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0.xml" ContentType="application/vnd.ms-office.classificationlabels+xml"/>
  <Override PartName="/docMetadata/LabelInfo.xml" ContentType="application/vnd.ms-office.classificationlabel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0.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916F7E" w:rsidRDefault="0B81BA6D" w14:paraId="34816578" w14:textId="236376B1">
      <w:pPr>
        <w:rPr>
          <w:sz w:val="20"/>
          <w:szCs w:val="20"/>
        </w:rPr>
      </w:pPr>
      <w:r w:rsidRPr="1CB3A665" w:rsidR="0B81BA6D">
        <w:rPr>
          <w:sz w:val="20"/>
          <w:szCs w:val="20"/>
        </w:rPr>
        <w:t xml:space="preserve">Claire Nash </w:t>
      </w:r>
    </w:p>
    <w:p w:rsidR="00916F7E" w:rsidP="4972E7EB" w:rsidRDefault="0B81BA6D" w14:paraId="024336FB" w14:textId="5530B5E9">
      <w:pPr>
        <w:rPr>
          <w:sz w:val="20"/>
          <w:szCs w:val="20"/>
        </w:rPr>
      </w:pPr>
      <w:r w:rsidRPr="4972E7EB">
        <w:rPr>
          <w:sz w:val="20"/>
          <w:szCs w:val="20"/>
        </w:rPr>
        <w:t>Student Number (2009356)</w:t>
      </w:r>
    </w:p>
    <w:p w:rsidR="00916F7E" w:rsidP="4972E7EB" w:rsidRDefault="0B81BA6D" w14:paraId="62C6B5DB" w14:textId="2B123658">
      <w:pPr>
        <w:rPr>
          <w:sz w:val="20"/>
          <w:szCs w:val="20"/>
        </w:rPr>
      </w:pPr>
      <w:r w:rsidRPr="4972E7EB">
        <w:rPr>
          <w:sz w:val="20"/>
          <w:szCs w:val="20"/>
        </w:rPr>
        <w:t>Module</w:t>
      </w:r>
      <w:r w:rsidRPr="4972E7EB" w:rsidR="68D934CC">
        <w:rPr>
          <w:sz w:val="20"/>
          <w:szCs w:val="20"/>
        </w:rPr>
        <w:t xml:space="preserve"> Number</w:t>
      </w:r>
      <w:r w:rsidRPr="4972E7EB">
        <w:rPr>
          <w:sz w:val="20"/>
          <w:szCs w:val="20"/>
        </w:rPr>
        <w:t xml:space="preserve"> (E</w:t>
      </w:r>
      <w:r w:rsidRPr="4972E7EB" w:rsidR="7D823BC5">
        <w:rPr>
          <w:sz w:val="20"/>
          <w:szCs w:val="20"/>
        </w:rPr>
        <w:t>AEE4003</w:t>
      </w:r>
      <w:r w:rsidR="003373BB">
        <w:rPr>
          <w:sz w:val="20"/>
          <w:szCs w:val="20"/>
        </w:rPr>
        <w:t>)</w:t>
      </w:r>
    </w:p>
    <w:p w:rsidR="00916F7E" w:rsidRDefault="00916F7E" w14:paraId="3BFE3D04" w14:textId="3A3DF90D">
      <w:pPr>
        <w:rPr>
          <w:sz w:val="20"/>
          <w:szCs w:val="20"/>
        </w:rPr>
      </w:pPr>
    </w:p>
    <w:p w:rsidR="00916F7E" w:rsidRDefault="00916F7E" w14:paraId="3E85BCFD" w14:textId="2BB00483">
      <w:pPr>
        <w:rPr>
          <w:sz w:val="20"/>
          <w:szCs w:val="20"/>
        </w:rPr>
      </w:pPr>
    </w:p>
    <w:p w:rsidR="00916F7E" w:rsidP="0051138C" w:rsidRDefault="26A89024" w14:paraId="23806CCB" w14:textId="590029E1">
      <w:pPr>
        <w:jc w:val="center"/>
        <w:rPr>
          <w:sz w:val="20"/>
          <w:szCs w:val="20"/>
        </w:rPr>
      </w:pPr>
      <w:r w:rsidR="26A89024">
        <w:drawing>
          <wp:inline wp14:editId="4AA0F91D" wp14:anchorId="0CFFF8C8">
            <wp:extent cx="5279852" cy="3925296"/>
            <wp:effectExtent l="0" t="0" r="0" b="0"/>
            <wp:docPr id="463226412" name="Picture 3" title=""/>
            <wp:cNvGraphicFramePr>
              <a:graphicFrameLocks noChangeAspect="1"/>
            </wp:cNvGraphicFramePr>
            <a:graphic>
              <a:graphicData uri="http://schemas.openxmlformats.org/drawingml/2006/picture">
                <pic:pic>
                  <pic:nvPicPr>
                    <pic:cNvPr id="0" name="Picture 3"/>
                    <pic:cNvPicPr/>
                  </pic:nvPicPr>
                  <pic:blipFill>
                    <a:blip r:embed="R65e662d7ec9444e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279852" cy="3925296"/>
                    </a:xfrm>
                    <a:prstGeom prst="rect">
                      <a:avLst/>
                    </a:prstGeom>
                  </pic:spPr>
                </pic:pic>
              </a:graphicData>
            </a:graphic>
          </wp:inline>
        </w:drawing>
      </w:r>
      <w:r w:rsidRPr="03869F26" w:rsidR="697AD7E0">
        <w:rPr>
          <w:sz w:val="20"/>
          <w:szCs w:val="20"/>
        </w:rPr>
        <w:t>(Source</w:t>
      </w:r>
      <w:r w:rsidRPr="03869F26" w:rsidR="4020E24C">
        <w:rPr>
          <w:sz w:val="20"/>
          <w:szCs w:val="20"/>
        </w:rPr>
        <w:t>:</w:t>
      </w:r>
      <w:r w:rsidRPr="03869F26" w:rsidR="697AD7E0">
        <w:rPr>
          <w:sz w:val="20"/>
          <w:szCs w:val="20"/>
        </w:rPr>
        <w:t xml:space="preserve"> Claire’s Little Sunshine's</w:t>
      </w:r>
      <w:r w:rsidRPr="03869F26" w:rsidR="2655656F">
        <w:rPr>
          <w:sz w:val="20"/>
          <w:szCs w:val="20"/>
        </w:rPr>
        <w:t>,</w:t>
      </w:r>
      <w:r w:rsidRPr="03869F26" w:rsidR="697AD7E0">
        <w:rPr>
          <w:sz w:val="20"/>
          <w:szCs w:val="20"/>
        </w:rPr>
        <w:t xml:space="preserve"> 2020)</w:t>
      </w:r>
    </w:p>
    <w:p w:rsidR="1F52CAEA" w:rsidP="1F52CAEA" w:rsidRDefault="1F52CAEA" w14:paraId="5C369633" w14:textId="42A5A586">
      <w:pPr>
        <w:rPr>
          <w:sz w:val="20"/>
          <w:szCs w:val="20"/>
        </w:rPr>
      </w:pPr>
    </w:p>
    <w:p w:rsidR="1F52CAEA" w:rsidP="1F52CAEA" w:rsidRDefault="1F52CAEA" w14:paraId="640EEF92" w14:textId="07FBD16D">
      <w:pPr>
        <w:rPr>
          <w:sz w:val="20"/>
          <w:szCs w:val="20"/>
        </w:rPr>
      </w:pPr>
    </w:p>
    <w:p w:rsidR="00916F7E" w:rsidRDefault="00916F7E" w14:paraId="277F6220" w14:textId="513F5F40">
      <w:pPr>
        <w:rPr>
          <w:sz w:val="20"/>
          <w:szCs w:val="20"/>
        </w:rPr>
      </w:pPr>
    </w:p>
    <w:p w:rsidR="00B5363B" w:rsidRDefault="002D4AE7" w14:paraId="7D9E2B32" w14:textId="491B5FFB">
      <w:pPr>
        <w:rPr>
          <w:sz w:val="20"/>
          <w:szCs w:val="20"/>
        </w:rPr>
      </w:pPr>
      <w:r>
        <w:rPr>
          <w:noProof/>
        </w:rPr>
        <mc:AlternateContent>
          <mc:Choice Requires="wps">
            <w:drawing>
              <wp:anchor distT="45720" distB="45720" distL="114300" distR="114300" simplePos="0" relativeHeight="251658240" behindDoc="0" locked="0" layoutInCell="1" allowOverlap="1" wp14:anchorId="770B276D" wp14:editId="4BB17C92">
                <wp:simplePos x="0" y="0"/>
                <wp:positionH relativeFrom="column">
                  <wp:posOffset>116205</wp:posOffset>
                </wp:positionH>
                <wp:positionV relativeFrom="paragraph">
                  <wp:posOffset>14605</wp:posOffset>
                </wp:positionV>
                <wp:extent cx="5547360" cy="2418080"/>
                <wp:effectExtent l="0" t="0" r="17780" b="17780"/>
                <wp:wrapSquare wrapText="bothSides"/>
                <wp:docPr id="2" name="Text Box 2"/>
                <wp:cNvGraphicFramePr/>
                <a:graphic xmlns:a="http://schemas.openxmlformats.org/drawingml/2006/main">
                  <a:graphicData uri="http://schemas.microsoft.com/office/word/2010/wordprocessingShape">
                    <wps:wsp>
                      <wps:cNvSpPr txBox="1"/>
                      <wps:spPr>
                        <a:xfrm>
                          <a:off x="0" y="0"/>
                          <a:ext cx="5547360" cy="2418080"/>
                        </a:xfrm>
                        <a:prstGeom prst="rect">
                          <a:avLst/>
                        </a:prstGeom>
                        <a:ln/>
                      </wps:spPr>
                      <wps:style>
                        <a:lnRef idx="2">
                          <a:schemeClr val="accent1"/>
                        </a:lnRef>
                        <a:fillRef idx="1">
                          <a:schemeClr val="lt1"/>
                        </a:fillRef>
                        <a:effectRef idx="0">
                          <a:schemeClr val="accent1"/>
                        </a:effectRef>
                        <a:fontRef idx="minor">
                          <a:schemeClr val="dk1"/>
                        </a:fontRef>
                      </wps:style>
                      <wps:txbx>
                        <w:txbxContent>
                          <w:p w:rsidRPr="002A382E" w:rsidR="00B5363B" w:rsidP="00C82B48" w:rsidRDefault="00B5363B" w14:paraId="2F87C1ED" w14:textId="77777777">
                            <w:pPr>
                              <w:jc w:val="center"/>
                              <w:rPr>
                                <w:rFonts w:ascii="Arial" w:hAnsi="Arial" w:cs="Arial"/>
                                <w:sz w:val="96"/>
                                <w:szCs w:val="96"/>
                              </w:rPr>
                            </w:pPr>
                            <w:r>
                              <w:rPr>
                                <w:rFonts w:ascii="Arial" w:hAnsi="Arial" w:cs="Arial"/>
                                <w:sz w:val="96"/>
                                <w:szCs w:val="96"/>
                              </w:rPr>
                              <w:t>A guide to Transitions in Early Years Settings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770B276D">
                <v:stroke joinstyle="miter"/>
                <v:path gradientshapeok="t" o:connecttype="rect"/>
              </v:shapetype>
              <v:shape id="Text Box 2" style="position:absolute;margin-left:9.15pt;margin-top:1.15pt;width:436.8pt;height:190.4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fillcolor="white [3201]" strokecolor="#4472c4 [3204]" strokeweight="1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">
                <v:textbox>
                  <w:txbxContent>
                    <w:p w:rsidRPr="002A382E" w:rsidR="00B5363B" w:rsidP="00C82B48" w:rsidRDefault="00B5363B" w14:paraId="2F87C1ED" w14:textId="77777777">
                      <w:pPr>
                        <w:jc w:val="center"/>
                        <w:rPr>
                          <w:rFonts w:ascii="Arial" w:hAnsi="Arial" w:cs="Arial"/>
                          <w:sz w:val="96"/>
                          <w:szCs w:val="96"/>
                        </w:rPr>
                      </w:pPr>
                      <w:r>
                        <w:rPr>
                          <w:rFonts w:ascii="Arial" w:hAnsi="Arial" w:cs="Arial"/>
                          <w:sz w:val="96"/>
                          <w:szCs w:val="96"/>
                        </w:rPr>
                        <w:t>A guide to Transitions in Early Years Settings</w:t>
                      </w:r>
                    </w:p>
                  </w:txbxContent>
                </v:textbox>
                <w10:wrap type="square"/>
              </v:shape>
            </w:pict>
          </mc:Fallback>
        </mc:AlternateContent>
      </w:r>
      <w:r w:rsidR="1CB3A665">
        <w:rPr/>
        <w:t/>
      </w:r>
    </w:p>
    <w:p w:rsidR="00B5363B" w:rsidRDefault="00B5363B" w14:paraId="753E52C7" w14:textId="72FA8231">
      <w:pPr>
        <w:rPr>
          <w:sz w:val="20"/>
          <w:szCs w:val="20"/>
        </w:rPr>
      </w:pPr>
    </w:p>
    <w:p w:rsidR="00B5363B" w:rsidP="33D3CF3B" w:rsidRDefault="00B5363B" w14:paraId="0F619335" w14:textId="1C9AA241">
      <w:pPr>
        <w:jc w:val="center"/>
        <w:rPr>
          <w:sz w:val="20"/>
          <w:szCs w:val="20"/>
        </w:rPr>
      </w:pPr>
    </w:p>
    <w:p w:rsidR="00B5363B" w:rsidP="00525823" w:rsidRDefault="00B5363B" w14:paraId="4A636AC8" w14:textId="77777777">
      <w:pPr>
        <w:spacing w:line="480" w:lineRule="auto"/>
        <w:rPr>
          <w:sz w:val="20"/>
          <w:szCs w:val="20"/>
        </w:rPr>
      </w:pPr>
    </w:p>
    <w:p w:rsidR="008619D0" w:rsidRDefault="008619D0" w14:paraId="7D2D1D0F" w14:textId="77777777">
      <w:pPr>
        <w:rPr>
          <w:sz w:val="20"/>
          <w:szCs w:val="20"/>
        </w:rPr>
      </w:pPr>
    </w:p>
    <w:p w:rsidR="1C417A9C" w:rsidP="1C417A9C" w:rsidRDefault="1C417A9C" w14:paraId="58EDF007" w14:textId="628A0543">
      <w:pPr>
        <w:rPr>
          <w:rFonts w:ascii="Arial" w:hAnsi="Arial" w:cs="Arial"/>
          <w:b/>
          <w:bCs/>
          <w:sz w:val="28"/>
          <w:szCs w:val="28"/>
          <w:u w:val="single"/>
        </w:rPr>
      </w:pPr>
    </w:p>
    <w:p w:rsidR="1C417A9C" w:rsidP="1C417A9C" w:rsidRDefault="1C417A9C" w14:paraId="26C17E4F" w14:textId="57930AE9">
      <w:pPr>
        <w:rPr>
          <w:rFonts w:ascii="Arial" w:hAnsi="Arial" w:cs="Arial"/>
          <w:b/>
          <w:bCs/>
          <w:sz w:val="28"/>
          <w:szCs w:val="28"/>
          <w:u w:val="single"/>
        </w:rPr>
      </w:pPr>
    </w:p>
    <w:p w:rsidRPr="00C40E10" w:rsidR="000B2227" w:rsidP="1CB3A665" w:rsidRDefault="000B2227" w14:paraId="5F81215C" w14:textId="211582B4">
      <w:pPr>
        <w:pStyle w:val="Normal"/>
        <w:ind w:left="720" w:firstLine="0"/>
        <w:rPr>
          <w:rFonts w:ascii="Arial" w:hAnsi="Arial" w:cs="Arial"/>
          <w:b w:val="1"/>
          <w:bCs w:val="1"/>
          <w:sz w:val="32"/>
          <w:szCs w:val="32"/>
          <w:u w:val="none"/>
        </w:rPr>
      </w:pPr>
      <w:r w:rsidRPr="1CB3A665" w:rsidR="5311CB83">
        <w:rPr>
          <w:rFonts w:ascii="Arial" w:hAnsi="Arial" w:cs="Arial"/>
          <w:b w:val="1"/>
          <w:bCs w:val="1"/>
          <w:sz w:val="32"/>
          <w:szCs w:val="32"/>
          <w:u w:val="none"/>
        </w:rPr>
        <w:t xml:space="preserve">        </w:t>
      </w:r>
      <w:r w:rsidRPr="1CB3A665" w:rsidR="000B2227">
        <w:rPr>
          <w:rFonts w:ascii="Arial" w:hAnsi="Arial" w:cs="Arial"/>
          <w:b w:val="1"/>
          <w:bCs w:val="1"/>
          <w:sz w:val="32"/>
          <w:szCs w:val="32"/>
          <w:u w:val="none"/>
        </w:rPr>
        <w:t>Contents Page</w:t>
      </w:r>
    </w:p>
    <w:p w:rsidRPr="00C40E10" w:rsidR="000B2227" w:rsidRDefault="000B2227" w14:paraId="5CEBEB83" w14:textId="15C8466F">
      <w:pPr>
        <w:rPr>
          <w:rFonts w:ascii="Arial" w:hAnsi="Arial" w:cs="Arial"/>
        </w:rPr>
      </w:pPr>
    </w:p>
    <w:p w:rsidRPr="00C40E10" w:rsidR="00F34AB7" w:rsidRDefault="00F34AB7" w14:paraId="3F42D02A" w14:textId="0138ABCF">
      <w:pPr>
        <w:rPr>
          <w:rFonts w:ascii="Arial" w:hAnsi="Arial" w:cs="Arial"/>
        </w:rPr>
      </w:pPr>
    </w:p>
    <w:p w:rsidRPr="00C40E10" w:rsidR="00F34AB7" w:rsidRDefault="4A0ADE81" w14:paraId="4E10EC11" w14:textId="22BA9131">
      <w:pPr>
        <w:rPr>
          <w:rFonts w:ascii="Arial" w:hAnsi="Arial" w:cs="Arial"/>
          <w:b/>
          <w:u w:val="single"/>
        </w:rPr>
      </w:pPr>
      <w:r w:rsidRPr="0023E447">
        <w:rPr>
          <w:rFonts w:ascii="Arial" w:hAnsi="Arial" w:cs="Arial"/>
          <w:b/>
          <w:bCs/>
        </w:rPr>
        <w:t xml:space="preserve">          </w:t>
      </w:r>
      <w:r w:rsidR="3FEF735D">
        <w:tab/>
      </w:r>
      <w:r w:rsidRPr="00C40E10" w:rsidR="00F34AB7">
        <w:tab/>
      </w:r>
      <w:r w:rsidRPr="00C40E10" w:rsidR="483D839A">
        <w:rPr>
          <w:rFonts w:ascii="Arial" w:hAnsi="Arial" w:cs="Arial"/>
          <w:b/>
          <w:u w:val="single"/>
        </w:rPr>
        <w:t>Front cover</w:t>
      </w:r>
    </w:p>
    <w:p w:rsidRPr="00C40E10" w:rsidR="3D13E9D8" w:rsidP="3D13E9D8" w:rsidRDefault="3D13E9D8" w14:paraId="48938ABA" w14:textId="3F7FAF3B">
      <w:pPr>
        <w:rPr>
          <w:rFonts w:ascii="Arial" w:hAnsi="Arial" w:cs="Arial"/>
          <w:b/>
        </w:rPr>
      </w:pPr>
    </w:p>
    <w:p w:rsidRPr="00C40E10" w:rsidR="00EE1F84" w:rsidRDefault="00EE1F84" w14:paraId="77784DB4" w14:textId="0EDD76DB">
      <w:pPr>
        <w:rPr>
          <w:rFonts w:ascii="Arial" w:hAnsi="Arial" w:cs="Arial"/>
        </w:rPr>
      </w:pPr>
      <w:r w:rsidRPr="00C40E10">
        <w:rPr>
          <w:rFonts w:ascii="Arial" w:hAnsi="Arial" w:cs="Arial"/>
          <w:b/>
        </w:rPr>
        <w:t xml:space="preserve">               </w:t>
      </w:r>
      <w:r w:rsidRPr="00C40E10" w:rsidR="238A9A68">
        <w:rPr>
          <w:rFonts w:ascii="Arial" w:hAnsi="Arial" w:cs="Arial"/>
          <w:b/>
        </w:rPr>
        <w:t xml:space="preserve">      </w:t>
      </w:r>
    </w:p>
    <w:p w:rsidRPr="00C40E10" w:rsidR="73980578" w:rsidP="4972E7EB" w:rsidRDefault="22473E36" w14:paraId="5800F9D7" w14:textId="4166F375">
      <w:pPr>
        <w:rPr>
          <w:rFonts w:ascii="Arial" w:hAnsi="Arial" w:cs="Arial"/>
          <w:b/>
          <w:u w:val="single"/>
        </w:rPr>
      </w:pPr>
      <w:r w:rsidRPr="0023E447">
        <w:rPr>
          <w:rFonts w:ascii="Arial" w:hAnsi="Arial" w:cs="Arial"/>
          <w:b/>
          <w:bCs/>
        </w:rPr>
        <w:t xml:space="preserve">    </w:t>
      </w:r>
      <w:r w:rsidR="73980578">
        <w:tab/>
      </w:r>
      <w:r w:rsidRPr="00C40E10" w:rsidR="73980578">
        <w:tab/>
      </w:r>
      <w:r w:rsidRPr="00C40E10" w:rsidR="083E98C2">
        <w:rPr>
          <w:rFonts w:ascii="Arial" w:hAnsi="Arial" w:cs="Arial"/>
          <w:b/>
          <w:u w:val="single"/>
        </w:rPr>
        <w:t>Contents Page</w:t>
      </w:r>
    </w:p>
    <w:p w:rsidRPr="00C40E10" w:rsidR="3D13E9D8" w:rsidP="3D13E9D8" w:rsidRDefault="3D13E9D8" w14:paraId="16BCFBE7" w14:textId="354C386F">
      <w:pPr>
        <w:rPr>
          <w:rFonts w:ascii="Arial" w:hAnsi="Arial" w:cs="Arial"/>
          <w:b/>
        </w:rPr>
      </w:pPr>
    </w:p>
    <w:p w:rsidRPr="00C40E10" w:rsidR="00F34AB7" w:rsidRDefault="3F51DFD6" w14:paraId="49CD3853" w14:textId="4233B98E">
      <w:pPr>
        <w:rPr>
          <w:rFonts w:ascii="Arial" w:hAnsi="Arial" w:cs="Arial"/>
          <w:b/>
        </w:rPr>
      </w:pPr>
      <w:r w:rsidRPr="00C40E10">
        <w:rPr>
          <w:rFonts w:ascii="Arial" w:hAnsi="Arial" w:cs="Arial"/>
          <w:b/>
        </w:rPr>
        <w:t xml:space="preserve">       </w:t>
      </w:r>
    </w:p>
    <w:p w:rsidRPr="00C40E10" w:rsidR="00F34AB7" w:rsidP="03869F26" w:rsidRDefault="74FD1B85" w14:paraId="1B3EA30A" w14:textId="13252401">
      <w:pPr>
        <w:rPr>
          <w:rFonts w:ascii="Arial" w:hAnsi="Arial" w:cs="Arial"/>
          <w:b w:val="1"/>
          <w:bCs w:val="1"/>
        </w:rPr>
      </w:pPr>
      <w:r w:rsidRPr="03869F26" w:rsidR="00F34AB7">
        <w:rPr>
          <w:rFonts w:ascii="Arial" w:hAnsi="Arial" w:cs="Arial"/>
          <w:b w:val="1"/>
          <w:bCs w:val="1"/>
        </w:rPr>
        <w:t xml:space="preserve">Page </w:t>
      </w:r>
      <w:r w:rsidRPr="03869F26" w:rsidR="157AF906">
        <w:rPr>
          <w:rFonts w:ascii="Arial" w:hAnsi="Arial" w:cs="Arial"/>
          <w:b w:val="1"/>
          <w:bCs w:val="1"/>
        </w:rPr>
        <w:t>1</w:t>
      </w:r>
      <w:r w:rsidRPr="03869F26" w:rsidR="192BFE44">
        <w:rPr>
          <w:rFonts w:ascii="Arial" w:hAnsi="Arial" w:cs="Arial"/>
          <w:b w:val="1"/>
          <w:bCs w:val="1"/>
        </w:rPr>
        <w:t xml:space="preserve">  </w:t>
      </w:r>
      <w:r>
        <w:tab/>
      </w:r>
      <w:r w:rsidRPr="03869F26" w:rsidR="60CE0CEB">
        <w:rPr>
          <w:rFonts w:ascii="Arial" w:hAnsi="Arial" w:cs="Arial"/>
          <w:b w:val="1"/>
          <w:bCs w:val="1"/>
          <w:u w:val="single"/>
        </w:rPr>
        <w:t>Introduction</w:t>
      </w:r>
      <w:r w:rsidRPr="03869F26" w:rsidR="192BFE44">
        <w:rPr>
          <w:rFonts w:ascii="Arial" w:hAnsi="Arial" w:cs="Arial"/>
          <w:b w:val="1"/>
          <w:bCs w:val="1"/>
        </w:rPr>
        <w:t xml:space="preserve">  </w:t>
      </w:r>
    </w:p>
    <w:p w:rsidRPr="00C40E10" w:rsidR="3D13E9D8" w:rsidP="03869F26" w:rsidRDefault="3D13E9D8" w14:paraId="205584BB" w14:textId="6312EDCE">
      <w:pPr>
        <w:rPr>
          <w:rFonts w:ascii="Arial" w:hAnsi="Arial" w:cs="Arial"/>
          <w:b w:val="1"/>
          <w:bCs w:val="1"/>
        </w:rPr>
      </w:pPr>
      <w:r w:rsidRPr="03869F26" w:rsidR="131C0461">
        <w:rPr>
          <w:rFonts w:ascii="Arial" w:hAnsi="Arial" w:cs="Arial"/>
          <w:b w:val="1"/>
          <w:bCs w:val="1"/>
        </w:rPr>
        <w:t xml:space="preserve">  </w:t>
      </w:r>
      <w:r>
        <w:tab/>
      </w:r>
      <w:r>
        <w:tab/>
      </w:r>
      <w:r w:rsidRPr="03869F26" w:rsidR="5D7CF12A">
        <w:rPr>
          <w:rFonts w:ascii="Arial" w:hAnsi="Arial" w:cs="Arial"/>
          <w:b w:val="0"/>
          <w:bCs w:val="0"/>
        </w:rPr>
        <w:t>Purpose</w:t>
      </w:r>
    </w:p>
    <w:p w:rsidRPr="00C40E10" w:rsidR="00F34AB7" w:rsidP="4972E7EB" w:rsidRDefault="00F34AB7" w14:paraId="358F8138" w14:textId="6A5F0538">
      <w:pPr>
        <w:rPr>
          <w:rFonts w:ascii="Arial" w:hAnsi="Arial" w:cs="Arial"/>
          <w:b/>
        </w:rPr>
      </w:pPr>
    </w:p>
    <w:p w:rsidRPr="00C40E10" w:rsidR="00F34AB7" w:rsidRDefault="35CAD4CC" w14:paraId="595E5E6D" w14:textId="0CBDD575">
      <w:pPr>
        <w:rPr>
          <w:rFonts w:ascii="Arial" w:hAnsi="Arial" w:cs="Arial"/>
          <w:b/>
          <w:u w:val="single"/>
        </w:rPr>
      </w:pPr>
      <w:r w:rsidRPr="00C40E10">
        <w:rPr>
          <w:rFonts w:ascii="Arial" w:hAnsi="Arial" w:cs="Arial"/>
          <w:b/>
        </w:rPr>
        <w:t xml:space="preserve">Page </w:t>
      </w:r>
      <w:r w:rsidRPr="0023E447" w:rsidR="47196386">
        <w:rPr>
          <w:rFonts w:ascii="Arial" w:hAnsi="Arial" w:cs="Arial"/>
          <w:b/>
          <w:bCs/>
        </w:rPr>
        <w:t>2</w:t>
      </w:r>
      <w:r w:rsidRPr="0023E447" w:rsidR="39E5863D">
        <w:rPr>
          <w:rFonts w:ascii="Arial" w:hAnsi="Arial" w:cs="Arial"/>
          <w:b/>
          <w:bCs/>
        </w:rPr>
        <w:t xml:space="preserve">       </w:t>
      </w:r>
      <w:r w:rsidRPr="0023E447" w:rsidR="0144A9D5">
        <w:rPr>
          <w:rFonts w:ascii="Arial" w:hAnsi="Arial" w:cs="Arial"/>
          <w:b/>
          <w:bCs/>
        </w:rPr>
        <w:t xml:space="preserve"> </w:t>
      </w:r>
      <w:r w:rsidRPr="0023E447" w:rsidR="39E5863D">
        <w:rPr>
          <w:rFonts w:ascii="Arial" w:hAnsi="Arial" w:cs="Arial"/>
          <w:b/>
          <w:bCs/>
        </w:rPr>
        <w:t xml:space="preserve">   </w:t>
      </w:r>
      <w:r w:rsidRPr="00C40E10" w:rsidR="48E27E02">
        <w:rPr>
          <w:rFonts w:ascii="Arial" w:hAnsi="Arial" w:cs="Arial"/>
          <w:b/>
          <w:u w:val="single"/>
        </w:rPr>
        <w:t>Pri</w:t>
      </w:r>
      <w:r w:rsidRPr="00C40E10" w:rsidR="23F43657">
        <w:rPr>
          <w:rFonts w:ascii="Arial" w:hAnsi="Arial" w:cs="Arial"/>
          <w:b/>
          <w:u w:val="single"/>
        </w:rPr>
        <w:t xml:space="preserve">nciples </w:t>
      </w:r>
      <w:r w:rsidRPr="00C40E10" w:rsidR="48E27E02">
        <w:rPr>
          <w:rFonts w:ascii="Arial" w:hAnsi="Arial" w:cs="Arial"/>
          <w:b/>
          <w:u w:val="single"/>
        </w:rPr>
        <w:t>and Practice</w:t>
      </w:r>
    </w:p>
    <w:p w:rsidRPr="00C40E10" w:rsidR="1ABF27B6" w:rsidP="0C3F12D1" w:rsidRDefault="1ABF27B6" w14:paraId="62C46DC1" w14:textId="164C5835">
      <w:pPr>
        <w:rPr>
          <w:rFonts w:ascii="Arial" w:hAnsi="Arial" w:cs="Arial"/>
        </w:rPr>
      </w:pPr>
      <w:r w:rsidRPr="1CB3A665" w:rsidR="1ABF27B6">
        <w:rPr>
          <w:rFonts w:ascii="Arial" w:hAnsi="Arial" w:cs="Arial"/>
        </w:rPr>
        <w:t xml:space="preserve">             </w:t>
      </w:r>
      <w:r w:rsidRPr="1CB3A665" w:rsidR="61341B9D">
        <w:rPr>
          <w:rFonts w:ascii="Arial" w:hAnsi="Arial" w:cs="Arial"/>
        </w:rPr>
        <w:t xml:space="preserve">  </w:t>
      </w:r>
      <w:r w:rsidRPr="1CB3A665" w:rsidR="1E3A1366">
        <w:rPr>
          <w:rFonts w:ascii="Arial" w:hAnsi="Arial" w:cs="Arial"/>
        </w:rPr>
        <w:t xml:space="preserve">     </w:t>
      </w:r>
      <w:r w:rsidRPr="1CB3A665" w:rsidR="1559DFC3">
        <w:rPr>
          <w:rFonts w:ascii="Arial" w:hAnsi="Arial" w:cs="Arial"/>
        </w:rPr>
        <w:t xml:space="preserve"> </w:t>
      </w:r>
      <w:r w:rsidRPr="1CB3A665" w:rsidR="0B72AD76">
        <w:rPr>
          <w:rFonts w:ascii="Arial" w:hAnsi="Arial" w:cs="Arial"/>
        </w:rPr>
        <w:t xml:space="preserve"> </w:t>
      </w:r>
      <w:r w:rsidRPr="1CB3A665" w:rsidR="1559DFC3">
        <w:rPr>
          <w:rFonts w:ascii="Arial" w:hAnsi="Arial" w:cs="Arial"/>
        </w:rPr>
        <w:t xml:space="preserve"> </w:t>
      </w:r>
      <w:r w:rsidRPr="1CB3A665" w:rsidR="4A671803">
        <w:rPr>
          <w:rFonts w:ascii="Arial" w:hAnsi="Arial" w:cs="Arial"/>
        </w:rPr>
        <w:t>Attachment</w:t>
      </w:r>
      <w:r w:rsidRPr="1CB3A665" w:rsidR="4C50C680">
        <w:rPr>
          <w:rFonts w:ascii="Arial" w:hAnsi="Arial" w:cs="Arial"/>
        </w:rPr>
        <w:t>s</w:t>
      </w:r>
      <w:r>
        <w:tab/>
      </w:r>
      <w:r>
        <w:tab/>
      </w:r>
      <w:r>
        <w:tab/>
      </w:r>
      <w:r>
        <w:tab/>
      </w:r>
      <w:r>
        <w:tab/>
      </w:r>
    </w:p>
    <w:p w:rsidRPr="00C40E10" w:rsidR="26482E64" w:rsidP="0C3F12D1" w:rsidRDefault="26482E64" w14:paraId="50C1C898" w14:textId="52AE9F2C">
      <w:pPr>
        <w:rPr>
          <w:rFonts w:ascii="Arial" w:hAnsi="Arial" w:cs="Arial"/>
        </w:rPr>
      </w:pPr>
      <w:r w:rsidRPr="1CB3A665" w:rsidR="26482E64">
        <w:rPr>
          <w:rFonts w:ascii="Arial" w:hAnsi="Arial" w:cs="Arial"/>
        </w:rPr>
        <w:t xml:space="preserve"> </w:t>
      </w:r>
      <w:r w:rsidRPr="1CB3A665" w:rsidR="228F366C">
        <w:rPr>
          <w:rFonts w:ascii="Arial" w:hAnsi="Arial" w:cs="Arial"/>
        </w:rPr>
        <w:t xml:space="preserve">             </w:t>
      </w:r>
      <w:r w:rsidRPr="1CB3A665" w:rsidR="26482E64">
        <w:rPr>
          <w:rFonts w:ascii="Arial" w:hAnsi="Arial" w:cs="Arial"/>
        </w:rPr>
        <w:t xml:space="preserve"> </w:t>
      </w:r>
      <w:r w:rsidRPr="1CB3A665" w:rsidR="66DBACDE">
        <w:rPr>
          <w:rFonts w:ascii="Arial" w:hAnsi="Arial" w:cs="Arial"/>
        </w:rPr>
        <w:t xml:space="preserve">      </w:t>
      </w:r>
      <w:r w:rsidRPr="1CB3A665" w:rsidR="16D06634">
        <w:rPr>
          <w:rFonts w:ascii="Arial" w:hAnsi="Arial" w:cs="Arial"/>
        </w:rPr>
        <w:t xml:space="preserve"> </w:t>
      </w:r>
      <w:r w:rsidRPr="1CB3A665" w:rsidR="66DBACDE">
        <w:rPr>
          <w:rFonts w:ascii="Arial" w:hAnsi="Arial" w:cs="Arial"/>
        </w:rPr>
        <w:t xml:space="preserve"> </w:t>
      </w:r>
      <w:r w:rsidRPr="1CB3A665" w:rsidR="45615614">
        <w:rPr>
          <w:rFonts w:ascii="Arial" w:hAnsi="Arial" w:cs="Arial"/>
        </w:rPr>
        <w:t>Relationships</w:t>
      </w:r>
    </w:p>
    <w:p w:rsidRPr="00C40E10" w:rsidR="6168855C" w:rsidP="4972E7EB" w:rsidRDefault="6168855C" w14:paraId="0EFF8535" w14:textId="419B7734">
      <w:pPr>
        <w:spacing w:line="259" w:lineRule="auto"/>
        <w:rPr>
          <w:rFonts w:ascii="Arial" w:hAnsi="Arial" w:cs="Arial"/>
        </w:rPr>
      </w:pPr>
      <w:r w:rsidRPr="1CB3A665" w:rsidR="6168855C">
        <w:rPr>
          <w:rFonts w:ascii="Arial" w:hAnsi="Arial" w:cs="Arial"/>
        </w:rPr>
        <w:t xml:space="preserve">                     </w:t>
      </w:r>
      <w:r w:rsidRPr="1CB3A665" w:rsidR="0A8A2F0B">
        <w:rPr>
          <w:rFonts w:ascii="Arial" w:hAnsi="Arial" w:cs="Arial"/>
        </w:rPr>
        <w:t xml:space="preserve"> </w:t>
      </w:r>
      <w:r w:rsidRPr="1CB3A665" w:rsidR="6168855C">
        <w:rPr>
          <w:rFonts w:ascii="Arial" w:hAnsi="Arial" w:cs="Arial"/>
        </w:rPr>
        <w:t xml:space="preserve"> Settling In</w:t>
      </w:r>
    </w:p>
    <w:p w:rsidRPr="00C40E10" w:rsidR="1A2254A0" w:rsidP="30A8FDA6" w:rsidRDefault="1A2254A0" w14:paraId="5BC9110D" w14:textId="723DCA3A">
      <w:pPr>
        <w:rPr>
          <w:rFonts w:ascii="Arial" w:hAnsi="Arial" w:cs="Arial"/>
        </w:rPr>
      </w:pPr>
      <w:r w:rsidRPr="1CB3A665" w:rsidR="1A2254A0">
        <w:rPr>
          <w:rFonts w:ascii="Arial" w:hAnsi="Arial" w:cs="Arial"/>
        </w:rPr>
        <w:t xml:space="preserve">                     </w:t>
      </w:r>
      <w:r w:rsidRPr="1CB3A665" w:rsidR="6D6A099B">
        <w:rPr>
          <w:rFonts w:ascii="Arial" w:hAnsi="Arial" w:cs="Arial"/>
        </w:rPr>
        <w:t xml:space="preserve"> </w:t>
      </w:r>
      <w:r w:rsidRPr="1CB3A665" w:rsidR="1A2254A0">
        <w:rPr>
          <w:rFonts w:ascii="Arial" w:hAnsi="Arial" w:cs="Arial"/>
        </w:rPr>
        <w:t xml:space="preserve"> Enabling environments</w:t>
      </w:r>
      <w:r w:rsidRPr="1CB3A665" w:rsidR="12154E02">
        <w:rPr>
          <w:rFonts w:ascii="Arial" w:hAnsi="Arial" w:cs="Arial"/>
        </w:rPr>
        <w:t xml:space="preserve"> </w:t>
      </w:r>
      <w:r w:rsidRPr="1CB3A665" w:rsidR="1A2254A0">
        <w:rPr>
          <w:rFonts w:ascii="Arial" w:hAnsi="Arial" w:cs="Arial"/>
        </w:rPr>
        <w:t xml:space="preserve">              </w:t>
      </w:r>
    </w:p>
    <w:p w:rsidRPr="00C40E10" w:rsidR="00916605" w:rsidRDefault="00916605" w14:paraId="48575BFF" w14:textId="4F280AB8">
      <w:pPr>
        <w:rPr>
          <w:rFonts w:ascii="Arial" w:hAnsi="Arial" w:cs="Arial"/>
        </w:rPr>
      </w:pPr>
      <w:r w:rsidRPr="1CB3A665" w:rsidR="00916605">
        <w:rPr>
          <w:rFonts w:ascii="Arial" w:hAnsi="Arial" w:cs="Arial"/>
        </w:rPr>
        <w:t xml:space="preserve">               </w:t>
      </w:r>
      <w:r w:rsidRPr="1CB3A665" w:rsidR="03A34574">
        <w:rPr>
          <w:rFonts w:ascii="Arial" w:hAnsi="Arial" w:cs="Arial"/>
        </w:rPr>
        <w:t xml:space="preserve">     </w:t>
      </w:r>
      <w:r w:rsidRPr="1CB3A665" w:rsidR="38879674">
        <w:rPr>
          <w:rFonts w:ascii="Arial" w:hAnsi="Arial" w:cs="Arial"/>
        </w:rPr>
        <w:t xml:space="preserve"> </w:t>
      </w:r>
      <w:r w:rsidRPr="1CB3A665" w:rsidR="03A34574">
        <w:rPr>
          <w:rFonts w:ascii="Arial" w:hAnsi="Arial" w:cs="Arial"/>
        </w:rPr>
        <w:t xml:space="preserve"> </w:t>
      </w:r>
      <w:r w:rsidRPr="1CB3A665" w:rsidR="293B7231">
        <w:rPr>
          <w:rFonts w:ascii="Arial" w:hAnsi="Arial" w:cs="Arial"/>
        </w:rPr>
        <w:t xml:space="preserve"> </w:t>
      </w:r>
      <w:r w:rsidRPr="1CB3A665" w:rsidR="007C5251">
        <w:rPr>
          <w:rFonts w:ascii="Arial" w:hAnsi="Arial" w:cs="Arial"/>
        </w:rPr>
        <w:t>Importance of play</w:t>
      </w:r>
    </w:p>
    <w:p w:rsidRPr="00C40E10" w:rsidR="00AD2297" w:rsidP="00B14A0E" w:rsidRDefault="00AD2297" w14:paraId="04BEBFC3" w14:textId="67F77328">
      <w:pPr>
        <w:rPr>
          <w:rFonts w:ascii="Arial" w:hAnsi="Arial" w:cs="Arial"/>
        </w:rPr>
      </w:pPr>
      <w:r w:rsidRPr="00C40E10">
        <w:rPr>
          <w:rFonts w:ascii="Arial" w:hAnsi="Arial" w:cs="Arial"/>
        </w:rPr>
        <w:t xml:space="preserve">                  </w:t>
      </w:r>
      <w:r w:rsidRPr="00C40E10" w:rsidR="79C8B15D">
        <w:rPr>
          <w:rFonts w:ascii="Arial" w:hAnsi="Arial" w:cs="Arial"/>
        </w:rPr>
        <w:t xml:space="preserve">      </w:t>
      </w:r>
      <w:r w:rsidRPr="00C40E10" w:rsidR="55F43011">
        <w:rPr>
          <w:rFonts w:ascii="Arial" w:hAnsi="Arial" w:cs="Arial"/>
        </w:rPr>
        <w:t xml:space="preserve"> </w:t>
      </w:r>
    </w:p>
    <w:p w:rsidRPr="00C40E10" w:rsidR="00AD2297" w:rsidRDefault="003423E2" w14:paraId="43830790" w14:textId="0D3B5DFB">
      <w:pPr>
        <w:rPr>
          <w:rFonts w:ascii="Arial" w:hAnsi="Arial" w:cs="Arial"/>
          <w:b/>
        </w:rPr>
      </w:pPr>
      <w:r w:rsidRPr="00C40E10">
        <w:rPr>
          <w:rFonts w:ascii="Arial" w:hAnsi="Arial" w:cs="Arial"/>
          <w:b/>
        </w:rPr>
        <w:t xml:space="preserve">                  </w:t>
      </w:r>
      <w:r w:rsidRPr="00C40E10" w:rsidR="5C859FA8">
        <w:rPr>
          <w:rFonts w:ascii="Arial" w:hAnsi="Arial" w:cs="Arial"/>
          <w:b/>
        </w:rPr>
        <w:t xml:space="preserve">     </w:t>
      </w:r>
      <w:r w:rsidRPr="00C40E10" w:rsidR="054B57C4">
        <w:rPr>
          <w:rFonts w:ascii="Arial" w:hAnsi="Arial" w:cs="Arial"/>
          <w:b/>
        </w:rPr>
        <w:t xml:space="preserve">  </w:t>
      </w:r>
    </w:p>
    <w:p w:rsidRPr="00C40E10" w:rsidR="1C417A9C" w:rsidP="03869F26" w:rsidRDefault="00F34AB7" w14:paraId="53F2BF52" w14:textId="5730A984">
      <w:pPr>
        <w:rPr>
          <w:rFonts w:ascii="Arial" w:hAnsi="Arial" w:cs="Arial"/>
          <w:b w:val="1"/>
          <w:bCs w:val="1"/>
        </w:rPr>
      </w:pPr>
      <w:r w:rsidRPr="03869F26" w:rsidR="00F34AB7">
        <w:rPr>
          <w:rFonts w:ascii="Arial" w:hAnsi="Arial" w:cs="Arial"/>
          <w:b w:val="1"/>
          <w:bCs w:val="1"/>
        </w:rPr>
        <w:t xml:space="preserve">Page </w:t>
      </w:r>
      <w:r w:rsidRPr="03869F26" w:rsidR="6D8B4F65">
        <w:rPr>
          <w:rFonts w:ascii="Arial" w:hAnsi="Arial" w:cs="Arial"/>
          <w:b w:val="1"/>
          <w:bCs w:val="1"/>
        </w:rPr>
        <w:t>6</w:t>
      </w:r>
      <w:r w:rsidRPr="03869F26" w:rsidR="5F7A8B96">
        <w:rPr>
          <w:rFonts w:ascii="Arial" w:hAnsi="Arial" w:cs="Arial"/>
          <w:b w:val="1"/>
          <w:bCs w:val="1"/>
        </w:rPr>
        <w:t xml:space="preserve">        </w:t>
      </w:r>
      <w:r w:rsidRPr="03869F26" w:rsidR="251FA029">
        <w:rPr>
          <w:rFonts w:ascii="Arial" w:hAnsi="Arial" w:cs="Arial"/>
          <w:b w:val="1"/>
          <w:bCs w:val="1"/>
        </w:rPr>
        <w:t xml:space="preserve"> </w:t>
      </w:r>
      <w:r w:rsidRPr="03869F26" w:rsidR="251FA029">
        <w:rPr>
          <w:rFonts w:ascii="Arial" w:hAnsi="Arial" w:cs="Arial"/>
          <w:b w:val="1"/>
          <w:bCs w:val="1"/>
        </w:rPr>
        <w:t xml:space="preserve"> </w:t>
      </w:r>
      <w:r w:rsidRPr="03869F26" w:rsidR="251FA029">
        <w:rPr>
          <w:rFonts w:ascii="Arial" w:hAnsi="Arial" w:cs="Arial"/>
          <w:b w:val="1"/>
          <w:bCs w:val="1"/>
          <w:u w:val="single"/>
        </w:rPr>
        <w:t>Effective</w:t>
      </w:r>
      <w:r w:rsidRPr="03869F26" w:rsidR="186A32EF">
        <w:rPr>
          <w:rFonts w:ascii="Arial" w:hAnsi="Arial" w:cs="Arial"/>
          <w:b w:val="1"/>
          <w:bCs w:val="1"/>
          <w:u w:val="single"/>
        </w:rPr>
        <w:t xml:space="preserve"> Communication</w:t>
      </w:r>
    </w:p>
    <w:p w:rsidRPr="00C40E10" w:rsidR="00AD4B3E" w:rsidP="4C8DD815" w:rsidRDefault="00AD4B3E" w14:paraId="767AE051" w14:textId="771C6A28">
      <w:pPr>
        <w:rPr>
          <w:rFonts w:ascii="Arial" w:hAnsi="Arial" w:cs="Arial"/>
        </w:rPr>
      </w:pPr>
      <w:r w:rsidRPr="1CB3A665" w:rsidR="00AD4B3E">
        <w:rPr>
          <w:rFonts w:ascii="Arial" w:hAnsi="Arial" w:cs="Arial"/>
          <w:b w:val="1"/>
          <w:bCs w:val="1"/>
        </w:rPr>
        <w:t xml:space="preserve">                    </w:t>
      </w:r>
      <w:r w:rsidRPr="1CB3A665" w:rsidR="70932A45">
        <w:rPr>
          <w:rFonts w:ascii="Arial" w:hAnsi="Arial" w:cs="Arial"/>
          <w:b w:val="1"/>
          <w:bCs w:val="1"/>
        </w:rPr>
        <w:t xml:space="preserve"> </w:t>
      </w:r>
      <w:r w:rsidRPr="1CB3A665" w:rsidR="00AD4B3E">
        <w:rPr>
          <w:rFonts w:ascii="Arial" w:hAnsi="Arial" w:cs="Arial"/>
          <w:b w:val="1"/>
          <w:bCs w:val="1"/>
        </w:rPr>
        <w:t xml:space="preserve"> </w:t>
      </w:r>
      <w:r w:rsidRPr="1CB3A665" w:rsidR="00AD4B3E">
        <w:rPr>
          <w:rFonts w:ascii="Arial" w:hAnsi="Arial" w:cs="Arial"/>
        </w:rPr>
        <w:t>Inclusion</w:t>
      </w:r>
    </w:p>
    <w:p w:rsidRPr="00C40E10" w:rsidR="00EC6020" w:rsidP="4C8DD815" w:rsidRDefault="00014C60" w14:paraId="13E33B88" w14:textId="08308376">
      <w:pPr>
        <w:rPr>
          <w:rFonts w:ascii="Arial" w:hAnsi="Arial" w:cs="Arial"/>
        </w:rPr>
      </w:pPr>
      <w:r w:rsidRPr="1CB3A665" w:rsidR="00014C60">
        <w:rPr>
          <w:rFonts w:ascii="Arial" w:hAnsi="Arial" w:cs="Arial"/>
          <w:b w:val="1"/>
          <w:bCs w:val="1"/>
        </w:rPr>
        <w:t xml:space="preserve">         </w:t>
      </w:r>
      <w:r w:rsidRPr="1CB3A665" w:rsidR="001B65DF">
        <w:rPr>
          <w:rFonts w:ascii="Arial" w:hAnsi="Arial" w:cs="Arial"/>
          <w:b w:val="1"/>
          <w:bCs w:val="1"/>
        </w:rPr>
        <w:t xml:space="preserve">  </w:t>
      </w:r>
      <w:r w:rsidRPr="1CB3A665" w:rsidR="00014C60">
        <w:rPr>
          <w:rFonts w:ascii="Arial" w:hAnsi="Arial" w:cs="Arial"/>
          <w:b w:val="1"/>
          <w:bCs w:val="1"/>
        </w:rPr>
        <w:t xml:space="preserve">   </w:t>
      </w:r>
      <w:r w:rsidRPr="1CB3A665" w:rsidR="33EB227C">
        <w:rPr>
          <w:rFonts w:ascii="Arial" w:hAnsi="Arial" w:cs="Arial"/>
          <w:b w:val="1"/>
          <w:bCs w:val="1"/>
        </w:rPr>
        <w:t xml:space="preserve">     </w:t>
      </w:r>
      <w:r w:rsidRPr="1CB3A665" w:rsidR="776616DC">
        <w:rPr>
          <w:rFonts w:ascii="Arial" w:hAnsi="Arial" w:cs="Arial"/>
          <w:b w:val="1"/>
          <w:bCs w:val="1"/>
        </w:rPr>
        <w:t xml:space="preserve"> </w:t>
      </w:r>
      <w:r w:rsidRPr="1CB3A665" w:rsidR="33EB227C">
        <w:rPr>
          <w:rFonts w:ascii="Arial" w:hAnsi="Arial" w:cs="Arial"/>
          <w:b w:val="1"/>
          <w:bCs w:val="1"/>
        </w:rPr>
        <w:t xml:space="preserve"> </w:t>
      </w:r>
      <w:r w:rsidRPr="1CB3A665" w:rsidR="20D937FB">
        <w:rPr>
          <w:rFonts w:ascii="Arial" w:hAnsi="Arial" w:cs="Arial"/>
          <w:b w:val="1"/>
          <w:bCs w:val="1"/>
        </w:rPr>
        <w:t xml:space="preserve"> </w:t>
      </w:r>
      <w:r w:rsidRPr="1CB3A665" w:rsidR="001B65DF">
        <w:rPr>
          <w:rFonts w:ascii="Arial" w:hAnsi="Arial" w:cs="Arial"/>
        </w:rPr>
        <w:t>Nurturing</w:t>
      </w:r>
      <w:r w:rsidRPr="1CB3A665" w:rsidR="00014C60">
        <w:rPr>
          <w:rFonts w:ascii="Arial" w:hAnsi="Arial" w:cs="Arial"/>
        </w:rPr>
        <w:t xml:space="preserve"> Environment</w:t>
      </w:r>
    </w:p>
    <w:p w:rsidRPr="00C40E10" w:rsidR="3D13E9D8" w:rsidP="3D13E9D8" w:rsidRDefault="3D13E9D8" w14:paraId="6C2EE3AE" w14:textId="0FF40DAC">
      <w:pPr>
        <w:rPr>
          <w:rFonts w:ascii="Arial" w:hAnsi="Arial" w:cs="Arial"/>
        </w:rPr>
      </w:pPr>
    </w:p>
    <w:p w:rsidRPr="00C40E10" w:rsidR="1C417A9C" w:rsidP="1C417A9C" w:rsidRDefault="1C417A9C" w14:paraId="66453C2A" w14:textId="23C24D10">
      <w:pPr>
        <w:rPr>
          <w:rFonts w:ascii="Arial" w:hAnsi="Arial" w:cs="Arial"/>
          <w:b/>
        </w:rPr>
      </w:pPr>
    </w:p>
    <w:p w:rsidRPr="00C40E10" w:rsidR="1C417A9C" w:rsidP="03869F26" w:rsidRDefault="51824B15" w14:paraId="146FA6F1" w14:textId="03733813">
      <w:pPr>
        <w:rPr>
          <w:rFonts w:ascii="Arial" w:hAnsi="Arial" w:cs="Arial"/>
          <w:b w:val="1"/>
          <w:bCs w:val="1"/>
        </w:rPr>
      </w:pPr>
      <w:r w:rsidRPr="03869F26" w:rsidR="51824B15">
        <w:rPr>
          <w:rFonts w:ascii="Arial" w:hAnsi="Arial" w:cs="Arial"/>
          <w:b w:val="1"/>
          <w:bCs w:val="1"/>
        </w:rPr>
        <w:t xml:space="preserve">Page </w:t>
      </w:r>
      <w:r w:rsidRPr="03869F26" w:rsidR="01EFE227">
        <w:rPr>
          <w:rFonts w:ascii="Arial" w:hAnsi="Arial" w:cs="Arial"/>
          <w:b w:val="1"/>
          <w:bCs w:val="1"/>
        </w:rPr>
        <w:t xml:space="preserve">7  </w:t>
      </w:r>
      <w:r w:rsidRPr="03869F26" w:rsidR="03CA40AB">
        <w:rPr>
          <w:rFonts w:ascii="Arial" w:hAnsi="Arial" w:cs="Arial"/>
          <w:b w:val="1"/>
          <w:bCs w:val="1"/>
        </w:rPr>
        <w:t xml:space="preserve"> </w:t>
      </w:r>
      <w:r w:rsidRPr="03869F26" w:rsidR="040878D0">
        <w:rPr>
          <w:rFonts w:ascii="Arial" w:hAnsi="Arial" w:cs="Arial"/>
          <w:b w:val="1"/>
          <w:bCs w:val="1"/>
        </w:rPr>
        <w:t xml:space="preserve">     </w:t>
      </w:r>
      <w:r w:rsidRPr="03869F26" w:rsidR="51824B15">
        <w:rPr>
          <w:rFonts w:ascii="Arial" w:hAnsi="Arial" w:cs="Arial"/>
          <w:b w:val="1"/>
          <w:bCs w:val="1"/>
        </w:rPr>
        <w:t xml:space="preserve"> </w:t>
      </w:r>
      <w:r w:rsidRPr="03869F26" w:rsidR="5F70485C">
        <w:rPr>
          <w:rFonts w:ascii="Arial" w:hAnsi="Arial" w:cs="Arial"/>
          <w:b w:val="1"/>
          <w:bCs w:val="1"/>
          <w:u w:val="single"/>
        </w:rPr>
        <w:t>Observation and Assessment</w:t>
      </w:r>
    </w:p>
    <w:p w:rsidRPr="00C40E10" w:rsidR="00460732" w:rsidP="3D13E9D8" w:rsidRDefault="00460732" w14:paraId="14147300" w14:textId="3C6D9047">
      <w:pPr>
        <w:rPr>
          <w:rFonts w:ascii="Arial" w:hAnsi="Arial" w:cs="Arial"/>
        </w:rPr>
      </w:pPr>
      <w:r w:rsidRPr="1CB3A665" w:rsidR="00460732">
        <w:rPr>
          <w:rFonts w:ascii="Arial" w:hAnsi="Arial" w:cs="Arial"/>
        </w:rPr>
        <w:t xml:space="preserve">           </w:t>
      </w:r>
      <w:r w:rsidRPr="1CB3A665" w:rsidR="003D25EF">
        <w:rPr>
          <w:rFonts w:ascii="Arial" w:hAnsi="Arial" w:cs="Arial"/>
        </w:rPr>
        <w:t xml:space="preserve">   </w:t>
      </w:r>
      <w:r w:rsidRPr="1CB3A665" w:rsidR="5EA17F55">
        <w:rPr>
          <w:rFonts w:ascii="Arial" w:hAnsi="Arial" w:cs="Arial"/>
        </w:rPr>
        <w:t xml:space="preserve">  </w:t>
      </w:r>
      <w:r w:rsidRPr="1CB3A665" w:rsidR="002818FE">
        <w:rPr>
          <w:rFonts w:ascii="Arial" w:hAnsi="Arial" w:cs="Arial"/>
        </w:rPr>
        <w:t xml:space="preserve"> </w:t>
      </w:r>
      <w:r w:rsidRPr="1CB3A665" w:rsidR="419C3C27">
        <w:rPr>
          <w:rFonts w:ascii="Arial" w:hAnsi="Arial" w:cs="Arial"/>
        </w:rPr>
        <w:t xml:space="preserve">   </w:t>
      </w:r>
      <w:r w:rsidRPr="1CB3A665" w:rsidR="3166E1E1">
        <w:rPr>
          <w:rFonts w:ascii="Arial" w:hAnsi="Arial" w:cs="Arial"/>
        </w:rPr>
        <w:t xml:space="preserve"> Observation</w:t>
      </w:r>
    </w:p>
    <w:p w:rsidRPr="00C40E10" w:rsidR="00460732" w:rsidP="1C417A9C" w:rsidRDefault="3166E1E1" w14:paraId="1E921DD3" w14:textId="0E47C01B">
      <w:pPr>
        <w:rPr>
          <w:rFonts w:ascii="Arial" w:hAnsi="Arial" w:cs="Arial"/>
        </w:rPr>
      </w:pPr>
      <w:r w:rsidRPr="1CB3A665" w:rsidR="3166E1E1">
        <w:rPr>
          <w:rFonts w:ascii="Arial" w:hAnsi="Arial" w:cs="Arial"/>
        </w:rPr>
        <w:t xml:space="preserve">                    </w:t>
      </w:r>
      <w:r w:rsidRPr="1CB3A665" w:rsidR="64227B95">
        <w:rPr>
          <w:rFonts w:ascii="Arial" w:hAnsi="Arial" w:cs="Arial"/>
        </w:rPr>
        <w:t xml:space="preserve"> </w:t>
      </w:r>
      <w:r w:rsidRPr="1CB3A665" w:rsidR="4BADD8E4">
        <w:rPr>
          <w:rFonts w:ascii="Arial" w:hAnsi="Arial" w:cs="Arial"/>
        </w:rPr>
        <w:t>Assessment</w:t>
      </w:r>
    </w:p>
    <w:p w:rsidRPr="00C40E10" w:rsidR="00D4278B" w:rsidP="1C417A9C" w:rsidRDefault="00D4278B" w14:paraId="3AD31297" w14:textId="6066CCF5">
      <w:pPr>
        <w:rPr>
          <w:rFonts w:ascii="Arial" w:hAnsi="Arial" w:cs="Arial"/>
        </w:rPr>
      </w:pPr>
      <w:r w:rsidRPr="00C40E10">
        <w:rPr>
          <w:rFonts w:ascii="Arial" w:hAnsi="Arial" w:cs="Arial"/>
        </w:rPr>
        <w:t xml:space="preserve">            </w:t>
      </w:r>
      <w:r w:rsidRPr="00C40E10" w:rsidR="003D25EF">
        <w:rPr>
          <w:rFonts w:ascii="Arial" w:hAnsi="Arial" w:cs="Arial"/>
        </w:rPr>
        <w:t xml:space="preserve">   </w:t>
      </w:r>
      <w:r w:rsidRPr="00C40E10">
        <w:rPr>
          <w:rFonts w:ascii="Arial" w:hAnsi="Arial" w:cs="Arial"/>
        </w:rPr>
        <w:t xml:space="preserve">   </w:t>
      </w:r>
      <w:r w:rsidRPr="00C40E10" w:rsidR="7C9630A5">
        <w:rPr>
          <w:rFonts w:ascii="Arial" w:hAnsi="Arial" w:cs="Arial"/>
        </w:rPr>
        <w:t xml:space="preserve">  </w:t>
      </w:r>
      <w:r w:rsidRPr="00C40E10" w:rsidR="419C3C27">
        <w:rPr>
          <w:rFonts w:ascii="Arial" w:hAnsi="Arial" w:cs="Arial"/>
        </w:rPr>
        <w:t xml:space="preserve"> </w:t>
      </w:r>
      <w:r w:rsidRPr="00C40E10" w:rsidR="0F434C04">
        <w:rPr>
          <w:rFonts w:ascii="Arial" w:hAnsi="Arial" w:cs="Arial"/>
        </w:rPr>
        <w:t xml:space="preserve"> </w:t>
      </w:r>
    </w:p>
    <w:p w:rsidRPr="00C40E10" w:rsidR="00460732" w:rsidP="1C417A9C" w:rsidRDefault="00460732" w14:paraId="6D96CF9D" w14:textId="42BA2A05">
      <w:pPr>
        <w:rPr>
          <w:rFonts w:ascii="Arial" w:hAnsi="Arial" w:cs="Arial"/>
        </w:rPr>
      </w:pPr>
      <w:r w:rsidRPr="00C40E10">
        <w:rPr>
          <w:rFonts w:ascii="Arial" w:hAnsi="Arial" w:cs="Arial"/>
        </w:rPr>
        <w:t xml:space="preserve">               </w:t>
      </w:r>
    </w:p>
    <w:p w:rsidRPr="00C40E10" w:rsidR="660543CD" w:rsidP="1C417A9C" w:rsidRDefault="660543CD" w14:paraId="55EBD1A6" w14:textId="332370F8">
      <w:pPr>
        <w:rPr>
          <w:rFonts w:ascii="Arial" w:hAnsi="Arial" w:cs="Arial"/>
        </w:rPr>
      </w:pPr>
      <w:r w:rsidRPr="03869F26" w:rsidR="660543CD">
        <w:rPr>
          <w:rFonts w:ascii="Arial" w:hAnsi="Arial" w:cs="Arial"/>
          <w:b w:val="1"/>
          <w:bCs w:val="1"/>
        </w:rPr>
        <w:t xml:space="preserve">Page </w:t>
      </w:r>
      <w:r w:rsidRPr="03869F26" w:rsidR="3FE5BEE0">
        <w:rPr>
          <w:rFonts w:ascii="Arial" w:hAnsi="Arial" w:cs="Arial"/>
          <w:b w:val="1"/>
          <w:bCs w:val="1"/>
        </w:rPr>
        <w:t xml:space="preserve">8  </w:t>
      </w:r>
      <w:r w:rsidRPr="03869F26" w:rsidR="5B1553A7">
        <w:rPr>
          <w:rFonts w:ascii="Arial" w:hAnsi="Arial" w:cs="Arial"/>
          <w:b w:val="1"/>
          <w:bCs w:val="1"/>
        </w:rPr>
        <w:t xml:space="preserve"> </w:t>
      </w:r>
      <w:r w:rsidRPr="03869F26" w:rsidR="060A7D40">
        <w:rPr>
          <w:rFonts w:ascii="Arial" w:hAnsi="Arial" w:cs="Arial"/>
          <w:b w:val="1"/>
          <w:bCs w:val="1"/>
        </w:rPr>
        <w:t xml:space="preserve">    </w:t>
      </w:r>
      <w:r w:rsidRPr="03869F26" w:rsidR="660543CD">
        <w:rPr>
          <w:rFonts w:ascii="Arial" w:hAnsi="Arial" w:cs="Arial"/>
          <w:b w:val="1"/>
          <w:bCs w:val="1"/>
        </w:rPr>
        <w:t xml:space="preserve"> </w:t>
      </w:r>
      <w:r w:rsidRPr="03869F26" w:rsidR="660543CD">
        <w:rPr>
          <w:rFonts w:ascii="Arial" w:hAnsi="Arial" w:cs="Arial"/>
          <w:b w:val="1"/>
          <w:bCs w:val="1"/>
          <w:u w:val="single"/>
        </w:rPr>
        <w:t>Child</w:t>
      </w:r>
      <w:r w:rsidRPr="03869F26" w:rsidR="6294E0AC">
        <w:rPr>
          <w:rFonts w:ascii="Arial" w:hAnsi="Arial" w:cs="Arial"/>
          <w:b w:val="1"/>
          <w:bCs w:val="1"/>
          <w:u w:val="single"/>
        </w:rPr>
        <w:t>hood</w:t>
      </w:r>
      <w:r w:rsidRPr="03869F26" w:rsidR="660543CD">
        <w:rPr>
          <w:rFonts w:ascii="Arial" w:hAnsi="Arial" w:cs="Arial"/>
          <w:b w:val="1"/>
          <w:bCs w:val="1"/>
          <w:u w:val="single"/>
        </w:rPr>
        <w:t xml:space="preserve"> Development</w:t>
      </w:r>
    </w:p>
    <w:p w:rsidRPr="00C40E10" w:rsidR="054A9231" w:rsidP="4C8DD815" w:rsidRDefault="054A9231" w14:paraId="39C8159A" w14:textId="46C3AD3B">
      <w:pPr>
        <w:rPr>
          <w:rFonts w:ascii="Arial" w:hAnsi="Arial" w:cs="Arial"/>
        </w:rPr>
      </w:pPr>
      <w:r w:rsidRPr="1CB3A665" w:rsidR="054A9231">
        <w:rPr>
          <w:rFonts w:ascii="Arial" w:hAnsi="Arial" w:cs="Arial"/>
        </w:rPr>
        <w:t xml:space="preserve">                </w:t>
      </w:r>
      <w:r w:rsidRPr="1CB3A665" w:rsidR="69E0DC94">
        <w:rPr>
          <w:rFonts w:ascii="Arial" w:hAnsi="Arial" w:cs="Arial"/>
        </w:rPr>
        <w:t xml:space="preserve">  </w:t>
      </w:r>
      <w:r w:rsidRPr="1CB3A665" w:rsidR="093B3A16">
        <w:rPr>
          <w:rFonts w:ascii="Arial" w:hAnsi="Arial" w:cs="Arial"/>
        </w:rPr>
        <w:t xml:space="preserve"> </w:t>
      </w:r>
      <w:r w:rsidRPr="1CB3A665" w:rsidR="7E0A4215">
        <w:rPr>
          <w:rFonts w:ascii="Arial" w:hAnsi="Arial" w:cs="Arial"/>
        </w:rPr>
        <w:t xml:space="preserve"> </w:t>
      </w:r>
      <w:r w:rsidRPr="1CB3A665" w:rsidR="054A9231">
        <w:rPr>
          <w:rFonts w:ascii="Arial" w:hAnsi="Arial" w:cs="Arial"/>
        </w:rPr>
        <w:t>Nature Versus Nurture</w:t>
      </w:r>
    </w:p>
    <w:p w:rsidRPr="00C40E10" w:rsidR="7F9FEA5E" w:rsidP="4C8DD815" w:rsidRDefault="7F9FEA5E" w14:paraId="0FE1A765" w14:textId="6C22E34B">
      <w:pPr>
        <w:rPr>
          <w:rFonts w:ascii="Arial" w:hAnsi="Arial" w:cs="Arial"/>
        </w:rPr>
      </w:pPr>
      <w:r w:rsidRPr="1CB3A665" w:rsidR="7F9FEA5E">
        <w:rPr>
          <w:rFonts w:ascii="Arial" w:hAnsi="Arial" w:cs="Arial"/>
        </w:rPr>
        <w:t xml:space="preserve">                </w:t>
      </w:r>
      <w:r w:rsidRPr="1CB3A665" w:rsidR="2A2C53CF">
        <w:rPr>
          <w:rFonts w:ascii="Arial" w:hAnsi="Arial" w:cs="Arial"/>
        </w:rPr>
        <w:t xml:space="preserve">  </w:t>
      </w:r>
      <w:r w:rsidRPr="1CB3A665" w:rsidR="61CDDAC9">
        <w:rPr>
          <w:rFonts w:ascii="Arial" w:hAnsi="Arial" w:cs="Arial"/>
        </w:rPr>
        <w:t xml:space="preserve">  </w:t>
      </w:r>
      <w:r w:rsidRPr="1CB3A665" w:rsidR="7F9FEA5E">
        <w:rPr>
          <w:rFonts w:ascii="Arial" w:hAnsi="Arial" w:cs="Arial"/>
        </w:rPr>
        <w:t>Brain Development</w:t>
      </w:r>
    </w:p>
    <w:p w:rsidRPr="00C40E10" w:rsidR="1FDC3F2F" w:rsidP="4C8DD815" w:rsidRDefault="1FDC3F2F" w14:paraId="466FB789" w14:textId="2EEBDF3D">
      <w:pPr>
        <w:rPr>
          <w:rFonts w:ascii="Arial" w:hAnsi="Arial" w:cs="Arial"/>
        </w:rPr>
      </w:pPr>
      <w:r w:rsidRPr="1CB3A665" w:rsidR="1FDC3F2F">
        <w:rPr>
          <w:rFonts w:ascii="Arial" w:hAnsi="Arial" w:cs="Arial"/>
        </w:rPr>
        <w:t xml:space="preserve">                </w:t>
      </w:r>
      <w:r w:rsidRPr="1CB3A665" w:rsidR="599BBD66">
        <w:rPr>
          <w:rFonts w:ascii="Arial" w:hAnsi="Arial" w:cs="Arial"/>
        </w:rPr>
        <w:t xml:space="preserve">  </w:t>
      </w:r>
      <w:r w:rsidRPr="1CB3A665" w:rsidR="418333CC">
        <w:rPr>
          <w:rFonts w:ascii="Arial" w:hAnsi="Arial" w:cs="Arial"/>
        </w:rPr>
        <w:t xml:space="preserve">  </w:t>
      </w:r>
      <w:r w:rsidRPr="1CB3A665" w:rsidR="1FDC3F2F">
        <w:rPr>
          <w:rFonts w:ascii="Arial" w:hAnsi="Arial" w:cs="Arial"/>
        </w:rPr>
        <w:t>Foundation Phase</w:t>
      </w:r>
    </w:p>
    <w:p w:rsidRPr="00C40E10" w:rsidR="004972F6" w:rsidP="0023E447" w:rsidRDefault="004972F6" w14:paraId="5E13B013" w14:textId="436EE7A8">
      <w:pPr>
        <w:ind w:left="720"/>
        <w:rPr>
          <w:rFonts w:ascii="Arial" w:hAnsi="Arial" w:cs="Arial"/>
        </w:rPr>
      </w:pPr>
      <w:r w:rsidRPr="1CB3A665" w:rsidR="004972F6">
        <w:rPr>
          <w:rFonts w:ascii="Arial" w:hAnsi="Arial" w:cs="Arial"/>
        </w:rPr>
        <w:t xml:space="preserve">        Intervention</w:t>
      </w:r>
    </w:p>
    <w:p w:rsidRPr="00C40E10" w:rsidR="7801B1BC" w:rsidP="3D13E9D8" w:rsidRDefault="7801B1BC" w14:paraId="04ABD4EB" w14:textId="7E92B0A1">
      <w:pPr>
        <w:rPr>
          <w:rFonts w:ascii="Arial" w:hAnsi="Arial" w:cs="Arial"/>
        </w:rPr>
      </w:pPr>
      <w:r w:rsidRPr="1CB3A665" w:rsidR="7801B1BC">
        <w:rPr>
          <w:rFonts w:ascii="Arial" w:hAnsi="Arial" w:cs="Arial"/>
        </w:rPr>
        <w:t xml:space="preserve">                    The Donaldson report</w:t>
      </w:r>
    </w:p>
    <w:p w:rsidRPr="00C40E10" w:rsidR="4C8DD815" w:rsidP="4C8DD815" w:rsidRDefault="4C8DD815" w14:paraId="654C6429" w14:textId="31200F9E">
      <w:pPr>
        <w:rPr>
          <w:rFonts w:ascii="Arial" w:hAnsi="Arial" w:cs="Arial"/>
        </w:rPr>
      </w:pPr>
    </w:p>
    <w:p w:rsidRPr="00C40E10" w:rsidR="1C417A9C" w:rsidP="1C417A9C" w:rsidRDefault="1C417A9C" w14:paraId="5BA69045" w14:textId="311AE20F">
      <w:pPr>
        <w:rPr>
          <w:rFonts w:ascii="Arial" w:hAnsi="Arial" w:cs="Arial"/>
          <w:b/>
        </w:rPr>
      </w:pPr>
    </w:p>
    <w:p w:rsidRPr="00C40E10" w:rsidR="35EBD10B" w:rsidP="03869F26" w:rsidRDefault="35EBD10B" w14:paraId="61B86905" w14:textId="667F306B">
      <w:pPr>
        <w:rPr>
          <w:rFonts w:ascii="Arial" w:hAnsi="Arial" w:cs="Arial"/>
          <w:b w:val="1"/>
          <w:bCs w:val="1"/>
        </w:rPr>
      </w:pPr>
      <w:r w:rsidRPr="1CB3A665" w:rsidR="35EBD10B">
        <w:rPr>
          <w:rFonts w:ascii="Arial" w:hAnsi="Arial" w:cs="Arial"/>
          <w:b w:val="1"/>
          <w:bCs w:val="1"/>
        </w:rPr>
        <w:t xml:space="preserve">Page </w:t>
      </w:r>
      <w:r w:rsidRPr="1CB3A665" w:rsidR="4765980E">
        <w:rPr>
          <w:rFonts w:ascii="Arial" w:hAnsi="Arial" w:cs="Arial"/>
          <w:b w:val="1"/>
          <w:bCs w:val="1"/>
        </w:rPr>
        <w:t>1</w:t>
      </w:r>
      <w:r w:rsidRPr="1CB3A665" w:rsidR="58A185C0">
        <w:rPr>
          <w:rFonts w:ascii="Arial" w:hAnsi="Arial" w:cs="Arial"/>
          <w:b w:val="1"/>
          <w:bCs w:val="1"/>
        </w:rPr>
        <w:t>4</w:t>
      </w:r>
      <w:r w:rsidRPr="1CB3A665" w:rsidR="0A0047F4">
        <w:rPr>
          <w:rFonts w:ascii="Arial" w:hAnsi="Arial" w:cs="Arial"/>
          <w:b w:val="1"/>
          <w:bCs w:val="1"/>
        </w:rPr>
        <w:t xml:space="preserve"> </w:t>
      </w:r>
      <w:r w:rsidRPr="1CB3A665" w:rsidR="04357827">
        <w:rPr>
          <w:rFonts w:ascii="Arial" w:hAnsi="Arial" w:cs="Arial"/>
          <w:b w:val="1"/>
          <w:bCs w:val="1"/>
        </w:rPr>
        <w:t xml:space="preserve">   </w:t>
      </w:r>
      <w:r w:rsidRPr="1CB3A665" w:rsidR="35EBD10B">
        <w:rPr>
          <w:rFonts w:ascii="Arial" w:hAnsi="Arial" w:cs="Arial"/>
          <w:b w:val="1"/>
          <w:bCs w:val="1"/>
        </w:rPr>
        <w:t xml:space="preserve"> </w:t>
      </w:r>
      <w:r w:rsidRPr="1CB3A665" w:rsidR="62F4DC02">
        <w:rPr>
          <w:rFonts w:ascii="Arial" w:hAnsi="Arial" w:cs="Arial"/>
          <w:b w:val="1"/>
          <w:bCs w:val="1"/>
        </w:rPr>
        <w:t xml:space="preserve"> </w:t>
      </w:r>
      <w:r w:rsidRPr="1CB3A665" w:rsidR="35EBD10B">
        <w:rPr>
          <w:rFonts w:ascii="Arial" w:hAnsi="Arial" w:cs="Arial"/>
          <w:b w:val="1"/>
          <w:bCs w:val="1"/>
          <w:u w:val="single"/>
        </w:rPr>
        <w:t>Outcomes</w:t>
      </w:r>
    </w:p>
    <w:p w:rsidRPr="00C40E10" w:rsidR="3D13E9D8" w:rsidP="3D13E9D8" w:rsidRDefault="3D13E9D8" w14:paraId="03143817" w14:textId="76828430">
      <w:pPr>
        <w:rPr>
          <w:rFonts w:ascii="Arial" w:hAnsi="Arial" w:cs="Arial"/>
          <w:b/>
        </w:rPr>
      </w:pPr>
    </w:p>
    <w:p w:rsidRPr="00C40E10" w:rsidR="2D0A30C4" w:rsidP="2D0A30C4" w:rsidRDefault="2D0A30C4" w14:paraId="138C1689" w14:textId="2A224060">
      <w:pPr>
        <w:rPr>
          <w:rFonts w:ascii="Arial" w:hAnsi="Arial" w:cs="Arial"/>
          <w:b/>
        </w:rPr>
      </w:pPr>
    </w:p>
    <w:p w:rsidRPr="00C40E10" w:rsidR="7E631A67" w:rsidP="03869F26" w:rsidRDefault="3244E861" w14:paraId="418A16B9" w14:textId="6C76AD7D">
      <w:pPr>
        <w:rPr>
          <w:rFonts w:ascii="Arial" w:hAnsi="Arial" w:cs="Arial"/>
          <w:b w:val="1"/>
          <w:bCs w:val="1"/>
          <w:u w:val="single"/>
        </w:rPr>
      </w:pPr>
      <w:r w:rsidRPr="1CB3A665" w:rsidR="3244E861">
        <w:rPr>
          <w:rFonts w:ascii="Arial" w:hAnsi="Arial" w:cs="Arial"/>
          <w:b w:val="1"/>
          <w:bCs w:val="1"/>
        </w:rPr>
        <w:t>P</w:t>
      </w:r>
      <w:r w:rsidRPr="1CB3A665" w:rsidR="741B3710">
        <w:rPr>
          <w:rFonts w:ascii="Arial" w:hAnsi="Arial" w:cs="Arial"/>
          <w:b w:val="1"/>
          <w:bCs w:val="1"/>
        </w:rPr>
        <w:t>age 1</w:t>
      </w:r>
      <w:r w:rsidRPr="1CB3A665" w:rsidR="0432ACDF">
        <w:rPr>
          <w:rFonts w:ascii="Arial" w:hAnsi="Arial" w:cs="Arial"/>
          <w:b w:val="1"/>
          <w:bCs w:val="1"/>
        </w:rPr>
        <w:t>5</w:t>
      </w:r>
      <w:r w:rsidRPr="1CB3A665" w:rsidR="741B3710">
        <w:rPr>
          <w:rFonts w:ascii="Arial" w:hAnsi="Arial" w:cs="Arial"/>
          <w:b w:val="1"/>
          <w:bCs w:val="1"/>
        </w:rPr>
        <w:t xml:space="preserve">    </w:t>
      </w:r>
      <w:r w:rsidRPr="1CB3A665" w:rsidR="65CFAAB4">
        <w:rPr>
          <w:rFonts w:ascii="Arial" w:hAnsi="Arial" w:cs="Arial"/>
          <w:b w:val="1"/>
          <w:bCs w:val="1"/>
        </w:rPr>
        <w:t xml:space="preserve"> </w:t>
      </w:r>
      <w:r w:rsidRPr="1CB3A665" w:rsidR="741B3710">
        <w:rPr>
          <w:rFonts w:ascii="Arial" w:hAnsi="Arial" w:cs="Arial"/>
          <w:b w:val="1"/>
          <w:bCs w:val="1"/>
        </w:rPr>
        <w:t xml:space="preserve"> </w:t>
      </w:r>
      <w:r w:rsidRPr="1CB3A665" w:rsidR="741B3710">
        <w:rPr>
          <w:rFonts w:ascii="Arial" w:hAnsi="Arial" w:cs="Arial"/>
          <w:b w:val="1"/>
          <w:bCs w:val="1"/>
          <w:u w:val="single"/>
        </w:rPr>
        <w:t>References</w:t>
      </w:r>
    </w:p>
    <w:p w:rsidRPr="00C40E10" w:rsidR="1C417A9C" w:rsidP="1C417A9C" w:rsidRDefault="1C417A9C" w14:paraId="7081D6A9" w14:textId="6CF8666B">
      <w:pPr>
        <w:rPr>
          <w:rFonts w:ascii="Arial" w:hAnsi="Arial" w:cs="Arial"/>
          <w:b/>
        </w:rPr>
      </w:pPr>
    </w:p>
    <w:p w:rsidRPr="00C40E10" w:rsidR="1C417A9C" w:rsidP="0023E447" w:rsidRDefault="1C417A9C" w14:paraId="142F5626" w14:textId="77F70781">
      <w:pPr>
        <w:jc w:val="center"/>
        <w:rPr>
          <w:rFonts w:ascii="Arial" w:hAnsi="Arial" w:cs="Arial"/>
        </w:rPr>
      </w:pPr>
    </w:p>
    <w:p w:rsidRPr="00C40E10" w:rsidR="1C417A9C" w:rsidP="261B9969" w:rsidRDefault="1C417A9C" w14:paraId="4AB6D1F6" w14:textId="1C4FA303">
      <w:pPr>
        <w:jc w:val="center"/>
        <w:rPr>
          <w:rFonts w:ascii="Arial" w:hAnsi="Arial" w:cs="Arial"/>
        </w:rPr>
      </w:pPr>
    </w:p>
    <w:p w:rsidRPr="00C40E10" w:rsidR="1C417A9C" w:rsidP="1C417A9C" w:rsidRDefault="1C417A9C" w14:paraId="4D8BC271" w14:textId="7362A3D2">
      <w:pPr>
        <w:rPr>
          <w:rFonts w:ascii="Arial" w:hAnsi="Arial" w:cs="Arial"/>
        </w:rPr>
      </w:pPr>
    </w:p>
    <w:p w:rsidRPr="00C40E10" w:rsidR="1C417A9C" w:rsidP="1C417A9C" w:rsidRDefault="1C417A9C" w14:paraId="78E44176" w14:textId="45198E82">
      <w:pPr>
        <w:rPr>
          <w:rFonts w:ascii="Arial" w:hAnsi="Arial" w:cs="Arial"/>
        </w:rPr>
      </w:pPr>
    </w:p>
    <w:p w:rsidRPr="00C40E10" w:rsidR="00F34AB7" w:rsidRDefault="00F34AB7" w14:paraId="79A3DBAA" w14:textId="18EA59C3">
      <w:pPr>
        <w:rPr>
          <w:rFonts w:ascii="Arial" w:hAnsi="Arial" w:cs="Arial"/>
        </w:rPr>
      </w:pPr>
    </w:p>
    <w:p w:rsidR="1CB3A665" w:rsidP="1CB3A665" w:rsidRDefault="1CB3A665" w14:paraId="1471DD72" w14:textId="0BB9D384">
      <w:pPr>
        <w:spacing w:line="480" w:lineRule="auto"/>
        <w:rPr>
          <w:rFonts w:ascii="Arial" w:hAnsi="Arial" w:cs="Arial"/>
          <w:b w:val="1"/>
          <w:bCs w:val="1"/>
          <w:u w:val="single"/>
        </w:rPr>
      </w:pPr>
    </w:p>
    <w:p w:rsidR="1CB3A665" w:rsidP="1CB3A665" w:rsidRDefault="1CB3A665" w14:paraId="59AF57FF" w14:textId="2E5A8ACE">
      <w:pPr>
        <w:spacing w:line="480" w:lineRule="auto"/>
        <w:rPr>
          <w:rFonts w:ascii="Arial" w:hAnsi="Arial" w:cs="Arial"/>
          <w:b w:val="1"/>
          <w:bCs w:val="1"/>
          <w:u w:val="single"/>
        </w:rPr>
      </w:pPr>
    </w:p>
    <w:p w:rsidR="1CB3A665" w:rsidP="1CB3A665" w:rsidRDefault="1CB3A665" w14:paraId="10EC1D73" w14:textId="00B870FC">
      <w:pPr>
        <w:spacing w:line="480" w:lineRule="auto"/>
        <w:rPr>
          <w:rFonts w:ascii="Arial" w:hAnsi="Arial" w:cs="Arial"/>
          <w:b w:val="1"/>
          <w:bCs w:val="1"/>
          <w:u w:val="single"/>
        </w:rPr>
      </w:pPr>
    </w:p>
    <w:p w:rsidRPr="00C40E10" w:rsidR="00835D0A" w:rsidP="00B54B62" w:rsidRDefault="00A95298" w14:paraId="4FB1E692" w14:textId="153E0234">
      <w:pPr>
        <w:spacing w:line="480" w:lineRule="auto"/>
        <w:rPr>
          <w:rFonts w:ascii="Arial" w:hAnsi="Arial" w:cs="Arial"/>
        </w:rPr>
      </w:pPr>
      <w:r w:rsidRPr="5070B903" w:rsidR="00A95298">
        <w:rPr>
          <w:rFonts w:ascii="Arial" w:hAnsi="Arial" w:cs="Arial"/>
          <w:b w:val="1"/>
          <w:bCs w:val="1"/>
          <w:u w:val="single"/>
        </w:rPr>
        <w:t>I</w:t>
      </w:r>
      <w:r w:rsidRPr="5070B903" w:rsidR="00A95298">
        <w:rPr>
          <w:rFonts w:ascii="Arial" w:hAnsi="Arial" w:cs="Arial"/>
          <w:b w:val="1"/>
          <w:bCs w:val="1"/>
          <w:u w:val="single"/>
        </w:rPr>
        <w:t>ntroduction</w:t>
      </w:r>
    </w:p>
    <w:p w:rsidRPr="00C40E10" w:rsidR="00F9492B" w:rsidP="00B54B62" w:rsidRDefault="408E5AEF" w14:paraId="5146AE28" w14:textId="763B7681">
      <w:pPr>
        <w:spacing w:line="480" w:lineRule="auto"/>
        <w:rPr>
          <w:rFonts w:ascii="Arial" w:hAnsi="Arial" w:cs="Arial"/>
        </w:rPr>
      </w:pPr>
      <w:r w:rsidRPr="03869F26" w:rsidR="408E5AEF">
        <w:rPr>
          <w:rFonts w:ascii="Arial" w:hAnsi="Arial" w:cs="Arial"/>
        </w:rPr>
        <w:t xml:space="preserve">When children start in a new childcare setting such as </w:t>
      </w:r>
      <w:r w:rsidRPr="03869F26" w:rsidR="088BC705">
        <w:rPr>
          <w:rFonts w:ascii="Arial" w:hAnsi="Arial" w:cs="Arial"/>
        </w:rPr>
        <w:t>school</w:t>
      </w:r>
      <w:r w:rsidRPr="03869F26" w:rsidR="408E5AEF">
        <w:rPr>
          <w:rFonts w:ascii="Arial" w:hAnsi="Arial" w:cs="Arial"/>
        </w:rPr>
        <w:t xml:space="preserve">, it is </w:t>
      </w:r>
      <w:r w:rsidRPr="03869F26" w:rsidR="00835D0A">
        <w:rPr>
          <w:rFonts w:ascii="Arial" w:hAnsi="Arial" w:cs="Arial"/>
        </w:rPr>
        <w:t>importan</w:t>
      </w:r>
      <w:r w:rsidRPr="03869F26" w:rsidR="43788AA3">
        <w:rPr>
          <w:rFonts w:ascii="Arial" w:hAnsi="Arial" w:cs="Arial"/>
        </w:rPr>
        <w:t>t</w:t>
      </w:r>
      <w:r w:rsidRPr="03869F26" w:rsidR="04FAC931">
        <w:rPr>
          <w:rFonts w:ascii="Arial" w:hAnsi="Arial" w:cs="Arial"/>
        </w:rPr>
        <w:t xml:space="preserve"> to try and ensure </w:t>
      </w:r>
      <w:r w:rsidRPr="03869F26" w:rsidR="1A9EC545">
        <w:rPr>
          <w:rFonts w:ascii="Arial" w:hAnsi="Arial" w:cs="Arial"/>
        </w:rPr>
        <w:t xml:space="preserve">a </w:t>
      </w:r>
      <w:r w:rsidRPr="03869F26" w:rsidR="04FAC931">
        <w:rPr>
          <w:rFonts w:ascii="Arial" w:hAnsi="Arial" w:cs="Arial"/>
        </w:rPr>
        <w:t>positive</w:t>
      </w:r>
      <w:r w:rsidRPr="03869F26" w:rsidR="00835D0A">
        <w:rPr>
          <w:rFonts w:ascii="Arial" w:hAnsi="Arial" w:cs="Arial"/>
        </w:rPr>
        <w:t xml:space="preserve"> transition </w:t>
      </w:r>
      <w:r w:rsidRPr="03869F26" w:rsidR="1F8A4DC5">
        <w:rPr>
          <w:rFonts w:ascii="Arial" w:hAnsi="Arial" w:cs="Arial"/>
        </w:rPr>
        <w:t xml:space="preserve">especially for those that live in </w:t>
      </w:r>
      <w:r w:rsidRPr="03869F26" w:rsidR="4D12E0D5">
        <w:rPr>
          <w:rFonts w:ascii="Arial" w:hAnsi="Arial" w:cs="Arial"/>
        </w:rPr>
        <w:t>difficult</w:t>
      </w:r>
      <w:r w:rsidRPr="03869F26" w:rsidR="34D383B2">
        <w:rPr>
          <w:rFonts w:ascii="Arial" w:hAnsi="Arial" w:cs="Arial"/>
        </w:rPr>
        <w:t xml:space="preserve"> circumstances, who have </w:t>
      </w:r>
      <w:r w:rsidRPr="03869F26" w:rsidR="185B9BEC">
        <w:rPr>
          <w:rFonts w:ascii="Arial" w:hAnsi="Arial" w:cs="Arial"/>
        </w:rPr>
        <w:t xml:space="preserve">additional needs or when there are </w:t>
      </w:r>
      <w:r w:rsidRPr="03869F26" w:rsidR="5E05FB4F">
        <w:rPr>
          <w:rFonts w:ascii="Arial" w:hAnsi="Arial" w:cs="Arial"/>
        </w:rPr>
        <w:t>language</w:t>
      </w:r>
      <w:r w:rsidRPr="03869F26" w:rsidR="185B9BEC">
        <w:rPr>
          <w:rFonts w:ascii="Arial" w:hAnsi="Arial" w:cs="Arial"/>
        </w:rPr>
        <w:t xml:space="preserve"> barriers. </w:t>
      </w:r>
      <w:r w:rsidRPr="03869F26" w:rsidR="0EC83BFD">
        <w:rPr>
          <w:rFonts w:ascii="Arial" w:hAnsi="Arial" w:cs="Arial"/>
        </w:rPr>
        <w:t xml:space="preserve">Effective transitions are connected to having a better outcome. (Public health </w:t>
      </w:r>
      <w:r w:rsidRPr="03869F26" w:rsidR="7477FB28">
        <w:rPr>
          <w:rFonts w:ascii="Arial" w:hAnsi="Arial" w:cs="Arial"/>
        </w:rPr>
        <w:t>England</w:t>
      </w:r>
      <w:r w:rsidRPr="03869F26" w:rsidR="0EC83BFD">
        <w:rPr>
          <w:rFonts w:ascii="Arial" w:hAnsi="Arial" w:cs="Arial"/>
        </w:rPr>
        <w:t>, 2014)</w:t>
      </w:r>
      <w:r w:rsidRPr="03869F26" w:rsidR="1F0AE3DB">
        <w:rPr>
          <w:rFonts w:ascii="Arial" w:hAnsi="Arial" w:cs="Arial"/>
        </w:rPr>
        <w:t>.</w:t>
      </w:r>
    </w:p>
    <w:p w:rsidRPr="00C40E10" w:rsidR="4972E7EB" w:rsidP="00B54B62" w:rsidRDefault="4972E7EB" w14:paraId="220A9BFF" w14:textId="7DDD007D">
      <w:pPr>
        <w:spacing w:line="480" w:lineRule="auto"/>
        <w:rPr>
          <w:rFonts w:ascii="Arial" w:hAnsi="Arial" w:cs="Arial"/>
        </w:rPr>
      </w:pPr>
    </w:p>
    <w:p w:rsidRPr="00C40E10" w:rsidR="00F9492B" w:rsidP="00B54B62" w:rsidRDefault="1F0AE3DB" w14:paraId="1181A105" w14:textId="4BA992B8">
      <w:pPr>
        <w:spacing w:line="480" w:lineRule="auto"/>
        <w:rPr>
          <w:rFonts w:ascii="Arial" w:hAnsi="Arial" w:cs="Arial"/>
        </w:rPr>
      </w:pPr>
      <w:r w:rsidRPr="1CB3A665" w:rsidR="1F0AE3DB">
        <w:rPr>
          <w:rFonts w:ascii="Arial" w:hAnsi="Arial" w:cs="Arial"/>
        </w:rPr>
        <w:t xml:space="preserve">During </w:t>
      </w:r>
      <w:r w:rsidRPr="1CB3A665" w:rsidR="6A0692BA">
        <w:rPr>
          <w:rFonts w:ascii="Arial" w:hAnsi="Arial" w:cs="Arial"/>
        </w:rPr>
        <w:t>the</w:t>
      </w:r>
      <w:r w:rsidRPr="1CB3A665" w:rsidR="0DE04EC7">
        <w:rPr>
          <w:rFonts w:ascii="Arial" w:hAnsi="Arial" w:cs="Arial"/>
        </w:rPr>
        <w:t xml:space="preserve"> transition</w:t>
      </w:r>
      <w:r w:rsidRPr="1CB3A665" w:rsidR="0374119E">
        <w:rPr>
          <w:rFonts w:ascii="Arial" w:hAnsi="Arial" w:cs="Arial"/>
        </w:rPr>
        <w:t xml:space="preserve"> process</w:t>
      </w:r>
      <w:r w:rsidRPr="1CB3A665" w:rsidR="0DE04EC7">
        <w:rPr>
          <w:rFonts w:ascii="Arial" w:hAnsi="Arial" w:cs="Arial"/>
        </w:rPr>
        <w:t xml:space="preserve"> </w:t>
      </w:r>
      <w:r w:rsidRPr="1CB3A665" w:rsidR="120D7959">
        <w:rPr>
          <w:rFonts w:ascii="Arial" w:hAnsi="Arial" w:cs="Arial"/>
        </w:rPr>
        <w:t xml:space="preserve">it </w:t>
      </w:r>
      <w:r w:rsidRPr="1CB3A665" w:rsidR="0DE04EC7">
        <w:rPr>
          <w:rFonts w:ascii="Arial" w:hAnsi="Arial" w:cs="Arial"/>
        </w:rPr>
        <w:t>is</w:t>
      </w:r>
      <w:r w:rsidRPr="1CB3A665" w:rsidR="6F23058A">
        <w:rPr>
          <w:rFonts w:ascii="Arial" w:hAnsi="Arial" w:cs="Arial"/>
        </w:rPr>
        <w:t xml:space="preserve"> </w:t>
      </w:r>
      <w:r w:rsidRPr="1CB3A665" w:rsidR="2346156E">
        <w:rPr>
          <w:rFonts w:ascii="Arial" w:hAnsi="Arial" w:cs="Arial"/>
        </w:rPr>
        <w:t>significantly</w:t>
      </w:r>
      <w:r w:rsidRPr="1CB3A665" w:rsidR="0DE04EC7">
        <w:rPr>
          <w:rFonts w:ascii="Arial" w:hAnsi="Arial" w:cs="Arial"/>
        </w:rPr>
        <w:t xml:space="preserve"> likely </w:t>
      </w:r>
      <w:r w:rsidRPr="1CB3A665" w:rsidR="10968464">
        <w:rPr>
          <w:rFonts w:ascii="Arial" w:hAnsi="Arial" w:cs="Arial"/>
        </w:rPr>
        <w:t xml:space="preserve">that there will </w:t>
      </w:r>
      <w:r w:rsidRPr="1CB3A665" w:rsidR="0DE04EC7">
        <w:rPr>
          <w:rFonts w:ascii="Arial" w:hAnsi="Arial" w:cs="Arial"/>
        </w:rPr>
        <w:t xml:space="preserve">be a huge gap </w:t>
      </w:r>
      <w:r w:rsidRPr="1CB3A665" w:rsidR="6B8AEB66">
        <w:rPr>
          <w:rFonts w:ascii="Arial" w:hAnsi="Arial" w:cs="Arial"/>
        </w:rPr>
        <w:t xml:space="preserve">between children in relation to their </w:t>
      </w:r>
      <w:r w:rsidRPr="1CB3A665" w:rsidR="336F769C">
        <w:rPr>
          <w:rFonts w:ascii="Arial" w:hAnsi="Arial" w:cs="Arial"/>
        </w:rPr>
        <w:t xml:space="preserve">stage of </w:t>
      </w:r>
      <w:r w:rsidRPr="1CB3A665" w:rsidR="6B8AEB66">
        <w:rPr>
          <w:rFonts w:ascii="Arial" w:hAnsi="Arial" w:cs="Arial"/>
        </w:rPr>
        <w:t xml:space="preserve">development. There will be some </w:t>
      </w:r>
      <w:r w:rsidRPr="1CB3A665" w:rsidR="00474EC7">
        <w:rPr>
          <w:rFonts w:ascii="Arial" w:hAnsi="Arial" w:cs="Arial"/>
        </w:rPr>
        <w:t xml:space="preserve">children </w:t>
      </w:r>
      <w:r w:rsidRPr="1CB3A665" w:rsidR="6B8AEB66">
        <w:rPr>
          <w:rFonts w:ascii="Arial" w:hAnsi="Arial" w:cs="Arial"/>
        </w:rPr>
        <w:t xml:space="preserve">that may have had lack of </w:t>
      </w:r>
      <w:r w:rsidRPr="1CB3A665" w:rsidR="6CBCC857">
        <w:rPr>
          <w:rFonts w:ascii="Arial" w:hAnsi="Arial" w:cs="Arial"/>
        </w:rPr>
        <w:t>stimulation</w:t>
      </w:r>
      <w:r w:rsidRPr="1CB3A665" w:rsidR="7AACF5AC">
        <w:rPr>
          <w:rFonts w:ascii="Arial" w:hAnsi="Arial" w:cs="Arial"/>
        </w:rPr>
        <w:t xml:space="preserve">, </w:t>
      </w:r>
      <w:r w:rsidRPr="1CB3A665" w:rsidR="6CBCC857">
        <w:rPr>
          <w:rFonts w:ascii="Arial" w:hAnsi="Arial" w:cs="Arial"/>
        </w:rPr>
        <w:t>lack of reso</w:t>
      </w:r>
      <w:r w:rsidRPr="1CB3A665" w:rsidR="48E30C4B">
        <w:rPr>
          <w:rFonts w:ascii="Arial" w:hAnsi="Arial" w:cs="Arial"/>
        </w:rPr>
        <w:t xml:space="preserve">urces or </w:t>
      </w:r>
      <w:r w:rsidRPr="1CB3A665" w:rsidR="1EA2B9DB">
        <w:rPr>
          <w:rFonts w:ascii="Arial" w:hAnsi="Arial" w:cs="Arial"/>
        </w:rPr>
        <w:t>equipment</w:t>
      </w:r>
      <w:r w:rsidRPr="1CB3A665" w:rsidR="48E30C4B">
        <w:rPr>
          <w:rFonts w:ascii="Arial" w:hAnsi="Arial" w:cs="Arial"/>
        </w:rPr>
        <w:t xml:space="preserve"> and there will be </w:t>
      </w:r>
      <w:r w:rsidRPr="1CB3A665" w:rsidR="7D632B49">
        <w:rPr>
          <w:rFonts w:ascii="Arial" w:hAnsi="Arial" w:cs="Arial"/>
        </w:rPr>
        <w:t>others</w:t>
      </w:r>
      <w:r w:rsidRPr="1CB3A665" w:rsidR="48E30C4B">
        <w:rPr>
          <w:rFonts w:ascii="Arial" w:hAnsi="Arial" w:cs="Arial"/>
        </w:rPr>
        <w:t xml:space="preserve"> </w:t>
      </w:r>
      <w:r w:rsidRPr="1CB3A665" w:rsidR="7B3127CE">
        <w:rPr>
          <w:rFonts w:ascii="Arial" w:hAnsi="Arial" w:cs="Arial"/>
        </w:rPr>
        <w:t xml:space="preserve">that have had </w:t>
      </w:r>
      <w:r w:rsidRPr="1CB3A665" w:rsidR="74465F48">
        <w:rPr>
          <w:rFonts w:ascii="Arial" w:hAnsi="Arial" w:cs="Arial"/>
        </w:rPr>
        <w:t>more</w:t>
      </w:r>
      <w:r w:rsidRPr="1CB3A665" w:rsidR="7B3127CE">
        <w:rPr>
          <w:rFonts w:ascii="Arial" w:hAnsi="Arial" w:cs="Arial"/>
        </w:rPr>
        <w:t xml:space="preserve"> resources and equipment, </w:t>
      </w:r>
      <w:r w:rsidRPr="1CB3A665" w:rsidR="1ADE24BF">
        <w:rPr>
          <w:rFonts w:ascii="Arial" w:hAnsi="Arial" w:cs="Arial"/>
        </w:rPr>
        <w:t>some will be</w:t>
      </w:r>
      <w:r w:rsidRPr="1CB3A665" w:rsidR="1F26EBFD">
        <w:rPr>
          <w:rFonts w:ascii="Arial" w:hAnsi="Arial" w:cs="Arial"/>
        </w:rPr>
        <w:t xml:space="preserve"> very bright as they have </w:t>
      </w:r>
      <w:r w:rsidRPr="1CB3A665" w:rsidR="30CE18C3">
        <w:rPr>
          <w:rFonts w:ascii="Arial" w:hAnsi="Arial" w:cs="Arial"/>
        </w:rPr>
        <w:t>benefited</w:t>
      </w:r>
      <w:r w:rsidRPr="1CB3A665" w:rsidR="1F26EBFD">
        <w:rPr>
          <w:rFonts w:ascii="Arial" w:hAnsi="Arial" w:cs="Arial"/>
        </w:rPr>
        <w:t xml:space="preserve"> from </w:t>
      </w:r>
      <w:r w:rsidRPr="1CB3A665" w:rsidR="6A5747F8">
        <w:rPr>
          <w:rFonts w:ascii="Arial" w:hAnsi="Arial" w:cs="Arial"/>
        </w:rPr>
        <w:t>one-to-one</w:t>
      </w:r>
      <w:r w:rsidRPr="1CB3A665" w:rsidR="1F26EBFD">
        <w:rPr>
          <w:rFonts w:ascii="Arial" w:hAnsi="Arial" w:cs="Arial"/>
        </w:rPr>
        <w:t xml:space="preserve"> </w:t>
      </w:r>
      <w:r w:rsidRPr="1CB3A665" w:rsidR="6A27F587">
        <w:rPr>
          <w:rFonts w:ascii="Arial" w:hAnsi="Arial" w:cs="Arial"/>
        </w:rPr>
        <w:t xml:space="preserve">relationships </w:t>
      </w:r>
      <w:r w:rsidRPr="1CB3A665" w:rsidR="7C01B457">
        <w:rPr>
          <w:rFonts w:ascii="Arial" w:hAnsi="Arial" w:cs="Arial"/>
        </w:rPr>
        <w:t>with their parents or care</w:t>
      </w:r>
      <w:r w:rsidRPr="1CB3A665" w:rsidR="004D72E2">
        <w:rPr>
          <w:rFonts w:ascii="Arial" w:hAnsi="Arial" w:cs="Arial"/>
        </w:rPr>
        <w:t>rs</w:t>
      </w:r>
      <w:r w:rsidRPr="1CB3A665" w:rsidR="122497E9">
        <w:rPr>
          <w:rFonts w:ascii="Arial" w:hAnsi="Arial" w:cs="Arial"/>
        </w:rPr>
        <w:t>,</w:t>
      </w:r>
      <w:r w:rsidRPr="1CB3A665" w:rsidR="7C01B457">
        <w:rPr>
          <w:rFonts w:ascii="Arial" w:hAnsi="Arial" w:cs="Arial"/>
        </w:rPr>
        <w:t xml:space="preserve"> </w:t>
      </w:r>
      <w:r w:rsidRPr="1CB3A665" w:rsidR="2E5D1AD4">
        <w:rPr>
          <w:rFonts w:ascii="Arial" w:hAnsi="Arial" w:cs="Arial"/>
        </w:rPr>
        <w:t>whereas</w:t>
      </w:r>
      <w:r w:rsidRPr="1CB3A665" w:rsidR="7C01B457">
        <w:rPr>
          <w:rFonts w:ascii="Arial" w:hAnsi="Arial" w:cs="Arial"/>
        </w:rPr>
        <w:t xml:space="preserve"> others have had less s</w:t>
      </w:r>
      <w:r w:rsidRPr="1CB3A665" w:rsidR="0CF45CB7">
        <w:rPr>
          <w:rFonts w:ascii="Arial" w:hAnsi="Arial" w:cs="Arial"/>
        </w:rPr>
        <w:t xml:space="preserve">timulation off parents because </w:t>
      </w:r>
      <w:r w:rsidRPr="1CB3A665" w:rsidR="2DA1EA1E">
        <w:rPr>
          <w:rFonts w:ascii="Arial" w:hAnsi="Arial" w:cs="Arial"/>
        </w:rPr>
        <w:t xml:space="preserve">of </w:t>
      </w:r>
      <w:r w:rsidRPr="1CB3A665" w:rsidR="585B43C7">
        <w:rPr>
          <w:rFonts w:ascii="Arial" w:hAnsi="Arial" w:cs="Arial"/>
        </w:rPr>
        <w:t>perhaps</w:t>
      </w:r>
      <w:r w:rsidRPr="1CB3A665" w:rsidR="2DA1EA1E">
        <w:rPr>
          <w:rFonts w:ascii="Arial" w:hAnsi="Arial" w:cs="Arial"/>
        </w:rPr>
        <w:t xml:space="preserve"> other siblings.</w:t>
      </w:r>
      <w:r w:rsidRPr="1CB3A665" w:rsidR="4ABC06AB">
        <w:rPr>
          <w:rFonts w:ascii="Arial" w:hAnsi="Arial" w:cs="Arial"/>
        </w:rPr>
        <w:t xml:space="preserve"> The </w:t>
      </w:r>
      <w:r w:rsidRPr="1CB3A665" w:rsidR="096F24F7">
        <w:rPr>
          <w:rFonts w:ascii="Arial" w:hAnsi="Arial" w:cs="Arial"/>
        </w:rPr>
        <w:t>child's</w:t>
      </w:r>
      <w:r w:rsidRPr="1CB3A665" w:rsidR="4ABC06AB">
        <w:rPr>
          <w:rFonts w:ascii="Arial" w:hAnsi="Arial" w:cs="Arial"/>
        </w:rPr>
        <w:t xml:space="preserve"> key worker will need to </w:t>
      </w:r>
      <w:r w:rsidRPr="1CB3A665" w:rsidR="360AC061">
        <w:rPr>
          <w:rFonts w:ascii="Arial" w:hAnsi="Arial" w:cs="Arial"/>
        </w:rPr>
        <w:t xml:space="preserve">observe and </w:t>
      </w:r>
      <w:r w:rsidRPr="1CB3A665" w:rsidR="4ABC06AB">
        <w:rPr>
          <w:rFonts w:ascii="Arial" w:hAnsi="Arial" w:cs="Arial"/>
        </w:rPr>
        <w:t xml:space="preserve">assess </w:t>
      </w:r>
      <w:r w:rsidRPr="1CB3A665" w:rsidR="73D06640">
        <w:rPr>
          <w:rFonts w:ascii="Arial" w:hAnsi="Arial" w:cs="Arial"/>
        </w:rPr>
        <w:t>each child individually</w:t>
      </w:r>
      <w:r w:rsidRPr="1CB3A665" w:rsidR="140F2AFE">
        <w:rPr>
          <w:rFonts w:ascii="Arial" w:hAnsi="Arial" w:cs="Arial"/>
        </w:rPr>
        <w:t xml:space="preserve"> </w:t>
      </w:r>
      <w:r w:rsidRPr="1CB3A665" w:rsidR="20FFE65D">
        <w:rPr>
          <w:rFonts w:ascii="Arial" w:hAnsi="Arial" w:cs="Arial"/>
        </w:rPr>
        <w:t>in order to see what can be done to help support them</w:t>
      </w:r>
      <w:r w:rsidRPr="1CB3A665" w:rsidR="46574D32">
        <w:rPr>
          <w:rFonts w:ascii="Arial" w:hAnsi="Arial" w:cs="Arial"/>
        </w:rPr>
        <w:t xml:space="preserve"> and meet their needs.</w:t>
      </w:r>
      <w:r w:rsidRPr="1CB3A665" w:rsidR="7F631EA2">
        <w:rPr>
          <w:rFonts w:ascii="Arial" w:hAnsi="Arial" w:cs="Arial"/>
        </w:rPr>
        <w:t xml:space="preserve"> </w:t>
      </w:r>
      <w:r w:rsidRPr="1CB3A665" w:rsidR="1BE3497F">
        <w:rPr>
          <w:rFonts w:ascii="Arial" w:hAnsi="Arial" w:cs="Arial"/>
        </w:rPr>
        <w:t>(</w:t>
      </w:r>
      <w:r w:rsidRPr="1CB3A665" w:rsidR="7F631EA2">
        <w:rPr>
          <w:rFonts w:ascii="Arial" w:hAnsi="Arial" w:cs="Arial"/>
        </w:rPr>
        <w:t>Patterson</w:t>
      </w:r>
      <w:r w:rsidRPr="1CB3A665" w:rsidR="3A57A30D">
        <w:rPr>
          <w:rFonts w:ascii="Arial" w:hAnsi="Arial" w:cs="Arial"/>
        </w:rPr>
        <w:t>, 2020)</w:t>
      </w:r>
    </w:p>
    <w:p w:rsidRPr="00C40E10" w:rsidR="00AC7048" w:rsidP="00B54B62" w:rsidRDefault="00AC7048" w14:paraId="0129BC17" w14:textId="77777777">
      <w:pPr>
        <w:spacing w:line="480" w:lineRule="auto"/>
        <w:rPr>
          <w:rFonts w:ascii="Arial" w:hAnsi="Arial" w:cs="Arial"/>
        </w:rPr>
      </w:pPr>
    </w:p>
    <w:p w:rsidRPr="00C40E10" w:rsidR="0052179F" w:rsidP="00B54B62" w:rsidRDefault="005669D4" w14:paraId="7D8FBCF9" w14:textId="7775E6F2">
      <w:pPr>
        <w:spacing w:line="480" w:lineRule="auto"/>
        <w:rPr>
          <w:rFonts w:ascii="Arial" w:hAnsi="Arial" w:cs="Arial"/>
          <w:b/>
          <w:u w:val="single"/>
        </w:rPr>
      </w:pPr>
      <w:r w:rsidRPr="00C40E10">
        <w:rPr>
          <w:rFonts w:ascii="Arial" w:hAnsi="Arial" w:cs="Arial"/>
          <w:b/>
          <w:u w:val="single"/>
        </w:rPr>
        <w:t xml:space="preserve">Purpose </w:t>
      </w:r>
    </w:p>
    <w:p w:rsidRPr="00C40E10" w:rsidR="007F09C3" w:rsidP="00B54B62" w:rsidRDefault="00F06554" w14:paraId="1D57534F" w14:textId="077F3EE7">
      <w:pPr>
        <w:spacing w:line="480" w:lineRule="auto"/>
        <w:rPr>
          <w:rFonts w:ascii="Arial" w:hAnsi="Arial" w:cs="Arial"/>
        </w:rPr>
      </w:pPr>
      <w:r w:rsidRPr="00C40E10">
        <w:rPr>
          <w:rFonts w:ascii="Arial" w:hAnsi="Arial" w:cs="Arial"/>
        </w:rPr>
        <w:t xml:space="preserve">The purpose of this handbook </w:t>
      </w:r>
      <w:r w:rsidRPr="00C40E10" w:rsidR="001B40BF">
        <w:rPr>
          <w:rFonts w:ascii="Arial" w:hAnsi="Arial" w:cs="Arial"/>
        </w:rPr>
        <w:t xml:space="preserve">is to provide a practical and useful guide </w:t>
      </w:r>
      <w:r w:rsidRPr="00C40E10" w:rsidR="00C81E5A">
        <w:rPr>
          <w:rFonts w:ascii="Arial" w:hAnsi="Arial" w:cs="Arial"/>
        </w:rPr>
        <w:t>for</w:t>
      </w:r>
      <w:r w:rsidRPr="00C40E10" w:rsidR="004721B7">
        <w:rPr>
          <w:rFonts w:ascii="Arial" w:hAnsi="Arial" w:cs="Arial"/>
        </w:rPr>
        <w:t xml:space="preserve"> childcare workers which includes key members of staff working directly with the child</w:t>
      </w:r>
      <w:r w:rsidRPr="00C40E10" w:rsidR="6F86D9E3">
        <w:rPr>
          <w:rFonts w:ascii="Arial" w:hAnsi="Arial" w:cs="Arial"/>
        </w:rPr>
        <w:t>.</w:t>
      </w:r>
    </w:p>
    <w:p w:rsidRPr="00C40E10" w:rsidR="007F09C3" w:rsidP="00B54B62" w:rsidRDefault="6F86D9E3" w14:paraId="69667076" w14:textId="544AA0D2">
      <w:pPr>
        <w:spacing w:line="480" w:lineRule="auto"/>
        <w:rPr>
          <w:rFonts w:ascii="Arial" w:hAnsi="Arial" w:cs="Arial"/>
        </w:rPr>
      </w:pPr>
      <w:r w:rsidRPr="00C40E10">
        <w:rPr>
          <w:rFonts w:ascii="Arial" w:hAnsi="Arial" w:cs="Arial"/>
        </w:rPr>
        <w:t>Transitions are often successful for most children however some will find th</w:t>
      </w:r>
      <w:r w:rsidRPr="00C40E10" w:rsidR="5FDCA8D8">
        <w:rPr>
          <w:rFonts w:ascii="Arial" w:hAnsi="Arial" w:cs="Arial"/>
        </w:rPr>
        <w:t xml:space="preserve">eir new routine challenging, </w:t>
      </w:r>
      <w:r w:rsidRPr="00C40E10" w:rsidR="0AADBEE9">
        <w:rPr>
          <w:rFonts w:ascii="Arial" w:hAnsi="Arial" w:cs="Arial"/>
        </w:rPr>
        <w:t>particularly</w:t>
      </w:r>
      <w:r w:rsidRPr="00C40E10" w:rsidR="2E968EB2">
        <w:rPr>
          <w:rFonts w:ascii="Arial" w:hAnsi="Arial" w:cs="Arial"/>
        </w:rPr>
        <w:t xml:space="preserve"> for the children that are </w:t>
      </w:r>
      <w:r w:rsidRPr="00C40E10" w:rsidR="4C09F5B9">
        <w:rPr>
          <w:rFonts w:ascii="Arial" w:hAnsi="Arial" w:cs="Arial"/>
        </w:rPr>
        <w:t xml:space="preserve">from </w:t>
      </w:r>
      <w:r w:rsidRPr="00C40E10" w:rsidR="2E968EB2">
        <w:rPr>
          <w:rFonts w:ascii="Arial" w:hAnsi="Arial" w:cs="Arial"/>
        </w:rPr>
        <w:t xml:space="preserve">vulnerable </w:t>
      </w:r>
      <w:r w:rsidRPr="00C40E10" w:rsidR="16B22584">
        <w:rPr>
          <w:rFonts w:ascii="Arial" w:hAnsi="Arial" w:cs="Arial"/>
        </w:rPr>
        <w:t>groups such as</w:t>
      </w:r>
      <w:r w:rsidRPr="00C40E10" w:rsidR="48FB5FB9">
        <w:rPr>
          <w:rFonts w:ascii="Arial" w:hAnsi="Arial" w:cs="Arial"/>
        </w:rPr>
        <w:t xml:space="preserve"> deprived areas or those with </w:t>
      </w:r>
      <w:r w:rsidRPr="00C40E10" w:rsidR="00F600F4">
        <w:rPr>
          <w:rFonts w:ascii="Arial" w:hAnsi="Arial" w:cs="Arial"/>
        </w:rPr>
        <w:t>additional</w:t>
      </w:r>
      <w:r w:rsidRPr="00C40E10" w:rsidR="48FB5FB9">
        <w:rPr>
          <w:rFonts w:ascii="Arial" w:hAnsi="Arial" w:cs="Arial"/>
        </w:rPr>
        <w:t xml:space="preserve"> needs. (</w:t>
      </w:r>
      <w:r w:rsidRPr="00C40E10" w:rsidR="1543F12C">
        <w:rPr>
          <w:rFonts w:ascii="Arial" w:hAnsi="Arial" w:cs="Arial"/>
        </w:rPr>
        <w:t>Public health England, 2014</w:t>
      </w:r>
      <w:r w:rsidRPr="00C40E10" w:rsidR="17A49733">
        <w:rPr>
          <w:rFonts w:ascii="Arial" w:hAnsi="Arial" w:cs="Arial"/>
        </w:rPr>
        <w:t>)</w:t>
      </w:r>
      <w:r w:rsidRPr="00C40E10" w:rsidR="0F6BA3BA">
        <w:rPr>
          <w:rFonts w:ascii="Arial" w:hAnsi="Arial" w:cs="Arial"/>
        </w:rPr>
        <w:t xml:space="preserve"> </w:t>
      </w:r>
      <w:r w:rsidRPr="00C40E10" w:rsidR="0BCBF5E5">
        <w:rPr>
          <w:rFonts w:ascii="Arial" w:hAnsi="Arial" w:cs="Arial"/>
        </w:rPr>
        <w:t xml:space="preserve">There </w:t>
      </w:r>
      <w:r w:rsidRPr="00C40E10" w:rsidR="74951A15">
        <w:rPr>
          <w:rFonts w:ascii="Arial" w:hAnsi="Arial" w:cs="Arial"/>
        </w:rPr>
        <w:t xml:space="preserve">can also be several </w:t>
      </w:r>
      <w:r w:rsidRPr="00C40E10" w:rsidR="01B6306E">
        <w:rPr>
          <w:rFonts w:ascii="Arial" w:hAnsi="Arial" w:cs="Arial"/>
        </w:rPr>
        <w:t xml:space="preserve">other </w:t>
      </w:r>
      <w:r w:rsidRPr="00C40E10" w:rsidR="74951A15">
        <w:rPr>
          <w:rFonts w:ascii="Arial" w:hAnsi="Arial" w:cs="Arial"/>
        </w:rPr>
        <w:t xml:space="preserve">hurdles </w:t>
      </w:r>
      <w:r w:rsidRPr="00C40E10" w:rsidR="00E05960">
        <w:rPr>
          <w:rFonts w:ascii="Arial" w:hAnsi="Arial" w:cs="Arial"/>
        </w:rPr>
        <w:t xml:space="preserve">to get </w:t>
      </w:r>
      <w:r w:rsidRPr="00C40E10" w:rsidR="4CB0A570">
        <w:rPr>
          <w:rFonts w:ascii="Arial" w:hAnsi="Arial" w:cs="Arial"/>
        </w:rPr>
        <w:t>over when transitioning from home to a new childcare setting,</w:t>
      </w:r>
      <w:r w:rsidRPr="00C40E10" w:rsidR="00DB4FAD">
        <w:rPr>
          <w:rFonts w:ascii="Arial" w:hAnsi="Arial" w:cs="Arial"/>
        </w:rPr>
        <w:t xml:space="preserve"> </w:t>
      </w:r>
      <w:r w:rsidRPr="00C40E10" w:rsidR="358AF648">
        <w:rPr>
          <w:rFonts w:ascii="Arial" w:hAnsi="Arial" w:cs="Arial"/>
        </w:rPr>
        <w:t>for example e</w:t>
      </w:r>
      <w:r w:rsidRPr="00C40E10" w:rsidR="00E5000D">
        <w:rPr>
          <w:rFonts w:ascii="Arial" w:hAnsi="Arial" w:cs="Arial"/>
        </w:rPr>
        <w:t xml:space="preserve">thnical and </w:t>
      </w:r>
      <w:r w:rsidRPr="00C40E10" w:rsidR="130B352A">
        <w:rPr>
          <w:rFonts w:ascii="Arial" w:hAnsi="Arial" w:cs="Arial"/>
        </w:rPr>
        <w:t>c</w:t>
      </w:r>
      <w:r w:rsidRPr="00C40E10" w:rsidR="00E5000D">
        <w:rPr>
          <w:rFonts w:ascii="Arial" w:hAnsi="Arial" w:cs="Arial"/>
        </w:rPr>
        <w:t>ommunicational</w:t>
      </w:r>
      <w:r w:rsidRPr="00C40E10" w:rsidR="00F06554">
        <w:rPr>
          <w:rFonts w:ascii="Arial" w:hAnsi="Arial" w:cs="Arial"/>
        </w:rPr>
        <w:t xml:space="preserve"> issues.</w:t>
      </w:r>
      <w:r w:rsidRPr="00C40E10" w:rsidR="00294015">
        <w:rPr>
          <w:rFonts w:ascii="Arial" w:hAnsi="Arial" w:cs="Arial"/>
        </w:rPr>
        <w:t xml:space="preserve"> (Fabian and Dunlop, 2002)</w:t>
      </w:r>
    </w:p>
    <w:p w:rsidRPr="00C40E10" w:rsidR="52670428" w:rsidP="00B54B62" w:rsidRDefault="52670428" w14:paraId="7FDF6FFB" w14:textId="4AB83C25">
      <w:pPr>
        <w:spacing w:line="480" w:lineRule="auto"/>
        <w:rPr>
          <w:rFonts w:ascii="Arial" w:hAnsi="Arial" w:cs="Arial"/>
        </w:rPr>
      </w:pPr>
    </w:p>
    <w:p w:rsidR="0023E447" w:rsidP="0023E447" w:rsidRDefault="0023E447" w14:paraId="29C2026C" w14:textId="74429D5A">
      <w:pPr>
        <w:spacing w:line="480" w:lineRule="auto"/>
        <w:rPr>
          <w:rFonts w:ascii="Arial" w:hAnsi="Arial" w:cs="Arial"/>
          <w:b/>
          <w:bCs/>
          <w:color w:val="0D0D0D" w:themeColor="text1" w:themeTint="F2"/>
          <w:u w:val="single"/>
        </w:rPr>
      </w:pPr>
    </w:p>
    <w:p w:rsidR="03869F26" w:rsidP="03869F26" w:rsidRDefault="03869F26" w14:paraId="462A5AE2" w14:textId="76D8A927">
      <w:pPr>
        <w:pStyle w:val="Normal"/>
        <w:spacing w:line="480" w:lineRule="auto"/>
        <w:jc w:val="center"/>
        <w:rPr>
          <w:rFonts w:ascii="Arial" w:hAnsi="Arial" w:cs="Arial"/>
          <w:color w:val="000000" w:themeColor="text1" w:themeTint="FF" w:themeShade="FF"/>
        </w:rPr>
      </w:pPr>
    </w:p>
    <w:p w:rsidR="3AE5D258" w:rsidP="03869F26" w:rsidRDefault="3AE5D258" w14:paraId="6D139C52" w14:textId="30606085">
      <w:pPr>
        <w:pStyle w:val="Normal"/>
        <w:spacing w:line="480" w:lineRule="auto"/>
        <w:jc w:val="center"/>
        <w:rPr>
          <w:rFonts w:ascii="Arial" w:hAnsi="Arial" w:cs="Arial"/>
          <w:color w:val="0D0D0D" w:themeColor="text1" w:themeTint="F2"/>
        </w:rPr>
      </w:pPr>
      <w:r w:rsidRPr="03869F26" w:rsidR="3AE5D258">
        <w:rPr>
          <w:rFonts w:ascii="Arial" w:hAnsi="Arial" w:cs="Arial"/>
          <w:color w:val="000000" w:themeColor="text1" w:themeTint="FF" w:themeShade="FF"/>
        </w:rPr>
        <w:t>1</w:t>
      </w:r>
    </w:p>
    <w:p w:rsidR="0023E447" w:rsidP="0023E447" w:rsidRDefault="0023E447" w14:paraId="72004453" w14:textId="65BE530C">
      <w:pPr>
        <w:spacing w:line="480" w:lineRule="auto"/>
        <w:rPr>
          <w:rFonts w:ascii="Arial" w:hAnsi="Arial" w:cs="Arial"/>
          <w:b/>
          <w:bCs/>
          <w:color w:val="0D0D0D" w:themeColor="text1" w:themeTint="F2"/>
          <w:u w:val="single"/>
        </w:rPr>
      </w:pPr>
    </w:p>
    <w:p w:rsidR="03869F26" w:rsidP="03869F26" w:rsidRDefault="03869F26" w14:paraId="121D8FF2" w14:textId="1151A5B4">
      <w:pPr>
        <w:spacing w:line="480" w:lineRule="auto"/>
        <w:rPr>
          <w:rFonts w:ascii="Arial" w:hAnsi="Arial" w:cs="Arial"/>
          <w:b w:val="1"/>
          <w:bCs w:val="1"/>
          <w:color w:val="0D0D0D" w:themeColor="text1" w:themeTint="F2" w:themeShade="FF"/>
          <w:u w:val="single"/>
        </w:rPr>
      </w:pPr>
    </w:p>
    <w:p w:rsidRPr="00C40E10" w:rsidR="00CF0484" w:rsidP="00B54B62" w:rsidRDefault="009C49D9" w14:paraId="11B73B33" w14:textId="28AEAC8B">
      <w:pPr>
        <w:spacing w:line="480" w:lineRule="auto"/>
        <w:rPr>
          <w:rFonts w:ascii="Arial" w:hAnsi="Arial" w:cs="Arial"/>
          <w:b/>
          <w:color w:val="0D0D0D" w:themeColor="text1" w:themeTint="F2"/>
          <w:u w:val="single"/>
        </w:rPr>
      </w:pPr>
      <w:r w:rsidRPr="00C40E10">
        <w:rPr>
          <w:rFonts w:ascii="Arial" w:hAnsi="Arial" w:cs="Arial"/>
          <w:b/>
          <w:color w:val="0D0D0D" w:themeColor="text1" w:themeTint="F2"/>
          <w:u w:val="single"/>
        </w:rPr>
        <w:t xml:space="preserve">Principles </w:t>
      </w:r>
      <w:r w:rsidRPr="00C40E10" w:rsidR="1DF3AC05">
        <w:rPr>
          <w:rFonts w:ascii="Arial" w:hAnsi="Arial" w:cs="Arial"/>
          <w:b/>
          <w:color w:val="0D0D0D" w:themeColor="text1" w:themeTint="F2"/>
          <w:u w:val="single"/>
        </w:rPr>
        <w:t>and Practice</w:t>
      </w:r>
    </w:p>
    <w:p w:rsidRPr="00C40E10" w:rsidR="009E3309" w:rsidP="00B54B62" w:rsidRDefault="2E31DF56" w14:paraId="0E8AE204" w14:textId="6E3FAAC9">
      <w:pPr>
        <w:spacing w:line="480" w:lineRule="auto"/>
        <w:rPr>
          <w:rFonts w:ascii="Arial" w:hAnsi="Arial" w:cs="Arial"/>
          <w:color w:val="0D0D0D" w:themeColor="text1" w:themeTint="F2"/>
        </w:rPr>
      </w:pPr>
      <w:r w:rsidRPr="00C40E10">
        <w:rPr>
          <w:rFonts w:ascii="Arial" w:hAnsi="Arial" w:cs="Arial"/>
          <w:b/>
          <w:color w:val="0D0D0D" w:themeColor="text1" w:themeTint="F2"/>
        </w:rPr>
        <w:t>Attachment</w:t>
      </w:r>
      <w:r w:rsidRPr="00C40E10" w:rsidR="3D4C2677">
        <w:rPr>
          <w:rFonts w:ascii="Arial" w:hAnsi="Arial" w:cs="Arial"/>
          <w:b/>
          <w:color w:val="0D0D0D" w:themeColor="text1" w:themeTint="F2"/>
        </w:rPr>
        <w:t>s</w:t>
      </w:r>
    </w:p>
    <w:p w:rsidRPr="00C40E10" w:rsidR="001E6A55" w:rsidP="00B54B62" w:rsidRDefault="00607590" w14:paraId="3CC6BCE8" w14:textId="5A2507B6">
      <w:pPr>
        <w:spacing w:line="480" w:lineRule="auto"/>
        <w:rPr>
          <w:rFonts w:ascii="Arial" w:hAnsi="Arial" w:cs="Arial"/>
        </w:rPr>
      </w:pPr>
      <w:r w:rsidRPr="1CB3A665" w:rsidR="00607590">
        <w:rPr>
          <w:rFonts w:ascii="Arial" w:hAnsi="Arial" w:cs="Arial"/>
        </w:rPr>
        <w:t xml:space="preserve">Poverty is one of the biggest </w:t>
      </w:r>
      <w:r w:rsidRPr="1CB3A665" w:rsidR="00CF4E64">
        <w:rPr>
          <w:rFonts w:ascii="Arial" w:hAnsi="Arial" w:cs="Arial"/>
        </w:rPr>
        <w:t>factors li</w:t>
      </w:r>
      <w:r w:rsidRPr="1CB3A665" w:rsidR="612AE56D">
        <w:rPr>
          <w:rFonts w:ascii="Arial" w:hAnsi="Arial" w:cs="Arial"/>
        </w:rPr>
        <w:t>nk</w:t>
      </w:r>
      <w:r w:rsidRPr="1CB3A665" w:rsidR="00CF4E64">
        <w:rPr>
          <w:rFonts w:ascii="Arial" w:hAnsi="Arial" w:cs="Arial"/>
        </w:rPr>
        <w:t xml:space="preserve">ed to </w:t>
      </w:r>
      <w:r w:rsidRPr="1CB3A665" w:rsidR="00513C6D">
        <w:rPr>
          <w:rFonts w:ascii="Arial" w:hAnsi="Arial" w:cs="Arial"/>
        </w:rPr>
        <w:t xml:space="preserve">poor </w:t>
      </w:r>
      <w:r w:rsidRPr="1CB3A665" w:rsidR="008E0270">
        <w:rPr>
          <w:rFonts w:ascii="Arial" w:hAnsi="Arial" w:cs="Arial"/>
        </w:rPr>
        <w:t>child</w:t>
      </w:r>
      <w:r w:rsidRPr="1CB3A665" w:rsidR="00CF4E64">
        <w:rPr>
          <w:rFonts w:ascii="Arial" w:hAnsi="Arial" w:cs="Arial"/>
        </w:rPr>
        <w:t xml:space="preserve"> development in wale</w:t>
      </w:r>
      <w:r w:rsidRPr="1CB3A665" w:rsidR="21B25833">
        <w:rPr>
          <w:rFonts w:ascii="Arial" w:hAnsi="Arial" w:cs="Arial"/>
        </w:rPr>
        <w:t>s</w:t>
      </w:r>
      <w:r w:rsidRPr="1CB3A665" w:rsidR="00A47A6E">
        <w:rPr>
          <w:rFonts w:ascii="Arial" w:hAnsi="Arial" w:cs="Arial"/>
        </w:rPr>
        <w:t>, children living in de</w:t>
      </w:r>
      <w:r w:rsidRPr="1CB3A665" w:rsidR="00533B1E">
        <w:rPr>
          <w:rFonts w:ascii="Arial" w:hAnsi="Arial" w:cs="Arial"/>
        </w:rPr>
        <w:t xml:space="preserve">privation are likely </w:t>
      </w:r>
      <w:r w:rsidRPr="1CB3A665" w:rsidR="001379F2">
        <w:rPr>
          <w:rFonts w:ascii="Arial" w:hAnsi="Arial" w:cs="Arial"/>
        </w:rPr>
        <w:t xml:space="preserve">to have insecure </w:t>
      </w:r>
      <w:r w:rsidRPr="1CB3A665" w:rsidR="002A4D40">
        <w:rPr>
          <w:rFonts w:ascii="Arial" w:hAnsi="Arial" w:cs="Arial"/>
        </w:rPr>
        <w:t>attachments</w:t>
      </w:r>
      <w:r w:rsidRPr="1CB3A665" w:rsidR="00810A70">
        <w:rPr>
          <w:rFonts w:ascii="Arial" w:hAnsi="Arial" w:cs="Arial"/>
        </w:rPr>
        <w:t xml:space="preserve">, which could </w:t>
      </w:r>
      <w:r w:rsidRPr="1CB3A665" w:rsidR="008E0270">
        <w:rPr>
          <w:rFonts w:ascii="Arial" w:hAnsi="Arial" w:cs="Arial"/>
        </w:rPr>
        <w:t>result</w:t>
      </w:r>
      <w:r w:rsidRPr="1CB3A665" w:rsidR="00810A70">
        <w:rPr>
          <w:rFonts w:ascii="Arial" w:hAnsi="Arial" w:cs="Arial"/>
        </w:rPr>
        <w:t xml:space="preserve"> in children having emotional and behavi</w:t>
      </w:r>
      <w:r w:rsidRPr="1CB3A665" w:rsidR="00424321">
        <w:rPr>
          <w:rFonts w:ascii="Arial" w:hAnsi="Arial" w:cs="Arial"/>
        </w:rPr>
        <w:t>oural issues whch w</w:t>
      </w:r>
      <w:r w:rsidRPr="1CB3A665" w:rsidR="001E6A55">
        <w:rPr>
          <w:rFonts w:ascii="Arial" w:hAnsi="Arial" w:cs="Arial"/>
        </w:rPr>
        <w:t xml:space="preserve">ould possibly </w:t>
      </w:r>
      <w:r w:rsidRPr="1CB3A665" w:rsidR="00424321">
        <w:rPr>
          <w:rFonts w:ascii="Arial" w:hAnsi="Arial" w:cs="Arial"/>
        </w:rPr>
        <w:t xml:space="preserve">impact </w:t>
      </w:r>
      <w:r w:rsidRPr="1CB3A665" w:rsidR="00464A79">
        <w:rPr>
          <w:rFonts w:ascii="Arial" w:hAnsi="Arial" w:cs="Arial"/>
        </w:rPr>
        <w:t>on their achievements</w:t>
      </w:r>
      <w:r w:rsidRPr="1CB3A665" w:rsidR="00BB6B90">
        <w:rPr>
          <w:rFonts w:ascii="Arial" w:hAnsi="Arial" w:cs="Arial"/>
        </w:rPr>
        <w:t xml:space="preserve">. There is a gap </w:t>
      </w:r>
      <w:r w:rsidRPr="1CB3A665" w:rsidR="00A41545">
        <w:rPr>
          <w:rFonts w:ascii="Arial" w:hAnsi="Arial" w:cs="Arial"/>
        </w:rPr>
        <w:t xml:space="preserve">between children living in poverty to those not </w:t>
      </w:r>
      <w:r w:rsidRPr="1CB3A665" w:rsidR="00C058DC">
        <w:rPr>
          <w:rFonts w:ascii="Arial" w:hAnsi="Arial" w:cs="Arial"/>
        </w:rPr>
        <w:t>living in poverty</w:t>
      </w:r>
      <w:r w:rsidRPr="1CB3A665" w:rsidR="00003662">
        <w:rPr>
          <w:rFonts w:ascii="Arial" w:hAnsi="Arial" w:cs="Arial"/>
        </w:rPr>
        <w:t xml:space="preserve">. </w:t>
      </w:r>
      <w:r w:rsidRPr="1CB3A665" w:rsidR="002B5026">
        <w:rPr>
          <w:rFonts w:ascii="Arial" w:hAnsi="Arial" w:cs="Arial"/>
        </w:rPr>
        <w:t>(</w:t>
      </w:r>
      <w:r w:rsidRPr="1CB3A665" w:rsidR="005734D7">
        <w:rPr>
          <w:rFonts w:ascii="Arial" w:hAnsi="Arial" w:cs="Arial"/>
        </w:rPr>
        <w:t>Macdonald</w:t>
      </w:r>
      <w:r w:rsidRPr="1CB3A665" w:rsidR="003C02EE">
        <w:rPr>
          <w:rFonts w:ascii="Arial" w:hAnsi="Arial" w:cs="Arial"/>
        </w:rPr>
        <w:t xml:space="preserve">, </w:t>
      </w:r>
      <w:proofErr w:type="spellStart"/>
      <w:r w:rsidRPr="1CB3A665" w:rsidR="00EF4258">
        <w:rPr>
          <w:rFonts w:ascii="Arial" w:hAnsi="Arial" w:cs="Arial"/>
        </w:rPr>
        <w:t>Gealy</w:t>
      </w:r>
      <w:proofErr w:type="spellEnd"/>
      <w:r w:rsidRPr="1CB3A665" w:rsidR="00EF4258">
        <w:rPr>
          <w:rFonts w:ascii="Arial" w:hAnsi="Arial" w:cs="Arial"/>
        </w:rPr>
        <w:t xml:space="preserve"> </w:t>
      </w:r>
      <w:r w:rsidRPr="1CB3A665" w:rsidR="00C97FAB">
        <w:rPr>
          <w:rFonts w:ascii="Arial" w:hAnsi="Arial" w:cs="Arial"/>
        </w:rPr>
        <w:t>and Tinn</w:t>
      </w:r>
      <w:r w:rsidRPr="1CB3A665" w:rsidR="008E0270">
        <w:rPr>
          <w:rFonts w:ascii="Arial" w:hAnsi="Arial" w:cs="Arial"/>
        </w:rPr>
        <w:t>ey, 2019)</w:t>
      </w:r>
    </w:p>
    <w:p w:rsidRPr="00C40E10" w:rsidR="001E6A55" w:rsidP="00B54B62" w:rsidRDefault="001E6A55" w14:paraId="419079F8" w14:textId="77777777">
      <w:pPr>
        <w:spacing w:line="480" w:lineRule="auto"/>
        <w:rPr>
          <w:rFonts w:ascii="Arial" w:hAnsi="Arial" w:cs="Arial"/>
        </w:rPr>
      </w:pPr>
    </w:p>
    <w:p w:rsidRPr="00C40E10" w:rsidR="008845CC" w:rsidP="00B54B62" w:rsidRDefault="008845CC" w14:paraId="19339BC5" w14:textId="53D39788">
      <w:pPr>
        <w:spacing w:line="480" w:lineRule="auto"/>
        <w:rPr>
          <w:rFonts w:ascii="Arial" w:hAnsi="Arial" w:eastAsia="Times New Roman" w:cs="Arial"/>
          <w:color w:val="2A2A2A"/>
          <w:shd w:val="clear" w:color="auto" w:fill="FFFFFF"/>
        </w:rPr>
      </w:pPr>
      <w:r w:rsidRPr="00C40E10" w:rsidR="008845CC">
        <w:rPr>
          <w:rFonts w:ascii="Arial" w:hAnsi="Arial" w:cs="Arial"/>
        </w:rPr>
        <w:t xml:space="preserve">Attachment Theory was first outlined by </w:t>
      </w:r>
      <w:r w:rsidRPr="00C40E10" w:rsidR="00E851ED">
        <w:rPr>
          <w:rFonts w:ascii="Arial" w:hAnsi="Arial" w:cs="Arial"/>
        </w:rPr>
        <w:t>John Bowlby</w:t>
      </w:r>
      <w:r w:rsidRPr="00C40E10" w:rsidR="008845CC">
        <w:rPr>
          <w:rFonts w:ascii="Arial" w:hAnsi="Arial" w:cs="Arial"/>
        </w:rPr>
        <w:t xml:space="preserve"> a </w:t>
      </w:r>
      <w:r w:rsidRPr="00C40E10" w:rsidR="008845CC">
        <w:rPr>
          <w:rFonts w:ascii="Arial" w:hAnsi="Arial" w:eastAsia="Times New Roman" w:cs="Arial"/>
          <w:color w:val="2A2A2A"/>
          <w:shd w:val="clear" w:color="auto" w:fill="FFFFFF"/>
        </w:rPr>
        <w:t xml:space="preserve">p</w:t>
      </w:r>
      <w:r w:rsidRPr="00C40E10" w:rsidR="1BDFADC9">
        <w:rPr>
          <w:rFonts w:ascii="Arial" w:hAnsi="Arial" w:eastAsia="Times New Roman" w:cs="Arial"/>
          <w:color w:val="2A2A2A"/>
          <w:shd w:val="clear" w:color="auto" w:fill="FFFFFF"/>
        </w:rPr>
        <w:t xml:space="preserve">sychologist</w:t>
      </w:r>
      <w:r w:rsidRPr="00C40E10" w:rsidR="008845CC">
        <w:rPr>
          <w:rFonts w:ascii="Arial" w:hAnsi="Arial" w:eastAsia="Times New Roman" w:cs="Arial"/>
          <w:color w:val="2A2A2A"/>
          <w:shd w:val="clear" w:color="auto" w:fill="FFFFFF"/>
        </w:rPr>
        <w:t xml:space="preserve"> who researched the results of parent and child </w:t>
      </w:r>
      <w:r w:rsidRPr="00C40E10" w:rsidR="323F6771">
        <w:rPr>
          <w:rFonts w:ascii="Arial" w:hAnsi="Arial" w:eastAsia="Times New Roman" w:cs="Arial"/>
          <w:color w:val="2A2A2A"/>
          <w:shd w:val="clear" w:color="auto" w:fill="FFFFFF"/>
        </w:rPr>
        <w:t>separation</w:t>
      </w:r>
      <w:r w:rsidRPr="00C40E10" w:rsidR="008845CC">
        <w:rPr>
          <w:rFonts w:ascii="Arial" w:hAnsi="Arial" w:eastAsia="Times New Roman" w:cs="Arial"/>
          <w:color w:val="2A2A2A"/>
          <w:shd w:val="clear" w:color="auto" w:fill="FFFFFF"/>
        </w:rPr>
        <w:t xml:space="preserve">, </w:t>
      </w:r>
      <w:r w:rsidRPr="00C40E10" w:rsidR="00E851ED">
        <w:rPr>
          <w:rFonts w:ascii="Arial" w:hAnsi="Arial" w:eastAsia="Times New Roman" w:cs="Arial"/>
          <w:color w:val="2A2A2A"/>
          <w:shd w:val="clear" w:color="auto" w:fill="FFFFFF"/>
        </w:rPr>
        <w:t xml:space="preserve">Bowlby </w:t>
      </w:r>
      <w:r w:rsidRPr="00C40E10" w:rsidR="008845CC">
        <w:rPr>
          <w:rFonts w:ascii="Arial" w:hAnsi="Arial" w:eastAsia="Times New Roman" w:cs="Arial"/>
          <w:color w:val="2A2A2A"/>
          <w:shd w:val="clear" w:color="auto" w:fill="FFFFFF"/>
        </w:rPr>
        <w:t xml:space="preserve">looked at the behaviours connected with parent separation such as-crying, screaming and being clingy. Research into the </w:t>
      </w:r>
      <w:r w:rsidRPr="00C40E10" w:rsidR="00E851ED">
        <w:rPr>
          <w:rFonts w:ascii="Arial" w:hAnsi="Arial" w:eastAsia="Times New Roman" w:cs="Arial"/>
          <w:color w:val="2A2A2A"/>
          <w:shd w:val="clear" w:color="auto" w:fill="FFFFFF"/>
        </w:rPr>
        <w:t>Bowlby</w:t>
      </w:r>
      <w:r w:rsidRPr="00C40E10" w:rsidR="008845CC">
        <w:rPr>
          <w:rFonts w:ascii="Arial" w:hAnsi="Arial" w:eastAsia="Times New Roman" w:cs="Arial"/>
          <w:color w:val="2A2A2A"/>
          <w:shd w:val="clear" w:color="auto" w:fill="FFFFFF"/>
        </w:rPr>
        <w:t xml:space="preserve"> theory showed that toddlers separated from parents will generally react in three ways. </w:t>
      </w:r>
      <w:r w:rsidRPr="00C40E10" w:rsidR="43658A9C">
        <w:rPr>
          <w:rFonts w:ascii="Arial" w:hAnsi="Arial" w:eastAsia="Times New Roman" w:cs="Arial"/>
          <w:color w:val="2A2A2A"/>
          <w:shd w:val="clear" w:color="auto" w:fill="FFFFFF"/>
        </w:rPr>
        <w:t>(Ackerman, 2020)</w:t>
      </w:r>
    </w:p>
    <w:p w:rsidRPr="00C40E10" w:rsidR="008845CC" w:rsidP="00B54B62" w:rsidRDefault="008845CC" w14:paraId="6BEBA3FD" w14:textId="77777777">
      <w:pPr>
        <w:spacing w:line="480" w:lineRule="auto"/>
        <w:rPr>
          <w:rFonts w:ascii="Arial" w:hAnsi="Arial" w:eastAsia="Times New Roman" w:cs="Arial"/>
          <w:color w:val="2A2A2A"/>
          <w:shd w:val="clear" w:color="auto" w:fill="FFFFFF"/>
        </w:rPr>
      </w:pPr>
    </w:p>
    <w:p w:rsidRPr="00C40E10" w:rsidR="008845CC" w:rsidP="00B54B62" w:rsidRDefault="008845CC" w14:paraId="49FF0F6E" w14:textId="26583991">
      <w:pPr>
        <w:pStyle w:val="ListParagraph"/>
        <w:numPr>
          <w:ilvl w:val="0"/>
          <w:numId w:val="5"/>
        </w:numPr>
        <w:spacing w:line="360" w:lineRule="auto"/>
        <w:rPr>
          <w:rFonts w:ascii="Arial" w:hAnsi="Arial" w:eastAsia="Arial" w:cs="Arial"/>
        </w:rPr>
      </w:pPr>
      <w:r w:rsidRPr="00C40E10">
        <w:rPr>
          <w:rFonts w:ascii="Arial" w:hAnsi="Arial" w:eastAsia="Arial" w:cs="Arial"/>
        </w:rPr>
        <w:t>Children would be distressed after parents left but would seek comfort from the childcare practitioner</w:t>
      </w:r>
      <w:r w:rsidRPr="00C40E10" w:rsidR="0D8DF4C0">
        <w:rPr>
          <w:rFonts w:ascii="Arial" w:hAnsi="Arial" w:eastAsia="Arial" w:cs="Arial"/>
        </w:rPr>
        <w:t>.</w:t>
      </w:r>
      <w:r w:rsidRPr="00C40E10">
        <w:rPr>
          <w:rFonts w:ascii="Arial" w:hAnsi="Arial" w:eastAsia="Arial" w:cs="Arial"/>
        </w:rPr>
        <w:t xml:space="preserve"> </w:t>
      </w:r>
    </w:p>
    <w:p w:rsidRPr="00C40E10" w:rsidR="008845CC" w:rsidP="00B54B62" w:rsidRDefault="008845CC" w14:paraId="58FFC5CD" w14:textId="64624A10">
      <w:pPr>
        <w:pStyle w:val="ListParagraph"/>
        <w:numPr>
          <w:ilvl w:val="0"/>
          <w:numId w:val="5"/>
        </w:numPr>
        <w:spacing w:line="360" w:lineRule="auto"/>
        <w:rPr>
          <w:rFonts w:ascii="Arial" w:hAnsi="Arial" w:eastAsia="Arial" w:cs="Arial"/>
        </w:rPr>
      </w:pPr>
      <w:r w:rsidRPr="00C40E10">
        <w:rPr>
          <w:rFonts w:ascii="Arial" w:hAnsi="Arial" w:eastAsia="Arial" w:cs="Arial"/>
        </w:rPr>
        <w:t>Children were anxious and punished their parents on their return.</w:t>
      </w:r>
    </w:p>
    <w:p w:rsidRPr="00C40E10" w:rsidR="006B1C9A" w:rsidP="00B54B62" w:rsidRDefault="008845CC" w14:paraId="7E188C04" w14:textId="1289216D">
      <w:pPr>
        <w:pStyle w:val="ListParagraph"/>
        <w:numPr>
          <w:ilvl w:val="0"/>
          <w:numId w:val="5"/>
        </w:numPr>
        <w:spacing w:line="360" w:lineRule="auto"/>
        <w:rPr>
          <w:rFonts w:ascii="Arial" w:hAnsi="Arial" w:eastAsia="Arial" w:cs="Arial"/>
          <w:color w:val="000000" w:themeColor="text1"/>
        </w:rPr>
      </w:pPr>
      <w:r w:rsidRPr="00C40E10">
        <w:rPr>
          <w:rFonts w:ascii="Arial" w:hAnsi="Arial" w:eastAsia="Arial" w:cs="Arial"/>
          <w:color w:val="000000" w:themeColor="text1"/>
        </w:rPr>
        <w:t>Children showed no distress or minimal distress and ignored the parents on collection</w:t>
      </w:r>
      <w:r w:rsidRPr="00C40E10" w:rsidR="6DF26E65">
        <w:rPr>
          <w:rFonts w:ascii="Arial" w:hAnsi="Arial" w:eastAsia="Arial" w:cs="Arial"/>
          <w:color w:val="000000" w:themeColor="text1"/>
        </w:rPr>
        <w:t>.</w:t>
      </w:r>
    </w:p>
    <w:p w:rsidRPr="00C40E10" w:rsidR="006B1C9A" w:rsidP="00B54B62" w:rsidRDefault="3DD2D305" w14:paraId="37898FFC" w14:textId="53F94689">
      <w:pPr>
        <w:divId w:val="247466244"/>
        <w:rPr>
          <w:rFonts w:ascii="Arial" w:hAnsi="Arial" w:eastAsia="Arial" w:cs="Arial"/>
          <w:color w:val="000000" w:themeColor="text1"/>
        </w:rPr>
      </w:pPr>
      <w:r w:rsidRPr="00C40E10">
        <w:rPr>
          <w:rFonts w:ascii="Arial" w:hAnsi="Arial" w:eastAsia="Arial" w:cs="Arial"/>
          <w:color w:val="000000" w:themeColor="text1"/>
        </w:rPr>
        <w:t>.</w:t>
      </w:r>
      <w:r w:rsidRPr="00C40E10" w:rsidR="24945C92">
        <w:rPr>
          <w:rFonts w:ascii="Arial" w:hAnsi="Arial" w:eastAsia="Arial" w:cs="Arial"/>
          <w:color w:val="000000"/>
          <w:shd w:val="clear" w:color="auto" w:fill="FFFFFF"/>
        </w:rPr>
        <w:t xml:space="preserve"> </w:t>
      </w:r>
      <w:r w:rsidRPr="00C40E10" w:rsidR="741BF6A6">
        <w:rPr>
          <w:rFonts w:ascii="Arial" w:hAnsi="Arial" w:eastAsia="Arial" w:cs="Arial"/>
          <w:color w:val="000000"/>
          <w:shd w:val="clear" w:color="auto" w:fill="FFFFFF"/>
        </w:rPr>
        <w:t xml:space="preserve">          </w:t>
      </w:r>
      <w:r w:rsidRPr="00C40E10" w:rsidR="006B1C9A">
        <w:rPr>
          <w:rFonts w:ascii="Arial" w:hAnsi="Arial" w:eastAsia="Arial" w:cs="Arial"/>
          <w:color w:val="000000"/>
          <w:shd w:val="clear" w:color="auto" w:fill="FFFFFF"/>
        </w:rPr>
        <w:t>(Ackerman, 2020)</w:t>
      </w:r>
    </w:p>
    <w:p w:rsidRPr="00C40E10" w:rsidR="261B9969" w:rsidP="261B9969" w:rsidRDefault="261B9969" w14:paraId="5872E8BB" w14:textId="45AB4776">
      <w:pPr>
        <w:spacing w:line="480" w:lineRule="auto"/>
        <w:rPr>
          <w:rFonts w:ascii="Arial" w:hAnsi="Arial" w:eastAsia="Arial" w:cs="Arial"/>
          <w:color w:val="000000" w:themeColor="text1"/>
        </w:rPr>
      </w:pPr>
    </w:p>
    <w:p w:rsidRPr="00C40E10" w:rsidR="00EF2D3C" w:rsidP="00B54B62" w:rsidRDefault="004A0213" w14:paraId="35D26BE3" w14:textId="419BA782">
      <w:pPr>
        <w:spacing w:line="480" w:lineRule="auto"/>
        <w:rPr>
          <w:rFonts w:ascii="Arial" w:hAnsi="Arial" w:eastAsia="Arial" w:cs="Arial"/>
          <w:color w:val="000000" w:themeColor="text1"/>
        </w:rPr>
      </w:pPr>
      <w:r w:rsidRPr="00C40E10">
        <w:rPr>
          <w:rFonts w:ascii="Arial" w:hAnsi="Arial" w:eastAsia="Arial" w:cs="Arial"/>
          <w:color w:val="000000" w:themeColor="text1"/>
        </w:rPr>
        <w:t xml:space="preserve">Erikson </w:t>
      </w:r>
      <w:r w:rsidRPr="00C40E10" w:rsidR="410A1F13">
        <w:rPr>
          <w:rFonts w:ascii="Arial" w:hAnsi="Arial" w:eastAsia="Arial" w:cs="Arial"/>
          <w:color w:val="000000" w:themeColor="text1"/>
        </w:rPr>
        <w:t>believes</w:t>
      </w:r>
      <w:r w:rsidRPr="00C40E10">
        <w:rPr>
          <w:rFonts w:ascii="Arial" w:hAnsi="Arial" w:eastAsia="Arial" w:cs="Arial"/>
          <w:color w:val="000000" w:themeColor="text1"/>
        </w:rPr>
        <w:t xml:space="preserve"> </w:t>
      </w:r>
      <w:r w:rsidRPr="00C40E10" w:rsidR="004F05AA">
        <w:rPr>
          <w:rFonts w:ascii="Arial" w:hAnsi="Arial" w:eastAsia="Arial" w:cs="Arial"/>
          <w:color w:val="000000" w:themeColor="text1"/>
        </w:rPr>
        <w:t xml:space="preserve">that a </w:t>
      </w:r>
      <w:r w:rsidRPr="00C40E10" w:rsidR="7AA8C146">
        <w:rPr>
          <w:rFonts w:ascii="Arial" w:hAnsi="Arial" w:eastAsia="Arial" w:cs="Arial"/>
          <w:color w:val="000000" w:themeColor="text1"/>
        </w:rPr>
        <w:t>child's</w:t>
      </w:r>
      <w:r w:rsidRPr="00C40E10" w:rsidR="71ABAA39">
        <w:rPr>
          <w:rFonts w:ascii="Arial" w:hAnsi="Arial" w:eastAsia="Arial" w:cs="Arial"/>
          <w:color w:val="000000" w:themeColor="text1"/>
        </w:rPr>
        <w:t xml:space="preserve"> </w:t>
      </w:r>
      <w:r w:rsidRPr="00C40E10" w:rsidR="76ED3E2C">
        <w:rPr>
          <w:rFonts w:ascii="Arial" w:hAnsi="Arial" w:eastAsia="Arial" w:cs="Arial"/>
          <w:color w:val="000000" w:themeColor="text1"/>
        </w:rPr>
        <w:t>sense</w:t>
      </w:r>
      <w:r w:rsidRPr="00C40E10" w:rsidR="004F05AA">
        <w:rPr>
          <w:rFonts w:ascii="Arial" w:hAnsi="Arial" w:eastAsia="Arial" w:cs="Arial"/>
          <w:color w:val="000000" w:themeColor="text1"/>
        </w:rPr>
        <w:t xml:space="preserve"> of trust </w:t>
      </w:r>
      <w:r w:rsidRPr="00C40E10" w:rsidR="00B84280">
        <w:rPr>
          <w:rFonts w:ascii="Arial" w:hAnsi="Arial" w:eastAsia="Arial" w:cs="Arial"/>
          <w:color w:val="000000" w:themeColor="text1"/>
        </w:rPr>
        <w:t>is vital for them to move into their next stage of developmen</w:t>
      </w:r>
      <w:r w:rsidRPr="00C40E10" w:rsidR="002B7200">
        <w:rPr>
          <w:rFonts w:ascii="Arial" w:hAnsi="Arial" w:eastAsia="Arial" w:cs="Arial"/>
          <w:color w:val="000000" w:themeColor="text1"/>
        </w:rPr>
        <w:t>t. For example</w:t>
      </w:r>
      <w:r w:rsidRPr="00C40E10" w:rsidR="0596B136">
        <w:rPr>
          <w:rFonts w:ascii="Arial" w:hAnsi="Arial" w:eastAsia="Arial" w:cs="Arial"/>
          <w:color w:val="000000" w:themeColor="text1"/>
        </w:rPr>
        <w:t>,</w:t>
      </w:r>
      <w:r w:rsidRPr="00C40E10" w:rsidR="002B7200">
        <w:rPr>
          <w:rFonts w:ascii="Arial" w:hAnsi="Arial" w:eastAsia="Arial" w:cs="Arial"/>
          <w:color w:val="000000" w:themeColor="text1"/>
        </w:rPr>
        <w:t xml:space="preserve"> </w:t>
      </w:r>
      <w:r w:rsidRPr="00C40E10" w:rsidR="00034934">
        <w:rPr>
          <w:rFonts w:ascii="Arial" w:hAnsi="Arial" w:eastAsia="Arial" w:cs="Arial"/>
          <w:color w:val="000000" w:themeColor="text1"/>
        </w:rPr>
        <w:t xml:space="preserve">lack of </w:t>
      </w:r>
      <w:r w:rsidRPr="00C40E10" w:rsidR="00232301">
        <w:rPr>
          <w:rFonts w:ascii="Arial" w:hAnsi="Arial" w:eastAsia="Arial" w:cs="Arial"/>
          <w:color w:val="000000" w:themeColor="text1"/>
        </w:rPr>
        <w:t xml:space="preserve">attachments with familiar adults </w:t>
      </w:r>
      <w:r w:rsidRPr="00C40E10" w:rsidR="005A6677">
        <w:rPr>
          <w:rFonts w:ascii="Arial" w:hAnsi="Arial" w:eastAsia="Arial" w:cs="Arial"/>
          <w:color w:val="000000" w:themeColor="text1"/>
        </w:rPr>
        <w:t xml:space="preserve">can stop </w:t>
      </w:r>
      <w:r w:rsidRPr="00C40E10" w:rsidR="00335EE5">
        <w:rPr>
          <w:rFonts w:ascii="Arial" w:hAnsi="Arial" w:eastAsia="Arial" w:cs="Arial"/>
          <w:color w:val="000000" w:themeColor="text1"/>
        </w:rPr>
        <w:t xml:space="preserve">a child </w:t>
      </w:r>
      <w:r w:rsidRPr="00C40E10" w:rsidR="076C6F9E">
        <w:rPr>
          <w:rFonts w:ascii="Arial" w:hAnsi="Arial" w:eastAsia="Arial" w:cs="Arial"/>
          <w:color w:val="000000" w:themeColor="text1"/>
        </w:rPr>
        <w:t>in</w:t>
      </w:r>
      <w:r w:rsidRPr="00C40E10" w:rsidR="3104F1E4">
        <w:rPr>
          <w:rFonts w:ascii="Arial" w:hAnsi="Arial" w:eastAsia="Arial" w:cs="Arial"/>
          <w:color w:val="000000" w:themeColor="text1"/>
        </w:rPr>
        <w:t xml:space="preserve"> </w:t>
      </w:r>
      <w:r w:rsidRPr="00C40E10" w:rsidR="5B0A7A57">
        <w:rPr>
          <w:rFonts w:ascii="Arial" w:hAnsi="Arial" w:eastAsia="Arial" w:cs="Arial"/>
          <w:color w:val="000000" w:themeColor="text1"/>
        </w:rPr>
        <w:t>develop</w:t>
      </w:r>
      <w:r w:rsidRPr="00C40E10" w:rsidR="0622DAC4">
        <w:rPr>
          <w:rFonts w:ascii="Arial" w:hAnsi="Arial" w:eastAsia="Arial" w:cs="Arial"/>
          <w:color w:val="000000" w:themeColor="text1"/>
        </w:rPr>
        <w:t>ing</w:t>
      </w:r>
      <w:r w:rsidRPr="00C40E10" w:rsidR="00A45F00">
        <w:rPr>
          <w:rFonts w:ascii="Arial" w:hAnsi="Arial" w:eastAsia="Arial" w:cs="Arial"/>
          <w:color w:val="000000" w:themeColor="text1"/>
        </w:rPr>
        <w:t xml:space="preserve"> empathy. </w:t>
      </w:r>
      <w:r w:rsidRPr="00C40E10" w:rsidR="00AE0345">
        <w:rPr>
          <w:rFonts w:ascii="Arial" w:hAnsi="Arial" w:eastAsia="Arial" w:cs="Arial"/>
          <w:color w:val="000000" w:themeColor="text1"/>
        </w:rPr>
        <w:t xml:space="preserve">When adults </w:t>
      </w:r>
      <w:r w:rsidRPr="00C40E10" w:rsidR="00801E09">
        <w:rPr>
          <w:rFonts w:ascii="Arial" w:hAnsi="Arial" w:eastAsia="Arial" w:cs="Arial"/>
          <w:color w:val="000000" w:themeColor="text1"/>
        </w:rPr>
        <w:t xml:space="preserve">don’t meet the </w:t>
      </w:r>
      <w:r w:rsidRPr="00C40E10" w:rsidR="00C622B5">
        <w:rPr>
          <w:rFonts w:ascii="Arial" w:hAnsi="Arial" w:eastAsia="Arial" w:cs="Arial"/>
          <w:color w:val="000000" w:themeColor="text1"/>
        </w:rPr>
        <w:t>needs of the child, th</w:t>
      </w:r>
      <w:r w:rsidRPr="00C40E10" w:rsidR="00F9246E">
        <w:rPr>
          <w:rFonts w:ascii="Arial" w:hAnsi="Arial" w:eastAsia="Arial" w:cs="Arial"/>
          <w:color w:val="000000" w:themeColor="text1"/>
        </w:rPr>
        <w:t>ey</w:t>
      </w:r>
      <w:r w:rsidRPr="00C40E10" w:rsidR="00C622B5">
        <w:rPr>
          <w:rFonts w:ascii="Arial" w:hAnsi="Arial" w:eastAsia="Arial" w:cs="Arial"/>
          <w:color w:val="000000" w:themeColor="text1"/>
        </w:rPr>
        <w:t xml:space="preserve"> fail to develop trust in themselves and the world around them</w:t>
      </w:r>
      <w:r w:rsidRPr="00C40E10" w:rsidR="00DB29F6">
        <w:rPr>
          <w:rFonts w:ascii="Arial" w:hAnsi="Arial" w:eastAsia="Arial" w:cs="Arial"/>
          <w:color w:val="000000" w:themeColor="text1"/>
        </w:rPr>
        <w:t>.</w:t>
      </w:r>
      <w:r w:rsidRPr="00C40E10" w:rsidR="00C47F8E">
        <w:rPr>
          <w:rFonts w:ascii="Arial" w:hAnsi="Arial" w:eastAsia="Arial" w:cs="Arial"/>
          <w:color w:val="000000" w:themeColor="text1"/>
        </w:rPr>
        <w:t xml:space="preserve"> (Erikson 2013)</w:t>
      </w:r>
    </w:p>
    <w:p w:rsidR="0023E447" w:rsidP="0023E447" w:rsidRDefault="0023E447" w14:paraId="09112D34" w14:textId="6624E26F">
      <w:pPr>
        <w:spacing w:line="480" w:lineRule="auto"/>
        <w:rPr>
          <w:rFonts w:ascii="Arial" w:hAnsi="Arial" w:eastAsia="Arial" w:cs="Arial"/>
          <w:color w:val="000000" w:themeColor="text1"/>
        </w:rPr>
      </w:pPr>
    </w:p>
    <w:p w:rsidR="0023E447" w:rsidP="03869F26" w:rsidRDefault="0023E447" w14:paraId="2F4BD9AE" w14:textId="2C0D91A2">
      <w:pPr>
        <w:spacing w:line="480" w:lineRule="auto"/>
        <w:jc w:val="center"/>
        <w:rPr>
          <w:rFonts w:ascii="Arial" w:hAnsi="Arial" w:eastAsia="Arial" w:cs="Arial"/>
          <w:color w:val="000000" w:themeColor="text1"/>
        </w:rPr>
      </w:pPr>
      <w:r w:rsidRPr="03869F26" w:rsidR="4DF64299">
        <w:rPr>
          <w:rFonts w:ascii="Arial" w:hAnsi="Arial" w:eastAsia="Arial" w:cs="Arial"/>
          <w:color w:val="000000" w:themeColor="text1" w:themeTint="FF" w:themeShade="FF"/>
        </w:rPr>
        <w:t>2</w:t>
      </w:r>
    </w:p>
    <w:p w:rsidR="1C7178CA" w:rsidP="0023E447" w:rsidRDefault="1C7178CA" w14:paraId="300D92CC" w14:textId="21520E6E">
      <w:pPr>
        <w:spacing w:line="480" w:lineRule="auto"/>
        <w:jc w:val="center"/>
        <w:rPr>
          <w:rFonts w:ascii="Arial" w:hAnsi="Arial" w:eastAsia="Arial" w:cs="Arial"/>
          <w:color w:val="000000" w:themeColor="text1"/>
        </w:rPr>
      </w:pPr>
    </w:p>
    <w:p w:rsidRPr="00C40E10" w:rsidR="4972E7EB" w:rsidP="00B54B62" w:rsidRDefault="4972E7EB" w14:paraId="11B4D2A1" w14:textId="2C8F97EB">
      <w:pPr>
        <w:spacing w:line="480" w:lineRule="auto"/>
        <w:rPr>
          <w:rFonts w:ascii="Arial" w:hAnsi="Arial" w:cs="Arial"/>
          <w:b/>
          <w:color w:val="000000" w:themeColor="text1"/>
        </w:rPr>
      </w:pPr>
    </w:p>
    <w:p w:rsidRPr="00C40E10" w:rsidR="19726A6B" w:rsidP="42D1C417" w:rsidRDefault="00615D2F" w14:paraId="5B9D3D7C" w14:textId="313E2BCA">
      <w:pPr>
        <w:pStyle w:val="Normal"/>
        <w:spacing w:line="480" w:lineRule="auto"/>
        <w:rPr>
          <w:rFonts w:ascii="Arial" w:hAnsi="Arial" w:cs="Arial"/>
          <w:b w:val="1"/>
          <w:bCs w:val="1"/>
          <w:color w:val="000000" w:themeColor="text1"/>
        </w:rPr>
      </w:pPr>
      <w:r w:rsidRPr="42D1C417" w:rsidR="00615D2F">
        <w:rPr>
          <w:rFonts w:ascii="Arial" w:hAnsi="Arial" w:cs="Arial"/>
          <w:b w:val="1"/>
          <w:bCs w:val="1"/>
          <w:color w:val="000000" w:themeColor="text1" w:themeTint="FF" w:themeShade="FF"/>
        </w:rPr>
        <w:t>Relationships</w:t>
      </w:r>
    </w:p>
    <w:p w:rsidRPr="00C40E10" w:rsidR="3ECA2AFC" w:rsidP="00B54B62" w:rsidRDefault="3ECA2AFC" w14:paraId="0379813F" w14:textId="5DCD878C">
      <w:pPr>
        <w:spacing w:line="480" w:lineRule="auto"/>
        <w:rPr>
          <w:rFonts w:ascii="Arial" w:hAnsi="Arial" w:cs="Arial"/>
          <w:color w:val="000000" w:themeColor="text1"/>
        </w:rPr>
      </w:pPr>
      <w:r w:rsidRPr="1CB3A665" w:rsidR="3ECA2AFC">
        <w:rPr>
          <w:rFonts w:ascii="Arial" w:hAnsi="Arial" w:cs="Arial"/>
          <w:color w:val="000000" w:themeColor="text1" w:themeTint="FF" w:themeShade="FF"/>
        </w:rPr>
        <w:t>At the start of</w:t>
      </w:r>
      <w:r w:rsidRPr="1CB3A665" w:rsidR="6213AD52">
        <w:rPr>
          <w:rFonts w:ascii="Arial" w:hAnsi="Arial" w:cs="Arial"/>
          <w:color w:val="000000" w:themeColor="text1" w:themeTint="FF" w:themeShade="FF"/>
        </w:rPr>
        <w:t xml:space="preserve"> the school</w:t>
      </w:r>
      <w:r w:rsidRPr="1CB3A665" w:rsidR="3ECA2AFC">
        <w:rPr>
          <w:rFonts w:ascii="Arial" w:hAnsi="Arial" w:cs="Arial"/>
          <w:color w:val="000000" w:themeColor="text1" w:themeTint="FF" w:themeShade="FF"/>
        </w:rPr>
        <w:t xml:space="preserve"> </w:t>
      </w:r>
      <w:r w:rsidRPr="1CB3A665" w:rsidR="7965B914">
        <w:rPr>
          <w:rFonts w:ascii="Arial" w:hAnsi="Arial" w:cs="Arial"/>
          <w:color w:val="000000" w:themeColor="text1" w:themeTint="FF" w:themeShade="FF"/>
        </w:rPr>
        <w:t>term,</w:t>
      </w:r>
      <w:r w:rsidRPr="1CB3A665" w:rsidR="4E894957">
        <w:rPr>
          <w:rFonts w:ascii="Arial" w:hAnsi="Arial" w:cs="Arial"/>
          <w:color w:val="000000" w:themeColor="text1" w:themeTint="FF" w:themeShade="FF"/>
        </w:rPr>
        <w:t xml:space="preserve"> </w:t>
      </w:r>
      <w:r w:rsidRPr="1CB3A665" w:rsidR="3ECA2AFC">
        <w:rPr>
          <w:rFonts w:ascii="Arial" w:hAnsi="Arial" w:cs="Arial"/>
          <w:color w:val="000000" w:themeColor="text1" w:themeTint="FF" w:themeShade="FF"/>
        </w:rPr>
        <w:t xml:space="preserve">it is beneficial for </w:t>
      </w:r>
      <w:r w:rsidRPr="1CB3A665" w:rsidR="0D736FAF">
        <w:rPr>
          <w:rFonts w:ascii="Arial" w:hAnsi="Arial" w:cs="Arial"/>
          <w:b w:val="1"/>
          <w:bCs w:val="1"/>
          <w:color w:val="000000" w:themeColor="text1" w:themeTint="FF" w:themeShade="FF"/>
        </w:rPr>
        <w:t>Key workers</w:t>
      </w:r>
      <w:r w:rsidRPr="1CB3A665" w:rsidR="3ECA2AFC">
        <w:rPr>
          <w:rFonts w:ascii="Arial" w:hAnsi="Arial" w:cs="Arial"/>
          <w:color w:val="000000" w:themeColor="text1" w:themeTint="FF" w:themeShade="FF"/>
        </w:rPr>
        <w:t xml:space="preserve"> to develop a relationship with the </w:t>
      </w:r>
      <w:r w:rsidRPr="1CB3A665" w:rsidR="203CC269">
        <w:rPr>
          <w:rFonts w:ascii="Arial" w:hAnsi="Arial" w:cs="Arial"/>
          <w:color w:val="000000" w:themeColor="text1" w:themeTint="FF" w:themeShade="FF"/>
        </w:rPr>
        <w:t>child's</w:t>
      </w:r>
      <w:r w:rsidRPr="1CB3A665" w:rsidR="3ECA2AFC">
        <w:rPr>
          <w:rFonts w:ascii="Arial" w:hAnsi="Arial" w:cs="Arial"/>
          <w:color w:val="000000" w:themeColor="text1" w:themeTint="FF" w:themeShade="FF"/>
        </w:rPr>
        <w:t xml:space="preserve"> </w:t>
      </w:r>
      <w:r w:rsidRPr="1CB3A665" w:rsidR="788AAACB">
        <w:rPr>
          <w:rFonts w:ascii="Arial" w:hAnsi="Arial" w:cs="Arial"/>
          <w:color w:val="000000" w:themeColor="text1" w:themeTint="FF" w:themeShade="FF"/>
        </w:rPr>
        <w:t>parents</w:t>
      </w:r>
      <w:r w:rsidRPr="1CB3A665" w:rsidR="3ECA2AFC">
        <w:rPr>
          <w:rFonts w:ascii="Arial" w:hAnsi="Arial" w:cs="Arial"/>
          <w:color w:val="000000" w:themeColor="text1" w:themeTint="FF" w:themeShade="FF"/>
        </w:rPr>
        <w:t xml:space="preserve"> in order to establish a bond</w:t>
      </w:r>
      <w:r w:rsidRPr="1CB3A665" w:rsidR="331321AD">
        <w:rPr>
          <w:rFonts w:ascii="Arial" w:hAnsi="Arial" w:cs="Arial"/>
          <w:color w:val="000000" w:themeColor="text1" w:themeTint="FF" w:themeShade="FF"/>
        </w:rPr>
        <w:t>, this</w:t>
      </w:r>
      <w:r w:rsidRPr="1CB3A665" w:rsidR="3ECA2AFC">
        <w:rPr>
          <w:rFonts w:ascii="Arial" w:hAnsi="Arial" w:cs="Arial"/>
          <w:color w:val="000000" w:themeColor="text1" w:themeTint="FF" w:themeShade="FF"/>
        </w:rPr>
        <w:t xml:space="preserve"> c</w:t>
      </w:r>
      <w:r w:rsidRPr="1CB3A665" w:rsidR="1867A63A">
        <w:rPr>
          <w:rFonts w:ascii="Arial" w:hAnsi="Arial" w:cs="Arial"/>
          <w:color w:val="000000" w:themeColor="text1" w:themeTint="FF" w:themeShade="FF"/>
        </w:rPr>
        <w:t>an</w:t>
      </w:r>
      <w:r w:rsidRPr="1CB3A665" w:rsidR="3ECA2AFC">
        <w:rPr>
          <w:rFonts w:ascii="Arial" w:hAnsi="Arial" w:cs="Arial"/>
          <w:color w:val="000000" w:themeColor="text1" w:themeTint="FF" w:themeShade="FF"/>
        </w:rPr>
        <w:t xml:space="preserve"> be done through organised visits to the childcare setting</w:t>
      </w:r>
      <w:r w:rsidRPr="1CB3A665" w:rsidR="7E2C1D83">
        <w:rPr>
          <w:rFonts w:ascii="Arial" w:hAnsi="Arial" w:cs="Arial"/>
          <w:color w:val="000000" w:themeColor="text1" w:themeTint="FF" w:themeShade="FF"/>
        </w:rPr>
        <w:t>.</w:t>
      </w:r>
      <w:r w:rsidRPr="1CB3A665" w:rsidR="098402AC">
        <w:rPr>
          <w:rFonts w:ascii="Arial" w:hAnsi="Arial" w:cs="Arial"/>
          <w:color w:val="000000" w:themeColor="text1" w:themeTint="FF" w:themeShade="FF"/>
        </w:rPr>
        <w:t xml:space="preserve"> </w:t>
      </w:r>
      <w:r w:rsidRPr="1CB3A665" w:rsidR="7E2C1D83">
        <w:rPr>
          <w:rFonts w:ascii="Arial" w:hAnsi="Arial" w:cs="Arial"/>
          <w:color w:val="000000" w:themeColor="text1" w:themeTint="FF" w:themeShade="FF"/>
        </w:rPr>
        <w:t>Tr</w:t>
      </w:r>
      <w:r w:rsidRPr="1CB3A665" w:rsidR="3ECA2AFC">
        <w:rPr>
          <w:rFonts w:ascii="Arial" w:hAnsi="Arial" w:cs="Arial"/>
          <w:color w:val="000000" w:themeColor="text1" w:themeTint="FF" w:themeShade="FF"/>
        </w:rPr>
        <w:t xml:space="preserve">ansitions can </w:t>
      </w:r>
      <w:r w:rsidRPr="1CB3A665" w:rsidR="7DD5FE40">
        <w:rPr>
          <w:rFonts w:ascii="Arial" w:hAnsi="Arial" w:cs="Arial"/>
          <w:color w:val="000000" w:themeColor="text1" w:themeTint="FF" w:themeShade="FF"/>
        </w:rPr>
        <w:t xml:space="preserve">be </w:t>
      </w:r>
      <w:r w:rsidRPr="1CB3A665" w:rsidR="4E7BCAEA">
        <w:rPr>
          <w:rFonts w:ascii="Arial" w:hAnsi="Arial" w:cs="Arial"/>
          <w:color w:val="000000" w:themeColor="text1" w:themeTint="FF" w:themeShade="FF"/>
        </w:rPr>
        <w:t>traumatic,</w:t>
      </w:r>
      <w:r w:rsidRPr="1CB3A665" w:rsidR="3ECA2AFC">
        <w:rPr>
          <w:rFonts w:ascii="Arial" w:hAnsi="Arial" w:cs="Arial"/>
          <w:color w:val="000000" w:themeColor="text1" w:themeTint="FF" w:themeShade="FF"/>
        </w:rPr>
        <w:t xml:space="preserve"> and i</w:t>
      </w:r>
      <w:r w:rsidRPr="1CB3A665" w:rsidR="52630F02">
        <w:rPr>
          <w:rFonts w:ascii="Arial" w:hAnsi="Arial" w:cs="Arial"/>
          <w:color w:val="000000" w:themeColor="text1" w:themeTint="FF" w:themeShade="FF"/>
        </w:rPr>
        <w:t>t is</w:t>
      </w:r>
      <w:r w:rsidRPr="1CB3A665" w:rsidR="3ECA2AFC">
        <w:rPr>
          <w:rFonts w:ascii="Arial" w:hAnsi="Arial" w:cs="Arial"/>
          <w:color w:val="000000" w:themeColor="text1" w:themeTint="FF" w:themeShade="FF"/>
        </w:rPr>
        <w:t xml:space="preserve"> important that children learn to be apart from their parents. For some children this could be their first step to independence</w:t>
      </w:r>
      <w:r w:rsidRPr="1CB3A665" w:rsidR="584E8F66">
        <w:rPr>
          <w:rFonts w:ascii="Arial" w:hAnsi="Arial" w:cs="Arial"/>
          <w:color w:val="000000" w:themeColor="text1" w:themeTint="FF" w:themeShade="FF"/>
        </w:rPr>
        <w:t xml:space="preserve">, key </w:t>
      </w:r>
      <w:r w:rsidRPr="1CB3A665" w:rsidR="3ECA2AFC">
        <w:rPr>
          <w:rFonts w:ascii="Arial" w:hAnsi="Arial" w:cs="Arial"/>
          <w:color w:val="000000" w:themeColor="text1" w:themeTint="FF" w:themeShade="FF"/>
        </w:rPr>
        <w:t xml:space="preserve">workers can show empathy to the child by staying close to them and offering </w:t>
      </w:r>
      <w:r w:rsidRPr="1CB3A665" w:rsidR="1F5752D6">
        <w:rPr>
          <w:rFonts w:ascii="Arial" w:hAnsi="Arial" w:cs="Arial"/>
          <w:color w:val="000000" w:themeColor="text1" w:themeTint="FF" w:themeShade="FF"/>
        </w:rPr>
        <w:t xml:space="preserve">as much </w:t>
      </w:r>
      <w:r w:rsidRPr="1CB3A665" w:rsidR="3ECA2AFC">
        <w:rPr>
          <w:rFonts w:ascii="Arial" w:hAnsi="Arial" w:cs="Arial"/>
          <w:color w:val="000000" w:themeColor="text1" w:themeTint="FF" w:themeShade="FF"/>
        </w:rPr>
        <w:t>support</w:t>
      </w:r>
      <w:r w:rsidRPr="1CB3A665" w:rsidR="2A250BC3">
        <w:rPr>
          <w:rFonts w:ascii="Arial" w:hAnsi="Arial" w:cs="Arial"/>
          <w:color w:val="000000" w:themeColor="text1" w:themeTint="FF" w:themeShade="FF"/>
        </w:rPr>
        <w:t xml:space="preserve"> as possible.</w:t>
      </w:r>
      <w:r w:rsidRPr="1CB3A665" w:rsidR="1AB004DF">
        <w:rPr>
          <w:rFonts w:ascii="Arial" w:hAnsi="Arial" w:cs="Arial"/>
          <w:color w:val="000000" w:themeColor="text1" w:themeTint="FF" w:themeShade="FF"/>
        </w:rPr>
        <w:t xml:space="preserve"> (</w:t>
      </w:r>
      <w:r w:rsidRPr="1CB3A665" w:rsidR="73A5446A">
        <w:rPr>
          <w:rFonts w:ascii="Arial" w:hAnsi="Arial" w:eastAsia="Arial" w:cs="Arial"/>
          <w:color w:val="000000" w:themeColor="text1" w:themeTint="FF" w:themeShade="FF"/>
        </w:rPr>
        <w:t>Ricciardo</w:t>
      </w:r>
      <w:r w:rsidRPr="1CB3A665" w:rsidR="1AB004DF">
        <w:rPr>
          <w:rFonts w:ascii="Arial" w:hAnsi="Arial" w:eastAsia="Arial" w:cs="Arial"/>
          <w:color w:val="000000" w:themeColor="text1" w:themeTint="FF" w:themeShade="FF"/>
        </w:rPr>
        <w:t>, 2013)</w:t>
      </w:r>
    </w:p>
    <w:p w:rsidRPr="00C40E10" w:rsidR="00031338" w:rsidP="00B54B62" w:rsidRDefault="00031338" w14:paraId="5DA5F6F7" w14:textId="3E292244">
      <w:pPr>
        <w:spacing w:line="480" w:lineRule="auto"/>
        <w:rPr>
          <w:rFonts w:ascii="Arial" w:hAnsi="Arial" w:cs="Arial"/>
          <w:color w:val="000000" w:themeColor="text1"/>
        </w:rPr>
      </w:pPr>
    </w:p>
    <w:p w:rsidRPr="00C40E10" w:rsidR="00820069" w:rsidP="00B54B62" w:rsidRDefault="56D0DFEF" w14:paraId="7A95D6E2" w14:textId="6CC90E94">
      <w:pPr>
        <w:spacing w:line="480" w:lineRule="auto"/>
        <w:rPr>
          <w:rFonts w:ascii="Arial" w:hAnsi="Arial" w:cs="Arial"/>
          <w:b/>
          <w:color w:val="000000" w:themeColor="text1"/>
        </w:rPr>
      </w:pPr>
      <w:r w:rsidRPr="00C40E10">
        <w:rPr>
          <w:rFonts w:ascii="Arial" w:hAnsi="Arial" w:cs="Arial"/>
          <w:b/>
          <w:color w:val="000000" w:themeColor="text1"/>
        </w:rPr>
        <w:t>Settling</w:t>
      </w:r>
      <w:r w:rsidRPr="00C40E10" w:rsidR="1B582963">
        <w:rPr>
          <w:rFonts w:ascii="Arial" w:hAnsi="Arial" w:cs="Arial"/>
          <w:b/>
          <w:color w:val="000000" w:themeColor="text1"/>
        </w:rPr>
        <w:t xml:space="preserve"> </w:t>
      </w:r>
      <w:r w:rsidRPr="00C40E10" w:rsidR="57C66B0A">
        <w:rPr>
          <w:rFonts w:ascii="Arial" w:hAnsi="Arial" w:cs="Arial"/>
          <w:b/>
          <w:color w:val="000000" w:themeColor="text1"/>
        </w:rPr>
        <w:t>In</w:t>
      </w:r>
    </w:p>
    <w:p w:rsidRPr="00C40E10" w:rsidR="00820069" w:rsidP="00B54B62" w:rsidRDefault="3CD5A0B8" w14:paraId="7A66EABC" w14:textId="3D433CDB">
      <w:pPr>
        <w:spacing w:line="480" w:lineRule="auto"/>
        <w:rPr>
          <w:rFonts w:ascii="Arial" w:hAnsi="Arial" w:cs="Arial"/>
        </w:rPr>
      </w:pPr>
      <w:r w:rsidRPr="00C40E10">
        <w:rPr>
          <w:rFonts w:ascii="Arial" w:hAnsi="Arial" w:cs="Arial"/>
        </w:rPr>
        <w:t>Settling in a child correctly is important</w:t>
      </w:r>
      <w:r w:rsidRPr="00C40E10" w:rsidR="0A77199A">
        <w:rPr>
          <w:rFonts w:ascii="Arial" w:hAnsi="Arial" w:cs="Arial"/>
        </w:rPr>
        <w:t xml:space="preserve"> as for</w:t>
      </w:r>
      <w:r w:rsidRPr="00C40E10" w:rsidR="7CE8FCA4">
        <w:rPr>
          <w:rFonts w:ascii="Arial" w:hAnsi="Arial" w:cs="Arial"/>
        </w:rPr>
        <w:t xml:space="preserve"> </w:t>
      </w:r>
      <w:r w:rsidRPr="00C40E10" w:rsidR="7E30BB86">
        <w:rPr>
          <w:rFonts w:ascii="Arial" w:hAnsi="Arial" w:cs="Arial"/>
        </w:rPr>
        <w:t>some children it could be the first time the</w:t>
      </w:r>
      <w:r w:rsidRPr="00C40E10" w:rsidR="546D6ADA">
        <w:rPr>
          <w:rFonts w:ascii="Arial" w:hAnsi="Arial" w:cs="Arial"/>
        </w:rPr>
        <w:t>y</w:t>
      </w:r>
      <w:r w:rsidRPr="00C40E10" w:rsidR="7E30BB86">
        <w:rPr>
          <w:rFonts w:ascii="Arial" w:hAnsi="Arial" w:cs="Arial"/>
        </w:rPr>
        <w:t xml:space="preserve"> have been left without their parents</w:t>
      </w:r>
      <w:r w:rsidRPr="00C40E10" w:rsidR="62F6C9B7">
        <w:rPr>
          <w:rFonts w:ascii="Arial" w:hAnsi="Arial" w:cs="Arial"/>
        </w:rPr>
        <w:t xml:space="preserve"> and the</w:t>
      </w:r>
      <w:r w:rsidRPr="00C40E10" w:rsidR="005F7E62">
        <w:rPr>
          <w:rFonts w:ascii="Arial" w:hAnsi="Arial" w:cs="Arial"/>
        </w:rPr>
        <w:t>re are new surroundings they need to get used to</w:t>
      </w:r>
      <w:r w:rsidRPr="00C40E10" w:rsidR="62F6C9B7">
        <w:rPr>
          <w:rFonts w:ascii="Arial" w:hAnsi="Arial" w:cs="Arial"/>
        </w:rPr>
        <w:t xml:space="preserve">. Parents may be feeling anxious or guilty </w:t>
      </w:r>
      <w:r w:rsidRPr="00C40E10" w:rsidR="36D4B2DC">
        <w:rPr>
          <w:rFonts w:ascii="Arial" w:hAnsi="Arial" w:cs="Arial"/>
        </w:rPr>
        <w:t>leaving</w:t>
      </w:r>
      <w:r w:rsidRPr="00C40E10" w:rsidR="074D8788">
        <w:rPr>
          <w:rFonts w:ascii="Arial" w:hAnsi="Arial" w:cs="Arial"/>
        </w:rPr>
        <w:t xml:space="preserve"> their child</w:t>
      </w:r>
      <w:r w:rsidRPr="00C40E10" w:rsidR="0DC077A5">
        <w:rPr>
          <w:rFonts w:ascii="Arial" w:hAnsi="Arial" w:cs="Arial"/>
        </w:rPr>
        <w:t>,</w:t>
      </w:r>
      <w:r w:rsidRPr="00C40E10" w:rsidR="074D8788">
        <w:rPr>
          <w:rFonts w:ascii="Arial" w:hAnsi="Arial" w:cs="Arial"/>
        </w:rPr>
        <w:t xml:space="preserve"> so </w:t>
      </w:r>
      <w:r w:rsidRPr="00C40E10" w:rsidR="32EE1799">
        <w:rPr>
          <w:rFonts w:ascii="Arial" w:hAnsi="Arial" w:cs="Arial"/>
        </w:rPr>
        <w:t>i</w:t>
      </w:r>
      <w:r w:rsidRPr="00C40E10" w:rsidR="005F7E62">
        <w:rPr>
          <w:rFonts w:ascii="Arial" w:hAnsi="Arial" w:cs="Arial"/>
        </w:rPr>
        <w:t>t is</w:t>
      </w:r>
      <w:r w:rsidRPr="00C40E10" w:rsidR="074D8788">
        <w:rPr>
          <w:rFonts w:ascii="Arial" w:hAnsi="Arial" w:cs="Arial"/>
        </w:rPr>
        <w:t xml:space="preserve"> important</w:t>
      </w:r>
      <w:r w:rsidRPr="00C40E10" w:rsidR="6F0D2E9B">
        <w:rPr>
          <w:rFonts w:ascii="Arial" w:hAnsi="Arial" w:cs="Arial"/>
        </w:rPr>
        <w:t xml:space="preserve"> to </w:t>
      </w:r>
      <w:r w:rsidRPr="00C40E10" w:rsidR="074D8788">
        <w:rPr>
          <w:rFonts w:ascii="Arial" w:hAnsi="Arial" w:cs="Arial"/>
        </w:rPr>
        <w:t>build up a relationship with the parent</w:t>
      </w:r>
      <w:r w:rsidRPr="00C40E10" w:rsidR="6373CB7B">
        <w:rPr>
          <w:rFonts w:ascii="Arial" w:hAnsi="Arial" w:cs="Arial"/>
        </w:rPr>
        <w:t xml:space="preserve">, </w:t>
      </w:r>
      <w:r w:rsidRPr="00C40E10" w:rsidR="005F7E62">
        <w:rPr>
          <w:rFonts w:ascii="Arial" w:hAnsi="Arial" w:cs="Arial"/>
        </w:rPr>
        <w:t>so that</w:t>
      </w:r>
      <w:r w:rsidRPr="00C40E10" w:rsidR="6373CB7B">
        <w:rPr>
          <w:rFonts w:ascii="Arial" w:hAnsi="Arial" w:cs="Arial"/>
        </w:rPr>
        <w:t xml:space="preserve"> the parent is comfortable with the key worker in order to form trust.</w:t>
      </w:r>
      <w:r w:rsidRPr="00C40E10" w:rsidR="3D6B4BF8">
        <w:rPr>
          <w:rFonts w:ascii="Arial" w:hAnsi="Arial" w:cs="Arial"/>
        </w:rPr>
        <w:t xml:space="preserve"> </w:t>
      </w:r>
      <w:r w:rsidRPr="00C40E10" w:rsidR="3CD30425">
        <w:rPr>
          <w:rFonts w:ascii="Arial" w:hAnsi="Arial" w:cs="Arial"/>
        </w:rPr>
        <w:t xml:space="preserve">During the settling in </w:t>
      </w:r>
      <w:r w:rsidRPr="00C40E10" w:rsidR="558C4F41">
        <w:rPr>
          <w:rFonts w:ascii="Arial" w:hAnsi="Arial" w:cs="Arial"/>
        </w:rPr>
        <w:t>process,</w:t>
      </w:r>
      <w:r w:rsidRPr="00C40E10" w:rsidR="3CD30425">
        <w:rPr>
          <w:rFonts w:ascii="Arial" w:hAnsi="Arial" w:cs="Arial"/>
        </w:rPr>
        <w:t xml:space="preserve"> </w:t>
      </w:r>
      <w:r w:rsidRPr="00C40E10" w:rsidR="2C3EE337">
        <w:rPr>
          <w:rFonts w:ascii="Arial" w:hAnsi="Arial" w:cs="Arial"/>
        </w:rPr>
        <w:t>it's</w:t>
      </w:r>
      <w:r w:rsidRPr="00C40E10" w:rsidR="3CD30425">
        <w:rPr>
          <w:rFonts w:ascii="Arial" w:hAnsi="Arial" w:cs="Arial"/>
        </w:rPr>
        <w:t xml:space="preserve"> </w:t>
      </w:r>
      <w:r w:rsidRPr="00C40E10" w:rsidR="30BD7A63">
        <w:rPr>
          <w:rFonts w:ascii="Arial" w:hAnsi="Arial" w:cs="Arial"/>
        </w:rPr>
        <w:t>important</w:t>
      </w:r>
      <w:r w:rsidRPr="00C40E10" w:rsidR="3CD30425">
        <w:rPr>
          <w:rFonts w:ascii="Arial" w:hAnsi="Arial" w:cs="Arial"/>
        </w:rPr>
        <w:t xml:space="preserve"> to </w:t>
      </w:r>
      <w:r w:rsidRPr="00C40E10" w:rsidR="0DD23CE9">
        <w:rPr>
          <w:rFonts w:ascii="Arial" w:hAnsi="Arial" w:cs="Arial"/>
        </w:rPr>
        <w:t>find</w:t>
      </w:r>
      <w:r w:rsidRPr="00C40E10" w:rsidR="3CD30425">
        <w:rPr>
          <w:rFonts w:ascii="Arial" w:hAnsi="Arial" w:cs="Arial"/>
        </w:rPr>
        <w:t xml:space="preserve"> </w:t>
      </w:r>
      <w:r w:rsidRPr="00C40E10" w:rsidR="4AFD1144">
        <w:rPr>
          <w:rFonts w:ascii="Arial" w:hAnsi="Arial" w:cs="Arial"/>
        </w:rPr>
        <w:t>out</w:t>
      </w:r>
      <w:r w:rsidRPr="00C40E10" w:rsidR="005F7E62">
        <w:rPr>
          <w:rFonts w:ascii="Arial" w:hAnsi="Arial" w:cs="Arial"/>
        </w:rPr>
        <w:t xml:space="preserve"> about</w:t>
      </w:r>
      <w:r w:rsidRPr="00C40E10" w:rsidR="587ED98E">
        <w:rPr>
          <w:rFonts w:ascii="Arial" w:hAnsi="Arial" w:cs="Arial"/>
        </w:rPr>
        <w:t>: -</w:t>
      </w:r>
    </w:p>
    <w:p w:rsidRPr="00C40E10" w:rsidR="00820069" w:rsidP="00B54B62" w:rsidRDefault="3CD30425" w14:paraId="26E21FC6" w14:textId="386031D5">
      <w:pPr>
        <w:pStyle w:val="ListParagraph"/>
        <w:numPr>
          <w:ilvl w:val="0"/>
          <w:numId w:val="8"/>
        </w:numPr>
        <w:spacing w:line="480" w:lineRule="auto"/>
      </w:pPr>
      <w:r w:rsidRPr="00C40E10">
        <w:rPr>
          <w:rFonts w:ascii="Arial" w:hAnsi="Arial" w:cs="Arial"/>
        </w:rPr>
        <w:t>The child’s routine</w:t>
      </w:r>
      <w:r w:rsidRPr="00C40E10" w:rsidR="3476C804">
        <w:rPr>
          <w:rFonts w:ascii="Arial" w:hAnsi="Arial" w:cs="Arial"/>
        </w:rPr>
        <w:t>.</w:t>
      </w:r>
    </w:p>
    <w:p w:rsidRPr="00C40E10" w:rsidR="00820069" w:rsidP="00B54B62" w:rsidRDefault="783C751C" w14:paraId="357F0AAF" w14:textId="2D12CA56">
      <w:pPr>
        <w:pStyle w:val="ListParagraph"/>
        <w:numPr>
          <w:ilvl w:val="0"/>
          <w:numId w:val="8"/>
        </w:numPr>
        <w:spacing w:line="480" w:lineRule="auto"/>
      </w:pPr>
      <w:r w:rsidRPr="00C40E10">
        <w:rPr>
          <w:rFonts w:ascii="Arial" w:hAnsi="Arial" w:cs="Arial"/>
        </w:rPr>
        <w:t xml:space="preserve">If they have attended </w:t>
      </w:r>
      <w:r w:rsidRPr="00C40E10" w:rsidR="4BD23468">
        <w:rPr>
          <w:rFonts w:ascii="Arial" w:hAnsi="Arial" w:cs="Arial"/>
        </w:rPr>
        <w:t>childcare before</w:t>
      </w:r>
      <w:r w:rsidRPr="00C40E10" w:rsidR="17DA5076">
        <w:rPr>
          <w:rFonts w:ascii="Arial" w:hAnsi="Arial" w:cs="Arial"/>
        </w:rPr>
        <w:t xml:space="preserve"> and </w:t>
      </w:r>
      <w:r w:rsidRPr="00C40E10" w:rsidR="005F7E62">
        <w:rPr>
          <w:rFonts w:ascii="Arial" w:hAnsi="Arial" w:cs="Arial"/>
        </w:rPr>
        <w:t>if</w:t>
      </w:r>
      <w:r w:rsidRPr="00C40E10" w:rsidR="0086653D">
        <w:rPr>
          <w:rFonts w:ascii="Arial" w:hAnsi="Arial" w:cs="Arial"/>
        </w:rPr>
        <w:t xml:space="preserve"> </w:t>
      </w:r>
      <w:r w:rsidRPr="00C40E10" w:rsidR="17DA5076">
        <w:rPr>
          <w:rFonts w:ascii="Arial" w:hAnsi="Arial" w:cs="Arial"/>
        </w:rPr>
        <w:t xml:space="preserve">they </w:t>
      </w:r>
      <w:r w:rsidRPr="00C40E10" w:rsidR="00C86A9E">
        <w:rPr>
          <w:rFonts w:ascii="Arial" w:hAnsi="Arial" w:cs="Arial"/>
        </w:rPr>
        <w:t>are used to</w:t>
      </w:r>
      <w:r w:rsidRPr="00C40E10" w:rsidR="17DA5076">
        <w:rPr>
          <w:rFonts w:ascii="Arial" w:hAnsi="Arial" w:cs="Arial"/>
        </w:rPr>
        <w:t xml:space="preserve"> </w:t>
      </w:r>
      <w:r w:rsidRPr="00C40E10" w:rsidR="633A9F2F">
        <w:rPr>
          <w:rFonts w:ascii="Arial" w:hAnsi="Arial" w:cs="Arial"/>
        </w:rPr>
        <w:t>be</w:t>
      </w:r>
      <w:r w:rsidRPr="00C40E10" w:rsidR="00C86A9E">
        <w:rPr>
          <w:rFonts w:ascii="Arial" w:hAnsi="Arial" w:cs="Arial"/>
        </w:rPr>
        <w:t xml:space="preserve">ing </w:t>
      </w:r>
      <w:r w:rsidRPr="00C40E10" w:rsidR="17DA5076">
        <w:rPr>
          <w:rFonts w:ascii="Arial" w:hAnsi="Arial" w:cs="Arial"/>
        </w:rPr>
        <w:t>left</w:t>
      </w:r>
      <w:r w:rsidRPr="00C40E10" w:rsidR="005F7E62">
        <w:rPr>
          <w:rFonts w:ascii="Arial" w:hAnsi="Arial" w:cs="Arial"/>
        </w:rPr>
        <w:t>.</w:t>
      </w:r>
    </w:p>
    <w:p w:rsidRPr="00C40E10" w:rsidR="00820069" w:rsidP="00B54B62" w:rsidRDefault="4BD23468" w14:paraId="586BB48C" w14:textId="42511960">
      <w:pPr>
        <w:pStyle w:val="ListParagraph"/>
        <w:numPr>
          <w:ilvl w:val="0"/>
          <w:numId w:val="8"/>
        </w:numPr>
        <w:spacing w:line="480" w:lineRule="auto"/>
      </w:pPr>
      <w:r w:rsidRPr="00C40E10">
        <w:rPr>
          <w:rFonts w:ascii="Arial" w:hAnsi="Arial" w:cs="Arial"/>
        </w:rPr>
        <w:t>What the child’s favourite books and activiti</w:t>
      </w:r>
      <w:r w:rsidRPr="00C40E10" w:rsidR="005F7E62">
        <w:rPr>
          <w:rFonts w:ascii="Arial" w:hAnsi="Arial" w:cs="Arial"/>
        </w:rPr>
        <w:t xml:space="preserve">es </w:t>
      </w:r>
      <w:r w:rsidRPr="00C40E10">
        <w:rPr>
          <w:rFonts w:ascii="Arial" w:hAnsi="Arial" w:cs="Arial"/>
        </w:rPr>
        <w:t>are</w:t>
      </w:r>
      <w:r w:rsidRPr="00C40E10" w:rsidR="2BF83ABF">
        <w:rPr>
          <w:rFonts w:ascii="Arial" w:hAnsi="Arial" w:cs="Arial"/>
        </w:rPr>
        <w:t>?</w:t>
      </w:r>
      <w:r w:rsidRPr="00C40E10">
        <w:rPr>
          <w:rFonts w:ascii="Arial" w:hAnsi="Arial" w:cs="Arial"/>
        </w:rPr>
        <w:t xml:space="preserve"> </w:t>
      </w:r>
    </w:p>
    <w:p w:rsidRPr="00C40E10" w:rsidR="00820069" w:rsidP="00B54B62" w:rsidRDefault="3E6A421F" w14:paraId="336BA413" w14:textId="08CB775C">
      <w:pPr>
        <w:pStyle w:val="ListParagraph"/>
        <w:numPr>
          <w:ilvl w:val="0"/>
          <w:numId w:val="8"/>
        </w:numPr>
        <w:spacing w:line="480" w:lineRule="auto"/>
      </w:pPr>
      <w:r w:rsidRPr="00C40E10">
        <w:rPr>
          <w:rFonts w:ascii="Arial" w:hAnsi="Arial" w:cs="Arial"/>
        </w:rPr>
        <w:t xml:space="preserve">If the child has any </w:t>
      </w:r>
      <w:r w:rsidRPr="00C40E10" w:rsidR="2C2D904F">
        <w:rPr>
          <w:rFonts w:ascii="Arial" w:hAnsi="Arial" w:cs="Arial"/>
        </w:rPr>
        <w:t>diary</w:t>
      </w:r>
      <w:r w:rsidRPr="00C40E10">
        <w:rPr>
          <w:rFonts w:ascii="Arial" w:hAnsi="Arial" w:cs="Arial"/>
        </w:rPr>
        <w:t xml:space="preserve"> requirements, addition needs</w:t>
      </w:r>
      <w:r w:rsidRPr="00C40E10" w:rsidR="01FE90C7">
        <w:rPr>
          <w:rFonts w:ascii="Arial" w:hAnsi="Arial" w:cs="Arial"/>
        </w:rPr>
        <w:t>, disabilities or developmental issues.</w:t>
      </w:r>
      <w:r w:rsidRPr="00C40E10" w:rsidR="48FF3D53">
        <w:rPr>
          <w:rFonts w:ascii="Arial" w:hAnsi="Arial" w:cs="Arial"/>
        </w:rPr>
        <w:t xml:space="preserve"> (Pacey, 2016)</w:t>
      </w:r>
    </w:p>
    <w:p w:rsidRPr="00C40E10" w:rsidR="00820069" w:rsidP="00B54B62" w:rsidRDefault="00820069" w14:paraId="01033248" w14:textId="674C6416">
      <w:pPr>
        <w:spacing w:line="480" w:lineRule="auto"/>
        <w:rPr>
          <w:rFonts w:ascii="Arial" w:hAnsi="Arial" w:cs="Arial"/>
        </w:rPr>
      </w:pPr>
    </w:p>
    <w:p w:rsidRPr="00C40E10" w:rsidR="00820069" w:rsidP="0023E447" w:rsidRDefault="01FE90C7" w14:paraId="0EEDAC55" w14:textId="798AEDDA">
      <w:pPr>
        <w:spacing w:line="480" w:lineRule="auto"/>
        <w:rPr>
          <w:rFonts w:ascii="Arial" w:hAnsi="Arial" w:cs="Arial"/>
        </w:rPr>
      </w:pPr>
      <w:r w:rsidRPr="1CB3A665" w:rsidR="01FE90C7">
        <w:rPr>
          <w:rFonts w:ascii="Arial" w:hAnsi="Arial" w:cs="Arial"/>
        </w:rPr>
        <w:t xml:space="preserve">Some childcare establishments </w:t>
      </w:r>
      <w:r w:rsidRPr="1CB3A665" w:rsidR="00252109">
        <w:rPr>
          <w:rFonts w:ascii="Arial" w:hAnsi="Arial" w:cs="Arial"/>
        </w:rPr>
        <w:t xml:space="preserve">give </w:t>
      </w:r>
      <w:r w:rsidRPr="1CB3A665" w:rsidR="55850A7D">
        <w:rPr>
          <w:rFonts w:ascii="Arial" w:hAnsi="Arial" w:cs="Arial"/>
        </w:rPr>
        <w:t xml:space="preserve">this information </w:t>
      </w:r>
      <w:r w:rsidRPr="1CB3A665" w:rsidR="00252109">
        <w:rPr>
          <w:rFonts w:ascii="Arial" w:hAnsi="Arial" w:cs="Arial"/>
        </w:rPr>
        <w:t xml:space="preserve">out </w:t>
      </w:r>
      <w:r w:rsidRPr="1CB3A665" w:rsidR="55850A7D">
        <w:rPr>
          <w:rFonts w:ascii="Arial" w:hAnsi="Arial" w:cs="Arial"/>
        </w:rPr>
        <w:t>in a form of</w:t>
      </w:r>
      <w:r w:rsidRPr="1CB3A665" w:rsidR="6F0D2E9B">
        <w:rPr>
          <w:rFonts w:ascii="Arial" w:hAnsi="Arial" w:cs="Arial"/>
        </w:rPr>
        <w:t xml:space="preserve"> a </w:t>
      </w:r>
      <w:r w:rsidRPr="1CB3A665" w:rsidR="4D20795A">
        <w:rPr>
          <w:rFonts w:ascii="Arial" w:hAnsi="Arial" w:cs="Arial"/>
        </w:rPr>
        <w:t>w</w:t>
      </w:r>
      <w:r w:rsidRPr="1CB3A665" w:rsidR="1DF3AC05">
        <w:rPr>
          <w:rFonts w:ascii="Arial" w:hAnsi="Arial" w:cs="Arial"/>
        </w:rPr>
        <w:t xml:space="preserve">elcome pack </w:t>
      </w:r>
      <w:r w:rsidRPr="1CB3A665" w:rsidR="55850A7D">
        <w:rPr>
          <w:rFonts w:ascii="Arial" w:hAnsi="Arial" w:cs="Arial"/>
        </w:rPr>
        <w:t>and</w:t>
      </w:r>
      <w:r w:rsidRPr="1CB3A665" w:rsidR="4E41F232">
        <w:rPr>
          <w:rFonts w:ascii="Arial" w:hAnsi="Arial" w:cs="Arial"/>
        </w:rPr>
        <w:t xml:space="preserve"> there are often </w:t>
      </w:r>
      <w:r w:rsidRPr="1CB3A665" w:rsidR="1DF3AC05">
        <w:rPr>
          <w:rFonts w:ascii="Arial" w:hAnsi="Arial" w:cs="Arial"/>
        </w:rPr>
        <w:t xml:space="preserve">pictures </w:t>
      </w:r>
      <w:r w:rsidRPr="1CB3A665" w:rsidR="4E41F232">
        <w:rPr>
          <w:rFonts w:ascii="Arial" w:hAnsi="Arial" w:cs="Arial"/>
        </w:rPr>
        <w:t>included</w:t>
      </w:r>
      <w:r w:rsidRPr="1CB3A665" w:rsidR="155BC842">
        <w:rPr>
          <w:rFonts w:ascii="Arial" w:hAnsi="Arial" w:cs="Arial"/>
        </w:rPr>
        <w:t xml:space="preserve"> within the packs</w:t>
      </w:r>
      <w:r w:rsidRPr="1CB3A665" w:rsidR="00252109">
        <w:rPr>
          <w:rFonts w:ascii="Arial" w:hAnsi="Arial" w:cs="Arial"/>
        </w:rPr>
        <w:t>,</w:t>
      </w:r>
      <w:r w:rsidRPr="1CB3A665" w:rsidR="4E41F232">
        <w:rPr>
          <w:rFonts w:ascii="Arial" w:hAnsi="Arial" w:cs="Arial"/>
        </w:rPr>
        <w:t xml:space="preserve"> </w:t>
      </w:r>
      <w:r w:rsidRPr="1CB3A665" w:rsidR="3BC84F70">
        <w:rPr>
          <w:rFonts w:ascii="Arial" w:hAnsi="Arial" w:cs="Arial"/>
        </w:rPr>
        <w:t xml:space="preserve">labelled ‘meet the staff’ </w:t>
      </w:r>
      <w:r w:rsidRPr="1CB3A665" w:rsidR="4E41F232">
        <w:rPr>
          <w:rFonts w:ascii="Arial" w:hAnsi="Arial" w:cs="Arial"/>
        </w:rPr>
        <w:t xml:space="preserve">with </w:t>
      </w:r>
      <w:r w:rsidRPr="1CB3A665" w:rsidR="18288A0C">
        <w:rPr>
          <w:rFonts w:ascii="Arial" w:hAnsi="Arial" w:cs="Arial"/>
        </w:rPr>
        <w:t>an</w:t>
      </w:r>
      <w:r w:rsidRPr="1CB3A665" w:rsidR="1DF3AC05">
        <w:rPr>
          <w:rFonts w:ascii="Arial" w:hAnsi="Arial" w:cs="Arial"/>
        </w:rPr>
        <w:t xml:space="preserve"> invitation </w:t>
      </w:r>
      <w:r w:rsidRPr="1CB3A665" w:rsidR="47DB5BCE">
        <w:rPr>
          <w:rFonts w:ascii="Arial" w:hAnsi="Arial" w:cs="Arial"/>
        </w:rPr>
        <w:t xml:space="preserve">inside </w:t>
      </w:r>
      <w:r w:rsidRPr="1CB3A665" w:rsidR="1DF3AC05">
        <w:rPr>
          <w:rFonts w:ascii="Arial" w:hAnsi="Arial" w:cs="Arial"/>
        </w:rPr>
        <w:t xml:space="preserve">for a </w:t>
      </w:r>
      <w:r w:rsidRPr="1CB3A665" w:rsidR="74A92463">
        <w:rPr>
          <w:rFonts w:ascii="Arial" w:hAnsi="Arial" w:cs="Arial"/>
        </w:rPr>
        <w:t>visit,</w:t>
      </w:r>
      <w:r w:rsidRPr="1CB3A665" w:rsidR="1DF3AC05">
        <w:rPr>
          <w:rFonts w:ascii="Arial" w:hAnsi="Arial" w:cs="Arial"/>
        </w:rPr>
        <w:t xml:space="preserve"> </w:t>
      </w:r>
      <w:r w:rsidRPr="1CB3A665" w:rsidR="64AC69F3">
        <w:rPr>
          <w:rFonts w:ascii="Arial" w:hAnsi="Arial" w:cs="Arial"/>
        </w:rPr>
        <w:t xml:space="preserve">so the child </w:t>
      </w:r>
      <w:r w:rsidRPr="1CB3A665" w:rsidR="00252109">
        <w:rPr>
          <w:rFonts w:ascii="Arial" w:hAnsi="Arial" w:cs="Arial"/>
        </w:rPr>
        <w:t>can</w:t>
      </w:r>
      <w:r w:rsidRPr="1CB3A665" w:rsidR="64AC69F3">
        <w:rPr>
          <w:rFonts w:ascii="Arial" w:hAnsi="Arial" w:cs="Arial"/>
        </w:rPr>
        <w:t xml:space="preserve"> have a look around and familiarise themselves with </w:t>
      </w:r>
      <w:r w:rsidRPr="1CB3A665" w:rsidR="5AC9BC8D">
        <w:rPr>
          <w:rFonts w:ascii="Arial" w:hAnsi="Arial" w:cs="Arial"/>
        </w:rPr>
        <w:t>th</w:t>
      </w:r>
      <w:r w:rsidRPr="1CB3A665" w:rsidR="00252109">
        <w:rPr>
          <w:rFonts w:ascii="Arial" w:hAnsi="Arial" w:cs="Arial"/>
        </w:rPr>
        <w:t xml:space="preserve">e environment. </w:t>
      </w:r>
      <w:r w:rsidRPr="1CB3A665" w:rsidR="5AC9BC8D">
        <w:rPr>
          <w:rFonts w:ascii="Arial" w:hAnsi="Arial" w:cs="Arial"/>
        </w:rPr>
        <w:t xml:space="preserve"> </w:t>
      </w:r>
      <w:r w:rsidRPr="1CB3A665" w:rsidR="00252109">
        <w:rPr>
          <w:rFonts w:ascii="Arial" w:hAnsi="Arial" w:cs="Arial"/>
        </w:rPr>
        <w:t xml:space="preserve">It is </w:t>
      </w:r>
      <w:r w:rsidRPr="1CB3A665" w:rsidR="1DF3AC05">
        <w:rPr>
          <w:rFonts w:ascii="Arial" w:hAnsi="Arial" w:cs="Arial"/>
        </w:rPr>
        <w:t xml:space="preserve">important for children </w:t>
      </w:r>
      <w:r w:rsidRPr="1CB3A665" w:rsidR="4CC3A669">
        <w:rPr>
          <w:rFonts w:ascii="Arial" w:hAnsi="Arial" w:cs="Arial"/>
        </w:rPr>
        <w:t xml:space="preserve">and their families to </w:t>
      </w:r>
      <w:r w:rsidRPr="1CB3A665" w:rsidR="1DF3AC05">
        <w:rPr>
          <w:rFonts w:ascii="Arial" w:hAnsi="Arial" w:cs="Arial"/>
        </w:rPr>
        <w:t xml:space="preserve">familiarise themselves with the </w:t>
      </w:r>
      <w:r w:rsidRPr="1CB3A665" w:rsidR="2E63F3AF">
        <w:rPr>
          <w:rFonts w:ascii="Arial" w:hAnsi="Arial" w:cs="Arial"/>
        </w:rPr>
        <w:t>staff a</w:t>
      </w:r>
      <w:r w:rsidRPr="1CB3A665" w:rsidR="00252109">
        <w:rPr>
          <w:rFonts w:ascii="Arial" w:hAnsi="Arial" w:cs="Arial"/>
        </w:rPr>
        <w:t xml:space="preserve">t the </w:t>
      </w:r>
      <w:r w:rsidRPr="1CB3A665" w:rsidR="1DF3AC05">
        <w:rPr>
          <w:rFonts w:ascii="Arial" w:hAnsi="Arial" w:cs="Arial"/>
        </w:rPr>
        <w:t xml:space="preserve">setting. A </w:t>
      </w:r>
      <w:r w:rsidRPr="1CB3A665" w:rsidR="2375FE18">
        <w:rPr>
          <w:rFonts w:ascii="Arial" w:hAnsi="Arial" w:cs="Arial"/>
        </w:rPr>
        <w:t xml:space="preserve">settling in </w:t>
      </w:r>
      <w:r w:rsidRPr="1CB3A665" w:rsidR="1DF3AC05">
        <w:rPr>
          <w:rFonts w:ascii="Arial" w:hAnsi="Arial" w:cs="Arial"/>
        </w:rPr>
        <w:t>policy and procedure should be at hand</w:t>
      </w:r>
      <w:r w:rsidRPr="1CB3A665" w:rsidR="186A4C59">
        <w:rPr>
          <w:rFonts w:ascii="Arial" w:hAnsi="Arial" w:cs="Arial"/>
        </w:rPr>
        <w:t xml:space="preserve"> and </w:t>
      </w:r>
      <w:r w:rsidRPr="1CB3A665" w:rsidR="1DF3AC05">
        <w:rPr>
          <w:rFonts w:ascii="Arial" w:hAnsi="Arial" w:cs="Arial"/>
        </w:rPr>
        <w:t xml:space="preserve">links </w:t>
      </w:r>
    </w:p>
    <w:p w:rsidR="42D1C417" w:rsidP="42D1C417" w:rsidRDefault="42D1C417" w14:paraId="42894896" w14:textId="2C521395">
      <w:pPr>
        <w:pStyle w:val="Normal"/>
        <w:spacing w:line="480" w:lineRule="auto"/>
        <w:jc w:val="center"/>
        <w:rPr>
          <w:rFonts w:ascii="Arial" w:hAnsi="Arial" w:cs="Arial"/>
        </w:rPr>
      </w:pPr>
      <w:r w:rsidRPr="03869F26" w:rsidR="0A8B08E8">
        <w:rPr>
          <w:rFonts w:ascii="Arial" w:hAnsi="Arial" w:cs="Arial"/>
        </w:rPr>
        <w:t>3</w:t>
      </w:r>
    </w:p>
    <w:p w:rsidRPr="00C40E10" w:rsidR="00820069" w:rsidP="191D84F3" w:rsidRDefault="22D80F2E" w14:paraId="6E7A94EF" w14:textId="331D3AF5">
      <w:pPr>
        <w:pStyle w:val="Normal"/>
        <w:spacing w:line="480" w:lineRule="auto"/>
        <w:jc w:val="center"/>
        <w:rPr>
          <w:rFonts w:ascii="Arial" w:hAnsi="Arial" w:cs="Arial"/>
        </w:rPr>
      </w:pPr>
    </w:p>
    <w:p w:rsidRPr="00C40E10" w:rsidR="00820069" w:rsidP="0023E447" w:rsidRDefault="00820069" w14:paraId="2E67844F" w14:textId="78C29096">
      <w:pPr>
        <w:spacing w:line="480" w:lineRule="auto"/>
        <w:rPr>
          <w:rFonts w:ascii="Arial" w:hAnsi="Arial" w:cs="Arial"/>
        </w:rPr>
      </w:pPr>
    </w:p>
    <w:p w:rsidRPr="00C40E10" w:rsidR="00820069" w:rsidP="00B54B62" w:rsidRDefault="1DF3AC05" w14:paraId="531D49D3" w14:textId="1CFC0CF3">
      <w:pPr>
        <w:spacing w:line="480" w:lineRule="auto"/>
        <w:rPr>
          <w:rFonts w:ascii="Arial" w:hAnsi="Arial" w:cs="Arial"/>
        </w:rPr>
      </w:pPr>
      <w:r w:rsidRPr="5070B903" w:rsidR="1DF3AC05">
        <w:rPr>
          <w:rFonts w:ascii="Arial" w:hAnsi="Arial" w:cs="Arial"/>
        </w:rPr>
        <w:t>should be made with any outside professionals such as any social, health or educational workers who may have been involved with specific children.</w:t>
      </w:r>
      <w:r w:rsidRPr="5070B903" w:rsidR="1BFD7B9B">
        <w:rPr>
          <w:rFonts w:ascii="Arial" w:hAnsi="Arial" w:cs="Arial"/>
        </w:rPr>
        <w:t>(</w:t>
      </w:r>
      <w:r w:rsidRPr="5070B903" w:rsidR="66C9BD54">
        <w:rPr>
          <w:rFonts w:ascii="Arial" w:hAnsi="Arial" w:cs="Arial"/>
        </w:rPr>
        <w:t>Croneri</w:t>
      </w:r>
      <w:r w:rsidRPr="5070B903" w:rsidR="0F663AB1">
        <w:rPr>
          <w:rFonts w:ascii="Arial" w:hAnsi="Arial" w:cs="Arial"/>
        </w:rPr>
        <w:t>,</w:t>
      </w:r>
      <w:r w:rsidRPr="5070B903" w:rsidR="66C9BD54">
        <w:rPr>
          <w:rFonts w:ascii="Arial" w:hAnsi="Arial" w:cs="Arial"/>
        </w:rPr>
        <w:t xml:space="preserve"> 2019</w:t>
      </w:r>
      <w:r w:rsidRPr="5070B903" w:rsidR="527F009D">
        <w:rPr>
          <w:rFonts w:ascii="Arial" w:hAnsi="Arial" w:cs="Arial"/>
        </w:rPr>
        <w:t>)</w:t>
      </w:r>
      <w:r w:rsidRPr="5070B903" w:rsidR="3C79EACA">
        <w:rPr>
          <w:rFonts w:ascii="Arial" w:hAnsi="Arial" w:cs="Arial"/>
        </w:rPr>
        <w:t>.</w:t>
      </w:r>
      <w:r w:rsidRPr="5070B903" w:rsidR="005B683C">
        <w:rPr>
          <w:rFonts w:ascii="Arial" w:hAnsi="Arial" w:cs="Arial"/>
        </w:rPr>
        <w:t xml:space="preserve"> </w:t>
      </w:r>
    </w:p>
    <w:p w:rsidRPr="00C40E10" w:rsidR="005B683C" w:rsidP="00B54B62" w:rsidRDefault="005B683C" w14:paraId="6296DDDB" w14:textId="50C9FBBD">
      <w:pPr>
        <w:spacing w:line="480" w:lineRule="auto"/>
        <w:rPr>
          <w:rFonts w:ascii="Arial" w:hAnsi="Arial" w:cs="Arial"/>
        </w:rPr>
      </w:pPr>
    </w:p>
    <w:p w:rsidRPr="00C40E10" w:rsidR="005B683C" w:rsidP="00B54B62" w:rsidRDefault="005B683C" w14:paraId="6FCB720D" w14:textId="1F6EE157">
      <w:pPr>
        <w:spacing w:line="480" w:lineRule="auto"/>
        <w:rPr>
          <w:rFonts w:ascii="Arial" w:hAnsi="Arial" w:cs="Arial"/>
        </w:rPr>
      </w:pPr>
      <w:r w:rsidRPr="1CB3A665" w:rsidR="005B683C">
        <w:rPr>
          <w:rFonts w:ascii="Arial" w:hAnsi="Arial" w:cs="Arial"/>
        </w:rPr>
        <w:t>During a child’s visit to</w:t>
      </w:r>
      <w:r w:rsidRPr="1CB3A665" w:rsidR="00F966D1">
        <w:rPr>
          <w:rFonts w:ascii="Arial" w:hAnsi="Arial" w:cs="Arial"/>
        </w:rPr>
        <w:t xml:space="preserve"> the</w:t>
      </w:r>
      <w:r w:rsidRPr="1CB3A665" w:rsidR="005B683C">
        <w:rPr>
          <w:rFonts w:ascii="Arial" w:hAnsi="Arial" w:cs="Arial"/>
        </w:rPr>
        <w:t xml:space="preserve"> setting</w:t>
      </w:r>
      <w:r w:rsidRPr="1CB3A665" w:rsidR="001D652F">
        <w:rPr>
          <w:rFonts w:ascii="Arial" w:hAnsi="Arial" w:cs="Arial"/>
        </w:rPr>
        <w:t>,</w:t>
      </w:r>
      <w:r w:rsidRPr="1CB3A665" w:rsidR="005B683C">
        <w:rPr>
          <w:rFonts w:ascii="Arial" w:hAnsi="Arial" w:cs="Arial"/>
        </w:rPr>
        <w:t xml:space="preserve"> information should be given to the parent on how to help</w:t>
      </w:r>
      <w:r w:rsidRPr="1CB3A665" w:rsidR="00D05048">
        <w:rPr>
          <w:rFonts w:ascii="Arial" w:hAnsi="Arial" w:cs="Arial"/>
        </w:rPr>
        <w:t xml:space="preserve"> prepare their child for school </w:t>
      </w:r>
      <w:r w:rsidRPr="1CB3A665" w:rsidR="00304198">
        <w:rPr>
          <w:rFonts w:ascii="Arial" w:hAnsi="Arial" w:cs="Arial"/>
        </w:rPr>
        <w:t xml:space="preserve">such </w:t>
      </w:r>
      <w:r w:rsidRPr="1CB3A665" w:rsidR="4E244B9F">
        <w:rPr>
          <w:rFonts w:ascii="Arial" w:hAnsi="Arial" w:cs="Arial"/>
        </w:rPr>
        <w:t>as: -</w:t>
      </w:r>
    </w:p>
    <w:p w:rsidRPr="00C40E10" w:rsidR="00A436DC" w:rsidP="00B54B62" w:rsidRDefault="00607EF0" w14:paraId="3CF5D5A0" w14:textId="46E846FA">
      <w:pPr>
        <w:pStyle w:val="ListParagraph"/>
        <w:numPr>
          <w:ilvl w:val="0"/>
          <w:numId w:val="7"/>
        </w:numPr>
        <w:spacing w:line="480" w:lineRule="auto"/>
        <w:rPr>
          <w:rFonts w:ascii="Arial" w:hAnsi="Arial" w:cs="Arial"/>
        </w:rPr>
      </w:pPr>
      <w:r w:rsidRPr="00C40E10">
        <w:rPr>
          <w:rFonts w:ascii="Arial" w:hAnsi="Arial" w:cs="Arial"/>
        </w:rPr>
        <w:t xml:space="preserve">Dressing and undressing </w:t>
      </w:r>
      <w:r w:rsidRPr="00C40E10" w:rsidR="789222EB">
        <w:rPr>
          <w:rFonts w:ascii="Arial" w:hAnsi="Arial" w:cs="Arial"/>
        </w:rPr>
        <w:t>e.g</w:t>
      </w:r>
      <w:r w:rsidRPr="00C40E10" w:rsidR="2EB9D7B8">
        <w:rPr>
          <w:rFonts w:ascii="Arial" w:hAnsi="Arial" w:cs="Arial"/>
        </w:rPr>
        <w:t>.,</w:t>
      </w:r>
      <w:r w:rsidRPr="00C40E10">
        <w:rPr>
          <w:rFonts w:ascii="Arial" w:hAnsi="Arial" w:cs="Arial"/>
        </w:rPr>
        <w:t xml:space="preserve"> putting own shoes and coat on</w:t>
      </w:r>
      <w:r w:rsidRPr="00C40E10" w:rsidR="04AB2078">
        <w:rPr>
          <w:rFonts w:ascii="Arial" w:hAnsi="Arial" w:cs="Arial"/>
        </w:rPr>
        <w:t>.</w:t>
      </w:r>
    </w:p>
    <w:p w:rsidRPr="00C40E10" w:rsidR="00CA0B9B" w:rsidP="00B54B62" w:rsidRDefault="00CA0B9B" w14:paraId="0D25A0EC" w14:textId="762ABCEE">
      <w:pPr>
        <w:pStyle w:val="ListParagraph"/>
        <w:numPr>
          <w:ilvl w:val="0"/>
          <w:numId w:val="7"/>
        </w:numPr>
        <w:spacing w:line="480" w:lineRule="auto"/>
        <w:rPr>
          <w:rFonts w:ascii="Arial" w:hAnsi="Arial" w:cs="Arial"/>
        </w:rPr>
      </w:pPr>
      <w:r w:rsidRPr="00C40E10">
        <w:rPr>
          <w:rFonts w:ascii="Arial" w:hAnsi="Arial" w:cs="Arial"/>
        </w:rPr>
        <w:t>Using toilet independently</w:t>
      </w:r>
      <w:r w:rsidRPr="00C40E10" w:rsidR="5E9C261E">
        <w:rPr>
          <w:rFonts w:ascii="Arial" w:hAnsi="Arial" w:cs="Arial"/>
        </w:rPr>
        <w:t>.</w:t>
      </w:r>
    </w:p>
    <w:p w:rsidRPr="00C40E10" w:rsidR="008A4D7B" w:rsidP="00B54B62" w:rsidRDefault="00615D2F" w14:paraId="13A1EB11" w14:textId="052635F2">
      <w:pPr>
        <w:pStyle w:val="ListParagraph"/>
        <w:numPr>
          <w:ilvl w:val="0"/>
          <w:numId w:val="7"/>
        </w:numPr>
        <w:spacing w:line="480" w:lineRule="auto"/>
        <w:rPr>
          <w:rFonts w:ascii="Arial" w:hAnsi="Arial" w:cs="Arial"/>
        </w:rPr>
      </w:pPr>
      <w:r w:rsidRPr="00C40E10">
        <w:rPr>
          <w:rFonts w:ascii="Arial" w:hAnsi="Arial" w:cs="Arial"/>
        </w:rPr>
        <w:t>And being able to recognise own name.</w:t>
      </w:r>
    </w:p>
    <w:p w:rsidRPr="00C40E10" w:rsidR="0005135F" w:rsidP="00B54B62" w:rsidRDefault="00252109" w14:paraId="61E20B7A" w14:textId="4F9E0C6A">
      <w:pPr>
        <w:spacing w:line="480" w:lineRule="auto"/>
        <w:rPr>
          <w:rFonts w:ascii="Arial" w:hAnsi="Arial" w:cs="Arial"/>
        </w:rPr>
      </w:pPr>
      <w:r w:rsidRPr="00C40E10">
        <w:rPr>
          <w:rFonts w:ascii="Arial" w:hAnsi="Arial" w:cs="Arial"/>
        </w:rPr>
        <w:t xml:space="preserve">This information could also be included inside the welcome pack. </w:t>
      </w:r>
      <w:r w:rsidRPr="00C40E10" w:rsidR="0005135F">
        <w:rPr>
          <w:rFonts w:ascii="Arial" w:hAnsi="Arial" w:eastAsia="Times New Roman" w:cs="Arial"/>
          <w:color w:val="000000"/>
          <w:shd w:val="clear" w:color="auto" w:fill="FFFFFF"/>
        </w:rPr>
        <w:t xml:space="preserve"> (Barker, 2019)</w:t>
      </w:r>
    </w:p>
    <w:p w:rsidRPr="00C40E10" w:rsidR="0005135F" w:rsidP="00B54B62" w:rsidRDefault="0005135F" w14:paraId="52FBDF79" w14:textId="77777777">
      <w:pPr>
        <w:spacing w:line="480" w:lineRule="auto"/>
        <w:rPr>
          <w:rFonts w:ascii="Arial" w:hAnsi="Arial" w:cs="Arial"/>
        </w:rPr>
      </w:pPr>
    </w:p>
    <w:p w:rsidRPr="00C40E10" w:rsidR="301913D7" w:rsidP="00B54B62" w:rsidRDefault="301913D7" w14:paraId="10109154" w14:textId="41270030">
      <w:pPr>
        <w:spacing w:line="480" w:lineRule="auto"/>
        <w:rPr>
          <w:rFonts w:ascii="Arial" w:hAnsi="Arial" w:cs="Arial"/>
          <w:b/>
          <w:u w:val="single"/>
        </w:rPr>
      </w:pPr>
      <w:r w:rsidRPr="00C40E10">
        <w:rPr>
          <w:rFonts w:ascii="Arial" w:hAnsi="Arial" w:cs="Arial"/>
          <w:b/>
        </w:rPr>
        <w:t>Enabling Environments</w:t>
      </w:r>
    </w:p>
    <w:p w:rsidRPr="00C40E10" w:rsidR="16142F51" w:rsidP="00B54B62" w:rsidRDefault="16142F51" w14:paraId="69B61727" w14:textId="3F0C030F">
      <w:pPr>
        <w:spacing w:line="480" w:lineRule="auto"/>
        <w:rPr>
          <w:rFonts w:ascii="Arial" w:hAnsi="Arial" w:eastAsia="Times New Roman" w:cs="Arial"/>
          <w:color w:val="000000"/>
          <w:shd w:val="clear" w:color="auto" w:fill="FFFFFF"/>
        </w:rPr>
      </w:pPr>
      <w:r w:rsidRPr="00C40E10">
        <w:rPr>
          <w:rFonts w:ascii="Arial" w:hAnsi="Arial" w:cs="Arial"/>
        </w:rPr>
        <w:t>The environment plays an important part</w:t>
      </w:r>
      <w:r w:rsidRPr="00C40E10" w:rsidR="6C580F02">
        <w:rPr>
          <w:rFonts w:ascii="Arial" w:hAnsi="Arial" w:cs="Arial"/>
        </w:rPr>
        <w:t xml:space="preserve"> in supporting children's development</w:t>
      </w:r>
      <w:r w:rsidRPr="00C40E10" w:rsidR="5F8AE23A">
        <w:rPr>
          <w:rFonts w:ascii="Arial" w:hAnsi="Arial" w:cs="Arial"/>
        </w:rPr>
        <w:t xml:space="preserve"> and should encourage children to play</w:t>
      </w:r>
      <w:r w:rsidRPr="00C40E10" w:rsidR="58910272">
        <w:rPr>
          <w:rFonts w:ascii="Arial" w:hAnsi="Arial" w:cs="Arial"/>
        </w:rPr>
        <w:t>.</w:t>
      </w:r>
      <w:r w:rsidRPr="00C40E10" w:rsidR="1FD98A1D">
        <w:rPr>
          <w:rFonts w:ascii="Arial" w:hAnsi="Arial" w:cs="Arial"/>
        </w:rPr>
        <w:t xml:space="preserve"> </w:t>
      </w:r>
      <w:r w:rsidRPr="00C40E10" w:rsidR="5B58AF57">
        <w:rPr>
          <w:rFonts w:ascii="Arial" w:hAnsi="Arial" w:cs="Arial"/>
        </w:rPr>
        <w:t>W</w:t>
      </w:r>
      <w:r w:rsidRPr="00C40E10" w:rsidR="5DA8CB54">
        <w:rPr>
          <w:rFonts w:ascii="Arial" w:hAnsi="Arial" w:cs="Arial"/>
        </w:rPr>
        <w:t>hen</w:t>
      </w:r>
      <w:r w:rsidRPr="00C40E10" w:rsidR="061AD3E4">
        <w:rPr>
          <w:rFonts w:ascii="Arial" w:hAnsi="Arial" w:cs="Arial"/>
        </w:rPr>
        <w:t xml:space="preserve"> children feel </w:t>
      </w:r>
      <w:r w:rsidRPr="00C40E10" w:rsidR="546EBE74">
        <w:rPr>
          <w:rFonts w:ascii="Arial" w:hAnsi="Arial" w:cs="Arial"/>
        </w:rPr>
        <w:t>comfortable,</w:t>
      </w:r>
      <w:r w:rsidRPr="00C40E10" w:rsidR="061AD3E4">
        <w:rPr>
          <w:rFonts w:ascii="Arial" w:hAnsi="Arial" w:cs="Arial"/>
        </w:rPr>
        <w:t xml:space="preserve"> happy and </w:t>
      </w:r>
      <w:r w:rsidRPr="00C40E10" w:rsidR="04970EFD">
        <w:rPr>
          <w:rFonts w:ascii="Arial" w:hAnsi="Arial" w:cs="Arial"/>
        </w:rPr>
        <w:t>secure,</w:t>
      </w:r>
      <w:r w:rsidRPr="00C40E10" w:rsidR="061AD3E4">
        <w:rPr>
          <w:rFonts w:ascii="Arial" w:hAnsi="Arial" w:cs="Arial"/>
        </w:rPr>
        <w:t xml:space="preserve"> the</w:t>
      </w:r>
      <w:r w:rsidRPr="00C40E10" w:rsidR="4CDCF251">
        <w:rPr>
          <w:rFonts w:ascii="Arial" w:hAnsi="Arial" w:cs="Arial"/>
        </w:rPr>
        <w:t>y</w:t>
      </w:r>
      <w:r w:rsidRPr="00C40E10" w:rsidR="061AD3E4">
        <w:rPr>
          <w:rFonts w:ascii="Arial" w:hAnsi="Arial" w:cs="Arial"/>
        </w:rPr>
        <w:t xml:space="preserve"> </w:t>
      </w:r>
      <w:r w:rsidRPr="00C40E10" w:rsidR="7874311C">
        <w:rPr>
          <w:rFonts w:ascii="Arial" w:hAnsi="Arial" w:cs="Arial"/>
        </w:rPr>
        <w:t>will</w:t>
      </w:r>
      <w:r w:rsidRPr="00C40E10" w:rsidR="09553BA3">
        <w:rPr>
          <w:rFonts w:ascii="Arial" w:hAnsi="Arial" w:cs="Arial"/>
        </w:rPr>
        <w:t xml:space="preserve"> run around and explore the environment</w:t>
      </w:r>
      <w:r w:rsidRPr="00C40E10" w:rsidR="6AD44A1B">
        <w:rPr>
          <w:rFonts w:ascii="Arial" w:hAnsi="Arial" w:cs="Arial"/>
        </w:rPr>
        <w:t xml:space="preserve">. There are three aspects that make up an </w:t>
      </w:r>
      <w:r w:rsidRPr="00C40E10" w:rsidR="3380B8C8">
        <w:rPr>
          <w:rFonts w:ascii="Arial" w:hAnsi="Arial" w:cs="Arial"/>
        </w:rPr>
        <w:t>environment</w:t>
      </w:r>
      <w:r w:rsidRPr="00C40E10" w:rsidR="6AD44A1B">
        <w:rPr>
          <w:rFonts w:ascii="Arial" w:hAnsi="Arial" w:cs="Arial"/>
        </w:rPr>
        <w:t xml:space="preserve"> for play and le</w:t>
      </w:r>
      <w:r w:rsidRPr="00C40E10" w:rsidR="001D652F">
        <w:rPr>
          <w:rFonts w:ascii="Arial" w:hAnsi="Arial" w:cs="Arial"/>
        </w:rPr>
        <w:t>arning</w:t>
      </w:r>
      <w:r w:rsidRPr="00C40E10" w:rsidR="6AD44A1B">
        <w:rPr>
          <w:rFonts w:ascii="Arial" w:hAnsi="Arial" w:cs="Arial"/>
        </w:rPr>
        <w:t xml:space="preserve"> in the </w:t>
      </w:r>
      <w:r w:rsidRPr="00C40E10" w:rsidR="2ED7616D">
        <w:rPr>
          <w:rFonts w:ascii="Arial" w:hAnsi="Arial" w:cs="Arial"/>
        </w:rPr>
        <w:t>foundation phase.</w:t>
      </w:r>
      <w:r w:rsidRPr="00C40E10" w:rsidR="07D176BC">
        <w:rPr>
          <w:rFonts w:ascii="Arial" w:hAnsi="Arial" w:cs="Arial"/>
        </w:rPr>
        <w:t xml:space="preserve"> Such as: </w:t>
      </w:r>
      <w:r w:rsidRPr="00C40E10" w:rsidR="34C7FEC9">
        <w:rPr>
          <w:rFonts w:ascii="Arial" w:hAnsi="Arial" w:cs="Arial"/>
        </w:rPr>
        <w:t xml:space="preserve">The indoor environment, the outdoor environment and the emotional environment. </w:t>
      </w:r>
      <w:r w:rsidRPr="00C40E10" w:rsidR="00451A09">
        <w:rPr>
          <w:rFonts w:ascii="Arial" w:hAnsi="Arial" w:cs="Arial"/>
        </w:rPr>
        <w:t>(</w:t>
      </w:r>
      <w:r w:rsidRPr="00C40E10" w:rsidR="00093EDE">
        <w:rPr>
          <w:rFonts w:ascii="Arial" w:hAnsi="Arial" w:eastAsia="Times New Roman" w:cs="Arial"/>
          <w:color w:val="000000"/>
          <w:shd w:val="clear" w:color="auto" w:fill="FFFFFF"/>
        </w:rPr>
        <w:t>Enabling Environments - Early Years Matters, 2020)</w:t>
      </w:r>
    </w:p>
    <w:p w:rsidRPr="00C40E10" w:rsidR="0EA4A75D" w:rsidP="00B54B62" w:rsidRDefault="0EA4A75D" w14:paraId="39147F5C" w14:textId="6D812941">
      <w:pPr>
        <w:spacing w:line="480" w:lineRule="auto"/>
        <w:rPr>
          <w:rFonts w:ascii="Arial" w:hAnsi="Arial" w:eastAsia="Times New Roman" w:cs="Arial"/>
          <w:color w:val="000000" w:themeColor="text1"/>
        </w:rPr>
      </w:pPr>
    </w:p>
    <w:p w:rsidRPr="00C40E10" w:rsidR="005E6DF0" w:rsidP="00B54B62" w:rsidRDefault="007602B9" w14:paraId="7FB98625" w14:textId="76ECE2EC">
      <w:pPr>
        <w:spacing w:line="480" w:lineRule="auto"/>
        <w:rPr>
          <w:rFonts w:ascii="Arial" w:hAnsi="Arial" w:eastAsia="Times New Roman" w:cs="Arial"/>
          <w:color w:val="000000" w:themeColor="text1"/>
        </w:rPr>
      </w:pPr>
      <w:r w:rsidRPr="00C40E10">
        <w:rPr>
          <w:rFonts w:ascii="Arial" w:hAnsi="Arial" w:eastAsia="Times New Roman" w:cs="Arial"/>
          <w:color w:val="000000" w:themeColor="text1"/>
        </w:rPr>
        <w:t>Childcare providers need to look at the play environment and ensure it</w:t>
      </w:r>
      <w:r w:rsidRPr="00C40E10" w:rsidR="001168EA">
        <w:rPr>
          <w:rFonts w:ascii="Arial" w:hAnsi="Arial" w:eastAsia="Times New Roman" w:cs="Arial"/>
          <w:color w:val="000000" w:themeColor="text1"/>
        </w:rPr>
        <w:t xml:space="preserve"> is</w:t>
      </w:r>
      <w:r w:rsidRPr="00C40E10">
        <w:rPr>
          <w:rFonts w:ascii="Arial" w:hAnsi="Arial" w:eastAsia="Times New Roman" w:cs="Arial"/>
          <w:color w:val="000000" w:themeColor="text1"/>
        </w:rPr>
        <w:t xml:space="preserve"> welcoming, safe and secure, has resources linked </w:t>
      </w:r>
      <w:r w:rsidRPr="00C40E10" w:rsidR="001D652F">
        <w:rPr>
          <w:rFonts w:ascii="Arial" w:hAnsi="Arial" w:eastAsia="Times New Roman" w:cs="Arial"/>
          <w:color w:val="000000" w:themeColor="text1"/>
        </w:rPr>
        <w:t xml:space="preserve">to </w:t>
      </w:r>
      <w:r w:rsidRPr="00C40E10" w:rsidR="0088037F">
        <w:rPr>
          <w:rFonts w:ascii="Arial" w:hAnsi="Arial" w:eastAsia="Times New Roman" w:cs="Arial"/>
          <w:color w:val="000000" w:themeColor="text1"/>
        </w:rPr>
        <w:t>gend</w:t>
      </w:r>
      <w:r w:rsidRPr="00C40E10" w:rsidR="00F152BE">
        <w:rPr>
          <w:rFonts w:ascii="Arial" w:hAnsi="Arial" w:eastAsia="Times New Roman" w:cs="Arial"/>
          <w:color w:val="000000" w:themeColor="text1"/>
        </w:rPr>
        <w:t xml:space="preserve">er, </w:t>
      </w:r>
      <w:r w:rsidRPr="00C40E10" w:rsidR="008C4308">
        <w:rPr>
          <w:rFonts w:ascii="Arial" w:hAnsi="Arial" w:eastAsia="Times New Roman" w:cs="Arial"/>
          <w:color w:val="000000" w:themeColor="text1"/>
        </w:rPr>
        <w:t>language</w:t>
      </w:r>
      <w:r w:rsidRPr="00C40E10" w:rsidR="00583783">
        <w:rPr>
          <w:rFonts w:ascii="Arial" w:hAnsi="Arial" w:eastAsia="Times New Roman" w:cs="Arial"/>
          <w:color w:val="000000" w:themeColor="text1"/>
        </w:rPr>
        <w:t xml:space="preserve"> </w:t>
      </w:r>
      <w:r w:rsidRPr="00C40E10" w:rsidR="00766D37">
        <w:rPr>
          <w:rFonts w:ascii="Arial" w:hAnsi="Arial" w:eastAsia="Times New Roman" w:cs="Arial"/>
          <w:color w:val="000000" w:themeColor="text1"/>
        </w:rPr>
        <w:t>religion</w:t>
      </w:r>
      <w:r w:rsidRPr="00C40E10" w:rsidR="00D72A2C">
        <w:rPr>
          <w:rFonts w:ascii="Arial" w:hAnsi="Arial" w:eastAsia="Times New Roman" w:cs="Arial"/>
          <w:color w:val="000000" w:themeColor="text1"/>
        </w:rPr>
        <w:t xml:space="preserve"> culture</w:t>
      </w:r>
      <w:r w:rsidRPr="00C40E10" w:rsidR="005F2696">
        <w:rPr>
          <w:rFonts w:ascii="Arial" w:hAnsi="Arial" w:eastAsia="Times New Roman" w:cs="Arial"/>
          <w:color w:val="000000" w:themeColor="text1"/>
        </w:rPr>
        <w:t>, i</w:t>
      </w:r>
      <w:r w:rsidRPr="00C40E10" w:rsidR="00252109">
        <w:rPr>
          <w:rFonts w:ascii="Arial" w:hAnsi="Arial" w:eastAsia="Times New Roman" w:cs="Arial"/>
          <w:color w:val="000000" w:themeColor="text1"/>
        </w:rPr>
        <w:t xml:space="preserve">t </w:t>
      </w:r>
      <w:r w:rsidRPr="00C40E10" w:rsidR="3E77DE76">
        <w:rPr>
          <w:rFonts w:ascii="Arial" w:hAnsi="Arial" w:eastAsia="Times New Roman" w:cs="Arial"/>
          <w:color w:val="000000" w:themeColor="text1"/>
        </w:rPr>
        <w:t>need</w:t>
      </w:r>
      <w:r w:rsidRPr="00C40E10" w:rsidR="722524E6">
        <w:rPr>
          <w:rFonts w:ascii="Arial" w:hAnsi="Arial" w:eastAsia="Times New Roman" w:cs="Arial"/>
          <w:color w:val="000000" w:themeColor="text1"/>
        </w:rPr>
        <w:t>s</w:t>
      </w:r>
      <w:r w:rsidRPr="00C40E10" w:rsidR="00252109">
        <w:rPr>
          <w:rFonts w:ascii="Arial" w:hAnsi="Arial" w:eastAsia="Times New Roman" w:cs="Arial"/>
          <w:color w:val="000000" w:themeColor="text1"/>
        </w:rPr>
        <w:t xml:space="preserve"> to be</w:t>
      </w:r>
      <w:r w:rsidRPr="00C40E10" w:rsidR="008C4308">
        <w:rPr>
          <w:rFonts w:ascii="Arial" w:hAnsi="Arial" w:eastAsia="Times New Roman" w:cs="Arial"/>
          <w:color w:val="000000" w:themeColor="text1"/>
        </w:rPr>
        <w:t xml:space="preserve"> acc</w:t>
      </w:r>
      <w:r w:rsidRPr="00C40E10" w:rsidR="009B5696">
        <w:rPr>
          <w:rFonts w:ascii="Arial" w:hAnsi="Arial" w:eastAsia="Times New Roman" w:cs="Arial"/>
          <w:color w:val="000000" w:themeColor="text1"/>
        </w:rPr>
        <w:t>essible</w:t>
      </w:r>
      <w:r w:rsidRPr="00C40E10" w:rsidR="00252109">
        <w:rPr>
          <w:rFonts w:ascii="Arial" w:hAnsi="Arial" w:eastAsia="Times New Roman" w:cs="Arial"/>
          <w:color w:val="000000" w:themeColor="text1"/>
        </w:rPr>
        <w:t xml:space="preserve"> and </w:t>
      </w:r>
      <w:r w:rsidRPr="00C40E10" w:rsidR="00430A1C">
        <w:rPr>
          <w:rFonts w:ascii="Arial" w:hAnsi="Arial" w:eastAsia="Times New Roman" w:cs="Arial"/>
          <w:color w:val="000000" w:themeColor="text1"/>
        </w:rPr>
        <w:t>offer challenge</w:t>
      </w:r>
      <w:r w:rsidRPr="00C40E10" w:rsidR="00252109">
        <w:rPr>
          <w:rFonts w:ascii="Arial" w:hAnsi="Arial" w:eastAsia="Times New Roman" w:cs="Arial"/>
          <w:color w:val="000000" w:themeColor="text1"/>
        </w:rPr>
        <w:t>s to</w:t>
      </w:r>
      <w:r w:rsidRPr="00C40E10" w:rsidR="003C5786">
        <w:rPr>
          <w:rFonts w:ascii="Arial" w:hAnsi="Arial" w:eastAsia="Times New Roman" w:cs="Arial"/>
          <w:color w:val="000000" w:themeColor="text1"/>
        </w:rPr>
        <w:t xml:space="preserve"> </w:t>
      </w:r>
      <w:r w:rsidRPr="00C40E10" w:rsidR="00593ED2">
        <w:rPr>
          <w:rFonts w:ascii="Arial" w:hAnsi="Arial" w:eastAsia="Times New Roman" w:cs="Arial"/>
          <w:color w:val="000000" w:themeColor="text1"/>
        </w:rPr>
        <w:t>stimulate</w:t>
      </w:r>
      <w:r w:rsidRPr="00C40E10" w:rsidR="00F80667">
        <w:rPr>
          <w:rFonts w:ascii="Arial" w:hAnsi="Arial" w:eastAsia="Times New Roman" w:cs="Arial"/>
          <w:color w:val="000000" w:themeColor="text1"/>
        </w:rPr>
        <w:t xml:space="preserve"> a </w:t>
      </w:r>
      <w:r w:rsidRPr="00C40E10" w:rsidR="00593ED2">
        <w:rPr>
          <w:rFonts w:ascii="Arial" w:hAnsi="Arial" w:eastAsia="Times New Roman" w:cs="Arial"/>
          <w:color w:val="000000" w:themeColor="text1"/>
        </w:rPr>
        <w:t>child’s</w:t>
      </w:r>
      <w:r w:rsidRPr="00C40E10" w:rsidR="00F80667">
        <w:rPr>
          <w:rFonts w:ascii="Arial" w:hAnsi="Arial" w:eastAsia="Times New Roman" w:cs="Arial"/>
          <w:color w:val="000000" w:themeColor="text1"/>
        </w:rPr>
        <w:t xml:space="preserve"> senses</w:t>
      </w:r>
      <w:r w:rsidRPr="00C40E10" w:rsidR="00252109">
        <w:rPr>
          <w:rFonts w:ascii="Arial" w:hAnsi="Arial" w:eastAsia="Times New Roman" w:cs="Arial"/>
          <w:color w:val="000000" w:themeColor="text1"/>
        </w:rPr>
        <w:t>,</w:t>
      </w:r>
      <w:r w:rsidRPr="00C40E10" w:rsidR="0005539E">
        <w:rPr>
          <w:rFonts w:ascii="Arial" w:hAnsi="Arial" w:eastAsia="Times New Roman" w:cs="Arial"/>
          <w:color w:val="000000" w:themeColor="text1"/>
        </w:rPr>
        <w:t xml:space="preserve"> </w:t>
      </w:r>
      <w:r w:rsidRPr="00C40E10" w:rsidR="004C2CCC">
        <w:rPr>
          <w:rFonts w:ascii="Arial" w:hAnsi="Arial" w:eastAsia="Times New Roman" w:cs="Arial"/>
          <w:color w:val="000000" w:themeColor="text1"/>
        </w:rPr>
        <w:t xml:space="preserve">children </w:t>
      </w:r>
      <w:r w:rsidRPr="00C40E10" w:rsidR="6652F7AE">
        <w:rPr>
          <w:rFonts w:ascii="Arial" w:hAnsi="Arial" w:eastAsia="Times New Roman" w:cs="Arial"/>
          <w:color w:val="000000" w:themeColor="text1"/>
        </w:rPr>
        <w:t>should</w:t>
      </w:r>
      <w:r w:rsidRPr="00C40E10" w:rsidR="00252109">
        <w:rPr>
          <w:rFonts w:ascii="Arial" w:hAnsi="Arial" w:eastAsia="Times New Roman" w:cs="Arial"/>
          <w:color w:val="000000" w:themeColor="text1"/>
        </w:rPr>
        <w:t xml:space="preserve"> be able to </w:t>
      </w:r>
      <w:r w:rsidRPr="00C40E10" w:rsidR="001A0DF2">
        <w:rPr>
          <w:rFonts w:ascii="Arial" w:hAnsi="Arial" w:eastAsia="Times New Roman" w:cs="Arial"/>
          <w:color w:val="000000" w:themeColor="text1"/>
        </w:rPr>
        <w:t xml:space="preserve">pick their </w:t>
      </w:r>
      <w:r w:rsidRPr="00C40E10" w:rsidR="00252109">
        <w:rPr>
          <w:rFonts w:ascii="Arial" w:hAnsi="Arial" w:eastAsia="Times New Roman" w:cs="Arial"/>
          <w:color w:val="000000" w:themeColor="text1"/>
        </w:rPr>
        <w:t>own</w:t>
      </w:r>
      <w:r w:rsidRPr="00C40E10" w:rsidR="001A0DF2">
        <w:rPr>
          <w:rFonts w:ascii="Arial" w:hAnsi="Arial" w:eastAsia="Times New Roman" w:cs="Arial"/>
          <w:color w:val="000000" w:themeColor="text1"/>
        </w:rPr>
        <w:t xml:space="preserve"> activities</w:t>
      </w:r>
      <w:r w:rsidRPr="00C40E10" w:rsidR="00252109">
        <w:rPr>
          <w:rFonts w:ascii="Arial" w:hAnsi="Arial" w:eastAsia="Times New Roman" w:cs="Arial"/>
          <w:color w:val="000000" w:themeColor="text1"/>
        </w:rPr>
        <w:t xml:space="preserve"> and</w:t>
      </w:r>
      <w:r w:rsidRPr="00C40E10" w:rsidR="001A6CE1">
        <w:rPr>
          <w:rFonts w:ascii="Arial" w:hAnsi="Arial" w:eastAsia="Times New Roman" w:cs="Arial"/>
          <w:color w:val="000000" w:themeColor="text1"/>
        </w:rPr>
        <w:t xml:space="preserve"> move freely</w:t>
      </w:r>
      <w:r w:rsidRPr="00C40E10" w:rsidR="00BF04D6">
        <w:rPr>
          <w:rFonts w:ascii="Arial" w:hAnsi="Arial" w:eastAsia="Times New Roman" w:cs="Arial"/>
          <w:color w:val="000000" w:themeColor="text1"/>
        </w:rPr>
        <w:t xml:space="preserve"> between the </w:t>
      </w:r>
      <w:r w:rsidRPr="00C40E10" w:rsidR="00593ED2">
        <w:rPr>
          <w:rFonts w:ascii="Arial" w:hAnsi="Arial" w:eastAsia="Times New Roman" w:cs="Arial"/>
          <w:color w:val="000000" w:themeColor="text1"/>
        </w:rPr>
        <w:t>indoor</w:t>
      </w:r>
      <w:r w:rsidRPr="00C40E10" w:rsidR="00BF04D6">
        <w:rPr>
          <w:rFonts w:ascii="Arial" w:hAnsi="Arial" w:eastAsia="Times New Roman" w:cs="Arial"/>
          <w:color w:val="000000" w:themeColor="text1"/>
        </w:rPr>
        <w:t xml:space="preserve"> and outdoor environment</w:t>
      </w:r>
      <w:r w:rsidRPr="00C40E10" w:rsidR="00252109">
        <w:rPr>
          <w:rFonts w:ascii="Arial" w:hAnsi="Arial" w:eastAsia="Times New Roman" w:cs="Arial"/>
          <w:color w:val="000000" w:themeColor="text1"/>
        </w:rPr>
        <w:t xml:space="preserve"> ensuring that </w:t>
      </w:r>
      <w:r w:rsidRPr="00C40E10" w:rsidR="2C8D7531">
        <w:rPr>
          <w:rFonts w:ascii="Arial" w:hAnsi="Arial" w:eastAsia="Times New Roman" w:cs="Arial"/>
          <w:color w:val="000000" w:themeColor="text1"/>
        </w:rPr>
        <w:t>activities</w:t>
      </w:r>
      <w:r w:rsidRPr="00C40E10" w:rsidR="4632CF1C">
        <w:rPr>
          <w:rFonts w:ascii="Arial" w:hAnsi="Arial" w:eastAsia="Times New Roman" w:cs="Arial"/>
          <w:color w:val="000000" w:themeColor="text1"/>
        </w:rPr>
        <w:t xml:space="preserve"> are</w:t>
      </w:r>
      <w:r w:rsidRPr="00C40E10" w:rsidR="2C8D7531">
        <w:rPr>
          <w:rFonts w:ascii="Arial" w:hAnsi="Arial" w:eastAsia="Times New Roman" w:cs="Arial"/>
          <w:color w:val="000000" w:themeColor="text1"/>
        </w:rPr>
        <w:t xml:space="preserve"> </w:t>
      </w:r>
      <w:r w:rsidRPr="00C40E10" w:rsidR="00252109">
        <w:rPr>
          <w:rFonts w:ascii="Arial" w:hAnsi="Arial" w:eastAsia="Times New Roman" w:cs="Arial"/>
          <w:color w:val="000000" w:themeColor="text1"/>
        </w:rPr>
        <w:t xml:space="preserve">child led. The environment must </w:t>
      </w:r>
      <w:r w:rsidRPr="00C40E10" w:rsidR="005242AF">
        <w:rPr>
          <w:rFonts w:ascii="Arial" w:hAnsi="Arial" w:eastAsia="Times New Roman" w:cs="Arial"/>
          <w:color w:val="000000" w:themeColor="text1"/>
        </w:rPr>
        <w:t xml:space="preserve">support </w:t>
      </w:r>
      <w:r w:rsidRPr="00C40E10" w:rsidR="00774FA4">
        <w:rPr>
          <w:rFonts w:ascii="Arial" w:hAnsi="Arial" w:eastAsia="Times New Roman" w:cs="Arial"/>
          <w:color w:val="000000" w:themeColor="text1"/>
        </w:rPr>
        <w:t>the foundation phase.</w:t>
      </w:r>
      <w:r w:rsidRPr="00C40E10" w:rsidR="50F5C2E3">
        <w:rPr>
          <w:rFonts w:ascii="Arial" w:hAnsi="Arial" w:eastAsia="Times New Roman" w:cs="Arial"/>
          <w:color w:val="000000" w:themeColor="text1"/>
        </w:rPr>
        <w:t xml:space="preserve"> (Belb, </w:t>
      </w:r>
      <w:r w:rsidRPr="00C40E10" w:rsidR="02FBE9E6">
        <w:rPr>
          <w:rFonts w:ascii="Arial" w:hAnsi="Arial" w:eastAsia="Times New Roman" w:cs="Arial"/>
          <w:color w:val="000000" w:themeColor="text1"/>
        </w:rPr>
        <w:t>2</w:t>
      </w:r>
      <w:r w:rsidRPr="00C40E10" w:rsidR="0000776F">
        <w:rPr>
          <w:rFonts w:ascii="Arial" w:hAnsi="Arial" w:eastAsia="Times New Roman" w:cs="Arial"/>
          <w:color w:val="000000" w:themeColor="text1"/>
        </w:rPr>
        <w:t>01</w:t>
      </w:r>
      <w:r w:rsidRPr="00C40E10" w:rsidR="009032BB">
        <w:rPr>
          <w:rFonts w:ascii="Arial" w:hAnsi="Arial" w:eastAsia="Times New Roman" w:cs="Arial"/>
          <w:color w:val="000000" w:themeColor="text1"/>
        </w:rPr>
        <w:t>1</w:t>
      </w:r>
      <w:r w:rsidRPr="00C40E10" w:rsidR="0000776F">
        <w:rPr>
          <w:rFonts w:ascii="Arial" w:hAnsi="Arial" w:eastAsia="Times New Roman" w:cs="Arial"/>
          <w:color w:val="000000" w:themeColor="text1"/>
        </w:rPr>
        <w:t>)</w:t>
      </w:r>
      <w:r w:rsidRPr="00C40E10" w:rsidR="4414F487">
        <w:rPr>
          <w:rFonts w:ascii="Arial" w:hAnsi="Arial" w:eastAsia="Times New Roman" w:cs="Arial"/>
          <w:color w:val="000000" w:themeColor="text1"/>
        </w:rPr>
        <w:t xml:space="preserve"> </w:t>
      </w:r>
    </w:p>
    <w:p w:rsidRPr="00C40E10" w:rsidR="009032BB" w:rsidP="00B54B62" w:rsidRDefault="009032BB" w14:paraId="08909926" w14:textId="77777777">
      <w:pPr>
        <w:spacing w:line="480" w:lineRule="auto"/>
        <w:rPr>
          <w:rFonts w:ascii="Arial" w:hAnsi="Arial" w:eastAsia="Times New Roman" w:cs="Arial"/>
          <w:color w:val="000000" w:themeColor="text1"/>
        </w:rPr>
      </w:pPr>
    </w:p>
    <w:p w:rsidR="0023E447" w:rsidP="03869F26" w:rsidRDefault="0023E447" w14:paraId="55012476" w14:textId="6C7B2788">
      <w:pPr>
        <w:spacing w:line="480" w:lineRule="auto"/>
        <w:jc w:val="center"/>
        <w:rPr>
          <w:rFonts w:ascii="Arial" w:hAnsi="Arial" w:eastAsia="Times New Roman" w:cs="Arial"/>
          <w:color w:val="000000" w:themeColor="text1"/>
        </w:rPr>
      </w:pPr>
      <w:r w:rsidRPr="03869F26" w:rsidR="53D8A6DB">
        <w:rPr>
          <w:rFonts w:ascii="Arial" w:hAnsi="Arial" w:eastAsia="Times New Roman" w:cs="Arial"/>
          <w:color w:val="000000" w:themeColor="text1" w:themeTint="FF" w:themeShade="FF"/>
        </w:rPr>
        <w:t>4</w:t>
      </w:r>
    </w:p>
    <w:p w:rsidR="060FCB5E" w:rsidP="0023E447" w:rsidRDefault="060FCB5E" w14:paraId="4508E67C" w14:textId="2F3FFEDF">
      <w:pPr>
        <w:spacing w:line="480" w:lineRule="auto"/>
        <w:jc w:val="center"/>
        <w:rPr>
          <w:rFonts w:ascii="Arial" w:hAnsi="Arial" w:eastAsia="Times New Roman" w:cs="Arial"/>
          <w:color w:val="000000" w:themeColor="text1"/>
        </w:rPr>
      </w:pPr>
    </w:p>
    <w:p w:rsidR="0023E447" w:rsidP="0023E447" w:rsidRDefault="0023E447" w14:paraId="0612395E" w14:textId="386EAB2E">
      <w:pPr>
        <w:spacing w:line="480" w:lineRule="auto"/>
        <w:rPr>
          <w:rFonts w:ascii="Arial" w:hAnsi="Arial" w:eastAsia="Times New Roman" w:cs="Arial"/>
          <w:color w:val="000000" w:themeColor="text1"/>
        </w:rPr>
      </w:pPr>
    </w:p>
    <w:p w:rsidRPr="00C40E10" w:rsidR="00E80211" w:rsidP="78D42F07" w:rsidRDefault="003A2633" w14:paraId="41E62CFA" w14:textId="3CCF802E">
      <w:pPr>
        <w:spacing w:line="480" w:lineRule="auto"/>
        <w:rPr>
          <w:rFonts w:ascii="Arial" w:hAnsi="Arial" w:eastAsia="Times New Roman" w:cs="Arial"/>
          <w:color w:val="000000" w:themeColor="text1"/>
        </w:rPr>
      </w:pPr>
      <w:r w:rsidRPr="1CB3A665" w:rsidR="003A2633">
        <w:rPr>
          <w:rFonts w:ascii="Arial" w:hAnsi="Arial" w:eastAsia="Times New Roman" w:cs="Arial"/>
          <w:color w:val="000000" w:themeColor="text1" w:themeTint="FF" w:themeShade="FF"/>
        </w:rPr>
        <w:t xml:space="preserve">Below </w:t>
      </w:r>
      <w:r w:rsidRPr="1CB3A665" w:rsidR="006D1A7D">
        <w:rPr>
          <w:rFonts w:ascii="Arial" w:hAnsi="Arial" w:eastAsia="Times New Roman" w:cs="Arial"/>
          <w:color w:val="000000" w:themeColor="text1" w:themeTint="FF" w:themeShade="FF"/>
        </w:rPr>
        <w:t>is a</w:t>
      </w:r>
      <w:r w:rsidRPr="1CB3A665" w:rsidR="00FD545B">
        <w:rPr>
          <w:rFonts w:ascii="Arial" w:hAnsi="Arial" w:eastAsia="Times New Roman" w:cs="Arial"/>
          <w:color w:val="000000" w:themeColor="text1" w:themeTint="FF" w:themeShade="FF"/>
        </w:rPr>
        <w:t xml:space="preserve">n example </w:t>
      </w:r>
      <w:r w:rsidRPr="1CB3A665" w:rsidR="006D1A7D">
        <w:rPr>
          <w:rFonts w:ascii="Arial" w:hAnsi="Arial" w:eastAsia="Times New Roman" w:cs="Arial"/>
          <w:color w:val="000000" w:themeColor="text1" w:themeTint="FF" w:themeShade="FF"/>
        </w:rPr>
        <w:t xml:space="preserve">list </w:t>
      </w:r>
      <w:r w:rsidRPr="1CB3A665" w:rsidR="000717FA">
        <w:rPr>
          <w:rFonts w:ascii="Arial" w:hAnsi="Arial" w:eastAsia="Times New Roman" w:cs="Arial"/>
          <w:color w:val="000000" w:themeColor="text1" w:themeTint="FF" w:themeShade="FF"/>
        </w:rPr>
        <w:t>of things</w:t>
      </w:r>
      <w:r w:rsidRPr="1CB3A665" w:rsidR="002D7B3B">
        <w:rPr>
          <w:rFonts w:ascii="Arial" w:hAnsi="Arial" w:eastAsia="Times New Roman" w:cs="Arial"/>
          <w:color w:val="000000" w:themeColor="text1" w:themeTint="FF" w:themeShade="FF"/>
        </w:rPr>
        <w:t xml:space="preserve"> </w:t>
      </w:r>
      <w:r w:rsidRPr="1CB3A665" w:rsidR="370252E3">
        <w:rPr>
          <w:rFonts w:ascii="Arial" w:hAnsi="Arial" w:eastAsia="Times New Roman" w:cs="Arial"/>
          <w:color w:val="000000" w:themeColor="text1" w:themeTint="FF" w:themeShade="FF"/>
        </w:rPr>
        <w:t>the childcare practitioner</w:t>
      </w:r>
      <w:r w:rsidRPr="1CB3A665" w:rsidR="002D7B3B">
        <w:rPr>
          <w:rFonts w:ascii="Arial" w:hAnsi="Arial" w:eastAsia="Times New Roman" w:cs="Arial"/>
          <w:color w:val="000000" w:themeColor="text1" w:themeTint="FF" w:themeShade="FF"/>
        </w:rPr>
        <w:t xml:space="preserve"> can do</w:t>
      </w:r>
      <w:r w:rsidRPr="1CB3A665" w:rsidR="00E80211">
        <w:rPr>
          <w:rFonts w:ascii="Arial" w:hAnsi="Arial" w:eastAsia="Times New Roman" w:cs="Arial"/>
          <w:color w:val="000000" w:themeColor="text1" w:themeTint="FF" w:themeShade="FF"/>
        </w:rPr>
        <w:t xml:space="preserve">, which will help during </w:t>
      </w:r>
      <w:r w:rsidRPr="1CB3A665" w:rsidR="5DEDC298">
        <w:rPr>
          <w:rFonts w:ascii="Arial" w:hAnsi="Arial" w:eastAsia="Times New Roman" w:cs="Arial"/>
          <w:color w:val="000000" w:themeColor="text1" w:themeTint="FF" w:themeShade="FF"/>
        </w:rPr>
        <w:t>transitions; -</w:t>
      </w:r>
      <w:r w:rsidRPr="1CB3A665" w:rsidR="00E80211">
        <w:rPr>
          <w:rFonts w:ascii="Arial" w:hAnsi="Arial" w:eastAsia="Times New Roman" w:cs="Arial"/>
          <w:color w:val="000000" w:themeColor="text1" w:themeTint="FF" w:themeShade="FF"/>
        </w:rPr>
        <w:t xml:space="preserve"> </w:t>
      </w:r>
    </w:p>
    <w:p w:rsidRPr="00C40E10" w:rsidR="002045D6" w:rsidP="00B54B62" w:rsidRDefault="002045D6" w14:paraId="6C90F0AC" w14:textId="0F1F4BDA">
      <w:pPr>
        <w:pStyle w:val="ListParagraph"/>
        <w:numPr>
          <w:ilvl w:val="0"/>
          <w:numId w:val="9"/>
        </w:num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Make a poster that says ‘welcome’</w:t>
      </w:r>
      <w:r w:rsidRPr="00C40E10" w:rsidR="00561162">
        <w:rPr>
          <w:rFonts w:ascii="Arial" w:hAnsi="Arial" w:eastAsia="Times New Roman" w:cs="Arial"/>
          <w:color w:val="000000"/>
          <w:shd w:val="clear" w:color="auto" w:fill="FFFFFF"/>
        </w:rPr>
        <w:t xml:space="preserve"> </w:t>
      </w:r>
      <w:r w:rsidRPr="00C40E10">
        <w:rPr>
          <w:rFonts w:ascii="Arial" w:hAnsi="Arial" w:eastAsia="Times New Roman" w:cs="Arial"/>
          <w:color w:val="000000"/>
          <w:shd w:val="clear" w:color="auto" w:fill="FFFFFF"/>
        </w:rPr>
        <w:t xml:space="preserve">If different languages </w:t>
      </w:r>
    </w:p>
    <w:p w:rsidRPr="00C40E10" w:rsidR="00561162" w:rsidP="00B54B62" w:rsidRDefault="009148EB" w14:paraId="7D620D9C" w14:textId="6BCD77E7">
      <w:pPr>
        <w:pStyle w:val="ListParagraph"/>
        <w:numPr>
          <w:ilvl w:val="0"/>
          <w:numId w:val="9"/>
        </w:num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Display pictures of children from different cultures</w:t>
      </w:r>
    </w:p>
    <w:p w:rsidRPr="00C40E10" w:rsidR="009148EB" w:rsidP="00B54B62" w:rsidRDefault="009148EB" w14:paraId="10B463EA" w14:textId="11553290">
      <w:pPr>
        <w:pStyle w:val="ListParagraph"/>
        <w:numPr>
          <w:ilvl w:val="0"/>
          <w:numId w:val="9"/>
        </w:num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Have a daily routine</w:t>
      </w:r>
    </w:p>
    <w:p w:rsidRPr="00C40E10" w:rsidR="00D92057" w:rsidP="00B54B62" w:rsidRDefault="00D92057" w14:paraId="5FCC0E10" w14:textId="443D8F78">
      <w:pPr>
        <w:pStyle w:val="ListParagraph"/>
        <w:numPr>
          <w:ilvl w:val="0"/>
          <w:numId w:val="9"/>
        </w:num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 xml:space="preserve">Split children into </w:t>
      </w:r>
      <w:r w:rsidRPr="00C40E10" w:rsidR="00334224">
        <w:rPr>
          <w:rFonts w:ascii="Arial" w:hAnsi="Arial" w:eastAsia="Times New Roman" w:cs="Arial"/>
          <w:color w:val="000000"/>
          <w:shd w:val="clear" w:color="auto" w:fill="FFFFFF"/>
        </w:rPr>
        <w:t>different</w:t>
      </w:r>
      <w:r w:rsidRPr="00C40E10">
        <w:rPr>
          <w:rFonts w:ascii="Arial" w:hAnsi="Arial" w:eastAsia="Times New Roman" w:cs="Arial"/>
          <w:color w:val="000000"/>
          <w:shd w:val="clear" w:color="auto" w:fill="FFFFFF"/>
        </w:rPr>
        <w:t xml:space="preserve"> groups</w:t>
      </w:r>
    </w:p>
    <w:p w:rsidRPr="00C40E10" w:rsidR="00FB079A" w:rsidP="00B54B62" w:rsidRDefault="00FB079A" w14:paraId="6116F860" w14:textId="7F5A56E8">
      <w:pPr>
        <w:pStyle w:val="ListParagraph"/>
        <w:numPr>
          <w:ilvl w:val="0"/>
          <w:numId w:val="9"/>
        </w:num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Ensure that dolls and puppets reflect different culture</w:t>
      </w:r>
      <w:r w:rsidRPr="00C40E10" w:rsidR="008D074B">
        <w:rPr>
          <w:rFonts w:ascii="Arial" w:hAnsi="Arial" w:eastAsia="Times New Roman" w:cs="Arial"/>
          <w:color w:val="000000"/>
          <w:shd w:val="clear" w:color="auto" w:fill="FFFFFF"/>
        </w:rPr>
        <w:t>s</w:t>
      </w:r>
      <w:r w:rsidRPr="00C40E10" w:rsidR="00124D5C">
        <w:rPr>
          <w:rFonts w:ascii="Arial" w:hAnsi="Arial" w:eastAsia="Times New Roman" w:cs="Arial"/>
          <w:color w:val="000000"/>
          <w:shd w:val="clear" w:color="auto" w:fill="FFFFFF"/>
        </w:rPr>
        <w:t>.</w:t>
      </w:r>
    </w:p>
    <w:p w:rsidRPr="00C40E10" w:rsidR="00FB079A" w:rsidP="00B54B62" w:rsidRDefault="00FB079A" w14:paraId="3F7FFEF1" w14:textId="6B0191E3">
      <w:pPr>
        <w:pStyle w:val="ListParagraph"/>
        <w:numPr>
          <w:ilvl w:val="0"/>
          <w:numId w:val="9"/>
        </w:num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Have a series of toys on disabilitie</w:t>
      </w:r>
      <w:r w:rsidRPr="00C40E10" w:rsidR="004554B5">
        <w:rPr>
          <w:rFonts w:ascii="Arial" w:hAnsi="Arial" w:eastAsia="Times New Roman" w:cs="Arial"/>
          <w:color w:val="000000"/>
          <w:shd w:val="clear" w:color="auto" w:fill="FFFFFF"/>
        </w:rPr>
        <w:t>s.</w:t>
      </w:r>
    </w:p>
    <w:p w:rsidRPr="00C40E10" w:rsidR="0027251C" w:rsidP="0027251C" w:rsidRDefault="0027251C" w14:paraId="6AFEDB9B" w14:textId="0BAAA088">
      <w:pPr>
        <w:spacing w:line="480" w:lineRule="auto"/>
        <w:ind w:left="360"/>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(Belb, 2011)</w:t>
      </w:r>
    </w:p>
    <w:p w:rsidRPr="00C40E10" w:rsidR="189A064A" w:rsidP="00B54B62" w:rsidRDefault="189A064A" w14:paraId="60136492" w14:textId="2A6C4B38">
      <w:pPr>
        <w:pStyle w:val="ListParagraph"/>
        <w:spacing w:line="480" w:lineRule="auto"/>
        <w:rPr>
          <w:rFonts w:ascii="Arial" w:hAnsi="Arial" w:eastAsia="Times New Roman" w:cs="Arial"/>
          <w:color w:val="000000" w:themeColor="text1"/>
        </w:rPr>
      </w:pPr>
    </w:p>
    <w:p w:rsidRPr="00C40E10" w:rsidR="5FC41E97" w:rsidP="00B54B62" w:rsidRDefault="5FC41E97" w14:paraId="4EA546C7" w14:textId="7CAE22E5">
      <w:pPr>
        <w:pStyle w:val="ListParagraph"/>
        <w:spacing w:line="480" w:lineRule="auto"/>
        <w:ind w:left="0"/>
        <w:rPr>
          <w:rFonts w:ascii="Arial" w:hAnsi="Arial" w:eastAsia="Times New Roman" w:cs="Arial"/>
          <w:b/>
          <w:color w:val="000000" w:themeColor="text1"/>
        </w:rPr>
      </w:pPr>
      <w:r w:rsidRPr="00C40E10">
        <w:rPr>
          <w:rFonts w:ascii="Arial" w:hAnsi="Arial" w:eastAsia="Times New Roman" w:cs="Arial"/>
          <w:b/>
          <w:color w:val="000000" w:themeColor="text1"/>
        </w:rPr>
        <w:t>Importance of play</w:t>
      </w:r>
    </w:p>
    <w:p w:rsidRPr="00C40E10" w:rsidR="00912143" w:rsidP="00B54B62" w:rsidRDefault="5FC41E97" w14:paraId="4B0CD459" w14:textId="30BB8BF5">
      <w:pPr>
        <w:spacing w:line="480" w:lineRule="auto"/>
        <w:divId w:val="2011636224"/>
        <w:rPr>
          <w:rFonts w:ascii="Times New Roman" w:hAnsi="Times New Roman" w:eastAsia="Times New Roman" w:cs="Times New Roman"/>
        </w:rPr>
      </w:pPr>
      <w:r w:rsidRPr="00C40E10">
        <w:rPr>
          <w:rFonts w:ascii="Arial" w:hAnsi="Arial" w:eastAsia="Times New Roman" w:cs="Arial"/>
          <w:color w:val="000000" w:themeColor="text1"/>
        </w:rPr>
        <w:t xml:space="preserve">Play is a </w:t>
      </w:r>
      <w:r w:rsidRPr="00C40E10" w:rsidR="00D12101">
        <w:rPr>
          <w:rFonts w:ascii="Arial" w:hAnsi="Arial" w:eastAsia="Times New Roman" w:cs="Arial"/>
          <w:color w:val="000000" w:themeColor="text1"/>
        </w:rPr>
        <w:t>fundamental</w:t>
      </w:r>
      <w:r w:rsidRPr="00C40E10">
        <w:rPr>
          <w:rFonts w:ascii="Arial" w:hAnsi="Arial" w:eastAsia="Times New Roman" w:cs="Arial"/>
          <w:color w:val="000000" w:themeColor="text1"/>
        </w:rPr>
        <w:t xml:space="preserve"> part of </w:t>
      </w:r>
      <w:r w:rsidRPr="00C40E10" w:rsidR="005304B8">
        <w:rPr>
          <w:rFonts w:ascii="Arial" w:hAnsi="Arial" w:eastAsia="Times New Roman" w:cs="Arial"/>
          <w:color w:val="000000" w:themeColor="text1"/>
        </w:rPr>
        <w:t xml:space="preserve">a child’s </w:t>
      </w:r>
      <w:r w:rsidRPr="00C40E10">
        <w:rPr>
          <w:rFonts w:ascii="Arial" w:hAnsi="Arial" w:eastAsia="Times New Roman" w:cs="Arial"/>
          <w:color w:val="000000" w:themeColor="text1"/>
        </w:rPr>
        <w:t xml:space="preserve">leaning it </w:t>
      </w:r>
      <w:r w:rsidRPr="00C40E10" w:rsidR="00D12101">
        <w:rPr>
          <w:rFonts w:ascii="Arial" w:hAnsi="Arial" w:eastAsia="Times New Roman" w:cs="Arial"/>
          <w:color w:val="000000" w:themeColor="text1"/>
        </w:rPr>
        <w:t xml:space="preserve">involves </w:t>
      </w:r>
      <w:r w:rsidRPr="00C40E10" w:rsidR="00E77301">
        <w:rPr>
          <w:rFonts w:ascii="Arial" w:hAnsi="Arial" w:eastAsia="Times New Roman" w:cs="Arial"/>
          <w:color w:val="000000" w:themeColor="text1"/>
        </w:rPr>
        <w:t xml:space="preserve">make believe, </w:t>
      </w:r>
      <w:r w:rsidRPr="00C40E10" w:rsidR="005304B8">
        <w:rPr>
          <w:rFonts w:ascii="Arial" w:hAnsi="Arial" w:eastAsia="Times New Roman" w:cs="Arial"/>
          <w:color w:val="000000" w:themeColor="text1"/>
        </w:rPr>
        <w:t xml:space="preserve">having fun </w:t>
      </w:r>
      <w:r w:rsidRPr="00C40E10" w:rsidR="00C1647B">
        <w:rPr>
          <w:rFonts w:ascii="Arial" w:hAnsi="Arial" w:eastAsia="Times New Roman" w:cs="Arial"/>
          <w:color w:val="000000" w:themeColor="text1"/>
        </w:rPr>
        <w:t>and enjoying</w:t>
      </w:r>
      <w:r w:rsidRPr="00C40E10" w:rsidR="007F2716">
        <w:rPr>
          <w:rFonts w:ascii="Arial" w:hAnsi="Arial" w:eastAsia="Times New Roman" w:cs="Arial"/>
          <w:color w:val="000000" w:themeColor="text1"/>
        </w:rPr>
        <w:t xml:space="preserve">. Often play </w:t>
      </w:r>
      <w:r w:rsidRPr="00C40E10" w:rsidR="00EC5C59">
        <w:rPr>
          <w:rFonts w:ascii="Arial" w:hAnsi="Arial" w:eastAsia="Times New Roman" w:cs="Arial"/>
          <w:color w:val="000000" w:themeColor="text1"/>
        </w:rPr>
        <w:t xml:space="preserve">encourages </w:t>
      </w:r>
      <w:r w:rsidRPr="00C40E10" w:rsidR="005E04BC">
        <w:rPr>
          <w:rFonts w:ascii="Arial" w:hAnsi="Arial" w:eastAsia="Times New Roman" w:cs="Arial"/>
          <w:color w:val="000000" w:themeColor="text1"/>
        </w:rPr>
        <w:t>scientific</w:t>
      </w:r>
      <w:r w:rsidRPr="00C40E10" w:rsidR="00EC5C59">
        <w:rPr>
          <w:rFonts w:ascii="Arial" w:hAnsi="Arial" w:eastAsia="Times New Roman" w:cs="Arial"/>
          <w:color w:val="000000" w:themeColor="text1"/>
        </w:rPr>
        <w:t xml:space="preserve"> thinking </w:t>
      </w:r>
      <w:r w:rsidRPr="00C40E10" w:rsidR="00FA0CD7">
        <w:rPr>
          <w:rFonts w:ascii="Arial" w:hAnsi="Arial" w:eastAsia="Times New Roman" w:cs="Arial"/>
          <w:color w:val="000000" w:themeColor="text1"/>
        </w:rPr>
        <w:t>and it plays a massive part</w:t>
      </w:r>
      <w:r w:rsidRPr="00C40E10" w:rsidR="000F2D2F">
        <w:rPr>
          <w:rFonts w:ascii="Arial" w:hAnsi="Arial" w:eastAsia="Times New Roman" w:cs="Arial"/>
          <w:color w:val="000000" w:themeColor="text1"/>
        </w:rPr>
        <w:t xml:space="preserve"> in child development </w:t>
      </w:r>
      <w:r w:rsidRPr="00C40E10" w:rsidR="00FB2674">
        <w:rPr>
          <w:rFonts w:ascii="Arial" w:hAnsi="Arial" w:eastAsia="Times New Roman" w:cs="Arial"/>
          <w:color w:val="000000" w:themeColor="text1"/>
        </w:rPr>
        <w:t xml:space="preserve">through language, creativity, </w:t>
      </w:r>
      <w:r w:rsidRPr="00C40E10" w:rsidR="008D3F62">
        <w:rPr>
          <w:rFonts w:ascii="Arial" w:hAnsi="Arial" w:eastAsia="Times New Roman" w:cs="Arial"/>
          <w:color w:val="000000" w:themeColor="text1"/>
        </w:rPr>
        <w:t xml:space="preserve">social, </w:t>
      </w:r>
      <w:r w:rsidRPr="00C40E10" w:rsidR="005E04BC">
        <w:rPr>
          <w:rFonts w:ascii="Arial" w:hAnsi="Arial" w:eastAsia="Times New Roman" w:cs="Arial"/>
          <w:color w:val="000000" w:themeColor="text1"/>
        </w:rPr>
        <w:t>emotional</w:t>
      </w:r>
      <w:r w:rsidRPr="00C40E10" w:rsidR="008D3F62">
        <w:rPr>
          <w:rFonts w:ascii="Arial" w:hAnsi="Arial" w:eastAsia="Times New Roman" w:cs="Arial"/>
          <w:color w:val="000000" w:themeColor="text1"/>
        </w:rPr>
        <w:t xml:space="preserve">, </w:t>
      </w:r>
      <w:r w:rsidRPr="00C40E10" w:rsidR="00952786">
        <w:rPr>
          <w:rFonts w:ascii="Arial" w:hAnsi="Arial" w:eastAsia="Times New Roman" w:cs="Arial"/>
          <w:color w:val="000000" w:themeColor="text1"/>
        </w:rPr>
        <w:t>and physical skills</w:t>
      </w:r>
      <w:r w:rsidRPr="00C40E10" w:rsidR="00B157BD">
        <w:rPr>
          <w:rFonts w:ascii="Arial" w:hAnsi="Arial" w:eastAsia="Times New Roman" w:cs="Arial"/>
          <w:color w:val="000000" w:themeColor="text1"/>
        </w:rPr>
        <w:t xml:space="preserve">. Children enjoy acting out scenario’s </w:t>
      </w:r>
      <w:r w:rsidRPr="00C40E10" w:rsidR="00AE3792">
        <w:rPr>
          <w:rFonts w:ascii="Arial" w:hAnsi="Arial" w:eastAsia="Times New Roman" w:cs="Arial"/>
          <w:color w:val="000000" w:themeColor="text1"/>
        </w:rPr>
        <w:t>that the</w:t>
      </w:r>
      <w:r w:rsidRPr="00C40E10" w:rsidR="007F2716">
        <w:rPr>
          <w:rFonts w:ascii="Arial" w:hAnsi="Arial" w:eastAsia="Times New Roman" w:cs="Arial"/>
          <w:color w:val="000000" w:themeColor="text1"/>
        </w:rPr>
        <w:t>y</w:t>
      </w:r>
      <w:r w:rsidRPr="00C40E10" w:rsidR="00AE3792">
        <w:rPr>
          <w:rFonts w:ascii="Arial" w:hAnsi="Arial" w:eastAsia="Times New Roman" w:cs="Arial"/>
          <w:color w:val="000000" w:themeColor="text1"/>
        </w:rPr>
        <w:t xml:space="preserve"> see </w:t>
      </w:r>
      <w:r w:rsidRPr="00C40E10" w:rsidR="00F03E0F">
        <w:rPr>
          <w:rFonts w:ascii="Arial" w:hAnsi="Arial" w:eastAsia="Times New Roman" w:cs="Arial"/>
          <w:color w:val="000000" w:themeColor="text1"/>
        </w:rPr>
        <w:t xml:space="preserve">in </w:t>
      </w:r>
      <w:r w:rsidRPr="00C40E10" w:rsidR="007F2716">
        <w:rPr>
          <w:rFonts w:ascii="Arial" w:hAnsi="Arial" w:eastAsia="Times New Roman" w:cs="Arial"/>
          <w:color w:val="000000" w:themeColor="text1"/>
        </w:rPr>
        <w:t xml:space="preserve">real </w:t>
      </w:r>
      <w:r w:rsidRPr="00C40E10" w:rsidR="00AE3792">
        <w:rPr>
          <w:rFonts w:ascii="Arial" w:hAnsi="Arial" w:eastAsia="Times New Roman" w:cs="Arial"/>
          <w:color w:val="000000" w:themeColor="text1"/>
        </w:rPr>
        <w:t xml:space="preserve">life. </w:t>
      </w:r>
      <w:r w:rsidRPr="00C40E10" w:rsidR="000B177D">
        <w:rPr>
          <w:rFonts w:ascii="Arial" w:hAnsi="Arial" w:eastAsia="Times New Roman" w:cs="Arial"/>
          <w:color w:val="000000" w:themeColor="text1"/>
        </w:rPr>
        <w:t xml:space="preserve">Play helps a child </w:t>
      </w:r>
      <w:r w:rsidRPr="00C40E10" w:rsidR="005E04BC">
        <w:rPr>
          <w:rFonts w:ascii="Arial" w:hAnsi="Arial" w:eastAsia="Times New Roman" w:cs="Arial"/>
          <w:color w:val="000000" w:themeColor="text1"/>
        </w:rPr>
        <w:t>develop</w:t>
      </w:r>
      <w:r w:rsidRPr="00C40E10" w:rsidR="000B177D">
        <w:rPr>
          <w:rFonts w:ascii="Arial" w:hAnsi="Arial" w:eastAsia="Times New Roman" w:cs="Arial"/>
          <w:color w:val="000000" w:themeColor="text1"/>
        </w:rPr>
        <w:t xml:space="preserve"> their self</w:t>
      </w:r>
      <w:r w:rsidRPr="00C40E10" w:rsidR="00363E37">
        <w:rPr>
          <w:rFonts w:ascii="Arial" w:hAnsi="Arial" w:eastAsia="Times New Roman" w:cs="Arial"/>
          <w:color w:val="000000" w:themeColor="text1"/>
        </w:rPr>
        <w:t xml:space="preserve">- esteem which enables them </w:t>
      </w:r>
      <w:r w:rsidRPr="00C40E10" w:rsidR="00DC59D0">
        <w:rPr>
          <w:rFonts w:ascii="Arial" w:hAnsi="Arial" w:eastAsia="Times New Roman" w:cs="Arial"/>
          <w:color w:val="000000" w:themeColor="text1"/>
        </w:rPr>
        <w:t>to look</w:t>
      </w:r>
      <w:r w:rsidRPr="00C40E10" w:rsidR="007F2716">
        <w:rPr>
          <w:rFonts w:ascii="Arial" w:hAnsi="Arial" w:eastAsia="Times New Roman" w:cs="Arial"/>
          <w:color w:val="000000" w:themeColor="text1"/>
        </w:rPr>
        <w:t xml:space="preserve"> at </w:t>
      </w:r>
      <w:r w:rsidRPr="00C40E10" w:rsidR="00DC59D0">
        <w:rPr>
          <w:rFonts w:ascii="Arial" w:hAnsi="Arial" w:eastAsia="Times New Roman" w:cs="Arial"/>
          <w:color w:val="000000" w:themeColor="text1"/>
        </w:rPr>
        <w:t xml:space="preserve">things that they </w:t>
      </w:r>
      <w:r w:rsidRPr="00C40E10" w:rsidR="5818A6C1">
        <w:rPr>
          <w:rFonts w:ascii="Arial" w:hAnsi="Arial" w:eastAsia="Times New Roman" w:cs="Arial"/>
          <w:color w:val="000000" w:themeColor="text1"/>
        </w:rPr>
        <w:t>can do</w:t>
      </w:r>
      <w:r w:rsidRPr="00C40E10" w:rsidR="00D64FAE">
        <w:rPr>
          <w:rFonts w:ascii="Arial" w:hAnsi="Arial" w:eastAsia="Times New Roman" w:cs="Arial"/>
          <w:color w:val="000000" w:themeColor="text1"/>
        </w:rPr>
        <w:t xml:space="preserve">. Play will help a child </w:t>
      </w:r>
      <w:r w:rsidRPr="00C40E10" w:rsidR="007F2716">
        <w:rPr>
          <w:rFonts w:ascii="Arial" w:hAnsi="Arial" w:eastAsia="Times New Roman" w:cs="Arial"/>
          <w:color w:val="000000" w:themeColor="text1"/>
        </w:rPr>
        <w:t>become</w:t>
      </w:r>
      <w:r w:rsidRPr="00C40E10" w:rsidR="00D64FAE">
        <w:rPr>
          <w:rFonts w:ascii="Arial" w:hAnsi="Arial" w:eastAsia="Times New Roman" w:cs="Arial"/>
          <w:color w:val="000000" w:themeColor="text1"/>
        </w:rPr>
        <w:t xml:space="preserve"> socially </w:t>
      </w:r>
      <w:r w:rsidRPr="00C40E10" w:rsidR="007F2716">
        <w:rPr>
          <w:rFonts w:ascii="Arial" w:hAnsi="Arial" w:eastAsia="Times New Roman" w:cs="Arial"/>
          <w:color w:val="000000" w:themeColor="text1"/>
        </w:rPr>
        <w:t>confident</w:t>
      </w:r>
      <w:r w:rsidRPr="00C40E10" w:rsidR="00807848">
        <w:rPr>
          <w:rFonts w:ascii="Arial" w:hAnsi="Arial" w:eastAsia="Times New Roman" w:cs="Arial"/>
          <w:color w:val="000000" w:themeColor="text1"/>
        </w:rPr>
        <w:t xml:space="preserve"> as the grow up.</w:t>
      </w:r>
      <w:r w:rsidRPr="00C40E10" w:rsidR="00E613E8">
        <w:rPr>
          <w:rFonts w:ascii="Arial" w:hAnsi="Arial" w:eastAsia="Times New Roman" w:cs="Arial"/>
          <w:color w:val="000000" w:themeColor="text1"/>
        </w:rPr>
        <w:t xml:space="preserve"> The </w:t>
      </w:r>
      <w:r w:rsidRPr="00C40E10" w:rsidR="000275D7">
        <w:rPr>
          <w:rFonts w:ascii="Arial" w:hAnsi="Arial" w:eastAsia="Times New Roman" w:cs="Arial"/>
          <w:color w:val="000000" w:themeColor="text1"/>
        </w:rPr>
        <w:t>Montessori approach allows children to have the freedom of movement</w:t>
      </w:r>
      <w:r w:rsidRPr="00C40E10" w:rsidR="002A4697">
        <w:rPr>
          <w:rFonts w:ascii="Arial" w:hAnsi="Arial" w:eastAsia="Times New Roman" w:cs="Arial"/>
          <w:color w:val="000000" w:themeColor="text1"/>
        </w:rPr>
        <w:t xml:space="preserve"> and choice.</w:t>
      </w:r>
      <w:r w:rsidRPr="00C40E10" w:rsidR="00A15267">
        <w:rPr>
          <w:rFonts w:ascii="Arial" w:hAnsi="Arial" w:eastAsia="Times New Roman" w:cs="Arial"/>
          <w:color w:val="000000" w:themeColor="text1"/>
        </w:rPr>
        <w:t xml:space="preserve"> Nature </w:t>
      </w:r>
      <w:r w:rsidRPr="00C40E10" w:rsidR="001529D8">
        <w:rPr>
          <w:rFonts w:ascii="Arial" w:hAnsi="Arial" w:eastAsia="Times New Roman" w:cs="Arial"/>
          <w:color w:val="000000" w:themeColor="text1"/>
        </w:rPr>
        <w:t>and real</w:t>
      </w:r>
      <w:r w:rsidRPr="00C40E10" w:rsidR="63CEF971">
        <w:rPr>
          <w:rFonts w:ascii="Arial" w:hAnsi="Arial" w:eastAsia="Times New Roman" w:cs="Arial"/>
          <w:color w:val="000000" w:themeColor="text1"/>
        </w:rPr>
        <w:t>-</w:t>
      </w:r>
      <w:r w:rsidRPr="00C40E10" w:rsidR="001529D8">
        <w:rPr>
          <w:rFonts w:ascii="Arial" w:hAnsi="Arial" w:eastAsia="Times New Roman" w:cs="Arial"/>
          <w:color w:val="000000" w:themeColor="text1"/>
        </w:rPr>
        <w:t>life reality is important</w:t>
      </w:r>
      <w:r w:rsidRPr="00C40E10" w:rsidR="00F15FF5">
        <w:rPr>
          <w:rFonts w:ascii="Arial" w:hAnsi="Arial" w:eastAsia="Times New Roman" w:cs="Arial"/>
          <w:color w:val="000000" w:themeColor="text1"/>
        </w:rPr>
        <w:t xml:space="preserve">, </w:t>
      </w:r>
      <w:r w:rsidRPr="00C40E10" w:rsidR="0085407D">
        <w:rPr>
          <w:rFonts w:ascii="Arial" w:hAnsi="Arial" w:eastAsia="Times New Roman" w:cs="Arial"/>
          <w:color w:val="000000" w:themeColor="text1"/>
        </w:rPr>
        <w:t xml:space="preserve">Montesori </w:t>
      </w:r>
      <w:r w:rsidRPr="00C40E10" w:rsidR="00B10707">
        <w:rPr>
          <w:rFonts w:ascii="Arial" w:hAnsi="Arial" w:eastAsia="Times New Roman" w:cs="Arial"/>
          <w:color w:val="000000" w:themeColor="text1"/>
        </w:rPr>
        <w:t xml:space="preserve">expresses </w:t>
      </w:r>
      <w:r w:rsidRPr="00C40E10" w:rsidR="00DA7D7B">
        <w:rPr>
          <w:rFonts w:ascii="Arial" w:hAnsi="Arial" w:eastAsia="Times New Roman" w:cs="Arial"/>
          <w:color w:val="000000" w:themeColor="text1"/>
        </w:rPr>
        <w:t xml:space="preserve">that it’s </w:t>
      </w:r>
      <w:r w:rsidRPr="00C40E10" w:rsidR="4EDCC7B8">
        <w:rPr>
          <w:rFonts w:ascii="Arial" w:hAnsi="Arial" w:eastAsia="Times New Roman" w:cs="Arial"/>
          <w:color w:val="000000" w:themeColor="text1"/>
        </w:rPr>
        <w:t>essential</w:t>
      </w:r>
      <w:r w:rsidRPr="00C40E10" w:rsidR="00DA7D7B">
        <w:rPr>
          <w:rFonts w:ascii="Arial" w:hAnsi="Arial" w:eastAsia="Times New Roman" w:cs="Arial"/>
          <w:color w:val="000000" w:themeColor="text1"/>
        </w:rPr>
        <w:t xml:space="preserve"> to take the children </w:t>
      </w:r>
      <w:r w:rsidRPr="00C40E10" w:rsidR="005D19CA">
        <w:rPr>
          <w:rFonts w:ascii="Arial" w:hAnsi="Arial" w:eastAsia="Times New Roman" w:cs="Arial"/>
          <w:color w:val="000000" w:themeColor="text1"/>
        </w:rPr>
        <w:t>outside instead of them being inside all the time. (</w:t>
      </w:r>
      <w:r w:rsidRPr="00C40E10" w:rsidR="004D6E52">
        <w:rPr>
          <w:rFonts w:ascii="Arial" w:hAnsi="Arial" w:eastAsia="Times New Roman" w:cs="Arial"/>
          <w:color w:val="000000" w:themeColor="text1"/>
        </w:rPr>
        <w:t>S</w:t>
      </w:r>
      <w:r w:rsidRPr="00C40E10" w:rsidR="00AB433D">
        <w:rPr>
          <w:rFonts w:ascii="Arial" w:hAnsi="Arial" w:eastAsia="Times New Roman" w:cs="Arial"/>
          <w:color w:val="000000" w:themeColor="text1"/>
        </w:rPr>
        <w:t>tocholm,, 2019)</w:t>
      </w:r>
      <w:r w:rsidRPr="00C40E10" w:rsidR="00E65E35">
        <w:rPr>
          <w:rFonts w:ascii="Arial" w:hAnsi="Arial" w:eastAsia="Times New Roman" w:cs="Arial"/>
          <w:color w:val="000000" w:themeColor="text1"/>
        </w:rPr>
        <w:t xml:space="preserve"> Pla</w:t>
      </w:r>
      <w:r w:rsidRPr="00C40E10" w:rsidR="006F684F">
        <w:rPr>
          <w:rFonts w:ascii="Arial" w:hAnsi="Arial" w:eastAsia="Times New Roman" w:cs="Arial"/>
          <w:color w:val="000000" w:themeColor="text1"/>
        </w:rPr>
        <w:t xml:space="preserve">ying outdoors allows children to enjoy the natural </w:t>
      </w:r>
      <w:r w:rsidRPr="00C40E10" w:rsidR="00EB0E1A">
        <w:rPr>
          <w:rFonts w:ascii="Arial" w:hAnsi="Arial" w:eastAsia="Times New Roman" w:cs="Arial"/>
          <w:color w:val="000000" w:themeColor="text1"/>
        </w:rPr>
        <w:t>environment</w:t>
      </w:r>
      <w:r w:rsidRPr="00C40E10" w:rsidR="00ED317B">
        <w:rPr>
          <w:rFonts w:ascii="Arial" w:hAnsi="Arial" w:eastAsia="Times New Roman" w:cs="Arial"/>
          <w:color w:val="000000" w:themeColor="text1"/>
        </w:rPr>
        <w:t xml:space="preserve"> and enjoy </w:t>
      </w:r>
      <w:r w:rsidRPr="00C40E10" w:rsidR="003E589E">
        <w:rPr>
          <w:rFonts w:ascii="Arial" w:hAnsi="Arial" w:eastAsia="Times New Roman" w:cs="Arial"/>
          <w:color w:val="000000" w:themeColor="text1"/>
        </w:rPr>
        <w:t>fresh</w:t>
      </w:r>
      <w:r w:rsidRPr="00C40E10" w:rsidR="00ED317B">
        <w:rPr>
          <w:rFonts w:ascii="Arial" w:hAnsi="Arial" w:eastAsia="Times New Roman" w:cs="Arial"/>
          <w:color w:val="000000" w:themeColor="text1"/>
        </w:rPr>
        <w:t xml:space="preserve"> air activity and exercise</w:t>
      </w:r>
      <w:r w:rsidRPr="00C40E10" w:rsidR="005D652B">
        <w:rPr>
          <w:rFonts w:ascii="Arial" w:hAnsi="Arial" w:eastAsia="Times New Roman" w:cs="Arial"/>
          <w:color w:val="000000" w:themeColor="text1"/>
        </w:rPr>
        <w:t>. Children that enjoy lots of outdoor activity are going to be much more en</w:t>
      </w:r>
      <w:r w:rsidRPr="00C40E10" w:rsidR="00BF1D85">
        <w:rPr>
          <w:rFonts w:ascii="Arial" w:hAnsi="Arial" w:eastAsia="Times New Roman" w:cs="Arial"/>
          <w:color w:val="000000" w:themeColor="text1"/>
        </w:rPr>
        <w:t>ergetic indoors. Open space is great for jumping, running, swinging, clim</w:t>
      </w:r>
      <w:r w:rsidRPr="00C40E10" w:rsidR="001C5B34">
        <w:rPr>
          <w:rFonts w:ascii="Arial" w:hAnsi="Arial" w:eastAsia="Times New Roman" w:cs="Arial"/>
          <w:color w:val="000000" w:themeColor="text1"/>
        </w:rPr>
        <w:t xml:space="preserve">bing, rolling, hiding and making a mess. </w:t>
      </w:r>
      <w:r w:rsidRPr="00C40E10" w:rsidR="00066AFF">
        <w:rPr>
          <w:rFonts w:ascii="Arial" w:hAnsi="Arial" w:eastAsia="Times New Roman" w:cs="Arial"/>
          <w:color w:val="000000" w:themeColor="text1"/>
        </w:rPr>
        <w:t xml:space="preserve">Nature </w:t>
      </w:r>
      <w:r w:rsidRPr="00C40E10" w:rsidR="005E7282">
        <w:rPr>
          <w:rFonts w:ascii="Arial" w:hAnsi="Arial" w:eastAsia="Times New Roman" w:cs="Arial"/>
          <w:color w:val="000000" w:themeColor="text1"/>
        </w:rPr>
        <w:t>fulfils</w:t>
      </w:r>
      <w:r w:rsidRPr="00C40E10" w:rsidR="00066AFF">
        <w:rPr>
          <w:rFonts w:ascii="Arial" w:hAnsi="Arial" w:eastAsia="Times New Roman" w:cs="Arial"/>
          <w:color w:val="000000" w:themeColor="text1"/>
        </w:rPr>
        <w:t xml:space="preserve"> </w:t>
      </w:r>
      <w:r w:rsidRPr="00C40E10" w:rsidR="005E7282">
        <w:rPr>
          <w:rFonts w:ascii="Arial" w:hAnsi="Arial" w:eastAsia="Times New Roman" w:cs="Arial"/>
          <w:color w:val="000000" w:themeColor="text1"/>
        </w:rPr>
        <w:t>children’s</w:t>
      </w:r>
      <w:r w:rsidRPr="00C40E10" w:rsidR="00066AFF">
        <w:rPr>
          <w:rFonts w:ascii="Arial" w:hAnsi="Arial" w:eastAsia="Times New Roman" w:cs="Arial"/>
          <w:color w:val="000000" w:themeColor="text1"/>
        </w:rPr>
        <w:t xml:space="preserve"> vital need</w:t>
      </w:r>
      <w:r w:rsidRPr="00C40E10" w:rsidR="005E7282">
        <w:rPr>
          <w:rFonts w:ascii="Arial" w:hAnsi="Arial" w:eastAsia="Times New Roman" w:cs="Arial"/>
          <w:color w:val="000000" w:themeColor="text1"/>
        </w:rPr>
        <w:t>s</w:t>
      </w:r>
      <w:r w:rsidRPr="00C40E10" w:rsidR="00066AFF">
        <w:rPr>
          <w:rFonts w:ascii="Arial" w:hAnsi="Arial" w:eastAsia="Times New Roman" w:cs="Arial"/>
          <w:color w:val="000000" w:themeColor="text1"/>
        </w:rPr>
        <w:t xml:space="preserve"> for </w:t>
      </w:r>
      <w:r w:rsidRPr="00C40E10" w:rsidR="00EB0E1A">
        <w:rPr>
          <w:rFonts w:ascii="Arial" w:hAnsi="Arial" w:eastAsia="Times New Roman" w:cs="Arial"/>
          <w:color w:val="000000" w:themeColor="text1"/>
        </w:rPr>
        <w:t>experiment</w:t>
      </w:r>
      <w:r w:rsidRPr="00C40E10" w:rsidR="001A1849">
        <w:rPr>
          <w:rFonts w:ascii="Arial" w:hAnsi="Arial" w:eastAsia="Times New Roman" w:cs="Arial"/>
          <w:color w:val="000000" w:themeColor="text1"/>
        </w:rPr>
        <w:t xml:space="preserve">, </w:t>
      </w:r>
      <w:r w:rsidRPr="00C40E10" w:rsidR="00EB0E1A">
        <w:rPr>
          <w:rFonts w:ascii="Arial" w:hAnsi="Arial" w:eastAsia="Times New Roman" w:cs="Arial"/>
          <w:color w:val="000000" w:themeColor="text1"/>
        </w:rPr>
        <w:t>free play</w:t>
      </w:r>
      <w:r w:rsidRPr="00C40E10" w:rsidR="001A1849">
        <w:rPr>
          <w:rFonts w:ascii="Arial" w:hAnsi="Arial" w:eastAsia="Times New Roman" w:cs="Arial"/>
          <w:color w:val="000000" w:themeColor="text1"/>
        </w:rPr>
        <w:t xml:space="preserve">, adventure and risk taking. </w:t>
      </w:r>
      <w:r w:rsidRPr="00C40E10" w:rsidR="00912143">
        <w:rPr>
          <w:rFonts w:ascii="Arial" w:hAnsi="Arial" w:eastAsia="Times New Roman" w:cs="Arial"/>
          <w:color w:val="000000"/>
          <w:shd w:val="clear" w:color="auto" w:fill="FFFFFF"/>
        </w:rPr>
        <w:t>(Johnson, Christie and Wardle, 2020)</w:t>
      </w:r>
    </w:p>
    <w:p w:rsidR="0023E447" w:rsidP="0023E447" w:rsidRDefault="0023E447" w14:paraId="40E90C28" w14:textId="3F1CBD76">
      <w:pPr>
        <w:spacing w:line="480" w:lineRule="auto"/>
        <w:rPr>
          <w:rFonts w:ascii="Arial" w:hAnsi="Arial" w:eastAsia="Times New Roman" w:cs="Arial"/>
          <w:color w:val="000000" w:themeColor="text1"/>
        </w:rPr>
      </w:pPr>
    </w:p>
    <w:p w:rsidR="5070B903" w:rsidP="42D1C417" w:rsidRDefault="5070B903" w14:paraId="574B8C11" w14:textId="48D0359F">
      <w:pPr>
        <w:spacing w:line="480" w:lineRule="auto"/>
        <w:jc w:val="center"/>
        <w:rPr>
          <w:rFonts w:ascii="Arial" w:hAnsi="Arial" w:eastAsia="Times New Roman" w:cs="Arial"/>
          <w:color w:val="000000" w:themeColor="text1" w:themeTint="FF" w:themeShade="FF"/>
        </w:rPr>
      </w:pPr>
      <w:r w:rsidRPr="1CB3A665" w:rsidR="6714BF47">
        <w:rPr>
          <w:rFonts w:ascii="Arial" w:hAnsi="Arial" w:eastAsia="Times New Roman" w:cs="Arial"/>
          <w:color w:val="000000" w:themeColor="text1" w:themeTint="FF" w:themeShade="FF"/>
        </w:rPr>
        <w:t>5</w:t>
      </w:r>
    </w:p>
    <w:p w:rsidR="5070B903" w:rsidP="42D1C417" w:rsidRDefault="5070B903" w14:paraId="5C0624B7" w14:textId="76C8D70C">
      <w:pPr>
        <w:pStyle w:val="Normal"/>
        <w:spacing w:line="480" w:lineRule="auto"/>
        <w:jc w:val="center"/>
        <w:rPr>
          <w:rFonts w:ascii="Arial" w:hAnsi="Arial" w:eastAsia="Times New Roman" w:cs="Arial"/>
          <w:color w:val="000000" w:themeColor="text1" w:themeTint="FF" w:themeShade="FF"/>
        </w:rPr>
      </w:pPr>
    </w:p>
    <w:p w:rsidR="6B73BB1E" w:rsidP="0023E447" w:rsidRDefault="6B73BB1E" w14:paraId="1FAC8C90" w14:textId="30E51D6C">
      <w:pPr>
        <w:spacing w:line="480" w:lineRule="auto"/>
        <w:jc w:val="center"/>
        <w:rPr>
          <w:rFonts w:ascii="Arial" w:hAnsi="Arial" w:eastAsia="Times New Roman" w:cs="Arial"/>
          <w:color w:val="000000" w:themeColor="text1"/>
        </w:rPr>
      </w:pPr>
    </w:p>
    <w:p w:rsidRPr="00C40E10" w:rsidR="005A297A" w:rsidP="42D1C417" w:rsidRDefault="6113852B" w14:paraId="61B42C98" w14:textId="5D9B8D19">
      <w:pPr>
        <w:pStyle w:val="Normal"/>
        <w:spacing w:line="480" w:lineRule="auto"/>
        <w:rPr>
          <w:rFonts w:ascii="Arial" w:hAnsi="Arial" w:eastAsia="Times New Roman" w:cs="Arial"/>
          <w:color w:val="000000" w:themeColor="text1"/>
        </w:rPr>
      </w:pPr>
      <w:r w:rsidRPr="03869F26" w:rsidR="6113852B">
        <w:rPr>
          <w:rFonts w:ascii="Arial" w:hAnsi="Arial" w:eastAsia="Times New Roman" w:cs="Arial"/>
          <w:b w:val="1"/>
          <w:bCs w:val="1"/>
          <w:color w:val="000000" w:themeColor="text1" w:themeTint="FF" w:themeShade="FF"/>
          <w:u w:val="single"/>
        </w:rPr>
        <w:t>E</w:t>
      </w:r>
      <w:r w:rsidRPr="03869F26" w:rsidR="7CEDB13E">
        <w:rPr>
          <w:rFonts w:ascii="Arial" w:hAnsi="Arial" w:eastAsia="Times New Roman" w:cs="Arial"/>
          <w:b w:val="1"/>
          <w:bCs w:val="1"/>
          <w:color w:val="000000" w:themeColor="text1" w:themeTint="FF" w:themeShade="FF"/>
          <w:u w:val="single"/>
        </w:rPr>
        <w:t>ffective Communication</w:t>
      </w:r>
    </w:p>
    <w:p w:rsidRPr="00C40E10" w:rsidR="6A5CD260" w:rsidP="00B54B62" w:rsidRDefault="6A5CD260" w14:paraId="4927D161" w14:textId="30D1089B">
      <w:pPr>
        <w:spacing w:line="480" w:lineRule="auto"/>
        <w:rPr>
          <w:rFonts w:ascii="Arial" w:hAnsi="Arial" w:eastAsia="Times New Roman" w:cs="Arial"/>
          <w:color w:val="000000" w:themeColor="text1"/>
        </w:rPr>
      </w:pPr>
      <w:r w:rsidRPr="00C40E10">
        <w:rPr>
          <w:rFonts w:ascii="Arial" w:hAnsi="Arial" w:cs="Arial"/>
        </w:rPr>
        <w:t xml:space="preserve">Regio states that the child’s first educator is always the parents or career. It is important that parent and childcare partitioners work together to ensure effective communication within early years settings in order to have a positive impact on the child’s development and help them to become well sculpted individuals </w:t>
      </w:r>
      <w:r w:rsidRPr="00C40E10">
        <w:rPr>
          <w:rFonts w:ascii="Arial" w:hAnsi="Arial" w:eastAsia="Times New Roman" w:cs="Arial"/>
          <w:color w:val="000000" w:themeColor="text1"/>
        </w:rPr>
        <w:t>(Thornton</w:t>
      </w:r>
      <w:r w:rsidRPr="00C40E10" w:rsidR="00252109">
        <w:rPr>
          <w:rFonts w:ascii="Arial" w:hAnsi="Arial" w:eastAsia="Times New Roman" w:cs="Arial"/>
          <w:color w:val="000000" w:themeColor="text1"/>
        </w:rPr>
        <w:t xml:space="preserve"> and Brunton 2014).</w:t>
      </w:r>
    </w:p>
    <w:p w:rsidRPr="00C40E10" w:rsidR="00F208AD" w:rsidP="00B54B62" w:rsidRDefault="00F208AD" w14:paraId="5111965D" w14:textId="77777777">
      <w:pPr>
        <w:spacing w:line="480" w:lineRule="auto"/>
        <w:divId w:val="1404571750"/>
        <w:rPr>
          <w:rFonts w:ascii="Arial" w:hAnsi="Arial" w:eastAsia="Times New Roman" w:cs="Arial"/>
          <w:color w:val="000000" w:themeColor="text1"/>
        </w:rPr>
      </w:pPr>
    </w:p>
    <w:p w:rsidRPr="00C40E10" w:rsidR="00ED5680" w:rsidP="00B54B62" w:rsidRDefault="00EA5AA9" w14:paraId="3626C92D" w14:textId="4173CD56">
      <w:pPr>
        <w:spacing w:line="480" w:lineRule="auto"/>
        <w:divId w:val="1404571750"/>
        <w:rPr>
          <w:rFonts w:ascii="Arial" w:hAnsi="Arial" w:eastAsia="Times New Roman" w:cs="Arial"/>
          <w:color w:val="000000"/>
          <w:shd w:val="clear" w:color="auto" w:fill="FFFFFF"/>
        </w:rPr>
      </w:pPr>
      <w:r w:rsidRPr="00C40E10">
        <w:rPr>
          <w:rFonts w:ascii="Arial" w:hAnsi="Arial" w:eastAsia="Times New Roman" w:cs="Arial"/>
          <w:color w:val="000000" w:themeColor="text1"/>
        </w:rPr>
        <w:t xml:space="preserve">The children and young </w:t>
      </w:r>
      <w:r w:rsidRPr="00C40E10" w:rsidR="5F65E798">
        <w:rPr>
          <w:rFonts w:ascii="Arial" w:hAnsi="Arial" w:eastAsia="Times New Roman" w:cs="Arial"/>
          <w:color w:val="000000" w:themeColor="text1"/>
        </w:rPr>
        <w:t>person's</w:t>
      </w:r>
      <w:r w:rsidRPr="00C40E10">
        <w:rPr>
          <w:rFonts w:ascii="Arial" w:hAnsi="Arial" w:eastAsia="Times New Roman" w:cs="Arial"/>
          <w:color w:val="000000" w:themeColor="text1"/>
        </w:rPr>
        <w:t xml:space="preserve"> workforce</w:t>
      </w:r>
      <w:r w:rsidRPr="00C40E10" w:rsidR="00827225">
        <w:rPr>
          <w:rFonts w:ascii="Arial" w:hAnsi="Arial" w:eastAsia="Times New Roman" w:cs="Arial"/>
          <w:color w:val="000000" w:themeColor="text1"/>
        </w:rPr>
        <w:t xml:space="preserve"> </w:t>
      </w:r>
      <w:r w:rsidRPr="00C40E10" w:rsidR="002E29E3">
        <w:rPr>
          <w:rFonts w:ascii="Arial" w:hAnsi="Arial" w:eastAsia="Times New Roman" w:cs="Arial"/>
          <w:color w:val="000000" w:themeColor="text1"/>
        </w:rPr>
        <w:t>(</w:t>
      </w:r>
      <w:r w:rsidRPr="00C40E10" w:rsidR="00827225">
        <w:rPr>
          <w:rFonts w:ascii="Arial" w:hAnsi="Arial" w:eastAsia="Times New Roman" w:cs="Arial"/>
          <w:color w:val="000000" w:themeColor="text1"/>
        </w:rPr>
        <w:t>2010</w:t>
      </w:r>
      <w:r w:rsidRPr="00C40E10" w:rsidR="002E29E3">
        <w:rPr>
          <w:rFonts w:ascii="Arial" w:hAnsi="Arial" w:eastAsia="Times New Roman" w:cs="Arial"/>
          <w:color w:val="000000" w:themeColor="text1"/>
        </w:rPr>
        <w:t>)</w:t>
      </w:r>
      <w:r w:rsidRPr="00C40E10">
        <w:rPr>
          <w:rFonts w:ascii="Arial" w:hAnsi="Arial" w:eastAsia="Times New Roman" w:cs="Arial"/>
          <w:color w:val="000000" w:themeColor="text1"/>
        </w:rPr>
        <w:t xml:space="preserve"> </w:t>
      </w:r>
      <w:r w:rsidRPr="00C40E10" w:rsidR="00077800">
        <w:rPr>
          <w:rFonts w:ascii="Arial" w:hAnsi="Arial" w:eastAsia="Times New Roman" w:cs="Arial"/>
          <w:color w:val="000000" w:themeColor="text1"/>
        </w:rPr>
        <w:t xml:space="preserve">express that excellent communication is paramount </w:t>
      </w:r>
      <w:r w:rsidRPr="00C40E10" w:rsidR="00B81BF3">
        <w:rPr>
          <w:rFonts w:ascii="Arial" w:hAnsi="Arial" w:eastAsia="Times New Roman" w:cs="Arial"/>
          <w:color w:val="000000" w:themeColor="text1"/>
        </w:rPr>
        <w:t xml:space="preserve">when working with young children and their families, it helps them to gain and develop </w:t>
      </w:r>
      <w:r w:rsidRPr="00C40E10" w:rsidR="000E749B">
        <w:rPr>
          <w:rFonts w:ascii="Arial" w:hAnsi="Arial" w:eastAsia="Times New Roman" w:cs="Arial"/>
          <w:color w:val="000000" w:themeColor="text1"/>
        </w:rPr>
        <w:t xml:space="preserve">trust. </w:t>
      </w:r>
      <w:r w:rsidRPr="00C40E10" w:rsidR="00CD5BDE">
        <w:rPr>
          <w:rFonts w:ascii="Arial" w:hAnsi="Arial" w:eastAsia="Times New Roman" w:cs="Arial"/>
          <w:color w:val="000000" w:themeColor="text1"/>
        </w:rPr>
        <w:t xml:space="preserve">Which </w:t>
      </w:r>
      <w:r w:rsidRPr="00C40E10" w:rsidR="00972906">
        <w:rPr>
          <w:rFonts w:ascii="Arial" w:hAnsi="Arial" w:eastAsia="Times New Roman" w:cs="Arial"/>
          <w:color w:val="000000" w:themeColor="text1"/>
        </w:rPr>
        <w:t>is essential</w:t>
      </w:r>
      <w:r w:rsidRPr="00C40E10" w:rsidR="00CD5BDE">
        <w:rPr>
          <w:rFonts w:ascii="Arial" w:hAnsi="Arial" w:eastAsia="Times New Roman" w:cs="Arial"/>
          <w:color w:val="000000" w:themeColor="text1"/>
        </w:rPr>
        <w:t xml:space="preserve"> to</w:t>
      </w:r>
      <w:r w:rsidRPr="00C40E10" w:rsidR="00205B9E">
        <w:rPr>
          <w:rFonts w:ascii="Arial" w:hAnsi="Arial" w:eastAsia="Times New Roman" w:cs="Arial"/>
          <w:color w:val="000000" w:themeColor="text1"/>
        </w:rPr>
        <w:t xml:space="preserve"> creating meaningful relationships and it involves listening, responding and questioning</w:t>
      </w:r>
      <w:r w:rsidRPr="00C40E10" w:rsidR="00780E5A">
        <w:rPr>
          <w:rFonts w:ascii="Arial" w:hAnsi="Arial" w:eastAsia="Times New Roman" w:cs="Arial"/>
          <w:color w:val="000000" w:themeColor="text1"/>
        </w:rPr>
        <w:t>. Communication should be done correctly</w:t>
      </w:r>
      <w:r w:rsidRPr="00C40E10" w:rsidR="00D3514C">
        <w:rPr>
          <w:rFonts w:ascii="Arial" w:hAnsi="Arial" w:eastAsia="Times New Roman" w:cs="Arial"/>
          <w:color w:val="000000" w:themeColor="text1"/>
        </w:rPr>
        <w:t xml:space="preserve"> and in line with </w:t>
      </w:r>
      <w:r w:rsidRPr="00C40E10" w:rsidR="00C8727E">
        <w:rPr>
          <w:rFonts w:ascii="Arial" w:hAnsi="Arial" w:eastAsia="Times New Roman" w:cs="Arial"/>
          <w:color w:val="000000" w:themeColor="text1"/>
        </w:rPr>
        <w:t xml:space="preserve">the persons stage of development and personal </w:t>
      </w:r>
      <w:r w:rsidRPr="00C40E10" w:rsidR="00781035">
        <w:rPr>
          <w:rFonts w:ascii="Arial" w:hAnsi="Arial" w:eastAsia="Times New Roman" w:cs="Arial"/>
          <w:color w:val="000000" w:themeColor="text1"/>
        </w:rPr>
        <w:t>circumstances</w:t>
      </w:r>
      <w:r w:rsidRPr="00C40E10" w:rsidR="00C8727E">
        <w:rPr>
          <w:rFonts w:ascii="Arial" w:hAnsi="Arial" w:eastAsia="Times New Roman" w:cs="Arial"/>
          <w:color w:val="000000" w:themeColor="text1"/>
        </w:rPr>
        <w:t>.</w:t>
      </w:r>
      <w:r w:rsidRPr="00C40E10" w:rsidR="00123789">
        <w:rPr>
          <w:rFonts w:ascii="Arial" w:hAnsi="Arial" w:eastAsia="Times New Roman" w:cs="Arial"/>
          <w:color w:val="000000"/>
          <w:shd w:val="clear" w:color="auto" w:fill="FFFFFF"/>
        </w:rPr>
        <w:t xml:space="preserve"> </w:t>
      </w:r>
    </w:p>
    <w:p w:rsidRPr="00C40E10" w:rsidR="00EA5AA9" w:rsidP="00B54B62" w:rsidRDefault="00EA5AA9" w14:paraId="2C76A286" w14:textId="55FF993E">
      <w:pPr>
        <w:spacing w:line="480" w:lineRule="auto"/>
        <w:rPr>
          <w:rFonts w:ascii="Arial" w:hAnsi="Arial" w:eastAsia="Times New Roman" w:cs="Arial"/>
          <w:color w:val="000000" w:themeColor="text1"/>
        </w:rPr>
      </w:pPr>
    </w:p>
    <w:p w:rsidRPr="00C40E10" w:rsidR="6A5CD260" w:rsidP="00B54B62" w:rsidRDefault="767CA85F" w14:paraId="5B81E246" w14:textId="3D0E0A30">
      <w:pPr>
        <w:spacing w:line="480" w:lineRule="auto"/>
        <w:rPr>
          <w:rFonts w:ascii="Arial" w:hAnsi="Arial" w:eastAsia="Times New Roman" w:cs="Arial"/>
          <w:color w:val="000000" w:themeColor="text1"/>
        </w:rPr>
      </w:pPr>
      <w:r w:rsidRPr="00C40E10">
        <w:rPr>
          <w:rFonts w:ascii="Arial" w:hAnsi="Arial" w:eastAsia="Times New Roman" w:cs="Arial"/>
          <w:color w:val="000000" w:themeColor="text1"/>
        </w:rPr>
        <w:t>Vygotsky</w:t>
      </w:r>
      <w:r w:rsidRPr="00C40E10" w:rsidR="6A5CD260">
        <w:rPr>
          <w:rFonts w:ascii="Arial" w:hAnsi="Arial" w:eastAsia="Times New Roman" w:cs="Arial"/>
          <w:color w:val="000000" w:themeColor="text1"/>
        </w:rPr>
        <w:t xml:space="preserve"> believes that children’s interaction with teachers is important in </w:t>
      </w:r>
      <w:r w:rsidRPr="00C40E10" w:rsidR="34738F86">
        <w:rPr>
          <w:rFonts w:ascii="Arial" w:hAnsi="Arial" w:eastAsia="Times New Roman" w:cs="Arial"/>
          <w:color w:val="000000" w:themeColor="text1"/>
        </w:rPr>
        <w:t>them</w:t>
      </w:r>
      <w:r w:rsidRPr="00C40E10" w:rsidR="6A5CD260">
        <w:rPr>
          <w:rFonts w:ascii="Arial" w:hAnsi="Arial" w:eastAsia="Times New Roman" w:cs="Arial"/>
          <w:color w:val="000000" w:themeColor="text1"/>
        </w:rPr>
        <w:t xml:space="preserve"> gaining better knowledge. However</w:t>
      </w:r>
      <w:r w:rsidRPr="00C40E10" w:rsidR="0C4EE4C7">
        <w:rPr>
          <w:rFonts w:ascii="Arial" w:hAnsi="Arial" w:eastAsia="Times New Roman" w:cs="Arial"/>
          <w:color w:val="000000" w:themeColor="text1"/>
        </w:rPr>
        <w:t>,</w:t>
      </w:r>
      <w:r w:rsidRPr="00C40E10" w:rsidR="00984483">
        <w:rPr>
          <w:rFonts w:ascii="Arial" w:hAnsi="Arial" w:eastAsia="Times New Roman" w:cs="Arial"/>
          <w:color w:val="000000" w:themeColor="text1"/>
        </w:rPr>
        <w:t xml:space="preserve"> </w:t>
      </w:r>
      <w:r w:rsidRPr="00C40E10" w:rsidR="6A5CD260">
        <w:rPr>
          <w:rFonts w:ascii="Arial" w:hAnsi="Arial" w:eastAsia="Times New Roman" w:cs="Arial"/>
          <w:color w:val="000000" w:themeColor="text1"/>
        </w:rPr>
        <w:t>Reggio believes this</w:t>
      </w:r>
      <w:r w:rsidRPr="00C40E10" w:rsidR="00252109">
        <w:rPr>
          <w:rFonts w:ascii="Arial" w:hAnsi="Arial" w:eastAsia="Times New Roman" w:cs="Arial"/>
          <w:color w:val="000000" w:themeColor="text1"/>
        </w:rPr>
        <w:t xml:space="preserve"> too</w:t>
      </w:r>
      <w:r w:rsidRPr="00C40E10" w:rsidR="6A5CD260">
        <w:rPr>
          <w:rFonts w:ascii="Arial" w:hAnsi="Arial" w:eastAsia="Times New Roman" w:cs="Arial"/>
          <w:color w:val="000000" w:themeColor="text1"/>
        </w:rPr>
        <w:t xml:space="preserve">, </w:t>
      </w:r>
      <w:r w:rsidRPr="00C40E10" w:rsidR="00252109">
        <w:rPr>
          <w:rFonts w:ascii="Arial" w:hAnsi="Arial" w:eastAsia="Times New Roman" w:cs="Arial"/>
          <w:color w:val="000000" w:themeColor="text1"/>
        </w:rPr>
        <w:t xml:space="preserve">but </w:t>
      </w:r>
      <w:r w:rsidRPr="00C40E10" w:rsidR="6A5CD260">
        <w:rPr>
          <w:rFonts w:ascii="Arial" w:hAnsi="Arial" w:eastAsia="Times New Roman" w:cs="Arial"/>
          <w:color w:val="000000" w:themeColor="text1"/>
        </w:rPr>
        <w:t xml:space="preserve">he </w:t>
      </w:r>
      <w:r w:rsidRPr="00C40E10" w:rsidR="099867F7">
        <w:rPr>
          <w:rFonts w:ascii="Arial" w:hAnsi="Arial" w:eastAsia="Times New Roman" w:cs="Arial"/>
          <w:color w:val="000000" w:themeColor="text1"/>
        </w:rPr>
        <w:t xml:space="preserve">also </w:t>
      </w:r>
      <w:r w:rsidRPr="00C40E10" w:rsidR="6A5CD260">
        <w:rPr>
          <w:rFonts w:ascii="Arial" w:hAnsi="Arial" w:eastAsia="Times New Roman" w:cs="Arial"/>
          <w:color w:val="000000" w:themeColor="text1"/>
        </w:rPr>
        <w:t xml:space="preserve">thinks that children learn from their peers and from resources </w:t>
      </w:r>
      <w:r w:rsidRPr="00C40E10" w:rsidR="5E0BA46B">
        <w:rPr>
          <w:rFonts w:ascii="Arial" w:hAnsi="Arial" w:eastAsia="Times New Roman" w:cs="Arial"/>
          <w:color w:val="000000" w:themeColor="text1"/>
        </w:rPr>
        <w:t>with</w:t>
      </w:r>
      <w:r w:rsidRPr="00C40E10" w:rsidR="6A5CD260">
        <w:rPr>
          <w:rFonts w:ascii="Arial" w:hAnsi="Arial" w:eastAsia="Times New Roman" w:cs="Arial"/>
          <w:color w:val="000000" w:themeColor="text1"/>
        </w:rPr>
        <w:t>in the classroom just as much as what they learn from their educators. (Mooney, 2013)</w:t>
      </w:r>
    </w:p>
    <w:p w:rsidRPr="00C40E10" w:rsidR="2D0A30C4" w:rsidP="00B54B62" w:rsidRDefault="2D0A30C4" w14:paraId="6A3A2D66" w14:textId="58704A20">
      <w:pPr>
        <w:spacing w:line="480" w:lineRule="auto"/>
        <w:rPr>
          <w:rFonts w:ascii="Arial" w:hAnsi="Arial" w:eastAsia="Times New Roman" w:cs="Arial"/>
          <w:color w:val="000000" w:themeColor="text1"/>
        </w:rPr>
      </w:pPr>
    </w:p>
    <w:p w:rsidRPr="00C40E10" w:rsidR="3DF07DD4" w:rsidP="00B54B62" w:rsidRDefault="3DF07DD4" w14:paraId="1A3CBA7B" w14:textId="5808C358">
      <w:pPr>
        <w:spacing w:line="480" w:lineRule="auto"/>
        <w:rPr>
          <w:rFonts w:ascii="Arial" w:hAnsi="Arial" w:cs="Arial"/>
        </w:rPr>
      </w:pPr>
      <w:r w:rsidRPr="00C40E10">
        <w:rPr>
          <w:rFonts w:ascii="Arial" w:hAnsi="Arial" w:eastAsia="Times New Roman" w:cs="Arial"/>
          <w:color w:val="000000" w:themeColor="text1"/>
        </w:rPr>
        <w:t>Bronfenbrenner descri</w:t>
      </w:r>
      <w:r w:rsidRPr="00C40E10" w:rsidR="14249BD2">
        <w:rPr>
          <w:rFonts w:ascii="Arial" w:hAnsi="Arial" w:eastAsia="Times New Roman" w:cs="Arial"/>
          <w:color w:val="000000" w:themeColor="text1"/>
        </w:rPr>
        <w:t>bes that two</w:t>
      </w:r>
      <w:r w:rsidRPr="00C40E10" w:rsidR="1673A1DA">
        <w:rPr>
          <w:rFonts w:ascii="Arial" w:hAnsi="Arial" w:eastAsia="Times New Roman" w:cs="Arial"/>
          <w:color w:val="000000" w:themeColor="text1"/>
        </w:rPr>
        <w:t>-</w:t>
      </w:r>
      <w:r w:rsidRPr="00C40E10" w:rsidR="14249BD2">
        <w:rPr>
          <w:rFonts w:ascii="Arial" w:hAnsi="Arial" w:eastAsia="Times New Roman" w:cs="Arial"/>
          <w:color w:val="000000" w:themeColor="text1"/>
        </w:rPr>
        <w:t xml:space="preserve">way information is </w:t>
      </w:r>
      <w:r w:rsidRPr="00C40E10" w:rsidR="59172FF8">
        <w:rPr>
          <w:rFonts w:ascii="Arial" w:hAnsi="Arial" w:eastAsia="Times New Roman" w:cs="Arial"/>
          <w:color w:val="000000" w:themeColor="text1"/>
        </w:rPr>
        <w:t>essential</w:t>
      </w:r>
      <w:r w:rsidRPr="00C40E10" w:rsidR="408ED1D7">
        <w:rPr>
          <w:rFonts w:ascii="Arial" w:hAnsi="Arial" w:eastAsia="Times New Roman" w:cs="Arial"/>
          <w:color w:val="000000" w:themeColor="text1"/>
        </w:rPr>
        <w:t xml:space="preserve">, he expresses that information about the </w:t>
      </w:r>
      <w:r w:rsidRPr="00C40E10" w:rsidR="76C4C742">
        <w:rPr>
          <w:rFonts w:ascii="Arial" w:hAnsi="Arial" w:eastAsia="Times New Roman" w:cs="Arial"/>
          <w:color w:val="000000" w:themeColor="text1"/>
        </w:rPr>
        <w:t>child's</w:t>
      </w:r>
      <w:r w:rsidRPr="00C40E10" w:rsidR="408ED1D7">
        <w:rPr>
          <w:rFonts w:ascii="Arial" w:hAnsi="Arial" w:eastAsia="Times New Roman" w:cs="Arial"/>
          <w:color w:val="000000" w:themeColor="text1"/>
        </w:rPr>
        <w:t xml:space="preserve"> home should be availab</w:t>
      </w:r>
      <w:r w:rsidRPr="00C40E10" w:rsidR="5B711E2E">
        <w:rPr>
          <w:rFonts w:ascii="Arial" w:hAnsi="Arial" w:eastAsia="Times New Roman" w:cs="Arial"/>
          <w:color w:val="000000" w:themeColor="text1"/>
        </w:rPr>
        <w:t xml:space="preserve">le in school and </w:t>
      </w:r>
      <w:r w:rsidRPr="00C40E10" w:rsidR="6744386F">
        <w:rPr>
          <w:rFonts w:ascii="Arial" w:hAnsi="Arial" w:eastAsia="Times New Roman" w:cs="Arial"/>
          <w:color w:val="000000" w:themeColor="text1"/>
        </w:rPr>
        <w:t>certain</w:t>
      </w:r>
      <w:r w:rsidRPr="00C40E10" w:rsidR="5B711E2E">
        <w:rPr>
          <w:rFonts w:ascii="Arial" w:hAnsi="Arial" w:eastAsia="Times New Roman" w:cs="Arial"/>
          <w:color w:val="000000" w:themeColor="text1"/>
        </w:rPr>
        <w:t xml:space="preserve"> information about the </w:t>
      </w:r>
      <w:r w:rsidRPr="00C40E10" w:rsidR="325D19B2">
        <w:rPr>
          <w:rFonts w:ascii="Arial" w:hAnsi="Arial" w:eastAsia="Times New Roman" w:cs="Arial"/>
          <w:color w:val="000000" w:themeColor="text1"/>
        </w:rPr>
        <w:t>child's</w:t>
      </w:r>
      <w:r w:rsidRPr="00C40E10" w:rsidR="5B711E2E">
        <w:rPr>
          <w:rFonts w:ascii="Arial" w:hAnsi="Arial" w:eastAsia="Times New Roman" w:cs="Arial"/>
          <w:color w:val="000000" w:themeColor="text1"/>
        </w:rPr>
        <w:t xml:space="preserve"> school be in the home. </w:t>
      </w:r>
      <w:r w:rsidRPr="00C40E10" w:rsidR="768F57E3">
        <w:rPr>
          <w:rFonts w:ascii="Arial" w:hAnsi="Arial" w:cs="Arial"/>
        </w:rPr>
        <w:t>(</w:t>
      </w:r>
      <w:r w:rsidRPr="00C40E10" w:rsidR="53089BFC">
        <w:rPr>
          <w:rFonts w:ascii="Arial" w:hAnsi="Arial" w:eastAsia="Arial" w:cs="Arial"/>
          <w:color w:val="000000" w:themeColor="text1"/>
        </w:rPr>
        <w:t>Ricciardo</w:t>
      </w:r>
      <w:r w:rsidRPr="00C40E10" w:rsidR="768F57E3">
        <w:rPr>
          <w:rFonts w:ascii="Arial" w:hAnsi="Arial" w:eastAsia="Arial" w:cs="Arial"/>
          <w:color w:val="000000" w:themeColor="text1"/>
        </w:rPr>
        <w:t>, 2013)</w:t>
      </w:r>
    </w:p>
    <w:p w:rsidRPr="00C40E10" w:rsidR="1F52CAEA" w:rsidP="00B54B62" w:rsidRDefault="1F52CAEA" w14:paraId="59A570DF" w14:textId="3DD1C363">
      <w:pPr>
        <w:spacing w:line="480" w:lineRule="auto"/>
        <w:rPr>
          <w:rFonts w:ascii="Arial" w:hAnsi="Arial" w:cs="Arial"/>
        </w:rPr>
      </w:pPr>
    </w:p>
    <w:p w:rsidRPr="00C40E10" w:rsidR="611BB3C9" w:rsidP="00B54B62" w:rsidRDefault="611BB3C9" w14:paraId="6309E88D" w14:textId="3DB0A65B">
      <w:pPr>
        <w:spacing w:line="480" w:lineRule="auto"/>
        <w:rPr>
          <w:rFonts w:ascii="Arial" w:hAnsi="Arial" w:eastAsia="Times New Roman" w:cs="Arial"/>
          <w:color w:val="000000" w:themeColor="text1"/>
        </w:rPr>
      </w:pPr>
      <w:r w:rsidRPr="00C40E10">
        <w:rPr>
          <w:rFonts w:ascii="Arial" w:hAnsi="Arial" w:eastAsia="Times New Roman" w:cs="Arial"/>
          <w:color w:val="000000" w:themeColor="text1"/>
        </w:rPr>
        <w:t xml:space="preserve">The UNCRC covers 54 articles on the rights of the child it is important that childcare practitioners and parents consider these during transition. Article 12 states every child should have a voice on matters that affect them and should have their views taken seriously in accordance with their age and maturity. (Uncrc, </w:t>
      </w:r>
      <w:r w:rsidRPr="00C40E10" w:rsidR="5E89D9A5">
        <w:rPr>
          <w:rFonts w:ascii="Arial" w:hAnsi="Arial" w:eastAsia="Times New Roman" w:cs="Arial"/>
          <w:color w:val="000000" w:themeColor="text1"/>
        </w:rPr>
        <w:t>2017)</w:t>
      </w:r>
    </w:p>
    <w:p w:rsidR="506324E6" w:rsidP="42D1C417" w:rsidRDefault="506324E6" w14:paraId="00E6FC46" w14:textId="714342BB">
      <w:pPr>
        <w:pStyle w:val="Normal"/>
        <w:spacing w:line="480" w:lineRule="auto"/>
        <w:jc w:val="center"/>
        <w:rPr>
          <w:rFonts w:ascii="Arial" w:hAnsi="Arial" w:eastAsia="Times New Roman" w:cs="Arial"/>
          <w:color w:val="000000" w:themeColor="text1"/>
        </w:rPr>
      </w:pPr>
      <w:r w:rsidRPr="42D1C417" w:rsidR="506324E6">
        <w:rPr>
          <w:rFonts w:ascii="Arial" w:hAnsi="Arial" w:eastAsia="Times New Roman" w:cs="Arial"/>
          <w:color w:val="000000" w:themeColor="text1" w:themeTint="FF" w:themeShade="FF"/>
        </w:rPr>
        <w:t>6</w:t>
      </w:r>
    </w:p>
    <w:p w:rsidRPr="00C40E10" w:rsidR="1F52CAEA" w:rsidP="00B54B62" w:rsidRDefault="1F52CAEA" w14:paraId="2DE6C3FD" w14:textId="00607375">
      <w:pPr>
        <w:spacing w:line="480" w:lineRule="auto"/>
        <w:rPr>
          <w:rFonts w:ascii="Arial" w:hAnsi="Arial" w:cs="Arial"/>
        </w:rPr>
      </w:pPr>
    </w:p>
    <w:p w:rsidRPr="00C40E10" w:rsidR="00ED5680" w:rsidP="00B54B62" w:rsidRDefault="00B0203D" w14:paraId="05637BB1" w14:textId="4CC77A83">
      <w:pPr>
        <w:spacing w:line="480" w:lineRule="auto"/>
        <w:rPr>
          <w:rFonts w:ascii="Arial" w:hAnsi="Arial" w:cs="Arial"/>
          <w:b/>
        </w:rPr>
      </w:pPr>
      <w:r w:rsidRPr="00C40E10">
        <w:rPr>
          <w:rFonts w:ascii="Arial" w:hAnsi="Arial" w:cs="Arial"/>
          <w:b/>
        </w:rPr>
        <w:t>Inclusion</w:t>
      </w:r>
      <w:r w:rsidRPr="00C40E10" w:rsidR="005F2AE4">
        <w:rPr>
          <w:rFonts w:ascii="Arial" w:hAnsi="Arial" w:cs="Arial"/>
          <w:b/>
        </w:rPr>
        <w:t xml:space="preserve"> </w:t>
      </w:r>
    </w:p>
    <w:p w:rsidRPr="00C40E10" w:rsidR="005F2AE4" w:rsidP="00B54B62" w:rsidRDefault="005F2AE4" w14:paraId="79272761" w14:textId="3A0BCF71">
      <w:pPr>
        <w:spacing w:line="480" w:lineRule="auto"/>
        <w:rPr>
          <w:rFonts w:ascii="Arial" w:hAnsi="Arial" w:eastAsia="Times New Roman" w:cs="Arial"/>
          <w:color w:val="000000" w:themeColor="text1"/>
        </w:rPr>
      </w:pPr>
      <w:r w:rsidRPr="1CB3A665" w:rsidR="005F2AE4">
        <w:rPr>
          <w:rFonts w:ascii="Arial" w:hAnsi="Arial" w:cs="Arial"/>
        </w:rPr>
        <w:t>Every child deserves the same opportunities and choice</w:t>
      </w:r>
      <w:r w:rsidRPr="1CB3A665" w:rsidR="00D23985">
        <w:rPr>
          <w:rFonts w:ascii="Arial" w:hAnsi="Arial" w:cs="Arial"/>
        </w:rPr>
        <w:t>, it</w:t>
      </w:r>
      <w:r w:rsidRPr="1CB3A665" w:rsidR="4EAF519E">
        <w:rPr>
          <w:rFonts w:ascii="Arial" w:hAnsi="Arial" w:cs="Arial"/>
        </w:rPr>
        <w:t xml:space="preserve"> is</w:t>
      </w:r>
      <w:r w:rsidRPr="1CB3A665" w:rsidR="00D23985">
        <w:rPr>
          <w:rFonts w:ascii="Arial" w:hAnsi="Arial" w:cs="Arial"/>
        </w:rPr>
        <w:t xml:space="preserve"> about liste</w:t>
      </w:r>
      <w:r w:rsidRPr="1CB3A665" w:rsidR="003A28EC">
        <w:rPr>
          <w:rFonts w:ascii="Arial" w:hAnsi="Arial" w:cs="Arial"/>
        </w:rPr>
        <w:t xml:space="preserve">ning to the child </w:t>
      </w:r>
      <w:r w:rsidRPr="1CB3A665" w:rsidR="00AD6E7B">
        <w:rPr>
          <w:rFonts w:ascii="Arial" w:hAnsi="Arial" w:cs="Arial"/>
        </w:rPr>
        <w:t xml:space="preserve">and recognising </w:t>
      </w:r>
      <w:r w:rsidRPr="1CB3A665" w:rsidR="00EB4540">
        <w:rPr>
          <w:rFonts w:ascii="Arial" w:hAnsi="Arial" w:cs="Arial"/>
        </w:rPr>
        <w:t>tha</w:t>
      </w:r>
      <w:r w:rsidRPr="1CB3A665" w:rsidR="004F1652">
        <w:rPr>
          <w:rFonts w:ascii="Arial" w:hAnsi="Arial" w:cs="Arial"/>
        </w:rPr>
        <w:t xml:space="preserve">t </w:t>
      </w:r>
      <w:r w:rsidRPr="1CB3A665" w:rsidR="00AD6E7B">
        <w:rPr>
          <w:rFonts w:ascii="Arial" w:hAnsi="Arial" w:cs="Arial"/>
        </w:rPr>
        <w:t xml:space="preserve">they are valid </w:t>
      </w:r>
      <w:r w:rsidRPr="1CB3A665" w:rsidR="00B0203D">
        <w:rPr>
          <w:rFonts w:ascii="Arial" w:hAnsi="Arial" w:cs="Arial"/>
        </w:rPr>
        <w:t>members</w:t>
      </w:r>
      <w:r w:rsidRPr="1CB3A665" w:rsidR="00AD6E7B">
        <w:rPr>
          <w:rFonts w:ascii="Arial" w:hAnsi="Arial" w:cs="Arial"/>
        </w:rPr>
        <w:t xml:space="preserve"> of the setting</w:t>
      </w:r>
      <w:r w:rsidRPr="1CB3A665" w:rsidR="000D4504">
        <w:rPr>
          <w:rFonts w:ascii="Arial" w:hAnsi="Arial" w:cs="Arial"/>
        </w:rPr>
        <w:t xml:space="preserve">. It is </w:t>
      </w:r>
      <w:r w:rsidRPr="1CB3A665" w:rsidR="4926816D">
        <w:rPr>
          <w:rFonts w:ascii="Arial" w:hAnsi="Arial" w:cs="Arial"/>
        </w:rPr>
        <w:t>essential</w:t>
      </w:r>
      <w:r w:rsidRPr="1CB3A665" w:rsidR="000D4504">
        <w:rPr>
          <w:rFonts w:ascii="Arial" w:hAnsi="Arial" w:cs="Arial"/>
        </w:rPr>
        <w:t xml:space="preserve"> to engage </w:t>
      </w:r>
      <w:r w:rsidRPr="1CB3A665" w:rsidR="008742BE">
        <w:rPr>
          <w:rFonts w:ascii="Arial" w:hAnsi="Arial" w:cs="Arial"/>
        </w:rPr>
        <w:t xml:space="preserve">and respond to </w:t>
      </w:r>
      <w:r w:rsidRPr="1CB3A665" w:rsidR="00B0203D">
        <w:rPr>
          <w:rFonts w:ascii="Arial" w:hAnsi="Arial" w:cs="Arial"/>
        </w:rPr>
        <w:t>children</w:t>
      </w:r>
      <w:r w:rsidRPr="1CB3A665" w:rsidR="0040701B">
        <w:rPr>
          <w:rFonts w:ascii="Arial" w:hAnsi="Arial" w:cs="Arial"/>
        </w:rPr>
        <w:t xml:space="preserve">’s voices. </w:t>
      </w:r>
      <w:r w:rsidRPr="1CB3A665" w:rsidR="21AF1A8E">
        <w:rPr>
          <w:rFonts w:ascii="Arial" w:hAnsi="Arial" w:cs="Arial"/>
        </w:rPr>
        <w:t>d</w:t>
      </w:r>
      <w:r w:rsidRPr="1CB3A665" w:rsidR="00811FF9">
        <w:rPr>
          <w:rFonts w:ascii="Arial" w:hAnsi="Arial" w:cs="Arial"/>
        </w:rPr>
        <w:t>rawing</w:t>
      </w:r>
      <w:r w:rsidRPr="1CB3A665" w:rsidR="00116A2F">
        <w:rPr>
          <w:rFonts w:ascii="Arial" w:hAnsi="Arial" w:cs="Arial"/>
        </w:rPr>
        <w:t>s</w:t>
      </w:r>
      <w:r w:rsidRPr="1CB3A665" w:rsidR="00811FF9">
        <w:rPr>
          <w:rFonts w:ascii="Arial" w:hAnsi="Arial" w:cs="Arial"/>
        </w:rPr>
        <w:t xml:space="preserve">, </w:t>
      </w:r>
      <w:r w:rsidRPr="1CB3A665" w:rsidR="00116A2F">
        <w:rPr>
          <w:rFonts w:ascii="Arial" w:hAnsi="Arial" w:cs="Arial"/>
        </w:rPr>
        <w:t>pictures, photographs</w:t>
      </w:r>
      <w:r w:rsidRPr="1CB3A665" w:rsidR="00811FF9">
        <w:rPr>
          <w:rFonts w:ascii="Arial" w:hAnsi="Arial" w:cs="Arial"/>
        </w:rPr>
        <w:t xml:space="preserve">, images, </w:t>
      </w:r>
      <w:r w:rsidRPr="1CB3A665" w:rsidR="3C6373AC">
        <w:rPr>
          <w:rFonts w:ascii="Arial" w:hAnsi="Arial" w:cs="Arial"/>
        </w:rPr>
        <w:t>storytelling</w:t>
      </w:r>
      <w:r w:rsidRPr="1CB3A665" w:rsidR="00811FF9">
        <w:rPr>
          <w:rFonts w:ascii="Arial" w:hAnsi="Arial" w:cs="Arial"/>
        </w:rPr>
        <w:t xml:space="preserve"> an</w:t>
      </w:r>
      <w:r w:rsidRPr="1CB3A665" w:rsidR="00696EC0">
        <w:rPr>
          <w:rFonts w:ascii="Arial" w:hAnsi="Arial" w:cs="Arial"/>
        </w:rPr>
        <w:t xml:space="preserve">d games can help children </w:t>
      </w:r>
      <w:r w:rsidRPr="1CB3A665" w:rsidR="00447413">
        <w:rPr>
          <w:rFonts w:ascii="Arial" w:hAnsi="Arial" w:cs="Arial"/>
        </w:rPr>
        <w:t>engage</w:t>
      </w:r>
      <w:r w:rsidRPr="1CB3A665" w:rsidR="00503678">
        <w:rPr>
          <w:rFonts w:ascii="Arial" w:hAnsi="Arial" w:cs="Arial"/>
        </w:rPr>
        <w:t xml:space="preserve"> and</w:t>
      </w:r>
      <w:r w:rsidRPr="1CB3A665" w:rsidR="00116A2F">
        <w:rPr>
          <w:rFonts w:ascii="Arial" w:hAnsi="Arial" w:cs="Arial"/>
        </w:rPr>
        <w:t xml:space="preserve"> </w:t>
      </w:r>
      <w:r w:rsidRPr="1CB3A665" w:rsidR="00503678">
        <w:rPr>
          <w:rFonts w:ascii="Arial" w:hAnsi="Arial" w:cs="Arial"/>
        </w:rPr>
        <w:t>communicate</w:t>
      </w:r>
      <w:r w:rsidRPr="1CB3A665" w:rsidR="00116A2F">
        <w:rPr>
          <w:rFonts w:ascii="Arial" w:hAnsi="Arial" w:cs="Arial"/>
        </w:rPr>
        <w:t xml:space="preserve">. </w:t>
      </w:r>
      <w:r w:rsidRPr="1CB3A665" w:rsidR="005A5F69">
        <w:rPr>
          <w:rFonts w:ascii="Arial" w:hAnsi="Arial" w:cs="Arial"/>
        </w:rPr>
        <w:t xml:space="preserve">It is </w:t>
      </w:r>
      <w:r w:rsidRPr="1CB3A665" w:rsidR="003C52F6">
        <w:rPr>
          <w:rFonts w:ascii="Arial" w:hAnsi="Arial" w:cs="Arial"/>
        </w:rPr>
        <w:t>important</w:t>
      </w:r>
      <w:r w:rsidRPr="1CB3A665" w:rsidR="005A5F69">
        <w:rPr>
          <w:rFonts w:ascii="Arial" w:hAnsi="Arial" w:cs="Arial"/>
        </w:rPr>
        <w:t xml:space="preserve"> that children are treated as active participants</w:t>
      </w:r>
      <w:r w:rsidRPr="1CB3A665" w:rsidR="00B26261">
        <w:rPr>
          <w:rFonts w:ascii="Arial" w:hAnsi="Arial" w:cs="Arial"/>
        </w:rPr>
        <w:t xml:space="preserve">. Using </w:t>
      </w:r>
      <w:r w:rsidRPr="1CB3A665" w:rsidR="001B72DC">
        <w:rPr>
          <w:rFonts w:ascii="Arial" w:hAnsi="Arial" w:cs="Arial"/>
        </w:rPr>
        <w:t>non-invasive</w:t>
      </w:r>
      <w:r w:rsidRPr="1CB3A665" w:rsidR="00C16A32">
        <w:rPr>
          <w:rFonts w:ascii="Arial" w:hAnsi="Arial" w:cs="Arial"/>
        </w:rPr>
        <w:t xml:space="preserve"> </w:t>
      </w:r>
      <w:r w:rsidRPr="1CB3A665" w:rsidR="54A52D28">
        <w:rPr>
          <w:rFonts w:ascii="Arial" w:hAnsi="Arial" w:cs="Arial"/>
        </w:rPr>
        <w:t>and</w:t>
      </w:r>
      <w:r w:rsidRPr="1CB3A665" w:rsidR="00C16A32">
        <w:rPr>
          <w:rFonts w:ascii="Arial" w:hAnsi="Arial" w:cs="Arial"/>
        </w:rPr>
        <w:t xml:space="preserve"> non-confrontational </w:t>
      </w:r>
      <w:r w:rsidRPr="1CB3A665" w:rsidR="001B72DC">
        <w:rPr>
          <w:rFonts w:ascii="Arial" w:hAnsi="Arial" w:cs="Arial"/>
        </w:rPr>
        <w:t xml:space="preserve">language will help </w:t>
      </w:r>
      <w:r w:rsidRPr="1CB3A665" w:rsidR="005E3D94">
        <w:rPr>
          <w:rFonts w:ascii="Arial" w:hAnsi="Arial" w:cs="Arial"/>
        </w:rPr>
        <w:t xml:space="preserve">a </w:t>
      </w:r>
      <w:r w:rsidRPr="1CB3A665" w:rsidR="00A72555">
        <w:rPr>
          <w:rFonts w:ascii="Arial" w:hAnsi="Arial" w:cs="Arial"/>
        </w:rPr>
        <w:t>child’s</w:t>
      </w:r>
      <w:r w:rsidRPr="1CB3A665" w:rsidR="003C52F6">
        <w:rPr>
          <w:rFonts w:ascii="Arial" w:hAnsi="Arial" w:cs="Arial"/>
        </w:rPr>
        <w:t xml:space="preserve"> key worker engage with them</w:t>
      </w:r>
      <w:r w:rsidRPr="1CB3A665" w:rsidR="73F8D5A3">
        <w:rPr>
          <w:rFonts w:ascii="Arial" w:hAnsi="Arial" w:cs="Arial"/>
        </w:rPr>
        <w:t>.</w:t>
      </w:r>
      <w:r w:rsidRPr="1CB3A665" w:rsidR="003C52F6">
        <w:rPr>
          <w:rFonts w:ascii="Arial" w:hAnsi="Arial" w:cs="Arial"/>
        </w:rPr>
        <w:t xml:space="preserve"> </w:t>
      </w:r>
      <w:r w:rsidRPr="1CB3A665" w:rsidR="00B0203D">
        <w:rPr>
          <w:rFonts w:ascii="Arial" w:hAnsi="Arial" w:eastAsia="Times New Roman" w:cs="Arial"/>
          <w:color w:val="000000" w:themeColor="text1" w:themeTint="FF" w:themeShade="FF"/>
        </w:rPr>
        <w:t>(</w:t>
      </w:r>
      <w:proofErr w:type="spellStart"/>
      <w:r w:rsidRPr="1CB3A665" w:rsidR="00B0203D">
        <w:rPr>
          <w:rFonts w:ascii="Arial" w:hAnsi="Arial" w:eastAsia="Times New Roman" w:cs="Arial"/>
          <w:color w:val="000000" w:themeColor="text1" w:themeTint="FF" w:themeShade="FF"/>
        </w:rPr>
        <w:t>Messiou</w:t>
      </w:r>
      <w:proofErr w:type="spellEnd"/>
      <w:r w:rsidRPr="1CB3A665" w:rsidR="00B0203D">
        <w:rPr>
          <w:rFonts w:ascii="Arial" w:hAnsi="Arial" w:eastAsia="Times New Roman" w:cs="Arial"/>
          <w:color w:val="000000" w:themeColor="text1" w:themeTint="FF" w:themeShade="FF"/>
        </w:rPr>
        <w:t>, 2009</w:t>
      </w:r>
      <w:r w:rsidRPr="1CB3A665" w:rsidR="005134CC">
        <w:rPr>
          <w:rFonts w:ascii="Arial" w:hAnsi="Arial" w:eastAsia="Times New Roman" w:cs="Arial"/>
          <w:color w:val="000000" w:themeColor="text1" w:themeTint="FF" w:themeShade="FF"/>
        </w:rPr>
        <w:t>)</w:t>
      </w:r>
    </w:p>
    <w:p w:rsidRPr="00C40E10" w:rsidR="005134CC" w:rsidP="00B54B62" w:rsidRDefault="005134CC" w14:paraId="3B80CC53" w14:textId="56764DFC">
      <w:pPr>
        <w:spacing w:line="480" w:lineRule="auto"/>
        <w:rPr>
          <w:rFonts w:ascii="Arial" w:hAnsi="Arial" w:eastAsia="Times New Roman" w:cs="Arial"/>
          <w:color w:val="000000" w:themeColor="text1"/>
        </w:rPr>
      </w:pPr>
    </w:p>
    <w:p w:rsidRPr="00C40E10" w:rsidR="0049212B" w:rsidP="00B54B62" w:rsidRDefault="005134CC" w14:paraId="33CDB148" w14:textId="1F08EA70">
      <w:pPr>
        <w:spacing w:line="480" w:lineRule="auto"/>
        <w:rPr>
          <w:rFonts w:ascii="Arial" w:hAnsi="Arial" w:eastAsia="Times New Roman" w:cs="Arial"/>
          <w:color w:val="000000" w:themeColor="text1"/>
        </w:rPr>
      </w:pPr>
      <w:r w:rsidRPr="00C40E10">
        <w:rPr>
          <w:rFonts w:ascii="Arial" w:hAnsi="Arial" w:eastAsia="Times New Roman" w:cs="Arial"/>
          <w:color w:val="000000" w:themeColor="text1"/>
        </w:rPr>
        <w:t>Respectful educators are to inclu</w:t>
      </w:r>
      <w:r w:rsidRPr="00C40E10" w:rsidR="0049212B">
        <w:rPr>
          <w:rFonts w:ascii="Arial" w:hAnsi="Arial" w:eastAsia="Times New Roman" w:cs="Arial"/>
          <w:color w:val="000000" w:themeColor="text1"/>
        </w:rPr>
        <w:t>de all children:</w:t>
      </w:r>
    </w:p>
    <w:p w:rsidRPr="00C40E10" w:rsidR="3701272A" w:rsidP="00B54B62" w:rsidRDefault="006D2E18" w14:paraId="7421A45F" w14:textId="437043E6">
      <w:pPr>
        <w:spacing w:line="480" w:lineRule="auto"/>
        <w:rPr>
          <w:rFonts w:ascii="Arial" w:hAnsi="Arial" w:cs="Arial"/>
        </w:rPr>
      </w:pPr>
      <w:r w:rsidRPr="00C40E10">
        <w:rPr>
          <w:rFonts w:ascii="Arial" w:hAnsi="Arial" w:cs="Arial"/>
        </w:rPr>
        <w:t xml:space="preserve">“Not </w:t>
      </w:r>
      <w:r w:rsidRPr="00C40E10" w:rsidR="00321B9C">
        <w:rPr>
          <w:rFonts w:ascii="Arial" w:hAnsi="Arial" w:cs="Arial"/>
        </w:rPr>
        <w:t xml:space="preserve">just children that are obliging, easy </w:t>
      </w:r>
      <w:r w:rsidRPr="00C40E10" w:rsidR="00F42677">
        <w:rPr>
          <w:rFonts w:ascii="Arial" w:hAnsi="Arial" w:cs="Arial"/>
        </w:rPr>
        <w:t xml:space="preserve">to work </w:t>
      </w:r>
      <w:r w:rsidRPr="00C40E10" w:rsidR="00D55289">
        <w:rPr>
          <w:rFonts w:ascii="Arial" w:hAnsi="Arial" w:cs="Arial"/>
        </w:rPr>
        <w:t xml:space="preserve">with, endearing, </w:t>
      </w:r>
      <w:r w:rsidRPr="00C40E10" w:rsidR="00FC49A5">
        <w:rPr>
          <w:rFonts w:ascii="Arial" w:hAnsi="Arial" w:cs="Arial"/>
        </w:rPr>
        <w:t xml:space="preserve">obliging, clean, pretty, </w:t>
      </w:r>
      <w:r w:rsidRPr="00C40E10" w:rsidR="00FA2682">
        <w:rPr>
          <w:rFonts w:ascii="Arial" w:hAnsi="Arial" w:cs="Arial"/>
        </w:rPr>
        <w:t>educational and capable</w:t>
      </w:r>
      <w:r w:rsidRPr="00C40E10" w:rsidR="00071F16">
        <w:rPr>
          <w:rFonts w:ascii="Arial" w:hAnsi="Arial" w:cs="Arial"/>
        </w:rPr>
        <w:t>, but every child respecting them for who they are</w:t>
      </w:r>
      <w:r w:rsidRPr="00C40E10" w:rsidR="00824023">
        <w:rPr>
          <w:rFonts w:ascii="Arial" w:hAnsi="Arial" w:cs="Arial"/>
        </w:rPr>
        <w:t xml:space="preserve">, their </w:t>
      </w:r>
      <w:r w:rsidRPr="00C40E10" w:rsidR="00E96910">
        <w:rPr>
          <w:rFonts w:ascii="Arial" w:hAnsi="Arial" w:cs="Arial"/>
        </w:rPr>
        <w:t>language</w:t>
      </w:r>
      <w:r w:rsidRPr="00C40E10" w:rsidR="00824023">
        <w:rPr>
          <w:rFonts w:ascii="Arial" w:hAnsi="Arial" w:cs="Arial"/>
        </w:rPr>
        <w:t xml:space="preserve">, history, culture, </w:t>
      </w:r>
      <w:r w:rsidRPr="00C40E10" w:rsidR="0014785E">
        <w:rPr>
          <w:rFonts w:ascii="Arial" w:hAnsi="Arial" w:cs="Arial"/>
        </w:rPr>
        <w:t xml:space="preserve">family, their needs, their name, </w:t>
      </w:r>
      <w:r w:rsidRPr="00C40E10" w:rsidR="00936CFE">
        <w:rPr>
          <w:rFonts w:ascii="Arial" w:hAnsi="Arial" w:cs="Arial"/>
        </w:rPr>
        <w:t>their ways and their essence</w:t>
      </w:r>
      <w:r w:rsidRPr="00C40E10" w:rsidR="00E96910">
        <w:rPr>
          <w:rFonts w:ascii="Arial" w:hAnsi="Arial" w:cs="Arial"/>
        </w:rPr>
        <w:t>”</w:t>
      </w:r>
      <w:r w:rsidRPr="00C40E10" w:rsidR="00936CFE">
        <w:rPr>
          <w:rFonts w:ascii="Arial" w:hAnsi="Arial" w:cs="Arial"/>
        </w:rPr>
        <w:t>. (Nut</w:t>
      </w:r>
      <w:r w:rsidRPr="00C40E10" w:rsidR="004C6551">
        <w:rPr>
          <w:rFonts w:ascii="Arial" w:hAnsi="Arial" w:cs="Arial"/>
        </w:rPr>
        <w:t>brown, 1996; 54)</w:t>
      </w:r>
    </w:p>
    <w:p w:rsidRPr="00C40E10" w:rsidR="004C6551" w:rsidP="00B54B62" w:rsidRDefault="004C6551" w14:paraId="2EE38725" w14:textId="77777777">
      <w:pPr>
        <w:spacing w:line="480" w:lineRule="auto"/>
        <w:rPr>
          <w:rFonts w:ascii="Arial" w:hAnsi="Arial" w:cs="Arial"/>
        </w:rPr>
      </w:pPr>
    </w:p>
    <w:p w:rsidRPr="00C40E10" w:rsidR="3701272A" w:rsidP="00B54B62" w:rsidRDefault="00F64830" w14:paraId="19538A4F" w14:textId="1BE0EAFF">
      <w:pPr>
        <w:spacing w:line="480" w:lineRule="auto"/>
        <w:rPr>
          <w:rFonts w:ascii="Arial" w:hAnsi="Arial" w:cs="Arial"/>
          <w:b/>
          <w:u w:val="single"/>
        </w:rPr>
      </w:pPr>
      <w:r w:rsidRPr="00C40E10">
        <w:rPr>
          <w:rFonts w:ascii="Arial" w:hAnsi="Arial" w:cs="Arial"/>
          <w:b/>
          <w:u w:val="single"/>
        </w:rPr>
        <w:t xml:space="preserve">Observation and </w:t>
      </w:r>
      <w:r w:rsidRPr="00C40E10" w:rsidR="5C3D0B13">
        <w:rPr>
          <w:rFonts w:ascii="Arial" w:hAnsi="Arial" w:cs="Arial"/>
          <w:b/>
          <w:u w:val="single"/>
        </w:rPr>
        <w:t>Assessment</w:t>
      </w:r>
    </w:p>
    <w:p w:rsidRPr="00C40E10" w:rsidR="001E756B" w:rsidP="00B54B62" w:rsidRDefault="00E72666" w14:paraId="0866314F" w14:textId="4E446463">
      <w:pPr>
        <w:spacing w:line="480" w:lineRule="auto"/>
        <w:divId w:val="699477200"/>
        <w:rPr>
          <w:rFonts w:ascii="Times New Roman" w:hAnsi="Times New Roman" w:eastAsia="Times New Roman" w:cs="Times New Roman"/>
        </w:rPr>
      </w:pPr>
      <w:r w:rsidRPr="00C40E10" w:rsidR="00E72666">
        <w:rPr>
          <w:rFonts w:ascii="Arial" w:hAnsi="Arial" w:cs="Arial"/>
        </w:rPr>
        <w:t xml:space="preserve">Observation is </w:t>
      </w:r>
      <w:r w:rsidRPr="00C40E10" w:rsidR="1B3F92F4">
        <w:rPr>
          <w:rFonts w:ascii="Arial" w:hAnsi="Arial" w:cs="Arial"/>
        </w:rPr>
        <w:t>an</w:t>
      </w:r>
      <w:r w:rsidRPr="00C40E10" w:rsidR="00E76469">
        <w:rPr>
          <w:rFonts w:ascii="Arial" w:hAnsi="Arial" w:cs="Arial"/>
        </w:rPr>
        <w:t xml:space="preserve"> essential part</w:t>
      </w:r>
      <w:r w:rsidRPr="00C40E10" w:rsidR="00654251">
        <w:rPr>
          <w:rFonts w:ascii="Arial" w:hAnsi="Arial" w:cs="Arial"/>
        </w:rPr>
        <w:t xml:space="preserve"> of transitions,</w:t>
      </w:r>
      <w:r w:rsidRPr="00C40E10" w:rsidR="00E76469">
        <w:rPr>
          <w:rFonts w:ascii="Arial" w:hAnsi="Arial" w:cs="Arial"/>
        </w:rPr>
        <w:t xml:space="preserve"> </w:t>
      </w:r>
      <w:r w:rsidRPr="00C40E10" w:rsidR="00E8160C">
        <w:rPr>
          <w:rFonts w:ascii="Arial" w:hAnsi="Arial" w:cs="Arial"/>
        </w:rPr>
        <w:t>because each child has a unique set of abilities</w:t>
      </w:r>
      <w:r w:rsidRPr="00C40E10" w:rsidR="102ABFDA">
        <w:rPr>
          <w:rFonts w:ascii="Arial" w:hAnsi="Arial" w:cs="Arial"/>
        </w:rPr>
        <w:t>,</w:t>
      </w:r>
      <w:r w:rsidRPr="00C40E10" w:rsidR="0D2998BF">
        <w:rPr>
          <w:rFonts w:ascii="Arial" w:hAnsi="Arial" w:cs="Arial"/>
        </w:rPr>
        <w:t xml:space="preserve"> </w:t>
      </w:r>
      <w:r w:rsidRPr="00C40E10" w:rsidR="00DE287E">
        <w:rPr>
          <w:rFonts w:ascii="Arial" w:hAnsi="Arial" w:cs="Arial"/>
        </w:rPr>
        <w:t>observation</w:t>
      </w:r>
      <w:r w:rsidRPr="00C40E10" w:rsidR="008B6957">
        <w:rPr>
          <w:rFonts w:ascii="Arial" w:hAnsi="Arial" w:cs="Arial"/>
        </w:rPr>
        <w:t xml:space="preserve"> helps childcare </w:t>
      </w:r>
      <w:r w:rsidRPr="00C40E10" w:rsidR="00654251">
        <w:rPr>
          <w:rFonts w:ascii="Arial" w:hAnsi="Arial" w:cs="Arial"/>
        </w:rPr>
        <w:t xml:space="preserve">practitioners </w:t>
      </w:r>
      <w:r w:rsidRPr="00C40E10" w:rsidR="008B6957">
        <w:rPr>
          <w:rFonts w:ascii="Arial" w:hAnsi="Arial" w:cs="Arial"/>
        </w:rPr>
        <w:t xml:space="preserve">look at </w:t>
      </w:r>
      <w:r w:rsidRPr="00C40E10" w:rsidR="00E308C3">
        <w:rPr>
          <w:rFonts w:ascii="Arial" w:hAnsi="Arial" w:cs="Arial"/>
        </w:rPr>
        <w:t xml:space="preserve">the child’s interests, </w:t>
      </w:r>
      <w:r w:rsidRPr="00C40E10" w:rsidR="00C51D32">
        <w:rPr>
          <w:rFonts w:ascii="Arial" w:hAnsi="Arial" w:cs="Arial"/>
        </w:rPr>
        <w:t xml:space="preserve">and what </w:t>
      </w:r>
      <w:r w:rsidRPr="00C40E10" w:rsidR="00DE287E">
        <w:rPr>
          <w:rFonts w:ascii="Arial" w:hAnsi="Arial" w:cs="Arial"/>
        </w:rPr>
        <w:t xml:space="preserve">kinds of </w:t>
      </w:r>
      <w:r w:rsidRPr="00C40E10" w:rsidR="00C51D32">
        <w:rPr>
          <w:rFonts w:ascii="Arial" w:hAnsi="Arial" w:cs="Arial"/>
        </w:rPr>
        <w:t>things they like to play with</w:t>
      </w:r>
      <w:r w:rsidRPr="00C40E10" w:rsidR="43EB5478">
        <w:rPr>
          <w:rFonts w:ascii="Arial" w:hAnsi="Arial" w:cs="Arial"/>
        </w:rPr>
        <w:t xml:space="preserve">, </w:t>
      </w:r>
      <w:r w:rsidRPr="00C40E10" w:rsidR="00514C2C">
        <w:rPr>
          <w:rFonts w:ascii="Arial" w:hAnsi="Arial" w:cs="Arial"/>
        </w:rPr>
        <w:t>t</w:t>
      </w:r>
      <w:r w:rsidRPr="00C40E10" w:rsidR="5616B360">
        <w:rPr>
          <w:rFonts w:ascii="Arial" w:hAnsi="Arial" w:cs="Arial"/>
        </w:rPr>
        <w:t xml:space="preserve">his </w:t>
      </w:r>
      <w:r w:rsidRPr="00C40E10" w:rsidR="00586379">
        <w:rPr>
          <w:rFonts w:ascii="Arial" w:hAnsi="Arial" w:cs="Arial"/>
        </w:rPr>
        <w:t>give</w:t>
      </w:r>
      <w:r w:rsidRPr="00C40E10" w:rsidR="14D5BC82">
        <w:rPr>
          <w:rFonts w:ascii="Arial" w:hAnsi="Arial" w:cs="Arial"/>
        </w:rPr>
        <w:t>s</w:t>
      </w:r>
      <w:r w:rsidRPr="00C40E10" w:rsidR="00586379">
        <w:rPr>
          <w:rFonts w:ascii="Arial" w:hAnsi="Arial" w:cs="Arial"/>
        </w:rPr>
        <w:t xml:space="preserve"> the keyworker reliable sources of information</w:t>
      </w:r>
      <w:r w:rsidRPr="00C40E10" w:rsidR="00C83916">
        <w:rPr>
          <w:rFonts w:ascii="Arial" w:hAnsi="Arial" w:cs="Arial"/>
        </w:rPr>
        <w:t xml:space="preserve">, </w:t>
      </w:r>
      <w:r w:rsidRPr="00C40E10" w:rsidR="00137139">
        <w:rPr>
          <w:rFonts w:ascii="Arial" w:hAnsi="Arial" w:cs="Arial"/>
        </w:rPr>
        <w:t>which allows them to plan the next step</w:t>
      </w:r>
      <w:r w:rsidRPr="00C40E10" w:rsidR="00456499">
        <w:rPr>
          <w:rFonts w:ascii="Arial" w:hAnsi="Arial" w:cs="Arial"/>
        </w:rPr>
        <w:t xml:space="preserve"> forward. </w:t>
      </w:r>
      <w:r w:rsidRPr="00C40E10" w:rsidR="00ED1E35">
        <w:rPr>
          <w:rFonts w:ascii="Arial" w:hAnsi="Arial" w:cs="Arial"/>
        </w:rPr>
        <w:t>Discussing the observations with the team involved around the child</w:t>
      </w:r>
      <w:r w:rsidRPr="00C40E10" w:rsidR="006F0CEF">
        <w:rPr>
          <w:rFonts w:ascii="Arial" w:hAnsi="Arial" w:cs="Arial"/>
        </w:rPr>
        <w:t xml:space="preserve"> </w:t>
      </w:r>
      <w:r w:rsidRPr="00C40E10" w:rsidR="00581EB5">
        <w:rPr>
          <w:rFonts w:ascii="Arial" w:hAnsi="Arial" w:cs="Arial"/>
        </w:rPr>
        <w:t>gives</w:t>
      </w:r>
      <w:r w:rsidRPr="00C40E10" w:rsidR="00345C7A">
        <w:rPr>
          <w:rFonts w:ascii="Arial" w:hAnsi="Arial" w:cs="Arial"/>
        </w:rPr>
        <w:t xml:space="preserve"> them</w:t>
      </w:r>
      <w:r w:rsidRPr="00C40E10" w:rsidR="00581EB5">
        <w:rPr>
          <w:rFonts w:ascii="Arial" w:hAnsi="Arial" w:cs="Arial"/>
        </w:rPr>
        <w:t xml:space="preserve"> idea</w:t>
      </w:r>
      <w:r w:rsidRPr="00C40E10" w:rsidR="005D0699">
        <w:rPr>
          <w:rFonts w:ascii="Arial" w:hAnsi="Arial" w:cs="Arial"/>
        </w:rPr>
        <w:t xml:space="preserve">s </w:t>
      </w:r>
      <w:r w:rsidRPr="00C40E10" w:rsidR="00581EB5">
        <w:rPr>
          <w:rFonts w:ascii="Arial" w:hAnsi="Arial" w:cs="Arial"/>
        </w:rPr>
        <w:t xml:space="preserve">of </w:t>
      </w:r>
      <w:r w:rsidRPr="00C40E10" w:rsidR="036AF64E">
        <w:rPr>
          <w:rFonts w:ascii="Arial" w:hAnsi="Arial" w:cs="Arial"/>
        </w:rPr>
        <w:t>a</w:t>
      </w:r>
      <w:r w:rsidRPr="00C40E10" w:rsidR="00581EB5">
        <w:rPr>
          <w:rFonts w:ascii="Arial" w:hAnsi="Arial" w:cs="Arial"/>
        </w:rPr>
        <w:t xml:space="preserve"> holi</w:t>
      </w:r>
      <w:r w:rsidRPr="00C40E10" w:rsidR="005F34EF">
        <w:rPr>
          <w:rFonts w:ascii="Arial" w:hAnsi="Arial" w:cs="Arial"/>
        </w:rPr>
        <w:t xml:space="preserve">stic </w:t>
      </w:r>
      <w:r w:rsidRPr="00C40E10" w:rsidR="00F06CC5">
        <w:rPr>
          <w:rFonts w:ascii="Arial" w:hAnsi="Arial" w:cs="Arial"/>
        </w:rPr>
        <w:t>approach wh</w:t>
      </w:r>
      <w:r w:rsidRPr="00C40E10" w:rsidR="00D4591A">
        <w:rPr>
          <w:rFonts w:ascii="Arial" w:hAnsi="Arial" w:cs="Arial"/>
        </w:rPr>
        <w:t>en</w:t>
      </w:r>
      <w:r w:rsidRPr="00C40E10" w:rsidR="00F06CC5">
        <w:rPr>
          <w:rFonts w:ascii="Arial" w:hAnsi="Arial" w:cs="Arial"/>
        </w:rPr>
        <w:t xml:space="preserve"> planning</w:t>
      </w:r>
      <w:r w:rsidRPr="00C40E10" w:rsidR="00D4591A">
        <w:rPr>
          <w:rFonts w:ascii="Arial" w:hAnsi="Arial" w:cs="Arial"/>
        </w:rPr>
        <w:t>.</w:t>
      </w:r>
      <w:r w:rsidRPr="00C40E10" w:rsidR="0067082D">
        <w:rPr>
          <w:rFonts w:ascii="Arial" w:hAnsi="Arial" w:cs="Arial"/>
        </w:rPr>
        <w:t xml:space="preserve"> </w:t>
      </w:r>
      <w:r w:rsidRPr="00C40E10" w:rsidR="001E756B">
        <w:rPr>
          <w:rFonts w:ascii="Arial" w:hAnsi="Arial" w:eastAsia="Times New Roman" w:cs="Arial"/>
          <w:color w:val="000000"/>
          <w:shd w:val="clear" w:color="auto" w:fill="FFFFFF"/>
        </w:rPr>
        <w:t>(</w:t>
      </w:r>
      <w:r w:rsidRPr="00C40E10" w:rsidR="00252109">
        <w:rPr>
          <w:rFonts w:ascii="Arial" w:hAnsi="Arial" w:eastAsia="Times New Roman" w:cs="Arial"/>
          <w:color w:val="000000"/>
          <w:shd w:val="clear" w:color="auto" w:fill="FFFFFF"/>
        </w:rPr>
        <w:t xml:space="preserve">Observation, assessment and planning, </w:t>
      </w:r>
      <w:r w:rsidRPr="00C40E10" w:rsidR="001E756B">
        <w:rPr>
          <w:rFonts w:ascii="Arial" w:hAnsi="Arial" w:eastAsia="Times New Roman" w:cs="Arial"/>
          <w:color w:val="000000"/>
          <w:shd w:val="clear" w:color="auto" w:fill="FFFFFF"/>
        </w:rPr>
        <w:t>Early Years Matters, 2020)</w:t>
      </w:r>
    </w:p>
    <w:p w:rsidRPr="00C40E10" w:rsidR="00E72666" w:rsidP="00B54B62" w:rsidRDefault="00E72666" w14:paraId="64CEA4C8" w14:textId="77777777">
      <w:pPr>
        <w:spacing w:line="480" w:lineRule="auto"/>
        <w:rPr>
          <w:rFonts w:ascii="Arial" w:hAnsi="Arial" w:cs="Arial"/>
        </w:rPr>
      </w:pPr>
    </w:p>
    <w:p w:rsidRPr="00C40E10" w:rsidR="00F64830" w:rsidP="00B54B62" w:rsidRDefault="00F64830" w14:paraId="5C44D4E2" w14:textId="01888458">
      <w:pPr>
        <w:spacing w:line="480" w:lineRule="auto"/>
        <w:rPr>
          <w:rFonts w:ascii="Arial" w:hAnsi="Arial" w:cs="Arial"/>
        </w:rPr>
      </w:pPr>
      <w:r w:rsidRPr="00C40E10" w:rsidR="00F64830">
        <w:rPr>
          <w:rFonts w:ascii="Arial" w:hAnsi="Arial" w:cs="Arial"/>
        </w:rPr>
        <w:t xml:space="preserve">Dewey suggests that it is important that childcare workers observe children to discover from observations what kind of activities the children like and to see if they are ready to take on such activities. </w:t>
      </w:r>
      <w:r w:rsidRPr="00C40E10" w:rsidR="6F65ADE9">
        <w:rPr>
          <w:rFonts w:ascii="Arial" w:hAnsi="Arial" w:cs="Arial"/>
        </w:rPr>
        <w:t>(</w:t>
      </w:r>
      <w:r w:rsidRPr="00C40E10" w:rsidR="6F65ADE9">
        <w:rPr>
          <w:rFonts w:ascii="Arial" w:hAnsi="Arial" w:eastAsia="Times New Roman" w:cs="Arial"/>
          <w:color w:val="000000"/>
          <w:shd w:val="clear" w:color="auto" w:fill="FFFFFF"/>
        </w:rPr>
        <w:t>Mooney, 2013)</w:t>
      </w:r>
      <w:r w:rsidRPr="00C40E10" w:rsidR="3DE9A952">
        <w:rPr>
          <w:rFonts w:ascii="Arial" w:hAnsi="Arial" w:eastAsia="Times New Roman" w:cs="Arial"/>
          <w:color w:val="000000"/>
          <w:shd w:val="clear" w:color="auto" w:fill="FFFFFF"/>
        </w:rPr>
        <w:t xml:space="preserve"> </w:t>
      </w:r>
    </w:p>
    <w:p w:rsidR="42D1C417" w:rsidP="42D1C417" w:rsidRDefault="42D1C417" w14:paraId="150038E2" w14:textId="2C30FB6B">
      <w:pPr>
        <w:pStyle w:val="Normal"/>
        <w:spacing w:line="480" w:lineRule="auto"/>
        <w:jc w:val="center"/>
        <w:rPr>
          <w:rFonts w:ascii="Arial" w:hAnsi="Arial" w:eastAsia="Times New Roman" w:cs="Arial"/>
          <w:color w:val="000000" w:themeColor="text1" w:themeTint="FF" w:themeShade="FF"/>
        </w:rPr>
      </w:pPr>
    </w:p>
    <w:p w:rsidRPr="00C40E10" w:rsidR="4972E7EB" w:rsidP="42D1C417" w:rsidRDefault="35C3B966" w14:paraId="073BA9EF" w14:textId="55084F1B">
      <w:pPr>
        <w:pStyle w:val="Normal"/>
        <w:spacing w:line="480" w:lineRule="auto"/>
        <w:jc w:val="center"/>
        <w:rPr>
          <w:rFonts w:ascii="Arial" w:hAnsi="Arial" w:eastAsia="Times New Roman" w:cs="Arial"/>
          <w:color w:val="000000" w:themeColor="text1"/>
        </w:rPr>
      </w:pPr>
      <w:r w:rsidRPr="42D1C417" w:rsidR="35C3B966">
        <w:rPr>
          <w:rFonts w:ascii="Arial" w:hAnsi="Arial" w:eastAsia="Times New Roman" w:cs="Arial"/>
          <w:color w:val="000000" w:themeColor="text1" w:themeTint="FF" w:themeShade="FF"/>
        </w:rPr>
        <w:t>7</w:t>
      </w:r>
    </w:p>
    <w:p w:rsidR="0023E447" w:rsidP="0023E447" w:rsidRDefault="0023E447" w14:paraId="40891629" w14:textId="49AAF523">
      <w:pPr>
        <w:spacing w:line="480" w:lineRule="auto"/>
        <w:rPr>
          <w:rFonts w:ascii="Arial" w:hAnsi="Arial" w:eastAsia="Times New Roman" w:cs="Arial"/>
          <w:color w:val="000000" w:themeColor="text1"/>
        </w:rPr>
      </w:pPr>
    </w:p>
    <w:p w:rsidR="0023E447" w:rsidP="0023E447" w:rsidRDefault="0023E447" w14:paraId="43B72CCA" w14:textId="4BF15003">
      <w:pPr>
        <w:spacing w:line="480" w:lineRule="auto"/>
        <w:rPr>
          <w:rFonts w:ascii="Arial" w:hAnsi="Arial" w:eastAsia="Times New Roman" w:cs="Arial"/>
          <w:color w:val="000000" w:themeColor="text1"/>
        </w:rPr>
      </w:pPr>
    </w:p>
    <w:p w:rsidRPr="00C40E10" w:rsidR="73EBCAC9" w:rsidP="00B54B62" w:rsidRDefault="73EBCAC9" w14:paraId="132F81FD" w14:textId="330D32E1">
      <w:pPr>
        <w:spacing w:line="480" w:lineRule="auto"/>
        <w:rPr>
          <w:rFonts w:ascii="Arial" w:hAnsi="Arial" w:eastAsia="Times New Roman" w:cs="Arial"/>
          <w:color w:val="000000" w:themeColor="text1"/>
        </w:rPr>
      </w:pPr>
      <w:r w:rsidRPr="1CB3A665" w:rsidR="73EBCAC9">
        <w:rPr>
          <w:rFonts w:ascii="Arial" w:hAnsi="Arial" w:eastAsia="Times New Roman" w:cs="Arial"/>
          <w:color w:val="000000" w:themeColor="text1" w:themeTint="FF" w:themeShade="FF"/>
        </w:rPr>
        <w:t xml:space="preserve">When a child starts </w:t>
      </w:r>
      <w:r w:rsidRPr="1CB3A665" w:rsidR="595160BB">
        <w:rPr>
          <w:rFonts w:ascii="Arial" w:hAnsi="Arial" w:eastAsia="Times New Roman" w:cs="Arial"/>
          <w:color w:val="000000" w:themeColor="text1" w:themeTint="FF" w:themeShade="FF"/>
        </w:rPr>
        <w:t>school,</w:t>
      </w:r>
      <w:r w:rsidRPr="1CB3A665" w:rsidR="73EBCAC9">
        <w:rPr>
          <w:rFonts w:ascii="Arial" w:hAnsi="Arial" w:eastAsia="Times New Roman" w:cs="Arial"/>
          <w:color w:val="000000" w:themeColor="text1" w:themeTint="FF" w:themeShade="FF"/>
        </w:rPr>
        <w:t xml:space="preserve"> the</w:t>
      </w:r>
      <w:r w:rsidRPr="1CB3A665" w:rsidR="204E045E">
        <w:rPr>
          <w:rFonts w:ascii="Arial" w:hAnsi="Arial" w:eastAsia="Times New Roman" w:cs="Arial"/>
          <w:color w:val="000000" w:themeColor="text1" w:themeTint="FF" w:themeShade="FF"/>
        </w:rPr>
        <w:t>y</w:t>
      </w:r>
      <w:r w:rsidRPr="1CB3A665" w:rsidR="73EBCAC9">
        <w:rPr>
          <w:rFonts w:ascii="Arial" w:hAnsi="Arial" w:eastAsia="Times New Roman" w:cs="Arial"/>
          <w:color w:val="000000" w:themeColor="text1" w:themeTint="FF" w:themeShade="FF"/>
        </w:rPr>
        <w:t xml:space="preserve"> will </w:t>
      </w:r>
      <w:r w:rsidRPr="1CB3A665" w:rsidR="01A0B493">
        <w:rPr>
          <w:rFonts w:ascii="Arial" w:hAnsi="Arial" w:eastAsia="Times New Roman" w:cs="Arial"/>
          <w:color w:val="000000" w:themeColor="text1" w:themeTint="FF" w:themeShade="FF"/>
        </w:rPr>
        <w:t>undergo</w:t>
      </w:r>
      <w:r w:rsidRPr="1CB3A665" w:rsidR="73EBCAC9">
        <w:rPr>
          <w:rFonts w:ascii="Arial" w:hAnsi="Arial" w:eastAsia="Times New Roman" w:cs="Arial"/>
          <w:color w:val="000000" w:themeColor="text1" w:themeTint="FF" w:themeShade="FF"/>
        </w:rPr>
        <w:t xml:space="preserve"> </w:t>
      </w:r>
      <w:r w:rsidRPr="1CB3A665" w:rsidR="41C09F55">
        <w:rPr>
          <w:rFonts w:ascii="Arial" w:hAnsi="Arial" w:eastAsia="Times New Roman" w:cs="Arial"/>
          <w:color w:val="000000" w:themeColor="text1" w:themeTint="FF" w:themeShade="FF"/>
        </w:rPr>
        <w:t>assessments</w:t>
      </w:r>
      <w:r w:rsidRPr="1CB3A665" w:rsidR="1A7BBC73">
        <w:rPr>
          <w:rFonts w:ascii="Arial" w:hAnsi="Arial" w:eastAsia="Times New Roman" w:cs="Arial"/>
          <w:color w:val="000000" w:themeColor="text1" w:themeTint="FF" w:themeShade="FF"/>
        </w:rPr>
        <w:t xml:space="preserve"> through the foundation phase</w:t>
      </w:r>
      <w:r w:rsidRPr="1CB3A665" w:rsidR="39D72D93">
        <w:rPr>
          <w:rFonts w:ascii="Arial" w:hAnsi="Arial" w:eastAsia="Times New Roman" w:cs="Arial"/>
          <w:color w:val="000000" w:themeColor="text1" w:themeTint="FF" w:themeShade="FF"/>
        </w:rPr>
        <w:t xml:space="preserve"> profile, from entry to year 2</w:t>
      </w:r>
      <w:r w:rsidRPr="1CB3A665" w:rsidR="79769BEF">
        <w:rPr>
          <w:rFonts w:ascii="Arial" w:hAnsi="Arial" w:eastAsia="Times New Roman" w:cs="Arial"/>
          <w:color w:val="000000" w:themeColor="text1" w:themeTint="FF" w:themeShade="FF"/>
        </w:rPr>
        <w:t>,</w:t>
      </w:r>
      <w:r w:rsidRPr="1CB3A665" w:rsidR="39D72D93">
        <w:rPr>
          <w:rFonts w:ascii="Arial" w:hAnsi="Arial" w:eastAsia="Times New Roman" w:cs="Arial"/>
          <w:color w:val="000000" w:themeColor="text1" w:themeTint="FF" w:themeShade="FF"/>
        </w:rPr>
        <w:t xml:space="preserve"> </w:t>
      </w:r>
      <w:r w:rsidRPr="1CB3A665" w:rsidR="677619F6">
        <w:rPr>
          <w:rFonts w:ascii="Arial" w:hAnsi="Arial" w:eastAsia="Times New Roman" w:cs="Arial"/>
          <w:color w:val="000000" w:themeColor="text1" w:themeTint="FF" w:themeShade="FF"/>
        </w:rPr>
        <w:t>some will be through observations and others will be more formal</w:t>
      </w:r>
      <w:r w:rsidRPr="1CB3A665" w:rsidR="588522CD">
        <w:rPr>
          <w:rFonts w:ascii="Arial" w:hAnsi="Arial" w:eastAsia="Times New Roman" w:cs="Arial"/>
          <w:color w:val="000000" w:themeColor="text1" w:themeTint="FF" w:themeShade="FF"/>
        </w:rPr>
        <w:t>. the profile supports</w:t>
      </w:r>
      <w:r w:rsidRPr="1CB3A665" w:rsidR="327232E8">
        <w:rPr>
          <w:rFonts w:ascii="Arial" w:hAnsi="Arial" w:eastAsia="Times New Roman" w:cs="Arial"/>
          <w:color w:val="000000" w:themeColor="text1" w:themeTint="FF" w:themeShade="FF"/>
        </w:rPr>
        <w:t xml:space="preserve"> childcare work</w:t>
      </w:r>
      <w:r w:rsidRPr="1CB3A665" w:rsidR="557124F5">
        <w:rPr>
          <w:rFonts w:ascii="Arial" w:hAnsi="Arial" w:eastAsia="Times New Roman" w:cs="Arial"/>
          <w:color w:val="000000" w:themeColor="text1" w:themeTint="FF" w:themeShade="FF"/>
        </w:rPr>
        <w:t>e</w:t>
      </w:r>
      <w:r w:rsidRPr="1CB3A665" w:rsidR="327232E8">
        <w:rPr>
          <w:rFonts w:ascii="Arial" w:hAnsi="Arial" w:eastAsia="Times New Roman" w:cs="Arial"/>
          <w:color w:val="000000" w:themeColor="text1" w:themeTint="FF" w:themeShade="FF"/>
        </w:rPr>
        <w:t>rs to provide a curriculum of holi</w:t>
      </w:r>
      <w:r w:rsidRPr="1CB3A665" w:rsidR="52EACA57">
        <w:rPr>
          <w:rFonts w:ascii="Arial" w:hAnsi="Arial" w:eastAsia="Times New Roman" w:cs="Arial"/>
          <w:color w:val="000000" w:themeColor="text1" w:themeTint="FF" w:themeShade="FF"/>
        </w:rPr>
        <w:t>sti</w:t>
      </w:r>
      <w:r w:rsidRPr="1CB3A665" w:rsidR="327232E8">
        <w:rPr>
          <w:rFonts w:ascii="Arial" w:hAnsi="Arial" w:eastAsia="Times New Roman" w:cs="Arial"/>
          <w:color w:val="000000" w:themeColor="text1" w:themeTint="FF" w:themeShade="FF"/>
        </w:rPr>
        <w:t xml:space="preserve">c </w:t>
      </w:r>
      <w:r w:rsidRPr="1CB3A665" w:rsidR="6513EEA8">
        <w:rPr>
          <w:rFonts w:ascii="Arial" w:hAnsi="Arial" w:eastAsia="Times New Roman" w:cs="Arial"/>
          <w:color w:val="000000" w:themeColor="text1" w:themeTint="FF" w:themeShade="FF"/>
        </w:rPr>
        <w:t>development</w:t>
      </w:r>
      <w:r w:rsidRPr="1CB3A665" w:rsidR="531FC04F">
        <w:rPr>
          <w:rFonts w:ascii="Arial" w:hAnsi="Arial" w:eastAsia="Times New Roman" w:cs="Arial"/>
          <w:color w:val="000000" w:themeColor="text1" w:themeTint="FF" w:themeShade="FF"/>
        </w:rPr>
        <w:t xml:space="preserve"> for children</w:t>
      </w:r>
      <w:r w:rsidRPr="1CB3A665" w:rsidR="36E09883">
        <w:rPr>
          <w:rFonts w:ascii="Arial" w:hAnsi="Arial" w:eastAsia="Times New Roman" w:cs="Arial"/>
          <w:color w:val="000000" w:themeColor="text1" w:themeTint="FF" w:themeShade="FF"/>
        </w:rPr>
        <w:t xml:space="preserve">. Teachers and childcare </w:t>
      </w:r>
      <w:r w:rsidRPr="1CB3A665" w:rsidR="3F9C5246">
        <w:rPr>
          <w:rFonts w:ascii="Arial" w:hAnsi="Arial" w:eastAsia="Times New Roman" w:cs="Arial"/>
          <w:color w:val="000000" w:themeColor="text1" w:themeTint="FF" w:themeShade="FF"/>
        </w:rPr>
        <w:t>practitioners</w:t>
      </w:r>
      <w:r w:rsidRPr="1CB3A665" w:rsidR="36E09883">
        <w:rPr>
          <w:rFonts w:ascii="Arial" w:hAnsi="Arial" w:eastAsia="Times New Roman" w:cs="Arial"/>
          <w:color w:val="000000" w:themeColor="text1" w:themeTint="FF" w:themeShade="FF"/>
        </w:rPr>
        <w:t xml:space="preserve"> must carry out baseline </w:t>
      </w:r>
      <w:r w:rsidRPr="1CB3A665" w:rsidR="4B7C637E">
        <w:rPr>
          <w:rFonts w:ascii="Arial" w:hAnsi="Arial" w:eastAsia="Times New Roman" w:cs="Arial"/>
          <w:color w:val="000000" w:themeColor="text1" w:themeTint="FF" w:themeShade="FF"/>
        </w:rPr>
        <w:t>assessments</w:t>
      </w:r>
      <w:r w:rsidRPr="1CB3A665" w:rsidR="36E09883">
        <w:rPr>
          <w:rFonts w:ascii="Arial" w:hAnsi="Arial" w:eastAsia="Times New Roman" w:cs="Arial"/>
          <w:color w:val="000000" w:themeColor="text1" w:themeTint="FF" w:themeShade="FF"/>
        </w:rPr>
        <w:t xml:space="preserve"> </w:t>
      </w:r>
      <w:r w:rsidRPr="1CB3A665" w:rsidR="6BF2B8AB">
        <w:rPr>
          <w:rFonts w:ascii="Arial" w:hAnsi="Arial" w:eastAsia="Times New Roman" w:cs="Arial"/>
          <w:color w:val="000000" w:themeColor="text1" w:themeTint="FF" w:themeShade="FF"/>
        </w:rPr>
        <w:t>against four of the areas of learning.</w:t>
      </w:r>
      <w:r w:rsidRPr="1CB3A665" w:rsidR="35696B95">
        <w:rPr>
          <w:rFonts w:ascii="Arial" w:hAnsi="Arial" w:eastAsia="Times New Roman" w:cs="Arial"/>
          <w:color w:val="000000" w:themeColor="text1" w:themeTint="FF" w:themeShade="FF"/>
        </w:rPr>
        <w:t xml:space="preserve"> Personal, social and emotional development, </w:t>
      </w:r>
      <w:r w:rsidRPr="1CB3A665" w:rsidR="3EDCA41E">
        <w:rPr>
          <w:rFonts w:ascii="Arial" w:hAnsi="Arial" w:eastAsia="Times New Roman" w:cs="Arial"/>
          <w:color w:val="000000" w:themeColor="text1" w:themeTint="FF" w:themeShade="FF"/>
        </w:rPr>
        <w:t>language</w:t>
      </w:r>
      <w:r w:rsidRPr="1CB3A665" w:rsidR="35696B95">
        <w:rPr>
          <w:rFonts w:ascii="Arial" w:hAnsi="Arial" w:eastAsia="Times New Roman" w:cs="Arial"/>
          <w:color w:val="000000" w:themeColor="text1" w:themeTint="FF" w:themeShade="FF"/>
        </w:rPr>
        <w:t xml:space="preserve"> literacy </w:t>
      </w:r>
      <w:r w:rsidRPr="1CB3A665" w:rsidR="625FF3A2">
        <w:rPr>
          <w:rFonts w:ascii="Arial" w:hAnsi="Arial" w:eastAsia="Times New Roman" w:cs="Arial"/>
          <w:color w:val="000000" w:themeColor="text1" w:themeTint="FF" w:themeShade="FF"/>
        </w:rPr>
        <w:t xml:space="preserve">and </w:t>
      </w:r>
      <w:r w:rsidRPr="1CB3A665" w:rsidR="056B46FE">
        <w:rPr>
          <w:rFonts w:ascii="Arial" w:hAnsi="Arial" w:eastAsia="Times New Roman" w:cs="Arial"/>
          <w:color w:val="000000" w:themeColor="text1" w:themeTint="FF" w:themeShade="FF"/>
        </w:rPr>
        <w:t>communication</w:t>
      </w:r>
      <w:r w:rsidRPr="1CB3A665" w:rsidR="625FF3A2">
        <w:rPr>
          <w:rFonts w:ascii="Arial" w:hAnsi="Arial" w:eastAsia="Times New Roman" w:cs="Arial"/>
          <w:color w:val="000000" w:themeColor="text1" w:themeTint="FF" w:themeShade="FF"/>
        </w:rPr>
        <w:t xml:space="preserve"> skills, mathematical development and physical development</w:t>
      </w:r>
      <w:r w:rsidRPr="1CB3A665" w:rsidR="739437AD">
        <w:rPr>
          <w:rFonts w:ascii="Arial" w:hAnsi="Arial" w:eastAsia="Times New Roman" w:cs="Arial"/>
          <w:color w:val="000000" w:themeColor="text1" w:themeTint="FF" w:themeShade="FF"/>
        </w:rPr>
        <w:t xml:space="preserve"> in order to assess a child’s needs</w:t>
      </w:r>
      <w:r w:rsidRPr="1CB3A665" w:rsidR="73729E88">
        <w:rPr>
          <w:rFonts w:ascii="Arial" w:hAnsi="Arial" w:eastAsia="Times New Roman" w:cs="Arial"/>
          <w:color w:val="000000" w:themeColor="text1" w:themeTint="FF" w:themeShade="FF"/>
        </w:rPr>
        <w:t>.</w:t>
      </w:r>
      <w:r w:rsidRPr="1CB3A665" w:rsidR="52FA4138">
        <w:rPr>
          <w:rFonts w:ascii="Arial" w:hAnsi="Arial" w:eastAsia="Times New Roman" w:cs="Arial"/>
          <w:color w:val="000000" w:themeColor="text1" w:themeTint="FF" w:themeShade="FF"/>
        </w:rPr>
        <w:t xml:space="preserve"> (Welsh Government, 20</w:t>
      </w:r>
      <w:r w:rsidRPr="1CB3A665" w:rsidR="00252109">
        <w:rPr>
          <w:rFonts w:ascii="Arial" w:hAnsi="Arial" w:eastAsia="Times New Roman" w:cs="Arial"/>
          <w:color w:val="000000" w:themeColor="text1" w:themeTint="FF" w:themeShade="FF"/>
        </w:rPr>
        <w:t>19</w:t>
      </w:r>
      <w:r w:rsidRPr="1CB3A665" w:rsidR="52FA4138">
        <w:rPr>
          <w:rFonts w:ascii="Arial" w:hAnsi="Arial" w:eastAsia="Times New Roman" w:cs="Arial"/>
          <w:color w:val="000000" w:themeColor="text1" w:themeTint="FF" w:themeShade="FF"/>
        </w:rPr>
        <w:t>)</w:t>
      </w:r>
    </w:p>
    <w:p w:rsidRPr="00C40E10" w:rsidR="00037063" w:rsidP="00B54B62" w:rsidRDefault="00037063" w14:paraId="49176BD9" w14:textId="08623F2D">
      <w:pPr>
        <w:spacing w:line="480" w:lineRule="auto"/>
        <w:rPr>
          <w:rFonts w:ascii="Arial" w:hAnsi="Arial" w:eastAsia="Times New Roman" w:cs="Arial"/>
          <w:b/>
          <w:color w:val="000000" w:themeColor="text1"/>
          <w:u w:val="single"/>
        </w:rPr>
      </w:pPr>
    </w:p>
    <w:p w:rsidRPr="00C40E10" w:rsidR="00037063" w:rsidP="00B54B62" w:rsidRDefault="00995061" w14:paraId="381F0940" w14:textId="64BAFFA0">
      <w:pPr>
        <w:spacing w:line="480" w:lineRule="auto"/>
        <w:rPr>
          <w:rFonts w:ascii="Arial" w:hAnsi="Arial" w:eastAsia="Times New Roman" w:cs="Arial"/>
          <w:b/>
          <w:color w:val="000000"/>
          <w:u w:val="single"/>
          <w:shd w:val="clear" w:color="auto" w:fill="FFFFFF"/>
        </w:rPr>
      </w:pPr>
      <w:r w:rsidRPr="00C40E10">
        <w:rPr>
          <w:rFonts w:ascii="Arial" w:hAnsi="Arial" w:eastAsia="Times New Roman" w:cs="Arial"/>
          <w:b/>
          <w:color w:val="000000"/>
          <w:u w:val="single"/>
          <w:shd w:val="clear" w:color="auto" w:fill="FFFFFF"/>
        </w:rPr>
        <w:t>Childhood Development</w:t>
      </w:r>
    </w:p>
    <w:p w:rsidRPr="00C40E10" w:rsidR="001817FD" w:rsidP="00B54B62" w:rsidRDefault="00037063" w14:paraId="3A67CEC8" w14:textId="1747AAC0">
      <w:p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Development can be looked a</w:t>
      </w:r>
      <w:r w:rsidRPr="00C40E10" w:rsidR="5F520B10">
        <w:rPr>
          <w:rFonts w:ascii="Arial" w:hAnsi="Arial" w:eastAsia="Times New Roman" w:cs="Arial"/>
          <w:color w:val="000000"/>
          <w:shd w:val="clear" w:color="auto" w:fill="FFFFFF"/>
        </w:rPr>
        <w:t>t</w:t>
      </w:r>
      <w:r w:rsidRPr="00C40E10" w:rsidR="00D24E6A">
        <w:rPr>
          <w:rFonts w:ascii="Arial" w:hAnsi="Arial" w:eastAsia="Times New Roman" w:cs="Arial"/>
          <w:color w:val="000000"/>
          <w:shd w:val="clear" w:color="auto" w:fill="FFFFFF"/>
        </w:rPr>
        <w:t xml:space="preserve"> in</w:t>
      </w:r>
      <w:r w:rsidRPr="00C40E10" w:rsidR="00550D4A">
        <w:rPr>
          <w:rFonts w:ascii="Arial" w:hAnsi="Arial" w:eastAsia="Times New Roman" w:cs="Arial"/>
          <w:color w:val="000000"/>
          <w:shd w:val="clear" w:color="auto" w:fill="FFFFFF"/>
        </w:rPr>
        <w:t xml:space="preserve"> </w:t>
      </w:r>
      <w:r w:rsidRPr="00C40E10">
        <w:rPr>
          <w:rFonts w:ascii="Arial" w:hAnsi="Arial" w:eastAsia="Times New Roman" w:cs="Arial"/>
          <w:color w:val="000000"/>
          <w:shd w:val="clear" w:color="auto" w:fill="FFFFFF"/>
        </w:rPr>
        <w:t>a way of how children grow</w:t>
      </w:r>
      <w:r w:rsidRPr="00C40E10" w:rsidR="004155E4">
        <w:rPr>
          <w:rFonts w:ascii="Arial" w:hAnsi="Arial" w:eastAsia="Times New Roman" w:cs="Arial"/>
          <w:color w:val="000000"/>
          <w:shd w:val="clear" w:color="auto" w:fill="FFFFFF"/>
        </w:rPr>
        <w:t xml:space="preserve"> </w:t>
      </w:r>
      <w:r w:rsidRPr="00C40E10" w:rsidR="00614160">
        <w:rPr>
          <w:rFonts w:ascii="Arial" w:hAnsi="Arial" w:eastAsia="Times New Roman" w:cs="Arial"/>
          <w:color w:val="000000"/>
          <w:shd w:val="clear" w:color="auto" w:fill="FFFFFF"/>
        </w:rPr>
        <w:t>from</w:t>
      </w:r>
      <w:r w:rsidRPr="00C40E10" w:rsidR="004155E4">
        <w:rPr>
          <w:rFonts w:ascii="Arial" w:hAnsi="Arial" w:eastAsia="Times New Roman" w:cs="Arial"/>
          <w:color w:val="000000"/>
          <w:shd w:val="clear" w:color="auto" w:fill="FFFFFF"/>
        </w:rPr>
        <w:t xml:space="preserve"> birth</w:t>
      </w:r>
      <w:r w:rsidRPr="00C40E10" w:rsidR="00311DB2">
        <w:rPr>
          <w:rFonts w:ascii="Arial" w:hAnsi="Arial" w:eastAsia="Times New Roman" w:cs="Arial"/>
          <w:color w:val="000000"/>
          <w:shd w:val="clear" w:color="auto" w:fill="FFFFFF"/>
        </w:rPr>
        <w:t xml:space="preserve"> </w:t>
      </w:r>
      <w:r w:rsidRPr="00C40E10" w:rsidR="00F53C1A">
        <w:rPr>
          <w:rFonts w:ascii="Arial" w:hAnsi="Arial" w:eastAsia="Times New Roman" w:cs="Arial"/>
          <w:color w:val="000000"/>
          <w:shd w:val="clear" w:color="auto" w:fill="FFFFFF"/>
        </w:rPr>
        <w:t xml:space="preserve">this </w:t>
      </w:r>
      <w:r w:rsidRPr="00C40E10" w:rsidR="00311DB2">
        <w:rPr>
          <w:rFonts w:ascii="Arial" w:hAnsi="Arial" w:eastAsia="Times New Roman" w:cs="Arial"/>
          <w:color w:val="000000"/>
          <w:shd w:val="clear" w:color="auto" w:fill="FFFFFF"/>
        </w:rPr>
        <w:t xml:space="preserve">includes, social, </w:t>
      </w:r>
      <w:r w:rsidRPr="00C40E10" w:rsidR="000A2E0C">
        <w:rPr>
          <w:rFonts w:ascii="Arial" w:hAnsi="Arial" w:eastAsia="Times New Roman" w:cs="Arial"/>
          <w:color w:val="000000"/>
          <w:shd w:val="clear" w:color="auto" w:fill="FFFFFF"/>
        </w:rPr>
        <w:t>emotional</w:t>
      </w:r>
      <w:r w:rsidRPr="00C40E10" w:rsidR="00311DB2">
        <w:rPr>
          <w:rFonts w:ascii="Arial" w:hAnsi="Arial" w:eastAsia="Times New Roman" w:cs="Arial"/>
          <w:color w:val="000000"/>
          <w:shd w:val="clear" w:color="auto" w:fill="FFFFFF"/>
        </w:rPr>
        <w:t>, physical</w:t>
      </w:r>
      <w:r w:rsidRPr="00C40E10" w:rsidR="00DA4BCD">
        <w:rPr>
          <w:rFonts w:ascii="Arial" w:hAnsi="Arial" w:eastAsia="Times New Roman" w:cs="Arial"/>
          <w:color w:val="000000"/>
          <w:shd w:val="clear" w:color="auto" w:fill="FFFFFF"/>
        </w:rPr>
        <w:t xml:space="preserve">, </w:t>
      </w:r>
      <w:r w:rsidRPr="00C40E10" w:rsidR="000A2E0C">
        <w:rPr>
          <w:rFonts w:ascii="Arial" w:hAnsi="Arial" w:eastAsia="Times New Roman" w:cs="Arial"/>
          <w:color w:val="000000"/>
          <w:shd w:val="clear" w:color="auto" w:fill="FFFFFF"/>
        </w:rPr>
        <w:t>language</w:t>
      </w:r>
      <w:r w:rsidRPr="00C40E10" w:rsidR="00DA4BCD">
        <w:rPr>
          <w:rFonts w:ascii="Arial" w:hAnsi="Arial" w:eastAsia="Times New Roman" w:cs="Arial"/>
          <w:color w:val="000000"/>
          <w:shd w:val="clear" w:color="auto" w:fill="FFFFFF"/>
        </w:rPr>
        <w:t xml:space="preserve">, </w:t>
      </w:r>
      <w:r w:rsidRPr="00C40E10" w:rsidR="006B0261">
        <w:rPr>
          <w:rFonts w:ascii="Arial" w:hAnsi="Arial" w:eastAsia="Times New Roman" w:cs="Arial"/>
          <w:color w:val="000000"/>
          <w:shd w:val="clear" w:color="auto" w:fill="FFFFFF"/>
        </w:rPr>
        <w:t xml:space="preserve">creative and </w:t>
      </w:r>
      <w:r w:rsidRPr="00C40E10" w:rsidR="00F53C1A">
        <w:rPr>
          <w:rFonts w:ascii="Arial" w:hAnsi="Arial" w:eastAsia="Times New Roman" w:cs="Arial"/>
          <w:color w:val="000000"/>
          <w:shd w:val="clear" w:color="auto" w:fill="FFFFFF"/>
        </w:rPr>
        <w:t>cognitive</w:t>
      </w:r>
      <w:r w:rsidRPr="00C40E10" w:rsidR="002629F2">
        <w:rPr>
          <w:rFonts w:ascii="Arial" w:hAnsi="Arial" w:eastAsia="Times New Roman" w:cs="Arial"/>
          <w:color w:val="000000"/>
          <w:shd w:val="clear" w:color="auto" w:fill="FFFFFF"/>
        </w:rPr>
        <w:t xml:space="preserve"> growth.</w:t>
      </w:r>
      <w:r w:rsidRPr="00C40E10" w:rsidR="00801005">
        <w:rPr>
          <w:rFonts w:ascii="Arial" w:hAnsi="Arial" w:eastAsia="Times New Roman" w:cs="Arial"/>
          <w:color w:val="000000"/>
          <w:shd w:val="clear" w:color="auto" w:fill="FFFFFF"/>
        </w:rPr>
        <w:t xml:space="preserve"> </w:t>
      </w:r>
      <w:r w:rsidRPr="00C40E10" w:rsidR="00FD5C35">
        <w:rPr>
          <w:rFonts w:ascii="Arial" w:hAnsi="Arial" w:eastAsia="Times New Roman" w:cs="Arial"/>
          <w:color w:val="000000"/>
          <w:shd w:val="clear" w:color="auto" w:fill="FFFFFF"/>
        </w:rPr>
        <w:t xml:space="preserve">All </w:t>
      </w:r>
      <w:r w:rsidRPr="00C40E10" w:rsidR="001417F9">
        <w:rPr>
          <w:rFonts w:ascii="Arial" w:hAnsi="Arial" w:eastAsia="Times New Roman" w:cs="Arial"/>
          <w:color w:val="000000"/>
          <w:shd w:val="clear" w:color="auto" w:fill="FFFFFF"/>
        </w:rPr>
        <w:t xml:space="preserve">children </w:t>
      </w:r>
      <w:r w:rsidRPr="00C40E10" w:rsidR="00FD5C35">
        <w:rPr>
          <w:rFonts w:ascii="Arial" w:hAnsi="Arial" w:eastAsia="Times New Roman" w:cs="Arial"/>
          <w:color w:val="000000"/>
          <w:shd w:val="clear" w:color="auto" w:fill="FFFFFF"/>
        </w:rPr>
        <w:t xml:space="preserve">do not </w:t>
      </w:r>
      <w:r w:rsidRPr="00C40E10" w:rsidR="001417F9">
        <w:rPr>
          <w:rFonts w:ascii="Arial" w:hAnsi="Arial" w:eastAsia="Times New Roman" w:cs="Arial"/>
          <w:color w:val="000000"/>
          <w:shd w:val="clear" w:color="auto" w:fill="FFFFFF"/>
        </w:rPr>
        <w:t>progress in the same way</w:t>
      </w:r>
      <w:r w:rsidRPr="00C40E10" w:rsidR="00AE2140">
        <w:rPr>
          <w:rFonts w:ascii="Arial" w:hAnsi="Arial" w:eastAsia="Times New Roman" w:cs="Arial"/>
          <w:color w:val="000000"/>
          <w:shd w:val="clear" w:color="auto" w:fill="FFFFFF"/>
        </w:rPr>
        <w:t xml:space="preserve"> and </w:t>
      </w:r>
      <w:r w:rsidRPr="00C40E10" w:rsidR="00D96767">
        <w:rPr>
          <w:rFonts w:ascii="Arial" w:hAnsi="Arial" w:eastAsia="Times New Roman" w:cs="Arial"/>
          <w:color w:val="000000"/>
          <w:shd w:val="clear" w:color="auto" w:fill="FFFFFF"/>
        </w:rPr>
        <w:t xml:space="preserve">there are factors that </w:t>
      </w:r>
      <w:r w:rsidRPr="00C40E10" w:rsidR="00542B6B">
        <w:rPr>
          <w:rFonts w:ascii="Arial" w:hAnsi="Arial" w:eastAsia="Times New Roman" w:cs="Arial"/>
          <w:color w:val="000000"/>
          <w:shd w:val="clear" w:color="auto" w:fill="FFFFFF"/>
        </w:rPr>
        <w:t>ca</w:t>
      </w:r>
      <w:r w:rsidRPr="00C40E10" w:rsidR="00F3392F">
        <w:rPr>
          <w:rFonts w:ascii="Arial" w:hAnsi="Arial" w:eastAsia="Times New Roman" w:cs="Arial"/>
          <w:color w:val="000000"/>
          <w:shd w:val="clear" w:color="auto" w:fill="FFFFFF"/>
        </w:rPr>
        <w:t>n</w:t>
      </w:r>
      <w:r w:rsidRPr="00C40E10" w:rsidR="00542B6B">
        <w:rPr>
          <w:rFonts w:ascii="Arial" w:hAnsi="Arial" w:eastAsia="Times New Roman" w:cs="Arial"/>
          <w:color w:val="000000"/>
          <w:shd w:val="clear" w:color="auto" w:fill="FFFFFF"/>
        </w:rPr>
        <w:t xml:space="preserve"> have</w:t>
      </w:r>
      <w:r w:rsidRPr="00C40E10" w:rsidR="00F3392F">
        <w:rPr>
          <w:rFonts w:ascii="Arial" w:hAnsi="Arial" w:eastAsia="Times New Roman" w:cs="Arial"/>
          <w:color w:val="000000"/>
          <w:shd w:val="clear" w:color="auto" w:fill="FFFFFF"/>
        </w:rPr>
        <w:t xml:space="preserve"> an </w:t>
      </w:r>
      <w:r w:rsidRPr="00C40E10" w:rsidR="00D96767">
        <w:rPr>
          <w:rFonts w:ascii="Arial" w:hAnsi="Arial" w:eastAsia="Times New Roman" w:cs="Arial"/>
          <w:color w:val="000000"/>
          <w:shd w:val="clear" w:color="auto" w:fill="FFFFFF"/>
        </w:rPr>
        <w:t>influence</w:t>
      </w:r>
      <w:r w:rsidRPr="00C40E10" w:rsidR="00170396">
        <w:rPr>
          <w:rFonts w:ascii="Arial" w:hAnsi="Arial" w:eastAsia="Times New Roman" w:cs="Arial"/>
          <w:color w:val="000000"/>
          <w:shd w:val="clear" w:color="auto" w:fill="FFFFFF"/>
        </w:rPr>
        <w:t xml:space="preserve"> on development, </w:t>
      </w:r>
      <w:r w:rsidRPr="00C40E10" w:rsidR="00D96767">
        <w:rPr>
          <w:rFonts w:ascii="Arial" w:hAnsi="Arial" w:eastAsia="Times New Roman" w:cs="Arial"/>
          <w:color w:val="000000"/>
          <w:shd w:val="clear" w:color="auto" w:fill="FFFFFF"/>
        </w:rPr>
        <w:t>such as</w:t>
      </w:r>
      <w:r w:rsidRPr="00C40E10" w:rsidR="007D2709">
        <w:rPr>
          <w:rFonts w:ascii="Arial" w:hAnsi="Arial" w:eastAsia="Times New Roman" w:cs="Arial"/>
          <w:color w:val="000000"/>
          <w:shd w:val="clear" w:color="auto" w:fill="FFFFFF"/>
        </w:rPr>
        <w:t xml:space="preserve"> </w:t>
      </w:r>
      <w:r w:rsidRPr="00C40E10" w:rsidR="002D5DF1">
        <w:rPr>
          <w:rFonts w:ascii="Arial" w:hAnsi="Arial" w:eastAsia="Times New Roman" w:cs="Arial"/>
          <w:color w:val="000000"/>
          <w:shd w:val="clear" w:color="auto" w:fill="FFFFFF"/>
        </w:rPr>
        <w:t>nature versus nurture</w:t>
      </w:r>
      <w:r w:rsidRPr="00C40E10" w:rsidR="00A37DBF">
        <w:rPr>
          <w:rFonts w:ascii="Arial" w:hAnsi="Arial" w:eastAsia="Times New Roman" w:cs="Arial"/>
          <w:color w:val="000000"/>
          <w:shd w:val="clear" w:color="auto" w:fill="FFFFFF"/>
        </w:rPr>
        <w:t xml:space="preserve">, </w:t>
      </w:r>
      <w:r w:rsidRPr="00C40E10" w:rsidR="00A20C63">
        <w:rPr>
          <w:rFonts w:ascii="Arial" w:hAnsi="Arial" w:eastAsia="Times New Roman" w:cs="Arial"/>
          <w:color w:val="000000"/>
          <w:shd w:val="clear" w:color="auto" w:fill="FFFFFF"/>
        </w:rPr>
        <w:t xml:space="preserve">as </w:t>
      </w:r>
      <w:r w:rsidRPr="00C40E10" w:rsidR="00991C1A">
        <w:rPr>
          <w:rFonts w:ascii="Arial" w:hAnsi="Arial" w:eastAsia="Times New Roman" w:cs="Arial"/>
          <w:color w:val="000000"/>
          <w:shd w:val="clear" w:color="auto" w:fill="FFFFFF"/>
        </w:rPr>
        <w:t>there can be biological</w:t>
      </w:r>
      <w:r w:rsidRPr="00C40E10" w:rsidR="00866856">
        <w:rPr>
          <w:rFonts w:ascii="Arial" w:hAnsi="Arial" w:eastAsia="Times New Roman" w:cs="Arial"/>
          <w:color w:val="000000"/>
          <w:shd w:val="clear" w:color="auto" w:fill="FFFFFF"/>
        </w:rPr>
        <w:t xml:space="preserve">, </w:t>
      </w:r>
      <w:r w:rsidRPr="00C40E10" w:rsidR="00991C1A">
        <w:rPr>
          <w:rFonts w:ascii="Arial" w:hAnsi="Arial" w:eastAsia="Times New Roman" w:cs="Arial"/>
          <w:color w:val="000000"/>
          <w:shd w:val="clear" w:color="auto" w:fill="FFFFFF"/>
        </w:rPr>
        <w:t>genetic</w:t>
      </w:r>
      <w:r w:rsidRPr="00C40E10" w:rsidR="00866856">
        <w:rPr>
          <w:rFonts w:ascii="Arial" w:hAnsi="Arial" w:eastAsia="Times New Roman" w:cs="Arial"/>
          <w:color w:val="000000"/>
          <w:shd w:val="clear" w:color="auto" w:fill="FFFFFF"/>
        </w:rPr>
        <w:t xml:space="preserve"> and environmental</w:t>
      </w:r>
      <w:r w:rsidRPr="00C40E10" w:rsidR="00991C1A">
        <w:rPr>
          <w:rFonts w:ascii="Arial" w:hAnsi="Arial" w:eastAsia="Times New Roman" w:cs="Arial"/>
          <w:color w:val="000000"/>
          <w:shd w:val="clear" w:color="auto" w:fill="FFFFFF"/>
        </w:rPr>
        <w:t xml:space="preserve"> factors </w:t>
      </w:r>
      <w:r w:rsidRPr="00C40E10" w:rsidR="00237DC2">
        <w:rPr>
          <w:rFonts w:ascii="Arial" w:hAnsi="Arial" w:eastAsia="Times New Roman" w:cs="Arial"/>
          <w:color w:val="000000"/>
          <w:shd w:val="clear" w:color="auto" w:fill="FFFFFF"/>
        </w:rPr>
        <w:t xml:space="preserve">that sculpt a </w:t>
      </w:r>
      <w:r w:rsidRPr="00C40E10" w:rsidR="007A0792">
        <w:rPr>
          <w:rFonts w:ascii="Arial" w:hAnsi="Arial" w:eastAsia="Times New Roman" w:cs="Arial"/>
          <w:color w:val="000000"/>
          <w:shd w:val="clear" w:color="auto" w:fill="FFFFFF"/>
        </w:rPr>
        <w:t>child’s</w:t>
      </w:r>
      <w:r w:rsidRPr="00C40E10" w:rsidR="00237DC2">
        <w:rPr>
          <w:rFonts w:ascii="Arial" w:hAnsi="Arial" w:eastAsia="Times New Roman" w:cs="Arial"/>
          <w:color w:val="000000"/>
          <w:shd w:val="clear" w:color="auto" w:fill="FFFFFF"/>
        </w:rPr>
        <w:t xml:space="preserve"> </w:t>
      </w:r>
      <w:r w:rsidRPr="00C40E10" w:rsidR="007A0792">
        <w:rPr>
          <w:rFonts w:ascii="Arial" w:hAnsi="Arial" w:eastAsia="Times New Roman" w:cs="Arial"/>
          <w:color w:val="000000"/>
          <w:shd w:val="clear" w:color="auto" w:fill="FFFFFF"/>
        </w:rPr>
        <w:t xml:space="preserve">learning and </w:t>
      </w:r>
      <w:r w:rsidRPr="00C40E10" w:rsidR="00237DC2">
        <w:rPr>
          <w:rFonts w:ascii="Arial" w:hAnsi="Arial" w:eastAsia="Times New Roman" w:cs="Arial"/>
          <w:color w:val="000000"/>
          <w:shd w:val="clear" w:color="auto" w:fill="FFFFFF"/>
        </w:rPr>
        <w:t>development</w:t>
      </w:r>
      <w:r w:rsidRPr="00C40E10" w:rsidR="3EBDD39D">
        <w:rPr>
          <w:rFonts w:ascii="Arial" w:hAnsi="Arial" w:eastAsia="Times New Roman" w:cs="Arial"/>
          <w:color w:val="000000"/>
          <w:shd w:val="clear" w:color="auto" w:fill="FFFFFF"/>
        </w:rPr>
        <w:t>.</w:t>
      </w:r>
      <w:r w:rsidRPr="00C40E10" w:rsidR="00184187">
        <w:rPr>
          <w:rFonts w:ascii="Arial" w:hAnsi="Arial" w:eastAsia="Times New Roman" w:cs="Arial"/>
          <w:color w:val="000000"/>
          <w:shd w:val="clear" w:color="auto" w:fill="FFFFFF"/>
        </w:rPr>
        <w:t xml:space="preserve"> (Crow</w:t>
      </w:r>
      <w:r w:rsidRPr="00C40E10" w:rsidR="00BC2E3D">
        <w:rPr>
          <w:rFonts w:ascii="Arial" w:hAnsi="Arial" w:eastAsia="Times New Roman" w:cs="Arial"/>
          <w:color w:val="000000"/>
          <w:shd w:val="clear" w:color="auto" w:fill="FFFFFF"/>
        </w:rPr>
        <w:t>ley, 2017</w:t>
      </w:r>
      <w:r w:rsidRPr="00C40E10" w:rsidR="0FFAD72E">
        <w:rPr>
          <w:rFonts w:ascii="Arial" w:hAnsi="Arial" w:eastAsia="Times New Roman" w:cs="Arial"/>
          <w:color w:val="000000"/>
          <w:shd w:val="clear" w:color="auto" w:fill="FFFFFF"/>
        </w:rPr>
        <w:t>)</w:t>
      </w:r>
      <w:r w:rsidRPr="00C40E10" w:rsidR="1C1ADBC4">
        <w:rPr>
          <w:rFonts w:ascii="Arial" w:hAnsi="Arial" w:eastAsia="Times New Roman" w:cs="Arial"/>
          <w:color w:val="000000"/>
          <w:shd w:val="clear" w:color="auto" w:fill="FFFFFF"/>
        </w:rPr>
        <w:t xml:space="preserve"> </w:t>
      </w:r>
    </w:p>
    <w:p w:rsidRPr="00C40E10" w:rsidR="7B494B46" w:rsidP="7B494B46" w:rsidRDefault="7B494B46" w14:paraId="653BEBB1" w14:textId="0F5AA45F">
      <w:pPr>
        <w:jc w:val="center"/>
        <w:rPr>
          <w:rFonts w:ascii="Arial" w:hAnsi="Arial" w:eastAsia="Times New Roman" w:cs="Arial"/>
          <w:b/>
          <w:color w:val="000000" w:themeColor="text1"/>
        </w:rPr>
      </w:pPr>
    </w:p>
    <w:p w:rsidRPr="00C40E10" w:rsidR="7B494B46" w:rsidP="7B494B46" w:rsidRDefault="7B494B46" w14:paraId="3FB5A3A1" w14:textId="4D10965C">
      <w:pPr>
        <w:jc w:val="center"/>
        <w:rPr>
          <w:rFonts w:ascii="Arial" w:hAnsi="Arial" w:eastAsia="Times New Roman" w:cs="Arial"/>
          <w:b/>
          <w:color w:val="000000" w:themeColor="text1"/>
        </w:rPr>
      </w:pPr>
    </w:p>
    <w:p w:rsidRPr="00C40E10" w:rsidR="00DE43BC" w:rsidP="7B494B46" w:rsidRDefault="00DE43BC" w14:paraId="483BC18D" w14:textId="40E408A6">
      <w:pPr>
        <w:spacing w:line="480" w:lineRule="auto"/>
        <w:jc w:val="center"/>
        <w:rPr>
          <w:rFonts w:ascii="Arial" w:hAnsi="Arial" w:eastAsia="Times New Roman" w:cs="Arial"/>
          <w:color w:val="000000"/>
          <w:shd w:val="clear" w:color="auto" w:fill="FFFFFF"/>
        </w:rPr>
      </w:pPr>
      <w:r w:rsidRPr="59B355DA" w:rsidR="00DE43BC">
        <w:rPr>
          <w:rFonts w:ascii="Arial" w:hAnsi="Arial" w:eastAsia="Times New Roman" w:cs="Arial"/>
          <w:b w:val="1"/>
          <w:bCs w:val="1"/>
          <w:color w:val="000000"/>
          <w:shd w:val="clear" w:color="auto" w:fill="FFFFFF"/>
        </w:rPr>
        <w:t xml:space="preserve">(Source: Explore Psychology, </w:t>
      </w:r>
      <w:r w:rsidRPr="59B355DA" w:rsidR="271A6C2C">
        <w:rPr>
          <w:rFonts w:ascii="Arial" w:hAnsi="Arial" w:eastAsia="Times New Roman" w:cs="Arial"/>
          <w:b w:val="1"/>
          <w:bCs w:val="1"/>
          <w:color w:val="000000"/>
          <w:shd w:val="clear" w:color="auto" w:fill="FFFFFF"/>
        </w:rPr>
        <w:t>2019</w:t>
      </w:r>
      <w:r w:rsidRPr="59B355DA" w:rsidR="00DE43BC">
        <w:rPr>
          <w:rFonts w:ascii="Arial" w:hAnsi="Arial" w:eastAsia="Times New Roman" w:cs="Arial"/>
          <w:b w:val="1"/>
          <w:bCs w:val="1"/>
          <w:color w:val="000000"/>
          <w:shd w:val="clear" w:color="auto" w:fill="FFFFFF"/>
        </w:rPr>
        <w:t>)</w:t>
      </w:r>
      <w:r w:rsidRPr="00C40E10" w:rsidR="49A1BF93">
        <w:rPr>
          <w:noProof/>
        </w:rPr>
        <w:drawing>
          <wp:inline distT="0" distB="0" distL="0" distR="0" wp14:anchorId="42092993" wp14:editId="069F6F7C">
            <wp:extent cx="4732020" cy="2084075"/>
            <wp:effectExtent l="0" t="0" r="0" b="0"/>
            <wp:docPr id="12923910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4732020" cy="2084075"/>
                    </a:xfrm>
                    <a:prstGeom prst="rect">
                      <a:avLst/>
                    </a:prstGeom>
                  </pic:spPr>
                </pic:pic>
              </a:graphicData>
            </a:graphic>
          </wp:inline>
        </w:drawing>
      </w:r>
    </w:p>
    <w:p w:rsidRPr="00C40E10" w:rsidR="00473307" w:rsidP="0023E447" w:rsidRDefault="7AB9CB83" w14:paraId="4B61EBA4" w14:textId="719BC1FA">
      <w:pPr>
        <w:spacing w:line="480" w:lineRule="auto"/>
        <w:jc w:val="center"/>
        <w:rPr>
          <w:rFonts w:ascii="Arial" w:hAnsi="Arial" w:eastAsia="Times New Roman" w:cs="Arial"/>
          <w:b/>
          <w:bCs/>
          <w:color w:val="000000" w:themeColor="text1"/>
        </w:rPr>
      </w:pPr>
      <w:r w:rsidRPr="0023E447" w:rsidR="7AB9CB83">
        <w:rPr>
          <w:rFonts w:ascii="Arial" w:hAnsi="Arial" w:eastAsia="Times New Roman" w:cs="Arial"/>
          <w:color w:val="000000"/>
          <w:shd w:val="clear" w:color="auto" w:fill="FFFFFF"/>
        </w:rPr>
        <w:t>8</w:t>
      </w:r>
    </w:p>
    <w:p w:rsidRPr="00C40E10" w:rsidR="00473307" w:rsidP="0023E447" w:rsidRDefault="00473307" w14:paraId="5895E907" w14:textId="16F6BFFB">
      <w:pPr>
        <w:spacing w:line="480" w:lineRule="auto"/>
        <w:rPr>
          <w:rFonts w:ascii="Arial" w:hAnsi="Arial" w:eastAsia="Times New Roman" w:cs="Arial"/>
          <w:b/>
          <w:bCs/>
          <w:color w:val="000000" w:themeColor="text1"/>
        </w:rPr>
      </w:pPr>
    </w:p>
    <w:p w:rsidR="5070B903" w:rsidP="5070B903" w:rsidRDefault="5070B903" w14:paraId="191B5F41" w14:textId="5E426002">
      <w:pPr>
        <w:spacing w:line="480" w:lineRule="auto"/>
        <w:rPr>
          <w:rFonts w:ascii="Arial" w:hAnsi="Arial" w:eastAsia="Times New Roman" w:cs="Arial"/>
          <w:b w:val="1"/>
          <w:bCs w:val="1"/>
          <w:color w:val="000000" w:themeColor="text1" w:themeTint="FF" w:themeShade="FF"/>
        </w:rPr>
      </w:pPr>
    </w:p>
    <w:p w:rsidRPr="00C40E10" w:rsidR="00473307" w:rsidP="00B54B62" w:rsidRDefault="00B40C7A" w14:paraId="45ADD5A5" w14:textId="1A36ED56">
      <w:pPr>
        <w:spacing w:line="480" w:lineRule="auto"/>
        <w:rPr>
          <w:rFonts w:ascii="Arial" w:hAnsi="Arial" w:eastAsia="Times New Roman" w:cs="Arial"/>
          <w:color w:val="000000"/>
          <w:shd w:val="clear" w:color="auto" w:fill="FFFFFF"/>
        </w:rPr>
      </w:pPr>
      <w:r w:rsidRPr="5070B903" w:rsidR="00B40C7A">
        <w:rPr>
          <w:rFonts w:ascii="Arial" w:hAnsi="Arial" w:eastAsia="Times New Roman" w:cs="Arial"/>
          <w:b w:val="1"/>
          <w:bCs w:val="1"/>
          <w:color w:val="000000"/>
          <w:shd w:val="clear" w:color="auto" w:fill="FFFFFF"/>
        </w:rPr>
        <w:t xml:space="preserve">Nature versus </w:t>
      </w:r>
      <w:r w:rsidRPr="5070B903" w:rsidR="00CC3ACA">
        <w:rPr>
          <w:rFonts w:ascii="Arial" w:hAnsi="Arial" w:eastAsia="Times New Roman" w:cs="Arial"/>
          <w:b w:val="1"/>
          <w:bCs w:val="1"/>
          <w:color w:val="000000"/>
          <w:shd w:val="clear" w:color="auto" w:fill="FFFFFF"/>
        </w:rPr>
        <w:t>nurture</w:t>
      </w:r>
      <w:r w:rsidRPr="00C40E10" w:rsidR="00CC3ACA">
        <w:rPr>
          <w:rFonts w:ascii="Arial" w:hAnsi="Arial" w:eastAsia="Times New Roman" w:cs="Arial"/>
          <w:color w:val="000000"/>
          <w:shd w:val="clear" w:color="auto" w:fill="FFFFFF"/>
        </w:rPr>
        <w:t xml:space="preserve"> </w:t>
      </w:r>
    </w:p>
    <w:p w:rsidRPr="00C40E10" w:rsidR="0EA4A75D" w:rsidP="00B54B62" w:rsidRDefault="00473F0A" w14:paraId="6AE84C46" w14:textId="1D7D80C2">
      <w:p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Cherry (2019)</w:t>
      </w:r>
      <w:r w:rsidRPr="00C40E10" w:rsidR="00C07FDA">
        <w:rPr>
          <w:rFonts w:ascii="Arial" w:hAnsi="Arial" w:eastAsia="Times New Roman" w:cs="Arial"/>
          <w:color w:val="000000"/>
          <w:shd w:val="clear" w:color="auto" w:fill="FFFFFF"/>
        </w:rPr>
        <w:t xml:space="preserve"> expresses that Nature Versus Nurture is </w:t>
      </w:r>
      <w:r w:rsidRPr="00C40E10" w:rsidR="00CC3ACA">
        <w:rPr>
          <w:rFonts w:ascii="Arial" w:hAnsi="Arial" w:eastAsia="Times New Roman" w:cs="Arial"/>
          <w:color w:val="000000"/>
          <w:shd w:val="clear" w:color="auto" w:fill="FFFFFF"/>
        </w:rPr>
        <w:t xml:space="preserve">one of the biggest debates </w:t>
      </w:r>
      <w:r w:rsidRPr="00C40E10" w:rsidR="00696591">
        <w:rPr>
          <w:rFonts w:ascii="Arial" w:hAnsi="Arial" w:eastAsia="Times New Roman" w:cs="Arial"/>
          <w:color w:val="000000"/>
          <w:shd w:val="clear" w:color="auto" w:fill="FFFFFF"/>
        </w:rPr>
        <w:t xml:space="preserve">that face </w:t>
      </w:r>
      <w:r w:rsidRPr="00C40E10" w:rsidR="006558D6">
        <w:rPr>
          <w:rFonts w:ascii="Arial" w:hAnsi="Arial" w:eastAsia="Times New Roman" w:cs="Arial"/>
          <w:color w:val="000000"/>
          <w:shd w:val="clear" w:color="auto" w:fill="FFFFFF"/>
        </w:rPr>
        <w:t xml:space="preserve">psychologists today. </w:t>
      </w:r>
      <w:r w:rsidRPr="00C40E10" w:rsidR="000D0020">
        <w:rPr>
          <w:rFonts w:ascii="Arial" w:hAnsi="Arial" w:eastAsia="Times New Roman" w:cs="Arial"/>
          <w:color w:val="000000"/>
          <w:shd w:val="clear" w:color="auto" w:fill="FFFFFF"/>
        </w:rPr>
        <w:t xml:space="preserve">Why is it important that we </w:t>
      </w:r>
      <w:r w:rsidRPr="00C40E10" w:rsidR="32480480">
        <w:rPr>
          <w:rFonts w:ascii="Arial" w:hAnsi="Arial" w:eastAsia="Times New Roman" w:cs="Arial"/>
          <w:color w:val="000000"/>
          <w:shd w:val="clear" w:color="auto" w:fill="FFFFFF"/>
        </w:rPr>
        <w:t>investigate</w:t>
      </w:r>
      <w:r w:rsidRPr="00C40E10" w:rsidR="000D0020">
        <w:rPr>
          <w:rFonts w:ascii="Arial" w:hAnsi="Arial" w:eastAsia="Times New Roman" w:cs="Arial"/>
          <w:color w:val="000000"/>
          <w:shd w:val="clear" w:color="auto" w:fill="FFFFFF"/>
        </w:rPr>
        <w:t xml:space="preserve"> the minds</w:t>
      </w:r>
      <w:r w:rsidRPr="00C40E10" w:rsidR="007901EA">
        <w:rPr>
          <w:rFonts w:ascii="Arial" w:hAnsi="Arial" w:eastAsia="Times New Roman" w:cs="Arial"/>
          <w:color w:val="000000"/>
          <w:shd w:val="clear" w:color="auto" w:fill="FFFFFF"/>
        </w:rPr>
        <w:t xml:space="preserve"> and behaviours </w:t>
      </w:r>
      <w:r w:rsidRPr="00C40E10" w:rsidR="000D0020">
        <w:rPr>
          <w:rFonts w:ascii="Arial" w:hAnsi="Arial" w:eastAsia="Times New Roman" w:cs="Arial"/>
          <w:color w:val="000000"/>
          <w:shd w:val="clear" w:color="auto" w:fill="FFFFFF"/>
        </w:rPr>
        <w:t xml:space="preserve">of </w:t>
      </w:r>
      <w:r w:rsidRPr="00C40E10" w:rsidR="007901EA">
        <w:rPr>
          <w:rFonts w:ascii="Arial" w:hAnsi="Arial" w:eastAsia="Times New Roman" w:cs="Arial"/>
          <w:color w:val="000000"/>
          <w:shd w:val="clear" w:color="auto" w:fill="FFFFFF"/>
        </w:rPr>
        <w:t>individuals</w:t>
      </w:r>
      <w:r w:rsidRPr="00C40E10" w:rsidR="00651D5D">
        <w:rPr>
          <w:rFonts w:ascii="Arial" w:hAnsi="Arial" w:eastAsia="Times New Roman" w:cs="Arial"/>
          <w:color w:val="000000"/>
          <w:shd w:val="clear" w:color="auto" w:fill="FFFFFF"/>
        </w:rPr>
        <w:t xml:space="preserve">? </w:t>
      </w:r>
      <w:r w:rsidRPr="00C40E10" w:rsidR="00F15D21">
        <w:rPr>
          <w:rFonts w:ascii="Arial" w:hAnsi="Arial" w:eastAsia="Times New Roman" w:cs="Arial"/>
          <w:color w:val="000000"/>
          <w:shd w:val="clear" w:color="auto" w:fill="FFFFFF"/>
        </w:rPr>
        <w:t>What do</w:t>
      </w:r>
      <w:r w:rsidRPr="00C40E10" w:rsidR="0057103A">
        <w:rPr>
          <w:rFonts w:ascii="Arial" w:hAnsi="Arial" w:eastAsia="Times New Roman" w:cs="Arial"/>
          <w:color w:val="000000"/>
          <w:shd w:val="clear" w:color="auto" w:fill="FFFFFF"/>
        </w:rPr>
        <w:t xml:space="preserve"> each </w:t>
      </w:r>
      <w:r w:rsidRPr="00C40E10" w:rsidR="00A37D61">
        <w:rPr>
          <w:rFonts w:ascii="Arial" w:hAnsi="Arial" w:eastAsia="Times New Roman" w:cs="Arial"/>
          <w:color w:val="000000"/>
          <w:shd w:val="clear" w:color="auto" w:fill="FFFFFF"/>
        </w:rPr>
        <w:t xml:space="preserve">of the factors </w:t>
      </w:r>
      <w:r w:rsidRPr="00C40E10" w:rsidR="00911582">
        <w:rPr>
          <w:rFonts w:ascii="Arial" w:hAnsi="Arial" w:eastAsia="Times New Roman" w:cs="Arial"/>
          <w:color w:val="000000"/>
          <w:shd w:val="clear" w:color="auto" w:fill="FFFFFF"/>
        </w:rPr>
        <w:t>tell us?</w:t>
      </w:r>
    </w:p>
    <w:p w:rsidR="0023E447" w:rsidP="0023E447" w:rsidRDefault="0023E447" w14:paraId="22E4CA4A" w14:textId="03794210">
      <w:pPr>
        <w:rPr>
          <w:rFonts w:ascii="Arial" w:hAnsi="Arial" w:eastAsia="Times New Roman" w:cs="Arial"/>
          <w:color w:val="000000" w:themeColor="text1"/>
        </w:rPr>
      </w:pPr>
    </w:p>
    <w:p w:rsidRPr="00C40E10" w:rsidR="00A01E54" w:rsidP="0023E447" w:rsidRDefault="00C02BD0" w14:paraId="4F362C8F" w14:textId="6592E3B3">
      <w:pPr>
        <w:pStyle w:val="ListParagraph"/>
        <w:numPr>
          <w:ilvl w:val="0"/>
          <w:numId w:val="3"/>
        </w:numPr>
        <w:spacing w:line="480" w:lineRule="auto"/>
        <w:rPr>
          <w:rFonts w:ascii="Arial" w:hAnsi="Arial" w:eastAsia="Times New Roman" w:cs="Arial"/>
          <w:color w:val="000000"/>
          <w:shd w:val="clear" w:color="auto" w:fill="FFFFFF"/>
        </w:rPr>
      </w:pPr>
      <w:r w:rsidRPr="00C40E10">
        <w:rPr>
          <w:rFonts w:ascii="Arial" w:hAnsi="Arial" w:eastAsia="Times New Roman" w:cs="Arial"/>
          <w:b/>
          <w:color w:val="000000"/>
          <w:shd w:val="clear" w:color="auto" w:fill="FFFFFF"/>
        </w:rPr>
        <w:t xml:space="preserve">Nature </w:t>
      </w:r>
      <w:r w:rsidRPr="00C40E10" w:rsidR="000F49ED">
        <w:rPr>
          <w:rFonts w:ascii="Arial" w:hAnsi="Arial" w:eastAsia="Times New Roman" w:cs="Arial"/>
          <w:color w:val="000000"/>
          <w:shd w:val="clear" w:color="auto" w:fill="FFFFFF"/>
        </w:rPr>
        <w:t xml:space="preserve">– The debate </w:t>
      </w:r>
      <w:r w:rsidRPr="00C40E10" w:rsidR="00C83BFF">
        <w:rPr>
          <w:rFonts w:ascii="Arial" w:hAnsi="Arial" w:eastAsia="Times New Roman" w:cs="Arial"/>
          <w:color w:val="000000"/>
          <w:shd w:val="clear" w:color="auto" w:fill="FFFFFF"/>
        </w:rPr>
        <w:t xml:space="preserve">argues that genes have the greatest power </w:t>
      </w:r>
      <w:r w:rsidRPr="00C40E10" w:rsidR="00E47FDF">
        <w:rPr>
          <w:rFonts w:ascii="Arial" w:hAnsi="Arial" w:eastAsia="Times New Roman" w:cs="Arial"/>
          <w:color w:val="000000"/>
          <w:shd w:val="clear" w:color="auto" w:fill="FFFFFF"/>
        </w:rPr>
        <w:t>over who we</w:t>
      </w:r>
      <w:r w:rsidRPr="00C40E10" w:rsidR="009B51F0">
        <w:rPr>
          <w:rFonts w:ascii="Arial" w:hAnsi="Arial" w:eastAsia="Times New Roman" w:cs="Arial"/>
          <w:color w:val="000000"/>
          <w:shd w:val="clear" w:color="auto" w:fill="FFFFFF"/>
        </w:rPr>
        <w:t xml:space="preserve"> are</w:t>
      </w:r>
      <w:r w:rsidRPr="00C40E10" w:rsidR="00457887">
        <w:rPr>
          <w:rFonts w:ascii="Arial" w:hAnsi="Arial" w:eastAsia="Times New Roman" w:cs="Arial"/>
          <w:color w:val="000000"/>
          <w:shd w:val="clear" w:color="auto" w:fill="FFFFFF"/>
        </w:rPr>
        <w:t>, from the way we present ourselves to the way we behave</w:t>
      </w:r>
      <w:r w:rsidRPr="00C40E10" w:rsidR="00A01E54">
        <w:rPr>
          <w:rFonts w:ascii="Arial" w:hAnsi="Arial" w:eastAsia="Times New Roman" w:cs="Arial"/>
          <w:color w:val="000000"/>
          <w:shd w:val="clear" w:color="auto" w:fill="FFFFFF"/>
        </w:rPr>
        <w:t>.</w:t>
      </w:r>
    </w:p>
    <w:p w:rsidRPr="00C40E10" w:rsidR="0066727A" w:rsidP="0023E447" w:rsidRDefault="00DE2E83" w14:paraId="575BE2AD" w14:textId="6C583E51">
      <w:pPr>
        <w:pStyle w:val="ListParagraph"/>
        <w:numPr>
          <w:ilvl w:val="0"/>
          <w:numId w:val="3"/>
        </w:numPr>
        <w:spacing w:line="480" w:lineRule="auto"/>
        <w:rPr>
          <w:rFonts w:ascii="Arial" w:hAnsi="Arial" w:eastAsia="Times New Roman" w:cs="Arial"/>
          <w:color w:val="000000"/>
          <w:shd w:val="clear" w:color="auto" w:fill="FFFFFF"/>
        </w:rPr>
      </w:pPr>
      <w:r w:rsidRPr="00C40E10">
        <w:rPr>
          <w:rFonts w:ascii="Arial" w:hAnsi="Arial" w:eastAsia="Times New Roman" w:cs="Arial"/>
          <w:b/>
          <w:color w:val="000000"/>
          <w:shd w:val="clear" w:color="auto" w:fill="FFFFFF"/>
        </w:rPr>
        <w:t xml:space="preserve">Nurture </w:t>
      </w:r>
      <w:r w:rsidRPr="00C40E10" w:rsidR="00DB3708">
        <w:rPr>
          <w:rFonts w:ascii="Arial" w:hAnsi="Arial" w:eastAsia="Times New Roman" w:cs="Arial"/>
          <w:color w:val="000000"/>
          <w:shd w:val="clear" w:color="auto" w:fill="FFFFFF"/>
        </w:rPr>
        <w:t>–</w:t>
      </w:r>
      <w:r w:rsidRPr="00C40E10">
        <w:rPr>
          <w:rFonts w:ascii="Arial" w:hAnsi="Arial" w:eastAsia="Times New Roman" w:cs="Arial"/>
          <w:color w:val="000000"/>
          <w:shd w:val="clear" w:color="auto" w:fill="FFFFFF"/>
        </w:rPr>
        <w:t xml:space="preserve"> </w:t>
      </w:r>
      <w:r w:rsidRPr="00C40E10" w:rsidR="06466D0A">
        <w:rPr>
          <w:rFonts w:ascii="Arial" w:hAnsi="Arial" w:eastAsia="Times New Roman" w:cs="Arial"/>
          <w:color w:val="000000"/>
          <w:shd w:val="clear" w:color="auto" w:fill="FFFFFF"/>
        </w:rPr>
        <w:t>This</w:t>
      </w:r>
      <w:r w:rsidRPr="00C40E10" w:rsidR="00DB3708">
        <w:rPr>
          <w:rFonts w:ascii="Arial" w:hAnsi="Arial" w:eastAsia="Times New Roman" w:cs="Arial"/>
          <w:color w:val="000000"/>
          <w:shd w:val="clear" w:color="auto" w:fill="FFFFFF"/>
        </w:rPr>
        <w:t xml:space="preserve"> side argues </w:t>
      </w:r>
      <w:r w:rsidRPr="00C40E10" w:rsidR="00156C04">
        <w:rPr>
          <w:rFonts w:ascii="Arial" w:hAnsi="Arial" w:eastAsia="Times New Roman" w:cs="Arial"/>
          <w:color w:val="000000"/>
          <w:shd w:val="clear" w:color="auto" w:fill="FFFFFF"/>
        </w:rPr>
        <w:t>that the environment</w:t>
      </w:r>
      <w:r w:rsidRPr="00C40E10" w:rsidR="00934F4A">
        <w:rPr>
          <w:rFonts w:ascii="Arial" w:hAnsi="Arial" w:eastAsia="Times New Roman" w:cs="Arial"/>
          <w:color w:val="000000"/>
          <w:shd w:val="clear" w:color="auto" w:fill="FFFFFF"/>
        </w:rPr>
        <w:t xml:space="preserve">, how we were </w:t>
      </w:r>
      <w:r w:rsidRPr="00C40E10" w:rsidR="00152652">
        <w:rPr>
          <w:rFonts w:ascii="Arial" w:hAnsi="Arial" w:eastAsia="Times New Roman" w:cs="Arial"/>
          <w:color w:val="000000"/>
          <w:shd w:val="clear" w:color="auto" w:fill="FFFFFF"/>
        </w:rPr>
        <w:t>raised</w:t>
      </w:r>
      <w:r w:rsidRPr="00C40E10" w:rsidR="00934F4A">
        <w:rPr>
          <w:rFonts w:ascii="Arial" w:hAnsi="Arial" w:eastAsia="Times New Roman" w:cs="Arial"/>
          <w:color w:val="000000"/>
          <w:shd w:val="clear" w:color="auto" w:fill="FFFFFF"/>
        </w:rPr>
        <w:t xml:space="preserve">, </w:t>
      </w:r>
      <w:r w:rsidRPr="00C40E10" w:rsidR="005D4550">
        <w:rPr>
          <w:rFonts w:ascii="Arial" w:hAnsi="Arial" w:eastAsia="Times New Roman" w:cs="Arial"/>
          <w:color w:val="000000"/>
          <w:shd w:val="clear" w:color="auto" w:fill="FFFFFF"/>
        </w:rPr>
        <w:t>experiences</w:t>
      </w:r>
      <w:r w:rsidRPr="00C40E10" w:rsidR="00137FEC">
        <w:rPr>
          <w:rFonts w:ascii="Arial" w:hAnsi="Arial" w:eastAsia="Times New Roman" w:cs="Arial"/>
          <w:color w:val="000000"/>
          <w:shd w:val="clear" w:color="auto" w:fill="FFFFFF"/>
        </w:rPr>
        <w:t xml:space="preserve">, </w:t>
      </w:r>
      <w:r w:rsidRPr="00C40E10" w:rsidR="00934F4A">
        <w:rPr>
          <w:rFonts w:ascii="Arial" w:hAnsi="Arial" w:eastAsia="Times New Roman" w:cs="Arial"/>
          <w:color w:val="000000"/>
          <w:shd w:val="clear" w:color="auto" w:fill="FFFFFF"/>
        </w:rPr>
        <w:t xml:space="preserve">social </w:t>
      </w:r>
      <w:r w:rsidRPr="00C40E10" w:rsidR="005D4550">
        <w:rPr>
          <w:rFonts w:ascii="Arial" w:hAnsi="Arial" w:eastAsia="Times New Roman" w:cs="Arial"/>
          <w:color w:val="000000"/>
          <w:shd w:val="clear" w:color="auto" w:fill="FFFFFF"/>
        </w:rPr>
        <w:t xml:space="preserve">interactions </w:t>
      </w:r>
      <w:r w:rsidRPr="00C40E10" w:rsidR="00137FEC">
        <w:rPr>
          <w:rFonts w:ascii="Arial" w:hAnsi="Arial" w:eastAsia="Times New Roman" w:cs="Arial"/>
          <w:color w:val="000000"/>
          <w:shd w:val="clear" w:color="auto" w:fill="FFFFFF"/>
        </w:rPr>
        <w:t>and play</w:t>
      </w:r>
      <w:r w:rsidRPr="00C40E10" w:rsidR="00B75DDC">
        <w:rPr>
          <w:rFonts w:ascii="Arial" w:hAnsi="Arial" w:eastAsia="Times New Roman" w:cs="Arial"/>
          <w:color w:val="000000"/>
          <w:shd w:val="clear" w:color="auto" w:fill="FFFFFF"/>
        </w:rPr>
        <w:t xml:space="preserve"> are </w:t>
      </w:r>
      <w:r w:rsidRPr="00C40E10" w:rsidR="02190A7F">
        <w:rPr>
          <w:rFonts w:ascii="Arial" w:hAnsi="Arial" w:eastAsia="Times New Roman" w:cs="Arial"/>
          <w:color w:val="000000"/>
          <w:shd w:val="clear" w:color="auto" w:fill="FFFFFF"/>
        </w:rPr>
        <w:t>a</w:t>
      </w:r>
      <w:r w:rsidRPr="00C40E10" w:rsidR="00B75DDC">
        <w:rPr>
          <w:rFonts w:ascii="Arial" w:hAnsi="Arial" w:eastAsia="Times New Roman" w:cs="Arial"/>
          <w:color w:val="000000"/>
          <w:shd w:val="clear" w:color="auto" w:fill="FFFFFF"/>
        </w:rPr>
        <w:t xml:space="preserve"> beneficial factor</w:t>
      </w:r>
      <w:r w:rsidRPr="00C40E10" w:rsidR="00A01E54">
        <w:rPr>
          <w:rFonts w:ascii="Arial" w:hAnsi="Arial" w:eastAsia="Times New Roman" w:cs="Arial"/>
          <w:color w:val="000000"/>
          <w:shd w:val="clear" w:color="auto" w:fill="FFFFFF"/>
        </w:rPr>
        <w:t>.</w:t>
      </w:r>
    </w:p>
    <w:p w:rsidRPr="00C40E10" w:rsidR="0066727A" w:rsidP="0023E447" w:rsidRDefault="0066727A" w14:paraId="47E8D439" w14:textId="63C60131">
      <w:pPr>
        <w:ind w:left="360"/>
        <w:rPr>
          <w:rFonts w:ascii="Arial" w:hAnsi="Arial" w:eastAsia="Times New Roman" w:cs="Arial"/>
          <w:color w:val="000000" w:themeColor="text1"/>
        </w:rPr>
      </w:pPr>
    </w:p>
    <w:p w:rsidRPr="00C40E10" w:rsidR="001E6E4F" w:rsidP="0023E447" w:rsidRDefault="00F72450" w14:paraId="169F6799" w14:textId="4DC672F5">
      <w:pPr>
        <w:spacing w:line="480" w:lineRule="auto"/>
        <w:ind w:left="360"/>
        <w:divId w:val="449059339"/>
        <w:rPr>
          <w:rFonts w:ascii="Arial" w:hAnsi="Arial" w:eastAsia="Times New Roman" w:cs="Arial"/>
          <w:color w:val="000000"/>
          <w:shd w:val="clear" w:color="auto" w:fill="FFFFFF"/>
        </w:rPr>
      </w:pPr>
      <w:r w:rsidRPr="00C40E10" w:rsidR="00F72450">
        <w:rPr>
          <w:rFonts w:ascii="Arial" w:hAnsi="Arial" w:eastAsia="Times New Roman" w:cs="Arial"/>
          <w:color w:val="000000"/>
          <w:shd w:val="clear" w:color="auto" w:fill="FFFFFF"/>
        </w:rPr>
        <w:t>Cherry</w:t>
      </w:r>
      <w:r w:rsidRPr="00C40E10" w:rsidR="001C0FC5">
        <w:rPr>
          <w:rFonts w:ascii="Arial" w:hAnsi="Arial" w:eastAsia="Times New Roman" w:cs="Arial"/>
          <w:color w:val="000000"/>
          <w:shd w:val="clear" w:color="auto" w:fill="FFFFFF"/>
        </w:rPr>
        <w:t xml:space="preserve"> gives </w:t>
      </w:r>
      <w:r w:rsidRPr="00C40E10" w:rsidR="00D8787C">
        <w:rPr>
          <w:rFonts w:ascii="Arial" w:hAnsi="Arial" w:eastAsia="Times New Roman" w:cs="Arial"/>
          <w:color w:val="000000"/>
          <w:shd w:val="clear" w:color="auto" w:fill="FFFFFF"/>
        </w:rPr>
        <w:t>example</w:t>
      </w:r>
      <w:r w:rsidRPr="00C40E10" w:rsidR="001C0FC5">
        <w:rPr>
          <w:rFonts w:ascii="Arial" w:hAnsi="Arial" w:eastAsia="Times New Roman" w:cs="Arial"/>
          <w:color w:val="000000"/>
          <w:shd w:val="clear" w:color="auto" w:fill="FFFFFF"/>
        </w:rPr>
        <w:t xml:space="preserve"> of this, </w:t>
      </w:r>
      <w:r w:rsidRPr="00C40E10" w:rsidR="00C27A73">
        <w:rPr>
          <w:rFonts w:ascii="Arial" w:hAnsi="Arial" w:eastAsia="Times New Roman" w:cs="Arial"/>
          <w:color w:val="000000"/>
          <w:shd w:val="clear" w:color="auto" w:fill="FFFFFF"/>
        </w:rPr>
        <w:t xml:space="preserve">if a </w:t>
      </w:r>
      <w:r w:rsidRPr="00C40E10" w:rsidR="0049560B">
        <w:rPr>
          <w:rFonts w:ascii="Arial" w:hAnsi="Arial" w:eastAsia="Times New Roman" w:cs="Arial"/>
          <w:color w:val="000000"/>
          <w:shd w:val="clear" w:color="auto" w:fill="FFFFFF"/>
        </w:rPr>
        <w:t>child is amazing at maths</w:t>
      </w:r>
      <w:r w:rsidRPr="00C40E10" w:rsidR="0013432C">
        <w:rPr>
          <w:rFonts w:ascii="Arial" w:hAnsi="Arial" w:eastAsia="Times New Roman" w:cs="Arial"/>
          <w:color w:val="000000"/>
          <w:shd w:val="clear" w:color="auto" w:fill="FFFFFF"/>
        </w:rPr>
        <w:t xml:space="preserve">, could it be because it has come from their </w:t>
      </w:r>
      <w:r w:rsidRPr="00C40E10" w:rsidR="00E42F25">
        <w:rPr>
          <w:rFonts w:ascii="Arial" w:hAnsi="Arial" w:eastAsia="Times New Roman" w:cs="Arial"/>
          <w:color w:val="000000"/>
          <w:shd w:val="clear" w:color="auto" w:fill="FFFFFF"/>
        </w:rPr>
        <w:t>parents</w:t>
      </w:r>
      <w:r w:rsidRPr="00C40E10" w:rsidR="00CA445A">
        <w:rPr>
          <w:rFonts w:ascii="Arial" w:hAnsi="Arial" w:eastAsia="Times New Roman" w:cs="Arial"/>
          <w:color w:val="000000"/>
          <w:shd w:val="clear" w:color="auto" w:fill="FFFFFF"/>
        </w:rPr>
        <w:t xml:space="preserve"> or is it because the child is a hard worker and have developed the understanding of Maths </w:t>
      </w:r>
      <w:r w:rsidRPr="00C40E10" w:rsidR="00E42F25">
        <w:rPr>
          <w:rFonts w:ascii="Arial" w:hAnsi="Arial" w:eastAsia="Times New Roman" w:cs="Arial"/>
          <w:color w:val="000000"/>
          <w:shd w:val="clear" w:color="auto" w:fill="FFFFFF"/>
        </w:rPr>
        <w:t xml:space="preserve">by </w:t>
      </w:r>
      <w:r w:rsidRPr="00C40E10" w:rsidR="5988EF3C">
        <w:rPr>
          <w:rFonts w:ascii="Arial" w:hAnsi="Arial" w:eastAsia="Times New Roman" w:cs="Arial"/>
          <w:color w:val="000000"/>
          <w:shd w:val="clear" w:color="auto" w:fill="FFFFFF"/>
        </w:rPr>
        <w:t>oneself</w:t>
      </w:r>
      <w:r w:rsidRPr="00C40E10" w:rsidR="00E42F25">
        <w:rPr>
          <w:rFonts w:ascii="Arial" w:hAnsi="Arial" w:eastAsia="Times New Roman" w:cs="Arial"/>
          <w:color w:val="000000"/>
          <w:shd w:val="clear" w:color="auto" w:fill="FFFFFF"/>
        </w:rPr>
        <w:t>.</w:t>
      </w:r>
      <w:r w:rsidRPr="00C40E10" w:rsidR="0088034B">
        <w:rPr>
          <w:rFonts w:ascii="Arial" w:hAnsi="Arial" w:eastAsia="Times New Roman" w:cs="Arial"/>
          <w:color w:val="000000"/>
          <w:shd w:val="clear" w:color="auto" w:fill="FFFFFF"/>
        </w:rPr>
        <w:t xml:space="preserve"> </w:t>
      </w:r>
      <w:r w:rsidRPr="00C40E10" w:rsidR="000C3472">
        <w:rPr>
          <w:rFonts w:ascii="Arial" w:hAnsi="Arial" w:eastAsia="Times New Roman" w:cs="Arial"/>
          <w:color w:val="000000"/>
          <w:shd w:val="clear" w:color="auto" w:fill="FFFFFF"/>
        </w:rPr>
        <w:t>(Cherry, 2019)</w:t>
      </w:r>
    </w:p>
    <w:p w:rsidRPr="00C40E10" w:rsidR="4C8DD815" w:rsidP="00B54B62" w:rsidRDefault="4C8DD815" w14:paraId="3DAC9582" w14:textId="0A914963">
      <w:pPr>
        <w:spacing w:line="480" w:lineRule="auto"/>
        <w:rPr>
          <w:rFonts w:ascii="Arial" w:hAnsi="Arial" w:eastAsia="Times New Roman" w:cs="Arial"/>
          <w:color w:val="000000" w:themeColor="text1"/>
        </w:rPr>
      </w:pPr>
    </w:p>
    <w:p w:rsidRPr="00C40E10" w:rsidR="78E05DF5" w:rsidP="00B54B62" w:rsidRDefault="78E05DF5" w14:paraId="65424649" w14:textId="69DF3E2A">
      <w:pPr>
        <w:spacing w:line="480" w:lineRule="auto"/>
        <w:rPr>
          <w:rFonts w:ascii="Arial" w:hAnsi="Arial" w:eastAsia="Times New Roman" w:cs="Arial"/>
          <w:color w:val="000000" w:themeColor="text1"/>
        </w:rPr>
      </w:pPr>
      <w:r w:rsidRPr="00C40E10">
        <w:rPr>
          <w:rFonts w:ascii="Arial" w:hAnsi="Arial" w:eastAsia="Times New Roman" w:cs="Arial"/>
          <w:b/>
          <w:color w:val="000000" w:themeColor="text1"/>
        </w:rPr>
        <w:t>A</w:t>
      </w:r>
      <w:r w:rsidRPr="00C40E10">
        <w:rPr>
          <w:rFonts w:ascii="Arial" w:hAnsi="Arial" w:eastAsia="Times New Roman" w:cs="Arial"/>
          <w:color w:val="000000" w:themeColor="text1"/>
        </w:rPr>
        <w:t xml:space="preserve"> </w:t>
      </w:r>
      <w:r w:rsidRPr="00C40E10" w:rsidR="60454FB0">
        <w:rPr>
          <w:rFonts w:ascii="Arial" w:hAnsi="Arial" w:eastAsia="Times New Roman" w:cs="Arial"/>
          <w:b/>
          <w:color w:val="000000" w:themeColor="text1"/>
        </w:rPr>
        <w:t>child's</w:t>
      </w:r>
      <w:r w:rsidRPr="00C40E10">
        <w:rPr>
          <w:rFonts w:ascii="Arial" w:hAnsi="Arial" w:eastAsia="Times New Roman" w:cs="Arial"/>
          <w:b/>
          <w:color w:val="000000" w:themeColor="text1"/>
        </w:rPr>
        <w:t xml:space="preserve"> brain</w:t>
      </w:r>
    </w:p>
    <w:p w:rsidRPr="00C40E10" w:rsidR="003224AE" w:rsidP="06766DC2" w:rsidRDefault="04B532F3" w14:paraId="4194324E" w14:textId="4199A2CB">
      <w:pPr>
        <w:spacing w:line="480" w:lineRule="auto"/>
        <w:rPr>
          <w:rFonts w:ascii="Arial" w:hAnsi="Arial" w:eastAsia="Times New Roman" w:cs="Arial"/>
          <w:color w:val="000000" w:themeColor="text1"/>
        </w:rPr>
      </w:pPr>
      <w:r w:rsidRPr="1CB3A665" w:rsidR="04B532F3">
        <w:rPr>
          <w:rFonts w:ascii="Arial" w:hAnsi="Arial" w:eastAsia="Times New Roman" w:cs="Arial"/>
          <w:color w:val="000000" w:themeColor="text1" w:themeTint="FF" w:themeShade="FF"/>
        </w:rPr>
        <w:t xml:space="preserve">There </w:t>
      </w:r>
      <w:r w:rsidRPr="1CB3A665" w:rsidR="7073E06F">
        <w:rPr>
          <w:rFonts w:ascii="Arial" w:hAnsi="Arial" w:eastAsia="Times New Roman" w:cs="Arial"/>
          <w:color w:val="000000" w:themeColor="text1" w:themeTint="FF" w:themeShade="FF"/>
        </w:rPr>
        <w:t>has</w:t>
      </w:r>
      <w:r w:rsidRPr="1CB3A665" w:rsidR="04B532F3">
        <w:rPr>
          <w:rFonts w:ascii="Arial" w:hAnsi="Arial" w:eastAsia="Times New Roman" w:cs="Arial"/>
          <w:color w:val="000000" w:themeColor="text1" w:themeTint="FF" w:themeShade="FF"/>
        </w:rPr>
        <w:t xml:space="preserve"> been lots of </w:t>
      </w:r>
      <w:r w:rsidRPr="1CB3A665" w:rsidR="63F60191">
        <w:rPr>
          <w:rFonts w:ascii="Arial" w:hAnsi="Arial" w:eastAsia="Times New Roman" w:cs="Arial"/>
          <w:color w:val="000000" w:themeColor="text1" w:themeTint="FF" w:themeShade="FF"/>
        </w:rPr>
        <w:t>research</w:t>
      </w:r>
      <w:r w:rsidRPr="1CB3A665" w:rsidR="04B532F3">
        <w:rPr>
          <w:rFonts w:ascii="Arial" w:hAnsi="Arial" w:eastAsia="Times New Roman" w:cs="Arial"/>
          <w:color w:val="000000" w:themeColor="text1" w:themeTint="FF" w:themeShade="FF"/>
        </w:rPr>
        <w:t xml:space="preserve"> into neuroscience over the last </w:t>
      </w:r>
      <w:r w:rsidRPr="1CB3A665" w:rsidR="18D4F2AF">
        <w:rPr>
          <w:rFonts w:ascii="Arial" w:hAnsi="Arial" w:eastAsia="Times New Roman" w:cs="Arial"/>
          <w:color w:val="000000" w:themeColor="text1" w:themeTint="FF" w:themeShade="FF"/>
        </w:rPr>
        <w:t>10 years and it ha</w:t>
      </w:r>
      <w:r w:rsidRPr="1CB3A665" w:rsidR="3793E678">
        <w:rPr>
          <w:rFonts w:ascii="Arial" w:hAnsi="Arial" w:eastAsia="Times New Roman" w:cs="Arial"/>
          <w:color w:val="000000" w:themeColor="text1" w:themeTint="FF" w:themeShade="FF"/>
        </w:rPr>
        <w:t>s</w:t>
      </w:r>
      <w:r w:rsidRPr="1CB3A665" w:rsidR="18D4F2AF">
        <w:rPr>
          <w:rFonts w:ascii="Arial" w:hAnsi="Arial" w:eastAsia="Times New Roman" w:cs="Arial"/>
          <w:color w:val="000000" w:themeColor="text1" w:themeTint="FF" w:themeShade="FF"/>
        </w:rPr>
        <w:t xml:space="preserve"> drastically changed the </w:t>
      </w:r>
      <w:r w:rsidRPr="1CB3A665" w:rsidR="3A9BB8A4">
        <w:rPr>
          <w:rFonts w:ascii="Arial" w:hAnsi="Arial" w:eastAsia="Times New Roman" w:cs="Arial"/>
          <w:color w:val="000000" w:themeColor="text1" w:themeTint="FF" w:themeShade="FF"/>
        </w:rPr>
        <w:t>view</w:t>
      </w:r>
      <w:r w:rsidRPr="1CB3A665" w:rsidR="18D4F2AF">
        <w:rPr>
          <w:rFonts w:ascii="Arial" w:hAnsi="Arial" w:eastAsia="Times New Roman" w:cs="Arial"/>
          <w:color w:val="000000" w:themeColor="text1" w:themeTint="FF" w:themeShade="FF"/>
        </w:rPr>
        <w:t xml:space="preserve"> of a </w:t>
      </w:r>
      <w:r w:rsidRPr="1CB3A665" w:rsidR="008F2B2F">
        <w:rPr>
          <w:rFonts w:ascii="Arial" w:hAnsi="Arial" w:eastAsia="Times New Roman" w:cs="Arial"/>
          <w:color w:val="000000" w:themeColor="text1" w:themeTint="FF" w:themeShade="FF"/>
        </w:rPr>
        <w:t>child</w:t>
      </w:r>
      <w:r w:rsidRPr="1CB3A665" w:rsidR="3E399D2D">
        <w:rPr>
          <w:rFonts w:ascii="Arial" w:hAnsi="Arial" w:eastAsia="Times New Roman" w:cs="Arial"/>
          <w:color w:val="000000" w:themeColor="text1" w:themeTint="FF" w:themeShade="FF"/>
        </w:rPr>
        <w:t xml:space="preserve"> with regards to their capabilities. The human brain develops at a </w:t>
      </w:r>
      <w:r w:rsidRPr="1CB3A665" w:rsidR="4B9F95E9">
        <w:rPr>
          <w:rFonts w:ascii="Arial" w:hAnsi="Arial" w:eastAsia="Times New Roman" w:cs="Arial"/>
          <w:color w:val="000000" w:themeColor="text1" w:themeTint="FF" w:themeShade="FF"/>
        </w:rPr>
        <w:t>rapid</w:t>
      </w:r>
      <w:r w:rsidRPr="1CB3A665" w:rsidR="3E399D2D">
        <w:rPr>
          <w:rFonts w:ascii="Arial" w:hAnsi="Arial" w:eastAsia="Times New Roman" w:cs="Arial"/>
          <w:color w:val="000000" w:themeColor="text1" w:themeTint="FF" w:themeShade="FF"/>
        </w:rPr>
        <w:t xml:space="preserve"> </w:t>
      </w:r>
      <w:r w:rsidRPr="1CB3A665" w:rsidR="73AFC06E">
        <w:rPr>
          <w:rFonts w:ascii="Arial" w:hAnsi="Arial" w:eastAsia="Times New Roman" w:cs="Arial"/>
          <w:color w:val="000000" w:themeColor="text1" w:themeTint="FF" w:themeShade="FF"/>
        </w:rPr>
        <w:t>rate especially</w:t>
      </w:r>
      <w:r w:rsidRPr="1CB3A665" w:rsidR="3E399D2D">
        <w:rPr>
          <w:rFonts w:ascii="Arial" w:hAnsi="Arial" w:eastAsia="Times New Roman" w:cs="Arial"/>
          <w:color w:val="000000" w:themeColor="text1" w:themeTint="FF" w:themeShade="FF"/>
        </w:rPr>
        <w:t xml:space="preserve"> du</w:t>
      </w:r>
      <w:r w:rsidRPr="1CB3A665" w:rsidR="64AB675C">
        <w:rPr>
          <w:rFonts w:ascii="Arial" w:hAnsi="Arial" w:eastAsia="Times New Roman" w:cs="Arial"/>
          <w:color w:val="000000" w:themeColor="text1" w:themeTint="FF" w:themeShade="FF"/>
        </w:rPr>
        <w:t xml:space="preserve">ring the last three months to birth. If a baby is born </w:t>
      </w:r>
      <w:r w:rsidRPr="1CB3A665" w:rsidR="68433AD2">
        <w:rPr>
          <w:rFonts w:ascii="Arial" w:hAnsi="Arial" w:eastAsia="Times New Roman" w:cs="Arial"/>
          <w:color w:val="000000" w:themeColor="text1" w:themeTint="FF" w:themeShade="FF"/>
        </w:rPr>
        <w:t>after</w:t>
      </w:r>
      <w:r w:rsidRPr="1CB3A665" w:rsidR="5F9C4A42">
        <w:rPr>
          <w:rFonts w:ascii="Arial" w:hAnsi="Arial" w:eastAsia="Times New Roman" w:cs="Arial"/>
          <w:color w:val="000000" w:themeColor="text1" w:themeTint="FF" w:themeShade="FF"/>
        </w:rPr>
        <w:t xml:space="preserve"> full term</w:t>
      </w:r>
      <w:r w:rsidRPr="1CB3A665" w:rsidR="23B50BC0">
        <w:rPr>
          <w:rFonts w:ascii="Arial" w:hAnsi="Arial" w:eastAsia="Times New Roman" w:cs="Arial"/>
          <w:color w:val="000000" w:themeColor="text1" w:themeTint="FF" w:themeShade="FF"/>
        </w:rPr>
        <w:t xml:space="preserve"> growth</w:t>
      </w:r>
      <w:r w:rsidRPr="1CB3A665" w:rsidR="5F9C4A42">
        <w:rPr>
          <w:rFonts w:ascii="Arial" w:hAnsi="Arial" w:eastAsia="Times New Roman" w:cs="Arial"/>
          <w:color w:val="000000" w:themeColor="text1" w:themeTint="FF" w:themeShade="FF"/>
        </w:rPr>
        <w:t xml:space="preserve">, the </w:t>
      </w:r>
      <w:r w:rsidRPr="1CB3A665" w:rsidR="06F972EE">
        <w:rPr>
          <w:rFonts w:ascii="Arial" w:hAnsi="Arial" w:eastAsia="Times New Roman" w:cs="Arial"/>
          <w:color w:val="000000" w:themeColor="text1" w:themeTint="FF" w:themeShade="FF"/>
        </w:rPr>
        <w:t>baby's</w:t>
      </w:r>
      <w:r w:rsidRPr="1CB3A665" w:rsidR="61C925E0">
        <w:rPr>
          <w:rFonts w:ascii="Arial" w:hAnsi="Arial" w:eastAsia="Times New Roman" w:cs="Arial"/>
          <w:color w:val="000000" w:themeColor="text1" w:themeTint="FF" w:themeShade="FF"/>
        </w:rPr>
        <w:t xml:space="preserve"> </w:t>
      </w:r>
      <w:r w:rsidRPr="1CB3A665" w:rsidR="5F9C4A42">
        <w:rPr>
          <w:rFonts w:ascii="Arial" w:hAnsi="Arial" w:eastAsia="Times New Roman" w:cs="Arial"/>
          <w:color w:val="000000" w:themeColor="text1" w:themeTint="FF" w:themeShade="FF"/>
        </w:rPr>
        <w:t xml:space="preserve">brain will contain a massive 100 billion </w:t>
      </w:r>
      <w:r w:rsidRPr="1CB3A665" w:rsidR="00A7009E">
        <w:rPr>
          <w:rFonts w:ascii="Arial" w:hAnsi="Arial" w:eastAsia="Times New Roman" w:cs="Arial"/>
          <w:color w:val="000000" w:themeColor="text1" w:themeTint="FF" w:themeShade="FF"/>
        </w:rPr>
        <w:t>Neurons,</w:t>
      </w:r>
      <w:r w:rsidRPr="1CB3A665" w:rsidR="7D4F1B09">
        <w:rPr>
          <w:rFonts w:ascii="Arial" w:hAnsi="Arial" w:eastAsia="Times New Roman" w:cs="Arial"/>
          <w:color w:val="000000" w:themeColor="text1" w:themeTint="FF" w:themeShade="FF"/>
        </w:rPr>
        <w:t xml:space="preserve"> Neurons are active </w:t>
      </w:r>
      <w:r w:rsidRPr="1CB3A665" w:rsidR="145E31C2">
        <w:rPr>
          <w:rFonts w:ascii="Arial" w:hAnsi="Arial" w:eastAsia="Times New Roman" w:cs="Arial"/>
          <w:color w:val="000000" w:themeColor="text1" w:themeTint="FF" w:themeShade="FF"/>
        </w:rPr>
        <w:t>before</w:t>
      </w:r>
      <w:r w:rsidRPr="1CB3A665" w:rsidR="7D4F1B09">
        <w:rPr>
          <w:rFonts w:ascii="Arial" w:hAnsi="Arial" w:eastAsia="Times New Roman" w:cs="Arial"/>
          <w:color w:val="000000" w:themeColor="text1" w:themeTint="FF" w:themeShade="FF"/>
        </w:rPr>
        <w:t xml:space="preserve"> birth and the brain cells create </w:t>
      </w:r>
      <w:r w:rsidRPr="1CB3A665" w:rsidR="70E1365C">
        <w:rPr>
          <w:rFonts w:ascii="Arial" w:hAnsi="Arial" w:eastAsia="Times New Roman" w:cs="Arial"/>
          <w:color w:val="000000" w:themeColor="text1" w:themeTint="FF" w:themeShade="FF"/>
        </w:rPr>
        <w:t xml:space="preserve">electrical </w:t>
      </w:r>
      <w:r w:rsidRPr="1CB3A665" w:rsidR="0CDFF7CB">
        <w:rPr>
          <w:rFonts w:ascii="Arial" w:hAnsi="Arial" w:eastAsia="Times New Roman" w:cs="Arial"/>
          <w:color w:val="000000" w:themeColor="text1" w:themeTint="FF" w:themeShade="FF"/>
        </w:rPr>
        <w:t>activity</w:t>
      </w:r>
      <w:r w:rsidRPr="1CB3A665" w:rsidR="51C7B12E">
        <w:rPr>
          <w:rFonts w:ascii="Arial" w:hAnsi="Arial" w:eastAsia="Times New Roman" w:cs="Arial"/>
          <w:color w:val="000000" w:themeColor="text1" w:themeTint="FF" w:themeShade="FF"/>
        </w:rPr>
        <w:t>,</w:t>
      </w:r>
      <w:r w:rsidRPr="1CB3A665" w:rsidR="3FC0C5A3">
        <w:rPr>
          <w:rFonts w:ascii="Arial" w:hAnsi="Arial" w:eastAsia="Times New Roman" w:cs="Arial"/>
          <w:color w:val="000000" w:themeColor="text1" w:themeTint="FF" w:themeShade="FF"/>
        </w:rPr>
        <w:t xml:space="preserve"> this means th</w:t>
      </w:r>
      <w:r w:rsidRPr="1CB3A665" w:rsidR="1C7746F0">
        <w:rPr>
          <w:rFonts w:ascii="Arial" w:hAnsi="Arial" w:eastAsia="Times New Roman" w:cs="Arial"/>
          <w:color w:val="000000" w:themeColor="text1" w:themeTint="FF" w:themeShade="FF"/>
        </w:rPr>
        <w:t>at some</w:t>
      </w:r>
      <w:r w:rsidRPr="1CB3A665" w:rsidR="3FC0C5A3">
        <w:rPr>
          <w:rFonts w:ascii="Arial" w:hAnsi="Arial" w:eastAsia="Times New Roman" w:cs="Arial"/>
          <w:color w:val="000000" w:themeColor="text1" w:themeTint="FF" w:themeShade="FF"/>
        </w:rPr>
        <w:t xml:space="preserve"> </w:t>
      </w:r>
      <w:r w:rsidRPr="1CB3A665" w:rsidR="07ED8E2C">
        <w:rPr>
          <w:rFonts w:ascii="Arial" w:hAnsi="Arial" w:eastAsia="Times New Roman" w:cs="Arial"/>
          <w:color w:val="000000" w:themeColor="text1" w:themeTint="FF" w:themeShade="FF"/>
        </w:rPr>
        <w:t>new-born</w:t>
      </w:r>
      <w:r w:rsidRPr="1CB3A665" w:rsidR="2B3F4866">
        <w:rPr>
          <w:rFonts w:ascii="Arial" w:hAnsi="Arial" w:eastAsia="Times New Roman" w:cs="Arial"/>
          <w:color w:val="000000" w:themeColor="text1" w:themeTint="FF" w:themeShade="FF"/>
        </w:rPr>
        <w:t xml:space="preserve"> babies</w:t>
      </w:r>
      <w:r w:rsidRPr="1CB3A665" w:rsidR="3FC0C5A3">
        <w:rPr>
          <w:rFonts w:ascii="Arial" w:hAnsi="Arial" w:eastAsia="Times New Roman" w:cs="Arial"/>
          <w:color w:val="000000" w:themeColor="text1" w:themeTint="FF" w:themeShade="FF"/>
        </w:rPr>
        <w:t xml:space="preserve"> do recognise sounds before birth</w:t>
      </w:r>
      <w:r w:rsidRPr="1CB3A665" w:rsidR="69DD95D2">
        <w:rPr>
          <w:rFonts w:ascii="Arial" w:hAnsi="Arial" w:eastAsia="Times New Roman" w:cs="Arial"/>
          <w:color w:val="000000" w:themeColor="text1" w:themeTint="FF" w:themeShade="FF"/>
        </w:rPr>
        <w:t xml:space="preserve">. A </w:t>
      </w:r>
      <w:r w:rsidRPr="1CB3A665" w:rsidR="04D10F77">
        <w:rPr>
          <w:rFonts w:ascii="Arial" w:hAnsi="Arial" w:eastAsia="Times New Roman" w:cs="Arial"/>
          <w:color w:val="000000" w:themeColor="text1" w:themeTint="FF" w:themeShade="FF"/>
        </w:rPr>
        <w:t>baby's</w:t>
      </w:r>
      <w:r w:rsidRPr="1CB3A665" w:rsidR="69DD95D2">
        <w:rPr>
          <w:rFonts w:ascii="Arial" w:hAnsi="Arial" w:eastAsia="Times New Roman" w:cs="Arial"/>
          <w:color w:val="000000" w:themeColor="text1" w:themeTint="FF" w:themeShade="FF"/>
        </w:rPr>
        <w:t xml:space="preserve"> brain trebles </w:t>
      </w:r>
      <w:r w:rsidRPr="1CB3A665" w:rsidR="09A48526">
        <w:rPr>
          <w:rFonts w:ascii="Arial" w:hAnsi="Arial" w:eastAsia="Times New Roman" w:cs="Arial"/>
          <w:color w:val="000000" w:themeColor="text1" w:themeTint="FF" w:themeShade="FF"/>
        </w:rPr>
        <w:t xml:space="preserve">over the first 12 months </w:t>
      </w:r>
      <w:r w:rsidRPr="1CB3A665" w:rsidR="722EF5D6">
        <w:rPr>
          <w:rFonts w:ascii="Arial" w:hAnsi="Arial" w:eastAsia="Times New Roman" w:cs="Arial"/>
          <w:color w:val="000000" w:themeColor="text1" w:themeTint="FF" w:themeShade="FF"/>
        </w:rPr>
        <w:t>and</w:t>
      </w:r>
      <w:r w:rsidRPr="1CB3A665" w:rsidR="09A48526">
        <w:rPr>
          <w:rFonts w:ascii="Arial" w:hAnsi="Arial" w:eastAsia="Times New Roman" w:cs="Arial"/>
          <w:color w:val="000000" w:themeColor="text1" w:themeTint="FF" w:themeShade="FF"/>
        </w:rPr>
        <w:t xml:space="preserve"> it continues into adulthood</w:t>
      </w:r>
      <w:r w:rsidRPr="1CB3A665" w:rsidR="7E6C049C">
        <w:rPr>
          <w:rFonts w:ascii="Arial" w:hAnsi="Arial" w:eastAsia="Times New Roman" w:cs="Arial"/>
          <w:color w:val="000000" w:themeColor="text1" w:themeTint="FF" w:themeShade="FF"/>
        </w:rPr>
        <w:t>. As the child get older the brain cells become heavier</w:t>
      </w:r>
      <w:r w:rsidRPr="1CB3A665" w:rsidR="69A56C10">
        <w:rPr>
          <w:rFonts w:ascii="Arial" w:hAnsi="Arial" w:eastAsia="Times New Roman" w:cs="Arial"/>
          <w:color w:val="000000" w:themeColor="text1" w:themeTint="FF" w:themeShade="FF"/>
        </w:rPr>
        <w:t xml:space="preserve"> because of the </w:t>
      </w:r>
      <w:r w:rsidRPr="1CB3A665" w:rsidR="0F1ACD32">
        <w:rPr>
          <w:rFonts w:ascii="Arial" w:hAnsi="Arial" w:eastAsia="Times New Roman" w:cs="Arial"/>
          <w:color w:val="000000" w:themeColor="text1" w:themeTint="FF" w:themeShade="FF"/>
        </w:rPr>
        <w:t>connections</w:t>
      </w:r>
      <w:r w:rsidRPr="1CB3A665" w:rsidR="69A56C10">
        <w:rPr>
          <w:rFonts w:ascii="Arial" w:hAnsi="Arial" w:eastAsia="Times New Roman" w:cs="Arial"/>
          <w:color w:val="000000" w:themeColor="text1" w:themeTint="FF" w:themeShade="FF"/>
        </w:rPr>
        <w:t xml:space="preserve"> they have made from </w:t>
      </w:r>
      <w:r w:rsidRPr="1CB3A665" w:rsidR="2AA42DC2">
        <w:rPr>
          <w:rFonts w:ascii="Arial" w:hAnsi="Arial" w:eastAsia="Times New Roman" w:cs="Arial"/>
          <w:color w:val="000000" w:themeColor="text1" w:themeTint="FF" w:themeShade="FF"/>
        </w:rPr>
        <w:t>day-to-day</w:t>
      </w:r>
      <w:r w:rsidRPr="1CB3A665" w:rsidR="69A56C10">
        <w:rPr>
          <w:rFonts w:ascii="Arial" w:hAnsi="Arial" w:eastAsia="Times New Roman" w:cs="Arial"/>
          <w:color w:val="000000" w:themeColor="text1" w:themeTint="FF" w:themeShade="FF"/>
        </w:rPr>
        <w:t xml:space="preserve"> experiences.</w:t>
      </w:r>
      <w:r w:rsidRPr="1CB3A665" w:rsidR="2B9568CD">
        <w:rPr>
          <w:rFonts w:ascii="Arial" w:hAnsi="Arial" w:eastAsia="Times New Roman" w:cs="Arial"/>
          <w:color w:val="000000" w:themeColor="text1" w:themeTint="FF" w:themeShade="FF"/>
        </w:rPr>
        <w:t xml:space="preserve"> (Lindon</w:t>
      </w:r>
      <w:r w:rsidRPr="1CB3A665" w:rsidR="0A8EA53F">
        <w:rPr>
          <w:rFonts w:ascii="Arial" w:hAnsi="Arial" w:eastAsia="Times New Roman" w:cs="Arial"/>
          <w:color w:val="000000" w:themeColor="text1" w:themeTint="FF" w:themeShade="FF"/>
        </w:rPr>
        <w:t>,</w:t>
      </w:r>
      <w:r w:rsidRPr="1CB3A665" w:rsidR="2B9568CD">
        <w:rPr>
          <w:rFonts w:ascii="Arial" w:hAnsi="Arial" w:eastAsia="Times New Roman" w:cs="Arial"/>
          <w:color w:val="000000" w:themeColor="text1" w:themeTint="FF" w:themeShade="FF"/>
        </w:rPr>
        <w:t xml:space="preserve"> 2007).</w:t>
      </w:r>
    </w:p>
    <w:p w:rsidR="0023E447" w:rsidP="0023E447" w:rsidRDefault="0023E447" w14:paraId="4B228594" w14:textId="16A2F00C">
      <w:pPr>
        <w:spacing w:line="480" w:lineRule="auto"/>
        <w:rPr>
          <w:rFonts w:ascii="Arial" w:hAnsi="Arial" w:eastAsia="Times New Roman" w:cs="Arial"/>
          <w:color w:val="000000" w:themeColor="text1"/>
        </w:rPr>
      </w:pPr>
    </w:p>
    <w:p w:rsidR="0023E447" w:rsidP="0023E447" w:rsidRDefault="0023E447" w14:paraId="2BDDB1EE" w14:textId="0D734157">
      <w:pPr>
        <w:spacing w:line="480" w:lineRule="auto"/>
        <w:jc w:val="center"/>
        <w:rPr>
          <w:rFonts w:ascii="Arial" w:hAnsi="Arial" w:eastAsia="Times New Roman" w:cs="Arial"/>
          <w:color w:val="000000" w:themeColor="text1"/>
        </w:rPr>
      </w:pPr>
    </w:p>
    <w:p w:rsidR="0023E447" w:rsidP="0023E447" w:rsidRDefault="0023E447" w14:paraId="268F8E49" w14:textId="5DA3E0FA">
      <w:pPr>
        <w:spacing w:line="480" w:lineRule="auto"/>
        <w:jc w:val="center"/>
        <w:rPr>
          <w:rFonts w:ascii="Arial" w:hAnsi="Arial" w:eastAsia="Times New Roman" w:cs="Arial"/>
          <w:color w:val="000000" w:themeColor="text1"/>
        </w:rPr>
      </w:pPr>
    </w:p>
    <w:p w:rsidR="4B205877" w:rsidP="5070B903" w:rsidRDefault="4B205877" w14:paraId="33ECF8D1" w14:textId="0570CDE7">
      <w:pPr>
        <w:pStyle w:val="Normal"/>
        <w:spacing w:line="480" w:lineRule="auto"/>
        <w:jc w:val="center"/>
        <w:rPr>
          <w:rFonts w:ascii="Arial" w:hAnsi="Arial" w:eastAsia="Times New Roman" w:cs="Arial"/>
          <w:color w:val="000000" w:themeColor="text1"/>
        </w:rPr>
      </w:pPr>
      <w:r w:rsidRPr="5070B903" w:rsidR="4B205877">
        <w:rPr>
          <w:rFonts w:ascii="Arial" w:hAnsi="Arial" w:eastAsia="Times New Roman" w:cs="Arial"/>
          <w:color w:val="000000" w:themeColor="text1" w:themeTint="FF" w:themeShade="FF"/>
        </w:rPr>
        <w:t>9</w:t>
      </w:r>
    </w:p>
    <w:p w:rsidR="0023E447" w:rsidP="0023E447" w:rsidRDefault="0023E447" w14:paraId="44BE376F" w14:textId="2B7CA9AF">
      <w:pPr>
        <w:spacing w:line="480" w:lineRule="auto"/>
        <w:rPr>
          <w:rFonts w:ascii="Arial" w:hAnsi="Arial" w:eastAsia="Times New Roman" w:cs="Arial"/>
          <w:color w:val="000000" w:themeColor="text1"/>
        </w:rPr>
      </w:pPr>
    </w:p>
    <w:p w:rsidR="0023E447" w:rsidP="0023E447" w:rsidRDefault="0023E447" w14:paraId="445D1B4F" w14:textId="3FD55ED1">
      <w:pPr>
        <w:spacing w:line="480" w:lineRule="auto"/>
        <w:jc w:val="center"/>
      </w:pPr>
    </w:p>
    <w:p w:rsidRPr="00C40E10" w:rsidR="003224AE" w:rsidP="7B494B46" w:rsidRDefault="62299D29" w14:paraId="7E8F46A5" w14:textId="260BCDFC">
      <w:pPr>
        <w:spacing w:line="480" w:lineRule="auto"/>
        <w:jc w:val="center"/>
      </w:pPr>
      <w:r w:rsidR="62299D29">
        <w:drawing>
          <wp:inline wp14:editId="1739ED82" wp14:anchorId="4A48C617">
            <wp:extent cx="3467102" cy="2258122"/>
            <wp:effectExtent l="0" t="0" r="0" b="0"/>
            <wp:docPr id="617744237" name="Picture 6" title=""/>
            <wp:cNvGraphicFramePr>
              <a:graphicFrameLocks noChangeAspect="1"/>
            </wp:cNvGraphicFramePr>
            <a:graphic>
              <a:graphicData uri="http://schemas.openxmlformats.org/drawingml/2006/picture">
                <pic:pic>
                  <pic:nvPicPr>
                    <pic:cNvPr id="0" name="Picture 6"/>
                    <pic:cNvPicPr/>
                  </pic:nvPicPr>
                  <pic:blipFill>
                    <a:blip r:embed="R94282a84cc18489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467102" cy="2258122"/>
                    </a:xfrm>
                    <a:prstGeom prst="rect">
                      <a:avLst/>
                    </a:prstGeom>
                  </pic:spPr>
                </pic:pic>
              </a:graphicData>
            </a:graphic>
          </wp:inline>
        </w:drawing>
      </w:r>
    </w:p>
    <w:p w:rsidRPr="00C40E10" w:rsidR="4F155B2B" w:rsidP="7B494B46" w:rsidRDefault="4F155B2B" w14:paraId="5C0B7787" w14:textId="7DD8B069">
      <w:pPr>
        <w:spacing w:line="480" w:lineRule="auto"/>
        <w:jc w:val="center"/>
      </w:pPr>
      <w:r w:rsidRPr="5070B903" w:rsidR="4F155B2B">
        <w:rPr>
          <w:rFonts w:ascii="Arial" w:hAnsi="Arial" w:eastAsia="Arial" w:cs="Arial"/>
        </w:rPr>
        <w:t>(Source: Early brain development, 2020)</w:t>
      </w:r>
    </w:p>
    <w:p w:rsidR="0023E447" w:rsidP="0023E447" w:rsidRDefault="0023E447" w14:paraId="382C7F7D" w14:textId="482226B1">
      <w:pPr>
        <w:spacing w:line="480" w:lineRule="auto"/>
        <w:jc w:val="center"/>
      </w:pPr>
    </w:p>
    <w:p w:rsidRPr="00C40E10" w:rsidR="7B494B46" w:rsidP="009C0072" w:rsidRDefault="7A0C0AB4" w14:paraId="20DB1514" w14:textId="6B145EA9">
      <w:pPr>
        <w:spacing w:line="480" w:lineRule="auto"/>
        <w:divId w:val="1052271119"/>
        <w:rPr>
          <w:rFonts w:ascii="Times New Roman" w:hAnsi="Times New Roman" w:eastAsia="Times New Roman" w:cs="Times New Roman"/>
        </w:rPr>
      </w:pPr>
      <w:r w:rsidRPr="1CB3A665" w:rsidR="117D3F9B">
        <w:rPr>
          <w:rFonts w:ascii="Arial" w:hAnsi="Arial" w:eastAsia="Arial" w:cs="Arial"/>
          <w:color w:val="000000" w:themeColor="text1" w:themeTint="FF" w:themeShade="FF"/>
        </w:rPr>
        <w:t xml:space="preserve">Learning begins </w:t>
      </w:r>
      <w:r w:rsidRPr="1CB3A665" w:rsidR="2BF1FC38">
        <w:rPr>
          <w:rFonts w:ascii="Arial" w:hAnsi="Arial" w:eastAsia="Arial" w:cs="Arial"/>
          <w:color w:val="000000" w:themeColor="text1" w:themeTint="FF" w:themeShade="FF"/>
        </w:rPr>
        <w:t>from</w:t>
      </w:r>
      <w:r w:rsidRPr="1CB3A665" w:rsidR="117D3F9B">
        <w:rPr>
          <w:rFonts w:ascii="Arial" w:hAnsi="Arial" w:eastAsia="Arial" w:cs="Arial"/>
          <w:color w:val="000000" w:themeColor="text1" w:themeTint="FF" w:themeShade="FF"/>
        </w:rPr>
        <w:t xml:space="preserve"> the moment children are born</w:t>
      </w:r>
      <w:r w:rsidRPr="1CB3A665" w:rsidR="084326C3">
        <w:rPr>
          <w:rFonts w:ascii="Arial" w:hAnsi="Arial" w:eastAsia="Arial" w:cs="Arial"/>
          <w:color w:val="000000" w:themeColor="text1" w:themeTint="FF" w:themeShade="FF"/>
        </w:rPr>
        <w:t xml:space="preserve">, </w:t>
      </w:r>
      <w:r w:rsidRPr="1CB3A665" w:rsidR="117D3F9B">
        <w:rPr>
          <w:rFonts w:ascii="Arial" w:hAnsi="Arial" w:eastAsia="Arial" w:cs="Arial"/>
          <w:color w:val="000000" w:themeColor="text1" w:themeTint="FF" w:themeShade="FF"/>
        </w:rPr>
        <w:t>there are lots of new skills for them to learn</w:t>
      </w:r>
      <w:r w:rsidRPr="1CB3A665" w:rsidR="232B9CBF">
        <w:rPr>
          <w:rFonts w:ascii="Arial" w:hAnsi="Arial" w:eastAsia="Arial" w:cs="Arial"/>
          <w:color w:val="000000" w:themeColor="text1" w:themeTint="FF" w:themeShade="FF"/>
        </w:rPr>
        <w:t xml:space="preserve">. </w:t>
      </w:r>
      <w:r w:rsidRPr="1CB3A665" w:rsidR="593EF0CD">
        <w:rPr>
          <w:rFonts w:ascii="Arial" w:hAnsi="Arial" w:eastAsia="Arial" w:cs="Arial"/>
          <w:color w:val="000000" w:themeColor="text1" w:themeTint="FF" w:themeShade="FF"/>
        </w:rPr>
        <w:t xml:space="preserve">They </w:t>
      </w:r>
      <w:r w:rsidRPr="1CB3A665" w:rsidR="6896CD41">
        <w:rPr>
          <w:rFonts w:ascii="Arial" w:hAnsi="Arial" w:eastAsia="Arial" w:cs="Arial"/>
          <w:color w:val="000000" w:themeColor="text1" w:themeTint="FF" w:themeShade="FF"/>
        </w:rPr>
        <w:t xml:space="preserve">are </w:t>
      </w:r>
      <w:r w:rsidRPr="1CB3A665" w:rsidR="3E1D5B20">
        <w:rPr>
          <w:rFonts w:ascii="Arial" w:hAnsi="Arial" w:eastAsia="Arial" w:cs="Arial"/>
          <w:color w:val="000000" w:themeColor="text1" w:themeTint="FF" w:themeShade="FF"/>
        </w:rPr>
        <w:t xml:space="preserve">reliant </w:t>
      </w:r>
      <w:r w:rsidRPr="1CB3A665" w:rsidR="78AEB5BA">
        <w:rPr>
          <w:rFonts w:ascii="Arial" w:hAnsi="Arial" w:eastAsia="Arial" w:cs="Arial"/>
          <w:color w:val="000000" w:themeColor="text1" w:themeTint="FF" w:themeShade="FF"/>
        </w:rPr>
        <w:t>upon</w:t>
      </w:r>
      <w:r w:rsidRPr="1CB3A665" w:rsidR="593EF0CD">
        <w:rPr>
          <w:rFonts w:ascii="Arial" w:hAnsi="Arial" w:eastAsia="Arial" w:cs="Arial"/>
          <w:color w:val="000000" w:themeColor="text1" w:themeTint="FF" w:themeShade="FF"/>
        </w:rPr>
        <w:t xml:space="preserve"> parents, family members, and other </w:t>
      </w:r>
      <w:r w:rsidRPr="1CB3A665" w:rsidR="707945AB">
        <w:rPr>
          <w:rFonts w:ascii="Arial" w:hAnsi="Arial" w:eastAsia="Arial" w:cs="Arial"/>
          <w:color w:val="000000" w:themeColor="text1" w:themeTint="FF" w:themeShade="FF"/>
        </w:rPr>
        <w:t>careers such</w:t>
      </w:r>
      <w:r w:rsidRPr="1CB3A665" w:rsidR="593EF0CD">
        <w:rPr>
          <w:rFonts w:ascii="Arial" w:hAnsi="Arial" w:eastAsia="Arial" w:cs="Arial"/>
          <w:color w:val="000000" w:themeColor="text1" w:themeTint="FF" w:themeShade="FF"/>
        </w:rPr>
        <w:t xml:space="preserve"> as their teacher</w:t>
      </w:r>
      <w:r w:rsidRPr="1CB3A665" w:rsidR="05620A8F">
        <w:rPr>
          <w:rFonts w:ascii="Arial" w:hAnsi="Arial" w:eastAsia="Arial" w:cs="Arial"/>
          <w:color w:val="000000" w:themeColor="text1" w:themeTint="FF" w:themeShade="FF"/>
        </w:rPr>
        <w:t xml:space="preserve"> or </w:t>
      </w:r>
      <w:r w:rsidRPr="1CB3A665" w:rsidR="005F3C40">
        <w:rPr>
          <w:rFonts w:ascii="Arial" w:hAnsi="Arial" w:eastAsia="Arial" w:cs="Arial"/>
          <w:color w:val="000000" w:themeColor="text1" w:themeTint="FF" w:themeShade="FF"/>
        </w:rPr>
        <w:t>key worker</w:t>
      </w:r>
      <w:r w:rsidRPr="1CB3A665" w:rsidR="05620A8F">
        <w:rPr>
          <w:rFonts w:ascii="Arial" w:hAnsi="Arial" w:eastAsia="Arial" w:cs="Arial"/>
          <w:color w:val="000000" w:themeColor="text1" w:themeTint="FF" w:themeShade="FF"/>
        </w:rPr>
        <w:t xml:space="preserve"> in order</w:t>
      </w:r>
      <w:r w:rsidRPr="1CB3A665" w:rsidR="593EF0CD">
        <w:rPr>
          <w:rFonts w:ascii="Arial" w:hAnsi="Arial" w:eastAsia="Arial" w:cs="Arial"/>
          <w:color w:val="000000" w:themeColor="text1" w:themeTint="FF" w:themeShade="FF"/>
        </w:rPr>
        <w:t xml:space="preserve"> to develop </w:t>
      </w:r>
      <w:r w:rsidRPr="1CB3A665" w:rsidR="3DA0595C">
        <w:rPr>
          <w:rFonts w:ascii="Arial" w:hAnsi="Arial" w:eastAsia="Arial" w:cs="Arial"/>
          <w:color w:val="000000" w:themeColor="text1" w:themeTint="FF" w:themeShade="FF"/>
        </w:rPr>
        <w:t>certain</w:t>
      </w:r>
      <w:r w:rsidRPr="1CB3A665" w:rsidR="593EF0CD">
        <w:rPr>
          <w:rFonts w:ascii="Arial" w:hAnsi="Arial" w:eastAsia="Arial" w:cs="Arial"/>
          <w:color w:val="000000" w:themeColor="text1" w:themeTint="FF" w:themeShade="FF"/>
        </w:rPr>
        <w:t xml:space="preserve"> skills</w:t>
      </w:r>
      <w:r w:rsidRPr="1CB3A665" w:rsidR="4406EFC0">
        <w:rPr>
          <w:rFonts w:ascii="Arial" w:hAnsi="Arial" w:eastAsia="Arial" w:cs="Arial"/>
          <w:color w:val="000000" w:themeColor="text1" w:themeTint="FF" w:themeShade="FF"/>
        </w:rPr>
        <w:t>.</w:t>
      </w:r>
      <w:r w:rsidRPr="1CB3A665" w:rsidR="0D884F3E">
        <w:rPr>
          <w:rFonts w:ascii="Arial" w:hAnsi="Arial" w:eastAsia="Arial" w:cs="Arial"/>
          <w:color w:val="000000" w:themeColor="text1" w:themeTint="FF" w:themeShade="FF"/>
        </w:rPr>
        <w:t xml:space="preserve"> </w:t>
      </w:r>
      <w:r w:rsidRPr="00C40E10" w:rsidR="7A0C0AB4">
        <w:rPr>
          <w:rFonts w:ascii="Arial" w:hAnsi="Arial" w:eastAsia="Arial" w:cs="Arial"/>
          <w:color w:val="000000" w:themeColor="text1"/>
        </w:rPr>
        <w:t xml:space="preserve">Childhood experiences can </w:t>
      </w:r>
      <w:r w:rsidRPr="00C40E10" w:rsidR="2E8E695C">
        <w:rPr>
          <w:rFonts w:ascii="Arial" w:hAnsi="Arial" w:eastAsia="Arial" w:cs="Arial"/>
          <w:color w:val="000000" w:themeColor="text1"/>
        </w:rPr>
        <w:t>affect</w:t>
      </w:r>
      <w:r w:rsidRPr="00C40E10" w:rsidR="7A0C0AB4">
        <w:rPr>
          <w:rFonts w:ascii="Arial" w:hAnsi="Arial" w:eastAsia="Arial" w:cs="Arial"/>
          <w:color w:val="000000" w:themeColor="text1"/>
        </w:rPr>
        <w:t xml:space="preserve"> how the brain grows. </w:t>
      </w:r>
      <w:r w:rsidRPr="00C40E10" w:rsidR="202211C5">
        <w:rPr>
          <w:rFonts w:ascii="Arial" w:hAnsi="Arial" w:eastAsia="Arial" w:cs="Arial"/>
          <w:color w:val="000000" w:themeColor="text1"/>
        </w:rPr>
        <w:t>Nurturing</w:t>
      </w:r>
      <w:r w:rsidRPr="00C40E10" w:rsidR="7A0C0AB4">
        <w:rPr>
          <w:rFonts w:ascii="Arial" w:hAnsi="Arial" w:eastAsia="Arial" w:cs="Arial"/>
          <w:color w:val="000000" w:themeColor="text1"/>
        </w:rPr>
        <w:t xml:space="preserve"> childre</w:t>
      </w:r>
      <w:r w:rsidRPr="00C40E10" w:rsidR="47331E65">
        <w:rPr>
          <w:rFonts w:ascii="Arial" w:hAnsi="Arial" w:eastAsia="Arial" w:cs="Arial"/>
          <w:color w:val="000000" w:themeColor="text1"/>
        </w:rPr>
        <w:t>n is crucial to their brain growth</w:t>
      </w:r>
      <w:r w:rsidRPr="00C40E10" w:rsidR="527AE525">
        <w:rPr>
          <w:rFonts w:ascii="Arial" w:hAnsi="Arial" w:eastAsia="Arial" w:cs="Arial"/>
          <w:color w:val="000000" w:themeColor="text1"/>
        </w:rPr>
        <w:t xml:space="preserve">. </w:t>
      </w:r>
      <w:r w:rsidRPr="00C40E10" w:rsidR="5ADB11D6">
        <w:rPr>
          <w:rFonts w:ascii="Arial" w:hAnsi="Arial" w:eastAsia="Arial" w:cs="Arial"/>
          <w:color w:val="000000" w:themeColor="text1"/>
        </w:rPr>
        <w:t>Speaking and playing with a child and responding to any of their needs protects the</w:t>
      </w:r>
      <w:r w:rsidRPr="00C40E10" w:rsidR="3A2D846F">
        <w:rPr>
          <w:rFonts w:ascii="Arial" w:hAnsi="Arial" w:eastAsia="Arial" w:cs="Arial"/>
          <w:color w:val="000000" w:themeColor="text1"/>
        </w:rPr>
        <w:t xml:space="preserve"> brain from </w:t>
      </w:r>
      <w:r w:rsidRPr="00C40E10" w:rsidR="00355B7A">
        <w:rPr>
          <w:rFonts w:ascii="Arial" w:hAnsi="Arial" w:eastAsia="Arial" w:cs="Arial"/>
          <w:color w:val="000000" w:themeColor="text1"/>
        </w:rPr>
        <w:t>unnecessary</w:t>
      </w:r>
      <w:r w:rsidRPr="00C40E10" w:rsidR="3A2D846F">
        <w:rPr>
          <w:rFonts w:ascii="Arial" w:hAnsi="Arial" w:eastAsia="Arial" w:cs="Arial"/>
          <w:color w:val="000000" w:themeColor="text1"/>
        </w:rPr>
        <w:t xml:space="preserve"> stress</w:t>
      </w:r>
      <w:r w:rsidRPr="00C40E10" w:rsidR="139D92C6">
        <w:rPr>
          <w:rFonts w:ascii="Arial" w:hAnsi="Arial" w:eastAsia="Arial" w:cs="Arial"/>
          <w:color w:val="000000" w:themeColor="text1"/>
        </w:rPr>
        <w:t>. Providing books, stories and songs helps them towar</w:t>
      </w:r>
      <w:r w:rsidRPr="00C40E10" w:rsidR="3349EC47">
        <w:rPr>
          <w:rFonts w:ascii="Arial" w:hAnsi="Arial" w:eastAsia="Arial" w:cs="Arial"/>
          <w:color w:val="000000" w:themeColor="text1"/>
        </w:rPr>
        <w:t>ds learning. Exposing a child to trauma can have long term effects on the child</w:t>
      </w:r>
      <w:r w:rsidRPr="00C40E10" w:rsidR="1902F544">
        <w:rPr>
          <w:rFonts w:ascii="Arial" w:hAnsi="Arial" w:eastAsia="Arial" w:cs="Arial"/>
          <w:color w:val="000000" w:themeColor="text1"/>
        </w:rPr>
        <w:t xml:space="preserve">. Ensuring that the </w:t>
      </w:r>
      <w:r w:rsidRPr="00C40E10" w:rsidR="5D8A3EB7">
        <w:rPr>
          <w:rFonts w:ascii="Arial" w:hAnsi="Arial" w:eastAsia="Arial" w:cs="Arial"/>
          <w:color w:val="000000" w:themeColor="text1"/>
        </w:rPr>
        <w:t xml:space="preserve">parents and childcare </w:t>
      </w:r>
      <w:r w:rsidRPr="00C40E10" w:rsidR="0DE0DBF5">
        <w:rPr>
          <w:rFonts w:ascii="Arial" w:hAnsi="Arial" w:eastAsia="Arial" w:cs="Arial"/>
          <w:color w:val="000000" w:themeColor="text1"/>
        </w:rPr>
        <w:t>providers have</w:t>
      </w:r>
      <w:r w:rsidRPr="00C40E10" w:rsidR="5D8A3EB7">
        <w:rPr>
          <w:rFonts w:ascii="Arial" w:hAnsi="Arial" w:eastAsia="Arial" w:cs="Arial"/>
          <w:color w:val="000000" w:themeColor="text1"/>
        </w:rPr>
        <w:t xml:space="preserve"> the</w:t>
      </w:r>
      <w:r w:rsidRPr="00C40E10" w:rsidR="484BEE44">
        <w:rPr>
          <w:rFonts w:ascii="Arial" w:hAnsi="Arial" w:eastAsia="Arial" w:cs="Arial"/>
          <w:color w:val="000000" w:themeColor="text1"/>
        </w:rPr>
        <w:t xml:space="preserve"> right</w:t>
      </w:r>
      <w:r w:rsidRPr="00C40E10" w:rsidR="5D8A3EB7">
        <w:rPr>
          <w:rFonts w:ascii="Arial" w:hAnsi="Arial" w:eastAsia="Arial" w:cs="Arial"/>
          <w:color w:val="000000" w:themeColor="text1"/>
        </w:rPr>
        <w:t xml:space="preserve"> skills and resources</w:t>
      </w:r>
      <w:r w:rsidRPr="00C40E10" w:rsidR="7F817953">
        <w:rPr>
          <w:rFonts w:ascii="Arial" w:hAnsi="Arial" w:eastAsia="Arial" w:cs="Arial"/>
          <w:color w:val="000000" w:themeColor="text1"/>
        </w:rPr>
        <w:t>,</w:t>
      </w:r>
      <w:r w:rsidRPr="00C40E10" w:rsidR="5D8A3EB7">
        <w:rPr>
          <w:rFonts w:ascii="Arial" w:hAnsi="Arial" w:eastAsia="Arial" w:cs="Arial"/>
          <w:color w:val="000000" w:themeColor="text1"/>
        </w:rPr>
        <w:t xml:space="preserve"> will provide a</w:t>
      </w:r>
      <w:r w:rsidRPr="00C40E10" w:rsidR="1AAFEBFA">
        <w:rPr>
          <w:rFonts w:ascii="Arial" w:hAnsi="Arial" w:eastAsia="Arial" w:cs="Arial"/>
          <w:color w:val="000000" w:themeColor="text1"/>
        </w:rPr>
        <w:t xml:space="preserve"> </w:t>
      </w:r>
      <w:r w:rsidRPr="00C40E10" w:rsidR="6DB963EC">
        <w:rPr>
          <w:rFonts w:ascii="Arial" w:hAnsi="Arial" w:eastAsia="Arial" w:cs="Arial"/>
          <w:color w:val="000000" w:themeColor="text1"/>
        </w:rPr>
        <w:t>much-needed nurturing</w:t>
      </w:r>
      <w:r w:rsidRPr="00C40E10" w:rsidR="1C2F23E9">
        <w:rPr>
          <w:rFonts w:ascii="Arial" w:hAnsi="Arial" w:eastAsia="Arial" w:cs="Arial"/>
          <w:color w:val="000000" w:themeColor="text1"/>
        </w:rPr>
        <w:t xml:space="preserve">, stable, safe and </w:t>
      </w:r>
      <w:r w:rsidRPr="00C40E10" w:rsidR="1E213777">
        <w:rPr>
          <w:rFonts w:ascii="Arial" w:hAnsi="Arial" w:eastAsia="Arial" w:cs="Arial"/>
          <w:color w:val="000000" w:themeColor="text1"/>
        </w:rPr>
        <w:t>stimulating</w:t>
      </w:r>
      <w:r w:rsidRPr="00C40E10" w:rsidR="1C2F23E9">
        <w:rPr>
          <w:rFonts w:ascii="Arial" w:hAnsi="Arial" w:eastAsia="Arial" w:cs="Arial"/>
          <w:color w:val="000000" w:themeColor="text1"/>
        </w:rPr>
        <w:t xml:space="preserve"> </w:t>
      </w:r>
      <w:r w:rsidRPr="00C40E10" w:rsidR="6F5E1C34">
        <w:rPr>
          <w:rFonts w:ascii="Arial" w:hAnsi="Arial" w:eastAsia="Arial" w:cs="Arial"/>
          <w:color w:val="000000" w:themeColor="text1"/>
        </w:rPr>
        <w:t>envi</w:t>
      </w:r>
      <w:r w:rsidRPr="00C40E10" w:rsidR="531E4208">
        <w:rPr>
          <w:rFonts w:ascii="Arial" w:hAnsi="Arial" w:eastAsia="Arial" w:cs="Arial"/>
          <w:color w:val="000000" w:themeColor="text1"/>
        </w:rPr>
        <w:t>ronment</w:t>
      </w:r>
      <w:r w:rsidRPr="00C40E10" w:rsidR="7365FE66">
        <w:rPr>
          <w:rFonts w:ascii="Arial" w:hAnsi="Arial" w:eastAsia="Arial" w:cs="Arial"/>
          <w:color w:val="000000" w:themeColor="text1"/>
        </w:rPr>
        <w:t>.</w:t>
      </w:r>
      <w:r w:rsidRPr="00C40E10" w:rsidR="00F463BC">
        <w:rPr>
          <w:rFonts w:ascii="Arial" w:hAnsi="Arial" w:eastAsia="Times New Roman" w:cs="Arial"/>
          <w:color w:val="000000"/>
          <w:shd w:val="clear" w:color="auto" w:fill="FFFFFF"/>
        </w:rPr>
        <w:t xml:space="preserve"> (Early Brain Development</w:t>
      </w:r>
      <w:r w:rsidRPr="00C40E10" w:rsidR="004F3EC2">
        <w:rPr>
          <w:rFonts w:ascii="Arial" w:hAnsi="Arial" w:eastAsia="Times New Roman" w:cs="Arial"/>
          <w:color w:val="000000"/>
          <w:shd w:val="clear" w:color="auto" w:fill="FFFFFF"/>
        </w:rPr>
        <w:t xml:space="preserve">, </w:t>
      </w:r>
      <w:r w:rsidRPr="00C40E10" w:rsidR="00F463BC">
        <w:rPr>
          <w:rFonts w:ascii="Arial" w:hAnsi="Arial" w:eastAsia="Times New Roman" w:cs="Arial"/>
          <w:color w:val="000000"/>
          <w:shd w:val="clear" w:color="auto" w:fill="FFFFFF"/>
        </w:rPr>
        <w:t>2020)</w:t>
      </w:r>
    </w:p>
    <w:p w:rsidRPr="00C40E10" w:rsidR="06766DC2" w:rsidP="0023E447" w:rsidRDefault="06766DC2" w14:paraId="12E3BC35" w14:textId="64792F40">
      <w:pPr>
        <w:spacing w:line="480" w:lineRule="auto"/>
        <w:jc w:val="center"/>
        <w:rPr>
          <w:rFonts w:ascii="Arial" w:hAnsi="Arial" w:eastAsia="Arial" w:cs="Arial"/>
          <w:color w:val="000000" w:themeColor="text1"/>
        </w:rPr>
      </w:pPr>
    </w:p>
    <w:p w:rsidRPr="00C40E10" w:rsidR="06766DC2" w:rsidP="0023E447" w:rsidRDefault="06766DC2" w14:paraId="40D9B9C6" w14:textId="099263C8">
      <w:pPr>
        <w:spacing w:line="480" w:lineRule="auto"/>
        <w:jc w:val="center"/>
        <w:rPr>
          <w:rFonts w:ascii="Arial" w:hAnsi="Arial" w:eastAsia="Arial" w:cs="Arial"/>
          <w:color w:val="000000" w:themeColor="text1"/>
        </w:rPr>
      </w:pPr>
    </w:p>
    <w:p w:rsidRPr="00C40E10" w:rsidR="06766DC2" w:rsidP="0023E447" w:rsidRDefault="06766DC2" w14:paraId="11EE4229" w14:textId="41447144">
      <w:pPr>
        <w:spacing w:line="480" w:lineRule="auto"/>
        <w:jc w:val="center"/>
        <w:rPr>
          <w:rFonts w:ascii="Arial" w:hAnsi="Arial" w:eastAsia="Arial" w:cs="Arial"/>
          <w:color w:val="000000" w:themeColor="text1"/>
        </w:rPr>
      </w:pPr>
    </w:p>
    <w:p w:rsidRPr="00C40E10" w:rsidR="06766DC2" w:rsidP="0023E447" w:rsidRDefault="06766DC2" w14:paraId="2AE5A152" w14:textId="084C8D8B">
      <w:pPr>
        <w:spacing w:line="480" w:lineRule="auto"/>
        <w:jc w:val="center"/>
        <w:rPr>
          <w:rFonts w:ascii="Arial" w:hAnsi="Arial" w:eastAsia="Arial" w:cs="Arial"/>
          <w:color w:val="000000" w:themeColor="text1"/>
        </w:rPr>
      </w:pPr>
    </w:p>
    <w:p w:rsidRPr="00C40E10" w:rsidR="06766DC2" w:rsidP="0023E447" w:rsidRDefault="06766DC2" w14:paraId="1405DAF2" w14:textId="43238AD1">
      <w:pPr>
        <w:spacing w:line="480" w:lineRule="auto"/>
        <w:jc w:val="center"/>
        <w:rPr>
          <w:rFonts w:ascii="Arial" w:hAnsi="Arial" w:eastAsia="Arial" w:cs="Arial"/>
          <w:color w:val="000000" w:themeColor="text1"/>
        </w:rPr>
      </w:pPr>
    </w:p>
    <w:p w:rsidR="5070B903" w:rsidP="5070B903" w:rsidRDefault="5070B903" w14:paraId="285C3DD5" w14:textId="6105294B">
      <w:pPr>
        <w:spacing w:line="480" w:lineRule="auto"/>
        <w:jc w:val="center"/>
        <w:rPr>
          <w:rFonts w:ascii="Arial" w:hAnsi="Arial" w:eastAsia="Arial" w:cs="Arial"/>
          <w:color w:val="000000" w:themeColor="text1" w:themeTint="FF" w:themeShade="FF"/>
        </w:rPr>
      </w:pPr>
    </w:p>
    <w:p w:rsidRPr="00C40E10" w:rsidR="06766DC2" w:rsidP="42D1C417" w:rsidRDefault="3E796AD4" w14:paraId="11FFCC85" w14:textId="37A78EC9">
      <w:pPr>
        <w:pStyle w:val="Normal"/>
        <w:spacing w:line="480" w:lineRule="auto"/>
        <w:jc w:val="center"/>
        <w:rPr>
          <w:rFonts w:ascii="Arial" w:hAnsi="Arial" w:eastAsia="Arial" w:cs="Arial"/>
          <w:color w:val="000000" w:themeColor="text1"/>
        </w:rPr>
      </w:pPr>
      <w:r w:rsidRPr="42D1C417" w:rsidR="3E796AD4">
        <w:rPr>
          <w:rFonts w:ascii="Arial" w:hAnsi="Arial" w:eastAsia="Arial" w:cs="Arial"/>
          <w:color w:val="000000" w:themeColor="text1" w:themeTint="FF" w:themeShade="FF"/>
        </w:rPr>
        <w:t>10</w:t>
      </w:r>
    </w:p>
    <w:p w:rsidRPr="00C40E10" w:rsidR="06766DC2" w:rsidP="0023E447" w:rsidRDefault="06766DC2" w14:paraId="77D34865" w14:textId="735439CA">
      <w:pPr>
        <w:spacing w:line="480" w:lineRule="auto"/>
        <w:jc w:val="center"/>
        <w:rPr>
          <w:rFonts w:ascii="Arial" w:hAnsi="Arial" w:eastAsia="Arial" w:cs="Arial"/>
          <w:color w:val="000000" w:themeColor="text1"/>
        </w:rPr>
      </w:pPr>
    </w:p>
    <w:p w:rsidRPr="00C40E10" w:rsidR="06766DC2" w:rsidP="0023E447" w:rsidRDefault="06766DC2" w14:paraId="6343469D" w14:textId="32110D51">
      <w:pPr>
        <w:spacing w:line="480" w:lineRule="auto"/>
        <w:jc w:val="center"/>
        <w:rPr>
          <w:rFonts w:ascii="Arial" w:hAnsi="Arial" w:eastAsia="Arial" w:cs="Arial"/>
          <w:color w:val="000000" w:themeColor="text1"/>
        </w:rPr>
      </w:pPr>
    </w:p>
    <w:p w:rsidRPr="00C40E10" w:rsidR="06766DC2" w:rsidP="00823CC1" w:rsidRDefault="7C6C72C8" w14:paraId="1E231FAB" w14:textId="51682474">
      <w:pPr>
        <w:spacing w:line="480" w:lineRule="auto"/>
        <w:jc w:val="center"/>
        <w:rPr>
          <w:rFonts w:ascii="Arial" w:hAnsi="Arial" w:eastAsia="Arial" w:cs="Arial"/>
          <w:color w:val="000000" w:themeColor="text1"/>
        </w:rPr>
      </w:pPr>
      <w:r w:rsidRPr="03869F26" w:rsidR="7C6C72C8">
        <w:rPr>
          <w:rFonts w:ascii="Arial" w:hAnsi="Arial" w:eastAsia="Arial" w:cs="Arial"/>
          <w:color w:val="000000" w:themeColor="text1" w:themeTint="FF" w:themeShade="FF"/>
        </w:rPr>
        <w:t>Brain Development</w:t>
      </w:r>
      <w:r w:rsidRPr="03869F26" w:rsidR="593EF0CD">
        <w:rPr>
          <w:rFonts w:ascii="Arial" w:hAnsi="Arial" w:eastAsia="Arial" w:cs="Arial"/>
          <w:color w:val="000000" w:themeColor="text1" w:themeTint="FF" w:themeShade="FF"/>
        </w:rPr>
        <w:t xml:space="preserve"> </w:t>
      </w:r>
      <w:r w:rsidR="2784359C">
        <w:drawing>
          <wp:inline wp14:editId="76164D94" wp14:anchorId="552BD0FA">
            <wp:extent cx="4648202" cy="2781300"/>
            <wp:effectExtent l="0" t="0" r="0" b="0"/>
            <wp:docPr id="1806624294" name="Picture 1" title=""/>
            <wp:cNvGraphicFramePr>
              <a:graphicFrameLocks noChangeAspect="1"/>
            </wp:cNvGraphicFramePr>
            <a:graphic>
              <a:graphicData uri="http://schemas.openxmlformats.org/drawingml/2006/picture">
                <pic:pic>
                  <pic:nvPicPr>
                    <pic:cNvPr id="0" name="Picture 1"/>
                    <pic:cNvPicPr/>
                  </pic:nvPicPr>
                  <pic:blipFill>
                    <a:blip r:embed="Ra6498afe45684e8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648202" cy="2781300"/>
                    </a:xfrm>
                    <a:prstGeom prst="rect">
                      <a:avLst/>
                    </a:prstGeom>
                  </pic:spPr>
                </pic:pic>
              </a:graphicData>
            </a:graphic>
          </wp:inline>
        </w:drawing>
      </w:r>
    </w:p>
    <w:p w:rsidRPr="00C40E10" w:rsidR="06766DC2" w:rsidP="7B494B46" w:rsidRDefault="2784359C" w14:paraId="208634B8" w14:textId="77BD0A8B">
      <w:pPr>
        <w:spacing w:line="480" w:lineRule="auto"/>
        <w:jc w:val="center"/>
        <w:rPr>
          <w:rFonts w:ascii="Arial" w:hAnsi="Arial" w:eastAsia="Times New Roman" w:cs="Arial"/>
          <w:b/>
          <w:color w:val="000000" w:themeColor="text1"/>
        </w:rPr>
      </w:pPr>
      <w:r w:rsidRPr="00C40E10">
        <w:rPr>
          <w:rFonts w:ascii="Arial" w:hAnsi="Arial" w:eastAsia="Times New Roman" w:cs="Arial"/>
          <w:b/>
          <w:color w:val="000000" w:themeColor="text1"/>
        </w:rPr>
        <w:t>(Source: Daily Mail, 2018)</w:t>
      </w:r>
    </w:p>
    <w:p w:rsidRPr="00C40E10" w:rsidR="06766DC2" w:rsidP="111DBA4B" w:rsidRDefault="06766DC2" w14:paraId="6D7BAE5A" w14:textId="1A24B91A">
      <w:pPr>
        <w:rPr>
          <w:rFonts w:ascii="Arial" w:hAnsi="Arial" w:eastAsia="Arial" w:cs="Arial"/>
          <w:color w:val="000000" w:themeColor="text1"/>
        </w:rPr>
      </w:pPr>
    </w:p>
    <w:p w:rsidRPr="00C40E10" w:rsidR="4C8DD815" w:rsidP="00B54B62" w:rsidRDefault="54FEB65D" w14:paraId="14D61A4B" w14:textId="4522ECB4">
      <w:pPr>
        <w:spacing w:line="480" w:lineRule="auto"/>
        <w:rPr>
          <w:rFonts w:ascii="Arial" w:hAnsi="Arial" w:eastAsia="Times New Roman" w:cs="Arial"/>
          <w:b/>
          <w:color w:val="000000" w:themeColor="text1"/>
        </w:rPr>
      </w:pPr>
      <w:r w:rsidRPr="00C40E10">
        <w:rPr>
          <w:rFonts w:ascii="Arial" w:hAnsi="Arial" w:eastAsia="Times New Roman" w:cs="Arial"/>
          <w:b/>
          <w:color w:val="000000" w:themeColor="text1"/>
        </w:rPr>
        <w:t>Childs Brains</w:t>
      </w:r>
    </w:p>
    <w:p w:rsidRPr="00C40E10" w:rsidR="49BB9DDA" w:rsidP="00B54B62" w:rsidRDefault="49BB9DDA" w14:paraId="5D462C17" w14:textId="6E7EEFA9">
      <w:pPr>
        <w:spacing w:line="480" w:lineRule="auto"/>
        <w:rPr>
          <w:rFonts w:ascii="Arial" w:hAnsi="Arial" w:eastAsia="Times New Roman" w:cs="Arial"/>
          <w:color w:val="000000" w:themeColor="text1"/>
        </w:rPr>
      </w:pPr>
      <w:r w:rsidRPr="1CB3A665" w:rsidR="49BB9DDA">
        <w:rPr>
          <w:rFonts w:ascii="Arial" w:hAnsi="Arial" w:eastAsia="Times New Roman" w:cs="Arial"/>
          <w:color w:val="000000" w:themeColor="text1" w:themeTint="FF" w:themeShade="FF"/>
        </w:rPr>
        <w:t xml:space="preserve">Above </w:t>
      </w:r>
      <w:r w:rsidRPr="1CB3A665" w:rsidR="319FA196">
        <w:rPr>
          <w:rFonts w:ascii="Arial" w:hAnsi="Arial" w:eastAsia="Times New Roman" w:cs="Arial"/>
          <w:color w:val="000000" w:themeColor="text1" w:themeTint="FF" w:themeShade="FF"/>
        </w:rPr>
        <w:t>are</w:t>
      </w:r>
      <w:r w:rsidRPr="1CB3A665" w:rsidR="49BB9DDA">
        <w:rPr>
          <w:rFonts w:ascii="Arial" w:hAnsi="Arial" w:eastAsia="Times New Roman" w:cs="Arial"/>
          <w:color w:val="000000" w:themeColor="text1" w:themeTint="FF" w:themeShade="FF"/>
        </w:rPr>
        <w:t xml:space="preserve"> two </w:t>
      </w:r>
      <w:r w:rsidRPr="1CB3A665" w:rsidR="63859319">
        <w:rPr>
          <w:rFonts w:ascii="Arial" w:hAnsi="Arial" w:eastAsia="Times New Roman" w:cs="Arial"/>
          <w:color w:val="000000" w:themeColor="text1" w:themeTint="FF" w:themeShade="FF"/>
        </w:rPr>
        <w:t xml:space="preserve">scans of children’s brains one is of a </w:t>
      </w:r>
      <w:r w:rsidRPr="1CB3A665" w:rsidR="142C7BEE">
        <w:rPr>
          <w:rFonts w:ascii="Arial" w:hAnsi="Arial" w:eastAsia="Times New Roman" w:cs="Arial"/>
          <w:color w:val="000000" w:themeColor="text1" w:themeTint="FF" w:themeShade="FF"/>
        </w:rPr>
        <w:t>neglected</w:t>
      </w:r>
      <w:r w:rsidRPr="1CB3A665" w:rsidR="63859319">
        <w:rPr>
          <w:rFonts w:ascii="Arial" w:hAnsi="Arial" w:eastAsia="Times New Roman" w:cs="Arial"/>
          <w:color w:val="000000" w:themeColor="text1" w:themeTint="FF" w:themeShade="FF"/>
        </w:rPr>
        <w:t xml:space="preserve"> child and the other is of a </w:t>
      </w:r>
      <w:r w:rsidRPr="1CB3A665" w:rsidR="3C44A4CC">
        <w:rPr>
          <w:rFonts w:ascii="Arial" w:hAnsi="Arial" w:eastAsia="Times New Roman" w:cs="Arial"/>
          <w:color w:val="000000" w:themeColor="text1" w:themeTint="FF" w:themeShade="FF"/>
        </w:rPr>
        <w:t>well-cared</w:t>
      </w:r>
      <w:r w:rsidRPr="1CB3A665" w:rsidR="4F210058">
        <w:rPr>
          <w:rFonts w:ascii="Arial" w:hAnsi="Arial" w:eastAsia="Times New Roman" w:cs="Arial"/>
          <w:color w:val="000000" w:themeColor="text1" w:themeTint="FF" w:themeShade="FF"/>
        </w:rPr>
        <w:t xml:space="preserve"> and </w:t>
      </w:r>
      <w:r w:rsidRPr="1CB3A665" w:rsidR="4C5FC44C">
        <w:rPr>
          <w:rFonts w:ascii="Arial" w:hAnsi="Arial" w:eastAsia="Times New Roman" w:cs="Arial"/>
          <w:color w:val="000000" w:themeColor="text1" w:themeTint="FF" w:themeShade="FF"/>
        </w:rPr>
        <w:t>nurtured</w:t>
      </w:r>
      <w:r w:rsidRPr="1CB3A665" w:rsidR="4F210058">
        <w:rPr>
          <w:rFonts w:ascii="Arial" w:hAnsi="Arial" w:eastAsia="Times New Roman" w:cs="Arial"/>
          <w:color w:val="000000" w:themeColor="text1" w:themeTint="FF" w:themeShade="FF"/>
        </w:rPr>
        <w:t xml:space="preserve"> child there are </w:t>
      </w:r>
      <w:r w:rsidRPr="1CB3A665" w:rsidR="430F53A1">
        <w:rPr>
          <w:rFonts w:ascii="Arial" w:hAnsi="Arial" w:eastAsia="Times New Roman" w:cs="Arial"/>
          <w:color w:val="000000" w:themeColor="text1" w:themeTint="FF" w:themeShade="FF"/>
        </w:rPr>
        <w:t>visible</w:t>
      </w:r>
      <w:r w:rsidRPr="1CB3A665" w:rsidR="4F210058">
        <w:rPr>
          <w:rFonts w:ascii="Arial" w:hAnsi="Arial" w:eastAsia="Times New Roman" w:cs="Arial"/>
          <w:color w:val="000000" w:themeColor="text1" w:themeTint="FF" w:themeShade="FF"/>
        </w:rPr>
        <w:t xml:space="preserve"> differences. A </w:t>
      </w:r>
      <w:r w:rsidRPr="1CB3A665" w:rsidR="242820DB">
        <w:rPr>
          <w:rFonts w:ascii="Arial" w:hAnsi="Arial" w:eastAsia="Times New Roman" w:cs="Arial"/>
          <w:color w:val="000000" w:themeColor="text1" w:themeTint="FF" w:themeShade="FF"/>
        </w:rPr>
        <w:t>nurtured</w:t>
      </w:r>
      <w:r w:rsidRPr="1CB3A665" w:rsidR="4F210058">
        <w:rPr>
          <w:rFonts w:ascii="Arial" w:hAnsi="Arial" w:eastAsia="Times New Roman" w:cs="Arial"/>
          <w:color w:val="000000" w:themeColor="text1" w:themeTint="FF" w:themeShade="FF"/>
        </w:rPr>
        <w:t xml:space="preserve"> </w:t>
      </w:r>
      <w:r w:rsidRPr="1CB3A665" w:rsidR="7DA0D436">
        <w:rPr>
          <w:rFonts w:ascii="Arial" w:hAnsi="Arial" w:eastAsia="Times New Roman" w:cs="Arial"/>
          <w:color w:val="000000" w:themeColor="text1" w:themeTint="FF" w:themeShade="FF"/>
        </w:rPr>
        <w:t>child's</w:t>
      </w:r>
      <w:r w:rsidRPr="1CB3A665" w:rsidR="4F210058">
        <w:rPr>
          <w:rFonts w:ascii="Arial" w:hAnsi="Arial" w:eastAsia="Times New Roman" w:cs="Arial"/>
          <w:color w:val="000000" w:themeColor="text1" w:themeTint="FF" w:themeShade="FF"/>
        </w:rPr>
        <w:t xml:space="preserve"> brai</w:t>
      </w:r>
      <w:r w:rsidRPr="1CB3A665" w:rsidR="1A0EE030">
        <w:rPr>
          <w:rFonts w:ascii="Arial" w:hAnsi="Arial" w:eastAsia="Times New Roman" w:cs="Arial"/>
          <w:color w:val="000000" w:themeColor="text1" w:themeTint="FF" w:themeShade="FF"/>
        </w:rPr>
        <w:t xml:space="preserve">n is significantly larger than the </w:t>
      </w:r>
      <w:r w:rsidRPr="1CB3A665" w:rsidR="036B2571">
        <w:rPr>
          <w:rFonts w:ascii="Arial" w:hAnsi="Arial" w:eastAsia="Times New Roman" w:cs="Arial"/>
          <w:color w:val="000000" w:themeColor="text1" w:themeTint="FF" w:themeShade="FF"/>
        </w:rPr>
        <w:t>neglected</w:t>
      </w:r>
      <w:r w:rsidRPr="1CB3A665" w:rsidR="1A0EE030">
        <w:rPr>
          <w:rFonts w:ascii="Arial" w:hAnsi="Arial" w:eastAsia="Times New Roman" w:cs="Arial"/>
          <w:color w:val="000000" w:themeColor="text1" w:themeTint="FF" w:themeShade="FF"/>
        </w:rPr>
        <w:t xml:space="preserve"> </w:t>
      </w:r>
      <w:r w:rsidRPr="1CB3A665" w:rsidR="6161EA20">
        <w:rPr>
          <w:rFonts w:ascii="Arial" w:hAnsi="Arial" w:eastAsia="Times New Roman" w:cs="Arial"/>
          <w:color w:val="000000" w:themeColor="text1" w:themeTint="FF" w:themeShade="FF"/>
        </w:rPr>
        <w:t>child's</w:t>
      </w:r>
      <w:r w:rsidRPr="1CB3A665" w:rsidR="1A0EE030">
        <w:rPr>
          <w:rFonts w:ascii="Arial" w:hAnsi="Arial" w:eastAsia="Times New Roman" w:cs="Arial"/>
          <w:color w:val="000000" w:themeColor="text1" w:themeTint="FF" w:themeShade="FF"/>
        </w:rPr>
        <w:t xml:space="preserve"> brain</w:t>
      </w:r>
      <w:r w:rsidRPr="1CB3A665" w:rsidR="380637FA">
        <w:rPr>
          <w:rFonts w:ascii="Arial" w:hAnsi="Arial" w:eastAsia="Times New Roman" w:cs="Arial"/>
          <w:color w:val="000000" w:themeColor="text1" w:themeTint="FF" w:themeShade="FF"/>
        </w:rPr>
        <w:t xml:space="preserve">, children who suffer abuse are more likely to have much smaller sized brains to healthy </w:t>
      </w:r>
      <w:r w:rsidRPr="1CB3A665" w:rsidR="668070CE">
        <w:rPr>
          <w:rFonts w:ascii="Arial" w:hAnsi="Arial" w:eastAsia="Times New Roman" w:cs="Arial"/>
          <w:color w:val="000000" w:themeColor="text1" w:themeTint="FF" w:themeShade="FF"/>
        </w:rPr>
        <w:t>children, such</w:t>
      </w:r>
      <w:r w:rsidRPr="1CB3A665" w:rsidR="62468A6A">
        <w:rPr>
          <w:rFonts w:ascii="Arial" w:hAnsi="Arial" w:eastAsia="Times New Roman" w:cs="Arial"/>
          <w:color w:val="000000" w:themeColor="text1" w:themeTint="FF" w:themeShade="FF"/>
        </w:rPr>
        <w:t xml:space="preserve"> scans show the negative </w:t>
      </w:r>
      <w:r w:rsidRPr="1CB3A665" w:rsidR="4198FD03">
        <w:rPr>
          <w:rFonts w:ascii="Arial" w:hAnsi="Arial" w:eastAsia="Times New Roman" w:cs="Arial"/>
          <w:color w:val="000000" w:themeColor="text1" w:themeTint="FF" w:themeShade="FF"/>
        </w:rPr>
        <w:t>impact. This means that the child</w:t>
      </w:r>
      <w:r w:rsidRPr="1CB3A665" w:rsidR="56F08A90">
        <w:rPr>
          <w:rFonts w:ascii="Arial" w:hAnsi="Arial" w:eastAsia="Times New Roman" w:cs="Arial"/>
          <w:color w:val="000000" w:themeColor="text1" w:themeTint="FF" w:themeShade="FF"/>
        </w:rPr>
        <w:t xml:space="preserve"> will suffer memory problems and development delay. </w:t>
      </w:r>
      <w:r w:rsidRPr="1CB3A665" w:rsidR="1EF33800">
        <w:rPr>
          <w:rFonts w:ascii="Arial" w:hAnsi="Arial" w:eastAsia="Times New Roman" w:cs="Arial"/>
          <w:color w:val="000000" w:themeColor="text1" w:themeTint="FF" w:themeShade="FF"/>
        </w:rPr>
        <w:t>(</w:t>
      </w:r>
      <w:r w:rsidRPr="1CB3A665" w:rsidR="7D037A75">
        <w:rPr>
          <w:rFonts w:ascii="Arial" w:hAnsi="Arial" w:eastAsia="Times New Roman" w:cs="Arial"/>
          <w:color w:val="000000" w:themeColor="text1" w:themeTint="FF" w:themeShade="FF"/>
        </w:rPr>
        <w:t>Martin</w:t>
      </w:r>
      <w:r w:rsidRPr="1CB3A665" w:rsidR="0C2A797D">
        <w:rPr>
          <w:rFonts w:ascii="Arial" w:hAnsi="Arial" w:eastAsia="Times New Roman" w:cs="Arial"/>
          <w:color w:val="000000" w:themeColor="text1" w:themeTint="FF" w:themeShade="FF"/>
        </w:rPr>
        <w:t>,</w:t>
      </w:r>
      <w:r w:rsidRPr="1CB3A665" w:rsidR="7D037A75">
        <w:rPr>
          <w:rFonts w:ascii="Arial" w:hAnsi="Arial" w:eastAsia="Times New Roman" w:cs="Arial"/>
          <w:color w:val="000000" w:themeColor="text1" w:themeTint="FF" w:themeShade="FF"/>
        </w:rPr>
        <w:t xml:space="preserve"> 2018)</w:t>
      </w:r>
      <w:r w:rsidRPr="1CB3A665" w:rsidR="0D13132B">
        <w:rPr>
          <w:rFonts w:ascii="Arial" w:hAnsi="Arial" w:eastAsia="Times New Roman" w:cs="Arial"/>
          <w:color w:val="000000" w:themeColor="text1" w:themeTint="FF" w:themeShade="FF"/>
        </w:rPr>
        <w:t xml:space="preserve"> </w:t>
      </w:r>
      <w:r w:rsidRPr="1CB3A665" w:rsidR="4DF12C35">
        <w:rPr>
          <w:rFonts w:ascii="Arial" w:hAnsi="Arial" w:eastAsia="Times New Roman" w:cs="Arial"/>
          <w:color w:val="000000" w:themeColor="text1" w:themeTint="FF" w:themeShade="FF"/>
        </w:rPr>
        <w:t xml:space="preserve">The child is also more likely to </w:t>
      </w:r>
      <w:r w:rsidRPr="1CB3A665" w:rsidR="3A3B62E9">
        <w:rPr>
          <w:rFonts w:ascii="Arial" w:hAnsi="Arial" w:eastAsia="Times New Roman" w:cs="Arial"/>
          <w:color w:val="000000" w:themeColor="text1" w:themeTint="FF" w:themeShade="FF"/>
        </w:rPr>
        <w:t>experience</w:t>
      </w:r>
      <w:r w:rsidRPr="1CB3A665" w:rsidR="4DF12C35">
        <w:rPr>
          <w:rFonts w:ascii="Arial" w:hAnsi="Arial" w:eastAsia="Times New Roman" w:cs="Arial"/>
          <w:color w:val="000000" w:themeColor="text1" w:themeTint="FF" w:themeShade="FF"/>
        </w:rPr>
        <w:t xml:space="preserve"> m</w:t>
      </w:r>
      <w:r w:rsidRPr="1CB3A665" w:rsidR="7B6BE664">
        <w:rPr>
          <w:rFonts w:ascii="Arial" w:hAnsi="Arial" w:eastAsia="Times New Roman" w:cs="Arial"/>
          <w:color w:val="000000" w:themeColor="text1" w:themeTint="FF" w:themeShade="FF"/>
        </w:rPr>
        <w:t>ental and other health conditions</w:t>
      </w:r>
      <w:r w:rsidRPr="1CB3A665" w:rsidR="165A767F">
        <w:rPr>
          <w:rFonts w:ascii="Arial" w:hAnsi="Arial" w:eastAsia="Times New Roman" w:cs="Arial"/>
          <w:color w:val="000000" w:themeColor="text1" w:themeTint="FF" w:themeShade="FF"/>
        </w:rPr>
        <w:t xml:space="preserve">. Researches express that </w:t>
      </w:r>
      <w:r w:rsidRPr="1CB3A665" w:rsidR="48E2C7FB">
        <w:rPr>
          <w:rFonts w:ascii="Arial" w:hAnsi="Arial" w:eastAsia="Times New Roman" w:cs="Arial"/>
          <w:color w:val="000000" w:themeColor="text1" w:themeTint="FF" w:themeShade="FF"/>
        </w:rPr>
        <w:t>this</w:t>
      </w:r>
      <w:r w:rsidRPr="1CB3A665" w:rsidR="165A767F">
        <w:rPr>
          <w:rFonts w:ascii="Arial" w:hAnsi="Arial" w:eastAsia="Times New Roman" w:cs="Arial"/>
          <w:color w:val="000000" w:themeColor="text1" w:themeTint="FF" w:themeShade="FF"/>
        </w:rPr>
        <w:t xml:space="preserve"> is a cycle </w:t>
      </w:r>
      <w:r w:rsidRPr="1CB3A665" w:rsidR="1917DC7A">
        <w:rPr>
          <w:rFonts w:ascii="Arial" w:hAnsi="Arial" w:eastAsia="Times New Roman" w:cs="Arial"/>
          <w:color w:val="000000" w:themeColor="text1" w:themeTint="FF" w:themeShade="FF"/>
        </w:rPr>
        <w:t xml:space="preserve">as often the parents of </w:t>
      </w:r>
      <w:r w:rsidRPr="1CB3A665" w:rsidR="13357838">
        <w:rPr>
          <w:rFonts w:ascii="Arial" w:hAnsi="Arial" w:eastAsia="Times New Roman" w:cs="Arial"/>
          <w:color w:val="000000" w:themeColor="text1" w:themeTint="FF" w:themeShade="FF"/>
        </w:rPr>
        <w:t xml:space="preserve">neglected children have often been </w:t>
      </w:r>
      <w:r w:rsidRPr="1CB3A665" w:rsidR="2D4A2512">
        <w:rPr>
          <w:rFonts w:ascii="Arial" w:hAnsi="Arial" w:eastAsia="Times New Roman" w:cs="Arial"/>
          <w:color w:val="000000" w:themeColor="text1" w:themeTint="FF" w:themeShade="FF"/>
        </w:rPr>
        <w:t>neglected</w:t>
      </w:r>
      <w:r w:rsidRPr="1CB3A665" w:rsidR="13357838">
        <w:rPr>
          <w:rFonts w:ascii="Arial" w:hAnsi="Arial" w:eastAsia="Times New Roman" w:cs="Arial"/>
          <w:color w:val="000000" w:themeColor="text1" w:themeTint="FF" w:themeShade="FF"/>
        </w:rPr>
        <w:t xml:space="preserve"> themselves and do not have</w:t>
      </w:r>
      <w:r w:rsidRPr="1CB3A665" w:rsidR="0FFB1079">
        <w:rPr>
          <w:rFonts w:ascii="Arial" w:hAnsi="Arial" w:eastAsia="Times New Roman" w:cs="Arial"/>
          <w:color w:val="000000" w:themeColor="text1" w:themeTint="FF" w:themeShade="FF"/>
        </w:rPr>
        <w:t xml:space="preserve"> the fully developed brain. </w:t>
      </w:r>
      <w:r w:rsidRPr="1CB3A665" w:rsidR="3EA4E806">
        <w:rPr>
          <w:rFonts w:ascii="Arial" w:hAnsi="Arial" w:eastAsia="Times New Roman" w:cs="Arial"/>
          <w:color w:val="000000" w:themeColor="text1" w:themeTint="FF" w:themeShade="FF"/>
        </w:rPr>
        <w:t>However,</w:t>
      </w:r>
      <w:r w:rsidRPr="1CB3A665" w:rsidR="165A767F">
        <w:rPr>
          <w:rFonts w:ascii="Arial" w:hAnsi="Arial" w:eastAsia="Times New Roman" w:cs="Arial"/>
          <w:color w:val="000000" w:themeColor="text1" w:themeTint="FF" w:themeShade="FF"/>
        </w:rPr>
        <w:t xml:space="preserve"> </w:t>
      </w:r>
      <w:r w:rsidRPr="1CB3A665" w:rsidR="102BEA6F">
        <w:rPr>
          <w:rFonts w:ascii="Arial" w:hAnsi="Arial" w:eastAsia="Times New Roman" w:cs="Arial"/>
          <w:color w:val="000000" w:themeColor="text1" w:themeTint="FF" w:themeShade="FF"/>
        </w:rPr>
        <w:t xml:space="preserve">this can be broken </w:t>
      </w:r>
      <w:r w:rsidRPr="1CB3A665" w:rsidR="0C08F6F9">
        <w:rPr>
          <w:rFonts w:ascii="Arial" w:hAnsi="Arial" w:eastAsia="Times New Roman" w:cs="Arial"/>
          <w:color w:val="000000" w:themeColor="text1" w:themeTint="FF" w:themeShade="FF"/>
        </w:rPr>
        <w:t>if</w:t>
      </w:r>
      <w:r w:rsidRPr="1CB3A665" w:rsidR="102BEA6F">
        <w:rPr>
          <w:rFonts w:ascii="Arial" w:hAnsi="Arial" w:eastAsia="Times New Roman" w:cs="Arial"/>
          <w:color w:val="000000" w:themeColor="text1" w:themeTint="FF" w:themeShade="FF"/>
        </w:rPr>
        <w:t xml:space="preserve"> </w:t>
      </w:r>
      <w:r w:rsidRPr="1CB3A665" w:rsidR="0FFABDC6">
        <w:rPr>
          <w:rFonts w:ascii="Arial" w:hAnsi="Arial" w:eastAsia="Times New Roman" w:cs="Arial"/>
          <w:color w:val="000000" w:themeColor="text1" w:themeTint="FF" w:themeShade="FF"/>
        </w:rPr>
        <w:t>there</w:t>
      </w:r>
      <w:r w:rsidRPr="1CB3A665" w:rsidR="102BEA6F">
        <w:rPr>
          <w:rFonts w:ascii="Arial" w:hAnsi="Arial" w:eastAsia="Times New Roman" w:cs="Arial"/>
          <w:color w:val="000000" w:themeColor="text1" w:themeTint="FF" w:themeShade="FF"/>
        </w:rPr>
        <w:t xml:space="preserve"> is early enough intervention and the families are </w:t>
      </w:r>
      <w:r w:rsidRPr="1CB3A665" w:rsidR="33D4CC85">
        <w:rPr>
          <w:rFonts w:ascii="Arial" w:hAnsi="Arial" w:eastAsia="Times New Roman" w:cs="Arial"/>
          <w:color w:val="000000" w:themeColor="text1" w:themeTint="FF" w:themeShade="FF"/>
        </w:rPr>
        <w:t>given adequate support.</w:t>
      </w:r>
      <w:r w:rsidRPr="1CB3A665" w:rsidR="102BEA6F">
        <w:rPr>
          <w:rFonts w:ascii="Arial" w:hAnsi="Arial" w:eastAsia="Times New Roman" w:cs="Arial"/>
          <w:color w:val="000000" w:themeColor="text1" w:themeTint="FF" w:themeShade="FF"/>
        </w:rPr>
        <w:t xml:space="preserve"> </w:t>
      </w:r>
      <w:r w:rsidRPr="1CB3A665" w:rsidR="68FE9D10">
        <w:rPr>
          <w:rFonts w:ascii="Arial" w:hAnsi="Arial" w:eastAsia="Times New Roman" w:cs="Arial"/>
          <w:color w:val="000000" w:themeColor="text1" w:themeTint="FF" w:themeShade="FF"/>
        </w:rPr>
        <w:t>(</w:t>
      </w:r>
      <w:r w:rsidRPr="1CB3A665" w:rsidR="3700FB2A">
        <w:rPr>
          <w:rFonts w:ascii="Arial" w:hAnsi="Arial" w:eastAsia="Times New Roman" w:cs="Arial"/>
          <w:color w:val="000000" w:themeColor="text1" w:themeTint="FF" w:themeShade="FF"/>
        </w:rPr>
        <w:t>Hsu</w:t>
      </w:r>
      <w:r w:rsidRPr="1CB3A665" w:rsidR="3642FC18">
        <w:rPr>
          <w:rFonts w:ascii="Arial" w:hAnsi="Arial" w:eastAsia="Times New Roman" w:cs="Arial"/>
          <w:color w:val="000000" w:themeColor="text1" w:themeTint="FF" w:themeShade="FF"/>
        </w:rPr>
        <w:t>,</w:t>
      </w:r>
      <w:r w:rsidRPr="1CB3A665" w:rsidR="3700FB2A">
        <w:rPr>
          <w:rFonts w:ascii="Arial" w:hAnsi="Arial" w:eastAsia="Times New Roman" w:cs="Arial"/>
          <w:color w:val="000000" w:themeColor="text1" w:themeTint="FF" w:themeShade="FF"/>
        </w:rPr>
        <w:t xml:space="preserve"> 2012</w:t>
      </w:r>
      <w:r w:rsidRPr="1CB3A665" w:rsidR="391420D0">
        <w:rPr>
          <w:rFonts w:ascii="Arial" w:hAnsi="Arial" w:eastAsia="Times New Roman" w:cs="Arial"/>
          <w:color w:val="000000" w:themeColor="text1" w:themeTint="FF" w:themeShade="FF"/>
        </w:rPr>
        <w:t>)</w:t>
      </w:r>
    </w:p>
    <w:p w:rsidRPr="00C40E10" w:rsidR="0EA4A75D" w:rsidP="00B54B62" w:rsidRDefault="0EA4A75D" w14:paraId="6CFA5247" w14:textId="15324A21">
      <w:pPr>
        <w:spacing w:line="480" w:lineRule="auto"/>
        <w:rPr>
          <w:rFonts w:ascii="Arial" w:hAnsi="Arial" w:eastAsia="Times New Roman" w:cs="Arial"/>
          <w:b/>
          <w:color w:val="000000" w:themeColor="text1"/>
        </w:rPr>
      </w:pPr>
    </w:p>
    <w:p w:rsidR="42D1C417" w:rsidP="42D1C417" w:rsidRDefault="42D1C417" w14:paraId="3AB97102" w14:textId="70B6BE13">
      <w:pPr>
        <w:pStyle w:val="Normal"/>
        <w:spacing w:line="480" w:lineRule="auto"/>
        <w:jc w:val="center"/>
        <w:rPr>
          <w:rFonts w:ascii="Arial" w:hAnsi="Arial" w:eastAsia="Times New Roman" w:cs="Arial"/>
          <w:color w:val="000000" w:themeColor="text1" w:themeTint="FF" w:themeShade="FF"/>
        </w:rPr>
      </w:pPr>
    </w:p>
    <w:p w:rsidR="5EA9F677" w:rsidP="5070B903" w:rsidRDefault="5EA9F677" w14:paraId="5922C98D" w14:textId="74749D02">
      <w:pPr>
        <w:pStyle w:val="Normal"/>
        <w:spacing w:line="480" w:lineRule="auto"/>
        <w:jc w:val="center"/>
        <w:rPr>
          <w:rFonts w:ascii="Arial" w:hAnsi="Arial" w:eastAsia="Times New Roman" w:cs="Arial"/>
          <w:b w:val="1"/>
          <w:bCs w:val="1"/>
          <w:color w:val="000000" w:themeColor="text1"/>
        </w:rPr>
      </w:pPr>
      <w:r w:rsidRPr="5070B903" w:rsidR="5EA9F677">
        <w:rPr>
          <w:rFonts w:ascii="Arial" w:hAnsi="Arial" w:eastAsia="Times New Roman" w:cs="Arial"/>
          <w:color w:val="000000" w:themeColor="text1" w:themeTint="FF" w:themeShade="FF"/>
        </w:rPr>
        <w:t>11</w:t>
      </w:r>
    </w:p>
    <w:p w:rsidR="0023E447" w:rsidP="0023E447" w:rsidRDefault="0023E447" w14:paraId="76B5C7C6" w14:textId="18E8BD9A">
      <w:pPr>
        <w:spacing w:line="480" w:lineRule="auto"/>
        <w:rPr>
          <w:rFonts w:ascii="Arial" w:hAnsi="Arial" w:eastAsia="Times New Roman" w:cs="Arial"/>
          <w:b/>
          <w:bCs/>
          <w:color w:val="000000" w:themeColor="text1"/>
        </w:rPr>
      </w:pPr>
    </w:p>
    <w:p w:rsidR="0023E447" w:rsidP="0023E447" w:rsidRDefault="0023E447" w14:paraId="1F78251A" w14:textId="076451BF">
      <w:pPr>
        <w:spacing w:line="480" w:lineRule="auto"/>
        <w:rPr>
          <w:rFonts w:ascii="Arial" w:hAnsi="Arial" w:eastAsia="Times New Roman" w:cs="Arial"/>
          <w:b/>
          <w:bCs/>
          <w:color w:val="000000" w:themeColor="text1"/>
        </w:rPr>
      </w:pPr>
    </w:p>
    <w:p w:rsidRPr="00C40E10" w:rsidR="005F3EA4" w:rsidP="42D1C417" w:rsidRDefault="00A15173" w14:paraId="197F1C21" w14:textId="7925395B">
      <w:pPr>
        <w:pStyle w:val="Normal"/>
        <w:spacing w:line="480" w:lineRule="auto"/>
        <w:rPr>
          <w:rFonts w:ascii="Arial" w:hAnsi="Arial" w:eastAsia="Times New Roman" w:cs="Arial"/>
          <w:b w:val="1"/>
          <w:bCs w:val="1"/>
          <w:color w:val="000000"/>
          <w:shd w:val="clear" w:color="auto" w:fill="FFFFFF"/>
        </w:rPr>
      </w:pPr>
      <w:r w:rsidRPr="42D1C417" w:rsidR="00A15173">
        <w:rPr>
          <w:rFonts w:ascii="Arial" w:hAnsi="Arial" w:eastAsia="Times New Roman" w:cs="Arial"/>
          <w:b w:val="1"/>
          <w:bCs w:val="1"/>
          <w:color w:val="000000"/>
          <w:shd w:val="clear" w:color="auto" w:fill="FFFFFF"/>
        </w:rPr>
        <w:t>Foundation Phase</w:t>
      </w:r>
    </w:p>
    <w:p w:rsidRPr="00C40E10" w:rsidR="005F3EA4" w:rsidP="00B54B62" w:rsidRDefault="00A15173" w14:paraId="2F2FBEBA" w14:textId="2779B147">
      <w:p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 xml:space="preserve">The Foundation phase was </w:t>
      </w:r>
      <w:r w:rsidRPr="00C40E10" w:rsidR="01120A55">
        <w:rPr>
          <w:rFonts w:ascii="Arial" w:hAnsi="Arial" w:eastAsia="Times New Roman" w:cs="Arial"/>
          <w:color w:val="000000"/>
          <w:shd w:val="clear" w:color="auto" w:fill="FFFFFF"/>
        </w:rPr>
        <w:t>introduced</w:t>
      </w:r>
      <w:r w:rsidRPr="00C40E10" w:rsidR="00976106">
        <w:rPr>
          <w:rFonts w:ascii="Arial" w:hAnsi="Arial" w:eastAsia="Times New Roman" w:cs="Arial"/>
          <w:color w:val="000000"/>
          <w:shd w:val="clear" w:color="auto" w:fill="FFFFFF"/>
        </w:rPr>
        <w:t xml:space="preserve"> </w:t>
      </w:r>
      <w:r w:rsidRPr="00C40E10">
        <w:rPr>
          <w:rFonts w:ascii="Arial" w:hAnsi="Arial" w:eastAsia="Times New Roman" w:cs="Arial"/>
          <w:color w:val="000000"/>
          <w:shd w:val="clear" w:color="auto" w:fill="FFFFFF"/>
        </w:rPr>
        <w:t xml:space="preserve">in </w:t>
      </w:r>
      <w:r w:rsidRPr="00C40E10" w:rsidR="01120A55">
        <w:rPr>
          <w:rFonts w:ascii="Arial" w:hAnsi="Arial" w:eastAsia="Times New Roman" w:cs="Arial"/>
          <w:color w:val="000000"/>
          <w:shd w:val="clear" w:color="auto" w:fill="FFFFFF"/>
        </w:rPr>
        <w:t>September 2010</w:t>
      </w:r>
      <w:r w:rsidRPr="00C40E10">
        <w:rPr>
          <w:rFonts w:ascii="Arial" w:hAnsi="Arial" w:eastAsia="Times New Roman" w:cs="Arial"/>
          <w:color w:val="000000"/>
          <w:shd w:val="clear" w:color="auto" w:fill="FFFFFF"/>
        </w:rPr>
        <w:t xml:space="preserve"> </w:t>
      </w:r>
      <w:r w:rsidRPr="00C40E10" w:rsidR="000C7A44">
        <w:rPr>
          <w:rFonts w:ascii="Arial" w:hAnsi="Arial" w:eastAsia="Times New Roman" w:cs="Arial"/>
          <w:color w:val="000000"/>
          <w:shd w:val="clear" w:color="auto" w:fill="FFFFFF"/>
        </w:rPr>
        <w:t xml:space="preserve">and </w:t>
      </w:r>
      <w:r w:rsidRPr="00C40E10" w:rsidR="01120A55">
        <w:rPr>
          <w:rFonts w:ascii="Arial" w:hAnsi="Arial" w:eastAsia="Times New Roman" w:cs="Arial"/>
          <w:color w:val="000000"/>
          <w:shd w:val="clear" w:color="auto" w:fill="FFFFFF"/>
        </w:rPr>
        <w:t>is the stat</w:t>
      </w:r>
      <w:r w:rsidRPr="00C40E10" w:rsidR="328B79AA">
        <w:rPr>
          <w:rFonts w:ascii="Arial" w:hAnsi="Arial" w:eastAsia="Times New Roman" w:cs="Arial"/>
          <w:color w:val="000000"/>
          <w:shd w:val="clear" w:color="auto" w:fill="FFFFFF"/>
        </w:rPr>
        <w:t xml:space="preserve">utory </w:t>
      </w:r>
      <w:r w:rsidRPr="00C40E10" w:rsidR="01120A55">
        <w:rPr>
          <w:rFonts w:ascii="Arial" w:hAnsi="Arial" w:eastAsia="Times New Roman" w:cs="Arial"/>
          <w:color w:val="000000"/>
          <w:shd w:val="clear" w:color="auto" w:fill="FFFFFF"/>
        </w:rPr>
        <w:t>curriculum for</w:t>
      </w:r>
      <w:r w:rsidRPr="00C40E10" w:rsidR="24DBCAD9">
        <w:rPr>
          <w:rFonts w:ascii="Arial" w:hAnsi="Arial" w:eastAsia="Times New Roman" w:cs="Arial"/>
          <w:color w:val="000000"/>
          <w:shd w:val="clear" w:color="auto" w:fill="FFFFFF"/>
        </w:rPr>
        <w:t xml:space="preserve"> three-to-seven-year</w:t>
      </w:r>
      <w:r w:rsidRPr="00C40E10" w:rsidR="01120A55">
        <w:rPr>
          <w:rFonts w:ascii="Arial" w:hAnsi="Arial" w:eastAsia="Times New Roman" w:cs="Arial"/>
          <w:color w:val="000000"/>
          <w:shd w:val="clear" w:color="auto" w:fill="FFFFFF"/>
        </w:rPr>
        <w:t xml:space="preserve"> olds</w:t>
      </w:r>
      <w:r w:rsidRPr="00C40E10" w:rsidR="0B015CD7">
        <w:rPr>
          <w:rFonts w:ascii="Arial" w:hAnsi="Arial" w:eastAsia="Times New Roman" w:cs="Arial"/>
          <w:color w:val="000000"/>
          <w:shd w:val="clear" w:color="auto" w:fill="FFFFFF"/>
        </w:rPr>
        <w:t>,</w:t>
      </w:r>
      <w:r w:rsidRPr="00C40E10" w:rsidR="000C7A44">
        <w:rPr>
          <w:rFonts w:ascii="Arial" w:hAnsi="Arial" w:eastAsia="Times New Roman" w:cs="Arial"/>
          <w:color w:val="000000"/>
          <w:shd w:val="clear" w:color="auto" w:fill="FFFFFF"/>
        </w:rPr>
        <w:t xml:space="preserve"> </w:t>
      </w:r>
      <w:r w:rsidRPr="00C40E10" w:rsidR="00E412C2">
        <w:rPr>
          <w:rFonts w:ascii="Arial" w:hAnsi="Arial" w:eastAsia="Times New Roman" w:cs="Arial"/>
          <w:color w:val="000000"/>
          <w:shd w:val="clear" w:color="auto" w:fill="FFFFFF"/>
        </w:rPr>
        <w:t xml:space="preserve">it </w:t>
      </w:r>
      <w:r w:rsidRPr="00C40E10" w:rsidR="0B015CD7">
        <w:rPr>
          <w:rFonts w:ascii="Arial" w:hAnsi="Arial" w:eastAsia="Times New Roman" w:cs="Arial"/>
          <w:color w:val="000000"/>
          <w:shd w:val="clear" w:color="auto" w:fill="FFFFFF"/>
        </w:rPr>
        <w:t>encourages children to be creative</w:t>
      </w:r>
      <w:r w:rsidRPr="00C40E10" w:rsidR="00180EB9">
        <w:rPr>
          <w:rFonts w:ascii="Arial" w:hAnsi="Arial" w:eastAsia="Times New Roman" w:cs="Arial"/>
          <w:color w:val="000000"/>
          <w:shd w:val="clear" w:color="auto" w:fill="FFFFFF"/>
        </w:rPr>
        <w:t xml:space="preserve"> and</w:t>
      </w:r>
      <w:r w:rsidRPr="00C40E10" w:rsidR="00294558">
        <w:rPr>
          <w:rFonts w:ascii="Arial" w:hAnsi="Arial" w:eastAsia="Times New Roman" w:cs="Arial"/>
          <w:color w:val="000000"/>
          <w:shd w:val="clear" w:color="auto" w:fill="FFFFFF"/>
        </w:rPr>
        <w:t xml:space="preserve"> </w:t>
      </w:r>
      <w:r w:rsidRPr="00C40E10" w:rsidR="2C24E346">
        <w:rPr>
          <w:rFonts w:ascii="Arial" w:hAnsi="Arial" w:eastAsia="Times New Roman" w:cs="Arial"/>
          <w:color w:val="000000"/>
          <w:shd w:val="clear" w:color="auto" w:fill="FFFFFF"/>
        </w:rPr>
        <w:t>imaginative</w:t>
      </w:r>
      <w:r w:rsidRPr="00C40E10" w:rsidR="0B015CD7">
        <w:rPr>
          <w:rFonts w:ascii="Arial" w:hAnsi="Arial" w:eastAsia="Times New Roman" w:cs="Arial"/>
          <w:color w:val="000000"/>
          <w:shd w:val="clear" w:color="auto" w:fill="FFFFFF"/>
        </w:rPr>
        <w:t xml:space="preserve"> in their learning </w:t>
      </w:r>
      <w:r w:rsidRPr="00C40E10" w:rsidR="00294558">
        <w:rPr>
          <w:rFonts w:ascii="Arial" w:hAnsi="Arial" w:eastAsia="Times New Roman" w:cs="Arial"/>
          <w:color w:val="000000"/>
          <w:shd w:val="clear" w:color="auto" w:fill="FFFFFF"/>
        </w:rPr>
        <w:t xml:space="preserve">and </w:t>
      </w:r>
      <w:r w:rsidRPr="00C40E10" w:rsidR="00AF24D7">
        <w:rPr>
          <w:rFonts w:ascii="Arial" w:hAnsi="Arial" w:eastAsia="Times New Roman" w:cs="Arial"/>
          <w:color w:val="000000"/>
          <w:shd w:val="clear" w:color="auto" w:fill="FFFFFF"/>
        </w:rPr>
        <w:t xml:space="preserve">was designed to help children </w:t>
      </w:r>
      <w:r w:rsidRPr="00C40E10" w:rsidR="00D15A1A">
        <w:rPr>
          <w:rFonts w:ascii="Arial" w:hAnsi="Arial" w:eastAsia="Times New Roman" w:cs="Arial"/>
          <w:color w:val="000000"/>
          <w:shd w:val="clear" w:color="auto" w:fill="FFFFFF"/>
        </w:rPr>
        <w:t>regardless of their</w:t>
      </w:r>
      <w:r w:rsidRPr="00C40E10" w:rsidR="001E6E4F">
        <w:rPr>
          <w:rFonts w:ascii="Arial" w:hAnsi="Arial" w:eastAsia="Times New Roman" w:cs="Arial"/>
          <w:color w:val="000000"/>
          <w:shd w:val="clear" w:color="auto" w:fill="FFFFFF"/>
        </w:rPr>
        <w:t xml:space="preserve"> capabilities o</w:t>
      </w:r>
      <w:r w:rsidRPr="00C40E10" w:rsidR="005974A1">
        <w:rPr>
          <w:rFonts w:ascii="Arial" w:hAnsi="Arial" w:eastAsia="Times New Roman" w:cs="Arial"/>
          <w:color w:val="000000"/>
          <w:shd w:val="clear" w:color="auto" w:fill="FFFFFF"/>
        </w:rPr>
        <w:t>r</w:t>
      </w:r>
      <w:r w:rsidRPr="00C40E10" w:rsidR="001E6E4F">
        <w:rPr>
          <w:rFonts w:ascii="Arial" w:hAnsi="Arial" w:eastAsia="Times New Roman" w:cs="Arial"/>
          <w:color w:val="000000"/>
          <w:shd w:val="clear" w:color="auto" w:fill="FFFFFF"/>
        </w:rPr>
        <w:t xml:space="preserve"> stage of development.</w:t>
      </w:r>
      <w:r w:rsidRPr="00C40E10" w:rsidR="006E3D41">
        <w:rPr>
          <w:rFonts w:ascii="Arial" w:hAnsi="Arial" w:eastAsia="Times New Roman" w:cs="Arial"/>
          <w:color w:val="000000"/>
          <w:shd w:val="clear" w:color="auto" w:fill="FFFFFF"/>
        </w:rPr>
        <w:t xml:space="preserve"> The foundation phase </w:t>
      </w:r>
      <w:r w:rsidRPr="00C40E10" w:rsidR="00C94158">
        <w:rPr>
          <w:rFonts w:ascii="Arial" w:hAnsi="Arial" w:eastAsia="Times New Roman" w:cs="Arial"/>
          <w:color w:val="000000"/>
          <w:shd w:val="clear" w:color="auto" w:fill="FFFFFF"/>
        </w:rPr>
        <w:t xml:space="preserve">has seven </w:t>
      </w:r>
      <w:r w:rsidRPr="00C40E10" w:rsidR="0A57B59E">
        <w:rPr>
          <w:rFonts w:ascii="Arial" w:hAnsi="Arial" w:eastAsia="Times New Roman" w:cs="Arial"/>
          <w:color w:val="000000"/>
          <w:shd w:val="clear" w:color="auto" w:fill="FFFFFF"/>
        </w:rPr>
        <w:t>areas</w:t>
      </w:r>
      <w:r w:rsidRPr="00C40E10" w:rsidR="00C94158">
        <w:rPr>
          <w:rFonts w:ascii="Arial" w:hAnsi="Arial" w:eastAsia="Times New Roman" w:cs="Arial"/>
          <w:color w:val="000000"/>
          <w:shd w:val="clear" w:color="auto" w:fill="FFFFFF"/>
        </w:rPr>
        <w:t xml:space="preserve"> of learning</w:t>
      </w:r>
      <w:r w:rsidRPr="00C40E10" w:rsidR="00FA032A">
        <w:rPr>
          <w:rFonts w:ascii="Arial" w:hAnsi="Arial" w:eastAsia="Times New Roman" w:cs="Arial"/>
          <w:color w:val="000000"/>
          <w:shd w:val="clear" w:color="auto" w:fill="FFFFFF"/>
        </w:rPr>
        <w:t xml:space="preserve"> where pl</w:t>
      </w:r>
      <w:r w:rsidRPr="00C40E10" w:rsidR="00D90929">
        <w:rPr>
          <w:rFonts w:ascii="Arial" w:hAnsi="Arial" w:eastAsia="Times New Roman" w:cs="Arial"/>
          <w:color w:val="000000"/>
          <w:shd w:val="clear" w:color="auto" w:fill="FFFFFF"/>
        </w:rPr>
        <w:t>ay and learning are at the centre</w:t>
      </w:r>
      <w:r w:rsidRPr="00C40E10" w:rsidR="005974A1">
        <w:rPr>
          <w:rFonts w:ascii="Arial" w:hAnsi="Arial" w:eastAsia="Times New Roman" w:cs="Arial"/>
          <w:color w:val="000000"/>
          <w:shd w:val="clear" w:color="auto" w:fill="FFFFFF"/>
        </w:rPr>
        <w:t>.</w:t>
      </w:r>
      <w:r w:rsidRPr="00C40E10" w:rsidR="001F0CFE">
        <w:rPr>
          <w:rFonts w:ascii="Arial" w:hAnsi="Arial" w:eastAsia="Times New Roman" w:cs="Arial"/>
          <w:color w:val="000000"/>
          <w:shd w:val="clear" w:color="auto" w:fill="FFFFFF"/>
        </w:rPr>
        <w:t xml:space="preserve"> </w:t>
      </w:r>
      <w:r w:rsidRPr="00C40E10" w:rsidR="003F3235">
        <w:rPr>
          <w:rFonts w:ascii="Arial" w:hAnsi="Arial" w:eastAsia="Times New Roman" w:cs="Arial"/>
          <w:color w:val="000000"/>
          <w:shd w:val="clear" w:color="auto" w:fill="FFFFFF"/>
        </w:rPr>
        <w:t>(Welsh Assembly Government, 20</w:t>
      </w:r>
      <w:r w:rsidRPr="00C40E10" w:rsidR="7DE25E24">
        <w:rPr>
          <w:rFonts w:ascii="Arial" w:hAnsi="Arial" w:eastAsia="Times New Roman" w:cs="Arial"/>
          <w:color w:val="000000"/>
          <w:shd w:val="clear" w:color="auto" w:fill="FFFFFF"/>
        </w:rPr>
        <w:t>15)</w:t>
      </w:r>
    </w:p>
    <w:p w:rsidRPr="00C40E10" w:rsidR="00D76A48" w:rsidP="00B54B62" w:rsidRDefault="00A6132E" w14:paraId="7F08ED39" w14:textId="42FB65F5">
      <w:pPr>
        <w:spacing w:line="480" w:lineRule="auto"/>
        <w:rPr>
          <w:rFonts w:ascii="Arial" w:hAnsi="Arial" w:eastAsia="Times New Roman" w:cs="Arial"/>
          <w:color w:val="000000"/>
          <w:u w:val="single"/>
          <w:shd w:val="clear" w:color="auto" w:fill="FFFFFF"/>
        </w:rPr>
      </w:pPr>
      <w:r w:rsidRPr="00C40E10">
        <w:rPr>
          <w:rFonts w:ascii="Arial" w:hAnsi="Arial" w:eastAsia="Times New Roman" w:cs="Arial"/>
          <w:color w:val="000000"/>
          <w:u w:val="single"/>
          <w:shd w:val="clear" w:color="auto" w:fill="FFFFFF"/>
        </w:rPr>
        <w:t>Seven areas of learning</w:t>
      </w:r>
    </w:p>
    <w:p w:rsidRPr="00C40E10" w:rsidR="00A62577" w:rsidP="00B54B62" w:rsidRDefault="00A62577" w14:paraId="5C66C28F" w14:textId="26226C8A">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Persona</w:t>
      </w:r>
      <w:r w:rsidRPr="00C40E10" w:rsidR="0086459A">
        <w:rPr>
          <w:rFonts w:ascii="Arial" w:hAnsi="Arial" w:eastAsia="Times New Roman" w:cs="Arial"/>
          <w:color w:val="000000"/>
          <w:shd w:val="clear" w:color="auto" w:fill="FFFFFF"/>
        </w:rPr>
        <w:t xml:space="preserve">l </w:t>
      </w:r>
      <w:r w:rsidRPr="00C40E10">
        <w:rPr>
          <w:rFonts w:ascii="Arial" w:hAnsi="Arial" w:eastAsia="Times New Roman" w:cs="Arial"/>
          <w:color w:val="000000"/>
          <w:shd w:val="clear" w:color="auto" w:fill="FFFFFF"/>
        </w:rPr>
        <w:t>and social development</w:t>
      </w:r>
      <w:r w:rsidRPr="00C40E10" w:rsidR="00167E1E">
        <w:rPr>
          <w:rFonts w:ascii="Arial" w:hAnsi="Arial" w:eastAsia="Times New Roman" w:cs="Arial"/>
          <w:color w:val="000000"/>
          <w:shd w:val="clear" w:color="auto" w:fill="FFFFFF"/>
        </w:rPr>
        <w:t>, well</w:t>
      </w:r>
      <w:r w:rsidRPr="00C40E10" w:rsidR="00B02CCE">
        <w:rPr>
          <w:rFonts w:ascii="Arial" w:hAnsi="Arial" w:eastAsia="Times New Roman" w:cs="Arial"/>
          <w:color w:val="000000"/>
          <w:shd w:val="clear" w:color="auto" w:fill="FFFFFF"/>
        </w:rPr>
        <w:t>being and cultural diversity.</w:t>
      </w:r>
    </w:p>
    <w:p w:rsidRPr="00C40E10" w:rsidR="00B02CCE" w:rsidP="00B54B62" w:rsidRDefault="00B02CCE" w14:paraId="72583156" w14:textId="5BA22176">
      <w:pPr>
        <w:rPr>
          <w:rFonts w:ascii="Arial" w:hAnsi="Arial" w:eastAsia="Times New Roman" w:cs="Arial"/>
          <w:color w:val="000000"/>
          <w:shd w:val="clear" w:color="auto" w:fill="FFFFFF"/>
        </w:rPr>
      </w:pPr>
    </w:p>
    <w:p w:rsidRPr="00C40E10" w:rsidR="001021DE" w:rsidP="00B54B62" w:rsidRDefault="001021DE" w14:paraId="52BB56BD" w14:textId="7D66F972">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Language, literacy and communication skills</w:t>
      </w:r>
    </w:p>
    <w:p w:rsidRPr="00C40E10" w:rsidR="001021DE" w:rsidP="00B54B62" w:rsidRDefault="001021DE" w14:paraId="2DDBECC9" w14:textId="77777777">
      <w:pPr>
        <w:pStyle w:val="ListParagraph"/>
        <w:rPr>
          <w:rFonts w:ascii="Arial" w:hAnsi="Arial" w:eastAsia="Times New Roman" w:cs="Arial"/>
          <w:color w:val="000000"/>
          <w:shd w:val="clear" w:color="auto" w:fill="FFFFFF"/>
        </w:rPr>
      </w:pPr>
    </w:p>
    <w:p w:rsidRPr="00C40E10" w:rsidR="001021DE" w:rsidP="00B54B62" w:rsidRDefault="00001B59" w14:paraId="727C83DF" w14:textId="0B36B001">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Mathematical development</w:t>
      </w:r>
    </w:p>
    <w:p w:rsidRPr="00C40E10" w:rsidR="00001B59" w:rsidP="00B54B62" w:rsidRDefault="00001B59" w14:paraId="58356903" w14:textId="77777777">
      <w:pPr>
        <w:pStyle w:val="ListParagraph"/>
        <w:rPr>
          <w:rFonts w:ascii="Arial" w:hAnsi="Arial" w:eastAsia="Times New Roman" w:cs="Arial"/>
          <w:color w:val="000000"/>
          <w:shd w:val="clear" w:color="auto" w:fill="FFFFFF"/>
        </w:rPr>
      </w:pPr>
    </w:p>
    <w:p w:rsidRPr="00C40E10" w:rsidR="00001B59" w:rsidP="00B54B62" w:rsidRDefault="00001B59" w14:paraId="4C0ADFB8" w14:textId="70B00E1B">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Knowledge and understanding of the work</w:t>
      </w:r>
    </w:p>
    <w:p w:rsidRPr="00C40E10" w:rsidR="00C27969" w:rsidP="00B54B62" w:rsidRDefault="00C27969" w14:paraId="5A4210C1" w14:textId="77777777">
      <w:pPr>
        <w:pStyle w:val="ListParagraph"/>
        <w:rPr>
          <w:rFonts w:ascii="Arial" w:hAnsi="Arial" w:eastAsia="Times New Roman" w:cs="Arial"/>
          <w:color w:val="000000"/>
          <w:shd w:val="clear" w:color="auto" w:fill="FFFFFF"/>
        </w:rPr>
      </w:pPr>
    </w:p>
    <w:p w:rsidRPr="00C40E10" w:rsidR="00C27969" w:rsidP="00B54B62" w:rsidRDefault="00C27969" w14:paraId="2D1A0517" w14:textId="30CD0F1C">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Physical development</w:t>
      </w:r>
    </w:p>
    <w:p w:rsidRPr="00C40E10" w:rsidR="00C27969" w:rsidP="00B54B62" w:rsidRDefault="00C27969" w14:paraId="17EFF909" w14:textId="77777777">
      <w:pPr>
        <w:pStyle w:val="ListParagraph"/>
        <w:rPr>
          <w:rFonts w:ascii="Arial" w:hAnsi="Arial" w:eastAsia="Times New Roman" w:cs="Arial"/>
          <w:color w:val="000000"/>
          <w:shd w:val="clear" w:color="auto" w:fill="FFFFFF"/>
        </w:rPr>
      </w:pPr>
    </w:p>
    <w:p w:rsidRPr="00C40E10" w:rsidR="00C27969" w:rsidP="00B54B62" w:rsidRDefault="00C27969" w14:paraId="0471AC69" w14:textId="45C978A4">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Creative development</w:t>
      </w:r>
    </w:p>
    <w:p w:rsidRPr="00C40E10" w:rsidR="00C27969" w:rsidP="00B54B62" w:rsidRDefault="00C27969" w14:paraId="18AA5487" w14:textId="77777777">
      <w:pPr>
        <w:pStyle w:val="ListParagraph"/>
        <w:rPr>
          <w:rFonts w:ascii="Arial" w:hAnsi="Arial" w:eastAsia="Times New Roman" w:cs="Arial"/>
          <w:color w:val="000000"/>
          <w:shd w:val="clear" w:color="auto" w:fill="FFFFFF"/>
        </w:rPr>
      </w:pPr>
    </w:p>
    <w:p w:rsidRPr="00C40E10" w:rsidR="00C27969" w:rsidP="00B54B62" w:rsidRDefault="7AB6C555" w14:paraId="7B3A6D0A" w14:textId="42A13F39">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 xml:space="preserve">Welsh language </w:t>
      </w:r>
      <w:r w:rsidRPr="00C40E10" w:rsidR="43122876">
        <w:rPr>
          <w:rFonts w:ascii="Arial" w:hAnsi="Arial" w:eastAsia="Times New Roman" w:cs="Arial"/>
          <w:color w:val="000000"/>
          <w:shd w:val="clear" w:color="auto" w:fill="FFFFFF"/>
        </w:rPr>
        <w:t>development.</w:t>
      </w:r>
    </w:p>
    <w:p w:rsidRPr="00C40E10" w:rsidR="004F1160" w:rsidP="00892DC3" w:rsidRDefault="004F1160" w14:paraId="3F0358DB" w14:textId="77777777">
      <w:pPr>
        <w:rPr>
          <w:rFonts w:ascii="Arial" w:hAnsi="Arial" w:eastAsia="Times New Roman" w:cs="Arial"/>
          <w:color w:val="000000"/>
          <w:shd w:val="clear" w:color="auto" w:fill="FFFFFF"/>
        </w:rPr>
      </w:pPr>
    </w:p>
    <w:p w:rsidRPr="00C40E10" w:rsidR="1F52CAEA" w:rsidP="00B54B62" w:rsidRDefault="1F52CAEA" w14:paraId="307DC500" w14:textId="6978DEF2">
      <w:pPr>
        <w:rPr>
          <w:rFonts w:ascii="Arial" w:hAnsi="Arial" w:eastAsia="Times New Roman" w:cs="Arial"/>
          <w:b/>
          <w:color w:val="000000" w:themeColor="text1"/>
        </w:rPr>
      </w:pPr>
    </w:p>
    <w:p w:rsidRPr="00C40E10" w:rsidR="0041311D" w:rsidP="004F1160" w:rsidRDefault="0041311D" w14:paraId="5D0DD7C2" w14:textId="6DB947F4">
      <w:pPr>
        <w:spacing w:line="480" w:lineRule="auto"/>
        <w:rPr>
          <w:rFonts w:ascii="Arial" w:hAnsi="Arial" w:eastAsia="Times New Roman" w:cs="Arial"/>
          <w:color w:val="000000" w:themeColor="text1"/>
        </w:rPr>
      </w:pPr>
      <w:r w:rsidRPr="1CB3A665" w:rsidR="0041311D">
        <w:rPr>
          <w:rFonts w:ascii="Arial" w:hAnsi="Arial" w:eastAsia="Times New Roman" w:cs="Arial"/>
          <w:color w:val="000000" w:themeColor="text1" w:themeTint="FF" w:themeShade="FF"/>
        </w:rPr>
        <w:t xml:space="preserve">It is crucial </w:t>
      </w:r>
      <w:r w:rsidRPr="1CB3A665" w:rsidR="0CF7B22F">
        <w:rPr>
          <w:rFonts w:ascii="Arial" w:hAnsi="Arial" w:eastAsia="Times New Roman" w:cs="Arial"/>
          <w:color w:val="000000" w:themeColor="text1" w:themeTint="FF" w:themeShade="FF"/>
        </w:rPr>
        <w:t xml:space="preserve">that </w:t>
      </w:r>
      <w:r w:rsidRPr="1CB3A665" w:rsidR="0041311D">
        <w:rPr>
          <w:rFonts w:ascii="Arial" w:hAnsi="Arial" w:eastAsia="Times New Roman" w:cs="Arial"/>
          <w:color w:val="000000" w:themeColor="text1" w:themeTint="FF" w:themeShade="FF"/>
        </w:rPr>
        <w:t>practitioners follow the foundation phase when observing children</w:t>
      </w:r>
      <w:r w:rsidRPr="1CB3A665" w:rsidR="00DD71E2">
        <w:rPr>
          <w:rFonts w:ascii="Arial" w:hAnsi="Arial" w:eastAsia="Times New Roman" w:cs="Arial"/>
          <w:color w:val="000000" w:themeColor="text1" w:themeTint="FF" w:themeShade="FF"/>
        </w:rPr>
        <w:t xml:space="preserve">. As for </w:t>
      </w:r>
      <w:r w:rsidRPr="1CB3A665" w:rsidR="0041311D">
        <w:rPr>
          <w:rFonts w:ascii="Arial" w:hAnsi="Arial" w:eastAsia="Times New Roman" w:cs="Arial"/>
          <w:color w:val="000000" w:themeColor="text1" w:themeTint="FF" w:themeShade="FF"/>
        </w:rPr>
        <w:t xml:space="preserve">children with delays or </w:t>
      </w:r>
      <w:r w:rsidRPr="1CB3A665" w:rsidR="008F2AA6">
        <w:rPr>
          <w:rFonts w:ascii="Arial" w:hAnsi="Arial" w:eastAsia="Times New Roman" w:cs="Arial"/>
          <w:color w:val="000000" w:themeColor="text1" w:themeTint="FF" w:themeShade="FF"/>
        </w:rPr>
        <w:t>additional</w:t>
      </w:r>
      <w:r w:rsidRPr="1CB3A665" w:rsidR="0078799A">
        <w:rPr>
          <w:rFonts w:ascii="Arial" w:hAnsi="Arial" w:eastAsia="Times New Roman" w:cs="Arial"/>
          <w:color w:val="000000" w:themeColor="text1" w:themeTint="FF" w:themeShade="FF"/>
        </w:rPr>
        <w:t xml:space="preserve"> </w:t>
      </w:r>
      <w:r w:rsidRPr="1CB3A665" w:rsidR="004F6372">
        <w:rPr>
          <w:rFonts w:ascii="Arial" w:hAnsi="Arial" w:eastAsia="Times New Roman" w:cs="Arial"/>
          <w:color w:val="000000" w:themeColor="text1" w:themeTint="FF" w:themeShade="FF"/>
        </w:rPr>
        <w:t xml:space="preserve">learning needs </w:t>
      </w:r>
      <w:r w:rsidRPr="1CB3A665" w:rsidR="0041311D">
        <w:rPr>
          <w:rFonts w:ascii="Arial" w:hAnsi="Arial" w:eastAsia="Times New Roman" w:cs="Arial"/>
          <w:color w:val="000000" w:themeColor="text1" w:themeTint="FF" w:themeShade="FF"/>
        </w:rPr>
        <w:t xml:space="preserve">this could mean diagnosis and early interventions where needed, </w:t>
      </w:r>
      <w:r w:rsidRPr="1CB3A665" w:rsidR="00714721">
        <w:rPr>
          <w:rFonts w:ascii="Arial" w:hAnsi="Arial" w:eastAsia="Times New Roman" w:cs="Arial"/>
          <w:color w:val="000000" w:themeColor="text1" w:themeTint="FF" w:themeShade="FF"/>
        </w:rPr>
        <w:t>this will also help with</w:t>
      </w:r>
      <w:r w:rsidRPr="1CB3A665" w:rsidR="0041311D">
        <w:rPr>
          <w:rFonts w:ascii="Arial" w:hAnsi="Arial" w:eastAsia="Times New Roman" w:cs="Arial"/>
          <w:color w:val="000000" w:themeColor="text1" w:themeTint="FF" w:themeShade="FF"/>
        </w:rPr>
        <w:t xml:space="preserve"> promoting smooth transitions between settings</w:t>
      </w:r>
      <w:r w:rsidRPr="1CB3A665" w:rsidR="007F22E3">
        <w:rPr>
          <w:rFonts w:ascii="Arial" w:hAnsi="Arial" w:eastAsia="Times New Roman" w:cs="Arial"/>
          <w:color w:val="000000" w:themeColor="text1" w:themeTint="FF" w:themeShade="FF"/>
        </w:rPr>
        <w:t xml:space="preserve">. </w:t>
      </w:r>
      <w:r w:rsidRPr="1CB3A665" w:rsidR="009F5366">
        <w:rPr>
          <w:rFonts w:ascii="Arial" w:hAnsi="Arial" w:eastAsia="Times New Roman" w:cs="Arial"/>
          <w:color w:val="000000" w:themeColor="text1" w:themeTint="FF" w:themeShade="FF"/>
        </w:rPr>
        <w:t>(Early years wales, 2020).</w:t>
      </w:r>
    </w:p>
    <w:p w:rsidRPr="00C40E10" w:rsidR="1F52CAEA" w:rsidP="00B54B62" w:rsidRDefault="1F52CAEA" w14:paraId="497D0AE8" w14:textId="357F1B2D">
      <w:pPr>
        <w:rPr>
          <w:rFonts w:ascii="Arial" w:hAnsi="Arial" w:eastAsia="Times New Roman" w:cs="Arial"/>
          <w:b/>
          <w:color w:val="000000" w:themeColor="text1"/>
        </w:rPr>
      </w:pPr>
    </w:p>
    <w:p w:rsidR="0023E447" w:rsidP="0023E447" w:rsidRDefault="0023E447" w14:paraId="2E54B16D" w14:textId="3FA95050">
      <w:pPr>
        <w:jc w:val="center"/>
        <w:rPr>
          <w:rFonts w:ascii="Arial" w:hAnsi="Arial" w:eastAsia="Times New Roman" w:cs="Arial"/>
          <w:color w:val="000000" w:themeColor="text1"/>
        </w:rPr>
      </w:pPr>
    </w:p>
    <w:p w:rsidR="0023E447" w:rsidP="0023E447" w:rsidRDefault="0023E447" w14:paraId="3B875F15" w14:textId="5F202367">
      <w:pPr>
        <w:jc w:val="center"/>
        <w:rPr>
          <w:rFonts w:ascii="Arial" w:hAnsi="Arial" w:eastAsia="Times New Roman" w:cs="Arial"/>
          <w:color w:val="000000" w:themeColor="text1"/>
        </w:rPr>
      </w:pPr>
    </w:p>
    <w:p w:rsidR="0023E447" w:rsidP="0023E447" w:rsidRDefault="0023E447" w14:paraId="0128ABC7" w14:textId="0F94D0F1">
      <w:pPr>
        <w:jc w:val="center"/>
        <w:rPr>
          <w:rFonts w:ascii="Arial" w:hAnsi="Arial" w:eastAsia="Times New Roman" w:cs="Arial"/>
          <w:color w:val="000000" w:themeColor="text1"/>
        </w:rPr>
      </w:pPr>
    </w:p>
    <w:p w:rsidR="0023E447" w:rsidP="0023E447" w:rsidRDefault="0023E447" w14:paraId="7719DDB1" w14:textId="4C080844">
      <w:pPr>
        <w:jc w:val="center"/>
        <w:rPr>
          <w:rFonts w:ascii="Arial" w:hAnsi="Arial" w:eastAsia="Times New Roman" w:cs="Arial"/>
          <w:color w:val="000000" w:themeColor="text1"/>
        </w:rPr>
      </w:pPr>
    </w:p>
    <w:p w:rsidR="0023E447" w:rsidP="0023E447" w:rsidRDefault="0023E447" w14:paraId="627D964C" w14:textId="4C96C327">
      <w:pPr>
        <w:jc w:val="center"/>
        <w:rPr>
          <w:rFonts w:ascii="Arial" w:hAnsi="Arial" w:eastAsia="Times New Roman" w:cs="Arial"/>
          <w:color w:val="000000" w:themeColor="text1"/>
        </w:rPr>
      </w:pPr>
    </w:p>
    <w:p w:rsidR="0023E447" w:rsidP="0023E447" w:rsidRDefault="0023E447" w14:paraId="3CD7A732" w14:textId="167DAA15">
      <w:pPr>
        <w:jc w:val="center"/>
        <w:rPr>
          <w:rFonts w:ascii="Arial" w:hAnsi="Arial" w:eastAsia="Times New Roman" w:cs="Arial"/>
          <w:color w:val="000000" w:themeColor="text1"/>
        </w:rPr>
      </w:pPr>
    </w:p>
    <w:p w:rsidR="0023E447" w:rsidP="0023E447" w:rsidRDefault="0023E447" w14:paraId="784C64F6" w14:textId="47313663">
      <w:pPr>
        <w:jc w:val="center"/>
        <w:rPr>
          <w:rFonts w:ascii="Arial" w:hAnsi="Arial" w:eastAsia="Times New Roman" w:cs="Arial"/>
          <w:color w:val="000000" w:themeColor="text1"/>
        </w:rPr>
      </w:pPr>
    </w:p>
    <w:p w:rsidR="0023E447" w:rsidP="0023E447" w:rsidRDefault="0023E447" w14:paraId="6255C892" w14:textId="5403A9C9">
      <w:pPr>
        <w:jc w:val="center"/>
        <w:rPr>
          <w:rFonts w:ascii="Arial" w:hAnsi="Arial" w:eastAsia="Times New Roman" w:cs="Arial"/>
          <w:color w:val="000000" w:themeColor="text1"/>
        </w:rPr>
      </w:pPr>
    </w:p>
    <w:p w:rsidR="0023E447" w:rsidP="0023E447" w:rsidRDefault="0023E447" w14:paraId="4E78203A" w14:textId="2FEBDFBC">
      <w:pPr>
        <w:jc w:val="center"/>
        <w:rPr>
          <w:rFonts w:ascii="Arial" w:hAnsi="Arial" w:eastAsia="Times New Roman" w:cs="Arial"/>
          <w:color w:val="000000" w:themeColor="text1"/>
        </w:rPr>
      </w:pPr>
    </w:p>
    <w:p w:rsidR="03869F26" w:rsidP="03869F26" w:rsidRDefault="03869F26" w14:paraId="5218C7B8" w14:textId="74585E99">
      <w:pPr>
        <w:pStyle w:val="Normal"/>
        <w:jc w:val="center"/>
        <w:rPr>
          <w:rFonts w:ascii="Arial" w:hAnsi="Arial" w:eastAsia="Times New Roman" w:cs="Arial"/>
          <w:color w:val="000000" w:themeColor="text1" w:themeTint="FF" w:themeShade="FF"/>
        </w:rPr>
      </w:pPr>
    </w:p>
    <w:p w:rsidR="03869F26" w:rsidP="03869F26" w:rsidRDefault="03869F26" w14:paraId="1B23FBB8" w14:textId="3EBC89A1">
      <w:pPr>
        <w:pStyle w:val="Normal"/>
        <w:jc w:val="center"/>
        <w:rPr>
          <w:rFonts w:ascii="Arial" w:hAnsi="Arial" w:eastAsia="Times New Roman" w:cs="Arial"/>
          <w:color w:val="000000" w:themeColor="text1" w:themeTint="FF" w:themeShade="FF"/>
        </w:rPr>
      </w:pPr>
    </w:p>
    <w:p w:rsidR="03869F26" w:rsidP="03869F26" w:rsidRDefault="03869F26" w14:paraId="4FF0ADD7" w14:textId="667448CB">
      <w:pPr>
        <w:pStyle w:val="Normal"/>
        <w:jc w:val="center"/>
        <w:rPr>
          <w:rFonts w:ascii="Arial" w:hAnsi="Arial" w:eastAsia="Times New Roman" w:cs="Arial"/>
          <w:color w:val="000000" w:themeColor="text1" w:themeTint="FF" w:themeShade="FF"/>
        </w:rPr>
      </w:pPr>
    </w:p>
    <w:p w:rsidR="30DC16B1" w:rsidP="5070B903" w:rsidRDefault="30DC16B1" w14:paraId="2BC8B904" w14:textId="608213B6">
      <w:pPr>
        <w:pStyle w:val="Normal"/>
        <w:jc w:val="center"/>
        <w:rPr>
          <w:rFonts w:ascii="Arial" w:hAnsi="Arial" w:eastAsia="Times New Roman" w:cs="Arial"/>
          <w:color w:val="000000" w:themeColor="text1"/>
        </w:rPr>
      </w:pPr>
      <w:r w:rsidRPr="42D1C417" w:rsidR="30DC16B1">
        <w:rPr>
          <w:rFonts w:ascii="Arial" w:hAnsi="Arial" w:eastAsia="Times New Roman" w:cs="Arial"/>
          <w:color w:val="000000" w:themeColor="text1" w:themeTint="FF" w:themeShade="FF"/>
        </w:rPr>
        <w:t>12</w:t>
      </w:r>
    </w:p>
    <w:p w:rsidR="0023E447" w:rsidP="0023E447" w:rsidRDefault="0023E447" w14:paraId="1987CAC9" w14:textId="158FF5D2">
      <w:pPr>
        <w:jc w:val="center"/>
        <w:rPr>
          <w:rFonts w:ascii="Arial" w:hAnsi="Arial" w:eastAsia="Times New Roman" w:cs="Arial"/>
          <w:b/>
          <w:bCs/>
          <w:color w:val="000000" w:themeColor="text1"/>
        </w:rPr>
      </w:pPr>
    </w:p>
    <w:p w:rsidR="0023E447" w:rsidP="0023E447" w:rsidRDefault="0023E447" w14:paraId="72499C03" w14:textId="71DDEC50">
      <w:pPr>
        <w:jc w:val="center"/>
        <w:rPr>
          <w:rFonts w:ascii="Arial" w:hAnsi="Arial" w:eastAsia="Times New Roman" w:cs="Arial"/>
          <w:b/>
          <w:bCs/>
          <w:color w:val="000000" w:themeColor="text1"/>
        </w:rPr>
      </w:pPr>
    </w:p>
    <w:p w:rsidR="0023E447" w:rsidP="0023E447" w:rsidRDefault="0023E447" w14:paraId="5D885281" w14:textId="7AAB16ED">
      <w:pPr>
        <w:jc w:val="center"/>
        <w:rPr>
          <w:rFonts w:ascii="Arial" w:hAnsi="Arial" w:eastAsia="Times New Roman" w:cs="Arial"/>
          <w:b/>
          <w:bCs/>
          <w:color w:val="000000" w:themeColor="text1"/>
        </w:rPr>
      </w:pPr>
    </w:p>
    <w:p w:rsidR="0023E447" w:rsidP="0023E447" w:rsidRDefault="0023E447" w14:paraId="6A7C35C7" w14:textId="5357CA58">
      <w:pPr>
        <w:jc w:val="center"/>
        <w:rPr>
          <w:rFonts w:ascii="Arial" w:hAnsi="Arial" w:eastAsia="Times New Roman" w:cs="Arial"/>
          <w:b/>
          <w:bCs/>
          <w:color w:val="000000" w:themeColor="text1"/>
        </w:rPr>
      </w:pPr>
    </w:p>
    <w:p w:rsidRPr="00C40E10" w:rsidR="00D20F36" w:rsidP="59B355DA" w:rsidRDefault="00CE7C5F" w14:paraId="30CB4837" w14:textId="69BD97A4">
      <w:pPr>
        <w:jc w:val="left"/>
        <w:rPr>
          <w:rFonts w:ascii="Arial" w:hAnsi="Arial" w:eastAsia="Times New Roman" w:cs="Arial"/>
          <w:b w:val="1"/>
          <w:bCs w:val="1"/>
          <w:color w:val="000000" w:themeColor="text1"/>
        </w:rPr>
      </w:pPr>
      <w:r w:rsidRPr="59B355DA" w:rsidR="00CE7C5F">
        <w:rPr>
          <w:rFonts w:ascii="Arial" w:hAnsi="Arial" w:eastAsia="Times New Roman" w:cs="Arial"/>
          <w:b w:val="1"/>
          <w:bCs w:val="1"/>
          <w:color w:val="000000"/>
          <w:shd w:val="clear" w:color="auto" w:fill="FFFFFF"/>
        </w:rPr>
        <w:t xml:space="preserve">Benefits </w:t>
      </w:r>
      <w:r w:rsidRPr="59B355DA" w:rsidR="7865C696">
        <w:rPr>
          <w:rFonts w:ascii="Arial" w:hAnsi="Arial" w:eastAsia="Times New Roman" w:cs="Arial"/>
          <w:b w:val="1"/>
          <w:bCs w:val="1"/>
          <w:color w:val="000000"/>
          <w:shd w:val="clear" w:color="auto" w:fill="FFFFFF"/>
        </w:rPr>
        <w:t>of</w:t>
      </w:r>
      <w:r w:rsidRPr="59B355DA" w:rsidR="0087277E">
        <w:rPr>
          <w:rFonts w:ascii="Arial" w:hAnsi="Arial" w:eastAsia="Times New Roman" w:cs="Arial"/>
          <w:b w:val="1"/>
          <w:bCs w:val="1"/>
          <w:color w:val="000000"/>
          <w:shd w:val="clear" w:color="auto" w:fill="FFFFFF"/>
        </w:rPr>
        <w:t xml:space="preserve"> </w:t>
      </w:r>
      <w:r w:rsidRPr="59B355DA" w:rsidR="00DE0F8E">
        <w:rPr>
          <w:rFonts w:ascii="Arial" w:hAnsi="Arial" w:eastAsia="Times New Roman" w:cs="Arial"/>
          <w:b w:val="1"/>
          <w:bCs w:val="1"/>
          <w:color w:val="000000"/>
          <w:shd w:val="clear" w:color="auto" w:fill="FFFFFF"/>
        </w:rPr>
        <w:t>the</w:t>
      </w:r>
      <w:r w:rsidRPr="59B355DA" w:rsidR="005F525C">
        <w:rPr>
          <w:rFonts w:ascii="Arial" w:hAnsi="Arial" w:eastAsia="Times New Roman" w:cs="Arial"/>
          <w:b w:val="1"/>
          <w:bCs w:val="1"/>
          <w:color w:val="000000"/>
          <w:shd w:val="clear" w:color="auto" w:fill="FFFFFF"/>
        </w:rPr>
        <w:t xml:space="preserve"> </w:t>
      </w:r>
      <w:r w:rsidRPr="59B355DA" w:rsidR="00DE0F8E">
        <w:rPr>
          <w:rFonts w:ascii="Arial" w:hAnsi="Arial" w:eastAsia="Times New Roman" w:cs="Arial"/>
          <w:b w:val="1"/>
          <w:bCs w:val="1"/>
          <w:color w:val="000000"/>
          <w:shd w:val="clear" w:color="auto" w:fill="FFFFFF"/>
        </w:rPr>
        <w:t>foundation phase</w:t>
      </w:r>
    </w:p>
    <w:p w:rsidRPr="00C40E10" w:rsidR="4C8DD815" w:rsidP="00B54B62" w:rsidRDefault="4C8DD815" w14:paraId="092D7875" w14:textId="6D5DDBAE">
      <w:pPr>
        <w:rPr>
          <w:rFonts w:ascii="Arial" w:hAnsi="Arial" w:eastAsia="Times New Roman" w:cs="Arial"/>
          <w:b/>
          <w:color w:val="000000" w:themeColor="text1"/>
        </w:rPr>
      </w:pPr>
    </w:p>
    <w:p w:rsidRPr="00C40E10" w:rsidR="4C8DD815" w:rsidP="0027251C" w:rsidRDefault="0D2F9F62" w14:paraId="6237253B" w14:textId="128D84C0">
      <w:pPr>
        <w:jc w:val="center"/>
        <w:rPr>
          <w:rFonts w:ascii="Arial" w:hAnsi="Arial" w:eastAsia="Times New Roman" w:cs="Arial"/>
          <w:b/>
          <w:color w:val="000000"/>
          <w:shd w:val="clear" w:color="auto" w:fill="FFFFFF"/>
        </w:rPr>
      </w:pPr>
      <w:r w:rsidR="0D2F9F62">
        <w:drawing>
          <wp:inline wp14:editId="350F8209" wp14:anchorId="2955CA7A">
            <wp:extent cx="3602666" cy="2725583"/>
            <wp:effectExtent l="0" t="0" r="0" b="0"/>
            <wp:docPr id="930096788" name="Picture 5" title=""/>
            <wp:cNvGraphicFramePr>
              <a:graphicFrameLocks noChangeAspect="1"/>
            </wp:cNvGraphicFramePr>
            <a:graphic>
              <a:graphicData uri="http://schemas.openxmlformats.org/drawingml/2006/picture">
                <pic:pic>
                  <pic:nvPicPr>
                    <pic:cNvPr id="0" name="Picture 5"/>
                    <pic:cNvPicPr/>
                  </pic:nvPicPr>
                  <pic:blipFill>
                    <a:blip r:embed="R04edc0f5b5cd484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602666" cy="2725583"/>
                    </a:xfrm>
                    <a:prstGeom prst="rect">
                      <a:avLst/>
                    </a:prstGeom>
                  </pic:spPr>
                </pic:pic>
              </a:graphicData>
            </a:graphic>
          </wp:inline>
        </w:drawing>
      </w:r>
    </w:p>
    <w:p w:rsidRPr="00C40E10" w:rsidR="00D20F36" w:rsidP="00B54B62" w:rsidRDefault="00D20F36" w14:paraId="417A7A18" w14:textId="3D4E2A90">
      <w:pPr>
        <w:rPr>
          <w:rFonts w:ascii="Arial" w:hAnsi="Arial" w:eastAsia="Times New Roman" w:cs="Arial"/>
          <w:color w:val="000000"/>
          <w:shd w:val="clear" w:color="auto" w:fill="FFFFFF"/>
        </w:rPr>
      </w:pPr>
    </w:p>
    <w:p w:rsidRPr="00C40E10" w:rsidR="001B2BD4" w:rsidP="7B494B46" w:rsidRDefault="006DE78D" w14:paraId="669B5BD5" w14:textId="5F562B02">
      <w:pPr>
        <w:spacing w:line="480" w:lineRule="auto"/>
        <w:jc w:val="cente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w:t>
      </w:r>
      <w:r w:rsidRPr="00C40E10" w:rsidR="00F82C90">
        <w:rPr>
          <w:rFonts w:ascii="Arial" w:hAnsi="Arial" w:eastAsia="Times New Roman" w:cs="Arial"/>
          <w:color w:val="000000"/>
          <w:shd w:val="clear" w:color="auto" w:fill="FFFFFF"/>
        </w:rPr>
        <w:t xml:space="preserve">Source: </w:t>
      </w:r>
      <w:r w:rsidRPr="00C40E10" w:rsidR="22E96E8B">
        <w:rPr>
          <w:rFonts w:ascii="Arial" w:hAnsi="Arial" w:eastAsia="Times New Roman" w:cs="Arial"/>
          <w:color w:val="000000"/>
          <w:shd w:val="clear" w:color="auto" w:fill="FFFFFF"/>
        </w:rPr>
        <w:t>Welsh Government</w:t>
      </w:r>
      <w:r w:rsidRPr="00C40E10" w:rsidR="00F82C90">
        <w:rPr>
          <w:rFonts w:ascii="Arial" w:hAnsi="Arial" w:eastAsia="Times New Roman" w:cs="Arial"/>
          <w:color w:val="000000"/>
          <w:shd w:val="clear" w:color="auto" w:fill="FFFFFF"/>
        </w:rPr>
        <w:t>, 20</w:t>
      </w:r>
      <w:r w:rsidRPr="00C40E10" w:rsidR="00DE774F">
        <w:rPr>
          <w:rFonts w:ascii="Arial" w:hAnsi="Arial" w:eastAsia="Times New Roman" w:cs="Arial"/>
          <w:color w:val="000000"/>
          <w:shd w:val="clear" w:color="auto" w:fill="FFFFFF"/>
        </w:rPr>
        <w:t>18</w:t>
      </w:r>
      <w:r w:rsidRPr="00C40E10" w:rsidR="0ACE29A9">
        <w:rPr>
          <w:rFonts w:ascii="Arial" w:hAnsi="Arial" w:eastAsia="Times New Roman" w:cs="Arial"/>
          <w:color w:val="000000"/>
          <w:shd w:val="clear" w:color="auto" w:fill="FFFFFF"/>
        </w:rPr>
        <w:t>)</w:t>
      </w:r>
    </w:p>
    <w:p w:rsidRPr="00C40E10" w:rsidR="00A27E09" w:rsidP="00B54B62" w:rsidRDefault="00A27E09" w14:paraId="2E39388C" w14:textId="7A4780D0">
      <w:pPr>
        <w:spacing w:line="480" w:lineRule="auto"/>
        <w:rPr>
          <w:rFonts w:ascii="Arial" w:hAnsi="Arial" w:eastAsia="Times New Roman" w:cs="Arial"/>
          <w:b/>
          <w:color w:val="000000"/>
          <w:shd w:val="clear" w:color="auto" w:fill="FFFFFF"/>
        </w:rPr>
      </w:pPr>
    </w:p>
    <w:p w:rsidRPr="00C40E10" w:rsidR="00CC3D3B" w:rsidP="00B54B62" w:rsidRDefault="62F925B5" w14:paraId="74F1755F" w14:textId="041ED760">
      <w:pPr>
        <w:spacing w:line="480" w:lineRule="auto"/>
        <w:rPr>
          <w:rFonts w:ascii="Arial" w:hAnsi="Arial" w:eastAsia="Times New Roman" w:cs="Arial"/>
          <w:b/>
          <w:color w:val="000000"/>
          <w:shd w:val="clear" w:color="auto" w:fill="FFFFFF"/>
        </w:rPr>
      </w:pPr>
      <w:r w:rsidRPr="00C40E10">
        <w:rPr>
          <w:rFonts w:ascii="Arial" w:hAnsi="Arial" w:eastAsia="Times New Roman" w:cs="Arial"/>
          <w:b/>
          <w:color w:val="000000"/>
          <w:shd w:val="clear" w:color="auto" w:fill="FFFFFF"/>
        </w:rPr>
        <w:t>The Donaldson Report</w:t>
      </w:r>
    </w:p>
    <w:p w:rsidRPr="00C40E10" w:rsidR="00CC3D3B" w:rsidP="1CB3A665" w:rsidRDefault="094D2F7C" w14:paraId="478057B7" w14:textId="2B6B96DA">
      <w:pPr>
        <w:pStyle w:val="Normal"/>
        <w:bidi w:val="0"/>
        <w:spacing w:before="0" w:beforeAutospacing="off" w:after="0" w:afterAutospacing="off" w:line="480" w:lineRule="auto"/>
        <w:ind w:left="0" w:right="0"/>
        <w:jc w:val="left"/>
        <w:rPr>
          <w:rFonts w:ascii="Arial" w:hAnsi="Arial" w:eastAsia="Times New Roman" w:cs="Arial"/>
          <w:color w:val="000000" w:themeColor="text1" w:themeTint="FF" w:themeShade="FF"/>
        </w:rPr>
      </w:pPr>
      <w:r w:rsidRPr="00C40E10" w:rsidR="094D2F7C">
        <w:rPr>
          <w:rFonts w:ascii="Arial" w:hAnsi="Arial" w:eastAsia="Times New Roman" w:cs="Arial"/>
          <w:color w:val="000000"/>
          <w:shd w:val="clear" w:color="auto" w:fill="FFFFFF"/>
        </w:rPr>
        <w:t>During March 2014 the welsh government asked professor Graham Donaldson to re look at the curriculum to ensure that children and young people have the best possible education. Professor Donaldson and others went to many schools a</w:t>
      </w:r>
      <w:r w:rsidRPr="00C40E10" w:rsidR="0380EAD7">
        <w:rPr>
          <w:rFonts w:ascii="Arial" w:hAnsi="Arial" w:eastAsia="Times New Roman" w:cs="Arial"/>
          <w:color w:val="000000"/>
          <w:shd w:val="clear" w:color="auto" w:fill="FFFFFF"/>
        </w:rPr>
        <w:t>n</w:t>
      </w:r>
      <w:r w:rsidRPr="00C40E10" w:rsidR="094D2F7C">
        <w:rPr>
          <w:rFonts w:ascii="Arial" w:hAnsi="Arial" w:eastAsia="Times New Roman" w:cs="Arial"/>
          <w:color w:val="000000"/>
          <w:shd w:val="clear" w:color="auto" w:fill="FFFFFF"/>
        </w:rPr>
        <w:t xml:space="preserve">d the establishments during March and December </w:t>
      </w:r>
      <w:r w:rsidRPr="00C40E10" w:rsidR="11B08D6F">
        <w:rPr>
          <w:rFonts w:ascii="Arial" w:hAnsi="Arial" w:eastAsia="Times New Roman" w:cs="Arial"/>
          <w:color w:val="000000"/>
          <w:shd w:val="clear" w:color="auto" w:fill="FFFFFF"/>
        </w:rPr>
        <w:t>of that year,</w:t>
      </w:r>
      <w:r w:rsidRPr="00C40E10" w:rsidR="094D2F7C">
        <w:rPr>
          <w:rFonts w:ascii="Arial" w:hAnsi="Arial" w:eastAsia="Times New Roman" w:cs="Arial"/>
          <w:color w:val="000000"/>
          <w:shd w:val="clear" w:color="auto" w:fill="FFFFFF"/>
        </w:rPr>
        <w:t xml:space="preserve"> and they talked with </w:t>
      </w:r>
      <w:r w:rsidRPr="00C40E10" w:rsidR="3D6D19D3">
        <w:rPr>
          <w:rFonts w:ascii="Arial" w:hAnsi="Arial" w:eastAsia="Times New Roman" w:cs="Arial"/>
          <w:color w:val="000000"/>
          <w:shd w:val="clear" w:color="auto" w:fill="FFFFFF"/>
        </w:rPr>
        <w:t xml:space="preserve">t</w:t>
      </w:r>
      <w:r w:rsidRPr="00C40E10" w:rsidR="094D2F7C">
        <w:rPr>
          <w:rFonts w:ascii="Arial" w:hAnsi="Arial" w:eastAsia="Times New Roman" w:cs="Arial"/>
          <w:color w:val="000000"/>
          <w:shd w:val="clear" w:color="auto" w:fill="FFFFFF"/>
        </w:rPr>
        <w:t xml:space="preserve">eachers, </w:t>
      </w:r>
      <w:r w:rsidRPr="00C40E10" w:rsidR="264B2117">
        <w:rPr>
          <w:rFonts w:ascii="Arial" w:hAnsi="Arial" w:eastAsia="Times New Roman" w:cs="Arial"/>
          <w:color w:val="000000"/>
          <w:shd w:val="clear" w:color="auto" w:fill="FFFFFF"/>
        </w:rPr>
        <w:t xml:space="preserve">c</w:t>
      </w:r>
      <w:r w:rsidRPr="00C40E10" w:rsidR="094D2F7C">
        <w:rPr>
          <w:rFonts w:ascii="Arial" w:hAnsi="Arial" w:eastAsia="Times New Roman" w:cs="Arial"/>
          <w:color w:val="000000"/>
          <w:shd w:val="clear" w:color="auto" w:fill="FFFFFF"/>
        </w:rPr>
        <w:t xml:space="preserve">hildcare practitioners, children, young people and parents.</w:t>
      </w:r>
      <w:r w:rsidRPr="00C40E10" w:rsidR="3F4AC4BD">
        <w:rPr>
          <w:rFonts w:ascii="Arial" w:hAnsi="Arial" w:eastAsia="Times New Roman" w:cs="Arial"/>
          <w:color w:val="000000"/>
          <w:shd w:val="clear" w:color="auto" w:fill="FFFFFF"/>
        </w:rPr>
        <w:t xml:space="preserve"> </w:t>
      </w:r>
      <w:r w:rsidRPr="00C40E10" w:rsidR="094D2F7C">
        <w:rPr>
          <w:rFonts w:ascii="Arial" w:hAnsi="Arial" w:eastAsia="Times New Roman" w:cs="Arial"/>
          <w:color w:val="000000"/>
          <w:shd w:val="clear" w:color="auto" w:fill="FFFFFF"/>
        </w:rPr>
        <w:t>He was given positive information about the foundation phase.</w:t>
      </w:r>
      <w:r w:rsidRPr="00C40E10" w:rsidR="1F379AAF">
        <w:rPr>
          <w:rFonts w:ascii="Arial" w:hAnsi="Arial" w:eastAsia="Times New Roman" w:cs="Arial"/>
          <w:color w:val="000000"/>
          <w:shd w:val="clear" w:color="auto" w:fill="FFFFFF"/>
        </w:rPr>
        <w:t xml:space="preserve"> </w:t>
      </w:r>
      <w:r w:rsidRPr="00C40E10" w:rsidR="7D666FB1">
        <w:rPr>
          <w:rFonts w:ascii="Arial" w:hAnsi="Arial" w:eastAsia="Times New Roman" w:cs="Arial"/>
          <w:color w:val="000000"/>
          <w:shd w:val="clear" w:color="auto" w:fill="FFFFFF"/>
        </w:rPr>
        <w:t>However,</w:t>
      </w:r>
      <w:r w:rsidRPr="00C40E10" w:rsidR="233F7D3C">
        <w:rPr>
          <w:rFonts w:ascii="Arial" w:hAnsi="Arial" w:eastAsia="Times New Roman" w:cs="Arial"/>
          <w:color w:val="000000"/>
          <w:shd w:val="clear" w:color="auto" w:fill="FFFFFF"/>
        </w:rPr>
        <w:t xml:space="preserve"> </w:t>
      </w:r>
      <w:r w:rsidRPr="00C40E10" w:rsidR="5337C6B3">
        <w:rPr>
          <w:rFonts w:ascii="Arial" w:hAnsi="Arial" w:eastAsia="Times New Roman" w:cs="Arial"/>
          <w:color w:val="000000"/>
          <w:shd w:val="clear" w:color="auto" w:fill="FFFFFF"/>
        </w:rPr>
        <w:t xml:space="preserve">teacher</w:t>
      </w:r>
      <w:r w:rsidRPr="00C40E10" w:rsidR="7A0F0A1D">
        <w:rPr>
          <w:rFonts w:ascii="Arial" w:hAnsi="Arial" w:eastAsia="Times New Roman" w:cs="Arial"/>
          <w:color w:val="000000"/>
          <w:shd w:val="clear" w:color="auto" w:fill="FFFFFF"/>
        </w:rPr>
        <w:t xml:space="preserve">s</w:t>
      </w:r>
      <w:r w:rsidRPr="00C40E10" w:rsidR="5337C6B3">
        <w:rPr>
          <w:rFonts w:ascii="Arial" w:hAnsi="Arial" w:eastAsia="Times New Roman" w:cs="Arial"/>
          <w:color w:val="000000"/>
          <w:shd w:val="clear" w:color="auto" w:fill="FFFFFF"/>
        </w:rPr>
        <w:t xml:space="preserve"> explained that they would like to be able to make more </w:t>
      </w:r>
      <w:r w:rsidRPr="00C40E10" w:rsidR="003D00FE">
        <w:rPr>
          <w:rFonts w:ascii="Arial" w:hAnsi="Arial" w:eastAsia="Times New Roman" w:cs="Arial"/>
          <w:color w:val="000000"/>
          <w:shd w:val="clear" w:color="auto" w:fill="FFFFFF"/>
        </w:rPr>
        <w:t>decisions</w:t>
      </w:r>
      <w:r w:rsidRPr="00C40E10" w:rsidR="5337C6B3">
        <w:rPr>
          <w:rFonts w:ascii="Arial" w:hAnsi="Arial" w:eastAsia="Times New Roman" w:cs="Arial"/>
          <w:color w:val="000000"/>
          <w:shd w:val="clear" w:color="auto" w:fill="FFFFFF"/>
        </w:rPr>
        <w:t xml:space="preserve"> </w:t>
      </w:r>
      <w:r w:rsidRPr="00C40E10" w:rsidR="53DF256D">
        <w:rPr>
          <w:rFonts w:ascii="Arial" w:hAnsi="Arial" w:eastAsia="Times New Roman" w:cs="Arial"/>
          <w:color w:val="000000"/>
          <w:shd w:val="clear" w:color="auto" w:fill="FFFFFF"/>
        </w:rPr>
        <w:t xml:space="preserve">about how and what to teach. </w:t>
      </w:r>
      <w:r w:rsidRPr="00C40E10" w:rsidR="003D00FE">
        <w:rPr>
          <w:rFonts w:ascii="Arial" w:hAnsi="Arial" w:eastAsia="Times New Roman" w:cs="Arial"/>
          <w:color w:val="000000"/>
          <w:shd w:val="clear" w:color="auto" w:fill="FFFFFF"/>
        </w:rPr>
        <w:t>Children</w:t>
      </w:r>
      <w:r w:rsidRPr="00C40E10" w:rsidR="53DF256D">
        <w:rPr>
          <w:rFonts w:ascii="Arial" w:hAnsi="Arial" w:eastAsia="Times New Roman" w:cs="Arial"/>
          <w:color w:val="000000"/>
          <w:shd w:val="clear" w:color="auto" w:fill="FFFFFF"/>
        </w:rPr>
        <w:t xml:space="preserve"> and young people </w:t>
      </w:r>
      <w:r w:rsidRPr="00C40E10" w:rsidR="003D00FE">
        <w:rPr>
          <w:rFonts w:ascii="Arial" w:hAnsi="Arial" w:eastAsia="Times New Roman" w:cs="Arial"/>
          <w:color w:val="000000"/>
          <w:shd w:val="clear" w:color="auto" w:fill="FFFFFF"/>
        </w:rPr>
        <w:t>told</w:t>
      </w:r>
      <w:r w:rsidRPr="00C40E10" w:rsidR="6EC176B1">
        <w:rPr>
          <w:rFonts w:ascii="Arial" w:hAnsi="Arial" w:eastAsia="Times New Roman" w:cs="Arial"/>
          <w:color w:val="000000"/>
          <w:shd w:val="clear" w:color="auto" w:fill="FFFFFF"/>
        </w:rPr>
        <w:t xml:space="preserve"> them that technology </w:t>
      </w:r>
      <w:r w:rsidRPr="00C40E10" w:rsidR="648BBECA">
        <w:rPr>
          <w:rFonts w:ascii="Arial" w:hAnsi="Arial" w:eastAsia="Times New Roman" w:cs="Arial"/>
          <w:color w:val="000000"/>
          <w:shd w:val="clear" w:color="auto" w:fill="FFFFFF"/>
        </w:rPr>
        <w:t>and</w:t>
      </w:r>
      <w:r w:rsidRPr="00C40E10" w:rsidR="6EC176B1">
        <w:rPr>
          <w:rFonts w:ascii="Arial" w:hAnsi="Arial" w:eastAsia="Times New Roman" w:cs="Arial"/>
          <w:color w:val="000000"/>
          <w:shd w:val="clear" w:color="auto" w:fill="FFFFFF"/>
        </w:rPr>
        <w:t xml:space="preserve"> </w:t>
      </w:r>
      <w:r w:rsidRPr="00C40E10" w:rsidR="25D7DD94">
        <w:rPr>
          <w:rFonts w:ascii="Arial" w:hAnsi="Arial" w:eastAsia="Times New Roman" w:cs="Arial"/>
          <w:color w:val="000000"/>
          <w:shd w:val="clear" w:color="auto" w:fill="FFFFFF"/>
        </w:rPr>
        <w:t xml:space="preserve">software were out of date within the curriculum. </w:t>
      </w:r>
      <w:r w:rsidRPr="00C40E10" w:rsidR="658B1837">
        <w:rPr>
          <w:rFonts w:ascii="Arial" w:hAnsi="Arial" w:eastAsia="Times New Roman" w:cs="Arial"/>
          <w:color w:val="000000"/>
          <w:shd w:val="clear" w:color="auto" w:fill="FFFFFF"/>
        </w:rPr>
        <w:t>And they wanted their lesson to be interesting and fun.</w:t>
      </w:r>
      <w:r w:rsidRPr="00C40E10" w:rsidR="6527F5BD">
        <w:rPr>
          <w:rFonts w:ascii="Arial" w:hAnsi="Arial" w:eastAsia="Times New Roman" w:cs="Arial"/>
          <w:color w:val="000000"/>
          <w:shd w:val="clear" w:color="auto" w:fill="FFFFFF"/>
        </w:rPr>
        <w:t xml:space="preserve"> (Welsh Government, 2014)</w:t>
      </w:r>
    </w:p>
    <w:p w:rsidRPr="00C40E10" w:rsidR="00CC3D3B" w:rsidP="1CB3A665" w:rsidRDefault="094D2F7C" w14:paraId="602F5154" w14:textId="5A06F81A">
      <w:pPr>
        <w:spacing w:line="480" w:lineRule="auto"/>
        <w:rPr>
          <w:rFonts w:ascii="Arial" w:hAnsi="Arial" w:eastAsia="Times New Roman" w:cs="Arial"/>
          <w:color w:val="000000" w:themeColor="text1" w:themeTint="FF" w:themeShade="FF"/>
        </w:rPr>
      </w:pPr>
      <w:r w:rsidRPr="00C40E10" w:rsidR="1CB3A665">
        <w:rPr>
          <w:rFonts w:ascii="Arial" w:hAnsi="Arial" w:eastAsia="Times New Roman" w:cs="Arial"/>
          <w:color w:val="000000"/>
          <w:shd w:val="clear" w:color="auto" w:fill="FFFFFF"/>
        </w:rPr>
        <w:t xml:space="preserve"/>
      </w:r>
    </w:p>
    <w:p w:rsidRPr="00C40E10" w:rsidR="00CC3D3B" w:rsidP="1CB3A665" w:rsidRDefault="094D2F7C" w14:paraId="6E3B982F" w14:textId="213B5126">
      <w:pPr>
        <w:spacing w:line="480" w:lineRule="auto"/>
        <w:rPr>
          <w:rFonts w:ascii="Arial" w:hAnsi="Arial" w:eastAsia="Times New Roman" w:cs="Arial"/>
          <w:color w:val="000000" w:themeColor="text1" w:themeTint="FF" w:themeShade="FF"/>
        </w:rPr>
      </w:pPr>
      <w:r w:rsidRPr="00C40E10" w:rsidR="73811854">
        <w:rPr>
          <w:rFonts w:ascii="Arial" w:hAnsi="Arial" w:eastAsia="Times New Roman" w:cs="Arial"/>
          <w:color w:val="000000"/>
          <w:shd w:val="clear" w:color="auto" w:fill="FFFFFF"/>
        </w:rPr>
        <w:t xml:space="preserve"> </w:t>
      </w:r>
    </w:p>
    <w:p w:rsidRPr="00C40E10" w:rsidR="00CC3D3B" w:rsidP="1CB3A665" w:rsidRDefault="094D2F7C" w14:paraId="5467274C" w14:textId="4E5EF48D">
      <w:pPr>
        <w:spacing w:line="480" w:lineRule="auto"/>
        <w:rPr>
          <w:rFonts w:ascii="Arial" w:hAnsi="Arial" w:eastAsia="Times New Roman" w:cs="Arial"/>
          <w:color w:val="000000" w:themeColor="text1" w:themeTint="FF" w:themeShade="FF"/>
        </w:rPr>
      </w:pPr>
      <w:r w:rsidRPr="00C40E10" w:rsidR="1CB3A665">
        <w:rPr>
          <w:rFonts w:ascii="Arial" w:hAnsi="Arial" w:eastAsia="Times New Roman" w:cs="Arial"/>
          <w:color w:val="000000"/>
          <w:shd w:val="clear" w:color="auto" w:fill="FFFFFF"/>
        </w:rPr>
        <w:t xml:space="preserve"/>
      </w:r>
    </w:p>
    <w:p w:rsidRPr="00C40E10" w:rsidR="00CC3D3B" w:rsidP="1CB3A665" w:rsidRDefault="094D2F7C" w14:paraId="730AEC2D" w14:textId="118A8F6F">
      <w:pPr>
        <w:spacing w:line="480" w:lineRule="auto"/>
        <w:jc w:val="center"/>
        <w:rPr>
          <w:rFonts w:ascii="Arial" w:hAnsi="Arial" w:eastAsia="Times New Roman" w:cs="Arial"/>
          <w:color w:val="000000" w:themeColor="text1" w:themeTint="FF" w:themeShade="FF"/>
        </w:rPr>
      </w:pPr>
      <w:r w:rsidRPr="00C40E10" w:rsidR="34A41831">
        <w:rPr>
          <w:rFonts w:ascii="Arial" w:hAnsi="Arial" w:eastAsia="Times New Roman" w:cs="Arial"/>
          <w:color w:val="000000"/>
          <w:shd w:val="clear" w:color="auto" w:fill="FFFFFF"/>
        </w:rPr>
        <w:t xml:space="preserve">13</w:t>
      </w:r>
    </w:p>
    <w:p w:rsidRPr="00C40E10" w:rsidR="00CC3D3B" w:rsidP="1CB3A665" w:rsidRDefault="094D2F7C" w14:paraId="5CB89DAF" w14:textId="1675F155">
      <w:pPr>
        <w:spacing w:line="480" w:lineRule="auto"/>
        <w:rPr>
          <w:rFonts w:ascii="Arial" w:hAnsi="Arial" w:eastAsia="Times New Roman" w:cs="Arial"/>
          <w:color w:val="000000" w:themeColor="text1" w:themeTint="FF" w:themeShade="FF"/>
        </w:rPr>
      </w:pPr>
      <w:r w:rsidRPr="00C40E10" w:rsidR="1CB3A665">
        <w:rPr>
          <w:rFonts w:ascii="Arial" w:hAnsi="Arial" w:eastAsia="Times New Roman" w:cs="Arial"/>
          <w:color w:val="000000"/>
          <w:shd w:val="clear" w:color="auto" w:fill="FFFFFF"/>
        </w:rPr>
        <w:t xml:space="preserve"/>
      </w:r>
    </w:p>
    <w:p w:rsidRPr="00C40E10" w:rsidR="00CC3D3B" w:rsidP="1CB3A665" w:rsidRDefault="094D2F7C" w14:paraId="3DF26C01" w14:textId="2DE2337E">
      <w:pPr>
        <w:pStyle w:val="Normal"/>
        <w:spacing w:line="480" w:lineRule="auto"/>
        <w:rPr>
          <w:rFonts w:ascii="Arial" w:hAnsi="Arial" w:eastAsia="Times New Roman" w:cs="Arial"/>
          <w:color w:val="000000" w:themeColor="text1" w:themeTint="FF" w:themeShade="FF"/>
        </w:rPr>
      </w:pPr>
      <w:r w:rsidRPr="00C40E10" w:rsidR="1CB3A665">
        <w:rPr>
          <w:rFonts w:ascii="Arial" w:hAnsi="Arial" w:eastAsia="Times New Roman" w:cs="Arial"/>
          <w:color w:val="000000"/>
          <w:shd w:val="clear" w:color="auto" w:fill="FFFFFF"/>
        </w:rPr>
        <w:t xml:space="preserve"/>
      </w:r>
    </w:p>
    <w:p w:rsidRPr="00C40E10" w:rsidR="00CC3D3B" w:rsidP="1CB3A665" w:rsidRDefault="094D2F7C" w14:paraId="1BE348BA" w14:textId="3CDDDEDD">
      <w:pPr>
        <w:pStyle w:val="Normal"/>
        <w:spacing w:line="480" w:lineRule="auto"/>
        <w:jc w:val="center"/>
        <w:rPr>
          <w:rFonts w:ascii="Arial" w:hAnsi="Arial" w:eastAsia="Times New Roman" w:cs="Arial"/>
          <w:color w:val="000000" w:themeColor="text1" w:themeTint="FF" w:themeShade="FF"/>
        </w:rPr>
      </w:pPr>
      <w:r w:rsidRPr="00C40E10" w:rsidR="73811854">
        <w:rPr>
          <w:rFonts w:ascii="Arial" w:hAnsi="Arial" w:eastAsia="Times New Roman" w:cs="Arial"/>
          <w:color w:val="000000"/>
          <w:shd w:val="clear" w:color="auto" w:fill="FFFFFF"/>
        </w:rPr>
        <w:t xml:space="preserve">Professor Donaldson believed children </w:t>
      </w:r>
      <w:r w:rsidRPr="00C40E10" w:rsidR="360CB511">
        <w:rPr>
          <w:rFonts w:ascii="Arial" w:hAnsi="Arial" w:eastAsia="Times New Roman" w:cs="Arial"/>
          <w:color w:val="000000"/>
          <w:shd w:val="clear" w:color="auto" w:fill="FFFFFF"/>
        </w:rPr>
        <w:t>should</w:t>
      </w:r>
      <w:r w:rsidRPr="00C40E10" w:rsidR="4B210A27">
        <w:rPr>
          <w:rFonts w:ascii="Arial" w:hAnsi="Arial" w:eastAsia="Times New Roman" w:cs="Arial"/>
          <w:color w:val="000000"/>
          <w:shd w:val="clear" w:color="auto" w:fill="FFFFFF"/>
        </w:rPr>
        <w:t xml:space="preserve"> be the </w:t>
      </w:r>
      <w:r w:rsidRPr="00C40E10" w:rsidR="08764F4A">
        <w:rPr>
          <w:rFonts w:ascii="Arial" w:hAnsi="Arial" w:eastAsia="Times New Roman" w:cs="Arial"/>
          <w:color w:val="000000"/>
          <w:shd w:val="clear" w:color="auto" w:fill="FFFFFF"/>
        </w:rPr>
        <w:t xml:space="preserve">following: -</w:t>
      </w:r>
      <w:r w:rsidRPr="00C40E10" w:rsidR="0A097EC3">
        <w:rPr>
          <w:rFonts w:ascii="Arial" w:hAnsi="Arial" w:eastAsia="Times New Roman" w:cs="Arial"/>
          <w:color w:val="000000"/>
          <w:shd w:val="clear" w:color="auto" w:fill="FFFFFF"/>
        </w:rPr>
        <w:t xml:space="preserve"> </w:t>
      </w:r>
    </w:p>
    <w:tbl>
      <w:tblPr>
        <w:tblStyle w:val="TableGrid"/>
        <w:tblW w:w="0" w:type="auto"/>
        <w:jc w:val="center"/>
        <w:tblLayout w:type="fixed"/>
        <w:tblLook w:val="06A0" w:firstRow="1" w:lastRow="0" w:firstColumn="1" w:lastColumn="0" w:noHBand="1" w:noVBand="1"/>
      </w:tblPr>
      <w:tblGrid>
        <w:gridCol w:w="3315"/>
        <w:gridCol w:w="3308"/>
      </w:tblGrid>
      <w:tr w:rsidRPr="00C40E10" w:rsidR="0EA4A75D" w:rsidTr="42D1C417" w14:paraId="061788DD" w14:textId="77777777">
        <w:tc>
          <w:tcPr>
            <w:tcW w:w="3315" w:type="dxa"/>
            <w:tcMar/>
          </w:tcPr>
          <w:p w:rsidRPr="00C40E10" w:rsidR="0DC4B54E" w:rsidP="00B54B62" w:rsidRDefault="0DC4B54E" w14:paraId="6439D670" w14:textId="3D24AF85">
            <w:pPr>
              <w:rPr>
                <w:rFonts w:ascii="Arial" w:hAnsi="Arial" w:eastAsia="Times New Roman" w:cs="Arial"/>
                <w:b/>
                <w:color w:val="000000" w:themeColor="text1"/>
              </w:rPr>
            </w:pPr>
            <w:r w:rsidRPr="00C40E10">
              <w:rPr>
                <w:rFonts w:ascii="Arial" w:hAnsi="Arial" w:eastAsia="Times New Roman" w:cs="Arial"/>
                <w:b/>
                <w:color w:val="000000" w:themeColor="text1"/>
              </w:rPr>
              <w:t>Ambitious capable learners</w:t>
            </w:r>
            <w:r w:rsidRPr="00C40E10" w:rsidR="08584A14">
              <w:rPr>
                <w:rFonts w:ascii="Arial" w:hAnsi="Arial" w:eastAsia="Times New Roman" w:cs="Arial"/>
                <w:b/>
                <w:color w:val="000000" w:themeColor="text1"/>
              </w:rPr>
              <w:t>.</w:t>
            </w:r>
          </w:p>
          <w:p w:rsidRPr="00C40E10" w:rsidR="0DC4B54E" w:rsidP="00B54B62" w:rsidRDefault="0DC4B54E" w14:paraId="052C4731" w14:textId="3DBCA3B7">
            <w:pPr>
              <w:rPr>
                <w:rFonts w:ascii="Arial" w:hAnsi="Arial" w:eastAsia="Times New Roman" w:cs="Arial"/>
                <w:color w:val="000000" w:themeColor="text1"/>
              </w:rPr>
            </w:pPr>
            <w:r w:rsidRPr="00C40E10">
              <w:rPr>
                <w:rFonts w:ascii="Arial" w:hAnsi="Arial" w:eastAsia="Times New Roman" w:cs="Arial"/>
                <w:color w:val="000000" w:themeColor="text1"/>
              </w:rPr>
              <w:t>Ready to learn throughout their lives.</w:t>
            </w:r>
          </w:p>
        </w:tc>
        <w:tc>
          <w:tcPr>
            <w:tcW w:w="3308" w:type="dxa"/>
            <w:tcMar/>
          </w:tcPr>
          <w:p w:rsidRPr="00C40E10" w:rsidR="0DC4B54E" w:rsidP="00B54B62" w:rsidRDefault="0DC4B54E" w14:paraId="30A3EA76" w14:textId="0480953D">
            <w:pPr>
              <w:spacing w:line="259" w:lineRule="auto"/>
              <w:rPr>
                <w:rFonts w:ascii="Arial" w:hAnsi="Arial" w:eastAsia="Times New Roman" w:cs="Arial"/>
                <w:b/>
                <w:color w:val="000000" w:themeColor="text1"/>
              </w:rPr>
            </w:pPr>
            <w:r w:rsidRPr="00C40E10">
              <w:rPr>
                <w:rFonts w:ascii="Arial" w:hAnsi="Arial" w:eastAsia="Times New Roman" w:cs="Arial"/>
                <w:b/>
                <w:color w:val="000000" w:themeColor="text1"/>
              </w:rPr>
              <w:t>Enterprising, creative contributors.</w:t>
            </w:r>
          </w:p>
          <w:p w:rsidRPr="00C40E10" w:rsidR="0DC4B54E" w:rsidP="00B54B62" w:rsidRDefault="0DC4B54E" w14:paraId="5AA3A3B9" w14:textId="568F768F">
            <w:pPr>
              <w:spacing w:line="259" w:lineRule="auto"/>
              <w:rPr>
                <w:rFonts w:ascii="Arial" w:hAnsi="Arial" w:eastAsia="Times New Roman" w:cs="Arial"/>
                <w:color w:val="000000" w:themeColor="text1"/>
              </w:rPr>
            </w:pPr>
            <w:r w:rsidRPr="00C40E10">
              <w:rPr>
                <w:rFonts w:ascii="Arial" w:hAnsi="Arial" w:eastAsia="Times New Roman" w:cs="Arial"/>
                <w:color w:val="000000" w:themeColor="text1"/>
              </w:rPr>
              <w:t>Ready to play a full part in life and work</w:t>
            </w:r>
          </w:p>
        </w:tc>
      </w:tr>
      <w:tr w:rsidRPr="00C40E10" w:rsidR="0EA4A75D" w:rsidTr="42D1C417" w14:paraId="1BA8A47A" w14:textId="77777777">
        <w:tc>
          <w:tcPr>
            <w:tcW w:w="3315" w:type="dxa"/>
            <w:tcMar/>
          </w:tcPr>
          <w:p w:rsidRPr="00C40E10" w:rsidR="0DC4B54E" w:rsidP="00B54B62" w:rsidRDefault="0DC4B54E" w14:paraId="65B6B735" w14:textId="6FCBB878">
            <w:pPr>
              <w:rPr>
                <w:rFonts w:ascii="Arial" w:hAnsi="Arial" w:eastAsia="Times New Roman" w:cs="Arial"/>
                <w:b/>
                <w:color w:val="000000" w:themeColor="text1"/>
              </w:rPr>
            </w:pPr>
            <w:r w:rsidRPr="00C40E10">
              <w:rPr>
                <w:rFonts w:ascii="Arial" w:hAnsi="Arial" w:eastAsia="Times New Roman" w:cs="Arial"/>
                <w:b/>
                <w:color w:val="000000" w:themeColor="text1"/>
              </w:rPr>
              <w:t>Ethical informed citizens</w:t>
            </w:r>
            <w:r w:rsidRPr="00C40E10" w:rsidR="1875D380">
              <w:rPr>
                <w:rFonts w:ascii="Arial" w:hAnsi="Arial" w:eastAsia="Times New Roman" w:cs="Arial"/>
                <w:b/>
                <w:color w:val="000000" w:themeColor="text1"/>
              </w:rPr>
              <w:t>.</w:t>
            </w:r>
          </w:p>
          <w:p w:rsidRPr="00C40E10" w:rsidR="0DC4B54E" w:rsidP="00B54B62" w:rsidRDefault="0DC4B54E" w14:paraId="341651FA" w14:textId="4F92746C">
            <w:pPr>
              <w:rPr>
                <w:rFonts w:ascii="Arial" w:hAnsi="Arial" w:eastAsia="Times New Roman" w:cs="Arial"/>
                <w:color w:val="000000" w:themeColor="text1"/>
              </w:rPr>
            </w:pPr>
            <w:r w:rsidRPr="00C40E10">
              <w:rPr>
                <w:rFonts w:ascii="Arial" w:hAnsi="Arial" w:eastAsia="Times New Roman" w:cs="Arial"/>
                <w:color w:val="000000" w:themeColor="text1"/>
              </w:rPr>
              <w:t>Ready to be citizens of wales and the world</w:t>
            </w:r>
            <w:r w:rsidRPr="00C40E10" w:rsidR="5EBB5157">
              <w:rPr>
                <w:rFonts w:ascii="Arial" w:hAnsi="Arial" w:eastAsia="Times New Roman" w:cs="Arial"/>
                <w:color w:val="000000" w:themeColor="text1"/>
              </w:rPr>
              <w:t>.</w:t>
            </w:r>
          </w:p>
        </w:tc>
        <w:tc>
          <w:tcPr>
            <w:tcW w:w="3308" w:type="dxa"/>
            <w:tcMar/>
          </w:tcPr>
          <w:p w:rsidRPr="00C40E10" w:rsidR="0DC4B54E" w:rsidP="00B54B62" w:rsidRDefault="0DC4B54E" w14:paraId="0144117A" w14:textId="29A8B1FF">
            <w:pPr>
              <w:rPr>
                <w:rFonts w:ascii="Arial" w:hAnsi="Arial" w:eastAsia="Times New Roman" w:cs="Arial"/>
                <w:b/>
                <w:color w:val="000000" w:themeColor="text1"/>
              </w:rPr>
            </w:pPr>
            <w:r w:rsidRPr="00C40E10">
              <w:rPr>
                <w:rFonts w:ascii="Arial" w:hAnsi="Arial" w:eastAsia="Times New Roman" w:cs="Arial"/>
                <w:b/>
                <w:color w:val="000000" w:themeColor="text1"/>
              </w:rPr>
              <w:t>Healthy confident individuals</w:t>
            </w:r>
            <w:r w:rsidRPr="00C40E10" w:rsidR="4815502F">
              <w:rPr>
                <w:rFonts w:ascii="Arial" w:hAnsi="Arial" w:eastAsia="Times New Roman" w:cs="Arial"/>
                <w:b/>
                <w:color w:val="000000" w:themeColor="text1"/>
              </w:rPr>
              <w:t>.</w:t>
            </w:r>
          </w:p>
          <w:p w:rsidRPr="00C40E10" w:rsidR="0DC4B54E" w:rsidP="00B54B62" w:rsidRDefault="0DC4B54E" w14:paraId="4E63024B" w14:textId="5A025073">
            <w:pPr>
              <w:rPr>
                <w:rFonts w:ascii="Arial" w:hAnsi="Arial" w:eastAsia="Times New Roman" w:cs="Arial"/>
                <w:color w:val="000000" w:themeColor="text1"/>
              </w:rPr>
            </w:pPr>
            <w:r w:rsidRPr="00C40E10">
              <w:rPr>
                <w:rFonts w:ascii="Arial" w:hAnsi="Arial" w:eastAsia="Times New Roman" w:cs="Arial"/>
                <w:color w:val="000000" w:themeColor="text1"/>
              </w:rPr>
              <w:t>Ready to lead fulfilling lives as valued members of society</w:t>
            </w:r>
          </w:p>
        </w:tc>
      </w:tr>
    </w:tbl>
    <w:p w:rsidRPr="00C40E10" w:rsidR="00CC3D3B" w:rsidP="42D1C417" w:rsidRDefault="4F90E8EB" w14:paraId="4386DDA6" w14:textId="4151CC34">
      <w:pPr>
        <w:spacing w:line="480" w:lineRule="auto"/>
        <w:jc w:val="center"/>
        <w:rPr>
          <w:rFonts w:ascii="Arial" w:hAnsi="Arial" w:eastAsia="Times New Roman" w:cs="Arial"/>
          <w:color w:val="000000"/>
          <w:shd w:val="clear" w:color="auto" w:fill="FFFFFF"/>
        </w:rPr>
      </w:pPr>
      <w:r w:rsidRPr="42D1C417" w:rsidR="4F90E8EB">
        <w:rPr>
          <w:rFonts w:ascii="Arial" w:hAnsi="Arial" w:eastAsia="Times New Roman" w:cs="Arial"/>
          <w:color w:val="000000" w:themeColor="text1" w:themeTint="FF" w:themeShade="FF"/>
        </w:rPr>
        <w:t>(</w:t>
      </w:r>
      <w:r w:rsidRPr="42D1C417" w:rsidR="7AA9B182">
        <w:rPr>
          <w:rFonts w:ascii="Arial" w:hAnsi="Arial" w:eastAsia="Times New Roman" w:cs="Arial"/>
          <w:color w:val="000000" w:themeColor="text1" w:themeTint="FF" w:themeShade="FF"/>
        </w:rPr>
        <w:t>Welsh Government</w:t>
      </w:r>
      <w:r w:rsidRPr="42D1C417" w:rsidR="0F0A77C9">
        <w:rPr>
          <w:rFonts w:ascii="Arial" w:hAnsi="Arial" w:eastAsia="Times New Roman" w:cs="Arial"/>
          <w:color w:val="000000" w:themeColor="text1" w:themeTint="FF" w:themeShade="FF"/>
        </w:rPr>
        <w:t>,</w:t>
      </w:r>
      <w:r w:rsidRPr="42D1C417" w:rsidR="1594E551">
        <w:rPr>
          <w:rFonts w:ascii="Arial" w:hAnsi="Arial" w:eastAsia="Times New Roman" w:cs="Arial"/>
          <w:color w:val="000000" w:themeColor="text1" w:themeTint="FF" w:themeShade="FF"/>
        </w:rPr>
        <w:t xml:space="preserve"> </w:t>
      </w:r>
      <w:r w:rsidRPr="42D1C417" w:rsidR="7AA9B182">
        <w:rPr>
          <w:rFonts w:ascii="Arial" w:hAnsi="Arial" w:eastAsia="Times New Roman" w:cs="Arial"/>
          <w:color w:val="000000" w:themeColor="text1" w:themeTint="FF" w:themeShade="FF"/>
        </w:rPr>
        <w:t>2014)</w:t>
      </w:r>
    </w:p>
    <w:p w:rsidRPr="00C40E10" w:rsidR="00CC3D3B" w:rsidP="00B54B62" w:rsidRDefault="00CC3D3B" w14:paraId="090DE406" w14:textId="05471262">
      <w:pPr>
        <w:spacing w:line="480" w:lineRule="auto"/>
        <w:rPr>
          <w:rFonts w:ascii="Arial" w:hAnsi="Arial" w:eastAsia="Times New Roman" w:cs="Arial"/>
          <w:color w:val="000000"/>
          <w:shd w:val="clear" w:color="auto" w:fill="FFFFFF"/>
        </w:rPr>
      </w:pPr>
    </w:p>
    <w:p w:rsidRPr="00C40E10" w:rsidR="4C8DD815" w:rsidP="00B54B62" w:rsidRDefault="00BC0C0E" w14:paraId="45AE8377" w14:textId="54253BF7">
      <w:pPr>
        <w:spacing w:line="480" w:lineRule="auto"/>
        <w:rPr>
          <w:rFonts w:ascii="Arial" w:hAnsi="Arial" w:eastAsia="Times New Roman" w:cs="Arial"/>
          <w:b/>
          <w:color w:val="000000" w:themeColor="text1"/>
          <w:u w:val="single"/>
        </w:rPr>
      </w:pPr>
      <w:r w:rsidRPr="00C40E10">
        <w:rPr>
          <w:rFonts w:ascii="Arial" w:hAnsi="Arial" w:eastAsia="Times New Roman" w:cs="Arial"/>
          <w:b/>
          <w:color w:val="000000" w:themeColor="text1"/>
          <w:u w:val="single"/>
        </w:rPr>
        <w:t xml:space="preserve">Outcomes </w:t>
      </w:r>
    </w:p>
    <w:p w:rsidRPr="00C40E10" w:rsidR="00945DD2" w:rsidP="1CB3A665" w:rsidRDefault="009E2DD5" w14:paraId="6D073535" w14:textId="582EE665">
      <w:pPr>
        <w:pStyle w:val="Normal"/>
        <w:spacing w:line="480" w:lineRule="auto"/>
        <w:divId w:val="192811598"/>
        <w:rPr>
          <w:rFonts w:ascii="Times New Roman" w:hAnsi="Times New Roman" w:eastAsia="Times New Roman" w:cs="Times New Roman"/>
        </w:rPr>
      </w:pPr>
      <w:r w:rsidRPr="00C40E10" w:rsidR="009E2DD5">
        <w:rPr>
          <w:rFonts w:ascii="Arial" w:hAnsi="Arial" w:eastAsia="Times New Roman" w:cs="Arial"/>
          <w:color w:val="000000"/>
          <w:shd w:val="clear" w:color="auto" w:fill="FFFFFF"/>
        </w:rPr>
        <w:t xml:space="preserve">After effective transitions children </w:t>
      </w:r>
      <w:r w:rsidRPr="00C40E10" w:rsidR="00994B6D">
        <w:rPr>
          <w:rFonts w:ascii="Arial" w:hAnsi="Arial" w:eastAsia="Times New Roman" w:cs="Arial"/>
          <w:color w:val="000000"/>
          <w:shd w:val="clear" w:color="auto" w:fill="FFFFFF"/>
        </w:rPr>
        <w:t>should be able to gain a sense of belonging and worth and be able to</w:t>
      </w:r>
      <w:r w:rsidRPr="00C40E10" w:rsidR="009108F2">
        <w:rPr>
          <w:rFonts w:ascii="Arial" w:hAnsi="Arial" w:eastAsia="Times New Roman" w:cs="Arial"/>
          <w:color w:val="000000"/>
          <w:shd w:val="clear" w:color="auto" w:fill="FFFFFF"/>
        </w:rPr>
        <w:t xml:space="preserve"> identify their own emotions. </w:t>
      </w:r>
      <w:r w:rsidRPr="00C40E10" w:rsidR="006B33B7">
        <w:rPr>
          <w:rFonts w:ascii="Arial" w:hAnsi="Arial" w:eastAsia="Times New Roman" w:cs="Arial"/>
          <w:color w:val="000000"/>
          <w:shd w:val="clear" w:color="auto" w:fill="FFFFFF"/>
        </w:rPr>
        <w:t>The</w:t>
      </w:r>
      <w:r w:rsidRPr="00C40E10" w:rsidR="00C84F8E">
        <w:rPr>
          <w:rFonts w:ascii="Arial" w:hAnsi="Arial" w:eastAsia="Times New Roman" w:cs="Arial"/>
          <w:color w:val="000000"/>
          <w:shd w:val="clear" w:color="auto" w:fill="FFFFFF"/>
        </w:rPr>
        <w:t xml:space="preserve">y </w:t>
      </w:r>
      <w:r w:rsidRPr="00C40E10" w:rsidR="006B33B7">
        <w:rPr>
          <w:rFonts w:ascii="Arial" w:hAnsi="Arial" w:eastAsia="Times New Roman" w:cs="Arial"/>
          <w:color w:val="000000"/>
          <w:shd w:val="clear" w:color="auto" w:fill="FFFFFF"/>
        </w:rPr>
        <w:t>need to be able to look at themselves as explorers and competent learners</w:t>
      </w:r>
      <w:r w:rsidRPr="00C40E10" w:rsidR="00152441">
        <w:rPr>
          <w:rFonts w:ascii="Arial" w:hAnsi="Arial" w:eastAsia="Times New Roman" w:cs="Arial"/>
          <w:color w:val="000000"/>
          <w:shd w:val="clear" w:color="auto" w:fill="FFFFFF"/>
        </w:rPr>
        <w:t>, who feel they can ask questions</w:t>
      </w:r>
      <w:r w:rsidRPr="00C40E10" w:rsidR="004C3974">
        <w:rPr>
          <w:rFonts w:ascii="Arial" w:hAnsi="Arial" w:eastAsia="Times New Roman" w:cs="Arial"/>
          <w:color w:val="000000"/>
          <w:shd w:val="clear" w:color="auto" w:fill="FFFFFF"/>
        </w:rPr>
        <w:t xml:space="preserve"> </w:t>
      </w:r>
      <w:r w:rsidRPr="00C40E10" w:rsidR="00AD7418">
        <w:rPr>
          <w:rFonts w:ascii="Arial" w:hAnsi="Arial" w:eastAsia="Times New Roman" w:cs="Arial"/>
          <w:color w:val="000000"/>
          <w:shd w:val="clear" w:color="auto" w:fill="FFFFFF"/>
        </w:rPr>
        <w:t xml:space="preserve">and </w:t>
      </w:r>
      <w:r w:rsidRPr="00C40E10" w:rsidR="47F2C201">
        <w:rPr>
          <w:rFonts w:ascii="Arial" w:hAnsi="Arial" w:eastAsia="Times New Roman" w:cs="Arial"/>
          <w:color w:val="000000"/>
          <w:shd w:val="clear" w:color="auto" w:fill="FFFFFF"/>
        </w:rPr>
        <w:t>can</w:t>
      </w:r>
      <w:r w:rsidRPr="00C40E10" w:rsidR="30D8493C">
        <w:rPr>
          <w:rFonts w:ascii="Arial" w:hAnsi="Arial" w:eastAsia="Times New Roman" w:cs="Arial"/>
          <w:color w:val="000000"/>
          <w:shd w:val="clear" w:color="auto" w:fill="FFFFFF"/>
        </w:rPr>
        <w:t xml:space="preserve"> b</w:t>
      </w:r>
      <w:r w:rsidRPr="00C40E10" w:rsidR="2A62B07C">
        <w:rPr>
          <w:rFonts w:ascii="Arial" w:hAnsi="Arial" w:eastAsia="Times New Roman" w:cs="Arial"/>
          <w:color w:val="000000"/>
          <w:shd w:val="clear" w:color="auto" w:fill="FFFFFF"/>
        </w:rPr>
        <w:t>e</w:t>
      </w:r>
      <w:r w:rsidRPr="00C40E10" w:rsidR="00AD7418">
        <w:rPr>
          <w:rFonts w:ascii="Arial" w:hAnsi="Arial" w:eastAsia="Times New Roman" w:cs="Arial"/>
          <w:color w:val="000000"/>
          <w:shd w:val="clear" w:color="auto" w:fill="FFFFFF"/>
        </w:rPr>
        <w:t xml:space="preserve"> creative </w:t>
      </w:r>
      <w:r w:rsidRPr="00C40E10" w:rsidR="2A28E78C">
        <w:rPr>
          <w:rFonts w:ascii="Arial" w:hAnsi="Arial" w:eastAsia="Times New Roman" w:cs="Arial"/>
          <w:color w:val="000000"/>
          <w:shd w:val="clear" w:color="auto" w:fill="FFFFFF"/>
        </w:rPr>
        <w:t>through</w:t>
      </w:r>
      <w:r w:rsidRPr="00C40E10" w:rsidR="00AD7418">
        <w:rPr>
          <w:rFonts w:ascii="Arial" w:hAnsi="Arial" w:eastAsia="Times New Roman" w:cs="Arial"/>
          <w:color w:val="000000"/>
          <w:shd w:val="clear" w:color="auto" w:fill="FFFFFF"/>
        </w:rPr>
        <w:t xml:space="preserve"> a variety of different </w:t>
      </w:r>
      <w:r w:rsidRPr="00C40E10" w:rsidR="0010756F">
        <w:rPr>
          <w:rFonts w:ascii="Arial" w:hAnsi="Arial" w:eastAsia="Times New Roman" w:cs="Arial"/>
          <w:color w:val="000000"/>
          <w:shd w:val="clear" w:color="auto" w:fill="FFFFFF"/>
        </w:rPr>
        <w:t xml:space="preserve">activities such as role play, </w:t>
      </w:r>
      <w:r w:rsidRPr="00C40E10" w:rsidR="0088343B">
        <w:rPr>
          <w:rFonts w:ascii="Arial" w:hAnsi="Arial" w:eastAsia="Times New Roman" w:cs="Arial"/>
          <w:color w:val="000000"/>
          <w:shd w:val="clear" w:color="auto" w:fill="FFFFFF"/>
        </w:rPr>
        <w:t xml:space="preserve">song time, </w:t>
      </w:r>
      <w:r w:rsidRPr="00C40E10" w:rsidR="00C95189">
        <w:rPr>
          <w:rFonts w:ascii="Arial" w:hAnsi="Arial" w:eastAsia="Times New Roman" w:cs="Arial"/>
          <w:color w:val="000000"/>
          <w:shd w:val="clear" w:color="auto" w:fill="FFFFFF"/>
        </w:rPr>
        <w:t>and messy play</w:t>
      </w:r>
      <w:r w:rsidRPr="00C40E10" w:rsidR="6EDA012A">
        <w:rPr>
          <w:rFonts w:ascii="Arial" w:hAnsi="Arial" w:eastAsia="Times New Roman" w:cs="Arial"/>
          <w:color w:val="000000"/>
          <w:shd w:val="clear" w:color="auto" w:fill="FFFFFF"/>
        </w:rPr>
        <w:t xml:space="preserve">, </w:t>
      </w:r>
      <w:r w:rsidRPr="00C40E10" w:rsidR="00C84F8E">
        <w:rPr>
          <w:rFonts w:ascii="Arial" w:hAnsi="Arial" w:eastAsia="Times New Roman" w:cs="Arial"/>
          <w:color w:val="000000"/>
          <w:shd w:val="clear" w:color="auto" w:fill="FFFFFF"/>
        </w:rPr>
        <w:t xml:space="preserve">it is </w:t>
      </w:r>
      <w:r w:rsidRPr="00C40E10" w:rsidR="00BC0C0E">
        <w:rPr>
          <w:rFonts w:ascii="Arial" w:hAnsi="Arial" w:eastAsia="Times New Roman" w:cs="Arial"/>
          <w:color w:val="000000"/>
          <w:shd w:val="clear" w:color="auto" w:fill="FFFFFF"/>
        </w:rPr>
        <w:t>important</w:t>
      </w:r>
      <w:r w:rsidRPr="00C40E10" w:rsidR="00C84F8E">
        <w:rPr>
          <w:rFonts w:ascii="Arial" w:hAnsi="Arial" w:eastAsia="Times New Roman" w:cs="Arial"/>
          <w:color w:val="000000"/>
          <w:shd w:val="clear" w:color="auto" w:fill="FFFFFF"/>
        </w:rPr>
        <w:t xml:space="preserve"> that the children are able to form </w:t>
      </w:r>
      <w:r w:rsidRPr="00C40E10" w:rsidR="00BC0C0E">
        <w:rPr>
          <w:rFonts w:ascii="Arial" w:hAnsi="Arial" w:eastAsia="Times New Roman" w:cs="Arial"/>
          <w:color w:val="000000"/>
          <w:shd w:val="clear" w:color="auto" w:fill="FFFFFF"/>
        </w:rPr>
        <w:t xml:space="preserve">consistent and warm relationships as they grow in </w:t>
      </w:r>
      <w:r w:rsidRPr="00C40E10" w:rsidR="000F4BFF">
        <w:rPr>
          <w:rFonts w:ascii="Arial" w:hAnsi="Arial" w:eastAsia="Times New Roman" w:cs="Arial"/>
          <w:color w:val="000000"/>
          <w:shd w:val="clear" w:color="auto" w:fill="FFFFFF"/>
        </w:rPr>
        <w:t>confidence</w:t>
      </w:r>
      <w:r w:rsidRPr="00C40E10" w:rsidR="00BC0C0E">
        <w:rPr>
          <w:rFonts w:ascii="Arial" w:hAnsi="Arial" w:eastAsia="Times New Roman" w:cs="Arial"/>
          <w:color w:val="000000"/>
          <w:shd w:val="clear" w:color="auto" w:fill="FFFFFF"/>
        </w:rPr>
        <w:t xml:space="preserve"> </w:t>
      </w:r>
      <w:r w:rsidRPr="00C40E10" w:rsidR="00945DD2">
        <w:rPr>
          <w:rFonts w:ascii="Arial" w:hAnsi="Arial" w:eastAsia="Times New Roman" w:cs="Arial"/>
          <w:color w:val="000000"/>
          <w:shd w:val="clear" w:color="auto" w:fill="FFFFFF"/>
        </w:rPr>
        <w:t>(</w:t>
      </w:r>
      <w:r w:rsidRPr="1CB3A665" w:rsidR="2732B4A4">
        <w:rPr>
          <w:rFonts w:ascii="Arial" w:hAnsi="Arial" w:eastAsia="Times New Roman" w:cs="Arial"/>
          <w:color w:val="000000" w:themeColor="text1" w:themeTint="FF" w:themeShade="FF"/>
        </w:rPr>
        <w:t>Lee et al. 2013</w:t>
      </w:r>
      <w:r w:rsidRPr="00C40E10" w:rsidR="00945DD2">
        <w:rPr>
          <w:rFonts w:ascii="Arial" w:hAnsi="Arial" w:eastAsia="Times New Roman" w:cs="Arial"/>
          <w:color w:val="000000"/>
          <w:shd w:val="clear" w:color="auto" w:fill="FFFFFF"/>
        </w:rPr>
        <w:t>)</w:t>
      </w:r>
    </w:p>
    <w:p w:rsidRPr="00C40E10" w:rsidR="4C8DD815" w:rsidP="1CB3A665" w:rsidRDefault="00D527C4" w14:paraId="1B5D06B4" w14:textId="457FACEC">
      <w:pPr>
        <w:pStyle w:val="Normal"/>
        <w:spacing w:line="480" w:lineRule="auto"/>
        <w:rPr>
          <w:rFonts w:ascii="Arial" w:hAnsi="Arial" w:eastAsia="Times New Roman" w:cs="Arial"/>
          <w:color w:val="000000" w:themeColor="text1" w:themeTint="FF" w:themeShade="FF"/>
        </w:rPr>
      </w:pPr>
    </w:p>
    <w:p w:rsidRPr="00C40E10" w:rsidR="4C8DD815" w:rsidP="1CB3A665" w:rsidRDefault="00D527C4" w14:paraId="79D3B488" w14:textId="4C4C28A1">
      <w:pPr>
        <w:pStyle w:val="Normal"/>
        <w:spacing w:line="480" w:lineRule="auto"/>
        <w:rPr>
          <w:rFonts w:ascii="Arial" w:hAnsi="Arial" w:eastAsia="Times New Roman" w:cs="Arial"/>
          <w:color w:val="000000" w:themeColor="text1"/>
        </w:rPr>
      </w:pPr>
      <w:r w:rsidRPr="1CB3A665" w:rsidR="00D527C4">
        <w:rPr>
          <w:rFonts w:ascii="Arial" w:hAnsi="Arial" w:eastAsia="Times New Roman" w:cs="Arial"/>
          <w:color w:val="000000" w:themeColor="text1" w:themeTint="FF" w:themeShade="FF"/>
        </w:rPr>
        <w:t xml:space="preserve">Positive outcomes are </w:t>
      </w:r>
      <w:r w:rsidRPr="1CB3A665" w:rsidR="2A2E7ED0">
        <w:rPr>
          <w:rFonts w:ascii="Arial" w:hAnsi="Arial" w:eastAsia="Times New Roman" w:cs="Arial"/>
          <w:color w:val="000000" w:themeColor="text1" w:themeTint="FF" w:themeShade="FF"/>
        </w:rPr>
        <w:t>depending</w:t>
      </w:r>
      <w:r w:rsidRPr="1CB3A665" w:rsidR="00D527C4">
        <w:rPr>
          <w:rFonts w:ascii="Arial" w:hAnsi="Arial" w:eastAsia="Times New Roman" w:cs="Arial"/>
          <w:color w:val="000000" w:themeColor="text1" w:themeTint="FF" w:themeShade="FF"/>
        </w:rPr>
        <w:t xml:space="preserve"> on what parents and care givers provide with regards to warmth, quality instruction and support.</w:t>
      </w:r>
    </w:p>
    <w:p w:rsidRPr="00C40E10" w:rsidR="00D527C4" w:rsidP="1CB3A665" w:rsidRDefault="00D527C4" w14:paraId="04E07D3B" w14:textId="0C953667">
      <w:pPr>
        <w:pStyle w:val="Normal"/>
        <w:spacing w:line="480" w:lineRule="auto"/>
        <w:rPr>
          <w:rFonts w:ascii="Arial" w:hAnsi="Arial" w:eastAsia="Times New Roman" w:cs="Arial"/>
          <w:color w:val="000000" w:themeColor="text1"/>
        </w:rPr>
      </w:pPr>
      <w:r w:rsidRPr="1CB3A665" w:rsidR="00D527C4">
        <w:rPr>
          <w:rFonts w:ascii="Arial" w:hAnsi="Arial" w:eastAsia="Times New Roman" w:cs="Arial"/>
          <w:b w:val="1"/>
          <w:bCs w:val="1"/>
          <w:color w:val="000000" w:themeColor="text1" w:themeTint="FF" w:themeShade="FF"/>
        </w:rPr>
        <w:t>Cognitive Support</w:t>
      </w:r>
      <w:r w:rsidRPr="1CB3A665" w:rsidR="00D527C4">
        <w:rPr>
          <w:rFonts w:ascii="Arial" w:hAnsi="Arial" w:eastAsia="Times New Roman" w:cs="Arial"/>
          <w:color w:val="000000" w:themeColor="text1" w:themeTint="FF" w:themeShade="FF"/>
        </w:rPr>
        <w:t xml:space="preserve"> – helps by making challenges simpler by breaking the task down for instance with jigsaws finding the end pieces first.</w:t>
      </w:r>
    </w:p>
    <w:p w:rsidRPr="00C40E10" w:rsidR="00335830" w:rsidP="00B54B62" w:rsidRDefault="00D527C4" w14:paraId="14A9446E" w14:textId="389DF30A">
      <w:pPr>
        <w:spacing w:line="480" w:lineRule="auto"/>
        <w:divId w:val="1168905713"/>
        <w:rPr>
          <w:rFonts w:ascii="Arial" w:hAnsi="Arial" w:eastAsia="Times New Roman" w:cs="Arial"/>
          <w:color w:val="000000" w:themeColor="text1"/>
        </w:rPr>
      </w:pPr>
      <w:r w:rsidRPr="00C40E10">
        <w:rPr>
          <w:rFonts w:ascii="Arial" w:hAnsi="Arial" w:eastAsia="Times New Roman" w:cs="Arial"/>
          <w:b/>
          <w:color w:val="000000" w:themeColor="text1"/>
        </w:rPr>
        <w:t xml:space="preserve">Emotional Support </w:t>
      </w:r>
      <w:r w:rsidRPr="00C40E10">
        <w:rPr>
          <w:rFonts w:ascii="Arial" w:hAnsi="Arial" w:eastAsia="Times New Roman" w:cs="Arial"/>
          <w:color w:val="000000" w:themeColor="text1"/>
        </w:rPr>
        <w:t>– children need to be given lots of praise and encouragement in order to motivate them to do the tasks asked of them.</w:t>
      </w:r>
    </w:p>
    <w:p w:rsidRPr="00C40E10" w:rsidR="00D527C4" w:rsidP="00B54B62" w:rsidRDefault="00D527C4" w14:paraId="5CF50BAF" w14:textId="24F23FAA">
      <w:pPr>
        <w:spacing w:line="480" w:lineRule="auto"/>
        <w:rPr>
          <w:rFonts w:ascii="Arial" w:hAnsi="Arial" w:eastAsia="Times New Roman" w:cs="Arial"/>
          <w:color w:val="000000" w:themeColor="text1"/>
        </w:rPr>
      </w:pPr>
      <w:r w:rsidRPr="00C40E10">
        <w:rPr>
          <w:rFonts w:ascii="Arial" w:hAnsi="Arial" w:eastAsia="Times New Roman" w:cs="Arial"/>
          <w:b/>
          <w:color w:val="000000" w:themeColor="text1"/>
        </w:rPr>
        <w:t>Autonomy Support</w:t>
      </w:r>
      <w:r w:rsidRPr="00C40E10">
        <w:rPr>
          <w:rFonts w:ascii="Arial" w:hAnsi="Arial" w:eastAsia="Times New Roman" w:cs="Arial"/>
          <w:color w:val="000000" w:themeColor="text1"/>
        </w:rPr>
        <w:t xml:space="preserve"> – </w:t>
      </w:r>
      <w:r w:rsidRPr="00C40E10" w:rsidR="2AE1CE6A">
        <w:rPr>
          <w:rFonts w:ascii="Arial" w:hAnsi="Arial" w:eastAsia="Times New Roman" w:cs="Arial"/>
          <w:color w:val="000000" w:themeColor="text1"/>
        </w:rPr>
        <w:t>It is</w:t>
      </w:r>
      <w:r w:rsidRPr="00C40E10">
        <w:rPr>
          <w:rFonts w:ascii="Arial" w:hAnsi="Arial" w:eastAsia="Times New Roman" w:cs="Arial"/>
          <w:color w:val="000000" w:themeColor="text1"/>
        </w:rPr>
        <w:t xml:space="preserve"> important to provide extra support in a child is struggling and reducing such support when the child can do the task asked of them.</w:t>
      </w:r>
    </w:p>
    <w:p w:rsidRPr="00C40E10" w:rsidR="472A88E4" w:rsidP="00B54B62" w:rsidRDefault="7885E3DE" w14:paraId="31201B45" w14:textId="086E84EA">
      <w:pPr>
        <w:rPr>
          <w:rFonts w:ascii="Arial" w:hAnsi="Arial" w:cs="Arial"/>
          <w:u w:val="single"/>
        </w:rPr>
      </w:pPr>
      <w:r w:rsidRPr="00C40E10">
        <w:rPr>
          <w:rFonts w:ascii="Arial" w:hAnsi="Arial" w:eastAsia="Times New Roman" w:cs="Arial"/>
          <w:color w:val="000000" w:themeColor="text1"/>
        </w:rPr>
        <w:t>(Huges, 2015)</w:t>
      </w:r>
    </w:p>
    <w:p w:rsidRPr="00C40E10" w:rsidR="4C8DD815" w:rsidP="00B54B62" w:rsidRDefault="4C8DD815" w14:paraId="4310DFEB" w14:textId="6B48584E">
      <w:pPr>
        <w:rPr>
          <w:rFonts w:ascii="Arial" w:hAnsi="Arial" w:cs="Arial"/>
          <w:u w:val="single"/>
        </w:rPr>
      </w:pPr>
    </w:p>
    <w:p w:rsidR="0023E447" w:rsidP="0023E447" w:rsidRDefault="0023E447" w14:paraId="4ECFB73C" w14:textId="27057813">
      <w:pPr>
        <w:rPr>
          <w:rFonts w:ascii="Arial" w:hAnsi="Arial" w:cs="Arial"/>
          <w:u w:val="single"/>
        </w:rPr>
      </w:pPr>
    </w:p>
    <w:p w:rsidR="0023E447" w:rsidP="0023E447" w:rsidRDefault="0023E447" w14:paraId="613EAC90" w14:textId="59279A1C">
      <w:pPr>
        <w:jc w:val="center"/>
        <w:rPr>
          <w:rFonts w:ascii="Arial" w:hAnsi="Arial" w:cs="Arial"/>
        </w:rPr>
      </w:pPr>
    </w:p>
    <w:p w:rsidR="2923A247" w:rsidP="5070B903" w:rsidRDefault="2923A247" w14:paraId="1794F292" w14:textId="05BE74F9">
      <w:pPr>
        <w:pStyle w:val="Normal"/>
        <w:jc w:val="center"/>
        <w:rPr>
          <w:rFonts w:ascii="Arial" w:hAnsi="Arial" w:cs="Arial"/>
          <w:u w:val="single"/>
        </w:rPr>
      </w:pPr>
      <w:r w:rsidRPr="42D1C417" w:rsidR="2923A247">
        <w:rPr>
          <w:rFonts w:ascii="Arial" w:hAnsi="Arial" w:cs="Arial"/>
        </w:rPr>
        <w:t>14</w:t>
      </w:r>
    </w:p>
    <w:p w:rsidRPr="00C40E10" w:rsidR="4C8DD815" w:rsidP="00B54B62" w:rsidRDefault="4C8DD815" w14:paraId="576DF52E" w14:textId="530F7E06">
      <w:pPr>
        <w:rPr>
          <w:rFonts w:ascii="Arial" w:hAnsi="Arial" w:cs="Arial"/>
          <w:u w:val="single"/>
        </w:rPr>
      </w:pPr>
    </w:p>
    <w:p w:rsidRPr="00C40E10" w:rsidR="3701272A" w:rsidP="00B54B62" w:rsidRDefault="3701272A" w14:paraId="4A1C8166" w14:textId="29AC956B">
      <w:pPr>
        <w:rPr>
          <w:rFonts w:ascii="Arial" w:hAnsi="Arial" w:cs="Arial"/>
          <w:u w:val="single"/>
        </w:rPr>
      </w:pPr>
    </w:p>
    <w:p w:rsidRPr="00C40E10" w:rsidR="00A344F8" w:rsidP="00B54B62" w:rsidRDefault="00A344F8" w14:paraId="29658DD8" w14:textId="7B3CFAB8">
      <w:pPr>
        <w:rPr>
          <w:rFonts w:ascii="Arial" w:hAnsi="Arial" w:cs="Arial"/>
          <w:u w:val="single"/>
        </w:rPr>
      </w:pPr>
    </w:p>
    <w:p w:rsidR="03869F26" w:rsidP="03869F26" w:rsidRDefault="03869F26" w14:paraId="55B21614" w14:textId="7B095D71">
      <w:pPr>
        <w:rPr>
          <w:rFonts w:ascii="Arial" w:hAnsi="Arial" w:cs="Arial"/>
          <w:u w:val="single"/>
        </w:rPr>
      </w:pPr>
    </w:p>
    <w:p w:rsidR="03869F26" w:rsidP="03869F26" w:rsidRDefault="03869F26" w14:paraId="1859404C" w14:textId="78C9A10D">
      <w:pPr>
        <w:rPr>
          <w:rFonts w:ascii="Arial" w:hAnsi="Arial" w:cs="Arial"/>
          <w:u w:val="single"/>
        </w:rPr>
      </w:pPr>
    </w:p>
    <w:p w:rsidRPr="00C40E10" w:rsidR="472A88E4" w:rsidP="00B54B62" w:rsidRDefault="472A88E4" w14:paraId="0C0B923F" w14:textId="6D001488">
      <w:pPr>
        <w:rPr>
          <w:rFonts w:ascii="Arial" w:hAnsi="Arial" w:cs="Arial"/>
          <w:u w:val="single"/>
        </w:rPr>
      </w:pPr>
      <w:r w:rsidRPr="00C40E10">
        <w:rPr>
          <w:rFonts w:ascii="Arial" w:hAnsi="Arial" w:cs="Arial"/>
          <w:u w:val="single"/>
        </w:rPr>
        <w:t>References</w:t>
      </w:r>
    </w:p>
    <w:p w:rsidRPr="00C40E10" w:rsidR="00F25D09" w:rsidP="00B54B62" w:rsidRDefault="00F25D09" w14:paraId="28B415C6" w14:textId="26B7F8C0">
      <w:pPr>
        <w:rPr>
          <w:rFonts w:ascii="Arial" w:hAnsi="Arial" w:cs="Arial"/>
        </w:rPr>
      </w:pPr>
    </w:p>
    <w:p w:rsidRPr="00C40E10" w:rsidR="009259FC" w:rsidP="00B54B62" w:rsidRDefault="009259FC" w14:paraId="7F616E80" w14:textId="2AE6B071">
      <w:pPr>
        <w:divId w:val="1879004336"/>
        <w:rPr>
          <w:rFonts w:ascii="Arial" w:hAnsi="Arial" w:eastAsia="Times New Roman" w:cs="Arial"/>
          <w:color w:val="000000"/>
          <w:shd w:val="clear" w:color="auto" w:fill="FFFFFF"/>
        </w:rPr>
      </w:pPr>
      <w:r w:rsidRPr="00C40E10" w:rsidR="009259FC">
        <w:rPr>
          <w:rFonts w:ascii="Arial" w:hAnsi="Arial" w:eastAsia="Times New Roman" w:cs="Arial"/>
          <w:color w:val="000000"/>
          <w:shd w:val="clear" w:color="auto" w:fill="FFFFFF"/>
        </w:rPr>
        <w:t xml:space="preserve">Ackerman, C.</w:t>
      </w:r>
      <w:r w:rsidRPr="00C40E10" w:rsidR="6A1DEFB9">
        <w:rPr>
          <w:rFonts w:ascii="Arial" w:hAnsi="Arial" w:eastAsia="Times New Roman" w:cs="Arial"/>
          <w:color w:val="000000"/>
          <w:shd w:val="clear" w:color="auto" w:fill="FFFFFF"/>
        </w:rPr>
        <w:t xml:space="preserve"> </w:t>
      </w:r>
      <w:r w:rsidRPr="00C40E10" w:rsidR="009259FC">
        <w:rPr>
          <w:rFonts w:ascii="Arial" w:hAnsi="Arial" w:eastAsia="Times New Roman" w:cs="Arial"/>
          <w:color w:val="000000"/>
          <w:shd w:val="clear" w:color="auto" w:fill="FFFFFF"/>
        </w:rPr>
        <w:t xml:space="preserve">(2020) </w:t>
      </w:r>
      <w:r w:rsidRPr="03869F26" w:rsidR="009259FC">
        <w:rPr>
          <w:rFonts w:ascii="Arial" w:hAnsi="Arial" w:eastAsia="Times New Roman" w:cs="Arial"/>
          <w:i w:val="1"/>
          <w:iCs w:val="1"/>
          <w:color w:val="000000"/>
        </w:rPr>
        <w:t>What Is Attachment Theory? Bowlby's 4 Stages Explained</w:t>
      </w:r>
      <w:r w:rsidRPr="03869F26" w:rsidR="288A3AC5">
        <w:rPr>
          <w:rFonts w:ascii="Arial" w:hAnsi="Arial" w:eastAsia="Times New Roman" w:cs="Arial"/>
          <w:i w:val="1"/>
          <w:iCs w:val="1"/>
          <w:color w:val="000000"/>
        </w:rPr>
        <w:t>.</w:t>
      </w:r>
      <w:r w:rsidRPr="00C40E10" w:rsidR="009259FC">
        <w:rPr>
          <w:rFonts w:ascii="Arial" w:hAnsi="Arial" w:eastAsia="Times New Roman" w:cs="Arial"/>
          <w:color w:val="000000"/>
          <w:shd w:val="clear" w:color="auto" w:fill="FFFFFF"/>
        </w:rPr>
        <w:t xml:space="preserve"> [online] Positive</w:t>
      </w:r>
      <w:r w:rsidRPr="00C40E10" w:rsidR="4B951CA8">
        <w:rPr>
          <w:rFonts w:ascii="Arial" w:hAnsi="Arial" w:eastAsia="Times New Roman" w:cs="Arial"/>
          <w:color w:val="000000"/>
          <w:shd w:val="clear" w:color="auto" w:fill="FFFFFF"/>
        </w:rPr>
        <w:t xml:space="preserve"> </w:t>
      </w:r>
      <w:r w:rsidRPr="00C40E10" w:rsidR="009259FC">
        <w:rPr>
          <w:rFonts w:ascii="Arial" w:hAnsi="Arial" w:eastAsia="Times New Roman" w:cs="Arial"/>
          <w:color w:val="000000"/>
          <w:shd w:val="clear" w:color="auto" w:fill="FFFFFF"/>
        </w:rPr>
        <w:t xml:space="preserve">Psychology.com</w:t>
      </w:r>
      <w:r w:rsidRPr="00C40E10" w:rsidR="00B37E74">
        <w:rPr>
          <w:rFonts w:ascii="Arial" w:hAnsi="Arial" w:eastAsia="Times New Roman" w:cs="Arial"/>
          <w:color w:val="000000"/>
          <w:shd w:val="clear" w:color="auto" w:fill="FFFFFF"/>
        </w:rPr>
        <w:t>.</w:t>
      </w:r>
      <w:r w:rsidRPr="00C40E10" w:rsidR="00CB4719">
        <w:rPr>
          <w:rFonts w:ascii="Arial" w:hAnsi="Arial" w:eastAsia="Times New Roman" w:cs="Arial"/>
          <w:color w:val="000000"/>
          <w:shd w:val="clear" w:color="auto" w:fill="FFFFFF"/>
        </w:rPr>
        <w:t xml:space="preserve"> </w:t>
      </w:r>
      <w:r w:rsidRPr="00C40E10" w:rsidR="4AB48CDD">
        <w:rPr>
          <w:rFonts w:ascii="Arial" w:hAnsi="Arial" w:eastAsia="Times New Roman" w:cs="Arial"/>
          <w:color w:val="000000"/>
          <w:shd w:val="clear" w:color="auto" w:fill="FFFFFF"/>
        </w:rPr>
        <w:t>Available at</w:t>
      </w:r>
      <w:r w:rsidRPr="00C40E10" w:rsidR="265D8D77">
        <w:rPr>
          <w:rFonts w:ascii="Arial" w:hAnsi="Arial" w:eastAsia="Times New Roman" w:cs="Arial"/>
          <w:color w:val="000000"/>
          <w:shd w:val="clear" w:color="auto" w:fill="FFFFFF"/>
        </w:rPr>
        <w:t xml:space="preserve">: </w:t>
      </w:r>
      <w:hyperlink r:id="Re601070de2c24534">
        <w:r w:rsidRPr="00C40E10" w:rsidR="265D8D77">
          <w:rPr>
            <w:rStyle w:val="Hyperlink"/>
            <w:rFonts w:ascii="Arial" w:hAnsi="Arial" w:eastAsia="Times New Roman" w:cs="Arial"/>
          </w:rPr>
          <w:t>https://positivepsychology.com/attachment-theory/</w:t>
        </w:r>
      </w:hyperlink>
      <w:r w:rsidRPr="00C40E10" w:rsidR="265D8D77">
        <w:rPr>
          <w:rFonts w:ascii="Arial" w:hAnsi="Arial" w:eastAsia="Times New Roman" w:cs="Arial"/>
          <w:color w:val="000000"/>
          <w:shd w:val="clear" w:color="auto" w:fill="FFFFFF"/>
        </w:rPr>
        <w:t xml:space="preserve"> </w:t>
      </w:r>
      <w:r w:rsidRPr="00C40E10" w:rsidR="6503EEF0">
        <w:rPr>
          <w:rFonts w:ascii="Arial" w:hAnsi="Arial" w:eastAsia="Times New Roman" w:cs="Arial"/>
          <w:color w:val="000000"/>
          <w:shd w:val="clear" w:color="auto" w:fill="FFFFFF"/>
        </w:rPr>
        <w:t xml:space="preserve">(</w:t>
      </w:r>
      <w:r w:rsidRPr="00C40E10" w:rsidR="0C879AB5">
        <w:rPr>
          <w:rFonts w:ascii="Arial" w:hAnsi="Arial" w:eastAsia="Times New Roman" w:cs="Arial"/>
          <w:color w:val="000000"/>
          <w:shd w:val="clear" w:color="auto" w:fill="FFFFFF"/>
        </w:rPr>
        <w:t>Accessed: 10 November 2020</w:t>
      </w:r>
      <w:r w:rsidRPr="00C40E10" w:rsidR="27464993">
        <w:rPr>
          <w:rFonts w:ascii="Arial" w:hAnsi="Arial" w:eastAsia="Times New Roman" w:cs="Arial"/>
          <w:color w:val="000000"/>
          <w:shd w:val="clear" w:color="auto" w:fill="FFFFFF"/>
        </w:rPr>
        <w:t>)</w:t>
      </w:r>
      <w:r w:rsidRPr="00C40E10" w:rsidR="0C879AB5">
        <w:rPr>
          <w:rFonts w:ascii="Arial" w:hAnsi="Arial" w:eastAsia="Times New Roman" w:cs="Arial"/>
          <w:color w:val="000000"/>
          <w:shd w:val="clear" w:color="auto" w:fill="FFFFFF"/>
        </w:rPr>
        <w:t>.</w:t>
      </w:r>
    </w:p>
    <w:p w:rsidRPr="00C40E10" w:rsidR="00C11000" w:rsidP="00B54B62" w:rsidRDefault="00C11000" w14:paraId="39B54B20" w14:textId="77777777">
      <w:pPr>
        <w:divId w:val="1879004336"/>
        <w:rPr>
          <w:rFonts w:ascii="Times New Roman" w:hAnsi="Times New Roman" w:eastAsia="Times New Roman" w:cs="Times New Roman"/>
        </w:rPr>
      </w:pPr>
    </w:p>
    <w:p w:rsidRPr="00C40E10" w:rsidR="004108EC" w:rsidP="00B54B62" w:rsidRDefault="00C11000" w14:paraId="654D6692" w14:textId="2D99C3A0">
      <w:pPr>
        <w:rPr>
          <w:rFonts w:ascii="Arial" w:hAnsi="Arial" w:eastAsia="Times New Roman" w:cs="Arial"/>
          <w:color w:val="000000"/>
          <w:shd w:val="clear" w:color="auto" w:fill="FFFFFF"/>
        </w:rPr>
      </w:pPr>
      <w:r w:rsidRPr="00C40E10" w:rsidR="00C11000">
        <w:rPr>
          <w:rFonts w:ascii="Arial" w:hAnsi="Arial" w:eastAsia="Times New Roman" w:cs="Arial"/>
          <w:color w:val="000000"/>
          <w:shd w:val="clear" w:color="auto" w:fill="FFFFFF"/>
        </w:rPr>
        <w:t xml:space="preserve">Barker, S</w:t>
      </w:r>
      <w:r w:rsidRPr="00C40E10" w:rsidR="5E9D588C">
        <w:rPr>
          <w:rFonts w:ascii="Arial" w:hAnsi="Arial" w:eastAsia="Times New Roman" w:cs="Arial"/>
          <w:color w:val="000000"/>
          <w:shd w:val="clear" w:color="auto" w:fill="FFFFFF"/>
        </w:rPr>
        <w:t xml:space="preserve">.</w:t>
      </w:r>
      <w:r w:rsidRPr="00C40E10" w:rsidR="00C11000">
        <w:rPr>
          <w:rFonts w:ascii="Arial" w:hAnsi="Arial" w:eastAsia="Times New Roman" w:cs="Arial"/>
          <w:color w:val="000000"/>
          <w:shd w:val="clear" w:color="auto" w:fill="FFFFFF"/>
        </w:rPr>
        <w:t xml:space="preserve"> </w:t>
      </w:r>
      <w:r w:rsidRPr="00C40E10" w:rsidR="6778E082">
        <w:rPr>
          <w:rFonts w:ascii="Arial" w:hAnsi="Arial" w:eastAsia="Times New Roman" w:cs="Arial"/>
          <w:color w:val="000000"/>
          <w:shd w:val="clear" w:color="auto" w:fill="FFFFFF"/>
        </w:rPr>
        <w:t>(</w:t>
      </w:r>
      <w:r w:rsidRPr="00C40E10" w:rsidR="00C11000">
        <w:rPr>
          <w:rFonts w:ascii="Arial" w:hAnsi="Arial" w:eastAsia="Times New Roman" w:cs="Arial"/>
          <w:color w:val="000000"/>
          <w:shd w:val="clear" w:color="auto" w:fill="FFFFFF"/>
        </w:rPr>
        <w:t>2019</w:t>
      </w:r>
      <w:r w:rsidRPr="00C40E10" w:rsidR="1A160F19">
        <w:rPr>
          <w:rFonts w:ascii="Arial" w:hAnsi="Arial" w:eastAsia="Times New Roman" w:cs="Arial"/>
          <w:color w:val="000000"/>
          <w:shd w:val="clear" w:color="auto" w:fill="FFFFFF"/>
        </w:rPr>
        <w:t xml:space="preserve">) </w:t>
      </w:r>
      <w:r w:rsidRPr="03869F26" w:rsidR="1A160F19">
        <w:rPr>
          <w:rFonts w:ascii="Arial" w:hAnsi="Arial" w:eastAsia="Times New Roman" w:cs="Arial"/>
          <w:i w:val="1"/>
          <w:iCs w:val="1"/>
          <w:color w:val="000000"/>
          <w:shd w:val="clear" w:color="auto" w:fill="FFFFFF"/>
        </w:rPr>
        <w:t>Preparing</w:t>
      </w:r>
      <w:r w:rsidRPr="03869F26" w:rsidR="00C11000">
        <w:rPr>
          <w:rFonts w:ascii="Arial" w:hAnsi="Arial" w:eastAsia="Times New Roman" w:cs="Arial"/>
          <w:i w:val="1"/>
          <w:iCs w:val="1"/>
          <w:color w:val="000000"/>
        </w:rPr>
        <w:t xml:space="preserve"> Your Child </w:t>
      </w:r>
      <w:r w:rsidRPr="03869F26" w:rsidR="4CAAEFED">
        <w:rPr>
          <w:rFonts w:ascii="Arial" w:hAnsi="Arial" w:eastAsia="Times New Roman" w:cs="Arial"/>
          <w:i w:val="1"/>
          <w:iCs w:val="1"/>
          <w:color w:val="000000"/>
        </w:rPr>
        <w:t>for</w:t>
      </w:r>
      <w:r w:rsidRPr="03869F26" w:rsidR="00C11000">
        <w:rPr>
          <w:rFonts w:ascii="Arial" w:hAnsi="Arial" w:eastAsia="Times New Roman" w:cs="Arial"/>
          <w:i w:val="1"/>
          <w:iCs w:val="1"/>
          <w:color w:val="000000"/>
        </w:rPr>
        <w:t xml:space="preserve"> School </w:t>
      </w:r>
      <w:r w:rsidRPr="03869F26" w:rsidR="3D0A529A">
        <w:rPr>
          <w:rFonts w:ascii="Arial" w:hAnsi="Arial" w:eastAsia="Times New Roman" w:cs="Arial"/>
          <w:i w:val="1"/>
          <w:iCs w:val="1"/>
          <w:color w:val="000000"/>
        </w:rPr>
        <w:t>or</w:t>
      </w:r>
      <w:r w:rsidRPr="03869F26" w:rsidR="00C11000">
        <w:rPr>
          <w:rFonts w:ascii="Arial" w:hAnsi="Arial" w:eastAsia="Times New Roman" w:cs="Arial"/>
          <w:i w:val="1"/>
          <w:iCs w:val="1"/>
          <w:color w:val="000000"/>
        </w:rPr>
        <w:t xml:space="preserve"> Nursery</w:t>
      </w:r>
      <w:r w:rsidRPr="00C40E10" w:rsidR="00C11000">
        <w:rPr>
          <w:rFonts w:ascii="Arial" w:hAnsi="Arial" w:eastAsia="Times New Roman" w:cs="Arial"/>
          <w:color w:val="000000"/>
          <w:shd w:val="clear" w:color="auto" w:fill="FFFFFF"/>
        </w:rPr>
        <w:t xml:space="preserve">. [online] Made</w:t>
      </w:r>
      <w:r w:rsidRPr="00C40E10" w:rsidR="4EE3FDEA">
        <w:rPr>
          <w:rFonts w:ascii="Arial" w:hAnsi="Arial" w:eastAsia="Times New Roman" w:cs="Arial"/>
          <w:color w:val="000000"/>
          <w:shd w:val="clear" w:color="auto" w:fill="FFFFFF"/>
        </w:rPr>
        <w:t xml:space="preserve"> for mums</w:t>
      </w:r>
      <w:r w:rsidRPr="00C40E10" w:rsidR="00C11000">
        <w:rPr>
          <w:rFonts w:ascii="Arial" w:hAnsi="Arial" w:eastAsia="Times New Roman" w:cs="Arial"/>
          <w:color w:val="000000"/>
          <w:shd w:val="clear" w:color="auto" w:fill="FFFFFF"/>
        </w:rPr>
        <w:t xml:space="preserve">. Available at: </w:t>
      </w:r>
      <w:hyperlink r:id="R66e60b3ae9ca4536">
        <w:r w:rsidRPr="03869F26" w:rsidR="001508FE">
          <w:rPr>
            <w:rStyle w:val="Hyperlink"/>
            <w:rFonts w:ascii="Arial" w:hAnsi="Arial" w:eastAsia="Times New Roman" w:cs="Arial"/>
          </w:rPr>
          <w:t>https://www.madeformums.com/school-and-family/preparing-your-child-for-school-or-nursery/</w:t>
        </w:r>
      </w:hyperlink>
      <w:r w:rsidRPr="00C40E10" w:rsidR="67BA248D">
        <w:rPr>
          <w:rFonts w:ascii="Arial" w:hAnsi="Arial" w:eastAsia="Times New Roman" w:cs="Arial"/>
          <w:shd w:val="clear" w:color="auto" w:fill="FFFFFF"/>
        </w:rPr>
        <w:t xml:space="preserve"> </w:t>
      </w:r>
      <w:r w:rsidRPr="03869F26" w:rsidR="00C11000">
        <w:rPr>
          <w:rFonts w:ascii="Arial" w:hAnsi="Arial" w:eastAsia="Times New Roman" w:cs="Arial"/>
          <w:color w:val="000000" w:themeColor="text1" w:themeTint="FF" w:themeShade="FF"/>
          <w:shd w:val="clear" w:color="auto" w:fill="FFFFFF"/>
        </w:rPr>
        <w:t xml:space="preserve"> </w:t>
      </w:r>
      <w:r w:rsidRPr="00C40E10" w:rsidR="1CEAE73B">
        <w:rPr>
          <w:rFonts w:ascii="Arial" w:hAnsi="Arial" w:eastAsia="Times New Roman" w:cs="Arial"/>
          <w:color w:val="000000"/>
          <w:shd w:val="clear" w:color="auto" w:fill="FFFFFF"/>
        </w:rPr>
        <w:t xml:space="preserve">(</w:t>
      </w:r>
      <w:r w:rsidRPr="00C40E10" w:rsidR="00C11000">
        <w:rPr>
          <w:rFonts w:ascii="Arial" w:hAnsi="Arial" w:eastAsia="Times New Roman" w:cs="Arial"/>
          <w:color w:val="000000"/>
          <w:shd w:val="clear" w:color="auto" w:fill="FFFFFF"/>
        </w:rPr>
        <w:t xml:space="preserve">Accessed</w:t>
      </w:r>
      <w:r w:rsidRPr="00C40E10" w:rsidR="54C6622C">
        <w:rPr>
          <w:rFonts w:ascii="Arial" w:hAnsi="Arial" w:eastAsia="Times New Roman" w:cs="Arial"/>
          <w:color w:val="000000"/>
          <w:shd w:val="clear" w:color="auto" w:fill="FFFFFF"/>
        </w:rPr>
        <w:t xml:space="preserve">:</w:t>
      </w:r>
      <w:r w:rsidRPr="00C40E10" w:rsidR="00C11000">
        <w:rPr>
          <w:rFonts w:ascii="Arial" w:hAnsi="Arial" w:eastAsia="Times New Roman" w:cs="Arial"/>
          <w:color w:val="000000"/>
          <w:shd w:val="clear" w:color="auto" w:fill="FFFFFF"/>
        </w:rPr>
        <w:t xml:space="preserve"> 14 November 2020</w:t>
      </w:r>
      <w:r w:rsidRPr="00C40E10" w:rsidR="18612083">
        <w:rPr>
          <w:rFonts w:ascii="Arial" w:hAnsi="Arial" w:eastAsia="Times New Roman" w:cs="Arial"/>
          <w:color w:val="000000"/>
          <w:shd w:val="clear" w:color="auto" w:fill="FFFFFF"/>
        </w:rPr>
        <w:t xml:space="preserve">)</w:t>
      </w:r>
      <w:r w:rsidRPr="00C40E10" w:rsidR="00C11000">
        <w:rPr>
          <w:rFonts w:ascii="Arial" w:hAnsi="Arial" w:eastAsia="Times New Roman" w:cs="Arial"/>
          <w:color w:val="000000"/>
          <w:shd w:val="clear" w:color="auto" w:fill="FFFFFF"/>
        </w:rPr>
        <w:t xml:space="preserve">.</w:t>
      </w:r>
    </w:p>
    <w:p w:rsidRPr="00C40E10" w:rsidR="00190836" w:rsidP="00B54B62" w:rsidRDefault="00190836" w14:paraId="61A68073" w14:textId="4B9A988A">
      <w:pPr>
        <w:rPr>
          <w:rFonts w:ascii="Arial" w:hAnsi="Arial" w:eastAsia="Times New Roman" w:cs="Arial"/>
          <w:color w:val="000000"/>
          <w:shd w:val="clear" w:color="auto" w:fill="FFFFFF"/>
        </w:rPr>
      </w:pPr>
    </w:p>
    <w:p w:rsidRPr="00C40E10" w:rsidR="00190836" w:rsidP="00B54B62" w:rsidRDefault="00190836" w14:paraId="5645CDAA" w14:textId="74F63168">
      <w:pPr>
        <w:rPr>
          <w:rFonts w:ascii="Arial" w:hAnsi="Arial" w:eastAsia="Times New Roman" w:cs="Arial"/>
          <w:color w:val="000000"/>
          <w:shd w:val="clear" w:color="auto" w:fill="FFFFFF"/>
        </w:rPr>
      </w:pPr>
      <w:r w:rsidRPr="00C40E10" w:rsidR="00190836">
        <w:rPr>
          <w:rFonts w:ascii="Arial" w:hAnsi="Arial" w:eastAsia="Times New Roman" w:cs="Arial"/>
          <w:color w:val="000000"/>
          <w:shd w:val="clear" w:color="auto" w:fill="FFFFFF"/>
        </w:rPr>
        <w:t xml:space="preserve">Belb.org.uk. (2011) </w:t>
      </w:r>
      <w:r w:rsidRPr="03869F26" w:rsidR="00190836">
        <w:rPr>
          <w:rFonts w:ascii="Arial" w:hAnsi="Arial" w:eastAsia="Times New Roman" w:cs="Arial"/>
          <w:i w:val="1"/>
          <w:iCs w:val="1"/>
          <w:color w:val="000000"/>
        </w:rPr>
        <w:t>Early Years Learners Support Handbook</w:t>
      </w:r>
      <w:r w:rsidRPr="00C40E10" w:rsidR="00190836">
        <w:rPr>
          <w:rFonts w:ascii="Arial" w:hAnsi="Arial" w:eastAsia="Times New Roman" w:cs="Arial"/>
          <w:color w:val="000000"/>
          <w:shd w:val="clear" w:color="auto" w:fill="FFFFFF"/>
        </w:rPr>
        <w:t xml:space="preserve">. [online] Available at: </w:t>
      </w:r>
      <w:hyperlink w:history="1" r:id="R8d620b25af384171">
        <w:r w:rsidRPr="00C40E10" w:rsidR="00190836">
          <w:rPr>
            <w:rStyle w:val="Hyperlink"/>
            <w:rFonts w:ascii="Arial" w:hAnsi="Arial" w:eastAsia="Times New Roman" w:cs="Arial"/>
            <w:shd w:val="clear" w:color="auto" w:fill="FFFFFF"/>
          </w:rPr>
          <w:t>https://www.belb.org.uk/</w:t>
        </w:r>
      </w:hyperlink>
      <w:r w:rsidRPr="00C40E10" w:rsidR="00190836">
        <w:rPr>
          <w:rFonts w:ascii="Arial" w:hAnsi="Arial" w:eastAsia="Times New Roman" w:cs="Arial"/>
          <w:color w:val="000000"/>
          <w:shd w:val="clear" w:color="auto" w:fill="FFFFFF"/>
        </w:rPr>
        <w:t xml:space="preserve"> </w:t>
      </w:r>
      <w:r w:rsidRPr="00C40E10" w:rsidR="7744AAA7">
        <w:rPr>
          <w:rFonts w:ascii="Arial" w:hAnsi="Arial" w:eastAsia="Times New Roman" w:cs="Arial"/>
          <w:color w:val="000000"/>
          <w:shd w:val="clear" w:color="auto" w:fill="FFFFFF"/>
        </w:rPr>
        <w:t xml:space="preserve">(</w:t>
      </w:r>
      <w:r w:rsidRPr="00C40E10" w:rsidR="00190836">
        <w:rPr>
          <w:rFonts w:ascii="Arial" w:hAnsi="Arial" w:eastAsia="Times New Roman" w:cs="Arial"/>
          <w:color w:val="000000"/>
          <w:shd w:val="clear" w:color="auto" w:fill="FFFFFF"/>
        </w:rPr>
        <w:t xml:space="preserve">Accessed</w:t>
      </w:r>
      <w:r w:rsidRPr="00C40E10" w:rsidR="1D3AC5B5">
        <w:rPr>
          <w:rFonts w:ascii="Arial" w:hAnsi="Arial" w:eastAsia="Times New Roman" w:cs="Arial"/>
          <w:color w:val="000000"/>
          <w:shd w:val="clear" w:color="auto" w:fill="FFFFFF"/>
        </w:rPr>
        <w:t xml:space="preserve">:</w:t>
      </w:r>
      <w:r w:rsidRPr="00C40E10" w:rsidR="00190836">
        <w:rPr>
          <w:rFonts w:ascii="Arial" w:hAnsi="Arial" w:eastAsia="Times New Roman" w:cs="Arial"/>
          <w:color w:val="000000"/>
          <w:shd w:val="clear" w:color="auto" w:fill="FFFFFF"/>
        </w:rPr>
        <w:t xml:space="preserve"> 16 November 2020</w:t>
      </w:r>
      <w:r w:rsidRPr="00C40E10" w:rsidR="654EF307">
        <w:rPr>
          <w:rFonts w:ascii="Arial" w:hAnsi="Arial" w:eastAsia="Times New Roman" w:cs="Arial"/>
          <w:color w:val="000000"/>
          <w:shd w:val="clear" w:color="auto" w:fill="FFFFFF"/>
        </w:rPr>
        <w:t xml:space="preserve">)</w:t>
      </w:r>
      <w:r w:rsidRPr="00C40E10" w:rsidR="00190836">
        <w:rPr>
          <w:rFonts w:ascii="Arial" w:hAnsi="Arial" w:eastAsia="Times New Roman" w:cs="Arial"/>
          <w:color w:val="000000"/>
          <w:shd w:val="clear" w:color="auto" w:fill="FFFFFF"/>
        </w:rPr>
        <w:t xml:space="preserve">.</w:t>
      </w:r>
    </w:p>
    <w:p w:rsidRPr="00C40E10" w:rsidR="00DE4575" w:rsidP="00B54B62" w:rsidRDefault="00DE4575" w14:paraId="709F67F4" w14:textId="77777777">
      <w:pPr>
        <w:rPr>
          <w:rFonts w:ascii="Arial" w:hAnsi="Arial" w:eastAsia="Times New Roman" w:cs="Arial"/>
          <w:color w:val="000000"/>
          <w:shd w:val="clear" w:color="auto" w:fill="FFFFFF"/>
        </w:rPr>
      </w:pPr>
    </w:p>
    <w:p w:rsidRPr="00C40E10" w:rsidR="00DE4575" w:rsidP="00DE4575" w:rsidRDefault="00DE4575" w14:paraId="3694DC2E" w14:textId="4424CD6D">
      <w:pPr>
        <w:divId w:val="777068262"/>
        <w:rPr>
          <w:rFonts w:ascii="Times New Roman" w:hAnsi="Times New Roman" w:eastAsia="Times New Roman" w:cs="Times New Roman"/>
        </w:rPr>
      </w:pPr>
      <w:r w:rsidRPr="00C40E10" w:rsidR="545F67BA">
        <w:rPr>
          <w:rFonts w:ascii="Arial" w:hAnsi="Arial" w:eastAsia="Times New Roman" w:cs="Arial"/>
          <w:color w:val="000000"/>
          <w:shd w:val="clear" w:color="auto" w:fill="FFFFFF"/>
        </w:rPr>
        <w:t xml:space="preserve">Centres</w:t>
      </w:r>
      <w:r w:rsidRPr="00C40E10" w:rsidR="00DE4575">
        <w:rPr>
          <w:rFonts w:ascii="Arial" w:hAnsi="Arial" w:eastAsia="Times New Roman" w:cs="Arial"/>
          <w:color w:val="000000"/>
          <w:shd w:val="clear" w:color="auto" w:fill="FFFFFF"/>
        </w:rPr>
        <w:t xml:space="preserve"> for Disease Control and Prevention. </w:t>
      </w:r>
      <w:r w:rsidRPr="00C40E10" w:rsidR="0052355C">
        <w:rPr>
          <w:rFonts w:ascii="Arial" w:hAnsi="Arial" w:eastAsia="Times New Roman" w:cs="Arial"/>
          <w:color w:val="000000"/>
          <w:shd w:val="clear" w:color="auto" w:fill="FFFFFF"/>
        </w:rPr>
        <w:t>(</w:t>
      </w:r>
      <w:r w:rsidRPr="00C40E10" w:rsidR="00DE4575">
        <w:rPr>
          <w:rFonts w:ascii="Arial" w:hAnsi="Arial" w:eastAsia="Times New Roman" w:cs="Arial"/>
          <w:color w:val="000000"/>
          <w:shd w:val="clear" w:color="auto" w:fill="FFFFFF"/>
        </w:rPr>
        <w:t>2020</w:t>
      </w:r>
      <w:r w:rsidRPr="00C40E10" w:rsidR="0052355C">
        <w:rPr>
          <w:rFonts w:ascii="Arial" w:hAnsi="Arial" w:eastAsia="Times New Roman" w:cs="Arial"/>
          <w:color w:val="000000"/>
          <w:shd w:val="clear" w:color="auto" w:fill="FFFFFF"/>
        </w:rPr>
        <w:t xml:space="preserve">) </w:t>
      </w:r>
      <w:r w:rsidRPr="03869F26" w:rsidR="00DE4575">
        <w:rPr>
          <w:rFonts w:ascii="Arial" w:hAnsi="Arial" w:eastAsia="Times New Roman" w:cs="Arial"/>
          <w:i w:val="1"/>
          <w:iCs w:val="1"/>
          <w:color w:val="000000"/>
        </w:rPr>
        <w:t xml:space="preserve">Early Brain Development </w:t>
      </w:r>
      <w:r w:rsidRPr="03869F26" w:rsidR="7C1EB74E">
        <w:rPr>
          <w:rFonts w:ascii="Arial" w:hAnsi="Arial" w:eastAsia="Times New Roman" w:cs="Arial"/>
          <w:i w:val="1"/>
          <w:iCs w:val="1"/>
          <w:color w:val="000000"/>
        </w:rPr>
        <w:t>and</w:t>
      </w:r>
      <w:r w:rsidRPr="03869F26" w:rsidR="00DE4575">
        <w:rPr>
          <w:rFonts w:ascii="Arial" w:hAnsi="Arial" w:eastAsia="Times New Roman" w:cs="Arial"/>
          <w:i w:val="1"/>
          <w:iCs w:val="1"/>
          <w:color w:val="000000"/>
        </w:rPr>
        <w:t xml:space="preserve"> Health | CDC</w:t>
      </w:r>
      <w:r w:rsidRPr="00C40E10" w:rsidR="00DE4575">
        <w:rPr>
          <w:rFonts w:ascii="Arial" w:hAnsi="Arial" w:eastAsia="Times New Roman" w:cs="Arial"/>
          <w:color w:val="000000"/>
          <w:shd w:val="clear" w:color="auto" w:fill="FFFFFF"/>
        </w:rPr>
        <w:t>. [online] Available at:</w:t>
      </w:r>
      <w:r w:rsidRPr="00C40E10" w:rsidR="0052355C">
        <w:rPr>
          <w:rFonts w:ascii="Arial" w:hAnsi="Arial" w:eastAsia="Times New Roman" w:cs="Arial"/>
          <w:color w:val="000000"/>
          <w:shd w:val="clear" w:color="auto" w:fill="FFFFFF"/>
        </w:rPr>
        <w:t xml:space="preserve"> </w:t>
      </w:r>
      <w:hyperlink w:history="1" r:id="Rb80a71e8daee4d6f">
        <w:r w:rsidRPr="00C40E10" w:rsidR="00697023">
          <w:rPr>
            <w:rStyle w:val="Hyperlink"/>
            <w:rFonts w:ascii="Arial" w:hAnsi="Arial" w:eastAsia="Times New Roman" w:cs="Arial"/>
            <w:shd w:val="clear" w:color="auto" w:fill="FFFFFF"/>
          </w:rPr>
          <w:t>https://www.cdc.gov/ncbddd/childdevelopment/early-brain-development.html</w:t>
        </w:r>
      </w:hyperlink>
      <w:r w:rsidRPr="00C40E10" w:rsidR="00DE4575">
        <w:rPr>
          <w:rFonts w:ascii="Arial" w:hAnsi="Arial" w:eastAsia="Times New Roman" w:cs="Arial"/>
          <w:color w:val="000000"/>
          <w:shd w:val="clear" w:color="auto" w:fill="FFFFFF"/>
        </w:rPr>
        <w:t xml:space="preserve"> </w:t>
      </w:r>
      <w:r w:rsidRPr="00C40E10" w:rsidR="19A01611">
        <w:rPr>
          <w:rFonts w:ascii="Arial" w:hAnsi="Arial" w:eastAsia="Times New Roman" w:cs="Arial"/>
          <w:color w:val="000000"/>
          <w:shd w:val="clear" w:color="auto" w:fill="FFFFFF"/>
        </w:rPr>
        <w:t xml:space="preserve">(</w:t>
      </w:r>
      <w:r w:rsidRPr="00C40E10" w:rsidR="00DE4575">
        <w:rPr>
          <w:rFonts w:ascii="Arial" w:hAnsi="Arial" w:eastAsia="Times New Roman" w:cs="Arial"/>
          <w:color w:val="000000"/>
          <w:shd w:val="clear" w:color="auto" w:fill="FFFFFF"/>
        </w:rPr>
        <w:t xml:space="preserve">Accessed 22 November 2020</w:t>
      </w:r>
      <w:r w:rsidRPr="00C40E10" w:rsidR="0DFA2D71">
        <w:rPr>
          <w:rFonts w:ascii="Arial" w:hAnsi="Arial" w:eastAsia="Times New Roman" w:cs="Arial"/>
          <w:color w:val="000000"/>
          <w:shd w:val="clear" w:color="auto" w:fill="FFFFFF"/>
        </w:rPr>
        <w:t xml:space="preserve">)</w:t>
      </w:r>
      <w:r w:rsidRPr="00C40E10" w:rsidR="00DE4575">
        <w:rPr>
          <w:rFonts w:ascii="Arial" w:hAnsi="Arial" w:eastAsia="Times New Roman" w:cs="Arial"/>
          <w:color w:val="000000"/>
          <w:shd w:val="clear" w:color="auto" w:fill="FFFFFF"/>
        </w:rPr>
        <w:t xml:space="preserve">.</w:t>
      </w:r>
    </w:p>
    <w:p w:rsidRPr="00C40E10" w:rsidR="00DE4575" w:rsidP="00B54B62" w:rsidRDefault="00DE4575" w14:paraId="4C73C2A2" w14:textId="77777777">
      <w:pPr>
        <w:rPr>
          <w:rFonts w:ascii="Times New Roman" w:hAnsi="Times New Roman" w:eastAsia="Times New Roman" w:cs="Times New Roman"/>
        </w:rPr>
      </w:pPr>
    </w:p>
    <w:p w:rsidRPr="00C40E10" w:rsidR="00BC00FA" w:rsidP="00B54B62" w:rsidRDefault="00BC00FA" w14:paraId="7BB46CCC" w14:textId="22D14D28">
      <w:pPr>
        <w:divId w:val="251746210"/>
        <w:rPr>
          <w:rFonts w:ascii="Arial" w:hAnsi="Arial" w:eastAsia="Times New Roman" w:cs="Arial"/>
          <w:color w:val="000000"/>
          <w:shd w:val="clear" w:color="auto" w:fill="FFFFFF"/>
        </w:rPr>
      </w:pPr>
      <w:r w:rsidRPr="00C40E10" w:rsidR="00BC00FA">
        <w:rPr>
          <w:rFonts w:ascii="Arial" w:hAnsi="Arial" w:eastAsia="Times New Roman" w:cs="Arial"/>
          <w:color w:val="000000"/>
          <w:shd w:val="clear" w:color="auto" w:fill="FFFFFF"/>
        </w:rPr>
        <w:t xml:space="preserve">Cherry, K</w:t>
      </w:r>
      <w:r w:rsidRPr="00C40E10" w:rsidR="64FCBE92">
        <w:rPr>
          <w:rFonts w:ascii="Arial" w:hAnsi="Arial" w:eastAsia="Times New Roman" w:cs="Arial"/>
          <w:color w:val="000000"/>
          <w:shd w:val="clear" w:color="auto" w:fill="FFFFFF"/>
        </w:rPr>
        <w:t xml:space="preserve">.</w:t>
      </w:r>
      <w:r w:rsidRPr="00C40E10" w:rsidR="00BC00FA">
        <w:rPr>
          <w:rFonts w:ascii="Arial" w:hAnsi="Arial" w:eastAsia="Times New Roman" w:cs="Arial"/>
          <w:color w:val="000000"/>
          <w:shd w:val="clear" w:color="auto" w:fill="FFFFFF"/>
        </w:rPr>
        <w:t xml:space="preserve"> </w:t>
      </w:r>
      <w:r w:rsidRPr="00C40E10" w:rsidR="00FE6112">
        <w:rPr>
          <w:rFonts w:ascii="Arial" w:hAnsi="Arial" w:eastAsia="Times New Roman" w:cs="Arial"/>
          <w:color w:val="000000"/>
          <w:shd w:val="clear" w:color="auto" w:fill="FFFFFF"/>
        </w:rPr>
        <w:t>(</w:t>
      </w:r>
      <w:r w:rsidRPr="00C40E10" w:rsidR="00BC00FA">
        <w:rPr>
          <w:rFonts w:ascii="Arial" w:hAnsi="Arial" w:eastAsia="Times New Roman" w:cs="Arial"/>
          <w:color w:val="000000"/>
          <w:shd w:val="clear" w:color="auto" w:fill="FFFFFF"/>
        </w:rPr>
        <w:t>2019</w:t>
      </w:r>
      <w:r w:rsidRPr="00C40E10" w:rsidR="00FE6112">
        <w:rPr>
          <w:rFonts w:ascii="Arial" w:hAnsi="Arial" w:eastAsia="Times New Roman" w:cs="Arial"/>
          <w:color w:val="000000"/>
          <w:shd w:val="clear" w:color="auto" w:fill="FFFFFF"/>
        </w:rPr>
        <w:t>)</w:t>
      </w:r>
      <w:r w:rsidRPr="00C40E10" w:rsidR="00BC00FA">
        <w:rPr>
          <w:rFonts w:ascii="Arial" w:hAnsi="Arial" w:eastAsia="Times New Roman" w:cs="Arial"/>
          <w:color w:val="000000"/>
          <w:shd w:val="clear" w:color="auto" w:fill="FFFFFF"/>
        </w:rPr>
        <w:t> </w:t>
      </w:r>
      <w:r w:rsidRPr="03869F26" w:rsidR="00BC00FA">
        <w:rPr>
          <w:rFonts w:ascii="Arial" w:hAnsi="Arial" w:eastAsia="Times New Roman" w:cs="Arial"/>
          <w:i w:val="1"/>
          <w:iCs w:val="1"/>
          <w:color w:val="000000"/>
        </w:rPr>
        <w:t xml:space="preserve">Nature Vs Nurture: Genes </w:t>
      </w:r>
      <w:proofErr w:type="gramStart"/>
      <w:r w:rsidRPr="03869F26" w:rsidR="00BC00FA">
        <w:rPr>
          <w:rFonts w:ascii="Arial" w:hAnsi="Arial" w:eastAsia="Times New Roman" w:cs="Arial"/>
          <w:i w:val="1"/>
          <w:iCs w:val="1"/>
          <w:color w:val="000000"/>
        </w:rPr>
        <w:t>Or</w:t>
      </w:r>
      <w:proofErr w:type="gramEnd"/>
      <w:r w:rsidRPr="03869F26" w:rsidR="00BC00FA">
        <w:rPr>
          <w:rFonts w:ascii="Arial" w:hAnsi="Arial" w:eastAsia="Times New Roman" w:cs="Arial"/>
          <w:i w:val="1"/>
          <w:iCs w:val="1"/>
          <w:color w:val="000000"/>
        </w:rPr>
        <w:t xml:space="preserve"> Environment - Explore Psychology</w:t>
      </w:r>
      <w:r w:rsidRPr="00C40E10" w:rsidR="00BC00FA">
        <w:rPr>
          <w:rFonts w:ascii="Arial" w:hAnsi="Arial" w:eastAsia="Times New Roman" w:cs="Arial"/>
          <w:color w:val="000000"/>
          <w:shd w:val="clear" w:color="auto" w:fill="FFFFFF"/>
        </w:rPr>
        <w:t>. [online] Explore Psychology. Available at:</w:t>
      </w:r>
      <w:r w:rsidRPr="00C40E10" w:rsidR="00F27A11">
        <w:rPr>
          <w:rFonts w:ascii="Arial" w:hAnsi="Arial" w:eastAsia="Times New Roman" w:cs="Arial"/>
          <w:color w:val="000000"/>
          <w:shd w:val="clear" w:color="auto" w:fill="FFFFFF"/>
        </w:rPr>
        <w:t xml:space="preserve"> </w:t>
      </w:r>
      <w:hyperlink w:history="1" r:id="R4c6123430aaf4596">
        <w:r w:rsidRPr="00C40E10" w:rsidR="00F27A11">
          <w:rPr>
            <w:rStyle w:val="Hyperlink"/>
            <w:rFonts w:ascii="Arial" w:hAnsi="Arial" w:eastAsia="Times New Roman" w:cs="Arial"/>
            <w:shd w:val="clear" w:color="auto" w:fill="FFFFFF"/>
          </w:rPr>
          <w:t>https://www.explorepsychology.com/nature-vs-nurture</w:t>
        </w:r>
      </w:hyperlink>
      <w:r w:rsidRPr="00C40E10" w:rsidR="00F27A11">
        <w:rPr>
          <w:rFonts w:ascii="Arial" w:hAnsi="Arial" w:eastAsia="Times New Roman" w:cs="Arial"/>
          <w:color w:val="000000"/>
          <w:shd w:val="clear" w:color="auto" w:fill="FFFFFF"/>
        </w:rPr>
        <w:t xml:space="preserve"> </w:t>
      </w:r>
      <w:r w:rsidRPr="00C40E10" w:rsidR="35206E92">
        <w:rPr>
          <w:rFonts w:ascii="Arial" w:hAnsi="Arial" w:eastAsia="Times New Roman" w:cs="Arial"/>
          <w:color w:val="000000"/>
          <w:shd w:val="clear" w:color="auto" w:fill="FFFFFF"/>
        </w:rPr>
        <w:t xml:space="preserve">(</w:t>
      </w:r>
      <w:r w:rsidRPr="00C40E10" w:rsidR="00BC00FA">
        <w:rPr>
          <w:rFonts w:ascii="Arial" w:hAnsi="Arial" w:eastAsia="Times New Roman" w:cs="Arial"/>
          <w:color w:val="000000"/>
          <w:shd w:val="clear" w:color="auto" w:fill="FFFFFF"/>
        </w:rPr>
        <w:t>Accessed</w:t>
      </w:r>
      <w:r w:rsidRPr="00C40E10" w:rsidR="00F27A11">
        <w:rPr>
          <w:rFonts w:ascii="Arial" w:hAnsi="Arial" w:eastAsia="Times New Roman" w:cs="Arial"/>
          <w:color w:val="000000"/>
          <w:shd w:val="clear" w:color="auto" w:fill="FFFFFF"/>
        </w:rPr>
        <w:t>:</w:t>
      </w:r>
      <w:r w:rsidRPr="00C40E10" w:rsidR="00BC00FA">
        <w:rPr>
          <w:rFonts w:ascii="Arial" w:hAnsi="Arial" w:eastAsia="Times New Roman" w:cs="Arial"/>
          <w:color w:val="000000"/>
          <w:shd w:val="clear" w:color="auto" w:fill="FFFFFF"/>
        </w:rPr>
        <w:t xml:space="preserve"> 3 November 2020</w:t>
      </w:r>
      <w:r w:rsidRPr="00C40E10" w:rsidR="77EC4C6F">
        <w:rPr>
          <w:rFonts w:ascii="Arial" w:hAnsi="Arial" w:eastAsia="Times New Roman" w:cs="Arial"/>
          <w:color w:val="000000"/>
          <w:shd w:val="clear" w:color="auto" w:fill="FFFFFF"/>
        </w:rPr>
        <w:t xml:space="preserve">)</w:t>
      </w:r>
      <w:r w:rsidRPr="00C40E10" w:rsidR="00BC00FA">
        <w:rPr>
          <w:rFonts w:ascii="Arial" w:hAnsi="Arial" w:eastAsia="Times New Roman" w:cs="Arial"/>
          <w:color w:val="000000"/>
          <w:shd w:val="clear" w:color="auto" w:fill="FFFFFF"/>
        </w:rPr>
        <w:t xml:space="preserve">.</w:t>
      </w:r>
    </w:p>
    <w:p w:rsidRPr="00C40E10" w:rsidR="52670428" w:rsidP="00B54B62" w:rsidRDefault="52670428" w14:paraId="12FF393A" w14:textId="336C97C8">
      <w:pPr>
        <w:rPr>
          <w:rFonts w:ascii="Arial" w:hAnsi="Arial" w:eastAsia="Times New Roman" w:cs="Arial"/>
          <w:color w:val="000000" w:themeColor="text1"/>
        </w:rPr>
      </w:pPr>
    </w:p>
    <w:p w:rsidRPr="00C40E10" w:rsidR="673A8735" w:rsidP="00B54B62" w:rsidRDefault="383EC503" w14:paraId="5837B53D" w14:textId="5DAA3721">
      <w:pPr>
        <w:rPr>
          <w:rFonts w:ascii="Arial" w:hAnsi="Arial" w:eastAsia="Times New Roman" w:cs="Arial"/>
          <w:color w:val="000000" w:themeColor="text1"/>
        </w:rPr>
      </w:pPr>
      <w:r w:rsidRPr="03869F26" w:rsidR="383EC503">
        <w:rPr>
          <w:rFonts w:ascii="Arial" w:hAnsi="Arial" w:eastAsia="Times New Roman" w:cs="Arial"/>
          <w:color w:val="000000" w:themeColor="text1" w:themeTint="FF" w:themeShade="FF"/>
        </w:rPr>
        <w:t>Claire’s</w:t>
      </w:r>
      <w:r w:rsidRPr="03869F26" w:rsidR="10814524">
        <w:rPr>
          <w:rFonts w:ascii="Arial" w:hAnsi="Arial" w:eastAsia="Times New Roman" w:cs="Arial"/>
          <w:color w:val="000000" w:themeColor="text1" w:themeTint="FF" w:themeShade="FF"/>
        </w:rPr>
        <w:t xml:space="preserve"> </w:t>
      </w:r>
      <w:r w:rsidRPr="03869F26" w:rsidR="383EC503">
        <w:rPr>
          <w:rFonts w:ascii="Arial" w:hAnsi="Arial" w:eastAsia="Times New Roman" w:cs="Arial"/>
          <w:color w:val="000000" w:themeColor="text1" w:themeTint="FF" w:themeShade="FF"/>
        </w:rPr>
        <w:t>Little Sunshine’s</w:t>
      </w:r>
      <w:r w:rsidRPr="03869F26" w:rsidR="2075751F">
        <w:rPr>
          <w:rFonts w:ascii="Arial" w:hAnsi="Arial" w:eastAsia="Times New Roman" w:cs="Arial"/>
          <w:color w:val="000000" w:themeColor="text1" w:themeTint="FF" w:themeShade="FF"/>
        </w:rPr>
        <w:t>.</w:t>
      </w:r>
      <w:r w:rsidRPr="03869F26" w:rsidR="383EC503">
        <w:rPr>
          <w:rFonts w:ascii="Arial" w:hAnsi="Arial" w:eastAsia="Times New Roman" w:cs="Arial"/>
          <w:color w:val="000000" w:themeColor="text1" w:themeTint="FF" w:themeShade="FF"/>
        </w:rPr>
        <w:t xml:space="preserve"> (2014)</w:t>
      </w:r>
      <w:r w:rsidRPr="03869F26" w:rsidR="1C4299F1">
        <w:rPr>
          <w:rFonts w:ascii="Arial" w:hAnsi="Arial" w:eastAsia="Times New Roman" w:cs="Arial"/>
          <w:color w:val="000000" w:themeColor="text1" w:themeTint="FF" w:themeShade="FF"/>
        </w:rPr>
        <w:t xml:space="preserve"> ‘Logo’</w:t>
      </w:r>
      <w:r w:rsidRPr="03869F26" w:rsidR="3E227289">
        <w:rPr>
          <w:rFonts w:ascii="Arial" w:hAnsi="Arial" w:eastAsia="Times New Roman" w:cs="Arial"/>
          <w:color w:val="000000" w:themeColor="text1" w:themeTint="FF" w:themeShade="FF"/>
        </w:rPr>
        <w:t xml:space="preserve"> Available at:</w:t>
      </w:r>
      <w:r w:rsidRPr="03869F26" w:rsidR="383EC503">
        <w:rPr>
          <w:rFonts w:ascii="Arial" w:hAnsi="Arial" w:eastAsia="Times New Roman" w:cs="Arial"/>
          <w:color w:val="4472C4" w:themeColor="accent1" w:themeTint="FF" w:themeShade="FF"/>
        </w:rPr>
        <w:t xml:space="preserve"> </w:t>
      </w:r>
      <w:hyperlink r:id="Rf100580b25444c5d">
        <w:r w:rsidRPr="03869F26" w:rsidR="383EC503">
          <w:rPr>
            <w:rStyle w:val="Hyperlink"/>
            <w:rFonts w:ascii="Arial" w:hAnsi="Arial" w:eastAsia="Times New Roman" w:cs="Arial"/>
            <w:color w:val="4472C4" w:themeColor="accent1" w:themeTint="FF" w:themeShade="FF"/>
          </w:rPr>
          <w:t>https://www.facebook.com/Claires-Little-Sunshines-763150713752914/</w:t>
        </w:r>
      </w:hyperlink>
      <w:r w:rsidRPr="03869F26" w:rsidR="3CB56AA4">
        <w:rPr>
          <w:rFonts w:ascii="Arial" w:hAnsi="Arial" w:eastAsia="Times New Roman" w:cs="Arial"/>
          <w:color w:val="4472C4" w:themeColor="accent1" w:themeTint="FF" w:themeShade="FF"/>
        </w:rPr>
        <w:t xml:space="preserve"> </w:t>
      </w:r>
      <w:r w:rsidRPr="03869F26" w:rsidR="3CB56AA4">
        <w:rPr>
          <w:rFonts w:ascii="Arial" w:hAnsi="Arial" w:eastAsia="Times New Roman" w:cs="Arial"/>
          <w:color w:val="000000" w:themeColor="text1" w:themeTint="FF" w:themeShade="FF"/>
        </w:rPr>
        <w:t xml:space="preserve"> (</w:t>
      </w:r>
      <w:r w:rsidRPr="03869F26" w:rsidR="27E258CB">
        <w:rPr>
          <w:rFonts w:ascii="Arial" w:hAnsi="Arial" w:eastAsia="Times New Roman" w:cs="Arial"/>
          <w:color w:val="000000" w:themeColor="text1" w:themeTint="FF" w:themeShade="FF"/>
        </w:rPr>
        <w:t xml:space="preserve">Accessed: 22 </w:t>
      </w:r>
      <w:r w:rsidRPr="03869F26" w:rsidR="0580F1E9">
        <w:rPr>
          <w:rFonts w:ascii="Arial" w:hAnsi="Arial" w:eastAsia="Times New Roman" w:cs="Arial"/>
          <w:color w:val="000000" w:themeColor="text1" w:themeTint="FF" w:themeShade="FF"/>
        </w:rPr>
        <w:t>November</w:t>
      </w:r>
      <w:r w:rsidRPr="03869F26" w:rsidR="27E258CB">
        <w:rPr>
          <w:rFonts w:ascii="Arial" w:hAnsi="Arial" w:eastAsia="Times New Roman" w:cs="Arial"/>
          <w:color w:val="000000" w:themeColor="text1" w:themeTint="FF" w:themeShade="FF"/>
        </w:rPr>
        <w:t xml:space="preserve"> 2020</w:t>
      </w:r>
      <w:r w:rsidRPr="03869F26" w:rsidR="180BB7CF">
        <w:rPr>
          <w:rFonts w:ascii="Arial" w:hAnsi="Arial" w:eastAsia="Times New Roman" w:cs="Arial"/>
          <w:color w:val="000000" w:themeColor="text1" w:themeTint="FF" w:themeShade="FF"/>
        </w:rPr>
        <w:t>)</w:t>
      </w:r>
      <w:r w:rsidRPr="03869F26" w:rsidR="3655E15F">
        <w:rPr>
          <w:rFonts w:ascii="Arial" w:hAnsi="Arial" w:eastAsia="Times New Roman" w:cs="Arial"/>
          <w:color w:val="000000" w:themeColor="text1" w:themeTint="FF" w:themeShade="FF"/>
        </w:rPr>
        <w:t>.</w:t>
      </w:r>
    </w:p>
    <w:p w:rsidRPr="00C40E10" w:rsidR="004108EC" w:rsidP="00B54B62" w:rsidRDefault="004108EC" w14:paraId="6A49A591" w14:textId="600C077A">
      <w:pPr>
        <w:divId w:val="251746210"/>
        <w:rPr>
          <w:rFonts w:ascii="Arial" w:hAnsi="Arial" w:eastAsia="Times New Roman" w:cs="Arial"/>
          <w:color w:val="000000"/>
          <w:shd w:val="clear" w:color="auto" w:fill="FFFFFF"/>
        </w:rPr>
      </w:pPr>
    </w:p>
    <w:p w:rsidRPr="00C40E10" w:rsidR="00190836" w:rsidP="00B54B62" w:rsidRDefault="00190836" w14:paraId="2040850F" w14:textId="338CEAA5">
      <w:pPr>
        <w:rPr>
          <w:rFonts w:ascii="Arial" w:hAnsi="Arial" w:eastAsia="Times New Roman" w:cs="Arial"/>
          <w:color w:val="000000" w:themeColor="text1"/>
        </w:rPr>
      </w:pPr>
      <w:proofErr w:type="spellStart"/>
      <w:r w:rsidRPr="03869F26" w:rsidR="00190836">
        <w:rPr>
          <w:rFonts w:ascii="Arial" w:hAnsi="Arial" w:eastAsia="Times New Roman" w:cs="Arial"/>
          <w:color w:val="000000" w:themeColor="text1" w:themeTint="FF" w:themeShade="FF"/>
        </w:rPr>
        <w:t>Croneri</w:t>
      </w:r>
      <w:proofErr w:type="spellEnd"/>
      <w:r w:rsidRPr="03869F26" w:rsidR="4D6BFD2C">
        <w:rPr>
          <w:rFonts w:ascii="Arial" w:hAnsi="Arial" w:eastAsia="Times New Roman" w:cs="Arial"/>
          <w:color w:val="000000" w:themeColor="text1" w:themeTint="FF" w:themeShade="FF"/>
        </w:rPr>
        <w:t>.</w:t>
      </w:r>
      <w:r w:rsidRPr="03869F26" w:rsidR="00190836">
        <w:rPr>
          <w:rFonts w:ascii="Arial" w:hAnsi="Arial" w:eastAsia="Times New Roman" w:cs="Arial"/>
          <w:color w:val="000000" w:themeColor="text1" w:themeTint="FF" w:themeShade="FF"/>
        </w:rPr>
        <w:t xml:space="preserve"> (2019) </w:t>
      </w:r>
      <w:r w:rsidRPr="03869F26" w:rsidR="00190836">
        <w:rPr>
          <w:rFonts w:ascii="Arial" w:hAnsi="Arial" w:eastAsia="Times New Roman" w:cs="Arial"/>
          <w:i w:val="1"/>
          <w:iCs w:val="1"/>
          <w:color w:val="000000" w:themeColor="text1" w:themeTint="FF" w:themeShade="FF"/>
        </w:rPr>
        <w:t>Managing Transitions in Early Years Provisions | Croner-I</w:t>
      </w:r>
      <w:r w:rsidRPr="03869F26" w:rsidR="00190836">
        <w:rPr>
          <w:rFonts w:ascii="Arial" w:hAnsi="Arial" w:eastAsia="Times New Roman" w:cs="Arial"/>
          <w:color w:val="000000" w:themeColor="text1" w:themeTint="FF" w:themeShade="FF"/>
        </w:rPr>
        <w:t xml:space="preserve">. Available at: </w:t>
      </w:r>
      <w:hyperlink r:id="Rcf7e4a7d01bc4016">
        <w:r w:rsidRPr="03869F26" w:rsidR="00190836">
          <w:rPr>
            <w:rStyle w:val="Hyperlink"/>
            <w:rFonts w:ascii="Arial" w:hAnsi="Arial" w:eastAsia="Times New Roman" w:cs="Arial"/>
          </w:rPr>
          <w:t>https://app.croneri.co.uk/feature-articles/managing-transitions-early-years-provisions</w:t>
        </w:r>
      </w:hyperlink>
      <w:r w:rsidRPr="03869F26" w:rsidR="00190836">
        <w:rPr>
          <w:rFonts w:ascii="Arial" w:hAnsi="Arial" w:eastAsia="Times New Roman" w:cs="Arial"/>
          <w:color w:val="000000" w:themeColor="text1" w:themeTint="FF" w:themeShade="FF"/>
        </w:rPr>
        <w:t xml:space="preserve"> </w:t>
      </w:r>
      <w:r w:rsidRPr="03869F26" w:rsidR="1893A8A8">
        <w:rPr>
          <w:rFonts w:ascii="Arial" w:hAnsi="Arial" w:eastAsia="Times New Roman" w:cs="Arial"/>
          <w:color w:val="000000" w:themeColor="text1" w:themeTint="FF" w:themeShade="FF"/>
        </w:rPr>
        <w:t>(</w:t>
      </w:r>
      <w:r w:rsidRPr="03869F26" w:rsidR="00190836">
        <w:rPr>
          <w:rFonts w:ascii="Arial" w:hAnsi="Arial" w:eastAsia="Times New Roman" w:cs="Arial"/>
          <w:color w:val="000000" w:themeColor="text1" w:themeTint="FF" w:themeShade="FF"/>
        </w:rPr>
        <w:t>Accessed: 31 October 2020</w:t>
      </w:r>
      <w:r w:rsidRPr="03869F26" w:rsidR="0B2EC709">
        <w:rPr>
          <w:rFonts w:ascii="Arial" w:hAnsi="Arial" w:eastAsia="Times New Roman" w:cs="Arial"/>
          <w:color w:val="000000" w:themeColor="text1" w:themeTint="FF" w:themeShade="FF"/>
        </w:rPr>
        <w:t>)</w:t>
      </w:r>
      <w:r w:rsidRPr="03869F26" w:rsidR="00190836">
        <w:rPr>
          <w:rFonts w:ascii="Arial" w:hAnsi="Arial" w:eastAsia="Times New Roman" w:cs="Arial"/>
          <w:color w:val="000000" w:themeColor="text1" w:themeTint="FF" w:themeShade="FF"/>
        </w:rPr>
        <w:t>.</w:t>
      </w:r>
    </w:p>
    <w:p w:rsidRPr="00C40E10" w:rsidR="004108EC" w:rsidP="00B54B62" w:rsidRDefault="004108EC" w14:paraId="099624BC" w14:textId="5E4C2BCC">
      <w:pPr>
        <w:divId w:val="251746210"/>
        <w:rPr>
          <w:rFonts w:ascii="Arial" w:hAnsi="Arial" w:eastAsia="Times New Roman" w:cs="Arial"/>
          <w:color w:val="000000"/>
          <w:shd w:val="clear" w:color="auto" w:fill="FFFFFF"/>
        </w:rPr>
      </w:pPr>
    </w:p>
    <w:p w:rsidRPr="00C40E10" w:rsidR="00043785" w:rsidP="00B54B62" w:rsidRDefault="00230E7F" w14:paraId="48D35DB3" w14:textId="2C1BB41E">
      <w:pPr>
        <w:divId w:val="995036538"/>
        <w:rPr>
          <w:rFonts w:ascii="Arial" w:hAnsi="Arial" w:eastAsia="Times New Roman" w:cs="Arial"/>
          <w:color w:val="000000"/>
          <w:shd w:val="clear" w:color="auto" w:fill="FFFFFF"/>
        </w:rPr>
      </w:pPr>
      <w:r w:rsidRPr="00C40E10" w:rsidR="00230E7F">
        <w:rPr>
          <w:rFonts w:ascii="Arial" w:hAnsi="Arial" w:eastAsia="Times New Roman" w:cs="Arial"/>
          <w:color w:val="000000"/>
          <w:shd w:val="clear" w:color="auto" w:fill="FFFFFF"/>
        </w:rPr>
        <w:t xml:space="preserve">Crowley, K</w:t>
      </w:r>
      <w:r w:rsidRPr="00C40E10" w:rsidR="35C6E1BB">
        <w:rPr>
          <w:rFonts w:ascii="Arial" w:hAnsi="Arial" w:eastAsia="Times New Roman" w:cs="Arial"/>
          <w:color w:val="000000"/>
          <w:shd w:val="clear" w:color="auto" w:fill="FFFFFF"/>
        </w:rPr>
        <w:t xml:space="preserve">. </w:t>
      </w:r>
      <w:r w:rsidRPr="00C40E10" w:rsidR="00FE6112">
        <w:rPr>
          <w:rFonts w:ascii="Arial" w:hAnsi="Arial" w:eastAsia="Times New Roman" w:cs="Arial"/>
          <w:color w:val="000000"/>
          <w:shd w:val="clear" w:color="auto" w:fill="FFFFFF"/>
        </w:rPr>
        <w:t>(</w:t>
      </w:r>
      <w:r w:rsidRPr="00C40E10" w:rsidR="00230E7F">
        <w:rPr>
          <w:rFonts w:ascii="Arial" w:hAnsi="Arial" w:eastAsia="Times New Roman" w:cs="Arial"/>
          <w:color w:val="000000"/>
          <w:shd w:val="clear" w:color="auto" w:fill="FFFFFF"/>
        </w:rPr>
        <w:t>2017</w:t>
      </w:r>
      <w:r w:rsidRPr="00C40E10" w:rsidR="00FE6112">
        <w:rPr>
          <w:rFonts w:ascii="Arial" w:hAnsi="Arial" w:eastAsia="Times New Roman" w:cs="Arial"/>
          <w:color w:val="000000"/>
          <w:shd w:val="clear" w:color="auto" w:fill="FFFFFF"/>
        </w:rPr>
        <w:t>)</w:t>
      </w:r>
      <w:r w:rsidRPr="00C40E10" w:rsidR="00230E7F">
        <w:rPr>
          <w:rFonts w:ascii="Arial" w:hAnsi="Arial" w:eastAsia="Times New Roman" w:cs="Arial"/>
          <w:color w:val="000000"/>
          <w:shd w:val="clear" w:color="auto" w:fill="FFFFFF"/>
        </w:rPr>
        <w:t> </w:t>
      </w:r>
      <w:r w:rsidRPr="03869F26" w:rsidR="00230E7F">
        <w:rPr>
          <w:rFonts w:ascii="Arial" w:hAnsi="Arial" w:eastAsia="Times New Roman" w:cs="Arial"/>
          <w:i w:val="1"/>
          <w:iCs w:val="1"/>
          <w:color w:val="000000"/>
        </w:rPr>
        <w:t>Child Development</w:t>
      </w:r>
      <w:r w:rsidRPr="00C40E10" w:rsidR="00230E7F">
        <w:rPr>
          <w:rFonts w:ascii="Arial" w:hAnsi="Arial" w:eastAsia="Times New Roman" w:cs="Arial"/>
          <w:color w:val="000000"/>
          <w:shd w:val="clear" w:color="auto" w:fill="FFFFFF"/>
        </w:rPr>
        <w:t>. 2nd ed. Los Angeles: SAGE, p.2.</w:t>
      </w:r>
    </w:p>
    <w:p w:rsidRPr="00C40E10" w:rsidR="00232D92" w:rsidP="00B54B62" w:rsidRDefault="00232D92" w14:paraId="15B98033" w14:textId="0877DE9A">
      <w:pPr>
        <w:divId w:val="995036538"/>
        <w:rPr>
          <w:rFonts w:ascii="Arial" w:hAnsi="Arial" w:eastAsia="Times New Roman" w:cs="Arial"/>
          <w:color w:val="000000"/>
          <w:shd w:val="clear" w:color="auto" w:fill="FFFFFF"/>
        </w:rPr>
      </w:pPr>
    </w:p>
    <w:p w:rsidRPr="00C40E10" w:rsidR="00232D92" w:rsidP="00B54B62" w:rsidRDefault="00232D92" w14:paraId="04F17D18" w14:textId="5C87335E">
      <w:pPr>
        <w:divId w:val="207181908"/>
        <w:rPr>
          <w:rFonts w:ascii="Arial" w:hAnsi="Arial" w:eastAsia="Times New Roman" w:cs="Arial"/>
          <w:color w:val="000000"/>
          <w:shd w:val="clear" w:color="auto" w:fill="FFFFFF"/>
        </w:rPr>
      </w:pPr>
      <w:r w:rsidRPr="00C40E10" w:rsidR="00232D92">
        <w:rPr>
          <w:rFonts w:ascii="Arial" w:hAnsi="Arial" w:eastAsia="Times New Roman" w:cs="Arial"/>
          <w:color w:val="000000"/>
          <w:shd w:val="clear" w:color="auto" w:fill="FFFFFF"/>
        </w:rPr>
        <w:t xml:space="preserve">Early Years Matter</w:t>
      </w:r>
      <w:r w:rsidRPr="00C40E10" w:rsidR="6F7FF7B4">
        <w:rPr>
          <w:rFonts w:ascii="Arial" w:hAnsi="Arial" w:eastAsia="Times New Roman" w:cs="Arial"/>
          <w:color w:val="000000"/>
          <w:shd w:val="clear" w:color="auto" w:fill="FFFFFF"/>
        </w:rPr>
        <w:t xml:space="preserve">s</w:t>
      </w:r>
      <w:r w:rsidRPr="00C40E10" w:rsidR="00232D92">
        <w:rPr>
          <w:rFonts w:ascii="Arial" w:hAnsi="Arial" w:eastAsia="Times New Roman" w:cs="Arial"/>
          <w:color w:val="000000"/>
          <w:shd w:val="clear" w:color="auto" w:fill="FFFFFF"/>
        </w:rPr>
        <w:t xml:space="preserve"> (2020) </w:t>
      </w:r>
      <w:r w:rsidRPr="03869F26" w:rsidR="00232D92">
        <w:rPr>
          <w:rFonts w:ascii="Arial" w:hAnsi="Arial" w:eastAsia="Times New Roman" w:cs="Arial"/>
          <w:i w:val="1"/>
          <w:iCs w:val="1"/>
          <w:color w:val="000000"/>
        </w:rPr>
        <w:t xml:space="preserve">Observation, Assessment </w:t>
      </w:r>
      <w:r w:rsidRPr="03869F26" w:rsidR="1A3BBE97">
        <w:rPr>
          <w:rFonts w:ascii="Arial" w:hAnsi="Arial" w:eastAsia="Times New Roman" w:cs="Arial"/>
          <w:i w:val="1"/>
          <w:iCs w:val="1"/>
          <w:color w:val="000000"/>
        </w:rPr>
        <w:t>and</w:t>
      </w:r>
      <w:r w:rsidRPr="03869F26" w:rsidR="00232D92">
        <w:rPr>
          <w:rFonts w:ascii="Arial" w:hAnsi="Arial" w:eastAsia="Times New Roman" w:cs="Arial"/>
          <w:i w:val="1"/>
          <w:iCs w:val="1"/>
          <w:color w:val="000000"/>
        </w:rPr>
        <w:t xml:space="preserve"> Planning - Early Years Matters</w:t>
      </w:r>
      <w:r w:rsidRPr="00C40E10" w:rsidR="00232D92">
        <w:rPr>
          <w:rFonts w:ascii="Arial" w:hAnsi="Arial" w:eastAsia="Times New Roman" w:cs="Arial"/>
          <w:color w:val="000000"/>
          <w:shd w:val="clear" w:color="auto" w:fill="FFFFFF"/>
        </w:rPr>
        <w:t xml:space="preserve">. [online] Available at: </w:t>
      </w:r>
      <w:hyperlink w:history="1" r:id="R473858e731d343e3">
        <w:r w:rsidRPr="00C40E10" w:rsidR="00232D92">
          <w:rPr>
            <w:rStyle w:val="Hyperlink"/>
            <w:rFonts w:ascii="Arial" w:hAnsi="Arial" w:eastAsia="Times New Roman" w:cs="Arial"/>
            <w:shd w:val="clear" w:color="auto" w:fill="FFFFFF"/>
          </w:rPr>
          <w:t>https://www.earlyyearsmatters.co.uk/eyfs/a-unique-child/planning/</w:t>
        </w:r>
      </w:hyperlink>
      <w:r w:rsidRPr="00C40E10" w:rsidR="00232D92">
        <w:rPr>
          <w:rFonts w:ascii="Arial" w:hAnsi="Arial" w:eastAsia="Times New Roman" w:cs="Arial"/>
          <w:color w:val="000000"/>
          <w:shd w:val="clear" w:color="auto" w:fill="FFFFFF"/>
        </w:rPr>
        <w:t xml:space="preserve"> </w:t>
      </w:r>
      <w:r w:rsidRPr="00C40E10" w:rsidR="60DD9521">
        <w:rPr>
          <w:rFonts w:ascii="Arial" w:hAnsi="Arial" w:eastAsia="Times New Roman" w:cs="Arial"/>
          <w:color w:val="000000"/>
          <w:shd w:val="clear" w:color="auto" w:fill="FFFFFF"/>
        </w:rPr>
        <w:t xml:space="preserve">(</w:t>
      </w:r>
      <w:r w:rsidRPr="00C40E10" w:rsidR="67978451">
        <w:rPr>
          <w:rFonts w:ascii="Arial" w:hAnsi="Arial" w:eastAsia="Times New Roman" w:cs="Arial"/>
          <w:color w:val="000000"/>
          <w:shd w:val="clear" w:color="auto" w:fill="FFFFFF"/>
        </w:rPr>
        <w:t>Access</w:t>
      </w:r>
      <w:r w:rsidRPr="00C40E10" w:rsidR="7E4DB4A5">
        <w:rPr>
          <w:rFonts w:ascii="Arial" w:hAnsi="Arial" w:eastAsia="Times New Roman" w:cs="Arial"/>
          <w:color w:val="000000"/>
          <w:shd w:val="clear" w:color="auto" w:fill="FFFFFF"/>
        </w:rPr>
        <w:t>ed:</w:t>
      </w:r>
      <w:r w:rsidRPr="00C40E10" w:rsidR="00232D92">
        <w:rPr>
          <w:rFonts w:ascii="Arial" w:hAnsi="Arial" w:eastAsia="Times New Roman" w:cs="Arial"/>
          <w:color w:val="000000"/>
          <w:shd w:val="clear" w:color="auto" w:fill="FFFFFF"/>
        </w:rPr>
        <w:t xml:space="preserve"> 15 November 2020</w:t>
      </w:r>
      <w:r w:rsidRPr="00C40E10" w:rsidR="338E2642">
        <w:rPr>
          <w:rFonts w:ascii="Arial" w:hAnsi="Arial" w:eastAsia="Times New Roman" w:cs="Arial"/>
          <w:color w:val="000000"/>
          <w:shd w:val="clear" w:color="auto" w:fill="FFFFFF"/>
        </w:rPr>
        <w:t xml:space="preserve">)</w:t>
      </w:r>
      <w:r w:rsidRPr="00C40E10" w:rsidR="00232D92">
        <w:rPr>
          <w:rFonts w:ascii="Arial" w:hAnsi="Arial" w:eastAsia="Times New Roman" w:cs="Arial"/>
          <w:color w:val="000000"/>
          <w:shd w:val="clear" w:color="auto" w:fill="FFFFFF"/>
        </w:rPr>
        <w:t xml:space="preserve">.</w:t>
      </w:r>
    </w:p>
    <w:p w:rsidRPr="00C40E10" w:rsidR="00D30C48" w:rsidP="00B54B62" w:rsidRDefault="00D30C48" w14:paraId="32F19AC8" w14:textId="77777777">
      <w:pPr>
        <w:divId w:val="207181908"/>
        <w:rPr>
          <w:rFonts w:ascii="Arial" w:hAnsi="Arial" w:eastAsia="Times New Roman" w:cs="Arial"/>
          <w:color w:val="000000"/>
          <w:shd w:val="clear" w:color="auto" w:fill="FFFFFF"/>
        </w:rPr>
      </w:pPr>
    </w:p>
    <w:p w:rsidRPr="00C40E10" w:rsidR="009266F4" w:rsidP="00B54B62" w:rsidRDefault="00D30C48" w14:paraId="7D4EBA1B" w14:textId="69B8A413">
      <w:pPr>
        <w:divId w:val="1682968419"/>
        <w:rPr>
          <w:rFonts w:ascii="Arial" w:hAnsi="Arial" w:eastAsia="Times New Roman" w:cs="Arial"/>
          <w:color w:val="000000"/>
          <w:shd w:val="clear" w:color="auto" w:fill="FFFFFF"/>
        </w:rPr>
      </w:pPr>
      <w:r w:rsidRPr="00C40E10" w:rsidR="00D30C48">
        <w:rPr>
          <w:rFonts w:ascii="Arial" w:hAnsi="Arial" w:eastAsia="Times New Roman" w:cs="Arial"/>
          <w:color w:val="000000"/>
          <w:shd w:val="clear" w:color="auto" w:fill="FFFFFF"/>
        </w:rPr>
        <w:t xml:space="preserve">Early Years Matter</w:t>
      </w:r>
      <w:r w:rsidRPr="00C40E10" w:rsidR="00D30C48">
        <w:rPr>
          <w:rFonts w:ascii="Arial" w:hAnsi="Arial" w:eastAsia="Times New Roman" w:cs="Arial"/>
          <w:color w:val="000000"/>
          <w:shd w:val="clear" w:color="auto" w:fill="FFFFFF"/>
        </w:rPr>
        <w:t xml:space="preserve"> </w:t>
      </w:r>
      <w:r w:rsidRPr="00C40E10" w:rsidR="009266F4">
        <w:rPr>
          <w:rFonts w:ascii="Arial" w:hAnsi="Arial" w:eastAsia="Times New Roman" w:cs="Arial"/>
          <w:color w:val="000000"/>
          <w:shd w:val="clear" w:color="auto" w:fill="FFFFFF"/>
        </w:rPr>
        <w:t>(</w:t>
      </w:r>
      <w:r w:rsidRPr="00C40E10" w:rsidR="00D30C48">
        <w:rPr>
          <w:rFonts w:ascii="Arial" w:hAnsi="Arial" w:eastAsia="Times New Roman" w:cs="Arial"/>
          <w:color w:val="000000"/>
          <w:shd w:val="clear" w:color="auto" w:fill="FFFFFF"/>
        </w:rPr>
        <w:t>2020</w:t>
      </w:r>
      <w:r w:rsidRPr="00C40E10" w:rsidR="009266F4">
        <w:rPr>
          <w:rFonts w:ascii="Arial" w:hAnsi="Arial" w:eastAsia="Times New Roman" w:cs="Arial"/>
          <w:color w:val="000000"/>
          <w:shd w:val="clear" w:color="auto" w:fill="FFFFFF"/>
        </w:rPr>
        <w:t xml:space="preserve">) </w:t>
      </w:r>
      <w:r w:rsidRPr="03869F26" w:rsidR="00D30C48">
        <w:rPr>
          <w:rFonts w:ascii="Arial" w:hAnsi="Arial" w:eastAsia="Times New Roman" w:cs="Arial"/>
          <w:i w:val="1"/>
          <w:iCs w:val="1"/>
          <w:color w:val="000000"/>
        </w:rPr>
        <w:t>Enabling Environments - Early Years Matters</w:t>
      </w:r>
      <w:r w:rsidRPr="00C40E10" w:rsidR="00D30C48">
        <w:rPr>
          <w:rFonts w:ascii="Arial" w:hAnsi="Arial" w:eastAsia="Times New Roman" w:cs="Arial"/>
          <w:color w:val="000000"/>
          <w:shd w:val="clear" w:color="auto" w:fill="FFFFFF"/>
        </w:rPr>
        <w:t xml:space="preserve">. [online] Available at: </w:t>
      </w:r>
      <w:hyperlink w:history="1" r:id="R86b14baa74bb4b10">
        <w:r w:rsidRPr="00C40E10" w:rsidR="009266F4">
          <w:rPr>
            <w:rStyle w:val="Hyperlink"/>
            <w:rFonts w:ascii="Arial" w:hAnsi="Arial" w:eastAsia="Times New Roman" w:cs="Arial"/>
            <w:shd w:val="clear" w:color="auto" w:fill="FFFFFF"/>
          </w:rPr>
          <w:t>https://www.earlyyearsmatters.co.uk/our-services/school-and-nursery-improvement-partner/enabling-environments/</w:t>
        </w:r>
      </w:hyperlink>
      <w:r w:rsidRPr="00C40E10" w:rsidR="009266F4">
        <w:rPr>
          <w:rFonts w:ascii="Arial" w:hAnsi="Arial" w:eastAsia="Times New Roman" w:cs="Arial"/>
          <w:color w:val="000000"/>
          <w:shd w:val="clear" w:color="auto" w:fill="FFFFFF"/>
        </w:rPr>
        <w:t xml:space="preserve">  </w:t>
      </w:r>
      <w:r w:rsidRPr="00C40E10" w:rsidR="494CD3BB">
        <w:rPr>
          <w:rFonts w:ascii="Arial" w:hAnsi="Arial" w:eastAsia="Times New Roman" w:cs="Arial"/>
          <w:color w:val="000000"/>
          <w:shd w:val="clear" w:color="auto" w:fill="FFFFFF"/>
        </w:rPr>
        <w:t xml:space="preserve">(</w:t>
      </w:r>
      <w:r w:rsidRPr="00C40E10" w:rsidR="00D30C48">
        <w:rPr>
          <w:rFonts w:ascii="Arial" w:hAnsi="Arial" w:eastAsia="Times New Roman" w:cs="Arial"/>
          <w:color w:val="000000"/>
          <w:shd w:val="clear" w:color="auto" w:fill="FFFFFF"/>
        </w:rPr>
        <w:t>Accessed</w:t>
      </w:r>
      <w:r w:rsidRPr="00C40E10" w:rsidR="009266F4">
        <w:rPr>
          <w:rFonts w:ascii="Arial" w:hAnsi="Arial" w:eastAsia="Times New Roman" w:cs="Arial"/>
          <w:color w:val="000000"/>
          <w:shd w:val="clear" w:color="auto" w:fill="FFFFFF"/>
        </w:rPr>
        <w:t xml:space="preserve">: </w:t>
      </w:r>
      <w:r w:rsidRPr="00C40E10" w:rsidR="00D30C48">
        <w:rPr>
          <w:rFonts w:ascii="Arial" w:hAnsi="Arial" w:eastAsia="Times New Roman" w:cs="Arial"/>
          <w:color w:val="000000"/>
          <w:shd w:val="clear" w:color="auto" w:fill="FFFFFF"/>
        </w:rPr>
        <w:t>15 November 2020</w:t>
      </w:r>
      <w:r w:rsidRPr="00C40E10" w:rsidR="4F2F37FD">
        <w:rPr>
          <w:rFonts w:ascii="Arial" w:hAnsi="Arial" w:eastAsia="Times New Roman" w:cs="Arial"/>
          <w:color w:val="000000"/>
          <w:shd w:val="clear" w:color="auto" w:fill="FFFFFF"/>
        </w:rPr>
        <w:t>)</w:t>
      </w:r>
      <w:r w:rsidRPr="00C40E10" w:rsidR="00D30C48">
        <w:rPr>
          <w:rFonts w:ascii="Arial" w:hAnsi="Arial" w:eastAsia="Times New Roman" w:cs="Arial"/>
          <w:color w:val="000000"/>
          <w:shd w:val="clear" w:color="auto" w:fill="FFFFFF"/>
        </w:rPr>
        <w:t>.</w:t>
      </w:r>
    </w:p>
    <w:p w:rsidRPr="00C40E10" w:rsidR="00F2083E" w:rsidP="00B54B62" w:rsidRDefault="00F2083E" w14:paraId="5DE72FF2" w14:textId="5A8AC371">
      <w:pPr>
        <w:divId w:val="1682968419"/>
        <w:rPr>
          <w:rFonts w:ascii="Arial" w:hAnsi="Arial" w:eastAsia="Times New Roman" w:cs="Arial"/>
          <w:color w:val="000000"/>
          <w:shd w:val="clear" w:color="auto" w:fill="FFFFFF"/>
        </w:rPr>
      </w:pPr>
    </w:p>
    <w:p w:rsidRPr="00C40E10" w:rsidR="00D35CC5" w:rsidP="009E3953" w:rsidRDefault="00F2083E" w14:paraId="5DA55DD0" w14:textId="2BDDCF0B">
      <w:pPr>
        <w:rPr>
          <w:rFonts w:ascii="Times New Roman" w:hAnsi="Times New Roman" w:eastAsia="Times New Roman" w:cs="Times New Roman"/>
        </w:rPr>
      </w:pPr>
      <w:r w:rsidRPr="00C40E10" w:rsidR="00F2083E">
        <w:rPr>
          <w:rFonts w:ascii="Arial" w:hAnsi="Arial" w:eastAsia="Times New Roman" w:cs="Arial"/>
          <w:color w:val="000000"/>
          <w:shd w:val="clear" w:color="auto" w:fill="FFFFFF"/>
        </w:rPr>
        <w:t xml:space="preserve">Early Years Wales (2020) </w:t>
      </w:r>
      <w:r w:rsidRPr="03869F26" w:rsidR="00F2083E">
        <w:rPr>
          <w:rFonts w:ascii="Arial" w:hAnsi="Arial" w:eastAsia="Times New Roman" w:cs="Arial"/>
          <w:i w:val="1"/>
          <w:iCs w:val="1"/>
          <w:color w:val="000000"/>
        </w:rPr>
        <w:t>Foundation Phase</w:t>
      </w:r>
      <w:r w:rsidRPr="00C40E10" w:rsidR="00F2083E">
        <w:rPr>
          <w:rFonts w:ascii="Arial" w:hAnsi="Arial" w:eastAsia="Times New Roman" w:cs="Arial"/>
          <w:color w:val="000000"/>
          <w:shd w:val="clear" w:color="auto" w:fill="FFFFFF"/>
        </w:rPr>
        <w:t>. [online] Available at:</w:t>
      </w:r>
      <w:r w:rsidRPr="00C40E10" w:rsidR="00D35CC5">
        <w:rPr>
          <w:rFonts w:ascii="Arial" w:hAnsi="Arial" w:eastAsia="Times New Roman" w:cs="Arial"/>
          <w:color w:val="000000"/>
          <w:shd w:val="clear" w:color="auto" w:fill="FFFFFF"/>
        </w:rPr>
        <w:t xml:space="preserve"> </w:t>
      </w:r>
      <w:hyperlink w:history="1" r:id="R408b2031def541c6">
        <w:r w:rsidRPr="00C40E10" w:rsidR="00D35CC5">
          <w:rPr>
            <w:rStyle w:val="Hyperlink"/>
            <w:rFonts w:ascii="Arial" w:hAnsi="Arial" w:eastAsia="Times New Roman" w:cs="Arial"/>
            <w:shd w:val="clear" w:color="auto" w:fill="FFFFFF"/>
          </w:rPr>
          <w:t>https://www.earlyyears.wales/en/foundation-phase</w:t>
        </w:r>
      </w:hyperlink>
      <w:r w:rsidRPr="00C40E10" w:rsidR="00D35CC5">
        <w:rPr>
          <w:rFonts w:ascii="Arial" w:hAnsi="Arial" w:eastAsia="Times New Roman" w:cs="Arial"/>
          <w:color w:val="000000"/>
          <w:shd w:val="clear" w:color="auto" w:fill="FFFFFF"/>
        </w:rPr>
        <w:t xml:space="preserve"> </w:t>
      </w:r>
      <w:r w:rsidRPr="00C40E10" w:rsidR="6FDCC564">
        <w:rPr>
          <w:rFonts w:ascii="Arial" w:hAnsi="Arial" w:eastAsia="Times New Roman" w:cs="Arial"/>
          <w:color w:val="000000"/>
          <w:shd w:val="clear" w:color="auto" w:fill="FFFFFF"/>
        </w:rPr>
        <w:t xml:space="preserve">(</w:t>
      </w:r>
      <w:r w:rsidRPr="00C40E10" w:rsidR="00D35CC5">
        <w:rPr>
          <w:rFonts w:ascii="Arial" w:hAnsi="Arial" w:eastAsia="Times New Roman" w:cs="Arial"/>
          <w:color w:val="000000"/>
          <w:shd w:val="clear" w:color="auto" w:fill="FFFFFF"/>
        </w:rPr>
        <w:t xml:space="preserve">Accessed</w:t>
      </w:r>
      <w:r w:rsidRPr="00C40E10" w:rsidR="72243257">
        <w:rPr>
          <w:rFonts w:ascii="Arial" w:hAnsi="Arial" w:eastAsia="Times New Roman" w:cs="Arial"/>
          <w:color w:val="000000"/>
          <w:shd w:val="clear" w:color="auto" w:fill="FFFFFF"/>
        </w:rPr>
        <w:t xml:space="preserve">:</w:t>
      </w:r>
      <w:r w:rsidRPr="00C40E10" w:rsidR="00D35CC5">
        <w:rPr>
          <w:rFonts w:ascii="Arial" w:hAnsi="Arial" w:eastAsia="Times New Roman" w:cs="Arial"/>
          <w:color w:val="000000"/>
          <w:shd w:val="clear" w:color="auto" w:fill="FFFFFF"/>
        </w:rPr>
        <w:t xml:space="preserve"> 23 November 2020</w:t>
      </w:r>
      <w:r w:rsidRPr="00C40E10" w:rsidR="7F183A14">
        <w:rPr>
          <w:rFonts w:ascii="Arial" w:hAnsi="Arial" w:eastAsia="Times New Roman" w:cs="Arial"/>
          <w:color w:val="000000"/>
          <w:shd w:val="clear" w:color="auto" w:fill="FFFFFF"/>
        </w:rPr>
        <w:t xml:space="preserve">)</w:t>
      </w:r>
      <w:r w:rsidRPr="00C40E10" w:rsidR="00D35CC5">
        <w:rPr>
          <w:rFonts w:ascii="Arial" w:hAnsi="Arial" w:eastAsia="Times New Roman" w:cs="Arial"/>
          <w:color w:val="000000"/>
          <w:shd w:val="clear" w:color="auto" w:fill="FFFFFF"/>
        </w:rPr>
        <w:t xml:space="preserve">.</w:t>
      </w:r>
    </w:p>
    <w:p w:rsidRPr="00C40E10" w:rsidR="00190836" w:rsidP="00B54B62" w:rsidRDefault="00190836" w14:paraId="5E30708F" w14:textId="15254960">
      <w:pPr>
        <w:divId w:val="1682968419"/>
        <w:rPr>
          <w:rFonts w:ascii="Times New Roman" w:hAnsi="Times New Roman" w:eastAsia="Times New Roman" w:cs="Times New Roman"/>
          <w:shd w:val="clear" w:color="auto" w:fill="FFFFFF"/>
        </w:rPr>
      </w:pPr>
    </w:p>
    <w:p w:rsidRPr="00C40E10" w:rsidR="00190836" w:rsidP="00B54B62" w:rsidRDefault="00190836" w14:paraId="7289E527" w14:textId="2C8F97EE">
      <w:pPr>
        <w:rPr>
          <w:rFonts w:ascii="Arial" w:hAnsi="Arial" w:eastAsia="Times New Roman" w:cs="Arial"/>
          <w:color w:val="000000" w:themeColor="text1"/>
        </w:rPr>
      </w:pPr>
      <w:r w:rsidRPr="03869F26" w:rsidR="00190836">
        <w:rPr>
          <w:rFonts w:ascii="Arial" w:hAnsi="Arial" w:eastAsia="Times New Roman" w:cs="Arial"/>
          <w:color w:val="000000" w:themeColor="text1" w:themeTint="FF" w:themeShade="FF"/>
        </w:rPr>
        <w:t>Erick</w:t>
      </w:r>
      <w:r w:rsidRPr="03869F26" w:rsidR="41F3428B">
        <w:rPr>
          <w:rFonts w:ascii="Arial" w:hAnsi="Arial" w:eastAsia="Times New Roman" w:cs="Arial"/>
          <w:color w:val="000000" w:themeColor="text1" w:themeTint="FF" w:themeShade="FF"/>
        </w:rPr>
        <w:t>son,</w:t>
      </w:r>
      <w:r w:rsidRPr="03869F26" w:rsidR="00190836">
        <w:rPr>
          <w:rFonts w:ascii="Arial" w:hAnsi="Arial" w:eastAsia="Times New Roman" w:cs="Arial"/>
          <w:color w:val="000000" w:themeColor="text1" w:themeTint="FF" w:themeShade="FF"/>
        </w:rPr>
        <w:t xml:space="preserve"> E</w:t>
      </w:r>
      <w:r w:rsidRPr="03869F26" w:rsidR="1BE052A6">
        <w:rPr>
          <w:rFonts w:ascii="Arial" w:hAnsi="Arial" w:eastAsia="Times New Roman" w:cs="Arial"/>
          <w:color w:val="000000" w:themeColor="text1" w:themeTint="FF" w:themeShade="FF"/>
        </w:rPr>
        <w:t>.</w:t>
      </w:r>
      <w:r w:rsidRPr="03869F26" w:rsidR="00190836">
        <w:rPr>
          <w:rFonts w:ascii="Arial" w:hAnsi="Arial" w:eastAsia="Times New Roman" w:cs="Arial"/>
          <w:color w:val="000000" w:themeColor="text1" w:themeTint="FF" w:themeShade="FF"/>
        </w:rPr>
        <w:t xml:space="preserve"> (2013) ‘Theories in childhood’, in C Mooney (ed</w:t>
      </w:r>
      <w:r w:rsidRPr="03869F26" w:rsidR="371A4475">
        <w:rPr>
          <w:rFonts w:ascii="Arial" w:hAnsi="Arial" w:eastAsia="Times New Roman" w:cs="Arial"/>
          <w:color w:val="000000" w:themeColor="text1" w:themeTint="FF" w:themeShade="FF"/>
        </w:rPr>
        <w:t>.</w:t>
      </w:r>
      <w:r w:rsidRPr="03869F26" w:rsidR="00190836">
        <w:rPr>
          <w:rFonts w:ascii="Arial" w:hAnsi="Arial" w:eastAsia="Times New Roman" w:cs="Arial"/>
          <w:color w:val="000000" w:themeColor="text1" w:themeTint="FF" w:themeShade="FF"/>
        </w:rPr>
        <w:t xml:space="preserve">) </w:t>
      </w:r>
      <w:r w:rsidRPr="03869F26" w:rsidR="00190836">
        <w:rPr>
          <w:rFonts w:ascii="Arial" w:hAnsi="Arial" w:eastAsia="Times New Roman" w:cs="Arial"/>
          <w:i w:val="1"/>
          <w:iCs w:val="1"/>
          <w:color w:val="000000" w:themeColor="text1" w:themeTint="FF" w:themeShade="FF"/>
        </w:rPr>
        <w:t>Theories in Childhood. 2</w:t>
      </w:r>
      <w:r w:rsidRPr="03869F26" w:rsidR="00190836">
        <w:rPr>
          <w:rFonts w:ascii="Arial" w:hAnsi="Arial" w:eastAsia="Times New Roman" w:cs="Arial"/>
          <w:i w:val="1"/>
          <w:iCs w:val="1"/>
          <w:color w:val="000000" w:themeColor="text1" w:themeTint="FF" w:themeShade="FF"/>
          <w:vertAlign w:val="superscript"/>
        </w:rPr>
        <w:t>nd</w:t>
      </w:r>
      <w:r w:rsidRPr="03869F26" w:rsidR="00190836">
        <w:rPr>
          <w:rFonts w:ascii="Arial" w:hAnsi="Arial" w:eastAsia="Times New Roman" w:cs="Arial"/>
          <w:i w:val="1"/>
          <w:iCs w:val="1"/>
          <w:color w:val="000000" w:themeColor="text1" w:themeTint="FF" w:themeShade="FF"/>
        </w:rPr>
        <w:t xml:space="preserve"> ed. </w:t>
      </w:r>
      <w:r w:rsidRPr="03869F26" w:rsidR="00190836">
        <w:rPr>
          <w:rFonts w:ascii="Arial" w:hAnsi="Arial" w:eastAsia="Times New Roman" w:cs="Arial"/>
          <w:i w:val="0"/>
          <w:iCs w:val="0"/>
          <w:color w:val="000000" w:themeColor="text1" w:themeTint="FF" w:themeShade="FF"/>
        </w:rPr>
        <w:t xml:space="preserve">Redleaf press. </w:t>
      </w:r>
      <w:r w:rsidRPr="03869F26" w:rsidR="00190836">
        <w:rPr>
          <w:rFonts w:ascii="Arial" w:hAnsi="Arial" w:eastAsia="Times New Roman" w:cs="Arial"/>
          <w:i w:val="0"/>
          <w:iCs w:val="0"/>
          <w:color w:val="000000" w:themeColor="text1" w:themeTint="FF" w:themeShade="FF"/>
        </w:rPr>
        <w:t>p 57.</w:t>
      </w:r>
    </w:p>
    <w:p w:rsidRPr="00C40E10" w:rsidR="52670428" w:rsidP="00B54B62" w:rsidRDefault="52670428" w14:paraId="7A2C7185" w14:textId="3B3E0E85">
      <w:pPr>
        <w:rPr>
          <w:rFonts w:ascii="Arial" w:hAnsi="Arial" w:eastAsia="Times New Roman" w:cs="Arial"/>
          <w:color w:val="000000" w:themeColor="text1"/>
        </w:rPr>
      </w:pPr>
    </w:p>
    <w:p w:rsidRPr="00C40E10" w:rsidR="6D7CCED9" w:rsidP="5070B903" w:rsidRDefault="4E80D8DB" w14:paraId="2AA1F679" w14:textId="478B5604">
      <w:pPr>
        <w:pStyle w:val="Normal"/>
        <w:rPr>
          <w:rFonts w:ascii="Arial" w:hAnsi="Arial" w:eastAsia="Times New Roman" w:cs="Arial"/>
          <w:color w:val="000000" w:themeColor="text1"/>
        </w:rPr>
      </w:pPr>
      <w:r w:rsidRPr="03869F26" w:rsidR="4E80D8DB">
        <w:rPr>
          <w:rFonts w:ascii="Arial" w:hAnsi="Arial" w:eastAsia="Times New Roman" w:cs="Arial"/>
          <w:color w:val="000000" w:themeColor="text1" w:themeTint="FF" w:themeShade="FF"/>
        </w:rPr>
        <w:t>Explore Psychology</w:t>
      </w:r>
      <w:r w:rsidRPr="03869F26" w:rsidR="42D50831">
        <w:rPr>
          <w:rFonts w:ascii="Arial" w:hAnsi="Arial" w:eastAsia="Times New Roman" w:cs="Arial"/>
          <w:color w:val="000000" w:themeColor="text1" w:themeTint="FF" w:themeShade="FF"/>
        </w:rPr>
        <w:t xml:space="preserve"> (2019) ‘Nature Versus Nurture</w:t>
      </w:r>
      <w:r w:rsidRPr="03869F26" w:rsidR="426D6C87">
        <w:rPr>
          <w:rFonts w:ascii="Arial" w:hAnsi="Arial" w:eastAsia="Times New Roman" w:cs="Arial"/>
          <w:color w:val="000000" w:themeColor="text1" w:themeTint="FF" w:themeShade="FF"/>
        </w:rPr>
        <w:t>’</w:t>
      </w:r>
      <w:r w:rsidRPr="03869F26" w:rsidR="4E80D8DB">
        <w:rPr>
          <w:rFonts w:ascii="Arial" w:hAnsi="Arial" w:eastAsia="Times New Roman" w:cs="Arial"/>
          <w:color w:val="000000" w:themeColor="text1" w:themeTint="FF" w:themeShade="FF"/>
        </w:rPr>
        <w:t xml:space="preserve"> </w:t>
      </w:r>
      <w:r w:rsidRPr="03869F26" w:rsidR="57F190EB">
        <w:rPr>
          <w:rFonts w:ascii="Arial" w:hAnsi="Arial" w:eastAsia="Times New Roman" w:cs="Arial"/>
          <w:color w:val="000000" w:themeColor="text1" w:themeTint="FF" w:themeShade="FF"/>
        </w:rPr>
        <w:t>Available at</w:t>
      </w:r>
      <w:r w:rsidRPr="03869F26" w:rsidR="32506174">
        <w:rPr>
          <w:rFonts w:ascii="Arial" w:hAnsi="Arial" w:eastAsia="Times New Roman" w:cs="Arial"/>
          <w:color w:val="000000" w:themeColor="text1" w:themeTint="FF" w:themeShade="FF"/>
        </w:rPr>
        <w:t xml:space="preserve">: </w:t>
      </w:r>
      <w:hyperlink r:id="Rdf75432a9f054f4c">
        <w:r w:rsidRPr="03869F26" w:rsidR="4E80D8DB">
          <w:rPr>
            <w:rStyle w:val="Hyperlink"/>
            <w:rFonts w:ascii="Arial" w:hAnsi="Arial" w:eastAsia="Times New Roman" w:cs="Arial"/>
            <w:color w:val="4472C4" w:themeColor="accent1" w:themeTint="FF" w:themeShade="FF"/>
          </w:rPr>
          <w:t>https://www.explorepsychology.com/nature-vs-nurture</w:t>
        </w:r>
        <w:r w:rsidRPr="03869F26" w:rsidR="5383288C">
          <w:rPr>
            <w:rStyle w:val="Hyperlink"/>
            <w:rFonts w:ascii="Arial" w:hAnsi="Arial" w:eastAsia="Times New Roman" w:cs="Arial"/>
            <w:color w:val="4472C4" w:themeColor="accent1" w:themeTint="FF" w:themeShade="FF"/>
          </w:rPr>
          <w:t>/</w:t>
        </w:r>
      </w:hyperlink>
      <w:r w:rsidRPr="03869F26" w:rsidR="5E6F49A7">
        <w:rPr>
          <w:rFonts w:ascii="Arial" w:hAnsi="Arial" w:eastAsia="Times New Roman" w:cs="Arial"/>
          <w:color w:val="000000" w:themeColor="text1" w:themeTint="FF" w:themeShade="FF"/>
        </w:rPr>
        <w:t xml:space="preserve"> </w:t>
      </w:r>
      <w:r w:rsidRPr="03869F26" w:rsidR="2881CEC7">
        <w:rPr>
          <w:rFonts w:ascii="Arial" w:hAnsi="Arial" w:eastAsia="Times New Roman" w:cs="Arial"/>
          <w:color w:val="000000" w:themeColor="text1" w:themeTint="FF" w:themeShade="FF"/>
        </w:rPr>
        <w:t>(</w:t>
      </w:r>
      <w:r w:rsidRPr="03869F26" w:rsidR="5E6F49A7">
        <w:rPr>
          <w:rFonts w:ascii="Arial" w:hAnsi="Arial" w:eastAsia="Times New Roman" w:cs="Arial"/>
          <w:color w:val="000000" w:themeColor="text1" w:themeTint="FF" w:themeShade="FF"/>
        </w:rPr>
        <w:t xml:space="preserve">Accessed: 22 </w:t>
      </w:r>
      <w:r w:rsidRPr="03869F26" w:rsidR="3C50F9E4">
        <w:rPr>
          <w:rFonts w:ascii="Arial" w:hAnsi="Arial" w:eastAsia="Times New Roman" w:cs="Arial"/>
          <w:color w:val="000000" w:themeColor="text1" w:themeTint="FF" w:themeShade="FF"/>
        </w:rPr>
        <w:t>November</w:t>
      </w:r>
      <w:r w:rsidRPr="03869F26" w:rsidR="5E6F49A7">
        <w:rPr>
          <w:rFonts w:ascii="Arial" w:hAnsi="Arial" w:eastAsia="Times New Roman" w:cs="Arial"/>
          <w:color w:val="000000" w:themeColor="text1" w:themeTint="FF" w:themeShade="FF"/>
        </w:rPr>
        <w:t xml:space="preserve"> 2020</w:t>
      </w:r>
      <w:r w:rsidRPr="03869F26" w:rsidR="5C765895">
        <w:rPr>
          <w:rFonts w:ascii="Arial" w:hAnsi="Arial" w:eastAsia="Times New Roman" w:cs="Arial"/>
          <w:color w:val="000000" w:themeColor="text1" w:themeTint="FF" w:themeShade="FF"/>
        </w:rPr>
        <w:t>).</w:t>
      </w:r>
    </w:p>
    <w:p w:rsidR="0023E447" w:rsidP="0023E447" w:rsidRDefault="0023E447" w14:paraId="0133C3E6" w14:textId="4CEA3729">
      <w:pPr>
        <w:rPr>
          <w:rFonts w:ascii="Arial" w:hAnsi="Arial" w:eastAsia="Times New Roman" w:cs="Arial"/>
          <w:color w:val="000000" w:themeColor="text1"/>
        </w:rPr>
      </w:pPr>
    </w:p>
    <w:p w:rsidR="0023E447" w:rsidP="0023E447" w:rsidRDefault="0023E447" w14:paraId="174D7A75" w14:textId="4E349946">
      <w:pPr>
        <w:rPr>
          <w:rFonts w:ascii="Arial" w:hAnsi="Arial" w:eastAsia="Times New Roman" w:cs="Arial"/>
          <w:color w:val="000000" w:themeColor="text1"/>
        </w:rPr>
      </w:pPr>
    </w:p>
    <w:p w:rsidR="0023E447" w:rsidP="0023E447" w:rsidRDefault="0023E447" w14:paraId="38E92019" w14:textId="266A9904">
      <w:pPr>
        <w:rPr>
          <w:rFonts w:ascii="Arial" w:hAnsi="Arial" w:eastAsia="Times New Roman" w:cs="Arial"/>
          <w:color w:val="000000" w:themeColor="text1"/>
        </w:rPr>
      </w:pPr>
    </w:p>
    <w:p w:rsidR="4D86FBD3" w:rsidP="1CB3A665" w:rsidRDefault="4D86FBD3" w14:paraId="7DCB9AB1" w14:textId="78410E68">
      <w:pPr>
        <w:jc w:val="center"/>
        <w:rPr>
          <w:rFonts w:ascii="Arial" w:hAnsi="Arial" w:eastAsia="Times New Roman" w:cs="Arial"/>
          <w:color w:val="000000" w:themeColor="text1"/>
        </w:rPr>
      </w:pPr>
      <w:r w:rsidRPr="1CB3A665" w:rsidR="023654F5">
        <w:rPr>
          <w:rFonts w:ascii="Arial" w:hAnsi="Arial" w:eastAsia="Times New Roman" w:cs="Arial"/>
          <w:color w:val="000000" w:themeColor="text1" w:themeTint="FF" w:themeShade="FF"/>
        </w:rPr>
        <w:t>15</w:t>
      </w:r>
    </w:p>
    <w:p w:rsidR="0023E447" w:rsidP="0023E447" w:rsidRDefault="0023E447" w14:paraId="2C2C0FB8" w14:textId="5D763D97">
      <w:pPr>
        <w:rPr>
          <w:rFonts w:ascii="Arial" w:hAnsi="Arial" w:eastAsia="Times New Roman" w:cs="Arial"/>
          <w:color w:val="000000" w:themeColor="text1"/>
        </w:rPr>
      </w:pPr>
    </w:p>
    <w:p w:rsidR="0023E447" w:rsidP="0023E447" w:rsidRDefault="0023E447" w14:paraId="7AB207CD" w14:textId="6DC8ABFE">
      <w:pPr>
        <w:rPr>
          <w:rFonts w:ascii="Arial" w:hAnsi="Arial" w:eastAsia="Times New Roman" w:cs="Arial"/>
          <w:color w:val="000000" w:themeColor="text1"/>
        </w:rPr>
      </w:pPr>
    </w:p>
    <w:p w:rsidRPr="00C40E10" w:rsidR="00043785" w:rsidP="00B84A68" w:rsidRDefault="79FADB4D" w14:paraId="7BD5F39F" w14:textId="38E964CF">
      <w:pPr>
        <w:rPr>
          <w:rFonts w:ascii="Arial" w:hAnsi="Arial" w:eastAsia="Times New Roman" w:cs="Arial"/>
          <w:color w:val="000000" w:themeColor="text1"/>
        </w:rPr>
      </w:pPr>
      <w:r w:rsidRPr="00C40E10">
        <w:rPr>
          <w:rFonts w:ascii="Arial" w:hAnsi="Arial" w:eastAsia="Times New Roman" w:cs="Arial"/>
          <w:color w:val="000000" w:themeColor="text1"/>
        </w:rPr>
        <w:t xml:space="preserve"> </w:t>
      </w:r>
    </w:p>
    <w:p w:rsidRPr="00C40E10" w:rsidR="006A1CCE" w:rsidP="00B54B62" w:rsidRDefault="114C7683" w14:paraId="78905E0E" w14:textId="33D0E74F">
      <w:pPr>
        <w:divId w:val="995036538"/>
        <w:rPr>
          <w:rFonts w:ascii="Arial" w:hAnsi="Arial" w:eastAsia="Times New Roman" w:cs="Arial"/>
          <w:color w:val="000000" w:themeColor="text1"/>
        </w:rPr>
      </w:pPr>
      <w:r w:rsidRPr="03869F26" w:rsidR="114C7683">
        <w:rPr>
          <w:rFonts w:ascii="Arial" w:hAnsi="Arial" w:eastAsia="Times New Roman" w:cs="Arial"/>
          <w:color w:val="000000" w:themeColor="text1" w:themeTint="FF" w:themeShade="FF"/>
        </w:rPr>
        <w:t xml:space="preserve">Fabian, H. and Dunlop, A. </w:t>
      </w:r>
      <w:r w:rsidRPr="03869F26" w:rsidR="00FE6112">
        <w:rPr>
          <w:rFonts w:ascii="Arial" w:hAnsi="Arial" w:eastAsia="Times New Roman" w:cs="Arial"/>
          <w:color w:val="000000" w:themeColor="text1" w:themeTint="FF" w:themeShade="FF"/>
        </w:rPr>
        <w:t>(</w:t>
      </w:r>
      <w:r w:rsidRPr="03869F26" w:rsidR="114C7683">
        <w:rPr>
          <w:rFonts w:ascii="Arial" w:hAnsi="Arial" w:eastAsia="Times New Roman" w:cs="Arial"/>
          <w:color w:val="000000" w:themeColor="text1" w:themeTint="FF" w:themeShade="FF"/>
        </w:rPr>
        <w:t>2002</w:t>
      </w:r>
      <w:r w:rsidRPr="03869F26" w:rsidR="00FE6112">
        <w:rPr>
          <w:rFonts w:ascii="Arial" w:hAnsi="Arial" w:eastAsia="Times New Roman" w:cs="Arial"/>
          <w:color w:val="000000" w:themeColor="text1" w:themeTint="FF" w:themeShade="FF"/>
        </w:rPr>
        <w:t>)</w:t>
      </w:r>
      <w:r w:rsidRPr="03869F26" w:rsidR="0E898C21">
        <w:rPr>
          <w:rFonts w:ascii="Arial" w:hAnsi="Arial" w:eastAsia="Times New Roman" w:cs="Arial"/>
          <w:color w:val="000000" w:themeColor="text1" w:themeTint="FF" w:themeShade="FF"/>
        </w:rPr>
        <w:t xml:space="preserve"> </w:t>
      </w:r>
      <w:r w:rsidRPr="03869F26" w:rsidR="114C7683">
        <w:rPr>
          <w:rFonts w:ascii="Arial" w:hAnsi="Arial" w:eastAsia="Times New Roman" w:cs="Arial"/>
          <w:i w:val="1"/>
          <w:iCs w:val="1"/>
          <w:color w:val="000000" w:themeColor="text1" w:themeTint="FF" w:themeShade="FF"/>
        </w:rPr>
        <w:t xml:space="preserve">Transitions </w:t>
      </w:r>
      <w:r w:rsidRPr="03869F26" w:rsidR="03A39998">
        <w:rPr>
          <w:rFonts w:ascii="Arial" w:hAnsi="Arial" w:eastAsia="Times New Roman" w:cs="Arial"/>
          <w:i w:val="1"/>
          <w:iCs w:val="1"/>
          <w:color w:val="000000" w:themeColor="text1" w:themeTint="FF" w:themeShade="FF"/>
        </w:rPr>
        <w:t>in</w:t>
      </w:r>
      <w:r w:rsidRPr="03869F26" w:rsidR="114C7683">
        <w:rPr>
          <w:rFonts w:ascii="Arial" w:hAnsi="Arial" w:eastAsia="Times New Roman" w:cs="Arial"/>
          <w:i w:val="1"/>
          <w:iCs w:val="1"/>
          <w:color w:val="000000" w:themeColor="text1" w:themeTint="FF" w:themeShade="FF"/>
        </w:rPr>
        <w:t xml:space="preserve"> The Early Years</w:t>
      </w:r>
      <w:r w:rsidRPr="03869F26" w:rsidR="114C7683">
        <w:rPr>
          <w:rFonts w:ascii="Arial" w:hAnsi="Arial" w:eastAsia="Times New Roman" w:cs="Arial"/>
          <w:color w:val="000000" w:themeColor="text1" w:themeTint="FF" w:themeShade="FF"/>
        </w:rPr>
        <w:t>. 1st ed. London: Routledge/Falmer, pp.11-12.</w:t>
      </w:r>
    </w:p>
    <w:p w:rsidRPr="00C40E10" w:rsidR="005265F9" w:rsidP="00B54B62" w:rsidRDefault="005265F9" w14:paraId="28B424E9" w14:textId="21F8C8AD">
      <w:pPr>
        <w:divId w:val="995036538"/>
        <w:rPr>
          <w:rFonts w:ascii="Arial" w:hAnsi="Arial" w:eastAsia="Times New Roman" w:cs="Arial"/>
          <w:color w:val="000000" w:themeColor="text1"/>
        </w:rPr>
      </w:pPr>
    </w:p>
    <w:p w:rsidRPr="00C40E10" w:rsidR="003A556B" w:rsidP="00B54B62" w:rsidRDefault="003A556B" w14:paraId="58D8A94D" w14:textId="4EEB4113">
      <w:pPr>
        <w:rPr>
          <w:rFonts w:ascii="Arial" w:hAnsi="Arial" w:eastAsia="Times New Roman" w:cs="Arial"/>
          <w:color w:val="000000"/>
          <w:shd w:val="clear" w:color="auto" w:fill="FFFFFF"/>
        </w:rPr>
      </w:pPr>
      <w:r w:rsidRPr="00C40E10" w:rsidR="003A556B">
        <w:rPr>
          <w:rFonts w:ascii="Arial" w:hAnsi="Arial" w:eastAsia="Times New Roman" w:cs="Arial"/>
          <w:color w:val="000000"/>
          <w:shd w:val="clear" w:color="auto" w:fill="FFFFFF"/>
        </w:rPr>
        <w:t xml:space="preserve">Hodgman, L. </w:t>
      </w:r>
      <w:r w:rsidRPr="00C40E10" w:rsidR="000512CE">
        <w:rPr>
          <w:rFonts w:ascii="Arial" w:hAnsi="Arial" w:eastAsia="Times New Roman" w:cs="Arial"/>
          <w:color w:val="000000"/>
          <w:shd w:val="clear" w:color="auto" w:fill="FFFFFF"/>
        </w:rPr>
        <w:t>(</w:t>
      </w:r>
      <w:r w:rsidRPr="00C40E10" w:rsidR="003A556B">
        <w:rPr>
          <w:rFonts w:ascii="Arial" w:hAnsi="Arial" w:eastAsia="Times New Roman" w:cs="Arial"/>
          <w:color w:val="000000"/>
          <w:shd w:val="clear" w:color="auto" w:fill="FFFFFF"/>
        </w:rPr>
        <w:t>2012</w:t>
      </w:r>
      <w:r w:rsidRPr="00C40E10" w:rsidR="000512CE">
        <w:rPr>
          <w:rFonts w:ascii="Arial" w:hAnsi="Arial" w:eastAsia="Times New Roman" w:cs="Arial"/>
          <w:color w:val="000000"/>
          <w:shd w:val="clear" w:color="auto" w:fill="FFFFFF"/>
        </w:rPr>
        <w:t>)</w:t>
      </w:r>
      <w:r w:rsidRPr="00C40E10" w:rsidR="1989FC70">
        <w:rPr>
          <w:rFonts w:ascii="Arial" w:hAnsi="Arial" w:eastAsia="Times New Roman" w:cs="Arial"/>
          <w:color w:val="000000"/>
          <w:shd w:val="clear" w:color="auto" w:fill="FFFFFF"/>
        </w:rPr>
        <w:t xml:space="preserve"> </w:t>
      </w:r>
      <w:r w:rsidRPr="03869F26" w:rsidR="003A556B">
        <w:rPr>
          <w:rFonts w:ascii="Arial" w:hAnsi="Arial" w:eastAsia="Times New Roman" w:cs="Arial"/>
          <w:i w:val="1"/>
          <w:iCs w:val="1"/>
          <w:color w:val="000000"/>
        </w:rPr>
        <w:t xml:space="preserve">Enabling Environments </w:t>
      </w:r>
      <w:r w:rsidRPr="03869F26" w:rsidR="043018E8">
        <w:rPr>
          <w:rFonts w:ascii="Arial" w:hAnsi="Arial" w:eastAsia="Times New Roman" w:cs="Arial"/>
          <w:i w:val="1"/>
          <w:iCs w:val="1"/>
          <w:color w:val="000000"/>
        </w:rPr>
        <w:t>in</w:t>
      </w:r>
      <w:r w:rsidRPr="03869F26" w:rsidR="5E17C014">
        <w:rPr>
          <w:rFonts w:ascii="Arial" w:hAnsi="Arial" w:eastAsia="Times New Roman" w:cs="Arial"/>
          <w:i w:val="1"/>
          <w:iCs w:val="1"/>
          <w:color w:val="000000"/>
        </w:rPr>
        <w:t xml:space="preserve"> </w:t>
      </w:r>
      <w:r w:rsidRPr="03869F26" w:rsidR="45C44E0B">
        <w:rPr>
          <w:rFonts w:ascii="Arial" w:hAnsi="Arial" w:eastAsia="Times New Roman" w:cs="Arial"/>
          <w:i w:val="1"/>
          <w:iCs w:val="1"/>
          <w:color w:val="000000"/>
        </w:rPr>
        <w:t>the</w:t>
      </w:r>
      <w:r w:rsidRPr="03869F26" w:rsidR="003A556B">
        <w:rPr>
          <w:rFonts w:ascii="Arial" w:hAnsi="Arial" w:eastAsia="Times New Roman" w:cs="Arial"/>
          <w:i w:val="1"/>
          <w:iCs w:val="1"/>
          <w:color w:val="000000"/>
        </w:rPr>
        <w:t xml:space="preserve"> Early Years</w:t>
      </w:r>
      <w:r w:rsidRPr="00C40E10" w:rsidR="003A556B">
        <w:rPr>
          <w:rFonts w:ascii="Arial" w:hAnsi="Arial" w:eastAsia="Times New Roman" w:cs="Arial"/>
          <w:color w:val="000000"/>
          <w:shd w:val="clear" w:color="auto" w:fill="FFFFFF"/>
        </w:rPr>
        <w:t>. Luton: Andrews UK, p.10.</w:t>
      </w:r>
    </w:p>
    <w:p w:rsidRPr="00C40E10" w:rsidR="009C1B5C" w:rsidP="00B54B62" w:rsidRDefault="009C1B5C" w14:paraId="2930E8DF" w14:textId="546277CC">
      <w:pPr>
        <w:rPr>
          <w:rFonts w:ascii="Arial" w:hAnsi="Arial" w:eastAsia="Times New Roman" w:cs="Arial"/>
          <w:color w:val="000000"/>
          <w:shd w:val="clear" w:color="auto" w:fill="FFFFFF"/>
        </w:rPr>
      </w:pPr>
    </w:p>
    <w:p w:rsidRPr="00C40E10" w:rsidR="009C1B5C" w:rsidP="00B54B62" w:rsidRDefault="009C1B5C" w14:paraId="224831E6" w14:textId="120802DC">
      <w:pPr>
        <w:divId w:val="646785806"/>
        <w:rPr>
          <w:rFonts w:ascii="Arial" w:hAnsi="Arial" w:eastAsia="Times New Roman" w:cs="Arial"/>
          <w:color w:val="000000"/>
          <w:shd w:val="clear" w:color="auto" w:fill="FFFFFF"/>
        </w:rPr>
      </w:pPr>
      <w:r w:rsidRPr="00C40E10" w:rsidR="009C1B5C">
        <w:rPr>
          <w:rFonts w:ascii="Arial" w:hAnsi="Arial" w:eastAsia="Times New Roman" w:cs="Arial"/>
          <w:color w:val="000000"/>
          <w:shd w:val="clear" w:color="auto" w:fill="FFFFFF"/>
        </w:rPr>
        <w:t>Hug</w:t>
      </w:r>
      <w:r w:rsidRPr="00C40E10" w:rsidR="00E53479">
        <w:rPr>
          <w:rFonts w:ascii="Arial" w:hAnsi="Arial" w:eastAsia="Times New Roman" w:cs="Arial"/>
          <w:color w:val="000000"/>
          <w:shd w:val="clear" w:color="auto" w:fill="FFFFFF"/>
        </w:rPr>
        <w:t>hes</w:t>
      </w:r>
      <w:r w:rsidRPr="00C40E10" w:rsidR="009C1B5C">
        <w:rPr>
          <w:rFonts w:ascii="Arial" w:hAnsi="Arial" w:eastAsia="Times New Roman" w:cs="Arial"/>
          <w:color w:val="000000"/>
          <w:shd w:val="clear" w:color="auto" w:fill="FFFFFF"/>
        </w:rPr>
        <w:t xml:space="preserve">, C</w:t>
      </w:r>
      <w:r w:rsidRPr="00C40E10" w:rsidR="05E9C1E4">
        <w:rPr>
          <w:rFonts w:ascii="Arial" w:hAnsi="Arial" w:eastAsia="Times New Roman" w:cs="Arial"/>
          <w:color w:val="000000"/>
          <w:shd w:val="clear" w:color="auto" w:fill="FFFFFF"/>
        </w:rPr>
        <w:t xml:space="preserve">.</w:t>
      </w:r>
      <w:r w:rsidRPr="00C40E10" w:rsidR="009C1B5C">
        <w:rPr>
          <w:rFonts w:ascii="Arial" w:hAnsi="Arial" w:eastAsia="Times New Roman" w:cs="Arial"/>
          <w:color w:val="000000"/>
          <w:shd w:val="clear" w:color="auto" w:fill="FFFFFF"/>
        </w:rPr>
        <w:t xml:space="preserve"> (2015) </w:t>
      </w:r>
      <w:r w:rsidRPr="03869F26" w:rsidR="009C1B5C">
        <w:rPr>
          <w:rFonts w:ascii="Arial" w:hAnsi="Arial" w:eastAsia="Times New Roman" w:cs="Arial"/>
          <w:i w:val="1"/>
          <w:iCs w:val="1"/>
          <w:color w:val="000000"/>
        </w:rPr>
        <w:t xml:space="preserve">The Transition </w:t>
      </w:r>
      <w:r w:rsidRPr="03869F26" w:rsidR="55A0D4DA">
        <w:rPr>
          <w:rFonts w:ascii="Arial" w:hAnsi="Arial" w:eastAsia="Times New Roman" w:cs="Arial"/>
          <w:i w:val="1"/>
          <w:iCs w:val="1"/>
          <w:color w:val="000000"/>
        </w:rPr>
        <w:t>to</w:t>
      </w:r>
      <w:r w:rsidRPr="03869F26" w:rsidR="009C1B5C">
        <w:rPr>
          <w:rFonts w:ascii="Arial" w:hAnsi="Arial" w:eastAsia="Times New Roman" w:cs="Arial"/>
          <w:i w:val="1"/>
          <w:iCs w:val="1"/>
          <w:color w:val="000000"/>
        </w:rPr>
        <w:t xml:space="preserve"> School </w:t>
      </w:r>
      <w:r w:rsidRPr="03869F26" w:rsidR="06D5EA93">
        <w:rPr>
          <w:rFonts w:ascii="Arial" w:hAnsi="Arial" w:eastAsia="Times New Roman" w:cs="Arial"/>
          <w:i w:val="1"/>
          <w:iCs w:val="1"/>
          <w:color w:val="000000"/>
        </w:rPr>
        <w:t xml:space="preserve">the</w:t>
      </w:r>
      <w:r w:rsidRPr="03869F26" w:rsidR="009C1B5C">
        <w:rPr>
          <w:rFonts w:ascii="Arial" w:hAnsi="Arial" w:eastAsia="Times New Roman" w:cs="Arial"/>
          <w:i w:val="1"/>
          <w:iCs w:val="1"/>
          <w:color w:val="000000"/>
        </w:rPr>
        <w:t xml:space="preserve"> Psychologist</w:t>
      </w:r>
      <w:r w:rsidRPr="00C40E10" w:rsidR="009C1B5C">
        <w:rPr>
          <w:rFonts w:ascii="Arial" w:hAnsi="Arial" w:eastAsia="Times New Roman" w:cs="Arial"/>
          <w:color w:val="000000"/>
          <w:shd w:val="clear" w:color="auto" w:fill="FFFFFF"/>
        </w:rPr>
        <w:t xml:space="preserve">. [online] The</w:t>
      </w:r>
      <w:r w:rsidRPr="00C40E10" w:rsidR="7D49F7A6">
        <w:rPr>
          <w:rFonts w:ascii="Arial" w:hAnsi="Arial" w:eastAsia="Times New Roman" w:cs="Arial"/>
          <w:color w:val="000000"/>
          <w:shd w:val="clear" w:color="auto" w:fill="FFFFFF"/>
        </w:rPr>
        <w:t xml:space="preserve"> </w:t>
      </w:r>
      <w:r w:rsidRPr="00C40E10" w:rsidR="009C1B5C">
        <w:rPr>
          <w:rFonts w:ascii="Arial" w:hAnsi="Arial" w:eastAsia="Times New Roman" w:cs="Arial"/>
          <w:color w:val="000000"/>
          <w:shd w:val="clear" w:color="auto" w:fill="FFFFFF"/>
        </w:rPr>
        <w:t xml:space="preserve">psychologist.bps.org.uk. Available at: </w:t>
      </w:r>
      <w:hyperlink w:history="1" r:id="Rd3504c202ece41d5">
        <w:r w:rsidRPr="00C40E10" w:rsidR="009C1B5C">
          <w:rPr>
            <w:rStyle w:val="Hyperlink"/>
            <w:rFonts w:ascii="Arial" w:hAnsi="Arial" w:eastAsia="Times New Roman" w:cs="Arial"/>
            <w:shd w:val="clear" w:color="auto" w:fill="FFFFFF"/>
          </w:rPr>
          <w:t>https://thepsychologist.bps.org.uk/volume-28/september-2015/transition-school</w:t>
        </w:r>
      </w:hyperlink>
      <w:r w:rsidRPr="00C40E10" w:rsidR="009C1B5C">
        <w:rPr>
          <w:rFonts w:ascii="Arial" w:hAnsi="Arial" w:eastAsia="Times New Roman" w:cs="Arial"/>
          <w:color w:val="000000"/>
          <w:shd w:val="clear" w:color="auto" w:fill="FFFFFF"/>
        </w:rPr>
        <w:t xml:space="preserve"> </w:t>
      </w:r>
      <w:r w:rsidRPr="00C40E10" w:rsidR="7421D8B5">
        <w:rPr>
          <w:rFonts w:ascii="Arial" w:hAnsi="Arial" w:eastAsia="Times New Roman" w:cs="Arial"/>
          <w:color w:val="000000"/>
          <w:shd w:val="clear" w:color="auto" w:fill="FFFFFF"/>
        </w:rPr>
        <w:t xml:space="preserve">(</w:t>
      </w:r>
      <w:r w:rsidRPr="00C40E10" w:rsidR="009C1B5C">
        <w:rPr>
          <w:rFonts w:ascii="Arial" w:hAnsi="Arial" w:eastAsia="Times New Roman" w:cs="Arial"/>
          <w:color w:val="000000"/>
          <w:shd w:val="clear" w:color="auto" w:fill="FFFFFF"/>
        </w:rPr>
        <w:t xml:space="preserve">Accessed: 16 November 2020</w:t>
      </w:r>
      <w:r w:rsidRPr="00C40E10" w:rsidR="45568006">
        <w:rPr>
          <w:rFonts w:ascii="Arial" w:hAnsi="Arial" w:eastAsia="Times New Roman" w:cs="Arial"/>
          <w:color w:val="000000"/>
          <w:shd w:val="clear" w:color="auto" w:fill="FFFFFF"/>
        </w:rPr>
        <w:t xml:space="preserve">)</w:t>
      </w:r>
      <w:r w:rsidRPr="00C40E10" w:rsidR="009C1B5C">
        <w:rPr>
          <w:rFonts w:ascii="Arial" w:hAnsi="Arial" w:eastAsia="Times New Roman" w:cs="Arial"/>
          <w:color w:val="000000"/>
          <w:shd w:val="clear" w:color="auto" w:fill="FFFFFF"/>
        </w:rPr>
        <w:t xml:space="preserve">.</w:t>
      </w:r>
    </w:p>
    <w:p w:rsidRPr="00C40E10" w:rsidR="00391271" w:rsidP="00B54B62" w:rsidRDefault="00391271" w14:paraId="3C7C379B" w14:textId="046E0290">
      <w:pPr>
        <w:divId w:val="646785806"/>
        <w:rPr>
          <w:rFonts w:ascii="Arial" w:hAnsi="Arial" w:eastAsia="Times New Roman" w:cs="Arial"/>
          <w:color w:val="000000"/>
          <w:shd w:val="clear" w:color="auto" w:fill="FFFFFF"/>
        </w:rPr>
      </w:pPr>
    </w:p>
    <w:p w:rsidRPr="00C40E10" w:rsidR="6AA844A4" w:rsidP="00B54B62" w:rsidRDefault="6AA844A4" w14:paraId="4C8A28E5" w14:textId="16E2EE80">
      <w:pPr>
        <w:rPr>
          <w:rFonts w:ascii="Arial" w:hAnsi="Arial" w:eastAsia="Arial" w:cs="Arial"/>
          <w:color w:val="000000" w:themeColor="text1"/>
        </w:rPr>
      </w:pPr>
      <w:r w:rsidRPr="03869F26" w:rsidR="6AA844A4">
        <w:rPr>
          <w:rFonts w:ascii="Arial" w:hAnsi="Arial" w:eastAsia="Arial" w:cs="Arial"/>
          <w:color w:val="000000" w:themeColor="text1" w:themeTint="FF" w:themeShade="FF"/>
        </w:rPr>
        <w:t>HSU, C</w:t>
      </w:r>
      <w:r w:rsidRPr="03869F26" w:rsidR="032C5BE9">
        <w:rPr>
          <w:rFonts w:ascii="Arial" w:hAnsi="Arial" w:eastAsia="Arial" w:cs="Arial"/>
          <w:color w:val="000000" w:themeColor="text1" w:themeTint="FF" w:themeShade="FF"/>
        </w:rPr>
        <w:t>.</w:t>
      </w:r>
      <w:r w:rsidRPr="03869F26" w:rsidR="6AA844A4">
        <w:rPr>
          <w:rFonts w:ascii="Arial" w:hAnsi="Arial" w:eastAsia="Arial" w:cs="Arial"/>
          <w:color w:val="000000" w:themeColor="text1" w:themeTint="FF" w:themeShade="FF"/>
        </w:rPr>
        <w:t xml:space="preserve"> (2012)</w:t>
      </w:r>
      <w:r w:rsidRPr="03869F26" w:rsidR="1EBB9370">
        <w:rPr>
          <w:rFonts w:ascii="Arial" w:hAnsi="Arial" w:eastAsia="Arial" w:cs="Arial"/>
          <w:color w:val="000000" w:themeColor="text1" w:themeTint="FF" w:themeShade="FF"/>
        </w:rPr>
        <w:t xml:space="preserve"> </w:t>
      </w:r>
      <w:r w:rsidRPr="03869F26" w:rsidR="6AA844A4">
        <w:rPr>
          <w:rFonts w:ascii="Arial" w:hAnsi="Arial" w:eastAsia="Arial" w:cs="Arial"/>
          <w:i w:val="1"/>
          <w:iCs w:val="1"/>
          <w:color w:val="000000" w:themeColor="text1" w:themeTint="FF" w:themeShade="FF"/>
        </w:rPr>
        <w:t xml:space="preserve">Chilling Brain Scans Show the Impact of </w:t>
      </w:r>
      <w:r w:rsidRPr="03869F26" w:rsidR="6BB17BDF">
        <w:rPr>
          <w:rFonts w:ascii="Arial" w:hAnsi="Arial" w:eastAsia="Arial" w:cs="Arial"/>
          <w:i w:val="1"/>
          <w:iCs w:val="1"/>
          <w:color w:val="000000" w:themeColor="text1" w:themeTint="FF" w:themeShade="FF"/>
        </w:rPr>
        <w:t>a</w:t>
      </w:r>
      <w:r w:rsidRPr="03869F26" w:rsidR="6AA844A4">
        <w:rPr>
          <w:rFonts w:ascii="Arial" w:hAnsi="Arial" w:eastAsia="Arial" w:cs="Arial"/>
          <w:i w:val="1"/>
          <w:iCs w:val="1"/>
          <w:color w:val="000000" w:themeColor="text1" w:themeTint="FF" w:themeShade="FF"/>
        </w:rPr>
        <w:t xml:space="preserve"> Mother's Love on A Child's Brain Size</w:t>
      </w:r>
      <w:r w:rsidRPr="03869F26" w:rsidR="6AA844A4">
        <w:rPr>
          <w:rFonts w:ascii="Arial" w:hAnsi="Arial" w:eastAsia="Arial" w:cs="Arial"/>
          <w:color w:val="000000" w:themeColor="text1" w:themeTint="FF" w:themeShade="FF"/>
        </w:rPr>
        <w:t xml:space="preserve">. [online] Medical </w:t>
      </w:r>
      <w:r w:rsidRPr="03869F26" w:rsidR="1B4F888B">
        <w:rPr>
          <w:rFonts w:ascii="Arial" w:hAnsi="Arial" w:eastAsia="Arial" w:cs="Arial"/>
          <w:color w:val="000000" w:themeColor="text1" w:themeTint="FF" w:themeShade="FF"/>
        </w:rPr>
        <w:t>d</w:t>
      </w:r>
      <w:r w:rsidRPr="03869F26" w:rsidR="6AA844A4">
        <w:rPr>
          <w:rFonts w:ascii="Arial" w:hAnsi="Arial" w:eastAsia="Arial" w:cs="Arial"/>
          <w:color w:val="000000" w:themeColor="text1" w:themeTint="FF" w:themeShade="FF"/>
        </w:rPr>
        <w:t xml:space="preserve">aily. </w:t>
      </w:r>
      <w:r w:rsidRPr="03869F26" w:rsidR="48EE43D8">
        <w:rPr>
          <w:rFonts w:ascii="Arial" w:hAnsi="Arial" w:eastAsia="Arial" w:cs="Arial"/>
          <w:color w:val="000000" w:themeColor="text1" w:themeTint="FF" w:themeShade="FF"/>
        </w:rPr>
        <w:t>Available at:</w:t>
      </w:r>
      <w:r w:rsidRPr="03869F26" w:rsidR="0D665078">
        <w:rPr>
          <w:rFonts w:ascii="Arial" w:hAnsi="Arial" w:eastAsia="Arial" w:cs="Arial"/>
          <w:color w:val="000000" w:themeColor="text1" w:themeTint="FF" w:themeShade="FF"/>
        </w:rPr>
        <w:t xml:space="preserve"> </w:t>
      </w:r>
      <w:hyperlink r:id="R799c200ba99d4d6b">
        <w:r w:rsidRPr="03869F26" w:rsidR="48EE43D8">
          <w:rPr>
            <w:rStyle w:val="Hyperlink"/>
            <w:rFonts w:ascii="Arial" w:hAnsi="Arial" w:eastAsia="Arial" w:cs="Arial"/>
            <w:color w:val="4472C4" w:themeColor="accent1" w:themeTint="FF" w:themeShade="FF"/>
          </w:rPr>
          <w:t>https://www.medicaldaily.com/chilling-brain-scans-show-impact-mothers-love-childs-brain-size-243328</w:t>
        </w:r>
        <w:r w:rsidRPr="03869F26" w:rsidR="395BA49F">
          <w:rPr>
            <w:rStyle w:val="Hyperlink"/>
            <w:rFonts w:ascii="Arial" w:hAnsi="Arial" w:eastAsia="Arial" w:cs="Arial"/>
            <w:color w:val="4472C4" w:themeColor="accent1" w:themeTint="FF" w:themeShade="FF"/>
            <w:u w:val="none"/>
          </w:rPr>
          <w:t>/</w:t>
        </w:r>
        <w:r w:rsidRPr="03869F26" w:rsidR="3E3649CB">
          <w:rPr>
            <w:rStyle w:val="Hyperlink"/>
            <w:rFonts w:ascii="Arial" w:hAnsi="Arial" w:eastAsia="Arial" w:cs="Arial"/>
            <w:color w:val="4472C4" w:themeColor="accent1" w:themeTint="FF" w:themeShade="FF"/>
            <w:u w:val="none"/>
          </w:rPr>
          <w:t xml:space="preserve"> </w:t>
        </w:r>
        <w:r w:rsidRPr="03869F26" w:rsidR="3E3649CB">
          <w:rPr>
            <w:rStyle w:val="Hyperlink"/>
            <w:rFonts w:ascii="Arial" w:hAnsi="Arial" w:eastAsia="Arial" w:cs="Arial"/>
            <w:color w:val="000000" w:themeColor="text1" w:themeTint="FF" w:themeShade="FF"/>
            <w:u w:val="none"/>
          </w:rPr>
          <w:t xml:space="preserve"> </w:t>
        </w:r>
        <w:r w:rsidRPr="03869F26" w:rsidR="5073C591">
          <w:rPr>
            <w:rStyle w:val="Hyperlink"/>
            <w:rFonts w:ascii="Arial" w:hAnsi="Arial" w:eastAsia="Arial" w:cs="Arial"/>
            <w:color w:val="000000" w:themeColor="text1" w:themeTint="FF" w:themeShade="FF"/>
            <w:u w:val="none"/>
          </w:rPr>
          <w:t>(</w:t>
        </w:r>
      </w:hyperlink>
      <w:r w:rsidRPr="03869F26" w:rsidR="48EE43D8">
        <w:rPr>
          <w:rFonts w:ascii="Arial" w:hAnsi="Arial" w:eastAsia="Arial" w:cs="Arial"/>
          <w:color w:val="000000" w:themeColor="text1" w:themeTint="FF" w:themeShade="FF"/>
        </w:rPr>
        <w:t>Accessed: 22 November 2020</w:t>
      </w:r>
      <w:r w:rsidRPr="03869F26" w:rsidR="2CA7EAB4">
        <w:rPr>
          <w:rFonts w:ascii="Arial" w:hAnsi="Arial" w:eastAsia="Arial" w:cs="Arial"/>
          <w:color w:val="000000" w:themeColor="text1" w:themeTint="FF" w:themeShade="FF"/>
        </w:rPr>
        <w:t>)</w:t>
      </w:r>
      <w:r w:rsidRPr="03869F26" w:rsidR="48EE43D8">
        <w:rPr>
          <w:rFonts w:ascii="Arial" w:hAnsi="Arial" w:eastAsia="Arial" w:cs="Arial"/>
          <w:color w:val="000000" w:themeColor="text1" w:themeTint="FF" w:themeShade="FF"/>
        </w:rPr>
        <w:t>.</w:t>
      </w:r>
      <w:r w:rsidRPr="03869F26" w:rsidR="0AB01ADB">
        <w:rPr>
          <w:rFonts w:ascii="Arial" w:hAnsi="Arial" w:eastAsia="Arial" w:cs="Arial"/>
          <w:color w:val="000000" w:themeColor="text1" w:themeTint="FF" w:themeShade="FF"/>
        </w:rPr>
        <w:t xml:space="preserve">     </w:t>
      </w:r>
    </w:p>
    <w:p w:rsidRPr="00C40E10" w:rsidR="0EA4A75D" w:rsidP="00B54B62" w:rsidRDefault="0EA4A75D" w14:paraId="431201ED" w14:textId="7F50EB59">
      <w:pPr>
        <w:rPr>
          <w:rFonts w:ascii="Arial" w:hAnsi="Arial" w:eastAsia="Times New Roman" w:cs="Arial"/>
          <w:color w:val="000000" w:themeColor="text1"/>
        </w:rPr>
      </w:pPr>
    </w:p>
    <w:p w:rsidRPr="00C40E10" w:rsidR="00391271" w:rsidP="00B54B62" w:rsidRDefault="00391271" w14:paraId="3E920214" w14:textId="2A09BA1B">
      <w:pPr>
        <w:rPr>
          <w:rFonts w:ascii="Arial" w:hAnsi="Arial" w:eastAsia="Times New Roman" w:cs="Arial"/>
          <w:color w:val="000000"/>
          <w:shd w:val="clear" w:color="auto" w:fill="FFFFFF"/>
        </w:rPr>
      </w:pPr>
      <w:r w:rsidRPr="00C40E10" w:rsidR="00391271">
        <w:rPr>
          <w:rFonts w:ascii="Arial" w:hAnsi="Arial" w:eastAsia="Times New Roman" w:cs="Arial"/>
          <w:color w:val="000000"/>
          <w:shd w:val="clear" w:color="auto" w:fill="FFFFFF"/>
        </w:rPr>
        <w:t>Johnson, Christie</w:t>
      </w:r>
      <w:r w:rsidRPr="00C40E10" w:rsidR="0465A6E6">
        <w:rPr>
          <w:rFonts w:ascii="Arial" w:hAnsi="Arial" w:eastAsia="Times New Roman" w:cs="Arial"/>
          <w:color w:val="000000"/>
          <w:shd w:val="clear" w:color="auto" w:fill="FFFFFF"/>
        </w:rPr>
        <w:t>,</w:t>
      </w:r>
      <w:r w:rsidRPr="00C40E10" w:rsidR="00391271">
        <w:rPr>
          <w:rFonts w:ascii="Arial" w:hAnsi="Arial" w:eastAsia="Times New Roman" w:cs="Arial"/>
          <w:color w:val="000000"/>
          <w:shd w:val="clear" w:color="auto" w:fill="FFFFFF"/>
        </w:rPr>
        <w:t xml:space="preserve"> and Wardle</w:t>
      </w:r>
      <w:r w:rsidRPr="00C40E10" w:rsidR="40320217">
        <w:rPr>
          <w:rFonts w:ascii="Arial" w:hAnsi="Arial" w:eastAsia="Times New Roman" w:cs="Arial"/>
          <w:color w:val="000000"/>
          <w:shd w:val="clear" w:color="auto" w:fill="FFFFFF"/>
        </w:rPr>
        <w:t>.</w:t>
      </w:r>
      <w:r w:rsidRPr="00C40E10" w:rsidR="00391271">
        <w:rPr>
          <w:rFonts w:ascii="Arial" w:hAnsi="Arial" w:eastAsia="Times New Roman" w:cs="Arial"/>
          <w:color w:val="000000"/>
          <w:shd w:val="clear" w:color="auto" w:fill="FFFFFF"/>
        </w:rPr>
        <w:t xml:space="preserve"> (2020) </w:t>
      </w:r>
      <w:r w:rsidRPr="03869F26" w:rsidR="00391271">
        <w:rPr>
          <w:rFonts w:ascii="Arial" w:hAnsi="Arial" w:eastAsia="Times New Roman" w:cs="Arial"/>
          <w:i w:val="1"/>
          <w:iCs w:val="1"/>
          <w:color w:val="000000"/>
        </w:rPr>
        <w:t xml:space="preserve">Community Playthings | Outdoor Play </w:t>
      </w:r>
      <w:r w:rsidRPr="03869F26" w:rsidR="481DA177">
        <w:rPr>
          <w:rFonts w:ascii="Arial" w:hAnsi="Arial" w:eastAsia="Times New Roman" w:cs="Arial"/>
          <w:i w:val="1"/>
          <w:iCs w:val="1"/>
          <w:color w:val="000000"/>
        </w:rPr>
        <w:t>for</w:t>
      </w:r>
      <w:r w:rsidRPr="03869F26" w:rsidR="00391271">
        <w:rPr>
          <w:rFonts w:ascii="Arial" w:hAnsi="Arial" w:eastAsia="Times New Roman" w:cs="Arial"/>
          <w:i w:val="1"/>
          <w:iCs w:val="1"/>
          <w:color w:val="000000"/>
        </w:rPr>
        <w:t xml:space="preserve"> Children</w:t>
      </w:r>
      <w:r w:rsidRPr="00C40E10" w:rsidR="00391271">
        <w:rPr>
          <w:rFonts w:ascii="Arial" w:hAnsi="Arial" w:eastAsia="Times New Roman" w:cs="Arial"/>
          <w:color w:val="000000"/>
          <w:shd w:val="clear" w:color="auto" w:fill="FFFFFF"/>
        </w:rPr>
        <w:t xml:space="preserve">. [online] Communityplaythings.co.uk. Available at: </w:t>
      </w:r>
      <w:hyperlink w:history="1" r:id="R83d3c7b673714a35">
        <w:r w:rsidRPr="00C40E10" w:rsidR="00391271">
          <w:rPr>
            <w:rStyle w:val="Hyperlink"/>
            <w:rFonts w:ascii="Arial" w:hAnsi="Arial" w:eastAsia="Times New Roman" w:cs="Arial"/>
            <w:shd w:val="clear" w:color="auto" w:fill="FFFFFF"/>
          </w:rPr>
          <w:t>https://www.communityplaythings.co.uk/learning-library/articles/outdoor-play-for-children</w:t>
        </w:r>
      </w:hyperlink>
      <w:r w:rsidRPr="00C40E10" w:rsidR="00391271">
        <w:rPr>
          <w:rFonts w:ascii="Arial" w:hAnsi="Arial" w:eastAsia="Times New Roman" w:cs="Arial"/>
          <w:color w:val="000000"/>
          <w:shd w:val="clear" w:color="auto" w:fill="FFFFFF"/>
        </w:rPr>
        <w:t xml:space="preserve">  </w:t>
      </w:r>
      <w:r w:rsidRPr="00C40E10" w:rsidR="1B931B6B">
        <w:rPr>
          <w:rFonts w:ascii="Arial" w:hAnsi="Arial" w:eastAsia="Times New Roman" w:cs="Arial"/>
          <w:color w:val="000000"/>
          <w:shd w:val="clear" w:color="auto" w:fill="FFFFFF"/>
        </w:rPr>
        <w:t xml:space="preserve">(</w:t>
      </w:r>
      <w:r w:rsidRPr="00C40E10" w:rsidR="00391271">
        <w:rPr>
          <w:rFonts w:ascii="Arial" w:hAnsi="Arial" w:eastAsia="Times New Roman" w:cs="Arial"/>
          <w:color w:val="000000"/>
          <w:shd w:val="clear" w:color="auto" w:fill="FFFFFF"/>
        </w:rPr>
        <w:t xml:space="preserve">Accessed: 16 November 2020</w:t>
      </w:r>
      <w:r w:rsidRPr="00C40E10" w:rsidR="1F1B6693">
        <w:rPr>
          <w:rFonts w:ascii="Arial" w:hAnsi="Arial" w:eastAsia="Times New Roman" w:cs="Arial"/>
          <w:color w:val="000000"/>
          <w:shd w:val="clear" w:color="auto" w:fill="FFFFFF"/>
        </w:rPr>
        <w:t xml:space="preserve">)</w:t>
      </w:r>
      <w:r w:rsidRPr="00C40E10" w:rsidR="00391271">
        <w:rPr>
          <w:rFonts w:ascii="Arial" w:hAnsi="Arial" w:eastAsia="Times New Roman" w:cs="Arial"/>
          <w:color w:val="000000"/>
          <w:shd w:val="clear" w:color="auto" w:fill="FFFFFF"/>
        </w:rPr>
        <w:t xml:space="preserve">.</w:t>
      </w:r>
    </w:p>
    <w:p w:rsidRPr="00C40E10" w:rsidR="00A57227" w:rsidP="00B54B62" w:rsidRDefault="00A57227" w14:paraId="48AE6923" w14:textId="66042CD8">
      <w:pPr>
        <w:rPr>
          <w:rFonts w:ascii="Arial" w:hAnsi="Arial" w:eastAsia="Times New Roman" w:cs="Arial"/>
          <w:color w:val="000000"/>
          <w:shd w:val="clear" w:color="auto" w:fill="FFFFFF"/>
        </w:rPr>
      </w:pPr>
    </w:p>
    <w:p w:rsidRPr="00C40E10" w:rsidR="00A57227" w:rsidP="00B54B62" w:rsidRDefault="00A57227" w14:paraId="343679C0" w14:textId="77777777">
      <w:pPr>
        <w:rPr>
          <w:rFonts w:ascii="Arial" w:hAnsi="Arial" w:eastAsia="Times New Roman" w:cs="Arial"/>
          <w:color w:val="000000" w:themeColor="text1"/>
        </w:rPr>
      </w:pPr>
      <w:r w:rsidRPr="00C40E10">
        <w:rPr>
          <w:rFonts w:ascii="Arial" w:hAnsi="Arial" w:eastAsia="Times New Roman" w:cs="Arial"/>
          <w:color w:val="000000" w:themeColor="text1"/>
        </w:rPr>
        <w:t>K Messiou (2009) ‘Listen to me please’, in A Dunhill, B Elliot and A Shaw (eds)</w:t>
      </w:r>
      <w:r w:rsidRPr="00C40E10">
        <w:rPr>
          <w:rFonts w:ascii="Arial" w:hAnsi="Arial" w:eastAsia="Times New Roman" w:cs="Arial"/>
          <w:i/>
          <w:color w:val="000000" w:themeColor="text1"/>
        </w:rPr>
        <w:t xml:space="preserve"> Effective communication and engagement with children and young people, their families and carers</w:t>
      </w:r>
      <w:r w:rsidRPr="00C40E10">
        <w:rPr>
          <w:rFonts w:ascii="Arial" w:hAnsi="Arial" w:eastAsia="Times New Roman" w:cs="Arial"/>
          <w:color w:val="000000" w:themeColor="text1"/>
        </w:rPr>
        <w:t>. Sage pp 36-37</w:t>
      </w:r>
    </w:p>
    <w:p w:rsidRPr="00C40E10" w:rsidR="003A556B" w:rsidP="00B54B62" w:rsidRDefault="003A556B" w14:paraId="3B26C176" w14:textId="77777777">
      <w:pPr>
        <w:divId w:val="995036538"/>
        <w:rPr>
          <w:rFonts w:ascii="Arial" w:hAnsi="Arial" w:eastAsia="Times New Roman" w:cs="Arial"/>
          <w:color w:val="000000" w:themeColor="text1"/>
        </w:rPr>
      </w:pPr>
    </w:p>
    <w:p w:rsidRPr="00C40E10" w:rsidR="005265F9" w:rsidP="00B54B62" w:rsidRDefault="005265F9" w14:paraId="40A0711D" w14:textId="41E023A0">
      <w:pPr>
        <w:divId w:val="1921254327"/>
        <w:rPr>
          <w:rFonts w:ascii="Arial" w:hAnsi="Arial" w:eastAsia="Times New Roman" w:cs="Arial"/>
          <w:color w:val="000000"/>
          <w:shd w:val="clear" w:color="auto" w:fill="FFFFFF"/>
        </w:rPr>
      </w:pPr>
      <w:r w:rsidRPr="00C40E10" w:rsidR="005265F9">
        <w:rPr>
          <w:rFonts w:ascii="Arial" w:hAnsi="Arial" w:eastAsia="Times New Roman" w:cs="Arial"/>
          <w:color w:val="000000"/>
          <w:shd w:val="clear" w:color="auto" w:fill="FFFFFF"/>
        </w:rPr>
        <w:t xml:space="preserve">Lindon, J</w:t>
      </w:r>
      <w:r w:rsidRPr="00C40E10" w:rsidR="3FC8F3FA">
        <w:rPr>
          <w:rFonts w:ascii="Arial" w:hAnsi="Arial" w:eastAsia="Times New Roman" w:cs="Arial"/>
          <w:color w:val="000000"/>
          <w:shd w:val="clear" w:color="auto" w:fill="FFFFFF"/>
        </w:rPr>
        <w:t xml:space="preserve">.</w:t>
      </w:r>
      <w:r w:rsidRPr="00C40E10" w:rsidR="005265F9">
        <w:rPr>
          <w:rFonts w:ascii="Arial" w:hAnsi="Arial" w:eastAsia="Times New Roman" w:cs="Arial"/>
          <w:color w:val="000000"/>
          <w:shd w:val="clear" w:color="auto" w:fill="FFFFFF"/>
        </w:rPr>
        <w:t xml:space="preserve"> </w:t>
      </w:r>
      <w:r w:rsidRPr="00C40E10" w:rsidR="002C5C48">
        <w:rPr>
          <w:rFonts w:ascii="Arial" w:hAnsi="Arial" w:eastAsia="Times New Roman" w:cs="Arial"/>
          <w:color w:val="000000"/>
          <w:shd w:val="clear" w:color="auto" w:fill="FFFFFF"/>
        </w:rPr>
        <w:t>(</w:t>
      </w:r>
      <w:r w:rsidRPr="00C40E10" w:rsidR="005265F9">
        <w:rPr>
          <w:rFonts w:ascii="Arial" w:hAnsi="Arial" w:eastAsia="Times New Roman" w:cs="Arial"/>
          <w:color w:val="000000"/>
          <w:shd w:val="clear" w:color="auto" w:fill="FFFFFF"/>
        </w:rPr>
        <w:t>2007</w:t>
      </w:r>
      <w:r w:rsidRPr="00C40E10" w:rsidR="002C5C48">
        <w:rPr>
          <w:rFonts w:ascii="Arial" w:hAnsi="Arial" w:eastAsia="Times New Roman" w:cs="Arial"/>
          <w:color w:val="000000"/>
          <w:shd w:val="clear" w:color="auto" w:fill="FFFFFF"/>
        </w:rPr>
        <w:t>)</w:t>
      </w:r>
      <w:r w:rsidRPr="00C40E10" w:rsidR="005265F9">
        <w:rPr>
          <w:rFonts w:ascii="Arial" w:hAnsi="Arial" w:eastAsia="Times New Roman" w:cs="Arial"/>
          <w:color w:val="000000"/>
          <w:shd w:val="clear" w:color="auto" w:fill="FFFFFF"/>
        </w:rPr>
        <w:t> </w:t>
      </w:r>
      <w:r w:rsidRPr="03869F26" w:rsidR="005265F9">
        <w:rPr>
          <w:rFonts w:ascii="Arial" w:hAnsi="Arial" w:eastAsia="Times New Roman" w:cs="Arial"/>
          <w:i w:val="1"/>
          <w:iCs w:val="1"/>
          <w:color w:val="000000"/>
        </w:rPr>
        <w:t>Understanding Child Development</w:t>
      </w:r>
      <w:r w:rsidRPr="00C40E10" w:rsidR="005265F9">
        <w:rPr>
          <w:rFonts w:ascii="Arial" w:hAnsi="Arial" w:eastAsia="Times New Roman" w:cs="Arial"/>
          <w:color w:val="000000"/>
          <w:shd w:val="clear" w:color="auto" w:fill="FFFFFF"/>
        </w:rPr>
        <w:t>. 2nd ed. London: Hodder Arnold, pp.11-13.</w:t>
      </w:r>
    </w:p>
    <w:p w:rsidRPr="00C40E10" w:rsidR="002C5C48" w:rsidP="00B54B62" w:rsidRDefault="002C5C48" w14:paraId="26D3BBC1" w14:textId="23D6B34E">
      <w:pPr>
        <w:divId w:val="1921254327"/>
        <w:rPr>
          <w:rFonts w:ascii="Arial" w:hAnsi="Arial" w:eastAsia="Times New Roman" w:cs="Arial"/>
          <w:color w:val="000000"/>
          <w:shd w:val="clear" w:color="auto" w:fill="FFFFFF"/>
        </w:rPr>
      </w:pPr>
    </w:p>
    <w:p w:rsidRPr="00C40E10" w:rsidR="002C5C48" w:rsidP="00B54B62" w:rsidRDefault="5AB4714D" w14:paraId="48FFAADB" w14:textId="500B0F4D">
      <w:pPr>
        <w:rPr>
          <w:rFonts w:ascii="Arial" w:hAnsi="Arial" w:eastAsia="Times New Roman" w:cs="Arial"/>
          <w:color w:val="000000"/>
          <w:shd w:val="clear" w:color="auto" w:fill="FFFFFF"/>
        </w:rPr>
      </w:pPr>
      <w:r w:rsidRPr="00C40E10" w:rsidR="5AB4714D">
        <w:rPr>
          <w:rFonts w:ascii="Arial" w:hAnsi="Arial" w:eastAsia="Times New Roman" w:cs="Arial"/>
          <w:color w:val="000000"/>
          <w:shd w:val="clear" w:color="auto" w:fill="FFFFFF"/>
        </w:rPr>
        <w:t>Lee, W</w:t>
      </w:r>
      <w:r w:rsidRPr="00C40E10" w:rsidR="5CBB4AA1">
        <w:rPr>
          <w:rFonts w:ascii="Arial" w:hAnsi="Arial" w:eastAsia="Times New Roman" w:cs="Arial"/>
          <w:color w:val="000000"/>
          <w:shd w:val="clear" w:color="auto" w:fill="FFFFFF"/>
        </w:rPr>
        <w:t>.</w:t>
      </w:r>
      <w:r w:rsidRPr="00C40E10" w:rsidR="5AB4714D">
        <w:rPr>
          <w:rFonts w:ascii="Arial" w:hAnsi="Arial" w:eastAsia="Times New Roman" w:cs="Arial"/>
          <w:color w:val="000000"/>
          <w:shd w:val="clear" w:color="auto" w:fill="FFFFFF"/>
        </w:rPr>
        <w:t xml:space="preserve"> </w:t>
      </w:r>
      <w:r w:rsidRPr="00C40E10" w:rsidR="78B968F8">
        <w:rPr>
          <w:rFonts w:ascii="Arial" w:hAnsi="Arial" w:eastAsia="Times New Roman" w:cs="Arial"/>
          <w:color w:val="000000"/>
          <w:shd w:val="clear" w:color="auto" w:fill="FFFFFF"/>
        </w:rPr>
        <w:t>et al.</w:t>
      </w:r>
      <w:r w:rsidRPr="00C40E10" w:rsidR="5AB4714D">
        <w:rPr>
          <w:rFonts w:ascii="Arial" w:hAnsi="Arial" w:eastAsia="Times New Roman" w:cs="Arial"/>
          <w:color w:val="000000"/>
          <w:shd w:val="clear" w:color="auto" w:fill="FFFFFF"/>
        </w:rPr>
        <w:t xml:space="preserve"> (2013) </w:t>
      </w:r>
      <w:r w:rsidRPr="03869F26" w:rsidR="5AB4714D">
        <w:rPr>
          <w:rFonts w:ascii="Arial" w:hAnsi="Arial" w:eastAsia="Times New Roman" w:cs="Arial"/>
          <w:i w:val="1"/>
          <w:iCs w:val="1"/>
          <w:color w:val="000000"/>
        </w:rPr>
        <w:t xml:space="preserve">Understanding </w:t>
      </w:r>
      <w:r w:rsidRPr="03869F26" w:rsidR="645EE353">
        <w:rPr>
          <w:rFonts w:ascii="Arial" w:hAnsi="Arial" w:eastAsia="Times New Roman" w:cs="Arial"/>
          <w:i w:val="1"/>
          <w:iCs w:val="1"/>
          <w:color w:val="000000"/>
        </w:rPr>
        <w:t>the</w:t>
      </w:r>
      <w:r w:rsidRPr="03869F26" w:rsidR="5AB4714D">
        <w:rPr>
          <w:rFonts w:ascii="Arial" w:hAnsi="Arial" w:eastAsia="Times New Roman" w:cs="Arial"/>
          <w:i w:val="1"/>
          <w:iCs w:val="1"/>
          <w:color w:val="000000"/>
        </w:rPr>
        <w:t xml:space="preserve"> </w:t>
      </w:r>
      <w:proofErr w:type="spellStart"/>
      <w:r w:rsidRPr="03869F26" w:rsidR="5AB4714D">
        <w:rPr>
          <w:rFonts w:ascii="Arial" w:hAnsi="Arial" w:eastAsia="Times New Roman" w:cs="Arial"/>
          <w:i w:val="1"/>
          <w:iCs w:val="1"/>
          <w:color w:val="000000"/>
        </w:rPr>
        <w:t xml:space="preserve">Te</w:t>
      </w:r>
      <w:proofErr w:type="spellEnd"/>
      <w:r w:rsidRPr="03869F26" w:rsidR="5AB4714D">
        <w:rPr>
          <w:rFonts w:ascii="Arial" w:hAnsi="Arial" w:eastAsia="Times New Roman" w:cs="Arial"/>
          <w:i w:val="1"/>
          <w:iCs w:val="1"/>
          <w:color w:val="000000"/>
        </w:rPr>
        <w:t xml:space="preserve"> </w:t>
      </w:r>
      <w:proofErr w:type="spellStart"/>
      <w:r w:rsidRPr="03869F26" w:rsidR="5AB4714D">
        <w:rPr>
          <w:rFonts w:ascii="Arial" w:hAnsi="Arial" w:eastAsia="Times New Roman" w:cs="Arial"/>
          <w:i w:val="1"/>
          <w:iCs w:val="1"/>
          <w:color w:val="000000"/>
        </w:rPr>
        <w:t xml:space="preserve">Whāriki</w:t>
      </w:r>
      <w:proofErr w:type="spellEnd"/>
      <w:r w:rsidRPr="03869F26" w:rsidR="5AB4714D">
        <w:rPr>
          <w:rFonts w:ascii="Arial" w:hAnsi="Arial" w:eastAsia="Times New Roman" w:cs="Arial"/>
          <w:i w:val="1"/>
          <w:iCs w:val="1"/>
          <w:color w:val="000000"/>
        </w:rPr>
        <w:t xml:space="preserve"> Approach</w:t>
      </w:r>
      <w:r w:rsidRPr="00C40E10" w:rsidR="5AB4714D">
        <w:rPr>
          <w:rFonts w:ascii="Arial" w:hAnsi="Arial" w:eastAsia="Times New Roman" w:cs="Arial"/>
          <w:color w:val="000000"/>
          <w:shd w:val="clear" w:color="auto" w:fill="FFFFFF"/>
        </w:rPr>
        <w:t>. 1st ed. New York, NY: Routledge, p.86.</w:t>
      </w:r>
    </w:p>
    <w:p w:rsidRPr="00C40E10" w:rsidR="00A8699C" w:rsidP="00B54B62" w:rsidRDefault="00A8699C" w14:paraId="06E86A9C" w14:textId="1D4E89B6">
      <w:pPr>
        <w:rPr>
          <w:rFonts w:ascii="Arial" w:hAnsi="Arial" w:eastAsia="Times New Roman" w:cs="Arial"/>
          <w:color w:val="000000"/>
          <w:shd w:val="clear" w:color="auto" w:fill="FFFFFF"/>
        </w:rPr>
      </w:pPr>
    </w:p>
    <w:p w:rsidRPr="00C40E10" w:rsidR="00A8699C" w:rsidP="00B54B62" w:rsidRDefault="00A8699C" w14:paraId="2013D4DD" w14:textId="17094EA8">
      <w:pPr>
        <w:rPr>
          <w:rFonts w:ascii="Arial" w:hAnsi="Arial" w:eastAsia="Times New Roman" w:cs="Arial"/>
          <w:color w:val="000000" w:themeColor="text1"/>
        </w:rPr>
      </w:pPr>
      <w:r w:rsidRPr="03869F26" w:rsidR="00A8699C">
        <w:rPr>
          <w:rFonts w:ascii="Arial" w:hAnsi="Arial" w:eastAsia="Times New Roman" w:cs="Arial"/>
          <w:color w:val="000000" w:themeColor="text1" w:themeTint="FF" w:themeShade="FF"/>
        </w:rPr>
        <w:t>L Vygotsky (2013) ‘Vygotsky’s Theories’, in C Mooney (</w:t>
      </w:r>
      <w:r w:rsidRPr="03869F26" w:rsidR="303063BA">
        <w:rPr>
          <w:rFonts w:ascii="Arial" w:hAnsi="Arial" w:eastAsia="Times New Roman" w:cs="Arial"/>
          <w:color w:val="000000" w:themeColor="text1" w:themeTint="FF" w:themeShade="FF"/>
        </w:rPr>
        <w:t>ed.) Theories</w:t>
      </w:r>
      <w:r w:rsidRPr="03869F26" w:rsidR="00A8699C">
        <w:rPr>
          <w:rFonts w:ascii="Arial" w:hAnsi="Arial" w:eastAsia="Times New Roman" w:cs="Arial"/>
          <w:i w:val="1"/>
          <w:iCs w:val="1"/>
          <w:color w:val="000000" w:themeColor="text1" w:themeTint="FF" w:themeShade="FF"/>
        </w:rPr>
        <w:t xml:space="preserve"> of Childhood</w:t>
      </w:r>
      <w:r w:rsidRPr="03869F26" w:rsidR="00A8699C">
        <w:rPr>
          <w:rFonts w:ascii="Arial" w:hAnsi="Arial" w:eastAsia="Times New Roman" w:cs="Arial"/>
          <w:color w:val="000000" w:themeColor="text1" w:themeTint="FF" w:themeShade="FF"/>
        </w:rPr>
        <w:t>. 2nd ed. Redleaf press, pp, 100-101</w:t>
      </w:r>
    </w:p>
    <w:p w:rsidRPr="00C40E10" w:rsidR="61BE0B28" w:rsidP="00B54B62" w:rsidRDefault="61BE0B28" w14:paraId="35E6D333" w14:textId="446ECAFF">
      <w:pPr>
        <w:rPr>
          <w:rFonts w:ascii="Arial" w:hAnsi="Arial" w:eastAsia="Times New Roman" w:cs="Arial"/>
          <w:color w:val="000000" w:themeColor="text1"/>
        </w:rPr>
      </w:pPr>
    </w:p>
    <w:p w:rsidRPr="00C40E10" w:rsidR="215D6695" w:rsidP="00B54B62" w:rsidRDefault="4D477F7D" w14:paraId="6A11E5C0" w14:textId="362500A7">
      <w:pPr>
        <w:rPr>
          <w:rFonts w:ascii="Arial" w:hAnsi="Arial" w:eastAsia="Arial" w:cs="Arial"/>
        </w:rPr>
      </w:pPr>
      <w:r w:rsidRPr="03869F26" w:rsidR="4D477F7D">
        <w:rPr>
          <w:rFonts w:ascii="Arial" w:hAnsi="Arial" w:eastAsia="Arial" w:cs="Arial"/>
          <w:color w:val="000000" w:themeColor="text1" w:themeTint="FF" w:themeShade="FF"/>
        </w:rPr>
        <w:t xml:space="preserve">Martin, G. </w:t>
      </w:r>
      <w:r w:rsidRPr="03869F26" w:rsidR="619C46EF">
        <w:rPr>
          <w:rFonts w:ascii="Arial" w:hAnsi="Arial" w:eastAsia="Arial" w:cs="Arial"/>
          <w:color w:val="000000" w:themeColor="text1" w:themeTint="FF" w:themeShade="FF"/>
        </w:rPr>
        <w:t>(</w:t>
      </w:r>
      <w:r w:rsidRPr="03869F26" w:rsidR="4D477F7D">
        <w:rPr>
          <w:rFonts w:ascii="Arial" w:hAnsi="Arial" w:eastAsia="Arial" w:cs="Arial"/>
          <w:color w:val="000000" w:themeColor="text1" w:themeTint="FF" w:themeShade="FF"/>
        </w:rPr>
        <w:t>2018</w:t>
      </w:r>
      <w:r w:rsidRPr="03869F26" w:rsidR="14FFE47E">
        <w:rPr>
          <w:rFonts w:ascii="Arial" w:hAnsi="Arial" w:eastAsia="Arial" w:cs="Arial"/>
          <w:color w:val="000000" w:themeColor="text1" w:themeTint="FF" w:themeShade="FF"/>
        </w:rPr>
        <w:t>)</w:t>
      </w:r>
      <w:r w:rsidRPr="03869F26" w:rsidR="452598F4">
        <w:rPr>
          <w:rFonts w:ascii="Arial" w:hAnsi="Arial" w:eastAsia="Arial" w:cs="Arial"/>
          <w:color w:val="000000" w:themeColor="text1" w:themeTint="FF" w:themeShade="FF"/>
        </w:rPr>
        <w:t xml:space="preserve"> </w:t>
      </w:r>
      <w:r w:rsidRPr="03869F26" w:rsidR="4D477F7D">
        <w:rPr>
          <w:rFonts w:ascii="Arial" w:hAnsi="Arial" w:eastAsia="Arial" w:cs="Arial"/>
          <w:i w:val="1"/>
          <w:iCs w:val="1"/>
          <w:color w:val="000000" w:themeColor="text1" w:themeTint="FF" w:themeShade="FF"/>
        </w:rPr>
        <w:t>Scans of Neglected Children's Brains Reveal Stunning Differences</w:t>
      </w:r>
      <w:r w:rsidRPr="03869F26" w:rsidR="4D477F7D">
        <w:rPr>
          <w:rFonts w:ascii="Arial" w:hAnsi="Arial" w:eastAsia="Arial" w:cs="Arial"/>
          <w:color w:val="000000" w:themeColor="text1" w:themeTint="FF" w:themeShade="FF"/>
        </w:rPr>
        <w:t xml:space="preserve">. [online] Daily </w:t>
      </w:r>
      <w:r w:rsidRPr="03869F26" w:rsidR="22E04FDA">
        <w:rPr>
          <w:rFonts w:ascii="Arial" w:hAnsi="Arial" w:eastAsia="Arial" w:cs="Arial"/>
          <w:color w:val="000000" w:themeColor="text1" w:themeTint="FF" w:themeShade="FF"/>
        </w:rPr>
        <w:t>M</w:t>
      </w:r>
      <w:r w:rsidRPr="03869F26" w:rsidR="4D477F7D">
        <w:rPr>
          <w:rFonts w:ascii="Arial" w:hAnsi="Arial" w:eastAsia="Arial" w:cs="Arial"/>
          <w:color w:val="000000" w:themeColor="text1" w:themeTint="FF" w:themeShade="FF"/>
        </w:rPr>
        <w:t>ail. Available</w:t>
      </w:r>
      <w:r w:rsidRPr="03869F26" w:rsidR="13D39732">
        <w:rPr>
          <w:rFonts w:ascii="Arial" w:hAnsi="Arial" w:eastAsia="Arial" w:cs="Arial"/>
          <w:color w:val="000000" w:themeColor="text1" w:themeTint="FF" w:themeShade="FF"/>
        </w:rPr>
        <w:t xml:space="preserve"> </w:t>
      </w:r>
      <w:r w:rsidRPr="03869F26" w:rsidR="4D477F7D">
        <w:rPr>
          <w:rFonts w:ascii="Arial" w:hAnsi="Arial" w:eastAsia="Arial" w:cs="Arial"/>
          <w:color w:val="000000" w:themeColor="text1" w:themeTint="FF" w:themeShade="FF"/>
        </w:rPr>
        <w:t>at:</w:t>
      </w:r>
      <w:r w:rsidRPr="03869F26" w:rsidR="3F8E6898">
        <w:rPr>
          <w:rFonts w:ascii="Arial" w:hAnsi="Arial" w:eastAsia="Arial" w:cs="Arial"/>
          <w:color w:val="4472C4" w:themeColor="accent1" w:themeTint="FF" w:themeShade="FF"/>
        </w:rPr>
        <w:t xml:space="preserve"> </w:t>
      </w:r>
      <w:r w:rsidRPr="03869F26" w:rsidR="4D477F7D">
        <w:rPr>
          <w:rFonts w:ascii="Arial" w:hAnsi="Arial" w:eastAsia="Arial" w:cs="Arial"/>
          <w:color w:val="4472C4" w:themeColor="accent1" w:themeTint="FF" w:themeShade="FF"/>
          <w:u w:val="single"/>
        </w:rPr>
        <w:t>https://www.dailymail.co.uk/news/article-6408305/Scans-neglected-childrens-brains-reveal</w:t>
      </w:r>
      <w:r w:rsidRPr="03869F26" w:rsidR="4D477F7D">
        <w:rPr>
          <w:rFonts w:ascii="Arial" w:hAnsi="Arial" w:eastAsia="Arial" w:cs="Arial"/>
          <w:color w:val="000000" w:themeColor="text1" w:themeTint="FF" w:themeShade="FF"/>
          <w:u w:val="single"/>
        </w:rPr>
        <w:t>-</w:t>
      </w:r>
      <w:r w:rsidRPr="03869F26" w:rsidR="4D477F7D">
        <w:rPr>
          <w:rFonts w:ascii="Arial" w:hAnsi="Arial" w:eastAsia="Arial" w:cs="Arial"/>
          <w:color w:val="4472C4" w:themeColor="accent1" w:themeTint="FF" w:themeShade="FF"/>
          <w:u w:val="single"/>
        </w:rPr>
        <w:t>stunning-difference-cared-peers.html</w:t>
      </w:r>
      <w:r w:rsidRPr="03869F26" w:rsidR="4D477F7D">
        <w:rPr>
          <w:rFonts w:ascii="Arial" w:hAnsi="Arial" w:eastAsia="Arial" w:cs="Arial"/>
        </w:rPr>
        <w:t xml:space="preserve"> </w:t>
      </w:r>
      <w:r w:rsidRPr="03869F26" w:rsidR="7E042D3A">
        <w:rPr>
          <w:rFonts w:ascii="Arial" w:hAnsi="Arial" w:eastAsia="Arial" w:cs="Arial"/>
        </w:rPr>
        <w:t>(</w:t>
      </w:r>
      <w:r w:rsidRPr="03869F26" w:rsidR="4D477F7D">
        <w:rPr>
          <w:rFonts w:ascii="Arial" w:hAnsi="Arial" w:eastAsia="Arial" w:cs="Arial"/>
        </w:rPr>
        <w:t>Accessed: 22 November 2020</w:t>
      </w:r>
      <w:r w:rsidRPr="03869F26" w:rsidR="71D2511F">
        <w:rPr>
          <w:rFonts w:ascii="Arial" w:hAnsi="Arial" w:eastAsia="Arial" w:cs="Arial"/>
        </w:rPr>
        <w:t>)</w:t>
      </w:r>
      <w:r w:rsidRPr="03869F26" w:rsidR="4D477F7D">
        <w:rPr>
          <w:rFonts w:ascii="Arial" w:hAnsi="Arial" w:eastAsia="Arial" w:cs="Arial"/>
        </w:rPr>
        <w:t>.</w:t>
      </w:r>
    </w:p>
    <w:p w:rsidRPr="00C40E10" w:rsidR="00295ADE" w:rsidP="00B54B62" w:rsidRDefault="00295ADE" w14:paraId="4B9ECF03" w14:textId="221BB32F">
      <w:pPr>
        <w:divId w:val="995036538"/>
        <w:rPr>
          <w:rFonts w:ascii="Times New Roman" w:hAnsi="Times New Roman" w:eastAsia="Times New Roman" w:cs="Times New Roman"/>
        </w:rPr>
      </w:pPr>
    </w:p>
    <w:p w:rsidRPr="00C40E10" w:rsidR="00295ADE" w:rsidP="00B54B62" w:rsidRDefault="00295ADE" w14:paraId="0F3891C9" w14:textId="29725CF1">
      <w:pPr>
        <w:rPr>
          <w:rFonts w:ascii="Times New Roman" w:hAnsi="Times New Roman" w:eastAsia="Times New Roman" w:cs="Times New Roman"/>
        </w:rPr>
      </w:pPr>
      <w:r w:rsidRPr="00C40E10" w:rsidR="00295ADE">
        <w:rPr>
          <w:rFonts w:ascii="Arial" w:hAnsi="Arial" w:eastAsia="Times New Roman" w:cs="Arial"/>
          <w:color w:val="121212"/>
          <w:shd w:val="clear" w:color="auto" w:fill="FFFFFF"/>
        </w:rPr>
        <w:t>McLeod, S. A. (2018) </w:t>
      </w:r>
      <w:r w:rsidRPr="03869F26" w:rsidR="00295ADE">
        <w:rPr>
          <w:rFonts w:ascii="Arial" w:hAnsi="Arial" w:eastAsia="Times New Roman" w:cs="Arial"/>
          <w:i w:val="1"/>
          <w:iCs w:val="1"/>
          <w:color w:val="121212"/>
        </w:rPr>
        <w:t>Nature vs nurture in psychology</w:t>
      </w:r>
      <w:r w:rsidRPr="00C40E10" w:rsidR="00295ADE">
        <w:rPr>
          <w:rFonts w:ascii="Arial" w:hAnsi="Arial" w:eastAsia="Times New Roman" w:cs="Arial"/>
          <w:color w:val="121212"/>
          <w:shd w:val="clear" w:color="auto" w:fill="FFFFFF"/>
        </w:rPr>
        <w:t xml:space="preserve">. Simply Psychology. </w:t>
      </w:r>
      <w:hyperlink w:history="1" r:id="R32aa9263baad4989">
        <w:r w:rsidRPr="00C40E10" w:rsidR="00115C35">
          <w:rPr>
            <w:rStyle w:val="Hyperlink"/>
            <w:rFonts w:ascii="Arial" w:hAnsi="Arial" w:eastAsia="Times New Roman" w:cs="Arial"/>
            <w:shd w:val="clear" w:color="auto" w:fill="FFFFFF"/>
          </w:rPr>
          <w:t>https://www.simplypsychology.org/naturevsnurture</w:t>
        </w:r>
      </w:hyperlink>
      <w:r w:rsidRPr="00C40E10" w:rsidR="00295ADE">
        <w:rPr>
          <w:rFonts w:ascii="Arial" w:hAnsi="Arial" w:eastAsia="Times New Roman" w:cs="Arial"/>
          <w:color w:val="121212"/>
          <w:shd w:val="clear" w:color="auto" w:fill="FFFFFF"/>
        </w:rPr>
        <w:t>.</w:t>
      </w:r>
      <w:r w:rsidRPr="00C40E10" w:rsidR="00115C35">
        <w:rPr>
          <w:rFonts w:ascii="Arial" w:hAnsi="Arial" w:eastAsia="Times New Roman" w:cs="Arial"/>
          <w:color w:val="121212"/>
          <w:shd w:val="clear" w:color="auto" w:fill="FFFFFF"/>
        </w:rPr>
        <w:t xml:space="preserve"> </w:t>
      </w:r>
    </w:p>
    <w:p w:rsidRPr="00C40E10" w:rsidR="00D67370" w:rsidP="00B54B62" w:rsidRDefault="00D67370" w14:paraId="13D9C68A" w14:textId="5C8CE4D3">
      <w:pPr>
        <w:rPr>
          <w:rFonts w:ascii="Arial" w:hAnsi="Arial" w:eastAsia="Times New Roman" w:cs="Arial"/>
          <w:i/>
          <w:color w:val="000000" w:themeColor="text1"/>
        </w:rPr>
      </w:pPr>
    </w:p>
    <w:p w:rsidRPr="00C40E10" w:rsidR="281671B3" w:rsidP="00B54B62" w:rsidRDefault="281671B3" w14:paraId="6E459E1B" w14:textId="5CD83E67">
      <w:pPr>
        <w:rPr>
          <w:rFonts w:ascii="Arial" w:hAnsi="Arial" w:eastAsia="Arial" w:cs="Arial"/>
        </w:rPr>
      </w:pPr>
      <w:r w:rsidRPr="03869F26" w:rsidR="281671B3">
        <w:rPr>
          <w:rFonts w:ascii="Arial" w:hAnsi="Arial" w:eastAsia="Arial" w:cs="Arial"/>
        </w:rPr>
        <w:t xml:space="preserve">Macdonald, </w:t>
      </w:r>
      <w:r w:rsidRPr="03869F26" w:rsidR="143B8111">
        <w:rPr>
          <w:rFonts w:ascii="Arial" w:hAnsi="Arial" w:eastAsia="Arial" w:cs="Arial"/>
        </w:rPr>
        <w:t>N</w:t>
      </w:r>
      <w:r w:rsidRPr="03869F26" w:rsidR="1F2FEF13">
        <w:rPr>
          <w:rFonts w:ascii="Arial" w:hAnsi="Arial" w:eastAsia="Arial" w:cs="Arial"/>
        </w:rPr>
        <w:t>.</w:t>
      </w:r>
      <w:r w:rsidRPr="03869F26" w:rsidR="281671B3">
        <w:rPr>
          <w:rFonts w:ascii="Arial" w:hAnsi="Arial" w:eastAsia="Arial" w:cs="Arial"/>
        </w:rPr>
        <w:t xml:space="preserve"> </w:t>
      </w:r>
      <w:proofErr w:type="spellStart"/>
      <w:r w:rsidRPr="03869F26" w:rsidR="281671B3">
        <w:rPr>
          <w:rFonts w:ascii="Arial" w:hAnsi="Arial" w:eastAsia="Arial" w:cs="Arial"/>
        </w:rPr>
        <w:t>Gealy</w:t>
      </w:r>
      <w:proofErr w:type="spellEnd"/>
      <w:r w:rsidRPr="03869F26" w:rsidR="7F0D1539">
        <w:rPr>
          <w:rFonts w:ascii="Arial" w:hAnsi="Arial" w:eastAsia="Arial" w:cs="Arial"/>
        </w:rPr>
        <w:t>, A</w:t>
      </w:r>
      <w:r w:rsidRPr="03869F26" w:rsidR="3AFF936F">
        <w:rPr>
          <w:rFonts w:ascii="Arial" w:hAnsi="Arial" w:eastAsia="Arial" w:cs="Arial"/>
        </w:rPr>
        <w:t>.</w:t>
      </w:r>
      <w:r w:rsidRPr="03869F26" w:rsidR="7DFC204E">
        <w:rPr>
          <w:rFonts w:ascii="Arial" w:hAnsi="Arial" w:eastAsia="Arial" w:cs="Arial"/>
        </w:rPr>
        <w:t xml:space="preserve"> </w:t>
      </w:r>
      <w:r w:rsidRPr="03869F26" w:rsidR="5E36661C">
        <w:rPr>
          <w:rFonts w:ascii="Arial" w:hAnsi="Arial" w:eastAsia="Arial" w:cs="Arial"/>
        </w:rPr>
        <w:t xml:space="preserve">and </w:t>
      </w:r>
      <w:proofErr w:type="spellStart"/>
      <w:r w:rsidRPr="03869F26" w:rsidR="281671B3">
        <w:rPr>
          <w:rFonts w:ascii="Arial" w:hAnsi="Arial" w:eastAsia="Arial" w:cs="Arial"/>
        </w:rPr>
        <w:t>Tinney</w:t>
      </w:r>
      <w:r w:rsidRPr="03869F26" w:rsidR="077310CA">
        <w:rPr>
          <w:rFonts w:ascii="Arial" w:hAnsi="Arial" w:eastAsia="Arial" w:cs="Arial"/>
        </w:rPr>
        <w:t>,T</w:t>
      </w:r>
      <w:proofErr w:type="spellEnd"/>
      <w:r w:rsidRPr="03869F26" w:rsidR="3DC920FF">
        <w:rPr>
          <w:rFonts w:ascii="Arial" w:hAnsi="Arial" w:eastAsia="Arial" w:cs="Arial"/>
        </w:rPr>
        <w:t>.</w:t>
      </w:r>
      <w:r w:rsidRPr="03869F26" w:rsidR="281671B3">
        <w:rPr>
          <w:rFonts w:ascii="Arial" w:hAnsi="Arial" w:eastAsia="Arial" w:cs="Arial"/>
        </w:rPr>
        <w:t xml:space="preserve"> (2019)</w:t>
      </w:r>
      <w:r w:rsidRPr="03869F26" w:rsidR="7006F449">
        <w:rPr>
          <w:rFonts w:ascii="Arial" w:hAnsi="Arial" w:eastAsia="Arial" w:cs="Arial"/>
          <w:i w:val="1"/>
          <w:iCs w:val="1"/>
        </w:rPr>
        <w:t xml:space="preserve"> </w:t>
      </w:r>
      <w:r w:rsidRPr="03869F26" w:rsidR="281671B3">
        <w:rPr>
          <w:rFonts w:ascii="Arial" w:hAnsi="Arial" w:eastAsia="Arial" w:cs="Arial"/>
          <w:i w:val="1"/>
          <w:iCs w:val="1"/>
        </w:rPr>
        <w:t>Exploring the effect of an attachment</w:t>
      </w:r>
      <w:r w:rsidRPr="03869F26" w:rsidR="0D04902B">
        <w:rPr>
          <w:rFonts w:ascii="Arial" w:hAnsi="Arial" w:eastAsia="Arial" w:cs="Arial"/>
          <w:i w:val="1"/>
          <w:iCs w:val="1"/>
        </w:rPr>
        <w:t xml:space="preserve">. </w:t>
      </w:r>
      <w:r w:rsidRPr="03869F26" w:rsidR="63782501">
        <w:rPr>
          <w:rFonts w:ascii="Arial" w:hAnsi="Arial" w:eastAsia="Arial" w:cs="Arial"/>
        </w:rPr>
        <w:t>Available at:</w:t>
      </w:r>
      <w:r w:rsidRPr="03869F26" w:rsidR="4FD549E7">
        <w:rPr>
          <w:rFonts w:ascii="Arial" w:hAnsi="Arial" w:eastAsia="Arial" w:cs="Arial"/>
        </w:rPr>
        <w:t xml:space="preserve"> </w:t>
      </w:r>
      <w:hyperlink r:id="Raf31eddaf80a4cef">
        <w:r w:rsidRPr="03869F26" w:rsidR="07B9DC99">
          <w:rPr>
            <w:rStyle w:val="Hyperlink"/>
            <w:rFonts w:ascii="Arial" w:hAnsi="Arial" w:eastAsia="Arial" w:cs="Arial"/>
          </w:rPr>
          <w:t>https://www.tandfonline.com/doi/full/10.1080/03004430.2019.1641704</w:t>
        </w:r>
      </w:hyperlink>
      <w:r w:rsidRPr="03869F26" w:rsidR="58305E41">
        <w:rPr>
          <w:rFonts w:ascii="Arial" w:hAnsi="Arial" w:eastAsia="Arial" w:cs="Arial"/>
        </w:rPr>
        <w:t xml:space="preserve"> </w:t>
      </w:r>
      <w:r w:rsidRPr="03869F26" w:rsidR="166A8AFA">
        <w:rPr>
          <w:rFonts w:ascii="Arial" w:hAnsi="Arial" w:eastAsia="Arial" w:cs="Arial"/>
        </w:rPr>
        <w:t>(</w:t>
      </w:r>
      <w:r w:rsidRPr="03869F26" w:rsidR="58305E41">
        <w:rPr>
          <w:rFonts w:ascii="Arial" w:hAnsi="Arial" w:eastAsia="Arial" w:cs="Arial"/>
        </w:rPr>
        <w:t>Accesse</w:t>
      </w:r>
      <w:r w:rsidRPr="03869F26" w:rsidR="70F95B37">
        <w:rPr>
          <w:rFonts w:ascii="Arial" w:hAnsi="Arial" w:eastAsia="Arial" w:cs="Arial"/>
        </w:rPr>
        <w:t xml:space="preserve">d:14 </w:t>
      </w:r>
      <w:r w:rsidRPr="03869F26" w:rsidR="11A6E89F">
        <w:rPr>
          <w:rFonts w:ascii="Arial" w:hAnsi="Arial" w:eastAsia="Arial" w:cs="Arial"/>
        </w:rPr>
        <w:t>November</w:t>
      </w:r>
      <w:r w:rsidRPr="03869F26" w:rsidR="70F95B37">
        <w:rPr>
          <w:rFonts w:ascii="Arial" w:hAnsi="Arial" w:eastAsia="Arial" w:cs="Arial"/>
        </w:rPr>
        <w:t xml:space="preserve"> 2020</w:t>
      </w:r>
      <w:r w:rsidRPr="03869F26" w:rsidR="22016FED">
        <w:rPr>
          <w:rFonts w:ascii="Arial" w:hAnsi="Arial" w:eastAsia="Arial" w:cs="Arial"/>
        </w:rPr>
        <w:t>)</w:t>
      </w:r>
      <w:r w:rsidRPr="03869F26" w:rsidR="70F95B37">
        <w:rPr>
          <w:rFonts w:ascii="Arial" w:hAnsi="Arial" w:eastAsia="Arial" w:cs="Arial"/>
        </w:rPr>
        <w:t>.</w:t>
      </w:r>
    </w:p>
    <w:p w:rsidRPr="00C40E10" w:rsidR="000D5C50" w:rsidP="00B54B62" w:rsidRDefault="000D5C50" w14:paraId="14056AC5" w14:textId="2EDDCCE0">
      <w:pPr>
        <w:rPr>
          <w:rFonts w:ascii="Arial" w:hAnsi="Arial" w:eastAsia="Arial" w:cs="Arial"/>
        </w:rPr>
      </w:pPr>
    </w:p>
    <w:p w:rsidRPr="00C40E10" w:rsidR="000D5C50" w:rsidP="00B54B62" w:rsidRDefault="000D5C50" w14:paraId="7F7F5239" w14:textId="061F62DF">
      <w:pPr>
        <w:divId w:val="967127556"/>
        <w:rPr>
          <w:rFonts w:ascii="Times New Roman" w:hAnsi="Times New Roman" w:eastAsia="Times New Roman" w:cs="Times New Roman"/>
        </w:rPr>
      </w:pPr>
      <w:r w:rsidRPr="00C40E10">
        <w:rPr>
          <w:rFonts w:ascii="Arial" w:hAnsi="Arial" w:eastAsia="Times New Roman" w:cs="Arial"/>
          <w:color w:val="000000"/>
          <w:shd w:val="clear" w:color="auto" w:fill="FFFFFF"/>
        </w:rPr>
        <w:t xml:space="preserve">Nutbrown, C. and Clough, P., </w:t>
      </w:r>
      <w:r w:rsidRPr="00C40E10" w:rsidR="00652FB7">
        <w:rPr>
          <w:rFonts w:ascii="Arial" w:hAnsi="Arial" w:eastAsia="Times New Roman" w:cs="Arial"/>
          <w:color w:val="000000"/>
          <w:shd w:val="clear" w:color="auto" w:fill="FFFFFF"/>
        </w:rPr>
        <w:t>(</w:t>
      </w:r>
      <w:r w:rsidRPr="00C40E10">
        <w:rPr>
          <w:rFonts w:ascii="Arial" w:hAnsi="Arial" w:eastAsia="Times New Roman" w:cs="Arial"/>
          <w:color w:val="000000"/>
          <w:shd w:val="clear" w:color="auto" w:fill="FFFFFF"/>
        </w:rPr>
        <w:t>2006</w:t>
      </w:r>
      <w:r w:rsidRPr="00C40E10" w:rsidR="00652FB7">
        <w:rPr>
          <w:rFonts w:ascii="Arial" w:hAnsi="Arial" w:eastAsia="Times New Roman" w:cs="Arial"/>
          <w:color w:val="000000"/>
          <w:shd w:val="clear" w:color="auto" w:fill="FFFFFF"/>
        </w:rPr>
        <w:t>)</w:t>
      </w:r>
      <w:r w:rsidRPr="00C40E10">
        <w:rPr>
          <w:rFonts w:ascii="Arial" w:hAnsi="Arial" w:eastAsia="Times New Roman" w:cs="Arial"/>
          <w:color w:val="000000"/>
          <w:shd w:val="clear" w:color="auto" w:fill="FFFFFF"/>
        </w:rPr>
        <w:t>. </w:t>
      </w:r>
      <w:r w:rsidRPr="00C40E10">
        <w:rPr>
          <w:rFonts w:ascii="Arial" w:hAnsi="Arial" w:eastAsia="Times New Roman" w:cs="Arial"/>
          <w:i/>
          <w:color w:val="000000"/>
        </w:rPr>
        <w:t xml:space="preserve">Inclusion </w:t>
      </w:r>
      <w:r w:rsidRPr="00C40E10" w:rsidR="28234083">
        <w:rPr>
          <w:rFonts w:ascii="Arial" w:hAnsi="Arial" w:eastAsia="Times New Roman" w:cs="Arial"/>
          <w:i/>
          <w:color w:val="000000"/>
        </w:rPr>
        <w:t>in</w:t>
      </w:r>
      <w:r w:rsidRPr="00C40E10" w:rsidR="0DA817C6">
        <w:rPr>
          <w:rFonts w:ascii="Arial" w:hAnsi="Arial" w:eastAsia="Times New Roman" w:cs="Arial"/>
          <w:i/>
          <w:color w:val="000000"/>
        </w:rPr>
        <w:t xml:space="preserve"> </w:t>
      </w:r>
      <w:r w:rsidRPr="00C40E10" w:rsidR="67F2D217">
        <w:rPr>
          <w:rFonts w:ascii="Arial" w:hAnsi="Arial" w:eastAsia="Times New Roman" w:cs="Arial"/>
          <w:i/>
          <w:color w:val="000000"/>
        </w:rPr>
        <w:t>the</w:t>
      </w:r>
      <w:r w:rsidRPr="00C40E10">
        <w:rPr>
          <w:rFonts w:ascii="Arial" w:hAnsi="Arial" w:eastAsia="Times New Roman" w:cs="Arial"/>
          <w:i/>
          <w:color w:val="000000"/>
        </w:rPr>
        <w:t xml:space="preserve"> Early Years</w:t>
      </w:r>
      <w:r w:rsidRPr="00C40E10">
        <w:rPr>
          <w:rFonts w:ascii="Arial" w:hAnsi="Arial" w:eastAsia="Times New Roman" w:cs="Arial"/>
          <w:color w:val="000000"/>
          <w:shd w:val="clear" w:color="auto" w:fill="FFFFFF"/>
        </w:rPr>
        <w:t>. 1st ed. London: Sage, p.71.</w:t>
      </w:r>
    </w:p>
    <w:p w:rsidR="0023E447" w:rsidP="0023E447" w:rsidRDefault="0023E447" w14:paraId="4085961F" w14:textId="38A7A0F3">
      <w:pPr>
        <w:rPr>
          <w:rFonts w:ascii="Arial" w:hAnsi="Arial" w:eastAsia="Times New Roman" w:cs="Arial"/>
          <w:color w:val="000000" w:themeColor="text1"/>
        </w:rPr>
      </w:pPr>
    </w:p>
    <w:p w:rsidR="0023E447" w:rsidP="0023E447" w:rsidRDefault="0023E447" w14:paraId="0FDE72A4" w14:textId="54EA5FB5">
      <w:pPr>
        <w:rPr>
          <w:rFonts w:ascii="Arial" w:hAnsi="Arial" w:eastAsia="Times New Roman" w:cs="Arial"/>
          <w:color w:val="000000" w:themeColor="text1"/>
        </w:rPr>
      </w:pPr>
    </w:p>
    <w:p w:rsidR="5070B903" w:rsidP="5070B903" w:rsidRDefault="5070B903" w14:paraId="5042E115" w14:textId="5C2A5C81">
      <w:pPr>
        <w:jc w:val="center"/>
        <w:rPr>
          <w:rFonts w:ascii="Arial" w:hAnsi="Arial" w:eastAsia="Times New Roman" w:cs="Arial"/>
          <w:color w:val="000000" w:themeColor="text1" w:themeTint="FF" w:themeShade="FF"/>
        </w:rPr>
      </w:pPr>
    </w:p>
    <w:p w:rsidR="5070B903" w:rsidP="5070B903" w:rsidRDefault="5070B903" w14:paraId="459A9A35" w14:textId="76B9EB84">
      <w:pPr>
        <w:jc w:val="center"/>
        <w:rPr>
          <w:rFonts w:ascii="Arial" w:hAnsi="Arial" w:eastAsia="Times New Roman" w:cs="Arial"/>
          <w:color w:val="000000" w:themeColor="text1" w:themeTint="FF" w:themeShade="FF"/>
        </w:rPr>
      </w:pPr>
    </w:p>
    <w:p w:rsidR="6AFA217B" w:rsidP="0023E447" w:rsidRDefault="6AFA217B" w14:paraId="49E8984E" w14:textId="06BD5A15">
      <w:pPr>
        <w:jc w:val="center"/>
        <w:rPr>
          <w:rFonts w:ascii="Arial" w:hAnsi="Arial" w:eastAsia="Times New Roman" w:cs="Arial"/>
          <w:color w:val="000000" w:themeColor="text1"/>
        </w:rPr>
      </w:pPr>
      <w:r w:rsidRPr="5070B903" w:rsidR="6AFA217B">
        <w:rPr>
          <w:rFonts w:ascii="Arial" w:hAnsi="Arial" w:eastAsia="Times New Roman" w:cs="Arial"/>
          <w:color w:val="000000" w:themeColor="text1" w:themeTint="FF" w:themeShade="FF"/>
        </w:rPr>
        <w:t>16</w:t>
      </w:r>
    </w:p>
    <w:p w:rsidR="0023E447" w:rsidP="0023E447" w:rsidRDefault="0023E447" w14:paraId="58DB3348" w14:textId="59D3E4C7">
      <w:pPr>
        <w:rPr>
          <w:rFonts w:ascii="Arial" w:hAnsi="Arial" w:eastAsia="Times New Roman" w:cs="Arial"/>
          <w:color w:val="000000" w:themeColor="text1"/>
        </w:rPr>
      </w:pPr>
    </w:p>
    <w:p w:rsidRPr="00C40E10" w:rsidR="19428DEE" w:rsidP="00B54B62" w:rsidRDefault="19428DEE" w14:paraId="54DB696F" w14:textId="4FBA0162">
      <w:pPr>
        <w:rPr>
          <w:rFonts w:ascii="Arial" w:hAnsi="Arial" w:eastAsia="Times New Roman" w:cs="Arial"/>
          <w:color w:val="000000" w:themeColor="text1"/>
        </w:rPr>
      </w:pPr>
    </w:p>
    <w:p w:rsidR="0023E447" w:rsidP="0023E447" w:rsidRDefault="0023E447" w14:paraId="71C9AB82" w14:textId="0547C501">
      <w:pPr>
        <w:rPr>
          <w:rFonts w:ascii="Arial" w:hAnsi="Arial" w:eastAsia="Times New Roman" w:cs="Arial"/>
          <w:color w:val="000000" w:themeColor="text1"/>
        </w:rPr>
      </w:pPr>
    </w:p>
    <w:p w:rsidR="1CB3A665" w:rsidP="1CB3A665" w:rsidRDefault="1CB3A665" w14:paraId="1831CA8A" w14:textId="1A0C481F">
      <w:pPr>
        <w:rPr>
          <w:rFonts w:ascii="Arial" w:hAnsi="Arial" w:eastAsia="Times New Roman" w:cs="Arial"/>
          <w:color w:val="000000" w:themeColor="text1" w:themeTint="FF" w:themeShade="FF"/>
        </w:rPr>
      </w:pPr>
    </w:p>
    <w:p w:rsidR="1CB3A665" w:rsidP="1CB3A665" w:rsidRDefault="1CB3A665" w14:paraId="1ACB8448" w14:textId="4CFE5350">
      <w:pPr>
        <w:rPr>
          <w:rFonts w:ascii="Arial" w:hAnsi="Arial" w:eastAsia="Times New Roman" w:cs="Arial"/>
          <w:color w:val="000000" w:themeColor="text1" w:themeTint="FF" w:themeShade="FF"/>
        </w:rPr>
      </w:pPr>
    </w:p>
    <w:p w:rsidRPr="00C40E10" w:rsidR="226FB4F6" w:rsidP="00B54B62" w:rsidRDefault="226FB4F6" w14:paraId="5747ECA8" w14:textId="3DE9068E">
      <w:pPr>
        <w:rPr>
          <w:rFonts w:ascii="Arial" w:hAnsi="Arial" w:eastAsia="Times New Roman" w:cs="Arial"/>
          <w:color w:val="000000" w:themeColor="text1"/>
        </w:rPr>
      </w:pPr>
      <w:r w:rsidRPr="03869F26" w:rsidR="226FB4F6">
        <w:rPr>
          <w:rFonts w:ascii="Arial" w:hAnsi="Arial" w:eastAsia="Times New Roman" w:cs="Arial"/>
          <w:color w:val="000000" w:themeColor="text1" w:themeTint="FF" w:themeShade="FF"/>
        </w:rPr>
        <w:t>Patterson, L. (2020) ‘</w:t>
      </w:r>
      <w:r w:rsidRPr="03869F26" w:rsidR="6DDA9691">
        <w:rPr>
          <w:rFonts w:ascii="Arial" w:hAnsi="Arial" w:eastAsia="Times New Roman" w:cs="Arial"/>
          <w:color w:val="000000" w:themeColor="text1" w:themeTint="FF" w:themeShade="FF"/>
        </w:rPr>
        <w:t>A unique child in a unique time</w:t>
      </w:r>
      <w:r w:rsidRPr="03869F26" w:rsidR="6DDA9691">
        <w:rPr>
          <w:rFonts w:ascii="Arial" w:hAnsi="Arial" w:eastAsia="Times New Roman" w:cs="Arial"/>
          <w:i w:val="1"/>
          <w:iCs w:val="1"/>
          <w:color w:val="000000" w:themeColor="text1" w:themeTint="FF" w:themeShade="FF"/>
        </w:rPr>
        <w:t>’</w:t>
      </w:r>
      <w:r w:rsidRPr="03869F26" w:rsidR="370FBB8A">
        <w:rPr>
          <w:rFonts w:ascii="Arial" w:hAnsi="Arial" w:eastAsia="Times New Roman" w:cs="Arial"/>
          <w:i w:val="1"/>
          <w:iCs w:val="1"/>
          <w:color w:val="000000" w:themeColor="text1" w:themeTint="FF" w:themeShade="FF"/>
        </w:rPr>
        <w:t xml:space="preserve">, </w:t>
      </w:r>
      <w:r w:rsidRPr="03869F26" w:rsidR="6DDA9691">
        <w:rPr>
          <w:rFonts w:ascii="Arial" w:hAnsi="Arial" w:eastAsia="Times New Roman" w:cs="Arial"/>
          <w:i w:val="1"/>
          <w:iCs w:val="1"/>
          <w:color w:val="000000" w:themeColor="text1" w:themeTint="FF" w:themeShade="FF"/>
        </w:rPr>
        <w:t>Leslie</w:t>
      </w:r>
      <w:r w:rsidRPr="03869F26" w:rsidR="2F35B160">
        <w:rPr>
          <w:rFonts w:ascii="Arial" w:hAnsi="Arial" w:eastAsia="Times New Roman" w:cs="Arial"/>
          <w:i w:val="1"/>
          <w:iCs w:val="1"/>
          <w:color w:val="000000" w:themeColor="text1" w:themeTint="FF" w:themeShade="FF"/>
        </w:rPr>
        <w:t xml:space="preserve"> Patterson </w:t>
      </w:r>
      <w:r w:rsidRPr="03869F26" w:rsidR="55C5A309">
        <w:rPr>
          <w:rFonts w:ascii="Arial" w:hAnsi="Arial" w:eastAsia="Times New Roman" w:cs="Arial"/>
          <w:color w:val="000000" w:themeColor="text1" w:themeTint="FF" w:themeShade="FF"/>
        </w:rPr>
        <w:t xml:space="preserve">[blog]. </w:t>
      </w:r>
      <w:r w:rsidRPr="03869F26" w:rsidR="0E030AD8">
        <w:rPr>
          <w:rFonts w:ascii="Arial" w:hAnsi="Arial" w:eastAsia="Times New Roman" w:cs="Arial"/>
          <w:color w:val="000000" w:themeColor="text1" w:themeTint="FF" w:themeShade="FF"/>
        </w:rPr>
        <w:t>23 April</w:t>
      </w:r>
      <w:r w:rsidRPr="03869F26" w:rsidR="1FA4E4FC">
        <w:rPr>
          <w:rFonts w:ascii="Arial" w:hAnsi="Arial" w:eastAsia="Times New Roman" w:cs="Arial"/>
          <w:color w:val="000000" w:themeColor="text1" w:themeTint="FF" w:themeShade="FF"/>
        </w:rPr>
        <w:t>.</w:t>
      </w:r>
      <w:r w:rsidRPr="03869F26" w:rsidR="49847E00">
        <w:rPr>
          <w:rFonts w:ascii="Arial" w:hAnsi="Arial" w:eastAsia="Times New Roman" w:cs="Arial"/>
          <w:color w:val="000000" w:themeColor="text1" w:themeTint="FF" w:themeShade="FF"/>
        </w:rPr>
        <w:t xml:space="preserve"> Available at</w:t>
      </w:r>
      <w:r w:rsidRPr="03869F26" w:rsidR="7B21A401">
        <w:rPr>
          <w:rFonts w:ascii="Arial" w:hAnsi="Arial" w:eastAsia="Times New Roman" w:cs="Arial"/>
          <w:color w:val="000000" w:themeColor="text1" w:themeTint="FF" w:themeShade="FF"/>
        </w:rPr>
        <w:t>:</w:t>
      </w:r>
      <w:r w:rsidRPr="03869F26" w:rsidR="7D2901B6">
        <w:rPr>
          <w:rFonts w:ascii="Arial" w:hAnsi="Arial" w:eastAsia="Times New Roman" w:cs="Arial"/>
          <w:color w:val="000000" w:themeColor="text1" w:themeTint="FF" w:themeShade="FF"/>
        </w:rPr>
        <w:t xml:space="preserve"> </w:t>
      </w:r>
      <w:hyperlink r:id="R3bb1cdc8f04f4bb6">
        <w:r w:rsidRPr="03869F26" w:rsidR="7D2901B6">
          <w:rPr>
            <w:rStyle w:val="Hyperlink"/>
            <w:rFonts w:ascii="Arial" w:hAnsi="Arial" w:eastAsia="Times New Roman" w:cs="Arial"/>
            <w:color w:val="0070C0"/>
            <w:u w:val="none"/>
          </w:rPr>
          <w:t>https://www.early-education.org.uk/news/guest-blog-unique-child-unique-time-leslie-patterso</w:t>
        </w:r>
        <w:r w:rsidRPr="03869F26" w:rsidR="5530895D">
          <w:rPr>
            <w:rStyle w:val="Hyperlink"/>
            <w:rFonts w:ascii="Arial" w:hAnsi="Arial" w:eastAsia="Times New Roman" w:cs="Arial"/>
            <w:color w:val="0070C0"/>
            <w:u w:val="none"/>
          </w:rPr>
          <w:t>n/</w:t>
        </w:r>
      </w:hyperlink>
      <w:r w:rsidRPr="03869F26" w:rsidR="5530895D">
        <w:rPr>
          <w:rFonts w:ascii="Arial" w:hAnsi="Arial" w:eastAsia="Times New Roman" w:cs="Arial"/>
          <w:color w:val="000000" w:themeColor="text1" w:themeTint="FF" w:themeShade="FF"/>
        </w:rPr>
        <w:t xml:space="preserve"> </w:t>
      </w:r>
      <w:r w:rsidRPr="03869F26" w:rsidR="6F7C010A">
        <w:rPr>
          <w:rFonts w:ascii="Arial" w:hAnsi="Arial" w:eastAsia="Times New Roman" w:cs="Arial"/>
          <w:color w:val="000000" w:themeColor="text1" w:themeTint="FF" w:themeShade="FF"/>
        </w:rPr>
        <w:t>(</w:t>
      </w:r>
      <w:r w:rsidRPr="03869F26" w:rsidR="084DA56D">
        <w:rPr>
          <w:rFonts w:ascii="Arial" w:hAnsi="Arial" w:eastAsia="Times New Roman" w:cs="Arial"/>
          <w:color w:val="000000" w:themeColor="text1" w:themeTint="FF" w:themeShade="FF"/>
        </w:rPr>
        <w:t>Accessed:</w:t>
      </w:r>
      <w:r w:rsidRPr="03869F26" w:rsidR="24BAA47A">
        <w:rPr>
          <w:rFonts w:ascii="Arial" w:hAnsi="Arial" w:eastAsia="Times New Roman" w:cs="Arial"/>
          <w:color w:val="000000" w:themeColor="text1" w:themeTint="FF" w:themeShade="FF"/>
        </w:rPr>
        <w:t>11 November 2020</w:t>
      </w:r>
      <w:r w:rsidRPr="03869F26" w:rsidR="3FD28587">
        <w:rPr>
          <w:rFonts w:ascii="Arial" w:hAnsi="Arial" w:eastAsia="Times New Roman" w:cs="Arial"/>
          <w:color w:val="000000" w:themeColor="text1" w:themeTint="FF" w:themeShade="FF"/>
        </w:rPr>
        <w:t>)</w:t>
      </w:r>
      <w:r w:rsidRPr="03869F26" w:rsidR="6F4223C3">
        <w:rPr>
          <w:rFonts w:ascii="Arial" w:hAnsi="Arial" w:eastAsia="Times New Roman" w:cs="Arial"/>
          <w:color w:val="000000" w:themeColor="text1" w:themeTint="FF" w:themeShade="FF"/>
        </w:rPr>
        <w:t xml:space="preserve">.  </w:t>
      </w:r>
      <w:r w:rsidRPr="03869F26" w:rsidR="764BCC95">
        <w:rPr>
          <w:rFonts w:ascii="Arial" w:hAnsi="Arial" w:eastAsia="Times New Roman" w:cs="Arial"/>
          <w:color w:val="000000" w:themeColor="text1" w:themeTint="FF" w:themeShade="FF"/>
        </w:rPr>
        <w:t xml:space="preserve">  </w:t>
      </w:r>
    </w:p>
    <w:p w:rsidRPr="00C40E10" w:rsidR="004108EC" w:rsidP="00B54B62" w:rsidRDefault="004108EC" w14:paraId="5256B953" w14:textId="641095D8">
      <w:pPr>
        <w:rPr>
          <w:rFonts w:ascii="Arial" w:hAnsi="Arial" w:eastAsia="Times New Roman" w:cs="Arial"/>
          <w:color w:val="000000" w:themeColor="text1"/>
        </w:rPr>
      </w:pPr>
    </w:p>
    <w:p w:rsidRPr="00C40E10" w:rsidR="004108EC" w:rsidP="00B54B62" w:rsidRDefault="004108EC" w14:paraId="2BEFF0F5" w14:textId="4015D2CE">
      <w:pPr>
        <w:rPr>
          <w:rFonts w:ascii="Arial" w:hAnsi="Arial" w:eastAsia="Times New Roman" w:cs="Arial"/>
          <w:color w:val="000000"/>
          <w:shd w:val="clear" w:color="auto" w:fill="FFFFFF"/>
        </w:rPr>
      </w:pPr>
      <w:r w:rsidRPr="00C40E10" w:rsidR="004108EC">
        <w:rPr>
          <w:rFonts w:ascii="Arial" w:hAnsi="Arial" w:eastAsia="Times New Roman" w:cs="Arial"/>
          <w:color w:val="000000"/>
          <w:shd w:val="clear" w:color="auto" w:fill="FFFFFF"/>
        </w:rPr>
        <w:t>Public health England (2014) </w:t>
      </w:r>
      <w:r w:rsidRPr="03869F26" w:rsidR="004108EC">
        <w:rPr>
          <w:rFonts w:ascii="Arial" w:hAnsi="Arial" w:eastAsia="Times New Roman" w:cs="Arial"/>
          <w:i w:val="1"/>
          <w:iCs w:val="1"/>
          <w:color w:val="000000"/>
        </w:rPr>
        <w:t xml:space="preserve">Improving Home </w:t>
      </w:r>
      <w:r w:rsidRPr="03869F26" w:rsidR="62DE3A88">
        <w:rPr>
          <w:rFonts w:ascii="Arial" w:hAnsi="Arial" w:eastAsia="Times New Roman" w:cs="Arial"/>
          <w:i w:val="1"/>
          <w:iCs w:val="1"/>
          <w:color w:val="000000"/>
        </w:rPr>
        <w:t>to</w:t>
      </w:r>
      <w:r w:rsidRPr="03869F26" w:rsidR="004108EC">
        <w:rPr>
          <w:rFonts w:ascii="Arial" w:hAnsi="Arial" w:eastAsia="Times New Roman" w:cs="Arial"/>
          <w:i w:val="1"/>
          <w:iCs w:val="1"/>
          <w:color w:val="000000"/>
        </w:rPr>
        <w:t xml:space="preserve"> School Transition</w:t>
      </w:r>
      <w:r w:rsidRPr="00C40E10" w:rsidR="004108EC">
        <w:rPr>
          <w:rFonts w:ascii="Arial" w:hAnsi="Arial" w:eastAsia="Times New Roman" w:cs="Arial"/>
          <w:color w:val="000000"/>
          <w:shd w:val="clear" w:color="auto" w:fill="FFFFFF"/>
        </w:rPr>
        <w:t xml:space="preserve">. </w:t>
      </w:r>
      <w:r w:rsidRPr="00C40E10" w:rsidR="75DA9F77">
        <w:rPr>
          <w:rFonts w:ascii="Arial" w:hAnsi="Arial" w:eastAsia="Times New Roman" w:cs="Arial"/>
          <w:color w:val="000000"/>
          <w:shd w:val="clear" w:color="auto" w:fill="FFFFFF"/>
        </w:rPr>
        <w:t>[</w:t>
      </w:r>
      <w:r w:rsidRPr="00C40E10" w:rsidR="18F27092">
        <w:rPr>
          <w:rFonts w:ascii="Arial" w:hAnsi="Arial" w:eastAsia="Times New Roman" w:cs="Arial"/>
          <w:color w:val="000000"/>
          <w:shd w:val="clear" w:color="auto" w:fill="FFFFFF"/>
        </w:rPr>
        <w:t>eBook</w:t>
      </w:r>
      <w:r w:rsidRPr="00C40E10" w:rsidR="004108EC">
        <w:rPr>
          <w:rFonts w:ascii="Arial" w:hAnsi="Arial" w:eastAsia="Times New Roman" w:cs="Arial"/>
          <w:color w:val="000000"/>
          <w:shd w:val="clear" w:color="auto" w:fill="FFFFFF"/>
        </w:rPr>
        <w:t xml:space="preserve">] Available at: </w:t>
      </w:r>
      <w:hyperlink w:history="1" r:id="Ref8b81aa8b014cf9">
        <w:r w:rsidRPr="00C40E10" w:rsidR="004108EC">
          <w:rPr>
            <w:rStyle w:val="Hyperlink"/>
            <w:rFonts w:ascii="Arial" w:hAnsi="Arial" w:eastAsia="Times New Roman" w:cs="Arial"/>
            <w:shd w:val="clear" w:color="auto" w:fill="FFFFFF"/>
          </w:rPr>
          <w:t>https://assets.publishing.service.gov.uk/government/uploads/system/uploads/attachment_data/file/355769/Briefing1b</w:t>
        </w:r>
        <w:r w:rsidRPr="00C40E10" w:rsidR="7653D509">
          <w:rPr>
            <w:rStyle w:val="Hyperlink"/>
            <w:rFonts w:ascii="Arial" w:hAnsi="Arial" w:eastAsia="Times New Roman" w:cs="Arial"/>
            <w:shd w:val="clear" w:color="auto" w:fill="FFFFFF"/>
          </w:rPr>
          <w:t xml:space="preserve"> </w:t>
        </w:r>
        <w:r w:rsidRPr="00C40E10" w:rsidR="004108EC">
          <w:rPr>
            <w:rStyle w:val="Hyperlink"/>
            <w:rFonts w:ascii="Arial" w:hAnsi="Arial" w:eastAsia="Times New Roman" w:cs="Arial"/>
            <w:shd w:val="clear" w:color="auto" w:fill="FFFFFF"/>
          </w:rPr>
          <w:t>Home</w:t>
        </w:r>
        <w:r w:rsidRPr="00C40E10" w:rsidR="37CEBC9B">
          <w:rPr>
            <w:rStyle w:val="Hyperlink"/>
            <w:rFonts w:ascii="Arial" w:hAnsi="Arial" w:eastAsia="Times New Roman" w:cs="Arial"/>
            <w:shd w:val="clear" w:color="auto" w:fill="FFFFFF"/>
          </w:rPr>
          <w:t xml:space="preserve"> </w:t>
        </w:r>
        <w:r w:rsidRPr="00C40E10" w:rsidR="004108EC">
          <w:rPr>
            <w:rStyle w:val="Hyperlink"/>
            <w:rFonts w:ascii="Arial" w:hAnsi="Arial" w:eastAsia="Times New Roman" w:cs="Arial"/>
            <w:shd w:val="clear" w:color="auto" w:fill="FFFFFF"/>
          </w:rPr>
          <w:t>to</w:t>
        </w:r>
        <w:r w:rsidRPr="00C40E10" w:rsidR="26C41ECC">
          <w:rPr>
            <w:rStyle w:val="Hyperlink"/>
            <w:rFonts w:ascii="Arial" w:hAnsi="Arial" w:eastAsia="Times New Roman" w:cs="Arial"/>
            <w:shd w:val="clear" w:color="auto" w:fill="FFFFFF"/>
          </w:rPr>
          <w:t xml:space="preserve"> </w:t>
        </w:r>
        <w:r w:rsidRPr="00C40E10" w:rsidR="004108EC">
          <w:rPr>
            <w:rStyle w:val="Hyperlink"/>
            <w:rFonts w:ascii="Arial" w:hAnsi="Arial" w:eastAsia="Times New Roman" w:cs="Arial"/>
            <w:shd w:val="clear" w:color="auto" w:fill="FFFFFF"/>
          </w:rPr>
          <w:t>school</w:t>
        </w:r>
        <w:r w:rsidRPr="00C40E10" w:rsidR="7CBD1554">
          <w:rPr>
            <w:rStyle w:val="Hyperlink"/>
            <w:rFonts w:ascii="Arial" w:hAnsi="Arial" w:eastAsia="Times New Roman" w:cs="Arial"/>
            <w:shd w:val="clear" w:color="auto" w:fill="FFFFFF"/>
          </w:rPr>
          <w:t xml:space="preserve"> </w:t>
        </w:r>
        <w:r w:rsidRPr="00C40E10" w:rsidR="004108EC">
          <w:rPr>
            <w:rStyle w:val="Hyperlink"/>
            <w:rFonts w:ascii="Arial" w:hAnsi="Arial" w:eastAsia="Times New Roman" w:cs="Arial"/>
            <w:shd w:val="clear" w:color="auto" w:fill="FFFFFF"/>
          </w:rPr>
          <w:t>health</w:t>
        </w:r>
        <w:r w:rsidRPr="00C40E10" w:rsidR="354AC2B8">
          <w:rPr>
            <w:rStyle w:val="Hyperlink"/>
            <w:rFonts w:ascii="Arial" w:hAnsi="Arial" w:eastAsia="Times New Roman" w:cs="Arial"/>
            <w:shd w:val="clear" w:color="auto" w:fill="FFFFFF"/>
          </w:rPr>
          <w:t xml:space="preserve"> </w:t>
        </w:r>
        <w:r w:rsidRPr="00C40E10" w:rsidR="004108EC">
          <w:rPr>
            <w:rStyle w:val="Hyperlink"/>
            <w:rFonts w:ascii="Arial" w:hAnsi="Arial" w:eastAsia="Times New Roman" w:cs="Arial"/>
            <w:shd w:val="clear" w:color="auto" w:fill="FFFFFF"/>
          </w:rPr>
          <w:t>inequalities.pdf</w:t>
        </w:r>
      </w:hyperlink>
      <w:r w:rsidRPr="00C40E10" w:rsidR="004108EC">
        <w:rPr>
          <w:rFonts w:ascii="Arial" w:hAnsi="Arial" w:eastAsia="Times New Roman" w:cs="Arial"/>
          <w:color w:val="000000"/>
          <w:shd w:val="clear" w:color="auto" w:fill="FFFFFF"/>
        </w:rPr>
        <w:t xml:space="preserve">  </w:t>
      </w:r>
      <w:r w:rsidRPr="00C40E10" w:rsidR="10298E72">
        <w:rPr>
          <w:rFonts w:ascii="Arial" w:hAnsi="Arial" w:eastAsia="Times New Roman" w:cs="Arial"/>
          <w:color w:val="000000"/>
          <w:shd w:val="clear" w:color="auto" w:fill="FFFFFF"/>
        </w:rPr>
        <w:t xml:space="preserve">(</w:t>
      </w:r>
      <w:r w:rsidRPr="00C40E10" w:rsidR="004108EC">
        <w:rPr>
          <w:rFonts w:ascii="Arial" w:hAnsi="Arial" w:eastAsia="Times New Roman" w:cs="Arial"/>
          <w:color w:val="000000"/>
          <w:shd w:val="clear" w:color="auto" w:fill="FFFFFF"/>
        </w:rPr>
        <w:t xml:space="preserve">Accessed</w:t>
      </w:r>
      <w:r w:rsidRPr="00C40E10" w:rsidR="21E5C5BE">
        <w:rPr>
          <w:rFonts w:ascii="Arial" w:hAnsi="Arial" w:eastAsia="Times New Roman" w:cs="Arial"/>
          <w:color w:val="000000"/>
          <w:shd w:val="clear" w:color="auto" w:fill="FFFFFF"/>
        </w:rPr>
        <w:t xml:space="preserve">:</w:t>
      </w:r>
      <w:r w:rsidRPr="00C40E10" w:rsidR="004108EC">
        <w:rPr>
          <w:rFonts w:ascii="Arial" w:hAnsi="Arial" w:eastAsia="Times New Roman" w:cs="Arial"/>
          <w:color w:val="000000"/>
          <w:shd w:val="clear" w:color="auto" w:fill="FFFFFF"/>
        </w:rPr>
        <w:t xml:space="preserve"> 15 November 2020</w:t>
      </w:r>
      <w:r w:rsidRPr="00C40E10" w:rsidR="5901E540">
        <w:rPr>
          <w:rFonts w:ascii="Arial" w:hAnsi="Arial" w:eastAsia="Times New Roman" w:cs="Arial"/>
          <w:color w:val="000000"/>
          <w:shd w:val="clear" w:color="auto" w:fill="FFFFFF"/>
        </w:rPr>
        <w:t xml:space="preserve">)</w:t>
      </w:r>
      <w:r w:rsidRPr="00C40E10" w:rsidR="004108EC">
        <w:rPr>
          <w:rFonts w:ascii="Arial" w:hAnsi="Arial" w:eastAsia="Times New Roman" w:cs="Arial"/>
          <w:color w:val="000000"/>
          <w:shd w:val="clear" w:color="auto" w:fill="FFFFFF"/>
        </w:rPr>
        <w:t xml:space="preserve">.</w:t>
      </w:r>
    </w:p>
    <w:p w:rsidRPr="00C40E10" w:rsidR="3701272A" w:rsidP="00B54B62" w:rsidRDefault="3701272A" w14:paraId="69CF236A" w14:textId="36CADDA2">
      <w:pPr>
        <w:rPr>
          <w:rFonts w:ascii="Arial" w:hAnsi="Arial" w:eastAsia="Times New Roman" w:cs="Arial"/>
          <w:color w:val="000000" w:themeColor="text1"/>
        </w:rPr>
      </w:pPr>
    </w:p>
    <w:p w:rsidRPr="00C40E10" w:rsidR="3701272A" w:rsidP="00B54B62" w:rsidRDefault="06B36F8D" w14:paraId="3D4FF21E" w14:textId="11F92B7E">
      <w:pPr>
        <w:rPr>
          <w:rFonts w:ascii="Arial" w:hAnsi="Arial" w:eastAsia="Times New Roman" w:cs="Arial"/>
          <w:color w:val="000000" w:themeColor="text1"/>
        </w:rPr>
      </w:pPr>
      <w:r w:rsidRPr="03869F26" w:rsidR="06B36F8D">
        <w:rPr>
          <w:rFonts w:ascii="Arial" w:hAnsi="Arial" w:eastAsia="Times New Roman" w:cs="Arial"/>
          <w:color w:val="000000" w:themeColor="text1" w:themeTint="FF" w:themeShade="FF"/>
        </w:rPr>
        <w:t>Ricciardo, A. (2013) ‘Starting at pre-school’. In L.Trodd, (ed</w:t>
      </w:r>
      <w:r w:rsidRPr="03869F26" w:rsidR="0498D59F">
        <w:rPr>
          <w:rFonts w:ascii="Arial" w:hAnsi="Arial" w:eastAsia="Times New Roman" w:cs="Arial"/>
          <w:color w:val="000000" w:themeColor="text1" w:themeTint="FF" w:themeShade="FF"/>
        </w:rPr>
        <w:t>.</w:t>
      </w:r>
      <w:r w:rsidRPr="03869F26" w:rsidR="06B36F8D">
        <w:rPr>
          <w:rFonts w:ascii="Arial" w:hAnsi="Arial" w:eastAsia="Times New Roman" w:cs="Arial"/>
          <w:color w:val="000000" w:themeColor="text1" w:themeTint="FF" w:themeShade="FF"/>
        </w:rPr>
        <w:t xml:space="preserve">) </w:t>
      </w:r>
      <w:r w:rsidRPr="03869F26" w:rsidR="06B36F8D">
        <w:rPr>
          <w:rFonts w:ascii="Arial" w:hAnsi="Arial" w:eastAsia="Times New Roman" w:cs="Arial"/>
          <w:i w:val="1"/>
          <w:iCs w:val="1"/>
          <w:color w:val="000000" w:themeColor="text1" w:themeTint="FF" w:themeShade="FF"/>
        </w:rPr>
        <w:t>Transitions in the Early Years</w:t>
      </w:r>
      <w:r w:rsidRPr="03869F26" w:rsidR="06B36F8D">
        <w:rPr>
          <w:rFonts w:ascii="Arial" w:hAnsi="Arial" w:eastAsia="Times New Roman" w:cs="Arial"/>
          <w:color w:val="000000" w:themeColor="text1" w:themeTint="FF" w:themeShade="FF"/>
        </w:rPr>
        <w:t>. 1st ed. London: Sage, pp.34 - 37.</w:t>
      </w:r>
    </w:p>
    <w:p w:rsidRPr="00C40E10" w:rsidR="00391271" w:rsidP="00B54B62" w:rsidRDefault="00391271" w14:paraId="14BDCA11" w14:textId="4FFDB6A1">
      <w:pPr>
        <w:rPr>
          <w:rFonts w:ascii="Arial" w:hAnsi="Arial" w:eastAsia="Times New Roman" w:cs="Arial"/>
          <w:color w:val="000000" w:themeColor="text1"/>
        </w:rPr>
      </w:pPr>
    </w:p>
    <w:p w:rsidRPr="00C40E10" w:rsidR="00A57227" w:rsidP="00B54B62" w:rsidRDefault="00391271" w14:paraId="5C2CA1F0" w14:textId="211175F9">
      <w:pPr>
        <w:rPr>
          <w:rFonts w:ascii="Arial" w:hAnsi="Arial" w:eastAsia="Times New Roman" w:cs="Arial"/>
          <w:color w:val="000000"/>
          <w:shd w:val="clear" w:color="auto" w:fill="FFFFFF"/>
        </w:rPr>
      </w:pPr>
      <w:r w:rsidRPr="00C40E10" w:rsidR="00391271">
        <w:rPr>
          <w:rFonts w:ascii="Arial" w:hAnsi="Arial" w:eastAsia="Times New Roman" w:cs="Arial"/>
          <w:color w:val="000000"/>
          <w:shd w:val="clear" w:color="auto" w:fill="FFFFFF"/>
        </w:rPr>
        <w:t>Stockholm, G.</w:t>
      </w:r>
      <w:r w:rsidRPr="00C40E10" w:rsidR="1CF9302B">
        <w:rPr>
          <w:rFonts w:ascii="Arial" w:hAnsi="Arial" w:eastAsia="Times New Roman" w:cs="Arial"/>
          <w:color w:val="000000"/>
          <w:shd w:val="clear" w:color="auto" w:fill="FFFFFF"/>
        </w:rPr>
        <w:t xml:space="preserve"> (</w:t>
      </w:r>
      <w:r w:rsidRPr="00C40E10" w:rsidR="00391271">
        <w:rPr>
          <w:rFonts w:ascii="Arial" w:hAnsi="Arial" w:eastAsia="Times New Roman" w:cs="Arial"/>
          <w:color w:val="000000"/>
          <w:shd w:val="clear" w:color="auto" w:fill="FFFFFF"/>
        </w:rPr>
        <w:t>2019</w:t>
      </w:r>
      <w:r w:rsidRPr="00C40E10" w:rsidR="53BCD12A">
        <w:rPr>
          <w:rFonts w:ascii="Arial" w:hAnsi="Arial" w:eastAsia="Times New Roman" w:cs="Arial"/>
          <w:color w:val="000000"/>
          <w:shd w:val="clear" w:color="auto" w:fill="FFFFFF"/>
        </w:rPr>
        <w:t>)</w:t>
      </w:r>
      <w:r w:rsidRPr="00C40E10" w:rsidR="00391271">
        <w:rPr>
          <w:rFonts w:ascii="Arial" w:hAnsi="Arial" w:eastAsia="Times New Roman" w:cs="Arial"/>
          <w:color w:val="000000"/>
          <w:shd w:val="clear" w:color="auto" w:fill="FFFFFF"/>
        </w:rPr>
        <w:t> </w:t>
      </w:r>
      <w:r w:rsidRPr="03869F26" w:rsidR="00391271">
        <w:rPr>
          <w:rFonts w:ascii="Arial" w:hAnsi="Arial" w:eastAsia="Times New Roman" w:cs="Arial"/>
          <w:i w:val="1"/>
          <w:iCs w:val="1"/>
          <w:color w:val="000000"/>
        </w:rPr>
        <w:t>The Montessori Family</w:t>
      </w:r>
      <w:r w:rsidRPr="00C40E10" w:rsidR="00391271">
        <w:rPr>
          <w:rFonts w:ascii="Arial" w:hAnsi="Arial" w:eastAsia="Times New Roman" w:cs="Arial"/>
          <w:color w:val="000000"/>
          <w:shd w:val="clear" w:color="auto" w:fill="FFFFFF"/>
        </w:rPr>
        <w:t>. 1st ed. Amazon - Independently published, pp.16-58</w:t>
      </w:r>
      <w:r w:rsidRPr="00C40E10" w:rsidR="00366764">
        <w:rPr>
          <w:rFonts w:ascii="Arial" w:hAnsi="Arial" w:eastAsia="Times New Roman" w:cs="Arial"/>
          <w:color w:val="000000"/>
          <w:shd w:val="clear" w:color="auto" w:fill="FFFFFF"/>
        </w:rPr>
        <w:t>.</w:t>
      </w:r>
    </w:p>
    <w:p w:rsidRPr="00C40E10" w:rsidR="00A57227" w:rsidP="00B54B62" w:rsidRDefault="00A57227" w14:paraId="2FEA43D9" w14:textId="77777777">
      <w:pPr>
        <w:rPr>
          <w:rFonts w:ascii="Arial" w:hAnsi="Arial" w:eastAsia="Times New Roman" w:cs="Arial"/>
          <w:color w:val="000000"/>
          <w:shd w:val="clear" w:color="auto" w:fill="FFFFFF"/>
        </w:rPr>
      </w:pPr>
    </w:p>
    <w:p w:rsidRPr="00C40E10" w:rsidR="00A57227" w:rsidP="00B54B62" w:rsidRDefault="00A57227" w14:paraId="00A57738" w14:textId="346A4B9E">
      <w:pPr>
        <w:rPr>
          <w:rFonts w:ascii="Arial" w:hAnsi="Arial" w:eastAsia="Times New Roman" w:cs="Arial"/>
          <w:color w:val="000000" w:themeColor="text1"/>
        </w:rPr>
      </w:pPr>
      <w:r w:rsidRPr="00C40E10">
        <w:rPr>
          <w:rFonts w:ascii="Arial" w:hAnsi="Arial" w:eastAsia="Times New Roman" w:cs="Arial"/>
          <w:color w:val="000000" w:themeColor="text1"/>
        </w:rPr>
        <w:t>Thornton, L. and Brunton, P. (2014) Bringing</w:t>
      </w:r>
      <w:r w:rsidRPr="00C40E10">
        <w:rPr>
          <w:rFonts w:ascii="Arial" w:hAnsi="Arial" w:eastAsia="Times New Roman" w:cs="Arial"/>
          <w:i/>
          <w:iCs/>
          <w:color w:val="000000" w:themeColor="text1"/>
        </w:rPr>
        <w:t xml:space="preserve"> the Reggio Approach to Your Early Years Practice</w:t>
      </w:r>
      <w:r w:rsidRPr="00C40E10">
        <w:rPr>
          <w:rFonts w:ascii="Arial" w:hAnsi="Arial" w:eastAsia="Times New Roman" w:cs="Arial"/>
          <w:color w:val="000000" w:themeColor="text1"/>
        </w:rPr>
        <w:t>. 3rd ed. Routledge, pp.18-19.</w:t>
      </w:r>
    </w:p>
    <w:p w:rsidRPr="00C40E10" w:rsidR="00366764" w:rsidP="00B54B62" w:rsidRDefault="00366764" w14:paraId="351A3BD3" w14:textId="77777777">
      <w:pPr>
        <w:rPr>
          <w:rFonts w:ascii="Arial" w:hAnsi="Arial" w:eastAsia="Times New Roman" w:cs="Arial"/>
          <w:color w:val="000000" w:themeColor="text1"/>
        </w:rPr>
      </w:pPr>
    </w:p>
    <w:p w:rsidRPr="00C40E10" w:rsidR="00366764" w:rsidP="00B54B62" w:rsidRDefault="00366764" w14:paraId="4A75EA90" w14:textId="6F3819E2">
      <w:pPr>
        <w:rPr>
          <w:rFonts w:ascii="Times New Roman" w:hAnsi="Times New Roman" w:eastAsia="Times New Roman" w:cs="Times New Roman"/>
        </w:rPr>
      </w:pPr>
      <w:r w:rsidRPr="03869F26" w:rsidR="00366764">
        <w:rPr>
          <w:rFonts w:ascii="Arial" w:hAnsi="Arial" w:eastAsia="Times New Roman" w:cs="Arial"/>
          <w:i w:val="0"/>
          <w:iCs w:val="0"/>
          <w:color w:val="000000"/>
        </w:rPr>
        <w:t xml:space="preserve">The children and young </w:t>
      </w:r>
      <w:r w:rsidRPr="03869F26" w:rsidR="15F7E19B">
        <w:rPr>
          <w:rFonts w:ascii="Arial" w:hAnsi="Arial" w:eastAsia="Times New Roman" w:cs="Arial"/>
          <w:i w:val="0"/>
          <w:iCs w:val="0"/>
          <w:color w:val="000000"/>
        </w:rPr>
        <w:t>people's</w:t>
      </w:r>
      <w:r w:rsidRPr="03869F26" w:rsidR="00366764">
        <w:rPr>
          <w:rFonts w:ascii="Arial" w:hAnsi="Arial" w:eastAsia="Times New Roman" w:cs="Arial"/>
          <w:i w:val="0"/>
          <w:iCs w:val="0"/>
          <w:color w:val="000000"/>
        </w:rPr>
        <w:t xml:space="preserve"> workforce</w:t>
      </w:r>
      <w:r w:rsidRPr="03869F26" w:rsidR="45C255AD">
        <w:rPr>
          <w:rFonts w:ascii="Arial" w:hAnsi="Arial" w:eastAsia="Times New Roman" w:cs="Arial"/>
          <w:i w:val="0"/>
          <w:iCs w:val="0"/>
          <w:color w:val="000000"/>
        </w:rPr>
        <w:t xml:space="preserve">. </w:t>
      </w:r>
      <w:r w:rsidRPr="00C40E10" w:rsidR="00366764">
        <w:rPr>
          <w:rFonts w:ascii="Arial" w:hAnsi="Arial" w:eastAsia="Times New Roman" w:cs="Arial"/>
          <w:color w:val="000000"/>
          <w:shd w:val="clear" w:color="auto" w:fill="FFFFFF"/>
        </w:rPr>
        <w:t xml:space="preserve">(2010) </w:t>
      </w:r>
      <w:r w:rsidRPr="03869F26" w:rsidR="00366764">
        <w:rPr>
          <w:rFonts w:ascii="Arial" w:hAnsi="Arial" w:eastAsia="Times New Roman" w:cs="Arial"/>
          <w:i w:val="1"/>
          <w:iCs w:val="1"/>
          <w:color w:val="000000"/>
          <w:shd w:val="clear" w:color="auto" w:fill="FFFFFF"/>
        </w:rPr>
        <w:t xml:space="preserve">Effective communication with young</w:t>
      </w:r>
      <w:r w:rsidRPr="00C40E10" w:rsidR="00366764">
        <w:rPr>
          <w:rFonts w:ascii="Arial" w:hAnsi="Arial" w:eastAsia="Times New Roman" w:cs="Arial"/>
          <w:color w:val="000000"/>
          <w:shd w:val="clear" w:color="auto" w:fill="FFFFFF"/>
        </w:rPr>
        <w:t xml:space="preserve"> </w:t>
      </w:r>
      <w:r w:rsidRPr="03869F26" w:rsidR="00366764">
        <w:rPr>
          <w:rFonts w:ascii="Arial" w:hAnsi="Arial" w:eastAsia="Times New Roman" w:cs="Arial"/>
          <w:i w:val="1"/>
          <w:iCs w:val="1"/>
          <w:color w:val="000000"/>
          <w:shd w:val="clear" w:color="auto" w:fill="FFFFFF"/>
        </w:rPr>
        <w:t xml:space="preserve">children and their familie</w:t>
      </w:r>
      <w:r w:rsidRPr="03869F26" w:rsidR="00366764">
        <w:rPr>
          <w:rFonts w:ascii="Arial" w:hAnsi="Arial" w:eastAsia="Times New Roman" w:cs="Arial"/>
          <w:i w:val="1"/>
          <w:iCs w:val="1"/>
          <w:color w:val="000000"/>
          <w:shd w:val="clear" w:color="auto" w:fill="FFFFFF"/>
        </w:rPr>
        <w:t xml:space="preserve">s</w:t>
      </w:r>
      <w:r w:rsidRPr="00C40E10" w:rsidR="00366764">
        <w:rPr>
          <w:rFonts w:ascii="Arial" w:hAnsi="Arial" w:eastAsia="Times New Roman" w:cs="Arial"/>
          <w:color w:val="000000"/>
          <w:shd w:val="clear" w:color="auto" w:fill="FFFFFF"/>
        </w:rPr>
        <w:t xml:space="preserve">. </w:t>
      </w:r>
      <w:r w:rsidRPr="00C40E10" w:rsidR="2F6856D9">
        <w:rPr>
          <w:rFonts w:ascii="Arial" w:hAnsi="Arial" w:eastAsia="Times New Roman" w:cs="Arial"/>
          <w:color w:val="000000"/>
          <w:shd w:val="clear" w:color="auto" w:fill="FFFFFF"/>
        </w:rPr>
        <w:t>P</w:t>
      </w:r>
      <w:r w:rsidRPr="00C40E10" w:rsidR="00366764">
        <w:rPr>
          <w:rFonts w:ascii="Arial" w:hAnsi="Arial" w:eastAsia="Times New Roman" w:cs="Arial"/>
          <w:color w:val="000000"/>
          <w:shd w:val="clear" w:color="auto" w:fill="FFFFFF"/>
        </w:rPr>
        <w:t>.6.</w:t>
      </w:r>
    </w:p>
    <w:p w:rsidRPr="00C40E10" w:rsidR="52670428" w:rsidP="00B54B62" w:rsidRDefault="52670428" w14:paraId="45798671" w14:textId="36EB4DC1">
      <w:pPr>
        <w:rPr>
          <w:rFonts w:ascii="Arial" w:hAnsi="Arial" w:eastAsia="Times New Roman" w:cs="Arial"/>
          <w:color w:val="000000" w:themeColor="text1"/>
        </w:rPr>
      </w:pPr>
    </w:p>
    <w:p w:rsidRPr="00C40E10" w:rsidR="1D5A9E35" w:rsidP="00B54B62" w:rsidRDefault="6C3B4054" w14:paraId="7D3ADDCF" w14:textId="2664C999">
      <w:r w:rsidRPr="03869F26" w:rsidR="071D707C">
        <w:rPr>
          <w:rFonts w:ascii="Arial" w:hAnsi="Arial" w:eastAsia="Arial" w:cs="Arial"/>
          <w:color w:val="000000" w:themeColor="text1" w:themeTint="FF" w:themeShade="FF"/>
        </w:rPr>
        <w:t>UNICEF</w:t>
      </w:r>
      <w:r w:rsidRPr="03869F26" w:rsidR="6C3B4054">
        <w:rPr>
          <w:rFonts w:ascii="Arial" w:hAnsi="Arial" w:eastAsia="Arial" w:cs="Arial"/>
          <w:color w:val="000000" w:themeColor="text1" w:themeTint="FF" w:themeShade="FF"/>
        </w:rPr>
        <w:t xml:space="preserve"> (2017) </w:t>
      </w:r>
      <w:r w:rsidRPr="03869F26" w:rsidR="6C3B4054">
        <w:rPr>
          <w:rFonts w:ascii="Arial" w:hAnsi="Arial" w:eastAsia="Arial" w:cs="Arial"/>
          <w:i w:val="1"/>
          <w:iCs w:val="1"/>
          <w:color w:val="000000" w:themeColor="text1" w:themeTint="FF" w:themeShade="FF"/>
        </w:rPr>
        <w:t xml:space="preserve">The Summary of The Un Convention of The Rights </w:t>
      </w:r>
      <w:r w:rsidRPr="03869F26" w:rsidR="4646A633">
        <w:rPr>
          <w:rFonts w:ascii="Arial" w:hAnsi="Arial" w:eastAsia="Arial" w:cs="Arial"/>
          <w:i w:val="1"/>
          <w:iCs w:val="1"/>
          <w:color w:val="000000" w:themeColor="text1" w:themeTint="FF" w:themeShade="FF"/>
        </w:rPr>
        <w:t>of</w:t>
      </w:r>
      <w:r w:rsidRPr="03869F26" w:rsidR="6C3B4054">
        <w:rPr>
          <w:rFonts w:ascii="Arial" w:hAnsi="Arial" w:eastAsia="Arial" w:cs="Arial"/>
          <w:i w:val="1"/>
          <w:iCs w:val="1"/>
          <w:color w:val="000000" w:themeColor="text1" w:themeTint="FF" w:themeShade="FF"/>
        </w:rPr>
        <w:t xml:space="preserve"> The Child</w:t>
      </w:r>
      <w:r w:rsidRPr="03869F26" w:rsidR="6C3B4054">
        <w:rPr>
          <w:rFonts w:ascii="Arial" w:hAnsi="Arial" w:eastAsia="Arial" w:cs="Arial"/>
          <w:color w:val="000000" w:themeColor="text1" w:themeTint="FF" w:themeShade="FF"/>
        </w:rPr>
        <w:t xml:space="preserve">. </w:t>
      </w:r>
      <w:r w:rsidRPr="03869F26" w:rsidR="3A8D0CD6">
        <w:rPr>
          <w:rFonts w:ascii="Arial" w:hAnsi="Arial" w:eastAsia="Arial" w:cs="Arial"/>
          <w:color w:val="000000" w:themeColor="text1" w:themeTint="FF" w:themeShade="FF"/>
        </w:rPr>
        <w:t>[</w:t>
      </w:r>
      <w:r w:rsidRPr="03869F26" w:rsidR="1F8F87CE">
        <w:rPr>
          <w:rFonts w:ascii="Arial" w:hAnsi="Arial" w:eastAsia="Arial" w:cs="Arial"/>
          <w:color w:val="000000" w:themeColor="text1" w:themeTint="FF" w:themeShade="FF"/>
        </w:rPr>
        <w:t>eBook</w:t>
      </w:r>
      <w:r w:rsidRPr="03869F26" w:rsidR="3A8D0CD6">
        <w:rPr>
          <w:rFonts w:ascii="Arial" w:hAnsi="Arial" w:eastAsia="Arial" w:cs="Arial"/>
          <w:color w:val="000000" w:themeColor="text1" w:themeTint="FF" w:themeShade="FF"/>
        </w:rPr>
        <w:t xml:space="preserve">] Available at: </w:t>
      </w:r>
      <w:hyperlink r:id="Rd5829028e04943d4">
        <w:r w:rsidRPr="03869F26" w:rsidR="3A8D0CD6">
          <w:rPr>
            <w:rStyle w:val="Hyperlink"/>
            <w:rFonts w:ascii="Arial" w:hAnsi="Arial" w:eastAsia="Arial" w:cs="Arial"/>
            <w:color w:val="4472C4" w:themeColor="accent1" w:themeTint="FF" w:themeShade="FF"/>
            <w:u w:val="single"/>
          </w:rPr>
          <w:t>https://www.unicef.org.uk/wp-content/uploads/2019/10/UNCRC_summary-1</w:t>
        </w:r>
      </w:hyperlink>
      <w:r w:rsidRPr="03869F26" w:rsidR="12FF7F04">
        <w:rPr>
          <w:rFonts w:ascii="Arial" w:hAnsi="Arial" w:eastAsia="Arial" w:cs="Arial"/>
          <w:color w:val="4472C4" w:themeColor="accent1" w:themeTint="FF" w:themeShade="FF"/>
          <w:u w:val="single"/>
        </w:rPr>
        <w:t xml:space="preserve"> </w:t>
      </w:r>
      <w:r w:rsidRPr="03869F26" w:rsidR="12FF7F04">
        <w:rPr>
          <w:rFonts w:ascii="Arial" w:hAnsi="Arial" w:eastAsia="Arial" w:cs="Arial"/>
          <w:color w:val="4472C4" w:themeColor="accent1" w:themeTint="FF" w:themeShade="FF"/>
          <w:u w:val="single"/>
        </w:rPr>
        <w:t>1.pdf (</w:t>
      </w:r>
      <w:r w:rsidRPr="03869F26" w:rsidR="3A8D0CD6">
        <w:rPr>
          <w:rFonts w:ascii="Arial" w:hAnsi="Arial" w:eastAsia="Arial" w:cs="Arial"/>
          <w:color w:val="000000" w:themeColor="text1" w:themeTint="FF" w:themeShade="FF"/>
        </w:rPr>
        <w:t>Accessed</w:t>
      </w:r>
      <w:r w:rsidRPr="03869F26" w:rsidR="75981441">
        <w:rPr>
          <w:rFonts w:ascii="Arial" w:hAnsi="Arial" w:eastAsia="Arial" w:cs="Arial"/>
          <w:color w:val="000000" w:themeColor="text1" w:themeTint="FF" w:themeShade="FF"/>
        </w:rPr>
        <w:t>:</w:t>
      </w:r>
      <w:r w:rsidRPr="03869F26" w:rsidR="3A8D0CD6">
        <w:rPr>
          <w:rFonts w:ascii="Arial" w:hAnsi="Arial" w:eastAsia="Arial" w:cs="Arial"/>
          <w:color w:val="000000" w:themeColor="text1" w:themeTint="FF" w:themeShade="FF"/>
        </w:rPr>
        <w:t xml:space="preserve"> 22 November 2020</w:t>
      </w:r>
      <w:r w:rsidRPr="03869F26" w:rsidR="19510979">
        <w:rPr>
          <w:rFonts w:ascii="Arial" w:hAnsi="Arial" w:eastAsia="Arial" w:cs="Arial"/>
          <w:color w:val="000000" w:themeColor="text1" w:themeTint="FF" w:themeShade="FF"/>
        </w:rPr>
        <w:t>)</w:t>
      </w:r>
      <w:r w:rsidRPr="03869F26" w:rsidR="3A8D0CD6">
        <w:rPr>
          <w:rFonts w:ascii="Arial" w:hAnsi="Arial" w:eastAsia="Arial" w:cs="Arial"/>
          <w:color w:val="000000" w:themeColor="text1" w:themeTint="FF" w:themeShade="FF"/>
        </w:rPr>
        <w:t>.</w:t>
      </w:r>
    </w:p>
    <w:p w:rsidRPr="00C40E10" w:rsidR="00727293" w:rsidP="00B54B62" w:rsidRDefault="00727293" w14:paraId="337E0703" w14:textId="6CD4A133">
      <w:pPr>
        <w:rPr>
          <w:rFonts w:ascii="Arial" w:hAnsi="Arial" w:eastAsia="Times New Roman" w:cs="Arial"/>
          <w:color w:val="000000" w:themeColor="text1"/>
        </w:rPr>
      </w:pPr>
    </w:p>
    <w:p w:rsidRPr="00C40E10" w:rsidR="00574986" w:rsidP="00B54B62" w:rsidRDefault="00F30AE7" w14:paraId="46D4500B" w14:textId="0EC71B6D">
      <w:pPr>
        <w:divId w:val="182138189"/>
        <w:rPr>
          <w:rFonts w:ascii="Times New Roman" w:hAnsi="Times New Roman" w:eastAsia="Times New Roman" w:cs="Times New Roman"/>
        </w:rPr>
      </w:pPr>
      <w:r w:rsidRPr="00C40E10" w:rsidR="00F30AE7">
        <w:rPr>
          <w:rFonts w:ascii="Arial" w:hAnsi="Arial" w:eastAsia="Times New Roman" w:cs="Arial"/>
          <w:color w:val="000000"/>
          <w:shd w:val="clear" w:color="auto" w:fill="FFFFFF"/>
        </w:rPr>
        <w:t>Welsh</w:t>
      </w:r>
      <w:r w:rsidRPr="00C40E10" w:rsidR="00977C6A">
        <w:rPr>
          <w:rFonts w:ascii="Arial" w:hAnsi="Arial" w:eastAsia="Times New Roman" w:cs="Arial"/>
          <w:color w:val="000000"/>
          <w:shd w:val="clear" w:color="auto" w:fill="FFFFFF"/>
        </w:rPr>
        <w:t xml:space="preserve"> Government (2014</w:t>
      </w:r>
      <w:r w:rsidRPr="00C40E10" w:rsidR="4D26A8EE">
        <w:rPr>
          <w:rFonts w:ascii="Arial" w:hAnsi="Arial" w:eastAsia="Times New Roman" w:cs="Arial"/>
          <w:color w:val="000000"/>
          <w:shd w:val="clear" w:color="auto" w:fill="FFFFFF"/>
        </w:rPr>
        <w:t>)</w:t>
      </w:r>
      <w:r w:rsidRPr="00C40E10" w:rsidR="00574986">
        <w:rPr>
          <w:rFonts w:ascii="Arial" w:hAnsi="Arial" w:eastAsia="Times New Roman" w:cs="Arial"/>
          <w:color w:val="000000"/>
          <w:shd w:val="clear" w:color="auto" w:fill="FFFFFF"/>
        </w:rPr>
        <w:t> </w:t>
      </w:r>
      <w:r w:rsidRPr="03869F26" w:rsidR="00574986">
        <w:rPr>
          <w:rFonts w:ascii="Arial" w:hAnsi="Arial" w:eastAsia="Times New Roman" w:cs="Arial"/>
          <w:i w:val="1"/>
          <w:iCs w:val="1"/>
          <w:color w:val="000000"/>
        </w:rPr>
        <w:t xml:space="preserve">Successful Futures. A Summary </w:t>
      </w:r>
      <w:r w:rsidRPr="03869F26" w:rsidR="469ECA6F">
        <w:rPr>
          <w:rFonts w:ascii="Arial" w:hAnsi="Arial" w:eastAsia="Times New Roman" w:cs="Arial"/>
          <w:i w:val="1"/>
          <w:iCs w:val="1"/>
          <w:color w:val="000000"/>
        </w:rPr>
        <w:t>of</w:t>
      </w:r>
      <w:r w:rsidRPr="03869F26" w:rsidR="00574986">
        <w:rPr>
          <w:rFonts w:ascii="Arial" w:hAnsi="Arial" w:eastAsia="Times New Roman" w:cs="Arial"/>
          <w:i w:val="1"/>
          <w:iCs w:val="1"/>
          <w:color w:val="000000"/>
        </w:rPr>
        <w:t xml:space="preserve"> Professor Graham Donaldsons Report. </w:t>
      </w:r>
      <w:r w:rsidRPr="00C40E10" w:rsidR="00574986">
        <w:rPr>
          <w:rFonts w:ascii="Arial" w:hAnsi="Arial" w:eastAsia="Times New Roman" w:cs="Arial"/>
          <w:color w:val="000000"/>
        </w:rPr>
        <w:t>[</w:t>
      </w:r>
      <w:r w:rsidRPr="00C40E10" w:rsidR="00574986">
        <w:rPr>
          <w:rFonts w:ascii="Arial" w:hAnsi="Arial" w:eastAsia="Times New Roman" w:cs="Arial"/>
          <w:color w:val="000000"/>
          <w:shd w:val="clear" w:color="auto" w:fill="FFFFFF"/>
        </w:rPr>
        <w:t xml:space="preserve">online] Available at:</w:t>
      </w:r>
      <w:r w:rsidRPr="00C40E10" w:rsidR="7D604F33">
        <w:rPr>
          <w:rFonts w:ascii="Arial" w:hAnsi="Arial" w:eastAsia="Times New Roman" w:cs="Arial"/>
          <w:color w:val="000000"/>
          <w:shd w:val="clear" w:color="auto" w:fill="FFFFFF"/>
        </w:rPr>
        <w:t xml:space="preserve"> </w:t>
      </w:r>
      <w:hyperlink w:history="1" r:id="R8c159e4082cd41ce">
        <w:r w:rsidRPr="00C40E10" w:rsidR="00977C6A">
          <w:rPr>
            <w:rStyle w:val="Hyperlink"/>
            <w:rFonts w:ascii="Arial" w:hAnsi="Arial" w:eastAsia="Times New Roman" w:cs="Arial"/>
            <w:shd w:val="clear" w:color="auto" w:fill="FFFFFF"/>
          </w:rPr>
          <w:t>https://gov.wales/sites/default/files/publications/2018-03/succesful-futures-a-summary-of-professor-graham-donaldsons-report.pdf</w:t>
        </w:r>
      </w:hyperlink>
      <w:r w:rsidRPr="00C40E10" w:rsidR="00977C6A">
        <w:rPr>
          <w:rFonts w:ascii="Arial" w:hAnsi="Arial" w:eastAsia="Times New Roman" w:cs="Arial"/>
          <w:color w:val="000000"/>
          <w:shd w:val="clear" w:color="auto" w:fill="FFFFFF"/>
        </w:rPr>
        <w:t xml:space="preserve"> </w:t>
      </w:r>
      <w:r w:rsidRPr="00C40E10" w:rsidR="7AAD870C">
        <w:rPr>
          <w:rFonts w:ascii="Arial" w:hAnsi="Arial" w:eastAsia="Times New Roman" w:cs="Arial"/>
          <w:color w:val="000000"/>
          <w:shd w:val="clear" w:color="auto" w:fill="FFFFFF"/>
        </w:rPr>
        <w:t xml:space="preserve">(</w:t>
      </w:r>
      <w:r w:rsidRPr="00C40E10" w:rsidR="00574986">
        <w:rPr>
          <w:rFonts w:ascii="Arial" w:hAnsi="Arial" w:eastAsia="Times New Roman" w:cs="Arial"/>
          <w:color w:val="000000"/>
          <w:shd w:val="clear" w:color="auto" w:fill="FFFFFF"/>
        </w:rPr>
        <w:t>Accessed</w:t>
      </w:r>
      <w:r w:rsidRPr="00C40E10" w:rsidR="00977C6A">
        <w:rPr>
          <w:rFonts w:ascii="Arial" w:hAnsi="Arial" w:eastAsia="Times New Roman" w:cs="Arial"/>
          <w:color w:val="000000"/>
          <w:shd w:val="clear" w:color="auto" w:fill="FFFFFF"/>
        </w:rPr>
        <w:t>:</w:t>
      </w:r>
      <w:r w:rsidRPr="00C40E10" w:rsidR="00574986">
        <w:rPr>
          <w:rFonts w:ascii="Arial" w:hAnsi="Arial" w:eastAsia="Times New Roman" w:cs="Arial"/>
          <w:color w:val="000000"/>
          <w:shd w:val="clear" w:color="auto" w:fill="FFFFFF"/>
        </w:rPr>
        <w:t xml:space="preserve"> 16 November 2020</w:t>
      </w:r>
      <w:r w:rsidRPr="00C40E10" w:rsidR="0B7F5C62">
        <w:rPr>
          <w:rFonts w:ascii="Arial" w:hAnsi="Arial" w:eastAsia="Times New Roman" w:cs="Arial"/>
          <w:color w:val="000000"/>
          <w:shd w:val="clear" w:color="auto" w:fill="FFFFFF"/>
        </w:rPr>
        <w:t xml:space="preserve">).</w:t>
      </w:r>
    </w:p>
    <w:p w:rsidRPr="00C40E10" w:rsidR="00574986" w:rsidP="03869F26" w:rsidRDefault="00574986" w14:paraId="73E6804B" w14:textId="12605F59">
      <w:pPr>
        <w:pStyle w:val="Normal"/>
        <w:rPr>
          <w:rFonts w:ascii="Arial" w:hAnsi="Arial" w:eastAsia="Times New Roman" w:cs="Arial"/>
          <w:color w:val="000000" w:themeColor="text1"/>
        </w:rPr>
      </w:pPr>
    </w:p>
    <w:p w:rsidRPr="00C40E10" w:rsidR="00D335AD" w:rsidP="00B54B62" w:rsidRDefault="00442A70" w14:paraId="7F2AC61C" w14:textId="5611B542">
      <w:pPr>
        <w:divId w:val="2077316345"/>
        <w:rPr>
          <w:rFonts w:ascii="Times New Roman" w:hAnsi="Times New Roman" w:eastAsia="Times New Roman" w:cs="Times New Roman"/>
        </w:rPr>
      </w:pPr>
      <w:r w:rsidRPr="00C40E10" w:rsidR="00442A70">
        <w:rPr>
          <w:rFonts w:ascii="Arial" w:hAnsi="Arial" w:eastAsia="Times New Roman" w:cs="Arial"/>
          <w:color w:val="000000"/>
          <w:shd w:val="clear" w:color="auto" w:fill="FFFFFF"/>
        </w:rPr>
        <w:t>Welsh Government (</w:t>
      </w:r>
      <w:r w:rsidRPr="00C40E10" w:rsidR="00D335AD">
        <w:rPr>
          <w:rFonts w:ascii="Arial" w:hAnsi="Arial" w:eastAsia="Times New Roman" w:cs="Arial"/>
          <w:color w:val="000000"/>
          <w:shd w:val="clear" w:color="auto" w:fill="FFFFFF"/>
        </w:rPr>
        <w:t>2019</w:t>
      </w:r>
      <w:r w:rsidRPr="00C40E10" w:rsidR="007544D3">
        <w:rPr>
          <w:rFonts w:ascii="Arial" w:hAnsi="Arial" w:eastAsia="Times New Roman" w:cs="Arial"/>
          <w:color w:val="000000"/>
          <w:shd w:val="clear" w:color="auto" w:fill="FFFFFF"/>
        </w:rPr>
        <w:t>)</w:t>
      </w:r>
      <w:r w:rsidRPr="00C40E10" w:rsidR="03F141D7">
        <w:rPr>
          <w:rFonts w:ascii="Arial" w:hAnsi="Arial" w:eastAsia="Times New Roman" w:cs="Arial"/>
          <w:color w:val="000000"/>
          <w:shd w:val="clear" w:color="auto" w:fill="FFFFFF"/>
        </w:rPr>
        <w:t xml:space="preserve"> </w:t>
      </w:r>
      <w:r w:rsidRPr="03869F26" w:rsidR="00D335AD">
        <w:rPr>
          <w:rFonts w:ascii="Arial" w:hAnsi="Arial" w:eastAsia="Times New Roman" w:cs="Arial"/>
          <w:i w:val="1"/>
          <w:iCs w:val="1"/>
          <w:color w:val="000000"/>
        </w:rPr>
        <w:t xml:space="preserve">Statutory Assessment Arrangements </w:t>
      </w:r>
      <w:r w:rsidRPr="03869F26" w:rsidR="203020E1">
        <w:rPr>
          <w:rFonts w:ascii="Arial" w:hAnsi="Arial" w:eastAsia="Times New Roman" w:cs="Arial"/>
          <w:i w:val="1"/>
          <w:iCs w:val="1"/>
          <w:color w:val="000000"/>
        </w:rPr>
        <w:t>to</w:t>
      </w:r>
      <w:r w:rsidRPr="03869F26" w:rsidR="76379778">
        <w:rPr>
          <w:rFonts w:ascii="Arial" w:hAnsi="Arial" w:eastAsia="Times New Roman" w:cs="Arial"/>
          <w:i w:val="1"/>
          <w:iCs w:val="1"/>
          <w:color w:val="000000"/>
        </w:rPr>
        <w:t xml:space="preserve"> </w:t>
      </w:r>
      <w:r w:rsidRPr="03869F26" w:rsidR="4DA26508">
        <w:rPr>
          <w:rFonts w:ascii="Arial" w:hAnsi="Arial" w:eastAsia="Times New Roman" w:cs="Arial"/>
          <w:i w:val="1"/>
          <w:iCs w:val="1"/>
          <w:color w:val="000000"/>
        </w:rPr>
        <w:t>the</w:t>
      </w:r>
      <w:r w:rsidRPr="03869F26" w:rsidR="00D335AD">
        <w:rPr>
          <w:rFonts w:ascii="Arial" w:hAnsi="Arial" w:eastAsia="Times New Roman" w:cs="Arial"/>
          <w:i w:val="1"/>
          <w:iCs w:val="1"/>
          <w:color w:val="000000"/>
        </w:rPr>
        <w:t xml:space="preserve"> Foundation Phase</w:t>
      </w:r>
      <w:r w:rsidRPr="00C40E10" w:rsidR="00D335AD">
        <w:rPr>
          <w:rFonts w:ascii="Arial" w:hAnsi="Arial" w:eastAsia="Times New Roman" w:cs="Arial"/>
          <w:color w:val="000000"/>
          <w:shd w:val="clear" w:color="auto" w:fill="FFFFFF"/>
        </w:rPr>
        <w:t xml:space="preserve">. </w:t>
      </w:r>
      <w:r w:rsidRPr="00C40E10" w:rsidR="76379778">
        <w:rPr>
          <w:rFonts w:ascii="Arial" w:hAnsi="Arial" w:eastAsia="Times New Roman" w:cs="Arial"/>
          <w:color w:val="000000"/>
          <w:shd w:val="clear" w:color="auto" w:fill="FFFFFF"/>
        </w:rPr>
        <w:t>[</w:t>
      </w:r>
      <w:r w:rsidRPr="00C40E10" w:rsidR="768669D1">
        <w:rPr>
          <w:rFonts w:ascii="Arial" w:hAnsi="Arial" w:eastAsia="Times New Roman" w:cs="Arial"/>
          <w:color w:val="000000"/>
          <w:shd w:val="clear" w:color="auto" w:fill="FFFFFF"/>
        </w:rPr>
        <w:t>eBook</w:t>
      </w:r>
      <w:r w:rsidRPr="00C40E10" w:rsidR="00D335AD">
        <w:rPr>
          <w:rFonts w:ascii="Arial" w:hAnsi="Arial" w:eastAsia="Times New Roman" w:cs="Arial"/>
          <w:color w:val="000000"/>
          <w:shd w:val="clear" w:color="auto" w:fill="FFFFFF"/>
        </w:rPr>
        <w:t xml:space="preserve">] Cardiff: Welsh Government. Available at: </w:t>
      </w:r>
      <w:hyperlink w:history="1" r:id="R072cb261b81445d0">
        <w:r w:rsidRPr="00C40E10" w:rsidR="007544D3">
          <w:rPr>
            <w:rStyle w:val="Hyperlink"/>
            <w:rFonts w:ascii="Arial" w:hAnsi="Arial" w:eastAsia="Times New Roman" w:cs="Arial"/>
            <w:shd w:val="clear" w:color="auto" w:fill="FFFFFF"/>
          </w:rPr>
          <w:t>https://hwb.gov.wales/curriculum-for-wales-2008/foundation-phase/statutory-assessment-arrangements-for-the-foundation-phase-and-end-of-key-stages-2-and-3/</w:t>
        </w:r>
      </w:hyperlink>
      <w:r w:rsidRPr="00C40E10" w:rsidR="007544D3">
        <w:rPr>
          <w:rFonts w:ascii="Arial" w:hAnsi="Arial" w:eastAsia="Times New Roman" w:cs="Arial"/>
          <w:color w:val="000000"/>
          <w:shd w:val="clear" w:color="auto" w:fill="FFFFFF"/>
        </w:rPr>
        <w:t xml:space="preserve"> </w:t>
      </w:r>
      <w:r w:rsidRPr="00C40E10" w:rsidR="75DDDC01">
        <w:rPr>
          <w:rFonts w:ascii="Arial" w:hAnsi="Arial" w:eastAsia="Times New Roman" w:cs="Arial"/>
          <w:color w:val="000000"/>
          <w:shd w:val="clear" w:color="auto" w:fill="FFFFFF"/>
        </w:rPr>
        <w:t xml:space="preserve">(</w:t>
      </w:r>
      <w:r w:rsidRPr="00C40E10" w:rsidR="00D335AD">
        <w:rPr>
          <w:rFonts w:ascii="Arial" w:hAnsi="Arial" w:eastAsia="Times New Roman" w:cs="Arial"/>
          <w:color w:val="000000"/>
          <w:shd w:val="clear" w:color="auto" w:fill="FFFFFF"/>
        </w:rPr>
        <w:t>Accessed</w:t>
      </w:r>
      <w:r w:rsidRPr="00C40E10" w:rsidR="007544D3">
        <w:rPr>
          <w:rFonts w:ascii="Arial" w:hAnsi="Arial" w:eastAsia="Times New Roman" w:cs="Arial"/>
          <w:color w:val="000000"/>
          <w:shd w:val="clear" w:color="auto" w:fill="FFFFFF"/>
        </w:rPr>
        <w:t>:</w:t>
      </w:r>
      <w:r w:rsidRPr="00C40E10" w:rsidR="00D335AD">
        <w:rPr>
          <w:rFonts w:ascii="Arial" w:hAnsi="Arial" w:eastAsia="Times New Roman" w:cs="Arial"/>
          <w:color w:val="000000"/>
          <w:shd w:val="clear" w:color="auto" w:fill="FFFFFF"/>
        </w:rPr>
        <w:t xml:space="preserve"> 15 November 2020</w:t>
      </w:r>
      <w:r w:rsidRPr="00C40E10" w:rsidR="791DFA24">
        <w:rPr>
          <w:rFonts w:ascii="Arial" w:hAnsi="Arial" w:eastAsia="Times New Roman" w:cs="Arial"/>
          <w:color w:val="000000"/>
          <w:shd w:val="clear" w:color="auto" w:fill="FFFFFF"/>
        </w:rPr>
        <w:t xml:space="preserve">)</w:t>
      </w:r>
      <w:r w:rsidRPr="00C40E10" w:rsidR="00D335AD">
        <w:rPr>
          <w:rFonts w:ascii="Arial" w:hAnsi="Arial" w:eastAsia="Times New Roman" w:cs="Arial"/>
          <w:color w:val="000000"/>
          <w:shd w:val="clear" w:color="auto" w:fill="FFFFFF"/>
        </w:rPr>
        <w:t xml:space="preserve">.</w:t>
      </w:r>
    </w:p>
    <w:p w:rsidRPr="00C40E10" w:rsidR="00F71B32" w:rsidP="00B54B62" w:rsidRDefault="00F71B32" w14:paraId="788A6043" w14:textId="2819B88F">
      <w:pPr>
        <w:rPr>
          <w:rFonts w:ascii="Arial" w:hAnsi="Arial" w:eastAsia="Times New Roman" w:cs="Arial"/>
          <w:color w:val="000000" w:themeColor="text1"/>
        </w:rPr>
      </w:pPr>
    </w:p>
    <w:p w:rsidRPr="00C40E10" w:rsidR="6DCE2AD1" w:rsidP="00B54B62" w:rsidRDefault="6DCE2AD1" w14:paraId="72CB5707" w14:textId="744E202A">
      <w:r w:rsidRPr="03869F26" w:rsidR="6DCE2AD1">
        <w:rPr>
          <w:rFonts w:ascii="Arial" w:hAnsi="Arial" w:eastAsia="Arial" w:cs="Arial"/>
          <w:color w:val="000000" w:themeColor="text1" w:themeTint="FF" w:themeShade="FF"/>
        </w:rPr>
        <w:t>Welsh Government (</w:t>
      </w:r>
      <w:r w:rsidRPr="03869F26" w:rsidR="025DE69A">
        <w:rPr>
          <w:rFonts w:ascii="Arial" w:hAnsi="Arial" w:eastAsia="Arial" w:cs="Arial"/>
          <w:color w:val="000000" w:themeColor="text1" w:themeTint="FF" w:themeShade="FF"/>
        </w:rPr>
        <w:t>2015</w:t>
      </w:r>
      <w:r w:rsidRPr="03869F26" w:rsidR="0EFFEA5B">
        <w:rPr>
          <w:rFonts w:ascii="Arial" w:hAnsi="Arial" w:eastAsia="Arial" w:cs="Arial"/>
          <w:color w:val="000000" w:themeColor="text1" w:themeTint="FF" w:themeShade="FF"/>
        </w:rPr>
        <w:t>)</w:t>
      </w:r>
      <w:r w:rsidRPr="03869F26" w:rsidR="025DE69A">
        <w:rPr>
          <w:rFonts w:ascii="Arial" w:hAnsi="Arial" w:eastAsia="Arial" w:cs="Arial"/>
          <w:color w:val="000000" w:themeColor="text1" w:themeTint="FF" w:themeShade="FF"/>
        </w:rPr>
        <w:t xml:space="preserve"> </w:t>
      </w:r>
      <w:r w:rsidRPr="03869F26" w:rsidR="025DE69A">
        <w:rPr>
          <w:rFonts w:ascii="Arial" w:hAnsi="Arial" w:eastAsia="Arial" w:cs="Arial"/>
          <w:i w:val="1"/>
          <w:iCs w:val="1"/>
          <w:color w:val="000000" w:themeColor="text1" w:themeTint="FF" w:themeShade="FF"/>
        </w:rPr>
        <w:t>Foundation Phase Framework</w:t>
      </w:r>
      <w:r w:rsidRPr="03869F26" w:rsidR="025DE69A">
        <w:rPr>
          <w:rFonts w:ascii="Arial" w:hAnsi="Arial" w:eastAsia="Arial" w:cs="Arial"/>
          <w:color w:val="000000" w:themeColor="text1" w:themeTint="FF" w:themeShade="FF"/>
        </w:rPr>
        <w:t>. [</w:t>
      </w:r>
      <w:r w:rsidRPr="03869F26" w:rsidR="60B51BC1">
        <w:rPr>
          <w:rFonts w:ascii="Arial" w:hAnsi="Arial" w:eastAsia="Arial" w:cs="Arial"/>
          <w:color w:val="000000" w:themeColor="text1" w:themeTint="FF" w:themeShade="FF"/>
        </w:rPr>
        <w:t>eBook</w:t>
      </w:r>
      <w:r w:rsidRPr="03869F26" w:rsidR="025DE69A">
        <w:rPr>
          <w:rFonts w:ascii="Arial" w:hAnsi="Arial" w:eastAsia="Arial" w:cs="Arial"/>
          <w:color w:val="000000" w:themeColor="text1" w:themeTint="FF" w:themeShade="FF"/>
        </w:rPr>
        <w:t xml:space="preserve">] Cardiff: The Welsh Government, p.2. Available at: </w:t>
      </w:r>
      <w:hyperlink r:id="R45fcded7695e4c74">
        <w:r w:rsidRPr="03869F26" w:rsidR="025DE69A">
          <w:rPr>
            <w:rStyle w:val="Hyperlink"/>
            <w:rFonts w:ascii="Arial" w:hAnsi="Arial" w:eastAsia="Arial" w:cs="Arial"/>
            <w:color w:val="4472C4" w:themeColor="accent1" w:themeTint="FF" w:themeShade="FF"/>
          </w:rPr>
          <w:t>https://gov.wales/sites/default/files/publications/2018-02/foundation-phase-framework-revised</w:t>
        </w:r>
        <w:r w:rsidRPr="03869F26" w:rsidR="025DE69A">
          <w:rPr>
            <w:rStyle w:val="Hyperlink"/>
            <w:rFonts w:ascii="Arial" w:hAnsi="Arial" w:eastAsia="Arial" w:cs="Arial"/>
            <w:color w:val="000000" w:themeColor="text1" w:themeTint="FF" w:themeShade="FF"/>
          </w:rPr>
          <w:t>-</w:t>
        </w:r>
        <w:r w:rsidRPr="03869F26" w:rsidR="025DE69A">
          <w:rPr>
            <w:rStyle w:val="Hyperlink"/>
            <w:rFonts w:ascii="Arial" w:hAnsi="Arial" w:eastAsia="Arial" w:cs="Arial"/>
            <w:color w:val="4472C4" w:themeColor="accent1" w:themeTint="FF" w:themeShade="FF"/>
          </w:rPr>
          <w:t>2015.pdf</w:t>
        </w:r>
      </w:hyperlink>
      <w:r w:rsidRPr="03869F26" w:rsidR="36F304FE">
        <w:rPr>
          <w:rFonts w:ascii="Arial" w:hAnsi="Arial" w:eastAsia="Arial" w:cs="Arial"/>
          <w:color w:val="4472C4" w:themeColor="accent1" w:themeTint="FF" w:themeShade="FF"/>
        </w:rPr>
        <w:t xml:space="preserve"> </w:t>
      </w:r>
      <w:r w:rsidRPr="03869F26" w:rsidR="36F304FE">
        <w:rPr>
          <w:rFonts w:ascii="Arial" w:hAnsi="Arial" w:eastAsia="Arial" w:cs="Arial"/>
          <w:color w:val="000000" w:themeColor="text1" w:themeTint="FF" w:themeShade="FF"/>
        </w:rPr>
        <w:t xml:space="preserve"> </w:t>
      </w:r>
      <w:r w:rsidRPr="03869F26" w:rsidR="69E0DF46">
        <w:rPr>
          <w:rFonts w:ascii="Arial" w:hAnsi="Arial" w:eastAsia="Arial" w:cs="Arial"/>
          <w:color w:val="000000" w:themeColor="text1" w:themeTint="FF" w:themeShade="FF"/>
        </w:rPr>
        <w:t>(</w:t>
      </w:r>
      <w:r w:rsidRPr="03869F26" w:rsidR="025DE69A">
        <w:rPr>
          <w:rFonts w:ascii="Arial" w:hAnsi="Arial" w:eastAsia="Arial" w:cs="Arial"/>
          <w:color w:val="000000" w:themeColor="text1" w:themeTint="FF" w:themeShade="FF"/>
        </w:rPr>
        <w:t>Accessed: 22 November 2020</w:t>
      </w:r>
      <w:r w:rsidRPr="03869F26" w:rsidR="12029C2D">
        <w:rPr>
          <w:rFonts w:ascii="Arial" w:hAnsi="Arial" w:eastAsia="Arial" w:cs="Arial"/>
          <w:color w:val="000000" w:themeColor="text1" w:themeTint="FF" w:themeShade="FF"/>
        </w:rPr>
        <w:t>).</w:t>
      </w:r>
    </w:p>
    <w:p w:rsidRPr="00C40E10" w:rsidR="0EA4A75D" w:rsidP="00B54B62" w:rsidRDefault="0EA4A75D" w14:paraId="33D73B40" w14:textId="38E7674F">
      <w:pPr>
        <w:rPr>
          <w:rFonts w:ascii="Arial" w:hAnsi="Arial" w:eastAsia="Arial" w:cs="Arial"/>
          <w:color w:val="000000" w:themeColor="text1"/>
        </w:rPr>
      </w:pPr>
    </w:p>
    <w:p w:rsidRPr="00C40E10" w:rsidR="008B3D24" w:rsidP="03869F26" w:rsidRDefault="5025C705" w14:paraId="25ACF354" w14:textId="19C201A2">
      <w:pPr>
        <w:divId w:val="1166362841"/>
        <w:rPr>
          <w:rFonts w:ascii="Arial" w:hAnsi="Arial" w:eastAsia="Arial" w:cs="Arial"/>
          <w:color w:val="000000" w:themeColor="text1" w:themeTint="FF" w:themeShade="FF"/>
        </w:rPr>
      </w:pPr>
      <w:r w:rsidRPr="00C40E10" w:rsidR="5025C705">
        <w:rPr>
          <w:rFonts w:ascii="Arial" w:hAnsi="Arial" w:eastAsia="Arial" w:cs="Arial"/>
          <w:color w:val="000000"/>
          <w:shd w:val="clear" w:color="auto" w:fill="FFFFFF"/>
        </w:rPr>
        <w:t>Welsh Government (</w:t>
      </w:r>
      <w:r w:rsidRPr="00C40E10" w:rsidR="0CAAF23A">
        <w:rPr>
          <w:rFonts w:ascii="Arial" w:hAnsi="Arial" w:eastAsia="Arial" w:cs="Arial"/>
          <w:color w:val="000000"/>
          <w:shd w:val="clear" w:color="auto" w:fill="FFFFFF"/>
        </w:rPr>
        <w:t>2018</w:t>
      </w:r>
      <w:r w:rsidRPr="00C40E10" w:rsidR="7AE776AA">
        <w:rPr>
          <w:rFonts w:ascii="Arial" w:hAnsi="Arial" w:eastAsia="Arial" w:cs="Arial"/>
          <w:color w:val="000000"/>
          <w:shd w:val="clear" w:color="auto" w:fill="FFFFFF"/>
        </w:rPr>
        <w:t>)</w:t>
      </w:r>
      <w:r w:rsidRPr="00C40E10" w:rsidR="0CAAF23A">
        <w:rPr>
          <w:rFonts w:ascii="Arial" w:hAnsi="Arial" w:eastAsia="Arial" w:cs="Arial"/>
          <w:color w:val="000000"/>
          <w:shd w:val="clear" w:color="auto" w:fill="FFFFFF"/>
        </w:rPr>
        <w:t xml:space="preserve"> </w:t>
      </w:r>
      <w:r w:rsidRPr="00C40E10" w:rsidR="1960E997">
        <w:rPr>
          <w:rFonts w:ascii="Arial" w:hAnsi="Arial" w:eastAsia="Arial" w:cs="Arial"/>
          <w:color w:val="000000"/>
          <w:shd w:val="clear" w:color="auto" w:fill="FFFFFF"/>
        </w:rPr>
        <w:t>‘Benefits of the foundation phase’</w:t>
      </w:r>
      <w:r w:rsidRPr="00C40E10" w:rsidR="0CAAF23A">
        <w:rPr>
          <w:rFonts w:ascii="Arial" w:hAnsi="Arial" w:eastAsia="Arial" w:cs="Arial"/>
          <w:color w:val="000000"/>
          <w:shd w:val="clear" w:color="auto" w:fill="FFFFFF"/>
        </w:rPr>
        <w:t xml:space="preserve"> Available at: </w:t>
      </w:r>
      <w:hyperlink r:id="Re282914813984e86">
        <w:r w:rsidRPr="00C40E10" w:rsidR="0CAAF23A">
          <w:rPr>
            <w:rStyle w:val="Hyperlink"/>
            <w:rFonts w:ascii="Arial" w:hAnsi="Arial" w:eastAsia="Arial" w:cs="Arial"/>
            <w:color w:val="0070C0"/>
          </w:rPr>
          <w:t>https://gov.wales/sites/default/files/publications/2019-03/foundation-phase-nursery-guide-for-parents-and-carers.pdf</w:t>
        </w:r>
      </w:hyperlink>
      <w:r w:rsidRPr="00C40E10" w:rsidR="761BE212">
        <w:rPr>
          <w:rFonts w:ascii="Arial" w:hAnsi="Arial" w:eastAsia="Arial" w:cs="Arial"/>
          <w:color w:val="0070C0"/>
        </w:rPr>
        <w:t xml:space="preserve"> </w:t>
      </w:r>
      <w:r w:rsidRPr="00C40E10" w:rsidR="1D048956">
        <w:rPr>
          <w:rFonts w:ascii="Arial" w:hAnsi="Arial" w:eastAsia="Arial" w:cs="Arial"/>
          <w:color w:val="0070C0"/>
        </w:rPr>
        <w:t xml:space="preserve">(</w:t>
      </w:r>
      <w:r w:rsidRPr="00C40E10" w:rsidR="0CAAF23A">
        <w:rPr>
          <w:rFonts w:ascii="Arial" w:hAnsi="Arial" w:eastAsia="Arial" w:cs="Arial"/>
          <w:color w:val="000000"/>
          <w:shd w:val="clear" w:color="auto" w:fill="FFFFFF"/>
        </w:rPr>
        <w:t>Accessed</w:t>
      </w:r>
      <w:r w:rsidRPr="00C40E10" w:rsidR="5D76A589">
        <w:rPr>
          <w:rFonts w:ascii="Arial" w:hAnsi="Arial" w:eastAsia="Arial" w:cs="Arial"/>
          <w:color w:val="000000"/>
          <w:shd w:val="clear" w:color="auto" w:fill="FFFFFF"/>
        </w:rPr>
        <w:t>:</w:t>
      </w:r>
      <w:r w:rsidRPr="00C40E10" w:rsidR="0CAAF23A">
        <w:rPr>
          <w:rFonts w:ascii="Arial" w:hAnsi="Arial" w:eastAsia="Arial" w:cs="Arial"/>
          <w:color w:val="000000"/>
          <w:shd w:val="clear" w:color="auto" w:fill="FFFFFF"/>
        </w:rPr>
        <w:t xml:space="preserve"> 4 November 2020</w:t>
      </w:r>
      <w:r w:rsidRPr="00C40E10" w:rsidR="3FA97ED4">
        <w:rPr>
          <w:rFonts w:ascii="Arial" w:hAnsi="Arial" w:eastAsia="Arial" w:cs="Arial"/>
          <w:color w:val="000000"/>
          <w:shd w:val="clear" w:color="auto" w:fill="FFFFFF"/>
        </w:rPr>
        <w:t xml:space="preserve">)</w:t>
      </w:r>
    </w:p>
    <w:p w:rsidRPr="00C40E10" w:rsidR="0EA4A75D" w:rsidP="00B54B62" w:rsidRDefault="0EA4A75D" w14:paraId="47E2918A" w14:textId="480319B3">
      <w:pPr>
        <w:rPr>
          <w:rFonts w:ascii="Arial" w:hAnsi="Arial" w:eastAsia="Arial" w:cs="Arial"/>
          <w:color w:val="000000" w:themeColor="text1"/>
        </w:rPr>
      </w:pPr>
    </w:p>
    <w:p w:rsidRPr="00C40E10" w:rsidR="008B3D24" w:rsidP="00B54B62" w:rsidRDefault="008B3D24" w14:paraId="75FB5203" w14:textId="5924D25A">
      <w:pPr>
        <w:spacing w:line="480" w:lineRule="auto"/>
        <w:rPr>
          <w:rFonts w:ascii="Arial" w:hAnsi="Arial" w:eastAsia="Times New Roman" w:cs="Arial"/>
          <w:color w:val="000000"/>
          <w:shd w:val="clear" w:color="auto" w:fill="FFFFFF"/>
        </w:rPr>
      </w:pPr>
    </w:p>
    <w:p w:rsidR="42D1C417" w:rsidP="42D1C417" w:rsidRDefault="42D1C417" w14:paraId="33704AF4" w14:textId="4D102F0D">
      <w:pPr>
        <w:pStyle w:val="Normal"/>
        <w:spacing w:line="480" w:lineRule="auto"/>
        <w:jc w:val="center"/>
        <w:rPr>
          <w:rFonts w:ascii="Arial" w:hAnsi="Arial" w:eastAsia="Times New Roman" w:cs="Arial"/>
          <w:color w:val="000000" w:themeColor="text1" w:themeTint="FF" w:themeShade="FF"/>
        </w:rPr>
      </w:pPr>
    </w:p>
    <w:p w:rsidRPr="00C40E10" w:rsidR="00485F43" w:rsidP="5070B903" w:rsidRDefault="78978962" w14:paraId="32FE23D4" w14:textId="7576E823">
      <w:pPr>
        <w:pStyle w:val="Normal"/>
        <w:spacing w:line="480" w:lineRule="auto"/>
        <w:jc w:val="center"/>
        <w:rPr>
          <w:rFonts w:ascii="Arial" w:hAnsi="Arial" w:eastAsia="Times New Roman" w:cs="Arial"/>
          <w:color w:val="000000"/>
          <w:shd w:val="clear" w:color="auto" w:fill="FFFFFF"/>
        </w:rPr>
      </w:pPr>
      <w:r w:rsidRPr="1CB3A665" w:rsidR="3DAF0B81">
        <w:rPr>
          <w:rFonts w:ascii="Arial" w:hAnsi="Arial" w:eastAsia="Times New Roman" w:cs="Arial"/>
          <w:color w:val="000000" w:themeColor="text1" w:themeTint="FF" w:themeShade="FF"/>
        </w:rPr>
        <w:t>17</w:t>
      </w:r>
    </w:p>
    <w:p w:rsidRPr="00C40E10" w:rsidR="007F76B5" w:rsidP="00B54B62" w:rsidRDefault="007F76B5" w14:paraId="723F3CFD" w14:textId="41237BB6">
      <w:pPr>
        <w:rPr>
          <w:rFonts w:ascii="Arial" w:hAnsi="Arial" w:cs="Arial"/>
        </w:rPr>
      </w:pPr>
    </w:p>
    <w:sectPr w:rsidRPr="00C40E10" w:rsidR="007F76B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E3953" w:rsidP="00AF6B34" w:rsidRDefault="009E3953" w14:paraId="49450049" w14:textId="77777777">
      <w:r>
        <w:separator/>
      </w:r>
    </w:p>
  </w:endnote>
  <w:endnote w:type="continuationSeparator" w:id="0">
    <w:p w:rsidR="009E3953" w:rsidP="00AF6B34" w:rsidRDefault="009E3953" w14:paraId="7141701A" w14:textId="77777777">
      <w:r>
        <w:continuationSeparator/>
      </w:r>
    </w:p>
  </w:endnote>
  <w:endnote w:type="continuationNotice" w:id="1">
    <w:p w:rsidR="009E3953" w:rsidRDefault="009E3953" w14:paraId="3D15E18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E3953" w:rsidP="00AF6B34" w:rsidRDefault="009E3953" w14:paraId="51A544CC" w14:textId="77777777">
      <w:r>
        <w:separator/>
      </w:r>
    </w:p>
  </w:footnote>
  <w:footnote w:type="continuationSeparator" w:id="0">
    <w:p w:rsidR="009E3953" w:rsidP="00AF6B34" w:rsidRDefault="009E3953" w14:paraId="4417B2BC" w14:textId="77777777">
      <w:r>
        <w:continuationSeparator/>
      </w:r>
    </w:p>
  </w:footnote>
  <w:footnote w:type="continuationNotice" w:id="1">
    <w:p w:rsidR="009E3953" w:rsidRDefault="009E3953" w14:paraId="5551C452" w14:textId="77777777"/>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E3019A"/>
    <w:multiLevelType w:val="hybridMultilevel"/>
    <w:tmpl w:val="4D3A1D7E"/>
    <w:lvl w:ilvl="0" w:tplc="FFFFFFFF">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9CD7F7B"/>
    <w:multiLevelType w:val="hybridMultilevel"/>
    <w:tmpl w:val="FFFFFFFF"/>
    <w:lvl w:ilvl="0" w:tplc="69289760">
      <w:start w:val="1"/>
      <w:numFmt w:val="decimal"/>
      <w:lvlText w:val="%1."/>
      <w:lvlJc w:val="left"/>
      <w:pPr>
        <w:tabs>
          <w:tab w:val="num" w:pos="720"/>
        </w:tabs>
        <w:ind w:left="720" w:hanging="360"/>
      </w:pPr>
    </w:lvl>
    <w:lvl w:ilvl="1" w:tplc="E1562BA2" w:tentative="1">
      <w:start w:val="1"/>
      <w:numFmt w:val="decimal"/>
      <w:lvlText w:val="%2."/>
      <w:lvlJc w:val="left"/>
      <w:pPr>
        <w:tabs>
          <w:tab w:val="num" w:pos="1440"/>
        </w:tabs>
        <w:ind w:left="1440" w:hanging="360"/>
      </w:pPr>
    </w:lvl>
    <w:lvl w:ilvl="2" w:tplc="35CAE9D2" w:tentative="1">
      <w:start w:val="1"/>
      <w:numFmt w:val="decimal"/>
      <w:lvlText w:val="%3."/>
      <w:lvlJc w:val="left"/>
      <w:pPr>
        <w:tabs>
          <w:tab w:val="num" w:pos="2160"/>
        </w:tabs>
        <w:ind w:left="2160" w:hanging="360"/>
      </w:pPr>
    </w:lvl>
    <w:lvl w:ilvl="3" w:tplc="C4A6BCA6" w:tentative="1">
      <w:start w:val="1"/>
      <w:numFmt w:val="decimal"/>
      <w:lvlText w:val="%4."/>
      <w:lvlJc w:val="left"/>
      <w:pPr>
        <w:tabs>
          <w:tab w:val="num" w:pos="2880"/>
        </w:tabs>
        <w:ind w:left="2880" w:hanging="360"/>
      </w:pPr>
    </w:lvl>
    <w:lvl w:ilvl="4" w:tplc="9EF0E1A8" w:tentative="1">
      <w:start w:val="1"/>
      <w:numFmt w:val="decimal"/>
      <w:lvlText w:val="%5."/>
      <w:lvlJc w:val="left"/>
      <w:pPr>
        <w:tabs>
          <w:tab w:val="num" w:pos="3600"/>
        </w:tabs>
        <w:ind w:left="3600" w:hanging="360"/>
      </w:pPr>
    </w:lvl>
    <w:lvl w:ilvl="5" w:tplc="906052C0" w:tentative="1">
      <w:start w:val="1"/>
      <w:numFmt w:val="decimal"/>
      <w:lvlText w:val="%6."/>
      <w:lvlJc w:val="left"/>
      <w:pPr>
        <w:tabs>
          <w:tab w:val="num" w:pos="4320"/>
        </w:tabs>
        <w:ind w:left="4320" w:hanging="360"/>
      </w:pPr>
    </w:lvl>
    <w:lvl w:ilvl="6" w:tplc="247E6420" w:tentative="1">
      <w:start w:val="1"/>
      <w:numFmt w:val="decimal"/>
      <w:lvlText w:val="%7."/>
      <w:lvlJc w:val="left"/>
      <w:pPr>
        <w:tabs>
          <w:tab w:val="num" w:pos="5040"/>
        </w:tabs>
        <w:ind w:left="5040" w:hanging="360"/>
      </w:pPr>
    </w:lvl>
    <w:lvl w:ilvl="7" w:tplc="906C1EE8" w:tentative="1">
      <w:start w:val="1"/>
      <w:numFmt w:val="decimal"/>
      <w:lvlText w:val="%8."/>
      <w:lvlJc w:val="left"/>
      <w:pPr>
        <w:tabs>
          <w:tab w:val="num" w:pos="5760"/>
        </w:tabs>
        <w:ind w:left="5760" w:hanging="360"/>
      </w:pPr>
    </w:lvl>
    <w:lvl w:ilvl="8" w:tplc="16DC79B4" w:tentative="1">
      <w:start w:val="1"/>
      <w:numFmt w:val="decimal"/>
      <w:lvlText w:val="%9."/>
      <w:lvlJc w:val="left"/>
      <w:pPr>
        <w:tabs>
          <w:tab w:val="num" w:pos="6480"/>
        </w:tabs>
        <w:ind w:left="6480" w:hanging="360"/>
      </w:pPr>
    </w:lvl>
  </w:abstractNum>
  <w:abstractNum w:abstractNumId="2" w15:restartNumberingAfterBreak="0">
    <w:nsid w:val="20E707D3"/>
    <w:multiLevelType w:val="hybridMultilevel"/>
    <w:tmpl w:val="A0F8BB2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F796282"/>
    <w:multiLevelType w:val="hybridMultilevel"/>
    <w:tmpl w:val="FFFFFFFF"/>
    <w:lvl w:ilvl="0" w:tplc="E33033B8">
      <w:start w:val="1"/>
      <w:numFmt w:val="bullet"/>
      <w:lvlText w:val=""/>
      <w:lvlJc w:val="left"/>
      <w:pPr>
        <w:ind w:left="720" w:hanging="360"/>
      </w:pPr>
      <w:rPr>
        <w:rFonts w:hint="default" w:ascii="Wingdings" w:hAnsi="Wingdings"/>
      </w:rPr>
    </w:lvl>
    <w:lvl w:ilvl="1" w:tplc="85F23438">
      <w:start w:val="1"/>
      <w:numFmt w:val="bullet"/>
      <w:lvlText w:val=""/>
      <w:lvlJc w:val="left"/>
      <w:pPr>
        <w:ind w:left="1440" w:hanging="360"/>
      </w:pPr>
      <w:rPr>
        <w:rFonts w:hint="default" w:ascii="Wingdings" w:hAnsi="Wingdings"/>
      </w:rPr>
    </w:lvl>
    <w:lvl w:ilvl="2" w:tplc="D7F092D4">
      <w:start w:val="1"/>
      <w:numFmt w:val="bullet"/>
      <w:lvlText w:val=""/>
      <w:lvlJc w:val="left"/>
      <w:pPr>
        <w:ind w:left="2160" w:hanging="360"/>
      </w:pPr>
      <w:rPr>
        <w:rFonts w:hint="default" w:ascii="Wingdings" w:hAnsi="Wingdings"/>
      </w:rPr>
    </w:lvl>
    <w:lvl w:ilvl="3" w:tplc="7142670C">
      <w:start w:val="1"/>
      <w:numFmt w:val="bullet"/>
      <w:lvlText w:val=""/>
      <w:lvlJc w:val="left"/>
      <w:pPr>
        <w:ind w:left="2880" w:hanging="360"/>
      </w:pPr>
      <w:rPr>
        <w:rFonts w:hint="default" w:ascii="Symbol" w:hAnsi="Symbol"/>
      </w:rPr>
    </w:lvl>
    <w:lvl w:ilvl="4" w:tplc="8FB8305C">
      <w:start w:val="1"/>
      <w:numFmt w:val="bullet"/>
      <w:lvlText w:val="♦"/>
      <w:lvlJc w:val="left"/>
      <w:pPr>
        <w:ind w:left="3600" w:hanging="360"/>
      </w:pPr>
      <w:rPr>
        <w:rFonts w:hint="default" w:ascii="Courier New" w:hAnsi="Courier New"/>
      </w:rPr>
    </w:lvl>
    <w:lvl w:ilvl="5" w:tplc="A9688788">
      <w:start w:val="1"/>
      <w:numFmt w:val="bullet"/>
      <w:lvlText w:val=""/>
      <w:lvlJc w:val="left"/>
      <w:pPr>
        <w:ind w:left="4320" w:hanging="360"/>
      </w:pPr>
      <w:rPr>
        <w:rFonts w:hint="default" w:ascii="Wingdings" w:hAnsi="Wingdings"/>
      </w:rPr>
    </w:lvl>
    <w:lvl w:ilvl="6" w:tplc="DD242998">
      <w:start w:val="1"/>
      <w:numFmt w:val="bullet"/>
      <w:lvlText w:val=""/>
      <w:lvlJc w:val="left"/>
      <w:pPr>
        <w:ind w:left="5040" w:hanging="360"/>
      </w:pPr>
      <w:rPr>
        <w:rFonts w:hint="default" w:ascii="Wingdings" w:hAnsi="Wingdings"/>
      </w:rPr>
    </w:lvl>
    <w:lvl w:ilvl="7" w:tplc="F22877DE">
      <w:start w:val="1"/>
      <w:numFmt w:val="bullet"/>
      <w:lvlText w:val=""/>
      <w:lvlJc w:val="left"/>
      <w:pPr>
        <w:ind w:left="5760" w:hanging="360"/>
      </w:pPr>
      <w:rPr>
        <w:rFonts w:hint="default" w:ascii="Symbol" w:hAnsi="Symbol"/>
      </w:rPr>
    </w:lvl>
    <w:lvl w:ilvl="8" w:tplc="DD188D90">
      <w:start w:val="1"/>
      <w:numFmt w:val="bullet"/>
      <w:lvlText w:val="♦"/>
      <w:lvlJc w:val="left"/>
      <w:pPr>
        <w:ind w:left="6480" w:hanging="360"/>
      </w:pPr>
      <w:rPr>
        <w:rFonts w:hint="default" w:ascii="Courier New" w:hAnsi="Courier New"/>
      </w:rPr>
    </w:lvl>
  </w:abstractNum>
  <w:abstractNum w:abstractNumId="4" w15:restartNumberingAfterBreak="0">
    <w:nsid w:val="32337C56"/>
    <w:multiLevelType w:val="hybridMultilevel"/>
    <w:tmpl w:val="FFFFFFFF"/>
    <w:lvl w:ilvl="0" w:tplc="FFFFFFFF">
      <w:start w:val="1"/>
      <w:numFmt w:val="bullet"/>
      <w:lvlText w:val=""/>
      <w:lvlJc w:val="left"/>
      <w:pPr>
        <w:ind w:left="720" w:hanging="360"/>
      </w:pPr>
      <w:rPr>
        <w:rFonts w:hint="default" w:ascii="Wingdings" w:hAnsi="Wingdings"/>
      </w:rPr>
    </w:lvl>
    <w:lvl w:ilvl="1" w:tplc="6520FC0C">
      <w:start w:val="1"/>
      <w:numFmt w:val="bullet"/>
      <w:lvlText w:val="o"/>
      <w:lvlJc w:val="left"/>
      <w:pPr>
        <w:ind w:left="1440" w:hanging="360"/>
      </w:pPr>
      <w:rPr>
        <w:rFonts w:hint="default" w:ascii="Courier New" w:hAnsi="Courier New"/>
      </w:rPr>
    </w:lvl>
    <w:lvl w:ilvl="2" w:tplc="FE62A8AC">
      <w:start w:val="1"/>
      <w:numFmt w:val="bullet"/>
      <w:lvlText w:val=""/>
      <w:lvlJc w:val="left"/>
      <w:pPr>
        <w:ind w:left="2160" w:hanging="360"/>
      </w:pPr>
      <w:rPr>
        <w:rFonts w:hint="default" w:ascii="Wingdings" w:hAnsi="Wingdings"/>
      </w:rPr>
    </w:lvl>
    <w:lvl w:ilvl="3" w:tplc="435C8AAE">
      <w:start w:val="1"/>
      <w:numFmt w:val="bullet"/>
      <w:lvlText w:val=""/>
      <w:lvlJc w:val="left"/>
      <w:pPr>
        <w:ind w:left="2880" w:hanging="360"/>
      </w:pPr>
      <w:rPr>
        <w:rFonts w:hint="default" w:ascii="Symbol" w:hAnsi="Symbol"/>
      </w:rPr>
    </w:lvl>
    <w:lvl w:ilvl="4" w:tplc="BD2CF5C8">
      <w:start w:val="1"/>
      <w:numFmt w:val="bullet"/>
      <w:lvlText w:val="o"/>
      <w:lvlJc w:val="left"/>
      <w:pPr>
        <w:ind w:left="3600" w:hanging="360"/>
      </w:pPr>
      <w:rPr>
        <w:rFonts w:hint="default" w:ascii="Courier New" w:hAnsi="Courier New"/>
      </w:rPr>
    </w:lvl>
    <w:lvl w:ilvl="5" w:tplc="A56C9972">
      <w:start w:val="1"/>
      <w:numFmt w:val="bullet"/>
      <w:lvlText w:val=""/>
      <w:lvlJc w:val="left"/>
      <w:pPr>
        <w:ind w:left="4320" w:hanging="360"/>
      </w:pPr>
      <w:rPr>
        <w:rFonts w:hint="default" w:ascii="Wingdings" w:hAnsi="Wingdings"/>
      </w:rPr>
    </w:lvl>
    <w:lvl w:ilvl="6" w:tplc="4AFE6EC8">
      <w:start w:val="1"/>
      <w:numFmt w:val="bullet"/>
      <w:lvlText w:val=""/>
      <w:lvlJc w:val="left"/>
      <w:pPr>
        <w:ind w:left="5040" w:hanging="360"/>
      </w:pPr>
      <w:rPr>
        <w:rFonts w:hint="default" w:ascii="Symbol" w:hAnsi="Symbol"/>
      </w:rPr>
    </w:lvl>
    <w:lvl w:ilvl="7" w:tplc="765E6C02">
      <w:start w:val="1"/>
      <w:numFmt w:val="bullet"/>
      <w:lvlText w:val="o"/>
      <w:lvlJc w:val="left"/>
      <w:pPr>
        <w:ind w:left="5760" w:hanging="360"/>
      </w:pPr>
      <w:rPr>
        <w:rFonts w:hint="default" w:ascii="Courier New" w:hAnsi="Courier New"/>
      </w:rPr>
    </w:lvl>
    <w:lvl w:ilvl="8" w:tplc="F93E49B8">
      <w:start w:val="1"/>
      <w:numFmt w:val="bullet"/>
      <w:lvlText w:val=""/>
      <w:lvlJc w:val="left"/>
      <w:pPr>
        <w:ind w:left="6480" w:hanging="360"/>
      </w:pPr>
      <w:rPr>
        <w:rFonts w:hint="default" w:ascii="Wingdings" w:hAnsi="Wingdings"/>
      </w:rPr>
    </w:lvl>
  </w:abstractNum>
  <w:abstractNum w:abstractNumId="5" w15:restartNumberingAfterBreak="0">
    <w:nsid w:val="3EF16E6E"/>
    <w:multiLevelType w:val="hybridMultilevel"/>
    <w:tmpl w:val="14100EB8"/>
    <w:lvl w:ilvl="0" w:tplc="FFFFFFFF">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2930C03"/>
    <w:multiLevelType w:val="hybridMultilevel"/>
    <w:tmpl w:val="F2AA0C06"/>
    <w:lvl w:ilvl="0" w:tplc="FFFFFFFF">
      <w:start w:val="1"/>
      <w:numFmt w:val="bullet"/>
      <w:lvlText w:val=""/>
      <w:lvlJc w:val="left"/>
      <w:pPr>
        <w:ind w:left="720" w:hanging="360"/>
      </w:pPr>
      <w:rPr>
        <w:rFonts w:hint="default" w:ascii="Wingdings" w:hAnsi="Wingdings"/>
      </w:rPr>
    </w:lvl>
    <w:lvl w:ilvl="1" w:tplc="FFFFFFFF" w:tentative="1">
      <w:start w:val="1"/>
      <w:numFmt w:val="bullet"/>
      <w:lvlText w:val=""/>
      <w:lvlJc w:val="left"/>
      <w:pPr>
        <w:ind w:left="1440" w:hanging="360"/>
      </w:pPr>
      <w:rPr>
        <w:rFonts w:hint="default" w:ascii="Wingdings" w:hAnsi="Wingdings"/>
      </w:rPr>
    </w:lvl>
    <w:lvl w:ilvl="2" w:tplc="FFFFFFFF"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3CC47B02" w:tentative="1">
      <w:start w:val="1"/>
      <w:numFmt w:val="bullet"/>
      <w:lvlText w:val="♦"/>
      <w:lvlJc w:val="left"/>
      <w:pPr>
        <w:ind w:left="3600" w:hanging="360"/>
      </w:pPr>
      <w:rPr>
        <w:rFonts w:hint="default" w:ascii="Courier New" w:hAnsi="Courier New"/>
      </w:rPr>
    </w:lvl>
    <w:lvl w:ilvl="5" w:tplc="59BE25E8" w:tentative="1">
      <w:start w:val="1"/>
      <w:numFmt w:val="bullet"/>
      <w:lvlText w:val=""/>
      <w:lvlJc w:val="left"/>
      <w:pPr>
        <w:ind w:left="4320" w:hanging="360"/>
      </w:pPr>
      <w:rPr>
        <w:rFonts w:hint="default" w:ascii="Wingdings" w:hAnsi="Wingdings"/>
      </w:rPr>
    </w:lvl>
    <w:lvl w:ilvl="6" w:tplc="9AC63B0E" w:tentative="1">
      <w:start w:val="1"/>
      <w:numFmt w:val="bullet"/>
      <w:lvlText w:val=""/>
      <w:lvlJc w:val="left"/>
      <w:pPr>
        <w:ind w:left="5040" w:hanging="360"/>
      </w:pPr>
      <w:rPr>
        <w:rFonts w:hint="default" w:ascii="Wingdings" w:hAnsi="Wingdings"/>
      </w:rPr>
    </w:lvl>
    <w:lvl w:ilvl="7" w:tplc="0D68C86E" w:tentative="1">
      <w:start w:val="1"/>
      <w:numFmt w:val="bullet"/>
      <w:lvlText w:val=""/>
      <w:lvlJc w:val="left"/>
      <w:pPr>
        <w:ind w:left="5760" w:hanging="360"/>
      </w:pPr>
      <w:rPr>
        <w:rFonts w:hint="default" w:ascii="Symbol" w:hAnsi="Symbol"/>
      </w:rPr>
    </w:lvl>
    <w:lvl w:ilvl="8" w:tplc="9D4007E8" w:tentative="1">
      <w:start w:val="1"/>
      <w:numFmt w:val="bullet"/>
      <w:lvlText w:val="♦"/>
      <w:lvlJc w:val="left"/>
      <w:pPr>
        <w:ind w:left="6480" w:hanging="360"/>
      </w:pPr>
      <w:rPr>
        <w:rFonts w:hint="default" w:ascii="Courier New" w:hAnsi="Courier New"/>
      </w:rPr>
    </w:lvl>
  </w:abstractNum>
  <w:abstractNum w:abstractNumId="7" w15:restartNumberingAfterBreak="0">
    <w:nsid w:val="5A652ECC"/>
    <w:multiLevelType w:val="hybridMultilevel"/>
    <w:tmpl w:val="0A84C19A"/>
    <w:lvl w:ilvl="0" w:tplc="FFFFFFFF">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4A13CEC"/>
    <w:multiLevelType w:val="hybridMultilevel"/>
    <w:tmpl w:val="FFFFFFFF"/>
    <w:lvl w:ilvl="0" w:tplc="DE4460BA">
      <w:start w:val="1"/>
      <w:numFmt w:val="bullet"/>
      <w:lvlText w:val=""/>
      <w:lvlJc w:val="left"/>
      <w:pPr>
        <w:ind w:left="720" w:hanging="360"/>
      </w:pPr>
      <w:rPr>
        <w:rFonts w:hint="default" w:ascii="Wingdings" w:hAnsi="Wingdings"/>
      </w:rPr>
    </w:lvl>
    <w:lvl w:ilvl="1" w:tplc="35B6D2C2">
      <w:start w:val="1"/>
      <w:numFmt w:val="bullet"/>
      <w:lvlText w:val=""/>
      <w:lvlJc w:val="left"/>
      <w:pPr>
        <w:ind w:left="1440" w:hanging="360"/>
      </w:pPr>
      <w:rPr>
        <w:rFonts w:hint="default" w:ascii="Wingdings" w:hAnsi="Wingdings"/>
      </w:rPr>
    </w:lvl>
    <w:lvl w:ilvl="2" w:tplc="FD90276A">
      <w:start w:val="1"/>
      <w:numFmt w:val="bullet"/>
      <w:lvlText w:val=""/>
      <w:lvlJc w:val="left"/>
      <w:pPr>
        <w:ind w:left="2160" w:hanging="360"/>
      </w:pPr>
      <w:rPr>
        <w:rFonts w:hint="default" w:ascii="Wingdings" w:hAnsi="Wingdings"/>
      </w:rPr>
    </w:lvl>
    <w:lvl w:ilvl="3" w:tplc="54C0E19C">
      <w:start w:val="1"/>
      <w:numFmt w:val="bullet"/>
      <w:lvlText w:val=""/>
      <w:lvlJc w:val="left"/>
      <w:pPr>
        <w:ind w:left="2880" w:hanging="360"/>
      </w:pPr>
      <w:rPr>
        <w:rFonts w:hint="default" w:ascii="Symbol" w:hAnsi="Symbol"/>
      </w:rPr>
    </w:lvl>
    <w:lvl w:ilvl="4" w:tplc="A69EA42C">
      <w:start w:val="1"/>
      <w:numFmt w:val="bullet"/>
      <w:lvlText w:val="♦"/>
      <w:lvlJc w:val="left"/>
      <w:pPr>
        <w:ind w:left="3600" w:hanging="360"/>
      </w:pPr>
      <w:rPr>
        <w:rFonts w:hint="default" w:ascii="Courier New" w:hAnsi="Courier New"/>
      </w:rPr>
    </w:lvl>
    <w:lvl w:ilvl="5" w:tplc="A1B29B08">
      <w:start w:val="1"/>
      <w:numFmt w:val="bullet"/>
      <w:lvlText w:val=""/>
      <w:lvlJc w:val="left"/>
      <w:pPr>
        <w:ind w:left="4320" w:hanging="360"/>
      </w:pPr>
      <w:rPr>
        <w:rFonts w:hint="default" w:ascii="Wingdings" w:hAnsi="Wingdings"/>
      </w:rPr>
    </w:lvl>
    <w:lvl w:ilvl="6" w:tplc="32CE87D0">
      <w:start w:val="1"/>
      <w:numFmt w:val="bullet"/>
      <w:lvlText w:val=""/>
      <w:lvlJc w:val="left"/>
      <w:pPr>
        <w:ind w:left="5040" w:hanging="360"/>
      </w:pPr>
      <w:rPr>
        <w:rFonts w:hint="default" w:ascii="Wingdings" w:hAnsi="Wingdings"/>
      </w:rPr>
    </w:lvl>
    <w:lvl w:ilvl="7" w:tplc="B204D704">
      <w:start w:val="1"/>
      <w:numFmt w:val="bullet"/>
      <w:lvlText w:val=""/>
      <w:lvlJc w:val="left"/>
      <w:pPr>
        <w:ind w:left="5760" w:hanging="360"/>
      </w:pPr>
      <w:rPr>
        <w:rFonts w:hint="default" w:ascii="Symbol" w:hAnsi="Symbol"/>
      </w:rPr>
    </w:lvl>
    <w:lvl w:ilvl="8" w:tplc="6EE234B6">
      <w:start w:val="1"/>
      <w:numFmt w:val="bullet"/>
      <w:lvlText w:val="♦"/>
      <w:lvlJc w:val="left"/>
      <w:pPr>
        <w:ind w:left="6480" w:hanging="360"/>
      </w:pPr>
      <w:rPr>
        <w:rFonts w:hint="default" w:ascii="Courier New" w:hAnsi="Courier New"/>
      </w:rPr>
    </w:lvl>
  </w:abstractNum>
  <w:abstractNum w:abstractNumId="9" w15:restartNumberingAfterBreak="0">
    <w:nsid w:val="67637BB3"/>
    <w:multiLevelType w:val="hybridMultilevel"/>
    <w:tmpl w:val="BD3C32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DAB57DF"/>
    <w:multiLevelType w:val="hybridMultilevel"/>
    <w:tmpl w:val="96AE2D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0"/>
  </w:num>
  <w:num w:numId="2">
    <w:abstractNumId w:val="5"/>
  </w:num>
  <w:num w:numId="3">
    <w:abstractNumId w:val="9"/>
  </w:num>
  <w:num w:numId="4">
    <w:abstractNumId w:val="2"/>
  </w:num>
  <w:num w:numId="5">
    <w:abstractNumId w:val="0"/>
  </w:num>
  <w:num w:numId="6">
    <w:abstractNumId w:val="1"/>
  </w:num>
  <w:num w:numId="7">
    <w:abstractNumId w:val="7"/>
  </w:num>
  <w:num w:numId="8">
    <w:abstractNumId w:val="4"/>
  </w:num>
  <w:num w:numId="9">
    <w:abstractNumId w:val="6"/>
  </w:num>
  <w:num w:numId="10">
    <w:abstractNumId w:val="8"/>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view w:val="web"/>
  <w:zoom w:percent="130"/>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5E4"/>
    <w:rsid w:val="00001B59"/>
    <w:rsid w:val="00003662"/>
    <w:rsid w:val="00003B9E"/>
    <w:rsid w:val="00005BA1"/>
    <w:rsid w:val="00005FF3"/>
    <w:rsid w:val="00007656"/>
    <w:rsid w:val="0000776F"/>
    <w:rsid w:val="00013C1E"/>
    <w:rsid w:val="00014C60"/>
    <w:rsid w:val="00016760"/>
    <w:rsid w:val="00017A57"/>
    <w:rsid w:val="00017E0E"/>
    <w:rsid w:val="00020BF1"/>
    <w:rsid w:val="00022333"/>
    <w:rsid w:val="00025CC0"/>
    <w:rsid w:val="000275D7"/>
    <w:rsid w:val="00031338"/>
    <w:rsid w:val="00034934"/>
    <w:rsid w:val="00037063"/>
    <w:rsid w:val="00043785"/>
    <w:rsid w:val="00045FF6"/>
    <w:rsid w:val="0004658E"/>
    <w:rsid w:val="000512CE"/>
    <w:rsid w:val="0005135F"/>
    <w:rsid w:val="0005285A"/>
    <w:rsid w:val="0005539E"/>
    <w:rsid w:val="00055C73"/>
    <w:rsid w:val="00057844"/>
    <w:rsid w:val="0006191E"/>
    <w:rsid w:val="00062290"/>
    <w:rsid w:val="00065323"/>
    <w:rsid w:val="00066AFF"/>
    <w:rsid w:val="000674EE"/>
    <w:rsid w:val="00070840"/>
    <w:rsid w:val="000717FA"/>
    <w:rsid w:val="00071F16"/>
    <w:rsid w:val="0007273B"/>
    <w:rsid w:val="00077800"/>
    <w:rsid w:val="00077E7E"/>
    <w:rsid w:val="00082452"/>
    <w:rsid w:val="00082CC4"/>
    <w:rsid w:val="0008381E"/>
    <w:rsid w:val="00084DC3"/>
    <w:rsid w:val="00084F04"/>
    <w:rsid w:val="00086639"/>
    <w:rsid w:val="00087417"/>
    <w:rsid w:val="00087E26"/>
    <w:rsid w:val="00087E42"/>
    <w:rsid w:val="00087F74"/>
    <w:rsid w:val="00092152"/>
    <w:rsid w:val="00093EDE"/>
    <w:rsid w:val="00094445"/>
    <w:rsid w:val="000956A5"/>
    <w:rsid w:val="000A0211"/>
    <w:rsid w:val="000A10AD"/>
    <w:rsid w:val="000A2687"/>
    <w:rsid w:val="000A2E0C"/>
    <w:rsid w:val="000A98CC"/>
    <w:rsid w:val="000B177D"/>
    <w:rsid w:val="000B2227"/>
    <w:rsid w:val="000B550F"/>
    <w:rsid w:val="000B6BD6"/>
    <w:rsid w:val="000B94B5"/>
    <w:rsid w:val="000C300B"/>
    <w:rsid w:val="000C3472"/>
    <w:rsid w:val="000C5515"/>
    <w:rsid w:val="000C613E"/>
    <w:rsid w:val="000C7A44"/>
    <w:rsid w:val="000C7F62"/>
    <w:rsid w:val="000D0020"/>
    <w:rsid w:val="000D03C2"/>
    <w:rsid w:val="000D1016"/>
    <w:rsid w:val="000D1CC3"/>
    <w:rsid w:val="000D365E"/>
    <w:rsid w:val="000D4504"/>
    <w:rsid w:val="000D5C50"/>
    <w:rsid w:val="000D7759"/>
    <w:rsid w:val="000D78C7"/>
    <w:rsid w:val="000E317B"/>
    <w:rsid w:val="000E4355"/>
    <w:rsid w:val="000E5AB4"/>
    <w:rsid w:val="000E7120"/>
    <w:rsid w:val="000E749B"/>
    <w:rsid w:val="000F0F43"/>
    <w:rsid w:val="000F2D2F"/>
    <w:rsid w:val="000F3EF1"/>
    <w:rsid w:val="000F49ED"/>
    <w:rsid w:val="000F4BFF"/>
    <w:rsid w:val="000F5A09"/>
    <w:rsid w:val="000F759B"/>
    <w:rsid w:val="000F7CE0"/>
    <w:rsid w:val="00101E20"/>
    <w:rsid w:val="001021DE"/>
    <w:rsid w:val="00104310"/>
    <w:rsid w:val="0010756F"/>
    <w:rsid w:val="00107F58"/>
    <w:rsid w:val="00113131"/>
    <w:rsid w:val="001159D1"/>
    <w:rsid w:val="00115C35"/>
    <w:rsid w:val="001168EA"/>
    <w:rsid w:val="00116A2F"/>
    <w:rsid w:val="00122296"/>
    <w:rsid w:val="001225BE"/>
    <w:rsid w:val="00123789"/>
    <w:rsid w:val="00124D5C"/>
    <w:rsid w:val="00126C43"/>
    <w:rsid w:val="00127971"/>
    <w:rsid w:val="00133AFC"/>
    <w:rsid w:val="0013432C"/>
    <w:rsid w:val="00134EBB"/>
    <w:rsid w:val="00137139"/>
    <w:rsid w:val="001379F2"/>
    <w:rsid w:val="00137FEC"/>
    <w:rsid w:val="00140DCE"/>
    <w:rsid w:val="001417F9"/>
    <w:rsid w:val="00142A6D"/>
    <w:rsid w:val="0014785E"/>
    <w:rsid w:val="0015002D"/>
    <w:rsid w:val="001508FE"/>
    <w:rsid w:val="00152170"/>
    <w:rsid w:val="00152441"/>
    <w:rsid w:val="00152652"/>
    <w:rsid w:val="001529D8"/>
    <w:rsid w:val="00156C04"/>
    <w:rsid w:val="0016019E"/>
    <w:rsid w:val="00165158"/>
    <w:rsid w:val="001677C4"/>
    <w:rsid w:val="00167E1E"/>
    <w:rsid w:val="00170396"/>
    <w:rsid w:val="0017512E"/>
    <w:rsid w:val="00180EB9"/>
    <w:rsid w:val="001817FD"/>
    <w:rsid w:val="00181E7B"/>
    <w:rsid w:val="00183E9D"/>
    <w:rsid w:val="00184187"/>
    <w:rsid w:val="00185CEA"/>
    <w:rsid w:val="00187A67"/>
    <w:rsid w:val="00190836"/>
    <w:rsid w:val="00192BB9"/>
    <w:rsid w:val="00197A7D"/>
    <w:rsid w:val="001A004F"/>
    <w:rsid w:val="001A0DF2"/>
    <w:rsid w:val="001A1849"/>
    <w:rsid w:val="001A1A16"/>
    <w:rsid w:val="001A30DD"/>
    <w:rsid w:val="001A6CE1"/>
    <w:rsid w:val="001A6F67"/>
    <w:rsid w:val="001A7DC8"/>
    <w:rsid w:val="001A7FCC"/>
    <w:rsid w:val="001B2BD4"/>
    <w:rsid w:val="001B3A3A"/>
    <w:rsid w:val="001B40BF"/>
    <w:rsid w:val="001B4597"/>
    <w:rsid w:val="001B65DF"/>
    <w:rsid w:val="001B72DC"/>
    <w:rsid w:val="001C0FC5"/>
    <w:rsid w:val="001C5B34"/>
    <w:rsid w:val="001D3D14"/>
    <w:rsid w:val="001D58D0"/>
    <w:rsid w:val="001D652F"/>
    <w:rsid w:val="001E5F0A"/>
    <w:rsid w:val="001E6A55"/>
    <w:rsid w:val="001E6AD3"/>
    <w:rsid w:val="001E6E4F"/>
    <w:rsid w:val="001E756B"/>
    <w:rsid w:val="001E78BE"/>
    <w:rsid w:val="001F0CFE"/>
    <w:rsid w:val="001F6B1E"/>
    <w:rsid w:val="001F71C1"/>
    <w:rsid w:val="002002FD"/>
    <w:rsid w:val="0020347B"/>
    <w:rsid w:val="002045D6"/>
    <w:rsid w:val="00205B9E"/>
    <w:rsid w:val="00207C9D"/>
    <w:rsid w:val="0021237E"/>
    <w:rsid w:val="002134B1"/>
    <w:rsid w:val="002140A4"/>
    <w:rsid w:val="0021B0B6"/>
    <w:rsid w:val="00222A72"/>
    <w:rsid w:val="00230E7F"/>
    <w:rsid w:val="00231478"/>
    <w:rsid w:val="00232301"/>
    <w:rsid w:val="00232D92"/>
    <w:rsid w:val="00237578"/>
    <w:rsid w:val="00237DC2"/>
    <w:rsid w:val="0023E447"/>
    <w:rsid w:val="00240831"/>
    <w:rsid w:val="00240FED"/>
    <w:rsid w:val="00245E52"/>
    <w:rsid w:val="00246B6A"/>
    <w:rsid w:val="00247DB3"/>
    <w:rsid w:val="00250C58"/>
    <w:rsid w:val="00252109"/>
    <w:rsid w:val="0025474F"/>
    <w:rsid w:val="00255F6D"/>
    <w:rsid w:val="002629F2"/>
    <w:rsid w:val="0026DF65"/>
    <w:rsid w:val="0027077E"/>
    <w:rsid w:val="0027238A"/>
    <w:rsid w:val="0027251C"/>
    <w:rsid w:val="0027702F"/>
    <w:rsid w:val="00277EF5"/>
    <w:rsid w:val="0028177E"/>
    <w:rsid w:val="002818FE"/>
    <w:rsid w:val="00282109"/>
    <w:rsid w:val="00282120"/>
    <w:rsid w:val="00282B5B"/>
    <w:rsid w:val="00283E98"/>
    <w:rsid w:val="00290DC4"/>
    <w:rsid w:val="00291D41"/>
    <w:rsid w:val="002929F7"/>
    <w:rsid w:val="00294015"/>
    <w:rsid w:val="00294558"/>
    <w:rsid w:val="00294CB8"/>
    <w:rsid w:val="00295198"/>
    <w:rsid w:val="00295AA2"/>
    <w:rsid w:val="00295ADE"/>
    <w:rsid w:val="002A084A"/>
    <w:rsid w:val="002A413F"/>
    <w:rsid w:val="002A4697"/>
    <w:rsid w:val="002A4D40"/>
    <w:rsid w:val="002A654A"/>
    <w:rsid w:val="002A7599"/>
    <w:rsid w:val="002B3DBF"/>
    <w:rsid w:val="002B4DB2"/>
    <w:rsid w:val="002B5026"/>
    <w:rsid w:val="002B7200"/>
    <w:rsid w:val="002C226D"/>
    <w:rsid w:val="002C26AB"/>
    <w:rsid w:val="002C5C48"/>
    <w:rsid w:val="002C64FC"/>
    <w:rsid w:val="002D0D89"/>
    <w:rsid w:val="002D2FB7"/>
    <w:rsid w:val="002D4410"/>
    <w:rsid w:val="002D45E0"/>
    <w:rsid w:val="002D4AE7"/>
    <w:rsid w:val="002D5DF1"/>
    <w:rsid w:val="002D7B3B"/>
    <w:rsid w:val="002E0547"/>
    <w:rsid w:val="002E1955"/>
    <w:rsid w:val="002E29E3"/>
    <w:rsid w:val="002E4B49"/>
    <w:rsid w:val="002E501E"/>
    <w:rsid w:val="002E6B37"/>
    <w:rsid w:val="002E6F93"/>
    <w:rsid w:val="002F0524"/>
    <w:rsid w:val="002F0C7D"/>
    <w:rsid w:val="002F27E7"/>
    <w:rsid w:val="002F2D6A"/>
    <w:rsid w:val="002F5059"/>
    <w:rsid w:val="002F50AC"/>
    <w:rsid w:val="002F9835"/>
    <w:rsid w:val="003005CF"/>
    <w:rsid w:val="00301D90"/>
    <w:rsid w:val="0030246C"/>
    <w:rsid w:val="00304198"/>
    <w:rsid w:val="00310130"/>
    <w:rsid w:val="00311DB2"/>
    <w:rsid w:val="0031592D"/>
    <w:rsid w:val="00320E8A"/>
    <w:rsid w:val="00321B9C"/>
    <w:rsid w:val="003224AE"/>
    <w:rsid w:val="00324EE6"/>
    <w:rsid w:val="00325478"/>
    <w:rsid w:val="00325BA9"/>
    <w:rsid w:val="00326310"/>
    <w:rsid w:val="00326C66"/>
    <w:rsid w:val="00331390"/>
    <w:rsid w:val="00334224"/>
    <w:rsid w:val="00335246"/>
    <w:rsid w:val="00335830"/>
    <w:rsid w:val="00335EE5"/>
    <w:rsid w:val="003373BB"/>
    <w:rsid w:val="00340EF6"/>
    <w:rsid w:val="00340F9D"/>
    <w:rsid w:val="003422E3"/>
    <w:rsid w:val="003423E2"/>
    <w:rsid w:val="003436F1"/>
    <w:rsid w:val="0034499B"/>
    <w:rsid w:val="00345C7A"/>
    <w:rsid w:val="0034F7E0"/>
    <w:rsid w:val="003541E1"/>
    <w:rsid w:val="00354D06"/>
    <w:rsid w:val="00355B7A"/>
    <w:rsid w:val="00361C00"/>
    <w:rsid w:val="00363E37"/>
    <w:rsid w:val="00365037"/>
    <w:rsid w:val="00366764"/>
    <w:rsid w:val="003668DF"/>
    <w:rsid w:val="003703AF"/>
    <w:rsid w:val="00371EB4"/>
    <w:rsid w:val="00372AC3"/>
    <w:rsid w:val="003732C6"/>
    <w:rsid w:val="0037337F"/>
    <w:rsid w:val="003734D9"/>
    <w:rsid w:val="0038003E"/>
    <w:rsid w:val="00381503"/>
    <w:rsid w:val="00382ABB"/>
    <w:rsid w:val="0039090A"/>
    <w:rsid w:val="00390EA4"/>
    <w:rsid w:val="0039106E"/>
    <w:rsid w:val="00391271"/>
    <w:rsid w:val="003918D8"/>
    <w:rsid w:val="0039523B"/>
    <w:rsid w:val="0039625F"/>
    <w:rsid w:val="003A22BD"/>
    <w:rsid w:val="003A2633"/>
    <w:rsid w:val="003A28EC"/>
    <w:rsid w:val="003A4A78"/>
    <w:rsid w:val="003A556B"/>
    <w:rsid w:val="003B1ACC"/>
    <w:rsid w:val="003B1FCF"/>
    <w:rsid w:val="003B5393"/>
    <w:rsid w:val="003C02EE"/>
    <w:rsid w:val="003C11EE"/>
    <w:rsid w:val="003C52F6"/>
    <w:rsid w:val="003C5786"/>
    <w:rsid w:val="003C5B36"/>
    <w:rsid w:val="003C75CC"/>
    <w:rsid w:val="003D00FE"/>
    <w:rsid w:val="003D1046"/>
    <w:rsid w:val="003D25EF"/>
    <w:rsid w:val="003D323D"/>
    <w:rsid w:val="003D3E42"/>
    <w:rsid w:val="003D7C3A"/>
    <w:rsid w:val="003E13F6"/>
    <w:rsid w:val="003E15ED"/>
    <w:rsid w:val="003E57B0"/>
    <w:rsid w:val="003E589E"/>
    <w:rsid w:val="003F0218"/>
    <w:rsid w:val="003F249E"/>
    <w:rsid w:val="003F302F"/>
    <w:rsid w:val="003F31BF"/>
    <w:rsid w:val="003F3235"/>
    <w:rsid w:val="003F399C"/>
    <w:rsid w:val="003F5199"/>
    <w:rsid w:val="00400D0B"/>
    <w:rsid w:val="004026C6"/>
    <w:rsid w:val="00405E2A"/>
    <w:rsid w:val="0040701B"/>
    <w:rsid w:val="0040719F"/>
    <w:rsid w:val="0040762D"/>
    <w:rsid w:val="004108EC"/>
    <w:rsid w:val="0041311D"/>
    <w:rsid w:val="004155E4"/>
    <w:rsid w:val="004166B0"/>
    <w:rsid w:val="00424321"/>
    <w:rsid w:val="004271CB"/>
    <w:rsid w:val="0042CC00"/>
    <w:rsid w:val="004302D0"/>
    <w:rsid w:val="00430A1C"/>
    <w:rsid w:val="00431A02"/>
    <w:rsid w:val="00433677"/>
    <w:rsid w:val="004338EC"/>
    <w:rsid w:val="00435B55"/>
    <w:rsid w:val="00442A70"/>
    <w:rsid w:val="00444FF9"/>
    <w:rsid w:val="0044597D"/>
    <w:rsid w:val="00447413"/>
    <w:rsid w:val="00451A09"/>
    <w:rsid w:val="00453105"/>
    <w:rsid w:val="004554B5"/>
    <w:rsid w:val="00456499"/>
    <w:rsid w:val="00457887"/>
    <w:rsid w:val="00460732"/>
    <w:rsid w:val="0046142E"/>
    <w:rsid w:val="00462919"/>
    <w:rsid w:val="00464A79"/>
    <w:rsid w:val="00465F60"/>
    <w:rsid w:val="00465FB5"/>
    <w:rsid w:val="00466C09"/>
    <w:rsid w:val="004672C2"/>
    <w:rsid w:val="004674B4"/>
    <w:rsid w:val="00467A54"/>
    <w:rsid w:val="00467D05"/>
    <w:rsid w:val="00470886"/>
    <w:rsid w:val="00471ACA"/>
    <w:rsid w:val="004721B7"/>
    <w:rsid w:val="00472AFA"/>
    <w:rsid w:val="00473307"/>
    <w:rsid w:val="00473F0A"/>
    <w:rsid w:val="00474EC7"/>
    <w:rsid w:val="00475083"/>
    <w:rsid w:val="00476999"/>
    <w:rsid w:val="004846A5"/>
    <w:rsid w:val="00485B4B"/>
    <w:rsid w:val="00485F43"/>
    <w:rsid w:val="004902BA"/>
    <w:rsid w:val="0049152D"/>
    <w:rsid w:val="0049212B"/>
    <w:rsid w:val="0049560B"/>
    <w:rsid w:val="004972F6"/>
    <w:rsid w:val="004A0213"/>
    <w:rsid w:val="004A431D"/>
    <w:rsid w:val="004A4A31"/>
    <w:rsid w:val="004A7010"/>
    <w:rsid w:val="004B041B"/>
    <w:rsid w:val="004B17F1"/>
    <w:rsid w:val="004B771C"/>
    <w:rsid w:val="004C2CCC"/>
    <w:rsid w:val="004C3974"/>
    <w:rsid w:val="004C6551"/>
    <w:rsid w:val="004D6E52"/>
    <w:rsid w:val="004D72E2"/>
    <w:rsid w:val="004E0944"/>
    <w:rsid w:val="004E1061"/>
    <w:rsid w:val="004E159C"/>
    <w:rsid w:val="004E1C82"/>
    <w:rsid w:val="004E58D1"/>
    <w:rsid w:val="004E671A"/>
    <w:rsid w:val="004E6D9F"/>
    <w:rsid w:val="004F0546"/>
    <w:rsid w:val="004F05AA"/>
    <w:rsid w:val="004F1160"/>
    <w:rsid w:val="004F1652"/>
    <w:rsid w:val="004F3EC2"/>
    <w:rsid w:val="004F6372"/>
    <w:rsid w:val="00502DCD"/>
    <w:rsid w:val="00503678"/>
    <w:rsid w:val="005100D0"/>
    <w:rsid w:val="0051138C"/>
    <w:rsid w:val="005115B4"/>
    <w:rsid w:val="0051295E"/>
    <w:rsid w:val="005134CC"/>
    <w:rsid w:val="0051372A"/>
    <w:rsid w:val="00513C6D"/>
    <w:rsid w:val="00514C2C"/>
    <w:rsid w:val="0051541B"/>
    <w:rsid w:val="00516B94"/>
    <w:rsid w:val="00520E8F"/>
    <w:rsid w:val="0052179F"/>
    <w:rsid w:val="0052355C"/>
    <w:rsid w:val="005242AF"/>
    <w:rsid w:val="00524B3F"/>
    <w:rsid w:val="00525823"/>
    <w:rsid w:val="005265F9"/>
    <w:rsid w:val="005270F0"/>
    <w:rsid w:val="005304B8"/>
    <w:rsid w:val="00533B1E"/>
    <w:rsid w:val="005369DE"/>
    <w:rsid w:val="005423AD"/>
    <w:rsid w:val="00542B6B"/>
    <w:rsid w:val="00543217"/>
    <w:rsid w:val="00543D0C"/>
    <w:rsid w:val="00550D4A"/>
    <w:rsid w:val="00550E69"/>
    <w:rsid w:val="00551A94"/>
    <w:rsid w:val="0055289D"/>
    <w:rsid w:val="00553050"/>
    <w:rsid w:val="0055417D"/>
    <w:rsid w:val="00554BFD"/>
    <w:rsid w:val="00561162"/>
    <w:rsid w:val="00561793"/>
    <w:rsid w:val="00561F67"/>
    <w:rsid w:val="005669D4"/>
    <w:rsid w:val="0057103A"/>
    <w:rsid w:val="00571F07"/>
    <w:rsid w:val="00572412"/>
    <w:rsid w:val="00573299"/>
    <w:rsid w:val="005734D7"/>
    <w:rsid w:val="005742D4"/>
    <w:rsid w:val="00574986"/>
    <w:rsid w:val="00577175"/>
    <w:rsid w:val="00581DCE"/>
    <w:rsid w:val="00581EB5"/>
    <w:rsid w:val="00583783"/>
    <w:rsid w:val="00583F13"/>
    <w:rsid w:val="00584425"/>
    <w:rsid w:val="0058581C"/>
    <w:rsid w:val="005860AA"/>
    <w:rsid w:val="00586379"/>
    <w:rsid w:val="005875EA"/>
    <w:rsid w:val="00587657"/>
    <w:rsid w:val="00590D7B"/>
    <w:rsid w:val="00593200"/>
    <w:rsid w:val="00593ED2"/>
    <w:rsid w:val="005974A1"/>
    <w:rsid w:val="005A179F"/>
    <w:rsid w:val="005A297A"/>
    <w:rsid w:val="005A2BE5"/>
    <w:rsid w:val="005A449F"/>
    <w:rsid w:val="005A49A2"/>
    <w:rsid w:val="005A5F69"/>
    <w:rsid w:val="005A6677"/>
    <w:rsid w:val="005A7329"/>
    <w:rsid w:val="005B13E8"/>
    <w:rsid w:val="005B683C"/>
    <w:rsid w:val="005C1229"/>
    <w:rsid w:val="005C456F"/>
    <w:rsid w:val="005C5D3D"/>
    <w:rsid w:val="005CDBEE"/>
    <w:rsid w:val="005D0699"/>
    <w:rsid w:val="005D19CA"/>
    <w:rsid w:val="005D2622"/>
    <w:rsid w:val="005D2985"/>
    <w:rsid w:val="005D4550"/>
    <w:rsid w:val="005D5523"/>
    <w:rsid w:val="005D652B"/>
    <w:rsid w:val="005E04BC"/>
    <w:rsid w:val="005E3359"/>
    <w:rsid w:val="005E3AB0"/>
    <w:rsid w:val="005E3D94"/>
    <w:rsid w:val="005E6DF0"/>
    <w:rsid w:val="005E7282"/>
    <w:rsid w:val="005F1970"/>
    <w:rsid w:val="005F1A36"/>
    <w:rsid w:val="005F2696"/>
    <w:rsid w:val="005F2AE4"/>
    <w:rsid w:val="005F34EF"/>
    <w:rsid w:val="005F3C40"/>
    <w:rsid w:val="005F3EA4"/>
    <w:rsid w:val="005F4A63"/>
    <w:rsid w:val="005F525C"/>
    <w:rsid w:val="005F7E62"/>
    <w:rsid w:val="006014A1"/>
    <w:rsid w:val="00605B7A"/>
    <w:rsid w:val="00605C1F"/>
    <w:rsid w:val="0060654B"/>
    <w:rsid w:val="00607590"/>
    <w:rsid w:val="00607EF0"/>
    <w:rsid w:val="0061120C"/>
    <w:rsid w:val="0061153E"/>
    <w:rsid w:val="00614160"/>
    <w:rsid w:val="0061444D"/>
    <w:rsid w:val="006150E5"/>
    <w:rsid w:val="00615D2F"/>
    <w:rsid w:val="00615E47"/>
    <w:rsid w:val="006167D7"/>
    <w:rsid w:val="00621372"/>
    <w:rsid w:val="006226EE"/>
    <w:rsid w:val="00623304"/>
    <w:rsid w:val="00625406"/>
    <w:rsid w:val="00627A08"/>
    <w:rsid w:val="00627AB0"/>
    <w:rsid w:val="00630705"/>
    <w:rsid w:val="0063083A"/>
    <w:rsid w:val="006310E7"/>
    <w:rsid w:val="00631BDC"/>
    <w:rsid w:val="00634618"/>
    <w:rsid w:val="00637CD2"/>
    <w:rsid w:val="0064527C"/>
    <w:rsid w:val="00651D5D"/>
    <w:rsid w:val="00652FB7"/>
    <w:rsid w:val="00654251"/>
    <w:rsid w:val="006558D6"/>
    <w:rsid w:val="00665AAB"/>
    <w:rsid w:val="006664B6"/>
    <w:rsid w:val="0066727A"/>
    <w:rsid w:val="0067082D"/>
    <w:rsid w:val="00672EA1"/>
    <w:rsid w:val="00673D4D"/>
    <w:rsid w:val="006745E4"/>
    <w:rsid w:val="006748AC"/>
    <w:rsid w:val="00681C2C"/>
    <w:rsid w:val="00685C6C"/>
    <w:rsid w:val="0068792F"/>
    <w:rsid w:val="006931EE"/>
    <w:rsid w:val="00695F4E"/>
    <w:rsid w:val="00696591"/>
    <w:rsid w:val="00696EC0"/>
    <w:rsid w:val="00697023"/>
    <w:rsid w:val="006972D5"/>
    <w:rsid w:val="006A1CCE"/>
    <w:rsid w:val="006A262E"/>
    <w:rsid w:val="006A4C45"/>
    <w:rsid w:val="006A9F16"/>
    <w:rsid w:val="006B0261"/>
    <w:rsid w:val="006B0794"/>
    <w:rsid w:val="006B1695"/>
    <w:rsid w:val="006B186E"/>
    <w:rsid w:val="006B1C9A"/>
    <w:rsid w:val="006B33B7"/>
    <w:rsid w:val="006C3A95"/>
    <w:rsid w:val="006C4882"/>
    <w:rsid w:val="006C52F3"/>
    <w:rsid w:val="006D1A7D"/>
    <w:rsid w:val="006D2230"/>
    <w:rsid w:val="006D2E18"/>
    <w:rsid w:val="006D3732"/>
    <w:rsid w:val="006D4F73"/>
    <w:rsid w:val="006D5923"/>
    <w:rsid w:val="006DE78D"/>
    <w:rsid w:val="006E3D41"/>
    <w:rsid w:val="006E4075"/>
    <w:rsid w:val="006E6D16"/>
    <w:rsid w:val="006F0381"/>
    <w:rsid w:val="006F0CEF"/>
    <w:rsid w:val="006F1017"/>
    <w:rsid w:val="006F684F"/>
    <w:rsid w:val="0070128D"/>
    <w:rsid w:val="00701B32"/>
    <w:rsid w:val="00701FC6"/>
    <w:rsid w:val="0070465C"/>
    <w:rsid w:val="00710EAA"/>
    <w:rsid w:val="00712185"/>
    <w:rsid w:val="00713616"/>
    <w:rsid w:val="00714721"/>
    <w:rsid w:val="00715B06"/>
    <w:rsid w:val="00715D71"/>
    <w:rsid w:val="00721132"/>
    <w:rsid w:val="007221F5"/>
    <w:rsid w:val="00722D74"/>
    <w:rsid w:val="00725ECF"/>
    <w:rsid w:val="00727293"/>
    <w:rsid w:val="00730584"/>
    <w:rsid w:val="00731901"/>
    <w:rsid w:val="00732AE5"/>
    <w:rsid w:val="00735F67"/>
    <w:rsid w:val="00737249"/>
    <w:rsid w:val="00743A1E"/>
    <w:rsid w:val="00744090"/>
    <w:rsid w:val="007508C0"/>
    <w:rsid w:val="007532FB"/>
    <w:rsid w:val="007544D3"/>
    <w:rsid w:val="00754BA9"/>
    <w:rsid w:val="00757C58"/>
    <w:rsid w:val="007602B9"/>
    <w:rsid w:val="00761A13"/>
    <w:rsid w:val="00764C44"/>
    <w:rsid w:val="007658E1"/>
    <w:rsid w:val="00766D37"/>
    <w:rsid w:val="00772DC3"/>
    <w:rsid w:val="00774954"/>
    <w:rsid w:val="00774FA4"/>
    <w:rsid w:val="00777140"/>
    <w:rsid w:val="00777F7F"/>
    <w:rsid w:val="00780E5A"/>
    <w:rsid w:val="00781035"/>
    <w:rsid w:val="0078164F"/>
    <w:rsid w:val="00782CFA"/>
    <w:rsid w:val="00782FD8"/>
    <w:rsid w:val="007853B7"/>
    <w:rsid w:val="00786879"/>
    <w:rsid w:val="00787308"/>
    <w:rsid w:val="0078799A"/>
    <w:rsid w:val="007901EA"/>
    <w:rsid w:val="007965C5"/>
    <w:rsid w:val="00797001"/>
    <w:rsid w:val="00797A8C"/>
    <w:rsid w:val="007A0792"/>
    <w:rsid w:val="007A7790"/>
    <w:rsid w:val="007A959E"/>
    <w:rsid w:val="007B04BE"/>
    <w:rsid w:val="007B126D"/>
    <w:rsid w:val="007B26B8"/>
    <w:rsid w:val="007C16B9"/>
    <w:rsid w:val="007C1E01"/>
    <w:rsid w:val="007C3770"/>
    <w:rsid w:val="007C5251"/>
    <w:rsid w:val="007D1952"/>
    <w:rsid w:val="007D1B7E"/>
    <w:rsid w:val="007D2709"/>
    <w:rsid w:val="007D376F"/>
    <w:rsid w:val="007D39EB"/>
    <w:rsid w:val="007D54B9"/>
    <w:rsid w:val="007D6C44"/>
    <w:rsid w:val="007E50E4"/>
    <w:rsid w:val="007F09C3"/>
    <w:rsid w:val="007F22E3"/>
    <w:rsid w:val="007F25E7"/>
    <w:rsid w:val="007F2716"/>
    <w:rsid w:val="007F2A8F"/>
    <w:rsid w:val="007F4A9A"/>
    <w:rsid w:val="007F6957"/>
    <w:rsid w:val="007F76B5"/>
    <w:rsid w:val="0080007F"/>
    <w:rsid w:val="00801005"/>
    <w:rsid w:val="00801E09"/>
    <w:rsid w:val="00807848"/>
    <w:rsid w:val="008108F1"/>
    <w:rsid w:val="00810A70"/>
    <w:rsid w:val="00811FF9"/>
    <w:rsid w:val="00815D56"/>
    <w:rsid w:val="008178DF"/>
    <w:rsid w:val="00820069"/>
    <w:rsid w:val="00823145"/>
    <w:rsid w:val="00823CC1"/>
    <w:rsid w:val="00824023"/>
    <w:rsid w:val="00827200"/>
    <w:rsid w:val="00827225"/>
    <w:rsid w:val="00827591"/>
    <w:rsid w:val="008310A8"/>
    <w:rsid w:val="0083269E"/>
    <w:rsid w:val="008343EE"/>
    <w:rsid w:val="008354B5"/>
    <w:rsid w:val="0083558F"/>
    <w:rsid w:val="00835826"/>
    <w:rsid w:val="00835D0A"/>
    <w:rsid w:val="008360A7"/>
    <w:rsid w:val="008360E5"/>
    <w:rsid w:val="00837E25"/>
    <w:rsid w:val="00837FAD"/>
    <w:rsid w:val="00843153"/>
    <w:rsid w:val="00847242"/>
    <w:rsid w:val="0085044E"/>
    <w:rsid w:val="0085407D"/>
    <w:rsid w:val="0086012D"/>
    <w:rsid w:val="008619D0"/>
    <w:rsid w:val="0086459A"/>
    <w:rsid w:val="0086653D"/>
    <w:rsid w:val="00866856"/>
    <w:rsid w:val="00866DDC"/>
    <w:rsid w:val="0087277E"/>
    <w:rsid w:val="008742BE"/>
    <w:rsid w:val="0088034B"/>
    <w:rsid w:val="0088037F"/>
    <w:rsid w:val="00880AF3"/>
    <w:rsid w:val="00880E50"/>
    <w:rsid w:val="00882CF1"/>
    <w:rsid w:val="0088343B"/>
    <w:rsid w:val="008845CC"/>
    <w:rsid w:val="0088702E"/>
    <w:rsid w:val="00892DC3"/>
    <w:rsid w:val="0089334C"/>
    <w:rsid w:val="008945BD"/>
    <w:rsid w:val="008945DD"/>
    <w:rsid w:val="008A4D7B"/>
    <w:rsid w:val="008A571D"/>
    <w:rsid w:val="008A617B"/>
    <w:rsid w:val="008A8B4D"/>
    <w:rsid w:val="008B3754"/>
    <w:rsid w:val="008B3D24"/>
    <w:rsid w:val="008B6875"/>
    <w:rsid w:val="008B6957"/>
    <w:rsid w:val="008B6CE4"/>
    <w:rsid w:val="008B79E0"/>
    <w:rsid w:val="008C15E5"/>
    <w:rsid w:val="008C4308"/>
    <w:rsid w:val="008C46A3"/>
    <w:rsid w:val="008C4C19"/>
    <w:rsid w:val="008C78B8"/>
    <w:rsid w:val="008D074B"/>
    <w:rsid w:val="008D1BF6"/>
    <w:rsid w:val="008D26BC"/>
    <w:rsid w:val="008D3F62"/>
    <w:rsid w:val="008E0270"/>
    <w:rsid w:val="008E4A9C"/>
    <w:rsid w:val="008F0635"/>
    <w:rsid w:val="008F2AA6"/>
    <w:rsid w:val="008F2B2F"/>
    <w:rsid w:val="009032BB"/>
    <w:rsid w:val="009108F2"/>
    <w:rsid w:val="00911582"/>
    <w:rsid w:val="00911F52"/>
    <w:rsid w:val="00912143"/>
    <w:rsid w:val="009137E1"/>
    <w:rsid w:val="009142AE"/>
    <w:rsid w:val="009148EB"/>
    <w:rsid w:val="0091548A"/>
    <w:rsid w:val="00916605"/>
    <w:rsid w:val="00916F7E"/>
    <w:rsid w:val="009204C0"/>
    <w:rsid w:val="009226CF"/>
    <w:rsid w:val="0092546F"/>
    <w:rsid w:val="009259FC"/>
    <w:rsid w:val="009266F4"/>
    <w:rsid w:val="0093138F"/>
    <w:rsid w:val="00931F49"/>
    <w:rsid w:val="00932633"/>
    <w:rsid w:val="00934F4A"/>
    <w:rsid w:val="00936CFE"/>
    <w:rsid w:val="00945DD2"/>
    <w:rsid w:val="0094689E"/>
    <w:rsid w:val="00952786"/>
    <w:rsid w:val="009559A3"/>
    <w:rsid w:val="009563AD"/>
    <w:rsid w:val="00960B07"/>
    <w:rsid w:val="009624BC"/>
    <w:rsid w:val="00962A58"/>
    <w:rsid w:val="0096516D"/>
    <w:rsid w:val="00966EDC"/>
    <w:rsid w:val="00972906"/>
    <w:rsid w:val="00972CBA"/>
    <w:rsid w:val="00976106"/>
    <w:rsid w:val="00977C6A"/>
    <w:rsid w:val="00980F1E"/>
    <w:rsid w:val="00984483"/>
    <w:rsid w:val="00985B10"/>
    <w:rsid w:val="00985D33"/>
    <w:rsid w:val="00991C1A"/>
    <w:rsid w:val="0099218E"/>
    <w:rsid w:val="00994B6D"/>
    <w:rsid w:val="00994F92"/>
    <w:rsid w:val="00995061"/>
    <w:rsid w:val="00996703"/>
    <w:rsid w:val="009A269F"/>
    <w:rsid w:val="009A2965"/>
    <w:rsid w:val="009A4C6F"/>
    <w:rsid w:val="009A70A5"/>
    <w:rsid w:val="009A7229"/>
    <w:rsid w:val="009B1CC7"/>
    <w:rsid w:val="009B51F0"/>
    <w:rsid w:val="009B5696"/>
    <w:rsid w:val="009B6ABE"/>
    <w:rsid w:val="009C0072"/>
    <w:rsid w:val="009C108D"/>
    <w:rsid w:val="009C1B5C"/>
    <w:rsid w:val="009C49D9"/>
    <w:rsid w:val="009C7CCA"/>
    <w:rsid w:val="009D232E"/>
    <w:rsid w:val="009D23E6"/>
    <w:rsid w:val="009D2520"/>
    <w:rsid w:val="009D694F"/>
    <w:rsid w:val="009E0FC3"/>
    <w:rsid w:val="009E2DD5"/>
    <w:rsid w:val="009E3309"/>
    <w:rsid w:val="009E38EF"/>
    <w:rsid w:val="009E3953"/>
    <w:rsid w:val="009E71E2"/>
    <w:rsid w:val="009F5366"/>
    <w:rsid w:val="009F5F9B"/>
    <w:rsid w:val="009F63D1"/>
    <w:rsid w:val="00A00EC4"/>
    <w:rsid w:val="00A0177B"/>
    <w:rsid w:val="00A01E54"/>
    <w:rsid w:val="00A0742F"/>
    <w:rsid w:val="00A07687"/>
    <w:rsid w:val="00A1123E"/>
    <w:rsid w:val="00A11945"/>
    <w:rsid w:val="00A15173"/>
    <w:rsid w:val="00A15267"/>
    <w:rsid w:val="00A176CF"/>
    <w:rsid w:val="00A20C63"/>
    <w:rsid w:val="00A21DF2"/>
    <w:rsid w:val="00A27CB6"/>
    <w:rsid w:val="00A27E09"/>
    <w:rsid w:val="00A31581"/>
    <w:rsid w:val="00A31F96"/>
    <w:rsid w:val="00A32AAB"/>
    <w:rsid w:val="00A32F22"/>
    <w:rsid w:val="00A330F2"/>
    <w:rsid w:val="00A344F8"/>
    <w:rsid w:val="00A37D61"/>
    <w:rsid w:val="00A37DBF"/>
    <w:rsid w:val="00A40085"/>
    <w:rsid w:val="00A41545"/>
    <w:rsid w:val="00A41E55"/>
    <w:rsid w:val="00A420F3"/>
    <w:rsid w:val="00A436DC"/>
    <w:rsid w:val="00A45F00"/>
    <w:rsid w:val="00A4673D"/>
    <w:rsid w:val="00A47A6E"/>
    <w:rsid w:val="00A56F54"/>
    <w:rsid w:val="00A57227"/>
    <w:rsid w:val="00A60AC0"/>
    <w:rsid w:val="00A6132E"/>
    <w:rsid w:val="00A62577"/>
    <w:rsid w:val="00A62D42"/>
    <w:rsid w:val="00A7009E"/>
    <w:rsid w:val="00A713BC"/>
    <w:rsid w:val="00A72555"/>
    <w:rsid w:val="00A73057"/>
    <w:rsid w:val="00A7590A"/>
    <w:rsid w:val="00A7781E"/>
    <w:rsid w:val="00A84988"/>
    <w:rsid w:val="00A849B7"/>
    <w:rsid w:val="00A8699C"/>
    <w:rsid w:val="00A87639"/>
    <w:rsid w:val="00A91983"/>
    <w:rsid w:val="00A9523F"/>
    <w:rsid w:val="00A95298"/>
    <w:rsid w:val="00AA0EBE"/>
    <w:rsid w:val="00AA38A6"/>
    <w:rsid w:val="00AA4236"/>
    <w:rsid w:val="00AA7254"/>
    <w:rsid w:val="00AA744F"/>
    <w:rsid w:val="00AB2499"/>
    <w:rsid w:val="00AB2C5B"/>
    <w:rsid w:val="00AB433D"/>
    <w:rsid w:val="00AB4F87"/>
    <w:rsid w:val="00AB73ED"/>
    <w:rsid w:val="00AC6D6A"/>
    <w:rsid w:val="00AC7048"/>
    <w:rsid w:val="00AD2297"/>
    <w:rsid w:val="00AD3BC8"/>
    <w:rsid w:val="00AD4AF6"/>
    <w:rsid w:val="00AD4B3E"/>
    <w:rsid w:val="00AD6B0E"/>
    <w:rsid w:val="00AD6E7B"/>
    <w:rsid w:val="00AD7418"/>
    <w:rsid w:val="00AE0345"/>
    <w:rsid w:val="00AE0EE5"/>
    <w:rsid w:val="00AE2140"/>
    <w:rsid w:val="00AE225E"/>
    <w:rsid w:val="00AE2D6E"/>
    <w:rsid w:val="00AE3792"/>
    <w:rsid w:val="00AE694D"/>
    <w:rsid w:val="00AF092F"/>
    <w:rsid w:val="00AF2333"/>
    <w:rsid w:val="00AF24D7"/>
    <w:rsid w:val="00AF26D2"/>
    <w:rsid w:val="00AF6B34"/>
    <w:rsid w:val="00B012A3"/>
    <w:rsid w:val="00B0203D"/>
    <w:rsid w:val="00B02CCE"/>
    <w:rsid w:val="00B04919"/>
    <w:rsid w:val="00B05F3E"/>
    <w:rsid w:val="00B0636E"/>
    <w:rsid w:val="00B0715E"/>
    <w:rsid w:val="00B078E1"/>
    <w:rsid w:val="00B10707"/>
    <w:rsid w:val="00B10EFC"/>
    <w:rsid w:val="00B14A0E"/>
    <w:rsid w:val="00B157BD"/>
    <w:rsid w:val="00B24162"/>
    <w:rsid w:val="00B26261"/>
    <w:rsid w:val="00B27F3B"/>
    <w:rsid w:val="00B318A0"/>
    <w:rsid w:val="00B337A9"/>
    <w:rsid w:val="00B340F9"/>
    <w:rsid w:val="00B34AAC"/>
    <w:rsid w:val="00B35485"/>
    <w:rsid w:val="00B37E74"/>
    <w:rsid w:val="00B40C7A"/>
    <w:rsid w:val="00B446D1"/>
    <w:rsid w:val="00B46A7C"/>
    <w:rsid w:val="00B47D6F"/>
    <w:rsid w:val="00B50A2A"/>
    <w:rsid w:val="00B51E37"/>
    <w:rsid w:val="00B5363B"/>
    <w:rsid w:val="00B54B62"/>
    <w:rsid w:val="00B6304A"/>
    <w:rsid w:val="00B66A0B"/>
    <w:rsid w:val="00B71858"/>
    <w:rsid w:val="00B758C4"/>
    <w:rsid w:val="00B75DDC"/>
    <w:rsid w:val="00B800D2"/>
    <w:rsid w:val="00B813ED"/>
    <w:rsid w:val="00B81BF3"/>
    <w:rsid w:val="00B82EAA"/>
    <w:rsid w:val="00B84280"/>
    <w:rsid w:val="00B84A68"/>
    <w:rsid w:val="00B86CCC"/>
    <w:rsid w:val="00B86F7E"/>
    <w:rsid w:val="00B877F0"/>
    <w:rsid w:val="00B9526B"/>
    <w:rsid w:val="00BA046A"/>
    <w:rsid w:val="00BA07F8"/>
    <w:rsid w:val="00BA2634"/>
    <w:rsid w:val="00BB4DBB"/>
    <w:rsid w:val="00BB6B90"/>
    <w:rsid w:val="00BC00FA"/>
    <w:rsid w:val="00BC0C0E"/>
    <w:rsid w:val="00BC2216"/>
    <w:rsid w:val="00BC2C7D"/>
    <w:rsid w:val="00BC2E3D"/>
    <w:rsid w:val="00BC3408"/>
    <w:rsid w:val="00BC5858"/>
    <w:rsid w:val="00BC5C1A"/>
    <w:rsid w:val="00BC6864"/>
    <w:rsid w:val="00BD291C"/>
    <w:rsid w:val="00BD3869"/>
    <w:rsid w:val="00BE0ABC"/>
    <w:rsid w:val="00BE25B0"/>
    <w:rsid w:val="00BE36B1"/>
    <w:rsid w:val="00BE48B6"/>
    <w:rsid w:val="00BE6A74"/>
    <w:rsid w:val="00BE751B"/>
    <w:rsid w:val="00BF04D6"/>
    <w:rsid w:val="00BF1D85"/>
    <w:rsid w:val="00BF2BF1"/>
    <w:rsid w:val="00BF369E"/>
    <w:rsid w:val="00BF4BD1"/>
    <w:rsid w:val="00BF7A7B"/>
    <w:rsid w:val="00C00E4B"/>
    <w:rsid w:val="00C0169B"/>
    <w:rsid w:val="00C01D75"/>
    <w:rsid w:val="00C028A9"/>
    <w:rsid w:val="00C02A73"/>
    <w:rsid w:val="00C02BD0"/>
    <w:rsid w:val="00C03DC2"/>
    <w:rsid w:val="00C03DC8"/>
    <w:rsid w:val="00C058DC"/>
    <w:rsid w:val="00C07FDA"/>
    <w:rsid w:val="00C101B3"/>
    <w:rsid w:val="00C11000"/>
    <w:rsid w:val="00C11325"/>
    <w:rsid w:val="00C16353"/>
    <w:rsid w:val="00C1647B"/>
    <w:rsid w:val="00C16A32"/>
    <w:rsid w:val="00C22044"/>
    <w:rsid w:val="00C265CB"/>
    <w:rsid w:val="00C27339"/>
    <w:rsid w:val="00C27969"/>
    <w:rsid w:val="00C27A73"/>
    <w:rsid w:val="00C27D7A"/>
    <w:rsid w:val="00C35051"/>
    <w:rsid w:val="00C35FCA"/>
    <w:rsid w:val="00C36D7F"/>
    <w:rsid w:val="00C40E10"/>
    <w:rsid w:val="00C42682"/>
    <w:rsid w:val="00C47F8E"/>
    <w:rsid w:val="00C51D32"/>
    <w:rsid w:val="00C5583F"/>
    <w:rsid w:val="00C61685"/>
    <w:rsid w:val="00C61D9E"/>
    <w:rsid w:val="00C622B5"/>
    <w:rsid w:val="00C6B1CC"/>
    <w:rsid w:val="00C70250"/>
    <w:rsid w:val="00C801AF"/>
    <w:rsid w:val="00C81E5A"/>
    <w:rsid w:val="00C82B48"/>
    <w:rsid w:val="00C83352"/>
    <w:rsid w:val="00C838E8"/>
    <w:rsid w:val="00C83916"/>
    <w:rsid w:val="00C83BFF"/>
    <w:rsid w:val="00C84F8E"/>
    <w:rsid w:val="00C86A9E"/>
    <w:rsid w:val="00C86F69"/>
    <w:rsid w:val="00C8727E"/>
    <w:rsid w:val="00C8DF7C"/>
    <w:rsid w:val="00C905AD"/>
    <w:rsid w:val="00C927A2"/>
    <w:rsid w:val="00C939D0"/>
    <w:rsid w:val="00C94158"/>
    <w:rsid w:val="00C95189"/>
    <w:rsid w:val="00C97FAB"/>
    <w:rsid w:val="00C97FB8"/>
    <w:rsid w:val="00CA0B9B"/>
    <w:rsid w:val="00CA28DD"/>
    <w:rsid w:val="00CA445A"/>
    <w:rsid w:val="00CA4E3A"/>
    <w:rsid w:val="00CB2288"/>
    <w:rsid w:val="00CB41FE"/>
    <w:rsid w:val="00CB4719"/>
    <w:rsid w:val="00CC0D8F"/>
    <w:rsid w:val="00CC1085"/>
    <w:rsid w:val="00CC3ACA"/>
    <w:rsid w:val="00CC3D3B"/>
    <w:rsid w:val="00CD5320"/>
    <w:rsid w:val="00CD5BDE"/>
    <w:rsid w:val="00CD5E98"/>
    <w:rsid w:val="00CE3CAE"/>
    <w:rsid w:val="00CE7BE2"/>
    <w:rsid w:val="00CE7C5F"/>
    <w:rsid w:val="00CF0484"/>
    <w:rsid w:val="00CF274A"/>
    <w:rsid w:val="00CF4E64"/>
    <w:rsid w:val="00CF7321"/>
    <w:rsid w:val="00CF7823"/>
    <w:rsid w:val="00D00347"/>
    <w:rsid w:val="00D013B1"/>
    <w:rsid w:val="00D03514"/>
    <w:rsid w:val="00D05048"/>
    <w:rsid w:val="00D119D4"/>
    <w:rsid w:val="00D11A88"/>
    <w:rsid w:val="00D12101"/>
    <w:rsid w:val="00D15A1A"/>
    <w:rsid w:val="00D17082"/>
    <w:rsid w:val="00D20C14"/>
    <w:rsid w:val="00D20F36"/>
    <w:rsid w:val="00D21A01"/>
    <w:rsid w:val="00D2374E"/>
    <w:rsid w:val="00D23985"/>
    <w:rsid w:val="00D24E6A"/>
    <w:rsid w:val="00D26C4E"/>
    <w:rsid w:val="00D30081"/>
    <w:rsid w:val="00D30C48"/>
    <w:rsid w:val="00D32FE4"/>
    <w:rsid w:val="00D335AD"/>
    <w:rsid w:val="00D3514C"/>
    <w:rsid w:val="00D35CC5"/>
    <w:rsid w:val="00D363E8"/>
    <w:rsid w:val="00D40584"/>
    <w:rsid w:val="00D4278B"/>
    <w:rsid w:val="00D43AA5"/>
    <w:rsid w:val="00D44389"/>
    <w:rsid w:val="00D44806"/>
    <w:rsid w:val="00D4591A"/>
    <w:rsid w:val="00D51623"/>
    <w:rsid w:val="00D527C4"/>
    <w:rsid w:val="00D52F8D"/>
    <w:rsid w:val="00D542D4"/>
    <w:rsid w:val="00D55289"/>
    <w:rsid w:val="00D6377E"/>
    <w:rsid w:val="00D640FC"/>
    <w:rsid w:val="00D641B2"/>
    <w:rsid w:val="00D64FAE"/>
    <w:rsid w:val="00D661B3"/>
    <w:rsid w:val="00D67370"/>
    <w:rsid w:val="00D6C471"/>
    <w:rsid w:val="00D72A2C"/>
    <w:rsid w:val="00D73414"/>
    <w:rsid w:val="00D76A48"/>
    <w:rsid w:val="00D815BD"/>
    <w:rsid w:val="00D83CB8"/>
    <w:rsid w:val="00D84283"/>
    <w:rsid w:val="00D870A7"/>
    <w:rsid w:val="00D8787C"/>
    <w:rsid w:val="00D90929"/>
    <w:rsid w:val="00D91B86"/>
    <w:rsid w:val="00D92057"/>
    <w:rsid w:val="00D94379"/>
    <w:rsid w:val="00D94A99"/>
    <w:rsid w:val="00D96767"/>
    <w:rsid w:val="00DA2B8F"/>
    <w:rsid w:val="00DA4821"/>
    <w:rsid w:val="00DA4BCD"/>
    <w:rsid w:val="00DA7D7B"/>
    <w:rsid w:val="00DB2442"/>
    <w:rsid w:val="00DB29F6"/>
    <w:rsid w:val="00DB3708"/>
    <w:rsid w:val="00DB4FAD"/>
    <w:rsid w:val="00DB6B19"/>
    <w:rsid w:val="00DB7E36"/>
    <w:rsid w:val="00DC3183"/>
    <w:rsid w:val="00DC59D0"/>
    <w:rsid w:val="00DCB02D"/>
    <w:rsid w:val="00DD15D3"/>
    <w:rsid w:val="00DD1A9E"/>
    <w:rsid w:val="00DD71E2"/>
    <w:rsid w:val="00DE00BB"/>
    <w:rsid w:val="00DE0F8E"/>
    <w:rsid w:val="00DE287E"/>
    <w:rsid w:val="00DE293D"/>
    <w:rsid w:val="00DE2E83"/>
    <w:rsid w:val="00DE3EEC"/>
    <w:rsid w:val="00DE43BC"/>
    <w:rsid w:val="00DE4575"/>
    <w:rsid w:val="00DE75EC"/>
    <w:rsid w:val="00DE774F"/>
    <w:rsid w:val="00DF077D"/>
    <w:rsid w:val="00DF3A78"/>
    <w:rsid w:val="00DF7F89"/>
    <w:rsid w:val="00E011CF"/>
    <w:rsid w:val="00E0142E"/>
    <w:rsid w:val="00E02A60"/>
    <w:rsid w:val="00E03778"/>
    <w:rsid w:val="00E0386C"/>
    <w:rsid w:val="00E04651"/>
    <w:rsid w:val="00E0518B"/>
    <w:rsid w:val="00E05960"/>
    <w:rsid w:val="00E07CC3"/>
    <w:rsid w:val="00E112A1"/>
    <w:rsid w:val="00E308C3"/>
    <w:rsid w:val="00E3138C"/>
    <w:rsid w:val="00E3310C"/>
    <w:rsid w:val="00E36E9D"/>
    <w:rsid w:val="00E36EF8"/>
    <w:rsid w:val="00E412C2"/>
    <w:rsid w:val="00E42917"/>
    <w:rsid w:val="00E42F25"/>
    <w:rsid w:val="00E44934"/>
    <w:rsid w:val="00E46B85"/>
    <w:rsid w:val="00E47926"/>
    <w:rsid w:val="00E47FDF"/>
    <w:rsid w:val="00E5000D"/>
    <w:rsid w:val="00E50165"/>
    <w:rsid w:val="00E50FFF"/>
    <w:rsid w:val="00E53479"/>
    <w:rsid w:val="00E613E8"/>
    <w:rsid w:val="00E65E35"/>
    <w:rsid w:val="00E70A13"/>
    <w:rsid w:val="00E71ABF"/>
    <w:rsid w:val="00E72387"/>
    <w:rsid w:val="00E72666"/>
    <w:rsid w:val="00E74EE9"/>
    <w:rsid w:val="00E76469"/>
    <w:rsid w:val="00E77301"/>
    <w:rsid w:val="00E77366"/>
    <w:rsid w:val="00E77776"/>
    <w:rsid w:val="00E80211"/>
    <w:rsid w:val="00E8160C"/>
    <w:rsid w:val="00E832BC"/>
    <w:rsid w:val="00E84C78"/>
    <w:rsid w:val="00E851ED"/>
    <w:rsid w:val="00E907CA"/>
    <w:rsid w:val="00E925EF"/>
    <w:rsid w:val="00E926E7"/>
    <w:rsid w:val="00E96910"/>
    <w:rsid w:val="00EA00C0"/>
    <w:rsid w:val="00EA48C2"/>
    <w:rsid w:val="00EA5AA9"/>
    <w:rsid w:val="00EB06A7"/>
    <w:rsid w:val="00EB0E1A"/>
    <w:rsid w:val="00EB3486"/>
    <w:rsid w:val="00EB421B"/>
    <w:rsid w:val="00EB4540"/>
    <w:rsid w:val="00EB4FE6"/>
    <w:rsid w:val="00EC1849"/>
    <w:rsid w:val="00EC1C29"/>
    <w:rsid w:val="00EC2F44"/>
    <w:rsid w:val="00EC563D"/>
    <w:rsid w:val="00EC5C59"/>
    <w:rsid w:val="00EC6020"/>
    <w:rsid w:val="00EC78B1"/>
    <w:rsid w:val="00ED0347"/>
    <w:rsid w:val="00ED1490"/>
    <w:rsid w:val="00ED1581"/>
    <w:rsid w:val="00ED1E35"/>
    <w:rsid w:val="00ED26B3"/>
    <w:rsid w:val="00ED2D81"/>
    <w:rsid w:val="00ED317B"/>
    <w:rsid w:val="00ED5680"/>
    <w:rsid w:val="00EE1F84"/>
    <w:rsid w:val="00EE4765"/>
    <w:rsid w:val="00EE7C12"/>
    <w:rsid w:val="00EF2D3C"/>
    <w:rsid w:val="00EF3D00"/>
    <w:rsid w:val="00EF4258"/>
    <w:rsid w:val="00EF5CE9"/>
    <w:rsid w:val="00EF76D0"/>
    <w:rsid w:val="00EF7C0E"/>
    <w:rsid w:val="00F03E0F"/>
    <w:rsid w:val="00F04FF9"/>
    <w:rsid w:val="00F0577A"/>
    <w:rsid w:val="00F06554"/>
    <w:rsid w:val="00F06CC5"/>
    <w:rsid w:val="00F0BF5B"/>
    <w:rsid w:val="00F11D18"/>
    <w:rsid w:val="00F13E94"/>
    <w:rsid w:val="00F146B1"/>
    <w:rsid w:val="00F152BE"/>
    <w:rsid w:val="00F1543D"/>
    <w:rsid w:val="00F15D21"/>
    <w:rsid w:val="00F15FF5"/>
    <w:rsid w:val="00F17945"/>
    <w:rsid w:val="00F203E8"/>
    <w:rsid w:val="00F2083E"/>
    <w:rsid w:val="00F208AD"/>
    <w:rsid w:val="00F21A9A"/>
    <w:rsid w:val="00F23605"/>
    <w:rsid w:val="00F236FE"/>
    <w:rsid w:val="00F23F3A"/>
    <w:rsid w:val="00F23F77"/>
    <w:rsid w:val="00F25D09"/>
    <w:rsid w:val="00F26217"/>
    <w:rsid w:val="00F27A11"/>
    <w:rsid w:val="00F30AE7"/>
    <w:rsid w:val="00F3392F"/>
    <w:rsid w:val="00F33A69"/>
    <w:rsid w:val="00F34180"/>
    <w:rsid w:val="00F34AB7"/>
    <w:rsid w:val="00F36E02"/>
    <w:rsid w:val="00F40D9E"/>
    <w:rsid w:val="00F42677"/>
    <w:rsid w:val="00F4349C"/>
    <w:rsid w:val="00F440EF"/>
    <w:rsid w:val="00F4511D"/>
    <w:rsid w:val="00F463BC"/>
    <w:rsid w:val="00F52EC4"/>
    <w:rsid w:val="00F52FF3"/>
    <w:rsid w:val="00F53B95"/>
    <w:rsid w:val="00F53C1A"/>
    <w:rsid w:val="00F55E4F"/>
    <w:rsid w:val="00F600F4"/>
    <w:rsid w:val="00F6169E"/>
    <w:rsid w:val="00F62384"/>
    <w:rsid w:val="00F62D26"/>
    <w:rsid w:val="00F64830"/>
    <w:rsid w:val="00F64C1E"/>
    <w:rsid w:val="00F664B8"/>
    <w:rsid w:val="00F66519"/>
    <w:rsid w:val="00F66A46"/>
    <w:rsid w:val="00F66CA6"/>
    <w:rsid w:val="00F66E08"/>
    <w:rsid w:val="00F712F0"/>
    <w:rsid w:val="00F71B32"/>
    <w:rsid w:val="00F7241E"/>
    <w:rsid w:val="00F72450"/>
    <w:rsid w:val="00F748B6"/>
    <w:rsid w:val="00F74946"/>
    <w:rsid w:val="00F74EFD"/>
    <w:rsid w:val="00F75631"/>
    <w:rsid w:val="00F80667"/>
    <w:rsid w:val="00F82C90"/>
    <w:rsid w:val="00F844D0"/>
    <w:rsid w:val="00F854B1"/>
    <w:rsid w:val="00F87142"/>
    <w:rsid w:val="00F90D7E"/>
    <w:rsid w:val="00F91F93"/>
    <w:rsid w:val="00F9246E"/>
    <w:rsid w:val="00F930A0"/>
    <w:rsid w:val="00F9492B"/>
    <w:rsid w:val="00F96267"/>
    <w:rsid w:val="00F966D1"/>
    <w:rsid w:val="00FA032A"/>
    <w:rsid w:val="00FA0CD7"/>
    <w:rsid w:val="00FA2682"/>
    <w:rsid w:val="00FA4237"/>
    <w:rsid w:val="00FA4DCB"/>
    <w:rsid w:val="00FA7969"/>
    <w:rsid w:val="00FB079A"/>
    <w:rsid w:val="00FB0955"/>
    <w:rsid w:val="00FB2674"/>
    <w:rsid w:val="00FB31EE"/>
    <w:rsid w:val="00FB32F8"/>
    <w:rsid w:val="00FB37FE"/>
    <w:rsid w:val="00FB4D39"/>
    <w:rsid w:val="00FC49A5"/>
    <w:rsid w:val="00FC73C9"/>
    <w:rsid w:val="00FD0C84"/>
    <w:rsid w:val="00FD545B"/>
    <w:rsid w:val="00FD5C35"/>
    <w:rsid w:val="00FD6F03"/>
    <w:rsid w:val="00FE1877"/>
    <w:rsid w:val="00FE2DA7"/>
    <w:rsid w:val="00FE6112"/>
    <w:rsid w:val="00FF2CA7"/>
    <w:rsid w:val="00FF5886"/>
    <w:rsid w:val="010AA096"/>
    <w:rsid w:val="01120A55"/>
    <w:rsid w:val="013F02B1"/>
    <w:rsid w:val="0144A9D5"/>
    <w:rsid w:val="0144D436"/>
    <w:rsid w:val="0158EC4E"/>
    <w:rsid w:val="0158ECFF"/>
    <w:rsid w:val="01593267"/>
    <w:rsid w:val="01630C9D"/>
    <w:rsid w:val="019A1EE9"/>
    <w:rsid w:val="019D6AE3"/>
    <w:rsid w:val="01A07989"/>
    <w:rsid w:val="01A0B493"/>
    <w:rsid w:val="01AE82CB"/>
    <w:rsid w:val="01B0104C"/>
    <w:rsid w:val="01B5FFA7"/>
    <w:rsid w:val="01B6306E"/>
    <w:rsid w:val="01C7E61B"/>
    <w:rsid w:val="01CF9357"/>
    <w:rsid w:val="01D02384"/>
    <w:rsid w:val="01E18CF1"/>
    <w:rsid w:val="01E490D6"/>
    <w:rsid w:val="01EFE227"/>
    <w:rsid w:val="01F8BC6C"/>
    <w:rsid w:val="01FA747B"/>
    <w:rsid w:val="01FE90C7"/>
    <w:rsid w:val="02070D3D"/>
    <w:rsid w:val="02109FC4"/>
    <w:rsid w:val="02190A7F"/>
    <w:rsid w:val="0219F299"/>
    <w:rsid w:val="021FE284"/>
    <w:rsid w:val="02241CDA"/>
    <w:rsid w:val="02361FE1"/>
    <w:rsid w:val="023654F5"/>
    <w:rsid w:val="02397CC3"/>
    <w:rsid w:val="0239C6E8"/>
    <w:rsid w:val="023A3710"/>
    <w:rsid w:val="023F8F0E"/>
    <w:rsid w:val="024E5F1D"/>
    <w:rsid w:val="025DE69A"/>
    <w:rsid w:val="026991C4"/>
    <w:rsid w:val="02A02C6D"/>
    <w:rsid w:val="02A808C1"/>
    <w:rsid w:val="02BF049B"/>
    <w:rsid w:val="02D95D41"/>
    <w:rsid w:val="02EC6D53"/>
    <w:rsid w:val="02F2859E"/>
    <w:rsid w:val="02F2A310"/>
    <w:rsid w:val="02F5C6F5"/>
    <w:rsid w:val="02FBE9E6"/>
    <w:rsid w:val="0308EF38"/>
    <w:rsid w:val="03152D7A"/>
    <w:rsid w:val="0327D0A8"/>
    <w:rsid w:val="032C5BE9"/>
    <w:rsid w:val="033416C5"/>
    <w:rsid w:val="03393B44"/>
    <w:rsid w:val="033A10B8"/>
    <w:rsid w:val="033C7D51"/>
    <w:rsid w:val="033CA571"/>
    <w:rsid w:val="035C486A"/>
    <w:rsid w:val="036AF64E"/>
    <w:rsid w:val="036B2571"/>
    <w:rsid w:val="036D58DD"/>
    <w:rsid w:val="0374119E"/>
    <w:rsid w:val="03742B50"/>
    <w:rsid w:val="0380EAD7"/>
    <w:rsid w:val="0381DEA1"/>
    <w:rsid w:val="03869F26"/>
    <w:rsid w:val="03941604"/>
    <w:rsid w:val="039A4056"/>
    <w:rsid w:val="03A34574"/>
    <w:rsid w:val="03A39998"/>
    <w:rsid w:val="03A86161"/>
    <w:rsid w:val="03B7500C"/>
    <w:rsid w:val="03C41266"/>
    <w:rsid w:val="03C8653E"/>
    <w:rsid w:val="03CA40AB"/>
    <w:rsid w:val="03D00E59"/>
    <w:rsid w:val="03D7005D"/>
    <w:rsid w:val="03E45804"/>
    <w:rsid w:val="03F141D7"/>
    <w:rsid w:val="04016B29"/>
    <w:rsid w:val="04023D81"/>
    <w:rsid w:val="040878D0"/>
    <w:rsid w:val="041EA0C9"/>
    <w:rsid w:val="04246229"/>
    <w:rsid w:val="042924A4"/>
    <w:rsid w:val="043018E8"/>
    <w:rsid w:val="0432ACDF"/>
    <w:rsid w:val="04335E2A"/>
    <w:rsid w:val="04357827"/>
    <w:rsid w:val="04498477"/>
    <w:rsid w:val="044C3704"/>
    <w:rsid w:val="04610937"/>
    <w:rsid w:val="04658FA2"/>
    <w:rsid w:val="0465A6E6"/>
    <w:rsid w:val="046DF473"/>
    <w:rsid w:val="04827EC1"/>
    <w:rsid w:val="048BF1E7"/>
    <w:rsid w:val="048D0150"/>
    <w:rsid w:val="04970EFD"/>
    <w:rsid w:val="0498D59F"/>
    <w:rsid w:val="049931AA"/>
    <w:rsid w:val="049A0F59"/>
    <w:rsid w:val="049BA8F3"/>
    <w:rsid w:val="04A28C8B"/>
    <w:rsid w:val="04AB2078"/>
    <w:rsid w:val="04B532F3"/>
    <w:rsid w:val="04C2E62F"/>
    <w:rsid w:val="04D10F77"/>
    <w:rsid w:val="04E39A5E"/>
    <w:rsid w:val="04FAC931"/>
    <w:rsid w:val="04FCA72C"/>
    <w:rsid w:val="04FE7670"/>
    <w:rsid w:val="05032123"/>
    <w:rsid w:val="050D76EF"/>
    <w:rsid w:val="051CB1FF"/>
    <w:rsid w:val="051DBAB3"/>
    <w:rsid w:val="0522FB6C"/>
    <w:rsid w:val="0537037B"/>
    <w:rsid w:val="05491191"/>
    <w:rsid w:val="054A9231"/>
    <w:rsid w:val="054B57C4"/>
    <w:rsid w:val="054C604B"/>
    <w:rsid w:val="0555E90C"/>
    <w:rsid w:val="055A130E"/>
    <w:rsid w:val="05608972"/>
    <w:rsid w:val="0560AB15"/>
    <w:rsid w:val="05620A8F"/>
    <w:rsid w:val="0566715A"/>
    <w:rsid w:val="056B46FE"/>
    <w:rsid w:val="057C4BB2"/>
    <w:rsid w:val="0580F1E9"/>
    <w:rsid w:val="0596B136"/>
    <w:rsid w:val="05B6A2B8"/>
    <w:rsid w:val="05C98C46"/>
    <w:rsid w:val="05CAA255"/>
    <w:rsid w:val="05E04866"/>
    <w:rsid w:val="05E9C1E4"/>
    <w:rsid w:val="05F36BCE"/>
    <w:rsid w:val="05F94C5C"/>
    <w:rsid w:val="060A7D40"/>
    <w:rsid w:val="060FCB5E"/>
    <w:rsid w:val="0610FE03"/>
    <w:rsid w:val="061AD3E4"/>
    <w:rsid w:val="061BCA3B"/>
    <w:rsid w:val="061DABE7"/>
    <w:rsid w:val="0621E549"/>
    <w:rsid w:val="0622DAC4"/>
    <w:rsid w:val="06291BA9"/>
    <w:rsid w:val="062B7CFE"/>
    <w:rsid w:val="062CFEDA"/>
    <w:rsid w:val="062DD513"/>
    <w:rsid w:val="063614E6"/>
    <w:rsid w:val="0636F298"/>
    <w:rsid w:val="063FA593"/>
    <w:rsid w:val="06466D0A"/>
    <w:rsid w:val="0646E847"/>
    <w:rsid w:val="06480C7D"/>
    <w:rsid w:val="064F692D"/>
    <w:rsid w:val="064FCD1B"/>
    <w:rsid w:val="0650E350"/>
    <w:rsid w:val="0660AC9A"/>
    <w:rsid w:val="0669FE18"/>
    <w:rsid w:val="0675F512"/>
    <w:rsid w:val="06766DC2"/>
    <w:rsid w:val="067CF987"/>
    <w:rsid w:val="0685C73A"/>
    <w:rsid w:val="068EA86F"/>
    <w:rsid w:val="06951C4D"/>
    <w:rsid w:val="069CBF03"/>
    <w:rsid w:val="069E5551"/>
    <w:rsid w:val="06A74291"/>
    <w:rsid w:val="06AD220E"/>
    <w:rsid w:val="06B36F8D"/>
    <w:rsid w:val="06B70263"/>
    <w:rsid w:val="06C803ED"/>
    <w:rsid w:val="06D2A141"/>
    <w:rsid w:val="06D5EA93"/>
    <w:rsid w:val="06DC2F5B"/>
    <w:rsid w:val="06E23738"/>
    <w:rsid w:val="06E88571"/>
    <w:rsid w:val="06EBFC39"/>
    <w:rsid w:val="06F66F50"/>
    <w:rsid w:val="06F972EE"/>
    <w:rsid w:val="0707AF1B"/>
    <w:rsid w:val="07083A0A"/>
    <w:rsid w:val="07114637"/>
    <w:rsid w:val="071B88E1"/>
    <w:rsid w:val="071D707C"/>
    <w:rsid w:val="0727862F"/>
    <w:rsid w:val="072C0EF4"/>
    <w:rsid w:val="07312CE0"/>
    <w:rsid w:val="0733E248"/>
    <w:rsid w:val="073B8352"/>
    <w:rsid w:val="074798C4"/>
    <w:rsid w:val="074D8788"/>
    <w:rsid w:val="07548158"/>
    <w:rsid w:val="075C7254"/>
    <w:rsid w:val="075F6119"/>
    <w:rsid w:val="0766C93A"/>
    <w:rsid w:val="076C6F9E"/>
    <w:rsid w:val="077310CA"/>
    <w:rsid w:val="0786B158"/>
    <w:rsid w:val="078A6680"/>
    <w:rsid w:val="07929A5A"/>
    <w:rsid w:val="07965563"/>
    <w:rsid w:val="07A3C090"/>
    <w:rsid w:val="07A6DC32"/>
    <w:rsid w:val="07ACCE64"/>
    <w:rsid w:val="07B5067C"/>
    <w:rsid w:val="07B9DC99"/>
    <w:rsid w:val="07BF634B"/>
    <w:rsid w:val="07C069C9"/>
    <w:rsid w:val="07C3628B"/>
    <w:rsid w:val="07C74F0A"/>
    <w:rsid w:val="07CDE85C"/>
    <w:rsid w:val="07D176BC"/>
    <w:rsid w:val="07D18232"/>
    <w:rsid w:val="07EB398E"/>
    <w:rsid w:val="07ECAA0C"/>
    <w:rsid w:val="07ED0FE9"/>
    <w:rsid w:val="07ED8E2C"/>
    <w:rsid w:val="07F6EE37"/>
    <w:rsid w:val="07FEA091"/>
    <w:rsid w:val="07FEB7BA"/>
    <w:rsid w:val="08000D76"/>
    <w:rsid w:val="080B077D"/>
    <w:rsid w:val="08115B99"/>
    <w:rsid w:val="08156C0C"/>
    <w:rsid w:val="082FB98D"/>
    <w:rsid w:val="08333ACA"/>
    <w:rsid w:val="083E98C2"/>
    <w:rsid w:val="083FA665"/>
    <w:rsid w:val="08422607"/>
    <w:rsid w:val="084326C3"/>
    <w:rsid w:val="084A19AB"/>
    <w:rsid w:val="084DA56D"/>
    <w:rsid w:val="0852AC5F"/>
    <w:rsid w:val="08584A14"/>
    <w:rsid w:val="0859437B"/>
    <w:rsid w:val="085FB07F"/>
    <w:rsid w:val="0865F85A"/>
    <w:rsid w:val="086CFF93"/>
    <w:rsid w:val="08764F4A"/>
    <w:rsid w:val="0883D072"/>
    <w:rsid w:val="088BC705"/>
    <w:rsid w:val="08908622"/>
    <w:rsid w:val="089CF8CF"/>
    <w:rsid w:val="08D5A841"/>
    <w:rsid w:val="08EFA4A6"/>
    <w:rsid w:val="0902E3A6"/>
    <w:rsid w:val="0908C08C"/>
    <w:rsid w:val="09169BA7"/>
    <w:rsid w:val="091AD26C"/>
    <w:rsid w:val="092A24E5"/>
    <w:rsid w:val="092A977B"/>
    <w:rsid w:val="093B3A16"/>
    <w:rsid w:val="094414CF"/>
    <w:rsid w:val="094D2F7C"/>
    <w:rsid w:val="09553BA3"/>
    <w:rsid w:val="0957A9ED"/>
    <w:rsid w:val="095D2C69"/>
    <w:rsid w:val="095E9C4B"/>
    <w:rsid w:val="096209BA"/>
    <w:rsid w:val="096F24F7"/>
    <w:rsid w:val="0974EB3F"/>
    <w:rsid w:val="097C5207"/>
    <w:rsid w:val="098402AC"/>
    <w:rsid w:val="098709EF"/>
    <w:rsid w:val="098CB0E5"/>
    <w:rsid w:val="099867F7"/>
    <w:rsid w:val="099BC447"/>
    <w:rsid w:val="09A48526"/>
    <w:rsid w:val="09A94032"/>
    <w:rsid w:val="09AE888D"/>
    <w:rsid w:val="09B26191"/>
    <w:rsid w:val="09BE86D2"/>
    <w:rsid w:val="09CC8786"/>
    <w:rsid w:val="09CF0B2B"/>
    <w:rsid w:val="09D05369"/>
    <w:rsid w:val="09D48478"/>
    <w:rsid w:val="09E3397A"/>
    <w:rsid w:val="0A0047F4"/>
    <w:rsid w:val="0A080591"/>
    <w:rsid w:val="0A097EC3"/>
    <w:rsid w:val="0A0A749E"/>
    <w:rsid w:val="0A0B450E"/>
    <w:rsid w:val="0A176923"/>
    <w:rsid w:val="0A3AD3C2"/>
    <w:rsid w:val="0A53AC67"/>
    <w:rsid w:val="0A57B59E"/>
    <w:rsid w:val="0A58E388"/>
    <w:rsid w:val="0A5A4578"/>
    <w:rsid w:val="0A615824"/>
    <w:rsid w:val="0A61DA1D"/>
    <w:rsid w:val="0A77199A"/>
    <w:rsid w:val="0A7D6DF1"/>
    <w:rsid w:val="0A851A57"/>
    <w:rsid w:val="0A865D88"/>
    <w:rsid w:val="0A8A2F0B"/>
    <w:rsid w:val="0A8B08E8"/>
    <w:rsid w:val="0A8C39A4"/>
    <w:rsid w:val="0A8EA53F"/>
    <w:rsid w:val="0AA4FF60"/>
    <w:rsid w:val="0AA83693"/>
    <w:rsid w:val="0AADBEE9"/>
    <w:rsid w:val="0AB01ADB"/>
    <w:rsid w:val="0ABF0D60"/>
    <w:rsid w:val="0ACA5891"/>
    <w:rsid w:val="0ACE29A9"/>
    <w:rsid w:val="0AD7C332"/>
    <w:rsid w:val="0AE01C50"/>
    <w:rsid w:val="0AE98D72"/>
    <w:rsid w:val="0AECF966"/>
    <w:rsid w:val="0AF82C07"/>
    <w:rsid w:val="0B015CD7"/>
    <w:rsid w:val="0B08732E"/>
    <w:rsid w:val="0B0A3E0A"/>
    <w:rsid w:val="0B0B0EF0"/>
    <w:rsid w:val="0B0EA33B"/>
    <w:rsid w:val="0B13A7AA"/>
    <w:rsid w:val="0B144342"/>
    <w:rsid w:val="0B1D933C"/>
    <w:rsid w:val="0B24A035"/>
    <w:rsid w:val="0B2EC709"/>
    <w:rsid w:val="0B2FC193"/>
    <w:rsid w:val="0B311580"/>
    <w:rsid w:val="0B34C0AF"/>
    <w:rsid w:val="0B34EE41"/>
    <w:rsid w:val="0B3794A8"/>
    <w:rsid w:val="0B38307F"/>
    <w:rsid w:val="0B3CF963"/>
    <w:rsid w:val="0B41F915"/>
    <w:rsid w:val="0B438119"/>
    <w:rsid w:val="0B480E9E"/>
    <w:rsid w:val="0B502964"/>
    <w:rsid w:val="0B6144D3"/>
    <w:rsid w:val="0B6F46DA"/>
    <w:rsid w:val="0B72AD76"/>
    <w:rsid w:val="0B7D0CE4"/>
    <w:rsid w:val="0B7F5C62"/>
    <w:rsid w:val="0B812BB6"/>
    <w:rsid w:val="0B81BA6D"/>
    <w:rsid w:val="0B877565"/>
    <w:rsid w:val="0B8B4094"/>
    <w:rsid w:val="0B940583"/>
    <w:rsid w:val="0BAC2F72"/>
    <w:rsid w:val="0BAE1BF0"/>
    <w:rsid w:val="0BB42904"/>
    <w:rsid w:val="0BB59900"/>
    <w:rsid w:val="0BCBF5E5"/>
    <w:rsid w:val="0BCFE207"/>
    <w:rsid w:val="0BEFC031"/>
    <w:rsid w:val="0BF2CEC5"/>
    <w:rsid w:val="0BF60D8C"/>
    <w:rsid w:val="0BFF0030"/>
    <w:rsid w:val="0C000BCF"/>
    <w:rsid w:val="0C053A65"/>
    <w:rsid w:val="0C08F6F9"/>
    <w:rsid w:val="0C1CA07A"/>
    <w:rsid w:val="0C1D9C6F"/>
    <w:rsid w:val="0C222DE9"/>
    <w:rsid w:val="0C2A797D"/>
    <w:rsid w:val="0C2F0B4D"/>
    <w:rsid w:val="0C376887"/>
    <w:rsid w:val="0C3DDA23"/>
    <w:rsid w:val="0C3F12D1"/>
    <w:rsid w:val="0C441922"/>
    <w:rsid w:val="0C4E704F"/>
    <w:rsid w:val="0C4EE4C7"/>
    <w:rsid w:val="0C6D7E72"/>
    <w:rsid w:val="0C76C46B"/>
    <w:rsid w:val="0C7DBD7F"/>
    <w:rsid w:val="0C879AB5"/>
    <w:rsid w:val="0C8ABC60"/>
    <w:rsid w:val="0C9292EE"/>
    <w:rsid w:val="0C967F2B"/>
    <w:rsid w:val="0CA99326"/>
    <w:rsid w:val="0CAAF23A"/>
    <w:rsid w:val="0CBB17B1"/>
    <w:rsid w:val="0CC2991F"/>
    <w:rsid w:val="0CCC86E9"/>
    <w:rsid w:val="0CD265EE"/>
    <w:rsid w:val="0CD5106B"/>
    <w:rsid w:val="0CD5D535"/>
    <w:rsid w:val="0CD7A258"/>
    <w:rsid w:val="0CDCDB80"/>
    <w:rsid w:val="0CDFF7CB"/>
    <w:rsid w:val="0CEA0253"/>
    <w:rsid w:val="0CF00AAC"/>
    <w:rsid w:val="0CF45CB7"/>
    <w:rsid w:val="0CF7B22F"/>
    <w:rsid w:val="0D0111D6"/>
    <w:rsid w:val="0D0449B3"/>
    <w:rsid w:val="0D04902B"/>
    <w:rsid w:val="0D067DF1"/>
    <w:rsid w:val="0D0B543A"/>
    <w:rsid w:val="0D0C07DD"/>
    <w:rsid w:val="0D128828"/>
    <w:rsid w:val="0D13132B"/>
    <w:rsid w:val="0D161E95"/>
    <w:rsid w:val="0D1C210E"/>
    <w:rsid w:val="0D2998BF"/>
    <w:rsid w:val="0D2F9F62"/>
    <w:rsid w:val="0D399256"/>
    <w:rsid w:val="0D421560"/>
    <w:rsid w:val="0D543783"/>
    <w:rsid w:val="0D5CA97A"/>
    <w:rsid w:val="0D6534DA"/>
    <w:rsid w:val="0D665078"/>
    <w:rsid w:val="0D69159A"/>
    <w:rsid w:val="0D7069F2"/>
    <w:rsid w:val="0D736FAF"/>
    <w:rsid w:val="0D744AA5"/>
    <w:rsid w:val="0D768300"/>
    <w:rsid w:val="0D7A75BE"/>
    <w:rsid w:val="0D7D3ED9"/>
    <w:rsid w:val="0D854FB8"/>
    <w:rsid w:val="0D884F3E"/>
    <w:rsid w:val="0D8DF4C0"/>
    <w:rsid w:val="0D9647B4"/>
    <w:rsid w:val="0DA10AC6"/>
    <w:rsid w:val="0DA817C6"/>
    <w:rsid w:val="0DA8E3EF"/>
    <w:rsid w:val="0DC077A5"/>
    <w:rsid w:val="0DC44601"/>
    <w:rsid w:val="0DC4B54E"/>
    <w:rsid w:val="0DCE9A25"/>
    <w:rsid w:val="0DD23CE9"/>
    <w:rsid w:val="0DD8DD5F"/>
    <w:rsid w:val="0DE04EC7"/>
    <w:rsid w:val="0DE0DBF5"/>
    <w:rsid w:val="0DFA2D71"/>
    <w:rsid w:val="0E030AD8"/>
    <w:rsid w:val="0E0AB8E9"/>
    <w:rsid w:val="0E0F8D80"/>
    <w:rsid w:val="0E103F94"/>
    <w:rsid w:val="0E110C15"/>
    <w:rsid w:val="0E16D247"/>
    <w:rsid w:val="0E181EA3"/>
    <w:rsid w:val="0E290907"/>
    <w:rsid w:val="0E474B16"/>
    <w:rsid w:val="0E4BD5E9"/>
    <w:rsid w:val="0E4DC860"/>
    <w:rsid w:val="0E555ADD"/>
    <w:rsid w:val="0E5BF535"/>
    <w:rsid w:val="0E648BAF"/>
    <w:rsid w:val="0E67FEB9"/>
    <w:rsid w:val="0E6DF93E"/>
    <w:rsid w:val="0E6EA1C9"/>
    <w:rsid w:val="0E7372B9"/>
    <w:rsid w:val="0E87CA26"/>
    <w:rsid w:val="0E898C21"/>
    <w:rsid w:val="0E8EFD87"/>
    <w:rsid w:val="0E905127"/>
    <w:rsid w:val="0E9CA895"/>
    <w:rsid w:val="0E9DAB72"/>
    <w:rsid w:val="0EA4A75D"/>
    <w:rsid w:val="0EC030C5"/>
    <w:rsid w:val="0EC83BFD"/>
    <w:rsid w:val="0ECDF7BC"/>
    <w:rsid w:val="0ED1A7D6"/>
    <w:rsid w:val="0ED908F0"/>
    <w:rsid w:val="0EF3D4FF"/>
    <w:rsid w:val="0EF4A89A"/>
    <w:rsid w:val="0EFA6334"/>
    <w:rsid w:val="0EFCBE6D"/>
    <w:rsid w:val="0EFFEA5B"/>
    <w:rsid w:val="0F0A77C9"/>
    <w:rsid w:val="0F1ACD32"/>
    <w:rsid w:val="0F25553A"/>
    <w:rsid w:val="0F2CB2CF"/>
    <w:rsid w:val="0F343F24"/>
    <w:rsid w:val="0F434C04"/>
    <w:rsid w:val="0F4A0C63"/>
    <w:rsid w:val="0F51638A"/>
    <w:rsid w:val="0F518939"/>
    <w:rsid w:val="0F591253"/>
    <w:rsid w:val="0F5FAFB0"/>
    <w:rsid w:val="0F5FB090"/>
    <w:rsid w:val="0F663AB1"/>
    <w:rsid w:val="0F6BA3BA"/>
    <w:rsid w:val="0F6BE83C"/>
    <w:rsid w:val="0F7F24AA"/>
    <w:rsid w:val="0F87FF89"/>
    <w:rsid w:val="0F8E4695"/>
    <w:rsid w:val="0F92B048"/>
    <w:rsid w:val="0FA0A0F2"/>
    <w:rsid w:val="0FAD4FF8"/>
    <w:rsid w:val="0FB55E41"/>
    <w:rsid w:val="0FC12618"/>
    <w:rsid w:val="0FC5F4ED"/>
    <w:rsid w:val="0FD75B8C"/>
    <w:rsid w:val="0FE3490F"/>
    <w:rsid w:val="0FFABDC6"/>
    <w:rsid w:val="0FFAD72E"/>
    <w:rsid w:val="0FFB1079"/>
    <w:rsid w:val="100427AB"/>
    <w:rsid w:val="10114E64"/>
    <w:rsid w:val="101FA65B"/>
    <w:rsid w:val="1022D9E2"/>
    <w:rsid w:val="10298E72"/>
    <w:rsid w:val="102ABFDA"/>
    <w:rsid w:val="102B6C02"/>
    <w:rsid w:val="102BEA6F"/>
    <w:rsid w:val="102CC82A"/>
    <w:rsid w:val="102EA496"/>
    <w:rsid w:val="102EC476"/>
    <w:rsid w:val="104AEF2A"/>
    <w:rsid w:val="10647326"/>
    <w:rsid w:val="1076EFAE"/>
    <w:rsid w:val="10814524"/>
    <w:rsid w:val="10822097"/>
    <w:rsid w:val="108A76BA"/>
    <w:rsid w:val="10968464"/>
    <w:rsid w:val="109F414F"/>
    <w:rsid w:val="10B47522"/>
    <w:rsid w:val="10C4B2FD"/>
    <w:rsid w:val="10CBB5CD"/>
    <w:rsid w:val="10D197D1"/>
    <w:rsid w:val="10D80978"/>
    <w:rsid w:val="10E6A208"/>
    <w:rsid w:val="10E85755"/>
    <w:rsid w:val="10EA9DFD"/>
    <w:rsid w:val="10F2B75F"/>
    <w:rsid w:val="11048E11"/>
    <w:rsid w:val="110DDF9D"/>
    <w:rsid w:val="11104D13"/>
    <w:rsid w:val="111A09BD"/>
    <w:rsid w:val="111DBA4B"/>
    <w:rsid w:val="1124DC4F"/>
    <w:rsid w:val="113996D1"/>
    <w:rsid w:val="113BFE1E"/>
    <w:rsid w:val="113D308D"/>
    <w:rsid w:val="11438BB2"/>
    <w:rsid w:val="114C7683"/>
    <w:rsid w:val="11587A73"/>
    <w:rsid w:val="116452E9"/>
    <w:rsid w:val="1166C2AB"/>
    <w:rsid w:val="1168026B"/>
    <w:rsid w:val="116F56E7"/>
    <w:rsid w:val="116FB289"/>
    <w:rsid w:val="1177BDD1"/>
    <w:rsid w:val="117AD57C"/>
    <w:rsid w:val="117CE299"/>
    <w:rsid w:val="117D3F9B"/>
    <w:rsid w:val="1182E434"/>
    <w:rsid w:val="118D0BBF"/>
    <w:rsid w:val="1190FA7E"/>
    <w:rsid w:val="11A6E89F"/>
    <w:rsid w:val="11A89A25"/>
    <w:rsid w:val="11AAF4F1"/>
    <w:rsid w:val="11AE2525"/>
    <w:rsid w:val="11B08D6F"/>
    <w:rsid w:val="11B9F39A"/>
    <w:rsid w:val="11BC685A"/>
    <w:rsid w:val="11BFBA7C"/>
    <w:rsid w:val="11C98FBE"/>
    <w:rsid w:val="11D3447A"/>
    <w:rsid w:val="11D4EC67"/>
    <w:rsid w:val="11DE2E4F"/>
    <w:rsid w:val="11E60CA9"/>
    <w:rsid w:val="11E728C0"/>
    <w:rsid w:val="11F0E190"/>
    <w:rsid w:val="12024474"/>
    <w:rsid w:val="12029C2D"/>
    <w:rsid w:val="120D7959"/>
    <w:rsid w:val="1212F7F6"/>
    <w:rsid w:val="12154E02"/>
    <w:rsid w:val="121656F3"/>
    <w:rsid w:val="122497E9"/>
    <w:rsid w:val="122B48E0"/>
    <w:rsid w:val="12497225"/>
    <w:rsid w:val="124A7625"/>
    <w:rsid w:val="124CC511"/>
    <w:rsid w:val="124E9723"/>
    <w:rsid w:val="1253A131"/>
    <w:rsid w:val="1265ED6E"/>
    <w:rsid w:val="126F5D13"/>
    <w:rsid w:val="12701D6B"/>
    <w:rsid w:val="12838A7B"/>
    <w:rsid w:val="1295BA3C"/>
    <w:rsid w:val="12A57428"/>
    <w:rsid w:val="12B4FEDB"/>
    <w:rsid w:val="12CF3A91"/>
    <w:rsid w:val="12CF6B62"/>
    <w:rsid w:val="12CFC7EE"/>
    <w:rsid w:val="12D7324E"/>
    <w:rsid w:val="12FF7F04"/>
    <w:rsid w:val="1301183A"/>
    <w:rsid w:val="130B352A"/>
    <w:rsid w:val="130C8320"/>
    <w:rsid w:val="1319003E"/>
    <w:rsid w:val="131C0461"/>
    <w:rsid w:val="1321BB17"/>
    <w:rsid w:val="1330E12A"/>
    <w:rsid w:val="1331B371"/>
    <w:rsid w:val="13357838"/>
    <w:rsid w:val="133A45EF"/>
    <w:rsid w:val="133B03BA"/>
    <w:rsid w:val="134D0D05"/>
    <w:rsid w:val="1356463B"/>
    <w:rsid w:val="136211B3"/>
    <w:rsid w:val="1365E5B4"/>
    <w:rsid w:val="136756BF"/>
    <w:rsid w:val="136D0A0A"/>
    <w:rsid w:val="1377836B"/>
    <w:rsid w:val="137A32CB"/>
    <w:rsid w:val="137C9177"/>
    <w:rsid w:val="139989CD"/>
    <w:rsid w:val="139D92C6"/>
    <w:rsid w:val="13B90DF2"/>
    <w:rsid w:val="13D39732"/>
    <w:rsid w:val="13E8BCA5"/>
    <w:rsid w:val="13E96B1C"/>
    <w:rsid w:val="13EE3CAE"/>
    <w:rsid w:val="13F9C273"/>
    <w:rsid w:val="14016D22"/>
    <w:rsid w:val="14026EF2"/>
    <w:rsid w:val="1409B8FF"/>
    <w:rsid w:val="140B3BE0"/>
    <w:rsid w:val="140F2AFE"/>
    <w:rsid w:val="1412D5F5"/>
    <w:rsid w:val="14249BD2"/>
    <w:rsid w:val="142C7BEE"/>
    <w:rsid w:val="14339587"/>
    <w:rsid w:val="143B8111"/>
    <w:rsid w:val="143C2ED3"/>
    <w:rsid w:val="143D3D70"/>
    <w:rsid w:val="14558E2F"/>
    <w:rsid w:val="145E31C2"/>
    <w:rsid w:val="145ED0F3"/>
    <w:rsid w:val="146788E3"/>
    <w:rsid w:val="14690E8F"/>
    <w:rsid w:val="146FBF0C"/>
    <w:rsid w:val="1474E9A8"/>
    <w:rsid w:val="147E76FD"/>
    <w:rsid w:val="1481D081"/>
    <w:rsid w:val="1483C4FE"/>
    <w:rsid w:val="148578E3"/>
    <w:rsid w:val="14990493"/>
    <w:rsid w:val="14B20E5C"/>
    <w:rsid w:val="14BECE80"/>
    <w:rsid w:val="14C094F7"/>
    <w:rsid w:val="14C46480"/>
    <w:rsid w:val="14CD8F68"/>
    <w:rsid w:val="14D48DF9"/>
    <w:rsid w:val="14D4983B"/>
    <w:rsid w:val="14D5BC82"/>
    <w:rsid w:val="14D88C33"/>
    <w:rsid w:val="14DFC206"/>
    <w:rsid w:val="14E2DD56"/>
    <w:rsid w:val="14E92E45"/>
    <w:rsid w:val="14F0D426"/>
    <w:rsid w:val="14FD5A74"/>
    <w:rsid w:val="14FDE214"/>
    <w:rsid w:val="14FFE47E"/>
    <w:rsid w:val="1505C317"/>
    <w:rsid w:val="1520055F"/>
    <w:rsid w:val="15223B60"/>
    <w:rsid w:val="15224AC5"/>
    <w:rsid w:val="152F06DC"/>
    <w:rsid w:val="1534B49B"/>
    <w:rsid w:val="15388296"/>
    <w:rsid w:val="1539041A"/>
    <w:rsid w:val="153D7FEC"/>
    <w:rsid w:val="1541BFAD"/>
    <w:rsid w:val="1543F12C"/>
    <w:rsid w:val="154B609D"/>
    <w:rsid w:val="154BB3C8"/>
    <w:rsid w:val="1555E440"/>
    <w:rsid w:val="1559DFC3"/>
    <w:rsid w:val="155BC842"/>
    <w:rsid w:val="155D66DF"/>
    <w:rsid w:val="156C428A"/>
    <w:rsid w:val="157497F9"/>
    <w:rsid w:val="1575F8EF"/>
    <w:rsid w:val="157AF906"/>
    <w:rsid w:val="15820284"/>
    <w:rsid w:val="1585E624"/>
    <w:rsid w:val="158AE512"/>
    <w:rsid w:val="1594E551"/>
    <w:rsid w:val="15ABEA9B"/>
    <w:rsid w:val="15BA7124"/>
    <w:rsid w:val="15CDBB20"/>
    <w:rsid w:val="15D7FF34"/>
    <w:rsid w:val="15DF7B84"/>
    <w:rsid w:val="15E03A68"/>
    <w:rsid w:val="15E29A66"/>
    <w:rsid w:val="15F5156F"/>
    <w:rsid w:val="15F7E19B"/>
    <w:rsid w:val="16017708"/>
    <w:rsid w:val="16071BFE"/>
    <w:rsid w:val="160B7768"/>
    <w:rsid w:val="16142F51"/>
    <w:rsid w:val="161C917C"/>
    <w:rsid w:val="16247EA2"/>
    <w:rsid w:val="1625F46D"/>
    <w:rsid w:val="162692AE"/>
    <w:rsid w:val="1628BB3D"/>
    <w:rsid w:val="162C9F2A"/>
    <w:rsid w:val="1630679C"/>
    <w:rsid w:val="163120E6"/>
    <w:rsid w:val="1633820D"/>
    <w:rsid w:val="164E4235"/>
    <w:rsid w:val="165A767F"/>
    <w:rsid w:val="166068EB"/>
    <w:rsid w:val="166A8AFA"/>
    <w:rsid w:val="1673A1DA"/>
    <w:rsid w:val="167F09CA"/>
    <w:rsid w:val="168A458D"/>
    <w:rsid w:val="1693A18B"/>
    <w:rsid w:val="16950319"/>
    <w:rsid w:val="16A15D21"/>
    <w:rsid w:val="16A402EB"/>
    <w:rsid w:val="16A8F799"/>
    <w:rsid w:val="16A9811F"/>
    <w:rsid w:val="16B22584"/>
    <w:rsid w:val="16B30BCB"/>
    <w:rsid w:val="16B3FDD0"/>
    <w:rsid w:val="16BC2204"/>
    <w:rsid w:val="16C4848F"/>
    <w:rsid w:val="16CB65F1"/>
    <w:rsid w:val="16D06634"/>
    <w:rsid w:val="16E61C98"/>
    <w:rsid w:val="16ED5D59"/>
    <w:rsid w:val="16EF2C7B"/>
    <w:rsid w:val="16F74CD5"/>
    <w:rsid w:val="170288C0"/>
    <w:rsid w:val="1704B778"/>
    <w:rsid w:val="17237456"/>
    <w:rsid w:val="1728E11E"/>
    <w:rsid w:val="173894FE"/>
    <w:rsid w:val="1741D36A"/>
    <w:rsid w:val="17509008"/>
    <w:rsid w:val="17533CF8"/>
    <w:rsid w:val="1753AFBC"/>
    <w:rsid w:val="176E7194"/>
    <w:rsid w:val="177DBED2"/>
    <w:rsid w:val="1781F183"/>
    <w:rsid w:val="178786F4"/>
    <w:rsid w:val="178828C9"/>
    <w:rsid w:val="179F2C73"/>
    <w:rsid w:val="17A49733"/>
    <w:rsid w:val="17AA224D"/>
    <w:rsid w:val="17CB29EC"/>
    <w:rsid w:val="17D2063A"/>
    <w:rsid w:val="17D48CAC"/>
    <w:rsid w:val="17D6ADC3"/>
    <w:rsid w:val="17DA5076"/>
    <w:rsid w:val="17E214E8"/>
    <w:rsid w:val="17E84C46"/>
    <w:rsid w:val="17ECF7F9"/>
    <w:rsid w:val="17EE813F"/>
    <w:rsid w:val="17F03691"/>
    <w:rsid w:val="17FAD0CA"/>
    <w:rsid w:val="180337EC"/>
    <w:rsid w:val="1803F516"/>
    <w:rsid w:val="1808CA2E"/>
    <w:rsid w:val="180BB7CF"/>
    <w:rsid w:val="180FC63F"/>
    <w:rsid w:val="18288A0C"/>
    <w:rsid w:val="182A81A5"/>
    <w:rsid w:val="182EF189"/>
    <w:rsid w:val="1834A280"/>
    <w:rsid w:val="184D1456"/>
    <w:rsid w:val="1850029A"/>
    <w:rsid w:val="1856C683"/>
    <w:rsid w:val="185B9BEC"/>
    <w:rsid w:val="186056B4"/>
    <w:rsid w:val="18612083"/>
    <w:rsid w:val="1863135A"/>
    <w:rsid w:val="1867A63A"/>
    <w:rsid w:val="1869FB00"/>
    <w:rsid w:val="186A32EF"/>
    <w:rsid w:val="186A4C59"/>
    <w:rsid w:val="1875D380"/>
    <w:rsid w:val="1893A8A8"/>
    <w:rsid w:val="189983DB"/>
    <w:rsid w:val="189A064A"/>
    <w:rsid w:val="18AABFD4"/>
    <w:rsid w:val="18AF35B7"/>
    <w:rsid w:val="18D366EA"/>
    <w:rsid w:val="18D4F2AF"/>
    <w:rsid w:val="18DECE75"/>
    <w:rsid w:val="18E379E3"/>
    <w:rsid w:val="18E49C79"/>
    <w:rsid w:val="18EB0696"/>
    <w:rsid w:val="18EF9D9A"/>
    <w:rsid w:val="18F27092"/>
    <w:rsid w:val="1902F544"/>
    <w:rsid w:val="1917DC7A"/>
    <w:rsid w:val="191D3069"/>
    <w:rsid w:val="191D84F3"/>
    <w:rsid w:val="19201E20"/>
    <w:rsid w:val="192077ED"/>
    <w:rsid w:val="19235755"/>
    <w:rsid w:val="192BFE44"/>
    <w:rsid w:val="19428DEE"/>
    <w:rsid w:val="1945F3F6"/>
    <w:rsid w:val="194C0F59"/>
    <w:rsid w:val="19510979"/>
    <w:rsid w:val="1960E997"/>
    <w:rsid w:val="19693A62"/>
    <w:rsid w:val="19726A6B"/>
    <w:rsid w:val="19742150"/>
    <w:rsid w:val="1984EE0E"/>
    <w:rsid w:val="1989FC70"/>
    <w:rsid w:val="1995EA5D"/>
    <w:rsid w:val="1996A12B"/>
    <w:rsid w:val="199DA534"/>
    <w:rsid w:val="199DE078"/>
    <w:rsid w:val="19A01611"/>
    <w:rsid w:val="19A51B3F"/>
    <w:rsid w:val="19AC1FBB"/>
    <w:rsid w:val="19C5F116"/>
    <w:rsid w:val="19C8855B"/>
    <w:rsid w:val="19C97B42"/>
    <w:rsid w:val="19FC2715"/>
    <w:rsid w:val="1A07DBA2"/>
    <w:rsid w:val="1A0D6B46"/>
    <w:rsid w:val="1A0EE030"/>
    <w:rsid w:val="1A160F19"/>
    <w:rsid w:val="1A16F4A4"/>
    <w:rsid w:val="1A2254A0"/>
    <w:rsid w:val="1A2321A3"/>
    <w:rsid w:val="1A2AC0EB"/>
    <w:rsid w:val="1A2EED97"/>
    <w:rsid w:val="1A315A5C"/>
    <w:rsid w:val="1A31676C"/>
    <w:rsid w:val="1A3A27AF"/>
    <w:rsid w:val="1A3BBE97"/>
    <w:rsid w:val="1A3F2D66"/>
    <w:rsid w:val="1A44E447"/>
    <w:rsid w:val="1A481898"/>
    <w:rsid w:val="1A4ACC42"/>
    <w:rsid w:val="1A4F7932"/>
    <w:rsid w:val="1A534B6D"/>
    <w:rsid w:val="1A561FC5"/>
    <w:rsid w:val="1A5FA1B2"/>
    <w:rsid w:val="1A75ACF8"/>
    <w:rsid w:val="1A7BBC73"/>
    <w:rsid w:val="1A7BE3F9"/>
    <w:rsid w:val="1A87C495"/>
    <w:rsid w:val="1A897B78"/>
    <w:rsid w:val="1A8C9FB0"/>
    <w:rsid w:val="1A9EC545"/>
    <w:rsid w:val="1AA8DE90"/>
    <w:rsid w:val="1AAFEBFA"/>
    <w:rsid w:val="1AB004DF"/>
    <w:rsid w:val="1AB29638"/>
    <w:rsid w:val="1AB816D0"/>
    <w:rsid w:val="1ABF27B6"/>
    <w:rsid w:val="1ACCD7F1"/>
    <w:rsid w:val="1ACED425"/>
    <w:rsid w:val="1ADE24BF"/>
    <w:rsid w:val="1AE1AF07"/>
    <w:rsid w:val="1B049209"/>
    <w:rsid w:val="1B1560E7"/>
    <w:rsid w:val="1B18BD79"/>
    <w:rsid w:val="1B2E0469"/>
    <w:rsid w:val="1B316B7B"/>
    <w:rsid w:val="1B3F92F4"/>
    <w:rsid w:val="1B43AA8E"/>
    <w:rsid w:val="1B4B99E9"/>
    <w:rsid w:val="1B4F888B"/>
    <w:rsid w:val="1B574367"/>
    <w:rsid w:val="1B582963"/>
    <w:rsid w:val="1B5E6D80"/>
    <w:rsid w:val="1B6D2398"/>
    <w:rsid w:val="1B81A166"/>
    <w:rsid w:val="1B81E8BE"/>
    <w:rsid w:val="1B87A35C"/>
    <w:rsid w:val="1B87B9DA"/>
    <w:rsid w:val="1B8B684F"/>
    <w:rsid w:val="1B8BD574"/>
    <w:rsid w:val="1B923C11"/>
    <w:rsid w:val="1B92853F"/>
    <w:rsid w:val="1B931B6B"/>
    <w:rsid w:val="1B97928B"/>
    <w:rsid w:val="1BB00B41"/>
    <w:rsid w:val="1BB04F92"/>
    <w:rsid w:val="1BB1E2D1"/>
    <w:rsid w:val="1BCDB598"/>
    <w:rsid w:val="1BCF50D0"/>
    <w:rsid w:val="1BD04ECD"/>
    <w:rsid w:val="1BD0CA7A"/>
    <w:rsid w:val="1BDFADC9"/>
    <w:rsid w:val="1BE052A6"/>
    <w:rsid w:val="1BE3497F"/>
    <w:rsid w:val="1BF47FB9"/>
    <w:rsid w:val="1BFD1FC5"/>
    <w:rsid w:val="1BFD7B9B"/>
    <w:rsid w:val="1C0E6874"/>
    <w:rsid w:val="1C12E42A"/>
    <w:rsid w:val="1C1ADBC4"/>
    <w:rsid w:val="1C2F23E9"/>
    <w:rsid w:val="1C417A9C"/>
    <w:rsid w:val="1C4299F1"/>
    <w:rsid w:val="1C43C82A"/>
    <w:rsid w:val="1C4E0437"/>
    <w:rsid w:val="1C56EF6C"/>
    <w:rsid w:val="1C65D2BA"/>
    <w:rsid w:val="1C7178CA"/>
    <w:rsid w:val="1C7746F0"/>
    <w:rsid w:val="1C84ED31"/>
    <w:rsid w:val="1CA25CAC"/>
    <w:rsid w:val="1CB3A665"/>
    <w:rsid w:val="1CD1A532"/>
    <w:rsid w:val="1CD7BAA0"/>
    <w:rsid w:val="1CD97DC1"/>
    <w:rsid w:val="1CDF9F26"/>
    <w:rsid w:val="1CE0526E"/>
    <w:rsid w:val="1CEAE73B"/>
    <w:rsid w:val="1CF60641"/>
    <w:rsid w:val="1CF9302B"/>
    <w:rsid w:val="1CFEF244"/>
    <w:rsid w:val="1D048956"/>
    <w:rsid w:val="1D06DB3B"/>
    <w:rsid w:val="1D0813A3"/>
    <w:rsid w:val="1D0EF6D3"/>
    <w:rsid w:val="1D1209EC"/>
    <w:rsid w:val="1D184BE6"/>
    <w:rsid w:val="1D2DBC11"/>
    <w:rsid w:val="1D33C79D"/>
    <w:rsid w:val="1D3AC5B5"/>
    <w:rsid w:val="1D419D5F"/>
    <w:rsid w:val="1D46D5B0"/>
    <w:rsid w:val="1D51D075"/>
    <w:rsid w:val="1D58812F"/>
    <w:rsid w:val="1D5A9E35"/>
    <w:rsid w:val="1D5DD145"/>
    <w:rsid w:val="1D6A3641"/>
    <w:rsid w:val="1D7929CF"/>
    <w:rsid w:val="1D84D132"/>
    <w:rsid w:val="1D8C0EA7"/>
    <w:rsid w:val="1DADB057"/>
    <w:rsid w:val="1DCEC7E3"/>
    <w:rsid w:val="1DD4F021"/>
    <w:rsid w:val="1DD63087"/>
    <w:rsid w:val="1DE0A11B"/>
    <w:rsid w:val="1DF3AC05"/>
    <w:rsid w:val="1DF76A4D"/>
    <w:rsid w:val="1E0102B0"/>
    <w:rsid w:val="1E10B8B1"/>
    <w:rsid w:val="1E13D7ED"/>
    <w:rsid w:val="1E13EAFF"/>
    <w:rsid w:val="1E1878E6"/>
    <w:rsid w:val="1E213777"/>
    <w:rsid w:val="1E359F07"/>
    <w:rsid w:val="1E3A1366"/>
    <w:rsid w:val="1E425C3B"/>
    <w:rsid w:val="1E5A3D88"/>
    <w:rsid w:val="1E5A6A35"/>
    <w:rsid w:val="1E6B46C6"/>
    <w:rsid w:val="1E71B6EA"/>
    <w:rsid w:val="1E764253"/>
    <w:rsid w:val="1E88146D"/>
    <w:rsid w:val="1E9D4239"/>
    <w:rsid w:val="1E9DEFCC"/>
    <w:rsid w:val="1EA2B9DB"/>
    <w:rsid w:val="1EB66FDB"/>
    <w:rsid w:val="1EBB9370"/>
    <w:rsid w:val="1EBF441E"/>
    <w:rsid w:val="1ECC7C78"/>
    <w:rsid w:val="1ED59922"/>
    <w:rsid w:val="1EE4509C"/>
    <w:rsid w:val="1EEE67C0"/>
    <w:rsid w:val="1EF33800"/>
    <w:rsid w:val="1EF8513C"/>
    <w:rsid w:val="1F0AE3DB"/>
    <w:rsid w:val="1F0E30D4"/>
    <w:rsid w:val="1F13596C"/>
    <w:rsid w:val="1F1B6693"/>
    <w:rsid w:val="1F26EBFD"/>
    <w:rsid w:val="1F2FEF13"/>
    <w:rsid w:val="1F379AAF"/>
    <w:rsid w:val="1F3E3ECB"/>
    <w:rsid w:val="1F455025"/>
    <w:rsid w:val="1F4980B8"/>
    <w:rsid w:val="1F4E1F42"/>
    <w:rsid w:val="1F516FE7"/>
    <w:rsid w:val="1F52CAEA"/>
    <w:rsid w:val="1F5752D6"/>
    <w:rsid w:val="1F64D801"/>
    <w:rsid w:val="1F7A1251"/>
    <w:rsid w:val="1F7D5976"/>
    <w:rsid w:val="1F8A4DC5"/>
    <w:rsid w:val="1F8ED92E"/>
    <w:rsid w:val="1F8F87CE"/>
    <w:rsid w:val="1FA4E4FC"/>
    <w:rsid w:val="1FBBD5B3"/>
    <w:rsid w:val="1FBE2185"/>
    <w:rsid w:val="1FC66622"/>
    <w:rsid w:val="1FC7EDB7"/>
    <w:rsid w:val="1FCFCBA6"/>
    <w:rsid w:val="1FD499F7"/>
    <w:rsid w:val="1FD98A1D"/>
    <w:rsid w:val="1FDC3F2F"/>
    <w:rsid w:val="1FE268E0"/>
    <w:rsid w:val="1FE85CF5"/>
    <w:rsid w:val="1FF8735B"/>
    <w:rsid w:val="1FFE0AA5"/>
    <w:rsid w:val="2013D408"/>
    <w:rsid w:val="2020EEB3"/>
    <w:rsid w:val="202211C5"/>
    <w:rsid w:val="203020E1"/>
    <w:rsid w:val="203CC269"/>
    <w:rsid w:val="204CCEC0"/>
    <w:rsid w:val="204E045E"/>
    <w:rsid w:val="205DCD92"/>
    <w:rsid w:val="206D161C"/>
    <w:rsid w:val="2075751F"/>
    <w:rsid w:val="20770D61"/>
    <w:rsid w:val="208020FD"/>
    <w:rsid w:val="208AEC56"/>
    <w:rsid w:val="20AEC5C7"/>
    <w:rsid w:val="20B37A54"/>
    <w:rsid w:val="20C4E9FB"/>
    <w:rsid w:val="20CCD269"/>
    <w:rsid w:val="20D937FB"/>
    <w:rsid w:val="20ED4048"/>
    <w:rsid w:val="20EF544F"/>
    <w:rsid w:val="20FAEF2B"/>
    <w:rsid w:val="20FFE65D"/>
    <w:rsid w:val="21163144"/>
    <w:rsid w:val="211FAA72"/>
    <w:rsid w:val="2124604D"/>
    <w:rsid w:val="212DC661"/>
    <w:rsid w:val="2158DBAF"/>
    <w:rsid w:val="215D6695"/>
    <w:rsid w:val="21639015"/>
    <w:rsid w:val="2168AF15"/>
    <w:rsid w:val="2179D94B"/>
    <w:rsid w:val="217A2DA5"/>
    <w:rsid w:val="2180A237"/>
    <w:rsid w:val="2180CD22"/>
    <w:rsid w:val="218BEA0B"/>
    <w:rsid w:val="21988660"/>
    <w:rsid w:val="2199658E"/>
    <w:rsid w:val="219F98FA"/>
    <w:rsid w:val="21AD1643"/>
    <w:rsid w:val="21AF1A8E"/>
    <w:rsid w:val="21B037FB"/>
    <w:rsid w:val="21B25833"/>
    <w:rsid w:val="21D48159"/>
    <w:rsid w:val="21E5C5BE"/>
    <w:rsid w:val="21F515E2"/>
    <w:rsid w:val="21FCE280"/>
    <w:rsid w:val="22016FED"/>
    <w:rsid w:val="22220726"/>
    <w:rsid w:val="2223C548"/>
    <w:rsid w:val="223447A9"/>
    <w:rsid w:val="223AD45D"/>
    <w:rsid w:val="223F3E3F"/>
    <w:rsid w:val="2243A7D7"/>
    <w:rsid w:val="22473E36"/>
    <w:rsid w:val="224FC5AB"/>
    <w:rsid w:val="22551149"/>
    <w:rsid w:val="2256453B"/>
    <w:rsid w:val="225D86CC"/>
    <w:rsid w:val="226FB4F6"/>
    <w:rsid w:val="2279B621"/>
    <w:rsid w:val="2280CAAB"/>
    <w:rsid w:val="22811E96"/>
    <w:rsid w:val="22872069"/>
    <w:rsid w:val="228F366C"/>
    <w:rsid w:val="229A04B8"/>
    <w:rsid w:val="22AD0CB2"/>
    <w:rsid w:val="22D7625B"/>
    <w:rsid w:val="22D80F2E"/>
    <w:rsid w:val="22DA844E"/>
    <w:rsid w:val="22E04FDA"/>
    <w:rsid w:val="22E06D58"/>
    <w:rsid w:val="22E5ACE2"/>
    <w:rsid w:val="22E96E8B"/>
    <w:rsid w:val="22EF8565"/>
    <w:rsid w:val="22F3479A"/>
    <w:rsid w:val="22F5C247"/>
    <w:rsid w:val="230FCCDE"/>
    <w:rsid w:val="2326B2BF"/>
    <w:rsid w:val="232B9CBF"/>
    <w:rsid w:val="232C3635"/>
    <w:rsid w:val="23349975"/>
    <w:rsid w:val="233F7D3C"/>
    <w:rsid w:val="2346156E"/>
    <w:rsid w:val="237363B0"/>
    <w:rsid w:val="2375FE18"/>
    <w:rsid w:val="238A9A68"/>
    <w:rsid w:val="23913FE5"/>
    <w:rsid w:val="23B50BC0"/>
    <w:rsid w:val="23BDD787"/>
    <w:rsid w:val="23D46F17"/>
    <w:rsid w:val="23DCA370"/>
    <w:rsid w:val="23F2159C"/>
    <w:rsid w:val="23F43657"/>
    <w:rsid w:val="23F5800C"/>
    <w:rsid w:val="240051FC"/>
    <w:rsid w:val="2400B063"/>
    <w:rsid w:val="240D24AA"/>
    <w:rsid w:val="24172315"/>
    <w:rsid w:val="241DF6AA"/>
    <w:rsid w:val="241FCBC3"/>
    <w:rsid w:val="2427A496"/>
    <w:rsid w:val="242820DB"/>
    <w:rsid w:val="2428E7EC"/>
    <w:rsid w:val="2431F894"/>
    <w:rsid w:val="24397FAF"/>
    <w:rsid w:val="244B66AD"/>
    <w:rsid w:val="244F012A"/>
    <w:rsid w:val="2466ABD1"/>
    <w:rsid w:val="2479FEDD"/>
    <w:rsid w:val="2488370D"/>
    <w:rsid w:val="24945C92"/>
    <w:rsid w:val="249EB4D5"/>
    <w:rsid w:val="24A2E5B4"/>
    <w:rsid w:val="24A3EB66"/>
    <w:rsid w:val="24A91741"/>
    <w:rsid w:val="24AC3EDF"/>
    <w:rsid w:val="24B3E6C5"/>
    <w:rsid w:val="24B3FABD"/>
    <w:rsid w:val="24B62EF4"/>
    <w:rsid w:val="24BAA47A"/>
    <w:rsid w:val="24D68CAB"/>
    <w:rsid w:val="24DA884A"/>
    <w:rsid w:val="24DBCAD9"/>
    <w:rsid w:val="24F5EFF0"/>
    <w:rsid w:val="24F94626"/>
    <w:rsid w:val="24FED723"/>
    <w:rsid w:val="25132588"/>
    <w:rsid w:val="251996DA"/>
    <w:rsid w:val="251FA029"/>
    <w:rsid w:val="2523A609"/>
    <w:rsid w:val="25344E38"/>
    <w:rsid w:val="2538DD43"/>
    <w:rsid w:val="254B8983"/>
    <w:rsid w:val="2558E4E7"/>
    <w:rsid w:val="2559A7E8"/>
    <w:rsid w:val="255B3F40"/>
    <w:rsid w:val="255D76BD"/>
    <w:rsid w:val="256A5463"/>
    <w:rsid w:val="25711F44"/>
    <w:rsid w:val="257610A3"/>
    <w:rsid w:val="257B4899"/>
    <w:rsid w:val="25869700"/>
    <w:rsid w:val="258941A6"/>
    <w:rsid w:val="25917CF8"/>
    <w:rsid w:val="259827DB"/>
    <w:rsid w:val="25A0AA59"/>
    <w:rsid w:val="25A6E078"/>
    <w:rsid w:val="25C4EA75"/>
    <w:rsid w:val="25CB5EB0"/>
    <w:rsid w:val="25CDD429"/>
    <w:rsid w:val="25D19678"/>
    <w:rsid w:val="25D7DD94"/>
    <w:rsid w:val="25DE9752"/>
    <w:rsid w:val="25E569BD"/>
    <w:rsid w:val="25FFD583"/>
    <w:rsid w:val="26147161"/>
    <w:rsid w:val="261B9969"/>
    <w:rsid w:val="261DD856"/>
    <w:rsid w:val="263EB615"/>
    <w:rsid w:val="26482E64"/>
    <w:rsid w:val="2649B62E"/>
    <w:rsid w:val="264B2117"/>
    <w:rsid w:val="264E2A84"/>
    <w:rsid w:val="264E46B8"/>
    <w:rsid w:val="2655656F"/>
    <w:rsid w:val="2659EAD1"/>
    <w:rsid w:val="265BD0C1"/>
    <w:rsid w:val="265D8D77"/>
    <w:rsid w:val="266D5345"/>
    <w:rsid w:val="2684E50C"/>
    <w:rsid w:val="2692F0A7"/>
    <w:rsid w:val="2699927B"/>
    <w:rsid w:val="26A6FFA1"/>
    <w:rsid w:val="26A89024"/>
    <w:rsid w:val="26C41ECC"/>
    <w:rsid w:val="26DE9001"/>
    <w:rsid w:val="2700CA7B"/>
    <w:rsid w:val="2700FFBA"/>
    <w:rsid w:val="2707D86B"/>
    <w:rsid w:val="27155E25"/>
    <w:rsid w:val="271883E7"/>
    <w:rsid w:val="271A6C2C"/>
    <w:rsid w:val="27279302"/>
    <w:rsid w:val="272D8BB4"/>
    <w:rsid w:val="272FABCE"/>
    <w:rsid w:val="2732B4A4"/>
    <w:rsid w:val="27397085"/>
    <w:rsid w:val="273B299C"/>
    <w:rsid w:val="27464993"/>
    <w:rsid w:val="2759482F"/>
    <w:rsid w:val="275E3548"/>
    <w:rsid w:val="27617405"/>
    <w:rsid w:val="276B05AF"/>
    <w:rsid w:val="2781E657"/>
    <w:rsid w:val="2784359C"/>
    <w:rsid w:val="278BA250"/>
    <w:rsid w:val="279D9B25"/>
    <w:rsid w:val="27A930CC"/>
    <w:rsid w:val="27B3DF78"/>
    <w:rsid w:val="27B52B74"/>
    <w:rsid w:val="27CB937C"/>
    <w:rsid w:val="27D3E326"/>
    <w:rsid w:val="27DA7FD5"/>
    <w:rsid w:val="27E258CB"/>
    <w:rsid w:val="27FABB5B"/>
    <w:rsid w:val="28047BF3"/>
    <w:rsid w:val="280700A9"/>
    <w:rsid w:val="281671B3"/>
    <w:rsid w:val="2817A446"/>
    <w:rsid w:val="281EF4FD"/>
    <w:rsid w:val="28234083"/>
    <w:rsid w:val="282CA4BF"/>
    <w:rsid w:val="282D4AE0"/>
    <w:rsid w:val="2830794D"/>
    <w:rsid w:val="283A0150"/>
    <w:rsid w:val="284A709B"/>
    <w:rsid w:val="2855247D"/>
    <w:rsid w:val="286667A4"/>
    <w:rsid w:val="286C2AF7"/>
    <w:rsid w:val="286FBF4F"/>
    <w:rsid w:val="2870CDEB"/>
    <w:rsid w:val="28719AAE"/>
    <w:rsid w:val="2874827F"/>
    <w:rsid w:val="28778C4B"/>
    <w:rsid w:val="287B09CF"/>
    <w:rsid w:val="287C88F7"/>
    <w:rsid w:val="2881CEC7"/>
    <w:rsid w:val="2882CD50"/>
    <w:rsid w:val="288A3AC5"/>
    <w:rsid w:val="28920D54"/>
    <w:rsid w:val="2892E002"/>
    <w:rsid w:val="2895D396"/>
    <w:rsid w:val="2897433C"/>
    <w:rsid w:val="289A66EA"/>
    <w:rsid w:val="28A892C2"/>
    <w:rsid w:val="28AD34CB"/>
    <w:rsid w:val="28B1FBFB"/>
    <w:rsid w:val="28B2E95B"/>
    <w:rsid w:val="28B4E602"/>
    <w:rsid w:val="28BE2861"/>
    <w:rsid w:val="28D7B496"/>
    <w:rsid w:val="28DA63D9"/>
    <w:rsid w:val="28DCA6FC"/>
    <w:rsid w:val="28DDD51B"/>
    <w:rsid w:val="28E5D368"/>
    <w:rsid w:val="28E793B6"/>
    <w:rsid w:val="28F3F64C"/>
    <w:rsid w:val="290A7029"/>
    <w:rsid w:val="29195936"/>
    <w:rsid w:val="2919DEA9"/>
    <w:rsid w:val="2923A247"/>
    <w:rsid w:val="293B7231"/>
    <w:rsid w:val="294AC781"/>
    <w:rsid w:val="2959DB3C"/>
    <w:rsid w:val="295CAF54"/>
    <w:rsid w:val="295F11B1"/>
    <w:rsid w:val="2962E130"/>
    <w:rsid w:val="2963AB82"/>
    <w:rsid w:val="296E5261"/>
    <w:rsid w:val="296E872D"/>
    <w:rsid w:val="29724CF2"/>
    <w:rsid w:val="29764069"/>
    <w:rsid w:val="299FFE37"/>
    <w:rsid w:val="29A0E106"/>
    <w:rsid w:val="29A64459"/>
    <w:rsid w:val="29A647A7"/>
    <w:rsid w:val="29ADCB55"/>
    <w:rsid w:val="29CE4EA4"/>
    <w:rsid w:val="2A08521D"/>
    <w:rsid w:val="2A0B165C"/>
    <w:rsid w:val="2A1261E0"/>
    <w:rsid w:val="2A20C742"/>
    <w:rsid w:val="2A250BC3"/>
    <w:rsid w:val="2A28E78C"/>
    <w:rsid w:val="2A2C53CF"/>
    <w:rsid w:val="2A2E7ED0"/>
    <w:rsid w:val="2A36BA09"/>
    <w:rsid w:val="2A4CFEE7"/>
    <w:rsid w:val="2A4F030A"/>
    <w:rsid w:val="2A4FE155"/>
    <w:rsid w:val="2A5359A4"/>
    <w:rsid w:val="2A580906"/>
    <w:rsid w:val="2A5A3254"/>
    <w:rsid w:val="2A62B07C"/>
    <w:rsid w:val="2A6313CD"/>
    <w:rsid w:val="2A63ABD7"/>
    <w:rsid w:val="2A68C08D"/>
    <w:rsid w:val="2A7D630A"/>
    <w:rsid w:val="2A7FD6FD"/>
    <w:rsid w:val="2A89AE41"/>
    <w:rsid w:val="2A8B3987"/>
    <w:rsid w:val="2A951A20"/>
    <w:rsid w:val="2A9767B1"/>
    <w:rsid w:val="2A999543"/>
    <w:rsid w:val="2AA42DC2"/>
    <w:rsid w:val="2AC07A3C"/>
    <w:rsid w:val="2AD26770"/>
    <w:rsid w:val="2AE1CE6A"/>
    <w:rsid w:val="2AE90FAB"/>
    <w:rsid w:val="2AF6E5BB"/>
    <w:rsid w:val="2AFF247E"/>
    <w:rsid w:val="2B012E6A"/>
    <w:rsid w:val="2B18197B"/>
    <w:rsid w:val="2B2140FC"/>
    <w:rsid w:val="2B2429F7"/>
    <w:rsid w:val="2B248480"/>
    <w:rsid w:val="2B30AA98"/>
    <w:rsid w:val="2B327E34"/>
    <w:rsid w:val="2B345C0C"/>
    <w:rsid w:val="2B3F4866"/>
    <w:rsid w:val="2B4ACAA6"/>
    <w:rsid w:val="2B4C071C"/>
    <w:rsid w:val="2B5075BC"/>
    <w:rsid w:val="2B5C6B18"/>
    <w:rsid w:val="2B5D261E"/>
    <w:rsid w:val="2B79BFD0"/>
    <w:rsid w:val="2B7CA782"/>
    <w:rsid w:val="2B85A3B5"/>
    <w:rsid w:val="2B91D076"/>
    <w:rsid w:val="2B9568CD"/>
    <w:rsid w:val="2B97B673"/>
    <w:rsid w:val="2B97C530"/>
    <w:rsid w:val="2BA01DE1"/>
    <w:rsid w:val="2BA0AA2D"/>
    <w:rsid w:val="2BAB2211"/>
    <w:rsid w:val="2BAE914C"/>
    <w:rsid w:val="2BB1C8AB"/>
    <w:rsid w:val="2BB67486"/>
    <w:rsid w:val="2BB932AE"/>
    <w:rsid w:val="2BC94AA6"/>
    <w:rsid w:val="2BC951BD"/>
    <w:rsid w:val="2BCD9EFD"/>
    <w:rsid w:val="2BD4A819"/>
    <w:rsid w:val="2BD6807A"/>
    <w:rsid w:val="2BD7D24E"/>
    <w:rsid w:val="2BE87D2B"/>
    <w:rsid w:val="2BE9E0C2"/>
    <w:rsid w:val="2BF1FC38"/>
    <w:rsid w:val="2BF4935C"/>
    <w:rsid w:val="2BF83ABF"/>
    <w:rsid w:val="2C1837E6"/>
    <w:rsid w:val="2C24E346"/>
    <w:rsid w:val="2C2D904F"/>
    <w:rsid w:val="2C3EE337"/>
    <w:rsid w:val="2C40E6FE"/>
    <w:rsid w:val="2C42B421"/>
    <w:rsid w:val="2C54EF0A"/>
    <w:rsid w:val="2C56531B"/>
    <w:rsid w:val="2C70056E"/>
    <w:rsid w:val="2C880BE2"/>
    <w:rsid w:val="2C8AEC7C"/>
    <w:rsid w:val="2C8B0CC3"/>
    <w:rsid w:val="2C8D7531"/>
    <w:rsid w:val="2C982392"/>
    <w:rsid w:val="2CA7EAB4"/>
    <w:rsid w:val="2CAA128C"/>
    <w:rsid w:val="2CAB9584"/>
    <w:rsid w:val="2CBFC203"/>
    <w:rsid w:val="2CBFD46A"/>
    <w:rsid w:val="2CBFD93D"/>
    <w:rsid w:val="2CCF4479"/>
    <w:rsid w:val="2CDC754E"/>
    <w:rsid w:val="2CE9AE16"/>
    <w:rsid w:val="2CF2CD51"/>
    <w:rsid w:val="2CF4B52B"/>
    <w:rsid w:val="2D0A30C4"/>
    <w:rsid w:val="2D0CFC96"/>
    <w:rsid w:val="2D100A00"/>
    <w:rsid w:val="2D169368"/>
    <w:rsid w:val="2D3FD667"/>
    <w:rsid w:val="2D444842"/>
    <w:rsid w:val="2D4A00FD"/>
    <w:rsid w:val="2D4A2512"/>
    <w:rsid w:val="2D56ED7E"/>
    <w:rsid w:val="2D6580A9"/>
    <w:rsid w:val="2D7741D0"/>
    <w:rsid w:val="2D840581"/>
    <w:rsid w:val="2D9BC757"/>
    <w:rsid w:val="2DA1EA1E"/>
    <w:rsid w:val="2DB205AF"/>
    <w:rsid w:val="2DBC8B65"/>
    <w:rsid w:val="2DBCE417"/>
    <w:rsid w:val="2DBD4CE0"/>
    <w:rsid w:val="2DD90B07"/>
    <w:rsid w:val="2DE6C735"/>
    <w:rsid w:val="2DE734F0"/>
    <w:rsid w:val="2DEFD21E"/>
    <w:rsid w:val="2DF81AFE"/>
    <w:rsid w:val="2E16C1A9"/>
    <w:rsid w:val="2E2A935D"/>
    <w:rsid w:val="2E2AF95D"/>
    <w:rsid w:val="2E316FD2"/>
    <w:rsid w:val="2E31DF56"/>
    <w:rsid w:val="2E5941D8"/>
    <w:rsid w:val="2E5A428E"/>
    <w:rsid w:val="2E5D1AD4"/>
    <w:rsid w:val="2E63F3AF"/>
    <w:rsid w:val="2E69A07C"/>
    <w:rsid w:val="2E6EF02F"/>
    <w:rsid w:val="2E774C1C"/>
    <w:rsid w:val="2E7FF9C5"/>
    <w:rsid w:val="2E8274BE"/>
    <w:rsid w:val="2E844F11"/>
    <w:rsid w:val="2E86E761"/>
    <w:rsid w:val="2E8E695C"/>
    <w:rsid w:val="2E945D5A"/>
    <w:rsid w:val="2E968EB2"/>
    <w:rsid w:val="2E9A341F"/>
    <w:rsid w:val="2E9BD938"/>
    <w:rsid w:val="2EAA4D09"/>
    <w:rsid w:val="2EABD345"/>
    <w:rsid w:val="2EAF6023"/>
    <w:rsid w:val="2EB5FA8E"/>
    <w:rsid w:val="2EB9D7B8"/>
    <w:rsid w:val="2ECA892A"/>
    <w:rsid w:val="2ECBBDE9"/>
    <w:rsid w:val="2ECC320A"/>
    <w:rsid w:val="2ED7616D"/>
    <w:rsid w:val="2EEB015F"/>
    <w:rsid w:val="2EF622C1"/>
    <w:rsid w:val="2EFAFFB2"/>
    <w:rsid w:val="2EFCCEEE"/>
    <w:rsid w:val="2EFDA3E4"/>
    <w:rsid w:val="2F00AF35"/>
    <w:rsid w:val="2F0A034A"/>
    <w:rsid w:val="2F318257"/>
    <w:rsid w:val="2F35B160"/>
    <w:rsid w:val="2F4FF0E0"/>
    <w:rsid w:val="2F6856D9"/>
    <w:rsid w:val="2F6BA58E"/>
    <w:rsid w:val="2F7A54E3"/>
    <w:rsid w:val="2F83CA6D"/>
    <w:rsid w:val="2F8C08A3"/>
    <w:rsid w:val="2F929DAE"/>
    <w:rsid w:val="2F932A1F"/>
    <w:rsid w:val="2F937D40"/>
    <w:rsid w:val="2F9C6EC1"/>
    <w:rsid w:val="2FA084DD"/>
    <w:rsid w:val="2FA73EE6"/>
    <w:rsid w:val="2FA9D94A"/>
    <w:rsid w:val="2FB2DB78"/>
    <w:rsid w:val="2FBC9D6D"/>
    <w:rsid w:val="2FD5B5AF"/>
    <w:rsid w:val="2FDD9740"/>
    <w:rsid w:val="2FE30BEC"/>
    <w:rsid w:val="2FE5985B"/>
    <w:rsid w:val="2FF51A7D"/>
    <w:rsid w:val="2FF78793"/>
    <w:rsid w:val="2FF902B2"/>
    <w:rsid w:val="3001837A"/>
    <w:rsid w:val="300917F7"/>
    <w:rsid w:val="300DCF35"/>
    <w:rsid w:val="30109A46"/>
    <w:rsid w:val="3011554C"/>
    <w:rsid w:val="3012EFFD"/>
    <w:rsid w:val="301913D7"/>
    <w:rsid w:val="301CDC23"/>
    <w:rsid w:val="3023E6DF"/>
    <w:rsid w:val="302882B4"/>
    <w:rsid w:val="303063BA"/>
    <w:rsid w:val="30360480"/>
    <w:rsid w:val="30364F0C"/>
    <w:rsid w:val="3037382D"/>
    <w:rsid w:val="30449D58"/>
    <w:rsid w:val="3047810E"/>
    <w:rsid w:val="305BBE08"/>
    <w:rsid w:val="306CEE74"/>
    <w:rsid w:val="3081CABF"/>
    <w:rsid w:val="308CAED7"/>
    <w:rsid w:val="309119F6"/>
    <w:rsid w:val="309A9311"/>
    <w:rsid w:val="30A11020"/>
    <w:rsid w:val="30A6A7C2"/>
    <w:rsid w:val="30A8FDA6"/>
    <w:rsid w:val="30B43222"/>
    <w:rsid w:val="30BA0AC4"/>
    <w:rsid w:val="30BAF0E4"/>
    <w:rsid w:val="30BD7A63"/>
    <w:rsid w:val="30C120A3"/>
    <w:rsid w:val="30CE18C3"/>
    <w:rsid w:val="30D165A5"/>
    <w:rsid w:val="30D18BA4"/>
    <w:rsid w:val="30D8493C"/>
    <w:rsid w:val="30DC16B1"/>
    <w:rsid w:val="30E1120E"/>
    <w:rsid w:val="30E21018"/>
    <w:rsid w:val="30E2B20E"/>
    <w:rsid w:val="30F80991"/>
    <w:rsid w:val="30FEE82C"/>
    <w:rsid w:val="3104F1E4"/>
    <w:rsid w:val="31050103"/>
    <w:rsid w:val="310E3448"/>
    <w:rsid w:val="312FB937"/>
    <w:rsid w:val="313A4140"/>
    <w:rsid w:val="313F5988"/>
    <w:rsid w:val="3142D1A6"/>
    <w:rsid w:val="314DF972"/>
    <w:rsid w:val="3157CAE6"/>
    <w:rsid w:val="315DC2EC"/>
    <w:rsid w:val="3166E1E1"/>
    <w:rsid w:val="31780336"/>
    <w:rsid w:val="3179CAA8"/>
    <w:rsid w:val="317D5A32"/>
    <w:rsid w:val="319234EA"/>
    <w:rsid w:val="3192EA85"/>
    <w:rsid w:val="319FA196"/>
    <w:rsid w:val="31B4146B"/>
    <w:rsid w:val="31C725C3"/>
    <w:rsid w:val="31CE7568"/>
    <w:rsid w:val="31D1C2CE"/>
    <w:rsid w:val="31ED7F5F"/>
    <w:rsid w:val="31FCB30C"/>
    <w:rsid w:val="320A2676"/>
    <w:rsid w:val="3219A351"/>
    <w:rsid w:val="3220E585"/>
    <w:rsid w:val="322805E3"/>
    <w:rsid w:val="32298615"/>
    <w:rsid w:val="322F5CAF"/>
    <w:rsid w:val="3234BEA1"/>
    <w:rsid w:val="323F6771"/>
    <w:rsid w:val="323F737A"/>
    <w:rsid w:val="3244E861"/>
    <w:rsid w:val="32480480"/>
    <w:rsid w:val="324DF0B3"/>
    <w:rsid w:val="32506174"/>
    <w:rsid w:val="32536BCC"/>
    <w:rsid w:val="32538EA9"/>
    <w:rsid w:val="32547606"/>
    <w:rsid w:val="32595106"/>
    <w:rsid w:val="325D19B2"/>
    <w:rsid w:val="3262805A"/>
    <w:rsid w:val="326D4E14"/>
    <w:rsid w:val="326DCCA6"/>
    <w:rsid w:val="327232E8"/>
    <w:rsid w:val="327BA8B7"/>
    <w:rsid w:val="3286974D"/>
    <w:rsid w:val="328B79AA"/>
    <w:rsid w:val="329AD892"/>
    <w:rsid w:val="32A52BF6"/>
    <w:rsid w:val="32AFCC5D"/>
    <w:rsid w:val="32B0E6FC"/>
    <w:rsid w:val="32B72423"/>
    <w:rsid w:val="32C2A7AB"/>
    <w:rsid w:val="32C404D2"/>
    <w:rsid w:val="32C74AFC"/>
    <w:rsid w:val="32DF34B0"/>
    <w:rsid w:val="32E17A0C"/>
    <w:rsid w:val="32EE1799"/>
    <w:rsid w:val="33078564"/>
    <w:rsid w:val="331321AD"/>
    <w:rsid w:val="3316F0F9"/>
    <w:rsid w:val="331D0A5C"/>
    <w:rsid w:val="3325C578"/>
    <w:rsid w:val="33349B12"/>
    <w:rsid w:val="33352E1D"/>
    <w:rsid w:val="3348C83C"/>
    <w:rsid w:val="3349EC47"/>
    <w:rsid w:val="334ABD3F"/>
    <w:rsid w:val="33575B20"/>
    <w:rsid w:val="336F769C"/>
    <w:rsid w:val="3371B46A"/>
    <w:rsid w:val="3375EFE8"/>
    <w:rsid w:val="33785E26"/>
    <w:rsid w:val="3380B8C8"/>
    <w:rsid w:val="338E2642"/>
    <w:rsid w:val="338E853E"/>
    <w:rsid w:val="338EC0FD"/>
    <w:rsid w:val="33AFA0CB"/>
    <w:rsid w:val="33BCF45E"/>
    <w:rsid w:val="33C066AF"/>
    <w:rsid w:val="33C73081"/>
    <w:rsid w:val="33D29167"/>
    <w:rsid w:val="33D3CF3B"/>
    <w:rsid w:val="33D4CC85"/>
    <w:rsid w:val="33D4F060"/>
    <w:rsid w:val="33DEAE69"/>
    <w:rsid w:val="33E306C7"/>
    <w:rsid w:val="33E89046"/>
    <w:rsid w:val="33EB227C"/>
    <w:rsid w:val="3439CB0A"/>
    <w:rsid w:val="343B2FD6"/>
    <w:rsid w:val="34450661"/>
    <w:rsid w:val="3456DAC6"/>
    <w:rsid w:val="345BFCD0"/>
    <w:rsid w:val="34653D71"/>
    <w:rsid w:val="3466EE63"/>
    <w:rsid w:val="34706F0C"/>
    <w:rsid w:val="34738F86"/>
    <w:rsid w:val="3476C804"/>
    <w:rsid w:val="347A04D2"/>
    <w:rsid w:val="347FD655"/>
    <w:rsid w:val="348CD8B8"/>
    <w:rsid w:val="34966643"/>
    <w:rsid w:val="349BCDD8"/>
    <w:rsid w:val="34A41831"/>
    <w:rsid w:val="34A435A3"/>
    <w:rsid w:val="34C7FEC9"/>
    <w:rsid w:val="34C8EF61"/>
    <w:rsid w:val="34C9669A"/>
    <w:rsid w:val="34CDCB6D"/>
    <w:rsid w:val="34D2F871"/>
    <w:rsid w:val="34D383B2"/>
    <w:rsid w:val="34DCA7DC"/>
    <w:rsid w:val="34DDCEF5"/>
    <w:rsid w:val="34DE2FA5"/>
    <w:rsid w:val="35206E92"/>
    <w:rsid w:val="3524C3A2"/>
    <w:rsid w:val="35298AA9"/>
    <w:rsid w:val="35302D8C"/>
    <w:rsid w:val="35314F18"/>
    <w:rsid w:val="3539CE15"/>
    <w:rsid w:val="354AC2B8"/>
    <w:rsid w:val="354F7EC7"/>
    <w:rsid w:val="3553F072"/>
    <w:rsid w:val="35576A31"/>
    <w:rsid w:val="3564392C"/>
    <w:rsid w:val="356828E3"/>
    <w:rsid w:val="35696B95"/>
    <w:rsid w:val="356ED86A"/>
    <w:rsid w:val="35753E63"/>
    <w:rsid w:val="35803678"/>
    <w:rsid w:val="358AF648"/>
    <w:rsid w:val="358CDF57"/>
    <w:rsid w:val="359B7965"/>
    <w:rsid w:val="359C0CF9"/>
    <w:rsid w:val="35B1E707"/>
    <w:rsid w:val="35C12836"/>
    <w:rsid w:val="35C3B966"/>
    <w:rsid w:val="35C6E1BB"/>
    <w:rsid w:val="35CAD4CC"/>
    <w:rsid w:val="35CE0EF9"/>
    <w:rsid w:val="35D87C32"/>
    <w:rsid w:val="35E4F6FC"/>
    <w:rsid w:val="35EBD10B"/>
    <w:rsid w:val="35EE7728"/>
    <w:rsid w:val="35F2D63D"/>
    <w:rsid w:val="35F60E26"/>
    <w:rsid w:val="3604C43E"/>
    <w:rsid w:val="360AC061"/>
    <w:rsid w:val="360CB511"/>
    <w:rsid w:val="361218B0"/>
    <w:rsid w:val="36150F18"/>
    <w:rsid w:val="3622E666"/>
    <w:rsid w:val="36247649"/>
    <w:rsid w:val="3624F8D0"/>
    <w:rsid w:val="3632C013"/>
    <w:rsid w:val="363351CB"/>
    <w:rsid w:val="36391AA7"/>
    <w:rsid w:val="3642FC18"/>
    <w:rsid w:val="3649E8CB"/>
    <w:rsid w:val="364D2C62"/>
    <w:rsid w:val="364F9358"/>
    <w:rsid w:val="3655E15F"/>
    <w:rsid w:val="365A4D4D"/>
    <w:rsid w:val="36662300"/>
    <w:rsid w:val="366D0478"/>
    <w:rsid w:val="367B419E"/>
    <w:rsid w:val="368517EB"/>
    <w:rsid w:val="369698C8"/>
    <w:rsid w:val="36A673B7"/>
    <w:rsid w:val="36ABF156"/>
    <w:rsid w:val="36AD45BD"/>
    <w:rsid w:val="36BA4950"/>
    <w:rsid w:val="36C09DD0"/>
    <w:rsid w:val="36D4B2DC"/>
    <w:rsid w:val="36D4C1E1"/>
    <w:rsid w:val="36D83C57"/>
    <w:rsid w:val="36DD71B7"/>
    <w:rsid w:val="36E09883"/>
    <w:rsid w:val="36E9375C"/>
    <w:rsid w:val="36EB1527"/>
    <w:rsid w:val="36F304FE"/>
    <w:rsid w:val="36F46074"/>
    <w:rsid w:val="36F4C472"/>
    <w:rsid w:val="3700FB2A"/>
    <w:rsid w:val="3701272A"/>
    <w:rsid w:val="370252E3"/>
    <w:rsid w:val="37045325"/>
    <w:rsid w:val="370729C1"/>
    <w:rsid w:val="370BE389"/>
    <w:rsid w:val="370FBB8A"/>
    <w:rsid w:val="3712B8A9"/>
    <w:rsid w:val="37137DBF"/>
    <w:rsid w:val="3714C8FF"/>
    <w:rsid w:val="371A4475"/>
    <w:rsid w:val="3729E6BD"/>
    <w:rsid w:val="3736089B"/>
    <w:rsid w:val="373749C6"/>
    <w:rsid w:val="373D309A"/>
    <w:rsid w:val="374061F1"/>
    <w:rsid w:val="3741A979"/>
    <w:rsid w:val="374DF475"/>
    <w:rsid w:val="374E8F15"/>
    <w:rsid w:val="375497BA"/>
    <w:rsid w:val="375732E0"/>
    <w:rsid w:val="375A3AFC"/>
    <w:rsid w:val="375CF897"/>
    <w:rsid w:val="37601E9D"/>
    <w:rsid w:val="37718844"/>
    <w:rsid w:val="3787AAA6"/>
    <w:rsid w:val="3793E678"/>
    <w:rsid w:val="37950370"/>
    <w:rsid w:val="379DFA61"/>
    <w:rsid w:val="37A46EB6"/>
    <w:rsid w:val="37A7E786"/>
    <w:rsid w:val="37AB2DDF"/>
    <w:rsid w:val="37B5126D"/>
    <w:rsid w:val="37BF0145"/>
    <w:rsid w:val="37CEBC9B"/>
    <w:rsid w:val="37D41FBE"/>
    <w:rsid w:val="37D781E3"/>
    <w:rsid w:val="37D92F0D"/>
    <w:rsid w:val="380637FA"/>
    <w:rsid w:val="380ADD4B"/>
    <w:rsid w:val="38316DA7"/>
    <w:rsid w:val="383EC503"/>
    <w:rsid w:val="384E87CD"/>
    <w:rsid w:val="3850BCDC"/>
    <w:rsid w:val="3852F69E"/>
    <w:rsid w:val="385F517A"/>
    <w:rsid w:val="3862DFC7"/>
    <w:rsid w:val="3869E8E9"/>
    <w:rsid w:val="386ADCDA"/>
    <w:rsid w:val="3872F881"/>
    <w:rsid w:val="3878BB48"/>
    <w:rsid w:val="3883CFA4"/>
    <w:rsid w:val="388446A7"/>
    <w:rsid w:val="38879674"/>
    <w:rsid w:val="388A39DC"/>
    <w:rsid w:val="38993EB9"/>
    <w:rsid w:val="389CC4BA"/>
    <w:rsid w:val="38A6C240"/>
    <w:rsid w:val="38AB83DD"/>
    <w:rsid w:val="38AEF2D7"/>
    <w:rsid w:val="38BC8D7D"/>
    <w:rsid w:val="38BE69C2"/>
    <w:rsid w:val="38C5D87B"/>
    <w:rsid w:val="38C657DA"/>
    <w:rsid w:val="38CADCD9"/>
    <w:rsid w:val="38CC67F6"/>
    <w:rsid w:val="38D31A27"/>
    <w:rsid w:val="38D58EF9"/>
    <w:rsid w:val="38D7D9C3"/>
    <w:rsid w:val="38DB66E8"/>
    <w:rsid w:val="38E29D47"/>
    <w:rsid w:val="38E7176C"/>
    <w:rsid w:val="38E9F319"/>
    <w:rsid w:val="38EE8AEB"/>
    <w:rsid w:val="38F88D8C"/>
    <w:rsid w:val="38FD6964"/>
    <w:rsid w:val="390321AB"/>
    <w:rsid w:val="39044306"/>
    <w:rsid w:val="390918F6"/>
    <w:rsid w:val="391420D0"/>
    <w:rsid w:val="39307A91"/>
    <w:rsid w:val="393FD663"/>
    <w:rsid w:val="394E0C85"/>
    <w:rsid w:val="3956E4C4"/>
    <w:rsid w:val="395BA49F"/>
    <w:rsid w:val="3970E017"/>
    <w:rsid w:val="3982F8A2"/>
    <w:rsid w:val="398605CB"/>
    <w:rsid w:val="398C5BDC"/>
    <w:rsid w:val="399397B7"/>
    <w:rsid w:val="399D347F"/>
    <w:rsid w:val="39B19067"/>
    <w:rsid w:val="39B609C7"/>
    <w:rsid w:val="39B6355D"/>
    <w:rsid w:val="39C7BDB0"/>
    <w:rsid w:val="39D5B1F6"/>
    <w:rsid w:val="39D72D93"/>
    <w:rsid w:val="39D9DAF8"/>
    <w:rsid w:val="39DC23EE"/>
    <w:rsid w:val="39E414C5"/>
    <w:rsid w:val="39E5863D"/>
    <w:rsid w:val="39EC5A2C"/>
    <w:rsid w:val="39EF3D33"/>
    <w:rsid w:val="39F1DE17"/>
    <w:rsid w:val="3A0238EA"/>
    <w:rsid w:val="3A25550C"/>
    <w:rsid w:val="3A2D846F"/>
    <w:rsid w:val="3A3B62E9"/>
    <w:rsid w:val="3A424A1B"/>
    <w:rsid w:val="3A4910A7"/>
    <w:rsid w:val="3A4A734E"/>
    <w:rsid w:val="3A4D1501"/>
    <w:rsid w:val="3A57A30D"/>
    <w:rsid w:val="3A678AC9"/>
    <w:rsid w:val="3A6DE15C"/>
    <w:rsid w:val="3A7788B6"/>
    <w:rsid w:val="3A808DE3"/>
    <w:rsid w:val="3A824719"/>
    <w:rsid w:val="3A82E7CD"/>
    <w:rsid w:val="3A8D0CD6"/>
    <w:rsid w:val="3A9BB8A4"/>
    <w:rsid w:val="3AB6DA11"/>
    <w:rsid w:val="3AB9F830"/>
    <w:rsid w:val="3ABD4398"/>
    <w:rsid w:val="3ABD75A9"/>
    <w:rsid w:val="3ACFD40F"/>
    <w:rsid w:val="3AD0342D"/>
    <w:rsid w:val="3AD2CEA5"/>
    <w:rsid w:val="3AE5D258"/>
    <w:rsid w:val="3AE8A0B1"/>
    <w:rsid w:val="3AFF936F"/>
    <w:rsid w:val="3B0069A6"/>
    <w:rsid w:val="3B24AA14"/>
    <w:rsid w:val="3B2B6438"/>
    <w:rsid w:val="3B2E7E0E"/>
    <w:rsid w:val="3B2EC7C0"/>
    <w:rsid w:val="3B3C5C9D"/>
    <w:rsid w:val="3B3D1E15"/>
    <w:rsid w:val="3B5054C7"/>
    <w:rsid w:val="3B677C50"/>
    <w:rsid w:val="3B82BC28"/>
    <w:rsid w:val="3B9228A5"/>
    <w:rsid w:val="3B9DE26A"/>
    <w:rsid w:val="3BAF24C3"/>
    <w:rsid w:val="3BC210D2"/>
    <w:rsid w:val="3BC84F70"/>
    <w:rsid w:val="3BCA7D52"/>
    <w:rsid w:val="3BCDD853"/>
    <w:rsid w:val="3BDD8193"/>
    <w:rsid w:val="3BE7D7A5"/>
    <w:rsid w:val="3BEAA5BA"/>
    <w:rsid w:val="3BF2C490"/>
    <w:rsid w:val="3BF61E1F"/>
    <w:rsid w:val="3BFA821C"/>
    <w:rsid w:val="3C06FE88"/>
    <w:rsid w:val="3C0AE39A"/>
    <w:rsid w:val="3C1C5E44"/>
    <w:rsid w:val="3C215FD1"/>
    <w:rsid w:val="3C27003D"/>
    <w:rsid w:val="3C275D0D"/>
    <w:rsid w:val="3C2DDA04"/>
    <w:rsid w:val="3C31F4D1"/>
    <w:rsid w:val="3C347061"/>
    <w:rsid w:val="3C41413C"/>
    <w:rsid w:val="3C44A4CC"/>
    <w:rsid w:val="3C45B282"/>
    <w:rsid w:val="3C479D14"/>
    <w:rsid w:val="3C4AFEC7"/>
    <w:rsid w:val="3C4B3C33"/>
    <w:rsid w:val="3C50F9E4"/>
    <w:rsid w:val="3C55AA02"/>
    <w:rsid w:val="3C5CA936"/>
    <w:rsid w:val="3C6373AC"/>
    <w:rsid w:val="3C68C62F"/>
    <w:rsid w:val="3C6AB86B"/>
    <w:rsid w:val="3C703DBD"/>
    <w:rsid w:val="3C70CD11"/>
    <w:rsid w:val="3C7572B7"/>
    <w:rsid w:val="3C79EACA"/>
    <w:rsid w:val="3C888390"/>
    <w:rsid w:val="3CA0182F"/>
    <w:rsid w:val="3CA081C7"/>
    <w:rsid w:val="3CA41EBA"/>
    <w:rsid w:val="3CB56AA4"/>
    <w:rsid w:val="3CB94984"/>
    <w:rsid w:val="3CC12B38"/>
    <w:rsid w:val="3CC24699"/>
    <w:rsid w:val="3CCAA88B"/>
    <w:rsid w:val="3CCAAA0A"/>
    <w:rsid w:val="3CCEC15B"/>
    <w:rsid w:val="3CD1FB2C"/>
    <w:rsid w:val="3CD30425"/>
    <w:rsid w:val="3CD5A0B8"/>
    <w:rsid w:val="3CF2E230"/>
    <w:rsid w:val="3CFF725F"/>
    <w:rsid w:val="3D034CB1"/>
    <w:rsid w:val="3D0A529A"/>
    <w:rsid w:val="3D0AA6E8"/>
    <w:rsid w:val="3D13E9D8"/>
    <w:rsid w:val="3D153701"/>
    <w:rsid w:val="3D195145"/>
    <w:rsid w:val="3D1FAE3F"/>
    <w:rsid w:val="3D2DF906"/>
    <w:rsid w:val="3D3511AB"/>
    <w:rsid w:val="3D4C2677"/>
    <w:rsid w:val="3D4F56AC"/>
    <w:rsid w:val="3D544E0F"/>
    <w:rsid w:val="3D57DAAD"/>
    <w:rsid w:val="3D6398D0"/>
    <w:rsid w:val="3D6B4BF8"/>
    <w:rsid w:val="3D6D19D3"/>
    <w:rsid w:val="3D7326A3"/>
    <w:rsid w:val="3D7A4E0B"/>
    <w:rsid w:val="3D81908D"/>
    <w:rsid w:val="3D86D989"/>
    <w:rsid w:val="3DA0595C"/>
    <w:rsid w:val="3DA484F9"/>
    <w:rsid w:val="3DA68B4A"/>
    <w:rsid w:val="3DAF0B81"/>
    <w:rsid w:val="3DB332AB"/>
    <w:rsid w:val="3DB43E29"/>
    <w:rsid w:val="3DB790BB"/>
    <w:rsid w:val="3DBAD34D"/>
    <w:rsid w:val="3DBB9C9B"/>
    <w:rsid w:val="3DC32D6E"/>
    <w:rsid w:val="3DC56B17"/>
    <w:rsid w:val="3DC75834"/>
    <w:rsid w:val="3DC920FF"/>
    <w:rsid w:val="3DCDFBDA"/>
    <w:rsid w:val="3DD2D305"/>
    <w:rsid w:val="3DD9B842"/>
    <w:rsid w:val="3DDC2B88"/>
    <w:rsid w:val="3DE4E182"/>
    <w:rsid w:val="3DE9A952"/>
    <w:rsid w:val="3DEBB12E"/>
    <w:rsid w:val="3DF07DD4"/>
    <w:rsid w:val="3DF1261F"/>
    <w:rsid w:val="3E032978"/>
    <w:rsid w:val="3E0C2318"/>
    <w:rsid w:val="3E0E0F5D"/>
    <w:rsid w:val="3E0FBE00"/>
    <w:rsid w:val="3E1AE5DE"/>
    <w:rsid w:val="3E1B433B"/>
    <w:rsid w:val="3E1D5B20"/>
    <w:rsid w:val="3E227289"/>
    <w:rsid w:val="3E275841"/>
    <w:rsid w:val="3E2D5425"/>
    <w:rsid w:val="3E3649CB"/>
    <w:rsid w:val="3E399D2D"/>
    <w:rsid w:val="3E67D84F"/>
    <w:rsid w:val="3E6A421F"/>
    <w:rsid w:val="3E77DE76"/>
    <w:rsid w:val="3E796AD4"/>
    <w:rsid w:val="3E851F0B"/>
    <w:rsid w:val="3E955658"/>
    <w:rsid w:val="3E9BE419"/>
    <w:rsid w:val="3EA4E806"/>
    <w:rsid w:val="3EB0E417"/>
    <w:rsid w:val="3EB2B153"/>
    <w:rsid w:val="3EBDD39D"/>
    <w:rsid w:val="3EC58467"/>
    <w:rsid w:val="3ECA2AFC"/>
    <w:rsid w:val="3ED382BC"/>
    <w:rsid w:val="3EDCA41E"/>
    <w:rsid w:val="3EF68D76"/>
    <w:rsid w:val="3F00DC6B"/>
    <w:rsid w:val="3F062D85"/>
    <w:rsid w:val="3F07459C"/>
    <w:rsid w:val="3F0DA8C4"/>
    <w:rsid w:val="3F2117ED"/>
    <w:rsid w:val="3F244E00"/>
    <w:rsid w:val="3F311623"/>
    <w:rsid w:val="3F341DE0"/>
    <w:rsid w:val="3F3494AC"/>
    <w:rsid w:val="3F367311"/>
    <w:rsid w:val="3F3E9F4A"/>
    <w:rsid w:val="3F476DC2"/>
    <w:rsid w:val="3F4AC4BD"/>
    <w:rsid w:val="3F51DFD6"/>
    <w:rsid w:val="3F5BD52A"/>
    <w:rsid w:val="3F639964"/>
    <w:rsid w:val="3F6436A6"/>
    <w:rsid w:val="3F70C963"/>
    <w:rsid w:val="3F7DF998"/>
    <w:rsid w:val="3F7F3DD6"/>
    <w:rsid w:val="3F8E6898"/>
    <w:rsid w:val="3F9445A3"/>
    <w:rsid w:val="3F9C5246"/>
    <w:rsid w:val="3F9DB9F3"/>
    <w:rsid w:val="3FA97ED4"/>
    <w:rsid w:val="3FB07E78"/>
    <w:rsid w:val="3FB3940A"/>
    <w:rsid w:val="3FBAE840"/>
    <w:rsid w:val="3FC0C5A3"/>
    <w:rsid w:val="3FC8F3FA"/>
    <w:rsid w:val="3FCF68CA"/>
    <w:rsid w:val="3FD28587"/>
    <w:rsid w:val="3FD4AE02"/>
    <w:rsid w:val="3FE5BEE0"/>
    <w:rsid w:val="3FE9B0DE"/>
    <w:rsid w:val="3FECE087"/>
    <w:rsid w:val="3FEF735D"/>
    <w:rsid w:val="4020E24C"/>
    <w:rsid w:val="402B8F3D"/>
    <w:rsid w:val="403186E6"/>
    <w:rsid w:val="40320217"/>
    <w:rsid w:val="40372BE1"/>
    <w:rsid w:val="403AED73"/>
    <w:rsid w:val="405948DD"/>
    <w:rsid w:val="405C9FBE"/>
    <w:rsid w:val="405CFDB1"/>
    <w:rsid w:val="405F13DF"/>
    <w:rsid w:val="406493C0"/>
    <w:rsid w:val="4070099F"/>
    <w:rsid w:val="4083CD2D"/>
    <w:rsid w:val="408E5AEF"/>
    <w:rsid w:val="408ED1D7"/>
    <w:rsid w:val="40A97192"/>
    <w:rsid w:val="40AA0A6F"/>
    <w:rsid w:val="40B9B4D2"/>
    <w:rsid w:val="40C8FCDA"/>
    <w:rsid w:val="40CDD447"/>
    <w:rsid w:val="40D1D057"/>
    <w:rsid w:val="40D24372"/>
    <w:rsid w:val="40E2A28F"/>
    <w:rsid w:val="40E2F988"/>
    <w:rsid w:val="40F37167"/>
    <w:rsid w:val="40FE2C0C"/>
    <w:rsid w:val="410A1F13"/>
    <w:rsid w:val="411D1B97"/>
    <w:rsid w:val="4139A50E"/>
    <w:rsid w:val="4142A518"/>
    <w:rsid w:val="41458B73"/>
    <w:rsid w:val="414FEA0E"/>
    <w:rsid w:val="415164FA"/>
    <w:rsid w:val="41647D00"/>
    <w:rsid w:val="416B1213"/>
    <w:rsid w:val="41728518"/>
    <w:rsid w:val="41792535"/>
    <w:rsid w:val="41815496"/>
    <w:rsid w:val="418333CC"/>
    <w:rsid w:val="4185B591"/>
    <w:rsid w:val="4187C7DF"/>
    <w:rsid w:val="418A544A"/>
    <w:rsid w:val="418C2B9D"/>
    <w:rsid w:val="4198FD03"/>
    <w:rsid w:val="419C3C27"/>
    <w:rsid w:val="41A9149B"/>
    <w:rsid w:val="41AD0E1C"/>
    <w:rsid w:val="41C09F55"/>
    <w:rsid w:val="41D3152D"/>
    <w:rsid w:val="41EFCFDA"/>
    <w:rsid w:val="41F3428B"/>
    <w:rsid w:val="41F4BF39"/>
    <w:rsid w:val="420A8187"/>
    <w:rsid w:val="421268D4"/>
    <w:rsid w:val="42134266"/>
    <w:rsid w:val="4214A45B"/>
    <w:rsid w:val="4218735F"/>
    <w:rsid w:val="421C1DEA"/>
    <w:rsid w:val="421F2C6F"/>
    <w:rsid w:val="42247A84"/>
    <w:rsid w:val="4226C48C"/>
    <w:rsid w:val="4237AF39"/>
    <w:rsid w:val="423C913F"/>
    <w:rsid w:val="424D4692"/>
    <w:rsid w:val="42539264"/>
    <w:rsid w:val="42568788"/>
    <w:rsid w:val="425CF9BF"/>
    <w:rsid w:val="426D6C87"/>
    <w:rsid w:val="427056B1"/>
    <w:rsid w:val="42725CD8"/>
    <w:rsid w:val="42786D57"/>
    <w:rsid w:val="427ABC05"/>
    <w:rsid w:val="427B3030"/>
    <w:rsid w:val="428A3DC9"/>
    <w:rsid w:val="428D50DE"/>
    <w:rsid w:val="428F41C8"/>
    <w:rsid w:val="429BF313"/>
    <w:rsid w:val="429E874B"/>
    <w:rsid w:val="42C0342E"/>
    <w:rsid w:val="42C2D927"/>
    <w:rsid w:val="42C629E0"/>
    <w:rsid w:val="42C7399A"/>
    <w:rsid w:val="42CACB55"/>
    <w:rsid w:val="42CE041D"/>
    <w:rsid w:val="42D1C417"/>
    <w:rsid w:val="42D50831"/>
    <w:rsid w:val="42DF94E7"/>
    <w:rsid w:val="42E23B07"/>
    <w:rsid w:val="42E266F0"/>
    <w:rsid w:val="42E39D8C"/>
    <w:rsid w:val="42E3A472"/>
    <w:rsid w:val="42EA9B83"/>
    <w:rsid w:val="42FEB983"/>
    <w:rsid w:val="4300CF97"/>
    <w:rsid w:val="43028719"/>
    <w:rsid w:val="430F53A1"/>
    <w:rsid w:val="43122876"/>
    <w:rsid w:val="43339D20"/>
    <w:rsid w:val="433AFF78"/>
    <w:rsid w:val="43413CB0"/>
    <w:rsid w:val="434312CE"/>
    <w:rsid w:val="434E3DC8"/>
    <w:rsid w:val="4355B5F3"/>
    <w:rsid w:val="4357CC2B"/>
    <w:rsid w:val="43608C3E"/>
    <w:rsid w:val="43658A9C"/>
    <w:rsid w:val="4368B543"/>
    <w:rsid w:val="43729BCA"/>
    <w:rsid w:val="437400A2"/>
    <w:rsid w:val="43783BE8"/>
    <w:rsid w:val="43788AA3"/>
    <w:rsid w:val="4384D2F7"/>
    <w:rsid w:val="43A4BF4F"/>
    <w:rsid w:val="43A5C322"/>
    <w:rsid w:val="43CD3008"/>
    <w:rsid w:val="43D100A0"/>
    <w:rsid w:val="43D6C431"/>
    <w:rsid w:val="43D861A0"/>
    <w:rsid w:val="43D86672"/>
    <w:rsid w:val="43DA7B9C"/>
    <w:rsid w:val="43E89C7B"/>
    <w:rsid w:val="43EB5478"/>
    <w:rsid w:val="43EF5D9C"/>
    <w:rsid w:val="43F9686D"/>
    <w:rsid w:val="4406EFC0"/>
    <w:rsid w:val="4414F487"/>
    <w:rsid w:val="4415D952"/>
    <w:rsid w:val="441798CC"/>
    <w:rsid w:val="4423CCB2"/>
    <w:rsid w:val="44271F9A"/>
    <w:rsid w:val="442BA3A7"/>
    <w:rsid w:val="442D0556"/>
    <w:rsid w:val="443DE84D"/>
    <w:rsid w:val="4450E1D6"/>
    <w:rsid w:val="446A4E82"/>
    <w:rsid w:val="4476D746"/>
    <w:rsid w:val="44783407"/>
    <w:rsid w:val="447A45DA"/>
    <w:rsid w:val="448285C4"/>
    <w:rsid w:val="4482FFA7"/>
    <w:rsid w:val="448B1AA2"/>
    <w:rsid w:val="4490395B"/>
    <w:rsid w:val="4492D206"/>
    <w:rsid w:val="449649F9"/>
    <w:rsid w:val="449CCC15"/>
    <w:rsid w:val="449E52A2"/>
    <w:rsid w:val="44C0BAE8"/>
    <w:rsid w:val="44C64621"/>
    <w:rsid w:val="44DC6CAA"/>
    <w:rsid w:val="44DED5BE"/>
    <w:rsid w:val="44EA35CA"/>
    <w:rsid w:val="44F9177D"/>
    <w:rsid w:val="44FB314A"/>
    <w:rsid w:val="45225D00"/>
    <w:rsid w:val="452598F4"/>
    <w:rsid w:val="4526B669"/>
    <w:rsid w:val="4531D9C8"/>
    <w:rsid w:val="45324080"/>
    <w:rsid w:val="453AF0C0"/>
    <w:rsid w:val="4542E931"/>
    <w:rsid w:val="45568006"/>
    <w:rsid w:val="45581AE2"/>
    <w:rsid w:val="455FFA59"/>
    <w:rsid w:val="45615614"/>
    <w:rsid w:val="456B2D32"/>
    <w:rsid w:val="4571AF7D"/>
    <w:rsid w:val="4574882F"/>
    <w:rsid w:val="459C6DFD"/>
    <w:rsid w:val="45AE5993"/>
    <w:rsid w:val="45B17037"/>
    <w:rsid w:val="45B1F56A"/>
    <w:rsid w:val="45B4676D"/>
    <w:rsid w:val="45C255AD"/>
    <w:rsid w:val="45C44E0B"/>
    <w:rsid w:val="45C49EE1"/>
    <w:rsid w:val="45D138CF"/>
    <w:rsid w:val="45D5D6BF"/>
    <w:rsid w:val="45D94A3B"/>
    <w:rsid w:val="45E17EB1"/>
    <w:rsid w:val="45EB85C6"/>
    <w:rsid w:val="45F35BA8"/>
    <w:rsid w:val="45F828AA"/>
    <w:rsid w:val="4619F438"/>
    <w:rsid w:val="4620BAF6"/>
    <w:rsid w:val="462BF543"/>
    <w:rsid w:val="4632CF1C"/>
    <w:rsid w:val="463452A3"/>
    <w:rsid w:val="4646A633"/>
    <w:rsid w:val="4655D1A1"/>
    <w:rsid w:val="46574D32"/>
    <w:rsid w:val="4663065B"/>
    <w:rsid w:val="4669AFF6"/>
    <w:rsid w:val="4674A3FA"/>
    <w:rsid w:val="46806FEE"/>
    <w:rsid w:val="468A4D06"/>
    <w:rsid w:val="468B2796"/>
    <w:rsid w:val="469ECA6F"/>
    <w:rsid w:val="46C80199"/>
    <w:rsid w:val="46CC56F8"/>
    <w:rsid w:val="46F359C3"/>
    <w:rsid w:val="47114BE2"/>
    <w:rsid w:val="4712A670"/>
    <w:rsid w:val="4716DAF2"/>
    <w:rsid w:val="47196386"/>
    <w:rsid w:val="471A35C2"/>
    <w:rsid w:val="4721D830"/>
    <w:rsid w:val="472A88E4"/>
    <w:rsid w:val="472D2C14"/>
    <w:rsid w:val="47331E65"/>
    <w:rsid w:val="4739FE42"/>
    <w:rsid w:val="47425719"/>
    <w:rsid w:val="474EDA12"/>
    <w:rsid w:val="4765980E"/>
    <w:rsid w:val="476B6452"/>
    <w:rsid w:val="478638E1"/>
    <w:rsid w:val="47888B1A"/>
    <w:rsid w:val="4790ED91"/>
    <w:rsid w:val="47BB57FF"/>
    <w:rsid w:val="47BEA5EF"/>
    <w:rsid w:val="47C255A5"/>
    <w:rsid w:val="47C47CE8"/>
    <w:rsid w:val="47CEAFB6"/>
    <w:rsid w:val="47CFB6E4"/>
    <w:rsid w:val="47DB5BCE"/>
    <w:rsid w:val="47F2C201"/>
    <w:rsid w:val="47FA9931"/>
    <w:rsid w:val="47FDA832"/>
    <w:rsid w:val="47FFBBCB"/>
    <w:rsid w:val="48009179"/>
    <w:rsid w:val="48140D6C"/>
    <w:rsid w:val="4814338C"/>
    <w:rsid w:val="4815502F"/>
    <w:rsid w:val="481CF29B"/>
    <w:rsid w:val="481DA177"/>
    <w:rsid w:val="48292BCC"/>
    <w:rsid w:val="4833EED7"/>
    <w:rsid w:val="483543CA"/>
    <w:rsid w:val="483996BE"/>
    <w:rsid w:val="483D839A"/>
    <w:rsid w:val="4847391F"/>
    <w:rsid w:val="484BEE44"/>
    <w:rsid w:val="4874FD0E"/>
    <w:rsid w:val="487611C7"/>
    <w:rsid w:val="4878177A"/>
    <w:rsid w:val="4880F105"/>
    <w:rsid w:val="48895943"/>
    <w:rsid w:val="48911D12"/>
    <w:rsid w:val="48926A1B"/>
    <w:rsid w:val="48A5D0CD"/>
    <w:rsid w:val="48A6B357"/>
    <w:rsid w:val="48B165E9"/>
    <w:rsid w:val="48B3DCF6"/>
    <w:rsid w:val="48BCAA0F"/>
    <w:rsid w:val="48D21A1D"/>
    <w:rsid w:val="48D4A197"/>
    <w:rsid w:val="48E1CF4C"/>
    <w:rsid w:val="48E27E02"/>
    <w:rsid w:val="48E2C7FB"/>
    <w:rsid w:val="48E30C4B"/>
    <w:rsid w:val="48ED6064"/>
    <w:rsid w:val="48EE43D8"/>
    <w:rsid w:val="48EE9275"/>
    <w:rsid w:val="48F7F888"/>
    <w:rsid w:val="48FB5FB9"/>
    <w:rsid w:val="48FF3D53"/>
    <w:rsid w:val="490003D2"/>
    <w:rsid w:val="49061EEB"/>
    <w:rsid w:val="4907D05F"/>
    <w:rsid w:val="490AAFE0"/>
    <w:rsid w:val="490EECC2"/>
    <w:rsid w:val="491A0C2F"/>
    <w:rsid w:val="4926816D"/>
    <w:rsid w:val="49324C18"/>
    <w:rsid w:val="493297DB"/>
    <w:rsid w:val="49374580"/>
    <w:rsid w:val="4944D0AC"/>
    <w:rsid w:val="494CD3BB"/>
    <w:rsid w:val="4951A874"/>
    <w:rsid w:val="496BC0D9"/>
    <w:rsid w:val="496E4D96"/>
    <w:rsid w:val="4972E7EB"/>
    <w:rsid w:val="497B4211"/>
    <w:rsid w:val="49847E00"/>
    <w:rsid w:val="499D0746"/>
    <w:rsid w:val="49A1BF93"/>
    <w:rsid w:val="49BB9DDA"/>
    <w:rsid w:val="49C046BE"/>
    <w:rsid w:val="49C7D1B2"/>
    <w:rsid w:val="49DEF454"/>
    <w:rsid w:val="49F79847"/>
    <w:rsid w:val="4A0ADE81"/>
    <w:rsid w:val="4A17F198"/>
    <w:rsid w:val="4A22163E"/>
    <w:rsid w:val="4A2B1DE6"/>
    <w:rsid w:val="4A3B0462"/>
    <w:rsid w:val="4A3B3165"/>
    <w:rsid w:val="4A429040"/>
    <w:rsid w:val="4A484ACF"/>
    <w:rsid w:val="4A4D364A"/>
    <w:rsid w:val="4A55EE3E"/>
    <w:rsid w:val="4A5B69AA"/>
    <w:rsid w:val="4A671803"/>
    <w:rsid w:val="4A698B5A"/>
    <w:rsid w:val="4A6D5F34"/>
    <w:rsid w:val="4A741542"/>
    <w:rsid w:val="4A7E2F30"/>
    <w:rsid w:val="4A90930E"/>
    <w:rsid w:val="4AA3A0C0"/>
    <w:rsid w:val="4AB48CDD"/>
    <w:rsid w:val="4ABBA10F"/>
    <w:rsid w:val="4ABC06AB"/>
    <w:rsid w:val="4AE7794E"/>
    <w:rsid w:val="4AEFD471"/>
    <w:rsid w:val="4AFD1144"/>
    <w:rsid w:val="4B06FA80"/>
    <w:rsid w:val="4B07BFBB"/>
    <w:rsid w:val="4B166B4B"/>
    <w:rsid w:val="4B17540D"/>
    <w:rsid w:val="4B190DAC"/>
    <w:rsid w:val="4B19657E"/>
    <w:rsid w:val="4B1A3641"/>
    <w:rsid w:val="4B1BADD8"/>
    <w:rsid w:val="4B205877"/>
    <w:rsid w:val="4B210A27"/>
    <w:rsid w:val="4B221ED8"/>
    <w:rsid w:val="4B2362C0"/>
    <w:rsid w:val="4B2629E8"/>
    <w:rsid w:val="4B2CE760"/>
    <w:rsid w:val="4B3BC37A"/>
    <w:rsid w:val="4B3BE8BB"/>
    <w:rsid w:val="4B3D39B5"/>
    <w:rsid w:val="4B619770"/>
    <w:rsid w:val="4B692C4A"/>
    <w:rsid w:val="4B6D3699"/>
    <w:rsid w:val="4B79B0BE"/>
    <w:rsid w:val="4B79B0C1"/>
    <w:rsid w:val="4B7C637E"/>
    <w:rsid w:val="4B7DEC00"/>
    <w:rsid w:val="4B7F7630"/>
    <w:rsid w:val="4B86D512"/>
    <w:rsid w:val="4B8D841C"/>
    <w:rsid w:val="4B951CA8"/>
    <w:rsid w:val="4B9D47E0"/>
    <w:rsid w:val="4B9F95E9"/>
    <w:rsid w:val="4BA73EFD"/>
    <w:rsid w:val="4BADD8E4"/>
    <w:rsid w:val="4BB14FD6"/>
    <w:rsid w:val="4BC6EE47"/>
    <w:rsid w:val="4BC70960"/>
    <w:rsid w:val="4BD23468"/>
    <w:rsid w:val="4BD9F803"/>
    <w:rsid w:val="4BDAD3BD"/>
    <w:rsid w:val="4BE0FD82"/>
    <w:rsid w:val="4BE1B88E"/>
    <w:rsid w:val="4BE54145"/>
    <w:rsid w:val="4BEA3A87"/>
    <w:rsid w:val="4BEF330B"/>
    <w:rsid w:val="4C09F5B9"/>
    <w:rsid w:val="4C29952D"/>
    <w:rsid w:val="4C2A6B34"/>
    <w:rsid w:val="4C2FC564"/>
    <w:rsid w:val="4C31B8F7"/>
    <w:rsid w:val="4C3241AA"/>
    <w:rsid w:val="4C3F5DDD"/>
    <w:rsid w:val="4C3F7121"/>
    <w:rsid w:val="4C403527"/>
    <w:rsid w:val="4C50C680"/>
    <w:rsid w:val="4C5FC44C"/>
    <w:rsid w:val="4C6A389D"/>
    <w:rsid w:val="4C700400"/>
    <w:rsid w:val="4C73B598"/>
    <w:rsid w:val="4C780E5F"/>
    <w:rsid w:val="4C8DD815"/>
    <w:rsid w:val="4C990EB2"/>
    <w:rsid w:val="4CA32807"/>
    <w:rsid w:val="4CAA23E5"/>
    <w:rsid w:val="4CAAEFED"/>
    <w:rsid w:val="4CB0A570"/>
    <w:rsid w:val="4CB2DB04"/>
    <w:rsid w:val="4CBB0E89"/>
    <w:rsid w:val="4CC2CFB9"/>
    <w:rsid w:val="4CC3A669"/>
    <w:rsid w:val="4CDCF251"/>
    <w:rsid w:val="4CF5970A"/>
    <w:rsid w:val="4D04FCAB"/>
    <w:rsid w:val="4D0CC3B0"/>
    <w:rsid w:val="4D0F9C13"/>
    <w:rsid w:val="4D0FC58F"/>
    <w:rsid w:val="4D12E0D5"/>
    <w:rsid w:val="4D1BCB4D"/>
    <w:rsid w:val="4D20795A"/>
    <w:rsid w:val="4D225485"/>
    <w:rsid w:val="4D26A8EE"/>
    <w:rsid w:val="4D361020"/>
    <w:rsid w:val="4D371DA5"/>
    <w:rsid w:val="4D3967F2"/>
    <w:rsid w:val="4D477F7D"/>
    <w:rsid w:val="4D4AA7E5"/>
    <w:rsid w:val="4D4B0BC0"/>
    <w:rsid w:val="4D647602"/>
    <w:rsid w:val="4D6BFD2C"/>
    <w:rsid w:val="4D6EF56D"/>
    <w:rsid w:val="4D86FBD3"/>
    <w:rsid w:val="4DA24D89"/>
    <w:rsid w:val="4DA26508"/>
    <w:rsid w:val="4DA49B13"/>
    <w:rsid w:val="4DC2DC59"/>
    <w:rsid w:val="4DC86513"/>
    <w:rsid w:val="4DD04BD3"/>
    <w:rsid w:val="4DDBB027"/>
    <w:rsid w:val="4DE18A75"/>
    <w:rsid w:val="4DE72412"/>
    <w:rsid w:val="4DF12C35"/>
    <w:rsid w:val="4DF64299"/>
    <w:rsid w:val="4E083833"/>
    <w:rsid w:val="4E1E383A"/>
    <w:rsid w:val="4E244B9F"/>
    <w:rsid w:val="4E293CE4"/>
    <w:rsid w:val="4E2A2C69"/>
    <w:rsid w:val="4E2B229A"/>
    <w:rsid w:val="4E41F232"/>
    <w:rsid w:val="4E4428EA"/>
    <w:rsid w:val="4E4D711A"/>
    <w:rsid w:val="4E7550D8"/>
    <w:rsid w:val="4E7BCAEA"/>
    <w:rsid w:val="4E7D0D60"/>
    <w:rsid w:val="4E80D8DB"/>
    <w:rsid w:val="4E894957"/>
    <w:rsid w:val="4E9BFA05"/>
    <w:rsid w:val="4EA1415B"/>
    <w:rsid w:val="4EA6F810"/>
    <w:rsid w:val="4EACB5A6"/>
    <w:rsid w:val="4EAEFFBF"/>
    <w:rsid w:val="4EAF519E"/>
    <w:rsid w:val="4ED027D2"/>
    <w:rsid w:val="4EDCC7B8"/>
    <w:rsid w:val="4EE06A86"/>
    <w:rsid w:val="4EE3FDEA"/>
    <w:rsid w:val="4EE7AA8A"/>
    <w:rsid w:val="4EE90F8E"/>
    <w:rsid w:val="4EF1FF09"/>
    <w:rsid w:val="4EFAB8E3"/>
    <w:rsid w:val="4EFD009D"/>
    <w:rsid w:val="4F155B2B"/>
    <w:rsid w:val="4F1B1447"/>
    <w:rsid w:val="4F1FD01C"/>
    <w:rsid w:val="4F210058"/>
    <w:rsid w:val="4F22E0DB"/>
    <w:rsid w:val="4F28FE9C"/>
    <w:rsid w:val="4F2F37FD"/>
    <w:rsid w:val="4F35A8FD"/>
    <w:rsid w:val="4F3EE031"/>
    <w:rsid w:val="4F41E2E3"/>
    <w:rsid w:val="4F45AB9B"/>
    <w:rsid w:val="4F46FD69"/>
    <w:rsid w:val="4F65D3B7"/>
    <w:rsid w:val="4F7C1A44"/>
    <w:rsid w:val="4F7E2E46"/>
    <w:rsid w:val="4F7FD726"/>
    <w:rsid w:val="4F803CCB"/>
    <w:rsid w:val="4F8185EC"/>
    <w:rsid w:val="4F849D65"/>
    <w:rsid w:val="4F87EDEC"/>
    <w:rsid w:val="4F90E8EB"/>
    <w:rsid w:val="4F93947D"/>
    <w:rsid w:val="4FA0DC8B"/>
    <w:rsid w:val="4FD472F3"/>
    <w:rsid w:val="4FD549E7"/>
    <w:rsid w:val="4FDB5C54"/>
    <w:rsid w:val="4FDE3E94"/>
    <w:rsid w:val="4FE9E2E2"/>
    <w:rsid w:val="4FF87093"/>
    <w:rsid w:val="50034F51"/>
    <w:rsid w:val="500C9E82"/>
    <w:rsid w:val="501B87E9"/>
    <w:rsid w:val="5025C705"/>
    <w:rsid w:val="5036E00E"/>
    <w:rsid w:val="503A3B1D"/>
    <w:rsid w:val="503B9EF6"/>
    <w:rsid w:val="504276A9"/>
    <w:rsid w:val="5050659C"/>
    <w:rsid w:val="505ED8CB"/>
    <w:rsid w:val="506324E6"/>
    <w:rsid w:val="5065A79C"/>
    <w:rsid w:val="5070B903"/>
    <w:rsid w:val="5073C591"/>
    <w:rsid w:val="5075E270"/>
    <w:rsid w:val="50787768"/>
    <w:rsid w:val="507AF389"/>
    <w:rsid w:val="5083861F"/>
    <w:rsid w:val="50A27E49"/>
    <w:rsid w:val="50AE75CD"/>
    <w:rsid w:val="50B2D791"/>
    <w:rsid w:val="50B6A55E"/>
    <w:rsid w:val="50D3178D"/>
    <w:rsid w:val="50D62E3A"/>
    <w:rsid w:val="50E07BFD"/>
    <w:rsid w:val="50E4C594"/>
    <w:rsid w:val="50F5C2E3"/>
    <w:rsid w:val="50F6DCE4"/>
    <w:rsid w:val="5107318B"/>
    <w:rsid w:val="5111E322"/>
    <w:rsid w:val="5129A26C"/>
    <w:rsid w:val="512F64DE"/>
    <w:rsid w:val="5140E448"/>
    <w:rsid w:val="514391FC"/>
    <w:rsid w:val="514757B2"/>
    <w:rsid w:val="514C5FD8"/>
    <w:rsid w:val="514DA552"/>
    <w:rsid w:val="51568ED6"/>
    <w:rsid w:val="5156D680"/>
    <w:rsid w:val="516CEE27"/>
    <w:rsid w:val="517A0A3C"/>
    <w:rsid w:val="51824B15"/>
    <w:rsid w:val="51920C08"/>
    <w:rsid w:val="51AE64B1"/>
    <w:rsid w:val="51BD57AE"/>
    <w:rsid w:val="51BDA0F8"/>
    <w:rsid w:val="51C4B3D6"/>
    <w:rsid w:val="51C7B12E"/>
    <w:rsid w:val="51CC63BE"/>
    <w:rsid w:val="51D77E8F"/>
    <w:rsid w:val="51D908A3"/>
    <w:rsid w:val="51DA5E5B"/>
    <w:rsid w:val="51F7806A"/>
    <w:rsid w:val="51F975C0"/>
    <w:rsid w:val="51FB09C1"/>
    <w:rsid w:val="520A41AF"/>
    <w:rsid w:val="5228E966"/>
    <w:rsid w:val="522EDE4F"/>
    <w:rsid w:val="52332AC2"/>
    <w:rsid w:val="5236508E"/>
    <w:rsid w:val="5239F5D9"/>
    <w:rsid w:val="52423B87"/>
    <w:rsid w:val="5243A48C"/>
    <w:rsid w:val="524A4CDC"/>
    <w:rsid w:val="52623F06"/>
    <w:rsid w:val="52624E47"/>
    <w:rsid w:val="52630F02"/>
    <w:rsid w:val="5264877D"/>
    <w:rsid w:val="52663BC0"/>
    <w:rsid w:val="52670428"/>
    <w:rsid w:val="526B0F40"/>
    <w:rsid w:val="527614FA"/>
    <w:rsid w:val="527618F3"/>
    <w:rsid w:val="527AE525"/>
    <w:rsid w:val="527D7907"/>
    <w:rsid w:val="527F009D"/>
    <w:rsid w:val="52807B3C"/>
    <w:rsid w:val="528A8F74"/>
    <w:rsid w:val="5290E9E4"/>
    <w:rsid w:val="52958A48"/>
    <w:rsid w:val="52A59A20"/>
    <w:rsid w:val="52AB26A1"/>
    <w:rsid w:val="52C4433B"/>
    <w:rsid w:val="52C7BD75"/>
    <w:rsid w:val="52D4EFE8"/>
    <w:rsid w:val="52D50408"/>
    <w:rsid w:val="52E21666"/>
    <w:rsid w:val="52E64B82"/>
    <w:rsid w:val="52E7E759"/>
    <w:rsid w:val="52EACA57"/>
    <w:rsid w:val="52FA4138"/>
    <w:rsid w:val="5302AFFD"/>
    <w:rsid w:val="53089BFC"/>
    <w:rsid w:val="5311CB83"/>
    <w:rsid w:val="531E4208"/>
    <w:rsid w:val="531FC04F"/>
    <w:rsid w:val="5322D8D9"/>
    <w:rsid w:val="5325804A"/>
    <w:rsid w:val="532AFFB3"/>
    <w:rsid w:val="5336985C"/>
    <w:rsid w:val="5337C6B3"/>
    <w:rsid w:val="533A0435"/>
    <w:rsid w:val="533A7989"/>
    <w:rsid w:val="53524DE0"/>
    <w:rsid w:val="535CE01C"/>
    <w:rsid w:val="536ABACD"/>
    <w:rsid w:val="5373631E"/>
    <w:rsid w:val="53762EBC"/>
    <w:rsid w:val="53798839"/>
    <w:rsid w:val="5383288C"/>
    <w:rsid w:val="5388065E"/>
    <w:rsid w:val="5390C32A"/>
    <w:rsid w:val="53A2179A"/>
    <w:rsid w:val="53A84597"/>
    <w:rsid w:val="53B9633A"/>
    <w:rsid w:val="53BCD12A"/>
    <w:rsid w:val="53C5F054"/>
    <w:rsid w:val="53D077F8"/>
    <w:rsid w:val="53D2002C"/>
    <w:rsid w:val="53D47D49"/>
    <w:rsid w:val="53D8A6DB"/>
    <w:rsid w:val="53DBE2EF"/>
    <w:rsid w:val="53DCC773"/>
    <w:rsid w:val="53DF256D"/>
    <w:rsid w:val="53E37588"/>
    <w:rsid w:val="53E41429"/>
    <w:rsid w:val="53EE856A"/>
    <w:rsid w:val="540F66E4"/>
    <w:rsid w:val="540FC428"/>
    <w:rsid w:val="5412182C"/>
    <w:rsid w:val="5412CC5E"/>
    <w:rsid w:val="54191CBE"/>
    <w:rsid w:val="541C74B3"/>
    <w:rsid w:val="544A8306"/>
    <w:rsid w:val="5454AB08"/>
    <w:rsid w:val="5454D507"/>
    <w:rsid w:val="545F67BA"/>
    <w:rsid w:val="54630916"/>
    <w:rsid w:val="5467DE7B"/>
    <w:rsid w:val="546D6ADA"/>
    <w:rsid w:val="546EBE74"/>
    <w:rsid w:val="54771AB4"/>
    <w:rsid w:val="54789EF8"/>
    <w:rsid w:val="54793BF9"/>
    <w:rsid w:val="547D3808"/>
    <w:rsid w:val="54855F60"/>
    <w:rsid w:val="548F65B0"/>
    <w:rsid w:val="5498572A"/>
    <w:rsid w:val="549A3AD3"/>
    <w:rsid w:val="549CAEC5"/>
    <w:rsid w:val="54A52D28"/>
    <w:rsid w:val="54A6F700"/>
    <w:rsid w:val="54AC2C4F"/>
    <w:rsid w:val="54AE7AFE"/>
    <w:rsid w:val="54B1A6C5"/>
    <w:rsid w:val="54B7DA91"/>
    <w:rsid w:val="54C52CE3"/>
    <w:rsid w:val="54C6622C"/>
    <w:rsid w:val="54CC9BC9"/>
    <w:rsid w:val="54D5CF06"/>
    <w:rsid w:val="54D7CBEB"/>
    <w:rsid w:val="54DDF7AE"/>
    <w:rsid w:val="54E78092"/>
    <w:rsid w:val="54EE35D4"/>
    <w:rsid w:val="54F821D5"/>
    <w:rsid w:val="54FB93C6"/>
    <w:rsid w:val="54FE1ED6"/>
    <w:rsid w:val="54FEB65D"/>
    <w:rsid w:val="55057637"/>
    <w:rsid w:val="551129ED"/>
    <w:rsid w:val="552244D9"/>
    <w:rsid w:val="5530895D"/>
    <w:rsid w:val="55365873"/>
    <w:rsid w:val="5550E56D"/>
    <w:rsid w:val="5556F742"/>
    <w:rsid w:val="5562BCD4"/>
    <w:rsid w:val="5563F504"/>
    <w:rsid w:val="556FF349"/>
    <w:rsid w:val="557124F5"/>
    <w:rsid w:val="55713240"/>
    <w:rsid w:val="557B834F"/>
    <w:rsid w:val="557F8B41"/>
    <w:rsid w:val="55850A7D"/>
    <w:rsid w:val="558C4F41"/>
    <w:rsid w:val="5599543D"/>
    <w:rsid w:val="55A0D4DA"/>
    <w:rsid w:val="55B34F77"/>
    <w:rsid w:val="55BCF9F2"/>
    <w:rsid w:val="55C5A309"/>
    <w:rsid w:val="55C8A355"/>
    <w:rsid w:val="55D3B55F"/>
    <w:rsid w:val="55DA3CB5"/>
    <w:rsid w:val="55DC6C54"/>
    <w:rsid w:val="55F2700B"/>
    <w:rsid w:val="55F43011"/>
    <w:rsid w:val="55F6CA00"/>
    <w:rsid w:val="5616B360"/>
    <w:rsid w:val="56170A16"/>
    <w:rsid w:val="563D9777"/>
    <w:rsid w:val="56438DC1"/>
    <w:rsid w:val="564A2812"/>
    <w:rsid w:val="56604100"/>
    <w:rsid w:val="5663709A"/>
    <w:rsid w:val="568350F3"/>
    <w:rsid w:val="56874891"/>
    <w:rsid w:val="568B7105"/>
    <w:rsid w:val="5690FB84"/>
    <w:rsid w:val="56A4D796"/>
    <w:rsid w:val="56A85B3F"/>
    <w:rsid w:val="56AD414F"/>
    <w:rsid w:val="56B1D953"/>
    <w:rsid w:val="56B99136"/>
    <w:rsid w:val="56BE834F"/>
    <w:rsid w:val="56CF5F38"/>
    <w:rsid w:val="56CFCBEF"/>
    <w:rsid w:val="56D0DFEF"/>
    <w:rsid w:val="56D339A0"/>
    <w:rsid w:val="56F08A90"/>
    <w:rsid w:val="56F39527"/>
    <w:rsid w:val="56FBD47E"/>
    <w:rsid w:val="572B8CDC"/>
    <w:rsid w:val="572EE32E"/>
    <w:rsid w:val="57394C93"/>
    <w:rsid w:val="5753EC5F"/>
    <w:rsid w:val="57550E59"/>
    <w:rsid w:val="576AE49B"/>
    <w:rsid w:val="576EF8A7"/>
    <w:rsid w:val="578C4BCA"/>
    <w:rsid w:val="578D4E1C"/>
    <w:rsid w:val="579AED57"/>
    <w:rsid w:val="57A8610B"/>
    <w:rsid w:val="57B7D3EC"/>
    <w:rsid w:val="57C66B0A"/>
    <w:rsid w:val="57CA74AE"/>
    <w:rsid w:val="57D3BA19"/>
    <w:rsid w:val="57EB3F26"/>
    <w:rsid w:val="57F190EB"/>
    <w:rsid w:val="57F9536E"/>
    <w:rsid w:val="580708B9"/>
    <w:rsid w:val="58107A50"/>
    <w:rsid w:val="58117E7C"/>
    <w:rsid w:val="5818A6C1"/>
    <w:rsid w:val="5823B04F"/>
    <w:rsid w:val="58305E41"/>
    <w:rsid w:val="583459FC"/>
    <w:rsid w:val="58386099"/>
    <w:rsid w:val="5847A261"/>
    <w:rsid w:val="584E8F66"/>
    <w:rsid w:val="5859D622"/>
    <w:rsid w:val="585B43C7"/>
    <w:rsid w:val="5861FB08"/>
    <w:rsid w:val="5864C39F"/>
    <w:rsid w:val="586B2F99"/>
    <w:rsid w:val="5876D0CC"/>
    <w:rsid w:val="587D4445"/>
    <w:rsid w:val="587ED98E"/>
    <w:rsid w:val="5881C6A9"/>
    <w:rsid w:val="5882C8F0"/>
    <w:rsid w:val="588522CD"/>
    <w:rsid w:val="588C4AA0"/>
    <w:rsid w:val="588ED862"/>
    <w:rsid w:val="588F6588"/>
    <w:rsid w:val="58910272"/>
    <w:rsid w:val="58929D21"/>
    <w:rsid w:val="58951379"/>
    <w:rsid w:val="589B8B77"/>
    <w:rsid w:val="58A185C0"/>
    <w:rsid w:val="58A8C446"/>
    <w:rsid w:val="58BAC89B"/>
    <w:rsid w:val="58C7AB5B"/>
    <w:rsid w:val="58D83440"/>
    <w:rsid w:val="58F2200F"/>
    <w:rsid w:val="58F74E8F"/>
    <w:rsid w:val="58FE8E7F"/>
    <w:rsid w:val="5901E540"/>
    <w:rsid w:val="590E3ADB"/>
    <w:rsid w:val="59100711"/>
    <w:rsid w:val="59172FF8"/>
    <w:rsid w:val="591B140A"/>
    <w:rsid w:val="591DF429"/>
    <w:rsid w:val="591E4B36"/>
    <w:rsid w:val="592ED032"/>
    <w:rsid w:val="5934FB46"/>
    <w:rsid w:val="593983C1"/>
    <w:rsid w:val="593EF0CD"/>
    <w:rsid w:val="595160BB"/>
    <w:rsid w:val="5954CDEE"/>
    <w:rsid w:val="595771BD"/>
    <w:rsid w:val="59591166"/>
    <w:rsid w:val="59633F02"/>
    <w:rsid w:val="5967EE7A"/>
    <w:rsid w:val="596A394E"/>
    <w:rsid w:val="59715EF2"/>
    <w:rsid w:val="5976892D"/>
    <w:rsid w:val="597AB66D"/>
    <w:rsid w:val="5988EF3C"/>
    <w:rsid w:val="599BBD66"/>
    <w:rsid w:val="59A67BB9"/>
    <w:rsid w:val="59A95964"/>
    <w:rsid w:val="59B355DA"/>
    <w:rsid w:val="59B6D5E8"/>
    <w:rsid w:val="59B6E18B"/>
    <w:rsid w:val="59BE8B38"/>
    <w:rsid w:val="59C3D0A9"/>
    <w:rsid w:val="59DABBE9"/>
    <w:rsid w:val="59E22B61"/>
    <w:rsid w:val="59E9440D"/>
    <w:rsid w:val="59F02D5C"/>
    <w:rsid w:val="59F5F6A6"/>
    <w:rsid w:val="59F62FC2"/>
    <w:rsid w:val="59FBD74C"/>
    <w:rsid w:val="5A1076BA"/>
    <w:rsid w:val="5A113DAD"/>
    <w:rsid w:val="5A1D53E0"/>
    <w:rsid w:val="5A2B3720"/>
    <w:rsid w:val="5A446EBC"/>
    <w:rsid w:val="5A449860"/>
    <w:rsid w:val="5A57C4F8"/>
    <w:rsid w:val="5A6F769F"/>
    <w:rsid w:val="5A79D51A"/>
    <w:rsid w:val="5A8505BE"/>
    <w:rsid w:val="5A85A7A2"/>
    <w:rsid w:val="5A8622D0"/>
    <w:rsid w:val="5AA504A9"/>
    <w:rsid w:val="5AB1D61A"/>
    <w:rsid w:val="5AB4714D"/>
    <w:rsid w:val="5AB6F72A"/>
    <w:rsid w:val="5ABCED07"/>
    <w:rsid w:val="5AC4EEDE"/>
    <w:rsid w:val="5AC9BC8D"/>
    <w:rsid w:val="5ACA75F7"/>
    <w:rsid w:val="5ACE2F4E"/>
    <w:rsid w:val="5AD1B86F"/>
    <w:rsid w:val="5AD216C2"/>
    <w:rsid w:val="5ADB11D6"/>
    <w:rsid w:val="5AE98AB5"/>
    <w:rsid w:val="5AF0B7F0"/>
    <w:rsid w:val="5AF5E2C5"/>
    <w:rsid w:val="5B033BD5"/>
    <w:rsid w:val="5B04F35D"/>
    <w:rsid w:val="5B07E797"/>
    <w:rsid w:val="5B095F19"/>
    <w:rsid w:val="5B0A7A57"/>
    <w:rsid w:val="5B12AE53"/>
    <w:rsid w:val="5B1553A7"/>
    <w:rsid w:val="5B1686CE"/>
    <w:rsid w:val="5B1C8720"/>
    <w:rsid w:val="5B3B586A"/>
    <w:rsid w:val="5B41DA09"/>
    <w:rsid w:val="5B43FD6E"/>
    <w:rsid w:val="5B5845B2"/>
    <w:rsid w:val="5B58AF57"/>
    <w:rsid w:val="5B66C8F6"/>
    <w:rsid w:val="5B6DC09D"/>
    <w:rsid w:val="5B702723"/>
    <w:rsid w:val="5B711E2E"/>
    <w:rsid w:val="5B75CCB2"/>
    <w:rsid w:val="5B88C62A"/>
    <w:rsid w:val="5B8B202E"/>
    <w:rsid w:val="5B9920F7"/>
    <w:rsid w:val="5BA9E2DC"/>
    <w:rsid w:val="5BB06041"/>
    <w:rsid w:val="5BB8D5FB"/>
    <w:rsid w:val="5BC23E24"/>
    <w:rsid w:val="5BC55CEE"/>
    <w:rsid w:val="5BC8DEA7"/>
    <w:rsid w:val="5BD78869"/>
    <w:rsid w:val="5BF156E8"/>
    <w:rsid w:val="5BF39559"/>
    <w:rsid w:val="5C003D16"/>
    <w:rsid w:val="5C03D76B"/>
    <w:rsid w:val="5C0D1A07"/>
    <w:rsid w:val="5C26DAFF"/>
    <w:rsid w:val="5C3D0B13"/>
    <w:rsid w:val="5C448EB8"/>
    <w:rsid w:val="5C4C12F1"/>
    <w:rsid w:val="5C51994C"/>
    <w:rsid w:val="5C55361D"/>
    <w:rsid w:val="5C660F68"/>
    <w:rsid w:val="5C7452C7"/>
    <w:rsid w:val="5C765895"/>
    <w:rsid w:val="5C7FED99"/>
    <w:rsid w:val="5C807F11"/>
    <w:rsid w:val="5C859FA8"/>
    <w:rsid w:val="5C8D2DC8"/>
    <w:rsid w:val="5C91142C"/>
    <w:rsid w:val="5C97012A"/>
    <w:rsid w:val="5C97A048"/>
    <w:rsid w:val="5C9EB2AA"/>
    <w:rsid w:val="5CB0D219"/>
    <w:rsid w:val="5CB54F5A"/>
    <w:rsid w:val="5CB73E34"/>
    <w:rsid w:val="5CBB4AA1"/>
    <w:rsid w:val="5CBE4A61"/>
    <w:rsid w:val="5CC3123F"/>
    <w:rsid w:val="5CD4D990"/>
    <w:rsid w:val="5CD69DDD"/>
    <w:rsid w:val="5CDE3F5A"/>
    <w:rsid w:val="5CE36ECF"/>
    <w:rsid w:val="5CE89366"/>
    <w:rsid w:val="5D033CE0"/>
    <w:rsid w:val="5D044E47"/>
    <w:rsid w:val="5D09B01F"/>
    <w:rsid w:val="5D334649"/>
    <w:rsid w:val="5D368160"/>
    <w:rsid w:val="5D36949D"/>
    <w:rsid w:val="5D37EC6D"/>
    <w:rsid w:val="5D4E7F3E"/>
    <w:rsid w:val="5D61A1C2"/>
    <w:rsid w:val="5D6285EE"/>
    <w:rsid w:val="5D631867"/>
    <w:rsid w:val="5D67C4BA"/>
    <w:rsid w:val="5D741F5A"/>
    <w:rsid w:val="5D76A589"/>
    <w:rsid w:val="5D7CDCB5"/>
    <w:rsid w:val="5D7CF12A"/>
    <w:rsid w:val="5D8A3EB7"/>
    <w:rsid w:val="5D8FE469"/>
    <w:rsid w:val="5D94EE78"/>
    <w:rsid w:val="5D9C2F7B"/>
    <w:rsid w:val="5DA85942"/>
    <w:rsid w:val="5DA8CB54"/>
    <w:rsid w:val="5DCE0A8E"/>
    <w:rsid w:val="5DD4F772"/>
    <w:rsid w:val="5DD64662"/>
    <w:rsid w:val="5DDEE398"/>
    <w:rsid w:val="5DEDC298"/>
    <w:rsid w:val="5DEEBABA"/>
    <w:rsid w:val="5E05FB4F"/>
    <w:rsid w:val="5E071D53"/>
    <w:rsid w:val="5E0BA46B"/>
    <w:rsid w:val="5E122F76"/>
    <w:rsid w:val="5E159B57"/>
    <w:rsid w:val="5E17C014"/>
    <w:rsid w:val="5E1E6B18"/>
    <w:rsid w:val="5E23C71A"/>
    <w:rsid w:val="5E23DD5B"/>
    <w:rsid w:val="5E342D98"/>
    <w:rsid w:val="5E36661C"/>
    <w:rsid w:val="5E5E38D9"/>
    <w:rsid w:val="5E6B4052"/>
    <w:rsid w:val="5E6C493C"/>
    <w:rsid w:val="5E6F49A7"/>
    <w:rsid w:val="5E7337E6"/>
    <w:rsid w:val="5E7A08CD"/>
    <w:rsid w:val="5E871C7A"/>
    <w:rsid w:val="5E89D9A5"/>
    <w:rsid w:val="5E8C9EA4"/>
    <w:rsid w:val="5E9C261E"/>
    <w:rsid w:val="5E9D588C"/>
    <w:rsid w:val="5EA17F55"/>
    <w:rsid w:val="5EA273C3"/>
    <w:rsid w:val="5EA9F677"/>
    <w:rsid w:val="5EBB5157"/>
    <w:rsid w:val="5ED209EF"/>
    <w:rsid w:val="5ED44A90"/>
    <w:rsid w:val="5EDEAA39"/>
    <w:rsid w:val="5EEE5327"/>
    <w:rsid w:val="5EF076BD"/>
    <w:rsid w:val="5EFC214C"/>
    <w:rsid w:val="5F0A90E5"/>
    <w:rsid w:val="5F0EAC7B"/>
    <w:rsid w:val="5F130FD9"/>
    <w:rsid w:val="5F223AD7"/>
    <w:rsid w:val="5F38A57A"/>
    <w:rsid w:val="5F4013ED"/>
    <w:rsid w:val="5F4361E5"/>
    <w:rsid w:val="5F43FE31"/>
    <w:rsid w:val="5F44400B"/>
    <w:rsid w:val="5F4E7CEE"/>
    <w:rsid w:val="5F520B10"/>
    <w:rsid w:val="5F554A2D"/>
    <w:rsid w:val="5F58AC4C"/>
    <w:rsid w:val="5F5B855A"/>
    <w:rsid w:val="5F5E2F36"/>
    <w:rsid w:val="5F65E798"/>
    <w:rsid w:val="5F684E28"/>
    <w:rsid w:val="5F6A1C35"/>
    <w:rsid w:val="5F6F18D5"/>
    <w:rsid w:val="5F70485C"/>
    <w:rsid w:val="5F731CF3"/>
    <w:rsid w:val="5F7A8B96"/>
    <w:rsid w:val="5F8AE23A"/>
    <w:rsid w:val="5F9C4A42"/>
    <w:rsid w:val="5FA6A804"/>
    <w:rsid w:val="5FB58503"/>
    <w:rsid w:val="5FC41E97"/>
    <w:rsid w:val="5FCD3636"/>
    <w:rsid w:val="5FD6536C"/>
    <w:rsid w:val="5FDCA8D8"/>
    <w:rsid w:val="5FE03B8D"/>
    <w:rsid w:val="5FE11523"/>
    <w:rsid w:val="5FE68C3B"/>
    <w:rsid w:val="5FE8D791"/>
    <w:rsid w:val="5FEF0F75"/>
    <w:rsid w:val="5FF269FF"/>
    <w:rsid w:val="5FFBCB92"/>
    <w:rsid w:val="5FFEFE21"/>
    <w:rsid w:val="600E3E9F"/>
    <w:rsid w:val="601165CD"/>
    <w:rsid w:val="60126BA5"/>
    <w:rsid w:val="60177924"/>
    <w:rsid w:val="6034C3C3"/>
    <w:rsid w:val="60368424"/>
    <w:rsid w:val="60410A35"/>
    <w:rsid w:val="60416884"/>
    <w:rsid w:val="60442727"/>
    <w:rsid w:val="60454FB0"/>
    <w:rsid w:val="60533659"/>
    <w:rsid w:val="60663750"/>
    <w:rsid w:val="60692942"/>
    <w:rsid w:val="607423EB"/>
    <w:rsid w:val="607A3C8A"/>
    <w:rsid w:val="6093A63F"/>
    <w:rsid w:val="609443B8"/>
    <w:rsid w:val="609F81A9"/>
    <w:rsid w:val="60A6C173"/>
    <w:rsid w:val="60B51BC1"/>
    <w:rsid w:val="60C7067C"/>
    <w:rsid w:val="60C98698"/>
    <w:rsid w:val="60CE0CEB"/>
    <w:rsid w:val="60CF00C9"/>
    <w:rsid w:val="60D0F43A"/>
    <w:rsid w:val="60DA7278"/>
    <w:rsid w:val="60DD9521"/>
    <w:rsid w:val="60F09308"/>
    <w:rsid w:val="6112C512"/>
    <w:rsid w:val="6113852B"/>
    <w:rsid w:val="611BB3C9"/>
    <w:rsid w:val="611EE79A"/>
    <w:rsid w:val="612AE56D"/>
    <w:rsid w:val="612FB1FC"/>
    <w:rsid w:val="612FD780"/>
    <w:rsid w:val="61341B9D"/>
    <w:rsid w:val="6137630B"/>
    <w:rsid w:val="6141CF9D"/>
    <w:rsid w:val="6146842A"/>
    <w:rsid w:val="615BA002"/>
    <w:rsid w:val="615CF388"/>
    <w:rsid w:val="61619EBD"/>
    <w:rsid w:val="6161EA20"/>
    <w:rsid w:val="6162B81F"/>
    <w:rsid w:val="6168855C"/>
    <w:rsid w:val="617C0A25"/>
    <w:rsid w:val="6185A388"/>
    <w:rsid w:val="61875B07"/>
    <w:rsid w:val="619A0FAA"/>
    <w:rsid w:val="619A8D20"/>
    <w:rsid w:val="619C46EF"/>
    <w:rsid w:val="619C4BBC"/>
    <w:rsid w:val="619D25FD"/>
    <w:rsid w:val="619DF84E"/>
    <w:rsid w:val="61A2D353"/>
    <w:rsid w:val="61A8EC88"/>
    <w:rsid w:val="61B427EC"/>
    <w:rsid w:val="61BE0B28"/>
    <w:rsid w:val="61C09E00"/>
    <w:rsid w:val="61C925E0"/>
    <w:rsid w:val="61CDDAC9"/>
    <w:rsid w:val="61D10DC6"/>
    <w:rsid w:val="61E95C4A"/>
    <w:rsid w:val="61E9DD0B"/>
    <w:rsid w:val="61ECB77E"/>
    <w:rsid w:val="61FB2B0F"/>
    <w:rsid w:val="62039D6D"/>
    <w:rsid w:val="6209D835"/>
    <w:rsid w:val="620CB92C"/>
    <w:rsid w:val="621364C6"/>
    <w:rsid w:val="6213AD52"/>
    <w:rsid w:val="6214AD63"/>
    <w:rsid w:val="6214DDA7"/>
    <w:rsid w:val="6221F061"/>
    <w:rsid w:val="6228578C"/>
    <w:rsid w:val="62299D29"/>
    <w:rsid w:val="623B18BE"/>
    <w:rsid w:val="624101D4"/>
    <w:rsid w:val="6242926A"/>
    <w:rsid w:val="6243BA1A"/>
    <w:rsid w:val="62468A6A"/>
    <w:rsid w:val="625030A8"/>
    <w:rsid w:val="6259364C"/>
    <w:rsid w:val="625F5C88"/>
    <w:rsid w:val="625FF3A2"/>
    <w:rsid w:val="62651BC3"/>
    <w:rsid w:val="627E268D"/>
    <w:rsid w:val="6281D141"/>
    <w:rsid w:val="62857A08"/>
    <w:rsid w:val="62858BB6"/>
    <w:rsid w:val="6294E0AC"/>
    <w:rsid w:val="629E8C8C"/>
    <w:rsid w:val="62A4F2BC"/>
    <w:rsid w:val="62ADED0B"/>
    <w:rsid w:val="62B3E0F5"/>
    <w:rsid w:val="62C830AD"/>
    <w:rsid w:val="62D3F69F"/>
    <w:rsid w:val="62D7D3EB"/>
    <w:rsid w:val="62DE3A88"/>
    <w:rsid w:val="62F4DC02"/>
    <w:rsid w:val="62F6C9B7"/>
    <w:rsid w:val="62F925B5"/>
    <w:rsid w:val="62FA5D46"/>
    <w:rsid w:val="62FB02F3"/>
    <w:rsid w:val="630E1E39"/>
    <w:rsid w:val="631DB5C0"/>
    <w:rsid w:val="63296898"/>
    <w:rsid w:val="633A9F2F"/>
    <w:rsid w:val="633C9929"/>
    <w:rsid w:val="6340B47B"/>
    <w:rsid w:val="634DA65E"/>
    <w:rsid w:val="635E5388"/>
    <w:rsid w:val="6363B2DC"/>
    <w:rsid w:val="636FCB35"/>
    <w:rsid w:val="637139FB"/>
    <w:rsid w:val="6373CB7B"/>
    <w:rsid w:val="6374312E"/>
    <w:rsid w:val="63782501"/>
    <w:rsid w:val="637D3057"/>
    <w:rsid w:val="63859319"/>
    <w:rsid w:val="639C9253"/>
    <w:rsid w:val="63A56E41"/>
    <w:rsid w:val="63A617AE"/>
    <w:rsid w:val="63AF9504"/>
    <w:rsid w:val="63B9E637"/>
    <w:rsid w:val="63CEF971"/>
    <w:rsid w:val="63D08D47"/>
    <w:rsid w:val="63D9BF1C"/>
    <w:rsid w:val="63DEF66D"/>
    <w:rsid w:val="63E9491A"/>
    <w:rsid w:val="63F589F6"/>
    <w:rsid w:val="63F60191"/>
    <w:rsid w:val="63F68A62"/>
    <w:rsid w:val="63F86E1E"/>
    <w:rsid w:val="64031B38"/>
    <w:rsid w:val="640694C4"/>
    <w:rsid w:val="640A0D61"/>
    <w:rsid w:val="64227B95"/>
    <w:rsid w:val="6422CF87"/>
    <w:rsid w:val="643C050C"/>
    <w:rsid w:val="6444A4A0"/>
    <w:rsid w:val="64461EE6"/>
    <w:rsid w:val="6448DBA5"/>
    <w:rsid w:val="645EE353"/>
    <w:rsid w:val="646078B8"/>
    <w:rsid w:val="6467187A"/>
    <w:rsid w:val="64845198"/>
    <w:rsid w:val="648644E5"/>
    <w:rsid w:val="648BBECA"/>
    <w:rsid w:val="648F0B23"/>
    <w:rsid w:val="649EF05A"/>
    <w:rsid w:val="64A76095"/>
    <w:rsid w:val="64A84341"/>
    <w:rsid w:val="64AB675C"/>
    <w:rsid w:val="64AC69F3"/>
    <w:rsid w:val="64BB49EF"/>
    <w:rsid w:val="64BC2A35"/>
    <w:rsid w:val="64C53297"/>
    <w:rsid w:val="64C6C63D"/>
    <w:rsid w:val="64C764ED"/>
    <w:rsid w:val="64CA1EA3"/>
    <w:rsid w:val="64D77441"/>
    <w:rsid w:val="64E683ED"/>
    <w:rsid w:val="64F204EF"/>
    <w:rsid w:val="64FBA1B3"/>
    <w:rsid w:val="64FCBE92"/>
    <w:rsid w:val="6503EEF0"/>
    <w:rsid w:val="6509A499"/>
    <w:rsid w:val="650B7421"/>
    <w:rsid w:val="6513EEA8"/>
    <w:rsid w:val="651CC786"/>
    <w:rsid w:val="6527F5BD"/>
    <w:rsid w:val="652895A9"/>
    <w:rsid w:val="65320555"/>
    <w:rsid w:val="653899C3"/>
    <w:rsid w:val="6538E641"/>
    <w:rsid w:val="653A087A"/>
    <w:rsid w:val="654EF307"/>
    <w:rsid w:val="656126A4"/>
    <w:rsid w:val="656CEEB6"/>
    <w:rsid w:val="6584E03E"/>
    <w:rsid w:val="65853948"/>
    <w:rsid w:val="658B1837"/>
    <w:rsid w:val="65928F76"/>
    <w:rsid w:val="65961A3A"/>
    <w:rsid w:val="659E808E"/>
    <w:rsid w:val="65A525CC"/>
    <w:rsid w:val="65CAC6DE"/>
    <w:rsid w:val="65CE8DC6"/>
    <w:rsid w:val="65CFAAB4"/>
    <w:rsid w:val="65D5851D"/>
    <w:rsid w:val="65D6D84D"/>
    <w:rsid w:val="65D6EA15"/>
    <w:rsid w:val="65DD0D44"/>
    <w:rsid w:val="65ECC2E1"/>
    <w:rsid w:val="66020BE7"/>
    <w:rsid w:val="660543CD"/>
    <w:rsid w:val="6608041D"/>
    <w:rsid w:val="660B084A"/>
    <w:rsid w:val="661540C0"/>
    <w:rsid w:val="6619F54D"/>
    <w:rsid w:val="6626091C"/>
    <w:rsid w:val="662E32FC"/>
    <w:rsid w:val="6634E886"/>
    <w:rsid w:val="664869C0"/>
    <w:rsid w:val="664A3597"/>
    <w:rsid w:val="664C2EE2"/>
    <w:rsid w:val="6652F7AE"/>
    <w:rsid w:val="6654CF47"/>
    <w:rsid w:val="665FB411"/>
    <w:rsid w:val="666036F0"/>
    <w:rsid w:val="666405CA"/>
    <w:rsid w:val="666D2807"/>
    <w:rsid w:val="66707069"/>
    <w:rsid w:val="6671D9AD"/>
    <w:rsid w:val="667F6506"/>
    <w:rsid w:val="668070CE"/>
    <w:rsid w:val="6680E1E0"/>
    <w:rsid w:val="6695C5A5"/>
    <w:rsid w:val="669BF887"/>
    <w:rsid w:val="66A2D3B2"/>
    <w:rsid w:val="66AB18B6"/>
    <w:rsid w:val="66B3DD63"/>
    <w:rsid w:val="66B98589"/>
    <w:rsid w:val="66BB284E"/>
    <w:rsid w:val="66BF1496"/>
    <w:rsid w:val="66C967CF"/>
    <w:rsid w:val="66C9BD54"/>
    <w:rsid w:val="66CA9D2D"/>
    <w:rsid w:val="66DBACDE"/>
    <w:rsid w:val="66DD0F03"/>
    <w:rsid w:val="66E49D13"/>
    <w:rsid w:val="66E516BF"/>
    <w:rsid w:val="66F02CE0"/>
    <w:rsid w:val="66F55E49"/>
    <w:rsid w:val="66F56184"/>
    <w:rsid w:val="66F76CCE"/>
    <w:rsid w:val="67008FF2"/>
    <w:rsid w:val="6706B663"/>
    <w:rsid w:val="6714BF47"/>
    <w:rsid w:val="671DD44C"/>
    <w:rsid w:val="6725339B"/>
    <w:rsid w:val="672975D9"/>
    <w:rsid w:val="672EB527"/>
    <w:rsid w:val="673A8735"/>
    <w:rsid w:val="673B2627"/>
    <w:rsid w:val="6744386F"/>
    <w:rsid w:val="67450785"/>
    <w:rsid w:val="674A23E1"/>
    <w:rsid w:val="675AFECD"/>
    <w:rsid w:val="676591C4"/>
    <w:rsid w:val="676C9F61"/>
    <w:rsid w:val="676EC3B5"/>
    <w:rsid w:val="67712F4F"/>
    <w:rsid w:val="67729434"/>
    <w:rsid w:val="677619F6"/>
    <w:rsid w:val="6778E082"/>
    <w:rsid w:val="67861BD0"/>
    <w:rsid w:val="678FE351"/>
    <w:rsid w:val="6792912F"/>
    <w:rsid w:val="67978451"/>
    <w:rsid w:val="6799D5B6"/>
    <w:rsid w:val="67AE2B41"/>
    <w:rsid w:val="67B1D437"/>
    <w:rsid w:val="67B58455"/>
    <w:rsid w:val="67B5B2A1"/>
    <w:rsid w:val="67B674D9"/>
    <w:rsid w:val="67B9EF7C"/>
    <w:rsid w:val="67BA248D"/>
    <w:rsid w:val="67BA42D4"/>
    <w:rsid w:val="67BCB7B2"/>
    <w:rsid w:val="67C0705A"/>
    <w:rsid w:val="67E43A21"/>
    <w:rsid w:val="67EB2FC1"/>
    <w:rsid w:val="67F2D217"/>
    <w:rsid w:val="6802E3C0"/>
    <w:rsid w:val="68040B0A"/>
    <w:rsid w:val="681D8D1C"/>
    <w:rsid w:val="68222567"/>
    <w:rsid w:val="68237C19"/>
    <w:rsid w:val="682B28DB"/>
    <w:rsid w:val="68310C05"/>
    <w:rsid w:val="683D312C"/>
    <w:rsid w:val="68433AD2"/>
    <w:rsid w:val="68446F68"/>
    <w:rsid w:val="685337B0"/>
    <w:rsid w:val="685AE4F7"/>
    <w:rsid w:val="686A3F0B"/>
    <w:rsid w:val="68732A29"/>
    <w:rsid w:val="6878DF64"/>
    <w:rsid w:val="688C0A85"/>
    <w:rsid w:val="6896CD41"/>
    <w:rsid w:val="68A54770"/>
    <w:rsid w:val="68AD2737"/>
    <w:rsid w:val="68ADDEA8"/>
    <w:rsid w:val="68AFB932"/>
    <w:rsid w:val="68B6C49E"/>
    <w:rsid w:val="68B7FE10"/>
    <w:rsid w:val="68CB3B69"/>
    <w:rsid w:val="68D81E25"/>
    <w:rsid w:val="68D934CC"/>
    <w:rsid w:val="68DA05E7"/>
    <w:rsid w:val="68E5E49C"/>
    <w:rsid w:val="68ECAC76"/>
    <w:rsid w:val="68FC3ED7"/>
    <w:rsid w:val="68FE9D10"/>
    <w:rsid w:val="6902D5EF"/>
    <w:rsid w:val="690AA9F2"/>
    <w:rsid w:val="690DDCAD"/>
    <w:rsid w:val="69194E83"/>
    <w:rsid w:val="69282B88"/>
    <w:rsid w:val="694ABF39"/>
    <w:rsid w:val="694FE085"/>
    <w:rsid w:val="695B57B7"/>
    <w:rsid w:val="695FA91C"/>
    <w:rsid w:val="696AD216"/>
    <w:rsid w:val="697233A6"/>
    <w:rsid w:val="697AD7E0"/>
    <w:rsid w:val="69832C3A"/>
    <w:rsid w:val="6992D0E6"/>
    <w:rsid w:val="69A2CA7A"/>
    <w:rsid w:val="69A56C10"/>
    <w:rsid w:val="69AA79E6"/>
    <w:rsid w:val="69AAB9D4"/>
    <w:rsid w:val="69BD042A"/>
    <w:rsid w:val="69DD95D2"/>
    <w:rsid w:val="69E0DC94"/>
    <w:rsid w:val="69E0DF46"/>
    <w:rsid w:val="69E0E096"/>
    <w:rsid w:val="69E15C0B"/>
    <w:rsid w:val="69E67420"/>
    <w:rsid w:val="69E675D7"/>
    <w:rsid w:val="69E84D3C"/>
    <w:rsid w:val="69FFACBF"/>
    <w:rsid w:val="6A0692BA"/>
    <w:rsid w:val="6A0D41A3"/>
    <w:rsid w:val="6A0FF918"/>
    <w:rsid w:val="6A1DB58A"/>
    <w:rsid w:val="6A1DEFB9"/>
    <w:rsid w:val="6A27F587"/>
    <w:rsid w:val="6A2D0246"/>
    <w:rsid w:val="6A3D3A35"/>
    <w:rsid w:val="6A4697F9"/>
    <w:rsid w:val="6A539F67"/>
    <w:rsid w:val="6A5747F8"/>
    <w:rsid w:val="6A57A3A2"/>
    <w:rsid w:val="6A5CD260"/>
    <w:rsid w:val="6A69F004"/>
    <w:rsid w:val="6A7C0FCB"/>
    <w:rsid w:val="6A7FD3BD"/>
    <w:rsid w:val="6A87ACD0"/>
    <w:rsid w:val="6A87F42C"/>
    <w:rsid w:val="6A954FA1"/>
    <w:rsid w:val="6AA844A4"/>
    <w:rsid w:val="6AB97B2F"/>
    <w:rsid w:val="6ABD6BE5"/>
    <w:rsid w:val="6ABFBFCD"/>
    <w:rsid w:val="6AC4D872"/>
    <w:rsid w:val="6AC58253"/>
    <w:rsid w:val="6ACCB6E2"/>
    <w:rsid w:val="6AD44A1B"/>
    <w:rsid w:val="6AE0361D"/>
    <w:rsid w:val="6AE36465"/>
    <w:rsid w:val="6AEBFE16"/>
    <w:rsid w:val="6AFA217B"/>
    <w:rsid w:val="6B034FCC"/>
    <w:rsid w:val="6B0991DF"/>
    <w:rsid w:val="6B0E0407"/>
    <w:rsid w:val="6B1101E9"/>
    <w:rsid w:val="6B1B26C5"/>
    <w:rsid w:val="6B2AE606"/>
    <w:rsid w:val="6B2E7DE3"/>
    <w:rsid w:val="6B2FE821"/>
    <w:rsid w:val="6B397F23"/>
    <w:rsid w:val="6B4A6C6F"/>
    <w:rsid w:val="6B52EDAB"/>
    <w:rsid w:val="6B62BF4C"/>
    <w:rsid w:val="6B654456"/>
    <w:rsid w:val="6B73BB1E"/>
    <w:rsid w:val="6B8AEB66"/>
    <w:rsid w:val="6B9262DB"/>
    <w:rsid w:val="6B974775"/>
    <w:rsid w:val="6B9B7D20"/>
    <w:rsid w:val="6BA4A684"/>
    <w:rsid w:val="6BA9A66C"/>
    <w:rsid w:val="6BB17BDF"/>
    <w:rsid w:val="6BB6CBC6"/>
    <w:rsid w:val="6BBC2252"/>
    <w:rsid w:val="6BBE86F0"/>
    <w:rsid w:val="6BC01302"/>
    <w:rsid w:val="6BC276CF"/>
    <w:rsid w:val="6BC8D2A7"/>
    <w:rsid w:val="6BCBD5AB"/>
    <w:rsid w:val="6BD24831"/>
    <w:rsid w:val="6BEDFF7E"/>
    <w:rsid w:val="6BF2B8AB"/>
    <w:rsid w:val="6BF5C9AA"/>
    <w:rsid w:val="6C056E98"/>
    <w:rsid w:val="6C0D8A49"/>
    <w:rsid w:val="6C1C6019"/>
    <w:rsid w:val="6C1C8335"/>
    <w:rsid w:val="6C252F35"/>
    <w:rsid w:val="6C301046"/>
    <w:rsid w:val="6C347CCB"/>
    <w:rsid w:val="6C3716A9"/>
    <w:rsid w:val="6C3B4054"/>
    <w:rsid w:val="6C449240"/>
    <w:rsid w:val="6C478076"/>
    <w:rsid w:val="6C4827BA"/>
    <w:rsid w:val="6C4C4889"/>
    <w:rsid w:val="6C4C7365"/>
    <w:rsid w:val="6C580F02"/>
    <w:rsid w:val="6C6FF14B"/>
    <w:rsid w:val="6C87EE83"/>
    <w:rsid w:val="6C8C3381"/>
    <w:rsid w:val="6CA25F1A"/>
    <w:rsid w:val="6CA3DBF4"/>
    <w:rsid w:val="6CA6F7E7"/>
    <w:rsid w:val="6CA9D468"/>
    <w:rsid w:val="6CAF529C"/>
    <w:rsid w:val="6CAFA01F"/>
    <w:rsid w:val="6CB095DB"/>
    <w:rsid w:val="6CBCC857"/>
    <w:rsid w:val="6CBDF5AA"/>
    <w:rsid w:val="6CBF7C07"/>
    <w:rsid w:val="6CE5D90B"/>
    <w:rsid w:val="6CF12C5B"/>
    <w:rsid w:val="6D02AFE6"/>
    <w:rsid w:val="6D0DDD48"/>
    <w:rsid w:val="6D19E572"/>
    <w:rsid w:val="6D1BF2DA"/>
    <w:rsid w:val="6D2FAE63"/>
    <w:rsid w:val="6D30513F"/>
    <w:rsid w:val="6D32C15F"/>
    <w:rsid w:val="6D3CE828"/>
    <w:rsid w:val="6D4A819E"/>
    <w:rsid w:val="6D517238"/>
    <w:rsid w:val="6D638ED5"/>
    <w:rsid w:val="6D6A099B"/>
    <w:rsid w:val="6D6E049B"/>
    <w:rsid w:val="6D77C8A8"/>
    <w:rsid w:val="6D79A52E"/>
    <w:rsid w:val="6D7CCED9"/>
    <w:rsid w:val="6D8B4F65"/>
    <w:rsid w:val="6D91EB90"/>
    <w:rsid w:val="6D9818E6"/>
    <w:rsid w:val="6D9A5575"/>
    <w:rsid w:val="6D9F9F06"/>
    <w:rsid w:val="6DA22AB9"/>
    <w:rsid w:val="6DAE7CE8"/>
    <w:rsid w:val="6DB963EC"/>
    <w:rsid w:val="6DC1A2D4"/>
    <w:rsid w:val="6DC572E9"/>
    <w:rsid w:val="6DC67EFF"/>
    <w:rsid w:val="6DCE2AD1"/>
    <w:rsid w:val="6DDA9691"/>
    <w:rsid w:val="6DE74875"/>
    <w:rsid w:val="6DF26E65"/>
    <w:rsid w:val="6E025B73"/>
    <w:rsid w:val="6E1FC9AF"/>
    <w:rsid w:val="6E210696"/>
    <w:rsid w:val="6E2F14C1"/>
    <w:rsid w:val="6E3F5347"/>
    <w:rsid w:val="6E404231"/>
    <w:rsid w:val="6E683994"/>
    <w:rsid w:val="6E817AB5"/>
    <w:rsid w:val="6E899A11"/>
    <w:rsid w:val="6E899E2F"/>
    <w:rsid w:val="6E8F95EB"/>
    <w:rsid w:val="6E91E6CF"/>
    <w:rsid w:val="6E924389"/>
    <w:rsid w:val="6EB99478"/>
    <w:rsid w:val="6EC176B1"/>
    <w:rsid w:val="6EDA012A"/>
    <w:rsid w:val="6EE09015"/>
    <w:rsid w:val="6EE820E8"/>
    <w:rsid w:val="6EFB4C09"/>
    <w:rsid w:val="6F0767DC"/>
    <w:rsid w:val="6F0C9357"/>
    <w:rsid w:val="6F0D2E9B"/>
    <w:rsid w:val="6F0E880D"/>
    <w:rsid w:val="6F14D8AE"/>
    <w:rsid w:val="6F1CB85C"/>
    <w:rsid w:val="6F23058A"/>
    <w:rsid w:val="6F2769BB"/>
    <w:rsid w:val="6F31DBEC"/>
    <w:rsid w:val="6F3C9E54"/>
    <w:rsid w:val="6F4223C3"/>
    <w:rsid w:val="6F5B4AAB"/>
    <w:rsid w:val="6F5E1C34"/>
    <w:rsid w:val="6F642404"/>
    <w:rsid w:val="6F65ADE9"/>
    <w:rsid w:val="6F717634"/>
    <w:rsid w:val="6F79EDD5"/>
    <w:rsid w:val="6F7C010A"/>
    <w:rsid w:val="6F7FF7B4"/>
    <w:rsid w:val="6F855547"/>
    <w:rsid w:val="6F86D9E3"/>
    <w:rsid w:val="6F91FF32"/>
    <w:rsid w:val="6F9F6F88"/>
    <w:rsid w:val="6FB02643"/>
    <w:rsid w:val="6FC00FC7"/>
    <w:rsid w:val="6FC8F6F0"/>
    <w:rsid w:val="6FCC1A05"/>
    <w:rsid w:val="6FCF8770"/>
    <w:rsid w:val="6FD6D0B0"/>
    <w:rsid w:val="6FD82CBE"/>
    <w:rsid w:val="6FDAD973"/>
    <w:rsid w:val="6FDCC564"/>
    <w:rsid w:val="6FE09603"/>
    <w:rsid w:val="6FE20BA1"/>
    <w:rsid w:val="7006F449"/>
    <w:rsid w:val="7008C960"/>
    <w:rsid w:val="701AD326"/>
    <w:rsid w:val="701EC1A3"/>
    <w:rsid w:val="7038E19A"/>
    <w:rsid w:val="7039B0C5"/>
    <w:rsid w:val="703A1966"/>
    <w:rsid w:val="704C383F"/>
    <w:rsid w:val="705B4DD6"/>
    <w:rsid w:val="705EA964"/>
    <w:rsid w:val="705F79D4"/>
    <w:rsid w:val="70641D43"/>
    <w:rsid w:val="706D291E"/>
    <w:rsid w:val="70718ED9"/>
    <w:rsid w:val="7073E06F"/>
    <w:rsid w:val="707945AB"/>
    <w:rsid w:val="708CBCB8"/>
    <w:rsid w:val="70932A45"/>
    <w:rsid w:val="70971C6A"/>
    <w:rsid w:val="70A3F97A"/>
    <w:rsid w:val="70B2279A"/>
    <w:rsid w:val="70B551AA"/>
    <w:rsid w:val="70B8CDDA"/>
    <w:rsid w:val="70B919D6"/>
    <w:rsid w:val="70BCB889"/>
    <w:rsid w:val="70C41EF7"/>
    <w:rsid w:val="70C70D7D"/>
    <w:rsid w:val="70D22CC6"/>
    <w:rsid w:val="70D7A633"/>
    <w:rsid w:val="70E10792"/>
    <w:rsid w:val="70E1365C"/>
    <w:rsid w:val="70EDEE11"/>
    <w:rsid w:val="70F447FF"/>
    <w:rsid w:val="70F55C92"/>
    <w:rsid w:val="70F6D21B"/>
    <w:rsid w:val="70F95B37"/>
    <w:rsid w:val="710FB76E"/>
    <w:rsid w:val="71170727"/>
    <w:rsid w:val="712C85FC"/>
    <w:rsid w:val="712CAD69"/>
    <w:rsid w:val="713C1EA6"/>
    <w:rsid w:val="713E8838"/>
    <w:rsid w:val="7151520C"/>
    <w:rsid w:val="715D90AC"/>
    <w:rsid w:val="71630EC3"/>
    <w:rsid w:val="717D458B"/>
    <w:rsid w:val="7186F782"/>
    <w:rsid w:val="71A621E8"/>
    <w:rsid w:val="71ABAA39"/>
    <w:rsid w:val="71C4E972"/>
    <w:rsid w:val="71CB8A2C"/>
    <w:rsid w:val="71D2511F"/>
    <w:rsid w:val="71E1B571"/>
    <w:rsid w:val="71E2ACAE"/>
    <w:rsid w:val="7200A8B9"/>
    <w:rsid w:val="7204F256"/>
    <w:rsid w:val="7208C0AC"/>
    <w:rsid w:val="720FA5FA"/>
    <w:rsid w:val="720FF0BB"/>
    <w:rsid w:val="721B924F"/>
    <w:rsid w:val="72243257"/>
    <w:rsid w:val="722524E6"/>
    <w:rsid w:val="7228CC64"/>
    <w:rsid w:val="722A045F"/>
    <w:rsid w:val="722DFC1D"/>
    <w:rsid w:val="722EF5D6"/>
    <w:rsid w:val="723085A2"/>
    <w:rsid w:val="7232EA10"/>
    <w:rsid w:val="7247D405"/>
    <w:rsid w:val="72513C88"/>
    <w:rsid w:val="7251F970"/>
    <w:rsid w:val="7254EA37"/>
    <w:rsid w:val="72677CC9"/>
    <w:rsid w:val="7267BFD0"/>
    <w:rsid w:val="726B63FC"/>
    <w:rsid w:val="726BD9CF"/>
    <w:rsid w:val="726FCE97"/>
    <w:rsid w:val="72707139"/>
    <w:rsid w:val="72724019"/>
    <w:rsid w:val="72828B4D"/>
    <w:rsid w:val="7290B485"/>
    <w:rsid w:val="7290F414"/>
    <w:rsid w:val="729EE534"/>
    <w:rsid w:val="72AA114B"/>
    <w:rsid w:val="72AAC0F3"/>
    <w:rsid w:val="72AFF3E0"/>
    <w:rsid w:val="72B18E97"/>
    <w:rsid w:val="72B871E7"/>
    <w:rsid w:val="72BA84BD"/>
    <w:rsid w:val="72C87DCA"/>
    <w:rsid w:val="72D31397"/>
    <w:rsid w:val="72E01C6C"/>
    <w:rsid w:val="72E288F1"/>
    <w:rsid w:val="72E6DE14"/>
    <w:rsid w:val="72E8EA5D"/>
    <w:rsid w:val="72FAE650"/>
    <w:rsid w:val="72FB6140"/>
    <w:rsid w:val="731E75B8"/>
    <w:rsid w:val="732310C3"/>
    <w:rsid w:val="732782C5"/>
    <w:rsid w:val="732D3441"/>
    <w:rsid w:val="7340F419"/>
    <w:rsid w:val="734DC047"/>
    <w:rsid w:val="735CE079"/>
    <w:rsid w:val="7365FE66"/>
    <w:rsid w:val="73712AC0"/>
    <w:rsid w:val="7371BA28"/>
    <w:rsid w:val="73729E88"/>
    <w:rsid w:val="737DF239"/>
    <w:rsid w:val="73811854"/>
    <w:rsid w:val="73835937"/>
    <w:rsid w:val="739437AD"/>
    <w:rsid w:val="73980578"/>
    <w:rsid w:val="7399C744"/>
    <w:rsid w:val="73A5446A"/>
    <w:rsid w:val="73A69474"/>
    <w:rsid w:val="73A85347"/>
    <w:rsid w:val="73AFC06E"/>
    <w:rsid w:val="73B43542"/>
    <w:rsid w:val="73B65366"/>
    <w:rsid w:val="73C85126"/>
    <w:rsid w:val="73CB6526"/>
    <w:rsid w:val="73D06640"/>
    <w:rsid w:val="73D0D788"/>
    <w:rsid w:val="73D318DE"/>
    <w:rsid w:val="73E849D1"/>
    <w:rsid w:val="73EBCAC9"/>
    <w:rsid w:val="73EF1263"/>
    <w:rsid w:val="73F0297F"/>
    <w:rsid w:val="73F0FEA9"/>
    <w:rsid w:val="73F6242A"/>
    <w:rsid w:val="73F83311"/>
    <w:rsid w:val="73F8D5A3"/>
    <w:rsid w:val="74008CD7"/>
    <w:rsid w:val="74012AA5"/>
    <w:rsid w:val="741A76AE"/>
    <w:rsid w:val="741B3710"/>
    <w:rsid w:val="741BF6A6"/>
    <w:rsid w:val="7421D8B5"/>
    <w:rsid w:val="742540DB"/>
    <w:rsid w:val="74333815"/>
    <w:rsid w:val="74345625"/>
    <w:rsid w:val="7438F1AE"/>
    <w:rsid w:val="743A1AE8"/>
    <w:rsid w:val="74404CC3"/>
    <w:rsid w:val="74465F48"/>
    <w:rsid w:val="74478591"/>
    <w:rsid w:val="74636B35"/>
    <w:rsid w:val="74756FC1"/>
    <w:rsid w:val="7477FB28"/>
    <w:rsid w:val="7492EEEB"/>
    <w:rsid w:val="74951A15"/>
    <w:rsid w:val="74963119"/>
    <w:rsid w:val="749A89B3"/>
    <w:rsid w:val="749E49E6"/>
    <w:rsid w:val="74A92463"/>
    <w:rsid w:val="74AD67B2"/>
    <w:rsid w:val="74B4E64D"/>
    <w:rsid w:val="74B893E3"/>
    <w:rsid w:val="74B96435"/>
    <w:rsid w:val="74BBFE2F"/>
    <w:rsid w:val="74BD5D14"/>
    <w:rsid w:val="74C14BA7"/>
    <w:rsid w:val="74C5DA5C"/>
    <w:rsid w:val="74C8B176"/>
    <w:rsid w:val="74CC3E73"/>
    <w:rsid w:val="74DB79F5"/>
    <w:rsid w:val="74E0CFDC"/>
    <w:rsid w:val="74E1FCCC"/>
    <w:rsid w:val="74E3D61B"/>
    <w:rsid w:val="74E7E09E"/>
    <w:rsid w:val="74F46798"/>
    <w:rsid w:val="74FD1B85"/>
    <w:rsid w:val="751A4D70"/>
    <w:rsid w:val="752F4ACA"/>
    <w:rsid w:val="754227E2"/>
    <w:rsid w:val="75456E94"/>
    <w:rsid w:val="75547719"/>
    <w:rsid w:val="758EF4B8"/>
    <w:rsid w:val="7592D04A"/>
    <w:rsid w:val="75961EB6"/>
    <w:rsid w:val="75981441"/>
    <w:rsid w:val="75AE349A"/>
    <w:rsid w:val="75D0747C"/>
    <w:rsid w:val="75DA9F77"/>
    <w:rsid w:val="75DDDC01"/>
    <w:rsid w:val="75DECE35"/>
    <w:rsid w:val="75E55007"/>
    <w:rsid w:val="75E7F4D9"/>
    <w:rsid w:val="75F2257F"/>
    <w:rsid w:val="75F24FDA"/>
    <w:rsid w:val="75F48CB6"/>
    <w:rsid w:val="76089216"/>
    <w:rsid w:val="7612BFEB"/>
    <w:rsid w:val="761BE212"/>
    <w:rsid w:val="761F2710"/>
    <w:rsid w:val="76379778"/>
    <w:rsid w:val="76395972"/>
    <w:rsid w:val="7643948C"/>
    <w:rsid w:val="76451DAB"/>
    <w:rsid w:val="764BCC95"/>
    <w:rsid w:val="7650B6AE"/>
    <w:rsid w:val="7653D509"/>
    <w:rsid w:val="766D7A53"/>
    <w:rsid w:val="7675CBD8"/>
    <w:rsid w:val="767906B6"/>
    <w:rsid w:val="767CA85F"/>
    <w:rsid w:val="768669D1"/>
    <w:rsid w:val="768DBB8A"/>
    <w:rsid w:val="768F57E3"/>
    <w:rsid w:val="76AF0C89"/>
    <w:rsid w:val="76B3B7B9"/>
    <w:rsid w:val="76C40D51"/>
    <w:rsid w:val="76C43521"/>
    <w:rsid w:val="76C4C742"/>
    <w:rsid w:val="76D664AA"/>
    <w:rsid w:val="76DADF51"/>
    <w:rsid w:val="76ED3E2C"/>
    <w:rsid w:val="76F254FD"/>
    <w:rsid w:val="770C839E"/>
    <w:rsid w:val="771EA999"/>
    <w:rsid w:val="7727CA41"/>
    <w:rsid w:val="7728B237"/>
    <w:rsid w:val="772DBF5A"/>
    <w:rsid w:val="772EA0AB"/>
    <w:rsid w:val="77371B95"/>
    <w:rsid w:val="7744AAA7"/>
    <w:rsid w:val="7749BF0A"/>
    <w:rsid w:val="77557083"/>
    <w:rsid w:val="775A18F5"/>
    <w:rsid w:val="776616DC"/>
    <w:rsid w:val="776E3E83"/>
    <w:rsid w:val="7779EB06"/>
    <w:rsid w:val="777ED1B4"/>
    <w:rsid w:val="778B7935"/>
    <w:rsid w:val="778EBC0C"/>
    <w:rsid w:val="7793E1A2"/>
    <w:rsid w:val="7798BB3D"/>
    <w:rsid w:val="77A474AE"/>
    <w:rsid w:val="77B1952E"/>
    <w:rsid w:val="77B8980B"/>
    <w:rsid w:val="77BAA0B0"/>
    <w:rsid w:val="77C06884"/>
    <w:rsid w:val="77CBD96C"/>
    <w:rsid w:val="77D6DA10"/>
    <w:rsid w:val="77E1EA98"/>
    <w:rsid w:val="77EBDF87"/>
    <w:rsid w:val="77EC4C6F"/>
    <w:rsid w:val="77F6889C"/>
    <w:rsid w:val="77FFC99B"/>
    <w:rsid w:val="78002B92"/>
    <w:rsid w:val="7801B1BC"/>
    <w:rsid w:val="7806831F"/>
    <w:rsid w:val="7807B60B"/>
    <w:rsid w:val="780D4FED"/>
    <w:rsid w:val="781D16FF"/>
    <w:rsid w:val="7824C68E"/>
    <w:rsid w:val="7827D523"/>
    <w:rsid w:val="782B77E8"/>
    <w:rsid w:val="782C085A"/>
    <w:rsid w:val="7837B2C5"/>
    <w:rsid w:val="783C751C"/>
    <w:rsid w:val="783CCA2D"/>
    <w:rsid w:val="7840DF8C"/>
    <w:rsid w:val="78517A8F"/>
    <w:rsid w:val="7865C696"/>
    <w:rsid w:val="7871A8CF"/>
    <w:rsid w:val="7874311C"/>
    <w:rsid w:val="7875DAD1"/>
    <w:rsid w:val="7878391A"/>
    <w:rsid w:val="787A724B"/>
    <w:rsid w:val="787B07DA"/>
    <w:rsid w:val="7885E3DE"/>
    <w:rsid w:val="788905F2"/>
    <w:rsid w:val="788AAACB"/>
    <w:rsid w:val="789137A3"/>
    <w:rsid w:val="789222EB"/>
    <w:rsid w:val="78978962"/>
    <w:rsid w:val="78980FDB"/>
    <w:rsid w:val="789A12CA"/>
    <w:rsid w:val="78A1CF81"/>
    <w:rsid w:val="78A29237"/>
    <w:rsid w:val="78AB05E6"/>
    <w:rsid w:val="78AEB5BA"/>
    <w:rsid w:val="78B7E24C"/>
    <w:rsid w:val="78B968F8"/>
    <w:rsid w:val="78D42F07"/>
    <w:rsid w:val="78DCDA72"/>
    <w:rsid w:val="78DF62C9"/>
    <w:rsid w:val="78E05DF5"/>
    <w:rsid w:val="78E4258D"/>
    <w:rsid w:val="78EB3870"/>
    <w:rsid w:val="78EB853B"/>
    <w:rsid w:val="78ED6F24"/>
    <w:rsid w:val="7911F618"/>
    <w:rsid w:val="7915BA15"/>
    <w:rsid w:val="791DFA24"/>
    <w:rsid w:val="792DC776"/>
    <w:rsid w:val="792DF104"/>
    <w:rsid w:val="792F1DC0"/>
    <w:rsid w:val="793AA90B"/>
    <w:rsid w:val="793CC512"/>
    <w:rsid w:val="79487191"/>
    <w:rsid w:val="7950E513"/>
    <w:rsid w:val="795D1AA2"/>
    <w:rsid w:val="7965B914"/>
    <w:rsid w:val="7966FF40"/>
    <w:rsid w:val="796A182C"/>
    <w:rsid w:val="79767FAF"/>
    <w:rsid w:val="79769BEF"/>
    <w:rsid w:val="79885770"/>
    <w:rsid w:val="798D289E"/>
    <w:rsid w:val="799044F6"/>
    <w:rsid w:val="79A79061"/>
    <w:rsid w:val="79A9A0BE"/>
    <w:rsid w:val="79B1EC4E"/>
    <w:rsid w:val="79BC8EA5"/>
    <w:rsid w:val="79C8B15D"/>
    <w:rsid w:val="79CAC5B0"/>
    <w:rsid w:val="79CDD0EA"/>
    <w:rsid w:val="79D7601A"/>
    <w:rsid w:val="79E6507D"/>
    <w:rsid w:val="79ED33BD"/>
    <w:rsid w:val="79EDCBA6"/>
    <w:rsid w:val="79FADB4D"/>
    <w:rsid w:val="7A000587"/>
    <w:rsid w:val="7A097883"/>
    <w:rsid w:val="7A0C0AB4"/>
    <w:rsid w:val="7A0F0A1D"/>
    <w:rsid w:val="7A0F82C7"/>
    <w:rsid w:val="7A191191"/>
    <w:rsid w:val="7A1D248D"/>
    <w:rsid w:val="7A243037"/>
    <w:rsid w:val="7A35A6A5"/>
    <w:rsid w:val="7A3C9710"/>
    <w:rsid w:val="7A414B2E"/>
    <w:rsid w:val="7A56C83F"/>
    <w:rsid w:val="7A592429"/>
    <w:rsid w:val="7A59774D"/>
    <w:rsid w:val="7A75EFCD"/>
    <w:rsid w:val="7A7A31CD"/>
    <w:rsid w:val="7A7E8879"/>
    <w:rsid w:val="7AA5DF45"/>
    <w:rsid w:val="7AA7957F"/>
    <w:rsid w:val="7AA8C146"/>
    <w:rsid w:val="7AA9B182"/>
    <w:rsid w:val="7AACF5AC"/>
    <w:rsid w:val="7AAD870C"/>
    <w:rsid w:val="7AB6C555"/>
    <w:rsid w:val="7AB9CB83"/>
    <w:rsid w:val="7AC3EB99"/>
    <w:rsid w:val="7AD39CCF"/>
    <w:rsid w:val="7AD47F2C"/>
    <w:rsid w:val="7ADC20DF"/>
    <w:rsid w:val="7ADCF2CE"/>
    <w:rsid w:val="7AE776AA"/>
    <w:rsid w:val="7AFD0980"/>
    <w:rsid w:val="7B04A257"/>
    <w:rsid w:val="7B061792"/>
    <w:rsid w:val="7B062284"/>
    <w:rsid w:val="7B21A401"/>
    <w:rsid w:val="7B3127CE"/>
    <w:rsid w:val="7B3858A7"/>
    <w:rsid w:val="7B39EB1A"/>
    <w:rsid w:val="7B3BFC2B"/>
    <w:rsid w:val="7B494B46"/>
    <w:rsid w:val="7B4BD0D1"/>
    <w:rsid w:val="7B4C300D"/>
    <w:rsid w:val="7B52262B"/>
    <w:rsid w:val="7B55DA39"/>
    <w:rsid w:val="7B56799E"/>
    <w:rsid w:val="7B62024E"/>
    <w:rsid w:val="7B631B1C"/>
    <w:rsid w:val="7B63A91C"/>
    <w:rsid w:val="7B6BE664"/>
    <w:rsid w:val="7B6C4116"/>
    <w:rsid w:val="7B6D7A7C"/>
    <w:rsid w:val="7B8A4A06"/>
    <w:rsid w:val="7B8ACD91"/>
    <w:rsid w:val="7B9F4D5E"/>
    <w:rsid w:val="7BB0D96F"/>
    <w:rsid w:val="7BC7AB64"/>
    <w:rsid w:val="7BC8DC3B"/>
    <w:rsid w:val="7BCFB09D"/>
    <w:rsid w:val="7BD97043"/>
    <w:rsid w:val="7BE443B5"/>
    <w:rsid w:val="7BE59662"/>
    <w:rsid w:val="7BF02035"/>
    <w:rsid w:val="7BF2203E"/>
    <w:rsid w:val="7BF4D76D"/>
    <w:rsid w:val="7BFB408F"/>
    <w:rsid w:val="7C01B457"/>
    <w:rsid w:val="7C1E3464"/>
    <w:rsid w:val="7C1EB74E"/>
    <w:rsid w:val="7C2F4C04"/>
    <w:rsid w:val="7C4036AB"/>
    <w:rsid w:val="7C44F977"/>
    <w:rsid w:val="7C46D375"/>
    <w:rsid w:val="7C4A6C96"/>
    <w:rsid w:val="7C4E550B"/>
    <w:rsid w:val="7C6AF55C"/>
    <w:rsid w:val="7C6C72C8"/>
    <w:rsid w:val="7C6FC63E"/>
    <w:rsid w:val="7C77D06B"/>
    <w:rsid w:val="7C7F2A9B"/>
    <w:rsid w:val="7C80D54F"/>
    <w:rsid w:val="7C9630A5"/>
    <w:rsid w:val="7C9D3751"/>
    <w:rsid w:val="7CB2FD78"/>
    <w:rsid w:val="7CBD1554"/>
    <w:rsid w:val="7CBF8894"/>
    <w:rsid w:val="7CC99665"/>
    <w:rsid w:val="7CD06E0F"/>
    <w:rsid w:val="7CD42187"/>
    <w:rsid w:val="7CD910B7"/>
    <w:rsid w:val="7CE6A179"/>
    <w:rsid w:val="7CE8FCA4"/>
    <w:rsid w:val="7CEDB13E"/>
    <w:rsid w:val="7CEE4F30"/>
    <w:rsid w:val="7CF08822"/>
    <w:rsid w:val="7D037A75"/>
    <w:rsid w:val="7D1069FB"/>
    <w:rsid w:val="7D1F6824"/>
    <w:rsid w:val="7D25D85A"/>
    <w:rsid w:val="7D2631B4"/>
    <w:rsid w:val="7D2901B6"/>
    <w:rsid w:val="7D4519F2"/>
    <w:rsid w:val="7D49F7A6"/>
    <w:rsid w:val="7D4EC2BD"/>
    <w:rsid w:val="7D4F1B09"/>
    <w:rsid w:val="7D5164E7"/>
    <w:rsid w:val="7D520E77"/>
    <w:rsid w:val="7D5BDB67"/>
    <w:rsid w:val="7D604F33"/>
    <w:rsid w:val="7D632B49"/>
    <w:rsid w:val="7D666FB1"/>
    <w:rsid w:val="7D6971EF"/>
    <w:rsid w:val="7D723718"/>
    <w:rsid w:val="7D75F0A1"/>
    <w:rsid w:val="7D7603BA"/>
    <w:rsid w:val="7D7A1EB7"/>
    <w:rsid w:val="7D7C94B0"/>
    <w:rsid w:val="7D823BC5"/>
    <w:rsid w:val="7D838B52"/>
    <w:rsid w:val="7D849551"/>
    <w:rsid w:val="7D84F442"/>
    <w:rsid w:val="7D9897B7"/>
    <w:rsid w:val="7D9A6A9D"/>
    <w:rsid w:val="7DA0D436"/>
    <w:rsid w:val="7DA12591"/>
    <w:rsid w:val="7DA25D2C"/>
    <w:rsid w:val="7DA2E72A"/>
    <w:rsid w:val="7DAA06D9"/>
    <w:rsid w:val="7DB861F3"/>
    <w:rsid w:val="7DD5FE40"/>
    <w:rsid w:val="7DE19964"/>
    <w:rsid w:val="7DE25E24"/>
    <w:rsid w:val="7DE43F6C"/>
    <w:rsid w:val="7DE911D2"/>
    <w:rsid w:val="7DEFB09B"/>
    <w:rsid w:val="7DF5DB96"/>
    <w:rsid w:val="7DFC204E"/>
    <w:rsid w:val="7E011D9F"/>
    <w:rsid w:val="7E0177EC"/>
    <w:rsid w:val="7E042D3A"/>
    <w:rsid w:val="7E04836F"/>
    <w:rsid w:val="7E07DFA5"/>
    <w:rsid w:val="7E0932EE"/>
    <w:rsid w:val="7E0A4215"/>
    <w:rsid w:val="7E115D7B"/>
    <w:rsid w:val="7E2B707B"/>
    <w:rsid w:val="7E2BE0B2"/>
    <w:rsid w:val="7E2C1D83"/>
    <w:rsid w:val="7E2DC92A"/>
    <w:rsid w:val="7E2DDFC1"/>
    <w:rsid w:val="7E30BB86"/>
    <w:rsid w:val="7E4DB4A5"/>
    <w:rsid w:val="7E4EA671"/>
    <w:rsid w:val="7E58E362"/>
    <w:rsid w:val="7E5A8B5F"/>
    <w:rsid w:val="7E631A67"/>
    <w:rsid w:val="7E646BBB"/>
    <w:rsid w:val="7E695137"/>
    <w:rsid w:val="7E6C049C"/>
    <w:rsid w:val="7E6E89C5"/>
    <w:rsid w:val="7E77FF4F"/>
    <w:rsid w:val="7E7BE6FD"/>
    <w:rsid w:val="7E8BFD8F"/>
    <w:rsid w:val="7E94B84D"/>
    <w:rsid w:val="7E9B49DE"/>
    <w:rsid w:val="7ED44FF2"/>
    <w:rsid w:val="7EE0A28C"/>
    <w:rsid w:val="7EE72279"/>
    <w:rsid w:val="7EED5E7E"/>
    <w:rsid w:val="7EF36385"/>
    <w:rsid w:val="7EF62A03"/>
    <w:rsid w:val="7F067F2F"/>
    <w:rsid w:val="7F075885"/>
    <w:rsid w:val="7F0D1539"/>
    <w:rsid w:val="7F104CE6"/>
    <w:rsid w:val="7F1837D2"/>
    <w:rsid w:val="7F183A14"/>
    <w:rsid w:val="7F2072A3"/>
    <w:rsid w:val="7F2AE16A"/>
    <w:rsid w:val="7F36CD84"/>
    <w:rsid w:val="7F38CDAD"/>
    <w:rsid w:val="7F4A8BA3"/>
    <w:rsid w:val="7F4BE502"/>
    <w:rsid w:val="7F551632"/>
    <w:rsid w:val="7F5CFC3F"/>
    <w:rsid w:val="7F6140C6"/>
    <w:rsid w:val="7F631EA2"/>
    <w:rsid w:val="7F6563D8"/>
    <w:rsid w:val="7F7C9A39"/>
    <w:rsid w:val="7F7DDE27"/>
    <w:rsid w:val="7F817953"/>
    <w:rsid w:val="7F8423FE"/>
    <w:rsid w:val="7F846FD0"/>
    <w:rsid w:val="7F8F275B"/>
    <w:rsid w:val="7F8F318A"/>
    <w:rsid w:val="7F93EC46"/>
    <w:rsid w:val="7F990A69"/>
    <w:rsid w:val="7F9C420B"/>
    <w:rsid w:val="7F9D3288"/>
    <w:rsid w:val="7F9FEA5E"/>
    <w:rsid w:val="7FD2A264"/>
    <w:rsid w:val="7FEE99CA"/>
    <w:rsid w:val="7FF9984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E8885"/>
  <w15:chartTrackingRefBased/>
  <w15:docId w15:val="{CE164ADA-5444-4C46-9C9B-F7F64B14D2F1}"/>
  <w:evenAndOddHeaders w:val="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apple-converted-space" w:customStyle="1">
    <w:name w:val="apple-converted-space"/>
    <w:basedOn w:val="DefaultParagraphFont"/>
    <w:rsid w:val="009D2520"/>
  </w:style>
  <w:style w:type="paragraph" w:styleId="ListParagraph">
    <w:name w:val="List Paragraph"/>
    <w:basedOn w:val="Normal"/>
    <w:uiPriority w:val="34"/>
    <w:qFormat/>
    <w:rsid w:val="0051295E"/>
    <w:pPr>
      <w:ind w:left="720"/>
      <w:contextualSpacing/>
    </w:pPr>
  </w:style>
  <w:style w:type="table" w:styleId="TableGrid">
    <w:name w:val="Table Grid"/>
    <w:basedOn w:val="TableNormal"/>
    <w:uiPriority w:val="39"/>
    <w:rsid w:val="00AB2C5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Emphasis">
    <w:name w:val="Emphasis"/>
    <w:basedOn w:val="DefaultParagraphFont"/>
    <w:uiPriority w:val="20"/>
    <w:qFormat/>
    <w:rsid w:val="00485F43"/>
    <w:rPr>
      <w:i/>
      <w:iCs/>
    </w:rPr>
  </w:style>
  <w:style w:type="paragraph" w:styleId="Header">
    <w:name w:val="header"/>
    <w:basedOn w:val="Normal"/>
    <w:link w:val="HeaderChar"/>
    <w:uiPriority w:val="99"/>
    <w:unhideWhenUsed/>
    <w:rsid w:val="00AF6B34"/>
    <w:pPr>
      <w:tabs>
        <w:tab w:val="center" w:pos="4513"/>
        <w:tab w:val="right" w:pos="9026"/>
      </w:tabs>
    </w:pPr>
  </w:style>
  <w:style w:type="character" w:styleId="HeaderChar" w:customStyle="1">
    <w:name w:val="Header Char"/>
    <w:basedOn w:val="DefaultParagraphFont"/>
    <w:link w:val="Header"/>
    <w:uiPriority w:val="99"/>
    <w:rsid w:val="00AF6B34"/>
  </w:style>
  <w:style w:type="paragraph" w:styleId="Footer">
    <w:name w:val="footer"/>
    <w:basedOn w:val="Normal"/>
    <w:link w:val="FooterChar"/>
    <w:uiPriority w:val="99"/>
    <w:unhideWhenUsed/>
    <w:rsid w:val="00AF6B34"/>
    <w:pPr>
      <w:tabs>
        <w:tab w:val="center" w:pos="4513"/>
        <w:tab w:val="right" w:pos="9026"/>
      </w:tabs>
    </w:pPr>
  </w:style>
  <w:style w:type="character" w:styleId="FooterChar" w:customStyle="1">
    <w:name w:val="Footer Char"/>
    <w:basedOn w:val="DefaultParagraphFont"/>
    <w:link w:val="Footer"/>
    <w:uiPriority w:val="99"/>
    <w:rsid w:val="00AF6B34"/>
  </w:style>
  <w:style w:type="character" w:styleId="Hyperlink">
    <w:name w:val="Hyperlink"/>
    <w:basedOn w:val="DefaultParagraphFont"/>
    <w:uiPriority w:val="99"/>
    <w:unhideWhenUsed/>
    <w:rsid w:val="009259FC"/>
    <w:rPr>
      <w:color w:val="0563C1" w:themeColor="hyperlink"/>
      <w:u w:val="single"/>
    </w:rPr>
  </w:style>
  <w:style w:type="character" w:styleId="UnresolvedMention">
    <w:name w:val="Unresolved Mention"/>
    <w:basedOn w:val="DefaultParagraphFont"/>
    <w:uiPriority w:val="99"/>
    <w:semiHidden/>
    <w:unhideWhenUsed/>
    <w:rsid w:val="009259FC"/>
    <w:rPr>
      <w:color w:val="605E5C"/>
      <w:shd w:val="clear" w:color="auto" w:fill="E1DFDD"/>
    </w:rPr>
  </w:style>
  <w:style w:type="character" w:styleId="FollowedHyperlink">
    <w:name w:val="FollowedHyperlink"/>
    <w:basedOn w:val="DefaultParagraphFont"/>
    <w:uiPriority w:val="99"/>
    <w:semiHidden/>
    <w:unhideWhenUsed/>
    <w:rsid w:val="00D443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08378">
      <w:bodyDiv w:val="1"/>
      <w:marLeft w:val="0"/>
      <w:marRight w:val="0"/>
      <w:marTop w:val="0"/>
      <w:marBottom w:val="0"/>
      <w:divBdr>
        <w:top w:val="none" w:sz="0" w:space="0" w:color="auto"/>
        <w:left w:val="none" w:sz="0" w:space="0" w:color="auto"/>
        <w:bottom w:val="none" w:sz="0" w:space="0" w:color="auto"/>
        <w:right w:val="none" w:sz="0" w:space="0" w:color="auto"/>
      </w:divBdr>
    </w:div>
    <w:div w:id="108211294">
      <w:bodyDiv w:val="1"/>
      <w:marLeft w:val="0"/>
      <w:marRight w:val="0"/>
      <w:marTop w:val="0"/>
      <w:marBottom w:val="0"/>
      <w:divBdr>
        <w:top w:val="none" w:sz="0" w:space="0" w:color="auto"/>
        <w:left w:val="none" w:sz="0" w:space="0" w:color="auto"/>
        <w:bottom w:val="none" w:sz="0" w:space="0" w:color="auto"/>
        <w:right w:val="none" w:sz="0" w:space="0" w:color="auto"/>
      </w:divBdr>
    </w:div>
    <w:div w:id="182138189">
      <w:bodyDiv w:val="1"/>
      <w:marLeft w:val="0"/>
      <w:marRight w:val="0"/>
      <w:marTop w:val="0"/>
      <w:marBottom w:val="0"/>
      <w:divBdr>
        <w:top w:val="none" w:sz="0" w:space="0" w:color="auto"/>
        <w:left w:val="none" w:sz="0" w:space="0" w:color="auto"/>
        <w:bottom w:val="none" w:sz="0" w:space="0" w:color="auto"/>
        <w:right w:val="none" w:sz="0" w:space="0" w:color="auto"/>
      </w:divBdr>
    </w:div>
    <w:div w:id="192811598">
      <w:bodyDiv w:val="1"/>
      <w:marLeft w:val="0"/>
      <w:marRight w:val="0"/>
      <w:marTop w:val="0"/>
      <w:marBottom w:val="0"/>
      <w:divBdr>
        <w:top w:val="none" w:sz="0" w:space="0" w:color="auto"/>
        <w:left w:val="none" w:sz="0" w:space="0" w:color="auto"/>
        <w:bottom w:val="none" w:sz="0" w:space="0" w:color="auto"/>
        <w:right w:val="none" w:sz="0" w:space="0" w:color="auto"/>
      </w:divBdr>
    </w:div>
    <w:div w:id="227158455">
      <w:bodyDiv w:val="1"/>
      <w:marLeft w:val="0"/>
      <w:marRight w:val="0"/>
      <w:marTop w:val="0"/>
      <w:marBottom w:val="0"/>
      <w:divBdr>
        <w:top w:val="none" w:sz="0" w:space="0" w:color="auto"/>
        <w:left w:val="none" w:sz="0" w:space="0" w:color="auto"/>
        <w:bottom w:val="none" w:sz="0" w:space="0" w:color="auto"/>
        <w:right w:val="none" w:sz="0" w:space="0" w:color="auto"/>
      </w:divBdr>
    </w:div>
    <w:div w:id="228539627">
      <w:bodyDiv w:val="1"/>
      <w:marLeft w:val="0"/>
      <w:marRight w:val="0"/>
      <w:marTop w:val="0"/>
      <w:marBottom w:val="0"/>
      <w:divBdr>
        <w:top w:val="none" w:sz="0" w:space="0" w:color="auto"/>
        <w:left w:val="none" w:sz="0" w:space="0" w:color="auto"/>
        <w:bottom w:val="none" w:sz="0" w:space="0" w:color="auto"/>
        <w:right w:val="none" w:sz="0" w:space="0" w:color="auto"/>
      </w:divBdr>
    </w:div>
    <w:div w:id="247466244">
      <w:bodyDiv w:val="1"/>
      <w:marLeft w:val="0"/>
      <w:marRight w:val="0"/>
      <w:marTop w:val="0"/>
      <w:marBottom w:val="0"/>
      <w:divBdr>
        <w:top w:val="none" w:sz="0" w:space="0" w:color="auto"/>
        <w:left w:val="none" w:sz="0" w:space="0" w:color="auto"/>
        <w:bottom w:val="none" w:sz="0" w:space="0" w:color="auto"/>
        <w:right w:val="none" w:sz="0" w:space="0" w:color="auto"/>
      </w:divBdr>
    </w:div>
    <w:div w:id="251746210">
      <w:bodyDiv w:val="1"/>
      <w:marLeft w:val="0"/>
      <w:marRight w:val="0"/>
      <w:marTop w:val="0"/>
      <w:marBottom w:val="0"/>
      <w:divBdr>
        <w:top w:val="none" w:sz="0" w:space="0" w:color="auto"/>
        <w:left w:val="none" w:sz="0" w:space="0" w:color="auto"/>
        <w:bottom w:val="none" w:sz="0" w:space="0" w:color="auto"/>
        <w:right w:val="none" w:sz="0" w:space="0" w:color="auto"/>
      </w:divBdr>
    </w:div>
    <w:div w:id="278075103">
      <w:bodyDiv w:val="1"/>
      <w:marLeft w:val="0"/>
      <w:marRight w:val="0"/>
      <w:marTop w:val="0"/>
      <w:marBottom w:val="0"/>
      <w:divBdr>
        <w:top w:val="none" w:sz="0" w:space="0" w:color="auto"/>
        <w:left w:val="none" w:sz="0" w:space="0" w:color="auto"/>
        <w:bottom w:val="none" w:sz="0" w:space="0" w:color="auto"/>
        <w:right w:val="none" w:sz="0" w:space="0" w:color="auto"/>
      </w:divBdr>
    </w:div>
    <w:div w:id="313341552">
      <w:bodyDiv w:val="1"/>
      <w:marLeft w:val="0"/>
      <w:marRight w:val="0"/>
      <w:marTop w:val="0"/>
      <w:marBottom w:val="0"/>
      <w:divBdr>
        <w:top w:val="none" w:sz="0" w:space="0" w:color="auto"/>
        <w:left w:val="none" w:sz="0" w:space="0" w:color="auto"/>
        <w:bottom w:val="none" w:sz="0" w:space="0" w:color="auto"/>
        <w:right w:val="none" w:sz="0" w:space="0" w:color="auto"/>
      </w:divBdr>
    </w:div>
    <w:div w:id="449059339">
      <w:bodyDiv w:val="1"/>
      <w:marLeft w:val="0"/>
      <w:marRight w:val="0"/>
      <w:marTop w:val="0"/>
      <w:marBottom w:val="0"/>
      <w:divBdr>
        <w:top w:val="none" w:sz="0" w:space="0" w:color="auto"/>
        <w:left w:val="none" w:sz="0" w:space="0" w:color="auto"/>
        <w:bottom w:val="none" w:sz="0" w:space="0" w:color="auto"/>
        <w:right w:val="none" w:sz="0" w:space="0" w:color="auto"/>
      </w:divBdr>
    </w:div>
    <w:div w:id="449399825">
      <w:bodyDiv w:val="1"/>
      <w:marLeft w:val="0"/>
      <w:marRight w:val="0"/>
      <w:marTop w:val="0"/>
      <w:marBottom w:val="0"/>
      <w:divBdr>
        <w:top w:val="none" w:sz="0" w:space="0" w:color="auto"/>
        <w:left w:val="none" w:sz="0" w:space="0" w:color="auto"/>
        <w:bottom w:val="none" w:sz="0" w:space="0" w:color="auto"/>
        <w:right w:val="none" w:sz="0" w:space="0" w:color="auto"/>
      </w:divBdr>
    </w:div>
    <w:div w:id="646785806">
      <w:bodyDiv w:val="1"/>
      <w:marLeft w:val="0"/>
      <w:marRight w:val="0"/>
      <w:marTop w:val="0"/>
      <w:marBottom w:val="0"/>
      <w:divBdr>
        <w:top w:val="none" w:sz="0" w:space="0" w:color="auto"/>
        <w:left w:val="none" w:sz="0" w:space="0" w:color="auto"/>
        <w:bottom w:val="none" w:sz="0" w:space="0" w:color="auto"/>
        <w:right w:val="none" w:sz="0" w:space="0" w:color="auto"/>
      </w:divBdr>
    </w:div>
    <w:div w:id="699477200">
      <w:bodyDiv w:val="1"/>
      <w:marLeft w:val="0"/>
      <w:marRight w:val="0"/>
      <w:marTop w:val="0"/>
      <w:marBottom w:val="0"/>
      <w:divBdr>
        <w:top w:val="none" w:sz="0" w:space="0" w:color="auto"/>
        <w:left w:val="none" w:sz="0" w:space="0" w:color="auto"/>
        <w:bottom w:val="none" w:sz="0" w:space="0" w:color="auto"/>
        <w:right w:val="none" w:sz="0" w:space="0" w:color="auto"/>
      </w:divBdr>
    </w:div>
    <w:div w:id="777068262">
      <w:bodyDiv w:val="1"/>
      <w:marLeft w:val="0"/>
      <w:marRight w:val="0"/>
      <w:marTop w:val="0"/>
      <w:marBottom w:val="0"/>
      <w:divBdr>
        <w:top w:val="none" w:sz="0" w:space="0" w:color="auto"/>
        <w:left w:val="none" w:sz="0" w:space="0" w:color="auto"/>
        <w:bottom w:val="none" w:sz="0" w:space="0" w:color="auto"/>
        <w:right w:val="none" w:sz="0" w:space="0" w:color="auto"/>
      </w:divBdr>
    </w:div>
    <w:div w:id="811404398">
      <w:bodyDiv w:val="1"/>
      <w:marLeft w:val="0"/>
      <w:marRight w:val="0"/>
      <w:marTop w:val="0"/>
      <w:marBottom w:val="0"/>
      <w:divBdr>
        <w:top w:val="none" w:sz="0" w:space="0" w:color="auto"/>
        <w:left w:val="none" w:sz="0" w:space="0" w:color="auto"/>
        <w:bottom w:val="none" w:sz="0" w:space="0" w:color="auto"/>
        <w:right w:val="none" w:sz="0" w:space="0" w:color="auto"/>
      </w:divBdr>
    </w:div>
    <w:div w:id="898594265">
      <w:bodyDiv w:val="1"/>
      <w:marLeft w:val="0"/>
      <w:marRight w:val="0"/>
      <w:marTop w:val="0"/>
      <w:marBottom w:val="0"/>
      <w:divBdr>
        <w:top w:val="none" w:sz="0" w:space="0" w:color="auto"/>
        <w:left w:val="none" w:sz="0" w:space="0" w:color="auto"/>
        <w:bottom w:val="none" w:sz="0" w:space="0" w:color="auto"/>
        <w:right w:val="none" w:sz="0" w:space="0" w:color="auto"/>
      </w:divBdr>
    </w:div>
    <w:div w:id="956259075">
      <w:bodyDiv w:val="1"/>
      <w:marLeft w:val="0"/>
      <w:marRight w:val="0"/>
      <w:marTop w:val="0"/>
      <w:marBottom w:val="0"/>
      <w:divBdr>
        <w:top w:val="none" w:sz="0" w:space="0" w:color="auto"/>
        <w:left w:val="none" w:sz="0" w:space="0" w:color="auto"/>
        <w:bottom w:val="none" w:sz="0" w:space="0" w:color="auto"/>
        <w:right w:val="none" w:sz="0" w:space="0" w:color="auto"/>
      </w:divBdr>
    </w:div>
    <w:div w:id="967127556">
      <w:bodyDiv w:val="1"/>
      <w:marLeft w:val="0"/>
      <w:marRight w:val="0"/>
      <w:marTop w:val="0"/>
      <w:marBottom w:val="0"/>
      <w:divBdr>
        <w:top w:val="none" w:sz="0" w:space="0" w:color="auto"/>
        <w:left w:val="none" w:sz="0" w:space="0" w:color="auto"/>
        <w:bottom w:val="none" w:sz="0" w:space="0" w:color="auto"/>
        <w:right w:val="none" w:sz="0" w:space="0" w:color="auto"/>
      </w:divBdr>
    </w:div>
    <w:div w:id="995036538">
      <w:bodyDiv w:val="1"/>
      <w:marLeft w:val="0"/>
      <w:marRight w:val="0"/>
      <w:marTop w:val="0"/>
      <w:marBottom w:val="0"/>
      <w:divBdr>
        <w:top w:val="none" w:sz="0" w:space="0" w:color="auto"/>
        <w:left w:val="none" w:sz="0" w:space="0" w:color="auto"/>
        <w:bottom w:val="none" w:sz="0" w:space="0" w:color="auto"/>
        <w:right w:val="none" w:sz="0" w:space="0" w:color="auto"/>
      </w:divBdr>
      <w:divsChild>
        <w:div w:id="207181908">
          <w:marLeft w:val="0"/>
          <w:marRight w:val="0"/>
          <w:marTop w:val="0"/>
          <w:marBottom w:val="0"/>
          <w:divBdr>
            <w:top w:val="none" w:sz="0" w:space="0" w:color="auto"/>
            <w:left w:val="none" w:sz="0" w:space="0" w:color="auto"/>
            <w:bottom w:val="none" w:sz="0" w:space="0" w:color="auto"/>
            <w:right w:val="none" w:sz="0" w:space="0" w:color="auto"/>
          </w:divBdr>
          <w:divsChild>
            <w:div w:id="1682968419">
              <w:marLeft w:val="0"/>
              <w:marRight w:val="0"/>
              <w:marTop w:val="0"/>
              <w:marBottom w:val="0"/>
              <w:divBdr>
                <w:top w:val="none" w:sz="0" w:space="0" w:color="auto"/>
                <w:left w:val="none" w:sz="0" w:space="0" w:color="auto"/>
                <w:bottom w:val="none" w:sz="0" w:space="0" w:color="auto"/>
                <w:right w:val="none" w:sz="0" w:space="0" w:color="auto"/>
              </w:divBdr>
              <w:divsChild>
                <w:div w:id="206228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80543">
          <w:marLeft w:val="0"/>
          <w:marRight w:val="0"/>
          <w:marTop w:val="0"/>
          <w:marBottom w:val="0"/>
          <w:divBdr>
            <w:top w:val="none" w:sz="0" w:space="0" w:color="auto"/>
            <w:left w:val="none" w:sz="0" w:space="0" w:color="auto"/>
            <w:bottom w:val="none" w:sz="0" w:space="0" w:color="auto"/>
            <w:right w:val="none" w:sz="0" w:space="0" w:color="auto"/>
          </w:divBdr>
        </w:div>
        <w:div w:id="1921254327">
          <w:marLeft w:val="0"/>
          <w:marRight w:val="0"/>
          <w:marTop w:val="0"/>
          <w:marBottom w:val="0"/>
          <w:divBdr>
            <w:top w:val="none" w:sz="0" w:space="0" w:color="auto"/>
            <w:left w:val="none" w:sz="0" w:space="0" w:color="auto"/>
            <w:bottom w:val="none" w:sz="0" w:space="0" w:color="auto"/>
            <w:right w:val="none" w:sz="0" w:space="0" w:color="auto"/>
          </w:divBdr>
        </w:div>
      </w:divsChild>
    </w:div>
    <w:div w:id="1052271119">
      <w:bodyDiv w:val="1"/>
      <w:marLeft w:val="0"/>
      <w:marRight w:val="0"/>
      <w:marTop w:val="0"/>
      <w:marBottom w:val="0"/>
      <w:divBdr>
        <w:top w:val="none" w:sz="0" w:space="0" w:color="auto"/>
        <w:left w:val="none" w:sz="0" w:space="0" w:color="auto"/>
        <w:bottom w:val="none" w:sz="0" w:space="0" w:color="auto"/>
        <w:right w:val="none" w:sz="0" w:space="0" w:color="auto"/>
      </w:divBdr>
    </w:div>
    <w:div w:id="1059791354">
      <w:bodyDiv w:val="1"/>
      <w:marLeft w:val="0"/>
      <w:marRight w:val="0"/>
      <w:marTop w:val="0"/>
      <w:marBottom w:val="0"/>
      <w:divBdr>
        <w:top w:val="none" w:sz="0" w:space="0" w:color="auto"/>
        <w:left w:val="none" w:sz="0" w:space="0" w:color="auto"/>
        <w:bottom w:val="none" w:sz="0" w:space="0" w:color="auto"/>
        <w:right w:val="none" w:sz="0" w:space="0" w:color="auto"/>
      </w:divBdr>
    </w:div>
    <w:div w:id="1076438203">
      <w:bodyDiv w:val="1"/>
      <w:marLeft w:val="0"/>
      <w:marRight w:val="0"/>
      <w:marTop w:val="0"/>
      <w:marBottom w:val="0"/>
      <w:divBdr>
        <w:top w:val="none" w:sz="0" w:space="0" w:color="auto"/>
        <w:left w:val="none" w:sz="0" w:space="0" w:color="auto"/>
        <w:bottom w:val="none" w:sz="0" w:space="0" w:color="auto"/>
        <w:right w:val="none" w:sz="0" w:space="0" w:color="auto"/>
      </w:divBdr>
    </w:div>
    <w:div w:id="1102147805">
      <w:bodyDiv w:val="1"/>
      <w:marLeft w:val="0"/>
      <w:marRight w:val="0"/>
      <w:marTop w:val="0"/>
      <w:marBottom w:val="0"/>
      <w:divBdr>
        <w:top w:val="none" w:sz="0" w:space="0" w:color="auto"/>
        <w:left w:val="none" w:sz="0" w:space="0" w:color="auto"/>
        <w:bottom w:val="none" w:sz="0" w:space="0" w:color="auto"/>
        <w:right w:val="none" w:sz="0" w:space="0" w:color="auto"/>
      </w:divBdr>
      <w:divsChild>
        <w:div w:id="1450658048">
          <w:marLeft w:val="0"/>
          <w:marRight w:val="0"/>
          <w:marTop w:val="0"/>
          <w:marBottom w:val="0"/>
          <w:divBdr>
            <w:top w:val="none" w:sz="0" w:space="0" w:color="auto"/>
            <w:left w:val="none" w:sz="0" w:space="0" w:color="auto"/>
            <w:bottom w:val="none" w:sz="0" w:space="0" w:color="auto"/>
            <w:right w:val="none" w:sz="0" w:space="0" w:color="auto"/>
          </w:divBdr>
        </w:div>
      </w:divsChild>
    </w:div>
    <w:div w:id="1166362841">
      <w:bodyDiv w:val="1"/>
      <w:marLeft w:val="0"/>
      <w:marRight w:val="0"/>
      <w:marTop w:val="0"/>
      <w:marBottom w:val="0"/>
      <w:divBdr>
        <w:top w:val="none" w:sz="0" w:space="0" w:color="auto"/>
        <w:left w:val="none" w:sz="0" w:space="0" w:color="auto"/>
        <w:bottom w:val="none" w:sz="0" w:space="0" w:color="auto"/>
        <w:right w:val="none" w:sz="0" w:space="0" w:color="auto"/>
      </w:divBdr>
    </w:div>
    <w:div w:id="1168905713">
      <w:bodyDiv w:val="1"/>
      <w:marLeft w:val="0"/>
      <w:marRight w:val="0"/>
      <w:marTop w:val="0"/>
      <w:marBottom w:val="0"/>
      <w:divBdr>
        <w:top w:val="none" w:sz="0" w:space="0" w:color="auto"/>
        <w:left w:val="none" w:sz="0" w:space="0" w:color="auto"/>
        <w:bottom w:val="none" w:sz="0" w:space="0" w:color="auto"/>
        <w:right w:val="none" w:sz="0" w:space="0" w:color="auto"/>
      </w:divBdr>
    </w:div>
    <w:div w:id="1179393706">
      <w:bodyDiv w:val="1"/>
      <w:marLeft w:val="0"/>
      <w:marRight w:val="0"/>
      <w:marTop w:val="0"/>
      <w:marBottom w:val="0"/>
      <w:divBdr>
        <w:top w:val="none" w:sz="0" w:space="0" w:color="auto"/>
        <w:left w:val="none" w:sz="0" w:space="0" w:color="auto"/>
        <w:bottom w:val="none" w:sz="0" w:space="0" w:color="auto"/>
        <w:right w:val="none" w:sz="0" w:space="0" w:color="auto"/>
      </w:divBdr>
    </w:div>
    <w:div w:id="1248074779">
      <w:bodyDiv w:val="1"/>
      <w:marLeft w:val="0"/>
      <w:marRight w:val="0"/>
      <w:marTop w:val="0"/>
      <w:marBottom w:val="0"/>
      <w:divBdr>
        <w:top w:val="none" w:sz="0" w:space="0" w:color="auto"/>
        <w:left w:val="none" w:sz="0" w:space="0" w:color="auto"/>
        <w:bottom w:val="none" w:sz="0" w:space="0" w:color="auto"/>
        <w:right w:val="none" w:sz="0" w:space="0" w:color="auto"/>
      </w:divBdr>
    </w:div>
    <w:div w:id="1319305555">
      <w:bodyDiv w:val="1"/>
      <w:marLeft w:val="0"/>
      <w:marRight w:val="0"/>
      <w:marTop w:val="0"/>
      <w:marBottom w:val="0"/>
      <w:divBdr>
        <w:top w:val="none" w:sz="0" w:space="0" w:color="auto"/>
        <w:left w:val="none" w:sz="0" w:space="0" w:color="auto"/>
        <w:bottom w:val="none" w:sz="0" w:space="0" w:color="auto"/>
        <w:right w:val="none" w:sz="0" w:space="0" w:color="auto"/>
      </w:divBdr>
    </w:div>
    <w:div w:id="1404571750">
      <w:bodyDiv w:val="1"/>
      <w:marLeft w:val="0"/>
      <w:marRight w:val="0"/>
      <w:marTop w:val="0"/>
      <w:marBottom w:val="0"/>
      <w:divBdr>
        <w:top w:val="none" w:sz="0" w:space="0" w:color="auto"/>
        <w:left w:val="none" w:sz="0" w:space="0" w:color="auto"/>
        <w:bottom w:val="none" w:sz="0" w:space="0" w:color="auto"/>
        <w:right w:val="none" w:sz="0" w:space="0" w:color="auto"/>
      </w:divBdr>
    </w:div>
    <w:div w:id="1516579875">
      <w:bodyDiv w:val="1"/>
      <w:marLeft w:val="0"/>
      <w:marRight w:val="0"/>
      <w:marTop w:val="0"/>
      <w:marBottom w:val="0"/>
      <w:divBdr>
        <w:top w:val="none" w:sz="0" w:space="0" w:color="auto"/>
        <w:left w:val="none" w:sz="0" w:space="0" w:color="auto"/>
        <w:bottom w:val="none" w:sz="0" w:space="0" w:color="auto"/>
        <w:right w:val="none" w:sz="0" w:space="0" w:color="auto"/>
      </w:divBdr>
    </w:div>
    <w:div w:id="1521507786">
      <w:bodyDiv w:val="1"/>
      <w:marLeft w:val="0"/>
      <w:marRight w:val="0"/>
      <w:marTop w:val="0"/>
      <w:marBottom w:val="0"/>
      <w:divBdr>
        <w:top w:val="none" w:sz="0" w:space="0" w:color="auto"/>
        <w:left w:val="none" w:sz="0" w:space="0" w:color="auto"/>
        <w:bottom w:val="none" w:sz="0" w:space="0" w:color="auto"/>
        <w:right w:val="none" w:sz="0" w:space="0" w:color="auto"/>
      </w:divBdr>
    </w:div>
    <w:div w:id="1683431814">
      <w:bodyDiv w:val="1"/>
      <w:marLeft w:val="0"/>
      <w:marRight w:val="0"/>
      <w:marTop w:val="0"/>
      <w:marBottom w:val="0"/>
      <w:divBdr>
        <w:top w:val="none" w:sz="0" w:space="0" w:color="auto"/>
        <w:left w:val="none" w:sz="0" w:space="0" w:color="auto"/>
        <w:bottom w:val="none" w:sz="0" w:space="0" w:color="auto"/>
        <w:right w:val="none" w:sz="0" w:space="0" w:color="auto"/>
      </w:divBdr>
    </w:div>
    <w:div w:id="1879004336">
      <w:bodyDiv w:val="1"/>
      <w:marLeft w:val="0"/>
      <w:marRight w:val="0"/>
      <w:marTop w:val="0"/>
      <w:marBottom w:val="0"/>
      <w:divBdr>
        <w:top w:val="none" w:sz="0" w:space="0" w:color="auto"/>
        <w:left w:val="none" w:sz="0" w:space="0" w:color="auto"/>
        <w:bottom w:val="none" w:sz="0" w:space="0" w:color="auto"/>
        <w:right w:val="none" w:sz="0" w:space="0" w:color="auto"/>
      </w:divBdr>
    </w:div>
    <w:div w:id="1890417479">
      <w:bodyDiv w:val="1"/>
      <w:marLeft w:val="0"/>
      <w:marRight w:val="0"/>
      <w:marTop w:val="0"/>
      <w:marBottom w:val="0"/>
      <w:divBdr>
        <w:top w:val="none" w:sz="0" w:space="0" w:color="auto"/>
        <w:left w:val="none" w:sz="0" w:space="0" w:color="auto"/>
        <w:bottom w:val="none" w:sz="0" w:space="0" w:color="auto"/>
        <w:right w:val="none" w:sz="0" w:space="0" w:color="auto"/>
      </w:divBdr>
    </w:div>
    <w:div w:id="1976762897">
      <w:bodyDiv w:val="1"/>
      <w:marLeft w:val="0"/>
      <w:marRight w:val="0"/>
      <w:marTop w:val="0"/>
      <w:marBottom w:val="0"/>
      <w:divBdr>
        <w:top w:val="none" w:sz="0" w:space="0" w:color="auto"/>
        <w:left w:val="none" w:sz="0" w:space="0" w:color="auto"/>
        <w:bottom w:val="none" w:sz="0" w:space="0" w:color="auto"/>
        <w:right w:val="none" w:sz="0" w:space="0" w:color="auto"/>
      </w:divBdr>
    </w:div>
    <w:div w:id="2011636224">
      <w:bodyDiv w:val="1"/>
      <w:marLeft w:val="0"/>
      <w:marRight w:val="0"/>
      <w:marTop w:val="0"/>
      <w:marBottom w:val="0"/>
      <w:divBdr>
        <w:top w:val="none" w:sz="0" w:space="0" w:color="auto"/>
        <w:left w:val="none" w:sz="0" w:space="0" w:color="auto"/>
        <w:bottom w:val="none" w:sz="0" w:space="0" w:color="auto"/>
        <w:right w:val="none" w:sz="0" w:space="0" w:color="auto"/>
      </w:divBdr>
    </w:div>
    <w:div w:id="2027098154">
      <w:bodyDiv w:val="1"/>
      <w:marLeft w:val="0"/>
      <w:marRight w:val="0"/>
      <w:marTop w:val="0"/>
      <w:marBottom w:val="0"/>
      <w:divBdr>
        <w:top w:val="none" w:sz="0" w:space="0" w:color="auto"/>
        <w:left w:val="none" w:sz="0" w:space="0" w:color="auto"/>
        <w:bottom w:val="none" w:sz="0" w:space="0" w:color="auto"/>
        <w:right w:val="none" w:sz="0" w:space="0" w:color="auto"/>
      </w:divBdr>
    </w:div>
    <w:div w:id="2051763174">
      <w:bodyDiv w:val="1"/>
      <w:marLeft w:val="0"/>
      <w:marRight w:val="0"/>
      <w:marTop w:val="0"/>
      <w:marBottom w:val="0"/>
      <w:divBdr>
        <w:top w:val="none" w:sz="0" w:space="0" w:color="auto"/>
        <w:left w:val="none" w:sz="0" w:space="0" w:color="auto"/>
        <w:bottom w:val="none" w:sz="0" w:space="0" w:color="auto"/>
        <w:right w:val="none" w:sz="0" w:space="0" w:color="auto"/>
      </w:divBdr>
    </w:div>
    <w:div w:id="2077316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39" /><Relationship Type="http://schemas.openxmlformats.org/officeDocument/2006/relationships/fontTable" Target="fontTable.xml" Id="rId38"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19/09/relationships/intelligence" Target="intelligence.xml" Id="R5d73e8d451fc413f" /><Relationship Type="http://schemas.openxmlformats.org/officeDocument/2006/relationships/webSettings" Target="webSettings.xml" Id="rId4"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9.png" Id="Ra6498afe45684e8a" /><Relationship Type="http://schemas.openxmlformats.org/officeDocument/2006/relationships/image" Target="/media/imagea.png" Id="R04edc0f5b5cd4841" /><Relationship Type="http://schemas.openxmlformats.org/officeDocument/2006/relationships/hyperlink" Target="https://positivepsychology.com/attachment-theory/" TargetMode="External" Id="Re601070de2c24534" /><Relationship Type="http://schemas.openxmlformats.org/officeDocument/2006/relationships/hyperlink" Target="https://www.madeformums.com/school-and-family/preparing-your-child-for-school-or-nursery/" TargetMode="External" Id="R66e60b3ae9ca4536" /><Relationship Type="http://schemas.openxmlformats.org/officeDocument/2006/relationships/hyperlink" Target="https://www.belb.org.uk/" TargetMode="External" Id="R8d620b25af384171" /><Relationship Type="http://schemas.openxmlformats.org/officeDocument/2006/relationships/hyperlink" Target="https://www.cdc.gov/ncbddd/childdevelopment/early-brain-development.html" TargetMode="External" Id="Rb80a71e8daee4d6f" /><Relationship Type="http://schemas.openxmlformats.org/officeDocument/2006/relationships/hyperlink" Target="https://www.explorepsychology.com/nature-vs-nurture" TargetMode="External" Id="R4c6123430aaf4596" /><Relationship Type="http://schemas.openxmlformats.org/officeDocument/2006/relationships/hyperlink" Target="https://www.facebook.com/Claires-Little-Sunshines-763150713752914/" TargetMode="External" Id="Rf100580b25444c5d" /><Relationship Type="http://schemas.openxmlformats.org/officeDocument/2006/relationships/hyperlink" Target="https://app.croneri.co.uk/feature-articles/managing-transitions-early-years-provisions" TargetMode="External" Id="Rcf7e4a7d01bc4016" /><Relationship Type="http://schemas.openxmlformats.org/officeDocument/2006/relationships/hyperlink" Target="https://www.earlyyearsmatters.co.uk/eyfs/a-unique-child/planning/" TargetMode="External" Id="R473858e731d343e3" /><Relationship Type="http://schemas.openxmlformats.org/officeDocument/2006/relationships/hyperlink" Target="https://www.earlyyearsmatters.co.uk/our-services/school-and-nursery-improvement-partner/enabling-environments/" TargetMode="External" Id="R86b14baa74bb4b10" /><Relationship Type="http://schemas.openxmlformats.org/officeDocument/2006/relationships/hyperlink" Target="https://www.earlyyears.wales/en/foundation-phase" TargetMode="External" Id="R408b2031def541c6" /><Relationship Type="http://schemas.openxmlformats.org/officeDocument/2006/relationships/hyperlink" Target="https://www.explorepsychology.com/nature-vs-nurture/%20%20" TargetMode="External" Id="Rdf75432a9f054f4c" /><Relationship Type="http://schemas.openxmlformats.org/officeDocument/2006/relationships/hyperlink" Target="https://thepsychologist.bps.org.uk/volume-28/september-2015/transition-school" TargetMode="External" Id="Rd3504c202ece41d5" /><Relationship Type="http://schemas.openxmlformats.org/officeDocument/2006/relationships/hyperlink" Target="https://www.medicaldaily.com/chilling-brain-scans-show-impact-mothers-love-childs-brain-size-243328/  (" TargetMode="External" Id="R799c200ba99d4d6b" /><Relationship Type="http://schemas.openxmlformats.org/officeDocument/2006/relationships/hyperlink" Target="https://www.communityplaythings.co.uk/learning-library/articles/outdoor-play-for-children" TargetMode="External" Id="R83d3c7b673714a35" /><Relationship Type="http://schemas.openxmlformats.org/officeDocument/2006/relationships/hyperlink" Target="https://www.simplypsychology.org/naturevsnurture" TargetMode="External" Id="R32aa9263baad4989" /><Relationship Type="http://schemas.openxmlformats.org/officeDocument/2006/relationships/hyperlink" Target="https://www.tandfonline.com/doi/full/10.1080/03004430.2019.1641704" TargetMode="External" Id="Raf31eddaf80a4cef" /><Relationship Type="http://schemas.openxmlformats.org/officeDocument/2006/relationships/hyperlink" Target="https://www.early-education.org.uk/news/guest-blog-unique-child-unique-time-leslie-patterson/" TargetMode="External" Id="R3bb1cdc8f04f4bb6" /><Relationship Type="http://schemas.openxmlformats.org/officeDocument/2006/relationships/hyperlink" Target="https://assets.publishing.service.gov.uk/government/uploads/system/uploads/attachment_data/file/355769/Briefing1b_Home_to_school_health_inequalities.pdf" TargetMode="External" Id="Ref8b81aa8b014cf9" /><Relationship Type="http://schemas.openxmlformats.org/officeDocument/2006/relationships/hyperlink" Target="https://www.unicef.org.uk/wp-content/uploads/2019/10/UNCRC_summary-1" TargetMode="External" Id="Rd5829028e04943d4" /><Relationship Type="http://schemas.openxmlformats.org/officeDocument/2006/relationships/hyperlink" Target="https://gov.wales/sites/default/files/publications/2018-03/succesful-futures-a-summary-of-professor-graham-donaldsons-report.pdf" TargetMode="External" Id="R8c159e4082cd41ce" /><Relationship Type="http://schemas.openxmlformats.org/officeDocument/2006/relationships/hyperlink" Target="https://hwb.gov.wales/curriculum-for-wales-2008/foundation-phase/statutory-assessment-arrangements-for-the-foundation-phase-and-end-of-key-stages-2-and-3/" TargetMode="External" Id="R072cb261b81445d0" /><Relationship Type="http://schemas.openxmlformats.org/officeDocument/2006/relationships/hyperlink" Target="https://gov.wales/sites/default/files/publications/2018-02/foundation-phase-framework-revised-2015.pdf" TargetMode="External" Id="R45fcded7695e4c74" /><Relationship Type="http://schemas.openxmlformats.org/officeDocument/2006/relationships/hyperlink" Target="https://gov.wales/sites/default/files/publications/2019-03/foundation-phase-nursery-guide-for-parents-and-carers.pdf" TargetMode="External" Id="Re282914813984e86" /><Relationship Type="http://schemas.openxmlformats.org/officeDocument/2006/relationships/image" Target="/media/image6.png" Id="R65e662d7ec9444e3" /><Relationship Type="http://schemas.openxmlformats.org/officeDocument/2006/relationships/image" Target="/media/imageb.png" Id="R94282a84cc1848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file>

<file path=docMetadata/LabelInfo0.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nash</dc:creator>
  <keywords/>
  <dc:description/>
  <lastModifiedBy>Claire Nash (2009356)</lastModifiedBy>
  <revision>113</revision>
  <lastPrinted>2020-11-17T08:01:00.0000000Z</lastPrinted>
  <dcterms:created xsi:type="dcterms:W3CDTF">2020-11-22T12:21:00.0000000Z</dcterms:created>
  <dcterms:modified xsi:type="dcterms:W3CDTF">2020-11-23T16:12:34.8238415Z</dcterms:modified>
</coreProperties>
</file>