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317BF" w14:textId="546330EC" w:rsidR="0067773F" w:rsidRPr="002745BA" w:rsidRDefault="007B55B8" w:rsidP="002745BA">
      <w:pPr>
        <w:spacing w:line="480" w:lineRule="auto"/>
        <w:jc w:val="both"/>
        <w:rPr>
          <w:rFonts w:ascii="Arial" w:hAnsi="Arial" w:cs="Arial"/>
          <w:b/>
          <w:bCs/>
          <w:sz w:val="24"/>
          <w:szCs w:val="24"/>
        </w:rPr>
      </w:pPr>
      <w:r w:rsidRPr="002745BA">
        <w:rPr>
          <w:rFonts w:ascii="Arial" w:hAnsi="Arial" w:cs="Arial"/>
          <w:b/>
          <w:bCs/>
          <w:sz w:val="24"/>
          <w:szCs w:val="24"/>
        </w:rPr>
        <w:t>Joe Cudd (1922952)</w:t>
      </w:r>
    </w:p>
    <w:p w14:paraId="7C58B9A1" w14:textId="550C4E80" w:rsidR="007B55B8" w:rsidRPr="002745BA" w:rsidRDefault="007B55B8" w:rsidP="002745BA">
      <w:pPr>
        <w:spacing w:line="480" w:lineRule="auto"/>
        <w:jc w:val="both"/>
        <w:rPr>
          <w:rFonts w:ascii="Arial" w:hAnsi="Arial" w:cs="Arial"/>
          <w:sz w:val="24"/>
          <w:szCs w:val="24"/>
        </w:rPr>
      </w:pPr>
      <w:r w:rsidRPr="002745BA">
        <w:rPr>
          <w:rFonts w:ascii="Arial" w:hAnsi="Arial" w:cs="Arial"/>
          <w:sz w:val="24"/>
          <w:szCs w:val="24"/>
        </w:rPr>
        <w:t>Module code -ECCS6001</w:t>
      </w:r>
    </w:p>
    <w:p w14:paraId="542C786A" w14:textId="25185461" w:rsidR="007B55B8" w:rsidRPr="002745BA" w:rsidRDefault="007B55B8" w:rsidP="002745BA">
      <w:pPr>
        <w:spacing w:line="480" w:lineRule="auto"/>
        <w:jc w:val="both"/>
        <w:rPr>
          <w:rFonts w:ascii="Arial" w:hAnsi="Arial" w:cs="Arial"/>
          <w:sz w:val="24"/>
          <w:szCs w:val="24"/>
        </w:rPr>
      </w:pPr>
      <w:r w:rsidRPr="002745BA">
        <w:rPr>
          <w:rFonts w:ascii="Arial" w:hAnsi="Arial" w:cs="Arial"/>
          <w:sz w:val="24"/>
          <w:szCs w:val="24"/>
        </w:rPr>
        <w:t>Title: Using your recent recording of a triad session, critically reflect on your use of the foundation skills of counselling. This can include: your application of e Counselling contract, use of questions, empathetic responses and attuenment, and ethical awareness. You will need to make direct reference to your submitted recording.</w:t>
      </w:r>
    </w:p>
    <w:p w14:paraId="3169E49B" w14:textId="4673E035" w:rsidR="007B55B8" w:rsidRPr="002745BA" w:rsidRDefault="007B55B8" w:rsidP="002745BA">
      <w:pPr>
        <w:spacing w:line="480" w:lineRule="auto"/>
        <w:jc w:val="both"/>
        <w:rPr>
          <w:rFonts w:ascii="Arial" w:hAnsi="Arial" w:cs="Arial"/>
          <w:sz w:val="24"/>
          <w:szCs w:val="24"/>
        </w:rPr>
      </w:pPr>
    </w:p>
    <w:p w14:paraId="7004090D" w14:textId="62E177B7" w:rsidR="00FE5450" w:rsidRPr="002745BA" w:rsidRDefault="007B55B8" w:rsidP="002745BA">
      <w:pPr>
        <w:spacing w:line="480" w:lineRule="auto"/>
        <w:jc w:val="both"/>
        <w:rPr>
          <w:rFonts w:ascii="Arial" w:hAnsi="Arial" w:cs="Arial"/>
          <w:sz w:val="24"/>
          <w:szCs w:val="24"/>
        </w:rPr>
      </w:pPr>
      <w:r w:rsidRPr="002745BA">
        <w:rPr>
          <w:rFonts w:ascii="Arial" w:hAnsi="Arial" w:cs="Arial"/>
          <w:sz w:val="24"/>
          <w:szCs w:val="24"/>
        </w:rPr>
        <w:t xml:space="preserve">This paper will set out a critique of my developing foundational counselling skills. It will seek to identify with the literature to demonstrate where my experience sits with existing counselling </w:t>
      </w:r>
      <w:r w:rsidR="003E73CC" w:rsidRPr="002745BA">
        <w:rPr>
          <w:rFonts w:ascii="Arial" w:hAnsi="Arial" w:cs="Arial"/>
          <w:sz w:val="24"/>
          <w:szCs w:val="24"/>
        </w:rPr>
        <w:t xml:space="preserve">skills </w:t>
      </w:r>
      <w:r w:rsidRPr="002745BA">
        <w:rPr>
          <w:rFonts w:ascii="Arial" w:hAnsi="Arial" w:cs="Arial"/>
          <w:sz w:val="24"/>
          <w:szCs w:val="24"/>
        </w:rPr>
        <w:t xml:space="preserve">training </w:t>
      </w:r>
      <w:r w:rsidR="003E73CC" w:rsidRPr="002745BA">
        <w:rPr>
          <w:rFonts w:ascii="Arial" w:hAnsi="Arial" w:cs="Arial"/>
          <w:sz w:val="24"/>
          <w:szCs w:val="24"/>
        </w:rPr>
        <w:t>approaches. Hill, Stahl et al.,(2007) identify that, “ silks-based approaches…are very effective.” In this paper I acknowledge that I am a novice in this process and that the taxonomy of counselling skills and the influence of those skills would be considered developing rather than embedded. Research</w:t>
      </w:r>
      <w:r w:rsidR="007E7DF9" w:rsidRPr="002745BA">
        <w:rPr>
          <w:rFonts w:ascii="Arial" w:hAnsi="Arial" w:cs="Arial"/>
          <w:sz w:val="24"/>
          <w:szCs w:val="24"/>
        </w:rPr>
        <w:t xml:space="preserve"> by Boyle, Kernohan and Rush, (2009) identified the challenges  of applying their counselling skills  experienced by student health professionals namely the difficulty of preserving control of their own emotions.</w:t>
      </w:r>
      <w:r w:rsidR="005220D7" w:rsidRPr="002745BA">
        <w:rPr>
          <w:rFonts w:ascii="Arial" w:hAnsi="Arial" w:cs="Arial"/>
          <w:sz w:val="24"/>
          <w:szCs w:val="24"/>
        </w:rPr>
        <w:t xml:space="preserve"> A</w:t>
      </w:r>
      <w:r w:rsidR="007E7DF9" w:rsidRPr="002745BA">
        <w:rPr>
          <w:rFonts w:ascii="Arial" w:hAnsi="Arial" w:cs="Arial"/>
          <w:sz w:val="24"/>
          <w:szCs w:val="24"/>
        </w:rPr>
        <w:t xml:space="preserve"> thematic review of reflective work written by medical students and identified that the primary issue was the enough time to use the skills in the counselling interactions. As a busy headteacher I concur with this finding. </w:t>
      </w:r>
    </w:p>
    <w:p w14:paraId="60FB3C9A" w14:textId="77777777" w:rsidR="00664E09" w:rsidRPr="002745BA" w:rsidRDefault="007E7DF9" w:rsidP="002745BA">
      <w:pPr>
        <w:spacing w:line="480" w:lineRule="auto"/>
        <w:jc w:val="both"/>
        <w:rPr>
          <w:rFonts w:ascii="Arial" w:hAnsi="Arial" w:cs="Arial"/>
          <w:sz w:val="24"/>
          <w:szCs w:val="24"/>
        </w:rPr>
      </w:pPr>
      <w:r w:rsidRPr="002745BA">
        <w:rPr>
          <w:rFonts w:ascii="Arial" w:hAnsi="Arial" w:cs="Arial"/>
          <w:sz w:val="24"/>
          <w:szCs w:val="24"/>
        </w:rPr>
        <w:t>The further challenge as a novice counsellor was the use of video technology to</w:t>
      </w:r>
      <w:r w:rsidR="00FE5450" w:rsidRPr="002745BA">
        <w:rPr>
          <w:rFonts w:ascii="Arial" w:hAnsi="Arial" w:cs="Arial"/>
          <w:sz w:val="24"/>
          <w:szCs w:val="24"/>
        </w:rPr>
        <w:t xml:space="preserve"> record </w:t>
      </w:r>
      <w:r w:rsidRPr="002745BA">
        <w:rPr>
          <w:rFonts w:ascii="Arial" w:hAnsi="Arial" w:cs="Arial"/>
          <w:sz w:val="24"/>
          <w:szCs w:val="24"/>
        </w:rPr>
        <w:t xml:space="preserve"> second by second examine these emerging </w:t>
      </w:r>
      <w:r w:rsidR="00664E09" w:rsidRPr="002745BA">
        <w:rPr>
          <w:rFonts w:ascii="Arial" w:hAnsi="Arial" w:cs="Arial"/>
          <w:sz w:val="24"/>
          <w:szCs w:val="24"/>
        </w:rPr>
        <w:t>skills. Micro</w:t>
      </w:r>
      <w:r w:rsidR="007201B2" w:rsidRPr="002745BA">
        <w:rPr>
          <w:rFonts w:ascii="Arial" w:hAnsi="Arial" w:cs="Arial"/>
          <w:sz w:val="24"/>
          <w:szCs w:val="24"/>
        </w:rPr>
        <w:t xml:space="preserve"> counselling involves behaviours within a framework which seeks to solve a </w:t>
      </w:r>
      <w:r w:rsidR="00A94679" w:rsidRPr="002745BA">
        <w:rPr>
          <w:rFonts w:ascii="Arial" w:hAnsi="Arial" w:cs="Arial"/>
          <w:sz w:val="24"/>
          <w:szCs w:val="24"/>
        </w:rPr>
        <w:t>client’s</w:t>
      </w:r>
      <w:r w:rsidR="007201B2" w:rsidRPr="002745BA">
        <w:rPr>
          <w:rFonts w:ascii="Arial" w:hAnsi="Arial" w:cs="Arial"/>
          <w:sz w:val="24"/>
          <w:szCs w:val="24"/>
        </w:rPr>
        <w:t xml:space="preserve"> problem</w:t>
      </w:r>
      <w:r w:rsidR="00A94679" w:rsidRPr="002745BA">
        <w:rPr>
          <w:rFonts w:ascii="Arial" w:hAnsi="Arial" w:cs="Arial"/>
          <w:sz w:val="24"/>
          <w:szCs w:val="24"/>
        </w:rPr>
        <w:t xml:space="preserve">. It is clear in my video that my novice status and focus on these micro skills may have been dominant rather than the goal of problem understanding of my client. In the video </w:t>
      </w:r>
      <w:r w:rsidR="00A94679" w:rsidRPr="002745BA">
        <w:rPr>
          <w:rFonts w:ascii="Arial" w:hAnsi="Arial" w:cs="Arial"/>
          <w:sz w:val="24"/>
          <w:szCs w:val="24"/>
        </w:rPr>
        <w:lastRenderedPageBreak/>
        <w:t xml:space="preserve">analysis I have demonstrated that the I have used the core counselling skills of active listening, silence, non-verbal communication, and empathy. There is also evidence of the S-O-L-E-R micro-skills </w:t>
      </w:r>
      <w:r w:rsidR="00B017BF" w:rsidRPr="002745BA">
        <w:rPr>
          <w:rFonts w:ascii="Arial" w:hAnsi="Arial" w:cs="Arial"/>
          <w:sz w:val="24"/>
          <w:szCs w:val="24"/>
        </w:rPr>
        <w:t xml:space="preserve">framework </w:t>
      </w:r>
      <w:r w:rsidR="00A94679" w:rsidRPr="002745BA">
        <w:rPr>
          <w:rFonts w:ascii="Arial" w:hAnsi="Arial" w:cs="Arial"/>
          <w:sz w:val="24"/>
          <w:szCs w:val="24"/>
        </w:rPr>
        <w:t>being used. The impact on paralanguage is also evident due to mask wearing and the use of silence as a complimentary skill to active listening in the mid-section of the video interview</w:t>
      </w:r>
      <w:r w:rsidR="00F365F2" w:rsidRPr="002745BA">
        <w:rPr>
          <w:rFonts w:ascii="Arial" w:hAnsi="Arial" w:cs="Arial"/>
          <w:sz w:val="24"/>
          <w:szCs w:val="24"/>
        </w:rPr>
        <w:t xml:space="preserve"> in this simulated </w:t>
      </w:r>
      <w:r w:rsidR="00B90EF6" w:rsidRPr="002745BA">
        <w:rPr>
          <w:rFonts w:ascii="Arial" w:hAnsi="Arial" w:cs="Arial"/>
          <w:sz w:val="24"/>
          <w:szCs w:val="24"/>
        </w:rPr>
        <w:t>client</w:t>
      </w:r>
      <w:r w:rsidR="00F365F2" w:rsidRPr="002745BA">
        <w:rPr>
          <w:rFonts w:ascii="Arial" w:hAnsi="Arial" w:cs="Arial"/>
          <w:sz w:val="24"/>
          <w:szCs w:val="24"/>
        </w:rPr>
        <w:t xml:space="preserve"> activity.</w:t>
      </w:r>
      <w:r w:rsidR="00DB0C58" w:rsidRPr="002745BA">
        <w:rPr>
          <w:rFonts w:ascii="Arial" w:hAnsi="Arial" w:cs="Arial"/>
          <w:sz w:val="24"/>
          <w:szCs w:val="24"/>
        </w:rPr>
        <w:t xml:space="preserve"> The </w:t>
      </w:r>
      <w:r w:rsidR="00266B80" w:rsidRPr="002745BA">
        <w:rPr>
          <w:rFonts w:ascii="Arial" w:hAnsi="Arial" w:cs="Arial"/>
          <w:sz w:val="24"/>
          <w:szCs w:val="24"/>
        </w:rPr>
        <w:t xml:space="preserve">development of micro-skills using a </w:t>
      </w:r>
      <w:r w:rsidR="00266B80" w:rsidRPr="002745BA">
        <w:rPr>
          <w:rFonts w:ascii="Arial" w:hAnsi="Arial" w:cs="Arial"/>
          <w:i/>
          <w:iCs/>
          <w:sz w:val="24"/>
          <w:szCs w:val="24"/>
        </w:rPr>
        <w:t>real</w:t>
      </w:r>
      <w:r w:rsidR="00266B80" w:rsidRPr="002745BA">
        <w:rPr>
          <w:rFonts w:ascii="Arial" w:hAnsi="Arial" w:cs="Arial"/>
          <w:sz w:val="24"/>
          <w:szCs w:val="24"/>
        </w:rPr>
        <w:t xml:space="preserve"> client</w:t>
      </w:r>
      <w:r w:rsidR="00BE7524" w:rsidRPr="002745BA">
        <w:rPr>
          <w:rFonts w:ascii="Arial" w:hAnsi="Arial" w:cs="Arial"/>
          <w:sz w:val="24"/>
          <w:szCs w:val="24"/>
        </w:rPr>
        <w:t xml:space="preserve"> with video capture has pro and </w:t>
      </w:r>
      <w:r w:rsidR="00A64C55" w:rsidRPr="002745BA">
        <w:rPr>
          <w:rFonts w:ascii="Arial" w:hAnsi="Arial" w:cs="Arial"/>
          <w:sz w:val="24"/>
          <w:szCs w:val="24"/>
        </w:rPr>
        <w:t>cons</w:t>
      </w:r>
      <w:r w:rsidR="00FF64D4" w:rsidRPr="002745BA">
        <w:rPr>
          <w:rFonts w:ascii="Arial" w:hAnsi="Arial" w:cs="Arial"/>
          <w:sz w:val="24"/>
          <w:szCs w:val="24"/>
        </w:rPr>
        <w:t>.</w:t>
      </w:r>
    </w:p>
    <w:p w14:paraId="4829BEC3" w14:textId="77777777" w:rsidR="00970E8C" w:rsidRPr="002745BA" w:rsidRDefault="00FF64D4" w:rsidP="002745BA">
      <w:pPr>
        <w:spacing w:line="480" w:lineRule="auto"/>
        <w:jc w:val="both"/>
        <w:rPr>
          <w:rFonts w:ascii="Arial" w:hAnsi="Arial" w:cs="Arial"/>
          <w:sz w:val="24"/>
          <w:szCs w:val="24"/>
        </w:rPr>
      </w:pPr>
      <w:r w:rsidRPr="002745BA">
        <w:rPr>
          <w:rFonts w:ascii="Arial" w:hAnsi="Arial" w:cs="Arial"/>
          <w:sz w:val="24"/>
          <w:szCs w:val="24"/>
        </w:rPr>
        <w:t>The benefits are noted as the novice needs to be developmentally ready</w:t>
      </w:r>
      <w:r w:rsidR="00095E39" w:rsidRPr="002745BA">
        <w:rPr>
          <w:rFonts w:ascii="Arial" w:hAnsi="Arial" w:cs="Arial"/>
          <w:sz w:val="24"/>
          <w:szCs w:val="24"/>
        </w:rPr>
        <w:t xml:space="preserve"> for a real client, and ethically considering the best interests of the client</w:t>
      </w:r>
      <w:r w:rsidR="00A64C55" w:rsidRPr="002745BA">
        <w:rPr>
          <w:rFonts w:ascii="Arial" w:hAnsi="Arial" w:cs="Arial"/>
          <w:sz w:val="24"/>
          <w:szCs w:val="24"/>
        </w:rPr>
        <w:t xml:space="preserve"> versus the novice practising new skills.</w:t>
      </w:r>
      <w:r w:rsidR="0094117C" w:rsidRPr="002745BA">
        <w:rPr>
          <w:rFonts w:ascii="Arial" w:hAnsi="Arial" w:cs="Arial"/>
          <w:sz w:val="24"/>
          <w:szCs w:val="24"/>
        </w:rPr>
        <w:t xml:space="preserve"> Real people being used would need high supervision to prevent negative outcomes.</w:t>
      </w:r>
      <w:r w:rsidR="00A64C55" w:rsidRPr="002745BA">
        <w:rPr>
          <w:rFonts w:ascii="Arial" w:hAnsi="Arial" w:cs="Arial"/>
          <w:sz w:val="24"/>
          <w:szCs w:val="24"/>
        </w:rPr>
        <w:t xml:space="preserve"> </w:t>
      </w:r>
      <w:r w:rsidR="00A256C7" w:rsidRPr="002745BA">
        <w:rPr>
          <w:rFonts w:ascii="Arial" w:hAnsi="Arial" w:cs="Arial"/>
          <w:sz w:val="24"/>
          <w:szCs w:val="24"/>
        </w:rPr>
        <w:t>Rose</w:t>
      </w:r>
      <w:r w:rsidR="00012FBD" w:rsidRPr="002745BA">
        <w:rPr>
          <w:rFonts w:ascii="Arial" w:hAnsi="Arial" w:cs="Arial"/>
          <w:sz w:val="24"/>
          <w:szCs w:val="24"/>
        </w:rPr>
        <w:t>nbaum, (2015) and Schwart</w:t>
      </w:r>
      <w:r w:rsidR="00FB1134" w:rsidRPr="002745BA">
        <w:rPr>
          <w:rFonts w:ascii="Arial" w:hAnsi="Arial" w:cs="Arial"/>
          <w:sz w:val="24"/>
          <w:szCs w:val="24"/>
        </w:rPr>
        <w:t xml:space="preserve">z et al, (2015)  both </w:t>
      </w:r>
      <w:r w:rsidR="00E3584E" w:rsidRPr="002745BA">
        <w:rPr>
          <w:rFonts w:ascii="Arial" w:hAnsi="Arial" w:cs="Arial"/>
          <w:sz w:val="24"/>
          <w:szCs w:val="24"/>
        </w:rPr>
        <w:t xml:space="preserve">identify </w:t>
      </w:r>
      <w:r w:rsidR="00BE46ED" w:rsidRPr="002745BA">
        <w:rPr>
          <w:rFonts w:ascii="Arial" w:hAnsi="Arial" w:cs="Arial"/>
          <w:sz w:val="24"/>
          <w:szCs w:val="24"/>
        </w:rPr>
        <w:t>that</w:t>
      </w:r>
      <w:r w:rsidR="00E3584E" w:rsidRPr="002745BA">
        <w:rPr>
          <w:rFonts w:ascii="Arial" w:hAnsi="Arial" w:cs="Arial"/>
          <w:sz w:val="24"/>
          <w:szCs w:val="24"/>
        </w:rPr>
        <w:t xml:space="preserve"> </w:t>
      </w:r>
      <w:r w:rsidR="000035A5" w:rsidRPr="002745BA">
        <w:rPr>
          <w:rFonts w:ascii="Arial" w:hAnsi="Arial" w:cs="Arial"/>
          <w:sz w:val="24"/>
          <w:szCs w:val="24"/>
        </w:rPr>
        <w:t xml:space="preserve">simulated clients are an effective substitute when </w:t>
      </w:r>
      <w:r w:rsidR="00BE46ED" w:rsidRPr="002745BA">
        <w:rPr>
          <w:rFonts w:ascii="Arial" w:hAnsi="Arial" w:cs="Arial"/>
          <w:sz w:val="24"/>
          <w:szCs w:val="24"/>
        </w:rPr>
        <w:t>novices are developing micro-skills. Schwartz, (2015)</w:t>
      </w:r>
      <w:r w:rsidR="00091407" w:rsidRPr="002745BA">
        <w:rPr>
          <w:rFonts w:ascii="Arial" w:hAnsi="Arial" w:cs="Arial"/>
          <w:sz w:val="24"/>
          <w:szCs w:val="24"/>
        </w:rPr>
        <w:t xml:space="preserve"> comparative study found no difference</w:t>
      </w:r>
      <w:r w:rsidR="005D47F9" w:rsidRPr="002745BA">
        <w:rPr>
          <w:rFonts w:ascii="Arial" w:hAnsi="Arial" w:cs="Arial"/>
          <w:sz w:val="24"/>
          <w:szCs w:val="24"/>
        </w:rPr>
        <w:t xml:space="preserve"> between </w:t>
      </w:r>
      <w:r w:rsidR="00E2775B" w:rsidRPr="002745BA">
        <w:rPr>
          <w:rFonts w:ascii="Arial" w:hAnsi="Arial" w:cs="Arial"/>
          <w:sz w:val="24"/>
          <w:szCs w:val="24"/>
        </w:rPr>
        <w:t>practising</w:t>
      </w:r>
      <w:r w:rsidR="005D47F9" w:rsidRPr="002745BA">
        <w:rPr>
          <w:rFonts w:ascii="Arial" w:hAnsi="Arial" w:cs="Arial"/>
          <w:sz w:val="24"/>
          <w:szCs w:val="24"/>
        </w:rPr>
        <w:t xml:space="preserve"> on a </w:t>
      </w:r>
      <w:r w:rsidR="00E2775B" w:rsidRPr="002745BA">
        <w:rPr>
          <w:rFonts w:ascii="Arial" w:hAnsi="Arial" w:cs="Arial"/>
          <w:sz w:val="24"/>
          <w:szCs w:val="24"/>
        </w:rPr>
        <w:t>simulated</w:t>
      </w:r>
      <w:r w:rsidR="005D47F9" w:rsidRPr="002745BA">
        <w:rPr>
          <w:rFonts w:ascii="Arial" w:hAnsi="Arial" w:cs="Arial"/>
          <w:sz w:val="24"/>
          <w:szCs w:val="24"/>
        </w:rPr>
        <w:t xml:space="preserve"> </w:t>
      </w:r>
      <w:r w:rsidR="00E2775B" w:rsidRPr="002745BA">
        <w:rPr>
          <w:rFonts w:ascii="Arial" w:hAnsi="Arial" w:cs="Arial"/>
          <w:sz w:val="24"/>
          <w:szCs w:val="24"/>
        </w:rPr>
        <w:t>client</w:t>
      </w:r>
      <w:r w:rsidR="005D47F9" w:rsidRPr="002745BA">
        <w:rPr>
          <w:rFonts w:ascii="Arial" w:hAnsi="Arial" w:cs="Arial"/>
          <w:sz w:val="24"/>
          <w:szCs w:val="24"/>
        </w:rPr>
        <w:t xml:space="preserve"> or a real client. Both approaches </w:t>
      </w:r>
      <w:r w:rsidR="002A6D0C" w:rsidRPr="002745BA">
        <w:rPr>
          <w:rFonts w:ascii="Arial" w:hAnsi="Arial" w:cs="Arial"/>
          <w:sz w:val="24"/>
          <w:szCs w:val="24"/>
        </w:rPr>
        <w:t>facilitate equal ev</w:t>
      </w:r>
      <w:r w:rsidR="00CB5ECF" w:rsidRPr="002745BA">
        <w:rPr>
          <w:rFonts w:ascii="Arial" w:hAnsi="Arial" w:cs="Arial"/>
          <w:sz w:val="24"/>
          <w:szCs w:val="24"/>
        </w:rPr>
        <w:t>idence</w:t>
      </w:r>
      <w:r w:rsidR="002A6D0C" w:rsidRPr="002745BA">
        <w:rPr>
          <w:rFonts w:ascii="Arial" w:hAnsi="Arial" w:cs="Arial"/>
          <w:sz w:val="24"/>
          <w:szCs w:val="24"/>
        </w:rPr>
        <w:t xml:space="preserve"> of </w:t>
      </w:r>
      <w:r w:rsidR="00E2775B" w:rsidRPr="002745BA">
        <w:rPr>
          <w:rFonts w:ascii="Arial" w:hAnsi="Arial" w:cs="Arial"/>
          <w:sz w:val="24"/>
          <w:szCs w:val="24"/>
        </w:rPr>
        <w:t>required counselling skills</w:t>
      </w:r>
      <w:r w:rsidR="00E928B8" w:rsidRPr="002745BA">
        <w:rPr>
          <w:rFonts w:ascii="Arial" w:hAnsi="Arial" w:cs="Arial"/>
          <w:sz w:val="24"/>
          <w:szCs w:val="24"/>
        </w:rPr>
        <w:t>.</w:t>
      </w:r>
      <w:r w:rsidR="00B904D0" w:rsidRPr="002745BA">
        <w:rPr>
          <w:rFonts w:ascii="Arial" w:hAnsi="Arial" w:cs="Arial"/>
          <w:sz w:val="24"/>
          <w:szCs w:val="24"/>
        </w:rPr>
        <w:t xml:space="preserve"> In my personal experience the </w:t>
      </w:r>
      <w:r w:rsidR="00B81465" w:rsidRPr="002745BA">
        <w:rPr>
          <w:rFonts w:ascii="Arial" w:hAnsi="Arial" w:cs="Arial"/>
          <w:sz w:val="24"/>
          <w:szCs w:val="24"/>
        </w:rPr>
        <w:t xml:space="preserve">use of a </w:t>
      </w:r>
      <w:r w:rsidR="00A74E29" w:rsidRPr="002745BA">
        <w:rPr>
          <w:rFonts w:ascii="Arial" w:hAnsi="Arial" w:cs="Arial"/>
          <w:sz w:val="24"/>
          <w:szCs w:val="24"/>
        </w:rPr>
        <w:t>simulated</w:t>
      </w:r>
      <w:r w:rsidR="00B81465" w:rsidRPr="002745BA">
        <w:rPr>
          <w:rFonts w:ascii="Arial" w:hAnsi="Arial" w:cs="Arial"/>
          <w:sz w:val="24"/>
          <w:szCs w:val="24"/>
        </w:rPr>
        <w:t xml:space="preserve"> client to develop my </w:t>
      </w:r>
      <w:r w:rsidR="00A74E29" w:rsidRPr="002745BA">
        <w:rPr>
          <w:rFonts w:ascii="Arial" w:hAnsi="Arial" w:cs="Arial"/>
          <w:sz w:val="24"/>
          <w:szCs w:val="24"/>
        </w:rPr>
        <w:t>understating</w:t>
      </w:r>
      <w:r w:rsidR="00B81465" w:rsidRPr="002745BA">
        <w:rPr>
          <w:rFonts w:ascii="Arial" w:hAnsi="Arial" w:cs="Arial"/>
          <w:sz w:val="24"/>
          <w:szCs w:val="24"/>
        </w:rPr>
        <w:t xml:space="preserve"> and these skills was enough of a </w:t>
      </w:r>
      <w:r w:rsidR="00A74E29" w:rsidRPr="002745BA">
        <w:rPr>
          <w:rFonts w:ascii="Arial" w:hAnsi="Arial" w:cs="Arial"/>
          <w:sz w:val="24"/>
          <w:szCs w:val="24"/>
        </w:rPr>
        <w:t>challenge</w:t>
      </w:r>
      <w:r w:rsidR="00352C09" w:rsidRPr="002745BA">
        <w:rPr>
          <w:rFonts w:ascii="Arial" w:hAnsi="Arial" w:cs="Arial"/>
          <w:sz w:val="24"/>
          <w:szCs w:val="24"/>
        </w:rPr>
        <w:t>.</w:t>
      </w:r>
    </w:p>
    <w:p w14:paraId="1CAE93D9" w14:textId="625434B0" w:rsidR="0098139A" w:rsidRPr="002745BA" w:rsidRDefault="0098139A" w:rsidP="002745BA">
      <w:pPr>
        <w:spacing w:line="480" w:lineRule="auto"/>
        <w:jc w:val="both"/>
        <w:rPr>
          <w:rFonts w:ascii="Arial" w:hAnsi="Arial" w:cs="Arial"/>
          <w:sz w:val="24"/>
          <w:szCs w:val="24"/>
        </w:rPr>
      </w:pPr>
      <w:r w:rsidRPr="002745BA">
        <w:rPr>
          <w:rFonts w:ascii="Arial" w:hAnsi="Arial" w:cs="Arial"/>
          <w:sz w:val="24"/>
          <w:szCs w:val="24"/>
        </w:rPr>
        <w:t>I will present my analysis of the video with specific time references</w:t>
      </w:r>
      <w:r w:rsidR="004611AE" w:rsidRPr="002745BA">
        <w:rPr>
          <w:rFonts w:ascii="Arial" w:hAnsi="Arial" w:cs="Arial"/>
          <w:sz w:val="24"/>
          <w:szCs w:val="24"/>
        </w:rPr>
        <w:t xml:space="preserve">, </w:t>
      </w:r>
      <w:r w:rsidR="002605F0" w:rsidRPr="002745BA">
        <w:rPr>
          <w:rFonts w:ascii="Arial" w:hAnsi="Arial" w:cs="Arial"/>
          <w:sz w:val="24"/>
          <w:szCs w:val="24"/>
        </w:rPr>
        <w:t>minutes,</w:t>
      </w:r>
      <w:r w:rsidR="004611AE" w:rsidRPr="002745BA">
        <w:rPr>
          <w:rFonts w:ascii="Arial" w:hAnsi="Arial" w:cs="Arial"/>
          <w:sz w:val="24"/>
          <w:szCs w:val="24"/>
        </w:rPr>
        <w:t xml:space="preserve"> and seconds,</w:t>
      </w:r>
      <w:r w:rsidRPr="002745BA">
        <w:rPr>
          <w:rFonts w:ascii="Arial" w:hAnsi="Arial" w:cs="Arial"/>
          <w:sz w:val="24"/>
          <w:szCs w:val="24"/>
        </w:rPr>
        <w:t xml:space="preserve"> to exemplify moments of </w:t>
      </w:r>
      <w:r w:rsidR="0076259E" w:rsidRPr="002745BA">
        <w:rPr>
          <w:rFonts w:ascii="Arial" w:hAnsi="Arial" w:cs="Arial"/>
          <w:sz w:val="24"/>
          <w:szCs w:val="24"/>
        </w:rPr>
        <w:t xml:space="preserve">when these skills are evident. </w:t>
      </w:r>
      <w:r w:rsidR="004611AE" w:rsidRPr="002745BA">
        <w:rPr>
          <w:rFonts w:ascii="Arial" w:hAnsi="Arial" w:cs="Arial"/>
          <w:sz w:val="24"/>
          <w:szCs w:val="24"/>
        </w:rPr>
        <w:t xml:space="preserve">For example, </w:t>
      </w:r>
      <w:r w:rsidR="004611AE" w:rsidRPr="002745BA">
        <w:rPr>
          <w:rFonts w:ascii="Arial" w:hAnsi="Arial" w:cs="Arial"/>
          <w:b/>
          <w:bCs/>
          <w:sz w:val="24"/>
          <w:szCs w:val="24"/>
        </w:rPr>
        <w:t>10.32</w:t>
      </w:r>
      <w:r w:rsidR="00E647E5" w:rsidRPr="002745BA">
        <w:rPr>
          <w:rFonts w:ascii="Arial" w:hAnsi="Arial" w:cs="Arial"/>
          <w:b/>
          <w:bCs/>
          <w:sz w:val="24"/>
          <w:szCs w:val="24"/>
        </w:rPr>
        <w:t xml:space="preserve"> </w:t>
      </w:r>
      <w:r w:rsidR="00970E8C" w:rsidRPr="002745BA">
        <w:rPr>
          <w:rFonts w:ascii="Arial" w:hAnsi="Arial" w:cs="Arial"/>
          <w:b/>
          <w:bCs/>
          <w:sz w:val="24"/>
          <w:szCs w:val="24"/>
        </w:rPr>
        <w:t xml:space="preserve">M 1 </w:t>
      </w:r>
      <w:r w:rsidR="00E647E5" w:rsidRPr="002745BA">
        <w:rPr>
          <w:rFonts w:ascii="Arial" w:hAnsi="Arial" w:cs="Arial"/>
          <w:b/>
          <w:bCs/>
          <w:sz w:val="24"/>
          <w:szCs w:val="24"/>
        </w:rPr>
        <w:t>sec</w:t>
      </w:r>
      <w:r w:rsidR="00E647E5" w:rsidRPr="002745BA">
        <w:rPr>
          <w:rFonts w:ascii="Arial" w:hAnsi="Arial" w:cs="Arial"/>
          <w:sz w:val="24"/>
          <w:szCs w:val="24"/>
        </w:rPr>
        <w:t xml:space="preserve">. </w:t>
      </w:r>
      <w:r w:rsidR="0076259E" w:rsidRPr="002745BA">
        <w:rPr>
          <w:rFonts w:ascii="Arial" w:hAnsi="Arial" w:cs="Arial"/>
          <w:sz w:val="24"/>
          <w:szCs w:val="24"/>
        </w:rPr>
        <w:t xml:space="preserve">I will not be using the commentary of the client per se as I am evaluating my skills development within this video session. I would note the </w:t>
      </w:r>
      <w:r w:rsidR="007352C2" w:rsidRPr="002745BA">
        <w:rPr>
          <w:rFonts w:ascii="Arial" w:hAnsi="Arial" w:cs="Arial"/>
          <w:sz w:val="24"/>
          <w:szCs w:val="24"/>
        </w:rPr>
        <w:t xml:space="preserve">system stopped at the end </w:t>
      </w:r>
      <w:r w:rsidR="007E37E9" w:rsidRPr="002745BA">
        <w:rPr>
          <w:rFonts w:ascii="Arial" w:hAnsi="Arial" w:cs="Arial"/>
          <w:sz w:val="24"/>
          <w:szCs w:val="24"/>
        </w:rPr>
        <w:t>abruptly</w:t>
      </w:r>
      <w:r w:rsidR="00E84896" w:rsidRPr="002745BA">
        <w:rPr>
          <w:rFonts w:ascii="Arial" w:hAnsi="Arial" w:cs="Arial"/>
          <w:sz w:val="24"/>
          <w:szCs w:val="24"/>
        </w:rPr>
        <w:t xml:space="preserve"> in our session.</w:t>
      </w:r>
    </w:p>
    <w:p w14:paraId="26B46DFB" w14:textId="685B1E2E" w:rsidR="00E647E5" w:rsidRPr="002745BA" w:rsidRDefault="00E647E5" w:rsidP="002745BA">
      <w:pPr>
        <w:spacing w:line="480" w:lineRule="auto"/>
        <w:jc w:val="both"/>
        <w:rPr>
          <w:rFonts w:ascii="Arial" w:hAnsi="Arial" w:cs="Arial"/>
          <w:sz w:val="24"/>
          <w:szCs w:val="24"/>
        </w:rPr>
      </w:pPr>
      <w:r w:rsidRPr="002745BA">
        <w:rPr>
          <w:rFonts w:ascii="Arial" w:hAnsi="Arial" w:cs="Arial"/>
          <w:sz w:val="24"/>
          <w:szCs w:val="24"/>
        </w:rPr>
        <w:t xml:space="preserve">I will </w:t>
      </w:r>
      <w:r w:rsidR="00C6333E" w:rsidRPr="002745BA">
        <w:rPr>
          <w:rFonts w:ascii="Arial" w:hAnsi="Arial" w:cs="Arial"/>
          <w:sz w:val="24"/>
          <w:szCs w:val="24"/>
        </w:rPr>
        <w:t xml:space="preserve">consider four </w:t>
      </w:r>
      <w:r w:rsidR="006F1531" w:rsidRPr="002745BA">
        <w:rPr>
          <w:rFonts w:ascii="Arial" w:hAnsi="Arial" w:cs="Arial"/>
          <w:sz w:val="24"/>
          <w:szCs w:val="24"/>
        </w:rPr>
        <w:t>training</w:t>
      </w:r>
      <w:r w:rsidR="00C6333E" w:rsidRPr="002745BA">
        <w:rPr>
          <w:rFonts w:ascii="Arial" w:hAnsi="Arial" w:cs="Arial"/>
          <w:sz w:val="24"/>
          <w:szCs w:val="24"/>
        </w:rPr>
        <w:t xml:space="preserve"> models in the literature</w:t>
      </w:r>
      <w:r w:rsidR="006F1531" w:rsidRPr="002745BA">
        <w:rPr>
          <w:rFonts w:ascii="Arial" w:hAnsi="Arial" w:cs="Arial"/>
          <w:sz w:val="24"/>
          <w:szCs w:val="24"/>
        </w:rPr>
        <w:t xml:space="preserve"> to support counsellor novices acquir</w:t>
      </w:r>
      <w:r w:rsidR="00E84896" w:rsidRPr="002745BA">
        <w:rPr>
          <w:rFonts w:ascii="Arial" w:hAnsi="Arial" w:cs="Arial"/>
          <w:sz w:val="24"/>
          <w:szCs w:val="24"/>
        </w:rPr>
        <w:t>ing</w:t>
      </w:r>
      <w:r w:rsidR="006F1531" w:rsidRPr="002745BA">
        <w:rPr>
          <w:rFonts w:ascii="Arial" w:hAnsi="Arial" w:cs="Arial"/>
          <w:sz w:val="24"/>
          <w:szCs w:val="24"/>
        </w:rPr>
        <w:t xml:space="preserve"> training skills. The rationale for this is I feel I need to anchor my developing understanding in the </w:t>
      </w:r>
      <w:r w:rsidR="00E70E93" w:rsidRPr="002745BA">
        <w:rPr>
          <w:rFonts w:ascii="Arial" w:hAnsi="Arial" w:cs="Arial"/>
          <w:sz w:val="24"/>
          <w:szCs w:val="24"/>
        </w:rPr>
        <w:t>research landscape as I develop my own schema around counselling</w:t>
      </w:r>
      <w:r w:rsidR="000A0200" w:rsidRPr="002745BA">
        <w:rPr>
          <w:rFonts w:ascii="Arial" w:hAnsi="Arial" w:cs="Arial"/>
          <w:sz w:val="24"/>
          <w:szCs w:val="24"/>
        </w:rPr>
        <w:t>, and as a point of reference in considering my journey.</w:t>
      </w:r>
      <w:r w:rsidR="00D82EE1" w:rsidRPr="002745BA">
        <w:rPr>
          <w:rFonts w:ascii="Arial" w:hAnsi="Arial" w:cs="Arial"/>
          <w:sz w:val="24"/>
          <w:szCs w:val="24"/>
        </w:rPr>
        <w:t xml:space="preserve"> Fitch</w:t>
      </w:r>
      <w:r w:rsidR="00A446B1" w:rsidRPr="002745BA">
        <w:rPr>
          <w:rFonts w:ascii="Arial" w:hAnsi="Arial" w:cs="Arial"/>
          <w:sz w:val="24"/>
          <w:szCs w:val="24"/>
        </w:rPr>
        <w:t xml:space="preserve"> et al, (2004) </w:t>
      </w:r>
      <w:r w:rsidR="00A446B1" w:rsidRPr="002745BA">
        <w:rPr>
          <w:rFonts w:ascii="Arial" w:hAnsi="Arial" w:cs="Arial"/>
          <w:sz w:val="24"/>
          <w:szCs w:val="24"/>
        </w:rPr>
        <w:lastRenderedPageBreak/>
        <w:t xml:space="preserve">note that there is no view on the most effective approach </w:t>
      </w:r>
      <w:r w:rsidR="002968E5" w:rsidRPr="002745BA">
        <w:rPr>
          <w:rFonts w:ascii="Arial" w:hAnsi="Arial" w:cs="Arial"/>
          <w:sz w:val="24"/>
          <w:szCs w:val="24"/>
        </w:rPr>
        <w:t xml:space="preserve">but </w:t>
      </w:r>
      <w:r w:rsidR="008D2139" w:rsidRPr="002745BA">
        <w:rPr>
          <w:rFonts w:ascii="Arial" w:hAnsi="Arial" w:cs="Arial"/>
          <w:sz w:val="24"/>
          <w:szCs w:val="24"/>
        </w:rPr>
        <w:t>the</w:t>
      </w:r>
      <w:r w:rsidR="002968E5" w:rsidRPr="002745BA">
        <w:rPr>
          <w:rFonts w:ascii="Arial" w:hAnsi="Arial" w:cs="Arial"/>
          <w:sz w:val="24"/>
          <w:szCs w:val="24"/>
        </w:rPr>
        <w:t>re is</w:t>
      </w:r>
      <w:r w:rsidR="008D2139" w:rsidRPr="002745BA">
        <w:rPr>
          <w:rFonts w:ascii="Arial" w:hAnsi="Arial" w:cs="Arial"/>
          <w:sz w:val="24"/>
          <w:szCs w:val="24"/>
        </w:rPr>
        <w:t xml:space="preserve"> agreement that the gaining of counselling skills </w:t>
      </w:r>
      <w:r w:rsidR="002D1DBE" w:rsidRPr="002745BA">
        <w:rPr>
          <w:rFonts w:ascii="Arial" w:hAnsi="Arial" w:cs="Arial"/>
          <w:sz w:val="24"/>
          <w:szCs w:val="24"/>
        </w:rPr>
        <w:t>is a core requirement for a novice counsellor</w:t>
      </w:r>
      <w:r w:rsidR="008429AE" w:rsidRPr="002745BA">
        <w:rPr>
          <w:rFonts w:ascii="Arial" w:hAnsi="Arial" w:cs="Arial"/>
          <w:sz w:val="24"/>
          <w:szCs w:val="24"/>
        </w:rPr>
        <w:t xml:space="preserve">. These four models identify learning </w:t>
      </w:r>
      <w:r w:rsidR="00C318BE" w:rsidRPr="002745BA">
        <w:rPr>
          <w:rFonts w:ascii="Arial" w:hAnsi="Arial" w:cs="Arial"/>
          <w:sz w:val="24"/>
          <w:szCs w:val="24"/>
        </w:rPr>
        <w:t>through observation</w:t>
      </w:r>
      <w:r w:rsidR="00544D29" w:rsidRPr="002745BA">
        <w:rPr>
          <w:rFonts w:ascii="Arial" w:hAnsi="Arial" w:cs="Arial"/>
          <w:sz w:val="24"/>
          <w:szCs w:val="24"/>
        </w:rPr>
        <w:t>,</w:t>
      </w:r>
      <w:r w:rsidR="00C318BE" w:rsidRPr="002745BA">
        <w:rPr>
          <w:rFonts w:ascii="Arial" w:hAnsi="Arial" w:cs="Arial"/>
          <w:sz w:val="24"/>
          <w:szCs w:val="24"/>
        </w:rPr>
        <w:t xml:space="preserve"> </w:t>
      </w:r>
      <w:r w:rsidR="00726C02" w:rsidRPr="002745BA">
        <w:rPr>
          <w:rFonts w:ascii="Arial" w:hAnsi="Arial" w:cs="Arial"/>
          <w:sz w:val="24"/>
          <w:szCs w:val="24"/>
        </w:rPr>
        <w:t>video,</w:t>
      </w:r>
      <w:r w:rsidR="00C318BE" w:rsidRPr="002745BA">
        <w:rPr>
          <w:rFonts w:ascii="Arial" w:hAnsi="Arial" w:cs="Arial"/>
          <w:sz w:val="24"/>
          <w:szCs w:val="24"/>
        </w:rPr>
        <w:t xml:space="preserve"> and peer </w:t>
      </w:r>
      <w:r w:rsidR="00F57019" w:rsidRPr="002745BA">
        <w:rPr>
          <w:rFonts w:ascii="Arial" w:hAnsi="Arial" w:cs="Arial"/>
          <w:sz w:val="24"/>
          <w:szCs w:val="24"/>
        </w:rPr>
        <w:t xml:space="preserve">counselling sessions, which is what we </w:t>
      </w:r>
      <w:r w:rsidR="00007280" w:rsidRPr="002745BA">
        <w:rPr>
          <w:rFonts w:ascii="Arial" w:hAnsi="Arial" w:cs="Arial"/>
          <w:sz w:val="24"/>
          <w:szCs w:val="24"/>
        </w:rPr>
        <w:t xml:space="preserve">experienced </w:t>
      </w:r>
      <w:r w:rsidR="00F57019" w:rsidRPr="002745BA">
        <w:rPr>
          <w:rFonts w:ascii="Arial" w:hAnsi="Arial" w:cs="Arial"/>
          <w:sz w:val="24"/>
          <w:szCs w:val="24"/>
        </w:rPr>
        <w:t>on the course.</w:t>
      </w:r>
    </w:p>
    <w:p w14:paraId="110C99A0" w14:textId="7D1EE056" w:rsidR="00F57019" w:rsidRPr="002745BA" w:rsidRDefault="00F57019" w:rsidP="002745BA">
      <w:pPr>
        <w:spacing w:line="480" w:lineRule="auto"/>
        <w:jc w:val="both"/>
        <w:rPr>
          <w:rFonts w:ascii="Arial" w:hAnsi="Arial" w:cs="Arial"/>
          <w:sz w:val="24"/>
          <w:szCs w:val="24"/>
        </w:rPr>
      </w:pPr>
      <w:r w:rsidRPr="002745BA">
        <w:rPr>
          <w:rFonts w:ascii="Arial" w:hAnsi="Arial" w:cs="Arial"/>
          <w:sz w:val="24"/>
          <w:szCs w:val="24"/>
        </w:rPr>
        <w:t>Interpersonal process recall</w:t>
      </w:r>
      <w:r w:rsidR="00C35266" w:rsidRPr="002745BA">
        <w:rPr>
          <w:rFonts w:ascii="Arial" w:hAnsi="Arial" w:cs="Arial"/>
          <w:sz w:val="24"/>
          <w:szCs w:val="24"/>
        </w:rPr>
        <w:t>, Kagan ,(1997)</w:t>
      </w:r>
      <w:r w:rsidR="00465B64" w:rsidRPr="002745BA">
        <w:rPr>
          <w:rFonts w:ascii="Arial" w:hAnsi="Arial" w:cs="Arial"/>
          <w:sz w:val="24"/>
          <w:szCs w:val="24"/>
        </w:rPr>
        <w:t xml:space="preserve"> places human interaction at the centre of the model. </w:t>
      </w:r>
      <w:r w:rsidR="003952C2" w:rsidRPr="002745BA">
        <w:rPr>
          <w:rFonts w:ascii="Arial" w:hAnsi="Arial" w:cs="Arial"/>
          <w:sz w:val="24"/>
          <w:szCs w:val="24"/>
        </w:rPr>
        <w:t xml:space="preserve">It is dualistic </w:t>
      </w:r>
      <w:r w:rsidR="00A50F8D" w:rsidRPr="002745BA">
        <w:rPr>
          <w:rFonts w:ascii="Arial" w:hAnsi="Arial" w:cs="Arial"/>
          <w:sz w:val="24"/>
          <w:szCs w:val="24"/>
        </w:rPr>
        <w:t xml:space="preserve">with the notion that people need each other and that we learn to fear each other </w:t>
      </w:r>
      <w:r w:rsidR="00544D29" w:rsidRPr="002745BA">
        <w:rPr>
          <w:rFonts w:ascii="Arial" w:hAnsi="Arial" w:cs="Arial"/>
          <w:sz w:val="24"/>
          <w:szCs w:val="24"/>
        </w:rPr>
        <w:t xml:space="preserve">as </w:t>
      </w:r>
      <w:r w:rsidR="00A50F8D" w:rsidRPr="002745BA">
        <w:rPr>
          <w:rFonts w:ascii="Arial" w:hAnsi="Arial" w:cs="Arial"/>
          <w:sz w:val="24"/>
          <w:szCs w:val="24"/>
        </w:rPr>
        <w:t>a source of hurt.</w:t>
      </w:r>
      <w:r w:rsidR="001A0A53" w:rsidRPr="002745BA">
        <w:rPr>
          <w:rFonts w:ascii="Arial" w:hAnsi="Arial" w:cs="Arial"/>
          <w:sz w:val="24"/>
          <w:szCs w:val="24"/>
        </w:rPr>
        <w:t xml:space="preserve"> This is termed the approach-avoidance </w:t>
      </w:r>
      <w:r w:rsidR="00021E42" w:rsidRPr="002745BA">
        <w:rPr>
          <w:rFonts w:ascii="Arial" w:hAnsi="Arial" w:cs="Arial"/>
          <w:sz w:val="24"/>
          <w:szCs w:val="24"/>
        </w:rPr>
        <w:t>cycle. In</w:t>
      </w:r>
      <w:r w:rsidR="0029506D" w:rsidRPr="002745BA">
        <w:rPr>
          <w:rFonts w:ascii="Arial" w:hAnsi="Arial" w:cs="Arial"/>
          <w:sz w:val="24"/>
          <w:szCs w:val="24"/>
        </w:rPr>
        <w:t xml:space="preserve"> a </w:t>
      </w:r>
      <w:r w:rsidR="00B05EBC" w:rsidRPr="002745BA">
        <w:rPr>
          <w:rFonts w:ascii="Arial" w:hAnsi="Arial" w:cs="Arial"/>
          <w:sz w:val="24"/>
          <w:szCs w:val="24"/>
        </w:rPr>
        <w:t>counselling</w:t>
      </w:r>
      <w:r w:rsidR="00544D29" w:rsidRPr="002745BA">
        <w:rPr>
          <w:rFonts w:ascii="Arial" w:hAnsi="Arial" w:cs="Arial"/>
          <w:sz w:val="24"/>
          <w:szCs w:val="24"/>
        </w:rPr>
        <w:t xml:space="preserve"> </w:t>
      </w:r>
      <w:r w:rsidR="0029506D" w:rsidRPr="002745BA">
        <w:rPr>
          <w:rFonts w:ascii="Arial" w:hAnsi="Arial" w:cs="Arial"/>
          <w:sz w:val="24"/>
          <w:szCs w:val="24"/>
        </w:rPr>
        <w:t xml:space="preserve">session </w:t>
      </w:r>
      <w:r w:rsidR="00C870C3" w:rsidRPr="002745BA">
        <w:rPr>
          <w:rFonts w:ascii="Arial" w:hAnsi="Arial" w:cs="Arial"/>
          <w:sz w:val="24"/>
          <w:szCs w:val="24"/>
        </w:rPr>
        <w:t>is evident by what</w:t>
      </w:r>
      <w:r w:rsidR="0029506D" w:rsidRPr="002745BA">
        <w:rPr>
          <w:rFonts w:ascii="Arial" w:hAnsi="Arial" w:cs="Arial"/>
          <w:sz w:val="24"/>
          <w:szCs w:val="24"/>
        </w:rPr>
        <w:t xml:space="preserve"> is not said.</w:t>
      </w:r>
      <w:r w:rsidR="00A97F10" w:rsidRPr="002745BA">
        <w:rPr>
          <w:rFonts w:ascii="Arial" w:hAnsi="Arial" w:cs="Arial"/>
          <w:sz w:val="24"/>
          <w:szCs w:val="24"/>
        </w:rPr>
        <w:t xml:space="preserve"> It is characterised by four therap</w:t>
      </w:r>
      <w:r w:rsidR="00273AA8" w:rsidRPr="002745BA">
        <w:rPr>
          <w:rFonts w:ascii="Arial" w:hAnsi="Arial" w:cs="Arial"/>
          <w:sz w:val="24"/>
          <w:szCs w:val="24"/>
        </w:rPr>
        <w:t xml:space="preserve">eutic responses, </w:t>
      </w:r>
      <w:r w:rsidR="00F9455E" w:rsidRPr="002745BA">
        <w:rPr>
          <w:rFonts w:ascii="Arial" w:hAnsi="Arial" w:cs="Arial"/>
          <w:sz w:val="24"/>
          <w:szCs w:val="24"/>
        </w:rPr>
        <w:t>licensing</w:t>
      </w:r>
      <w:r w:rsidR="00273AA8" w:rsidRPr="002745BA">
        <w:rPr>
          <w:rFonts w:ascii="Arial" w:hAnsi="Arial" w:cs="Arial"/>
          <w:sz w:val="24"/>
          <w:szCs w:val="24"/>
        </w:rPr>
        <w:t xml:space="preserve">, affective recognition, </w:t>
      </w:r>
      <w:r w:rsidR="00022569" w:rsidRPr="002745BA">
        <w:rPr>
          <w:rFonts w:ascii="Arial" w:hAnsi="Arial" w:cs="Arial"/>
          <w:sz w:val="24"/>
          <w:szCs w:val="24"/>
        </w:rPr>
        <w:t>metacommunication,</w:t>
      </w:r>
      <w:r w:rsidR="00F9455E" w:rsidRPr="002745BA">
        <w:rPr>
          <w:rFonts w:ascii="Arial" w:hAnsi="Arial" w:cs="Arial"/>
          <w:sz w:val="24"/>
          <w:szCs w:val="24"/>
        </w:rPr>
        <w:t xml:space="preserve"> and honest labelling.</w:t>
      </w:r>
      <w:r w:rsidR="00B05EBC" w:rsidRPr="002745BA">
        <w:rPr>
          <w:rFonts w:ascii="Arial" w:hAnsi="Arial" w:cs="Arial"/>
          <w:sz w:val="24"/>
          <w:szCs w:val="24"/>
        </w:rPr>
        <w:t xml:space="preserve"> The model proposes a four stage process</w:t>
      </w:r>
      <w:r w:rsidR="00731919" w:rsidRPr="002745BA">
        <w:rPr>
          <w:rFonts w:ascii="Arial" w:hAnsi="Arial" w:cs="Arial"/>
          <w:sz w:val="24"/>
          <w:szCs w:val="24"/>
        </w:rPr>
        <w:t xml:space="preserve"> the final one being a recorded interview in which all the </w:t>
      </w:r>
      <w:r w:rsidR="00022569" w:rsidRPr="002745BA">
        <w:rPr>
          <w:rFonts w:ascii="Arial" w:hAnsi="Arial" w:cs="Arial"/>
          <w:sz w:val="24"/>
          <w:szCs w:val="24"/>
        </w:rPr>
        <w:t>micro skills</w:t>
      </w:r>
      <w:r w:rsidR="00731919" w:rsidRPr="002745BA">
        <w:rPr>
          <w:rFonts w:ascii="Arial" w:hAnsi="Arial" w:cs="Arial"/>
          <w:sz w:val="24"/>
          <w:szCs w:val="24"/>
        </w:rPr>
        <w:t xml:space="preserve"> in the </w:t>
      </w:r>
      <w:r w:rsidR="00022569" w:rsidRPr="002745BA">
        <w:rPr>
          <w:rFonts w:ascii="Arial" w:hAnsi="Arial" w:cs="Arial"/>
          <w:sz w:val="24"/>
          <w:szCs w:val="24"/>
        </w:rPr>
        <w:t>hierarchy</w:t>
      </w:r>
      <w:r w:rsidR="00731919" w:rsidRPr="002745BA">
        <w:rPr>
          <w:rFonts w:ascii="Arial" w:hAnsi="Arial" w:cs="Arial"/>
          <w:sz w:val="24"/>
          <w:szCs w:val="24"/>
        </w:rPr>
        <w:t xml:space="preserve"> are</w:t>
      </w:r>
      <w:r w:rsidR="00022569" w:rsidRPr="002745BA">
        <w:rPr>
          <w:rFonts w:ascii="Arial" w:hAnsi="Arial" w:cs="Arial"/>
          <w:sz w:val="24"/>
          <w:szCs w:val="24"/>
        </w:rPr>
        <w:t xml:space="preserve"> used</w:t>
      </w:r>
      <w:r w:rsidR="001024A8" w:rsidRPr="002745BA">
        <w:rPr>
          <w:rFonts w:ascii="Arial" w:hAnsi="Arial" w:cs="Arial"/>
          <w:sz w:val="24"/>
          <w:szCs w:val="24"/>
        </w:rPr>
        <w:t>.</w:t>
      </w:r>
      <w:r w:rsidR="00D03DD5" w:rsidRPr="002745BA">
        <w:rPr>
          <w:rFonts w:ascii="Arial" w:hAnsi="Arial" w:cs="Arial"/>
          <w:sz w:val="24"/>
          <w:szCs w:val="24"/>
        </w:rPr>
        <w:t xml:space="preserve"> I noted that silence and empathy are not identified within this </w:t>
      </w:r>
      <w:r w:rsidR="002821BD" w:rsidRPr="002745BA">
        <w:rPr>
          <w:rFonts w:ascii="Arial" w:hAnsi="Arial" w:cs="Arial"/>
          <w:sz w:val="24"/>
          <w:szCs w:val="24"/>
        </w:rPr>
        <w:t xml:space="preserve">model </w:t>
      </w:r>
      <w:r w:rsidR="00D03DD5" w:rsidRPr="002745BA">
        <w:rPr>
          <w:rFonts w:ascii="Arial" w:hAnsi="Arial" w:cs="Arial"/>
          <w:sz w:val="24"/>
          <w:szCs w:val="24"/>
        </w:rPr>
        <w:t>hierarchy</w:t>
      </w:r>
      <w:r w:rsidR="000146B1" w:rsidRPr="002745BA">
        <w:rPr>
          <w:rFonts w:ascii="Arial" w:hAnsi="Arial" w:cs="Arial"/>
          <w:sz w:val="24"/>
          <w:szCs w:val="24"/>
        </w:rPr>
        <w:t>.</w:t>
      </w:r>
      <w:r w:rsidR="00965822" w:rsidRPr="002745BA">
        <w:rPr>
          <w:rFonts w:ascii="Arial" w:hAnsi="Arial" w:cs="Arial"/>
          <w:sz w:val="24"/>
          <w:szCs w:val="24"/>
        </w:rPr>
        <w:t xml:space="preserve"> </w:t>
      </w:r>
      <w:r w:rsidR="002821BD" w:rsidRPr="002745BA">
        <w:rPr>
          <w:rFonts w:ascii="Arial" w:hAnsi="Arial" w:cs="Arial"/>
          <w:sz w:val="24"/>
          <w:szCs w:val="24"/>
        </w:rPr>
        <w:t xml:space="preserve">In </w:t>
      </w:r>
      <w:r w:rsidR="00965822" w:rsidRPr="002745BA">
        <w:rPr>
          <w:rFonts w:ascii="Arial" w:hAnsi="Arial" w:cs="Arial"/>
          <w:sz w:val="24"/>
          <w:szCs w:val="24"/>
        </w:rPr>
        <w:t xml:space="preserve">this approach was </w:t>
      </w:r>
      <w:r w:rsidR="00F834B0" w:rsidRPr="002745BA">
        <w:rPr>
          <w:rFonts w:ascii="Arial" w:hAnsi="Arial" w:cs="Arial"/>
          <w:sz w:val="24"/>
          <w:szCs w:val="24"/>
        </w:rPr>
        <w:t xml:space="preserve">the novice is given feedback by the supervisor </w:t>
      </w:r>
      <w:r w:rsidR="00812B60" w:rsidRPr="002745BA">
        <w:rPr>
          <w:rFonts w:ascii="Arial" w:hAnsi="Arial" w:cs="Arial"/>
          <w:sz w:val="24"/>
          <w:szCs w:val="24"/>
        </w:rPr>
        <w:t>about what they did well evaluated against a pre-determined criteria</w:t>
      </w:r>
      <w:r w:rsidR="005808E6" w:rsidRPr="002745BA">
        <w:rPr>
          <w:rFonts w:ascii="Arial" w:hAnsi="Arial" w:cs="Arial"/>
          <w:sz w:val="24"/>
          <w:szCs w:val="24"/>
        </w:rPr>
        <w:t xml:space="preserve"> for that skill. In my view this seems clinical</w:t>
      </w:r>
      <w:r w:rsidR="00105551" w:rsidRPr="002745BA">
        <w:rPr>
          <w:rFonts w:ascii="Arial" w:hAnsi="Arial" w:cs="Arial"/>
          <w:sz w:val="24"/>
          <w:szCs w:val="24"/>
        </w:rPr>
        <w:t xml:space="preserve"> and diminishes  the warmth and relational</w:t>
      </w:r>
      <w:r w:rsidR="00812B60" w:rsidRPr="002745BA">
        <w:rPr>
          <w:rFonts w:ascii="Arial" w:hAnsi="Arial" w:cs="Arial"/>
          <w:sz w:val="24"/>
          <w:szCs w:val="24"/>
        </w:rPr>
        <w:t xml:space="preserve"> </w:t>
      </w:r>
      <w:r w:rsidR="003445A4" w:rsidRPr="002745BA">
        <w:rPr>
          <w:rFonts w:ascii="Arial" w:hAnsi="Arial" w:cs="Arial"/>
          <w:sz w:val="24"/>
          <w:szCs w:val="24"/>
        </w:rPr>
        <w:t>behaviours I experienced.</w:t>
      </w:r>
    </w:p>
    <w:p w14:paraId="0C2794D2" w14:textId="1803AE07" w:rsidR="000A1C98" w:rsidRPr="002745BA" w:rsidRDefault="005A7F7F" w:rsidP="002745BA">
      <w:pPr>
        <w:spacing w:line="480" w:lineRule="auto"/>
        <w:jc w:val="both"/>
        <w:rPr>
          <w:rFonts w:ascii="Arial" w:hAnsi="Arial" w:cs="Arial"/>
          <w:sz w:val="24"/>
          <w:szCs w:val="24"/>
        </w:rPr>
      </w:pPr>
      <w:r w:rsidRPr="002745BA">
        <w:rPr>
          <w:rFonts w:ascii="Arial" w:hAnsi="Arial" w:cs="Arial"/>
          <w:sz w:val="24"/>
          <w:szCs w:val="24"/>
        </w:rPr>
        <w:t xml:space="preserve">The origins of </w:t>
      </w:r>
      <w:r w:rsidR="00913B1B" w:rsidRPr="002745BA">
        <w:rPr>
          <w:rFonts w:ascii="Arial" w:hAnsi="Arial" w:cs="Arial"/>
          <w:sz w:val="24"/>
          <w:szCs w:val="24"/>
        </w:rPr>
        <w:t>micro counselling</w:t>
      </w:r>
      <w:r w:rsidRPr="002745BA">
        <w:rPr>
          <w:rFonts w:ascii="Arial" w:hAnsi="Arial" w:cs="Arial"/>
          <w:sz w:val="24"/>
          <w:szCs w:val="24"/>
        </w:rPr>
        <w:t xml:space="preserve"> </w:t>
      </w:r>
      <w:r w:rsidR="00913B1B" w:rsidRPr="002745BA">
        <w:rPr>
          <w:rFonts w:ascii="Arial" w:hAnsi="Arial" w:cs="Arial"/>
          <w:sz w:val="24"/>
          <w:szCs w:val="24"/>
        </w:rPr>
        <w:t>are identifiable in the research of Daniel,</w:t>
      </w:r>
      <w:r w:rsidR="002B69A1" w:rsidRPr="002745BA">
        <w:rPr>
          <w:rFonts w:ascii="Arial" w:hAnsi="Arial" w:cs="Arial"/>
          <w:sz w:val="24"/>
          <w:szCs w:val="24"/>
        </w:rPr>
        <w:t xml:space="preserve"> </w:t>
      </w:r>
      <w:r w:rsidR="00913B1B" w:rsidRPr="002745BA">
        <w:rPr>
          <w:rFonts w:ascii="Arial" w:hAnsi="Arial" w:cs="Arial"/>
          <w:sz w:val="24"/>
          <w:szCs w:val="24"/>
        </w:rPr>
        <w:t>(1997)</w:t>
      </w:r>
      <w:r w:rsidR="00D473AD" w:rsidRPr="002745BA">
        <w:rPr>
          <w:rFonts w:ascii="Arial" w:hAnsi="Arial" w:cs="Arial"/>
          <w:sz w:val="24"/>
          <w:szCs w:val="24"/>
        </w:rPr>
        <w:t xml:space="preserve"> in which named behaviours, micro skills</w:t>
      </w:r>
      <w:r w:rsidR="002B69A1" w:rsidRPr="002745BA">
        <w:rPr>
          <w:rFonts w:ascii="Arial" w:hAnsi="Arial" w:cs="Arial"/>
          <w:sz w:val="24"/>
          <w:szCs w:val="24"/>
        </w:rPr>
        <w:t>,</w:t>
      </w:r>
      <w:r w:rsidR="00D473AD" w:rsidRPr="002745BA">
        <w:rPr>
          <w:rFonts w:ascii="Arial" w:hAnsi="Arial" w:cs="Arial"/>
          <w:sz w:val="24"/>
          <w:szCs w:val="24"/>
        </w:rPr>
        <w:t xml:space="preserve"> </w:t>
      </w:r>
      <w:r w:rsidR="003E6934" w:rsidRPr="002745BA">
        <w:rPr>
          <w:rFonts w:ascii="Arial" w:hAnsi="Arial" w:cs="Arial"/>
          <w:sz w:val="24"/>
          <w:szCs w:val="24"/>
        </w:rPr>
        <w:t>are demonstrated in the counselling session.</w:t>
      </w:r>
      <w:r w:rsidR="009E0406" w:rsidRPr="002745BA">
        <w:rPr>
          <w:rFonts w:ascii="Arial" w:hAnsi="Arial" w:cs="Arial"/>
          <w:sz w:val="24"/>
          <w:szCs w:val="24"/>
        </w:rPr>
        <w:t xml:space="preserve"> Ivey </w:t>
      </w:r>
      <w:r w:rsidR="00266F0E" w:rsidRPr="002745BA">
        <w:rPr>
          <w:rFonts w:ascii="Arial" w:hAnsi="Arial" w:cs="Arial"/>
          <w:sz w:val="24"/>
          <w:szCs w:val="24"/>
        </w:rPr>
        <w:t xml:space="preserve">&amp; Ivey, (2007) state this approach </w:t>
      </w:r>
      <w:r w:rsidR="00253234" w:rsidRPr="002745BA">
        <w:rPr>
          <w:rFonts w:ascii="Arial" w:hAnsi="Arial" w:cs="Arial"/>
          <w:sz w:val="24"/>
          <w:szCs w:val="24"/>
        </w:rPr>
        <w:t xml:space="preserve">is one in which the novice is taught each </w:t>
      </w:r>
      <w:r w:rsidR="00D4459F" w:rsidRPr="002745BA">
        <w:rPr>
          <w:rFonts w:ascii="Arial" w:hAnsi="Arial" w:cs="Arial"/>
          <w:sz w:val="24"/>
          <w:szCs w:val="24"/>
        </w:rPr>
        <w:t>micro skill</w:t>
      </w:r>
      <w:r w:rsidR="00253234" w:rsidRPr="002745BA">
        <w:rPr>
          <w:rFonts w:ascii="Arial" w:hAnsi="Arial" w:cs="Arial"/>
          <w:sz w:val="24"/>
          <w:szCs w:val="24"/>
        </w:rPr>
        <w:t xml:space="preserve"> and then practise</w:t>
      </w:r>
      <w:r w:rsidR="00D4459F" w:rsidRPr="002745BA">
        <w:rPr>
          <w:rFonts w:ascii="Arial" w:hAnsi="Arial" w:cs="Arial"/>
          <w:sz w:val="24"/>
          <w:szCs w:val="24"/>
        </w:rPr>
        <w:t>s</w:t>
      </w:r>
      <w:r w:rsidR="00253234" w:rsidRPr="002745BA">
        <w:rPr>
          <w:rFonts w:ascii="Arial" w:hAnsi="Arial" w:cs="Arial"/>
          <w:sz w:val="24"/>
          <w:szCs w:val="24"/>
        </w:rPr>
        <w:t xml:space="preserve"> them.</w:t>
      </w:r>
      <w:r w:rsidR="00E418B5" w:rsidRPr="002745BA">
        <w:rPr>
          <w:rFonts w:ascii="Arial" w:hAnsi="Arial" w:cs="Arial"/>
          <w:sz w:val="24"/>
          <w:szCs w:val="24"/>
        </w:rPr>
        <w:t xml:space="preserve"> In similar vein video is used to exemplify these skills</w:t>
      </w:r>
      <w:r w:rsidR="006D105F" w:rsidRPr="002745BA">
        <w:rPr>
          <w:rFonts w:ascii="Arial" w:hAnsi="Arial" w:cs="Arial"/>
          <w:sz w:val="24"/>
          <w:szCs w:val="24"/>
        </w:rPr>
        <w:t xml:space="preserve"> as a learning tool. Novice counsellors will then </w:t>
      </w:r>
      <w:r w:rsidR="004667B1" w:rsidRPr="002745BA">
        <w:rPr>
          <w:rFonts w:ascii="Arial" w:hAnsi="Arial" w:cs="Arial"/>
          <w:sz w:val="24"/>
          <w:szCs w:val="24"/>
        </w:rPr>
        <w:t>record</w:t>
      </w:r>
      <w:r w:rsidR="006D105F" w:rsidRPr="002745BA">
        <w:rPr>
          <w:rFonts w:ascii="Arial" w:hAnsi="Arial" w:cs="Arial"/>
          <w:sz w:val="24"/>
          <w:szCs w:val="24"/>
        </w:rPr>
        <w:t xml:space="preserve"> and interview</w:t>
      </w:r>
      <w:r w:rsidR="004667B1" w:rsidRPr="002745BA">
        <w:rPr>
          <w:rFonts w:ascii="Arial" w:hAnsi="Arial" w:cs="Arial"/>
          <w:sz w:val="24"/>
          <w:szCs w:val="24"/>
        </w:rPr>
        <w:t xml:space="preserve"> a client</w:t>
      </w:r>
      <w:r w:rsidR="006D105F" w:rsidRPr="002745BA">
        <w:rPr>
          <w:rFonts w:ascii="Arial" w:hAnsi="Arial" w:cs="Arial"/>
          <w:sz w:val="24"/>
          <w:szCs w:val="24"/>
        </w:rPr>
        <w:t xml:space="preserve"> </w:t>
      </w:r>
      <w:r w:rsidR="00196A7A" w:rsidRPr="002745BA">
        <w:rPr>
          <w:rFonts w:ascii="Arial" w:hAnsi="Arial" w:cs="Arial"/>
          <w:sz w:val="24"/>
          <w:szCs w:val="24"/>
        </w:rPr>
        <w:t xml:space="preserve">where these </w:t>
      </w:r>
      <w:r w:rsidR="004667B1" w:rsidRPr="002745BA">
        <w:rPr>
          <w:rFonts w:ascii="Arial" w:hAnsi="Arial" w:cs="Arial"/>
          <w:sz w:val="24"/>
          <w:szCs w:val="24"/>
        </w:rPr>
        <w:t>skills</w:t>
      </w:r>
      <w:r w:rsidR="00196A7A" w:rsidRPr="002745BA">
        <w:rPr>
          <w:rFonts w:ascii="Arial" w:hAnsi="Arial" w:cs="Arial"/>
          <w:sz w:val="24"/>
          <w:szCs w:val="24"/>
        </w:rPr>
        <w:t xml:space="preserve"> are emphasised under review with the supervisor and </w:t>
      </w:r>
      <w:r w:rsidR="004667B1" w:rsidRPr="002745BA">
        <w:rPr>
          <w:rFonts w:ascii="Arial" w:hAnsi="Arial" w:cs="Arial"/>
          <w:sz w:val="24"/>
          <w:szCs w:val="24"/>
        </w:rPr>
        <w:t>feedback given on the use of the skill/skills.</w:t>
      </w:r>
    </w:p>
    <w:p w14:paraId="3C1F26C0" w14:textId="0C743433" w:rsidR="003445A4" w:rsidRPr="002745BA" w:rsidRDefault="003445A4" w:rsidP="002745BA">
      <w:pPr>
        <w:spacing w:line="480" w:lineRule="auto"/>
        <w:jc w:val="both"/>
        <w:rPr>
          <w:rFonts w:ascii="Arial" w:hAnsi="Arial" w:cs="Arial"/>
          <w:sz w:val="24"/>
          <w:szCs w:val="24"/>
        </w:rPr>
      </w:pPr>
      <w:r w:rsidRPr="002745BA">
        <w:rPr>
          <w:rFonts w:ascii="Arial" w:hAnsi="Arial" w:cs="Arial"/>
          <w:sz w:val="24"/>
          <w:szCs w:val="24"/>
        </w:rPr>
        <w:t>The Skilled</w:t>
      </w:r>
      <w:r w:rsidR="003F70DB" w:rsidRPr="002745BA">
        <w:rPr>
          <w:rFonts w:ascii="Arial" w:hAnsi="Arial" w:cs="Arial"/>
          <w:sz w:val="24"/>
          <w:szCs w:val="24"/>
        </w:rPr>
        <w:t xml:space="preserve"> counsellor training framework, (SCTM</w:t>
      </w:r>
      <w:r w:rsidR="0002714A" w:rsidRPr="002745BA">
        <w:rPr>
          <w:rFonts w:ascii="Arial" w:hAnsi="Arial" w:cs="Arial"/>
          <w:sz w:val="24"/>
          <w:szCs w:val="24"/>
        </w:rPr>
        <w:t>)</w:t>
      </w:r>
      <w:r w:rsidR="00921DBB" w:rsidRPr="002745BA">
        <w:rPr>
          <w:rFonts w:ascii="Arial" w:hAnsi="Arial" w:cs="Arial"/>
          <w:sz w:val="24"/>
          <w:szCs w:val="24"/>
        </w:rPr>
        <w:t xml:space="preserve">, Smaby et al., </w:t>
      </w:r>
      <w:r w:rsidR="0002714A" w:rsidRPr="002745BA">
        <w:rPr>
          <w:rFonts w:ascii="Arial" w:hAnsi="Arial" w:cs="Arial"/>
          <w:sz w:val="24"/>
          <w:szCs w:val="24"/>
        </w:rPr>
        <w:t>(</w:t>
      </w:r>
      <w:r w:rsidR="00921DBB" w:rsidRPr="002745BA">
        <w:rPr>
          <w:rFonts w:ascii="Arial" w:hAnsi="Arial" w:cs="Arial"/>
          <w:sz w:val="24"/>
          <w:szCs w:val="24"/>
        </w:rPr>
        <w:t>1999)</w:t>
      </w:r>
      <w:r w:rsidR="003F70DB" w:rsidRPr="002745BA">
        <w:rPr>
          <w:rFonts w:ascii="Arial" w:hAnsi="Arial" w:cs="Arial"/>
          <w:sz w:val="24"/>
          <w:szCs w:val="24"/>
        </w:rPr>
        <w:t xml:space="preserve"> is the second model I considered.</w:t>
      </w:r>
      <w:r w:rsidR="001F0F73" w:rsidRPr="002745BA">
        <w:rPr>
          <w:rFonts w:ascii="Arial" w:hAnsi="Arial" w:cs="Arial"/>
          <w:sz w:val="24"/>
          <w:szCs w:val="24"/>
        </w:rPr>
        <w:t xml:space="preserve"> It focusses on eighteen </w:t>
      </w:r>
      <w:r w:rsidR="0011717E" w:rsidRPr="002745BA">
        <w:rPr>
          <w:rFonts w:ascii="Arial" w:hAnsi="Arial" w:cs="Arial"/>
          <w:sz w:val="24"/>
          <w:szCs w:val="24"/>
        </w:rPr>
        <w:t xml:space="preserve">counselling skills, divided into three </w:t>
      </w:r>
      <w:r w:rsidR="0011717E" w:rsidRPr="002745BA">
        <w:rPr>
          <w:rFonts w:ascii="Arial" w:hAnsi="Arial" w:cs="Arial"/>
          <w:sz w:val="24"/>
          <w:szCs w:val="24"/>
        </w:rPr>
        <w:lastRenderedPageBreak/>
        <w:t>stages, termed by Urbani</w:t>
      </w:r>
      <w:r w:rsidR="00C84873" w:rsidRPr="002745BA">
        <w:rPr>
          <w:rFonts w:ascii="Arial" w:hAnsi="Arial" w:cs="Arial"/>
          <w:sz w:val="24"/>
          <w:szCs w:val="24"/>
        </w:rPr>
        <w:t xml:space="preserve">, (2001) as exploring, </w:t>
      </w:r>
      <w:r w:rsidR="00DD1528" w:rsidRPr="002745BA">
        <w:rPr>
          <w:rFonts w:ascii="Arial" w:hAnsi="Arial" w:cs="Arial"/>
          <w:sz w:val="24"/>
          <w:szCs w:val="24"/>
        </w:rPr>
        <w:t>understanding,</w:t>
      </w:r>
      <w:r w:rsidR="00C84873" w:rsidRPr="002745BA">
        <w:rPr>
          <w:rFonts w:ascii="Arial" w:hAnsi="Arial" w:cs="Arial"/>
          <w:sz w:val="24"/>
          <w:szCs w:val="24"/>
        </w:rPr>
        <w:t xml:space="preserve"> and acting.</w:t>
      </w:r>
      <w:r w:rsidR="005A789B" w:rsidRPr="002745BA">
        <w:rPr>
          <w:rFonts w:ascii="Arial" w:hAnsi="Arial" w:cs="Arial"/>
          <w:sz w:val="24"/>
          <w:szCs w:val="24"/>
        </w:rPr>
        <w:t xml:space="preserve"> In summary stage </w:t>
      </w:r>
      <w:r w:rsidR="00E20E5B" w:rsidRPr="002745BA">
        <w:rPr>
          <w:rFonts w:ascii="Arial" w:hAnsi="Arial" w:cs="Arial"/>
          <w:sz w:val="24"/>
          <w:szCs w:val="24"/>
        </w:rPr>
        <w:t>one</w:t>
      </w:r>
      <w:r w:rsidR="005A789B" w:rsidRPr="002745BA">
        <w:rPr>
          <w:rFonts w:ascii="Arial" w:hAnsi="Arial" w:cs="Arial"/>
          <w:sz w:val="24"/>
          <w:szCs w:val="24"/>
        </w:rPr>
        <w:t xml:space="preserve">, exploring, </w:t>
      </w:r>
      <w:r w:rsidR="00E20E5B" w:rsidRPr="002745BA">
        <w:rPr>
          <w:rFonts w:ascii="Arial" w:hAnsi="Arial" w:cs="Arial"/>
          <w:sz w:val="24"/>
          <w:szCs w:val="24"/>
        </w:rPr>
        <w:t>is exemplified by eye contact</w:t>
      </w:r>
      <w:r w:rsidR="0032478D" w:rsidRPr="002745BA">
        <w:rPr>
          <w:rFonts w:ascii="Arial" w:hAnsi="Arial" w:cs="Arial"/>
          <w:sz w:val="24"/>
          <w:szCs w:val="24"/>
        </w:rPr>
        <w:t>, body language, questions, paraphrasing and summarising.</w:t>
      </w:r>
      <w:r w:rsidR="00C46DC2" w:rsidRPr="002745BA">
        <w:rPr>
          <w:rFonts w:ascii="Arial" w:hAnsi="Arial" w:cs="Arial"/>
          <w:sz w:val="24"/>
          <w:szCs w:val="24"/>
        </w:rPr>
        <w:t xml:space="preserve"> At stage two counselling skills </w:t>
      </w:r>
      <w:r w:rsidR="00F41AB6" w:rsidRPr="002745BA">
        <w:rPr>
          <w:rFonts w:ascii="Arial" w:hAnsi="Arial" w:cs="Arial"/>
          <w:sz w:val="24"/>
          <w:szCs w:val="24"/>
        </w:rPr>
        <w:t xml:space="preserve">defined as feeling and content, </w:t>
      </w:r>
      <w:r w:rsidR="00305E12" w:rsidRPr="002745BA">
        <w:rPr>
          <w:rFonts w:ascii="Arial" w:hAnsi="Arial" w:cs="Arial"/>
          <w:sz w:val="24"/>
          <w:szCs w:val="24"/>
        </w:rPr>
        <w:t>self</w:t>
      </w:r>
      <w:r w:rsidR="00F41AB6" w:rsidRPr="002745BA">
        <w:rPr>
          <w:rFonts w:ascii="Arial" w:hAnsi="Arial" w:cs="Arial"/>
          <w:sz w:val="24"/>
          <w:szCs w:val="24"/>
        </w:rPr>
        <w:t>-disclosure</w:t>
      </w:r>
      <w:r w:rsidR="00305E12" w:rsidRPr="002745BA">
        <w:rPr>
          <w:rFonts w:ascii="Arial" w:hAnsi="Arial" w:cs="Arial"/>
          <w:sz w:val="24"/>
          <w:szCs w:val="24"/>
        </w:rPr>
        <w:t xml:space="preserve">, immediacy </w:t>
      </w:r>
      <w:r w:rsidR="002B69A1" w:rsidRPr="002745BA">
        <w:rPr>
          <w:rFonts w:ascii="Arial" w:hAnsi="Arial" w:cs="Arial"/>
          <w:sz w:val="24"/>
          <w:szCs w:val="24"/>
        </w:rPr>
        <w:t>pre</w:t>
      </w:r>
      <w:r w:rsidR="00305E12" w:rsidRPr="002745BA">
        <w:rPr>
          <w:rFonts w:ascii="Arial" w:hAnsi="Arial" w:cs="Arial"/>
          <w:sz w:val="24"/>
          <w:szCs w:val="24"/>
        </w:rPr>
        <w:t xml:space="preserve">dominate. The acting stage, the final phase </w:t>
      </w:r>
      <w:r w:rsidR="00DD1528" w:rsidRPr="002745BA">
        <w:rPr>
          <w:rFonts w:ascii="Arial" w:hAnsi="Arial" w:cs="Arial"/>
          <w:sz w:val="24"/>
          <w:szCs w:val="24"/>
        </w:rPr>
        <w:t>is</w:t>
      </w:r>
      <w:r w:rsidR="006169EA" w:rsidRPr="002745BA">
        <w:rPr>
          <w:rFonts w:ascii="Arial" w:hAnsi="Arial" w:cs="Arial"/>
          <w:sz w:val="24"/>
          <w:szCs w:val="24"/>
        </w:rPr>
        <w:t xml:space="preserve"> typified by these skills of </w:t>
      </w:r>
      <w:r w:rsidR="00263270" w:rsidRPr="002745BA">
        <w:rPr>
          <w:rFonts w:ascii="Arial" w:hAnsi="Arial" w:cs="Arial"/>
          <w:sz w:val="24"/>
          <w:szCs w:val="24"/>
        </w:rPr>
        <w:t>deciding</w:t>
      </w:r>
      <w:r w:rsidR="006169EA" w:rsidRPr="002745BA">
        <w:rPr>
          <w:rFonts w:ascii="Arial" w:hAnsi="Arial" w:cs="Arial"/>
          <w:sz w:val="24"/>
          <w:szCs w:val="24"/>
        </w:rPr>
        <w:t xml:space="preserve">, choosing, </w:t>
      </w:r>
      <w:r w:rsidR="00263270" w:rsidRPr="002745BA">
        <w:rPr>
          <w:rFonts w:ascii="Arial" w:hAnsi="Arial" w:cs="Arial"/>
          <w:sz w:val="24"/>
          <w:szCs w:val="24"/>
        </w:rPr>
        <w:t xml:space="preserve">consequences, deadlines, </w:t>
      </w:r>
      <w:r w:rsidR="00DD1528" w:rsidRPr="002745BA">
        <w:rPr>
          <w:rFonts w:ascii="Arial" w:hAnsi="Arial" w:cs="Arial"/>
          <w:sz w:val="24"/>
          <w:szCs w:val="24"/>
        </w:rPr>
        <w:t>goals,</w:t>
      </w:r>
      <w:r w:rsidR="00263270" w:rsidRPr="002745BA">
        <w:rPr>
          <w:rFonts w:ascii="Arial" w:hAnsi="Arial" w:cs="Arial"/>
          <w:sz w:val="24"/>
          <w:szCs w:val="24"/>
        </w:rPr>
        <w:t xml:space="preserve"> and outcomes.</w:t>
      </w:r>
      <w:r w:rsidR="00EC314F" w:rsidRPr="002745BA">
        <w:rPr>
          <w:rFonts w:ascii="Arial" w:hAnsi="Arial" w:cs="Arial"/>
          <w:sz w:val="24"/>
          <w:szCs w:val="24"/>
        </w:rPr>
        <w:t xml:space="preserve"> Urbani, (2001) </w:t>
      </w:r>
      <w:r w:rsidR="004B0EE4" w:rsidRPr="002745BA">
        <w:rPr>
          <w:rFonts w:ascii="Arial" w:hAnsi="Arial" w:cs="Arial"/>
          <w:sz w:val="24"/>
          <w:szCs w:val="24"/>
        </w:rPr>
        <w:t xml:space="preserve">states this model is designed to promote </w:t>
      </w:r>
      <w:r w:rsidR="00F31F53" w:rsidRPr="002745BA">
        <w:rPr>
          <w:rFonts w:ascii="Arial" w:hAnsi="Arial" w:cs="Arial"/>
          <w:sz w:val="24"/>
          <w:szCs w:val="24"/>
        </w:rPr>
        <w:t>conceptual</w:t>
      </w:r>
      <w:r w:rsidR="005E5FB1" w:rsidRPr="002745BA">
        <w:rPr>
          <w:rFonts w:ascii="Arial" w:hAnsi="Arial" w:cs="Arial"/>
          <w:sz w:val="24"/>
          <w:szCs w:val="24"/>
        </w:rPr>
        <w:t xml:space="preserve"> thinking in counsellors, self-</w:t>
      </w:r>
      <w:r w:rsidR="00DD1528" w:rsidRPr="002745BA">
        <w:rPr>
          <w:rFonts w:ascii="Arial" w:hAnsi="Arial" w:cs="Arial"/>
          <w:sz w:val="24"/>
          <w:szCs w:val="24"/>
        </w:rPr>
        <w:t>efficacy,</w:t>
      </w:r>
      <w:r w:rsidR="005E5FB1" w:rsidRPr="002745BA">
        <w:rPr>
          <w:rFonts w:ascii="Arial" w:hAnsi="Arial" w:cs="Arial"/>
          <w:sz w:val="24"/>
          <w:szCs w:val="24"/>
        </w:rPr>
        <w:t xml:space="preserve"> and some </w:t>
      </w:r>
      <w:r w:rsidR="00F31F53" w:rsidRPr="002745BA">
        <w:rPr>
          <w:rFonts w:ascii="Arial" w:hAnsi="Arial" w:cs="Arial"/>
          <w:sz w:val="24"/>
          <w:szCs w:val="24"/>
        </w:rPr>
        <w:t>understanding</w:t>
      </w:r>
      <w:r w:rsidR="005E5FB1" w:rsidRPr="002745BA">
        <w:rPr>
          <w:rFonts w:ascii="Arial" w:hAnsi="Arial" w:cs="Arial"/>
          <w:sz w:val="24"/>
          <w:szCs w:val="24"/>
        </w:rPr>
        <w:t xml:space="preserve"> of the complexity of the work</w:t>
      </w:r>
      <w:r w:rsidR="00F31F53" w:rsidRPr="002745BA">
        <w:rPr>
          <w:rFonts w:ascii="Arial" w:hAnsi="Arial" w:cs="Arial"/>
          <w:sz w:val="24"/>
          <w:szCs w:val="24"/>
        </w:rPr>
        <w:t xml:space="preserve">. This model also maintains that the </w:t>
      </w:r>
      <w:r w:rsidR="00C22E87" w:rsidRPr="002745BA">
        <w:rPr>
          <w:rFonts w:ascii="Arial" w:hAnsi="Arial" w:cs="Arial"/>
          <w:sz w:val="24"/>
          <w:szCs w:val="24"/>
        </w:rPr>
        <w:t>novice counsellor</w:t>
      </w:r>
      <w:r w:rsidR="00F31F53" w:rsidRPr="002745BA">
        <w:rPr>
          <w:rFonts w:ascii="Arial" w:hAnsi="Arial" w:cs="Arial"/>
          <w:sz w:val="24"/>
          <w:szCs w:val="24"/>
        </w:rPr>
        <w:t xml:space="preserve"> </w:t>
      </w:r>
      <w:r w:rsidR="00347561" w:rsidRPr="002745BA">
        <w:rPr>
          <w:rFonts w:ascii="Arial" w:hAnsi="Arial" w:cs="Arial"/>
          <w:b/>
          <w:bCs/>
          <w:sz w:val="24"/>
          <w:szCs w:val="24"/>
        </w:rPr>
        <w:t>does not</w:t>
      </w:r>
      <w:r w:rsidR="00347561" w:rsidRPr="002745BA">
        <w:rPr>
          <w:rFonts w:ascii="Arial" w:hAnsi="Arial" w:cs="Arial"/>
          <w:sz w:val="24"/>
          <w:szCs w:val="24"/>
        </w:rPr>
        <w:t xml:space="preserve"> have to </w:t>
      </w:r>
      <w:r w:rsidR="00F31F53" w:rsidRPr="002745BA">
        <w:rPr>
          <w:rFonts w:ascii="Arial" w:hAnsi="Arial" w:cs="Arial"/>
          <w:sz w:val="24"/>
          <w:szCs w:val="24"/>
        </w:rPr>
        <w:t xml:space="preserve">conduct a </w:t>
      </w:r>
      <w:r w:rsidR="009F5948" w:rsidRPr="002745BA">
        <w:rPr>
          <w:rFonts w:ascii="Arial" w:hAnsi="Arial" w:cs="Arial"/>
          <w:sz w:val="24"/>
          <w:szCs w:val="24"/>
        </w:rPr>
        <w:t>45-minute</w:t>
      </w:r>
      <w:r w:rsidR="00F31F53" w:rsidRPr="002745BA">
        <w:rPr>
          <w:rFonts w:ascii="Arial" w:hAnsi="Arial" w:cs="Arial"/>
          <w:sz w:val="24"/>
          <w:szCs w:val="24"/>
        </w:rPr>
        <w:t xml:space="preserve"> </w:t>
      </w:r>
      <w:r w:rsidR="00C22E87" w:rsidRPr="002745BA">
        <w:rPr>
          <w:rFonts w:ascii="Arial" w:hAnsi="Arial" w:cs="Arial"/>
          <w:sz w:val="24"/>
          <w:szCs w:val="24"/>
        </w:rPr>
        <w:t xml:space="preserve">video, transcribed in with their clients in which all 18 </w:t>
      </w:r>
      <w:r w:rsidR="00BF5A65" w:rsidRPr="002745BA">
        <w:rPr>
          <w:rFonts w:ascii="Arial" w:hAnsi="Arial" w:cs="Arial"/>
          <w:sz w:val="24"/>
          <w:szCs w:val="24"/>
        </w:rPr>
        <w:t>skills</w:t>
      </w:r>
      <w:r w:rsidR="00C22E87" w:rsidRPr="002745BA">
        <w:rPr>
          <w:rFonts w:ascii="Arial" w:hAnsi="Arial" w:cs="Arial"/>
          <w:sz w:val="24"/>
          <w:szCs w:val="24"/>
        </w:rPr>
        <w:t xml:space="preserve"> developed through three distinct phases are evident to the </w:t>
      </w:r>
      <w:r w:rsidR="00851BAB" w:rsidRPr="002745BA">
        <w:rPr>
          <w:rFonts w:ascii="Arial" w:hAnsi="Arial" w:cs="Arial"/>
          <w:sz w:val="24"/>
          <w:szCs w:val="24"/>
        </w:rPr>
        <w:t>supervisory team.</w:t>
      </w:r>
      <w:r w:rsidR="009F5948" w:rsidRPr="002745BA">
        <w:rPr>
          <w:rFonts w:ascii="Arial" w:hAnsi="Arial" w:cs="Arial"/>
          <w:sz w:val="24"/>
          <w:szCs w:val="24"/>
        </w:rPr>
        <w:t xml:space="preserve"> The novice counsellor produced weekly </w:t>
      </w:r>
      <w:r w:rsidR="002B69A1" w:rsidRPr="002745BA">
        <w:rPr>
          <w:rFonts w:ascii="Arial" w:hAnsi="Arial" w:cs="Arial"/>
          <w:sz w:val="24"/>
          <w:szCs w:val="24"/>
        </w:rPr>
        <w:t>categorised</w:t>
      </w:r>
      <w:r w:rsidR="00DC7DAC" w:rsidRPr="002745BA">
        <w:rPr>
          <w:rFonts w:ascii="Arial" w:hAnsi="Arial" w:cs="Arial"/>
          <w:sz w:val="24"/>
          <w:szCs w:val="24"/>
        </w:rPr>
        <w:t xml:space="preserve"> pieces </w:t>
      </w:r>
      <w:r w:rsidR="00C51727" w:rsidRPr="002745BA">
        <w:rPr>
          <w:rFonts w:ascii="Arial" w:hAnsi="Arial" w:cs="Arial"/>
          <w:sz w:val="24"/>
          <w:szCs w:val="24"/>
        </w:rPr>
        <w:t>demonstrating their skill development when in supervision</w:t>
      </w:r>
      <w:r w:rsidR="00DC00B7" w:rsidRPr="002745BA">
        <w:rPr>
          <w:rFonts w:ascii="Arial" w:hAnsi="Arial" w:cs="Arial"/>
          <w:sz w:val="24"/>
          <w:szCs w:val="24"/>
        </w:rPr>
        <w:t xml:space="preserve">. </w:t>
      </w:r>
      <w:r w:rsidR="00B157D8" w:rsidRPr="002745BA">
        <w:rPr>
          <w:rFonts w:ascii="Arial" w:hAnsi="Arial" w:cs="Arial"/>
          <w:sz w:val="24"/>
          <w:szCs w:val="24"/>
        </w:rPr>
        <w:t>Distinctly,</w:t>
      </w:r>
      <w:r w:rsidR="00DC00B7" w:rsidRPr="002745BA">
        <w:rPr>
          <w:rFonts w:ascii="Arial" w:hAnsi="Arial" w:cs="Arial"/>
          <w:sz w:val="24"/>
          <w:szCs w:val="24"/>
        </w:rPr>
        <w:t xml:space="preserve"> different in that this </w:t>
      </w:r>
      <w:r w:rsidR="00B157D8" w:rsidRPr="002745BA">
        <w:rPr>
          <w:rFonts w:ascii="Arial" w:hAnsi="Arial" w:cs="Arial"/>
          <w:sz w:val="24"/>
          <w:szCs w:val="24"/>
        </w:rPr>
        <w:t>ongoing</w:t>
      </w:r>
      <w:r w:rsidR="00DC00B7" w:rsidRPr="002745BA">
        <w:rPr>
          <w:rFonts w:ascii="Arial" w:hAnsi="Arial" w:cs="Arial"/>
          <w:sz w:val="24"/>
          <w:szCs w:val="24"/>
        </w:rPr>
        <w:t xml:space="preserve"> </w:t>
      </w:r>
      <w:r w:rsidR="00B157D8" w:rsidRPr="002745BA">
        <w:rPr>
          <w:rFonts w:ascii="Arial" w:hAnsi="Arial" w:cs="Arial"/>
          <w:sz w:val="24"/>
          <w:szCs w:val="24"/>
        </w:rPr>
        <w:t>self-reflection</w:t>
      </w:r>
      <w:r w:rsidR="00DC3073" w:rsidRPr="002745BA">
        <w:rPr>
          <w:rFonts w:ascii="Arial" w:hAnsi="Arial" w:cs="Arial"/>
          <w:sz w:val="24"/>
          <w:szCs w:val="24"/>
        </w:rPr>
        <w:t xml:space="preserve"> of the </w:t>
      </w:r>
      <w:r w:rsidR="00E75892" w:rsidRPr="002745BA">
        <w:rPr>
          <w:rFonts w:ascii="Arial" w:hAnsi="Arial" w:cs="Arial"/>
          <w:sz w:val="24"/>
          <w:szCs w:val="24"/>
        </w:rPr>
        <w:t>counsellors’</w:t>
      </w:r>
      <w:r w:rsidR="00DC3073" w:rsidRPr="002745BA">
        <w:rPr>
          <w:rFonts w:ascii="Arial" w:hAnsi="Arial" w:cs="Arial"/>
          <w:sz w:val="24"/>
          <w:szCs w:val="24"/>
        </w:rPr>
        <w:t xml:space="preserve"> skills in </w:t>
      </w:r>
      <w:r w:rsidR="001453F8" w:rsidRPr="002745BA">
        <w:rPr>
          <w:rFonts w:ascii="Arial" w:hAnsi="Arial" w:cs="Arial"/>
          <w:sz w:val="24"/>
          <w:szCs w:val="24"/>
        </w:rPr>
        <w:t>at a point in time</w:t>
      </w:r>
      <w:r w:rsidR="00E75892" w:rsidRPr="002745BA">
        <w:rPr>
          <w:rFonts w:ascii="Arial" w:hAnsi="Arial" w:cs="Arial"/>
          <w:sz w:val="24"/>
          <w:szCs w:val="24"/>
        </w:rPr>
        <w:t xml:space="preserve"> around an issue of study </w:t>
      </w:r>
      <w:r w:rsidR="00DD1528" w:rsidRPr="002745BA">
        <w:rPr>
          <w:rFonts w:ascii="Arial" w:hAnsi="Arial" w:cs="Arial"/>
          <w:sz w:val="24"/>
          <w:szCs w:val="24"/>
        </w:rPr>
        <w:t>e.g.,</w:t>
      </w:r>
      <w:r w:rsidR="00E75892" w:rsidRPr="002745BA">
        <w:rPr>
          <w:rFonts w:ascii="Arial" w:hAnsi="Arial" w:cs="Arial"/>
          <w:sz w:val="24"/>
          <w:szCs w:val="24"/>
        </w:rPr>
        <w:t xml:space="preserve"> anxiety, depressive illness etc.</w:t>
      </w:r>
    </w:p>
    <w:p w14:paraId="3536C9AA" w14:textId="5DBC6C1A" w:rsidR="00F21A44" w:rsidRPr="002745BA" w:rsidRDefault="00F21A44" w:rsidP="002745BA">
      <w:pPr>
        <w:spacing w:line="480" w:lineRule="auto"/>
        <w:jc w:val="both"/>
        <w:rPr>
          <w:rFonts w:ascii="Arial" w:hAnsi="Arial" w:cs="Arial"/>
          <w:sz w:val="24"/>
          <w:szCs w:val="24"/>
        </w:rPr>
      </w:pPr>
      <w:r w:rsidRPr="002745BA">
        <w:rPr>
          <w:rFonts w:ascii="Arial" w:hAnsi="Arial" w:cs="Arial"/>
          <w:sz w:val="24"/>
          <w:szCs w:val="24"/>
        </w:rPr>
        <w:t xml:space="preserve">The fourth model presented is termed </w:t>
      </w:r>
      <w:r w:rsidR="00E4553F" w:rsidRPr="002745BA">
        <w:rPr>
          <w:rFonts w:ascii="Arial" w:hAnsi="Arial" w:cs="Arial"/>
          <w:sz w:val="24"/>
          <w:szCs w:val="24"/>
        </w:rPr>
        <w:t>H</w:t>
      </w:r>
      <w:r w:rsidRPr="002745BA">
        <w:rPr>
          <w:rFonts w:ascii="Arial" w:hAnsi="Arial" w:cs="Arial"/>
          <w:sz w:val="24"/>
          <w:szCs w:val="24"/>
        </w:rPr>
        <w:t>elping skills</w:t>
      </w:r>
      <w:r w:rsidR="00C6652F" w:rsidRPr="002745BA">
        <w:rPr>
          <w:rFonts w:ascii="Arial" w:hAnsi="Arial" w:cs="Arial"/>
          <w:sz w:val="24"/>
          <w:szCs w:val="24"/>
        </w:rPr>
        <w:t>.</w:t>
      </w:r>
      <w:r w:rsidR="006077DD" w:rsidRPr="002745BA">
        <w:rPr>
          <w:rFonts w:ascii="Arial" w:hAnsi="Arial" w:cs="Arial"/>
          <w:sz w:val="24"/>
          <w:szCs w:val="24"/>
        </w:rPr>
        <w:t xml:space="preserve"> </w:t>
      </w:r>
      <w:r w:rsidR="00F80B2C" w:rsidRPr="002745BA">
        <w:rPr>
          <w:rFonts w:ascii="Arial" w:hAnsi="Arial" w:cs="Arial"/>
          <w:sz w:val="24"/>
          <w:szCs w:val="24"/>
        </w:rPr>
        <w:t>Hill, (2004)</w:t>
      </w:r>
      <w:r w:rsidR="005223F8" w:rsidRPr="002745BA">
        <w:rPr>
          <w:rFonts w:ascii="Arial" w:hAnsi="Arial" w:cs="Arial"/>
          <w:sz w:val="24"/>
          <w:szCs w:val="24"/>
        </w:rPr>
        <w:t xml:space="preserve"> </w:t>
      </w:r>
      <w:r w:rsidR="00223DCE" w:rsidRPr="002745BA">
        <w:rPr>
          <w:rFonts w:ascii="Arial" w:hAnsi="Arial" w:cs="Arial"/>
          <w:sz w:val="24"/>
          <w:szCs w:val="24"/>
        </w:rPr>
        <w:t xml:space="preserve">offered a </w:t>
      </w:r>
      <w:r w:rsidR="001966CC" w:rsidRPr="002745BA">
        <w:rPr>
          <w:rFonts w:ascii="Arial" w:hAnsi="Arial" w:cs="Arial"/>
          <w:sz w:val="24"/>
          <w:szCs w:val="24"/>
        </w:rPr>
        <w:t>three-stage</w:t>
      </w:r>
      <w:r w:rsidR="00E44FF0" w:rsidRPr="002745BA">
        <w:rPr>
          <w:rFonts w:ascii="Arial" w:hAnsi="Arial" w:cs="Arial"/>
          <w:sz w:val="24"/>
          <w:szCs w:val="24"/>
        </w:rPr>
        <w:t xml:space="preserve"> </w:t>
      </w:r>
      <w:r w:rsidR="00223DCE" w:rsidRPr="002745BA">
        <w:rPr>
          <w:rFonts w:ascii="Arial" w:hAnsi="Arial" w:cs="Arial"/>
          <w:sz w:val="24"/>
          <w:szCs w:val="24"/>
        </w:rPr>
        <w:t>model of helping</w:t>
      </w:r>
      <w:r w:rsidR="002D45AE" w:rsidRPr="002745BA">
        <w:rPr>
          <w:rFonts w:ascii="Arial" w:hAnsi="Arial" w:cs="Arial"/>
          <w:sz w:val="24"/>
          <w:szCs w:val="24"/>
        </w:rPr>
        <w:t>:</w:t>
      </w:r>
      <w:r w:rsidR="00CA7DDB" w:rsidRPr="002745BA">
        <w:rPr>
          <w:rFonts w:ascii="Arial" w:hAnsi="Arial" w:cs="Arial"/>
          <w:sz w:val="24"/>
          <w:szCs w:val="24"/>
        </w:rPr>
        <w:t xml:space="preserve"> exploration, insight and listening stage</w:t>
      </w:r>
      <w:r w:rsidR="00722AF7" w:rsidRPr="002745BA">
        <w:rPr>
          <w:rFonts w:ascii="Arial" w:hAnsi="Arial" w:cs="Arial"/>
          <w:sz w:val="24"/>
          <w:szCs w:val="24"/>
        </w:rPr>
        <w:t>.</w:t>
      </w:r>
      <w:r w:rsidR="009D73EA" w:rsidRPr="002745BA">
        <w:rPr>
          <w:rFonts w:ascii="Arial" w:hAnsi="Arial" w:cs="Arial"/>
          <w:sz w:val="24"/>
          <w:szCs w:val="24"/>
        </w:rPr>
        <w:t xml:space="preserve"> The exploration stage is characterised by attending and </w:t>
      </w:r>
      <w:r w:rsidR="004C5207" w:rsidRPr="002745BA">
        <w:rPr>
          <w:rFonts w:ascii="Arial" w:hAnsi="Arial" w:cs="Arial"/>
          <w:sz w:val="24"/>
          <w:szCs w:val="24"/>
        </w:rPr>
        <w:t>listening</w:t>
      </w:r>
      <w:r w:rsidR="009D73EA" w:rsidRPr="002745BA">
        <w:rPr>
          <w:rFonts w:ascii="Arial" w:hAnsi="Arial" w:cs="Arial"/>
          <w:sz w:val="24"/>
          <w:szCs w:val="24"/>
        </w:rPr>
        <w:t xml:space="preserve">, open </w:t>
      </w:r>
      <w:r w:rsidR="004C5207" w:rsidRPr="002745BA">
        <w:rPr>
          <w:rFonts w:ascii="Arial" w:hAnsi="Arial" w:cs="Arial"/>
          <w:sz w:val="24"/>
          <w:szCs w:val="24"/>
        </w:rPr>
        <w:t>questions, re</w:t>
      </w:r>
      <w:r w:rsidR="00AE246E" w:rsidRPr="002745BA">
        <w:rPr>
          <w:rFonts w:ascii="Arial" w:hAnsi="Arial" w:cs="Arial"/>
          <w:sz w:val="24"/>
          <w:szCs w:val="24"/>
        </w:rPr>
        <w:t>-statements,</w:t>
      </w:r>
      <w:r w:rsidR="004C5207" w:rsidRPr="002745BA">
        <w:rPr>
          <w:rFonts w:ascii="Arial" w:hAnsi="Arial" w:cs="Arial"/>
          <w:sz w:val="24"/>
          <w:szCs w:val="24"/>
        </w:rPr>
        <w:t xml:space="preserve"> and reflection of client feelings.</w:t>
      </w:r>
      <w:r w:rsidR="004D4440" w:rsidRPr="002745BA">
        <w:rPr>
          <w:rFonts w:ascii="Arial" w:hAnsi="Arial" w:cs="Arial"/>
          <w:sz w:val="24"/>
          <w:szCs w:val="24"/>
        </w:rPr>
        <w:t xml:space="preserve"> </w:t>
      </w:r>
      <w:r w:rsidR="00B147F9" w:rsidRPr="002745BA">
        <w:rPr>
          <w:rFonts w:ascii="Arial" w:hAnsi="Arial" w:cs="Arial"/>
          <w:sz w:val="24"/>
          <w:szCs w:val="24"/>
        </w:rPr>
        <w:t>The i</w:t>
      </w:r>
      <w:r w:rsidR="004D4440" w:rsidRPr="002745BA">
        <w:rPr>
          <w:rFonts w:ascii="Arial" w:hAnsi="Arial" w:cs="Arial"/>
          <w:sz w:val="24"/>
          <w:szCs w:val="24"/>
        </w:rPr>
        <w:t xml:space="preserve">nsight stage is focussed in that it seeks to use challenge and </w:t>
      </w:r>
      <w:r w:rsidR="00B147F9" w:rsidRPr="002745BA">
        <w:rPr>
          <w:rFonts w:ascii="Arial" w:hAnsi="Arial" w:cs="Arial"/>
          <w:sz w:val="24"/>
          <w:szCs w:val="24"/>
        </w:rPr>
        <w:t xml:space="preserve">the </w:t>
      </w:r>
      <w:r w:rsidR="004D4440" w:rsidRPr="002745BA">
        <w:rPr>
          <w:rFonts w:ascii="Arial" w:hAnsi="Arial" w:cs="Arial"/>
          <w:sz w:val="24"/>
          <w:szCs w:val="24"/>
        </w:rPr>
        <w:t>interpretation</w:t>
      </w:r>
      <w:r w:rsidR="00AE246E" w:rsidRPr="002745BA">
        <w:rPr>
          <w:rFonts w:ascii="Arial" w:hAnsi="Arial" w:cs="Arial"/>
          <w:sz w:val="24"/>
          <w:szCs w:val="24"/>
        </w:rPr>
        <w:t xml:space="preserve"> </w:t>
      </w:r>
      <w:r w:rsidR="00874AFD" w:rsidRPr="002745BA">
        <w:rPr>
          <w:rFonts w:ascii="Arial" w:hAnsi="Arial" w:cs="Arial"/>
          <w:sz w:val="24"/>
          <w:szCs w:val="24"/>
        </w:rPr>
        <w:t>of information with the client. The third stage builds on this stage by</w:t>
      </w:r>
      <w:r w:rsidR="004F1075" w:rsidRPr="002745BA">
        <w:rPr>
          <w:rFonts w:ascii="Arial" w:hAnsi="Arial" w:cs="Arial"/>
          <w:sz w:val="24"/>
          <w:szCs w:val="24"/>
        </w:rPr>
        <w:t xml:space="preserve"> giving feedback, </w:t>
      </w:r>
      <w:r w:rsidR="00B73330" w:rsidRPr="002745BA">
        <w:rPr>
          <w:rFonts w:ascii="Arial" w:hAnsi="Arial" w:cs="Arial"/>
          <w:sz w:val="24"/>
          <w:szCs w:val="24"/>
        </w:rPr>
        <w:t>advice,</w:t>
      </w:r>
      <w:r w:rsidR="004F1075" w:rsidRPr="002745BA">
        <w:rPr>
          <w:rFonts w:ascii="Arial" w:hAnsi="Arial" w:cs="Arial"/>
          <w:sz w:val="24"/>
          <w:szCs w:val="24"/>
        </w:rPr>
        <w:t xml:space="preserve"> and </w:t>
      </w:r>
      <w:r w:rsidR="00C334F5" w:rsidRPr="002745BA">
        <w:rPr>
          <w:rFonts w:ascii="Arial" w:hAnsi="Arial" w:cs="Arial"/>
          <w:sz w:val="24"/>
          <w:szCs w:val="24"/>
        </w:rPr>
        <w:t>guidance</w:t>
      </w:r>
      <w:r w:rsidR="004F1075" w:rsidRPr="002745BA">
        <w:rPr>
          <w:rFonts w:ascii="Arial" w:hAnsi="Arial" w:cs="Arial"/>
          <w:sz w:val="24"/>
          <w:szCs w:val="24"/>
        </w:rPr>
        <w:t>. This model</w:t>
      </w:r>
      <w:r w:rsidR="00C334F5" w:rsidRPr="002745BA">
        <w:rPr>
          <w:rFonts w:ascii="Arial" w:hAnsi="Arial" w:cs="Arial"/>
          <w:sz w:val="24"/>
          <w:szCs w:val="24"/>
        </w:rPr>
        <w:t xml:space="preserve"> is also based on analysis of </w:t>
      </w:r>
      <w:r w:rsidR="00B73330" w:rsidRPr="002745BA">
        <w:rPr>
          <w:rFonts w:ascii="Arial" w:hAnsi="Arial" w:cs="Arial"/>
          <w:sz w:val="24"/>
          <w:szCs w:val="24"/>
        </w:rPr>
        <w:t>the trainee counsellor’s skills in sections</w:t>
      </w:r>
      <w:r w:rsidR="00141B12" w:rsidRPr="002745BA">
        <w:rPr>
          <w:rFonts w:ascii="Arial" w:hAnsi="Arial" w:cs="Arial"/>
          <w:sz w:val="24"/>
          <w:szCs w:val="24"/>
        </w:rPr>
        <w:t>, labelled and presented to their supervisor.</w:t>
      </w:r>
      <w:r w:rsidR="005C1A1F" w:rsidRPr="002745BA">
        <w:rPr>
          <w:rFonts w:ascii="Arial" w:hAnsi="Arial" w:cs="Arial"/>
          <w:sz w:val="24"/>
          <w:szCs w:val="24"/>
        </w:rPr>
        <w:t xml:space="preserve"> </w:t>
      </w:r>
      <w:r w:rsidR="00061C39" w:rsidRPr="002745BA">
        <w:rPr>
          <w:rFonts w:ascii="Arial" w:hAnsi="Arial" w:cs="Arial"/>
          <w:sz w:val="24"/>
          <w:szCs w:val="24"/>
        </w:rPr>
        <w:t>Whichever</w:t>
      </w:r>
      <w:r w:rsidR="005C1A1F" w:rsidRPr="002745BA">
        <w:rPr>
          <w:rFonts w:ascii="Arial" w:hAnsi="Arial" w:cs="Arial"/>
          <w:sz w:val="24"/>
          <w:szCs w:val="24"/>
        </w:rPr>
        <w:t xml:space="preserve"> model </w:t>
      </w:r>
      <w:r w:rsidR="005D5B59" w:rsidRPr="002745BA">
        <w:rPr>
          <w:rFonts w:ascii="Arial" w:hAnsi="Arial" w:cs="Arial"/>
          <w:sz w:val="24"/>
          <w:szCs w:val="24"/>
        </w:rPr>
        <w:t xml:space="preserve">suits the key message is that these </w:t>
      </w:r>
      <w:r w:rsidR="00B147F9" w:rsidRPr="002745BA">
        <w:rPr>
          <w:rFonts w:ascii="Arial" w:hAnsi="Arial" w:cs="Arial"/>
          <w:sz w:val="24"/>
          <w:szCs w:val="24"/>
        </w:rPr>
        <w:t>micro</w:t>
      </w:r>
      <w:r w:rsidR="005D5B59" w:rsidRPr="002745BA">
        <w:rPr>
          <w:rFonts w:ascii="Arial" w:hAnsi="Arial" w:cs="Arial"/>
          <w:sz w:val="24"/>
          <w:szCs w:val="24"/>
        </w:rPr>
        <w:t xml:space="preserve">skills are a core competency for any counsellor regardless of the </w:t>
      </w:r>
      <w:r w:rsidR="00032489" w:rsidRPr="002745BA">
        <w:rPr>
          <w:rFonts w:ascii="Arial" w:hAnsi="Arial" w:cs="Arial"/>
          <w:sz w:val="24"/>
          <w:szCs w:val="24"/>
        </w:rPr>
        <w:t>terminology</w:t>
      </w:r>
      <w:r w:rsidR="009E64F5" w:rsidRPr="002745BA">
        <w:rPr>
          <w:rFonts w:ascii="Arial" w:hAnsi="Arial" w:cs="Arial"/>
          <w:sz w:val="24"/>
          <w:szCs w:val="24"/>
        </w:rPr>
        <w:t xml:space="preserve"> used in their description.</w:t>
      </w:r>
    </w:p>
    <w:p w14:paraId="4FF5886E" w14:textId="7324797E" w:rsidR="007D6D69" w:rsidRPr="002745BA" w:rsidRDefault="007D6D69" w:rsidP="002745BA">
      <w:pPr>
        <w:spacing w:line="480" w:lineRule="auto"/>
        <w:jc w:val="both"/>
        <w:rPr>
          <w:rFonts w:ascii="Arial" w:hAnsi="Arial" w:cs="Arial"/>
          <w:sz w:val="24"/>
          <w:szCs w:val="24"/>
        </w:rPr>
      </w:pPr>
      <w:r w:rsidRPr="002745BA">
        <w:rPr>
          <w:rFonts w:ascii="Arial" w:hAnsi="Arial" w:cs="Arial"/>
          <w:sz w:val="24"/>
          <w:szCs w:val="24"/>
        </w:rPr>
        <w:t xml:space="preserve">In this section </w:t>
      </w:r>
      <w:r w:rsidR="00317826" w:rsidRPr="002745BA">
        <w:rPr>
          <w:rFonts w:ascii="Arial" w:hAnsi="Arial" w:cs="Arial"/>
          <w:sz w:val="24"/>
          <w:szCs w:val="24"/>
        </w:rPr>
        <w:t xml:space="preserve">rationale for </w:t>
      </w:r>
      <w:r w:rsidRPr="002745BA">
        <w:rPr>
          <w:rFonts w:ascii="Arial" w:hAnsi="Arial" w:cs="Arial"/>
          <w:sz w:val="24"/>
          <w:szCs w:val="24"/>
        </w:rPr>
        <w:t xml:space="preserve"> the use </w:t>
      </w:r>
      <w:r w:rsidR="009E64F5" w:rsidRPr="002745BA">
        <w:rPr>
          <w:rFonts w:ascii="Arial" w:hAnsi="Arial" w:cs="Arial"/>
          <w:sz w:val="24"/>
          <w:szCs w:val="24"/>
        </w:rPr>
        <w:t>o</w:t>
      </w:r>
      <w:r w:rsidRPr="002745BA">
        <w:rPr>
          <w:rFonts w:ascii="Arial" w:hAnsi="Arial" w:cs="Arial"/>
          <w:sz w:val="24"/>
          <w:szCs w:val="24"/>
        </w:rPr>
        <w:t xml:space="preserve">f video will be discussed prior to the actual time </w:t>
      </w:r>
      <w:r w:rsidR="0004421B" w:rsidRPr="002745BA">
        <w:rPr>
          <w:rFonts w:ascii="Arial" w:hAnsi="Arial" w:cs="Arial"/>
          <w:sz w:val="24"/>
          <w:szCs w:val="24"/>
        </w:rPr>
        <w:t>stamped transcript of my own counselling novice micro skills</w:t>
      </w:r>
      <w:r w:rsidR="004034AE" w:rsidRPr="002745BA">
        <w:rPr>
          <w:rFonts w:ascii="Arial" w:hAnsi="Arial" w:cs="Arial"/>
          <w:sz w:val="24"/>
          <w:szCs w:val="24"/>
        </w:rPr>
        <w:t xml:space="preserve"> being presented with commentary.</w:t>
      </w:r>
      <w:r w:rsidR="005D34C0" w:rsidRPr="002745BA">
        <w:rPr>
          <w:rFonts w:ascii="Arial" w:hAnsi="Arial" w:cs="Arial"/>
          <w:sz w:val="24"/>
          <w:szCs w:val="24"/>
        </w:rPr>
        <w:t xml:space="preserve"> Berns</w:t>
      </w:r>
      <w:r w:rsidR="008F2F45" w:rsidRPr="002745BA">
        <w:rPr>
          <w:rFonts w:ascii="Arial" w:hAnsi="Arial" w:cs="Arial"/>
          <w:sz w:val="24"/>
          <w:szCs w:val="24"/>
        </w:rPr>
        <w:t>tein &amp; Bass, (2005) ; Cicco, (2011)</w:t>
      </w:r>
      <w:r w:rsidR="00487AEA" w:rsidRPr="002745BA">
        <w:rPr>
          <w:rFonts w:ascii="Arial" w:hAnsi="Arial" w:cs="Arial"/>
          <w:sz w:val="24"/>
          <w:szCs w:val="24"/>
        </w:rPr>
        <w:t xml:space="preserve"> stated that counselling skills </w:t>
      </w:r>
      <w:r w:rsidR="007B0C63" w:rsidRPr="002745BA">
        <w:rPr>
          <w:rFonts w:ascii="Arial" w:hAnsi="Arial" w:cs="Arial"/>
          <w:sz w:val="24"/>
          <w:szCs w:val="24"/>
        </w:rPr>
        <w:lastRenderedPageBreak/>
        <w:t>a</w:t>
      </w:r>
      <w:r w:rsidR="00487AEA" w:rsidRPr="002745BA">
        <w:rPr>
          <w:rFonts w:ascii="Arial" w:hAnsi="Arial" w:cs="Arial"/>
          <w:sz w:val="24"/>
          <w:szCs w:val="24"/>
        </w:rPr>
        <w:t xml:space="preserve">nd </w:t>
      </w:r>
      <w:r w:rsidR="007B0C63" w:rsidRPr="002745BA">
        <w:rPr>
          <w:rFonts w:ascii="Arial" w:hAnsi="Arial" w:cs="Arial"/>
          <w:sz w:val="24"/>
          <w:szCs w:val="24"/>
        </w:rPr>
        <w:t xml:space="preserve">techniques are critical in moving a novice </w:t>
      </w:r>
      <w:r w:rsidR="00D25B05" w:rsidRPr="002745BA">
        <w:rPr>
          <w:rFonts w:ascii="Arial" w:hAnsi="Arial" w:cs="Arial"/>
          <w:sz w:val="24"/>
          <w:szCs w:val="24"/>
        </w:rPr>
        <w:t xml:space="preserve">from the basic </w:t>
      </w:r>
      <w:r w:rsidR="000C6A94" w:rsidRPr="002745BA">
        <w:rPr>
          <w:rFonts w:ascii="Arial" w:hAnsi="Arial" w:cs="Arial"/>
          <w:sz w:val="24"/>
          <w:szCs w:val="24"/>
        </w:rPr>
        <w:t>hierarchical</w:t>
      </w:r>
      <w:r w:rsidR="00D25B05" w:rsidRPr="002745BA">
        <w:rPr>
          <w:rFonts w:ascii="Arial" w:hAnsi="Arial" w:cs="Arial"/>
          <w:sz w:val="24"/>
          <w:szCs w:val="24"/>
        </w:rPr>
        <w:t xml:space="preserve"> skills of active </w:t>
      </w:r>
      <w:r w:rsidR="000C6A94" w:rsidRPr="002745BA">
        <w:rPr>
          <w:rFonts w:ascii="Arial" w:hAnsi="Arial" w:cs="Arial"/>
          <w:sz w:val="24"/>
          <w:szCs w:val="24"/>
        </w:rPr>
        <w:t>listening</w:t>
      </w:r>
      <w:r w:rsidR="00D25B05" w:rsidRPr="002745BA">
        <w:rPr>
          <w:rFonts w:ascii="Arial" w:hAnsi="Arial" w:cs="Arial"/>
          <w:sz w:val="24"/>
          <w:szCs w:val="24"/>
        </w:rPr>
        <w:t>, paraphrasing etc</w:t>
      </w:r>
      <w:r w:rsidR="00904E09" w:rsidRPr="002745BA">
        <w:rPr>
          <w:rFonts w:ascii="Arial" w:hAnsi="Arial" w:cs="Arial"/>
          <w:sz w:val="24"/>
          <w:szCs w:val="24"/>
        </w:rPr>
        <w:t xml:space="preserve"> to the advanced skills of developing and </w:t>
      </w:r>
      <w:r w:rsidR="000C6A94" w:rsidRPr="002745BA">
        <w:rPr>
          <w:rFonts w:ascii="Arial" w:hAnsi="Arial" w:cs="Arial"/>
          <w:sz w:val="24"/>
          <w:szCs w:val="24"/>
        </w:rPr>
        <w:t xml:space="preserve">maintaining a therapeutic process. These advanced skills are identified </w:t>
      </w:r>
      <w:r w:rsidR="005B75CB" w:rsidRPr="002745BA">
        <w:rPr>
          <w:rFonts w:ascii="Arial" w:hAnsi="Arial" w:cs="Arial"/>
          <w:sz w:val="24"/>
          <w:szCs w:val="24"/>
        </w:rPr>
        <w:t>by Eriksen &amp; McAuliffe, (2011) as being at the apex of the skills hierarchy</w:t>
      </w:r>
      <w:r w:rsidR="004050FE" w:rsidRPr="002745BA">
        <w:rPr>
          <w:rFonts w:ascii="Arial" w:hAnsi="Arial" w:cs="Arial"/>
          <w:sz w:val="24"/>
          <w:szCs w:val="24"/>
        </w:rPr>
        <w:t>,</w:t>
      </w:r>
      <w:r w:rsidR="00F907BE" w:rsidRPr="002745BA">
        <w:rPr>
          <w:rFonts w:ascii="Arial" w:hAnsi="Arial" w:cs="Arial"/>
          <w:sz w:val="24"/>
          <w:szCs w:val="24"/>
        </w:rPr>
        <w:t xml:space="preserve"> although Rid</w:t>
      </w:r>
      <w:r w:rsidR="00CB3369" w:rsidRPr="002745BA">
        <w:rPr>
          <w:rFonts w:ascii="Arial" w:hAnsi="Arial" w:cs="Arial"/>
          <w:sz w:val="24"/>
          <w:szCs w:val="24"/>
        </w:rPr>
        <w:t xml:space="preserve">ley et al, (2011) </w:t>
      </w:r>
      <w:r w:rsidR="00156D9C" w:rsidRPr="002745BA">
        <w:rPr>
          <w:rFonts w:ascii="Arial" w:hAnsi="Arial" w:cs="Arial"/>
          <w:sz w:val="24"/>
          <w:szCs w:val="24"/>
        </w:rPr>
        <w:t>posits</w:t>
      </w:r>
      <w:r w:rsidR="00CB3369" w:rsidRPr="002745BA">
        <w:rPr>
          <w:rFonts w:ascii="Arial" w:hAnsi="Arial" w:cs="Arial"/>
          <w:sz w:val="24"/>
          <w:szCs w:val="24"/>
        </w:rPr>
        <w:t xml:space="preserve"> that these advanced skills </w:t>
      </w:r>
      <w:r w:rsidR="00CD561B" w:rsidRPr="002745BA">
        <w:rPr>
          <w:rFonts w:ascii="Arial" w:hAnsi="Arial" w:cs="Arial"/>
          <w:sz w:val="24"/>
          <w:szCs w:val="24"/>
        </w:rPr>
        <w:t xml:space="preserve">could enhance counselling competence if they are introduced </w:t>
      </w:r>
      <w:r w:rsidR="00156D9C" w:rsidRPr="002745BA">
        <w:rPr>
          <w:rFonts w:ascii="Arial" w:hAnsi="Arial" w:cs="Arial"/>
          <w:sz w:val="24"/>
          <w:szCs w:val="24"/>
        </w:rPr>
        <w:t>in tandem with the basic counselling techniques</w:t>
      </w:r>
      <w:r w:rsidR="006539C9" w:rsidRPr="002745BA">
        <w:rPr>
          <w:rFonts w:ascii="Arial" w:hAnsi="Arial" w:cs="Arial"/>
          <w:sz w:val="24"/>
          <w:szCs w:val="24"/>
        </w:rPr>
        <w:t>.</w:t>
      </w:r>
      <w:r w:rsidR="009815B8" w:rsidRPr="002745BA">
        <w:rPr>
          <w:rFonts w:ascii="Arial" w:hAnsi="Arial" w:cs="Arial"/>
          <w:sz w:val="24"/>
          <w:szCs w:val="24"/>
        </w:rPr>
        <w:t xml:space="preserve"> </w:t>
      </w:r>
      <w:r w:rsidR="00BD6EF9" w:rsidRPr="002745BA">
        <w:rPr>
          <w:rFonts w:ascii="Arial" w:hAnsi="Arial" w:cs="Arial"/>
          <w:sz w:val="24"/>
          <w:szCs w:val="24"/>
        </w:rPr>
        <w:t xml:space="preserve">There are a range of </w:t>
      </w:r>
      <w:r w:rsidR="009815B8" w:rsidRPr="002745BA">
        <w:rPr>
          <w:rFonts w:ascii="Arial" w:hAnsi="Arial" w:cs="Arial"/>
          <w:sz w:val="24"/>
          <w:szCs w:val="24"/>
        </w:rPr>
        <w:t>teaching methods in counsellor skills training. Van derWege, (2011)</w:t>
      </w:r>
      <w:r w:rsidR="00482597" w:rsidRPr="002745BA">
        <w:rPr>
          <w:rFonts w:ascii="Arial" w:hAnsi="Arial" w:cs="Arial"/>
          <w:sz w:val="24"/>
          <w:szCs w:val="24"/>
        </w:rPr>
        <w:t xml:space="preserve"> research around recording and watching </w:t>
      </w:r>
      <w:r w:rsidR="004D2B7C" w:rsidRPr="002745BA">
        <w:rPr>
          <w:rFonts w:ascii="Arial" w:hAnsi="Arial" w:cs="Arial"/>
          <w:sz w:val="24"/>
          <w:szCs w:val="24"/>
        </w:rPr>
        <w:t>students’</w:t>
      </w:r>
      <w:r w:rsidR="00482597" w:rsidRPr="002745BA">
        <w:rPr>
          <w:rFonts w:ascii="Arial" w:hAnsi="Arial" w:cs="Arial"/>
          <w:sz w:val="24"/>
          <w:szCs w:val="24"/>
        </w:rPr>
        <w:t xml:space="preserve"> sessions</w:t>
      </w:r>
      <w:r w:rsidR="00C91938" w:rsidRPr="002745BA">
        <w:rPr>
          <w:rFonts w:ascii="Arial" w:hAnsi="Arial" w:cs="Arial"/>
          <w:sz w:val="24"/>
          <w:szCs w:val="24"/>
        </w:rPr>
        <w:t xml:space="preserve"> </w:t>
      </w:r>
      <w:r w:rsidR="00235CED" w:rsidRPr="002745BA">
        <w:rPr>
          <w:rFonts w:ascii="Arial" w:hAnsi="Arial" w:cs="Arial"/>
          <w:sz w:val="24"/>
          <w:szCs w:val="24"/>
        </w:rPr>
        <w:t xml:space="preserve">prompted further research by </w:t>
      </w:r>
      <w:r w:rsidR="005F06EB" w:rsidRPr="002745BA">
        <w:rPr>
          <w:rFonts w:ascii="Arial" w:hAnsi="Arial" w:cs="Arial"/>
          <w:sz w:val="24"/>
          <w:szCs w:val="24"/>
        </w:rPr>
        <w:t>Isom et al., (2021); Merlin</w:t>
      </w:r>
      <w:r w:rsidR="004D2B7C" w:rsidRPr="002745BA">
        <w:rPr>
          <w:rFonts w:ascii="Arial" w:hAnsi="Arial" w:cs="Arial"/>
          <w:sz w:val="24"/>
          <w:szCs w:val="24"/>
        </w:rPr>
        <w:t>-Knoblich et al., (2020)</w:t>
      </w:r>
      <w:r w:rsidR="00BE1E11" w:rsidRPr="002745BA">
        <w:rPr>
          <w:rFonts w:ascii="Arial" w:hAnsi="Arial" w:cs="Arial"/>
          <w:sz w:val="24"/>
          <w:szCs w:val="24"/>
        </w:rPr>
        <w:t xml:space="preserve"> into the impact video modelling has on engagement and skill acquisition</w:t>
      </w:r>
      <w:r w:rsidR="00FF01E4" w:rsidRPr="002745BA">
        <w:rPr>
          <w:rFonts w:ascii="Arial" w:hAnsi="Arial" w:cs="Arial"/>
          <w:sz w:val="24"/>
          <w:szCs w:val="24"/>
        </w:rPr>
        <w:t>.</w:t>
      </w:r>
      <w:r w:rsidR="00893D25" w:rsidRPr="002745BA">
        <w:rPr>
          <w:rFonts w:ascii="Arial" w:hAnsi="Arial" w:cs="Arial"/>
          <w:sz w:val="24"/>
          <w:szCs w:val="24"/>
        </w:rPr>
        <w:t xml:space="preserve"> They indicate that video modelling has become the most used</w:t>
      </w:r>
      <w:r w:rsidR="00AF02B9" w:rsidRPr="002745BA">
        <w:rPr>
          <w:rFonts w:ascii="Arial" w:hAnsi="Arial" w:cs="Arial"/>
          <w:sz w:val="24"/>
          <w:szCs w:val="24"/>
        </w:rPr>
        <w:t xml:space="preserve"> and preferred method of </w:t>
      </w:r>
      <w:r w:rsidR="00B4669C" w:rsidRPr="002745BA">
        <w:rPr>
          <w:rFonts w:ascii="Arial" w:hAnsi="Arial" w:cs="Arial"/>
          <w:sz w:val="24"/>
          <w:szCs w:val="24"/>
        </w:rPr>
        <w:t>t</w:t>
      </w:r>
      <w:r w:rsidR="00AF02B9" w:rsidRPr="002745BA">
        <w:rPr>
          <w:rFonts w:ascii="Arial" w:hAnsi="Arial" w:cs="Arial"/>
          <w:sz w:val="24"/>
          <w:szCs w:val="24"/>
        </w:rPr>
        <w:t>eaching counselling skills.</w:t>
      </w:r>
    </w:p>
    <w:p w14:paraId="62F5D550" w14:textId="6093EECE" w:rsidR="002D538A" w:rsidRPr="002745BA" w:rsidRDefault="001B6788" w:rsidP="002745BA">
      <w:pPr>
        <w:spacing w:line="480" w:lineRule="auto"/>
        <w:jc w:val="both"/>
        <w:rPr>
          <w:rFonts w:ascii="Arial" w:hAnsi="Arial" w:cs="Arial"/>
          <w:sz w:val="24"/>
          <w:szCs w:val="24"/>
        </w:rPr>
      </w:pPr>
      <w:r w:rsidRPr="002745BA">
        <w:rPr>
          <w:rFonts w:ascii="Arial" w:hAnsi="Arial" w:cs="Arial"/>
          <w:sz w:val="24"/>
          <w:szCs w:val="24"/>
        </w:rPr>
        <w:t>Crowe et al., (2018</w:t>
      </w:r>
      <w:r w:rsidR="00E93411" w:rsidRPr="002745BA">
        <w:rPr>
          <w:rFonts w:ascii="Arial" w:hAnsi="Arial" w:cs="Arial"/>
          <w:sz w:val="24"/>
          <w:szCs w:val="24"/>
        </w:rPr>
        <w:t>)</w:t>
      </w:r>
      <w:r w:rsidR="00CF74A9" w:rsidRPr="002745BA">
        <w:rPr>
          <w:rFonts w:ascii="Arial" w:hAnsi="Arial" w:cs="Arial"/>
          <w:sz w:val="24"/>
          <w:szCs w:val="24"/>
        </w:rPr>
        <w:t xml:space="preserve">, and </w:t>
      </w:r>
      <w:r w:rsidR="004B7BC7" w:rsidRPr="002745BA">
        <w:rPr>
          <w:rFonts w:ascii="Arial" w:hAnsi="Arial" w:cs="Arial"/>
          <w:sz w:val="24"/>
          <w:szCs w:val="24"/>
        </w:rPr>
        <w:t>Knight</w:t>
      </w:r>
      <w:r w:rsidR="00CF74A9" w:rsidRPr="002745BA">
        <w:rPr>
          <w:rFonts w:ascii="Arial" w:hAnsi="Arial" w:cs="Arial"/>
          <w:sz w:val="24"/>
          <w:szCs w:val="24"/>
        </w:rPr>
        <w:t xml:space="preserve">, (2013) identified that </w:t>
      </w:r>
      <w:r w:rsidR="00873DAE" w:rsidRPr="002745BA">
        <w:rPr>
          <w:rFonts w:ascii="Arial" w:hAnsi="Arial" w:cs="Arial"/>
          <w:sz w:val="24"/>
          <w:szCs w:val="24"/>
        </w:rPr>
        <w:t>learning processes are increased couple</w:t>
      </w:r>
      <w:r w:rsidR="009B54FD" w:rsidRPr="002745BA">
        <w:rPr>
          <w:rFonts w:ascii="Arial" w:hAnsi="Arial" w:cs="Arial"/>
          <w:sz w:val="24"/>
          <w:szCs w:val="24"/>
        </w:rPr>
        <w:t>d</w:t>
      </w:r>
      <w:r w:rsidR="00873DAE" w:rsidRPr="002745BA">
        <w:rPr>
          <w:rFonts w:ascii="Arial" w:hAnsi="Arial" w:cs="Arial"/>
          <w:sz w:val="24"/>
          <w:szCs w:val="24"/>
        </w:rPr>
        <w:t xml:space="preserve"> with</w:t>
      </w:r>
      <w:r w:rsidR="004B7BC7" w:rsidRPr="002745BA">
        <w:rPr>
          <w:rFonts w:ascii="Arial" w:hAnsi="Arial" w:cs="Arial"/>
          <w:sz w:val="24"/>
          <w:szCs w:val="24"/>
        </w:rPr>
        <w:t xml:space="preserve"> better understanding and identification of skills</w:t>
      </w:r>
      <w:r w:rsidR="009B54FD" w:rsidRPr="002745BA">
        <w:rPr>
          <w:rFonts w:ascii="Arial" w:hAnsi="Arial" w:cs="Arial"/>
          <w:sz w:val="24"/>
          <w:szCs w:val="24"/>
        </w:rPr>
        <w:t xml:space="preserve"> using video.</w:t>
      </w:r>
      <w:r w:rsidR="004B7BC7" w:rsidRPr="002745BA">
        <w:rPr>
          <w:rFonts w:ascii="Arial" w:hAnsi="Arial" w:cs="Arial"/>
          <w:sz w:val="24"/>
          <w:szCs w:val="24"/>
        </w:rPr>
        <w:t xml:space="preserve"> (Knight, 2008)</w:t>
      </w:r>
      <w:r w:rsidR="005D4BD4" w:rsidRPr="002745BA">
        <w:rPr>
          <w:rFonts w:ascii="Arial" w:hAnsi="Arial" w:cs="Arial"/>
          <w:sz w:val="24"/>
          <w:szCs w:val="24"/>
        </w:rPr>
        <w:t xml:space="preserve">. Video analysis of the sessions has further benefits </w:t>
      </w:r>
      <w:r w:rsidR="001542BA" w:rsidRPr="002745BA">
        <w:rPr>
          <w:rFonts w:ascii="Arial" w:hAnsi="Arial" w:cs="Arial"/>
          <w:sz w:val="24"/>
          <w:szCs w:val="24"/>
        </w:rPr>
        <w:t>recognised by Larson et al., (1999)</w:t>
      </w:r>
      <w:r w:rsidR="00B36B8D" w:rsidRPr="002745BA">
        <w:rPr>
          <w:rFonts w:ascii="Arial" w:hAnsi="Arial" w:cs="Arial"/>
          <w:sz w:val="24"/>
          <w:szCs w:val="24"/>
        </w:rPr>
        <w:t xml:space="preserve"> in the positive perceived impact on the </w:t>
      </w:r>
      <w:r w:rsidR="001B4DF4" w:rsidRPr="002745BA">
        <w:rPr>
          <w:rFonts w:ascii="Arial" w:hAnsi="Arial" w:cs="Arial"/>
          <w:sz w:val="24"/>
          <w:szCs w:val="24"/>
        </w:rPr>
        <w:t>student’s</w:t>
      </w:r>
      <w:r w:rsidR="00B36B8D" w:rsidRPr="002745BA">
        <w:rPr>
          <w:rFonts w:ascii="Arial" w:hAnsi="Arial" w:cs="Arial"/>
          <w:sz w:val="24"/>
          <w:szCs w:val="24"/>
        </w:rPr>
        <w:t xml:space="preserve"> self-efficacy as a counsellor.</w:t>
      </w:r>
      <w:r w:rsidR="00636A22" w:rsidRPr="002745BA">
        <w:rPr>
          <w:rFonts w:ascii="Arial" w:hAnsi="Arial" w:cs="Arial"/>
          <w:sz w:val="24"/>
          <w:szCs w:val="24"/>
        </w:rPr>
        <w:t xml:space="preserve"> </w:t>
      </w:r>
    </w:p>
    <w:p w14:paraId="31456091" w14:textId="77777777" w:rsidR="008D3278" w:rsidRPr="002745BA" w:rsidRDefault="0028136D" w:rsidP="002745BA">
      <w:pPr>
        <w:spacing w:line="480" w:lineRule="auto"/>
        <w:jc w:val="both"/>
        <w:rPr>
          <w:rFonts w:ascii="Arial" w:hAnsi="Arial" w:cs="Arial"/>
          <w:sz w:val="24"/>
          <w:szCs w:val="24"/>
        </w:rPr>
      </w:pPr>
      <w:r w:rsidRPr="002745BA">
        <w:rPr>
          <w:rFonts w:ascii="Arial" w:hAnsi="Arial" w:cs="Arial"/>
          <w:sz w:val="24"/>
          <w:szCs w:val="24"/>
        </w:rPr>
        <w:t>The video I am analysing is about 26 minutes long.</w:t>
      </w:r>
      <w:r w:rsidR="00080026" w:rsidRPr="002745BA">
        <w:rPr>
          <w:rFonts w:ascii="Arial" w:hAnsi="Arial" w:cs="Arial"/>
          <w:sz w:val="24"/>
          <w:szCs w:val="24"/>
        </w:rPr>
        <w:t xml:space="preserve"> My method of analysis was to time code moments in the interview in which I can clearly identify and offer critique of my counselling skills. The preceding paragraphs outline </w:t>
      </w:r>
      <w:r w:rsidR="00771EDC" w:rsidRPr="002745BA">
        <w:rPr>
          <w:rFonts w:ascii="Arial" w:hAnsi="Arial" w:cs="Arial"/>
          <w:sz w:val="24"/>
          <w:szCs w:val="24"/>
        </w:rPr>
        <w:t xml:space="preserve">the literature on the need to understand and </w:t>
      </w:r>
      <w:r w:rsidR="00206FFC" w:rsidRPr="002745BA">
        <w:rPr>
          <w:rFonts w:ascii="Arial" w:hAnsi="Arial" w:cs="Arial"/>
          <w:sz w:val="24"/>
          <w:szCs w:val="24"/>
        </w:rPr>
        <w:t>be cognizant of the complexity of this task.</w:t>
      </w:r>
      <w:r w:rsidR="00933857" w:rsidRPr="002745BA">
        <w:rPr>
          <w:rFonts w:ascii="Arial" w:hAnsi="Arial" w:cs="Arial"/>
          <w:sz w:val="24"/>
          <w:szCs w:val="24"/>
        </w:rPr>
        <w:t xml:space="preserve"> </w:t>
      </w:r>
      <w:r w:rsidR="00F25FDE" w:rsidRPr="002745BA">
        <w:rPr>
          <w:rFonts w:ascii="Arial" w:hAnsi="Arial" w:cs="Arial"/>
          <w:sz w:val="24"/>
          <w:szCs w:val="24"/>
        </w:rPr>
        <w:t xml:space="preserve">One </w:t>
      </w:r>
      <w:r w:rsidR="00933857" w:rsidRPr="002745BA">
        <w:rPr>
          <w:rFonts w:ascii="Arial" w:hAnsi="Arial" w:cs="Arial"/>
          <w:sz w:val="24"/>
          <w:szCs w:val="24"/>
        </w:rPr>
        <w:t xml:space="preserve">aspect of this assignment is the </w:t>
      </w:r>
      <w:r w:rsidR="00067CDD" w:rsidRPr="002745BA">
        <w:rPr>
          <w:rFonts w:ascii="Arial" w:hAnsi="Arial" w:cs="Arial"/>
          <w:sz w:val="24"/>
          <w:szCs w:val="24"/>
        </w:rPr>
        <w:t>reflection</w:t>
      </w:r>
      <w:r w:rsidR="00933857" w:rsidRPr="002745BA">
        <w:rPr>
          <w:rFonts w:ascii="Arial" w:hAnsi="Arial" w:cs="Arial"/>
          <w:sz w:val="24"/>
          <w:szCs w:val="24"/>
        </w:rPr>
        <w:t xml:space="preserve"> on and the accuracy of the </w:t>
      </w:r>
      <w:r w:rsidR="00067CDD" w:rsidRPr="002745BA">
        <w:rPr>
          <w:rFonts w:ascii="Arial" w:hAnsi="Arial" w:cs="Arial"/>
          <w:sz w:val="24"/>
          <w:szCs w:val="24"/>
        </w:rPr>
        <w:t xml:space="preserve">video interview </w:t>
      </w:r>
      <w:r w:rsidR="00F25FDE" w:rsidRPr="002745BA">
        <w:rPr>
          <w:rFonts w:ascii="Arial" w:hAnsi="Arial" w:cs="Arial"/>
          <w:sz w:val="24"/>
          <w:szCs w:val="24"/>
        </w:rPr>
        <w:t>in demonstrating my skills. I found this difficult with a mask due to Covid restrictions and the technology used.</w:t>
      </w:r>
      <w:r w:rsidR="004302AE" w:rsidRPr="002745BA">
        <w:rPr>
          <w:rFonts w:ascii="Arial" w:hAnsi="Arial" w:cs="Arial"/>
          <w:sz w:val="24"/>
          <w:szCs w:val="24"/>
        </w:rPr>
        <w:t xml:space="preserve"> A benefit of this technique lies</w:t>
      </w:r>
      <w:r w:rsidR="00303C5F" w:rsidRPr="002745BA">
        <w:rPr>
          <w:rFonts w:ascii="Arial" w:hAnsi="Arial" w:cs="Arial"/>
          <w:sz w:val="24"/>
          <w:szCs w:val="24"/>
        </w:rPr>
        <w:t xml:space="preserve"> is that my full attention is given without the need for note taking</w:t>
      </w:r>
      <w:r w:rsidR="007613CB" w:rsidRPr="002745BA">
        <w:rPr>
          <w:rFonts w:ascii="Arial" w:hAnsi="Arial" w:cs="Arial"/>
          <w:sz w:val="24"/>
          <w:szCs w:val="24"/>
        </w:rPr>
        <w:t xml:space="preserve">, provides a record of client </w:t>
      </w:r>
      <w:r w:rsidR="0054436B" w:rsidRPr="002745BA">
        <w:rPr>
          <w:rFonts w:ascii="Arial" w:hAnsi="Arial" w:cs="Arial"/>
          <w:sz w:val="24"/>
          <w:szCs w:val="24"/>
        </w:rPr>
        <w:t>wellbeing</w:t>
      </w:r>
      <w:r w:rsidR="007613CB" w:rsidRPr="002745BA">
        <w:rPr>
          <w:rFonts w:ascii="Arial" w:hAnsi="Arial" w:cs="Arial"/>
          <w:sz w:val="24"/>
          <w:szCs w:val="24"/>
        </w:rPr>
        <w:t xml:space="preserve"> and evidence of my ability to counsel ethically.</w:t>
      </w:r>
      <w:r w:rsidR="003111C1" w:rsidRPr="002745BA">
        <w:rPr>
          <w:rFonts w:ascii="Arial" w:hAnsi="Arial" w:cs="Arial"/>
          <w:sz w:val="24"/>
          <w:szCs w:val="24"/>
        </w:rPr>
        <w:t xml:space="preserve"> </w:t>
      </w:r>
    </w:p>
    <w:p w14:paraId="208D44F4" w14:textId="71D9F810" w:rsidR="0028136D" w:rsidRPr="002745BA" w:rsidRDefault="003111C1" w:rsidP="002745BA">
      <w:pPr>
        <w:spacing w:line="480" w:lineRule="auto"/>
        <w:jc w:val="both"/>
        <w:rPr>
          <w:rFonts w:ascii="Arial" w:hAnsi="Arial" w:cs="Arial"/>
          <w:sz w:val="24"/>
          <w:szCs w:val="24"/>
        </w:rPr>
      </w:pPr>
      <w:r w:rsidRPr="002745BA">
        <w:rPr>
          <w:rFonts w:ascii="Arial" w:hAnsi="Arial" w:cs="Arial"/>
          <w:sz w:val="24"/>
          <w:szCs w:val="24"/>
        </w:rPr>
        <w:lastRenderedPageBreak/>
        <w:t xml:space="preserve">The following section </w:t>
      </w:r>
      <w:r w:rsidR="008D3278" w:rsidRPr="002745BA">
        <w:rPr>
          <w:rFonts w:ascii="Arial" w:hAnsi="Arial" w:cs="Arial"/>
          <w:sz w:val="24"/>
          <w:szCs w:val="24"/>
        </w:rPr>
        <w:t xml:space="preserve">is an </w:t>
      </w:r>
      <w:r w:rsidRPr="002745BA">
        <w:rPr>
          <w:rFonts w:ascii="Arial" w:hAnsi="Arial" w:cs="Arial"/>
          <w:sz w:val="24"/>
          <w:szCs w:val="24"/>
        </w:rPr>
        <w:t xml:space="preserve">actual time coded </w:t>
      </w:r>
      <w:r w:rsidR="008D3278" w:rsidRPr="002745BA">
        <w:rPr>
          <w:rFonts w:ascii="Arial" w:hAnsi="Arial" w:cs="Arial"/>
          <w:sz w:val="24"/>
          <w:szCs w:val="24"/>
        </w:rPr>
        <w:t xml:space="preserve">transcript </w:t>
      </w:r>
      <w:r w:rsidR="006F68EA" w:rsidRPr="002745BA">
        <w:rPr>
          <w:rFonts w:ascii="Arial" w:hAnsi="Arial" w:cs="Arial"/>
          <w:sz w:val="24"/>
          <w:szCs w:val="24"/>
        </w:rPr>
        <w:t xml:space="preserve">from the video </w:t>
      </w:r>
      <w:r w:rsidRPr="002745BA">
        <w:rPr>
          <w:rFonts w:ascii="Arial" w:hAnsi="Arial" w:cs="Arial"/>
          <w:sz w:val="24"/>
          <w:szCs w:val="24"/>
        </w:rPr>
        <w:t xml:space="preserve">that </w:t>
      </w:r>
      <w:r w:rsidR="008D3278" w:rsidRPr="002745BA">
        <w:rPr>
          <w:rFonts w:ascii="Arial" w:hAnsi="Arial" w:cs="Arial"/>
          <w:sz w:val="24"/>
          <w:szCs w:val="24"/>
        </w:rPr>
        <w:t xml:space="preserve">I </w:t>
      </w:r>
      <w:r w:rsidRPr="002745BA">
        <w:rPr>
          <w:rFonts w:ascii="Arial" w:hAnsi="Arial" w:cs="Arial"/>
          <w:sz w:val="24"/>
          <w:szCs w:val="24"/>
        </w:rPr>
        <w:t xml:space="preserve">consider against </w:t>
      </w:r>
      <w:r w:rsidR="008F2895" w:rsidRPr="002745BA">
        <w:rPr>
          <w:rFonts w:ascii="Arial" w:hAnsi="Arial" w:cs="Arial"/>
          <w:sz w:val="24"/>
          <w:szCs w:val="24"/>
        </w:rPr>
        <w:t>the foundation counselling skills</w:t>
      </w:r>
      <w:r w:rsidR="006F68EA" w:rsidRPr="002745BA">
        <w:rPr>
          <w:rFonts w:ascii="Arial" w:hAnsi="Arial" w:cs="Arial"/>
          <w:sz w:val="24"/>
          <w:szCs w:val="24"/>
        </w:rPr>
        <w:t>:</w:t>
      </w:r>
      <w:r w:rsidR="001D7976" w:rsidRPr="002745BA">
        <w:rPr>
          <w:rFonts w:ascii="Arial" w:hAnsi="Arial" w:cs="Arial"/>
          <w:sz w:val="24"/>
          <w:szCs w:val="24"/>
        </w:rPr>
        <w:t xml:space="preserve"> attending, </w:t>
      </w:r>
      <w:r w:rsidR="00267ECE" w:rsidRPr="002745BA">
        <w:rPr>
          <w:rFonts w:ascii="Arial" w:hAnsi="Arial" w:cs="Arial"/>
          <w:sz w:val="24"/>
          <w:szCs w:val="24"/>
        </w:rPr>
        <w:t xml:space="preserve">use of S.O.L.E.R., minimal responding, </w:t>
      </w:r>
      <w:r w:rsidR="00512511" w:rsidRPr="002745BA">
        <w:rPr>
          <w:rFonts w:ascii="Arial" w:hAnsi="Arial" w:cs="Arial"/>
          <w:sz w:val="24"/>
          <w:szCs w:val="24"/>
        </w:rPr>
        <w:t>listening</w:t>
      </w:r>
      <w:r w:rsidR="00AC7127" w:rsidRPr="002745BA">
        <w:rPr>
          <w:rFonts w:ascii="Arial" w:hAnsi="Arial" w:cs="Arial"/>
          <w:sz w:val="24"/>
          <w:szCs w:val="24"/>
        </w:rPr>
        <w:t>, silence, empathy, paraphrasing</w:t>
      </w:r>
      <w:r w:rsidR="00512511" w:rsidRPr="002745BA">
        <w:rPr>
          <w:rFonts w:ascii="Arial" w:hAnsi="Arial" w:cs="Arial"/>
          <w:sz w:val="24"/>
          <w:szCs w:val="24"/>
        </w:rPr>
        <w:t xml:space="preserve">, </w:t>
      </w:r>
      <w:r w:rsidR="005C51C1" w:rsidRPr="002745BA">
        <w:rPr>
          <w:rFonts w:ascii="Arial" w:hAnsi="Arial" w:cs="Arial"/>
          <w:sz w:val="24"/>
          <w:szCs w:val="24"/>
        </w:rPr>
        <w:t xml:space="preserve">questioning, paralanguage. I </w:t>
      </w:r>
      <w:r w:rsidR="00E77A0C" w:rsidRPr="002745BA">
        <w:rPr>
          <w:rFonts w:ascii="Arial" w:hAnsi="Arial" w:cs="Arial"/>
          <w:sz w:val="24"/>
          <w:szCs w:val="24"/>
        </w:rPr>
        <w:t>initially</w:t>
      </w:r>
      <w:r w:rsidR="005C51C1" w:rsidRPr="002745BA">
        <w:rPr>
          <w:rFonts w:ascii="Arial" w:hAnsi="Arial" w:cs="Arial"/>
          <w:sz w:val="24"/>
          <w:szCs w:val="24"/>
        </w:rPr>
        <w:t xml:space="preserve"> thought of giving examples under each heading</w:t>
      </w:r>
      <w:r w:rsidR="008D3278" w:rsidRPr="002745BA">
        <w:rPr>
          <w:rFonts w:ascii="Arial" w:hAnsi="Arial" w:cs="Arial"/>
          <w:sz w:val="24"/>
          <w:szCs w:val="24"/>
        </w:rPr>
        <w:t>,</w:t>
      </w:r>
      <w:r w:rsidR="005C51C1" w:rsidRPr="002745BA">
        <w:rPr>
          <w:rFonts w:ascii="Arial" w:hAnsi="Arial" w:cs="Arial"/>
          <w:sz w:val="24"/>
          <w:szCs w:val="24"/>
        </w:rPr>
        <w:t xml:space="preserve"> however</w:t>
      </w:r>
      <w:r w:rsidR="008D3278" w:rsidRPr="002745BA">
        <w:rPr>
          <w:rFonts w:ascii="Arial" w:hAnsi="Arial" w:cs="Arial"/>
          <w:sz w:val="24"/>
          <w:szCs w:val="24"/>
        </w:rPr>
        <w:t>,</w:t>
      </w:r>
      <w:r w:rsidR="005C51C1" w:rsidRPr="002745BA">
        <w:rPr>
          <w:rFonts w:ascii="Arial" w:hAnsi="Arial" w:cs="Arial"/>
          <w:sz w:val="24"/>
          <w:szCs w:val="24"/>
        </w:rPr>
        <w:t xml:space="preserve"> since counselling is a </w:t>
      </w:r>
      <w:r w:rsidR="00EA793A" w:rsidRPr="002745BA">
        <w:rPr>
          <w:rFonts w:ascii="Arial" w:hAnsi="Arial" w:cs="Arial"/>
          <w:sz w:val="24"/>
          <w:szCs w:val="24"/>
        </w:rPr>
        <w:t>relational</w:t>
      </w:r>
      <w:r w:rsidR="00E77A0C" w:rsidRPr="002745BA">
        <w:rPr>
          <w:rFonts w:ascii="Arial" w:hAnsi="Arial" w:cs="Arial"/>
          <w:sz w:val="24"/>
          <w:szCs w:val="24"/>
        </w:rPr>
        <w:t xml:space="preserve"> ev</w:t>
      </w:r>
      <w:r w:rsidR="005D5CA3" w:rsidRPr="002745BA">
        <w:rPr>
          <w:rFonts w:ascii="Arial" w:hAnsi="Arial" w:cs="Arial"/>
          <w:sz w:val="24"/>
          <w:szCs w:val="24"/>
        </w:rPr>
        <w:t xml:space="preserve">olving </w:t>
      </w:r>
      <w:r w:rsidR="00EA793A" w:rsidRPr="002745BA">
        <w:rPr>
          <w:rFonts w:ascii="Arial" w:hAnsi="Arial" w:cs="Arial"/>
          <w:sz w:val="24"/>
          <w:szCs w:val="24"/>
        </w:rPr>
        <w:t xml:space="preserve"> </w:t>
      </w:r>
      <w:r w:rsidR="005D5CA3" w:rsidRPr="002745BA">
        <w:rPr>
          <w:rFonts w:ascii="Arial" w:hAnsi="Arial" w:cs="Arial"/>
          <w:sz w:val="24"/>
          <w:szCs w:val="24"/>
        </w:rPr>
        <w:t>process,</w:t>
      </w:r>
      <w:r w:rsidR="00EA793A" w:rsidRPr="002745BA">
        <w:rPr>
          <w:rFonts w:ascii="Arial" w:hAnsi="Arial" w:cs="Arial"/>
          <w:sz w:val="24"/>
          <w:szCs w:val="24"/>
        </w:rPr>
        <w:t xml:space="preserve"> I wanted to capture how these skills are used in that </w:t>
      </w:r>
      <w:r w:rsidR="008F5AFE" w:rsidRPr="002745BA">
        <w:rPr>
          <w:rFonts w:ascii="Arial" w:hAnsi="Arial" w:cs="Arial"/>
          <w:sz w:val="24"/>
          <w:szCs w:val="24"/>
        </w:rPr>
        <w:t>therapeutic relationship as a novice.</w:t>
      </w:r>
    </w:p>
    <w:p w14:paraId="1F4BF1BD" w14:textId="15A27ABE" w:rsidR="005D5CA3" w:rsidRPr="002745BA" w:rsidRDefault="005D5CA3" w:rsidP="002745BA">
      <w:pPr>
        <w:spacing w:line="480" w:lineRule="auto"/>
        <w:jc w:val="both"/>
        <w:rPr>
          <w:rFonts w:ascii="Arial" w:hAnsi="Arial" w:cs="Arial"/>
          <w:b/>
          <w:bCs/>
          <w:sz w:val="24"/>
          <w:szCs w:val="24"/>
        </w:rPr>
      </w:pPr>
      <w:r w:rsidRPr="002745BA">
        <w:rPr>
          <w:rFonts w:ascii="Arial" w:hAnsi="Arial" w:cs="Arial"/>
          <w:b/>
          <w:bCs/>
          <w:sz w:val="24"/>
          <w:szCs w:val="24"/>
        </w:rPr>
        <w:t xml:space="preserve">Transcript </w:t>
      </w:r>
      <w:r w:rsidR="001862CD" w:rsidRPr="002745BA">
        <w:rPr>
          <w:rFonts w:ascii="Arial" w:hAnsi="Arial" w:cs="Arial"/>
          <w:b/>
          <w:bCs/>
          <w:sz w:val="24"/>
          <w:szCs w:val="24"/>
        </w:rPr>
        <w:t>of those important moments.</w:t>
      </w:r>
    </w:p>
    <w:p w14:paraId="154B8B8A" w14:textId="712ABD4B" w:rsidR="000C256F" w:rsidRPr="002745BA" w:rsidRDefault="000C256F" w:rsidP="002745BA">
      <w:pPr>
        <w:spacing w:line="480" w:lineRule="auto"/>
        <w:jc w:val="both"/>
        <w:rPr>
          <w:rFonts w:ascii="Arial" w:hAnsi="Arial" w:cs="Arial"/>
          <w:b/>
          <w:bCs/>
          <w:sz w:val="24"/>
          <w:szCs w:val="24"/>
        </w:rPr>
      </w:pPr>
      <w:r w:rsidRPr="002745BA">
        <w:rPr>
          <w:rFonts w:ascii="Arial" w:hAnsi="Arial" w:cs="Arial"/>
          <w:b/>
          <w:bCs/>
          <w:sz w:val="24"/>
          <w:szCs w:val="24"/>
        </w:rPr>
        <w:t xml:space="preserve">Client: J a </w:t>
      </w:r>
      <w:r w:rsidR="00B14E09" w:rsidRPr="002745BA">
        <w:rPr>
          <w:rFonts w:ascii="Arial" w:hAnsi="Arial" w:cs="Arial"/>
          <w:b/>
          <w:bCs/>
          <w:sz w:val="24"/>
          <w:szCs w:val="24"/>
        </w:rPr>
        <w:t>27-year-old</w:t>
      </w:r>
      <w:r w:rsidRPr="002745BA">
        <w:rPr>
          <w:rFonts w:ascii="Arial" w:hAnsi="Arial" w:cs="Arial"/>
          <w:b/>
          <w:bCs/>
          <w:sz w:val="24"/>
          <w:szCs w:val="24"/>
        </w:rPr>
        <w:t xml:space="preserve"> woman who had been my partner in practising our skills on the course </w:t>
      </w:r>
      <w:r w:rsidR="00B14E09" w:rsidRPr="002745BA">
        <w:rPr>
          <w:rFonts w:ascii="Arial" w:hAnsi="Arial" w:cs="Arial"/>
          <w:b/>
          <w:bCs/>
          <w:sz w:val="24"/>
          <w:szCs w:val="24"/>
        </w:rPr>
        <w:t>for several weeks.</w:t>
      </w:r>
    </w:p>
    <w:p w14:paraId="3FD9452E" w14:textId="03781F6F" w:rsidR="008F2895" w:rsidRPr="002745BA" w:rsidRDefault="00580F20" w:rsidP="002745BA">
      <w:pPr>
        <w:spacing w:line="480" w:lineRule="auto"/>
        <w:jc w:val="both"/>
        <w:rPr>
          <w:rFonts w:ascii="Arial" w:hAnsi="Arial" w:cs="Arial"/>
          <w:sz w:val="24"/>
          <w:szCs w:val="24"/>
        </w:rPr>
      </w:pPr>
      <w:r w:rsidRPr="002745BA">
        <w:rPr>
          <w:rFonts w:ascii="Arial" w:hAnsi="Arial" w:cs="Arial"/>
          <w:b/>
          <w:bCs/>
          <w:sz w:val="24"/>
          <w:szCs w:val="24"/>
        </w:rPr>
        <w:t>0 to 2</w:t>
      </w:r>
      <w:r w:rsidR="001D4882" w:rsidRPr="002745BA">
        <w:rPr>
          <w:rFonts w:ascii="Arial" w:hAnsi="Arial" w:cs="Arial"/>
          <w:b/>
          <w:bCs/>
          <w:sz w:val="24"/>
          <w:szCs w:val="24"/>
        </w:rPr>
        <w:t xml:space="preserve"> M</w:t>
      </w:r>
      <w:r w:rsidRPr="002745BA">
        <w:rPr>
          <w:rFonts w:ascii="Arial" w:hAnsi="Arial" w:cs="Arial"/>
          <w:b/>
          <w:bCs/>
          <w:sz w:val="24"/>
          <w:szCs w:val="24"/>
        </w:rPr>
        <w:t>: 26 secs</w:t>
      </w:r>
      <w:r w:rsidRPr="002745BA">
        <w:rPr>
          <w:rFonts w:ascii="Arial" w:hAnsi="Arial" w:cs="Arial"/>
          <w:sz w:val="24"/>
          <w:szCs w:val="24"/>
        </w:rPr>
        <w:t xml:space="preserve"> – The contract was revisited</w:t>
      </w:r>
      <w:r w:rsidR="005D5CA3" w:rsidRPr="002745BA">
        <w:rPr>
          <w:rFonts w:ascii="Arial" w:hAnsi="Arial" w:cs="Arial"/>
          <w:sz w:val="24"/>
          <w:szCs w:val="24"/>
        </w:rPr>
        <w:t xml:space="preserve"> in this time frame my role as a trainee </w:t>
      </w:r>
      <w:r w:rsidR="001862CD" w:rsidRPr="002745BA">
        <w:rPr>
          <w:rFonts w:ascii="Arial" w:hAnsi="Arial" w:cs="Arial"/>
          <w:sz w:val="24"/>
          <w:szCs w:val="24"/>
        </w:rPr>
        <w:t xml:space="preserve">explained as was </w:t>
      </w:r>
      <w:r w:rsidR="00560205" w:rsidRPr="002745BA">
        <w:rPr>
          <w:rFonts w:ascii="Arial" w:hAnsi="Arial" w:cs="Arial"/>
          <w:sz w:val="24"/>
          <w:szCs w:val="24"/>
        </w:rPr>
        <w:t>confidential</w:t>
      </w:r>
      <w:r w:rsidR="001862CD" w:rsidRPr="002745BA">
        <w:rPr>
          <w:rFonts w:ascii="Arial" w:hAnsi="Arial" w:cs="Arial"/>
          <w:sz w:val="24"/>
          <w:szCs w:val="24"/>
        </w:rPr>
        <w:t xml:space="preserve"> nature of the session and </w:t>
      </w:r>
      <w:r w:rsidR="00560205" w:rsidRPr="002745BA">
        <w:rPr>
          <w:rFonts w:ascii="Arial" w:hAnsi="Arial" w:cs="Arial"/>
          <w:sz w:val="24"/>
          <w:szCs w:val="24"/>
        </w:rPr>
        <w:t>boundary</w:t>
      </w:r>
      <w:r w:rsidR="00B179B9" w:rsidRPr="002745BA">
        <w:rPr>
          <w:rFonts w:ascii="Arial" w:hAnsi="Arial" w:cs="Arial"/>
          <w:sz w:val="24"/>
          <w:szCs w:val="24"/>
        </w:rPr>
        <w:t xml:space="preserve"> conditions to the session. Covid secure protocols explained clearly. I outline the session structure</w:t>
      </w:r>
      <w:r w:rsidR="00FE0F72" w:rsidRPr="002745BA">
        <w:rPr>
          <w:rFonts w:ascii="Arial" w:hAnsi="Arial" w:cs="Arial"/>
          <w:sz w:val="24"/>
          <w:szCs w:val="24"/>
        </w:rPr>
        <w:t xml:space="preserve"> and timings and that no fees are to be exchanged. </w:t>
      </w:r>
      <w:r w:rsidR="00560205" w:rsidRPr="002745BA">
        <w:rPr>
          <w:rFonts w:ascii="Arial" w:hAnsi="Arial" w:cs="Arial"/>
          <w:sz w:val="24"/>
          <w:szCs w:val="24"/>
        </w:rPr>
        <w:t>Confidentiality</w:t>
      </w:r>
      <w:r w:rsidR="00FE0F72" w:rsidRPr="002745BA">
        <w:rPr>
          <w:rFonts w:ascii="Arial" w:hAnsi="Arial" w:cs="Arial"/>
          <w:sz w:val="24"/>
          <w:szCs w:val="24"/>
        </w:rPr>
        <w:t xml:space="preserve"> </w:t>
      </w:r>
      <w:r w:rsidR="00560205" w:rsidRPr="002745BA">
        <w:rPr>
          <w:rFonts w:ascii="Arial" w:hAnsi="Arial" w:cs="Arial"/>
          <w:sz w:val="24"/>
          <w:szCs w:val="24"/>
        </w:rPr>
        <w:t>explained</w:t>
      </w:r>
      <w:r w:rsidR="00FE0F72" w:rsidRPr="002745BA">
        <w:rPr>
          <w:rFonts w:ascii="Arial" w:hAnsi="Arial" w:cs="Arial"/>
          <w:sz w:val="24"/>
          <w:szCs w:val="24"/>
        </w:rPr>
        <w:t xml:space="preserve"> within the context of regulation by BACP</w:t>
      </w:r>
      <w:r w:rsidR="00EE7326" w:rsidRPr="002745BA">
        <w:rPr>
          <w:rFonts w:ascii="Arial" w:hAnsi="Arial" w:cs="Arial"/>
          <w:sz w:val="24"/>
          <w:szCs w:val="24"/>
        </w:rPr>
        <w:t xml:space="preserve">. My </w:t>
      </w:r>
      <w:r w:rsidR="00560205" w:rsidRPr="002745BA">
        <w:rPr>
          <w:rFonts w:ascii="Arial" w:hAnsi="Arial" w:cs="Arial"/>
          <w:sz w:val="24"/>
          <w:szCs w:val="24"/>
        </w:rPr>
        <w:t>responsibility</w:t>
      </w:r>
      <w:r w:rsidR="00EE7326" w:rsidRPr="002745BA">
        <w:rPr>
          <w:rFonts w:ascii="Arial" w:hAnsi="Arial" w:cs="Arial"/>
          <w:sz w:val="24"/>
          <w:szCs w:val="24"/>
        </w:rPr>
        <w:t xml:space="preserve"> in </w:t>
      </w:r>
      <w:r w:rsidR="00560205" w:rsidRPr="002745BA">
        <w:rPr>
          <w:rFonts w:ascii="Arial" w:hAnsi="Arial" w:cs="Arial"/>
          <w:sz w:val="24"/>
          <w:szCs w:val="24"/>
        </w:rPr>
        <w:t>considering</w:t>
      </w:r>
      <w:r w:rsidR="00EE7326" w:rsidRPr="002745BA">
        <w:rPr>
          <w:rFonts w:ascii="Arial" w:hAnsi="Arial" w:cs="Arial"/>
          <w:sz w:val="24"/>
          <w:szCs w:val="24"/>
        </w:rPr>
        <w:t xml:space="preserve"> risk of harm</w:t>
      </w:r>
      <w:r w:rsidR="00560205" w:rsidRPr="002745BA">
        <w:rPr>
          <w:rFonts w:ascii="Arial" w:hAnsi="Arial" w:cs="Arial"/>
          <w:sz w:val="24"/>
          <w:szCs w:val="24"/>
        </w:rPr>
        <w:t xml:space="preserve"> to the client and I </w:t>
      </w:r>
      <w:r w:rsidR="00EE7326" w:rsidRPr="002745BA">
        <w:rPr>
          <w:rFonts w:ascii="Arial" w:hAnsi="Arial" w:cs="Arial"/>
          <w:sz w:val="24"/>
          <w:szCs w:val="24"/>
        </w:rPr>
        <w:t xml:space="preserve"> explained as was potential ethical, cultural and values conflicts</w:t>
      </w:r>
      <w:r w:rsidR="00B3263C" w:rsidRPr="002745BA">
        <w:rPr>
          <w:rFonts w:ascii="Arial" w:hAnsi="Arial" w:cs="Arial"/>
          <w:sz w:val="24"/>
          <w:szCs w:val="24"/>
        </w:rPr>
        <w:t>. The security of our conversation outlined and that I might reflect on the session in a jour</w:t>
      </w:r>
      <w:r w:rsidR="000C256F" w:rsidRPr="002745BA">
        <w:rPr>
          <w:rFonts w:ascii="Arial" w:hAnsi="Arial" w:cs="Arial"/>
          <w:sz w:val="24"/>
          <w:szCs w:val="24"/>
        </w:rPr>
        <w:t>nal. I finally stated the protocol if the client had a complaint.</w:t>
      </w:r>
    </w:p>
    <w:p w14:paraId="7ED97400" w14:textId="10E6CDD2" w:rsidR="00617B80" w:rsidRPr="002745BA" w:rsidRDefault="000C256F" w:rsidP="002745BA">
      <w:pPr>
        <w:spacing w:line="480" w:lineRule="auto"/>
        <w:jc w:val="both"/>
        <w:rPr>
          <w:rFonts w:ascii="Arial" w:hAnsi="Arial" w:cs="Arial"/>
          <w:sz w:val="24"/>
          <w:szCs w:val="24"/>
        </w:rPr>
      </w:pPr>
      <w:r w:rsidRPr="002745BA">
        <w:rPr>
          <w:rFonts w:ascii="Arial" w:hAnsi="Arial" w:cs="Arial"/>
          <w:b/>
          <w:bCs/>
          <w:sz w:val="24"/>
          <w:szCs w:val="24"/>
        </w:rPr>
        <w:t>2</w:t>
      </w:r>
      <w:r w:rsidR="001D4882" w:rsidRPr="002745BA">
        <w:rPr>
          <w:rFonts w:ascii="Arial" w:hAnsi="Arial" w:cs="Arial"/>
          <w:b/>
          <w:bCs/>
          <w:sz w:val="24"/>
          <w:szCs w:val="24"/>
        </w:rPr>
        <w:t xml:space="preserve"> M</w:t>
      </w:r>
      <w:r w:rsidRPr="002745BA">
        <w:rPr>
          <w:rFonts w:ascii="Arial" w:hAnsi="Arial" w:cs="Arial"/>
          <w:b/>
          <w:bCs/>
          <w:sz w:val="24"/>
          <w:szCs w:val="24"/>
        </w:rPr>
        <w:t>: 26</w:t>
      </w:r>
      <w:r w:rsidR="00A67C00" w:rsidRPr="002745BA">
        <w:rPr>
          <w:rFonts w:ascii="Arial" w:hAnsi="Arial" w:cs="Arial"/>
          <w:b/>
          <w:bCs/>
          <w:sz w:val="24"/>
          <w:szCs w:val="24"/>
        </w:rPr>
        <w:t xml:space="preserve"> sec</w:t>
      </w:r>
      <w:r w:rsidR="004A59A3" w:rsidRPr="002745BA">
        <w:rPr>
          <w:rFonts w:ascii="Arial" w:hAnsi="Arial" w:cs="Arial"/>
          <w:b/>
          <w:bCs/>
          <w:sz w:val="24"/>
          <w:szCs w:val="24"/>
        </w:rPr>
        <w:t>s.</w:t>
      </w:r>
      <w:r w:rsidRPr="002745BA">
        <w:rPr>
          <w:rFonts w:ascii="Arial" w:hAnsi="Arial" w:cs="Arial"/>
          <w:sz w:val="24"/>
          <w:szCs w:val="24"/>
        </w:rPr>
        <w:t xml:space="preserve"> I asked </w:t>
      </w:r>
      <w:r w:rsidR="00995C62" w:rsidRPr="002745BA">
        <w:rPr>
          <w:rFonts w:ascii="Arial" w:hAnsi="Arial" w:cs="Arial"/>
          <w:sz w:val="24"/>
          <w:szCs w:val="24"/>
        </w:rPr>
        <w:t>a</w:t>
      </w:r>
      <w:r w:rsidRPr="002745BA">
        <w:rPr>
          <w:rFonts w:ascii="Arial" w:hAnsi="Arial" w:cs="Arial"/>
          <w:sz w:val="24"/>
          <w:szCs w:val="24"/>
        </w:rPr>
        <w:t xml:space="preserve"> </w:t>
      </w:r>
      <w:r w:rsidR="00A301E4" w:rsidRPr="002745BA">
        <w:rPr>
          <w:rFonts w:ascii="Arial" w:hAnsi="Arial" w:cs="Arial"/>
          <w:sz w:val="24"/>
          <w:szCs w:val="24"/>
        </w:rPr>
        <w:t xml:space="preserve">closed </w:t>
      </w:r>
      <w:r w:rsidRPr="002745BA">
        <w:rPr>
          <w:rFonts w:ascii="Arial" w:hAnsi="Arial" w:cs="Arial"/>
          <w:sz w:val="24"/>
          <w:szCs w:val="24"/>
        </w:rPr>
        <w:t>ended question</w:t>
      </w:r>
      <w:r w:rsidR="00A301E4" w:rsidRPr="002745BA">
        <w:rPr>
          <w:rFonts w:ascii="Arial" w:hAnsi="Arial" w:cs="Arial"/>
          <w:sz w:val="24"/>
          <w:szCs w:val="24"/>
        </w:rPr>
        <w:t>…Happy to start?</w:t>
      </w:r>
      <w:r w:rsidR="00995C62" w:rsidRPr="002745BA">
        <w:rPr>
          <w:rFonts w:ascii="Arial" w:hAnsi="Arial" w:cs="Arial"/>
          <w:sz w:val="24"/>
          <w:szCs w:val="24"/>
        </w:rPr>
        <w:t xml:space="preserve"> This was posed to check the client</w:t>
      </w:r>
      <w:r w:rsidR="00D977AA" w:rsidRPr="002745BA">
        <w:rPr>
          <w:rFonts w:ascii="Arial" w:hAnsi="Arial" w:cs="Arial"/>
          <w:sz w:val="24"/>
          <w:szCs w:val="24"/>
        </w:rPr>
        <w:t>s</w:t>
      </w:r>
      <w:r w:rsidR="00995C62" w:rsidRPr="002745BA">
        <w:rPr>
          <w:rFonts w:ascii="Arial" w:hAnsi="Arial" w:cs="Arial"/>
          <w:sz w:val="24"/>
          <w:szCs w:val="24"/>
        </w:rPr>
        <w:t xml:space="preserve"> understating of the contract process and details</w:t>
      </w:r>
      <w:r w:rsidR="00770B65" w:rsidRPr="002745BA">
        <w:rPr>
          <w:rFonts w:ascii="Arial" w:hAnsi="Arial" w:cs="Arial"/>
          <w:sz w:val="24"/>
          <w:szCs w:val="24"/>
        </w:rPr>
        <w:t xml:space="preserve"> and reflect</w:t>
      </w:r>
      <w:r w:rsidR="00D977AA" w:rsidRPr="002745BA">
        <w:rPr>
          <w:rFonts w:ascii="Arial" w:hAnsi="Arial" w:cs="Arial"/>
          <w:sz w:val="24"/>
          <w:szCs w:val="24"/>
        </w:rPr>
        <w:t>ing</w:t>
      </w:r>
      <w:r w:rsidR="00770B65" w:rsidRPr="002745BA">
        <w:rPr>
          <w:rFonts w:ascii="Arial" w:hAnsi="Arial" w:cs="Arial"/>
          <w:sz w:val="24"/>
          <w:szCs w:val="24"/>
        </w:rPr>
        <w:t xml:space="preserve"> the research of </w:t>
      </w:r>
      <w:r w:rsidR="0001432C" w:rsidRPr="002745BA">
        <w:rPr>
          <w:rFonts w:ascii="Arial" w:hAnsi="Arial" w:cs="Arial"/>
          <w:sz w:val="24"/>
          <w:szCs w:val="24"/>
        </w:rPr>
        <w:t>Slattery et al</w:t>
      </w:r>
      <w:r w:rsidR="00090396" w:rsidRPr="002745BA">
        <w:rPr>
          <w:rFonts w:ascii="Arial" w:hAnsi="Arial" w:cs="Arial"/>
          <w:sz w:val="24"/>
          <w:szCs w:val="24"/>
        </w:rPr>
        <w:t>, (2011) on checking for meaning. This was followed by an open question</w:t>
      </w:r>
      <w:r w:rsidR="00617B80" w:rsidRPr="002745BA">
        <w:rPr>
          <w:rFonts w:ascii="Arial" w:hAnsi="Arial" w:cs="Arial"/>
          <w:sz w:val="24"/>
          <w:szCs w:val="24"/>
        </w:rPr>
        <w:t xml:space="preserve"> with an instruction, </w:t>
      </w:r>
    </w:p>
    <w:p w14:paraId="02A28D2B" w14:textId="724D7264" w:rsidR="00B14E09" w:rsidRPr="002745BA" w:rsidRDefault="00617B80" w:rsidP="002745BA">
      <w:pPr>
        <w:spacing w:line="480" w:lineRule="auto"/>
        <w:jc w:val="both"/>
        <w:rPr>
          <w:rFonts w:ascii="Arial" w:hAnsi="Arial" w:cs="Arial"/>
          <w:sz w:val="24"/>
          <w:szCs w:val="24"/>
        </w:rPr>
      </w:pPr>
      <w:r w:rsidRPr="002745BA">
        <w:rPr>
          <w:rFonts w:ascii="Arial" w:hAnsi="Arial" w:cs="Arial"/>
          <w:sz w:val="24"/>
          <w:szCs w:val="24"/>
        </w:rPr>
        <w:t>“Tell me what’s going on?”</w:t>
      </w:r>
      <w:r w:rsidR="00860A41" w:rsidRPr="002745BA">
        <w:rPr>
          <w:rFonts w:ascii="Arial" w:hAnsi="Arial" w:cs="Arial"/>
          <w:sz w:val="24"/>
          <w:szCs w:val="24"/>
        </w:rPr>
        <w:t xml:space="preserve"> J then spoke at length about her new job and that this was her first </w:t>
      </w:r>
      <w:r w:rsidR="00277717" w:rsidRPr="002745BA">
        <w:rPr>
          <w:rFonts w:ascii="Arial" w:hAnsi="Arial" w:cs="Arial"/>
          <w:sz w:val="24"/>
          <w:szCs w:val="24"/>
        </w:rPr>
        <w:t xml:space="preserve">job in two years. I </w:t>
      </w:r>
      <w:r w:rsidR="00052C50" w:rsidRPr="002745BA">
        <w:rPr>
          <w:rFonts w:ascii="Arial" w:hAnsi="Arial" w:cs="Arial"/>
          <w:sz w:val="24"/>
          <w:szCs w:val="24"/>
        </w:rPr>
        <w:t>maintained</w:t>
      </w:r>
      <w:r w:rsidR="00277717" w:rsidRPr="002745BA">
        <w:rPr>
          <w:rFonts w:ascii="Arial" w:hAnsi="Arial" w:cs="Arial"/>
          <w:sz w:val="24"/>
          <w:szCs w:val="24"/>
        </w:rPr>
        <w:t xml:space="preserve"> eye </w:t>
      </w:r>
      <w:r w:rsidR="00052C50" w:rsidRPr="002745BA">
        <w:rPr>
          <w:rFonts w:ascii="Arial" w:hAnsi="Arial" w:cs="Arial"/>
          <w:sz w:val="24"/>
          <w:szCs w:val="24"/>
        </w:rPr>
        <w:t>contact</w:t>
      </w:r>
      <w:r w:rsidR="00277717" w:rsidRPr="002745BA">
        <w:rPr>
          <w:rFonts w:ascii="Arial" w:hAnsi="Arial" w:cs="Arial"/>
          <w:sz w:val="24"/>
          <w:szCs w:val="24"/>
        </w:rPr>
        <w:t xml:space="preserve"> throughout, attending and </w:t>
      </w:r>
      <w:r w:rsidR="00052C50" w:rsidRPr="002745BA">
        <w:rPr>
          <w:rFonts w:ascii="Arial" w:hAnsi="Arial" w:cs="Arial"/>
          <w:sz w:val="24"/>
          <w:szCs w:val="24"/>
        </w:rPr>
        <w:t>listening</w:t>
      </w:r>
    </w:p>
    <w:p w14:paraId="477493E7" w14:textId="3E53C5CA" w:rsidR="000C256F" w:rsidRPr="002745BA" w:rsidRDefault="00277717" w:rsidP="002745BA">
      <w:pPr>
        <w:spacing w:line="480" w:lineRule="auto"/>
        <w:jc w:val="both"/>
        <w:rPr>
          <w:rFonts w:ascii="Arial" w:hAnsi="Arial" w:cs="Arial"/>
          <w:sz w:val="24"/>
          <w:szCs w:val="24"/>
        </w:rPr>
      </w:pPr>
      <w:r w:rsidRPr="002745BA">
        <w:rPr>
          <w:rFonts w:ascii="Arial" w:hAnsi="Arial" w:cs="Arial"/>
          <w:sz w:val="24"/>
          <w:szCs w:val="24"/>
        </w:rPr>
        <w:lastRenderedPageBreak/>
        <w:t>to the narrative.</w:t>
      </w:r>
      <w:r w:rsidR="00D30B16" w:rsidRPr="002745BA">
        <w:rPr>
          <w:rFonts w:ascii="Arial" w:hAnsi="Arial" w:cs="Arial"/>
          <w:sz w:val="24"/>
          <w:szCs w:val="24"/>
        </w:rPr>
        <w:t xml:space="preserve"> Jog</w:t>
      </w:r>
      <w:r w:rsidR="00106CC7" w:rsidRPr="002745BA">
        <w:rPr>
          <w:rFonts w:ascii="Arial" w:hAnsi="Arial" w:cs="Arial"/>
          <w:sz w:val="24"/>
          <w:szCs w:val="24"/>
        </w:rPr>
        <w:t xml:space="preserve">osh, (2011) identified the </w:t>
      </w:r>
      <w:r w:rsidR="00273B7C" w:rsidRPr="002745BA">
        <w:rPr>
          <w:rFonts w:ascii="Arial" w:hAnsi="Arial" w:cs="Arial"/>
          <w:sz w:val="24"/>
          <w:szCs w:val="24"/>
        </w:rPr>
        <w:t>importance</w:t>
      </w:r>
      <w:r w:rsidR="00106CC7" w:rsidRPr="002745BA">
        <w:rPr>
          <w:rFonts w:ascii="Arial" w:hAnsi="Arial" w:cs="Arial"/>
          <w:sz w:val="24"/>
          <w:szCs w:val="24"/>
        </w:rPr>
        <w:t xml:space="preserve"> of </w:t>
      </w:r>
      <w:r w:rsidR="00273B7C" w:rsidRPr="002745BA">
        <w:rPr>
          <w:rFonts w:ascii="Arial" w:hAnsi="Arial" w:cs="Arial"/>
          <w:sz w:val="24"/>
          <w:szCs w:val="24"/>
        </w:rPr>
        <w:t>listening</w:t>
      </w:r>
      <w:r w:rsidR="00106CC7" w:rsidRPr="002745BA">
        <w:rPr>
          <w:rFonts w:ascii="Arial" w:hAnsi="Arial" w:cs="Arial"/>
          <w:sz w:val="24"/>
          <w:szCs w:val="24"/>
        </w:rPr>
        <w:t xml:space="preserve"> from the </w:t>
      </w:r>
      <w:r w:rsidR="002A3DD7" w:rsidRPr="002745BA">
        <w:rPr>
          <w:rFonts w:ascii="Arial" w:hAnsi="Arial" w:cs="Arial"/>
          <w:sz w:val="24"/>
          <w:szCs w:val="24"/>
        </w:rPr>
        <w:t>client’s</w:t>
      </w:r>
      <w:r w:rsidR="00106CC7" w:rsidRPr="002745BA">
        <w:rPr>
          <w:rFonts w:ascii="Arial" w:hAnsi="Arial" w:cs="Arial"/>
          <w:sz w:val="24"/>
          <w:szCs w:val="24"/>
        </w:rPr>
        <w:t xml:space="preserve"> perspective</w:t>
      </w:r>
      <w:r w:rsidR="0075131C" w:rsidRPr="002745BA">
        <w:rPr>
          <w:rFonts w:ascii="Arial" w:hAnsi="Arial" w:cs="Arial"/>
          <w:sz w:val="24"/>
          <w:szCs w:val="24"/>
        </w:rPr>
        <w:t xml:space="preserve">, </w:t>
      </w:r>
      <w:r w:rsidR="00C41CD3" w:rsidRPr="002745BA">
        <w:rPr>
          <w:rFonts w:ascii="Arial" w:hAnsi="Arial" w:cs="Arial"/>
          <w:sz w:val="24"/>
          <w:szCs w:val="24"/>
        </w:rPr>
        <w:t>Mcleod, (2007), Egan, (2010)</w:t>
      </w:r>
      <w:r w:rsidR="00706255" w:rsidRPr="002745BA">
        <w:rPr>
          <w:rFonts w:ascii="Arial" w:hAnsi="Arial" w:cs="Arial"/>
          <w:sz w:val="24"/>
          <w:szCs w:val="24"/>
        </w:rPr>
        <w:t xml:space="preserve"> term this being physically and physiologically present.</w:t>
      </w:r>
      <w:r w:rsidR="003F50A4" w:rsidRPr="002745BA">
        <w:rPr>
          <w:rFonts w:ascii="Arial" w:hAnsi="Arial" w:cs="Arial"/>
          <w:sz w:val="24"/>
          <w:szCs w:val="24"/>
        </w:rPr>
        <w:t xml:space="preserve"> </w:t>
      </w:r>
      <w:r w:rsidR="00DA0529" w:rsidRPr="002745BA">
        <w:rPr>
          <w:rFonts w:ascii="Arial" w:hAnsi="Arial" w:cs="Arial"/>
          <w:sz w:val="24"/>
          <w:szCs w:val="24"/>
        </w:rPr>
        <w:t xml:space="preserve">My eye contact and head position </w:t>
      </w:r>
      <w:r w:rsidR="0054436B" w:rsidRPr="002745BA">
        <w:rPr>
          <w:rFonts w:ascii="Arial" w:hAnsi="Arial" w:cs="Arial"/>
          <w:sz w:val="24"/>
          <w:szCs w:val="24"/>
        </w:rPr>
        <w:t>demonstrate</w:t>
      </w:r>
      <w:r w:rsidR="00DA0529" w:rsidRPr="002745BA">
        <w:rPr>
          <w:rFonts w:ascii="Arial" w:hAnsi="Arial" w:cs="Arial"/>
          <w:sz w:val="24"/>
          <w:szCs w:val="24"/>
        </w:rPr>
        <w:t xml:space="preserve">  full attention</w:t>
      </w:r>
      <w:r w:rsidR="0075401A" w:rsidRPr="002745BA">
        <w:rPr>
          <w:rFonts w:ascii="Arial" w:hAnsi="Arial" w:cs="Arial"/>
          <w:sz w:val="24"/>
          <w:szCs w:val="24"/>
        </w:rPr>
        <w:t xml:space="preserve"> as I </w:t>
      </w:r>
      <w:r w:rsidR="00DF73F7" w:rsidRPr="002745BA">
        <w:rPr>
          <w:rFonts w:ascii="Arial" w:hAnsi="Arial" w:cs="Arial"/>
          <w:sz w:val="24"/>
          <w:szCs w:val="24"/>
        </w:rPr>
        <w:t>simultaneously</w:t>
      </w:r>
      <w:r w:rsidR="0075401A" w:rsidRPr="002745BA">
        <w:rPr>
          <w:rFonts w:ascii="Arial" w:hAnsi="Arial" w:cs="Arial"/>
          <w:sz w:val="24"/>
          <w:szCs w:val="24"/>
        </w:rPr>
        <w:t xml:space="preserve"> try to note</w:t>
      </w:r>
      <w:r w:rsidR="00C0678E" w:rsidRPr="002745BA">
        <w:rPr>
          <w:rFonts w:ascii="Arial" w:hAnsi="Arial" w:cs="Arial"/>
          <w:sz w:val="24"/>
          <w:szCs w:val="24"/>
        </w:rPr>
        <w:t xml:space="preserve"> and</w:t>
      </w:r>
      <w:r w:rsidR="0075401A" w:rsidRPr="002745BA">
        <w:rPr>
          <w:rFonts w:ascii="Arial" w:hAnsi="Arial" w:cs="Arial"/>
          <w:sz w:val="24"/>
          <w:szCs w:val="24"/>
        </w:rPr>
        <w:t xml:space="preserve"> </w:t>
      </w:r>
      <w:r w:rsidR="00DF73F7" w:rsidRPr="002745BA">
        <w:rPr>
          <w:rFonts w:ascii="Arial" w:hAnsi="Arial" w:cs="Arial"/>
          <w:sz w:val="24"/>
          <w:szCs w:val="24"/>
        </w:rPr>
        <w:t xml:space="preserve">pick up </w:t>
      </w:r>
      <w:r w:rsidR="0075401A" w:rsidRPr="002745BA">
        <w:rPr>
          <w:rFonts w:ascii="Arial" w:hAnsi="Arial" w:cs="Arial"/>
          <w:sz w:val="24"/>
          <w:szCs w:val="24"/>
        </w:rPr>
        <w:t>cues</w:t>
      </w:r>
      <w:r w:rsidR="00DF73F7" w:rsidRPr="002745BA">
        <w:rPr>
          <w:rFonts w:ascii="Arial" w:hAnsi="Arial" w:cs="Arial"/>
          <w:sz w:val="24"/>
          <w:szCs w:val="24"/>
        </w:rPr>
        <w:t>, like “ I am making a difference…to do the job well</w:t>
      </w:r>
      <w:r w:rsidR="008503AA" w:rsidRPr="002745BA">
        <w:rPr>
          <w:rFonts w:ascii="Arial" w:hAnsi="Arial" w:cs="Arial"/>
          <w:sz w:val="24"/>
          <w:szCs w:val="24"/>
        </w:rPr>
        <w:t>,” and note</w:t>
      </w:r>
      <w:r w:rsidR="00DC6697" w:rsidRPr="002745BA">
        <w:rPr>
          <w:rFonts w:ascii="Arial" w:hAnsi="Arial" w:cs="Arial"/>
          <w:sz w:val="24"/>
          <w:szCs w:val="24"/>
        </w:rPr>
        <w:t xml:space="preserve"> </w:t>
      </w:r>
      <w:r w:rsidR="00D42488" w:rsidRPr="002745BA">
        <w:rPr>
          <w:rFonts w:ascii="Arial" w:hAnsi="Arial" w:cs="Arial"/>
          <w:sz w:val="24"/>
          <w:szCs w:val="24"/>
        </w:rPr>
        <w:t>nonverbal</w:t>
      </w:r>
      <w:r w:rsidR="00DC6697" w:rsidRPr="002745BA">
        <w:rPr>
          <w:rFonts w:ascii="Arial" w:hAnsi="Arial" w:cs="Arial"/>
          <w:sz w:val="24"/>
          <w:szCs w:val="24"/>
        </w:rPr>
        <w:t xml:space="preserve"> cues like </w:t>
      </w:r>
      <w:r w:rsidR="00D42488" w:rsidRPr="002745BA">
        <w:rPr>
          <w:rFonts w:ascii="Arial" w:hAnsi="Arial" w:cs="Arial"/>
          <w:sz w:val="24"/>
          <w:szCs w:val="24"/>
        </w:rPr>
        <w:t>paralanguage</w:t>
      </w:r>
      <w:r w:rsidR="00DC6697" w:rsidRPr="002745BA">
        <w:rPr>
          <w:rFonts w:ascii="Arial" w:hAnsi="Arial" w:cs="Arial"/>
          <w:sz w:val="24"/>
          <w:szCs w:val="24"/>
        </w:rPr>
        <w:t xml:space="preserve"> </w:t>
      </w:r>
      <w:r w:rsidR="0054436B" w:rsidRPr="002745BA">
        <w:rPr>
          <w:rFonts w:ascii="Arial" w:hAnsi="Arial" w:cs="Arial"/>
          <w:sz w:val="24"/>
          <w:szCs w:val="24"/>
        </w:rPr>
        <w:t>i.e.,</w:t>
      </w:r>
      <w:r w:rsidR="00DC6697" w:rsidRPr="002745BA">
        <w:rPr>
          <w:rFonts w:ascii="Arial" w:hAnsi="Arial" w:cs="Arial"/>
          <w:sz w:val="24"/>
          <w:szCs w:val="24"/>
        </w:rPr>
        <w:t xml:space="preserve"> the tone, </w:t>
      </w:r>
      <w:r w:rsidR="0054436B" w:rsidRPr="002745BA">
        <w:rPr>
          <w:rFonts w:ascii="Arial" w:hAnsi="Arial" w:cs="Arial"/>
          <w:sz w:val="24"/>
          <w:szCs w:val="24"/>
        </w:rPr>
        <w:t>pace,</w:t>
      </w:r>
      <w:r w:rsidR="00DC6697" w:rsidRPr="002745BA">
        <w:rPr>
          <w:rFonts w:ascii="Arial" w:hAnsi="Arial" w:cs="Arial"/>
          <w:sz w:val="24"/>
          <w:szCs w:val="24"/>
        </w:rPr>
        <w:t xml:space="preserve"> and </w:t>
      </w:r>
      <w:r w:rsidR="00D42488" w:rsidRPr="002745BA">
        <w:rPr>
          <w:rFonts w:ascii="Arial" w:hAnsi="Arial" w:cs="Arial"/>
          <w:sz w:val="24"/>
          <w:szCs w:val="24"/>
        </w:rPr>
        <w:t>volume.</w:t>
      </w:r>
    </w:p>
    <w:p w14:paraId="34FAD2A3" w14:textId="60DB92AE" w:rsidR="004C65A5" w:rsidRPr="002745BA" w:rsidRDefault="004C65A5" w:rsidP="002745BA">
      <w:pPr>
        <w:spacing w:line="480" w:lineRule="auto"/>
        <w:jc w:val="both"/>
        <w:rPr>
          <w:rFonts w:ascii="Arial" w:hAnsi="Arial" w:cs="Arial"/>
          <w:sz w:val="24"/>
          <w:szCs w:val="24"/>
        </w:rPr>
      </w:pPr>
      <w:r w:rsidRPr="002745BA">
        <w:rPr>
          <w:rFonts w:ascii="Arial" w:hAnsi="Arial" w:cs="Arial"/>
          <w:b/>
          <w:bCs/>
          <w:sz w:val="24"/>
          <w:szCs w:val="24"/>
        </w:rPr>
        <w:t>3</w:t>
      </w:r>
      <w:r w:rsidR="001D4882" w:rsidRPr="002745BA">
        <w:rPr>
          <w:rFonts w:ascii="Arial" w:hAnsi="Arial" w:cs="Arial"/>
          <w:b/>
          <w:bCs/>
          <w:sz w:val="24"/>
          <w:szCs w:val="24"/>
        </w:rPr>
        <w:t xml:space="preserve"> M</w:t>
      </w:r>
      <w:r w:rsidRPr="002745BA">
        <w:rPr>
          <w:rFonts w:ascii="Arial" w:hAnsi="Arial" w:cs="Arial"/>
          <w:b/>
          <w:bCs/>
          <w:sz w:val="24"/>
          <w:szCs w:val="24"/>
        </w:rPr>
        <w:t>: 20 secs</w:t>
      </w:r>
      <w:r w:rsidRPr="002745BA">
        <w:rPr>
          <w:rFonts w:ascii="Arial" w:hAnsi="Arial" w:cs="Arial"/>
          <w:sz w:val="24"/>
          <w:szCs w:val="24"/>
        </w:rPr>
        <w:t>.</w:t>
      </w:r>
      <w:r w:rsidR="00E47307" w:rsidRPr="002745BA">
        <w:rPr>
          <w:rFonts w:ascii="Arial" w:hAnsi="Arial" w:cs="Arial"/>
          <w:sz w:val="24"/>
          <w:szCs w:val="24"/>
        </w:rPr>
        <w:t xml:space="preserve"> I stated </w:t>
      </w:r>
      <w:r w:rsidR="00493D5D" w:rsidRPr="002745BA">
        <w:rPr>
          <w:rFonts w:ascii="Arial" w:hAnsi="Arial" w:cs="Arial"/>
          <w:sz w:val="24"/>
          <w:szCs w:val="24"/>
        </w:rPr>
        <w:t xml:space="preserve">, “ </w:t>
      </w:r>
      <w:r w:rsidR="004A2876" w:rsidRPr="002745BA">
        <w:rPr>
          <w:rFonts w:ascii="Arial" w:hAnsi="Arial" w:cs="Arial"/>
          <w:sz w:val="24"/>
          <w:szCs w:val="24"/>
        </w:rPr>
        <w:t>y</w:t>
      </w:r>
      <w:r w:rsidR="00E47307" w:rsidRPr="002745BA">
        <w:rPr>
          <w:rFonts w:ascii="Arial" w:hAnsi="Arial" w:cs="Arial"/>
          <w:sz w:val="24"/>
          <w:szCs w:val="24"/>
        </w:rPr>
        <w:t>our feeling validated.”</w:t>
      </w:r>
      <w:r w:rsidR="004A2876" w:rsidRPr="002745BA">
        <w:rPr>
          <w:rFonts w:ascii="Arial" w:hAnsi="Arial" w:cs="Arial"/>
          <w:sz w:val="24"/>
          <w:szCs w:val="24"/>
        </w:rPr>
        <w:t xml:space="preserve"> “ Yes I am.” This is an early example of empathy</w:t>
      </w:r>
      <w:r w:rsidR="0013080C" w:rsidRPr="002745BA">
        <w:rPr>
          <w:rFonts w:ascii="Arial" w:hAnsi="Arial" w:cs="Arial"/>
          <w:sz w:val="24"/>
          <w:szCs w:val="24"/>
        </w:rPr>
        <w:t xml:space="preserve"> because I conceptually understood the </w:t>
      </w:r>
      <w:r w:rsidR="00F25E58" w:rsidRPr="002745BA">
        <w:rPr>
          <w:rFonts w:ascii="Arial" w:hAnsi="Arial" w:cs="Arial"/>
          <w:sz w:val="24"/>
          <w:szCs w:val="24"/>
        </w:rPr>
        <w:t>client’s</w:t>
      </w:r>
      <w:r w:rsidR="0013080C" w:rsidRPr="002745BA">
        <w:rPr>
          <w:rFonts w:ascii="Arial" w:hAnsi="Arial" w:cs="Arial"/>
          <w:sz w:val="24"/>
          <w:szCs w:val="24"/>
        </w:rPr>
        <w:t xml:space="preserve"> point of view</w:t>
      </w:r>
      <w:r w:rsidR="00C6108D" w:rsidRPr="002745BA">
        <w:rPr>
          <w:rFonts w:ascii="Arial" w:hAnsi="Arial" w:cs="Arial"/>
          <w:sz w:val="24"/>
          <w:szCs w:val="24"/>
        </w:rPr>
        <w:t xml:space="preserve"> her emotional </w:t>
      </w:r>
      <w:r w:rsidR="004B45DE" w:rsidRPr="002745BA">
        <w:rPr>
          <w:rFonts w:ascii="Arial" w:hAnsi="Arial" w:cs="Arial"/>
          <w:sz w:val="24"/>
          <w:szCs w:val="24"/>
        </w:rPr>
        <w:t xml:space="preserve">state </w:t>
      </w:r>
      <w:r w:rsidR="00C6108D" w:rsidRPr="002745BA">
        <w:rPr>
          <w:rFonts w:ascii="Arial" w:hAnsi="Arial" w:cs="Arial"/>
          <w:sz w:val="24"/>
          <w:szCs w:val="24"/>
        </w:rPr>
        <w:t>an</w:t>
      </w:r>
      <w:r w:rsidR="0021108C" w:rsidRPr="002745BA">
        <w:rPr>
          <w:rFonts w:ascii="Arial" w:hAnsi="Arial" w:cs="Arial"/>
          <w:sz w:val="24"/>
          <w:szCs w:val="24"/>
        </w:rPr>
        <w:t xml:space="preserve">d intensity </w:t>
      </w:r>
      <w:r w:rsidR="00F25E58" w:rsidRPr="002745BA">
        <w:rPr>
          <w:rFonts w:ascii="Arial" w:hAnsi="Arial" w:cs="Arial"/>
          <w:sz w:val="24"/>
          <w:szCs w:val="24"/>
        </w:rPr>
        <w:t xml:space="preserve">as </w:t>
      </w:r>
      <w:r w:rsidR="00E07F4C" w:rsidRPr="002745BA">
        <w:rPr>
          <w:rFonts w:ascii="Arial" w:hAnsi="Arial" w:cs="Arial"/>
          <w:sz w:val="24"/>
          <w:szCs w:val="24"/>
        </w:rPr>
        <w:t xml:space="preserve">this </w:t>
      </w:r>
      <w:r w:rsidR="0021108C" w:rsidRPr="002745BA">
        <w:rPr>
          <w:rFonts w:ascii="Arial" w:hAnsi="Arial" w:cs="Arial"/>
          <w:sz w:val="24"/>
          <w:szCs w:val="24"/>
        </w:rPr>
        <w:t>was a turning point for J.</w:t>
      </w:r>
      <w:r w:rsidR="00E07F4C" w:rsidRPr="002745BA">
        <w:rPr>
          <w:rFonts w:ascii="Arial" w:hAnsi="Arial" w:cs="Arial"/>
          <w:sz w:val="24"/>
          <w:szCs w:val="24"/>
        </w:rPr>
        <w:t xml:space="preserve"> life.</w:t>
      </w:r>
      <w:r w:rsidR="005751A4" w:rsidRPr="002745BA">
        <w:rPr>
          <w:rFonts w:ascii="Arial" w:hAnsi="Arial" w:cs="Arial"/>
          <w:sz w:val="24"/>
          <w:szCs w:val="24"/>
        </w:rPr>
        <w:t xml:space="preserve"> Rogers, (1975) identi</w:t>
      </w:r>
      <w:r w:rsidR="005C09E0" w:rsidRPr="002745BA">
        <w:rPr>
          <w:rFonts w:ascii="Arial" w:hAnsi="Arial" w:cs="Arial"/>
          <w:sz w:val="24"/>
          <w:szCs w:val="24"/>
        </w:rPr>
        <w:t>fies</w:t>
      </w:r>
      <w:r w:rsidR="005751A4" w:rsidRPr="002745BA">
        <w:rPr>
          <w:rFonts w:ascii="Arial" w:hAnsi="Arial" w:cs="Arial"/>
          <w:sz w:val="24"/>
          <w:szCs w:val="24"/>
        </w:rPr>
        <w:t xml:space="preserve"> that conveying empathy is </w:t>
      </w:r>
      <w:r w:rsidR="001439D4" w:rsidRPr="002745BA">
        <w:rPr>
          <w:rFonts w:ascii="Arial" w:hAnsi="Arial" w:cs="Arial"/>
          <w:sz w:val="24"/>
          <w:szCs w:val="24"/>
        </w:rPr>
        <w:t xml:space="preserve">vital for developing a strong </w:t>
      </w:r>
      <w:r w:rsidR="005C09E0" w:rsidRPr="002745BA">
        <w:rPr>
          <w:rFonts w:ascii="Arial" w:hAnsi="Arial" w:cs="Arial"/>
          <w:sz w:val="24"/>
          <w:szCs w:val="24"/>
        </w:rPr>
        <w:t>therapeutic</w:t>
      </w:r>
      <w:r w:rsidR="001439D4" w:rsidRPr="002745BA">
        <w:rPr>
          <w:rFonts w:ascii="Arial" w:hAnsi="Arial" w:cs="Arial"/>
          <w:sz w:val="24"/>
          <w:szCs w:val="24"/>
        </w:rPr>
        <w:t xml:space="preserve"> relationship</w:t>
      </w:r>
      <w:r w:rsidR="005C09E0" w:rsidRPr="002745BA">
        <w:rPr>
          <w:rFonts w:ascii="Arial" w:hAnsi="Arial" w:cs="Arial"/>
          <w:sz w:val="24"/>
          <w:szCs w:val="24"/>
        </w:rPr>
        <w:t>.</w:t>
      </w:r>
    </w:p>
    <w:p w14:paraId="59A8F18E" w14:textId="190190BC" w:rsidR="00DB24A6" w:rsidRPr="002745BA" w:rsidRDefault="00DB24A6" w:rsidP="002745BA">
      <w:pPr>
        <w:spacing w:line="480" w:lineRule="auto"/>
        <w:jc w:val="both"/>
        <w:rPr>
          <w:rFonts w:ascii="Arial" w:hAnsi="Arial" w:cs="Arial"/>
          <w:sz w:val="24"/>
          <w:szCs w:val="24"/>
        </w:rPr>
      </w:pPr>
      <w:r w:rsidRPr="002745BA">
        <w:rPr>
          <w:rFonts w:ascii="Arial" w:hAnsi="Arial" w:cs="Arial"/>
          <w:b/>
          <w:bCs/>
          <w:sz w:val="24"/>
          <w:szCs w:val="24"/>
        </w:rPr>
        <w:t>3</w:t>
      </w:r>
      <w:r w:rsidR="001D4882" w:rsidRPr="002745BA">
        <w:rPr>
          <w:rFonts w:ascii="Arial" w:hAnsi="Arial" w:cs="Arial"/>
          <w:b/>
          <w:bCs/>
          <w:sz w:val="24"/>
          <w:szCs w:val="24"/>
        </w:rPr>
        <w:t xml:space="preserve"> M</w:t>
      </w:r>
      <w:r w:rsidRPr="002745BA">
        <w:rPr>
          <w:rFonts w:ascii="Arial" w:hAnsi="Arial" w:cs="Arial"/>
          <w:b/>
          <w:bCs/>
          <w:sz w:val="24"/>
          <w:szCs w:val="24"/>
        </w:rPr>
        <w:t>: 37 secs</w:t>
      </w:r>
      <w:r w:rsidR="00C0678E" w:rsidRPr="002745BA">
        <w:rPr>
          <w:rFonts w:ascii="Arial" w:hAnsi="Arial" w:cs="Arial"/>
          <w:b/>
          <w:bCs/>
          <w:sz w:val="24"/>
          <w:szCs w:val="24"/>
        </w:rPr>
        <w:t>.</w:t>
      </w:r>
      <w:r w:rsidRPr="002745BA">
        <w:rPr>
          <w:rFonts w:ascii="Arial" w:hAnsi="Arial" w:cs="Arial"/>
          <w:sz w:val="24"/>
          <w:szCs w:val="24"/>
        </w:rPr>
        <w:t xml:space="preserve"> I </w:t>
      </w:r>
      <w:r w:rsidR="00BC6796" w:rsidRPr="002745BA">
        <w:rPr>
          <w:rFonts w:ascii="Arial" w:hAnsi="Arial" w:cs="Arial"/>
          <w:sz w:val="24"/>
          <w:szCs w:val="24"/>
        </w:rPr>
        <w:t>refer</w:t>
      </w:r>
      <w:r w:rsidRPr="002745BA">
        <w:rPr>
          <w:rFonts w:ascii="Arial" w:hAnsi="Arial" w:cs="Arial"/>
          <w:sz w:val="24"/>
          <w:szCs w:val="24"/>
        </w:rPr>
        <w:t xml:space="preserve"> to previous </w:t>
      </w:r>
      <w:r w:rsidR="006772EC" w:rsidRPr="002745BA">
        <w:rPr>
          <w:rFonts w:ascii="Arial" w:hAnsi="Arial" w:cs="Arial"/>
          <w:sz w:val="24"/>
          <w:szCs w:val="24"/>
        </w:rPr>
        <w:t>conversations</w:t>
      </w:r>
      <w:r w:rsidRPr="002745BA">
        <w:rPr>
          <w:rFonts w:ascii="Arial" w:hAnsi="Arial" w:cs="Arial"/>
          <w:sz w:val="24"/>
          <w:szCs w:val="24"/>
        </w:rPr>
        <w:t xml:space="preserve"> we have had</w:t>
      </w:r>
      <w:r w:rsidR="001833BF" w:rsidRPr="002745BA">
        <w:rPr>
          <w:rFonts w:ascii="Arial" w:hAnsi="Arial" w:cs="Arial"/>
          <w:sz w:val="24"/>
          <w:szCs w:val="24"/>
        </w:rPr>
        <w:t xml:space="preserve">, termed rapport </w:t>
      </w:r>
      <w:r w:rsidR="004B545E" w:rsidRPr="002745BA">
        <w:rPr>
          <w:rFonts w:ascii="Arial" w:hAnsi="Arial" w:cs="Arial"/>
          <w:sz w:val="24"/>
          <w:szCs w:val="24"/>
        </w:rPr>
        <w:t>building</w:t>
      </w:r>
      <w:r w:rsidR="001833BF" w:rsidRPr="002745BA">
        <w:rPr>
          <w:rFonts w:ascii="Arial" w:hAnsi="Arial" w:cs="Arial"/>
          <w:sz w:val="24"/>
          <w:szCs w:val="24"/>
        </w:rPr>
        <w:t xml:space="preserve"> the reference to prior conversations</w:t>
      </w:r>
      <w:r w:rsidR="004B545E" w:rsidRPr="002745BA">
        <w:rPr>
          <w:rFonts w:ascii="Arial" w:hAnsi="Arial" w:cs="Arial"/>
          <w:sz w:val="24"/>
          <w:szCs w:val="24"/>
        </w:rPr>
        <w:t xml:space="preserve"> indicates to the client that remembering key information and respecting that conversation</w:t>
      </w:r>
      <w:r w:rsidR="001D4882" w:rsidRPr="002745BA">
        <w:rPr>
          <w:rFonts w:ascii="Arial" w:hAnsi="Arial" w:cs="Arial"/>
          <w:sz w:val="24"/>
          <w:szCs w:val="24"/>
        </w:rPr>
        <w:t xml:space="preserve"> builds rapport</w:t>
      </w:r>
    </w:p>
    <w:p w14:paraId="3D656997" w14:textId="27A8F38C" w:rsidR="009911A3" w:rsidRPr="002745BA" w:rsidRDefault="001D4882" w:rsidP="002745BA">
      <w:pPr>
        <w:spacing w:line="480" w:lineRule="auto"/>
        <w:jc w:val="both"/>
        <w:rPr>
          <w:rFonts w:ascii="Arial" w:hAnsi="Arial" w:cs="Arial"/>
          <w:sz w:val="24"/>
          <w:szCs w:val="24"/>
        </w:rPr>
      </w:pPr>
      <w:r w:rsidRPr="002745BA">
        <w:rPr>
          <w:rFonts w:ascii="Arial" w:hAnsi="Arial" w:cs="Arial"/>
          <w:b/>
          <w:bCs/>
          <w:sz w:val="24"/>
          <w:szCs w:val="24"/>
        </w:rPr>
        <w:t>3</w:t>
      </w:r>
      <w:r w:rsidR="00F146A3" w:rsidRPr="002745BA">
        <w:rPr>
          <w:rFonts w:ascii="Arial" w:hAnsi="Arial" w:cs="Arial"/>
          <w:b/>
          <w:bCs/>
          <w:sz w:val="24"/>
          <w:szCs w:val="24"/>
        </w:rPr>
        <w:t xml:space="preserve"> M </w:t>
      </w:r>
      <w:r w:rsidRPr="002745BA">
        <w:rPr>
          <w:rFonts w:ascii="Arial" w:hAnsi="Arial" w:cs="Arial"/>
          <w:b/>
          <w:bCs/>
          <w:sz w:val="24"/>
          <w:szCs w:val="24"/>
        </w:rPr>
        <w:t>.37 sec to 4</w:t>
      </w:r>
      <w:r w:rsidR="00F146A3" w:rsidRPr="002745BA">
        <w:rPr>
          <w:rFonts w:ascii="Arial" w:hAnsi="Arial" w:cs="Arial"/>
          <w:b/>
          <w:bCs/>
          <w:sz w:val="24"/>
          <w:szCs w:val="24"/>
        </w:rPr>
        <w:t xml:space="preserve"> M</w:t>
      </w:r>
      <w:r w:rsidRPr="002745BA">
        <w:rPr>
          <w:rFonts w:ascii="Arial" w:hAnsi="Arial" w:cs="Arial"/>
          <w:b/>
          <w:bCs/>
          <w:sz w:val="24"/>
          <w:szCs w:val="24"/>
        </w:rPr>
        <w:t>.10 sec</w:t>
      </w:r>
      <w:r w:rsidR="004A59A3" w:rsidRPr="002745BA">
        <w:rPr>
          <w:rFonts w:ascii="Arial" w:hAnsi="Arial" w:cs="Arial"/>
          <w:b/>
          <w:bCs/>
          <w:sz w:val="24"/>
          <w:szCs w:val="24"/>
        </w:rPr>
        <w:t>s.</w:t>
      </w:r>
      <w:r w:rsidR="005D3652" w:rsidRPr="002745BA">
        <w:rPr>
          <w:rFonts w:ascii="Arial" w:hAnsi="Arial" w:cs="Arial"/>
          <w:sz w:val="24"/>
          <w:szCs w:val="24"/>
        </w:rPr>
        <w:t xml:space="preserve"> I demonstrated listening and the use of paralanguage by asking the client to </w:t>
      </w:r>
      <w:r w:rsidR="008D6DD3" w:rsidRPr="002745BA">
        <w:rPr>
          <w:rFonts w:ascii="Arial" w:hAnsi="Arial" w:cs="Arial"/>
          <w:sz w:val="24"/>
          <w:szCs w:val="24"/>
        </w:rPr>
        <w:t>explore and expand on the details of her interview activity. At 4 M. 10 sec</w:t>
      </w:r>
      <w:r w:rsidR="00884619" w:rsidRPr="002745BA">
        <w:rPr>
          <w:rFonts w:ascii="Arial" w:hAnsi="Arial" w:cs="Arial"/>
          <w:sz w:val="24"/>
          <w:szCs w:val="24"/>
        </w:rPr>
        <w:t xml:space="preserve"> my nonverbal facial expression is clear to the client with my face open and surprised.</w:t>
      </w:r>
      <w:r w:rsidR="0073641F" w:rsidRPr="002745BA">
        <w:rPr>
          <w:rFonts w:ascii="Arial" w:hAnsi="Arial" w:cs="Arial"/>
          <w:sz w:val="24"/>
          <w:szCs w:val="24"/>
        </w:rPr>
        <w:t xml:space="preserve"> Prout</w:t>
      </w:r>
      <w:r w:rsidR="00781B4C" w:rsidRPr="002745BA">
        <w:rPr>
          <w:rFonts w:ascii="Arial" w:hAnsi="Arial" w:cs="Arial"/>
          <w:sz w:val="24"/>
          <w:szCs w:val="24"/>
        </w:rPr>
        <w:t xml:space="preserve"> et al, (2014) note </w:t>
      </w:r>
      <w:r w:rsidR="00661455" w:rsidRPr="002745BA">
        <w:rPr>
          <w:rFonts w:ascii="Arial" w:hAnsi="Arial" w:cs="Arial"/>
          <w:sz w:val="24"/>
          <w:szCs w:val="24"/>
        </w:rPr>
        <w:t xml:space="preserve">as does </w:t>
      </w:r>
      <w:r w:rsidR="00BE0F30" w:rsidRPr="002745BA">
        <w:rPr>
          <w:rFonts w:ascii="Arial" w:hAnsi="Arial" w:cs="Arial"/>
          <w:sz w:val="24"/>
          <w:szCs w:val="24"/>
        </w:rPr>
        <w:t>Matsumoto et al, (2016)</w:t>
      </w:r>
      <w:r w:rsidR="004A6846" w:rsidRPr="002745BA">
        <w:rPr>
          <w:rFonts w:ascii="Arial" w:hAnsi="Arial" w:cs="Arial"/>
          <w:sz w:val="24"/>
          <w:szCs w:val="24"/>
        </w:rPr>
        <w:t xml:space="preserve"> that this </w:t>
      </w:r>
      <w:r w:rsidR="00754389" w:rsidRPr="002745BA">
        <w:rPr>
          <w:rFonts w:ascii="Arial" w:hAnsi="Arial" w:cs="Arial"/>
          <w:sz w:val="24"/>
          <w:szCs w:val="24"/>
        </w:rPr>
        <w:t>nonverbal</w:t>
      </w:r>
      <w:r w:rsidR="004A6846" w:rsidRPr="002745BA">
        <w:rPr>
          <w:rFonts w:ascii="Arial" w:hAnsi="Arial" w:cs="Arial"/>
          <w:sz w:val="24"/>
          <w:szCs w:val="24"/>
        </w:rPr>
        <w:t xml:space="preserve"> communication through facial expression</w:t>
      </w:r>
      <w:r w:rsidR="009476E6" w:rsidRPr="002745BA">
        <w:rPr>
          <w:rFonts w:ascii="Arial" w:hAnsi="Arial" w:cs="Arial"/>
          <w:sz w:val="24"/>
          <w:szCs w:val="24"/>
        </w:rPr>
        <w:t xml:space="preserve"> can create opportunities for mirroring </w:t>
      </w:r>
      <w:r w:rsidR="00F00B36" w:rsidRPr="002745BA">
        <w:rPr>
          <w:rFonts w:ascii="Arial" w:hAnsi="Arial" w:cs="Arial"/>
          <w:sz w:val="24"/>
          <w:szCs w:val="24"/>
        </w:rPr>
        <w:t>which bu</w:t>
      </w:r>
      <w:r w:rsidR="00F146A3" w:rsidRPr="002745BA">
        <w:rPr>
          <w:rFonts w:ascii="Arial" w:hAnsi="Arial" w:cs="Arial"/>
          <w:sz w:val="24"/>
          <w:szCs w:val="24"/>
        </w:rPr>
        <w:t>ilds the therapeutic relationship.</w:t>
      </w:r>
      <w:r w:rsidR="00754389" w:rsidRPr="002745BA">
        <w:rPr>
          <w:rFonts w:ascii="Arial" w:hAnsi="Arial" w:cs="Arial"/>
          <w:sz w:val="24"/>
          <w:szCs w:val="24"/>
        </w:rPr>
        <w:t xml:space="preserve"> I note a change in my posture too</w:t>
      </w:r>
      <w:r w:rsidR="003E1821" w:rsidRPr="002745BA">
        <w:rPr>
          <w:rFonts w:ascii="Arial" w:hAnsi="Arial" w:cs="Arial"/>
          <w:sz w:val="24"/>
          <w:szCs w:val="24"/>
        </w:rPr>
        <w:t>, using the  S.O.L.E.R. framework</w:t>
      </w:r>
      <w:r w:rsidR="00425A80" w:rsidRPr="002745BA">
        <w:rPr>
          <w:rFonts w:ascii="Arial" w:hAnsi="Arial" w:cs="Arial"/>
          <w:sz w:val="24"/>
          <w:szCs w:val="24"/>
        </w:rPr>
        <w:t>, Egan, (2007) I tilt my head and look at the clie</w:t>
      </w:r>
      <w:r w:rsidR="00F0148E" w:rsidRPr="002745BA">
        <w:rPr>
          <w:rFonts w:ascii="Arial" w:hAnsi="Arial" w:cs="Arial"/>
          <w:sz w:val="24"/>
          <w:szCs w:val="24"/>
        </w:rPr>
        <w:t>nt who verbally agrees with the proposed validation.</w:t>
      </w:r>
    </w:p>
    <w:p w14:paraId="76F8F00C" w14:textId="25A19A1A" w:rsidR="001D4882" w:rsidRPr="002745BA" w:rsidRDefault="009911A3" w:rsidP="002745BA">
      <w:pPr>
        <w:spacing w:line="480" w:lineRule="auto"/>
        <w:jc w:val="both"/>
        <w:rPr>
          <w:rFonts w:ascii="Arial" w:hAnsi="Arial" w:cs="Arial"/>
          <w:sz w:val="24"/>
          <w:szCs w:val="24"/>
        </w:rPr>
      </w:pPr>
      <w:r w:rsidRPr="002745BA">
        <w:rPr>
          <w:rFonts w:ascii="Arial" w:hAnsi="Arial" w:cs="Arial"/>
          <w:b/>
          <w:bCs/>
          <w:sz w:val="24"/>
          <w:szCs w:val="24"/>
        </w:rPr>
        <w:t>4 M: 47 sec</w:t>
      </w:r>
      <w:r w:rsidR="004A59A3" w:rsidRPr="002745BA">
        <w:rPr>
          <w:rFonts w:ascii="Arial" w:hAnsi="Arial" w:cs="Arial"/>
          <w:b/>
          <w:bCs/>
          <w:sz w:val="24"/>
          <w:szCs w:val="24"/>
        </w:rPr>
        <w:t>s.</w:t>
      </w:r>
      <w:r w:rsidRPr="002745BA">
        <w:rPr>
          <w:rFonts w:ascii="Arial" w:hAnsi="Arial" w:cs="Arial"/>
          <w:sz w:val="24"/>
          <w:szCs w:val="24"/>
        </w:rPr>
        <w:t xml:space="preserve"> I ask an </w:t>
      </w:r>
      <w:r w:rsidR="004D3707" w:rsidRPr="002745BA">
        <w:rPr>
          <w:rFonts w:ascii="Arial" w:hAnsi="Arial" w:cs="Arial"/>
          <w:sz w:val="24"/>
          <w:szCs w:val="24"/>
        </w:rPr>
        <w:t>open-ended</w:t>
      </w:r>
      <w:r w:rsidRPr="002745BA">
        <w:rPr>
          <w:rFonts w:ascii="Arial" w:hAnsi="Arial" w:cs="Arial"/>
          <w:sz w:val="24"/>
          <w:szCs w:val="24"/>
        </w:rPr>
        <w:t xml:space="preserve"> question, asking </w:t>
      </w:r>
      <w:r w:rsidR="003A11D7" w:rsidRPr="002745BA">
        <w:rPr>
          <w:rFonts w:ascii="Arial" w:hAnsi="Arial" w:cs="Arial"/>
          <w:sz w:val="24"/>
          <w:szCs w:val="24"/>
        </w:rPr>
        <w:t xml:space="preserve">the client, “ What were you thinking or feeling?” </w:t>
      </w:r>
      <w:r w:rsidR="002925C9" w:rsidRPr="002745BA">
        <w:rPr>
          <w:rFonts w:ascii="Arial" w:hAnsi="Arial" w:cs="Arial"/>
          <w:sz w:val="24"/>
          <w:szCs w:val="24"/>
        </w:rPr>
        <w:t xml:space="preserve">This was posed to build on the empathy starting to emerge in this </w:t>
      </w:r>
      <w:r w:rsidR="002925C9" w:rsidRPr="002745BA">
        <w:rPr>
          <w:rFonts w:ascii="Arial" w:hAnsi="Arial" w:cs="Arial"/>
          <w:sz w:val="24"/>
          <w:szCs w:val="24"/>
        </w:rPr>
        <w:lastRenderedPageBreak/>
        <w:t>session.</w:t>
      </w:r>
      <w:r w:rsidR="00201519" w:rsidRPr="002745BA">
        <w:rPr>
          <w:rFonts w:ascii="Arial" w:hAnsi="Arial" w:cs="Arial"/>
          <w:sz w:val="24"/>
          <w:szCs w:val="24"/>
        </w:rPr>
        <w:t xml:space="preserve"> The answers would provide a frame of reference for me</w:t>
      </w:r>
      <w:r w:rsidR="004D3707" w:rsidRPr="002745BA">
        <w:rPr>
          <w:rFonts w:ascii="Arial" w:hAnsi="Arial" w:cs="Arial"/>
          <w:sz w:val="24"/>
          <w:szCs w:val="24"/>
        </w:rPr>
        <w:t xml:space="preserve">, walking in the </w:t>
      </w:r>
      <w:r w:rsidR="00672ACC" w:rsidRPr="002745BA">
        <w:rPr>
          <w:rFonts w:ascii="Arial" w:hAnsi="Arial" w:cs="Arial"/>
          <w:sz w:val="24"/>
          <w:szCs w:val="24"/>
        </w:rPr>
        <w:t>clients’</w:t>
      </w:r>
      <w:r w:rsidR="004D3707" w:rsidRPr="002745BA">
        <w:rPr>
          <w:rFonts w:ascii="Arial" w:hAnsi="Arial" w:cs="Arial"/>
          <w:sz w:val="24"/>
          <w:szCs w:val="24"/>
        </w:rPr>
        <w:t xml:space="preserve"> shoes, attending to </w:t>
      </w:r>
      <w:r w:rsidR="0054436B" w:rsidRPr="002745BA">
        <w:rPr>
          <w:rFonts w:ascii="Arial" w:hAnsi="Arial" w:cs="Arial"/>
          <w:sz w:val="24"/>
          <w:szCs w:val="24"/>
        </w:rPr>
        <w:t>her</w:t>
      </w:r>
      <w:r w:rsidR="004D3707" w:rsidRPr="002745BA">
        <w:rPr>
          <w:rFonts w:ascii="Arial" w:hAnsi="Arial" w:cs="Arial"/>
          <w:sz w:val="24"/>
          <w:szCs w:val="24"/>
        </w:rPr>
        <w:t xml:space="preserve"> experience.</w:t>
      </w:r>
      <w:r w:rsidR="003E1821" w:rsidRPr="002745BA">
        <w:rPr>
          <w:rFonts w:ascii="Arial" w:hAnsi="Arial" w:cs="Arial"/>
          <w:sz w:val="24"/>
          <w:szCs w:val="24"/>
        </w:rPr>
        <w:t xml:space="preserve"> </w:t>
      </w:r>
      <w:r w:rsidR="00672ACC" w:rsidRPr="002745BA">
        <w:rPr>
          <w:rFonts w:ascii="Arial" w:hAnsi="Arial" w:cs="Arial"/>
          <w:sz w:val="24"/>
          <w:szCs w:val="24"/>
        </w:rPr>
        <w:t>Hackney and Corimer, (2009).</w:t>
      </w:r>
    </w:p>
    <w:p w14:paraId="13D22361" w14:textId="66D70B2B" w:rsidR="00672ACC" w:rsidRPr="002745BA" w:rsidRDefault="00800427" w:rsidP="002745BA">
      <w:pPr>
        <w:spacing w:line="480" w:lineRule="auto"/>
        <w:jc w:val="both"/>
        <w:rPr>
          <w:rFonts w:ascii="Arial" w:hAnsi="Arial" w:cs="Arial"/>
          <w:sz w:val="24"/>
          <w:szCs w:val="24"/>
        </w:rPr>
      </w:pPr>
      <w:r w:rsidRPr="002745BA">
        <w:rPr>
          <w:rFonts w:ascii="Arial" w:hAnsi="Arial" w:cs="Arial"/>
          <w:b/>
          <w:bCs/>
          <w:sz w:val="24"/>
          <w:szCs w:val="24"/>
        </w:rPr>
        <w:t>5</w:t>
      </w:r>
      <w:r w:rsidR="00E80A9B" w:rsidRPr="002745BA">
        <w:rPr>
          <w:rFonts w:ascii="Arial" w:hAnsi="Arial" w:cs="Arial"/>
          <w:b/>
          <w:bCs/>
          <w:sz w:val="24"/>
          <w:szCs w:val="24"/>
        </w:rPr>
        <w:t xml:space="preserve"> M: 24 sec</w:t>
      </w:r>
      <w:r w:rsidR="004A59A3" w:rsidRPr="002745BA">
        <w:rPr>
          <w:rFonts w:ascii="Arial" w:hAnsi="Arial" w:cs="Arial"/>
          <w:b/>
          <w:bCs/>
          <w:sz w:val="24"/>
          <w:szCs w:val="24"/>
        </w:rPr>
        <w:t>s.</w:t>
      </w:r>
      <w:r w:rsidR="00E80A9B" w:rsidRPr="002745BA">
        <w:rPr>
          <w:rFonts w:ascii="Arial" w:hAnsi="Arial" w:cs="Arial"/>
          <w:sz w:val="24"/>
          <w:szCs w:val="24"/>
        </w:rPr>
        <w:t xml:space="preserve"> I ask for and explanation of the game played at interview</w:t>
      </w:r>
      <w:r w:rsidR="00962CCE" w:rsidRPr="002745BA">
        <w:rPr>
          <w:rFonts w:ascii="Arial" w:hAnsi="Arial" w:cs="Arial"/>
          <w:sz w:val="24"/>
          <w:szCs w:val="24"/>
        </w:rPr>
        <w:t xml:space="preserve"> again </w:t>
      </w:r>
      <w:r w:rsidR="00B923A6" w:rsidRPr="002745BA">
        <w:rPr>
          <w:rFonts w:ascii="Arial" w:hAnsi="Arial" w:cs="Arial"/>
          <w:sz w:val="24"/>
          <w:szCs w:val="24"/>
        </w:rPr>
        <w:t>attending</w:t>
      </w:r>
      <w:r w:rsidR="00962CCE" w:rsidRPr="002745BA">
        <w:rPr>
          <w:rFonts w:ascii="Arial" w:hAnsi="Arial" w:cs="Arial"/>
          <w:sz w:val="24"/>
          <w:szCs w:val="24"/>
        </w:rPr>
        <w:t xml:space="preserve"> and </w:t>
      </w:r>
      <w:r w:rsidR="00B923A6" w:rsidRPr="002745BA">
        <w:rPr>
          <w:rFonts w:ascii="Arial" w:hAnsi="Arial" w:cs="Arial"/>
          <w:sz w:val="24"/>
          <w:szCs w:val="24"/>
        </w:rPr>
        <w:t>listening</w:t>
      </w:r>
      <w:r w:rsidR="00962CCE" w:rsidRPr="002745BA">
        <w:rPr>
          <w:rFonts w:ascii="Arial" w:hAnsi="Arial" w:cs="Arial"/>
          <w:sz w:val="24"/>
          <w:szCs w:val="24"/>
        </w:rPr>
        <w:t xml:space="preserve"> at 5 M: 47 sec</w:t>
      </w:r>
      <w:r w:rsidR="004A59A3" w:rsidRPr="002745BA">
        <w:rPr>
          <w:rFonts w:ascii="Arial" w:hAnsi="Arial" w:cs="Arial"/>
          <w:sz w:val="24"/>
          <w:szCs w:val="24"/>
        </w:rPr>
        <w:t>s</w:t>
      </w:r>
      <w:r w:rsidR="00962CCE" w:rsidRPr="002745BA">
        <w:rPr>
          <w:rFonts w:ascii="Arial" w:hAnsi="Arial" w:cs="Arial"/>
          <w:sz w:val="24"/>
          <w:szCs w:val="24"/>
        </w:rPr>
        <w:t xml:space="preserve"> humour is evident</w:t>
      </w:r>
      <w:r w:rsidR="000D1D20" w:rsidRPr="002745BA">
        <w:rPr>
          <w:rFonts w:ascii="Arial" w:hAnsi="Arial" w:cs="Arial"/>
          <w:sz w:val="24"/>
          <w:szCs w:val="24"/>
        </w:rPr>
        <w:t xml:space="preserve">, matching the emotional </w:t>
      </w:r>
      <w:r w:rsidR="00CA0F72" w:rsidRPr="002745BA">
        <w:rPr>
          <w:rFonts w:ascii="Arial" w:hAnsi="Arial" w:cs="Arial"/>
          <w:sz w:val="24"/>
          <w:szCs w:val="24"/>
        </w:rPr>
        <w:t>language</w:t>
      </w:r>
      <w:r w:rsidR="000D1D20" w:rsidRPr="002745BA">
        <w:rPr>
          <w:rFonts w:ascii="Arial" w:hAnsi="Arial" w:cs="Arial"/>
          <w:sz w:val="24"/>
          <w:szCs w:val="24"/>
        </w:rPr>
        <w:t xml:space="preserve"> of the clients</w:t>
      </w:r>
      <w:r w:rsidR="00CA0F72" w:rsidRPr="002745BA">
        <w:rPr>
          <w:rFonts w:ascii="Arial" w:hAnsi="Arial" w:cs="Arial"/>
          <w:sz w:val="24"/>
          <w:szCs w:val="24"/>
        </w:rPr>
        <w:t xml:space="preserve">, this has been </w:t>
      </w:r>
      <w:r w:rsidR="001F412F" w:rsidRPr="002745BA">
        <w:rPr>
          <w:rFonts w:ascii="Arial" w:hAnsi="Arial" w:cs="Arial"/>
          <w:sz w:val="24"/>
          <w:szCs w:val="24"/>
        </w:rPr>
        <w:t>revealed</w:t>
      </w:r>
      <w:r w:rsidR="00CA0F72" w:rsidRPr="002745BA">
        <w:rPr>
          <w:rFonts w:ascii="Arial" w:hAnsi="Arial" w:cs="Arial"/>
          <w:sz w:val="24"/>
          <w:szCs w:val="24"/>
        </w:rPr>
        <w:t xml:space="preserve"> to</w:t>
      </w:r>
      <w:r w:rsidR="00515D00" w:rsidRPr="002745BA">
        <w:rPr>
          <w:rFonts w:ascii="Arial" w:hAnsi="Arial" w:cs="Arial"/>
          <w:sz w:val="24"/>
          <w:szCs w:val="24"/>
        </w:rPr>
        <w:t xml:space="preserve"> </w:t>
      </w:r>
      <w:r w:rsidR="001F412F" w:rsidRPr="002745BA">
        <w:rPr>
          <w:rFonts w:ascii="Arial" w:hAnsi="Arial" w:cs="Arial"/>
          <w:sz w:val="24"/>
          <w:szCs w:val="24"/>
        </w:rPr>
        <w:t>predict feelings of empathy</w:t>
      </w:r>
      <w:r w:rsidR="006A4BA9" w:rsidRPr="002745BA">
        <w:rPr>
          <w:rFonts w:ascii="Arial" w:hAnsi="Arial" w:cs="Arial"/>
          <w:sz w:val="24"/>
          <w:szCs w:val="24"/>
        </w:rPr>
        <w:t>, Bowman er al, (1978).</w:t>
      </w:r>
    </w:p>
    <w:p w14:paraId="70B04B03" w14:textId="091BF5CC" w:rsidR="006A4BA9" w:rsidRPr="002745BA" w:rsidRDefault="006A4BA9" w:rsidP="002745BA">
      <w:pPr>
        <w:spacing w:line="480" w:lineRule="auto"/>
        <w:jc w:val="both"/>
        <w:rPr>
          <w:rFonts w:ascii="Arial" w:hAnsi="Arial" w:cs="Arial"/>
          <w:sz w:val="24"/>
          <w:szCs w:val="24"/>
        </w:rPr>
      </w:pPr>
      <w:r w:rsidRPr="002745BA">
        <w:rPr>
          <w:rFonts w:ascii="Arial" w:hAnsi="Arial" w:cs="Arial"/>
          <w:b/>
          <w:bCs/>
          <w:sz w:val="24"/>
          <w:szCs w:val="24"/>
        </w:rPr>
        <w:t>5 M: 49 sec</w:t>
      </w:r>
      <w:r w:rsidR="004A59A3" w:rsidRPr="002745BA">
        <w:rPr>
          <w:rFonts w:ascii="Arial" w:hAnsi="Arial" w:cs="Arial"/>
          <w:b/>
          <w:bCs/>
          <w:sz w:val="24"/>
          <w:szCs w:val="24"/>
        </w:rPr>
        <w:t>s</w:t>
      </w:r>
      <w:r w:rsidR="004A59A3" w:rsidRPr="002745BA">
        <w:rPr>
          <w:rFonts w:ascii="Arial" w:hAnsi="Arial" w:cs="Arial"/>
          <w:sz w:val="24"/>
          <w:szCs w:val="24"/>
        </w:rPr>
        <w:t>.</w:t>
      </w:r>
      <w:r w:rsidR="00292849" w:rsidRPr="002745BA">
        <w:rPr>
          <w:rFonts w:ascii="Arial" w:hAnsi="Arial" w:cs="Arial"/>
          <w:sz w:val="24"/>
          <w:szCs w:val="24"/>
        </w:rPr>
        <w:t xml:space="preserve"> This is a </w:t>
      </w:r>
      <w:r w:rsidR="006B7FBF" w:rsidRPr="002745BA">
        <w:rPr>
          <w:rFonts w:ascii="Arial" w:hAnsi="Arial" w:cs="Arial"/>
          <w:sz w:val="24"/>
          <w:szCs w:val="24"/>
        </w:rPr>
        <w:t>pivotal</w:t>
      </w:r>
      <w:r w:rsidR="00292849" w:rsidRPr="002745BA">
        <w:rPr>
          <w:rFonts w:ascii="Arial" w:hAnsi="Arial" w:cs="Arial"/>
          <w:sz w:val="24"/>
          <w:szCs w:val="24"/>
        </w:rPr>
        <w:t xml:space="preserve"> point in the </w:t>
      </w:r>
      <w:r w:rsidR="006B7FBF" w:rsidRPr="002745BA">
        <w:rPr>
          <w:rFonts w:ascii="Arial" w:hAnsi="Arial" w:cs="Arial"/>
          <w:sz w:val="24"/>
          <w:szCs w:val="24"/>
        </w:rPr>
        <w:t>session</w:t>
      </w:r>
      <w:r w:rsidR="00292849" w:rsidRPr="002745BA">
        <w:rPr>
          <w:rFonts w:ascii="Arial" w:hAnsi="Arial" w:cs="Arial"/>
          <w:sz w:val="24"/>
          <w:szCs w:val="24"/>
        </w:rPr>
        <w:t>. I acknowledge that, “ you do seem a wholly different person J.”</w:t>
      </w:r>
    </w:p>
    <w:p w14:paraId="22F939A8" w14:textId="25E688D5" w:rsidR="00292849" w:rsidRPr="002745BA" w:rsidRDefault="006B7FBF" w:rsidP="002745BA">
      <w:pPr>
        <w:spacing w:line="480" w:lineRule="auto"/>
        <w:jc w:val="both"/>
        <w:rPr>
          <w:rFonts w:ascii="Arial" w:hAnsi="Arial" w:cs="Arial"/>
          <w:sz w:val="24"/>
          <w:szCs w:val="24"/>
        </w:rPr>
      </w:pPr>
      <w:r w:rsidRPr="002745BA">
        <w:rPr>
          <w:rFonts w:ascii="Arial" w:hAnsi="Arial" w:cs="Arial"/>
          <w:b/>
          <w:bCs/>
          <w:sz w:val="24"/>
          <w:szCs w:val="24"/>
        </w:rPr>
        <w:t>5 M: 53 sec</w:t>
      </w:r>
      <w:r w:rsidR="004A59A3" w:rsidRPr="002745BA">
        <w:rPr>
          <w:rFonts w:ascii="Arial" w:hAnsi="Arial" w:cs="Arial"/>
          <w:b/>
          <w:bCs/>
          <w:sz w:val="24"/>
          <w:szCs w:val="24"/>
        </w:rPr>
        <w:t>s</w:t>
      </w:r>
      <w:r w:rsidR="00663E7B" w:rsidRPr="002745BA">
        <w:rPr>
          <w:rFonts w:ascii="Arial" w:hAnsi="Arial" w:cs="Arial"/>
          <w:b/>
          <w:bCs/>
          <w:sz w:val="24"/>
          <w:szCs w:val="24"/>
        </w:rPr>
        <w:t>.</w:t>
      </w:r>
      <w:r w:rsidR="00663E7B" w:rsidRPr="002745BA">
        <w:rPr>
          <w:rFonts w:ascii="Arial" w:hAnsi="Arial" w:cs="Arial"/>
          <w:sz w:val="24"/>
          <w:szCs w:val="24"/>
        </w:rPr>
        <w:t xml:space="preserve"> The</w:t>
      </w:r>
      <w:r w:rsidR="00FB21DC" w:rsidRPr="002745BA">
        <w:rPr>
          <w:rFonts w:ascii="Arial" w:hAnsi="Arial" w:cs="Arial"/>
          <w:sz w:val="24"/>
          <w:szCs w:val="24"/>
        </w:rPr>
        <w:t xml:space="preserve"> client replies</w:t>
      </w:r>
      <w:r w:rsidR="00F641F6" w:rsidRPr="002745BA">
        <w:rPr>
          <w:rFonts w:ascii="Arial" w:hAnsi="Arial" w:cs="Arial"/>
          <w:sz w:val="24"/>
          <w:szCs w:val="24"/>
        </w:rPr>
        <w:t>, “ I am in a very different state o</w:t>
      </w:r>
      <w:r w:rsidR="00BD49C4" w:rsidRPr="002745BA">
        <w:rPr>
          <w:rFonts w:ascii="Arial" w:hAnsi="Arial" w:cs="Arial"/>
          <w:sz w:val="24"/>
          <w:szCs w:val="24"/>
        </w:rPr>
        <w:t>f</w:t>
      </w:r>
      <w:r w:rsidR="00F641F6" w:rsidRPr="002745BA">
        <w:rPr>
          <w:rFonts w:ascii="Arial" w:hAnsi="Arial" w:cs="Arial"/>
          <w:sz w:val="24"/>
          <w:szCs w:val="24"/>
        </w:rPr>
        <w:t xml:space="preserve"> mind than last week.”</w:t>
      </w:r>
      <w:r w:rsidR="000A6CCC" w:rsidRPr="002745BA">
        <w:rPr>
          <w:rFonts w:ascii="Arial" w:hAnsi="Arial" w:cs="Arial"/>
          <w:sz w:val="24"/>
          <w:szCs w:val="24"/>
        </w:rPr>
        <w:t xml:space="preserve"> Feltham and Dryden, (1993) describe this as immediacy</w:t>
      </w:r>
      <w:r w:rsidR="00ED54B4" w:rsidRPr="002745BA">
        <w:rPr>
          <w:rFonts w:ascii="Arial" w:hAnsi="Arial" w:cs="Arial"/>
          <w:sz w:val="24"/>
          <w:szCs w:val="24"/>
        </w:rPr>
        <w:t xml:space="preserve"> in which the therapist </w:t>
      </w:r>
      <w:r w:rsidR="00663E7B" w:rsidRPr="002745BA">
        <w:rPr>
          <w:rFonts w:ascii="Arial" w:hAnsi="Arial" w:cs="Arial"/>
          <w:sz w:val="24"/>
          <w:szCs w:val="24"/>
        </w:rPr>
        <w:t>reveals</w:t>
      </w:r>
      <w:r w:rsidR="00ED54B4" w:rsidRPr="002745BA">
        <w:rPr>
          <w:rFonts w:ascii="Arial" w:hAnsi="Arial" w:cs="Arial"/>
          <w:sz w:val="24"/>
          <w:szCs w:val="24"/>
        </w:rPr>
        <w:t xml:space="preserve"> how they themselves are feeling </w:t>
      </w:r>
      <w:r w:rsidR="00663E7B" w:rsidRPr="002745BA">
        <w:rPr>
          <w:rFonts w:ascii="Arial" w:hAnsi="Arial" w:cs="Arial"/>
          <w:sz w:val="24"/>
          <w:szCs w:val="24"/>
        </w:rPr>
        <w:t>in response to the client. (At 5m : 49 sec I express this</w:t>
      </w:r>
      <w:r w:rsidR="001A5496" w:rsidRPr="002745BA">
        <w:rPr>
          <w:rFonts w:ascii="Arial" w:hAnsi="Arial" w:cs="Arial"/>
          <w:sz w:val="24"/>
          <w:szCs w:val="24"/>
        </w:rPr>
        <w:t>,</w:t>
      </w:r>
      <w:r w:rsidR="00E53A3A" w:rsidRPr="002745BA">
        <w:rPr>
          <w:rFonts w:ascii="Arial" w:hAnsi="Arial" w:cs="Arial"/>
          <w:sz w:val="24"/>
          <w:szCs w:val="24"/>
        </w:rPr>
        <w:t xml:space="preserve"> my view</w:t>
      </w:r>
      <w:r w:rsidR="00663E7B" w:rsidRPr="002745BA">
        <w:rPr>
          <w:rFonts w:ascii="Arial" w:hAnsi="Arial" w:cs="Arial"/>
          <w:sz w:val="24"/>
          <w:szCs w:val="24"/>
        </w:rPr>
        <w:t>)</w:t>
      </w:r>
    </w:p>
    <w:p w14:paraId="7FDCAF94" w14:textId="071D2747" w:rsidR="001A5496" w:rsidRPr="002745BA" w:rsidRDefault="001D1321" w:rsidP="002745BA">
      <w:pPr>
        <w:spacing w:line="480" w:lineRule="auto"/>
        <w:jc w:val="both"/>
        <w:rPr>
          <w:rFonts w:ascii="Arial" w:hAnsi="Arial" w:cs="Arial"/>
          <w:sz w:val="24"/>
          <w:szCs w:val="24"/>
        </w:rPr>
      </w:pPr>
      <w:r w:rsidRPr="002745BA">
        <w:rPr>
          <w:rFonts w:ascii="Arial" w:hAnsi="Arial" w:cs="Arial"/>
          <w:b/>
          <w:bCs/>
          <w:sz w:val="24"/>
          <w:szCs w:val="24"/>
        </w:rPr>
        <w:t>5 M: 58 sec</w:t>
      </w:r>
      <w:r w:rsidR="00BD49C4" w:rsidRPr="002745BA">
        <w:rPr>
          <w:rFonts w:ascii="Arial" w:hAnsi="Arial" w:cs="Arial"/>
          <w:b/>
          <w:bCs/>
          <w:sz w:val="24"/>
          <w:szCs w:val="24"/>
        </w:rPr>
        <w:t>s.</w:t>
      </w:r>
      <w:r w:rsidRPr="002745BA">
        <w:rPr>
          <w:rFonts w:ascii="Arial" w:hAnsi="Arial" w:cs="Arial"/>
          <w:sz w:val="24"/>
          <w:szCs w:val="24"/>
        </w:rPr>
        <w:t xml:space="preserve"> </w:t>
      </w:r>
      <w:r w:rsidR="00870116" w:rsidRPr="002745BA">
        <w:rPr>
          <w:rFonts w:ascii="Arial" w:hAnsi="Arial" w:cs="Arial"/>
          <w:sz w:val="24"/>
          <w:szCs w:val="24"/>
        </w:rPr>
        <w:t>I agree with the statement made, congruence, and refer to previous conversations had, building empathy.</w:t>
      </w:r>
    </w:p>
    <w:p w14:paraId="628A4BA6" w14:textId="04787768" w:rsidR="006F437C" w:rsidRPr="002745BA" w:rsidRDefault="006F437C" w:rsidP="002745BA">
      <w:pPr>
        <w:spacing w:line="480" w:lineRule="auto"/>
        <w:jc w:val="both"/>
        <w:rPr>
          <w:rFonts w:ascii="Arial" w:hAnsi="Arial" w:cs="Arial"/>
          <w:sz w:val="24"/>
          <w:szCs w:val="24"/>
        </w:rPr>
      </w:pPr>
      <w:r w:rsidRPr="002745BA">
        <w:rPr>
          <w:rFonts w:ascii="Arial" w:hAnsi="Arial" w:cs="Arial"/>
          <w:b/>
          <w:bCs/>
          <w:sz w:val="24"/>
          <w:szCs w:val="24"/>
        </w:rPr>
        <w:t>6 M: 19 sec</w:t>
      </w:r>
      <w:r w:rsidR="00BD49C4" w:rsidRPr="002745BA">
        <w:rPr>
          <w:rFonts w:ascii="Arial" w:hAnsi="Arial" w:cs="Arial"/>
          <w:b/>
          <w:bCs/>
          <w:sz w:val="24"/>
          <w:szCs w:val="24"/>
        </w:rPr>
        <w:t>s</w:t>
      </w:r>
      <w:r w:rsidRPr="002745BA">
        <w:rPr>
          <w:rFonts w:ascii="Arial" w:hAnsi="Arial" w:cs="Arial"/>
          <w:b/>
          <w:bCs/>
          <w:sz w:val="24"/>
          <w:szCs w:val="24"/>
        </w:rPr>
        <w:t>.</w:t>
      </w:r>
      <w:r w:rsidR="00E60204" w:rsidRPr="002745BA">
        <w:rPr>
          <w:rFonts w:ascii="Arial" w:hAnsi="Arial" w:cs="Arial"/>
          <w:sz w:val="24"/>
          <w:szCs w:val="24"/>
        </w:rPr>
        <w:t xml:space="preserve"> The client </w:t>
      </w:r>
      <w:r w:rsidR="00F14F19" w:rsidRPr="002745BA">
        <w:rPr>
          <w:rFonts w:ascii="Arial" w:hAnsi="Arial" w:cs="Arial"/>
          <w:sz w:val="24"/>
          <w:szCs w:val="24"/>
        </w:rPr>
        <w:t>and I discussed her family response to her good news.</w:t>
      </w:r>
      <w:r w:rsidR="00874C19" w:rsidRPr="002745BA">
        <w:rPr>
          <w:rFonts w:ascii="Arial" w:hAnsi="Arial" w:cs="Arial"/>
          <w:sz w:val="24"/>
          <w:szCs w:val="24"/>
        </w:rPr>
        <w:t xml:space="preserve"> There have been several previous sessions in which J has spoken about her complex family </w:t>
      </w:r>
      <w:r w:rsidR="0007287E" w:rsidRPr="002745BA">
        <w:rPr>
          <w:rFonts w:ascii="Arial" w:hAnsi="Arial" w:cs="Arial"/>
          <w:sz w:val="24"/>
          <w:szCs w:val="24"/>
        </w:rPr>
        <w:t>relationships</w:t>
      </w:r>
      <w:r w:rsidR="00874C19" w:rsidRPr="002745BA">
        <w:rPr>
          <w:rFonts w:ascii="Arial" w:hAnsi="Arial" w:cs="Arial"/>
          <w:sz w:val="24"/>
          <w:szCs w:val="24"/>
        </w:rPr>
        <w:t xml:space="preserve"> and dynamics. It is familiar ground for both of us.</w:t>
      </w:r>
      <w:r w:rsidR="002D75BB" w:rsidRPr="002745BA">
        <w:rPr>
          <w:rFonts w:ascii="Arial" w:hAnsi="Arial" w:cs="Arial"/>
          <w:sz w:val="24"/>
          <w:szCs w:val="24"/>
        </w:rPr>
        <w:t xml:space="preserve"> I reflected on the relaxed nature of the </w:t>
      </w:r>
      <w:r w:rsidR="0054436B" w:rsidRPr="002745BA">
        <w:rPr>
          <w:rFonts w:ascii="Arial" w:hAnsi="Arial" w:cs="Arial"/>
          <w:sz w:val="24"/>
          <w:szCs w:val="24"/>
        </w:rPr>
        <w:t>client,</w:t>
      </w:r>
      <w:r w:rsidR="002D75BB" w:rsidRPr="002745BA">
        <w:rPr>
          <w:rFonts w:ascii="Arial" w:hAnsi="Arial" w:cs="Arial"/>
          <w:sz w:val="24"/>
          <w:szCs w:val="24"/>
        </w:rPr>
        <w:t xml:space="preserve"> and we spoke about the keystone aspect J has</w:t>
      </w:r>
      <w:r w:rsidR="00E80921" w:rsidRPr="002745BA">
        <w:rPr>
          <w:rFonts w:ascii="Arial" w:hAnsi="Arial" w:cs="Arial"/>
          <w:sz w:val="24"/>
          <w:szCs w:val="24"/>
        </w:rPr>
        <w:t xml:space="preserve"> in managing her family and her worries about the impact her new job might have.</w:t>
      </w:r>
      <w:r w:rsidR="00F45A47" w:rsidRPr="002745BA">
        <w:rPr>
          <w:rFonts w:ascii="Arial" w:hAnsi="Arial" w:cs="Arial"/>
          <w:sz w:val="24"/>
          <w:szCs w:val="24"/>
        </w:rPr>
        <w:t xml:space="preserve"> This extract clearly demonstrates we have a mutually trusting relationship </w:t>
      </w:r>
      <w:r w:rsidR="001239D8" w:rsidRPr="002745BA">
        <w:rPr>
          <w:rFonts w:ascii="Arial" w:hAnsi="Arial" w:cs="Arial"/>
          <w:sz w:val="24"/>
          <w:szCs w:val="24"/>
        </w:rPr>
        <w:t>in which difficult issues are discussed.</w:t>
      </w:r>
    </w:p>
    <w:p w14:paraId="7FB6815C" w14:textId="7BE13822" w:rsidR="001239D8" w:rsidRPr="002745BA" w:rsidRDefault="001239D8" w:rsidP="002745BA">
      <w:pPr>
        <w:spacing w:line="480" w:lineRule="auto"/>
        <w:jc w:val="both"/>
        <w:rPr>
          <w:rFonts w:ascii="Arial" w:hAnsi="Arial" w:cs="Arial"/>
          <w:sz w:val="24"/>
          <w:szCs w:val="24"/>
        </w:rPr>
      </w:pPr>
      <w:r w:rsidRPr="002745BA">
        <w:rPr>
          <w:rFonts w:ascii="Arial" w:hAnsi="Arial" w:cs="Arial"/>
          <w:b/>
          <w:bCs/>
          <w:sz w:val="24"/>
          <w:szCs w:val="24"/>
        </w:rPr>
        <w:t>6 M : 49 sec</w:t>
      </w:r>
      <w:r w:rsidR="00BD49C4" w:rsidRPr="002745BA">
        <w:rPr>
          <w:rFonts w:ascii="Arial" w:hAnsi="Arial" w:cs="Arial"/>
          <w:b/>
          <w:bCs/>
          <w:sz w:val="24"/>
          <w:szCs w:val="24"/>
        </w:rPr>
        <w:t>s</w:t>
      </w:r>
      <w:r w:rsidR="00BD49C4" w:rsidRPr="002745BA">
        <w:rPr>
          <w:rFonts w:ascii="Arial" w:hAnsi="Arial" w:cs="Arial"/>
          <w:sz w:val="24"/>
          <w:szCs w:val="24"/>
        </w:rPr>
        <w:t>.</w:t>
      </w:r>
      <w:r w:rsidRPr="002745BA">
        <w:rPr>
          <w:rFonts w:ascii="Arial" w:hAnsi="Arial" w:cs="Arial"/>
          <w:sz w:val="24"/>
          <w:szCs w:val="24"/>
        </w:rPr>
        <w:t xml:space="preserve"> I offered this</w:t>
      </w:r>
      <w:r w:rsidR="004E2E8F" w:rsidRPr="002745BA">
        <w:rPr>
          <w:rFonts w:ascii="Arial" w:hAnsi="Arial" w:cs="Arial"/>
          <w:sz w:val="24"/>
          <w:szCs w:val="24"/>
        </w:rPr>
        <w:t xml:space="preserve"> </w:t>
      </w:r>
      <w:r w:rsidR="005867DF" w:rsidRPr="002745BA">
        <w:rPr>
          <w:rFonts w:ascii="Arial" w:hAnsi="Arial" w:cs="Arial"/>
          <w:sz w:val="24"/>
          <w:szCs w:val="24"/>
        </w:rPr>
        <w:t>statement</w:t>
      </w:r>
      <w:r w:rsidR="004E2E8F" w:rsidRPr="002745BA">
        <w:rPr>
          <w:rFonts w:ascii="Arial" w:hAnsi="Arial" w:cs="Arial"/>
          <w:sz w:val="24"/>
          <w:szCs w:val="24"/>
        </w:rPr>
        <w:t>, “ I think you have to manage both</w:t>
      </w:r>
      <w:r w:rsidR="00902262" w:rsidRPr="002745BA">
        <w:rPr>
          <w:rFonts w:ascii="Arial" w:hAnsi="Arial" w:cs="Arial"/>
          <w:sz w:val="24"/>
          <w:szCs w:val="24"/>
        </w:rPr>
        <w:t>,” and explained why. J agree</w:t>
      </w:r>
      <w:r w:rsidR="00BD49C4" w:rsidRPr="002745BA">
        <w:rPr>
          <w:rFonts w:ascii="Arial" w:hAnsi="Arial" w:cs="Arial"/>
          <w:sz w:val="24"/>
          <w:szCs w:val="24"/>
        </w:rPr>
        <w:t>d</w:t>
      </w:r>
      <w:r w:rsidR="005867DF" w:rsidRPr="002745BA">
        <w:rPr>
          <w:rFonts w:ascii="Arial" w:hAnsi="Arial" w:cs="Arial"/>
          <w:sz w:val="24"/>
          <w:szCs w:val="24"/>
        </w:rPr>
        <w:t>.</w:t>
      </w:r>
    </w:p>
    <w:p w14:paraId="7D27EE36" w14:textId="441DC135" w:rsidR="005867DF" w:rsidRPr="002745BA" w:rsidRDefault="003C3F4A" w:rsidP="002745BA">
      <w:pPr>
        <w:spacing w:line="480" w:lineRule="auto"/>
        <w:jc w:val="both"/>
        <w:rPr>
          <w:rFonts w:ascii="Arial" w:hAnsi="Arial" w:cs="Arial"/>
          <w:sz w:val="24"/>
          <w:szCs w:val="24"/>
        </w:rPr>
      </w:pPr>
      <w:r w:rsidRPr="002745BA">
        <w:rPr>
          <w:rFonts w:ascii="Arial" w:hAnsi="Arial" w:cs="Arial"/>
          <w:b/>
          <w:bCs/>
          <w:sz w:val="24"/>
          <w:szCs w:val="24"/>
        </w:rPr>
        <w:lastRenderedPageBreak/>
        <w:t>7 M 07 secs</w:t>
      </w:r>
      <w:r w:rsidR="00BD49C4" w:rsidRPr="002745BA">
        <w:rPr>
          <w:rFonts w:ascii="Arial" w:hAnsi="Arial" w:cs="Arial"/>
          <w:b/>
          <w:bCs/>
          <w:sz w:val="24"/>
          <w:szCs w:val="24"/>
        </w:rPr>
        <w:t>.</w:t>
      </w:r>
      <w:r w:rsidRPr="002745BA">
        <w:rPr>
          <w:rFonts w:ascii="Arial" w:hAnsi="Arial" w:cs="Arial"/>
          <w:sz w:val="24"/>
          <w:szCs w:val="24"/>
        </w:rPr>
        <w:t xml:space="preserve"> J reference previous therapy experience and references her Mums work as </w:t>
      </w:r>
      <w:r w:rsidR="0054436B" w:rsidRPr="002745BA">
        <w:rPr>
          <w:rFonts w:ascii="Arial" w:hAnsi="Arial" w:cs="Arial"/>
          <w:sz w:val="24"/>
          <w:szCs w:val="24"/>
        </w:rPr>
        <w:t>a</w:t>
      </w:r>
      <w:r w:rsidRPr="002745BA">
        <w:rPr>
          <w:rFonts w:ascii="Arial" w:hAnsi="Arial" w:cs="Arial"/>
          <w:sz w:val="24"/>
          <w:szCs w:val="24"/>
        </w:rPr>
        <w:t xml:space="preserve"> student and wanting to help her Mum. This was unexpected and active listening seemed the most appropriate approach.</w:t>
      </w:r>
    </w:p>
    <w:p w14:paraId="48B82503" w14:textId="737D1D3A" w:rsidR="003C3F4A" w:rsidRPr="002745BA" w:rsidRDefault="003C3F4A" w:rsidP="002745BA">
      <w:pPr>
        <w:spacing w:line="480" w:lineRule="auto"/>
        <w:jc w:val="both"/>
        <w:rPr>
          <w:rFonts w:ascii="Arial" w:hAnsi="Arial" w:cs="Arial"/>
          <w:sz w:val="24"/>
          <w:szCs w:val="24"/>
        </w:rPr>
      </w:pPr>
      <w:r w:rsidRPr="002745BA">
        <w:rPr>
          <w:rFonts w:ascii="Arial" w:hAnsi="Arial" w:cs="Arial"/>
          <w:b/>
          <w:bCs/>
          <w:sz w:val="24"/>
          <w:szCs w:val="24"/>
        </w:rPr>
        <w:t>8</w:t>
      </w:r>
      <w:r w:rsidR="00AF3DBE" w:rsidRPr="002745BA">
        <w:rPr>
          <w:rFonts w:ascii="Arial" w:hAnsi="Arial" w:cs="Arial"/>
          <w:b/>
          <w:bCs/>
          <w:sz w:val="24"/>
          <w:szCs w:val="24"/>
        </w:rPr>
        <w:t xml:space="preserve"> M : 01 sec</w:t>
      </w:r>
      <w:r w:rsidR="00BD49C4" w:rsidRPr="002745BA">
        <w:rPr>
          <w:rFonts w:ascii="Arial" w:hAnsi="Arial" w:cs="Arial"/>
          <w:b/>
          <w:bCs/>
          <w:sz w:val="24"/>
          <w:szCs w:val="24"/>
        </w:rPr>
        <w:t>s.</w:t>
      </w:r>
      <w:r w:rsidR="00AF3DBE" w:rsidRPr="002745BA">
        <w:rPr>
          <w:rFonts w:ascii="Arial" w:hAnsi="Arial" w:cs="Arial"/>
          <w:sz w:val="24"/>
          <w:szCs w:val="24"/>
        </w:rPr>
        <w:t xml:space="preserve"> </w:t>
      </w:r>
      <w:r w:rsidR="003420DB" w:rsidRPr="002745BA">
        <w:rPr>
          <w:rFonts w:ascii="Arial" w:hAnsi="Arial" w:cs="Arial"/>
          <w:sz w:val="24"/>
          <w:szCs w:val="24"/>
        </w:rPr>
        <w:t>I</w:t>
      </w:r>
      <w:r w:rsidR="00430B07" w:rsidRPr="002745BA">
        <w:rPr>
          <w:rFonts w:ascii="Arial" w:hAnsi="Arial" w:cs="Arial"/>
          <w:sz w:val="24"/>
          <w:szCs w:val="24"/>
        </w:rPr>
        <w:t xml:space="preserve"> </w:t>
      </w:r>
      <w:r w:rsidR="0054436B" w:rsidRPr="002745BA">
        <w:rPr>
          <w:rFonts w:ascii="Arial" w:hAnsi="Arial" w:cs="Arial"/>
          <w:sz w:val="24"/>
          <w:szCs w:val="24"/>
        </w:rPr>
        <w:t>listened</w:t>
      </w:r>
      <w:r w:rsidR="00430B07" w:rsidRPr="002745BA">
        <w:rPr>
          <w:rFonts w:ascii="Arial" w:hAnsi="Arial" w:cs="Arial"/>
          <w:sz w:val="24"/>
          <w:szCs w:val="24"/>
        </w:rPr>
        <w:t xml:space="preserve"> </w:t>
      </w:r>
      <w:r w:rsidR="004F7024" w:rsidRPr="002745BA">
        <w:rPr>
          <w:rFonts w:ascii="Arial" w:hAnsi="Arial" w:cs="Arial"/>
          <w:sz w:val="24"/>
          <w:szCs w:val="24"/>
        </w:rPr>
        <w:t>carefully</w:t>
      </w:r>
      <w:r w:rsidR="00430B07" w:rsidRPr="002745BA">
        <w:rPr>
          <w:rFonts w:ascii="Arial" w:hAnsi="Arial" w:cs="Arial"/>
          <w:sz w:val="24"/>
          <w:szCs w:val="24"/>
        </w:rPr>
        <w:t xml:space="preserve"> to the </w:t>
      </w:r>
      <w:r w:rsidR="004F7024" w:rsidRPr="002745BA">
        <w:rPr>
          <w:rFonts w:ascii="Arial" w:hAnsi="Arial" w:cs="Arial"/>
          <w:sz w:val="24"/>
          <w:szCs w:val="24"/>
        </w:rPr>
        <w:t>client and her motivations I used positive regard</w:t>
      </w:r>
      <w:r w:rsidR="00DD1678" w:rsidRPr="002745BA">
        <w:rPr>
          <w:rFonts w:ascii="Arial" w:hAnsi="Arial" w:cs="Arial"/>
          <w:sz w:val="24"/>
          <w:szCs w:val="24"/>
        </w:rPr>
        <w:t>,</w:t>
      </w:r>
      <w:r w:rsidR="003420DB" w:rsidRPr="002745BA">
        <w:rPr>
          <w:rFonts w:ascii="Arial" w:hAnsi="Arial" w:cs="Arial"/>
          <w:sz w:val="24"/>
          <w:szCs w:val="24"/>
        </w:rPr>
        <w:t xml:space="preserve"> Slattery et al, (2011) to re-affirm J academic skills to support her Mum, which as clearly important to her.</w:t>
      </w:r>
    </w:p>
    <w:p w14:paraId="7395F53C" w14:textId="45F44326" w:rsidR="003420DB" w:rsidRPr="002745BA" w:rsidRDefault="00E61D1F" w:rsidP="002745BA">
      <w:pPr>
        <w:spacing w:line="480" w:lineRule="auto"/>
        <w:jc w:val="both"/>
        <w:rPr>
          <w:rFonts w:ascii="Arial" w:hAnsi="Arial" w:cs="Arial"/>
          <w:sz w:val="24"/>
          <w:szCs w:val="24"/>
        </w:rPr>
      </w:pPr>
      <w:r w:rsidRPr="002745BA">
        <w:rPr>
          <w:rFonts w:ascii="Arial" w:hAnsi="Arial" w:cs="Arial"/>
          <w:b/>
          <w:bCs/>
          <w:sz w:val="24"/>
          <w:szCs w:val="24"/>
        </w:rPr>
        <w:t>8 M 33 sec</w:t>
      </w:r>
      <w:r w:rsidR="000619CC" w:rsidRPr="002745BA">
        <w:rPr>
          <w:rFonts w:ascii="Arial" w:hAnsi="Arial" w:cs="Arial"/>
          <w:b/>
          <w:bCs/>
          <w:sz w:val="24"/>
          <w:szCs w:val="24"/>
        </w:rPr>
        <w:t>s.</w:t>
      </w:r>
      <w:r w:rsidRPr="002745BA">
        <w:rPr>
          <w:rFonts w:ascii="Arial" w:hAnsi="Arial" w:cs="Arial"/>
          <w:sz w:val="24"/>
          <w:szCs w:val="24"/>
        </w:rPr>
        <w:t xml:space="preserve">  I posed another  </w:t>
      </w:r>
      <w:r w:rsidR="001C35E9" w:rsidRPr="002745BA">
        <w:rPr>
          <w:rFonts w:ascii="Arial" w:hAnsi="Arial" w:cs="Arial"/>
          <w:sz w:val="24"/>
          <w:szCs w:val="24"/>
        </w:rPr>
        <w:t>open-ended</w:t>
      </w:r>
      <w:r w:rsidRPr="002745BA">
        <w:rPr>
          <w:rFonts w:ascii="Arial" w:hAnsi="Arial" w:cs="Arial"/>
          <w:sz w:val="24"/>
          <w:szCs w:val="24"/>
        </w:rPr>
        <w:t xml:space="preserve"> question, </w:t>
      </w:r>
      <w:r w:rsidR="006023C6" w:rsidRPr="002745BA">
        <w:rPr>
          <w:rFonts w:ascii="Arial" w:hAnsi="Arial" w:cs="Arial"/>
          <w:sz w:val="24"/>
          <w:szCs w:val="24"/>
        </w:rPr>
        <w:t>“</w:t>
      </w:r>
      <w:r w:rsidR="001C35E9" w:rsidRPr="002745BA">
        <w:rPr>
          <w:rFonts w:ascii="Arial" w:hAnsi="Arial" w:cs="Arial"/>
          <w:sz w:val="24"/>
          <w:szCs w:val="24"/>
        </w:rPr>
        <w:t xml:space="preserve"> </w:t>
      </w:r>
      <w:r w:rsidRPr="002745BA">
        <w:rPr>
          <w:rFonts w:ascii="Arial" w:hAnsi="Arial" w:cs="Arial"/>
          <w:sz w:val="24"/>
          <w:szCs w:val="24"/>
        </w:rPr>
        <w:t xml:space="preserve">what was good and bad about the </w:t>
      </w:r>
      <w:r w:rsidR="0002286B" w:rsidRPr="002745BA">
        <w:rPr>
          <w:rFonts w:ascii="Arial" w:hAnsi="Arial" w:cs="Arial"/>
          <w:sz w:val="24"/>
          <w:szCs w:val="24"/>
        </w:rPr>
        <w:t xml:space="preserve">interview </w:t>
      </w:r>
      <w:r w:rsidR="006023C6" w:rsidRPr="002745BA">
        <w:rPr>
          <w:rFonts w:ascii="Arial" w:hAnsi="Arial" w:cs="Arial"/>
          <w:sz w:val="24"/>
          <w:szCs w:val="24"/>
        </w:rPr>
        <w:t>experience</w:t>
      </w:r>
      <w:r w:rsidR="001C35E9" w:rsidRPr="002745BA">
        <w:rPr>
          <w:rFonts w:ascii="Arial" w:hAnsi="Arial" w:cs="Arial"/>
          <w:sz w:val="24"/>
          <w:szCs w:val="24"/>
        </w:rPr>
        <w:t>?</w:t>
      </w:r>
      <w:r w:rsidR="006023C6" w:rsidRPr="002745BA">
        <w:rPr>
          <w:rFonts w:ascii="Arial" w:hAnsi="Arial" w:cs="Arial"/>
          <w:sz w:val="24"/>
          <w:szCs w:val="24"/>
        </w:rPr>
        <w:t>”</w:t>
      </w:r>
      <w:r w:rsidR="00BA781F" w:rsidRPr="002745BA">
        <w:rPr>
          <w:rFonts w:ascii="Arial" w:hAnsi="Arial" w:cs="Arial"/>
          <w:sz w:val="24"/>
          <w:szCs w:val="24"/>
        </w:rPr>
        <w:t xml:space="preserve"> This question was asked to </w:t>
      </w:r>
      <w:r w:rsidR="0064144C" w:rsidRPr="002745BA">
        <w:rPr>
          <w:rFonts w:ascii="Arial" w:hAnsi="Arial" w:cs="Arial"/>
          <w:sz w:val="24"/>
          <w:szCs w:val="24"/>
        </w:rPr>
        <w:t xml:space="preserve">ensure I was actively listening to the client as </w:t>
      </w:r>
      <w:r w:rsidR="00CD5787" w:rsidRPr="002745BA">
        <w:rPr>
          <w:rFonts w:ascii="Arial" w:hAnsi="Arial" w:cs="Arial"/>
          <w:sz w:val="24"/>
          <w:szCs w:val="24"/>
        </w:rPr>
        <w:t>Hill et al, (2007) note</w:t>
      </w:r>
      <w:r w:rsidR="00FA5674" w:rsidRPr="002745BA">
        <w:rPr>
          <w:rFonts w:ascii="Arial" w:hAnsi="Arial" w:cs="Arial"/>
          <w:sz w:val="24"/>
          <w:szCs w:val="24"/>
        </w:rPr>
        <w:t>s</w:t>
      </w:r>
      <w:r w:rsidR="00CD5787" w:rsidRPr="002745BA">
        <w:rPr>
          <w:rFonts w:ascii="Arial" w:hAnsi="Arial" w:cs="Arial"/>
          <w:sz w:val="24"/>
          <w:szCs w:val="24"/>
        </w:rPr>
        <w:t xml:space="preserve"> this skill is the mos</w:t>
      </w:r>
      <w:r w:rsidR="000B0002" w:rsidRPr="002745BA">
        <w:rPr>
          <w:rFonts w:ascii="Arial" w:hAnsi="Arial" w:cs="Arial"/>
          <w:sz w:val="24"/>
          <w:szCs w:val="24"/>
        </w:rPr>
        <w:t xml:space="preserve">t challenging skill to learn and maintain in the session. I am not </w:t>
      </w:r>
      <w:r w:rsidR="00BD362E" w:rsidRPr="002745BA">
        <w:rPr>
          <w:rFonts w:ascii="Arial" w:hAnsi="Arial" w:cs="Arial"/>
          <w:sz w:val="24"/>
          <w:szCs w:val="24"/>
        </w:rPr>
        <w:t>skilled</w:t>
      </w:r>
      <w:r w:rsidR="000B0002" w:rsidRPr="002745BA">
        <w:rPr>
          <w:rFonts w:ascii="Arial" w:hAnsi="Arial" w:cs="Arial"/>
          <w:sz w:val="24"/>
          <w:szCs w:val="24"/>
        </w:rPr>
        <w:t xml:space="preserve"> enough to delve into the </w:t>
      </w:r>
      <w:r w:rsidR="00BD362E" w:rsidRPr="002745BA">
        <w:rPr>
          <w:rFonts w:ascii="Arial" w:hAnsi="Arial" w:cs="Arial"/>
          <w:sz w:val="24"/>
          <w:szCs w:val="24"/>
        </w:rPr>
        <w:t>complexity</w:t>
      </w:r>
      <w:r w:rsidR="000B0002" w:rsidRPr="002745BA">
        <w:rPr>
          <w:rFonts w:ascii="Arial" w:hAnsi="Arial" w:cs="Arial"/>
          <w:sz w:val="24"/>
          <w:szCs w:val="24"/>
        </w:rPr>
        <w:t xml:space="preserve"> of J family life</w:t>
      </w:r>
      <w:r w:rsidR="00BD362E" w:rsidRPr="002745BA">
        <w:rPr>
          <w:rFonts w:ascii="Arial" w:hAnsi="Arial" w:cs="Arial"/>
          <w:sz w:val="24"/>
          <w:szCs w:val="24"/>
        </w:rPr>
        <w:t xml:space="preserve">. Active listening requires me to be fully present to the client and situation we are in. </w:t>
      </w:r>
      <w:r w:rsidR="00FA5674" w:rsidRPr="002745BA">
        <w:rPr>
          <w:rFonts w:ascii="Arial" w:hAnsi="Arial" w:cs="Arial"/>
          <w:sz w:val="24"/>
          <w:szCs w:val="24"/>
        </w:rPr>
        <w:t>Referring</w:t>
      </w:r>
      <w:r w:rsidR="008D3979" w:rsidRPr="002745BA">
        <w:rPr>
          <w:rFonts w:ascii="Arial" w:hAnsi="Arial" w:cs="Arial"/>
          <w:sz w:val="24"/>
          <w:szCs w:val="24"/>
        </w:rPr>
        <w:t xml:space="preserve"> to the </w:t>
      </w:r>
      <w:r w:rsidR="000619CC" w:rsidRPr="002745BA">
        <w:rPr>
          <w:rFonts w:ascii="Arial" w:hAnsi="Arial" w:cs="Arial"/>
          <w:sz w:val="24"/>
          <w:szCs w:val="24"/>
        </w:rPr>
        <w:t xml:space="preserve">job </w:t>
      </w:r>
      <w:r w:rsidR="008D3979" w:rsidRPr="002745BA">
        <w:rPr>
          <w:rFonts w:ascii="Arial" w:hAnsi="Arial" w:cs="Arial"/>
          <w:sz w:val="24"/>
          <w:szCs w:val="24"/>
        </w:rPr>
        <w:t>interview experience brought the session back into focus</w:t>
      </w:r>
      <w:r w:rsidR="002222FF" w:rsidRPr="002745BA">
        <w:rPr>
          <w:rFonts w:ascii="Arial" w:hAnsi="Arial" w:cs="Arial"/>
          <w:sz w:val="24"/>
          <w:szCs w:val="24"/>
        </w:rPr>
        <w:t xml:space="preserve"> for both of us.</w:t>
      </w:r>
    </w:p>
    <w:p w14:paraId="0B7D38A0" w14:textId="4678BB5F" w:rsidR="0054436B" w:rsidRPr="002745BA" w:rsidRDefault="00964B6C" w:rsidP="002745BA">
      <w:pPr>
        <w:spacing w:line="480" w:lineRule="auto"/>
        <w:jc w:val="both"/>
        <w:rPr>
          <w:rFonts w:ascii="Arial" w:hAnsi="Arial" w:cs="Arial"/>
          <w:sz w:val="24"/>
          <w:szCs w:val="24"/>
        </w:rPr>
      </w:pPr>
      <w:r w:rsidRPr="002745BA">
        <w:rPr>
          <w:rFonts w:ascii="Arial" w:hAnsi="Arial" w:cs="Arial"/>
          <w:b/>
          <w:bCs/>
          <w:sz w:val="24"/>
          <w:szCs w:val="24"/>
        </w:rPr>
        <w:t>8 M 52 sec</w:t>
      </w:r>
      <w:r w:rsidR="000619CC" w:rsidRPr="002745BA">
        <w:rPr>
          <w:rFonts w:ascii="Arial" w:hAnsi="Arial" w:cs="Arial"/>
          <w:b/>
          <w:bCs/>
          <w:sz w:val="24"/>
          <w:szCs w:val="24"/>
        </w:rPr>
        <w:t>s</w:t>
      </w:r>
      <w:r w:rsidRPr="002745BA">
        <w:rPr>
          <w:rFonts w:ascii="Arial" w:hAnsi="Arial" w:cs="Arial"/>
          <w:b/>
          <w:bCs/>
          <w:sz w:val="24"/>
          <w:szCs w:val="24"/>
        </w:rPr>
        <w:t>.</w:t>
      </w:r>
      <w:r w:rsidRPr="002745BA">
        <w:rPr>
          <w:rFonts w:ascii="Arial" w:hAnsi="Arial" w:cs="Arial"/>
          <w:sz w:val="24"/>
          <w:szCs w:val="24"/>
        </w:rPr>
        <w:t xml:space="preserve"> </w:t>
      </w:r>
      <w:r w:rsidR="00F31477" w:rsidRPr="002745BA">
        <w:rPr>
          <w:rFonts w:ascii="Arial" w:hAnsi="Arial" w:cs="Arial"/>
          <w:sz w:val="24"/>
          <w:szCs w:val="24"/>
        </w:rPr>
        <w:t xml:space="preserve">J </w:t>
      </w:r>
      <w:r w:rsidR="000D7291" w:rsidRPr="002745BA">
        <w:rPr>
          <w:rFonts w:ascii="Arial" w:hAnsi="Arial" w:cs="Arial"/>
          <w:sz w:val="24"/>
          <w:szCs w:val="24"/>
        </w:rPr>
        <w:t xml:space="preserve">explained that she was and </w:t>
      </w:r>
      <w:r w:rsidR="00DF2172" w:rsidRPr="002745BA">
        <w:rPr>
          <w:rFonts w:ascii="Arial" w:hAnsi="Arial" w:cs="Arial"/>
          <w:sz w:val="24"/>
          <w:szCs w:val="24"/>
        </w:rPr>
        <w:t>overthinker</w:t>
      </w:r>
      <w:r w:rsidR="000D7291" w:rsidRPr="002745BA">
        <w:rPr>
          <w:rFonts w:ascii="Arial" w:hAnsi="Arial" w:cs="Arial"/>
          <w:sz w:val="24"/>
          <w:szCs w:val="24"/>
        </w:rPr>
        <w:t xml:space="preserve"> at which point I could have </w:t>
      </w:r>
      <w:r w:rsidR="0088530A" w:rsidRPr="002745BA">
        <w:rPr>
          <w:rFonts w:ascii="Arial" w:hAnsi="Arial" w:cs="Arial"/>
          <w:sz w:val="24"/>
          <w:szCs w:val="24"/>
        </w:rPr>
        <w:t>conveyed empathy</w:t>
      </w:r>
      <w:r w:rsidR="00DF2172" w:rsidRPr="002745BA">
        <w:rPr>
          <w:rFonts w:ascii="Arial" w:hAnsi="Arial" w:cs="Arial"/>
          <w:sz w:val="24"/>
          <w:szCs w:val="24"/>
        </w:rPr>
        <w:t xml:space="preserve"> by asking, “ Let me make sure I understand.” But I missed the cue</w:t>
      </w:r>
      <w:r w:rsidR="00DE4583" w:rsidRPr="002745BA">
        <w:rPr>
          <w:rFonts w:ascii="Arial" w:hAnsi="Arial" w:cs="Arial"/>
          <w:sz w:val="24"/>
          <w:szCs w:val="24"/>
        </w:rPr>
        <w:t xml:space="preserve">, however actively listening </w:t>
      </w:r>
      <w:r w:rsidR="00F31477" w:rsidRPr="002745BA">
        <w:rPr>
          <w:rFonts w:ascii="Arial" w:hAnsi="Arial" w:cs="Arial"/>
          <w:sz w:val="24"/>
          <w:szCs w:val="24"/>
        </w:rPr>
        <w:t xml:space="preserve">I </w:t>
      </w:r>
      <w:r w:rsidR="005E6016" w:rsidRPr="002745BA">
        <w:rPr>
          <w:rFonts w:ascii="Arial" w:hAnsi="Arial" w:cs="Arial"/>
          <w:sz w:val="24"/>
          <w:szCs w:val="24"/>
        </w:rPr>
        <w:t>reflected</w:t>
      </w:r>
      <w:r w:rsidR="00F31477" w:rsidRPr="002745BA">
        <w:rPr>
          <w:rFonts w:ascii="Arial" w:hAnsi="Arial" w:cs="Arial"/>
          <w:sz w:val="24"/>
          <w:szCs w:val="24"/>
        </w:rPr>
        <w:t xml:space="preserve"> the positive qualities J raised, </w:t>
      </w:r>
      <w:r w:rsidR="00DE4583" w:rsidRPr="002745BA">
        <w:rPr>
          <w:rFonts w:ascii="Arial" w:hAnsi="Arial" w:cs="Arial"/>
          <w:b/>
          <w:bCs/>
          <w:i/>
          <w:iCs/>
          <w:sz w:val="24"/>
          <w:szCs w:val="24"/>
        </w:rPr>
        <w:t>likeable</w:t>
      </w:r>
      <w:r w:rsidR="00F31477" w:rsidRPr="002745BA">
        <w:rPr>
          <w:rFonts w:ascii="Arial" w:hAnsi="Arial" w:cs="Arial"/>
          <w:b/>
          <w:bCs/>
          <w:i/>
          <w:iCs/>
          <w:sz w:val="24"/>
          <w:szCs w:val="24"/>
        </w:rPr>
        <w:t xml:space="preserve">, </w:t>
      </w:r>
      <w:r w:rsidR="000619CC" w:rsidRPr="002745BA">
        <w:rPr>
          <w:rFonts w:ascii="Arial" w:hAnsi="Arial" w:cs="Arial"/>
          <w:b/>
          <w:bCs/>
          <w:i/>
          <w:iCs/>
          <w:sz w:val="24"/>
          <w:szCs w:val="24"/>
        </w:rPr>
        <w:t>nice,</w:t>
      </w:r>
      <w:r w:rsidR="00F31477" w:rsidRPr="002745BA">
        <w:rPr>
          <w:rFonts w:ascii="Arial" w:hAnsi="Arial" w:cs="Arial"/>
          <w:b/>
          <w:bCs/>
          <w:i/>
          <w:iCs/>
          <w:sz w:val="24"/>
          <w:szCs w:val="24"/>
        </w:rPr>
        <w:t xml:space="preserve"> and funny</w:t>
      </w:r>
      <w:r w:rsidR="005E6016" w:rsidRPr="002745BA">
        <w:rPr>
          <w:rFonts w:ascii="Arial" w:hAnsi="Arial" w:cs="Arial"/>
          <w:sz w:val="24"/>
          <w:szCs w:val="24"/>
        </w:rPr>
        <w:t>. I knew I had missed an important opportunity</w:t>
      </w:r>
      <w:r w:rsidR="006C5641" w:rsidRPr="002745BA">
        <w:rPr>
          <w:rFonts w:ascii="Arial" w:hAnsi="Arial" w:cs="Arial"/>
          <w:sz w:val="24"/>
          <w:szCs w:val="24"/>
        </w:rPr>
        <w:t xml:space="preserve"> and focussed on nonverbal approaches.</w:t>
      </w:r>
    </w:p>
    <w:p w14:paraId="41E24DE9" w14:textId="20B8F492" w:rsidR="006C5641" w:rsidRPr="002745BA" w:rsidRDefault="006C5641" w:rsidP="002745BA">
      <w:pPr>
        <w:spacing w:line="480" w:lineRule="auto"/>
        <w:jc w:val="both"/>
        <w:rPr>
          <w:rFonts w:ascii="Arial" w:hAnsi="Arial" w:cs="Arial"/>
          <w:sz w:val="24"/>
          <w:szCs w:val="24"/>
        </w:rPr>
      </w:pPr>
      <w:r w:rsidRPr="002745BA">
        <w:rPr>
          <w:rFonts w:ascii="Arial" w:hAnsi="Arial" w:cs="Arial"/>
          <w:b/>
          <w:bCs/>
          <w:sz w:val="24"/>
          <w:szCs w:val="24"/>
        </w:rPr>
        <w:t>10 M 01 sec</w:t>
      </w:r>
      <w:r w:rsidR="000619CC" w:rsidRPr="002745BA">
        <w:rPr>
          <w:rFonts w:ascii="Arial" w:hAnsi="Arial" w:cs="Arial"/>
          <w:b/>
          <w:bCs/>
          <w:sz w:val="24"/>
          <w:szCs w:val="24"/>
        </w:rPr>
        <w:t>s</w:t>
      </w:r>
      <w:r w:rsidRPr="002745BA">
        <w:rPr>
          <w:rFonts w:ascii="Arial" w:hAnsi="Arial" w:cs="Arial"/>
          <w:b/>
          <w:bCs/>
          <w:sz w:val="24"/>
          <w:szCs w:val="24"/>
        </w:rPr>
        <w:t>.</w:t>
      </w:r>
      <w:r w:rsidRPr="002745BA">
        <w:rPr>
          <w:rFonts w:ascii="Arial" w:hAnsi="Arial" w:cs="Arial"/>
          <w:sz w:val="24"/>
          <w:szCs w:val="24"/>
        </w:rPr>
        <w:t xml:space="preserve"> </w:t>
      </w:r>
      <w:r w:rsidR="006B33C9" w:rsidRPr="002745BA">
        <w:rPr>
          <w:rFonts w:ascii="Arial" w:hAnsi="Arial" w:cs="Arial"/>
          <w:sz w:val="24"/>
          <w:szCs w:val="24"/>
        </w:rPr>
        <w:t>This section demonstrates silence as a skill</w:t>
      </w:r>
      <w:r w:rsidR="00D415C7" w:rsidRPr="002745BA">
        <w:rPr>
          <w:rFonts w:ascii="Arial" w:hAnsi="Arial" w:cs="Arial"/>
          <w:sz w:val="24"/>
          <w:szCs w:val="24"/>
        </w:rPr>
        <w:t xml:space="preserve"> in that I said nothing to </w:t>
      </w:r>
      <w:r w:rsidR="006258FB" w:rsidRPr="002745BA">
        <w:rPr>
          <w:rFonts w:ascii="Arial" w:hAnsi="Arial" w:cs="Arial"/>
          <w:sz w:val="24"/>
          <w:szCs w:val="24"/>
        </w:rPr>
        <w:t xml:space="preserve">J and allowed her </w:t>
      </w:r>
      <w:r w:rsidR="00D86ED8" w:rsidRPr="002745BA">
        <w:rPr>
          <w:rFonts w:ascii="Arial" w:hAnsi="Arial" w:cs="Arial"/>
          <w:sz w:val="24"/>
          <w:szCs w:val="24"/>
        </w:rPr>
        <w:t>to speak</w:t>
      </w:r>
      <w:r w:rsidR="006258FB" w:rsidRPr="002745BA">
        <w:rPr>
          <w:rFonts w:ascii="Arial" w:hAnsi="Arial" w:cs="Arial"/>
          <w:sz w:val="24"/>
          <w:szCs w:val="24"/>
        </w:rPr>
        <w:t xml:space="preserve"> about</w:t>
      </w:r>
      <w:r w:rsidR="00FD1FC0" w:rsidRPr="002745BA">
        <w:rPr>
          <w:rFonts w:ascii="Arial" w:hAnsi="Arial" w:cs="Arial"/>
          <w:sz w:val="24"/>
          <w:szCs w:val="24"/>
        </w:rPr>
        <w:t xml:space="preserve"> her last 6 weeks, to revisit her experiences.</w:t>
      </w:r>
      <w:r w:rsidR="00E552EB" w:rsidRPr="002745BA">
        <w:rPr>
          <w:rFonts w:ascii="Arial" w:hAnsi="Arial" w:cs="Arial"/>
          <w:sz w:val="24"/>
          <w:szCs w:val="24"/>
        </w:rPr>
        <w:t xml:space="preserve"> It is not silence in its truest sense of no speaking, but I needed time to gather my thoughts and tune in to J by attending.</w:t>
      </w:r>
    </w:p>
    <w:p w14:paraId="22174245" w14:textId="728B3C55" w:rsidR="00E552EB" w:rsidRPr="002745BA" w:rsidRDefault="00D86ED8" w:rsidP="002745BA">
      <w:pPr>
        <w:spacing w:line="480" w:lineRule="auto"/>
        <w:jc w:val="both"/>
        <w:rPr>
          <w:rFonts w:ascii="Arial" w:hAnsi="Arial" w:cs="Arial"/>
          <w:sz w:val="24"/>
          <w:szCs w:val="24"/>
        </w:rPr>
      </w:pPr>
      <w:r w:rsidRPr="002745BA">
        <w:rPr>
          <w:rFonts w:ascii="Arial" w:hAnsi="Arial" w:cs="Arial"/>
          <w:b/>
          <w:bCs/>
          <w:sz w:val="24"/>
          <w:szCs w:val="24"/>
        </w:rPr>
        <w:t>11 M 12 sec</w:t>
      </w:r>
      <w:r w:rsidR="000619CC" w:rsidRPr="002745BA">
        <w:rPr>
          <w:rFonts w:ascii="Arial" w:hAnsi="Arial" w:cs="Arial"/>
          <w:b/>
          <w:bCs/>
          <w:sz w:val="24"/>
          <w:szCs w:val="24"/>
        </w:rPr>
        <w:t>s</w:t>
      </w:r>
      <w:r w:rsidRPr="002745BA">
        <w:rPr>
          <w:rFonts w:ascii="Arial" w:hAnsi="Arial" w:cs="Arial"/>
          <w:b/>
          <w:bCs/>
          <w:sz w:val="24"/>
          <w:szCs w:val="24"/>
        </w:rPr>
        <w:t>.</w:t>
      </w:r>
      <w:r w:rsidRPr="002745BA">
        <w:rPr>
          <w:rFonts w:ascii="Arial" w:hAnsi="Arial" w:cs="Arial"/>
          <w:sz w:val="24"/>
          <w:szCs w:val="24"/>
        </w:rPr>
        <w:t xml:space="preserve"> I stated drawing on my own experiences that her narrative was, “ a point in time” I was demonstrating empathy for her experience.</w:t>
      </w:r>
    </w:p>
    <w:p w14:paraId="04E39800" w14:textId="44607903" w:rsidR="00DE2D1E" w:rsidRPr="002745BA" w:rsidRDefault="00DE2D1E" w:rsidP="002745BA">
      <w:pPr>
        <w:spacing w:line="480" w:lineRule="auto"/>
        <w:jc w:val="both"/>
        <w:rPr>
          <w:rFonts w:ascii="Arial" w:hAnsi="Arial" w:cs="Arial"/>
          <w:sz w:val="24"/>
          <w:szCs w:val="24"/>
        </w:rPr>
      </w:pPr>
      <w:r w:rsidRPr="002745BA">
        <w:rPr>
          <w:rFonts w:ascii="Arial" w:hAnsi="Arial" w:cs="Arial"/>
          <w:b/>
          <w:bCs/>
          <w:sz w:val="24"/>
          <w:szCs w:val="24"/>
        </w:rPr>
        <w:lastRenderedPageBreak/>
        <w:t>11 M. 47 sec</w:t>
      </w:r>
      <w:r w:rsidR="000619CC" w:rsidRPr="002745BA">
        <w:rPr>
          <w:rFonts w:ascii="Arial" w:hAnsi="Arial" w:cs="Arial"/>
          <w:b/>
          <w:bCs/>
          <w:sz w:val="24"/>
          <w:szCs w:val="24"/>
        </w:rPr>
        <w:t>s.</w:t>
      </w:r>
      <w:r w:rsidRPr="002745BA">
        <w:rPr>
          <w:rFonts w:ascii="Arial" w:hAnsi="Arial" w:cs="Arial"/>
          <w:sz w:val="24"/>
          <w:szCs w:val="24"/>
        </w:rPr>
        <w:t xml:space="preserve"> I re-visited the </w:t>
      </w:r>
      <w:r w:rsidR="00AA2CA4" w:rsidRPr="002745BA">
        <w:rPr>
          <w:rFonts w:ascii="Arial" w:hAnsi="Arial" w:cs="Arial"/>
          <w:sz w:val="24"/>
          <w:szCs w:val="24"/>
        </w:rPr>
        <w:t>open-ended</w:t>
      </w:r>
      <w:r w:rsidRPr="002745BA">
        <w:rPr>
          <w:rFonts w:ascii="Arial" w:hAnsi="Arial" w:cs="Arial"/>
          <w:sz w:val="24"/>
          <w:szCs w:val="24"/>
        </w:rPr>
        <w:t xml:space="preserve"> </w:t>
      </w:r>
      <w:r w:rsidR="00AA2CA4" w:rsidRPr="002745BA">
        <w:rPr>
          <w:rFonts w:ascii="Arial" w:hAnsi="Arial" w:cs="Arial"/>
          <w:sz w:val="24"/>
          <w:szCs w:val="24"/>
        </w:rPr>
        <w:t>question</w:t>
      </w:r>
      <w:r w:rsidRPr="002745BA">
        <w:rPr>
          <w:rFonts w:ascii="Arial" w:hAnsi="Arial" w:cs="Arial"/>
          <w:sz w:val="24"/>
          <w:szCs w:val="24"/>
        </w:rPr>
        <w:t xml:space="preserve"> and </w:t>
      </w:r>
      <w:r w:rsidR="00AA2CA4" w:rsidRPr="002745BA">
        <w:rPr>
          <w:rFonts w:ascii="Arial" w:hAnsi="Arial" w:cs="Arial"/>
          <w:sz w:val="24"/>
          <w:szCs w:val="24"/>
        </w:rPr>
        <w:t xml:space="preserve">stated, “ tell me about the good bits.” The </w:t>
      </w:r>
      <w:r w:rsidR="00E7779C" w:rsidRPr="002745BA">
        <w:rPr>
          <w:rFonts w:ascii="Arial" w:hAnsi="Arial" w:cs="Arial"/>
          <w:sz w:val="24"/>
          <w:szCs w:val="24"/>
        </w:rPr>
        <w:t>conversation</w:t>
      </w:r>
      <w:r w:rsidR="00AA2CA4" w:rsidRPr="002745BA">
        <w:rPr>
          <w:rFonts w:ascii="Arial" w:hAnsi="Arial" w:cs="Arial"/>
          <w:sz w:val="24"/>
          <w:szCs w:val="24"/>
        </w:rPr>
        <w:t xml:space="preserve"> w</w:t>
      </w:r>
      <w:r w:rsidR="00E7779C" w:rsidRPr="002745BA">
        <w:rPr>
          <w:rFonts w:ascii="Arial" w:hAnsi="Arial" w:cs="Arial"/>
          <w:sz w:val="24"/>
          <w:szCs w:val="24"/>
        </w:rPr>
        <w:t>as detailed.</w:t>
      </w:r>
    </w:p>
    <w:p w14:paraId="7AF41ADB" w14:textId="721D83EC" w:rsidR="00E7779C" w:rsidRPr="002745BA" w:rsidRDefault="00E7779C" w:rsidP="002745BA">
      <w:pPr>
        <w:spacing w:line="480" w:lineRule="auto"/>
        <w:jc w:val="both"/>
        <w:rPr>
          <w:rFonts w:ascii="Arial" w:hAnsi="Arial" w:cs="Arial"/>
          <w:sz w:val="24"/>
          <w:szCs w:val="24"/>
        </w:rPr>
      </w:pPr>
      <w:r w:rsidRPr="002745BA">
        <w:rPr>
          <w:rFonts w:ascii="Arial" w:hAnsi="Arial" w:cs="Arial"/>
          <w:b/>
          <w:bCs/>
          <w:sz w:val="24"/>
          <w:szCs w:val="24"/>
        </w:rPr>
        <w:t>13 M. 19 sec</w:t>
      </w:r>
      <w:r w:rsidR="009C1B5A" w:rsidRPr="002745BA">
        <w:rPr>
          <w:rFonts w:ascii="Arial" w:hAnsi="Arial" w:cs="Arial"/>
          <w:b/>
          <w:bCs/>
          <w:sz w:val="24"/>
          <w:szCs w:val="24"/>
        </w:rPr>
        <w:t>s</w:t>
      </w:r>
      <w:r w:rsidRPr="002745BA">
        <w:rPr>
          <w:rFonts w:ascii="Arial" w:hAnsi="Arial" w:cs="Arial"/>
          <w:b/>
          <w:bCs/>
          <w:sz w:val="24"/>
          <w:szCs w:val="24"/>
        </w:rPr>
        <w:t>.</w:t>
      </w:r>
      <w:r w:rsidRPr="002745BA">
        <w:rPr>
          <w:rFonts w:ascii="Arial" w:hAnsi="Arial" w:cs="Arial"/>
          <w:sz w:val="24"/>
          <w:szCs w:val="24"/>
        </w:rPr>
        <w:t xml:space="preserve"> </w:t>
      </w:r>
      <w:r w:rsidR="006A4A47" w:rsidRPr="002745BA">
        <w:rPr>
          <w:rFonts w:ascii="Arial" w:hAnsi="Arial" w:cs="Arial"/>
          <w:sz w:val="24"/>
          <w:szCs w:val="24"/>
        </w:rPr>
        <w:t>I asked, “ if this hadn’t happened.? Getting a job”</w:t>
      </w:r>
      <w:r w:rsidR="00414341" w:rsidRPr="002745BA">
        <w:rPr>
          <w:rFonts w:ascii="Arial" w:hAnsi="Arial" w:cs="Arial"/>
          <w:sz w:val="24"/>
          <w:szCs w:val="24"/>
        </w:rPr>
        <w:t xml:space="preserve"> J spoke about several concerns.</w:t>
      </w:r>
    </w:p>
    <w:p w14:paraId="40B73B91" w14:textId="715AF3BC" w:rsidR="00414341" w:rsidRPr="002745BA" w:rsidRDefault="00414341" w:rsidP="002745BA">
      <w:pPr>
        <w:spacing w:line="480" w:lineRule="auto"/>
        <w:jc w:val="both"/>
        <w:rPr>
          <w:rFonts w:ascii="Arial" w:hAnsi="Arial" w:cs="Arial"/>
          <w:sz w:val="24"/>
          <w:szCs w:val="24"/>
        </w:rPr>
      </w:pPr>
      <w:r w:rsidRPr="002745BA">
        <w:rPr>
          <w:rFonts w:ascii="Arial" w:hAnsi="Arial" w:cs="Arial"/>
          <w:b/>
          <w:bCs/>
          <w:sz w:val="24"/>
          <w:szCs w:val="24"/>
        </w:rPr>
        <w:t xml:space="preserve">13 M </w:t>
      </w:r>
      <w:r w:rsidR="00013384" w:rsidRPr="002745BA">
        <w:rPr>
          <w:rFonts w:ascii="Arial" w:hAnsi="Arial" w:cs="Arial"/>
          <w:b/>
          <w:bCs/>
          <w:sz w:val="24"/>
          <w:szCs w:val="24"/>
        </w:rPr>
        <w:t>50 sec</w:t>
      </w:r>
      <w:r w:rsidR="009C1B5A" w:rsidRPr="002745BA">
        <w:rPr>
          <w:rFonts w:ascii="Arial" w:hAnsi="Arial" w:cs="Arial"/>
          <w:b/>
          <w:bCs/>
          <w:sz w:val="24"/>
          <w:szCs w:val="24"/>
        </w:rPr>
        <w:t>s</w:t>
      </w:r>
      <w:r w:rsidR="00013384" w:rsidRPr="002745BA">
        <w:rPr>
          <w:rFonts w:ascii="Arial" w:hAnsi="Arial" w:cs="Arial"/>
          <w:b/>
          <w:bCs/>
          <w:sz w:val="24"/>
          <w:szCs w:val="24"/>
        </w:rPr>
        <w:t>.</w:t>
      </w:r>
      <w:r w:rsidR="00013384" w:rsidRPr="002745BA">
        <w:rPr>
          <w:rFonts w:ascii="Arial" w:hAnsi="Arial" w:cs="Arial"/>
          <w:sz w:val="24"/>
          <w:szCs w:val="24"/>
        </w:rPr>
        <w:t xml:space="preserve"> </w:t>
      </w:r>
      <w:r w:rsidR="00365180" w:rsidRPr="002745BA">
        <w:rPr>
          <w:rFonts w:ascii="Arial" w:hAnsi="Arial" w:cs="Arial"/>
          <w:sz w:val="24"/>
          <w:szCs w:val="24"/>
        </w:rPr>
        <w:t xml:space="preserve"> I </w:t>
      </w:r>
      <w:r w:rsidR="00D50C64" w:rsidRPr="002745BA">
        <w:rPr>
          <w:rFonts w:ascii="Arial" w:hAnsi="Arial" w:cs="Arial"/>
          <w:sz w:val="24"/>
          <w:szCs w:val="24"/>
        </w:rPr>
        <w:t>stated,</w:t>
      </w:r>
      <w:r w:rsidR="00365180" w:rsidRPr="002745BA">
        <w:rPr>
          <w:rFonts w:ascii="Arial" w:hAnsi="Arial" w:cs="Arial"/>
          <w:sz w:val="24"/>
          <w:szCs w:val="24"/>
        </w:rPr>
        <w:t xml:space="preserve"> “</w:t>
      </w:r>
      <w:r w:rsidR="00CA3685" w:rsidRPr="002745BA">
        <w:rPr>
          <w:rFonts w:ascii="Arial" w:hAnsi="Arial" w:cs="Arial"/>
          <w:sz w:val="24"/>
          <w:szCs w:val="24"/>
        </w:rPr>
        <w:t xml:space="preserve"> </w:t>
      </w:r>
      <w:r w:rsidR="00365180" w:rsidRPr="002745BA">
        <w:rPr>
          <w:rFonts w:ascii="Arial" w:hAnsi="Arial" w:cs="Arial"/>
          <w:sz w:val="24"/>
          <w:szCs w:val="24"/>
        </w:rPr>
        <w:t xml:space="preserve">you feel validated,” </w:t>
      </w:r>
      <w:r w:rsidR="00013384" w:rsidRPr="002745BA">
        <w:rPr>
          <w:rFonts w:ascii="Arial" w:hAnsi="Arial" w:cs="Arial"/>
          <w:sz w:val="24"/>
          <w:szCs w:val="24"/>
        </w:rPr>
        <w:t>J stated, “ I feel like I have achieved</w:t>
      </w:r>
      <w:r w:rsidR="009D1202" w:rsidRPr="002745BA">
        <w:rPr>
          <w:rFonts w:ascii="Arial" w:hAnsi="Arial" w:cs="Arial"/>
          <w:sz w:val="24"/>
          <w:szCs w:val="24"/>
        </w:rPr>
        <w:t>.”</w:t>
      </w:r>
      <w:r w:rsidR="00BF0FB1" w:rsidRPr="002745BA">
        <w:rPr>
          <w:rFonts w:ascii="Arial" w:hAnsi="Arial" w:cs="Arial"/>
          <w:sz w:val="24"/>
          <w:szCs w:val="24"/>
        </w:rPr>
        <w:t xml:space="preserve"> This is a nadir in this session J recognises and agrees with the previous comment at </w:t>
      </w:r>
      <w:r w:rsidR="003B1E4C" w:rsidRPr="002745BA">
        <w:rPr>
          <w:rFonts w:ascii="Arial" w:hAnsi="Arial" w:cs="Arial"/>
          <w:sz w:val="24"/>
          <w:szCs w:val="24"/>
        </w:rPr>
        <w:t>3 M</w:t>
      </w:r>
      <w:r w:rsidR="0066378D" w:rsidRPr="002745BA">
        <w:rPr>
          <w:rFonts w:ascii="Arial" w:hAnsi="Arial" w:cs="Arial"/>
          <w:sz w:val="24"/>
          <w:szCs w:val="24"/>
        </w:rPr>
        <w:t xml:space="preserve"> 20 secs</w:t>
      </w:r>
      <w:r w:rsidR="00D50C64" w:rsidRPr="002745BA">
        <w:rPr>
          <w:rFonts w:ascii="Arial" w:hAnsi="Arial" w:cs="Arial"/>
          <w:sz w:val="24"/>
          <w:szCs w:val="24"/>
        </w:rPr>
        <w:t xml:space="preserve">, “ your feeling validated.”  We are congruent in our </w:t>
      </w:r>
      <w:r w:rsidR="00F8726E" w:rsidRPr="002745BA">
        <w:rPr>
          <w:rFonts w:ascii="Arial" w:hAnsi="Arial" w:cs="Arial"/>
          <w:sz w:val="24"/>
          <w:szCs w:val="24"/>
        </w:rPr>
        <w:t>thinking;</w:t>
      </w:r>
      <w:r w:rsidR="00D50C64" w:rsidRPr="002745BA">
        <w:rPr>
          <w:rFonts w:ascii="Arial" w:hAnsi="Arial" w:cs="Arial"/>
          <w:sz w:val="24"/>
          <w:szCs w:val="24"/>
        </w:rPr>
        <w:t xml:space="preserve"> the </w:t>
      </w:r>
      <w:r w:rsidR="00F8726E" w:rsidRPr="002745BA">
        <w:rPr>
          <w:rFonts w:ascii="Arial" w:hAnsi="Arial" w:cs="Arial"/>
          <w:sz w:val="24"/>
          <w:szCs w:val="24"/>
        </w:rPr>
        <w:t>therapeutic relationship is strong.</w:t>
      </w:r>
    </w:p>
    <w:p w14:paraId="1D6F7A2E" w14:textId="4F7EF503" w:rsidR="00F8726E" w:rsidRPr="002745BA" w:rsidRDefault="00D31F38" w:rsidP="002745BA">
      <w:pPr>
        <w:spacing w:line="480" w:lineRule="auto"/>
        <w:jc w:val="both"/>
        <w:rPr>
          <w:rFonts w:ascii="Arial" w:hAnsi="Arial" w:cs="Arial"/>
          <w:sz w:val="24"/>
          <w:szCs w:val="24"/>
        </w:rPr>
      </w:pPr>
      <w:r w:rsidRPr="002745BA">
        <w:rPr>
          <w:rFonts w:ascii="Arial" w:hAnsi="Arial" w:cs="Arial"/>
          <w:sz w:val="24"/>
          <w:szCs w:val="24"/>
        </w:rPr>
        <w:t xml:space="preserve">From this point on 14 M </w:t>
      </w:r>
      <w:r w:rsidR="005433A1" w:rsidRPr="002745BA">
        <w:rPr>
          <w:rFonts w:ascii="Arial" w:hAnsi="Arial" w:cs="Arial"/>
          <w:sz w:val="24"/>
          <w:szCs w:val="24"/>
        </w:rPr>
        <w:t xml:space="preserve">19 sec to </w:t>
      </w:r>
      <w:r w:rsidR="00E74AA0" w:rsidRPr="002745BA">
        <w:rPr>
          <w:rFonts w:ascii="Arial" w:hAnsi="Arial" w:cs="Arial"/>
          <w:sz w:val="24"/>
          <w:szCs w:val="24"/>
        </w:rPr>
        <w:t>16 M 55 sec there are examples of paraphrasing</w:t>
      </w:r>
      <w:r w:rsidR="004D14C7" w:rsidRPr="002745BA">
        <w:rPr>
          <w:rFonts w:ascii="Arial" w:hAnsi="Arial" w:cs="Arial"/>
          <w:sz w:val="24"/>
          <w:szCs w:val="24"/>
        </w:rPr>
        <w:t>, refe</w:t>
      </w:r>
      <w:r w:rsidR="005D436E" w:rsidRPr="002745BA">
        <w:rPr>
          <w:rFonts w:ascii="Arial" w:hAnsi="Arial" w:cs="Arial"/>
          <w:sz w:val="24"/>
          <w:szCs w:val="24"/>
        </w:rPr>
        <w:t>re</w:t>
      </w:r>
      <w:r w:rsidR="004D14C7" w:rsidRPr="002745BA">
        <w:rPr>
          <w:rFonts w:ascii="Arial" w:hAnsi="Arial" w:cs="Arial"/>
          <w:sz w:val="24"/>
          <w:szCs w:val="24"/>
        </w:rPr>
        <w:t xml:space="preserve">nces to prior sessions, references to J </w:t>
      </w:r>
      <w:r w:rsidR="004D14C7" w:rsidRPr="002745BA">
        <w:rPr>
          <w:rFonts w:ascii="Arial" w:hAnsi="Arial" w:cs="Arial"/>
          <w:i/>
          <w:iCs/>
          <w:sz w:val="24"/>
          <w:szCs w:val="24"/>
        </w:rPr>
        <w:t>glue</w:t>
      </w:r>
      <w:r w:rsidR="004D14C7" w:rsidRPr="002745BA">
        <w:rPr>
          <w:rFonts w:ascii="Arial" w:hAnsi="Arial" w:cs="Arial"/>
          <w:sz w:val="24"/>
          <w:szCs w:val="24"/>
        </w:rPr>
        <w:t xml:space="preserve"> and J </w:t>
      </w:r>
      <w:r w:rsidR="00165902" w:rsidRPr="002745BA">
        <w:rPr>
          <w:rFonts w:ascii="Arial" w:hAnsi="Arial" w:cs="Arial"/>
          <w:i/>
          <w:iCs/>
          <w:sz w:val="24"/>
          <w:szCs w:val="24"/>
        </w:rPr>
        <w:t>strengths</w:t>
      </w:r>
      <w:r w:rsidR="00165902" w:rsidRPr="002745BA">
        <w:rPr>
          <w:rFonts w:ascii="Arial" w:hAnsi="Arial" w:cs="Arial"/>
          <w:sz w:val="24"/>
          <w:szCs w:val="24"/>
        </w:rPr>
        <w:t xml:space="preserve"> in her role as the pivot in the family</w:t>
      </w:r>
      <w:r w:rsidR="00DD6376" w:rsidRPr="002745BA">
        <w:rPr>
          <w:rFonts w:ascii="Arial" w:hAnsi="Arial" w:cs="Arial"/>
          <w:sz w:val="24"/>
          <w:szCs w:val="24"/>
        </w:rPr>
        <w:t>.</w:t>
      </w:r>
      <w:r w:rsidR="00026273" w:rsidRPr="002745BA">
        <w:rPr>
          <w:rFonts w:ascii="Arial" w:hAnsi="Arial" w:cs="Arial"/>
          <w:sz w:val="24"/>
          <w:szCs w:val="24"/>
        </w:rPr>
        <w:t xml:space="preserve"> Th</w:t>
      </w:r>
      <w:r w:rsidR="00044347" w:rsidRPr="002745BA">
        <w:rPr>
          <w:rFonts w:ascii="Arial" w:hAnsi="Arial" w:cs="Arial"/>
          <w:sz w:val="24"/>
          <w:szCs w:val="24"/>
        </w:rPr>
        <w:t xml:space="preserve">ese skills are being used to allow me to gather my thoughts and make sense of </w:t>
      </w:r>
      <w:r w:rsidR="009C1B5A" w:rsidRPr="002745BA">
        <w:rPr>
          <w:rFonts w:ascii="Arial" w:hAnsi="Arial" w:cs="Arial"/>
          <w:sz w:val="24"/>
          <w:szCs w:val="24"/>
        </w:rPr>
        <w:t>the information</w:t>
      </w:r>
      <w:r w:rsidR="00044347" w:rsidRPr="002745BA">
        <w:rPr>
          <w:rFonts w:ascii="Arial" w:hAnsi="Arial" w:cs="Arial"/>
          <w:sz w:val="24"/>
          <w:szCs w:val="24"/>
        </w:rPr>
        <w:t>.</w:t>
      </w:r>
    </w:p>
    <w:p w14:paraId="336F86B1" w14:textId="548A4E61" w:rsidR="00DD6376" w:rsidRPr="002745BA" w:rsidRDefault="00044347" w:rsidP="002745BA">
      <w:pPr>
        <w:spacing w:line="480" w:lineRule="auto"/>
        <w:jc w:val="both"/>
        <w:rPr>
          <w:rFonts w:ascii="Arial" w:hAnsi="Arial" w:cs="Arial"/>
          <w:sz w:val="24"/>
          <w:szCs w:val="24"/>
        </w:rPr>
      </w:pPr>
      <w:r w:rsidRPr="002745BA">
        <w:rPr>
          <w:rFonts w:ascii="Arial" w:hAnsi="Arial" w:cs="Arial"/>
          <w:b/>
          <w:bCs/>
          <w:sz w:val="24"/>
          <w:szCs w:val="24"/>
        </w:rPr>
        <w:t>1</w:t>
      </w:r>
      <w:r w:rsidR="00026273" w:rsidRPr="002745BA">
        <w:rPr>
          <w:rFonts w:ascii="Arial" w:hAnsi="Arial" w:cs="Arial"/>
          <w:b/>
          <w:bCs/>
          <w:sz w:val="24"/>
          <w:szCs w:val="24"/>
        </w:rPr>
        <w:t>7 M 45 sec</w:t>
      </w:r>
      <w:r w:rsidR="009C1B5A" w:rsidRPr="002745BA">
        <w:rPr>
          <w:rFonts w:ascii="Arial" w:hAnsi="Arial" w:cs="Arial"/>
          <w:b/>
          <w:bCs/>
          <w:sz w:val="24"/>
          <w:szCs w:val="24"/>
        </w:rPr>
        <w:t>s</w:t>
      </w:r>
      <w:r w:rsidR="00026273" w:rsidRPr="002745BA">
        <w:rPr>
          <w:rFonts w:ascii="Arial" w:hAnsi="Arial" w:cs="Arial"/>
          <w:b/>
          <w:bCs/>
          <w:sz w:val="24"/>
          <w:szCs w:val="24"/>
        </w:rPr>
        <w:t>.</w:t>
      </w:r>
      <w:r w:rsidR="002A01B5" w:rsidRPr="002745BA">
        <w:rPr>
          <w:rFonts w:ascii="Arial" w:hAnsi="Arial" w:cs="Arial"/>
          <w:sz w:val="24"/>
          <w:szCs w:val="24"/>
        </w:rPr>
        <w:t xml:space="preserve"> </w:t>
      </w:r>
      <w:r w:rsidR="00D94FD6" w:rsidRPr="002745BA">
        <w:rPr>
          <w:rFonts w:ascii="Arial" w:hAnsi="Arial" w:cs="Arial"/>
          <w:sz w:val="24"/>
          <w:szCs w:val="24"/>
        </w:rPr>
        <w:t>Congruence</w:t>
      </w:r>
      <w:r w:rsidR="002A01B5" w:rsidRPr="002745BA">
        <w:rPr>
          <w:rFonts w:ascii="Arial" w:hAnsi="Arial" w:cs="Arial"/>
          <w:sz w:val="24"/>
          <w:szCs w:val="24"/>
        </w:rPr>
        <w:t xml:space="preserve"> is </w:t>
      </w:r>
      <w:r w:rsidR="00D94FD6" w:rsidRPr="002745BA">
        <w:rPr>
          <w:rFonts w:ascii="Arial" w:hAnsi="Arial" w:cs="Arial"/>
          <w:sz w:val="24"/>
          <w:szCs w:val="24"/>
        </w:rPr>
        <w:t xml:space="preserve">evident when I agree with J view of herself in the family and summarise and repeat, J </w:t>
      </w:r>
      <w:r w:rsidR="00593BC3" w:rsidRPr="002745BA">
        <w:rPr>
          <w:rFonts w:ascii="Arial" w:hAnsi="Arial" w:cs="Arial"/>
          <w:sz w:val="24"/>
          <w:szCs w:val="24"/>
        </w:rPr>
        <w:t>Glue, J strength.</w:t>
      </w:r>
      <w:r w:rsidR="00316A48" w:rsidRPr="002745BA">
        <w:rPr>
          <w:rFonts w:ascii="Arial" w:hAnsi="Arial" w:cs="Arial"/>
          <w:sz w:val="24"/>
          <w:szCs w:val="24"/>
        </w:rPr>
        <w:t xml:space="preserve"> This is an empathic statement in that</w:t>
      </w:r>
      <w:r w:rsidR="00DF3D07" w:rsidRPr="002745BA">
        <w:rPr>
          <w:rFonts w:ascii="Arial" w:hAnsi="Arial" w:cs="Arial"/>
          <w:sz w:val="24"/>
          <w:szCs w:val="24"/>
        </w:rPr>
        <w:t xml:space="preserve"> I am </w:t>
      </w:r>
      <w:r w:rsidR="003D7B9F" w:rsidRPr="002745BA">
        <w:rPr>
          <w:rFonts w:ascii="Arial" w:hAnsi="Arial" w:cs="Arial"/>
          <w:sz w:val="24"/>
          <w:szCs w:val="24"/>
        </w:rPr>
        <w:t xml:space="preserve">conveying </w:t>
      </w:r>
      <w:r w:rsidR="00DF3D07" w:rsidRPr="002745BA">
        <w:rPr>
          <w:rFonts w:ascii="Arial" w:hAnsi="Arial" w:cs="Arial"/>
          <w:sz w:val="24"/>
          <w:szCs w:val="24"/>
        </w:rPr>
        <w:t xml:space="preserve">my understanding </w:t>
      </w:r>
      <w:r w:rsidR="0081236E" w:rsidRPr="002745BA">
        <w:rPr>
          <w:rFonts w:ascii="Arial" w:hAnsi="Arial" w:cs="Arial"/>
          <w:sz w:val="24"/>
          <w:szCs w:val="24"/>
        </w:rPr>
        <w:t>of J perspective and feelings</w:t>
      </w:r>
      <w:r w:rsidR="00A65272" w:rsidRPr="002745BA">
        <w:rPr>
          <w:rFonts w:ascii="Arial" w:hAnsi="Arial" w:cs="Arial"/>
          <w:sz w:val="24"/>
          <w:szCs w:val="24"/>
        </w:rPr>
        <w:t>; Wispe, (1986</w:t>
      </w:r>
      <w:r w:rsidR="0041100B" w:rsidRPr="002745BA">
        <w:rPr>
          <w:rFonts w:ascii="Arial" w:hAnsi="Arial" w:cs="Arial"/>
          <w:sz w:val="24"/>
          <w:szCs w:val="24"/>
        </w:rPr>
        <w:t>) refers to this as</w:t>
      </w:r>
      <w:r w:rsidR="00D14CF9" w:rsidRPr="002745BA">
        <w:rPr>
          <w:rFonts w:ascii="Arial" w:hAnsi="Arial" w:cs="Arial"/>
          <w:sz w:val="24"/>
          <w:szCs w:val="24"/>
        </w:rPr>
        <w:t xml:space="preserve"> the difference between empathy and sympathy. </w:t>
      </w:r>
      <w:r w:rsidR="002A57DC" w:rsidRPr="002745BA">
        <w:rPr>
          <w:rFonts w:ascii="Arial" w:hAnsi="Arial" w:cs="Arial"/>
          <w:sz w:val="24"/>
          <w:szCs w:val="24"/>
        </w:rPr>
        <w:t xml:space="preserve">Empathy </w:t>
      </w:r>
      <w:r w:rsidR="00D14CF9" w:rsidRPr="002745BA">
        <w:rPr>
          <w:rFonts w:ascii="Arial" w:hAnsi="Arial" w:cs="Arial"/>
          <w:sz w:val="24"/>
          <w:szCs w:val="24"/>
        </w:rPr>
        <w:t xml:space="preserve">is </w:t>
      </w:r>
      <w:r w:rsidR="003D37A1" w:rsidRPr="002745BA">
        <w:rPr>
          <w:rFonts w:ascii="Arial" w:hAnsi="Arial" w:cs="Arial"/>
          <w:sz w:val="24"/>
          <w:szCs w:val="24"/>
        </w:rPr>
        <w:t xml:space="preserve"> based on understan</w:t>
      </w:r>
      <w:r w:rsidR="002A57DC" w:rsidRPr="002745BA">
        <w:rPr>
          <w:rFonts w:ascii="Arial" w:hAnsi="Arial" w:cs="Arial"/>
          <w:sz w:val="24"/>
          <w:szCs w:val="24"/>
        </w:rPr>
        <w:t>ding</w:t>
      </w:r>
      <w:r w:rsidR="003D37A1" w:rsidRPr="002745BA">
        <w:rPr>
          <w:rFonts w:ascii="Arial" w:hAnsi="Arial" w:cs="Arial"/>
          <w:sz w:val="24"/>
          <w:szCs w:val="24"/>
        </w:rPr>
        <w:t xml:space="preserve"> </w:t>
      </w:r>
      <w:r w:rsidR="002A57DC" w:rsidRPr="002745BA">
        <w:rPr>
          <w:rFonts w:ascii="Arial" w:hAnsi="Arial" w:cs="Arial"/>
          <w:sz w:val="24"/>
          <w:szCs w:val="24"/>
        </w:rPr>
        <w:t xml:space="preserve">sympathy </w:t>
      </w:r>
      <w:r w:rsidR="003D37A1" w:rsidRPr="002745BA">
        <w:rPr>
          <w:rFonts w:ascii="Arial" w:hAnsi="Arial" w:cs="Arial"/>
          <w:sz w:val="24"/>
          <w:szCs w:val="24"/>
        </w:rPr>
        <w:t>is based on</w:t>
      </w:r>
      <w:r w:rsidR="002A57DC" w:rsidRPr="002745BA">
        <w:rPr>
          <w:rFonts w:ascii="Arial" w:hAnsi="Arial" w:cs="Arial"/>
          <w:sz w:val="24"/>
          <w:szCs w:val="24"/>
        </w:rPr>
        <w:t xml:space="preserve"> the plight of a client. This is important in setting goals or action </w:t>
      </w:r>
      <w:r w:rsidR="000501F9" w:rsidRPr="002745BA">
        <w:rPr>
          <w:rFonts w:ascii="Arial" w:hAnsi="Arial" w:cs="Arial"/>
          <w:sz w:val="24"/>
          <w:szCs w:val="24"/>
        </w:rPr>
        <w:t>p</w:t>
      </w:r>
      <w:r w:rsidR="002A57DC" w:rsidRPr="002745BA">
        <w:rPr>
          <w:rFonts w:ascii="Arial" w:hAnsi="Arial" w:cs="Arial"/>
          <w:sz w:val="24"/>
          <w:szCs w:val="24"/>
        </w:rPr>
        <w:t>lans in the therapeutic relationship.</w:t>
      </w:r>
    </w:p>
    <w:p w14:paraId="03A41F06" w14:textId="58EDB45B" w:rsidR="000501F9" w:rsidRPr="002745BA" w:rsidRDefault="00331D3D" w:rsidP="002745BA">
      <w:pPr>
        <w:spacing w:line="480" w:lineRule="auto"/>
        <w:jc w:val="both"/>
        <w:rPr>
          <w:rFonts w:ascii="Arial" w:hAnsi="Arial" w:cs="Arial"/>
          <w:sz w:val="24"/>
          <w:szCs w:val="24"/>
        </w:rPr>
      </w:pPr>
      <w:r w:rsidRPr="002745BA">
        <w:rPr>
          <w:rFonts w:ascii="Arial" w:hAnsi="Arial" w:cs="Arial"/>
          <w:b/>
          <w:bCs/>
          <w:sz w:val="24"/>
          <w:szCs w:val="24"/>
        </w:rPr>
        <w:t>18 M 4</w:t>
      </w:r>
      <w:r w:rsidR="003163AB" w:rsidRPr="002745BA">
        <w:rPr>
          <w:rFonts w:ascii="Arial" w:hAnsi="Arial" w:cs="Arial"/>
          <w:b/>
          <w:bCs/>
          <w:sz w:val="24"/>
          <w:szCs w:val="24"/>
        </w:rPr>
        <w:t>4</w:t>
      </w:r>
      <w:r w:rsidRPr="002745BA">
        <w:rPr>
          <w:rFonts w:ascii="Arial" w:hAnsi="Arial" w:cs="Arial"/>
          <w:b/>
          <w:bCs/>
          <w:sz w:val="24"/>
          <w:szCs w:val="24"/>
        </w:rPr>
        <w:t xml:space="preserve"> sec</w:t>
      </w:r>
      <w:r w:rsidR="009C1B5A" w:rsidRPr="002745BA">
        <w:rPr>
          <w:rFonts w:ascii="Arial" w:hAnsi="Arial" w:cs="Arial"/>
          <w:b/>
          <w:bCs/>
          <w:sz w:val="24"/>
          <w:szCs w:val="24"/>
        </w:rPr>
        <w:t>s</w:t>
      </w:r>
      <w:r w:rsidRPr="002745BA">
        <w:rPr>
          <w:rFonts w:ascii="Arial" w:hAnsi="Arial" w:cs="Arial"/>
          <w:b/>
          <w:bCs/>
          <w:sz w:val="24"/>
          <w:szCs w:val="24"/>
        </w:rPr>
        <w:t>.</w:t>
      </w:r>
      <w:r w:rsidRPr="002745BA">
        <w:rPr>
          <w:rFonts w:ascii="Arial" w:hAnsi="Arial" w:cs="Arial"/>
          <w:sz w:val="24"/>
          <w:szCs w:val="24"/>
        </w:rPr>
        <w:t xml:space="preserve"> </w:t>
      </w:r>
      <w:r w:rsidR="00655349" w:rsidRPr="002745BA">
        <w:rPr>
          <w:rFonts w:ascii="Arial" w:hAnsi="Arial" w:cs="Arial"/>
          <w:sz w:val="24"/>
          <w:szCs w:val="24"/>
        </w:rPr>
        <w:t xml:space="preserve">I asked </w:t>
      </w:r>
      <w:r w:rsidR="00F6700E" w:rsidRPr="002745BA">
        <w:rPr>
          <w:rFonts w:ascii="Arial" w:hAnsi="Arial" w:cs="Arial"/>
          <w:sz w:val="24"/>
          <w:szCs w:val="24"/>
        </w:rPr>
        <w:t>two open questions one of which was probing. “ Whats else could you have done? Why do you do this?</w:t>
      </w:r>
      <w:r w:rsidR="007D7E96" w:rsidRPr="002745BA">
        <w:rPr>
          <w:rFonts w:ascii="Arial" w:hAnsi="Arial" w:cs="Arial"/>
          <w:sz w:val="24"/>
          <w:szCs w:val="24"/>
        </w:rPr>
        <w:t xml:space="preserve"> Have you always been like this? My nonverbal skills present </w:t>
      </w:r>
      <w:r w:rsidR="007F165B" w:rsidRPr="002745BA">
        <w:rPr>
          <w:rFonts w:ascii="Arial" w:hAnsi="Arial" w:cs="Arial"/>
          <w:sz w:val="24"/>
          <w:szCs w:val="24"/>
        </w:rPr>
        <w:t xml:space="preserve">by me leaning on my hand and my face looks </w:t>
      </w:r>
      <w:r w:rsidR="000E7D59" w:rsidRPr="002745BA">
        <w:rPr>
          <w:rFonts w:ascii="Arial" w:hAnsi="Arial" w:cs="Arial"/>
          <w:sz w:val="24"/>
          <w:szCs w:val="24"/>
        </w:rPr>
        <w:t>quizzical</w:t>
      </w:r>
      <w:r w:rsidR="007F165B" w:rsidRPr="002745BA">
        <w:rPr>
          <w:rFonts w:ascii="Arial" w:hAnsi="Arial" w:cs="Arial"/>
          <w:sz w:val="24"/>
          <w:szCs w:val="24"/>
        </w:rPr>
        <w:t>,</w:t>
      </w:r>
      <w:r w:rsidR="00084CE5" w:rsidRPr="002745BA">
        <w:rPr>
          <w:rFonts w:ascii="Arial" w:hAnsi="Arial" w:cs="Arial"/>
          <w:sz w:val="24"/>
          <w:szCs w:val="24"/>
        </w:rPr>
        <w:t xml:space="preserve"> there is a big body movement, possible frustration. I then lean into my hand </w:t>
      </w:r>
      <w:r w:rsidR="00C17567" w:rsidRPr="002745BA">
        <w:rPr>
          <w:rFonts w:ascii="Arial" w:hAnsi="Arial" w:cs="Arial"/>
          <w:sz w:val="24"/>
          <w:szCs w:val="24"/>
        </w:rPr>
        <w:t>listening to J answers.</w:t>
      </w:r>
    </w:p>
    <w:p w14:paraId="758EA150" w14:textId="673E5E3B" w:rsidR="00C17567" w:rsidRPr="002745BA" w:rsidRDefault="00C17567" w:rsidP="002745BA">
      <w:pPr>
        <w:spacing w:line="480" w:lineRule="auto"/>
        <w:jc w:val="both"/>
        <w:rPr>
          <w:rFonts w:ascii="Arial" w:hAnsi="Arial" w:cs="Arial"/>
          <w:sz w:val="24"/>
          <w:szCs w:val="24"/>
        </w:rPr>
      </w:pPr>
      <w:r w:rsidRPr="002745BA">
        <w:rPr>
          <w:rFonts w:ascii="Arial" w:hAnsi="Arial" w:cs="Arial"/>
          <w:b/>
          <w:bCs/>
          <w:sz w:val="24"/>
          <w:szCs w:val="24"/>
        </w:rPr>
        <w:lastRenderedPageBreak/>
        <w:t>19</w:t>
      </w:r>
      <w:r w:rsidR="00F65389" w:rsidRPr="002745BA">
        <w:rPr>
          <w:rFonts w:ascii="Arial" w:hAnsi="Arial" w:cs="Arial"/>
          <w:b/>
          <w:bCs/>
          <w:sz w:val="24"/>
          <w:szCs w:val="24"/>
        </w:rPr>
        <w:t xml:space="preserve"> M</w:t>
      </w:r>
      <w:r w:rsidRPr="002745BA">
        <w:rPr>
          <w:rFonts w:ascii="Arial" w:hAnsi="Arial" w:cs="Arial"/>
          <w:b/>
          <w:bCs/>
          <w:sz w:val="24"/>
          <w:szCs w:val="24"/>
        </w:rPr>
        <w:t>: 15</w:t>
      </w:r>
      <w:r w:rsidR="00F65389" w:rsidRPr="002745BA">
        <w:rPr>
          <w:rFonts w:ascii="Arial" w:hAnsi="Arial" w:cs="Arial"/>
          <w:b/>
          <w:bCs/>
          <w:sz w:val="24"/>
          <w:szCs w:val="24"/>
        </w:rPr>
        <w:t xml:space="preserve"> sec</w:t>
      </w:r>
      <w:r w:rsidR="000D77B4" w:rsidRPr="002745BA">
        <w:rPr>
          <w:rFonts w:ascii="Arial" w:hAnsi="Arial" w:cs="Arial"/>
          <w:b/>
          <w:bCs/>
          <w:sz w:val="24"/>
          <w:szCs w:val="24"/>
        </w:rPr>
        <w:t>s.</w:t>
      </w:r>
      <w:r w:rsidRPr="002745BA">
        <w:rPr>
          <w:rFonts w:ascii="Arial" w:hAnsi="Arial" w:cs="Arial"/>
          <w:sz w:val="24"/>
          <w:szCs w:val="24"/>
        </w:rPr>
        <w:t xml:space="preserve"> I offer a metaphor to summarise what the client has alluded too.</w:t>
      </w:r>
      <w:r w:rsidR="001F5442" w:rsidRPr="002745BA">
        <w:rPr>
          <w:rFonts w:ascii="Arial" w:hAnsi="Arial" w:cs="Arial"/>
          <w:sz w:val="24"/>
          <w:szCs w:val="24"/>
        </w:rPr>
        <w:t xml:space="preserve"> “Failure to prepare is preparing to fail.” This is another time I feel I missed the cue. J was explaining I think her anxiety about </w:t>
      </w:r>
      <w:r w:rsidR="008068B2" w:rsidRPr="002745BA">
        <w:rPr>
          <w:rFonts w:ascii="Arial" w:hAnsi="Arial" w:cs="Arial"/>
          <w:sz w:val="24"/>
          <w:szCs w:val="24"/>
        </w:rPr>
        <w:t>peoples’</w:t>
      </w:r>
      <w:r w:rsidR="001F5442" w:rsidRPr="002745BA">
        <w:rPr>
          <w:rFonts w:ascii="Arial" w:hAnsi="Arial" w:cs="Arial"/>
          <w:sz w:val="24"/>
          <w:szCs w:val="24"/>
        </w:rPr>
        <w:t xml:space="preserve"> perceptions of her </w:t>
      </w:r>
      <w:r w:rsidR="007E7384" w:rsidRPr="002745BA">
        <w:rPr>
          <w:rFonts w:ascii="Arial" w:hAnsi="Arial" w:cs="Arial"/>
          <w:sz w:val="24"/>
          <w:szCs w:val="24"/>
        </w:rPr>
        <w:t xml:space="preserve">in interviews. The change in body posture for me was to re-tune myself. </w:t>
      </w:r>
      <w:r w:rsidR="00F65389" w:rsidRPr="002745BA">
        <w:rPr>
          <w:rFonts w:ascii="Arial" w:hAnsi="Arial" w:cs="Arial"/>
          <w:sz w:val="24"/>
          <w:szCs w:val="24"/>
        </w:rPr>
        <w:t>V</w:t>
      </w:r>
      <w:r w:rsidR="008068B2" w:rsidRPr="002745BA">
        <w:rPr>
          <w:rFonts w:ascii="Arial" w:hAnsi="Arial" w:cs="Arial"/>
          <w:sz w:val="24"/>
          <w:szCs w:val="24"/>
        </w:rPr>
        <w:t xml:space="preserve">ery intense </w:t>
      </w:r>
      <w:r w:rsidR="00F65389" w:rsidRPr="002745BA">
        <w:rPr>
          <w:rFonts w:ascii="Arial" w:hAnsi="Arial" w:cs="Arial"/>
          <w:sz w:val="24"/>
          <w:szCs w:val="24"/>
        </w:rPr>
        <w:t>concentration</w:t>
      </w:r>
      <w:r w:rsidR="008068B2" w:rsidRPr="002745BA">
        <w:rPr>
          <w:rFonts w:ascii="Arial" w:hAnsi="Arial" w:cs="Arial"/>
          <w:sz w:val="24"/>
          <w:szCs w:val="24"/>
        </w:rPr>
        <w:t xml:space="preserve"> needed in these sessions.</w:t>
      </w:r>
      <w:r w:rsidR="00FE3431" w:rsidRPr="002745BA">
        <w:rPr>
          <w:rFonts w:ascii="Arial" w:hAnsi="Arial" w:cs="Arial"/>
          <w:sz w:val="24"/>
          <w:szCs w:val="24"/>
        </w:rPr>
        <w:t xml:space="preserve"> We spoke about my rucksack </w:t>
      </w:r>
      <w:r w:rsidR="000D77B4" w:rsidRPr="002745BA">
        <w:rPr>
          <w:rFonts w:ascii="Arial" w:hAnsi="Arial" w:cs="Arial"/>
          <w:sz w:val="24"/>
          <w:szCs w:val="24"/>
        </w:rPr>
        <w:t xml:space="preserve">in my car as an </w:t>
      </w:r>
      <w:r w:rsidR="00FE3431" w:rsidRPr="002745BA">
        <w:rPr>
          <w:rFonts w:ascii="Arial" w:hAnsi="Arial" w:cs="Arial"/>
          <w:sz w:val="24"/>
          <w:szCs w:val="24"/>
        </w:rPr>
        <w:t>example re-establishing empathy.</w:t>
      </w:r>
    </w:p>
    <w:p w14:paraId="320EE03C" w14:textId="5EB1FE9C" w:rsidR="00670D97" w:rsidRPr="002745BA" w:rsidRDefault="00670D97" w:rsidP="002745BA">
      <w:pPr>
        <w:spacing w:line="480" w:lineRule="auto"/>
        <w:jc w:val="both"/>
        <w:rPr>
          <w:rFonts w:ascii="Arial" w:hAnsi="Arial" w:cs="Arial"/>
          <w:sz w:val="24"/>
          <w:szCs w:val="24"/>
        </w:rPr>
      </w:pPr>
      <w:r w:rsidRPr="002745BA">
        <w:rPr>
          <w:rFonts w:ascii="Arial" w:hAnsi="Arial" w:cs="Arial"/>
          <w:b/>
          <w:bCs/>
          <w:sz w:val="24"/>
          <w:szCs w:val="24"/>
        </w:rPr>
        <w:t>20 M 30 sec</w:t>
      </w:r>
      <w:r w:rsidR="000D77B4" w:rsidRPr="002745BA">
        <w:rPr>
          <w:rFonts w:ascii="Arial" w:hAnsi="Arial" w:cs="Arial"/>
          <w:b/>
          <w:bCs/>
          <w:sz w:val="24"/>
          <w:szCs w:val="24"/>
        </w:rPr>
        <w:t>s</w:t>
      </w:r>
      <w:r w:rsidRPr="002745BA">
        <w:rPr>
          <w:rFonts w:ascii="Arial" w:hAnsi="Arial" w:cs="Arial"/>
          <w:b/>
          <w:bCs/>
          <w:sz w:val="24"/>
          <w:szCs w:val="24"/>
        </w:rPr>
        <w:t>.</w:t>
      </w:r>
      <w:r w:rsidRPr="002745BA">
        <w:rPr>
          <w:rFonts w:ascii="Arial" w:hAnsi="Arial" w:cs="Arial"/>
          <w:sz w:val="24"/>
          <w:szCs w:val="24"/>
        </w:rPr>
        <w:t xml:space="preserve"> </w:t>
      </w:r>
      <w:r w:rsidR="001A4C40" w:rsidRPr="002745BA">
        <w:rPr>
          <w:rFonts w:ascii="Arial" w:hAnsi="Arial" w:cs="Arial"/>
          <w:sz w:val="24"/>
          <w:szCs w:val="24"/>
        </w:rPr>
        <w:t>I re-visit key points and summarise</w:t>
      </w:r>
      <w:r w:rsidR="00670E30" w:rsidRPr="002745BA">
        <w:rPr>
          <w:rFonts w:ascii="Arial" w:hAnsi="Arial" w:cs="Arial"/>
          <w:sz w:val="24"/>
          <w:szCs w:val="24"/>
        </w:rPr>
        <w:t>, stressing the positives, with J agreeing with the summary.</w:t>
      </w:r>
    </w:p>
    <w:p w14:paraId="7005841D" w14:textId="1D06696F" w:rsidR="00B47B5E" w:rsidRPr="002745BA" w:rsidRDefault="00B47B5E" w:rsidP="002745BA">
      <w:pPr>
        <w:spacing w:line="480" w:lineRule="auto"/>
        <w:jc w:val="both"/>
        <w:rPr>
          <w:rFonts w:ascii="Arial" w:hAnsi="Arial" w:cs="Arial"/>
          <w:sz w:val="24"/>
          <w:szCs w:val="24"/>
        </w:rPr>
      </w:pPr>
      <w:r w:rsidRPr="002745BA">
        <w:rPr>
          <w:rFonts w:ascii="Arial" w:hAnsi="Arial" w:cs="Arial"/>
          <w:b/>
          <w:bCs/>
          <w:sz w:val="24"/>
          <w:szCs w:val="24"/>
        </w:rPr>
        <w:t>22 M 14 sec</w:t>
      </w:r>
      <w:r w:rsidR="000D77B4" w:rsidRPr="002745BA">
        <w:rPr>
          <w:rFonts w:ascii="Arial" w:hAnsi="Arial" w:cs="Arial"/>
          <w:b/>
          <w:bCs/>
          <w:sz w:val="24"/>
          <w:szCs w:val="24"/>
        </w:rPr>
        <w:t>s.</w:t>
      </w:r>
      <w:r w:rsidRPr="002745BA">
        <w:rPr>
          <w:rFonts w:ascii="Arial" w:hAnsi="Arial" w:cs="Arial"/>
          <w:sz w:val="24"/>
          <w:szCs w:val="24"/>
        </w:rPr>
        <w:t xml:space="preserve"> </w:t>
      </w:r>
      <w:r w:rsidR="007D752C" w:rsidRPr="002745BA">
        <w:rPr>
          <w:rFonts w:ascii="Arial" w:hAnsi="Arial" w:cs="Arial"/>
          <w:sz w:val="24"/>
          <w:szCs w:val="24"/>
        </w:rPr>
        <w:t>Reflection</w:t>
      </w:r>
      <w:r w:rsidRPr="002745BA">
        <w:rPr>
          <w:rFonts w:ascii="Arial" w:hAnsi="Arial" w:cs="Arial"/>
          <w:sz w:val="24"/>
          <w:szCs w:val="24"/>
        </w:rPr>
        <w:t xml:space="preserve"> on key points raised and actions </w:t>
      </w:r>
      <w:r w:rsidR="007D752C" w:rsidRPr="002745BA">
        <w:rPr>
          <w:rFonts w:ascii="Arial" w:hAnsi="Arial" w:cs="Arial"/>
          <w:sz w:val="24"/>
          <w:szCs w:val="24"/>
        </w:rPr>
        <w:t>for consideration by J</w:t>
      </w:r>
      <w:r w:rsidR="0054673F" w:rsidRPr="002745BA">
        <w:rPr>
          <w:rFonts w:ascii="Arial" w:hAnsi="Arial" w:cs="Arial"/>
          <w:sz w:val="24"/>
          <w:szCs w:val="24"/>
        </w:rPr>
        <w:t xml:space="preserve">. This section demonstrates </w:t>
      </w:r>
      <w:r w:rsidR="000F3F95" w:rsidRPr="002745BA">
        <w:rPr>
          <w:rFonts w:ascii="Arial" w:hAnsi="Arial" w:cs="Arial"/>
          <w:sz w:val="24"/>
          <w:szCs w:val="24"/>
        </w:rPr>
        <w:t>emerging other micro skills outside the foundational skills set. Examples include</w:t>
      </w:r>
      <w:r w:rsidR="00553D9C" w:rsidRPr="002745BA">
        <w:rPr>
          <w:rFonts w:ascii="Arial" w:hAnsi="Arial" w:cs="Arial"/>
          <w:sz w:val="24"/>
          <w:szCs w:val="24"/>
        </w:rPr>
        <w:t xml:space="preserve"> emotion </w:t>
      </w:r>
      <w:r w:rsidR="005946F4" w:rsidRPr="002745BA">
        <w:rPr>
          <w:rFonts w:ascii="Arial" w:hAnsi="Arial" w:cs="Arial"/>
          <w:sz w:val="24"/>
          <w:szCs w:val="24"/>
        </w:rPr>
        <w:t>reflections</w:t>
      </w:r>
      <w:r w:rsidR="00553D9C" w:rsidRPr="002745BA">
        <w:rPr>
          <w:rFonts w:ascii="Arial" w:hAnsi="Arial" w:cs="Arial"/>
          <w:sz w:val="24"/>
          <w:szCs w:val="24"/>
        </w:rPr>
        <w:t>, encouragers,</w:t>
      </w:r>
      <w:r w:rsidR="005946F4" w:rsidRPr="002745BA">
        <w:rPr>
          <w:rFonts w:ascii="Arial" w:hAnsi="Arial" w:cs="Arial"/>
          <w:sz w:val="24"/>
          <w:szCs w:val="24"/>
        </w:rPr>
        <w:t xml:space="preserve"> summarising </w:t>
      </w:r>
      <w:r w:rsidR="004B45B3" w:rsidRPr="002745BA">
        <w:rPr>
          <w:rFonts w:ascii="Arial" w:hAnsi="Arial" w:cs="Arial"/>
          <w:sz w:val="24"/>
          <w:szCs w:val="24"/>
        </w:rPr>
        <w:t>my</w:t>
      </w:r>
      <w:r w:rsidR="005946F4" w:rsidRPr="002745BA">
        <w:rPr>
          <w:rFonts w:ascii="Arial" w:hAnsi="Arial" w:cs="Arial"/>
          <w:sz w:val="24"/>
          <w:szCs w:val="24"/>
        </w:rPr>
        <w:t xml:space="preserve"> ability to accurately </w:t>
      </w:r>
      <w:r w:rsidR="002F7CC8" w:rsidRPr="002745BA">
        <w:rPr>
          <w:rFonts w:ascii="Arial" w:hAnsi="Arial" w:cs="Arial"/>
          <w:sz w:val="24"/>
          <w:szCs w:val="24"/>
        </w:rPr>
        <w:t>conclude</w:t>
      </w:r>
      <w:r w:rsidR="005946F4" w:rsidRPr="002745BA">
        <w:rPr>
          <w:rFonts w:ascii="Arial" w:hAnsi="Arial" w:cs="Arial"/>
          <w:sz w:val="24"/>
          <w:szCs w:val="24"/>
        </w:rPr>
        <w:t xml:space="preserve"> the session</w:t>
      </w:r>
      <w:r w:rsidR="00A15676" w:rsidRPr="002745BA">
        <w:rPr>
          <w:rFonts w:ascii="Arial" w:hAnsi="Arial" w:cs="Arial"/>
          <w:sz w:val="24"/>
          <w:szCs w:val="24"/>
        </w:rPr>
        <w:t>, Bowman</w:t>
      </w:r>
      <w:r w:rsidR="004B45B3" w:rsidRPr="002745BA">
        <w:rPr>
          <w:rFonts w:ascii="Arial" w:hAnsi="Arial" w:cs="Arial"/>
          <w:sz w:val="24"/>
          <w:szCs w:val="24"/>
        </w:rPr>
        <w:t xml:space="preserve"> et al, (1978). I conclude this interaction by stating, </w:t>
      </w:r>
      <w:r w:rsidR="002F7CC8" w:rsidRPr="002745BA">
        <w:rPr>
          <w:rFonts w:ascii="Arial" w:hAnsi="Arial" w:cs="Arial"/>
          <w:sz w:val="24"/>
          <w:szCs w:val="24"/>
        </w:rPr>
        <w:t>an “ Your happy J” emotional reflection</w:t>
      </w:r>
      <w:r w:rsidR="00F17BCF" w:rsidRPr="002745BA">
        <w:rPr>
          <w:rFonts w:ascii="Arial" w:hAnsi="Arial" w:cs="Arial"/>
          <w:sz w:val="24"/>
          <w:szCs w:val="24"/>
        </w:rPr>
        <w:t>.</w:t>
      </w:r>
    </w:p>
    <w:p w14:paraId="065DF966" w14:textId="30C1A550" w:rsidR="00F17BCF" w:rsidRPr="002745BA" w:rsidRDefault="00F17BCF" w:rsidP="002745BA">
      <w:pPr>
        <w:spacing w:line="480" w:lineRule="auto"/>
        <w:jc w:val="both"/>
        <w:rPr>
          <w:rFonts w:ascii="Arial" w:hAnsi="Arial" w:cs="Arial"/>
          <w:sz w:val="24"/>
          <w:szCs w:val="24"/>
        </w:rPr>
      </w:pPr>
      <w:r w:rsidRPr="002745BA">
        <w:rPr>
          <w:rFonts w:ascii="Arial" w:hAnsi="Arial" w:cs="Arial"/>
          <w:b/>
          <w:bCs/>
          <w:sz w:val="24"/>
          <w:szCs w:val="24"/>
        </w:rPr>
        <w:t>23 M 56 sec</w:t>
      </w:r>
      <w:r w:rsidR="000D77B4" w:rsidRPr="002745BA">
        <w:rPr>
          <w:rFonts w:ascii="Arial" w:hAnsi="Arial" w:cs="Arial"/>
          <w:b/>
          <w:bCs/>
          <w:sz w:val="24"/>
          <w:szCs w:val="24"/>
        </w:rPr>
        <w:t>s.</w:t>
      </w:r>
      <w:r w:rsidR="0092014E" w:rsidRPr="002745BA">
        <w:rPr>
          <w:rFonts w:ascii="Arial" w:hAnsi="Arial" w:cs="Arial"/>
          <w:sz w:val="24"/>
          <w:szCs w:val="24"/>
        </w:rPr>
        <w:t xml:space="preserve"> I posed a hypothetical question in readiness for the next session.</w:t>
      </w:r>
    </w:p>
    <w:p w14:paraId="18F0BA15" w14:textId="77777777" w:rsidR="005E7893" w:rsidRPr="002745BA" w:rsidRDefault="005E7893" w:rsidP="002745BA">
      <w:pPr>
        <w:spacing w:line="480" w:lineRule="auto"/>
        <w:jc w:val="both"/>
        <w:rPr>
          <w:rFonts w:ascii="Arial" w:hAnsi="Arial" w:cs="Arial"/>
          <w:sz w:val="24"/>
          <w:szCs w:val="24"/>
        </w:rPr>
      </w:pPr>
    </w:p>
    <w:p w14:paraId="76C25177" w14:textId="33D64770" w:rsidR="001F60B8" w:rsidRPr="002745BA" w:rsidRDefault="005E7893" w:rsidP="002745BA">
      <w:pPr>
        <w:spacing w:line="480" w:lineRule="auto"/>
        <w:jc w:val="both"/>
        <w:rPr>
          <w:rFonts w:ascii="Arial" w:hAnsi="Arial" w:cs="Arial"/>
          <w:sz w:val="24"/>
          <w:szCs w:val="24"/>
        </w:rPr>
      </w:pPr>
      <w:r w:rsidRPr="002745BA">
        <w:rPr>
          <w:rFonts w:ascii="Arial" w:hAnsi="Arial" w:cs="Arial"/>
          <w:sz w:val="24"/>
          <w:szCs w:val="24"/>
        </w:rPr>
        <w:t>To conclude i</w:t>
      </w:r>
      <w:r w:rsidR="00E72A26" w:rsidRPr="002745BA">
        <w:rPr>
          <w:rFonts w:ascii="Arial" w:hAnsi="Arial" w:cs="Arial"/>
          <w:sz w:val="24"/>
          <w:szCs w:val="24"/>
        </w:rPr>
        <w:t>n t</w:t>
      </w:r>
      <w:r w:rsidR="006A1B9E" w:rsidRPr="002745BA">
        <w:rPr>
          <w:rFonts w:ascii="Arial" w:hAnsi="Arial" w:cs="Arial"/>
          <w:sz w:val="24"/>
          <w:szCs w:val="24"/>
        </w:rPr>
        <w:t xml:space="preserve">his video </w:t>
      </w:r>
      <w:r w:rsidR="00E72A26" w:rsidRPr="002745BA">
        <w:rPr>
          <w:rFonts w:ascii="Arial" w:hAnsi="Arial" w:cs="Arial"/>
          <w:sz w:val="24"/>
          <w:szCs w:val="24"/>
        </w:rPr>
        <w:t xml:space="preserve">counselling </w:t>
      </w:r>
      <w:r w:rsidR="00D21AB3" w:rsidRPr="002745BA">
        <w:rPr>
          <w:rFonts w:ascii="Arial" w:hAnsi="Arial" w:cs="Arial"/>
          <w:sz w:val="24"/>
          <w:szCs w:val="24"/>
        </w:rPr>
        <w:t>experience,</w:t>
      </w:r>
      <w:r w:rsidR="00E72A26" w:rsidRPr="002745BA">
        <w:rPr>
          <w:rFonts w:ascii="Arial" w:hAnsi="Arial" w:cs="Arial"/>
          <w:sz w:val="24"/>
          <w:szCs w:val="24"/>
        </w:rPr>
        <w:t xml:space="preserve"> I have demonstrated my developing skills in foundational aspects of counselling with </w:t>
      </w:r>
      <w:r w:rsidR="00DE585C" w:rsidRPr="002745BA">
        <w:rPr>
          <w:rFonts w:ascii="Arial" w:hAnsi="Arial" w:cs="Arial"/>
          <w:sz w:val="24"/>
          <w:szCs w:val="24"/>
        </w:rPr>
        <w:t>detailed</w:t>
      </w:r>
      <w:r w:rsidR="00E72A26" w:rsidRPr="002745BA">
        <w:rPr>
          <w:rFonts w:ascii="Arial" w:hAnsi="Arial" w:cs="Arial"/>
          <w:sz w:val="24"/>
          <w:szCs w:val="24"/>
        </w:rPr>
        <w:t xml:space="preserve"> </w:t>
      </w:r>
      <w:r w:rsidR="00DE585C" w:rsidRPr="002745BA">
        <w:rPr>
          <w:rFonts w:ascii="Arial" w:hAnsi="Arial" w:cs="Arial"/>
          <w:sz w:val="24"/>
          <w:szCs w:val="24"/>
        </w:rPr>
        <w:t xml:space="preserve">time coded examples referenced to the literature around these skills. I have increased my </w:t>
      </w:r>
      <w:r w:rsidRPr="002745BA">
        <w:rPr>
          <w:rFonts w:ascii="Arial" w:hAnsi="Arial" w:cs="Arial"/>
          <w:sz w:val="24"/>
          <w:szCs w:val="24"/>
        </w:rPr>
        <w:t>self</w:t>
      </w:r>
      <w:r w:rsidR="00DE585C" w:rsidRPr="002745BA">
        <w:rPr>
          <w:rFonts w:ascii="Arial" w:hAnsi="Arial" w:cs="Arial"/>
          <w:sz w:val="24"/>
          <w:szCs w:val="24"/>
        </w:rPr>
        <w:t xml:space="preserve">-efficacy, </w:t>
      </w:r>
      <w:r w:rsidR="006F06E9" w:rsidRPr="002745BA">
        <w:rPr>
          <w:rFonts w:ascii="Arial" w:hAnsi="Arial" w:cs="Arial"/>
          <w:sz w:val="24"/>
          <w:szCs w:val="24"/>
        </w:rPr>
        <w:t xml:space="preserve">learnt that its ok to miss cues and make mistakes. I have tried through the experience to </w:t>
      </w:r>
      <w:r w:rsidR="00BE4AD7" w:rsidRPr="002745BA">
        <w:rPr>
          <w:rFonts w:ascii="Arial" w:hAnsi="Arial" w:cs="Arial"/>
          <w:sz w:val="24"/>
          <w:szCs w:val="24"/>
        </w:rPr>
        <w:t xml:space="preserve">note the </w:t>
      </w:r>
      <w:r w:rsidR="00D21AB3" w:rsidRPr="002745BA">
        <w:rPr>
          <w:rFonts w:ascii="Arial" w:hAnsi="Arial" w:cs="Arial"/>
          <w:sz w:val="24"/>
          <w:szCs w:val="24"/>
        </w:rPr>
        <w:t>do’s</w:t>
      </w:r>
      <w:r w:rsidR="00BE4AD7" w:rsidRPr="002745BA">
        <w:rPr>
          <w:rFonts w:ascii="Arial" w:hAnsi="Arial" w:cs="Arial"/>
          <w:sz w:val="24"/>
          <w:szCs w:val="24"/>
        </w:rPr>
        <w:t xml:space="preserve"> and </w:t>
      </w:r>
      <w:r w:rsidR="00D21AB3" w:rsidRPr="002745BA">
        <w:rPr>
          <w:rFonts w:ascii="Arial" w:hAnsi="Arial" w:cs="Arial"/>
          <w:sz w:val="24"/>
          <w:szCs w:val="24"/>
        </w:rPr>
        <w:t>don’ts</w:t>
      </w:r>
      <w:r w:rsidR="00BE4AD7" w:rsidRPr="002745BA">
        <w:rPr>
          <w:rFonts w:ascii="Arial" w:hAnsi="Arial" w:cs="Arial"/>
          <w:sz w:val="24"/>
          <w:szCs w:val="24"/>
        </w:rPr>
        <w:t xml:space="preserve"> of applying these techniques, and in some case exemplified emerging </w:t>
      </w:r>
      <w:r w:rsidR="00D21AB3" w:rsidRPr="002745BA">
        <w:rPr>
          <w:rFonts w:ascii="Arial" w:hAnsi="Arial" w:cs="Arial"/>
          <w:sz w:val="24"/>
          <w:szCs w:val="24"/>
        </w:rPr>
        <w:t>secondary counselling skills.</w:t>
      </w:r>
      <w:r w:rsidR="00AC79E1" w:rsidRPr="002745BA">
        <w:rPr>
          <w:rFonts w:ascii="Arial" w:hAnsi="Arial" w:cs="Arial"/>
          <w:sz w:val="24"/>
          <w:szCs w:val="24"/>
        </w:rPr>
        <w:t xml:space="preserve"> I </w:t>
      </w:r>
      <w:r w:rsidR="00DE077F" w:rsidRPr="002745BA">
        <w:rPr>
          <w:rFonts w:ascii="Arial" w:hAnsi="Arial" w:cs="Arial"/>
          <w:sz w:val="24"/>
          <w:szCs w:val="24"/>
        </w:rPr>
        <w:t xml:space="preserve">would suggest that the </w:t>
      </w:r>
      <w:r w:rsidR="00E3445D" w:rsidRPr="002745BA">
        <w:rPr>
          <w:rFonts w:ascii="Arial" w:hAnsi="Arial" w:cs="Arial"/>
          <w:sz w:val="24"/>
          <w:szCs w:val="24"/>
        </w:rPr>
        <w:t>literature</w:t>
      </w:r>
      <w:r w:rsidR="00DE077F" w:rsidRPr="002745BA">
        <w:rPr>
          <w:rFonts w:ascii="Arial" w:hAnsi="Arial" w:cs="Arial"/>
          <w:sz w:val="24"/>
          <w:szCs w:val="24"/>
        </w:rPr>
        <w:t xml:space="preserve"> does not identify specifically how video impacts on my personal learning of counselling</w:t>
      </w:r>
      <w:r w:rsidR="00485069" w:rsidRPr="002745BA">
        <w:rPr>
          <w:rFonts w:ascii="Arial" w:hAnsi="Arial" w:cs="Arial"/>
          <w:sz w:val="24"/>
          <w:szCs w:val="24"/>
        </w:rPr>
        <w:t xml:space="preserve"> skills</w:t>
      </w:r>
      <w:r w:rsidR="00DE077F" w:rsidRPr="002745BA">
        <w:rPr>
          <w:rFonts w:ascii="Arial" w:hAnsi="Arial" w:cs="Arial"/>
          <w:sz w:val="24"/>
          <w:szCs w:val="24"/>
        </w:rPr>
        <w:t xml:space="preserve">. It is that face to face </w:t>
      </w:r>
      <w:r w:rsidR="00E3445D" w:rsidRPr="002745BA">
        <w:rPr>
          <w:rFonts w:ascii="Arial" w:hAnsi="Arial" w:cs="Arial"/>
          <w:sz w:val="24"/>
          <w:szCs w:val="24"/>
        </w:rPr>
        <w:t>nuance</w:t>
      </w:r>
      <w:r w:rsidR="00485069" w:rsidRPr="002745BA">
        <w:rPr>
          <w:rFonts w:ascii="Arial" w:hAnsi="Arial" w:cs="Arial"/>
          <w:sz w:val="24"/>
          <w:szCs w:val="24"/>
        </w:rPr>
        <w:t>,</w:t>
      </w:r>
      <w:r w:rsidR="004A4F9E" w:rsidRPr="002745BA">
        <w:rPr>
          <w:rFonts w:ascii="Arial" w:hAnsi="Arial" w:cs="Arial"/>
          <w:sz w:val="24"/>
          <w:szCs w:val="24"/>
        </w:rPr>
        <w:t xml:space="preserve"> </w:t>
      </w:r>
      <w:r w:rsidR="00E3445D" w:rsidRPr="002745BA">
        <w:rPr>
          <w:rFonts w:ascii="Arial" w:hAnsi="Arial" w:cs="Arial"/>
          <w:sz w:val="24"/>
          <w:szCs w:val="24"/>
        </w:rPr>
        <w:t>language of the therapeutic interactions</w:t>
      </w:r>
      <w:r w:rsidR="004A4F9E" w:rsidRPr="002745BA">
        <w:rPr>
          <w:rFonts w:ascii="Arial" w:hAnsi="Arial" w:cs="Arial"/>
          <w:sz w:val="24"/>
          <w:szCs w:val="24"/>
        </w:rPr>
        <w:t>,</w:t>
      </w:r>
      <w:r w:rsidR="00E3445D" w:rsidRPr="002745BA">
        <w:rPr>
          <w:rFonts w:ascii="Arial" w:hAnsi="Arial" w:cs="Arial"/>
          <w:sz w:val="24"/>
          <w:szCs w:val="24"/>
        </w:rPr>
        <w:t xml:space="preserve"> those non-verbal</w:t>
      </w:r>
      <w:r w:rsidR="00B94EDF" w:rsidRPr="002745BA">
        <w:rPr>
          <w:rFonts w:ascii="Arial" w:hAnsi="Arial" w:cs="Arial"/>
          <w:sz w:val="24"/>
          <w:szCs w:val="24"/>
        </w:rPr>
        <w:t xml:space="preserve"> </w:t>
      </w:r>
      <w:r w:rsidR="00B94EDF" w:rsidRPr="002745BA">
        <w:rPr>
          <w:rFonts w:ascii="Arial" w:hAnsi="Arial" w:cs="Arial"/>
          <w:sz w:val="24"/>
          <w:szCs w:val="24"/>
        </w:rPr>
        <w:lastRenderedPageBreak/>
        <w:t>critical subtleties</w:t>
      </w:r>
      <w:r w:rsidR="00D71605" w:rsidRPr="002745BA">
        <w:rPr>
          <w:rFonts w:ascii="Arial" w:hAnsi="Arial" w:cs="Arial"/>
          <w:sz w:val="24"/>
          <w:szCs w:val="24"/>
        </w:rPr>
        <w:t xml:space="preserve"> those a</w:t>
      </w:r>
      <w:r w:rsidRPr="002745BA">
        <w:rPr>
          <w:rFonts w:ascii="Arial" w:hAnsi="Arial" w:cs="Arial"/>
          <w:sz w:val="24"/>
          <w:szCs w:val="24"/>
        </w:rPr>
        <w:t xml:space="preserve">utonomic displays </w:t>
      </w:r>
      <w:r w:rsidR="00B94EDF" w:rsidRPr="002745BA">
        <w:rPr>
          <w:rFonts w:ascii="Arial" w:hAnsi="Arial" w:cs="Arial"/>
          <w:sz w:val="24"/>
          <w:szCs w:val="24"/>
        </w:rPr>
        <w:t xml:space="preserve"> that are missed in this activity</w:t>
      </w:r>
      <w:r w:rsidRPr="002745BA">
        <w:rPr>
          <w:rFonts w:ascii="Arial" w:hAnsi="Arial" w:cs="Arial"/>
          <w:sz w:val="24"/>
          <w:szCs w:val="24"/>
        </w:rPr>
        <w:t xml:space="preserve"> due to </w:t>
      </w:r>
      <w:r w:rsidR="000D77B4" w:rsidRPr="002745BA">
        <w:rPr>
          <w:rFonts w:ascii="Arial" w:hAnsi="Arial" w:cs="Arial"/>
          <w:sz w:val="24"/>
          <w:szCs w:val="24"/>
        </w:rPr>
        <w:t xml:space="preserve">Covid </w:t>
      </w:r>
      <w:r w:rsidR="00746BE9" w:rsidRPr="002745BA">
        <w:rPr>
          <w:rFonts w:ascii="Arial" w:hAnsi="Arial" w:cs="Arial"/>
          <w:sz w:val="24"/>
          <w:szCs w:val="24"/>
        </w:rPr>
        <w:t>protocols,</w:t>
      </w:r>
      <w:r w:rsidR="004A4F9E" w:rsidRPr="002745BA">
        <w:rPr>
          <w:rFonts w:ascii="Arial" w:hAnsi="Arial" w:cs="Arial"/>
          <w:sz w:val="24"/>
          <w:szCs w:val="24"/>
        </w:rPr>
        <w:t xml:space="preserve"> but I demonstrate </w:t>
      </w:r>
      <w:r w:rsidR="00AF1728" w:rsidRPr="002745BA">
        <w:rPr>
          <w:rFonts w:ascii="Arial" w:hAnsi="Arial" w:cs="Arial"/>
          <w:sz w:val="24"/>
          <w:szCs w:val="24"/>
        </w:rPr>
        <w:t>I have foundational skills to develop and refine.</w:t>
      </w:r>
    </w:p>
    <w:p w14:paraId="6E672755" w14:textId="28234B45" w:rsidR="00933364" w:rsidRPr="00154BDA" w:rsidRDefault="00933364" w:rsidP="002745BA">
      <w:pPr>
        <w:spacing w:line="480" w:lineRule="auto"/>
        <w:jc w:val="both"/>
        <w:rPr>
          <w:rFonts w:ascii="Arial" w:hAnsi="Arial" w:cs="Arial"/>
          <w:b/>
          <w:bCs/>
          <w:sz w:val="24"/>
          <w:szCs w:val="24"/>
        </w:rPr>
      </w:pPr>
      <w:r w:rsidRPr="00154BDA">
        <w:rPr>
          <w:rFonts w:ascii="Arial" w:hAnsi="Arial" w:cs="Arial"/>
          <w:b/>
          <w:bCs/>
          <w:sz w:val="24"/>
          <w:szCs w:val="24"/>
        </w:rPr>
        <w:t>3298 words.</w:t>
      </w:r>
    </w:p>
    <w:p w14:paraId="0D86B989" w14:textId="59CFBE0A" w:rsidR="004B45B3" w:rsidRDefault="004B45B3" w:rsidP="002745BA">
      <w:pPr>
        <w:spacing w:line="480" w:lineRule="auto"/>
        <w:jc w:val="both"/>
        <w:rPr>
          <w:rFonts w:ascii="Arial" w:hAnsi="Arial" w:cs="Arial"/>
          <w:sz w:val="24"/>
          <w:szCs w:val="24"/>
        </w:rPr>
      </w:pPr>
    </w:p>
    <w:p w14:paraId="11BA5C07" w14:textId="35693C94" w:rsidR="00154BDA" w:rsidRDefault="00154BDA" w:rsidP="002745BA">
      <w:pPr>
        <w:spacing w:line="480" w:lineRule="auto"/>
        <w:jc w:val="both"/>
        <w:rPr>
          <w:rFonts w:ascii="Arial" w:hAnsi="Arial" w:cs="Arial"/>
          <w:sz w:val="24"/>
          <w:szCs w:val="24"/>
        </w:rPr>
      </w:pPr>
    </w:p>
    <w:p w14:paraId="2145D0E9" w14:textId="0E6C37A4" w:rsidR="00154BDA" w:rsidRDefault="00154BDA" w:rsidP="002745BA">
      <w:pPr>
        <w:spacing w:line="480" w:lineRule="auto"/>
        <w:jc w:val="both"/>
        <w:rPr>
          <w:rFonts w:ascii="Arial" w:hAnsi="Arial" w:cs="Arial"/>
          <w:sz w:val="24"/>
          <w:szCs w:val="24"/>
        </w:rPr>
      </w:pPr>
    </w:p>
    <w:p w14:paraId="689F3C82" w14:textId="3FE12E54" w:rsidR="00154BDA" w:rsidRDefault="00154BDA" w:rsidP="002745BA">
      <w:pPr>
        <w:spacing w:line="480" w:lineRule="auto"/>
        <w:jc w:val="both"/>
        <w:rPr>
          <w:rFonts w:ascii="Arial" w:hAnsi="Arial" w:cs="Arial"/>
          <w:sz w:val="24"/>
          <w:szCs w:val="24"/>
        </w:rPr>
      </w:pPr>
    </w:p>
    <w:p w14:paraId="3CBB23F5" w14:textId="725F46DE" w:rsidR="00154BDA" w:rsidRDefault="00154BDA" w:rsidP="002745BA">
      <w:pPr>
        <w:spacing w:line="480" w:lineRule="auto"/>
        <w:jc w:val="both"/>
        <w:rPr>
          <w:rFonts w:ascii="Arial" w:hAnsi="Arial" w:cs="Arial"/>
          <w:sz w:val="24"/>
          <w:szCs w:val="24"/>
        </w:rPr>
      </w:pPr>
    </w:p>
    <w:p w14:paraId="4C2E9CD2" w14:textId="33430CF7" w:rsidR="00154BDA" w:rsidRDefault="00154BDA" w:rsidP="002745BA">
      <w:pPr>
        <w:spacing w:line="480" w:lineRule="auto"/>
        <w:jc w:val="both"/>
        <w:rPr>
          <w:rFonts w:ascii="Arial" w:hAnsi="Arial" w:cs="Arial"/>
          <w:sz w:val="24"/>
          <w:szCs w:val="24"/>
        </w:rPr>
      </w:pPr>
    </w:p>
    <w:p w14:paraId="2E55300E" w14:textId="15215823" w:rsidR="00154BDA" w:rsidRDefault="00154BDA" w:rsidP="002745BA">
      <w:pPr>
        <w:spacing w:line="480" w:lineRule="auto"/>
        <w:jc w:val="both"/>
        <w:rPr>
          <w:rFonts w:ascii="Arial" w:hAnsi="Arial" w:cs="Arial"/>
          <w:sz w:val="24"/>
          <w:szCs w:val="24"/>
        </w:rPr>
      </w:pPr>
    </w:p>
    <w:p w14:paraId="3B3F0265" w14:textId="7B4BA1B2" w:rsidR="00154BDA" w:rsidRDefault="00154BDA" w:rsidP="002745BA">
      <w:pPr>
        <w:spacing w:line="480" w:lineRule="auto"/>
        <w:jc w:val="both"/>
        <w:rPr>
          <w:rFonts w:ascii="Arial" w:hAnsi="Arial" w:cs="Arial"/>
          <w:sz w:val="24"/>
          <w:szCs w:val="24"/>
        </w:rPr>
      </w:pPr>
    </w:p>
    <w:p w14:paraId="1F873508" w14:textId="210A480E" w:rsidR="00154BDA" w:rsidRDefault="00154BDA" w:rsidP="002745BA">
      <w:pPr>
        <w:spacing w:line="480" w:lineRule="auto"/>
        <w:jc w:val="both"/>
        <w:rPr>
          <w:rFonts w:ascii="Arial" w:hAnsi="Arial" w:cs="Arial"/>
          <w:sz w:val="24"/>
          <w:szCs w:val="24"/>
        </w:rPr>
      </w:pPr>
    </w:p>
    <w:p w14:paraId="227AF3E4" w14:textId="61EB2B26" w:rsidR="00154BDA" w:rsidRDefault="00154BDA" w:rsidP="002745BA">
      <w:pPr>
        <w:spacing w:line="480" w:lineRule="auto"/>
        <w:jc w:val="both"/>
        <w:rPr>
          <w:rFonts w:ascii="Arial" w:hAnsi="Arial" w:cs="Arial"/>
          <w:sz w:val="24"/>
          <w:szCs w:val="24"/>
        </w:rPr>
      </w:pPr>
    </w:p>
    <w:p w14:paraId="15E328EC" w14:textId="46A5B096" w:rsidR="00154BDA" w:rsidRDefault="00154BDA" w:rsidP="002745BA">
      <w:pPr>
        <w:spacing w:line="480" w:lineRule="auto"/>
        <w:jc w:val="both"/>
        <w:rPr>
          <w:rFonts w:ascii="Arial" w:hAnsi="Arial" w:cs="Arial"/>
          <w:sz w:val="24"/>
          <w:szCs w:val="24"/>
        </w:rPr>
      </w:pPr>
    </w:p>
    <w:p w14:paraId="5D7455F0" w14:textId="5311C429" w:rsidR="00154BDA" w:rsidRDefault="00154BDA" w:rsidP="002745BA">
      <w:pPr>
        <w:spacing w:line="480" w:lineRule="auto"/>
        <w:jc w:val="both"/>
        <w:rPr>
          <w:rFonts w:ascii="Arial" w:hAnsi="Arial" w:cs="Arial"/>
          <w:sz w:val="24"/>
          <w:szCs w:val="24"/>
        </w:rPr>
      </w:pPr>
    </w:p>
    <w:p w14:paraId="6B9F28EA" w14:textId="53F198E9" w:rsidR="00154BDA" w:rsidRDefault="00154BDA" w:rsidP="002745BA">
      <w:pPr>
        <w:spacing w:line="480" w:lineRule="auto"/>
        <w:jc w:val="both"/>
        <w:rPr>
          <w:rFonts w:ascii="Arial" w:hAnsi="Arial" w:cs="Arial"/>
          <w:sz w:val="24"/>
          <w:szCs w:val="24"/>
        </w:rPr>
      </w:pPr>
    </w:p>
    <w:p w14:paraId="7683FEE1" w14:textId="40D5EE95" w:rsidR="00154BDA" w:rsidRDefault="00154BDA" w:rsidP="002745BA">
      <w:pPr>
        <w:spacing w:line="480" w:lineRule="auto"/>
        <w:jc w:val="both"/>
        <w:rPr>
          <w:rFonts w:ascii="Arial" w:hAnsi="Arial" w:cs="Arial"/>
          <w:sz w:val="24"/>
          <w:szCs w:val="24"/>
        </w:rPr>
      </w:pPr>
    </w:p>
    <w:p w14:paraId="6A2E92E2" w14:textId="17C5D041" w:rsidR="00154BDA" w:rsidRDefault="00154BDA" w:rsidP="002745BA">
      <w:pPr>
        <w:spacing w:line="480" w:lineRule="auto"/>
        <w:jc w:val="both"/>
        <w:rPr>
          <w:rFonts w:ascii="Arial" w:hAnsi="Arial" w:cs="Arial"/>
          <w:sz w:val="24"/>
          <w:szCs w:val="24"/>
        </w:rPr>
      </w:pPr>
    </w:p>
    <w:p w14:paraId="1AD31386" w14:textId="2EA0C137" w:rsidR="00154BDA" w:rsidRDefault="00154BDA" w:rsidP="002745BA">
      <w:pPr>
        <w:spacing w:line="480" w:lineRule="auto"/>
        <w:jc w:val="both"/>
        <w:rPr>
          <w:rFonts w:ascii="Arial" w:hAnsi="Arial" w:cs="Arial"/>
          <w:sz w:val="24"/>
          <w:szCs w:val="24"/>
        </w:rPr>
      </w:pPr>
    </w:p>
    <w:p w14:paraId="68212409" w14:textId="5A704AEE" w:rsidR="00154BDA" w:rsidRDefault="00154BDA" w:rsidP="002745BA">
      <w:pPr>
        <w:spacing w:line="480" w:lineRule="auto"/>
        <w:jc w:val="both"/>
        <w:rPr>
          <w:rFonts w:ascii="Arial" w:hAnsi="Arial" w:cs="Arial"/>
          <w:sz w:val="24"/>
          <w:szCs w:val="24"/>
        </w:rPr>
      </w:pPr>
    </w:p>
    <w:p w14:paraId="1E574FAA" w14:textId="77777777" w:rsidR="00154BDA" w:rsidRPr="00154BDA" w:rsidRDefault="00154BDA" w:rsidP="00154BDA">
      <w:pPr>
        <w:spacing w:line="480" w:lineRule="auto"/>
        <w:jc w:val="both"/>
        <w:rPr>
          <w:rFonts w:ascii="Arial" w:hAnsi="Arial" w:cs="Arial"/>
          <w:b/>
          <w:bCs/>
          <w:sz w:val="24"/>
          <w:szCs w:val="24"/>
        </w:rPr>
      </w:pPr>
      <w:r w:rsidRPr="00154BDA">
        <w:rPr>
          <w:rFonts w:ascii="Arial" w:hAnsi="Arial" w:cs="Arial"/>
          <w:b/>
          <w:bCs/>
          <w:sz w:val="24"/>
          <w:szCs w:val="24"/>
        </w:rPr>
        <w:lastRenderedPageBreak/>
        <w:t>References:</w:t>
      </w:r>
    </w:p>
    <w:p w14:paraId="1697FDE8"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Armstrong, P. (2006).  The practice of counselling.  Melbourne:  Thomson Higher Education.</w:t>
      </w:r>
    </w:p>
    <w:p w14:paraId="5FF47C41"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Bernstein, D., &amp; Bass, R. (2005). The scholarship of teaching and learning. Academe, 91(4), 37–43.</w:t>
      </w:r>
    </w:p>
    <w:p w14:paraId="414FB4B0"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Bowman J T, Roberts G T, Giesen J M. Counselor trainee anxiety during the initial counseling interview. J Couns Psychol. 1978;25(02):137–143.</w:t>
      </w:r>
    </w:p>
    <w:p w14:paraId="29D38D12"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 xml:space="preserve">Chui, H., Hill, C. E., Ain, S., Ericson, S. K., Del Pino, H. V. G., Hummel, A. M., Merson, E. S., &amp; Spangler, P. T. (2014). Training undergraduate students to use challenges. The </w:t>
      </w:r>
      <w:r w:rsidRPr="00154BDA">
        <w:rPr>
          <w:rFonts w:ascii="Arial" w:hAnsi="Arial" w:cs="Arial"/>
          <w:sz w:val="24"/>
          <w:szCs w:val="24"/>
        </w:rPr>
        <w:tab/>
        <w:t xml:space="preserve">Counseling </w:t>
      </w:r>
      <w:r w:rsidRPr="00154BDA">
        <w:rPr>
          <w:rFonts w:ascii="Arial" w:hAnsi="Arial" w:cs="Arial"/>
          <w:sz w:val="24"/>
          <w:szCs w:val="24"/>
        </w:rPr>
        <w:tab/>
        <w:t>Psychologist,</w:t>
      </w:r>
      <w:r w:rsidRPr="00154BDA">
        <w:rPr>
          <w:rFonts w:ascii="Arial" w:hAnsi="Arial" w:cs="Arial"/>
          <w:sz w:val="24"/>
          <w:szCs w:val="24"/>
        </w:rPr>
        <w:tab/>
        <w:t xml:space="preserve"> 42(6),</w:t>
      </w:r>
      <w:r w:rsidRPr="00154BDA">
        <w:rPr>
          <w:rFonts w:ascii="Arial" w:hAnsi="Arial" w:cs="Arial"/>
          <w:sz w:val="24"/>
          <w:szCs w:val="24"/>
        </w:rPr>
        <w:tab/>
        <w:t xml:space="preserve"> 758–777.</w:t>
      </w:r>
      <w:r w:rsidRPr="00154BDA">
        <w:rPr>
          <w:rFonts w:ascii="Arial" w:hAnsi="Arial" w:cs="Arial"/>
          <w:sz w:val="24"/>
          <w:szCs w:val="24"/>
        </w:rPr>
        <w:tab/>
      </w:r>
      <w:r w:rsidRPr="00154BDA">
        <w:rPr>
          <w:rFonts w:ascii="Arial" w:hAnsi="Arial" w:cs="Arial"/>
          <w:sz w:val="24"/>
          <w:szCs w:val="24"/>
        </w:rPr>
        <w:tab/>
      </w:r>
      <w:r w:rsidRPr="00154BDA">
        <w:rPr>
          <w:rFonts w:ascii="Arial" w:hAnsi="Arial" w:cs="Arial"/>
          <w:sz w:val="24"/>
          <w:szCs w:val="24"/>
        </w:rPr>
        <w:tab/>
      </w:r>
      <w:r w:rsidRPr="00154BDA">
        <w:rPr>
          <w:rFonts w:ascii="Arial" w:hAnsi="Arial" w:cs="Arial"/>
          <w:sz w:val="24"/>
          <w:szCs w:val="24"/>
        </w:rPr>
        <w:tab/>
      </w:r>
      <w:r w:rsidRPr="00154BDA">
        <w:rPr>
          <w:rFonts w:ascii="Arial" w:hAnsi="Arial" w:cs="Arial"/>
          <w:sz w:val="24"/>
          <w:szCs w:val="24"/>
        </w:rPr>
        <w:tab/>
      </w:r>
    </w:p>
    <w:p w14:paraId="33D7A9CE"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 xml:space="preserve">Cicco, G. (2011). Assessment in online courses. How are counseling skills evaluated? i-manager’s </w:t>
      </w:r>
      <w:r w:rsidRPr="00154BDA">
        <w:rPr>
          <w:rFonts w:ascii="Arial" w:hAnsi="Arial" w:cs="Arial"/>
          <w:sz w:val="24"/>
          <w:szCs w:val="24"/>
        </w:rPr>
        <w:tab/>
        <w:t xml:space="preserve">Journal of Educational Technology,8(2),9–14 </w:t>
      </w:r>
    </w:p>
    <w:p w14:paraId="739A1B80"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Cohen, L., Manion, L., &amp; Morrison, K. (2011). Research methods in education (7th ed.). Routledge.</w:t>
      </w:r>
    </w:p>
    <w:p w14:paraId="7A1DEB44"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Daniels, T. G., Rigazio-Digilio, S. A., &amp; Ivey, A. E. (1997). Miscounselling: A training and supervision paradigm for the helping professions. In C. E. Watkins, Jr. (Ed.), Handbook of psychotherapy supervision (pp. 277-295). New York: John Wiley &amp; Sons, Inc.</w:t>
      </w:r>
    </w:p>
    <w:p w14:paraId="68D793F3"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Egan, G. (2010). The Skilled Helper. 9th Ed.  Brooks/Cole, Cengage Learning.  Belmont, CA.</w:t>
      </w:r>
    </w:p>
    <w:p w14:paraId="3153C20C"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Eriksen, K., &amp; McAuliffe, G. (2003). A measure of counselor competency. Counselor Education and Supervision, 43, 120-133.</w:t>
      </w:r>
    </w:p>
    <w:p w14:paraId="754807FE"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lastRenderedPageBreak/>
        <w:t>Fitch, T., Gillam, L., &amp; Baltimore, M. (2004). Consistency of clinical skills assessment among supervisors. The Clinical Supervisor, 23, 71-81. doi: 10.1300/J001.</w:t>
      </w:r>
    </w:p>
    <w:p w14:paraId="67679FF8"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Hackney, H.L., &amp; Cormier, L.S. (2009).  The professional counsellor. 6th ed. Sydney:  Pearson Education.</w:t>
      </w:r>
    </w:p>
    <w:p w14:paraId="0D70E150"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 xml:space="preserve">Hill, C. E., Stahl, J., &amp; Roffman, M. (2007). Training novice psychotherapists: Helping skills and beyond. Psychotherapy Theory: Research, Practice, Training, 44, 364-370. </w:t>
      </w:r>
    </w:p>
    <w:p w14:paraId="3E8062F9"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 xml:space="preserve">Hill, C. E., Sullivan, C, Knox, S., Schlosser, L. Z. (2007). Becoming psychotherapists: Experiences of novice trainees in a beginning graduate class. Psychotherapy: Research, Practice, Training, 44, 434-449. </w:t>
      </w:r>
    </w:p>
    <w:p w14:paraId="5E61CB0A"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Isom, E., Dowda, R., &amp; Olt, P. (2021). The learning intensive: Examining the counseling skills acquisition between hybrid instructional formats.</w:t>
      </w:r>
    </w:p>
    <w:p w14:paraId="68B71DA4"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Ivey, A. E., &amp; Ivey, M. B. (2007). Intentional interviewing and counselling: Facilitating client development in a multicultural society (6l ed.). Belmont, CA: Thomson.</w:t>
      </w:r>
    </w:p>
    <w:p w14:paraId="53F902B4"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 xml:space="preserve">Jagosh J, Donald Boudreau J, Steinert Y, Macdonald M E, Ingram L. The importance of physician listening from the patients' perspective: enhancing diagnosis, healing, and the doctor-patient relationship. </w:t>
      </w:r>
    </w:p>
    <w:p w14:paraId="12E9A356"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 xml:space="preserve">John Boyle, W. George Kernohan &amp; Tom Rush (2009) ‘When you are tired or terrified your voice slips back into its old first place’: The role of feelings in community mental health practice with forensic patients, Journal of Social Work Practice, 23:3, 291-313, </w:t>
      </w:r>
    </w:p>
    <w:p w14:paraId="282BDBF5"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Kagan, H., &amp; Kagan, N. I. (1997). Interpersonal process recall: Influencing human interaction. In C. E. Watkins, Jr. (Ed.), Handbook of psychotherapy supervision (pp. 295-309). New York: John Wiley &amp; Sons.</w:t>
      </w:r>
    </w:p>
    <w:p w14:paraId="35A204F2"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lastRenderedPageBreak/>
        <w:t>Knight, B. K. (2013). The lived experiences of master's level counseling students in beginning skills classes: A qualitative study (publication no. 1695.</w:t>
      </w:r>
    </w:p>
    <w:p w14:paraId="23A48192"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Larson, L. M. (1998). The social cognitive model of counselor training. The Counseling Psychologist, 26(2), 219–273.</w:t>
      </w:r>
    </w:p>
    <w:p w14:paraId="790B86B7"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Matsumoto D, Hwang H C, Frank M G. Washington, DC: American Psychological Association; 2016. APA Handbook of Nonverbal Communication.</w:t>
      </w:r>
    </w:p>
    <w:p w14:paraId="4A3C2207"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McLeod, J. (2007). Counselling Skills.  Maidenhead, UK:  Open University Press.</w:t>
      </w:r>
    </w:p>
    <w:p w14:paraId="7FF230A5"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Merlin-Knoblich, C., Chase, L., Smith, J. D., &amp; Opiola, K. K. (2020). A comparison of student engagement in fipped, active lecture, and online counseling courses. Journal of Creativity in Mental Health.</w:t>
      </w:r>
    </w:p>
    <w:p w14:paraId="09411C6F"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Prout T A, Wadkins M J. New York, NY: Springer Publishing Company; 2014. Essential Interviewing and Counseling Skills: An Integrated Approach to Practice.</w:t>
      </w:r>
    </w:p>
    <w:p w14:paraId="21EC96C8"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 xml:space="preserve">Rogers C R. The necessary and sufficient conditions of therapeutic personality change. J Consult Psychol. 1957;21(02):95–103. </w:t>
      </w:r>
    </w:p>
    <w:p w14:paraId="0C6142F0"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 xml:space="preserve">Rosenbaum M E, Kreiter C. Teaching delivery of bad news using experiential sessions with standardized patients. Teach Learn Med. 2002;14(03):144–149. </w:t>
      </w:r>
    </w:p>
    <w:p w14:paraId="0A51A138"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 xml:space="preserve">Schwartz V S, Rothpletz-Puglia P, Denmark R, Byham-Gray L. Comparison of standardized patients and real patients as an experiential teaching strategy in a nutrition counseling course for dietetic students. Patient Educ Couns. 2015;98 (02):168–173. </w:t>
      </w:r>
    </w:p>
    <w:p w14:paraId="78A2A560"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Slattery J M, Park C L. Belmont, CA: Brooks/Cole Publishing Company; 2011. Empathic Counseling: Meaning, Context, Ethics, and Skill.</w:t>
      </w:r>
    </w:p>
    <w:p w14:paraId="12AF5162"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lastRenderedPageBreak/>
        <w:t>Smaby, M. H., Maddux, C. D., Torres-Rivera, E., &amp; Zimmick, R. (1999). A study of the effects of a skills-based versus a conventional group counseling training program. Journal for Specialists in Group Work, 24, 152-163.</w:t>
      </w:r>
    </w:p>
    <w:p w14:paraId="6AD1D9AA"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 xml:space="preserve">Urbani, S. (2001). The effect of the Skilled Counselor Training Model on counseling skill acquisition and counselor self-efficacy by counselors-in-training. Dissertation Abstracts International, 62 (08), 2684A. (UMI No. 3024496) </w:t>
      </w:r>
    </w:p>
    <w:p w14:paraId="0F985063"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 xml:space="preserve">Urbani, S., Smith, M. R., Maddux, C. D., Smaby, M. H., Torres-Rivera, E., &amp; Crews, J. (2002). Skills-based training and counseling self-efficacy. Counselor Education and Supervision, 42, 92-106. </w:t>
      </w:r>
    </w:p>
    <w:p w14:paraId="6150A2BB" w14:textId="77777777" w:rsidR="00154BDA" w:rsidRPr="00154BDA" w:rsidRDefault="00154BDA" w:rsidP="00154BDA">
      <w:pPr>
        <w:spacing w:line="480" w:lineRule="auto"/>
        <w:jc w:val="both"/>
        <w:rPr>
          <w:rFonts w:ascii="Arial" w:hAnsi="Arial" w:cs="Arial"/>
          <w:sz w:val="24"/>
          <w:szCs w:val="24"/>
        </w:rPr>
      </w:pPr>
      <w:r w:rsidRPr="00154BDA">
        <w:rPr>
          <w:rFonts w:ascii="Arial" w:hAnsi="Arial" w:cs="Arial"/>
          <w:sz w:val="24"/>
          <w:szCs w:val="24"/>
        </w:rPr>
        <w:t xml:space="preserve">VanDerWege, A. (2011). Counselor trainees’ experience of analyzing their counseling sessions during a master’s-level practicum(Publication No. 474.) </w:t>
      </w:r>
    </w:p>
    <w:p w14:paraId="4BE17BC2" w14:textId="6D7FC5AF" w:rsidR="004B45B3" w:rsidRPr="002745BA" w:rsidRDefault="00154BDA" w:rsidP="00154BDA">
      <w:pPr>
        <w:spacing w:line="480" w:lineRule="auto"/>
        <w:jc w:val="both"/>
        <w:rPr>
          <w:rFonts w:ascii="Arial" w:hAnsi="Arial" w:cs="Arial"/>
          <w:sz w:val="24"/>
          <w:szCs w:val="24"/>
        </w:rPr>
      </w:pPr>
      <w:r w:rsidRPr="00154BDA">
        <w:rPr>
          <w:rFonts w:ascii="Arial" w:hAnsi="Arial" w:cs="Arial"/>
          <w:sz w:val="24"/>
          <w:szCs w:val="24"/>
        </w:rPr>
        <w:t>Wispe L. The distinction between sympathy and empathy: to call forth a concept, a word is needed. J Pers Soc Psychol. 1986;50(02):314–321.</w:t>
      </w:r>
    </w:p>
    <w:p w14:paraId="163C72C3" w14:textId="77777777" w:rsidR="005946F4" w:rsidRPr="002745BA" w:rsidRDefault="005946F4" w:rsidP="002745BA">
      <w:pPr>
        <w:spacing w:line="480" w:lineRule="auto"/>
        <w:jc w:val="both"/>
        <w:rPr>
          <w:rFonts w:ascii="Arial" w:hAnsi="Arial" w:cs="Arial"/>
          <w:sz w:val="24"/>
          <w:szCs w:val="24"/>
        </w:rPr>
      </w:pPr>
    </w:p>
    <w:p w14:paraId="6838327B" w14:textId="77777777" w:rsidR="008068B2" w:rsidRPr="002745BA" w:rsidRDefault="008068B2" w:rsidP="002745BA">
      <w:pPr>
        <w:spacing w:line="480" w:lineRule="auto"/>
        <w:jc w:val="both"/>
        <w:rPr>
          <w:rFonts w:ascii="Arial" w:hAnsi="Arial" w:cs="Arial"/>
          <w:sz w:val="24"/>
          <w:szCs w:val="24"/>
        </w:rPr>
      </w:pPr>
    </w:p>
    <w:p w14:paraId="0BB90ED4" w14:textId="77777777" w:rsidR="002A57DC" w:rsidRPr="002745BA" w:rsidRDefault="002A57DC" w:rsidP="002745BA">
      <w:pPr>
        <w:spacing w:line="480" w:lineRule="auto"/>
        <w:jc w:val="both"/>
        <w:rPr>
          <w:rFonts w:ascii="Arial" w:hAnsi="Arial" w:cs="Arial"/>
          <w:sz w:val="24"/>
          <w:szCs w:val="24"/>
        </w:rPr>
      </w:pPr>
    </w:p>
    <w:p w14:paraId="5534190A" w14:textId="77777777" w:rsidR="00026273" w:rsidRPr="002745BA" w:rsidRDefault="00026273" w:rsidP="002745BA">
      <w:pPr>
        <w:spacing w:line="480" w:lineRule="auto"/>
        <w:jc w:val="both"/>
        <w:rPr>
          <w:rFonts w:ascii="Arial" w:hAnsi="Arial" w:cs="Arial"/>
          <w:sz w:val="24"/>
          <w:szCs w:val="24"/>
        </w:rPr>
      </w:pPr>
    </w:p>
    <w:p w14:paraId="2BC9FCEF" w14:textId="77777777" w:rsidR="00F8726E" w:rsidRPr="002745BA" w:rsidRDefault="00F8726E" w:rsidP="002745BA">
      <w:pPr>
        <w:spacing w:line="480" w:lineRule="auto"/>
        <w:jc w:val="both"/>
        <w:rPr>
          <w:rFonts w:ascii="Arial" w:hAnsi="Arial" w:cs="Arial"/>
          <w:sz w:val="24"/>
          <w:szCs w:val="24"/>
        </w:rPr>
      </w:pPr>
    </w:p>
    <w:p w14:paraId="4C168B6E" w14:textId="77777777" w:rsidR="00AA2CA4" w:rsidRPr="002745BA" w:rsidRDefault="00AA2CA4" w:rsidP="002745BA">
      <w:pPr>
        <w:spacing w:line="480" w:lineRule="auto"/>
        <w:jc w:val="both"/>
        <w:rPr>
          <w:rFonts w:ascii="Arial" w:hAnsi="Arial" w:cs="Arial"/>
          <w:sz w:val="24"/>
          <w:szCs w:val="24"/>
        </w:rPr>
      </w:pPr>
    </w:p>
    <w:p w14:paraId="77F5B6DE" w14:textId="7FFCEF60" w:rsidR="00746BE9" w:rsidRPr="002745BA" w:rsidRDefault="00746BE9" w:rsidP="002745BA">
      <w:pPr>
        <w:spacing w:line="480" w:lineRule="auto"/>
        <w:jc w:val="both"/>
        <w:rPr>
          <w:rFonts w:ascii="Arial" w:hAnsi="Arial" w:cs="Arial"/>
          <w:sz w:val="24"/>
          <w:szCs w:val="24"/>
        </w:rPr>
      </w:pPr>
    </w:p>
    <w:p w14:paraId="25782C57" w14:textId="77777777" w:rsidR="00B72635" w:rsidRPr="002745BA" w:rsidRDefault="00B72635" w:rsidP="002745BA">
      <w:pPr>
        <w:spacing w:line="480" w:lineRule="auto"/>
        <w:jc w:val="both"/>
        <w:rPr>
          <w:rFonts w:ascii="Arial" w:hAnsi="Arial" w:cs="Arial"/>
          <w:sz w:val="24"/>
          <w:szCs w:val="24"/>
        </w:rPr>
      </w:pPr>
    </w:p>
    <w:p w14:paraId="4307DB54" w14:textId="77777777" w:rsidR="00FA5674" w:rsidRPr="002745BA" w:rsidRDefault="00FA5674" w:rsidP="002745BA">
      <w:pPr>
        <w:spacing w:line="480" w:lineRule="auto"/>
        <w:jc w:val="both"/>
        <w:rPr>
          <w:rFonts w:ascii="Arial" w:hAnsi="Arial" w:cs="Arial"/>
          <w:sz w:val="24"/>
          <w:szCs w:val="24"/>
        </w:rPr>
      </w:pPr>
    </w:p>
    <w:p w14:paraId="3394D370" w14:textId="77777777" w:rsidR="006023C6" w:rsidRPr="002745BA" w:rsidRDefault="006023C6" w:rsidP="002745BA">
      <w:pPr>
        <w:spacing w:line="480" w:lineRule="auto"/>
        <w:jc w:val="both"/>
        <w:rPr>
          <w:rFonts w:ascii="Arial" w:hAnsi="Arial" w:cs="Arial"/>
          <w:sz w:val="24"/>
          <w:szCs w:val="24"/>
        </w:rPr>
      </w:pPr>
    </w:p>
    <w:p w14:paraId="6F68BCC8" w14:textId="77777777" w:rsidR="003C3F4A" w:rsidRPr="002745BA" w:rsidRDefault="003C3F4A" w:rsidP="002745BA">
      <w:pPr>
        <w:spacing w:line="480" w:lineRule="auto"/>
        <w:jc w:val="both"/>
        <w:rPr>
          <w:rFonts w:ascii="Arial" w:hAnsi="Arial" w:cs="Arial"/>
          <w:sz w:val="24"/>
          <w:szCs w:val="24"/>
        </w:rPr>
      </w:pPr>
    </w:p>
    <w:p w14:paraId="0B6F63BE" w14:textId="77777777" w:rsidR="00870116" w:rsidRPr="002745BA" w:rsidRDefault="00870116" w:rsidP="002745BA">
      <w:pPr>
        <w:spacing w:line="480" w:lineRule="auto"/>
        <w:jc w:val="both"/>
        <w:rPr>
          <w:rFonts w:ascii="Arial" w:hAnsi="Arial" w:cs="Arial"/>
          <w:sz w:val="24"/>
          <w:szCs w:val="24"/>
        </w:rPr>
      </w:pPr>
    </w:p>
    <w:p w14:paraId="46E62DF0" w14:textId="77777777" w:rsidR="00870116" w:rsidRPr="002745BA" w:rsidRDefault="00870116" w:rsidP="002745BA">
      <w:pPr>
        <w:spacing w:line="480" w:lineRule="auto"/>
        <w:jc w:val="both"/>
        <w:rPr>
          <w:rFonts w:ascii="Arial" w:hAnsi="Arial" w:cs="Arial"/>
          <w:sz w:val="24"/>
          <w:szCs w:val="24"/>
        </w:rPr>
      </w:pPr>
    </w:p>
    <w:p w14:paraId="0AC57FC5" w14:textId="77777777" w:rsidR="004B545E" w:rsidRPr="002745BA" w:rsidRDefault="004B545E" w:rsidP="002745BA">
      <w:pPr>
        <w:spacing w:line="480" w:lineRule="auto"/>
        <w:jc w:val="both"/>
        <w:rPr>
          <w:rFonts w:ascii="Arial" w:hAnsi="Arial" w:cs="Arial"/>
          <w:sz w:val="24"/>
          <w:szCs w:val="24"/>
        </w:rPr>
      </w:pPr>
    </w:p>
    <w:p w14:paraId="5C4A9A6E" w14:textId="77777777" w:rsidR="007C33FC" w:rsidRPr="002745BA" w:rsidRDefault="007C33FC" w:rsidP="002745BA">
      <w:pPr>
        <w:spacing w:line="480" w:lineRule="auto"/>
        <w:jc w:val="both"/>
        <w:rPr>
          <w:rFonts w:ascii="Arial" w:hAnsi="Arial" w:cs="Arial"/>
          <w:sz w:val="24"/>
          <w:szCs w:val="24"/>
        </w:rPr>
      </w:pPr>
    </w:p>
    <w:p w14:paraId="6E4CE1DB" w14:textId="77777777" w:rsidR="00617B80" w:rsidRPr="002745BA" w:rsidRDefault="00617B80" w:rsidP="002745BA">
      <w:pPr>
        <w:spacing w:line="480" w:lineRule="auto"/>
        <w:jc w:val="both"/>
        <w:rPr>
          <w:rFonts w:ascii="Arial" w:hAnsi="Arial" w:cs="Arial"/>
          <w:sz w:val="24"/>
          <w:szCs w:val="24"/>
        </w:rPr>
      </w:pPr>
    </w:p>
    <w:p w14:paraId="372CF159" w14:textId="77777777" w:rsidR="00090396" w:rsidRPr="002745BA" w:rsidRDefault="00090396" w:rsidP="002745BA">
      <w:pPr>
        <w:spacing w:line="480" w:lineRule="auto"/>
        <w:jc w:val="both"/>
        <w:rPr>
          <w:rFonts w:ascii="Arial" w:hAnsi="Arial" w:cs="Arial"/>
          <w:sz w:val="24"/>
          <w:szCs w:val="24"/>
        </w:rPr>
      </w:pPr>
    </w:p>
    <w:p w14:paraId="23DE1824" w14:textId="77777777" w:rsidR="00995C62" w:rsidRPr="002745BA" w:rsidRDefault="00995C62" w:rsidP="002745BA">
      <w:pPr>
        <w:spacing w:line="480" w:lineRule="auto"/>
        <w:jc w:val="both"/>
        <w:rPr>
          <w:rFonts w:ascii="Arial" w:hAnsi="Arial" w:cs="Arial"/>
          <w:sz w:val="24"/>
          <w:szCs w:val="24"/>
        </w:rPr>
      </w:pPr>
    </w:p>
    <w:p w14:paraId="0AD6BA5D" w14:textId="77777777" w:rsidR="00E44FF0" w:rsidRPr="002745BA" w:rsidRDefault="00E44FF0" w:rsidP="002745BA">
      <w:pPr>
        <w:spacing w:line="480" w:lineRule="auto"/>
        <w:jc w:val="both"/>
        <w:rPr>
          <w:rFonts w:ascii="Arial" w:hAnsi="Arial" w:cs="Arial"/>
          <w:sz w:val="24"/>
          <w:szCs w:val="24"/>
        </w:rPr>
      </w:pPr>
    </w:p>
    <w:p w14:paraId="2899E754" w14:textId="77777777" w:rsidR="00F018F0" w:rsidRPr="002745BA" w:rsidRDefault="00F018F0" w:rsidP="002745BA">
      <w:pPr>
        <w:spacing w:line="480" w:lineRule="auto"/>
        <w:jc w:val="both"/>
        <w:rPr>
          <w:rFonts w:ascii="Arial" w:hAnsi="Arial" w:cs="Arial"/>
          <w:sz w:val="24"/>
          <w:szCs w:val="24"/>
        </w:rPr>
      </w:pPr>
    </w:p>
    <w:p w14:paraId="7DAC71C7" w14:textId="77777777" w:rsidR="00E75892" w:rsidRPr="002745BA" w:rsidRDefault="00E75892" w:rsidP="002745BA">
      <w:pPr>
        <w:spacing w:line="480" w:lineRule="auto"/>
        <w:jc w:val="both"/>
        <w:rPr>
          <w:rFonts w:ascii="Arial" w:hAnsi="Arial" w:cs="Arial"/>
          <w:sz w:val="24"/>
          <w:szCs w:val="24"/>
        </w:rPr>
      </w:pPr>
    </w:p>
    <w:p w14:paraId="3854F67F" w14:textId="2E812A3F" w:rsidR="007B55B8" w:rsidRPr="002745BA" w:rsidRDefault="007B55B8" w:rsidP="002745BA">
      <w:pPr>
        <w:spacing w:line="480" w:lineRule="auto"/>
        <w:jc w:val="both"/>
        <w:rPr>
          <w:rFonts w:ascii="Arial" w:hAnsi="Arial" w:cs="Arial"/>
          <w:sz w:val="24"/>
          <w:szCs w:val="24"/>
        </w:rPr>
      </w:pPr>
    </w:p>
    <w:p w14:paraId="2C3E9100" w14:textId="77777777" w:rsidR="007B55B8" w:rsidRPr="002745BA" w:rsidRDefault="007B55B8" w:rsidP="002745BA">
      <w:pPr>
        <w:spacing w:line="480" w:lineRule="auto"/>
        <w:jc w:val="both"/>
        <w:rPr>
          <w:rFonts w:ascii="Arial" w:hAnsi="Arial" w:cs="Arial"/>
          <w:sz w:val="24"/>
          <w:szCs w:val="24"/>
        </w:rPr>
      </w:pPr>
    </w:p>
    <w:sectPr w:rsidR="007B55B8" w:rsidRPr="002745B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46E00" w14:textId="77777777" w:rsidR="00A650C0" w:rsidRDefault="00A650C0" w:rsidP="00CB4084">
      <w:pPr>
        <w:spacing w:after="0" w:line="240" w:lineRule="auto"/>
      </w:pPr>
      <w:r>
        <w:separator/>
      </w:r>
    </w:p>
  </w:endnote>
  <w:endnote w:type="continuationSeparator" w:id="0">
    <w:p w14:paraId="4D141153" w14:textId="77777777" w:rsidR="00A650C0" w:rsidRDefault="00A650C0" w:rsidP="00CB40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212036"/>
      <w:docPartObj>
        <w:docPartGallery w:val="Page Numbers (Bottom of Page)"/>
        <w:docPartUnique/>
      </w:docPartObj>
    </w:sdtPr>
    <w:sdtEndPr>
      <w:rPr>
        <w:noProof/>
      </w:rPr>
    </w:sdtEndPr>
    <w:sdtContent>
      <w:p w14:paraId="6E2ABC51" w14:textId="7C09654E" w:rsidR="00CB4084" w:rsidRDefault="00CB40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5A62F9" w14:textId="77777777" w:rsidR="00CB4084" w:rsidRDefault="00CB40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BB933" w14:textId="77777777" w:rsidR="00A650C0" w:rsidRDefault="00A650C0" w:rsidP="00CB4084">
      <w:pPr>
        <w:spacing w:after="0" w:line="240" w:lineRule="auto"/>
      </w:pPr>
      <w:r>
        <w:separator/>
      </w:r>
    </w:p>
  </w:footnote>
  <w:footnote w:type="continuationSeparator" w:id="0">
    <w:p w14:paraId="1287AC70" w14:textId="77777777" w:rsidR="00A650C0" w:rsidRDefault="00A650C0" w:rsidP="00CB40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5B8"/>
    <w:rsid w:val="000035A5"/>
    <w:rsid w:val="00007280"/>
    <w:rsid w:val="00012FBD"/>
    <w:rsid w:val="00013384"/>
    <w:rsid w:val="0001432C"/>
    <w:rsid w:val="000146B1"/>
    <w:rsid w:val="00021E42"/>
    <w:rsid w:val="00022569"/>
    <w:rsid w:val="0002286B"/>
    <w:rsid w:val="00026273"/>
    <w:rsid w:val="0002714A"/>
    <w:rsid w:val="00032489"/>
    <w:rsid w:val="0004421B"/>
    <w:rsid w:val="00044347"/>
    <w:rsid w:val="000501F9"/>
    <w:rsid w:val="00052C50"/>
    <w:rsid w:val="000619CC"/>
    <w:rsid w:val="00061C39"/>
    <w:rsid w:val="00067CDD"/>
    <w:rsid w:val="0007287E"/>
    <w:rsid w:val="00080026"/>
    <w:rsid w:val="00083F92"/>
    <w:rsid w:val="00084CE5"/>
    <w:rsid w:val="000852B6"/>
    <w:rsid w:val="00090396"/>
    <w:rsid w:val="00091407"/>
    <w:rsid w:val="00095E39"/>
    <w:rsid w:val="000A0200"/>
    <w:rsid w:val="000A1C98"/>
    <w:rsid w:val="000A6CCC"/>
    <w:rsid w:val="000B0002"/>
    <w:rsid w:val="000C256F"/>
    <w:rsid w:val="000C6A94"/>
    <w:rsid w:val="000D1D20"/>
    <w:rsid w:val="000D7291"/>
    <w:rsid w:val="000D77B4"/>
    <w:rsid w:val="000E7D59"/>
    <w:rsid w:val="000F3F95"/>
    <w:rsid w:val="001024A8"/>
    <w:rsid w:val="00105551"/>
    <w:rsid w:val="00106CC7"/>
    <w:rsid w:val="0011717E"/>
    <w:rsid w:val="001239D8"/>
    <w:rsid w:val="0013080C"/>
    <w:rsid w:val="00134C04"/>
    <w:rsid w:val="00141B12"/>
    <w:rsid w:val="001439D4"/>
    <w:rsid w:val="001453F8"/>
    <w:rsid w:val="001542BA"/>
    <w:rsid w:val="00154BDA"/>
    <w:rsid w:val="00156D9C"/>
    <w:rsid w:val="00165902"/>
    <w:rsid w:val="001833BF"/>
    <w:rsid w:val="001862CD"/>
    <w:rsid w:val="001966CC"/>
    <w:rsid w:val="00196A7A"/>
    <w:rsid w:val="001A0A53"/>
    <w:rsid w:val="001A4C40"/>
    <w:rsid w:val="001A5496"/>
    <w:rsid w:val="001B4DF4"/>
    <w:rsid w:val="001B6788"/>
    <w:rsid w:val="001C35E9"/>
    <w:rsid w:val="001D1321"/>
    <w:rsid w:val="001D4882"/>
    <w:rsid w:val="001D7976"/>
    <w:rsid w:val="001E2185"/>
    <w:rsid w:val="001F0F73"/>
    <w:rsid w:val="001F412F"/>
    <w:rsid w:val="001F5442"/>
    <w:rsid w:val="001F60B8"/>
    <w:rsid w:val="00201519"/>
    <w:rsid w:val="00206FFC"/>
    <w:rsid w:val="0021108C"/>
    <w:rsid w:val="002145C1"/>
    <w:rsid w:val="002222FF"/>
    <w:rsid w:val="00223DCE"/>
    <w:rsid w:val="00235CED"/>
    <w:rsid w:val="00253234"/>
    <w:rsid w:val="002605F0"/>
    <w:rsid w:val="00263270"/>
    <w:rsid w:val="00266B80"/>
    <w:rsid w:val="00266F0E"/>
    <w:rsid w:val="00267ECE"/>
    <w:rsid w:val="00273AA8"/>
    <w:rsid w:val="00273B7C"/>
    <w:rsid w:val="002745BA"/>
    <w:rsid w:val="00276119"/>
    <w:rsid w:val="00277717"/>
    <w:rsid w:val="0028136D"/>
    <w:rsid w:val="002821BD"/>
    <w:rsid w:val="002925C9"/>
    <w:rsid w:val="00292849"/>
    <w:rsid w:val="0029506D"/>
    <w:rsid w:val="002968E5"/>
    <w:rsid w:val="002A01B5"/>
    <w:rsid w:val="002A3DD7"/>
    <w:rsid w:val="002A57DC"/>
    <w:rsid w:val="002A6D0C"/>
    <w:rsid w:val="002B69A1"/>
    <w:rsid w:val="002D1DBE"/>
    <w:rsid w:val="002D45AE"/>
    <w:rsid w:val="002D538A"/>
    <w:rsid w:val="002D75BB"/>
    <w:rsid w:val="002F5F5F"/>
    <w:rsid w:val="002F7CC8"/>
    <w:rsid w:val="00303C5F"/>
    <w:rsid w:val="00305E12"/>
    <w:rsid w:val="003111C1"/>
    <w:rsid w:val="003163AB"/>
    <w:rsid w:val="00316A48"/>
    <w:rsid w:val="00317826"/>
    <w:rsid w:val="0032478D"/>
    <w:rsid w:val="00331D3D"/>
    <w:rsid w:val="003420DB"/>
    <w:rsid w:val="003445A4"/>
    <w:rsid w:val="00347561"/>
    <w:rsid w:val="00352C09"/>
    <w:rsid w:val="00365180"/>
    <w:rsid w:val="00376217"/>
    <w:rsid w:val="003952C2"/>
    <w:rsid w:val="003A11D7"/>
    <w:rsid w:val="003B1E4C"/>
    <w:rsid w:val="003C3F4A"/>
    <w:rsid w:val="003D37A1"/>
    <w:rsid w:val="003D7B9F"/>
    <w:rsid w:val="003E1821"/>
    <w:rsid w:val="003E6934"/>
    <w:rsid w:val="003E73CC"/>
    <w:rsid w:val="003F50A4"/>
    <w:rsid w:val="003F70DB"/>
    <w:rsid w:val="004034AE"/>
    <w:rsid w:val="004050FE"/>
    <w:rsid w:val="0041100B"/>
    <w:rsid w:val="00411CFC"/>
    <w:rsid w:val="00414341"/>
    <w:rsid w:val="00425A80"/>
    <w:rsid w:val="004302AE"/>
    <w:rsid w:val="00430B07"/>
    <w:rsid w:val="004611AE"/>
    <w:rsid w:val="00465B64"/>
    <w:rsid w:val="004667B1"/>
    <w:rsid w:val="00480745"/>
    <w:rsid w:val="00482597"/>
    <w:rsid w:val="00485069"/>
    <w:rsid w:val="00487AEA"/>
    <w:rsid w:val="00493D5D"/>
    <w:rsid w:val="004A2876"/>
    <w:rsid w:val="004A4F9E"/>
    <w:rsid w:val="004A59A3"/>
    <w:rsid w:val="004A6846"/>
    <w:rsid w:val="004B0EE4"/>
    <w:rsid w:val="004B45B3"/>
    <w:rsid w:val="004B45DE"/>
    <w:rsid w:val="004B545E"/>
    <w:rsid w:val="004B7BC7"/>
    <w:rsid w:val="004C5207"/>
    <w:rsid w:val="004C65A5"/>
    <w:rsid w:val="004D14C7"/>
    <w:rsid w:val="004D2B7C"/>
    <w:rsid w:val="004D3707"/>
    <w:rsid w:val="004D4440"/>
    <w:rsid w:val="004E2E8F"/>
    <w:rsid w:val="004F1075"/>
    <w:rsid w:val="004F7024"/>
    <w:rsid w:val="00512511"/>
    <w:rsid w:val="00515D00"/>
    <w:rsid w:val="005220D7"/>
    <w:rsid w:val="005223F8"/>
    <w:rsid w:val="005433A1"/>
    <w:rsid w:val="0054436B"/>
    <w:rsid w:val="00544D29"/>
    <w:rsid w:val="0054673F"/>
    <w:rsid w:val="00551885"/>
    <w:rsid w:val="00553D9C"/>
    <w:rsid w:val="00560205"/>
    <w:rsid w:val="005751A4"/>
    <w:rsid w:val="005808E6"/>
    <w:rsid w:val="00580F20"/>
    <w:rsid w:val="005867DF"/>
    <w:rsid w:val="00593BC3"/>
    <w:rsid w:val="005946F4"/>
    <w:rsid w:val="005A789B"/>
    <w:rsid w:val="005A7F7F"/>
    <w:rsid w:val="005B75CB"/>
    <w:rsid w:val="005C09E0"/>
    <w:rsid w:val="005C1A1F"/>
    <w:rsid w:val="005C51C1"/>
    <w:rsid w:val="005D34C0"/>
    <w:rsid w:val="005D3652"/>
    <w:rsid w:val="005D436E"/>
    <w:rsid w:val="005D47F9"/>
    <w:rsid w:val="005D4BD4"/>
    <w:rsid w:val="005D5B59"/>
    <w:rsid w:val="005D5CA3"/>
    <w:rsid w:val="005E5FB1"/>
    <w:rsid w:val="005E6016"/>
    <w:rsid w:val="005E7893"/>
    <w:rsid w:val="005F06EB"/>
    <w:rsid w:val="005F1009"/>
    <w:rsid w:val="006023C6"/>
    <w:rsid w:val="006077DD"/>
    <w:rsid w:val="006169EA"/>
    <w:rsid w:val="00617B80"/>
    <w:rsid w:val="006258FB"/>
    <w:rsid w:val="00636A22"/>
    <w:rsid w:val="00637377"/>
    <w:rsid w:val="0064144C"/>
    <w:rsid w:val="006539C9"/>
    <w:rsid w:val="00655349"/>
    <w:rsid w:val="00661455"/>
    <w:rsid w:val="0066378D"/>
    <w:rsid w:val="00663E7B"/>
    <w:rsid w:val="00664E09"/>
    <w:rsid w:val="00670D97"/>
    <w:rsid w:val="00670E30"/>
    <w:rsid w:val="00671C06"/>
    <w:rsid w:val="00672ACC"/>
    <w:rsid w:val="006772EC"/>
    <w:rsid w:val="0067773F"/>
    <w:rsid w:val="006A1B9E"/>
    <w:rsid w:val="006A4A47"/>
    <w:rsid w:val="006A4BA9"/>
    <w:rsid w:val="006A7515"/>
    <w:rsid w:val="006B33C9"/>
    <w:rsid w:val="006B7FBF"/>
    <w:rsid w:val="006C5641"/>
    <w:rsid w:val="006D105F"/>
    <w:rsid w:val="006F06E9"/>
    <w:rsid w:val="006F1531"/>
    <w:rsid w:val="006F437C"/>
    <w:rsid w:val="006F68EA"/>
    <w:rsid w:val="00706255"/>
    <w:rsid w:val="007201B2"/>
    <w:rsid w:val="00722AF7"/>
    <w:rsid w:val="00726C02"/>
    <w:rsid w:val="00731919"/>
    <w:rsid w:val="007352C2"/>
    <w:rsid w:val="0073641F"/>
    <w:rsid w:val="00743427"/>
    <w:rsid w:val="007448F8"/>
    <w:rsid w:val="00746BE9"/>
    <w:rsid w:val="0075131C"/>
    <w:rsid w:val="0075401A"/>
    <w:rsid w:val="00754389"/>
    <w:rsid w:val="007613CB"/>
    <w:rsid w:val="0076259E"/>
    <w:rsid w:val="00770B65"/>
    <w:rsid w:val="00771EDC"/>
    <w:rsid w:val="00781B4C"/>
    <w:rsid w:val="007933A9"/>
    <w:rsid w:val="007B0C63"/>
    <w:rsid w:val="007B55B8"/>
    <w:rsid w:val="007C33FC"/>
    <w:rsid w:val="007D6D69"/>
    <w:rsid w:val="007D752C"/>
    <w:rsid w:val="007D7E96"/>
    <w:rsid w:val="007E37E9"/>
    <w:rsid w:val="007E7384"/>
    <w:rsid w:val="007E7DF9"/>
    <w:rsid w:val="007F165B"/>
    <w:rsid w:val="00800427"/>
    <w:rsid w:val="008068B2"/>
    <w:rsid w:val="0081236E"/>
    <w:rsid w:val="00812B60"/>
    <w:rsid w:val="008429AE"/>
    <w:rsid w:val="008503AA"/>
    <w:rsid w:val="00851BAB"/>
    <w:rsid w:val="00860A41"/>
    <w:rsid w:val="00870116"/>
    <w:rsid w:val="00873DAE"/>
    <w:rsid w:val="00874AFD"/>
    <w:rsid w:val="00874C19"/>
    <w:rsid w:val="00884619"/>
    <w:rsid w:val="0088530A"/>
    <w:rsid w:val="00893D25"/>
    <w:rsid w:val="008D2139"/>
    <w:rsid w:val="008D3278"/>
    <w:rsid w:val="008D3979"/>
    <w:rsid w:val="008D6DD3"/>
    <w:rsid w:val="008F2895"/>
    <w:rsid w:val="008F2F45"/>
    <w:rsid w:val="008F5AFE"/>
    <w:rsid w:val="00902262"/>
    <w:rsid w:val="00904E09"/>
    <w:rsid w:val="00913B1B"/>
    <w:rsid w:val="0092014E"/>
    <w:rsid w:val="00921DBB"/>
    <w:rsid w:val="00933364"/>
    <w:rsid w:val="00933857"/>
    <w:rsid w:val="0094117C"/>
    <w:rsid w:val="009476E6"/>
    <w:rsid w:val="00962CCE"/>
    <w:rsid w:val="00964B6C"/>
    <w:rsid w:val="00965822"/>
    <w:rsid w:val="00970E8C"/>
    <w:rsid w:val="0098139A"/>
    <w:rsid w:val="009815B8"/>
    <w:rsid w:val="009911A3"/>
    <w:rsid w:val="00995C62"/>
    <w:rsid w:val="009B54FD"/>
    <w:rsid w:val="009C1B5A"/>
    <w:rsid w:val="009D1202"/>
    <w:rsid w:val="009D73EA"/>
    <w:rsid w:val="009E0406"/>
    <w:rsid w:val="009E64F5"/>
    <w:rsid w:val="009F5948"/>
    <w:rsid w:val="00A045AB"/>
    <w:rsid w:val="00A15676"/>
    <w:rsid w:val="00A17735"/>
    <w:rsid w:val="00A256C7"/>
    <w:rsid w:val="00A301E4"/>
    <w:rsid w:val="00A446B1"/>
    <w:rsid w:val="00A50F8D"/>
    <w:rsid w:val="00A64C55"/>
    <w:rsid w:val="00A650C0"/>
    <w:rsid w:val="00A65272"/>
    <w:rsid w:val="00A67C00"/>
    <w:rsid w:val="00A74E29"/>
    <w:rsid w:val="00A94679"/>
    <w:rsid w:val="00A97F10"/>
    <w:rsid w:val="00AA2CA4"/>
    <w:rsid w:val="00AC41B6"/>
    <w:rsid w:val="00AC7127"/>
    <w:rsid w:val="00AC79E1"/>
    <w:rsid w:val="00AE246E"/>
    <w:rsid w:val="00AF02B9"/>
    <w:rsid w:val="00AF1728"/>
    <w:rsid w:val="00AF3DBE"/>
    <w:rsid w:val="00B017BF"/>
    <w:rsid w:val="00B05EBC"/>
    <w:rsid w:val="00B147F9"/>
    <w:rsid w:val="00B14E09"/>
    <w:rsid w:val="00B157D8"/>
    <w:rsid w:val="00B179B9"/>
    <w:rsid w:val="00B3263C"/>
    <w:rsid w:val="00B36B8D"/>
    <w:rsid w:val="00B4669C"/>
    <w:rsid w:val="00B47B5E"/>
    <w:rsid w:val="00B72635"/>
    <w:rsid w:val="00B73330"/>
    <w:rsid w:val="00B81465"/>
    <w:rsid w:val="00B904D0"/>
    <w:rsid w:val="00B90EF6"/>
    <w:rsid w:val="00B923A6"/>
    <w:rsid w:val="00B94EDF"/>
    <w:rsid w:val="00BA781F"/>
    <w:rsid w:val="00BC6796"/>
    <w:rsid w:val="00BD362E"/>
    <w:rsid w:val="00BD49C4"/>
    <w:rsid w:val="00BD6EF9"/>
    <w:rsid w:val="00BE0F30"/>
    <w:rsid w:val="00BE1E11"/>
    <w:rsid w:val="00BE46ED"/>
    <w:rsid w:val="00BE4AD7"/>
    <w:rsid w:val="00BE7524"/>
    <w:rsid w:val="00BF0FB1"/>
    <w:rsid w:val="00BF5A65"/>
    <w:rsid w:val="00C0678E"/>
    <w:rsid w:val="00C17567"/>
    <w:rsid w:val="00C20C1D"/>
    <w:rsid w:val="00C22E87"/>
    <w:rsid w:val="00C318BE"/>
    <w:rsid w:val="00C334F5"/>
    <w:rsid w:val="00C35266"/>
    <w:rsid w:val="00C41CD3"/>
    <w:rsid w:val="00C46DC2"/>
    <w:rsid w:val="00C51727"/>
    <w:rsid w:val="00C6108D"/>
    <w:rsid w:val="00C6333E"/>
    <w:rsid w:val="00C6652F"/>
    <w:rsid w:val="00C84873"/>
    <w:rsid w:val="00C870C3"/>
    <w:rsid w:val="00C91938"/>
    <w:rsid w:val="00CA0F72"/>
    <w:rsid w:val="00CA3685"/>
    <w:rsid w:val="00CA7DDB"/>
    <w:rsid w:val="00CB3369"/>
    <w:rsid w:val="00CB4084"/>
    <w:rsid w:val="00CB5ECF"/>
    <w:rsid w:val="00CD561B"/>
    <w:rsid w:val="00CD5787"/>
    <w:rsid w:val="00CF74A9"/>
    <w:rsid w:val="00D03DD5"/>
    <w:rsid w:val="00D14CF9"/>
    <w:rsid w:val="00D21AB3"/>
    <w:rsid w:val="00D25B05"/>
    <w:rsid w:val="00D30B16"/>
    <w:rsid w:val="00D31F38"/>
    <w:rsid w:val="00D415C7"/>
    <w:rsid w:val="00D42488"/>
    <w:rsid w:val="00D4459F"/>
    <w:rsid w:val="00D473AD"/>
    <w:rsid w:val="00D50C64"/>
    <w:rsid w:val="00D71605"/>
    <w:rsid w:val="00D82EE1"/>
    <w:rsid w:val="00D86ED8"/>
    <w:rsid w:val="00D94FD6"/>
    <w:rsid w:val="00D977AA"/>
    <w:rsid w:val="00DA0529"/>
    <w:rsid w:val="00DB0C58"/>
    <w:rsid w:val="00DB24A6"/>
    <w:rsid w:val="00DB2C36"/>
    <w:rsid w:val="00DC00B7"/>
    <w:rsid w:val="00DC3073"/>
    <w:rsid w:val="00DC6697"/>
    <w:rsid w:val="00DC7DAC"/>
    <w:rsid w:val="00DD1528"/>
    <w:rsid w:val="00DD1678"/>
    <w:rsid w:val="00DD6376"/>
    <w:rsid w:val="00DE077F"/>
    <w:rsid w:val="00DE2D1E"/>
    <w:rsid w:val="00DE308A"/>
    <w:rsid w:val="00DE4583"/>
    <w:rsid w:val="00DE585C"/>
    <w:rsid w:val="00DF2172"/>
    <w:rsid w:val="00DF3D07"/>
    <w:rsid w:val="00DF73F7"/>
    <w:rsid w:val="00E07F4C"/>
    <w:rsid w:val="00E20E5B"/>
    <w:rsid w:val="00E2430E"/>
    <w:rsid w:val="00E2775B"/>
    <w:rsid w:val="00E3445D"/>
    <w:rsid w:val="00E3584E"/>
    <w:rsid w:val="00E418B5"/>
    <w:rsid w:val="00E44FF0"/>
    <w:rsid w:val="00E4553F"/>
    <w:rsid w:val="00E47307"/>
    <w:rsid w:val="00E53A3A"/>
    <w:rsid w:val="00E552EB"/>
    <w:rsid w:val="00E60204"/>
    <w:rsid w:val="00E61D1F"/>
    <w:rsid w:val="00E647E5"/>
    <w:rsid w:val="00E70E93"/>
    <w:rsid w:val="00E72A26"/>
    <w:rsid w:val="00E74AA0"/>
    <w:rsid w:val="00E75892"/>
    <w:rsid w:val="00E7779C"/>
    <w:rsid w:val="00E77A0C"/>
    <w:rsid w:val="00E80921"/>
    <w:rsid w:val="00E80A9B"/>
    <w:rsid w:val="00E84896"/>
    <w:rsid w:val="00E8549B"/>
    <w:rsid w:val="00E928B8"/>
    <w:rsid w:val="00E93411"/>
    <w:rsid w:val="00EA793A"/>
    <w:rsid w:val="00EC314F"/>
    <w:rsid w:val="00ED54B4"/>
    <w:rsid w:val="00EE7326"/>
    <w:rsid w:val="00F00B36"/>
    <w:rsid w:val="00F0148E"/>
    <w:rsid w:val="00F018F0"/>
    <w:rsid w:val="00F01953"/>
    <w:rsid w:val="00F146A3"/>
    <w:rsid w:val="00F14F19"/>
    <w:rsid w:val="00F17BCF"/>
    <w:rsid w:val="00F21A44"/>
    <w:rsid w:val="00F25E58"/>
    <w:rsid w:val="00F25FDE"/>
    <w:rsid w:val="00F31477"/>
    <w:rsid w:val="00F31F53"/>
    <w:rsid w:val="00F365F2"/>
    <w:rsid w:val="00F41AB6"/>
    <w:rsid w:val="00F45A47"/>
    <w:rsid w:val="00F57019"/>
    <w:rsid w:val="00F641F6"/>
    <w:rsid w:val="00F65389"/>
    <w:rsid w:val="00F6700E"/>
    <w:rsid w:val="00F80B2C"/>
    <w:rsid w:val="00F834B0"/>
    <w:rsid w:val="00F8726E"/>
    <w:rsid w:val="00F907BE"/>
    <w:rsid w:val="00F9455E"/>
    <w:rsid w:val="00FA5674"/>
    <w:rsid w:val="00FB010B"/>
    <w:rsid w:val="00FB1134"/>
    <w:rsid w:val="00FB21DC"/>
    <w:rsid w:val="00FD1FC0"/>
    <w:rsid w:val="00FD5CBF"/>
    <w:rsid w:val="00FE0F72"/>
    <w:rsid w:val="00FE3431"/>
    <w:rsid w:val="00FE5450"/>
    <w:rsid w:val="00FF01E4"/>
    <w:rsid w:val="00FF6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9B98D"/>
  <w15:chartTrackingRefBased/>
  <w15:docId w15:val="{06C5BF4B-A16D-4756-B6E6-A7B8C0BB3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40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084"/>
  </w:style>
  <w:style w:type="paragraph" w:styleId="Footer">
    <w:name w:val="footer"/>
    <w:basedOn w:val="Normal"/>
    <w:link w:val="FooterChar"/>
    <w:uiPriority w:val="99"/>
    <w:unhideWhenUsed/>
    <w:rsid w:val="00CB40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0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ABF840-849E-419F-952C-83565C963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3798</Words>
  <Characters>21653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CUDD (Ysgol Pen Rhos)</dc:creator>
  <cp:keywords/>
  <dc:description/>
  <cp:lastModifiedBy>J CUDD (Ysgol Pen Rhos)</cp:lastModifiedBy>
  <cp:revision>2</cp:revision>
  <cp:lastPrinted>2022-03-30T09:09:00Z</cp:lastPrinted>
  <dcterms:created xsi:type="dcterms:W3CDTF">2022-03-30T15:34:00Z</dcterms:created>
  <dcterms:modified xsi:type="dcterms:W3CDTF">2022-03-30T15:34:00Z</dcterms:modified>
</cp:coreProperties>
</file>