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541EB9" w14:textId="1E8010FF" w:rsidR="00FE51E0" w:rsidRDefault="002C3E41" w:rsidP="002C3E41">
      <w:pPr>
        <w:pStyle w:val="Title"/>
      </w:pPr>
      <w:r>
        <w:rPr>
          <w:noProof/>
          <w:lang w:eastAsia="en-GB"/>
        </w:rPr>
        <w:drawing>
          <wp:inline distT="0" distB="0" distL="0" distR="0" wp14:anchorId="3218CBB9" wp14:editId="4E1C257A">
            <wp:extent cx="2019300" cy="85970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ni insignia.jpg"/>
                    <pic:cNvPicPr/>
                  </pic:nvPicPr>
                  <pic:blipFill>
                    <a:blip r:embed="rId11">
                      <a:extLst>
                        <a:ext uri="{28A0092B-C50C-407E-A947-70E740481C1C}">
                          <a14:useLocalDpi xmlns:a14="http://schemas.microsoft.com/office/drawing/2010/main" val="0"/>
                        </a:ext>
                      </a:extLst>
                    </a:blip>
                    <a:stretch>
                      <a:fillRect/>
                    </a:stretch>
                  </pic:blipFill>
                  <pic:spPr>
                    <a:xfrm>
                      <a:off x="0" y="0"/>
                      <a:ext cx="2081050" cy="885992"/>
                    </a:xfrm>
                    <a:prstGeom prst="rect">
                      <a:avLst/>
                    </a:prstGeom>
                  </pic:spPr>
                </pic:pic>
              </a:graphicData>
            </a:graphic>
          </wp:inline>
        </w:drawing>
      </w:r>
    </w:p>
    <w:p w14:paraId="6C2B5CDF" w14:textId="77777777" w:rsidR="00FE51E0" w:rsidRDefault="00FE51E0" w:rsidP="00FE51E0">
      <w:pPr>
        <w:pStyle w:val="Title"/>
        <w:jc w:val="center"/>
      </w:pPr>
    </w:p>
    <w:p w14:paraId="5696C3A8" w14:textId="77777777" w:rsidR="000A676B" w:rsidRDefault="00FE51E0" w:rsidP="00FE51E0">
      <w:pPr>
        <w:pStyle w:val="Title"/>
        <w:jc w:val="center"/>
      </w:pPr>
      <w:r>
        <w:t>University of Wales Trinity Saint David</w:t>
      </w:r>
    </w:p>
    <w:p w14:paraId="70DCEC8E" w14:textId="77777777" w:rsidR="00FE51E0" w:rsidRDefault="00FE51E0" w:rsidP="00FE51E0">
      <w:pPr>
        <w:pStyle w:val="Title"/>
        <w:jc w:val="center"/>
      </w:pPr>
    </w:p>
    <w:p w14:paraId="666BEC55" w14:textId="77777777" w:rsidR="00FE51E0" w:rsidRDefault="00FE51E0" w:rsidP="00FE51E0">
      <w:pPr>
        <w:pStyle w:val="Title"/>
        <w:jc w:val="center"/>
      </w:pPr>
      <w:r>
        <w:t>School of Computing</w:t>
      </w:r>
    </w:p>
    <w:p w14:paraId="555676AF" w14:textId="77777777" w:rsidR="00FE51E0" w:rsidRDefault="00FE51E0" w:rsidP="00FE51E0">
      <w:pPr>
        <w:jc w:val="center"/>
      </w:pPr>
    </w:p>
    <w:p w14:paraId="7113F070" w14:textId="77777777" w:rsidR="00FE51E0" w:rsidRDefault="00FE51E0" w:rsidP="00FE51E0">
      <w:pPr>
        <w:pStyle w:val="Title"/>
        <w:jc w:val="center"/>
      </w:pPr>
    </w:p>
    <w:p w14:paraId="24FBE2DD" w14:textId="77777777" w:rsidR="00FE51E0" w:rsidRDefault="00FE51E0" w:rsidP="00FE51E0">
      <w:pPr>
        <w:pStyle w:val="Title"/>
        <w:jc w:val="center"/>
      </w:pPr>
    </w:p>
    <w:p w14:paraId="6E3AFA98" w14:textId="32ECF1B4" w:rsidR="00FE51E0" w:rsidRPr="002F6830" w:rsidRDefault="005752E0" w:rsidP="00FE51E0">
      <w:pPr>
        <w:pStyle w:val="Title"/>
        <w:jc w:val="center"/>
        <w:rPr>
          <w:i/>
        </w:rPr>
      </w:pPr>
      <w:r>
        <w:rPr>
          <w:i/>
        </w:rPr>
        <w:t>Synthesize a Solution to a</w:t>
      </w:r>
      <w:r w:rsidR="0087520F">
        <w:rPr>
          <w:i/>
        </w:rPr>
        <w:t xml:space="preserve"> Potential Real life Scenario</w:t>
      </w:r>
      <w:r>
        <w:rPr>
          <w:i/>
        </w:rPr>
        <w:t xml:space="preserve"> </w:t>
      </w:r>
    </w:p>
    <w:p w14:paraId="67AC8FE7" w14:textId="77777777" w:rsidR="00FE51E0" w:rsidRPr="002F6830" w:rsidRDefault="00FE51E0" w:rsidP="004104AE">
      <w:pPr>
        <w:pStyle w:val="Heading2"/>
      </w:pPr>
    </w:p>
    <w:p w14:paraId="04763F9C" w14:textId="77777777" w:rsidR="0087520F" w:rsidRDefault="0087520F" w:rsidP="00FE51E0">
      <w:pPr>
        <w:pStyle w:val="Title"/>
        <w:jc w:val="center"/>
        <w:rPr>
          <w:i/>
        </w:rPr>
      </w:pPr>
      <w:r>
        <w:rPr>
          <w:i/>
        </w:rPr>
        <w:t xml:space="preserve">Internet Technology &amp;Security </w:t>
      </w:r>
    </w:p>
    <w:p w14:paraId="62198654" w14:textId="49D17B5B" w:rsidR="00FE51E0" w:rsidRDefault="0087520F" w:rsidP="00FE51E0">
      <w:pPr>
        <w:pStyle w:val="Title"/>
        <w:jc w:val="center"/>
        <w:rPr>
          <w:i/>
        </w:rPr>
      </w:pPr>
      <w:r>
        <w:rPr>
          <w:i/>
        </w:rPr>
        <w:t>ACCA4018</w:t>
      </w:r>
    </w:p>
    <w:p w14:paraId="4B07CE3B" w14:textId="77777777" w:rsidR="0087520F" w:rsidRPr="0087520F" w:rsidRDefault="0087520F" w:rsidP="0087520F"/>
    <w:p w14:paraId="0843368F" w14:textId="77777777" w:rsidR="00FE51E0" w:rsidRDefault="00FE51E0" w:rsidP="00FE51E0">
      <w:pPr>
        <w:pStyle w:val="Title"/>
        <w:jc w:val="center"/>
      </w:pPr>
    </w:p>
    <w:p w14:paraId="1590D0F6" w14:textId="77777777" w:rsidR="00FE51E0" w:rsidRDefault="00FE51E0" w:rsidP="00FE51E0"/>
    <w:p w14:paraId="2F504BEA" w14:textId="2CCFB424" w:rsidR="3879873A" w:rsidRPr="006C05AA" w:rsidRDefault="0087520F" w:rsidP="3879873A">
      <w:pPr>
        <w:pStyle w:val="Title"/>
        <w:jc w:val="center"/>
        <w:rPr>
          <w:i/>
        </w:rPr>
      </w:pPr>
      <w:r>
        <w:rPr>
          <w:i/>
        </w:rPr>
        <w:t>Hafiz Uddin</w:t>
      </w:r>
    </w:p>
    <w:p w14:paraId="6E9BF232" w14:textId="05C43ED1" w:rsidR="3879873A" w:rsidRPr="006C05AA" w:rsidRDefault="0087520F" w:rsidP="3879873A">
      <w:pPr>
        <w:jc w:val="center"/>
        <w:rPr>
          <w:i/>
        </w:rPr>
      </w:pPr>
      <w:r>
        <w:rPr>
          <w:i/>
          <w:sz w:val="28"/>
          <w:szCs w:val="28"/>
        </w:rPr>
        <w:t>1807533</w:t>
      </w:r>
    </w:p>
    <w:p w14:paraId="3E267040" w14:textId="4988B05C" w:rsidR="00FE51E0" w:rsidRDefault="00FE51E0" w:rsidP="00FE51E0">
      <w:pPr>
        <w:pStyle w:val="Title"/>
        <w:jc w:val="center"/>
      </w:pPr>
    </w:p>
    <w:p w14:paraId="702651E3" w14:textId="7B750508" w:rsidR="0099461B" w:rsidRDefault="0087520F" w:rsidP="00FE51E0">
      <w:pPr>
        <w:pStyle w:val="Title"/>
        <w:jc w:val="center"/>
        <w:rPr>
          <w:i/>
        </w:rPr>
        <w:sectPr w:rsidR="0099461B" w:rsidSect="00D7050E">
          <w:headerReference w:type="default" r:id="rId12"/>
          <w:footerReference w:type="default" r:id="rId13"/>
          <w:pgSz w:w="11906" w:h="16838"/>
          <w:pgMar w:top="720" w:right="720" w:bottom="720" w:left="720" w:header="708" w:footer="708" w:gutter="0"/>
          <w:pgNumType w:start="1"/>
          <w:cols w:space="708"/>
          <w:titlePg/>
          <w:docGrid w:linePitch="360"/>
        </w:sectPr>
      </w:pPr>
      <w:r>
        <w:rPr>
          <w:i/>
        </w:rPr>
        <w:t>01/03/20</w:t>
      </w:r>
      <w:r w:rsidR="00D7050E">
        <w:rPr>
          <w:i/>
        </w:rPr>
        <w:t>20</w:t>
      </w:r>
    </w:p>
    <w:p w14:paraId="2353269B" w14:textId="535AA35F" w:rsidR="0099461B" w:rsidRPr="0099461B" w:rsidRDefault="0099461B">
      <w:pPr>
        <w:rPr>
          <w:rFonts w:asciiTheme="majorHAnsi" w:eastAsiaTheme="majorEastAsia" w:hAnsiTheme="majorHAnsi" w:cstheme="majorBidi"/>
          <w:spacing w:val="-10"/>
          <w:kern w:val="28"/>
          <w:sz w:val="56"/>
          <w:szCs w:val="56"/>
        </w:rPr>
      </w:pPr>
    </w:p>
    <w:sdt>
      <w:sdtPr>
        <w:rPr>
          <w:rFonts w:ascii="Arial" w:eastAsiaTheme="minorHAnsi" w:hAnsi="Arial" w:cstheme="minorBidi"/>
          <w:color w:val="000000" w:themeColor="text1"/>
          <w:sz w:val="22"/>
          <w:szCs w:val="22"/>
          <w:lang w:val="en-GB"/>
        </w:rPr>
        <w:id w:val="-699548842"/>
        <w:docPartObj>
          <w:docPartGallery w:val="Table of Contents"/>
          <w:docPartUnique/>
        </w:docPartObj>
      </w:sdtPr>
      <w:sdtEndPr>
        <w:rPr>
          <w:b/>
          <w:bCs/>
          <w:noProof/>
        </w:rPr>
      </w:sdtEndPr>
      <w:sdtContent>
        <w:p w14:paraId="47FCD5DC" w14:textId="5B807C24" w:rsidR="0099461B" w:rsidRDefault="0099461B">
          <w:pPr>
            <w:pStyle w:val="TOCHeading"/>
          </w:pPr>
          <w:r>
            <w:t>Table of Contents</w:t>
          </w:r>
        </w:p>
        <w:p w14:paraId="635D9355" w14:textId="29B1803F" w:rsidR="0080001C" w:rsidRDefault="0099461B">
          <w:pPr>
            <w:pStyle w:val="TOC1"/>
            <w:tabs>
              <w:tab w:val="left" w:pos="660"/>
              <w:tab w:val="right" w:leader="dot" w:pos="1045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37181935" w:history="1">
            <w:r w:rsidR="0080001C" w:rsidRPr="002F0940">
              <w:rPr>
                <w:rStyle w:val="Hyperlink"/>
                <w:b/>
                <w:noProof/>
              </w:rPr>
              <w:t>1.0</w:t>
            </w:r>
            <w:r w:rsidR="0080001C">
              <w:rPr>
                <w:rFonts w:asciiTheme="minorHAnsi" w:eastAsiaTheme="minorEastAsia" w:hAnsiTheme="minorHAnsi"/>
                <w:noProof/>
                <w:lang w:eastAsia="en-GB"/>
              </w:rPr>
              <w:tab/>
            </w:r>
            <w:r w:rsidR="0080001C" w:rsidRPr="002F0940">
              <w:rPr>
                <w:rStyle w:val="Hyperlink"/>
                <w:b/>
                <w:noProof/>
              </w:rPr>
              <w:t>Introduction</w:t>
            </w:r>
            <w:r w:rsidR="0080001C">
              <w:rPr>
                <w:noProof/>
                <w:webHidden/>
              </w:rPr>
              <w:tab/>
            </w:r>
            <w:r w:rsidR="0080001C">
              <w:rPr>
                <w:noProof/>
                <w:webHidden/>
              </w:rPr>
              <w:fldChar w:fldCharType="begin"/>
            </w:r>
            <w:r w:rsidR="0080001C">
              <w:rPr>
                <w:noProof/>
                <w:webHidden/>
              </w:rPr>
              <w:instrText xml:space="preserve"> PAGEREF _Toc37181935 \h </w:instrText>
            </w:r>
            <w:r w:rsidR="0080001C">
              <w:rPr>
                <w:noProof/>
                <w:webHidden/>
              </w:rPr>
            </w:r>
            <w:r w:rsidR="0080001C">
              <w:rPr>
                <w:noProof/>
                <w:webHidden/>
              </w:rPr>
              <w:fldChar w:fldCharType="separate"/>
            </w:r>
            <w:r w:rsidR="0080001C">
              <w:rPr>
                <w:noProof/>
                <w:webHidden/>
              </w:rPr>
              <w:t>1</w:t>
            </w:r>
            <w:r w:rsidR="0080001C">
              <w:rPr>
                <w:noProof/>
                <w:webHidden/>
              </w:rPr>
              <w:fldChar w:fldCharType="end"/>
            </w:r>
          </w:hyperlink>
        </w:p>
        <w:p w14:paraId="17EA042A" w14:textId="0150CAB4" w:rsidR="0080001C" w:rsidRDefault="00224D36">
          <w:pPr>
            <w:pStyle w:val="TOC1"/>
            <w:tabs>
              <w:tab w:val="right" w:leader="dot" w:pos="10456"/>
            </w:tabs>
            <w:rPr>
              <w:rFonts w:asciiTheme="minorHAnsi" w:eastAsiaTheme="minorEastAsia" w:hAnsiTheme="minorHAnsi"/>
              <w:noProof/>
              <w:lang w:eastAsia="en-GB"/>
            </w:rPr>
          </w:pPr>
          <w:hyperlink w:anchor="_Toc37181936" w:history="1">
            <w:r w:rsidR="0080001C" w:rsidRPr="002F0940">
              <w:rPr>
                <w:rStyle w:val="Hyperlink"/>
                <w:b/>
                <w:noProof/>
              </w:rPr>
              <w:t>2.0 Methodology</w:t>
            </w:r>
            <w:r w:rsidR="0080001C">
              <w:rPr>
                <w:noProof/>
                <w:webHidden/>
              </w:rPr>
              <w:tab/>
            </w:r>
            <w:r w:rsidR="0080001C">
              <w:rPr>
                <w:noProof/>
                <w:webHidden/>
              </w:rPr>
              <w:fldChar w:fldCharType="begin"/>
            </w:r>
            <w:r w:rsidR="0080001C">
              <w:rPr>
                <w:noProof/>
                <w:webHidden/>
              </w:rPr>
              <w:instrText xml:space="preserve"> PAGEREF _Toc37181936 \h </w:instrText>
            </w:r>
            <w:r w:rsidR="0080001C">
              <w:rPr>
                <w:noProof/>
                <w:webHidden/>
              </w:rPr>
            </w:r>
            <w:r w:rsidR="0080001C">
              <w:rPr>
                <w:noProof/>
                <w:webHidden/>
              </w:rPr>
              <w:fldChar w:fldCharType="separate"/>
            </w:r>
            <w:r w:rsidR="0080001C">
              <w:rPr>
                <w:noProof/>
                <w:webHidden/>
              </w:rPr>
              <w:t>1</w:t>
            </w:r>
            <w:r w:rsidR="0080001C">
              <w:rPr>
                <w:noProof/>
                <w:webHidden/>
              </w:rPr>
              <w:fldChar w:fldCharType="end"/>
            </w:r>
          </w:hyperlink>
        </w:p>
        <w:p w14:paraId="07AE8266" w14:textId="64A78C95" w:rsidR="0080001C" w:rsidRDefault="00224D36">
          <w:pPr>
            <w:pStyle w:val="TOC2"/>
            <w:tabs>
              <w:tab w:val="right" w:leader="dot" w:pos="10456"/>
            </w:tabs>
            <w:rPr>
              <w:rFonts w:asciiTheme="minorHAnsi" w:eastAsiaTheme="minorEastAsia" w:hAnsiTheme="minorHAnsi"/>
              <w:noProof/>
              <w:lang w:eastAsia="en-GB"/>
            </w:rPr>
          </w:pPr>
          <w:hyperlink w:anchor="_Toc37181937" w:history="1">
            <w:r w:rsidR="0080001C" w:rsidRPr="002F0940">
              <w:rPr>
                <w:rStyle w:val="Hyperlink"/>
                <w:noProof/>
              </w:rPr>
              <w:t>2.1 set up a topology.</w:t>
            </w:r>
            <w:r w:rsidR="0080001C">
              <w:rPr>
                <w:noProof/>
                <w:webHidden/>
              </w:rPr>
              <w:tab/>
            </w:r>
            <w:r w:rsidR="0080001C">
              <w:rPr>
                <w:noProof/>
                <w:webHidden/>
              </w:rPr>
              <w:fldChar w:fldCharType="begin"/>
            </w:r>
            <w:r w:rsidR="0080001C">
              <w:rPr>
                <w:noProof/>
                <w:webHidden/>
              </w:rPr>
              <w:instrText xml:space="preserve"> PAGEREF _Toc37181937 \h </w:instrText>
            </w:r>
            <w:r w:rsidR="0080001C">
              <w:rPr>
                <w:noProof/>
                <w:webHidden/>
              </w:rPr>
            </w:r>
            <w:r w:rsidR="0080001C">
              <w:rPr>
                <w:noProof/>
                <w:webHidden/>
              </w:rPr>
              <w:fldChar w:fldCharType="separate"/>
            </w:r>
            <w:r w:rsidR="0080001C">
              <w:rPr>
                <w:noProof/>
                <w:webHidden/>
              </w:rPr>
              <w:t>1</w:t>
            </w:r>
            <w:r w:rsidR="0080001C">
              <w:rPr>
                <w:noProof/>
                <w:webHidden/>
              </w:rPr>
              <w:fldChar w:fldCharType="end"/>
            </w:r>
          </w:hyperlink>
        </w:p>
        <w:p w14:paraId="4CCD2CF0" w14:textId="65CD2A74" w:rsidR="0080001C" w:rsidRDefault="00224D36">
          <w:pPr>
            <w:pStyle w:val="TOC3"/>
            <w:tabs>
              <w:tab w:val="right" w:leader="dot" w:pos="10456"/>
            </w:tabs>
            <w:rPr>
              <w:rFonts w:asciiTheme="minorHAnsi" w:eastAsiaTheme="minorEastAsia" w:hAnsiTheme="minorHAnsi"/>
              <w:noProof/>
              <w:lang w:eastAsia="en-GB"/>
            </w:rPr>
          </w:pPr>
          <w:hyperlink w:anchor="_Toc37181938" w:history="1">
            <w:r w:rsidR="0080001C" w:rsidRPr="002F0940">
              <w:rPr>
                <w:rStyle w:val="Hyperlink"/>
                <w:noProof/>
              </w:rPr>
              <w:t>Fig 1.0 Network Topology.</w:t>
            </w:r>
            <w:r w:rsidR="0080001C">
              <w:rPr>
                <w:noProof/>
                <w:webHidden/>
              </w:rPr>
              <w:tab/>
            </w:r>
            <w:r w:rsidR="0080001C">
              <w:rPr>
                <w:noProof/>
                <w:webHidden/>
              </w:rPr>
              <w:fldChar w:fldCharType="begin"/>
            </w:r>
            <w:r w:rsidR="0080001C">
              <w:rPr>
                <w:noProof/>
                <w:webHidden/>
              </w:rPr>
              <w:instrText xml:space="preserve"> PAGEREF _Toc37181938 \h </w:instrText>
            </w:r>
            <w:r w:rsidR="0080001C">
              <w:rPr>
                <w:noProof/>
                <w:webHidden/>
              </w:rPr>
            </w:r>
            <w:r w:rsidR="0080001C">
              <w:rPr>
                <w:noProof/>
                <w:webHidden/>
              </w:rPr>
              <w:fldChar w:fldCharType="separate"/>
            </w:r>
            <w:r w:rsidR="0080001C">
              <w:rPr>
                <w:noProof/>
                <w:webHidden/>
              </w:rPr>
              <w:t>2</w:t>
            </w:r>
            <w:r w:rsidR="0080001C">
              <w:rPr>
                <w:noProof/>
                <w:webHidden/>
              </w:rPr>
              <w:fldChar w:fldCharType="end"/>
            </w:r>
          </w:hyperlink>
        </w:p>
        <w:p w14:paraId="7641E1A1" w14:textId="683378D9" w:rsidR="0080001C" w:rsidRDefault="00224D36">
          <w:pPr>
            <w:pStyle w:val="TOC2"/>
            <w:tabs>
              <w:tab w:val="right" w:leader="dot" w:pos="10456"/>
            </w:tabs>
            <w:rPr>
              <w:rFonts w:asciiTheme="minorHAnsi" w:eastAsiaTheme="minorEastAsia" w:hAnsiTheme="minorHAnsi"/>
              <w:noProof/>
              <w:lang w:eastAsia="en-GB"/>
            </w:rPr>
          </w:pPr>
          <w:hyperlink w:anchor="_Toc37181939" w:history="1">
            <w:r w:rsidR="0080001C" w:rsidRPr="002F0940">
              <w:rPr>
                <w:rStyle w:val="Hyperlink"/>
                <w:noProof/>
              </w:rPr>
              <w:t>2.1.1 Topology.</w:t>
            </w:r>
            <w:r w:rsidR="0080001C">
              <w:rPr>
                <w:noProof/>
                <w:webHidden/>
              </w:rPr>
              <w:tab/>
            </w:r>
            <w:r w:rsidR="0080001C">
              <w:rPr>
                <w:noProof/>
                <w:webHidden/>
              </w:rPr>
              <w:fldChar w:fldCharType="begin"/>
            </w:r>
            <w:r w:rsidR="0080001C">
              <w:rPr>
                <w:noProof/>
                <w:webHidden/>
              </w:rPr>
              <w:instrText xml:space="preserve"> PAGEREF _Toc37181939 \h </w:instrText>
            </w:r>
            <w:r w:rsidR="0080001C">
              <w:rPr>
                <w:noProof/>
                <w:webHidden/>
              </w:rPr>
            </w:r>
            <w:r w:rsidR="0080001C">
              <w:rPr>
                <w:noProof/>
                <w:webHidden/>
              </w:rPr>
              <w:fldChar w:fldCharType="separate"/>
            </w:r>
            <w:r w:rsidR="0080001C">
              <w:rPr>
                <w:noProof/>
                <w:webHidden/>
              </w:rPr>
              <w:t>2</w:t>
            </w:r>
            <w:r w:rsidR="0080001C">
              <w:rPr>
                <w:noProof/>
                <w:webHidden/>
              </w:rPr>
              <w:fldChar w:fldCharType="end"/>
            </w:r>
          </w:hyperlink>
        </w:p>
        <w:p w14:paraId="5879D3A6" w14:textId="138ED6E5" w:rsidR="0080001C" w:rsidRDefault="00224D36">
          <w:pPr>
            <w:pStyle w:val="TOC2"/>
            <w:tabs>
              <w:tab w:val="right" w:leader="dot" w:pos="10456"/>
            </w:tabs>
            <w:rPr>
              <w:rFonts w:asciiTheme="minorHAnsi" w:eastAsiaTheme="minorEastAsia" w:hAnsiTheme="minorHAnsi"/>
              <w:noProof/>
              <w:lang w:eastAsia="en-GB"/>
            </w:rPr>
          </w:pPr>
          <w:hyperlink w:anchor="_Toc37181940" w:history="1">
            <w:r w:rsidR="0080001C" w:rsidRPr="002F0940">
              <w:rPr>
                <w:rStyle w:val="Hyperlink"/>
                <w:noProof/>
              </w:rPr>
              <w:t>2.1.2 Access Control Systems.</w:t>
            </w:r>
            <w:r w:rsidR="0080001C">
              <w:rPr>
                <w:noProof/>
                <w:webHidden/>
              </w:rPr>
              <w:tab/>
            </w:r>
            <w:r w:rsidR="0080001C">
              <w:rPr>
                <w:noProof/>
                <w:webHidden/>
              </w:rPr>
              <w:fldChar w:fldCharType="begin"/>
            </w:r>
            <w:r w:rsidR="0080001C">
              <w:rPr>
                <w:noProof/>
                <w:webHidden/>
              </w:rPr>
              <w:instrText xml:space="preserve"> PAGEREF _Toc37181940 \h </w:instrText>
            </w:r>
            <w:r w:rsidR="0080001C">
              <w:rPr>
                <w:noProof/>
                <w:webHidden/>
              </w:rPr>
            </w:r>
            <w:r w:rsidR="0080001C">
              <w:rPr>
                <w:noProof/>
                <w:webHidden/>
              </w:rPr>
              <w:fldChar w:fldCharType="separate"/>
            </w:r>
            <w:r w:rsidR="0080001C">
              <w:rPr>
                <w:noProof/>
                <w:webHidden/>
              </w:rPr>
              <w:t>2</w:t>
            </w:r>
            <w:r w:rsidR="0080001C">
              <w:rPr>
                <w:noProof/>
                <w:webHidden/>
              </w:rPr>
              <w:fldChar w:fldCharType="end"/>
            </w:r>
          </w:hyperlink>
        </w:p>
        <w:p w14:paraId="54B97260" w14:textId="04CAB852" w:rsidR="0080001C" w:rsidRDefault="00224D36">
          <w:pPr>
            <w:pStyle w:val="TOC2"/>
            <w:tabs>
              <w:tab w:val="right" w:leader="dot" w:pos="10456"/>
            </w:tabs>
            <w:rPr>
              <w:rFonts w:asciiTheme="minorHAnsi" w:eastAsiaTheme="minorEastAsia" w:hAnsiTheme="minorHAnsi"/>
              <w:noProof/>
              <w:lang w:eastAsia="en-GB"/>
            </w:rPr>
          </w:pPr>
          <w:hyperlink w:anchor="_Toc37181941" w:history="1">
            <w:r w:rsidR="0080001C" w:rsidRPr="002F0940">
              <w:rPr>
                <w:rStyle w:val="Hyperlink"/>
                <w:noProof/>
              </w:rPr>
              <w:t>2.2 Mobile Device Management (MDM).</w:t>
            </w:r>
            <w:r w:rsidR="0080001C">
              <w:rPr>
                <w:noProof/>
                <w:webHidden/>
              </w:rPr>
              <w:tab/>
            </w:r>
            <w:r w:rsidR="0080001C">
              <w:rPr>
                <w:noProof/>
                <w:webHidden/>
              </w:rPr>
              <w:fldChar w:fldCharType="begin"/>
            </w:r>
            <w:r w:rsidR="0080001C">
              <w:rPr>
                <w:noProof/>
                <w:webHidden/>
              </w:rPr>
              <w:instrText xml:space="preserve"> PAGEREF _Toc37181941 \h </w:instrText>
            </w:r>
            <w:r w:rsidR="0080001C">
              <w:rPr>
                <w:noProof/>
                <w:webHidden/>
              </w:rPr>
            </w:r>
            <w:r w:rsidR="0080001C">
              <w:rPr>
                <w:noProof/>
                <w:webHidden/>
              </w:rPr>
              <w:fldChar w:fldCharType="separate"/>
            </w:r>
            <w:r w:rsidR="0080001C">
              <w:rPr>
                <w:noProof/>
                <w:webHidden/>
              </w:rPr>
              <w:t>3</w:t>
            </w:r>
            <w:r w:rsidR="0080001C">
              <w:rPr>
                <w:noProof/>
                <w:webHidden/>
              </w:rPr>
              <w:fldChar w:fldCharType="end"/>
            </w:r>
          </w:hyperlink>
        </w:p>
        <w:p w14:paraId="6965BC5E" w14:textId="4B3052B3" w:rsidR="0080001C" w:rsidRDefault="00224D36">
          <w:pPr>
            <w:pStyle w:val="TOC2"/>
            <w:tabs>
              <w:tab w:val="right" w:leader="dot" w:pos="10456"/>
            </w:tabs>
            <w:rPr>
              <w:rFonts w:asciiTheme="minorHAnsi" w:eastAsiaTheme="minorEastAsia" w:hAnsiTheme="minorHAnsi"/>
              <w:noProof/>
              <w:lang w:eastAsia="en-GB"/>
            </w:rPr>
          </w:pPr>
          <w:hyperlink w:anchor="_Toc37181942" w:history="1">
            <w:r w:rsidR="0080001C" w:rsidRPr="002F0940">
              <w:rPr>
                <w:rStyle w:val="Hyperlink"/>
                <w:noProof/>
              </w:rPr>
              <w:t>3.0 Data Flow to Connect to The Network</w:t>
            </w:r>
            <w:r w:rsidR="0080001C">
              <w:rPr>
                <w:noProof/>
                <w:webHidden/>
              </w:rPr>
              <w:tab/>
            </w:r>
            <w:r w:rsidR="0080001C">
              <w:rPr>
                <w:noProof/>
                <w:webHidden/>
              </w:rPr>
              <w:fldChar w:fldCharType="begin"/>
            </w:r>
            <w:r w:rsidR="0080001C">
              <w:rPr>
                <w:noProof/>
                <w:webHidden/>
              </w:rPr>
              <w:instrText xml:space="preserve"> PAGEREF _Toc37181942 \h </w:instrText>
            </w:r>
            <w:r w:rsidR="0080001C">
              <w:rPr>
                <w:noProof/>
                <w:webHidden/>
              </w:rPr>
            </w:r>
            <w:r w:rsidR="0080001C">
              <w:rPr>
                <w:noProof/>
                <w:webHidden/>
              </w:rPr>
              <w:fldChar w:fldCharType="separate"/>
            </w:r>
            <w:r w:rsidR="0080001C">
              <w:rPr>
                <w:noProof/>
                <w:webHidden/>
              </w:rPr>
              <w:t>4</w:t>
            </w:r>
            <w:r w:rsidR="0080001C">
              <w:rPr>
                <w:noProof/>
                <w:webHidden/>
              </w:rPr>
              <w:fldChar w:fldCharType="end"/>
            </w:r>
          </w:hyperlink>
        </w:p>
        <w:p w14:paraId="7EF846C6" w14:textId="33FFB76A" w:rsidR="0080001C" w:rsidRDefault="00224D36">
          <w:pPr>
            <w:pStyle w:val="TOC3"/>
            <w:tabs>
              <w:tab w:val="right" w:leader="dot" w:pos="10456"/>
            </w:tabs>
            <w:rPr>
              <w:rFonts w:asciiTheme="minorHAnsi" w:eastAsiaTheme="minorEastAsia" w:hAnsiTheme="minorHAnsi"/>
              <w:noProof/>
              <w:lang w:eastAsia="en-GB"/>
            </w:rPr>
          </w:pPr>
          <w:hyperlink w:anchor="_Toc37181943" w:history="1">
            <w:r w:rsidR="0080001C" w:rsidRPr="002F0940">
              <w:rPr>
                <w:rStyle w:val="Hyperlink"/>
                <w:noProof/>
              </w:rPr>
              <w:t>Fig 2.0 Data flow diagram.</w:t>
            </w:r>
            <w:r w:rsidR="0080001C">
              <w:rPr>
                <w:noProof/>
                <w:webHidden/>
              </w:rPr>
              <w:tab/>
            </w:r>
            <w:r w:rsidR="0080001C">
              <w:rPr>
                <w:noProof/>
                <w:webHidden/>
              </w:rPr>
              <w:fldChar w:fldCharType="begin"/>
            </w:r>
            <w:r w:rsidR="0080001C">
              <w:rPr>
                <w:noProof/>
                <w:webHidden/>
              </w:rPr>
              <w:instrText xml:space="preserve"> PAGEREF _Toc37181943 \h </w:instrText>
            </w:r>
            <w:r w:rsidR="0080001C">
              <w:rPr>
                <w:noProof/>
                <w:webHidden/>
              </w:rPr>
            </w:r>
            <w:r w:rsidR="0080001C">
              <w:rPr>
                <w:noProof/>
                <w:webHidden/>
              </w:rPr>
              <w:fldChar w:fldCharType="separate"/>
            </w:r>
            <w:r w:rsidR="0080001C">
              <w:rPr>
                <w:noProof/>
                <w:webHidden/>
              </w:rPr>
              <w:t>5</w:t>
            </w:r>
            <w:r w:rsidR="0080001C">
              <w:rPr>
                <w:noProof/>
                <w:webHidden/>
              </w:rPr>
              <w:fldChar w:fldCharType="end"/>
            </w:r>
          </w:hyperlink>
        </w:p>
        <w:p w14:paraId="15C017F6" w14:textId="2040D7DC" w:rsidR="0080001C" w:rsidRDefault="00224D36">
          <w:pPr>
            <w:pStyle w:val="TOC2"/>
            <w:tabs>
              <w:tab w:val="right" w:leader="dot" w:pos="10456"/>
            </w:tabs>
            <w:rPr>
              <w:rFonts w:asciiTheme="minorHAnsi" w:eastAsiaTheme="minorEastAsia" w:hAnsiTheme="minorHAnsi"/>
              <w:noProof/>
              <w:lang w:eastAsia="en-GB"/>
            </w:rPr>
          </w:pPr>
          <w:hyperlink w:anchor="_Toc37181944" w:history="1">
            <w:r w:rsidR="0080001C" w:rsidRPr="002F0940">
              <w:rPr>
                <w:rStyle w:val="Hyperlink"/>
                <w:noProof/>
              </w:rPr>
              <w:t>4.0 Policy</w:t>
            </w:r>
            <w:r w:rsidR="0080001C">
              <w:rPr>
                <w:noProof/>
                <w:webHidden/>
              </w:rPr>
              <w:tab/>
            </w:r>
            <w:r w:rsidR="0080001C">
              <w:rPr>
                <w:noProof/>
                <w:webHidden/>
              </w:rPr>
              <w:fldChar w:fldCharType="begin"/>
            </w:r>
            <w:r w:rsidR="0080001C">
              <w:rPr>
                <w:noProof/>
                <w:webHidden/>
              </w:rPr>
              <w:instrText xml:space="preserve"> PAGEREF _Toc37181944 \h </w:instrText>
            </w:r>
            <w:r w:rsidR="0080001C">
              <w:rPr>
                <w:noProof/>
                <w:webHidden/>
              </w:rPr>
            </w:r>
            <w:r w:rsidR="0080001C">
              <w:rPr>
                <w:noProof/>
                <w:webHidden/>
              </w:rPr>
              <w:fldChar w:fldCharType="separate"/>
            </w:r>
            <w:r w:rsidR="0080001C">
              <w:rPr>
                <w:noProof/>
                <w:webHidden/>
              </w:rPr>
              <w:t>5</w:t>
            </w:r>
            <w:r w:rsidR="0080001C">
              <w:rPr>
                <w:noProof/>
                <w:webHidden/>
              </w:rPr>
              <w:fldChar w:fldCharType="end"/>
            </w:r>
          </w:hyperlink>
        </w:p>
        <w:p w14:paraId="0563FFED" w14:textId="6EFCA33B" w:rsidR="0080001C" w:rsidRDefault="00224D36">
          <w:pPr>
            <w:pStyle w:val="TOC3"/>
            <w:tabs>
              <w:tab w:val="right" w:leader="dot" w:pos="10456"/>
            </w:tabs>
            <w:rPr>
              <w:rFonts w:asciiTheme="minorHAnsi" w:eastAsiaTheme="minorEastAsia" w:hAnsiTheme="minorHAnsi"/>
              <w:noProof/>
              <w:lang w:eastAsia="en-GB"/>
            </w:rPr>
          </w:pPr>
          <w:hyperlink w:anchor="_Toc37181945" w:history="1">
            <w:r w:rsidR="0080001C" w:rsidRPr="002F0940">
              <w:rPr>
                <w:rStyle w:val="Hyperlink"/>
                <w:noProof/>
              </w:rPr>
              <w:t>3.1</w:t>
            </w:r>
            <w:r w:rsidR="0080001C">
              <w:rPr>
                <w:noProof/>
                <w:webHidden/>
              </w:rPr>
              <w:tab/>
            </w:r>
            <w:r w:rsidR="0080001C">
              <w:rPr>
                <w:noProof/>
                <w:webHidden/>
              </w:rPr>
              <w:fldChar w:fldCharType="begin"/>
            </w:r>
            <w:r w:rsidR="0080001C">
              <w:rPr>
                <w:noProof/>
                <w:webHidden/>
              </w:rPr>
              <w:instrText xml:space="preserve"> PAGEREF _Toc37181945 \h </w:instrText>
            </w:r>
            <w:r w:rsidR="0080001C">
              <w:rPr>
                <w:noProof/>
                <w:webHidden/>
              </w:rPr>
            </w:r>
            <w:r w:rsidR="0080001C">
              <w:rPr>
                <w:noProof/>
                <w:webHidden/>
              </w:rPr>
              <w:fldChar w:fldCharType="separate"/>
            </w:r>
            <w:r w:rsidR="0080001C">
              <w:rPr>
                <w:noProof/>
                <w:webHidden/>
              </w:rPr>
              <w:t>5</w:t>
            </w:r>
            <w:r w:rsidR="0080001C">
              <w:rPr>
                <w:noProof/>
                <w:webHidden/>
              </w:rPr>
              <w:fldChar w:fldCharType="end"/>
            </w:r>
          </w:hyperlink>
        </w:p>
        <w:p w14:paraId="685DEC7B" w14:textId="4650754A" w:rsidR="0080001C" w:rsidRDefault="00224D36">
          <w:pPr>
            <w:pStyle w:val="TOC3"/>
            <w:tabs>
              <w:tab w:val="right" w:leader="dot" w:pos="10456"/>
            </w:tabs>
            <w:rPr>
              <w:rFonts w:asciiTheme="minorHAnsi" w:eastAsiaTheme="minorEastAsia" w:hAnsiTheme="minorHAnsi"/>
              <w:noProof/>
              <w:lang w:eastAsia="en-GB"/>
            </w:rPr>
          </w:pPr>
          <w:hyperlink w:anchor="_Toc37181946" w:history="1">
            <w:r w:rsidR="0080001C" w:rsidRPr="002F0940">
              <w:rPr>
                <w:rStyle w:val="Hyperlink"/>
                <w:noProof/>
              </w:rPr>
              <w:t>3.2</w:t>
            </w:r>
            <w:r w:rsidR="0080001C">
              <w:rPr>
                <w:noProof/>
                <w:webHidden/>
              </w:rPr>
              <w:tab/>
            </w:r>
            <w:r w:rsidR="0080001C">
              <w:rPr>
                <w:noProof/>
                <w:webHidden/>
              </w:rPr>
              <w:fldChar w:fldCharType="begin"/>
            </w:r>
            <w:r w:rsidR="0080001C">
              <w:rPr>
                <w:noProof/>
                <w:webHidden/>
              </w:rPr>
              <w:instrText xml:space="preserve"> PAGEREF _Toc37181946 \h </w:instrText>
            </w:r>
            <w:r w:rsidR="0080001C">
              <w:rPr>
                <w:noProof/>
                <w:webHidden/>
              </w:rPr>
            </w:r>
            <w:r w:rsidR="0080001C">
              <w:rPr>
                <w:noProof/>
                <w:webHidden/>
              </w:rPr>
              <w:fldChar w:fldCharType="separate"/>
            </w:r>
            <w:r w:rsidR="0080001C">
              <w:rPr>
                <w:noProof/>
                <w:webHidden/>
              </w:rPr>
              <w:t>5</w:t>
            </w:r>
            <w:r w:rsidR="0080001C">
              <w:rPr>
                <w:noProof/>
                <w:webHidden/>
              </w:rPr>
              <w:fldChar w:fldCharType="end"/>
            </w:r>
          </w:hyperlink>
        </w:p>
        <w:p w14:paraId="76460C2A" w14:textId="74584574" w:rsidR="0080001C" w:rsidRDefault="00224D36">
          <w:pPr>
            <w:pStyle w:val="TOC2"/>
            <w:tabs>
              <w:tab w:val="left" w:pos="880"/>
              <w:tab w:val="right" w:leader="dot" w:pos="10456"/>
            </w:tabs>
            <w:rPr>
              <w:rFonts w:asciiTheme="minorHAnsi" w:eastAsiaTheme="minorEastAsia" w:hAnsiTheme="minorHAnsi"/>
              <w:noProof/>
              <w:lang w:eastAsia="en-GB"/>
            </w:rPr>
          </w:pPr>
          <w:hyperlink w:anchor="_Toc37181947" w:history="1">
            <w:r w:rsidR="0080001C" w:rsidRPr="002F0940">
              <w:rPr>
                <w:rStyle w:val="Hyperlink"/>
                <w:noProof/>
              </w:rPr>
              <w:t>3.0</w:t>
            </w:r>
            <w:r w:rsidR="0080001C">
              <w:rPr>
                <w:rFonts w:asciiTheme="minorHAnsi" w:eastAsiaTheme="minorEastAsia" w:hAnsiTheme="minorHAnsi"/>
                <w:noProof/>
                <w:lang w:eastAsia="en-GB"/>
              </w:rPr>
              <w:tab/>
            </w:r>
            <w:r w:rsidR="0080001C" w:rsidRPr="002F0940">
              <w:rPr>
                <w:rStyle w:val="Hyperlink"/>
                <w:noProof/>
              </w:rPr>
              <w:t>Acceptable use</w:t>
            </w:r>
            <w:r w:rsidR="0080001C">
              <w:rPr>
                <w:noProof/>
                <w:webHidden/>
              </w:rPr>
              <w:tab/>
            </w:r>
            <w:r w:rsidR="0080001C">
              <w:rPr>
                <w:noProof/>
                <w:webHidden/>
              </w:rPr>
              <w:fldChar w:fldCharType="begin"/>
            </w:r>
            <w:r w:rsidR="0080001C">
              <w:rPr>
                <w:noProof/>
                <w:webHidden/>
              </w:rPr>
              <w:instrText xml:space="preserve"> PAGEREF _Toc37181947 \h </w:instrText>
            </w:r>
            <w:r w:rsidR="0080001C">
              <w:rPr>
                <w:noProof/>
                <w:webHidden/>
              </w:rPr>
            </w:r>
            <w:r w:rsidR="0080001C">
              <w:rPr>
                <w:noProof/>
                <w:webHidden/>
              </w:rPr>
              <w:fldChar w:fldCharType="separate"/>
            </w:r>
            <w:r w:rsidR="0080001C">
              <w:rPr>
                <w:noProof/>
                <w:webHidden/>
              </w:rPr>
              <w:t>5</w:t>
            </w:r>
            <w:r w:rsidR="0080001C">
              <w:rPr>
                <w:noProof/>
                <w:webHidden/>
              </w:rPr>
              <w:fldChar w:fldCharType="end"/>
            </w:r>
          </w:hyperlink>
        </w:p>
        <w:p w14:paraId="784D8D28" w14:textId="63DCDE86" w:rsidR="0080001C" w:rsidRDefault="00224D36">
          <w:pPr>
            <w:pStyle w:val="TOC2"/>
            <w:tabs>
              <w:tab w:val="left" w:pos="880"/>
              <w:tab w:val="right" w:leader="dot" w:pos="10456"/>
            </w:tabs>
            <w:rPr>
              <w:rFonts w:asciiTheme="minorHAnsi" w:eastAsiaTheme="minorEastAsia" w:hAnsiTheme="minorHAnsi"/>
              <w:noProof/>
              <w:lang w:eastAsia="en-GB"/>
            </w:rPr>
          </w:pPr>
          <w:hyperlink w:anchor="_Toc37181948" w:history="1">
            <w:r w:rsidR="0080001C" w:rsidRPr="002F0940">
              <w:rPr>
                <w:rStyle w:val="Hyperlink"/>
                <w:noProof/>
              </w:rPr>
              <w:t>5.0</w:t>
            </w:r>
            <w:r w:rsidR="0080001C">
              <w:rPr>
                <w:rFonts w:asciiTheme="minorHAnsi" w:eastAsiaTheme="minorEastAsia" w:hAnsiTheme="minorHAnsi"/>
                <w:noProof/>
                <w:lang w:eastAsia="en-GB"/>
              </w:rPr>
              <w:tab/>
            </w:r>
            <w:r w:rsidR="0080001C" w:rsidRPr="002F0940">
              <w:rPr>
                <w:rStyle w:val="Hyperlink"/>
                <w:noProof/>
              </w:rPr>
              <w:t>Conclusion</w:t>
            </w:r>
            <w:r w:rsidR="0080001C">
              <w:rPr>
                <w:noProof/>
                <w:webHidden/>
              </w:rPr>
              <w:tab/>
            </w:r>
            <w:r w:rsidR="0080001C">
              <w:rPr>
                <w:noProof/>
                <w:webHidden/>
              </w:rPr>
              <w:fldChar w:fldCharType="begin"/>
            </w:r>
            <w:r w:rsidR="0080001C">
              <w:rPr>
                <w:noProof/>
                <w:webHidden/>
              </w:rPr>
              <w:instrText xml:space="preserve"> PAGEREF _Toc37181948 \h </w:instrText>
            </w:r>
            <w:r w:rsidR="0080001C">
              <w:rPr>
                <w:noProof/>
                <w:webHidden/>
              </w:rPr>
            </w:r>
            <w:r w:rsidR="0080001C">
              <w:rPr>
                <w:noProof/>
                <w:webHidden/>
              </w:rPr>
              <w:fldChar w:fldCharType="separate"/>
            </w:r>
            <w:r w:rsidR="0080001C">
              <w:rPr>
                <w:noProof/>
                <w:webHidden/>
              </w:rPr>
              <w:t>6</w:t>
            </w:r>
            <w:r w:rsidR="0080001C">
              <w:rPr>
                <w:noProof/>
                <w:webHidden/>
              </w:rPr>
              <w:fldChar w:fldCharType="end"/>
            </w:r>
          </w:hyperlink>
        </w:p>
        <w:p w14:paraId="522D38EE" w14:textId="0E91436A" w:rsidR="0080001C" w:rsidRDefault="00224D36">
          <w:pPr>
            <w:pStyle w:val="TOC2"/>
            <w:tabs>
              <w:tab w:val="left" w:pos="880"/>
              <w:tab w:val="right" w:leader="dot" w:pos="10456"/>
            </w:tabs>
            <w:rPr>
              <w:rFonts w:asciiTheme="minorHAnsi" w:eastAsiaTheme="minorEastAsia" w:hAnsiTheme="minorHAnsi"/>
              <w:noProof/>
              <w:lang w:eastAsia="en-GB"/>
            </w:rPr>
          </w:pPr>
          <w:hyperlink w:anchor="_Toc37181949" w:history="1">
            <w:r w:rsidR="0080001C" w:rsidRPr="002F0940">
              <w:rPr>
                <w:rStyle w:val="Hyperlink"/>
                <w:noProof/>
              </w:rPr>
              <w:t>6.0</w:t>
            </w:r>
            <w:r w:rsidR="0080001C">
              <w:rPr>
                <w:rFonts w:asciiTheme="minorHAnsi" w:eastAsiaTheme="minorEastAsia" w:hAnsiTheme="minorHAnsi"/>
                <w:noProof/>
                <w:lang w:eastAsia="en-GB"/>
              </w:rPr>
              <w:tab/>
            </w:r>
            <w:r w:rsidR="0080001C" w:rsidRPr="002F0940">
              <w:rPr>
                <w:rStyle w:val="Hyperlink"/>
                <w:noProof/>
              </w:rPr>
              <w:t>References</w:t>
            </w:r>
            <w:r w:rsidR="0080001C">
              <w:rPr>
                <w:noProof/>
                <w:webHidden/>
              </w:rPr>
              <w:tab/>
            </w:r>
            <w:r w:rsidR="0080001C">
              <w:rPr>
                <w:noProof/>
                <w:webHidden/>
              </w:rPr>
              <w:fldChar w:fldCharType="begin"/>
            </w:r>
            <w:r w:rsidR="0080001C">
              <w:rPr>
                <w:noProof/>
                <w:webHidden/>
              </w:rPr>
              <w:instrText xml:space="preserve"> PAGEREF _Toc37181949 \h </w:instrText>
            </w:r>
            <w:r w:rsidR="0080001C">
              <w:rPr>
                <w:noProof/>
                <w:webHidden/>
              </w:rPr>
            </w:r>
            <w:r w:rsidR="0080001C">
              <w:rPr>
                <w:noProof/>
                <w:webHidden/>
              </w:rPr>
              <w:fldChar w:fldCharType="separate"/>
            </w:r>
            <w:r w:rsidR="0080001C">
              <w:rPr>
                <w:noProof/>
                <w:webHidden/>
              </w:rPr>
              <w:t>7</w:t>
            </w:r>
            <w:r w:rsidR="0080001C">
              <w:rPr>
                <w:noProof/>
                <w:webHidden/>
              </w:rPr>
              <w:fldChar w:fldCharType="end"/>
            </w:r>
          </w:hyperlink>
        </w:p>
        <w:p w14:paraId="2BEDF6FA" w14:textId="5AF6F8D2" w:rsidR="0080001C" w:rsidRDefault="00224D36">
          <w:pPr>
            <w:pStyle w:val="TOC1"/>
            <w:tabs>
              <w:tab w:val="right" w:leader="dot" w:pos="10456"/>
            </w:tabs>
            <w:rPr>
              <w:rFonts w:asciiTheme="minorHAnsi" w:eastAsiaTheme="minorEastAsia" w:hAnsiTheme="minorHAnsi"/>
              <w:noProof/>
              <w:lang w:eastAsia="en-GB"/>
            </w:rPr>
          </w:pPr>
          <w:hyperlink w:anchor="_Toc37181950" w:history="1">
            <w:r w:rsidR="0080001C" w:rsidRPr="002F0940">
              <w:rPr>
                <w:rStyle w:val="Hyperlink"/>
                <w:noProof/>
              </w:rPr>
              <w:t>References</w:t>
            </w:r>
            <w:r w:rsidR="0080001C">
              <w:rPr>
                <w:noProof/>
                <w:webHidden/>
              </w:rPr>
              <w:tab/>
            </w:r>
            <w:r w:rsidR="0080001C">
              <w:rPr>
                <w:noProof/>
                <w:webHidden/>
              </w:rPr>
              <w:fldChar w:fldCharType="begin"/>
            </w:r>
            <w:r w:rsidR="0080001C">
              <w:rPr>
                <w:noProof/>
                <w:webHidden/>
              </w:rPr>
              <w:instrText xml:space="preserve"> PAGEREF _Toc37181950 \h </w:instrText>
            </w:r>
            <w:r w:rsidR="0080001C">
              <w:rPr>
                <w:noProof/>
                <w:webHidden/>
              </w:rPr>
            </w:r>
            <w:r w:rsidR="0080001C">
              <w:rPr>
                <w:noProof/>
                <w:webHidden/>
              </w:rPr>
              <w:fldChar w:fldCharType="separate"/>
            </w:r>
            <w:r w:rsidR="0080001C">
              <w:rPr>
                <w:noProof/>
                <w:webHidden/>
              </w:rPr>
              <w:t>7</w:t>
            </w:r>
            <w:r w:rsidR="0080001C">
              <w:rPr>
                <w:noProof/>
                <w:webHidden/>
              </w:rPr>
              <w:fldChar w:fldCharType="end"/>
            </w:r>
          </w:hyperlink>
        </w:p>
        <w:p w14:paraId="6328999A" w14:textId="7F4C4719" w:rsidR="0080001C" w:rsidRDefault="00224D36">
          <w:pPr>
            <w:pStyle w:val="TOC2"/>
            <w:tabs>
              <w:tab w:val="right" w:leader="dot" w:pos="10456"/>
            </w:tabs>
            <w:rPr>
              <w:rFonts w:asciiTheme="minorHAnsi" w:eastAsiaTheme="minorEastAsia" w:hAnsiTheme="minorHAnsi"/>
              <w:noProof/>
              <w:lang w:eastAsia="en-GB"/>
            </w:rPr>
          </w:pPr>
          <w:hyperlink w:anchor="_Toc37181951" w:history="1">
            <w:r w:rsidR="0080001C" w:rsidRPr="002F0940">
              <w:rPr>
                <w:rStyle w:val="Hyperlink"/>
                <w:noProof/>
              </w:rPr>
              <w:t>7.0 Appendices</w:t>
            </w:r>
            <w:r w:rsidR="0080001C">
              <w:rPr>
                <w:noProof/>
                <w:webHidden/>
              </w:rPr>
              <w:tab/>
            </w:r>
            <w:r w:rsidR="0080001C">
              <w:rPr>
                <w:noProof/>
                <w:webHidden/>
              </w:rPr>
              <w:fldChar w:fldCharType="begin"/>
            </w:r>
            <w:r w:rsidR="0080001C">
              <w:rPr>
                <w:noProof/>
                <w:webHidden/>
              </w:rPr>
              <w:instrText xml:space="preserve"> PAGEREF _Toc37181951 \h </w:instrText>
            </w:r>
            <w:r w:rsidR="0080001C">
              <w:rPr>
                <w:noProof/>
                <w:webHidden/>
              </w:rPr>
            </w:r>
            <w:r w:rsidR="0080001C">
              <w:rPr>
                <w:noProof/>
                <w:webHidden/>
              </w:rPr>
              <w:fldChar w:fldCharType="separate"/>
            </w:r>
            <w:r w:rsidR="0080001C">
              <w:rPr>
                <w:noProof/>
                <w:webHidden/>
              </w:rPr>
              <w:t>8</w:t>
            </w:r>
            <w:r w:rsidR="0080001C">
              <w:rPr>
                <w:noProof/>
                <w:webHidden/>
              </w:rPr>
              <w:fldChar w:fldCharType="end"/>
            </w:r>
          </w:hyperlink>
        </w:p>
        <w:p w14:paraId="27999F69" w14:textId="66EF2BCB" w:rsidR="0080001C" w:rsidRDefault="00224D36">
          <w:pPr>
            <w:pStyle w:val="TOC2"/>
            <w:tabs>
              <w:tab w:val="right" w:leader="dot" w:pos="10456"/>
            </w:tabs>
            <w:rPr>
              <w:rFonts w:asciiTheme="minorHAnsi" w:eastAsiaTheme="minorEastAsia" w:hAnsiTheme="minorHAnsi"/>
              <w:noProof/>
              <w:lang w:eastAsia="en-GB"/>
            </w:rPr>
          </w:pPr>
          <w:hyperlink w:anchor="_Toc37181952" w:history="1">
            <w:r w:rsidR="0080001C" w:rsidRPr="002F0940">
              <w:rPr>
                <w:rStyle w:val="Hyperlink"/>
                <w:b/>
                <w:bCs/>
                <w:noProof/>
              </w:rPr>
              <w:t>BOYD Policy.</w:t>
            </w:r>
            <w:r w:rsidR="0080001C">
              <w:rPr>
                <w:noProof/>
                <w:webHidden/>
              </w:rPr>
              <w:tab/>
            </w:r>
            <w:r w:rsidR="0080001C">
              <w:rPr>
                <w:noProof/>
                <w:webHidden/>
              </w:rPr>
              <w:fldChar w:fldCharType="begin"/>
            </w:r>
            <w:r w:rsidR="0080001C">
              <w:rPr>
                <w:noProof/>
                <w:webHidden/>
              </w:rPr>
              <w:instrText xml:space="preserve"> PAGEREF _Toc37181952 \h </w:instrText>
            </w:r>
            <w:r w:rsidR="0080001C">
              <w:rPr>
                <w:noProof/>
                <w:webHidden/>
              </w:rPr>
            </w:r>
            <w:r w:rsidR="0080001C">
              <w:rPr>
                <w:noProof/>
                <w:webHidden/>
              </w:rPr>
              <w:fldChar w:fldCharType="separate"/>
            </w:r>
            <w:r w:rsidR="0080001C">
              <w:rPr>
                <w:noProof/>
                <w:webHidden/>
              </w:rPr>
              <w:t>8</w:t>
            </w:r>
            <w:r w:rsidR="0080001C">
              <w:rPr>
                <w:noProof/>
                <w:webHidden/>
              </w:rPr>
              <w:fldChar w:fldCharType="end"/>
            </w:r>
          </w:hyperlink>
        </w:p>
        <w:p w14:paraId="4B85394A" w14:textId="65105DA4" w:rsidR="0080001C" w:rsidRDefault="00224D36">
          <w:pPr>
            <w:pStyle w:val="TOC1"/>
            <w:tabs>
              <w:tab w:val="right" w:leader="dot" w:pos="10456"/>
            </w:tabs>
            <w:rPr>
              <w:rFonts w:asciiTheme="minorHAnsi" w:eastAsiaTheme="minorEastAsia" w:hAnsiTheme="minorHAnsi"/>
              <w:noProof/>
              <w:lang w:eastAsia="en-GB"/>
            </w:rPr>
          </w:pPr>
          <w:hyperlink w:anchor="_Toc37181953" w:history="1">
            <w:r w:rsidR="0080001C" w:rsidRPr="002F0940">
              <w:rPr>
                <w:rStyle w:val="Hyperlink"/>
                <w:noProof/>
              </w:rPr>
              <w:t>CoffeeCapulus Bring Your Own Device (BYOD)</w:t>
            </w:r>
            <w:r w:rsidR="0080001C">
              <w:rPr>
                <w:noProof/>
                <w:webHidden/>
              </w:rPr>
              <w:tab/>
            </w:r>
            <w:r w:rsidR="0080001C">
              <w:rPr>
                <w:noProof/>
                <w:webHidden/>
              </w:rPr>
              <w:fldChar w:fldCharType="begin"/>
            </w:r>
            <w:r w:rsidR="0080001C">
              <w:rPr>
                <w:noProof/>
                <w:webHidden/>
              </w:rPr>
              <w:instrText xml:space="preserve"> PAGEREF _Toc37181953 \h </w:instrText>
            </w:r>
            <w:r w:rsidR="0080001C">
              <w:rPr>
                <w:noProof/>
                <w:webHidden/>
              </w:rPr>
            </w:r>
            <w:r w:rsidR="0080001C">
              <w:rPr>
                <w:noProof/>
                <w:webHidden/>
              </w:rPr>
              <w:fldChar w:fldCharType="separate"/>
            </w:r>
            <w:r w:rsidR="0080001C">
              <w:rPr>
                <w:noProof/>
                <w:webHidden/>
              </w:rPr>
              <w:t>9</w:t>
            </w:r>
            <w:r w:rsidR="0080001C">
              <w:rPr>
                <w:noProof/>
                <w:webHidden/>
              </w:rPr>
              <w:fldChar w:fldCharType="end"/>
            </w:r>
          </w:hyperlink>
        </w:p>
        <w:p w14:paraId="50F3A3EC" w14:textId="6418E277" w:rsidR="0080001C" w:rsidRDefault="00224D36">
          <w:pPr>
            <w:pStyle w:val="TOC1"/>
            <w:tabs>
              <w:tab w:val="right" w:leader="dot" w:pos="10456"/>
            </w:tabs>
            <w:rPr>
              <w:rFonts w:asciiTheme="minorHAnsi" w:eastAsiaTheme="minorEastAsia" w:hAnsiTheme="minorHAnsi"/>
              <w:noProof/>
              <w:lang w:eastAsia="en-GB"/>
            </w:rPr>
          </w:pPr>
          <w:hyperlink w:anchor="_Toc37181954" w:history="1">
            <w:r w:rsidR="0080001C" w:rsidRPr="002F0940">
              <w:rPr>
                <w:rStyle w:val="Hyperlink"/>
                <w:noProof/>
              </w:rPr>
              <w:t>Policy</w:t>
            </w:r>
            <w:r w:rsidR="0080001C">
              <w:rPr>
                <w:noProof/>
                <w:webHidden/>
              </w:rPr>
              <w:tab/>
            </w:r>
            <w:r w:rsidR="0080001C">
              <w:rPr>
                <w:noProof/>
                <w:webHidden/>
              </w:rPr>
              <w:fldChar w:fldCharType="begin"/>
            </w:r>
            <w:r w:rsidR="0080001C">
              <w:rPr>
                <w:noProof/>
                <w:webHidden/>
              </w:rPr>
              <w:instrText xml:space="preserve"> PAGEREF _Toc37181954 \h </w:instrText>
            </w:r>
            <w:r w:rsidR="0080001C">
              <w:rPr>
                <w:noProof/>
                <w:webHidden/>
              </w:rPr>
            </w:r>
            <w:r w:rsidR="0080001C">
              <w:rPr>
                <w:noProof/>
                <w:webHidden/>
              </w:rPr>
              <w:fldChar w:fldCharType="separate"/>
            </w:r>
            <w:r w:rsidR="0080001C">
              <w:rPr>
                <w:noProof/>
                <w:webHidden/>
              </w:rPr>
              <w:t>9</w:t>
            </w:r>
            <w:r w:rsidR="0080001C">
              <w:rPr>
                <w:noProof/>
                <w:webHidden/>
              </w:rPr>
              <w:fldChar w:fldCharType="end"/>
            </w:r>
          </w:hyperlink>
        </w:p>
        <w:p w14:paraId="2DE47EFC" w14:textId="747E23CC" w:rsidR="0080001C" w:rsidRDefault="00224D36">
          <w:pPr>
            <w:pStyle w:val="TOC2"/>
            <w:tabs>
              <w:tab w:val="right" w:leader="dot" w:pos="10456"/>
            </w:tabs>
            <w:rPr>
              <w:rFonts w:asciiTheme="minorHAnsi" w:eastAsiaTheme="minorEastAsia" w:hAnsiTheme="minorHAnsi"/>
              <w:noProof/>
              <w:lang w:eastAsia="en-GB"/>
            </w:rPr>
          </w:pPr>
          <w:hyperlink w:anchor="_Toc37181955" w:history="1">
            <w:r w:rsidR="0080001C" w:rsidRPr="002F0940">
              <w:rPr>
                <w:rStyle w:val="Hyperlink"/>
                <w:noProof/>
              </w:rPr>
              <w:t>1.0 Definitions</w:t>
            </w:r>
            <w:r w:rsidR="0080001C">
              <w:rPr>
                <w:noProof/>
                <w:webHidden/>
              </w:rPr>
              <w:tab/>
            </w:r>
            <w:r w:rsidR="0080001C">
              <w:rPr>
                <w:noProof/>
                <w:webHidden/>
              </w:rPr>
              <w:fldChar w:fldCharType="begin"/>
            </w:r>
            <w:r w:rsidR="0080001C">
              <w:rPr>
                <w:noProof/>
                <w:webHidden/>
              </w:rPr>
              <w:instrText xml:space="preserve"> PAGEREF _Toc37181955 \h </w:instrText>
            </w:r>
            <w:r w:rsidR="0080001C">
              <w:rPr>
                <w:noProof/>
                <w:webHidden/>
              </w:rPr>
            </w:r>
            <w:r w:rsidR="0080001C">
              <w:rPr>
                <w:noProof/>
                <w:webHidden/>
              </w:rPr>
              <w:fldChar w:fldCharType="separate"/>
            </w:r>
            <w:r w:rsidR="0080001C">
              <w:rPr>
                <w:noProof/>
                <w:webHidden/>
              </w:rPr>
              <w:t>9</w:t>
            </w:r>
            <w:r w:rsidR="0080001C">
              <w:rPr>
                <w:noProof/>
                <w:webHidden/>
              </w:rPr>
              <w:fldChar w:fldCharType="end"/>
            </w:r>
          </w:hyperlink>
        </w:p>
        <w:p w14:paraId="31E852C1" w14:textId="7D141D53" w:rsidR="0080001C" w:rsidRDefault="00224D36">
          <w:pPr>
            <w:pStyle w:val="TOC3"/>
            <w:tabs>
              <w:tab w:val="right" w:leader="dot" w:pos="10456"/>
            </w:tabs>
            <w:rPr>
              <w:rFonts w:asciiTheme="minorHAnsi" w:eastAsiaTheme="minorEastAsia" w:hAnsiTheme="minorHAnsi"/>
              <w:noProof/>
              <w:lang w:eastAsia="en-GB"/>
            </w:rPr>
          </w:pPr>
          <w:hyperlink w:anchor="_Toc37181956" w:history="1">
            <w:r w:rsidR="0080001C" w:rsidRPr="002F0940">
              <w:rPr>
                <w:rStyle w:val="Hyperlink"/>
                <w:noProof/>
              </w:rPr>
              <w:t>1.1</w:t>
            </w:r>
            <w:r w:rsidR="0080001C">
              <w:rPr>
                <w:noProof/>
                <w:webHidden/>
              </w:rPr>
              <w:tab/>
            </w:r>
            <w:r w:rsidR="0080001C">
              <w:rPr>
                <w:noProof/>
                <w:webHidden/>
              </w:rPr>
              <w:fldChar w:fldCharType="begin"/>
            </w:r>
            <w:r w:rsidR="0080001C">
              <w:rPr>
                <w:noProof/>
                <w:webHidden/>
              </w:rPr>
              <w:instrText xml:space="preserve"> PAGEREF _Toc37181956 \h </w:instrText>
            </w:r>
            <w:r w:rsidR="0080001C">
              <w:rPr>
                <w:noProof/>
                <w:webHidden/>
              </w:rPr>
            </w:r>
            <w:r w:rsidR="0080001C">
              <w:rPr>
                <w:noProof/>
                <w:webHidden/>
              </w:rPr>
              <w:fldChar w:fldCharType="separate"/>
            </w:r>
            <w:r w:rsidR="0080001C">
              <w:rPr>
                <w:noProof/>
                <w:webHidden/>
              </w:rPr>
              <w:t>9</w:t>
            </w:r>
            <w:r w:rsidR="0080001C">
              <w:rPr>
                <w:noProof/>
                <w:webHidden/>
              </w:rPr>
              <w:fldChar w:fldCharType="end"/>
            </w:r>
          </w:hyperlink>
        </w:p>
        <w:p w14:paraId="38BB7B59" w14:textId="08B73168" w:rsidR="0080001C" w:rsidRDefault="00224D36">
          <w:pPr>
            <w:pStyle w:val="TOC3"/>
            <w:tabs>
              <w:tab w:val="right" w:leader="dot" w:pos="10456"/>
            </w:tabs>
            <w:rPr>
              <w:rFonts w:asciiTheme="minorHAnsi" w:eastAsiaTheme="minorEastAsia" w:hAnsiTheme="minorHAnsi"/>
              <w:noProof/>
              <w:lang w:eastAsia="en-GB"/>
            </w:rPr>
          </w:pPr>
          <w:hyperlink w:anchor="_Toc37181957" w:history="1">
            <w:r w:rsidR="0080001C" w:rsidRPr="002F0940">
              <w:rPr>
                <w:rStyle w:val="Hyperlink"/>
                <w:noProof/>
              </w:rPr>
              <w:t>1.2</w:t>
            </w:r>
            <w:r w:rsidR="0080001C">
              <w:rPr>
                <w:noProof/>
                <w:webHidden/>
              </w:rPr>
              <w:tab/>
            </w:r>
            <w:r w:rsidR="0080001C">
              <w:rPr>
                <w:noProof/>
                <w:webHidden/>
              </w:rPr>
              <w:fldChar w:fldCharType="begin"/>
            </w:r>
            <w:r w:rsidR="0080001C">
              <w:rPr>
                <w:noProof/>
                <w:webHidden/>
              </w:rPr>
              <w:instrText xml:space="preserve"> PAGEREF _Toc37181957 \h </w:instrText>
            </w:r>
            <w:r w:rsidR="0080001C">
              <w:rPr>
                <w:noProof/>
                <w:webHidden/>
              </w:rPr>
            </w:r>
            <w:r w:rsidR="0080001C">
              <w:rPr>
                <w:noProof/>
                <w:webHidden/>
              </w:rPr>
              <w:fldChar w:fldCharType="separate"/>
            </w:r>
            <w:r w:rsidR="0080001C">
              <w:rPr>
                <w:noProof/>
                <w:webHidden/>
              </w:rPr>
              <w:t>9</w:t>
            </w:r>
            <w:r w:rsidR="0080001C">
              <w:rPr>
                <w:noProof/>
                <w:webHidden/>
              </w:rPr>
              <w:fldChar w:fldCharType="end"/>
            </w:r>
          </w:hyperlink>
        </w:p>
        <w:p w14:paraId="0B77D8E1" w14:textId="551AAECD" w:rsidR="0080001C" w:rsidRDefault="00224D36">
          <w:pPr>
            <w:pStyle w:val="TOC3"/>
            <w:tabs>
              <w:tab w:val="right" w:leader="dot" w:pos="10456"/>
            </w:tabs>
            <w:rPr>
              <w:rFonts w:asciiTheme="minorHAnsi" w:eastAsiaTheme="minorEastAsia" w:hAnsiTheme="minorHAnsi"/>
              <w:noProof/>
              <w:lang w:eastAsia="en-GB"/>
            </w:rPr>
          </w:pPr>
          <w:hyperlink w:anchor="_Toc37181958" w:history="1">
            <w:r w:rsidR="0080001C" w:rsidRPr="002F0940">
              <w:rPr>
                <w:rStyle w:val="Hyperlink"/>
                <w:noProof/>
              </w:rPr>
              <w:t>1.3</w:t>
            </w:r>
            <w:r w:rsidR="0080001C">
              <w:rPr>
                <w:noProof/>
                <w:webHidden/>
              </w:rPr>
              <w:tab/>
            </w:r>
            <w:r w:rsidR="0080001C">
              <w:rPr>
                <w:noProof/>
                <w:webHidden/>
              </w:rPr>
              <w:fldChar w:fldCharType="begin"/>
            </w:r>
            <w:r w:rsidR="0080001C">
              <w:rPr>
                <w:noProof/>
                <w:webHidden/>
              </w:rPr>
              <w:instrText xml:space="preserve"> PAGEREF _Toc37181958 \h </w:instrText>
            </w:r>
            <w:r w:rsidR="0080001C">
              <w:rPr>
                <w:noProof/>
                <w:webHidden/>
              </w:rPr>
            </w:r>
            <w:r w:rsidR="0080001C">
              <w:rPr>
                <w:noProof/>
                <w:webHidden/>
              </w:rPr>
              <w:fldChar w:fldCharType="separate"/>
            </w:r>
            <w:r w:rsidR="0080001C">
              <w:rPr>
                <w:noProof/>
                <w:webHidden/>
              </w:rPr>
              <w:t>9</w:t>
            </w:r>
            <w:r w:rsidR="0080001C">
              <w:rPr>
                <w:noProof/>
                <w:webHidden/>
              </w:rPr>
              <w:fldChar w:fldCharType="end"/>
            </w:r>
          </w:hyperlink>
        </w:p>
        <w:p w14:paraId="0FC7F786" w14:textId="023B7A21" w:rsidR="0080001C" w:rsidRDefault="00224D36">
          <w:pPr>
            <w:pStyle w:val="TOC3"/>
            <w:tabs>
              <w:tab w:val="right" w:leader="dot" w:pos="10456"/>
            </w:tabs>
            <w:rPr>
              <w:rFonts w:asciiTheme="minorHAnsi" w:eastAsiaTheme="minorEastAsia" w:hAnsiTheme="minorHAnsi"/>
              <w:noProof/>
              <w:lang w:eastAsia="en-GB"/>
            </w:rPr>
          </w:pPr>
          <w:hyperlink w:anchor="_Toc37181959" w:history="1">
            <w:r w:rsidR="0080001C" w:rsidRPr="002F0940">
              <w:rPr>
                <w:rStyle w:val="Hyperlink"/>
                <w:noProof/>
              </w:rPr>
              <w:t>1.4</w:t>
            </w:r>
            <w:r w:rsidR="0080001C">
              <w:rPr>
                <w:noProof/>
                <w:webHidden/>
              </w:rPr>
              <w:tab/>
            </w:r>
            <w:r w:rsidR="0080001C">
              <w:rPr>
                <w:noProof/>
                <w:webHidden/>
              </w:rPr>
              <w:fldChar w:fldCharType="begin"/>
            </w:r>
            <w:r w:rsidR="0080001C">
              <w:rPr>
                <w:noProof/>
                <w:webHidden/>
              </w:rPr>
              <w:instrText xml:space="preserve"> PAGEREF _Toc37181959 \h </w:instrText>
            </w:r>
            <w:r w:rsidR="0080001C">
              <w:rPr>
                <w:noProof/>
                <w:webHidden/>
              </w:rPr>
            </w:r>
            <w:r w:rsidR="0080001C">
              <w:rPr>
                <w:noProof/>
                <w:webHidden/>
              </w:rPr>
              <w:fldChar w:fldCharType="separate"/>
            </w:r>
            <w:r w:rsidR="0080001C">
              <w:rPr>
                <w:noProof/>
                <w:webHidden/>
              </w:rPr>
              <w:t>9</w:t>
            </w:r>
            <w:r w:rsidR="0080001C">
              <w:rPr>
                <w:noProof/>
                <w:webHidden/>
              </w:rPr>
              <w:fldChar w:fldCharType="end"/>
            </w:r>
          </w:hyperlink>
        </w:p>
        <w:p w14:paraId="056F839C" w14:textId="3BC744FB" w:rsidR="0080001C" w:rsidRDefault="00224D36">
          <w:pPr>
            <w:pStyle w:val="TOC2"/>
            <w:tabs>
              <w:tab w:val="right" w:leader="dot" w:pos="10456"/>
            </w:tabs>
            <w:rPr>
              <w:rFonts w:asciiTheme="minorHAnsi" w:eastAsiaTheme="minorEastAsia" w:hAnsiTheme="minorHAnsi"/>
              <w:noProof/>
              <w:lang w:eastAsia="en-GB"/>
            </w:rPr>
          </w:pPr>
          <w:hyperlink w:anchor="_Toc37181960" w:history="1">
            <w:r w:rsidR="0080001C" w:rsidRPr="002F0940">
              <w:rPr>
                <w:rStyle w:val="Hyperlink"/>
                <w:noProof/>
              </w:rPr>
              <w:t>2.0 introduction</w:t>
            </w:r>
            <w:r w:rsidR="0080001C">
              <w:rPr>
                <w:noProof/>
                <w:webHidden/>
              </w:rPr>
              <w:tab/>
            </w:r>
            <w:r w:rsidR="0080001C">
              <w:rPr>
                <w:noProof/>
                <w:webHidden/>
              </w:rPr>
              <w:fldChar w:fldCharType="begin"/>
            </w:r>
            <w:r w:rsidR="0080001C">
              <w:rPr>
                <w:noProof/>
                <w:webHidden/>
              </w:rPr>
              <w:instrText xml:space="preserve"> PAGEREF _Toc37181960 \h </w:instrText>
            </w:r>
            <w:r w:rsidR="0080001C">
              <w:rPr>
                <w:noProof/>
                <w:webHidden/>
              </w:rPr>
            </w:r>
            <w:r w:rsidR="0080001C">
              <w:rPr>
                <w:noProof/>
                <w:webHidden/>
              </w:rPr>
              <w:fldChar w:fldCharType="separate"/>
            </w:r>
            <w:r w:rsidR="0080001C">
              <w:rPr>
                <w:noProof/>
                <w:webHidden/>
              </w:rPr>
              <w:t>9</w:t>
            </w:r>
            <w:r w:rsidR="0080001C">
              <w:rPr>
                <w:noProof/>
                <w:webHidden/>
              </w:rPr>
              <w:fldChar w:fldCharType="end"/>
            </w:r>
          </w:hyperlink>
        </w:p>
        <w:p w14:paraId="2218A66E" w14:textId="3B5C72E5" w:rsidR="0080001C" w:rsidRDefault="00224D36">
          <w:pPr>
            <w:pStyle w:val="TOC3"/>
            <w:tabs>
              <w:tab w:val="right" w:leader="dot" w:pos="10456"/>
            </w:tabs>
            <w:rPr>
              <w:rFonts w:asciiTheme="minorHAnsi" w:eastAsiaTheme="minorEastAsia" w:hAnsiTheme="minorHAnsi"/>
              <w:noProof/>
              <w:lang w:eastAsia="en-GB"/>
            </w:rPr>
          </w:pPr>
          <w:hyperlink w:anchor="_Toc37181961" w:history="1">
            <w:r w:rsidR="0080001C" w:rsidRPr="002F0940">
              <w:rPr>
                <w:rStyle w:val="Hyperlink"/>
                <w:noProof/>
              </w:rPr>
              <w:t>2.1</w:t>
            </w:r>
            <w:r w:rsidR="0080001C">
              <w:rPr>
                <w:noProof/>
                <w:webHidden/>
              </w:rPr>
              <w:tab/>
            </w:r>
            <w:r w:rsidR="0080001C">
              <w:rPr>
                <w:noProof/>
                <w:webHidden/>
              </w:rPr>
              <w:fldChar w:fldCharType="begin"/>
            </w:r>
            <w:r w:rsidR="0080001C">
              <w:rPr>
                <w:noProof/>
                <w:webHidden/>
              </w:rPr>
              <w:instrText xml:space="preserve"> PAGEREF _Toc37181961 \h </w:instrText>
            </w:r>
            <w:r w:rsidR="0080001C">
              <w:rPr>
                <w:noProof/>
                <w:webHidden/>
              </w:rPr>
            </w:r>
            <w:r w:rsidR="0080001C">
              <w:rPr>
                <w:noProof/>
                <w:webHidden/>
              </w:rPr>
              <w:fldChar w:fldCharType="separate"/>
            </w:r>
            <w:r w:rsidR="0080001C">
              <w:rPr>
                <w:noProof/>
                <w:webHidden/>
              </w:rPr>
              <w:t>9</w:t>
            </w:r>
            <w:r w:rsidR="0080001C">
              <w:rPr>
                <w:noProof/>
                <w:webHidden/>
              </w:rPr>
              <w:fldChar w:fldCharType="end"/>
            </w:r>
          </w:hyperlink>
        </w:p>
        <w:p w14:paraId="26B58AA0" w14:textId="1E90BCF9" w:rsidR="0080001C" w:rsidRDefault="00224D36">
          <w:pPr>
            <w:pStyle w:val="TOC3"/>
            <w:tabs>
              <w:tab w:val="right" w:leader="dot" w:pos="10456"/>
            </w:tabs>
            <w:rPr>
              <w:rFonts w:asciiTheme="minorHAnsi" w:eastAsiaTheme="minorEastAsia" w:hAnsiTheme="minorHAnsi"/>
              <w:noProof/>
              <w:lang w:eastAsia="en-GB"/>
            </w:rPr>
          </w:pPr>
          <w:hyperlink w:anchor="_Toc37181962" w:history="1">
            <w:r w:rsidR="0080001C" w:rsidRPr="002F0940">
              <w:rPr>
                <w:rStyle w:val="Hyperlink"/>
                <w:noProof/>
              </w:rPr>
              <w:t>2.2</w:t>
            </w:r>
            <w:r w:rsidR="0080001C">
              <w:rPr>
                <w:noProof/>
                <w:webHidden/>
              </w:rPr>
              <w:tab/>
            </w:r>
            <w:r w:rsidR="0080001C">
              <w:rPr>
                <w:noProof/>
                <w:webHidden/>
              </w:rPr>
              <w:fldChar w:fldCharType="begin"/>
            </w:r>
            <w:r w:rsidR="0080001C">
              <w:rPr>
                <w:noProof/>
                <w:webHidden/>
              </w:rPr>
              <w:instrText xml:space="preserve"> PAGEREF _Toc37181962 \h </w:instrText>
            </w:r>
            <w:r w:rsidR="0080001C">
              <w:rPr>
                <w:noProof/>
                <w:webHidden/>
              </w:rPr>
            </w:r>
            <w:r w:rsidR="0080001C">
              <w:rPr>
                <w:noProof/>
                <w:webHidden/>
              </w:rPr>
              <w:fldChar w:fldCharType="separate"/>
            </w:r>
            <w:r w:rsidR="0080001C">
              <w:rPr>
                <w:noProof/>
                <w:webHidden/>
              </w:rPr>
              <w:t>9</w:t>
            </w:r>
            <w:r w:rsidR="0080001C">
              <w:rPr>
                <w:noProof/>
                <w:webHidden/>
              </w:rPr>
              <w:fldChar w:fldCharType="end"/>
            </w:r>
          </w:hyperlink>
        </w:p>
        <w:p w14:paraId="1D93EC9A" w14:textId="1F6A3BB1" w:rsidR="0080001C" w:rsidRDefault="00224D36">
          <w:pPr>
            <w:pStyle w:val="TOC3"/>
            <w:tabs>
              <w:tab w:val="right" w:leader="dot" w:pos="10456"/>
            </w:tabs>
            <w:rPr>
              <w:rFonts w:asciiTheme="minorHAnsi" w:eastAsiaTheme="minorEastAsia" w:hAnsiTheme="minorHAnsi"/>
              <w:noProof/>
              <w:lang w:eastAsia="en-GB"/>
            </w:rPr>
          </w:pPr>
          <w:hyperlink w:anchor="_Toc37181963" w:history="1">
            <w:r w:rsidR="0080001C" w:rsidRPr="002F0940">
              <w:rPr>
                <w:rStyle w:val="Hyperlink"/>
                <w:noProof/>
              </w:rPr>
              <w:t>2.3</w:t>
            </w:r>
            <w:r w:rsidR="0080001C">
              <w:rPr>
                <w:noProof/>
                <w:webHidden/>
              </w:rPr>
              <w:tab/>
            </w:r>
            <w:r w:rsidR="0080001C">
              <w:rPr>
                <w:noProof/>
                <w:webHidden/>
              </w:rPr>
              <w:fldChar w:fldCharType="begin"/>
            </w:r>
            <w:r w:rsidR="0080001C">
              <w:rPr>
                <w:noProof/>
                <w:webHidden/>
              </w:rPr>
              <w:instrText xml:space="preserve"> PAGEREF _Toc37181963 \h </w:instrText>
            </w:r>
            <w:r w:rsidR="0080001C">
              <w:rPr>
                <w:noProof/>
                <w:webHidden/>
              </w:rPr>
            </w:r>
            <w:r w:rsidR="0080001C">
              <w:rPr>
                <w:noProof/>
                <w:webHidden/>
              </w:rPr>
              <w:fldChar w:fldCharType="separate"/>
            </w:r>
            <w:r w:rsidR="0080001C">
              <w:rPr>
                <w:noProof/>
                <w:webHidden/>
              </w:rPr>
              <w:t>9</w:t>
            </w:r>
            <w:r w:rsidR="0080001C">
              <w:rPr>
                <w:noProof/>
                <w:webHidden/>
              </w:rPr>
              <w:fldChar w:fldCharType="end"/>
            </w:r>
          </w:hyperlink>
        </w:p>
        <w:p w14:paraId="4EE88691" w14:textId="4B0564D4" w:rsidR="0080001C" w:rsidRDefault="00224D36">
          <w:pPr>
            <w:pStyle w:val="TOC2"/>
            <w:tabs>
              <w:tab w:val="right" w:leader="dot" w:pos="10456"/>
            </w:tabs>
            <w:rPr>
              <w:rFonts w:asciiTheme="minorHAnsi" w:eastAsiaTheme="minorEastAsia" w:hAnsiTheme="minorHAnsi"/>
              <w:noProof/>
              <w:lang w:eastAsia="en-GB"/>
            </w:rPr>
          </w:pPr>
          <w:hyperlink w:anchor="_Toc37181964" w:history="1">
            <w:r w:rsidR="0080001C" w:rsidRPr="002F0940">
              <w:rPr>
                <w:rStyle w:val="Hyperlink"/>
                <w:noProof/>
              </w:rPr>
              <w:t>3.0 Scope</w:t>
            </w:r>
            <w:r w:rsidR="0080001C">
              <w:rPr>
                <w:noProof/>
                <w:webHidden/>
              </w:rPr>
              <w:tab/>
            </w:r>
            <w:r w:rsidR="0080001C">
              <w:rPr>
                <w:noProof/>
                <w:webHidden/>
              </w:rPr>
              <w:fldChar w:fldCharType="begin"/>
            </w:r>
            <w:r w:rsidR="0080001C">
              <w:rPr>
                <w:noProof/>
                <w:webHidden/>
              </w:rPr>
              <w:instrText xml:space="preserve"> PAGEREF _Toc37181964 \h </w:instrText>
            </w:r>
            <w:r w:rsidR="0080001C">
              <w:rPr>
                <w:noProof/>
                <w:webHidden/>
              </w:rPr>
            </w:r>
            <w:r w:rsidR="0080001C">
              <w:rPr>
                <w:noProof/>
                <w:webHidden/>
              </w:rPr>
              <w:fldChar w:fldCharType="separate"/>
            </w:r>
            <w:r w:rsidR="0080001C">
              <w:rPr>
                <w:noProof/>
                <w:webHidden/>
              </w:rPr>
              <w:t>9</w:t>
            </w:r>
            <w:r w:rsidR="0080001C">
              <w:rPr>
                <w:noProof/>
                <w:webHidden/>
              </w:rPr>
              <w:fldChar w:fldCharType="end"/>
            </w:r>
          </w:hyperlink>
        </w:p>
        <w:p w14:paraId="497F5279" w14:textId="36A2E1AB" w:rsidR="0080001C" w:rsidRDefault="00224D36">
          <w:pPr>
            <w:pStyle w:val="TOC3"/>
            <w:tabs>
              <w:tab w:val="right" w:leader="dot" w:pos="10456"/>
            </w:tabs>
            <w:rPr>
              <w:rFonts w:asciiTheme="minorHAnsi" w:eastAsiaTheme="minorEastAsia" w:hAnsiTheme="minorHAnsi"/>
              <w:noProof/>
              <w:lang w:eastAsia="en-GB"/>
            </w:rPr>
          </w:pPr>
          <w:hyperlink w:anchor="_Toc37181965" w:history="1">
            <w:r w:rsidR="0080001C" w:rsidRPr="002F0940">
              <w:rPr>
                <w:rStyle w:val="Hyperlink"/>
                <w:noProof/>
              </w:rPr>
              <w:t>3.1</w:t>
            </w:r>
            <w:r w:rsidR="0080001C">
              <w:rPr>
                <w:noProof/>
                <w:webHidden/>
              </w:rPr>
              <w:tab/>
            </w:r>
            <w:r w:rsidR="0080001C">
              <w:rPr>
                <w:noProof/>
                <w:webHidden/>
              </w:rPr>
              <w:fldChar w:fldCharType="begin"/>
            </w:r>
            <w:r w:rsidR="0080001C">
              <w:rPr>
                <w:noProof/>
                <w:webHidden/>
              </w:rPr>
              <w:instrText xml:space="preserve"> PAGEREF _Toc37181965 \h </w:instrText>
            </w:r>
            <w:r w:rsidR="0080001C">
              <w:rPr>
                <w:noProof/>
                <w:webHidden/>
              </w:rPr>
            </w:r>
            <w:r w:rsidR="0080001C">
              <w:rPr>
                <w:noProof/>
                <w:webHidden/>
              </w:rPr>
              <w:fldChar w:fldCharType="separate"/>
            </w:r>
            <w:r w:rsidR="0080001C">
              <w:rPr>
                <w:noProof/>
                <w:webHidden/>
              </w:rPr>
              <w:t>9</w:t>
            </w:r>
            <w:r w:rsidR="0080001C">
              <w:rPr>
                <w:noProof/>
                <w:webHidden/>
              </w:rPr>
              <w:fldChar w:fldCharType="end"/>
            </w:r>
          </w:hyperlink>
        </w:p>
        <w:p w14:paraId="348BD814" w14:textId="6DBE893E" w:rsidR="0080001C" w:rsidRDefault="00224D36">
          <w:pPr>
            <w:pStyle w:val="TOC3"/>
            <w:tabs>
              <w:tab w:val="right" w:leader="dot" w:pos="10456"/>
            </w:tabs>
            <w:rPr>
              <w:rFonts w:asciiTheme="minorHAnsi" w:eastAsiaTheme="minorEastAsia" w:hAnsiTheme="minorHAnsi"/>
              <w:noProof/>
              <w:lang w:eastAsia="en-GB"/>
            </w:rPr>
          </w:pPr>
          <w:hyperlink w:anchor="_Toc37181966" w:history="1">
            <w:r w:rsidR="0080001C" w:rsidRPr="002F0940">
              <w:rPr>
                <w:rStyle w:val="Hyperlink"/>
                <w:noProof/>
              </w:rPr>
              <w:t>3.2</w:t>
            </w:r>
            <w:r w:rsidR="0080001C">
              <w:rPr>
                <w:noProof/>
                <w:webHidden/>
              </w:rPr>
              <w:tab/>
            </w:r>
            <w:r w:rsidR="0080001C">
              <w:rPr>
                <w:noProof/>
                <w:webHidden/>
              </w:rPr>
              <w:fldChar w:fldCharType="begin"/>
            </w:r>
            <w:r w:rsidR="0080001C">
              <w:rPr>
                <w:noProof/>
                <w:webHidden/>
              </w:rPr>
              <w:instrText xml:space="preserve"> PAGEREF _Toc37181966 \h </w:instrText>
            </w:r>
            <w:r w:rsidR="0080001C">
              <w:rPr>
                <w:noProof/>
                <w:webHidden/>
              </w:rPr>
            </w:r>
            <w:r w:rsidR="0080001C">
              <w:rPr>
                <w:noProof/>
                <w:webHidden/>
              </w:rPr>
              <w:fldChar w:fldCharType="separate"/>
            </w:r>
            <w:r w:rsidR="0080001C">
              <w:rPr>
                <w:noProof/>
                <w:webHidden/>
              </w:rPr>
              <w:t>10</w:t>
            </w:r>
            <w:r w:rsidR="0080001C">
              <w:rPr>
                <w:noProof/>
                <w:webHidden/>
              </w:rPr>
              <w:fldChar w:fldCharType="end"/>
            </w:r>
          </w:hyperlink>
        </w:p>
        <w:p w14:paraId="73ED5539" w14:textId="20943218" w:rsidR="0080001C" w:rsidRDefault="00224D36">
          <w:pPr>
            <w:pStyle w:val="TOC3"/>
            <w:tabs>
              <w:tab w:val="right" w:leader="dot" w:pos="10456"/>
            </w:tabs>
            <w:rPr>
              <w:rFonts w:asciiTheme="minorHAnsi" w:eastAsiaTheme="minorEastAsia" w:hAnsiTheme="minorHAnsi"/>
              <w:noProof/>
              <w:lang w:eastAsia="en-GB"/>
            </w:rPr>
          </w:pPr>
          <w:hyperlink w:anchor="_Toc37181967" w:history="1">
            <w:r w:rsidR="0080001C" w:rsidRPr="002F0940">
              <w:rPr>
                <w:rStyle w:val="Hyperlink"/>
                <w:noProof/>
              </w:rPr>
              <w:t>3.3</w:t>
            </w:r>
            <w:r w:rsidR="0080001C">
              <w:rPr>
                <w:noProof/>
                <w:webHidden/>
              </w:rPr>
              <w:tab/>
            </w:r>
            <w:r w:rsidR="0080001C">
              <w:rPr>
                <w:noProof/>
                <w:webHidden/>
              </w:rPr>
              <w:fldChar w:fldCharType="begin"/>
            </w:r>
            <w:r w:rsidR="0080001C">
              <w:rPr>
                <w:noProof/>
                <w:webHidden/>
              </w:rPr>
              <w:instrText xml:space="preserve"> PAGEREF _Toc37181967 \h </w:instrText>
            </w:r>
            <w:r w:rsidR="0080001C">
              <w:rPr>
                <w:noProof/>
                <w:webHidden/>
              </w:rPr>
            </w:r>
            <w:r w:rsidR="0080001C">
              <w:rPr>
                <w:noProof/>
                <w:webHidden/>
              </w:rPr>
              <w:fldChar w:fldCharType="separate"/>
            </w:r>
            <w:r w:rsidR="0080001C">
              <w:rPr>
                <w:noProof/>
                <w:webHidden/>
              </w:rPr>
              <w:t>10</w:t>
            </w:r>
            <w:r w:rsidR="0080001C">
              <w:rPr>
                <w:noProof/>
                <w:webHidden/>
              </w:rPr>
              <w:fldChar w:fldCharType="end"/>
            </w:r>
          </w:hyperlink>
        </w:p>
        <w:p w14:paraId="72EB635D" w14:textId="34C79C2F" w:rsidR="0080001C" w:rsidRDefault="00224D36">
          <w:pPr>
            <w:pStyle w:val="TOC2"/>
            <w:tabs>
              <w:tab w:val="left" w:pos="880"/>
              <w:tab w:val="right" w:leader="dot" w:pos="10456"/>
            </w:tabs>
            <w:rPr>
              <w:rFonts w:asciiTheme="minorHAnsi" w:eastAsiaTheme="minorEastAsia" w:hAnsiTheme="minorHAnsi"/>
              <w:noProof/>
              <w:lang w:eastAsia="en-GB"/>
            </w:rPr>
          </w:pPr>
          <w:hyperlink w:anchor="_Toc37181968" w:history="1">
            <w:r w:rsidR="0080001C" w:rsidRPr="002F0940">
              <w:rPr>
                <w:rStyle w:val="Hyperlink"/>
                <w:noProof/>
              </w:rPr>
              <w:t>4.0</w:t>
            </w:r>
            <w:r w:rsidR="0080001C">
              <w:rPr>
                <w:rFonts w:asciiTheme="minorHAnsi" w:eastAsiaTheme="minorEastAsia" w:hAnsiTheme="minorHAnsi"/>
                <w:noProof/>
                <w:lang w:eastAsia="en-GB"/>
              </w:rPr>
              <w:tab/>
            </w:r>
            <w:r w:rsidR="0080001C" w:rsidRPr="002F0940">
              <w:rPr>
                <w:rStyle w:val="Hyperlink"/>
                <w:noProof/>
              </w:rPr>
              <w:t>Support and Reimbursements</w:t>
            </w:r>
            <w:r w:rsidR="0080001C">
              <w:rPr>
                <w:noProof/>
                <w:webHidden/>
              </w:rPr>
              <w:tab/>
            </w:r>
            <w:r w:rsidR="0080001C">
              <w:rPr>
                <w:noProof/>
                <w:webHidden/>
              </w:rPr>
              <w:fldChar w:fldCharType="begin"/>
            </w:r>
            <w:r w:rsidR="0080001C">
              <w:rPr>
                <w:noProof/>
                <w:webHidden/>
              </w:rPr>
              <w:instrText xml:space="preserve"> PAGEREF _Toc37181968 \h </w:instrText>
            </w:r>
            <w:r w:rsidR="0080001C">
              <w:rPr>
                <w:noProof/>
                <w:webHidden/>
              </w:rPr>
            </w:r>
            <w:r w:rsidR="0080001C">
              <w:rPr>
                <w:noProof/>
                <w:webHidden/>
              </w:rPr>
              <w:fldChar w:fldCharType="separate"/>
            </w:r>
            <w:r w:rsidR="0080001C">
              <w:rPr>
                <w:noProof/>
                <w:webHidden/>
              </w:rPr>
              <w:t>10</w:t>
            </w:r>
            <w:r w:rsidR="0080001C">
              <w:rPr>
                <w:noProof/>
                <w:webHidden/>
              </w:rPr>
              <w:fldChar w:fldCharType="end"/>
            </w:r>
          </w:hyperlink>
        </w:p>
        <w:p w14:paraId="4B4FEA22" w14:textId="4A0A41DE" w:rsidR="0080001C" w:rsidRDefault="00224D36">
          <w:pPr>
            <w:pStyle w:val="TOC3"/>
            <w:tabs>
              <w:tab w:val="right" w:leader="dot" w:pos="10456"/>
            </w:tabs>
            <w:rPr>
              <w:rFonts w:asciiTheme="minorHAnsi" w:eastAsiaTheme="minorEastAsia" w:hAnsiTheme="minorHAnsi"/>
              <w:noProof/>
              <w:lang w:eastAsia="en-GB"/>
            </w:rPr>
          </w:pPr>
          <w:hyperlink w:anchor="_Toc37181969" w:history="1">
            <w:r w:rsidR="0080001C" w:rsidRPr="002F0940">
              <w:rPr>
                <w:rStyle w:val="Hyperlink"/>
                <w:noProof/>
              </w:rPr>
              <w:t>4.1</w:t>
            </w:r>
            <w:r w:rsidR="0080001C">
              <w:rPr>
                <w:noProof/>
                <w:webHidden/>
              </w:rPr>
              <w:tab/>
            </w:r>
            <w:r w:rsidR="0080001C">
              <w:rPr>
                <w:noProof/>
                <w:webHidden/>
              </w:rPr>
              <w:fldChar w:fldCharType="begin"/>
            </w:r>
            <w:r w:rsidR="0080001C">
              <w:rPr>
                <w:noProof/>
                <w:webHidden/>
              </w:rPr>
              <w:instrText xml:space="preserve"> PAGEREF _Toc37181969 \h </w:instrText>
            </w:r>
            <w:r w:rsidR="0080001C">
              <w:rPr>
                <w:noProof/>
                <w:webHidden/>
              </w:rPr>
            </w:r>
            <w:r w:rsidR="0080001C">
              <w:rPr>
                <w:noProof/>
                <w:webHidden/>
              </w:rPr>
              <w:fldChar w:fldCharType="separate"/>
            </w:r>
            <w:r w:rsidR="0080001C">
              <w:rPr>
                <w:noProof/>
                <w:webHidden/>
              </w:rPr>
              <w:t>10</w:t>
            </w:r>
            <w:r w:rsidR="0080001C">
              <w:rPr>
                <w:noProof/>
                <w:webHidden/>
              </w:rPr>
              <w:fldChar w:fldCharType="end"/>
            </w:r>
          </w:hyperlink>
        </w:p>
        <w:p w14:paraId="53D60439" w14:textId="5374C66D" w:rsidR="0080001C" w:rsidRDefault="00224D36">
          <w:pPr>
            <w:pStyle w:val="TOC2"/>
            <w:tabs>
              <w:tab w:val="left" w:pos="880"/>
              <w:tab w:val="right" w:leader="dot" w:pos="10456"/>
            </w:tabs>
            <w:rPr>
              <w:rFonts w:asciiTheme="minorHAnsi" w:eastAsiaTheme="minorEastAsia" w:hAnsiTheme="minorHAnsi"/>
              <w:noProof/>
              <w:lang w:eastAsia="en-GB"/>
            </w:rPr>
          </w:pPr>
          <w:hyperlink w:anchor="_Toc37181970" w:history="1">
            <w:r w:rsidR="0080001C" w:rsidRPr="002F0940">
              <w:rPr>
                <w:rStyle w:val="Hyperlink"/>
                <w:noProof/>
              </w:rPr>
              <w:t>5.0</w:t>
            </w:r>
            <w:r w:rsidR="0080001C">
              <w:rPr>
                <w:rFonts w:asciiTheme="minorHAnsi" w:eastAsiaTheme="minorEastAsia" w:hAnsiTheme="minorHAnsi"/>
                <w:noProof/>
                <w:lang w:eastAsia="en-GB"/>
              </w:rPr>
              <w:tab/>
            </w:r>
            <w:r w:rsidR="0080001C" w:rsidRPr="002F0940">
              <w:rPr>
                <w:rStyle w:val="Hyperlink"/>
                <w:noProof/>
              </w:rPr>
              <w:t>Acceptable use</w:t>
            </w:r>
            <w:r w:rsidR="0080001C">
              <w:rPr>
                <w:noProof/>
                <w:webHidden/>
              </w:rPr>
              <w:tab/>
            </w:r>
            <w:r w:rsidR="0080001C">
              <w:rPr>
                <w:noProof/>
                <w:webHidden/>
              </w:rPr>
              <w:fldChar w:fldCharType="begin"/>
            </w:r>
            <w:r w:rsidR="0080001C">
              <w:rPr>
                <w:noProof/>
                <w:webHidden/>
              </w:rPr>
              <w:instrText xml:space="preserve"> PAGEREF _Toc37181970 \h </w:instrText>
            </w:r>
            <w:r w:rsidR="0080001C">
              <w:rPr>
                <w:noProof/>
                <w:webHidden/>
              </w:rPr>
            </w:r>
            <w:r w:rsidR="0080001C">
              <w:rPr>
                <w:noProof/>
                <w:webHidden/>
              </w:rPr>
              <w:fldChar w:fldCharType="separate"/>
            </w:r>
            <w:r w:rsidR="0080001C">
              <w:rPr>
                <w:noProof/>
                <w:webHidden/>
              </w:rPr>
              <w:t>10</w:t>
            </w:r>
            <w:r w:rsidR="0080001C">
              <w:rPr>
                <w:noProof/>
                <w:webHidden/>
              </w:rPr>
              <w:fldChar w:fldCharType="end"/>
            </w:r>
          </w:hyperlink>
        </w:p>
        <w:p w14:paraId="546CF1CC" w14:textId="157B8B9C" w:rsidR="0080001C" w:rsidRDefault="00224D36">
          <w:pPr>
            <w:pStyle w:val="TOC2"/>
            <w:tabs>
              <w:tab w:val="right" w:leader="dot" w:pos="10456"/>
            </w:tabs>
            <w:rPr>
              <w:rFonts w:asciiTheme="minorHAnsi" w:eastAsiaTheme="minorEastAsia" w:hAnsiTheme="minorHAnsi"/>
              <w:noProof/>
              <w:lang w:eastAsia="en-GB"/>
            </w:rPr>
          </w:pPr>
          <w:hyperlink w:anchor="_Toc37181971" w:history="1">
            <w:r w:rsidR="0080001C" w:rsidRPr="002F0940">
              <w:rPr>
                <w:rStyle w:val="Hyperlink"/>
                <w:noProof/>
              </w:rPr>
              <w:t>6.0 Security</w:t>
            </w:r>
            <w:r w:rsidR="0080001C">
              <w:rPr>
                <w:noProof/>
                <w:webHidden/>
              </w:rPr>
              <w:tab/>
            </w:r>
            <w:r w:rsidR="0080001C">
              <w:rPr>
                <w:noProof/>
                <w:webHidden/>
              </w:rPr>
              <w:fldChar w:fldCharType="begin"/>
            </w:r>
            <w:r w:rsidR="0080001C">
              <w:rPr>
                <w:noProof/>
                <w:webHidden/>
              </w:rPr>
              <w:instrText xml:space="preserve"> PAGEREF _Toc37181971 \h </w:instrText>
            </w:r>
            <w:r w:rsidR="0080001C">
              <w:rPr>
                <w:noProof/>
                <w:webHidden/>
              </w:rPr>
            </w:r>
            <w:r w:rsidR="0080001C">
              <w:rPr>
                <w:noProof/>
                <w:webHidden/>
              </w:rPr>
              <w:fldChar w:fldCharType="separate"/>
            </w:r>
            <w:r w:rsidR="0080001C">
              <w:rPr>
                <w:noProof/>
                <w:webHidden/>
              </w:rPr>
              <w:t>11</w:t>
            </w:r>
            <w:r w:rsidR="0080001C">
              <w:rPr>
                <w:noProof/>
                <w:webHidden/>
              </w:rPr>
              <w:fldChar w:fldCharType="end"/>
            </w:r>
          </w:hyperlink>
        </w:p>
        <w:p w14:paraId="7284F8F2" w14:textId="6AF385E0" w:rsidR="0080001C" w:rsidRDefault="00224D36">
          <w:pPr>
            <w:pStyle w:val="TOC2"/>
            <w:tabs>
              <w:tab w:val="right" w:leader="dot" w:pos="10456"/>
            </w:tabs>
            <w:rPr>
              <w:rFonts w:asciiTheme="minorHAnsi" w:eastAsiaTheme="minorEastAsia" w:hAnsiTheme="minorHAnsi"/>
              <w:noProof/>
              <w:lang w:eastAsia="en-GB"/>
            </w:rPr>
          </w:pPr>
          <w:hyperlink w:anchor="_Toc37181972" w:history="1">
            <w:r w:rsidR="0080001C" w:rsidRPr="002F0940">
              <w:rPr>
                <w:rStyle w:val="Hyperlink"/>
                <w:noProof/>
              </w:rPr>
              <w:t>7.0 Safety</w:t>
            </w:r>
            <w:r w:rsidR="0080001C">
              <w:rPr>
                <w:noProof/>
                <w:webHidden/>
              </w:rPr>
              <w:tab/>
            </w:r>
            <w:r w:rsidR="0080001C">
              <w:rPr>
                <w:noProof/>
                <w:webHidden/>
              </w:rPr>
              <w:fldChar w:fldCharType="begin"/>
            </w:r>
            <w:r w:rsidR="0080001C">
              <w:rPr>
                <w:noProof/>
                <w:webHidden/>
              </w:rPr>
              <w:instrText xml:space="preserve"> PAGEREF _Toc37181972 \h </w:instrText>
            </w:r>
            <w:r w:rsidR="0080001C">
              <w:rPr>
                <w:noProof/>
                <w:webHidden/>
              </w:rPr>
            </w:r>
            <w:r w:rsidR="0080001C">
              <w:rPr>
                <w:noProof/>
                <w:webHidden/>
              </w:rPr>
              <w:fldChar w:fldCharType="separate"/>
            </w:r>
            <w:r w:rsidR="0080001C">
              <w:rPr>
                <w:noProof/>
                <w:webHidden/>
              </w:rPr>
              <w:t>11</w:t>
            </w:r>
            <w:r w:rsidR="0080001C">
              <w:rPr>
                <w:noProof/>
                <w:webHidden/>
              </w:rPr>
              <w:fldChar w:fldCharType="end"/>
            </w:r>
          </w:hyperlink>
        </w:p>
        <w:p w14:paraId="724F53F2" w14:textId="44B4BECB" w:rsidR="0080001C" w:rsidRDefault="00224D36">
          <w:pPr>
            <w:pStyle w:val="TOC3"/>
            <w:tabs>
              <w:tab w:val="right" w:leader="dot" w:pos="10456"/>
            </w:tabs>
            <w:rPr>
              <w:rFonts w:asciiTheme="minorHAnsi" w:eastAsiaTheme="minorEastAsia" w:hAnsiTheme="minorHAnsi"/>
              <w:noProof/>
              <w:lang w:eastAsia="en-GB"/>
            </w:rPr>
          </w:pPr>
          <w:hyperlink w:anchor="_Toc37181973" w:history="1">
            <w:r w:rsidR="0080001C" w:rsidRPr="002F0940">
              <w:rPr>
                <w:rStyle w:val="Hyperlink"/>
                <w:noProof/>
              </w:rPr>
              <w:t>7.1</w:t>
            </w:r>
            <w:r w:rsidR="0080001C">
              <w:rPr>
                <w:noProof/>
                <w:webHidden/>
              </w:rPr>
              <w:tab/>
            </w:r>
            <w:r w:rsidR="0080001C">
              <w:rPr>
                <w:noProof/>
                <w:webHidden/>
              </w:rPr>
              <w:fldChar w:fldCharType="begin"/>
            </w:r>
            <w:r w:rsidR="0080001C">
              <w:rPr>
                <w:noProof/>
                <w:webHidden/>
              </w:rPr>
              <w:instrText xml:space="preserve"> PAGEREF _Toc37181973 \h </w:instrText>
            </w:r>
            <w:r w:rsidR="0080001C">
              <w:rPr>
                <w:noProof/>
                <w:webHidden/>
              </w:rPr>
            </w:r>
            <w:r w:rsidR="0080001C">
              <w:rPr>
                <w:noProof/>
                <w:webHidden/>
              </w:rPr>
              <w:fldChar w:fldCharType="separate"/>
            </w:r>
            <w:r w:rsidR="0080001C">
              <w:rPr>
                <w:noProof/>
                <w:webHidden/>
              </w:rPr>
              <w:t>11</w:t>
            </w:r>
            <w:r w:rsidR="0080001C">
              <w:rPr>
                <w:noProof/>
                <w:webHidden/>
              </w:rPr>
              <w:fldChar w:fldCharType="end"/>
            </w:r>
          </w:hyperlink>
        </w:p>
        <w:p w14:paraId="68546AD1" w14:textId="64C9F932" w:rsidR="0080001C" w:rsidRDefault="00224D36">
          <w:pPr>
            <w:pStyle w:val="TOC2"/>
            <w:tabs>
              <w:tab w:val="right" w:leader="dot" w:pos="10456"/>
            </w:tabs>
            <w:rPr>
              <w:rFonts w:asciiTheme="minorHAnsi" w:eastAsiaTheme="minorEastAsia" w:hAnsiTheme="minorHAnsi"/>
              <w:noProof/>
              <w:lang w:eastAsia="en-GB"/>
            </w:rPr>
          </w:pPr>
          <w:hyperlink w:anchor="_Toc37181974" w:history="1">
            <w:r w:rsidR="0080001C" w:rsidRPr="002F0940">
              <w:rPr>
                <w:rStyle w:val="Hyperlink"/>
                <w:noProof/>
              </w:rPr>
              <w:t>8.0 Purpose</w:t>
            </w:r>
            <w:r w:rsidR="0080001C">
              <w:rPr>
                <w:noProof/>
                <w:webHidden/>
              </w:rPr>
              <w:tab/>
            </w:r>
            <w:r w:rsidR="0080001C">
              <w:rPr>
                <w:noProof/>
                <w:webHidden/>
              </w:rPr>
              <w:fldChar w:fldCharType="begin"/>
            </w:r>
            <w:r w:rsidR="0080001C">
              <w:rPr>
                <w:noProof/>
                <w:webHidden/>
              </w:rPr>
              <w:instrText xml:space="preserve"> PAGEREF _Toc37181974 \h </w:instrText>
            </w:r>
            <w:r w:rsidR="0080001C">
              <w:rPr>
                <w:noProof/>
                <w:webHidden/>
              </w:rPr>
            </w:r>
            <w:r w:rsidR="0080001C">
              <w:rPr>
                <w:noProof/>
                <w:webHidden/>
              </w:rPr>
              <w:fldChar w:fldCharType="separate"/>
            </w:r>
            <w:r w:rsidR="0080001C">
              <w:rPr>
                <w:noProof/>
                <w:webHidden/>
              </w:rPr>
              <w:t>11</w:t>
            </w:r>
            <w:r w:rsidR="0080001C">
              <w:rPr>
                <w:noProof/>
                <w:webHidden/>
              </w:rPr>
              <w:fldChar w:fldCharType="end"/>
            </w:r>
          </w:hyperlink>
        </w:p>
        <w:p w14:paraId="0992B02B" w14:textId="2F5E2499" w:rsidR="0080001C" w:rsidRDefault="00224D36">
          <w:pPr>
            <w:pStyle w:val="TOC3"/>
            <w:tabs>
              <w:tab w:val="right" w:leader="dot" w:pos="10456"/>
            </w:tabs>
            <w:rPr>
              <w:rFonts w:asciiTheme="minorHAnsi" w:eastAsiaTheme="minorEastAsia" w:hAnsiTheme="minorHAnsi"/>
              <w:noProof/>
              <w:lang w:eastAsia="en-GB"/>
            </w:rPr>
          </w:pPr>
          <w:hyperlink w:anchor="_Toc37181975" w:history="1">
            <w:r w:rsidR="0080001C" w:rsidRPr="002F0940">
              <w:rPr>
                <w:rStyle w:val="Hyperlink"/>
                <w:noProof/>
              </w:rPr>
              <w:t>8.1</w:t>
            </w:r>
            <w:r w:rsidR="0080001C">
              <w:rPr>
                <w:noProof/>
                <w:webHidden/>
              </w:rPr>
              <w:tab/>
            </w:r>
            <w:r w:rsidR="0080001C">
              <w:rPr>
                <w:noProof/>
                <w:webHidden/>
              </w:rPr>
              <w:fldChar w:fldCharType="begin"/>
            </w:r>
            <w:r w:rsidR="0080001C">
              <w:rPr>
                <w:noProof/>
                <w:webHidden/>
              </w:rPr>
              <w:instrText xml:space="preserve"> PAGEREF _Toc37181975 \h </w:instrText>
            </w:r>
            <w:r w:rsidR="0080001C">
              <w:rPr>
                <w:noProof/>
                <w:webHidden/>
              </w:rPr>
            </w:r>
            <w:r w:rsidR="0080001C">
              <w:rPr>
                <w:noProof/>
                <w:webHidden/>
              </w:rPr>
              <w:fldChar w:fldCharType="separate"/>
            </w:r>
            <w:r w:rsidR="0080001C">
              <w:rPr>
                <w:noProof/>
                <w:webHidden/>
              </w:rPr>
              <w:t>11</w:t>
            </w:r>
            <w:r w:rsidR="0080001C">
              <w:rPr>
                <w:noProof/>
                <w:webHidden/>
              </w:rPr>
              <w:fldChar w:fldCharType="end"/>
            </w:r>
          </w:hyperlink>
        </w:p>
        <w:p w14:paraId="5B7D05BC" w14:textId="02714757" w:rsidR="0080001C" w:rsidRDefault="00224D36">
          <w:pPr>
            <w:pStyle w:val="TOC3"/>
            <w:tabs>
              <w:tab w:val="right" w:leader="dot" w:pos="10456"/>
            </w:tabs>
            <w:rPr>
              <w:rFonts w:asciiTheme="minorHAnsi" w:eastAsiaTheme="minorEastAsia" w:hAnsiTheme="minorHAnsi"/>
              <w:noProof/>
              <w:lang w:eastAsia="en-GB"/>
            </w:rPr>
          </w:pPr>
          <w:hyperlink w:anchor="_Toc37181976" w:history="1">
            <w:r w:rsidR="0080001C" w:rsidRPr="002F0940">
              <w:rPr>
                <w:rStyle w:val="Hyperlink"/>
                <w:noProof/>
              </w:rPr>
              <w:t>8.2</w:t>
            </w:r>
            <w:r w:rsidR="0080001C">
              <w:rPr>
                <w:noProof/>
                <w:webHidden/>
              </w:rPr>
              <w:tab/>
            </w:r>
            <w:r w:rsidR="0080001C">
              <w:rPr>
                <w:noProof/>
                <w:webHidden/>
              </w:rPr>
              <w:fldChar w:fldCharType="begin"/>
            </w:r>
            <w:r w:rsidR="0080001C">
              <w:rPr>
                <w:noProof/>
                <w:webHidden/>
              </w:rPr>
              <w:instrText xml:space="preserve"> PAGEREF _Toc37181976 \h </w:instrText>
            </w:r>
            <w:r w:rsidR="0080001C">
              <w:rPr>
                <w:noProof/>
                <w:webHidden/>
              </w:rPr>
            </w:r>
            <w:r w:rsidR="0080001C">
              <w:rPr>
                <w:noProof/>
                <w:webHidden/>
              </w:rPr>
              <w:fldChar w:fldCharType="separate"/>
            </w:r>
            <w:r w:rsidR="0080001C">
              <w:rPr>
                <w:noProof/>
                <w:webHidden/>
              </w:rPr>
              <w:t>11</w:t>
            </w:r>
            <w:r w:rsidR="0080001C">
              <w:rPr>
                <w:noProof/>
                <w:webHidden/>
              </w:rPr>
              <w:fldChar w:fldCharType="end"/>
            </w:r>
          </w:hyperlink>
        </w:p>
        <w:p w14:paraId="6651EC43" w14:textId="29FB99CA" w:rsidR="0080001C" w:rsidRDefault="00224D36">
          <w:pPr>
            <w:pStyle w:val="TOC3"/>
            <w:tabs>
              <w:tab w:val="right" w:leader="dot" w:pos="10456"/>
            </w:tabs>
            <w:rPr>
              <w:rFonts w:asciiTheme="minorHAnsi" w:eastAsiaTheme="minorEastAsia" w:hAnsiTheme="minorHAnsi"/>
              <w:noProof/>
              <w:lang w:eastAsia="en-GB"/>
            </w:rPr>
          </w:pPr>
          <w:hyperlink w:anchor="_Toc37181977" w:history="1">
            <w:r w:rsidR="0080001C" w:rsidRPr="002F0940">
              <w:rPr>
                <w:rStyle w:val="Hyperlink"/>
                <w:noProof/>
              </w:rPr>
              <w:t>8.3</w:t>
            </w:r>
            <w:r w:rsidR="0080001C">
              <w:rPr>
                <w:noProof/>
                <w:webHidden/>
              </w:rPr>
              <w:tab/>
            </w:r>
            <w:r w:rsidR="0080001C">
              <w:rPr>
                <w:noProof/>
                <w:webHidden/>
              </w:rPr>
              <w:fldChar w:fldCharType="begin"/>
            </w:r>
            <w:r w:rsidR="0080001C">
              <w:rPr>
                <w:noProof/>
                <w:webHidden/>
              </w:rPr>
              <w:instrText xml:space="preserve"> PAGEREF _Toc37181977 \h </w:instrText>
            </w:r>
            <w:r w:rsidR="0080001C">
              <w:rPr>
                <w:noProof/>
                <w:webHidden/>
              </w:rPr>
            </w:r>
            <w:r w:rsidR="0080001C">
              <w:rPr>
                <w:noProof/>
                <w:webHidden/>
              </w:rPr>
              <w:fldChar w:fldCharType="separate"/>
            </w:r>
            <w:r w:rsidR="0080001C">
              <w:rPr>
                <w:noProof/>
                <w:webHidden/>
              </w:rPr>
              <w:t>12</w:t>
            </w:r>
            <w:r w:rsidR="0080001C">
              <w:rPr>
                <w:noProof/>
                <w:webHidden/>
              </w:rPr>
              <w:fldChar w:fldCharType="end"/>
            </w:r>
          </w:hyperlink>
        </w:p>
        <w:p w14:paraId="6FE1C6EA" w14:textId="6FB84710" w:rsidR="0080001C" w:rsidRDefault="00224D36">
          <w:pPr>
            <w:pStyle w:val="TOC2"/>
            <w:tabs>
              <w:tab w:val="right" w:leader="dot" w:pos="10456"/>
            </w:tabs>
            <w:rPr>
              <w:rFonts w:asciiTheme="minorHAnsi" w:eastAsiaTheme="minorEastAsia" w:hAnsiTheme="minorHAnsi"/>
              <w:noProof/>
              <w:lang w:eastAsia="en-GB"/>
            </w:rPr>
          </w:pPr>
          <w:hyperlink w:anchor="_Toc37181978" w:history="1">
            <w:r w:rsidR="0080001C" w:rsidRPr="002F0940">
              <w:rPr>
                <w:rStyle w:val="Hyperlink"/>
                <w:noProof/>
              </w:rPr>
              <w:t>9.0 Cloud Computing</w:t>
            </w:r>
            <w:r w:rsidR="0080001C">
              <w:rPr>
                <w:noProof/>
                <w:webHidden/>
              </w:rPr>
              <w:tab/>
            </w:r>
            <w:r w:rsidR="0080001C">
              <w:rPr>
                <w:noProof/>
                <w:webHidden/>
              </w:rPr>
              <w:fldChar w:fldCharType="begin"/>
            </w:r>
            <w:r w:rsidR="0080001C">
              <w:rPr>
                <w:noProof/>
                <w:webHidden/>
              </w:rPr>
              <w:instrText xml:space="preserve"> PAGEREF _Toc37181978 \h </w:instrText>
            </w:r>
            <w:r w:rsidR="0080001C">
              <w:rPr>
                <w:noProof/>
                <w:webHidden/>
              </w:rPr>
            </w:r>
            <w:r w:rsidR="0080001C">
              <w:rPr>
                <w:noProof/>
                <w:webHidden/>
              </w:rPr>
              <w:fldChar w:fldCharType="separate"/>
            </w:r>
            <w:r w:rsidR="0080001C">
              <w:rPr>
                <w:noProof/>
                <w:webHidden/>
              </w:rPr>
              <w:t>12</w:t>
            </w:r>
            <w:r w:rsidR="0080001C">
              <w:rPr>
                <w:noProof/>
                <w:webHidden/>
              </w:rPr>
              <w:fldChar w:fldCharType="end"/>
            </w:r>
          </w:hyperlink>
        </w:p>
        <w:p w14:paraId="4398F385" w14:textId="39FCF01F" w:rsidR="0080001C" w:rsidRDefault="00224D36">
          <w:pPr>
            <w:pStyle w:val="TOC3"/>
            <w:tabs>
              <w:tab w:val="left" w:pos="1100"/>
              <w:tab w:val="right" w:leader="dot" w:pos="10456"/>
            </w:tabs>
            <w:rPr>
              <w:rFonts w:asciiTheme="minorHAnsi" w:eastAsiaTheme="minorEastAsia" w:hAnsiTheme="minorHAnsi"/>
              <w:noProof/>
              <w:lang w:eastAsia="en-GB"/>
            </w:rPr>
          </w:pPr>
          <w:hyperlink w:anchor="_Toc37181979" w:history="1">
            <w:r w:rsidR="0080001C" w:rsidRPr="002F0940">
              <w:rPr>
                <w:rStyle w:val="Hyperlink"/>
                <w:b/>
                <w:noProof/>
              </w:rPr>
              <w:t>9.1</w:t>
            </w:r>
            <w:r w:rsidR="0080001C">
              <w:rPr>
                <w:rFonts w:asciiTheme="minorHAnsi" w:eastAsiaTheme="minorEastAsia" w:hAnsiTheme="minorHAnsi"/>
                <w:noProof/>
                <w:lang w:eastAsia="en-GB"/>
              </w:rPr>
              <w:tab/>
            </w:r>
            <w:r w:rsidR="0080001C" w:rsidRPr="002F0940">
              <w:rPr>
                <w:rStyle w:val="Hyperlink"/>
                <w:noProof/>
              </w:rPr>
              <w:t>Scope</w:t>
            </w:r>
            <w:r w:rsidR="0080001C">
              <w:rPr>
                <w:noProof/>
                <w:webHidden/>
              </w:rPr>
              <w:tab/>
            </w:r>
            <w:r w:rsidR="0080001C">
              <w:rPr>
                <w:noProof/>
                <w:webHidden/>
              </w:rPr>
              <w:fldChar w:fldCharType="begin"/>
            </w:r>
            <w:r w:rsidR="0080001C">
              <w:rPr>
                <w:noProof/>
                <w:webHidden/>
              </w:rPr>
              <w:instrText xml:space="preserve"> PAGEREF _Toc37181979 \h </w:instrText>
            </w:r>
            <w:r w:rsidR="0080001C">
              <w:rPr>
                <w:noProof/>
                <w:webHidden/>
              </w:rPr>
            </w:r>
            <w:r w:rsidR="0080001C">
              <w:rPr>
                <w:noProof/>
                <w:webHidden/>
              </w:rPr>
              <w:fldChar w:fldCharType="separate"/>
            </w:r>
            <w:r w:rsidR="0080001C">
              <w:rPr>
                <w:noProof/>
                <w:webHidden/>
              </w:rPr>
              <w:t>12</w:t>
            </w:r>
            <w:r w:rsidR="0080001C">
              <w:rPr>
                <w:noProof/>
                <w:webHidden/>
              </w:rPr>
              <w:fldChar w:fldCharType="end"/>
            </w:r>
          </w:hyperlink>
        </w:p>
        <w:p w14:paraId="5DC3208A" w14:textId="0869EAEB" w:rsidR="0080001C" w:rsidRDefault="00224D36">
          <w:pPr>
            <w:pStyle w:val="TOC2"/>
            <w:tabs>
              <w:tab w:val="right" w:leader="dot" w:pos="10456"/>
            </w:tabs>
            <w:rPr>
              <w:rFonts w:asciiTheme="minorHAnsi" w:eastAsiaTheme="minorEastAsia" w:hAnsiTheme="minorHAnsi"/>
              <w:noProof/>
              <w:lang w:eastAsia="en-GB"/>
            </w:rPr>
          </w:pPr>
          <w:hyperlink w:anchor="_Toc37181980" w:history="1">
            <w:r w:rsidR="0080001C" w:rsidRPr="002F0940">
              <w:rPr>
                <w:rStyle w:val="Hyperlink"/>
                <w:noProof/>
              </w:rPr>
              <w:t>10.0 Policy</w:t>
            </w:r>
            <w:r w:rsidR="0080001C">
              <w:rPr>
                <w:noProof/>
                <w:webHidden/>
              </w:rPr>
              <w:tab/>
            </w:r>
            <w:r w:rsidR="0080001C">
              <w:rPr>
                <w:noProof/>
                <w:webHidden/>
              </w:rPr>
              <w:fldChar w:fldCharType="begin"/>
            </w:r>
            <w:r w:rsidR="0080001C">
              <w:rPr>
                <w:noProof/>
                <w:webHidden/>
              </w:rPr>
              <w:instrText xml:space="preserve"> PAGEREF _Toc37181980 \h </w:instrText>
            </w:r>
            <w:r w:rsidR="0080001C">
              <w:rPr>
                <w:noProof/>
                <w:webHidden/>
              </w:rPr>
            </w:r>
            <w:r w:rsidR="0080001C">
              <w:rPr>
                <w:noProof/>
                <w:webHidden/>
              </w:rPr>
              <w:fldChar w:fldCharType="separate"/>
            </w:r>
            <w:r w:rsidR="0080001C">
              <w:rPr>
                <w:noProof/>
                <w:webHidden/>
              </w:rPr>
              <w:t>12</w:t>
            </w:r>
            <w:r w:rsidR="0080001C">
              <w:rPr>
                <w:noProof/>
                <w:webHidden/>
              </w:rPr>
              <w:fldChar w:fldCharType="end"/>
            </w:r>
          </w:hyperlink>
        </w:p>
        <w:p w14:paraId="21C42534" w14:textId="78503930" w:rsidR="0080001C" w:rsidRDefault="00224D36">
          <w:pPr>
            <w:pStyle w:val="TOC3"/>
            <w:tabs>
              <w:tab w:val="right" w:leader="dot" w:pos="10456"/>
            </w:tabs>
            <w:rPr>
              <w:rFonts w:asciiTheme="minorHAnsi" w:eastAsiaTheme="minorEastAsia" w:hAnsiTheme="minorHAnsi"/>
              <w:noProof/>
              <w:lang w:eastAsia="en-GB"/>
            </w:rPr>
          </w:pPr>
          <w:hyperlink w:anchor="_Toc37181981" w:history="1">
            <w:r w:rsidR="0080001C" w:rsidRPr="002F0940">
              <w:rPr>
                <w:rStyle w:val="Hyperlink"/>
                <w:noProof/>
              </w:rPr>
              <w:t>10.1</w:t>
            </w:r>
            <w:r w:rsidR="0080001C">
              <w:rPr>
                <w:noProof/>
                <w:webHidden/>
              </w:rPr>
              <w:tab/>
            </w:r>
            <w:r w:rsidR="0080001C">
              <w:rPr>
                <w:noProof/>
                <w:webHidden/>
              </w:rPr>
              <w:fldChar w:fldCharType="begin"/>
            </w:r>
            <w:r w:rsidR="0080001C">
              <w:rPr>
                <w:noProof/>
                <w:webHidden/>
              </w:rPr>
              <w:instrText xml:space="preserve"> PAGEREF _Toc37181981 \h </w:instrText>
            </w:r>
            <w:r w:rsidR="0080001C">
              <w:rPr>
                <w:noProof/>
                <w:webHidden/>
              </w:rPr>
            </w:r>
            <w:r w:rsidR="0080001C">
              <w:rPr>
                <w:noProof/>
                <w:webHidden/>
              </w:rPr>
              <w:fldChar w:fldCharType="separate"/>
            </w:r>
            <w:r w:rsidR="0080001C">
              <w:rPr>
                <w:noProof/>
                <w:webHidden/>
              </w:rPr>
              <w:t>12</w:t>
            </w:r>
            <w:r w:rsidR="0080001C">
              <w:rPr>
                <w:noProof/>
                <w:webHidden/>
              </w:rPr>
              <w:fldChar w:fldCharType="end"/>
            </w:r>
          </w:hyperlink>
        </w:p>
        <w:p w14:paraId="7CD3F1E9" w14:textId="39C45CB2" w:rsidR="0080001C" w:rsidRDefault="00224D36">
          <w:pPr>
            <w:pStyle w:val="TOC3"/>
            <w:tabs>
              <w:tab w:val="right" w:leader="dot" w:pos="10456"/>
            </w:tabs>
            <w:rPr>
              <w:rFonts w:asciiTheme="minorHAnsi" w:eastAsiaTheme="minorEastAsia" w:hAnsiTheme="minorHAnsi"/>
              <w:noProof/>
              <w:lang w:eastAsia="en-GB"/>
            </w:rPr>
          </w:pPr>
          <w:hyperlink w:anchor="_Toc37181982" w:history="1">
            <w:r w:rsidR="0080001C" w:rsidRPr="002F0940">
              <w:rPr>
                <w:rStyle w:val="Hyperlink"/>
                <w:noProof/>
              </w:rPr>
              <w:t>10.2</w:t>
            </w:r>
            <w:r w:rsidR="0080001C">
              <w:rPr>
                <w:noProof/>
                <w:webHidden/>
              </w:rPr>
              <w:tab/>
            </w:r>
            <w:r w:rsidR="0080001C">
              <w:rPr>
                <w:noProof/>
                <w:webHidden/>
              </w:rPr>
              <w:fldChar w:fldCharType="begin"/>
            </w:r>
            <w:r w:rsidR="0080001C">
              <w:rPr>
                <w:noProof/>
                <w:webHidden/>
              </w:rPr>
              <w:instrText xml:space="preserve"> PAGEREF _Toc37181982 \h </w:instrText>
            </w:r>
            <w:r w:rsidR="0080001C">
              <w:rPr>
                <w:noProof/>
                <w:webHidden/>
              </w:rPr>
            </w:r>
            <w:r w:rsidR="0080001C">
              <w:rPr>
                <w:noProof/>
                <w:webHidden/>
              </w:rPr>
              <w:fldChar w:fldCharType="separate"/>
            </w:r>
            <w:r w:rsidR="0080001C">
              <w:rPr>
                <w:noProof/>
                <w:webHidden/>
              </w:rPr>
              <w:t>12</w:t>
            </w:r>
            <w:r w:rsidR="0080001C">
              <w:rPr>
                <w:noProof/>
                <w:webHidden/>
              </w:rPr>
              <w:fldChar w:fldCharType="end"/>
            </w:r>
          </w:hyperlink>
        </w:p>
        <w:p w14:paraId="69F4766C" w14:textId="67202E68" w:rsidR="0080001C" w:rsidRDefault="00224D36">
          <w:pPr>
            <w:pStyle w:val="TOC3"/>
            <w:tabs>
              <w:tab w:val="right" w:leader="dot" w:pos="10456"/>
            </w:tabs>
            <w:rPr>
              <w:rFonts w:asciiTheme="minorHAnsi" w:eastAsiaTheme="minorEastAsia" w:hAnsiTheme="minorHAnsi"/>
              <w:noProof/>
              <w:lang w:eastAsia="en-GB"/>
            </w:rPr>
          </w:pPr>
          <w:hyperlink w:anchor="_Toc37181983" w:history="1">
            <w:r w:rsidR="0080001C" w:rsidRPr="002F0940">
              <w:rPr>
                <w:rStyle w:val="Hyperlink"/>
                <w:noProof/>
              </w:rPr>
              <w:t>10.3</w:t>
            </w:r>
            <w:r w:rsidR="0080001C">
              <w:rPr>
                <w:noProof/>
                <w:webHidden/>
              </w:rPr>
              <w:tab/>
            </w:r>
            <w:r w:rsidR="0080001C">
              <w:rPr>
                <w:noProof/>
                <w:webHidden/>
              </w:rPr>
              <w:fldChar w:fldCharType="begin"/>
            </w:r>
            <w:r w:rsidR="0080001C">
              <w:rPr>
                <w:noProof/>
                <w:webHidden/>
              </w:rPr>
              <w:instrText xml:space="preserve"> PAGEREF _Toc37181983 \h </w:instrText>
            </w:r>
            <w:r w:rsidR="0080001C">
              <w:rPr>
                <w:noProof/>
                <w:webHidden/>
              </w:rPr>
            </w:r>
            <w:r w:rsidR="0080001C">
              <w:rPr>
                <w:noProof/>
                <w:webHidden/>
              </w:rPr>
              <w:fldChar w:fldCharType="separate"/>
            </w:r>
            <w:r w:rsidR="0080001C">
              <w:rPr>
                <w:noProof/>
                <w:webHidden/>
              </w:rPr>
              <w:t>12</w:t>
            </w:r>
            <w:r w:rsidR="0080001C">
              <w:rPr>
                <w:noProof/>
                <w:webHidden/>
              </w:rPr>
              <w:fldChar w:fldCharType="end"/>
            </w:r>
          </w:hyperlink>
        </w:p>
        <w:p w14:paraId="626FF3F6" w14:textId="593CBE30" w:rsidR="0080001C" w:rsidRDefault="00224D36">
          <w:pPr>
            <w:pStyle w:val="TOC3"/>
            <w:tabs>
              <w:tab w:val="right" w:leader="dot" w:pos="10456"/>
            </w:tabs>
            <w:rPr>
              <w:rFonts w:asciiTheme="minorHAnsi" w:eastAsiaTheme="minorEastAsia" w:hAnsiTheme="minorHAnsi"/>
              <w:noProof/>
              <w:lang w:eastAsia="en-GB"/>
            </w:rPr>
          </w:pPr>
          <w:hyperlink w:anchor="_Toc37181984" w:history="1">
            <w:r w:rsidR="0080001C" w:rsidRPr="002F0940">
              <w:rPr>
                <w:rStyle w:val="Hyperlink"/>
                <w:noProof/>
              </w:rPr>
              <w:t>10.4</w:t>
            </w:r>
            <w:r w:rsidR="0080001C">
              <w:rPr>
                <w:noProof/>
                <w:webHidden/>
              </w:rPr>
              <w:tab/>
            </w:r>
            <w:r w:rsidR="0080001C">
              <w:rPr>
                <w:noProof/>
                <w:webHidden/>
              </w:rPr>
              <w:fldChar w:fldCharType="begin"/>
            </w:r>
            <w:r w:rsidR="0080001C">
              <w:rPr>
                <w:noProof/>
                <w:webHidden/>
              </w:rPr>
              <w:instrText xml:space="preserve"> PAGEREF _Toc37181984 \h </w:instrText>
            </w:r>
            <w:r w:rsidR="0080001C">
              <w:rPr>
                <w:noProof/>
                <w:webHidden/>
              </w:rPr>
            </w:r>
            <w:r w:rsidR="0080001C">
              <w:rPr>
                <w:noProof/>
                <w:webHidden/>
              </w:rPr>
              <w:fldChar w:fldCharType="separate"/>
            </w:r>
            <w:r w:rsidR="0080001C">
              <w:rPr>
                <w:noProof/>
                <w:webHidden/>
              </w:rPr>
              <w:t>12</w:t>
            </w:r>
            <w:r w:rsidR="0080001C">
              <w:rPr>
                <w:noProof/>
                <w:webHidden/>
              </w:rPr>
              <w:fldChar w:fldCharType="end"/>
            </w:r>
          </w:hyperlink>
        </w:p>
        <w:p w14:paraId="7BEEFF54" w14:textId="4E0D47EF" w:rsidR="0080001C" w:rsidRDefault="00224D36">
          <w:pPr>
            <w:pStyle w:val="TOC3"/>
            <w:tabs>
              <w:tab w:val="right" w:leader="dot" w:pos="10456"/>
            </w:tabs>
            <w:rPr>
              <w:rFonts w:asciiTheme="minorHAnsi" w:eastAsiaTheme="minorEastAsia" w:hAnsiTheme="minorHAnsi"/>
              <w:noProof/>
              <w:lang w:eastAsia="en-GB"/>
            </w:rPr>
          </w:pPr>
          <w:hyperlink w:anchor="_Toc37181985" w:history="1">
            <w:r w:rsidR="0080001C" w:rsidRPr="002F0940">
              <w:rPr>
                <w:rStyle w:val="Hyperlink"/>
                <w:noProof/>
              </w:rPr>
              <w:t>10.5</w:t>
            </w:r>
            <w:r w:rsidR="0080001C">
              <w:rPr>
                <w:noProof/>
                <w:webHidden/>
              </w:rPr>
              <w:tab/>
            </w:r>
            <w:r w:rsidR="0080001C">
              <w:rPr>
                <w:noProof/>
                <w:webHidden/>
              </w:rPr>
              <w:fldChar w:fldCharType="begin"/>
            </w:r>
            <w:r w:rsidR="0080001C">
              <w:rPr>
                <w:noProof/>
                <w:webHidden/>
              </w:rPr>
              <w:instrText xml:space="preserve"> PAGEREF _Toc37181985 \h </w:instrText>
            </w:r>
            <w:r w:rsidR="0080001C">
              <w:rPr>
                <w:noProof/>
                <w:webHidden/>
              </w:rPr>
            </w:r>
            <w:r w:rsidR="0080001C">
              <w:rPr>
                <w:noProof/>
                <w:webHidden/>
              </w:rPr>
              <w:fldChar w:fldCharType="separate"/>
            </w:r>
            <w:r w:rsidR="0080001C">
              <w:rPr>
                <w:noProof/>
                <w:webHidden/>
              </w:rPr>
              <w:t>12</w:t>
            </w:r>
            <w:r w:rsidR="0080001C">
              <w:rPr>
                <w:noProof/>
                <w:webHidden/>
              </w:rPr>
              <w:fldChar w:fldCharType="end"/>
            </w:r>
          </w:hyperlink>
        </w:p>
        <w:p w14:paraId="1AC626FD" w14:textId="5E505435" w:rsidR="0080001C" w:rsidRDefault="00224D36">
          <w:pPr>
            <w:pStyle w:val="TOC3"/>
            <w:tabs>
              <w:tab w:val="right" w:leader="dot" w:pos="10456"/>
            </w:tabs>
            <w:rPr>
              <w:rFonts w:asciiTheme="minorHAnsi" w:eastAsiaTheme="minorEastAsia" w:hAnsiTheme="minorHAnsi"/>
              <w:noProof/>
              <w:lang w:eastAsia="en-GB"/>
            </w:rPr>
          </w:pPr>
          <w:hyperlink w:anchor="_Toc37181986" w:history="1">
            <w:r w:rsidR="0080001C" w:rsidRPr="002F0940">
              <w:rPr>
                <w:rStyle w:val="Hyperlink"/>
                <w:noProof/>
              </w:rPr>
              <w:t>10.6</w:t>
            </w:r>
            <w:r w:rsidR="0080001C">
              <w:rPr>
                <w:noProof/>
                <w:webHidden/>
              </w:rPr>
              <w:tab/>
            </w:r>
            <w:r w:rsidR="0080001C">
              <w:rPr>
                <w:noProof/>
                <w:webHidden/>
              </w:rPr>
              <w:fldChar w:fldCharType="begin"/>
            </w:r>
            <w:r w:rsidR="0080001C">
              <w:rPr>
                <w:noProof/>
                <w:webHidden/>
              </w:rPr>
              <w:instrText xml:space="preserve"> PAGEREF _Toc37181986 \h </w:instrText>
            </w:r>
            <w:r w:rsidR="0080001C">
              <w:rPr>
                <w:noProof/>
                <w:webHidden/>
              </w:rPr>
            </w:r>
            <w:r w:rsidR="0080001C">
              <w:rPr>
                <w:noProof/>
                <w:webHidden/>
              </w:rPr>
              <w:fldChar w:fldCharType="separate"/>
            </w:r>
            <w:r w:rsidR="0080001C">
              <w:rPr>
                <w:noProof/>
                <w:webHidden/>
              </w:rPr>
              <w:t>12</w:t>
            </w:r>
            <w:r w:rsidR="0080001C">
              <w:rPr>
                <w:noProof/>
                <w:webHidden/>
              </w:rPr>
              <w:fldChar w:fldCharType="end"/>
            </w:r>
          </w:hyperlink>
        </w:p>
        <w:p w14:paraId="3ED279EC" w14:textId="5036BE36" w:rsidR="0080001C" w:rsidRDefault="00224D36">
          <w:pPr>
            <w:pStyle w:val="TOC3"/>
            <w:tabs>
              <w:tab w:val="right" w:leader="dot" w:pos="10456"/>
            </w:tabs>
            <w:rPr>
              <w:rFonts w:asciiTheme="minorHAnsi" w:eastAsiaTheme="minorEastAsia" w:hAnsiTheme="minorHAnsi"/>
              <w:noProof/>
              <w:lang w:eastAsia="en-GB"/>
            </w:rPr>
          </w:pPr>
          <w:hyperlink w:anchor="_Toc37181987" w:history="1">
            <w:r w:rsidR="0080001C" w:rsidRPr="002F0940">
              <w:rPr>
                <w:rStyle w:val="Hyperlink"/>
                <w:noProof/>
              </w:rPr>
              <w:t>10.7</w:t>
            </w:r>
            <w:r w:rsidR="0080001C">
              <w:rPr>
                <w:noProof/>
                <w:webHidden/>
              </w:rPr>
              <w:tab/>
            </w:r>
            <w:r w:rsidR="0080001C">
              <w:rPr>
                <w:noProof/>
                <w:webHidden/>
              </w:rPr>
              <w:fldChar w:fldCharType="begin"/>
            </w:r>
            <w:r w:rsidR="0080001C">
              <w:rPr>
                <w:noProof/>
                <w:webHidden/>
              </w:rPr>
              <w:instrText xml:space="preserve"> PAGEREF _Toc37181987 \h </w:instrText>
            </w:r>
            <w:r w:rsidR="0080001C">
              <w:rPr>
                <w:noProof/>
                <w:webHidden/>
              </w:rPr>
            </w:r>
            <w:r w:rsidR="0080001C">
              <w:rPr>
                <w:noProof/>
                <w:webHidden/>
              </w:rPr>
              <w:fldChar w:fldCharType="separate"/>
            </w:r>
            <w:r w:rsidR="0080001C">
              <w:rPr>
                <w:noProof/>
                <w:webHidden/>
              </w:rPr>
              <w:t>12</w:t>
            </w:r>
            <w:r w:rsidR="0080001C">
              <w:rPr>
                <w:noProof/>
                <w:webHidden/>
              </w:rPr>
              <w:fldChar w:fldCharType="end"/>
            </w:r>
          </w:hyperlink>
        </w:p>
        <w:p w14:paraId="2B9C2D8D" w14:textId="62C7A2ED" w:rsidR="0080001C" w:rsidRDefault="00224D36">
          <w:pPr>
            <w:pStyle w:val="TOC3"/>
            <w:tabs>
              <w:tab w:val="right" w:leader="dot" w:pos="10456"/>
            </w:tabs>
            <w:rPr>
              <w:rFonts w:asciiTheme="minorHAnsi" w:eastAsiaTheme="minorEastAsia" w:hAnsiTheme="minorHAnsi"/>
              <w:noProof/>
              <w:lang w:eastAsia="en-GB"/>
            </w:rPr>
          </w:pPr>
          <w:hyperlink w:anchor="_Toc37181988" w:history="1">
            <w:r w:rsidR="0080001C" w:rsidRPr="002F0940">
              <w:rPr>
                <w:rStyle w:val="Hyperlink"/>
                <w:noProof/>
              </w:rPr>
              <w:t>10.8</w:t>
            </w:r>
            <w:r w:rsidR="0080001C">
              <w:rPr>
                <w:noProof/>
                <w:webHidden/>
              </w:rPr>
              <w:tab/>
            </w:r>
            <w:r w:rsidR="0080001C">
              <w:rPr>
                <w:noProof/>
                <w:webHidden/>
              </w:rPr>
              <w:fldChar w:fldCharType="begin"/>
            </w:r>
            <w:r w:rsidR="0080001C">
              <w:rPr>
                <w:noProof/>
                <w:webHidden/>
              </w:rPr>
              <w:instrText xml:space="preserve"> PAGEREF _Toc37181988 \h </w:instrText>
            </w:r>
            <w:r w:rsidR="0080001C">
              <w:rPr>
                <w:noProof/>
                <w:webHidden/>
              </w:rPr>
            </w:r>
            <w:r w:rsidR="0080001C">
              <w:rPr>
                <w:noProof/>
                <w:webHidden/>
              </w:rPr>
              <w:fldChar w:fldCharType="separate"/>
            </w:r>
            <w:r w:rsidR="0080001C">
              <w:rPr>
                <w:noProof/>
                <w:webHidden/>
              </w:rPr>
              <w:t>12</w:t>
            </w:r>
            <w:r w:rsidR="0080001C">
              <w:rPr>
                <w:noProof/>
                <w:webHidden/>
              </w:rPr>
              <w:fldChar w:fldCharType="end"/>
            </w:r>
          </w:hyperlink>
        </w:p>
        <w:p w14:paraId="218C3365" w14:textId="69F0518A" w:rsidR="0080001C" w:rsidRDefault="00224D36">
          <w:pPr>
            <w:pStyle w:val="TOC3"/>
            <w:tabs>
              <w:tab w:val="right" w:leader="dot" w:pos="10456"/>
            </w:tabs>
            <w:rPr>
              <w:rFonts w:asciiTheme="minorHAnsi" w:eastAsiaTheme="minorEastAsia" w:hAnsiTheme="minorHAnsi"/>
              <w:noProof/>
              <w:lang w:eastAsia="en-GB"/>
            </w:rPr>
          </w:pPr>
          <w:hyperlink w:anchor="_Toc37181989" w:history="1">
            <w:r w:rsidR="0080001C" w:rsidRPr="002F0940">
              <w:rPr>
                <w:rStyle w:val="Hyperlink"/>
                <w:noProof/>
              </w:rPr>
              <w:t>10.9</w:t>
            </w:r>
            <w:r w:rsidR="0080001C">
              <w:rPr>
                <w:noProof/>
                <w:webHidden/>
              </w:rPr>
              <w:tab/>
            </w:r>
            <w:r w:rsidR="0080001C">
              <w:rPr>
                <w:noProof/>
                <w:webHidden/>
              </w:rPr>
              <w:fldChar w:fldCharType="begin"/>
            </w:r>
            <w:r w:rsidR="0080001C">
              <w:rPr>
                <w:noProof/>
                <w:webHidden/>
              </w:rPr>
              <w:instrText xml:space="preserve"> PAGEREF _Toc37181989 \h </w:instrText>
            </w:r>
            <w:r w:rsidR="0080001C">
              <w:rPr>
                <w:noProof/>
                <w:webHidden/>
              </w:rPr>
            </w:r>
            <w:r w:rsidR="0080001C">
              <w:rPr>
                <w:noProof/>
                <w:webHidden/>
              </w:rPr>
              <w:fldChar w:fldCharType="separate"/>
            </w:r>
            <w:r w:rsidR="0080001C">
              <w:rPr>
                <w:noProof/>
                <w:webHidden/>
              </w:rPr>
              <w:t>12</w:t>
            </w:r>
            <w:r w:rsidR="0080001C">
              <w:rPr>
                <w:noProof/>
                <w:webHidden/>
              </w:rPr>
              <w:fldChar w:fldCharType="end"/>
            </w:r>
          </w:hyperlink>
        </w:p>
        <w:p w14:paraId="1A9C73DF" w14:textId="3BC8293E" w:rsidR="0080001C" w:rsidRDefault="00224D36">
          <w:pPr>
            <w:pStyle w:val="TOC1"/>
            <w:tabs>
              <w:tab w:val="right" w:leader="dot" w:pos="10456"/>
            </w:tabs>
            <w:rPr>
              <w:rFonts w:asciiTheme="minorHAnsi" w:eastAsiaTheme="minorEastAsia" w:hAnsiTheme="minorHAnsi"/>
              <w:noProof/>
              <w:lang w:eastAsia="en-GB"/>
            </w:rPr>
          </w:pPr>
          <w:hyperlink w:anchor="_Toc37181990" w:history="1">
            <w:r w:rsidR="0080001C" w:rsidRPr="002F0940">
              <w:rPr>
                <w:rStyle w:val="Hyperlink"/>
                <w:noProof/>
              </w:rPr>
              <w:t>References</w:t>
            </w:r>
            <w:r w:rsidR="0080001C">
              <w:rPr>
                <w:noProof/>
                <w:webHidden/>
              </w:rPr>
              <w:tab/>
            </w:r>
            <w:r w:rsidR="0080001C">
              <w:rPr>
                <w:noProof/>
                <w:webHidden/>
              </w:rPr>
              <w:fldChar w:fldCharType="begin"/>
            </w:r>
            <w:r w:rsidR="0080001C">
              <w:rPr>
                <w:noProof/>
                <w:webHidden/>
              </w:rPr>
              <w:instrText xml:space="preserve"> PAGEREF _Toc37181990 \h </w:instrText>
            </w:r>
            <w:r w:rsidR="0080001C">
              <w:rPr>
                <w:noProof/>
                <w:webHidden/>
              </w:rPr>
            </w:r>
            <w:r w:rsidR="0080001C">
              <w:rPr>
                <w:noProof/>
                <w:webHidden/>
              </w:rPr>
              <w:fldChar w:fldCharType="separate"/>
            </w:r>
            <w:r w:rsidR="0080001C">
              <w:rPr>
                <w:noProof/>
                <w:webHidden/>
              </w:rPr>
              <w:t>13</w:t>
            </w:r>
            <w:r w:rsidR="0080001C">
              <w:rPr>
                <w:noProof/>
                <w:webHidden/>
              </w:rPr>
              <w:fldChar w:fldCharType="end"/>
            </w:r>
          </w:hyperlink>
        </w:p>
        <w:p w14:paraId="3833372A" w14:textId="6925A288" w:rsidR="00C96B46" w:rsidRDefault="0099461B">
          <w:pPr>
            <w:sectPr w:rsidR="00C96B46" w:rsidSect="00D7050E">
              <w:footerReference w:type="default" r:id="rId14"/>
              <w:pgSz w:w="11906" w:h="16838"/>
              <w:pgMar w:top="720" w:right="720" w:bottom="720" w:left="720" w:header="708" w:footer="708" w:gutter="0"/>
              <w:pgNumType w:start="1"/>
              <w:cols w:space="708"/>
              <w:titlePg/>
              <w:docGrid w:linePitch="360"/>
            </w:sectPr>
          </w:pPr>
          <w:r>
            <w:rPr>
              <w:b/>
              <w:bCs/>
              <w:noProof/>
            </w:rPr>
            <w:fldChar w:fldCharType="end"/>
          </w:r>
        </w:p>
      </w:sdtContent>
    </w:sdt>
    <w:p w14:paraId="79A22915" w14:textId="77349B35" w:rsidR="002C3E41" w:rsidRDefault="002C3E41"/>
    <w:p w14:paraId="5C9ED70A" w14:textId="115587CF" w:rsidR="0008625A" w:rsidRDefault="0008625A" w:rsidP="00B23BEE">
      <w:pPr>
        <w:pStyle w:val="Heading1"/>
        <w:numPr>
          <w:ilvl w:val="0"/>
          <w:numId w:val="1"/>
        </w:numPr>
        <w:jc w:val="center"/>
        <w:rPr>
          <w:b/>
          <w:u w:val="single"/>
        </w:rPr>
      </w:pPr>
      <w:bookmarkStart w:id="0" w:name="_Toc37181935"/>
      <w:commentRangeStart w:id="1"/>
      <w:r w:rsidRPr="00B338E4">
        <w:rPr>
          <w:b/>
          <w:u w:val="single"/>
        </w:rPr>
        <w:t>Introduction</w:t>
      </w:r>
      <w:bookmarkEnd w:id="0"/>
      <w:commentRangeEnd w:id="1"/>
      <w:r w:rsidR="00224D36">
        <w:rPr>
          <w:rStyle w:val="CommentReference"/>
          <w:rFonts w:eastAsiaTheme="minorHAnsi" w:cstheme="minorBidi"/>
        </w:rPr>
        <w:commentReference w:id="1"/>
      </w:r>
    </w:p>
    <w:p w14:paraId="08D93F14" w14:textId="77777777" w:rsidR="00B23BEE" w:rsidRPr="00B23BEE" w:rsidRDefault="00B23BEE" w:rsidP="00B23BEE"/>
    <w:p w14:paraId="0A7040E2" w14:textId="79534975" w:rsidR="00B338E4" w:rsidRDefault="00B23BEE">
      <w:r>
        <w:t xml:space="preserve">To look at the guidelines and implement a comprehensive network to cover all aspects of </w:t>
      </w:r>
      <w:proofErr w:type="spellStart"/>
      <w:r>
        <w:t>CoffeeCapulus’s</w:t>
      </w:r>
      <w:proofErr w:type="spellEnd"/>
      <w:r>
        <w:t xml:space="preserve"> enterprise network including onsite and cloud-based storage with the addition of Bring Your Own Device (BYOD) to work. To device a comprehensive policy to cover all aspects of security of the company’s data and network infrastructure.</w:t>
      </w:r>
    </w:p>
    <w:p w14:paraId="65814F9D" w14:textId="2CD82C9A" w:rsidR="00F7644C" w:rsidRDefault="00F7644C"/>
    <w:p w14:paraId="7C33DF5E" w14:textId="77777777" w:rsidR="00F7644C" w:rsidRDefault="00F7644C"/>
    <w:p w14:paraId="430426A4" w14:textId="2793616D" w:rsidR="0008625A" w:rsidRDefault="00F7644C" w:rsidP="00F7644C">
      <w:pPr>
        <w:pStyle w:val="Heading1"/>
        <w:jc w:val="center"/>
        <w:rPr>
          <w:b/>
          <w:u w:val="single"/>
        </w:rPr>
      </w:pPr>
      <w:bookmarkStart w:id="2" w:name="_Toc37181936"/>
      <w:r w:rsidRPr="00F7644C">
        <w:rPr>
          <w:b/>
        </w:rPr>
        <w:t xml:space="preserve">2.0 </w:t>
      </w:r>
      <w:r w:rsidR="0008625A" w:rsidRPr="00F7644C">
        <w:rPr>
          <w:b/>
          <w:u w:val="single"/>
        </w:rPr>
        <w:t>Methodology</w:t>
      </w:r>
      <w:bookmarkEnd w:id="2"/>
    </w:p>
    <w:p w14:paraId="5C0D6D68" w14:textId="0A2B06AD" w:rsidR="00F7644C" w:rsidRDefault="00F7644C" w:rsidP="00F7644C"/>
    <w:p w14:paraId="4E5EEE11" w14:textId="77777777" w:rsidR="00014BF9" w:rsidRDefault="00B23BEE" w:rsidP="00B23BEE">
      <w:r>
        <w:t>The increase of mobile devices that connect to the internet is ever increasing. Network security, mobile devices, wireless connection, cloud-based storage, security of company data, these are just some of the question’s companies must think about and put into place to be able to keep their data safe from the ever-increasing cybercrime, which costs large companies billions every year. This paper will look at one method that can be put into place to protect against such crimes and enable staff who wish to bring their own devices to work and connect the company’s network possible in a safe and secure network environment, increasing productivity and staff compliance.</w:t>
      </w:r>
    </w:p>
    <w:p w14:paraId="5232FD5A" w14:textId="4C97F33F" w:rsidR="00014BF9" w:rsidRDefault="002451DB" w:rsidP="00B23BEE">
      <w:r>
        <w:t xml:space="preserve">In this </w:t>
      </w:r>
      <w:commentRangeStart w:id="3"/>
      <w:r>
        <w:t>paper</w:t>
      </w:r>
      <w:commentRangeEnd w:id="3"/>
      <w:r w:rsidR="00397AE1">
        <w:rPr>
          <w:rStyle w:val="CommentReference"/>
        </w:rPr>
        <w:commentReference w:id="3"/>
      </w:r>
      <w:r>
        <w:t xml:space="preserve"> a</w:t>
      </w:r>
      <w:r w:rsidR="00014BF9">
        <w:t xml:space="preserve"> recommend guidelines on safe, secure and acceptable use of BYOD</w:t>
      </w:r>
      <w:r>
        <w:t xml:space="preserve"> and</w:t>
      </w:r>
      <w:r w:rsidR="00014BF9">
        <w:t xml:space="preserve"> an extensive policy to give guidance on BYOD</w:t>
      </w:r>
      <w:r>
        <w:t xml:space="preserve"> usages within the company</w:t>
      </w:r>
      <w:r w:rsidR="00014BF9">
        <w:t>.</w:t>
      </w:r>
    </w:p>
    <w:p w14:paraId="613989CD" w14:textId="5A01D842" w:rsidR="00B23BEE" w:rsidRDefault="00014BF9" w:rsidP="00B23BEE">
      <w:r>
        <w:t xml:space="preserve">The first aspect would be to look at the guidance of acceptable use. When writing a policy </w:t>
      </w:r>
      <w:r w:rsidR="00B23BEE">
        <w:t xml:space="preserve"> </w:t>
      </w:r>
    </w:p>
    <w:p w14:paraId="2FABD0CC" w14:textId="65EC9540" w:rsidR="00F7644C" w:rsidRDefault="00014BF9" w:rsidP="00F7644C">
      <w:r>
        <w:t xml:space="preserve">To devise a network structure that would enable the freedom of usability of devices connected to the network and ensure the safety and security of the network. </w:t>
      </w:r>
    </w:p>
    <w:p w14:paraId="4026AE30" w14:textId="1317025F" w:rsidR="00014BF9" w:rsidRPr="00F7644C" w:rsidRDefault="00014BF9" w:rsidP="00F7644C">
      <w:r>
        <w:t xml:space="preserve">A Mobile Device Management (MDM) software suitable </w:t>
      </w:r>
      <w:r w:rsidR="00BE32BE">
        <w:t>to ensure all aspects of the expectations of the company is covered.</w:t>
      </w:r>
      <w:r w:rsidR="000A02E7">
        <w:t xml:space="preserve"> </w:t>
      </w:r>
    </w:p>
    <w:p w14:paraId="7A19D6A2" w14:textId="340522AC" w:rsidR="003364CF" w:rsidRDefault="000A02E7">
      <w:r>
        <w:t xml:space="preserve">This paper will </w:t>
      </w:r>
      <w:r w:rsidR="00A3400A">
        <w:t xml:space="preserve">show one </w:t>
      </w:r>
      <w:r w:rsidR="006A118A">
        <w:t xml:space="preserve">way </w:t>
      </w:r>
      <w:r w:rsidR="00A3400A">
        <w:t xml:space="preserve">of </w:t>
      </w:r>
      <w:r>
        <w:t>set</w:t>
      </w:r>
      <w:r w:rsidR="006A118A">
        <w:t>ting</w:t>
      </w:r>
      <w:r>
        <w:t xml:space="preserve"> up and implement</w:t>
      </w:r>
      <w:r w:rsidR="006A118A">
        <w:t>ing</w:t>
      </w:r>
      <w:r>
        <w:t xml:space="preserve"> a network infrastructure and giving different permissions for different levels of clearances within the company, device a comprehensive policy related to the network, </w:t>
      </w:r>
      <w:r w:rsidR="00CB4EFA">
        <w:t>cloud, BYOD</w:t>
      </w:r>
      <w:r>
        <w:t xml:space="preserve">, </w:t>
      </w:r>
      <w:r w:rsidR="00CB4EFA">
        <w:t xml:space="preserve">and </w:t>
      </w:r>
      <w:r>
        <w:t xml:space="preserve">a software to manage mobile devices. </w:t>
      </w:r>
    </w:p>
    <w:p w14:paraId="36620772" w14:textId="3477D99B" w:rsidR="00A61914" w:rsidRDefault="00A61914">
      <w:r>
        <w:t xml:space="preserve">To ensure the network has a high availability using nine five to reduce the downtime, ensure the network has a layered approach to reduce data breaches. Identify weaknesses in the system and tackle these to reduce threats and vulnerabilities, obscuring the data, using a </w:t>
      </w:r>
      <w:proofErr w:type="spellStart"/>
      <w:r>
        <w:t>cyber shield</w:t>
      </w:r>
      <w:proofErr w:type="spellEnd"/>
      <w:r>
        <w:t xml:space="preserve">, ensuring </w:t>
      </w:r>
      <w:commentRangeStart w:id="4"/>
      <w:proofErr w:type="gramStart"/>
      <w:r>
        <w:t>the</w:t>
      </w:r>
      <w:commentRangeEnd w:id="4"/>
      <w:r w:rsidR="00397AE1">
        <w:rPr>
          <w:rStyle w:val="CommentReference"/>
        </w:rPr>
        <w:commentReference w:id="4"/>
      </w:r>
      <w:r>
        <w:t xml:space="preserve"> is</w:t>
      </w:r>
      <w:proofErr w:type="gramEnd"/>
      <w:r>
        <w:t xml:space="preserve"> a redundancy protocol to safeguard the data and use as back up. Use redundancy with the router to ensure business continuity in the </w:t>
      </w:r>
      <w:r w:rsidR="00820498">
        <w:t>network. Setting up and deploying a web application firewall, endpoint protections and secure gateways.</w:t>
      </w:r>
    </w:p>
    <w:p w14:paraId="74E3D49D" w14:textId="4E18E029" w:rsidR="00CB4EFA" w:rsidRDefault="00CB4EFA" w:rsidP="00CB4EFA">
      <w:pPr>
        <w:pStyle w:val="Heading2"/>
      </w:pPr>
      <w:bookmarkStart w:id="5" w:name="_Toc37181937"/>
      <w:r>
        <w:t>2.1 set up a topology.</w:t>
      </w:r>
      <w:bookmarkEnd w:id="5"/>
    </w:p>
    <w:p w14:paraId="2B5C6AE0" w14:textId="77777777" w:rsidR="0040369E" w:rsidRPr="0040369E" w:rsidRDefault="0040369E" w:rsidP="0040369E"/>
    <w:p w14:paraId="382393F6" w14:textId="63C35DAB" w:rsidR="0040369E" w:rsidRDefault="00CB4EFA" w:rsidP="0040369E">
      <w:r>
        <w:t xml:space="preserve">The first step would be to set up a topology of the proposed network and ensure all security loopholes are covered. Through packet tracer a topology would show how the </w:t>
      </w:r>
      <w:r w:rsidR="00B304BC">
        <w:t>setup</w:t>
      </w:r>
      <w:r>
        <w:t xml:space="preserve"> of the network would be and give a pictorial view of the proposed ideas of the network to be implemented. Showing the different levels of users and the secured access points of the end-users, the security, the different layered approaches and the restrictions</w:t>
      </w:r>
      <w:r w:rsidR="0040369E">
        <w:t xml:space="preserve"> and permissions</w:t>
      </w:r>
      <w:r>
        <w:t xml:space="preserve"> set for each level of users.</w:t>
      </w:r>
    </w:p>
    <w:p w14:paraId="58ED540B" w14:textId="359BF58D" w:rsidR="00FA759E" w:rsidRDefault="00FA759E" w:rsidP="0040369E">
      <w:r>
        <w:rPr>
          <w:noProof/>
          <w:lang w:eastAsia="en-GB"/>
        </w:rPr>
        <w:lastRenderedPageBreak/>
        <w:drawing>
          <wp:inline distT="0" distB="0" distL="0" distR="0" wp14:anchorId="601086B3" wp14:editId="35D37984">
            <wp:extent cx="6645910" cy="28797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645910" cy="2879725"/>
                    </a:xfrm>
                    <a:prstGeom prst="rect">
                      <a:avLst/>
                    </a:prstGeom>
                  </pic:spPr>
                </pic:pic>
              </a:graphicData>
            </a:graphic>
          </wp:inline>
        </w:drawing>
      </w:r>
    </w:p>
    <w:p w14:paraId="3B27EA74" w14:textId="275D7573" w:rsidR="001855B7" w:rsidRDefault="001855B7" w:rsidP="00D7050E">
      <w:pPr>
        <w:pStyle w:val="Heading3"/>
      </w:pPr>
      <w:bookmarkStart w:id="6" w:name="_Toc37181938"/>
      <w:r>
        <w:t>Fig 1</w:t>
      </w:r>
      <w:r w:rsidR="003E2D4B">
        <w:t xml:space="preserve">.0 Network </w:t>
      </w:r>
      <w:r w:rsidR="00D7050E">
        <w:t>Topology</w:t>
      </w:r>
      <w:r w:rsidR="003E2D4B">
        <w:t>.</w:t>
      </w:r>
      <w:bookmarkEnd w:id="6"/>
    </w:p>
    <w:p w14:paraId="5B8CA82F" w14:textId="6EB9F073" w:rsidR="0004006D" w:rsidRDefault="0004006D" w:rsidP="0004006D">
      <w:pPr>
        <w:pStyle w:val="Heading2"/>
      </w:pPr>
      <w:bookmarkStart w:id="7" w:name="_Toc37181939"/>
      <w:r>
        <w:t>2.1.1 Topology</w:t>
      </w:r>
      <w:r w:rsidR="006B73CD">
        <w:t>.</w:t>
      </w:r>
      <w:bookmarkEnd w:id="7"/>
    </w:p>
    <w:p w14:paraId="505E8746" w14:textId="38CBB7EF" w:rsidR="0004006D" w:rsidRDefault="0004006D" w:rsidP="0004006D">
      <w:r>
        <w:t xml:space="preserve">The topology showing the layout of the proposed network, all end-users connected through router </w:t>
      </w:r>
      <w:proofErr w:type="gramStart"/>
      <w:r>
        <w:t>one(</w:t>
      </w:r>
      <w:proofErr w:type="gramEnd"/>
      <w:r>
        <w:t xml:space="preserve">R1) will have more access </w:t>
      </w:r>
      <w:r w:rsidR="006B73CD">
        <w:t xml:space="preserve">these will include </w:t>
      </w:r>
      <w:commentRangeStart w:id="8"/>
      <w:r w:rsidR="006B73CD">
        <w:t>IT</w:t>
      </w:r>
      <w:commentRangeEnd w:id="8"/>
      <w:r w:rsidR="00224D36">
        <w:rPr>
          <w:rStyle w:val="CommentReference"/>
        </w:rPr>
        <w:commentReference w:id="8"/>
      </w:r>
      <w:r w:rsidR="006B73CD">
        <w:t xml:space="preserve"> management, company executives, Accounting and research. Other groups can be added as and when needed through the IT department.</w:t>
      </w:r>
    </w:p>
    <w:p w14:paraId="3656ED39" w14:textId="42F510A9" w:rsidR="006B73CD" w:rsidRDefault="006B73CD" w:rsidP="0004006D">
      <w:r>
        <w:t xml:space="preserve">Router 2 (R2) will manage all other end-users to include human resources (HR), employees and guest </w:t>
      </w:r>
      <w:proofErr w:type="spellStart"/>
      <w:r>
        <w:t>wi-fi</w:t>
      </w:r>
      <w:proofErr w:type="spellEnd"/>
      <w:r>
        <w:t xml:space="preserve">. These will be managed through the access control system. </w:t>
      </w:r>
    </w:p>
    <w:p w14:paraId="4E8CFBCF" w14:textId="41C5A8AD" w:rsidR="00593A27" w:rsidRDefault="00593A27" w:rsidP="0004006D">
      <w:r>
        <w:t xml:space="preserve">Both the routers and switches have been configured with access to </w:t>
      </w:r>
      <w:commentRangeStart w:id="9"/>
      <w:r>
        <w:t>SSH</w:t>
      </w:r>
      <w:commentRangeEnd w:id="9"/>
      <w:r w:rsidR="00224D36">
        <w:rPr>
          <w:rStyle w:val="CommentReference"/>
        </w:rPr>
        <w:commentReference w:id="9"/>
      </w:r>
      <w:r>
        <w:t xml:space="preserve"> encryption enabling an extra level of security measure for all end-users. SSH also known as secure shell</w:t>
      </w:r>
      <w:r w:rsidR="007260B6">
        <w:t xml:space="preserve"> will enable secure channels if the network is unsecured at any point and will ensure data is securely encrypted in plaintext, it provides strong password authentications and public key authentication. SSH also gives access to network and IT managers access to managing the network and applications remotely and to moves files and data securely.</w:t>
      </w:r>
    </w:p>
    <w:p w14:paraId="56E4BE47" w14:textId="452291D8" w:rsidR="0085297C" w:rsidRDefault="0085297C" w:rsidP="0004006D">
      <w:r>
        <w:t>SSH will ensure that a secure encrypted connection between one server and an end user is made before sending and receiving data and information.</w:t>
      </w:r>
      <w:sdt>
        <w:sdtPr>
          <w:id w:val="1895613084"/>
          <w:citation/>
        </w:sdtPr>
        <w:sdtContent>
          <w:r>
            <w:fldChar w:fldCharType="begin"/>
          </w:r>
          <w:r>
            <w:instrText xml:space="preserve"> CITATION Cis16 \l 2057 </w:instrText>
          </w:r>
          <w:r>
            <w:fldChar w:fldCharType="separate"/>
          </w:r>
          <w:r>
            <w:rPr>
              <w:noProof/>
            </w:rPr>
            <w:t xml:space="preserve"> </w:t>
          </w:r>
          <w:r w:rsidRPr="0085297C">
            <w:rPr>
              <w:noProof/>
            </w:rPr>
            <w:t>[1]</w:t>
          </w:r>
          <w:r>
            <w:fldChar w:fldCharType="end"/>
          </w:r>
        </w:sdtContent>
      </w:sdt>
    </w:p>
    <w:p w14:paraId="5915B88E" w14:textId="31A7000E" w:rsidR="006B73CD" w:rsidRDefault="006B73CD" w:rsidP="006B73CD">
      <w:pPr>
        <w:pStyle w:val="Heading2"/>
      </w:pPr>
      <w:bookmarkStart w:id="10" w:name="_Toc37181940"/>
      <w:r>
        <w:t>2.1.2 Access Control Systems.</w:t>
      </w:r>
      <w:bookmarkEnd w:id="10"/>
    </w:p>
    <w:p w14:paraId="1C336BAA" w14:textId="3B3F5C29" w:rsidR="00A2767F" w:rsidRDefault="006B73CD" w:rsidP="0004006D">
      <w:r>
        <w:t>There are</w:t>
      </w:r>
      <w:r w:rsidR="004D4D1F">
        <w:t xml:space="preserve"> many</w:t>
      </w:r>
      <w:r>
        <w:t xml:space="preserve"> types of access control systems</w:t>
      </w:r>
      <w:r w:rsidR="004D4D1F">
        <w:t>, some of these include;</w:t>
      </w:r>
    </w:p>
    <w:p w14:paraId="7A5C0F1B" w14:textId="40AEC96B" w:rsidR="006B73CD" w:rsidRDefault="006B73CD" w:rsidP="00A2767F">
      <w:pPr>
        <w:pStyle w:val="ListParagraph"/>
        <w:numPr>
          <w:ilvl w:val="0"/>
          <w:numId w:val="8"/>
        </w:numPr>
      </w:pPr>
      <w:r>
        <w:t xml:space="preserve">Discretionary Access Control (DAC), this system gives the owner  full control of managing the entire system but also gives access to </w:t>
      </w:r>
      <w:r w:rsidR="00A2767F">
        <w:t>end-users</w:t>
      </w:r>
      <w:r>
        <w:t xml:space="preserve"> to set their own parameters</w:t>
      </w:r>
      <w:r w:rsidR="00A2767F">
        <w:t xml:space="preserve">, download software </w:t>
      </w:r>
      <w:r>
        <w:t xml:space="preserve">and </w:t>
      </w:r>
      <w:r w:rsidR="00A2767F">
        <w:t xml:space="preserve">to set their own </w:t>
      </w:r>
      <w:r>
        <w:t>security</w:t>
      </w:r>
      <w:r w:rsidR="00A2767F">
        <w:t xml:space="preserve"> control, this could lead to viruses, malwares and other unwanted security breaches.</w:t>
      </w:r>
    </w:p>
    <w:p w14:paraId="7E331336" w14:textId="346A3DF6" w:rsidR="00A2767F" w:rsidRDefault="00A2767F" w:rsidP="00A2767F">
      <w:pPr>
        <w:pStyle w:val="ListParagraph"/>
        <w:numPr>
          <w:ilvl w:val="0"/>
          <w:numId w:val="8"/>
        </w:numPr>
      </w:pPr>
      <w:r>
        <w:t xml:space="preserve">Mandatory Access Control (MAC), this system gives more control of all access to only the owner and one other to set all parameters within their system, but it does not allow them to have any say into what entities are allowed to have access this is set by MAC which emphasises on its classification of confidentiality and data security.MAC provides end users to connections through </w:t>
      </w:r>
      <w:r w:rsidR="00FD2B68">
        <w:t>user authentication</w:t>
      </w:r>
      <w:r w:rsidR="004D4D1F">
        <w:t xml:space="preserve"> to gain access and to ensure access through a secured network established through security guidelines.</w:t>
      </w:r>
    </w:p>
    <w:p w14:paraId="5A4D9FEE" w14:textId="38CC25D9" w:rsidR="003E0140" w:rsidRPr="0004006D" w:rsidRDefault="004D4D1F" w:rsidP="003E0140">
      <w:pPr>
        <w:pStyle w:val="ListParagraph"/>
        <w:numPr>
          <w:ilvl w:val="0"/>
          <w:numId w:val="8"/>
        </w:numPr>
      </w:pPr>
      <w:r>
        <w:t xml:space="preserve">Rule/Role-Based Access Control (RBAC), this system is set up and controlled by the IT management or the system administrator, they can control the full access control for the whole system, assigning different access to </w:t>
      </w:r>
      <w:r w:rsidR="00FD2B68">
        <w:t xml:space="preserve">different staff by means of job roles/job title. This can make it easier if staff change job positions within a company as the system will recognize the job role/title to </w:t>
      </w:r>
      <w:r w:rsidR="00FD2B68">
        <w:lastRenderedPageBreak/>
        <w:t>assign amount of access.</w:t>
      </w:r>
      <w:r w:rsidR="003E0140">
        <w:t xml:space="preserve">  This would be the best choice for the best access control and security with the addition of assigning different users with different access.</w:t>
      </w:r>
      <w:sdt>
        <w:sdtPr>
          <w:id w:val="874348300"/>
          <w:citation/>
        </w:sdtPr>
        <w:sdtContent>
          <w:r w:rsidR="003E0140">
            <w:fldChar w:fldCharType="begin"/>
          </w:r>
          <w:r w:rsidR="003E0140">
            <w:instrText xml:space="preserve"> CITATION Cis21 \l 2057 </w:instrText>
          </w:r>
          <w:r w:rsidR="003E0140">
            <w:fldChar w:fldCharType="separate"/>
          </w:r>
          <w:r w:rsidR="003E0140">
            <w:rPr>
              <w:noProof/>
            </w:rPr>
            <w:t xml:space="preserve"> </w:t>
          </w:r>
          <w:r w:rsidR="003E0140" w:rsidRPr="003E0140">
            <w:rPr>
              <w:noProof/>
            </w:rPr>
            <w:t>[2]</w:t>
          </w:r>
          <w:r w:rsidR="003E0140">
            <w:fldChar w:fldCharType="end"/>
          </w:r>
        </w:sdtContent>
      </w:sdt>
    </w:p>
    <w:p w14:paraId="63AB645E" w14:textId="77777777" w:rsidR="0040369E" w:rsidRDefault="0040369E" w:rsidP="0040369E"/>
    <w:p w14:paraId="5EDBB2B3" w14:textId="543CB61F" w:rsidR="0040369E" w:rsidRDefault="0040369E" w:rsidP="0040369E">
      <w:pPr>
        <w:pStyle w:val="Heading2"/>
      </w:pPr>
      <w:bookmarkStart w:id="11" w:name="_Toc37181941"/>
      <w:r>
        <w:t>2.2 Mobile Device Management (MDM).</w:t>
      </w:r>
      <w:bookmarkEnd w:id="11"/>
    </w:p>
    <w:p w14:paraId="4BA21728" w14:textId="413663E8" w:rsidR="0040369E" w:rsidRDefault="0040369E" w:rsidP="0040369E"/>
    <w:p w14:paraId="14ED20D5" w14:textId="652A3494" w:rsidR="00B04CF1" w:rsidRDefault="0040369E" w:rsidP="0040369E">
      <w:r>
        <w:t xml:space="preserve">The proposed mobile device management software to be implemented is Cisco Meraki which would provide </w:t>
      </w:r>
      <w:proofErr w:type="spellStart"/>
      <w:r>
        <w:t>CoffeeCapulus</w:t>
      </w:r>
      <w:proofErr w:type="spellEnd"/>
      <w:r>
        <w:t xml:space="preserve"> with a unified device management from a centralized dashboard</w:t>
      </w:r>
      <w:r w:rsidR="001036C5">
        <w:t xml:space="preserve">, enabling troubleshooting over-the-air and remotely lock and erase devices. The system manager would allow easy deployment of network settings allowing IT departments to </w:t>
      </w:r>
      <w:r w:rsidR="00461CAB">
        <w:t>adjust</w:t>
      </w:r>
      <w:r w:rsidR="001036C5">
        <w:t xml:space="preserve"> restrictions and permissions, give access to wireless connectivity,</w:t>
      </w:r>
      <w:r w:rsidR="00461CAB">
        <w:t xml:space="preserve"> WPA2 configurations, remote access to all end devices and device VPNs. Cisco Meraki supports BYOD securely by improving and enforcing the data encryption and remote access to all end point devices. Meraki also offers a wireless built in support service to ensure that a secure support services is available on the centralized dashboard.</w:t>
      </w:r>
      <w:r w:rsidR="00C95AAF">
        <w:t xml:space="preserve"> All policies that are related to each level of end users can be implemented automatically through the Aps to enable restrictions or quarantine any device that poses a threat, through the central dashboard see how everyone on the network has connected, identify end user devices</w:t>
      </w:r>
      <w:r w:rsidR="0001382B">
        <w:t xml:space="preserve"> and location, software and apps installed on their devices, restrict and block apps and software remotely. The fingerprint technology of the software allows quick access to </w:t>
      </w:r>
      <w:r w:rsidR="002772E6">
        <w:t>user’s</w:t>
      </w:r>
      <w:r w:rsidR="0001382B">
        <w:t xml:space="preserve"> devices and </w:t>
      </w:r>
      <w:r w:rsidR="004562B7">
        <w:t xml:space="preserve">whilst </w:t>
      </w:r>
      <w:r w:rsidR="002772E6">
        <w:t xml:space="preserve">ensuring security (ADC). The features of the On-device content management </w:t>
      </w:r>
      <w:r w:rsidR="00B04CF1">
        <w:t>enable</w:t>
      </w:r>
      <w:r w:rsidR="002772E6">
        <w:t xml:space="preserve"> IT department to manage and deliver documents from the dashboard, sending documents to either one, a few or all devices on the network, having a built-in synchronization helps to keep all devices and software up to date</w:t>
      </w:r>
      <w:r w:rsidR="00036EA5">
        <w:t xml:space="preserve"> </w:t>
      </w:r>
      <w:sdt>
        <w:sdtPr>
          <w:id w:val="1708448720"/>
          <w:citation/>
        </w:sdtPr>
        <w:sdtContent>
          <w:r w:rsidR="00036EA5">
            <w:fldChar w:fldCharType="begin"/>
          </w:r>
          <w:r w:rsidR="00036EA5">
            <w:instrText xml:space="preserve"> CITATION Cis20 \l 2057 </w:instrText>
          </w:r>
          <w:r w:rsidR="00036EA5">
            <w:fldChar w:fldCharType="separate"/>
          </w:r>
          <w:r w:rsidR="00036EA5" w:rsidRPr="00036EA5">
            <w:rPr>
              <w:noProof/>
            </w:rPr>
            <w:t>[1]</w:t>
          </w:r>
          <w:r w:rsidR="00036EA5">
            <w:fldChar w:fldCharType="end"/>
          </w:r>
        </w:sdtContent>
      </w:sdt>
      <w:sdt>
        <w:sdtPr>
          <w:id w:val="-395964683"/>
          <w:citation/>
        </w:sdtPr>
        <w:sdtContent>
          <w:r w:rsidR="00036EA5">
            <w:fldChar w:fldCharType="begin"/>
          </w:r>
          <w:r w:rsidR="00036EA5">
            <w:instrText xml:space="preserve"> CITATION cis20 \l 2057 </w:instrText>
          </w:r>
          <w:r w:rsidR="00036EA5">
            <w:fldChar w:fldCharType="separate"/>
          </w:r>
          <w:r w:rsidR="00036EA5">
            <w:rPr>
              <w:noProof/>
            </w:rPr>
            <w:t xml:space="preserve"> </w:t>
          </w:r>
          <w:r w:rsidR="00036EA5" w:rsidRPr="00036EA5">
            <w:rPr>
              <w:noProof/>
            </w:rPr>
            <w:t>[2]</w:t>
          </w:r>
          <w:r w:rsidR="00036EA5">
            <w:fldChar w:fldCharType="end"/>
          </w:r>
        </w:sdtContent>
      </w:sdt>
      <w:r w:rsidR="00B112D2">
        <w:t>.</w:t>
      </w:r>
      <w:r w:rsidR="002772E6">
        <w:t xml:space="preserve">  </w:t>
      </w:r>
    </w:p>
    <w:p w14:paraId="5EA39B7D" w14:textId="2DE9E4AA" w:rsidR="0040369E" w:rsidRDefault="00191A22" w:rsidP="0040369E">
      <w:r>
        <w:t xml:space="preserve">Meraki also offer a comprehensive </w:t>
      </w:r>
      <w:r w:rsidR="006F7CD7">
        <w:t>cloud-based</w:t>
      </w:r>
      <w:r>
        <w:t xml:space="preserve"> architecture solution, this is also controlled through the central dashboard</w:t>
      </w:r>
      <w:r w:rsidR="00036EA5">
        <w:t xml:space="preserve"> where all the devices on the network can be managed through a simple and secure platform using an application program </w:t>
      </w:r>
      <w:r w:rsidR="006F7CD7">
        <w:t>interface (</w:t>
      </w:r>
      <w:r w:rsidR="00036EA5">
        <w:t>API).</w:t>
      </w:r>
      <w:r w:rsidR="006F7CD7">
        <w:t xml:space="preserve"> Meraki cloud has data centres around the world where the data is kept secure in multi-tenant servers where customer information is kept safe by restricting access through hashing authentication, passwords and API keys. Customer data is replicated several same region data centres and are backed nightly in real time, this data </w:t>
      </w:r>
      <w:r w:rsidR="00585695">
        <w:t>including the dashboard and APIs are</w:t>
      </w:r>
      <w:r w:rsidR="006F7CD7">
        <w:t xml:space="preserve"> then </w:t>
      </w:r>
      <w:r w:rsidR="00585695">
        <w:t xml:space="preserve">automatically backed </w:t>
      </w:r>
      <w:r w:rsidR="006F7CD7">
        <w:t>up using third party</w:t>
      </w:r>
      <w:r w:rsidR="00585695">
        <w:t xml:space="preserve"> cloud storage facilities ensuring “they can fail over rapidly in the event of a catastrophic data centre failure”. All the data centres hold certification including Iso27001, PCI, SSAE, and SAS70 Type II. More key features of the data centres are: </w:t>
      </w:r>
      <w:sdt>
        <w:sdtPr>
          <w:id w:val="-195226502"/>
          <w:citation/>
        </w:sdtPr>
        <w:sdtContent>
          <w:r w:rsidR="00036EA5">
            <w:fldChar w:fldCharType="begin"/>
          </w:r>
          <w:r w:rsidR="00036EA5">
            <w:instrText xml:space="preserve"> CITATION Cis21 \l 2057 </w:instrText>
          </w:r>
          <w:r w:rsidR="00036EA5">
            <w:fldChar w:fldCharType="separate"/>
          </w:r>
          <w:r w:rsidR="00036EA5">
            <w:rPr>
              <w:noProof/>
            </w:rPr>
            <w:t xml:space="preserve"> </w:t>
          </w:r>
          <w:r w:rsidR="00036EA5" w:rsidRPr="00036EA5">
            <w:rPr>
              <w:noProof/>
            </w:rPr>
            <w:t>[3]</w:t>
          </w:r>
          <w:r w:rsidR="00036EA5">
            <w:fldChar w:fldCharType="end"/>
          </w:r>
        </w:sdtContent>
      </w:sdt>
    </w:p>
    <w:p w14:paraId="00F61698" w14:textId="6FF56BB9" w:rsidR="00585695" w:rsidRDefault="00585695" w:rsidP="00585695">
      <w:pPr>
        <w:pStyle w:val="ListParagraph"/>
        <w:numPr>
          <w:ilvl w:val="0"/>
          <w:numId w:val="2"/>
        </w:numPr>
      </w:pPr>
      <w:r>
        <w:t>All data are hashed on the servers including passwords.</w:t>
      </w:r>
    </w:p>
    <w:p w14:paraId="35328993" w14:textId="3BFB5AC7" w:rsidR="00585695" w:rsidRDefault="00585695" w:rsidP="00585695">
      <w:pPr>
        <w:pStyle w:val="ListParagraph"/>
        <w:numPr>
          <w:ilvl w:val="0"/>
          <w:numId w:val="2"/>
        </w:numPr>
      </w:pPr>
      <w:r>
        <w:t>99.99 uptime service level agreement.</w:t>
      </w:r>
    </w:p>
    <w:p w14:paraId="34D65F8E" w14:textId="4CBF1231" w:rsidR="00585695" w:rsidRDefault="00585695" w:rsidP="00585695">
      <w:pPr>
        <w:pStyle w:val="ListParagraph"/>
        <w:numPr>
          <w:ilvl w:val="0"/>
          <w:numId w:val="2"/>
        </w:numPr>
      </w:pPr>
      <w:r>
        <w:t>Real time replication of data between datacentres.</w:t>
      </w:r>
    </w:p>
    <w:p w14:paraId="473DFBAC" w14:textId="22AFFE76" w:rsidR="00A50FBD" w:rsidRDefault="00585695" w:rsidP="0004006D">
      <w:pPr>
        <w:pStyle w:val="ListParagraph"/>
        <w:numPr>
          <w:ilvl w:val="0"/>
          <w:numId w:val="2"/>
        </w:numPr>
      </w:pPr>
      <w:r>
        <w:t>24</w:t>
      </w:r>
      <w:r w:rsidR="001A7659">
        <w:t xml:space="preserve"> x 7 automated failure detection.</w:t>
      </w:r>
      <w:sdt>
        <w:sdtPr>
          <w:id w:val="-828750948"/>
          <w:citation/>
        </w:sdtPr>
        <w:sdtContent>
          <w:r w:rsidR="000467CF">
            <w:fldChar w:fldCharType="begin"/>
          </w:r>
          <w:r w:rsidR="000467CF">
            <w:instrText xml:space="preserve"> CITATION cis20 \l 2057 </w:instrText>
          </w:r>
          <w:r w:rsidR="000467CF">
            <w:fldChar w:fldCharType="separate"/>
          </w:r>
          <w:r w:rsidR="000467CF">
            <w:rPr>
              <w:noProof/>
            </w:rPr>
            <w:t xml:space="preserve"> </w:t>
          </w:r>
          <w:r w:rsidR="000467CF" w:rsidRPr="000467CF">
            <w:rPr>
              <w:noProof/>
            </w:rPr>
            <w:t>[3]</w:t>
          </w:r>
          <w:r w:rsidR="000467CF">
            <w:fldChar w:fldCharType="end"/>
          </w:r>
        </w:sdtContent>
      </w:sdt>
    </w:p>
    <w:p w14:paraId="0FA62704" w14:textId="6B5382F9" w:rsidR="00035397" w:rsidRDefault="00035397" w:rsidP="00035397">
      <w:r>
        <w:t xml:space="preserve">Meraki offers scalable endpoint configurations easily through the management of the system, this enables the network managers or IT department to secure all end-users settings, access to the network and wireless connections so that end-users do not have access or the need to rely on staff to provision their own devices. This is done remotely through the </w:t>
      </w:r>
      <w:r w:rsidR="00223948">
        <w:t xml:space="preserve">Meraki secured </w:t>
      </w:r>
      <w:r>
        <w:t>VPN (Virtual Private Network)</w:t>
      </w:r>
      <w:r w:rsidR="00223948">
        <w:t>.</w:t>
      </w:r>
      <w:r w:rsidR="00E12558">
        <w:t xml:space="preserve"> Staff need to download and install Cisco AnyConnect, this app allows the device to connect securely to the network</w:t>
      </w:r>
      <w:r w:rsidR="00020920">
        <w:t xml:space="preserve"> using </w:t>
      </w:r>
      <w:proofErr w:type="spellStart"/>
      <w:r w:rsidR="00020920">
        <w:t>IPSec</w:t>
      </w:r>
      <w:proofErr w:type="spellEnd"/>
      <w:r w:rsidR="00020920">
        <w:t xml:space="preserve"> key exchange and secure socket layer, it then goes through another layer of security connection called adaptive security appliance this layer authenticates the user and encrypts their device ensuring that any data leakage is not readable</w:t>
      </w:r>
      <w:r w:rsidR="00E12558">
        <w:t>, sets up Cisco’s secure VPN allowing the user to connect effortlessly in seconds</w:t>
      </w:r>
      <w:sdt>
        <w:sdtPr>
          <w:id w:val="-786419333"/>
          <w:citation/>
        </w:sdtPr>
        <w:sdtContent>
          <w:r w:rsidR="00020920">
            <w:fldChar w:fldCharType="begin"/>
          </w:r>
          <w:r w:rsidR="00020920">
            <w:instrText xml:space="preserve"> CITATION cis14 \l 2057 </w:instrText>
          </w:r>
          <w:r w:rsidR="00020920">
            <w:fldChar w:fldCharType="separate"/>
          </w:r>
          <w:r w:rsidR="00020920">
            <w:rPr>
              <w:noProof/>
            </w:rPr>
            <w:t xml:space="preserve"> </w:t>
          </w:r>
          <w:r w:rsidR="00020920" w:rsidRPr="00020920">
            <w:rPr>
              <w:noProof/>
            </w:rPr>
            <w:t>[5]</w:t>
          </w:r>
          <w:r w:rsidR="00020920">
            <w:fldChar w:fldCharType="end"/>
          </w:r>
        </w:sdtContent>
      </w:sdt>
      <w:r w:rsidR="00E12558">
        <w:t>.</w:t>
      </w:r>
    </w:p>
    <w:p w14:paraId="07B95F24" w14:textId="61A3169B" w:rsidR="00E12558" w:rsidRDefault="00E12558" w:rsidP="00035397">
      <w:r>
        <w:t xml:space="preserve">To make sure that the </w:t>
      </w:r>
      <w:r w:rsidR="00020920">
        <w:t>company’s</w:t>
      </w:r>
      <w:r>
        <w:t xml:space="preserve"> data that is stored on the mobile devices are kept safe and secure the use of native encryption on each </w:t>
      </w:r>
      <w:r w:rsidR="00020920">
        <w:t>device</w:t>
      </w:r>
      <w:r>
        <w:t xml:space="preserve"> is essential. This is enforced using </w:t>
      </w:r>
      <w:r w:rsidR="00102BD9">
        <w:t>authentication and</w:t>
      </w:r>
      <w:r>
        <w:t xml:space="preserve"> pin</w:t>
      </w:r>
      <w:r w:rsidR="00020920">
        <w:t xml:space="preserve"> to unlock all devices</w:t>
      </w:r>
      <w:sdt>
        <w:sdtPr>
          <w:id w:val="-928195143"/>
          <w:citation/>
        </w:sdtPr>
        <w:sdtContent>
          <w:r w:rsidR="00020920">
            <w:fldChar w:fldCharType="begin"/>
          </w:r>
          <w:r w:rsidR="00020920">
            <w:instrText xml:space="preserve"> CITATION cis14 \l 2057 </w:instrText>
          </w:r>
          <w:r w:rsidR="00020920">
            <w:fldChar w:fldCharType="separate"/>
          </w:r>
          <w:r w:rsidR="00020920">
            <w:rPr>
              <w:noProof/>
            </w:rPr>
            <w:t xml:space="preserve"> </w:t>
          </w:r>
          <w:r w:rsidR="00020920" w:rsidRPr="00020920">
            <w:rPr>
              <w:noProof/>
            </w:rPr>
            <w:t>[5]</w:t>
          </w:r>
          <w:r w:rsidR="00020920">
            <w:fldChar w:fldCharType="end"/>
          </w:r>
        </w:sdtContent>
      </w:sdt>
      <w:r w:rsidR="00020920">
        <w:t>.</w:t>
      </w:r>
    </w:p>
    <w:p w14:paraId="49E6EA3E" w14:textId="693CCCAD" w:rsidR="00223948" w:rsidRDefault="00223948" w:rsidP="00035397">
      <w:r>
        <w:lastRenderedPageBreak/>
        <w:t xml:space="preserve">A component of Meraki that manages the documents and apps on end-users is called Backpack, this lets the </w:t>
      </w:r>
      <w:r w:rsidR="00CF5427">
        <w:t>company</w:t>
      </w:r>
      <w:r>
        <w:t xml:space="preserve"> send information to one or all its end-users. It also allows the user to update contents on the devices individually or to all devices.</w:t>
      </w:r>
      <w:sdt>
        <w:sdtPr>
          <w:id w:val="-441611378"/>
          <w:citation/>
        </w:sdtPr>
        <w:sdtContent>
          <w:r w:rsidR="000467CF">
            <w:fldChar w:fldCharType="begin"/>
          </w:r>
          <w:r w:rsidR="000467CF">
            <w:instrText xml:space="preserve"> CITATION cis20 \l 2057 </w:instrText>
          </w:r>
          <w:r w:rsidR="000467CF">
            <w:fldChar w:fldCharType="separate"/>
          </w:r>
          <w:r w:rsidR="000467CF">
            <w:rPr>
              <w:noProof/>
            </w:rPr>
            <w:t xml:space="preserve"> </w:t>
          </w:r>
          <w:r w:rsidR="000467CF" w:rsidRPr="000467CF">
            <w:rPr>
              <w:noProof/>
            </w:rPr>
            <w:t>[3]</w:t>
          </w:r>
          <w:r w:rsidR="000467CF">
            <w:fldChar w:fldCharType="end"/>
          </w:r>
        </w:sdtContent>
      </w:sdt>
      <w:r>
        <w:t xml:space="preserve"> </w:t>
      </w:r>
    </w:p>
    <w:p w14:paraId="26C1E3F6" w14:textId="728B44F1" w:rsidR="00223948" w:rsidRDefault="00223948" w:rsidP="00035397">
      <w:r>
        <w:t>Another built in component of Meraki is the secure support for BYOD</w:t>
      </w:r>
      <w:r w:rsidR="00CF5427">
        <w:t>, it has built in data encryption on all end devices on the network, wireless built-in support enabling remote device wiping for lost or broken devices and access to enable restrictions on the network, this is all included with the Meraki package, an easy to set up and support the use of BYOD without the need for an extra app or software.</w:t>
      </w:r>
      <w:sdt>
        <w:sdtPr>
          <w:id w:val="-149287630"/>
          <w:citation/>
        </w:sdtPr>
        <w:sdtContent>
          <w:r w:rsidR="005C386F">
            <w:fldChar w:fldCharType="begin"/>
          </w:r>
          <w:r w:rsidR="005C386F">
            <w:instrText xml:space="preserve"> CITATION Cis21 \l 2057 </w:instrText>
          </w:r>
          <w:r w:rsidR="005C386F">
            <w:fldChar w:fldCharType="separate"/>
          </w:r>
          <w:r w:rsidR="005C386F">
            <w:rPr>
              <w:noProof/>
            </w:rPr>
            <w:t xml:space="preserve"> </w:t>
          </w:r>
          <w:r w:rsidR="005C386F" w:rsidRPr="005C386F">
            <w:rPr>
              <w:noProof/>
            </w:rPr>
            <w:t>[4]</w:t>
          </w:r>
          <w:r w:rsidR="005C386F">
            <w:fldChar w:fldCharType="end"/>
          </w:r>
        </w:sdtContent>
      </w:sdt>
    </w:p>
    <w:p w14:paraId="0772EF60" w14:textId="40669450" w:rsidR="00CF5427" w:rsidRDefault="00CF5427" w:rsidP="00035397">
      <w:r>
        <w:t>Meraki comes with an automatic device classification, this lets the company see all the devices on the network and identify what device it is e.g. iPhone, android, tablet, or P.C, it will then identify if the device is already register on the network and then ask for the required credentials to get right access within the network.</w:t>
      </w:r>
      <w:sdt>
        <w:sdtPr>
          <w:id w:val="-222606282"/>
          <w:citation/>
        </w:sdtPr>
        <w:sdtContent>
          <w:r w:rsidR="00203105">
            <w:fldChar w:fldCharType="begin"/>
          </w:r>
          <w:r w:rsidR="00203105">
            <w:instrText xml:space="preserve"> CITATION Cis21 \l 2057 </w:instrText>
          </w:r>
          <w:r w:rsidR="00203105">
            <w:fldChar w:fldCharType="separate"/>
          </w:r>
          <w:r w:rsidR="00203105">
            <w:rPr>
              <w:noProof/>
            </w:rPr>
            <w:t xml:space="preserve"> </w:t>
          </w:r>
          <w:r w:rsidR="00203105" w:rsidRPr="00203105">
            <w:rPr>
              <w:noProof/>
            </w:rPr>
            <w:t>[4]</w:t>
          </w:r>
          <w:r w:rsidR="00203105">
            <w:fldChar w:fldCharType="end"/>
          </w:r>
        </w:sdtContent>
      </w:sdt>
      <w:r>
        <w:t xml:space="preserve"> </w:t>
      </w:r>
    </w:p>
    <w:p w14:paraId="3A54AAC9" w14:textId="7240CA1E" w:rsidR="00F86BC9" w:rsidRDefault="00AC61C4" w:rsidP="00035397">
      <w:r>
        <w:t xml:space="preserve">The cloud </w:t>
      </w:r>
      <w:r w:rsidR="001E7F57">
        <w:t>troubleshooting</w:t>
      </w:r>
      <w:r>
        <w:t xml:space="preserve"> tool </w:t>
      </w:r>
      <w:r w:rsidR="00DF4558">
        <w:t xml:space="preserve">is </w:t>
      </w:r>
      <w:r w:rsidR="00E21AA8">
        <w:t>integrating</w:t>
      </w:r>
      <w:r w:rsidR="00DF4558">
        <w:t xml:space="preserve"> into the </w:t>
      </w:r>
      <w:r w:rsidR="00955737">
        <w:t xml:space="preserve">dashboard is </w:t>
      </w:r>
      <w:r w:rsidR="00A0377C">
        <w:t xml:space="preserve">a tool that can </w:t>
      </w:r>
      <w:r w:rsidR="003E55A0">
        <w:t xml:space="preserve">get live </w:t>
      </w:r>
      <w:r w:rsidR="00DA0DD5">
        <w:t xml:space="preserve">network and cloud </w:t>
      </w:r>
      <w:r w:rsidR="00E21AA8">
        <w:t>connectivity</w:t>
      </w:r>
      <w:r w:rsidR="00DA0DD5">
        <w:t xml:space="preserve"> and analysis on the go</w:t>
      </w:r>
      <w:r w:rsidR="002B5E62">
        <w:t>, troubleshoot from anywhere</w:t>
      </w:r>
      <w:r w:rsidR="00992DB8">
        <w:t xml:space="preserve"> including </w:t>
      </w:r>
      <w:r w:rsidR="00175C32">
        <w:t>trace</w:t>
      </w:r>
      <w:r w:rsidR="00580B9E">
        <w:t>r</w:t>
      </w:r>
      <w:r w:rsidR="00175C32">
        <w:t>out</w:t>
      </w:r>
      <w:r w:rsidR="00580B9E">
        <w:t>e</w:t>
      </w:r>
      <w:r w:rsidR="00175C32">
        <w:t xml:space="preserve">, </w:t>
      </w:r>
      <w:r w:rsidR="00451E67">
        <w:t>live packet captures</w:t>
      </w:r>
      <w:r w:rsidR="00497454">
        <w:t>,</w:t>
      </w:r>
      <w:r w:rsidR="00773EBB">
        <w:t xml:space="preserve"> throughput and pings</w:t>
      </w:r>
      <w:r w:rsidR="0081207F">
        <w:t>,</w:t>
      </w:r>
      <w:r w:rsidR="00497454">
        <w:t xml:space="preserve"> </w:t>
      </w:r>
      <w:r w:rsidR="0081207F">
        <w:t>change or enforce</w:t>
      </w:r>
      <w:r w:rsidR="00497454">
        <w:t xml:space="preserve"> </w:t>
      </w:r>
      <w:r w:rsidR="00997379">
        <w:t>security measures</w:t>
      </w:r>
      <w:r w:rsidR="00DA0DD5">
        <w:t xml:space="preserve"> </w:t>
      </w:r>
      <w:r w:rsidR="00997379">
        <w:t>on end devices,</w:t>
      </w:r>
      <w:r w:rsidR="00E966F9">
        <w:t xml:space="preserve"> these </w:t>
      </w:r>
      <w:r w:rsidR="004A1635">
        <w:t>can all be done from the dashboard from anywhere.</w:t>
      </w:r>
      <w:sdt>
        <w:sdtPr>
          <w:id w:val="-998347675"/>
          <w:citation/>
        </w:sdtPr>
        <w:sdtContent>
          <w:r w:rsidR="00EB7DFD">
            <w:fldChar w:fldCharType="begin"/>
          </w:r>
          <w:r w:rsidR="00EB7DFD">
            <w:instrText xml:space="preserve"> CITATION Cis21 \l 2057 </w:instrText>
          </w:r>
          <w:r w:rsidR="00EB7DFD">
            <w:fldChar w:fldCharType="separate"/>
          </w:r>
          <w:r w:rsidR="00EB7DFD">
            <w:rPr>
              <w:noProof/>
            </w:rPr>
            <w:t xml:space="preserve"> </w:t>
          </w:r>
          <w:r w:rsidR="00EB7DFD" w:rsidRPr="00EB7DFD">
            <w:rPr>
              <w:noProof/>
            </w:rPr>
            <w:t>[2]</w:t>
          </w:r>
          <w:r w:rsidR="00EB7DFD">
            <w:fldChar w:fldCharType="end"/>
          </w:r>
        </w:sdtContent>
      </w:sdt>
    </w:p>
    <w:p w14:paraId="19AF5C03" w14:textId="0AD4B9F2" w:rsidR="006C68A6" w:rsidRDefault="006C68A6" w:rsidP="00035397">
      <w:r>
        <w:t>The out</w:t>
      </w:r>
      <w:r w:rsidR="007A4FAB">
        <w:t xml:space="preserve">-of-Band </w:t>
      </w:r>
      <w:r w:rsidR="00EE158D">
        <w:t xml:space="preserve">control plane </w:t>
      </w:r>
      <w:r w:rsidR="00F30F80">
        <w:t>separates</w:t>
      </w:r>
      <w:r w:rsidR="008032CD">
        <w:t xml:space="preserve"> </w:t>
      </w:r>
      <w:r w:rsidR="00C845B0">
        <w:t xml:space="preserve">management data, </w:t>
      </w:r>
      <w:r w:rsidR="00F30F80">
        <w:t xml:space="preserve">network data and user data, </w:t>
      </w:r>
      <w:r w:rsidR="002965EB">
        <w:t xml:space="preserve">through </w:t>
      </w:r>
      <w:r w:rsidR="00A438C8">
        <w:t>wireless access</w:t>
      </w:r>
      <w:r w:rsidR="00837D34">
        <w:t xml:space="preserve"> </w:t>
      </w:r>
      <w:r w:rsidR="00A438C8">
        <w:t>points</w:t>
      </w:r>
      <w:r w:rsidR="00500A72">
        <w:t xml:space="preserve">, switches and </w:t>
      </w:r>
      <w:r w:rsidR="00837D34">
        <w:t>security appliances</w:t>
      </w:r>
      <w:r w:rsidR="002C420A">
        <w:t xml:space="preserve"> directly </w:t>
      </w:r>
      <w:r w:rsidR="00E22E14">
        <w:t xml:space="preserve">on the </w:t>
      </w:r>
      <w:commentRangeStart w:id="12"/>
      <w:r w:rsidR="00E22E14">
        <w:t>LAN</w:t>
      </w:r>
      <w:r w:rsidR="00FA7E03">
        <w:t xml:space="preserve"> or WAN</w:t>
      </w:r>
      <w:commentRangeEnd w:id="12"/>
      <w:r w:rsidR="00224D36">
        <w:rPr>
          <w:rStyle w:val="CommentReference"/>
        </w:rPr>
        <w:commentReference w:id="12"/>
      </w:r>
      <w:r w:rsidR="00FA7E03">
        <w:t>.</w:t>
      </w:r>
      <w:r w:rsidR="009B3650">
        <w:t xml:space="preserve"> The security </w:t>
      </w:r>
      <w:r w:rsidR="00342F86">
        <w:t>has no user traffic</w:t>
      </w:r>
      <w:r w:rsidR="00BA47BC">
        <w:t xml:space="preserve"> going through the data centres of Meraki</w:t>
      </w:r>
      <w:r w:rsidR="00213B15">
        <w:t xml:space="preserve"> and is fully PCI</w:t>
      </w:r>
      <w:r w:rsidR="003A6AE5">
        <w:t xml:space="preserve"> and HIPAA compliant</w:t>
      </w:r>
      <w:r w:rsidR="00F86074">
        <w:t>.</w:t>
      </w:r>
      <w:r w:rsidR="00B759BC">
        <w:t xml:space="preserve"> Having a </w:t>
      </w:r>
      <w:r w:rsidR="002127BB">
        <w:t>high availability</w:t>
      </w:r>
      <w:r w:rsidR="00241446">
        <w:t xml:space="preserve"> and </w:t>
      </w:r>
      <w:r w:rsidR="006843BB">
        <w:t xml:space="preserve">switching capacity </w:t>
      </w:r>
      <w:r w:rsidR="00EC3409">
        <w:t>without</w:t>
      </w:r>
      <w:r w:rsidR="006843BB">
        <w:t xml:space="preserve"> </w:t>
      </w:r>
      <w:r w:rsidR="00EC3409">
        <w:t>stacking limitations</w:t>
      </w:r>
      <w:r w:rsidR="00094582">
        <w:t>,</w:t>
      </w:r>
      <w:r w:rsidR="00B57F63">
        <w:t xml:space="preserve"> unlimited throughput</w:t>
      </w:r>
      <w:r w:rsidR="00D91157">
        <w:t xml:space="preserve"> and the ability </w:t>
      </w:r>
      <w:r w:rsidR="00094582">
        <w:t>to</w:t>
      </w:r>
      <w:r w:rsidR="00D91157">
        <w:t xml:space="preserve"> add devices </w:t>
      </w:r>
      <w:r w:rsidR="00EA41C0">
        <w:t>without MPLS tunnels.</w:t>
      </w:r>
      <w:r w:rsidR="00D53A8C">
        <w:t xml:space="preserve"> If the </w:t>
      </w:r>
      <w:r w:rsidR="00FA7925">
        <w:t xml:space="preserve">network </w:t>
      </w:r>
      <w:r w:rsidR="00F4529E">
        <w:t>loses</w:t>
      </w:r>
      <w:r w:rsidR="00FA7925">
        <w:t xml:space="preserve"> connectivity </w:t>
      </w:r>
      <w:r w:rsidR="00F4529E">
        <w:t xml:space="preserve">the </w:t>
      </w:r>
      <w:r w:rsidR="00F023CA">
        <w:t xml:space="preserve">users can </w:t>
      </w:r>
      <w:r w:rsidR="00985043">
        <w:t xml:space="preserve">the local network </w:t>
      </w:r>
      <w:r w:rsidR="00537CFF">
        <w:t>and still have access to their files and printers</w:t>
      </w:r>
      <w:r w:rsidR="004028E5">
        <w:t xml:space="preserve"> and be able to share files </w:t>
      </w:r>
      <w:r w:rsidR="008E29C5">
        <w:t>within the local network</w:t>
      </w:r>
      <w:r w:rsidR="000D2F41">
        <w:t xml:space="preserve">. Because of the </w:t>
      </w:r>
      <w:r w:rsidR="006F208F">
        <w:t>out-of</w:t>
      </w:r>
      <w:r w:rsidR="00F55E4C">
        <w:t xml:space="preserve">-band architecture </w:t>
      </w:r>
      <w:r w:rsidR="00097C0B">
        <w:t>none of</w:t>
      </w:r>
      <w:r w:rsidR="0082080D">
        <w:t xml:space="preserve"> </w:t>
      </w:r>
      <w:r w:rsidR="00097C0B">
        <w:t xml:space="preserve">Meraki </w:t>
      </w:r>
      <w:r w:rsidR="00642F7F">
        <w:t xml:space="preserve">end users will be </w:t>
      </w:r>
      <w:r w:rsidR="007E5D26">
        <w:t>affected</w:t>
      </w:r>
      <w:r w:rsidR="00D37009">
        <w:t xml:space="preserve"> and they will still be able to connect and communicate through either LAN or WAN.</w:t>
      </w:r>
      <w:sdt>
        <w:sdtPr>
          <w:id w:val="-944845268"/>
          <w:citation/>
        </w:sdtPr>
        <w:sdtContent>
          <w:r w:rsidR="00245B72">
            <w:fldChar w:fldCharType="begin"/>
          </w:r>
          <w:r w:rsidR="00245B72">
            <w:instrText xml:space="preserve"> CITATION Cis21 \l 2057 </w:instrText>
          </w:r>
          <w:r w:rsidR="00245B72">
            <w:fldChar w:fldCharType="separate"/>
          </w:r>
          <w:r w:rsidR="00245B72">
            <w:rPr>
              <w:noProof/>
            </w:rPr>
            <w:t xml:space="preserve"> </w:t>
          </w:r>
          <w:r w:rsidR="00245B72" w:rsidRPr="00245B72">
            <w:rPr>
              <w:noProof/>
            </w:rPr>
            <w:t>[4]</w:t>
          </w:r>
          <w:r w:rsidR="00245B72">
            <w:fldChar w:fldCharType="end"/>
          </w:r>
        </w:sdtContent>
      </w:sdt>
    </w:p>
    <w:p w14:paraId="1DEE30AA" w14:textId="45D100FD" w:rsidR="003E0140" w:rsidRDefault="003E0140" w:rsidP="00035397">
      <w:r>
        <w:t xml:space="preserve">Meraki’s security is second to none, boasting </w:t>
      </w:r>
      <w:r w:rsidR="00CD34FC">
        <w:t xml:space="preserve">an encrypted tunnel using AES256 encryption, APIs to control of the dashboard to automate deployments and monitor the and control their network, offering high availability (HA) architecture with data centre and catastrophe back-ups, </w:t>
      </w:r>
      <w:r w:rsidR="003F54F2">
        <w:t xml:space="preserve">embedded data privacy, level 1 PCI audit, 2 factor authentication, out-of-band cloud management, additional third party securities, remote access </w:t>
      </w:r>
      <w:r w:rsidR="00996307">
        <w:t xml:space="preserve">to the servers are </w:t>
      </w:r>
      <w:proofErr w:type="spellStart"/>
      <w:r w:rsidR="00996307">
        <w:t>IPSec</w:t>
      </w:r>
      <w:proofErr w:type="spellEnd"/>
      <w:r w:rsidR="00996307">
        <w:t>, VPN and SHH secured</w:t>
      </w:r>
      <w:r w:rsidR="003F54F2">
        <w:t xml:space="preserve"> and mandatory operational security training</w:t>
      </w:r>
      <w:r w:rsidR="00996307">
        <w:t xml:space="preserve"> for all staff, these are some of the security implementation included with the Meraki MDM service.</w:t>
      </w:r>
      <w:sdt>
        <w:sdtPr>
          <w:id w:val="-1849393674"/>
          <w:citation/>
        </w:sdtPr>
        <w:sdtContent>
          <w:r w:rsidR="00EB7DFD">
            <w:fldChar w:fldCharType="begin"/>
          </w:r>
          <w:r w:rsidR="00EB7DFD">
            <w:instrText xml:space="preserve"> CITATION Cis21 \l 2057 </w:instrText>
          </w:r>
          <w:r w:rsidR="00EB7DFD">
            <w:fldChar w:fldCharType="separate"/>
          </w:r>
          <w:r w:rsidR="00EB7DFD">
            <w:rPr>
              <w:noProof/>
            </w:rPr>
            <w:t xml:space="preserve"> </w:t>
          </w:r>
          <w:r w:rsidR="00EB7DFD" w:rsidRPr="00EB7DFD">
            <w:rPr>
              <w:noProof/>
            </w:rPr>
            <w:t>[2]</w:t>
          </w:r>
          <w:r w:rsidR="00EB7DFD">
            <w:fldChar w:fldCharType="end"/>
          </w:r>
        </w:sdtContent>
      </w:sdt>
      <w:sdt>
        <w:sdtPr>
          <w:id w:val="-532804580"/>
          <w:citation/>
        </w:sdtPr>
        <w:sdtContent>
          <w:r w:rsidR="009110CA">
            <w:fldChar w:fldCharType="begin"/>
          </w:r>
          <w:r w:rsidR="009110CA">
            <w:instrText xml:space="preserve"> CITATION cis14 \l 2057 </w:instrText>
          </w:r>
          <w:r w:rsidR="009110CA">
            <w:fldChar w:fldCharType="separate"/>
          </w:r>
          <w:r w:rsidR="009110CA">
            <w:rPr>
              <w:noProof/>
            </w:rPr>
            <w:t xml:space="preserve"> </w:t>
          </w:r>
          <w:r w:rsidR="009110CA" w:rsidRPr="009110CA">
            <w:rPr>
              <w:noProof/>
            </w:rPr>
            <w:t>[5]</w:t>
          </w:r>
          <w:r w:rsidR="009110CA">
            <w:fldChar w:fldCharType="end"/>
          </w:r>
        </w:sdtContent>
      </w:sdt>
    </w:p>
    <w:p w14:paraId="1B5B4041" w14:textId="1DF84AAE" w:rsidR="00E12558" w:rsidRDefault="007C0B07" w:rsidP="00035397">
      <w:r>
        <w:t xml:space="preserve">Cisco’s architecture </w:t>
      </w:r>
      <w:r w:rsidR="00C46D40">
        <w:t>has a simplified BYOD to address the challenges of the vast number of devices, putting the devices into two simple categories – “Secured” and “Trusted and Secured”.</w:t>
      </w:r>
    </w:p>
    <w:p w14:paraId="5BBCA61B" w14:textId="7DC8BB19" w:rsidR="00C46D40" w:rsidRDefault="00C46D40" w:rsidP="00035397">
      <w:r>
        <w:t>A secured device would be devices that have been registered and have been examined and quality controlled checked through the company’s IT department and have had all necessary changes made to be accessible to use with the company’s network and cloud service</w:t>
      </w:r>
      <w:r w:rsidR="00B00603">
        <w:t>, Adding and removing access to some or all of the network. Secured devices will have more restrictions.</w:t>
      </w:r>
      <w:sdt>
        <w:sdtPr>
          <w:id w:val="-230930345"/>
          <w:citation/>
        </w:sdtPr>
        <w:sdtContent>
          <w:r w:rsidR="009110CA">
            <w:fldChar w:fldCharType="begin"/>
          </w:r>
          <w:r w:rsidR="009110CA">
            <w:instrText xml:space="preserve"> CITATION Cis21 \l 2057 </w:instrText>
          </w:r>
          <w:r w:rsidR="009110CA">
            <w:fldChar w:fldCharType="separate"/>
          </w:r>
          <w:r w:rsidR="009110CA">
            <w:rPr>
              <w:noProof/>
            </w:rPr>
            <w:t xml:space="preserve"> </w:t>
          </w:r>
          <w:r w:rsidR="009110CA" w:rsidRPr="009110CA">
            <w:rPr>
              <w:noProof/>
            </w:rPr>
            <w:t>[2]</w:t>
          </w:r>
          <w:r w:rsidR="009110CA">
            <w:fldChar w:fldCharType="end"/>
          </w:r>
        </w:sdtContent>
      </w:sdt>
      <w:sdt>
        <w:sdtPr>
          <w:id w:val="1552571980"/>
          <w:citation/>
        </w:sdtPr>
        <w:sdtContent>
          <w:r w:rsidR="009110CA">
            <w:fldChar w:fldCharType="begin"/>
          </w:r>
          <w:r w:rsidR="009110CA">
            <w:instrText xml:space="preserve"> CITATION cis14 \l 2057 </w:instrText>
          </w:r>
          <w:r w:rsidR="009110CA">
            <w:fldChar w:fldCharType="separate"/>
          </w:r>
          <w:r w:rsidR="009110CA">
            <w:rPr>
              <w:noProof/>
            </w:rPr>
            <w:t xml:space="preserve"> </w:t>
          </w:r>
          <w:r w:rsidR="009110CA" w:rsidRPr="009110CA">
            <w:rPr>
              <w:noProof/>
            </w:rPr>
            <w:t>[5]</w:t>
          </w:r>
          <w:r w:rsidR="009110CA">
            <w:fldChar w:fldCharType="end"/>
          </w:r>
        </w:sdtContent>
      </w:sdt>
    </w:p>
    <w:p w14:paraId="0F8D380F" w14:textId="6A017138" w:rsidR="00C46D40" w:rsidRDefault="00C46D40" w:rsidP="00035397">
      <w:r>
        <w:t>A trusted and secured device would be the company supplied or company recommended de</w:t>
      </w:r>
      <w:r w:rsidR="00B00603">
        <w:t xml:space="preserve">vice, these will have more access on the network and have less restriction, whereas the trusted devices will be limited and restricted. These can be set by the company as to which ones they find the most secured to be on the network. </w:t>
      </w:r>
    </w:p>
    <w:p w14:paraId="3063DE7B" w14:textId="3A8D624F" w:rsidR="007C0B07" w:rsidRDefault="00B00603" w:rsidP="00035397">
      <w:r>
        <w:t>Both would be protected using Cisco’s (WSA) web security appliance to block access to malicious websites</w:t>
      </w:r>
      <w:proofErr w:type="gramStart"/>
      <w:r>
        <w:t>,  cisco’s</w:t>
      </w:r>
      <w:proofErr w:type="gramEnd"/>
      <w:r>
        <w:t xml:space="preserve"> (ESA) email security appliance to block all spam and malware.</w:t>
      </w:r>
      <w:sdt>
        <w:sdtPr>
          <w:id w:val="1447661498"/>
          <w:citation/>
        </w:sdtPr>
        <w:sdtContent>
          <w:r w:rsidR="009110CA">
            <w:fldChar w:fldCharType="begin"/>
          </w:r>
          <w:r w:rsidR="009110CA">
            <w:instrText xml:space="preserve"> CITATION cis14 \l 2057 </w:instrText>
          </w:r>
          <w:r w:rsidR="009110CA">
            <w:fldChar w:fldCharType="separate"/>
          </w:r>
          <w:r w:rsidR="009110CA">
            <w:rPr>
              <w:noProof/>
            </w:rPr>
            <w:t xml:space="preserve"> </w:t>
          </w:r>
          <w:r w:rsidR="009110CA" w:rsidRPr="009110CA">
            <w:rPr>
              <w:noProof/>
            </w:rPr>
            <w:t>[5]</w:t>
          </w:r>
          <w:r w:rsidR="009110CA">
            <w:fldChar w:fldCharType="end"/>
          </w:r>
        </w:sdtContent>
      </w:sdt>
    </w:p>
    <w:p w14:paraId="7224C2E3" w14:textId="4D4D62E8" w:rsidR="007C0B07" w:rsidRDefault="009110CA" w:rsidP="00035397">
      <w:r>
        <w:t xml:space="preserve">Devices which have different operating systems and apps will have to install the “AnyConnect” secure mobile client which sets up a VPN secure connection whenever these are opened or used, the MDM tool then authenticates the device and </w:t>
      </w:r>
      <w:r w:rsidR="0005408A">
        <w:t xml:space="preserve">ensures </w:t>
      </w:r>
      <w:r>
        <w:t>that it complies with the security postures including data and contents encryption</w:t>
      </w:r>
      <w:r w:rsidR="0005408A">
        <w:t xml:space="preserve"> and correct PIN before giving access to the network.</w:t>
      </w:r>
      <w:sdt>
        <w:sdtPr>
          <w:id w:val="929547542"/>
          <w:citation/>
        </w:sdtPr>
        <w:sdtContent>
          <w:r w:rsidR="00B13271">
            <w:fldChar w:fldCharType="begin"/>
          </w:r>
          <w:r w:rsidR="00B13271">
            <w:instrText xml:space="preserve"> CITATION Cis20 \l 2057 </w:instrText>
          </w:r>
          <w:r w:rsidR="00B13271">
            <w:fldChar w:fldCharType="separate"/>
          </w:r>
          <w:r w:rsidR="00B13271">
            <w:rPr>
              <w:noProof/>
            </w:rPr>
            <w:t xml:space="preserve"> </w:t>
          </w:r>
          <w:r w:rsidR="00B13271" w:rsidRPr="00B13271">
            <w:rPr>
              <w:noProof/>
            </w:rPr>
            <w:t>[3]</w:t>
          </w:r>
          <w:r w:rsidR="00B13271">
            <w:fldChar w:fldCharType="end"/>
          </w:r>
        </w:sdtContent>
      </w:sdt>
      <w:sdt>
        <w:sdtPr>
          <w:id w:val="107862905"/>
          <w:citation/>
        </w:sdtPr>
        <w:sdtContent>
          <w:r w:rsidR="00335EC3">
            <w:fldChar w:fldCharType="begin"/>
          </w:r>
          <w:r w:rsidR="00335EC3">
            <w:instrText xml:space="preserve"> CITATION cis14 \l 2057 </w:instrText>
          </w:r>
          <w:r w:rsidR="00335EC3">
            <w:fldChar w:fldCharType="separate"/>
          </w:r>
          <w:r w:rsidR="00335EC3">
            <w:rPr>
              <w:noProof/>
            </w:rPr>
            <w:t xml:space="preserve"> </w:t>
          </w:r>
          <w:r w:rsidR="00335EC3" w:rsidRPr="00335EC3">
            <w:rPr>
              <w:noProof/>
            </w:rPr>
            <w:t>[5]</w:t>
          </w:r>
          <w:r w:rsidR="00335EC3">
            <w:fldChar w:fldCharType="end"/>
          </w:r>
        </w:sdtContent>
      </w:sdt>
    </w:p>
    <w:p w14:paraId="25463BAC" w14:textId="77777777" w:rsidR="009110CA" w:rsidRDefault="009110CA" w:rsidP="00035397"/>
    <w:p w14:paraId="6ED72087" w14:textId="55164F05" w:rsidR="00A50FBD" w:rsidRDefault="00A50FBD" w:rsidP="00A50FBD">
      <w:pPr>
        <w:pStyle w:val="Heading2"/>
        <w:rPr>
          <w:u w:val="single"/>
        </w:rPr>
      </w:pPr>
      <w:bookmarkStart w:id="13" w:name="_Toc37181942"/>
      <w:r w:rsidRPr="00A50FBD">
        <w:lastRenderedPageBreak/>
        <w:t xml:space="preserve">3.0 </w:t>
      </w:r>
      <w:r w:rsidRPr="00A50FBD">
        <w:rPr>
          <w:u w:val="single"/>
        </w:rPr>
        <w:t xml:space="preserve">Data Flow to Connect to </w:t>
      </w:r>
      <w:proofErr w:type="gramStart"/>
      <w:r w:rsidRPr="00A50FBD">
        <w:rPr>
          <w:u w:val="single"/>
        </w:rPr>
        <w:t>The</w:t>
      </w:r>
      <w:proofErr w:type="gramEnd"/>
      <w:r w:rsidRPr="00A50FBD">
        <w:rPr>
          <w:u w:val="single"/>
        </w:rPr>
        <w:t xml:space="preserve"> Network</w:t>
      </w:r>
      <w:bookmarkEnd w:id="13"/>
    </w:p>
    <w:p w14:paraId="6CB0DCC9" w14:textId="58130993" w:rsidR="00A50FBD" w:rsidRDefault="00A50FBD" w:rsidP="00A50FBD"/>
    <w:p w14:paraId="6D631E4C" w14:textId="1AD48CE5" w:rsidR="00A50FBD" w:rsidRDefault="00A50FBD" w:rsidP="00A50FBD">
      <w:r>
        <w:object w:dxaOrig="14221" w:dyaOrig="9421" w14:anchorId="0E8E37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2.7pt;height:346.75pt" o:ole="">
            <v:imagedata r:id="rId18" o:title=""/>
          </v:shape>
          <o:OLEObject Type="Embed" ProgID="Visio.Drawing.15" ShapeID="_x0000_i1025" DrawAspect="Content" ObjectID="_1649868652" r:id="rId19"/>
        </w:object>
      </w:r>
    </w:p>
    <w:p w14:paraId="672DFD23" w14:textId="2F71873A" w:rsidR="003E2D4B" w:rsidRPr="00A50FBD" w:rsidRDefault="00B0442B" w:rsidP="0080001C">
      <w:pPr>
        <w:pStyle w:val="Heading3"/>
      </w:pPr>
      <w:bookmarkStart w:id="14" w:name="_Toc37181943"/>
      <w:r>
        <w:t xml:space="preserve">Fig 2.0 </w:t>
      </w:r>
      <w:r w:rsidR="0068177D">
        <w:t>Data flow diagram.</w:t>
      </w:r>
      <w:bookmarkEnd w:id="14"/>
    </w:p>
    <w:p w14:paraId="5A6AB256" w14:textId="447748EC" w:rsidR="00D452C1" w:rsidRDefault="001855B7" w:rsidP="001855B7">
      <w:r>
        <w:t>A data flow diagram showing the process of the network connection when a device want</w:t>
      </w:r>
      <w:r w:rsidR="00D34F52">
        <w:t>s</w:t>
      </w:r>
      <w:r>
        <w:t xml:space="preserve"> to connect to the network.</w:t>
      </w:r>
    </w:p>
    <w:p w14:paraId="1BFC7582" w14:textId="77777777" w:rsidR="001855B7" w:rsidRPr="001855B7" w:rsidRDefault="001855B7" w:rsidP="001855B7"/>
    <w:p w14:paraId="63FC151F" w14:textId="77777777" w:rsidR="00070363" w:rsidRDefault="00070363" w:rsidP="008A3351">
      <w:pPr>
        <w:pStyle w:val="Heading2"/>
        <w:jc w:val="both"/>
        <w:rPr>
          <w:u w:val="single"/>
        </w:rPr>
      </w:pPr>
      <w:bookmarkStart w:id="15" w:name="_Toc37181944"/>
      <w:r w:rsidRPr="00070363">
        <w:t xml:space="preserve">4.0 </w:t>
      </w:r>
      <w:r w:rsidRPr="00070363">
        <w:rPr>
          <w:u w:val="single"/>
        </w:rPr>
        <w:t>Policy</w:t>
      </w:r>
      <w:bookmarkEnd w:id="15"/>
    </w:p>
    <w:p w14:paraId="52964164" w14:textId="77777777" w:rsidR="00070363" w:rsidRDefault="00070363" w:rsidP="008A3351">
      <w:pPr>
        <w:pStyle w:val="Heading2"/>
        <w:jc w:val="both"/>
        <w:rPr>
          <w:u w:val="single"/>
        </w:rPr>
      </w:pPr>
    </w:p>
    <w:p w14:paraId="18892B62" w14:textId="77777777" w:rsidR="00B40BA9" w:rsidRDefault="00201003" w:rsidP="00070363">
      <w:r>
        <w:t xml:space="preserve">As part of the </w:t>
      </w:r>
      <w:r w:rsidR="004D643F">
        <w:t>outlined proposal</w:t>
      </w:r>
      <w:r w:rsidR="00414025">
        <w:t>,</w:t>
      </w:r>
      <w:r w:rsidR="004D643F">
        <w:t xml:space="preserve"> an </w:t>
      </w:r>
      <w:r w:rsidR="00323BD7">
        <w:t>in-depth</w:t>
      </w:r>
      <w:r w:rsidR="004D643F">
        <w:t xml:space="preserve"> </w:t>
      </w:r>
      <w:r w:rsidR="00323BD7">
        <w:t xml:space="preserve">BYOD policy has also been devised </w:t>
      </w:r>
      <w:r w:rsidR="00F15165">
        <w:t xml:space="preserve">this is to ensure staff have a clear </w:t>
      </w:r>
      <w:r w:rsidR="00D355FB">
        <w:t>outlay</w:t>
      </w:r>
      <w:r w:rsidR="00F15165">
        <w:t xml:space="preserve"> of the </w:t>
      </w:r>
      <w:r w:rsidR="00B96158">
        <w:t>company’s</w:t>
      </w:r>
      <w:r w:rsidR="00F15165">
        <w:t xml:space="preserve"> </w:t>
      </w:r>
      <w:r w:rsidR="00400E46">
        <w:t>rules and regulations related to brining your own device to work</w:t>
      </w:r>
      <w:r w:rsidR="001C2052">
        <w:t>. An example of this</w:t>
      </w:r>
      <w:r w:rsidR="00B40BA9">
        <w:t>.</w:t>
      </w:r>
    </w:p>
    <w:p w14:paraId="234BBDC0" w14:textId="4083AE83" w:rsidR="00B40BA9" w:rsidRPr="007C0B07" w:rsidRDefault="00B40BA9" w:rsidP="007C0B07">
      <w:pPr>
        <w:rPr>
          <w:color w:val="FF0000"/>
        </w:rPr>
      </w:pPr>
      <w:bookmarkStart w:id="16" w:name="_Toc37181945"/>
      <w:r w:rsidRPr="007F1AE7">
        <w:rPr>
          <w:rStyle w:val="Heading3Char"/>
          <w:color w:val="FF0000"/>
        </w:rPr>
        <w:t>3.1</w:t>
      </w:r>
      <w:bookmarkEnd w:id="16"/>
      <w:r w:rsidRPr="007F1AE7">
        <w:rPr>
          <w:color w:val="FF0000"/>
        </w:rPr>
        <w:t xml:space="preserve"> This policy applies to all </w:t>
      </w:r>
      <w:proofErr w:type="spellStart"/>
      <w:r w:rsidRPr="007F1AE7">
        <w:rPr>
          <w:color w:val="FF0000"/>
        </w:rPr>
        <w:t>CoffeeCapulus</w:t>
      </w:r>
      <w:proofErr w:type="spellEnd"/>
      <w:r w:rsidRPr="007F1AE7">
        <w:rPr>
          <w:color w:val="FF0000"/>
        </w:rPr>
        <w:t xml:space="preserve"> employees in all departments. This policy extents to all internal and external cloud-based services used by </w:t>
      </w:r>
      <w:proofErr w:type="spellStart"/>
      <w:r w:rsidRPr="007F1AE7">
        <w:rPr>
          <w:color w:val="FF0000"/>
        </w:rPr>
        <w:t>CoffeeCapulus</w:t>
      </w:r>
      <w:proofErr w:type="spellEnd"/>
      <w:r w:rsidRPr="007F1AE7">
        <w:rPr>
          <w:color w:val="FF0000"/>
        </w:rPr>
        <w:t xml:space="preserve">. </w:t>
      </w:r>
    </w:p>
    <w:p w14:paraId="2BBB236D" w14:textId="77777777" w:rsidR="00B40BA9" w:rsidRPr="007F1AE7" w:rsidRDefault="00B40BA9" w:rsidP="00B40BA9">
      <w:pPr>
        <w:rPr>
          <w:color w:val="FF0000"/>
        </w:rPr>
      </w:pPr>
      <w:bookmarkStart w:id="17" w:name="_Toc37181946"/>
      <w:r w:rsidRPr="007F1AE7">
        <w:rPr>
          <w:rStyle w:val="Heading3Char"/>
          <w:color w:val="FF0000"/>
        </w:rPr>
        <w:t>3.2</w:t>
      </w:r>
      <w:bookmarkEnd w:id="17"/>
      <w:r w:rsidRPr="007F1AE7">
        <w:rPr>
          <w:color w:val="FF0000"/>
        </w:rPr>
        <w:t xml:space="preserve"> It is accepted that all staff will have different levels of privileges within the network. Any breaches of these privileges will lead to these privileges being suspended, an internal investigation by the Executive head of IT and potential disciplinary action.</w:t>
      </w:r>
    </w:p>
    <w:p w14:paraId="4CB127A9" w14:textId="77777777" w:rsidR="007F1AE7" w:rsidRDefault="005F4608" w:rsidP="00070363">
      <w:r>
        <w:t xml:space="preserve">This </w:t>
      </w:r>
      <w:r w:rsidR="00894983">
        <w:t xml:space="preserve">outlines </w:t>
      </w:r>
      <w:r w:rsidR="00B920AA">
        <w:t xml:space="preserve">who the policy is for </w:t>
      </w:r>
      <w:r w:rsidR="009D488B">
        <w:t xml:space="preserve">and that there will be different levels of access within the network depending on the </w:t>
      </w:r>
      <w:r w:rsidR="00B36BA1">
        <w:t xml:space="preserve">role of </w:t>
      </w:r>
      <w:r w:rsidR="007F1AE7">
        <w:t>each job.</w:t>
      </w:r>
    </w:p>
    <w:p w14:paraId="7DC6D72E" w14:textId="77777777" w:rsidR="002D788D" w:rsidRPr="002D788D" w:rsidRDefault="002D788D" w:rsidP="002D788D">
      <w:pPr>
        <w:pStyle w:val="ListParagraph"/>
        <w:numPr>
          <w:ilvl w:val="1"/>
          <w:numId w:val="4"/>
        </w:numPr>
        <w:jc w:val="both"/>
        <w:rPr>
          <w:color w:val="FF0000"/>
        </w:rPr>
      </w:pPr>
      <w:proofErr w:type="spellStart"/>
      <w:r w:rsidRPr="002D788D">
        <w:rPr>
          <w:color w:val="FF0000"/>
        </w:rPr>
        <w:t>CoffeeCapulus</w:t>
      </w:r>
      <w:proofErr w:type="spellEnd"/>
      <w:r w:rsidRPr="002D788D">
        <w:rPr>
          <w:color w:val="FF0000"/>
        </w:rPr>
        <w:t xml:space="preserve"> will provide each employee with a sim only plan. This sim only contract will be the property of </w:t>
      </w:r>
      <w:proofErr w:type="spellStart"/>
      <w:r w:rsidRPr="002D788D">
        <w:rPr>
          <w:color w:val="FF0000"/>
        </w:rPr>
        <w:t>CoffeeCapulus</w:t>
      </w:r>
      <w:proofErr w:type="spellEnd"/>
      <w:r w:rsidRPr="002D788D">
        <w:rPr>
          <w:color w:val="FF0000"/>
        </w:rPr>
        <w:t xml:space="preserve"> for the duration of the employees’ contract with the company. The sim will terminate on the last day of the employee’s day of contracted work. </w:t>
      </w:r>
      <w:proofErr w:type="spellStart"/>
      <w:r w:rsidRPr="002D788D">
        <w:rPr>
          <w:color w:val="FF0000"/>
        </w:rPr>
        <w:t>CoffeeCapulus</w:t>
      </w:r>
      <w:proofErr w:type="spellEnd"/>
      <w:r w:rsidRPr="002D788D">
        <w:rPr>
          <w:color w:val="FF0000"/>
        </w:rPr>
        <w:t xml:space="preserve"> states that it is the employee’s duty </w:t>
      </w:r>
      <w:r w:rsidRPr="002D788D">
        <w:rPr>
          <w:color w:val="FF0000"/>
        </w:rPr>
        <w:lastRenderedPageBreak/>
        <w:t>to look after and maintain this sim, if the sim is lost/stolen or damaged it is the employee’s duty to inform the IT department immediately or ASAP to get a replacement.</w:t>
      </w:r>
    </w:p>
    <w:p w14:paraId="5039FE0A" w14:textId="77777777" w:rsidR="002D788D" w:rsidRPr="002D788D" w:rsidRDefault="002D788D" w:rsidP="002D788D">
      <w:pPr>
        <w:pStyle w:val="ListParagraph"/>
        <w:numPr>
          <w:ilvl w:val="1"/>
          <w:numId w:val="4"/>
        </w:numPr>
        <w:rPr>
          <w:color w:val="FF0000"/>
        </w:rPr>
      </w:pPr>
      <w:r w:rsidRPr="002D788D">
        <w:rPr>
          <w:color w:val="FF0000"/>
        </w:rPr>
        <w:t xml:space="preserve">The company will not reimburse the employee for any overcharges on any sim card provided by the company. It is solely the employee’s duty to pay all overcharges they incur. </w:t>
      </w:r>
    </w:p>
    <w:p w14:paraId="3E7EB0B5" w14:textId="62715694" w:rsidR="007F1AE7" w:rsidRDefault="002D788D" w:rsidP="00070363">
      <w:r>
        <w:t xml:space="preserve">This shows what the company will </w:t>
      </w:r>
      <w:r w:rsidR="009C6AF3">
        <w:t xml:space="preserve">contribute </w:t>
      </w:r>
      <w:r w:rsidR="009A4F97">
        <w:t xml:space="preserve">towards and </w:t>
      </w:r>
      <w:r w:rsidR="006D7F86">
        <w:t xml:space="preserve">what is expected of the staff </w:t>
      </w:r>
      <w:r w:rsidR="00C37F27">
        <w:t>member</w:t>
      </w:r>
      <w:r w:rsidR="00917EDF">
        <w:t xml:space="preserve"> and what they should do in the event of the </w:t>
      </w:r>
      <w:r w:rsidR="000131A1">
        <w:t>device</w:t>
      </w:r>
      <w:r w:rsidR="00917EDF">
        <w:t xml:space="preserve"> being lost</w:t>
      </w:r>
      <w:r w:rsidR="000131A1">
        <w:t>, stolen or broken.</w:t>
      </w:r>
    </w:p>
    <w:p w14:paraId="1429373D" w14:textId="77777777" w:rsidR="000131A1" w:rsidRPr="000131A1" w:rsidRDefault="007F1AE7" w:rsidP="000131A1">
      <w:pPr>
        <w:pStyle w:val="Heading2"/>
        <w:numPr>
          <w:ilvl w:val="0"/>
          <w:numId w:val="3"/>
        </w:numPr>
        <w:rPr>
          <w:color w:val="FF0000"/>
        </w:rPr>
      </w:pPr>
      <w:r w:rsidRPr="000131A1">
        <w:rPr>
          <w:color w:val="FF0000"/>
        </w:rPr>
        <w:t xml:space="preserve"> </w:t>
      </w:r>
      <w:bookmarkStart w:id="18" w:name="_Toc37181947"/>
      <w:r w:rsidR="000131A1" w:rsidRPr="000131A1">
        <w:rPr>
          <w:color w:val="FF0000"/>
        </w:rPr>
        <w:t>Acceptable use</w:t>
      </w:r>
      <w:bookmarkEnd w:id="18"/>
    </w:p>
    <w:p w14:paraId="0C38E00D" w14:textId="77777777" w:rsidR="000131A1" w:rsidRPr="000131A1" w:rsidRDefault="000131A1" w:rsidP="000131A1">
      <w:pPr>
        <w:rPr>
          <w:color w:val="FF0000"/>
        </w:rPr>
      </w:pPr>
    </w:p>
    <w:p w14:paraId="7CF811BC" w14:textId="77777777" w:rsidR="000131A1" w:rsidRPr="000131A1" w:rsidRDefault="000131A1" w:rsidP="000131A1">
      <w:pPr>
        <w:rPr>
          <w:color w:val="FF0000"/>
        </w:rPr>
      </w:pPr>
      <w:r w:rsidRPr="000131A1">
        <w:rPr>
          <w:color w:val="FF0000"/>
        </w:rPr>
        <w:t xml:space="preserve">5.1 </w:t>
      </w:r>
      <w:proofErr w:type="spellStart"/>
      <w:r w:rsidRPr="000131A1">
        <w:rPr>
          <w:color w:val="FF0000"/>
        </w:rPr>
        <w:t>CoffeeCapulus</w:t>
      </w:r>
      <w:proofErr w:type="spellEnd"/>
      <w:r w:rsidRPr="000131A1">
        <w:rPr>
          <w:color w:val="FF0000"/>
        </w:rPr>
        <w:t xml:space="preserve"> defines acceptable business use as – Any use/activity that is productive, constructive and beneficial to </w:t>
      </w:r>
      <w:proofErr w:type="spellStart"/>
      <w:r w:rsidRPr="000131A1">
        <w:rPr>
          <w:color w:val="FF0000"/>
        </w:rPr>
        <w:t>CoffeCapulus</w:t>
      </w:r>
      <w:proofErr w:type="spellEnd"/>
      <w:r w:rsidRPr="000131A1">
        <w:rPr>
          <w:color w:val="FF0000"/>
        </w:rPr>
        <w:t xml:space="preserve"> industry.</w:t>
      </w:r>
    </w:p>
    <w:p w14:paraId="53CD5048" w14:textId="77777777" w:rsidR="000131A1" w:rsidRPr="000131A1" w:rsidRDefault="000131A1" w:rsidP="000131A1">
      <w:pPr>
        <w:pStyle w:val="ListParagraph"/>
        <w:numPr>
          <w:ilvl w:val="1"/>
          <w:numId w:val="5"/>
        </w:numPr>
        <w:rPr>
          <w:color w:val="FF0000"/>
        </w:rPr>
      </w:pPr>
      <w:r w:rsidRPr="000131A1">
        <w:rPr>
          <w:color w:val="FF0000"/>
        </w:rPr>
        <w:t xml:space="preserve">Employees are restricted or blocked from using certain websites, such websites include but are not limited to all social media websites, personal emails (all work related correspondents should be made through the company’s email), adult contented and restricted/illicit websites and any websites which are deemed unsafe during working hours whilst on the company’s network (if unsure please contact IT department). </w:t>
      </w:r>
    </w:p>
    <w:p w14:paraId="068DC515" w14:textId="77777777" w:rsidR="000131A1" w:rsidRPr="000131A1" w:rsidRDefault="000131A1" w:rsidP="000131A1">
      <w:pPr>
        <w:pStyle w:val="ListParagraph"/>
        <w:numPr>
          <w:ilvl w:val="1"/>
          <w:numId w:val="5"/>
        </w:numPr>
        <w:rPr>
          <w:color w:val="FF0000"/>
        </w:rPr>
      </w:pPr>
      <w:r w:rsidRPr="000131A1">
        <w:rPr>
          <w:color w:val="FF0000"/>
        </w:rPr>
        <w:t>Employees will disable any camera or video recording capabilities from their device during working hours.</w:t>
      </w:r>
    </w:p>
    <w:p w14:paraId="07CE71D3" w14:textId="77777777" w:rsidR="000131A1" w:rsidRPr="000131A1" w:rsidRDefault="000131A1" w:rsidP="000131A1">
      <w:pPr>
        <w:pStyle w:val="ListParagraph"/>
        <w:numPr>
          <w:ilvl w:val="1"/>
          <w:numId w:val="5"/>
        </w:numPr>
        <w:rPr>
          <w:color w:val="FF0000"/>
        </w:rPr>
      </w:pPr>
      <w:r w:rsidRPr="000131A1">
        <w:rPr>
          <w:color w:val="FF0000"/>
        </w:rPr>
        <w:t>Employees can download and use apps related to their work from Microsoft, google apps or directly through the company’s IT department.</w:t>
      </w:r>
    </w:p>
    <w:p w14:paraId="15F1722A" w14:textId="77777777" w:rsidR="000131A1" w:rsidRPr="000131A1" w:rsidRDefault="000131A1" w:rsidP="000131A1">
      <w:pPr>
        <w:pStyle w:val="ListParagraph"/>
        <w:numPr>
          <w:ilvl w:val="1"/>
          <w:numId w:val="5"/>
        </w:numPr>
        <w:rPr>
          <w:color w:val="FF0000"/>
        </w:rPr>
      </w:pPr>
      <w:r w:rsidRPr="000131A1">
        <w:rPr>
          <w:color w:val="FF0000"/>
        </w:rPr>
        <w:t>Employees will have to take their devices to the IT department for the installation of the company’s mandatory software’s on all devices before access is granted on the network.</w:t>
      </w:r>
    </w:p>
    <w:p w14:paraId="47DEEF5D" w14:textId="79E07CBF" w:rsidR="000131A1" w:rsidRPr="007C0B07" w:rsidRDefault="000131A1" w:rsidP="00070363">
      <w:pPr>
        <w:pStyle w:val="ListParagraph"/>
        <w:numPr>
          <w:ilvl w:val="1"/>
          <w:numId w:val="5"/>
        </w:numPr>
        <w:rPr>
          <w:color w:val="FF0000"/>
        </w:rPr>
      </w:pPr>
      <w:r w:rsidRPr="000131A1">
        <w:rPr>
          <w:color w:val="FF0000"/>
        </w:rPr>
        <w:t xml:space="preserve">Employees will not share </w:t>
      </w:r>
      <w:proofErr w:type="spellStart"/>
      <w:r w:rsidRPr="000131A1">
        <w:rPr>
          <w:color w:val="FF0000"/>
        </w:rPr>
        <w:t>CoffeCapulus’s</w:t>
      </w:r>
      <w:proofErr w:type="spellEnd"/>
      <w:r w:rsidRPr="000131A1">
        <w:rPr>
          <w:color w:val="FF0000"/>
        </w:rPr>
        <w:t xml:space="preserve"> data with any other company through their devices or any other means.</w:t>
      </w:r>
    </w:p>
    <w:p w14:paraId="64631BBD" w14:textId="10622FC3" w:rsidR="004E28E8" w:rsidRDefault="000131A1" w:rsidP="00070363">
      <w:r>
        <w:t xml:space="preserve">This part outlines the expectations of the </w:t>
      </w:r>
      <w:r w:rsidR="00CA30E1">
        <w:t>company’s rules and expectations.</w:t>
      </w:r>
    </w:p>
    <w:p w14:paraId="09AE94C4" w14:textId="77777777" w:rsidR="001D18A1" w:rsidRDefault="004E28E8" w:rsidP="00070363">
      <w:r>
        <w:t>The policy also covers safety and security including on and off the premises</w:t>
      </w:r>
      <w:r w:rsidR="00714C11">
        <w:t xml:space="preserve">, cloud computing and </w:t>
      </w:r>
      <w:r w:rsidR="00B57A81">
        <w:t>connecting from home</w:t>
      </w:r>
      <w:r w:rsidR="002E3C31">
        <w:t xml:space="preserve"> outlining all the </w:t>
      </w:r>
      <w:proofErr w:type="gramStart"/>
      <w:r w:rsidR="002E3C31">
        <w:t>do’s</w:t>
      </w:r>
      <w:proofErr w:type="gramEnd"/>
      <w:r w:rsidR="002E3C31">
        <w:t xml:space="preserve"> and </w:t>
      </w:r>
      <w:r w:rsidR="006B647F">
        <w:t xml:space="preserve">don’ts. </w:t>
      </w:r>
    </w:p>
    <w:p w14:paraId="1D12D39C" w14:textId="3A96C41B" w:rsidR="00EB7DFD" w:rsidRDefault="001D18A1">
      <w:r>
        <w:t>The full policy is available in the appendi</w:t>
      </w:r>
      <w:r w:rsidR="001464F8">
        <w:t>ces of this report.</w:t>
      </w:r>
    </w:p>
    <w:p w14:paraId="44EE062B" w14:textId="7A6F6899" w:rsidR="00EB7DFD" w:rsidRDefault="00EB7DFD"/>
    <w:p w14:paraId="1F0CB2A4" w14:textId="739C8D75" w:rsidR="00EB7DFD" w:rsidRDefault="00EB7DFD" w:rsidP="006A118A">
      <w:pPr>
        <w:pStyle w:val="Heading2"/>
        <w:numPr>
          <w:ilvl w:val="0"/>
          <w:numId w:val="9"/>
        </w:numPr>
        <w:rPr>
          <w:u w:val="single"/>
        </w:rPr>
      </w:pPr>
      <w:bookmarkStart w:id="19" w:name="_Toc37181948"/>
      <w:r w:rsidRPr="00EB7DFD">
        <w:rPr>
          <w:u w:val="single"/>
        </w:rPr>
        <w:t>Conclusion</w:t>
      </w:r>
      <w:bookmarkEnd w:id="19"/>
    </w:p>
    <w:p w14:paraId="474E937A" w14:textId="6057C026" w:rsidR="00EB7DFD" w:rsidRDefault="00EB7DFD" w:rsidP="00EB7DFD"/>
    <w:p w14:paraId="21736E56" w14:textId="009AE58E" w:rsidR="00EB7DFD" w:rsidRPr="00EB7DFD" w:rsidRDefault="007130BB" w:rsidP="00EB7DFD">
      <w:r>
        <w:t xml:space="preserve">Network and security is an important part of any companies main infrastructure as the increase of mobile devices accelerates and becomes part of our daily lives and using them as an extension of ourselves and integrating them into our daily lives would make sense for any company to include a bring your own device and use as part of a job. Building the network and including it as part of a company can be challenging. Choosing the right </w:t>
      </w:r>
      <w:r w:rsidR="00A3400A">
        <w:t>network infrastructure and security is vital to ensure your information and data is secure and impenetrable. Once this is set up a policy to ensure that all who connect to the network know the rules and follow these ensures the security of the network and the data. Choosing the right MDM will make sure that the running and maintenance of the network and its security are kept up to date and that it is easily managed by the company, the comprehensive training included with the Meraki package ensures that staff know how to use and manage the system.</w:t>
      </w:r>
      <w:r w:rsidR="00102BD9">
        <w:t xml:space="preserve"> The recommendation for this network infrastructure would be Cisco Meraki as it is a comprehensive MDM covering all aspects of security and BYOD, it can be easily managed and controlled from anywhere</w:t>
      </w:r>
      <w:r w:rsidR="007C0B07">
        <w:t xml:space="preserve"> and reduces overheads or the need for 24 hour surveillance of the network.</w:t>
      </w:r>
      <w:r w:rsidR="00102BD9">
        <w:t xml:space="preserve"> </w:t>
      </w:r>
    </w:p>
    <w:p w14:paraId="062F4E04" w14:textId="3B7F48A6" w:rsidR="002C3E41" w:rsidRDefault="002C3E41">
      <w:r>
        <w:br w:type="page"/>
      </w:r>
    </w:p>
    <w:p w14:paraId="099E5E26" w14:textId="1C1AAB1F" w:rsidR="0008625A" w:rsidRDefault="0008625A" w:rsidP="006A118A">
      <w:pPr>
        <w:pStyle w:val="Heading2"/>
        <w:numPr>
          <w:ilvl w:val="0"/>
          <w:numId w:val="9"/>
        </w:numPr>
        <w:rPr>
          <w:u w:val="single"/>
        </w:rPr>
      </w:pPr>
      <w:bookmarkStart w:id="20" w:name="_Toc37181949"/>
      <w:r w:rsidRPr="006A118A">
        <w:rPr>
          <w:u w:val="single"/>
        </w:rPr>
        <w:lastRenderedPageBreak/>
        <w:t>References</w:t>
      </w:r>
      <w:bookmarkEnd w:id="20"/>
    </w:p>
    <w:p w14:paraId="1F22FB98" w14:textId="301BF5FE" w:rsidR="006A118A" w:rsidRDefault="006A118A" w:rsidP="006A118A"/>
    <w:bookmarkStart w:id="21" w:name="_Toc37181950" w:displacedByCustomXml="next"/>
    <w:sdt>
      <w:sdtPr>
        <w:rPr>
          <w:rFonts w:eastAsiaTheme="minorHAnsi" w:cstheme="minorBidi"/>
          <w:sz w:val="22"/>
          <w:szCs w:val="22"/>
        </w:rPr>
        <w:id w:val="-592312437"/>
        <w:docPartObj>
          <w:docPartGallery w:val="Bibliographies"/>
          <w:docPartUnique/>
        </w:docPartObj>
      </w:sdtPr>
      <w:sdtContent>
        <w:p w14:paraId="2AE3D702" w14:textId="67BD9067" w:rsidR="00C96B46" w:rsidRDefault="00C96B46">
          <w:pPr>
            <w:pStyle w:val="Heading1"/>
          </w:pPr>
          <w:r>
            <w:t>References</w:t>
          </w:r>
          <w:bookmarkEnd w:id="21"/>
        </w:p>
        <w:sdt>
          <w:sdtPr>
            <w:id w:val="-1255746988"/>
            <w:bibliography/>
          </w:sdtPr>
          <w:sdtContent>
            <w:p w14:paraId="58B60D93" w14:textId="77777777" w:rsidR="00C96B46" w:rsidRDefault="00C96B46">
              <w:pPr>
                <w:rPr>
                  <w:rFonts w:asciiTheme="minorHAnsi" w:hAnsiTheme="minorHAnsi"/>
                  <w:noProof/>
                  <w:color w:val="auto"/>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39"/>
                <w:gridCol w:w="10227"/>
              </w:tblGrid>
              <w:tr w:rsidR="00C96B46" w14:paraId="117FDDD0" w14:textId="77777777">
                <w:trPr>
                  <w:divId w:val="1636371883"/>
                  <w:tblCellSpacing w:w="15" w:type="dxa"/>
                </w:trPr>
                <w:tc>
                  <w:tcPr>
                    <w:tcW w:w="50" w:type="pct"/>
                    <w:hideMark/>
                  </w:tcPr>
                  <w:p w14:paraId="5CDAC7AA" w14:textId="6E33EA72" w:rsidR="00C96B46" w:rsidRDefault="00C96B46">
                    <w:pPr>
                      <w:pStyle w:val="Bibliography"/>
                      <w:rPr>
                        <w:noProof/>
                        <w:sz w:val="24"/>
                        <w:szCs w:val="24"/>
                      </w:rPr>
                    </w:pPr>
                    <w:r>
                      <w:rPr>
                        <w:noProof/>
                      </w:rPr>
                      <w:t xml:space="preserve">[1] </w:t>
                    </w:r>
                  </w:p>
                </w:tc>
                <w:tc>
                  <w:tcPr>
                    <w:tcW w:w="0" w:type="auto"/>
                    <w:hideMark/>
                  </w:tcPr>
                  <w:p w14:paraId="502AB573" w14:textId="77777777" w:rsidR="00C96B46" w:rsidRDefault="00C96B46">
                    <w:pPr>
                      <w:pStyle w:val="Bibliography"/>
                      <w:rPr>
                        <w:noProof/>
                      </w:rPr>
                    </w:pPr>
                    <w:r>
                      <w:rPr>
                        <w:noProof/>
                      </w:rPr>
                      <w:t>Cisco, “chapter: Configuring Secure Shell (SSH),” 25 August 2016. [Online]. Available: https://www.cisco.com/c/en/us/td/docs/switches/lan/catalyst2960x/software/15-0_2_EX/security/configuration_guide/b_sec_152ex_2960-x_cg/b_sec_152ex_2960-x_cg_chapter_01001.html. [Accessed 05 April 2020].</w:t>
                    </w:r>
                  </w:p>
                </w:tc>
              </w:tr>
              <w:tr w:rsidR="00C96B46" w14:paraId="162FF03B" w14:textId="77777777">
                <w:trPr>
                  <w:divId w:val="1636371883"/>
                  <w:tblCellSpacing w:w="15" w:type="dxa"/>
                </w:trPr>
                <w:tc>
                  <w:tcPr>
                    <w:tcW w:w="50" w:type="pct"/>
                    <w:hideMark/>
                  </w:tcPr>
                  <w:p w14:paraId="716D30A7" w14:textId="77777777" w:rsidR="00C96B46" w:rsidRDefault="00C96B46">
                    <w:pPr>
                      <w:pStyle w:val="Bibliography"/>
                      <w:rPr>
                        <w:noProof/>
                      </w:rPr>
                    </w:pPr>
                    <w:r>
                      <w:rPr>
                        <w:noProof/>
                      </w:rPr>
                      <w:t xml:space="preserve">[2] </w:t>
                    </w:r>
                  </w:p>
                </w:tc>
                <w:tc>
                  <w:tcPr>
                    <w:tcW w:w="0" w:type="auto"/>
                    <w:hideMark/>
                  </w:tcPr>
                  <w:p w14:paraId="04F06A70" w14:textId="77777777" w:rsidR="00C96B46" w:rsidRDefault="00C96B46">
                    <w:pPr>
                      <w:pStyle w:val="Bibliography"/>
                      <w:rPr>
                        <w:noProof/>
                      </w:rPr>
                    </w:pPr>
                    <w:r>
                      <w:rPr>
                        <w:noProof/>
                      </w:rPr>
                      <w:t>Cisco.com, “Meraki Cloud Architecture,” 11 March 2020. [Online]. Available: https://documentation.meraki.com/Architectures_and_Best_Practices/Cisco_Meraki_Best_Practice_Design/Meraki_Cloud_Architecture?dtid=osscdc000283. [Accessed 11 March 2020].</w:t>
                    </w:r>
                  </w:p>
                </w:tc>
              </w:tr>
              <w:tr w:rsidR="00C96B46" w14:paraId="52D9BCB4" w14:textId="77777777">
                <w:trPr>
                  <w:divId w:val="1636371883"/>
                  <w:tblCellSpacing w:w="15" w:type="dxa"/>
                </w:trPr>
                <w:tc>
                  <w:tcPr>
                    <w:tcW w:w="50" w:type="pct"/>
                    <w:hideMark/>
                  </w:tcPr>
                  <w:p w14:paraId="481FBAFC" w14:textId="77777777" w:rsidR="00C96B46" w:rsidRDefault="00C96B46">
                    <w:pPr>
                      <w:pStyle w:val="Bibliography"/>
                      <w:rPr>
                        <w:noProof/>
                      </w:rPr>
                    </w:pPr>
                    <w:r>
                      <w:rPr>
                        <w:noProof/>
                      </w:rPr>
                      <w:t xml:space="preserve">[3] </w:t>
                    </w:r>
                  </w:p>
                </w:tc>
                <w:tc>
                  <w:tcPr>
                    <w:tcW w:w="0" w:type="auto"/>
                    <w:hideMark/>
                  </w:tcPr>
                  <w:p w14:paraId="04552E31" w14:textId="77777777" w:rsidR="00C96B46" w:rsidRDefault="00C96B46">
                    <w:pPr>
                      <w:pStyle w:val="Bibliography"/>
                      <w:rPr>
                        <w:noProof/>
                      </w:rPr>
                    </w:pPr>
                    <w:r>
                      <w:rPr>
                        <w:noProof/>
                      </w:rPr>
                      <w:t>Cisco.com, “solutions:Mobile device management,” 09 March 2020. [Online]. Available: https://meraki.cisco.com/solutions/mobile-device-management.</w:t>
                    </w:r>
                  </w:p>
                </w:tc>
              </w:tr>
              <w:tr w:rsidR="00C96B46" w14:paraId="6BC35D9E" w14:textId="77777777">
                <w:trPr>
                  <w:divId w:val="1636371883"/>
                  <w:tblCellSpacing w:w="15" w:type="dxa"/>
                </w:trPr>
                <w:tc>
                  <w:tcPr>
                    <w:tcW w:w="50" w:type="pct"/>
                    <w:hideMark/>
                  </w:tcPr>
                  <w:p w14:paraId="06293A5C" w14:textId="77777777" w:rsidR="00C96B46" w:rsidRDefault="00C96B46">
                    <w:pPr>
                      <w:pStyle w:val="Bibliography"/>
                      <w:rPr>
                        <w:noProof/>
                      </w:rPr>
                    </w:pPr>
                    <w:r>
                      <w:rPr>
                        <w:noProof/>
                      </w:rPr>
                      <w:t xml:space="preserve">[4] </w:t>
                    </w:r>
                  </w:p>
                </w:tc>
                <w:tc>
                  <w:tcPr>
                    <w:tcW w:w="0" w:type="auto"/>
                    <w:hideMark/>
                  </w:tcPr>
                  <w:p w14:paraId="76B07D49" w14:textId="77777777" w:rsidR="00C96B46" w:rsidRDefault="00C96B46">
                    <w:pPr>
                      <w:pStyle w:val="Bibliography"/>
                      <w:rPr>
                        <w:noProof/>
                      </w:rPr>
                    </w:pPr>
                    <w:r>
                      <w:rPr>
                        <w:noProof/>
                      </w:rPr>
                      <w:t>cisco.com, “Cloud Managed Wireless,” Cisco Meraki, 09 March 2020. [Online]. Available: https://meraki.cisco.com/products/wireless. [Accessed 09 March 2020].</w:t>
                    </w:r>
                  </w:p>
                </w:tc>
              </w:tr>
              <w:tr w:rsidR="00C96B46" w14:paraId="485B1885" w14:textId="77777777">
                <w:trPr>
                  <w:divId w:val="1636371883"/>
                  <w:tblCellSpacing w:w="15" w:type="dxa"/>
                </w:trPr>
                <w:tc>
                  <w:tcPr>
                    <w:tcW w:w="50" w:type="pct"/>
                    <w:hideMark/>
                  </w:tcPr>
                  <w:p w14:paraId="40EB593B" w14:textId="77777777" w:rsidR="00C96B46" w:rsidRDefault="00C96B46">
                    <w:pPr>
                      <w:pStyle w:val="Bibliography"/>
                      <w:rPr>
                        <w:noProof/>
                      </w:rPr>
                    </w:pPr>
                    <w:r>
                      <w:rPr>
                        <w:noProof/>
                      </w:rPr>
                      <w:t xml:space="preserve">[5] </w:t>
                    </w:r>
                  </w:p>
                </w:tc>
                <w:tc>
                  <w:tcPr>
                    <w:tcW w:w="0" w:type="auto"/>
                    <w:hideMark/>
                  </w:tcPr>
                  <w:p w14:paraId="1FCAF664" w14:textId="77777777" w:rsidR="00C96B46" w:rsidRDefault="00C96B46">
                    <w:pPr>
                      <w:pStyle w:val="Bibliography"/>
                      <w:rPr>
                        <w:noProof/>
                      </w:rPr>
                    </w:pPr>
                    <w:r>
                      <w:rPr>
                        <w:noProof/>
                      </w:rPr>
                      <w:t>C. Godden, “its-acceptable-use-policy-29.07.19.pdf,” 06 June 2017. [Online]. Available: https://www.uwtsd.ac.uk/media/uwtsd-website/content-assets/documents/strategies-policies/its-acceptable-use-policy-29.07.19.pdf.</w:t>
                    </w:r>
                  </w:p>
                </w:tc>
              </w:tr>
              <w:tr w:rsidR="00C96B46" w14:paraId="43283D9F" w14:textId="77777777">
                <w:trPr>
                  <w:divId w:val="1636371883"/>
                  <w:tblCellSpacing w:w="15" w:type="dxa"/>
                </w:trPr>
                <w:tc>
                  <w:tcPr>
                    <w:tcW w:w="50" w:type="pct"/>
                    <w:hideMark/>
                  </w:tcPr>
                  <w:p w14:paraId="69C87703" w14:textId="77777777" w:rsidR="00C96B46" w:rsidRDefault="00C96B46">
                    <w:pPr>
                      <w:pStyle w:val="Bibliography"/>
                      <w:rPr>
                        <w:noProof/>
                      </w:rPr>
                    </w:pPr>
                    <w:r>
                      <w:rPr>
                        <w:noProof/>
                      </w:rPr>
                      <w:t xml:space="preserve">[6] </w:t>
                    </w:r>
                  </w:p>
                </w:tc>
                <w:tc>
                  <w:tcPr>
                    <w:tcW w:w="0" w:type="auto"/>
                    <w:hideMark/>
                  </w:tcPr>
                  <w:p w14:paraId="4A8A9FFB" w14:textId="77777777" w:rsidR="00C96B46" w:rsidRDefault="00C96B46">
                    <w:pPr>
                      <w:pStyle w:val="Bibliography"/>
                      <w:rPr>
                        <w:noProof/>
                      </w:rPr>
                    </w:pPr>
                    <w:r>
                      <w:rPr>
                        <w:noProof/>
                      </w:rPr>
                      <w:t>cisco.com, “How Cisco IT Designed a Secure BYOD Architecture,” 23 September 2014. [Online]. Available: https://www.cisco.com/c/en/us/solutions/collateral/enterprise/cisco-on-cisco/m-en-07282014-byod-security-architecture.html. [Accessed 03 March 2020].</w:t>
                    </w:r>
                  </w:p>
                </w:tc>
              </w:tr>
              <w:tr w:rsidR="00C96B46" w14:paraId="4C8C1786" w14:textId="77777777">
                <w:trPr>
                  <w:divId w:val="1636371883"/>
                  <w:tblCellSpacing w:w="15" w:type="dxa"/>
                </w:trPr>
                <w:tc>
                  <w:tcPr>
                    <w:tcW w:w="50" w:type="pct"/>
                    <w:hideMark/>
                  </w:tcPr>
                  <w:p w14:paraId="79D0C3A4" w14:textId="77777777" w:rsidR="00C96B46" w:rsidRDefault="00C96B46">
                    <w:pPr>
                      <w:pStyle w:val="Bibliography"/>
                      <w:rPr>
                        <w:noProof/>
                      </w:rPr>
                    </w:pPr>
                    <w:r>
                      <w:rPr>
                        <w:noProof/>
                      </w:rPr>
                      <w:t xml:space="preserve">[7] </w:t>
                    </w:r>
                  </w:p>
                </w:tc>
                <w:tc>
                  <w:tcPr>
                    <w:tcW w:w="0" w:type="auto"/>
                    <w:hideMark/>
                  </w:tcPr>
                  <w:p w14:paraId="58EE6456" w14:textId="77777777" w:rsidR="00C96B46" w:rsidRDefault="00C96B46">
                    <w:pPr>
                      <w:pStyle w:val="Bibliography"/>
                      <w:rPr>
                        <w:noProof/>
                      </w:rPr>
                    </w:pPr>
                    <w:r>
                      <w:rPr>
                        <w:noProof/>
                      </w:rPr>
                      <w:t>cisco.com, “Bring Your Own Device,” 1 February 2012. [Online]. Available: https://www.cisco.com/c/en/us/td/docs/solutions/Enterprise/Borderless_Networks/Unified_Access/byodwp.html. [Accessed 03 March 2020].</w:t>
                    </w:r>
                  </w:p>
                </w:tc>
              </w:tr>
            </w:tbl>
            <w:p w14:paraId="356F592E" w14:textId="77777777" w:rsidR="00C96B46" w:rsidRDefault="00C96B46">
              <w:pPr>
                <w:divId w:val="1636371883"/>
                <w:rPr>
                  <w:rFonts w:eastAsia="Times New Roman"/>
                  <w:noProof/>
                </w:rPr>
              </w:pPr>
            </w:p>
            <w:p w14:paraId="01BC379B" w14:textId="68463073" w:rsidR="00C96B46" w:rsidRDefault="00C96B46">
              <w:r>
                <w:rPr>
                  <w:b/>
                  <w:bCs/>
                  <w:noProof/>
                </w:rPr>
                <w:fldChar w:fldCharType="end"/>
              </w:r>
            </w:p>
          </w:sdtContent>
        </w:sdt>
      </w:sdtContent>
    </w:sdt>
    <w:p w14:paraId="7B4EB8BD" w14:textId="08C722ED" w:rsidR="006A118A" w:rsidRDefault="006A118A"/>
    <w:p w14:paraId="3BB8DDC7" w14:textId="77777777" w:rsidR="006A118A" w:rsidRPr="006A118A" w:rsidRDefault="006A118A" w:rsidP="006A118A"/>
    <w:p w14:paraId="64E45527" w14:textId="77777777" w:rsidR="002C3E41" w:rsidRDefault="002C3E41">
      <w:r>
        <w:br w:type="page"/>
      </w:r>
    </w:p>
    <w:p w14:paraId="5514434E" w14:textId="7D3F222A" w:rsidR="0008625A" w:rsidRPr="0099461B" w:rsidRDefault="0099461B" w:rsidP="0099461B">
      <w:pPr>
        <w:pStyle w:val="Heading2"/>
        <w:rPr>
          <w:u w:val="single"/>
        </w:rPr>
      </w:pPr>
      <w:bookmarkStart w:id="22" w:name="_Toc37181951"/>
      <w:r w:rsidRPr="0099461B">
        <w:lastRenderedPageBreak/>
        <w:t xml:space="preserve">7.0 </w:t>
      </w:r>
      <w:r w:rsidR="0008625A" w:rsidRPr="0099461B">
        <w:rPr>
          <w:u w:val="single"/>
        </w:rPr>
        <w:t>Appendices</w:t>
      </w:r>
      <w:bookmarkEnd w:id="22"/>
      <w:r w:rsidR="0008625A" w:rsidRPr="0099461B">
        <w:rPr>
          <w:u w:val="single"/>
        </w:rPr>
        <w:t xml:space="preserve"> </w:t>
      </w:r>
    </w:p>
    <w:p w14:paraId="2A253649" w14:textId="77777777" w:rsidR="00D7050E" w:rsidRPr="00E77925" w:rsidRDefault="00D7050E" w:rsidP="00D7050E">
      <w:pPr>
        <w:pStyle w:val="Heading2"/>
        <w:rPr>
          <w:b/>
          <w:bCs/>
          <w:u w:val="single"/>
        </w:rPr>
      </w:pPr>
      <w:bookmarkStart w:id="23" w:name="_Toc37181952"/>
      <w:r w:rsidRPr="00E77925">
        <w:rPr>
          <w:b/>
          <w:bCs/>
          <w:u w:val="single"/>
        </w:rPr>
        <w:t>BOYD Policy.</w:t>
      </w:r>
      <w:bookmarkEnd w:id="23"/>
    </w:p>
    <w:p w14:paraId="70A05A92" w14:textId="77777777" w:rsidR="00D7050E" w:rsidRPr="002F6830" w:rsidRDefault="00D7050E" w:rsidP="00D7050E"/>
    <w:sdt>
      <w:sdtPr>
        <w:rPr>
          <w:rFonts w:ascii="Arial" w:eastAsiaTheme="minorHAnsi" w:hAnsi="Arial" w:cstheme="minorBidi"/>
          <w:color w:val="auto"/>
          <w:sz w:val="22"/>
          <w:szCs w:val="22"/>
          <w:lang w:val="en-GB"/>
        </w:rPr>
        <w:id w:val="112492922"/>
        <w:docPartObj>
          <w:docPartGallery w:val="Table of Contents"/>
          <w:docPartUnique/>
        </w:docPartObj>
      </w:sdtPr>
      <w:sdtEndPr>
        <w:rPr>
          <w:b/>
          <w:bCs/>
          <w:noProof/>
          <w:color w:val="000000" w:themeColor="text1"/>
        </w:rPr>
      </w:sdtEndPr>
      <w:sdtContent>
        <w:p w14:paraId="52BF7AE4" w14:textId="77777777" w:rsidR="00D7050E" w:rsidRDefault="00D7050E" w:rsidP="00D7050E">
          <w:pPr>
            <w:pStyle w:val="TOCHeading"/>
          </w:pPr>
          <w:r>
            <w:t>Table of Contents</w:t>
          </w:r>
        </w:p>
        <w:p w14:paraId="16DA4D61" w14:textId="77777777" w:rsidR="00D7050E" w:rsidRDefault="00D7050E" w:rsidP="00D7050E">
          <w:pPr>
            <w:pStyle w:val="TOC1"/>
            <w:tabs>
              <w:tab w:val="right" w:leader="dot" w:pos="9016"/>
            </w:tabs>
            <w:rPr>
              <w:noProof/>
            </w:rPr>
          </w:pPr>
          <w:r>
            <w:fldChar w:fldCharType="begin"/>
          </w:r>
          <w:r>
            <w:instrText xml:space="preserve"> TOC \o "1-3" \h \z \u </w:instrText>
          </w:r>
          <w:r>
            <w:fldChar w:fldCharType="separate"/>
          </w:r>
          <w:hyperlink w:anchor="_Toc34244892" w:history="1">
            <w:r w:rsidRPr="00420A53">
              <w:rPr>
                <w:rStyle w:val="Hyperlink"/>
                <w:noProof/>
              </w:rPr>
              <w:t>CoffeeCapulus Bring Your Own Device (BYOD)</w:t>
            </w:r>
            <w:r>
              <w:rPr>
                <w:noProof/>
                <w:webHidden/>
              </w:rPr>
              <w:tab/>
            </w:r>
            <w:r>
              <w:rPr>
                <w:noProof/>
                <w:webHidden/>
              </w:rPr>
              <w:fldChar w:fldCharType="begin"/>
            </w:r>
            <w:r>
              <w:rPr>
                <w:noProof/>
                <w:webHidden/>
              </w:rPr>
              <w:instrText xml:space="preserve"> PAGEREF _Toc34244892 \h </w:instrText>
            </w:r>
            <w:r>
              <w:rPr>
                <w:noProof/>
                <w:webHidden/>
              </w:rPr>
            </w:r>
            <w:r>
              <w:rPr>
                <w:noProof/>
                <w:webHidden/>
              </w:rPr>
              <w:fldChar w:fldCharType="separate"/>
            </w:r>
            <w:r>
              <w:rPr>
                <w:noProof/>
                <w:webHidden/>
              </w:rPr>
              <w:t>2</w:t>
            </w:r>
            <w:r>
              <w:rPr>
                <w:noProof/>
                <w:webHidden/>
              </w:rPr>
              <w:fldChar w:fldCharType="end"/>
            </w:r>
          </w:hyperlink>
        </w:p>
        <w:p w14:paraId="4FD73FD4" w14:textId="77777777" w:rsidR="00D7050E" w:rsidRDefault="00224D36" w:rsidP="00D7050E">
          <w:pPr>
            <w:pStyle w:val="TOC1"/>
            <w:tabs>
              <w:tab w:val="right" w:leader="dot" w:pos="9016"/>
            </w:tabs>
            <w:rPr>
              <w:noProof/>
            </w:rPr>
          </w:pPr>
          <w:hyperlink w:anchor="_Toc34244893" w:history="1">
            <w:r w:rsidR="00D7050E" w:rsidRPr="00420A53">
              <w:rPr>
                <w:rStyle w:val="Hyperlink"/>
                <w:noProof/>
              </w:rPr>
              <w:t>Policy</w:t>
            </w:r>
            <w:r w:rsidR="00D7050E">
              <w:rPr>
                <w:noProof/>
                <w:webHidden/>
              </w:rPr>
              <w:tab/>
            </w:r>
            <w:r w:rsidR="00D7050E">
              <w:rPr>
                <w:noProof/>
                <w:webHidden/>
              </w:rPr>
              <w:fldChar w:fldCharType="begin"/>
            </w:r>
            <w:r w:rsidR="00D7050E">
              <w:rPr>
                <w:noProof/>
                <w:webHidden/>
              </w:rPr>
              <w:instrText xml:space="preserve"> PAGEREF _Toc34244893 \h </w:instrText>
            </w:r>
            <w:r w:rsidR="00D7050E">
              <w:rPr>
                <w:noProof/>
                <w:webHidden/>
              </w:rPr>
            </w:r>
            <w:r w:rsidR="00D7050E">
              <w:rPr>
                <w:noProof/>
                <w:webHidden/>
              </w:rPr>
              <w:fldChar w:fldCharType="separate"/>
            </w:r>
            <w:r w:rsidR="00D7050E">
              <w:rPr>
                <w:noProof/>
                <w:webHidden/>
              </w:rPr>
              <w:t>2</w:t>
            </w:r>
            <w:r w:rsidR="00D7050E">
              <w:rPr>
                <w:noProof/>
                <w:webHidden/>
              </w:rPr>
              <w:fldChar w:fldCharType="end"/>
            </w:r>
          </w:hyperlink>
        </w:p>
        <w:p w14:paraId="0FB88DB2" w14:textId="77777777" w:rsidR="00D7050E" w:rsidRDefault="00224D36" w:rsidP="00D7050E">
          <w:pPr>
            <w:pStyle w:val="TOC2"/>
            <w:tabs>
              <w:tab w:val="right" w:leader="dot" w:pos="9016"/>
            </w:tabs>
            <w:rPr>
              <w:noProof/>
            </w:rPr>
          </w:pPr>
          <w:hyperlink w:anchor="_Toc34244894" w:history="1">
            <w:r w:rsidR="00D7050E" w:rsidRPr="00420A53">
              <w:rPr>
                <w:rStyle w:val="Hyperlink"/>
                <w:noProof/>
              </w:rPr>
              <w:t>1.0 Definitions</w:t>
            </w:r>
            <w:r w:rsidR="00D7050E">
              <w:rPr>
                <w:noProof/>
                <w:webHidden/>
              </w:rPr>
              <w:tab/>
            </w:r>
            <w:r w:rsidR="00D7050E">
              <w:rPr>
                <w:noProof/>
                <w:webHidden/>
              </w:rPr>
              <w:fldChar w:fldCharType="begin"/>
            </w:r>
            <w:r w:rsidR="00D7050E">
              <w:rPr>
                <w:noProof/>
                <w:webHidden/>
              </w:rPr>
              <w:instrText xml:space="preserve"> PAGEREF _Toc34244894 \h </w:instrText>
            </w:r>
            <w:r w:rsidR="00D7050E">
              <w:rPr>
                <w:noProof/>
                <w:webHidden/>
              </w:rPr>
            </w:r>
            <w:r w:rsidR="00D7050E">
              <w:rPr>
                <w:noProof/>
                <w:webHidden/>
              </w:rPr>
              <w:fldChar w:fldCharType="separate"/>
            </w:r>
            <w:r w:rsidR="00D7050E">
              <w:rPr>
                <w:noProof/>
                <w:webHidden/>
              </w:rPr>
              <w:t>2</w:t>
            </w:r>
            <w:r w:rsidR="00D7050E">
              <w:rPr>
                <w:noProof/>
                <w:webHidden/>
              </w:rPr>
              <w:fldChar w:fldCharType="end"/>
            </w:r>
          </w:hyperlink>
        </w:p>
        <w:p w14:paraId="3620ABCC" w14:textId="77777777" w:rsidR="00D7050E" w:rsidRDefault="00224D36" w:rsidP="00D7050E">
          <w:pPr>
            <w:pStyle w:val="TOC3"/>
            <w:tabs>
              <w:tab w:val="right" w:leader="dot" w:pos="9016"/>
            </w:tabs>
            <w:rPr>
              <w:noProof/>
            </w:rPr>
          </w:pPr>
          <w:hyperlink w:anchor="_Toc34244895" w:history="1">
            <w:r w:rsidR="00D7050E" w:rsidRPr="00420A53">
              <w:rPr>
                <w:rStyle w:val="Hyperlink"/>
                <w:noProof/>
              </w:rPr>
              <w:t>1.1</w:t>
            </w:r>
            <w:r w:rsidR="00D7050E">
              <w:rPr>
                <w:noProof/>
                <w:webHidden/>
              </w:rPr>
              <w:tab/>
            </w:r>
            <w:r w:rsidR="00D7050E">
              <w:rPr>
                <w:noProof/>
                <w:webHidden/>
              </w:rPr>
              <w:fldChar w:fldCharType="begin"/>
            </w:r>
            <w:r w:rsidR="00D7050E">
              <w:rPr>
                <w:noProof/>
                <w:webHidden/>
              </w:rPr>
              <w:instrText xml:space="preserve"> PAGEREF _Toc34244895 \h </w:instrText>
            </w:r>
            <w:r w:rsidR="00D7050E">
              <w:rPr>
                <w:noProof/>
                <w:webHidden/>
              </w:rPr>
            </w:r>
            <w:r w:rsidR="00D7050E">
              <w:rPr>
                <w:noProof/>
                <w:webHidden/>
              </w:rPr>
              <w:fldChar w:fldCharType="separate"/>
            </w:r>
            <w:r w:rsidR="00D7050E">
              <w:rPr>
                <w:noProof/>
                <w:webHidden/>
              </w:rPr>
              <w:t>2</w:t>
            </w:r>
            <w:r w:rsidR="00D7050E">
              <w:rPr>
                <w:noProof/>
                <w:webHidden/>
              </w:rPr>
              <w:fldChar w:fldCharType="end"/>
            </w:r>
          </w:hyperlink>
        </w:p>
        <w:p w14:paraId="1E6B8B8D" w14:textId="77777777" w:rsidR="00D7050E" w:rsidRDefault="00224D36" w:rsidP="00D7050E">
          <w:pPr>
            <w:pStyle w:val="TOC3"/>
            <w:tabs>
              <w:tab w:val="right" w:leader="dot" w:pos="9016"/>
            </w:tabs>
            <w:rPr>
              <w:noProof/>
            </w:rPr>
          </w:pPr>
          <w:hyperlink w:anchor="_Toc34244896" w:history="1">
            <w:r w:rsidR="00D7050E" w:rsidRPr="00420A53">
              <w:rPr>
                <w:rStyle w:val="Hyperlink"/>
                <w:noProof/>
              </w:rPr>
              <w:t>1.2</w:t>
            </w:r>
            <w:r w:rsidR="00D7050E">
              <w:rPr>
                <w:noProof/>
                <w:webHidden/>
              </w:rPr>
              <w:tab/>
            </w:r>
            <w:r w:rsidR="00D7050E">
              <w:rPr>
                <w:noProof/>
                <w:webHidden/>
              </w:rPr>
              <w:fldChar w:fldCharType="begin"/>
            </w:r>
            <w:r w:rsidR="00D7050E">
              <w:rPr>
                <w:noProof/>
                <w:webHidden/>
              </w:rPr>
              <w:instrText xml:space="preserve"> PAGEREF _Toc34244896 \h </w:instrText>
            </w:r>
            <w:r w:rsidR="00D7050E">
              <w:rPr>
                <w:noProof/>
                <w:webHidden/>
              </w:rPr>
            </w:r>
            <w:r w:rsidR="00D7050E">
              <w:rPr>
                <w:noProof/>
                <w:webHidden/>
              </w:rPr>
              <w:fldChar w:fldCharType="separate"/>
            </w:r>
            <w:r w:rsidR="00D7050E">
              <w:rPr>
                <w:noProof/>
                <w:webHidden/>
              </w:rPr>
              <w:t>2</w:t>
            </w:r>
            <w:r w:rsidR="00D7050E">
              <w:rPr>
                <w:noProof/>
                <w:webHidden/>
              </w:rPr>
              <w:fldChar w:fldCharType="end"/>
            </w:r>
          </w:hyperlink>
        </w:p>
        <w:p w14:paraId="1ED55CEB" w14:textId="77777777" w:rsidR="00D7050E" w:rsidRDefault="00224D36" w:rsidP="00D7050E">
          <w:pPr>
            <w:pStyle w:val="TOC3"/>
            <w:tabs>
              <w:tab w:val="right" w:leader="dot" w:pos="9016"/>
            </w:tabs>
            <w:rPr>
              <w:noProof/>
            </w:rPr>
          </w:pPr>
          <w:hyperlink w:anchor="_Toc34244897" w:history="1">
            <w:r w:rsidR="00D7050E" w:rsidRPr="00420A53">
              <w:rPr>
                <w:rStyle w:val="Hyperlink"/>
                <w:noProof/>
              </w:rPr>
              <w:t>1.3</w:t>
            </w:r>
            <w:r w:rsidR="00D7050E">
              <w:rPr>
                <w:noProof/>
                <w:webHidden/>
              </w:rPr>
              <w:tab/>
            </w:r>
            <w:r w:rsidR="00D7050E">
              <w:rPr>
                <w:noProof/>
                <w:webHidden/>
              </w:rPr>
              <w:fldChar w:fldCharType="begin"/>
            </w:r>
            <w:r w:rsidR="00D7050E">
              <w:rPr>
                <w:noProof/>
                <w:webHidden/>
              </w:rPr>
              <w:instrText xml:space="preserve"> PAGEREF _Toc34244897 \h </w:instrText>
            </w:r>
            <w:r w:rsidR="00D7050E">
              <w:rPr>
                <w:noProof/>
                <w:webHidden/>
              </w:rPr>
            </w:r>
            <w:r w:rsidR="00D7050E">
              <w:rPr>
                <w:noProof/>
                <w:webHidden/>
              </w:rPr>
              <w:fldChar w:fldCharType="separate"/>
            </w:r>
            <w:r w:rsidR="00D7050E">
              <w:rPr>
                <w:noProof/>
                <w:webHidden/>
              </w:rPr>
              <w:t>2</w:t>
            </w:r>
            <w:r w:rsidR="00D7050E">
              <w:rPr>
                <w:noProof/>
                <w:webHidden/>
              </w:rPr>
              <w:fldChar w:fldCharType="end"/>
            </w:r>
          </w:hyperlink>
        </w:p>
        <w:p w14:paraId="7A5A5BCA" w14:textId="77777777" w:rsidR="00D7050E" w:rsidRDefault="00224D36" w:rsidP="00D7050E">
          <w:pPr>
            <w:pStyle w:val="TOC3"/>
            <w:tabs>
              <w:tab w:val="right" w:leader="dot" w:pos="9016"/>
            </w:tabs>
            <w:rPr>
              <w:noProof/>
            </w:rPr>
          </w:pPr>
          <w:hyperlink w:anchor="_Toc34244898" w:history="1">
            <w:r w:rsidR="00D7050E" w:rsidRPr="00420A53">
              <w:rPr>
                <w:rStyle w:val="Hyperlink"/>
                <w:noProof/>
              </w:rPr>
              <w:t>1.4</w:t>
            </w:r>
            <w:r w:rsidR="00D7050E">
              <w:rPr>
                <w:noProof/>
                <w:webHidden/>
              </w:rPr>
              <w:tab/>
            </w:r>
            <w:r w:rsidR="00D7050E">
              <w:rPr>
                <w:noProof/>
                <w:webHidden/>
              </w:rPr>
              <w:fldChar w:fldCharType="begin"/>
            </w:r>
            <w:r w:rsidR="00D7050E">
              <w:rPr>
                <w:noProof/>
                <w:webHidden/>
              </w:rPr>
              <w:instrText xml:space="preserve"> PAGEREF _Toc34244898 \h </w:instrText>
            </w:r>
            <w:r w:rsidR="00D7050E">
              <w:rPr>
                <w:noProof/>
                <w:webHidden/>
              </w:rPr>
            </w:r>
            <w:r w:rsidR="00D7050E">
              <w:rPr>
                <w:noProof/>
                <w:webHidden/>
              </w:rPr>
              <w:fldChar w:fldCharType="separate"/>
            </w:r>
            <w:r w:rsidR="00D7050E">
              <w:rPr>
                <w:noProof/>
                <w:webHidden/>
              </w:rPr>
              <w:t>2</w:t>
            </w:r>
            <w:r w:rsidR="00D7050E">
              <w:rPr>
                <w:noProof/>
                <w:webHidden/>
              </w:rPr>
              <w:fldChar w:fldCharType="end"/>
            </w:r>
          </w:hyperlink>
        </w:p>
        <w:p w14:paraId="77804BF7" w14:textId="77777777" w:rsidR="00D7050E" w:rsidRDefault="00224D36" w:rsidP="00D7050E">
          <w:pPr>
            <w:pStyle w:val="TOC2"/>
            <w:tabs>
              <w:tab w:val="right" w:leader="dot" w:pos="9016"/>
            </w:tabs>
            <w:rPr>
              <w:noProof/>
            </w:rPr>
          </w:pPr>
          <w:hyperlink w:anchor="_Toc34244899" w:history="1">
            <w:r w:rsidR="00D7050E" w:rsidRPr="00420A53">
              <w:rPr>
                <w:rStyle w:val="Hyperlink"/>
                <w:noProof/>
              </w:rPr>
              <w:t>2.0 introduction</w:t>
            </w:r>
            <w:r w:rsidR="00D7050E">
              <w:rPr>
                <w:noProof/>
                <w:webHidden/>
              </w:rPr>
              <w:tab/>
            </w:r>
            <w:r w:rsidR="00D7050E">
              <w:rPr>
                <w:noProof/>
                <w:webHidden/>
              </w:rPr>
              <w:fldChar w:fldCharType="begin"/>
            </w:r>
            <w:r w:rsidR="00D7050E">
              <w:rPr>
                <w:noProof/>
                <w:webHidden/>
              </w:rPr>
              <w:instrText xml:space="preserve"> PAGEREF _Toc34244899 \h </w:instrText>
            </w:r>
            <w:r w:rsidR="00D7050E">
              <w:rPr>
                <w:noProof/>
                <w:webHidden/>
              </w:rPr>
            </w:r>
            <w:r w:rsidR="00D7050E">
              <w:rPr>
                <w:noProof/>
                <w:webHidden/>
              </w:rPr>
              <w:fldChar w:fldCharType="separate"/>
            </w:r>
            <w:r w:rsidR="00D7050E">
              <w:rPr>
                <w:noProof/>
                <w:webHidden/>
              </w:rPr>
              <w:t>2</w:t>
            </w:r>
            <w:r w:rsidR="00D7050E">
              <w:rPr>
                <w:noProof/>
                <w:webHidden/>
              </w:rPr>
              <w:fldChar w:fldCharType="end"/>
            </w:r>
          </w:hyperlink>
        </w:p>
        <w:p w14:paraId="0FEF3F0A" w14:textId="77777777" w:rsidR="00D7050E" w:rsidRDefault="00224D36" w:rsidP="00D7050E">
          <w:pPr>
            <w:pStyle w:val="TOC3"/>
            <w:tabs>
              <w:tab w:val="right" w:leader="dot" w:pos="9016"/>
            </w:tabs>
            <w:rPr>
              <w:noProof/>
            </w:rPr>
          </w:pPr>
          <w:hyperlink w:anchor="_Toc34244900" w:history="1">
            <w:r w:rsidR="00D7050E" w:rsidRPr="00420A53">
              <w:rPr>
                <w:rStyle w:val="Hyperlink"/>
                <w:noProof/>
              </w:rPr>
              <w:t>2.1</w:t>
            </w:r>
            <w:r w:rsidR="00D7050E">
              <w:rPr>
                <w:noProof/>
                <w:webHidden/>
              </w:rPr>
              <w:tab/>
            </w:r>
            <w:r w:rsidR="00D7050E">
              <w:rPr>
                <w:noProof/>
                <w:webHidden/>
              </w:rPr>
              <w:fldChar w:fldCharType="begin"/>
            </w:r>
            <w:r w:rsidR="00D7050E">
              <w:rPr>
                <w:noProof/>
                <w:webHidden/>
              </w:rPr>
              <w:instrText xml:space="preserve"> PAGEREF _Toc34244900 \h </w:instrText>
            </w:r>
            <w:r w:rsidR="00D7050E">
              <w:rPr>
                <w:noProof/>
                <w:webHidden/>
              </w:rPr>
            </w:r>
            <w:r w:rsidR="00D7050E">
              <w:rPr>
                <w:noProof/>
                <w:webHidden/>
              </w:rPr>
              <w:fldChar w:fldCharType="separate"/>
            </w:r>
            <w:r w:rsidR="00D7050E">
              <w:rPr>
                <w:noProof/>
                <w:webHidden/>
              </w:rPr>
              <w:t>2</w:t>
            </w:r>
            <w:r w:rsidR="00D7050E">
              <w:rPr>
                <w:noProof/>
                <w:webHidden/>
              </w:rPr>
              <w:fldChar w:fldCharType="end"/>
            </w:r>
          </w:hyperlink>
        </w:p>
        <w:p w14:paraId="6852234B" w14:textId="77777777" w:rsidR="00D7050E" w:rsidRDefault="00224D36" w:rsidP="00D7050E">
          <w:pPr>
            <w:pStyle w:val="TOC3"/>
            <w:tabs>
              <w:tab w:val="right" w:leader="dot" w:pos="9016"/>
            </w:tabs>
            <w:rPr>
              <w:noProof/>
            </w:rPr>
          </w:pPr>
          <w:hyperlink w:anchor="_Toc34244901" w:history="1">
            <w:r w:rsidR="00D7050E" w:rsidRPr="00420A53">
              <w:rPr>
                <w:rStyle w:val="Hyperlink"/>
                <w:noProof/>
              </w:rPr>
              <w:t>2.2</w:t>
            </w:r>
            <w:r w:rsidR="00D7050E">
              <w:rPr>
                <w:noProof/>
                <w:webHidden/>
              </w:rPr>
              <w:tab/>
            </w:r>
            <w:r w:rsidR="00D7050E">
              <w:rPr>
                <w:noProof/>
                <w:webHidden/>
              </w:rPr>
              <w:fldChar w:fldCharType="begin"/>
            </w:r>
            <w:r w:rsidR="00D7050E">
              <w:rPr>
                <w:noProof/>
                <w:webHidden/>
              </w:rPr>
              <w:instrText xml:space="preserve"> PAGEREF _Toc34244901 \h </w:instrText>
            </w:r>
            <w:r w:rsidR="00D7050E">
              <w:rPr>
                <w:noProof/>
                <w:webHidden/>
              </w:rPr>
            </w:r>
            <w:r w:rsidR="00D7050E">
              <w:rPr>
                <w:noProof/>
                <w:webHidden/>
              </w:rPr>
              <w:fldChar w:fldCharType="separate"/>
            </w:r>
            <w:r w:rsidR="00D7050E">
              <w:rPr>
                <w:noProof/>
                <w:webHidden/>
              </w:rPr>
              <w:t>2</w:t>
            </w:r>
            <w:r w:rsidR="00D7050E">
              <w:rPr>
                <w:noProof/>
                <w:webHidden/>
              </w:rPr>
              <w:fldChar w:fldCharType="end"/>
            </w:r>
          </w:hyperlink>
        </w:p>
        <w:p w14:paraId="3220EB15" w14:textId="77777777" w:rsidR="00D7050E" w:rsidRDefault="00224D36" w:rsidP="00D7050E">
          <w:pPr>
            <w:pStyle w:val="TOC3"/>
            <w:tabs>
              <w:tab w:val="right" w:leader="dot" w:pos="9016"/>
            </w:tabs>
            <w:rPr>
              <w:noProof/>
            </w:rPr>
          </w:pPr>
          <w:hyperlink w:anchor="_Toc34244902" w:history="1">
            <w:r w:rsidR="00D7050E" w:rsidRPr="00420A53">
              <w:rPr>
                <w:rStyle w:val="Hyperlink"/>
                <w:noProof/>
              </w:rPr>
              <w:t>2.3</w:t>
            </w:r>
            <w:r w:rsidR="00D7050E">
              <w:rPr>
                <w:noProof/>
                <w:webHidden/>
              </w:rPr>
              <w:tab/>
            </w:r>
            <w:r w:rsidR="00D7050E">
              <w:rPr>
                <w:noProof/>
                <w:webHidden/>
              </w:rPr>
              <w:fldChar w:fldCharType="begin"/>
            </w:r>
            <w:r w:rsidR="00D7050E">
              <w:rPr>
                <w:noProof/>
                <w:webHidden/>
              </w:rPr>
              <w:instrText xml:space="preserve"> PAGEREF _Toc34244902 \h </w:instrText>
            </w:r>
            <w:r w:rsidR="00D7050E">
              <w:rPr>
                <w:noProof/>
                <w:webHidden/>
              </w:rPr>
            </w:r>
            <w:r w:rsidR="00D7050E">
              <w:rPr>
                <w:noProof/>
                <w:webHidden/>
              </w:rPr>
              <w:fldChar w:fldCharType="separate"/>
            </w:r>
            <w:r w:rsidR="00D7050E">
              <w:rPr>
                <w:noProof/>
                <w:webHidden/>
              </w:rPr>
              <w:t>2</w:t>
            </w:r>
            <w:r w:rsidR="00D7050E">
              <w:rPr>
                <w:noProof/>
                <w:webHidden/>
              </w:rPr>
              <w:fldChar w:fldCharType="end"/>
            </w:r>
          </w:hyperlink>
        </w:p>
        <w:p w14:paraId="33E7619E" w14:textId="77777777" w:rsidR="00D7050E" w:rsidRDefault="00224D36" w:rsidP="00D7050E">
          <w:pPr>
            <w:pStyle w:val="TOC2"/>
            <w:tabs>
              <w:tab w:val="left" w:pos="880"/>
              <w:tab w:val="right" w:leader="dot" w:pos="9016"/>
            </w:tabs>
            <w:rPr>
              <w:noProof/>
            </w:rPr>
          </w:pPr>
          <w:hyperlink w:anchor="_Toc34244903" w:history="1">
            <w:r w:rsidR="00D7050E" w:rsidRPr="00420A53">
              <w:rPr>
                <w:rStyle w:val="Hyperlink"/>
                <w:noProof/>
              </w:rPr>
              <w:t>3.0</w:t>
            </w:r>
            <w:r w:rsidR="00D7050E">
              <w:rPr>
                <w:noProof/>
              </w:rPr>
              <w:tab/>
            </w:r>
            <w:r w:rsidR="00D7050E" w:rsidRPr="00420A53">
              <w:rPr>
                <w:rStyle w:val="Hyperlink"/>
                <w:noProof/>
              </w:rPr>
              <w:t>Scope</w:t>
            </w:r>
            <w:r w:rsidR="00D7050E">
              <w:rPr>
                <w:noProof/>
                <w:webHidden/>
              </w:rPr>
              <w:tab/>
            </w:r>
            <w:r w:rsidR="00D7050E">
              <w:rPr>
                <w:noProof/>
                <w:webHidden/>
              </w:rPr>
              <w:fldChar w:fldCharType="begin"/>
            </w:r>
            <w:r w:rsidR="00D7050E">
              <w:rPr>
                <w:noProof/>
                <w:webHidden/>
              </w:rPr>
              <w:instrText xml:space="preserve"> PAGEREF _Toc34244903 \h </w:instrText>
            </w:r>
            <w:r w:rsidR="00D7050E">
              <w:rPr>
                <w:noProof/>
                <w:webHidden/>
              </w:rPr>
            </w:r>
            <w:r w:rsidR="00D7050E">
              <w:rPr>
                <w:noProof/>
                <w:webHidden/>
              </w:rPr>
              <w:fldChar w:fldCharType="separate"/>
            </w:r>
            <w:r w:rsidR="00D7050E">
              <w:rPr>
                <w:noProof/>
                <w:webHidden/>
              </w:rPr>
              <w:t>2</w:t>
            </w:r>
            <w:r w:rsidR="00D7050E">
              <w:rPr>
                <w:noProof/>
                <w:webHidden/>
              </w:rPr>
              <w:fldChar w:fldCharType="end"/>
            </w:r>
          </w:hyperlink>
        </w:p>
        <w:p w14:paraId="4E98ADD5" w14:textId="77777777" w:rsidR="00D7050E" w:rsidRDefault="00224D36" w:rsidP="00D7050E">
          <w:pPr>
            <w:pStyle w:val="TOC3"/>
            <w:tabs>
              <w:tab w:val="right" w:leader="dot" w:pos="9016"/>
            </w:tabs>
            <w:rPr>
              <w:noProof/>
            </w:rPr>
          </w:pPr>
          <w:hyperlink w:anchor="_Toc34244904" w:history="1">
            <w:r w:rsidR="00D7050E" w:rsidRPr="00420A53">
              <w:rPr>
                <w:rStyle w:val="Hyperlink"/>
                <w:noProof/>
              </w:rPr>
              <w:t>3.1</w:t>
            </w:r>
            <w:r w:rsidR="00D7050E">
              <w:rPr>
                <w:noProof/>
                <w:webHidden/>
              </w:rPr>
              <w:tab/>
            </w:r>
            <w:r w:rsidR="00D7050E">
              <w:rPr>
                <w:noProof/>
                <w:webHidden/>
              </w:rPr>
              <w:fldChar w:fldCharType="begin"/>
            </w:r>
            <w:r w:rsidR="00D7050E">
              <w:rPr>
                <w:noProof/>
                <w:webHidden/>
              </w:rPr>
              <w:instrText xml:space="preserve"> PAGEREF _Toc34244904 \h </w:instrText>
            </w:r>
            <w:r w:rsidR="00D7050E">
              <w:rPr>
                <w:noProof/>
                <w:webHidden/>
              </w:rPr>
            </w:r>
            <w:r w:rsidR="00D7050E">
              <w:rPr>
                <w:noProof/>
                <w:webHidden/>
              </w:rPr>
              <w:fldChar w:fldCharType="separate"/>
            </w:r>
            <w:r w:rsidR="00D7050E">
              <w:rPr>
                <w:noProof/>
                <w:webHidden/>
              </w:rPr>
              <w:t>2</w:t>
            </w:r>
            <w:r w:rsidR="00D7050E">
              <w:rPr>
                <w:noProof/>
                <w:webHidden/>
              </w:rPr>
              <w:fldChar w:fldCharType="end"/>
            </w:r>
          </w:hyperlink>
        </w:p>
        <w:p w14:paraId="5251B080" w14:textId="77777777" w:rsidR="00D7050E" w:rsidRDefault="00224D36" w:rsidP="00D7050E">
          <w:pPr>
            <w:pStyle w:val="TOC3"/>
            <w:tabs>
              <w:tab w:val="right" w:leader="dot" w:pos="9016"/>
            </w:tabs>
            <w:rPr>
              <w:noProof/>
            </w:rPr>
          </w:pPr>
          <w:hyperlink w:anchor="_Toc34244905" w:history="1">
            <w:r w:rsidR="00D7050E" w:rsidRPr="00420A53">
              <w:rPr>
                <w:rStyle w:val="Hyperlink"/>
                <w:noProof/>
              </w:rPr>
              <w:t>3.2</w:t>
            </w:r>
            <w:r w:rsidR="00D7050E">
              <w:rPr>
                <w:noProof/>
                <w:webHidden/>
              </w:rPr>
              <w:tab/>
            </w:r>
            <w:r w:rsidR="00D7050E">
              <w:rPr>
                <w:noProof/>
                <w:webHidden/>
              </w:rPr>
              <w:fldChar w:fldCharType="begin"/>
            </w:r>
            <w:r w:rsidR="00D7050E">
              <w:rPr>
                <w:noProof/>
                <w:webHidden/>
              </w:rPr>
              <w:instrText xml:space="preserve"> PAGEREF _Toc34244905 \h </w:instrText>
            </w:r>
            <w:r w:rsidR="00D7050E">
              <w:rPr>
                <w:noProof/>
                <w:webHidden/>
              </w:rPr>
            </w:r>
            <w:r w:rsidR="00D7050E">
              <w:rPr>
                <w:noProof/>
                <w:webHidden/>
              </w:rPr>
              <w:fldChar w:fldCharType="separate"/>
            </w:r>
            <w:r w:rsidR="00D7050E">
              <w:rPr>
                <w:noProof/>
                <w:webHidden/>
              </w:rPr>
              <w:t>2</w:t>
            </w:r>
            <w:r w:rsidR="00D7050E">
              <w:rPr>
                <w:noProof/>
                <w:webHidden/>
              </w:rPr>
              <w:fldChar w:fldCharType="end"/>
            </w:r>
          </w:hyperlink>
        </w:p>
        <w:p w14:paraId="22ECFC76" w14:textId="77777777" w:rsidR="00D7050E" w:rsidRDefault="00224D36" w:rsidP="00D7050E">
          <w:pPr>
            <w:pStyle w:val="TOC3"/>
            <w:tabs>
              <w:tab w:val="right" w:leader="dot" w:pos="9016"/>
            </w:tabs>
            <w:rPr>
              <w:noProof/>
            </w:rPr>
          </w:pPr>
          <w:hyperlink w:anchor="_Toc34244906" w:history="1">
            <w:r w:rsidR="00D7050E" w:rsidRPr="00420A53">
              <w:rPr>
                <w:rStyle w:val="Hyperlink"/>
                <w:noProof/>
              </w:rPr>
              <w:t>3.3</w:t>
            </w:r>
            <w:r w:rsidR="00D7050E">
              <w:rPr>
                <w:noProof/>
                <w:webHidden/>
              </w:rPr>
              <w:tab/>
            </w:r>
            <w:r w:rsidR="00D7050E">
              <w:rPr>
                <w:noProof/>
                <w:webHidden/>
              </w:rPr>
              <w:fldChar w:fldCharType="begin"/>
            </w:r>
            <w:r w:rsidR="00D7050E">
              <w:rPr>
                <w:noProof/>
                <w:webHidden/>
              </w:rPr>
              <w:instrText xml:space="preserve"> PAGEREF _Toc34244906 \h </w:instrText>
            </w:r>
            <w:r w:rsidR="00D7050E">
              <w:rPr>
                <w:noProof/>
                <w:webHidden/>
              </w:rPr>
            </w:r>
            <w:r w:rsidR="00D7050E">
              <w:rPr>
                <w:noProof/>
                <w:webHidden/>
              </w:rPr>
              <w:fldChar w:fldCharType="separate"/>
            </w:r>
            <w:r w:rsidR="00D7050E">
              <w:rPr>
                <w:noProof/>
                <w:webHidden/>
              </w:rPr>
              <w:t>2</w:t>
            </w:r>
            <w:r w:rsidR="00D7050E">
              <w:rPr>
                <w:noProof/>
                <w:webHidden/>
              </w:rPr>
              <w:fldChar w:fldCharType="end"/>
            </w:r>
          </w:hyperlink>
        </w:p>
        <w:p w14:paraId="789E0C29" w14:textId="77777777" w:rsidR="00D7050E" w:rsidRDefault="00224D36" w:rsidP="00D7050E">
          <w:pPr>
            <w:pStyle w:val="TOC2"/>
            <w:tabs>
              <w:tab w:val="left" w:pos="880"/>
              <w:tab w:val="right" w:leader="dot" w:pos="9016"/>
            </w:tabs>
            <w:rPr>
              <w:noProof/>
            </w:rPr>
          </w:pPr>
          <w:hyperlink w:anchor="_Toc34244907" w:history="1">
            <w:r w:rsidR="00D7050E" w:rsidRPr="00420A53">
              <w:rPr>
                <w:rStyle w:val="Hyperlink"/>
                <w:noProof/>
              </w:rPr>
              <w:t>4.0</w:t>
            </w:r>
            <w:r w:rsidR="00D7050E">
              <w:rPr>
                <w:noProof/>
              </w:rPr>
              <w:tab/>
            </w:r>
            <w:r w:rsidR="00D7050E" w:rsidRPr="00420A53">
              <w:rPr>
                <w:rStyle w:val="Hyperlink"/>
                <w:noProof/>
              </w:rPr>
              <w:t>Support and Reimbursements</w:t>
            </w:r>
            <w:r w:rsidR="00D7050E">
              <w:rPr>
                <w:noProof/>
                <w:webHidden/>
              </w:rPr>
              <w:tab/>
            </w:r>
            <w:r w:rsidR="00D7050E">
              <w:rPr>
                <w:noProof/>
                <w:webHidden/>
              </w:rPr>
              <w:fldChar w:fldCharType="begin"/>
            </w:r>
            <w:r w:rsidR="00D7050E">
              <w:rPr>
                <w:noProof/>
                <w:webHidden/>
              </w:rPr>
              <w:instrText xml:space="preserve"> PAGEREF _Toc34244907 \h </w:instrText>
            </w:r>
            <w:r w:rsidR="00D7050E">
              <w:rPr>
                <w:noProof/>
                <w:webHidden/>
              </w:rPr>
            </w:r>
            <w:r w:rsidR="00D7050E">
              <w:rPr>
                <w:noProof/>
                <w:webHidden/>
              </w:rPr>
              <w:fldChar w:fldCharType="separate"/>
            </w:r>
            <w:r w:rsidR="00D7050E">
              <w:rPr>
                <w:noProof/>
                <w:webHidden/>
              </w:rPr>
              <w:t>3</w:t>
            </w:r>
            <w:r w:rsidR="00D7050E">
              <w:rPr>
                <w:noProof/>
                <w:webHidden/>
              </w:rPr>
              <w:fldChar w:fldCharType="end"/>
            </w:r>
          </w:hyperlink>
        </w:p>
        <w:p w14:paraId="6245842B" w14:textId="77777777" w:rsidR="00D7050E" w:rsidRDefault="00224D36" w:rsidP="00D7050E">
          <w:pPr>
            <w:pStyle w:val="TOC3"/>
            <w:tabs>
              <w:tab w:val="right" w:leader="dot" w:pos="9016"/>
            </w:tabs>
            <w:rPr>
              <w:noProof/>
            </w:rPr>
          </w:pPr>
          <w:hyperlink w:anchor="_Toc34244908" w:history="1">
            <w:r w:rsidR="00D7050E" w:rsidRPr="00420A53">
              <w:rPr>
                <w:rStyle w:val="Hyperlink"/>
                <w:noProof/>
              </w:rPr>
              <w:t>4.1</w:t>
            </w:r>
            <w:r w:rsidR="00D7050E">
              <w:rPr>
                <w:noProof/>
                <w:webHidden/>
              </w:rPr>
              <w:tab/>
            </w:r>
            <w:r w:rsidR="00D7050E">
              <w:rPr>
                <w:noProof/>
                <w:webHidden/>
              </w:rPr>
              <w:fldChar w:fldCharType="begin"/>
            </w:r>
            <w:r w:rsidR="00D7050E">
              <w:rPr>
                <w:noProof/>
                <w:webHidden/>
              </w:rPr>
              <w:instrText xml:space="preserve"> PAGEREF _Toc34244908 \h </w:instrText>
            </w:r>
            <w:r w:rsidR="00D7050E">
              <w:rPr>
                <w:noProof/>
                <w:webHidden/>
              </w:rPr>
            </w:r>
            <w:r w:rsidR="00D7050E">
              <w:rPr>
                <w:noProof/>
                <w:webHidden/>
              </w:rPr>
              <w:fldChar w:fldCharType="separate"/>
            </w:r>
            <w:r w:rsidR="00D7050E">
              <w:rPr>
                <w:noProof/>
                <w:webHidden/>
              </w:rPr>
              <w:t>3</w:t>
            </w:r>
            <w:r w:rsidR="00D7050E">
              <w:rPr>
                <w:noProof/>
                <w:webHidden/>
              </w:rPr>
              <w:fldChar w:fldCharType="end"/>
            </w:r>
          </w:hyperlink>
        </w:p>
        <w:p w14:paraId="1FEC4874" w14:textId="77777777" w:rsidR="00D7050E" w:rsidRDefault="00224D36" w:rsidP="00D7050E">
          <w:pPr>
            <w:pStyle w:val="TOC2"/>
            <w:tabs>
              <w:tab w:val="left" w:pos="880"/>
              <w:tab w:val="right" w:leader="dot" w:pos="9016"/>
            </w:tabs>
            <w:rPr>
              <w:noProof/>
            </w:rPr>
          </w:pPr>
          <w:hyperlink w:anchor="_Toc34244909" w:history="1">
            <w:r w:rsidR="00D7050E" w:rsidRPr="00420A53">
              <w:rPr>
                <w:rStyle w:val="Hyperlink"/>
                <w:noProof/>
              </w:rPr>
              <w:t>5.0</w:t>
            </w:r>
            <w:r w:rsidR="00D7050E">
              <w:rPr>
                <w:noProof/>
              </w:rPr>
              <w:tab/>
            </w:r>
            <w:r w:rsidR="00D7050E" w:rsidRPr="00420A53">
              <w:rPr>
                <w:rStyle w:val="Hyperlink"/>
                <w:noProof/>
              </w:rPr>
              <w:t>Acceptable use</w:t>
            </w:r>
            <w:r w:rsidR="00D7050E">
              <w:rPr>
                <w:noProof/>
                <w:webHidden/>
              </w:rPr>
              <w:tab/>
            </w:r>
            <w:r w:rsidR="00D7050E">
              <w:rPr>
                <w:noProof/>
                <w:webHidden/>
              </w:rPr>
              <w:fldChar w:fldCharType="begin"/>
            </w:r>
            <w:r w:rsidR="00D7050E">
              <w:rPr>
                <w:noProof/>
                <w:webHidden/>
              </w:rPr>
              <w:instrText xml:space="preserve"> PAGEREF _Toc34244909 \h </w:instrText>
            </w:r>
            <w:r w:rsidR="00D7050E">
              <w:rPr>
                <w:noProof/>
                <w:webHidden/>
              </w:rPr>
            </w:r>
            <w:r w:rsidR="00D7050E">
              <w:rPr>
                <w:noProof/>
                <w:webHidden/>
              </w:rPr>
              <w:fldChar w:fldCharType="separate"/>
            </w:r>
            <w:r w:rsidR="00D7050E">
              <w:rPr>
                <w:noProof/>
                <w:webHidden/>
              </w:rPr>
              <w:t>3</w:t>
            </w:r>
            <w:r w:rsidR="00D7050E">
              <w:rPr>
                <w:noProof/>
                <w:webHidden/>
              </w:rPr>
              <w:fldChar w:fldCharType="end"/>
            </w:r>
          </w:hyperlink>
        </w:p>
        <w:p w14:paraId="46A45405" w14:textId="77777777" w:rsidR="00D7050E" w:rsidRDefault="00224D36" w:rsidP="00D7050E">
          <w:pPr>
            <w:pStyle w:val="TOC2"/>
            <w:tabs>
              <w:tab w:val="right" w:leader="dot" w:pos="9016"/>
            </w:tabs>
            <w:rPr>
              <w:noProof/>
            </w:rPr>
          </w:pPr>
          <w:hyperlink w:anchor="_Toc34244910" w:history="1">
            <w:r w:rsidR="00D7050E" w:rsidRPr="00420A53">
              <w:rPr>
                <w:rStyle w:val="Hyperlink"/>
                <w:noProof/>
              </w:rPr>
              <w:t>6.0 Security</w:t>
            </w:r>
            <w:r w:rsidR="00D7050E">
              <w:rPr>
                <w:noProof/>
                <w:webHidden/>
              </w:rPr>
              <w:tab/>
            </w:r>
            <w:r w:rsidR="00D7050E">
              <w:rPr>
                <w:noProof/>
                <w:webHidden/>
              </w:rPr>
              <w:fldChar w:fldCharType="begin"/>
            </w:r>
            <w:r w:rsidR="00D7050E">
              <w:rPr>
                <w:noProof/>
                <w:webHidden/>
              </w:rPr>
              <w:instrText xml:space="preserve"> PAGEREF _Toc34244910 \h </w:instrText>
            </w:r>
            <w:r w:rsidR="00D7050E">
              <w:rPr>
                <w:noProof/>
                <w:webHidden/>
              </w:rPr>
            </w:r>
            <w:r w:rsidR="00D7050E">
              <w:rPr>
                <w:noProof/>
                <w:webHidden/>
              </w:rPr>
              <w:fldChar w:fldCharType="separate"/>
            </w:r>
            <w:r w:rsidR="00D7050E">
              <w:rPr>
                <w:noProof/>
                <w:webHidden/>
              </w:rPr>
              <w:t>4</w:t>
            </w:r>
            <w:r w:rsidR="00D7050E">
              <w:rPr>
                <w:noProof/>
                <w:webHidden/>
              </w:rPr>
              <w:fldChar w:fldCharType="end"/>
            </w:r>
          </w:hyperlink>
        </w:p>
        <w:p w14:paraId="29382167" w14:textId="77777777" w:rsidR="00D7050E" w:rsidRDefault="00224D36" w:rsidP="00D7050E">
          <w:pPr>
            <w:pStyle w:val="TOC2"/>
            <w:tabs>
              <w:tab w:val="right" w:leader="dot" w:pos="9016"/>
            </w:tabs>
            <w:rPr>
              <w:noProof/>
            </w:rPr>
          </w:pPr>
          <w:hyperlink w:anchor="_Toc34244911" w:history="1">
            <w:r w:rsidR="00D7050E" w:rsidRPr="00420A53">
              <w:rPr>
                <w:rStyle w:val="Hyperlink"/>
                <w:noProof/>
              </w:rPr>
              <w:t>7.0 Safety</w:t>
            </w:r>
            <w:r w:rsidR="00D7050E">
              <w:rPr>
                <w:noProof/>
                <w:webHidden/>
              </w:rPr>
              <w:tab/>
            </w:r>
            <w:r w:rsidR="00D7050E">
              <w:rPr>
                <w:noProof/>
                <w:webHidden/>
              </w:rPr>
              <w:fldChar w:fldCharType="begin"/>
            </w:r>
            <w:r w:rsidR="00D7050E">
              <w:rPr>
                <w:noProof/>
                <w:webHidden/>
              </w:rPr>
              <w:instrText xml:space="preserve"> PAGEREF _Toc34244911 \h </w:instrText>
            </w:r>
            <w:r w:rsidR="00D7050E">
              <w:rPr>
                <w:noProof/>
                <w:webHidden/>
              </w:rPr>
            </w:r>
            <w:r w:rsidR="00D7050E">
              <w:rPr>
                <w:noProof/>
                <w:webHidden/>
              </w:rPr>
              <w:fldChar w:fldCharType="separate"/>
            </w:r>
            <w:r w:rsidR="00D7050E">
              <w:rPr>
                <w:noProof/>
                <w:webHidden/>
              </w:rPr>
              <w:t>4</w:t>
            </w:r>
            <w:r w:rsidR="00D7050E">
              <w:rPr>
                <w:noProof/>
                <w:webHidden/>
              </w:rPr>
              <w:fldChar w:fldCharType="end"/>
            </w:r>
          </w:hyperlink>
        </w:p>
        <w:p w14:paraId="6966413C" w14:textId="77777777" w:rsidR="00D7050E" w:rsidRDefault="00224D36" w:rsidP="00D7050E">
          <w:pPr>
            <w:pStyle w:val="TOC3"/>
            <w:tabs>
              <w:tab w:val="right" w:leader="dot" w:pos="9016"/>
            </w:tabs>
            <w:rPr>
              <w:noProof/>
            </w:rPr>
          </w:pPr>
          <w:hyperlink w:anchor="_Toc34244912" w:history="1">
            <w:r w:rsidR="00D7050E" w:rsidRPr="00420A53">
              <w:rPr>
                <w:rStyle w:val="Hyperlink"/>
                <w:noProof/>
              </w:rPr>
              <w:t>7.1</w:t>
            </w:r>
            <w:r w:rsidR="00D7050E">
              <w:rPr>
                <w:noProof/>
                <w:webHidden/>
              </w:rPr>
              <w:tab/>
            </w:r>
            <w:r w:rsidR="00D7050E">
              <w:rPr>
                <w:noProof/>
                <w:webHidden/>
              </w:rPr>
              <w:fldChar w:fldCharType="begin"/>
            </w:r>
            <w:r w:rsidR="00D7050E">
              <w:rPr>
                <w:noProof/>
                <w:webHidden/>
              </w:rPr>
              <w:instrText xml:space="preserve"> PAGEREF _Toc34244912 \h </w:instrText>
            </w:r>
            <w:r w:rsidR="00D7050E">
              <w:rPr>
                <w:noProof/>
                <w:webHidden/>
              </w:rPr>
            </w:r>
            <w:r w:rsidR="00D7050E">
              <w:rPr>
                <w:noProof/>
                <w:webHidden/>
              </w:rPr>
              <w:fldChar w:fldCharType="separate"/>
            </w:r>
            <w:r w:rsidR="00D7050E">
              <w:rPr>
                <w:noProof/>
                <w:webHidden/>
              </w:rPr>
              <w:t>4</w:t>
            </w:r>
            <w:r w:rsidR="00D7050E">
              <w:rPr>
                <w:noProof/>
                <w:webHidden/>
              </w:rPr>
              <w:fldChar w:fldCharType="end"/>
            </w:r>
          </w:hyperlink>
        </w:p>
        <w:p w14:paraId="12E18C51" w14:textId="77777777" w:rsidR="00D7050E" w:rsidRDefault="00224D36" w:rsidP="00D7050E">
          <w:pPr>
            <w:pStyle w:val="TOC2"/>
            <w:tabs>
              <w:tab w:val="right" w:leader="dot" w:pos="9016"/>
            </w:tabs>
            <w:rPr>
              <w:noProof/>
            </w:rPr>
          </w:pPr>
          <w:hyperlink w:anchor="_Toc34244913" w:history="1">
            <w:r w:rsidR="00D7050E" w:rsidRPr="00420A53">
              <w:rPr>
                <w:rStyle w:val="Hyperlink"/>
                <w:noProof/>
              </w:rPr>
              <w:t>8.0 Purpose</w:t>
            </w:r>
            <w:r w:rsidR="00D7050E">
              <w:rPr>
                <w:noProof/>
                <w:webHidden/>
              </w:rPr>
              <w:tab/>
            </w:r>
            <w:r w:rsidR="00D7050E">
              <w:rPr>
                <w:noProof/>
                <w:webHidden/>
              </w:rPr>
              <w:fldChar w:fldCharType="begin"/>
            </w:r>
            <w:r w:rsidR="00D7050E">
              <w:rPr>
                <w:noProof/>
                <w:webHidden/>
              </w:rPr>
              <w:instrText xml:space="preserve"> PAGEREF _Toc34244913 \h </w:instrText>
            </w:r>
            <w:r w:rsidR="00D7050E">
              <w:rPr>
                <w:noProof/>
                <w:webHidden/>
              </w:rPr>
            </w:r>
            <w:r w:rsidR="00D7050E">
              <w:rPr>
                <w:noProof/>
                <w:webHidden/>
              </w:rPr>
              <w:fldChar w:fldCharType="separate"/>
            </w:r>
            <w:r w:rsidR="00D7050E">
              <w:rPr>
                <w:noProof/>
                <w:webHidden/>
              </w:rPr>
              <w:t>4</w:t>
            </w:r>
            <w:r w:rsidR="00D7050E">
              <w:rPr>
                <w:noProof/>
                <w:webHidden/>
              </w:rPr>
              <w:fldChar w:fldCharType="end"/>
            </w:r>
          </w:hyperlink>
        </w:p>
        <w:p w14:paraId="71D0BA04" w14:textId="77777777" w:rsidR="00D7050E" w:rsidRDefault="00224D36" w:rsidP="00D7050E">
          <w:pPr>
            <w:pStyle w:val="TOC3"/>
            <w:tabs>
              <w:tab w:val="right" w:leader="dot" w:pos="9016"/>
            </w:tabs>
            <w:rPr>
              <w:noProof/>
            </w:rPr>
          </w:pPr>
          <w:hyperlink w:anchor="_Toc34244914" w:history="1">
            <w:r w:rsidR="00D7050E" w:rsidRPr="00420A53">
              <w:rPr>
                <w:rStyle w:val="Hyperlink"/>
                <w:noProof/>
              </w:rPr>
              <w:t>8.1</w:t>
            </w:r>
            <w:r w:rsidR="00D7050E">
              <w:rPr>
                <w:noProof/>
                <w:webHidden/>
              </w:rPr>
              <w:tab/>
            </w:r>
            <w:r w:rsidR="00D7050E">
              <w:rPr>
                <w:noProof/>
                <w:webHidden/>
              </w:rPr>
              <w:fldChar w:fldCharType="begin"/>
            </w:r>
            <w:r w:rsidR="00D7050E">
              <w:rPr>
                <w:noProof/>
                <w:webHidden/>
              </w:rPr>
              <w:instrText xml:space="preserve"> PAGEREF _Toc34244914 \h </w:instrText>
            </w:r>
            <w:r w:rsidR="00D7050E">
              <w:rPr>
                <w:noProof/>
                <w:webHidden/>
              </w:rPr>
            </w:r>
            <w:r w:rsidR="00D7050E">
              <w:rPr>
                <w:noProof/>
                <w:webHidden/>
              </w:rPr>
              <w:fldChar w:fldCharType="separate"/>
            </w:r>
            <w:r w:rsidR="00D7050E">
              <w:rPr>
                <w:noProof/>
                <w:webHidden/>
              </w:rPr>
              <w:t>4</w:t>
            </w:r>
            <w:r w:rsidR="00D7050E">
              <w:rPr>
                <w:noProof/>
                <w:webHidden/>
              </w:rPr>
              <w:fldChar w:fldCharType="end"/>
            </w:r>
          </w:hyperlink>
        </w:p>
        <w:p w14:paraId="6F7D2D4D" w14:textId="77777777" w:rsidR="00D7050E" w:rsidRDefault="00224D36" w:rsidP="00D7050E">
          <w:pPr>
            <w:pStyle w:val="TOC3"/>
            <w:tabs>
              <w:tab w:val="right" w:leader="dot" w:pos="9016"/>
            </w:tabs>
            <w:rPr>
              <w:noProof/>
            </w:rPr>
          </w:pPr>
          <w:hyperlink w:anchor="_Toc34244915" w:history="1">
            <w:r w:rsidR="00D7050E" w:rsidRPr="00420A53">
              <w:rPr>
                <w:rStyle w:val="Hyperlink"/>
                <w:noProof/>
              </w:rPr>
              <w:t>8.2</w:t>
            </w:r>
            <w:r w:rsidR="00D7050E">
              <w:rPr>
                <w:noProof/>
                <w:webHidden/>
              </w:rPr>
              <w:tab/>
            </w:r>
            <w:r w:rsidR="00D7050E">
              <w:rPr>
                <w:noProof/>
                <w:webHidden/>
              </w:rPr>
              <w:fldChar w:fldCharType="begin"/>
            </w:r>
            <w:r w:rsidR="00D7050E">
              <w:rPr>
                <w:noProof/>
                <w:webHidden/>
              </w:rPr>
              <w:instrText xml:space="preserve"> PAGEREF _Toc34244915 \h </w:instrText>
            </w:r>
            <w:r w:rsidR="00D7050E">
              <w:rPr>
                <w:noProof/>
                <w:webHidden/>
              </w:rPr>
            </w:r>
            <w:r w:rsidR="00D7050E">
              <w:rPr>
                <w:noProof/>
                <w:webHidden/>
              </w:rPr>
              <w:fldChar w:fldCharType="separate"/>
            </w:r>
            <w:r w:rsidR="00D7050E">
              <w:rPr>
                <w:noProof/>
                <w:webHidden/>
              </w:rPr>
              <w:t>5</w:t>
            </w:r>
            <w:r w:rsidR="00D7050E">
              <w:rPr>
                <w:noProof/>
                <w:webHidden/>
              </w:rPr>
              <w:fldChar w:fldCharType="end"/>
            </w:r>
          </w:hyperlink>
        </w:p>
        <w:p w14:paraId="303FDAEF" w14:textId="77777777" w:rsidR="00D7050E" w:rsidRDefault="00224D36" w:rsidP="00D7050E">
          <w:pPr>
            <w:pStyle w:val="TOC3"/>
            <w:tabs>
              <w:tab w:val="right" w:leader="dot" w:pos="9016"/>
            </w:tabs>
            <w:rPr>
              <w:noProof/>
            </w:rPr>
          </w:pPr>
          <w:hyperlink w:anchor="_Toc34244916" w:history="1">
            <w:r w:rsidR="00D7050E" w:rsidRPr="00420A53">
              <w:rPr>
                <w:rStyle w:val="Hyperlink"/>
                <w:noProof/>
              </w:rPr>
              <w:t>8.3</w:t>
            </w:r>
            <w:r w:rsidR="00D7050E">
              <w:rPr>
                <w:noProof/>
                <w:webHidden/>
              </w:rPr>
              <w:tab/>
            </w:r>
            <w:r w:rsidR="00D7050E">
              <w:rPr>
                <w:noProof/>
                <w:webHidden/>
              </w:rPr>
              <w:fldChar w:fldCharType="begin"/>
            </w:r>
            <w:r w:rsidR="00D7050E">
              <w:rPr>
                <w:noProof/>
                <w:webHidden/>
              </w:rPr>
              <w:instrText xml:space="preserve"> PAGEREF _Toc34244916 \h </w:instrText>
            </w:r>
            <w:r w:rsidR="00D7050E">
              <w:rPr>
                <w:noProof/>
                <w:webHidden/>
              </w:rPr>
            </w:r>
            <w:r w:rsidR="00D7050E">
              <w:rPr>
                <w:noProof/>
                <w:webHidden/>
              </w:rPr>
              <w:fldChar w:fldCharType="separate"/>
            </w:r>
            <w:r w:rsidR="00D7050E">
              <w:rPr>
                <w:noProof/>
                <w:webHidden/>
              </w:rPr>
              <w:t>5</w:t>
            </w:r>
            <w:r w:rsidR="00D7050E">
              <w:rPr>
                <w:noProof/>
                <w:webHidden/>
              </w:rPr>
              <w:fldChar w:fldCharType="end"/>
            </w:r>
          </w:hyperlink>
        </w:p>
        <w:p w14:paraId="1CBED553" w14:textId="77777777" w:rsidR="00D7050E" w:rsidRDefault="00224D36" w:rsidP="00D7050E">
          <w:pPr>
            <w:pStyle w:val="TOC2"/>
            <w:tabs>
              <w:tab w:val="right" w:leader="dot" w:pos="9016"/>
            </w:tabs>
            <w:rPr>
              <w:noProof/>
            </w:rPr>
          </w:pPr>
          <w:hyperlink w:anchor="_Toc34244917" w:history="1">
            <w:r w:rsidR="00D7050E" w:rsidRPr="00420A53">
              <w:rPr>
                <w:rStyle w:val="Hyperlink"/>
                <w:noProof/>
              </w:rPr>
              <w:t>9.0 Cloud Computing</w:t>
            </w:r>
            <w:r w:rsidR="00D7050E">
              <w:rPr>
                <w:noProof/>
                <w:webHidden/>
              </w:rPr>
              <w:tab/>
            </w:r>
            <w:r w:rsidR="00D7050E">
              <w:rPr>
                <w:noProof/>
                <w:webHidden/>
              </w:rPr>
              <w:fldChar w:fldCharType="begin"/>
            </w:r>
            <w:r w:rsidR="00D7050E">
              <w:rPr>
                <w:noProof/>
                <w:webHidden/>
              </w:rPr>
              <w:instrText xml:space="preserve"> PAGEREF _Toc34244917 \h </w:instrText>
            </w:r>
            <w:r w:rsidR="00D7050E">
              <w:rPr>
                <w:noProof/>
                <w:webHidden/>
              </w:rPr>
            </w:r>
            <w:r w:rsidR="00D7050E">
              <w:rPr>
                <w:noProof/>
                <w:webHidden/>
              </w:rPr>
              <w:fldChar w:fldCharType="separate"/>
            </w:r>
            <w:r w:rsidR="00D7050E">
              <w:rPr>
                <w:noProof/>
                <w:webHidden/>
              </w:rPr>
              <w:t>5</w:t>
            </w:r>
            <w:r w:rsidR="00D7050E">
              <w:rPr>
                <w:noProof/>
                <w:webHidden/>
              </w:rPr>
              <w:fldChar w:fldCharType="end"/>
            </w:r>
          </w:hyperlink>
        </w:p>
        <w:p w14:paraId="600A841A" w14:textId="77777777" w:rsidR="00D7050E" w:rsidRDefault="00224D36" w:rsidP="00D7050E">
          <w:pPr>
            <w:pStyle w:val="TOC3"/>
            <w:tabs>
              <w:tab w:val="left" w:pos="1100"/>
              <w:tab w:val="right" w:leader="dot" w:pos="9016"/>
            </w:tabs>
            <w:rPr>
              <w:noProof/>
            </w:rPr>
          </w:pPr>
          <w:hyperlink w:anchor="_Toc34244918" w:history="1">
            <w:r w:rsidR="00D7050E" w:rsidRPr="00420A53">
              <w:rPr>
                <w:rStyle w:val="Hyperlink"/>
                <w:noProof/>
              </w:rPr>
              <w:t>9.1</w:t>
            </w:r>
            <w:r w:rsidR="00D7050E">
              <w:rPr>
                <w:noProof/>
              </w:rPr>
              <w:tab/>
            </w:r>
            <w:r w:rsidR="00D7050E" w:rsidRPr="00420A53">
              <w:rPr>
                <w:rStyle w:val="Hyperlink"/>
                <w:b/>
                <w:noProof/>
              </w:rPr>
              <w:t>Scope</w:t>
            </w:r>
            <w:r w:rsidR="00D7050E">
              <w:rPr>
                <w:noProof/>
                <w:webHidden/>
              </w:rPr>
              <w:tab/>
            </w:r>
            <w:r w:rsidR="00D7050E">
              <w:rPr>
                <w:noProof/>
                <w:webHidden/>
              </w:rPr>
              <w:fldChar w:fldCharType="begin"/>
            </w:r>
            <w:r w:rsidR="00D7050E">
              <w:rPr>
                <w:noProof/>
                <w:webHidden/>
              </w:rPr>
              <w:instrText xml:space="preserve"> PAGEREF _Toc34244918 \h </w:instrText>
            </w:r>
            <w:r w:rsidR="00D7050E">
              <w:rPr>
                <w:noProof/>
                <w:webHidden/>
              </w:rPr>
            </w:r>
            <w:r w:rsidR="00D7050E">
              <w:rPr>
                <w:noProof/>
                <w:webHidden/>
              </w:rPr>
              <w:fldChar w:fldCharType="separate"/>
            </w:r>
            <w:r w:rsidR="00D7050E">
              <w:rPr>
                <w:noProof/>
                <w:webHidden/>
              </w:rPr>
              <w:t>5</w:t>
            </w:r>
            <w:r w:rsidR="00D7050E">
              <w:rPr>
                <w:noProof/>
                <w:webHidden/>
              </w:rPr>
              <w:fldChar w:fldCharType="end"/>
            </w:r>
          </w:hyperlink>
        </w:p>
        <w:p w14:paraId="0E7AC712" w14:textId="77777777" w:rsidR="00D7050E" w:rsidRDefault="00224D36" w:rsidP="00D7050E">
          <w:pPr>
            <w:pStyle w:val="TOC2"/>
            <w:tabs>
              <w:tab w:val="right" w:leader="dot" w:pos="9016"/>
            </w:tabs>
            <w:rPr>
              <w:noProof/>
            </w:rPr>
          </w:pPr>
          <w:hyperlink w:anchor="_Toc34244919" w:history="1">
            <w:r w:rsidR="00D7050E" w:rsidRPr="00420A53">
              <w:rPr>
                <w:rStyle w:val="Hyperlink"/>
                <w:noProof/>
              </w:rPr>
              <w:t>10.0 Policy</w:t>
            </w:r>
            <w:r w:rsidR="00D7050E">
              <w:rPr>
                <w:noProof/>
                <w:webHidden/>
              </w:rPr>
              <w:tab/>
            </w:r>
            <w:r w:rsidR="00D7050E">
              <w:rPr>
                <w:noProof/>
                <w:webHidden/>
              </w:rPr>
              <w:fldChar w:fldCharType="begin"/>
            </w:r>
            <w:r w:rsidR="00D7050E">
              <w:rPr>
                <w:noProof/>
                <w:webHidden/>
              </w:rPr>
              <w:instrText xml:space="preserve"> PAGEREF _Toc34244919 \h </w:instrText>
            </w:r>
            <w:r w:rsidR="00D7050E">
              <w:rPr>
                <w:noProof/>
                <w:webHidden/>
              </w:rPr>
            </w:r>
            <w:r w:rsidR="00D7050E">
              <w:rPr>
                <w:noProof/>
                <w:webHidden/>
              </w:rPr>
              <w:fldChar w:fldCharType="separate"/>
            </w:r>
            <w:r w:rsidR="00D7050E">
              <w:rPr>
                <w:noProof/>
                <w:webHidden/>
              </w:rPr>
              <w:t>5</w:t>
            </w:r>
            <w:r w:rsidR="00D7050E">
              <w:rPr>
                <w:noProof/>
                <w:webHidden/>
              </w:rPr>
              <w:fldChar w:fldCharType="end"/>
            </w:r>
          </w:hyperlink>
        </w:p>
        <w:p w14:paraId="1733A70D" w14:textId="77777777" w:rsidR="00D7050E" w:rsidRDefault="00224D36" w:rsidP="00D7050E">
          <w:pPr>
            <w:pStyle w:val="TOC3"/>
            <w:tabs>
              <w:tab w:val="right" w:leader="dot" w:pos="9016"/>
            </w:tabs>
            <w:rPr>
              <w:noProof/>
            </w:rPr>
          </w:pPr>
          <w:hyperlink w:anchor="_Toc34244920" w:history="1">
            <w:r w:rsidR="00D7050E" w:rsidRPr="00420A53">
              <w:rPr>
                <w:rStyle w:val="Hyperlink"/>
                <w:noProof/>
              </w:rPr>
              <w:t>10.1</w:t>
            </w:r>
            <w:r w:rsidR="00D7050E">
              <w:rPr>
                <w:noProof/>
                <w:webHidden/>
              </w:rPr>
              <w:tab/>
            </w:r>
            <w:r w:rsidR="00D7050E">
              <w:rPr>
                <w:noProof/>
                <w:webHidden/>
              </w:rPr>
              <w:fldChar w:fldCharType="begin"/>
            </w:r>
            <w:r w:rsidR="00D7050E">
              <w:rPr>
                <w:noProof/>
                <w:webHidden/>
              </w:rPr>
              <w:instrText xml:space="preserve"> PAGEREF _Toc34244920 \h </w:instrText>
            </w:r>
            <w:r w:rsidR="00D7050E">
              <w:rPr>
                <w:noProof/>
                <w:webHidden/>
              </w:rPr>
            </w:r>
            <w:r w:rsidR="00D7050E">
              <w:rPr>
                <w:noProof/>
                <w:webHidden/>
              </w:rPr>
              <w:fldChar w:fldCharType="separate"/>
            </w:r>
            <w:r w:rsidR="00D7050E">
              <w:rPr>
                <w:noProof/>
                <w:webHidden/>
              </w:rPr>
              <w:t>5</w:t>
            </w:r>
            <w:r w:rsidR="00D7050E">
              <w:rPr>
                <w:noProof/>
                <w:webHidden/>
              </w:rPr>
              <w:fldChar w:fldCharType="end"/>
            </w:r>
          </w:hyperlink>
        </w:p>
        <w:p w14:paraId="339C6954" w14:textId="77777777" w:rsidR="00D7050E" w:rsidRDefault="00224D36" w:rsidP="00D7050E">
          <w:pPr>
            <w:pStyle w:val="TOC3"/>
            <w:tabs>
              <w:tab w:val="right" w:leader="dot" w:pos="9016"/>
            </w:tabs>
            <w:rPr>
              <w:noProof/>
            </w:rPr>
          </w:pPr>
          <w:hyperlink w:anchor="_Toc34244921" w:history="1">
            <w:r w:rsidR="00D7050E" w:rsidRPr="00420A53">
              <w:rPr>
                <w:rStyle w:val="Hyperlink"/>
                <w:noProof/>
              </w:rPr>
              <w:t>10.2</w:t>
            </w:r>
            <w:r w:rsidR="00D7050E">
              <w:rPr>
                <w:noProof/>
                <w:webHidden/>
              </w:rPr>
              <w:tab/>
            </w:r>
            <w:r w:rsidR="00D7050E">
              <w:rPr>
                <w:noProof/>
                <w:webHidden/>
              </w:rPr>
              <w:fldChar w:fldCharType="begin"/>
            </w:r>
            <w:r w:rsidR="00D7050E">
              <w:rPr>
                <w:noProof/>
                <w:webHidden/>
              </w:rPr>
              <w:instrText xml:space="preserve"> PAGEREF _Toc34244921 \h </w:instrText>
            </w:r>
            <w:r w:rsidR="00D7050E">
              <w:rPr>
                <w:noProof/>
                <w:webHidden/>
              </w:rPr>
            </w:r>
            <w:r w:rsidR="00D7050E">
              <w:rPr>
                <w:noProof/>
                <w:webHidden/>
              </w:rPr>
              <w:fldChar w:fldCharType="separate"/>
            </w:r>
            <w:r w:rsidR="00D7050E">
              <w:rPr>
                <w:noProof/>
                <w:webHidden/>
              </w:rPr>
              <w:t>5</w:t>
            </w:r>
            <w:r w:rsidR="00D7050E">
              <w:rPr>
                <w:noProof/>
                <w:webHidden/>
              </w:rPr>
              <w:fldChar w:fldCharType="end"/>
            </w:r>
          </w:hyperlink>
        </w:p>
        <w:p w14:paraId="1281798F" w14:textId="77777777" w:rsidR="00D7050E" w:rsidRDefault="00224D36" w:rsidP="00D7050E">
          <w:pPr>
            <w:pStyle w:val="TOC3"/>
            <w:tabs>
              <w:tab w:val="right" w:leader="dot" w:pos="9016"/>
            </w:tabs>
            <w:rPr>
              <w:noProof/>
            </w:rPr>
          </w:pPr>
          <w:hyperlink w:anchor="_Toc34244922" w:history="1">
            <w:r w:rsidR="00D7050E" w:rsidRPr="00420A53">
              <w:rPr>
                <w:rStyle w:val="Hyperlink"/>
                <w:noProof/>
              </w:rPr>
              <w:t>10.3</w:t>
            </w:r>
            <w:r w:rsidR="00D7050E">
              <w:rPr>
                <w:noProof/>
                <w:webHidden/>
              </w:rPr>
              <w:tab/>
            </w:r>
            <w:r w:rsidR="00D7050E">
              <w:rPr>
                <w:noProof/>
                <w:webHidden/>
              </w:rPr>
              <w:fldChar w:fldCharType="begin"/>
            </w:r>
            <w:r w:rsidR="00D7050E">
              <w:rPr>
                <w:noProof/>
                <w:webHidden/>
              </w:rPr>
              <w:instrText xml:space="preserve"> PAGEREF _Toc34244922 \h </w:instrText>
            </w:r>
            <w:r w:rsidR="00D7050E">
              <w:rPr>
                <w:noProof/>
                <w:webHidden/>
              </w:rPr>
            </w:r>
            <w:r w:rsidR="00D7050E">
              <w:rPr>
                <w:noProof/>
                <w:webHidden/>
              </w:rPr>
              <w:fldChar w:fldCharType="separate"/>
            </w:r>
            <w:r w:rsidR="00D7050E">
              <w:rPr>
                <w:noProof/>
                <w:webHidden/>
              </w:rPr>
              <w:t>5</w:t>
            </w:r>
            <w:r w:rsidR="00D7050E">
              <w:rPr>
                <w:noProof/>
                <w:webHidden/>
              </w:rPr>
              <w:fldChar w:fldCharType="end"/>
            </w:r>
          </w:hyperlink>
        </w:p>
        <w:p w14:paraId="0C2125B7" w14:textId="77777777" w:rsidR="00D7050E" w:rsidRDefault="00224D36" w:rsidP="00D7050E">
          <w:pPr>
            <w:pStyle w:val="TOC3"/>
            <w:tabs>
              <w:tab w:val="right" w:leader="dot" w:pos="9016"/>
            </w:tabs>
            <w:rPr>
              <w:noProof/>
            </w:rPr>
          </w:pPr>
          <w:hyperlink w:anchor="_Toc34244923" w:history="1">
            <w:r w:rsidR="00D7050E" w:rsidRPr="00420A53">
              <w:rPr>
                <w:rStyle w:val="Hyperlink"/>
                <w:noProof/>
              </w:rPr>
              <w:t>10.4</w:t>
            </w:r>
            <w:r w:rsidR="00D7050E">
              <w:rPr>
                <w:noProof/>
                <w:webHidden/>
              </w:rPr>
              <w:tab/>
            </w:r>
            <w:r w:rsidR="00D7050E">
              <w:rPr>
                <w:noProof/>
                <w:webHidden/>
              </w:rPr>
              <w:fldChar w:fldCharType="begin"/>
            </w:r>
            <w:r w:rsidR="00D7050E">
              <w:rPr>
                <w:noProof/>
                <w:webHidden/>
              </w:rPr>
              <w:instrText xml:space="preserve"> PAGEREF _Toc34244923 \h </w:instrText>
            </w:r>
            <w:r w:rsidR="00D7050E">
              <w:rPr>
                <w:noProof/>
                <w:webHidden/>
              </w:rPr>
            </w:r>
            <w:r w:rsidR="00D7050E">
              <w:rPr>
                <w:noProof/>
                <w:webHidden/>
              </w:rPr>
              <w:fldChar w:fldCharType="separate"/>
            </w:r>
            <w:r w:rsidR="00D7050E">
              <w:rPr>
                <w:noProof/>
                <w:webHidden/>
              </w:rPr>
              <w:t>5</w:t>
            </w:r>
            <w:r w:rsidR="00D7050E">
              <w:rPr>
                <w:noProof/>
                <w:webHidden/>
              </w:rPr>
              <w:fldChar w:fldCharType="end"/>
            </w:r>
          </w:hyperlink>
        </w:p>
        <w:p w14:paraId="6EB08AE2" w14:textId="77777777" w:rsidR="00D7050E" w:rsidRDefault="00224D36" w:rsidP="00D7050E">
          <w:pPr>
            <w:pStyle w:val="TOC3"/>
            <w:tabs>
              <w:tab w:val="right" w:leader="dot" w:pos="9016"/>
            </w:tabs>
            <w:rPr>
              <w:noProof/>
            </w:rPr>
          </w:pPr>
          <w:hyperlink w:anchor="_Toc34244924" w:history="1">
            <w:r w:rsidR="00D7050E" w:rsidRPr="00420A53">
              <w:rPr>
                <w:rStyle w:val="Hyperlink"/>
                <w:noProof/>
              </w:rPr>
              <w:t>10.5</w:t>
            </w:r>
            <w:r w:rsidR="00D7050E">
              <w:rPr>
                <w:noProof/>
                <w:webHidden/>
              </w:rPr>
              <w:tab/>
            </w:r>
            <w:r w:rsidR="00D7050E">
              <w:rPr>
                <w:noProof/>
                <w:webHidden/>
              </w:rPr>
              <w:fldChar w:fldCharType="begin"/>
            </w:r>
            <w:r w:rsidR="00D7050E">
              <w:rPr>
                <w:noProof/>
                <w:webHidden/>
              </w:rPr>
              <w:instrText xml:space="preserve"> PAGEREF _Toc34244924 \h </w:instrText>
            </w:r>
            <w:r w:rsidR="00D7050E">
              <w:rPr>
                <w:noProof/>
                <w:webHidden/>
              </w:rPr>
            </w:r>
            <w:r w:rsidR="00D7050E">
              <w:rPr>
                <w:noProof/>
                <w:webHidden/>
              </w:rPr>
              <w:fldChar w:fldCharType="separate"/>
            </w:r>
            <w:r w:rsidR="00D7050E">
              <w:rPr>
                <w:noProof/>
                <w:webHidden/>
              </w:rPr>
              <w:t>5</w:t>
            </w:r>
            <w:r w:rsidR="00D7050E">
              <w:rPr>
                <w:noProof/>
                <w:webHidden/>
              </w:rPr>
              <w:fldChar w:fldCharType="end"/>
            </w:r>
          </w:hyperlink>
        </w:p>
        <w:p w14:paraId="05CD0328" w14:textId="77777777" w:rsidR="00D7050E" w:rsidRDefault="00224D36" w:rsidP="00D7050E">
          <w:pPr>
            <w:pStyle w:val="TOC3"/>
            <w:tabs>
              <w:tab w:val="right" w:leader="dot" w:pos="9016"/>
            </w:tabs>
            <w:rPr>
              <w:noProof/>
            </w:rPr>
          </w:pPr>
          <w:hyperlink w:anchor="_Toc34244925" w:history="1">
            <w:r w:rsidR="00D7050E" w:rsidRPr="00420A53">
              <w:rPr>
                <w:rStyle w:val="Hyperlink"/>
                <w:noProof/>
              </w:rPr>
              <w:t>10.6</w:t>
            </w:r>
            <w:r w:rsidR="00D7050E">
              <w:rPr>
                <w:noProof/>
                <w:webHidden/>
              </w:rPr>
              <w:tab/>
            </w:r>
            <w:r w:rsidR="00D7050E">
              <w:rPr>
                <w:noProof/>
                <w:webHidden/>
              </w:rPr>
              <w:fldChar w:fldCharType="begin"/>
            </w:r>
            <w:r w:rsidR="00D7050E">
              <w:rPr>
                <w:noProof/>
                <w:webHidden/>
              </w:rPr>
              <w:instrText xml:space="preserve"> PAGEREF _Toc34244925 \h </w:instrText>
            </w:r>
            <w:r w:rsidR="00D7050E">
              <w:rPr>
                <w:noProof/>
                <w:webHidden/>
              </w:rPr>
            </w:r>
            <w:r w:rsidR="00D7050E">
              <w:rPr>
                <w:noProof/>
                <w:webHidden/>
              </w:rPr>
              <w:fldChar w:fldCharType="separate"/>
            </w:r>
            <w:r w:rsidR="00D7050E">
              <w:rPr>
                <w:noProof/>
                <w:webHidden/>
              </w:rPr>
              <w:t>5</w:t>
            </w:r>
            <w:r w:rsidR="00D7050E">
              <w:rPr>
                <w:noProof/>
                <w:webHidden/>
              </w:rPr>
              <w:fldChar w:fldCharType="end"/>
            </w:r>
          </w:hyperlink>
        </w:p>
        <w:p w14:paraId="24FEBD2C" w14:textId="77777777" w:rsidR="00D7050E" w:rsidRDefault="00224D36" w:rsidP="00D7050E">
          <w:pPr>
            <w:pStyle w:val="TOC3"/>
            <w:tabs>
              <w:tab w:val="right" w:leader="dot" w:pos="9016"/>
            </w:tabs>
            <w:rPr>
              <w:noProof/>
            </w:rPr>
          </w:pPr>
          <w:hyperlink w:anchor="_Toc34244926" w:history="1">
            <w:r w:rsidR="00D7050E" w:rsidRPr="00420A53">
              <w:rPr>
                <w:rStyle w:val="Hyperlink"/>
                <w:noProof/>
              </w:rPr>
              <w:t>10.7</w:t>
            </w:r>
            <w:r w:rsidR="00D7050E">
              <w:rPr>
                <w:noProof/>
                <w:webHidden/>
              </w:rPr>
              <w:tab/>
            </w:r>
            <w:r w:rsidR="00D7050E">
              <w:rPr>
                <w:noProof/>
                <w:webHidden/>
              </w:rPr>
              <w:fldChar w:fldCharType="begin"/>
            </w:r>
            <w:r w:rsidR="00D7050E">
              <w:rPr>
                <w:noProof/>
                <w:webHidden/>
              </w:rPr>
              <w:instrText xml:space="preserve"> PAGEREF _Toc34244926 \h </w:instrText>
            </w:r>
            <w:r w:rsidR="00D7050E">
              <w:rPr>
                <w:noProof/>
                <w:webHidden/>
              </w:rPr>
            </w:r>
            <w:r w:rsidR="00D7050E">
              <w:rPr>
                <w:noProof/>
                <w:webHidden/>
              </w:rPr>
              <w:fldChar w:fldCharType="separate"/>
            </w:r>
            <w:r w:rsidR="00D7050E">
              <w:rPr>
                <w:noProof/>
                <w:webHidden/>
              </w:rPr>
              <w:t>5</w:t>
            </w:r>
            <w:r w:rsidR="00D7050E">
              <w:rPr>
                <w:noProof/>
                <w:webHidden/>
              </w:rPr>
              <w:fldChar w:fldCharType="end"/>
            </w:r>
          </w:hyperlink>
        </w:p>
        <w:p w14:paraId="5BABF7D5" w14:textId="77777777" w:rsidR="00D7050E" w:rsidRDefault="00224D36" w:rsidP="00D7050E">
          <w:pPr>
            <w:pStyle w:val="TOC3"/>
            <w:tabs>
              <w:tab w:val="right" w:leader="dot" w:pos="9016"/>
            </w:tabs>
            <w:rPr>
              <w:noProof/>
            </w:rPr>
          </w:pPr>
          <w:hyperlink w:anchor="_Toc34244927" w:history="1">
            <w:r w:rsidR="00D7050E" w:rsidRPr="00420A53">
              <w:rPr>
                <w:rStyle w:val="Hyperlink"/>
                <w:noProof/>
              </w:rPr>
              <w:t>10.8</w:t>
            </w:r>
            <w:r w:rsidR="00D7050E">
              <w:rPr>
                <w:noProof/>
                <w:webHidden/>
              </w:rPr>
              <w:tab/>
            </w:r>
            <w:r w:rsidR="00D7050E">
              <w:rPr>
                <w:noProof/>
                <w:webHidden/>
              </w:rPr>
              <w:fldChar w:fldCharType="begin"/>
            </w:r>
            <w:r w:rsidR="00D7050E">
              <w:rPr>
                <w:noProof/>
                <w:webHidden/>
              </w:rPr>
              <w:instrText xml:space="preserve"> PAGEREF _Toc34244927 \h </w:instrText>
            </w:r>
            <w:r w:rsidR="00D7050E">
              <w:rPr>
                <w:noProof/>
                <w:webHidden/>
              </w:rPr>
            </w:r>
            <w:r w:rsidR="00D7050E">
              <w:rPr>
                <w:noProof/>
                <w:webHidden/>
              </w:rPr>
              <w:fldChar w:fldCharType="separate"/>
            </w:r>
            <w:r w:rsidR="00D7050E">
              <w:rPr>
                <w:noProof/>
                <w:webHidden/>
              </w:rPr>
              <w:t>5</w:t>
            </w:r>
            <w:r w:rsidR="00D7050E">
              <w:rPr>
                <w:noProof/>
                <w:webHidden/>
              </w:rPr>
              <w:fldChar w:fldCharType="end"/>
            </w:r>
          </w:hyperlink>
        </w:p>
        <w:p w14:paraId="6F4F7EB8" w14:textId="77777777" w:rsidR="00D7050E" w:rsidRDefault="00224D36" w:rsidP="00D7050E">
          <w:pPr>
            <w:pStyle w:val="TOC3"/>
            <w:tabs>
              <w:tab w:val="right" w:leader="dot" w:pos="9016"/>
            </w:tabs>
            <w:rPr>
              <w:noProof/>
            </w:rPr>
          </w:pPr>
          <w:hyperlink w:anchor="_Toc34244928" w:history="1">
            <w:r w:rsidR="00D7050E" w:rsidRPr="00420A53">
              <w:rPr>
                <w:rStyle w:val="Hyperlink"/>
                <w:noProof/>
              </w:rPr>
              <w:t>10.9</w:t>
            </w:r>
            <w:r w:rsidR="00D7050E">
              <w:rPr>
                <w:noProof/>
                <w:webHidden/>
              </w:rPr>
              <w:tab/>
            </w:r>
            <w:r w:rsidR="00D7050E">
              <w:rPr>
                <w:noProof/>
                <w:webHidden/>
              </w:rPr>
              <w:fldChar w:fldCharType="begin"/>
            </w:r>
            <w:r w:rsidR="00D7050E">
              <w:rPr>
                <w:noProof/>
                <w:webHidden/>
              </w:rPr>
              <w:instrText xml:space="preserve"> PAGEREF _Toc34244928 \h </w:instrText>
            </w:r>
            <w:r w:rsidR="00D7050E">
              <w:rPr>
                <w:noProof/>
                <w:webHidden/>
              </w:rPr>
            </w:r>
            <w:r w:rsidR="00D7050E">
              <w:rPr>
                <w:noProof/>
                <w:webHidden/>
              </w:rPr>
              <w:fldChar w:fldCharType="separate"/>
            </w:r>
            <w:r w:rsidR="00D7050E">
              <w:rPr>
                <w:noProof/>
                <w:webHidden/>
              </w:rPr>
              <w:t>6</w:t>
            </w:r>
            <w:r w:rsidR="00D7050E">
              <w:rPr>
                <w:noProof/>
                <w:webHidden/>
              </w:rPr>
              <w:fldChar w:fldCharType="end"/>
            </w:r>
          </w:hyperlink>
        </w:p>
        <w:p w14:paraId="57BD389A" w14:textId="77777777" w:rsidR="00D7050E" w:rsidRDefault="00224D36" w:rsidP="00D7050E">
          <w:pPr>
            <w:pStyle w:val="TOC1"/>
            <w:tabs>
              <w:tab w:val="right" w:leader="dot" w:pos="9016"/>
            </w:tabs>
            <w:rPr>
              <w:noProof/>
            </w:rPr>
          </w:pPr>
          <w:hyperlink w:anchor="_Toc34244929" w:history="1">
            <w:r w:rsidR="00D7050E" w:rsidRPr="00420A53">
              <w:rPr>
                <w:rStyle w:val="Hyperlink"/>
                <w:noProof/>
              </w:rPr>
              <w:t>References</w:t>
            </w:r>
            <w:r w:rsidR="00D7050E">
              <w:rPr>
                <w:noProof/>
                <w:webHidden/>
              </w:rPr>
              <w:tab/>
            </w:r>
            <w:r w:rsidR="00D7050E">
              <w:rPr>
                <w:noProof/>
                <w:webHidden/>
              </w:rPr>
              <w:fldChar w:fldCharType="begin"/>
            </w:r>
            <w:r w:rsidR="00D7050E">
              <w:rPr>
                <w:noProof/>
                <w:webHidden/>
              </w:rPr>
              <w:instrText xml:space="preserve"> PAGEREF _Toc34244929 \h </w:instrText>
            </w:r>
            <w:r w:rsidR="00D7050E">
              <w:rPr>
                <w:noProof/>
                <w:webHidden/>
              </w:rPr>
            </w:r>
            <w:r w:rsidR="00D7050E">
              <w:rPr>
                <w:noProof/>
                <w:webHidden/>
              </w:rPr>
              <w:fldChar w:fldCharType="separate"/>
            </w:r>
            <w:r w:rsidR="00D7050E">
              <w:rPr>
                <w:noProof/>
                <w:webHidden/>
              </w:rPr>
              <w:t>7</w:t>
            </w:r>
            <w:r w:rsidR="00D7050E">
              <w:rPr>
                <w:noProof/>
                <w:webHidden/>
              </w:rPr>
              <w:fldChar w:fldCharType="end"/>
            </w:r>
          </w:hyperlink>
        </w:p>
        <w:p w14:paraId="11314B2F" w14:textId="77777777" w:rsidR="00D7050E" w:rsidRDefault="00D7050E" w:rsidP="00D7050E">
          <w:r>
            <w:rPr>
              <w:b/>
              <w:bCs/>
              <w:noProof/>
            </w:rPr>
            <w:fldChar w:fldCharType="end"/>
          </w:r>
        </w:p>
      </w:sdtContent>
    </w:sdt>
    <w:p w14:paraId="2B1DF862" w14:textId="77777777" w:rsidR="00D7050E" w:rsidRDefault="00D7050E" w:rsidP="00D7050E">
      <w:pPr>
        <w:pStyle w:val="Heading1"/>
      </w:pPr>
    </w:p>
    <w:p w14:paraId="37CE84D2" w14:textId="77777777" w:rsidR="00D7050E" w:rsidRDefault="00D7050E" w:rsidP="00D7050E">
      <w:pPr>
        <w:pStyle w:val="Heading1"/>
      </w:pPr>
    </w:p>
    <w:p w14:paraId="08CA2F21" w14:textId="77777777" w:rsidR="00D7050E" w:rsidRPr="00B6482A" w:rsidRDefault="00D7050E" w:rsidP="00D7050E"/>
    <w:p w14:paraId="4F7EB95D" w14:textId="77777777" w:rsidR="00D7050E" w:rsidRDefault="00D7050E" w:rsidP="00D7050E">
      <w:pPr>
        <w:pStyle w:val="Heading1"/>
        <w:jc w:val="center"/>
      </w:pPr>
      <w:bookmarkStart w:id="24" w:name="_Toc34244892"/>
      <w:bookmarkStart w:id="25" w:name="_Toc37181953"/>
      <w:proofErr w:type="spellStart"/>
      <w:r>
        <w:t>CoffeeCapulus</w:t>
      </w:r>
      <w:proofErr w:type="spellEnd"/>
      <w:r>
        <w:t xml:space="preserve"> Bring Your Own Device (BYOD)</w:t>
      </w:r>
      <w:bookmarkEnd w:id="24"/>
      <w:bookmarkEnd w:id="25"/>
    </w:p>
    <w:p w14:paraId="4B99FD5A" w14:textId="77777777" w:rsidR="00D7050E" w:rsidRDefault="00D7050E" w:rsidP="00D7050E">
      <w:pPr>
        <w:pStyle w:val="Heading1"/>
        <w:jc w:val="center"/>
      </w:pPr>
      <w:bookmarkStart w:id="26" w:name="_Toc34244893"/>
      <w:bookmarkStart w:id="27" w:name="_Toc37181954"/>
      <w:r>
        <w:t>Policy</w:t>
      </w:r>
      <w:bookmarkEnd w:id="26"/>
      <w:bookmarkEnd w:id="27"/>
      <w:r>
        <w:t xml:space="preserve"> </w:t>
      </w:r>
    </w:p>
    <w:p w14:paraId="6D9933FE" w14:textId="77777777" w:rsidR="00D7050E" w:rsidRDefault="00D7050E" w:rsidP="00D7050E">
      <w:pPr>
        <w:pStyle w:val="Heading2"/>
      </w:pPr>
      <w:bookmarkStart w:id="28" w:name="_Toc34244894"/>
      <w:bookmarkStart w:id="29" w:name="_Toc37181955"/>
      <w:r w:rsidRPr="009D7ADD">
        <w:t xml:space="preserve">1.0 </w:t>
      </w:r>
      <w:r>
        <w:t>Definitions</w:t>
      </w:r>
      <w:bookmarkEnd w:id="28"/>
      <w:bookmarkEnd w:id="29"/>
    </w:p>
    <w:p w14:paraId="296C905C" w14:textId="77777777" w:rsidR="00D7050E" w:rsidRDefault="00D7050E" w:rsidP="00D7050E"/>
    <w:p w14:paraId="44EAE147" w14:textId="77777777" w:rsidR="00D7050E" w:rsidRDefault="00D7050E" w:rsidP="00D7050E">
      <w:bookmarkStart w:id="30" w:name="_Toc34244895"/>
      <w:bookmarkStart w:id="31" w:name="_Toc37181956"/>
      <w:r w:rsidRPr="009D7ADD">
        <w:rPr>
          <w:rStyle w:val="Heading3Char"/>
        </w:rPr>
        <w:t>1.1</w:t>
      </w:r>
      <w:bookmarkEnd w:id="30"/>
      <w:bookmarkEnd w:id="31"/>
      <w:r>
        <w:t xml:space="preserve"> BOYD / Bring Your Own Device = any employee device which is not owned or supplied by the company that wants access to the company network wired or wireless. </w:t>
      </w:r>
    </w:p>
    <w:p w14:paraId="01D1420E" w14:textId="77777777" w:rsidR="00D7050E" w:rsidRDefault="00D7050E" w:rsidP="00D7050E">
      <w:bookmarkStart w:id="32" w:name="_Toc34244896"/>
      <w:bookmarkStart w:id="33" w:name="_Toc37181957"/>
      <w:r w:rsidRPr="009D7ADD">
        <w:rPr>
          <w:rStyle w:val="Heading3Char"/>
        </w:rPr>
        <w:t>1.2</w:t>
      </w:r>
      <w:bookmarkEnd w:id="32"/>
      <w:bookmarkEnd w:id="33"/>
      <w:r>
        <w:t xml:space="preserve"> Company = </w:t>
      </w:r>
      <w:proofErr w:type="spellStart"/>
      <w:r>
        <w:t>CoffeeCapulus</w:t>
      </w:r>
      <w:proofErr w:type="spellEnd"/>
      <w:r>
        <w:t>.</w:t>
      </w:r>
    </w:p>
    <w:p w14:paraId="53DFBDB8" w14:textId="77777777" w:rsidR="00D7050E" w:rsidRDefault="00D7050E" w:rsidP="00D7050E">
      <w:bookmarkStart w:id="34" w:name="_Toc34244897"/>
      <w:bookmarkStart w:id="35" w:name="_Toc37181958"/>
      <w:r w:rsidRPr="009D7ADD">
        <w:rPr>
          <w:rStyle w:val="Heading3Char"/>
        </w:rPr>
        <w:t>1.3</w:t>
      </w:r>
      <w:bookmarkEnd w:id="34"/>
      <w:bookmarkEnd w:id="35"/>
      <w:r>
        <w:t xml:space="preserve"> Employee = All staff who work in any capacity for </w:t>
      </w:r>
      <w:proofErr w:type="spellStart"/>
      <w:r>
        <w:t>CoffeeCapulus</w:t>
      </w:r>
      <w:proofErr w:type="spellEnd"/>
      <w:r>
        <w:t>.</w:t>
      </w:r>
    </w:p>
    <w:p w14:paraId="497E233F" w14:textId="77777777" w:rsidR="00D7050E" w:rsidRPr="0017222B" w:rsidRDefault="00D7050E" w:rsidP="00D7050E">
      <w:bookmarkStart w:id="36" w:name="_Toc34244898"/>
      <w:bookmarkStart w:id="37" w:name="_Toc37181959"/>
      <w:r w:rsidRPr="0063375E">
        <w:rPr>
          <w:rStyle w:val="Heading3Char"/>
        </w:rPr>
        <w:t>1.4</w:t>
      </w:r>
      <w:bookmarkEnd w:id="36"/>
      <w:bookmarkEnd w:id="37"/>
      <w:r>
        <w:t xml:space="preserve"> Approved devices = devices which are compatible, have been examined and quality controlled checked through the company’s IT department, and have had all necessary changes made to be accessible to use with the company’s network and cloud service.</w:t>
      </w:r>
    </w:p>
    <w:p w14:paraId="071B0BD8" w14:textId="77777777" w:rsidR="00D7050E" w:rsidRDefault="00D7050E" w:rsidP="00D7050E">
      <w:pPr>
        <w:pStyle w:val="Heading2"/>
      </w:pPr>
      <w:bookmarkStart w:id="38" w:name="_Toc34244899"/>
      <w:bookmarkStart w:id="39" w:name="_Toc37181960"/>
      <w:r w:rsidRPr="009D7ADD">
        <w:t xml:space="preserve">2.0 </w:t>
      </w:r>
      <w:r>
        <w:t>introduction</w:t>
      </w:r>
      <w:bookmarkEnd w:id="38"/>
      <w:bookmarkEnd w:id="39"/>
    </w:p>
    <w:p w14:paraId="33A21CC9" w14:textId="77777777" w:rsidR="00D7050E" w:rsidRPr="0017222B" w:rsidRDefault="00D7050E" w:rsidP="00D7050E"/>
    <w:p w14:paraId="6D371126" w14:textId="77777777" w:rsidR="00D7050E" w:rsidRDefault="00D7050E" w:rsidP="00D7050E">
      <w:pPr>
        <w:rPr>
          <w:rFonts w:cs="Arial"/>
        </w:rPr>
      </w:pPr>
      <w:bookmarkStart w:id="40" w:name="_Toc34244900"/>
      <w:bookmarkStart w:id="41" w:name="_Toc37181961"/>
      <w:r w:rsidRPr="009D7ADD">
        <w:rPr>
          <w:rStyle w:val="Heading3Char"/>
        </w:rPr>
        <w:t>2.1</w:t>
      </w:r>
      <w:bookmarkEnd w:id="40"/>
      <w:bookmarkEnd w:id="41"/>
      <w:r>
        <w:rPr>
          <w:rFonts w:cs="Arial"/>
        </w:rPr>
        <w:t xml:space="preserve"> </w:t>
      </w:r>
      <w:proofErr w:type="spellStart"/>
      <w:r w:rsidRPr="00781C21">
        <w:rPr>
          <w:rFonts w:cs="Arial"/>
        </w:rPr>
        <w:t>Coffe</w:t>
      </w:r>
      <w:r>
        <w:rPr>
          <w:rFonts w:cs="Arial"/>
        </w:rPr>
        <w:t>e</w:t>
      </w:r>
      <w:r w:rsidRPr="00781C21">
        <w:rPr>
          <w:rFonts w:cs="Arial"/>
        </w:rPr>
        <w:t>Capulus</w:t>
      </w:r>
      <w:proofErr w:type="spellEnd"/>
      <w:r w:rsidRPr="00781C21">
        <w:rPr>
          <w:rFonts w:cs="Arial"/>
        </w:rPr>
        <w:t xml:space="preserve"> grants all its employees the privilege of bringing their own devices to include Laptops, smart phones, Tablets to use at work for their convenience. This privilege will be revoked if the policy and procedures outlined below</w:t>
      </w:r>
      <w:r>
        <w:rPr>
          <w:rFonts w:cs="Arial"/>
        </w:rPr>
        <w:t xml:space="preserve"> are not followed or abided by</w:t>
      </w:r>
      <w:r w:rsidRPr="00781C21">
        <w:rPr>
          <w:rFonts w:cs="Arial"/>
        </w:rPr>
        <w:t>. This policy is intended for the protection of the companies C.I.A (Confidentiality, Integrity and A</w:t>
      </w:r>
      <w:r>
        <w:rPr>
          <w:rFonts w:cs="Arial"/>
        </w:rPr>
        <w:t>ccessibility</w:t>
      </w:r>
      <w:r w:rsidRPr="00781C21">
        <w:rPr>
          <w:rFonts w:cs="Arial"/>
        </w:rPr>
        <w:t xml:space="preserve">), </w:t>
      </w:r>
      <w:proofErr w:type="spellStart"/>
      <w:r w:rsidRPr="00781C21">
        <w:rPr>
          <w:rFonts w:cs="Arial"/>
        </w:rPr>
        <w:t>Coffe</w:t>
      </w:r>
      <w:r>
        <w:rPr>
          <w:rFonts w:cs="Arial"/>
        </w:rPr>
        <w:t>e</w:t>
      </w:r>
      <w:r w:rsidRPr="00781C21">
        <w:rPr>
          <w:rFonts w:cs="Arial"/>
        </w:rPr>
        <w:t>Capulus’s</w:t>
      </w:r>
      <w:proofErr w:type="spellEnd"/>
      <w:r w:rsidRPr="00781C21">
        <w:rPr>
          <w:rFonts w:cs="Arial"/>
        </w:rPr>
        <w:t xml:space="preserve"> security</w:t>
      </w:r>
      <w:r>
        <w:rPr>
          <w:rFonts w:cs="Arial"/>
        </w:rPr>
        <w:t xml:space="preserve"> and integrity</w:t>
      </w:r>
      <w:r w:rsidRPr="00781C21">
        <w:rPr>
          <w:rFonts w:cs="Arial"/>
        </w:rPr>
        <w:t xml:space="preserve"> of its data and the technological infrastructure.</w:t>
      </w:r>
      <w:sdt>
        <w:sdtPr>
          <w:rPr>
            <w:rFonts w:cs="Arial"/>
          </w:rPr>
          <w:id w:val="631601006"/>
          <w:citation/>
        </w:sdtPr>
        <w:sdtContent>
          <w:r>
            <w:rPr>
              <w:rFonts w:cs="Arial"/>
            </w:rPr>
            <w:fldChar w:fldCharType="begin"/>
          </w:r>
          <w:r>
            <w:rPr>
              <w:rFonts w:cs="Arial"/>
            </w:rPr>
            <w:instrText xml:space="preserve">CITATION Jam17 \l 2057 </w:instrText>
          </w:r>
          <w:r>
            <w:rPr>
              <w:rFonts w:cs="Arial"/>
            </w:rPr>
            <w:fldChar w:fldCharType="separate"/>
          </w:r>
          <w:r>
            <w:rPr>
              <w:rFonts w:cs="Arial"/>
              <w:noProof/>
            </w:rPr>
            <w:t xml:space="preserve"> </w:t>
          </w:r>
          <w:r w:rsidRPr="008444F3">
            <w:rPr>
              <w:rFonts w:cs="Arial"/>
              <w:noProof/>
            </w:rPr>
            <w:t>[1]</w:t>
          </w:r>
          <w:r>
            <w:rPr>
              <w:rFonts w:cs="Arial"/>
            </w:rPr>
            <w:fldChar w:fldCharType="end"/>
          </w:r>
        </w:sdtContent>
      </w:sdt>
      <w:sdt>
        <w:sdtPr>
          <w:rPr>
            <w:rFonts w:cs="Arial"/>
          </w:rPr>
          <w:id w:val="-1479450168"/>
          <w:citation/>
        </w:sdtPr>
        <w:sdtContent>
          <w:r>
            <w:rPr>
              <w:rFonts w:cs="Arial"/>
            </w:rPr>
            <w:fldChar w:fldCharType="begin"/>
          </w:r>
          <w:r>
            <w:rPr>
              <w:rFonts w:cs="Arial"/>
            </w:rPr>
            <w:instrText xml:space="preserve"> CITATION cis14 \l 2057 </w:instrText>
          </w:r>
          <w:r>
            <w:rPr>
              <w:rFonts w:cs="Arial"/>
            </w:rPr>
            <w:fldChar w:fldCharType="separate"/>
          </w:r>
          <w:r>
            <w:rPr>
              <w:rFonts w:cs="Arial"/>
              <w:noProof/>
            </w:rPr>
            <w:t xml:space="preserve"> </w:t>
          </w:r>
          <w:r w:rsidRPr="002F401B">
            <w:rPr>
              <w:rFonts w:cs="Arial"/>
              <w:noProof/>
            </w:rPr>
            <w:t>[2]</w:t>
          </w:r>
          <w:r>
            <w:rPr>
              <w:rFonts w:cs="Arial"/>
            </w:rPr>
            <w:fldChar w:fldCharType="end"/>
          </w:r>
        </w:sdtContent>
      </w:sdt>
    </w:p>
    <w:p w14:paraId="7499DF9B" w14:textId="77777777" w:rsidR="00D7050E" w:rsidRDefault="00D7050E" w:rsidP="00D7050E">
      <w:pPr>
        <w:rPr>
          <w:rFonts w:cs="Arial"/>
        </w:rPr>
      </w:pPr>
      <w:bookmarkStart w:id="42" w:name="_Toc34244901"/>
      <w:bookmarkStart w:id="43" w:name="_Toc37181962"/>
      <w:r w:rsidRPr="009D7ADD">
        <w:rPr>
          <w:rStyle w:val="Heading3Char"/>
        </w:rPr>
        <w:t>2.2</w:t>
      </w:r>
      <w:bookmarkEnd w:id="42"/>
      <w:bookmarkEnd w:id="43"/>
      <w:r>
        <w:rPr>
          <w:rFonts w:cs="Arial"/>
        </w:rPr>
        <w:t xml:space="preserve"> All </w:t>
      </w:r>
      <w:proofErr w:type="spellStart"/>
      <w:r>
        <w:rPr>
          <w:rFonts w:cs="Arial"/>
        </w:rPr>
        <w:t>CoffeeCapulus</w:t>
      </w:r>
      <w:proofErr w:type="spellEnd"/>
      <w:r>
        <w:rPr>
          <w:rFonts w:cs="Arial"/>
        </w:rPr>
        <w:t xml:space="preserve"> employees must read and sign this policy to agree to and follow all its terms and conditions, in order to be able to connect their own devices to </w:t>
      </w:r>
      <w:proofErr w:type="spellStart"/>
      <w:r>
        <w:rPr>
          <w:rFonts w:cs="Arial"/>
        </w:rPr>
        <w:t>CoffeeCapulus’s</w:t>
      </w:r>
      <w:proofErr w:type="spellEnd"/>
      <w:r>
        <w:rPr>
          <w:rFonts w:cs="Arial"/>
        </w:rPr>
        <w:t xml:space="preserve"> network. Breaches of this policy will be treated as a disciplinary matter.</w:t>
      </w:r>
      <w:sdt>
        <w:sdtPr>
          <w:rPr>
            <w:rFonts w:cs="Arial"/>
          </w:rPr>
          <w:id w:val="-581067925"/>
          <w:citation/>
        </w:sdtPr>
        <w:sdtContent>
          <w:r>
            <w:rPr>
              <w:rFonts w:cs="Arial"/>
            </w:rPr>
            <w:fldChar w:fldCharType="begin"/>
          </w:r>
          <w:r>
            <w:rPr>
              <w:rFonts w:cs="Arial"/>
            </w:rPr>
            <w:instrText xml:space="preserve">CITATION Jam17 \l 2057 </w:instrText>
          </w:r>
          <w:r>
            <w:rPr>
              <w:rFonts w:cs="Arial"/>
            </w:rPr>
            <w:fldChar w:fldCharType="separate"/>
          </w:r>
          <w:r>
            <w:rPr>
              <w:rFonts w:cs="Arial"/>
              <w:noProof/>
            </w:rPr>
            <w:t xml:space="preserve"> </w:t>
          </w:r>
          <w:r w:rsidRPr="008444F3">
            <w:rPr>
              <w:rFonts w:cs="Arial"/>
              <w:noProof/>
            </w:rPr>
            <w:t>[1]</w:t>
          </w:r>
          <w:r>
            <w:rPr>
              <w:rFonts w:cs="Arial"/>
            </w:rPr>
            <w:fldChar w:fldCharType="end"/>
          </w:r>
        </w:sdtContent>
      </w:sdt>
    </w:p>
    <w:p w14:paraId="4E242070" w14:textId="77777777" w:rsidR="00D7050E" w:rsidRDefault="00D7050E" w:rsidP="00D7050E">
      <w:pPr>
        <w:rPr>
          <w:rFonts w:cs="Arial"/>
        </w:rPr>
      </w:pPr>
      <w:bookmarkStart w:id="44" w:name="_Toc34244902"/>
      <w:bookmarkStart w:id="45" w:name="_Toc37181963"/>
      <w:r w:rsidRPr="009D7ADD">
        <w:rPr>
          <w:rStyle w:val="Heading3Char"/>
        </w:rPr>
        <w:t>2.3</w:t>
      </w:r>
      <w:bookmarkEnd w:id="44"/>
      <w:bookmarkEnd w:id="45"/>
      <w:r>
        <w:rPr>
          <w:rFonts w:cs="Arial"/>
        </w:rPr>
        <w:t xml:space="preserve"> </w:t>
      </w:r>
      <w:proofErr w:type="spellStart"/>
      <w:r>
        <w:rPr>
          <w:rFonts w:cs="Arial"/>
        </w:rPr>
        <w:t>CoffeeCapulus</w:t>
      </w:r>
      <w:proofErr w:type="spellEnd"/>
      <w:r>
        <w:rPr>
          <w:rFonts w:cs="Arial"/>
        </w:rPr>
        <w:t xml:space="preserve"> has a duty to prevent any individuals being drawn into extremism and terrorism, it will report any/all access to, or dissemination of, </w:t>
      </w:r>
      <w:proofErr w:type="gramStart"/>
      <w:r>
        <w:rPr>
          <w:rFonts w:cs="Arial"/>
        </w:rPr>
        <w:t>such</w:t>
      </w:r>
      <w:proofErr w:type="gramEnd"/>
      <w:r>
        <w:rPr>
          <w:rFonts w:cs="Arial"/>
        </w:rPr>
        <w:t xml:space="preserve"> inappropriate material will be treated as a disciplinary matter and reported to the government’s anti-terrorism department.</w:t>
      </w:r>
      <w:sdt>
        <w:sdtPr>
          <w:rPr>
            <w:rFonts w:cs="Arial"/>
          </w:rPr>
          <w:id w:val="-1964414976"/>
          <w:citation/>
        </w:sdtPr>
        <w:sdtContent>
          <w:r>
            <w:rPr>
              <w:rFonts w:cs="Arial"/>
            </w:rPr>
            <w:fldChar w:fldCharType="begin"/>
          </w:r>
          <w:r>
            <w:rPr>
              <w:rFonts w:cs="Arial"/>
            </w:rPr>
            <w:instrText xml:space="preserve"> CITATION Jam17 \l 2057 </w:instrText>
          </w:r>
          <w:r>
            <w:rPr>
              <w:rFonts w:cs="Arial"/>
            </w:rPr>
            <w:fldChar w:fldCharType="separate"/>
          </w:r>
          <w:r>
            <w:rPr>
              <w:rFonts w:cs="Arial"/>
              <w:noProof/>
            </w:rPr>
            <w:t xml:space="preserve"> </w:t>
          </w:r>
          <w:r w:rsidRPr="005129AB">
            <w:rPr>
              <w:rFonts w:cs="Arial"/>
              <w:noProof/>
            </w:rPr>
            <w:t>[1]</w:t>
          </w:r>
          <w:r>
            <w:rPr>
              <w:rFonts w:cs="Arial"/>
            </w:rPr>
            <w:fldChar w:fldCharType="end"/>
          </w:r>
        </w:sdtContent>
      </w:sdt>
      <w:sdt>
        <w:sdtPr>
          <w:rPr>
            <w:rFonts w:cs="Arial"/>
          </w:rPr>
          <w:id w:val="-1223516593"/>
          <w:citation/>
        </w:sdtPr>
        <w:sdtContent>
          <w:r>
            <w:rPr>
              <w:rFonts w:cs="Arial"/>
            </w:rPr>
            <w:fldChar w:fldCharType="begin"/>
          </w:r>
          <w:r>
            <w:rPr>
              <w:rFonts w:cs="Arial"/>
            </w:rPr>
            <w:instrText xml:space="preserve"> CITATION cis12 \l 2057 </w:instrText>
          </w:r>
          <w:r>
            <w:rPr>
              <w:rFonts w:cs="Arial"/>
            </w:rPr>
            <w:fldChar w:fldCharType="separate"/>
          </w:r>
          <w:r>
            <w:rPr>
              <w:rFonts w:cs="Arial"/>
              <w:noProof/>
            </w:rPr>
            <w:t xml:space="preserve"> </w:t>
          </w:r>
          <w:r w:rsidRPr="005129AB">
            <w:rPr>
              <w:rFonts w:cs="Arial"/>
              <w:noProof/>
            </w:rPr>
            <w:t>[3]</w:t>
          </w:r>
          <w:r>
            <w:rPr>
              <w:rFonts w:cs="Arial"/>
            </w:rPr>
            <w:fldChar w:fldCharType="end"/>
          </w:r>
        </w:sdtContent>
      </w:sdt>
    </w:p>
    <w:p w14:paraId="5AFD4E84" w14:textId="77777777" w:rsidR="00D7050E" w:rsidRPr="00EC37B7" w:rsidRDefault="00D7050E" w:rsidP="00D7050E">
      <w:pPr>
        <w:pStyle w:val="Heading2"/>
      </w:pPr>
      <w:bookmarkStart w:id="46" w:name="_Toc34244903"/>
      <w:bookmarkStart w:id="47" w:name="_Toc37181964"/>
      <w:r>
        <w:t xml:space="preserve">3.0 </w:t>
      </w:r>
      <w:r w:rsidRPr="00EC37B7">
        <w:t>Scope</w:t>
      </w:r>
      <w:bookmarkEnd w:id="46"/>
      <w:bookmarkEnd w:id="47"/>
    </w:p>
    <w:p w14:paraId="42B9F206" w14:textId="77777777" w:rsidR="00D7050E" w:rsidRDefault="00D7050E" w:rsidP="00D7050E">
      <w:pPr>
        <w:pStyle w:val="Heading3"/>
      </w:pPr>
    </w:p>
    <w:p w14:paraId="7286A260" w14:textId="77777777" w:rsidR="00D7050E" w:rsidRDefault="00D7050E" w:rsidP="00D7050E">
      <w:bookmarkStart w:id="48" w:name="_Toc34244904"/>
      <w:bookmarkStart w:id="49" w:name="_Toc37181965"/>
      <w:r w:rsidRPr="0063375E">
        <w:rPr>
          <w:rStyle w:val="Heading3Char"/>
        </w:rPr>
        <w:t>3.1</w:t>
      </w:r>
      <w:bookmarkEnd w:id="48"/>
      <w:bookmarkEnd w:id="49"/>
      <w:r>
        <w:t xml:space="preserve"> </w:t>
      </w:r>
      <w:r w:rsidRPr="0063375E">
        <w:t xml:space="preserve">This policy applies to all </w:t>
      </w:r>
      <w:proofErr w:type="spellStart"/>
      <w:r w:rsidRPr="0063375E">
        <w:t>CoffeeCapulus</w:t>
      </w:r>
      <w:proofErr w:type="spellEnd"/>
      <w:r w:rsidRPr="0063375E">
        <w:t xml:space="preserve"> employees in all departments. This policy extents to all internal and external cloud-based services used by </w:t>
      </w:r>
      <w:proofErr w:type="spellStart"/>
      <w:r w:rsidRPr="0063375E">
        <w:t>CoffeeCapulus</w:t>
      </w:r>
      <w:proofErr w:type="spellEnd"/>
      <w:r w:rsidRPr="0063375E">
        <w:t>.</w:t>
      </w:r>
      <w:r>
        <w:t xml:space="preserve"> </w:t>
      </w:r>
    </w:p>
    <w:p w14:paraId="321020AE" w14:textId="77777777" w:rsidR="00D7050E" w:rsidRDefault="00D7050E" w:rsidP="00D7050E">
      <w:pPr>
        <w:pStyle w:val="ListParagraph"/>
        <w:ind w:left="1080"/>
      </w:pPr>
    </w:p>
    <w:p w14:paraId="2FC28AF4" w14:textId="77777777" w:rsidR="00D7050E" w:rsidRDefault="00D7050E" w:rsidP="00D7050E">
      <w:bookmarkStart w:id="50" w:name="_Toc34244905"/>
      <w:bookmarkStart w:id="51" w:name="_Toc37181966"/>
      <w:r w:rsidRPr="0063375E">
        <w:rPr>
          <w:rStyle w:val="Heading3Char"/>
        </w:rPr>
        <w:lastRenderedPageBreak/>
        <w:t>3.2</w:t>
      </w:r>
      <w:bookmarkEnd w:id="50"/>
      <w:bookmarkEnd w:id="51"/>
      <w:r>
        <w:t xml:space="preserve"> It is accepted that all staff will have different levels of privileges within the network. Any breaches of these privileges will lead to these privileges being suspended, an internal investigation by the Executive head of IT and potential disciplinary action.</w:t>
      </w:r>
    </w:p>
    <w:p w14:paraId="55598104" w14:textId="77777777" w:rsidR="00D7050E" w:rsidRDefault="00D7050E" w:rsidP="00D7050E">
      <w:pPr>
        <w:pStyle w:val="ListParagraph"/>
      </w:pPr>
    </w:p>
    <w:p w14:paraId="65B75024" w14:textId="77777777" w:rsidR="00D7050E" w:rsidRPr="0068244B" w:rsidRDefault="00D7050E" w:rsidP="00D7050E">
      <w:bookmarkStart w:id="52" w:name="_Toc34244906"/>
      <w:bookmarkStart w:id="53" w:name="_Toc37181967"/>
      <w:r w:rsidRPr="0063375E">
        <w:rPr>
          <w:rStyle w:val="Heading3Char"/>
        </w:rPr>
        <w:t>3.3</w:t>
      </w:r>
      <w:bookmarkEnd w:id="52"/>
      <w:bookmarkEnd w:id="53"/>
      <w:r>
        <w:t xml:space="preserve"> The company’s IT department will be the data controllers and will remain the main controllers of the company’s data regardless of the ownerships of any devices. As an employee you are responsible for the safety and security of keeping all data safe and secure on your device. Any breach of this must be reported to the IT department promptly.</w:t>
      </w:r>
      <w:sdt>
        <w:sdtPr>
          <w:id w:val="-1721810352"/>
          <w:citation/>
        </w:sdtPr>
        <w:sdtContent>
          <w:r>
            <w:fldChar w:fldCharType="begin"/>
          </w:r>
          <w:r>
            <w:instrText xml:space="preserve"> CITATION Jam17 \l 2057 </w:instrText>
          </w:r>
          <w:r>
            <w:fldChar w:fldCharType="separate"/>
          </w:r>
          <w:r>
            <w:rPr>
              <w:noProof/>
            </w:rPr>
            <w:t xml:space="preserve"> </w:t>
          </w:r>
          <w:r w:rsidRPr="005129AB">
            <w:rPr>
              <w:noProof/>
            </w:rPr>
            <w:t>[1]</w:t>
          </w:r>
          <w:r>
            <w:fldChar w:fldCharType="end"/>
          </w:r>
        </w:sdtContent>
      </w:sdt>
      <w:sdt>
        <w:sdtPr>
          <w:id w:val="-1676647231"/>
          <w:citation/>
        </w:sdtPr>
        <w:sdtContent>
          <w:r>
            <w:fldChar w:fldCharType="begin"/>
          </w:r>
          <w:r>
            <w:instrText xml:space="preserve"> CITATION cis14 \l 2057 </w:instrText>
          </w:r>
          <w:r>
            <w:fldChar w:fldCharType="separate"/>
          </w:r>
          <w:r>
            <w:rPr>
              <w:noProof/>
            </w:rPr>
            <w:t xml:space="preserve"> </w:t>
          </w:r>
          <w:r w:rsidRPr="005129AB">
            <w:rPr>
              <w:noProof/>
            </w:rPr>
            <w:t>[2]</w:t>
          </w:r>
          <w:r>
            <w:fldChar w:fldCharType="end"/>
          </w:r>
        </w:sdtContent>
      </w:sdt>
      <w:sdt>
        <w:sdtPr>
          <w:id w:val="1759016842"/>
          <w:citation/>
        </w:sdtPr>
        <w:sdtContent>
          <w:r>
            <w:fldChar w:fldCharType="begin"/>
          </w:r>
          <w:r>
            <w:instrText xml:space="preserve"> CITATION cis12 \l 2057 </w:instrText>
          </w:r>
          <w:r>
            <w:fldChar w:fldCharType="separate"/>
          </w:r>
          <w:r>
            <w:rPr>
              <w:noProof/>
            </w:rPr>
            <w:t xml:space="preserve"> </w:t>
          </w:r>
          <w:r w:rsidRPr="005129AB">
            <w:rPr>
              <w:noProof/>
            </w:rPr>
            <w:t>[3]</w:t>
          </w:r>
          <w:r>
            <w:fldChar w:fldCharType="end"/>
          </w:r>
        </w:sdtContent>
      </w:sdt>
    </w:p>
    <w:p w14:paraId="448A5F2D" w14:textId="77777777" w:rsidR="00D7050E" w:rsidRDefault="00D7050E" w:rsidP="00D7050E">
      <w:pPr>
        <w:pStyle w:val="Heading2"/>
        <w:numPr>
          <w:ilvl w:val="0"/>
          <w:numId w:val="3"/>
        </w:numPr>
      </w:pPr>
      <w:bookmarkStart w:id="54" w:name="_Toc34244907"/>
      <w:bookmarkStart w:id="55" w:name="_Toc37181968"/>
      <w:r>
        <w:t>Support and Reimbursements</w:t>
      </w:r>
      <w:bookmarkEnd w:id="54"/>
      <w:bookmarkEnd w:id="55"/>
    </w:p>
    <w:p w14:paraId="0B7222FC" w14:textId="77777777" w:rsidR="00D7050E" w:rsidRDefault="00D7050E" w:rsidP="00D7050E"/>
    <w:p w14:paraId="34B4C4A9" w14:textId="77777777" w:rsidR="00D7050E" w:rsidRDefault="00D7050E" w:rsidP="00D7050E">
      <w:pPr>
        <w:jc w:val="both"/>
      </w:pPr>
      <w:bookmarkStart w:id="56" w:name="_Toc34244908"/>
      <w:bookmarkStart w:id="57" w:name="_Toc37181969"/>
      <w:r w:rsidRPr="0063375E">
        <w:rPr>
          <w:rStyle w:val="Heading3Char"/>
        </w:rPr>
        <w:t>4.1</w:t>
      </w:r>
      <w:bookmarkEnd w:id="56"/>
      <w:bookmarkEnd w:id="57"/>
      <w:r>
        <w:t xml:space="preserve"> </w:t>
      </w:r>
      <w:proofErr w:type="spellStart"/>
      <w:r>
        <w:t>CoffeeCapulus</w:t>
      </w:r>
      <w:proofErr w:type="spellEnd"/>
      <w:r>
        <w:t xml:space="preserve"> will reimburse employees a fixed percentage of 35% of the price of a new device. </w:t>
      </w:r>
      <w:proofErr w:type="spellStart"/>
      <w:r>
        <w:t>CoffeeCapulus</w:t>
      </w:r>
      <w:proofErr w:type="spellEnd"/>
      <w:r>
        <w:t xml:space="preserve"> will pay a fixed percentage of 20% towards a replacement device if the present device is deemed not fit for purpose, lost or damaged, this will have to be reported to the company within 24 hours, the device will have to be examined where possible by the IT department and recommendations will have to be sought before reimbursements are issued.</w:t>
      </w:r>
    </w:p>
    <w:p w14:paraId="15E95A31" w14:textId="77777777" w:rsidR="00D7050E" w:rsidRDefault="00D7050E" w:rsidP="00D7050E">
      <w:pPr>
        <w:pStyle w:val="ListParagraph"/>
        <w:numPr>
          <w:ilvl w:val="1"/>
          <w:numId w:val="4"/>
        </w:numPr>
        <w:jc w:val="both"/>
      </w:pPr>
      <w:proofErr w:type="spellStart"/>
      <w:r>
        <w:t>CoffeeCapulus</w:t>
      </w:r>
      <w:proofErr w:type="spellEnd"/>
      <w:r>
        <w:t xml:space="preserve"> will provide each employee with a sim only plan. This sim only contract will be the property of </w:t>
      </w:r>
      <w:proofErr w:type="spellStart"/>
      <w:r>
        <w:t>CoffeeCapulus</w:t>
      </w:r>
      <w:proofErr w:type="spellEnd"/>
      <w:r>
        <w:t xml:space="preserve"> for the duration of the employees’ contract with the company. The sim will terminate on the last day of the employee’s day of contracted work. </w:t>
      </w:r>
      <w:proofErr w:type="spellStart"/>
      <w:r>
        <w:t>CoffeeCapulus</w:t>
      </w:r>
      <w:proofErr w:type="spellEnd"/>
      <w:r>
        <w:t xml:space="preserve"> states that it is the employee’s duty to look after and maintain this sim, if the sim is lost/stolen or damaged it is the employee’s duty to inform the IT department immediately or ASAP to get a replacement.</w:t>
      </w:r>
    </w:p>
    <w:p w14:paraId="3435D8A0" w14:textId="77777777" w:rsidR="00D7050E" w:rsidRDefault="00D7050E" w:rsidP="00D7050E">
      <w:pPr>
        <w:pStyle w:val="ListParagraph"/>
        <w:numPr>
          <w:ilvl w:val="1"/>
          <w:numId w:val="4"/>
        </w:numPr>
      </w:pPr>
      <w:r>
        <w:t xml:space="preserve">The company will not reimburse the employee for any overcharges on any sim card provided by the company. It is solely the employee’s duty to pay all overcharges they incur. </w:t>
      </w:r>
    </w:p>
    <w:p w14:paraId="10C44F44" w14:textId="77777777" w:rsidR="00D7050E" w:rsidRDefault="00D7050E" w:rsidP="00D7050E">
      <w:pPr>
        <w:pStyle w:val="ListParagraph"/>
        <w:numPr>
          <w:ilvl w:val="1"/>
          <w:numId w:val="4"/>
        </w:numPr>
      </w:pPr>
      <w:r>
        <w:t>All device and connectivity queries must go through the IT department for support and advice.</w:t>
      </w:r>
    </w:p>
    <w:p w14:paraId="56218EB6" w14:textId="77777777" w:rsidR="00D7050E" w:rsidRDefault="00D7050E" w:rsidP="00D7050E">
      <w:pPr>
        <w:pStyle w:val="ListParagraph"/>
        <w:numPr>
          <w:ilvl w:val="1"/>
          <w:numId w:val="4"/>
        </w:numPr>
      </w:pPr>
      <w:r>
        <w:t>All devices will have to be checked by the IT department for compatibility for the installation of the company’s apps and software.</w:t>
      </w:r>
    </w:p>
    <w:p w14:paraId="606CBFFF" w14:textId="77777777" w:rsidR="00D7050E" w:rsidRDefault="00D7050E" w:rsidP="00D7050E">
      <w:pPr>
        <w:pStyle w:val="ListParagraph"/>
        <w:numPr>
          <w:ilvl w:val="1"/>
          <w:numId w:val="4"/>
        </w:numPr>
      </w:pPr>
      <w:r>
        <w:t>The company’s IT department will take every necessary steps and precautions to prevent any employee’s data being lost, but the company stipulates that the employee must take additional steps to back up their own data regularly.</w:t>
      </w:r>
    </w:p>
    <w:p w14:paraId="470E7859" w14:textId="77777777" w:rsidR="00D7050E" w:rsidRDefault="00D7050E" w:rsidP="00D7050E">
      <w:pPr>
        <w:pStyle w:val="ListParagraph"/>
        <w:numPr>
          <w:ilvl w:val="1"/>
          <w:numId w:val="4"/>
        </w:numPr>
      </w:pPr>
      <w:r>
        <w:t>All employees are expected to use their devices in a strictly ethical manner at all times.</w:t>
      </w:r>
      <w:sdt>
        <w:sdtPr>
          <w:id w:val="-1969802885"/>
          <w:citation/>
        </w:sdtPr>
        <w:sdtContent>
          <w:r>
            <w:fldChar w:fldCharType="begin"/>
          </w:r>
          <w:r>
            <w:instrText xml:space="preserve"> CITATION cis14 \l 2057 </w:instrText>
          </w:r>
          <w:r>
            <w:fldChar w:fldCharType="separate"/>
          </w:r>
          <w:r>
            <w:rPr>
              <w:noProof/>
            </w:rPr>
            <w:t xml:space="preserve"> </w:t>
          </w:r>
          <w:r w:rsidRPr="005129AB">
            <w:rPr>
              <w:noProof/>
            </w:rPr>
            <w:t>[2]</w:t>
          </w:r>
          <w:r>
            <w:fldChar w:fldCharType="end"/>
          </w:r>
        </w:sdtContent>
      </w:sdt>
      <w:sdt>
        <w:sdtPr>
          <w:id w:val="-1360967252"/>
          <w:citation/>
        </w:sdtPr>
        <w:sdtContent>
          <w:r>
            <w:fldChar w:fldCharType="begin"/>
          </w:r>
          <w:r>
            <w:instrText xml:space="preserve"> CITATION cis12 \l 2057 </w:instrText>
          </w:r>
          <w:r>
            <w:fldChar w:fldCharType="separate"/>
          </w:r>
          <w:r>
            <w:rPr>
              <w:noProof/>
            </w:rPr>
            <w:t xml:space="preserve"> </w:t>
          </w:r>
          <w:r w:rsidRPr="005129AB">
            <w:rPr>
              <w:noProof/>
            </w:rPr>
            <w:t>[3]</w:t>
          </w:r>
          <w:r>
            <w:fldChar w:fldCharType="end"/>
          </w:r>
        </w:sdtContent>
      </w:sdt>
    </w:p>
    <w:p w14:paraId="112BB897" w14:textId="77777777" w:rsidR="00D7050E" w:rsidRPr="00947ECA" w:rsidRDefault="00D7050E" w:rsidP="00D7050E">
      <w:pPr>
        <w:pStyle w:val="ListParagraph"/>
      </w:pPr>
    </w:p>
    <w:p w14:paraId="55552C8E" w14:textId="77777777" w:rsidR="00D7050E" w:rsidRDefault="00D7050E" w:rsidP="00D7050E">
      <w:pPr>
        <w:pStyle w:val="Heading2"/>
        <w:numPr>
          <w:ilvl w:val="0"/>
          <w:numId w:val="3"/>
        </w:numPr>
      </w:pPr>
      <w:bookmarkStart w:id="58" w:name="_Toc34244909"/>
      <w:bookmarkStart w:id="59" w:name="_Toc37181970"/>
      <w:r>
        <w:t>Acceptable use</w:t>
      </w:r>
      <w:bookmarkEnd w:id="58"/>
      <w:bookmarkEnd w:id="59"/>
    </w:p>
    <w:p w14:paraId="3F9B2A2A" w14:textId="77777777" w:rsidR="00D7050E" w:rsidRDefault="00D7050E" w:rsidP="00D7050E"/>
    <w:p w14:paraId="3EAD5A49" w14:textId="77777777" w:rsidR="00D7050E" w:rsidRDefault="00D7050E" w:rsidP="00D7050E">
      <w:r>
        <w:t xml:space="preserve">5.1 </w:t>
      </w:r>
      <w:proofErr w:type="spellStart"/>
      <w:r>
        <w:t>CoffeeCapulus</w:t>
      </w:r>
      <w:proofErr w:type="spellEnd"/>
      <w:r>
        <w:t xml:space="preserve"> defines acceptable business use as – Any use/activity that is productive, constructive and beneficial to </w:t>
      </w:r>
      <w:proofErr w:type="spellStart"/>
      <w:r>
        <w:t>CoffeCapulus</w:t>
      </w:r>
      <w:proofErr w:type="spellEnd"/>
      <w:r>
        <w:t xml:space="preserve"> industry.</w:t>
      </w:r>
    </w:p>
    <w:p w14:paraId="1B6D71DF" w14:textId="77777777" w:rsidR="00D7050E" w:rsidRDefault="00D7050E" w:rsidP="00D7050E">
      <w:pPr>
        <w:pStyle w:val="ListParagraph"/>
        <w:numPr>
          <w:ilvl w:val="1"/>
          <w:numId w:val="9"/>
        </w:numPr>
      </w:pPr>
      <w:r>
        <w:t xml:space="preserve">Employees are restricted or blocked from using certain websites, such websites include but are not limited to all social media websites, personal emails (all work related correspondents should be made through the company’s email), adult contented and restricted/illicit websites and any websites which are deemed unsafe during working hours whilst on the company’s network (if unsure please contact IT department). </w:t>
      </w:r>
    </w:p>
    <w:p w14:paraId="50B63933" w14:textId="77777777" w:rsidR="00D7050E" w:rsidRDefault="00D7050E" w:rsidP="00D7050E">
      <w:pPr>
        <w:pStyle w:val="ListParagraph"/>
        <w:numPr>
          <w:ilvl w:val="1"/>
          <w:numId w:val="9"/>
        </w:numPr>
      </w:pPr>
      <w:r>
        <w:t>Employees will disable any camera or video recording capabilities from their device during working hours.</w:t>
      </w:r>
    </w:p>
    <w:p w14:paraId="79BD346A" w14:textId="77777777" w:rsidR="00D7050E" w:rsidRDefault="00D7050E" w:rsidP="00D7050E">
      <w:pPr>
        <w:pStyle w:val="ListParagraph"/>
        <w:numPr>
          <w:ilvl w:val="1"/>
          <w:numId w:val="9"/>
        </w:numPr>
      </w:pPr>
      <w:r>
        <w:t>Employees can download and use apps related to their work from Microsoft, google apps or directly through the company’s IT department.</w:t>
      </w:r>
    </w:p>
    <w:p w14:paraId="6A90AD02" w14:textId="77777777" w:rsidR="00D7050E" w:rsidRDefault="00D7050E" w:rsidP="00D7050E">
      <w:pPr>
        <w:pStyle w:val="ListParagraph"/>
        <w:numPr>
          <w:ilvl w:val="1"/>
          <w:numId w:val="9"/>
        </w:numPr>
      </w:pPr>
      <w:r>
        <w:t>Employees will have to take their devices to the IT department for the installation of the company’s mandatory software’s on all devices before access is granted on the network.</w:t>
      </w:r>
    </w:p>
    <w:p w14:paraId="4B4A1226" w14:textId="77777777" w:rsidR="00D7050E" w:rsidRDefault="00D7050E" w:rsidP="00D7050E">
      <w:pPr>
        <w:pStyle w:val="ListParagraph"/>
        <w:numPr>
          <w:ilvl w:val="1"/>
          <w:numId w:val="9"/>
        </w:numPr>
      </w:pPr>
      <w:r>
        <w:t xml:space="preserve">Employees will not share </w:t>
      </w:r>
      <w:proofErr w:type="spellStart"/>
      <w:r>
        <w:t>CoffeCapulus’s</w:t>
      </w:r>
      <w:proofErr w:type="spellEnd"/>
      <w:r>
        <w:t xml:space="preserve"> data with any other company through their devices or any other means.</w:t>
      </w:r>
    </w:p>
    <w:p w14:paraId="73A70F46" w14:textId="77777777" w:rsidR="00D7050E" w:rsidRDefault="00D7050E" w:rsidP="00D7050E">
      <w:pPr>
        <w:pStyle w:val="ListParagraph"/>
        <w:numPr>
          <w:ilvl w:val="1"/>
          <w:numId w:val="9"/>
        </w:numPr>
      </w:pPr>
      <w:r>
        <w:lastRenderedPageBreak/>
        <w:t>Employees will not send, receive or store any illicit data or materials through or on their devices.</w:t>
      </w:r>
      <w:sdt>
        <w:sdtPr>
          <w:id w:val="1356454358"/>
          <w:citation/>
        </w:sdtPr>
        <w:sdtContent>
          <w:r>
            <w:fldChar w:fldCharType="begin"/>
          </w:r>
          <w:r>
            <w:instrText xml:space="preserve"> CITATION Jam17 \l 2057 </w:instrText>
          </w:r>
          <w:r>
            <w:fldChar w:fldCharType="separate"/>
          </w:r>
          <w:r>
            <w:rPr>
              <w:noProof/>
            </w:rPr>
            <w:t xml:space="preserve"> </w:t>
          </w:r>
          <w:r w:rsidRPr="005129AB">
            <w:rPr>
              <w:noProof/>
            </w:rPr>
            <w:t>[1]</w:t>
          </w:r>
          <w:r>
            <w:fldChar w:fldCharType="end"/>
          </w:r>
        </w:sdtContent>
      </w:sdt>
      <w:sdt>
        <w:sdtPr>
          <w:id w:val="-1196147685"/>
          <w:citation/>
        </w:sdtPr>
        <w:sdtContent>
          <w:r>
            <w:fldChar w:fldCharType="begin"/>
          </w:r>
          <w:r>
            <w:instrText xml:space="preserve"> CITATION cis14 \l 2057 </w:instrText>
          </w:r>
          <w:r>
            <w:fldChar w:fldCharType="separate"/>
          </w:r>
          <w:r>
            <w:rPr>
              <w:noProof/>
            </w:rPr>
            <w:t xml:space="preserve"> </w:t>
          </w:r>
          <w:r w:rsidRPr="005129AB">
            <w:rPr>
              <w:noProof/>
            </w:rPr>
            <w:t>[2]</w:t>
          </w:r>
          <w:r>
            <w:fldChar w:fldCharType="end"/>
          </w:r>
        </w:sdtContent>
      </w:sdt>
      <w:sdt>
        <w:sdtPr>
          <w:id w:val="1353303298"/>
          <w:citation/>
        </w:sdtPr>
        <w:sdtContent>
          <w:r>
            <w:fldChar w:fldCharType="begin"/>
          </w:r>
          <w:r>
            <w:instrText xml:space="preserve"> CITATION cis12 \l 2057 </w:instrText>
          </w:r>
          <w:r>
            <w:fldChar w:fldCharType="separate"/>
          </w:r>
          <w:r>
            <w:rPr>
              <w:noProof/>
            </w:rPr>
            <w:t xml:space="preserve"> </w:t>
          </w:r>
          <w:r w:rsidRPr="005129AB">
            <w:rPr>
              <w:noProof/>
            </w:rPr>
            <w:t>[3]</w:t>
          </w:r>
          <w:r>
            <w:fldChar w:fldCharType="end"/>
          </w:r>
        </w:sdtContent>
      </w:sdt>
    </w:p>
    <w:p w14:paraId="6B01D79B" w14:textId="77777777" w:rsidR="00D7050E" w:rsidRPr="007B31D0" w:rsidRDefault="00D7050E" w:rsidP="00D7050E">
      <w:pPr>
        <w:pStyle w:val="ListParagraph"/>
      </w:pPr>
    </w:p>
    <w:p w14:paraId="40B933CB" w14:textId="77777777" w:rsidR="00D7050E" w:rsidRDefault="00D7050E" w:rsidP="00D7050E">
      <w:pPr>
        <w:pStyle w:val="Heading2"/>
      </w:pPr>
      <w:bookmarkStart w:id="60" w:name="_Toc34244910"/>
      <w:bookmarkStart w:id="61" w:name="_Toc37181971"/>
      <w:r w:rsidRPr="002D4E27">
        <w:t xml:space="preserve">6.0 </w:t>
      </w:r>
      <w:r>
        <w:t>Security</w:t>
      </w:r>
      <w:bookmarkEnd w:id="60"/>
      <w:bookmarkEnd w:id="61"/>
    </w:p>
    <w:p w14:paraId="1C04CE89" w14:textId="77777777" w:rsidR="00D7050E" w:rsidRDefault="00D7050E" w:rsidP="00D7050E"/>
    <w:p w14:paraId="7F7424CC" w14:textId="77777777" w:rsidR="00D7050E" w:rsidRDefault="00D7050E" w:rsidP="00D7050E">
      <w:proofErr w:type="spellStart"/>
      <w:r>
        <w:t>CoffeeCapulus</w:t>
      </w:r>
      <w:proofErr w:type="spellEnd"/>
      <w:r>
        <w:t xml:space="preserve"> takes security very seriously and will not tolerate any breaches to this. In order to prevent any security breach </w:t>
      </w:r>
      <w:proofErr w:type="spellStart"/>
      <w:r>
        <w:t>CoffeeCapulus</w:t>
      </w:r>
      <w:proofErr w:type="spellEnd"/>
      <w:r>
        <w:t xml:space="preserve"> states that-</w:t>
      </w:r>
    </w:p>
    <w:p w14:paraId="25B4ADCE" w14:textId="77777777" w:rsidR="00D7050E" w:rsidRDefault="00D7050E" w:rsidP="00D7050E"/>
    <w:p w14:paraId="1F7C8FE1" w14:textId="77777777" w:rsidR="00D7050E" w:rsidRDefault="00D7050E" w:rsidP="00D7050E">
      <w:pPr>
        <w:pStyle w:val="ListParagraph"/>
        <w:numPr>
          <w:ilvl w:val="1"/>
          <w:numId w:val="6"/>
        </w:numPr>
      </w:pPr>
      <w:proofErr w:type="spellStart"/>
      <w:r>
        <w:t>CoffeeCapulus</w:t>
      </w:r>
      <w:proofErr w:type="spellEnd"/>
      <w:r>
        <w:t xml:space="preserve"> will require employees to install as well as anti-virus, data encryption and a mobile device management software provided by the company. Employees must provide their device to the IT department before access is granted to the network.</w:t>
      </w:r>
    </w:p>
    <w:p w14:paraId="08A86EA1" w14:textId="77777777" w:rsidR="00D7050E" w:rsidRDefault="00D7050E" w:rsidP="00D7050E">
      <w:pPr>
        <w:pStyle w:val="ListParagraph"/>
        <w:numPr>
          <w:ilvl w:val="1"/>
          <w:numId w:val="6"/>
        </w:numPr>
      </w:pPr>
      <w:r>
        <w:t>All devices must have a password on its locked screen/or upon start-up.</w:t>
      </w:r>
    </w:p>
    <w:p w14:paraId="40A8B955" w14:textId="77777777" w:rsidR="00D7050E" w:rsidRDefault="00D7050E" w:rsidP="00D7050E">
      <w:pPr>
        <w:pStyle w:val="ListParagraph"/>
        <w:numPr>
          <w:ilvl w:val="1"/>
          <w:numId w:val="6"/>
        </w:numPr>
      </w:pPr>
      <w:r>
        <w:t>The company will provide each employee a unique password to access the network which will change on a regular basis 30-60 days (IT department will notify employee).</w:t>
      </w:r>
    </w:p>
    <w:p w14:paraId="23DAB71D" w14:textId="77777777" w:rsidR="00D7050E" w:rsidRDefault="00D7050E" w:rsidP="00D7050E">
      <w:pPr>
        <w:pStyle w:val="ListParagraph"/>
        <w:numPr>
          <w:ilvl w:val="1"/>
          <w:numId w:val="6"/>
        </w:numPr>
      </w:pPr>
      <w:r>
        <w:t>It is the employee’s responsibility to keep safe their password and not share with any other person. If the employee forgets their password a new one must be regained from the IT department ASAP before they can access the network.</w:t>
      </w:r>
    </w:p>
    <w:p w14:paraId="18AFA715" w14:textId="77777777" w:rsidR="00D7050E" w:rsidRDefault="00D7050E" w:rsidP="00D7050E">
      <w:pPr>
        <w:pStyle w:val="ListParagraph"/>
        <w:numPr>
          <w:ilvl w:val="1"/>
          <w:numId w:val="6"/>
        </w:numPr>
      </w:pPr>
      <w:r>
        <w:t>All devices which have access to the network will activate remote access to the IT department.</w:t>
      </w:r>
    </w:p>
    <w:p w14:paraId="25A9986A" w14:textId="77777777" w:rsidR="00D7050E" w:rsidRDefault="00D7050E" w:rsidP="00D7050E">
      <w:pPr>
        <w:pStyle w:val="ListParagraph"/>
        <w:numPr>
          <w:ilvl w:val="1"/>
          <w:numId w:val="6"/>
        </w:numPr>
      </w:pPr>
      <w:r>
        <w:t>Each device must lock itself if left idle for more than 3 minutes and must be password protected.</w:t>
      </w:r>
    </w:p>
    <w:p w14:paraId="7648CE6E" w14:textId="77777777" w:rsidR="00D7050E" w:rsidRDefault="00D7050E" w:rsidP="00D7050E">
      <w:pPr>
        <w:pStyle w:val="ListParagraph"/>
        <w:numPr>
          <w:ilvl w:val="1"/>
          <w:numId w:val="6"/>
        </w:numPr>
      </w:pPr>
      <w:r>
        <w:t>After 3 failed attempts at passwords, the employee’s device will be locked out until they contact the IT department, who will issue a new password.</w:t>
      </w:r>
    </w:p>
    <w:p w14:paraId="62244D71" w14:textId="77777777" w:rsidR="00D7050E" w:rsidRDefault="00D7050E" w:rsidP="00D7050E">
      <w:pPr>
        <w:pStyle w:val="ListParagraph"/>
        <w:numPr>
          <w:ilvl w:val="1"/>
          <w:numId w:val="6"/>
        </w:numPr>
      </w:pPr>
      <w:r>
        <w:t xml:space="preserve">The network will prevent </w:t>
      </w:r>
      <w:proofErr w:type="gramStart"/>
      <w:r>
        <w:t>Any</w:t>
      </w:r>
      <w:proofErr w:type="gramEnd"/>
      <w:r>
        <w:t xml:space="preserve"> software or apps that needs to be downloaded and installed. The employee must have approval from the IT department who will issue one-time password after screening the software or app.</w:t>
      </w:r>
    </w:p>
    <w:p w14:paraId="25BBCF14" w14:textId="77777777" w:rsidR="00D7050E" w:rsidRDefault="00D7050E" w:rsidP="00D7050E">
      <w:pPr>
        <w:pStyle w:val="ListParagraph"/>
        <w:numPr>
          <w:ilvl w:val="1"/>
          <w:numId w:val="6"/>
        </w:numPr>
      </w:pPr>
      <w:proofErr w:type="spellStart"/>
      <w:r>
        <w:t>CoffeeCapulus</w:t>
      </w:r>
      <w:proofErr w:type="spellEnd"/>
      <w:r>
        <w:t xml:space="preserve"> has the right to delete/ restrict any/all devices data relating to </w:t>
      </w:r>
      <w:proofErr w:type="spellStart"/>
      <w:r>
        <w:t>CoffeeCapulus</w:t>
      </w:r>
      <w:proofErr w:type="spellEnd"/>
      <w:r>
        <w:t xml:space="preserve"> if –</w:t>
      </w:r>
    </w:p>
    <w:p w14:paraId="310402BD" w14:textId="77777777" w:rsidR="00D7050E" w:rsidRDefault="00D7050E" w:rsidP="00D7050E">
      <w:pPr>
        <w:pStyle w:val="ListParagraph"/>
        <w:numPr>
          <w:ilvl w:val="2"/>
          <w:numId w:val="6"/>
        </w:numPr>
      </w:pPr>
      <w:r>
        <w:t>An employee’s contract is ended, terminated, or the employee ends their own contract.</w:t>
      </w:r>
    </w:p>
    <w:p w14:paraId="01E9E9A6" w14:textId="77777777" w:rsidR="00D7050E" w:rsidRDefault="00D7050E" w:rsidP="00D7050E">
      <w:pPr>
        <w:pStyle w:val="ListParagraph"/>
        <w:numPr>
          <w:ilvl w:val="2"/>
          <w:numId w:val="6"/>
        </w:numPr>
      </w:pPr>
      <w:r>
        <w:t>An employee loses their device.</w:t>
      </w:r>
    </w:p>
    <w:p w14:paraId="05B548BE" w14:textId="77777777" w:rsidR="00D7050E" w:rsidRDefault="00D7050E" w:rsidP="00D7050E">
      <w:pPr>
        <w:pStyle w:val="ListParagraph"/>
        <w:numPr>
          <w:ilvl w:val="2"/>
          <w:numId w:val="6"/>
        </w:numPr>
      </w:pPr>
      <w:proofErr w:type="spellStart"/>
      <w:proofErr w:type="gramStart"/>
      <w:r>
        <w:t>A</w:t>
      </w:r>
      <w:proofErr w:type="spellEnd"/>
      <w:proofErr w:type="gramEnd"/>
      <w:r>
        <w:t xml:space="preserve"> employee sells their device.</w:t>
      </w:r>
    </w:p>
    <w:p w14:paraId="16B466C9" w14:textId="77777777" w:rsidR="00D7050E" w:rsidRDefault="00D7050E" w:rsidP="00D7050E">
      <w:pPr>
        <w:pStyle w:val="ListParagraph"/>
        <w:numPr>
          <w:ilvl w:val="2"/>
          <w:numId w:val="6"/>
        </w:numPr>
      </w:pPr>
      <w:r>
        <w:t>A device is damaged.</w:t>
      </w:r>
    </w:p>
    <w:p w14:paraId="21D7FB9D" w14:textId="77777777" w:rsidR="00D7050E" w:rsidRDefault="00D7050E" w:rsidP="00D7050E">
      <w:pPr>
        <w:pStyle w:val="ListParagraph"/>
        <w:numPr>
          <w:ilvl w:val="2"/>
          <w:numId w:val="6"/>
        </w:numPr>
      </w:pPr>
      <w:r>
        <w:t>Any breach of contract including safety and security.</w:t>
      </w:r>
    </w:p>
    <w:p w14:paraId="75DC6F04" w14:textId="77777777" w:rsidR="00D7050E" w:rsidRDefault="00D7050E" w:rsidP="00D7050E">
      <w:pPr>
        <w:pStyle w:val="ListParagraph"/>
        <w:numPr>
          <w:ilvl w:val="2"/>
          <w:numId w:val="6"/>
        </w:numPr>
      </w:pPr>
      <w:r>
        <w:t>A virus threat or similar threat to the network or technological infrastructure.</w:t>
      </w:r>
    </w:p>
    <w:p w14:paraId="249BDEC2" w14:textId="77777777" w:rsidR="00D7050E" w:rsidRDefault="00D7050E" w:rsidP="00D7050E">
      <w:proofErr w:type="spellStart"/>
      <w:r>
        <w:t>CoffeeCapulus</w:t>
      </w:r>
      <w:proofErr w:type="spellEnd"/>
      <w:r>
        <w:t xml:space="preserve"> has the right to restrict or block any devices without notice, to any threat or breach it deems necessary to protect the company and its employees. This includes but is not limited to jailbroken or tampered devices.</w:t>
      </w:r>
      <w:sdt>
        <w:sdtPr>
          <w:id w:val="-1504589531"/>
          <w:citation/>
        </w:sdtPr>
        <w:sdtContent>
          <w:r>
            <w:fldChar w:fldCharType="begin"/>
          </w:r>
          <w:r>
            <w:instrText xml:space="preserve"> CITATION cis14 \l 2057 </w:instrText>
          </w:r>
          <w:r>
            <w:fldChar w:fldCharType="separate"/>
          </w:r>
          <w:r>
            <w:rPr>
              <w:noProof/>
            </w:rPr>
            <w:t xml:space="preserve"> </w:t>
          </w:r>
          <w:r w:rsidRPr="005129AB">
            <w:rPr>
              <w:noProof/>
            </w:rPr>
            <w:t>[2]</w:t>
          </w:r>
          <w:r>
            <w:fldChar w:fldCharType="end"/>
          </w:r>
        </w:sdtContent>
      </w:sdt>
      <w:sdt>
        <w:sdtPr>
          <w:id w:val="1424143435"/>
          <w:citation/>
        </w:sdtPr>
        <w:sdtContent>
          <w:r>
            <w:fldChar w:fldCharType="begin"/>
          </w:r>
          <w:r>
            <w:instrText xml:space="preserve"> CITATION cis12 \l 2057 </w:instrText>
          </w:r>
          <w:r>
            <w:fldChar w:fldCharType="separate"/>
          </w:r>
          <w:r>
            <w:rPr>
              <w:noProof/>
            </w:rPr>
            <w:t xml:space="preserve"> </w:t>
          </w:r>
          <w:r w:rsidRPr="005129AB">
            <w:rPr>
              <w:noProof/>
            </w:rPr>
            <w:t>[3]</w:t>
          </w:r>
          <w:r>
            <w:fldChar w:fldCharType="end"/>
          </w:r>
        </w:sdtContent>
      </w:sdt>
    </w:p>
    <w:p w14:paraId="0ABD82BC" w14:textId="77777777" w:rsidR="00D7050E" w:rsidRDefault="00D7050E" w:rsidP="00D7050E"/>
    <w:p w14:paraId="234D1A00" w14:textId="77777777" w:rsidR="00D7050E" w:rsidRDefault="00D7050E" w:rsidP="00D7050E">
      <w:pPr>
        <w:pStyle w:val="Heading2"/>
      </w:pPr>
      <w:bookmarkStart w:id="62" w:name="_Toc34244911"/>
      <w:bookmarkStart w:id="63" w:name="_Toc37181972"/>
      <w:r w:rsidRPr="002D4E27">
        <w:t xml:space="preserve">7.0 </w:t>
      </w:r>
      <w:r>
        <w:t>Safety</w:t>
      </w:r>
      <w:bookmarkEnd w:id="62"/>
      <w:bookmarkEnd w:id="63"/>
    </w:p>
    <w:p w14:paraId="5FEB3236" w14:textId="77777777" w:rsidR="00D7050E" w:rsidRDefault="00D7050E" w:rsidP="00D7050E"/>
    <w:p w14:paraId="5CF23501" w14:textId="77777777" w:rsidR="00D7050E" w:rsidRDefault="00D7050E" w:rsidP="00D7050E">
      <w:bookmarkStart w:id="64" w:name="_Toc34244912"/>
      <w:bookmarkStart w:id="65" w:name="_Toc37181973"/>
      <w:r w:rsidRPr="00B6482A">
        <w:rPr>
          <w:rStyle w:val="Heading3Char"/>
        </w:rPr>
        <w:t>7.1</w:t>
      </w:r>
      <w:bookmarkEnd w:id="64"/>
      <w:bookmarkEnd w:id="65"/>
      <w:r>
        <w:t xml:space="preserve"> All </w:t>
      </w:r>
      <w:proofErr w:type="spellStart"/>
      <w:r>
        <w:t>CoffeeCapulus</w:t>
      </w:r>
      <w:proofErr w:type="spellEnd"/>
      <w:r>
        <w:t xml:space="preserve"> employees must </w:t>
      </w:r>
      <w:r>
        <w:rPr>
          <w:b/>
          <w:bCs/>
          <w:u w:val="single"/>
        </w:rPr>
        <w:t>NOT</w:t>
      </w:r>
      <w:r>
        <w:t xml:space="preserve"> use any mobile devices whilst driving during working hours.</w:t>
      </w:r>
      <w:sdt>
        <w:sdtPr>
          <w:id w:val="-261693941"/>
          <w:citation/>
        </w:sdtPr>
        <w:sdtContent>
          <w:r>
            <w:fldChar w:fldCharType="begin"/>
          </w:r>
          <w:r>
            <w:instrText xml:space="preserve"> CITATION cis12 \l 2057 </w:instrText>
          </w:r>
          <w:r>
            <w:fldChar w:fldCharType="separate"/>
          </w:r>
          <w:r>
            <w:rPr>
              <w:noProof/>
            </w:rPr>
            <w:t xml:space="preserve"> </w:t>
          </w:r>
          <w:r w:rsidRPr="005129AB">
            <w:rPr>
              <w:noProof/>
            </w:rPr>
            <w:t>[3]</w:t>
          </w:r>
          <w:r>
            <w:fldChar w:fldCharType="end"/>
          </w:r>
        </w:sdtContent>
      </w:sdt>
    </w:p>
    <w:p w14:paraId="52E85D13" w14:textId="77777777" w:rsidR="00D7050E" w:rsidRPr="00D15442" w:rsidRDefault="00D7050E" w:rsidP="00D7050E">
      <w:pPr>
        <w:pStyle w:val="Heading2"/>
      </w:pPr>
      <w:bookmarkStart w:id="66" w:name="_Toc34244913"/>
      <w:bookmarkStart w:id="67" w:name="_Toc37181974"/>
      <w:r w:rsidRPr="002D4E27">
        <w:t xml:space="preserve">8.0 </w:t>
      </w:r>
      <w:r>
        <w:t>Purpose</w:t>
      </w:r>
      <w:bookmarkEnd w:id="66"/>
      <w:bookmarkEnd w:id="67"/>
    </w:p>
    <w:p w14:paraId="37478974" w14:textId="77777777" w:rsidR="00D7050E" w:rsidRDefault="00D7050E" w:rsidP="00D7050E"/>
    <w:p w14:paraId="4E710207" w14:textId="77777777" w:rsidR="00D7050E" w:rsidRDefault="00D7050E" w:rsidP="00D7050E">
      <w:bookmarkStart w:id="68" w:name="_Toc34244914"/>
      <w:bookmarkStart w:id="69" w:name="_Toc37181975"/>
      <w:r w:rsidRPr="00B6482A">
        <w:rPr>
          <w:rStyle w:val="Heading3Char"/>
        </w:rPr>
        <w:t>8.1</w:t>
      </w:r>
      <w:bookmarkEnd w:id="68"/>
      <w:bookmarkEnd w:id="69"/>
      <w:r>
        <w:t xml:space="preserve"> The purpose of this policy is to protect </w:t>
      </w:r>
      <w:proofErr w:type="spellStart"/>
      <w:r>
        <w:t>CoffeeCapulus’s</w:t>
      </w:r>
      <w:proofErr w:type="spellEnd"/>
      <w:r>
        <w:t xml:space="preserve"> data, security and technological infrastructure. </w:t>
      </w:r>
    </w:p>
    <w:p w14:paraId="6067AD0B" w14:textId="77777777" w:rsidR="00D7050E" w:rsidRDefault="00D7050E" w:rsidP="00D7050E">
      <w:bookmarkStart w:id="70" w:name="_Toc34244915"/>
      <w:bookmarkStart w:id="71" w:name="_Toc37181976"/>
      <w:r w:rsidRPr="00B6482A">
        <w:rPr>
          <w:rStyle w:val="Heading3Char"/>
        </w:rPr>
        <w:t>8.2</w:t>
      </w:r>
      <w:bookmarkEnd w:id="70"/>
      <w:bookmarkEnd w:id="71"/>
      <w:r>
        <w:t xml:space="preserve"> This policy outlines the appropriate use of its network and the Bring Your Own Device’s (BYOD) acceptable use and guidelines.</w:t>
      </w:r>
    </w:p>
    <w:p w14:paraId="04666B6C" w14:textId="77777777" w:rsidR="00D7050E" w:rsidRDefault="00D7050E" w:rsidP="00D7050E">
      <w:bookmarkStart w:id="72" w:name="_Toc34244916"/>
      <w:bookmarkStart w:id="73" w:name="_Toc37181977"/>
      <w:r w:rsidRPr="00B6482A">
        <w:rPr>
          <w:rStyle w:val="Heading3Char"/>
        </w:rPr>
        <w:lastRenderedPageBreak/>
        <w:t>8.3</w:t>
      </w:r>
      <w:bookmarkEnd w:id="72"/>
      <w:bookmarkEnd w:id="73"/>
      <w:r>
        <w:t xml:space="preserve"> </w:t>
      </w:r>
      <w:proofErr w:type="spellStart"/>
      <w:r>
        <w:t>CoffeeCapulus</w:t>
      </w:r>
      <w:proofErr w:type="spellEnd"/>
      <w:r>
        <w:t xml:space="preserve"> Reserves the right to take all necessary steps and action it deems necessary of the appropriate disciplinary action up to and including the termination of contract/s for noncompliance of this policy.</w:t>
      </w:r>
      <w:sdt>
        <w:sdtPr>
          <w:id w:val="1114794297"/>
          <w:citation/>
        </w:sdtPr>
        <w:sdtContent>
          <w:r>
            <w:fldChar w:fldCharType="begin"/>
          </w:r>
          <w:r>
            <w:instrText xml:space="preserve"> CITATION cis14 \l 2057 </w:instrText>
          </w:r>
          <w:r>
            <w:fldChar w:fldCharType="separate"/>
          </w:r>
          <w:r>
            <w:rPr>
              <w:noProof/>
            </w:rPr>
            <w:t xml:space="preserve"> </w:t>
          </w:r>
          <w:r w:rsidRPr="005129AB">
            <w:rPr>
              <w:noProof/>
            </w:rPr>
            <w:t>[2]</w:t>
          </w:r>
          <w:r>
            <w:fldChar w:fldCharType="end"/>
          </w:r>
        </w:sdtContent>
      </w:sdt>
      <w:sdt>
        <w:sdtPr>
          <w:id w:val="238605489"/>
          <w:citation/>
        </w:sdtPr>
        <w:sdtContent>
          <w:r>
            <w:fldChar w:fldCharType="begin"/>
          </w:r>
          <w:r>
            <w:instrText xml:space="preserve"> CITATION cis12 \l 2057 </w:instrText>
          </w:r>
          <w:r>
            <w:fldChar w:fldCharType="separate"/>
          </w:r>
          <w:r>
            <w:rPr>
              <w:noProof/>
            </w:rPr>
            <w:t xml:space="preserve"> </w:t>
          </w:r>
          <w:r w:rsidRPr="005129AB">
            <w:rPr>
              <w:noProof/>
            </w:rPr>
            <w:t>[3]</w:t>
          </w:r>
          <w:r>
            <w:fldChar w:fldCharType="end"/>
          </w:r>
        </w:sdtContent>
      </w:sdt>
    </w:p>
    <w:p w14:paraId="6833BB57" w14:textId="77777777" w:rsidR="00D7050E" w:rsidRDefault="00D7050E" w:rsidP="00D7050E"/>
    <w:p w14:paraId="23A6DFC9" w14:textId="77777777" w:rsidR="00D7050E" w:rsidRDefault="00D7050E" w:rsidP="00D7050E">
      <w:pPr>
        <w:pStyle w:val="Heading2"/>
      </w:pPr>
      <w:bookmarkStart w:id="74" w:name="_Toc34244917"/>
      <w:bookmarkStart w:id="75" w:name="_Toc37181978"/>
      <w:r w:rsidRPr="002D4E27">
        <w:t xml:space="preserve">9.0 </w:t>
      </w:r>
      <w:r>
        <w:t>Cloud Computing</w:t>
      </w:r>
      <w:bookmarkEnd w:id="74"/>
      <w:bookmarkEnd w:id="75"/>
    </w:p>
    <w:p w14:paraId="53E3DA11" w14:textId="77777777" w:rsidR="00D7050E" w:rsidRDefault="00D7050E" w:rsidP="00D7050E"/>
    <w:p w14:paraId="673192EB" w14:textId="77777777" w:rsidR="00D7050E" w:rsidRPr="00CF1461" w:rsidRDefault="00D7050E" w:rsidP="00D7050E">
      <w:pPr>
        <w:pStyle w:val="Heading3"/>
        <w:numPr>
          <w:ilvl w:val="1"/>
          <w:numId w:val="7"/>
        </w:numPr>
        <w:rPr>
          <w:rStyle w:val="Heading2Char"/>
          <w:b/>
          <w:sz w:val="24"/>
          <w:szCs w:val="24"/>
        </w:rPr>
      </w:pPr>
      <w:bookmarkStart w:id="76" w:name="_Toc34244918"/>
      <w:bookmarkStart w:id="77" w:name="_Toc37181979"/>
      <w:r w:rsidRPr="00CF1461">
        <w:rPr>
          <w:rStyle w:val="Heading2Char"/>
        </w:rPr>
        <w:t>Scope</w:t>
      </w:r>
      <w:bookmarkEnd w:id="76"/>
      <w:bookmarkEnd w:id="77"/>
    </w:p>
    <w:p w14:paraId="73DE2BEB" w14:textId="77777777" w:rsidR="00D7050E" w:rsidRDefault="00D7050E" w:rsidP="00D7050E">
      <w:pPr>
        <w:pStyle w:val="Heading3"/>
        <w:ind w:left="360"/>
      </w:pPr>
      <w:r>
        <w:t xml:space="preserve"> </w:t>
      </w:r>
    </w:p>
    <w:p w14:paraId="2D47BB73" w14:textId="77777777" w:rsidR="00D7050E" w:rsidRDefault="00D7050E" w:rsidP="00D7050E">
      <w:pPr>
        <w:pStyle w:val="ListParagraph"/>
        <w:numPr>
          <w:ilvl w:val="2"/>
          <w:numId w:val="7"/>
        </w:numPr>
      </w:pPr>
      <w:r>
        <w:t xml:space="preserve">This policy applies to all </w:t>
      </w:r>
      <w:proofErr w:type="spellStart"/>
      <w:r>
        <w:t>CoffeeCapulus</w:t>
      </w:r>
      <w:proofErr w:type="spellEnd"/>
      <w:r>
        <w:t xml:space="preserve"> employees in all departments. This policy extents to all internal and external cloud-based services used by </w:t>
      </w:r>
      <w:proofErr w:type="spellStart"/>
      <w:r>
        <w:t>CoffeeCapulus</w:t>
      </w:r>
      <w:proofErr w:type="spellEnd"/>
      <w:r>
        <w:t>. Including but not limited to cloud-based email, the storage of documents, Platform-as-a-service (PaaS), Infrastructure-as-a-service (IaaS) and Software-as-a-service (SaaS).</w:t>
      </w:r>
    </w:p>
    <w:p w14:paraId="33EF05F7" w14:textId="77777777" w:rsidR="00D7050E" w:rsidRDefault="00D7050E" w:rsidP="00D7050E">
      <w:pPr>
        <w:pStyle w:val="Heading2"/>
      </w:pPr>
      <w:bookmarkStart w:id="78" w:name="_Toc34244919"/>
      <w:bookmarkStart w:id="79" w:name="_Toc37181980"/>
      <w:r w:rsidRPr="00B67C9D">
        <w:t xml:space="preserve">10.0 </w:t>
      </w:r>
      <w:r>
        <w:t>Policy</w:t>
      </w:r>
      <w:bookmarkEnd w:id="78"/>
      <w:bookmarkEnd w:id="79"/>
    </w:p>
    <w:p w14:paraId="73C4B0BD" w14:textId="77777777" w:rsidR="00D7050E" w:rsidRDefault="00D7050E" w:rsidP="00D7050E"/>
    <w:p w14:paraId="5BBD44F6" w14:textId="77777777" w:rsidR="00D7050E" w:rsidRDefault="00D7050E" w:rsidP="00D7050E">
      <w:bookmarkStart w:id="80" w:name="_Toc34244920"/>
      <w:bookmarkStart w:id="81" w:name="_Toc37181981"/>
      <w:r w:rsidRPr="00B6482A">
        <w:rPr>
          <w:rStyle w:val="Heading3Char"/>
        </w:rPr>
        <w:t>10.1</w:t>
      </w:r>
      <w:bookmarkEnd w:id="80"/>
      <w:bookmarkEnd w:id="81"/>
      <w:r>
        <w:t xml:space="preserve"> This policy has been devised to ensure all employee have the access to </w:t>
      </w:r>
      <w:proofErr w:type="spellStart"/>
      <w:r>
        <w:t>CoffeeCapulus</w:t>
      </w:r>
      <w:proofErr w:type="spellEnd"/>
      <w:r>
        <w:t xml:space="preserve"> cloud computing network, to enable employees to work efficiently and have the mobility of continuous connection throughout the premises of the company. It is therefore necessary to ensure the safety of the network and its security is always strictly adhered to protect the company, its data, the company’s confidentiality, its integrity, its accessibility and its network infrastructure.</w:t>
      </w:r>
    </w:p>
    <w:p w14:paraId="070B666A" w14:textId="77777777" w:rsidR="00D7050E" w:rsidRPr="00B67C9D" w:rsidRDefault="00D7050E" w:rsidP="00D7050E">
      <w:bookmarkStart w:id="82" w:name="_Toc34244921"/>
      <w:bookmarkStart w:id="83" w:name="_Toc37181982"/>
      <w:r w:rsidRPr="00B6482A">
        <w:rPr>
          <w:rStyle w:val="Heading3Char"/>
        </w:rPr>
        <w:t>10.2</w:t>
      </w:r>
      <w:bookmarkEnd w:id="82"/>
      <w:bookmarkEnd w:id="83"/>
      <w:r>
        <w:t xml:space="preserve"> Employees are prohibited from opening cloud-based services not approved by the company’s IT department. </w:t>
      </w:r>
    </w:p>
    <w:p w14:paraId="5B64AA34" w14:textId="77777777" w:rsidR="00D7050E" w:rsidRDefault="00D7050E" w:rsidP="00D7050E">
      <w:bookmarkStart w:id="84" w:name="_Toc34244922"/>
      <w:bookmarkStart w:id="85" w:name="_Toc37181983"/>
      <w:r w:rsidRPr="00B67C9D">
        <w:rPr>
          <w:rStyle w:val="Heading3Char"/>
        </w:rPr>
        <w:t>10.</w:t>
      </w:r>
      <w:r>
        <w:rPr>
          <w:rStyle w:val="Heading3Char"/>
        </w:rPr>
        <w:t>3</w:t>
      </w:r>
      <w:bookmarkEnd w:id="84"/>
      <w:bookmarkEnd w:id="85"/>
      <w:r>
        <w:t xml:space="preserve"> Employees must not download or install any software not approved by </w:t>
      </w:r>
      <w:proofErr w:type="spellStart"/>
      <w:r>
        <w:t>CoffeeCapulus</w:t>
      </w:r>
      <w:proofErr w:type="spellEnd"/>
      <w:r>
        <w:t xml:space="preserve"> through the company’s cloud network. </w:t>
      </w:r>
    </w:p>
    <w:p w14:paraId="3FE2617C" w14:textId="77777777" w:rsidR="00D7050E" w:rsidRDefault="00D7050E" w:rsidP="00D7050E">
      <w:bookmarkStart w:id="86" w:name="_Toc34244923"/>
      <w:bookmarkStart w:id="87" w:name="_Toc37181984"/>
      <w:r w:rsidRPr="00B67C9D">
        <w:rPr>
          <w:rStyle w:val="Heading3Char"/>
        </w:rPr>
        <w:t>10.</w:t>
      </w:r>
      <w:r>
        <w:rPr>
          <w:rStyle w:val="Heading3Char"/>
        </w:rPr>
        <w:t>4</w:t>
      </w:r>
      <w:bookmarkEnd w:id="86"/>
      <w:bookmarkEnd w:id="87"/>
      <w:r>
        <w:t xml:space="preserve"> If employees are unsure, they must seek approval from the company’s IT department, all downloads of software and apps are prohibited unless pre-approval has been sought beforehand from the company’s IT department.</w:t>
      </w:r>
    </w:p>
    <w:p w14:paraId="6AC2AEA8" w14:textId="77777777" w:rsidR="00D7050E" w:rsidRDefault="00D7050E" w:rsidP="00D7050E">
      <w:bookmarkStart w:id="88" w:name="_Toc34244924"/>
      <w:bookmarkStart w:id="89" w:name="_Toc37181985"/>
      <w:r w:rsidRPr="00311BFB">
        <w:rPr>
          <w:rStyle w:val="Heading3Char"/>
        </w:rPr>
        <w:t>10.5</w:t>
      </w:r>
      <w:bookmarkEnd w:id="88"/>
      <w:bookmarkEnd w:id="89"/>
      <w:r>
        <w:t xml:space="preserve"> The intention of the cloud-based service is to ensure that employees have ease of access to the internet for work related purposes.</w:t>
      </w:r>
    </w:p>
    <w:p w14:paraId="49B3505A" w14:textId="77777777" w:rsidR="00D7050E" w:rsidRDefault="00D7050E" w:rsidP="00D7050E">
      <w:bookmarkStart w:id="90" w:name="_Toc34244925"/>
      <w:bookmarkStart w:id="91" w:name="_Toc37181986"/>
      <w:r w:rsidRPr="00311BFB">
        <w:rPr>
          <w:rStyle w:val="Heading3Char"/>
        </w:rPr>
        <w:t>10.6</w:t>
      </w:r>
      <w:bookmarkEnd w:id="90"/>
      <w:bookmarkEnd w:id="91"/>
      <w:r>
        <w:t xml:space="preserve"> The use of such service must comply with </w:t>
      </w:r>
      <w:proofErr w:type="spellStart"/>
      <w:r>
        <w:t>CoffeeCapulus’s</w:t>
      </w:r>
      <w:proofErr w:type="spellEnd"/>
      <w:r>
        <w:t xml:space="preserve"> acceptable use detailed in this policy section 5.</w:t>
      </w:r>
    </w:p>
    <w:p w14:paraId="7F1E670E" w14:textId="77777777" w:rsidR="00D7050E" w:rsidRDefault="00D7050E" w:rsidP="00D7050E">
      <w:bookmarkStart w:id="92" w:name="_Toc34244926"/>
      <w:bookmarkStart w:id="93" w:name="_Toc37181987"/>
      <w:r w:rsidRPr="00311BFB">
        <w:rPr>
          <w:rStyle w:val="Heading3Char"/>
        </w:rPr>
        <w:t>10.7</w:t>
      </w:r>
      <w:bookmarkEnd w:id="92"/>
      <w:bookmarkEnd w:id="93"/>
      <w:r>
        <w:t xml:space="preserve"> Any cloud-based websites that require acceptance of terms and conditions or approval must be examined by the company’s IT department before approval to use is granted. Access will be denied until such approval has been made.</w:t>
      </w:r>
    </w:p>
    <w:p w14:paraId="4C648689" w14:textId="77777777" w:rsidR="00D7050E" w:rsidRDefault="00D7050E" w:rsidP="00D7050E">
      <w:bookmarkStart w:id="94" w:name="_Toc34244927"/>
      <w:bookmarkStart w:id="95" w:name="_Toc37181988"/>
      <w:r w:rsidRPr="00B6482A">
        <w:rPr>
          <w:rStyle w:val="Heading3Char"/>
        </w:rPr>
        <w:t>10.8</w:t>
      </w:r>
      <w:bookmarkEnd w:id="94"/>
      <w:bookmarkEnd w:id="95"/>
      <w:r>
        <w:t xml:space="preserve"> All sensitive and personal data belonging to or associated to the company must not be stored in the cloud under any circumstances, there will be a clear guideline on what data will be allowed to be stored in the cloud in the company’s staff handbook. This will comply with the data protection policy of </w:t>
      </w:r>
      <w:proofErr w:type="spellStart"/>
      <w:r>
        <w:t>CoffeeCapulus</w:t>
      </w:r>
      <w:proofErr w:type="spellEnd"/>
      <w:r>
        <w:t>.</w:t>
      </w:r>
    </w:p>
    <w:p w14:paraId="478A18C0" w14:textId="77777777" w:rsidR="00D7050E" w:rsidRDefault="00D7050E" w:rsidP="00D7050E">
      <w:bookmarkStart w:id="96" w:name="_Toc34244928"/>
      <w:bookmarkStart w:id="97" w:name="_Toc37181989"/>
      <w:r w:rsidRPr="00B6482A">
        <w:rPr>
          <w:rStyle w:val="Heading3Char"/>
        </w:rPr>
        <w:t>10.9</w:t>
      </w:r>
      <w:bookmarkEnd w:id="96"/>
      <w:bookmarkEnd w:id="97"/>
      <w:r>
        <w:t xml:space="preserve"> It is the sole duty of the employee to keep safe their own log in details and passwords, and under no circumstances share these with other co-workers.</w:t>
      </w:r>
    </w:p>
    <w:p w14:paraId="17E45592" w14:textId="77777777" w:rsidR="00D7050E" w:rsidRDefault="00D7050E" w:rsidP="00D7050E"/>
    <w:p w14:paraId="2DB37105" w14:textId="77777777" w:rsidR="00D7050E" w:rsidRDefault="00D7050E" w:rsidP="00D7050E"/>
    <w:p w14:paraId="5803A262" w14:textId="77777777" w:rsidR="00D7050E" w:rsidRDefault="00D7050E" w:rsidP="00D7050E"/>
    <w:bookmarkStart w:id="98" w:name="_Toc34244929" w:displacedByCustomXml="next"/>
    <w:bookmarkStart w:id="99" w:name="_Toc37181990" w:displacedByCustomXml="next"/>
    <w:sdt>
      <w:sdtPr>
        <w:rPr>
          <w:rFonts w:eastAsiaTheme="minorHAnsi" w:cstheme="minorBidi"/>
          <w:b/>
          <w:color w:val="auto"/>
          <w:sz w:val="22"/>
          <w:szCs w:val="22"/>
        </w:rPr>
        <w:id w:val="900250779"/>
        <w:docPartObj>
          <w:docPartGallery w:val="Bibliographies"/>
          <w:docPartUnique/>
        </w:docPartObj>
      </w:sdtPr>
      <w:sdtEndPr>
        <w:rPr>
          <w:b w:val="0"/>
          <w:color w:val="000000" w:themeColor="text1"/>
        </w:rPr>
      </w:sdtEndPr>
      <w:sdtContent>
        <w:p w14:paraId="1E797414" w14:textId="77777777" w:rsidR="00D7050E" w:rsidRDefault="00D7050E" w:rsidP="00D7050E">
          <w:pPr>
            <w:pStyle w:val="Heading1"/>
          </w:pPr>
          <w:r>
            <w:t>References</w:t>
          </w:r>
          <w:bookmarkEnd w:id="99"/>
          <w:bookmarkEnd w:id="98"/>
        </w:p>
        <w:sdt>
          <w:sdtPr>
            <w:id w:val="-573587230"/>
            <w:bibliography/>
          </w:sdtPr>
          <w:sdtContent>
            <w:p w14:paraId="3466DB03" w14:textId="77777777" w:rsidR="00D7050E" w:rsidRDefault="00D7050E" w:rsidP="00D7050E">
              <w:pPr>
                <w:rPr>
                  <w:rFonts w:asciiTheme="minorHAnsi" w:hAnsiTheme="minorHAnsi"/>
                  <w:noProof/>
                </w:rPr>
              </w:pPr>
              <w:r>
                <w:fldChar w:fldCharType="begin"/>
              </w:r>
              <w:r>
                <w:instrText xml:space="preserve"> BIBLIOGRAPHY </w:instrText>
              </w:r>
              <w:r>
                <w:fldChar w:fldCharType="separate"/>
              </w:r>
            </w:p>
            <w:tbl>
              <w:tblPr>
                <w:tblpPr w:leftFromText="180" w:rightFromText="180" w:vertAnchor="text" w:tblpY="1"/>
                <w:tblOverlap w:val="never"/>
                <w:tblW w:w="5000" w:type="pct"/>
                <w:tblCellSpacing w:w="15" w:type="dxa"/>
                <w:tblCellMar>
                  <w:top w:w="15" w:type="dxa"/>
                  <w:left w:w="15" w:type="dxa"/>
                  <w:bottom w:w="15" w:type="dxa"/>
                  <w:right w:w="15" w:type="dxa"/>
                </w:tblCellMar>
                <w:tblLook w:val="04A0" w:firstRow="1" w:lastRow="0" w:firstColumn="1" w:lastColumn="0" w:noHBand="0" w:noVBand="1"/>
              </w:tblPr>
              <w:tblGrid>
                <w:gridCol w:w="304"/>
                <w:gridCol w:w="10162"/>
              </w:tblGrid>
              <w:tr w:rsidR="00D7050E" w14:paraId="568BB8DE" w14:textId="77777777" w:rsidTr="00D7050E">
                <w:trPr>
                  <w:tblCellSpacing w:w="15" w:type="dxa"/>
                </w:trPr>
                <w:tc>
                  <w:tcPr>
                    <w:tcW w:w="50" w:type="pct"/>
                    <w:hideMark/>
                  </w:tcPr>
                  <w:p w14:paraId="68ECE152" w14:textId="77777777" w:rsidR="00D7050E" w:rsidRDefault="00D7050E" w:rsidP="00D7050E">
                    <w:pPr>
                      <w:pStyle w:val="Bibliography"/>
                      <w:rPr>
                        <w:noProof/>
                        <w:sz w:val="24"/>
                        <w:szCs w:val="24"/>
                      </w:rPr>
                    </w:pPr>
                    <w:r>
                      <w:rPr>
                        <w:noProof/>
                      </w:rPr>
                      <w:t xml:space="preserve">[1] </w:t>
                    </w:r>
                  </w:p>
                </w:tc>
                <w:tc>
                  <w:tcPr>
                    <w:tcW w:w="0" w:type="auto"/>
                    <w:hideMark/>
                  </w:tcPr>
                  <w:p w14:paraId="628D01D2" w14:textId="77777777" w:rsidR="00D7050E" w:rsidRDefault="00D7050E" w:rsidP="00D7050E">
                    <w:pPr>
                      <w:pStyle w:val="Bibliography"/>
                      <w:rPr>
                        <w:noProof/>
                      </w:rPr>
                    </w:pPr>
                    <w:r>
                      <w:rPr>
                        <w:noProof/>
                      </w:rPr>
                      <w:t>C. Godden, “its-acceptable-use-policy-29.07.19.pdf,” 06 June 2017. [Online]. Available: https://www.uwtsd.ac.uk/media/uwtsd-website/content-assets/documents/strategies-policies/its-acceptable-use-policy-29.07.19.pdf.</w:t>
                    </w:r>
                  </w:p>
                </w:tc>
              </w:tr>
              <w:tr w:rsidR="00D7050E" w14:paraId="38AD299B" w14:textId="77777777" w:rsidTr="00D7050E">
                <w:trPr>
                  <w:tblCellSpacing w:w="15" w:type="dxa"/>
                </w:trPr>
                <w:tc>
                  <w:tcPr>
                    <w:tcW w:w="50" w:type="pct"/>
                    <w:hideMark/>
                  </w:tcPr>
                  <w:p w14:paraId="494005D9" w14:textId="77777777" w:rsidR="00D7050E" w:rsidRDefault="00D7050E" w:rsidP="00D7050E">
                    <w:pPr>
                      <w:pStyle w:val="Bibliography"/>
                      <w:rPr>
                        <w:noProof/>
                      </w:rPr>
                    </w:pPr>
                    <w:r>
                      <w:rPr>
                        <w:noProof/>
                      </w:rPr>
                      <w:t xml:space="preserve">[2] </w:t>
                    </w:r>
                  </w:p>
                </w:tc>
                <w:tc>
                  <w:tcPr>
                    <w:tcW w:w="0" w:type="auto"/>
                    <w:hideMark/>
                  </w:tcPr>
                  <w:p w14:paraId="382D3092" w14:textId="77777777" w:rsidR="00D7050E" w:rsidRDefault="00D7050E" w:rsidP="00D7050E">
                    <w:pPr>
                      <w:pStyle w:val="Bibliography"/>
                      <w:rPr>
                        <w:noProof/>
                      </w:rPr>
                    </w:pPr>
                    <w:r>
                      <w:rPr>
                        <w:noProof/>
                      </w:rPr>
                      <w:t>cisco.com, “How Cisco IT Designed a Secure BYOD Architecture,” 23 September 2014. [Online]. Available: https://www.cisco.com/c/en/us/solutions/collateral/enterprise/cisco-on-cisco/m-en-07282014-byod-security-architecture.html. [Accessed 03 March 2020].</w:t>
                    </w:r>
                  </w:p>
                </w:tc>
              </w:tr>
              <w:tr w:rsidR="00D7050E" w14:paraId="6670868C" w14:textId="77777777" w:rsidTr="00D7050E">
                <w:trPr>
                  <w:tblCellSpacing w:w="15" w:type="dxa"/>
                </w:trPr>
                <w:tc>
                  <w:tcPr>
                    <w:tcW w:w="50" w:type="pct"/>
                    <w:hideMark/>
                  </w:tcPr>
                  <w:p w14:paraId="6621ED9B" w14:textId="77777777" w:rsidR="00D7050E" w:rsidRDefault="00D7050E" w:rsidP="00D7050E">
                    <w:pPr>
                      <w:pStyle w:val="Bibliography"/>
                      <w:rPr>
                        <w:noProof/>
                      </w:rPr>
                    </w:pPr>
                    <w:r>
                      <w:rPr>
                        <w:noProof/>
                      </w:rPr>
                      <w:t xml:space="preserve">[3] </w:t>
                    </w:r>
                  </w:p>
                </w:tc>
                <w:tc>
                  <w:tcPr>
                    <w:tcW w:w="0" w:type="auto"/>
                    <w:hideMark/>
                  </w:tcPr>
                  <w:p w14:paraId="3EA54C65" w14:textId="77777777" w:rsidR="00D7050E" w:rsidRDefault="00D7050E" w:rsidP="00D7050E">
                    <w:pPr>
                      <w:pStyle w:val="Bibliography"/>
                      <w:rPr>
                        <w:noProof/>
                      </w:rPr>
                    </w:pPr>
                    <w:r>
                      <w:rPr>
                        <w:noProof/>
                      </w:rPr>
                      <w:t>cisco.com, “Bring Your Own Device,” 1 February 2012. [Online]. Available: https://www.cisco.com/c/en/us/td/docs/solutions/Enterprise/Borderless_Networks/Unified_Access/byodwp.html. [Accessed 03 March 2020].</w:t>
                    </w:r>
                  </w:p>
                </w:tc>
              </w:tr>
            </w:tbl>
            <w:p w14:paraId="05E68A1F" w14:textId="77777777" w:rsidR="00D7050E" w:rsidRDefault="00D7050E" w:rsidP="00D7050E">
              <w:pPr>
                <w:rPr>
                  <w:rFonts w:eastAsia="Times New Roman"/>
                  <w:noProof/>
                </w:rPr>
              </w:pPr>
              <w:r>
                <w:rPr>
                  <w:rFonts w:eastAsia="Times New Roman"/>
                  <w:noProof/>
                </w:rPr>
                <w:br w:type="textWrapping" w:clear="all"/>
              </w:r>
            </w:p>
            <w:p w14:paraId="784D71E5" w14:textId="77777777" w:rsidR="00D7050E" w:rsidRDefault="00D7050E" w:rsidP="00D7050E">
              <w:r>
                <w:rPr>
                  <w:b/>
                  <w:bCs/>
                  <w:noProof/>
                </w:rPr>
                <w:fldChar w:fldCharType="end"/>
              </w:r>
            </w:p>
          </w:sdtContent>
        </w:sdt>
      </w:sdtContent>
    </w:sdt>
    <w:p w14:paraId="4E174598" w14:textId="77777777" w:rsidR="00D7050E" w:rsidRDefault="00D7050E" w:rsidP="00D7050E"/>
    <w:p w14:paraId="6DD5A52B" w14:textId="77777777" w:rsidR="00D7050E" w:rsidRDefault="00D7050E" w:rsidP="00D7050E"/>
    <w:p w14:paraId="382E515E" w14:textId="77777777" w:rsidR="00D7050E" w:rsidRDefault="00D7050E" w:rsidP="00D7050E"/>
    <w:p w14:paraId="63F4489B" w14:textId="77777777" w:rsidR="00D7050E" w:rsidRDefault="00D7050E" w:rsidP="00D7050E"/>
    <w:p w14:paraId="2D924AC3" w14:textId="77777777" w:rsidR="00D7050E" w:rsidRDefault="00D7050E" w:rsidP="00D7050E"/>
    <w:p w14:paraId="604AD642" w14:textId="77777777" w:rsidR="00D7050E" w:rsidRDefault="00D7050E" w:rsidP="00D7050E"/>
    <w:p w14:paraId="320A7D64" w14:textId="77777777" w:rsidR="00D7050E" w:rsidRDefault="00D7050E" w:rsidP="00D7050E"/>
    <w:p w14:paraId="57792FE1" w14:textId="77777777" w:rsidR="00D7050E" w:rsidRDefault="00D7050E" w:rsidP="00D7050E"/>
    <w:p w14:paraId="5F2EC0AD" w14:textId="77777777" w:rsidR="00D7050E" w:rsidRDefault="00D7050E" w:rsidP="00D7050E"/>
    <w:p w14:paraId="1FA282F1" w14:textId="77777777" w:rsidR="00D7050E" w:rsidRDefault="00D7050E" w:rsidP="00D7050E"/>
    <w:p w14:paraId="38862614" w14:textId="77777777" w:rsidR="00D7050E" w:rsidRDefault="00D7050E" w:rsidP="00D7050E"/>
    <w:p w14:paraId="0D6F8E88" w14:textId="77777777" w:rsidR="00D7050E" w:rsidRDefault="00D7050E" w:rsidP="00D7050E"/>
    <w:p w14:paraId="0BBBB2E7" w14:textId="77777777" w:rsidR="00D7050E" w:rsidRDefault="00D7050E" w:rsidP="00D7050E"/>
    <w:p w14:paraId="3ACB03F0" w14:textId="77777777" w:rsidR="00D7050E" w:rsidRDefault="00D7050E" w:rsidP="00D7050E"/>
    <w:p w14:paraId="1962D49F" w14:textId="77777777" w:rsidR="00D7050E" w:rsidRDefault="00D7050E" w:rsidP="00D7050E"/>
    <w:p w14:paraId="7F83A7B5" w14:textId="77777777" w:rsidR="00D7050E" w:rsidRDefault="00D7050E" w:rsidP="00D7050E"/>
    <w:p w14:paraId="78C5C3AF" w14:textId="77777777" w:rsidR="00D7050E" w:rsidRDefault="00D7050E" w:rsidP="00D7050E">
      <w:r>
        <w:t xml:space="preserve">Hafiz Uddin </w:t>
      </w:r>
    </w:p>
    <w:p w14:paraId="55F1175F" w14:textId="77777777" w:rsidR="00D7050E" w:rsidRDefault="00D7050E" w:rsidP="00D7050E">
      <w:r>
        <w:t>Date 03-03-2020</w:t>
      </w:r>
    </w:p>
    <w:p w14:paraId="1D1A68A9" w14:textId="77777777" w:rsidR="00D7050E" w:rsidRDefault="00D7050E" w:rsidP="00D7050E">
      <w:r>
        <w:t>Date of next review – 03-03-2021</w:t>
      </w:r>
    </w:p>
    <w:p w14:paraId="2618EF8C" w14:textId="77777777" w:rsidR="00321209" w:rsidRDefault="00321209" w:rsidP="002F6830">
      <w:pPr>
        <w:rPr>
          <w:rFonts w:cs="Arial"/>
        </w:rPr>
        <w:sectPr w:rsidR="00321209" w:rsidSect="00D7050E">
          <w:pgSz w:w="11906" w:h="16838"/>
          <w:pgMar w:top="720" w:right="720" w:bottom="720" w:left="720" w:header="708" w:footer="708" w:gutter="0"/>
          <w:pgNumType w:start="1"/>
          <w:cols w:space="708"/>
          <w:docGrid w:linePitch="360"/>
        </w:sectPr>
      </w:pPr>
    </w:p>
    <w:p w14:paraId="25AAA7DA" w14:textId="77777777" w:rsidR="00321209" w:rsidRPr="00321209" w:rsidRDefault="00321209" w:rsidP="00321209">
      <w:pPr>
        <w:spacing w:after="0" w:line="240" w:lineRule="auto"/>
        <w:rPr>
          <w:rFonts w:ascii="Calibri" w:eastAsia="Times New Roman" w:hAnsi="Calibri" w:cs="Calibri"/>
          <w:b/>
          <w:color w:val="auto"/>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321209" w:rsidRPr="00321209" w14:paraId="60BB3332" w14:textId="77777777" w:rsidTr="00124A83">
        <w:trPr>
          <w:jc w:val="center"/>
        </w:trPr>
        <w:tc>
          <w:tcPr>
            <w:tcW w:w="10670" w:type="dxa"/>
            <w:shd w:val="clear" w:color="auto" w:fill="BFBFBF"/>
          </w:tcPr>
          <w:p w14:paraId="1EF60F71" w14:textId="77777777" w:rsidR="00321209" w:rsidRPr="00321209" w:rsidRDefault="00321209" w:rsidP="00321209">
            <w:pPr>
              <w:spacing w:after="0" w:line="240" w:lineRule="auto"/>
              <w:rPr>
                <w:rFonts w:ascii="Times New Roman" w:eastAsia="Times New Roman" w:hAnsi="Times New Roman" w:cs="Times New Roman"/>
                <w:color w:val="auto"/>
                <w:sz w:val="20"/>
                <w:szCs w:val="20"/>
                <w:lang w:eastAsia="en-GB"/>
              </w:rPr>
            </w:pPr>
            <w:r w:rsidRPr="00321209">
              <w:rPr>
                <w:rFonts w:ascii="Times New Roman" w:eastAsia="Times New Roman" w:hAnsi="Times New Roman" w:cs="Times New Roman"/>
                <w:color w:val="auto"/>
                <w:sz w:val="32"/>
                <w:szCs w:val="32"/>
                <w:lang w:eastAsia="en-GB"/>
              </w:rPr>
              <w:br w:type="page"/>
            </w:r>
            <w:r w:rsidRPr="00321209">
              <w:rPr>
                <w:rFonts w:ascii="Calibri" w:eastAsia="Times New Roman" w:hAnsi="Calibri" w:cs="Arial"/>
                <w:b/>
                <w:caps/>
                <w:color w:val="auto"/>
                <w:sz w:val="40"/>
                <w:szCs w:val="20"/>
                <w:lang w:eastAsia="en-GB"/>
              </w:rPr>
              <w:t xml:space="preserve">                 marking criteria and Student FEEDBACK</w:t>
            </w:r>
          </w:p>
        </w:tc>
      </w:tr>
    </w:tbl>
    <w:p w14:paraId="08A7FA81" w14:textId="77777777" w:rsidR="00321209" w:rsidRPr="00321209" w:rsidRDefault="00321209" w:rsidP="00321209">
      <w:pPr>
        <w:spacing w:after="0" w:line="240" w:lineRule="auto"/>
        <w:rPr>
          <w:rFonts w:ascii="Times New Roman" w:eastAsia="Times New Roman" w:hAnsi="Times New Roman" w:cs="Times New Roman"/>
          <w:color w:val="auto"/>
          <w:sz w:val="16"/>
          <w:szCs w:val="20"/>
          <w:lang w:eastAsia="en-GB"/>
        </w:rPr>
      </w:pPr>
    </w:p>
    <w:p w14:paraId="2F41EB93" w14:textId="77777777" w:rsidR="00321209" w:rsidRPr="00321209" w:rsidRDefault="00321209" w:rsidP="00321209">
      <w:pPr>
        <w:spacing w:after="0" w:line="240" w:lineRule="auto"/>
        <w:jc w:val="both"/>
        <w:rPr>
          <w:rFonts w:ascii="Calibri" w:eastAsia="Times New Roman" w:hAnsi="Calibri" w:cs="Times New Roman"/>
          <w:color w:val="auto"/>
          <w:sz w:val="20"/>
          <w:szCs w:val="20"/>
        </w:rPr>
      </w:pPr>
      <w:r w:rsidRPr="00321209">
        <w:rPr>
          <w:rFonts w:ascii="Calibri" w:eastAsia="Times New Roman" w:hAnsi="Calibri" w:cs="Times New Roman"/>
          <w:color w:val="auto"/>
          <w:sz w:val="20"/>
          <w:szCs w:val="20"/>
        </w:rPr>
        <w:t xml:space="preserve">This section details the assessment criteria. The </w:t>
      </w:r>
      <w:r w:rsidRPr="00321209">
        <w:rPr>
          <w:rFonts w:ascii="Calibri" w:eastAsia="Times New Roman" w:hAnsi="Calibri" w:cs="Times New Roman"/>
          <w:i/>
          <w:color w:val="auto"/>
          <w:sz w:val="20"/>
          <w:szCs w:val="20"/>
        </w:rPr>
        <w:t>extent</w:t>
      </w:r>
      <w:r w:rsidRPr="00321209">
        <w:rPr>
          <w:rFonts w:ascii="Calibri" w:eastAsia="Times New Roman" w:hAnsi="Calibri" w:cs="Times New Roman"/>
          <w:color w:val="auto"/>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EF72F89" w14:textId="77777777" w:rsidR="00321209" w:rsidRPr="00321209" w:rsidRDefault="00321209" w:rsidP="00321209">
      <w:pPr>
        <w:spacing w:after="0" w:line="240" w:lineRule="auto"/>
        <w:rPr>
          <w:rFonts w:ascii="Calibri" w:eastAsia="Times New Roman" w:hAnsi="Calibri" w:cs="Times New Roman"/>
          <w:b/>
          <w:color w:val="auto"/>
          <w:sz w:val="20"/>
          <w:lang w:eastAsia="en-GB"/>
        </w:rPr>
      </w:pPr>
    </w:p>
    <w:tbl>
      <w:tblPr>
        <w:tblW w:w="5000" w:type="pct"/>
        <w:tblLayout w:type="fixed"/>
        <w:tblLook w:val="04A0" w:firstRow="1" w:lastRow="0" w:firstColumn="1" w:lastColumn="0" w:noHBand="0" w:noVBand="1"/>
      </w:tblPr>
      <w:tblGrid>
        <w:gridCol w:w="9274"/>
        <w:gridCol w:w="592"/>
        <w:gridCol w:w="590"/>
      </w:tblGrid>
      <w:tr w:rsidR="00321209" w:rsidRPr="00321209" w14:paraId="227FAE45" w14:textId="77777777" w:rsidTr="00124A83">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BE75909" w14:textId="77777777" w:rsidR="00321209" w:rsidRPr="00321209" w:rsidRDefault="00321209" w:rsidP="00321209">
            <w:pPr>
              <w:spacing w:after="0" w:line="240" w:lineRule="auto"/>
              <w:rPr>
                <w:rFonts w:ascii="Calibri" w:eastAsia="Times New Roman" w:hAnsi="Calibri" w:cs="Times New Roman"/>
                <w:b/>
                <w:color w:val="auto"/>
                <w:szCs w:val="20"/>
                <w:lang w:eastAsia="en-GB"/>
              </w:rPr>
            </w:pPr>
            <w:r w:rsidRPr="00321209">
              <w:rPr>
                <w:rFonts w:ascii="Calibri" w:eastAsia="Times New Roman" w:hAnsi="Calibri" w:cs="Times New Roman"/>
                <w:b/>
                <w:color w:val="auto"/>
                <w:szCs w:val="16"/>
                <w:lang w:eastAsia="en-GB"/>
              </w:rPr>
              <w:t xml:space="preserve">Common Assessment Criteria </w:t>
            </w:r>
            <w:r w:rsidRPr="00321209">
              <w:rPr>
                <w:rFonts w:ascii="Calibri" w:eastAsia="Times New Roman" w:hAnsi="Calibri" w:cs="Times New Roman"/>
                <w:b/>
                <w:color w:val="auto"/>
                <w:szCs w:val="20"/>
                <w:lang w:eastAsia="en-GB"/>
              </w:rPr>
              <w:t xml:space="preserve">Applied </w:t>
            </w:r>
            <w:bookmarkStart w:id="100" w:name="assessmentComponent"/>
            <w:bookmarkEnd w:id="100"/>
            <w:r w:rsidRPr="00321209">
              <w:rPr>
                <w:rFonts w:ascii="Calibri" w:eastAsia="Times New Roman" w:hAnsi="Calibri" w:cs="Times New Roman"/>
                <w:b/>
                <w:color w:val="auto"/>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354F85F0" w14:textId="77777777" w:rsidR="00321209" w:rsidRPr="00321209" w:rsidRDefault="00321209" w:rsidP="00321209">
            <w:pPr>
              <w:spacing w:after="0" w:line="240" w:lineRule="auto"/>
              <w:ind w:left="34" w:right="113"/>
              <w:jc w:val="center"/>
              <w:rPr>
                <w:rFonts w:ascii="Calibri" w:eastAsia="Times New Roman" w:hAnsi="Calibri" w:cs="Times New Roman"/>
                <w:b/>
                <w:color w:val="auto"/>
                <w:sz w:val="14"/>
                <w:szCs w:val="14"/>
                <w:lang w:eastAsia="en-GB"/>
              </w:rPr>
            </w:pPr>
            <w:r w:rsidRPr="00321209">
              <w:rPr>
                <w:rFonts w:ascii="Calibri" w:eastAsia="Times New Roman" w:hAnsi="Calibri" w:cs="Times New Roman"/>
                <w:b/>
                <w:color w:val="auto"/>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6D20F98" w14:textId="77777777" w:rsidR="00321209" w:rsidRPr="00321209" w:rsidRDefault="00321209" w:rsidP="00321209">
            <w:pPr>
              <w:spacing w:after="0" w:line="240" w:lineRule="auto"/>
              <w:ind w:left="113" w:right="113"/>
              <w:jc w:val="center"/>
              <w:rPr>
                <w:rFonts w:ascii="Calibri" w:eastAsia="Times New Roman" w:hAnsi="Calibri" w:cs="Times New Roman"/>
                <w:b/>
                <w:color w:val="auto"/>
                <w:sz w:val="14"/>
                <w:szCs w:val="14"/>
                <w:lang w:eastAsia="en-GB"/>
              </w:rPr>
            </w:pPr>
            <w:r w:rsidRPr="00321209">
              <w:rPr>
                <w:rFonts w:ascii="Calibri" w:eastAsia="Times New Roman" w:hAnsi="Calibri" w:cs="Times New Roman"/>
                <w:b/>
                <w:color w:val="auto"/>
                <w:sz w:val="14"/>
                <w:szCs w:val="14"/>
                <w:lang w:eastAsia="en-GB"/>
              </w:rPr>
              <w:t xml:space="preserve">Marks </w:t>
            </w:r>
          </w:p>
          <w:p w14:paraId="03AD1808" w14:textId="77777777" w:rsidR="00321209" w:rsidRPr="00321209" w:rsidRDefault="00321209" w:rsidP="00321209">
            <w:pPr>
              <w:spacing w:after="0" w:line="240" w:lineRule="auto"/>
              <w:ind w:left="113" w:right="113"/>
              <w:jc w:val="center"/>
              <w:rPr>
                <w:rFonts w:ascii="Calibri" w:eastAsia="Times New Roman" w:hAnsi="Calibri" w:cs="Times New Roman"/>
                <w:b/>
                <w:color w:val="auto"/>
                <w:sz w:val="14"/>
                <w:szCs w:val="14"/>
                <w:lang w:eastAsia="en-GB"/>
              </w:rPr>
            </w:pPr>
            <w:r w:rsidRPr="00321209">
              <w:rPr>
                <w:rFonts w:ascii="Calibri" w:eastAsia="Times New Roman" w:hAnsi="Calibri" w:cs="Times New Roman"/>
                <w:b/>
                <w:color w:val="auto"/>
                <w:sz w:val="14"/>
                <w:szCs w:val="14"/>
                <w:lang w:eastAsia="en-GB"/>
              </w:rPr>
              <w:t>awarded</w:t>
            </w:r>
          </w:p>
        </w:tc>
      </w:tr>
      <w:tr w:rsidR="00321209" w:rsidRPr="00321209" w14:paraId="031CF5E7" w14:textId="77777777" w:rsidTr="00124A83">
        <w:trPr>
          <w:trHeight w:val="450"/>
        </w:trPr>
        <w:tc>
          <w:tcPr>
            <w:tcW w:w="4435" w:type="pct"/>
            <w:tcBorders>
              <w:top w:val="single" w:sz="4" w:space="0" w:color="auto"/>
              <w:left w:val="single" w:sz="4" w:space="0" w:color="auto"/>
              <w:right w:val="single" w:sz="4" w:space="0" w:color="auto"/>
            </w:tcBorders>
            <w:shd w:val="clear" w:color="auto" w:fill="D9D9D9"/>
          </w:tcPr>
          <w:p w14:paraId="174D4BDC" w14:textId="77777777" w:rsidR="00321209" w:rsidRPr="00321209" w:rsidRDefault="00321209" w:rsidP="00321209">
            <w:pPr>
              <w:spacing w:after="0" w:line="240" w:lineRule="auto"/>
              <w:rPr>
                <w:rFonts w:ascii="Calibri" w:eastAsia="Times New Roman" w:hAnsi="Calibri" w:cs="Times New Roman"/>
                <w:b/>
                <w:color w:val="auto"/>
                <w:sz w:val="16"/>
                <w:szCs w:val="16"/>
                <w:lang w:eastAsia="en-GB"/>
              </w:rPr>
            </w:pPr>
            <w:r w:rsidRPr="00321209">
              <w:rPr>
                <w:rFonts w:ascii="Calibri" w:eastAsia="Times New Roman" w:hAnsi="Calibri" w:cs="Times New Roman"/>
                <w:b/>
                <w:color w:val="auto"/>
                <w:sz w:val="20"/>
                <w:szCs w:val="16"/>
                <w:lang w:eastAsia="en-GB"/>
              </w:rPr>
              <w:t>1. E</w:t>
            </w:r>
            <w:r w:rsidRPr="00321209">
              <w:rPr>
                <w:rFonts w:ascii="Calibri" w:eastAsia="Times New Roman" w:hAnsi="Calibri" w:cs="Times New Roman"/>
                <w:b/>
                <w:color w:val="auto"/>
                <w:sz w:val="20"/>
                <w:szCs w:val="20"/>
                <w:lang w:eastAsia="en-GB"/>
              </w:rPr>
              <w:t>ngagement with Literature Skills</w:t>
            </w:r>
          </w:p>
          <w:p w14:paraId="0B63F2A5" w14:textId="77777777" w:rsidR="00321209" w:rsidRPr="00321209" w:rsidRDefault="00321209" w:rsidP="00321209">
            <w:pPr>
              <w:spacing w:after="120" w:line="240" w:lineRule="auto"/>
              <w:rPr>
                <w:rFonts w:ascii="Calibri" w:eastAsia="Times New Roman" w:hAnsi="Calibri" w:cs="Times New Roman"/>
                <w:color w:val="auto"/>
                <w:sz w:val="14"/>
                <w:szCs w:val="14"/>
                <w:lang w:eastAsia="en-GB"/>
              </w:rPr>
            </w:pPr>
            <w:r w:rsidRPr="00321209">
              <w:rPr>
                <w:rFonts w:ascii="Calibri" w:eastAsia="Times New Roman" w:hAnsi="Calibri" w:cs="Times New Roman"/>
                <w:color w:val="auto"/>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4604E81" w14:textId="77777777" w:rsidR="00321209" w:rsidRPr="00321209" w:rsidRDefault="00321209" w:rsidP="00321209">
            <w:pPr>
              <w:spacing w:after="0" w:line="240" w:lineRule="auto"/>
              <w:jc w:val="center"/>
              <w:rPr>
                <w:rFonts w:ascii="Calibri" w:eastAsia="Times New Roman" w:hAnsi="Calibri" w:cs="Times New Roman"/>
                <w:color w:val="auto"/>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DB064EF" w14:textId="77777777" w:rsidR="00321209" w:rsidRPr="00321209" w:rsidRDefault="00321209" w:rsidP="00321209">
            <w:pPr>
              <w:spacing w:after="0" w:line="240" w:lineRule="auto"/>
              <w:jc w:val="center"/>
              <w:rPr>
                <w:rFonts w:ascii="Calibri" w:eastAsia="Times New Roman" w:hAnsi="Calibri" w:cs="Times New Roman"/>
                <w:color w:val="auto"/>
                <w:sz w:val="32"/>
                <w:szCs w:val="20"/>
                <w:lang w:eastAsia="en-GB"/>
              </w:rPr>
            </w:pPr>
          </w:p>
        </w:tc>
      </w:tr>
      <w:tr w:rsidR="00321209" w:rsidRPr="00321209" w14:paraId="6BA64BA2" w14:textId="77777777" w:rsidTr="00124A83">
        <w:trPr>
          <w:trHeight w:val="450"/>
        </w:trPr>
        <w:tc>
          <w:tcPr>
            <w:tcW w:w="4435" w:type="pct"/>
            <w:vMerge w:val="restart"/>
            <w:tcBorders>
              <w:top w:val="single" w:sz="4" w:space="0" w:color="auto"/>
              <w:left w:val="single" w:sz="4" w:space="0" w:color="auto"/>
              <w:right w:val="single" w:sz="4" w:space="0" w:color="auto"/>
            </w:tcBorders>
          </w:tcPr>
          <w:p w14:paraId="09124091" w14:textId="2EA9CF51" w:rsidR="00321209" w:rsidRPr="00321209" w:rsidRDefault="00321209" w:rsidP="00321209">
            <w:pPr>
              <w:spacing w:after="120" w:line="240" w:lineRule="auto"/>
              <w:rPr>
                <w:rFonts w:ascii="Calibri" w:eastAsia="Times New Roman" w:hAnsi="Calibri" w:cs="Times New Roman"/>
                <w:color w:val="auto"/>
                <w:sz w:val="20"/>
                <w:szCs w:val="14"/>
                <w:lang w:eastAsia="en-GB"/>
              </w:rPr>
            </w:pPr>
            <w:bookmarkStart w:id="101" w:name="feedbackRIL"/>
            <w:bookmarkEnd w:id="101"/>
            <w:r w:rsidRPr="00321209">
              <w:rPr>
                <w:rFonts w:ascii="Calibri" w:eastAsia="Times New Roman" w:hAnsi="Calibri" w:cs="Times New Roman"/>
                <w:color w:val="auto"/>
                <w:sz w:val="20"/>
                <w:szCs w:val="14"/>
                <w:lang w:eastAsia="en-GB"/>
              </w:rPr>
              <w:t xml:space="preserve">You have used only websites for your referencing and did not engaged with any academic peer </w:t>
            </w:r>
            <w:r w:rsidR="00717B9D" w:rsidRPr="00321209">
              <w:rPr>
                <w:rFonts w:ascii="Calibri" w:eastAsia="Times New Roman" w:hAnsi="Calibri" w:cs="Times New Roman"/>
                <w:color w:val="auto"/>
                <w:sz w:val="20"/>
                <w:szCs w:val="14"/>
                <w:lang w:eastAsia="en-GB"/>
              </w:rPr>
              <w:t>review</w:t>
            </w:r>
            <w:r w:rsidRPr="00321209">
              <w:rPr>
                <w:rFonts w:ascii="Calibri" w:eastAsia="Times New Roman" w:hAnsi="Calibri" w:cs="Times New Roman"/>
                <w:color w:val="auto"/>
                <w:sz w:val="20"/>
                <w:szCs w:val="14"/>
                <w:lang w:eastAsia="en-GB"/>
              </w:rPr>
              <w:t xml:space="preserve"> article to make your work credible. Websites require careful consideration.  Key concept considered.  (Grade mark: 50.00%)</w:t>
            </w:r>
          </w:p>
        </w:tc>
        <w:tc>
          <w:tcPr>
            <w:tcW w:w="283" w:type="pct"/>
            <w:tcBorders>
              <w:top w:val="single" w:sz="4" w:space="0" w:color="auto"/>
              <w:left w:val="single" w:sz="4" w:space="0" w:color="auto"/>
              <w:right w:val="single" w:sz="4" w:space="0" w:color="auto"/>
            </w:tcBorders>
          </w:tcPr>
          <w:p w14:paraId="1C439D26" w14:textId="77777777" w:rsidR="00321209" w:rsidRPr="00321209" w:rsidRDefault="00321209" w:rsidP="00321209">
            <w:pPr>
              <w:spacing w:after="0" w:line="240" w:lineRule="auto"/>
              <w:jc w:val="center"/>
              <w:rPr>
                <w:rFonts w:ascii="Calibri" w:eastAsia="Times New Roman" w:hAnsi="Calibri" w:cs="Times New Roman"/>
                <w:color w:val="auto"/>
                <w:sz w:val="20"/>
                <w:szCs w:val="20"/>
                <w:lang w:eastAsia="en-GB"/>
              </w:rPr>
            </w:pPr>
            <w:bookmarkStart w:id="102" w:name="totalRIL"/>
            <w:bookmarkEnd w:id="102"/>
            <w:r w:rsidRPr="00321209">
              <w:rPr>
                <w:rFonts w:ascii="Calibri" w:eastAsia="Times New Roman" w:hAnsi="Calibri" w:cs="Times New Roman"/>
                <w:color w:val="auto"/>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68F07430" w14:textId="77777777" w:rsidR="00321209" w:rsidRPr="00321209" w:rsidRDefault="00321209" w:rsidP="00321209">
            <w:pPr>
              <w:spacing w:after="0" w:line="240" w:lineRule="auto"/>
              <w:jc w:val="center"/>
              <w:rPr>
                <w:rFonts w:ascii="Calibri" w:eastAsia="Times New Roman" w:hAnsi="Calibri" w:cs="Times New Roman"/>
                <w:color w:val="auto"/>
                <w:sz w:val="20"/>
                <w:szCs w:val="20"/>
                <w:lang w:eastAsia="en-GB"/>
              </w:rPr>
            </w:pPr>
            <w:bookmarkStart w:id="103" w:name="markRIL"/>
            <w:bookmarkEnd w:id="103"/>
            <w:r w:rsidRPr="00321209">
              <w:rPr>
                <w:rFonts w:ascii="Calibri" w:eastAsia="Times New Roman" w:hAnsi="Calibri" w:cs="Times New Roman"/>
                <w:color w:val="auto"/>
                <w:sz w:val="20"/>
                <w:szCs w:val="20"/>
                <w:lang w:eastAsia="en-GB"/>
              </w:rPr>
              <w:t>7.5</w:t>
            </w:r>
          </w:p>
        </w:tc>
      </w:tr>
      <w:tr w:rsidR="00321209" w:rsidRPr="00321209" w14:paraId="7C1B9181" w14:textId="77777777" w:rsidTr="00124A83">
        <w:trPr>
          <w:trHeight w:val="451"/>
        </w:trPr>
        <w:tc>
          <w:tcPr>
            <w:tcW w:w="4435" w:type="pct"/>
            <w:vMerge/>
            <w:tcBorders>
              <w:left w:val="single" w:sz="4" w:space="0" w:color="auto"/>
              <w:bottom w:val="single" w:sz="4" w:space="0" w:color="auto"/>
              <w:right w:val="single" w:sz="4" w:space="0" w:color="auto"/>
            </w:tcBorders>
          </w:tcPr>
          <w:p w14:paraId="65B0877A" w14:textId="77777777" w:rsidR="00321209" w:rsidRPr="00321209" w:rsidRDefault="00321209" w:rsidP="00321209">
            <w:pPr>
              <w:spacing w:after="0" w:line="240" w:lineRule="auto"/>
              <w:rPr>
                <w:rFonts w:ascii="Calibri" w:eastAsia="Times New Roman" w:hAnsi="Calibri" w:cs="Times New Roman"/>
                <w:b/>
                <w:color w:val="auto"/>
                <w:sz w:val="16"/>
                <w:szCs w:val="16"/>
                <w:lang w:eastAsia="en-GB"/>
              </w:rPr>
            </w:pPr>
          </w:p>
        </w:tc>
        <w:tc>
          <w:tcPr>
            <w:tcW w:w="283" w:type="pct"/>
            <w:tcBorders>
              <w:left w:val="single" w:sz="4" w:space="0" w:color="auto"/>
              <w:bottom w:val="single" w:sz="4" w:space="0" w:color="auto"/>
              <w:right w:val="single" w:sz="4" w:space="0" w:color="auto"/>
            </w:tcBorders>
          </w:tcPr>
          <w:p w14:paraId="404A3673" w14:textId="77777777" w:rsidR="00321209" w:rsidRPr="00321209" w:rsidRDefault="00321209" w:rsidP="00321209">
            <w:pPr>
              <w:spacing w:after="0" w:line="240" w:lineRule="auto"/>
              <w:rPr>
                <w:rFonts w:ascii="Calibri" w:eastAsia="Times New Roman" w:hAnsi="Calibri" w:cs="Times New Roman"/>
                <w:color w:val="auto"/>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A17BF87" w14:textId="77777777" w:rsidR="00321209" w:rsidRPr="00321209" w:rsidRDefault="00321209" w:rsidP="00321209">
            <w:pPr>
              <w:spacing w:after="0" w:line="240" w:lineRule="auto"/>
              <w:jc w:val="center"/>
              <w:rPr>
                <w:rFonts w:ascii="Calibri" w:eastAsia="Times New Roman" w:hAnsi="Calibri" w:cs="Times New Roman"/>
                <w:color w:val="auto"/>
                <w:sz w:val="32"/>
                <w:szCs w:val="20"/>
                <w:lang w:eastAsia="en-GB"/>
              </w:rPr>
            </w:pPr>
          </w:p>
        </w:tc>
      </w:tr>
      <w:tr w:rsidR="00321209" w:rsidRPr="00321209" w14:paraId="0EFA72E2" w14:textId="77777777" w:rsidTr="00124A83">
        <w:trPr>
          <w:trHeight w:val="450"/>
        </w:trPr>
        <w:tc>
          <w:tcPr>
            <w:tcW w:w="4435" w:type="pct"/>
            <w:tcBorders>
              <w:top w:val="single" w:sz="4" w:space="0" w:color="auto"/>
              <w:left w:val="single" w:sz="4" w:space="0" w:color="auto"/>
              <w:right w:val="single" w:sz="4" w:space="0" w:color="auto"/>
            </w:tcBorders>
            <w:shd w:val="clear" w:color="auto" w:fill="D9D9D9"/>
          </w:tcPr>
          <w:p w14:paraId="48A9FE9E" w14:textId="77777777" w:rsidR="00321209" w:rsidRPr="00321209" w:rsidRDefault="00321209" w:rsidP="00321209">
            <w:pPr>
              <w:spacing w:after="0" w:line="240" w:lineRule="auto"/>
              <w:rPr>
                <w:rFonts w:ascii="Calibri" w:eastAsia="Times New Roman" w:hAnsi="Calibri" w:cs="Times New Roman"/>
                <w:b/>
                <w:color w:val="auto"/>
                <w:sz w:val="20"/>
                <w:szCs w:val="20"/>
                <w:lang w:eastAsia="en-GB"/>
              </w:rPr>
            </w:pPr>
            <w:r w:rsidRPr="00321209">
              <w:rPr>
                <w:rFonts w:ascii="Calibri" w:eastAsia="Times New Roman" w:hAnsi="Calibri" w:cs="Times New Roman"/>
                <w:b/>
                <w:color w:val="auto"/>
                <w:sz w:val="20"/>
                <w:szCs w:val="16"/>
                <w:lang w:eastAsia="en-GB"/>
              </w:rPr>
              <w:t xml:space="preserve">2. </w:t>
            </w:r>
            <w:r w:rsidRPr="00321209">
              <w:rPr>
                <w:rFonts w:ascii="Calibri" w:eastAsia="Times New Roman" w:hAnsi="Calibri" w:cs="Times New Roman"/>
                <w:b/>
                <w:color w:val="auto"/>
                <w:sz w:val="20"/>
                <w:szCs w:val="20"/>
                <w:lang w:eastAsia="en-GB"/>
              </w:rPr>
              <w:t>Knowledge and Understanding Skills</w:t>
            </w:r>
          </w:p>
          <w:p w14:paraId="3C99DDDF" w14:textId="77777777" w:rsidR="00321209" w:rsidRPr="00321209" w:rsidRDefault="00321209" w:rsidP="00321209">
            <w:pPr>
              <w:spacing w:after="120" w:line="240" w:lineRule="auto"/>
              <w:rPr>
                <w:rFonts w:ascii="Calibri" w:eastAsia="Times New Roman" w:hAnsi="Calibri" w:cs="Times New Roman"/>
                <w:color w:val="auto"/>
                <w:sz w:val="14"/>
                <w:szCs w:val="14"/>
                <w:lang w:eastAsia="en-GB"/>
              </w:rPr>
            </w:pPr>
            <w:r w:rsidRPr="00321209">
              <w:rPr>
                <w:rFonts w:ascii="Calibri" w:eastAsia="Times New Roman" w:hAnsi="Calibri" w:cs="Times New Roman"/>
                <w:color w:val="auto"/>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75E1921E" w14:textId="77777777" w:rsidR="00321209" w:rsidRPr="00321209" w:rsidRDefault="00321209" w:rsidP="00321209">
            <w:pPr>
              <w:spacing w:after="0" w:line="240" w:lineRule="auto"/>
              <w:jc w:val="center"/>
              <w:rPr>
                <w:rFonts w:ascii="Calibri" w:eastAsia="Times New Roman" w:hAnsi="Calibri" w:cs="Times New Roman"/>
                <w:color w:val="auto"/>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9AF8E7E" w14:textId="77777777" w:rsidR="00321209" w:rsidRPr="00321209" w:rsidRDefault="00321209" w:rsidP="00321209">
            <w:pPr>
              <w:spacing w:after="0" w:line="240" w:lineRule="auto"/>
              <w:jc w:val="center"/>
              <w:rPr>
                <w:rFonts w:ascii="Calibri" w:eastAsia="Times New Roman" w:hAnsi="Calibri" w:cs="Times New Roman"/>
                <w:color w:val="auto"/>
                <w:sz w:val="32"/>
                <w:szCs w:val="20"/>
                <w:lang w:eastAsia="en-GB"/>
              </w:rPr>
            </w:pPr>
          </w:p>
        </w:tc>
      </w:tr>
      <w:tr w:rsidR="00321209" w:rsidRPr="00321209" w14:paraId="4A9CA2B5" w14:textId="77777777" w:rsidTr="00124A83">
        <w:trPr>
          <w:trHeight w:val="450"/>
        </w:trPr>
        <w:tc>
          <w:tcPr>
            <w:tcW w:w="4435" w:type="pct"/>
            <w:vMerge w:val="restart"/>
            <w:tcBorders>
              <w:top w:val="single" w:sz="4" w:space="0" w:color="auto"/>
              <w:left w:val="single" w:sz="4" w:space="0" w:color="auto"/>
              <w:right w:val="single" w:sz="4" w:space="0" w:color="auto"/>
            </w:tcBorders>
          </w:tcPr>
          <w:p w14:paraId="39160C49" w14:textId="43832A92" w:rsidR="00321209" w:rsidRPr="00321209" w:rsidRDefault="00321209" w:rsidP="00321209">
            <w:pPr>
              <w:spacing w:after="120" w:line="240" w:lineRule="auto"/>
              <w:rPr>
                <w:rFonts w:ascii="Calibri" w:eastAsia="Times New Roman" w:hAnsi="Calibri" w:cs="Times New Roman"/>
                <w:color w:val="auto"/>
                <w:sz w:val="20"/>
                <w:szCs w:val="14"/>
                <w:lang w:eastAsia="en-GB"/>
              </w:rPr>
            </w:pPr>
            <w:bookmarkStart w:id="104" w:name="feedbackKUS"/>
            <w:bookmarkEnd w:id="104"/>
            <w:r w:rsidRPr="00321209">
              <w:rPr>
                <w:rFonts w:ascii="Calibri" w:eastAsia="Times New Roman" w:hAnsi="Calibri" w:cs="Times New Roman"/>
                <w:color w:val="auto"/>
                <w:sz w:val="20"/>
                <w:szCs w:val="14"/>
                <w:lang w:eastAsia="en-GB"/>
              </w:rPr>
              <w:t xml:space="preserve">You have demonstrated the underlying understanding and </w:t>
            </w:r>
            <w:r w:rsidR="00717B9D" w:rsidRPr="00321209">
              <w:rPr>
                <w:rFonts w:ascii="Calibri" w:eastAsia="Times New Roman" w:hAnsi="Calibri" w:cs="Times New Roman"/>
                <w:color w:val="auto"/>
                <w:sz w:val="20"/>
                <w:szCs w:val="14"/>
                <w:lang w:eastAsia="en-GB"/>
              </w:rPr>
              <w:t>knowledge</w:t>
            </w:r>
            <w:bookmarkStart w:id="105" w:name="_GoBack"/>
            <w:bookmarkEnd w:id="105"/>
            <w:r w:rsidRPr="00321209">
              <w:rPr>
                <w:rFonts w:ascii="Calibri" w:eastAsia="Times New Roman" w:hAnsi="Calibri" w:cs="Times New Roman"/>
                <w:color w:val="auto"/>
                <w:sz w:val="20"/>
                <w:szCs w:val="14"/>
                <w:lang w:eastAsia="en-GB"/>
              </w:rPr>
              <w:t xml:space="preserve"> but depth of research not demonstrated.  See comment above. You have not used the IEEE format to written up your report. (Grade mark: 53.33%)</w:t>
            </w:r>
          </w:p>
        </w:tc>
        <w:tc>
          <w:tcPr>
            <w:tcW w:w="283" w:type="pct"/>
            <w:tcBorders>
              <w:top w:val="single" w:sz="4" w:space="0" w:color="auto"/>
              <w:left w:val="single" w:sz="4" w:space="0" w:color="auto"/>
              <w:right w:val="single" w:sz="4" w:space="0" w:color="auto"/>
            </w:tcBorders>
          </w:tcPr>
          <w:p w14:paraId="1DE2319A" w14:textId="77777777" w:rsidR="00321209" w:rsidRPr="00321209" w:rsidRDefault="00321209" w:rsidP="00321209">
            <w:pPr>
              <w:spacing w:after="0" w:line="240" w:lineRule="auto"/>
              <w:jc w:val="center"/>
              <w:rPr>
                <w:rFonts w:ascii="Calibri" w:eastAsia="Times New Roman" w:hAnsi="Calibri" w:cs="Times New Roman"/>
                <w:color w:val="auto"/>
                <w:sz w:val="20"/>
                <w:szCs w:val="20"/>
                <w:lang w:eastAsia="en-GB"/>
              </w:rPr>
            </w:pPr>
            <w:bookmarkStart w:id="106" w:name="totalKUS"/>
            <w:bookmarkEnd w:id="106"/>
            <w:r w:rsidRPr="00321209">
              <w:rPr>
                <w:rFonts w:ascii="Calibri" w:eastAsia="Times New Roman" w:hAnsi="Calibri" w:cs="Times New Roman"/>
                <w:color w:val="auto"/>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099595B3" w14:textId="77777777" w:rsidR="00321209" w:rsidRPr="00321209" w:rsidRDefault="00321209" w:rsidP="00321209">
            <w:pPr>
              <w:spacing w:after="0" w:line="240" w:lineRule="auto"/>
              <w:jc w:val="center"/>
              <w:rPr>
                <w:rFonts w:ascii="Calibri" w:eastAsia="Times New Roman" w:hAnsi="Calibri" w:cs="Times New Roman"/>
                <w:color w:val="auto"/>
                <w:sz w:val="20"/>
                <w:szCs w:val="20"/>
                <w:lang w:eastAsia="en-GB"/>
              </w:rPr>
            </w:pPr>
            <w:bookmarkStart w:id="107" w:name="markKUS"/>
            <w:bookmarkEnd w:id="107"/>
            <w:r w:rsidRPr="00321209">
              <w:rPr>
                <w:rFonts w:ascii="Calibri" w:eastAsia="Times New Roman" w:hAnsi="Calibri" w:cs="Times New Roman"/>
                <w:color w:val="auto"/>
                <w:sz w:val="20"/>
                <w:szCs w:val="20"/>
                <w:lang w:eastAsia="en-GB"/>
              </w:rPr>
              <w:t>8</w:t>
            </w:r>
          </w:p>
        </w:tc>
      </w:tr>
      <w:tr w:rsidR="00321209" w:rsidRPr="00321209" w14:paraId="320AFE58" w14:textId="77777777" w:rsidTr="00124A83">
        <w:trPr>
          <w:trHeight w:val="451"/>
        </w:trPr>
        <w:tc>
          <w:tcPr>
            <w:tcW w:w="4435" w:type="pct"/>
            <w:vMerge/>
            <w:tcBorders>
              <w:left w:val="single" w:sz="4" w:space="0" w:color="auto"/>
              <w:bottom w:val="single" w:sz="4" w:space="0" w:color="auto"/>
              <w:right w:val="single" w:sz="4" w:space="0" w:color="auto"/>
            </w:tcBorders>
          </w:tcPr>
          <w:p w14:paraId="761AD9CF" w14:textId="77777777" w:rsidR="00321209" w:rsidRPr="00321209" w:rsidRDefault="00321209" w:rsidP="00321209">
            <w:pPr>
              <w:spacing w:after="0" w:line="240" w:lineRule="auto"/>
              <w:rPr>
                <w:rFonts w:ascii="Calibri" w:eastAsia="Times New Roman" w:hAnsi="Calibri" w:cs="Times New Roman"/>
                <w:b/>
                <w:color w:val="auto"/>
                <w:sz w:val="16"/>
                <w:szCs w:val="16"/>
                <w:lang w:eastAsia="en-GB"/>
              </w:rPr>
            </w:pPr>
          </w:p>
        </w:tc>
        <w:tc>
          <w:tcPr>
            <w:tcW w:w="283" w:type="pct"/>
            <w:tcBorders>
              <w:left w:val="single" w:sz="4" w:space="0" w:color="auto"/>
              <w:bottom w:val="single" w:sz="4" w:space="0" w:color="auto"/>
              <w:right w:val="single" w:sz="4" w:space="0" w:color="auto"/>
            </w:tcBorders>
          </w:tcPr>
          <w:p w14:paraId="7F22D527" w14:textId="77777777" w:rsidR="00321209" w:rsidRPr="00321209" w:rsidRDefault="00321209" w:rsidP="00321209">
            <w:pPr>
              <w:spacing w:after="0" w:line="240" w:lineRule="auto"/>
              <w:rPr>
                <w:rFonts w:ascii="Calibri" w:eastAsia="Times New Roman" w:hAnsi="Calibri" w:cs="Times New Roman"/>
                <w:color w:val="auto"/>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6583C37" w14:textId="77777777" w:rsidR="00321209" w:rsidRPr="00321209" w:rsidRDefault="00321209" w:rsidP="00321209">
            <w:pPr>
              <w:spacing w:after="0" w:line="240" w:lineRule="auto"/>
              <w:jc w:val="center"/>
              <w:rPr>
                <w:rFonts w:ascii="Calibri" w:eastAsia="Times New Roman" w:hAnsi="Calibri" w:cs="Times New Roman"/>
                <w:color w:val="auto"/>
                <w:sz w:val="32"/>
                <w:szCs w:val="20"/>
                <w:lang w:eastAsia="en-GB"/>
              </w:rPr>
            </w:pPr>
          </w:p>
        </w:tc>
      </w:tr>
      <w:tr w:rsidR="00321209" w:rsidRPr="00321209" w14:paraId="7F8472D0" w14:textId="77777777" w:rsidTr="00124A83">
        <w:trPr>
          <w:trHeight w:val="450"/>
        </w:trPr>
        <w:tc>
          <w:tcPr>
            <w:tcW w:w="4435" w:type="pct"/>
            <w:tcBorders>
              <w:top w:val="single" w:sz="4" w:space="0" w:color="auto"/>
              <w:left w:val="single" w:sz="4" w:space="0" w:color="auto"/>
              <w:right w:val="single" w:sz="4" w:space="0" w:color="auto"/>
            </w:tcBorders>
            <w:shd w:val="clear" w:color="auto" w:fill="D9D9D9"/>
          </w:tcPr>
          <w:p w14:paraId="6ACC5341" w14:textId="77777777" w:rsidR="00321209" w:rsidRPr="00321209" w:rsidRDefault="00321209" w:rsidP="00321209">
            <w:pPr>
              <w:spacing w:after="0" w:line="240" w:lineRule="auto"/>
              <w:rPr>
                <w:rFonts w:ascii="Calibri" w:eastAsia="Times New Roman" w:hAnsi="Calibri" w:cs="Times New Roman"/>
                <w:b/>
                <w:color w:val="auto"/>
                <w:sz w:val="16"/>
                <w:szCs w:val="16"/>
                <w:lang w:eastAsia="en-GB"/>
              </w:rPr>
            </w:pPr>
            <w:r w:rsidRPr="00321209">
              <w:rPr>
                <w:rFonts w:ascii="Calibri" w:eastAsia="Times New Roman" w:hAnsi="Calibri" w:cs="Times New Roman"/>
                <w:b/>
                <w:color w:val="auto"/>
                <w:sz w:val="20"/>
                <w:szCs w:val="16"/>
                <w:lang w:eastAsia="en-GB"/>
              </w:rPr>
              <w:t xml:space="preserve">3. </w:t>
            </w:r>
            <w:r w:rsidRPr="00321209">
              <w:rPr>
                <w:rFonts w:ascii="Calibri" w:eastAsia="Times New Roman" w:hAnsi="Calibri" w:cs="Times New Roman"/>
                <w:b/>
                <w:color w:val="auto"/>
                <w:sz w:val="20"/>
                <w:szCs w:val="20"/>
                <w:lang w:eastAsia="en-GB"/>
              </w:rPr>
              <w:t>Cognitive and Intellectual Skills</w:t>
            </w:r>
          </w:p>
          <w:p w14:paraId="3BA2C3EC" w14:textId="77777777" w:rsidR="00321209" w:rsidRPr="00321209" w:rsidRDefault="00321209" w:rsidP="00321209">
            <w:pPr>
              <w:spacing w:after="120" w:line="240" w:lineRule="auto"/>
              <w:rPr>
                <w:rFonts w:ascii="Calibri" w:eastAsia="Times New Roman" w:hAnsi="Calibri" w:cs="Times New Roman"/>
                <w:color w:val="auto"/>
                <w:sz w:val="14"/>
                <w:szCs w:val="14"/>
                <w:lang w:eastAsia="en-GB"/>
              </w:rPr>
            </w:pPr>
            <w:r w:rsidRPr="00321209">
              <w:rPr>
                <w:rFonts w:ascii="Calibri" w:eastAsia="Times New Roman" w:hAnsi="Calibri" w:cs="Times New Roman"/>
                <w:color w:val="auto"/>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6E43105F" w14:textId="77777777" w:rsidR="00321209" w:rsidRPr="00321209" w:rsidRDefault="00321209" w:rsidP="00321209">
            <w:pPr>
              <w:spacing w:after="0" w:line="240" w:lineRule="auto"/>
              <w:jc w:val="center"/>
              <w:rPr>
                <w:rFonts w:ascii="Calibri" w:eastAsia="Times New Roman" w:hAnsi="Calibri" w:cs="Times New Roman"/>
                <w:color w:val="auto"/>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DD7EBF9" w14:textId="77777777" w:rsidR="00321209" w:rsidRPr="00321209" w:rsidRDefault="00321209" w:rsidP="00321209">
            <w:pPr>
              <w:spacing w:after="0" w:line="240" w:lineRule="auto"/>
              <w:jc w:val="center"/>
              <w:rPr>
                <w:rFonts w:ascii="Calibri" w:eastAsia="Times New Roman" w:hAnsi="Calibri" w:cs="Times New Roman"/>
                <w:color w:val="auto"/>
                <w:sz w:val="32"/>
                <w:szCs w:val="20"/>
                <w:lang w:eastAsia="en-GB"/>
              </w:rPr>
            </w:pPr>
          </w:p>
        </w:tc>
      </w:tr>
      <w:tr w:rsidR="00321209" w:rsidRPr="00321209" w14:paraId="16566AFB" w14:textId="77777777" w:rsidTr="00124A83">
        <w:trPr>
          <w:trHeight w:val="450"/>
        </w:trPr>
        <w:tc>
          <w:tcPr>
            <w:tcW w:w="4435" w:type="pct"/>
            <w:vMerge w:val="restart"/>
            <w:tcBorders>
              <w:top w:val="single" w:sz="4" w:space="0" w:color="auto"/>
              <w:left w:val="single" w:sz="4" w:space="0" w:color="auto"/>
              <w:right w:val="single" w:sz="4" w:space="0" w:color="auto"/>
            </w:tcBorders>
          </w:tcPr>
          <w:p w14:paraId="1735A115" w14:textId="77777777" w:rsidR="00321209" w:rsidRPr="00321209" w:rsidRDefault="00321209" w:rsidP="00321209">
            <w:pPr>
              <w:spacing w:after="120" w:line="240" w:lineRule="auto"/>
              <w:rPr>
                <w:rFonts w:ascii="Calibri" w:eastAsia="Times New Roman" w:hAnsi="Calibri" w:cs="Times New Roman"/>
                <w:color w:val="auto"/>
                <w:sz w:val="20"/>
                <w:szCs w:val="14"/>
                <w:lang w:eastAsia="en-GB"/>
              </w:rPr>
            </w:pPr>
            <w:bookmarkStart w:id="108" w:name="feedbackANA"/>
            <w:bookmarkEnd w:id="108"/>
            <w:r w:rsidRPr="00321209">
              <w:rPr>
                <w:rFonts w:ascii="Calibri" w:eastAsia="Times New Roman" w:hAnsi="Calibri" w:cs="Times New Roman"/>
                <w:color w:val="auto"/>
                <w:sz w:val="20"/>
                <w:szCs w:val="14"/>
                <w:lang w:eastAsia="en-GB"/>
              </w:rPr>
              <w:t>You have discussed and proposed MDM, written policy provided but your discussion lacks critical analysis and evaluation. A very detailed flow diagram was done. (Grade mark: 52.50%)</w:t>
            </w:r>
          </w:p>
        </w:tc>
        <w:tc>
          <w:tcPr>
            <w:tcW w:w="283" w:type="pct"/>
            <w:tcBorders>
              <w:top w:val="single" w:sz="4" w:space="0" w:color="auto"/>
              <w:left w:val="single" w:sz="4" w:space="0" w:color="auto"/>
              <w:right w:val="single" w:sz="4" w:space="0" w:color="auto"/>
            </w:tcBorders>
          </w:tcPr>
          <w:p w14:paraId="7F715E7E" w14:textId="77777777" w:rsidR="00321209" w:rsidRPr="00321209" w:rsidRDefault="00321209" w:rsidP="00321209">
            <w:pPr>
              <w:spacing w:after="0" w:line="240" w:lineRule="auto"/>
              <w:jc w:val="center"/>
              <w:rPr>
                <w:rFonts w:ascii="Calibri" w:eastAsia="Times New Roman" w:hAnsi="Calibri" w:cs="Times New Roman"/>
                <w:color w:val="auto"/>
                <w:sz w:val="20"/>
                <w:szCs w:val="20"/>
                <w:lang w:eastAsia="en-GB"/>
              </w:rPr>
            </w:pPr>
            <w:bookmarkStart w:id="109" w:name="totalANA"/>
            <w:bookmarkEnd w:id="109"/>
            <w:r w:rsidRPr="00321209">
              <w:rPr>
                <w:rFonts w:ascii="Calibri" w:eastAsia="Times New Roman" w:hAnsi="Calibri" w:cs="Times New Roman"/>
                <w:color w:val="auto"/>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3B430CFF" w14:textId="77777777" w:rsidR="00321209" w:rsidRPr="00321209" w:rsidRDefault="00321209" w:rsidP="00321209">
            <w:pPr>
              <w:spacing w:after="0" w:line="240" w:lineRule="auto"/>
              <w:jc w:val="center"/>
              <w:rPr>
                <w:rFonts w:ascii="Calibri" w:eastAsia="Times New Roman" w:hAnsi="Calibri" w:cs="Times New Roman"/>
                <w:color w:val="auto"/>
                <w:sz w:val="20"/>
                <w:szCs w:val="20"/>
                <w:lang w:eastAsia="en-GB"/>
              </w:rPr>
            </w:pPr>
            <w:bookmarkStart w:id="110" w:name="markANA"/>
            <w:bookmarkEnd w:id="110"/>
            <w:r w:rsidRPr="00321209">
              <w:rPr>
                <w:rFonts w:ascii="Calibri" w:eastAsia="Times New Roman" w:hAnsi="Calibri" w:cs="Times New Roman"/>
                <w:color w:val="auto"/>
                <w:sz w:val="20"/>
                <w:szCs w:val="20"/>
                <w:lang w:eastAsia="en-GB"/>
              </w:rPr>
              <w:t>21</w:t>
            </w:r>
          </w:p>
        </w:tc>
      </w:tr>
      <w:tr w:rsidR="00321209" w:rsidRPr="00321209" w14:paraId="5A3720EB" w14:textId="77777777" w:rsidTr="00124A83">
        <w:trPr>
          <w:trHeight w:val="451"/>
        </w:trPr>
        <w:tc>
          <w:tcPr>
            <w:tcW w:w="4435" w:type="pct"/>
            <w:vMerge/>
            <w:tcBorders>
              <w:left w:val="single" w:sz="4" w:space="0" w:color="auto"/>
              <w:bottom w:val="single" w:sz="4" w:space="0" w:color="auto"/>
              <w:right w:val="single" w:sz="4" w:space="0" w:color="auto"/>
            </w:tcBorders>
          </w:tcPr>
          <w:p w14:paraId="0C52D895" w14:textId="77777777" w:rsidR="00321209" w:rsidRPr="00321209" w:rsidRDefault="00321209" w:rsidP="00321209">
            <w:pPr>
              <w:spacing w:after="0" w:line="240" w:lineRule="auto"/>
              <w:rPr>
                <w:rFonts w:ascii="Calibri" w:eastAsia="Times New Roman" w:hAnsi="Calibri" w:cs="Times New Roman"/>
                <w:b/>
                <w:color w:val="auto"/>
                <w:sz w:val="16"/>
                <w:szCs w:val="16"/>
                <w:lang w:eastAsia="en-GB"/>
              </w:rPr>
            </w:pPr>
          </w:p>
        </w:tc>
        <w:tc>
          <w:tcPr>
            <w:tcW w:w="283" w:type="pct"/>
            <w:tcBorders>
              <w:left w:val="single" w:sz="4" w:space="0" w:color="auto"/>
              <w:bottom w:val="single" w:sz="4" w:space="0" w:color="auto"/>
              <w:right w:val="single" w:sz="4" w:space="0" w:color="auto"/>
            </w:tcBorders>
          </w:tcPr>
          <w:p w14:paraId="614B84D9" w14:textId="77777777" w:rsidR="00321209" w:rsidRPr="00321209" w:rsidRDefault="00321209" w:rsidP="00321209">
            <w:pPr>
              <w:spacing w:after="0" w:line="240" w:lineRule="auto"/>
              <w:rPr>
                <w:rFonts w:ascii="Calibri" w:eastAsia="Times New Roman" w:hAnsi="Calibri" w:cs="Times New Roman"/>
                <w:color w:val="auto"/>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93465EE" w14:textId="77777777" w:rsidR="00321209" w:rsidRPr="00321209" w:rsidRDefault="00321209" w:rsidP="00321209">
            <w:pPr>
              <w:spacing w:after="0" w:line="240" w:lineRule="auto"/>
              <w:jc w:val="center"/>
              <w:rPr>
                <w:rFonts w:ascii="Calibri" w:eastAsia="Times New Roman" w:hAnsi="Calibri" w:cs="Times New Roman"/>
                <w:color w:val="auto"/>
                <w:sz w:val="32"/>
                <w:szCs w:val="20"/>
                <w:lang w:eastAsia="en-GB"/>
              </w:rPr>
            </w:pPr>
          </w:p>
        </w:tc>
      </w:tr>
      <w:tr w:rsidR="00321209" w:rsidRPr="00321209" w14:paraId="484BC2BD" w14:textId="77777777" w:rsidTr="00124A83">
        <w:trPr>
          <w:trHeight w:val="450"/>
        </w:trPr>
        <w:tc>
          <w:tcPr>
            <w:tcW w:w="4435" w:type="pct"/>
            <w:tcBorders>
              <w:top w:val="single" w:sz="4" w:space="0" w:color="auto"/>
              <w:left w:val="single" w:sz="4" w:space="0" w:color="auto"/>
              <w:right w:val="single" w:sz="4" w:space="0" w:color="auto"/>
            </w:tcBorders>
            <w:shd w:val="clear" w:color="auto" w:fill="D9D9D9"/>
          </w:tcPr>
          <w:p w14:paraId="0FF6BFD3" w14:textId="77777777" w:rsidR="00321209" w:rsidRPr="00321209" w:rsidRDefault="00321209" w:rsidP="00321209">
            <w:pPr>
              <w:spacing w:after="0" w:line="240" w:lineRule="auto"/>
              <w:rPr>
                <w:rFonts w:ascii="Calibri" w:eastAsia="Times New Roman" w:hAnsi="Calibri" w:cs="Times New Roman"/>
                <w:b/>
                <w:color w:val="auto"/>
                <w:sz w:val="16"/>
                <w:szCs w:val="16"/>
                <w:lang w:eastAsia="en-GB"/>
              </w:rPr>
            </w:pPr>
            <w:r w:rsidRPr="00321209">
              <w:rPr>
                <w:rFonts w:ascii="Calibri" w:eastAsia="Times New Roman" w:hAnsi="Calibri" w:cs="Times New Roman"/>
                <w:b/>
                <w:color w:val="auto"/>
                <w:sz w:val="20"/>
                <w:szCs w:val="16"/>
                <w:lang w:eastAsia="en-GB"/>
              </w:rPr>
              <w:t xml:space="preserve">4. </w:t>
            </w:r>
            <w:r w:rsidRPr="00321209">
              <w:rPr>
                <w:rFonts w:ascii="Calibri" w:eastAsia="Times New Roman" w:hAnsi="Calibri" w:cs="Times New Roman"/>
                <w:b/>
                <w:color w:val="auto"/>
                <w:sz w:val="20"/>
                <w:szCs w:val="20"/>
                <w:lang w:eastAsia="en-GB"/>
              </w:rPr>
              <w:t>Practical Application Skills</w:t>
            </w:r>
          </w:p>
          <w:p w14:paraId="0829BD13" w14:textId="77777777" w:rsidR="00321209" w:rsidRPr="00321209" w:rsidRDefault="00321209" w:rsidP="00321209">
            <w:pPr>
              <w:spacing w:after="120" w:line="240" w:lineRule="auto"/>
              <w:rPr>
                <w:rFonts w:ascii="Calibri" w:eastAsia="Times New Roman" w:hAnsi="Calibri" w:cs="Times New Roman"/>
                <w:color w:val="auto"/>
                <w:sz w:val="14"/>
                <w:szCs w:val="14"/>
                <w:lang w:eastAsia="en-GB"/>
              </w:rPr>
            </w:pPr>
            <w:r w:rsidRPr="00321209">
              <w:rPr>
                <w:rFonts w:ascii="Calibri" w:eastAsia="Times New Roman" w:hAnsi="Calibri" w:cs="Times New Roman"/>
                <w:color w:val="auto"/>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444736F4" w14:textId="77777777" w:rsidR="00321209" w:rsidRPr="00321209" w:rsidRDefault="00321209" w:rsidP="00321209">
            <w:pPr>
              <w:spacing w:after="0" w:line="240" w:lineRule="auto"/>
              <w:jc w:val="center"/>
              <w:rPr>
                <w:rFonts w:ascii="Calibri" w:eastAsia="Times New Roman" w:hAnsi="Calibri" w:cs="Times New Roman"/>
                <w:color w:val="auto"/>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B13F931" w14:textId="77777777" w:rsidR="00321209" w:rsidRPr="00321209" w:rsidRDefault="00321209" w:rsidP="00321209">
            <w:pPr>
              <w:spacing w:after="0" w:line="240" w:lineRule="auto"/>
              <w:jc w:val="center"/>
              <w:rPr>
                <w:rFonts w:ascii="Calibri" w:eastAsia="Times New Roman" w:hAnsi="Calibri" w:cs="Times New Roman"/>
                <w:color w:val="auto"/>
                <w:sz w:val="32"/>
                <w:szCs w:val="20"/>
                <w:lang w:eastAsia="en-GB"/>
              </w:rPr>
            </w:pPr>
          </w:p>
        </w:tc>
      </w:tr>
      <w:tr w:rsidR="00321209" w:rsidRPr="00321209" w14:paraId="58D7725E" w14:textId="77777777" w:rsidTr="00124A83">
        <w:trPr>
          <w:trHeight w:val="451"/>
        </w:trPr>
        <w:tc>
          <w:tcPr>
            <w:tcW w:w="4435" w:type="pct"/>
            <w:vMerge w:val="restart"/>
            <w:tcBorders>
              <w:top w:val="single" w:sz="4" w:space="0" w:color="auto"/>
              <w:left w:val="single" w:sz="4" w:space="0" w:color="auto"/>
              <w:right w:val="single" w:sz="4" w:space="0" w:color="auto"/>
            </w:tcBorders>
          </w:tcPr>
          <w:p w14:paraId="1D7AA2E8" w14:textId="77777777" w:rsidR="00321209" w:rsidRPr="00321209" w:rsidRDefault="00321209" w:rsidP="00321209">
            <w:pPr>
              <w:spacing w:after="120" w:line="240" w:lineRule="auto"/>
              <w:rPr>
                <w:rFonts w:ascii="Calibri" w:eastAsia="Times New Roman" w:hAnsi="Calibri" w:cs="Times New Roman"/>
                <w:color w:val="auto"/>
                <w:sz w:val="20"/>
                <w:szCs w:val="14"/>
                <w:lang w:eastAsia="en-GB"/>
              </w:rPr>
            </w:pPr>
            <w:bookmarkStart w:id="111" w:name="feedbackPAD"/>
            <w:bookmarkEnd w:id="111"/>
            <w:r w:rsidRPr="00321209">
              <w:rPr>
                <w:rFonts w:ascii="Calibri" w:eastAsia="Times New Roman" w:hAnsi="Calibri" w:cs="Times New Roman"/>
                <w:color w:val="auto"/>
                <w:sz w:val="20"/>
                <w:szCs w:val="14"/>
                <w:lang w:eastAsia="en-GB"/>
              </w:rPr>
              <w:t>Your practical design is very basic with basic security measures in place which is password. Not all host in the same LAN can communicates due to improper IP addressing scheme. Proper labelling/naming of LANs and host could be done rather than the default names. (Grade mark: 45.00%)</w:t>
            </w:r>
          </w:p>
        </w:tc>
        <w:tc>
          <w:tcPr>
            <w:tcW w:w="283" w:type="pct"/>
            <w:tcBorders>
              <w:top w:val="single" w:sz="4" w:space="0" w:color="auto"/>
              <w:left w:val="single" w:sz="4" w:space="0" w:color="auto"/>
              <w:right w:val="single" w:sz="4" w:space="0" w:color="auto"/>
            </w:tcBorders>
          </w:tcPr>
          <w:p w14:paraId="04C85462" w14:textId="77777777" w:rsidR="00321209" w:rsidRPr="00321209" w:rsidRDefault="00321209" w:rsidP="00321209">
            <w:pPr>
              <w:spacing w:after="0" w:line="240" w:lineRule="auto"/>
              <w:jc w:val="center"/>
              <w:rPr>
                <w:rFonts w:ascii="Calibri" w:eastAsia="Times New Roman" w:hAnsi="Calibri" w:cs="Times New Roman"/>
                <w:color w:val="auto"/>
                <w:sz w:val="20"/>
                <w:szCs w:val="20"/>
                <w:lang w:eastAsia="en-GB"/>
              </w:rPr>
            </w:pPr>
            <w:bookmarkStart w:id="112" w:name="totalPAD"/>
            <w:bookmarkEnd w:id="112"/>
            <w:r w:rsidRPr="00321209">
              <w:rPr>
                <w:rFonts w:ascii="Calibri" w:eastAsia="Times New Roman" w:hAnsi="Calibri" w:cs="Times New Roman"/>
                <w:color w:val="auto"/>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459ECA0" w14:textId="77777777" w:rsidR="00321209" w:rsidRPr="00321209" w:rsidRDefault="00321209" w:rsidP="00321209">
            <w:pPr>
              <w:spacing w:after="0" w:line="240" w:lineRule="auto"/>
              <w:jc w:val="center"/>
              <w:rPr>
                <w:rFonts w:ascii="Calibri" w:eastAsia="Times New Roman" w:hAnsi="Calibri" w:cs="Times New Roman"/>
                <w:color w:val="auto"/>
                <w:sz w:val="20"/>
                <w:szCs w:val="20"/>
                <w:lang w:eastAsia="en-GB"/>
              </w:rPr>
            </w:pPr>
            <w:bookmarkStart w:id="113" w:name="markPAD"/>
            <w:bookmarkEnd w:id="113"/>
            <w:r w:rsidRPr="00321209">
              <w:rPr>
                <w:rFonts w:ascii="Calibri" w:eastAsia="Times New Roman" w:hAnsi="Calibri" w:cs="Times New Roman"/>
                <w:color w:val="auto"/>
                <w:sz w:val="20"/>
                <w:szCs w:val="20"/>
                <w:lang w:eastAsia="en-GB"/>
              </w:rPr>
              <w:t>9</w:t>
            </w:r>
          </w:p>
        </w:tc>
      </w:tr>
      <w:tr w:rsidR="00321209" w:rsidRPr="00321209" w14:paraId="4B70E999" w14:textId="77777777" w:rsidTr="00124A83">
        <w:trPr>
          <w:trHeight w:val="450"/>
        </w:trPr>
        <w:tc>
          <w:tcPr>
            <w:tcW w:w="4435" w:type="pct"/>
            <w:vMerge/>
            <w:tcBorders>
              <w:left w:val="single" w:sz="4" w:space="0" w:color="auto"/>
              <w:bottom w:val="single" w:sz="4" w:space="0" w:color="auto"/>
              <w:right w:val="single" w:sz="4" w:space="0" w:color="auto"/>
            </w:tcBorders>
          </w:tcPr>
          <w:p w14:paraId="5C4B5B7C" w14:textId="77777777" w:rsidR="00321209" w:rsidRPr="00321209" w:rsidRDefault="00321209" w:rsidP="00321209">
            <w:pPr>
              <w:spacing w:after="0" w:line="240" w:lineRule="auto"/>
              <w:rPr>
                <w:rFonts w:ascii="Calibri" w:eastAsia="Times New Roman" w:hAnsi="Calibri" w:cs="Times New Roman"/>
                <w:b/>
                <w:color w:val="auto"/>
                <w:sz w:val="16"/>
                <w:szCs w:val="16"/>
                <w:lang w:eastAsia="en-GB"/>
              </w:rPr>
            </w:pPr>
          </w:p>
        </w:tc>
        <w:tc>
          <w:tcPr>
            <w:tcW w:w="283" w:type="pct"/>
            <w:tcBorders>
              <w:left w:val="single" w:sz="4" w:space="0" w:color="auto"/>
              <w:bottom w:val="single" w:sz="4" w:space="0" w:color="auto"/>
              <w:right w:val="single" w:sz="4" w:space="0" w:color="auto"/>
            </w:tcBorders>
          </w:tcPr>
          <w:p w14:paraId="52018DFF" w14:textId="77777777" w:rsidR="00321209" w:rsidRPr="00321209" w:rsidRDefault="00321209" w:rsidP="00321209">
            <w:pPr>
              <w:spacing w:after="0" w:line="240" w:lineRule="auto"/>
              <w:rPr>
                <w:rFonts w:ascii="Calibri" w:eastAsia="Times New Roman" w:hAnsi="Calibri" w:cs="Times New Roman"/>
                <w:color w:val="auto"/>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0B14355" w14:textId="77777777" w:rsidR="00321209" w:rsidRPr="00321209" w:rsidRDefault="00321209" w:rsidP="00321209">
            <w:pPr>
              <w:spacing w:after="0" w:line="240" w:lineRule="auto"/>
              <w:jc w:val="center"/>
              <w:rPr>
                <w:rFonts w:ascii="Calibri" w:eastAsia="Times New Roman" w:hAnsi="Calibri" w:cs="Times New Roman"/>
                <w:color w:val="auto"/>
                <w:sz w:val="32"/>
                <w:szCs w:val="20"/>
                <w:lang w:eastAsia="en-GB"/>
              </w:rPr>
            </w:pPr>
          </w:p>
        </w:tc>
      </w:tr>
      <w:tr w:rsidR="00321209" w:rsidRPr="00321209" w14:paraId="6092C87E" w14:textId="77777777" w:rsidTr="00124A83">
        <w:trPr>
          <w:trHeight w:val="450"/>
        </w:trPr>
        <w:tc>
          <w:tcPr>
            <w:tcW w:w="4435" w:type="pct"/>
            <w:tcBorders>
              <w:top w:val="single" w:sz="4" w:space="0" w:color="auto"/>
              <w:left w:val="single" w:sz="4" w:space="0" w:color="auto"/>
              <w:right w:val="single" w:sz="4" w:space="0" w:color="auto"/>
            </w:tcBorders>
            <w:shd w:val="clear" w:color="auto" w:fill="D9D9D9"/>
          </w:tcPr>
          <w:p w14:paraId="45BE64A1" w14:textId="77777777" w:rsidR="00321209" w:rsidRPr="00321209" w:rsidRDefault="00321209" w:rsidP="00321209">
            <w:pPr>
              <w:spacing w:after="0" w:line="240" w:lineRule="auto"/>
              <w:rPr>
                <w:rFonts w:ascii="Calibri" w:eastAsia="Times New Roman" w:hAnsi="Calibri" w:cs="Times New Roman"/>
                <w:b/>
                <w:color w:val="auto"/>
                <w:sz w:val="16"/>
                <w:szCs w:val="16"/>
                <w:lang w:eastAsia="en-GB"/>
              </w:rPr>
            </w:pPr>
            <w:r w:rsidRPr="00321209">
              <w:rPr>
                <w:rFonts w:ascii="Calibri" w:eastAsia="Times New Roman" w:hAnsi="Calibri" w:cs="Times New Roman"/>
                <w:b/>
                <w:color w:val="auto"/>
                <w:sz w:val="20"/>
                <w:szCs w:val="16"/>
                <w:lang w:eastAsia="en-GB"/>
              </w:rPr>
              <w:t xml:space="preserve">5. </w:t>
            </w:r>
            <w:r w:rsidRPr="00321209">
              <w:rPr>
                <w:rFonts w:ascii="Calibri" w:eastAsia="Times New Roman" w:hAnsi="Calibri" w:cs="Times New Roman"/>
                <w:b/>
                <w:color w:val="auto"/>
                <w:sz w:val="20"/>
                <w:szCs w:val="20"/>
                <w:lang w:eastAsia="en-GB"/>
              </w:rPr>
              <w:t>Transferable Skills for Life and Professional Practice</w:t>
            </w:r>
          </w:p>
          <w:p w14:paraId="34274A5B" w14:textId="77777777" w:rsidR="00321209" w:rsidRPr="00321209" w:rsidRDefault="00321209" w:rsidP="00321209">
            <w:pPr>
              <w:spacing w:after="120" w:line="240" w:lineRule="auto"/>
              <w:rPr>
                <w:rFonts w:ascii="Calibri" w:eastAsia="Times New Roman" w:hAnsi="Calibri" w:cs="Times New Roman"/>
                <w:color w:val="auto"/>
                <w:sz w:val="14"/>
                <w:szCs w:val="14"/>
                <w:lang w:eastAsia="en-GB"/>
              </w:rPr>
            </w:pPr>
            <w:r w:rsidRPr="00321209">
              <w:rPr>
                <w:rFonts w:ascii="Calibri" w:eastAsia="Times New Roman" w:hAnsi="Calibri" w:cs="Times New Roman"/>
                <w:color w:val="auto"/>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625C650A" w14:textId="77777777" w:rsidR="00321209" w:rsidRPr="00321209" w:rsidRDefault="00321209" w:rsidP="00321209">
            <w:pPr>
              <w:spacing w:after="0" w:line="240" w:lineRule="auto"/>
              <w:jc w:val="center"/>
              <w:rPr>
                <w:rFonts w:ascii="Calibri" w:eastAsia="Times New Roman" w:hAnsi="Calibri" w:cs="Times New Roman"/>
                <w:color w:val="auto"/>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D9D24A0" w14:textId="77777777" w:rsidR="00321209" w:rsidRPr="00321209" w:rsidRDefault="00321209" w:rsidP="00321209">
            <w:pPr>
              <w:spacing w:after="0" w:line="240" w:lineRule="auto"/>
              <w:jc w:val="center"/>
              <w:rPr>
                <w:rFonts w:ascii="Calibri" w:eastAsia="Times New Roman" w:hAnsi="Calibri" w:cs="Times New Roman"/>
                <w:color w:val="auto"/>
                <w:sz w:val="32"/>
                <w:szCs w:val="20"/>
                <w:lang w:eastAsia="en-GB"/>
              </w:rPr>
            </w:pPr>
          </w:p>
        </w:tc>
      </w:tr>
      <w:tr w:rsidR="00321209" w:rsidRPr="00321209" w14:paraId="5619993E" w14:textId="77777777" w:rsidTr="00124A83">
        <w:trPr>
          <w:trHeight w:val="451"/>
        </w:trPr>
        <w:tc>
          <w:tcPr>
            <w:tcW w:w="4435" w:type="pct"/>
            <w:vMerge w:val="restart"/>
            <w:tcBorders>
              <w:top w:val="single" w:sz="4" w:space="0" w:color="auto"/>
              <w:left w:val="single" w:sz="4" w:space="0" w:color="auto"/>
              <w:right w:val="single" w:sz="4" w:space="0" w:color="auto"/>
            </w:tcBorders>
          </w:tcPr>
          <w:p w14:paraId="7A2276B7" w14:textId="77777777" w:rsidR="00321209" w:rsidRPr="00321209" w:rsidRDefault="00321209" w:rsidP="00321209">
            <w:pPr>
              <w:spacing w:after="120" w:line="240" w:lineRule="auto"/>
              <w:rPr>
                <w:rFonts w:ascii="Calibri" w:eastAsia="Times New Roman" w:hAnsi="Calibri" w:cs="Times New Roman"/>
                <w:color w:val="auto"/>
                <w:sz w:val="20"/>
                <w:szCs w:val="14"/>
                <w:lang w:eastAsia="en-GB"/>
              </w:rPr>
            </w:pPr>
            <w:bookmarkStart w:id="114" w:name="feedbackSPP"/>
            <w:bookmarkEnd w:id="114"/>
            <w:r w:rsidRPr="00321209">
              <w:rPr>
                <w:rFonts w:ascii="Calibri" w:eastAsia="Times New Roman" w:hAnsi="Calibri" w:cs="Times New Roman"/>
                <w:color w:val="auto"/>
                <w:sz w:val="20"/>
                <w:szCs w:val="14"/>
                <w:lang w:eastAsia="en-GB"/>
              </w:rPr>
              <w:t>Your work could do with formatting alignment/justify to make it look more professional. Spell out all acronyms first time used. (Grade mark: 50.00%)</w:t>
            </w:r>
          </w:p>
        </w:tc>
        <w:tc>
          <w:tcPr>
            <w:tcW w:w="283" w:type="pct"/>
            <w:tcBorders>
              <w:top w:val="single" w:sz="4" w:space="0" w:color="auto"/>
              <w:left w:val="single" w:sz="4" w:space="0" w:color="auto"/>
              <w:right w:val="single" w:sz="4" w:space="0" w:color="auto"/>
            </w:tcBorders>
          </w:tcPr>
          <w:p w14:paraId="17314EBB" w14:textId="77777777" w:rsidR="00321209" w:rsidRPr="00321209" w:rsidRDefault="00321209" w:rsidP="00321209">
            <w:pPr>
              <w:spacing w:after="0" w:line="240" w:lineRule="auto"/>
              <w:jc w:val="center"/>
              <w:rPr>
                <w:rFonts w:ascii="Calibri" w:eastAsia="Times New Roman" w:hAnsi="Calibri" w:cs="Times New Roman"/>
                <w:color w:val="auto"/>
                <w:sz w:val="20"/>
                <w:szCs w:val="20"/>
                <w:lang w:eastAsia="en-GB"/>
              </w:rPr>
            </w:pPr>
            <w:bookmarkStart w:id="115" w:name="totalSPP"/>
            <w:bookmarkEnd w:id="115"/>
            <w:r w:rsidRPr="00321209">
              <w:rPr>
                <w:rFonts w:ascii="Calibri" w:eastAsia="Times New Roman" w:hAnsi="Calibri" w:cs="Times New Roman"/>
                <w:color w:val="auto"/>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59A62656" w14:textId="77777777" w:rsidR="00321209" w:rsidRPr="00321209" w:rsidRDefault="00321209" w:rsidP="00321209">
            <w:pPr>
              <w:spacing w:after="0" w:line="240" w:lineRule="auto"/>
              <w:jc w:val="center"/>
              <w:rPr>
                <w:rFonts w:ascii="Calibri" w:eastAsia="Times New Roman" w:hAnsi="Calibri" w:cs="Times New Roman"/>
                <w:color w:val="auto"/>
                <w:sz w:val="20"/>
                <w:szCs w:val="20"/>
                <w:lang w:eastAsia="en-GB"/>
              </w:rPr>
            </w:pPr>
            <w:bookmarkStart w:id="116" w:name="markSPP"/>
            <w:bookmarkEnd w:id="116"/>
            <w:r w:rsidRPr="00321209">
              <w:rPr>
                <w:rFonts w:ascii="Calibri" w:eastAsia="Times New Roman" w:hAnsi="Calibri" w:cs="Times New Roman"/>
                <w:color w:val="auto"/>
                <w:sz w:val="20"/>
                <w:szCs w:val="20"/>
                <w:lang w:eastAsia="en-GB"/>
              </w:rPr>
              <w:t>5</w:t>
            </w:r>
          </w:p>
        </w:tc>
      </w:tr>
      <w:tr w:rsidR="00321209" w:rsidRPr="00321209" w14:paraId="7C034E94" w14:textId="77777777" w:rsidTr="00124A83">
        <w:trPr>
          <w:trHeight w:val="450"/>
        </w:trPr>
        <w:tc>
          <w:tcPr>
            <w:tcW w:w="4435" w:type="pct"/>
            <w:vMerge/>
            <w:tcBorders>
              <w:left w:val="single" w:sz="4" w:space="0" w:color="auto"/>
              <w:bottom w:val="single" w:sz="4" w:space="0" w:color="auto"/>
              <w:right w:val="single" w:sz="4" w:space="0" w:color="auto"/>
            </w:tcBorders>
          </w:tcPr>
          <w:p w14:paraId="2F18BDDC" w14:textId="77777777" w:rsidR="00321209" w:rsidRPr="00321209" w:rsidRDefault="00321209" w:rsidP="00321209">
            <w:pPr>
              <w:spacing w:after="0" w:line="240" w:lineRule="auto"/>
              <w:rPr>
                <w:rFonts w:ascii="Calibri" w:eastAsia="Times New Roman" w:hAnsi="Calibri" w:cs="Times New Roman"/>
                <w:b/>
                <w:color w:val="auto"/>
                <w:sz w:val="20"/>
                <w:szCs w:val="16"/>
                <w:lang w:eastAsia="en-GB"/>
              </w:rPr>
            </w:pPr>
          </w:p>
        </w:tc>
        <w:tc>
          <w:tcPr>
            <w:tcW w:w="283" w:type="pct"/>
            <w:tcBorders>
              <w:left w:val="single" w:sz="4" w:space="0" w:color="auto"/>
              <w:bottom w:val="single" w:sz="4" w:space="0" w:color="auto"/>
              <w:right w:val="single" w:sz="4" w:space="0" w:color="auto"/>
            </w:tcBorders>
          </w:tcPr>
          <w:p w14:paraId="63386EB2" w14:textId="77777777" w:rsidR="00321209" w:rsidRPr="00321209" w:rsidRDefault="00321209" w:rsidP="00321209">
            <w:pPr>
              <w:spacing w:after="0" w:line="240" w:lineRule="auto"/>
              <w:rPr>
                <w:rFonts w:ascii="Calibri" w:eastAsia="Times New Roman" w:hAnsi="Calibri" w:cs="Times New Roman"/>
                <w:color w:val="auto"/>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6FB9156" w14:textId="77777777" w:rsidR="00321209" w:rsidRPr="00321209" w:rsidRDefault="00321209" w:rsidP="00321209">
            <w:pPr>
              <w:spacing w:after="0" w:line="240" w:lineRule="auto"/>
              <w:jc w:val="center"/>
              <w:rPr>
                <w:rFonts w:ascii="Calibri" w:eastAsia="Times New Roman" w:hAnsi="Calibri" w:cs="Times New Roman"/>
                <w:color w:val="auto"/>
                <w:sz w:val="20"/>
                <w:szCs w:val="20"/>
                <w:lang w:eastAsia="en-GB"/>
              </w:rPr>
            </w:pPr>
          </w:p>
        </w:tc>
      </w:tr>
    </w:tbl>
    <w:p w14:paraId="25EA88C4" w14:textId="77777777" w:rsidR="00321209" w:rsidRPr="00321209" w:rsidRDefault="00321209" w:rsidP="00321209">
      <w:pPr>
        <w:spacing w:after="0" w:line="240" w:lineRule="auto"/>
        <w:ind w:left="284" w:right="533"/>
        <w:contextualSpacing/>
        <w:rPr>
          <w:rFonts w:ascii="Calibri" w:eastAsia="Times New Roman" w:hAnsi="Calibri" w:cs="Times New Roman"/>
          <w:b/>
          <w:color w:val="auto"/>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321209" w:rsidRPr="00321209" w14:paraId="5664FBFC" w14:textId="77777777" w:rsidTr="00124A83">
        <w:trPr>
          <w:cantSplit/>
        </w:trPr>
        <w:tc>
          <w:tcPr>
            <w:tcW w:w="6062" w:type="dxa"/>
            <w:vMerge w:val="restart"/>
            <w:shd w:val="pct15" w:color="auto" w:fill="auto"/>
            <w:vAlign w:val="center"/>
          </w:tcPr>
          <w:p w14:paraId="318D8A91" w14:textId="77777777" w:rsidR="00321209" w:rsidRPr="00321209" w:rsidRDefault="00321209" w:rsidP="00321209">
            <w:pPr>
              <w:spacing w:after="0" w:line="240" w:lineRule="auto"/>
              <w:rPr>
                <w:rFonts w:ascii="Calibri" w:eastAsia="Times New Roman" w:hAnsi="Calibri" w:cs="Times New Roman"/>
                <w:color w:val="auto"/>
                <w:sz w:val="16"/>
                <w:szCs w:val="16"/>
                <w:lang w:eastAsia="en-GB"/>
              </w:rPr>
            </w:pPr>
            <w:r w:rsidRPr="00321209">
              <w:rPr>
                <w:rFonts w:ascii="Calibri" w:eastAsia="Times New Roman" w:hAnsi="Calibri" w:cs="Arial"/>
                <w:b/>
                <w:bCs/>
                <w:color w:val="auto"/>
                <w:lang w:eastAsia="en-GB"/>
              </w:rPr>
              <w:t xml:space="preserve">Assignment Mark </w:t>
            </w:r>
            <w:r w:rsidRPr="00321209">
              <w:rPr>
                <w:rFonts w:ascii="Calibri" w:eastAsia="Times New Roman" w:hAnsi="Calibri" w:cs="Arial"/>
                <w:bCs/>
                <w:color w:val="auto"/>
                <w:lang w:eastAsia="en-GB"/>
              </w:rPr>
              <w:t>(</w:t>
            </w:r>
            <w:r w:rsidRPr="00321209">
              <w:rPr>
                <w:rFonts w:ascii="Calibri" w:eastAsia="Times New Roman" w:hAnsi="Calibri" w:cs="Times New Roman"/>
                <w:color w:val="auto"/>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E099B78" w14:textId="77777777" w:rsidR="00321209" w:rsidRPr="00321209" w:rsidRDefault="00321209" w:rsidP="00321209">
            <w:pPr>
              <w:spacing w:after="0" w:line="240" w:lineRule="auto"/>
              <w:rPr>
                <w:rFonts w:ascii="Calibri" w:eastAsia="Times New Roman" w:hAnsi="Calibri" w:cs="Arial"/>
                <w:b/>
                <w:bCs/>
                <w:color w:val="auto"/>
                <w:sz w:val="16"/>
                <w:szCs w:val="16"/>
                <w:lang w:eastAsia="en-GB"/>
              </w:rPr>
            </w:pPr>
            <w:r w:rsidRPr="00321209">
              <w:rPr>
                <w:rFonts w:ascii="Calibri" w:eastAsia="Times New Roman" w:hAnsi="Calibri" w:cs="Arial"/>
                <w:b/>
                <w:color w:val="auto"/>
                <w:sz w:val="16"/>
                <w:szCs w:val="16"/>
                <w:lang w:eastAsia="en-GB"/>
              </w:rPr>
              <w:t>Late Submission Penalties (tick if appropriate)</w:t>
            </w:r>
          </w:p>
        </w:tc>
        <w:tc>
          <w:tcPr>
            <w:tcW w:w="1276" w:type="dxa"/>
            <w:vMerge w:val="restart"/>
            <w:vAlign w:val="center"/>
          </w:tcPr>
          <w:p w14:paraId="719E064F" w14:textId="77777777" w:rsidR="00321209" w:rsidRPr="00321209" w:rsidRDefault="00321209" w:rsidP="00321209">
            <w:pPr>
              <w:spacing w:after="0" w:line="240" w:lineRule="auto"/>
              <w:jc w:val="right"/>
              <w:rPr>
                <w:rFonts w:ascii="Calibri" w:eastAsia="Times New Roman" w:hAnsi="Calibri" w:cs="Arial"/>
                <w:b/>
                <w:bCs/>
                <w:color w:val="auto"/>
                <w:sz w:val="20"/>
                <w:szCs w:val="20"/>
                <w:lang w:eastAsia="en-GB"/>
              </w:rPr>
            </w:pPr>
            <w:bookmarkStart w:id="117" w:name="totalMark"/>
            <w:bookmarkEnd w:id="117"/>
            <w:r w:rsidRPr="00321209">
              <w:rPr>
                <w:rFonts w:ascii="Calibri" w:eastAsia="Times New Roman" w:hAnsi="Calibri" w:cs="Arial"/>
                <w:b/>
                <w:bCs/>
                <w:color w:val="auto"/>
                <w:sz w:val="20"/>
                <w:szCs w:val="20"/>
                <w:lang w:eastAsia="en-GB"/>
              </w:rPr>
              <w:t>51%</w:t>
            </w:r>
          </w:p>
        </w:tc>
      </w:tr>
      <w:tr w:rsidR="00321209" w:rsidRPr="00321209" w14:paraId="3980DCC7" w14:textId="77777777" w:rsidTr="00124A83">
        <w:trPr>
          <w:cantSplit/>
        </w:trPr>
        <w:tc>
          <w:tcPr>
            <w:tcW w:w="6062" w:type="dxa"/>
            <w:vMerge/>
            <w:vAlign w:val="bottom"/>
          </w:tcPr>
          <w:p w14:paraId="7B23D2FA" w14:textId="77777777" w:rsidR="00321209" w:rsidRPr="00321209" w:rsidRDefault="00321209" w:rsidP="00321209">
            <w:pPr>
              <w:spacing w:after="0" w:line="240" w:lineRule="auto"/>
              <w:rPr>
                <w:rFonts w:ascii="Calibri" w:eastAsia="Times New Roman" w:hAnsi="Calibri" w:cs="Arial"/>
                <w:color w:val="auto"/>
                <w:sz w:val="20"/>
                <w:szCs w:val="20"/>
                <w:lang w:eastAsia="en-GB"/>
              </w:rPr>
            </w:pPr>
          </w:p>
        </w:tc>
        <w:tc>
          <w:tcPr>
            <w:tcW w:w="2903" w:type="dxa"/>
            <w:vAlign w:val="bottom"/>
          </w:tcPr>
          <w:p w14:paraId="2861B842" w14:textId="77777777" w:rsidR="00321209" w:rsidRPr="00321209" w:rsidRDefault="00321209" w:rsidP="00321209">
            <w:pPr>
              <w:spacing w:after="0" w:line="240" w:lineRule="auto"/>
              <w:rPr>
                <w:rFonts w:ascii="Calibri" w:eastAsia="Times New Roman" w:hAnsi="Calibri" w:cs="Arial"/>
                <w:b/>
                <w:bCs/>
                <w:color w:val="auto"/>
                <w:sz w:val="16"/>
                <w:szCs w:val="16"/>
                <w:lang w:eastAsia="en-GB"/>
              </w:rPr>
            </w:pPr>
            <w:r w:rsidRPr="00321209">
              <w:rPr>
                <w:rFonts w:ascii="Calibri" w:eastAsia="Times New Roman" w:hAnsi="Calibri" w:cs="Arial"/>
                <w:color w:val="auto"/>
                <w:sz w:val="16"/>
                <w:szCs w:val="16"/>
                <w:lang w:eastAsia="en-GB"/>
              </w:rPr>
              <w:t>Up to four weeks late</w:t>
            </w:r>
          </w:p>
        </w:tc>
        <w:tc>
          <w:tcPr>
            <w:tcW w:w="425" w:type="dxa"/>
            <w:vAlign w:val="bottom"/>
          </w:tcPr>
          <w:p w14:paraId="47E68422" w14:textId="77777777" w:rsidR="00321209" w:rsidRPr="00321209" w:rsidRDefault="00321209" w:rsidP="00321209">
            <w:pPr>
              <w:spacing w:after="0" w:line="240" w:lineRule="auto"/>
              <w:jc w:val="center"/>
              <w:rPr>
                <w:rFonts w:ascii="Calibri" w:eastAsia="Times New Roman" w:hAnsi="Calibri" w:cs="Arial"/>
                <w:color w:val="auto"/>
                <w:sz w:val="12"/>
                <w:szCs w:val="12"/>
                <w:lang w:eastAsia="en-GB"/>
              </w:rPr>
            </w:pPr>
            <w:bookmarkStart w:id="118" w:name="fourWeeksLate"/>
            <w:bookmarkEnd w:id="118"/>
          </w:p>
        </w:tc>
        <w:tc>
          <w:tcPr>
            <w:tcW w:w="1276" w:type="dxa"/>
            <w:vMerge/>
            <w:vAlign w:val="bottom"/>
          </w:tcPr>
          <w:p w14:paraId="7167E31E" w14:textId="77777777" w:rsidR="00321209" w:rsidRPr="00321209" w:rsidRDefault="00321209" w:rsidP="00321209">
            <w:pPr>
              <w:spacing w:after="0" w:line="240" w:lineRule="auto"/>
              <w:ind w:leftChars="71" w:left="156"/>
              <w:rPr>
                <w:rFonts w:ascii="Calibri" w:eastAsia="Times New Roman" w:hAnsi="Calibri" w:cs="Arial"/>
                <w:color w:val="auto"/>
                <w:sz w:val="20"/>
                <w:szCs w:val="20"/>
                <w:lang w:eastAsia="en-GB"/>
              </w:rPr>
            </w:pPr>
          </w:p>
        </w:tc>
      </w:tr>
      <w:tr w:rsidR="00321209" w:rsidRPr="00321209" w14:paraId="1DC36412" w14:textId="77777777" w:rsidTr="00124A83">
        <w:trPr>
          <w:cantSplit/>
        </w:trPr>
        <w:tc>
          <w:tcPr>
            <w:tcW w:w="6062" w:type="dxa"/>
            <w:vMerge/>
            <w:vAlign w:val="bottom"/>
          </w:tcPr>
          <w:p w14:paraId="1FA280E8" w14:textId="77777777" w:rsidR="00321209" w:rsidRPr="00321209" w:rsidRDefault="00321209" w:rsidP="00321209">
            <w:pPr>
              <w:spacing w:after="0" w:line="240" w:lineRule="auto"/>
              <w:rPr>
                <w:rFonts w:ascii="Calibri" w:eastAsia="Times New Roman" w:hAnsi="Calibri" w:cs="Arial"/>
                <w:color w:val="auto"/>
                <w:sz w:val="20"/>
                <w:szCs w:val="20"/>
                <w:lang w:eastAsia="en-GB"/>
              </w:rPr>
            </w:pPr>
          </w:p>
        </w:tc>
        <w:tc>
          <w:tcPr>
            <w:tcW w:w="2903" w:type="dxa"/>
            <w:vAlign w:val="bottom"/>
          </w:tcPr>
          <w:p w14:paraId="38380A1D" w14:textId="77777777" w:rsidR="00321209" w:rsidRPr="00321209" w:rsidRDefault="00321209" w:rsidP="00321209">
            <w:pPr>
              <w:spacing w:after="0" w:line="240" w:lineRule="auto"/>
              <w:rPr>
                <w:rFonts w:ascii="Calibri" w:eastAsia="Times New Roman" w:hAnsi="Calibri" w:cs="Arial"/>
                <w:b/>
                <w:bCs/>
                <w:color w:val="auto"/>
                <w:sz w:val="16"/>
                <w:szCs w:val="16"/>
                <w:lang w:eastAsia="en-GB"/>
              </w:rPr>
            </w:pPr>
            <w:r w:rsidRPr="00321209">
              <w:rPr>
                <w:rFonts w:ascii="Calibri" w:eastAsia="Times New Roman" w:hAnsi="Calibri" w:cs="Arial"/>
                <w:color w:val="auto"/>
                <w:sz w:val="16"/>
                <w:szCs w:val="16"/>
                <w:lang w:eastAsia="en-GB"/>
              </w:rPr>
              <w:t>First Attempt?</w:t>
            </w:r>
          </w:p>
        </w:tc>
        <w:tc>
          <w:tcPr>
            <w:tcW w:w="425" w:type="dxa"/>
            <w:vAlign w:val="bottom"/>
          </w:tcPr>
          <w:p w14:paraId="58E8DF76" w14:textId="77777777" w:rsidR="00321209" w:rsidRPr="00321209" w:rsidRDefault="00321209" w:rsidP="00321209">
            <w:pPr>
              <w:spacing w:after="0" w:line="240" w:lineRule="auto"/>
              <w:jc w:val="center"/>
              <w:rPr>
                <w:rFonts w:ascii="Calibri" w:eastAsia="Times New Roman" w:hAnsi="Calibri" w:cs="Arial"/>
                <w:color w:val="auto"/>
                <w:sz w:val="12"/>
                <w:szCs w:val="12"/>
                <w:lang w:eastAsia="en-GB"/>
              </w:rPr>
            </w:pPr>
            <w:bookmarkStart w:id="119" w:name="firstAttempt"/>
            <w:bookmarkEnd w:id="119"/>
          </w:p>
        </w:tc>
        <w:tc>
          <w:tcPr>
            <w:tcW w:w="1276" w:type="dxa"/>
            <w:vMerge/>
            <w:vAlign w:val="bottom"/>
          </w:tcPr>
          <w:p w14:paraId="78D1A567" w14:textId="77777777" w:rsidR="00321209" w:rsidRPr="00321209" w:rsidRDefault="00321209" w:rsidP="00321209">
            <w:pPr>
              <w:spacing w:after="0" w:line="240" w:lineRule="auto"/>
              <w:ind w:firstLineChars="141" w:firstLine="282"/>
              <w:rPr>
                <w:rFonts w:ascii="Calibri" w:eastAsia="Times New Roman" w:hAnsi="Calibri" w:cs="Arial"/>
                <w:color w:val="auto"/>
                <w:sz w:val="20"/>
                <w:szCs w:val="20"/>
                <w:lang w:eastAsia="en-GB"/>
              </w:rPr>
            </w:pPr>
          </w:p>
        </w:tc>
      </w:tr>
    </w:tbl>
    <w:p w14:paraId="6BE2BF8F" w14:textId="77777777" w:rsidR="00321209" w:rsidRPr="00321209" w:rsidRDefault="00321209" w:rsidP="00321209">
      <w:pPr>
        <w:spacing w:after="200" w:line="276" w:lineRule="auto"/>
        <w:rPr>
          <w:rFonts w:ascii="Calibri" w:eastAsia="Calibri" w:hAnsi="Calibri" w:cs="Times New Roman"/>
          <w:color w:val="auto"/>
        </w:rPr>
      </w:pPr>
    </w:p>
    <w:p w14:paraId="0829791E" w14:textId="03927ED9" w:rsidR="002F6830" w:rsidRPr="002F6830" w:rsidRDefault="002F6830" w:rsidP="002F6830">
      <w:pPr>
        <w:rPr>
          <w:rFonts w:cs="Arial"/>
        </w:rPr>
      </w:pPr>
    </w:p>
    <w:sectPr w:rsidR="002F6830" w:rsidRPr="002F6830" w:rsidSect="00C57238">
      <w:footerReference w:type="default" r:id="rId20"/>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Carlene Campbell" w:date="2020-05-01T19:37:00Z" w:initials="CC">
    <w:p w14:paraId="598DB7C2" w14:textId="2266087D" w:rsidR="00224D36" w:rsidRDefault="00224D3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Introduction can be improved by including some background literature.</w:t>
      </w:r>
    </w:p>
  </w:comment>
  <w:comment w:id="3" w:author="Carlene Campbell" w:date="2020-04-30T19:52:00Z" w:initials="CC">
    <w:p w14:paraId="5B071E39" w14:textId="2A0B300C" w:rsidR="00224D36" w:rsidRDefault="00224D3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This is an assignment not a paper.</w:t>
      </w:r>
    </w:p>
  </w:comment>
  <w:comment w:id="4" w:author="Carlene Campbell" w:date="2020-04-30T19:56:00Z" w:initials="CC">
    <w:p w14:paraId="12BBD74F" w14:textId="37826358" w:rsidR="00224D36" w:rsidRDefault="00224D3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roofErr w:type="gramStart"/>
      <w:r>
        <w:t>incorrect</w:t>
      </w:r>
      <w:proofErr w:type="gramEnd"/>
      <w:r>
        <w:t xml:space="preserve"> word usage</w:t>
      </w:r>
    </w:p>
  </w:comment>
  <w:comment w:id="8" w:author="Carlene Campbell" w:date="2020-05-01T19:43:00Z" w:initials="CC">
    <w:p w14:paraId="1DB7ED1D" w14:textId="5CAE835D" w:rsidR="00224D36" w:rsidRDefault="00224D3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Write abbreviations out in full on first use.</w:t>
      </w:r>
    </w:p>
  </w:comment>
  <w:comment w:id="9" w:author="Carlene Campbell" w:date="2020-05-01T19:44:00Z" w:initials="CC">
    <w:p w14:paraId="3FA0CF6D" w14:textId="1464B636" w:rsidR="00224D36" w:rsidRDefault="00224D3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Write abbreviations out in full on first use.</w:t>
      </w:r>
    </w:p>
  </w:comment>
  <w:comment w:id="12" w:author="Carlene Campbell" w:date="2020-05-01T19:44:00Z" w:initials="CC">
    <w:p w14:paraId="48B892E4" w14:textId="19F9D731" w:rsidR="00224D36" w:rsidRDefault="00224D3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Write abbreviations out in full on first use.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98DB7C2" w15:done="0"/>
  <w15:commentEx w15:paraId="5B071E39" w15:done="0"/>
  <w15:commentEx w15:paraId="12BBD74F" w15:done="0"/>
  <w15:commentEx w15:paraId="1DB7ED1D" w15:done="0"/>
  <w15:commentEx w15:paraId="3FA0CF6D" w15:done="0"/>
  <w15:commentEx w15:paraId="48B892E4"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7DF3DA" w14:textId="77777777" w:rsidR="0062226E" w:rsidRDefault="0062226E" w:rsidP="002C3E41">
      <w:pPr>
        <w:spacing w:after="0" w:line="240" w:lineRule="auto"/>
      </w:pPr>
      <w:r>
        <w:separator/>
      </w:r>
    </w:p>
  </w:endnote>
  <w:endnote w:type="continuationSeparator" w:id="0">
    <w:p w14:paraId="7161354B" w14:textId="77777777" w:rsidR="0062226E" w:rsidRDefault="0062226E" w:rsidP="002C3E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4698378"/>
      <w:docPartObj>
        <w:docPartGallery w:val="Page Numbers (Bottom of Page)"/>
        <w:docPartUnique/>
      </w:docPartObj>
    </w:sdtPr>
    <w:sdtEndPr>
      <w:rPr>
        <w:noProof/>
      </w:rPr>
    </w:sdtEndPr>
    <w:sdtContent>
      <w:p w14:paraId="3CFE8B51" w14:textId="2DD71284" w:rsidR="00224D36" w:rsidRDefault="00224D3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356AAD" w14:textId="473B3CEA" w:rsidR="00224D36" w:rsidRDefault="00224D36" w:rsidP="3C1189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5487292"/>
      <w:docPartObj>
        <w:docPartGallery w:val="Page Numbers (Bottom of Page)"/>
        <w:docPartUnique/>
      </w:docPartObj>
    </w:sdtPr>
    <w:sdtEndPr>
      <w:rPr>
        <w:noProof/>
      </w:rPr>
    </w:sdtEndPr>
    <w:sdtContent>
      <w:p w14:paraId="79463016" w14:textId="6289E76B" w:rsidR="00224D36" w:rsidRDefault="00224D36">
        <w:pPr>
          <w:pStyle w:val="Footer"/>
          <w:jc w:val="center"/>
        </w:pPr>
        <w:r>
          <w:fldChar w:fldCharType="begin"/>
        </w:r>
        <w:r>
          <w:instrText xml:space="preserve"> PAGE   \* MERGEFORMAT </w:instrText>
        </w:r>
        <w:r>
          <w:fldChar w:fldCharType="separate"/>
        </w:r>
        <w:r w:rsidR="00717B9D">
          <w:rPr>
            <w:noProof/>
          </w:rPr>
          <w:t>13</w:t>
        </w:r>
        <w:r>
          <w:rPr>
            <w:noProof/>
          </w:rPr>
          <w:fldChar w:fldCharType="end"/>
        </w:r>
      </w:p>
    </w:sdtContent>
  </w:sdt>
  <w:p w14:paraId="5103EBAF" w14:textId="11F55048" w:rsidR="00224D36" w:rsidRDefault="00224D36" w:rsidP="00D7050E">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DBB38D" w14:textId="6239BD20" w:rsidR="00C57238" w:rsidRDefault="0062226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17B9D">
      <w:rPr>
        <w:b/>
        <w:noProof/>
      </w:rPr>
      <w:t>14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17B9D">
      <w:rPr>
        <w:b/>
        <w:noProof/>
      </w:rPr>
      <w:t>17</w:t>
    </w:r>
    <w:r>
      <w:rPr>
        <w:b/>
        <w:sz w:val="24"/>
        <w:szCs w:val="24"/>
      </w:rPr>
      <w:fldChar w:fldCharType="end"/>
    </w:r>
  </w:p>
  <w:p w14:paraId="2B8429ED" w14:textId="77777777" w:rsidR="00C57238" w:rsidRDefault="0062226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AA7D43" w14:textId="77777777" w:rsidR="0062226E" w:rsidRDefault="0062226E" w:rsidP="002C3E41">
      <w:pPr>
        <w:spacing w:after="0" w:line="240" w:lineRule="auto"/>
      </w:pPr>
      <w:r>
        <w:separator/>
      </w:r>
    </w:p>
  </w:footnote>
  <w:footnote w:type="continuationSeparator" w:id="0">
    <w:p w14:paraId="3B80747C" w14:textId="77777777" w:rsidR="0062226E" w:rsidRDefault="0062226E" w:rsidP="002C3E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489"/>
      <w:gridCol w:w="3489"/>
      <w:gridCol w:w="3489"/>
    </w:tblGrid>
    <w:tr w:rsidR="00224D36" w14:paraId="48AD357F" w14:textId="77777777" w:rsidTr="3C118943">
      <w:tc>
        <w:tcPr>
          <w:tcW w:w="3489" w:type="dxa"/>
        </w:tcPr>
        <w:p w14:paraId="4C92A969" w14:textId="5E03A9B4" w:rsidR="00224D36" w:rsidRDefault="00224D36" w:rsidP="3C118943">
          <w:pPr>
            <w:pStyle w:val="Header"/>
            <w:ind w:left="-115"/>
          </w:pPr>
        </w:p>
      </w:tc>
      <w:tc>
        <w:tcPr>
          <w:tcW w:w="3489" w:type="dxa"/>
        </w:tcPr>
        <w:p w14:paraId="3AD2CF0A" w14:textId="305C7AD7" w:rsidR="00224D36" w:rsidRDefault="00224D36" w:rsidP="3C118943">
          <w:pPr>
            <w:pStyle w:val="Header"/>
            <w:jc w:val="center"/>
          </w:pPr>
        </w:p>
      </w:tc>
      <w:tc>
        <w:tcPr>
          <w:tcW w:w="3489" w:type="dxa"/>
        </w:tcPr>
        <w:p w14:paraId="04009951" w14:textId="175E4A1F" w:rsidR="00224D36" w:rsidRDefault="00224D36" w:rsidP="3C118943">
          <w:pPr>
            <w:pStyle w:val="Header"/>
            <w:ind w:right="-115"/>
            <w:jc w:val="right"/>
          </w:pPr>
        </w:p>
      </w:tc>
    </w:tr>
  </w:tbl>
  <w:p w14:paraId="5A232BD4" w14:textId="1D0CF6C1" w:rsidR="00224D36" w:rsidRDefault="00224D36" w:rsidP="3C118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8E561E"/>
    <w:multiLevelType w:val="multilevel"/>
    <w:tmpl w:val="F8CC5D7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947712C"/>
    <w:multiLevelType w:val="multilevel"/>
    <w:tmpl w:val="5CD61416"/>
    <w:lvl w:ilvl="0">
      <w:start w:val="1"/>
      <w:numFmt w:val="decimal"/>
      <w:lvlText w:val="%1.0"/>
      <w:lvlJc w:val="left"/>
      <w:pPr>
        <w:ind w:left="540" w:hanging="540"/>
      </w:pPr>
      <w:rPr>
        <w:rFonts w:hint="default"/>
        <w:u w:val="none"/>
      </w:rPr>
    </w:lvl>
    <w:lvl w:ilvl="1">
      <w:start w:val="1"/>
      <w:numFmt w:val="decimal"/>
      <w:lvlText w:val="%1.%2"/>
      <w:lvlJc w:val="left"/>
      <w:pPr>
        <w:ind w:left="1260" w:hanging="540"/>
      </w:pPr>
      <w:rPr>
        <w:rFonts w:hint="default"/>
        <w:u w:val="none"/>
      </w:rPr>
    </w:lvl>
    <w:lvl w:ilvl="2">
      <w:start w:val="1"/>
      <w:numFmt w:val="decimal"/>
      <w:lvlText w:val="%1.%2.%3"/>
      <w:lvlJc w:val="left"/>
      <w:pPr>
        <w:ind w:left="2160" w:hanging="720"/>
      </w:pPr>
      <w:rPr>
        <w:rFonts w:hint="default"/>
        <w:u w:val="none"/>
      </w:rPr>
    </w:lvl>
    <w:lvl w:ilvl="3">
      <w:start w:val="1"/>
      <w:numFmt w:val="decimal"/>
      <w:lvlText w:val="%1.%2.%3.%4"/>
      <w:lvlJc w:val="left"/>
      <w:pPr>
        <w:ind w:left="2880" w:hanging="720"/>
      </w:pPr>
      <w:rPr>
        <w:rFonts w:hint="default"/>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4680" w:hanging="1080"/>
      </w:pPr>
      <w:rPr>
        <w:rFonts w:hint="default"/>
        <w:u w:val="none"/>
      </w:rPr>
    </w:lvl>
    <w:lvl w:ilvl="6">
      <w:start w:val="1"/>
      <w:numFmt w:val="decimal"/>
      <w:lvlText w:val="%1.%2.%3.%4.%5.%6.%7"/>
      <w:lvlJc w:val="left"/>
      <w:pPr>
        <w:ind w:left="5760" w:hanging="1440"/>
      </w:pPr>
      <w:rPr>
        <w:rFonts w:hint="default"/>
        <w:u w:val="none"/>
      </w:rPr>
    </w:lvl>
    <w:lvl w:ilvl="7">
      <w:start w:val="1"/>
      <w:numFmt w:val="decimal"/>
      <w:lvlText w:val="%1.%2.%3.%4.%5.%6.%7.%8"/>
      <w:lvlJc w:val="left"/>
      <w:pPr>
        <w:ind w:left="6480" w:hanging="1440"/>
      </w:pPr>
      <w:rPr>
        <w:rFonts w:hint="default"/>
        <w:u w:val="none"/>
      </w:rPr>
    </w:lvl>
    <w:lvl w:ilvl="8">
      <w:start w:val="1"/>
      <w:numFmt w:val="decimal"/>
      <w:lvlText w:val="%1.%2.%3.%4.%5.%6.%7.%8.%9"/>
      <w:lvlJc w:val="left"/>
      <w:pPr>
        <w:ind w:left="7560" w:hanging="1800"/>
      </w:pPr>
      <w:rPr>
        <w:rFonts w:hint="default"/>
        <w:u w:val="none"/>
      </w:rPr>
    </w:lvl>
  </w:abstractNum>
  <w:abstractNum w:abstractNumId="2" w15:restartNumberingAfterBreak="0">
    <w:nsid w:val="278678E3"/>
    <w:multiLevelType w:val="multilevel"/>
    <w:tmpl w:val="EB30141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7EA0600"/>
    <w:multiLevelType w:val="multilevel"/>
    <w:tmpl w:val="CC266B0C"/>
    <w:lvl w:ilvl="0">
      <w:start w:val="5"/>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609F0326"/>
    <w:multiLevelType w:val="multilevel"/>
    <w:tmpl w:val="CB6EF8C2"/>
    <w:lvl w:ilvl="0">
      <w:start w:val="3"/>
      <w:numFmt w:val="decimal"/>
      <w:lvlText w:val="%1.0"/>
      <w:lvlJc w:val="left"/>
      <w:pPr>
        <w:ind w:left="360" w:hanging="360"/>
      </w:pPr>
      <w:rPr>
        <w:rFonts w:hint="default"/>
        <w:u w:val="none"/>
      </w:rPr>
    </w:lvl>
    <w:lvl w:ilvl="1">
      <w:start w:val="1"/>
      <w:numFmt w:val="decimal"/>
      <w:lvlText w:val="%1.%2"/>
      <w:lvlJc w:val="left"/>
      <w:pPr>
        <w:ind w:left="1080" w:hanging="360"/>
      </w:pPr>
      <w:rPr>
        <w:rFonts w:hint="default"/>
        <w:u w:val="none"/>
      </w:rPr>
    </w:lvl>
    <w:lvl w:ilvl="2">
      <w:start w:val="1"/>
      <w:numFmt w:val="decimal"/>
      <w:lvlText w:val="%1.%2.%3"/>
      <w:lvlJc w:val="left"/>
      <w:pPr>
        <w:ind w:left="2160" w:hanging="720"/>
      </w:pPr>
      <w:rPr>
        <w:rFonts w:hint="default"/>
        <w:u w:val="none"/>
      </w:rPr>
    </w:lvl>
    <w:lvl w:ilvl="3">
      <w:start w:val="1"/>
      <w:numFmt w:val="decimal"/>
      <w:lvlText w:val="%1.%2.%3.%4"/>
      <w:lvlJc w:val="left"/>
      <w:pPr>
        <w:ind w:left="2880" w:hanging="720"/>
      </w:pPr>
      <w:rPr>
        <w:rFonts w:hint="default"/>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4680" w:hanging="1080"/>
      </w:pPr>
      <w:rPr>
        <w:rFonts w:hint="default"/>
        <w:u w:val="none"/>
      </w:rPr>
    </w:lvl>
    <w:lvl w:ilvl="6">
      <w:start w:val="1"/>
      <w:numFmt w:val="decimal"/>
      <w:lvlText w:val="%1.%2.%3.%4.%5.%6.%7"/>
      <w:lvlJc w:val="left"/>
      <w:pPr>
        <w:ind w:left="5760" w:hanging="1440"/>
      </w:pPr>
      <w:rPr>
        <w:rFonts w:hint="default"/>
        <w:u w:val="none"/>
      </w:rPr>
    </w:lvl>
    <w:lvl w:ilvl="7">
      <w:start w:val="1"/>
      <w:numFmt w:val="decimal"/>
      <w:lvlText w:val="%1.%2.%3.%4.%5.%6.%7.%8"/>
      <w:lvlJc w:val="left"/>
      <w:pPr>
        <w:ind w:left="6480" w:hanging="1440"/>
      </w:pPr>
      <w:rPr>
        <w:rFonts w:hint="default"/>
        <w:u w:val="none"/>
      </w:rPr>
    </w:lvl>
    <w:lvl w:ilvl="8">
      <w:start w:val="1"/>
      <w:numFmt w:val="decimal"/>
      <w:lvlText w:val="%1.%2.%3.%4.%5.%6.%7.%8.%9"/>
      <w:lvlJc w:val="left"/>
      <w:pPr>
        <w:ind w:left="7560" w:hanging="1800"/>
      </w:pPr>
      <w:rPr>
        <w:rFonts w:hint="default"/>
        <w:u w:val="none"/>
      </w:rPr>
    </w:lvl>
  </w:abstractNum>
  <w:abstractNum w:abstractNumId="5" w15:restartNumberingAfterBreak="0">
    <w:nsid w:val="66406BBA"/>
    <w:multiLevelType w:val="multilevel"/>
    <w:tmpl w:val="24183414"/>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6CC470E7"/>
    <w:multiLevelType w:val="multilevel"/>
    <w:tmpl w:val="2F4A802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7BB514FF"/>
    <w:multiLevelType w:val="multilevel"/>
    <w:tmpl w:val="7110EFDC"/>
    <w:lvl w:ilvl="0">
      <w:start w:val="1"/>
      <w:numFmt w:val="decimal"/>
      <w:lvlText w:val="%1."/>
      <w:lvlJc w:val="left"/>
      <w:pPr>
        <w:ind w:left="720" w:hanging="360"/>
      </w:p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7BCC120C"/>
    <w:multiLevelType w:val="hybridMultilevel"/>
    <w:tmpl w:val="18B65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4"/>
  </w:num>
  <w:num w:numId="4">
    <w:abstractNumId w:val="2"/>
  </w:num>
  <w:num w:numId="5">
    <w:abstractNumId w:val="0"/>
  </w:num>
  <w:num w:numId="6">
    <w:abstractNumId w:val="5"/>
  </w:num>
  <w:num w:numId="7">
    <w:abstractNumId w:val="6"/>
  </w:num>
  <w:num w:numId="8">
    <w:abstractNumId w:val="7"/>
  </w:num>
  <w:num w:numId="9">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1E0"/>
    <w:rsid w:val="00001D04"/>
    <w:rsid w:val="000131A1"/>
    <w:rsid w:val="0001382B"/>
    <w:rsid w:val="00014BF9"/>
    <w:rsid w:val="00020920"/>
    <w:rsid w:val="00035397"/>
    <w:rsid w:val="00036EA5"/>
    <w:rsid w:val="0004006D"/>
    <w:rsid w:val="000467CF"/>
    <w:rsid w:val="0005408A"/>
    <w:rsid w:val="00070363"/>
    <w:rsid w:val="0008625A"/>
    <w:rsid w:val="00094582"/>
    <w:rsid w:val="00097C0B"/>
    <w:rsid w:val="000A02E7"/>
    <w:rsid w:val="000A676B"/>
    <w:rsid w:val="000D2F41"/>
    <w:rsid w:val="000F730E"/>
    <w:rsid w:val="00102BD9"/>
    <w:rsid w:val="001036C5"/>
    <w:rsid w:val="00127624"/>
    <w:rsid w:val="00144585"/>
    <w:rsid w:val="001464F8"/>
    <w:rsid w:val="00175C32"/>
    <w:rsid w:val="001855B7"/>
    <w:rsid w:val="00191A22"/>
    <w:rsid w:val="001A7659"/>
    <w:rsid w:val="001C2052"/>
    <w:rsid w:val="001D18A1"/>
    <w:rsid w:val="001D6267"/>
    <w:rsid w:val="001E7F57"/>
    <w:rsid w:val="001F2729"/>
    <w:rsid w:val="00201003"/>
    <w:rsid w:val="00203105"/>
    <w:rsid w:val="002127BB"/>
    <w:rsid w:val="00213B15"/>
    <w:rsid w:val="00223948"/>
    <w:rsid w:val="00224D36"/>
    <w:rsid w:val="00241446"/>
    <w:rsid w:val="002451DB"/>
    <w:rsid w:val="00245B72"/>
    <w:rsid w:val="002772E6"/>
    <w:rsid w:val="002965EB"/>
    <w:rsid w:val="002B5E62"/>
    <w:rsid w:val="002C3E41"/>
    <w:rsid w:val="002C420A"/>
    <w:rsid w:val="002D788D"/>
    <w:rsid w:val="002E3C31"/>
    <w:rsid w:val="002F6830"/>
    <w:rsid w:val="00317974"/>
    <w:rsid w:val="00321209"/>
    <w:rsid w:val="00323BD7"/>
    <w:rsid w:val="00335EC3"/>
    <w:rsid w:val="003364CF"/>
    <w:rsid w:val="00342F86"/>
    <w:rsid w:val="00342FDF"/>
    <w:rsid w:val="003875F5"/>
    <w:rsid w:val="00397AE1"/>
    <w:rsid w:val="003A6AE5"/>
    <w:rsid w:val="003E0140"/>
    <w:rsid w:val="003E2D4B"/>
    <w:rsid w:val="003E55A0"/>
    <w:rsid w:val="003F54F2"/>
    <w:rsid w:val="00400E46"/>
    <w:rsid w:val="004028E5"/>
    <w:rsid w:val="0040369E"/>
    <w:rsid w:val="004104AE"/>
    <w:rsid w:val="00414025"/>
    <w:rsid w:val="00451E67"/>
    <w:rsid w:val="004562B7"/>
    <w:rsid w:val="00461CAB"/>
    <w:rsid w:val="00497454"/>
    <w:rsid w:val="004A1635"/>
    <w:rsid w:val="004D4D1F"/>
    <w:rsid w:val="004D643F"/>
    <w:rsid w:val="004E28E8"/>
    <w:rsid w:val="004F358F"/>
    <w:rsid w:val="00500A72"/>
    <w:rsid w:val="00516A64"/>
    <w:rsid w:val="00537CFF"/>
    <w:rsid w:val="00567F77"/>
    <w:rsid w:val="005752E0"/>
    <w:rsid w:val="00580B9E"/>
    <w:rsid w:val="00585695"/>
    <w:rsid w:val="00593A27"/>
    <w:rsid w:val="005C386F"/>
    <w:rsid w:val="005E26EC"/>
    <w:rsid w:val="005F4608"/>
    <w:rsid w:val="0062226E"/>
    <w:rsid w:val="00642F7F"/>
    <w:rsid w:val="0068177D"/>
    <w:rsid w:val="006843BB"/>
    <w:rsid w:val="006A118A"/>
    <w:rsid w:val="006B647F"/>
    <w:rsid w:val="006B73CD"/>
    <w:rsid w:val="006C05AA"/>
    <w:rsid w:val="006C68A6"/>
    <w:rsid w:val="006D7F86"/>
    <w:rsid w:val="006F208F"/>
    <w:rsid w:val="006F48D6"/>
    <w:rsid w:val="006F7CD7"/>
    <w:rsid w:val="007130BB"/>
    <w:rsid w:val="00714C11"/>
    <w:rsid w:val="00717B9D"/>
    <w:rsid w:val="007260B6"/>
    <w:rsid w:val="00755A2A"/>
    <w:rsid w:val="00773EBB"/>
    <w:rsid w:val="007A4FAB"/>
    <w:rsid w:val="007B0CEA"/>
    <w:rsid w:val="007C0B07"/>
    <w:rsid w:val="007E5D26"/>
    <w:rsid w:val="007F1AE7"/>
    <w:rsid w:val="0080001C"/>
    <w:rsid w:val="008032CD"/>
    <w:rsid w:val="0081207F"/>
    <w:rsid w:val="00820498"/>
    <w:rsid w:val="0082080D"/>
    <w:rsid w:val="00837D34"/>
    <w:rsid w:val="0085297C"/>
    <w:rsid w:val="0087520F"/>
    <w:rsid w:val="00894983"/>
    <w:rsid w:val="008A3351"/>
    <w:rsid w:val="008D1297"/>
    <w:rsid w:val="008E29C5"/>
    <w:rsid w:val="00900969"/>
    <w:rsid w:val="00902160"/>
    <w:rsid w:val="009110CA"/>
    <w:rsid w:val="00917EDF"/>
    <w:rsid w:val="00942423"/>
    <w:rsid w:val="00955737"/>
    <w:rsid w:val="00982CAE"/>
    <w:rsid w:val="00985043"/>
    <w:rsid w:val="00992DB8"/>
    <w:rsid w:val="0099461B"/>
    <w:rsid w:val="00996307"/>
    <w:rsid w:val="00997379"/>
    <w:rsid w:val="009A4F97"/>
    <w:rsid w:val="009B3650"/>
    <w:rsid w:val="009B4C23"/>
    <w:rsid w:val="009C6AF3"/>
    <w:rsid w:val="009D2EF0"/>
    <w:rsid w:val="009D488B"/>
    <w:rsid w:val="00A0377C"/>
    <w:rsid w:val="00A2767F"/>
    <w:rsid w:val="00A3400A"/>
    <w:rsid w:val="00A438C8"/>
    <w:rsid w:val="00A50FBD"/>
    <w:rsid w:val="00A61914"/>
    <w:rsid w:val="00A90E07"/>
    <w:rsid w:val="00AB162F"/>
    <w:rsid w:val="00AC61C4"/>
    <w:rsid w:val="00B00603"/>
    <w:rsid w:val="00B0442B"/>
    <w:rsid w:val="00B04CF1"/>
    <w:rsid w:val="00B112D2"/>
    <w:rsid w:val="00B13271"/>
    <w:rsid w:val="00B1336B"/>
    <w:rsid w:val="00B23BEE"/>
    <w:rsid w:val="00B304BC"/>
    <w:rsid w:val="00B338E4"/>
    <w:rsid w:val="00B36BA1"/>
    <w:rsid w:val="00B40BA9"/>
    <w:rsid w:val="00B43358"/>
    <w:rsid w:val="00B57A81"/>
    <w:rsid w:val="00B57F63"/>
    <w:rsid w:val="00B759BC"/>
    <w:rsid w:val="00B920AA"/>
    <w:rsid w:val="00B96158"/>
    <w:rsid w:val="00BA47BC"/>
    <w:rsid w:val="00BD1929"/>
    <w:rsid w:val="00BE32BE"/>
    <w:rsid w:val="00BE4F9B"/>
    <w:rsid w:val="00C37F27"/>
    <w:rsid w:val="00C46D40"/>
    <w:rsid w:val="00C73644"/>
    <w:rsid w:val="00C845B0"/>
    <w:rsid w:val="00C95AAF"/>
    <w:rsid w:val="00C96B46"/>
    <w:rsid w:val="00CA30E1"/>
    <w:rsid w:val="00CB4EFA"/>
    <w:rsid w:val="00CD34FC"/>
    <w:rsid w:val="00CF5427"/>
    <w:rsid w:val="00D333ED"/>
    <w:rsid w:val="00D34F52"/>
    <w:rsid w:val="00D355FB"/>
    <w:rsid w:val="00D36A94"/>
    <w:rsid w:val="00D37009"/>
    <w:rsid w:val="00D452C1"/>
    <w:rsid w:val="00D53A8C"/>
    <w:rsid w:val="00D7050E"/>
    <w:rsid w:val="00D91157"/>
    <w:rsid w:val="00DA0DD5"/>
    <w:rsid w:val="00DF4558"/>
    <w:rsid w:val="00E12558"/>
    <w:rsid w:val="00E21AA8"/>
    <w:rsid w:val="00E22E14"/>
    <w:rsid w:val="00E77925"/>
    <w:rsid w:val="00E966F9"/>
    <w:rsid w:val="00EA41C0"/>
    <w:rsid w:val="00EB7DFD"/>
    <w:rsid w:val="00EC3409"/>
    <w:rsid w:val="00EC37B7"/>
    <w:rsid w:val="00EC729D"/>
    <w:rsid w:val="00EE158D"/>
    <w:rsid w:val="00F023CA"/>
    <w:rsid w:val="00F15165"/>
    <w:rsid w:val="00F224B9"/>
    <w:rsid w:val="00F30F80"/>
    <w:rsid w:val="00F4529E"/>
    <w:rsid w:val="00F55E4C"/>
    <w:rsid w:val="00F7644C"/>
    <w:rsid w:val="00F86074"/>
    <w:rsid w:val="00F86BC9"/>
    <w:rsid w:val="00FA759E"/>
    <w:rsid w:val="00FA7925"/>
    <w:rsid w:val="00FA7E03"/>
    <w:rsid w:val="00FD2B68"/>
    <w:rsid w:val="00FE51E0"/>
    <w:rsid w:val="3879873A"/>
    <w:rsid w:val="3C1189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9C11BF"/>
  <w15:chartTrackingRefBased/>
  <w15:docId w15:val="{2A958BA7-16E1-48DE-8553-DE18FCB4D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04AE"/>
    <w:rPr>
      <w:rFonts w:ascii="Arial" w:hAnsi="Arial"/>
      <w:color w:val="000000" w:themeColor="text1"/>
    </w:rPr>
  </w:style>
  <w:style w:type="paragraph" w:styleId="Heading1">
    <w:name w:val="heading 1"/>
    <w:basedOn w:val="Normal"/>
    <w:next w:val="Normal"/>
    <w:link w:val="Heading1Char"/>
    <w:uiPriority w:val="9"/>
    <w:qFormat/>
    <w:rsid w:val="004104AE"/>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4104AE"/>
    <w:pPr>
      <w:keepNext/>
      <w:keepLines/>
      <w:spacing w:before="40" w:after="0"/>
      <w:outlineLvl w:val="1"/>
    </w:pPr>
    <w:rPr>
      <w:rFonts w:eastAsiaTheme="majorEastAsia" w:cstheme="majorBidi"/>
      <w:sz w:val="28"/>
      <w:szCs w:val="26"/>
    </w:rPr>
  </w:style>
  <w:style w:type="paragraph" w:styleId="Heading3">
    <w:name w:val="heading 3"/>
    <w:basedOn w:val="Normal"/>
    <w:next w:val="Normal"/>
    <w:link w:val="Heading3Char"/>
    <w:uiPriority w:val="9"/>
    <w:unhideWhenUsed/>
    <w:qFormat/>
    <w:rsid w:val="00D7050E"/>
    <w:pPr>
      <w:keepNext/>
      <w:keepLines/>
      <w:spacing w:before="40" w:after="0"/>
      <w:outlineLvl w:val="2"/>
    </w:pPr>
    <w:rPr>
      <w:rFonts w:eastAsiaTheme="majorEastAsia" w:cstheme="majorBidi"/>
      <w:sz w:val="24"/>
      <w:szCs w:val="24"/>
    </w:rPr>
  </w:style>
  <w:style w:type="paragraph" w:styleId="Heading4">
    <w:name w:val="heading 4"/>
    <w:basedOn w:val="Normal"/>
    <w:next w:val="Normal"/>
    <w:link w:val="Heading4Char"/>
    <w:uiPriority w:val="9"/>
    <w:unhideWhenUsed/>
    <w:qFormat/>
    <w:rsid w:val="00D7050E"/>
    <w:pPr>
      <w:keepNext/>
      <w:keepLines/>
      <w:spacing w:before="40" w:after="0"/>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E51E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51E0"/>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4104AE"/>
    <w:rPr>
      <w:rFonts w:ascii="Arial" w:eastAsiaTheme="majorEastAsia" w:hAnsi="Arial" w:cstheme="majorBidi"/>
      <w:color w:val="000000" w:themeColor="text1"/>
      <w:sz w:val="28"/>
      <w:szCs w:val="26"/>
    </w:rPr>
  </w:style>
  <w:style w:type="character" w:customStyle="1" w:styleId="Heading1Char">
    <w:name w:val="Heading 1 Char"/>
    <w:basedOn w:val="DefaultParagraphFont"/>
    <w:link w:val="Heading1"/>
    <w:uiPriority w:val="9"/>
    <w:rsid w:val="004104AE"/>
    <w:rPr>
      <w:rFonts w:ascii="Arial" w:eastAsiaTheme="majorEastAsia" w:hAnsi="Arial" w:cstheme="majorBidi"/>
      <w:color w:val="000000" w:themeColor="text1"/>
      <w:sz w:val="32"/>
      <w:szCs w:val="32"/>
    </w:rPr>
  </w:style>
  <w:style w:type="paragraph" w:styleId="Header">
    <w:name w:val="header"/>
    <w:basedOn w:val="Normal"/>
    <w:link w:val="HeaderChar"/>
    <w:uiPriority w:val="99"/>
    <w:unhideWhenUsed/>
    <w:rsid w:val="002C3E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3E41"/>
  </w:style>
  <w:style w:type="paragraph" w:styleId="Footer">
    <w:name w:val="footer"/>
    <w:basedOn w:val="Normal"/>
    <w:link w:val="FooterChar"/>
    <w:uiPriority w:val="99"/>
    <w:unhideWhenUsed/>
    <w:rsid w:val="002C3E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3E41"/>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4104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04AE"/>
    <w:rPr>
      <w:rFonts w:ascii="Segoe UI" w:hAnsi="Segoe UI" w:cs="Segoe UI"/>
      <w:sz w:val="18"/>
      <w:szCs w:val="18"/>
    </w:rPr>
  </w:style>
  <w:style w:type="paragraph" w:styleId="ListParagraph">
    <w:name w:val="List Paragraph"/>
    <w:basedOn w:val="Normal"/>
    <w:uiPriority w:val="34"/>
    <w:qFormat/>
    <w:rsid w:val="00585695"/>
    <w:pPr>
      <w:ind w:left="720"/>
      <w:contextualSpacing/>
    </w:pPr>
  </w:style>
  <w:style w:type="character" w:customStyle="1" w:styleId="Heading3Char">
    <w:name w:val="Heading 3 Char"/>
    <w:basedOn w:val="DefaultParagraphFont"/>
    <w:link w:val="Heading3"/>
    <w:uiPriority w:val="9"/>
    <w:rsid w:val="00D7050E"/>
    <w:rPr>
      <w:rFonts w:ascii="Arial" w:eastAsiaTheme="majorEastAsia" w:hAnsi="Arial" w:cstheme="majorBidi"/>
      <w:color w:val="000000" w:themeColor="text1"/>
      <w:sz w:val="24"/>
      <w:szCs w:val="24"/>
    </w:rPr>
  </w:style>
  <w:style w:type="character" w:styleId="Hyperlink">
    <w:name w:val="Hyperlink"/>
    <w:basedOn w:val="DefaultParagraphFont"/>
    <w:uiPriority w:val="99"/>
    <w:unhideWhenUsed/>
    <w:rsid w:val="009D2EF0"/>
    <w:rPr>
      <w:color w:val="0000FF"/>
      <w:u w:val="single"/>
    </w:rPr>
  </w:style>
  <w:style w:type="paragraph" w:styleId="Bibliography">
    <w:name w:val="Bibliography"/>
    <w:basedOn w:val="Normal"/>
    <w:next w:val="Normal"/>
    <w:uiPriority w:val="37"/>
    <w:unhideWhenUsed/>
    <w:rsid w:val="009D2EF0"/>
    <w:rPr>
      <w:color w:val="auto"/>
    </w:rPr>
  </w:style>
  <w:style w:type="paragraph" w:styleId="TOCHeading">
    <w:name w:val="TOC Heading"/>
    <w:basedOn w:val="Heading1"/>
    <w:next w:val="Normal"/>
    <w:uiPriority w:val="39"/>
    <w:unhideWhenUsed/>
    <w:qFormat/>
    <w:rsid w:val="009D2EF0"/>
    <w:pPr>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9D2EF0"/>
    <w:pPr>
      <w:spacing w:after="100"/>
    </w:pPr>
    <w:rPr>
      <w:color w:val="auto"/>
    </w:rPr>
  </w:style>
  <w:style w:type="paragraph" w:styleId="TOC2">
    <w:name w:val="toc 2"/>
    <w:basedOn w:val="Normal"/>
    <w:next w:val="Normal"/>
    <w:autoRedefine/>
    <w:uiPriority w:val="39"/>
    <w:unhideWhenUsed/>
    <w:rsid w:val="009D2EF0"/>
    <w:pPr>
      <w:spacing w:after="100"/>
      <w:ind w:left="220"/>
    </w:pPr>
    <w:rPr>
      <w:color w:val="auto"/>
    </w:rPr>
  </w:style>
  <w:style w:type="paragraph" w:styleId="TOC3">
    <w:name w:val="toc 3"/>
    <w:basedOn w:val="Normal"/>
    <w:next w:val="Normal"/>
    <w:autoRedefine/>
    <w:uiPriority w:val="39"/>
    <w:unhideWhenUsed/>
    <w:rsid w:val="009D2EF0"/>
    <w:pPr>
      <w:spacing w:after="100"/>
      <w:ind w:left="440"/>
    </w:pPr>
    <w:rPr>
      <w:color w:val="auto"/>
    </w:rPr>
  </w:style>
  <w:style w:type="character" w:customStyle="1" w:styleId="Heading4Char">
    <w:name w:val="Heading 4 Char"/>
    <w:basedOn w:val="DefaultParagraphFont"/>
    <w:link w:val="Heading4"/>
    <w:uiPriority w:val="9"/>
    <w:rsid w:val="00D7050E"/>
    <w:rPr>
      <w:rFonts w:ascii="Arial" w:eastAsiaTheme="majorEastAsia" w:hAnsi="Arial" w:cstheme="majorBidi"/>
      <w:i/>
      <w:iCs/>
      <w:color w:val="000000" w:themeColor="text1"/>
    </w:rPr>
  </w:style>
  <w:style w:type="character" w:styleId="CommentReference">
    <w:name w:val="annotation reference"/>
    <w:basedOn w:val="DefaultParagraphFont"/>
    <w:uiPriority w:val="99"/>
    <w:semiHidden/>
    <w:unhideWhenUsed/>
    <w:rsid w:val="00397AE1"/>
    <w:rPr>
      <w:sz w:val="16"/>
      <w:szCs w:val="16"/>
    </w:rPr>
  </w:style>
  <w:style w:type="paragraph" w:styleId="CommentText">
    <w:name w:val="annotation text"/>
    <w:basedOn w:val="Normal"/>
    <w:link w:val="CommentTextChar"/>
    <w:uiPriority w:val="99"/>
    <w:semiHidden/>
    <w:unhideWhenUsed/>
    <w:rsid w:val="00397AE1"/>
    <w:pPr>
      <w:spacing w:line="240" w:lineRule="auto"/>
    </w:pPr>
    <w:rPr>
      <w:sz w:val="20"/>
      <w:szCs w:val="20"/>
    </w:rPr>
  </w:style>
  <w:style w:type="character" w:customStyle="1" w:styleId="CommentTextChar">
    <w:name w:val="Comment Text Char"/>
    <w:basedOn w:val="DefaultParagraphFont"/>
    <w:link w:val="CommentText"/>
    <w:uiPriority w:val="99"/>
    <w:semiHidden/>
    <w:rsid w:val="00397AE1"/>
    <w:rPr>
      <w:rFonts w:ascii="Arial" w:hAnsi="Arial"/>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397AE1"/>
    <w:rPr>
      <w:b/>
      <w:bCs/>
    </w:rPr>
  </w:style>
  <w:style w:type="character" w:customStyle="1" w:styleId="CommentSubjectChar">
    <w:name w:val="Comment Subject Char"/>
    <w:basedOn w:val="CommentTextChar"/>
    <w:link w:val="CommentSubject"/>
    <w:uiPriority w:val="99"/>
    <w:semiHidden/>
    <w:rsid w:val="00397AE1"/>
    <w:rPr>
      <w:rFonts w:ascii="Arial" w:hAnsi="Arial"/>
      <w:b/>
      <w:bCs/>
      <w:color w:val="000000" w:themeColor="text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69256">
      <w:bodyDiv w:val="1"/>
      <w:marLeft w:val="0"/>
      <w:marRight w:val="0"/>
      <w:marTop w:val="0"/>
      <w:marBottom w:val="0"/>
      <w:divBdr>
        <w:top w:val="none" w:sz="0" w:space="0" w:color="auto"/>
        <w:left w:val="none" w:sz="0" w:space="0" w:color="auto"/>
        <w:bottom w:val="none" w:sz="0" w:space="0" w:color="auto"/>
        <w:right w:val="none" w:sz="0" w:space="0" w:color="auto"/>
      </w:divBdr>
    </w:div>
    <w:div w:id="84421495">
      <w:bodyDiv w:val="1"/>
      <w:marLeft w:val="0"/>
      <w:marRight w:val="0"/>
      <w:marTop w:val="0"/>
      <w:marBottom w:val="0"/>
      <w:divBdr>
        <w:top w:val="none" w:sz="0" w:space="0" w:color="auto"/>
        <w:left w:val="none" w:sz="0" w:space="0" w:color="auto"/>
        <w:bottom w:val="none" w:sz="0" w:space="0" w:color="auto"/>
        <w:right w:val="none" w:sz="0" w:space="0" w:color="auto"/>
      </w:divBdr>
    </w:div>
    <w:div w:id="123545422">
      <w:bodyDiv w:val="1"/>
      <w:marLeft w:val="0"/>
      <w:marRight w:val="0"/>
      <w:marTop w:val="0"/>
      <w:marBottom w:val="0"/>
      <w:divBdr>
        <w:top w:val="none" w:sz="0" w:space="0" w:color="auto"/>
        <w:left w:val="none" w:sz="0" w:space="0" w:color="auto"/>
        <w:bottom w:val="none" w:sz="0" w:space="0" w:color="auto"/>
        <w:right w:val="none" w:sz="0" w:space="0" w:color="auto"/>
      </w:divBdr>
    </w:div>
    <w:div w:id="128518578">
      <w:bodyDiv w:val="1"/>
      <w:marLeft w:val="0"/>
      <w:marRight w:val="0"/>
      <w:marTop w:val="0"/>
      <w:marBottom w:val="0"/>
      <w:divBdr>
        <w:top w:val="none" w:sz="0" w:space="0" w:color="auto"/>
        <w:left w:val="none" w:sz="0" w:space="0" w:color="auto"/>
        <w:bottom w:val="none" w:sz="0" w:space="0" w:color="auto"/>
        <w:right w:val="none" w:sz="0" w:space="0" w:color="auto"/>
      </w:divBdr>
    </w:div>
    <w:div w:id="190535438">
      <w:bodyDiv w:val="1"/>
      <w:marLeft w:val="0"/>
      <w:marRight w:val="0"/>
      <w:marTop w:val="0"/>
      <w:marBottom w:val="0"/>
      <w:divBdr>
        <w:top w:val="none" w:sz="0" w:space="0" w:color="auto"/>
        <w:left w:val="none" w:sz="0" w:space="0" w:color="auto"/>
        <w:bottom w:val="none" w:sz="0" w:space="0" w:color="auto"/>
        <w:right w:val="none" w:sz="0" w:space="0" w:color="auto"/>
      </w:divBdr>
    </w:div>
    <w:div w:id="214658120">
      <w:bodyDiv w:val="1"/>
      <w:marLeft w:val="0"/>
      <w:marRight w:val="0"/>
      <w:marTop w:val="0"/>
      <w:marBottom w:val="0"/>
      <w:divBdr>
        <w:top w:val="none" w:sz="0" w:space="0" w:color="auto"/>
        <w:left w:val="none" w:sz="0" w:space="0" w:color="auto"/>
        <w:bottom w:val="none" w:sz="0" w:space="0" w:color="auto"/>
        <w:right w:val="none" w:sz="0" w:space="0" w:color="auto"/>
      </w:divBdr>
    </w:div>
    <w:div w:id="224293382">
      <w:bodyDiv w:val="1"/>
      <w:marLeft w:val="0"/>
      <w:marRight w:val="0"/>
      <w:marTop w:val="0"/>
      <w:marBottom w:val="0"/>
      <w:divBdr>
        <w:top w:val="none" w:sz="0" w:space="0" w:color="auto"/>
        <w:left w:val="none" w:sz="0" w:space="0" w:color="auto"/>
        <w:bottom w:val="none" w:sz="0" w:space="0" w:color="auto"/>
        <w:right w:val="none" w:sz="0" w:space="0" w:color="auto"/>
      </w:divBdr>
    </w:div>
    <w:div w:id="240021666">
      <w:bodyDiv w:val="1"/>
      <w:marLeft w:val="0"/>
      <w:marRight w:val="0"/>
      <w:marTop w:val="0"/>
      <w:marBottom w:val="0"/>
      <w:divBdr>
        <w:top w:val="none" w:sz="0" w:space="0" w:color="auto"/>
        <w:left w:val="none" w:sz="0" w:space="0" w:color="auto"/>
        <w:bottom w:val="none" w:sz="0" w:space="0" w:color="auto"/>
        <w:right w:val="none" w:sz="0" w:space="0" w:color="auto"/>
      </w:divBdr>
    </w:div>
    <w:div w:id="265617779">
      <w:bodyDiv w:val="1"/>
      <w:marLeft w:val="0"/>
      <w:marRight w:val="0"/>
      <w:marTop w:val="0"/>
      <w:marBottom w:val="0"/>
      <w:divBdr>
        <w:top w:val="none" w:sz="0" w:space="0" w:color="auto"/>
        <w:left w:val="none" w:sz="0" w:space="0" w:color="auto"/>
        <w:bottom w:val="none" w:sz="0" w:space="0" w:color="auto"/>
        <w:right w:val="none" w:sz="0" w:space="0" w:color="auto"/>
      </w:divBdr>
    </w:div>
    <w:div w:id="278150592">
      <w:bodyDiv w:val="1"/>
      <w:marLeft w:val="0"/>
      <w:marRight w:val="0"/>
      <w:marTop w:val="0"/>
      <w:marBottom w:val="0"/>
      <w:divBdr>
        <w:top w:val="none" w:sz="0" w:space="0" w:color="auto"/>
        <w:left w:val="none" w:sz="0" w:space="0" w:color="auto"/>
        <w:bottom w:val="none" w:sz="0" w:space="0" w:color="auto"/>
        <w:right w:val="none" w:sz="0" w:space="0" w:color="auto"/>
      </w:divBdr>
    </w:div>
    <w:div w:id="289868679">
      <w:bodyDiv w:val="1"/>
      <w:marLeft w:val="0"/>
      <w:marRight w:val="0"/>
      <w:marTop w:val="0"/>
      <w:marBottom w:val="0"/>
      <w:divBdr>
        <w:top w:val="none" w:sz="0" w:space="0" w:color="auto"/>
        <w:left w:val="none" w:sz="0" w:space="0" w:color="auto"/>
        <w:bottom w:val="none" w:sz="0" w:space="0" w:color="auto"/>
        <w:right w:val="none" w:sz="0" w:space="0" w:color="auto"/>
      </w:divBdr>
    </w:div>
    <w:div w:id="352465843">
      <w:bodyDiv w:val="1"/>
      <w:marLeft w:val="0"/>
      <w:marRight w:val="0"/>
      <w:marTop w:val="0"/>
      <w:marBottom w:val="0"/>
      <w:divBdr>
        <w:top w:val="none" w:sz="0" w:space="0" w:color="auto"/>
        <w:left w:val="none" w:sz="0" w:space="0" w:color="auto"/>
        <w:bottom w:val="none" w:sz="0" w:space="0" w:color="auto"/>
        <w:right w:val="none" w:sz="0" w:space="0" w:color="auto"/>
      </w:divBdr>
    </w:div>
    <w:div w:id="353848685">
      <w:bodyDiv w:val="1"/>
      <w:marLeft w:val="0"/>
      <w:marRight w:val="0"/>
      <w:marTop w:val="0"/>
      <w:marBottom w:val="0"/>
      <w:divBdr>
        <w:top w:val="none" w:sz="0" w:space="0" w:color="auto"/>
        <w:left w:val="none" w:sz="0" w:space="0" w:color="auto"/>
        <w:bottom w:val="none" w:sz="0" w:space="0" w:color="auto"/>
        <w:right w:val="none" w:sz="0" w:space="0" w:color="auto"/>
      </w:divBdr>
    </w:div>
    <w:div w:id="369576918">
      <w:bodyDiv w:val="1"/>
      <w:marLeft w:val="0"/>
      <w:marRight w:val="0"/>
      <w:marTop w:val="0"/>
      <w:marBottom w:val="0"/>
      <w:divBdr>
        <w:top w:val="none" w:sz="0" w:space="0" w:color="auto"/>
        <w:left w:val="none" w:sz="0" w:space="0" w:color="auto"/>
        <w:bottom w:val="none" w:sz="0" w:space="0" w:color="auto"/>
        <w:right w:val="none" w:sz="0" w:space="0" w:color="auto"/>
      </w:divBdr>
    </w:div>
    <w:div w:id="375593176">
      <w:bodyDiv w:val="1"/>
      <w:marLeft w:val="0"/>
      <w:marRight w:val="0"/>
      <w:marTop w:val="0"/>
      <w:marBottom w:val="0"/>
      <w:divBdr>
        <w:top w:val="none" w:sz="0" w:space="0" w:color="auto"/>
        <w:left w:val="none" w:sz="0" w:space="0" w:color="auto"/>
        <w:bottom w:val="none" w:sz="0" w:space="0" w:color="auto"/>
        <w:right w:val="none" w:sz="0" w:space="0" w:color="auto"/>
      </w:divBdr>
    </w:div>
    <w:div w:id="405541004">
      <w:bodyDiv w:val="1"/>
      <w:marLeft w:val="0"/>
      <w:marRight w:val="0"/>
      <w:marTop w:val="0"/>
      <w:marBottom w:val="0"/>
      <w:divBdr>
        <w:top w:val="none" w:sz="0" w:space="0" w:color="auto"/>
        <w:left w:val="none" w:sz="0" w:space="0" w:color="auto"/>
        <w:bottom w:val="none" w:sz="0" w:space="0" w:color="auto"/>
        <w:right w:val="none" w:sz="0" w:space="0" w:color="auto"/>
      </w:divBdr>
    </w:div>
    <w:div w:id="424882397">
      <w:bodyDiv w:val="1"/>
      <w:marLeft w:val="0"/>
      <w:marRight w:val="0"/>
      <w:marTop w:val="0"/>
      <w:marBottom w:val="0"/>
      <w:divBdr>
        <w:top w:val="none" w:sz="0" w:space="0" w:color="auto"/>
        <w:left w:val="none" w:sz="0" w:space="0" w:color="auto"/>
        <w:bottom w:val="none" w:sz="0" w:space="0" w:color="auto"/>
        <w:right w:val="none" w:sz="0" w:space="0" w:color="auto"/>
      </w:divBdr>
    </w:div>
    <w:div w:id="426852898">
      <w:bodyDiv w:val="1"/>
      <w:marLeft w:val="0"/>
      <w:marRight w:val="0"/>
      <w:marTop w:val="0"/>
      <w:marBottom w:val="0"/>
      <w:divBdr>
        <w:top w:val="none" w:sz="0" w:space="0" w:color="auto"/>
        <w:left w:val="none" w:sz="0" w:space="0" w:color="auto"/>
        <w:bottom w:val="none" w:sz="0" w:space="0" w:color="auto"/>
        <w:right w:val="none" w:sz="0" w:space="0" w:color="auto"/>
      </w:divBdr>
    </w:div>
    <w:div w:id="454831956">
      <w:bodyDiv w:val="1"/>
      <w:marLeft w:val="0"/>
      <w:marRight w:val="0"/>
      <w:marTop w:val="0"/>
      <w:marBottom w:val="0"/>
      <w:divBdr>
        <w:top w:val="none" w:sz="0" w:space="0" w:color="auto"/>
        <w:left w:val="none" w:sz="0" w:space="0" w:color="auto"/>
        <w:bottom w:val="none" w:sz="0" w:space="0" w:color="auto"/>
        <w:right w:val="none" w:sz="0" w:space="0" w:color="auto"/>
      </w:divBdr>
    </w:div>
    <w:div w:id="506094292">
      <w:bodyDiv w:val="1"/>
      <w:marLeft w:val="0"/>
      <w:marRight w:val="0"/>
      <w:marTop w:val="0"/>
      <w:marBottom w:val="0"/>
      <w:divBdr>
        <w:top w:val="none" w:sz="0" w:space="0" w:color="auto"/>
        <w:left w:val="none" w:sz="0" w:space="0" w:color="auto"/>
        <w:bottom w:val="none" w:sz="0" w:space="0" w:color="auto"/>
        <w:right w:val="none" w:sz="0" w:space="0" w:color="auto"/>
      </w:divBdr>
    </w:div>
    <w:div w:id="538904953">
      <w:bodyDiv w:val="1"/>
      <w:marLeft w:val="0"/>
      <w:marRight w:val="0"/>
      <w:marTop w:val="0"/>
      <w:marBottom w:val="0"/>
      <w:divBdr>
        <w:top w:val="none" w:sz="0" w:space="0" w:color="auto"/>
        <w:left w:val="none" w:sz="0" w:space="0" w:color="auto"/>
        <w:bottom w:val="none" w:sz="0" w:space="0" w:color="auto"/>
        <w:right w:val="none" w:sz="0" w:space="0" w:color="auto"/>
      </w:divBdr>
    </w:div>
    <w:div w:id="545071584">
      <w:bodyDiv w:val="1"/>
      <w:marLeft w:val="0"/>
      <w:marRight w:val="0"/>
      <w:marTop w:val="0"/>
      <w:marBottom w:val="0"/>
      <w:divBdr>
        <w:top w:val="none" w:sz="0" w:space="0" w:color="auto"/>
        <w:left w:val="none" w:sz="0" w:space="0" w:color="auto"/>
        <w:bottom w:val="none" w:sz="0" w:space="0" w:color="auto"/>
        <w:right w:val="none" w:sz="0" w:space="0" w:color="auto"/>
      </w:divBdr>
    </w:div>
    <w:div w:id="611782697">
      <w:bodyDiv w:val="1"/>
      <w:marLeft w:val="0"/>
      <w:marRight w:val="0"/>
      <w:marTop w:val="0"/>
      <w:marBottom w:val="0"/>
      <w:divBdr>
        <w:top w:val="none" w:sz="0" w:space="0" w:color="auto"/>
        <w:left w:val="none" w:sz="0" w:space="0" w:color="auto"/>
        <w:bottom w:val="none" w:sz="0" w:space="0" w:color="auto"/>
        <w:right w:val="none" w:sz="0" w:space="0" w:color="auto"/>
      </w:divBdr>
    </w:div>
    <w:div w:id="626665393">
      <w:bodyDiv w:val="1"/>
      <w:marLeft w:val="0"/>
      <w:marRight w:val="0"/>
      <w:marTop w:val="0"/>
      <w:marBottom w:val="0"/>
      <w:divBdr>
        <w:top w:val="none" w:sz="0" w:space="0" w:color="auto"/>
        <w:left w:val="none" w:sz="0" w:space="0" w:color="auto"/>
        <w:bottom w:val="none" w:sz="0" w:space="0" w:color="auto"/>
        <w:right w:val="none" w:sz="0" w:space="0" w:color="auto"/>
      </w:divBdr>
    </w:div>
    <w:div w:id="660547828">
      <w:bodyDiv w:val="1"/>
      <w:marLeft w:val="0"/>
      <w:marRight w:val="0"/>
      <w:marTop w:val="0"/>
      <w:marBottom w:val="0"/>
      <w:divBdr>
        <w:top w:val="none" w:sz="0" w:space="0" w:color="auto"/>
        <w:left w:val="none" w:sz="0" w:space="0" w:color="auto"/>
        <w:bottom w:val="none" w:sz="0" w:space="0" w:color="auto"/>
        <w:right w:val="none" w:sz="0" w:space="0" w:color="auto"/>
      </w:divBdr>
    </w:div>
    <w:div w:id="675155901">
      <w:bodyDiv w:val="1"/>
      <w:marLeft w:val="0"/>
      <w:marRight w:val="0"/>
      <w:marTop w:val="0"/>
      <w:marBottom w:val="0"/>
      <w:divBdr>
        <w:top w:val="none" w:sz="0" w:space="0" w:color="auto"/>
        <w:left w:val="none" w:sz="0" w:space="0" w:color="auto"/>
        <w:bottom w:val="none" w:sz="0" w:space="0" w:color="auto"/>
        <w:right w:val="none" w:sz="0" w:space="0" w:color="auto"/>
      </w:divBdr>
    </w:div>
    <w:div w:id="687289830">
      <w:bodyDiv w:val="1"/>
      <w:marLeft w:val="0"/>
      <w:marRight w:val="0"/>
      <w:marTop w:val="0"/>
      <w:marBottom w:val="0"/>
      <w:divBdr>
        <w:top w:val="none" w:sz="0" w:space="0" w:color="auto"/>
        <w:left w:val="none" w:sz="0" w:space="0" w:color="auto"/>
        <w:bottom w:val="none" w:sz="0" w:space="0" w:color="auto"/>
        <w:right w:val="none" w:sz="0" w:space="0" w:color="auto"/>
      </w:divBdr>
    </w:div>
    <w:div w:id="755439304">
      <w:bodyDiv w:val="1"/>
      <w:marLeft w:val="0"/>
      <w:marRight w:val="0"/>
      <w:marTop w:val="0"/>
      <w:marBottom w:val="0"/>
      <w:divBdr>
        <w:top w:val="none" w:sz="0" w:space="0" w:color="auto"/>
        <w:left w:val="none" w:sz="0" w:space="0" w:color="auto"/>
        <w:bottom w:val="none" w:sz="0" w:space="0" w:color="auto"/>
        <w:right w:val="none" w:sz="0" w:space="0" w:color="auto"/>
      </w:divBdr>
    </w:div>
    <w:div w:id="789204105">
      <w:bodyDiv w:val="1"/>
      <w:marLeft w:val="0"/>
      <w:marRight w:val="0"/>
      <w:marTop w:val="0"/>
      <w:marBottom w:val="0"/>
      <w:divBdr>
        <w:top w:val="none" w:sz="0" w:space="0" w:color="auto"/>
        <w:left w:val="none" w:sz="0" w:space="0" w:color="auto"/>
        <w:bottom w:val="none" w:sz="0" w:space="0" w:color="auto"/>
        <w:right w:val="none" w:sz="0" w:space="0" w:color="auto"/>
      </w:divBdr>
    </w:div>
    <w:div w:id="829251787">
      <w:bodyDiv w:val="1"/>
      <w:marLeft w:val="0"/>
      <w:marRight w:val="0"/>
      <w:marTop w:val="0"/>
      <w:marBottom w:val="0"/>
      <w:divBdr>
        <w:top w:val="none" w:sz="0" w:space="0" w:color="auto"/>
        <w:left w:val="none" w:sz="0" w:space="0" w:color="auto"/>
        <w:bottom w:val="none" w:sz="0" w:space="0" w:color="auto"/>
        <w:right w:val="none" w:sz="0" w:space="0" w:color="auto"/>
      </w:divBdr>
    </w:div>
    <w:div w:id="895773486">
      <w:bodyDiv w:val="1"/>
      <w:marLeft w:val="0"/>
      <w:marRight w:val="0"/>
      <w:marTop w:val="0"/>
      <w:marBottom w:val="0"/>
      <w:divBdr>
        <w:top w:val="none" w:sz="0" w:space="0" w:color="auto"/>
        <w:left w:val="none" w:sz="0" w:space="0" w:color="auto"/>
        <w:bottom w:val="none" w:sz="0" w:space="0" w:color="auto"/>
        <w:right w:val="none" w:sz="0" w:space="0" w:color="auto"/>
      </w:divBdr>
    </w:div>
    <w:div w:id="930159729">
      <w:bodyDiv w:val="1"/>
      <w:marLeft w:val="0"/>
      <w:marRight w:val="0"/>
      <w:marTop w:val="0"/>
      <w:marBottom w:val="0"/>
      <w:divBdr>
        <w:top w:val="none" w:sz="0" w:space="0" w:color="auto"/>
        <w:left w:val="none" w:sz="0" w:space="0" w:color="auto"/>
        <w:bottom w:val="none" w:sz="0" w:space="0" w:color="auto"/>
        <w:right w:val="none" w:sz="0" w:space="0" w:color="auto"/>
      </w:divBdr>
    </w:div>
    <w:div w:id="939025196">
      <w:bodyDiv w:val="1"/>
      <w:marLeft w:val="0"/>
      <w:marRight w:val="0"/>
      <w:marTop w:val="0"/>
      <w:marBottom w:val="0"/>
      <w:divBdr>
        <w:top w:val="none" w:sz="0" w:space="0" w:color="auto"/>
        <w:left w:val="none" w:sz="0" w:space="0" w:color="auto"/>
        <w:bottom w:val="none" w:sz="0" w:space="0" w:color="auto"/>
        <w:right w:val="none" w:sz="0" w:space="0" w:color="auto"/>
      </w:divBdr>
    </w:div>
    <w:div w:id="940794707">
      <w:bodyDiv w:val="1"/>
      <w:marLeft w:val="0"/>
      <w:marRight w:val="0"/>
      <w:marTop w:val="0"/>
      <w:marBottom w:val="0"/>
      <w:divBdr>
        <w:top w:val="none" w:sz="0" w:space="0" w:color="auto"/>
        <w:left w:val="none" w:sz="0" w:space="0" w:color="auto"/>
        <w:bottom w:val="none" w:sz="0" w:space="0" w:color="auto"/>
        <w:right w:val="none" w:sz="0" w:space="0" w:color="auto"/>
      </w:divBdr>
    </w:div>
    <w:div w:id="941495510">
      <w:bodyDiv w:val="1"/>
      <w:marLeft w:val="0"/>
      <w:marRight w:val="0"/>
      <w:marTop w:val="0"/>
      <w:marBottom w:val="0"/>
      <w:divBdr>
        <w:top w:val="none" w:sz="0" w:space="0" w:color="auto"/>
        <w:left w:val="none" w:sz="0" w:space="0" w:color="auto"/>
        <w:bottom w:val="none" w:sz="0" w:space="0" w:color="auto"/>
        <w:right w:val="none" w:sz="0" w:space="0" w:color="auto"/>
      </w:divBdr>
    </w:div>
    <w:div w:id="955215341">
      <w:bodyDiv w:val="1"/>
      <w:marLeft w:val="0"/>
      <w:marRight w:val="0"/>
      <w:marTop w:val="0"/>
      <w:marBottom w:val="0"/>
      <w:divBdr>
        <w:top w:val="none" w:sz="0" w:space="0" w:color="auto"/>
        <w:left w:val="none" w:sz="0" w:space="0" w:color="auto"/>
        <w:bottom w:val="none" w:sz="0" w:space="0" w:color="auto"/>
        <w:right w:val="none" w:sz="0" w:space="0" w:color="auto"/>
      </w:divBdr>
    </w:div>
    <w:div w:id="969743220">
      <w:bodyDiv w:val="1"/>
      <w:marLeft w:val="0"/>
      <w:marRight w:val="0"/>
      <w:marTop w:val="0"/>
      <w:marBottom w:val="0"/>
      <w:divBdr>
        <w:top w:val="none" w:sz="0" w:space="0" w:color="auto"/>
        <w:left w:val="none" w:sz="0" w:space="0" w:color="auto"/>
        <w:bottom w:val="none" w:sz="0" w:space="0" w:color="auto"/>
        <w:right w:val="none" w:sz="0" w:space="0" w:color="auto"/>
      </w:divBdr>
    </w:div>
    <w:div w:id="1031957888">
      <w:bodyDiv w:val="1"/>
      <w:marLeft w:val="0"/>
      <w:marRight w:val="0"/>
      <w:marTop w:val="0"/>
      <w:marBottom w:val="0"/>
      <w:divBdr>
        <w:top w:val="none" w:sz="0" w:space="0" w:color="auto"/>
        <w:left w:val="none" w:sz="0" w:space="0" w:color="auto"/>
        <w:bottom w:val="none" w:sz="0" w:space="0" w:color="auto"/>
        <w:right w:val="none" w:sz="0" w:space="0" w:color="auto"/>
      </w:divBdr>
    </w:div>
    <w:div w:id="1049307186">
      <w:bodyDiv w:val="1"/>
      <w:marLeft w:val="0"/>
      <w:marRight w:val="0"/>
      <w:marTop w:val="0"/>
      <w:marBottom w:val="0"/>
      <w:divBdr>
        <w:top w:val="none" w:sz="0" w:space="0" w:color="auto"/>
        <w:left w:val="none" w:sz="0" w:space="0" w:color="auto"/>
        <w:bottom w:val="none" w:sz="0" w:space="0" w:color="auto"/>
        <w:right w:val="none" w:sz="0" w:space="0" w:color="auto"/>
      </w:divBdr>
    </w:div>
    <w:div w:id="1055934218">
      <w:bodyDiv w:val="1"/>
      <w:marLeft w:val="0"/>
      <w:marRight w:val="0"/>
      <w:marTop w:val="0"/>
      <w:marBottom w:val="0"/>
      <w:divBdr>
        <w:top w:val="none" w:sz="0" w:space="0" w:color="auto"/>
        <w:left w:val="none" w:sz="0" w:space="0" w:color="auto"/>
        <w:bottom w:val="none" w:sz="0" w:space="0" w:color="auto"/>
        <w:right w:val="none" w:sz="0" w:space="0" w:color="auto"/>
      </w:divBdr>
    </w:div>
    <w:div w:id="1065494885">
      <w:bodyDiv w:val="1"/>
      <w:marLeft w:val="0"/>
      <w:marRight w:val="0"/>
      <w:marTop w:val="0"/>
      <w:marBottom w:val="0"/>
      <w:divBdr>
        <w:top w:val="none" w:sz="0" w:space="0" w:color="auto"/>
        <w:left w:val="none" w:sz="0" w:space="0" w:color="auto"/>
        <w:bottom w:val="none" w:sz="0" w:space="0" w:color="auto"/>
        <w:right w:val="none" w:sz="0" w:space="0" w:color="auto"/>
      </w:divBdr>
    </w:div>
    <w:div w:id="1077559375">
      <w:bodyDiv w:val="1"/>
      <w:marLeft w:val="0"/>
      <w:marRight w:val="0"/>
      <w:marTop w:val="0"/>
      <w:marBottom w:val="0"/>
      <w:divBdr>
        <w:top w:val="none" w:sz="0" w:space="0" w:color="auto"/>
        <w:left w:val="none" w:sz="0" w:space="0" w:color="auto"/>
        <w:bottom w:val="none" w:sz="0" w:space="0" w:color="auto"/>
        <w:right w:val="none" w:sz="0" w:space="0" w:color="auto"/>
      </w:divBdr>
    </w:div>
    <w:div w:id="1081951742">
      <w:bodyDiv w:val="1"/>
      <w:marLeft w:val="0"/>
      <w:marRight w:val="0"/>
      <w:marTop w:val="0"/>
      <w:marBottom w:val="0"/>
      <w:divBdr>
        <w:top w:val="none" w:sz="0" w:space="0" w:color="auto"/>
        <w:left w:val="none" w:sz="0" w:space="0" w:color="auto"/>
        <w:bottom w:val="none" w:sz="0" w:space="0" w:color="auto"/>
        <w:right w:val="none" w:sz="0" w:space="0" w:color="auto"/>
      </w:divBdr>
    </w:div>
    <w:div w:id="1108426424">
      <w:bodyDiv w:val="1"/>
      <w:marLeft w:val="0"/>
      <w:marRight w:val="0"/>
      <w:marTop w:val="0"/>
      <w:marBottom w:val="0"/>
      <w:divBdr>
        <w:top w:val="none" w:sz="0" w:space="0" w:color="auto"/>
        <w:left w:val="none" w:sz="0" w:space="0" w:color="auto"/>
        <w:bottom w:val="none" w:sz="0" w:space="0" w:color="auto"/>
        <w:right w:val="none" w:sz="0" w:space="0" w:color="auto"/>
      </w:divBdr>
    </w:div>
    <w:div w:id="1138111436">
      <w:bodyDiv w:val="1"/>
      <w:marLeft w:val="0"/>
      <w:marRight w:val="0"/>
      <w:marTop w:val="0"/>
      <w:marBottom w:val="0"/>
      <w:divBdr>
        <w:top w:val="none" w:sz="0" w:space="0" w:color="auto"/>
        <w:left w:val="none" w:sz="0" w:space="0" w:color="auto"/>
        <w:bottom w:val="none" w:sz="0" w:space="0" w:color="auto"/>
        <w:right w:val="none" w:sz="0" w:space="0" w:color="auto"/>
      </w:divBdr>
    </w:div>
    <w:div w:id="1141849567">
      <w:bodyDiv w:val="1"/>
      <w:marLeft w:val="0"/>
      <w:marRight w:val="0"/>
      <w:marTop w:val="0"/>
      <w:marBottom w:val="0"/>
      <w:divBdr>
        <w:top w:val="none" w:sz="0" w:space="0" w:color="auto"/>
        <w:left w:val="none" w:sz="0" w:space="0" w:color="auto"/>
        <w:bottom w:val="none" w:sz="0" w:space="0" w:color="auto"/>
        <w:right w:val="none" w:sz="0" w:space="0" w:color="auto"/>
      </w:divBdr>
    </w:div>
    <w:div w:id="1147091961">
      <w:bodyDiv w:val="1"/>
      <w:marLeft w:val="0"/>
      <w:marRight w:val="0"/>
      <w:marTop w:val="0"/>
      <w:marBottom w:val="0"/>
      <w:divBdr>
        <w:top w:val="none" w:sz="0" w:space="0" w:color="auto"/>
        <w:left w:val="none" w:sz="0" w:space="0" w:color="auto"/>
        <w:bottom w:val="none" w:sz="0" w:space="0" w:color="auto"/>
        <w:right w:val="none" w:sz="0" w:space="0" w:color="auto"/>
      </w:divBdr>
    </w:div>
    <w:div w:id="1157381079">
      <w:bodyDiv w:val="1"/>
      <w:marLeft w:val="0"/>
      <w:marRight w:val="0"/>
      <w:marTop w:val="0"/>
      <w:marBottom w:val="0"/>
      <w:divBdr>
        <w:top w:val="none" w:sz="0" w:space="0" w:color="auto"/>
        <w:left w:val="none" w:sz="0" w:space="0" w:color="auto"/>
        <w:bottom w:val="none" w:sz="0" w:space="0" w:color="auto"/>
        <w:right w:val="none" w:sz="0" w:space="0" w:color="auto"/>
      </w:divBdr>
    </w:div>
    <w:div w:id="1203709794">
      <w:bodyDiv w:val="1"/>
      <w:marLeft w:val="0"/>
      <w:marRight w:val="0"/>
      <w:marTop w:val="0"/>
      <w:marBottom w:val="0"/>
      <w:divBdr>
        <w:top w:val="none" w:sz="0" w:space="0" w:color="auto"/>
        <w:left w:val="none" w:sz="0" w:space="0" w:color="auto"/>
        <w:bottom w:val="none" w:sz="0" w:space="0" w:color="auto"/>
        <w:right w:val="none" w:sz="0" w:space="0" w:color="auto"/>
      </w:divBdr>
    </w:div>
    <w:div w:id="1240364697">
      <w:bodyDiv w:val="1"/>
      <w:marLeft w:val="0"/>
      <w:marRight w:val="0"/>
      <w:marTop w:val="0"/>
      <w:marBottom w:val="0"/>
      <w:divBdr>
        <w:top w:val="none" w:sz="0" w:space="0" w:color="auto"/>
        <w:left w:val="none" w:sz="0" w:space="0" w:color="auto"/>
        <w:bottom w:val="none" w:sz="0" w:space="0" w:color="auto"/>
        <w:right w:val="none" w:sz="0" w:space="0" w:color="auto"/>
      </w:divBdr>
    </w:div>
    <w:div w:id="1249071364">
      <w:bodyDiv w:val="1"/>
      <w:marLeft w:val="0"/>
      <w:marRight w:val="0"/>
      <w:marTop w:val="0"/>
      <w:marBottom w:val="0"/>
      <w:divBdr>
        <w:top w:val="none" w:sz="0" w:space="0" w:color="auto"/>
        <w:left w:val="none" w:sz="0" w:space="0" w:color="auto"/>
        <w:bottom w:val="none" w:sz="0" w:space="0" w:color="auto"/>
        <w:right w:val="none" w:sz="0" w:space="0" w:color="auto"/>
      </w:divBdr>
    </w:div>
    <w:div w:id="1263993562">
      <w:bodyDiv w:val="1"/>
      <w:marLeft w:val="0"/>
      <w:marRight w:val="0"/>
      <w:marTop w:val="0"/>
      <w:marBottom w:val="0"/>
      <w:divBdr>
        <w:top w:val="none" w:sz="0" w:space="0" w:color="auto"/>
        <w:left w:val="none" w:sz="0" w:space="0" w:color="auto"/>
        <w:bottom w:val="none" w:sz="0" w:space="0" w:color="auto"/>
        <w:right w:val="none" w:sz="0" w:space="0" w:color="auto"/>
      </w:divBdr>
    </w:div>
    <w:div w:id="1295141531">
      <w:bodyDiv w:val="1"/>
      <w:marLeft w:val="0"/>
      <w:marRight w:val="0"/>
      <w:marTop w:val="0"/>
      <w:marBottom w:val="0"/>
      <w:divBdr>
        <w:top w:val="none" w:sz="0" w:space="0" w:color="auto"/>
        <w:left w:val="none" w:sz="0" w:space="0" w:color="auto"/>
        <w:bottom w:val="none" w:sz="0" w:space="0" w:color="auto"/>
        <w:right w:val="none" w:sz="0" w:space="0" w:color="auto"/>
      </w:divBdr>
    </w:div>
    <w:div w:id="1316648369">
      <w:bodyDiv w:val="1"/>
      <w:marLeft w:val="0"/>
      <w:marRight w:val="0"/>
      <w:marTop w:val="0"/>
      <w:marBottom w:val="0"/>
      <w:divBdr>
        <w:top w:val="none" w:sz="0" w:space="0" w:color="auto"/>
        <w:left w:val="none" w:sz="0" w:space="0" w:color="auto"/>
        <w:bottom w:val="none" w:sz="0" w:space="0" w:color="auto"/>
        <w:right w:val="none" w:sz="0" w:space="0" w:color="auto"/>
      </w:divBdr>
    </w:div>
    <w:div w:id="1322001120">
      <w:bodyDiv w:val="1"/>
      <w:marLeft w:val="0"/>
      <w:marRight w:val="0"/>
      <w:marTop w:val="0"/>
      <w:marBottom w:val="0"/>
      <w:divBdr>
        <w:top w:val="none" w:sz="0" w:space="0" w:color="auto"/>
        <w:left w:val="none" w:sz="0" w:space="0" w:color="auto"/>
        <w:bottom w:val="none" w:sz="0" w:space="0" w:color="auto"/>
        <w:right w:val="none" w:sz="0" w:space="0" w:color="auto"/>
      </w:divBdr>
    </w:div>
    <w:div w:id="1340742146">
      <w:bodyDiv w:val="1"/>
      <w:marLeft w:val="0"/>
      <w:marRight w:val="0"/>
      <w:marTop w:val="0"/>
      <w:marBottom w:val="0"/>
      <w:divBdr>
        <w:top w:val="none" w:sz="0" w:space="0" w:color="auto"/>
        <w:left w:val="none" w:sz="0" w:space="0" w:color="auto"/>
        <w:bottom w:val="none" w:sz="0" w:space="0" w:color="auto"/>
        <w:right w:val="none" w:sz="0" w:space="0" w:color="auto"/>
      </w:divBdr>
    </w:div>
    <w:div w:id="1426922925">
      <w:bodyDiv w:val="1"/>
      <w:marLeft w:val="0"/>
      <w:marRight w:val="0"/>
      <w:marTop w:val="0"/>
      <w:marBottom w:val="0"/>
      <w:divBdr>
        <w:top w:val="none" w:sz="0" w:space="0" w:color="auto"/>
        <w:left w:val="none" w:sz="0" w:space="0" w:color="auto"/>
        <w:bottom w:val="none" w:sz="0" w:space="0" w:color="auto"/>
        <w:right w:val="none" w:sz="0" w:space="0" w:color="auto"/>
      </w:divBdr>
    </w:div>
    <w:div w:id="1461876647">
      <w:bodyDiv w:val="1"/>
      <w:marLeft w:val="0"/>
      <w:marRight w:val="0"/>
      <w:marTop w:val="0"/>
      <w:marBottom w:val="0"/>
      <w:divBdr>
        <w:top w:val="none" w:sz="0" w:space="0" w:color="auto"/>
        <w:left w:val="none" w:sz="0" w:space="0" w:color="auto"/>
        <w:bottom w:val="none" w:sz="0" w:space="0" w:color="auto"/>
        <w:right w:val="none" w:sz="0" w:space="0" w:color="auto"/>
      </w:divBdr>
    </w:div>
    <w:div w:id="1479686266">
      <w:bodyDiv w:val="1"/>
      <w:marLeft w:val="0"/>
      <w:marRight w:val="0"/>
      <w:marTop w:val="0"/>
      <w:marBottom w:val="0"/>
      <w:divBdr>
        <w:top w:val="none" w:sz="0" w:space="0" w:color="auto"/>
        <w:left w:val="none" w:sz="0" w:space="0" w:color="auto"/>
        <w:bottom w:val="none" w:sz="0" w:space="0" w:color="auto"/>
        <w:right w:val="none" w:sz="0" w:space="0" w:color="auto"/>
      </w:divBdr>
    </w:div>
    <w:div w:id="1532954727">
      <w:bodyDiv w:val="1"/>
      <w:marLeft w:val="0"/>
      <w:marRight w:val="0"/>
      <w:marTop w:val="0"/>
      <w:marBottom w:val="0"/>
      <w:divBdr>
        <w:top w:val="none" w:sz="0" w:space="0" w:color="auto"/>
        <w:left w:val="none" w:sz="0" w:space="0" w:color="auto"/>
        <w:bottom w:val="none" w:sz="0" w:space="0" w:color="auto"/>
        <w:right w:val="none" w:sz="0" w:space="0" w:color="auto"/>
      </w:divBdr>
    </w:div>
    <w:div w:id="1565143299">
      <w:bodyDiv w:val="1"/>
      <w:marLeft w:val="0"/>
      <w:marRight w:val="0"/>
      <w:marTop w:val="0"/>
      <w:marBottom w:val="0"/>
      <w:divBdr>
        <w:top w:val="none" w:sz="0" w:space="0" w:color="auto"/>
        <w:left w:val="none" w:sz="0" w:space="0" w:color="auto"/>
        <w:bottom w:val="none" w:sz="0" w:space="0" w:color="auto"/>
        <w:right w:val="none" w:sz="0" w:space="0" w:color="auto"/>
      </w:divBdr>
    </w:div>
    <w:div w:id="1596745915">
      <w:bodyDiv w:val="1"/>
      <w:marLeft w:val="0"/>
      <w:marRight w:val="0"/>
      <w:marTop w:val="0"/>
      <w:marBottom w:val="0"/>
      <w:divBdr>
        <w:top w:val="none" w:sz="0" w:space="0" w:color="auto"/>
        <w:left w:val="none" w:sz="0" w:space="0" w:color="auto"/>
        <w:bottom w:val="none" w:sz="0" w:space="0" w:color="auto"/>
        <w:right w:val="none" w:sz="0" w:space="0" w:color="auto"/>
      </w:divBdr>
    </w:div>
    <w:div w:id="1619488412">
      <w:bodyDiv w:val="1"/>
      <w:marLeft w:val="0"/>
      <w:marRight w:val="0"/>
      <w:marTop w:val="0"/>
      <w:marBottom w:val="0"/>
      <w:divBdr>
        <w:top w:val="none" w:sz="0" w:space="0" w:color="auto"/>
        <w:left w:val="none" w:sz="0" w:space="0" w:color="auto"/>
        <w:bottom w:val="none" w:sz="0" w:space="0" w:color="auto"/>
        <w:right w:val="none" w:sz="0" w:space="0" w:color="auto"/>
      </w:divBdr>
    </w:div>
    <w:div w:id="1630240178">
      <w:bodyDiv w:val="1"/>
      <w:marLeft w:val="0"/>
      <w:marRight w:val="0"/>
      <w:marTop w:val="0"/>
      <w:marBottom w:val="0"/>
      <w:divBdr>
        <w:top w:val="none" w:sz="0" w:space="0" w:color="auto"/>
        <w:left w:val="none" w:sz="0" w:space="0" w:color="auto"/>
        <w:bottom w:val="none" w:sz="0" w:space="0" w:color="auto"/>
        <w:right w:val="none" w:sz="0" w:space="0" w:color="auto"/>
      </w:divBdr>
    </w:div>
    <w:div w:id="1636371883">
      <w:bodyDiv w:val="1"/>
      <w:marLeft w:val="0"/>
      <w:marRight w:val="0"/>
      <w:marTop w:val="0"/>
      <w:marBottom w:val="0"/>
      <w:divBdr>
        <w:top w:val="none" w:sz="0" w:space="0" w:color="auto"/>
        <w:left w:val="none" w:sz="0" w:space="0" w:color="auto"/>
        <w:bottom w:val="none" w:sz="0" w:space="0" w:color="auto"/>
        <w:right w:val="none" w:sz="0" w:space="0" w:color="auto"/>
      </w:divBdr>
    </w:div>
    <w:div w:id="1639383367">
      <w:bodyDiv w:val="1"/>
      <w:marLeft w:val="0"/>
      <w:marRight w:val="0"/>
      <w:marTop w:val="0"/>
      <w:marBottom w:val="0"/>
      <w:divBdr>
        <w:top w:val="none" w:sz="0" w:space="0" w:color="auto"/>
        <w:left w:val="none" w:sz="0" w:space="0" w:color="auto"/>
        <w:bottom w:val="none" w:sz="0" w:space="0" w:color="auto"/>
        <w:right w:val="none" w:sz="0" w:space="0" w:color="auto"/>
      </w:divBdr>
    </w:div>
    <w:div w:id="1644578809">
      <w:bodyDiv w:val="1"/>
      <w:marLeft w:val="0"/>
      <w:marRight w:val="0"/>
      <w:marTop w:val="0"/>
      <w:marBottom w:val="0"/>
      <w:divBdr>
        <w:top w:val="none" w:sz="0" w:space="0" w:color="auto"/>
        <w:left w:val="none" w:sz="0" w:space="0" w:color="auto"/>
        <w:bottom w:val="none" w:sz="0" w:space="0" w:color="auto"/>
        <w:right w:val="none" w:sz="0" w:space="0" w:color="auto"/>
      </w:divBdr>
    </w:div>
    <w:div w:id="1688601404">
      <w:bodyDiv w:val="1"/>
      <w:marLeft w:val="0"/>
      <w:marRight w:val="0"/>
      <w:marTop w:val="0"/>
      <w:marBottom w:val="0"/>
      <w:divBdr>
        <w:top w:val="none" w:sz="0" w:space="0" w:color="auto"/>
        <w:left w:val="none" w:sz="0" w:space="0" w:color="auto"/>
        <w:bottom w:val="none" w:sz="0" w:space="0" w:color="auto"/>
        <w:right w:val="none" w:sz="0" w:space="0" w:color="auto"/>
      </w:divBdr>
    </w:div>
    <w:div w:id="1697541379">
      <w:bodyDiv w:val="1"/>
      <w:marLeft w:val="0"/>
      <w:marRight w:val="0"/>
      <w:marTop w:val="0"/>
      <w:marBottom w:val="0"/>
      <w:divBdr>
        <w:top w:val="none" w:sz="0" w:space="0" w:color="auto"/>
        <w:left w:val="none" w:sz="0" w:space="0" w:color="auto"/>
        <w:bottom w:val="none" w:sz="0" w:space="0" w:color="auto"/>
        <w:right w:val="none" w:sz="0" w:space="0" w:color="auto"/>
      </w:divBdr>
    </w:div>
    <w:div w:id="1717002286">
      <w:bodyDiv w:val="1"/>
      <w:marLeft w:val="0"/>
      <w:marRight w:val="0"/>
      <w:marTop w:val="0"/>
      <w:marBottom w:val="0"/>
      <w:divBdr>
        <w:top w:val="none" w:sz="0" w:space="0" w:color="auto"/>
        <w:left w:val="none" w:sz="0" w:space="0" w:color="auto"/>
        <w:bottom w:val="none" w:sz="0" w:space="0" w:color="auto"/>
        <w:right w:val="none" w:sz="0" w:space="0" w:color="auto"/>
      </w:divBdr>
    </w:div>
    <w:div w:id="1718891481">
      <w:bodyDiv w:val="1"/>
      <w:marLeft w:val="0"/>
      <w:marRight w:val="0"/>
      <w:marTop w:val="0"/>
      <w:marBottom w:val="0"/>
      <w:divBdr>
        <w:top w:val="none" w:sz="0" w:space="0" w:color="auto"/>
        <w:left w:val="none" w:sz="0" w:space="0" w:color="auto"/>
        <w:bottom w:val="none" w:sz="0" w:space="0" w:color="auto"/>
        <w:right w:val="none" w:sz="0" w:space="0" w:color="auto"/>
      </w:divBdr>
    </w:div>
    <w:div w:id="1719431632">
      <w:bodyDiv w:val="1"/>
      <w:marLeft w:val="0"/>
      <w:marRight w:val="0"/>
      <w:marTop w:val="0"/>
      <w:marBottom w:val="0"/>
      <w:divBdr>
        <w:top w:val="none" w:sz="0" w:space="0" w:color="auto"/>
        <w:left w:val="none" w:sz="0" w:space="0" w:color="auto"/>
        <w:bottom w:val="none" w:sz="0" w:space="0" w:color="auto"/>
        <w:right w:val="none" w:sz="0" w:space="0" w:color="auto"/>
      </w:divBdr>
    </w:div>
    <w:div w:id="1759136014">
      <w:bodyDiv w:val="1"/>
      <w:marLeft w:val="0"/>
      <w:marRight w:val="0"/>
      <w:marTop w:val="0"/>
      <w:marBottom w:val="0"/>
      <w:divBdr>
        <w:top w:val="none" w:sz="0" w:space="0" w:color="auto"/>
        <w:left w:val="none" w:sz="0" w:space="0" w:color="auto"/>
        <w:bottom w:val="none" w:sz="0" w:space="0" w:color="auto"/>
        <w:right w:val="none" w:sz="0" w:space="0" w:color="auto"/>
      </w:divBdr>
    </w:div>
    <w:div w:id="1764912289">
      <w:bodyDiv w:val="1"/>
      <w:marLeft w:val="0"/>
      <w:marRight w:val="0"/>
      <w:marTop w:val="0"/>
      <w:marBottom w:val="0"/>
      <w:divBdr>
        <w:top w:val="none" w:sz="0" w:space="0" w:color="auto"/>
        <w:left w:val="none" w:sz="0" w:space="0" w:color="auto"/>
        <w:bottom w:val="none" w:sz="0" w:space="0" w:color="auto"/>
        <w:right w:val="none" w:sz="0" w:space="0" w:color="auto"/>
      </w:divBdr>
    </w:div>
    <w:div w:id="1769110576">
      <w:bodyDiv w:val="1"/>
      <w:marLeft w:val="0"/>
      <w:marRight w:val="0"/>
      <w:marTop w:val="0"/>
      <w:marBottom w:val="0"/>
      <w:divBdr>
        <w:top w:val="none" w:sz="0" w:space="0" w:color="auto"/>
        <w:left w:val="none" w:sz="0" w:space="0" w:color="auto"/>
        <w:bottom w:val="none" w:sz="0" w:space="0" w:color="auto"/>
        <w:right w:val="none" w:sz="0" w:space="0" w:color="auto"/>
      </w:divBdr>
    </w:div>
    <w:div w:id="1806699365">
      <w:bodyDiv w:val="1"/>
      <w:marLeft w:val="0"/>
      <w:marRight w:val="0"/>
      <w:marTop w:val="0"/>
      <w:marBottom w:val="0"/>
      <w:divBdr>
        <w:top w:val="none" w:sz="0" w:space="0" w:color="auto"/>
        <w:left w:val="none" w:sz="0" w:space="0" w:color="auto"/>
        <w:bottom w:val="none" w:sz="0" w:space="0" w:color="auto"/>
        <w:right w:val="none" w:sz="0" w:space="0" w:color="auto"/>
      </w:divBdr>
    </w:div>
    <w:div w:id="1809124194">
      <w:bodyDiv w:val="1"/>
      <w:marLeft w:val="0"/>
      <w:marRight w:val="0"/>
      <w:marTop w:val="0"/>
      <w:marBottom w:val="0"/>
      <w:divBdr>
        <w:top w:val="none" w:sz="0" w:space="0" w:color="auto"/>
        <w:left w:val="none" w:sz="0" w:space="0" w:color="auto"/>
        <w:bottom w:val="none" w:sz="0" w:space="0" w:color="auto"/>
        <w:right w:val="none" w:sz="0" w:space="0" w:color="auto"/>
      </w:divBdr>
    </w:div>
    <w:div w:id="1810897788">
      <w:bodyDiv w:val="1"/>
      <w:marLeft w:val="0"/>
      <w:marRight w:val="0"/>
      <w:marTop w:val="0"/>
      <w:marBottom w:val="0"/>
      <w:divBdr>
        <w:top w:val="none" w:sz="0" w:space="0" w:color="auto"/>
        <w:left w:val="none" w:sz="0" w:space="0" w:color="auto"/>
        <w:bottom w:val="none" w:sz="0" w:space="0" w:color="auto"/>
        <w:right w:val="none" w:sz="0" w:space="0" w:color="auto"/>
      </w:divBdr>
    </w:div>
    <w:div w:id="1831863917">
      <w:bodyDiv w:val="1"/>
      <w:marLeft w:val="0"/>
      <w:marRight w:val="0"/>
      <w:marTop w:val="0"/>
      <w:marBottom w:val="0"/>
      <w:divBdr>
        <w:top w:val="none" w:sz="0" w:space="0" w:color="auto"/>
        <w:left w:val="none" w:sz="0" w:space="0" w:color="auto"/>
        <w:bottom w:val="none" w:sz="0" w:space="0" w:color="auto"/>
        <w:right w:val="none" w:sz="0" w:space="0" w:color="auto"/>
      </w:divBdr>
    </w:div>
    <w:div w:id="1849589054">
      <w:bodyDiv w:val="1"/>
      <w:marLeft w:val="0"/>
      <w:marRight w:val="0"/>
      <w:marTop w:val="0"/>
      <w:marBottom w:val="0"/>
      <w:divBdr>
        <w:top w:val="none" w:sz="0" w:space="0" w:color="auto"/>
        <w:left w:val="none" w:sz="0" w:space="0" w:color="auto"/>
        <w:bottom w:val="none" w:sz="0" w:space="0" w:color="auto"/>
        <w:right w:val="none" w:sz="0" w:space="0" w:color="auto"/>
      </w:divBdr>
    </w:div>
    <w:div w:id="1855653336">
      <w:bodyDiv w:val="1"/>
      <w:marLeft w:val="0"/>
      <w:marRight w:val="0"/>
      <w:marTop w:val="0"/>
      <w:marBottom w:val="0"/>
      <w:divBdr>
        <w:top w:val="none" w:sz="0" w:space="0" w:color="auto"/>
        <w:left w:val="none" w:sz="0" w:space="0" w:color="auto"/>
        <w:bottom w:val="none" w:sz="0" w:space="0" w:color="auto"/>
        <w:right w:val="none" w:sz="0" w:space="0" w:color="auto"/>
      </w:divBdr>
    </w:div>
    <w:div w:id="1892573576">
      <w:bodyDiv w:val="1"/>
      <w:marLeft w:val="0"/>
      <w:marRight w:val="0"/>
      <w:marTop w:val="0"/>
      <w:marBottom w:val="0"/>
      <w:divBdr>
        <w:top w:val="none" w:sz="0" w:space="0" w:color="auto"/>
        <w:left w:val="none" w:sz="0" w:space="0" w:color="auto"/>
        <w:bottom w:val="none" w:sz="0" w:space="0" w:color="auto"/>
        <w:right w:val="none" w:sz="0" w:space="0" w:color="auto"/>
      </w:divBdr>
    </w:div>
    <w:div w:id="1912814995">
      <w:bodyDiv w:val="1"/>
      <w:marLeft w:val="0"/>
      <w:marRight w:val="0"/>
      <w:marTop w:val="0"/>
      <w:marBottom w:val="0"/>
      <w:divBdr>
        <w:top w:val="none" w:sz="0" w:space="0" w:color="auto"/>
        <w:left w:val="none" w:sz="0" w:space="0" w:color="auto"/>
        <w:bottom w:val="none" w:sz="0" w:space="0" w:color="auto"/>
        <w:right w:val="none" w:sz="0" w:space="0" w:color="auto"/>
      </w:divBdr>
    </w:div>
    <w:div w:id="1917321878">
      <w:bodyDiv w:val="1"/>
      <w:marLeft w:val="0"/>
      <w:marRight w:val="0"/>
      <w:marTop w:val="0"/>
      <w:marBottom w:val="0"/>
      <w:divBdr>
        <w:top w:val="none" w:sz="0" w:space="0" w:color="auto"/>
        <w:left w:val="none" w:sz="0" w:space="0" w:color="auto"/>
        <w:bottom w:val="none" w:sz="0" w:space="0" w:color="auto"/>
        <w:right w:val="none" w:sz="0" w:space="0" w:color="auto"/>
      </w:divBdr>
    </w:div>
    <w:div w:id="1925989152">
      <w:bodyDiv w:val="1"/>
      <w:marLeft w:val="0"/>
      <w:marRight w:val="0"/>
      <w:marTop w:val="0"/>
      <w:marBottom w:val="0"/>
      <w:divBdr>
        <w:top w:val="none" w:sz="0" w:space="0" w:color="auto"/>
        <w:left w:val="none" w:sz="0" w:space="0" w:color="auto"/>
        <w:bottom w:val="none" w:sz="0" w:space="0" w:color="auto"/>
        <w:right w:val="none" w:sz="0" w:space="0" w:color="auto"/>
      </w:divBdr>
    </w:div>
    <w:div w:id="1946450854">
      <w:bodyDiv w:val="1"/>
      <w:marLeft w:val="0"/>
      <w:marRight w:val="0"/>
      <w:marTop w:val="0"/>
      <w:marBottom w:val="0"/>
      <w:divBdr>
        <w:top w:val="none" w:sz="0" w:space="0" w:color="auto"/>
        <w:left w:val="none" w:sz="0" w:space="0" w:color="auto"/>
        <w:bottom w:val="none" w:sz="0" w:space="0" w:color="auto"/>
        <w:right w:val="none" w:sz="0" w:space="0" w:color="auto"/>
      </w:divBdr>
    </w:div>
    <w:div w:id="1954632957">
      <w:bodyDiv w:val="1"/>
      <w:marLeft w:val="0"/>
      <w:marRight w:val="0"/>
      <w:marTop w:val="0"/>
      <w:marBottom w:val="0"/>
      <w:divBdr>
        <w:top w:val="none" w:sz="0" w:space="0" w:color="auto"/>
        <w:left w:val="none" w:sz="0" w:space="0" w:color="auto"/>
        <w:bottom w:val="none" w:sz="0" w:space="0" w:color="auto"/>
        <w:right w:val="none" w:sz="0" w:space="0" w:color="auto"/>
      </w:divBdr>
    </w:div>
    <w:div w:id="2000231226">
      <w:bodyDiv w:val="1"/>
      <w:marLeft w:val="0"/>
      <w:marRight w:val="0"/>
      <w:marTop w:val="0"/>
      <w:marBottom w:val="0"/>
      <w:divBdr>
        <w:top w:val="none" w:sz="0" w:space="0" w:color="auto"/>
        <w:left w:val="none" w:sz="0" w:space="0" w:color="auto"/>
        <w:bottom w:val="none" w:sz="0" w:space="0" w:color="auto"/>
        <w:right w:val="none" w:sz="0" w:space="0" w:color="auto"/>
      </w:divBdr>
    </w:div>
    <w:div w:id="2007203634">
      <w:bodyDiv w:val="1"/>
      <w:marLeft w:val="0"/>
      <w:marRight w:val="0"/>
      <w:marTop w:val="0"/>
      <w:marBottom w:val="0"/>
      <w:divBdr>
        <w:top w:val="none" w:sz="0" w:space="0" w:color="auto"/>
        <w:left w:val="none" w:sz="0" w:space="0" w:color="auto"/>
        <w:bottom w:val="none" w:sz="0" w:space="0" w:color="auto"/>
        <w:right w:val="none" w:sz="0" w:space="0" w:color="auto"/>
      </w:divBdr>
    </w:div>
    <w:div w:id="2099136042">
      <w:bodyDiv w:val="1"/>
      <w:marLeft w:val="0"/>
      <w:marRight w:val="0"/>
      <w:marTop w:val="0"/>
      <w:marBottom w:val="0"/>
      <w:divBdr>
        <w:top w:val="none" w:sz="0" w:space="0" w:color="auto"/>
        <w:left w:val="none" w:sz="0" w:space="0" w:color="auto"/>
        <w:bottom w:val="none" w:sz="0" w:space="0" w:color="auto"/>
        <w:right w:val="none" w:sz="0" w:space="0" w:color="auto"/>
      </w:divBdr>
    </w:div>
    <w:div w:id="2107340530">
      <w:bodyDiv w:val="1"/>
      <w:marLeft w:val="0"/>
      <w:marRight w:val="0"/>
      <w:marTop w:val="0"/>
      <w:marBottom w:val="0"/>
      <w:divBdr>
        <w:top w:val="none" w:sz="0" w:space="0" w:color="auto"/>
        <w:left w:val="none" w:sz="0" w:space="0" w:color="auto"/>
        <w:bottom w:val="none" w:sz="0" w:space="0" w:color="auto"/>
        <w:right w:val="none" w:sz="0" w:space="0" w:color="auto"/>
      </w:divBdr>
    </w:div>
    <w:div w:id="2118795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3.emf"/><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2.png"/><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comments" Target="comments.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package" Target="embeddings/Microsoft_Visio_Drawing.vsdx"/><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3C7BF937C4E2B45AFF7A9F7928A7267" ma:contentTypeVersion="12" ma:contentTypeDescription="Create a new document." ma:contentTypeScope="" ma:versionID="e2e38930a37d9c8e498903eb7310c3fd">
  <xsd:schema xmlns:xsd="http://www.w3.org/2001/XMLSchema" xmlns:xs="http://www.w3.org/2001/XMLSchema" xmlns:p="http://schemas.microsoft.com/office/2006/metadata/properties" xmlns:ns3="2d854c84-20cf-454b-90b0-919c1aa9c5b3" xmlns:ns4="71bb3abe-0e25-4bd1-a714-0d7cd3489010" targetNamespace="http://schemas.microsoft.com/office/2006/metadata/properties" ma:root="true" ma:fieldsID="6d34b8e2e163637010b7333ff0a7dd64" ns3:_="" ns4:_="">
    <xsd:import namespace="2d854c84-20cf-454b-90b0-919c1aa9c5b3"/>
    <xsd:import namespace="71bb3abe-0e25-4bd1-a714-0d7cd348901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854c84-20cf-454b-90b0-919c1aa9c5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1bb3abe-0e25-4bd1-a714-0d7cd3489010"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Cis20</b:Tag>
    <b:SourceType>InternetSite</b:SourceType>
    <b:Guid>{AA96266F-12E5-4970-BD7C-D0FD18C33510}</b:Guid>
    <b:Title>solutions:Mobile device management</b:Title>
    <b:Year>2020</b:Year>
    <b:Author>
      <b:Author>
        <b:Corporate>Cisco.com</b:Corporate>
      </b:Author>
    </b:Author>
    <b:InternetSiteTitle>cisco Meraki</b:InternetSiteTitle>
    <b:Month>March</b:Month>
    <b:Day>09</b:Day>
    <b:URL>https://meraki.cisco.com/solutions/mobile-device-management</b:URL>
    <b:RefOrder>3</b:RefOrder>
  </b:Source>
  <b:Source>
    <b:Tag>cis20</b:Tag>
    <b:SourceType>InternetSite</b:SourceType>
    <b:Guid>{29AB517E-9217-470D-BD88-160E1B2ED524}</b:Guid>
    <b:Author>
      <b:Author>
        <b:Corporate>cisco.com</b:Corporate>
      </b:Author>
    </b:Author>
    <b:Title>Cloud Managed Wireless</b:Title>
    <b:ProductionCompany>Cisco Meraki</b:ProductionCompany>
    <b:Year>2020</b:Year>
    <b:Month>March</b:Month>
    <b:Day>09</b:Day>
    <b:YearAccessed>2020</b:YearAccessed>
    <b:MonthAccessed>March</b:MonthAccessed>
    <b:DayAccessed>09</b:DayAccessed>
    <b:URL>https://meraki.cisco.com/products/wireless</b:URL>
    <b:RefOrder>4</b:RefOrder>
  </b:Source>
  <b:Source>
    <b:Tag>Cis21</b:Tag>
    <b:SourceType>DocumentFromInternetSite</b:SourceType>
    <b:Guid>{E5551FEE-32CF-4ACD-BF41-A28B9E082889}</b:Guid>
    <b:Author>
      <b:Author>
        <b:Corporate>Cisco.com</b:Corporate>
      </b:Author>
    </b:Author>
    <b:Title>Meraki Cloud Architecture</b:Title>
    <b:Year>2020</b:Year>
    <b:Month>March</b:Month>
    <b:Day>11</b:Day>
    <b:YearAccessed>2020</b:YearAccessed>
    <b:MonthAccessed>March</b:MonthAccessed>
    <b:DayAccessed>11</b:DayAccessed>
    <b:URL>https://documentation.meraki.com/Architectures_and_Best_Practices/Cisco_Meraki_Best_Practice_Design/Meraki_Cloud_Architecture?dtid=osscdc000283</b:URL>
    <b:RefOrder>2</b:RefOrder>
  </b:Source>
  <b:Source>
    <b:Tag>Jam17</b:Tag>
    <b:SourceType>DocumentFromInternetSite</b:SourceType>
    <b:Guid>{99622425-E1ED-4432-98FC-9C90375E818E}</b:Guid>
    <b:Title>its-acceptable-use-policy-29.07.19.pdf</b:Title>
    <b:Year>2017</b:Year>
    <b:Author>
      <b:Author>
        <b:NameList>
          <b:Person>
            <b:Last>Godden</b:Last>
            <b:First>Claire</b:First>
          </b:Person>
        </b:NameList>
      </b:Author>
    </b:Author>
    <b:InternetSiteTitle>uwtsd.ac.uk</b:InternetSiteTitle>
    <b:Month>June</b:Month>
    <b:Day>06</b:Day>
    <b:URL>https://www.uwtsd.ac.uk/media/uwtsd-website/content-assets/documents/strategies-policies/its-acceptable-use-policy-29.07.19.pdf</b:URL>
    <b:RefOrder>6</b:RefOrder>
  </b:Source>
  <b:Source>
    <b:Tag>cis14</b:Tag>
    <b:SourceType>DocumentFromInternetSite</b:SourceType>
    <b:Guid>{76569B77-5902-46D3-9263-64BD230ECAC0}</b:Guid>
    <b:Author>
      <b:Author>
        <b:Corporate>cisco.com</b:Corporate>
      </b:Author>
    </b:Author>
    <b:Title>How Cisco IT Designed a Secure BYOD Architecture</b:Title>
    <b:Year>2014</b:Year>
    <b:Month>September</b:Month>
    <b:Day>23</b:Day>
    <b:YearAccessed>2020</b:YearAccessed>
    <b:MonthAccessed>March</b:MonthAccessed>
    <b:DayAccessed>03</b:DayAccessed>
    <b:URL>https://www.cisco.com/c/en/us/solutions/collateral/enterprise/cisco-on-cisco/m-en-07282014-byod-security-architecture.html</b:URL>
    <b:RefOrder>5</b:RefOrder>
  </b:Source>
  <b:Source>
    <b:Tag>cis12</b:Tag>
    <b:SourceType>DocumentFromInternetSite</b:SourceType>
    <b:Guid>{E52A525E-1847-4A2D-8105-475745B00EC7}</b:Guid>
    <b:Author>
      <b:Author>
        <b:Corporate>cisco.com</b:Corporate>
      </b:Author>
    </b:Author>
    <b:Title>Bring Your Own Device</b:Title>
    <b:Year>2012</b:Year>
    <b:Month>February</b:Month>
    <b:Day>1</b:Day>
    <b:YearAccessed>2020</b:YearAccessed>
    <b:MonthAccessed>March</b:MonthAccessed>
    <b:DayAccessed>03</b:DayAccessed>
    <b:URL>https://www.cisco.com/c/en/us/td/docs/solutions/Enterprise/Borderless_Networks/Unified_Access/byodwp.html</b:URL>
    <b:RefOrder>7</b:RefOrder>
  </b:Source>
  <b:Source>
    <b:Tag>Cis16</b:Tag>
    <b:SourceType>DocumentFromInternetSite</b:SourceType>
    <b:Guid>{FC5FA94F-37EB-4F59-A139-4B347DFEA7B2}</b:Guid>
    <b:Author>
      <b:Author>
        <b:Corporate>Cisco</b:Corporate>
      </b:Author>
    </b:Author>
    <b:Title>chapter: Configuring Secure Shell (SSH)</b:Title>
    <b:Year>2016</b:Year>
    <b:Month>August</b:Month>
    <b:Day>25</b:Day>
    <b:YearAccessed>2020</b:YearAccessed>
    <b:MonthAccessed>April</b:MonthAccessed>
    <b:DayAccessed>05</b:DayAccessed>
    <b:URL>https://www.cisco.com/c/en/us/td/docs/switches/lan/catalyst2960x/software/15-0_2_EX/security/configuration_guide/b_sec_152ex_2960-x_cg/b_sec_152ex_2960-x_cg_chapter_01001.html</b:URL>
    <b:RefOrder>1</b:RefOrder>
  </b:Source>
</b:Sources>
</file>

<file path=customXml/itemProps1.xml><?xml version="1.0" encoding="utf-8"?>
<ds:datastoreItem xmlns:ds="http://schemas.openxmlformats.org/officeDocument/2006/customXml" ds:itemID="{06723022-C8EB-424E-A389-8F222BE84033}">
  <ds:schemaRefs>
    <ds:schemaRef ds:uri="http://schemas.microsoft.com/sharepoint/v3/contenttype/forms"/>
  </ds:schemaRefs>
</ds:datastoreItem>
</file>

<file path=customXml/itemProps2.xml><?xml version="1.0" encoding="utf-8"?>
<ds:datastoreItem xmlns:ds="http://schemas.openxmlformats.org/officeDocument/2006/customXml" ds:itemID="{690AED11-8B4F-4267-B976-E267DF9BFF2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5D8ADEA-8D41-4AE8-8821-3F8B374228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854c84-20cf-454b-90b0-919c1aa9c5b3"/>
    <ds:schemaRef ds:uri="71bb3abe-0e25-4bd1-a714-0d7cd34890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0BFADD0-DE37-44FF-A96F-DB87BE372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1647</TotalTime>
  <Pages>17</Pages>
  <Words>6260</Words>
  <Characters>35685</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 Isaac</dc:creator>
  <cp:keywords/>
  <dc:description/>
  <cp:lastModifiedBy>Carlene Campbell</cp:lastModifiedBy>
  <cp:revision>5</cp:revision>
  <dcterms:created xsi:type="dcterms:W3CDTF">2020-04-13T12:02:00Z</dcterms:created>
  <dcterms:modified xsi:type="dcterms:W3CDTF">2020-05-01T19:04:00Z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0x01010013C7BF937C4E2B45AFF7A9F7928A7267</vt:lpwstr>
  </property>
</Properties>
</file>