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27950" w:rsidRPr="007A2699" w:rsidRDefault="00E27950" w:rsidP="00E27950">
      <w:pPr>
        <w:pStyle w:val="Subtitle"/>
      </w:pPr>
      <w:r>
        <w:t>Assessment Feedback Sheet</w:t>
      </w:r>
    </w:p>
    <w:p w:rsidR="00E27950" w:rsidRPr="00DB29C9" w:rsidRDefault="00E27950" w:rsidP="00E27950">
      <w:pPr>
        <w:pStyle w:val="Subtitle"/>
        <w:rPr>
          <w:sz w:val="16"/>
          <w:szCs w:val="16"/>
        </w:rPr>
      </w:pPr>
    </w:p>
    <w:p w:rsidR="00E27950" w:rsidRPr="00952485" w:rsidRDefault="00E27950" w:rsidP="00E27950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 xml:space="preserve"> 1803365 Carly Pegg</w:t>
      </w:r>
      <w:r>
        <w:rPr>
          <w:b/>
          <w:bCs/>
          <w:sz w:val="24"/>
          <w:szCs w:val="24"/>
          <w:u w:val="none"/>
        </w:rPr>
        <w:tab/>
      </w:r>
    </w:p>
    <w:p w:rsidR="00E27950" w:rsidRPr="00952485" w:rsidRDefault="00E27950" w:rsidP="00E27950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Professional Development and Practice</w:t>
      </w:r>
      <w:r>
        <w:rPr>
          <w:b/>
          <w:bCs/>
          <w:sz w:val="24"/>
          <w:szCs w:val="24"/>
          <w:u w:val="none"/>
        </w:rPr>
        <w:tab/>
      </w:r>
    </w:p>
    <w:p w:rsidR="00E27950" w:rsidRDefault="00E27950" w:rsidP="00E27950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SHSS4062</w:t>
      </w:r>
    </w:p>
    <w:p w:rsidR="00E27950" w:rsidRDefault="00E27950" w:rsidP="00E27950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E27950" w:rsidRPr="00DB29C9" w:rsidRDefault="00E27950" w:rsidP="00E27950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054"/>
        <w:gridCol w:w="1054"/>
        <w:gridCol w:w="45"/>
        <w:gridCol w:w="1009"/>
        <w:gridCol w:w="1055"/>
        <w:gridCol w:w="1054"/>
        <w:gridCol w:w="482"/>
        <w:gridCol w:w="572"/>
        <w:gridCol w:w="1055"/>
        <w:gridCol w:w="720"/>
      </w:tblGrid>
      <w:tr w:rsidR="00E27950" w:rsidRPr="00313008" w:rsidTr="0055043B">
        <w:trPr>
          <w:cantSplit/>
        </w:trPr>
        <w:tc>
          <w:tcPr>
            <w:tcW w:w="10945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E27950" w:rsidRPr="00313008" w:rsidTr="0055043B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E27950" w:rsidRPr="004150A6" w:rsidRDefault="00E27950" w:rsidP="0055043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27950" w:rsidRPr="00313008" w:rsidRDefault="00672FEC" w:rsidP="0055043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Possibly the structure</w:t>
            </w:r>
          </w:p>
        </w:tc>
      </w:tr>
      <w:tr w:rsidR="00E27950" w:rsidRPr="00313008" w:rsidTr="0055043B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E27950" w:rsidRPr="004150A6" w:rsidRDefault="00E27950" w:rsidP="0055043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All aspects of my writing could improve</w:t>
            </w:r>
          </w:p>
        </w:tc>
      </w:tr>
      <w:tr w:rsidR="00E27950" w:rsidRPr="00313008" w:rsidTr="0055043B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E27950" w:rsidRPr="004150A6" w:rsidRDefault="00E27950" w:rsidP="0055043B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Having never written an essay</w:t>
            </w:r>
            <w:r w:rsidR="00672FEC">
              <w:rPr>
                <w:b/>
                <w:bCs/>
                <w:sz w:val="24"/>
                <w:szCs w:val="24"/>
                <w:u w:val="none"/>
              </w:rPr>
              <w:t xml:space="preserve"> before, I have enjoyed researching a subject and writing about it.</w:t>
            </w:r>
          </w:p>
        </w:tc>
      </w:tr>
      <w:tr w:rsidR="00E27950" w:rsidRPr="00313008" w:rsidTr="0055043B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Pr="009574BA" w:rsidRDefault="00E27950" w:rsidP="0055043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E27950" w:rsidRPr="00313008" w:rsidRDefault="00E27950" w:rsidP="0055043B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E27950" w:rsidRPr="00313008" w:rsidRDefault="00E27950" w:rsidP="0055043B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E27950" w:rsidRPr="00313008" w:rsidRDefault="00E27950" w:rsidP="0055043B">
            <w:pPr>
              <w:ind w:left="113" w:right="113"/>
              <w:rPr>
                <w:sz w:val="16"/>
                <w:szCs w:val="16"/>
              </w:rPr>
            </w:pPr>
          </w:p>
          <w:p w:rsidR="00E27950" w:rsidRPr="00313008" w:rsidRDefault="00E27950" w:rsidP="0055043B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E27950" w:rsidRPr="00313008" w:rsidTr="0055043B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:rsidR="00E27950" w:rsidRPr="003E3041" w:rsidRDefault="00E27950" w:rsidP="0055043B">
            <w:pPr>
              <w:pStyle w:val="Subtitle"/>
              <w:rPr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0-25%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E27950" w:rsidRPr="003E3041" w:rsidRDefault="00E27950" w:rsidP="0055043B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E27950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:rsidR="00E27950" w:rsidRPr="003E3041" w:rsidRDefault="00E27950" w:rsidP="0055043B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E27950" w:rsidRPr="00313008" w:rsidTr="0055043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E27950" w:rsidRPr="009B5330" w:rsidRDefault="00E27950" w:rsidP="0055043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Essay content and quality of resources used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2E0D8B" w:rsidRDefault="00E27950" w:rsidP="0055043B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E27950" w:rsidRPr="00313008" w:rsidTr="0055043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E27950" w:rsidRPr="009B5330" w:rsidRDefault="00E27950" w:rsidP="0055043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Referencing within the essay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Default="00E27950" w:rsidP="0055043B"/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E27950" w:rsidRPr="00313008" w:rsidTr="0055043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E27950" w:rsidRPr="009B5330" w:rsidRDefault="00E27950" w:rsidP="0055043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Correctly constructed reference list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:rsidR="00E27950" w:rsidRPr="00313008" w:rsidRDefault="00E27950" w:rsidP="0055043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E27950" w:rsidRPr="00313008" w:rsidTr="0055043B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E27950" w:rsidRPr="009B5330" w:rsidRDefault="00E27950" w:rsidP="0055043B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Structure of essay and clarity of writing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4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055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E27950" w:rsidRPr="00313008" w:rsidRDefault="00E27950" w:rsidP="0055043B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30%</w:t>
            </w:r>
          </w:p>
        </w:tc>
      </w:tr>
      <w:tr w:rsidR="00E27950" w:rsidRPr="00313008" w:rsidTr="0055043B">
        <w:trPr>
          <w:cantSplit/>
          <w:trHeight w:val="282"/>
        </w:trPr>
        <w:tc>
          <w:tcPr>
            <w:tcW w:w="10225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:rsidR="00E27950" w:rsidRPr="009A081E" w:rsidRDefault="00E27950" w:rsidP="0055043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27950" w:rsidRPr="00313008" w:rsidTr="0055043B">
        <w:trPr>
          <w:cantSplit/>
          <w:trHeight w:val="4341"/>
        </w:trPr>
        <w:tc>
          <w:tcPr>
            <w:tcW w:w="10945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E27950" w:rsidRPr="00313008" w:rsidRDefault="00E27950" w:rsidP="0055043B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E27950" w:rsidRPr="00313008" w:rsidTr="0055043B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>
              <w:rPr>
                <w:b/>
                <w:bCs/>
                <w:sz w:val="18"/>
                <w:szCs w:val="18"/>
                <w:u w:val="none"/>
              </w:rPr>
              <w:t>2/11/18</w:t>
            </w:r>
          </w:p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4"/>
            <w:tcBorders>
              <w:bottom w:val="thickThin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E27950" w:rsidRPr="00313008" w:rsidRDefault="00E27950" w:rsidP="0055043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E27950" w:rsidRDefault="00E27950" w:rsidP="00E27950"/>
    <w:p w:rsidR="00D23B15" w:rsidRDefault="00E27950" w:rsidP="00E27950">
      <w:r>
        <w:br w:type="page"/>
      </w:r>
    </w:p>
    <w:p w:rsidR="00216811" w:rsidRPr="00216811" w:rsidRDefault="00D23B15">
      <w:pPr>
        <w:rPr>
          <w:rFonts w:ascii="Times New Roman" w:hAnsi="Times New Roman" w:cs="Times New Roman"/>
          <w:sz w:val="28"/>
          <w:szCs w:val="28"/>
        </w:rPr>
      </w:pPr>
      <w:r w:rsidRPr="00216811">
        <w:rPr>
          <w:rFonts w:ascii="Times New Roman" w:hAnsi="Times New Roman" w:cs="Times New Roman"/>
          <w:sz w:val="28"/>
          <w:szCs w:val="28"/>
        </w:rPr>
        <w:lastRenderedPageBreak/>
        <w:t xml:space="preserve">Discuss the components </w:t>
      </w:r>
      <w:r w:rsidR="00B37F67">
        <w:rPr>
          <w:rFonts w:ascii="Times New Roman" w:hAnsi="Times New Roman" w:cs="Times New Roman"/>
          <w:sz w:val="28"/>
          <w:szCs w:val="28"/>
        </w:rPr>
        <w:t xml:space="preserve">that </w:t>
      </w:r>
      <w:r w:rsidR="009A4DFC">
        <w:rPr>
          <w:rFonts w:ascii="Times New Roman" w:hAnsi="Times New Roman" w:cs="Times New Roman"/>
          <w:sz w:val="28"/>
          <w:szCs w:val="28"/>
        </w:rPr>
        <w:t>make</w:t>
      </w:r>
      <w:r w:rsidRPr="00216811">
        <w:rPr>
          <w:rFonts w:ascii="Times New Roman" w:hAnsi="Times New Roman" w:cs="Times New Roman"/>
          <w:sz w:val="28"/>
          <w:szCs w:val="28"/>
        </w:rPr>
        <w:t xml:space="preserve"> a good essay</w:t>
      </w:r>
      <w:r w:rsidR="00CA4C8D">
        <w:rPr>
          <w:rFonts w:ascii="Times New Roman" w:hAnsi="Times New Roman" w:cs="Times New Roman"/>
          <w:sz w:val="28"/>
          <w:szCs w:val="28"/>
        </w:rPr>
        <w:t>.</w:t>
      </w:r>
    </w:p>
    <w:p w:rsidR="00CA4C8D" w:rsidRDefault="00CA4C8D"/>
    <w:p w:rsidR="00701C27" w:rsidRDefault="00701C27"/>
    <w:p w:rsidR="00BB36A2" w:rsidRPr="00216811" w:rsidRDefault="00701C27" w:rsidP="00CA4C8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There are many way</w:t>
      </w:r>
      <w:r w:rsidR="00DD75A5">
        <w:rPr>
          <w:rFonts w:ascii="Times New Roman" w:hAnsi="Times New Roman" w:cs="Times New Roman"/>
        </w:rPr>
        <w:t>s to approach writing an essay a</w:t>
      </w:r>
      <w:r>
        <w:rPr>
          <w:rFonts w:ascii="Times New Roman" w:hAnsi="Times New Roman" w:cs="Times New Roman"/>
        </w:rPr>
        <w:t xml:space="preserve">nd many different components that may be </w:t>
      </w:r>
      <w:r w:rsidR="009F6E23">
        <w:rPr>
          <w:rFonts w:ascii="Times New Roman" w:hAnsi="Times New Roman" w:cs="Times New Roman"/>
        </w:rPr>
        <w:t>included.</w:t>
      </w:r>
      <w:r>
        <w:rPr>
          <w:rFonts w:ascii="Times New Roman" w:hAnsi="Times New Roman" w:cs="Times New Roman"/>
        </w:rPr>
        <w:t xml:space="preserve"> </w:t>
      </w:r>
      <w:r w:rsidR="00DE114E" w:rsidRPr="00216811">
        <w:rPr>
          <w:rFonts w:ascii="Times New Roman" w:hAnsi="Times New Roman" w:cs="Times New Roman"/>
        </w:rPr>
        <w:t>This</w:t>
      </w:r>
      <w:r w:rsidR="00A30B91" w:rsidRPr="00216811">
        <w:rPr>
          <w:rFonts w:ascii="Times New Roman" w:hAnsi="Times New Roman" w:cs="Times New Roman"/>
        </w:rPr>
        <w:t xml:space="preserve"> assignment</w:t>
      </w:r>
      <w:r w:rsidR="009A7557" w:rsidRPr="00216811">
        <w:rPr>
          <w:rFonts w:ascii="Times New Roman" w:hAnsi="Times New Roman" w:cs="Times New Roman"/>
        </w:rPr>
        <w:t xml:space="preserve"> </w:t>
      </w:r>
      <w:r w:rsidR="00E47D0A" w:rsidRPr="00216811">
        <w:rPr>
          <w:rFonts w:ascii="Times New Roman" w:hAnsi="Times New Roman" w:cs="Times New Roman"/>
        </w:rPr>
        <w:t>will</w:t>
      </w:r>
      <w:r w:rsidR="00FE5D4A" w:rsidRPr="00216811">
        <w:rPr>
          <w:rFonts w:ascii="Times New Roman" w:hAnsi="Times New Roman" w:cs="Times New Roman"/>
        </w:rPr>
        <w:t xml:space="preserve"> di</w:t>
      </w:r>
      <w:r w:rsidR="00F6655A" w:rsidRPr="00216811">
        <w:rPr>
          <w:rFonts w:ascii="Times New Roman" w:hAnsi="Times New Roman" w:cs="Times New Roman"/>
        </w:rPr>
        <w:t xml:space="preserve">scuss the </w:t>
      </w:r>
      <w:r w:rsidR="002110A2" w:rsidRPr="00216811">
        <w:rPr>
          <w:rFonts w:ascii="Times New Roman" w:hAnsi="Times New Roman" w:cs="Times New Roman"/>
        </w:rPr>
        <w:t>components</w:t>
      </w:r>
      <w:r w:rsidR="00FF4373" w:rsidRPr="00216811">
        <w:rPr>
          <w:rFonts w:ascii="Times New Roman" w:hAnsi="Times New Roman" w:cs="Times New Roman"/>
        </w:rPr>
        <w:t xml:space="preserve"> that</w:t>
      </w:r>
      <w:r w:rsidR="004A0BA2" w:rsidRPr="00216811">
        <w:rPr>
          <w:rFonts w:ascii="Times New Roman" w:hAnsi="Times New Roman" w:cs="Times New Roman"/>
        </w:rPr>
        <w:t xml:space="preserve"> </w:t>
      </w:r>
      <w:r w:rsidR="000678FF">
        <w:rPr>
          <w:rFonts w:ascii="Times New Roman" w:hAnsi="Times New Roman" w:cs="Times New Roman"/>
        </w:rPr>
        <w:t>make a good essay</w:t>
      </w:r>
      <w:r w:rsidR="00F6655A" w:rsidRPr="00216811">
        <w:rPr>
          <w:rFonts w:ascii="Times New Roman" w:hAnsi="Times New Roman" w:cs="Times New Roman"/>
        </w:rPr>
        <w:t xml:space="preserve"> and that w</w:t>
      </w:r>
      <w:r w:rsidR="00FF4373" w:rsidRPr="00216811">
        <w:rPr>
          <w:rFonts w:ascii="Times New Roman" w:hAnsi="Times New Roman" w:cs="Times New Roman"/>
        </w:rPr>
        <w:t xml:space="preserve">ithout </w:t>
      </w:r>
      <w:r w:rsidR="00F6655A" w:rsidRPr="00216811">
        <w:rPr>
          <w:rFonts w:ascii="Times New Roman" w:hAnsi="Times New Roman" w:cs="Times New Roman"/>
        </w:rPr>
        <w:t>them the</w:t>
      </w:r>
      <w:r w:rsidR="00FF4373" w:rsidRPr="00216811">
        <w:rPr>
          <w:rFonts w:ascii="Times New Roman" w:hAnsi="Times New Roman" w:cs="Times New Roman"/>
        </w:rPr>
        <w:t xml:space="preserve"> writer</w:t>
      </w:r>
      <w:r w:rsidR="00585793" w:rsidRPr="00216811">
        <w:rPr>
          <w:rFonts w:ascii="Times New Roman" w:hAnsi="Times New Roman" w:cs="Times New Roman"/>
        </w:rPr>
        <w:t xml:space="preserve"> could</w:t>
      </w:r>
      <w:r w:rsidR="00F6655A" w:rsidRPr="00216811">
        <w:rPr>
          <w:rFonts w:ascii="Times New Roman" w:hAnsi="Times New Roman" w:cs="Times New Roman"/>
        </w:rPr>
        <w:t xml:space="preserve"> fall short in achie</w:t>
      </w:r>
      <w:r w:rsidR="004A0BA2" w:rsidRPr="00216811">
        <w:rPr>
          <w:rFonts w:ascii="Times New Roman" w:hAnsi="Times New Roman" w:cs="Times New Roman"/>
        </w:rPr>
        <w:t xml:space="preserve">ving </w:t>
      </w:r>
      <w:r w:rsidR="009F6E23">
        <w:rPr>
          <w:rFonts w:ascii="Times New Roman" w:hAnsi="Times New Roman" w:cs="Times New Roman"/>
        </w:rPr>
        <w:t>the</w:t>
      </w:r>
      <w:r w:rsidR="004A0BA2" w:rsidRPr="00216811">
        <w:rPr>
          <w:rFonts w:ascii="Times New Roman" w:hAnsi="Times New Roman" w:cs="Times New Roman"/>
        </w:rPr>
        <w:t xml:space="preserve"> </w:t>
      </w:r>
      <w:r w:rsidR="00585793" w:rsidRPr="00216811">
        <w:rPr>
          <w:rFonts w:ascii="Times New Roman" w:hAnsi="Times New Roman" w:cs="Times New Roman"/>
        </w:rPr>
        <w:t>desired</w:t>
      </w:r>
      <w:r w:rsidR="004A0BA2" w:rsidRPr="00216811">
        <w:rPr>
          <w:rFonts w:ascii="Times New Roman" w:hAnsi="Times New Roman" w:cs="Times New Roman"/>
        </w:rPr>
        <w:t xml:space="preserve"> outcome</w:t>
      </w:r>
      <w:r w:rsidR="00F6655A" w:rsidRPr="00216811">
        <w:rPr>
          <w:rFonts w:ascii="Times New Roman" w:hAnsi="Times New Roman" w:cs="Times New Roman"/>
        </w:rPr>
        <w:t>. These components are</w:t>
      </w:r>
      <w:r w:rsidR="005517EF" w:rsidRPr="00216811">
        <w:rPr>
          <w:rFonts w:ascii="Times New Roman" w:hAnsi="Times New Roman" w:cs="Times New Roman"/>
        </w:rPr>
        <w:t xml:space="preserve"> </w:t>
      </w:r>
      <w:r w:rsidR="00361848" w:rsidRPr="00216811">
        <w:rPr>
          <w:rFonts w:ascii="Times New Roman" w:hAnsi="Times New Roman" w:cs="Times New Roman"/>
        </w:rPr>
        <w:t xml:space="preserve">a </w:t>
      </w:r>
      <w:r w:rsidR="00170BB2">
        <w:rPr>
          <w:rFonts w:ascii="Times New Roman" w:hAnsi="Times New Roman" w:cs="Times New Roman"/>
        </w:rPr>
        <w:t>well thought</w:t>
      </w:r>
      <w:r w:rsidR="00170BB2" w:rsidRPr="00216811">
        <w:rPr>
          <w:rFonts w:ascii="Times New Roman" w:hAnsi="Times New Roman" w:cs="Times New Roman"/>
        </w:rPr>
        <w:t xml:space="preserve"> out</w:t>
      </w:r>
      <w:r w:rsidR="004A0BA2" w:rsidRPr="00216811">
        <w:rPr>
          <w:rFonts w:ascii="Times New Roman" w:hAnsi="Times New Roman" w:cs="Times New Roman"/>
        </w:rPr>
        <w:t xml:space="preserve"> plan, an </w:t>
      </w:r>
      <w:r w:rsidR="00361848" w:rsidRPr="00216811">
        <w:rPr>
          <w:rFonts w:ascii="Times New Roman" w:hAnsi="Times New Roman" w:cs="Times New Roman"/>
        </w:rPr>
        <w:t>organised s</w:t>
      </w:r>
      <w:r w:rsidR="004A0BA2" w:rsidRPr="00216811">
        <w:rPr>
          <w:rFonts w:ascii="Times New Roman" w:hAnsi="Times New Roman" w:cs="Times New Roman"/>
        </w:rPr>
        <w:t xml:space="preserve">tructure, </w:t>
      </w:r>
      <w:r w:rsidR="00C46FFF">
        <w:rPr>
          <w:rFonts w:ascii="Times New Roman" w:hAnsi="Times New Roman" w:cs="Times New Roman"/>
        </w:rPr>
        <w:t xml:space="preserve">relevant </w:t>
      </w:r>
      <w:r w:rsidR="009D6D8D" w:rsidRPr="00216811">
        <w:rPr>
          <w:rFonts w:ascii="Times New Roman" w:hAnsi="Times New Roman" w:cs="Times New Roman"/>
        </w:rPr>
        <w:t>evidence,</w:t>
      </w:r>
      <w:r w:rsidR="0009261C" w:rsidRPr="00216811">
        <w:rPr>
          <w:rFonts w:ascii="Times New Roman" w:hAnsi="Times New Roman" w:cs="Times New Roman"/>
        </w:rPr>
        <w:t xml:space="preserve"> </w:t>
      </w:r>
      <w:r w:rsidR="001864E1" w:rsidRPr="00216811">
        <w:rPr>
          <w:rFonts w:ascii="Times New Roman" w:hAnsi="Times New Roman" w:cs="Times New Roman"/>
        </w:rPr>
        <w:t>an answer to the question being asked and finally</w:t>
      </w:r>
      <w:r w:rsidR="009F6E23">
        <w:rPr>
          <w:rFonts w:ascii="Times New Roman" w:hAnsi="Times New Roman" w:cs="Times New Roman"/>
        </w:rPr>
        <w:t>,</w:t>
      </w:r>
      <w:r w:rsidR="00D312FA">
        <w:rPr>
          <w:rFonts w:ascii="Times New Roman" w:hAnsi="Times New Roman" w:cs="Times New Roman"/>
        </w:rPr>
        <w:t xml:space="preserve"> </w:t>
      </w:r>
      <w:r w:rsidR="005A27C3">
        <w:rPr>
          <w:rFonts w:ascii="Times New Roman" w:hAnsi="Times New Roman" w:cs="Times New Roman"/>
        </w:rPr>
        <w:t xml:space="preserve">the use of </w:t>
      </w:r>
      <w:r w:rsidR="00C3369F">
        <w:rPr>
          <w:rFonts w:ascii="Times New Roman" w:hAnsi="Times New Roman" w:cs="Times New Roman"/>
        </w:rPr>
        <w:t xml:space="preserve">good </w:t>
      </w:r>
      <w:r w:rsidR="005517EF" w:rsidRPr="00216811">
        <w:rPr>
          <w:rFonts w:ascii="Times New Roman" w:hAnsi="Times New Roman" w:cs="Times New Roman"/>
        </w:rPr>
        <w:t>grammar</w:t>
      </w:r>
      <w:r w:rsidR="001864E1" w:rsidRPr="00216811">
        <w:rPr>
          <w:rFonts w:ascii="Times New Roman" w:hAnsi="Times New Roman" w:cs="Times New Roman"/>
        </w:rPr>
        <w:t>.</w:t>
      </w:r>
      <w:r w:rsidR="00BE555E" w:rsidRPr="00216811">
        <w:rPr>
          <w:rFonts w:ascii="Times New Roman" w:hAnsi="Times New Roman" w:cs="Times New Roman"/>
        </w:rPr>
        <w:t xml:space="preserve"> </w:t>
      </w:r>
      <w:r w:rsidR="0039654C" w:rsidRPr="00216811">
        <w:rPr>
          <w:rFonts w:ascii="Times New Roman" w:hAnsi="Times New Roman" w:cs="Times New Roman"/>
        </w:rPr>
        <w:t>We should consider</w:t>
      </w:r>
      <w:r w:rsidR="00BE555E" w:rsidRPr="00216811">
        <w:rPr>
          <w:rFonts w:ascii="Times New Roman" w:hAnsi="Times New Roman" w:cs="Times New Roman"/>
        </w:rPr>
        <w:t xml:space="preserve"> t</w:t>
      </w:r>
      <w:r w:rsidR="00585793" w:rsidRPr="00216811">
        <w:rPr>
          <w:rFonts w:ascii="Times New Roman" w:hAnsi="Times New Roman" w:cs="Times New Roman"/>
        </w:rPr>
        <w:t xml:space="preserve">hese </w:t>
      </w:r>
      <w:r w:rsidR="00FE5D4A" w:rsidRPr="00216811">
        <w:rPr>
          <w:rFonts w:ascii="Times New Roman" w:hAnsi="Times New Roman" w:cs="Times New Roman"/>
        </w:rPr>
        <w:t>components</w:t>
      </w:r>
      <w:r w:rsidR="009D6D8D" w:rsidRPr="00216811">
        <w:rPr>
          <w:rFonts w:ascii="Times New Roman" w:hAnsi="Times New Roman" w:cs="Times New Roman"/>
        </w:rPr>
        <w:t xml:space="preserve"> to be</w:t>
      </w:r>
      <w:r w:rsidR="00FE5D4A" w:rsidRPr="00216811">
        <w:rPr>
          <w:rFonts w:ascii="Times New Roman" w:hAnsi="Times New Roman" w:cs="Times New Roman"/>
        </w:rPr>
        <w:t xml:space="preserve"> </w:t>
      </w:r>
      <w:r w:rsidR="00C3369F">
        <w:rPr>
          <w:rFonts w:ascii="Times New Roman" w:hAnsi="Times New Roman" w:cs="Times New Roman"/>
        </w:rPr>
        <w:t xml:space="preserve">equal to </w:t>
      </w:r>
      <w:r w:rsidR="00A94913">
        <w:rPr>
          <w:rFonts w:ascii="Times New Roman" w:hAnsi="Times New Roman" w:cs="Times New Roman"/>
        </w:rPr>
        <w:t>one another</w:t>
      </w:r>
      <w:r w:rsidR="00C3369F">
        <w:rPr>
          <w:rFonts w:ascii="Times New Roman" w:hAnsi="Times New Roman" w:cs="Times New Roman"/>
        </w:rPr>
        <w:t xml:space="preserve"> and</w:t>
      </w:r>
      <w:r w:rsidR="009D6D8D" w:rsidRPr="00216811">
        <w:rPr>
          <w:rFonts w:ascii="Times New Roman" w:hAnsi="Times New Roman" w:cs="Times New Roman"/>
        </w:rPr>
        <w:t xml:space="preserve"> </w:t>
      </w:r>
      <w:r w:rsidR="00A94913">
        <w:rPr>
          <w:rFonts w:ascii="Times New Roman" w:hAnsi="Times New Roman" w:cs="Times New Roman"/>
        </w:rPr>
        <w:t xml:space="preserve">that </w:t>
      </w:r>
      <w:r w:rsidR="009D6D8D" w:rsidRPr="00216811">
        <w:rPr>
          <w:rFonts w:ascii="Times New Roman" w:hAnsi="Times New Roman" w:cs="Times New Roman"/>
        </w:rPr>
        <w:t>by placing them together</w:t>
      </w:r>
      <w:r w:rsidR="009F6E23">
        <w:rPr>
          <w:rFonts w:ascii="Times New Roman" w:hAnsi="Times New Roman" w:cs="Times New Roman"/>
        </w:rPr>
        <w:t>, as if they were</w:t>
      </w:r>
      <w:r w:rsidR="00986A6E">
        <w:rPr>
          <w:rFonts w:ascii="Times New Roman" w:hAnsi="Times New Roman" w:cs="Times New Roman"/>
        </w:rPr>
        <w:t xml:space="preserve"> building blocks</w:t>
      </w:r>
      <w:r w:rsidR="00C3369F">
        <w:rPr>
          <w:rFonts w:ascii="Times New Roman" w:hAnsi="Times New Roman" w:cs="Times New Roman"/>
        </w:rPr>
        <w:t>,</w:t>
      </w:r>
      <w:r w:rsidR="009D6D8D" w:rsidRPr="00216811">
        <w:rPr>
          <w:rFonts w:ascii="Times New Roman" w:hAnsi="Times New Roman" w:cs="Times New Roman"/>
        </w:rPr>
        <w:t xml:space="preserve"> </w:t>
      </w:r>
      <w:r w:rsidR="004A0BA2" w:rsidRPr="00216811">
        <w:rPr>
          <w:rFonts w:ascii="Times New Roman" w:hAnsi="Times New Roman" w:cs="Times New Roman"/>
        </w:rPr>
        <w:t xml:space="preserve">will </w:t>
      </w:r>
      <w:r w:rsidR="00114F3D" w:rsidRPr="00216811">
        <w:rPr>
          <w:rFonts w:ascii="Times New Roman" w:hAnsi="Times New Roman" w:cs="Times New Roman"/>
        </w:rPr>
        <w:t>help</w:t>
      </w:r>
      <w:r w:rsidR="005A27C3">
        <w:rPr>
          <w:rFonts w:ascii="Times New Roman" w:hAnsi="Times New Roman" w:cs="Times New Roman"/>
        </w:rPr>
        <w:t xml:space="preserve"> to</w:t>
      </w:r>
      <w:r w:rsidR="00114F3D" w:rsidRPr="00216811">
        <w:rPr>
          <w:rFonts w:ascii="Times New Roman" w:hAnsi="Times New Roman" w:cs="Times New Roman"/>
        </w:rPr>
        <w:t xml:space="preserve"> </w:t>
      </w:r>
      <w:r w:rsidR="00986A6E">
        <w:rPr>
          <w:rFonts w:ascii="Times New Roman" w:hAnsi="Times New Roman" w:cs="Times New Roman"/>
        </w:rPr>
        <w:t>create a</w:t>
      </w:r>
      <w:r w:rsidR="0039654C" w:rsidRPr="00216811">
        <w:rPr>
          <w:rFonts w:ascii="Times New Roman" w:hAnsi="Times New Roman" w:cs="Times New Roman"/>
        </w:rPr>
        <w:t xml:space="preserve"> solid foundation</w:t>
      </w:r>
      <w:r w:rsidR="00A94913">
        <w:rPr>
          <w:rFonts w:ascii="Times New Roman" w:hAnsi="Times New Roman" w:cs="Times New Roman"/>
        </w:rPr>
        <w:t>.</w:t>
      </w:r>
      <w:r w:rsidR="000678FF">
        <w:rPr>
          <w:rFonts w:ascii="Times New Roman" w:hAnsi="Times New Roman" w:cs="Times New Roman"/>
        </w:rPr>
        <w:t xml:space="preserve"> </w:t>
      </w:r>
      <w:r w:rsidR="00A94913">
        <w:rPr>
          <w:rFonts w:ascii="Times New Roman" w:hAnsi="Times New Roman" w:cs="Times New Roman"/>
        </w:rPr>
        <w:t>This will enable</w:t>
      </w:r>
      <w:r w:rsidR="00447886" w:rsidRPr="00216811">
        <w:rPr>
          <w:rFonts w:ascii="Times New Roman" w:hAnsi="Times New Roman" w:cs="Times New Roman"/>
        </w:rPr>
        <w:t xml:space="preserve"> the writer to develop the</w:t>
      </w:r>
      <w:r w:rsidR="008115F3" w:rsidRPr="00216811">
        <w:rPr>
          <w:rFonts w:ascii="Times New Roman" w:hAnsi="Times New Roman" w:cs="Times New Roman"/>
        </w:rPr>
        <w:t>ir</w:t>
      </w:r>
      <w:r w:rsidR="00447886" w:rsidRPr="00216811">
        <w:rPr>
          <w:rFonts w:ascii="Times New Roman" w:hAnsi="Times New Roman" w:cs="Times New Roman"/>
        </w:rPr>
        <w:t xml:space="preserve"> e</w:t>
      </w:r>
      <w:r w:rsidR="00114F3D" w:rsidRPr="00216811">
        <w:rPr>
          <w:rFonts w:ascii="Times New Roman" w:hAnsi="Times New Roman" w:cs="Times New Roman"/>
        </w:rPr>
        <w:t xml:space="preserve">ssay </w:t>
      </w:r>
      <w:r w:rsidR="009A4DFC">
        <w:rPr>
          <w:rFonts w:ascii="Times New Roman" w:hAnsi="Times New Roman" w:cs="Times New Roman"/>
        </w:rPr>
        <w:t>in a c</w:t>
      </w:r>
      <w:r w:rsidR="009F6E23">
        <w:rPr>
          <w:rFonts w:ascii="Times New Roman" w:hAnsi="Times New Roman" w:cs="Times New Roman"/>
        </w:rPr>
        <w:t>lear and concise</w:t>
      </w:r>
      <w:r w:rsidR="009A4DFC">
        <w:rPr>
          <w:rFonts w:ascii="Times New Roman" w:hAnsi="Times New Roman" w:cs="Times New Roman"/>
        </w:rPr>
        <w:t xml:space="preserve"> way. </w:t>
      </w:r>
      <w:r w:rsidR="00114F3D" w:rsidRPr="00216811">
        <w:rPr>
          <w:rFonts w:ascii="Times New Roman" w:hAnsi="Times New Roman" w:cs="Times New Roman"/>
        </w:rPr>
        <w:t>(C</w:t>
      </w:r>
      <w:r w:rsidR="004C79FF">
        <w:rPr>
          <w:rFonts w:ascii="Times New Roman" w:hAnsi="Times New Roman" w:cs="Times New Roman"/>
        </w:rPr>
        <w:t>re</w:t>
      </w:r>
      <w:r w:rsidR="00114F3D" w:rsidRPr="00216811">
        <w:rPr>
          <w:rFonts w:ascii="Times New Roman" w:hAnsi="Times New Roman" w:cs="Times New Roman"/>
        </w:rPr>
        <w:t>me and L</w:t>
      </w:r>
      <w:r w:rsidR="00071A1F">
        <w:rPr>
          <w:rFonts w:ascii="Times New Roman" w:hAnsi="Times New Roman" w:cs="Times New Roman"/>
        </w:rPr>
        <w:t>ea,</w:t>
      </w:r>
      <w:r w:rsidR="00DD75A5">
        <w:rPr>
          <w:rFonts w:ascii="Times New Roman" w:hAnsi="Times New Roman" w:cs="Times New Roman"/>
        </w:rPr>
        <w:t xml:space="preserve"> 2013</w:t>
      </w:r>
      <w:r w:rsidR="00EF43B6" w:rsidRPr="00216811">
        <w:rPr>
          <w:rFonts w:ascii="Times New Roman" w:hAnsi="Times New Roman" w:cs="Times New Roman"/>
        </w:rPr>
        <w:t>)</w:t>
      </w:r>
      <w:r w:rsidR="00426A2D" w:rsidRPr="00216811">
        <w:rPr>
          <w:rFonts w:ascii="Times New Roman" w:hAnsi="Times New Roman" w:cs="Times New Roman"/>
        </w:rPr>
        <w:t>.</w:t>
      </w:r>
      <w:r w:rsidR="00F231B5" w:rsidRPr="00216811">
        <w:rPr>
          <w:rFonts w:ascii="Times New Roman" w:hAnsi="Times New Roman" w:cs="Times New Roman"/>
        </w:rPr>
        <w:t xml:space="preserve"> </w:t>
      </w:r>
      <w:r w:rsidR="009F6E23">
        <w:rPr>
          <w:rFonts w:ascii="Times New Roman" w:hAnsi="Times New Roman" w:cs="Times New Roman"/>
        </w:rPr>
        <w:t>This essay will show</w:t>
      </w:r>
      <w:r w:rsidR="0031765A" w:rsidRPr="00216811">
        <w:rPr>
          <w:rFonts w:ascii="Times New Roman" w:hAnsi="Times New Roman" w:cs="Times New Roman"/>
        </w:rPr>
        <w:t xml:space="preserve"> that b</w:t>
      </w:r>
      <w:r w:rsidR="002110A2" w:rsidRPr="00216811">
        <w:rPr>
          <w:rFonts w:ascii="Times New Roman" w:hAnsi="Times New Roman" w:cs="Times New Roman"/>
        </w:rPr>
        <w:t xml:space="preserve">y </w:t>
      </w:r>
      <w:r w:rsidR="0031765A" w:rsidRPr="00216811">
        <w:rPr>
          <w:rFonts w:ascii="Times New Roman" w:hAnsi="Times New Roman" w:cs="Times New Roman"/>
        </w:rPr>
        <w:t xml:space="preserve">including </w:t>
      </w:r>
      <w:r w:rsidR="00585793" w:rsidRPr="00216811">
        <w:rPr>
          <w:rFonts w:ascii="Times New Roman" w:hAnsi="Times New Roman" w:cs="Times New Roman"/>
        </w:rPr>
        <w:t>these</w:t>
      </w:r>
      <w:r w:rsidR="0031765A" w:rsidRPr="00216811">
        <w:rPr>
          <w:rFonts w:ascii="Times New Roman" w:hAnsi="Times New Roman" w:cs="Times New Roman"/>
        </w:rPr>
        <w:t xml:space="preserve"> components</w:t>
      </w:r>
      <w:r w:rsidR="0080673D" w:rsidRPr="00216811">
        <w:rPr>
          <w:rFonts w:ascii="Times New Roman" w:hAnsi="Times New Roman" w:cs="Times New Roman"/>
        </w:rPr>
        <w:t>,</w:t>
      </w:r>
      <w:r w:rsidR="00155694">
        <w:rPr>
          <w:rFonts w:ascii="Times New Roman" w:hAnsi="Times New Roman" w:cs="Times New Roman"/>
        </w:rPr>
        <w:t xml:space="preserve"> they</w:t>
      </w:r>
      <w:r w:rsidR="0031765A" w:rsidRPr="00216811">
        <w:rPr>
          <w:rFonts w:ascii="Times New Roman" w:hAnsi="Times New Roman" w:cs="Times New Roman"/>
        </w:rPr>
        <w:t xml:space="preserve"> will </w:t>
      </w:r>
      <w:r w:rsidR="00EB799E" w:rsidRPr="00216811">
        <w:rPr>
          <w:rFonts w:ascii="Times New Roman" w:hAnsi="Times New Roman" w:cs="Times New Roman"/>
        </w:rPr>
        <w:t>help to keep the essay</w:t>
      </w:r>
      <w:r w:rsidR="005E2F8E" w:rsidRPr="00216811">
        <w:rPr>
          <w:rFonts w:ascii="Times New Roman" w:hAnsi="Times New Roman" w:cs="Times New Roman"/>
        </w:rPr>
        <w:t xml:space="preserve"> as</w:t>
      </w:r>
      <w:r w:rsidR="00EB799E" w:rsidRPr="00216811">
        <w:rPr>
          <w:rFonts w:ascii="Times New Roman" w:hAnsi="Times New Roman" w:cs="Times New Roman"/>
        </w:rPr>
        <w:t xml:space="preserve"> </w:t>
      </w:r>
      <w:r w:rsidR="00F231B5" w:rsidRPr="00216811">
        <w:rPr>
          <w:rFonts w:ascii="Times New Roman" w:hAnsi="Times New Roman" w:cs="Times New Roman"/>
        </w:rPr>
        <w:t xml:space="preserve">straightforward </w:t>
      </w:r>
      <w:r w:rsidR="002110A2" w:rsidRPr="00216811">
        <w:rPr>
          <w:rFonts w:ascii="Times New Roman" w:hAnsi="Times New Roman" w:cs="Times New Roman"/>
        </w:rPr>
        <w:t xml:space="preserve">as possible </w:t>
      </w:r>
      <w:r w:rsidR="00BE555E" w:rsidRPr="00216811">
        <w:rPr>
          <w:rFonts w:ascii="Times New Roman" w:hAnsi="Times New Roman" w:cs="Times New Roman"/>
        </w:rPr>
        <w:t xml:space="preserve">and will ensure </w:t>
      </w:r>
      <w:r w:rsidR="00155694">
        <w:rPr>
          <w:rFonts w:ascii="Times New Roman" w:hAnsi="Times New Roman" w:cs="Times New Roman"/>
        </w:rPr>
        <w:t>that the</w:t>
      </w:r>
      <w:r w:rsidR="00BE555E" w:rsidRPr="00216811">
        <w:rPr>
          <w:rFonts w:ascii="Times New Roman" w:hAnsi="Times New Roman" w:cs="Times New Roman"/>
        </w:rPr>
        <w:t xml:space="preserve"> writer shows a greater</w:t>
      </w:r>
      <w:r w:rsidR="002110A2" w:rsidRPr="00216811">
        <w:rPr>
          <w:rFonts w:ascii="Times New Roman" w:hAnsi="Times New Roman" w:cs="Times New Roman"/>
        </w:rPr>
        <w:t xml:space="preserve"> understanding of t</w:t>
      </w:r>
      <w:r w:rsidR="0039654C" w:rsidRPr="00216811">
        <w:rPr>
          <w:rFonts w:ascii="Times New Roman" w:hAnsi="Times New Roman" w:cs="Times New Roman"/>
        </w:rPr>
        <w:t xml:space="preserve">he subject in question. </w:t>
      </w:r>
      <w:r w:rsidR="00FE5304" w:rsidRPr="00216811">
        <w:rPr>
          <w:rFonts w:ascii="Times New Roman" w:hAnsi="Times New Roman" w:cs="Times New Roman"/>
        </w:rPr>
        <w:t xml:space="preserve">In the next paragraph we will discuss </w:t>
      </w:r>
      <w:r w:rsidR="00585793" w:rsidRPr="00216811">
        <w:rPr>
          <w:rFonts w:ascii="Times New Roman" w:hAnsi="Times New Roman" w:cs="Times New Roman"/>
        </w:rPr>
        <w:t>why having</w:t>
      </w:r>
      <w:r w:rsidR="004A0BA2" w:rsidRPr="00216811">
        <w:rPr>
          <w:rFonts w:ascii="Times New Roman" w:hAnsi="Times New Roman" w:cs="Times New Roman"/>
        </w:rPr>
        <w:t xml:space="preserve"> a plan</w:t>
      </w:r>
      <w:r w:rsidR="00585793" w:rsidRPr="00216811">
        <w:rPr>
          <w:rFonts w:ascii="Times New Roman" w:hAnsi="Times New Roman" w:cs="Times New Roman"/>
        </w:rPr>
        <w:t xml:space="preserve"> for your essay is a good starting point.</w:t>
      </w:r>
    </w:p>
    <w:p w:rsidR="00585793" w:rsidRPr="00216811" w:rsidRDefault="00585793">
      <w:pPr>
        <w:rPr>
          <w:rFonts w:ascii="Times New Roman" w:hAnsi="Times New Roman" w:cs="Times New Roman"/>
        </w:rPr>
      </w:pPr>
    </w:p>
    <w:p w:rsidR="00361848" w:rsidRPr="00216811" w:rsidRDefault="00585793">
      <w:pPr>
        <w:rPr>
          <w:rFonts w:ascii="Times New Roman" w:hAnsi="Times New Roman" w:cs="Times New Roman"/>
        </w:rPr>
      </w:pPr>
      <w:r w:rsidRPr="00216811">
        <w:rPr>
          <w:rFonts w:ascii="Times New Roman" w:hAnsi="Times New Roman" w:cs="Times New Roman"/>
        </w:rPr>
        <w:t xml:space="preserve">When we plan </w:t>
      </w:r>
      <w:r w:rsidR="001261CA" w:rsidRPr="00216811">
        <w:rPr>
          <w:rFonts w:ascii="Times New Roman" w:hAnsi="Times New Roman" w:cs="Times New Roman"/>
        </w:rPr>
        <w:t>in our</w:t>
      </w:r>
      <w:r w:rsidR="00A94913">
        <w:rPr>
          <w:rFonts w:ascii="Times New Roman" w:hAnsi="Times New Roman" w:cs="Times New Roman"/>
        </w:rPr>
        <w:t xml:space="preserve"> daily</w:t>
      </w:r>
      <w:r w:rsidR="001261CA" w:rsidRPr="00216811">
        <w:rPr>
          <w:rFonts w:ascii="Times New Roman" w:hAnsi="Times New Roman" w:cs="Times New Roman"/>
        </w:rPr>
        <w:t xml:space="preserve"> lives </w:t>
      </w:r>
      <w:r w:rsidR="00A94913">
        <w:rPr>
          <w:rFonts w:ascii="Times New Roman" w:hAnsi="Times New Roman" w:cs="Times New Roman"/>
        </w:rPr>
        <w:t xml:space="preserve">we </w:t>
      </w:r>
      <w:r w:rsidR="00A335D5">
        <w:rPr>
          <w:rFonts w:ascii="Times New Roman" w:hAnsi="Times New Roman" w:cs="Times New Roman"/>
        </w:rPr>
        <w:t>so</w:t>
      </w:r>
      <w:r w:rsidR="001261CA" w:rsidRPr="00216811">
        <w:rPr>
          <w:rFonts w:ascii="Times New Roman" w:hAnsi="Times New Roman" w:cs="Times New Roman"/>
        </w:rPr>
        <w:t xml:space="preserve"> </w:t>
      </w:r>
      <w:r w:rsidR="00A335D5">
        <w:rPr>
          <w:rFonts w:ascii="Times New Roman" w:hAnsi="Times New Roman" w:cs="Times New Roman"/>
        </w:rPr>
        <w:t>by</w:t>
      </w:r>
      <w:r w:rsidRPr="00216811">
        <w:rPr>
          <w:rFonts w:ascii="Times New Roman" w:hAnsi="Times New Roman" w:cs="Times New Roman"/>
        </w:rPr>
        <w:t xml:space="preserve"> </w:t>
      </w:r>
      <w:r w:rsidR="001261CA" w:rsidRPr="00216811">
        <w:rPr>
          <w:rFonts w:ascii="Times New Roman" w:hAnsi="Times New Roman" w:cs="Times New Roman"/>
        </w:rPr>
        <w:t>think</w:t>
      </w:r>
      <w:r w:rsidR="00A335D5">
        <w:rPr>
          <w:rFonts w:ascii="Times New Roman" w:hAnsi="Times New Roman" w:cs="Times New Roman"/>
        </w:rPr>
        <w:t>ing</w:t>
      </w:r>
      <w:r w:rsidRPr="00216811">
        <w:rPr>
          <w:rFonts w:ascii="Times New Roman" w:hAnsi="Times New Roman" w:cs="Times New Roman"/>
        </w:rPr>
        <w:t xml:space="preserve"> ahead, </w:t>
      </w:r>
      <w:r w:rsidR="001261CA" w:rsidRPr="00216811">
        <w:rPr>
          <w:rFonts w:ascii="Times New Roman" w:hAnsi="Times New Roman" w:cs="Times New Roman"/>
        </w:rPr>
        <w:t xml:space="preserve">to anticipate what resources we may need and to </w:t>
      </w:r>
      <w:r w:rsidR="000F6FF8" w:rsidRPr="00216811">
        <w:rPr>
          <w:rFonts w:ascii="Times New Roman" w:hAnsi="Times New Roman" w:cs="Times New Roman"/>
        </w:rPr>
        <w:t xml:space="preserve">evaluate a </w:t>
      </w:r>
      <w:r w:rsidR="001261CA" w:rsidRPr="00216811">
        <w:rPr>
          <w:rFonts w:ascii="Times New Roman" w:hAnsi="Times New Roman" w:cs="Times New Roman"/>
        </w:rPr>
        <w:t>situation. Essay</w:t>
      </w:r>
      <w:r w:rsidR="00071A1F">
        <w:rPr>
          <w:rFonts w:ascii="Times New Roman" w:hAnsi="Times New Roman" w:cs="Times New Roman"/>
        </w:rPr>
        <w:t xml:space="preserve"> writing is no different. We should plan </w:t>
      </w:r>
      <w:r w:rsidR="00A94913">
        <w:rPr>
          <w:rFonts w:ascii="Times New Roman" w:hAnsi="Times New Roman" w:cs="Times New Roman"/>
        </w:rPr>
        <w:t>essays</w:t>
      </w:r>
      <w:r w:rsidR="00071A1F">
        <w:rPr>
          <w:rFonts w:ascii="Times New Roman" w:hAnsi="Times New Roman" w:cs="Times New Roman"/>
        </w:rPr>
        <w:t xml:space="preserve"> to record </w:t>
      </w:r>
      <w:r w:rsidR="001427A1">
        <w:rPr>
          <w:rFonts w:ascii="Times New Roman" w:hAnsi="Times New Roman" w:cs="Times New Roman"/>
        </w:rPr>
        <w:t xml:space="preserve">our </w:t>
      </w:r>
      <w:r w:rsidR="00071A1F">
        <w:rPr>
          <w:rFonts w:ascii="Times New Roman" w:hAnsi="Times New Roman" w:cs="Times New Roman"/>
        </w:rPr>
        <w:t xml:space="preserve">ideas </w:t>
      </w:r>
      <w:r w:rsidR="00A94913">
        <w:rPr>
          <w:rFonts w:ascii="Times New Roman" w:hAnsi="Times New Roman" w:cs="Times New Roman"/>
        </w:rPr>
        <w:t>and to</w:t>
      </w:r>
      <w:r w:rsidR="00071A1F">
        <w:rPr>
          <w:rFonts w:ascii="Times New Roman" w:hAnsi="Times New Roman" w:cs="Times New Roman"/>
        </w:rPr>
        <w:t xml:space="preserve"> give ourselves a structured space to think </w:t>
      </w:r>
      <w:r w:rsidR="001261CA" w:rsidRPr="00216811">
        <w:rPr>
          <w:rFonts w:ascii="Times New Roman" w:hAnsi="Times New Roman" w:cs="Times New Roman"/>
        </w:rPr>
        <w:t xml:space="preserve">(Becker, 2009). </w:t>
      </w:r>
      <w:r w:rsidR="00E0703D" w:rsidRPr="00216811">
        <w:rPr>
          <w:rFonts w:ascii="Times New Roman" w:hAnsi="Times New Roman" w:cs="Times New Roman"/>
        </w:rPr>
        <w:t xml:space="preserve">Every person will have their own preferred style </w:t>
      </w:r>
      <w:r w:rsidR="00B61AF8" w:rsidRPr="00216811">
        <w:rPr>
          <w:rFonts w:ascii="Times New Roman" w:hAnsi="Times New Roman" w:cs="Times New Roman"/>
        </w:rPr>
        <w:t xml:space="preserve">of planning, these could be </w:t>
      </w:r>
      <w:r w:rsidR="00493D5F" w:rsidRPr="00216811">
        <w:rPr>
          <w:rFonts w:ascii="Times New Roman" w:hAnsi="Times New Roman" w:cs="Times New Roman"/>
        </w:rPr>
        <w:t xml:space="preserve">structured </w:t>
      </w:r>
      <w:r w:rsidR="00B61AF8" w:rsidRPr="00216811">
        <w:rPr>
          <w:rFonts w:ascii="Times New Roman" w:hAnsi="Times New Roman" w:cs="Times New Roman"/>
        </w:rPr>
        <w:t xml:space="preserve">methods </w:t>
      </w:r>
      <w:r w:rsidR="008F7D42" w:rsidRPr="00216811">
        <w:rPr>
          <w:rFonts w:ascii="Times New Roman" w:hAnsi="Times New Roman" w:cs="Times New Roman"/>
        </w:rPr>
        <w:t xml:space="preserve">such as </w:t>
      </w:r>
      <w:r w:rsidR="00E0703D" w:rsidRPr="00216811">
        <w:rPr>
          <w:rFonts w:ascii="Times New Roman" w:hAnsi="Times New Roman" w:cs="Times New Roman"/>
        </w:rPr>
        <w:t>spider charts</w:t>
      </w:r>
      <w:r w:rsidR="00B61AF8" w:rsidRPr="00216811">
        <w:rPr>
          <w:rFonts w:ascii="Times New Roman" w:hAnsi="Times New Roman" w:cs="Times New Roman"/>
        </w:rPr>
        <w:t xml:space="preserve"> and</w:t>
      </w:r>
      <w:r w:rsidR="00E0703D" w:rsidRPr="00216811">
        <w:rPr>
          <w:rFonts w:ascii="Times New Roman" w:hAnsi="Times New Roman" w:cs="Times New Roman"/>
        </w:rPr>
        <w:t xml:space="preserve"> </w:t>
      </w:r>
      <w:r w:rsidR="00B61AF8" w:rsidRPr="00216811">
        <w:rPr>
          <w:rFonts w:ascii="Times New Roman" w:hAnsi="Times New Roman" w:cs="Times New Roman"/>
        </w:rPr>
        <w:t>mind</w:t>
      </w:r>
      <w:r w:rsidR="00493D5F" w:rsidRPr="00216811">
        <w:rPr>
          <w:rFonts w:ascii="Times New Roman" w:hAnsi="Times New Roman" w:cs="Times New Roman"/>
        </w:rPr>
        <w:t xml:space="preserve"> </w:t>
      </w:r>
      <w:r w:rsidR="00E0703D" w:rsidRPr="00216811">
        <w:rPr>
          <w:rFonts w:ascii="Times New Roman" w:hAnsi="Times New Roman" w:cs="Times New Roman"/>
        </w:rPr>
        <w:t>map</w:t>
      </w:r>
      <w:r w:rsidR="00493D5F" w:rsidRPr="00216811">
        <w:rPr>
          <w:rFonts w:ascii="Times New Roman" w:hAnsi="Times New Roman" w:cs="Times New Roman"/>
        </w:rPr>
        <w:t xml:space="preserve">ping as well as a more </w:t>
      </w:r>
      <w:r w:rsidR="00981DFD" w:rsidRPr="00216811">
        <w:rPr>
          <w:rFonts w:ascii="Times New Roman" w:hAnsi="Times New Roman" w:cs="Times New Roman"/>
        </w:rPr>
        <w:t>casual</w:t>
      </w:r>
      <w:r w:rsidR="00493D5F" w:rsidRPr="00216811">
        <w:rPr>
          <w:rFonts w:ascii="Times New Roman" w:hAnsi="Times New Roman" w:cs="Times New Roman"/>
        </w:rPr>
        <w:t xml:space="preserve"> approach</w:t>
      </w:r>
      <w:r w:rsidR="00A94913">
        <w:rPr>
          <w:rFonts w:ascii="Times New Roman" w:hAnsi="Times New Roman" w:cs="Times New Roman"/>
        </w:rPr>
        <w:t xml:space="preserve">, such as </w:t>
      </w:r>
      <w:r w:rsidR="00493D5F" w:rsidRPr="00216811">
        <w:rPr>
          <w:rFonts w:ascii="Times New Roman" w:hAnsi="Times New Roman" w:cs="Times New Roman"/>
        </w:rPr>
        <w:t>brain</w:t>
      </w:r>
      <w:r w:rsidR="00372CE7" w:rsidRPr="00216811">
        <w:rPr>
          <w:rFonts w:ascii="Times New Roman" w:hAnsi="Times New Roman" w:cs="Times New Roman"/>
        </w:rPr>
        <w:t xml:space="preserve">storming. </w:t>
      </w:r>
      <w:r w:rsidR="0038097E" w:rsidRPr="00216811">
        <w:rPr>
          <w:rFonts w:ascii="Times New Roman" w:hAnsi="Times New Roman" w:cs="Times New Roman"/>
        </w:rPr>
        <w:t>Of course,</w:t>
      </w:r>
      <w:r w:rsidR="00981DFD" w:rsidRPr="00216811">
        <w:rPr>
          <w:rFonts w:ascii="Times New Roman" w:hAnsi="Times New Roman" w:cs="Times New Roman"/>
        </w:rPr>
        <w:t xml:space="preserve"> different </w:t>
      </w:r>
      <w:r w:rsidR="0038097E" w:rsidRPr="00216811">
        <w:rPr>
          <w:rFonts w:ascii="Times New Roman" w:hAnsi="Times New Roman" w:cs="Times New Roman"/>
        </w:rPr>
        <w:t>assignments</w:t>
      </w:r>
      <w:r w:rsidR="00981DFD" w:rsidRPr="00216811">
        <w:rPr>
          <w:rFonts w:ascii="Times New Roman" w:hAnsi="Times New Roman" w:cs="Times New Roman"/>
        </w:rPr>
        <w:t xml:space="preserve"> may de</w:t>
      </w:r>
      <w:r w:rsidR="00DA5AAF" w:rsidRPr="00216811">
        <w:rPr>
          <w:rFonts w:ascii="Times New Roman" w:hAnsi="Times New Roman" w:cs="Times New Roman"/>
        </w:rPr>
        <w:t>mand different ways of pl</w:t>
      </w:r>
      <w:r w:rsidR="009D6D8D" w:rsidRPr="00216811">
        <w:rPr>
          <w:rFonts w:ascii="Times New Roman" w:hAnsi="Times New Roman" w:cs="Times New Roman"/>
        </w:rPr>
        <w:t>anning and the writer may</w:t>
      </w:r>
      <w:r w:rsidR="00DA5AAF" w:rsidRPr="00216811">
        <w:rPr>
          <w:rFonts w:ascii="Times New Roman" w:hAnsi="Times New Roman" w:cs="Times New Roman"/>
        </w:rPr>
        <w:t xml:space="preserve"> use more than one </w:t>
      </w:r>
      <w:r w:rsidR="008115F3" w:rsidRPr="00216811">
        <w:rPr>
          <w:rFonts w:ascii="Times New Roman" w:hAnsi="Times New Roman" w:cs="Times New Roman"/>
        </w:rPr>
        <w:t xml:space="preserve">type of </w:t>
      </w:r>
      <w:r w:rsidR="009D6D8D" w:rsidRPr="00216811">
        <w:rPr>
          <w:rFonts w:ascii="Times New Roman" w:hAnsi="Times New Roman" w:cs="Times New Roman"/>
        </w:rPr>
        <w:t>approach</w:t>
      </w:r>
      <w:r w:rsidR="00DA5AAF" w:rsidRPr="00216811">
        <w:rPr>
          <w:rFonts w:ascii="Times New Roman" w:hAnsi="Times New Roman" w:cs="Times New Roman"/>
        </w:rPr>
        <w:t xml:space="preserve"> for their task ahead.</w:t>
      </w:r>
      <w:r w:rsidR="009E4403" w:rsidRPr="00216811">
        <w:rPr>
          <w:rFonts w:ascii="Times New Roman" w:hAnsi="Times New Roman" w:cs="Times New Roman"/>
        </w:rPr>
        <w:t xml:space="preserve"> But whichever way you decide to plan,</w:t>
      </w:r>
      <w:r w:rsidR="00B61AF8" w:rsidRPr="00216811">
        <w:rPr>
          <w:rFonts w:ascii="Times New Roman" w:hAnsi="Times New Roman" w:cs="Times New Roman"/>
        </w:rPr>
        <w:t xml:space="preserve"> </w:t>
      </w:r>
      <w:r w:rsidR="009E4403" w:rsidRPr="00216811">
        <w:rPr>
          <w:rFonts w:ascii="Times New Roman" w:hAnsi="Times New Roman" w:cs="Times New Roman"/>
        </w:rPr>
        <w:t>getting</w:t>
      </w:r>
      <w:r w:rsidR="00493D5F" w:rsidRPr="00216811">
        <w:rPr>
          <w:rFonts w:ascii="Times New Roman" w:hAnsi="Times New Roman" w:cs="Times New Roman"/>
        </w:rPr>
        <w:t xml:space="preserve"> </w:t>
      </w:r>
      <w:r w:rsidR="00E0703D" w:rsidRPr="00216811">
        <w:rPr>
          <w:rFonts w:ascii="Times New Roman" w:hAnsi="Times New Roman" w:cs="Times New Roman"/>
        </w:rPr>
        <w:t>ideas down on paper</w:t>
      </w:r>
      <w:r w:rsidR="008115F3" w:rsidRPr="00216811">
        <w:rPr>
          <w:rFonts w:ascii="Times New Roman" w:hAnsi="Times New Roman" w:cs="Times New Roman"/>
        </w:rPr>
        <w:t xml:space="preserve"> in the early stage of your essay should be seen as an essential building block.</w:t>
      </w:r>
      <w:r w:rsidR="000F2487" w:rsidRPr="00216811">
        <w:rPr>
          <w:rFonts w:ascii="Times New Roman" w:hAnsi="Times New Roman" w:cs="Times New Roman"/>
        </w:rPr>
        <w:t xml:space="preserve"> </w:t>
      </w:r>
      <w:r w:rsidR="00C51A7A">
        <w:rPr>
          <w:rFonts w:ascii="Times New Roman" w:hAnsi="Times New Roman" w:cs="Times New Roman"/>
        </w:rPr>
        <w:t>“</w:t>
      </w:r>
      <w:r w:rsidR="00372CE7" w:rsidRPr="00216811">
        <w:rPr>
          <w:rFonts w:ascii="Times New Roman" w:hAnsi="Times New Roman" w:cs="Times New Roman"/>
        </w:rPr>
        <w:t>The point of having a really good plan is that you know exactly what you want to say before you begin to write</w:t>
      </w:r>
      <w:r w:rsidR="00C51A7A">
        <w:rPr>
          <w:rFonts w:ascii="Times New Roman" w:hAnsi="Times New Roman" w:cs="Times New Roman"/>
        </w:rPr>
        <w:t>”</w:t>
      </w:r>
      <w:r w:rsidR="00372CE7" w:rsidRPr="00216811">
        <w:rPr>
          <w:rFonts w:ascii="Times New Roman" w:hAnsi="Times New Roman" w:cs="Times New Roman"/>
        </w:rPr>
        <w:t xml:space="preserve"> (Becker, 2009</w:t>
      </w:r>
      <w:r w:rsidR="004C79FF">
        <w:rPr>
          <w:rFonts w:ascii="Times New Roman" w:hAnsi="Times New Roman" w:cs="Times New Roman"/>
        </w:rPr>
        <w:t>, p. 50</w:t>
      </w:r>
      <w:r w:rsidR="00372CE7" w:rsidRPr="00216811">
        <w:rPr>
          <w:rFonts w:ascii="Times New Roman" w:hAnsi="Times New Roman" w:cs="Times New Roman"/>
        </w:rPr>
        <w:t>).</w:t>
      </w:r>
    </w:p>
    <w:p w:rsidR="008115F3" w:rsidRPr="00216811" w:rsidRDefault="008115F3">
      <w:pPr>
        <w:rPr>
          <w:rFonts w:ascii="Times New Roman" w:hAnsi="Times New Roman" w:cs="Times New Roman"/>
        </w:rPr>
      </w:pPr>
    </w:p>
    <w:p w:rsidR="0038097E" w:rsidRPr="00216811" w:rsidRDefault="008115F3">
      <w:pPr>
        <w:rPr>
          <w:rFonts w:ascii="Times New Roman" w:hAnsi="Times New Roman" w:cs="Times New Roman"/>
        </w:rPr>
      </w:pPr>
      <w:r w:rsidRPr="00216811">
        <w:rPr>
          <w:rFonts w:ascii="Times New Roman" w:hAnsi="Times New Roman" w:cs="Times New Roman"/>
        </w:rPr>
        <w:t xml:space="preserve">Once </w:t>
      </w:r>
      <w:r w:rsidR="00FC4AE2">
        <w:rPr>
          <w:rFonts w:ascii="Times New Roman" w:hAnsi="Times New Roman" w:cs="Times New Roman"/>
        </w:rPr>
        <w:t>a firm plan is in place, you will</w:t>
      </w:r>
      <w:r w:rsidRPr="00216811">
        <w:rPr>
          <w:rFonts w:ascii="Times New Roman" w:hAnsi="Times New Roman" w:cs="Times New Roman"/>
        </w:rPr>
        <w:t xml:space="preserve"> start to see a structure </w:t>
      </w:r>
      <w:r w:rsidR="00FC4AE2">
        <w:rPr>
          <w:rFonts w:ascii="Times New Roman" w:hAnsi="Times New Roman" w:cs="Times New Roman"/>
        </w:rPr>
        <w:t>developing</w:t>
      </w:r>
      <w:r w:rsidRPr="00216811">
        <w:rPr>
          <w:rFonts w:ascii="Times New Roman" w:hAnsi="Times New Roman" w:cs="Times New Roman"/>
        </w:rPr>
        <w:t xml:space="preserve"> in your work. The structure is a key component as </w:t>
      </w:r>
      <w:r w:rsidR="00CE6DBC" w:rsidRPr="00216811">
        <w:rPr>
          <w:rFonts w:ascii="Times New Roman" w:hAnsi="Times New Roman" w:cs="Times New Roman"/>
        </w:rPr>
        <w:t>it will allow the writer to</w:t>
      </w:r>
      <w:r w:rsidR="008F2588" w:rsidRPr="00216811">
        <w:rPr>
          <w:rFonts w:ascii="Times New Roman" w:hAnsi="Times New Roman" w:cs="Times New Roman"/>
        </w:rPr>
        <w:t xml:space="preserve"> </w:t>
      </w:r>
      <w:r w:rsidR="00551C15" w:rsidRPr="00216811">
        <w:rPr>
          <w:rFonts w:ascii="Times New Roman" w:hAnsi="Times New Roman" w:cs="Times New Roman"/>
        </w:rPr>
        <w:t>communicate</w:t>
      </w:r>
      <w:r w:rsidR="00CE6DBC" w:rsidRPr="00216811">
        <w:rPr>
          <w:rFonts w:ascii="Times New Roman" w:hAnsi="Times New Roman" w:cs="Times New Roman"/>
        </w:rPr>
        <w:t xml:space="preserve"> their</w:t>
      </w:r>
      <w:r w:rsidR="008F2588" w:rsidRPr="00216811">
        <w:rPr>
          <w:rFonts w:ascii="Times New Roman" w:hAnsi="Times New Roman" w:cs="Times New Roman"/>
        </w:rPr>
        <w:t xml:space="preserve"> ideas and answer the question</w:t>
      </w:r>
      <w:r w:rsidR="00CE6DBC" w:rsidRPr="00216811">
        <w:rPr>
          <w:rFonts w:ascii="Times New Roman" w:hAnsi="Times New Roman" w:cs="Times New Roman"/>
        </w:rPr>
        <w:t xml:space="preserve"> </w:t>
      </w:r>
      <w:r w:rsidR="00B4734D">
        <w:rPr>
          <w:rFonts w:ascii="Times New Roman" w:hAnsi="Times New Roman" w:cs="Times New Roman"/>
        </w:rPr>
        <w:t>Sydney University (</w:t>
      </w:r>
      <w:r w:rsidR="00114F3D" w:rsidRPr="00216811">
        <w:rPr>
          <w:rFonts w:ascii="Times New Roman" w:hAnsi="Times New Roman" w:cs="Times New Roman"/>
        </w:rPr>
        <w:t>no date</w:t>
      </w:r>
      <w:r w:rsidR="008F2588" w:rsidRPr="00216811">
        <w:rPr>
          <w:rFonts w:ascii="Times New Roman" w:hAnsi="Times New Roman" w:cs="Times New Roman"/>
        </w:rPr>
        <w:t>)</w:t>
      </w:r>
      <w:r w:rsidR="00114F3D" w:rsidRPr="00216811">
        <w:rPr>
          <w:rFonts w:ascii="Times New Roman" w:hAnsi="Times New Roman" w:cs="Times New Roman"/>
        </w:rPr>
        <w:t>.</w:t>
      </w:r>
      <w:r w:rsidR="008958A8">
        <w:rPr>
          <w:rFonts w:ascii="Times New Roman" w:hAnsi="Times New Roman" w:cs="Times New Roman"/>
        </w:rPr>
        <w:t xml:space="preserve"> It could be </w:t>
      </w:r>
      <w:r w:rsidR="009D6D8D" w:rsidRPr="00216811">
        <w:rPr>
          <w:rFonts w:ascii="Times New Roman" w:hAnsi="Times New Roman" w:cs="Times New Roman"/>
        </w:rPr>
        <w:t>said</w:t>
      </w:r>
      <w:r w:rsidR="008F2588" w:rsidRPr="00216811">
        <w:rPr>
          <w:rFonts w:ascii="Times New Roman" w:hAnsi="Times New Roman" w:cs="Times New Roman"/>
        </w:rPr>
        <w:t xml:space="preserve"> that the structure</w:t>
      </w:r>
      <w:r w:rsidR="00114F3D" w:rsidRPr="00216811">
        <w:rPr>
          <w:rFonts w:ascii="Times New Roman" w:hAnsi="Times New Roman" w:cs="Times New Roman"/>
        </w:rPr>
        <w:t xml:space="preserve"> of an essay </w:t>
      </w:r>
      <w:r w:rsidR="009D6D8D" w:rsidRPr="00216811">
        <w:rPr>
          <w:rFonts w:ascii="Times New Roman" w:hAnsi="Times New Roman" w:cs="Times New Roman"/>
        </w:rPr>
        <w:t>should</w:t>
      </w:r>
      <w:r w:rsidR="008F2588" w:rsidRPr="00216811">
        <w:rPr>
          <w:rFonts w:ascii="Times New Roman" w:hAnsi="Times New Roman" w:cs="Times New Roman"/>
        </w:rPr>
        <w:t xml:space="preserve"> be clearly split into introd</w:t>
      </w:r>
      <w:r w:rsidR="00EB1D98" w:rsidRPr="00216811">
        <w:rPr>
          <w:rFonts w:ascii="Times New Roman" w:hAnsi="Times New Roman" w:cs="Times New Roman"/>
        </w:rPr>
        <w:t>uction, main body and conclusion</w:t>
      </w:r>
      <w:r w:rsidR="008F2588" w:rsidRPr="00216811">
        <w:rPr>
          <w:rFonts w:ascii="Times New Roman" w:hAnsi="Times New Roman" w:cs="Times New Roman"/>
        </w:rPr>
        <w:t xml:space="preserve">. Birmingham University </w:t>
      </w:r>
      <w:r w:rsidR="00D03D7F">
        <w:rPr>
          <w:rFonts w:ascii="Times New Roman" w:hAnsi="Times New Roman" w:cs="Times New Roman"/>
        </w:rPr>
        <w:t xml:space="preserve">(2018) </w:t>
      </w:r>
      <w:r w:rsidR="008F2588" w:rsidRPr="00216811">
        <w:rPr>
          <w:rFonts w:ascii="Times New Roman" w:hAnsi="Times New Roman" w:cs="Times New Roman"/>
        </w:rPr>
        <w:t>cal</w:t>
      </w:r>
      <w:r w:rsidR="003E6123">
        <w:rPr>
          <w:rFonts w:ascii="Times New Roman" w:hAnsi="Times New Roman" w:cs="Times New Roman"/>
        </w:rPr>
        <w:t>l this “the rule of three”</w:t>
      </w:r>
      <w:r w:rsidR="008F2588" w:rsidRPr="00216811">
        <w:rPr>
          <w:rFonts w:ascii="Times New Roman" w:hAnsi="Times New Roman" w:cs="Times New Roman"/>
        </w:rPr>
        <w:t xml:space="preserve">, they advise that the student should </w:t>
      </w:r>
      <w:r w:rsidR="00C51A7A">
        <w:rPr>
          <w:rFonts w:ascii="Times New Roman" w:hAnsi="Times New Roman" w:cs="Times New Roman"/>
        </w:rPr>
        <w:t>“</w:t>
      </w:r>
      <w:r w:rsidR="008F2588" w:rsidRPr="00216811">
        <w:rPr>
          <w:rFonts w:ascii="Times New Roman" w:hAnsi="Times New Roman" w:cs="Times New Roman"/>
        </w:rPr>
        <w:t>say what you are going to say, say it, and say what you have said</w:t>
      </w:r>
      <w:r w:rsidR="00C51A7A">
        <w:rPr>
          <w:rFonts w:ascii="Times New Roman" w:hAnsi="Times New Roman" w:cs="Times New Roman"/>
        </w:rPr>
        <w:t>”</w:t>
      </w:r>
      <w:r w:rsidR="009D6D8D" w:rsidRPr="00216811">
        <w:rPr>
          <w:rFonts w:ascii="Times New Roman" w:hAnsi="Times New Roman" w:cs="Times New Roman"/>
        </w:rPr>
        <w:t>.</w:t>
      </w:r>
      <w:r w:rsidR="00114F3D" w:rsidRPr="00216811">
        <w:rPr>
          <w:rFonts w:ascii="Times New Roman" w:hAnsi="Times New Roman" w:cs="Times New Roman"/>
        </w:rPr>
        <w:t xml:space="preserve"> This is a good starting point for the essay writer, especially if they lack experience or are completely new to this area of study. In </w:t>
      </w:r>
      <w:r w:rsidR="00551C15" w:rsidRPr="00216811">
        <w:rPr>
          <w:rFonts w:ascii="Times New Roman" w:hAnsi="Times New Roman" w:cs="Times New Roman"/>
        </w:rPr>
        <w:t>general,</w:t>
      </w:r>
      <w:r w:rsidR="00114F3D" w:rsidRPr="00216811">
        <w:rPr>
          <w:rFonts w:ascii="Times New Roman" w:hAnsi="Times New Roman" w:cs="Times New Roman"/>
        </w:rPr>
        <w:t xml:space="preserve"> an essay should set out how the question will be answered in its introduction, the main body will </w:t>
      </w:r>
      <w:r w:rsidR="00DA5AAF" w:rsidRPr="00216811">
        <w:rPr>
          <w:rFonts w:ascii="Times New Roman" w:hAnsi="Times New Roman" w:cs="Times New Roman"/>
        </w:rPr>
        <w:t xml:space="preserve">then </w:t>
      </w:r>
      <w:r w:rsidR="00114F3D" w:rsidRPr="00216811">
        <w:rPr>
          <w:rFonts w:ascii="Times New Roman" w:hAnsi="Times New Roman" w:cs="Times New Roman"/>
        </w:rPr>
        <w:t>consist of paragraphs exploring the question further</w:t>
      </w:r>
      <w:r w:rsidR="00DA5AAF" w:rsidRPr="00216811">
        <w:rPr>
          <w:rFonts w:ascii="Times New Roman" w:hAnsi="Times New Roman" w:cs="Times New Roman"/>
        </w:rPr>
        <w:t>,</w:t>
      </w:r>
      <w:r w:rsidR="00114F3D" w:rsidRPr="00216811">
        <w:rPr>
          <w:rFonts w:ascii="Times New Roman" w:hAnsi="Times New Roman" w:cs="Times New Roman"/>
        </w:rPr>
        <w:t xml:space="preserve"> t</w:t>
      </w:r>
      <w:r w:rsidR="00DA5AAF" w:rsidRPr="00216811">
        <w:rPr>
          <w:rFonts w:ascii="Times New Roman" w:hAnsi="Times New Roman" w:cs="Times New Roman"/>
        </w:rPr>
        <w:t>his</w:t>
      </w:r>
      <w:r w:rsidR="00114F3D" w:rsidRPr="00216811">
        <w:rPr>
          <w:rFonts w:ascii="Times New Roman" w:hAnsi="Times New Roman" w:cs="Times New Roman"/>
        </w:rPr>
        <w:t xml:space="preserve"> </w:t>
      </w:r>
      <w:r w:rsidR="00DA5AAF" w:rsidRPr="00216811">
        <w:rPr>
          <w:rFonts w:ascii="Times New Roman" w:hAnsi="Times New Roman" w:cs="Times New Roman"/>
        </w:rPr>
        <w:t>should</w:t>
      </w:r>
      <w:r w:rsidR="002D0A18">
        <w:rPr>
          <w:rFonts w:ascii="Times New Roman" w:hAnsi="Times New Roman" w:cs="Times New Roman"/>
        </w:rPr>
        <w:t xml:space="preserve"> </w:t>
      </w:r>
      <w:r w:rsidR="00114F3D" w:rsidRPr="00216811">
        <w:rPr>
          <w:rFonts w:ascii="Times New Roman" w:hAnsi="Times New Roman" w:cs="Times New Roman"/>
        </w:rPr>
        <w:t>include facts, references, ideas and arguments for and against. The writer should then use the conclusion to</w:t>
      </w:r>
      <w:r w:rsidR="009E4403" w:rsidRPr="00216811">
        <w:rPr>
          <w:rFonts w:ascii="Times New Roman" w:hAnsi="Times New Roman" w:cs="Times New Roman"/>
        </w:rPr>
        <w:t xml:space="preserve"> </w:t>
      </w:r>
      <w:r w:rsidR="00DA5AAF" w:rsidRPr="00216811">
        <w:rPr>
          <w:rFonts w:ascii="Times New Roman" w:hAnsi="Times New Roman" w:cs="Times New Roman"/>
        </w:rPr>
        <w:t>r</w:t>
      </w:r>
      <w:r w:rsidR="00114F3D" w:rsidRPr="00216811">
        <w:rPr>
          <w:rFonts w:ascii="Times New Roman" w:hAnsi="Times New Roman" w:cs="Times New Roman"/>
        </w:rPr>
        <w:t>emind the reader clearly and succinctly what has been covered in the essay</w:t>
      </w:r>
      <w:r w:rsidR="00DA5AAF" w:rsidRPr="00216811">
        <w:rPr>
          <w:rFonts w:ascii="Times New Roman" w:hAnsi="Times New Roman" w:cs="Times New Roman"/>
        </w:rPr>
        <w:t xml:space="preserve">, </w:t>
      </w:r>
      <w:r w:rsidR="00FC4AE2">
        <w:rPr>
          <w:rFonts w:ascii="Times New Roman" w:hAnsi="Times New Roman" w:cs="Times New Roman"/>
        </w:rPr>
        <w:t xml:space="preserve">summarising </w:t>
      </w:r>
      <w:r w:rsidR="00DA5AAF" w:rsidRPr="00216811">
        <w:rPr>
          <w:rFonts w:ascii="Times New Roman" w:hAnsi="Times New Roman" w:cs="Times New Roman"/>
        </w:rPr>
        <w:t>the evidence for this point of view (</w:t>
      </w:r>
      <w:r w:rsidR="00D90B33">
        <w:rPr>
          <w:rFonts w:ascii="Times New Roman" w:hAnsi="Times New Roman" w:cs="Times New Roman"/>
        </w:rPr>
        <w:t xml:space="preserve">Connelly and </w:t>
      </w:r>
      <w:r w:rsidR="0038097E" w:rsidRPr="00216811">
        <w:rPr>
          <w:rFonts w:ascii="Times New Roman" w:hAnsi="Times New Roman" w:cs="Times New Roman"/>
        </w:rPr>
        <w:t>Forsyth</w:t>
      </w:r>
      <w:r w:rsidR="00DA5AAF" w:rsidRPr="00216811">
        <w:rPr>
          <w:rFonts w:ascii="Times New Roman" w:hAnsi="Times New Roman" w:cs="Times New Roman"/>
        </w:rPr>
        <w:t>, 2012).</w:t>
      </w:r>
      <w:r w:rsidR="00A335D5">
        <w:rPr>
          <w:rFonts w:ascii="Times New Roman" w:hAnsi="Times New Roman" w:cs="Times New Roman"/>
        </w:rPr>
        <w:t xml:space="preserve"> A great deal of emphasis</w:t>
      </w:r>
      <w:r w:rsidR="0038097E" w:rsidRPr="00216811">
        <w:rPr>
          <w:rFonts w:ascii="Times New Roman" w:hAnsi="Times New Roman" w:cs="Times New Roman"/>
        </w:rPr>
        <w:t xml:space="preserve"> should be placed on creating a clear structure to your work, </w:t>
      </w:r>
      <w:r w:rsidR="00A335D5">
        <w:rPr>
          <w:rFonts w:ascii="Times New Roman" w:hAnsi="Times New Roman" w:cs="Times New Roman"/>
        </w:rPr>
        <w:t>it can</w:t>
      </w:r>
      <w:r w:rsidR="0038097E" w:rsidRPr="00216811">
        <w:rPr>
          <w:rFonts w:ascii="Times New Roman" w:hAnsi="Times New Roman" w:cs="Times New Roman"/>
        </w:rPr>
        <w:t xml:space="preserve"> be argued that it is just as important as the content.</w:t>
      </w:r>
    </w:p>
    <w:p w:rsidR="0038097E" w:rsidRPr="00216811" w:rsidRDefault="0038097E">
      <w:pPr>
        <w:rPr>
          <w:rFonts w:ascii="Times New Roman" w:hAnsi="Times New Roman" w:cs="Times New Roman"/>
        </w:rPr>
      </w:pPr>
    </w:p>
    <w:p w:rsidR="0038097E" w:rsidRPr="00216811" w:rsidRDefault="00C51A7A" w:rsidP="00CA4C8D">
      <w:pPr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="00114F3D" w:rsidRPr="00216811">
        <w:rPr>
          <w:rFonts w:ascii="Times New Roman" w:hAnsi="Times New Roman" w:cs="Times New Roman"/>
        </w:rPr>
        <w:t xml:space="preserve">A </w:t>
      </w:r>
      <w:r w:rsidR="00955D87" w:rsidRPr="00216811">
        <w:rPr>
          <w:rFonts w:ascii="Times New Roman" w:hAnsi="Times New Roman" w:cs="Times New Roman"/>
        </w:rPr>
        <w:t>good organised structure can help guide the reader through your points, even giving your arguments more weight</w:t>
      </w:r>
      <w:r w:rsidR="00B6289C" w:rsidRPr="00216811">
        <w:rPr>
          <w:rFonts w:ascii="Times New Roman" w:hAnsi="Times New Roman" w:cs="Times New Roman"/>
        </w:rPr>
        <w:t>.</w:t>
      </w:r>
      <w:r w:rsidR="009E4403" w:rsidRPr="00216811">
        <w:rPr>
          <w:rFonts w:ascii="Times New Roman" w:hAnsi="Times New Roman" w:cs="Times New Roman"/>
        </w:rPr>
        <w:t xml:space="preserve"> </w:t>
      </w:r>
      <w:r w:rsidR="00B6289C" w:rsidRPr="00216811">
        <w:rPr>
          <w:rFonts w:ascii="Times New Roman" w:hAnsi="Times New Roman" w:cs="Times New Roman"/>
        </w:rPr>
        <w:t>T</w:t>
      </w:r>
      <w:r w:rsidR="00361848" w:rsidRPr="00216811">
        <w:rPr>
          <w:rFonts w:ascii="Times New Roman" w:hAnsi="Times New Roman" w:cs="Times New Roman"/>
        </w:rPr>
        <w:t>he structure and organis</w:t>
      </w:r>
      <w:r w:rsidR="00BB36A2" w:rsidRPr="00216811">
        <w:rPr>
          <w:rFonts w:ascii="Times New Roman" w:hAnsi="Times New Roman" w:cs="Times New Roman"/>
        </w:rPr>
        <w:t>ation of your work is just as important as the content, what matters is not just what y</w:t>
      </w:r>
      <w:r w:rsidR="004A4569" w:rsidRPr="00216811">
        <w:rPr>
          <w:rFonts w:ascii="Times New Roman" w:hAnsi="Times New Roman" w:cs="Times New Roman"/>
        </w:rPr>
        <w:t>ou know, but the way you organis</w:t>
      </w:r>
      <w:r w:rsidR="00BB36A2" w:rsidRPr="00216811">
        <w:rPr>
          <w:rFonts w:ascii="Times New Roman" w:hAnsi="Times New Roman" w:cs="Times New Roman"/>
        </w:rPr>
        <w:t>e it</w:t>
      </w:r>
      <w:r>
        <w:rPr>
          <w:rFonts w:ascii="Times New Roman" w:hAnsi="Times New Roman" w:cs="Times New Roman"/>
        </w:rPr>
        <w:t>”</w:t>
      </w:r>
      <w:r w:rsidR="00CE6DBC" w:rsidRPr="00216811">
        <w:rPr>
          <w:rFonts w:ascii="Times New Roman" w:hAnsi="Times New Roman" w:cs="Times New Roman"/>
        </w:rPr>
        <w:t xml:space="preserve"> (Cottrell, 2013</w:t>
      </w:r>
      <w:r w:rsidR="004C79FF">
        <w:rPr>
          <w:rFonts w:ascii="Times New Roman" w:hAnsi="Times New Roman" w:cs="Times New Roman"/>
        </w:rPr>
        <w:t xml:space="preserve">, </w:t>
      </w:r>
      <w:r w:rsidR="00CE6DBC" w:rsidRPr="00216811">
        <w:rPr>
          <w:rFonts w:ascii="Times New Roman" w:hAnsi="Times New Roman" w:cs="Times New Roman"/>
        </w:rPr>
        <w:t>p.</w:t>
      </w:r>
      <w:r w:rsidR="004C79FF">
        <w:rPr>
          <w:rFonts w:ascii="Times New Roman" w:hAnsi="Times New Roman" w:cs="Times New Roman"/>
        </w:rPr>
        <w:t xml:space="preserve"> </w:t>
      </w:r>
      <w:r w:rsidR="00CE6DBC" w:rsidRPr="00216811">
        <w:rPr>
          <w:rFonts w:ascii="Times New Roman" w:hAnsi="Times New Roman" w:cs="Times New Roman"/>
        </w:rPr>
        <w:t>288).</w:t>
      </w:r>
    </w:p>
    <w:p w:rsidR="0038097E" w:rsidRPr="00216811" w:rsidRDefault="0038097E">
      <w:pPr>
        <w:rPr>
          <w:rFonts w:ascii="Times New Roman" w:hAnsi="Times New Roman" w:cs="Times New Roman"/>
        </w:rPr>
      </w:pPr>
    </w:p>
    <w:p w:rsidR="0038097E" w:rsidRPr="00216811" w:rsidRDefault="009E4403" w:rsidP="0038097E">
      <w:pPr>
        <w:rPr>
          <w:rFonts w:ascii="Times New Roman" w:hAnsi="Times New Roman" w:cs="Times New Roman"/>
        </w:rPr>
      </w:pPr>
      <w:r w:rsidRPr="00216811">
        <w:rPr>
          <w:rFonts w:ascii="Times New Roman" w:hAnsi="Times New Roman" w:cs="Times New Roman"/>
        </w:rPr>
        <w:t>T</w:t>
      </w:r>
      <w:r w:rsidR="008F2588" w:rsidRPr="00216811">
        <w:rPr>
          <w:rFonts w:ascii="Times New Roman" w:hAnsi="Times New Roman" w:cs="Times New Roman"/>
        </w:rPr>
        <w:t xml:space="preserve">his is </w:t>
      </w:r>
      <w:r w:rsidR="00551C15" w:rsidRPr="00216811">
        <w:rPr>
          <w:rFonts w:ascii="Times New Roman" w:hAnsi="Times New Roman" w:cs="Times New Roman"/>
        </w:rPr>
        <w:t>further</w:t>
      </w:r>
      <w:r w:rsidR="008F2588" w:rsidRPr="00216811">
        <w:rPr>
          <w:rFonts w:ascii="Times New Roman" w:hAnsi="Times New Roman" w:cs="Times New Roman"/>
        </w:rPr>
        <w:t xml:space="preserve"> supported by </w:t>
      </w:r>
      <w:r w:rsidR="000678FF">
        <w:rPr>
          <w:rFonts w:ascii="Times New Roman" w:hAnsi="Times New Roman" w:cs="Times New Roman"/>
        </w:rPr>
        <w:t>Greetham (2018</w:t>
      </w:r>
      <w:r w:rsidR="004C79FF">
        <w:rPr>
          <w:rFonts w:ascii="Times New Roman" w:hAnsi="Times New Roman" w:cs="Times New Roman"/>
        </w:rPr>
        <w:t xml:space="preserve">, </w:t>
      </w:r>
      <w:r w:rsidR="00F96FCB">
        <w:rPr>
          <w:rFonts w:ascii="Times New Roman" w:hAnsi="Times New Roman" w:cs="Times New Roman"/>
        </w:rPr>
        <w:t>p.</w:t>
      </w:r>
      <w:r w:rsidR="004C79FF">
        <w:rPr>
          <w:rFonts w:ascii="Times New Roman" w:hAnsi="Times New Roman" w:cs="Times New Roman"/>
        </w:rPr>
        <w:t xml:space="preserve"> 121</w:t>
      </w:r>
      <w:r w:rsidR="000678FF">
        <w:rPr>
          <w:rFonts w:ascii="Times New Roman" w:hAnsi="Times New Roman" w:cs="Times New Roman"/>
        </w:rPr>
        <w:t xml:space="preserve">) </w:t>
      </w:r>
      <w:r w:rsidR="00C51A7A">
        <w:rPr>
          <w:rFonts w:ascii="Times New Roman" w:hAnsi="Times New Roman" w:cs="Times New Roman"/>
        </w:rPr>
        <w:t xml:space="preserve">who </w:t>
      </w:r>
      <w:r w:rsidR="008F2588" w:rsidRPr="00216811">
        <w:rPr>
          <w:rFonts w:ascii="Times New Roman" w:hAnsi="Times New Roman" w:cs="Times New Roman"/>
        </w:rPr>
        <w:t>states</w:t>
      </w:r>
      <w:r w:rsidR="00B1412A">
        <w:rPr>
          <w:rFonts w:ascii="Times New Roman" w:hAnsi="Times New Roman" w:cs="Times New Roman"/>
        </w:rPr>
        <w:t xml:space="preserve"> that </w:t>
      </w:r>
      <w:r w:rsidR="00C51A7A">
        <w:rPr>
          <w:rFonts w:ascii="Times New Roman" w:hAnsi="Times New Roman" w:cs="Times New Roman"/>
        </w:rPr>
        <w:t>“</w:t>
      </w:r>
      <w:r w:rsidR="008F2588" w:rsidRPr="00216811">
        <w:rPr>
          <w:rFonts w:ascii="Times New Roman" w:hAnsi="Times New Roman" w:cs="Times New Roman"/>
        </w:rPr>
        <w:t xml:space="preserve">a </w:t>
      </w:r>
      <w:r w:rsidR="00BB36A2" w:rsidRPr="00216811">
        <w:rPr>
          <w:rFonts w:ascii="Times New Roman" w:hAnsi="Times New Roman" w:cs="Times New Roman"/>
        </w:rPr>
        <w:t>carefully planned structure which is clear, logical and relevant to the question, lends support to an argument that on its own, might not be completely convincing</w:t>
      </w:r>
      <w:r w:rsidR="00C51A7A">
        <w:rPr>
          <w:rFonts w:ascii="Times New Roman" w:hAnsi="Times New Roman" w:cs="Times New Roman"/>
        </w:rPr>
        <w:t>”</w:t>
      </w:r>
      <w:r w:rsidR="000678FF">
        <w:rPr>
          <w:rFonts w:ascii="Times New Roman" w:hAnsi="Times New Roman" w:cs="Times New Roman"/>
        </w:rPr>
        <w:t xml:space="preserve">. </w:t>
      </w:r>
      <w:r w:rsidR="00447460" w:rsidRPr="00216811">
        <w:rPr>
          <w:rFonts w:ascii="Times New Roman" w:hAnsi="Times New Roman" w:cs="Times New Roman"/>
        </w:rPr>
        <w:t>Furthermore, a</w:t>
      </w:r>
      <w:r w:rsidR="0009261C" w:rsidRPr="00216811">
        <w:rPr>
          <w:rFonts w:ascii="Times New Roman" w:hAnsi="Times New Roman" w:cs="Times New Roman"/>
        </w:rPr>
        <w:t xml:space="preserve"> </w:t>
      </w:r>
      <w:r w:rsidR="00447460" w:rsidRPr="00216811">
        <w:rPr>
          <w:rFonts w:ascii="Times New Roman" w:hAnsi="Times New Roman" w:cs="Times New Roman"/>
        </w:rPr>
        <w:t>carefully structured assignment</w:t>
      </w:r>
      <w:r w:rsidR="0009261C" w:rsidRPr="00216811">
        <w:rPr>
          <w:rFonts w:ascii="Times New Roman" w:hAnsi="Times New Roman" w:cs="Times New Roman"/>
        </w:rPr>
        <w:t xml:space="preserve"> will allow the</w:t>
      </w:r>
      <w:r w:rsidR="00600D8E">
        <w:rPr>
          <w:rFonts w:ascii="Times New Roman" w:hAnsi="Times New Roman" w:cs="Times New Roman"/>
        </w:rPr>
        <w:t xml:space="preserve"> </w:t>
      </w:r>
      <w:r w:rsidR="0009261C" w:rsidRPr="00216811">
        <w:rPr>
          <w:rFonts w:ascii="Times New Roman" w:hAnsi="Times New Roman" w:cs="Times New Roman"/>
        </w:rPr>
        <w:t xml:space="preserve">reader to focus </w:t>
      </w:r>
      <w:r w:rsidR="00447460" w:rsidRPr="00216811">
        <w:rPr>
          <w:rFonts w:ascii="Times New Roman" w:hAnsi="Times New Roman" w:cs="Times New Roman"/>
        </w:rPr>
        <w:t>on the essays</w:t>
      </w:r>
      <w:r w:rsidR="00600D8E">
        <w:rPr>
          <w:rFonts w:ascii="Times New Roman" w:hAnsi="Times New Roman" w:cs="Times New Roman"/>
        </w:rPr>
        <w:t xml:space="preserve"> </w:t>
      </w:r>
      <w:r w:rsidR="00447460" w:rsidRPr="00216811">
        <w:rPr>
          <w:rFonts w:ascii="Times New Roman" w:hAnsi="Times New Roman" w:cs="Times New Roman"/>
        </w:rPr>
        <w:t xml:space="preserve">question more easily. In the next </w:t>
      </w:r>
      <w:r w:rsidR="00447460" w:rsidRPr="00216811">
        <w:rPr>
          <w:rFonts w:ascii="Times New Roman" w:hAnsi="Times New Roman" w:cs="Times New Roman"/>
        </w:rPr>
        <w:lastRenderedPageBreak/>
        <w:t xml:space="preserve">paragraph we will </w:t>
      </w:r>
      <w:r w:rsidR="000F6FF8" w:rsidRPr="00216811">
        <w:rPr>
          <w:rFonts w:ascii="Times New Roman" w:hAnsi="Times New Roman" w:cs="Times New Roman"/>
        </w:rPr>
        <w:t>explore</w:t>
      </w:r>
      <w:r w:rsidR="00447460" w:rsidRPr="00216811">
        <w:rPr>
          <w:rFonts w:ascii="Times New Roman" w:hAnsi="Times New Roman" w:cs="Times New Roman"/>
        </w:rPr>
        <w:t xml:space="preserve"> how important it is</w:t>
      </w:r>
      <w:r w:rsidR="000678FF">
        <w:rPr>
          <w:rFonts w:ascii="Times New Roman" w:hAnsi="Times New Roman" w:cs="Times New Roman"/>
        </w:rPr>
        <w:t xml:space="preserve"> </w:t>
      </w:r>
      <w:r w:rsidR="00447460" w:rsidRPr="00216811">
        <w:rPr>
          <w:rFonts w:ascii="Times New Roman" w:hAnsi="Times New Roman" w:cs="Times New Roman"/>
        </w:rPr>
        <w:t xml:space="preserve">to </w:t>
      </w:r>
      <w:r w:rsidR="000678FF">
        <w:rPr>
          <w:rFonts w:ascii="Times New Roman" w:hAnsi="Times New Roman" w:cs="Times New Roman"/>
        </w:rPr>
        <w:t xml:space="preserve">the </w:t>
      </w:r>
      <w:r w:rsidR="000F6FF8" w:rsidRPr="00216811">
        <w:rPr>
          <w:rFonts w:ascii="Times New Roman" w:hAnsi="Times New Roman" w:cs="Times New Roman"/>
        </w:rPr>
        <w:t>outcome</w:t>
      </w:r>
      <w:r w:rsidR="000678FF">
        <w:rPr>
          <w:rFonts w:ascii="Times New Roman" w:hAnsi="Times New Roman" w:cs="Times New Roman"/>
        </w:rPr>
        <w:t xml:space="preserve"> of the essay</w:t>
      </w:r>
      <w:r w:rsidR="000F6FF8" w:rsidRPr="00216811">
        <w:rPr>
          <w:rFonts w:ascii="Times New Roman" w:hAnsi="Times New Roman" w:cs="Times New Roman"/>
        </w:rPr>
        <w:t>, to answer the question.</w:t>
      </w:r>
    </w:p>
    <w:p w:rsidR="00AF601C" w:rsidRPr="00216811" w:rsidRDefault="00AF601C" w:rsidP="0038097E">
      <w:pPr>
        <w:rPr>
          <w:rFonts w:ascii="Times New Roman" w:hAnsi="Times New Roman" w:cs="Times New Roman"/>
        </w:rPr>
      </w:pPr>
    </w:p>
    <w:p w:rsidR="00AF601C" w:rsidRPr="00216811" w:rsidRDefault="00AF601C" w:rsidP="00AF601C">
      <w:pPr>
        <w:rPr>
          <w:rFonts w:ascii="Times New Roman" w:hAnsi="Times New Roman" w:cs="Times New Roman"/>
        </w:rPr>
      </w:pPr>
      <w:r w:rsidRPr="00216811">
        <w:rPr>
          <w:rFonts w:ascii="Times New Roman" w:hAnsi="Times New Roman" w:cs="Times New Roman"/>
        </w:rPr>
        <w:t xml:space="preserve">The </w:t>
      </w:r>
      <w:r w:rsidR="00A335D5">
        <w:rPr>
          <w:rFonts w:ascii="Times New Roman" w:hAnsi="Times New Roman" w:cs="Times New Roman"/>
        </w:rPr>
        <w:t>entire essay should be focused on</w:t>
      </w:r>
      <w:r w:rsidRPr="00216811">
        <w:rPr>
          <w:rFonts w:ascii="Times New Roman" w:hAnsi="Times New Roman" w:cs="Times New Roman"/>
        </w:rPr>
        <w:t xml:space="preserve"> answering the question.</w:t>
      </w:r>
      <w:r w:rsidR="00E4183F">
        <w:rPr>
          <w:rFonts w:ascii="Times New Roman" w:hAnsi="Times New Roman" w:cs="Times New Roman"/>
        </w:rPr>
        <w:t xml:space="preserve"> All essay</w:t>
      </w:r>
      <w:r w:rsidR="000E60DD" w:rsidRPr="00216811">
        <w:rPr>
          <w:rFonts w:ascii="Times New Roman" w:hAnsi="Times New Roman" w:cs="Times New Roman"/>
        </w:rPr>
        <w:t xml:space="preserve"> titles cont</w:t>
      </w:r>
      <w:r w:rsidR="00E4183F">
        <w:rPr>
          <w:rFonts w:ascii="Times New Roman" w:hAnsi="Times New Roman" w:cs="Times New Roman"/>
        </w:rPr>
        <w:t>ain a central question which needs</w:t>
      </w:r>
      <w:r w:rsidR="000E60DD" w:rsidRPr="00216811">
        <w:rPr>
          <w:rFonts w:ascii="Times New Roman" w:hAnsi="Times New Roman" w:cs="Times New Roman"/>
        </w:rPr>
        <w:t xml:space="preserve"> to be answered. </w:t>
      </w:r>
      <w:r w:rsidR="00171232">
        <w:rPr>
          <w:rFonts w:ascii="Times New Roman" w:hAnsi="Times New Roman" w:cs="Times New Roman"/>
        </w:rPr>
        <w:t>T</w:t>
      </w:r>
      <w:r w:rsidR="00FC4AE2">
        <w:rPr>
          <w:rFonts w:ascii="Times New Roman" w:hAnsi="Times New Roman" w:cs="Times New Roman"/>
        </w:rPr>
        <w:t>he priority</w:t>
      </w:r>
      <w:r w:rsidR="000E60DD" w:rsidRPr="00216811">
        <w:rPr>
          <w:rFonts w:ascii="Times New Roman" w:hAnsi="Times New Roman" w:cs="Times New Roman"/>
        </w:rPr>
        <w:t xml:space="preserve"> </w:t>
      </w:r>
      <w:r w:rsidR="00FC4AE2">
        <w:rPr>
          <w:rFonts w:ascii="Times New Roman" w:hAnsi="Times New Roman" w:cs="Times New Roman"/>
        </w:rPr>
        <w:t>should be</w:t>
      </w:r>
      <w:r w:rsidR="000E60DD" w:rsidRPr="00216811">
        <w:rPr>
          <w:rFonts w:ascii="Times New Roman" w:hAnsi="Times New Roman" w:cs="Times New Roman"/>
        </w:rPr>
        <w:t xml:space="preserve"> to apply what you know to a particular problem</w:t>
      </w:r>
      <w:r w:rsidRPr="00216811">
        <w:rPr>
          <w:rFonts w:ascii="Times New Roman" w:hAnsi="Times New Roman" w:cs="Times New Roman"/>
        </w:rPr>
        <w:t xml:space="preserve"> </w:t>
      </w:r>
      <w:r w:rsidR="000E60DD" w:rsidRPr="00216811">
        <w:rPr>
          <w:rFonts w:ascii="Times New Roman" w:hAnsi="Times New Roman" w:cs="Times New Roman"/>
        </w:rPr>
        <w:t>(Cottrell, 2013).</w:t>
      </w:r>
      <w:r w:rsidR="007D6A0D" w:rsidRPr="00216811">
        <w:rPr>
          <w:rFonts w:ascii="Times New Roman" w:hAnsi="Times New Roman" w:cs="Times New Roman"/>
        </w:rPr>
        <w:t xml:space="preserve"> We should remind ourselves to always keep the essay</w:t>
      </w:r>
      <w:r w:rsidR="00B655E4" w:rsidRPr="00216811">
        <w:rPr>
          <w:rFonts w:ascii="Times New Roman" w:hAnsi="Times New Roman" w:cs="Times New Roman"/>
        </w:rPr>
        <w:t xml:space="preserve"> question at the forefront of our thoughts. This can be achieved by referring back to your essay plan or by leaving notes on your work. </w:t>
      </w:r>
      <w:r w:rsidR="007D6A0D" w:rsidRPr="00216811">
        <w:rPr>
          <w:rFonts w:ascii="Times New Roman" w:hAnsi="Times New Roman" w:cs="Times New Roman"/>
        </w:rPr>
        <w:t>The question is as relevant at the end of the essay as it is at the beginning</w:t>
      </w:r>
      <w:r w:rsidR="00B655E4" w:rsidRPr="00216811">
        <w:rPr>
          <w:rFonts w:ascii="Times New Roman" w:hAnsi="Times New Roman" w:cs="Times New Roman"/>
        </w:rPr>
        <w:t xml:space="preserve"> and so keeping it written down and close to hand will serve as a good reminder.</w:t>
      </w:r>
      <w:r w:rsidR="000E60DD" w:rsidRPr="00216811">
        <w:rPr>
          <w:rFonts w:ascii="Times New Roman" w:hAnsi="Times New Roman" w:cs="Times New Roman"/>
        </w:rPr>
        <w:t xml:space="preserve"> </w:t>
      </w:r>
      <w:r w:rsidRPr="00216811">
        <w:rPr>
          <w:rFonts w:ascii="Times New Roman" w:hAnsi="Times New Roman" w:cs="Times New Roman"/>
        </w:rPr>
        <w:t xml:space="preserve">A good place to start </w:t>
      </w:r>
      <w:r w:rsidR="00A335D5">
        <w:rPr>
          <w:rFonts w:ascii="Times New Roman" w:hAnsi="Times New Roman" w:cs="Times New Roman"/>
        </w:rPr>
        <w:t>is by analysing the question asked</w:t>
      </w:r>
      <w:r w:rsidRPr="00216811">
        <w:rPr>
          <w:rFonts w:ascii="Times New Roman" w:hAnsi="Times New Roman" w:cs="Times New Roman"/>
        </w:rPr>
        <w:t>, picking out key words and deciding what they are</w:t>
      </w:r>
      <w:r w:rsidR="00B655E4" w:rsidRPr="00216811">
        <w:rPr>
          <w:rFonts w:ascii="Times New Roman" w:hAnsi="Times New Roman" w:cs="Times New Roman"/>
        </w:rPr>
        <w:t xml:space="preserve"> actually asking you to do. W</w:t>
      </w:r>
      <w:r w:rsidRPr="00216811">
        <w:rPr>
          <w:rFonts w:ascii="Times New Roman" w:hAnsi="Times New Roman" w:cs="Times New Roman"/>
        </w:rPr>
        <w:t>ords such as compare, explain</w:t>
      </w:r>
      <w:r w:rsidR="0009261C" w:rsidRPr="00216811">
        <w:rPr>
          <w:rFonts w:ascii="Times New Roman" w:hAnsi="Times New Roman" w:cs="Times New Roman"/>
        </w:rPr>
        <w:t xml:space="preserve"> and </w:t>
      </w:r>
      <w:r w:rsidRPr="00216811">
        <w:rPr>
          <w:rFonts w:ascii="Times New Roman" w:hAnsi="Times New Roman" w:cs="Times New Roman"/>
        </w:rPr>
        <w:t>eval</w:t>
      </w:r>
      <w:r w:rsidR="00447460" w:rsidRPr="00216811">
        <w:rPr>
          <w:rFonts w:ascii="Times New Roman" w:hAnsi="Times New Roman" w:cs="Times New Roman"/>
        </w:rPr>
        <w:t>uate are</w:t>
      </w:r>
      <w:r w:rsidR="00B655E4" w:rsidRPr="00216811">
        <w:rPr>
          <w:rFonts w:ascii="Times New Roman" w:hAnsi="Times New Roman" w:cs="Times New Roman"/>
        </w:rPr>
        <w:t xml:space="preserve"> </w:t>
      </w:r>
      <w:r w:rsidR="000678FF">
        <w:rPr>
          <w:rFonts w:ascii="Times New Roman" w:hAnsi="Times New Roman" w:cs="Times New Roman"/>
        </w:rPr>
        <w:t>often</w:t>
      </w:r>
      <w:r w:rsidR="000E60DD" w:rsidRPr="00216811">
        <w:rPr>
          <w:rFonts w:ascii="Times New Roman" w:hAnsi="Times New Roman" w:cs="Times New Roman"/>
        </w:rPr>
        <w:t xml:space="preserve"> </w:t>
      </w:r>
      <w:r w:rsidRPr="00216811">
        <w:rPr>
          <w:rFonts w:ascii="Times New Roman" w:hAnsi="Times New Roman" w:cs="Times New Roman"/>
        </w:rPr>
        <w:t>seen</w:t>
      </w:r>
      <w:r w:rsidR="000678FF">
        <w:rPr>
          <w:rFonts w:ascii="Times New Roman" w:hAnsi="Times New Roman" w:cs="Times New Roman"/>
        </w:rPr>
        <w:t xml:space="preserve"> </w:t>
      </w:r>
      <w:r w:rsidRPr="00216811">
        <w:rPr>
          <w:rFonts w:ascii="Times New Roman" w:hAnsi="Times New Roman" w:cs="Times New Roman"/>
        </w:rPr>
        <w:t>in essay questions</w:t>
      </w:r>
      <w:r w:rsidR="000678FF">
        <w:rPr>
          <w:rFonts w:ascii="Times New Roman" w:hAnsi="Times New Roman" w:cs="Times New Roman"/>
        </w:rPr>
        <w:t>,</w:t>
      </w:r>
      <w:r w:rsidRPr="00216811">
        <w:rPr>
          <w:rFonts w:ascii="Times New Roman" w:hAnsi="Times New Roman" w:cs="Times New Roman"/>
        </w:rPr>
        <w:t xml:space="preserve"> but</w:t>
      </w:r>
      <w:r w:rsidR="006F0665" w:rsidRPr="00216811">
        <w:rPr>
          <w:rFonts w:ascii="Times New Roman" w:hAnsi="Times New Roman" w:cs="Times New Roman"/>
        </w:rPr>
        <w:t xml:space="preserve"> all</w:t>
      </w:r>
      <w:r w:rsidRPr="00216811">
        <w:rPr>
          <w:rFonts w:ascii="Times New Roman" w:hAnsi="Times New Roman" w:cs="Times New Roman"/>
        </w:rPr>
        <w:t xml:space="preserve"> have different meanings and therefore a different approach is needed for each</w:t>
      </w:r>
      <w:r w:rsidR="006F0665" w:rsidRPr="00216811">
        <w:rPr>
          <w:rFonts w:ascii="Times New Roman" w:hAnsi="Times New Roman" w:cs="Times New Roman"/>
        </w:rPr>
        <w:t>.</w:t>
      </w:r>
      <w:r w:rsidR="0001535C">
        <w:rPr>
          <w:rFonts w:ascii="Times New Roman" w:hAnsi="Times New Roman" w:cs="Times New Roman"/>
        </w:rPr>
        <w:t xml:space="preserve"> </w:t>
      </w:r>
      <w:r w:rsidR="00472AD0" w:rsidRPr="00216811">
        <w:rPr>
          <w:rFonts w:ascii="Times New Roman" w:hAnsi="Times New Roman" w:cs="Times New Roman"/>
        </w:rPr>
        <w:t>In order to answer the</w:t>
      </w:r>
      <w:r w:rsidR="000E60DD" w:rsidRPr="00216811">
        <w:rPr>
          <w:rFonts w:ascii="Times New Roman" w:hAnsi="Times New Roman" w:cs="Times New Roman"/>
        </w:rPr>
        <w:t xml:space="preserve"> question thoroughly the subject should be well researched</w:t>
      </w:r>
      <w:r w:rsidR="00472AD0" w:rsidRPr="00216811">
        <w:rPr>
          <w:rFonts w:ascii="Times New Roman" w:hAnsi="Times New Roman" w:cs="Times New Roman"/>
        </w:rPr>
        <w:t xml:space="preserve"> and studied, taking time to source as much </w:t>
      </w:r>
      <w:r w:rsidR="00241F92" w:rsidRPr="00216811">
        <w:rPr>
          <w:rFonts w:ascii="Times New Roman" w:hAnsi="Times New Roman" w:cs="Times New Roman"/>
        </w:rPr>
        <w:t>information</w:t>
      </w:r>
      <w:r w:rsidR="00472AD0" w:rsidRPr="00216811">
        <w:rPr>
          <w:rFonts w:ascii="Times New Roman" w:hAnsi="Times New Roman" w:cs="Times New Roman"/>
        </w:rPr>
        <w:t xml:space="preserve"> as possible. When cho</w:t>
      </w:r>
      <w:r w:rsidR="00B655E4" w:rsidRPr="00216811">
        <w:rPr>
          <w:rFonts w:ascii="Times New Roman" w:hAnsi="Times New Roman" w:cs="Times New Roman"/>
        </w:rPr>
        <w:t>osing the</w:t>
      </w:r>
      <w:r w:rsidR="00472AD0" w:rsidRPr="00216811">
        <w:rPr>
          <w:rFonts w:ascii="Times New Roman" w:hAnsi="Times New Roman" w:cs="Times New Roman"/>
        </w:rPr>
        <w:t xml:space="preserve"> </w:t>
      </w:r>
      <w:r w:rsidR="00B655E4" w:rsidRPr="00216811">
        <w:rPr>
          <w:rFonts w:ascii="Times New Roman" w:hAnsi="Times New Roman" w:cs="Times New Roman"/>
        </w:rPr>
        <w:t>relevant material,</w:t>
      </w:r>
      <w:r w:rsidR="002D0A18">
        <w:rPr>
          <w:rFonts w:ascii="Times New Roman" w:hAnsi="Times New Roman" w:cs="Times New Roman"/>
        </w:rPr>
        <w:t xml:space="preserve"> the writer should </w:t>
      </w:r>
      <w:r w:rsidR="00472AD0" w:rsidRPr="00216811">
        <w:rPr>
          <w:rFonts w:ascii="Times New Roman" w:hAnsi="Times New Roman" w:cs="Times New Roman"/>
        </w:rPr>
        <w:t>u</w:t>
      </w:r>
      <w:r w:rsidR="002D0A18">
        <w:rPr>
          <w:rFonts w:ascii="Times New Roman" w:hAnsi="Times New Roman" w:cs="Times New Roman"/>
        </w:rPr>
        <w:t>se the question to guide them</w:t>
      </w:r>
      <w:r w:rsidR="00B6289C" w:rsidRPr="00216811">
        <w:rPr>
          <w:rFonts w:ascii="Times New Roman" w:hAnsi="Times New Roman" w:cs="Times New Roman"/>
        </w:rPr>
        <w:t xml:space="preserve"> </w:t>
      </w:r>
      <w:r w:rsidR="000E60DD" w:rsidRPr="00216811">
        <w:rPr>
          <w:rFonts w:ascii="Times New Roman" w:hAnsi="Times New Roman" w:cs="Times New Roman"/>
        </w:rPr>
        <w:t>in selecting what to read</w:t>
      </w:r>
      <w:r w:rsidR="00472AD0" w:rsidRPr="00216811">
        <w:rPr>
          <w:rFonts w:ascii="Times New Roman" w:hAnsi="Times New Roman" w:cs="Times New Roman"/>
        </w:rPr>
        <w:t xml:space="preserve"> (Cottrell, 2013)</w:t>
      </w:r>
      <w:r w:rsidR="00B655E4" w:rsidRPr="00216811">
        <w:rPr>
          <w:rFonts w:ascii="Times New Roman" w:hAnsi="Times New Roman" w:cs="Times New Roman"/>
        </w:rPr>
        <w:t>.</w:t>
      </w:r>
    </w:p>
    <w:p w:rsidR="005009EE" w:rsidRDefault="005009EE" w:rsidP="001864E1">
      <w:pPr>
        <w:rPr>
          <w:rFonts w:ascii="Times New Roman" w:hAnsi="Times New Roman" w:cs="Times New Roman"/>
        </w:rPr>
      </w:pPr>
    </w:p>
    <w:p w:rsidR="00372CE7" w:rsidRPr="00216811" w:rsidRDefault="00520A68" w:rsidP="001864E1">
      <w:pPr>
        <w:rPr>
          <w:rFonts w:ascii="Times New Roman" w:hAnsi="Times New Roman" w:cs="Times New Roman"/>
        </w:rPr>
      </w:pPr>
      <w:r w:rsidRPr="00216811">
        <w:rPr>
          <w:rFonts w:ascii="Times New Roman" w:hAnsi="Times New Roman" w:cs="Times New Roman"/>
        </w:rPr>
        <w:t xml:space="preserve">We have learnt in the last paragraph </w:t>
      </w:r>
      <w:r w:rsidR="00171232">
        <w:rPr>
          <w:rFonts w:ascii="Times New Roman" w:hAnsi="Times New Roman" w:cs="Times New Roman"/>
        </w:rPr>
        <w:t xml:space="preserve">of </w:t>
      </w:r>
      <w:r w:rsidR="00AF601C" w:rsidRPr="00216811">
        <w:rPr>
          <w:rFonts w:ascii="Times New Roman" w:hAnsi="Times New Roman" w:cs="Times New Roman"/>
        </w:rPr>
        <w:t>the importance of answering t</w:t>
      </w:r>
      <w:r w:rsidR="00171232">
        <w:rPr>
          <w:rFonts w:ascii="Times New Roman" w:hAnsi="Times New Roman" w:cs="Times New Roman"/>
        </w:rPr>
        <w:t>he question. To</w:t>
      </w:r>
      <w:r w:rsidR="0009261C" w:rsidRPr="00216811">
        <w:rPr>
          <w:rFonts w:ascii="Times New Roman" w:hAnsi="Times New Roman" w:cs="Times New Roman"/>
        </w:rPr>
        <w:t xml:space="preserve"> assist </w:t>
      </w:r>
      <w:r w:rsidR="00AF601C" w:rsidRPr="00216811">
        <w:rPr>
          <w:rFonts w:ascii="Times New Roman" w:hAnsi="Times New Roman" w:cs="Times New Roman"/>
        </w:rPr>
        <w:t>with this</w:t>
      </w:r>
      <w:r w:rsidR="0009261C" w:rsidRPr="00216811">
        <w:rPr>
          <w:rFonts w:ascii="Times New Roman" w:hAnsi="Times New Roman" w:cs="Times New Roman"/>
        </w:rPr>
        <w:t>,</w:t>
      </w:r>
      <w:r w:rsidR="00AF601C" w:rsidRPr="00216811">
        <w:rPr>
          <w:rFonts w:ascii="Times New Roman" w:hAnsi="Times New Roman" w:cs="Times New Roman"/>
        </w:rPr>
        <w:t xml:space="preserve"> an</w:t>
      </w:r>
      <w:r w:rsidRPr="00216811">
        <w:rPr>
          <w:rFonts w:ascii="Times New Roman" w:hAnsi="Times New Roman" w:cs="Times New Roman"/>
        </w:rPr>
        <w:t xml:space="preserve"> essay should always include</w:t>
      </w:r>
      <w:r w:rsidR="00372CE7" w:rsidRPr="00216811">
        <w:rPr>
          <w:rFonts w:ascii="Times New Roman" w:hAnsi="Times New Roman" w:cs="Times New Roman"/>
        </w:rPr>
        <w:t xml:space="preserve"> evidence. This could be in the form of</w:t>
      </w:r>
      <w:r w:rsidR="00F455FA">
        <w:rPr>
          <w:rFonts w:ascii="Times New Roman" w:hAnsi="Times New Roman" w:cs="Times New Roman"/>
        </w:rPr>
        <w:t xml:space="preserve"> facts or references, but both</w:t>
      </w:r>
      <w:r w:rsidR="00B655E4" w:rsidRPr="00216811">
        <w:rPr>
          <w:rFonts w:ascii="Times New Roman" w:hAnsi="Times New Roman" w:cs="Times New Roman"/>
        </w:rPr>
        <w:t xml:space="preserve"> </w:t>
      </w:r>
      <w:r w:rsidR="00BD73AB" w:rsidRPr="00216811">
        <w:rPr>
          <w:rFonts w:ascii="Times New Roman" w:hAnsi="Times New Roman" w:cs="Times New Roman"/>
        </w:rPr>
        <w:t xml:space="preserve">will show that the student has a clear understanding of the question being asked, that </w:t>
      </w:r>
      <w:r w:rsidR="00372CE7" w:rsidRPr="00216811">
        <w:rPr>
          <w:rFonts w:ascii="Times New Roman" w:hAnsi="Times New Roman" w:cs="Times New Roman"/>
        </w:rPr>
        <w:t>they have</w:t>
      </w:r>
      <w:r w:rsidR="00BD73AB" w:rsidRPr="00216811">
        <w:rPr>
          <w:rFonts w:ascii="Times New Roman" w:hAnsi="Times New Roman" w:cs="Times New Roman"/>
        </w:rPr>
        <w:t xml:space="preserve"> researched the subject well with the relevant source material</w:t>
      </w:r>
      <w:r w:rsidR="00C11050" w:rsidRPr="00216811">
        <w:rPr>
          <w:rFonts w:ascii="Times New Roman" w:hAnsi="Times New Roman" w:cs="Times New Roman"/>
        </w:rPr>
        <w:t xml:space="preserve"> and while doing so </w:t>
      </w:r>
      <w:r w:rsidR="00372CE7" w:rsidRPr="00216811">
        <w:rPr>
          <w:rFonts w:ascii="Times New Roman" w:hAnsi="Times New Roman" w:cs="Times New Roman"/>
        </w:rPr>
        <w:t>have</w:t>
      </w:r>
      <w:r w:rsidR="00C11050" w:rsidRPr="00216811">
        <w:rPr>
          <w:rFonts w:ascii="Times New Roman" w:hAnsi="Times New Roman" w:cs="Times New Roman"/>
        </w:rPr>
        <w:t xml:space="preserve"> avoided </w:t>
      </w:r>
      <w:r w:rsidR="001864E1" w:rsidRPr="00216811">
        <w:rPr>
          <w:rFonts w:ascii="Times New Roman" w:hAnsi="Times New Roman" w:cs="Times New Roman"/>
        </w:rPr>
        <w:t>plagiarism</w:t>
      </w:r>
      <w:r w:rsidR="00BD73AB" w:rsidRPr="00216811">
        <w:rPr>
          <w:rFonts w:ascii="Times New Roman" w:hAnsi="Times New Roman" w:cs="Times New Roman"/>
        </w:rPr>
        <w:t xml:space="preserve">. </w:t>
      </w:r>
      <w:r w:rsidR="00C51A7A">
        <w:rPr>
          <w:rFonts w:ascii="Times New Roman" w:hAnsi="Times New Roman" w:cs="Times New Roman"/>
        </w:rPr>
        <w:t>“</w:t>
      </w:r>
      <w:r w:rsidR="00C11050" w:rsidRPr="00216811">
        <w:rPr>
          <w:rFonts w:ascii="Times New Roman" w:hAnsi="Times New Roman" w:cs="Times New Roman"/>
        </w:rPr>
        <w:t>One of the rules of academi</w:t>
      </w:r>
      <w:r w:rsidR="00F455FA">
        <w:rPr>
          <w:rFonts w:ascii="Times New Roman" w:hAnsi="Times New Roman" w:cs="Times New Roman"/>
        </w:rPr>
        <w:t>c writing is that you always at</w:t>
      </w:r>
      <w:r w:rsidR="00F455FA" w:rsidRPr="00216811">
        <w:rPr>
          <w:rFonts w:ascii="Times New Roman" w:hAnsi="Times New Roman" w:cs="Times New Roman"/>
        </w:rPr>
        <w:t>tri</w:t>
      </w:r>
      <w:r w:rsidR="00F455FA">
        <w:rPr>
          <w:rFonts w:ascii="Times New Roman" w:hAnsi="Times New Roman" w:cs="Times New Roman"/>
        </w:rPr>
        <w:t>b</w:t>
      </w:r>
      <w:r w:rsidR="00F455FA" w:rsidRPr="00216811">
        <w:rPr>
          <w:rFonts w:ascii="Times New Roman" w:hAnsi="Times New Roman" w:cs="Times New Roman"/>
        </w:rPr>
        <w:t>ute</w:t>
      </w:r>
      <w:r w:rsidR="00C11050" w:rsidRPr="00216811">
        <w:rPr>
          <w:rFonts w:ascii="Times New Roman" w:hAnsi="Times New Roman" w:cs="Times New Roman"/>
        </w:rPr>
        <w:t xml:space="preserve"> ideas that ‘belong’ to somebody else</w:t>
      </w:r>
      <w:r w:rsidR="00C51A7A">
        <w:rPr>
          <w:rFonts w:ascii="Times New Roman" w:hAnsi="Times New Roman" w:cs="Times New Roman"/>
        </w:rPr>
        <w:t>”</w:t>
      </w:r>
      <w:r w:rsidR="00C11050" w:rsidRPr="00216811">
        <w:rPr>
          <w:rFonts w:ascii="Times New Roman" w:hAnsi="Times New Roman" w:cs="Times New Roman"/>
        </w:rPr>
        <w:t xml:space="preserve"> (C</w:t>
      </w:r>
      <w:r w:rsidR="004C79FF">
        <w:rPr>
          <w:rFonts w:ascii="Times New Roman" w:hAnsi="Times New Roman" w:cs="Times New Roman"/>
        </w:rPr>
        <w:t>re</w:t>
      </w:r>
      <w:r w:rsidR="00C11050" w:rsidRPr="00216811">
        <w:rPr>
          <w:rFonts w:ascii="Times New Roman" w:hAnsi="Times New Roman" w:cs="Times New Roman"/>
        </w:rPr>
        <w:t>me</w:t>
      </w:r>
      <w:r w:rsidR="00D90B33">
        <w:rPr>
          <w:rFonts w:ascii="Times New Roman" w:hAnsi="Times New Roman" w:cs="Times New Roman"/>
        </w:rPr>
        <w:t xml:space="preserve"> and </w:t>
      </w:r>
      <w:r w:rsidR="00C11050" w:rsidRPr="00216811">
        <w:rPr>
          <w:rFonts w:ascii="Times New Roman" w:hAnsi="Times New Roman" w:cs="Times New Roman"/>
        </w:rPr>
        <w:t>Lea, 2003</w:t>
      </w:r>
      <w:r w:rsidR="004C79FF">
        <w:rPr>
          <w:rFonts w:ascii="Times New Roman" w:hAnsi="Times New Roman" w:cs="Times New Roman"/>
        </w:rPr>
        <w:t>, p. 63</w:t>
      </w:r>
      <w:r w:rsidR="00C11050" w:rsidRPr="00216811">
        <w:rPr>
          <w:rFonts w:ascii="Times New Roman" w:hAnsi="Times New Roman" w:cs="Times New Roman"/>
        </w:rPr>
        <w:t xml:space="preserve">). </w:t>
      </w:r>
      <w:r w:rsidR="00F455FA">
        <w:rPr>
          <w:rFonts w:ascii="Times New Roman" w:hAnsi="Times New Roman" w:cs="Times New Roman"/>
        </w:rPr>
        <w:t>Facts</w:t>
      </w:r>
      <w:r w:rsidR="00426A2D" w:rsidRPr="00216811">
        <w:rPr>
          <w:rFonts w:ascii="Times New Roman" w:hAnsi="Times New Roman" w:cs="Times New Roman"/>
        </w:rPr>
        <w:t xml:space="preserve"> can provide evidence for your </w:t>
      </w:r>
      <w:r w:rsidR="001864E1" w:rsidRPr="00216811">
        <w:rPr>
          <w:rFonts w:ascii="Times New Roman" w:hAnsi="Times New Roman" w:cs="Times New Roman"/>
        </w:rPr>
        <w:t>statements and c</w:t>
      </w:r>
      <w:r w:rsidR="00BD73AB" w:rsidRPr="00216811">
        <w:rPr>
          <w:rFonts w:ascii="Times New Roman" w:hAnsi="Times New Roman" w:cs="Times New Roman"/>
        </w:rPr>
        <w:t xml:space="preserve">iting references </w:t>
      </w:r>
      <w:r w:rsidR="00376956" w:rsidRPr="00216811">
        <w:rPr>
          <w:rFonts w:ascii="Times New Roman" w:hAnsi="Times New Roman" w:cs="Times New Roman"/>
        </w:rPr>
        <w:t xml:space="preserve">in your text </w:t>
      </w:r>
      <w:r w:rsidR="00F455FA">
        <w:rPr>
          <w:rFonts w:ascii="Times New Roman" w:hAnsi="Times New Roman" w:cs="Times New Roman"/>
        </w:rPr>
        <w:t xml:space="preserve">can </w:t>
      </w:r>
      <w:r w:rsidR="00BD73AB" w:rsidRPr="00216811">
        <w:rPr>
          <w:rFonts w:ascii="Times New Roman" w:hAnsi="Times New Roman" w:cs="Times New Roman"/>
        </w:rPr>
        <w:t>show that what is written has been carefully placed together to keep the reader engaged and interest</w:t>
      </w:r>
      <w:r w:rsidR="005009EE">
        <w:rPr>
          <w:rFonts w:ascii="Times New Roman" w:hAnsi="Times New Roman" w:cs="Times New Roman"/>
        </w:rPr>
        <w:t>ed</w:t>
      </w:r>
      <w:r w:rsidRPr="00216811">
        <w:rPr>
          <w:rFonts w:ascii="Times New Roman" w:hAnsi="Times New Roman" w:cs="Times New Roman"/>
        </w:rPr>
        <w:t>.</w:t>
      </w:r>
      <w:r w:rsidR="003E6123">
        <w:rPr>
          <w:rFonts w:ascii="Times New Roman" w:hAnsi="Times New Roman" w:cs="Times New Roman"/>
        </w:rPr>
        <w:t xml:space="preserve"> C</w:t>
      </w:r>
      <w:r w:rsidR="00F42866">
        <w:rPr>
          <w:rFonts w:ascii="Times New Roman" w:hAnsi="Times New Roman" w:cs="Times New Roman"/>
        </w:rPr>
        <w:t>aution should be used when providing evidence, as irrelevant material can weaken an essay and break up your ideas (Greetham, 2018).</w:t>
      </w:r>
      <w:r w:rsidRPr="00216811">
        <w:rPr>
          <w:rFonts w:ascii="Times New Roman" w:hAnsi="Times New Roman" w:cs="Times New Roman"/>
        </w:rPr>
        <w:t xml:space="preserve"> </w:t>
      </w:r>
      <w:r w:rsidR="00D90B33">
        <w:rPr>
          <w:rFonts w:ascii="Times New Roman" w:hAnsi="Times New Roman" w:cs="Times New Roman"/>
        </w:rPr>
        <w:t xml:space="preserve">The </w:t>
      </w:r>
      <w:r w:rsidR="00CA4C8D">
        <w:rPr>
          <w:rFonts w:ascii="Times New Roman" w:hAnsi="Times New Roman" w:cs="Times New Roman"/>
        </w:rPr>
        <w:t xml:space="preserve">use of evidence </w:t>
      </w:r>
      <w:r w:rsidR="00F42866">
        <w:rPr>
          <w:rFonts w:ascii="Times New Roman" w:hAnsi="Times New Roman" w:cs="Times New Roman"/>
        </w:rPr>
        <w:t xml:space="preserve">that is relevant </w:t>
      </w:r>
      <w:r w:rsidR="00CA4C8D">
        <w:rPr>
          <w:rFonts w:ascii="Times New Roman" w:hAnsi="Times New Roman" w:cs="Times New Roman"/>
        </w:rPr>
        <w:t xml:space="preserve">will always add strength to </w:t>
      </w:r>
      <w:r w:rsidR="00171232">
        <w:rPr>
          <w:rFonts w:ascii="Times New Roman" w:hAnsi="Times New Roman" w:cs="Times New Roman"/>
        </w:rPr>
        <w:t>an</w:t>
      </w:r>
      <w:r w:rsidR="00CA4C8D">
        <w:rPr>
          <w:rFonts w:ascii="Times New Roman" w:hAnsi="Times New Roman" w:cs="Times New Roman"/>
        </w:rPr>
        <w:t xml:space="preserve"> essay, as will the use of good grammar, in the next paragraph we will discuss this topic.</w:t>
      </w:r>
    </w:p>
    <w:p w:rsidR="00372CE7" w:rsidRPr="00216811" w:rsidRDefault="00372CE7" w:rsidP="001864E1">
      <w:pPr>
        <w:rPr>
          <w:rFonts w:ascii="Times New Roman" w:hAnsi="Times New Roman" w:cs="Times New Roman"/>
        </w:rPr>
      </w:pPr>
    </w:p>
    <w:p w:rsidR="00AA52FB" w:rsidRPr="00216811" w:rsidRDefault="00C756AF">
      <w:pPr>
        <w:rPr>
          <w:rFonts w:ascii="Times New Roman" w:hAnsi="Times New Roman" w:cs="Times New Roman"/>
        </w:rPr>
      </w:pPr>
      <w:r w:rsidRPr="00216811">
        <w:rPr>
          <w:rFonts w:ascii="Times New Roman" w:hAnsi="Times New Roman" w:cs="Times New Roman"/>
        </w:rPr>
        <w:t>The</w:t>
      </w:r>
      <w:r w:rsidR="00171232">
        <w:rPr>
          <w:rFonts w:ascii="Times New Roman" w:hAnsi="Times New Roman" w:cs="Times New Roman"/>
        </w:rPr>
        <w:t xml:space="preserve"> importance of using </w:t>
      </w:r>
      <w:r w:rsidR="00541834" w:rsidRPr="00216811">
        <w:rPr>
          <w:rFonts w:ascii="Times New Roman" w:hAnsi="Times New Roman" w:cs="Times New Roman"/>
        </w:rPr>
        <w:t xml:space="preserve">correct grammar when writing </w:t>
      </w:r>
      <w:r w:rsidR="0001535C">
        <w:rPr>
          <w:rFonts w:ascii="Times New Roman" w:hAnsi="Times New Roman" w:cs="Times New Roman"/>
        </w:rPr>
        <w:t>an essay</w:t>
      </w:r>
      <w:r w:rsidR="00541834" w:rsidRPr="00216811">
        <w:rPr>
          <w:rFonts w:ascii="Times New Roman" w:hAnsi="Times New Roman" w:cs="Times New Roman"/>
        </w:rPr>
        <w:t xml:space="preserve"> plays an essential part</w:t>
      </w:r>
      <w:r w:rsidR="002D0A18">
        <w:rPr>
          <w:rFonts w:ascii="Times New Roman" w:hAnsi="Times New Roman" w:cs="Times New Roman"/>
        </w:rPr>
        <w:t xml:space="preserve"> in </w:t>
      </w:r>
      <w:r w:rsidR="0001535C">
        <w:rPr>
          <w:rFonts w:ascii="Times New Roman" w:hAnsi="Times New Roman" w:cs="Times New Roman"/>
        </w:rPr>
        <w:t>the essay</w:t>
      </w:r>
      <w:r w:rsidR="002D0A18">
        <w:rPr>
          <w:rFonts w:ascii="Times New Roman" w:hAnsi="Times New Roman" w:cs="Times New Roman"/>
        </w:rPr>
        <w:t>s completion. Li</w:t>
      </w:r>
      <w:r w:rsidR="0054035A" w:rsidRPr="00216811">
        <w:rPr>
          <w:rFonts w:ascii="Times New Roman" w:hAnsi="Times New Roman" w:cs="Times New Roman"/>
        </w:rPr>
        <w:t>tter</w:t>
      </w:r>
      <w:r w:rsidR="00171232">
        <w:rPr>
          <w:rFonts w:ascii="Times New Roman" w:hAnsi="Times New Roman" w:cs="Times New Roman"/>
        </w:rPr>
        <w:t>ing your essay</w:t>
      </w:r>
      <w:r w:rsidR="002D0A18">
        <w:rPr>
          <w:rFonts w:ascii="Times New Roman" w:hAnsi="Times New Roman" w:cs="Times New Roman"/>
        </w:rPr>
        <w:t xml:space="preserve"> with errors </w:t>
      </w:r>
      <w:r w:rsidR="0054035A" w:rsidRPr="00216811">
        <w:rPr>
          <w:rFonts w:ascii="Times New Roman" w:hAnsi="Times New Roman" w:cs="Times New Roman"/>
        </w:rPr>
        <w:t xml:space="preserve">will </w:t>
      </w:r>
      <w:r w:rsidR="002D0A18">
        <w:rPr>
          <w:rFonts w:ascii="Times New Roman" w:hAnsi="Times New Roman" w:cs="Times New Roman"/>
        </w:rPr>
        <w:t>mean your work is given less credit</w:t>
      </w:r>
      <w:r w:rsidR="002E612F">
        <w:rPr>
          <w:rFonts w:ascii="Times New Roman" w:hAnsi="Times New Roman" w:cs="Times New Roman"/>
        </w:rPr>
        <w:t xml:space="preserve"> and will have far less impact on the reader </w:t>
      </w:r>
      <w:r w:rsidR="00BB691A" w:rsidRPr="00216811">
        <w:rPr>
          <w:rFonts w:ascii="Times New Roman" w:hAnsi="Times New Roman" w:cs="Times New Roman"/>
        </w:rPr>
        <w:t>(Pritchard, 2008).</w:t>
      </w:r>
      <w:r w:rsidR="00541834" w:rsidRPr="00216811">
        <w:rPr>
          <w:rFonts w:ascii="Times New Roman" w:hAnsi="Times New Roman" w:cs="Times New Roman"/>
        </w:rPr>
        <w:t xml:space="preserve"> We should assume that the</w:t>
      </w:r>
      <w:r w:rsidR="00BB691A" w:rsidRPr="00216811">
        <w:rPr>
          <w:rFonts w:ascii="Times New Roman" w:hAnsi="Times New Roman" w:cs="Times New Roman"/>
        </w:rPr>
        <w:t xml:space="preserve"> </w:t>
      </w:r>
      <w:r w:rsidR="00541834" w:rsidRPr="00216811">
        <w:rPr>
          <w:rFonts w:ascii="Times New Roman" w:hAnsi="Times New Roman" w:cs="Times New Roman"/>
        </w:rPr>
        <w:t xml:space="preserve">very smallest of details </w:t>
      </w:r>
      <w:r w:rsidR="00BB691A" w:rsidRPr="00216811">
        <w:rPr>
          <w:rFonts w:ascii="Times New Roman" w:hAnsi="Times New Roman" w:cs="Times New Roman"/>
        </w:rPr>
        <w:t xml:space="preserve">will </w:t>
      </w:r>
      <w:r w:rsidR="00541834" w:rsidRPr="00216811">
        <w:rPr>
          <w:rFonts w:ascii="Times New Roman" w:hAnsi="Times New Roman" w:cs="Times New Roman"/>
        </w:rPr>
        <w:t xml:space="preserve">matter to </w:t>
      </w:r>
      <w:r w:rsidR="00171232">
        <w:rPr>
          <w:rFonts w:ascii="Times New Roman" w:hAnsi="Times New Roman" w:cs="Times New Roman"/>
        </w:rPr>
        <w:t>the reader. P</w:t>
      </w:r>
      <w:r w:rsidR="00BB691A" w:rsidRPr="00216811">
        <w:rPr>
          <w:rFonts w:ascii="Times New Roman" w:hAnsi="Times New Roman" w:cs="Times New Roman"/>
        </w:rPr>
        <w:t xml:space="preserve">aragraphs and </w:t>
      </w:r>
      <w:r w:rsidR="00376956" w:rsidRPr="00216811">
        <w:rPr>
          <w:rFonts w:ascii="Times New Roman" w:hAnsi="Times New Roman" w:cs="Times New Roman"/>
        </w:rPr>
        <w:t xml:space="preserve">sentences </w:t>
      </w:r>
      <w:r w:rsidR="00BB691A" w:rsidRPr="00216811">
        <w:rPr>
          <w:rFonts w:ascii="Times New Roman" w:hAnsi="Times New Roman" w:cs="Times New Roman"/>
        </w:rPr>
        <w:t>should flow effortlessly with a theme and rheme</w:t>
      </w:r>
      <w:r w:rsidR="000631FC">
        <w:rPr>
          <w:rFonts w:ascii="Times New Roman" w:hAnsi="Times New Roman" w:cs="Times New Roman"/>
        </w:rPr>
        <w:t xml:space="preserve"> approach,</w:t>
      </w:r>
      <w:r w:rsidR="00FB1359" w:rsidRPr="00216811">
        <w:rPr>
          <w:rFonts w:ascii="Times New Roman" w:hAnsi="Times New Roman" w:cs="Times New Roman"/>
        </w:rPr>
        <w:t xml:space="preserve"> </w:t>
      </w:r>
      <w:r w:rsidR="008877CE">
        <w:rPr>
          <w:rFonts w:ascii="Times New Roman" w:hAnsi="Times New Roman" w:cs="Times New Roman"/>
        </w:rPr>
        <w:t xml:space="preserve">Dr </w:t>
      </w:r>
      <w:r w:rsidR="00FB1359" w:rsidRPr="00216811">
        <w:rPr>
          <w:rFonts w:ascii="Times New Roman" w:hAnsi="Times New Roman" w:cs="Times New Roman"/>
        </w:rPr>
        <w:t>Owen Clayton</w:t>
      </w:r>
      <w:r w:rsidR="0001535C">
        <w:rPr>
          <w:rFonts w:ascii="Times New Roman" w:hAnsi="Times New Roman" w:cs="Times New Roman"/>
        </w:rPr>
        <w:t xml:space="preserve"> (2015)</w:t>
      </w:r>
      <w:r w:rsidR="00FB1359" w:rsidRPr="00216811">
        <w:rPr>
          <w:rFonts w:ascii="Times New Roman" w:hAnsi="Times New Roman" w:cs="Times New Roman"/>
        </w:rPr>
        <w:t xml:space="preserve"> suggests a sentence should have two aspects, the ‘theme’ which is the topic of the sentence and the ‘rheme’ which is a comment about the topic. </w:t>
      </w:r>
      <w:r w:rsidR="002E612F" w:rsidRPr="00216811">
        <w:rPr>
          <w:rFonts w:ascii="Times New Roman" w:hAnsi="Times New Roman" w:cs="Times New Roman"/>
        </w:rPr>
        <w:t>This will allow sentences</w:t>
      </w:r>
      <w:r w:rsidR="002E612F">
        <w:rPr>
          <w:rFonts w:ascii="Times New Roman" w:hAnsi="Times New Roman" w:cs="Times New Roman"/>
        </w:rPr>
        <w:t xml:space="preserve"> to link from one to another. A </w:t>
      </w:r>
      <w:r w:rsidR="007A4D2F">
        <w:rPr>
          <w:rFonts w:ascii="Times New Roman" w:hAnsi="Times New Roman" w:cs="Times New Roman"/>
        </w:rPr>
        <w:t xml:space="preserve">similar </w:t>
      </w:r>
      <w:r w:rsidR="002E612F">
        <w:rPr>
          <w:rFonts w:ascii="Times New Roman" w:hAnsi="Times New Roman" w:cs="Times New Roman"/>
        </w:rPr>
        <w:t xml:space="preserve">example of this is signposting, this is a popular technique when ending one paragraph and starting another. </w:t>
      </w:r>
      <w:r w:rsidR="002E612F" w:rsidRPr="00216811">
        <w:rPr>
          <w:rFonts w:ascii="Times New Roman" w:hAnsi="Times New Roman" w:cs="Times New Roman"/>
        </w:rPr>
        <w:t>G</w:t>
      </w:r>
      <w:r w:rsidR="002E612F">
        <w:rPr>
          <w:rFonts w:ascii="Times New Roman" w:hAnsi="Times New Roman" w:cs="Times New Roman"/>
        </w:rPr>
        <w:t>ood grammar</w:t>
      </w:r>
      <w:r w:rsidR="002E612F" w:rsidRPr="00216811">
        <w:rPr>
          <w:rFonts w:ascii="Times New Roman" w:hAnsi="Times New Roman" w:cs="Times New Roman"/>
        </w:rPr>
        <w:t>, as well as the use of</w:t>
      </w:r>
      <w:r w:rsidR="00171232">
        <w:rPr>
          <w:rFonts w:ascii="Times New Roman" w:hAnsi="Times New Roman" w:cs="Times New Roman"/>
        </w:rPr>
        <w:t xml:space="preserve"> signposted</w:t>
      </w:r>
      <w:r w:rsidR="002E612F" w:rsidRPr="00216811">
        <w:rPr>
          <w:rFonts w:ascii="Times New Roman" w:hAnsi="Times New Roman" w:cs="Times New Roman"/>
        </w:rPr>
        <w:t xml:space="preserve"> paragraphs show that the student is well organised, clear and concise, which could make all the difference when wanting to achieve successful grades. </w:t>
      </w:r>
      <w:r w:rsidR="00F85C4A" w:rsidRPr="00216811">
        <w:rPr>
          <w:rFonts w:ascii="Times New Roman" w:hAnsi="Times New Roman" w:cs="Times New Roman"/>
        </w:rPr>
        <w:t>The reader is more likely to take what is written seriously if the essay writer chooses to pay close attention to detail.</w:t>
      </w:r>
    </w:p>
    <w:p w:rsidR="00AA52FB" w:rsidRPr="00216811" w:rsidRDefault="00AA52FB">
      <w:pPr>
        <w:rPr>
          <w:rFonts w:ascii="Times New Roman" w:hAnsi="Times New Roman" w:cs="Times New Roman"/>
        </w:rPr>
      </w:pPr>
    </w:p>
    <w:p w:rsidR="00541834" w:rsidRPr="00216811" w:rsidRDefault="00AA52FB">
      <w:pPr>
        <w:rPr>
          <w:rFonts w:ascii="Times New Roman" w:hAnsi="Times New Roman" w:cs="Times New Roman"/>
        </w:rPr>
      </w:pPr>
      <w:r w:rsidRPr="00216811">
        <w:rPr>
          <w:rFonts w:ascii="Times New Roman" w:hAnsi="Times New Roman" w:cs="Times New Roman"/>
        </w:rPr>
        <w:t>In contrast to the arguments in this essay</w:t>
      </w:r>
      <w:r w:rsidR="00171232">
        <w:rPr>
          <w:rFonts w:ascii="Times New Roman" w:hAnsi="Times New Roman" w:cs="Times New Roman"/>
        </w:rPr>
        <w:t>,</w:t>
      </w:r>
      <w:r w:rsidRPr="00216811">
        <w:rPr>
          <w:rFonts w:ascii="Times New Roman" w:hAnsi="Times New Roman" w:cs="Times New Roman"/>
        </w:rPr>
        <w:t xml:space="preserve"> there remains many differing opinions on how components should be used. </w:t>
      </w:r>
      <w:r w:rsidR="00E30A95" w:rsidRPr="00216811">
        <w:rPr>
          <w:rFonts w:ascii="Times New Roman" w:hAnsi="Times New Roman" w:cs="Times New Roman"/>
        </w:rPr>
        <w:t>The p</w:t>
      </w:r>
      <w:r w:rsidRPr="00216811">
        <w:rPr>
          <w:rFonts w:ascii="Times New Roman" w:hAnsi="Times New Roman" w:cs="Times New Roman"/>
        </w:rPr>
        <w:t xml:space="preserve">lanning </w:t>
      </w:r>
      <w:r w:rsidR="00E30A95" w:rsidRPr="00216811">
        <w:rPr>
          <w:rFonts w:ascii="Times New Roman" w:hAnsi="Times New Roman" w:cs="Times New Roman"/>
        </w:rPr>
        <w:t xml:space="preserve">of an essay is a very individual exercise and for some this can be an </w:t>
      </w:r>
      <w:r w:rsidR="00FF2954" w:rsidRPr="00216811">
        <w:rPr>
          <w:rFonts w:ascii="Times New Roman" w:hAnsi="Times New Roman" w:cs="Times New Roman"/>
        </w:rPr>
        <w:t>overwhelming</w:t>
      </w:r>
      <w:r w:rsidR="00E30A95" w:rsidRPr="00216811">
        <w:rPr>
          <w:rFonts w:ascii="Times New Roman" w:hAnsi="Times New Roman" w:cs="Times New Roman"/>
        </w:rPr>
        <w:t xml:space="preserve"> experience, such as for those with </w:t>
      </w:r>
      <w:r w:rsidR="00510ABD" w:rsidRPr="00216811">
        <w:rPr>
          <w:rFonts w:ascii="Times New Roman" w:hAnsi="Times New Roman" w:cs="Times New Roman"/>
        </w:rPr>
        <w:t>special educational needs, where a different</w:t>
      </w:r>
      <w:r w:rsidR="00C46FFF">
        <w:rPr>
          <w:rFonts w:ascii="Times New Roman" w:hAnsi="Times New Roman" w:cs="Times New Roman"/>
        </w:rPr>
        <w:t xml:space="preserve"> approach may be</w:t>
      </w:r>
      <w:r w:rsidR="00510ABD" w:rsidRPr="00216811">
        <w:rPr>
          <w:rFonts w:ascii="Times New Roman" w:hAnsi="Times New Roman" w:cs="Times New Roman"/>
        </w:rPr>
        <w:t xml:space="preserve"> needed. </w:t>
      </w:r>
      <w:r w:rsidR="00DD6936" w:rsidRPr="00216811">
        <w:rPr>
          <w:rFonts w:ascii="Times New Roman" w:hAnsi="Times New Roman" w:cs="Times New Roman"/>
        </w:rPr>
        <w:t>Alongside</w:t>
      </w:r>
      <w:r w:rsidR="00510ABD" w:rsidRPr="00216811">
        <w:rPr>
          <w:rFonts w:ascii="Times New Roman" w:hAnsi="Times New Roman" w:cs="Times New Roman"/>
        </w:rPr>
        <w:t xml:space="preserve"> this</w:t>
      </w:r>
      <w:r w:rsidR="00DD6936" w:rsidRPr="00216811">
        <w:rPr>
          <w:rFonts w:ascii="Times New Roman" w:hAnsi="Times New Roman" w:cs="Times New Roman"/>
        </w:rPr>
        <w:t>,</w:t>
      </w:r>
      <w:r w:rsidR="00510ABD" w:rsidRPr="00216811">
        <w:rPr>
          <w:rFonts w:ascii="Times New Roman" w:hAnsi="Times New Roman" w:cs="Times New Roman"/>
        </w:rPr>
        <w:t xml:space="preserve"> tutors </w:t>
      </w:r>
      <w:r w:rsidR="00E30A95" w:rsidRPr="00216811">
        <w:rPr>
          <w:rFonts w:ascii="Times New Roman" w:hAnsi="Times New Roman" w:cs="Times New Roman"/>
        </w:rPr>
        <w:t>may</w:t>
      </w:r>
      <w:r w:rsidR="00510ABD" w:rsidRPr="00216811">
        <w:rPr>
          <w:rFonts w:ascii="Times New Roman" w:hAnsi="Times New Roman" w:cs="Times New Roman"/>
        </w:rPr>
        <w:t xml:space="preserve"> differ in their view of what constitutes a good essay, with some often </w:t>
      </w:r>
      <w:r w:rsidR="00FF2954" w:rsidRPr="00216811">
        <w:rPr>
          <w:rFonts w:ascii="Times New Roman" w:hAnsi="Times New Roman" w:cs="Times New Roman"/>
        </w:rPr>
        <w:t>favouring</w:t>
      </w:r>
      <w:r w:rsidR="00510ABD" w:rsidRPr="00216811">
        <w:rPr>
          <w:rFonts w:ascii="Times New Roman" w:hAnsi="Times New Roman" w:cs="Times New Roman"/>
        </w:rPr>
        <w:t xml:space="preserve"> content over structure</w:t>
      </w:r>
      <w:r w:rsidR="00DD6936" w:rsidRPr="00216811">
        <w:rPr>
          <w:rFonts w:ascii="Times New Roman" w:hAnsi="Times New Roman" w:cs="Times New Roman"/>
        </w:rPr>
        <w:t xml:space="preserve"> and vice versa</w:t>
      </w:r>
      <w:r w:rsidR="00510ABD" w:rsidRPr="00216811">
        <w:rPr>
          <w:rFonts w:ascii="Times New Roman" w:hAnsi="Times New Roman" w:cs="Times New Roman"/>
        </w:rPr>
        <w:t>, Cambridge University</w:t>
      </w:r>
      <w:r w:rsidR="00D03D7F">
        <w:rPr>
          <w:rFonts w:ascii="Times New Roman" w:hAnsi="Times New Roman" w:cs="Times New Roman"/>
        </w:rPr>
        <w:t xml:space="preserve"> (2018)</w:t>
      </w:r>
      <w:r w:rsidR="00510ABD" w:rsidRPr="00216811">
        <w:rPr>
          <w:rFonts w:ascii="Times New Roman" w:hAnsi="Times New Roman" w:cs="Times New Roman"/>
        </w:rPr>
        <w:t xml:space="preserve"> </w:t>
      </w:r>
      <w:r w:rsidR="006D51CD">
        <w:rPr>
          <w:rFonts w:ascii="Times New Roman" w:hAnsi="Times New Roman" w:cs="Times New Roman"/>
        </w:rPr>
        <w:t xml:space="preserve">advise their students that </w:t>
      </w:r>
      <w:r w:rsidR="00C51A7A">
        <w:rPr>
          <w:rFonts w:ascii="Times New Roman" w:hAnsi="Times New Roman" w:cs="Times New Roman"/>
        </w:rPr>
        <w:t>“</w:t>
      </w:r>
      <w:r w:rsidR="00510ABD" w:rsidRPr="00216811">
        <w:rPr>
          <w:rFonts w:ascii="Times New Roman" w:hAnsi="Times New Roman" w:cs="Times New Roman"/>
        </w:rPr>
        <w:t>there is no single correct way of writing, the pri</w:t>
      </w:r>
      <w:r w:rsidR="00727B4F">
        <w:rPr>
          <w:rFonts w:ascii="Times New Roman" w:hAnsi="Times New Roman" w:cs="Times New Roman"/>
        </w:rPr>
        <w:t>nciple aim is communication</w:t>
      </w:r>
      <w:r w:rsidR="00C51A7A">
        <w:rPr>
          <w:rFonts w:ascii="Times New Roman" w:hAnsi="Times New Roman" w:cs="Times New Roman"/>
        </w:rPr>
        <w:t>”</w:t>
      </w:r>
      <w:r w:rsidR="00D03D7F">
        <w:rPr>
          <w:rFonts w:ascii="Times New Roman" w:hAnsi="Times New Roman" w:cs="Times New Roman"/>
        </w:rPr>
        <w:t>.</w:t>
      </w:r>
      <w:r w:rsidR="00727B4F">
        <w:rPr>
          <w:rFonts w:ascii="Times New Roman" w:hAnsi="Times New Roman" w:cs="Times New Roman"/>
        </w:rPr>
        <w:t xml:space="preserve"> </w:t>
      </w:r>
      <w:r w:rsidR="00DD6936" w:rsidRPr="00216811">
        <w:rPr>
          <w:rFonts w:ascii="Times New Roman" w:hAnsi="Times New Roman" w:cs="Times New Roman"/>
        </w:rPr>
        <w:t xml:space="preserve">Some students may study modules that </w:t>
      </w:r>
      <w:r w:rsidR="00DD6936" w:rsidRPr="00216811">
        <w:rPr>
          <w:rFonts w:ascii="Times New Roman" w:hAnsi="Times New Roman" w:cs="Times New Roman"/>
        </w:rPr>
        <w:lastRenderedPageBreak/>
        <w:t>overlap subjects and thus different writing styles may need to be adopted. I</w:t>
      </w:r>
      <w:r w:rsidR="00510ABD" w:rsidRPr="00216811">
        <w:rPr>
          <w:rFonts w:ascii="Times New Roman" w:hAnsi="Times New Roman" w:cs="Times New Roman"/>
        </w:rPr>
        <w:t xml:space="preserve">t </w:t>
      </w:r>
      <w:r w:rsidR="00DD6936" w:rsidRPr="00216811">
        <w:rPr>
          <w:rFonts w:ascii="Times New Roman" w:hAnsi="Times New Roman" w:cs="Times New Roman"/>
        </w:rPr>
        <w:t>could also</w:t>
      </w:r>
      <w:r w:rsidR="00510ABD" w:rsidRPr="00216811">
        <w:rPr>
          <w:rFonts w:ascii="Times New Roman" w:hAnsi="Times New Roman" w:cs="Times New Roman"/>
        </w:rPr>
        <w:t xml:space="preserve"> be argued that by including to</w:t>
      </w:r>
      <w:r w:rsidR="00DD6936" w:rsidRPr="00216811">
        <w:rPr>
          <w:rFonts w:ascii="Times New Roman" w:hAnsi="Times New Roman" w:cs="Times New Roman"/>
        </w:rPr>
        <w:t>o</w:t>
      </w:r>
      <w:r w:rsidR="00510ABD" w:rsidRPr="00216811">
        <w:rPr>
          <w:rFonts w:ascii="Times New Roman" w:hAnsi="Times New Roman" w:cs="Times New Roman"/>
        </w:rPr>
        <w:t xml:space="preserve"> many references and facts, your own ideas can be over shadowed, so achieving </w:t>
      </w:r>
      <w:r w:rsidR="00DD6936" w:rsidRPr="00216811">
        <w:rPr>
          <w:rFonts w:ascii="Times New Roman" w:hAnsi="Times New Roman" w:cs="Times New Roman"/>
        </w:rPr>
        <w:t xml:space="preserve">the </w:t>
      </w:r>
      <w:r w:rsidR="00FF2954" w:rsidRPr="00216811">
        <w:rPr>
          <w:rFonts w:ascii="Times New Roman" w:hAnsi="Times New Roman" w:cs="Times New Roman"/>
        </w:rPr>
        <w:t>right balance between these elements is</w:t>
      </w:r>
      <w:r w:rsidR="00DD6936" w:rsidRPr="00216811">
        <w:rPr>
          <w:rFonts w:ascii="Times New Roman" w:hAnsi="Times New Roman" w:cs="Times New Roman"/>
        </w:rPr>
        <w:t xml:space="preserve"> </w:t>
      </w:r>
      <w:r w:rsidR="00FF2954" w:rsidRPr="00216811">
        <w:rPr>
          <w:rFonts w:ascii="Times New Roman" w:hAnsi="Times New Roman" w:cs="Times New Roman"/>
        </w:rPr>
        <w:t>essential.</w:t>
      </w:r>
    </w:p>
    <w:p w:rsidR="00F85C4A" w:rsidRPr="00216811" w:rsidRDefault="00F85C4A">
      <w:pPr>
        <w:rPr>
          <w:rFonts w:ascii="Times New Roman" w:hAnsi="Times New Roman" w:cs="Times New Roman"/>
        </w:rPr>
      </w:pPr>
    </w:p>
    <w:p w:rsidR="00132488" w:rsidRPr="00216811" w:rsidRDefault="00132488">
      <w:pPr>
        <w:rPr>
          <w:rFonts w:ascii="Times New Roman" w:hAnsi="Times New Roman" w:cs="Times New Roman"/>
        </w:rPr>
      </w:pPr>
    </w:p>
    <w:p w:rsidR="00F85C4A" w:rsidRPr="00216811" w:rsidRDefault="00132488">
      <w:pPr>
        <w:rPr>
          <w:rFonts w:ascii="Times New Roman" w:hAnsi="Times New Roman" w:cs="Times New Roman"/>
        </w:rPr>
      </w:pPr>
      <w:r w:rsidRPr="00216811">
        <w:rPr>
          <w:rFonts w:ascii="Times New Roman" w:hAnsi="Times New Roman" w:cs="Times New Roman"/>
        </w:rPr>
        <w:t xml:space="preserve">In this essay we have discussed what components make a good essay. We have </w:t>
      </w:r>
      <w:r w:rsidR="00376956" w:rsidRPr="00216811">
        <w:rPr>
          <w:rFonts w:ascii="Times New Roman" w:hAnsi="Times New Roman" w:cs="Times New Roman"/>
        </w:rPr>
        <w:t>detailed a list of</w:t>
      </w:r>
      <w:r w:rsidRPr="00216811">
        <w:rPr>
          <w:rFonts w:ascii="Times New Roman" w:hAnsi="Times New Roman" w:cs="Times New Roman"/>
        </w:rPr>
        <w:t xml:space="preserve"> </w:t>
      </w:r>
      <w:r w:rsidR="00376956" w:rsidRPr="00216811">
        <w:rPr>
          <w:rFonts w:ascii="Times New Roman" w:hAnsi="Times New Roman" w:cs="Times New Roman"/>
        </w:rPr>
        <w:t>components</w:t>
      </w:r>
      <w:r w:rsidRPr="00216811">
        <w:rPr>
          <w:rFonts w:ascii="Times New Roman" w:hAnsi="Times New Roman" w:cs="Times New Roman"/>
        </w:rPr>
        <w:t xml:space="preserve"> and set out the reasons for </w:t>
      </w:r>
      <w:r w:rsidR="00551C15" w:rsidRPr="00216811">
        <w:rPr>
          <w:rFonts w:ascii="Times New Roman" w:hAnsi="Times New Roman" w:cs="Times New Roman"/>
        </w:rPr>
        <w:t>their importance and why they should be included. Firstly,</w:t>
      </w:r>
      <w:r w:rsidR="00376956" w:rsidRPr="00216811">
        <w:rPr>
          <w:rFonts w:ascii="Times New Roman" w:hAnsi="Times New Roman" w:cs="Times New Roman"/>
        </w:rPr>
        <w:t xml:space="preserve"> </w:t>
      </w:r>
      <w:r w:rsidR="009C1B43" w:rsidRPr="00216811">
        <w:rPr>
          <w:rFonts w:ascii="Times New Roman" w:hAnsi="Times New Roman" w:cs="Times New Roman"/>
        </w:rPr>
        <w:t xml:space="preserve">we have learnt that </w:t>
      </w:r>
      <w:r w:rsidR="00376956" w:rsidRPr="00216811">
        <w:rPr>
          <w:rFonts w:ascii="Times New Roman" w:hAnsi="Times New Roman" w:cs="Times New Roman"/>
        </w:rPr>
        <w:t>careful planning allows the writer to develop ideas</w:t>
      </w:r>
      <w:r w:rsidR="005C0BEF" w:rsidRPr="00216811">
        <w:rPr>
          <w:rFonts w:ascii="Times New Roman" w:hAnsi="Times New Roman" w:cs="Times New Roman"/>
        </w:rPr>
        <w:t xml:space="preserve"> forming the basis of the essay. This lends itself to</w:t>
      </w:r>
      <w:r w:rsidR="00376956" w:rsidRPr="00216811">
        <w:rPr>
          <w:rFonts w:ascii="Times New Roman" w:hAnsi="Times New Roman" w:cs="Times New Roman"/>
        </w:rPr>
        <w:t xml:space="preserve"> </w:t>
      </w:r>
      <w:r w:rsidR="005C0BEF" w:rsidRPr="00216811">
        <w:rPr>
          <w:rFonts w:ascii="Times New Roman" w:hAnsi="Times New Roman" w:cs="Times New Roman"/>
        </w:rPr>
        <w:t xml:space="preserve">building a solid structure, consisting of an introduction, a main body </w:t>
      </w:r>
      <w:r w:rsidR="008C2A2C" w:rsidRPr="00216811">
        <w:rPr>
          <w:rFonts w:ascii="Times New Roman" w:hAnsi="Times New Roman" w:cs="Times New Roman"/>
        </w:rPr>
        <w:t>and a</w:t>
      </w:r>
      <w:r w:rsidR="005C0BEF" w:rsidRPr="00216811">
        <w:rPr>
          <w:rFonts w:ascii="Times New Roman" w:hAnsi="Times New Roman" w:cs="Times New Roman"/>
        </w:rPr>
        <w:t xml:space="preserve"> conclusion</w:t>
      </w:r>
      <w:r w:rsidR="008C2A2C" w:rsidRPr="00216811">
        <w:rPr>
          <w:rFonts w:ascii="Times New Roman" w:hAnsi="Times New Roman" w:cs="Times New Roman"/>
        </w:rPr>
        <w:t>, holding</w:t>
      </w:r>
      <w:r w:rsidR="00551C15" w:rsidRPr="00216811">
        <w:rPr>
          <w:rFonts w:ascii="Times New Roman" w:hAnsi="Times New Roman" w:cs="Times New Roman"/>
        </w:rPr>
        <w:t xml:space="preserve"> the essay together</w:t>
      </w:r>
      <w:r w:rsidR="008C2A2C" w:rsidRPr="00216811">
        <w:rPr>
          <w:rFonts w:ascii="Times New Roman" w:hAnsi="Times New Roman" w:cs="Times New Roman"/>
        </w:rPr>
        <w:t xml:space="preserve"> and helping guide the reader through your </w:t>
      </w:r>
      <w:r w:rsidR="00241F92" w:rsidRPr="00216811">
        <w:rPr>
          <w:rFonts w:ascii="Times New Roman" w:hAnsi="Times New Roman" w:cs="Times New Roman"/>
        </w:rPr>
        <w:t>argument</w:t>
      </w:r>
      <w:r w:rsidR="00551C15" w:rsidRPr="00216811">
        <w:rPr>
          <w:rFonts w:ascii="Times New Roman" w:hAnsi="Times New Roman" w:cs="Times New Roman"/>
        </w:rPr>
        <w:t>. Within</w:t>
      </w:r>
      <w:r w:rsidR="000A29DF">
        <w:rPr>
          <w:rFonts w:ascii="Times New Roman" w:hAnsi="Times New Roman" w:cs="Times New Roman"/>
        </w:rPr>
        <w:t xml:space="preserve"> the structure</w:t>
      </w:r>
      <w:r w:rsidR="006D51CD">
        <w:rPr>
          <w:rFonts w:ascii="Times New Roman" w:hAnsi="Times New Roman" w:cs="Times New Roman"/>
        </w:rPr>
        <w:t>,</w:t>
      </w:r>
      <w:r w:rsidR="000A29DF">
        <w:rPr>
          <w:rFonts w:ascii="Times New Roman" w:hAnsi="Times New Roman" w:cs="Times New Roman"/>
        </w:rPr>
        <w:t xml:space="preserve"> we have </w:t>
      </w:r>
      <w:r w:rsidR="006D51CD">
        <w:rPr>
          <w:rFonts w:ascii="Times New Roman" w:hAnsi="Times New Roman" w:cs="Times New Roman"/>
        </w:rPr>
        <w:t>shown</w:t>
      </w:r>
      <w:r w:rsidR="00551C15" w:rsidRPr="00216811">
        <w:rPr>
          <w:rFonts w:ascii="Times New Roman" w:hAnsi="Times New Roman" w:cs="Times New Roman"/>
        </w:rPr>
        <w:t xml:space="preserve"> the importance of the use of</w:t>
      </w:r>
      <w:r w:rsidR="005C0BEF" w:rsidRPr="00216811">
        <w:rPr>
          <w:rFonts w:ascii="Times New Roman" w:hAnsi="Times New Roman" w:cs="Times New Roman"/>
        </w:rPr>
        <w:t xml:space="preserve"> evidence</w:t>
      </w:r>
      <w:r w:rsidR="000A3A66">
        <w:rPr>
          <w:rFonts w:ascii="Times New Roman" w:hAnsi="Times New Roman" w:cs="Times New Roman"/>
        </w:rPr>
        <w:t>,</w:t>
      </w:r>
      <w:r w:rsidR="005C0BEF" w:rsidRPr="00216811">
        <w:rPr>
          <w:rFonts w:ascii="Times New Roman" w:hAnsi="Times New Roman" w:cs="Times New Roman"/>
        </w:rPr>
        <w:t xml:space="preserve"> such as accurate facts and r</w:t>
      </w:r>
      <w:r w:rsidR="006D51CD">
        <w:rPr>
          <w:rFonts w:ascii="Times New Roman" w:hAnsi="Times New Roman" w:cs="Times New Roman"/>
        </w:rPr>
        <w:t>eferences. W</w:t>
      </w:r>
      <w:r w:rsidR="005C0BEF" w:rsidRPr="00216811">
        <w:rPr>
          <w:rFonts w:ascii="Times New Roman" w:hAnsi="Times New Roman" w:cs="Times New Roman"/>
        </w:rPr>
        <w:t xml:space="preserve">e have established that this </w:t>
      </w:r>
      <w:r w:rsidR="00551C15" w:rsidRPr="00216811">
        <w:rPr>
          <w:rFonts w:ascii="Times New Roman" w:hAnsi="Times New Roman" w:cs="Times New Roman"/>
        </w:rPr>
        <w:t>gives credibility to your work</w:t>
      </w:r>
      <w:r w:rsidR="00F455FA">
        <w:rPr>
          <w:rFonts w:ascii="Times New Roman" w:hAnsi="Times New Roman" w:cs="Times New Roman"/>
        </w:rPr>
        <w:t>,</w:t>
      </w:r>
      <w:r w:rsidR="005C0BEF" w:rsidRPr="00216811">
        <w:rPr>
          <w:rFonts w:ascii="Times New Roman" w:hAnsi="Times New Roman" w:cs="Times New Roman"/>
        </w:rPr>
        <w:t xml:space="preserve"> avoids plagiarising</w:t>
      </w:r>
      <w:r w:rsidR="008C2A2C" w:rsidRPr="00216811">
        <w:rPr>
          <w:rFonts w:ascii="Times New Roman" w:hAnsi="Times New Roman" w:cs="Times New Roman"/>
        </w:rPr>
        <w:t xml:space="preserve"> others, </w:t>
      </w:r>
      <w:r w:rsidR="00F455FA">
        <w:rPr>
          <w:rFonts w:ascii="Times New Roman" w:hAnsi="Times New Roman" w:cs="Times New Roman"/>
        </w:rPr>
        <w:t>and helps</w:t>
      </w:r>
      <w:r w:rsidR="008C2A2C" w:rsidRPr="00216811">
        <w:rPr>
          <w:rFonts w:ascii="Times New Roman" w:hAnsi="Times New Roman" w:cs="Times New Roman"/>
        </w:rPr>
        <w:t xml:space="preserve"> to answer the question. We have said that answering the question should be at the forefront of the </w:t>
      </w:r>
      <w:r w:rsidR="00241F92" w:rsidRPr="00216811">
        <w:rPr>
          <w:rFonts w:ascii="Times New Roman" w:hAnsi="Times New Roman" w:cs="Times New Roman"/>
        </w:rPr>
        <w:t>writer’s</w:t>
      </w:r>
      <w:r w:rsidR="008C2A2C" w:rsidRPr="00216811">
        <w:rPr>
          <w:rFonts w:ascii="Times New Roman" w:hAnsi="Times New Roman" w:cs="Times New Roman"/>
        </w:rPr>
        <w:t xml:space="preserve"> mind and that this should b</w:t>
      </w:r>
      <w:r w:rsidR="00241F92" w:rsidRPr="00216811">
        <w:rPr>
          <w:rFonts w:ascii="Times New Roman" w:hAnsi="Times New Roman" w:cs="Times New Roman"/>
        </w:rPr>
        <w:t>e the theme from the beginning to the end of the</w:t>
      </w:r>
      <w:r w:rsidR="00FF2954" w:rsidRPr="00216811">
        <w:rPr>
          <w:rFonts w:ascii="Times New Roman" w:hAnsi="Times New Roman" w:cs="Times New Roman"/>
        </w:rPr>
        <w:t xml:space="preserve"> assignment</w:t>
      </w:r>
      <w:r w:rsidR="00241F92" w:rsidRPr="00216811">
        <w:rPr>
          <w:rFonts w:ascii="Times New Roman" w:hAnsi="Times New Roman" w:cs="Times New Roman"/>
        </w:rPr>
        <w:t xml:space="preserve">. </w:t>
      </w:r>
      <w:r w:rsidR="007A4D2F">
        <w:rPr>
          <w:rFonts w:ascii="Times New Roman" w:hAnsi="Times New Roman" w:cs="Times New Roman"/>
        </w:rPr>
        <w:t>We have also discussed the</w:t>
      </w:r>
      <w:r w:rsidR="006D51CD">
        <w:rPr>
          <w:rFonts w:ascii="Times New Roman" w:hAnsi="Times New Roman" w:cs="Times New Roman"/>
        </w:rPr>
        <w:t xml:space="preserve"> use of good grammar</w:t>
      </w:r>
      <w:r w:rsidR="008C2A2C" w:rsidRPr="00216811">
        <w:rPr>
          <w:rFonts w:ascii="Times New Roman" w:hAnsi="Times New Roman" w:cs="Times New Roman"/>
        </w:rPr>
        <w:t xml:space="preserve"> </w:t>
      </w:r>
      <w:r w:rsidR="006D51CD">
        <w:rPr>
          <w:rFonts w:ascii="Times New Roman" w:hAnsi="Times New Roman" w:cs="Times New Roman"/>
        </w:rPr>
        <w:t xml:space="preserve">and </w:t>
      </w:r>
      <w:r w:rsidR="008C2A2C" w:rsidRPr="00216811">
        <w:rPr>
          <w:rFonts w:ascii="Times New Roman" w:hAnsi="Times New Roman" w:cs="Times New Roman"/>
        </w:rPr>
        <w:t>that the essay shou</w:t>
      </w:r>
      <w:r w:rsidR="006D51CD">
        <w:rPr>
          <w:rFonts w:ascii="Times New Roman" w:hAnsi="Times New Roman" w:cs="Times New Roman"/>
        </w:rPr>
        <w:t>ld not be littered with errors.</w:t>
      </w:r>
      <w:r w:rsidR="00241F92" w:rsidRPr="00216811">
        <w:rPr>
          <w:rFonts w:ascii="Times New Roman" w:hAnsi="Times New Roman" w:cs="Times New Roman"/>
        </w:rPr>
        <w:t xml:space="preserve"> </w:t>
      </w:r>
      <w:r w:rsidR="006D51CD">
        <w:rPr>
          <w:rFonts w:ascii="Times New Roman" w:hAnsi="Times New Roman" w:cs="Times New Roman"/>
        </w:rPr>
        <w:t xml:space="preserve">The assignment </w:t>
      </w:r>
      <w:r w:rsidR="00FF2954" w:rsidRPr="00216811">
        <w:rPr>
          <w:rFonts w:ascii="Times New Roman" w:hAnsi="Times New Roman" w:cs="Times New Roman"/>
        </w:rPr>
        <w:t>should</w:t>
      </w:r>
      <w:r w:rsidR="006D51CD">
        <w:rPr>
          <w:rFonts w:ascii="Times New Roman" w:hAnsi="Times New Roman" w:cs="Times New Roman"/>
        </w:rPr>
        <w:t xml:space="preserve"> be a well organised piece of work</w:t>
      </w:r>
      <w:r w:rsidR="008C2A2C" w:rsidRPr="00216811">
        <w:rPr>
          <w:rFonts w:ascii="Times New Roman" w:hAnsi="Times New Roman" w:cs="Times New Roman"/>
        </w:rPr>
        <w:t xml:space="preserve"> and that by paying close attention to detail </w:t>
      </w:r>
      <w:r w:rsidR="006D51CD">
        <w:rPr>
          <w:rFonts w:ascii="Times New Roman" w:hAnsi="Times New Roman" w:cs="Times New Roman"/>
        </w:rPr>
        <w:t>the student</w:t>
      </w:r>
      <w:r w:rsidR="00212BC9" w:rsidRPr="00216811">
        <w:rPr>
          <w:rFonts w:ascii="Times New Roman" w:hAnsi="Times New Roman" w:cs="Times New Roman"/>
        </w:rPr>
        <w:t xml:space="preserve"> </w:t>
      </w:r>
      <w:r w:rsidR="006D51CD">
        <w:rPr>
          <w:rFonts w:ascii="Times New Roman" w:hAnsi="Times New Roman" w:cs="Times New Roman"/>
        </w:rPr>
        <w:t>should</w:t>
      </w:r>
      <w:r w:rsidR="008C2A2C" w:rsidRPr="00216811">
        <w:rPr>
          <w:rFonts w:ascii="Times New Roman" w:hAnsi="Times New Roman" w:cs="Times New Roman"/>
        </w:rPr>
        <w:t xml:space="preserve"> </w:t>
      </w:r>
      <w:r w:rsidR="006D51CD">
        <w:rPr>
          <w:rFonts w:ascii="Times New Roman" w:hAnsi="Times New Roman" w:cs="Times New Roman"/>
        </w:rPr>
        <w:t>succeed in writing a good essay</w:t>
      </w:r>
      <w:r w:rsidR="00241F92" w:rsidRPr="00216811">
        <w:rPr>
          <w:rFonts w:ascii="Times New Roman" w:hAnsi="Times New Roman" w:cs="Times New Roman"/>
        </w:rPr>
        <w:t>.</w:t>
      </w:r>
      <w:r w:rsidR="00212BC9" w:rsidRPr="00216811">
        <w:rPr>
          <w:rFonts w:ascii="Times New Roman" w:hAnsi="Times New Roman" w:cs="Times New Roman"/>
        </w:rPr>
        <w:t xml:space="preserve"> </w:t>
      </w:r>
      <w:r w:rsidR="00216811" w:rsidRPr="00216811">
        <w:rPr>
          <w:rFonts w:ascii="Times New Roman" w:hAnsi="Times New Roman" w:cs="Times New Roman"/>
        </w:rPr>
        <w:t>Finally,</w:t>
      </w:r>
      <w:r w:rsidR="00212BC9" w:rsidRPr="00216811">
        <w:rPr>
          <w:rFonts w:ascii="Times New Roman" w:hAnsi="Times New Roman" w:cs="Times New Roman"/>
        </w:rPr>
        <w:t xml:space="preserve"> we have </w:t>
      </w:r>
      <w:r w:rsidR="00A74ACD">
        <w:rPr>
          <w:rFonts w:ascii="Times New Roman" w:hAnsi="Times New Roman" w:cs="Times New Roman"/>
        </w:rPr>
        <w:t>learnt that</w:t>
      </w:r>
      <w:r w:rsidR="00FF2954" w:rsidRPr="00216811">
        <w:rPr>
          <w:rFonts w:ascii="Times New Roman" w:hAnsi="Times New Roman" w:cs="Times New Roman"/>
        </w:rPr>
        <w:t xml:space="preserve"> there may</w:t>
      </w:r>
      <w:r w:rsidR="003625B2" w:rsidRPr="00216811">
        <w:rPr>
          <w:rFonts w:ascii="Times New Roman" w:hAnsi="Times New Roman" w:cs="Times New Roman"/>
        </w:rPr>
        <w:t xml:space="preserve"> </w:t>
      </w:r>
      <w:r w:rsidR="00FF2954" w:rsidRPr="00216811">
        <w:rPr>
          <w:rFonts w:ascii="Times New Roman" w:hAnsi="Times New Roman" w:cs="Times New Roman"/>
        </w:rPr>
        <w:t>be situations where different ap</w:t>
      </w:r>
      <w:r w:rsidR="00212BC9" w:rsidRPr="00216811">
        <w:rPr>
          <w:rFonts w:ascii="Times New Roman" w:hAnsi="Times New Roman" w:cs="Times New Roman"/>
        </w:rPr>
        <w:t>proaches to writing an essay are</w:t>
      </w:r>
      <w:r w:rsidR="00FF2954" w:rsidRPr="00216811">
        <w:rPr>
          <w:rFonts w:ascii="Times New Roman" w:hAnsi="Times New Roman" w:cs="Times New Roman"/>
        </w:rPr>
        <w:t xml:space="preserve"> needed</w:t>
      </w:r>
      <w:r w:rsidR="00212BC9" w:rsidRPr="00216811">
        <w:rPr>
          <w:rFonts w:ascii="Times New Roman" w:hAnsi="Times New Roman" w:cs="Times New Roman"/>
        </w:rPr>
        <w:t>,</w:t>
      </w:r>
      <w:r w:rsidR="003625B2" w:rsidRPr="00216811">
        <w:rPr>
          <w:rFonts w:ascii="Times New Roman" w:hAnsi="Times New Roman" w:cs="Times New Roman"/>
        </w:rPr>
        <w:t xml:space="preserve"> </w:t>
      </w:r>
      <w:r w:rsidR="00A74ACD">
        <w:rPr>
          <w:rFonts w:ascii="Times New Roman" w:hAnsi="Times New Roman" w:cs="Times New Roman"/>
        </w:rPr>
        <w:t>this is for each individual to work out what is best suited to them and their studies</w:t>
      </w:r>
      <w:r w:rsidR="00FD4B97" w:rsidRPr="00216811">
        <w:rPr>
          <w:rFonts w:ascii="Times New Roman" w:hAnsi="Times New Roman" w:cs="Times New Roman"/>
        </w:rPr>
        <w:t xml:space="preserve">. The </w:t>
      </w:r>
      <w:r w:rsidR="0001535C">
        <w:rPr>
          <w:rFonts w:ascii="Times New Roman" w:hAnsi="Times New Roman" w:cs="Times New Roman"/>
        </w:rPr>
        <w:t>outcome</w:t>
      </w:r>
      <w:r w:rsidR="00FD4B97" w:rsidRPr="00216811">
        <w:rPr>
          <w:rFonts w:ascii="Times New Roman" w:hAnsi="Times New Roman" w:cs="Times New Roman"/>
        </w:rPr>
        <w:t xml:space="preserve"> of a good </w:t>
      </w:r>
      <w:r w:rsidR="003625B2" w:rsidRPr="00216811">
        <w:rPr>
          <w:rFonts w:ascii="Times New Roman" w:hAnsi="Times New Roman" w:cs="Times New Roman"/>
        </w:rPr>
        <w:t xml:space="preserve">essay may differ from one assignment to </w:t>
      </w:r>
      <w:r w:rsidR="00216811" w:rsidRPr="00216811">
        <w:rPr>
          <w:rFonts w:ascii="Times New Roman" w:hAnsi="Times New Roman" w:cs="Times New Roman"/>
        </w:rPr>
        <w:t>another,</w:t>
      </w:r>
      <w:r w:rsidR="00A74ACD">
        <w:rPr>
          <w:rFonts w:ascii="Times New Roman" w:hAnsi="Times New Roman" w:cs="Times New Roman"/>
        </w:rPr>
        <w:t xml:space="preserve"> </w:t>
      </w:r>
      <w:r w:rsidR="003625B2" w:rsidRPr="00216811">
        <w:rPr>
          <w:rFonts w:ascii="Times New Roman" w:hAnsi="Times New Roman" w:cs="Times New Roman"/>
        </w:rPr>
        <w:t xml:space="preserve">but the </w:t>
      </w:r>
      <w:r w:rsidR="0001535C">
        <w:rPr>
          <w:rFonts w:ascii="Times New Roman" w:hAnsi="Times New Roman" w:cs="Times New Roman"/>
        </w:rPr>
        <w:t xml:space="preserve">components </w:t>
      </w:r>
      <w:r w:rsidR="00E347FB">
        <w:rPr>
          <w:rFonts w:ascii="Times New Roman" w:hAnsi="Times New Roman" w:cs="Times New Roman"/>
        </w:rPr>
        <w:t>should remain the sam</w:t>
      </w:r>
      <w:r w:rsidR="00DD75A5">
        <w:rPr>
          <w:rFonts w:ascii="Times New Roman" w:hAnsi="Times New Roman" w:cs="Times New Roman"/>
        </w:rPr>
        <w:t>e.</w:t>
      </w:r>
    </w:p>
    <w:p w:rsidR="0015511B" w:rsidRPr="00216811" w:rsidRDefault="0015511B">
      <w:pPr>
        <w:rPr>
          <w:rFonts w:ascii="Times New Roman" w:hAnsi="Times New Roman" w:cs="Times New Roman"/>
        </w:rPr>
      </w:pPr>
    </w:p>
    <w:p w:rsidR="0015511B" w:rsidRDefault="00B4734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1638</w:t>
      </w:r>
    </w:p>
    <w:p w:rsidR="00600D8E" w:rsidRDefault="00600D8E">
      <w:pPr>
        <w:rPr>
          <w:rFonts w:ascii="Times New Roman" w:hAnsi="Times New Roman" w:cs="Times New Roman"/>
        </w:rPr>
      </w:pPr>
    </w:p>
    <w:p w:rsidR="00600D8E" w:rsidRDefault="00600D8E">
      <w:pPr>
        <w:rPr>
          <w:rFonts w:ascii="Times New Roman" w:hAnsi="Times New Roman" w:cs="Times New Roman"/>
        </w:rPr>
      </w:pPr>
    </w:p>
    <w:p w:rsidR="00600D8E" w:rsidRPr="0069336E" w:rsidRDefault="00600D8E">
      <w:pPr>
        <w:rPr>
          <w:rFonts w:ascii="Times New Roman" w:hAnsi="Times New Roman" w:cs="Times New Roman"/>
          <w:sz w:val="28"/>
          <w:szCs w:val="28"/>
        </w:rPr>
      </w:pPr>
      <w:r w:rsidRPr="0069336E">
        <w:rPr>
          <w:rFonts w:ascii="Times New Roman" w:hAnsi="Times New Roman" w:cs="Times New Roman"/>
          <w:sz w:val="28"/>
          <w:szCs w:val="28"/>
        </w:rPr>
        <w:t>Reference</w:t>
      </w:r>
      <w:r w:rsidR="00F4384E" w:rsidRPr="0069336E">
        <w:rPr>
          <w:rFonts w:ascii="Times New Roman" w:hAnsi="Times New Roman" w:cs="Times New Roman"/>
          <w:sz w:val="28"/>
          <w:szCs w:val="28"/>
        </w:rPr>
        <w:t xml:space="preserve"> List</w:t>
      </w:r>
      <w:r w:rsidRPr="0069336E">
        <w:rPr>
          <w:rFonts w:ascii="Times New Roman" w:hAnsi="Times New Roman" w:cs="Times New Roman"/>
          <w:sz w:val="28"/>
          <w:szCs w:val="28"/>
        </w:rPr>
        <w:t>:</w:t>
      </w:r>
    </w:p>
    <w:p w:rsidR="00600D8E" w:rsidRDefault="00600D8E">
      <w:pPr>
        <w:rPr>
          <w:rFonts w:ascii="Times New Roman" w:hAnsi="Times New Roman" w:cs="Times New Roman"/>
        </w:rPr>
      </w:pPr>
    </w:p>
    <w:p w:rsidR="00600D8E" w:rsidRDefault="00600D8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Becker,</w:t>
      </w:r>
      <w:r w:rsidR="00DA043C">
        <w:rPr>
          <w:rFonts w:ascii="Times New Roman" w:hAnsi="Times New Roman" w:cs="Times New Roman"/>
        </w:rPr>
        <w:t xml:space="preserve"> L. (2014)</w:t>
      </w:r>
      <w:r>
        <w:rPr>
          <w:rFonts w:ascii="Times New Roman" w:hAnsi="Times New Roman" w:cs="Times New Roman"/>
        </w:rPr>
        <w:t xml:space="preserve"> </w:t>
      </w:r>
      <w:r w:rsidRPr="00DA043C">
        <w:rPr>
          <w:rFonts w:ascii="Times New Roman" w:hAnsi="Times New Roman" w:cs="Times New Roman"/>
          <w:i/>
        </w:rPr>
        <w:t>The Mature Student’s Handbook</w:t>
      </w:r>
      <w:r w:rsidR="00DA043C">
        <w:rPr>
          <w:rFonts w:ascii="Times New Roman" w:hAnsi="Times New Roman" w:cs="Times New Roman"/>
        </w:rPr>
        <w:t>. Basingstoke: Palgrave Macmillan</w:t>
      </w:r>
      <w:r w:rsidR="00A97245">
        <w:rPr>
          <w:rFonts w:ascii="Times New Roman" w:hAnsi="Times New Roman" w:cs="Times New Roman"/>
        </w:rPr>
        <w:t>.</w:t>
      </w:r>
    </w:p>
    <w:p w:rsidR="00502496" w:rsidRDefault="00502496">
      <w:pPr>
        <w:rPr>
          <w:rFonts w:ascii="Times New Roman" w:hAnsi="Times New Roman" w:cs="Times New Roman"/>
        </w:rPr>
      </w:pPr>
    </w:p>
    <w:p w:rsidR="0050191A" w:rsidRPr="00B3122E" w:rsidRDefault="00DA043C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</w:rPr>
        <w:t xml:space="preserve">Birmingham University (2018) </w:t>
      </w:r>
      <w:r w:rsidRPr="00DA043C">
        <w:rPr>
          <w:rFonts w:ascii="Times New Roman" w:hAnsi="Times New Roman" w:cs="Times New Roman"/>
          <w:i/>
        </w:rPr>
        <w:t>A short guide to essay planning and structure</w:t>
      </w:r>
      <w:r>
        <w:rPr>
          <w:rFonts w:ascii="Times New Roman" w:hAnsi="Times New Roman" w:cs="Times New Roman"/>
          <w:i/>
        </w:rPr>
        <w:t xml:space="preserve">. </w:t>
      </w:r>
      <w:r w:rsidR="00502496">
        <w:rPr>
          <w:rFonts w:ascii="Times New Roman" w:hAnsi="Times New Roman" w:cs="Times New Roman"/>
        </w:rPr>
        <w:t>Availa</w:t>
      </w:r>
      <w:r>
        <w:rPr>
          <w:rFonts w:ascii="Times New Roman" w:hAnsi="Times New Roman" w:cs="Times New Roman"/>
        </w:rPr>
        <w:t>ble at</w:t>
      </w:r>
      <w:r w:rsidR="00502496">
        <w:rPr>
          <w:rFonts w:ascii="Times New Roman" w:hAnsi="Times New Roman" w:cs="Times New Roman"/>
        </w:rPr>
        <w:t>:</w:t>
      </w:r>
      <w:r>
        <w:rPr>
          <w:rFonts w:ascii="Times New Roman" w:hAnsi="Times New Roman" w:cs="Times New Roman"/>
        </w:rPr>
        <w:t xml:space="preserve"> </w:t>
      </w:r>
      <w:hyperlink r:id="rId7" w:history="1">
        <w:r w:rsidR="00502496" w:rsidRPr="00B3122E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http://www.intranet.birmingham.ac.uk</w:t>
        </w:r>
      </w:hyperlink>
      <w:r w:rsidR="00502496" w:rsidRPr="00B3122E">
        <w:rPr>
          <w:rFonts w:ascii="Times New Roman" w:hAnsi="Times New Roman" w:cs="Times New Roman"/>
          <w:color w:val="000000" w:themeColor="text1"/>
        </w:rPr>
        <w:t xml:space="preserve"> </w:t>
      </w:r>
    </w:p>
    <w:p w:rsidR="00DA043C" w:rsidRDefault="0050191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(A</w:t>
      </w:r>
      <w:r w:rsidR="00502496">
        <w:rPr>
          <w:rFonts w:ascii="Times New Roman" w:hAnsi="Times New Roman" w:cs="Times New Roman"/>
        </w:rPr>
        <w:t>ccessed: 10 October 2018).</w:t>
      </w:r>
    </w:p>
    <w:p w:rsidR="00B3122E" w:rsidRDefault="00B3122E">
      <w:pPr>
        <w:rPr>
          <w:rFonts w:ascii="Times New Roman" w:hAnsi="Times New Roman" w:cs="Times New Roman"/>
        </w:rPr>
      </w:pPr>
    </w:p>
    <w:p w:rsidR="00B3122E" w:rsidRDefault="00B3122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Cambridge University (2018) </w:t>
      </w:r>
      <w:r w:rsidRPr="00B3122E">
        <w:rPr>
          <w:rFonts w:ascii="Times New Roman" w:hAnsi="Times New Roman" w:cs="Times New Roman"/>
          <w:i/>
        </w:rPr>
        <w:t>Transkills: supporting transition to University</w:t>
      </w:r>
      <w:r>
        <w:rPr>
          <w:rFonts w:ascii="Times New Roman" w:hAnsi="Times New Roman" w:cs="Times New Roman"/>
          <w:i/>
        </w:rPr>
        <w:t>.</w:t>
      </w:r>
      <w:r>
        <w:rPr>
          <w:rFonts w:ascii="Times New Roman" w:hAnsi="Times New Roman" w:cs="Times New Roman"/>
        </w:rPr>
        <w:t xml:space="preserve"> Available at:</w:t>
      </w:r>
    </w:p>
    <w:p w:rsidR="00B3122E" w:rsidRPr="00B3122E" w:rsidRDefault="00B3122E">
      <w:pPr>
        <w:rPr>
          <w:rFonts w:ascii="Times New Roman" w:hAnsi="Times New Roman" w:cs="Times New Roman"/>
          <w:color w:val="000000" w:themeColor="text1"/>
        </w:rPr>
      </w:pPr>
      <w:hyperlink r:id="rId8" w:history="1">
        <w:r w:rsidRPr="00B3122E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http://www.transkills.admin.cam.ac.uk</w:t>
        </w:r>
      </w:hyperlink>
    </w:p>
    <w:p w:rsidR="00B3122E" w:rsidRPr="00B3122E" w:rsidRDefault="00B3122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(Accessed: 8 October 2018).</w:t>
      </w:r>
    </w:p>
    <w:p w:rsidR="00DA043C" w:rsidRPr="00DA043C" w:rsidRDefault="00DA043C">
      <w:pPr>
        <w:rPr>
          <w:rFonts w:ascii="Times New Roman" w:hAnsi="Times New Roman" w:cs="Times New Roman"/>
          <w:i/>
        </w:rPr>
      </w:pPr>
    </w:p>
    <w:p w:rsidR="00DA043C" w:rsidRDefault="00F4384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Connelly. J and Forsyth. P. (2012) </w:t>
      </w:r>
      <w:r w:rsidRPr="00F4384E">
        <w:rPr>
          <w:rFonts w:ascii="Times New Roman" w:hAnsi="Times New Roman" w:cs="Times New Roman"/>
          <w:i/>
        </w:rPr>
        <w:t>Essay writing skills</w:t>
      </w:r>
      <w:r>
        <w:rPr>
          <w:rFonts w:ascii="Times New Roman" w:hAnsi="Times New Roman" w:cs="Times New Roman"/>
          <w:i/>
        </w:rPr>
        <w:t xml:space="preserve">. </w:t>
      </w:r>
      <w:r w:rsidRPr="00F4384E">
        <w:rPr>
          <w:rFonts w:ascii="Times New Roman" w:hAnsi="Times New Roman" w:cs="Times New Roman"/>
        </w:rPr>
        <w:t>London: Koganpage</w:t>
      </w:r>
    </w:p>
    <w:p w:rsidR="00F4384E" w:rsidRDefault="00F4384E">
      <w:pPr>
        <w:rPr>
          <w:rFonts w:ascii="Times New Roman" w:hAnsi="Times New Roman" w:cs="Times New Roman"/>
        </w:rPr>
      </w:pPr>
    </w:p>
    <w:p w:rsidR="00F4384E" w:rsidRDefault="00F4384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Cottrell. S. (2013) </w:t>
      </w:r>
      <w:r w:rsidRPr="00F4384E">
        <w:rPr>
          <w:rFonts w:ascii="Times New Roman" w:hAnsi="Times New Roman" w:cs="Times New Roman"/>
          <w:i/>
        </w:rPr>
        <w:t>The study skills handbook</w:t>
      </w:r>
      <w:r>
        <w:rPr>
          <w:rFonts w:ascii="Times New Roman" w:hAnsi="Times New Roman" w:cs="Times New Roman"/>
          <w:i/>
        </w:rPr>
        <w:t xml:space="preserve"> </w:t>
      </w:r>
      <w:r w:rsidRPr="00F4384E">
        <w:rPr>
          <w:rFonts w:ascii="Times New Roman" w:hAnsi="Times New Roman" w:cs="Times New Roman"/>
        </w:rPr>
        <w:t>4</w:t>
      </w:r>
      <w:r>
        <w:rPr>
          <w:rFonts w:ascii="Times New Roman" w:hAnsi="Times New Roman" w:cs="Times New Roman"/>
          <w:vertAlign w:val="superscript"/>
        </w:rPr>
        <w:t>th</w:t>
      </w:r>
      <w:r w:rsidRPr="00F4384E">
        <w:rPr>
          <w:rFonts w:ascii="Times New Roman" w:hAnsi="Times New Roman" w:cs="Times New Roman"/>
        </w:rPr>
        <w:t xml:space="preserve"> Ed</w:t>
      </w:r>
      <w:r>
        <w:rPr>
          <w:rFonts w:ascii="Times New Roman" w:hAnsi="Times New Roman" w:cs="Times New Roman"/>
        </w:rPr>
        <w:t>. Basingstoke: Palgrave Macmillan.</w:t>
      </w:r>
    </w:p>
    <w:p w:rsidR="00F4384E" w:rsidRDefault="00F4384E">
      <w:pPr>
        <w:rPr>
          <w:rFonts w:ascii="Times New Roman" w:hAnsi="Times New Roman" w:cs="Times New Roman"/>
        </w:rPr>
      </w:pPr>
    </w:p>
    <w:p w:rsidR="00F4384E" w:rsidRDefault="00F4384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Crème. P. and Lea. M. (2003) </w:t>
      </w:r>
      <w:r w:rsidRPr="00F4384E">
        <w:rPr>
          <w:rFonts w:ascii="Times New Roman" w:hAnsi="Times New Roman" w:cs="Times New Roman"/>
          <w:i/>
        </w:rPr>
        <w:t>Writing at University</w:t>
      </w:r>
      <w:r>
        <w:rPr>
          <w:rFonts w:ascii="Times New Roman" w:hAnsi="Times New Roman" w:cs="Times New Roman"/>
          <w:i/>
        </w:rPr>
        <w:t xml:space="preserve"> </w:t>
      </w:r>
      <w:r w:rsidRPr="00F4384E">
        <w:rPr>
          <w:rFonts w:ascii="Times New Roman" w:hAnsi="Times New Roman" w:cs="Times New Roman"/>
        </w:rPr>
        <w:t>2</w:t>
      </w:r>
      <w:r w:rsidRPr="00F4384E">
        <w:rPr>
          <w:rFonts w:ascii="Times New Roman" w:hAnsi="Times New Roman" w:cs="Times New Roman"/>
          <w:vertAlign w:val="superscript"/>
        </w:rPr>
        <w:t>nd</w:t>
      </w:r>
      <w:r w:rsidRPr="00F4384E">
        <w:rPr>
          <w:rFonts w:ascii="Times New Roman" w:hAnsi="Times New Roman" w:cs="Times New Roman"/>
        </w:rPr>
        <w:t xml:space="preserve"> Ed</w:t>
      </w:r>
      <w:r>
        <w:rPr>
          <w:rFonts w:ascii="Times New Roman" w:hAnsi="Times New Roman" w:cs="Times New Roman"/>
        </w:rPr>
        <w:t>. Berkshire: Open University Press</w:t>
      </w:r>
    </w:p>
    <w:p w:rsidR="00F4384E" w:rsidRDefault="00F4384E">
      <w:pPr>
        <w:rPr>
          <w:rFonts w:ascii="Times New Roman" w:hAnsi="Times New Roman" w:cs="Times New Roman"/>
        </w:rPr>
      </w:pPr>
    </w:p>
    <w:p w:rsidR="00F4384E" w:rsidRDefault="00F4384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Greetham. B. (2018) </w:t>
      </w:r>
      <w:r>
        <w:rPr>
          <w:rFonts w:ascii="Times New Roman" w:hAnsi="Times New Roman" w:cs="Times New Roman"/>
          <w:i/>
        </w:rPr>
        <w:t>How to write better essays</w:t>
      </w:r>
      <w:r>
        <w:rPr>
          <w:rFonts w:ascii="Times New Roman" w:hAnsi="Times New Roman" w:cs="Times New Roman"/>
        </w:rPr>
        <w:t xml:space="preserve"> 4</w:t>
      </w:r>
      <w:r w:rsidRPr="00F4384E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Ed. London: Palgrave</w:t>
      </w:r>
    </w:p>
    <w:p w:rsidR="00F4384E" w:rsidRDefault="00F4384E">
      <w:pPr>
        <w:rPr>
          <w:rFonts w:ascii="Times New Roman" w:hAnsi="Times New Roman" w:cs="Times New Roman"/>
        </w:rPr>
      </w:pPr>
    </w:p>
    <w:p w:rsidR="00135E3E" w:rsidRDefault="00F4384E" w:rsidP="00F4384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Faculties (2015). </w:t>
      </w:r>
      <w:r w:rsidRPr="00DA043C">
        <w:rPr>
          <w:rFonts w:ascii="Times New Roman" w:hAnsi="Times New Roman" w:cs="Times New Roman"/>
          <w:i/>
        </w:rPr>
        <w:t>How to write good essays at degree level pt. 2 Dr Owen Clayton.</w:t>
      </w:r>
      <w:r>
        <w:rPr>
          <w:rFonts w:ascii="Times New Roman" w:hAnsi="Times New Roman" w:cs="Times New Roman"/>
          <w:i/>
        </w:rPr>
        <w:t xml:space="preserve"> </w:t>
      </w:r>
      <w:r>
        <w:rPr>
          <w:rFonts w:ascii="Times New Roman" w:hAnsi="Times New Roman" w:cs="Times New Roman"/>
        </w:rPr>
        <w:t xml:space="preserve">[Online Video]. Available at: </w:t>
      </w:r>
    </w:p>
    <w:p w:rsidR="00135E3E" w:rsidRPr="00135E3E" w:rsidRDefault="00135E3E" w:rsidP="00F4384E">
      <w:pPr>
        <w:rPr>
          <w:rFonts w:ascii="Times New Roman" w:hAnsi="Times New Roman" w:cs="Times New Roman"/>
          <w:color w:val="000000" w:themeColor="text1"/>
        </w:rPr>
      </w:pPr>
      <w:hyperlink r:id="rId9" w:history="1">
        <w:r w:rsidRPr="00135E3E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http://www.youtube.com</w:t>
        </w:r>
      </w:hyperlink>
      <w:r>
        <w:rPr>
          <w:rFonts w:ascii="Times New Roman" w:hAnsi="Times New Roman" w:cs="Times New Roman"/>
          <w:color w:val="000000" w:themeColor="text1"/>
        </w:rPr>
        <w:t>/</w:t>
      </w:r>
    </w:p>
    <w:p w:rsidR="00F4384E" w:rsidRPr="00502496" w:rsidRDefault="00F4384E" w:rsidP="00F4384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(Accessed: 8 October 2018)</w:t>
      </w:r>
      <w:r w:rsidRPr="00502496">
        <w:rPr>
          <w:rFonts w:ascii="Times New Roman" w:hAnsi="Times New Roman" w:cs="Times New Roman"/>
        </w:rPr>
        <w:t>.</w:t>
      </w:r>
    </w:p>
    <w:p w:rsidR="00135E3E" w:rsidRDefault="00135E3E">
      <w:pPr>
        <w:rPr>
          <w:rFonts w:ascii="Times New Roman" w:hAnsi="Times New Roman" w:cs="Times New Roman"/>
        </w:rPr>
      </w:pPr>
    </w:p>
    <w:p w:rsidR="00135E3E" w:rsidRDefault="00135E3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Pritchard. A. (2008) </w:t>
      </w:r>
      <w:r w:rsidRPr="00135E3E">
        <w:rPr>
          <w:rFonts w:ascii="Times New Roman" w:hAnsi="Times New Roman" w:cs="Times New Roman"/>
          <w:i/>
        </w:rPr>
        <w:t>Studying and learning at University.</w:t>
      </w:r>
      <w:r>
        <w:rPr>
          <w:rFonts w:ascii="Times New Roman" w:hAnsi="Times New Roman" w:cs="Times New Roman"/>
        </w:rPr>
        <w:t xml:space="preserve"> London: Sage</w:t>
      </w:r>
    </w:p>
    <w:p w:rsidR="00135E3E" w:rsidRDefault="00135E3E">
      <w:pPr>
        <w:rPr>
          <w:rFonts w:ascii="Times New Roman" w:hAnsi="Times New Roman" w:cs="Times New Roman"/>
        </w:rPr>
      </w:pPr>
    </w:p>
    <w:p w:rsidR="00135E3E" w:rsidRDefault="00135E3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Sydney University (No Date)</w:t>
      </w:r>
      <w:r w:rsidR="00A31F8B">
        <w:rPr>
          <w:rFonts w:ascii="Times New Roman" w:hAnsi="Times New Roman" w:cs="Times New Roman"/>
        </w:rPr>
        <w:t>.</w:t>
      </w:r>
      <w:bookmarkStart w:id="0" w:name="_GoBack"/>
      <w:bookmarkEnd w:id="0"/>
      <w:r w:rsidR="00A31F8B">
        <w:rPr>
          <w:rFonts w:ascii="Times New Roman" w:hAnsi="Times New Roman" w:cs="Times New Roman"/>
        </w:rPr>
        <w:t xml:space="preserve"> </w:t>
      </w:r>
      <w:r w:rsidR="00A31F8B">
        <w:rPr>
          <w:rFonts w:ascii="Times New Roman" w:hAnsi="Times New Roman" w:cs="Times New Roman"/>
          <w:i/>
        </w:rPr>
        <w:t xml:space="preserve">Easy writing. </w:t>
      </w:r>
      <w:r w:rsidR="00A31F8B">
        <w:rPr>
          <w:rFonts w:ascii="Times New Roman" w:hAnsi="Times New Roman" w:cs="Times New Roman"/>
        </w:rPr>
        <w:t>Available at:</w:t>
      </w:r>
    </w:p>
    <w:p w:rsidR="00A31F8B" w:rsidRPr="00A31F8B" w:rsidRDefault="00A31F8B">
      <w:pPr>
        <w:rPr>
          <w:rFonts w:ascii="Times New Roman" w:hAnsi="Times New Roman" w:cs="Times New Roman"/>
          <w:color w:val="000000" w:themeColor="text1"/>
        </w:rPr>
      </w:pPr>
      <w:hyperlink r:id="rId10" w:history="1">
        <w:r w:rsidRPr="00A31F8B">
          <w:rPr>
            <w:rStyle w:val="Hyperlink"/>
            <w:rFonts w:ascii="Times New Roman" w:hAnsi="Times New Roman" w:cs="Times New Roman"/>
            <w:color w:val="000000" w:themeColor="text1"/>
            <w:u w:val="none"/>
          </w:rPr>
          <w:t>http://www.Sydney.edu.au/stuserve/documents/learning</w:t>
        </w:r>
      </w:hyperlink>
    </w:p>
    <w:p w:rsidR="00A31F8B" w:rsidRPr="00A31F8B" w:rsidRDefault="00A31F8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(Accessed: 12 October 2018).</w:t>
      </w:r>
    </w:p>
    <w:p w:rsidR="00F4384E" w:rsidRDefault="00F4384E">
      <w:pPr>
        <w:rPr>
          <w:rFonts w:ascii="Times New Roman" w:hAnsi="Times New Roman" w:cs="Times New Roman"/>
        </w:rPr>
      </w:pPr>
    </w:p>
    <w:p w:rsidR="00F4384E" w:rsidRPr="00F4384E" w:rsidRDefault="00F4384E">
      <w:pPr>
        <w:rPr>
          <w:rFonts w:ascii="Times New Roman" w:hAnsi="Times New Roman" w:cs="Times New Roman"/>
        </w:rPr>
      </w:pPr>
    </w:p>
    <w:p w:rsidR="00F4384E" w:rsidRPr="00F4384E" w:rsidRDefault="00F4384E">
      <w:pPr>
        <w:rPr>
          <w:rFonts w:ascii="Times New Roman" w:hAnsi="Times New Roman" w:cs="Times New Roman"/>
          <w:i/>
        </w:rPr>
      </w:pPr>
    </w:p>
    <w:p w:rsidR="00DA043C" w:rsidRDefault="00DA043C">
      <w:pPr>
        <w:rPr>
          <w:rFonts w:ascii="Times New Roman" w:hAnsi="Times New Roman" w:cs="Times New Roman"/>
        </w:rPr>
      </w:pPr>
    </w:p>
    <w:p w:rsidR="00DA043C" w:rsidRDefault="00DA043C">
      <w:pPr>
        <w:rPr>
          <w:rFonts w:ascii="Times New Roman" w:hAnsi="Times New Roman" w:cs="Times New Roman"/>
        </w:rPr>
      </w:pPr>
    </w:p>
    <w:sectPr w:rsidR="00DA043C" w:rsidSect="00287F73">
      <w:headerReference w:type="even" r:id="rId11"/>
      <w:headerReference w:type="default" r:id="rId12"/>
      <w:footerReference w:type="even" r:id="rId13"/>
      <w:footerReference w:type="default" r:id="rId1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A35BC" w:rsidRDefault="00AA35BC" w:rsidP="00CA4C8D">
      <w:r>
        <w:separator/>
      </w:r>
    </w:p>
  </w:endnote>
  <w:endnote w:type="continuationSeparator" w:id="0">
    <w:p w:rsidR="00AA35BC" w:rsidRDefault="00AA35BC" w:rsidP="00CA4C8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ngs">
    <w:altName w:val="MS Mincho"/>
    <w:panose1 w:val="020B0604020202020204"/>
    <w:charset w:val="80"/>
    <w:family w:val="roman"/>
    <w:notTrueType/>
    <w:pitch w:val="fixed"/>
    <w:sig w:usb0="00000000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674891578"/>
      <w:docPartObj>
        <w:docPartGallery w:val="Page Numbers (Bottom of Page)"/>
        <w:docPartUnique/>
      </w:docPartObj>
    </w:sdtPr>
    <w:sdtContent>
      <w:p w:rsidR="000631FC" w:rsidRDefault="000631FC" w:rsidP="00CA4C8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0631FC" w:rsidRDefault="000631F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730194798"/>
      <w:docPartObj>
        <w:docPartGallery w:val="Page Numbers (Bottom of Page)"/>
        <w:docPartUnique/>
      </w:docPartObj>
    </w:sdtPr>
    <w:sdtContent>
      <w:p w:rsidR="000631FC" w:rsidRDefault="000631FC" w:rsidP="00CA4C8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0631FC" w:rsidRDefault="000631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A35BC" w:rsidRDefault="00AA35BC" w:rsidP="00CA4C8D">
      <w:r>
        <w:separator/>
      </w:r>
    </w:p>
  </w:footnote>
  <w:footnote w:type="continuationSeparator" w:id="0">
    <w:p w:rsidR="00AA35BC" w:rsidRDefault="00AA35BC" w:rsidP="00CA4C8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461966290"/>
      <w:docPartObj>
        <w:docPartGallery w:val="Page Numbers (Top of Page)"/>
        <w:docPartUnique/>
      </w:docPartObj>
    </w:sdtPr>
    <w:sdtContent>
      <w:p w:rsidR="000631FC" w:rsidRDefault="000631FC" w:rsidP="00CA4C8D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0631FC" w:rsidRDefault="000631FC" w:rsidP="00CA4C8D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462356791"/>
      <w:docPartObj>
        <w:docPartGallery w:val="Page Numbers (Top of Page)"/>
        <w:docPartUnique/>
      </w:docPartObj>
    </w:sdtPr>
    <w:sdtContent>
      <w:p w:rsidR="000631FC" w:rsidRDefault="000631FC" w:rsidP="00CA4C8D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0631FC" w:rsidRDefault="000631FC" w:rsidP="00CA4C8D">
    <w:pPr>
      <w:pStyle w:val="Header"/>
      <w:ind w:right="36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5A0D"/>
    <w:rsid w:val="000019A4"/>
    <w:rsid w:val="0001535C"/>
    <w:rsid w:val="000631FC"/>
    <w:rsid w:val="000678FF"/>
    <w:rsid w:val="00071A1F"/>
    <w:rsid w:val="0009261C"/>
    <w:rsid w:val="00094BDF"/>
    <w:rsid w:val="000A29DF"/>
    <w:rsid w:val="000A3A66"/>
    <w:rsid w:val="000B0260"/>
    <w:rsid w:val="000E45DD"/>
    <w:rsid w:val="000E60DD"/>
    <w:rsid w:val="000F2487"/>
    <w:rsid w:val="000F3A44"/>
    <w:rsid w:val="000F6FF8"/>
    <w:rsid w:val="00114F3D"/>
    <w:rsid w:val="001261CA"/>
    <w:rsid w:val="00132488"/>
    <w:rsid w:val="00135E3E"/>
    <w:rsid w:val="001427A1"/>
    <w:rsid w:val="0015511B"/>
    <w:rsid w:val="00155694"/>
    <w:rsid w:val="0016490C"/>
    <w:rsid w:val="00170BB2"/>
    <w:rsid w:val="00171232"/>
    <w:rsid w:val="001864E1"/>
    <w:rsid w:val="00197DB3"/>
    <w:rsid w:val="002020E9"/>
    <w:rsid w:val="002110A2"/>
    <w:rsid w:val="00212BC9"/>
    <w:rsid w:val="00214A25"/>
    <w:rsid w:val="00216811"/>
    <w:rsid w:val="0021690E"/>
    <w:rsid w:val="00241F92"/>
    <w:rsid w:val="002630A9"/>
    <w:rsid w:val="0028791E"/>
    <w:rsid w:val="00287F73"/>
    <w:rsid w:val="002D0A18"/>
    <w:rsid w:val="002E612F"/>
    <w:rsid w:val="0031765A"/>
    <w:rsid w:val="00334788"/>
    <w:rsid w:val="00361848"/>
    <w:rsid w:val="003622E8"/>
    <w:rsid w:val="003625B2"/>
    <w:rsid w:val="00372CE7"/>
    <w:rsid w:val="00376956"/>
    <w:rsid w:val="0038097E"/>
    <w:rsid w:val="0039654C"/>
    <w:rsid w:val="003D5D40"/>
    <w:rsid w:val="003E6123"/>
    <w:rsid w:val="00426A2D"/>
    <w:rsid w:val="004309F6"/>
    <w:rsid w:val="00445D61"/>
    <w:rsid w:val="00447460"/>
    <w:rsid w:val="00447886"/>
    <w:rsid w:val="00450FFB"/>
    <w:rsid w:val="00472AD0"/>
    <w:rsid w:val="00472D8C"/>
    <w:rsid w:val="00481E43"/>
    <w:rsid w:val="00493D5F"/>
    <w:rsid w:val="004A0BA2"/>
    <w:rsid w:val="004A4569"/>
    <w:rsid w:val="004B27DD"/>
    <w:rsid w:val="004B2A40"/>
    <w:rsid w:val="004C79FF"/>
    <w:rsid w:val="004D42E1"/>
    <w:rsid w:val="005009EE"/>
    <w:rsid w:val="0050191A"/>
    <w:rsid w:val="00502496"/>
    <w:rsid w:val="00510ABD"/>
    <w:rsid w:val="00520A68"/>
    <w:rsid w:val="0054035A"/>
    <w:rsid w:val="00541834"/>
    <w:rsid w:val="00542E1E"/>
    <w:rsid w:val="005517EF"/>
    <w:rsid w:val="00551C15"/>
    <w:rsid w:val="00554118"/>
    <w:rsid w:val="00564974"/>
    <w:rsid w:val="00577B46"/>
    <w:rsid w:val="00585793"/>
    <w:rsid w:val="005A27C3"/>
    <w:rsid w:val="005B1911"/>
    <w:rsid w:val="005C0BEF"/>
    <w:rsid w:val="005E2F8E"/>
    <w:rsid w:val="005F12BF"/>
    <w:rsid w:val="006006BD"/>
    <w:rsid w:val="00600D8E"/>
    <w:rsid w:val="00601A1D"/>
    <w:rsid w:val="00622C96"/>
    <w:rsid w:val="00624D96"/>
    <w:rsid w:val="00632E4F"/>
    <w:rsid w:val="00647425"/>
    <w:rsid w:val="00665A56"/>
    <w:rsid w:val="00672FEC"/>
    <w:rsid w:val="0068126C"/>
    <w:rsid w:val="00681D55"/>
    <w:rsid w:val="0069336E"/>
    <w:rsid w:val="006D51CD"/>
    <w:rsid w:val="006D6BFE"/>
    <w:rsid w:val="006F0665"/>
    <w:rsid w:val="006F3A30"/>
    <w:rsid w:val="00701C27"/>
    <w:rsid w:val="00727B4F"/>
    <w:rsid w:val="0079268E"/>
    <w:rsid w:val="007A4D2F"/>
    <w:rsid w:val="007D6A0D"/>
    <w:rsid w:val="007F0A6E"/>
    <w:rsid w:val="0080673D"/>
    <w:rsid w:val="008114F6"/>
    <w:rsid w:val="008115F3"/>
    <w:rsid w:val="0081558F"/>
    <w:rsid w:val="00820295"/>
    <w:rsid w:val="00820D1C"/>
    <w:rsid w:val="00824336"/>
    <w:rsid w:val="008877CE"/>
    <w:rsid w:val="008958A8"/>
    <w:rsid w:val="008B67FC"/>
    <w:rsid w:val="008C2A2C"/>
    <w:rsid w:val="008C4F9D"/>
    <w:rsid w:val="008F2588"/>
    <w:rsid w:val="008F7D42"/>
    <w:rsid w:val="00905A0D"/>
    <w:rsid w:val="00955D87"/>
    <w:rsid w:val="00981DFD"/>
    <w:rsid w:val="00986A6E"/>
    <w:rsid w:val="009A4C65"/>
    <w:rsid w:val="009A4DFC"/>
    <w:rsid w:val="009A7557"/>
    <w:rsid w:val="009C1B43"/>
    <w:rsid w:val="009C72CE"/>
    <w:rsid w:val="009D46FB"/>
    <w:rsid w:val="009D6D8D"/>
    <w:rsid w:val="009E4403"/>
    <w:rsid w:val="009E5C3B"/>
    <w:rsid w:val="009F6E23"/>
    <w:rsid w:val="009F6F92"/>
    <w:rsid w:val="009F7E1B"/>
    <w:rsid w:val="00A2514C"/>
    <w:rsid w:val="00A30B91"/>
    <w:rsid w:val="00A31F8B"/>
    <w:rsid w:val="00A335D5"/>
    <w:rsid w:val="00A64629"/>
    <w:rsid w:val="00A74ACD"/>
    <w:rsid w:val="00A83C8A"/>
    <w:rsid w:val="00A94913"/>
    <w:rsid w:val="00A97245"/>
    <w:rsid w:val="00AA35BC"/>
    <w:rsid w:val="00AA52FB"/>
    <w:rsid w:val="00AD4F8C"/>
    <w:rsid w:val="00AE1EE4"/>
    <w:rsid w:val="00AF601C"/>
    <w:rsid w:val="00B1412A"/>
    <w:rsid w:val="00B26979"/>
    <w:rsid w:val="00B3122E"/>
    <w:rsid w:val="00B37F67"/>
    <w:rsid w:val="00B46BE1"/>
    <w:rsid w:val="00B47145"/>
    <w:rsid w:val="00B4734D"/>
    <w:rsid w:val="00B54FAE"/>
    <w:rsid w:val="00B61AF8"/>
    <w:rsid w:val="00B6289C"/>
    <w:rsid w:val="00B65411"/>
    <w:rsid w:val="00B654CE"/>
    <w:rsid w:val="00B655E4"/>
    <w:rsid w:val="00B862A6"/>
    <w:rsid w:val="00BB36A2"/>
    <w:rsid w:val="00BB691A"/>
    <w:rsid w:val="00BC5299"/>
    <w:rsid w:val="00BC77D9"/>
    <w:rsid w:val="00BD02F7"/>
    <w:rsid w:val="00BD73AB"/>
    <w:rsid w:val="00BE555E"/>
    <w:rsid w:val="00C11050"/>
    <w:rsid w:val="00C20828"/>
    <w:rsid w:val="00C3369F"/>
    <w:rsid w:val="00C46FFF"/>
    <w:rsid w:val="00C51A7A"/>
    <w:rsid w:val="00C657C0"/>
    <w:rsid w:val="00C756AF"/>
    <w:rsid w:val="00CA0C80"/>
    <w:rsid w:val="00CA4C8D"/>
    <w:rsid w:val="00CC3F3B"/>
    <w:rsid w:val="00CE6DBC"/>
    <w:rsid w:val="00D03D7F"/>
    <w:rsid w:val="00D16618"/>
    <w:rsid w:val="00D23B15"/>
    <w:rsid w:val="00D24135"/>
    <w:rsid w:val="00D312FA"/>
    <w:rsid w:val="00D61AAC"/>
    <w:rsid w:val="00D85C40"/>
    <w:rsid w:val="00D90B33"/>
    <w:rsid w:val="00DA043C"/>
    <w:rsid w:val="00DA1558"/>
    <w:rsid w:val="00DA5AAF"/>
    <w:rsid w:val="00DB7944"/>
    <w:rsid w:val="00DC3046"/>
    <w:rsid w:val="00DD6936"/>
    <w:rsid w:val="00DD75A5"/>
    <w:rsid w:val="00DE114E"/>
    <w:rsid w:val="00E0703D"/>
    <w:rsid w:val="00E21201"/>
    <w:rsid w:val="00E27950"/>
    <w:rsid w:val="00E30A95"/>
    <w:rsid w:val="00E347FB"/>
    <w:rsid w:val="00E4183F"/>
    <w:rsid w:val="00E47D0A"/>
    <w:rsid w:val="00E56006"/>
    <w:rsid w:val="00EA55C2"/>
    <w:rsid w:val="00EB1D98"/>
    <w:rsid w:val="00EB3BDB"/>
    <w:rsid w:val="00EB799E"/>
    <w:rsid w:val="00ED2802"/>
    <w:rsid w:val="00EE113F"/>
    <w:rsid w:val="00EF43B6"/>
    <w:rsid w:val="00EF5F19"/>
    <w:rsid w:val="00F231B5"/>
    <w:rsid w:val="00F30D20"/>
    <w:rsid w:val="00F42866"/>
    <w:rsid w:val="00F4384E"/>
    <w:rsid w:val="00F455FA"/>
    <w:rsid w:val="00F6655A"/>
    <w:rsid w:val="00F71B73"/>
    <w:rsid w:val="00F84769"/>
    <w:rsid w:val="00F85C4A"/>
    <w:rsid w:val="00F95386"/>
    <w:rsid w:val="00F96FCB"/>
    <w:rsid w:val="00FB1359"/>
    <w:rsid w:val="00FC4AE2"/>
    <w:rsid w:val="00FC6C2D"/>
    <w:rsid w:val="00FD4B97"/>
    <w:rsid w:val="00FE22E9"/>
    <w:rsid w:val="00FE5304"/>
    <w:rsid w:val="00FE5D4A"/>
    <w:rsid w:val="00FF2954"/>
    <w:rsid w:val="00FF4373"/>
    <w:rsid w:val="00FF7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EF509"/>
  <w15:chartTrackingRefBased/>
  <w15:docId w15:val="{8FAF2A6A-F34F-A84C-B1C8-26B265CE58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0D8E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4C8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A4C8D"/>
  </w:style>
  <w:style w:type="character" w:styleId="PageNumber">
    <w:name w:val="page number"/>
    <w:basedOn w:val="DefaultParagraphFont"/>
    <w:uiPriority w:val="99"/>
    <w:semiHidden/>
    <w:unhideWhenUsed/>
    <w:rsid w:val="00CA4C8D"/>
  </w:style>
  <w:style w:type="paragraph" w:styleId="Footer">
    <w:name w:val="footer"/>
    <w:basedOn w:val="Normal"/>
    <w:link w:val="FooterChar"/>
    <w:uiPriority w:val="99"/>
    <w:unhideWhenUsed/>
    <w:rsid w:val="00CA4C8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A4C8D"/>
  </w:style>
  <w:style w:type="character" w:customStyle="1" w:styleId="Heading1Char">
    <w:name w:val="Heading 1 Char"/>
    <w:basedOn w:val="DefaultParagraphFont"/>
    <w:link w:val="Heading1"/>
    <w:uiPriority w:val="9"/>
    <w:rsid w:val="00600D8E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customStyle="1" w:styleId="apple-converted-space">
    <w:name w:val="apple-converted-space"/>
    <w:basedOn w:val="DefaultParagraphFont"/>
    <w:rsid w:val="000631FC"/>
  </w:style>
  <w:style w:type="character" w:styleId="Emphasis">
    <w:name w:val="Emphasis"/>
    <w:basedOn w:val="DefaultParagraphFont"/>
    <w:uiPriority w:val="20"/>
    <w:qFormat/>
    <w:rsid w:val="000631FC"/>
    <w:rPr>
      <w:i/>
      <w:iCs/>
    </w:rPr>
  </w:style>
  <w:style w:type="character" w:styleId="Hyperlink">
    <w:name w:val="Hyperlink"/>
    <w:basedOn w:val="DefaultParagraphFont"/>
    <w:uiPriority w:val="99"/>
    <w:unhideWhenUsed/>
    <w:rsid w:val="000631FC"/>
    <w:rPr>
      <w:color w:val="0000FF"/>
      <w:u w:val="single"/>
    </w:rPr>
  </w:style>
  <w:style w:type="paragraph" w:styleId="Subtitle">
    <w:name w:val="Subtitle"/>
    <w:basedOn w:val="Normal"/>
    <w:link w:val="SubtitleChar"/>
    <w:qFormat/>
    <w:rsid w:val="00E27950"/>
    <w:pPr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E27950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50249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730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ranskills.admin.cam.ac.uk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://www.intranet.birmingham.ac.uk" TargetMode="External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://www.Sydney.edu.au/stuserve/documents/learn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youtube.com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3C92EBA5-FEB6-E749-929D-3C044F405C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314</TotalTime>
  <Pages>5</Pages>
  <Words>2133</Words>
  <Characters>10239</Characters>
  <Application>Microsoft Office Word</Application>
  <DocSecurity>0</DocSecurity>
  <Lines>157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Carly Pegg (1803365)</dc:creator>
  <cp:keywords/>
  <dc:description/>
  <cp:lastModifiedBy>Carly Pegg (1803365)</cp:lastModifiedBy>
  <cp:revision>20</cp:revision>
  <dcterms:created xsi:type="dcterms:W3CDTF">2018-11-01T11:46:00Z</dcterms:created>
  <dcterms:modified xsi:type="dcterms:W3CDTF">2018-11-01T20:42:00Z</dcterms:modified>
</cp:coreProperties>
</file>