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E81FB" w14:textId="77777777" w:rsidR="00951B05" w:rsidRDefault="00951B05" w:rsidP="004E1641">
      <w:pPr>
        <w:pStyle w:val="Normal1"/>
        <w:spacing w:line="480" w:lineRule="auto"/>
        <w:jc w:val="center"/>
        <w:rPr>
          <w:rFonts w:ascii="Times New Roman" w:hAnsi="Times New Roman" w:cs="Times New Roman"/>
          <w:b/>
          <w:sz w:val="36"/>
          <w:szCs w:val="36"/>
        </w:rPr>
      </w:pPr>
    </w:p>
    <w:p w14:paraId="7A1DFE82" w14:textId="347574AC" w:rsidR="002B1A34" w:rsidRPr="00B007FE" w:rsidRDefault="008B3D52" w:rsidP="004E1641">
      <w:pPr>
        <w:pStyle w:val="Normal1"/>
        <w:spacing w:line="480" w:lineRule="auto"/>
        <w:jc w:val="center"/>
        <w:rPr>
          <w:rFonts w:ascii="Times New Roman" w:hAnsi="Times New Roman" w:cs="Times New Roman"/>
          <w:b/>
          <w:sz w:val="32"/>
          <w:szCs w:val="32"/>
        </w:rPr>
      </w:pPr>
      <w:r w:rsidRPr="00B007FE">
        <w:rPr>
          <w:rFonts w:ascii="Times New Roman" w:hAnsi="Times New Roman" w:cs="Times New Roman"/>
          <w:b/>
          <w:sz w:val="32"/>
          <w:szCs w:val="32"/>
        </w:rPr>
        <w:t>BMHP5005</w:t>
      </w:r>
    </w:p>
    <w:p w14:paraId="23D4F752" w14:textId="01080F51" w:rsidR="008B3D52" w:rsidRPr="00B007FE" w:rsidRDefault="00F56EEB" w:rsidP="004E1641">
      <w:pPr>
        <w:pStyle w:val="Normal1"/>
        <w:spacing w:line="480" w:lineRule="auto"/>
        <w:jc w:val="center"/>
        <w:rPr>
          <w:rFonts w:ascii="Times New Roman" w:hAnsi="Times New Roman" w:cs="Times New Roman"/>
          <w:b/>
          <w:sz w:val="32"/>
          <w:szCs w:val="32"/>
        </w:rPr>
      </w:pPr>
      <w:r w:rsidRPr="00B007FE">
        <w:rPr>
          <w:rFonts w:ascii="Times New Roman" w:hAnsi="Times New Roman" w:cs="Times New Roman"/>
          <w:b/>
          <w:sz w:val="32"/>
          <w:szCs w:val="32"/>
        </w:rPr>
        <w:t xml:space="preserve">STUDENT </w:t>
      </w:r>
      <w:r w:rsidR="00157D53" w:rsidRPr="00B007FE">
        <w:rPr>
          <w:rFonts w:ascii="Times New Roman" w:hAnsi="Times New Roman" w:cs="Times New Roman"/>
          <w:b/>
          <w:sz w:val="32"/>
          <w:szCs w:val="32"/>
        </w:rPr>
        <w:t xml:space="preserve">NAME: </w:t>
      </w:r>
      <w:r w:rsidRPr="00B007FE">
        <w:rPr>
          <w:rFonts w:ascii="Times New Roman" w:hAnsi="Times New Roman" w:cs="Times New Roman"/>
          <w:b/>
          <w:sz w:val="32"/>
          <w:szCs w:val="32"/>
        </w:rPr>
        <w:t>MIREL</w:t>
      </w:r>
      <w:r w:rsidR="00843974" w:rsidRPr="00B007FE">
        <w:rPr>
          <w:rFonts w:ascii="Times New Roman" w:hAnsi="Times New Roman" w:cs="Times New Roman"/>
          <w:b/>
          <w:sz w:val="32"/>
          <w:szCs w:val="32"/>
        </w:rPr>
        <w:t xml:space="preserve">A </w:t>
      </w:r>
      <w:r w:rsidRPr="00B007FE">
        <w:rPr>
          <w:rFonts w:ascii="Times New Roman" w:hAnsi="Times New Roman" w:cs="Times New Roman"/>
          <w:b/>
          <w:sz w:val="32"/>
          <w:szCs w:val="32"/>
        </w:rPr>
        <w:t>MARGARET</w:t>
      </w:r>
      <w:r w:rsidR="00843974" w:rsidRPr="00B007FE">
        <w:rPr>
          <w:rFonts w:ascii="Times New Roman" w:hAnsi="Times New Roman" w:cs="Times New Roman"/>
          <w:b/>
          <w:sz w:val="32"/>
          <w:szCs w:val="32"/>
        </w:rPr>
        <w:t>A LAZAR</w:t>
      </w:r>
    </w:p>
    <w:p w14:paraId="45CC7E72" w14:textId="34AD83BD" w:rsidR="00843974" w:rsidRPr="00B007FE" w:rsidRDefault="00F44DF0" w:rsidP="00F75480">
      <w:pPr>
        <w:pStyle w:val="Normal1"/>
        <w:spacing w:line="480" w:lineRule="auto"/>
        <w:jc w:val="center"/>
        <w:rPr>
          <w:rFonts w:ascii="Times New Roman" w:hAnsi="Times New Roman" w:cs="Times New Roman"/>
          <w:b/>
          <w:sz w:val="32"/>
          <w:szCs w:val="32"/>
        </w:rPr>
      </w:pPr>
      <w:r w:rsidRPr="00B007FE">
        <w:rPr>
          <w:rFonts w:ascii="Times New Roman" w:hAnsi="Times New Roman" w:cs="Times New Roman"/>
          <w:b/>
          <w:sz w:val="32"/>
          <w:szCs w:val="32"/>
        </w:rPr>
        <w:t>ID NAME:1921853</w:t>
      </w:r>
    </w:p>
    <w:p w14:paraId="0102ADCA" w14:textId="0C69A368" w:rsidR="000861BE" w:rsidRPr="00B007FE" w:rsidRDefault="00157D53" w:rsidP="004E1641">
      <w:pPr>
        <w:pStyle w:val="Normal1"/>
        <w:spacing w:line="480" w:lineRule="auto"/>
        <w:jc w:val="center"/>
        <w:rPr>
          <w:rFonts w:ascii="Times New Roman" w:hAnsi="Times New Roman" w:cs="Times New Roman"/>
          <w:b/>
          <w:sz w:val="32"/>
          <w:szCs w:val="32"/>
        </w:rPr>
      </w:pPr>
      <w:r w:rsidRPr="00B007FE">
        <w:rPr>
          <w:rFonts w:ascii="Times New Roman" w:hAnsi="Times New Roman" w:cs="Times New Roman"/>
          <w:b/>
          <w:sz w:val="32"/>
          <w:szCs w:val="32"/>
        </w:rPr>
        <w:t xml:space="preserve">MODULE NAME: </w:t>
      </w:r>
      <w:r w:rsidR="00E9777A" w:rsidRPr="00B007FE">
        <w:rPr>
          <w:rFonts w:ascii="Times New Roman" w:hAnsi="Times New Roman" w:cs="Times New Roman"/>
          <w:b/>
          <w:sz w:val="32"/>
          <w:szCs w:val="32"/>
        </w:rPr>
        <w:t>INT</w:t>
      </w:r>
      <w:r w:rsidR="00A17DD5" w:rsidRPr="00B007FE">
        <w:rPr>
          <w:rFonts w:ascii="Times New Roman" w:hAnsi="Times New Roman" w:cs="Times New Roman"/>
          <w:b/>
          <w:sz w:val="32"/>
          <w:szCs w:val="32"/>
        </w:rPr>
        <w:t>RODUCTION TO RESEARCH</w:t>
      </w:r>
    </w:p>
    <w:p w14:paraId="4891D6BB" w14:textId="4A5984C2" w:rsidR="00A17DD5" w:rsidRPr="00B007FE" w:rsidRDefault="00A17DD5" w:rsidP="004E1641">
      <w:pPr>
        <w:pStyle w:val="Normal1"/>
        <w:spacing w:line="480" w:lineRule="auto"/>
        <w:jc w:val="center"/>
        <w:rPr>
          <w:rFonts w:ascii="Times New Roman" w:hAnsi="Times New Roman" w:cs="Times New Roman"/>
          <w:b/>
          <w:sz w:val="32"/>
          <w:szCs w:val="32"/>
        </w:rPr>
      </w:pPr>
      <w:r w:rsidRPr="00B007FE">
        <w:rPr>
          <w:rFonts w:ascii="Times New Roman" w:hAnsi="Times New Roman" w:cs="Times New Roman"/>
          <w:b/>
          <w:sz w:val="32"/>
          <w:szCs w:val="32"/>
        </w:rPr>
        <w:t xml:space="preserve">LECTURE </w:t>
      </w:r>
      <w:r w:rsidR="00157D53" w:rsidRPr="00B007FE">
        <w:rPr>
          <w:rFonts w:ascii="Times New Roman" w:hAnsi="Times New Roman" w:cs="Times New Roman"/>
          <w:b/>
          <w:sz w:val="32"/>
          <w:szCs w:val="32"/>
        </w:rPr>
        <w:t>NAME: ELENI</w:t>
      </w:r>
      <w:r w:rsidR="00B81CE8" w:rsidRPr="00B007FE">
        <w:rPr>
          <w:rFonts w:ascii="Times New Roman" w:hAnsi="Times New Roman" w:cs="Times New Roman"/>
          <w:b/>
          <w:sz w:val="32"/>
          <w:szCs w:val="32"/>
        </w:rPr>
        <w:t xml:space="preserve"> </w:t>
      </w:r>
      <w:r w:rsidR="00E74AB6" w:rsidRPr="00B007FE">
        <w:rPr>
          <w:rFonts w:ascii="Times New Roman" w:hAnsi="Times New Roman" w:cs="Times New Roman"/>
          <w:b/>
          <w:sz w:val="32"/>
          <w:szCs w:val="32"/>
        </w:rPr>
        <w:t>KOUTSOROGEORGOU</w:t>
      </w:r>
    </w:p>
    <w:p w14:paraId="51947B64" w14:textId="77777777" w:rsidR="002B1A34" w:rsidRPr="00B007FE" w:rsidRDefault="002B1A34" w:rsidP="004E1641">
      <w:pPr>
        <w:pStyle w:val="Normal1"/>
        <w:spacing w:line="480" w:lineRule="auto"/>
        <w:jc w:val="center"/>
        <w:rPr>
          <w:rFonts w:ascii="Times New Roman" w:hAnsi="Times New Roman" w:cs="Times New Roman"/>
          <w:b/>
          <w:sz w:val="32"/>
          <w:szCs w:val="32"/>
        </w:rPr>
      </w:pPr>
    </w:p>
    <w:p w14:paraId="0A9EEE89" w14:textId="77777777" w:rsidR="002B1A34" w:rsidRDefault="002B1A34" w:rsidP="004E1641">
      <w:pPr>
        <w:pStyle w:val="Normal1"/>
        <w:spacing w:line="480" w:lineRule="auto"/>
        <w:jc w:val="center"/>
        <w:rPr>
          <w:rFonts w:ascii="Times New Roman" w:hAnsi="Times New Roman" w:cs="Times New Roman"/>
          <w:b/>
          <w:sz w:val="36"/>
          <w:szCs w:val="36"/>
        </w:rPr>
      </w:pPr>
    </w:p>
    <w:p w14:paraId="213BE8A6" w14:textId="77777777" w:rsidR="002B1A34" w:rsidRDefault="002B1A34" w:rsidP="004E1641">
      <w:pPr>
        <w:pStyle w:val="Normal1"/>
        <w:spacing w:line="480" w:lineRule="auto"/>
        <w:jc w:val="center"/>
        <w:rPr>
          <w:rFonts w:ascii="Times New Roman" w:hAnsi="Times New Roman" w:cs="Times New Roman"/>
          <w:b/>
          <w:sz w:val="36"/>
          <w:szCs w:val="36"/>
        </w:rPr>
      </w:pPr>
    </w:p>
    <w:p w14:paraId="7AB7227E" w14:textId="77777777" w:rsidR="002B1A34" w:rsidRDefault="002B1A34" w:rsidP="004E1641">
      <w:pPr>
        <w:pStyle w:val="Normal1"/>
        <w:spacing w:line="480" w:lineRule="auto"/>
        <w:jc w:val="center"/>
        <w:rPr>
          <w:rFonts w:ascii="Times New Roman" w:hAnsi="Times New Roman" w:cs="Times New Roman"/>
          <w:b/>
          <w:sz w:val="36"/>
          <w:szCs w:val="36"/>
        </w:rPr>
      </w:pPr>
    </w:p>
    <w:p w14:paraId="19DA9C8F" w14:textId="77777777" w:rsidR="002B1A34" w:rsidRDefault="002B1A34" w:rsidP="004E1641">
      <w:pPr>
        <w:pStyle w:val="Normal1"/>
        <w:spacing w:line="480" w:lineRule="auto"/>
        <w:jc w:val="center"/>
        <w:rPr>
          <w:rFonts w:ascii="Times New Roman" w:hAnsi="Times New Roman" w:cs="Times New Roman"/>
          <w:b/>
          <w:sz w:val="36"/>
          <w:szCs w:val="36"/>
        </w:rPr>
      </w:pPr>
    </w:p>
    <w:p w14:paraId="1C9B8763" w14:textId="77777777" w:rsidR="002B1A34" w:rsidRDefault="002B1A34" w:rsidP="004E1641">
      <w:pPr>
        <w:pStyle w:val="Normal1"/>
        <w:spacing w:line="480" w:lineRule="auto"/>
        <w:jc w:val="center"/>
        <w:rPr>
          <w:rFonts w:ascii="Times New Roman" w:hAnsi="Times New Roman" w:cs="Times New Roman"/>
          <w:b/>
          <w:sz w:val="36"/>
          <w:szCs w:val="36"/>
        </w:rPr>
      </w:pPr>
    </w:p>
    <w:p w14:paraId="0BA70B73" w14:textId="77777777" w:rsidR="002B1A34" w:rsidRDefault="002B1A34" w:rsidP="004E1641">
      <w:pPr>
        <w:pStyle w:val="Normal1"/>
        <w:spacing w:line="480" w:lineRule="auto"/>
        <w:jc w:val="center"/>
        <w:rPr>
          <w:rFonts w:ascii="Times New Roman" w:hAnsi="Times New Roman" w:cs="Times New Roman"/>
          <w:b/>
          <w:sz w:val="36"/>
          <w:szCs w:val="36"/>
        </w:rPr>
      </w:pPr>
    </w:p>
    <w:p w14:paraId="18041F44" w14:textId="77777777" w:rsidR="002B1A34" w:rsidRDefault="002B1A34" w:rsidP="004E1641">
      <w:pPr>
        <w:pStyle w:val="Normal1"/>
        <w:spacing w:line="480" w:lineRule="auto"/>
        <w:jc w:val="center"/>
        <w:rPr>
          <w:rFonts w:ascii="Times New Roman" w:hAnsi="Times New Roman" w:cs="Times New Roman"/>
          <w:b/>
          <w:sz w:val="36"/>
          <w:szCs w:val="36"/>
        </w:rPr>
      </w:pPr>
    </w:p>
    <w:p w14:paraId="61B1C67B" w14:textId="77777777" w:rsidR="002B1A34" w:rsidRDefault="002B1A34" w:rsidP="004E1641">
      <w:pPr>
        <w:pStyle w:val="Normal1"/>
        <w:spacing w:line="480" w:lineRule="auto"/>
        <w:jc w:val="center"/>
        <w:rPr>
          <w:rFonts w:ascii="Times New Roman" w:hAnsi="Times New Roman" w:cs="Times New Roman"/>
          <w:b/>
          <w:sz w:val="36"/>
          <w:szCs w:val="36"/>
        </w:rPr>
      </w:pPr>
    </w:p>
    <w:p w14:paraId="1A7F5D22" w14:textId="77777777" w:rsidR="00951B05" w:rsidRPr="004E1641" w:rsidRDefault="00951B05" w:rsidP="00ED35A7">
      <w:pPr>
        <w:pStyle w:val="Normal1"/>
        <w:spacing w:line="480" w:lineRule="auto"/>
        <w:rPr>
          <w:rFonts w:ascii="Times New Roman" w:hAnsi="Times New Roman" w:cs="Times New Roman"/>
          <w:b/>
          <w:sz w:val="36"/>
          <w:szCs w:val="36"/>
        </w:rPr>
      </w:pPr>
    </w:p>
    <w:p w14:paraId="2324908F" w14:textId="77777777" w:rsidR="00951B05" w:rsidRPr="004E1641" w:rsidRDefault="00951B05" w:rsidP="004E1641">
      <w:pPr>
        <w:pStyle w:val="Normal1"/>
        <w:spacing w:line="480" w:lineRule="auto"/>
        <w:jc w:val="center"/>
        <w:rPr>
          <w:rFonts w:ascii="Times New Roman" w:hAnsi="Times New Roman" w:cs="Times New Roman"/>
          <w:b/>
          <w:sz w:val="36"/>
          <w:szCs w:val="36"/>
        </w:rPr>
      </w:pPr>
    </w:p>
    <w:p w14:paraId="4CCA820F" w14:textId="77777777" w:rsidR="00951B05" w:rsidRPr="004E1641" w:rsidRDefault="00951B05" w:rsidP="004E1641">
      <w:pPr>
        <w:pStyle w:val="Normal1"/>
        <w:spacing w:line="480" w:lineRule="auto"/>
        <w:jc w:val="center"/>
        <w:rPr>
          <w:rFonts w:ascii="Times New Roman" w:hAnsi="Times New Roman" w:cs="Times New Roman"/>
          <w:b/>
          <w:sz w:val="36"/>
          <w:szCs w:val="36"/>
        </w:rPr>
      </w:pPr>
    </w:p>
    <w:p w14:paraId="0FEC5790" w14:textId="77777777" w:rsidR="00951B05" w:rsidRPr="004E1641" w:rsidRDefault="00951B05" w:rsidP="004E1641">
      <w:pPr>
        <w:pStyle w:val="Normal1"/>
        <w:spacing w:line="480" w:lineRule="auto"/>
        <w:jc w:val="center"/>
        <w:rPr>
          <w:rFonts w:ascii="Times New Roman" w:hAnsi="Times New Roman" w:cs="Times New Roman"/>
          <w:b/>
          <w:sz w:val="36"/>
          <w:szCs w:val="36"/>
        </w:rPr>
      </w:pPr>
    </w:p>
    <w:p w14:paraId="78E7E82E" w14:textId="77777777" w:rsidR="00951B05" w:rsidRPr="004E1641" w:rsidRDefault="00951B05" w:rsidP="004E1641">
      <w:pPr>
        <w:pStyle w:val="Normal1"/>
        <w:spacing w:line="480" w:lineRule="auto"/>
        <w:jc w:val="center"/>
        <w:rPr>
          <w:rFonts w:ascii="Times New Roman" w:hAnsi="Times New Roman" w:cs="Times New Roman"/>
          <w:b/>
          <w:sz w:val="36"/>
          <w:szCs w:val="36"/>
        </w:rPr>
      </w:pPr>
    </w:p>
    <w:p w14:paraId="73C327BE" w14:textId="77777777" w:rsidR="00951B05" w:rsidRPr="004E1641" w:rsidRDefault="00963DDD" w:rsidP="004E1641">
      <w:pPr>
        <w:pStyle w:val="Normal1"/>
        <w:spacing w:line="480" w:lineRule="auto"/>
        <w:jc w:val="center"/>
        <w:rPr>
          <w:rFonts w:ascii="Times New Roman" w:hAnsi="Times New Roman" w:cs="Times New Roman"/>
          <w:b/>
          <w:sz w:val="24"/>
          <w:szCs w:val="24"/>
        </w:rPr>
      </w:pPr>
      <w:r w:rsidRPr="004E1641">
        <w:rPr>
          <w:rFonts w:ascii="Times New Roman" w:hAnsi="Times New Roman" w:cs="Times New Roman"/>
          <w:b/>
          <w:sz w:val="36"/>
          <w:szCs w:val="36"/>
        </w:rPr>
        <w:t>Impact of Covid 19 in elderly population on mental health and well-being</w:t>
      </w:r>
      <w:r w:rsidRPr="004E1641">
        <w:rPr>
          <w:rFonts w:ascii="Times New Roman" w:hAnsi="Times New Roman" w:cs="Times New Roman"/>
          <w:b/>
          <w:sz w:val="24"/>
          <w:szCs w:val="24"/>
        </w:rPr>
        <w:br w:type="page"/>
      </w:r>
    </w:p>
    <w:p w14:paraId="20D887C1" w14:textId="77777777" w:rsidR="00951B05" w:rsidRPr="004E1641" w:rsidRDefault="00963DDD" w:rsidP="004E1641">
      <w:pPr>
        <w:pStyle w:val="Normal1"/>
        <w:spacing w:line="480" w:lineRule="auto"/>
        <w:jc w:val="center"/>
        <w:rPr>
          <w:rFonts w:ascii="Times New Roman" w:hAnsi="Times New Roman" w:cs="Times New Roman"/>
          <w:b/>
          <w:sz w:val="24"/>
          <w:szCs w:val="24"/>
        </w:rPr>
      </w:pPr>
      <w:r w:rsidRPr="004E1641">
        <w:rPr>
          <w:rFonts w:ascii="Times New Roman" w:hAnsi="Times New Roman" w:cs="Times New Roman"/>
          <w:b/>
          <w:sz w:val="24"/>
          <w:szCs w:val="24"/>
        </w:rPr>
        <w:lastRenderedPageBreak/>
        <w:t xml:space="preserve">Abstract </w:t>
      </w:r>
    </w:p>
    <w:p w14:paraId="2DDCC7F6" w14:textId="77777777" w:rsidR="00951B05" w:rsidRPr="004E1641" w:rsidRDefault="00963DDD" w:rsidP="004E1641">
      <w:pPr>
        <w:pStyle w:val="Normal1"/>
        <w:spacing w:line="480" w:lineRule="auto"/>
        <w:rPr>
          <w:rFonts w:ascii="Times New Roman" w:eastAsia="Times New Roman" w:hAnsi="Times New Roman" w:cs="Times New Roman"/>
          <w:b/>
          <w:sz w:val="24"/>
          <w:szCs w:val="24"/>
        </w:rPr>
      </w:pPr>
      <w:r w:rsidRPr="004E1641">
        <w:rPr>
          <w:rFonts w:ascii="Times New Roman" w:hAnsi="Times New Roman" w:cs="Times New Roman"/>
        </w:rPr>
        <w:t xml:space="preserve">This particular study will be discussing on systematic literature review in relation to the impact of covid-19 in elderly population in relation to mental health and well-being. It will be providing a small background rationally methodology and methods. It will also be discussing about the ethical consideration and its importance in this study and a thematic analysis based on the various themes. </w:t>
      </w:r>
      <w:r w:rsidRPr="004E1641">
        <w:rPr>
          <w:rFonts w:ascii="Times New Roman" w:hAnsi="Times New Roman" w:cs="Times New Roman"/>
        </w:rPr>
        <w:br w:type="page"/>
      </w:r>
    </w:p>
    <w:p w14:paraId="09F001D6" w14:textId="77777777" w:rsidR="00951B05" w:rsidRPr="004E1641" w:rsidRDefault="00963DDD" w:rsidP="004E1641">
      <w:pPr>
        <w:pStyle w:val="Normal1"/>
        <w:spacing w:line="480" w:lineRule="auto"/>
        <w:rPr>
          <w:rFonts w:ascii="Times New Roman" w:hAnsi="Times New Roman" w:cs="Times New Roman"/>
          <w:b/>
          <w:sz w:val="24"/>
          <w:szCs w:val="24"/>
        </w:rPr>
      </w:pPr>
      <w:r w:rsidRPr="004E1641">
        <w:rPr>
          <w:rFonts w:ascii="Times New Roman" w:hAnsi="Times New Roman" w:cs="Times New Roman"/>
          <w:b/>
          <w:sz w:val="24"/>
          <w:szCs w:val="24"/>
        </w:rPr>
        <w:lastRenderedPageBreak/>
        <w:t xml:space="preserve">Table of content </w:t>
      </w:r>
    </w:p>
    <w:sdt>
      <w:sdtPr>
        <w:rPr>
          <w:rFonts w:ascii="Times New Roman" w:hAnsi="Times New Roman" w:cs="Times New Roman"/>
        </w:rPr>
        <w:id w:val="32348009"/>
        <w:docPartObj>
          <w:docPartGallery w:val="Table of Contents"/>
          <w:docPartUnique/>
        </w:docPartObj>
      </w:sdtPr>
      <w:sdtEndPr/>
      <w:sdtContent>
        <w:p w14:paraId="57831D92" w14:textId="77777777" w:rsidR="009464CA" w:rsidRPr="004E1641" w:rsidRDefault="00951B05" w:rsidP="004E1641">
          <w:pPr>
            <w:pStyle w:val="TOC1"/>
            <w:tabs>
              <w:tab w:val="right" w:pos="9350"/>
            </w:tabs>
            <w:spacing w:line="480" w:lineRule="auto"/>
            <w:rPr>
              <w:rFonts w:ascii="Times New Roman" w:hAnsi="Times New Roman" w:cs="Times New Roman"/>
              <w:noProof/>
            </w:rPr>
          </w:pPr>
          <w:r w:rsidRPr="004E1641">
            <w:rPr>
              <w:rFonts w:ascii="Times New Roman" w:hAnsi="Times New Roman" w:cs="Times New Roman"/>
            </w:rPr>
            <w:fldChar w:fldCharType="begin"/>
          </w:r>
          <w:r w:rsidR="00963DDD" w:rsidRPr="004E1641">
            <w:rPr>
              <w:rFonts w:ascii="Times New Roman" w:hAnsi="Times New Roman" w:cs="Times New Roman"/>
            </w:rPr>
            <w:instrText xml:space="preserve"> TOC \h \u \z </w:instrText>
          </w:r>
          <w:r w:rsidRPr="004E1641">
            <w:rPr>
              <w:rFonts w:ascii="Times New Roman" w:hAnsi="Times New Roman" w:cs="Times New Roman"/>
            </w:rPr>
            <w:fldChar w:fldCharType="separate"/>
          </w:r>
          <w:hyperlink w:anchor="_Toc88067864" w:history="1">
            <w:r w:rsidR="009464CA" w:rsidRPr="004E1641">
              <w:rPr>
                <w:rStyle w:val="Hyperlink"/>
                <w:rFonts w:ascii="Times New Roman" w:hAnsi="Times New Roman" w:cs="Times New Roman"/>
                <w:noProof/>
              </w:rPr>
              <w:t>Introduction</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_Toc88067864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4</w:t>
            </w:r>
            <w:r w:rsidR="009464CA" w:rsidRPr="004E1641">
              <w:rPr>
                <w:rFonts w:ascii="Times New Roman" w:hAnsi="Times New Roman" w:cs="Times New Roman"/>
                <w:noProof/>
                <w:webHidden/>
              </w:rPr>
              <w:fldChar w:fldCharType="end"/>
            </w:r>
          </w:hyperlink>
        </w:p>
        <w:p w14:paraId="5C125808" w14:textId="77777777" w:rsidR="009464CA" w:rsidRPr="004E1641" w:rsidRDefault="00F75480" w:rsidP="004E1641">
          <w:pPr>
            <w:pStyle w:val="TOC1"/>
            <w:tabs>
              <w:tab w:val="right" w:pos="9350"/>
            </w:tabs>
            <w:spacing w:line="480" w:lineRule="auto"/>
            <w:rPr>
              <w:rFonts w:ascii="Times New Roman" w:hAnsi="Times New Roman" w:cs="Times New Roman"/>
              <w:noProof/>
            </w:rPr>
          </w:pPr>
          <w:hyperlink w:anchor="_Toc88067865" w:history="1">
            <w:r w:rsidR="009464CA" w:rsidRPr="004E1641">
              <w:rPr>
                <w:rStyle w:val="Hyperlink"/>
                <w:rFonts w:ascii="Times New Roman" w:hAnsi="Times New Roman" w:cs="Times New Roman"/>
                <w:noProof/>
              </w:rPr>
              <w:t>Background</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_Toc88067865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4</w:t>
            </w:r>
            <w:r w:rsidR="009464CA" w:rsidRPr="004E1641">
              <w:rPr>
                <w:rFonts w:ascii="Times New Roman" w:hAnsi="Times New Roman" w:cs="Times New Roman"/>
                <w:noProof/>
                <w:webHidden/>
              </w:rPr>
              <w:fldChar w:fldCharType="end"/>
            </w:r>
          </w:hyperlink>
        </w:p>
        <w:p w14:paraId="46C81D9F" w14:textId="77777777" w:rsidR="009464CA" w:rsidRPr="004E1641" w:rsidRDefault="00F75480" w:rsidP="004E1641">
          <w:pPr>
            <w:pStyle w:val="TOC1"/>
            <w:tabs>
              <w:tab w:val="right" w:pos="9350"/>
            </w:tabs>
            <w:spacing w:line="480" w:lineRule="auto"/>
            <w:rPr>
              <w:rFonts w:ascii="Times New Roman" w:hAnsi="Times New Roman" w:cs="Times New Roman"/>
              <w:noProof/>
            </w:rPr>
          </w:pPr>
          <w:hyperlink w:anchor="_Toc88067866" w:history="1">
            <w:r w:rsidR="009464CA" w:rsidRPr="004E1641">
              <w:rPr>
                <w:rStyle w:val="Hyperlink"/>
                <w:rFonts w:ascii="Times New Roman" w:hAnsi="Times New Roman" w:cs="Times New Roman"/>
                <w:noProof/>
              </w:rPr>
              <w:t>Rationale</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_Toc88067866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5</w:t>
            </w:r>
            <w:r w:rsidR="009464CA" w:rsidRPr="004E1641">
              <w:rPr>
                <w:rFonts w:ascii="Times New Roman" w:hAnsi="Times New Roman" w:cs="Times New Roman"/>
                <w:noProof/>
                <w:webHidden/>
              </w:rPr>
              <w:fldChar w:fldCharType="end"/>
            </w:r>
          </w:hyperlink>
        </w:p>
        <w:p w14:paraId="06253A20" w14:textId="77777777" w:rsidR="009464CA" w:rsidRPr="004E1641" w:rsidRDefault="00F75480" w:rsidP="004E1641">
          <w:pPr>
            <w:pStyle w:val="TOC1"/>
            <w:tabs>
              <w:tab w:val="right" w:pos="9350"/>
            </w:tabs>
            <w:spacing w:line="480" w:lineRule="auto"/>
            <w:rPr>
              <w:rFonts w:ascii="Times New Roman" w:hAnsi="Times New Roman" w:cs="Times New Roman"/>
              <w:noProof/>
            </w:rPr>
          </w:pPr>
          <w:hyperlink w:anchor="_Toc88067867" w:history="1">
            <w:r w:rsidR="009464CA" w:rsidRPr="004E1641">
              <w:rPr>
                <w:rStyle w:val="Hyperlink"/>
                <w:rFonts w:ascii="Times New Roman" w:hAnsi="Times New Roman" w:cs="Times New Roman"/>
                <w:noProof/>
              </w:rPr>
              <w:t>Methodology and methods</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_Toc88067867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6</w:t>
            </w:r>
            <w:r w:rsidR="009464CA" w:rsidRPr="004E1641">
              <w:rPr>
                <w:rFonts w:ascii="Times New Roman" w:hAnsi="Times New Roman" w:cs="Times New Roman"/>
                <w:noProof/>
                <w:webHidden/>
              </w:rPr>
              <w:fldChar w:fldCharType="end"/>
            </w:r>
          </w:hyperlink>
        </w:p>
        <w:p w14:paraId="5D339D8A"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68" w:history="1">
            <w:r w:rsidR="009464CA" w:rsidRPr="004E1641">
              <w:rPr>
                <w:rStyle w:val="Hyperlink"/>
                <w:rFonts w:ascii="Times New Roman" w:hAnsi="Times New Roman" w:cs="Times New Roman"/>
                <w:noProof/>
              </w:rPr>
              <w:t>Research philosophy</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_Toc88067868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6</w:t>
            </w:r>
            <w:r w:rsidR="009464CA" w:rsidRPr="004E1641">
              <w:rPr>
                <w:rFonts w:ascii="Times New Roman" w:hAnsi="Times New Roman" w:cs="Times New Roman"/>
                <w:noProof/>
                <w:webHidden/>
              </w:rPr>
              <w:fldChar w:fldCharType="end"/>
            </w:r>
          </w:hyperlink>
        </w:p>
        <w:p w14:paraId="202F8EA7"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69" w:history="1">
            <w:r w:rsidR="009464CA" w:rsidRPr="004E1641">
              <w:rPr>
                <w:rStyle w:val="Hyperlink"/>
                <w:rFonts w:ascii="Times New Roman" w:hAnsi="Times New Roman" w:cs="Times New Roman"/>
                <w:noProof/>
              </w:rPr>
              <w:t>Research approach</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_Toc88067869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6</w:t>
            </w:r>
            <w:r w:rsidR="009464CA" w:rsidRPr="004E1641">
              <w:rPr>
                <w:rFonts w:ascii="Times New Roman" w:hAnsi="Times New Roman" w:cs="Times New Roman"/>
                <w:noProof/>
                <w:webHidden/>
              </w:rPr>
              <w:fldChar w:fldCharType="end"/>
            </w:r>
          </w:hyperlink>
        </w:p>
        <w:p w14:paraId="5B805623"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70" w:history="1">
            <w:r w:rsidR="009464CA" w:rsidRPr="004E1641">
              <w:rPr>
                <w:rStyle w:val="Hyperlink"/>
                <w:rFonts w:ascii="Times New Roman" w:hAnsi="Times New Roman" w:cs="Times New Roman"/>
                <w:noProof/>
              </w:rPr>
              <w:t>Research Design</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_Toc88067870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6</w:t>
            </w:r>
            <w:r w:rsidR="009464CA" w:rsidRPr="004E1641">
              <w:rPr>
                <w:rFonts w:ascii="Times New Roman" w:hAnsi="Times New Roman" w:cs="Times New Roman"/>
                <w:noProof/>
                <w:webHidden/>
              </w:rPr>
              <w:fldChar w:fldCharType="end"/>
            </w:r>
          </w:hyperlink>
        </w:p>
        <w:p w14:paraId="657562C4"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71" w:history="1">
            <w:r w:rsidR="009464CA" w:rsidRPr="004E1641">
              <w:rPr>
                <w:rStyle w:val="Hyperlink"/>
                <w:rFonts w:ascii="Times New Roman" w:hAnsi="Times New Roman" w:cs="Times New Roman"/>
                <w:noProof/>
              </w:rPr>
              <w:t>Data Collection method</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_Toc88067871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7</w:t>
            </w:r>
            <w:r w:rsidR="009464CA" w:rsidRPr="004E1641">
              <w:rPr>
                <w:rFonts w:ascii="Times New Roman" w:hAnsi="Times New Roman" w:cs="Times New Roman"/>
                <w:noProof/>
                <w:webHidden/>
              </w:rPr>
              <w:fldChar w:fldCharType="end"/>
            </w:r>
          </w:hyperlink>
        </w:p>
        <w:p w14:paraId="635AE22D"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72" w:history="1">
            <w:r w:rsidR="009464CA" w:rsidRPr="004E1641">
              <w:rPr>
                <w:rStyle w:val="Hyperlink"/>
                <w:rFonts w:ascii="Times New Roman" w:hAnsi="Times New Roman" w:cs="Times New Roman"/>
                <w:noProof/>
              </w:rPr>
              <w:t>Data Analysis</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_Toc88067872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7</w:t>
            </w:r>
            <w:r w:rsidR="009464CA" w:rsidRPr="004E1641">
              <w:rPr>
                <w:rFonts w:ascii="Times New Roman" w:hAnsi="Times New Roman" w:cs="Times New Roman"/>
                <w:noProof/>
                <w:webHidden/>
              </w:rPr>
              <w:fldChar w:fldCharType="end"/>
            </w:r>
          </w:hyperlink>
        </w:p>
        <w:p w14:paraId="30A3C48C" w14:textId="77777777" w:rsidR="009464CA" w:rsidRPr="004E1641" w:rsidRDefault="00F75480" w:rsidP="004E1641">
          <w:pPr>
            <w:pStyle w:val="TOC1"/>
            <w:tabs>
              <w:tab w:val="right" w:pos="9350"/>
            </w:tabs>
            <w:spacing w:line="480" w:lineRule="auto"/>
            <w:rPr>
              <w:rFonts w:ascii="Times New Roman" w:hAnsi="Times New Roman" w:cs="Times New Roman"/>
              <w:noProof/>
            </w:rPr>
          </w:pPr>
          <w:hyperlink w:anchor="_Toc88067873" w:history="1">
            <w:r w:rsidR="009464CA" w:rsidRPr="004E1641">
              <w:rPr>
                <w:rStyle w:val="Hyperlink"/>
                <w:rFonts w:ascii="Times New Roman" w:hAnsi="Times New Roman" w:cs="Times New Roman"/>
                <w:noProof/>
              </w:rPr>
              <w:t>Consideration of the importance of ethical practice in research</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_Toc88067873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7</w:t>
            </w:r>
            <w:r w:rsidR="009464CA" w:rsidRPr="004E1641">
              <w:rPr>
                <w:rFonts w:ascii="Times New Roman" w:hAnsi="Times New Roman" w:cs="Times New Roman"/>
                <w:noProof/>
                <w:webHidden/>
              </w:rPr>
              <w:fldChar w:fldCharType="end"/>
            </w:r>
          </w:hyperlink>
        </w:p>
        <w:p w14:paraId="15B7ED6D"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74" w:history="1">
            <w:r w:rsidR="009464CA" w:rsidRPr="004E1641">
              <w:rPr>
                <w:rStyle w:val="Hyperlink"/>
                <w:rFonts w:ascii="Times New Roman" w:hAnsi="Times New Roman" w:cs="Times New Roman"/>
                <w:noProof/>
              </w:rPr>
              <w:t>Effective and well-planned manner</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_Toc88067874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7</w:t>
            </w:r>
            <w:r w:rsidR="009464CA" w:rsidRPr="004E1641">
              <w:rPr>
                <w:rFonts w:ascii="Times New Roman" w:hAnsi="Times New Roman" w:cs="Times New Roman"/>
                <w:noProof/>
                <w:webHidden/>
              </w:rPr>
              <w:fldChar w:fldCharType="end"/>
            </w:r>
          </w:hyperlink>
        </w:p>
        <w:p w14:paraId="4C1C3BC6"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75" w:history="1">
            <w:r w:rsidR="009464CA" w:rsidRPr="004E1641">
              <w:rPr>
                <w:rStyle w:val="Hyperlink"/>
                <w:rFonts w:ascii="Times New Roman" w:hAnsi="Times New Roman" w:cs="Times New Roman"/>
                <w:noProof/>
              </w:rPr>
              <w:t>Secondary data collection</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_Toc88067875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8</w:t>
            </w:r>
            <w:r w:rsidR="009464CA" w:rsidRPr="004E1641">
              <w:rPr>
                <w:rFonts w:ascii="Times New Roman" w:hAnsi="Times New Roman" w:cs="Times New Roman"/>
                <w:noProof/>
                <w:webHidden/>
              </w:rPr>
              <w:fldChar w:fldCharType="end"/>
            </w:r>
          </w:hyperlink>
        </w:p>
        <w:p w14:paraId="722DF836" w14:textId="77777777" w:rsidR="009464CA" w:rsidRPr="004E1641" w:rsidRDefault="00F75480" w:rsidP="004E1641">
          <w:pPr>
            <w:pStyle w:val="TOC1"/>
            <w:tabs>
              <w:tab w:val="right" w:pos="9350"/>
            </w:tabs>
            <w:spacing w:line="480" w:lineRule="auto"/>
            <w:rPr>
              <w:rFonts w:ascii="Times New Roman" w:hAnsi="Times New Roman" w:cs="Times New Roman"/>
              <w:noProof/>
            </w:rPr>
          </w:pPr>
          <w:hyperlink w:anchor="_Toc88067876" w:history="1">
            <w:r w:rsidR="009464CA" w:rsidRPr="004E1641">
              <w:rPr>
                <w:rStyle w:val="Hyperlink"/>
                <w:rFonts w:ascii="Times New Roman" w:hAnsi="Times New Roman" w:cs="Times New Roman"/>
                <w:noProof/>
              </w:rPr>
              <w:t>A thematic review</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_Toc88067876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8</w:t>
            </w:r>
            <w:r w:rsidR="009464CA" w:rsidRPr="004E1641">
              <w:rPr>
                <w:rFonts w:ascii="Times New Roman" w:hAnsi="Times New Roman" w:cs="Times New Roman"/>
                <w:noProof/>
                <w:webHidden/>
              </w:rPr>
              <w:fldChar w:fldCharType="end"/>
            </w:r>
          </w:hyperlink>
        </w:p>
        <w:p w14:paraId="68983549" w14:textId="77777777" w:rsidR="009464CA" w:rsidRPr="004E1641" w:rsidRDefault="00F75480" w:rsidP="004E1641">
          <w:pPr>
            <w:pStyle w:val="TOC2"/>
            <w:tabs>
              <w:tab w:val="right" w:pos="9350"/>
            </w:tabs>
            <w:spacing w:line="480" w:lineRule="auto"/>
            <w:rPr>
              <w:rFonts w:ascii="Times New Roman" w:hAnsi="Times New Roman" w:cs="Times New Roman"/>
              <w:noProof/>
            </w:rPr>
          </w:pPr>
          <w:hyperlink w:anchor="_Toc88067877" w:history="1">
            <w:r w:rsidR="009464CA" w:rsidRPr="004E1641">
              <w:rPr>
                <w:rStyle w:val="Hyperlink"/>
                <w:rFonts w:ascii="Times New Roman" w:hAnsi="Times New Roman" w:cs="Times New Roman"/>
                <w:noProof/>
              </w:rPr>
              <w:t>Change in schedule has been a part of mental health issue</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_Toc88067877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8</w:t>
            </w:r>
            <w:r w:rsidR="009464CA" w:rsidRPr="004E1641">
              <w:rPr>
                <w:rFonts w:ascii="Times New Roman" w:hAnsi="Times New Roman" w:cs="Times New Roman"/>
                <w:noProof/>
                <w:webHidden/>
              </w:rPr>
              <w:fldChar w:fldCharType="end"/>
            </w:r>
          </w:hyperlink>
        </w:p>
        <w:p w14:paraId="32413385" w14:textId="77777777" w:rsidR="009464CA" w:rsidRPr="004E1641" w:rsidRDefault="00F75480" w:rsidP="004E1641">
          <w:pPr>
            <w:pStyle w:val="TOC2"/>
            <w:tabs>
              <w:tab w:val="right" w:pos="9350"/>
            </w:tabs>
            <w:spacing w:line="480" w:lineRule="auto"/>
            <w:rPr>
              <w:rFonts w:ascii="Times New Roman" w:hAnsi="Times New Roman" w:cs="Times New Roman"/>
              <w:noProof/>
            </w:rPr>
          </w:pPr>
          <w:hyperlink w:anchor="_Toc88067878" w:history="1">
            <w:r w:rsidR="009464CA" w:rsidRPr="004E1641">
              <w:rPr>
                <w:rStyle w:val="Hyperlink"/>
                <w:rFonts w:ascii="Times New Roman" w:hAnsi="Times New Roman" w:cs="Times New Roman"/>
                <w:noProof/>
              </w:rPr>
              <w:t>The negative impact of social distancing on the mental health of old adults</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_Toc88067878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9</w:t>
            </w:r>
            <w:r w:rsidR="009464CA" w:rsidRPr="004E1641">
              <w:rPr>
                <w:rFonts w:ascii="Times New Roman" w:hAnsi="Times New Roman" w:cs="Times New Roman"/>
                <w:noProof/>
                <w:webHidden/>
              </w:rPr>
              <w:fldChar w:fldCharType="end"/>
            </w:r>
          </w:hyperlink>
        </w:p>
        <w:p w14:paraId="0A6254C7" w14:textId="77777777" w:rsidR="009464CA" w:rsidRPr="004E1641" w:rsidRDefault="00F75480" w:rsidP="004E1641">
          <w:pPr>
            <w:pStyle w:val="TOC2"/>
            <w:tabs>
              <w:tab w:val="right" w:pos="9350"/>
            </w:tabs>
            <w:spacing w:line="480" w:lineRule="auto"/>
            <w:rPr>
              <w:rFonts w:ascii="Times New Roman" w:hAnsi="Times New Roman" w:cs="Times New Roman"/>
              <w:noProof/>
            </w:rPr>
          </w:pPr>
          <w:hyperlink w:anchor="_Toc88067879" w:history="1">
            <w:r w:rsidR="009464CA" w:rsidRPr="004E1641">
              <w:rPr>
                <w:rStyle w:val="Hyperlink"/>
                <w:rFonts w:ascii="Times New Roman" w:hAnsi="Times New Roman" w:cs="Times New Roman"/>
                <w:noProof/>
              </w:rPr>
              <w:t>The COVID-19 epidemic leads to a double increase in anxiety among the elderly</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_Toc88067879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10</w:t>
            </w:r>
            <w:r w:rsidR="009464CA" w:rsidRPr="004E1641">
              <w:rPr>
                <w:rFonts w:ascii="Times New Roman" w:hAnsi="Times New Roman" w:cs="Times New Roman"/>
                <w:noProof/>
                <w:webHidden/>
              </w:rPr>
              <w:fldChar w:fldCharType="end"/>
            </w:r>
          </w:hyperlink>
        </w:p>
        <w:p w14:paraId="795B1980" w14:textId="77777777" w:rsidR="009464CA" w:rsidRPr="004E1641" w:rsidRDefault="00F75480" w:rsidP="004E1641">
          <w:pPr>
            <w:pStyle w:val="TOC1"/>
            <w:tabs>
              <w:tab w:val="right" w:pos="9350"/>
            </w:tabs>
            <w:spacing w:line="480" w:lineRule="auto"/>
            <w:rPr>
              <w:rFonts w:ascii="Times New Roman" w:hAnsi="Times New Roman" w:cs="Times New Roman"/>
              <w:noProof/>
            </w:rPr>
          </w:pPr>
          <w:hyperlink w:anchor="_Toc88067880" w:history="1">
            <w:r w:rsidR="009464CA" w:rsidRPr="004E1641">
              <w:rPr>
                <w:rStyle w:val="Hyperlink"/>
                <w:rFonts w:ascii="Times New Roman" w:hAnsi="Times New Roman" w:cs="Times New Roman"/>
                <w:noProof/>
              </w:rPr>
              <w:t>Findings and discussions</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_Toc88067880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11</w:t>
            </w:r>
            <w:r w:rsidR="009464CA" w:rsidRPr="004E1641">
              <w:rPr>
                <w:rFonts w:ascii="Times New Roman" w:hAnsi="Times New Roman" w:cs="Times New Roman"/>
                <w:noProof/>
                <w:webHidden/>
              </w:rPr>
              <w:fldChar w:fldCharType="end"/>
            </w:r>
          </w:hyperlink>
        </w:p>
        <w:p w14:paraId="36EE4115" w14:textId="77777777" w:rsidR="009464CA" w:rsidRPr="004E1641" w:rsidRDefault="00F75480" w:rsidP="004E1641">
          <w:pPr>
            <w:pStyle w:val="TOC1"/>
            <w:tabs>
              <w:tab w:val="right" w:pos="9350"/>
            </w:tabs>
            <w:spacing w:line="480" w:lineRule="auto"/>
            <w:rPr>
              <w:rFonts w:ascii="Times New Roman" w:hAnsi="Times New Roman" w:cs="Times New Roman"/>
              <w:noProof/>
            </w:rPr>
          </w:pPr>
          <w:hyperlink w:anchor="_Toc88067881" w:history="1">
            <w:r w:rsidR="009464CA" w:rsidRPr="004E1641">
              <w:rPr>
                <w:rStyle w:val="Hyperlink"/>
                <w:rFonts w:ascii="Times New Roman" w:hAnsi="Times New Roman" w:cs="Times New Roman"/>
                <w:noProof/>
              </w:rPr>
              <w:t>Conclusions and recommendations</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_Toc88067881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12</w:t>
            </w:r>
            <w:r w:rsidR="009464CA" w:rsidRPr="004E1641">
              <w:rPr>
                <w:rFonts w:ascii="Times New Roman" w:hAnsi="Times New Roman" w:cs="Times New Roman"/>
                <w:noProof/>
                <w:webHidden/>
              </w:rPr>
              <w:fldChar w:fldCharType="end"/>
            </w:r>
          </w:hyperlink>
        </w:p>
        <w:p w14:paraId="6D438696"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82" w:history="1">
            <w:r w:rsidR="009464CA" w:rsidRPr="004E1641">
              <w:rPr>
                <w:rStyle w:val="Hyperlink"/>
                <w:rFonts w:ascii="Times New Roman" w:hAnsi="Times New Roman" w:cs="Times New Roman"/>
                <w:noProof/>
              </w:rPr>
              <w:t>Conclusion</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_Toc88067882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12</w:t>
            </w:r>
            <w:r w:rsidR="009464CA" w:rsidRPr="004E1641">
              <w:rPr>
                <w:rFonts w:ascii="Times New Roman" w:hAnsi="Times New Roman" w:cs="Times New Roman"/>
                <w:noProof/>
                <w:webHidden/>
              </w:rPr>
              <w:fldChar w:fldCharType="end"/>
            </w:r>
          </w:hyperlink>
        </w:p>
        <w:p w14:paraId="528F1F07" w14:textId="77777777" w:rsidR="009464CA" w:rsidRPr="004E1641" w:rsidRDefault="00F75480" w:rsidP="004E1641">
          <w:pPr>
            <w:pStyle w:val="TOC3"/>
            <w:tabs>
              <w:tab w:val="right" w:pos="9350"/>
            </w:tabs>
            <w:spacing w:line="480" w:lineRule="auto"/>
            <w:rPr>
              <w:rFonts w:ascii="Times New Roman" w:hAnsi="Times New Roman" w:cs="Times New Roman"/>
              <w:noProof/>
            </w:rPr>
          </w:pPr>
          <w:hyperlink w:anchor="_Toc88067883" w:history="1">
            <w:r w:rsidR="009464CA" w:rsidRPr="004E1641">
              <w:rPr>
                <w:rStyle w:val="Hyperlink"/>
                <w:rFonts w:ascii="Times New Roman" w:hAnsi="Times New Roman" w:cs="Times New Roman"/>
                <w:noProof/>
              </w:rPr>
              <w:t>Recommendation</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_Toc88067883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12</w:t>
            </w:r>
            <w:r w:rsidR="009464CA" w:rsidRPr="004E1641">
              <w:rPr>
                <w:rFonts w:ascii="Times New Roman" w:hAnsi="Times New Roman" w:cs="Times New Roman"/>
                <w:noProof/>
                <w:webHidden/>
              </w:rPr>
              <w:fldChar w:fldCharType="end"/>
            </w:r>
          </w:hyperlink>
        </w:p>
        <w:p w14:paraId="57A6372B" w14:textId="77777777" w:rsidR="009464CA" w:rsidRPr="004E1641" w:rsidRDefault="00F75480" w:rsidP="004E1641">
          <w:pPr>
            <w:pStyle w:val="TOC1"/>
            <w:tabs>
              <w:tab w:val="right" w:pos="9350"/>
            </w:tabs>
            <w:spacing w:line="480" w:lineRule="auto"/>
            <w:rPr>
              <w:rFonts w:ascii="Times New Roman" w:hAnsi="Times New Roman" w:cs="Times New Roman"/>
              <w:noProof/>
            </w:rPr>
          </w:pPr>
          <w:hyperlink w:anchor="_Toc88067884" w:history="1">
            <w:r w:rsidR="009464CA" w:rsidRPr="004E1641">
              <w:rPr>
                <w:rStyle w:val="Hyperlink"/>
                <w:rFonts w:ascii="Times New Roman" w:hAnsi="Times New Roman" w:cs="Times New Roman"/>
                <w:noProof/>
              </w:rPr>
              <w:t>Reference</w:t>
            </w:r>
            <w:r w:rsidR="009464CA" w:rsidRPr="004E1641">
              <w:rPr>
                <w:rFonts w:ascii="Times New Roman" w:hAnsi="Times New Roman" w:cs="Times New Roman"/>
                <w:noProof/>
                <w:webHidden/>
              </w:rPr>
              <w:tab/>
            </w:r>
            <w:r w:rsidR="009464CA" w:rsidRPr="004E1641">
              <w:rPr>
                <w:rFonts w:ascii="Times New Roman" w:hAnsi="Times New Roman" w:cs="Times New Roman"/>
                <w:noProof/>
                <w:webHidden/>
              </w:rPr>
              <w:fldChar w:fldCharType="begin"/>
            </w:r>
            <w:r w:rsidR="009464CA" w:rsidRPr="004E1641">
              <w:rPr>
                <w:rFonts w:ascii="Times New Roman" w:hAnsi="Times New Roman" w:cs="Times New Roman"/>
                <w:noProof/>
                <w:webHidden/>
              </w:rPr>
              <w:instrText xml:space="preserve"> PAGEREF _Toc88067884 \h </w:instrText>
            </w:r>
            <w:r w:rsidR="009464CA" w:rsidRPr="004E1641">
              <w:rPr>
                <w:rFonts w:ascii="Times New Roman" w:hAnsi="Times New Roman" w:cs="Times New Roman"/>
                <w:noProof/>
                <w:webHidden/>
              </w:rPr>
            </w:r>
            <w:r w:rsidR="009464CA" w:rsidRPr="004E1641">
              <w:rPr>
                <w:rFonts w:ascii="Times New Roman" w:hAnsi="Times New Roman" w:cs="Times New Roman"/>
                <w:noProof/>
                <w:webHidden/>
              </w:rPr>
              <w:fldChar w:fldCharType="separate"/>
            </w:r>
            <w:r w:rsidR="009464CA" w:rsidRPr="004E1641">
              <w:rPr>
                <w:rFonts w:ascii="Times New Roman" w:hAnsi="Times New Roman" w:cs="Times New Roman"/>
                <w:noProof/>
                <w:webHidden/>
              </w:rPr>
              <w:t>13</w:t>
            </w:r>
            <w:r w:rsidR="009464CA" w:rsidRPr="004E1641">
              <w:rPr>
                <w:rFonts w:ascii="Times New Roman" w:hAnsi="Times New Roman" w:cs="Times New Roman"/>
                <w:noProof/>
                <w:webHidden/>
              </w:rPr>
              <w:fldChar w:fldCharType="end"/>
            </w:r>
          </w:hyperlink>
        </w:p>
        <w:p w14:paraId="1E9F4E7B" w14:textId="77777777" w:rsidR="00951B05" w:rsidRPr="004E1641" w:rsidRDefault="00951B05" w:rsidP="004E1641">
          <w:pPr>
            <w:pStyle w:val="Normal1"/>
            <w:tabs>
              <w:tab w:val="right" w:pos="9360"/>
            </w:tabs>
            <w:spacing w:before="200" w:after="80" w:line="480" w:lineRule="auto"/>
            <w:rPr>
              <w:rFonts w:ascii="Times New Roman" w:hAnsi="Times New Roman" w:cs="Times New Roman"/>
            </w:rPr>
          </w:pPr>
          <w:r w:rsidRPr="004E1641">
            <w:rPr>
              <w:rFonts w:ascii="Times New Roman" w:hAnsi="Times New Roman" w:cs="Times New Roman"/>
            </w:rPr>
            <w:lastRenderedPageBreak/>
            <w:fldChar w:fldCharType="end"/>
          </w:r>
        </w:p>
      </w:sdtContent>
    </w:sdt>
    <w:p w14:paraId="609280B3" w14:textId="77777777" w:rsidR="00951B05" w:rsidRPr="0097578A" w:rsidRDefault="00963DDD" w:rsidP="004E1641">
      <w:pPr>
        <w:pStyle w:val="Heading1"/>
        <w:spacing w:line="480" w:lineRule="auto"/>
        <w:rPr>
          <w:rFonts w:ascii="Times New Roman" w:hAnsi="Times New Roman" w:cs="Times New Roman"/>
        </w:rPr>
      </w:pPr>
      <w:bookmarkStart w:id="0" w:name="_Toc88067864"/>
      <w:r w:rsidRPr="0097578A">
        <w:rPr>
          <w:rFonts w:ascii="Times New Roman" w:hAnsi="Times New Roman" w:cs="Times New Roman"/>
        </w:rPr>
        <w:t>Introduction</w:t>
      </w:r>
      <w:bookmarkEnd w:id="0"/>
    </w:p>
    <w:p w14:paraId="6F603FD2"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This particular study is based on a systematic literature review. In this particular study, one will get a Clear View in relation to the impact of covid-19 in the elderly population on mental health and well-being. In this concept, this study will discuss the background related to the topic rationally or identify the negative aspects related to this particular topic. On the other hand, it will also provide a brief discussion on the methodology and method that will be utilized in this study and consideration of various important ethical practices within the research too. Lastly, it has discussed automatic review findings and discussion and ended with the Conclusion and Recommendation. </w:t>
      </w:r>
    </w:p>
    <w:p w14:paraId="5A7D5199" w14:textId="77777777" w:rsidR="00951B05" w:rsidRPr="0097578A" w:rsidRDefault="00963DDD" w:rsidP="004E1641">
      <w:pPr>
        <w:pStyle w:val="Heading1"/>
        <w:spacing w:line="480" w:lineRule="auto"/>
        <w:rPr>
          <w:rFonts w:ascii="Times New Roman" w:hAnsi="Times New Roman" w:cs="Times New Roman"/>
        </w:rPr>
      </w:pPr>
      <w:bookmarkStart w:id="1" w:name="_Toc88067865"/>
      <w:r w:rsidRPr="0097578A">
        <w:rPr>
          <w:rFonts w:ascii="Times New Roman" w:hAnsi="Times New Roman" w:cs="Times New Roman"/>
        </w:rPr>
        <w:t>Background</w:t>
      </w:r>
      <w:bookmarkEnd w:id="1"/>
      <w:r w:rsidRPr="0097578A">
        <w:rPr>
          <w:rFonts w:ascii="Times New Roman" w:hAnsi="Times New Roman" w:cs="Times New Roman"/>
        </w:rPr>
        <w:t xml:space="preserve"> </w:t>
      </w:r>
    </w:p>
    <w:p w14:paraId="14B05398"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Coronavirus is known to be a large family of viruses that are the reason for causing illness ranging from a common cold to even a dangerous disease which is known as Middle East respiratory syndrome and also severe acute respiratory syndrome. Covid-19 is actually caused by the infection with severe acute respiratory syndrome coronavirus 2 virus strain (</w:t>
      </w:r>
      <w:proofErr w:type="spellStart"/>
      <w:r w:rsidRPr="0097578A">
        <w:rPr>
          <w:rFonts w:ascii="Times New Roman" w:hAnsi="Times New Roman" w:cs="Times New Roman"/>
          <w:sz w:val="24"/>
          <w:szCs w:val="24"/>
        </w:rPr>
        <w:t>Passos</w:t>
      </w:r>
      <w:proofErr w:type="spellEnd"/>
      <w:r w:rsidRPr="0097578A">
        <w:rPr>
          <w:rFonts w:ascii="Times New Roman" w:hAnsi="Times New Roman" w:cs="Times New Roman"/>
          <w:sz w:val="24"/>
          <w:szCs w:val="24"/>
        </w:rPr>
        <w:t xml:space="preserve"> </w:t>
      </w:r>
      <w:r w:rsidRPr="0097578A">
        <w:rPr>
          <w:rFonts w:ascii="Times New Roman" w:hAnsi="Times New Roman" w:cs="Times New Roman"/>
          <w:i/>
          <w:sz w:val="24"/>
          <w:szCs w:val="24"/>
        </w:rPr>
        <w:t>et al</w:t>
      </w:r>
      <w:r w:rsidRPr="0097578A">
        <w:rPr>
          <w:rFonts w:ascii="Times New Roman" w:hAnsi="Times New Roman" w:cs="Times New Roman"/>
          <w:sz w:val="24"/>
          <w:szCs w:val="24"/>
        </w:rPr>
        <w:t xml:space="preserve">., 2020). This particular disease has not only taken a number of lives but has also hampered the economy and mental health of the people and has caused serious stress, tension and water not between people. As the coronavirus disease, 2019 began to spread in early 2020. It was identified that the older adults were experiencing greater disproportionality due to the adverse effects of the covid-19 pandemic which also included various complications concerns and the higher mortality in relation to the disruption of the daily routine of the persons and access to various Health Care difficulties to adopt various Technologies that of telemedicine and also concerns that isolation would influence the increase of various mental health conditions that these others were already </w:t>
      </w:r>
      <w:r w:rsidRPr="0097578A">
        <w:rPr>
          <w:rFonts w:ascii="Times New Roman" w:hAnsi="Times New Roman" w:cs="Times New Roman"/>
          <w:sz w:val="24"/>
          <w:szCs w:val="24"/>
        </w:rPr>
        <w:lastRenderedPageBreak/>
        <w:t>facing (Sameer</w:t>
      </w:r>
      <w:r w:rsidRPr="0097578A">
        <w:rPr>
          <w:rFonts w:ascii="Times New Roman" w:hAnsi="Times New Roman" w:cs="Times New Roman"/>
          <w:i/>
          <w:sz w:val="24"/>
          <w:szCs w:val="24"/>
        </w:rPr>
        <w:t xml:space="preserve"> et al</w:t>
      </w:r>
      <w:r w:rsidRPr="0097578A">
        <w:rPr>
          <w:rFonts w:ascii="Times New Roman" w:hAnsi="Times New Roman" w:cs="Times New Roman"/>
          <w:sz w:val="24"/>
          <w:szCs w:val="24"/>
        </w:rPr>
        <w:t xml:space="preserve">., 2020). These older adults are seen to be having lower stressors reactivity and in general, they have better emotional Regulation and will be than any young adult. But due to the given magnitude and scale of this particular pandemic, there was concern related to the mental health crisis among all these old-age adults. This particular concern actually affects the old adults both in residential care facilities and at home in which contact with caregivers, family and friends became Limited and their pressure in their emotions, stories, and feelings became very difficult for them which resulted in such a situation (Pedrosa </w:t>
      </w:r>
      <w:r w:rsidRPr="0097578A">
        <w:rPr>
          <w:rFonts w:ascii="Times New Roman" w:hAnsi="Times New Roman" w:cs="Times New Roman"/>
          <w:i/>
          <w:sz w:val="24"/>
          <w:szCs w:val="24"/>
        </w:rPr>
        <w:t>et al</w:t>
      </w:r>
      <w:r w:rsidRPr="0097578A">
        <w:rPr>
          <w:rFonts w:ascii="Times New Roman" w:hAnsi="Times New Roman" w:cs="Times New Roman"/>
          <w:sz w:val="24"/>
          <w:szCs w:val="24"/>
        </w:rPr>
        <w:t>., 2020).</w:t>
      </w:r>
    </w:p>
    <w:p w14:paraId="4B83AF1B"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As it has been identified that there is a much more nuanced image of the situation and this particular point of view summarises evidence which showcases that counter to expectation and older others as a group may be more resident to these stress depression and anxiety-related disorders of Mental Health characteristics of that of the young population during the initial phase or the starting of the covid-19 pandemic (Edwards </w:t>
      </w:r>
      <w:r w:rsidRPr="002E5113">
        <w:rPr>
          <w:rFonts w:ascii="Times New Roman" w:hAnsi="Times New Roman" w:cs="Times New Roman"/>
          <w:i/>
          <w:sz w:val="24"/>
          <w:szCs w:val="24"/>
        </w:rPr>
        <w:t>et al.,</w:t>
      </w:r>
      <w:r w:rsidRPr="0097578A">
        <w:rPr>
          <w:rFonts w:ascii="Times New Roman" w:hAnsi="Times New Roman" w:cs="Times New Roman"/>
          <w:sz w:val="24"/>
          <w:szCs w:val="24"/>
        </w:rPr>
        <w:t xml:space="preserve"> 2020). It is more than a year now into this particular pandemic and a number of studies have indicated that the old orders may be less negatively affected by the outcomes of Mental Health than that of other age groups. Few studies have been identified in August 2020 the </w:t>
      </w:r>
      <w:r w:rsidR="00B03BE4" w:rsidRPr="0097578A">
        <w:rPr>
          <w:rFonts w:ascii="Times New Roman" w:hAnsi="Times New Roman" w:cs="Times New Roman"/>
          <w:sz w:val="24"/>
          <w:szCs w:val="24"/>
        </w:rPr>
        <w:t>centre</w:t>
      </w:r>
      <w:r w:rsidRPr="0097578A">
        <w:rPr>
          <w:rFonts w:ascii="Times New Roman" w:hAnsi="Times New Roman" w:cs="Times New Roman"/>
          <w:sz w:val="24"/>
          <w:szCs w:val="24"/>
        </w:rPr>
        <w:t xml:space="preserve"> for Disease Control and prevention actually published a survey which was conducted in June </w:t>
      </w:r>
      <w:proofErr w:type="gramStart"/>
      <w:r w:rsidRPr="0097578A">
        <w:rPr>
          <w:rFonts w:ascii="Times New Roman" w:hAnsi="Times New Roman" w:cs="Times New Roman"/>
          <w:sz w:val="24"/>
          <w:szCs w:val="24"/>
        </w:rPr>
        <w:t>2020</w:t>
      </w:r>
      <w:proofErr w:type="gramEnd"/>
      <w:r w:rsidRPr="0097578A">
        <w:rPr>
          <w:rFonts w:ascii="Times New Roman" w:hAnsi="Times New Roman" w:cs="Times New Roman"/>
          <w:sz w:val="24"/>
          <w:szCs w:val="24"/>
        </w:rPr>
        <w:t xml:space="preserve"> and it was identified that approximately 5% of their more help facing various anxiety disorders 6% of them were facing depressive disorder or stress-related or traumatic related disorder which was about 9%</w:t>
      </w:r>
      <w:r w:rsidR="000B393A">
        <w:rPr>
          <w:rFonts w:ascii="Times New Roman" w:hAnsi="Times New Roman" w:cs="Times New Roman"/>
          <w:sz w:val="24"/>
          <w:szCs w:val="24"/>
        </w:rPr>
        <w:t xml:space="preserve"> </w:t>
      </w:r>
      <w:r w:rsidR="000B393A" w:rsidRPr="009F53CC">
        <w:rPr>
          <w:rFonts w:ascii="Times New Roman" w:hAnsi="Times New Roman" w:cs="Times New Roman"/>
          <w:color w:val="000000" w:themeColor="text1"/>
          <w:sz w:val="24"/>
          <w:szCs w:val="24"/>
        </w:rPr>
        <w:t>(</w:t>
      </w:r>
      <w:r w:rsidR="000B393A" w:rsidRPr="009F53CC">
        <w:rPr>
          <w:rFonts w:ascii="Times New Roman" w:hAnsi="Times New Roman" w:cs="Times New Roman"/>
          <w:color w:val="000000" w:themeColor="text1"/>
          <w:sz w:val="24"/>
          <w:szCs w:val="24"/>
          <w:shd w:val="clear" w:color="auto" w:fill="FFFFFF"/>
        </w:rPr>
        <w:t>Chen et al, 2020)</w:t>
      </w:r>
      <w:r w:rsidRPr="009F53CC">
        <w:rPr>
          <w:rFonts w:ascii="Times New Roman" w:hAnsi="Times New Roman" w:cs="Times New Roman"/>
          <w:color w:val="000000" w:themeColor="text1"/>
          <w:sz w:val="24"/>
          <w:szCs w:val="24"/>
        </w:rPr>
        <w:t>.</w:t>
      </w:r>
      <w:r w:rsidRPr="0097578A">
        <w:rPr>
          <w:rFonts w:ascii="Times New Roman" w:hAnsi="Times New Roman" w:cs="Times New Roman"/>
          <w:sz w:val="24"/>
          <w:szCs w:val="24"/>
        </w:rPr>
        <w:t xml:space="preserve"> </w:t>
      </w:r>
      <w:r w:rsidR="00C34989" w:rsidRPr="0097578A">
        <w:rPr>
          <w:rFonts w:ascii="Times New Roman" w:hAnsi="Times New Roman" w:cs="Times New Roman"/>
          <w:sz w:val="24"/>
          <w:szCs w:val="24"/>
        </w:rPr>
        <w:t>Therefore,</w:t>
      </w:r>
      <w:r w:rsidRPr="0097578A">
        <w:rPr>
          <w:rFonts w:ascii="Times New Roman" w:hAnsi="Times New Roman" w:cs="Times New Roman"/>
          <w:sz w:val="24"/>
          <w:szCs w:val="24"/>
        </w:rPr>
        <w:t xml:space="preserve"> from this particular analysis</w:t>
      </w:r>
      <w:r w:rsidR="00C34989" w:rsidRPr="0097578A">
        <w:rPr>
          <w:rFonts w:ascii="Times New Roman" w:hAnsi="Times New Roman" w:cs="Times New Roman"/>
          <w:sz w:val="24"/>
          <w:szCs w:val="24"/>
        </w:rPr>
        <w:t>,</w:t>
      </w:r>
      <w:r w:rsidRPr="0097578A">
        <w:rPr>
          <w:rFonts w:ascii="Times New Roman" w:hAnsi="Times New Roman" w:cs="Times New Roman"/>
          <w:sz w:val="24"/>
          <w:szCs w:val="24"/>
        </w:rPr>
        <w:t xml:space="preserve"> the level of depression or mental health issues in old orders is less but again this is all because of the various impacts in changes that covid-19 has bought in this environment (</w:t>
      </w:r>
      <w:r w:rsidR="00E55D5F" w:rsidRPr="0097578A">
        <w:rPr>
          <w:rFonts w:ascii="Times New Roman" w:hAnsi="Times New Roman" w:cs="Times New Roman"/>
          <w:sz w:val="24"/>
          <w:szCs w:val="24"/>
        </w:rPr>
        <w:t>Choi, Hui and Wan, 2020</w:t>
      </w:r>
      <w:r w:rsidRPr="0097578A">
        <w:rPr>
          <w:rFonts w:ascii="Times New Roman" w:hAnsi="Times New Roman" w:cs="Times New Roman"/>
          <w:sz w:val="24"/>
          <w:szCs w:val="24"/>
        </w:rPr>
        <w:t xml:space="preserve">). </w:t>
      </w:r>
      <w:r w:rsidR="00C34989">
        <w:rPr>
          <w:rFonts w:ascii="Times New Roman" w:hAnsi="Times New Roman" w:cs="Times New Roman"/>
          <w:sz w:val="24"/>
          <w:szCs w:val="24"/>
        </w:rPr>
        <w:t>T</w:t>
      </w:r>
      <w:r w:rsidR="00C34989" w:rsidRPr="0097578A">
        <w:rPr>
          <w:rFonts w:ascii="Times New Roman" w:hAnsi="Times New Roman" w:cs="Times New Roman"/>
          <w:sz w:val="24"/>
          <w:szCs w:val="24"/>
        </w:rPr>
        <w:t>herefore,</w:t>
      </w:r>
      <w:r w:rsidRPr="0097578A">
        <w:rPr>
          <w:rFonts w:ascii="Times New Roman" w:hAnsi="Times New Roman" w:cs="Times New Roman"/>
          <w:sz w:val="24"/>
          <w:szCs w:val="24"/>
        </w:rPr>
        <w:t xml:space="preserve"> it is becoming difficult for them to cope up with such changes and move forward in life and such a study is important to understand the various issues or implications related to the topic. </w:t>
      </w:r>
    </w:p>
    <w:p w14:paraId="15E18431" w14:textId="77777777" w:rsidR="00951B05" w:rsidRPr="0097578A" w:rsidRDefault="00963DDD" w:rsidP="004E1641">
      <w:pPr>
        <w:pStyle w:val="Heading1"/>
        <w:spacing w:line="480" w:lineRule="auto"/>
        <w:rPr>
          <w:rFonts w:ascii="Times New Roman" w:hAnsi="Times New Roman" w:cs="Times New Roman"/>
        </w:rPr>
      </w:pPr>
      <w:bookmarkStart w:id="2" w:name="_Toc88067866"/>
      <w:r w:rsidRPr="0097578A">
        <w:rPr>
          <w:rFonts w:ascii="Times New Roman" w:hAnsi="Times New Roman" w:cs="Times New Roman"/>
        </w:rPr>
        <w:lastRenderedPageBreak/>
        <w:t>Rationale</w:t>
      </w:r>
      <w:bookmarkEnd w:id="2"/>
      <w:r w:rsidRPr="0097578A">
        <w:rPr>
          <w:rFonts w:ascii="Times New Roman" w:hAnsi="Times New Roman" w:cs="Times New Roman"/>
        </w:rPr>
        <w:t xml:space="preserve"> </w:t>
      </w:r>
    </w:p>
    <w:p w14:paraId="0798F610"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The main concern for having such a study is related to the mental health of the old adult. It has been expected that between 2015 to 2050 the proportion of old adults in the UK can be estimated to be almost double. In absolute terms, the Global young adult population is expected to increase from a range of 900 million to 2 billion people who are above the age group of 60 and old people are sitting to be especially facing various mental health and physical challenges when they need to be recognized </w:t>
      </w:r>
      <w:r w:rsidRPr="00A22916">
        <w:rPr>
          <w:rFonts w:ascii="Times New Roman" w:hAnsi="Times New Roman" w:cs="Times New Roman"/>
          <w:color w:val="000000" w:themeColor="text1"/>
          <w:sz w:val="24"/>
          <w:szCs w:val="24"/>
        </w:rPr>
        <w:t>(</w:t>
      </w:r>
      <w:r w:rsidR="00FC1B63" w:rsidRPr="00A22916">
        <w:rPr>
          <w:rFonts w:ascii="Times New Roman" w:hAnsi="Times New Roman" w:cs="Times New Roman"/>
          <w:color w:val="000000" w:themeColor="text1"/>
          <w:sz w:val="24"/>
          <w:szCs w:val="24"/>
        </w:rPr>
        <w:t>Pierce</w:t>
      </w:r>
      <w:r w:rsidRPr="00A22916">
        <w:rPr>
          <w:rFonts w:ascii="Times New Roman" w:hAnsi="Times New Roman" w:cs="Times New Roman"/>
          <w:color w:val="000000" w:themeColor="text1"/>
          <w:sz w:val="24"/>
          <w:szCs w:val="24"/>
        </w:rPr>
        <w:t xml:space="preserve"> </w:t>
      </w:r>
      <w:r w:rsidRPr="00A22916">
        <w:rPr>
          <w:rFonts w:ascii="Times New Roman" w:hAnsi="Times New Roman" w:cs="Times New Roman"/>
          <w:i/>
          <w:color w:val="000000" w:themeColor="text1"/>
          <w:sz w:val="24"/>
          <w:szCs w:val="24"/>
        </w:rPr>
        <w:t>et al</w:t>
      </w:r>
      <w:r w:rsidRPr="00A22916">
        <w:rPr>
          <w:rFonts w:ascii="Times New Roman" w:hAnsi="Times New Roman" w:cs="Times New Roman"/>
          <w:color w:val="000000" w:themeColor="text1"/>
          <w:sz w:val="24"/>
          <w:szCs w:val="24"/>
        </w:rPr>
        <w:t>., 2020</w:t>
      </w:r>
      <w:r w:rsidRPr="0097578A">
        <w:rPr>
          <w:rFonts w:ascii="Times New Roman" w:hAnsi="Times New Roman" w:cs="Times New Roman"/>
          <w:sz w:val="24"/>
          <w:szCs w:val="24"/>
        </w:rPr>
        <w:t xml:space="preserve">). It has been identified that more than 20% of old adults who are aged above 60 are suffering from a neurological or mental disorder which is excluded from any headache disorder and approximately 6.6 % of all these disability among people that are over 60 years is attributed to neurological and mental disorder. There are a number of risk factors that are associated with mental health problems at this point of life for older adults and old people makes billions some life stresses common to all people </w:t>
      </w:r>
      <w:r w:rsidR="007B0DFF" w:rsidRPr="0097578A">
        <w:rPr>
          <w:rFonts w:ascii="Times New Roman" w:hAnsi="Times New Roman" w:cs="Times New Roman"/>
          <w:sz w:val="24"/>
          <w:szCs w:val="24"/>
        </w:rPr>
        <w:t>(</w:t>
      </w:r>
      <w:proofErr w:type="spellStart"/>
      <w:r w:rsidR="007B0DFF" w:rsidRPr="0097578A">
        <w:rPr>
          <w:rFonts w:ascii="Times New Roman" w:hAnsi="Times New Roman" w:cs="Times New Roman"/>
          <w:sz w:val="24"/>
          <w:szCs w:val="24"/>
        </w:rPr>
        <w:t>Mohajan</w:t>
      </w:r>
      <w:proofErr w:type="spellEnd"/>
      <w:r w:rsidR="007B0DFF" w:rsidRPr="0097578A">
        <w:rPr>
          <w:rFonts w:ascii="Times New Roman" w:hAnsi="Times New Roman" w:cs="Times New Roman"/>
          <w:sz w:val="24"/>
          <w:szCs w:val="24"/>
        </w:rPr>
        <w:t>, 2018)</w:t>
      </w:r>
      <w:r w:rsidRPr="0097578A">
        <w:rPr>
          <w:rFonts w:ascii="Times New Roman" w:hAnsi="Times New Roman" w:cs="Times New Roman"/>
          <w:sz w:val="24"/>
          <w:szCs w:val="24"/>
        </w:rPr>
        <w:t>. But these particular stresses are more common in that of later life as a significant ongoing loss in a number of capabilities and also a decline in the ability of functions. For example, there are a number of people in this age group who have experienced reduced mobility, fertility, chronic pain, or any kinds of health problems for which they actually require some kind of long-term care. In relation to this, old people are also more likely to have different experiences of events like that of a drop in social-economic status during the time of retirement or even bereavement. Mental health also has a negative impact on physical health. For example, an old person has Physical health conditions like that of a healthy disease which is having a higher rate of depression than those who are found to be healthy (</w:t>
      </w:r>
      <w:r w:rsidR="00FC1B63" w:rsidRPr="00A22916">
        <w:rPr>
          <w:rFonts w:ascii="Times New Roman" w:hAnsi="Times New Roman" w:cs="Times New Roman"/>
          <w:color w:val="000000" w:themeColor="text1"/>
          <w:sz w:val="24"/>
          <w:szCs w:val="24"/>
        </w:rPr>
        <w:t>Pierce</w:t>
      </w:r>
      <w:r w:rsidRPr="00A22916">
        <w:rPr>
          <w:rFonts w:ascii="Times New Roman" w:hAnsi="Times New Roman" w:cs="Times New Roman"/>
          <w:color w:val="000000" w:themeColor="text1"/>
          <w:sz w:val="24"/>
          <w:szCs w:val="24"/>
        </w:rPr>
        <w:t xml:space="preserve"> </w:t>
      </w:r>
      <w:r w:rsidRPr="00A22916">
        <w:rPr>
          <w:rFonts w:ascii="Times New Roman" w:hAnsi="Times New Roman" w:cs="Times New Roman"/>
          <w:i/>
          <w:color w:val="000000" w:themeColor="text1"/>
          <w:sz w:val="24"/>
          <w:szCs w:val="24"/>
        </w:rPr>
        <w:t>et al</w:t>
      </w:r>
      <w:r w:rsidRPr="00A22916">
        <w:rPr>
          <w:rFonts w:ascii="Times New Roman" w:hAnsi="Times New Roman" w:cs="Times New Roman"/>
          <w:color w:val="000000" w:themeColor="text1"/>
          <w:sz w:val="24"/>
          <w:szCs w:val="24"/>
        </w:rPr>
        <w:t>., 2020).</w:t>
      </w:r>
      <w:r w:rsidRPr="0097578A">
        <w:rPr>
          <w:rFonts w:ascii="Times New Roman" w:hAnsi="Times New Roman" w:cs="Times New Roman"/>
          <w:sz w:val="24"/>
          <w:szCs w:val="24"/>
        </w:rPr>
        <w:t xml:space="preserve"> </w:t>
      </w:r>
    </w:p>
    <w:p w14:paraId="12248860" w14:textId="77777777" w:rsidR="00951B05" w:rsidRPr="0097578A" w:rsidRDefault="00963DDD" w:rsidP="004E1641">
      <w:pPr>
        <w:pStyle w:val="Heading1"/>
        <w:spacing w:line="480" w:lineRule="auto"/>
        <w:rPr>
          <w:rFonts w:ascii="Times New Roman" w:hAnsi="Times New Roman" w:cs="Times New Roman"/>
        </w:rPr>
      </w:pPr>
      <w:bookmarkStart w:id="3" w:name="_Toc88067867"/>
      <w:r w:rsidRPr="0097578A">
        <w:rPr>
          <w:rFonts w:ascii="Times New Roman" w:hAnsi="Times New Roman" w:cs="Times New Roman"/>
        </w:rPr>
        <w:lastRenderedPageBreak/>
        <w:t>Methodology and methods</w:t>
      </w:r>
      <w:bookmarkEnd w:id="3"/>
    </w:p>
    <w:p w14:paraId="1E908612" w14:textId="77777777" w:rsidR="005C1971" w:rsidRPr="0097578A" w:rsidRDefault="005C1971" w:rsidP="004E1641">
      <w:pPr>
        <w:pStyle w:val="Heading3"/>
        <w:spacing w:line="480" w:lineRule="auto"/>
        <w:rPr>
          <w:rFonts w:ascii="Times New Roman" w:hAnsi="Times New Roman" w:cs="Times New Roman"/>
          <w:szCs w:val="24"/>
        </w:rPr>
      </w:pPr>
      <w:bookmarkStart w:id="4" w:name="_Toc88067868"/>
      <w:r w:rsidRPr="0097578A">
        <w:rPr>
          <w:rFonts w:ascii="Times New Roman" w:hAnsi="Times New Roman" w:cs="Times New Roman"/>
          <w:szCs w:val="24"/>
        </w:rPr>
        <w:t>Research philosophy</w:t>
      </w:r>
      <w:bookmarkEnd w:id="4"/>
    </w:p>
    <w:p w14:paraId="2974270C"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Research philosophy is considered to be one of the main concepts that are related to the advancement of some proper and appropriate pieces of information and different skills that are required for the particular study (</w:t>
      </w:r>
      <w:proofErr w:type="spellStart"/>
      <w:r w:rsidRPr="0097578A">
        <w:rPr>
          <w:rFonts w:ascii="Times New Roman" w:hAnsi="Times New Roman" w:cs="Times New Roman"/>
          <w:sz w:val="24"/>
          <w:szCs w:val="24"/>
        </w:rPr>
        <w:t>Mohajan</w:t>
      </w:r>
      <w:proofErr w:type="spellEnd"/>
      <w:r w:rsidRPr="0097578A">
        <w:rPr>
          <w:rFonts w:ascii="Times New Roman" w:hAnsi="Times New Roman" w:cs="Times New Roman"/>
          <w:sz w:val="24"/>
          <w:szCs w:val="24"/>
        </w:rPr>
        <w:t xml:space="preserve">, 2018). Research philosophy is the one that helps in representing the point of view thoughts on knowledge of the researcher while conducting this particular study. In this particular study the researchers as chosen to make the use of positivism philosophy that has helped him to complete the task in the more proper way by collecting information that is truthful and reliable. It also helped the research to make the study more authentic with the help of analytical methodology. </w:t>
      </w:r>
    </w:p>
    <w:p w14:paraId="680ACE46" w14:textId="77777777" w:rsidR="005C1971" w:rsidRPr="0097578A" w:rsidRDefault="005C1971" w:rsidP="004E1641">
      <w:pPr>
        <w:pStyle w:val="Heading3"/>
        <w:spacing w:line="480" w:lineRule="auto"/>
        <w:rPr>
          <w:rFonts w:ascii="Times New Roman" w:hAnsi="Times New Roman" w:cs="Times New Roman"/>
          <w:szCs w:val="24"/>
        </w:rPr>
      </w:pPr>
      <w:bookmarkStart w:id="5" w:name="_Toc88067869"/>
      <w:r w:rsidRPr="0097578A">
        <w:rPr>
          <w:rFonts w:ascii="Times New Roman" w:hAnsi="Times New Roman" w:cs="Times New Roman"/>
          <w:szCs w:val="24"/>
        </w:rPr>
        <w:t>Research approach</w:t>
      </w:r>
      <w:bookmarkEnd w:id="5"/>
    </w:p>
    <w:p w14:paraId="0198483F"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The research approach is known to be another important aspect of research methodology that the research has chosen in order to recognize various appropriate and important methods that need to be utilized by the researcher in order to collect information following the different plans that have been created for methodology. In this particular study, the researcher has utilized a deductive approach which has helped him to provide logical reasoning to have an appropriate and well-defined conclusion (</w:t>
      </w:r>
      <w:proofErr w:type="spellStart"/>
      <w:r w:rsidRPr="0097578A">
        <w:rPr>
          <w:rFonts w:ascii="Times New Roman" w:hAnsi="Times New Roman" w:cs="Times New Roman"/>
          <w:sz w:val="24"/>
          <w:szCs w:val="24"/>
        </w:rPr>
        <w:t>Ørngreen</w:t>
      </w:r>
      <w:proofErr w:type="spellEnd"/>
      <w:r w:rsidRPr="0097578A">
        <w:rPr>
          <w:rFonts w:ascii="Times New Roman" w:hAnsi="Times New Roman" w:cs="Times New Roman"/>
          <w:sz w:val="24"/>
          <w:szCs w:val="24"/>
        </w:rPr>
        <w:t xml:space="preserve"> and </w:t>
      </w:r>
      <w:proofErr w:type="spellStart"/>
      <w:r w:rsidRPr="0097578A">
        <w:rPr>
          <w:rFonts w:ascii="Times New Roman" w:hAnsi="Times New Roman" w:cs="Times New Roman"/>
          <w:sz w:val="24"/>
          <w:szCs w:val="24"/>
        </w:rPr>
        <w:t>Levinsen</w:t>
      </w:r>
      <w:proofErr w:type="spellEnd"/>
      <w:r w:rsidRPr="0097578A">
        <w:rPr>
          <w:rFonts w:ascii="Times New Roman" w:hAnsi="Times New Roman" w:cs="Times New Roman"/>
          <w:sz w:val="24"/>
          <w:szCs w:val="24"/>
        </w:rPr>
        <w:t xml:space="preserve">, 2017). Moreover, it also helps him to highlight the various concepts in order to provide a different situation between the original and also the different variable factors in relation to the directive approach. </w:t>
      </w:r>
    </w:p>
    <w:p w14:paraId="4A18532E" w14:textId="77777777" w:rsidR="005C1971" w:rsidRPr="0097578A" w:rsidRDefault="005C1971" w:rsidP="004E1641">
      <w:pPr>
        <w:pStyle w:val="Heading3"/>
        <w:spacing w:line="480" w:lineRule="auto"/>
        <w:rPr>
          <w:rFonts w:ascii="Times New Roman" w:hAnsi="Times New Roman" w:cs="Times New Roman"/>
          <w:szCs w:val="24"/>
        </w:rPr>
      </w:pPr>
      <w:bookmarkStart w:id="6" w:name="_Toc88067870"/>
      <w:r w:rsidRPr="0097578A">
        <w:rPr>
          <w:rFonts w:ascii="Times New Roman" w:hAnsi="Times New Roman" w:cs="Times New Roman"/>
          <w:szCs w:val="24"/>
        </w:rPr>
        <w:lastRenderedPageBreak/>
        <w:t>Research Design</w:t>
      </w:r>
      <w:bookmarkEnd w:id="6"/>
    </w:p>
    <w:p w14:paraId="223BF1B1"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Research Design is considered to be a method that is utilized by a researcher in order to identify, point out and draw the structure that is required for the overall dissertation. Here the researcher uses a strategic plan with a logical and short description in order to establish the questions of the study (</w:t>
      </w:r>
      <w:proofErr w:type="spellStart"/>
      <w:r w:rsidRPr="0097578A">
        <w:rPr>
          <w:rFonts w:ascii="Times New Roman" w:hAnsi="Times New Roman" w:cs="Times New Roman"/>
          <w:sz w:val="24"/>
          <w:szCs w:val="24"/>
        </w:rPr>
        <w:t>Ørngreen</w:t>
      </w:r>
      <w:proofErr w:type="spellEnd"/>
      <w:r w:rsidRPr="0097578A">
        <w:rPr>
          <w:rFonts w:ascii="Times New Roman" w:hAnsi="Times New Roman" w:cs="Times New Roman"/>
          <w:sz w:val="24"/>
          <w:szCs w:val="24"/>
        </w:rPr>
        <w:t xml:space="preserve"> and </w:t>
      </w:r>
      <w:proofErr w:type="spellStart"/>
      <w:r w:rsidRPr="0097578A">
        <w:rPr>
          <w:rFonts w:ascii="Times New Roman" w:hAnsi="Times New Roman" w:cs="Times New Roman"/>
          <w:sz w:val="24"/>
          <w:szCs w:val="24"/>
        </w:rPr>
        <w:t>Levinsen</w:t>
      </w:r>
      <w:proofErr w:type="spellEnd"/>
      <w:r w:rsidRPr="0097578A">
        <w:rPr>
          <w:rFonts w:ascii="Times New Roman" w:hAnsi="Times New Roman" w:cs="Times New Roman"/>
          <w:sz w:val="24"/>
          <w:szCs w:val="24"/>
        </w:rPr>
        <w:t xml:space="preserve">, 2017). Research Design research has utilized a descriptive design that has helped him to take into consideration various taking the resources to collect the information required for the study. The data in the information that has been collected is then </w:t>
      </w:r>
      <w:r w:rsidR="00247C08" w:rsidRPr="0097578A">
        <w:rPr>
          <w:rFonts w:ascii="Times New Roman" w:hAnsi="Times New Roman" w:cs="Times New Roman"/>
          <w:sz w:val="24"/>
          <w:szCs w:val="24"/>
        </w:rPr>
        <w:t>analysed</w:t>
      </w:r>
      <w:r w:rsidRPr="0097578A">
        <w:rPr>
          <w:rFonts w:ascii="Times New Roman" w:hAnsi="Times New Roman" w:cs="Times New Roman"/>
          <w:sz w:val="24"/>
          <w:szCs w:val="24"/>
        </w:rPr>
        <w:t xml:space="preserve"> with the help of various interpretations and theoretical analyses. </w:t>
      </w:r>
    </w:p>
    <w:p w14:paraId="70B3DA68" w14:textId="77777777" w:rsidR="005C1971" w:rsidRPr="0097578A" w:rsidRDefault="005C1971" w:rsidP="004E1641">
      <w:pPr>
        <w:pStyle w:val="Heading3"/>
        <w:spacing w:line="480" w:lineRule="auto"/>
        <w:rPr>
          <w:rFonts w:ascii="Times New Roman" w:hAnsi="Times New Roman" w:cs="Times New Roman"/>
          <w:szCs w:val="24"/>
        </w:rPr>
      </w:pPr>
      <w:bookmarkStart w:id="7" w:name="_Toc88067871"/>
      <w:r w:rsidRPr="0097578A">
        <w:rPr>
          <w:rFonts w:ascii="Times New Roman" w:hAnsi="Times New Roman" w:cs="Times New Roman"/>
          <w:szCs w:val="24"/>
        </w:rPr>
        <w:t>Data Collection method</w:t>
      </w:r>
      <w:bookmarkEnd w:id="7"/>
    </w:p>
    <w:p w14:paraId="3ECEB015"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The Data Collection method is considered to be the first step into the practical world. Here the researcher actually identifies the source or the place from which we will be collecting the information and data so as to complete the study in a better way. In this particular study, research has taken into consideration the secondary data collection method which has helped him to provide more appropriate and accurate information related to the topic (</w:t>
      </w:r>
      <w:proofErr w:type="spellStart"/>
      <w:r w:rsidRPr="0097578A">
        <w:rPr>
          <w:rFonts w:ascii="Times New Roman" w:hAnsi="Times New Roman" w:cs="Times New Roman"/>
          <w:sz w:val="24"/>
          <w:szCs w:val="24"/>
        </w:rPr>
        <w:t>Bairagi</w:t>
      </w:r>
      <w:proofErr w:type="spellEnd"/>
      <w:r w:rsidRPr="0097578A">
        <w:rPr>
          <w:rFonts w:ascii="Times New Roman" w:hAnsi="Times New Roman" w:cs="Times New Roman"/>
          <w:sz w:val="24"/>
          <w:szCs w:val="24"/>
        </w:rPr>
        <w:t xml:space="preserve"> and </w:t>
      </w:r>
      <w:proofErr w:type="spellStart"/>
      <w:r w:rsidRPr="0097578A">
        <w:rPr>
          <w:rFonts w:ascii="Times New Roman" w:hAnsi="Times New Roman" w:cs="Times New Roman"/>
          <w:sz w:val="24"/>
          <w:szCs w:val="24"/>
        </w:rPr>
        <w:t>Munot</w:t>
      </w:r>
      <w:proofErr w:type="spellEnd"/>
      <w:r w:rsidRPr="0097578A">
        <w:rPr>
          <w:rFonts w:ascii="Times New Roman" w:hAnsi="Times New Roman" w:cs="Times New Roman"/>
          <w:sz w:val="24"/>
          <w:szCs w:val="24"/>
        </w:rPr>
        <w:t xml:space="preserve">, 2019). The various sources that have been utilized by the researcher in this particular study are articles, magazines, newspapers journals, </w:t>
      </w:r>
      <w:r w:rsidR="00C34989" w:rsidRPr="0097578A">
        <w:rPr>
          <w:rFonts w:ascii="Times New Roman" w:hAnsi="Times New Roman" w:cs="Times New Roman"/>
          <w:sz w:val="24"/>
          <w:szCs w:val="24"/>
        </w:rPr>
        <w:t>eBooks</w:t>
      </w:r>
      <w:r w:rsidRPr="0097578A">
        <w:rPr>
          <w:rFonts w:ascii="Times New Roman" w:hAnsi="Times New Roman" w:cs="Times New Roman"/>
          <w:sz w:val="24"/>
          <w:szCs w:val="24"/>
        </w:rPr>
        <w:t xml:space="preserve">, and the internet. </w:t>
      </w:r>
    </w:p>
    <w:p w14:paraId="1A45E97A" w14:textId="77777777" w:rsidR="005C1971" w:rsidRPr="0097578A" w:rsidRDefault="005C1971" w:rsidP="004E1641">
      <w:pPr>
        <w:pStyle w:val="Heading3"/>
        <w:spacing w:line="480" w:lineRule="auto"/>
        <w:rPr>
          <w:rFonts w:ascii="Times New Roman" w:hAnsi="Times New Roman" w:cs="Times New Roman"/>
          <w:szCs w:val="24"/>
        </w:rPr>
      </w:pPr>
      <w:bookmarkStart w:id="8" w:name="_Toc88067872"/>
      <w:r w:rsidRPr="0097578A">
        <w:rPr>
          <w:rFonts w:ascii="Times New Roman" w:hAnsi="Times New Roman" w:cs="Times New Roman"/>
          <w:szCs w:val="24"/>
        </w:rPr>
        <w:t>Data Analysis</w:t>
      </w:r>
      <w:bookmarkEnd w:id="8"/>
    </w:p>
    <w:p w14:paraId="071AAA9E"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The data analysis part is known to be a process in which the researcher is seen to be interpreting and </w:t>
      </w:r>
      <w:r w:rsidR="005C1971" w:rsidRPr="0097578A">
        <w:rPr>
          <w:rFonts w:ascii="Times New Roman" w:hAnsi="Times New Roman" w:cs="Times New Roman"/>
          <w:sz w:val="24"/>
          <w:szCs w:val="24"/>
        </w:rPr>
        <w:t>analysing</w:t>
      </w:r>
      <w:r w:rsidRPr="0097578A">
        <w:rPr>
          <w:rFonts w:ascii="Times New Roman" w:hAnsi="Times New Roman" w:cs="Times New Roman"/>
          <w:sz w:val="24"/>
          <w:szCs w:val="24"/>
        </w:rPr>
        <w:t xml:space="preserve"> the various information that has been collected with the help of the secondary data collection method. This particular analysis is done on the basis of the objective and requirement of the study (Kumar, 2018). This particular study researcher has chosen to use the qualitative </w:t>
      </w:r>
      <w:r w:rsidRPr="0097578A">
        <w:rPr>
          <w:rFonts w:ascii="Times New Roman" w:hAnsi="Times New Roman" w:cs="Times New Roman"/>
          <w:sz w:val="24"/>
          <w:szCs w:val="24"/>
        </w:rPr>
        <w:lastRenderedPageBreak/>
        <w:t xml:space="preserve">data analysis method. This particular method is based on the various information and data that have been gathered from the survey. </w:t>
      </w:r>
    </w:p>
    <w:p w14:paraId="251012D7" w14:textId="77777777" w:rsidR="00951B05" w:rsidRPr="0097578A" w:rsidRDefault="00963DDD" w:rsidP="004E1641">
      <w:pPr>
        <w:pStyle w:val="Heading1"/>
        <w:spacing w:line="480" w:lineRule="auto"/>
        <w:rPr>
          <w:rFonts w:ascii="Times New Roman" w:hAnsi="Times New Roman" w:cs="Times New Roman"/>
        </w:rPr>
      </w:pPr>
      <w:bookmarkStart w:id="9" w:name="_Toc88067873"/>
      <w:r w:rsidRPr="0097578A">
        <w:rPr>
          <w:rFonts w:ascii="Times New Roman" w:hAnsi="Times New Roman" w:cs="Times New Roman"/>
        </w:rPr>
        <w:t>Consideration of the importance of ethical practice in research</w:t>
      </w:r>
      <w:bookmarkEnd w:id="9"/>
    </w:p>
    <w:p w14:paraId="74AF98B8"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Ethical consideration in research is considered to be a set of different principles that guides a researcher for easy practices and Research Design. It is done so that the research auditor involving the study at the active areas code of conduct while gathering information from sources. Ethical consideration in this particular study has helped the researcher to protect the rights of the study in hands research validity and also maintain scientific integrity. </w:t>
      </w:r>
    </w:p>
    <w:p w14:paraId="0F82CA26" w14:textId="77777777" w:rsidR="005C1971" w:rsidRPr="0097578A" w:rsidRDefault="005C1971" w:rsidP="004E1641">
      <w:pPr>
        <w:pStyle w:val="Heading3"/>
        <w:spacing w:line="480" w:lineRule="auto"/>
        <w:rPr>
          <w:rFonts w:ascii="Times New Roman" w:hAnsi="Times New Roman" w:cs="Times New Roman"/>
          <w:szCs w:val="24"/>
        </w:rPr>
      </w:pPr>
      <w:bookmarkStart w:id="10" w:name="_Toc88067874"/>
      <w:r w:rsidRPr="0097578A">
        <w:rPr>
          <w:rFonts w:ascii="Times New Roman" w:hAnsi="Times New Roman" w:cs="Times New Roman"/>
          <w:szCs w:val="24"/>
        </w:rPr>
        <w:t>Effective and well-planned manner</w:t>
      </w:r>
      <w:bookmarkEnd w:id="10"/>
    </w:p>
    <w:p w14:paraId="2791DEA9" w14:textId="77777777" w:rsidR="005C1971" w:rsidRPr="00A22916" w:rsidRDefault="00963DDD" w:rsidP="004E1641">
      <w:pPr>
        <w:pStyle w:val="Normal1"/>
        <w:spacing w:line="480" w:lineRule="auto"/>
        <w:rPr>
          <w:rFonts w:ascii="Times New Roman" w:hAnsi="Times New Roman" w:cs="Times New Roman"/>
          <w:color w:val="000000" w:themeColor="text1"/>
          <w:sz w:val="24"/>
          <w:szCs w:val="24"/>
        </w:rPr>
      </w:pPr>
      <w:r w:rsidRPr="0097578A">
        <w:rPr>
          <w:rFonts w:ascii="Times New Roman" w:hAnsi="Times New Roman" w:cs="Times New Roman"/>
          <w:sz w:val="24"/>
          <w:szCs w:val="24"/>
        </w:rPr>
        <w:t xml:space="preserve">In this kind of research, it will always be seen to perform in a very effective and well-planned manner which is needed to be maintained properly especially in relation to the ethical consideration that is taken in the study. The researcher in this particular research study has followed each and every ethical guideline that has been provided by </w:t>
      </w:r>
      <w:proofErr w:type="spellStart"/>
      <w:r w:rsidRPr="0097578A">
        <w:rPr>
          <w:rFonts w:ascii="Times New Roman" w:hAnsi="Times New Roman" w:cs="Times New Roman"/>
          <w:sz w:val="24"/>
          <w:szCs w:val="24"/>
        </w:rPr>
        <w:t>UoC</w:t>
      </w:r>
      <w:proofErr w:type="spellEnd"/>
      <w:r w:rsidRPr="0097578A">
        <w:rPr>
          <w:rFonts w:ascii="Times New Roman" w:hAnsi="Times New Roman" w:cs="Times New Roman"/>
          <w:sz w:val="24"/>
          <w:szCs w:val="24"/>
        </w:rPr>
        <w:t xml:space="preserve"> and this has been totally maintained and also analyse throughout the study so as to have a proper conclusion of this research work. The researcher in this particular research has also achieved each and every required data in every chapter so that there is no point of leftover or undone </w:t>
      </w:r>
      <w:r w:rsidR="005C1971" w:rsidRPr="0097578A">
        <w:rPr>
          <w:rFonts w:ascii="Times New Roman" w:hAnsi="Times New Roman" w:cs="Times New Roman"/>
          <w:sz w:val="24"/>
          <w:szCs w:val="24"/>
        </w:rPr>
        <w:t>work within the study (</w:t>
      </w:r>
      <w:proofErr w:type="spellStart"/>
      <w:r w:rsidR="005C1971" w:rsidRPr="0097578A">
        <w:rPr>
          <w:rFonts w:ascii="Times New Roman" w:hAnsi="Times New Roman" w:cs="Times New Roman"/>
          <w:sz w:val="24"/>
          <w:szCs w:val="24"/>
        </w:rPr>
        <w:t>Ørngreen</w:t>
      </w:r>
      <w:proofErr w:type="spellEnd"/>
      <w:r w:rsidRPr="0097578A">
        <w:rPr>
          <w:rFonts w:ascii="Times New Roman" w:hAnsi="Times New Roman" w:cs="Times New Roman"/>
          <w:sz w:val="24"/>
          <w:szCs w:val="24"/>
        </w:rPr>
        <w:t xml:space="preserve"> and </w:t>
      </w:r>
      <w:proofErr w:type="spellStart"/>
      <w:r w:rsidRPr="0097578A">
        <w:rPr>
          <w:rFonts w:ascii="Times New Roman" w:hAnsi="Times New Roman" w:cs="Times New Roman"/>
          <w:sz w:val="24"/>
          <w:szCs w:val="24"/>
        </w:rPr>
        <w:t>Levinsen</w:t>
      </w:r>
      <w:proofErr w:type="spellEnd"/>
      <w:r w:rsidRPr="0097578A">
        <w:rPr>
          <w:rFonts w:ascii="Times New Roman" w:hAnsi="Times New Roman" w:cs="Times New Roman"/>
          <w:sz w:val="24"/>
          <w:szCs w:val="24"/>
        </w:rPr>
        <w:t xml:space="preserve">, 2017). The researcher has also included each and every form of information that needs to be taken into consideration like confidentiality reliability validation and even privacy as various secondary sources have been utilized in this study, therefore, all the things should be taken into consideration. Moreover, before starting this </w:t>
      </w:r>
      <w:proofErr w:type="gramStart"/>
      <w:r w:rsidRPr="0097578A">
        <w:rPr>
          <w:rFonts w:ascii="Times New Roman" w:hAnsi="Times New Roman" w:cs="Times New Roman"/>
          <w:sz w:val="24"/>
          <w:szCs w:val="24"/>
        </w:rPr>
        <w:t>particular research</w:t>
      </w:r>
      <w:proofErr w:type="gramEnd"/>
      <w:r w:rsidRPr="0097578A">
        <w:rPr>
          <w:rFonts w:ascii="Times New Roman" w:hAnsi="Times New Roman" w:cs="Times New Roman"/>
          <w:sz w:val="24"/>
          <w:szCs w:val="24"/>
        </w:rPr>
        <w:t xml:space="preserve"> the researcher has also collected and retained every information which is required following the Data Protection Act 1998 that mainly depending on the security of the information that has been gathered during this study</w:t>
      </w:r>
      <w:r w:rsidR="001301C3">
        <w:rPr>
          <w:rFonts w:ascii="Times New Roman" w:hAnsi="Times New Roman" w:cs="Times New Roman"/>
          <w:sz w:val="24"/>
          <w:szCs w:val="24"/>
        </w:rPr>
        <w:t xml:space="preserve"> (</w:t>
      </w:r>
      <w:proofErr w:type="spellStart"/>
      <w:r w:rsidR="001301C3" w:rsidRPr="00A22916">
        <w:rPr>
          <w:rFonts w:ascii="Times New Roman" w:hAnsi="Times New Roman" w:cs="Times New Roman"/>
          <w:color w:val="000000" w:themeColor="text1"/>
          <w:sz w:val="24"/>
          <w:szCs w:val="24"/>
          <w:shd w:val="clear" w:color="auto" w:fill="FFFFFF"/>
        </w:rPr>
        <w:t>Carr</w:t>
      </w:r>
      <w:proofErr w:type="spellEnd"/>
      <w:r w:rsidR="001301C3" w:rsidRPr="00A22916">
        <w:rPr>
          <w:rFonts w:ascii="Times New Roman" w:hAnsi="Times New Roman" w:cs="Times New Roman"/>
          <w:color w:val="000000" w:themeColor="text1"/>
          <w:sz w:val="24"/>
          <w:szCs w:val="24"/>
          <w:shd w:val="clear" w:color="auto" w:fill="FFFFFF"/>
        </w:rPr>
        <w:t xml:space="preserve"> et al., 2021)</w:t>
      </w:r>
      <w:r w:rsidRPr="00A22916">
        <w:rPr>
          <w:rFonts w:ascii="Times New Roman" w:hAnsi="Times New Roman" w:cs="Times New Roman"/>
          <w:color w:val="000000" w:themeColor="text1"/>
          <w:sz w:val="24"/>
          <w:szCs w:val="24"/>
        </w:rPr>
        <w:t xml:space="preserve">. </w:t>
      </w:r>
    </w:p>
    <w:p w14:paraId="2217BE7B" w14:textId="77777777" w:rsidR="005C1971" w:rsidRPr="0097578A" w:rsidRDefault="005C1971" w:rsidP="004E1641">
      <w:pPr>
        <w:pStyle w:val="Heading3"/>
        <w:spacing w:line="480" w:lineRule="auto"/>
        <w:rPr>
          <w:rFonts w:ascii="Times New Roman" w:hAnsi="Times New Roman" w:cs="Times New Roman"/>
          <w:szCs w:val="24"/>
        </w:rPr>
      </w:pPr>
      <w:bookmarkStart w:id="11" w:name="_Toc88067875"/>
      <w:r w:rsidRPr="0097578A">
        <w:rPr>
          <w:rFonts w:ascii="Times New Roman" w:hAnsi="Times New Roman" w:cs="Times New Roman"/>
          <w:szCs w:val="24"/>
        </w:rPr>
        <w:lastRenderedPageBreak/>
        <w:t>Secondary data collection</w:t>
      </w:r>
      <w:bookmarkEnd w:id="11"/>
    </w:p>
    <w:p w14:paraId="03F33A4C"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As secondary data collection method was utilized in this particular study, therefore, the research was totally aware of each and every restriction and ethical consideration in relation to it. The researcher has supplied them to the journals, websites, magazines, and other sources that have been utilized for gathering information. All the ethical considerations are crucial factors that need to be taken into consideration so that the searcher to not face any kind of issues barrier or struggle to complete the study in a more accurate and proper way (Nayak and Singh, 2021). As a researcher, he is also taken into consideration every possibility of sources of harm that take place in the research, and therefore few steps to mitigate such issues as also being identified. The researchers also discuss various intellectual properties of the research with the other participants in this particular work so that they do not raise any cause of conflicts during the course of work. </w:t>
      </w:r>
    </w:p>
    <w:p w14:paraId="25101F45" w14:textId="77777777" w:rsidR="00951B05" w:rsidRPr="0097578A" w:rsidRDefault="00963DDD" w:rsidP="004E1641">
      <w:pPr>
        <w:pStyle w:val="Heading1"/>
        <w:spacing w:line="480" w:lineRule="auto"/>
        <w:rPr>
          <w:rFonts w:ascii="Times New Roman" w:hAnsi="Times New Roman" w:cs="Times New Roman"/>
        </w:rPr>
      </w:pPr>
      <w:bookmarkStart w:id="12" w:name="_Toc88067876"/>
      <w:r w:rsidRPr="0097578A">
        <w:rPr>
          <w:rFonts w:ascii="Times New Roman" w:hAnsi="Times New Roman" w:cs="Times New Roman"/>
        </w:rPr>
        <w:t>A thematic review</w:t>
      </w:r>
      <w:bookmarkEnd w:id="12"/>
      <w:r w:rsidRPr="0097578A">
        <w:rPr>
          <w:rFonts w:ascii="Times New Roman" w:hAnsi="Times New Roman" w:cs="Times New Roman"/>
        </w:rPr>
        <w:t xml:space="preserve"> </w:t>
      </w:r>
    </w:p>
    <w:p w14:paraId="768C739A" w14:textId="77777777" w:rsidR="00951B05" w:rsidRPr="0097578A" w:rsidRDefault="00963DDD" w:rsidP="004E1641">
      <w:pPr>
        <w:pStyle w:val="Heading2"/>
        <w:spacing w:line="480" w:lineRule="auto"/>
        <w:rPr>
          <w:rFonts w:ascii="Times New Roman" w:hAnsi="Times New Roman" w:cs="Times New Roman"/>
          <w:sz w:val="24"/>
          <w:szCs w:val="24"/>
        </w:rPr>
      </w:pPr>
      <w:bookmarkStart w:id="13" w:name="_Toc88067877"/>
      <w:r w:rsidRPr="0097578A">
        <w:rPr>
          <w:rFonts w:ascii="Times New Roman" w:hAnsi="Times New Roman" w:cs="Times New Roman"/>
          <w:sz w:val="24"/>
          <w:szCs w:val="24"/>
        </w:rPr>
        <w:t>Change in schedule has been a part of mental health issue</w:t>
      </w:r>
      <w:bookmarkEnd w:id="13"/>
    </w:p>
    <w:p w14:paraId="053BDD79"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Changes in life or in schedule can cause anxiety, stress, or even an increase in the already existing anxiety of the old people between the age group of 60 to 70 and above. This particular issue is known as adjustment disorder which is known to be the development of </w:t>
      </w:r>
      <w:r w:rsidR="00C34989" w:rsidRPr="0097578A">
        <w:rPr>
          <w:rFonts w:ascii="Times New Roman" w:hAnsi="Times New Roman" w:cs="Times New Roman"/>
          <w:sz w:val="24"/>
          <w:szCs w:val="24"/>
        </w:rPr>
        <w:t>behavioural</w:t>
      </w:r>
      <w:r w:rsidRPr="0097578A">
        <w:rPr>
          <w:rFonts w:ascii="Times New Roman" w:hAnsi="Times New Roman" w:cs="Times New Roman"/>
          <w:sz w:val="24"/>
          <w:szCs w:val="24"/>
        </w:rPr>
        <w:t xml:space="preserve"> or emotional symptoms in response to some identifiable stressors that are occurring within 3 months in relation to the onset of a stressor</w:t>
      </w:r>
      <w:r w:rsidR="00991BCD">
        <w:rPr>
          <w:rFonts w:ascii="Times New Roman" w:hAnsi="Times New Roman" w:cs="Times New Roman"/>
          <w:sz w:val="24"/>
          <w:szCs w:val="24"/>
        </w:rPr>
        <w:t xml:space="preserve"> </w:t>
      </w:r>
      <w:r w:rsidR="00991BCD" w:rsidRPr="0097578A">
        <w:rPr>
          <w:rFonts w:ascii="Times New Roman" w:hAnsi="Times New Roman" w:cs="Times New Roman"/>
          <w:sz w:val="24"/>
          <w:szCs w:val="24"/>
        </w:rPr>
        <w:t>(</w:t>
      </w:r>
      <w:proofErr w:type="spellStart"/>
      <w:r w:rsidR="00991BCD" w:rsidRPr="0097578A">
        <w:rPr>
          <w:rFonts w:ascii="Times New Roman" w:hAnsi="Times New Roman" w:cs="Times New Roman"/>
          <w:sz w:val="24"/>
          <w:szCs w:val="24"/>
        </w:rPr>
        <w:t>Bairagi</w:t>
      </w:r>
      <w:proofErr w:type="spellEnd"/>
      <w:r w:rsidR="00991BCD" w:rsidRPr="0097578A">
        <w:rPr>
          <w:rFonts w:ascii="Times New Roman" w:hAnsi="Times New Roman" w:cs="Times New Roman"/>
          <w:sz w:val="24"/>
          <w:szCs w:val="24"/>
        </w:rPr>
        <w:t xml:space="preserve"> and </w:t>
      </w:r>
      <w:proofErr w:type="spellStart"/>
      <w:r w:rsidR="00991BCD" w:rsidRPr="0097578A">
        <w:rPr>
          <w:rFonts w:ascii="Times New Roman" w:hAnsi="Times New Roman" w:cs="Times New Roman"/>
          <w:sz w:val="24"/>
          <w:szCs w:val="24"/>
        </w:rPr>
        <w:t>Munot</w:t>
      </w:r>
      <w:proofErr w:type="spellEnd"/>
      <w:r w:rsidR="00991BCD" w:rsidRPr="0097578A">
        <w:rPr>
          <w:rFonts w:ascii="Times New Roman" w:hAnsi="Times New Roman" w:cs="Times New Roman"/>
          <w:sz w:val="24"/>
          <w:szCs w:val="24"/>
        </w:rPr>
        <w:t>, 2019)</w:t>
      </w:r>
      <w:r w:rsidRPr="0097578A">
        <w:rPr>
          <w:rFonts w:ascii="Times New Roman" w:hAnsi="Times New Roman" w:cs="Times New Roman"/>
          <w:sz w:val="24"/>
          <w:szCs w:val="24"/>
        </w:rPr>
        <w:t xml:space="preserve">. This particular change causes some significant distress and also interferes with the readability, work, interaction, socialization, or in the general living of these old people. This particular disorder is actually classified as a stress-related or trauma-related disorder that the dangers in e-times of anxiety disorders facing changes or experimenting adjustment disorder can also influence and exacerbate anxiety. Whether the changes are positive life moving to a place going to a vacation or a meeting </w:t>
      </w:r>
      <w:r w:rsidRPr="0097578A">
        <w:rPr>
          <w:rFonts w:ascii="Times New Roman" w:hAnsi="Times New Roman" w:cs="Times New Roman"/>
          <w:sz w:val="24"/>
          <w:szCs w:val="24"/>
        </w:rPr>
        <w:lastRenderedPageBreak/>
        <w:t xml:space="preserve">new people or maybe negative like being fired or unable to work going through a divorce or moving to a place that the person does not want it actually disrupts the life of the position and therefore it creates some stress attention on the head of the old adult (Lima </w:t>
      </w:r>
      <w:r w:rsidRPr="0097578A">
        <w:rPr>
          <w:rFonts w:ascii="Times New Roman" w:hAnsi="Times New Roman" w:cs="Times New Roman"/>
          <w:i/>
          <w:sz w:val="24"/>
          <w:szCs w:val="24"/>
        </w:rPr>
        <w:t>et al</w:t>
      </w:r>
      <w:r w:rsidRPr="0097578A">
        <w:rPr>
          <w:rFonts w:ascii="Times New Roman" w:hAnsi="Times New Roman" w:cs="Times New Roman"/>
          <w:sz w:val="24"/>
          <w:szCs w:val="24"/>
        </w:rPr>
        <w:t xml:space="preserve">., 2020). </w:t>
      </w:r>
    </w:p>
    <w:p w14:paraId="64AC2E9E" w14:textId="77777777" w:rsidR="00951B05" w:rsidRPr="0097578A" w:rsidRDefault="00963DDD" w:rsidP="004E1641">
      <w:pPr>
        <w:pStyle w:val="Normal1"/>
        <w:spacing w:line="480" w:lineRule="auto"/>
        <w:jc w:val="center"/>
        <w:rPr>
          <w:rFonts w:ascii="Times New Roman" w:hAnsi="Times New Roman" w:cs="Times New Roman"/>
          <w:sz w:val="24"/>
          <w:szCs w:val="24"/>
        </w:rPr>
      </w:pPr>
      <w:r w:rsidRPr="0097578A">
        <w:rPr>
          <w:rFonts w:ascii="Times New Roman" w:hAnsi="Times New Roman" w:cs="Times New Roman"/>
          <w:noProof/>
          <w:sz w:val="24"/>
          <w:szCs w:val="24"/>
        </w:rPr>
        <w:drawing>
          <wp:inline distT="114300" distB="114300" distL="114300" distR="114300" wp14:anchorId="136CF25C" wp14:editId="559A78A8">
            <wp:extent cx="2609850" cy="17526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609850" cy="1752600"/>
                    </a:xfrm>
                    <a:prstGeom prst="rect">
                      <a:avLst/>
                    </a:prstGeom>
                    <a:ln/>
                  </pic:spPr>
                </pic:pic>
              </a:graphicData>
            </a:graphic>
          </wp:inline>
        </w:drawing>
      </w:r>
    </w:p>
    <w:p w14:paraId="3C853E10" w14:textId="77777777" w:rsidR="00951B05" w:rsidRPr="0097578A" w:rsidRDefault="00963DDD" w:rsidP="004E1641">
      <w:pPr>
        <w:pStyle w:val="Normal1"/>
        <w:spacing w:line="480" w:lineRule="auto"/>
        <w:jc w:val="center"/>
        <w:rPr>
          <w:rFonts w:ascii="Times New Roman" w:hAnsi="Times New Roman" w:cs="Times New Roman"/>
          <w:b/>
          <w:sz w:val="24"/>
          <w:szCs w:val="24"/>
        </w:rPr>
      </w:pPr>
      <w:r w:rsidRPr="0097578A">
        <w:rPr>
          <w:rFonts w:ascii="Times New Roman" w:hAnsi="Times New Roman" w:cs="Times New Roman"/>
          <w:b/>
          <w:sz w:val="24"/>
          <w:szCs w:val="24"/>
        </w:rPr>
        <w:t>Figure: Covid 19 and Old adult</w:t>
      </w:r>
    </w:p>
    <w:p w14:paraId="5EAABD68" w14:textId="77777777" w:rsidR="00951B05" w:rsidRPr="0097578A" w:rsidRDefault="00963DDD" w:rsidP="004E1641">
      <w:pPr>
        <w:pStyle w:val="Normal1"/>
        <w:spacing w:line="480" w:lineRule="auto"/>
        <w:jc w:val="center"/>
        <w:rPr>
          <w:rFonts w:ascii="Times New Roman" w:hAnsi="Times New Roman" w:cs="Times New Roman"/>
          <w:sz w:val="24"/>
          <w:szCs w:val="24"/>
        </w:rPr>
      </w:pPr>
      <w:r w:rsidRPr="0097578A">
        <w:rPr>
          <w:rFonts w:ascii="Times New Roman" w:hAnsi="Times New Roman" w:cs="Times New Roman"/>
          <w:sz w:val="24"/>
          <w:szCs w:val="24"/>
        </w:rPr>
        <w:t xml:space="preserve">(Source: Lima </w:t>
      </w:r>
      <w:r w:rsidRPr="0097578A">
        <w:rPr>
          <w:rFonts w:ascii="Times New Roman" w:hAnsi="Times New Roman" w:cs="Times New Roman"/>
          <w:i/>
          <w:sz w:val="24"/>
          <w:szCs w:val="24"/>
        </w:rPr>
        <w:t>et al.,</w:t>
      </w:r>
      <w:r w:rsidRPr="0097578A">
        <w:rPr>
          <w:rFonts w:ascii="Times New Roman" w:hAnsi="Times New Roman" w:cs="Times New Roman"/>
          <w:sz w:val="24"/>
          <w:szCs w:val="24"/>
        </w:rPr>
        <w:t xml:space="preserve"> 2020)</w:t>
      </w:r>
    </w:p>
    <w:p w14:paraId="57313791" w14:textId="77777777" w:rsidR="00951B05" w:rsidRPr="004528CA" w:rsidRDefault="00963DDD" w:rsidP="004E1641">
      <w:pPr>
        <w:pStyle w:val="Normal1"/>
        <w:spacing w:line="480" w:lineRule="auto"/>
        <w:rPr>
          <w:rFonts w:ascii="Times New Roman" w:hAnsi="Times New Roman" w:cs="Times New Roman"/>
          <w:color w:val="000000" w:themeColor="text1"/>
          <w:sz w:val="24"/>
          <w:szCs w:val="24"/>
        </w:rPr>
      </w:pPr>
      <w:r w:rsidRPr="0097578A">
        <w:rPr>
          <w:rFonts w:ascii="Times New Roman" w:hAnsi="Times New Roman" w:cs="Times New Roman"/>
          <w:sz w:val="24"/>
          <w:szCs w:val="24"/>
        </w:rPr>
        <w:t>As to be specific during this time of the covid-19 pandemic it is known to everyone that people especially old adults are not allowed to go out of their houses as they are the ones that are being greatly impacted by this virus and therefore staying in their home not able to talk interact or visit places are creating some sense of depression or trauma in their head and therefore this change in schedule is creating such issues. On the other hand, they are living a new life suddenly with the number of changes like wearing mask washing hands regularly maintaining social distance, and various other steps that they need to follow which is creating a sense of pressure on them too and therefore is making them depressed anxious or sad about the fact that the taking place</w:t>
      </w:r>
      <w:r w:rsidR="00770B23">
        <w:rPr>
          <w:rFonts w:ascii="Times New Roman" w:hAnsi="Times New Roman" w:cs="Times New Roman"/>
          <w:sz w:val="24"/>
          <w:szCs w:val="24"/>
        </w:rPr>
        <w:t xml:space="preserve"> (</w:t>
      </w:r>
      <w:proofErr w:type="spellStart"/>
      <w:r w:rsidR="00770B23" w:rsidRPr="004528CA">
        <w:rPr>
          <w:rFonts w:ascii="Times New Roman" w:hAnsi="Times New Roman" w:cs="Times New Roman"/>
          <w:color w:val="000000" w:themeColor="text1"/>
          <w:sz w:val="24"/>
          <w:szCs w:val="24"/>
          <w:shd w:val="clear" w:color="auto" w:fill="FFFFFF"/>
        </w:rPr>
        <w:t>Carr</w:t>
      </w:r>
      <w:proofErr w:type="spellEnd"/>
      <w:r w:rsidR="00770B23" w:rsidRPr="004528CA">
        <w:rPr>
          <w:rFonts w:ascii="Times New Roman" w:hAnsi="Times New Roman" w:cs="Times New Roman"/>
          <w:color w:val="000000" w:themeColor="text1"/>
          <w:sz w:val="24"/>
          <w:szCs w:val="24"/>
          <w:shd w:val="clear" w:color="auto" w:fill="FFFFFF"/>
        </w:rPr>
        <w:t xml:space="preserve"> et al., 2021)</w:t>
      </w:r>
      <w:r w:rsidRPr="004528CA">
        <w:rPr>
          <w:rFonts w:ascii="Times New Roman" w:hAnsi="Times New Roman" w:cs="Times New Roman"/>
          <w:color w:val="000000" w:themeColor="text1"/>
          <w:sz w:val="24"/>
          <w:szCs w:val="24"/>
        </w:rPr>
        <w:t xml:space="preserve">. </w:t>
      </w:r>
    </w:p>
    <w:p w14:paraId="162D8806" w14:textId="77777777" w:rsidR="00951B05" w:rsidRPr="0097578A" w:rsidRDefault="00963DDD" w:rsidP="004E1641">
      <w:pPr>
        <w:pStyle w:val="Heading2"/>
        <w:spacing w:line="480" w:lineRule="auto"/>
        <w:rPr>
          <w:rFonts w:ascii="Times New Roman" w:hAnsi="Times New Roman" w:cs="Times New Roman"/>
          <w:sz w:val="24"/>
          <w:szCs w:val="24"/>
        </w:rPr>
      </w:pPr>
      <w:bookmarkStart w:id="14" w:name="_Toc88067878"/>
      <w:r w:rsidRPr="0097578A">
        <w:rPr>
          <w:rFonts w:ascii="Times New Roman" w:hAnsi="Times New Roman" w:cs="Times New Roman"/>
          <w:sz w:val="24"/>
          <w:szCs w:val="24"/>
        </w:rPr>
        <w:t>The negative impact of social distancing on the mental health of old adults</w:t>
      </w:r>
      <w:bookmarkEnd w:id="14"/>
    </w:p>
    <w:p w14:paraId="6BC8198E"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The covid-19 various or pandemic is the one that is increasing the number of old others who are socially isolated including both Nursing Home residents </w:t>
      </w:r>
      <w:proofErr w:type="gramStart"/>
      <w:r w:rsidRPr="0097578A">
        <w:rPr>
          <w:rFonts w:ascii="Times New Roman" w:hAnsi="Times New Roman" w:cs="Times New Roman"/>
          <w:sz w:val="24"/>
          <w:szCs w:val="24"/>
        </w:rPr>
        <w:t>and also</w:t>
      </w:r>
      <w:proofErr w:type="gramEnd"/>
      <w:r w:rsidRPr="0097578A">
        <w:rPr>
          <w:rFonts w:ascii="Times New Roman" w:hAnsi="Times New Roman" w:cs="Times New Roman"/>
          <w:sz w:val="24"/>
          <w:szCs w:val="24"/>
        </w:rPr>
        <w:t xml:space="preserve"> community-dwelling older others as many countries like that of UK have issued stay-at-home Orders and has also painted </w:t>
      </w:r>
      <w:r w:rsidRPr="0097578A">
        <w:rPr>
          <w:rFonts w:ascii="Times New Roman" w:hAnsi="Times New Roman" w:cs="Times New Roman"/>
          <w:sz w:val="24"/>
          <w:szCs w:val="24"/>
        </w:rPr>
        <w:lastRenderedPageBreak/>
        <w:t>visit for the residence of nursing homes (</w:t>
      </w:r>
      <w:r w:rsidR="00FC1B63" w:rsidRPr="004528CA">
        <w:rPr>
          <w:rFonts w:ascii="Times New Roman" w:hAnsi="Times New Roman" w:cs="Times New Roman"/>
          <w:color w:val="000000" w:themeColor="text1"/>
          <w:sz w:val="24"/>
          <w:szCs w:val="24"/>
        </w:rPr>
        <w:t>Pierce</w:t>
      </w:r>
      <w:r w:rsidRPr="004528CA">
        <w:rPr>
          <w:rFonts w:ascii="Times New Roman" w:hAnsi="Times New Roman" w:cs="Times New Roman"/>
          <w:color w:val="000000" w:themeColor="text1"/>
          <w:sz w:val="24"/>
          <w:szCs w:val="24"/>
        </w:rPr>
        <w:t xml:space="preserve"> </w:t>
      </w:r>
      <w:r w:rsidRPr="004528CA">
        <w:rPr>
          <w:rFonts w:ascii="Times New Roman" w:hAnsi="Times New Roman" w:cs="Times New Roman"/>
          <w:i/>
          <w:color w:val="000000" w:themeColor="text1"/>
          <w:sz w:val="24"/>
          <w:szCs w:val="24"/>
        </w:rPr>
        <w:t>et al.,</w:t>
      </w:r>
      <w:r w:rsidRPr="004528CA">
        <w:rPr>
          <w:rFonts w:ascii="Times New Roman" w:hAnsi="Times New Roman" w:cs="Times New Roman"/>
          <w:color w:val="000000" w:themeColor="text1"/>
          <w:sz w:val="24"/>
          <w:szCs w:val="24"/>
        </w:rPr>
        <w:t xml:space="preserve"> 2021).</w:t>
      </w:r>
      <w:r w:rsidRPr="0097578A">
        <w:rPr>
          <w:rFonts w:ascii="Times New Roman" w:hAnsi="Times New Roman" w:cs="Times New Roman"/>
          <w:sz w:val="24"/>
          <w:szCs w:val="24"/>
        </w:rPr>
        <w:t xml:space="preserve"> Before the outbreak of the covid-19 virus, the vast majority of the community of old others have actively participated in various social activities like attending senior </w:t>
      </w:r>
      <w:r w:rsidR="00C34989" w:rsidRPr="0097578A">
        <w:rPr>
          <w:rFonts w:ascii="Times New Roman" w:hAnsi="Times New Roman" w:cs="Times New Roman"/>
          <w:sz w:val="24"/>
          <w:szCs w:val="24"/>
        </w:rPr>
        <w:t>centres</w:t>
      </w:r>
      <w:r w:rsidRPr="0097578A">
        <w:rPr>
          <w:rFonts w:ascii="Times New Roman" w:hAnsi="Times New Roman" w:cs="Times New Roman"/>
          <w:sz w:val="24"/>
          <w:szCs w:val="24"/>
        </w:rPr>
        <w:t>, traveling churches, activities, and various other social events. The impact of social distancing on the lives of these old adults has been from anxiety and fear to the development of obsessive-compulsive disorder because of the fear of infection</w:t>
      </w:r>
      <w:r w:rsidR="000B393A">
        <w:rPr>
          <w:rFonts w:ascii="Times New Roman" w:hAnsi="Times New Roman" w:cs="Times New Roman"/>
          <w:sz w:val="24"/>
          <w:szCs w:val="24"/>
        </w:rPr>
        <w:t xml:space="preserve"> (</w:t>
      </w:r>
      <w:r w:rsidR="000B393A" w:rsidRPr="004528CA">
        <w:rPr>
          <w:rFonts w:ascii="Times New Roman" w:hAnsi="Times New Roman" w:cs="Times New Roman"/>
          <w:color w:val="000000" w:themeColor="text1"/>
          <w:sz w:val="24"/>
          <w:szCs w:val="24"/>
          <w:shd w:val="clear" w:color="auto" w:fill="FFFFFF"/>
        </w:rPr>
        <w:t>Chen et al., 2020)</w:t>
      </w:r>
      <w:r w:rsidRPr="004528CA">
        <w:rPr>
          <w:rFonts w:ascii="Times New Roman" w:hAnsi="Times New Roman" w:cs="Times New Roman"/>
          <w:color w:val="000000" w:themeColor="text1"/>
          <w:sz w:val="24"/>
          <w:szCs w:val="24"/>
        </w:rPr>
        <w:t>.</w:t>
      </w:r>
      <w:r w:rsidRPr="0097578A">
        <w:rPr>
          <w:rFonts w:ascii="Times New Roman" w:hAnsi="Times New Roman" w:cs="Times New Roman"/>
          <w:sz w:val="24"/>
          <w:szCs w:val="24"/>
        </w:rPr>
        <w:t xml:space="preserve"> </w:t>
      </w:r>
      <w:r w:rsidR="00C34989" w:rsidRPr="0097578A">
        <w:rPr>
          <w:rFonts w:ascii="Times New Roman" w:hAnsi="Times New Roman" w:cs="Times New Roman"/>
          <w:sz w:val="24"/>
          <w:szCs w:val="24"/>
        </w:rPr>
        <w:t>Moreover,</w:t>
      </w:r>
      <w:r w:rsidRPr="0097578A">
        <w:rPr>
          <w:rFonts w:ascii="Times New Roman" w:hAnsi="Times New Roman" w:cs="Times New Roman"/>
          <w:sz w:val="24"/>
          <w:szCs w:val="24"/>
        </w:rPr>
        <w:t xml:space="preserve"> in television, it has also been found that they are spreading a few information related to covid-19 it spread and how fast it is spreading all around the world and therefore this is also impacting the thoughts and way of working of these old adults</w:t>
      </w:r>
      <w:r w:rsidR="00E5633E" w:rsidRPr="0097578A">
        <w:rPr>
          <w:rFonts w:ascii="Times New Roman" w:hAnsi="Times New Roman" w:cs="Times New Roman"/>
          <w:sz w:val="24"/>
          <w:szCs w:val="24"/>
        </w:rPr>
        <w:t xml:space="preserve"> (Choi, Hui and Wan, 2020)</w:t>
      </w:r>
      <w:r w:rsidRPr="0097578A">
        <w:rPr>
          <w:rFonts w:ascii="Times New Roman" w:hAnsi="Times New Roman" w:cs="Times New Roman"/>
          <w:sz w:val="24"/>
          <w:szCs w:val="24"/>
        </w:rPr>
        <w:t>. It is also been identified it is not only impacting the mental health but also there will be as the social distancing has increased various health conditions like that of obesity heart disease increase blood pressure depression poor cognitive functioning the immune system functioning motility and even the increased risk of Alzheimer's disease. From studies, it has been identified that due to social distancing it has approximately increased 50% risk in developing dementia 32% chances for increased risk of stroke, and 29% chances are there due to the risk of accident coronary heart disease (</w:t>
      </w:r>
      <w:proofErr w:type="spellStart"/>
      <w:r w:rsidRPr="0097578A">
        <w:rPr>
          <w:rFonts w:ascii="Times New Roman" w:hAnsi="Times New Roman" w:cs="Times New Roman"/>
          <w:sz w:val="24"/>
          <w:szCs w:val="24"/>
        </w:rPr>
        <w:t>Ettman</w:t>
      </w:r>
      <w:proofErr w:type="spellEnd"/>
      <w:r w:rsidRPr="0097578A">
        <w:rPr>
          <w:rFonts w:ascii="Times New Roman" w:hAnsi="Times New Roman" w:cs="Times New Roman"/>
          <w:sz w:val="24"/>
          <w:szCs w:val="24"/>
        </w:rPr>
        <w:t xml:space="preserve"> </w:t>
      </w:r>
      <w:r w:rsidRPr="0097578A">
        <w:rPr>
          <w:rFonts w:ascii="Times New Roman" w:hAnsi="Times New Roman" w:cs="Times New Roman"/>
          <w:i/>
          <w:sz w:val="24"/>
          <w:szCs w:val="24"/>
        </w:rPr>
        <w:t>et al</w:t>
      </w:r>
      <w:r w:rsidRPr="0097578A">
        <w:rPr>
          <w:rFonts w:ascii="Times New Roman" w:hAnsi="Times New Roman" w:cs="Times New Roman"/>
          <w:sz w:val="24"/>
          <w:szCs w:val="24"/>
        </w:rPr>
        <w:t xml:space="preserve">., 2020). </w:t>
      </w:r>
    </w:p>
    <w:p w14:paraId="76895272" w14:textId="77777777" w:rsidR="00951B05" w:rsidRPr="0097578A" w:rsidRDefault="00963DDD" w:rsidP="004E1641">
      <w:pPr>
        <w:pStyle w:val="Normal1"/>
        <w:spacing w:line="480" w:lineRule="auto"/>
        <w:jc w:val="center"/>
        <w:rPr>
          <w:rFonts w:ascii="Times New Roman" w:hAnsi="Times New Roman" w:cs="Times New Roman"/>
          <w:sz w:val="24"/>
          <w:szCs w:val="24"/>
        </w:rPr>
      </w:pPr>
      <w:r w:rsidRPr="0097578A">
        <w:rPr>
          <w:rFonts w:ascii="Times New Roman" w:hAnsi="Times New Roman" w:cs="Times New Roman"/>
          <w:noProof/>
          <w:sz w:val="24"/>
          <w:szCs w:val="24"/>
        </w:rPr>
        <w:drawing>
          <wp:inline distT="114300" distB="114300" distL="114300" distR="114300" wp14:anchorId="22139894" wp14:editId="64D12D8C">
            <wp:extent cx="3257550" cy="14001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257550" cy="1400175"/>
                    </a:xfrm>
                    <a:prstGeom prst="rect">
                      <a:avLst/>
                    </a:prstGeom>
                    <a:ln/>
                  </pic:spPr>
                </pic:pic>
              </a:graphicData>
            </a:graphic>
          </wp:inline>
        </w:drawing>
      </w:r>
    </w:p>
    <w:p w14:paraId="0D2CD4FB" w14:textId="77777777" w:rsidR="00951B05" w:rsidRPr="0097578A" w:rsidRDefault="00963DDD" w:rsidP="004E1641">
      <w:pPr>
        <w:pStyle w:val="Normal1"/>
        <w:spacing w:line="480" w:lineRule="auto"/>
        <w:jc w:val="center"/>
        <w:rPr>
          <w:rFonts w:ascii="Times New Roman" w:hAnsi="Times New Roman" w:cs="Times New Roman"/>
          <w:b/>
          <w:sz w:val="24"/>
          <w:szCs w:val="24"/>
        </w:rPr>
      </w:pPr>
      <w:r w:rsidRPr="0097578A">
        <w:rPr>
          <w:rFonts w:ascii="Times New Roman" w:hAnsi="Times New Roman" w:cs="Times New Roman"/>
          <w:b/>
          <w:sz w:val="24"/>
          <w:szCs w:val="24"/>
        </w:rPr>
        <w:t xml:space="preserve">Figure: Covid-19 and mental health </w:t>
      </w:r>
    </w:p>
    <w:p w14:paraId="0BF35483" w14:textId="77777777" w:rsidR="00951B05" w:rsidRPr="0097578A" w:rsidRDefault="00963DDD" w:rsidP="004E1641">
      <w:pPr>
        <w:pStyle w:val="Normal1"/>
        <w:spacing w:line="480" w:lineRule="auto"/>
        <w:jc w:val="center"/>
        <w:rPr>
          <w:rFonts w:ascii="Times New Roman" w:hAnsi="Times New Roman" w:cs="Times New Roman"/>
          <w:sz w:val="24"/>
          <w:szCs w:val="24"/>
        </w:rPr>
      </w:pPr>
      <w:r w:rsidRPr="0097578A">
        <w:rPr>
          <w:rFonts w:ascii="Times New Roman" w:hAnsi="Times New Roman" w:cs="Times New Roman"/>
          <w:sz w:val="24"/>
          <w:szCs w:val="24"/>
        </w:rPr>
        <w:t xml:space="preserve">(Source: </w:t>
      </w:r>
      <w:proofErr w:type="spellStart"/>
      <w:r w:rsidRPr="0097578A">
        <w:rPr>
          <w:rFonts w:ascii="Times New Roman" w:hAnsi="Times New Roman" w:cs="Times New Roman"/>
          <w:sz w:val="24"/>
          <w:szCs w:val="24"/>
        </w:rPr>
        <w:t>Ettman</w:t>
      </w:r>
      <w:proofErr w:type="spellEnd"/>
      <w:r w:rsidRPr="0097578A">
        <w:rPr>
          <w:rFonts w:ascii="Times New Roman" w:hAnsi="Times New Roman" w:cs="Times New Roman"/>
          <w:sz w:val="24"/>
          <w:szCs w:val="24"/>
        </w:rPr>
        <w:t xml:space="preserve"> </w:t>
      </w:r>
      <w:r w:rsidRPr="002E5113">
        <w:rPr>
          <w:rFonts w:ascii="Times New Roman" w:hAnsi="Times New Roman" w:cs="Times New Roman"/>
          <w:i/>
          <w:sz w:val="24"/>
          <w:szCs w:val="24"/>
        </w:rPr>
        <w:t>et al.,</w:t>
      </w:r>
      <w:r w:rsidRPr="0097578A">
        <w:rPr>
          <w:rFonts w:ascii="Times New Roman" w:hAnsi="Times New Roman" w:cs="Times New Roman"/>
          <w:sz w:val="24"/>
          <w:szCs w:val="24"/>
        </w:rPr>
        <w:t xml:space="preserve"> 2020)</w:t>
      </w:r>
    </w:p>
    <w:p w14:paraId="10FDE954"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However, it is also been identified that yes there are a number of negative impacts of social distancing or isolation but it has also resulted in a number of old adults being close to their </w:t>
      </w:r>
      <w:r w:rsidRPr="0097578A">
        <w:rPr>
          <w:rFonts w:ascii="Times New Roman" w:hAnsi="Times New Roman" w:cs="Times New Roman"/>
          <w:sz w:val="24"/>
          <w:szCs w:val="24"/>
        </w:rPr>
        <w:lastRenderedPageBreak/>
        <w:t xml:space="preserve">family members as their children or grandchildren were busy with their work school, and schedules and therefore due to lockdown they have come closer and had a great time with all of their family members. They also say that they got to interact with their family members more and started to know them in a better way, which means they are happier people but the percentage of these people or old others were very few (Peters </w:t>
      </w:r>
      <w:r w:rsidRPr="0097578A">
        <w:rPr>
          <w:rFonts w:ascii="Times New Roman" w:hAnsi="Times New Roman" w:cs="Times New Roman"/>
          <w:i/>
          <w:sz w:val="24"/>
          <w:szCs w:val="24"/>
        </w:rPr>
        <w:t>et al</w:t>
      </w:r>
      <w:r w:rsidRPr="0097578A">
        <w:rPr>
          <w:rFonts w:ascii="Times New Roman" w:hAnsi="Times New Roman" w:cs="Times New Roman"/>
          <w:sz w:val="24"/>
          <w:szCs w:val="24"/>
        </w:rPr>
        <w:t xml:space="preserve">., 2020). </w:t>
      </w:r>
    </w:p>
    <w:p w14:paraId="77ECF6C8" w14:textId="77777777" w:rsidR="00951B05" w:rsidRPr="0097578A" w:rsidRDefault="00963DDD" w:rsidP="004E1641">
      <w:pPr>
        <w:pStyle w:val="Heading2"/>
        <w:spacing w:line="480" w:lineRule="auto"/>
        <w:rPr>
          <w:rFonts w:ascii="Times New Roman" w:hAnsi="Times New Roman" w:cs="Times New Roman"/>
          <w:sz w:val="24"/>
          <w:szCs w:val="24"/>
        </w:rPr>
      </w:pPr>
      <w:bookmarkStart w:id="15" w:name="_Toc88067879"/>
      <w:r w:rsidRPr="0097578A">
        <w:rPr>
          <w:rFonts w:ascii="Times New Roman" w:hAnsi="Times New Roman" w:cs="Times New Roman"/>
          <w:sz w:val="24"/>
          <w:szCs w:val="24"/>
        </w:rPr>
        <w:t>The COVID-19 epidemic leads to a double increase in anxiety among the elderly</w:t>
      </w:r>
      <w:bookmarkEnd w:id="15"/>
    </w:p>
    <w:p w14:paraId="58C44A7F" w14:textId="77777777" w:rsidR="00951B05" w:rsidRPr="004528CA" w:rsidRDefault="00963DDD" w:rsidP="004E1641">
      <w:pPr>
        <w:pStyle w:val="Normal1"/>
        <w:spacing w:line="480" w:lineRule="auto"/>
        <w:rPr>
          <w:rFonts w:ascii="Times New Roman" w:hAnsi="Times New Roman" w:cs="Times New Roman"/>
          <w:color w:val="000000" w:themeColor="text1"/>
          <w:sz w:val="24"/>
          <w:szCs w:val="24"/>
        </w:rPr>
      </w:pPr>
      <w:r w:rsidRPr="0097578A">
        <w:rPr>
          <w:rFonts w:ascii="Times New Roman" w:hAnsi="Times New Roman" w:cs="Times New Roman"/>
          <w:sz w:val="24"/>
          <w:szCs w:val="24"/>
        </w:rPr>
        <w:t>Covid-19 tandem is rapidly increasing all around the world it is also increasing the considerable degree of concerned worries and fears in the population at the larger and is also among some particular group said that of elderly people, care providers and also people that are facing various health issues in such an age (</w:t>
      </w:r>
      <w:proofErr w:type="spellStart"/>
      <w:r w:rsidRPr="0097578A">
        <w:rPr>
          <w:rFonts w:ascii="Times New Roman" w:hAnsi="Times New Roman" w:cs="Times New Roman"/>
          <w:sz w:val="24"/>
          <w:szCs w:val="24"/>
        </w:rPr>
        <w:t>Sepúlveda</w:t>
      </w:r>
      <w:proofErr w:type="spellEnd"/>
      <w:r w:rsidRPr="0097578A">
        <w:rPr>
          <w:rFonts w:ascii="Times New Roman" w:hAnsi="Times New Roman" w:cs="Times New Roman"/>
          <w:sz w:val="24"/>
          <w:szCs w:val="24"/>
        </w:rPr>
        <w:t xml:space="preserve">-Loyola </w:t>
      </w:r>
      <w:r w:rsidRPr="0097578A">
        <w:rPr>
          <w:rFonts w:ascii="Times New Roman" w:hAnsi="Times New Roman" w:cs="Times New Roman"/>
          <w:i/>
          <w:sz w:val="24"/>
          <w:szCs w:val="24"/>
        </w:rPr>
        <w:t>et al</w:t>
      </w:r>
      <w:r w:rsidRPr="0097578A">
        <w:rPr>
          <w:rFonts w:ascii="Times New Roman" w:hAnsi="Times New Roman" w:cs="Times New Roman"/>
          <w:sz w:val="24"/>
          <w:szCs w:val="24"/>
        </w:rPr>
        <w:t xml:space="preserve">., 2020). In terms of Mental Health issues, the main psychological impact to date is considered to be anxiety or the rate of stress that these old people are having at this point in time. This fear of stress or tension is occurring due to the various news and information that has been provided to these people and the way they are taking care of them which is making them feel more scared or tensed about the situation. It </w:t>
      </w:r>
      <w:proofErr w:type="gramStart"/>
      <w:r w:rsidRPr="0097578A">
        <w:rPr>
          <w:rFonts w:ascii="Times New Roman" w:hAnsi="Times New Roman" w:cs="Times New Roman"/>
          <w:sz w:val="24"/>
          <w:szCs w:val="24"/>
        </w:rPr>
        <w:t>is also been</w:t>
      </w:r>
      <w:proofErr w:type="gramEnd"/>
      <w:r w:rsidRPr="0097578A">
        <w:rPr>
          <w:rFonts w:ascii="Times New Roman" w:hAnsi="Times New Roman" w:cs="Times New Roman"/>
          <w:sz w:val="24"/>
          <w:szCs w:val="24"/>
        </w:rPr>
        <w:t xml:space="preserve"> identified that these old others are more vulnerable to this particular illness of covid-19 and have also experienced much increase in the level of depression and anxiety during this time of covid-19 and the mental distress during this particular time span occurs against a backdrop high level of mental illness and also different substances that are being used are utilized prior to this crisis</w:t>
      </w:r>
      <w:r w:rsidR="001301C3">
        <w:rPr>
          <w:rFonts w:ascii="Times New Roman" w:hAnsi="Times New Roman" w:cs="Times New Roman"/>
          <w:sz w:val="24"/>
          <w:szCs w:val="24"/>
        </w:rPr>
        <w:t xml:space="preserve"> </w:t>
      </w:r>
      <w:r w:rsidR="001301C3" w:rsidRPr="004528CA">
        <w:rPr>
          <w:rFonts w:ascii="Times New Roman" w:hAnsi="Times New Roman" w:cs="Times New Roman"/>
          <w:color w:val="000000" w:themeColor="text1"/>
          <w:sz w:val="24"/>
          <w:szCs w:val="24"/>
        </w:rPr>
        <w:t>(</w:t>
      </w:r>
      <w:r w:rsidR="001301C3" w:rsidRPr="004528CA">
        <w:rPr>
          <w:rFonts w:ascii="Times New Roman" w:hAnsi="Times New Roman" w:cs="Times New Roman"/>
          <w:color w:val="000000" w:themeColor="text1"/>
          <w:sz w:val="24"/>
          <w:szCs w:val="24"/>
          <w:shd w:val="clear" w:color="auto" w:fill="FFFFFF"/>
        </w:rPr>
        <w:t>Cheung et al., 2020)</w:t>
      </w:r>
      <w:r w:rsidRPr="004528CA">
        <w:rPr>
          <w:rFonts w:ascii="Times New Roman" w:hAnsi="Times New Roman" w:cs="Times New Roman"/>
          <w:color w:val="000000" w:themeColor="text1"/>
          <w:sz w:val="24"/>
          <w:szCs w:val="24"/>
        </w:rPr>
        <w:t xml:space="preserve">. </w:t>
      </w:r>
    </w:p>
    <w:p w14:paraId="7D6ABD14" w14:textId="77777777" w:rsidR="00951B05" w:rsidRPr="0097578A" w:rsidRDefault="00963DDD" w:rsidP="004E1641">
      <w:pPr>
        <w:pStyle w:val="Normal1"/>
        <w:spacing w:line="480" w:lineRule="auto"/>
        <w:jc w:val="center"/>
        <w:rPr>
          <w:rFonts w:ascii="Times New Roman" w:hAnsi="Times New Roman" w:cs="Times New Roman"/>
          <w:sz w:val="24"/>
          <w:szCs w:val="24"/>
        </w:rPr>
      </w:pPr>
      <w:r w:rsidRPr="0097578A">
        <w:rPr>
          <w:rFonts w:ascii="Times New Roman" w:hAnsi="Times New Roman" w:cs="Times New Roman"/>
          <w:noProof/>
          <w:sz w:val="24"/>
          <w:szCs w:val="24"/>
        </w:rPr>
        <w:lastRenderedPageBreak/>
        <w:drawing>
          <wp:inline distT="114300" distB="114300" distL="114300" distR="114300" wp14:anchorId="47CD2E26" wp14:editId="25703CED">
            <wp:extent cx="2609850" cy="175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609850" cy="1752600"/>
                    </a:xfrm>
                    <a:prstGeom prst="rect">
                      <a:avLst/>
                    </a:prstGeom>
                    <a:ln/>
                  </pic:spPr>
                </pic:pic>
              </a:graphicData>
            </a:graphic>
          </wp:inline>
        </w:drawing>
      </w:r>
    </w:p>
    <w:p w14:paraId="02E4AB65" w14:textId="77777777" w:rsidR="00951B05" w:rsidRPr="0097578A" w:rsidRDefault="00963DDD" w:rsidP="004E1641">
      <w:pPr>
        <w:pStyle w:val="Normal1"/>
        <w:spacing w:line="480" w:lineRule="auto"/>
        <w:jc w:val="center"/>
        <w:rPr>
          <w:rFonts w:ascii="Times New Roman" w:hAnsi="Times New Roman" w:cs="Times New Roman"/>
          <w:b/>
          <w:sz w:val="24"/>
          <w:szCs w:val="24"/>
        </w:rPr>
      </w:pPr>
      <w:r w:rsidRPr="0097578A">
        <w:rPr>
          <w:rFonts w:ascii="Times New Roman" w:hAnsi="Times New Roman" w:cs="Times New Roman"/>
          <w:b/>
          <w:sz w:val="24"/>
          <w:szCs w:val="24"/>
        </w:rPr>
        <w:t xml:space="preserve">Figure: Old adult and mental health </w:t>
      </w:r>
    </w:p>
    <w:p w14:paraId="198FF060" w14:textId="77777777" w:rsidR="00951B05" w:rsidRPr="004528CA" w:rsidRDefault="00963DDD" w:rsidP="004E1641">
      <w:pPr>
        <w:pStyle w:val="Normal1"/>
        <w:spacing w:line="480" w:lineRule="auto"/>
        <w:jc w:val="center"/>
        <w:rPr>
          <w:rFonts w:ascii="Times New Roman" w:hAnsi="Times New Roman" w:cs="Times New Roman"/>
          <w:color w:val="000000" w:themeColor="text1"/>
          <w:sz w:val="24"/>
          <w:szCs w:val="24"/>
        </w:rPr>
      </w:pPr>
      <w:r w:rsidRPr="0097578A">
        <w:rPr>
          <w:rFonts w:ascii="Times New Roman" w:hAnsi="Times New Roman" w:cs="Times New Roman"/>
          <w:sz w:val="24"/>
          <w:szCs w:val="24"/>
        </w:rPr>
        <w:t xml:space="preserve"> (Source:</w:t>
      </w:r>
      <w:r w:rsidR="000B5B2D">
        <w:rPr>
          <w:rFonts w:ascii="Times New Roman" w:hAnsi="Times New Roman" w:cs="Times New Roman"/>
          <w:sz w:val="24"/>
          <w:szCs w:val="24"/>
        </w:rPr>
        <w:t xml:space="preserve"> </w:t>
      </w:r>
      <w:r w:rsidR="000B5B2D" w:rsidRPr="004528CA">
        <w:rPr>
          <w:rFonts w:ascii="Times New Roman" w:hAnsi="Times New Roman" w:cs="Times New Roman"/>
          <w:color w:val="000000" w:themeColor="text1"/>
          <w:sz w:val="24"/>
          <w:szCs w:val="24"/>
          <w:shd w:val="clear" w:color="auto" w:fill="FFFFFF"/>
        </w:rPr>
        <w:t>Cheung et al., 2020</w:t>
      </w:r>
      <w:r w:rsidRPr="004528CA">
        <w:rPr>
          <w:rFonts w:ascii="Times New Roman" w:hAnsi="Times New Roman" w:cs="Times New Roman"/>
          <w:color w:val="000000" w:themeColor="text1"/>
          <w:sz w:val="24"/>
          <w:szCs w:val="24"/>
        </w:rPr>
        <w:t>)</w:t>
      </w:r>
    </w:p>
    <w:p w14:paraId="42054C93" w14:textId="77777777" w:rsidR="00951B05" w:rsidRPr="0097578A" w:rsidRDefault="00963DDD" w:rsidP="004E1641">
      <w:pPr>
        <w:pStyle w:val="Heading1"/>
        <w:spacing w:line="480" w:lineRule="auto"/>
        <w:rPr>
          <w:rFonts w:ascii="Times New Roman" w:hAnsi="Times New Roman" w:cs="Times New Roman"/>
        </w:rPr>
      </w:pPr>
      <w:bookmarkStart w:id="16" w:name="_Toc88067880"/>
      <w:r w:rsidRPr="0097578A">
        <w:rPr>
          <w:rFonts w:ascii="Times New Roman" w:hAnsi="Times New Roman" w:cs="Times New Roman"/>
        </w:rPr>
        <w:t>Findings and discussions</w:t>
      </w:r>
      <w:bookmarkEnd w:id="16"/>
      <w:r w:rsidRPr="0097578A">
        <w:rPr>
          <w:rFonts w:ascii="Times New Roman" w:hAnsi="Times New Roman" w:cs="Times New Roman"/>
        </w:rPr>
        <w:t xml:space="preserve"> </w:t>
      </w:r>
    </w:p>
    <w:p w14:paraId="605768A2" w14:textId="77777777" w:rsidR="00E5633E"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From the over thematic analysis that has been done on the basis of this topic that is Impact of covid-19 in the elderly population in relation to mental health and well-being has actually showcased various new and different ideas related to the topic. A stronger study has shown that various changes in schedule that have been made during this time of covid-19 have created a lot of difficulties in tissues for older adults. This is because the schedules have been working or they are going on with the schedule for years now and if suddenly any kind of hurdle or </w:t>
      </w:r>
      <w:r w:rsidR="00E5633E" w:rsidRPr="0097578A">
        <w:rPr>
          <w:rFonts w:ascii="Times New Roman" w:hAnsi="Times New Roman" w:cs="Times New Roman"/>
          <w:sz w:val="24"/>
          <w:szCs w:val="24"/>
        </w:rPr>
        <w:t>behaviour</w:t>
      </w:r>
      <w:r w:rsidRPr="0097578A">
        <w:rPr>
          <w:rFonts w:ascii="Times New Roman" w:hAnsi="Times New Roman" w:cs="Times New Roman"/>
          <w:sz w:val="24"/>
          <w:szCs w:val="24"/>
        </w:rPr>
        <w:t xml:space="preserve"> occurs on the part of them then it will obviously cause some kind of distress or issue to work with such new changes. </w:t>
      </w:r>
    </w:p>
    <w:p w14:paraId="145608C3" w14:textId="77777777" w:rsidR="00951B05" w:rsidRPr="0097578A" w:rsidRDefault="00770B23" w:rsidP="004E1641">
      <w:pPr>
        <w:pStyle w:val="Normal1"/>
        <w:spacing w:line="480" w:lineRule="auto"/>
        <w:rPr>
          <w:rFonts w:ascii="Times New Roman" w:hAnsi="Times New Roman" w:cs="Times New Roman"/>
          <w:sz w:val="24"/>
          <w:szCs w:val="24"/>
        </w:rPr>
      </w:pPr>
      <w:r>
        <w:rPr>
          <w:rFonts w:ascii="Times New Roman" w:hAnsi="Times New Roman" w:cs="Times New Roman"/>
          <w:sz w:val="24"/>
          <w:szCs w:val="24"/>
        </w:rPr>
        <w:t>It</w:t>
      </w:r>
      <w:r w:rsidR="00963DDD" w:rsidRPr="0097578A">
        <w:rPr>
          <w:rFonts w:ascii="Times New Roman" w:hAnsi="Times New Roman" w:cs="Times New Roman"/>
          <w:sz w:val="24"/>
          <w:szCs w:val="24"/>
        </w:rPr>
        <w:t xml:space="preserve"> is what happened with them as seeing so many changes within the environment the people the way they work and the way they are continuing with this various new </w:t>
      </w:r>
      <w:r w:rsidR="00E5633E" w:rsidRPr="0097578A">
        <w:rPr>
          <w:rFonts w:ascii="Times New Roman" w:hAnsi="Times New Roman" w:cs="Times New Roman"/>
          <w:sz w:val="24"/>
          <w:szCs w:val="24"/>
        </w:rPr>
        <w:t>information</w:t>
      </w:r>
      <w:r w:rsidR="00963DDD" w:rsidRPr="0097578A">
        <w:rPr>
          <w:rFonts w:ascii="Times New Roman" w:hAnsi="Times New Roman" w:cs="Times New Roman"/>
          <w:sz w:val="24"/>
          <w:szCs w:val="24"/>
        </w:rPr>
        <w:t xml:space="preserve"> Technologies and given way to move forward in life has created some sense of stress in their mind that how they will operator coordinator with such changes and move on in their life as they have never been a part of all this and this is also life-threatening. It has also been identified that the various changes that have occurred due to covid-19 to be specific social distancing have caused a number of difficulties or challenges for them to cope up with the various changes that have been </w:t>
      </w:r>
      <w:r w:rsidR="00963DDD" w:rsidRPr="0097578A">
        <w:rPr>
          <w:rFonts w:ascii="Times New Roman" w:hAnsi="Times New Roman" w:cs="Times New Roman"/>
          <w:sz w:val="24"/>
          <w:szCs w:val="24"/>
        </w:rPr>
        <w:lastRenderedPageBreak/>
        <w:t xml:space="preserve">offered as it can be seen that due to social distancing they cannot go out meet people or even the visitors who were staying in old age home and not allowed due to the safety and health precautions of the patients or clients. </w:t>
      </w:r>
      <w:r w:rsidR="002E5113">
        <w:rPr>
          <w:rFonts w:ascii="Times New Roman" w:hAnsi="Times New Roman" w:cs="Times New Roman"/>
          <w:sz w:val="24"/>
          <w:szCs w:val="24"/>
        </w:rPr>
        <w:t>T</w:t>
      </w:r>
      <w:r w:rsidR="002E5113" w:rsidRPr="0097578A">
        <w:rPr>
          <w:rFonts w:ascii="Times New Roman" w:hAnsi="Times New Roman" w:cs="Times New Roman"/>
          <w:sz w:val="24"/>
          <w:szCs w:val="24"/>
        </w:rPr>
        <w:t>herefore,</w:t>
      </w:r>
      <w:r w:rsidR="00963DDD" w:rsidRPr="0097578A">
        <w:rPr>
          <w:rFonts w:ascii="Times New Roman" w:hAnsi="Times New Roman" w:cs="Times New Roman"/>
          <w:sz w:val="24"/>
          <w:szCs w:val="24"/>
        </w:rPr>
        <w:t xml:space="preserve"> it is making them more stressed, depressed, or even sad about the fact that they no longer can enjoy the world and can meet people and describe their feelings and emotions. </w:t>
      </w:r>
    </w:p>
    <w:p w14:paraId="439AE89F" w14:textId="77777777" w:rsidR="00951B05" w:rsidRPr="0097578A" w:rsidRDefault="00963DDD" w:rsidP="004E1641">
      <w:pPr>
        <w:pStyle w:val="Heading1"/>
        <w:spacing w:line="480" w:lineRule="auto"/>
        <w:rPr>
          <w:rFonts w:ascii="Times New Roman" w:hAnsi="Times New Roman" w:cs="Times New Roman"/>
        </w:rPr>
      </w:pPr>
      <w:bookmarkStart w:id="17" w:name="_Toc88067881"/>
      <w:r w:rsidRPr="0097578A">
        <w:rPr>
          <w:rFonts w:ascii="Times New Roman" w:hAnsi="Times New Roman" w:cs="Times New Roman"/>
        </w:rPr>
        <w:t>Conclusions and recommendations</w:t>
      </w:r>
      <w:bookmarkEnd w:id="17"/>
      <w:r w:rsidRPr="0097578A">
        <w:rPr>
          <w:rFonts w:ascii="Times New Roman" w:hAnsi="Times New Roman" w:cs="Times New Roman"/>
        </w:rPr>
        <w:t xml:space="preserve"> </w:t>
      </w:r>
    </w:p>
    <w:p w14:paraId="28DAF60D" w14:textId="77777777" w:rsidR="005C1971" w:rsidRPr="0097578A" w:rsidRDefault="005C1971" w:rsidP="004E1641">
      <w:pPr>
        <w:pStyle w:val="Heading3"/>
        <w:spacing w:line="480" w:lineRule="auto"/>
        <w:rPr>
          <w:rFonts w:ascii="Times New Roman" w:hAnsi="Times New Roman" w:cs="Times New Roman"/>
          <w:szCs w:val="24"/>
        </w:rPr>
      </w:pPr>
      <w:bookmarkStart w:id="18" w:name="_Toc88067882"/>
      <w:r w:rsidRPr="0097578A">
        <w:rPr>
          <w:rFonts w:ascii="Times New Roman" w:hAnsi="Times New Roman" w:cs="Times New Roman"/>
          <w:szCs w:val="24"/>
        </w:rPr>
        <w:t>Conclusion</w:t>
      </w:r>
      <w:bookmarkEnd w:id="18"/>
      <w:r w:rsidRPr="0097578A">
        <w:rPr>
          <w:rFonts w:ascii="Times New Roman" w:hAnsi="Times New Roman" w:cs="Times New Roman"/>
          <w:szCs w:val="24"/>
        </w:rPr>
        <w:t xml:space="preserve"> </w:t>
      </w:r>
    </w:p>
    <w:p w14:paraId="731E25D7"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In this particular study, it can be concluded that there are a number of aspects that have become part of the reasons for having such mental illness or bad health of the people above the age of 60. In this particular case study on a number of methods have been utilized so as to complete the study in a better way and not face any kind of struggle completing the task.</w:t>
      </w:r>
    </w:p>
    <w:p w14:paraId="669E9021" w14:textId="77777777" w:rsidR="005C1971"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Here are some things that these old adults can do that will help them investigate the various </w:t>
      </w:r>
      <w:r w:rsidR="005C1971" w:rsidRPr="0097578A">
        <w:rPr>
          <w:rFonts w:ascii="Times New Roman" w:hAnsi="Times New Roman" w:cs="Times New Roman"/>
          <w:sz w:val="24"/>
          <w:szCs w:val="24"/>
        </w:rPr>
        <w:t>struggles</w:t>
      </w:r>
      <w:r w:rsidRPr="0097578A">
        <w:rPr>
          <w:rFonts w:ascii="Times New Roman" w:hAnsi="Times New Roman" w:cs="Times New Roman"/>
          <w:sz w:val="24"/>
          <w:szCs w:val="24"/>
        </w:rPr>
        <w:t xml:space="preserve"> that they are facing currently due to covid-19 and in relation to mental health issues and well-being. One of the best ways for coming out of such an issue is to talk to people about their feelings, for example, what they are experiencing, what are their needs, what are their opinions on the situation that is taking place, and so on. </w:t>
      </w:r>
    </w:p>
    <w:p w14:paraId="6C0C38E6" w14:textId="77777777" w:rsidR="005C1971" w:rsidRPr="0097578A" w:rsidRDefault="005C1971" w:rsidP="004E1641">
      <w:pPr>
        <w:pStyle w:val="Heading3"/>
        <w:spacing w:line="480" w:lineRule="auto"/>
        <w:rPr>
          <w:rFonts w:ascii="Times New Roman" w:hAnsi="Times New Roman" w:cs="Times New Roman"/>
          <w:szCs w:val="24"/>
        </w:rPr>
      </w:pPr>
      <w:bookmarkStart w:id="19" w:name="_Toc88067883"/>
      <w:r w:rsidRPr="0097578A">
        <w:rPr>
          <w:rFonts w:ascii="Times New Roman" w:hAnsi="Times New Roman" w:cs="Times New Roman"/>
          <w:szCs w:val="24"/>
        </w:rPr>
        <w:t>Recommendation</w:t>
      </w:r>
      <w:bookmarkEnd w:id="19"/>
      <w:r w:rsidRPr="0097578A">
        <w:rPr>
          <w:rFonts w:ascii="Times New Roman" w:hAnsi="Times New Roman" w:cs="Times New Roman"/>
          <w:szCs w:val="24"/>
        </w:rPr>
        <w:t xml:space="preserve"> </w:t>
      </w:r>
    </w:p>
    <w:p w14:paraId="2BEFB383" w14:textId="77777777" w:rsidR="00B6013F"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Discussing all these can help them in having good mental health as they will feel much free and it will help them to deal with time when they feel troubled. </w:t>
      </w:r>
    </w:p>
    <w:p w14:paraId="25C6680E" w14:textId="77777777" w:rsidR="00B6013F"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t xml:space="preserve">Order can also do one thing is that doing exercises there are a number of online videos and people who are providing services like that of yoga and exercises for the old others which they can utilize as it will make them feel much better to keep their mood good and relaxed. </w:t>
      </w:r>
    </w:p>
    <w:p w14:paraId="4792B528" w14:textId="77777777" w:rsidR="00951B05" w:rsidRPr="0097578A" w:rsidRDefault="00963DDD" w:rsidP="004E1641">
      <w:pPr>
        <w:pStyle w:val="Normal1"/>
        <w:spacing w:line="480" w:lineRule="auto"/>
        <w:rPr>
          <w:rFonts w:ascii="Times New Roman" w:hAnsi="Times New Roman" w:cs="Times New Roman"/>
          <w:sz w:val="24"/>
          <w:szCs w:val="24"/>
        </w:rPr>
      </w:pPr>
      <w:r w:rsidRPr="0097578A">
        <w:rPr>
          <w:rFonts w:ascii="Times New Roman" w:hAnsi="Times New Roman" w:cs="Times New Roman"/>
          <w:sz w:val="24"/>
          <w:szCs w:val="24"/>
        </w:rPr>
        <w:lastRenderedPageBreak/>
        <w:t xml:space="preserve">They can take a break and start thinking about what they had and how their life is. Then eating good food is also a good way to stay happy. Last but not least they can start doing things that they love to do but due to their busy schedule they could not so they can start it now and this will help them to remove their thoughts from search issues. </w:t>
      </w:r>
      <w:r w:rsidRPr="0097578A">
        <w:rPr>
          <w:rFonts w:ascii="Times New Roman" w:hAnsi="Times New Roman" w:cs="Times New Roman"/>
          <w:sz w:val="24"/>
          <w:szCs w:val="24"/>
        </w:rPr>
        <w:br w:type="page"/>
      </w:r>
    </w:p>
    <w:p w14:paraId="623C91BA" w14:textId="77777777" w:rsidR="00951B05" w:rsidRPr="0097578A" w:rsidRDefault="00963DDD" w:rsidP="00A074DD">
      <w:pPr>
        <w:pStyle w:val="Heading1"/>
        <w:spacing w:after="240" w:line="480" w:lineRule="auto"/>
        <w:rPr>
          <w:rFonts w:ascii="Times New Roman" w:hAnsi="Times New Roman" w:cs="Times New Roman"/>
        </w:rPr>
      </w:pPr>
      <w:bookmarkStart w:id="20" w:name="_Toc88067884"/>
      <w:r w:rsidRPr="0097578A">
        <w:rPr>
          <w:rFonts w:ascii="Times New Roman" w:hAnsi="Times New Roman" w:cs="Times New Roman"/>
        </w:rPr>
        <w:lastRenderedPageBreak/>
        <w:t>Reference</w:t>
      </w:r>
      <w:bookmarkEnd w:id="20"/>
      <w:r w:rsidR="00991BCD">
        <w:rPr>
          <w:rFonts w:ascii="Times New Roman" w:hAnsi="Times New Roman" w:cs="Times New Roman"/>
        </w:rPr>
        <w:t>s</w:t>
      </w:r>
    </w:p>
    <w:p w14:paraId="48AF7060" w14:textId="77777777" w:rsidR="008D20EF" w:rsidRPr="00E8506A" w:rsidRDefault="008D20EF" w:rsidP="007B0DFF">
      <w:pPr>
        <w:pStyle w:val="Normal1"/>
        <w:spacing w:after="240" w:line="480" w:lineRule="auto"/>
        <w:rPr>
          <w:rFonts w:ascii="Times New Roman" w:hAnsi="Times New Roman" w:cs="Times New Roman"/>
          <w:color w:val="000000" w:themeColor="text1"/>
          <w:sz w:val="24"/>
          <w:szCs w:val="24"/>
          <w:shd w:val="clear" w:color="auto" w:fill="FFFFFF"/>
        </w:rPr>
      </w:pPr>
      <w:proofErr w:type="spellStart"/>
      <w:r w:rsidRPr="00A074DD">
        <w:rPr>
          <w:rFonts w:ascii="Times New Roman" w:hAnsi="Times New Roman" w:cs="Times New Roman"/>
          <w:color w:val="000000"/>
          <w:sz w:val="24"/>
          <w:szCs w:val="24"/>
          <w:shd w:val="clear" w:color="auto" w:fill="FFFFFF"/>
        </w:rPr>
        <w:t>Bairagi</w:t>
      </w:r>
      <w:proofErr w:type="spellEnd"/>
      <w:r w:rsidRPr="00A074DD">
        <w:rPr>
          <w:rFonts w:ascii="Times New Roman" w:hAnsi="Times New Roman" w:cs="Times New Roman"/>
          <w:color w:val="000000"/>
          <w:sz w:val="24"/>
          <w:szCs w:val="24"/>
          <w:shd w:val="clear" w:color="auto" w:fill="FFFFFF"/>
        </w:rPr>
        <w:t xml:space="preserve">, V. and </w:t>
      </w:r>
      <w:proofErr w:type="spellStart"/>
      <w:r w:rsidRPr="00A074DD">
        <w:rPr>
          <w:rFonts w:ascii="Times New Roman" w:hAnsi="Times New Roman" w:cs="Times New Roman"/>
          <w:color w:val="000000"/>
          <w:sz w:val="24"/>
          <w:szCs w:val="24"/>
          <w:shd w:val="clear" w:color="auto" w:fill="FFFFFF"/>
        </w:rPr>
        <w:t>Munot</w:t>
      </w:r>
      <w:proofErr w:type="spellEnd"/>
      <w:r w:rsidRPr="00A074DD">
        <w:rPr>
          <w:rFonts w:ascii="Times New Roman" w:hAnsi="Times New Roman" w:cs="Times New Roman"/>
          <w:color w:val="000000"/>
          <w:sz w:val="24"/>
          <w:szCs w:val="24"/>
          <w:shd w:val="clear" w:color="auto" w:fill="FFFFFF"/>
        </w:rPr>
        <w:t>, M., (2019). </w:t>
      </w:r>
      <w:r w:rsidRPr="00A074DD">
        <w:rPr>
          <w:rFonts w:ascii="Times New Roman" w:hAnsi="Times New Roman" w:cs="Times New Roman"/>
          <w:i/>
          <w:iCs/>
          <w:color w:val="000000"/>
          <w:sz w:val="24"/>
          <w:szCs w:val="24"/>
          <w:shd w:val="clear" w:color="auto" w:fill="FFFFFF"/>
        </w:rPr>
        <w:t>Research methodology: A practical and scientific approach</w:t>
      </w:r>
      <w:r w:rsidRPr="00A074DD">
        <w:rPr>
          <w:rFonts w:ascii="Times New Roman" w:hAnsi="Times New Roman" w:cs="Times New Roman"/>
          <w:color w:val="000000"/>
          <w:sz w:val="24"/>
          <w:szCs w:val="24"/>
          <w:shd w:val="clear" w:color="auto" w:fill="FFFFFF"/>
        </w:rPr>
        <w:t xml:space="preserve">. </w:t>
      </w:r>
      <w:r w:rsidRPr="00E8506A">
        <w:rPr>
          <w:rFonts w:ascii="Times New Roman" w:hAnsi="Times New Roman" w:cs="Times New Roman"/>
          <w:color w:val="000000" w:themeColor="text1"/>
          <w:sz w:val="24"/>
          <w:szCs w:val="24"/>
          <w:shd w:val="clear" w:color="auto" w:fill="FFFFFF"/>
        </w:rPr>
        <w:t xml:space="preserve">Boca Raton: CRC Press. </w:t>
      </w:r>
    </w:p>
    <w:p w14:paraId="0D76EA9F" w14:textId="77777777" w:rsidR="008D20EF" w:rsidRPr="00E8506A" w:rsidRDefault="008D20EF" w:rsidP="007B0DFF">
      <w:pPr>
        <w:pStyle w:val="Normal1"/>
        <w:spacing w:after="240" w:line="480" w:lineRule="auto"/>
        <w:rPr>
          <w:rFonts w:ascii="Times New Roman" w:hAnsi="Times New Roman" w:cs="Times New Roman"/>
          <w:color w:val="000000" w:themeColor="text1"/>
          <w:sz w:val="24"/>
          <w:szCs w:val="24"/>
          <w:shd w:val="clear" w:color="auto" w:fill="FFFFFF"/>
        </w:rPr>
      </w:pPr>
      <w:proofErr w:type="spellStart"/>
      <w:r w:rsidRPr="00E8506A">
        <w:rPr>
          <w:rFonts w:ascii="Times New Roman" w:hAnsi="Times New Roman" w:cs="Times New Roman"/>
          <w:color w:val="000000" w:themeColor="text1"/>
          <w:sz w:val="24"/>
          <w:szCs w:val="24"/>
          <w:shd w:val="clear" w:color="auto" w:fill="FFFFFF"/>
        </w:rPr>
        <w:t>Carr</w:t>
      </w:r>
      <w:proofErr w:type="spellEnd"/>
      <w:r w:rsidRPr="00E8506A">
        <w:rPr>
          <w:rFonts w:ascii="Times New Roman" w:hAnsi="Times New Roman" w:cs="Times New Roman"/>
          <w:color w:val="000000" w:themeColor="text1"/>
          <w:sz w:val="24"/>
          <w:szCs w:val="24"/>
          <w:shd w:val="clear" w:color="auto" w:fill="FFFFFF"/>
        </w:rPr>
        <w:t xml:space="preserve">, M., </w:t>
      </w:r>
      <w:proofErr w:type="spellStart"/>
      <w:r w:rsidRPr="00E8506A">
        <w:rPr>
          <w:rFonts w:ascii="Times New Roman" w:hAnsi="Times New Roman" w:cs="Times New Roman"/>
          <w:color w:val="000000" w:themeColor="text1"/>
          <w:sz w:val="24"/>
          <w:szCs w:val="24"/>
          <w:shd w:val="clear" w:color="auto" w:fill="FFFFFF"/>
        </w:rPr>
        <w:t>Steeg</w:t>
      </w:r>
      <w:proofErr w:type="spellEnd"/>
      <w:r w:rsidRPr="00E8506A">
        <w:rPr>
          <w:rFonts w:ascii="Times New Roman" w:hAnsi="Times New Roman" w:cs="Times New Roman"/>
          <w:color w:val="000000" w:themeColor="text1"/>
          <w:sz w:val="24"/>
          <w:szCs w:val="24"/>
          <w:shd w:val="clear" w:color="auto" w:fill="FFFFFF"/>
        </w:rPr>
        <w:t xml:space="preserve">, S., Webb, R., </w:t>
      </w:r>
      <w:proofErr w:type="spellStart"/>
      <w:r w:rsidRPr="00E8506A">
        <w:rPr>
          <w:rFonts w:ascii="Times New Roman" w:hAnsi="Times New Roman" w:cs="Times New Roman"/>
          <w:color w:val="000000" w:themeColor="text1"/>
          <w:sz w:val="24"/>
          <w:szCs w:val="24"/>
          <w:shd w:val="clear" w:color="auto" w:fill="FFFFFF"/>
        </w:rPr>
        <w:t>Kapur</w:t>
      </w:r>
      <w:proofErr w:type="spellEnd"/>
      <w:r w:rsidRPr="00E8506A">
        <w:rPr>
          <w:rFonts w:ascii="Times New Roman" w:hAnsi="Times New Roman" w:cs="Times New Roman"/>
          <w:color w:val="000000" w:themeColor="text1"/>
          <w:sz w:val="24"/>
          <w:szCs w:val="24"/>
          <w:shd w:val="clear" w:color="auto" w:fill="FFFFFF"/>
        </w:rPr>
        <w:t>, N., Chew-Graham, C., Abel, K., Hope, H., Pierce, M. and Ashcroft, D., (2021). Effects of the COVID-19 pandemic on primary care-recorded mental illness and self-harm episodes in the UK: a population-based cohort study. </w:t>
      </w:r>
      <w:r w:rsidRPr="00E8506A">
        <w:rPr>
          <w:rFonts w:ascii="Times New Roman" w:hAnsi="Times New Roman" w:cs="Times New Roman"/>
          <w:i/>
          <w:iCs/>
          <w:color w:val="000000" w:themeColor="text1"/>
          <w:sz w:val="24"/>
          <w:szCs w:val="24"/>
          <w:shd w:val="clear" w:color="auto" w:fill="FFFFFF"/>
        </w:rPr>
        <w:t>The Lancet Public Health</w:t>
      </w:r>
      <w:r w:rsidRPr="00E8506A">
        <w:rPr>
          <w:rFonts w:ascii="Times New Roman" w:hAnsi="Times New Roman" w:cs="Times New Roman"/>
          <w:color w:val="000000" w:themeColor="text1"/>
          <w:sz w:val="24"/>
          <w:szCs w:val="24"/>
          <w:shd w:val="clear" w:color="auto" w:fill="FFFFFF"/>
        </w:rPr>
        <w:t xml:space="preserve">, 6(2), </w:t>
      </w:r>
      <w:proofErr w:type="gramStart"/>
      <w:r w:rsidRPr="00E8506A">
        <w:rPr>
          <w:rFonts w:ascii="Times New Roman" w:hAnsi="Times New Roman" w:cs="Times New Roman"/>
          <w:color w:val="000000" w:themeColor="text1"/>
          <w:sz w:val="24"/>
          <w:szCs w:val="24"/>
          <w:shd w:val="clear" w:color="auto" w:fill="FFFFFF"/>
        </w:rPr>
        <w:t>pp.e</w:t>
      </w:r>
      <w:proofErr w:type="gramEnd"/>
      <w:r w:rsidRPr="00E8506A">
        <w:rPr>
          <w:rFonts w:ascii="Times New Roman" w:hAnsi="Times New Roman" w:cs="Times New Roman"/>
          <w:color w:val="000000" w:themeColor="text1"/>
          <w:sz w:val="24"/>
          <w:szCs w:val="24"/>
          <w:shd w:val="clear" w:color="auto" w:fill="FFFFFF"/>
        </w:rPr>
        <w:t>124-e135.</w:t>
      </w:r>
    </w:p>
    <w:p w14:paraId="26137DC6" w14:textId="77777777" w:rsidR="008D20EF" w:rsidRPr="00E8506A" w:rsidRDefault="008D20EF" w:rsidP="007B0DFF">
      <w:pPr>
        <w:pStyle w:val="Normal1"/>
        <w:spacing w:after="240" w:line="480" w:lineRule="auto"/>
        <w:rPr>
          <w:rFonts w:ascii="Times New Roman" w:hAnsi="Times New Roman" w:cs="Times New Roman"/>
          <w:color w:val="000000" w:themeColor="text1"/>
          <w:sz w:val="24"/>
          <w:szCs w:val="24"/>
          <w:shd w:val="clear" w:color="auto" w:fill="FFFFFF"/>
        </w:rPr>
      </w:pPr>
      <w:r w:rsidRPr="00E8506A">
        <w:rPr>
          <w:rFonts w:ascii="Times New Roman" w:hAnsi="Times New Roman" w:cs="Times New Roman"/>
          <w:color w:val="000000" w:themeColor="text1"/>
          <w:sz w:val="24"/>
          <w:szCs w:val="24"/>
          <w:shd w:val="clear" w:color="auto" w:fill="FFFFFF"/>
        </w:rPr>
        <w:t xml:space="preserve">Chen, S., Jones, P., Underwood, B., Moore, A., </w:t>
      </w:r>
      <w:proofErr w:type="spellStart"/>
      <w:r w:rsidRPr="00E8506A">
        <w:rPr>
          <w:rFonts w:ascii="Times New Roman" w:hAnsi="Times New Roman" w:cs="Times New Roman"/>
          <w:color w:val="000000" w:themeColor="text1"/>
          <w:sz w:val="24"/>
          <w:szCs w:val="24"/>
          <w:shd w:val="clear" w:color="auto" w:fill="FFFFFF"/>
        </w:rPr>
        <w:t>Bullmore</w:t>
      </w:r>
      <w:proofErr w:type="spellEnd"/>
      <w:r w:rsidRPr="00E8506A">
        <w:rPr>
          <w:rFonts w:ascii="Times New Roman" w:hAnsi="Times New Roman" w:cs="Times New Roman"/>
          <w:color w:val="000000" w:themeColor="text1"/>
          <w:sz w:val="24"/>
          <w:szCs w:val="24"/>
          <w:shd w:val="clear" w:color="auto" w:fill="FFFFFF"/>
        </w:rPr>
        <w:t xml:space="preserve">, E., Banerjee, S., </w:t>
      </w:r>
      <w:proofErr w:type="spellStart"/>
      <w:r w:rsidRPr="00E8506A">
        <w:rPr>
          <w:rFonts w:ascii="Times New Roman" w:hAnsi="Times New Roman" w:cs="Times New Roman"/>
          <w:color w:val="000000" w:themeColor="text1"/>
          <w:sz w:val="24"/>
          <w:szCs w:val="24"/>
          <w:shd w:val="clear" w:color="auto" w:fill="FFFFFF"/>
        </w:rPr>
        <w:t>Osimo</w:t>
      </w:r>
      <w:proofErr w:type="spellEnd"/>
      <w:r w:rsidRPr="00E8506A">
        <w:rPr>
          <w:rFonts w:ascii="Times New Roman" w:hAnsi="Times New Roman" w:cs="Times New Roman"/>
          <w:color w:val="000000" w:themeColor="text1"/>
          <w:sz w:val="24"/>
          <w:szCs w:val="24"/>
          <w:shd w:val="clear" w:color="auto" w:fill="FFFFFF"/>
        </w:rPr>
        <w:t xml:space="preserve">, E., Deakin, J., Hatfield, C., Thompson, F., </w:t>
      </w:r>
      <w:proofErr w:type="spellStart"/>
      <w:r w:rsidRPr="00E8506A">
        <w:rPr>
          <w:rFonts w:ascii="Times New Roman" w:hAnsi="Times New Roman" w:cs="Times New Roman"/>
          <w:color w:val="000000" w:themeColor="text1"/>
          <w:sz w:val="24"/>
          <w:szCs w:val="24"/>
          <w:shd w:val="clear" w:color="auto" w:fill="FFFFFF"/>
        </w:rPr>
        <w:t>Artingstall</w:t>
      </w:r>
      <w:proofErr w:type="spellEnd"/>
      <w:r w:rsidRPr="00E8506A">
        <w:rPr>
          <w:rFonts w:ascii="Times New Roman" w:hAnsi="Times New Roman" w:cs="Times New Roman"/>
          <w:color w:val="000000" w:themeColor="text1"/>
          <w:sz w:val="24"/>
          <w:szCs w:val="24"/>
          <w:shd w:val="clear" w:color="auto" w:fill="FFFFFF"/>
        </w:rPr>
        <w:t xml:space="preserve">, J., </w:t>
      </w:r>
      <w:proofErr w:type="spellStart"/>
      <w:r w:rsidRPr="00E8506A">
        <w:rPr>
          <w:rFonts w:ascii="Times New Roman" w:hAnsi="Times New Roman" w:cs="Times New Roman"/>
          <w:color w:val="000000" w:themeColor="text1"/>
          <w:sz w:val="24"/>
          <w:szCs w:val="24"/>
          <w:shd w:val="clear" w:color="auto" w:fill="FFFFFF"/>
        </w:rPr>
        <w:t>Slann</w:t>
      </w:r>
      <w:proofErr w:type="spellEnd"/>
      <w:r w:rsidRPr="00E8506A">
        <w:rPr>
          <w:rFonts w:ascii="Times New Roman" w:hAnsi="Times New Roman" w:cs="Times New Roman"/>
          <w:color w:val="000000" w:themeColor="text1"/>
          <w:sz w:val="24"/>
          <w:szCs w:val="24"/>
          <w:shd w:val="clear" w:color="auto" w:fill="FFFFFF"/>
        </w:rPr>
        <w:t>, M., Lewis, J. and Cardinal, R., (2020). The early impact of COVID-19 on mental health and community physical health services and their patients’ mortality in Cambridgeshire and Peterborough, UK. </w:t>
      </w:r>
      <w:r w:rsidRPr="00E8506A">
        <w:rPr>
          <w:rFonts w:ascii="Times New Roman" w:hAnsi="Times New Roman" w:cs="Times New Roman"/>
          <w:i/>
          <w:iCs/>
          <w:color w:val="000000" w:themeColor="text1"/>
          <w:sz w:val="24"/>
          <w:szCs w:val="24"/>
          <w:shd w:val="clear" w:color="auto" w:fill="FFFFFF"/>
        </w:rPr>
        <w:t>Journal of Psychiatric Research</w:t>
      </w:r>
      <w:r w:rsidRPr="00E8506A">
        <w:rPr>
          <w:rFonts w:ascii="Times New Roman" w:hAnsi="Times New Roman" w:cs="Times New Roman"/>
          <w:color w:val="000000" w:themeColor="text1"/>
          <w:sz w:val="24"/>
          <w:szCs w:val="24"/>
          <w:shd w:val="clear" w:color="auto" w:fill="FFFFFF"/>
        </w:rPr>
        <w:t>, 131, pp.244-254.</w:t>
      </w:r>
    </w:p>
    <w:p w14:paraId="54CCEE9E" w14:textId="77777777" w:rsidR="008D20EF" w:rsidRPr="00E8506A" w:rsidRDefault="008D20EF" w:rsidP="007B0DFF">
      <w:pPr>
        <w:pStyle w:val="Normal1"/>
        <w:spacing w:after="240" w:line="480" w:lineRule="auto"/>
        <w:rPr>
          <w:rFonts w:ascii="Times New Roman" w:hAnsi="Times New Roman" w:cs="Times New Roman"/>
          <w:color w:val="000000" w:themeColor="text1"/>
          <w:sz w:val="24"/>
          <w:szCs w:val="24"/>
          <w:shd w:val="clear" w:color="auto" w:fill="FFFFFF"/>
        </w:rPr>
      </w:pPr>
      <w:r w:rsidRPr="00E8506A">
        <w:rPr>
          <w:rFonts w:ascii="Times New Roman" w:hAnsi="Times New Roman" w:cs="Times New Roman"/>
          <w:color w:val="000000" w:themeColor="text1"/>
          <w:sz w:val="24"/>
          <w:szCs w:val="24"/>
          <w:shd w:val="clear" w:color="auto" w:fill="FFFFFF"/>
        </w:rPr>
        <w:t xml:space="preserve">Cheung, G., Rivera-Rodriguez, C., Martinez-Ruiz, A., </w:t>
      </w:r>
      <w:proofErr w:type="spellStart"/>
      <w:r w:rsidRPr="00E8506A">
        <w:rPr>
          <w:rFonts w:ascii="Times New Roman" w:hAnsi="Times New Roman" w:cs="Times New Roman"/>
          <w:color w:val="000000" w:themeColor="text1"/>
          <w:sz w:val="24"/>
          <w:szCs w:val="24"/>
          <w:shd w:val="clear" w:color="auto" w:fill="FFFFFF"/>
        </w:rPr>
        <w:t>Ma’u</w:t>
      </w:r>
      <w:proofErr w:type="spellEnd"/>
      <w:r w:rsidRPr="00E8506A">
        <w:rPr>
          <w:rFonts w:ascii="Times New Roman" w:hAnsi="Times New Roman" w:cs="Times New Roman"/>
          <w:color w:val="000000" w:themeColor="text1"/>
          <w:sz w:val="24"/>
          <w:szCs w:val="24"/>
          <w:shd w:val="clear" w:color="auto" w:fill="FFFFFF"/>
        </w:rPr>
        <w:t xml:space="preserve">, E., Ryan, B., </w:t>
      </w:r>
      <w:proofErr w:type="spellStart"/>
      <w:r w:rsidRPr="00E8506A">
        <w:rPr>
          <w:rFonts w:ascii="Times New Roman" w:hAnsi="Times New Roman" w:cs="Times New Roman"/>
          <w:color w:val="000000" w:themeColor="text1"/>
          <w:sz w:val="24"/>
          <w:szCs w:val="24"/>
          <w:shd w:val="clear" w:color="auto" w:fill="FFFFFF"/>
        </w:rPr>
        <w:t>Burholt</w:t>
      </w:r>
      <w:proofErr w:type="spellEnd"/>
      <w:r w:rsidRPr="00E8506A">
        <w:rPr>
          <w:rFonts w:ascii="Times New Roman" w:hAnsi="Times New Roman" w:cs="Times New Roman"/>
          <w:color w:val="000000" w:themeColor="text1"/>
          <w:sz w:val="24"/>
          <w:szCs w:val="24"/>
          <w:shd w:val="clear" w:color="auto" w:fill="FFFFFF"/>
        </w:rPr>
        <w:t xml:space="preserve">, V., </w:t>
      </w:r>
      <w:proofErr w:type="spellStart"/>
      <w:r w:rsidRPr="00E8506A">
        <w:rPr>
          <w:rFonts w:ascii="Times New Roman" w:hAnsi="Times New Roman" w:cs="Times New Roman"/>
          <w:color w:val="000000" w:themeColor="text1"/>
          <w:sz w:val="24"/>
          <w:szCs w:val="24"/>
          <w:shd w:val="clear" w:color="auto" w:fill="FFFFFF"/>
        </w:rPr>
        <w:t>Bissielo</w:t>
      </w:r>
      <w:proofErr w:type="spellEnd"/>
      <w:r w:rsidRPr="00E8506A">
        <w:rPr>
          <w:rFonts w:ascii="Times New Roman" w:hAnsi="Times New Roman" w:cs="Times New Roman"/>
          <w:color w:val="000000" w:themeColor="text1"/>
          <w:sz w:val="24"/>
          <w:szCs w:val="24"/>
          <w:shd w:val="clear" w:color="auto" w:fill="FFFFFF"/>
        </w:rPr>
        <w:t>, A. and Meehan, B., (2020). Impact of COVID-19 on the health and psychosocial status of vulnerable older adults: study protocol for an observational study. </w:t>
      </w:r>
      <w:r w:rsidRPr="00E8506A">
        <w:rPr>
          <w:rFonts w:ascii="Times New Roman" w:hAnsi="Times New Roman" w:cs="Times New Roman"/>
          <w:i/>
          <w:iCs/>
          <w:color w:val="000000" w:themeColor="text1"/>
          <w:sz w:val="24"/>
          <w:szCs w:val="24"/>
          <w:shd w:val="clear" w:color="auto" w:fill="FFFFFF"/>
        </w:rPr>
        <w:t>BMC Public Health</w:t>
      </w:r>
      <w:r w:rsidRPr="00E8506A">
        <w:rPr>
          <w:rFonts w:ascii="Times New Roman" w:hAnsi="Times New Roman" w:cs="Times New Roman"/>
          <w:color w:val="000000" w:themeColor="text1"/>
          <w:sz w:val="24"/>
          <w:szCs w:val="24"/>
          <w:shd w:val="clear" w:color="auto" w:fill="FFFFFF"/>
        </w:rPr>
        <w:t>, 20(1).</w:t>
      </w:r>
    </w:p>
    <w:p w14:paraId="54EB0D7F" w14:textId="77777777" w:rsidR="008D20EF" w:rsidRPr="00A074DD" w:rsidRDefault="008D20EF" w:rsidP="007B0DFF">
      <w:pPr>
        <w:pStyle w:val="Normal1"/>
        <w:spacing w:after="240" w:line="480" w:lineRule="auto"/>
        <w:rPr>
          <w:rFonts w:ascii="Times New Roman" w:hAnsi="Times New Roman" w:cs="Times New Roman"/>
          <w:sz w:val="24"/>
          <w:szCs w:val="24"/>
        </w:rPr>
      </w:pPr>
      <w:r w:rsidRPr="00A074DD">
        <w:rPr>
          <w:rFonts w:ascii="Times New Roman" w:hAnsi="Times New Roman" w:cs="Times New Roman"/>
          <w:color w:val="000000"/>
          <w:sz w:val="24"/>
          <w:szCs w:val="24"/>
          <w:shd w:val="clear" w:color="auto" w:fill="FFFFFF"/>
        </w:rPr>
        <w:t>Choi, E., Hui, B. and Wan, E., (2020). Depression and Anxiety in Hong Kong during COVID-19. </w:t>
      </w:r>
      <w:r w:rsidRPr="00A074DD">
        <w:rPr>
          <w:rFonts w:ascii="Times New Roman" w:hAnsi="Times New Roman" w:cs="Times New Roman"/>
          <w:i/>
          <w:iCs/>
          <w:color w:val="000000"/>
          <w:sz w:val="24"/>
          <w:szCs w:val="24"/>
          <w:shd w:val="clear" w:color="auto" w:fill="FFFFFF"/>
        </w:rPr>
        <w:t>International Journal of Environmental Research and Public Health</w:t>
      </w:r>
      <w:r w:rsidRPr="00A074DD">
        <w:rPr>
          <w:rFonts w:ascii="Times New Roman" w:hAnsi="Times New Roman" w:cs="Times New Roman"/>
          <w:color w:val="000000"/>
          <w:sz w:val="24"/>
          <w:szCs w:val="24"/>
          <w:shd w:val="clear" w:color="auto" w:fill="FFFFFF"/>
        </w:rPr>
        <w:t xml:space="preserve">, 17(10), p.3740. </w:t>
      </w:r>
    </w:p>
    <w:p w14:paraId="5871A2C4" w14:textId="77777777" w:rsidR="008D20EF" w:rsidRPr="00A074DD" w:rsidRDefault="008D20EF" w:rsidP="007B0DFF">
      <w:pPr>
        <w:pStyle w:val="Normal1"/>
        <w:spacing w:after="240" w:line="480" w:lineRule="auto"/>
        <w:rPr>
          <w:rFonts w:ascii="Times New Roman" w:hAnsi="Times New Roman" w:cs="Times New Roman"/>
          <w:sz w:val="24"/>
          <w:szCs w:val="24"/>
        </w:rPr>
      </w:pPr>
      <w:r w:rsidRPr="00A074DD">
        <w:rPr>
          <w:rFonts w:ascii="Times New Roman" w:hAnsi="Times New Roman" w:cs="Times New Roman"/>
          <w:color w:val="000000"/>
          <w:sz w:val="24"/>
          <w:szCs w:val="24"/>
          <w:shd w:val="clear" w:color="auto" w:fill="FFFFFF"/>
        </w:rPr>
        <w:t xml:space="preserve">Edwards, E., Janney, C., Mancuso, A., Rollings, H., </w:t>
      </w:r>
      <w:proofErr w:type="spellStart"/>
      <w:r w:rsidRPr="00A074DD">
        <w:rPr>
          <w:rFonts w:ascii="Times New Roman" w:hAnsi="Times New Roman" w:cs="Times New Roman"/>
          <w:color w:val="000000"/>
          <w:sz w:val="24"/>
          <w:szCs w:val="24"/>
          <w:shd w:val="clear" w:color="auto" w:fill="FFFFFF"/>
        </w:rPr>
        <w:t>VanDenToorn</w:t>
      </w:r>
      <w:proofErr w:type="spellEnd"/>
      <w:r w:rsidRPr="00A074DD">
        <w:rPr>
          <w:rFonts w:ascii="Times New Roman" w:hAnsi="Times New Roman" w:cs="Times New Roman"/>
          <w:color w:val="000000"/>
          <w:sz w:val="24"/>
          <w:szCs w:val="24"/>
          <w:shd w:val="clear" w:color="auto" w:fill="FFFFFF"/>
        </w:rPr>
        <w:t xml:space="preserve">, A., DeYoung, M., Halstead, S. and </w:t>
      </w:r>
      <w:proofErr w:type="spellStart"/>
      <w:r w:rsidRPr="00A074DD">
        <w:rPr>
          <w:rFonts w:ascii="Times New Roman" w:hAnsi="Times New Roman" w:cs="Times New Roman"/>
          <w:color w:val="000000"/>
          <w:sz w:val="24"/>
          <w:szCs w:val="24"/>
          <w:shd w:val="clear" w:color="auto" w:fill="FFFFFF"/>
        </w:rPr>
        <w:t>Eastburg</w:t>
      </w:r>
      <w:proofErr w:type="spellEnd"/>
      <w:r w:rsidRPr="00A074DD">
        <w:rPr>
          <w:rFonts w:ascii="Times New Roman" w:hAnsi="Times New Roman" w:cs="Times New Roman"/>
          <w:color w:val="000000"/>
          <w:sz w:val="24"/>
          <w:szCs w:val="24"/>
          <w:shd w:val="clear" w:color="auto" w:fill="FFFFFF"/>
        </w:rPr>
        <w:t xml:space="preserve">, M., (2020). Preparing for the </w:t>
      </w:r>
      <w:proofErr w:type="spellStart"/>
      <w:r w:rsidRPr="00A074DD">
        <w:rPr>
          <w:rFonts w:ascii="Times New Roman" w:hAnsi="Times New Roman" w:cs="Times New Roman"/>
          <w:color w:val="000000"/>
          <w:sz w:val="24"/>
          <w:szCs w:val="24"/>
          <w:shd w:val="clear" w:color="auto" w:fill="FFFFFF"/>
        </w:rPr>
        <w:t>Behavioral</w:t>
      </w:r>
      <w:proofErr w:type="spellEnd"/>
      <w:r w:rsidRPr="00A074DD">
        <w:rPr>
          <w:rFonts w:ascii="Times New Roman" w:hAnsi="Times New Roman" w:cs="Times New Roman"/>
          <w:color w:val="000000"/>
          <w:sz w:val="24"/>
          <w:szCs w:val="24"/>
          <w:shd w:val="clear" w:color="auto" w:fill="FFFFFF"/>
        </w:rPr>
        <w:t xml:space="preserve"> Health Impact of COVID-19 in Michigan. </w:t>
      </w:r>
      <w:r w:rsidRPr="00A074DD">
        <w:rPr>
          <w:rFonts w:ascii="Times New Roman" w:hAnsi="Times New Roman" w:cs="Times New Roman"/>
          <w:i/>
          <w:iCs/>
          <w:color w:val="000000"/>
          <w:sz w:val="24"/>
          <w:szCs w:val="24"/>
          <w:shd w:val="clear" w:color="auto" w:fill="FFFFFF"/>
        </w:rPr>
        <w:t>Current Psychiatry Reports</w:t>
      </w:r>
      <w:r w:rsidRPr="00A074DD">
        <w:rPr>
          <w:rFonts w:ascii="Times New Roman" w:hAnsi="Times New Roman" w:cs="Times New Roman"/>
          <w:color w:val="000000"/>
          <w:sz w:val="24"/>
          <w:szCs w:val="24"/>
          <w:shd w:val="clear" w:color="auto" w:fill="FFFFFF"/>
        </w:rPr>
        <w:t>, 22(12).</w:t>
      </w:r>
      <w:r w:rsidRPr="00A074DD">
        <w:rPr>
          <w:rFonts w:ascii="Times New Roman" w:hAnsi="Times New Roman" w:cs="Times New Roman"/>
          <w:sz w:val="24"/>
          <w:szCs w:val="24"/>
        </w:rPr>
        <w:t xml:space="preserve"> </w:t>
      </w:r>
    </w:p>
    <w:p w14:paraId="1A7E2D0B" w14:textId="77777777" w:rsidR="008D20EF" w:rsidRPr="00A074DD" w:rsidRDefault="008D20EF" w:rsidP="007B0DFF">
      <w:pPr>
        <w:pStyle w:val="Normal1"/>
        <w:spacing w:after="240" w:line="480" w:lineRule="auto"/>
        <w:rPr>
          <w:rFonts w:ascii="Times New Roman" w:hAnsi="Times New Roman" w:cs="Times New Roman"/>
          <w:sz w:val="24"/>
          <w:szCs w:val="24"/>
        </w:rPr>
      </w:pPr>
      <w:proofErr w:type="spellStart"/>
      <w:r w:rsidRPr="00A074DD">
        <w:rPr>
          <w:rFonts w:ascii="Times New Roman" w:hAnsi="Times New Roman" w:cs="Times New Roman"/>
          <w:color w:val="000000"/>
          <w:sz w:val="24"/>
          <w:szCs w:val="24"/>
          <w:shd w:val="clear" w:color="auto" w:fill="FFFFFF"/>
        </w:rPr>
        <w:lastRenderedPageBreak/>
        <w:t>Ettman</w:t>
      </w:r>
      <w:proofErr w:type="spellEnd"/>
      <w:r w:rsidRPr="00A074DD">
        <w:rPr>
          <w:rFonts w:ascii="Times New Roman" w:hAnsi="Times New Roman" w:cs="Times New Roman"/>
          <w:color w:val="000000"/>
          <w:sz w:val="24"/>
          <w:szCs w:val="24"/>
          <w:shd w:val="clear" w:color="auto" w:fill="FFFFFF"/>
        </w:rPr>
        <w:t xml:space="preserve">, C., Abdalla, S., Cohen, G., Sampson, L., </w:t>
      </w:r>
      <w:proofErr w:type="spellStart"/>
      <w:r w:rsidRPr="00A074DD">
        <w:rPr>
          <w:rFonts w:ascii="Times New Roman" w:hAnsi="Times New Roman" w:cs="Times New Roman"/>
          <w:color w:val="000000"/>
          <w:sz w:val="24"/>
          <w:szCs w:val="24"/>
          <w:shd w:val="clear" w:color="auto" w:fill="FFFFFF"/>
        </w:rPr>
        <w:t>Vivier</w:t>
      </w:r>
      <w:proofErr w:type="spellEnd"/>
      <w:r w:rsidRPr="00A074DD">
        <w:rPr>
          <w:rFonts w:ascii="Times New Roman" w:hAnsi="Times New Roman" w:cs="Times New Roman"/>
          <w:color w:val="000000"/>
          <w:sz w:val="24"/>
          <w:szCs w:val="24"/>
          <w:shd w:val="clear" w:color="auto" w:fill="FFFFFF"/>
        </w:rPr>
        <w:t>, P. and Galea, S., (2020). Prevalence of Depression Symptoms in US Adults Before and During the COVID-19 Pandemic. </w:t>
      </w:r>
      <w:r w:rsidRPr="00A074DD">
        <w:rPr>
          <w:rFonts w:ascii="Times New Roman" w:hAnsi="Times New Roman" w:cs="Times New Roman"/>
          <w:i/>
          <w:iCs/>
          <w:color w:val="000000"/>
          <w:sz w:val="24"/>
          <w:szCs w:val="24"/>
          <w:shd w:val="clear" w:color="auto" w:fill="FFFFFF"/>
        </w:rPr>
        <w:t>JAMA Network Open</w:t>
      </w:r>
      <w:r w:rsidRPr="00A074DD">
        <w:rPr>
          <w:rFonts w:ascii="Times New Roman" w:hAnsi="Times New Roman" w:cs="Times New Roman"/>
          <w:color w:val="000000"/>
          <w:sz w:val="24"/>
          <w:szCs w:val="24"/>
          <w:shd w:val="clear" w:color="auto" w:fill="FFFFFF"/>
        </w:rPr>
        <w:t>, 3(9), p. e2019686.</w:t>
      </w:r>
      <w:r w:rsidRPr="00A074DD">
        <w:rPr>
          <w:rFonts w:ascii="Times New Roman" w:hAnsi="Times New Roman" w:cs="Times New Roman"/>
          <w:sz w:val="24"/>
          <w:szCs w:val="24"/>
        </w:rPr>
        <w:t xml:space="preserve"> </w:t>
      </w:r>
    </w:p>
    <w:p w14:paraId="7592D1CA" w14:textId="77777777" w:rsidR="008D20EF" w:rsidRPr="00A074DD" w:rsidRDefault="008D20EF" w:rsidP="007B0DFF">
      <w:pPr>
        <w:pStyle w:val="Normal1"/>
        <w:spacing w:after="240" w:line="480" w:lineRule="auto"/>
        <w:rPr>
          <w:rFonts w:ascii="Times New Roman" w:hAnsi="Times New Roman" w:cs="Times New Roman"/>
          <w:color w:val="000000"/>
          <w:sz w:val="24"/>
          <w:szCs w:val="24"/>
          <w:shd w:val="clear" w:color="auto" w:fill="FFFFFF"/>
        </w:rPr>
      </w:pPr>
      <w:r w:rsidRPr="00A074DD">
        <w:rPr>
          <w:rFonts w:ascii="Times New Roman" w:hAnsi="Times New Roman" w:cs="Times New Roman"/>
          <w:color w:val="000000"/>
          <w:sz w:val="24"/>
          <w:szCs w:val="24"/>
          <w:shd w:val="clear" w:color="auto" w:fill="FFFFFF"/>
        </w:rPr>
        <w:t>Kumar, R., (2018). </w:t>
      </w:r>
      <w:r w:rsidRPr="00A074DD">
        <w:rPr>
          <w:rFonts w:ascii="Times New Roman" w:hAnsi="Times New Roman" w:cs="Times New Roman"/>
          <w:i/>
          <w:iCs/>
          <w:color w:val="000000"/>
          <w:sz w:val="24"/>
          <w:szCs w:val="24"/>
          <w:shd w:val="clear" w:color="auto" w:fill="FFFFFF"/>
        </w:rPr>
        <w:t>Research methodology: A step-by-step guide for beginners</w:t>
      </w:r>
      <w:r w:rsidRPr="00A074DD">
        <w:rPr>
          <w:rFonts w:ascii="Times New Roman" w:hAnsi="Times New Roman" w:cs="Times New Roman"/>
          <w:color w:val="000000"/>
          <w:sz w:val="24"/>
          <w:szCs w:val="24"/>
          <w:shd w:val="clear" w:color="auto" w:fill="FFFFFF"/>
        </w:rPr>
        <w:t>. Sage Publications Ltd.</w:t>
      </w:r>
    </w:p>
    <w:p w14:paraId="1C872793" w14:textId="77777777" w:rsidR="008D20EF" w:rsidRPr="00A074DD" w:rsidRDefault="008D20EF" w:rsidP="007B0DFF">
      <w:pPr>
        <w:pStyle w:val="Normal1"/>
        <w:spacing w:after="240" w:line="480" w:lineRule="auto"/>
        <w:rPr>
          <w:rFonts w:ascii="Times New Roman" w:hAnsi="Times New Roman" w:cs="Times New Roman"/>
          <w:sz w:val="24"/>
          <w:szCs w:val="24"/>
        </w:rPr>
      </w:pPr>
      <w:r w:rsidRPr="00A074DD">
        <w:rPr>
          <w:rFonts w:ascii="Times New Roman" w:hAnsi="Times New Roman" w:cs="Times New Roman"/>
          <w:color w:val="000000"/>
          <w:sz w:val="24"/>
          <w:szCs w:val="24"/>
          <w:shd w:val="clear" w:color="auto" w:fill="FFFFFF"/>
        </w:rPr>
        <w:t>Lima, C., Carvalho, P., Lima, I., Nunes, J., Saraiva, J., de Souza, R., da Silva, C. and Neto, M., (2020). The emotional impact of Coronavirus 2019-nCoV (new Coronavirus disease). </w:t>
      </w:r>
      <w:r w:rsidRPr="00A074DD">
        <w:rPr>
          <w:rFonts w:ascii="Times New Roman" w:hAnsi="Times New Roman" w:cs="Times New Roman"/>
          <w:i/>
          <w:iCs/>
          <w:color w:val="000000"/>
          <w:sz w:val="24"/>
          <w:szCs w:val="24"/>
          <w:shd w:val="clear" w:color="auto" w:fill="FFFFFF"/>
        </w:rPr>
        <w:t>Psychiatry Research</w:t>
      </w:r>
      <w:r w:rsidRPr="00A074DD">
        <w:rPr>
          <w:rFonts w:ascii="Times New Roman" w:hAnsi="Times New Roman" w:cs="Times New Roman"/>
          <w:color w:val="000000"/>
          <w:sz w:val="24"/>
          <w:szCs w:val="24"/>
          <w:shd w:val="clear" w:color="auto" w:fill="FFFFFF"/>
        </w:rPr>
        <w:t>, 287, p.112915.</w:t>
      </w:r>
      <w:r w:rsidRPr="00A074DD">
        <w:rPr>
          <w:rFonts w:ascii="Times New Roman" w:hAnsi="Times New Roman" w:cs="Times New Roman"/>
          <w:sz w:val="24"/>
          <w:szCs w:val="24"/>
        </w:rPr>
        <w:t xml:space="preserve"> </w:t>
      </w:r>
    </w:p>
    <w:p w14:paraId="0805E92E" w14:textId="77777777" w:rsidR="008D20EF" w:rsidRPr="00A074DD" w:rsidRDefault="008D20EF" w:rsidP="007B0DFF">
      <w:pPr>
        <w:pStyle w:val="Normal1"/>
        <w:spacing w:after="240" w:line="480" w:lineRule="auto"/>
        <w:rPr>
          <w:rFonts w:ascii="Times New Roman" w:hAnsi="Times New Roman" w:cs="Times New Roman"/>
          <w:sz w:val="24"/>
          <w:szCs w:val="24"/>
        </w:rPr>
      </w:pPr>
      <w:proofErr w:type="spellStart"/>
      <w:r w:rsidRPr="00A074DD">
        <w:rPr>
          <w:rFonts w:ascii="Times New Roman" w:hAnsi="Times New Roman" w:cs="Times New Roman"/>
          <w:sz w:val="24"/>
          <w:szCs w:val="24"/>
        </w:rPr>
        <w:t>Mohajan</w:t>
      </w:r>
      <w:proofErr w:type="spellEnd"/>
      <w:r w:rsidRPr="00A074DD">
        <w:rPr>
          <w:rFonts w:ascii="Times New Roman" w:hAnsi="Times New Roman" w:cs="Times New Roman"/>
          <w:sz w:val="24"/>
          <w:szCs w:val="24"/>
        </w:rPr>
        <w:t xml:space="preserve">, H.K., (2018). Qualitative research methodology in social sciences and related subjects. Journal of Economic Development, Environment and People, 7(1), pp.23-48. </w:t>
      </w:r>
    </w:p>
    <w:p w14:paraId="65CF34B8" w14:textId="77777777" w:rsidR="008D20EF" w:rsidRPr="00A074DD" w:rsidRDefault="008D20EF" w:rsidP="007B0DFF">
      <w:pPr>
        <w:pStyle w:val="Normal1"/>
        <w:spacing w:after="240" w:line="480" w:lineRule="auto"/>
        <w:rPr>
          <w:rFonts w:ascii="Times New Roman" w:hAnsi="Times New Roman" w:cs="Times New Roman"/>
          <w:sz w:val="24"/>
          <w:szCs w:val="24"/>
        </w:rPr>
      </w:pPr>
      <w:r w:rsidRPr="00A074DD">
        <w:rPr>
          <w:rFonts w:ascii="Times New Roman" w:hAnsi="Times New Roman" w:cs="Times New Roman"/>
          <w:sz w:val="24"/>
          <w:szCs w:val="24"/>
        </w:rPr>
        <w:t xml:space="preserve">Nayak, J.K. and Singh, P., (2021). Fundamentals of Research Methodology Problems and Prospects. SSDN Publishers &amp; Distributors. </w:t>
      </w:r>
    </w:p>
    <w:p w14:paraId="59265AB9" w14:textId="77777777" w:rsidR="008D20EF" w:rsidRPr="00A074DD" w:rsidRDefault="008D20EF" w:rsidP="007B0DFF">
      <w:pPr>
        <w:pStyle w:val="Normal1"/>
        <w:spacing w:after="240" w:line="480" w:lineRule="auto"/>
        <w:rPr>
          <w:rFonts w:ascii="Times New Roman" w:hAnsi="Times New Roman" w:cs="Times New Roman"/>
          <w:sz w:val="24"/>
          <w:szCs w:val="24"/>
        </w:rPr>
      </w:pPr>
      <w:proofErr w:type="spellStart"/>
      <w:r w:rsidRPr="00A074DD">
        <w:rPr>
          <w:rFonts w:ascii="Times New Roman" w:hAnsi="Times New Roman" w:cs="Times New Roman"/>
          <w:sz w:val="24"/>
          <w:szCs w:val="24"/>
        </w:rPr>
        <w:t>Ørngreen</w:t>
      </w:r>
      <w:proofErr w:type="spellEnd"/>
      <w:r w:rsidRPr="00A074DD">
        <w:rPr>
          <w:rFonts w:ascii="Times New Roman" w:hAnsi="Times New Roman" w:cs="Times New Roman"/>
          <w:sz w:val="24"/>
          <w:szCs w:val="24"/>
        </w:rPr>
        <w:t xml:space="preserve">, R. and </w:t>
      </w:r>
      <w:proofErr w:type="spellStart"/>
      <w:r w:rsidRPr="00A074DD">
        <w:rPr>
          <w:rFonts w:ascii="Times New Roman" w:hAnsi="Times New Roman" w:cs="Times New Roman"/>
          <w:sz w:val="24"/>
          <w:szCs w:val="24"/>
        </w:rPr>
        <w:t>Levinsen</w:t>
      </w:r>
      <w:proofErr w:type="spellEnd"/>
      <w:r w:rsidRPr="00A074DD">
        <w:rPr>
          <w:rFonts w:ascii="Times New Roman" w:hAnsi="Times New Roman" w:cs="Times New Roman"/>
          <w:sz w:val="24"/>
          <w:szCs w:val="24"/>
        </w:rPr>
        <w:t xml:space="preserve">, K., (2017). Workshops as a Research Methodology. Electronic Journal of E-learning, 15(1), pp.70-81. </w:t>
      </w:r>
    </w:p>
    <w:p w14:paraId="2F7349EB" w14:textId="77777777" w:rsidR="008D20EF" w:rsidRPr="00A074DD" w:rsidRDefault="008D20EF" w:rsidP="007B0DFF">
      <w:pPr>
        <w:pStyle w:val="Normal1"/>
        <w:spacing w:after="240" w:line="480" w:lineRule="auto"/>
        <w:rPr>
          <w:rFonts w:ascii="Times New Roman" w:hAnsi="Times New Roman" w:cs="Times New Roman"/>
          <w:sz w:val="24"/>
          <w:szCs w:val="24"/>
        </w:rPr>
      </w:pPr>
      <w:proofErr w:type="spellStart"/>
      <w:r w:rsidRPr="00A074DD">
        <w:rPr>
          <w:rFonts w:ascii="Times New Roman" w:hAnsi="Times New Roman" w:cs="Times New Roman"/>
          <w:color w:val="000000"/>
          <w:sz w:val="24"/>
          <w:szCs w:val="24"/>
          <w:shd w:val="clear" w:color="auto" w:fill="FFFFFF"/>
        </w:rPr>
        <w:t>Passos</w:t>
      </w:r>
      <w:proofErr w:type="spellEnd"/>
      <w:r w:rsidRPr="00A074DD">
        <w:rPr>
          <w:rFonts w:ascii="Times New Roman" w:hAnsi="Times New Roman" w:cs="Times New Roman"/>
          <w:color w:val="000000"/>
          <w:sz w:val="24"/>
          <w:szCs w:val="24"/>
          <w:shd w:val="clear" w:color="auto" w:fill="FFFFFF"/>
        </w:rPr>
        <w:t xml:space="preserve">, L., </w:t>
      </w:r>
      <w:proofErr w:type="spellStart"/>
      <w:r w:rsidRPr="00A074DD">
        <w:rPr>
          <w:rFonts w:ascii="Times New Roman" w:hAnsi="Times New Roman" w:cs="Times New Roman"/>
          <w:color w:val="000000"/>
          <w:sz w:val="24"/>
          <w:szCs w:val="24"/>
          <w:shd w:val="clear" w:color="auto" w:fill="FFFFFF"/>
        </w:rPr>
        <w:t>Prazeres</w:t>
      </w:r>
      <w:proofErr w:type="spellEnd"/>
      <w:r w:rsidRPr="00A074DD">
        <w:rPr>
          <w:rFonts w:ascii="Times New Roman" w:hAnsi="Times New Roman" w:cs="Times New Roman"/>
          <w:color w:val="000000"/>
          <w:sz w:val="24"/>
          <w:szCs w:val="24"/>
          <w:shd w:val="clear" w:color="auto" w:fill="FFFFFF"/>
        </w:rPr>
        <w:t>, F., Teixeira, A. and Martins, C., (2020). Impact on Mental Health Due to COVID-19 Pandemic: Cross-Sectional Study in Portugal and Brazil. </w:t>
      </w:r>
      <w:r w:rsidRPr="00A074DD">
        <w:rPr>
          <w:rFonts w:ascii="Times New Roman" w:hAnsi="Times New Roman" w:cs="Times New Roman"/>
          <w:i/>
          <w:iCs/>
          <w:color w:val="000000"/>
          <w:sz w:val="24"/>
          <w:szCs w:val="24"/>
          <w:shd w:val="clear" w:color="auto" w:fill="FFFFFF"/>
        </w:rPr>
        <w:t>International Journal of Environmental Research and Public Health</w:t>
      </w:r>
      <w:r w:rsidRPr="00A074DD">
        <w:rPr>
          <w:rFonts w:ascii="Times New Roman" w:hAnsi="Times New Roman" w:cs="Times New Roman"/>
          <w:color w:val="000000"/>
          <w:sz w:val="24"/>
          <w:szCs w:val="24"/>
          <w:shd w:val="clear" w:color="auto" w:fill="FFFFFF"/>
        </w:rPr>
        <w:t xml:space="preserve">, 17(18), p.6794. </w:t>
      </w:r>
    </w:p>
    <w:p w14:paraId="74E7869F" w14:textId="77777777" w:rsidR="008D20EF" w:rsidRPr="00A074DD" w:rsidRDefault="008D20EF" w:rsidP="007B0DFF">
      <w:pPr>
        <w:pStyle w:val="Normal1"/>
        <w:spacing w:after="240" w:line="480" w:lineRule="auto"/>
        <w:rPr>
          <w:rFonts w:ascii="Times New Roman" w:hAnsi="Times New Roman" w:cs="Times New Roman"/>
          <w:sz w:val="24"/>
          <w:szCs w:val="24"/>
        </w:rPr>
      </w:pPr>
      <w:r w:rsidRPr="00A074DD">
        <w:rPr>
          <w:rFonts w:ascii="Times New Roman" w:hAnsi="Times New Roman" w:cs="Times New Roman"/>
          <w:color w:val="000000"/>
          <w:sz w:val="24"/>
          <w:szCs w:val="24"/>
          <w:shd w:val="clear" w:color="auto" w:fill="FFFFFF"/>
        </w:rPr>
        <w:t xml:space="preserve">Pedrosa, A., </w:t>
      </w:r>
      <w:proofErr w:type="spellStart"/>
      <w:r w:rsidRPr="00A074DD">
        <w:rPr>
          <w:rFonts w:ascii="Times New Roman" w:hAnsi="Times New Roman" w:cs="Times New Roman"/>
          <w:color w:val="000000"/>
          <w:sz w:val="24"/>
          <w:szCs w:val="24"/>
          <w:shd w:val="clear" w:color="auto" w:fill="FFFFFF"/>
        </w:rPr>
        <w:t>Bitencourt</w:t>
      </w:r>
      <w:proofErr w:type="spellEnd"/>
      <w:r w:rsidRPr="00A074DD">
        <w:rPr>
          <w:rFonts w:ascii="Times New Roman" w:hAnsi="Times New Roman" w:cs="Times New Roman"/>
          <w:color w:val="000000"/>
          <w:sz w:val="24"/>
          <w:szCs w:val="24"/>
          <w:shd w:val="clear" w:color="auto" w:fill="FFFFFF"/>
        </w:rPr>
        <w:t xml:space="preserve">, L., </w:t>
      </w:r>
      <w:proofErr w:type="spellStart"/>
      <w:r w:rsidRPr="00A074DD">
        <w:rPr>
          <w:rFonts w:ascii="Times New Roman" w:hAnsi="Times New Roman" w:cs="Times New Roman"/>
          <w:color w:val="000000"/>
          <w:sz w:val="24"/>
          <w:szCs w:val="24"/>
          <w:shd w:val="clear" w:color="auto" w:fill="FFFFFF"/>
        </w:rPr>
        <w:t>Fróes</w:t>
      </w:r>
      <w:proofErr w:type="spellEnd"/>
      <w:r w:rsidRPr="00A074DD">
        <w:rPr>
          <w:rFonts w:ascii="Times New Roman" w:hAnsi="Times New Roman" w:cs="Times New Roman"/>
          <w:color w:val="000000"/>
          <w:sz w:val="24"/>
          <w:szCs w:val="24"/>
          <w:shd w:val="clear" w:color="auto" w:fill="FFFFFF"/>
        </w:rPr>
        <w:t xml:space="preserve">, A., </w:t>
      </w:r>
      <w:proofErr w:type="spellStart"/>
      <w:r w:rsidRPr="00A074DD">
        <w:rPr>
          <w:rFonts w:ascii="Times New Roman" w:hAnsi="Times New Roman" w:cs="Times New Roman"/>
          <w:color w:val="000000"/>
          <w:sz w:val="24"/>
          <w:szCs w:val="24"/>
          <w:shd w:val="clear" w:color="auto" w:fill="FFFFFF"/>
        </w:rPr>
        <w:t>Cazumbá</w:t>
      </w:r>
      <w:proofErr w:type="spellEnd"/>
      <w:r w:rsidRPr="00A074DD">
        <w:rPr>
          <w:rFonts w:ascii="Times New Roman" w:hAnsi="Times New Roman" w:cs="Times New Roman"/>
          <w:color w:val="000000"/>
          <w:sz w:val="24"/>
          <w:szCs w:val="24"/>
          <w:shd w:val="clear" w:color="auto" w:fill="FFFFFF"/>
        </w:rPr>
        <w:t xml:space="preserve">, M., Campos, R., de Brito, S. and </w:t>
      </w:r>
      <w:proofErr w:type="spellStart"/>
      <w:r w:rsidRPr="00A074DD">
        <w:rPr>
          <w:rFonts w:ascii="Times New Roman" w:hAnsi="Times New Roman" w:cs="Times New Roman"/>
          <w:color w:val="000000"/>
          <w:sz w:val="24"/>
          <w:szCs w:val="24"/>
          <w:shd w:val="clear" w:color="auto" w:fill="FFFFFF"/>
        </w:rPr>
        <w:t>Simões</w:t>
      </w:r>
      <w:proofErr w:type="spellEnd"/>
      <w:r w:rsidRPr="00A074DD">
        <w:rPr>
          <w:rFonts w:ascii="Times New Roman" w:hAnsi="Times New Roman" w:cs="Times New Roman"/>
          <w:color w:val="000000"/>
          <w:sz w:val="24"/>
          <w:szCs w:val="24"/>
          <w:shd w:val="clear" w:color="auto" w:fill="FFFFFF"/>
        </w:rPr>
        <w:t xml:space="preserve"> e Silva, A., (2020). Emotional, </w:t>
      </w:r>
      <w:proofErr w:type="spellStart"/>
      <w:r w:rsidRPr="00A074DD">
        <w:rPr>
          <w:rFonts w:ascii="Times New Roman" w:hAnsi="Times New Roman" w:cs="Times New Roman"/>
          <w:color w:val="000000"/>
          <w:sz w:val="24"/>
          <w:szCs w:val="24"/>
          <w:shd w:val="clear" w:color="auto" w:fill="FFFFFF"/>
        </w:rPr>
        <w:t>Behavioral</w:t>
      </w:r>
      <w:proofErr w:type="spellEnd"/>
      <w:r w:rsidRPr="00A074DD">
        <w:rPr>
          <w:rFonts w:ascii="Times New Roman" w:hAnsi="Times New Roman" w:cs="Times New Roman"/>
          <w:color w:val="000000"/>
          <w:sz w:val="24"/>
          <w:szCs w:val="24"/>
          <w:shd w:val="clear" w:color="auto" w:fill="FFFFFF"/>
        </w:rPr>
        <w:t>, and Psychological Impact of the COVID-19 Pandemic. </w:t>
      </w:r>
      <w:r w:rsidRPr="00A074DD">
        <w:rPr>
          <w:rFonts w:ascii="Times New Roman" w:hAnsi="Times New Roman" w:cs="Times New Roman"/>
          <w:i/>
          <w:iCs/>
          <w:color w:val="000000"/>
          <w:sz w:val="24"/>
          <w:szCs w:val="24"/>
          <w:shd w:val="clear" w:color="auto" w:fill="FFFFFF"/>
        </w:rPr>
        <w:t>Frontiers in Psychology</w:t>
      </w:r>
      <w:r w:rsidRPr="00A074DD">
        <w:rPr>
          <w:rFonts w:ascii="Times New Roman" w:hAnsi="Times New Roman" w:cs="Times New Roman"/>
          <w:color w:val="000000"/>
          <w:sz w:val="24"/>
          <w:szCs w:val="24"/>
          <w:shd w:val="clear" w:color="auto" w:fill="FFFFFF"/>
        </w:rPr>
        <w:t xml:space="preserve">, 11. </w:t>
      </w:r>
    </w:p>
    <w:p w14:paraId="71248230" w14:textId="77777777" w:rsidR="008D20EF" w:rsidRPr="00A074DD" w:rsidRDefault="008D20EF" w:rsidP="007B0DFF">
      <w:pPr>
        <w:pStyle w:val="Normal1"/>
        <w:spacing w:after="240" w:line="480" w:lineRule="auto"/>
        <w:rPr>
          <w:rFonts w:ascii="Times New Roman" w:hAnsi="Times New Roman" w:cs="Times New Roman"/>
          <w:sz w:val="24"/>
          <w:szCs w:val="24"/>
        </w:rPr>
      </w:pPr>
      <w:r w:rsidRPr="00A074DD">
        <w:rPr>
          <w:rFonts w:ascii="Times New Roman" w:hAnsi="Times New Roman" w:cs="Times New Roman"/>
          <w:color w:val="000000"/>
          <w:sz w:val="24"/>
          <w:szCs w:val="24"/>
          <w:shd w:val="clear" w:color="auto" w:fill="FFFFFF"/>
        </w:rPr>
        <w:lastRenderedPageBreak/>
        <w:t xml:space="preserve">Peters, A., </w:t>
      </w:r>
      <w:proofErr w:type="spellStart"/>
      <w:r w:rsidRPr="00A074DD">
        <w:rPr>
          <w:rFonts w:ascii="Times New Roman" w:hAnsi="Times New Roman" w:cs="Times New Roman"/>
          <w:color w:val="000000"/>
          <w:sz w:val="24"/>
          <w:szCs w:val="24"/>
          <w:shd w:val="clear" w:color="auto" w:fill="FFFFFF"/>
        </w:rPr>
        <w:t>Rospleszcz</w:t>
      </w:r>
      <w:proofErr w:type="spellEnd"/>
      <w:r w:rsidRPr="00A074DD">
        <w:rPr>
          <w:rFonts w:ascii="Times New Roman" w:hAnsi="Times New Roman" w:cs="Times New Roman"/>
          <w:color w:val="000000"/>
          <w:sz w:val="24"/>
          <w:szCs w:val="24"/>
          <w:shd w:val="clear" w:color="auto" w:fill="FFFFFF"/>
        </w:rPr>
        <w:t xml:space="preserve">, S., </w:t>
      </w:r>
      <w:proofErr w:type="spellStart"/>
      <w:r w:rsidRPr="00A074DD">
        <w:rPr>
          <w:rFonts w:ascii="Times New Roman" w:hAnsi="Times New Roman" w:cs="Times New Roman"/>
          <w:color w:val="000000"/>
          <w:sz w:val="24"/>
          <w:szCs w:val="24"/>
          <w:shd w:val="clear" w:color="auto" w:fill="FFFFFF"/>
        </w:rPr>
        <w:t>Greiser</w:t>
      </w:r>
      <w:proofErr w:type="spellEnd"/>
      <w:r w:rsidRPr="00A074DD">
        <w:rPr>
          <w:rFonts w:ascii="Times New Roman" w:hAnsi="Times New Roman" w:cs="Times New Roman"/>
          <w:color w:val="000000"/>
          <w:sz w:val="24"/>
          <w:szCs w:val="24"/>
          <w:shd w:val="clear" w:color="auto" w:fill="FFFFFF"/>
        </w:rPr>
        <w:t xml:space="preserve">, K., </w:t>
      </w:r>
      <w:proofErr w:type="spellStart"/>
      <w:r w:rsidRPr="00A074DD">
        <w:rPr>
          <w:rFonts w:ascii="Times New Roman" w:hAnsi="Times New Roman" w:cs="Times New Roman"/>
          <w:color w:val="000000"/>
          <w:sz w:val="24"/>
          <w:szCs w:val="24"/>
          <w:shd w:val="clear" w:color="auto" w:fill="FFFFFF"/>
        </w:rPr>
        <w:t>Dallavalle</w:t>
      </w:r>
      <w:proofErr w:type="spellEnd"/>
      <w:r w:rsidRPr="00A074DD">
        <w:rPr>
          <w:rFonts w:ascii="Times New Roman" w:hAnsi="Times New Roman" w:cs="Times New Roman"/>
          <w:color w:val="000000"/>
          <w:sz w:val="24"/>
          <w:szCs w:val="24"/>
          <w:shd w:val="clear" w:color="auto" w:fill="FFFFFF"/>
        </w:rPr>
        <w:t>, M. and Berger, K., (2020). The Impact of the COVID-19 Pandemic on Self-Reported Health. </w:t>
      </w:r>
      <w:proofErr w:type="spellStart"/>
      <w:r w:rsidRPr="00A074DD">
        <w:rPr>
          <w:rFonts w:ascii="Times New Roman" w:hAnsi="Times New Roman" w:cs="Times New Roman"/>
          <w:i/>
          <w:iCs/>
          <w:color w:val="000000"/>
          <w:sz w:val="24"/>
          <w:szCs w:val="24"/>
          <w:shd w:val="clear" w:color="auto" w:fill="FFFFFF"/>
        </w:rPr>
        <w:t>Deutsches</w:t>
      </w:r>
      <w:proofErr w:type="spellEnd"/>
      <w:r w:rsidRPr="00A074DD">
        <w:rPr>
          <w:rFonts w:ascii="Times New Roman" w:hAnsi="Times New Roman" w:cs="Times New Roman"/>
          <w:i/>
          <w:iCs/>
          <w:color w:val="000000"/>
          <w:sz w:val="24"/>
          <w:szCs w:val="24"/>
          <w:shd w:val="clear" w:color="auto" w:fill="FFFFFF"/>
        </w:rPr>
        <w:t xml:space="preserve"> </w:t>
      </w:r>
      <w:proofErr w:type="spellStart"/>
      <w:r w:rsidRPr="00A074DD">
        <w:rPr>
          <w:rFonts w:ascii="Times New Roman" w:hAnsi="Times New Roman" w:cs="Times New Roman"/>
          <w:i/>
          <w:iCs/>
          <w:color w:val="000000"/>
          <w:sz w:val="24"/>
          <w:szCs w:val="24"/>
          <w:shd w:val="clear" w:color="auto" w:fill="FFFFFF"/>
        </w:rPr>
        <w:t>Aerzteblatt</w:t>
      </w:r>
      <w:proofErr w:type="spellEnd"/>
      <w:r w:rsidRPr="00A074DD">
        <w:rPr>
          <w:rFonts w:ascii="Times New Roman" w:hAnsi="Times New Roman" w:cs="Times New Roman"/>
          <w:i/>
          <w:iCs/>
          <w:color w:val="000000"/>
          <w:sz w:val="24"/>
          <w:szCs w:val="24"/>
          <w:shd w:val="clear" w:color="auto" w:fill="FFFFFF"/>
        </w:rPr>
        <w:t xml:space="preserve"> Online</w:t>
      </w:r>
      <w:r w:rsidRPr="00A074DD">
        <w:rPr>
          <w:rFonts w:ascii="Times New Roman" w:hAnsi="Times New Roman" w:cs="Times New Roman"/>
          <w:color w:val="000000"/>
          <w:sz w:val="24"/>
          <w:szCs w:val="24"/>
          <w:shd w:val="clear" w:color="auto" w:fill="FFFFFF"/>
        </w:rPr>
        <w:t>.</w:t>
      </w:r>
    </w:p>
    <w:p w14:paraId="20A3522B" w14:textId="77777777" w:rsidR="008D20EF" w:rsidRPr="00E8506A" w:rsidRDefault="008D20EF" w:rsidP="007B0DFF">
      <w:pPr>
        <w:pStyle w:val="Normal1"/>
        <w:spacing w:after="240" w:line="480" w:lineRule="auto"/>
        <w:rPr>
          <w:rFonts w:ascii="Times New Roman" w:hAnsi="Times New Roman" w:cs="Times New Roman"/>
          <w:color w:val="000000" w:themeColor="text1"/>
          <w:sz w:val="24"/>
          <w:szCs w:val="24"/>
          <w:shd w:val="clear" w:color="auto" w:fill="FFFFFF"/>
        </w:rPr>
      </w:pPr>
      <w:r w:rsidRPr="00E8506A">
        <w:rPr>
          <w:rFonts w:ascii="Times New Roman" w:hAnsi="Times New Roman" w:cs="Times New Roman"/>
          <w:color w:val="000000" w:themeColor="text1"/>
          <w:sz w:val="24"/>
          <w:szCs w:val="24"/>
          <w:shd w:val="clear" w:color="auto" w:fill="FFFFFF"/>
        </w:rPr>
        <w:t xml:space="preserve">Pierce, M., Hope, H., Ford, T., Hatch, S., </w:t>
      </w:r>
      <w:proofErr w:type="spellStart"/>
      <w:r w:rsidRPr="00E8506A">
        <w:rPr>
          <w:rFonts w:ascii="Times New Roman" w:hAnsi="Times New Roman" w:cs="Times New Roman"/>
          <w:color w:val="000000" w:themeColor="text1"/>
          <w:sz w:val="24"/>
          <w:szCs w:val="24"/>
          <w:shd w:val="clear" w:color="auto" w:fill="FFFFFF"/>
        </w:rPr>
        <w:t>Hotopf</w:t>
      </w:r>
      <w:proofErr w:type="spellEnd"/>
      <w:r w:rsidRPr="00E8506A">
        <w:rPr>
          <w:rFonts w:ascii="Times New Roman" w:hAnsi="Times New Roman" w:cs="Times New Roman"/>
          <w:color w:val="000000" w:themeColor="text1"/>
          <w:sz w:val="24"/>
          <w:szCs w:val="24"/>
          <w:shd w:val="clear" w:color="auto" w:fill="FFFFFF"/>
        </w:rPr>
        <w:t xml:space="preserve">, M., John, A., </w:t>
      </w:r>
      <w:proofErr w:type="spellStart"/>
      <w:r w:rsidRPr="00E8506A">
        <w:rPr>
          <w:rFonts w:ascii="Times New Roman" w:hAnsi="Times New Roman" w:cs="Times New Roman"/>
          <w:color w:val="000000" w:themeColor="text1"/>
          <w:sz w:val="24"/>
          <w:szCs w:val="24"/>
          <w:shd w:val="clear" w:color="auto" w:fill="FFFFFF"/>
        </w:rPr>
        <w:t>Kontopantelis</w:t>
      </w:r>
      <w:proofErr w:type="spellEnd"/>
      <w:r w:rsidRPr="00E8506A">
        <w:rPr>
          <w:rFonts w:ascii="Times New Roman" w:hAnsi="Times New Roman" w:cs="Times New Roman"/>
          <w:color w:val="000000" w:themeColor="text1"/>
          <w:sz w:val="24"/>
          <w:szCs w:val="24"/>
          <w:shd w:val="clear" w:color="auto" w:fill="FFFFFF"/>
        </w:rPr>
        <w:t xml:space="preserve">, E., Webb, R., </w:t>
      </w:r>
      <w:proofErr w:type="spellStart"/>
      <w:r w:rsidRPr="00E8506A">
        <w:rPr>
          <w:rFonts w:ascii="Times New Roman" w:hAnsi="Times New Roman" w:cs="Times New Roman"/>
          <w:color w:val="000000" w:themeColor="text1"/>
          <w:sz w:val="24"/>
          <w:szCs w:val="24"/>
          <w:shd w:val="clear" w:color="auto" w:fill="FFFFFF"/>
        </w:rPr>
        <w:t>Wessely</w:t>
      </w:r>
      <w:proofErr w:type="spellEnd"/>
      <w:r w:rsidRPr="00E8506A">
        <w:rPr>
          <w:rFonts w:ascii="Times New Roman" w:hAnsi="Times New Roman" w:cs="Times New Roman"/>
          <w:color w:val="000000" w:themeColor="text1"/>
          <w:sz w:val="24"/>
          <w:szCs w:val="24"/>
          <w:shd w:val="clear" w:color="auto" w:fill="FFFFFF"/>
        </w:rPr>
        <w:t>, S., McManus, S. and Abel, K., (2020). Mental health before and during the COVID-19 pandemic: a longitudinal probability sample survey of the UK population. </w:t>
      </w:r>
      <w:r w:rsidRPr="00E8506A">
        <w:rPr>
          <w:rFonts w:ascii="Times New Roman" w:hAnsi="Times New Roman" w:cs="Times New Roman"/>
          <w:i/>
          <w:iCs/>
          <w:color w:val="000000" w:themeColor="text1"/>
          <w:sz w:val="24"/>
          <w:szCs w:val="24"/>
          <w:shd w:val="clear" w:color="auto" w:fill="FFFFFF"/>
        </w:rPr>
        <w:t>The Lancet Psychiatry</w:t>
      </w:r>
      <w:r w:rsidRPr="00E8506A">
        <w:rPr>
          <w:rFonts w:ascii="Times New Roman" w:hAnsi="Times New Roman" w:cs="Times New Roman"/>
          <w:color w:val="000000" w:themeColor="text1"/>
          <w:sz w:val="24"/>
          <w:szCs w:val="24"/>
          <w:shd w:val="clear" w:color="auto" w:fill="FFFFFF"/>
        </w:rPr>
        <w:t>, 7(10), pp.883-892.</w:t>
      </w:r>
    </w:p>
    <w:p w14:paraId="3493F04C" w14:textId="77777777" w:rsidR="008D20EF" w:rsidRPr="00A074DD" w:rsidRDefault="008D20EF" w:rsidP="007B0DFF">
      <w:pPr>
        <w:pStyle w:val="Normal1"/>
        <w:spacing w:after="240" w:line="480" w:lineRule="auto"/>
        <w:rPr>
          <w:rFonts w:ascii="Times New Roman" w:hAnsi="Times New Roman" w:cs="Times New Roman"/>
          <w:sz w:val="24"/>
          <w:szCs w:val="24"/>
        </w:rPr>
      </w:pPr>
      <w:r w:rsidRPr="00A074DD">
        <w:rPr>
          <w:rFonts w:ascii="Times New Roman" w:hAnsi="Times New Roman" w:cs="Times New Roman"/>
          <w:color w:val="000000"/>
          <w:sz w:val="24"/>
          <w:szCs w:val="24"/>
          <w:shd w:val="clear" w:color="auto" w:fill="FFFFFF"/>
        </w:rPr>
        <w:t xml:space="preserve">Sameer, A., Khan, M., </w:t>
      </w:r>
      <w:proofErr w:type="spellStart"/>
      <w:r w:rsidRPr="00A074DD">
        <w:rPr>
          <w:rFonts w:ascii="Times New Roman" w:hAnsi="Times New Roman" w:cs="Times New Roman"/>
          <w:color w:val="000000"/>
          <w:sz w:val="24"/>
          <w:szCs w:val="24"/>
          <w:shd w:val="clear" w:color="auto" w:fill="FFFFFF"/>
        </w:rPr>
        <w:t>Nissar</w:t>
      </w:r>
      <w:proofErr w:type="spellEnd"/>
      <w:r w:rsidRPr="00A074DD">
        <w:rPr>
          <w:rFonts w:ascii="Times New Roman" w:hAnsi="Times New Roman" w:cs="Times New Roman"/>
          <w:color w:val="000000"/>
          <w:sz w:val="24"/>
          <w:szCs w:val="24"/>
          <w:shd w:val="clear" w:color="auto" w:fill="FFFFFF"/>
        </w:rPr>
        <w:t xml:space="preserve">, S. and </w:t>
      </w:r>
      <w:proofErr w:type="spellStart"/>
      <w:r w:rsidRPr="00A074DD">
        <w:rPr>
          <w:rFonts w:ascii="Times New Roman" w:hAnsi="Times New Roman" w:cs="Times New Roman"/>
          <w:color w:val="000000"/>
          <w:sz w:val="24"/>
          <w:szCs w:val="24"/>
          <w:shd w:val="clear" w:color="auto" w:fill="FFFFFF"/>
        </w:rPr>
        <w:t>Banday</w:t>
      </w:r>
      <w:proofErr w:type="spellEnd"/>
      <w:r w:rsidRPr="00A074DD">
        <w:rPr>
          <w:rFonts w:ascii="Times New Roman" w:hAnsi="Times New Roman" w:cs="Times New Roman"/>
          <w:color w:val="000000"/>
          <w:sz w:val="24"/>
          <w:szCs w:val="24"/>
          <w:shd w:val="clear" w:color="auto" w:fill="FFFFFF"/>
        </w:rPr>
        <w:t>, M., (2020). Assessment of Mental Health and Various Coping Strategies among general population living Under Imposed COVID-Lockdown Across world: A Cross-Sectional Study. </w:t>
      </w:r>
      <w:r w:rsidRPr="00A074DD">
        <w:rPr>
          <w:rFonts w:ascii="Times New Roman" w:hAnsi="Times New Roman" w:cs="Times New Roman"/>
          <w:i/>
          <w:iCs/>
          <w:color w:val="000000"/>
          <w:sz w:val="24"/>
          <w:szCs w:val="24"/>
          <w:shd w:val="clear" w:color="auto" w:fill="FFFFFF"/>
        </w:rPr>
        <w:t>Ethics, Medicine and Public Health</w:t>
      </w:r>
      <w:r w:rsidRPr="00A074DD">
        <w:rPr>
          <w:rFonts w:ascii="Times New Roman" w:hAnsi="Times New Roman" w:cs="Times New Roman"/>
          <w:color w:val="000000"/>
          <w:sz w:val="24"/>
          <w:szCs w:val="24"/>
          <w:shd w:val="clear" w:color="auto" w:fill="FFFFFF"/>
        </w:rPr>
        <w:t xml:space="preserve">, 15, p.100571. </w:t>
      </w:r>
    </w:p>
    <w:p w14:paraId="2A7661B0" w14:textId="77777777" w:rsidR="008D20EF" w:rsidRPr="00A074DD" w:rsidRDefault="008D20EF" w:rsidP="007B0DFF">
      <w:pPr>
        <w:pStyle w:val="Normal1"/>
        <w:spacing w:after="240" w:line="480" w:lineRule="auto"/>
        <w:rPr>
          <w:rFonts w:ascii="Times New Roman" w:hAnsi="Times New Roman" w:cs="Times New Roman"/>
          <w:sz w:val="24"/>
          <w:szCs w:val="24"/>
        </w:rPr>
      </w:pPr>
      <w:proofErr w:type="spellStart"/>
      <w:r w:rsidRPr="00A074DD">
        <w:rPr>
          <w:rFonts w:ascii="Times New Roman" w:hAnsi="Times New Roman" w:cs="Times New Roman"/>
          <w:color w:val="000000"/>
          <w:sz w:val="24"/>
          <w:szCs w:val="24"/>
          <w:shd w:val="clear" w:color="auto" w:fill="FFFFFF"/>
        </w:rPr>
        <w:t>Sepúlveda</w:t>
      </w:r>
      <w:proofErr w:type="spellEnd"/>
      <w:r w:rsidRPr="00A074DD">
        <w:rPr>
          <w:rFonts w:ascii="Times New Roman" w:hAnsi="Times New Roman" w:cs="Times New Roman"/>
          <w:color w:val="000000"/>
          <w:sz w:val="24"/>
          <w:szCs w:val="24"/>
          <w:shd w:val="clear" w:color="auto" w:fill="FFFFFF"/>
        </w:rPr>
        <w:t>-Loyola, W., Rodríguez-Sánchez, I., Pérez-Rodríguez, P., Ganz, F., Torralba, R., Oliveira, D. and Rodríguez-</w:t>
      </w:r>
      <w:proofErr w:type="spellStart"/>
      <w:r w:rsidRPr="00A074DD">
        <w:rPr>
          <w:rFonts w:ascii="Times New Roman" w:hAnsi="Times New Roman" w:cs="Times New Roman"/>
          <w:color w:val="000000"/>
          <w:sz w:val="24"/>
          <w:szCs w:val="24"/>
          <w:shd w:val="clear" w:color="auto" w:fill="FFFFFF"/>
        </w:rPr>
        <w:t>Mañas</w:t>
      </w:r>
      <w:proofErr w:type="spellEnd"/>
      <w:r w:rsidRPr="00A074DD">
        <w:rPr>
          <w:rFonts w:ascii="Times New Roman" w:hAnsi="Times New Roman" w:cs="Times New Roman"/>
          <w:color w:val="000000"/>
          <w:sz w:val="24"/>
          <w:szCs w:val="24"/>
          <w:shd w:val="clear" w:color="auto" w:fill="FFFFFF"/>
        </w:rPr>
        <w:t>, L., (2020). Impact of Social Isolation Due to COVID-19 on Health in Older People: Mental and Physical Effects and Recommendations. </w:t>
      </w:r>
      <w:r w:rsidRPr="00A074DD">
        <w:rPr>
          <w:rFonts w:ascii="Times New Roman" w:hAnsi="Times New Roman" w:cs="Times New Roman"/>
          <w:i/>
          <w:iCs/>
          <w:color w:val="000000"/>
          <w:sz w:val="24"/>
          <w:szCs w:val="24"/>
          <w:shd w:val="clear" w:color="auto" w:fill="FFFFFF"/>
        </w:rPr>
        <w:t>The journal of nutrition, health &amp; aging</w:t>
      </w:r>
      <w:r w:rsidRPr="00A074DD">
        <w:rPr>
          <w:rFonts w:ascii="Times New Roman" w:hAnsi="Times New Roman" w:cs="Times New Roman"/>
          <w:color w:val="000000"/>
          <w:sz w:val="24"/>
          <w:szCs w:val="24"/>
          <w:shd w:val="clear" w:color="auto" w:fill="FFFFFF"/>
        </w:rPr>
        <w:t>, 24(9), pp.938-947.</w:t>
      </w:r>
      <w:r w:rsidRPr="00A074DD">
        <w:rPr>
          <w:rFonts w:ascii="Times New Roman" w:hAnsi="Times New Roman" w:cs="Times New Roman"/>
          <w:sz w:val="24"/>
          <w:szCs w:val="24"/>
        </w:rPr>
        <w:t xml:space="preserve"> </w:t>
      </w:r>
    </w:p>
    <w:p w14:paraId="1A8E5AC2" w14:textId="77777777" w:rsidR="00482404" w:rsidRDefault="00482404" w:rsidP="00482404">
      <w:pPr>
        <w:pStyle w:val="NormalWeb"/>
        <w:spacing w:before="0" w:beforeAutospacing="0" w:after="0" w:afterAutospacing="0" w:line="480" w:lineRule="auto"/>
        <w:ind w:left="720" w:hanging="720"/>
      </w:pPr>
    </w:p>
    <w:p w14:paraId="623C7255" w14:textId="77777777" w:rsidR="00482404" w:rsidRPr="00A074DD" w:rsidRDefault="00482404" w:rsidP="007B0DFF">
      <w:pPr>
        <w:pStyle w:val="Normal1"/>
        <w:spacing w:after="240" w:line="480" w:lineRule="auto"/>
        <w:rPr>
          <w:rFonts w:ascii="Times New Roman" w:hAnsi="Times New Roman" w:cs="Times New Roman"/>
          <w:sz w:val="24"/>
          <w:szCs w:val="24"/>
        </w:rPr>
      </w:pPr>
    </w:p>
    <w:sectPr w:rsidR="00482404" w:rsidRPr="00A074DD" w:rsidSect="00951B05">
      <w:headerReference w:type="default" r:id="rId10"/>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5630C" w14:textId="77777777" w:rsidR="00DD3261" w:rsidRDefault="00DD3261" w:rsidP="00951B05">
      <w:pPr>
        <w:spacing w:line="240" w:lineRule="auto"/>
      </w:pPr>
      <w:r>
        <w:separator/>
      </w:r>
    </w:p>
  </w:endnote>
  <w:endnote w:type="continuationSeparator" w:id="0">
    <w:p w14:paraId="1B2B4C48" w14:textId="77777777" w:rsidR="00DD3261" w:rsidRDefault="00DD3261" w:rsidP="00951B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48010"/>
      <w:docPartObj>
        <w:docPartGallery w:val="Page Numbers (Bottom of Page)"/>
        <w:docPartUnique/>
      </w:docPartObj>
    </w:sdtPr>
    <w:sdtEndPr/>
    <w:sdtContent>
      <w:sdt>
        <w:sdtPr>
          <w:id w:val="565050523"/>
          <w:docPartObj>
            <w:docPartGallery w:val="Page Numbers (Top of Page)"/>
            <w:docPartUnique/>
          </w:docPartObj>
        </w:sdtPr>
        <w:sdtEndPr/>
        <w:sdtContent>
          <w:p w14:paraId="497505DF" w14:textId="77777777" w:rsidR="00C72616" w:rsidRDefault="00C72616">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B6013F">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6013F">
              <w:rPr>
                <w:b/>
                <w:noProof/>
              </w:rPr>
              <w:t>15</w:t>
            </w:r>
            <w:r>
              <w:rPr>
                <w:b/>
                <w:sz w:val="24"/>
                <w:szCs w:val="24"/>
              </w:rPr>
              <w:fldChar w:fldCharType="end"/>
            </w:r>
          </w:p>
        </w:sdtContent>
      </w:sdt>
    </w:sdtContent>
  </w:sdt>
  <w:p w14:paraId="296F1374" w14:textId="77777777" w:rsidR="00C72616" w:rsidRDefault="00C726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571C4" w14:textId="77777777" w:rsidR="00DD3261" w:rsidRDefault="00DD3261" w:rsidP="00951B05">
      <w:pPr>
        <w:spacing w:line="240" w:lineRule="auto"/>
      </w:pPr>
      <w:r>
        <w:separator/>
      </w:r>
    </w:p>
  </w:footnote>
  <w:footnote w:type="continuationSeparator" w:id="0">
    <w:p w14:paraId="719B8CA7" w14:textId="77777777" w:rsidR="00DD3261" w:rsidRDefault="00DD3261" w:rsidP="00951B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8216A" w14:textId="77777777" w:rsidR="00951B05" w:rsidRDefault="00963DDD">
    <w:pPr>
      <w:pStyle w:val="Normal1"/>
      <w:jc w:val="right"/>
    </w:pPr>
    <w:r>
      <w:t>Impact of Covid 19 in elderly population on mental health and well-being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0C7B99"/>
    <w:multiLevelType w:val="hybridMultilevel"/>
    <w:tmpl w:val="C6B240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1B05"/>
    <w:rsid w:val="00010A64"/>
    <w:rsid w:val="000861BE"/>
    <w:rsid w:val="000B393A"/>
    <w:rsid w:val="000B5B2D"/>
    <w:rsid w:val="001301C3"/>
    <w:rsid w:val="0015224C"/>
    <w:rsid w:val="00157D53"/>
    <w:rsid w:val="001A067B"/>
    <w:rsid w:val="001A2A89"/>
    <w:rsid w:val="001B2516"/>
    <w:rsid w:val="00247C08"/>
    <w:rsid w:val="002818CB"/>
    <w:rsid w:val="00295B31"/>
    <w:rsid w:val="002B1A34"/>
    <w:rsid w:val="002D5D52"/>
    <w:rsid w:val="002E5113"/>
    <w:rsid w:val="004528CA"/>
    <w:rsid w:val="00482404"/>
    <w:rsid w:val="004E1641"/>
    <w:rsid w:val="00581013"/>
    <w:rsid w:val="005C1971"/>
    <w:rsid w:val="006021D6"/>
    <w:rsid w:val="0067100C"/>
    <w:rsid w:val="006A1D5B"/>
    <w:rsid w:val="006F4822"/>
    <w:rsid w:val="00770B23"/>
    <w:rsid w:val="007B0DFF"/>
    <w:rsid w:val="00826D6F"/>
    <w:rsid w:val="00843974"/>
    <w:rsid w:val="00846BAE"/>
    <w:rsid w:val="008855C4"/>
    <w:rsid w:val="00886EA5"/>
    <w:rsid w:val="008B3D52"/>
    <w:rsid w:val="008D20EF"/>
    <w:rsid w:val="009464CA"/>
    <w:rsid w:val="00951B05"/>
    <w:rsid w:val="00963DDD"/>
    <w:rsid w:val="0096441B"/>
    <w:rsid w:val="0097578A"/>
    <w:rsid w:val="00991BCD"/>
    <w:rsid w:val="009F53CC"/>
    <w:rsid w:val="00A03D9D"/>
    <w:rsid w:val="00A074DD"/>
    <w:rsid w:val="00A17DD5"/>
    <w:rsid w:val="00A22916"/>
    <w:rsid w:val="00A9192C"/>
    <w:rsid w:val="00B007FE"/>
    <w:rsid w:val="00B03BE4"/>
    <w:rsid w:val="00B42ECF"/>
    <w:rsid w:val="00B43320"/>
    <w:rsid w:val="00B6013F"/>
    <w:rsid w:val="00B81CE8"/>
    <w:rsid w:val="00B955A5"/>
    <w:rsid w:val="00C34989"/>
    <w:rsid w:val="00C72616"/>
    <w:rsid w:val="00CA132F"/>
    <w:rsid w:val="00CE3392"/>
    <w:rsid w:val="00D06C6A"/>
    <w:rsid w:val="00D41CF5"/>
    <w:rsid w:val="00D62F11"/>
    <w:rsid w:val="00DD3261"/>
    <w:rsid w:val="00DE3D60"/>
    <w:rsid w:val="00E55D5F"/>
    <w:rsid w:val="00E5633E"/>
    <w:rsid w:val="00E74AB6"/>
    <w:rsid w:val="00E8506A"/>
    <w:rsid w:val="00E9777A"/>
    <w:rsid w:val="00ED0945"/>
    <w:rsid w:val="00ED35A7"/>
    <w:rsid w:val="00EE1A43"/>
    <w:rsid w:val="00F44DF0"/>
    <w:rsid w:val="00F56EEB"/>
    <w:rsid w:val="00F75480"/>
    <w:rsid w:val="00FC1B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B5B2"/>
  <w15:docId w15:val="{F3C0FA9C-B78E-4696-A4C1-86165818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51B05"/>
    <w:pPr>
      <w:keepNext/>
      <w:keepLines/>
      <w:outlineLvl w:val="0"/>
    </w:pPr>
    <w:rPr>
      <w:b/>
      <w:sz w:val="24"/>
      <w:szCs w:val="24"/>
    </w:rPr>
  </w:style>
  <w:style w:type="paragraph" w:styleId="Heading2">
    <w:name w:val="heading 2"/>
    <w:basedOn w:val="Normal1"/>
    <w:next w:val="Normal1"/>
    <w:rsid w:val="00951B05"/>
    <w:pPr>
      <w:keepNext/>
      <w:keepLines/>
      <w:outlineLvl w:val="1"/>
    </w:pPr>
    <w:rPr>
      <w:b/>
      <w:i/>
    </w:rPr>
  </w:style>
  <w:style w:type="paragraph" w:styleId="Heading3">
    <w:name w:val="heading 3"/>
    <w:basedOn w:val="Normal1"/>
    <w:next w:val="Normal1"/>
    <w:rsid w:val="005C1971"/>
    <w:pPr>
      <w:keepNext/>
      <w:keepLines/>
      <w:spacing w:before="320" w:after="80"/>
      <w:outlineLvl w:val="2"/>
    </w:pPr>
    <w:rPr>
      <w:b/>
      <w:sz w:val="24"/>
      <w:szCs w:val="28"/>
    </w:rPr>
  </w:style>
  <w:style w:type="paragraph" w:styleId="Heading4">
    <w:name w:val="heading 4"/>
    <w:basedOn w:val="Normal1"/>
    <w:next w:val="Normal1"/>
    <w:rsid w:val="00951B05"/>
    <w:pPr>
      <w:keepNext/>
      <w:keepLines/>
      <w:spacing w:before="280" w:after="80"/>
      <w:outlineLvl w:val="3"/>
    </w:pPr>
    <w:rPr>
      <w:color w:val="666666"/>
      <w:sz w:val="24"/>
      <w:szCs w:val="24"/>
    </w:rPr>
  </w:style>
  <w:style w:type="paragraph" w:styleId="Heading5">
    <w:name w:val="heading 5"/>
    <w:basedOn w:val="Normal1"/>
    <w:next w:val="Normal1"/>
    <w:rsid w:val="00951B05"/>
    <w:pPr>
      <w:keepNext/>
      <w:keepLines/>
      <w:spacing w:before="240" w:after="80"/>
      <w:outlineLvl w:val="4"/>
    </w:pPr>
    <w:rPr>
      <w:color w:val="666666"/>
    </w:rPr>
  </w:style>
  <w:style w:type="paragraph" w:styleId="Heading6">
    <w:name w:val="heading 6"/>
    <w:basedOn w:val="Normal1"/>
    <w:next w:val="Normal1"/>
    <w:rsid w:val="00951B0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51B05"/>
  </w:style>
  <w:style w:type="paragraph" w:styleId="Title">
    <w:name w:val="Title"/>
    <w:basedOn w:val="Normal1"/>
    <w:next w:val="Normal1"/>
    <w:rsid w:val="00951B05"/>
    <w:pPr>
      <w:keepNext/>
      <w:keepLines/>
      <w:spacing w:after="60"/>
    </w:pPr>
    <w:rPr>
      <w:sz w:val="52"/>
      <w:szCs w:val="52"/>
    </w:rPr>
  </w:style>
  <w:style w:type="paragraph" w:styleId="Subtitle">
    <w:name w:val="Subtitle"/>
    <w:basedOn w:val="Normal1"/>
    <w:next w:val="Normal1"/>
    <w:rsid w:val="00951B0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726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616"/>
    <w:rPr>
      <w:rFonts w:ascii="Tahoma" w:hAnsi="Tahoma" w:cs="Tahoma"/>
      <w:sz w:val="16"/>
      <w:szCs w:val="16"/>
    </w:rPr>
  </w:style>
  <w:style w:type="paragraph" w:styleId="Header">
    <w:name w:val="header"/>
    <w:basedOn w:val="Normal"/>
    <w:link w:val="HeaderChar"/>
    <w:uiPriority w:val="99"/>
    <w:semiHidden/>
    <w:unhideWhenUsed/>
    <w:rsid w:val="00C7261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72616"/>
  </w:style>
  <w:style w:type="paragraph" w:styleId="Footer">
    <w:name w:val="footer"/>
    <w:basedOn w:val="Normal"/>
    <w:link w:val="FooterChar"/>
    <w:uiPriority w:val="99"/>
    <w:unhideWhenUsed/>
    <w:rsid w:val="00C72616"/>
    <w:pPr>
      <w:tabs>
        <w:tab w:val="center" w:pos="4513"/>
        <w:tab w:val="right" w:pos="9026"/>
      </w:tabs>
      <w:spacing w:line="240" w:lineRule="auto"/>
    </w:pPr>
  </w:style>
  <w:style w:type="character" w:customStyle="1" w:styleId="FooterChar">
    <w:name w:val="Footer Char"/>
    <w:basedOn w:val="DefaultParagraphFont"/>
    <w:link w:val="Footer"/>
    <w:uiPriority w:val="99"/>
    <w:rsid w:val="00C72616"/>
  </w:style>
  <w:style w:type="paragraph" w:styleId="TOC1">
    <w:name w:val="toc 1"/>
    <w:basedOn w:val="Normal"/>
    <w:next w:val="Normal"/>
    <w:autoRedefine/>
    <w:uiPriority w:val="39"/>
    <w:unhideWhenUsed/>
    <w:rsid w:val="009464CA"/>
    <w:pPr>
      <w:spacing w:after="100"/>
    </w:pPr>
  </w:style>
  <w:style w:type="paragraph" w:styleId="TOC3">
    <w:name w:val="toc 3"/>
    <w:basedOn w:val="Normal"/>
    <w:next w:val="Normal"/>
    <w:autoRedefine/>
    <w:uiPriority w:val="39"/>
    <w:unhideWhenUsed/>
    <w:rsid w:val="009464CA"/>
    <w:pPr>
      <w:spacing w:after="100"/>
      <w:ind w:left="440"/>
    </w:pPr>
  </w:style>
  <w:style w:type="paragraph" w:styleId="TOC2">
    <w:name w:val="toc 2"/>
    <w:basedOn w:val="Normal"/>
    <w:next w:val="Normal"/>
    <w:autoRedefine/>
    <w:uiPriority w:val="39"/>
    <w:unhideWhenUsed/>
    <w:rsid w:val="009464CA"/>
    <w:pPr>
      <w:spacing w:after="100"/>
      <w:ind w:left="220"/>
    </w:pPr>
  </w:style>
  <w:style w:type="character" w:styleId="Hyperlink">
    <w:name w:val="Hyperlink"/>
    <w:basedOn w:val="DefaultParagraphFont"/>
    <w:uiPriority w:val="99"/>
    <w:unhideWhenUsed/>
    <w:rsid w:val="009464CA"/>
    <w:rPr>
      <w:color w:val="0000FF" w:themeColor="hyperlink"/>
      <w:u w:val="single"/>
    </w:rPr>
  </w:style>
  <w:style w:type="character" w:styleId="UnresolvedMention">
    <w:name w:val="Unresolved Mention"/>
    <w:basedOn w:val="DefaultParagraphFont"/>
    <w:uiPriority w:val="99"/>
    <w:semiHidden/>
    <w:unhideWhenUsed/>
    <w:rsid w:val="00B43320"/>
    <w:rPr>
      <w:color w:val="605E5C"/>
      <w:shd w:val="clear" w:color="auto" w:fill="E1DFDD"/>
    </w:rPr>
  </w:style>
  <w:style w:type="paragraph" w:styleId="NormalWeb">
    <w:name w:val="Normal (Web)"/>
    <w:basedOn w:val="Normal"/>
    <w:uiPriority w:val="99"/>
    <w:semiHidden/>
    <w:unhideWhenUsed/>
    <w:rsid w:val="00482404"/>
    <w:pPr>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648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20</Pages>
  <Words>4200</Words>
  <Characters>23943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MIRELA lazar</cp:lastModifiedBy>
  <cp:revision>29</cp:revision>
  <dcterms:created xsi:type="dcterms:W3CDTF">2021-11-17T13:20:00Z</dcterms:created>
  <dcterms:modified xsi:type="dcterms:W3CDTF">2021-12-28T22:08:00Z</dcterms:modified>
</cp:coreProperties>
</file>