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06447277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</w:rPr>
      </w:sdtEndPr>
      <w:sdtContent>
        <w:p w14:paraId="3C4DF4F6" w14:textId="29B6C338" w:rsidR="00130B30" w:rsidRDefault="00164B5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C047686" wp14:editId="416062B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04405" cy="1213485"/>
                    <wp:effectExtent l="635" t="2540" r="635" b="3175"/>
                    <wp:wrapNone/>
                    <wp:docPr id="12" name="Group 1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304405" cy="1213485"/>
                              <a:chOff x="0" y="0"/>
                              <a:chExt cx="73152" cy="12161"/>
                            </a:xfrm>
                          </wpg:grpSpPr>
                          <wps:wsp>
                            <wps:cNvPr id="13" name="Rectangle 51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73152" cy="11303"/>
                              </a:xfrm>
                              <a:custGeom>
                                <a:avLst/>
                                <a:gdLst>
                                  <a:gd name="T0" fmla="*/ 0 w 7312660"/>
                                  <a:gd name="T1" fmla="*/ 0 h 1129665"/>
                                  <a:gd name="T2" fmla="*/ 7315200 w 7312660"/>
                                  <a:gd name="T3" fmla="*/ 0 h 1129665"/>
                                  <a:gd name="T4" fmla="*/ 7315200 w 7312660"/>
                                  <a:gd name="T5" fmla="*/ 1130373 h 1129665"/>
                                  <a:gd name="T6" fmla="*/ 3620757 w 7312660"/>
                                  <a:gd name="T7" fmla="*/ 733885 h 1129665"/>
                                  <a:gd name="T8" fmla="*/ 0 w 7312660"/>
                                  <a:gd name="T9" fmla="*/ 1092249 h 1129665"/>
                                  <a:gd name="T10" fmla="*/ 0 w 7312660"/>
                                  <a:gd name="T11" fmla="*/ 0 h 1129665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Rectangle 15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" cy="12161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3E5144A" id="Group 149" o:spid="_x0000_s1026" style="position:absolute;margin-left:0;margin-top:0;width:575.15pt;height:95.55pt;z-index:251662336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" path="m,l7312660,r,1129665l3619500,733425,,1091565,,xe" fillcolor="#4f81bd [3204]" stroked="f" strokeweight="2pt">
                      <v:path arrowok="t" o:connecttype="custom" o:connectlocs="0,0;73177,0;73177,11310;36220,7343;0,1092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" stroked="f" strokeweight="2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30BB93D" wp14:editId="44AB440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3930" cy="925195"/>
                    <wp:effectExtent l="0" t="0" r="0" b="0"/>
                    <wp:wrapSquare wrapText="bothSides"/>
                    <wp:docPr id="11" name="Text Box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313930" cy="9251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DC1C74C" w14:textId="758E8570" w:rsidR="00130B30" w:rsidRDefault="00130B3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Mariah Edwards</w:t>
                                    </w:r>
                                  </w:p>
                                </w:sdtContent>
                              </w:sdt>
                              <w:p w14:paraId="4E077A49" w14:textId="7B6D5AE4" w:rsidR="00130B30" w:rsidRDefault="001D243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C12F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30BB93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6" type="#_x0000_t202" style="position:absolute;margin-left:0;margin-top:0;width:575.9pt;height:72.85pt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DC1C74C" w14:textId="758E8570" w:rsidR="00130B30" w:rsidRDefault="00130B3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Mariah Edwards</w:t>
                              </w:r>
                            </w:p>
                          </w:sdtContent>
                        </w:sdt>
                        <w:p w14:paraId="4E077A49" w14:textId="7B6D5AE4" w:rsidR="00130B30" w:rsidRDefault="001D243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2C12F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4C9E88" wp14:editId="1B2A5D4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3930" cy="372110"/>
                    <wp:effectExtent l="0" t="0" r="0" b="0"/>
                    <wp:wrapSquare wrapText="bothSides"/>
                    <wp:docPr id="3" name="Text Box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313930" cy="3721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C4C68D5" w14:textId="36CF91AF" w:rsidR="00130B30" w:rsidRDefault="00130B30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2A5E8786" w14:textId="58D7FB57" w:rsidR="00130B30" w:rsidRDefault="009D733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Desk Top Study on Proposed </w:t>
                                    </w:r>
                                    <w:r w:rsidR="0005596C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Ice Cream Parlour and Manager’s Apartment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C4C9E88" id="Text Box 3" o:spid="_x0000_s1027" type="#_x0000_t202" style="position:absolute;margin-left:0;margin-top:0;width:575.9pt;height:29.3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" filled="f" stroked="f" strokeweight=".5pt">
                    <v:textbox style="mso-fit-shape-to-text:t" inset="126pt,0,54pt,0">
                      <w:txbxContent>
                        <w:p w14:paraId="4C4C68D5" w14:textId="36CF91AF" w:rsidR="00130B30" w:rsidRDefault="00130B30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14:paraId="2A5E8786" w14:textId="58D7FB57" w:rsidR="00130B30" w:rsidRDefault="009D733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Desk Top Study on Proposed </w:t>
                              </w:r>
                              <w:r w:rsidR="0005596C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Ice Cream Parlour and Manager’s Apartment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F3B4DF6" wp14:editId="05AD3C3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3930" cy="3651250"/>
                    <wp:effectExtent l="0" t="0" r="0" b="0"/>
                    <wp:wrapSquare wrapText="bothSides"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7313930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345628" w14:textId="2CB85E85" w:rsidR="00130B30" w:rsidRDefault="001D2438">
                                <w:pPr>
                                  <w:jc w:val="right"/>
                                  <w:rPr>
                                    <w:color w:val="4F81BD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F81BD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9372EC">
                                      <w:rPr>
                                        <w:caps/>
                                        <w:color w:val="4F81BD" w:themeColor="accent1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2D9EE49" w14:textId="1D83F45A" w:rsidR="00130B30" w:rsidRDefault="002C12F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ACBA 400</w:t>
                                    </w:r>
                                    <w:r w:rsidR="009372EC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4F3B4DF6" id="Text Box 1" o:spid="_x0000_s1028" type="#_x0000_t202" style="position:absolute;margin-left:0;margin-top:0;width:575.9pt;height:287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" filled="f" stroked="f" strokeweight=".5pt">
                    <v:textbox inset="126pt,0,54pt,0">
                      <w:txbxContent>
                        <w:p w14:paraId="20345628" w14:textId="2CB85E85" w:rsidR="00130B30" w:rsidRDefault="001D2438">
                          <w:pPr>
                            <w:jc w:val="right"/>
                            <w:rPr>
                              <w:color w:val="4F81BD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F81BD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9372EC">
                                <w:rPr>
                                  <w:caps/>
                                  <w:color w:val="4F81BD" w:themeColor="accent1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2D9EE49" w14:textId="1D83F45A" w:rsidR="00130B30" w:rsidRDefault="002C12F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ACBA 400</w:t>
                              </w:r>
                              <w:r w:rsidR="009372EC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DCB73FA" w14:textId="77777777" w:rsidR="00130B30" w:rsidRDefault="00130B30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713734650"/>
            <w:docPartObj>
              <w:docPartGallery w:val="Table of Contents"/>
              <w:docPartUnique/>
            </w:docPartObj>
          </w:sdtPr>
          <w:sdtEndPr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</w:sdtEndPr>
          <w:sdtContent>
            <w:p w14:paraId="174A98D5" w14:textId="146881B8" w:rsidR="001636CA" w:rsidRPr="007434C8" w:rsidRDefault="001636CA" w:rsidP="007434C8">
              <w:pPr>
                <w:pStyle w:val="TOCHeading"/>
                <w:tabs>
                  <w:tab w:val="left" w:pos="5295"/>
                </w:tabs>
                <w:rPr>
                  <w:rFonts w:ascii="Times New Roman" w:hAnsi="Times New Roman" w:cs="Times New Roman"/>
                </w:rPr>
              </w:pPr>
              <w:r>
                <w:t>C</w:t>
              </w:r>
              <w:r w:rsidRPr="007434C8">
                <w:rPr>
                  <w:rFonts w:ascii="Times New Roman" w:hAnsi="Times New Roman" w:cs="Times New Roman"/>
                </w:rPr>
                <w:t>ontents</w:t>
              </w:r>
              <w:r w:rsidR="007434C8">
                <w:rPr>
                  <w:rFonts w:ascii="Times New Roman" w:hAnsi="Times New Roman" w:cs="Times New Roman"/>
                </w:rPr>
                <w:tab/>
              </w:r>
            </w:p>
            <w:p w14:paraId="25C0BE6E" w14:textId="53A4EC65" w:rsidR="00B63A04" w:rsidRDefault="001636CA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val="en-GB" w:eastAsia="en-GB"/>
                </w:rPr>
              </w:pPr>
              <w:r w:rsidRPr="007434C8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7434C8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TOC \o "1-3" \h \z \u </w:instrText>
              </w:r>
              <w:r w:rsidRPr="007434C8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hyperlink w:anchor="_Toc92389390" w:history="1">
                <w:r w:rsidR="00B63A04" w:rsidRPr="007A1ADB">
                  <w:rPr>
                    <w:rStyle w:val="Hyperlink"/>
                    <w:rFonts w:ascii="Times New Roman" w:hAnsi="Times New Roman" w:cs="Times New Roman"/>
                    <w:noProof/>
                  </w:rPr>
                  <w:t>Site Details</w:t>
                </w:r>
                <w:r w:rsidR="00B63A04">
                  <w:rPr>
                    <w:noProof/>
                    <w:webHidden/>
                  </w:rPr>
                  <w:tab/>
                </w:r>
                <w:r w:rsidR="00B63A04">
                  <w:rPr>
                    <w:noProof/>
                    <w:webHidden/>
                  </w:rPr>
                  <w:fldChar w:fldCharType="begin"/>
                </w:r>
                <w:r w:rsidR="00B63A04">
                  <w:rPr>
                    <w:noProof/>
                    <w:webHidden/>
                  </w:rPr>
                  <w:instrText xml:space="preserve"> PAGEREF _Toc92389390 \h </w:instrText>
                </w:r>
                <w:r w:rsidR="00B63A04">
                  <w:rPr>
                    <w:noProof/>
                    <w:webHidden/>
                  </w:rPr>
                </w:r>
                <w:r w:rsidR="00B63A04">
                  <w:rPr>
                    <w:noProof/>
                    <w:webHidden/>
                  </w:rPr>
                  <w:fldChar w:fldCharType="separate"/>
                </w:r>
                <w:r w:rsidR="00B63A04">
                  <w:rPr>
                    <w:noProof/>
                    <w:webHidden/>
                  </w:rPr>
                  <w:t>2</w:t>
                </w:r>
                <w:r w:rsidR="00B63A04">
                  <w:rPr>
                    <w:noProof/>
                    <w:webHidden/>
                  </w:rPr>
                  <w:fldChar w:fldCharType="end"/>
                </w:r>
              </w:hyperlink>
            </w:p>
            <w:p w14:paraId="6E563B6E" w14:textId="2DA6F436" w:rsidR="00B63A04" w:rsidRDefault="001D2438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val="en-GB" w:eastAsia="en-GB"/>
                </w:rPr>
              </w:pPr>
              <w:hyperlink w:anchor="_Toc92389391" w:history="1">
                <w:r w:rsidR="00B63A04" w:rsidRPr="007A1ADB">
                  <w:rPr>
                    <w:rStyle w:val="Hyperlink"/>
                    <w:noProof/>
                  </w:rPr>
                  <w:t>History of Site</w:t>
                </w:r>
                <w:r w:rsidR="00B63A04">
                  <w:rPr>
                    <w:noProof/>
                    <w:webHidden/>
                  </w:rPr>
                  <w:tab/>
                </w:r>
                <w:r w:rsidR="00B63A04">
                  <w:rPr>
                    <w:noProof/>
                    <w:webHidden/>
                  </w:rPr>
                  <w:fldChar w:fldCharType="begin"/>
                </w:r>
                <w:r w:rsidR="00B63A04">
                  <w:rPr>
                    <w:noProof/>
                    <w:webHidden/>
                  </w:rPr>
                  <w:instrText xml:space="preserve"> PAGEREF _Toc92389391 \h </w:instrText>
                </w:r>
                <w:r w:rsidR="00B63A04">
                  <w:rPr>
                    <w:noProof/>
                    <w:webHidden/>
                  </w:rPr>
                </w:r>
                <w:r w:rsidR="00B63A04">
                  <w:rPr>
                    <w:noProof/>
                    <w:webHidden/>
                  </w:rPr>
                  <w:fldChar w:fldCharType="separate"/>
                </w:r>
                <w:r w:rsidR="00B63A04">
                  <w:rPr>
                    <w:noProof/>
                    <w:webHidden/>
                  </w:rPr>
                  <w:t>4</w:t>
                </w:r>
                <w:r w:rsidR="00B63A04">
                  <w:rPr>
                    <w:noProof/>
                    <w:webHidden/>
                  </w:rPr>
                  <w:fldChar w:fldCharType="end"/>
                </w:r>
              </w:hyperlink>
            </w:p>
            <w:p w14:paraId="7D32D103" w14:textId="5E907F3E" w:rsidR="00B63A04" w:rsidRDefault="001D2438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val="en-GB" w:eastAsia="en-GB"/>
                </w:rPr>
              </w:pPr>
              <w:hyperlink w:anchor="_Toc92389392" w:history="1">
                <w:r w:rsidR="00B63A04" w:rsidRPr="007A1ADB">
                  <w:rPr>
                    <w:rStyle w:val="Hyperlink"/>
                    <w:noProof/>
                  </w:rPr>
                  <w:t>Geological Appraisal</w:t>
                </w:r>
                <w:r w:rsidR="00B63A04">
                  <w:rPr>
                    <w:noProof/>
                    <w:webHidden/>
                  </w:rPr>
                  <w:tab/>
                </w:r>
                <w:r w:rsidR="00B63A04">
                  <w:rPr>
                    <w:noProof/>
                    <w:webHidden/>
                  </w:rPr>
                  <w:fldChar w:fldCharType="begin"/>
                </w:r>
                <w:r w:rsidR="00B63A04">
                  <w:rPr>
                    <w:noProof/>
                    <w:webHidden/>
                  </w:rPr>
                  <w:instrText xml:space="preserve"> PAGEREF _Toc92389392 \h </w:instrText>
                </w:r>
                <w:r w:rsidR="00B63A04">
                  <w:rPr>
                    <w:noProof/>
                    <w:webHidden/>
                  </w:rPr>
                </w:r>
                <w:r w:rsidR="00B63A04">
                  <w:rPr>
                    <w:noProof/>
                    <w:webHidden/>
                  </w:rPr>
                  <w:fldChar w:fldCharType="separate"/>
                </w:r>
                <w:r w:rsidR="00B63A04">
                  <w:rPr>
                    <w:noProof/>
                    <w:webHidden/>
                  </w:rPr>
                  <w:t>5</w:t>
                </w:r>
                <w:r w:rsidR="00B63A04">
                  <w:rPr>
                    <w:noProof/>
                    <w:webHidden/>
                  </w:rPr>
                  <w:fldChar w:fldCharType="end"/>
                </w:r>
              </w:hyperlink>
            </w:p>
            <w:p w14:paraId="21894937" w14:textId="5DD9D377" w:rsidR="00B63A04" w:rsidRDefault="001D2438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val="en-GB" w:eastAsia="en-GB"/>
                </w:rPr>
              </w:pPr>
              <w:hyperlink w:anchor="_Toc92389393" w:history="1">
                <w:r w:rsidR="00B63A04" w:rsidRPr="007A1ADB">
                  <w:rPr>
                    <w:rStyle w:val="Hyperlink"/>
                    <w:noProof/>
                  </w:rPr>
                  <w:t>Environmental Appraisal</w:t>
                </w:r>
                <w:r w:rsidR="00B63A04">
                  <w:rPr>
                    <w:noProof/>
                    <w:webHidden/>
                  </w:rPr>
                  <w:tab/>
                </w:r>
                <w:r w:rsidR="00B63A04">
                  <w:rPr>
                    <w:noProof/>
                    <w:webHidden/>
                  </w:rPr>
                  <w:fldChar w:fldCharType="begin"/>
                </w:r>
                <w:r w:rsidR="00B63A04">
                  <w:rPr>
                    <w:noProof/>
                    <w:webHidden/>
                  </w:rPr>
                  <w:instrText xml:space="preserve"> PAGEREF _Toc92389393 \h </w:instrText>
                </w:r>
                <w:r w:rsidR="00B63A04">
                  <w:rPr>
                    <w:noProof/>
                    <w:webHidden/>
                  </w:rPr>
                </w:r>
                <w:r w:rsidR="00B63A04">
                  <w:rPr>
                    <w:noProof/>
                    <w:webHidden/>
                  </w:rPr>
                  <w:fldChar w:fldCharType="separate"/>
                </w:r>
                <w:r w:rsidR="00B63A04">
                  <w:rPr>
                    <w:noProof/>
                    <w:webHidden/>
                  </w:rPr>
                  <w:t>5</w:t>
                </w:r>
                <w:r w:rsidR="00B63A04">
                  <w:rPr>
                    <w:noProof/>
                    <w:webHidden/>
                  </w:rPr>
                  <w:fldChar w:fldCharType="end"/>
                </w:r>
              </w:hyperlink>
            </w:p>
            <w:p w14:paraId="2ACA96D4" w14:textId="26647867" w:rsidR="00B63A04" w:rsidRDefault="001D2438">
              <w:pPr>
                <w:pStyle w:val="TOC1"/>
                <w:tabs>
                  <w:tab w:val="right" w:leader="dot" w:pos="9350"/>
                </w:tabs>
                <w:rPr>
                  <w:rFonts w:eastAsiaTheme="minorEastAsia"/>
                  <w:noProof/>
                  <w:lang w:val="en-GB" w:eastAsia="en-GB"/>
                </w:rPr>
              </w:pPr>
              <w:hyperlink w:anchor="_Toc92389394" w:history="1">
                <w:r w:rsidR="00B63A04" w:rsidRPr="007A1ADB">
                  <w:rPr>
                    <w:rStyle w:val="Hyperlink"/>
                    <w:noProof/>
                  </w:rPr>
                  <w:t>Archaeology Appraisal</w:t>
                </w:r>
                <w:r w:rsidR="00B63A04">
                  <w:rPr>
                    <w:noProof/>
                    <w:webHidden/>
                  </w:rPr>
                  <w:tab/>
                </w:r>
                <w:r w:rsidR="00B63A04">
                  <w:rPr>
                    <w:noProof/>
                    <w:webHidden/>
                  </w:rPr>
                  <w:fldChar w:fldCharType="begin"/>
                </w:r>
                <w:r w:rsidR="00B63A04">
                  <w:rPr>
                    <w:noProof/>
                    <w:webHidden/>
                  </w:rPr>
                  <w:instrText xml:space="preserve"> PAGEREF _Toc92389394 \h </w:instrText>
                </w:r>
                <w:r w:rsidR="00B63A04">
                  <w:rPr>
                    <w:noProof/>
                    <w:webHidden/>
                  </w:rPr>
                </w:r>
                <w:r w:rsidR="00B63A04">
                  <w:rPr>
                    <w:noProof/>
                    <w:webHidden/>
                  </w:rPr>
                  <w:fldChar w:fldCharType="separate"/>
                </w:r>
                <w:r w:rsidR="00B63A04">
                  <w:rPr>
                    <w:noProof/>
                    <w:webHidden/>
                  </w:rPr>
                  <w:t>6</w:t>
                </w:r>
                <w:r w:rsidR="00B63A04">
                  <w:rPr>
                    <w:noProof/>
                    <w:webHidden/>
                  </w:rPr>
                  <w:fldChar w:fldCharType="end"/>
                </w:r>
              </w:hyperlink>
            </w:p>
            <w:p w14:paraId="23D5F308" w14:textId="3909004F" w:rsidR="001636CA" w:rsidRPr="007434C8" w:rsidRDefault="001636CA">
              <w:pPr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7434C8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  <w:p w14:paraId="76BB6357" w14:textId="174BE432" w:rsidR="00130B30" w:rsidRPr="007434C8" w:rsidRDefault="00130B30">
          <w:pPr>
            <w:rPr>
              <w:rFonts w:ascii="Times New Roman" w:hAnsi="Times New Roman" w:cs="Times New Roman"/>
            </w:rPr>
          </w:pPr>
          <w:r w:rsidRPr="007434C8">
            <w:rPr>
              <w:rFonts w:ascii="Times New Roman" w:hAnsi="Times New Roman" w:cs="Times New Roman"/>
            </w:rPr>
            <w:br w:type="page"/>
          </w:r>
        </w:p>
      </w:sdtContent>
    </w:sdt>
    <w:p w14:paraId="4B8F19DA" w14:textId="3CB34D0B" w:rsidR="00535A7E" w:rsidRPr="007434C8" w:rsidRDefault="000C50D3" w:rsidP="000C50D3">
      <w:pPr>
        <w:pStyle w:val="Heading1"/>
        <w:rPr>
          <w:rFonts w:ascii="Times New Roman" w:hAnsi="Times New Roman" w:cs="Times New Roman"/>
        </w:rPr>
      </w:pPr>
      <w:bookmarkStart w:id="0" w:name="_Toc92389390"/>
      <w:r w:rsidRPr="007434C8">
        <w:rPr>
          <w:rFonts w:ascii="Times New Roman" w:hAnsi="Times New Roman" w:cs="Times New Roman"/>
        </w:rPr>
        <w:lastRenderedPageBreak/>
        <w:t xml:space="preserve">Site </w:t>
      </w:r>
      <w:r w:rsidR="007434C8" w:rsidRPr="007434C8">
        <w:rPr>
          <w:rFonts w:ascii="Times New Roman" w:hAnsi="Times New Roman" w:cs="Times New Roman"/>
        </w:rPr>
        <w:t>Details</w:t>
      </w:r>
      <w:bookmarkEnd w:id="0"/>
      <w:r w:rsidR="007434C8" w:rsidRPr="007434C8">
        <w:rPr>
          <w:rFonts w:ascii="Times New Roman" w:hAnsi="Times New Roman" w:cs="Times New Roman"/>
        </w:rPr>
        <w:t xml:space="preserve"> </w:t>
      </w:r>
      <w:r w:rsidRPr="007434C8">
        <w:rPr>
          <w:rFonts w:ascii="Times New Roman" w:hAnsi="Times New Roman" w:cs="Times New Roman"/>
        </w:rPr>
        <w:t xml:space="preserve"> </w:t>
      </w:r>
    </w:p>
    <w:p w14:paraId="75525CE6" w14:textId="7AA8E233" w:rsidR="000C50D3" w:rsidRDefault="007434C8" w:rsidP="007434C8">
      <w:pPr>
        <w:pStyle w:val="Subtitle"/>
        <w:rPr>
          <w:rFonts w:ascii="Times New Roman" w:hAnsi="Times New Roman" w:cs="Times New Roman"/>
          <w:sz w:val="24"/>
          <w:szCs w:val="24"/>
        </w:rPr>
      </w:pPr>
      <w:r w:rsidRPr="007434C8">
        <w:rPr>
          <w:rFonts w:ascii="Times New Roman" w:hAnsi="Times New Roman" w:cs="Times New Roman"/>
          <w:sz w:val="24"/>
          <w:szCs w:val="24"/>
        </w:rPr>
        <w:t xml:space="preserve">Site Location </w:t>
      </w:r>
    </w:p>
    <w:p w14:paraId="1F4BB9EA" w14:textId="51BFEC92" w:rsidR="00600247" w:rsidRDefault="008D7D3A" w:rsidP="00735E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site is located</w:t>
      </w:r>
      <w:r w:rsidR="00C91401">
        <w:rPr>
          <w:rFonts w:ascii="Times New Roman" w:hAnsi="Times New Roman" w:cs="Times New Roman"/>
          <w:sz w:val="24"/>
          <w:szCs w:val="24"/>
        </w:rPr>
        <w:t xml:space="preserve"> on the Swansea foreshore</w:t>
      </w:r>
      <w:r w:rsidR="00E763AF">
        <w:rPr>
          <w:rFonts w:ascii="Times New Roman" w:hAnsi="Times New Roman" w:cs="Times New Roman"/>
          <w:sz w:val="24"/>
          <w:szCs w:val="24"/>
        </w:rPr>
        <w:t xml:space="preserve"> between</w:t>
      </w:r>
      <w:r w:rsidR="00FA3AD6">
        <w:rPr>
          <w:rFonts w:ascii="Times New Roman" w:hAnsi="Times New Roman" w:cs="Times New Roman"/>
          <w:sz w:val="24"/>
          <w:szCs w:val="24"/>
        </w:rPr>
        <w:t xml:space="preserve"> the Swansea City</w:t>
      </w:r>
      <w:r w:rsidR="000F596E">
        <w:rPr>
          <w:rFonts w:ascii="Times New Roman" w:hAnsi="Times New Roman" w:cs="Times New Roman"/>
          <w:sz w:val="24"/>
          <w:szCs w:val="24"/>
        </w:rPr>
        <w:t xml:space="preserve"> and</w:t>
      </w:r>
      <w:r w:rsidR="00E763AF">
        <w:rPr>
          <w:rFonts w:ascii="Times New Roman" w:hAnsi="Times New Roman" w:cs="Times New Roman"/>
          <w:sz w:val="24"/>
          <w:szCs w:val="24"/>
        </w:rPr>
        <w:t xml:space="preserve"> C</w:t>
      </w:r>
      <w:r w:rsidR="005D278B">
        <w:rPr>
          <w:rFonts w:ascii="Times New Roman" w:hAnsi="Times New Roman" w:cs="Times New Roman"/>
          <w:sz w:val="24"/>
          <w:szCs w:val="24"/>
        </w:rPr>
        <w:t>oun</w:t>
      </w:r>
      <w:r w:rsidR="00E763AF">
        <w:rPr>
          <w:rFonts w:ascii="Times New Roman" w:hAnsi="Times New Roman" w:cs="Times New Roman"/>
          <w:sz w:val="24"/>
          <w:szCs w:val="24"/>
        </w:rPr>
        <w:t xml:space="preserve">ty </w:t>
      </w:r>
      <w:r w:rsidR="000B4B2D">
        <w:rPr>
          <w:rFonts w:ascii="Times New Roman" w:hAnsi="Times New Roman" w:cs="Times New Roman"/>
          <w:sz w:val="24"/>
          <w:szCs w:val="24"/>
        </w:rPr>
        <w:t>Council</w:t>
      </w:r>
      <w:r w:rsidR="00E763AF">
        <w:rPr>
          <w:rFonts w:ascii="Times New Roman" w:hAnsi="Times New Roman" w:cs="Times New Roman"/>
          <w:sz w:val="24"/>
          <w:szCs w:val="24"/>
        </w:rPr>
        <w:t xml:space="preserve"> and the </w:t>
      </w:r>
      <w:r w:rsidR="00A0064A">
        <w:rPr>
          <w:rFonts w:ascii="Times New Roman" w:hAnsi="Times New Roman" w:cs="Times New Roman"/>
          <w:sz w:val="24"/>
          <w:szCs w:val="24"/>
        </w:rPr>
        <w:t xml:space="preserve">Swansea </w:t>
      </w:r>
      <w:r w:rsidR="00E763AF">
        <w:rPr>
          <w:rFonts w:ascii="Times New Roman" w:hAnsi="Times New Roman" w:cs="Times New Roman"/>
          <w:sz w:val="24"/>
          <w:szCs w:val="24"/>
        </w:rPr>
        <w:t xml:space="preserve">Marriot Hotel. </w:t>
      </w:r>
      <w:r w:rsidR="00B240CC">
        <w:rPr>
          <w:rFonts w:ascii="Times New Roman" w:hAnsi="Times New Roman" w:cs="Times New Roman"/>
          <w:sz w:val="24"/>
          <w:szCs w:val="24"/>
        </w:rPr>
        <w:t xml:space="preserve">The proposed site would share parts of </w:t>
      </w:r>
      <w:r w:rsidR="000048B6">
        <w:rPr>
          <w:rFonts w:ascii="Times New Roman" w:hAnsi="Times New Roman" w:cs="Times New Roman"/>
          <w:sz w:val="24"/>
          <w:szCs w:val="24"/>
        </w:rPr>
        <w:t>each of the adjacent facilities parking lots</w:t>
      </w:r>
      <w:r w:rsidR="00773496">
        <w:rPr>
          <w:rFonts w:ascii="Times New Roman" w:hAnsi="Times New Roman" w:cs="Times New Roman"/>
          <w:sz w:val="24"/>
          <w:szCs w:val="24"/>
        </w:rPr>
        <w:t xml:space="preserve">. The </w:t>
      </w:r>
      <w:r w:rsidR="002460D0">
        <w:rPr>
          <w:rFonts w:ascii="Times New Roman" w:hAnsi="Times New Roman" w:cs="Times New Roman"/>
          <w:sz w:val="24"/>
          <w:szCs w:val="24"/>
        </w:rPr>
        <w:t xml:space="preserve">British National Grid Reference Coordinates </w:t>
      </w:r>
      <w:r w:rsidR="004C4381">
        <w:rPr>
          <w:rFonts w:ascii="Times New Roman" w:hAnsi="Times New Roman" w:cs="Times New Roman"/>
          <w:sz w:val="24"/>
          <w:szCs w:val="24"/>
        </w:rPr>
        <w:t xml:space="preserve">of the </w:t>
      </w:r>
      <w:r w:rsidR="00600247">
        <w:rPr>
          <w:rFonts w:ascii="Times New Roman" w:hAnsi="Times New Roman" w:cs="Times New Roman"/>
          <w:sz w:val="24"/>
          <w:szCs w:val="24"/>
        </w:rPr>
        <w:t>approximate</w:t>
      </w:r>
      <w:r w:rsidR="004C4381">
        <w:rPr>
          <w:rFonts w:ascii="Times New Roman" w:hAnsi="Times New Roman" w:cs="Times New Roman"/>
          <w:sz w:val="24"/>
          <w:szCs w:val="24"/>
        </w:rPr>
        <w:t xml:space="preserve"> center of the proposed site is </w:t>
      </w:r>
      <w:r w:rsidR="00600247">
        <w:rPr>
          <w:rFonts w:ascii="Times New Roman" w:hAnsi="Times New Roman" w:cs="Times New Roman"/>
          <w:sz w:val="24"/>
          <w:szCs w:val="24"/>
        </w:rPr>
        <w:t xml:space="preserve">as follows: </w:t>
      </w:r>
    </w:p>
    <w:p w14:paraId="363E2AC0" w14:textId="3B041D97" w:rsidR="00735E85" w:rsidRPr="00735E85" w:rsidRDefault="00635F39" w:rsidP="00735E85">
      <w:pPr>
        <w:rPr>
          <w:rFonts w:ascii="Times New Roman" w:hAnsi="Times New Roman" w:cs="Times New Roman"/>
          <w:sz w:val="24"/>
          <w:szCs w:val="24"/>
        </w:rPr>
      </w:pPr>
      <w:r w:rsidRPr="008E6DB5">
        <w:rPr>
          <w:rFonts w:ascii="Times New Roman" w:hAnsi="Times New Roman" w:cs="Times New Roman"/>
          <w:b/>
          <w:bCs/>
          <w:sz w:val="24"/>
          <w:szCs w:val="24"/>
        </w:rPr>
        <w:t xml:space="preserve">British National Grid Reference: </w:t>
      </w:r>
      <w:r w:rsidR="00735E85" w:rsidRPr="00735E85">
        <w:rPr>
          <w:rFonts w:ascii="Times New Roman" w:hAnsi="Times New Roman" w:cs="Times New Roman"/>
          <w:sz w:val="24"/>
          <w:szCs w:val="24"/>
        </w:rPr>
        <w:t>2653</w:t>
      </w:r>
      <w:r w:rsidR="00B766B8">
        <w:rPr>
          <w:rFonts w:ascii="Times New Roman" w:hAnsi="Times New Roman" w:cs="Times New Roman"/>
          <w:sz w:val="24"/>
          <w:szCs w:val="24"/>
        </w:rPr>
        <w:t>92</w:t>
      </w:r>
      <w:r w:rsidR="00735E85" w:rsidRPr="00735E85">
        <w:rPr>
          <w:rFonts w:ascii="Times New Roman" w:hAnsi="Times New Roman" w:cs="Times New Roman"/>
          <w:sz w:val="24"/>
          <w:szCs w:val="24"/>
        </w:rPr>
        <w:t>, 1923</w:t>
      </w:r>
      <w:r w:rsidR="00B766B8">
        <w:rPr>
          <w:rFonts w:ascii="Times New Roman" w:hAnsi="Times New Roman" w:cs="Times New Roman"/>
          <w:sz w:val="24"/>
          <w:szCs w:val="24"/>
        </w:rPr>
        <w:t>02</w:t>
      </w:r>
    </w:p>
    <w:p w14:paraId="76AD868B" w14:textId="58912A84" w:rsidR="00735E85" w:rsidRPr="00735E85" w:rsidRDefault="00735E85" w:rsidP="00735E85">
      <w:pPr>
        <w:rPr>
          <w:rFonts w:ascii="Times New Roman" w:hAnsi="Times New Roman" w:cs="Times New Roman"/>
          <w:sz w:val="24"/>
          <w:szCs w:val="24"/>
        </w:rPr>
      </w:pPr>
      <w:r w:rsidRPr="008E6DB5">
        <w:rPr>
          <w:rFonts w:ascii="Times New Roman" w:hAnsi="Times New Roman" w:cs="Times New Roman"/>
          <w:b/>
          <w:bCs/>
          <w:sz w:val="24"/>
          <w:szCs w:val="24"/>
        </w:rPr>
        <w:t>Lat/Long (Degrees):</w:t>
      </w:r>
      <w:r w:rsidR="00635F39">
        <w:rPr>
          <w:rFonts w:ascii="Times New Roman" w:hAnsi="Times New Roman" w:cs="Times New Roman"/>
          <w:sz w:val="24"/>
          <w:szCs w:val="24"/>
        </w:rPr>
        <w:t xml:space="preserve"> </w:t>
      </w:r>
      <w:r w:rsidRPr="00735E85">
        <w:rPr>
          <w:rFonts w:ascii="Times New Roman" w:hAnsi="Times New Roman" w:cs="Times New Roman"/>
          <w:sz w:val="24"/>
          <w:szCs w:val="24"/>
        </w:rPr>
        <w:t>51° 36' 4</w:t>
      </w:r>
      <w:r w:rsidR="009B24EF">
        <w:rPr>
          <w:rFonts w:ascii="Times New Roman" w:hAnsi="Times New Roman" w:cs="Times New Roman"/>
          <w:sz w:val="24"/>
          <w:szCs w:val="24"/>
        </w:rPr>
        <w:t>8</w:t>
      </w:r>
      <w:r w:rsidRPr="00735E85">
        <w:rPr>
          <w:rFonts w:ascii="Times New Roman" w:hAnsi="Times New Roman" w:cs="Times New Roman"/>
          <w:sz w:val="24"/>
          <w:szCs w:val="24"/>
        </w:rPr>
        <w:t>.</w:t>
      </w:r>
      <w:r w:rsidR="009B24EF">
        <w:rPr>
          <w:rFonts w:ascii="Times New Roman" w:hAnsi="Times New Roman" w:cs="Times New Roman"/>
          <w:sz w:val="24"/>
          <w:szCs w:val="24"/>
        </w:rPr>
        <w:t>3</w:t>
      </w:r>
      <w:r w:rsidRPr="00735E85">
        <w:rPr>
          <w:rFonts w:ascii="Times New Roman" w:hAnsi="Times New Roman" w:cs="Times New Roman"/>
          <w:sz w:val="24"/>
          <w:szCs w:val="24"/>
        </w:rPr>
        <w:t>"N 03° 56' 4</w:t>
      </w:r>
      <w:r w:rsidR="009B24EF">
        <w:rPr>
          <w:rFonts w:ascii="Times New Roman" w:hAnsi="Times New Roman" w:cs="Times New Roman"/>
          <w:sz w:val="24"/>
          <w:szCs w:val="24"/>
        </w:rPr>
        <w:t>3</w:t>
      </w:r>
      <w:r w:rsidRPr="00735E85">
        <w:rPr>
          <w:rFonts w:ascii="Times New Roman" w:hAnsi="Times New Roman" w:cs="Times New Roman"/>
          <w:sz w:val="24"/>
          <w:szCs w:val="24"/>
        </w:rPr>
        <w:t>.</w:t>
      </w:r>
      <w:r w:rsidR="009B24EF">
        <w:rPr>
          <w:rFonts w:ascii="Times New Roman" w:hAnsi="Times New Roman" w:cs="Times New Roman"/>
          <w:sz w:val="24"/>
          <w:szCs w:val="24"/>
        </w:rPr>
        <w:t>8</w:t>
      </w:r>
      <w:r w:rsidRPr="00735E85">
        <w:rPr>
          <w:rFonts w:ascii="Times New Roman" w:hAnsi="Times New Roman" w:cs="Times New Roman"/>
          <w:sz w:val="24"/>
          <w:szCs w:val="24"/>
        </w:rPr>
        <w:t>"W</w:t>
      </w:r>
    </w:p>
    <w:p w14:paraId="5F588FF7" w14:textId="32532015" w:rsidR="00735E85" w:rsidRDefault="00735E85" w:rsidP="00735E85">
      <w:pPr>
        <w:rPr>
          <w:rFonts w:ascii="Times New Roman" w:hAnsi="Times New Roman" w:cs="Times New Roman"/>
          <w:sz w:val="24"/>
          <w:szCs w:val="24"/>
        </w:rPr>
      </w:pPr>
      <w:r w:rsidRPr="008E6DB5">
        <w:rPr>
          <w:rFonts w:ascii="Times New Roman" w:hAnsi="Times New Roman" w:cs="Times New Roman"/>
          <w:b/>
          <w:bCs/>
          <w:sz w:val="24"/>
          <w:szCs w:val="24"/>
        </w:rPr>
        <w:t>Lat/Long (Decimal):</w:t>
      </w:r>
      <w:r w:rsidR="008E6DB5">
        <w:rPr>
          <w:rFonts w:ascii="Times New Roman" w:hAnsi="Times New Roman" w:cs="Times New Roman"/>
          <w:sz w:val="24"/>
          <w:szCs w:val="24"/>
        </w:rPr>
        <w:t xml:space="preserve"> </w:t>
      </w:r>
      <w:r w:rsidRPr="00735E85">
        <w:rPr>
          <w:rFonts w:ascii="Times New Roman" w:hAnsi="Times New Roman" w:cs="Times New Roman"/>
          <w:sz w:val="24"/>
          <w:szCs w:val="24"/>
        </w:rPr>
        <w:t>51.613</w:t>
      </w:r>
      <w:r w:rsidR="009B24EF">
        <w:rPr>
          <w:rFonts w:ascii="Times New Roman" w:hAnsi="Times New Roman" w:cs="Times New Roman"/>
          <w:sz w:val="24"/>
          <w:szCs w:val="24"/>
        </w:rPr>
        <w:t>4</w:t>
      </w:r>
      <w:r w:rsidR="0068064A">
        <w:rPr>
          <w:rFonts w:ascii="Times New Roman" w:hAnsi="Times New Roman" w:cs="Times New Roman"/>
          <w:sz w:val="24"/>
          <w:szCs w:val="24"/>
        </w:rPr>
        <w:t>0878</w:t>
      </w:r>
      <w:r w:rsidRPr="00735E85">
        <w:rPr>
          <w:rFonts w:ascii="Times New Roman" w:hAnsi="Times New Roman" w:cs="Times New Roman"/>
          <w:sz w:val="24"/>
          <w:szCs w:val="24"/>
        </w:rPr>
        <w:t xml:space="preserve"> -3.945</w:t>
      </w:r>
      <w:r w:rsidR="0068064A">
        <w:rPr>
          <w:rFonts w:ascii="Times New Roman" w:hAnsi="Times New Roman" w:cs="Times New Roman"/>
          <w:sz w:val="24"/>
          <w:szCs w:val="24"/>
        </w:rPr>
        <w:t>49182</w:t>
      </w:r>
    </w:p>
    <w:p w14:paraId="24EFE1ED" w14:textId="6D8F2E09" w:rsidR="00662401" w:rsidRDefault="00662401" w:rsidP="004F2E4C">
      <w:pPr>
        <w:rPr>
          <w:rFonts w:ascii="Times New Roman" w:hAnsi="Times New Roman" w:cs="Times New Roman"/>
          <w:sz w:val="24"/>
          <w:szCs w:val="24"/>
        </w:rPr>
      </w:pPr>
      <w:r w:rsidRPr="00662401">
        <w:rPr>
          <w:rFonts w:ascii="Times New Roman" w:hAnsi="Times New Roman" w:cs="Times New Roman"/>
          <w:sz w:val="24"/>
          <w:szCs w:val="24"/>
        </w:rPr>
        <w:t>The site</w:t>
      </w:r>
      <w:r>
        <w:rPr>
          <w:rFonts w:ascii="Times New Roman" w:hAnsi="Times New Roman" w:cs="Times New Roman"/>
          <w:sz w:val="24"/>
          <w:szCs w:val="24"/>
        </w:rPr>
        <w:t xml:space="preserve"> location is </w:t>
      </w:r>
      <w:r w:rsidR="008E6DB5">
        <w:rPr>
          <w:rFonts w:ascii="Times New Roman" w:hAnsi="Times New Roman" w:cs="Times New Roman"/>
          <w:sz w:val="24"/>
          <w:szCs w:val="24"/>
        </w:rPr>
        <w:t>indicated</w:t>
      </w:r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3713FF">
        <w:rPr>
          <w:rFonts w:ascii="Times New Roman" w:hAnsi="Times New Roman" w:cs="Times New Roman"/>
          <w:sz w:val="24"/>
          <w:szCs w:val="24"/>
        </w:rPr>
        <w:t xml:space="preserve"> figure 1. </w:t>
      </w:r>
    </w:p>
    <w:p w14:paraId="7923D864" w14:textId="1264DE97" w:rsidR="00E67FC5" w:rsidRDefault="00E67FC5" w:rsidP="004F2E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proposed site </w:t>
      </w:r>
      <w:r w:rsidR="00246CD7">
        <w:rPr>
          <w:rFonts w:ascii="Times New Roman" w:hAnsi="Times New Roman" w:cs="Times New Roman"/>
          <w:sz w:val="24"/>
          <w:szCs w:val="24"/>
        </w:rPr>
        <w:t xml:space="preserve">is to have a building of 300 </w:t>
      </w:r>
      <w:r w:rsidR="00DA4E1A">
        <w:rPr>
          <w:rFonts w:ascii="Times New Roman" w:hAnsi="Times New Roman" w:cs="Times New Roman"/>
          <w:sz w:val="24"/>
          <w:szCs w:val="24"/>
        </w:rPr>
        <w:t>square meters GIA</w:t>
      </w:r>
      <w:r w:rsidR="00EC28CE">
        <w:rPr>
          <w:rFonts w:ascii="Times New Roman" w:hAnsi="Times New Roman" w:cs="Times New Roman"/>
          <w:sz w:val="24"/>
          <w:szCs w:val="24"/>
        </w:rPr>
        <w:t xml:space="preserve">, it is </w:t>
      </w:r>
      <w:r w:rsidR="008519FA">
        <w:rPr>
          <w:rFonts w:ascii="Times New Roman" w:hAnsi="Times New Roman" w:cs="Times New Roman"/>
          <w:sz w:val="24"/>
          <w:szCs w:val="24"/>
        </w:rPr>
        <w:t xml:space="preserve">to contain </w:t>
      </w:r>
      <w:r w:rsidR="00E20EDA">
        <w:rPr>
          <w:rFonts w:ascii="Times New Roman" w:hAnsi="Times New Roman" w:cs="Times New Roman"/>
          <w:sz w:val="24"/>
          <w:szCs w:val="24"/>
        </w:rPr>
        <w:t>multipl</w:t>
      </w:r>
      <w:r w:rsidR="002A05AE">
        <w:rPr>
          <w:rFonts w:ascii="Times New Roman" w:hAnsi="Times New Roman" w:cs="Times New Roman"/>
          <w:sz w:val="24"/>
          <w:szCs w:val="24"/>
        </w:rPr>
        <w:t xml:space="preserve">e food stores and shops, Manager’s Apartment </w:t>
      </w:r>
      <w:r w:rsidR="004C0D18">
        <w:rPr>
          <w:rFonts w:ascii="Times New Roman" w:hAnsi="Times New Roman" w:cs="Times New Roman"/>
          <w:sz w:val="24"/>
          <w:szCs w:val="24"/>
        </w:rPr>
        <w:t xml:space="preserve">and staff facilities. </w:t>
      </w:r>
    </w:p>
    <w:p w14:paraId="006FDCEC" w14:textId="5E552728" w:rsidR="002B42EC" w:rsidRDefault="003C7CCD" w:rsidP="002B42EC">
      <w:pPr>
        <w:pStyle w:val="Sub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Site Description </w:t>
      </w:r>
    </w:p>
    <w:p w14:paraId="1B57D30B" w14:textId="2EB5FA42" w:rsidR="00E34D52" w:rsidRDefault="0048067A" w:rsidP="003C7CCD">
      <w:pPr>
        <w:rPr>
          <w:rFonts w:ascii="Times New Roman" w:hAnsi="Times New Roman" w:cs="Times New Roman"/>
          <w:sz w:val="24"/>
          <w:szCs w:val="24"/>
        </w:rPr>
      </w:pPr>
      <w:r w:rsidRPr="00B14944">
        <w:rPr>
          <w:rFonts w:ascii="Times New Roman" w:hAnsi="Times New Roman" w:cs="Times New Roman"/>
          <w:sz w:val="24"/>
          <w:szCs w:val="24"/>
        </w:rPr>
        <w:t xml:space="preserve">There is a </w:t>
      </w:r>
      <w:r w:rsidR="00432D0C" w:rsidRPr="00B14944">
        <w:rPr>
          <w:rFonts w:ascii="Times New Roman" w:hAnsi="Times New Roman" w:cs="Times New Roman"/>
          <w:sz w:val="24"/>
          <w:szCs w:val="24"/>
        </w:rPr>
        <w:t xml:space="preserve">public </w:t>
      </w:r>
      <w:r w:rsidRPr="00B14944">
        <w:rPr>
          <w:rFonts w:ascii="Times New Roman" w:hAnsi="Times New Roman" w:cs="Times New Roman"/>
          <w:sz w:val="24"/>
          <w:szCs w:val="24"/>
        </w:rPr>
        <w:t xml:space="preserve">footpath that runs from north to south through the </w:t>
      </w:r>
      <w:r w:rsidR="00A236E7" w:rsidRPr="00B14944">
        <w:rPr>
          <w:rFonts w:ascii="Times New Roman" w:hAnsi="Times New Roman" w:cs="Times New Roman"/>
          <w:sz w:val="24"/>
          <w:szCs w:val="24"/>
        </w:rPr>
        <w:t xml:space="preserve">approximate </w:t>
      </w:r>
      <w:r w:rsidRPr="00B14944">
        <w:rPr>
          <w:rFonts w:ascii="Times New Roman" w:hAnsi="Times New Roman" w:cs="Times New Roman"/>
          <w:sz w:val="24"/>
          <w:szCs w:val="24"/>
        </w:rPr>
        <w:t xml:space="preserve">center of the </w:t>
      </w:r>
      <w:r w:rsidR="00A236E7" w:rsidRPr="00B14944">
        <w:rPr>
          <w:rFonts w:ascii="Times New Roman" w:hAnsi="Times New Roman" w:cs="Times New Roman"/>
          <w:sz w:val="24"/>
          <w:szCs w:val="24"/>
        </w:rPr>
        <w:t xml:space="preserve">site </w:t>
      </w:r>
      <w:r w:rsidR="004A4C0B" w:rsidRPr="00B14944">
        <w:rPr>
          <w:rFonts w:ascii="Times New Roman" w:hAnsi="Times New Roman" w:cs="Times New Roman"/>
          <w:sz w:val="24"/>
          <w:szCs w:val="24"/>
        </w:rPr>
        <w:t>and can be accessed from Dunvant Place</w:t>
      </w:r>
      <w:r w:rsidR="005B6D33">
        <w:rPr>
          <w:rFonts w:ascii="Times New Roman" w:hAnsi="Times New Roman" w:cs="Times New Roman"/>
          <w:sz w:val="24"/>
          <w:szCs w:val="24"/>
        </w:rPr>
        <w:t>.</w:t>
      </w:r>
      <w:r w:rsidR="009B536F">
        <w:rPr>
          <w:rFonts w:ascii="Times New Roman" w:hAnsi="Times New Roman" w:cs="Times New Roman"/>
          <w:sz w:val="24"/>
          <w:szCs w:val="24"/>
        </w:rPr>
        <w:t xml:space="preserve"> </w:t>
      </w:r>
      <w:r w:rsidR="00503F38">
        <w:rPr>
          <w:rFonts w:ascii="Times New Roman" w:hAnsi="Times New Roman" w:cs="Times New Roman"/>
          <w:sz w:val="24"/>
          <w:szCs w:val="24"/>
        </w:rPr>
        <w:t>It can be viewed and accessed</w:t>
      </w:r>
      <w:r w:rsidR="004A4C0B" w:rsidRPr="00B14944">
        <w:rPr>
          <w:rFonts w:ascii="Times New Roman" w:hAnsi="Times New Roman" w:cs="Times New Roman"/>
          <w:sz w:val="24"/>
          <w:szCs w:val="24"/>
        </w:rPr>
        <w:t xml:space="preserve"> </w:t>
      </w:r>
      <w:r w:rsidR="009B536F" w:rsidRPr="009B536F">
        <w:rPr>
          <w:rFonts w:ascii="Times New Roman" w:hAnsi="Times New Roman" w:cs="Times New Roman"/>
          <w:sz w:val="24"/>
          <w:szCs w:val="24"/>
        </w:rPr>
        <w:t>from the beach walkway trail at Swansea Bay</w:t>
      </w:r>
      <w:r w:rsidR="00503F3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B79998" w14:textId="39905801" w:rsidR="00E54DFC" w:rsidRDefault="00E54DFC" w:rsidP="003C7CCD">
      <w:pPr>
        <w:rPr>
          <w:rFonts w:ascii="Times New Roman" w:hAnsi="Times New Roman" w:cs="Times New Roman"/>
          <w:sz w:val="24"/>
          <w:szCs w:val="24"/>
        </w:rPr>
      </w:pPr>
    </w:p>
    <w:p w14:paraId="49D2AF1F" w14:textId="77777777" w:rsidR="001D7907" w:rsidRDefault="00EB1E4B" w:rsidP="001D7907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E831E47" wp14:editId="1EE23291">
            <wp:extent cx="5943600" cy="42144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0D357" w14:textId="30797041" w:rsidR="002D7778" w:rsidRDefault="001D7907" w:rsidP="001D7907">
      <w:pPr>
        <w:pStyle w:val="Caption"/>
        <w:rPr>
          <w:rFonts w:ascii="Times New Roman" w:hAnsi="Times New Roman" w:cs="Times New Roman"/>
          <w:sz w:val="24"/>
          <w:szCs w:val="24"/>
        </w:rPr>
      </w:pPr>
      <w:bookmarkStart w:id="1" w:name="_Toc92389369"/>
      <w:r>
        <w:t xml:space="preserve">Figure </w:t>
      </w:r>
      <w:fldSimple w:instr=" SEQ Figure \* ARABIC ">
        <w:r w:rsidR="00A451E8">
          <w:rPr>
            <w:noProof/>
          </w:rPr>
          <w:t>1</w:t>
        </w:r>
      </w:fldSimple>
      <w:r>
        <w:t xml:space="preserve"> Aerial View of Proposed Site</w:t>
      </w:r>
      <w:bookmarkEnd w:id="1"/>
    </w:p>
    <w:p w14:paraId="55F3316F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6E354090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2C8A4DD0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044860A5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70634161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0B65D126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37F711DB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203238EB" w14:textId="77777777" w:rsidR="00EB1E4B" w:rsidRDefault="00EB1E4B" w:rsidP="003C7CCD">
      <w:pPr>
        <w:rPr>
          <w:rFonts w:ascii="Times New Roman" w:hAnsi="Times New Roman" w:cs="Times New Roman"/>
          <w:sz w:val="24"/>
          <w:szCs w:val="24"/>
        </w:rPr>
      </w:pPr>
    </w:p>
    <w:p w14:paraId="497EF426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2D4FB35D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63625376" w14:textId="77777777" w:rsidR="002D7778" w:rsidRDefault="002D7778" w:rsidP="003C7CCD">
      <w:pPr>
        <w:rPr>
          <w:rFonts w:ascii="Times New Roman" w:hAnsi="Times New Roman" w:cs="Times New Roman"/>
          <w:sz w:val="24"/>
          <w:szCs w:val="24"/>
        </w:rPr>
      </w:pPr>
    </w:p>
    <w:p w14:paraId="2A7AE727" w14:textId="1C22B9A6" w:rsidR="00652DD2" w:rsidRDefault="00E56202" w:rsidP="00E56202">
      <w:pPr>
        <w:pStyle w:val="Heading1"/>
      </w:pPr>
      <w:bookmarkStart w:id="2" w:name="_Toc92389391"/>
      <w:r>
        <w:lastRenderedPageBreak/>
        <w:t>History of Site</w:t>
      </w:r>
      <w:bookmarkEnd w:id="2"/>
    </w:p>
    <w:p w14:paraId="4E24DF30" w14:textId="4A56758A" w:rsidR="00E56202" w:rsidRDefault="00E56202" w:rsidP="00E56202">
      <w:pPr>
        <w:pStyle w:val="Subtitle"/>
        <w:rPr>
          <w:rFonts w:ascii="Times New Roman" w:hAnsi="Times New Roman" w:cs="Times New Roman"/>
          <w:sz w:val="24"/>
          <w:szCs w:val="24"/>
        </w:rPr>
      </w:pPr>
      <w:r w:rsidRPr="003B0144">
        <w:rPr>
          <w:rFonts w:ascii="Times New Roman" w:hAnsi="Times New Roman" w:cs="Times New Roman"/>
          <w:sz w:val="24"/>
          <w:szCs w:val="24"/>
        </w:rPr>
        <w:t xml:space="preserve">Former and Current </w:t>
      </w:r>
      <w:r w:rsidR="003B0144" w:rsidRPr="003B0144">
        <w:rPr>
          <w:rFonts w:ascii="Times New Roman" w:hAnsi="Times New Roman" w:cs="Times New Roman"/>
          <w:sz w:val="24"/>
          <w:szCs w:val="24"/>
        </w:rPr>
        <w:t>Site uses</w:t>
      </w:r>
      <w:r w:rsidR="006B75D4">
        <w:rPr>
          <w:rFonts w:ascii="Times New Roman" w:hAnsi="Times New Roman" w:cs="Times New Roman"/>
          <w:sz w:val="24"/>
          <w:szCs w:val="24"/>
        </w:rPr>
        <w:t xml:space="preserve"> of Proposed Site and Surrounding Areas</w:t>
      </w:r>
    </w:p>
    <w:p w14:paraId="68132C4A" w14:textId="77777777" w:rsidR="0049270E" w:rsidRDefault="00F9533F" w:rsidP="001A348B">
      <w:pPr>
        <w:rPr>
          <w:rFonts w:ascii="Times New Roman" w:hAnsi="Times New Roman" w:cs="Times New Roman"/>
          <w:sz w:val="24"/>
          <w:szCs w:val="24"/>
        </w:rPr>
      </w:pPr>
      <w:r w:rsidRPr="005E11B4">
        <w:rPr>
          <w:rFonts w:ascii="Times New Roman" w:hAnsi="Times New Roman" w:cs="Times New Roman"/>
          <w:sz w:val="24"/>
          <w:szCs w:val="24"/>
        </w:rPr>
        <w:t xml:space="preserve">Currently </w:t>
      </w:r>
      <w:r w:rsidR="001C18A8" w:rsidRPr="005E11B4">
        <w:rPr>
          <w:rFonts w:ascii="Times New Roman" w:hAnsi="Times New Roman" w:cs="Times New Roman"/>
          <w:sz w:val="24"/>
          <w:szCs w:val="24"/>
        </w:rPr>
        <w:t>parts of the proposed site</w:t>
      </w:r>
      <w:r w:rsidR="00751112" w:rsidRPr="005E11B4">
        <w:rPr>
          <w:rFonts w:ascii="Times New Roman" w:hAnsi="Times New Roman" w:cs="Times New Roman"/>
          <w:sz w:val="24"/>
          <w:szCs w:val="24"/>
        </w:rPr>
        <w:t xml:space="preserve"> </w:t>
      </w:r>
      <w:r w:rsidR="003047C1" w:rsidRPr="005E11B4">
        <w:rPr>
          <w:rFonts w:ascii="Times New Roman" w:hAnsi="Times New Roman" w:cs="Times New Roman"/>
          <w:sz w:val="24"/>
          <w:szCs w:val="24"/>
        </w:rPr>
        <w:t>is</w:t>
      </w:r>
      <w:r w:rsidR="00751112" w:rsidRPr="005E11B4">
        <w:rPr>
          <w:rFonts w:ascii="Times New Roman" w:hAnsi="Times New Roman" w:cs="Times New Roman"/>
          <w:sz w:val="24"/>
          <w:szCs w:val="24"/>
        </w:rPr>
        <w:t xml:space="preserve"> being used by the Swansea Mar</w:t>
      </w:r>
      <w:r w:rsidR="00E36698" w:rsidRPr="005E11B4">
        <w:rPr>
          <w:rFonts w:ascii="Times New Roman" w:hAnsi="Times New Roman" w:cs="Times New Roman"/>
          <w:sz w:val="24"/>
          <w:szCs w:val="24"/>
        </w:rPr>
        <w:t>r</w:t>
      </w:r>
      <w:r w:rsidR="00751112" w:rsidRPr="005E11B4">
        <w:rPr>
          <w:rFonts w:ascii="Times New Roman" w:hAnsi="Times New Roman" w:cs="Times New Roman"/>
          <w:sz w:val="24"/>
          <w:szCs w:val="24"/>
        </w:rPr>
        <w:t xml:space="preserve">iot Hotel as a parking lot and </w:t>
      </w:r>
      <w:r w:rsidR="00E36698" w:rsidRPr="005E11B4">
        <w:rPr>
          <w:rFonts w:ascii="Times New Roman" w:hAnsi="Times New Roman" w:cs="Times New Roman"/>
          <w:sz w:val="24"/>
          <w:szCs w:val="24"/>
        </w:rPr>
        <w:t>and another section also as</w:t>
      </w:r>
      <w:r w:rsidR="00751112" w:rsidRPr="005E11B4">
        <w:rPr>
          <w:rFonts w:ascii="Times New Roman" w:hAnsi="Times New Roman" w:cs="Times New Roman"/>
          <w:sz w:val="24"/>
          <w:szCs w:val="24"/>
        </w:rPr>
        <w:t xml:space="preserve"> the Swansea City Council as a parking lot</w:t>
      </w:r>
      <w:r w:rsidR="00E36698" w:rsidRPr="005E11B4">
        <w:rPr>
          <w:rFonts w:ascii="Times New Roman" w:hAnsi="Times New Roman" w:cs="Times New Roman"/>
          <w:sz w:val="24"/>
          <w:szCs w:val="24"/>
        </w:rPr>
        <w:t xml:space="preserve">. </w:t>
      </w:r>
      <w:r w:rsidR="00FB52BA" w:rsidRPr="005E11B4">
        <w:rPr>
          <w:rFonts w:ascii="Times New Roman" w:hAnsi="Times New Roman" w:cs="Times New Roman"/>
          <w:sz w:val="24"/>
          <w:szCs w:val="24"/>
        </w:rPr>
        <w:t>Maps showing the earliest data on the site suggest that there was</w:t>
      </w:r>
      <w:r w:rsidR="0049270E">
        <w:rPr>
          <w:rFonts w:ascii="Times New Roman" w:hAnsi="Times New Roman" w:cs="Times New Roman"/>
          <w:sz w:val="24"/>
          <w:szCs w:val="24"/>
        </w:rPr>
        <w:t>:</w:t>
      </w:r>
    </w:p>
    <w:p w14:paraId="50D4964F" w14:textId="7FB729B8" w:rsidR="0049270E" w:rsidRDefault="0049270E" w:rsidP="001A34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270E">
        <w:rPr>
          <w:rFonts w:ascii="Times New Roman" w:hAnsi="Times New Roman" w:cs="Times New Roman"/>
          <w:sz w:val="24"/>
          <w:szCs w:val="24"/>
        </w:rPr>
        <w:t>A</w:t>
      </w:r>
      <w:r w:rsidR="00FB52BA" w:rsidRPr="0049270E">
        <w:rPr>
          <w:rFonts w:ascii="Times New Roman" w:hAnsi="Times New Roman" w:cs="Times New Roman"/>
          <w:sz w:val="24"/>
          <w:szCs w:val="24"/>
        </w:rPr>
        <w:t xml:space="preserve"> rail</w:t>
      </w:r>
      <w:r w:rsidR="00DB3817" w:rsidRPr="0049270E">
        <w:rPr>
          <w:rFonts w:ascii="Times New Roman" w:hAnsi="Times New Roman" w:cs="Times New Roman"/>
          <w:sz w:val="24"/>
          <w:szCs w:val="24"/>
        </w:rPr>
        <w:t>way on the proposed site which was dismantled in 1960.</w:t>
      </w:r>
      <w:r w:rsidR="004830A2">
        <w:rPr>
          <w:rFonts w:ascii="Times New Roman" w:hAnsi="Times New Roman" w:cs="Times New Roman"/>
          <w:sz w:val="24"/>
          <w:szCs w:val="24"/>
        </w:rPr>
        <w:t xml:space="preserve"> The railway </w:t>
      </w:r>
      <w:r w:rsidR="006818FB">
        <w:rPr>
          <w:rFonts w:ascii="Times New Roman" w:hAnsi="Times New Roman" w:cs="Times New Roman"/>
          <w:sz w:val="24"/>
          <w:szCs w:val="24"/>
        </w:rPr>
        <w:t>was built as an industrial horse drawn tramway in 1804</w:t>
      </w:r>
      <w:r w:rsidR="00F71806">
        <w:rPr>
          <w:rFonts w:ascii="Times New Roman" w:hAnsi="Times New Roman" w:cs="Times New Roman"/>
          <w:sz w:val="24"/>
          <w:szCs w:val="24"/>
        </w:rPr>
        <w:t>, began transporting passengers in 1807</w:t>
      </w:r>
      <w:r w:rsidR="008C17E9">
        <w:rPr>
          <w:rFonts w:ascii="Times New Roman" w:hAnsi="Times New Roman" w:cs="Times New Roman"/>
          <w:sz w:val="24"/>
          <w:szCs w:val="24"/>
        </w:rPr>
        <w:t xml:space="preserve">. Steam locos were implemented in 1877 and then later evolved </w:t>
      </w:r>
      <w:r w:rsidR="000E1C32">
        <w:rPr>
          <w:rFonts w:ascii="Times New Roman" w:hAnsi="Times New Roman" w:cs="Times New Roman"/>
          <w:sz w:val="24"/>
          <w:szCs w:val="24"/>
        </w:rPr>
        <w:t>to Electric tramcars from 1929 to closure in 1960</w:t>
      </w:r>
    </w:p>
    <w:p w14:paraId="159E5962" w14:textId="77777777" w:rsidR="0049270E" w:rsidRDefault="001F32E4" w:rsidP="001A34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270E">
        <w:rPr>
          <w:rFonts w:ascii="Times New Roman" w:hAnsi="Times New Roman" w:cs="Times New Roman"/>
          <w:sz w:val="24"/>
          <w:szCs w:val="24"/>
        </w:rPr>
        <w:t xml:space="preserve">In 1890 </w:t>
      </w:r>
      <w:r w:rsidR="003754E1" w:rsidRPr="0049270E">
        <w:rPr>
          <w:rFonts w:ascii="Times New Roman" w:hAnsi="Times New Roman" w:cs="Times New Roman"/>
          <w:sz w:val="24"/>
          <w:szCs w:val="24"/>
        </w:rPr>
        <w:t xml:space="preserve">at the north of the site there was a Timber yard. </w:t>
      </w:r>
    </w:p>
    <w:p w14:paraId="685A4691" w14:textId="77777777" w:rsidR="0049270E" w:rsidRDefault="003754E1" w:rsidP="001A34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270E">
        <w:rPr>
          <w:rFonts w:ascii="Times New Roman" w:hAnsi="Times New Roman" w:cs="Times New Roman"/>
          <w:sz w:val="24"/>
          <w:szCs w:val="24"/>
        </w:rPr>
        <w:t>A</w:t>
      </w:r>
      <w:r w:rsidR="00C5659A" w:rsidRPr="0049270E">
        <w:rPr>
          <w:rFonts w:ascii="Times New Roman" w:hAnsi="Times New Roman" w:cs="Times New Roman"/>
          <w:sz w:val="24"/>
          <w:szCs w:val="24"/>
        </w:rPr>
        <w:t xml:space="preserve"> </w:t>
      </w:r>
      <w:r w:rsidRPr="0049270E">
        <w:rPr>
          <w:rFonts w:ascii="Times New Roman" w:hAnsi="Times New Roman" w:cs="Times New Roman"/>
          <w:sz w:val="24"/>
          <w:szCs w:val="24"/>
        </w:rPr>
        <w:t>canister wo</w:t>
      </w:r>
      <w:r w:rsidR="00C5659A" w:rsidRPr="0049270E">
        <w:rPr>
          <w:rFonts w:ascii="Times New Roman" w:hAnsi="Times New Roman" w:cs="Times New Roman"/>
          <w:sz w:val="24"/>
          <w:szCs w:val="24"/>
        </w:rPr>
        <w:t>rks in from the period o</w:t>
      </w:r>
      <w:r w:rsidR="00DA1992" w:rsidRPr="0049270E">
        <w:rPr>
          <w:rFonts w:ascii="Times New Roman" w:hAnsi="Times New Roman" w:cs="Times New Roman"/>
          <w:sz w:val="24"/>
          <w:szCs w:val="24"/>
        </w:rPr>
        <w:t>f 1910’s to the 1950’s.</w:t>
      </w:r>
    </w:p>
    <w:p w14:paraId="1C67D1C3" w14:textId="77777777" w:rsidR="0049270E" w:rsidRDefault="001D7801" w:rsidP="001A34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270E">
        <w:rPr>
          <w:rFonts w:ascii="Times New Roman" w:hAnsi="Times New Roman" w:cs="Times New Roman"/>
          <w:sz w:val="24"/>
          <w:szCs w:val="24"/>
        </w:rPr>
        <w:t>In 19</w:t>
      </w:r>
      <w:r w:rsidR="00693BA5" w:rsidRPr="0049270E">
        <w:rPr>
          <w:rFonts w:ascii="Times New Roman" w:hAnsi="Times New Roman" w:cs="Times New Roman"/>
          <w:sz w:val="24"/>
          <w:szCs w:val="24"/>
        </w:rPr>
        <w:t>50’s t</w:t>
      </w:r>
      <w:r w:rsidR="00DA1992" w:rsidRPr="0049270E">
        <w:rPr>
          <w:rFonts w:ascii="Times New Roman" w:hAnsi="Times New Roman" w:cs="Times New Roman"/>
          <w:sz w:val="24"/>
          <w:szCs w:val="24"/>
        </w:rPr>
        <w:t>he</w:t>
      </w:r>
      <w:r w:rsidR="00941DDA" w:rsidRPr="0049270E">
        <w:rPr>
          <w:rFonts w:ascii="Times New Roman" w:hAnsi="Times New Roman" w:cs="Times New Roman"/>
          <w:sz w:val="24"/>
          <w:szCs w:val="24"/>
        </w:rPr>
        <w:t xml:space="preserve">re was a paint factory where </w:t>
      </w:r>
      <w:r w:rsidRPr="0049270E">
        <w:rPr>
          <w:rFonts w:ascii="Times New Roman" w:hAnsi="Times New Roman" w:cs="Times New Roman"/>
          <w:sz w:val="24"/>
          <w:szCs w:val="24"/>
        </w:rPr>
        <w:t xml:space="preserve">the Swansea </w:t>
      </w:r>
      <w:r w:rsidR="00CB4B22" w:rsidRPr="0049270E">
        <w:rPr>
          <w:rFonts w:ascii="Times New Roman" w:hAnsi="Times New Roman" w:cs="Times New Roman"/>
          <w:sz w:val="24"/>
          <w:szCs w:val="24"/>
        </w:rPr>
        <w:t xml:space="preserve">City and Council </w:t>
      </w:r>
      <w:r w:rsidRPr="0049270E">
        <w:rPr>
          <w:rFonts w:ascii="Times New Roman" w:hAnsi="Times New Roman" w:cs="Times New Roman"/>
          <w:sz w:val="24"/>
          <w:szCs w:val="24"/>
        </w:rPr>
        <w:t>is now</w:t>
      </w:r>
    </w:p>
    <w:p w14:paraId="76797F47" w14:textId="1E9A3173" w:rsidR="00693BA5" w:rsidRDefault="00693BA5" w:rsidP="001A348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9270E">
        <w:rPr>
          <w:rFonts w:ascii="Times New Roman" w:hAnsi="Times New Roman" w:cs="Times New Roman"/>
          <w:sz w:val="24"/>
          <w:szCs w:val="24"/>
        </w:rPr>
        <w:t xml:space="preserve">Adjacent on the Swansea Marriot </w:t>
      </w:r>
      <w:r w:rsidR="009C5349" w:rsidRPr="0049270E">
        <w:rPr>
          <w:rFonts w:ascii="Times New Roman" w:hAnsi="Times New Roman" w:cs="Times New Roman"/>
          <w:sz w:val="24"/>
          <w:szCs w:val="24"/>
        </w:rPr>
        <w:t xml:space="preserve">Hotel Property there was a Timber Yard </w:t>
      </w:r>
      <w:r w:rsidR="00764DFC" w:rsidRPr="0049270E">
        <w:rPr>
          <w:rFonts w:ascii="Times New Roman" w:hAnsi="Times New Roman" w:cs="Times New Roman"/>
          <w:sz w:val="24"/>
          <w:szCs w:val="24"/>
        </w:rPr>
        <w:t xml:space="preserve">in the 1950’s </w:t>
      </w:r>
    </w:p>
    <w:p w14:paraId="3F720868" w14:textId="228B468E" w:rsidR="003754E1" w:rsidRDefault="005F573C" w:rsidP="001A34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proposed site and areas sounding seem to be used for industrial purposes </w:t>
      </w:r>
      <w:r w:rsidR="003D18E1">
        <w:rPr>
          <w:rFonts w:ascii="Times New Roman" w:hAnsi="Times New Roman" w:cs="Times New Roman"/>
          <w:sz w:val="24"/>
          <w:szCs w:val="24"/>
        </w:rPr>
        <w:t>until the area was developed in 1980</w:t>
      </w:r>
      <w:r w:rsidR="008943C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88ECFB" w14:textId="77777777" w:rsidR="001C6396" w:rsidRDefault="00830B3A" w:rsidP="001C6396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01EDF8" wp14:editId="221D574A">
            <wp:extent cx="5943600" cy="4214495"/>
            <wp:effectExtent l="0" t="0" r="0" b="0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E161D" w14:textId="21768005" w:rsidR="00830B3A" w:rsidRDefault="001C6396" w:rsidP="001C6396">
      <w:pPr>
        <w:pStyle w:val="Caption"/>
        <w:rPr>
          <w:rFonts w:ascii="Times New Roman" w:hAnsi="Times New Roman" w:cs="Times New Roman"/>
          <w:sz w:val="24"/>
          <w:szCs w:val="24"/>
        </w:rPr>
      </w:pPr>
      <w:bookmarkStart w:id="3" w:name="_Toc92389370"/>
      <w:r>
        <w:t xml:space="preserve">Figure </w:t>
      </w:r>
      <w:fldSimple w:instr=" SEQ Figure \* ARABIC ">
        <w:r w:rsidR="00A451E8">
          <w:rPr>
            <w:noProof/>
          </w:rPr>
          <w:t>2</w:t>
        </w:r>
      </w:fldSimple>
      <w:r>
        <w:t xml:space="preserve"> Map showing Prior Land Use (19</w:t>
      </w:r>
      <w:r w:rsidR="00991F8C">
        <w:t>40’s</w:t>
      </w:r>
      <w:r>
        <w:t>)</w:t>
      </w:r>
      <w:bookmarkEnd w:id="3"/>
    </w:p>
    <w:p w14:paraId="2FB16DB8" w14:textId="77777777" w:rsidR="001C6396" w:rsidRDefault="00091804" w:rsidP="001C6396">
      <w:pPr>
        <w:keepNext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6093E05" wp14:editId="12B0DC04">
            <wp:extent cx="5943600" cy="4214495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0F99F" w14:textId="3C7B6861" w:rsidR="002D7778" w:rsidRPr="008943C1" w:rsidRDefault="001C6396" w:rsidP="001C6396">
      <w:pPr>
        <w:pStyle w:val="Caption"/>
        <w:rPr>
          <w:rFonts w:ascii="Times New Roman" w:hAnsi="Times New Roman" w:cs="Times New Roman"/>
          <w:sz w:val="24"/>
          <w:szCs w:val="24"/>
        </w:rPr>
      </w:pPr>
      <w:bookmarkStart w:id="4" w:name="_Toc92389371"/>
      <w:r>
        <w:t xml:space="preserve">Figure </w:t>
      </w:r>
      <w:fldSimple w:instr=" SEQ Figure \* ARABIC ">
        <w:r w:rsidR="00A451E8">
          <w:rPr>
            <w:noProof/>
          </w:rPr>
          <w:t>3</w:t>
        </w:r>
      </w:fldSimple>
      <w:r>
        <w:t xml:space="preserve"> Map showing Land Use 1960's</w:t>
      </w:r>
      <w:bookmarkEnd w:id="4"/>
    </w:p>
    <w:p w14:paraId="7CC51FA7" w14:textId="77777777" w:rsidR="00B63A04" w:rsidRDefault="00B63A04" w:rsidP="00E862C3">
      <w:pPr>
        <w:pStyle w:val="Heading1"/>
      </w:pPr>
      <w:bookmarkStart w:id="5" w:name="_Toc92389392"/>
    </w:p>
    <w:p w14:paraId="38F2EB25" w14:textId="77777777" w:rsidR="00B63A04" w:rsidRDefault="00B63A04" w:rsidP="00E862C3">
      <w:pPr>
        <w:pStyle w:val="Heading1"/>
      </w:pPr>
    </w:p>
    <w:p w14:paraId="0C600DF7" w14:textId="77777777" w:rsidR="00B63A04" w:rsidRDefault="00B63A04" w:rsidP="00E862C3">
      <w:pPr>
        <w:pStyle w:val="Heading1"/>
      </w:pPr>
    </w:p>
    <w:p w14:paraId="316B51C3" w14:textId="77777777" w:rsidR="00B63A04" w:rsidRDefault="00B63A04" w:rsidP="00E862C3">
      <w:pPr>
        <w:pStyle w:val="Heading1"/>
      </w:pPr>
    </w:p>
    <w:p w14:paraId="2F4AA676" w14:textId="77777777" w:rsidR="00B63A04" w:rsidRDefault="00B63A04" w:rsidP="00E862C3">
      <w:pPr>
        <w:pStyle w:val="Heading1"/>
      </w:pPr>
    </w:p>
    <w:p w14:paraId="15F48065" w14:textId="77777777" w:rsidR="00B63A04" w:rsidRDefault="00B63A04" w:rsidP="00E862C3">
      <w:pPr>
        <w:pStyle w:val="Heading1"/>
      </w:pPr>
    </w:p>
    <w:p w14:paraId="2A1F2050" w14:textId="77777777" w:rsidR="00B63A04" w:rsidRDefault="00B63A04" w:rsidP="00B63A04"/>
    <w:p w14:paraId="0C99B52B" w14:textId="77777777" w:rsidR="00B63A04" w:rsidRPr="00B63A04" w:rsidRDefault="00B63A04" w:rsidP="00B63A04"/>
    <w:p w14:paraId="67929829" w14:textId="79A3A4C1" w:rsidR="00E862C3" w:rsidRDefault="00DA3ED3" w:rsidP="00E862C3">
      <w:pPr>
        <w:pStyle w:val="Heading1"/>
      </w:pPr>
      <w:r>
        <w:lastRenderedPageBreak/>
        <w:t>Geological Appraisal</w:t>
      </w:r>
      <w:bookmarkEnd w:id="5"/>
      <w:r>
        <w:t xml:space="preserve"> </w:t>
      </w:r>
    </w:p>
    <w:p w14:paraId="049B0343" w14:textId="01BDD3EF" w:rsidR="00B01CFF" w:rsidRDefault="003206AF" w:rsidP="00B01CFF">
      <w:r>
        <w:t xml:space="preserve">Geology shows that there is coal </w:t>
      </w:r>
      <w:r w:rsidR="009D6AA4">
        <w:t xml:space="preserve">measures formation. Superficial deposits of blown sand- sand and beach deposits </w:t>
      </w:r>
    </w:p>
    <w:p w14:paraId="651D7115" w14:textId="77777777" w:rsidR="00A451E8" w:rsidRDefault="00274957" w:rsidP="00A451E8">
      <w:pPr>
        <w:keepNext/>
      </w:pPr>
      <w:r>
        <w:rPr>
          <w:noProof/>
        </w:rPr>
        <w:drawing>
          <wp:inline distT="0" distB="0" distL="0" distR="0" wp14:anchorId="2AFA3692" wp14:editId="4EC4EA43">
            <wp:extent cx="5943600" cy="4214495"/>
            <wp:effectExtent l="0" t="0" r="0" b="0"/>
            <wp:docPr id="9" name="Picture 9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Map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A6D45" w14:textId="0E718DB9" w:rsidR="004D1DF8" w:rsidRDefault="00A451E8" w:rsidP="00A451E8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Map showing Geology</w:t>
      </w:r>
    </w:p>
    <w:p w14:paraId="1E0B5AC8" w14:textId="6D8A79DF" w:rsidR="00A451E8" w:rsidRDefault="00A451E8" w:rsidP="00B01CFF">
      <w:pPr>
        <w:rPr>
          <w:noProof/>
        </w:rPr>
      </w:pPr>
      <w:r>
        <w:rPr>
          <w:noProof/>
        </w:rPr>
        <w:drawing>
          <wp:inline distT="0" distB="0" distL="0" distR="0" wp14:anchorId="74725220" wp14:editId="60C5880A">
            <wp:extent cx="1390650" cy="2352675"/>
            <wp:effectExtent l="0" t="0" r="0" b="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4" t="28221" r="55289" b="1369"/>
                    <a:stretch/>
                  </pic:blipFill>
                  <pic:spPr bwMode="auto">
                    <a:xfrm>
                      <a:off x="0" y="0"/>
                      <a:ext cx="1390650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FE9BCF" w14:textId="77777777" w:rsidR="00A451E8" w:rsidRDefault="00A451E8" w:rsidP="00B01CFF">
      <w:pPr>
        <w:rPr>
          <w:noProof/>
        </w:rPr>
      </w:pPr>
    </w:p>
    <w:p w14:paraId="28D95608" w14:textId="6BB03835" w:rsidR="00274957" w:rsidRDefault="00274957" w:rsidP="00B01CFF"/>
    <w:p w14:paraId="1A83FEB0" w14:textId="128662CA" w:rsidR="00027CF4" w:rsidRDefault="0055478C" w:rsidP="00027CF4">
      <w:pPr>
        <w:keepNext/>
      </w:pPr>
      <w:r>
        <w:rPr>
          <w:noProof/>
        </w:rPr>
        <w:drawing>
          <wp:inline distT="0" distB="0" distL="0" distR="0" wp14:anchorId="21A8C7A0" wp14:editId="38F9B86A">
            <wp:extent cx="5219700" cy="7181435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117" cy="718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383EF" w14:textId="7687520B" w:rsidR="00F21AE0" w:rsidRDefault="00027CF4" w:rsidP="00027CF4">
      <w:pPr>
        <w:pStyle w:val="Caption"/>
      </w:pPr>
      <w:r>
        <w:t xml:space="preserve">Figure </w:t>
      </w:r>
      <w:fldSimple w:instr=" SEQ Figure \* ARABIC ">
        <w:r w:rsidR="00A451E8">
          <w:rPr>
            <w:noProof/>
          </w:rPr>
          <w:t>5</w:t>
        </w:r>
      </w:fldSimple>
      <w:r>
        <w:t xml:space="preserve"> Bore Hole Record pg1</w:t>
      </w:r>
    </w:p>
    <w:p w14:paraId="3C11E11A" w14:textId="77777777" w:rsidR="00027CF4" w:rsidRDefault="00027CF4" w:rsidP="00027CF4"/>
    <w:p w14:paraId="2688C6E5" w14:textId="77777777" w:rsidR="00027CF4" w:rsidRDefault="00027CF4" w:rsidP="00027CF4"/>
    <w:p w14:paraId="3FA9EEF9" w14:textId="77777777" w:rsidR="002314BF" w:rsidRDefault="004D0A15" w:rsidP="002314BF">
      <w:pPr>
        <w:keepNext/>
      </w:pPr>
      <w:r>
        <w:rPr>
          <w:noProof/>
        </w:rPr>
        <w:drawing>
          <wp:inline distT="0" distB="0" distL="0" distR="0" wp14:anchorId="7E50426F" wp14:editId="0A3C7340">
            <wp:extent cx="5086350" cy="6997969"/>
            <wp:effectExtent l="0" t="0" r="0" b="0"/>
            <wp:docPr id="7" name="Picture 7" descr="Diagram, schematic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, schematic, timelin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903" cy="700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B576" w14:textId="328FF0E2" w:rsidR="00027CF4" w:rsidRDefault="002314BF" w:rsidP="002314BF">
      <w:pPr>
        <w:pStyle w:val="Caption"/>
      </w:pPr>
      <w:r>
        <w:t xml:space="preserve">Figure </w:t>
      </w:r>
      <w:fldSimple w:instr=" SEQ Figure \* ARABIC ">
        <w:r w:rsidR="00A451E8">
          <w:rPr>
            <w:noProof/>
          </w:rPr>
          <w:t>6</w:t>
        </w:r>
      </w:fldSimple>
      <w:r>
        <w:t>Bore Hole Record pg 2</w:t>
      </w:r>
    </w:p>
    <w:p w14:paraId="129C769F" w14:textId="77777777" w:rsidR="005C54A7" w:rsidRDefault="005C54A7" w:rsidP="005C54A7">
      <w:pPr>
        <w:keepNext/>
      </w:pPr>
      <w:r>
        <w:rPr>
          <w:noProof/>
        </w:rPr>
        <w:lastRenderedPageBreak/>
        <w:drawing>
          <wp:inline distT="0" distB="0" distL="0" distR="0" wp14:anchorId="1028660E" wp14:editId="0612B482">
            <wp:extent cx="5257800" cy="7233856"/>
            <wp:effectExtent l="0" t="0" r="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791" cy="7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ED52B" w14:textId="425C3FF9" w:rsidR="005C54A7" w:rsidRPr="005C54A7" w:rsidRDefault="005C54A7" w:rsidP="005C54A7">
      <w:pPr>
        <w:pStyle w:val="Caption"/>
      </w:pPr>
      <w:r>
        <w:t xml:space="preserve">Figure </w:t>
      </w:r>
      <w:fldSimple w:instr=" SEQ Figure \* ARABIC ">
        <w:r w:rsidR="00A451E8">
          <w:rPr>
            <w:noProof/>
          </w:rPr>
          <w:t>7</w:t>
        </w:r>
      </w:fldSimple>
      <w:r>
        <w:t xml:space="preserve"> Borehole Record pg 3</w:t>
      </w:r>
    </w:p>
    <w:p w14:paraId="1147351F" w14:textId="35FB4038" w:rsidR="00C9372D" w:rsidRDefault="00E13F05" w:rsidP="00546C4C">
      <w:pPr>
        <w:pStyle w:val="Heading1"/>
      </w:pPr>
      <w:bookmarkStart w:id="6" w:name="_Toc92389393"/>
      <w:r>
        <w:lastRenderedPageBreak/>
        <w:t>Environmental Appraisal</w:t>
      </w:r>
      <w:bookmarkEnd w:id="6"/>
      <w:r>
        <w:t xml:space="preserve"> </w:t>
      </w:r>
    </w:p>
    <w:p w14:paraId="38680F8D" w14:textId="19EED4C6" w:rsidR="00E13F05" w:rsidRPr="00DD3189" w:rsidRDefault="00347D62" w:rsidP="00E13F05">
      <w:pPr>
        <w:rPr>
          <w:rFonts w:ascii="Times New Roman" w:hAnsi="Times New Roman" w:cs="Times New Roman"/>
          <w:sz w:val="24"/>
          <w:szCs w:val="24"/>
        </w:rPr>
      </w:pPr>
      <w:r w:rsidRPr="00DD3189">
        <w:rPr>
          <w:rFonts w:ascii="Times New Roman" w:hAnsi="Times New Roman" w:cs="Times New Roman"/>
          <w:sz w:val="24"/>
          <w:szCs w:val="24"/>
        </w:rPr>
        <w:t xml:space="preserve">The site is located along a railway that was present </w:t>
      </w:r>
      <w:r w:rsidR="00166494" w:rsidRPr="00DD3189">
        <w:rPr>
          <w:rFonts w:ascii="Times New Roman" w:hAnsi="Times New Roman" w:cs="Times New Roman"/>
          <w:sz w:val="24"/>
          <w:szCs w:val="24"/>
        </w:rPr>
        <w:t xml:space="preserve">from up until the 1960’s. </w:t>
      </w:r>
      <w:r w:rsidR="0003510E" w:rsidRPr="00DD3189">
        <w:rPr>
          <w:rFonts w:ascii="Times New Roman" w:hAnsi="Times New Roman" w:cs="Times New Roman"/>
          <w:sz w:val="24"/>
          <w:szCs w:val="24"/>
        </w:rPr>
        <w:t xml:space="preserve">Although the track is no longer at the site potential </w:t>
      </w:r>
      <w:r w:rsidR="00C370A9" w:rsidRPr="00DD3189">
        <w:rPr>
          <w:rFonts w:ascii="Times New Roman" w:hAnsi="Times New Roman" w:cs="Times New Roman"/>
          <w:sz w:val="24"/>
          <w:szCs w:val="24"/>
        </w:rPr>
        <w:t xml:space="preserve">contamination can occur from </w:t>
      </w:r>
    </w:p>
    <w:p w14:paraId="75DB9494" w14:textId="14688D8B" w:rsidR="00184AEB" w:rsidRPr="002C4A5D" w:rsidRDefault="00B577B2" w:rsidP="00E13F05">
      <w:pPr>
        <w:rPr>
          <w:rFonts w:ascii="Times New Roman" w:hAnsi="Times New Roman" w:cs="Times New Roman"/>
          <w:sz w:val="24"/>
          <w:szCs w:val="24"/>
        </w:rPr>
      </w:pPr>
      <w:r w:rsidRPr="002C4A5D">
        <w:rPr>
          <w:rFonts w:ascii="Times New Roman" w:hAnsi="Times New Roman" w:cs="Times New Roman"/>
          <w:sz w:val="24"/>
          <w:szCs w:val="24"/>
        </w:rPr>
        <w:t>Radon Exposure</w:t>
      </w:r>
    </w:p>
    <w:p w14:paraId="5600326A" w14:textId="5C2B201A" w:rsidR="00F369E9" w:rsidRPr="002C4A5D" w:rsidRDefault="00F369E9" w:rsidP="00E13F05">
      <w:pPr>
        <w:rPr>
          <w:rFonts w:ascii="Times New Roman" w:hAnsi="Times New Roman" w:cs="Times New Roman"/>
          <w:sz w:val="24"/>
          <w:szCs w:val="24"/>
        </w:rPr>
      </w:pPr>
      <w:r w:rsidRPr="002C4A5D">
        <w:rPr>
          <w:rFonts w:ascii="Times New Roman" w:hAnsi="Times New Roman" w:cs="Times New Roman"/>
          <w:sz w:val="24"/>
          <w:szCs w:val="24"/>
        </w:rPr>
        <w:t xml:space="preserve">Radon is a natural gas that is </w:t>
      </w:r>
      <w:r w:rsidR="003A7C14" w:rsidRPr="002C4A5D">
        <w:rPr>
          <w:rFonts w:ascii="Times New Roman" w:hAnsi="Times New Roman" w:cs="Times New Roman"/>
          <w:sz w:val="24"/>
          <w:szCs w:val="24"/>
        </w:rPr>
        <w:t>odorless</w:t>
      </w:r>
      <w:r w:rsidR="00A937B3" w:rsidRPr="002C4A5D">
        <w:rPr>
          <w:rFonts w:ascii="Times New Roman" w:hAnsi="Times New Roman" w:cs="Times New Roman"/>
          <w:sz w:val="24"/>
          <w:szCs w:val="24"/>
        </w:rPr>
        <w:t xml:space="preserve">, tasteless and </w:t>
      </w:r>
      <w:r w:rsidR="003A7C14" w:rsidRPr="002C4A5D">
        <w:rPr>
          <w:rFonts w:ascii="Times New Roman" w:hAnsi="Times New Roman" w:cs="Times New Roman"/>
          <w:sz w:val="24"/>
          <w:szCs w:val="24"/>
        </w:rPr>
        <w:t>colorless</w:t>
      </w:r>
      <w:r w:rsidR="00A937B3" w:rsidRPr="002C4A5D">
        <w:rPr>
          <w:rFonts w:ascii="Times New Roman" w:hAnsi="Times New Roman" w:cs="Times New Roman"/>
          <w:sz w:val="24"/>
          <w:szCs w:val="24"/>
        </w:rPr>
        <w:t xml:space="preserve"> that increases the risk of lung cancer </w:t>
      </w:r>
      <w:r w:rsidR="00335A72" w:rsidRPr="002C4A5D">
        <w:rPr>
          <w:rFonts w:ascii="Times New Roman" w:hAnsi="Times New Roman" w:cs="Times New Roman"/>
          <w:sz w:val="24"/>
          <w:szCs w:val="24"/>
        </w:rPr>
        <w:t>when inhaled. It is present in all soils, some building materials and water</w:t>
      </w:r>
      <w:r w:rsidR="00327ACE" w:rsidRPr="002C4A5D">
        <w:rPr>
          <w:rFonts w:ascii="Times New Roman" w:hAnsi="Times New Roman" w:cs="Times New Roman"/>
          <w:sz w:val="24"/>
          <w:szCs w:val="24"/>
        </w:rPr>
        <w:t xml:space="preserve">. It can also be dissolved in ground water </w:t>
      </w:r>
      <w:r w:rsidR="00DA12D9" w:rsidRPr="002C4A5D">
        <w:rPr>
          <w:rFonts w:ascii="Times New Roman" w:hAnsi="Times New Roman" w:cs="Times New Roman"/>
          <w:sz w:val="24"/>
          <w:szCs w:val="24"/>
        </w:rPr>
        <w:t xml:space="preserve">and in some cases have high concentrations. </w:t>
      </w:r>
      <w:r w:rsidR="00245EF6" w:rsidRPr="002C4A5D">
        <w:rPr>
          <w:rFonts w:ascii="Times New Roman" w:hAnsi="Times New Roman" w:cs="Times New Roman"/>
          <w:sz w:val="24"/>
          <w:szCs w:val="24"/>
        </w:rPr>
        <w:t xml:space="preserve">Radon concentrations depends on location as it varies across the United Kingdom. </w:t>
      </w:r>
      <w:r w:rsidR="008D39BD" w:rsidRPr="002C4A5D">
        <w:rPr>
          <w:rFonts w:ascii="Times New Roman" w:hAnsi="Times New Roman" w:cs="Times New Roman"/>
          <w:sz w:val="24"/>
          <w:szCs w:val="24"/>
        </w:rPr>
        <w:t xml:space="preserve">PHE and BGS has worked together to produce maps that show radon exposure </w:t>
      </w:r>
      <w:r w:rsidR="003A7C14" w:rsidRPr="002C4A5D">
        <w:rPr>
          <w:rFonts w:ascii="Times New Roman" w:hAnsi="Times New Roman" w:cs="Times New Roman"/>
          <w:sz w:val="24"/>
          <w:szCs w:val="24"/>
        </w:rPr>
        <w:t>potential</w:t>
      </w:r>
      <w:r w:rsidR="006C4CEE" w:rsidRPr="002C4A5D">
        <w:rPr>
          <w:rFonts w:ascii="Times New Roman" w:hAnsi="Times New Roman" w:cs="Times New Roman"/>
          <w:sz w:val="24"/>
          <w:szCs w:val="24"/>
        </w:rPr>
        <w:t xml:space="preserve"> and can be viewed a</w:t>
      </w:r>
      <w:r w:rsidR="004E2616">
        <w:rPr>
          <w:rFonts w:ascii="Times New Roman" w:hAnsi="Times New Roman" w:cs="Times New Roman"/>
          <w:sz w:val="24"/>
          <w:szCs w:val="24"/>
        </w:rPr>
        <w:t>t the BGS website.</w:t>
      </w:r>
    </w:p>
    <w:p w14:paraId="33EE4CAC" w14:textId="4497C82D" w:rsidR="006C4CEE" w:rsidRPr="002C4A5D" w:rsidRDefault="006C4CEE" w:rsidP="00E13F05">
      <w:pPr>
        <w:rPr>
          <w:rFonts w:ascii="Times New Roman" w:hAnsi="Times New Roman" w:cs="Times New Roman"/>
          <w:sz w:val="24"/>
          <w:szCs w:val="24"/>
        </w:rPr>
      </w:pPr>
      <w:r w:rsidRPr="002C4A5D">
        <w:rPr>
          <w:rFonts w:ascii="Times New Roman" w:hAnsi="Times New Roman" w:cs="Times New Roman"/>
          <w:sz w:val="24"/>
          <w:szCs w:val="24"/>
        </w:rPr>
        <w:t xml:space="preserve">The map shows that the proposed </w:t>
      </w:r>
      <w:r w:rsidR="008775DC" w:rsidRPr="002C4A5D">
        <w:rPr>
          <w:rFonts w:ascii="Times New Roman" w:hAnsi="Times New Roman" w:cs="Times New Roman"/>
          <w:sz w:val="24"/>
          <w:szCs w:val="24"/>
        </w:rPr>
        <w:t xml:space="preserve">site is located in an area </w:t>
      </w:r>
      <w:r w:rsidR="003A7C14" w:rsidRPr="002C4A5D">
        <w:rPr>
          <w:rFonts w:ascii="Times New Roman" w:hAnsi="Times New Roman" w:cs="Times New Roman"/>
          <w:sz w:val="24"/>
          <w:szCs w:val="24"/>
        </w:rPr>
        <w:t>that 1</w:t>
      </w:r>
      <w:r w:rsidR="008775DC" w:rsidRPr="002C4A5D">
        <w:rPr>
          <w:rFonts w:ascii="Times New Roman" w:hAnsi="Times New Roman" w:cs="Times New Roman"/>
          <w:sz w:val="24"/>
          <w:szCs w:val="24"/>
        </w:rPr>
        <w:t>-3</w:t>
      </w:r>
      <w:r w:rsidR="002C4A5D" w:rsidRPr="002C4A5D">
        <w:rPr>
          <w:rFonts w:ascii="Times New Roman" w:hAnsi="Times New Roman" w:cs="Times New Roman"/>
          <w:sz w:val="24"/>
          <w:szCs w:val="24"/>
        </w:rPr>
        <w:t>% is</w:t>
      </w:r>
      <w:r w:rsidR="00122276" w:rsidRPr="002C4A5D">
        <w:rPr>
          <w:rFonts w:ascii="Times New Roman" w:hAnsi="Times New Roman" w:cs="Times New Roman"/>
          <w:sz w:val="24"/>
          <w:szCs w:val="24"/>
        </w:rPr>
        <w:t xml:space="preserve"> above action level. </w:t>
      </w:r>
    </w:p>
    <w:p w14:paraId="2E27CB96" w14:textId="77777777" w:rsidR="002169B4" w:rsidRDefault="006E44A8" w:rsidP="00E13F05">
      <w:pPr>
        <w:rPr>
          <w:rFonts w:ascii="Times New Roman" w:hAnsi="Times New Roman" w:cs="Times New Roman"/>
          <w:sz w:val="24"/>
          <w:szCs w:val="24"/>
        </w:rPr>
      </w:pPr>
      <w:r w:rsidRPr="002C4A5D">
        <w:rPr>
          <w:rFonts w:ascii="Times New Roman" w:hAnsi="Times New Roman" w:cs="Times New Roman"/>
          <w:sz w:val="24"/>
          <w:szCs w:val="24"/>
        </w:rPr>
        <w:t xml:space="preserve">Radon testing should be arranged to determine </w:t>
      </w:r>
      <w:r w:rsidR="003A7C14" w:rsidRPr="002C4A5D">
        <w:rPr>
          <w:rFonts w:ascii="Times New Roman" w:hAnsi="Times New Roman" w:cs="Times New Roman"/>
          <w:sz w:val="24"/>
          <w:szCs w:val="24"/>
        </w:rPr>
        <w:t xml:space="preserve">possible contamination. </w:t>
      </w:r>
      <w:r w:rsidR="002D498B">
        <w:rPr>
          <w:rFonts w:ascii="Times New Roman" w:hAnsi="Times New Roman" w:cs="Times New Roman"/>
          <w:sz w:val="24"/>
          <w:szCs w:val="24"/>
        </w:rPr>
        <w:t xml:space="preserve">The recommendations and guidance for </w:t>
      </w:r>
      <w:r w:rsidR="00E332B8">
        <w:rPr>
          <w:rFonts w:ascii="Times New Roman" w:hAnsi="Times New Roman" w:cs="Times New Roman"/>
          <w:sz w:val="24"/>
          <w:szCs w:val="24"/>
        </w:rPr>
        <w:t>protective mea</w:t>
      </w:r>
      <w:r w:rsidR="00603321">
        <w:rPr>
          <w:rFonts w:ascii="Times New Roman" w:hAnsi="Times New Roman" w:cs="Times New Roman"/>
          <w:sz w:val="24"/>
          <w:szCs w:val="24"/>
        </w:rPr>
        <w:t xml:space="preserve">sures for new dwellings can be found in BR 211: </w:t>
      </w:r>
      <w:r w:rsidR="002169B4">
        <w:rPr>
          <w:rFonts w:ascii="Times New Roman" w:hAnsi="Times New Roman" w:cs="Times New Roman"/>
          <w:sz w:val="24"/>
          <w:szCs w:val="24"/>
        </w:rPr>
        <w:t xml:space="preserve">2015. </w:t>
      </w:r>
    </w:p>
    <w:p w14:paraId="325C322C" w14:textId="58221260" w:rsidR="006E44A8" w:rsidRDefault="002D498B" w:rsidP="00E13F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BS 10175 and BS 8576</w:t>
      </w:r>
      <w:r w:rsidR="00412B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00DB6C" w14:textId="4E31D2B6" w:rsidR="00F73775" w:rsidRDefault="001054F3" w:rsidP="00E13F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Methane and Carbon dioxide are other possible ground </w:t>
      </w:r>
      <w:r w:rsidR="001B00CE">
        <w:rPr>
          <w:rFonts w:ascii="Times New Roman" w:hAnsi="Times New Roman" w:cs="Times New Roman"/>
          <w:sz w:val="24"/>
          <w:szCs w:val="24"/>
        </w:rPr>
        <w:t>g</w:t>
      </w:r>
      <w:r w:rsidR="00CC0092">
        <w:rPr>
          <w:rFonts w:ascii="Times New Roman" w:hAnsi="Times New Roman" w:cs="Times New Roman"/>
          <w:sz w:val="24"/>
          <w:szCs w:val="24"/>
        </w:rPr>
        <w:t>as BS 8485: 2015</w:t>
      </w:r>
      <w:r w:rsidR="005F6646">
        <w:rPr>
          <w:rFonts w:ascii="Times New Roman" w:hAnsi="Times New Roman" w:cs="Times New Roman"/>
          <w:sz w:val="24"/>
          <w:szCs w:val="24"/>
        </w:rPr>
        <w:t xml:space="preserve"> Code of Practi</w:t>
      </w:r>
      <w:r w:rsidR="00F76004">
        <w:rPr>
          <w:rFonts w:ascii="Times New Roman" w:hAnsi="Times New Roman" w:cs="Times New Roman"/>
          <w:sz w:val="24"/>
          <w:szCs w:val="24"/>
        </w:rPr>
        <w:t xml:space="preserve">ce for the design of protective measures from methane and carbon dioxide </w:t>
      </w:r>
      <w:r w:rsidR="00B55B8B">
        <w:rPr>
          <w:rFonts w:ascii="Times New Roman" w:hAnsi="Times New Roman" w:cs="Times New Roman"/>
          <w:sz w:val="24"/>
          <w:szCs w:val="24"/>
        </w:rPr>
        <w:t xml:space="preserve">ground gases for new building. </w:t>
      </w:r>
    </w:p>
    <w:p w14:paraId="2232FCEC" w14:textId="31EE5D7F" w:rsidR="00B55B8B" w:rsidRDefault="00597CB9" w:rsidP="00E13F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Hydrogeological </w:t>
      </w:r>
    </w:p>
    <w:p w14:paraId="115938E1" w14:textId="046007A0" w:rsidR="005F4420" w:rsidRDefault="00274095" w:rsidP="00E13F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Records from a borehole drilled </w:t>
      </w:r>
      <w:r w:rsidR="00E90877">
        <w:rPr>
          <w:rFonts w:ascii="Times New Roman" w:hAnsi="Times New Roman" w:cs="Times New Roman"/>
          <w:sz w:val="24"/>
          <w:szCs w:val="24"/>
        </w:rPr>
        <w:t xml:space="preserve">in close proximity to the site </w:t>
      </w:r>
      <w:r w:rsidR="00795448">
        <w:rPr>
          <w:rFonts w:ascii="Times New Roman" w:hAnsi="Times New Roman" w:cs="Times New Roman"/>
          <w:sz w:val="24"/>
          <w:szCs w:val="24"/>
        </w:rPr>
        <w:t xml:space="preserve">show a water strike at 5.7 meters where there is </w:t>
      </w:r>
      <w:r w:rsidR="00301BE8">
        <w:rPr>
          <w:rFonts w:ascii="Times New Roman" w:hAnsi="Times New Roman" w:cs="Times New Roman"/>
          <w:sz w:val="24"/>
          <w:szCs w:val="24"/>
        </w:rPr>
        <w:t xml:space="preserve">described to be </w:t>
      </w:r>
      <w:r w:rsidR="00D525E3">
        <w:rPr>
          <w:rFonts w:ascii="Times New Roman" w:hAnsi="Times New Roman" w:cs="Times New Roman"/>
          <w:sz w:val="24"/>
          <w:szCs w:val="24"/>
        </w:rPr>
        <w:t xml:space="preserve">very dense brown sandy </w:t>
      </w:r>
      <w:r w:rsidR="00301BE8">
        <w:rPr>
          <w:rFonts w:ascii="Times New Roman" w:hAnsi="Times New Roman" w:cs="Times New Roman"/>
          <w:sz w:val="24"/>
          <w:szCs w:val="24"/>
        </w:rPr>
        <w:t>g</w:t>
      </w:r>
      <w:r w:rsidR="00D525E3">
        <w:rPr>
          <w:rFonts w:ascii="Times New Roman" w:hAnsi="Times New Roman" w:cs="Times New Roman"/>
          <w:sz w:val="24"/>
          <w:szCs w:val="24"/>
        </w:rPr>
        <w:t>ravel with</w:t>
      </w:r>
      <w:r w:rsidR="00301BE8">
        <w:rPr>
          <w:rFonts w:ascii="Times New Roman" w:hAnsi="Times New Roman" w:cs="Times New Roman"/>
          <w:sz w:val="24"/>
          <w:szCs w:val="24"/>
        </w:rPr>
        <w:t xml:space="preserve"> traces of Sandy clay</w:t>
      </w:r>
      <w:r w:rsidR="00F25ACD">
        <w:rPr>
          <w:rFonts w:ascii="Times New Roman" w:hAnsi="Times New Roman" w:cs="Times New Roman"/>
          <w:sz w:val="24"/>
          <w:szCs w:val="24"/>
        </w:rPr>
        <w:t xml:space="preserve"> with particles measuring 2.05 meters and a depth of </w:t>
      </w:r>
      <w:r w:rsidR="006C17C4">
        <w:rPr>
          <w:rFonts w:ascii="Times New Roman" w:hAnsi="Times New Roman" w:cs="Times New Roman"/>
          <w:sz w:val="24"/>
          <w:szCs w:val="24"/>
        </w:rPr>
        <w:t>2.18. Water levels would be subje</w:t>
      </w:r>
      <w:r w:rsidR="005F4420">
        <w:rPr>
          <w:rFonts w:ascii="Times New Roman" w:hAnsi="Times New Roman" w:cs="Times New Roman"/>
          <w:sz w:val="24"/>
          <w:szCs w:val="24"/>
        </w:rPr>
        <w:t xml:space="preserve">ct to seasonal changes. </w:t>
      </w:r>
    </w:p>
    <w:p w14:paraId="040395A1" w14:textId="7311499B" w:rsidR="006034AF" w:rsidRDefault="00E44624" w:rsidP="00E13F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BGS Maps </w:t>
      </w:r>
      <w:r w:rsidR="005F4420">
        <w:rPr>
          <w:rFonts w:ascii="Times New Roman" w:hAnsi="Times New Roman" w:cs="Times New Roman"/>
          <w:sz w:val="24"/>
          <w:szCs w:val="24"/>
        </w:rPr>
        <w:t>summarizes</w:t>
      </w:r>
      <w:r w:rsidR="00FC465F">
        <w:rPr>
          <w:rFonts w:ascii="Times New Roman" w:hAnsi="Times New Roman" w:cs="Times New Roman"/>
          <w:sz w:val="24"/>
          <w:szCs w:val="24"/>
        </w:rPr>
        <w:t xml:space="preserve"> the area to be</w:t>
      </w:r>
      <w:r>
        <w:rPr>
          <w:rFonts w:ascii="Times New Roman" w:hAnsi="Times New Roman" w:cs="Times New Roman"/>
          <w:sz w:val="24"/>
          <w:szCs w:val="24"/>
        </w:rPr>
        <w:t xml:space="preserve"> moderately productive </w:t>
      </w:r>
      <w:r w:rsidR="00FC465F">
        <w:rPr>
          <w:rFonts w:ascii="Times New Roman" w:hAnsi="Times New Roman" w:cs="Times New Roman"/>
          <w:sz w:val="24"/>
          <w:szCs w:val="24"/>
        </w:rPr>
        <w:t>aquifer</w:t>
      </w:r>
      <w:r w:rsidR="00760C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BEC7DB" w14:textId="38A098F5" w:rsidR="005140C9" w:rsidRDefault="005140C9" w:rsidP="00E13F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 Resources </w:t>
      </w:r>
      <w:r w:rsidR="007413F2">
        <w:rPr>
          <w:rFonts w:ascii="Times New Roman" w:hAnsi="Times New Roman" w:cs="Times New Roman"/>
          <w:sz w:val="24"/>
          <w:szCs w:val="24"/>
        </w:rPr>
        <w:t>Wales</w:t>
      </w:r>
      <w:r w:rsidR="00B21BA0">
        <w:rPr>
          <w:rFonts w:ascii="Times New Roman" w:hAnsi="Times New Roman" w:cs="Times New Roman"/>
          <w:sz w:val="24"/>
          <w:szCs w:val="24"/>
        </w:rPr>
        <w:t xml:space="preserve"> </w:t>
      </w:r>
      <w:r w:rsidR="00B72A92">
        <w:rPr>
          <w:rFonts w:ascii="Times New Roman" w:hAnsi="Times New Roman" w:cs="Times New Roman"/>
          <w:sz w:val="24"/>
          <w:szCs w:val="24"/>
        </w:rPr>
        <w:t>reports very low risk of flooding from rivers and sea in the area for each year but the</w:t>
      </w:r>
      <w:r w:rsidR="00DA1A84">
        <w:rPr>
          <w:rFonts w:ascii="Times New Roman" w:hAnsi="Times New Roman" w:cs="Times New Roman"/>
          <w:sz w:val="24"/>
          <w:szCs w:val="24"/>
        </w:rPr>
        <w:t>re is a 3.3</w:t>
      </w:r>
      <w:r w:rsidR="00B45428">
        <w:rPr>
          <w:rFonts w:ascii="Times New Roman" w:hAnsi="Times New Roman" w:cs="Times New Roman"/>
          <w:sz w:val="24"/>
          <w:szCs w:val="24"/>
        </w:rPr>
        <w:t xml:space="preserve">% </w:t>
      </w:r>
      <w:r w:rsidR="00B72A92">
        <w:rPr>
          <w:rFonts w:ascii="Times New Roman" w:hAnsi="Times New Roman" w:cs="Times New Roman"/>
          <w:sz w:val="24"/>
          <w:szCs w:val="24"/>
        </w:rPr>
        <w:t xml:space="preserve">area may be subject to </w:t>
      </w:r>
      <w:r w:rsidR="009F2FE8">
        <w:rPr>
          <w:rFonts w:ascii="Times New Roman" w:hAnsi="Times New Roman" w:cs="Times New Roman"/>
          <w:sz w:val="24"/>
          <w:szCs w:val="24"/>
        </w:rPr>
        <w:t>flooding from surface water</w:t>
      </w:r>
      <w:r w:rsidR="00326F81">
        <w:rPr>
          <w:rFonts w:ascii="Times New Roman" w:hAnsi="Times New Roman" w:cs="Times New Roman"/>
          <w:sz w:val="24"/>
          <w:szCs w:val="24"/>
        </w:rPr>
        <w:t xml:space="preserve"> which can cause </w:t>
      </w:r>
      <w:r w:rsidR="007C4CA5">
        <w:rPr>
          <w:rFonts w:ascii="Times New Roman" w:hAnsi="Times New Roman" w:cs="Times New Roman"/>
          <w:sz w:val="24"/>
          <w:szCs w:val="24"/>
        </w:rPr>
        <w:t xml:space="preserve">possible pollutants and contamination. </w:t>
      </w:r>
    </w:p>
    <w:p w14:paraId="583111DB" w14:textId="77777777" w:rsidR="007C4CA5" w:rsidRDefault="007C4CA5" w:rsidP="00E13F05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682DAC8" w14:textId="77777777" w:rsidR="00A451E8" w:rsidRDefault="00A451E8" w:rsidP="00E13F05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78B5435" w14:textId="77777777" w:rsidR="00A451E8" w:rsidRPr="002C4A5D" w:rsidRDefault="00A451E8" w:rsidP="00E13F05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4D457D72" w14:textId="381BD6BE" w:rsidR="00E13F05" w:rsidRDefault="00B7035C" w:rsidP="00393F25">
      <w:pPr>
        <w:pStyle w:val="Heading1"/>
      </w:pPr>
      <w:bookmarkStart w:id="7" w:name="_Toc92389394"/>
      <w:r>
        <w:lastRenderedPageBreak/>
        <w:t>Archaeology Appraisal</w:t>
      </w:r>
      <w:bookmarkEnd w:id="7"/>
    </w:p>
    <w:p w14:paraId="69BFAD64" w14:textId="6C1EB82F" w:rsidR="00B7035C" w:rsidRDefault="00B7035C" w:rsidP="00B7035C">
      <w:pPr>
        <w:rPr>
          <w:rFonts w:ascii="Times New Roman" w:hAnsi="Times New Roman" w:cs="Times New Roman"/>
          <w:sz w:val="24"/>
          <w:szCs w:val="24"/>
        </w:rPr>
      </w:pPr>
      <w:r w:rsidRPr="00440E95">
        <w:rPr>
          <w:rFonts w:ascii="Times New Roman" w:hAnsi="Times New Roman" w:cs="Times New Roman"/>
          <w:sz w:val="24"/>
          <w:szCs w:val="24"/>
        </w:rPr>
        <w:t xml:space="preserve">No </w:t>
      </w:r>
      <w:r w:rsidR="00423DB0" w:rsidRPr="00440E95">
        <w:rPr>
          <w:rFonts w:ascii="Times New Roman" w:hAnsi="Times New Roman" w:cs="Times New Roman"/>
          <w:sz w:val="24"/>
          <w:szCs w:val="24"/>
        </w:rPr>
        <w:t>information was found indicating that the proposed site may have archaeological findings beneath</w:t>
      </w:r>
      <w:r w:rsidR="00575762" w:rsidRPr="00440E95">
        <w:rPr>
          <w:rFonts w:ascii="Times New Roman" w:hAnsi="Times New Roman" w:cs="Times New Roman"/>
          <w:sz w:val="24"/>
          <w:szCs w:val="24"/>
        </w:rPr>
        <w:t>. Maps accessed through DigiMaps show no sign of heritage at site or surrounding areas</w:t>
      </w:r>
      <w:r w:rsidR="00656C7D" w:rsidRPr="00440E95">
        <w:rPr>
          <w:rFonts w:ascii="Times New Roman" w:hAnsi="Times New Roman" w:cs="Times New Roman"/>
          <w:sz w:val="24"/>
          <w:szCs w:val="24"/>
        </w:rPr>
        <w:t xml:space="preserve"> at the time of study.</w:t>
      </w:r>
    </w:p>
    <w:p w14:paraId="36FFB5C2" w14:textId="77777777" w:rsidR="00440E95" w:rsidRPr="00440E95" w:rsidRDefault="00440E95" w:rsidP="00B7035C">
      <w:pPr>
        <w:rPr>
          <w:rFonts w:ascii="Times New Roman" w:hAnsi="Times New Roman" w:cs="Times New Roman"/>
          <w:sz w:val="24"/>
          <w:szCs w:val="24"/>
        </w:rPr>
      </w:pPr>
    </w:p>
    <w:p w14:paraId="308AF477" w14:textId="24CC5027" w:rsidR="00656C7D" w:rsidRPr="00B7035C" w:rsidRDefault="00656C7D" w:rsidP="00B7035C"/>
    <w:p w14:paraId="5D5AAC20" w14:textId="77777777" w:rsidR="002D33B2" w:rsidRPr="002D33B2" w:rsidRDefault="002D33B2" w:rsidP="002D33B2">
      <w:pPr>
        <w:rPr>
          <w:rFonts w:ascii="Times New Roman" w:hAnsi="Times New Roman" w:cs="Times New Roman"/>
          <w:sz w:val="24"/>
          <w:szCs w:val="24"/>
        </w:rPr>
      </w:pPr>
    </w:p>
    <w:p w14:paraId="43FC7E73" w14:textId="44EDCE38" w:rsidR="00D467B5" w:rsidRDefault="00D467B5" w:rsidP="004F2E4C">
      <w:pPr>
        <w:rPr>
          <w:rFonts w:ascii="Times New Roman" w:hAnsi="Times New Roman" w:cs="Times New Roman"/>
          <w:sz w:val="24"/>
          <w:szCs w:val="24"/>
        </w:rPr>
      </w:pPr>
    </w:p>
    <w:p w14:paraId="65E9E7E0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62D7EBCD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4BC76E6A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05CDB70D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32042811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6602733B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5E3A254A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073BA7CF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4A7F1E3E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7272BA79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6A755366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43BBBDA6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5A765517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2C222F9E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582B451D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28E67B0D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2ADE0884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559BD6CB" w14:textId="77777777" w:rsidR="00B63A04" w:rsidRDefault="00B63A04" w:rsidP="004F2E4C">
      <w:pPr>
        <w:rPr>
          <w:rFonts w:ascii="Times New Roman" w:hAnsi="Times New Roman" w:cs="Times New Roman"/>
          <w:sz w:val="24"/>
          <w:szCs w:val="24"/>
        </w:rPr>
      </w:pPr>
    </w:p>
    <w:p w14:paraId="14B0076F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21BDADF8" w14:textId="77777777" w:rsidR="00A451E8" w:rsidRDefault="00A451E8" w:rsidP="004F2E4C">
      <w:pPr>
        <w:rPr>
          <w:rFonts w:ascii="Times New Roman" w:hAnsi="Times New Roman" w:cs="Times New Roman"/>
          <w:sz w:val="24"/>
          <w:szCs w:val="24"/>
        </w:rPr>
      </w:pPr>
    </w:p>
    <w:p w14:paraId="7E771C67" w14:textId="77777777" w:rsidR="00A451E8" w:rsidRDefault="00A451E8" w:rsidP="004F2E4C">
      <w:pPr>
        <w:rPr>
          <w:rFonts w:ascii="Times New Roman" w:hAnsi="Times New Roman" w:cs="Times New Roman"/>
          <w:sz w:val="24"/>
          <w:szCs w:val="24"/>
        </w:rPr>
      </w:pPr>
    </w:p>
    <w:p w14:paraId="4CD90C6F" w14:textId="77777777" w:rsidR="00A451E8" w:rsidRDefault="00A451E8" w:rsidP="004F2E4C">
      <w:pPr>
        <w:rPr>
          <w:rFonts w:ascii="Times New Roman" w:hAnsi="Times New Roman" w:cs="Times New Roman"/>
          <w:sz w:val="24"/>
          <w:szCs w:val="24"/>
        </w:rPr>
      </w:pPr>
    </w:p>
    <w:p w14:paraId="60D30E42" w14:textId="7217E53E" w:rsidR="00A451E8" w:rsidRDefault="00A451E8" w:rsidP="00A451E8">
      <w:pPr>
        <w:pStyle w:val="Heading1"/>
      </w:pPr>
      <w:r>
        <w:t>Figures Table</w:t>
      </w:r>
    </w:p>
    <w:p w14:paraId="0EF00AD4" w14:textId="2F00C946" w:rsidR="00B63A04" w:rsidRDefault="00B63A04">
      <w:pPr>
        <w:pStyle w:val="TableofFigures"/>
        <w:tabs>
          <w:tab w:val="right" w:leader="dot" w:pos="9350"/>
        </w:tabs>
        <w:rPr>
          <w:rFonts w:eastAsiaTheme="minorEastAsia"/>
          <w:noProof/>
          <w:lang w:val="en-GB" w:eastAsia="en-GB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TOC \h \z \c "Figure"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92389369" w:history="1">
        <w:r w:rsidRPr="007E7DC3">
          <w:rPr>
            <w:rStyle w:val="Hyperlink"/>
            <w:noProof/>
          </w:rPr>
          <w:t>Figure 1 Aerial View of Proposed Site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_Toc92389369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9DC2BE0" w14:textId="29EABE0A" w:rsidR="00B63A04" w:rsidRDefault="001D2438">
      <w:pPr>
        <w:pStyle w:val="TableofFigures"/>
        <w:tabs>
          <w:tab w:val="right" w:leader="dot" w:pos="9350"/>
        </w:tabs>
        <w:rPr>
          <w:rFonts w:eastAsiaTheme="minorEastAsia"/>
          <w:noProof/>
          <w:lang w:val="en-GB" w:eastAsia="en-GB"/>
        </w:rPr>
      </w:pPr>
      <w:hyperlink w:anchor="_Toc92389370" w:history="1">
        <w:r w:rsidR="00B63A04" w:rsidRPr="007E7DC3">
          <w:rPr>
            <w:rStyle w:val="Hyperlink"/>
            <w:noProof/>
          </w:rPr>
          <w:t>Figure 2 Map showing Prior Land Use (1940’s)</w:t>
        </w:r>
        <w:r w:rsidR="00B63A04">
          <w:rPr>
            <w:noProof/>
            <w:webHidden/>
          </w:rPr>
          <w:tab/>
        </w:r>
        <w:r w:rsidR="00B63A04">
          <w:rPr>
            <w:noProof/>
            <w:webHidden/>
          </w:rPr>
          <w:fldChar w:fldCharType="begin"/>
        </w:r>
        <w:r w:rsidR="00B63A04">
          <w:rPr>
            <w:noProof/>
            <w:webHidden/>
          </w:rPr>
          <w:instrText xml:space="preserve"> PAGEREF _Toc92389370 \h </w:instrText>
        </w:r>
        <w:r w:rsidR="00B63A04">
          <w:rPr>
            <w:noProof/>
            <w:webHidden/>
          </w:rPr>
        </w:r>
        <w:r w:rsidR="00B63A04">
          <w:rPr>
            <w:noProof/>
            <w:webHidden/>
          </w:rPr>
          <w:fldChar w:fldCharType="separate"/>
        </w:r>
        <w:r w:rsidR="00B63A04">
          <w:rPr>
            <w:noProof/>
            <w:webHidden/>
          </w:rPr>
          <w:t>4</w:t>
        </w:r>
        <w:r w:rsidR="00B63A04">
          <w:rPr>
            <w:noProof/>
            <w:webHidden/>
          </w:rPr>
          <w:fldChar w:fldCharType="end"/>
        </w:r>
      </w:hyperlink>
    </w:p>
    <w:p w14:paraId="7E8C0770" w14:textId="339EE4C2" w:rsidR="00B63A04" w:rsidRDefault="001D2438">
      <w:pPr>
        <w:pStyle w:val="TableofFigures"/>
        <w:tabs>
          <w:tab w:val="right" w:leader="dot" w:pos="9350"/>
        </w:tabs>
        <w:rPr>
          <w:rFonts w:eastAsiaTheme="minorEastAsia"/>
          <w:noProof/>
          <w:lang w:val="en-GB" w:eastAsia="en-GB"/>
        </w:rPr>
      </w:pPr>
      <w:hyperlink w:anchor="_Toc92389371" w:history="1">
        <w:r w:rsidR="00B63A04" w:rsidRPr="007E7DC3">
          <w:rPr>
            <w:rStyle w:val="Hyperlink"/>
            <w:noProof/>
          </w:rPr>
          <w:t>Figure 3 Map showing Land Use 1960's</w:t>
        </w:r>
        <w:r w:rsidR="00B63A04">
          <w:rPr>
            <w:noProof/>
            <w:webHidden/>
          </w:rPr>
          <w:tab/>
        </w:r>
        <w:r w:rsidR="00B63A04">
          <w:rPr>
            <w:noProof/>
            <w:webHidden/>
          </w:rPr>
          <w:fldChar w:fldCharType="begin"/>
        </w:r>
        <w:r w:rsidR="00B63A04">
          <w:rPr>
            <w:noProof/>
            <w:webHidden/>
          </w:rPr>
          <w:instrText xml:space="preserve"> PAGEREF _Toc92389371 \h </w:instrText>
        </w:r>
        <w:r w:rsidR="00B63A04">
          <w:rPr>
            <w:noProof/>
            <w:webHidden/>
          </w:rPr>
        </w:r>
        <w:r w:rsidR="00B63A04">
          <w:rPr>
            <w:noProof/>
            <w:webHidden/>
          </w:rPr>
          <w:fldChar w:fldCharType="separate"/>
        </w:r>
        <w:r w:rsidR="00B63A04">
          <w:rPr>
            <w:noProof/>
            <w:webHidden/>
          </w:rPr>
          <w:t>5</w:t>
        </w:r>
        <w:r w:rsidR="00B63A04">
          <w:rPr>
            <w:noProof/>
            <w:webHidden/>
          </w:rPr>
          <w:fldChar w:fldCharType="end"/>
        </w:r>
      </w:hyperlink>
    </w:p>
    <w:p w14:paraId="3D0B3C0C" w14:textId="5D065670" w:rsidR="00830B3A" w:rsidRDefault="00B63A04" w:rsidP="004F2E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14:paraId="1AC3EDB5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624AFB76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4CE7D20B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4CCBE33E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6969A4A1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16F40CCA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00CE50B4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7CAE3F07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27F2CA63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3FE94BC4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766FCF63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107F4926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0E888A1E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2BFC2B9E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28CC35C1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7FEDB485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155345AB" w14:textId="77777777" w:rsidR="00504353" w:rsidRDefault="00504353" w:rsidP="004F2E4C">
      <w:pPr>
        <w:rPr>
          <w:rFonts w:ascii="Times New Roman" w:hAnsi="Times New Roman" w:cs="Times New Roman"/>
          <w:sz w:val="24"/>
          <w:szCs w:val="24"/>
        </w:rPr>
      </w:pPr>
    </w:p>
    <w:p w14:paraId="5EADD0FB" w14:textId="7E50E65A" w:rsidR="00504353" w:rsidRDefault="001D2438" w:rsidP="004F2E4C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="00582E5A" w:rsidRPr="00E24591">
          <w:rPr>
            <w:rStyle w:val="Hyperlink"/>
            <w:rFonts w:ascii="Times New Roman" w:hAnsi="Times New Roman" w:cs="Times New Roman"/>
            <w:sz w:val="24"/>
            <w:szCs w:val="24"/>
          </w:rPr>
          <w:t>http://mapapps2.bgs.ac.uk/geoindex/home.html?layer=BGSRadon&amp;_ga=2.186283241.1973751068.1641434529-1065989158.1641434529</w:t>
        </w:r>
      </w:hyperlink>
    </w:p>
    <w:p w14:paraId="691E720B" w14:textId="405272C6" w:rsidR="00582E5A" w:rsidRDefault="001D2438" w:rsidP="004F2E4C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="008F275F" w:rsidRPr="00E24591">
          <w:rPr>
            <w:rStyle w:val="Hyperlink"/>
            <w:rFonts w:ascii="Times New Roman" w:hAnsi="Times New Roman" w:cs="Times New Roman"/>
            <w:sz w:val="24"/>
            <w:szCs w:val="24"/>
          </w:rPr>
          <w:t>https://www.ukradon.org/information/ukmaps</w:t>
        </w:r>
      </w:hyperlink>
    </w:p>
    <w:p w14:paraId="629990F3" w14:textId="009BF431" w:rsidR="008F275F" w:rsidRDefault="001D2438" w:rsidP="004F2E4C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="00A94D48" w:rsidRPr="00E24591">
          <w:rPr>
            <w:rStyle w:val="Hyperlink"/>
            <w:rFonts w:ascii="Times New Roman" w:hAnsi="Times New Roman" w:cs="Times New Roman"/>
            <w:sz w:val="24"/>
            <w:szCs w:val="24"/>
          </w:rPr>
          <w:t>https://www-ihsti-com.ezproxy.uwtsd.ac.uk/tempimg/14AAC36-CIS888614800324998.pdf</w:t>
        </w:r>
      </w:hyperlink>
    </w:p>
    <w:p w14:paraId="28D1D4A5" w14:textId="31918976" w:rsidR="00A94D48" w:rsidRDefault="001D2438" w:rsidP="004F2E4C">
      <w:pPr>
        <w:rPr>
          <w:rFonts w:ascii="Times New Roman" w:hAnsi="Times New Roman" w:cs="Times New Roman"/>
          <w:sz w:val="24"/>
          <w:szCs w:val="24"/>
        </w:rPr>
      </w:pPr>
      <w:hyperlink r:id="rId22" w:anchor="results-view" w:history="1">
        <w:r w:rsidR="009433F1" w:rsidRPr="00E24591">
          <w:rPr>
            <w:rStyle w:val="Hyperlink"/>
            <w:rFonts w:ascii="Times New Roman" w:hAnsi="Times New Roman" w:cs="Times New Roman"/>
            <w:sz w:val="24"/>
            <w:szCs w:val="24"/>
          </w:rPr>
          <w:t>https://check-your-flood-risk.naturalresources.wales/home/GetRiskLevels?rnd=1641435160128&amp;postcode=SA1%203SS&amp;address=SWANSEA%20MARRIOT%20HOTEL%2C%20MARITIME%20QUARTER%2C%20SWANSEA%2C%20SA1%203SS&amp;latitude=265486&amp;longitude=192338&amp;localCustodianCode=6855&amp;culture=en-GB#results-view</w:t>
        </w:r>
      </w:hyperlink>
    </w:p>
    <w:p w14:paraId="36F4433A" w14:textId="77777777" w:rsidR="009433F1" w:rsidRDefault="009433F1" w:rsidP="004F2E4C">
      <w:pPr>
        <w:rPr>
          <w:rFonts w:ascii="Times New Roman" w:hAnsi="Times New Roman" w:cs="Times New Roman"/>
          <w:sz w:val="24"/>
          <w:szCs w:val="24"/>
        </w:rPr>
      </w:pPr>
    </w:p>
    <w:p w14:paraId="45D868DC" w14:textId="344F0612" w:rsidR="009433F1" w:rsidRDefault="001D2438" w:rsidP="004F2E4C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="00E43A05" w:rsidRPr="00E24591">
          <w:rPr>
            <w:rStyle w:val="Hyperlink"/>
            <w:rFonts w:ascii="Times New Roman" w:hAnsi="Times New Roman" w:cs="Times New Roman"/>
            <w:sz w:val="24"/>
            <w:szCs w:val="24"/>
          </w:rPr>
          <w:t>http://mapapps2.bgs.ac.uk/coalauthority/home.html</w:t>
        </w:r>
      </w:hyperlink>
    </w:p>
    <w:p w14:paraId="594D7AF3" w14:textId="77777777" w:rsidR="00E43A05" w:rsidRDefault="00E43A05" w:rsidP="004F2E4C">
      <w:pPr>
        <w:rPr>
          <w:rFonts w:ascii="Times New Roman" w:hAnsi="Times New Roman" w:cs="Times New Roman"/>
          <w:sz w:val="24"/>
          <w:szCs w:val="24"/>
        </w:rPr>
      </w:pPr>
    </w:p>
    <w:p w14:paraId="389019B6" w14:textId="77777777" w:rsidR="00E43A05" w:rsidRDefault="00E43A05" w:rsidP="004F2E4C">
      <w:pPr>
        <w:rPr>
          <w:rFonts w:ascii="Times New Roman" w:hAnsi="Times New Roman" w:cs="Times New Roman"/>
          <w:sz w:val="24"/>
          <w:szCs w:val="24"/>
        </w:rPr>
      </w:pPr>
    </w:p>
    <w:p w14:paraId="626FC396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7F54CB17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692F500E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614C0FE1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26AB3666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2AA2D233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55223DDC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6B130D40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1E57716A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62AD9061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17C878B3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0E018E26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415A4746" w14:textId="77777777" w:rsidR="00B60F4D" w:rsidRDefault="00B60F4D" w:rsidP="004F2E4C">
      <w:pPr>
        <w:rPr>
          <w:rFonts w:ascii="Times New Roman" w:hAnsi="Times New Roman" w:cs="Times New Roman"/>
          <w:sz w:val="24"/>
          <w:szCs w:val="24"/>
        </w:rPr>
      </w:pPr>
    </w:p>
    <w:p w14:paraId="1025DD2E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602F8E64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2AB00D51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59DF7CA0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p w14:paraId="012E00D0" w14:textId="77777777" w:rsidR="00830B3A" w:rsidRDefault="00830B3A" w:rsidP="004F2E4C">
      <w:pPr>
        <w:rPr>
          <w:rFonts w:ascii="Times New Roman" w:hAnsi="Times New Roman" w:cs="Times New Roman"/>
          <w:sz w:val="24"/>
          <w:szCs w:val="24"/>
        </w:rPr>
      </w:pPr>
    </w:p>
    <w:sectPr w:rsidR="00830B3A" w:rsidSect="00130B30">
      <w:footerReference w:type="default" r:id="rId2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A5100" w14:textId="77777777" w:rsidR="001D2438" w:rsidRDefault="001D2438" w:rsidP="005073B2">
      <w:pPr>
        <w:spacing w:after="0" w:line="240" w:lineRule="auto"/>
      </w:pPr>
      <w:r>
        <w:separator/>
      </w:r>
    </w:p>
  </w:endnote>
  <w:endnote w:type="continuationSeparator" w:id="0">
    <w:p w14:paraId="4821DA1F" w14:textId="77777777" w:rsidR="001D2438" w:rsidRDefault="001D2438" w:rsidP="00507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81EC3" w14:textId="77777777" w:rsidR="005073B2" w:rsidRDefault="005073B2">
    <w:pPr>
      <w:pStyle w:val="Footer"/>
      <w:jc w:val="center"/>
    </w:pPr>
  </w:p>
  <w:sdt>
    <w:sdtPr>
      <w:id w:val="-13655174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D7775B" w14:textId="29D6B19A" w:rsidR="005073B2" w:rsidRDefault="005073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AFA01F" w14:textId="77777777" w:rsidR="005073B2" w:rsidRDefault="005073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1ADBA" w14:textId="77777777" w:rsidR="001D2438" w:rsidRDefault="001D2438" w:rsidP="005073B2">
      <w:pPr>
        <w:spacing w:after="0" w:line="240" w:lineRule="auto"/>
      </w:pPr>
      <w:r>
        <w:separator/>
      </w:r>
    </w:p>
  </w:footnote>
  <w:footnote w:type="continuationSeparator" w:id="0">
    <w:p w14:paraId="632F5FC7" w14:textId="77777777" w:rsidR="001D2438" w:rsidRDefault="001D2438" w:rsidP="00507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21880"/>
    <w:multiLevelType w:val="hybridMultilevel"/>
    <w:tmpl w:val="29700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AD"/>
    <w:rsid w:val="000048B6"/>
    <w:rsid w:val="00027CF4"/>
    <w:rsid w:val="0003510E"/>
    <w:rsid w:val="0005596C"/>
    <w:rsid w:val="0009025B"/>
    <w:rsid w:val="00091804"/>
    <w:rsid w:val="000B4B2D"/>
    <w:rsid w:val="000C50D3"/>
    <w:rsid w:val="000E1C32"/>
    <w:rsid w:val="000F596E"/>
    <w:rsid w:val="001054F3"/>
    <w:rsid w:val="00122276"/>
    <w:rsid w:val="00130B30"/>
    <w:rsid w:val="001636CA"/>
    <w:rsid w:val="00164B56"/>
    <w:rsid w:val="00166494"/>
    <w:rsid w:val="00184AEB"/>
    <w:rsid w:val="001A348B"/>
    <w:rsid w:val="001B00CE"/>
    <w:rsid w:val="001C18A8"/>
    <w:rsid w:val="001C6396"/>
    <w:rsid w:val="001D2438"/>
    <w:rsid w:val="001D7801"/>
    <w:rsid w:val="001D7907"/>
    <w:rsid w:val="001F32E4"/>
    <w:rsid w:val="002052E5"/>
    <w:rsid w:val="0020786A"/>
    <w:rsid w:val="002169B4"/>
    <w:rsid w:val="002224F3"/>
    <w:rsid w:val="002314BF"/>
    <w:rsid w:val="00245EF6"/>
    <w:rsid w:val="002460D0"/>
    <w:rsid w:val="00246CD7"/>
    <w:rsid w:val="00274095"/>
    <w:rsid w:val="00274957"/>
    <w:rsid w:val="002A05AE"/>
    <w:rsid w:val="002B42EC"/>
    <w:rsid w:val="002C12FD"/>
    <w:rsid w:val="002C4A5D"/>
    <w:rsid w:val="002D1794"/>
    <w:rsid w:val="002D33B2"/>
    <w:rsid w:val="002D498B"/>
    <w:rsid w:val="002D7778"/>
    <w:rsid w:val="00301BE8"/>
    <w:rsid w:val="003047C1"/>
    <w:rsid w:val="003206AF"/>
    <w:rsid w:val="00326F81"/>
    <w:rsid w:val="00327ACE"/>
    <w:rsid w:val="00335A72"/>
    <w:rsid w:val="00347D62"/>
    <w:rsid w:val="003713FF"/>
    <w:rsid w:val="00371FC2"/>
    <w:rsid w:val="003750C9"/>
    <w:rsid w:val="003754E1"/>
    <w:rsid w:val="00384B21"/>
    <w:rsid w:val="00391AC7"/>
    <w:rsid w:val="00392EB4"/>
    <w:rsid w:val="00393F25"/>
    <w:rsid w:val="003A7C14"/>
    <w:rsid w:val="003B0144"/>
    <w:rsid w:val="003C7CCD"/>
    <w:rsid w:val="003D18E1"/>
    <w:rsid w:val="003D5C34"/>
    <w:rsid w:val="00412B90"/>
    <w:rsid w:val="00423DB0"/>
    <w:rsid w:val="00432D0C"/>
    <w:rsid w:val="00434134"/>
    <w:rsid w:val="00440E95"/>
    <w:rsid w:val="0048067A"/>
    <w:rsid w:val="004830A2"/>
    <w:rsid w:val="0049270E"/>
    <w:rsid w:val="004A4C0B"/>
    <w:rsid w:val="004C0D18"/>
    <w:rsid w:val="004C4381"/>
    <w:rsid w:val="004D0A15"/>
    <w:rsid w:val="004D1DF8"/>
    <w:rsid w:val="004E2616"/>
    <w:rsid w:val="004E41A4"/>
    <w:rsid w:val="004F162C"/>
    <w:rsid w:val="004F2E4C"/>
    <w:rsid w:val="0050051B"/>
    <w:rsid w:val="00503F38"/>
    <w:rsid w:val="00504353"/>
    <w:rsid w:val="005073B2"/>
    <w:rsid w:val="005140C9"/>
    <w:rsid w:val="00535A7E"/>
    <w:rsid w:val="00546C4C"/>
    <w:rsid w:val="0055478C"/>
    <w:rsid w:val="00575762"/>
    <w:rsid w:val="00582E5A"/>
    <w:rsid w:val="00597CB9"/>
    <w:rsid w:val="005B6D33"/>
    <w:rsid w:val="005C54A7"/>
    <w:rsid w:val="005D278B"/>
    <w:rsid w:val="005E11B4"/>
    <w:rsid w:val="005F4420"/>
    <w:rsid w:val="005F573C"/>
    <w:rsid w:val="005F6646"/>
    <w:rsid w:val="00600247"/>
    <w:rsid w:val="00603321"/>
    <w:rsid w:val="006034AF"/>
    <w:rsid w:val="00635F39"/>
    <w:rsid w:val="00652DD2"/>
    <w:rsid w:val="00656C7D"/>
    <w:rsid w:val="00656EE1"/>
    <w:rsid w:val="00662401"/>
    <w:rsid w:val="0068064A"/>
    <w:rsid w:val="006818FB"/>
    <w:rsid w:val="00693BA5"/>
    <w:rsid w:val="006A2216"/>
    <w:rsid w:val="006B75D4"/>
    <w:rsid w:val="006C17C4"/>
    <w:rsid w:val="006C4CEE"/>
    <w:rsid w:val="006E44A8"/>
    <w:rsid w:val="006F3E3F"/>
    <w:rsid w:val="00735E85"/>
    <w:rsid w:val="007413F2"/>
    <w:rsid w:val="007434C8"/>
    <w:rsid w:val="00751112"/>
    <w:rsid w:val="00752CC7"/>
    <w:rsid w:val="00757E64"/>
    <w:rsid w:val="00760CBE"/>
    <w:rsid w:val="00764DFC"/>
    <w:rsid w:val="00773496"/>
    <w:rsid w:val="00795448"/>
    <w:rsid w:val="007C4CA5"/>
    <w:rsid w:val="007D6C7A"/>
    <w:rsid w:val="00830B3A"/>
    <w:rsid w:val="008519FA"/>
    <w:rsid w:val="00852EAB"/>
    <w:rsid w:val="008775DC"/>
    <w:rsid w:val="008943C1"/>
    <w:rsid w:val="008A5AF5"/>
    <w:rsid w:val="008C17E9"/>
    <w:rsid w:val="008D39BD"/>
    <w:rsid w:val="008D7D3A"/>
    <w:rsid w:val="008E6DB5"/>
    <w:rsid w:val="008F275F"/>
    <w:rsid w:val="00934863"/>
    <w:rsid w:val="009372EC"/>
    <w:rsid w:val="00941DDA"/>
    <w:rsid w:val="009433F1"/>
    <w:rsid w:val="0095494D"/>
    <w:rsid w:val="00991F8C"/>
    <w:rsid w:val="009B24EF"/>
    <w:rsid w:val="009B536F"/>
    <w:rsid w:val="009C5349"/>
    <w:rsid w:val="009D22AD"/>
    <w:rsid w:val="009D6AA4"/>
    <w:rsid w:val="009D7337"/>
    <w:rsid w:val="009F2FE8"/>
    <w:rsid w:val="009F72AD"/>
    <w:rsid w:val="00A0064A"/>
    <w:rsid w:val="00A01DD0"/>
    <w:rsid w:val="00A236E7"/>
    <w:rsid w:val="00A23E24"/>
    <w:rsid w:val="00A35C86"/>
    <w:rsid w:val="00A451E8"/>
    <w:rsid w:val="00A53E4C"/>
    <w:rsid w:val="00A937B3"/>
    <w:rsid w:val="00A94D48"/>
    <w:rsid w:val="00AD689B"/>
    <w:rsid w:val="00B01CFF"/>
    <w:rsid w:val="00B14944"/>
    <w:rsid w:val="00B21BA0"/>
    <w:rsid w:val="00B240CC"/>
    <w:rsid w:val="00B45428"/>
    <w:rsid w:val="00B55B8B"/>
    <w:rsid w:val="00B577B2"/>
    <w:rsid w:val="00B60F4D"/>
    <w:rsid w:val="00B63A04"/>
    <w:rsid w:val="00B7035C"/>
    <w:rsid w:val="00B72A92"/>
    <w:rsid w:val="00B766B8"/>
    <w:rsid w:val="00BE2F88"/>
    <w:rsid w:val="00C027C2"/>
    <w:rsid w:val="00C055A2"/>
    <w:rsid w:val="00C370A9"/>
    <w:rsid w:val="00C5659A"/>
    <w:rsid w:val="00C5674C"/>
    <w:rsid w:val="00C91401"/>
    <w:rsid w:val="00C9372D"/>
    <w:rsid w:val="00C959E8"/>
    <w:rsid w:val="00CA13EF"/>
    <w:rsid w:val="00CB4B22"/>
    <w:rsid w:val="00CC0092"/>
    <w:rsid w:val="00D35F07"/>
    <w:rsid w:val="00D467B5"/>
    <w:rsid w:val="00D525E3"/>
    <w:rsid w:val="00D67EDE"/>
    <w:rsid w:val="00DA12D9"/>
    <w:rsid w:val="00DA1992"/>
    <w:rsid w:val="00DA1A84"/>
    <w:rsid w:val="00DA3ED3"/>
    <w:rsid w:val="00DA4E1A"/>
    <w:rsid w:val="00DA6609"/>
    <w:rsid w:val="00DB3817"/>
    <w:rsid w:val="00DD3189"/>
    <w:rsid w:val="00E13F05"/>
    <w:rsid w:val="00E20EDA"/>
    <w:rsid w:val="00E332B8"/>
    <w:rsid w:val="00E34D52"/>
    <w:rsid w:val="00E36698"/>
    <w:rsid w:val="00E43A05"/>
    <w:rsid w:val="00E44624"/>
    <w:rsid w:val="00E54DFC"/>
    <w:rsid w:val="00E56202"/>
    <w:rsid w:val="00E67F8F"/>
    <w:rsid w:val="00E67FC5"/>
    <w:rsid w:val="00E763AF"/>
    <w:rsid w:val="00E862C3"/>
    <w:rsid w:val="00E90877"/>
    <w:rsid w:val="00EB1E4B"/>
    <w:rsid w:val="00EC28CE"/>
    <w:rsid w:val="00ED1928"/>
    <w:rsid w:val="00EF3F22"/>
    <w:rsid w:val="00F1619C"/>
    <w:rsid w:val="00F21AE0"/>
    <w:rsid w:val="00F25ACD"/>
    <w:rsid w:val="00F369E9"/>
    <w:rsid w:val="00F71806"/>
    <w:rsid w:val="00F73775"/>
    <w:rsid w:val="00F76004"/>
    <w:rsid w:val="00F9533F"/>
    <w:rsid w:val="00FA3AD6"/>
    <w:rsid w:val="00FB52BA"/>
    <w:rsid w:val="00FC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9F47A"/>
  <w15:chartTrackingRefBased/>
  <w15:docId w15:val="{83621BB2-BB16-4F05-8D13-E0BD4D97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0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0C50D3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C50D3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0C50D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30B30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30B3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30B30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130B30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30B30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4927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7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73B2"/>
  </w:style>
  <w:style w:type="paragraph" w:styleId="Footer">
    <w:name w:val="footer"/>
    <w:basedOn w:val="Normal"/>
    <w:link w:val="FooterChar"/>
    <w:uiPriority w:val="99"/>
    <w:unhideWhenUsed/>
    <w:rsid w:val="00507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73B2"/>
  </w:style>
  <w:style w:type="paragraph" w:styleId="Caption">
    <w:name w:val="caption"/>
    <w:basedOn w:val="Normal"/>
    <w:next w:val="Normal"/>
    <w:uiPriority w:val="35"/>
    <w:unhideWhenUsed/>
    <w:qFormat/>
    <w:rsid w:val="001D7907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D7907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582E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s://www-ihsti-com.ezproxy.uwtsd.ac.uk/tempimg/14AAC36-CIS888614800324998.pd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www.ukradon.org/information/ukmap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mapapps2.bgs.ac.uk/coalauthority/home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mapapps2.bgs.ac.uk/geoindex/home.html?layer=BGSRadon&amp;_ga=2.186283241.1973751068.1641434529-1065989158.1641434529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check-your-flood-risk.naturalresources.wales/home/GetRiskLevels?rnd=1641435160128&amp;postcode=SA1%203SS&amp;address=SWANSEA%20MARRIOT%20HOTEL%2C%20MARITIME%20QUARTER%2C%20SWANSEA%2C%20SA1%203SS&amp;latitude=265486&amp;longitude=192338&amp;localCustodianCode=6855&amp;culture=en-G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Desk Top Study on Proposed Ice Cream Parlour and Manager’s Apartment</Abstract>
  <CompanyAddress/>
  <CompanyPhone/>
  <CompanyFax/>
  <CompanyEmail>University of Wales Trinity Saint David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9BE005-B484-4B64-A894-A7DA73715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987</Words>
  <Characters>5629</Characters>
  <Application>Microsoft Office Word</Application>
  <DocSecurity>0</DocSecurity>
  <Lines>46</Lines>
  <Paragraphs>13</Paragraphs>
  <ScaleCrop>false</ScaleCrop>
  <Company>Grizli777</Company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ACBA 4001</dc:subject>
  <dc:creator>Mariah Edwards</dc:creator>
  <cp:keywords/>
  <dc:description/>
  <cp:lastModifiedBy>Alan Nantel</cp:lastModifiedBy>
  <cp:revision>2</cp:revision>
  <dcterms:created xsi:type="dcterms:W3CDTF">2022-01-07T11:41:00Z</dcterms:created>
  <dcterms:modified xsi:type="dcterms:W3CDTF">2022-01-07T11:41:00Z</dcterms:modified>
</cp:coreProperties>
</file>