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News Article: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The path to enlightenment is an ego trip: Meditation and mindfulness linked to narcissism and feelings of 'spiritual superiority', study finds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This article is written by Jonathon Chadwick for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mailonline</w:t>
        </w:r>
      </w:hyperlink>
      <w:r w:rsidDel="00000000" w:rsidR="00000000" w:rsidRPr="00000000">
        <w:rPr>
          <w:rtl w:val="0"/>
        </w:rPr>
        <w:t xml:space="preserve">.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Jonathan Chadwick</w:t>
        </w:r>
      </w:hyperlink>
      <w:r w:rsidDel="00000000" w:rsidR="00000000" w:rsidRPr="00000000">
        <w:rPr>
          <w:rtl w:val="0"/>
        </w:rPr>
        <w:t xml:space="preserve"> is a science and technology reporter. In this article it shows the importance of meditation,mindfulness and other holistic methods.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dailymail.co.uk/sciencetech/article-9095077/Meditation-boost-feelings-superiority-study-finds.html" TargetMode="External"/><Relationship Id="rId7" Type="http://schemas.openxmlformats.org/officeDocument/2006/relationships/hyperlink" Target="https://www.dailymail.co.uk/home/index.html" TargetMode="External"/><Relationship Id="rId8" Type="http://schemas.openxmlformats.org/officeDocument/2006/relationships/hyperlink" Target="https://www.linkedin.com/in/jonathan-chadwick-3a4ab393/?originalSubdomain=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