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F0DEFF" w14:textId="7B8EA95A" w:rsidR="7BCF89D7" w:rsidRDefault="7BCF89D7" w:rsidP="1A49F9C7">
      <w:pPr>
        <w:pStyle w:val="Heading1"/>
        <w:spacing w:before="0" w:after="120"/>
      </w:pPr>
      <w:r w:rsidRPr="1A49F9C7">
        <w:rPr>
          <w:rFonts w:ascii="Segoe UI" w:eastAsia="Segoe UI" w:hAnsi="Segoe UI" w:cs="Segoe UI"/>
          <w:b/>
          <w:bCs/>
          <w:color w:val="FFFFFF" w:themeColor="background1"/>
          <w:sz w:val="24"/>
          <w:szCs w:val="24"/>
        </w:rPr>
        <w:t>(ECEY4009/C)</w:t>
      </w:r>
      <w:r w:rsidRPr="1A49F9C7">
        <w:rPr>
          <w:rFonts w:ascii="Segoe UI" w:eastAsia="Segoe UI" w:hAnsi="Segoe UI" w:cs="Segoe UI"/>
          <w:b/>
          <w:bCs/>
          <w:color w:val="FFFFFF" w:themeColor="background1"/>
        </w:rPr>
        <w:t xml:space="preserve"> (ECEY4009/C)</w:t>
      </w:r>
    </w:p>
    <w:p w14:paraId="6FC4214A" w14:textId="123ED0E3" w:rsidR="7BCF89D7" w:rsidRDefault="7BCF89D7" w:rsidP="1A49F9C7">
      <w:pPr>
        <w:pStyle w:val="Heading1"/>
        <w:spacing w:before="0" w:after="120"/>
      </w:pPr>
      <w:r w:rsidRPr="1A49F9C7">
        <w:rPr>
          <w:rFonts w:ascii="Segoe UI" w:eastAsia="Segoe UI" w:hAnsi="Segoe UI" w:cs="Segoe UI"/>
          <w:b/>
          <w:bCs/>
          <w:color w:val="FFFFFF" w:themeColor="background1"/>
          <w:sz w:val="24"/>
          <w:szCs w:val="24"/>
        </w:rPr>
        <w:t>(ECEY4009</w:t>
      </w:r>
    </w:p>
    <w:p w14:paraId="11C8DD08" w14:textId="0CB85431" w:rsidR="7BCF89D7" w:rsidRDefault="7BCF89D7" w:rsidP="1A49F9C7">
      <w:pPr>
        <w:spacing w:line="360" w:lineRule="auto"/>
        <w:rPr>
          <w:rFonts w:ascii="Arial" w:eastAsia="Arial" w:hAnsi="Arial" w:cs="Arial"/>
        </w:rPr>
      </w:pPr>
      <w:r w:rsidRPr="1A49F9C7">
        <w:rPr>
          <w:rFonts w:ascii="Arial" w:eastAsia="Arial" w:hAnsi="Arial" w:cs="Arial"/>
        </w:rPr>
        <w:t>(ECEY4009/C)</w:t>
      </w:r>
    </w:p>
    <w:p w14:paraId="4B76CC88" w14:textId="0B4A8377" w:rsidR="7D558EA1" w:rsidRDefault="14D118EC" w:rsidP="1A49F9C7">
      <w:pPr>
        <w:spacing w:line="360" w:lineRule="auto"/>
        <w:rPr>
          <w:rFonts w:ascii="Arial" w:eastAsia="Arial" w:hAnsi="Arial" w:cs="Arial"/>
        </w:rPr>
      </w:pPr>
      <w:r w:rsidRPr="1A49F9C7">
        <w:rPr>
          <w:rFonts w:ascii="Arial" w:eastAsia="Arial" w:hAnsi="Arial" w:cs="Arial"/>
        </w:rPr>
        <w:t xml:space="preserve">Word count- </w:t>
      </w:r>
      <w:r w:rsidR="4625870E" w:rsidRPr="1A49F9C7">
        <w:rPr>
          <w:rFonts w:ascii="Arial" w:eastAsia="Arial" w:hAnsi="Arial" w:cs="Arial"/>
        </w:rPr>
        <w:t>3,091 words</w:t>
      </w:r>
    </w:p>
    <w:p w14:paraId="2CC3287D" w14:textId="5E67ED14" w:rsidR="14D118EC" w:rsidRDefault="14D118EC" w:rsidP="1A49F9C7">
      <w:pPr>
        <w:spacing w:line="360" w:lineRule="auto"/>
        <w:rPr>
          <w:rFonts w:ascii="Arial" w:eastAsia="Arial" w:hAnsi="Arial" w:cs="Arial"/>
        </w:rPr>
      </w:pPr>
      <w:r w:rsidRPr="1A49F9C7">
        <w:rPr>
          <w:rFonts w:ascii="Arial" w:eastAsia="Arial" w:hAnsi="Arial" w:cs="Arial"/>
        </w:rPr>
        <w:t xml:space="preserve">I have used AI to help me learn the structure of the work. </w:t>
      </w:r>
    </w:p>
    <w:p w14:paraId="3E119088" w14:textId="5B222F5C" w:rsidR="599B9307" w:rsidRDefault="599B9307" w:rsidP="1A49F9C7">
      <w:pPr>
        <w:spacing w:line="360" w:lineRule="auto"/>
        <w:rPr>
          <w:rFonts w:ascii="Arial" w:eastAsia="Arial" w:hAnsi="Arial" w:cs="Arial"/>
          <w:b/>
          <w:bCs/>
          <w:u w:val="single"/>
        </w:rPr>
      </w:pPr>
      <w:r w:rsidRPr="1A49F9C7">
        <w:rPr>
          <w:rFonts w:ascii="Arial" w:eastAsia="Arial" w:hAnsi="Arial" w:cs="Arial"/>
          <w:b/>
          <w:bCs/>
          <w:u w:val="single"/>
        </w:rPr>
        <w:t xml:space="preserve">Portfolio Module 2 </w:t>
      </w:r>
      <w:r w:rsidR="2337DF54" w:rsidRPr="1A49F9C7">
        <w:rPr>
          <w:rFonts w:ascii="Arial" w:eastAsia="Arial" w:hAnsi="Arial" w:cs="Arial"/>
          <w:b/>
          <w:bCs/>
          <w:u w:val="single"/>
        </w:rPr>
        <w:t xml:space="preserve">The </w:t>
      </w:r>
      <w:r w:rsidRPr="1A49F9C7">
        <w:rPr>
          <w:rFonts w:ascii="Arial" w:eastAsia="Arial" w:hAnsi="Arial" w:cs="Arial"/>
          <w:b/>
          <w:bCs/>
          <w:u w:val="single"/>
        </w:rPr>
        <w:t>professional practitioner</w:t>
      </w:r>
    </w:p>
    <w:p w14:paraId="34010C5E" w14:textId="0423D1B4" w:rsidR="599B9307" w:rsidRDefault="599B9307" w:rsidP="1A49F9C7">
      <w:pPr>
        <w:spacing w:line="360" w:lineRule="auto"/>
        <w:rPr>
          <w:rFonts w:ascii="Arial" w:eastAsia="Arial" w:hAnsi="Arial" w:cs="Arial"/>
        </w:rPr>
      </w:pPr>
      <w:r w:rsidRPr="1A49F9C7">
        <w:rPr>
          <w:rFonts w:ascii="Arial" w:eastAsia="Arial" w:hAnsi="Arial" w:cs="Arial"/>
        </w:rPr>
        <w:t xml:space="preserve">Contents </w:t>
      </w:r>
    </w:p>
    <w:p w14:paraId="66220804" w14:textId="7AEB9C32" w:rsidR="0842A8D2" w:rsidRDefault="0842A8D2" w:rsidP="611EFE73">
      <w:pPr>
        <w:pStyle w:val="ListParagraph"/>
        <w:numPr>
          <w:ilvl w:val="0"/>
          <w:numId w:val="1"/>
        </w:numPr>
        <w:spacing w:line="360" w:lineRule="auto"/>
        <w:rPr>
          <w:rFonts w:ascii="Arial" w:eastAsia="Arial" w:hAnsi="Arial" w:cs="Arial"/>
        </w:rPr>
      </w:pPr>
      <w:r w:rsidRPr="1A49F9C7">
        <w:rPr>
          <w:rFonts w:ascii="Arial" w:eastAsia="Arial" w:hAnsi="Arial" w:cs="Arial"/>
        </w:rPr>
        <w:t>P</w:t>
      </w:r>
      <w:r w:rsidR="79A36727" w:rsidRPr="1A49F9C7">
        <w:rPr>
          <w:rFonts w:ascii="Arial" w:eastAsia="Arial" w:hAnsi="Arial" w:cs="Arial"/>
        </w:rPr>
        <w:t>DP</w:t>
      </w:r>
    </w:p>
    <w:p w14:paraId="611D91FB" w14:textId="3CCF4064" w:rsidR="0842A8D2" w:rsidRDefault="0842A8D2" w:rsidP="1A49F9C7">
      <w:pPr>
        <w:pStyle w:val="ListParagraph"/>
        <w:numPr>
          <w:ilvl w:val="0"/>
          <w:numId w:val="1"/>
        </w:numPr>
        <w:spacing w:line="360" w:lineRule="auto"/>
        <w:rPr>
          <w:rFonts w:ascii="Arial" w:eastAsia="Arial" w:hAnsi="Arial" w:cs="Arial"/>
        </w:rPr>
      </w:pPr>
      <w:r w:rsidRPr="1A49F9C7">
        <w:rPr>
          <w:rFonts w:ascii="Arial" w:eastAsia="Arial" w:hAnsi="Arial" w:cs="Arial"/>
        </w:rPr>
        <w:t xml:space="preserve">Briefing paper </w:t>
      </w:r>
      <w:r w:rsidR="52D3C36A" w:rsidRPr="1A49F9C7">
        <w:rPr>
          <w:rFonts w:ascii="Arial" w:eastAsia="Arial" w:hAnsi="Arial" w:cs="Arial"/>
        </w:rPr>
        <w:t xml:space="preserve">and reference list </w:t>
      </w:r>
    </w:p>
    <w:p w14:paraId="48A3E7B1" w14:textId="75EE70EE" w:rsidR="7D558EA1" w:rsidRDefault="0842A8D2" w:rsidP="1A49F9C7">
      <w:pPr>
        <w:pStyle w:val="ListParagraph"/>
        <w:numPr>
          <w:ilvl w:val="0"/>
          <w:numId w:val="1"/>
        </w:numPr>
        <w:spacing w:line="360" w:lineRule="auto"/>
        <w:rPr>
          <w:rFonts w:ascii="Arial" w:eastAsia="Arial" w:hAnsi="Arial" w:cs="Arial"/>
        </w:rPr>
      </w:pPr>
      <w:r w:rsidRPr="1A49F9C7">
        <w:rPr>
          <w:rFonts w:ascii="Arial" w:eastAsia="Arial" w:hAnsi="Arial" w:cs="Arial"/>
        </w:rPr>
        <w:t xml:space="preserve">Written essay </w:t>
      </w:r>
      <w:r w:rsidR="7B6EE4D5" w:rsidRPr="1A49F9C7">
        <w:rPr>
          <w:rFonts w:ascii="Arial" w:eastAsia="Arial" w:hAnsi="Arial" w:cs="Arial"/>
        </w:rPr>
        <w:t>and reference list</w:t>
      </w:r>
    </w:p>
    <w:p w14:paraId="47976A05" w14:textId="2CC1A7D4" w:rsidR="7D558EA1" w:rsidRDefault="7D558EA1" w:rsidP="611EFE73">
      <w:pPr>
        <w:spacing w:line="360" w:lineRule="auto"/>
        <w:rPr>
          <w:rFonts w:ascii="Arial" w:eastAsia="Arial" w:hAnsi="Arial" w:cs="Arial"/>
          <w:b/>
          <w:bCs/>
          <w:u w:val="single"/>
        </w:rPr>
      </w:pPr>
    </w:p>
    <w:p w14:paraId="1A8A493B" w14:textId="731D2C70" w:rsidR="7D558EA1" w:rsidRDefault="7D558EA1" w:rsidP="611EFE73">
      <w:pPr>
        <w:spacing w:line="360" w:lineRule="auto"/>
        <w:rPr>
          <w:rFonts w:ascii="Arial" w:eastAsia="Arial" w:hAnsi="Arial" w:cs="Arial"/>
          <w:b/>
          <w:bCs/>
          <w:u w:val="single"/>
        </w:rPr>
      </w:pPr>
    </w:p>
    <w:p w14:paraId="36FD9163" w14:textId="6971608D" w:rsidR="7D558EA1" w:rsidRDefault="7D558EA1" w:rsidP="611EFE73">
      <w:pPr>
        <w:spacing w:line="360" w:lineRule="auto"/>
        <w:rPr>
          <w:rFonts w:ascii="Arial" w:eastAsia="Arial" w:hAnsi="Arial" w:cs="Arial"/>
          <w:b/>
          <w:bCs/>
          <w:u w:val="single"/>
        </w:rPr>
      </w:pPr>
    </w:p>
    <w:p w14:paraId="35E3FD99" w14:textId="62E982FE" w:rsidR="7D558EA1" w:rsidRDefault="7D558EA1" w:rsidP="611EFE73">
      <w:pPr>
        <w:spacing w:line="360" w:lineRule="auto"/>
        <w:rPr>
          <w:rFonts w:ascii="Arial" w:eastAsia="Arial" w:hAnsi="Arial" w:cs="Arial"/>
          <w:b/>
          <w:bCs/>
          <w:u w:val="single"/>
        </w:rPr>
      </w:pPr>
    </w:p>
    <w:p w14:paraId="6F781402" w14:textId="496EC7E3" w:rsidR="7D558EA1" w:rsidRDefault="7D558EA1" w:rsidP="611EFE73">
      <w:pPr>
        <w:spacing w:line="360" w:lineRule="auto"/>
        <w:rPr>
          <w:rFonts w:ascii="Arial" w:eastAsia="Arial" w:hAnsi="Arial" w:cs="Arial"/>
          <w:b/>
          <w:bCs/>
          <w:u w:val="single"/>
        </w:rPr>
      </w:pPr>
    </w:p>
    <w:p w14:paraId="4938E03A" w14:textId="403AFE41" w:rsidR="7D558EA1" w:rsidRDefault="7D558EA1" w:rsidP="611EFE73">
      <w:pPr>
        <w:spacing w:line="360" w:lineRule="auto"/>
        <w:rPr>
          <w:rFonts w:ascii="Arial" w:eastAsia="Arial" w:hAnsi="Arial" w:cs="Arial"/>
          <w:b/>
          <w:bCs/>
          <w:u w:val="single"/>
        </w:rPr>
      </w:pPr>
    </w:p>
    <w:p w14:paraId="0C4650EF" w14:textId="51A36951" w:rsidR="7D558EA1" w:rsidRDefault="7D558EA1" w:rsidP="611EFE73">
      <w:pPr>
        <w:spacing w:line="360" w:lineRule="auto"/>
        <w:rPr>
          <w:rFonts w:ascii="Arial" w:eastAsia="Arial" w:hAnsi="Arial" w:cs="Arial"/>
          <w:b/>
          <w:bCs/>
          <w:u w:val="single"/>
        </w:rPr>
      </w:pPr>
    </w:p>
    <w:p w14:paraId="4B227342" w14:textId="19932570" w:rsidR="7D558EA1" w:rsidRDefault="7D558EA1" w:rsidP="611EFE73">
      <w:pPr>
        <w:spacing w:line="360" w:lineRule="auto"/>
        <w:rPr>
          <w:rFonts w:ascii="Arial" w:eastAsia="Arial" w:hAnsi="Arial" w:cs="Arial"/>
          <w:b/>
          <w:bCs/>
          <w:u w:val="single"/>
        </w:rPr>
      </w:pPr>
    </w:p>
    <w:p w14:paraId="01B90A39" w14:textId="22F597A0" w:rsidR="7D558EA1" w:rsidRDefault="7D558EA1" w:rsidP="611EFE73">
      <w:pPr>
        <w:spacing w:line="360" w:lineRule="auto"/>
        <w:rPr>
          <w:rFonts w:ascii="Arial" w:eastAsia="Arial" w:hAnsi="Arial" w:cs="Arial"/>
          <w:b/>
          <w:bCs/>
          <w:u w:val="single"/>
        </w:rPr>
      </w:pPr>
    </w:p>
    <w:p w14:paraId="3AF37BF4" w14:textId="2CC8DF50" w:rsidR="7D558EA1" w:rsidRDefault="7D558EA1" w:rsidP="611EFE73">
      <w:pPr>
        <w:spacing w:line="360" w:lineRule="auto"/>
        <w:rPr>
          <w:rFonts w:ascii="Arial" w:eastAsia="Arial" w:hAnsi="Arial" w:cs="Arial"/>
          <w:b/>
          <w:bCs/>
          <w:u w:val="single"/>
        </w:rPr>
      </w:pPr>
    </w:p>
    <w:p w14:paraId="5478E617" w14:textId="4F99F847" w:rsidR="7D558EA1" w:rsidRDefault="7D558EA1" w:rsidP="66D5C943">
      <w:pPr>
        <w:spacing w:line="360" w:lineRule="auto"/>
        <w:rPr>
          <w:rFonts w:ascii="Arial" w:eastAsia="Arial" w:hAnsi="Arial" w:cs="Arial"/>
          <w:b/>
          <w:bCs/>
          <w:u w:val="single"/>
        </w:rPr>
      </w:pPr>
    </w:p>
    <w:p w14:paraId="58A0C82D" w14:textId="524224DD" w:rsidR="66D5C943" w:rsidRDefault="66D5C943" w:rsidP="66D5C943">
      <w:pPr>
        <w:spacing w:line="360" w:lineRule="auto"/>
        <w:rPr>
          <w:rFonts w:ascii="Arial" w:eastAsia="Arial" w:hAnsi="Arial" w:cs="Arial"/>
          <w:b/>
          <w:bCs/>
          <w:u w:val="single"/>
        </w:rPr>
      </w:pPr>
    </w:p>
    <w:p w14:paraId="0F3971BE" w14:textId="0CB85431" w:rsidR="7D558EA1" w:rsidRDefault="6A0921E0" w:rsidP="1A49F9C7">
      <w:pPr>
        <w:spacing w:line="360" w:lineRule="auto"/>
        <w:rPr>
          <w:rFonts w:ascii="Arial" w:eastAsia="Arial" w:hAnsi="Arial" w:cs="Arial"/>
        </w:rPr>
      </w:pPr>
      <w:r w:rsidRPr="1A49F9C7">
        <w:rPr>
          <w:rFonts w:ascii="Arial" w:eastAsia="Arial" w:hAnsi="Arial" w:cs="Arial"/>
        </w:rPr>
        <w:t>(ECEY4009/C)</w:t>
      </w:r>
    </w:p>
    <w:p w14:paraId="68D6CEAD" w14:textId="462B08FE" w:rsidR="7D558EA1" w:rsidRDefault="6A0921E0" w:rsidP="1A49F9C7">
      <w:pPr>
        <w:spacing w:line="360" w:lineRule="auto"/>
        <w:rPr>
          <w:rFonts w:ascii="Arial" w:eastAsia="Arial" w:hAnsi="Arial" w:cs="Arial"/>
        </w:rPr>
      </w:pPr>
      <w:r w:rsidRPr="1A49F9C7">
        <w:rPr>
          <w:rFonts w:ascii="Arial" w:eastAsia="Arial" w:hAnsi="Arial" w:cs="Arial"/>
        </w:rPr>
        <w:lastRenderedPageBreak/>
        <w:t>Word count-</w:t>
      </w:r>
      <w:r w:rsidR="5B6BCDA8" w:rsidRPr="1A49F9C7">
        <w:rPr>
          <w:rFonts w:ascii="Arial" w:eastAsia="Arial" w:hAnsi="Arial" w:cs="Arial"/>
        </w:rPr>
        <w:t xml:space="preserve"> 512 words</w:t>
      </w:r>
    </w:p>
    <w:p w14:paraId="420CDFCA" w14:textId="4690FA00" w:rsidR="7D558EA1" w:rsidRDefault="6BA77B6F" w:rsidP="611EFE73">
      <w:pPr>
        <w:spacing w:line="360" w:lineRule="auto"/>
        <w:rPr>
          <w:rFonts w:ascii="Arial" w:eastAsia="Arial" w:hAnsi="Arial" w:cs="Arial"/>
          <w:b/>
          <w:bCs/>
          <w:u w:val="single"/>
        </w:rPr>
      </w:pPr>
      <w:r w:rsidRPr="1A49F9C7">
        <w:rPr>
          <w:rFonts w:ascii="Arial" w:eastAsia="Arial" w:hAnsi="Arial" w:cs="Arial"/>
          <w:b/>
          <w:bCs/>
          <w:u w:val="single"/>
        </w:rPr>
        <w:t>PDP</w:t>
      </w:r>
    </w:p>
    <w:p w14:paraId="556BD45C" w14:textId="736A0F32" w:rsidR="11609607" w:rsidRDefault="5B6BCDA8" w:rsidP="1A49F9C7">
      <w:pPr>
        <w:pBdr>
          <w:top w:val="single" w:sz="4" w:space="4" w:color="000000"/>
          <w:left w:val="single" w:sz="4" w:space="4" w:color="000000"/>
          <w:bottom w:val="single" w:sz="4" w:space="4" w:color="000000"/>
          <w:right w:val="single" w:sz="4" w:space="4" w:color="000000"/>
          <w:between w:val="single" w:sz="4" w:space="4" w:color="000000"/>
        </w:pBdr>
        <w:spacing w:line="360" w:lineRule="auto"/>
        <w:rPr>
          <w:rFonts w:ascii="Arial" w:eastAsia="Arial" w:hAnsi="Arial" w:cs="Arial"/>
          <w:color w:val="000000" w:themeColor="text1"/>
        </w:rPr>
      </w:pPr>
      <w:r w:rsidRPr="1A49F9C7">
        <w:rPr>
          <w:rFonts w:ascii="Arial" w:eastAsia="Arial" w:hAnsi="Arial" w:cs="Arial"/>
          <w:color w:val="000000" w:themeColor="text1"/>
        </w:rPr>
        <w:t xml:space="preserve">What do I know already? What have I learnt so far? By taking this university course, I have already learnt so much such as the importance of different academic study skills. I have learnt all about critical thinking, time management and referencing to avoid plagiarism and why they are critical in early years. For example, if you have time management it will improve your ability to widen your research into more depth. And using time management will help and allow you to balance the coursework correctly. With reference it will avoid you having any trouble or stop plagiarism. I have learnt that the meaning of plagiarism is to </w:t>
      </w:r>
      <w:proofErr w:type="gramStart"/>
      <w:r w:rsidRPr="1A49F9C7">
        <w:rPr>
          <w:rFonts w:ascii="Arial" w:eastAsia="Arial" w:hAnsi="Arial" w:cs="Arial"/>
          <w:color w:val="000000" w:themeColor="text1"/>
        </w:rPr>
        <w:t>allow</w:t>
      </w:r>
      <w:proofErr w:type="gramEnd"/>
      <w:r w:rsidRPr="1A49F9C7">
        <w:rPr>
          <w:rFonts w:ascii="Arial" w:eastAsia="Arial" w:hAnsi="Arial" w:cs="Arial"/>
          <w:color w:val="000000" w:themeColor="text1"/>
        </w:rPr>
        <w:t xml:space="preserve"> to use other people's information to academic studies but not acknowledging them first. </w:t>
      </w:r>
    </w:p>
    <w:p w14:paraId="084832C2" w14:textId="71E41AC2" w:rsidR="11609607" w:rsidRDefault="5B6BCDA8" w:rsidP="1A49F9C7">
      <w:pPr>
        <w:pBdr>
          <w:top w:val="single" w:sz="4" w:space="4" w:color="000000"/>
          <w:left w:val="single" w:sz="4" w:space="4" w:color="000000"/>
          <w:bottom w:val="single" w:sz="4" w:space="4" w:color="000000"/>
          <w:right w:val="single" w:sz="4" w:space="4" w:color="000000"/>
          <w:between w:val="single" w:sz="4" w:space="4" w:color="000000"/>
        </w:pBdr>
        <w:spacing w:line="360" w:lineRule="auto"/>
        <w:rPr>
          <w:rFonts w:ascii="Arial" w:eastAsia="Arial" w:hAnsi="Arial" w:cs="Arial"/>
          <w:color w:val="000000" w:themeColor="text1"/>
        </w:rPr>
      </w:pPr>
      <w:r w:rsidRPr="1A49F9C7">
        <w:rPr>
          <w:rFonts w:ascii="Arial" w:eastAsia="Arial" w:hAnsi="Arial" w:cs="Arial"/>
          <w:color w:val="000000" w:themeColor="text1"/>
        </w:rPr>
        <w:t xml:space="preserve">What do I want to develop. Over the next two years I would like to develop my knowledge and understanding more of the early </w:t>
      </w:r>
      <w:proofErr w:type="gramStart"/>
      <w:r w:rsidRPr="1A49F9C7">
        <w:rPr>
          <w:rFonts w:ascii="Arial" w:eastAsia="Arial" w:hAnsi="Arial" w:cs="Arial"/>
          <w:color w:val="000000" w:themeColor="text1"/>
        </w:rPr>
        <w:t>years</w:t>
      </w:r>
      <w:proofErr w:type="gramEnd"/>
      <w:r w:rsidRPr="1A49F9C7">
        <w:rPr>
          <w:rFonts w:ascii="Arial" w:eastAsia="Arial" w:hAnsi="Arial" w:cs="Arial"/>
          <w:color w:val="000000" w:themeColor="text1"/>
        </w:rPr>
        <w:t xml:space="preserve"> education and care. This will help me understand more in detail about working with children in </w:t>
      </w:r>
      <w:proofErr w:type="gramStart"/>
      <w:r w:rsidRPr="1A49F9C7">
        <w:rPr>
          <w:rFonts w:ascii="Arial" w:eastAsia="Arial" w:hAnsi="Arial" w:cs="Arial"/>
          <w:color w:val="000000" w:themeColor="text1"/>
        </w:rPr>
        <w:t>early</w:t>
      </w:r>
      <w:proofErr w:type="gramEnd"/>
      <w:r w:rsidRPr="1A49F9C7">
        <w:rPr>
          <w:rFonts w:ascii="Arial" w:eastAsia="Arial" w:hAnsi="Arial" w:cs="Arial"/>
          <w:color w:val="000000" w:themeColor="text1"/>
        </w:rPr>
        <w:t xml:space="preserve"> years. By studying this course, I will have a better understanding, make better outcomes, be able to have the opportunity to understand the child and to fulfill their needs, and have a good relationship with the parent/career. It will help me to fulfill my job role and lastly to hopefully have more opportunities in my workplace.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845"/>
        <w:gridCol w:w="1845"/>
        <w:gridCol w:w="1845"/>
        <w:gridCol w:w="1845"/>
        <w:gridCol w:w="1845"/>
      </w:tblGrid>
      <w:tr w:rsidR="1A49F9C7" w14:paraId="6292664E" w14:textId="77777777" w:rsidTr="1A49F9C7">
        <w:trPr>
          <w:trHeight w:val="300"/>
        </w:trPr>
        <w:tc>
          <w:tcPr>
            <w:tcW w:w="1845" w:type="dxa"/>
            <w:tcBorders>
              <w:top w:val="single" w:sz="6" w:space="0" w:color="auto"/>
              <w:left w:val="single" w:sz="6" w:space="0" w:color="auto"/>
            </w:tcBorders>
            <w:tcMar>
              <w:left w:w="90" w:type="dxa"/>
              <w:right w:w="90" w:type="dxa"/>
            </w:tcMar>
          </w:tcPr>
          <w:p w14:paraId="4635677B" w14:textId="7747A6B2" w:rsidR="1A49F9C7" w:rsidRDefault="1A49F9C7" w:rsidP="1A49F9C7">
            <w:pPr>
              <w:rPr>
                <w:rFonts w:ascii="Arial" w:eastAsia="Arial" w:hAnsi="Arial" w:cs="Arial"/>
              </w:rPr>
            </w:pPr>
            <w:r w:rsidRPr="1A49F9C7">
              <w:rPr>
                <w:rFonts w:ascii="Arial" w:eastAsia="Arial" w:hAnsi="Arial" w:cs="Arial"/>
              </w:rPr>
              <w:t xml:space="preserve">Objective </w:t>
            </w:r>
          </w:p>
        </w:tc>
        <w:tc>
          <w:tcPr>
            <w:tcW w:w="1845" w:type="dxa"/>
            <w:tcBorders>
              <w:top w:val="single" w:sz="6" w:space="0" w:color="auto"/>
            </w:tcBorders>
            <w:tcMar>
              <w:left w:w="90" w:type="dxa"/>
              <w:right w:w="90" w:type="dxa"/>
            </w:tcMar>
          </w:tcPr>
          <w:p w14:paraId="1AF2DF68" w14:textId="1047598B" w:rsidR="1A49F9C7" w:rsidRDefault="1A49F9C7" w:rsidP="1A49F9C7">
            <w:pPr>
              <w:rPr>
                <w:rFonts w:ascii="Arial" w:eastAsia="Arial" w:hAnsi="Arial" w:cs="Arial"/>
              </w:rPr>
            </w:pPr>
            <w:r w:rsidRPr="1A49F9C7">
              <w:rPr>
                <w:rFonts w:ascii="Arial" w:eastAsia="Arial" w:hAnsi="Arial" w:cs="Arial"/>
              </w:rPr>
              <w:t>Actions (how will I achieve this objective/ what needs to be done?)</w:t>
            </w:r>
          </w:p>
        </w:tc>
        <w:tc>
          <w:tcPr>
            <w:tcW w:w="1845" w:type="dxa"/>
            <w:tcBorders>
              <w:top w:val="single" w:sz="6" w:space="0" w:color="auto"/>
            </w:tcBorders>
            <w:tcMar>
              <w:left w:w="90" w:type="dxa"/>
              <w:right w:w="90" w:type="dxa"/>
            </w:tcMar>
          </w:tcPr>
          <w:p w14:paraId="2AA2825C" w14:textId="2C654476" w:rsidR="1A49F9C7" w:rsidRDefault="1A49F9C7" w:rsidP="1A49F9C7">
            <w:pPr>
              <w:rPr>
                <w:rFonts w:ascii="Arial" w:eastAsia="Arial" w:hAnsi="Arial" w:cs="Arial"/>
              </w:rPr>
            </w:pPr>
            <w:r w:rsidRPr="1A49F9C7">
              <w:rPr>
                <w:rFonts w:ascii="Arial" w:eastAsia="Arial" w:hAnsi="Arial" w:cs="Arial"/>
              </w:rPr>
              <w:t>Resources (what support, and resources are needed to achieve this objective?)</w:t>
            </w:r>
          </w:p>
        </w:tc>
        <w:tc>
          <w:tcPr>
            <w:tcW w:w="1845" w:type="dxa"/>
            <w:tcBorders>
              <w:top w:val="single" w:sz="6" w:space="0" w:color="auto"/>
            </w:tcBorders>
            <w:tcMar>
              <w:left w:w="90" w:type="dxa"/>
              <w:right w:w="90" w:type="dxa"/>
            </w:tcMar>
          </w:tcPr>
          <w:p w14:paraId="32570475" w14:textId="30EFA09E" w:rsidR="1A49F9C7" w:rsidRDefault="1A49F9C7" w:rsidP="1A49F9C7">
            <w:pPr>
              <w:rPr>
                <w:rFonts w:ascii="Arial" w:eastAsia="Arial" w:hAnsi="Arial" w:cs="Arial"/>
              </w:rPr>
            </w:pPr>
            <w:r w:rsidRPr="1A49F9C7">
              <w:rPr>
                <w:rFonts w:ascii="Arial" w:eastAsia="Arial" w:hAnsi="Arial" w:cs="Arial"/>
              </w:rPr>
              <w:t xml:space="preserve">Target date for achieving objective </w:t>
            </w:r>
          </w:p>
        </w:tc>
        <w:tc>
          <w:tcPr>
            <w:tcW w:w="1845" w:type="dxa"/>
            <w:tcBorders>
              <w:top w:val="single" w:sz="6" w:space="0" w:color="auto"/>
              <w:right w:val="single" w:sz="6" w:space="0" w:color="auto"/>
            </w:tcBorders>
            <w:tcMar>
              <w:left w:w="90" w:type="dxa"/>
              <w:right w:w="90" w:type="dxa"/>
            </w:tcMar>
          </w:tcPr>
          <w:p w14:paraId="580447D0" w14:textId="5114A97A" w:rsidR="1A49F9C7" w:rsidRDefault="1A49F9C7" w:rsidP="1A49F9C7">
            <w:pPr>
              <w:rPr>
                <w:rFonts w:ascii="Arial" w:eastAsia="Arial" w:hAnsi="Arial" w:cs="Arial"/>
              </w:rPr>
            </w:pPr>
            <w:r w:rsidRPr="1A49F9C7">
              <w:rPr>
                <w:rFonts w:ascii="Arial" w:eastAsia="Arial" w:hAnsi="Arial" w:cs="Arial"/>
              </w:rPr>
              <w:t>Success criteria (how will I know I have achieved this goal/ how will I review this?)</w:t>
            </w:r>
          </w:p>
        </w:tc>
      </w:tr>
      <w:tr w:rsidR="1A49F9C7" w14:paraId="13443E01" w14:textId="77777777" w:rsidTr="1A49F9C7">
        <w:trPr>
          <w:trHeight w:val="300"/>
        </w:trPr>
        <w:tc>
          <w:tcPr>
            <w:tcW w:w="1845" w:type="dxa"/>
            <w:tcBorders>
              <w:left w:val="single" w:sz="6" w:space="0" w:color="auto"/>
            </w:tcBorders>
            <w:tcMar>
              <w:left w:w="90" w:type="dxa"/>
              <w:right w:w="90" w:type="dxa"/>
            </w:tcMar>
          </w:tcPr>
          <w:p w14:paraId="4D4BF98D" w14:textId="1E9B6ECE" w:rsidR="1A49F9C7" w:rsidRDefault="1A49F9C7" w:rsidP="1A49F9C7">
            <w:pPr>
              <w:rPr>
                <w:rFonts w:ascii="Arial" w:eastAsia="Arial" w:hAnsi="Arial" w:cs="Arial"/>
              </w:rPr>
            </w:pPr>
            <w:r w:rsidRPr="1A49F9C7">
              <w:rPr>
                <w:rFonts w:ascii="Arial" w:eastAsia="Arial" w:hAnsi="Arial" w:cs="Arial"/>
              </w:rPr>
              <w:t>Complete and pass my university degree- early years education and care</w:t>
            </w:r>
          </w:p>
        </w:tc>
        <w:tc>
          <w:tcPr>
            <w:tcW w:w="1845" w:type="dxa"/>
            <w:tcMar>
              <w:left w:w="90" w:type="dxa"/>
              <w:right w:w="90" w:type="dxa"/>
            </w:tcMar>
          </w:tcPr>
          <w:p w14:paraId="5D63F5D4" w14:textId="52832849" w:rsidR="1A49F9C7" w:rsidRDefault="1A49F9C7" w:rsidP="1A49F9C7">
            <w:pPr>
              <w:rPr>
                <w:rFonts w:ascii="Arial" w:eastAsia="Arial" w:hAnsi="Arial" w:cs="Arial"/>
              </w:rPr>
            </w:pPr>
            <w:r w:rsidRPr="1A49F9C7">
              <w:rPr>
                <w:rFonts w:ascii="Arial" w:eastAsia="Arial" w:hAnsi="Arial" w:cs="Arial"/>
              </w:rPr>
              <w:t xml:space="preserve">I will be able to achieve this objective by attending all lectures, keeping on top of work and focusing on the </w:t>
            </w:r>
            <w:r w:rsidRPr="1A49F9C7">
              <w:rPr>
                <w:rFonts w:ascii="Arial" w:eastAsia="Arial" w:hAnsi="Arial" w:cs="Arial"/>
              </w:rPr>
              <w:lastRenderedPageBreak/>
              <w:t xml:space="preserve">work and assignments. </w:t>
            </w:r>
          </w:p>
        </w:tc>
        <w:tc>
          <w:tcPr>
            <w:tcW w:w="1845" w:type="dxa"/>
            <w:tcMar>
              <w:left w:w="90" w:type="dxa"/>
              <w:right w:w="90" w:type="dxa"/>
            </w:tcMar>
          </w:tcPr>
          <w:p w14:paraId="54974B61" w14:textId="05CBFA41" w:rsidR="1A49F9C7" w:rsidRDefault="1A49F9C7" w:rsidP="1A49F9C7">
            <w:pPr>
              <w:rPr>
                <w:rFonts w:ascii="Arial" w:eastAsia="Arial" w:hAnsi="Arial" w:cs="Arial"/>
              </w:rPr>
            </w:pPr>
            <w:r w:rsidRPr="1A49F9C7">
              <w:rPr>
                <w:rFonts w:ascii="Arial" w:eastAsia="Arial" w:hAnsi="Arial" w:cs="Arial"/>
              </w:rPr>
              <w:lastRenderedPageBreak/>
              <w:t xml:space="preserve">The resources I will need to achieve this are using the university library, using the website </w:t>
            </w:r>
            <w:proofErr w:type="gramStart"/>
            <w:r w:rsidRPr="1A49F9C7">
              <w:rPr>
                <w:rFonts w:ascii="Arial" w:eastAsia="Arial" w:hAnsi="Arial" w:cs="Arial"/>
              </w:rPr>
              <w:t>and also</w:t>
            </w:r>
            <w:proofErr w:type="gramEnd"/>
            <w:r w:rsidRPr="1A49F9C7">
              <w:rPr>
                <w:rFonts w:ascii="Arial" w:eastAsia="Arial" w:hAnsi="Arial" w:cs="Arial"/>
              </w:rPr>
              <w:t xml:space="preserve"> asking </w:t>
            </w:r>
            <w:proofErr w:type="gramStart"/>
            <w:r w:rsidRPr="1A49F9C7">
              <w:rPr>
                <w:rFonts w:ascii="Arial" w:eastAsia="Arial" w:hAnsi="Arial" w:cs="Arial"/>
              </w:rPr>
              <w:lastRenderedPageBreak/>
              <w:t>questions to the teachers</w:t>
            </w:r>
            <w:proofErr w:type="gramEnd"/>
            <w:r w:rsidRPr="1A49F9C7">
              <w:rPr>
                <w:rFonts w:ascii="Arial" w:eastAsia="Arial" w:hAnsi="Arial" w:cs="Arial"/>
              </w:rPr>
              <w:t xml:space="preserve">. </w:t>
            </w:r>
          </w:p>
        </w:tc>
        <w:tc>
          <w:tcPr>
            <w:tcW w:w="1845" w:type="dxa"/>
            <w:tcMar>
              <w:left w:w="90" w:type="dxa"/>
              <w:right w:w="90" w:type="dxa"/>
            </w:tcMar>
          </w:tcPr>
          <w:p w14:paraId="67CE45AB" w14:textId="094C9806" w:rsidR="1A49F9C7" w:rsidRDefault="1A49F9C7" w:rsidP="1A49F9C7">
            <w:pPr>
              <w:rPr>
                <w:rFonts w:ascii="Arial" w:eastAsia="Arial" w:hAnsi="Arial" w:cs="Arial"/>
              </w:rPr>
            </w:pPr>
            <w:r w:rsidRPr="1A49F9C7">
              <w:rPr>
                <w:rFonts w:ascii="Arial" w:eastAsia="Arial" w:hAnsi="Arial" w:cs="Arial"/>
              </w:rPr>
              <w:lastRenderedPageBreak/>
              <w:t>The target date for this objective is September 2026.</w:t>
            </w:r>
          </w:p>
        </w:tc>
        <w:tc>
          <w:tcPr>
            <w:tcW w:w="1845" w:type="dxa"/>
            <w:tcBorders>
              <w:right w:val="single" w:sz="6" w:space="0" w:color="auto"/>
            </w:tcBorders>
            <w:tcMar>
              <w:left w:w="90" w:type="dxa"/>
              <w:right w:w="90" w:type="dxa"/>
            </w:tcMar>
          </w:tcPr>
          <w:p w14:paraId="6B1A05D5" w14:textId="73796CB2" w:rsidR="1A49F9C7" w:rsidRDefault="1A49F9C7" w:rsidP="1A49F9C7">
            <w:pPr>
              <w:rPr>
                <w:rFonts w:ascii="Arial" w:eastAsia="Arial" w:hAnsi="Arial" w:cs="Arial"/>
              </w:rPr>
            </w:pPr>
            <w:r w:rsidRPr="1A49F9C7">
              <w:rPr>
                <w:rFonts w:ascii="Arial" w:eastAsia="Arial" w:hAnsi="Arial" w:cs="Arial"/>
              </w:rPr>
              <w:t>I will know if I have achieved this as I will have passed all my assignments and got the degree in the end.</w:t>
            </w:r>
          </w:p>
        </w:tc>
      </w:tr>
      <w:tr w:rsidR="1A49F9C7" w14:paraId="7C93511A" w14:textId="77777777" w:rsidTr="1A49F9C7">
        <w:trPr>
          <w:trHeight w:val="300"/>
        </w:trPr>
        <w:tc>
          <w:tcPr>
            <w:tcW w:w="1845" w:type="dxa"/>
            <w:tcBorders>
              <w:left w:val="single" w:sz="6" w:space="0" w:color="auto"/>
            </w:tcBorders>
            <w:tcMar>
              <w:left w:w="90" w:type="dxa"/>
              <w:right w:w="90" w:type="dxa"/>
            </w:tcMar>
          </w:tcPr>
          <w:p w14:paraId="05B3F1C8" w14:textId="5E57153A" w:rsidR="1A49F9C7" w:rsidRDefault="1A49F9C7" w:rsidP="1A49F9C7">
            <w:pPr>
              <w:rPr>
                <w:rFonts w:ascii="Arial" w:eastAsia="Arial" w:hAnsi="Arial" w:cs="Arial"/>
              </w:rPr>
            </w:pPr>
            <w:r w:rsidRPr="1A49F9C7">
              <w:rPr>
                <w:rFonts w:ascii="Arial" w:eastAsia="Arial" w:hAnsi="Arial" w:cs="Arial"/>
              </w:rPr>
              <w:t xml:space="preserve">To use reflective practice techniques to help me develop as a practitioner </w:t>
            </w:r>
          </w:p>
        </w:tc>
        <w:tc>
          <w:tcPr>
            <w:tcW w:w="1845" w:type="dxa"/>
            <w:tcMar>
              <w:left w:w="90" w:type="dxa"/>
              <w:right w:w="90" w:type="dxa"/>
            </w:tcMar>
          </w:tcPr>
          <w:p w14:paraId="5D198588" w14:textId="38ABA5DA" w:rsidR="1A49F9C7" w:rsidRDefault="1A49F9C7" w:rsidP="1A49F9C7">
            <w:pPr>
              <w:rPr>
                <w:rFonts w:ascii="Arial" w:eastAsia="Arial" w:hAnsi="Arial" w:cs="Arial"/>
              </w:rPr>
            </w:pPr>
            <w:r w:rsidRPr="1A49F9C7">
              <w:rPr>
                <w:rFonts w:ascii="Arial" w:eastAsia="Arial" w:hAnsi="Arial" w:cs="Arial"/>
              </w:rPr>
              <w:t>To achieve this, I will look more into detail of practice techniques and learn in my nursery on everyday reflections.</w:t>
            </w:r>
          </w:p>
        </w:tc>
        <w:tc>
          <w:tcPr>
            <w:tcW w:w="1845" w:type="dxa"/>
            <w:tcMar>
              <w:left w:w="90" w:type="dxa"/>
              <w:right w:w="90" w:type="dxa"/>
            </w:tcMar>
          </w:tcPr>
          <w:p w14:paraId="6EDF0FEB" w14:textId="61B1DF9C" w:rsidR="1A49F9C7" w:rsidRDefault="1A49F9C7" w:rsidP="1A49F9C7">
            <w:pPr>
              <w:rPr>
                <w:rFonts w:ascii="Arial" w:eastAsia="Arial" w:hAnsi="Arial" w:cs="Arial"/>
              </w:rPr>
            </w:pPr>
            <w:proofErr w:type="gramStart"/>
            <w:r w:rsidRPr="1A49F9C7">
              <w:rPr>
                <w:rFonts w:ascii="Arial" w:eastAsia="Arial" w:hAnsi="Arial" w:cs="Arial"/>
              </w:rPr>
              <w:t>The resources I would use</w:t>
            </w:r>
            <w:proofErr w:type="gramEnd"/>
            <w:r w:rsidRPr="1A49F9C7">
              <w:rPr>
                <w:rFonts w:ascii="Arial" w:eastAsia="Arial" w:hAnsi="Arial" w:cs="Arial"/>
              </w:rPr>
              <w:t xml:space="preserve"> to research more into detail on this topic. I will also ask </w:t>
            </w:r>
            <w:proofErr w:type="gramStart"/>
            <w:r w:rsidRPr="1A49F9C7">
              <w:rPr>
                <w:rFonts w:ascii="Arial" w:eastAsia="Arial" w:hAnsi="Arial" w:cs="Arial"/>
              </w:rPr>
              <w:t>in</w:t>
            </w:r>
            <w:proofErr w:type="gramEnd"/>
            <w:r w:rsidRPr="1A49F9C7">
              <w:rPr>
                <w:rFonts w:ascii="Arial" w:eastAsia="Arial" w:hAnsi="Arial" w:cs="Arial"/>
              </w:rPr>
              <w:t xml:space="preserve"> work for feedback at the end of the workdays to see what I need to improve on. </w:t>
            </w:r>
          </w:p>
        </w:tc>
        <w:tc>
          <w:tcPr>
            <w:tcW w:w="1845" w:type="dxa"/>
            <w:tcMar>
              <w:left w:w="90" w:type="dxa"/>
              <w:right w:w="90" w:type="dxa"/>
            </w:tcMar>
          </w:tcPr>
          <w:p w14:paraId="3099EC39" w14:textId="607998DD" w:rsidR="1A49F9C7" w:rsidRDefault="1A49F9C7" w:rsidP="1A49F9C7">
            <w:pPr>
              <w:rPr>
                <w:rFonts w:ascii="Arial" w:eastAsia="Arial" w:hAnsi="Arial" w:cs="Arial"/>
              </w:rPr>
            </w:pPr>
            <w:r w:rsidRPr="1A49F9C7">
              <w:rPr>
                <w:rFonts w:ascii="Arial" w:eastAsia="Arial" w:hAnsi="Arial" w:cs="Arial"/>
              </w:rPr>
              <w:t>I would like to achieve this goal by September 2025.</w:t>
            </w:r>
          </w:p>
        </w:tc>
        <w:tc>
          <w:tcPr>
            <w:tcW w:w="1845" w:type="dxa"/>
            <w:tcBorders>
              <w:right w:val="single" w:sz="6" w:space="0" w:color="auto"/>
            </w:tcBorders>
            <w:tcMar>
              <w:left w:w="90" w:type="dxa"/>
              <w:right w:w="90" w:type="dxa"/>
            </w:tcMar>
          </w:tcPr>
          <w:p w14:paraId="59A2B574" w14:textId="1EC3A29F" w:rsidR="1A49F9C7" w:rsidRDefault="1A49F9C7" w:rsidP="1A49F9C7">
            <w:pPr>
              <w:rPr>
                <w:rFonts w:ascii="Arial" w:eastAsia="Arial" w:hAnsi="Arial" w:cs="Arial"/>
              </w:rPr>
            </w:pPr>
            <w:r w:rsidRPr="1A49F9C7">
              <w:rPr>
                <w:rFonts w:ascii="Arial" w:eastAsia="Arial" w:hAnsi="Arial" w:cs="Arial"/>
              </w:rPr>
              <w:t xml:space="preserve">I will </w:t>
            </w:r>
            <w:proofErr w:type="gramStart"/>
            <w:r w:rsidRPr="1A49F9C7">
              <w:rPr>
                <w:rFonts w:ascii="Arial" w:eastAsia="Arial" w:hAnsi="Arial" w:cs="Arial"/>
              </w:rPr>
              <w:t>have known</w:t>
            </w:r>
            <w:proofErr w:type="gramEnd"/>
            <w:r w:rsidRPr="1A49F9C7">
              <w:rPr>
                <w:rFonts w:ascii="Arial" w:eastAsia="Arial" w:hAnsi="Arial" w:cs="Arial"/>
              </w:rPr>
              <w:t xml:space="preserve"> if I have achieved this goal by becoming a better practitioner and having positive feedback in my workplace. </w:t>
            </w:r>
          </w:p>
        </w:tc>
      </w:tr>
      <w:tr w:rsidR="1A49F9C7" w14:paraId="0FD093C0" w14:textId="77777777" w:rsidTr="1A49F9C7">
        <w:trPr>
          <w:trHeight w:val="300"/>
        </w:trPr>
        <w:tc>
          <w:tcPr>
            <w:tcW w:w="1845" w:type="dxa"/>
            <w:tcBorders>
              <w:left w:val="single" w:sz="6" w:space="0" w:color="auto"/>
            </w:tcBorders>
            <w:tcMar>
              <w:left w:w="90" w:type="dxa"/>
              <w:right w:w="90" w:type="dxa"/>
            </w:tcMar>
          </w:tcPr>
          <w:p w14:paraId="6E43EA66" w14:textId="36E9516C" w:rsidR="1A49F9C7" w:rsidRDefault="1A49F9C7" w:rsidP="1A49F9C7">
            <w:pPr>
              <w:rPr>
                <w:rFonts w:ascii="Arial" w:eastAsia="Arial" w:hAnsi="Arial" w:cs="Arial"/>
              </w:rPr>
            </w:pPr>
            <w:r w:rsidRPr="1A49F9C7">
              <w:rPr>
                <w:rFonts w:ascii="Arial" w:eastAsia="Arial" w:hAnsi="Arial" w:cs="Arial"/>
              </w:rPr>
              <w:t xml:space="preserve">To recognize my lifestyle to make it healthier </w:t>
            </w:r>
          </w:p>
          <w:p w14:paraId="0C2AB24A" w14:textId="55E2B961" w:rsidR="1A49F9C7" w:rsidRDefault="1A49F9C7" w:rsidP="1A49F9C7">
            <w:pPr>
              <w:rPr>
                <w:rFonts w:ascii="Arial" w:eastAsia="Arial" w:hAnsi="Arial" w:cs="Arial"/>
              </w:rPr>
            </w:pPr>
          </w:p>
        </w:tc>
        <w:tc>
          <w:tcPr>
            <w:tcW w:w="1845" w:type="dxa"/>
            <w:tcMar>
              <w:left w:w="90" w:type="dxa"/>
              <w:right w:w="90" w:type="dxa"/>
            </w:tcMar>
          </w:tcPr>
          <w:p w14:paraId="1AD59254" w14:textId="272B345B" w:rsidR="1A49F9C7" w:rsidRDefault="1A49F9C7" w:rsidP="1A49F9C7">
            <w:pPr>
              <w:rPr>
                <w:rFonts w:ascii="Arial" w:eastAsia="Arial" w:hAnsi="Arial" w:cs="Arial"/>
              </w:rPr>
            </w:pPr>
            <w:r w:rsidRPr="1A49F9C7">
              <w:rPr>
                <w:rFonts w:ascii="Arial" w:eastAsia="Arial" w:hAnsi="Arial" w:cs="Arial"/>
              </w:rPr>
              <w:t xml:space="preserve">To rethink my lifestyle and adjust to what needs to be better and change. </w:t>
            </w:r>
          </w:p>
        </w:tc>
        <w:tc>
          <w:tcPr>
            <w:tcW w:w="1845" w:type="dxa"/>
            <w:tcMar>
              <w:left w:w="90" w:type="dxa"/>
              <w:right w:w="90" w:type="dxa"/>
            </w:tcMar>
          </w:tcPr>
          <w:p w14:paraId="4A057A22" w14:textId="4CF072F5" w:rsidR="1A49F9C7" w:rsidRDefault="1A49F9C7" w:rsidP="1A49F9C7">
            <w:pPr>
              <w:rPr>
                <w:rFonts w:ascii="Arial" w:eastAsia="Arial" w:hAnsi="Arial" w:cs="Arial"/>
              </w:rPr>
            </w:pPr>
            <w:r w:rsidRPr="1A49F9C7">
              <w:rPr>
                <w:rFonts w:ascii="Arial" w:eastAsia="Arial" w:hAnsi="Arial" w:cs="Arial"/>
              </w:rPr>
              <w:t>To use a planner to put all the information in and try and see how I can change it.</w:t>
            </w:r>
          </w:p>
        </w:tc>
        <w:tc>
          <w:tcPr>
            <w:tcW w:w="1845" w:type="dxa"/>
            <w:tcMar>
              <w:left w:w="90" w:type="dxa"/>
              <w:right w:w="90" w:type="dxa"/>
            </w:tcMar>
          </w:tcPr>
          <w:p w14:paraId="532F7BD0" w14:textId="63820FC5" w:rsidR="1A49F9C7" w:rsidRDefault="1A49F9C7" w:rsidP="1A49F9C7">
            <w:pPr>
              <w:rPr>
                <w:rFonts w:ascii="Arial" w:eastAsia="Arial" w:hAnsi="Arial" w:cs="Arial"/>
              </w:rPr>
            </w:pPr>
            <w:r w:rsidRPr="1A49F9C7">
              <w:rPr>
                <w:rFonts w:ascii="Arial" w:eastAsia="Arial" w:hAnsi="Arial" w:cs="Arial"/>
              </w:rPr>
              <w:t>January 2025.</w:t>
            </w:r>
          </w:p>
        </w:tc>
        <w:tc>
          <w:tcPr>
            <w:tcW w:w="1845" w:type="dxa"/>
            <w:tcBorders>
              <w:right w:val="single" w:sz="6" w:space="0" w:color="auto"/>
            </w:tcBorders>
            <w:tcMar>
              <w:left w:w="90" w:type="dxa"/>
              <w:right w:w="90" w:type="dxa"/>
            </w:tcMar>
          </w:tcPr>
          <w:p w14:paraId="21A2C47F" w14:textId="0C090CBE" w:rsidR="1A49F9C7" w:rsidRDefault="1A49F9C7" w:rsidP="1A49F9C7">
            <w:pPr>
              <w:rPr>
                <w:rFonts w:ascii="Arial" w:eastAsia="Arial" w:hAnsi="Arial" w:cs="Arial"/>
              </w:rPr>
            </w:pPr>
            <w:r w:rsidRPr="1A49F9C7">
              <w:rPr>
                <w:rFonts w:ascii="Arial" w:eastAsia="Arial" w:hAnsi="Arial" w:cs="Arial"/>
              </w:rPr>
              <w:t xml:space="preserve">I will know by having a balanced lifestyle such as family, friends, social life and workload in the correct balance. </w:t>
            </w:r>
          </w:p>
        </w:tc>
      </w:tr>
      <w:tr w:rsidR="1A49F9C7" w14:paraId="28714DB7" w14:textId="77777777" w:rsidTr="1A49F9C7">
        <w:trPr>
          <w:trHeight w:val="300"/>
        </w:trPr>
        <w:tc>
          <w:tcPr>
            <w:tcW w:w="1845" w:type="dxa"/>
            <w:tcBorders>
              <w:left w:val="single" w:sz="6" w:space="0" w:color="auto"/>
              <w:bottom w:val="single" w:sz="6" w:space="0" w:color="auto"/>
            </w:tcBorders>
            <w:tcMar>
              <w:left w:w="90" w:type="dxa"/>
              <w:right w:w="90" w:type="dxa"/>
            </w:tcMar>
          </w:tcPr>
          <w:p w14:paraId="0DE90A19" w14:textId="7A84E743" w:rsidR="1A49F9C7" w:rsidRDefault="1A49F9C7" w:rsidP="1A49F9C7">
            <w:pPr>
              <w:rPr>
                <w:rFonts w:ascii="Arial" w:eastAsia="Arial" w:hAnsi="Arial" w:cs="Arial"/>
              </w:rPr>
            </w:pPr>
            <w:r w:rsidRPr="1A49F9C7">
              <w:rPr>
                <w:rFonts w:ascii="Arial" w:eastAsia="Arial" w:hAnsi="Arial" w:cs="Arial"/>
              </w:rPr>
              <w:t xml:space="preserve">To manage my time correctly </w:t>
            </w:r>
          </w:p>
        </w:tc>
        <w:tc>
          <w:tcPr>
            <w:tcW w:w="1845" w:type="dxa"/>
            <w:tcBorders>
              <w:bottom w:val="single" w:sz="6" w:space="0" w:color="auto"/>
            </w:tcBorders>
            <w:tcMar>
              <w:left w:w="90" w:type="dxa"/>
              <w:right w:w="90" w:type="dxa"/>
            </w:tcMar>
          </w:tcPr>
          <w:p w14:paraId="0621ACD2" w14:textId="2051C628" w:rsidR="1A49F9C7" w:rsidRDefault="1A49F9C7" w:rsidP="1A49F9C7">
            <w:pPr>
              <w:rPr>
                <w:rFonts w:ascii="Arial" w:eastAsia="Arial" w:hAnsi="Arial" w:cs="Arial"/>
              </w:rPr>
            </w:pPr>
            <w:r w:rsidRPr="1A49F9C7">
              <w:rPr>
                <w:rFonts w:ascii="Arial" w:eastAsia="Arial" w:hAnsi="Arial" w:cs="Arial"/>
              </w:rPr>
              <w:t>I will achieve this by structuring my time out correctly.</w:t>
            </w:r>
          </w:p>
        </w:tc>
        <w:tc>
          <w:tcPr>
            <w:tcW w:w="1845" w:type="dxa"/>
            <w:tcBorders>
              <w:bottom w:val="single" w:sz="6" w:space="0" w:color="auto"/>
            </w:tcBorders>
            <w:tcMar>
              <w:left w:w="90" w:type="dxa"/>
              <w:right w:w="90" w:type="dxa"/>
            </w:tcMar>
          </w:tcPr>
          <w:p w14:paraId="4120EC36" w14:textId="67846E77" w:rsidR="1A49F9C7" w:rsidRDefault="1A49F9C7" w:rsidP="1A49F9C7">
            <w:pPr>
              <w:rPr>
                <w:rFonts w:ascii="Arial" w:eastAsia="Arial" w:hAnsi="Arial" w:cs="Arial"/>
              </w:rPr>
            </w:pPr>
            <w:r w:rsidRPr="1A49F9C7">
              <w:rPr>
                <w:rFonts w:ascii="Arial" w:eastAsia="Arial" w:hAnsi="Arial" w:cs="Arial"/>
              </w:rPr>
              <w:t>I will use a planner, diary and a timetable to place my lifestyle in the correct way.</w:t>
            </w:r>
          </w:p>
        </w:tc>
        <w:tc>
          <w:tcPr>
            <w:tcW w:w="1845" w:type="dxa"/>
            <w:tcBorders>
              <w:bottom w:val="single" w:sz="6" w:space="0" w:color="auto"/>
            </w:tcBorders>
            <w:tcMar>
              <w:left w:w="90" w:type="dxa"/>
              <w:right w:w="90" w:type="dxa"/>
            </w:tcMar>
          </w:tcPr>
          <w:p w14:paraId="7701906D" w14:textId="55B09267" w:rsidR="1A49F9C7" w:rsidRDefault="1A49F9C7" w:rsidP="1A49F9C7">
            <w:pPr>
              <w:rPr>
                <w:rFonts w:ascii="Arial" w:eastAsia="Arial" w:hAnsi="Arial" w:cs="Arial"/>
              </w:rPr>
            </w:pPr>
            <w:r w:rsidRPr="1A49F9C7">
              <w:rPr>
                <w:rFonts w:ascii="Arial" w:eastAsia="Arial" w:hAnsi="Arial" w:cs="Arial"/>
              </w:rPr>
              <w:t>January 2026.</w:t>
            </w:r>
          </w:p>
        </w:tc>
        <w:tc>
          <w:tcPr>
            <w:tcW w:w="1845" w:type="dxa"/>
            <w:tcBorders>
              <w:bottom w:val="single" w:sz="6" w:space="0" w:color="auto"/>
              <w:right w:val="single" w:sz="6" w:space="0" w:color="auto"/>
            </w:tcBorders>
            <w:tcMar>
              <w:left w:w="90" w:type="dxa"/>
              <w:right w:w="90" w:type="dxa"/>
            </w:tcMar>
          </w:tcPr>
          <w:p w14:paraId="7ADD1006" w14:textId="5F33B2E4" w:rsidR="1A49F9C7" w:rsidRDefault="1A49F9C7" w:rsidP="1A49F9C7">
            <w:pPr>
              <w:rPr>
                <w:rFonts w:ascii="Arial" w:eastAsia="Arial" w:hAnsi="Arial" w:cs="Arial"/>
              </w:rPr>
            </w:pPr>
            <w:r w:rsidRPr="1A49F9C7">
              <w:rPr>
                <w:rFonts w:ascii="Arial" w:eastAsia="Arial" w:hAnsi="Arial" w:cs="Arial"/>
              </w:rPr>
              <w:t>I will have a balanced lifestyle where all my time is managed correctly, and all my work will be done on time.</w:t>
            </w:r>
          </w:p>
        </w:tc>
      </w:tr>
    </w:tbl>
    <w:p w14:paraId="072B4141" w14:textId="1BC0E8FB" w:rsidR="11609607" w:rsidRDefault="11609607" w:rsidP="1A49F9C7">
      <w:pPr>
        <w:spacing w:line="360" w:lineRule="auto"/>
        <w:rPr>
          <w:rFonts w:ascii="Arial" w:eastAsia="Arial" w:hAnsi="Arial" w:cs="Arial"/>
          <w:b/>
          <w:bCs/>
          <w:u w:val="single"/>
        </w:rPr>
      </w:pPr>
    </w:p>
    <w:p w14:paraId="763913A9" w14:textId="0A160591" w:rsidR="11609607" w:rsidRDefault="11609607" w:rsidP="1A49F9C7">
      <w:pPr>
        <w:spacing w:line="360" w:lineRule="auto"/>
        <w:rPr>
          <w:rFonts w:ascii="Arial" w:eastAsia="Arial" w:hAnsi="Arial" w:cs="Arial"/>
          <w:b/>
          <w:bCs/>
          <w:u w:val="single"/>
        </w:rPr>
      </w:pPr>
    </w:p>
    <w:p w14:paraId="0DD86DB6" w14:textId="282D1EF2" w:rsidR="11609607" w:rsidRDefault="11609607" w:rsidP="1A49F9C7">
      <w:pPr>
        <w:spacing w:line="360" w:lineRule="auto"/>
        <w:rPr>
          <w:rFonts w:ascii="Arial" w:eastAsia="Arial" w:hAnsi="Arial" w:cs="Arial"/>
          <w:b/>
          <w:bCs/>
          <w:u w:val="single"/>
        </w:rPr>
      </w:pPr>
    </w:p>
    <w:p w14:paraId="1E854D70" w14:textId="1D1DC8FD" w:rsidR="11609607" w:rsidRDefault="11609607" w:rsidP="1A49F9C7">
      <w:pPr>
        <w:spacing w:line="360" w:lineRule="auto"/>
        <w:rPr>
          <w:rFonts w:ascii="Arial" w:eastAsia="Arial" w:hAnsi="Arial" w:cs="Arial"/>
          <w:b/>
          <w:bCs/>
          <w:u w:val="single"/>
        </w:rPr>
      </w:pPr>
    </w:p>
    <w:p w14:paraId="540070AE" w14:textId="52FE7B05" w:rsidR="11609607" w:rsidRDefault="11609607" w:rsidP="1A49F9C7">
      <w:pPr>
        <w:spacing w:line="360" w:lineRule="auto"/>
        <w:rPr>
          <w:rFonts w:ascii="Arial" w:eastAsia="Arial" w:hAnsi="Arial" w:cs="Arial"/>
          <w:b/>
          <w:bCs/>
          <w:u w:val="single"/>
        </w:rPr>
      </w:pPr>
    </w:p>
    <w:p w14:paraId="381836B3" w14:textId="6CEC488D" w:rsidR="11609607" w:rsidRDefault="11609607" w:rsidP="1A49F9C7">
      <w:pPr>
        <w:spacing w:line="360" w:lineRule="auto"/>
        <w:rPr>
          <w:rFonts w:ascii="Arial" w:eastAsia="Arial" w:hAnsi="Arial" w:cs="Arial"/>
        </w:rPr>
      </w:pPr>
    </w:p>
    <w:p w14:paraId="49DFA5BD" w14:textId="756505FA" w:rsidR="11609607" w:rsidRDefault="6A0921E0" w:rsidP="1A49F9C7">
      <w:pPr>
        <w:spacing w:line="360" w:lineRule="auto"/>
        <w:rPr>
          <w:rFonts w:ascii="Arial" w:eastAsia="Arial" w:hAnsi="Arial" w:cs="Arial"/>
        </w:rPr>
      </w:pPr>
      <w:r w:rsidRPr="1A49F9C7">
        <w:rPr>
          <w:rFonts w:ascii="Arial" w:eastAsia="Arial" w:hAnsi="Arial" w:cs="Arial"/>
        </w:rPr>
        <w:lastRenderedPageBreak/>
        <w:t>(ECEY4009/C)</w:t>
      </w:r>
    </w:p>
    <w:p w14:paraId="7B3CC5F6" w14:textId="61963986" w:rsidR="11609607" w:rsidRDefault="6A0921E0" w:rsidP="1A49F9C7">
      <w:pPr>
        <w:spacing w:line="360" w:lineRule="auto"/>
        <w:rPr>
          <w:rFonts w:ascii="Arial" w:eastAsia="Arial" w:hAnsi="Arial" w:cs="Arial"/>
        </w:rPr>
      </w:pPr>
      <w:r w:rsidRPr="1A49F9C7">
        <w:rPr>
          <w:rFonts w:ascii="Arial" w:eastAsia="Arial" w:hAnsi="Arial" w:cs="Arial"/>
        </w:rPr>
        <w:t>Word count-</w:t>
      </w:r>
      <w:r w:rsidR="712CA771" w:rsidRPr="1A49F9C7">
        <w:rPr>
          <w:rFonts w:ascii="Arial" w:eastAsia="Arial" w:hAnsi="Arial" w:cs="Arial"/>
        </w:rPr>
        <w:t xml:space="preserve"> 1,003 words </w:t>
      </w:r>
    </w:p>
    <w:p w14:paraId="3ADD353A" w14:textId="66036C82" w:rsidR="11609607" w:rsidRDefault="34438CF1" w:rsidP="1A49F9C7">
      <w:pPr>
        <w:spacing w:line="360" w:lineRule="auto"/>
        <w:rPr>
          <w:rFonts w:ascii="Arial" w:eastAsia="Arial" w:hAnsi="Arial" w:cs="Arial"/>
          <w:b/>
          <w:bCs/>
          <w:u w:val="single"/>
        </w:rPr>
      </w:pPr>
      <w:r w:rsidRPr="1A49F9C7">
        <w:rPr>
          <w:rFonts w:ascii="Arial" w:eastAsia="Arial" w:hAnsi="Arial" w:cs="Arial"/>
          <w:b/>
          <w:bCs/>
          <w:u w:val="single"/>
        </w:rPr>
        <w:t>Briefing paper</w:t>
      </w:r>
    </w:p>
    <w:tbl>
      <w:tblPr>
        <w:tblStyle w:val="TableGrid"/>
        <w:tblW w:w="0" w:type="auto"/>
        <w:tblLayout w:type="fixed"/>
        <w:tblLook w:val="06A0" w:firstRow="1" w:lastRow="0" w:firstColumn="1" w:lastColumn="0" w:noHBand="1" w:noVBand="1"/>
      </w:tblPr>
      <w:tblGrid>
        <w:gridCol w:w="4680"/>
        <w:gridCol w:w="4680"/>
      </w:tblGrid>
      <w:tr w:rsidR="1A49F9C7" w14:paraId="2A396A49" w14:textId="77777777" w:rsidTr="1A49F9C7">
        <w:trPr>
          <w:trHeight w:val="342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175A71" w14:textId="06BE1010" w:rsidR="1A49F9C7" w:rsidRDefault="1A49F9C7" w:rsidP="1A49F9C7">
            <w:pPr>
              <w:spacing w:line="360" w:lineRule="auto"/>
            </w:pPr>
            <w:r w:rsidRPr="1A49F9C7">
              <w:rPr>
                <w:rFonts w:ascii="Arial" w:eastAsia="Arial" w:hAnsi="Arial" w:cs="Arial"/>
                <w:b/>
                <w:bCs/>
                <w:sz w:val="20"/>
                <w:szCs w:val="20"/>
              </w:rPr>
              <w:t xml:space="preserve">What is reflection and reflective practice? </w:t>
            </w:r>
          </w:p>
          <w:p w14:paraId="30DFDD99" w14:textId="4E30D3AB" w:rsidR="1A49F9C7" w:rsidRDefault="1A49F9C7" w:rsidP="1A49F9C7">
            <w:pPr>
              <w:spacing w:line="360" w:lineRule="auto"/>
            </w:pPr>
            <w:r w:rsidRPr="1A49F9C7">
              <w:rPr>
                <w:rFonts w:ascii="Arial" w:eastAsia="Arial" w:hAnsi="Arial" w:cs="Arial"/>
                <w:sz w:val="20"/>
                <w:szCs w:val="20"/>
              </w:rPr>
              <w:t xml:space="preserve">Reflective practice is a continuous process of self-evaluation and improvement that helps all practitioners to acknowledge their weaknesses and strengths. It is to make difficult decisions on their practice to improve further. And to develop new knowledge and skills. It's a tool for self-improvement, planning for future practice and </w:t>
            </w:r>
            <w:proofErr w:type="gramStart"/>
            <w:r w:rsidRPr="1A49F9C7">
              <w:rPr>
                <w:rFonts w:ascii="Arial" w:eastAsia="Arial" w:hAnsi="Arial" w:cs="Arial"/>
                <w:sz w:val="20"/>
                <w:szCs w:val="20"/>
              </w:rPr>
              <w:t>understanding</w:t>
            </w:r>
            <w:proofErr w:type="gramEnd"/>
            <w:r w:rsidRPr="1A49F9C7">
              <w:rPr>
                <w:rFonts w:ascii="Arial" w:eastAsia="Arial" w:hAnsi="Arial" w:cs="Arial"/>
                <w:sz w:val="20"/>
                <w:szCs w:val="20"/>
              </w:rPr>
              <w:t xml:space="preserve"> all impact on children Lastly it is always crucial to look back on work in the workplace to see what worked well and what needs to be improved next time. (Toole, 2023) </w:t>
            </w:r>
          </w:p>
          <w:p w14:paraId="17813AE5" w14:textId="5EC1ADD5" w:rsidR="1A49F9C7" w:rsidRDefault="1A49F9C7" w:rsidP="1A49F9C7">
            <w:pPr>
              <w:spacing w:line="360" w:lineRule="auto"/>
            </w:pPr>
            <w:r w:rsidRPr="1A49F9C7">
              <w:rPr>
                <w:rFonts w:ascii="Arial" w:eastAsia="Arial" w:hAnsi="Arial" w:cs="Arial"/>
                <w:sz w:val="20"/>
                <w:szCs w:val="20"/>
              </w:rPr>
              <w:t xml:space="preserve">This resource has shown why reflection can benefit in practice. Reflective thinking is an action encouraging different individuals to think about the overall practices and to take time with the practice. With </w:t>
            </w:r>
            <w:proofErr w:type="gramStart"/>
            <w:r w:rsidRPr="1A49F9C7">
              <w:rPr>
                <w:rFonts w:ascii="Arial" w:eastAsia="Arial" w:hAnsi="Arial" w:cs="Arial"/>
                <w:sz w:val="20"/>
                <w:szCs w:val="20"/>
              </w:rPr>
              <w:t>reflecting</w:t>
            </w:r>
            <w:proofErr w:type="gramEnd"/>
            <w:r w:rsidRPr="1A49F9C7">
              <w:rPr>
                <w:rFonts w:ascii="Arial" w:eastAsia="Arial" w:hAnsi="Arial" w:cs="Arial"/>
                <w:sz w:val="20"/>
                <w:szCs w:val="20"/>
              </w:rPr>
              <w:t xml:space="preserve"> it can break it down step by step. Firstly, select an aspect of early years practice or a study practice, for example communication with the child's parents, child's observations, a practitioner should plan a structure of an assessment, do a variety of research and make notes and many more. Secondly, analyze and reflect, for instance assess what is working well in practice and </w:t>
            </w:r>
            <w:proofErr w:type="gramStart"/>
            <w:r w:rsidRPr="1A49F9C7">
              <w:rPr>
                <w:rFonts w:ascii="Arial" w:eastAsia="Arial" w:hAnsi="Arial" w:cs="Arial"/>
                <w:sz w:val="20"/>
                <w:szCs w:val="20"/>
              </w:rPr>
              <w:t>why is</w:t>
            </w:r>
            <w:proofErr w:type="gramEnd"/>
            <w:r w:rsidRPr="1A49F9C7">
              <w:rPr>
                <w:rFonts w:ascii="Arial" w:eastAsia="Arial" w:hAnsi="Arial" w:cs="Arial"/>
                <w:sz w:val="20"/>
                <w:szCs w:val="20"/>
              </w:rPr>
              <w:t xml:space="preserve"> it working well, identify the progress in the practice such as building a strong and positive relationship with the children and the parent/care. How does the practitioner know it has worked well, has the tool/techniques/approaches worked? The next step forward for reflection is evaluation. The practitioner will then reflect and analysis the study </w:t>
            </w:r>
            <w:r w:rsidRPr="1A49F9C7">
              <w:rPr>
                <w:rFonts w:ascii="Arial" w:eastAsia="Arial" w:hAnsi="Arial" w:cs="Arial"/>
                <w:sz w:val="20"/>
                <w:szCs w:val="20"/>
              </w:rPr>
              <w:lastRenderedPageBreak/>
              <w:t xml:space="preserve">habits, learning styles and </w:t>
            </w:r>
            <w:proofErr w:type="gramStart"/>
            <w:r w:rsidRPr="1A49F9C7">
              <w:rPr>
                <w:rFonts w:ascii="Arial" w:eastAsia="Arial" w:hAnsi="Arial" w:cs="Arial"/>
                <w:sz w:val="20"/>
                <w:szCs w:val="20"/>
              </w:rPr>
              <w:t>understanding</w:t>
            </w:r>
            <w:proofErr w:type="gramEnd"/>
            <w:r w:rsidRPr="1A49F9C7">
              <w:rPr>
                <w:rFonts w:ascii="Arial" w:eastAsia="Arial" w:hAnsi="Arial" w:cs="Arial"/>
                <w:sz w:val="20"/>
                <w:szCs w:val="20"/>
              </w:rPr>
              <w:t xml:space="preserve"> a child's development. Lastly, action planning. Action planning is all the reflection shown above and the practitioner needs to decide if the work is correct, </w:t>
            </w:r>
            <w:proofErr w:type="gramStart"/>
            <w:r w:rsidRPr="1A49F9C7">
              <w:rPr>
                <w:rFonts w:ascii="Arial" w:eastAsia="Arial" w:hAnsi="Arial" w:cs="Arial"/>
                <w:sz w:val="20"/>
                <w:szCs w:val="20"/>
              </w:rPr>
              <w:t>or</w:t>
            </w:r>
            <w:proofErr w:type="gramEnd"/>
            <w:r w:rsidRPr="1A49F9C7">
              <w:rPr>
                <w:rFonts w:ascii="Arial" w:eastAsia="Arial" w:hAnsi="Arial" w:cs="Arial"/>
                <w:sz w:val="20"/>
                <w:szCs w:val="20"/>
              </w:rPr>
              <w:t xml:space="preserve"> it needs to be adapted. These are some of the questions the practitioner will think of, are the current tools/techniques correct in the work, or will they need to be adapted to get the best outcome? Will the practitioner change .... about the current approach? What will this change? Why? And lastly should the practitioner try something different </w:t>
            </w:r>
            <w:proofErr w:type="gramStart"/>
            <w:r w:rsidRPr="1A49F9C7">
              <w:rPr>
                <w:rFonts w:ascii="Arial" w:eastAsia="Arial" w:hAnsi="Arial" w:cs="Arial"/>
                <w:sz w:val="20"/>
                <w:szCs w:val="20"/>
              </w:rPr>
              <w:t>in light of</w:t>
            </w:r>
            <w:proofErr w:type="gramEnd"/>
            <w:r w:rsidRPr="1A49F9C7">
              <w:rPr>
                <w:rFonts w:ascii="Arial" w:eastAsia="Arial" w:hAnsi="Arial" w:cs="Arial"/>
                <w:sz w:val="20"/>
                <w:szCs w:val="20"/>
              </w:rPr>
              <w:t xml:space="preserve"> the responses to the reflective questions. (</w:t>
            </w:r>
            <w:hyperlink>
              <w:r w:rsidRPr="1A49F9C7">
                <w:rPr>
                  <w:rStyle w:val="Hyperlink"/>
                  <w:rFonts w:ascii="Arial" w:eastAsia="Arial" w:hAnsi="Arial" w:cs="Arial"/>
                  <w:sz w:val="20"/>
                  <w:szCs w:val="20"/>
                </w:rPr>
                <w:t>www.ncl.ac.uk</w:t>
              </w:r>
            </w:hyperlink>
            <w:r w:rsidRPr="1A49F9C7">
              <w:rPr>
                <w:rFonts w:ascii="Arial" w:eastAsia="Arial" w:hAnsi="Arial" w:cs="Arial"/>
                <w:sz w:val="20"/>
                <w:szCs w:val="20"/>
              </w:rPr>
              <w:t>, n.d.)</w:t>
            </w:r>
          </w:p>
        </w:tc>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C44392" w14:textId="1F8B8F5C" w:rsidR="1A49F9C7" w:rsidRDefault="1A49F9C7" w:rsidP="1A49F9C7">
            <w:pPr>
              <w:spacing w:line="360" w:lineRule="auto"/>
            </w:pPr>
            <w:r w:rsidRPr="1A49F9C7">
              <w:rPr>
                <w:rFonts w:ascii="Arial" w:eastAsia="Arial" w:hAnsi="Arial" w:cs="Arial"/>
                <w:b/>
                <w:bCs/>
                <w:sz w:val="20"/>
                <w:szCs w:val="20"/>
              </w:rPr>
              <w:lastRenderedPageBreak/>
              <w:t>Why is reflective practice important to EY practice?</w:t>
            </w:r>
          </w:p>
          <w:p w14:paraId="138482A2" w14:textId="7F45946B" w:rsidR="1A49F9C7" w:rsidRDefault="1A49F9C7" w:rsidP="1A49F9C7">
            <w:pPr>
              <w:spacing w:line="360" w:lineRule="auto"/>
            </w:pPr>
            <w:r w:rsidRPr="1A49F9C7">
              <w:rPr>
                <w:rFonts w:ascii="Arial" w:eastAsia="Arial" w:hAnsi="Arial" w:cs="Arial"/>
                <w:sz w:val="20"/>
                <w:szCs w:val="20"/>
              </w:rPr>
              <w:t xml:space="preserve">Reflective practice is important in early years because it helps practitioners be more professional in work places and provides benefits to the children in the setting, such as </w:t>
            </w:r>
            <w:proofErr w:type="gramStart"/>
            <w:r w:rsidRPr="1A49F9C7">
              <w:rPr>
                <w:rFonts w:ascii="Arial" w:eastAsia="Arial" w:hAnsi="Arial" w:cs="Arial"/>
                <w:sz w:val="20"/>
                <w:szCs w:val="20"/>
              </w:rPr>
              <w:t>children</w:t>
            </w:r>
            <w:proofErr w:type="gramEnd"/>
            <w:r w:rsidRPr="1A49F9C7">
              <w:rPr>
                <w:rFonts w:ascii="Arial" w:eastAsia="Arial" w:hAnsi="Arial" w:cs="Arial"/>
                <w:sz w:val="20"/>
                <w:szCs w:val="20"/>
              </w:rPr>
              <w:t xml:space="preserve"> needs are met, their self-esteem will improve. Having reflective practice will also help carers and all parents as they will be able to see all the changes and improvements in the workplace that will benefit their child to their needs and feel more confident that the practitioner </w:t>
            </w:r>
            <w:proofErr w:type="gramStart"/>
            <w:r w:rsidRPr="1A49F9C7">
              <w:rPr>
                <w:rFonts w:ascii="Arial" w:eastAsia="Arial" w:hAnsi="Arial" w:cs="Arial"/>
                <w:sz w:val="20"/>
                <w:szCs w:val="20"/>
              </w:rPr>
              <w:t>in</w:t>
            </w:r>
            <w:proofErr w:type="gramEnd"/>
            <w:r w:rsidRPr="1A49F9C7">
              <w:rPr>
                <w:rFonts w:ascii="Arial" w:eastAsia="Arial" w:hAnsi="Arial" w:cs="Arial"/>
                <w:sz w:val="20"/>
                <w:szCs w:val="20"/>
              </w:rPr>
              <w:t xml:space="preserve"> providing the best quality and lastly seeing continuously improvements. By making more time to reflect on the practice </w:t>
            </w:r>
            <w:proofErr w:type="gramStart"/>
            <w:r w:rsidRPr="1A49F9C7">
              <w:rPr>
                <w:rFonts w:ascii="Arial" w:eastAsia="Arial" w:hAnsi="Arial" w:cs="Arial"/>
                <w:sz w:val="20"/>
                <w:szCs w:val="20"/>
              </w:rPr>
              <w:t>and also</w:t>
            </w:r>
            <w:proofErr w:type="gramEnd"/>
            <w:r w:rsidRPr="1A49F9C7">
              <w:rPr>
                <w:rFonts w:ascii="Arial" w:eastAsia="Arial" w:hAnsi="Arial" w:cs="Arial"/>
                <w:sz w:val="20"/>
                <w:szCs w:val="20"/>
              </w:rPr>
              <w:t xml:space="preserve"> finding the best tools to help with reflective practice will give the best outcome. (Pacey, 2014) </w:t>
            </w:r>
          </w:p>
          <w:p w14:paraId="1D9422B6" w14:textId="60FA87E6" w:rsidR="1A49F9C7" w:rsidRDefault="1A49F9C7" w:rsidP="1A49F9C7">
            <w:pPr>
              <w:spacing w:line="360" w:lineRule="auto"/>
            </w:pPr>
            <w:r w:rsidRPr="1A49F9C7">
              <w:rPr>
                <w:rFonts w:ascii="Arial" w:eastAsia="Arial" w:hAnsi="Arial" w:cs="Arial"/>
                <w:sz w:val="20"/>
                <w:szCs w:val="20"/>
              </w:rPr>
              <w:t xml:space="preserve"> </w:t>
            </w:r>
          </w:p>
          <w:p w14:paraId="70A23DBC" w14:textId="407CD655" w:rsidR="1A49F9C7" w:rsidRDefault="1A49F9C7" w:rsidP="1A49F9C7">
            <w:pPr>
              <w:spacing w:line="360" w:lineRule="auto"/>
            </w:pPr>
            <w:r w:rsidRPr="1A49F9C7">
              <w:rPr>
                <w:rFonts w:ascii="Arial" w:eastAsia="Arial" w:hAnsi="Arial" w:cs="Arial"/>
                <w:sz w:val="20"/>
                <w:szCs w:val="20"/>
              </w:rPr>
              <w:t>In this website it shows that by using reflective practice in the workplace the practitioner can identify the problems and any obstacles that the individual child may have. The practitioner will identify different ways to overcome the potential challenges by using different tools, ideas, research and communicating with different colleges. By using reflection in the work place it can improve practice such as overcoming different barriers such as identifying stumbling blocks that the individual child may have. It can show self-awareness as it gives the chance for any self-</w:t>
            </w:r>
            <w:proofErr w:type="gramStart"/>
            <w:r w:rsidRPr="1A49F9C7">
              <w:rPr>
                <w:rFonts w:ascii="Arial" w:eastAsia="Arial" w:hAnsi="Arial" w:cs="Arial"/>
                <w:sz w:val="20"/>
                <w:szCs w:val="20"/>
              </w:rPr>
              <w:t>assessments</w:t>
            </w:r>
            <w:proofErr w:type="gramEnd"/>
            <w:r w:rsidRPr="1A49F9C7">
              <w:rPr>
                <w:rFonts w:ascii="Arial" w:eastAsia="Arial" w:hAnsi="Arial" w:cs="Arial"/>
                <w:sz w:val="20"/>
                <w:szCs w:val="20"/>
              </w:rPr>
              <w:t xml:space="preserve"> and can also show children's abilities and triumphs. Lastly, reflection in practice </w:t>
            </w:r>
            <w:r w:rsidRPr="1A49F9C7">
              <w:rPr>
                <w:rFonts w:ascii="Arial" w:eastAsia="Arial" w:hAnsi="Arial" w:cs="Arial"/>
                <w:sz w:val="20"/>
                <w:szCs w:val="20"/>
              </w:rPr>
              <w:lastRenderedPageBreak/>
              <w:t xml:space="preserve">can show innovation and problem-solving. (teachkloud.com, 2019) </w:t>
            </w:r>
          </w:p>
        </w:tc>
      </w:tr>
      <w:tr w:rsidR="1A49F9C7" w14:paraId="38D2B672" w14:textId="77777777" w:rsidTr="1A49F9C7">
        <w:trPr>
          <w:trHeight w:val="2205"/>
        </w:trPr>
        <w:tc>
          <w:tcPr>
            <w:tcW w:w="936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3155DF" w14:textId="3DB22671" w:rsidR="1A49F9C7" w:rsidRDefault="1A49F9C7" w:rsidP="1A49F9C7">
            <w:pPr>
              <w:spacing w:line="360" w:lineRule="auto"/>
              <w:jc w:val="center"/>
            </w:pPr>
            <w:r w:rsidRPr="1A49F9C7">
              <w:rPr>
                <w:rFonts w:ascii="Arial" w:eastAsia="Arial" w:hAnsi="Arial" w:cs="Arial"/>
                <w:b/>
                <w:bCs/>
                <w:sz w:val="20"/>
                <w:szCs w:val="20"/>
              </w:rPr>
              <w:lastRenderedPageBreak/>
              <w:t>The theory of reflective practice.</w:t>
            </w:r>
          </w:p>
          <w:p w14:paraId="36221502" w14:textId="14B80F95" w:rsidR="1A49F9C7" w:rsidRDefault="1A49F9C7" w:rsidP="1A49F9C7">
            <w:pPr>
              <w:spacing w:line="360" w:lineRule="auto"/>
              <w:jc w:val="center"/>
            </w:pPr>
            <w:r w:rsidRPr="1A49F9C7">
              <w:rPr>
                <w:rFonts w:ascii="Arial" w:eastAsia="Arial" w:hAnsi="Arial" w:cs="Arial"/>
                <w:sz w:val="20"/>
                <w:szCs w:val="20"/>
              </w:rPr>
              <w:t xml:space="preserve">John Dewey was a psychologist, American philosopher and educational reformer. To this day his work continues to help practitioners because Dewey explorations of thinking and reflecting. Dewey believed that people need to actively develop thought processes, Dewey also believed that reflection is an added dimension of people's thought processes. Dewey thought thinking and reflecting over </w:t>
            </w:r>
            <w:proofErr w:type="gramStart"/>
            <w:r w:rsidRPr="1A49F9C7">
              <w:rPr>
                <w:rFonts w:ascii="Arial" w:eastAsia="Arial" w:hAnsi="Arial" w:cs="Arial"/>
                <w:sz w:val="20"/>
                <w:szCs w:val="20"/>
              </w:rPr>
              <w:t>back</w:t>
            </w:r>
            <w:proofErr w:type="gramEnd"/>
            <w:r w:rsidRPr="1A49F9C7">
              <w:rPr>
                <w:rFonts w:ascii="Arial" w:eastAsia="Arial" w:hAnsi="Arial" w:cs="Arial"/>
                <w:sz w:val="20"/>
                <w:szCs w:val="20"/>
              </w:rPr>
              <w:t xml:space="preserve"> what the practitioners have done is crucial for extracting the meanings of what has happened. Lastly Dewey believed practitioners learn from thinking and reflecting on experience and not learn from experience. </w:t>
            </w:r>
          </w:p>
          <w:p w14:paraId="71AC1313" w14:textId="22A3AD3B" w:rsidR="1A49F9C7" w:rsidRDefault="1A49F9C7" w:rsidP="1A49F9C7">
            <w:pPr>
              <w:spacing w:line="360" w:lineRule="auto"/>
              <w:jc w:val="center"/>
            </w:pPr>
            <w:r w:rsidRPr="1A49F9C7">
              <w:rPr>
                <w:rFonts w:ascii="Arial" w:eastAsia="Arial" w:hAnsi="Arial" w:cs="Arial"/>
                <w:sz w:val="20"/>
                <w:szCs w:val="20"/>
              </w:rPr>
              <w:t>John Dewey’s theory on reflection is thinking, a form of problem solving, an active and deliberate process, sequence of interconnected ideas, underlying beliefs, open-mindedness, reasoning and ordering thought. (login.microsoftonline.com, n.d.)</w:t>
            </w:r>
          </w:p>
          <w:p w14:paraId="3C82680C" w14:textId="3B14A8A7" w:rsidR="1A49F9C7" w:rsidRDefault="1A49F9C7" w:rsidP="1A49F9C7">
            <w:pPr>
              <w:spacing w:line="360" w:lineRule="auto"/>
              <w:jc w:val="center"/>
            </w:pPr>
            <w:r w:rsidRPr="1A49F9C7">
              <w:rPr>
                <w:rFonts w:ascii="Arial" w:eastAsia="Arial" w:hAnsi="Arial" w:cs="Arial"/>
                <w:sz w:val="20"/>
                <w:szCs w:val="20"/>
              </w:rPr>
              <w:t xml:space="preserve">Donald Schons </w:t>
            </w:r>
            <w:proofErr w:type="gramStart"/>
            <w:r w:rsidRPr="1A49F9C7">
              <w:rPr>
                <w:rFonts w:ascii="Arial" w:eastAsia="Arial" w:hAnsi="Arial" w:cs="Arial"/>
                <w:sz w:val="20"/>
                <w:szCs w:val="20"/>
              </w:rPr>
              <w:t>has</w:t>
            </w:r>
            <w:proofErr w:type="gramEnd"/>
            <w:r w:rsidRPr="1A49F9C7">
              <w:rPr>
                <w:rFonts w:ascii="Arial" w:eastAsia="Arial" w:hAnsi="Arial" w:cs="Arial"/>
                <w:sz w:val="20"/>
                <w:szCs w:val="20"/>
              </w:rPr>
              <w:t xml:space="preserve"> given a reflective model in 1991 to create guidelines for reflection. Donald Schons model provides a supplementary element in reflection by reflecting during and after an event. By using the model, it will also help </w:t>
            </w:r>
            <w:proofErr w:type="gramStart"/>
            <w:r w:rsidRPr="1A49F9C7">
              <w:rPr>
                <w:rFonts w:ascii="Arial" w:eastAsia="Arial" w:hAnsi="Arial" w:cs="Arial"/>
                <w:sz w:val="20"/>
                <w:szCs w:val="20"/>
              </w:rPr>
              <w:t>in</w:t>
            </w:r>
            <w:proofErr w:type="gramEnd"/>
            <w:r w:rsidRPr="1A49F9C7">
              <w:rPr>
                <w:rFonts w:ascii="Arial" w:eastAsia="Arial" w:hAnsi="Arial" w:cs="Arial"/>
                <w:sz w:val="20"/>
                <w:szCs w:val="20"/>
              </w:rPr>
              <w:t xml:space="preserve"> the quality enhancement work of all practitioners. Donald shown believed that the model will help practitioners consider the actions at the time in the event and therefore consider all actions that could have been implanted to deal with the situation effectively. This model that has </w:t>
            </w:r>
            <w:proofErr w:type="gramStart"/>
            <w:r w:rsidRPr="1A49F9C7">
              <w:rPr>
                <w:rFonts w:ascii="Arial" w:eastAsia="Arial" w:hAnsi="Arial" w:cs="Arial"/>
                <w:sz w:val="20"/>
                <w:szCs w:val="20"/>
              </w:rPr>
              <w:t>provided</w:t>
            </w:r>
            <w:proofErr w:type="gramEnd"/>
            <w:r w:rsidRPr="1A49F9C7">
              <w:rPr>
                <w:rFonts w:ascii="Arial" w:eastAsia="Arial" w:hAnsi="Arial" w:cs="Arial"/>
                <w:sz w:val="20"/>
                <w:szCs w:val="20"/>
              </w:rPr>
              <w:t xml:space="preserve"> is a reflection model that shows reflection during and after events. The theory of Donald shown model shows three important steps which are, knowing in action, reflection in action and lastly reflection on action.</w:t>
            </w:r>
            <w:r w:rsidRPr="1A49F9C7">
              <w:rPr>
                <w:rFonts w:ascii="Roboto" w:eastAsia="Roboto" w:hAnsi="Roboto" w:cs="Roboto"/>
                <w:color w:val="2C3E50"/>
                <w:sz w:val="20"/>
                <w:szCs w:val="20"/>
              </w:rPr>
              <w:t xml:space="preserve"> </w:t>
            </w:r>
            <w:r w:rsidRPr="1A49F9C7">
              <w:rPr>
                <w:rFonts w:ascii="Arial" w:eastAsia="Arial" w:hAnsi="Arial" w:cs="Arial"/>
                <w:sz w:val="20"/>
                <w:szCs w:val="20"/>
              </w:rPr>
              <w:t xml:space="preserve">(Robinson, 2022)  </w:t>
            </w:r>
          </w:p>
        </w:tc>
      </w:tr>
      <w:tr w:rsidR="1A49F9C7" w14:paraId="747C1FCD" w14:textId="77777777" w:rsidTr="1A49F9C7">
        <w:trPr>
          <w:trHeight w:val="2520"/>
        </w:trPr>
        <w:tc>
          <w:tcPr>
            <w:tcW w:w="46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AA3601" w14:textId="49937088" w:rsidR="1A49F9C7" w:rsidRDefault="1A49F9C7" w:rsidP="1A49F9C7">
            <w:pPr>
              <w:jc w:val="center"/>
            </w:pPr>
            <w:r w:rsidRPr="1A49F9C7">
              <w:rPr>
                <w:rFonts w:ascii="Arial" w:eastAsia="Arial" w:hAnsi="Arial" w:cs="Arial"/>
                <w:b/>
                <w:bCs/>
                <w:sz w:val="20"/>
                <w:szCs w:val="20"/>
              </w:rPr>
              <w:lastRenderedPageBreak/>
              <w:t>Gibbs’ model</w:t>
            </w:r>
          </w:p>
          <w:p w14:paraId="7E1C694E" w14:textId="5809FD72" w:rsidR="7CEF354E" w:rsidRDefault="7CEF354E" w:rsidP="1A49F9C7">
            <w:pPr>
              <w:jc w:val="center"/>
            </w:pPr>
            <w:r>
              <w:rPr>
                <w:noProof/>
              </w:rPr>
              <w:drawing>
                <wp:inline distT="0" distB="0" distL="0" distR="0" wp14:anchorId="5B796877" wp14:editId="076D5FFB">
                  <wp:extent cx="2734056" cy="1537906"/>
                  <wp:effectExtent l="0" t="0" r="0" b="0"/>
                  <wp:docPr id="262975213" name="Picture 262975213"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4056" cy="1537906"/>
                          </a:xfrm>
                          <a:prstGeom prst="rect">
                            <a:avLst/>
                          </a:prstGeom>
                        </pic:spPr>
                      </pic:pic>
                    </a:graphicData>
                  </a:graphic>
                </wp:inline>
              </w:drawing>
            </w:r>
          </w:p>
        </w:tc>
        <w:tc>
          <w:tcPr>
            <w:tcW w:w="4680"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F1C02D5" w14:textId="4587A19E" w:rsidR="1A49F9C7" w:rsidRDefault="1A49F9C7" w:rsidP="1A49F9C7">
            <w:pPr>
              <w:jc w:val="center"/>
            </w:pPr>
            <w:proofErr w:type="spellStart"/>
            <w:r w:rsidRPr="1A49F9C7">
              <w:rPr>
                <w:rFonts w:ascii="Arial" w:eastAsia="Arial" w:hAnsi="Arial" w:cs="Arial"/>
                <w:b/>
                <w:bCs/>
                <w:sz w:val="20"/>
                <w:szCs w:val="20"/>
              </w:rPr>
              <w:t>Kolbs</w:t>
            </w:r>
            <w:proofErr w:type="spellEnd"/>
            <w:r w:rsidRPr="1A49F9C7">
              <w:rPr>
                <w:rFonts w:ascii="Arial" w:eastAsia="Arial" w:hAnsi="Arial" w:cs="Arial"/>
                <w:b/>
                <w:bCs/>
                <w:sz w:val="20"/>
                <w:szCs w:val="20"/>
              </w:rPr>
              <w:t xml:space="preserve"> Model</w:t>
            </w:r>
          </w:p>
          <w:p w14:paraId="572C99B2" w14:textId="4325D0A3" w:rsidR="1A49F9C7" w:rsidRDefault="1A49F9C7" w:rsidP="1A49F9C7">
            <w:pPr>
              <w:jc w:val="center"/>
            </w:pPr>
          </w:p>
          <w:p w14:paraId="540ABEA5" w14:textId="2AB188D9" w:rsidR="1A49F9C7" w:rsidRDefault="1A49F9C7" w:rsidP="1A49F9C7">
            <w:pPr>
              <w:jc w:val="center"/>
            </w:pPr>
            <w:r w:rsidRPr="1A49F9C7">
              <w:rPr>
                <w:rFonts w:ascii="Aptos" w:eastAsia="Aptos" w:hAnsi="Aptos" w:cs="Aptos"/>
                <w:sz w:val="20"/>
                <w:szCs w:val="20"/>
              </w:rPr>
              <w:t xml:space="preserve"> </w:t>
            </w:r>
            <w:r w:rsidR="279F9CC2">
              <w:rPr>
                <w:noProof/>
              </w:rPr>
              <w:drawing>
                <wp:inline distT="0" distB="0" distL="0" distR="0" wp14:anchorId="781DAC7A" wp14:editId="6D30E27A">
                  <wp:extent cx="1985678" cy="1343930"/>
                  <wp:effectExtent l="0" t="0" r="0" b="0"/>
                  <wp:docPr id="1466748997" name="Picture 1466748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5678" cy="1343930"/>
                          </a:xfrm>
                          <a:prstGeom prst="rect">
                            <a:avLst/>
                          </a:prstGeom>
                        </pic:spPr>
                      </pic:pic>
                    </a:graphicData>
                  </a:graphic>
                </wp:inline>
              </w:drawing>
            </w:r>
          </w:p>
        </w:tc>
      </w:tr>
      <w:tr w:rsidR="1A49F9C7" w14:paraId="13743BC0" w14:textId="77777777" w:rsidTr="1A49F9C7">
        <w:trPr>
          <w:trHeight w:val="2670"/>
        </w:trPr>
        <w:tc>
          <w:tcPr>
            <w:tcW w:w="936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22E2B1" w14:textId="1170EE2B" w:rsidR="1A49F9C7" w:rsidRDefault="1A49F9C7" w:rsidP="1A49F9C7">
            <w:pPr>
              <w:spacing w:line="360" w:lineRule="auto"/>
              <w:jc w:val="center"/>
            </w:pPr>
            <w:r w:rsidRPr="1A49F9C7">
              <w:rPr>
                <w:rFonts w:ascii="Arial" w:eastAsia="Arial" w:hAnsi="Arial" w:cs="Arial"/>
                <w:b/>
                <w:bCs/>
                <w:sz w:val="20"/>
                <w:szCs w:val="20"/>
              </w:rPr>
              <w:t>Analysis of models – compare/contrast/pros/cons:</w:t>
            </w:r>
          </w:p>
          <w:p w14:paraId="463FBE74" w14:textId="0F2E5E56" w:rsidR="1A49F9C7" w:rsidRDefault="1A49F9C7" w:rsidP="1A49F9C7">
            <w:pPr>
              <w:spacing w:line="360" w:lineRule="auto"/>
              <w:jc w:val="center"/>
            </w:pPr>
            <w:r w:rsidRPr="1A49F9C7">
              <w:rPr>
                <w:rFonts w:ascii="Arial" w:eastAsia="Arial" w:hAnsi="Arial" w:cs="Arial"/>
                <w:sz w:val="20"/>
                <w:szCs w:val="20"/>
              </w:rPr>
              <w:t xml:space="preserve">There are four stages in Kolb’s model these are concentrate experience, reflective observation, abstract conceptualization and active experimentation. </w:t>
            </w:r>
            <w:proofErr w:type="gramStart"/>
            <w:r w:rsidRPr="1A49F9C7">
              <w:rPr>
                <w:rFonts w:ascii="Arial" w:eastAsia="Arial" w:hAnsi="Arial" w:cs="Arial"/>
                <w:sz w:val="20"/>
                <w:szCs w:val="20"/>
              </w:rPr>
              <w:t>Gibbs</w:t>
            </w:r>
            <w:proofErr w:type="gramEnd"/>
            <w:r w:rsidRPr="1A49F9C7">
              <w:rPr>
                <w:rFonts w:ascii="Arial" w:eastAsia="Arial" w:hAnsi="Arial" w:cs="Arial"/>
                <w:sz w:val="20"/>
                <w:szCs w:val="20"/>
              </w:rPr>
              <w:t xml:space="preserve"> model is a more complex design that includes six stages which are description, feelings, evaluation analysis, conclusion, action and plan. The positive of Kolb’s </w:t>
            </w:r>
            <w:proofErr w:type="gramStart"/>
            <w:r w:rsidRPr="1A49F9C7">
              <w:rPr>
                <w:rFonts w:ascii="Arial" w:eastAsia="Arial" w:hAnsi="Arial" w:cs="Arial"/>
                <w:sz w:val="20"/>
                <w:szCs w:val="20"/>
              </w:rPr>
              <w:t>it</w:t>
            </w:r>
            <w:proofErr w:type="gramEnd"/>
            <w:r w:rsidRPr="1A49F9C7">
              <w:rPr>
                <w:rFonts w:ascii="Arial" w:eastAsia="Arial" w:hAnsi="Arial" w:cs="Arial"/>
                <w:sz w:val="20"/>
                <w:szCs w:val="20"/>
              </w:rPr>
              <w:t xml:space="preserve"> is motivated learning by real experiences and that the model allows adaptation for a range of context. The negative is that it lacks an emotional component. Gibbs positive factors it contains emotional reflection. The negatives are that it is more time-consuming as there are more stages that may be overwhelming. (University of Cambridge, 2024) </w:t>
            </w:r>
          </w:p>
          <w:p w14:paraId="6AE788C7" w14:textId="29090C9F" w:rsidR="1A49F9C7" w:rsidRDefault="1A49F9C7" w:rsidP="1A49F9C7">
            <w:pPr>
              <w:spacing w:line="360" w:lineRule="auto"/>
              <w:jc w:val="center"/>
            </w:pPr>
            <w:r w:rsidRPr="1A49F9C7">
              <w:rPr>
                <w:rFonts w:ascii="Arial" w:eastAsia="Arial" w:hAnsi="Arial" w:cs="Arial"/>
                <w:sz w:val="20"/>
                <w:szCs w:val="20"/>
              </w:rPr>
              <w:t xml:space="preserve">Overall Gibbs is more relevant for partitioners seeking a structured approach as it explores emotions and assesses actions. </w:t>
            </w:r>
            <w:proofErr w:type="spellStart"/>
            <w:r w:rsidRPr="1A49F9C7">
              <w:rPr>
                <w:rFonts w:ascii="Arial" w:eastAsia="Arial" w:hAnsi="Arial" w:cs="Arial"/>
                <w:sz w:val="20"/>
                <w:szCs w:val="20"/>
              </w:rPr>
              <w:t>Kolbs</w:t>
            </w:r>
            <w:proofErr w:type="spellEnd"/>
            <w:r w:rsidRPr="1A49F9C7">
              <w:rPr>
                <w:rFonts w:ascii="Arial" w:eastAsia="Arial" w:hAnsi="Arial" w:cs="Arial"/>
                <w:sz w:val="20"/>
                <w:szCs w:val="20"/>
              </w:rPr>
              <w:t xml:space="preserve"> module applies </w:t>
            </w:r>
            <w:proofErr w:type="gramStart"/>
            <w:r w:rsidRPr="1A49F9C7">
              <w:rPr>
                <w:rFonts w:ascii="Arial" w:eastAsia="Arial" w:hAnsi="Arial" w:cs="Arial"/>
                <w:sz w:val="20"/>
                <w:szCs w:val="20"/>
              </w:rPr>
              <w:t>for</w:t>
            </w:r>
            <w:proofErr w:type="gramEnd"/>
            <w:r w:rsidRPr="1A49F9C7">
              <w:rPr>
                <w:rFonts w:ascii="Arial" w:eastAsia="Arial" w:hAnsi="Arial" w:cs="Arial"/>
                <w:sz w:val="20"/>
                <w:szCs w:val="20"/>
              </w:rPr>
              <w:t xml:space="preserve"> those who prioritize experiential according to (University of Hull, 2024)</w:t>
            </w:r>
          </w:p>
        </w:tc>
      </w:tr>
      <w:tr w:rsidR="1A49F9C7" w14:paraId="0FE572D2" w14:textId="77777777" w:rsidTr="1A49F9C7">
        <w:trPr>
          <w:trHeight w:val="1365"/>
        </w:trPr>
        <w:tc>
          <w:tcPr>
            <w:tcW w:w="936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8191CC" w14:textId="5C7C90F2" w:rsidR="1A49F9C7" w:rsidRDefault="1A49F9C7" w:rsidP="1A49F9C7">
            <w:pPr>
              <w:shd w:val="clear" w:color="auto" w:fill="FFFFFF" w:themeFill="background1"/>
            </w:pPr>
            <w:r w:rsidRPr="1A49F9C7">
              <w:rPr>
                <w:rFonts w:ascii="Arial" w:eastAsia="Arial" w:hAnsi="Arial" w:cs="Arial"/>
                <w:b/>
                <w:bCs/>
                <w:color w:val="000000" w:themeColor="text1"/>
                <w:sz w:val="20"/>
                <w:szCs w:val="20"/>
              </w:rPr>
              <w:t>Conclusion</w:t>
            </w:r>
          </w:p>
          <w:p w14:paraId="6BB59EF8" w14:textId="280D61CB" w:rsidR="1A49F9C7" w:rsidRDefault="1A49F9C7" w:rsidP="1A49F9C7">
            <w:pPr>
              <w:shd w:val="clear" w:color="auto" w:fill="FFFFFF" w:themeFill="background1"/>
              <w:spacing w:line="360" w:lineRule="auto"/>
            </w:pPr>
            <w:r w:rsidRPr="1A49F9C7">
              <w:rPr>
                <w:rFonts w:ascii="Aptos" w:eastAsia="Aptos" w:hAnsi="Aptos" w:cs="Aptos"/>
                <w:color w:val="000000" w:themeColor="text1"/>
                <w:sz w:val="20"/>
                <w:szCs w:val="20"/>
              </w:rPr>
              <w:t xml:space="preserve">This briefing paper shown above has explained in detail what </w:t>
            </w:r>
            <w:proofErr w:type="gramStart"/>
            <w:r w:rsidRPr="1A49F9C7">
              <w:rPr>
                <w:rFonts w:ascii="Aptos" w:eastAsia="Aptos" w:hAnsi="Aptos" w:cs="Aptos"/>
                <w:color w:val="000000" w:themeColor="text1"/>
                <w:sz w:val="20"/>
                <w:szCs w:val="20"/>
              </w:rPr>
              <w:t>is reflection and reflective practice</w:t>
            </w:r>
            <w:proofErr w:type="gramEnd"/>
            <w:r w:rsidRPr="1A49F9C7">
              <w:rPr>
                <w:rFonts w:ascii="Aptos" w:eastAsia="Aptos" w:hAnsi="Aptos" w:cs="Aptos"/>
                <w:color w:val="000000" w:themeColor="text1"/>
                <w:sz w:val="20"/>
                <w:szCs w:val="20"/>
              </w:rPr>
              <w:t xml:space="preserve"> and why it is important to Early Years. Shown above we have discussed that children's learning improves when their individual needs and learning styles are met correctly and to the best standards. We have also investigated the different theories on reflective practice such as John Dewey and Donald Schon and looking at how they use reflective practice. In this briefing we have shown the two different models which are Gibbs and </w:t>
            </w:r>
            <w:proofErr w:type="spellStart"/>
            <w:r w:rsidRPr="1A49F9C7">
              <w:rPr>
                <w:rFonts w:ascii="Aptos" w:eastAsia="Aptos" w:hAnsi="Aptos" w:cs="Aptos"/>
                <w:color w:val="000000" w:themeColor="text1"/>
                <w:sz w:val="20"/>
                <w:szCs w:val="20"/>
              </w:rPr>
              <w:t>Kolbs</w:t>
            </w:r>
            <w:proofErr w:type="spellEnd"/>
            <w:r w:rsidRPr="1A49F9C7">
              <w:rPr>
                <w:rFonts w:ascii="Aptos" w:eastAsia="Aptos" w:hAnsi="Aptos" w:cs="Aptos"/>
                <w:color w:val="000000" w:themeColor="text1"/>
                <w:sz w:val="20"/>
                <w:szCs w:val="20"/>
              </w:rPr>
              <w:t>, we then found different aspects and compared both models and found positives and negatives.</w:t>
            </w:r>
          </w:p>
        </w:tc>
      </w:tr>
    </w:tbl>
    <w:p w14:paraId="75A35D79" w14:textId="517345E5" w:rsidR="11609607" w:rsidRDefault="4C6D24F5" w:rsidP="1A49F9C7">
      <w:pPr>
        <w:spacing w:line="278" w:lineRule="auto"/>
      </w:pPr>
      <w:r w:rsidRPr="1A49F9C7">
        <w:rPr>
          <w:rFonts w:ascii="Arial" w:eastAsia="Arial" w:hAnsi="Arial" w:cs="Arial"/>
          <w:sz w:val="16"/>
          <w:szCs w:val="16"/>
        </w:rPr>
        <w:t xml:space="preserve"> </w:t>
      </w:r>
    </w:p>
    <w:p w14:paraId="78361DD6" w14:textId="38A77152" w:rsidR="11609607" w:rsidRDefault="4C6D24F5" w:rsidP="1A49F9C7">
      <w:pPr>
        <w:spacing w:line="278" w:lineRule="auto"/>
      </w:pPr>
      <w:r w:rsidRPr="1A49F9C7">
        <w:rPr>
          <w:rFonts w:ascii="Arial" w:eastAsia="Arial" w:hAnsi="Arial" w:cs="Arial"/>
          <w:sz w:val="16"/>
          <w:szCs w:val="16"/>
        </w:rPr>
        <w:t xml:space="preserve"> </w:t>
      </w:r>
    </w:p>
    <w:p w14:paraId="7ECC01C6" w14:textId="3F0ED283" w:rsidR="11609607" w:rsidRDefault="4C6D24F5" w:rsidP="1A49F9C7">
      <w:pPr>
        <w:spacing w:line="278" w:lineRule="auto"/>
      </w:pPr>
      <w:r w:rsidRPr="1A49F9C7">
        <w:rPr>
          <w:rFonts w:ascii="Arial" w:eastAsia="Arial" w:hAnsi="Arial" w:cs="Arial"/>
          <w:sz w:val="16"/>
          <w:szCs w:val="16"/>
        </w:rPr>
        <w:t xml:space="preserve"> </w:t>
      </w:r>
    </w:p>
    <w:p w14:paraId="63E68806" w14:textId="6842149F" w:rsidR="11609607" w:rsidRDefault="4C6D24F5" w:rsidP="1A49F9C7">
      <w:pPr>
        <w:spacing w:line="278" w:lineRule="auto"/>
        <w:rPr>
          <w:rFonts w:ascii="Arial" w:eastAsia="Arial" w:hAnsi="Arial" w:cs="Arial"/>
          <w:b/>
          <w:bCs/>
        </w:rPr>
      </w:pPr>
      <w:r w:rsidRPr="1A49F9C7">
        <w:rPr>
          <w:rFonts w:ascii="Arial" w:eastAsia="Arial" w:hAnsi="Arial" w:cs="Arial"/>
          <w:b/>
          <w:bCs/>
        </w:rPr>
        <w:t>Reference list:</w:t>
      </w:r>
    </w:p>
    <w:p w14:paraId="6C017A8A" w14:textId="21A740D4" w:rsidR="11609607" w:rsidRDefault="4C6D24F5" w:rsidP="1A49F9C7">
      <w:pPr>
        <w:spacing w:line="278" w:lineRule="auto"/>
        <w:rPr>
          <w:rFonts w:ascii="Arial" w:eastAsia="Arial" w:hAnsi="Arial" w:cs="Arial"/>
        </w:rPr>
      </w:pPr>
      <w:r w:rsidRPr="1A49F9C7">
        <w:rPr>
          <w:rFonts w:ascii="Arial" w:eastAsia="Arial" w:hAnsi="Arial" w:cs="Arial"/>
        </w:rPr>
        <w:t xml:space="preserve"> </w:t>
      </w:r>
      <w:proofErr w:type="spellStart"/>
      <w:r w:rsidRPr="1A49F9C7">
        <w:rPr>
          <w:rFonts w:ascii="Arial" w:eastAsia="Arial" w:hAnsi="Arial" w:cs="Arial"/>
        </w:rPr>
        <w:t>Bitesizelearning</w:t>
      </w:r>
      <w:proofErr w:type="spellEnd"/>
      <w:r w:rsidRPr="1A49F9C7">
        <w:rPr>
          <w:rFonts w:ascii="Arial" w:eastAsia="Arial" w:hAnsi="Arial" w:cs="Arial"/>
        </w:rPr>
        <w:t xml:space="preserve">. (2024) </w:t>
      </w:r>
      <w:r w:rsidRPr="1A49F9C7">
        <w:rPr>
          <w:rFonts w:ascii="Arial" w:eastAsia="Arial" w:hAnsi="Arial" w:cs="Arial"/>
          <w:i/>
          <w:iCs/>
        </w:rPr>
        <w:t>‘The Gibbs Reflective Cycle, explained’</w:t>
      </w:r>
      <w:r w:rsidRPr="1A49F9C7">
        <w:rPr>
          <w:rFonts w:ascii="Arial" w:eastAsia="Arial" w:hAnsi="Arial" w:cs="Arial"/>
        </w:rPr>
        <w:t xml:space="preserve"> Available at: </w:t>
      </w:r>
      <w:hyperlink r:id="rId9">
        <w:r w:rsidRPr="1A49F9C7">
          <w:rPr>
            <w:rStyle w:val="Hyperlink"/>
            <w:rFonts w:ascii="Arial" w:eastAsia="Arial" w:hAnsi="Arial" w:cs="Arial"/>
            <w:color w:val="auto"/>
          </w:rPr>
          <w:t>https://www.bitesizelearning.co.uk/resources/gibbs-reflective-cycle-explained-diagram-examples</w:t>
        </w:r>
      </w:hyperlink>
      <w:r w:rsidRPr="1A49F9C7">
        <w:rPr>
          <w:rFonts w:ascii="Arial" w:eastAsia="Arial" w:hAnsi="Arial" w:cs="Arial"/>
          <w:u w:val="single"/>
        </w:rPr>
        <w:t xml:space="preserve"> </w:t>
      </w:r>
      <w:r w:rsidRPr="1A49F9C7">
        <w:rPr>
          <w:rFonts w:ascii="Arial" w:eastAsia="Arial" w:hAnsi="Arial" w:cs="Arial"/>
        </w:rPr>
        <w:t>[accessed: 10th October 2024]</w:t>
      </w:r>
    </w:p>
    <w:p w14:paraId="28BA0729" w14:textId="737CE3BC" w:rsidR="11609607" w:rsidRDefault="4C6D24F5" w:rsidP="1A49F9C7">
      <w:pPr>
        <w:spacing w:line="278" w:lineRule="auto"/>
        <w:rPr>
          <w:rFonts w:ascii="Arial" w:eastAsia="Arial" w:hAnsi="Arial" w:cs="Arial"/>
        </w:rPr>
      </w:pPr>
      <w:r w:rsidRPr="1A49F9C7">
        <w:rPr>
          <w:rFonts w:ascii="Arial" w:eastAsia="Arial" w:hAnsi="Arial" w:cs="Arial"/>
        </w:rPr>
        <w:lastRenderedPageBreak/>
        <w:t xml:space="preserve">Brown, N. (no date) </w:t>
      </w:r>
      <w:r w:rsidRPr="1A49F9C7">
        <w:rPr>
          <w:rFonts w:ascii="Arial" w:eastAsia="Arial" w:hAnsi="Arial" w:cs="Arial"/>
          <w:i/>
          <w:iCs/>
        </w:rPr>
        <w:t>‘Reflective model according to Kolb’</w:t>
      </w:r>
      <w:r w:rsidRPr="1A49F9C7">
        <w:rPr>
          <w:rFonts w:ascii="Arial" w:eastAsia="Arial" w:hAnsi="Arial" w:cs="Arial"/>
        </w:rPr>
        <w:t xml:space="preserve"> Available at: </w:t>
      </w:r>
      <w:hyperlink r:id="rId10">
        <w:r w:rsidRPr="1A49F9C7">
          <w:rPr>
            <w:rStyle w:val="Hyperlink"/>
            <w:rFonts w:ascii="Arial" w:eastAsia="Arial" w:hAnsi="Arial" w:cs="Arial"/>
            <w:color w:val="auto"/>
          </w:rPr>
          <w:t>https://www.nicole-brown.co.uk/wp-content/uploads/2015/08/Kolb.jpg</w:t>
        </w:r>
      </w:hyperlink>
      <w:r w:rsidRPr="1A49F9C7">
        <w:rPr>
          <w:rFonts w:ascii="Arial" w:eastAsia="Arial" w:hAnsi="Arial" w:cs="Arial"/>
        </w:rPr>
        <w:t xml:space="preserve">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39DDAAAA" w14:textId="6D36F891" w:rsidR="11609607" w:rsidRDefault="4C6D24F5" w:rsidP="1A49F9C7">
      <w:pPr>
        <w:spacing w:line="278" w:lineRule="auto"/>
        <w:rPr>
          <w:rFonts w:ascii="Arial" w:eastAsia="Arial" w:hAnsi="Arial" w:cs="Arial"/>
        </w:rPr>
      </w:pPr>
      <w:r w:rsidRPr="1A49F9C7">
        <w:rPr>
          <w:rFonts w:ascii="Arial" w:eastAsia="Arial" w:hAnsi="Arial" w:cs="Arial"/>
        </w:rPr>
        <w:t xml:space="preserve">login.microsoftonline.com. (n.d.). </w:t>
      </w:r>
      <w:r w:rsidRPr="1A49F9C7">
        <w:rPr>
          <w:rFonts w:ascii="Arial" w:eastAsia="Arial" w:hAnsi="Arial" w:cs="Arial"/>
          <w:i/>
          <w:iCs/>
        </w:rPr>
        <w:t>Sign in to your account</w:t>
      </w:r>
      <w:r w:rsidRPr="1A49F9C7">
        <w:rPr>
          <w:rFonts w:ascii="Arial" w:eastAsia="Arial" w:hAnsi="Arial" w:cs="Arial"/>
        </w:rPr>
        <w:t xml:space="preserve">. [online] Available at: </w:t>
      </w:r>
      <w:hyperlink r:id="rId11">
        <w:r w:rsidRPr="1A49F9C7">
          <w:rPr>
            <w:rStyle w:val="Hyperlink"/>
            <w:rFonts w:ascii="Arial" w:eastAsia="Arial" w:hAnsi="Arial" w:cs="Arial"/>
            <w:color w:val="auto"/>
          </w:rPr>
          <w:t>https://ebookcentral.proquest.com/lib/trinity/reader.action?docID=1744144</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6E05C402" w14:textId="08EC6BC6" w:rsidR="11609607" w:rsidRDefault="4C6D24F5" w:rsidP="1A49F9C7">
      <w:pPr>
        <w:spacing w:line="278" w:lineRule="auto"/>
        <w:rPr>
          <w:rFonts w:ascii="Arial" w:eastAsia="Arial" w:hAnsi="Arial" w:cs="Arial"/>
        </w:rPr>
      </w:pPr>
      <w:r w:rsidRPr="1A49F9C7">
        <w:rPr>
          <w:rFonts w:ascii="Arial" w:eastAsia="Arial" w:hAnsi="Arial" w:cs="Arial"/>
        </w:rPr>
        <w:t xml:space="preserve">Pacey (2014). </w:t>
      </w:r>
      <w:r w:rsidRPr="1A49F9C7">
        <w:rPr>
          <w:rFonts w:ascii="Arial" w:eastAsia="Arial" w:hAnsi="Arial" w:cs="Arial"/>
          <w:i/>
          <w:iCs/>
        </w:rPr>
        <w:t>Professional Association for Childcare and Early Years</w:t>
      </w:r>
      <w:r w:rsidRPr="1A49F9C7">
        <w:rPr>
          <w:rFonts w:ascii="Arial" w:eastAsia="Arial" w:hAnsi="Arial" w:cs="Arial"/>
        </w:rPr>
        <w:t xml:space="preserve">. [online] Pacey.org.uk. Available at: </w:t>
      </w:r>
      <w:hyperlink r:id="rId12">
        <w:r w:rsidRPr="1A49F9C7">
          <w:rPr>
            <w:rStyle w:val="Hyperlink"/>
            <w:rFonts w:ascii="Arial" w:eastAsia="Arial" w:hAnsi="Arial" w:cs="Arial"/>
            <w:color w:val="auto"/>
          </w:rPr>
          <w:t>https://www.pacey.org.uk/</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31838E7F" w14:textId="5465AA92" w:rsidR="11609607" w:rsidRDefault="4C6D24F5" w:rsidP="1A49F9C7">
      <w:pPr>
        <w:spacing w:line="278" w:lineRule="auto"/>
        <w:rPr>
          <w:rFonts w:ascii="Arial" w:eastAsia="Arial" w:hAnsi="Arial" w:cs="Arial"/>
        </w:rPr>
      </w:pPr>
      <w:r w:rsidRPr="1A49F9C7">
        <w:rPr>
          <w:rFonts w:ascii="Arial" w:eastAsia="Arial" w:hAnsi="Arial" w:cs="Arial"/>
        </w:rPr>
        <w:t xml:space="preserve">Robinson, J. (2022). </w:t>
      </w:r>
      <w:r w:rsidRPr="1A49F9C7">
        <w:rPr>
          <w:rFonts w:ascii="Arial" w:eastAsia="Arial" w:hAnsi="Arial" w:cs="Arial"/>
          <w:i/>
          <w:iCs/>
        </w:rPr>
        <w:t>Master the Art of Reflection with Schön’s Reflective Model</w:t>
      </w:r>
      <w:r w:rsidRPr="1A49F9C7">
        <w:rPr>
          <w:rFonts w:ascii="Arial" w:eastAsia="Arial" w:hAnsi="Arial" w:cs="Arial"/>
        </w:rPr>
        <w:t xml:space="preserve">. [online] </w:t>
      </w:r>
      <w:proofErr w:type="spellStart"/>
      <w:r w:rsidRPr="1A49F9C7">
        <w:rPr>
          <w:rFonts w:ascii="Arial" w:eastAsia="Arial" w:hAnsi="Arial" w:cs="Arial"/>
        </w:rPr>
        <w:t>Crowjack</w:t>
      </w:r>
      <w:proofErr w:type="spellEnd"/>
      <w:r w:rsidRPr="1A49F9C7">
        <w:rPr>
          <w:rFonts w:ascii="Arial" w:eastAsia="Arial" w:hAnsi="Arial" w:cs="Arial"/>
        </w:rPr>
        <w:t xml:space="preserve">. Available at: </w:t>
      </w:r>
      <w:hyperlink r:id="rId13">
        <w:r w:rsidRPr="1A49F9C7">
          <w:rPr>
            <w:rStyle w:val="Hyperlink"/>
            <w:rFonts w:ascii="Arial" w:eastAsia="Arial" w:hAnsi="Arial" w:cs="Arial"/>
            <w:color w:val="auto"/>
          </w:rPr>
          <w:t>https://crowjack.com/blog/strategy/reflection-models/schon-reflective-model</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2DC1950C" w14:textId="5360293F" w:rsidR="11609607" w:rsidRDefault="4C6D24F5" w:rsidP="1A49F9C7">
      <w:pPr>
        <w:spacing w:line="278" w:lineRule="auto"/>
        <w:rPr>
          <w:rFonts w:ascii="Arial" w:eastAsia="Arial" w:hAnsi="Arial" w:cs="Arial"/>
        </w:rPr>
      </w:pPr>
      <w:r w:rsidRPr="1A49F9C7">
        <w:rPr>
          <w:rFonts w:ascii="Arial" w:eastAsia="Arial" w:hAnsi="Arial" w:cs="Arial"/>
        </w:rPr>
        <w:t xml:space="preserve">teachkloud.com. (2019). </w:t>
      </w:r>
      <w:r w:rsidRPr="1A49F9C7">
        <w:rPr>
          <w:rFonts w:ascii="Arial" w:eastAsia="Arial" w:hAnsi="Arial" w:cs="Arial"/>
          <w:i/>
          <w:iCs/>
        </w:rPr>
        <w:t xml:space="preserve">Reflective Practice in the Early Years – </w:t>
      </w:r>
      <w:proofErr w:type="spellStart"/>
      <w:r w:rsidRPr="1A49F9C7">
        <w:rPr>
          <w:rFonts w:ascii="Arial" w:eastAsia="Arial" w:hAnsi="Arial" w:cs="Arial"/>
          <w:i/>
          <w:iCs/>
        </w:rPr>
        <w:t>TeachKloud</w:t>
      </w:r>
      <w:proofErr w:type="spellEnd"/>
      <w:r w:rsidRPr="1A49F9C7">
        <w:rPr>
          <w:rFonts w:ascii="Arial" w:eastAsia="Arial" w:hAnsi="Arial" w:cs="Arial"/>
        </w:rPr>
        <w:t xml:space="preserve">. [online] Available at: </w:t>
      </w:r>
      <w:hyperlink r:id="rId14">
        <w:r w:rsidRPr="1A49F9C7">
          <w:rPr>
            <w:rStyle w:val="Hyperlink"/>
            <w:rFonts w:ascii="Arial" w:eastAsia="Arial" w:hAnsi="Arial" w:cs="Arial"/>
            <w:color w:val="auto"/>
          </w:rPr>
          <w:t>https://teachkloud.com/early-childhood-education/reflective-practice-in-the-early-years/</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1E11BF22" w14:textId="1C098EFC" w:rsidR="11609607" w:rsidRDefault="4C6D24F5" w:rsidP="1A49F9C7">
      <w:pPr>
        <w:spacing w:line="278" w:lineRule="auto"/>
        <w:rPr>
          <w:rFonts w:ascii="Arial" w:eastAsia="Arial" w:hAnsi="Arial" w:cs="Arial"/>
        </w:rPr>
      </w:pPr>
      <w:r w:rsidRPr="1A49F9C7">
        <w:rPr>
          <w:rFonts w:ascii="Arial" w:eastAsia="Arial" w:hAnsi="Arial" w:cs="Arial"/>
        </w:rPr>
        <w:t xml:space="preserve">Toole, L. (2023). </w:t>
      </w:r>
      <w:r w:rsidRPr="1A49F9C7">
        <w:rPr>
          <w:rFonts w:ascii="Arial" w:eastAsia="Arial" w:hAnsi="Arial" w:cs="Arial"/>
          <w:i/>
          <w:iCs/>
        </w:rPr>
        <w:t>The Importance of Reflective Practice in Early Years</w:t>
      </w:r>
      <w:r w:rsidRPr="1A49F9C7">
        <w:rPr>
          <w:rFonts w:ascii="Arial" w:eastAsia="Arial" w:hAnsi="Arial" w:cs="Arial"/>
        </w:rPr>
        <w:t xml:space="preserve">. [online] Showcase Training Ltd. Available at: </w:t>
      </w:r>
      <w:hyperlink r:id="rId15">
        <w:r w:rsidRPr="1A49F9C7">
          <w:rPr>
            <w:rStyle w:val="Hyperlink"/>
            <w:rFonts w:ascii="Arial" w:eastAsia="Arial" w:hAnsi="Arial" w:cs="Arial"/>
            <w:color w:val="auto"/>
          </w:rPr>
          <w:t>https://showcasetraining.co.uk/2023/12/06/the-importance-of-reflective-practice-in-early-years/</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0D884762" w14:textId="75F74861" w:rsidR="11609607" w:rsidRDefault="4C6D24F5" w:rsidP="1A49F9C7">
      <w:pPr>
        <w:spacing w:line="278" w:lineRule="auto"/>
        <w:rPr>
          <w:rFonts w:ascii="Arial" w:eastAsia="Arial" w:hAnsi="Arial" w:cs="Arial"/>
        </w:rPr>
      </w:pPr>
      <w:r w:rsidRPr="1A49F9C7">
        <w:rPr>
          <w:rFonts w:ascii="Arial" w:eastAsia="Arial" w:hAnsi="Arial" w:cs="Arial"/>
        </w:rPr>
        <w:t xml:space="preserve">University of Cambridge (2024). </w:t>
      </w:r>
      <w:r w:rsidRPr="1A49F9C7">
        <w:rPr>
          <w:rFonts w:ascii="Arial" w:eastAsia="Arial" w:hAnsi="Arial" w:cs="Arial"/>
          <w:i/>
          <w:iCs/>
        </w:rPr>
        <w:t>Reflective Practice toolkit: Models of Reflection</w:t>
      </w:r>
      <w:r w:rsidRPr="1A49F9C7">
        <w:rPr>
          <w:rFonts w:ascii="Arial" w:eastAsia="Arial" w:hAnsi="Arial" w:cs="Arial"/>
        </w:rPr>
        <w:t xml:space="preserve">. [online] University of Cambridge. Available at: </w:t>
      </w:r>
      <w:hyperlink r:id="rId16">
        <w:r w:rsidRPr="1A49F9C7">
          <w:rPr>
            <w:rStyle w:val="Hyperlink"/>
            <w:rFonts w:ascii="Arial" w:eastAsia="Arial" w:hAnsi="Arial" w:cs="Arial"/>
            <w:color w:val="auto"/>
          </w:rPr>
          <w:t>https://libguides.cam.ac.uk/reflectivepracticetoolkit/models</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3BDC39B3" w14:textId="3000D363" w:rsidR="11609607" w:rsidRDefault="4C6D24F5" w:rsidP="1A49F9C7">
      <w:pPr>
        <w:spacing w:line="278" w:lineRule="auto"/>
        <w:rPr>
          <w:rFonts w:ascii="Arial" w:eastAsia="Arial" w:hAnsi="Arial" w:cs="Arial"/>
        </w:rPr>
      </w:pPr>
      <w:r w:rsidRPr="1A49F9C7">
        <w:rPr>
          <w:rFonts w:ascii="Arial" w:eastAsia="Arial" w:hAnsi="Arial" w:cs="Arial"/>
        </w:rPr>
        <w:t xml:space="preserve">University of Hull (2024). </w:t>
      </w:r>
      <w:r w:rsidRPr="1A49F9C7">
        <w:rPr>
          <w:rFonts w:ascii="Arial" w:eastAsia="Arial" w:hAnsi="Arial" w:cs="Arial"/>
          <w:i/>
          <w:iCs/>
        </w:rPr>
        <w:t>Reflective writing: Kolb</w:t>
      </w:r>
      <w:r w:rsidRPr="1A49F9C7">
        <w:rPr>
          <w:rFonts w:ascii="Arial" w:eastAsia="Arial" w:hAnsi="Arial" w:cs="Arial"/>
        </w:rPr>
        <w:t xml:space="preserve">. [online] libguides.hull.ac.uk. Available at: </w:t>
      </w:r>
      <w:hyperlink r:id="rId17">
        <w:r w:rsidRPr="1A49F9C7">
          <w:rPr>
            <w:rStyle w:val="Hyperlink"/>
            <w:rFonts w:ascii="Arial" w:eastAsia="Arial" w:hAnsi="Arial" w:cs="Arial"/>
            <w:color w:val="auto"/>
          </w:rPr>
          <w:t>https://libguides.hull.ac.uk/reflectivewriting/kolb</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782C40BC" w14:textId="2C18FA25" w:rsidR="11609607" w:rsidRDefault="4C6D24F5" w:rsidP="1A49F9C7">
      <w:pPr>
        <w:spacing w:line="278" w:lineRule="auto"/>
        <w:rPr>
          <w:rFonts w:ascii="Arial" w:eastAsia="Arial" w:hAnsi="Arial" w:cs="Arial"/>
        </w:rPr>
      </w:pPr>
      <w:hyperlink>
        <w:r w:rsidRPr="1A49F9C7">
          <w:rPr>
            <w:rStyle w:val="Hyperlink"/>
            <w:rFonts w:ascii="Arial" w:eastAsia="Arial" w:hAnsi="Arial" w:cs="Arial"/>
            <w:color w:val="auto"/>
          </w:rPr>
          <w:t>www.ncl.ac.uk</w:t>
        </w:r>
      </w:hyperlink>
      <w:r w:rsidRPr="1A49F9C7">
        <w:rPr>
          <w:rFonts w:ascii="Arial" w:eastAsia="Arial" w:hAnsi="Arial" w:cs="Arial"/>
        </w:rPr>
        <w:t xml:space="preserve">. (n.d.). </w:t>
      </w:r>
      <w:r w:rsidRPr="1A49F9C7">
        <w:rPr>
          <w:rFonts w:ascii="Arial" w:eastAsia="Arial" w:hAnsi="Arial" w:cs="Arial"/>
          <w:i/>
          <w:iCs/>
        </w:rPr>
        <w:t>Reflective Practice - Academic Skills Kit - Newcastle University</w:t>
      </w:r>
      <w:r w:rsidRPr="1A49F9C7">
        <w:rPr>
          <w:rFonts w:ascii="Arial" w:eastAsia="Arial" w:hAnsi="Arial" w:cs="Arial"/>
        </w:rPr>
        <w:t xml:space="preserve">. [online] Available at: </w:t>
      </w:r>
      <w:hyperlink r:id="rId18">
        <w:r w:rsidRPr="1A49F9C7">
          <w:rPr>
            <w:rStyle w:val="Hyperlink"/>
            <w:rFonts w:ascii="Arial" w:eastAsia="Arial" w:hAnsi="Arial" w:cs="Arial"/>
            <w:color w:val="auto"/>
          </w:rPr>
          <w:t>https://www.ncl.ac.uk/academic-skills-kit/study-skills/independent-learning/reflective-practice/</w:t>
        </w:r>
      </w:hyperlink>
      <w:r w:rsidRPr="1A49F9C7">
        <w:rPr>
          <w:rFonts w:ascii="Arial" w:eastAsia="Arial" w:hAnsi="Arial" w:cs="Arial"/>
        </w:rPr>
        <w:t>. [accessed: 10</w:t>
      </w:r>
      <w:r w:rsidRPr="1A49F9C7">
        <w:rPr>
          <w:rFonts w:ascii="Arial" w:eastAsia="Arial" w:hAnsi="Arial" w:cs="Arial"/>
          <w:vertAlign w:val="superscript"/>
        </w:rPr>
        <w:t>th</w:t>
      </w:r>
      <w:r w:rsidRPr="1A49F9C7">
        <w:rPr>
          <w:rFonts w:ascii="Arial" w:eastAsia="Arial" w:hAnsi="Arial" w:cs="Arial"/>
        </w:rPr>
        <w:t xml:space="preserve"> October 2024]</w:t>
      </w:r>
    </w:p>
    <w:p w14:paraId="65E015ED" w14:textId="48C997CE" w:rsidR="11609607" w:rsidRDefault="11609607" w:rsidP="1A49F9C7">
      <w:pPr>
        <w:spacing w:line="360" w:lineRule="auto"/>
        <w:rPr>
          <w:rFonts w:ascii="Arial" w:eastAsia="Arial" w:hAnsi="Arial" w:cs="Arial"/>
        </w:rPr>
      </w:pPr>
    </w:p>
    <w:p w14:paraId="4DA7C6B5" w14:textId="717DEDD3" w:rsidR="11609607" w:rsidRDefault="11609607" w:rsidP="1A49F9C7">
      <w:pPr>
        <w:spacing w:line="360" w:lineRule="auto"/>
        <w:rPr>
          <w:rFonts w:ascii="Arial" w:eastAsia="Arial" w:hAnsi="Arial" w:cs="Arial"/>
          <w:b/>
          <w:bCs/>
          <w:u w:val="single"/>
        </w:rPr>
      </w:pPr>
    </w:p>
    <w:p w14:paraId="116DF2CC" w14:textId="3F647E35" w:rsidR="11609607" w:rsidRDefault="11609607" w:rsidP="1A49F9C7">
      <w:pPr>
        <w:spacing w:line="360" w:lineRule="auto"/>
        <w:rPr>
          <w:rFonts w:ascii="Arial" w:eastAsia="Arial" w:hAnsi="Arial" w:cs="Arial"/>
          <w:b/>
          <w:bCs/>
          <w:u w:val="single"/>
        </w:rPr>
      </w:pPr>
    </w:p>
    <w:p w14:paraId="31FDC5AA" w14:textId="03709CF9" w:rsidR="11609607" w:rsidRDefault="11609607" w:rsidP="1A49F9C7">
      <w:pPr>
        <w:spacing w:line="360" w:lineRule="auto"/>
        <w:rPr>
          <w:rFonts w:ascii="Arial" w:eastAsia="Arial" w:hAnsi="Arial" w:cs="Arial"/>
          <w:b/>
          <w:bCs/>
          <w:u w:val="single"/>
        </w:rPr>
      </w:pPr>
    </w:p>
    <w:p w14:paraId="7FDB0C30" w14:textId="2DF65F60" w:rsidR="11609607" w:rsidRDefault="11609607" w:rsidP="1A49F9C7">
      <w:pPr>
        <w:spacing w:line="360" w:lineRule="auto"/>
        <w:rPr>
          <w:rFonts w:ascii="Arial" w:eastAsia="Arial" w:hAnsi="Arial" w:cs="Arial"/>
          <w:b/>
          <w:bCs/>
          <w:u w:val="single"/>
        </w:rPr>
      </w:pPr>
    </w:p>
    <w:p w14:paraId="53FF3300" w14:textId="2BDAB789" w:rsidR="11609607" w:rsidRDefault="11609607" w:rsidP="1A49F9C7">
      <w:pPr>
        <w:spacing w:line="360" w:lineRule="auto"/>
        <w:rPr>
          <w:rFonts w:ascii="Arial" w:eastAsia="Arial" w:hAnsi="Arial" w:cs="Arial"/>
          <w:b/>
          <w:bCs/>
          <w:u w:val="single"/>
        </w:rPr>
      </w:pPr>
    </w:p>
    <w:p w14:paraId="33D11D64" w14:textId="4CFDAD83" w:rsidR="11609607" w:rsidRDefault="11609607" w:rsidP="1A49F9C7">
      <w:pPr>
        <w:spacing w:line="360" w:lineRule="auto"/>
        <w:rPr>
          <w:rFonts w:ascii="Arial" w:eastAsia="Arial" w:hAnsi="Arial" w:cs="Arial"/>
          <w:b/>
          <w:bCs/>
          <w:u w:val="single"/>
        </w:rPr>
      </w:pPr>
    </w:p>
    <w:p w14:paraId="5CB406DC" w14:textId="56A18F9A" w:rsidR="11609607" w:rsidRDefault="11609607" w:rsidP="1A49F9C7">
      <w:pPr>
        <w:spacing w:line="360" w:lineRule="auto"/>
        <w:rPr>
          <w:rFonts w:ascii="Arial" w:eastAsia="Arial" w:hAnsi="Arial" w:cs="Arial"/>
          <w:b/>
          <w:bCs/>
          <w:u w:val="single"/>
        </w:rPr>
      </w:pPr>
    </w:p>
    <w:p w14:paraId="3556D2E1" w14:textId="0DBEE656" w:rsidR="11609607" w:rsidRDefault="11609607" w:rsidP="1A49F9C7">
      <w:pPr>
        <w:spacing w:line="360" w:lineRule="auto"/>
        <w:rPr>
          <w:rFonts w:ascii="Arial" w:eastAsia="Arial" w:hAnsi="Arial" w:cs="Arial"/>
        </w:rPr>
      </w:pPr>
    </w:p>
    <w:p w14:paraId="7BB2D357" w14:textId="77F49BEB" w:rsidR="11609607" w:rsidRDefault="6A0921E0" w:rsidP="1A49F9C7">
      <w:pPr>
        <w:spacing w:line="360" w:lineRule="auto"/>
        <w:rPr>
          <w:rFonts w:ascii="Arial" w:eastAsia="Arial" w:hAnsi="Arial" w:cs="Arial"/>
        </w:rPr>
      </w:pPr>
      <w:r w:rsidRPr="1A49F9C7">
        <w:rPr>
          <w:rFonts w:ascii="Arial" w:eastAsia="Arial" w:hAnsi="Arial" w:cs="Arial"/>
        </w:rPr>
        <w:t>(ECEY4009/C)</w:t>
      </w:r>
    </w:p>
    <w:p w14:paraId="3D4267CC" w14:textId="6F47245D" w:rsidR="11609607" w:rsidRDefault="6A0921E0" w:rsidP="1A49F9C7">
      <w:pPr>
        <w:spacing w:line="360" w:lineRule="auto"/>
        <w:rPr>
          <w:rFonts w:ascii="Arial" w:eastAsia="Arial" w:hAnsi="Arial" w:cs="Arial"/>
        </w:rPr>
      </w:pPr>
      <w:r w:rsidRPr="1A49F9C7">
        <w:rPr>
          <w:rFonts w:ascii="Arial" w:eastAsia="Arial" w:hAnsi="Arial" w:cs="Arial"/>
        </w:rPr>
        <w:t>Word count-</w:t>
      </w:r>
      <w:r w:rsidR="0E3E782F" w:rsidRPr="1A49F9C7">
        <w:rPr>
          <w:rFonts w:ascii="Arial" w:eastAsia="Arial" w:hAnsi="Arial" w:cs="Arial"/>
        </w:rPr>
        <w:t xml:space="preserve"> 1,576 words</w:t>
      </w:r>
    </w:p>
    <w:p w14:paraId="7412EA65" w14:textId="7FF34180" w:rsidR="11609607" w:rsidRDefault="62C83AF1" w:rsidP="1A49F9C7">
      <w:pPr>
        <w:spacing w:line="360" w:lineRule="auto"/>
        <w:rPr>
          <w:rFonts w:ascii="Arial" w:eastAsia="Arial" w:hAnsi="Arial" w:cs="Arial"/>
          <w:b/>
          <w:bCs/>
          <w:u w:val="single"/>
        </w:rPr>
      </w:pPr>
      <w:r w:rsidRPr="1A49F9C7">
        <w:rPr>
          <w:rFonts w:ascii="Arial" w:eastAsia="Arial" w:hAnsi="Arial" w:cs="Arial"/>
          <w:b/>
          <w:bCs/>
          <w:u w:val="single"/>
        </w:rPr>
        <w:t>Written essay</w:t>
      </w:r>
    </w:p>
    <w:p w14:paraId="5696CEF5" w14:textId="7A165DF3" w:rsidR="11609607" w:rsidRDefault="65E21249" w:rsidP="1A49F9C7">
      <w:pPr>
        <w:spacing w:line="360" w:lineRule="auto"/>
        <w:rPr>
          <w:rFonts w:ascii="Arial" w:eastAsia="Arial" w:hAnsi="Arial" w:cs="Arial"/>
        </w:rPr>
      </w:pPr>
      <w:r w:rsidRPr="1A49F9C7">
        <w:rPr>
          <w:rFonts w:ascii="Arial" w:eastAsia="Arial" w:hAnsi="Arial" w:cs="Arial"/>
        </w:rPr>
        <w:t xml:space="preserve">(Longford Childcare Committee, 2017) </w:t>
      </w:r>
      <w:r w:rsidR="6CE96C24" w:rsidRPr="1A49F9C7">
        <w:rPr>
          <w:rFonts w:ascii="Arial" w:eastAsia="Arial" w:hAnsi="Arial" w:cs="Arial"/>
        </w:rPr>
        <w:t>has shown what professional practice</w:t>
      </w:r>
      <w:r w:rsidR="707E7168" w:rsidRPr="1A49F9C7">
        <w:rPr>
          <w:rFonts w:ascii="Arial" w:eastAsia="Arial" w:hAnsi="Arial" w:cs="Arial"/>
        </w:rPr>
        <w:t xml:space="preserve"> is</w:t>
      </w:r>
      <w:r w:rsidR="19988268" w:rsidRPr="1A49F9C7">
        <w:rPr>
          <w:rFonts w:ascii="Arial" w:eastAsia="Arial" w:hAnsi="Arial" w:cs="Arial"/>
        </w:rPr>
        <w:t>.</w:t>
      </w:r>
      <w:r w:rsidR="0DA063C9" w:rsidRPr="1A49F9C7">
        <w:rPr>
          <w:rFonts w:ascii="Arial" w:eastAsia="Arial" w:hAnsi="Arial" w:cs="Arial"/>
        </w:rPr>
        <w:t xml:space="preserve"> </w:t>
      </w:r>
      <w:r w:rsidR="3819CA3E" w:rsidRPr="1A49F9C7">
        <w:rPr>
          <w:rFonts w:ascii="Arial" w:eastAsia="Arial" w:hAnsi="Arial" w:cs="Arial"/>
        </w:rPr>
        <w:t xml:space="preserve">Being a practitioner in a professional manner </w:t>
      </w:r>
      <w:r w:rsidR="4E41825C" w:rsidRPr="1A49F9C7">
        <w:rPr>
          <w:rFonts w:ascii="Arial" w:eastAsia="Arial" w:hAnsi="Arial" w:cs="Arial"/>
        </w:rPr>
        <w:t>requires</w:t>
      </w:r>
      <w:r w:rsidR="1A424FD6" w:rsidRPr="1A49F9C7">
        <w:rPr>
          <w:rFonts w:ascii="Arial" w:eastAsia="Arial" w:hAnsi="Arial" w:cs="Arial"/>
        </w:rPr>
        <w:t xml:space="preserve"> </w:t>
      </w:r>
      <w:r w:rsidR="41478D88" w:rsidRPr="1A49F9C7">
        <w:rPr>
          <w:rFonts w:ascii="Arial" w:eastAsia="Arial" w:hAnsi="Arial" w:cs="Arial"/>
        </w:rPr>
        <w:t>necessary</w:t>
      </w:r>
      <w:r w:rsidR="1A424FD6" w:rsidRPr="1A49F9C7">
        <w:rPr>
          <w:rFonts w:ascii="Arial" w:eastAsia="Arial" w:hAnsi="Arial" w:cs="Arial"/>
        </w:rPr>
        <w:t xml:space="preserve"> knowledge, skills, values and </w:t>
      </w:r>
      <w:r w:rsidR="0F5DA71D" w:rsidRPr="1A49F9C7">
        <w:rPr>
          <w:rFonts w:ascii="Arial" w:eastAsia="Arial" w:hAnsi="Arial" w:cs="Arial"/>
        </w:rPr>
        <w:t xml:space="preserve">the </w:t>
      </w:r>
      <w:r w:rsidR="5E93A02E" w:rsidRPr="1A49F9C7">
        <w:rPr>
          <w:rFonts w:ascii="Arial" w:eastAsia="Arial" w:hAnsi="Arial" w:cs="Arial"/>
        </w:rPr>
        <w:t>appropriate</w:t>
      </w:r>
      <w:r w:rsidR="655CF992" w:rsidRPr="1A49F9C7">
        <w:rPr>
          <w:rFonts w:ascii="Arial" w:eastAsia="Arial" w:hAnsi="Arial" w:cs="Arial"/>
        </w:rPr>
        <w:t xml:space="preserve"> </w:t>
      </w:r>
      <w:r w:rsidR="742A2E2A" w:rsidRPr="1A49F9C7">
        <w:rPr>
          <w:rFonts w:ascii="Arial" w:eastAsia="Arial" w:hAnsi="Arial" w:cs="Arial"/>
        </w:rPr>
        <w:t>attitude</w:t>
      </w:r>
      <w:r w:rsidR="1154D0BE" w:rsidRPr="1A49F9C7">
        <w:rPr>
          <w:rFonts w:ascii="Arial" w:eastAsia="Arial" w:hAnsi="Arial" w:cs="Arial"/>
        </w:rPr>
        <w:t xml:space="preserve"> </w:t>
      </w:r>
      <w:proofErr w:type="gramStart"/>
      <w:r w:rsidR="1154D0BE" w:rsidRPr="1A49F9C7">
        <w:rPr>
          <w:rFonts w:ascii="Arial" w:eastAsia="Arial" w:hAnsi="Arial" w:cs="Arial"/>
        </w:rPr>
        <w:t xml:space="preserve">and </w:t>
      </w:r>
      <w:r w:rsidR="185F4C98" w:rsidRPr="1A49F9C7">
        <w:rPr>
          <w:rFonts w:ascii="Arial" w:eastAsia="Arial" w:hAnsi="Arial" w:cs="Arial"/>
        </w:rPr>
        <w:t>also</w:t>
      </w:r>
      <w:proofErr w:type="gramEnd"/>
      <w:r w:rsidR="185F4C98" w:rsidRPr="1A49F9C7">
        <w:rPr>
          <w:rFonts w:ascii="Arial" w:eastAsia="Arial" w:hAnsi="Arial" w:cs="Arial"/>
        </w:rPr>
        <w:t xml:space="preserve"> </w:t>
      </w:r>
      <w:r w:rsidR="0864FFF0" w:rsidRPr="1A49F9C7">
        <w:rPr>
          <w:rFonts w:ascii="Arial" w:eastAsia="Arial" w:hAnsi="Arial" w:cs="Arial"/>
        </w:rPr>
        <w:t>correct</w:t>
      </w:r>
      <w:r w:rsidR="1154D0BE" w:rsidRPr="1A49F9C7">
        <w:rPr>
          <w:rFonts w:ascii="Arial" w:eastAsia="Arial" w:hAnsi="Arial" w:cs="Arial"/>
        </w:rPr>
        <w:t xml:space="preserve"> </w:t>
      </w:r>
      <w:r w:rsidR="5024FAB2" w:rsidRPr="1A49F9C7">
        <w:rPr>
          <w:rFonts w:ascii="Arial" w:eastAsia="Arial" w:hAnsi="Arial" w:cs="Arial"/>
        </w:rPr>
        <w:t>responsibilities</w:t>
      </w:r>
      <w:r w:rsidR="0F5DA71D" w:rsidRPr="1A49F9C7">
        <w:rPr>
          <w:rFonts w:ascii="Arial" w:eastAsia="Arial" w:hAnsi="Arial" w:cs="Arial"/>
        </w:rPr>
        <w:t xml:space="preserve"> in the job role. </w:t>
      </w:r>
      <w:r w:rsidR="4BE56A4F" w:rsidRPr="1A49F9C7">
        <w:rPr>
          <w:rFonts w:ascii="Arial" w:eastAsia="Arial" w:hAnsi="Arial" w:cs="Arial"/>
        </w:rPr>
        <w:t xml:space="preserve">Having professional practice in the </w:t>
      </w:r>
      <w:r w:rsidR="401203E5" w:rsidRPr="1A49F9C7">
        <w:rPr>
          <w:rFonts w:ascii="Arial" w:eastAsia="Arial" w:hAnsi="Arial" w:cs="Arial"/>
        </w:rPr>
        <w:t>workplace</w:t>
      </w:r>
      <w:r w:rsidR="4BE56A4F" w:rsidRPr="1A49F9C7">
        <w:rPr>
          <w:rFonts w:ascii="Arial" w:eastAsia="Arial" w:hAnsi="Arial" w:cs="Arial"/>
        </w:rPr>
        <w:t xml:space="preserve"> </w:t>
      </w:r>
      <w:r w:rsidR="795AD6AC" w:rsidRPr="1A49F9C7">
        <w:rPr>
          <w:rFonts w:ascii="Arial" w:eastAsia="Arial" w:hAnsi="Arial" w:cs="Arial"/>
        </w:rPr>
        <w:t>requires</w:t>
      </w:r>
      <w:r w:rsidR="4BE56A4F" w:rsidRPr="1A49F9C7">
        <w:rPr>
          <w:rFonts w:ascii="Arial" w:eastAsia="Arial" w:hAnsi="Arial" w:cs="Arial"/>
        </w:rPr>
        <w:t xml:space="preserve"> </w:t>
      </w:r>
      <w:proofErr w:type="gramStart"/>
      <w:r w:rsidR="4BE56A4F" w:rsidRPr="1A49F9C7">
        <w:rPr>
          <w:rFonts w:ascii="Arial" w:eastAsia="Arial" w:hAnsi="Arial" w:cs="Arial"/>
        </w:rPr>
        <w:t xml:space="preserve">a </w:t>
      </w:r>
      <w:r w:rsidR="4D0A8DE2" w:rsidRPr="1A49F9C7">
        <w:rPr>
          <w:rFonts w:ascii="Arial" w:eastAsia="Arial" w:hAnsi="Arial" w:cs="Arial"/>
        </w:rPr>
        <w:t>consistent</w:t>
      </w:r>
      <w:proofErr w:type="gramEnd"/>
      <w:r w:rsidR="04BB079B" w:rsidRPr="1A49F9C7">
        <w:rPr>
          <w:rFonts w:ascii="Arial" w:eastAsia="Arial" w:hAnsi="Arial" w:cs="Arial"/>
        </w:rPr>
        <w:t xml:space="preserve"> </w:t>
      </w:r>
      <w:r w:rsidR="34AD1833" w:rsidRPr="1A49F9C7">
        <w:rPr>
          <w:rFonts w:ascii="Arial" w:eastAsia="Arial" w:hAnsi="Arial" w:cs="Arial"/>
        </w:rPr>
        <w:t>reflection</w:t>
      </w:r>
      <w:r w:rsidR="04BB079B" w:rsidRPr="1A49F9C7">
        <w:rPr>
          <w:rFonts w:ascii="Arial" w:eastAsia="Arial" w:hAnsi="Arial" w:cs="Arial"/>
        </w:rPr>
        <w:t xml:space="preserve"> </w:t>
      </w:r>
      <w:r w:rsidR="214AB7F6" w:rsidRPr="1A49F9C7">
        <w:rPr>
          <w:rFonts w:ascii="Arial" w:eastAsia="Arial" w:hAnsi="Arial" w:cs="Arial"/>
        </w:rPr>
        <w:t>upon</w:t>
      </w:r>
      <w:r w:rsidR="04BB079B" w:rsidRPr="1A49F9C7">
        <w:rPr>
          <w:rFonts w:ascii="Arial" w:eastAsia="Arial" w:hAnsi="Arial" w:cs="Arial"/>
        </w:rPr>
        <w:t xml:space="preserve"> the practice </w:t>
      </w:r>
      <w:r w:rsidR="7AAF7E7D" w:rsidRPr="1A49F9C7">
        <w:rPr>
          <w:rFonts w:ascii="Arial" w:eastAsia="Arial" w:hAnsi="Arial" w:cs="Arial"/>
        </w:rPr>
        <w:t xml:space="preserve">and lastly </w:t>
      </w:r>
      <w:r w:rsidR="49ECC40B" w:rsidRPr="1A49F9C7">
        <w:rPr>
          <w:rFonts w:ascii="Arial" w:eastAsia="Arial" w:hAnsi="Arial" w:cs="Arial"/>
        </w:rPr>
        <w:t>engagement</w:t>
      </w:r>
      <w:r w:rsidR="7AAF7E7D" w:rsidRPr="1A49F9C7">
        <w:rPr>
          <w:rFonts w:ascii="Arial" w:eastAsia="Arial" w:hAnsi="Arial" w:cs="Arial"/>
        </w:rPr>
        <w:t xml:space="preserve"> </w:t>
      </w:r>
      <w:r w:rsidR="44C90EF0" w:rsidRPr="1A49F9C7">
        <w:rPr>
          <w:rFonts w:ascii="Arial" w:eastAsia="Arial" w:hAnsi="Arial" w:cs="Arial"/>
        </w:rPr>
        <w:t xml:space="preserve">ongoing, supported professional </w:t>
      </w:r>
      <w:r w:rsidR="20F4E217" w:rsidRPr="1A49F9C7">
        <w:rPr>
          <w:rFonts w:ascii="Arial" w:eastAsia="Arial" w:hAnsi="Arial" w:cs="Arial"/>
        </w:rPr>
        <w:t>development</w:t>
      </w:r>
      <w:r w:rsidR="7BA545B6" w:rsidRPr="1A49F9C7">
        <w:rPr>
          <w:rFonts w:ascii="Arial" w:eastAsia="Arial" w:hAnsi="Arial" w:cs="Arial"/>
        </w:rPr>
        <w:t xml:space="preserve">. </w:t>
      </w:r>
    </w:p>
    <w:p w14:paraId="7FDB9358" w14:textId="52A99AFD" w:rsidR="7A45FAAE" w:rsidRDefault="7A45FAAE" w:rsidP="611EFE73">
      <w:pPr>
        <w:spacing w:line="360" w:lineRule="auto"/>
        <w:rPr>
          <w:rFonts w:ascii="Arial" w:eastAsia="Arial" w:hAnsi="Arial" w:cs="Arial"/>
        </w:rPr>
      </w:pPr>
      <w:r w:rsidRPr="611EFE73">
        <w:rPr>
          <w:rFonts w:ascii="Arial" w:eastAsia="Arial" w:hAnsi="Arial" w:cs="Arial"/>
        </w:rPr>
        <w:t>According to</w:t>
      </w:r>
      <w:r w:rsidR="7AD4F7D3" w:rsidRPr="611EFE73">
        <w:rPr>
          <w:rFonts w:ascii="Arial" w:eastAsia="Arial" w:hAnsi="Arial" w:cs="Arial"/>
        </w:rPr>
        <w:t xml:space="preserve"> (the lead professional: practitioners’ guide Integrated working to improve outcomes for children and young people PHOTO REDACTED DUE TO THIRD PARTY RIGHTS OR OTHER LEGAL ISSUES, n.d.)  </w:t>
      </w:r>
      <w:proofErr w:type="gramStart"/>
      <w:r w:rsidR="35653370" w:rsidRPr="611EFE73">
        <w:rPr>
          <w:rFonts w:ascii="Arial" w:eastAsia="Arial" w:hAnsi="Arial" w:cs="Arial"/>
        </w:rPr>
        <w:t>a</w:t>
      </w:r>
      <w:r w:rsidR="630F6268" w:rsidRPr="611EFE73">
        <w:rPr>
          <w:rFonts w:ascii="Arial" w:eastAsia="Arial" w:hAnsi="Arial" w:cs="Arial"/>
        </w:rPr>
        <w:t xml:space="preserve"> professional</w:t>
      </w:r>
      <w:proofErr w:type="gramEnd"/>
      <w:r w:rsidR="630F6268" w:rsidRPr="611EFE73">
        <w:rPr>
          <w:rFonts w:ascii="Arial" w:eastAsia="Arial" w:hAnsi="Arial" w:cs="Arial"/>
        </w:rPr>
        <w:t xml:space="preserve"> practitioner</w:t>
      </w:r>
      <w:r w:rsidRPr="611EFE73">
        <w:rPr>
          <w:rFonts w:ascii="Arial" w:eastAsia="Arial" w:hAnsi="Arial" w:cs="Arial"/>
        </w:rPr>
        <w:t xml:space="preserve"> is </w:t>
      </w:r>
      <w:r w:rsidR="3ADCC618" w:rsidRPr="611EFE73">
        <w:rPr>
          <w:rFonts w:ascii="Arial" w:eastAsia="Arial" w:hAnsi="Arial" w:cs="Arial"/>
        </w:rPr>
        <w:t>a worker</w:t>
      </w:r>
      <w:r w:rsidRPr="611EFE73">
        <w:rPr>
          <w:rFonts w:ascii="Arial" w:eastAsia="Arial" w:hAnsi="Arial" w:cs="Arial"/>
        </w:rPr>
        <w:t xml:space="preserve"> that </w:t>
      </w:r>
      <w:r w:rsidR="1434CC0F" w:rsidRPr="611EFE73">
        <w:rPr>
          <w:rFonts w:ascii="Arial" w:eastAsia="Arial" w:hAnsi="Arial" w:cs="Arial"/>
        </w:rPr>
        <w:t>has</w:t>
      </w:r>
      <w:r w:rsidRPr="611EFE73">
        <w:rPr>
          <w:rFonts w:ascii="Arial" w:eastAsia="Arial" w:hAnsi="Arial" w:cs="Arial"/>
        </w:rPr>
        <w:t xml:space="preserve"> strong </w:t>
      </w:r>
      <w:r w:rsidR="1F95AB58" w:rsidRPr="611EFE73">
        <w:rPr>
          <w:rFonts w:ascii="Arial" w:eastAsia="Arial" w:hAnsi="Arial" w:cs="Arial"/>
        </w:rPr>
        <w:t>communication skills, sensi</w:t>
      </w:r>
      <w:r w:rsidR="52012180" w:rsidRPr="611EFE73">
        <w:rPr>
          <w:rFonts w:ascii="Arial" w:eastAsia="Arial" w:hAnsi="Arial" w:cs="Arial"/>
        </w:rPr>
        <w:t>tiv</w:t>
      </w:r>
      <w:r w:rsidR="1F95AB58" w:rsidRPr="611EFE73">
        <w:rPr>
          <w:rFonts w:ascii="Arial" w:eastAsia="Arial" w:hAnsi="Arial" w:cs="Arial"/>
        </w:rPr>
        <w:t>ity and display di</w:t>
      </w:r>
      <w:r w:rsidR="572D952B" w:rsidRPr="611EFE73">
        <w:rPr>
          <w:rFonts w:ascii="Arial" w:eastAsia="Arial" w:hAnsi="Arial" w:cs="Arial"/>
        </w:rPr>
        <w:t xml:space="preserve">plomacy and </w:t>
      </w:r>
      <w:r w:rsidR="107F1B4E" w:rsidRPr="611EFE73">
        <w:rPr>
          <w:rFonts w:ascii="Arial" w:eastAsia="Arial" w:hAnsi="Arial" w:cs="Arial"/>
        </w:rPr>
        <w:t>is</w:t>
      </w:r>
      <w:r w:rsidR="572D952B" w:rsidRPr="611EFE73">
        <w:rPr>
          <w:rFonts w:ascii="Arial" w:eastAsia="Arial" w:hAnsi="Arial" w:cs="Arial"/>
        </w:rPr>
        <w:t xml:space="preserve"> also </w:t>
      </w:r>
      <w:r w:rsidR="34FC61BF" w:rsidRPr="611EFE73">
        <w:rPr>
          <w:rFonts w:ascii="Arial" w:eastAsia="Arial" w:hAnsi="Arial" w:cs="Arial"/>
        </w:rPr>
        <w:t>capable</w:t>
      </w:r>
      <w:r w:rsidR="572D952B" w:rsidRPr="611EFE73">
        <w:rPr>
          <w:rFonts w:ascii="Arial" w:eastAsia="Arial" w:hAnsi="Arial" w:cs="Arial"/>
        </w:rPr>
        <w:t xml:space="preserve"> of building and gaining trusted relationships with people around them</w:t>
      </w:r>
      <w:r w:rsidR="3C1E394E" w:rsidRPr="611EFE73">
        <w:rPr>
          <w:rFonts w:ascii="Arial" w:eastAsia="Arial" w:hAnsi="Arial" w:cs="Arial"/>
        </w:rPr>
        <w:t>.</w:t>
      </w:r>
      <w:r w:rsidR="572D952B" w:rsidRPr="611EFE73">
        <w:rPr>
          <w:rFonts w:ascii="Arial" w:eastAsia="Arial" w:hAnsi="Arial" w:cs="Arial"/>
        </w:rPr>
        <w:t xml:space="preserve"> </w:t>
      </w:r>
      <w:r w:rsidR="49D296D5" w:rsidRPr="611EFE73">
        <w:rPr>
          <w:rFonts w:ascii="Arial" w:eastAsia="Arial" w:hAnsi="Arial" w:cs="Arial"/>
        </w:rPr>
        <w:t xml:space="preserve">It is also </w:t>
      </w:r>
      <w:r w:rsidR="79F1F556" w:rsidRPr="611EFE73">
        <w:rPr>
          <w:rFonts w:ascii="Arial" w:eastAsia="Arial" w:hAnsi="Arial" w:cs="Arial"/>
        </w:rPr>
        <w:t>crucial</w:t>
      </w:r>
      <w:r w:rsidR="0FDDFBFC" w:rsidRPr="611EFE73">
        <w:rPr>
          <w:rFonts w:ascii="Arial" w:eastAsia="Arial" w:hAnsi="Arial" w:cs="Arial"/>
        </w:rPr>
        <w:t xml:space="preserve"> to </w:t>
      </w:r>
      <w:r w:rsidR="7AFA89ED" w:rsidRPr="611EFE73">
        <w:rPr>
          <w:rFonts w:ascii="Arial" w:eastAsia="Arial" w:hAnsi="Arial" w:cs="Arial"/>
        </w:rPr>
        <w:t xml:space="preserve">establish a trusting and successful </w:t>
      </w:r>
      <w:r w:rsidR="320CF24A" w:rsidRPr="611EFE73">
        <w:rPr>
          <w:rFonts w:ascii="Arial" w:eastAsia="Arial" w:hAnsi="Arial" w:cs="Arial"/>
        </w:rPr>
        <w:t>relationship</w:t>
      </w:r>
      <w:r w:rsidR="7AFA89ED" w:rsidRPr="611EFE73">
        <w:rPr>
          <w:rFonts w:ascii="Arial" w:eastAsia="Arial" w:hAnsi="Arial" w:cs="Arial"/>
        </w:rPr>
        <w:t xml:space="preserve"> with the children </w:t>
      </w:r>
      <w:r w:rsidR="4D20F9EE" w:rsidRPr="611EFE73">
        <w:rPr>
          <w:rFonts w:ascii="Arial" w:eastAsia="Arial" w:hAnsi="Arial" w:cs="Arial"/>
        </w:rPr>
        <w:t>and just as importantly with</w:t>
      </w:r>
      <w:r w:rsidR="3322E779" w:rsidRPr="611EFE73">
        <w:rPr>
          <w:rFonts w:ascii="Arial" w:eastAsia="Arial" w:hAnsi="Arial" w:cs="Arial"/>
        </w:rPr>
        <w:t xml:space="preserve"> the </w:t>
      </w:r>
      <w:r w:rsidR="20161B7E" w:rsidRPr="611EFE73">
        <w:rPr>
          <w:rFonts w:ascii="Arial" w:eastAsia="Arial" w:hAnsi="Arial" w:cs="Arial"/>
        </w:rPr>
        <w:t>child's</w:t>
      </w:r>
      <w:r w:rsidR="4D20F9EE" w:rsidRPr="611EFE73">
        <w:rPr>
          <w:rFonts w:ascii="Arial" w:eastAsia="Arial" w:hAnsi="Arial" w:cs="Arial"/>
        </w:rPr>
        <w:t xml:space="preserve"> parents/carers</w:t>
      </w:r>
      <w:r w:rsidR="29D01CAE" w:rsidRPr="611EFE73">
        <w:rPr>
          <w:rFonts w:ascii="Arial" w:eastAsia="Arial" w:hAnsi="Arial" w:cs="Arial"/>
        </w:rPr>
        <w:t>.</w:t>
      </w:r>
      <w:r w:rsidR="4D20F9EE" w:rsidRPr="611EFE73">
        <w:rPr>
          <w:rFonts w:ascii="Arial" w:eastAsia="Arial" w:hAnsi="Arial" w:cs="Arial"/>
        </w:rPr>
        <w:t xml:space="preserve"> </w:t>
      </w:r>
      <w:r w:rsidR="2EA89458" w:rsidRPr="611EFE73">
        <w:rPr>
          <w:rFonts w:ascii="Arial" w:eastAsia="Arial" w:hAnsi="Arial" w:cs="Arial"/>
        </w:rPr>
        <w:t>A professional should emp</w:t>
      </w:r>
      <w:r w:rsidR="5FB948B8" w:rsidRPr="611EFE73">
        <w:rPr>
          <w:rFonts w:ascii="Arial" w:eastAsia="Arial" w:hAnsi="Arial" w:cs="Arial"/>
        </w:rPr>
        <w:t xml:space="preserve">ower </w:t>
      </w:r>
      <w:r w:rsidR="0C004354" w:rsidRPr="611EFE73">
        <w:rPr>
          <w:rFonts w:ascii="Arial" w:eastAsia="Arial" w:hAnsi="Arial" w:cs="Arial"/>
        </w:rPr>
        <w:t>other</w:t>
      </w:r>
      <w:r w:rsidR="4498DE88" w:rsidRPr="611EFE73">
        <w:rPr>
          <w:rFonts w:ascii="Arial" w:eastAsia="Arial" w:hAnsi="Arial" w:cs="Arial"/>
        </w:rPr>
        <w:t>s such as</w:t>
      </w:r>
      <w:r w:rsidR="0639E8DE" w:rsidRPr="611EFE73">
        <w:rPr>
          <w:rFonts w:ascii="Arial" w:eastAsia="Arial" w:hAnsi="Arial" w:cs="Arial"/>
        </w:rPr>
        <w:t xml:space="preserve"> children</w:t>
      </w:r>
      <w:r w:rsidR="0574B495" w:rsidRPr="611EFE73">
        <w:rPr>
          <w:rFonts w:ascii="Arial" w:eastAsia="Arial" w:hAnsi="Arial" w:cs="Arial"/>
        </w:rPr>
        <w:t xml:space="preserve">, </w:t>
      </w:r>
      <w:r w:rsidR="0639E8DE" w:rsidRPr="611EFE73">
        <w:rPr>
          <w:rFonts w:ascii="Arial" w:eastAsia="Arial" w:hAnsi="Arial" w:cs="Arial"/>
        </w:rPr>
        <w:t>parents</w:t>
      </w:r>
      <w:r w:rsidR="234672EB" w:rsidRPr="611EFE73">
        <w:rPr>
          <w:rFonts w:ascii="Arial" w:eastAsia="Arial" w:hAnsi="Arial" w:cs="Arial"/>
        </w:rPr>
        <w:t xml:space="preserve"> and carers</w:t>
      </w:r>
      <w:r w:rsidR="0C004354" w:rsidRPr="611EFE73">
        <w:rPr>
          <w:rFonts w:ascii="Arial" w:eastAsia="Arial" w:hAnsi="Arial" w:cs="Arial"/>
        </w:rPr>
        <w:t>, help</w:t>
      </w:r>
      <w:r w:rsidR="02D57E71" w:rsidRPr="611EFE73">
        <w:rPr>
          <w:rFonts w:ascii="Arial" w:eastAsia="Arial" w:hAnsi="Arial" w:cs="Arial"/>
        </w:rPr>
        <w:t xml:space="preserve">ing and </w:t>
      </w:r>
      <w:r w:rsidR="333090D6" w:rsidRPr="611EFE73">
        <w:rPr>
          <w:rFonts w:ascii="Arial" w:eastAsia="Arial" w:hAnsi="Arial" w:cs="Arial"/>
        </w:rPr>
        <w:t>assisting t</w:t>
      </w:r>
      <w:r w:rsidR="02D57E71" w:rsidRPr="611EFE73">
        <w:rPr>
          <w:rFonts w:ascii="Arial" w:eastAsia="Arial" w:hAnsi="Arial" w:cs="Arial"/>
        </w:rPr>
        <w:t xml:space="preserve">hem to make informed </w:t>
      </w:r>
      <w:r w:rsidR="034F14B8" w:rsidRPr="611EFE73">
        <w:rPr>
          <w:rFonts w:ascii="Arial" w:eastAsia="Arial" w:hAnsi="Arial" w:cs="Arial"/>
        </w:rPr>
        <w:t>decisions</w:t>
      </w:r>
      <w:r w:rsidR="02D57E71" w:rsidRPr="611EFE73">
        <w:rPr>
          <w:rFonts w:ascii="Arial" w:eastAsia="Arial" w:hAnsi="Arial" w:cs="Arial"/>
        </w:rPr>
        <w:t xml:space="preserve"> and </w:t>
      </w:r>
      <w:r w:rsidR="7CD11F9D" w:rsidRPr="611EFE73">
        <w:rPr>
          <w:rFonts w:ascii="Arial" w:eastAsia="Arial" w:hAnsi="Arial" w:cs="Arial"/>
        </w:rPr>
        <w:t xml:space="preserve">providing </w:t>
      </w:r>
      <w:r w:rsidR="759A5AC3" w:rsidRPr="611EFE73">
        <w:rPr>
          <w:rFonts w:ascii="Arial" w:eastAsia="Arial" w:hAnsi="Arial" w:cs="Arial"/>
        </w:rPr>
        <w:t xml:space="preserve">all constructive </w:t>
      </w:r>
      <w:r w:rsidR="20817C19" w:rsidRPr="611EFE73">
        <w:rPr>
          <w:rFonts w:ascii="Arial" w:eastAsia="Arial" w:hAnsi="Arial" w:cs="Arial"/>
        </w:rPr>
        <w:t>challenges</w:t>
      </w:r>
      <w:r w:rsidR="759A5AC3" w:rsidRPr="611EFE73">
        <w:rPr>
          <w:rFonts w:ascii="Arial" w:eastAsia="Arial" w:hAnsi="Arial" w:cs="Arial"/>
        </w:rPr>
        <w:t xml:space="preserve"> whenever </w:t>
      </w:r>
      <w:r w:rsidR="08C8F153" w:rsidRPr="611EFE73">
        <w:rPr>
          <w:rFonts w:ascii="Arial" w:eastAsia="Arial" w:hAnsi="Arial" w:cs="Arial"/>
        </w:rPr>
        <w:t>necessary.</w:t>
      </w:r>
      <w:r w:rsidR="2E448897" w:rsidRPr="611EFE73">
        <w:rPr>
          <w:rFonts w:ascii="Arial" w:eastAsia="Arial" w:hAnsi="Arial" w:cs="Arial"/>
        </w:rPr>
        <w:t xml:space="preserve"> </w:t>
      </w:r>
      <w:r w:rsidR="31A30615" w:rsidRPr="611EFE73">
        <w:rPr>
          <w:rFonts w:ascii="Arial" w:eastAsia="Arial" w:hAnsi="Arial" w:cs="Arial"/>
        </w:rPr>
        <w:t xml:space="preserve">A </w:t>
      </w:r>
      <w:r w:rsidR="11FB6B89" w:rsidRPr="611EFE73">
        <w:rPr>
          <w:rFonts w:ascii="Arial" w:eastAsia="Arial" w:hAnsi="Arial" w:cs="Arial"/>
        </w:rPr>
        <w:t>professional</w:t>
      </w:r>
      <w:r w:rsidR="78EEC5B0" w:rsidRPr="611EFE73">
        <w:rPr>
          <w:rFonts w:ascii="Arial" w:eastAsia="Arial" w:hAnsi="Arial" w:cs="Arial"/>
        </w:rPr>
        <w:t xml:space="preserve"> </w:t>
      </w:r>
      <w:r w:rsidR="33F6DF2C" w:rsidRPr="611EFE73">
        <w:rPr>
          <w:rFonts w:ascii="Arial" w:eastAsia="Arial" w:hAnsi="Arial" w:cs="Arial"/>
        </w:rPr>
        <w:t>practitioner</w:t>
      </w:r>
      <w:r w:rsidR="78EEC5B0" w:rsidRPr="611EFE73">
        <w:rPr>
          <w:rFonts w:ascii="Arial" w:eastAsia="Arial" w:hAnsi="Arial" w:cs="Arial"/>
        </w:rPr>
        <w:t xml:space="preserve"> understand</w:t>
      </w:r>
      <w:r w:rsidR="056CF541" w:rsidRPr="611EFE73">
        <w:rPr>
          <w:rFonts w:ascii="Arial" w:eastAsia="Arial" w:hAnsi="Arial" w:cs="Arial"/>
        </w:rPr>
        <w:t xml:space="preserve">s the importance of teamwork as </w:t>
      </w:r>
      <w:r w:rsidR="6FA2C933" w:rsidRPr="611EFE73">
        <w:rPr>
          <w:rFonts w:ascii="Arial" w:eastAsia="Arial" w:hAnsi="Arial" w:cs="Arial"/>
        </w:rPr>
        <w:t>it's</w:t>
      </w:r>
      <w:r w:rsidR="056CF541" w:rsidRPr="611EFE73">
        <w:rPr>
          <w:rFonts w:ascii="Arial" w:eastAsia="Arial" w:hAnsi="Arial" w:cs="Arial"/>
        </w:rPr>
        <w:t xml:space="preserve"> crucial for </w:t>
      </w:r>
      <w:r w:rsidR="1BE7B799" w:rsidRPr="611EFE73">
        <w:rPr>
          <w:rFonts w:ascii="Arial" w:eastAsia="Arial" w:hAnsi="Arial" w:cs="Arial"/>
        </w:rPr>
        <w:t xml:space="preserve">providing effective support. </w:t>
      </w:r>
      <w:r w:rsidR="323C9535" w:rsidRPr="611EFE73">
        <w:rPr>
          <w:rFonts w:ascii="Arial" w:eastAsia="Arial" w:hAnsi="Arial" w:cs="Arial"/>
        </w:rPr>
        <w:t>Lastly a professional</w:t>
      </w:r>
      <w:r w:rsidR="2A65977B" w:rsidRPr="611EFE73">
        <w:rPr>
          <w:rFonts w:ascii="Arial" w:eastAsia="Arial" w:hAnsi="Arial" w:cs="Arial"/>
        </w:rPr>
        <w:t xml:space="preserve"> maintains a strong ethical standard</w:t>
      </w:r>
      <w:r w:rsidR="323C9535" w:rsidRPr="611EFE73">
        <w:rPr>
          <w:rFonts w:ascii="Arial" w:eastAsia="Arial" w:hAnsi="Arial" w:cs="Arial"/>
        </w:rPr>
        <w:t xml:space="preserve"> </w:t>
      </w:r>
      <w:r w:rsidR="4A425E39" w:rsidRPr="611EFE73">
        <w:rPr>
          <w:rFonts w:ascii="Arial" w:eastAsia="Arial" w:hAnsi="Arial" w:cs="Arial"/>
        </w:rPr>
        <w:t xml:space="preserve">and </w:t>
      </w:r>
      <w:r w:rsidR="6A78904B" w:rsidRPr="611EFE73">
        <w:rPr>
          <w:rFonts w:ascii="Arial" w:eastAsia="Arial" w:hAnsi="Arial" w:cs="Arial"/>
        </w:rPr>
        <w:t>continues</w:t>
      </w:r>
      <w:r w:rsidR="4A425E39" w:rsidRPr="611EFE73">
        <w:rPr>
          <w:rFonts w:ascii="Arial" w:eastAsia="Arial" w:hAnsi="Arial" w:cs="Arial"/>
        </w:rPr>
        <w:t xml:space="preserve"> to maintain a high standard of work </w:t>
      </w:r>
      <w:r w:rsidR="16361457" w:rsidRPr="611EFE73">
        <w:rPr>
          <w:rFonts w:ascii="Arial" w:eastAsia="Arial" w:hAnsi="Arial" w:cs="Arial"/>
        </w:rPr>
        <w:t xml:space="preserve">when </w:t>
      </w:r>
      <w:r w:rsidR="323C9535" w:rsidRPr="611EFE73">
        <w:rPr>
          <w:rFonts w:ascii="Arial" w:eastAsia="Arial" w:hAnsi="Arial" w:cs="Arial"/>
        </w:rPr>
        <w:t>tak</w:t>
      </w:r>
      <w:r w:rsidR="327FB0C3" w:rsidRPr="611EFE73">
        <w:rPr>
          <w:rFonts w:ascii="Arial" w:eastAsia="Arial" w:hAnsi="Arial" w:cs="Arial"/>
        </w:rPr>
        <w:t xml:space="preserve">ing </w:t>
      </w:r>
      <w:r w:rsidR="323C9535" w:rsidRPr="611EFE73">
        <w:rPr>
          <w:rFonts w:ascii="Arial" w:eastAsia="Arial" w:hAnsi="Arial" w:cs="Arial"/>
        </w:rPr>
        <w:t>all accountability for any actions within the</w:t>
      </w:r>
      <w:r w:rsidR="24C74D79" w:rsidRPr="611EFE73">
        <w:rPr>
          <w:rFonts w:ascii="Arial" w:eastAsia="Arial" w:hAnsi="Arial" w:cs="Arial"/>
        </w:rPr>
        <w:t xml:space="preserve"> r</w:t>
      </w:r>
      <w:r w:rsidR="20E7D929" w:rsidRPr="611EFE73">
        <w:rPr>
          <w:rFonts w:ascii="Arial" w:eastAsia="Arial" w:hAnsi="Arial" w:cs="Arial"/>
        </w:rPr>
        <w:t>ole of the</w:t>
      </w:r>
      <w:r w:rsidR="323C9535" w:rsidRPr="611EFE73">
        <w:rPr>
          <w:rFonts w:ascii="Arial" w:eastAsia="Arial" w:hAnsi="Arial" w:cs="Arial"/>
        </w:rPr>
        <w:t xml:space="preserve"> workplace</w:t>
      </w:r>
      <w:r w:rsidR="7EA89CA8" w:rsidRPr="611EFE73">
        <w:rPr>
          <w:rFonts w:ascii="Arial" w:eastAsia="Arial" w:hAnsi="Arial" w:cs="Arial"/>
        </w:rPr>
        <w:t xml:space="preserve"> and ensuring to meet all the </w:t>
      </w:r>
      <w:r w:rsidR="3AAD25DC" w:rsidRPr="611EFE73">
        <w:rPr>
          <w:rFonts w:ascii="Arial" w:eastAsia="Arial" w:hAnsi="Arial" w:cs="Arial"/>
        </w:rPr>
        <w:t xml:space="preserve">responsibilities. </w:t>
      </w:r>
    </w:p>
    <w:p w14:paraId="58B4C5BA" w14:textId="6BCFADB0" w:rsidR="11609607" w:rsidRDefault="1E93DE6E" w:rsidP="611EFE73">
      <w:pPr>
        <w:spacing w:line="360" w:lineRule="auto"/>
        <w:rPr>
          <w:rFonts w:ascii="Arial" w:eastAsia="Arial" w:hAnsi="Arial" w:cs="Arial"/>
          <w:b/>
          <w:bCs/>
          <w:u w:val="single"/>
        </w:rPr>
      </w:pPr>
      <w:r w:rsidRPr="611EFE73">
        <w:rPr>
          <w:rFonts w:ascii="Arial" w:eastAsia="Arial" w:hAnsi="Arial" w:cs="Arial"/>
        </w:rPr>
        <w:t xml:space="preserve">In this article </w:t>
      </w:r>
      <w:r w:rsidR="348E31BD" w:rsidRPr="611EFE73">
        <w:rPr>
          <w:rFonts w:ascii="Arial" w:eastAsia="Arial" w:hAnsi="Arial" w:cs="Arial"/>
        </w:rPr>
        <w:t xml:space="preserve">(Anon, n.d.) </w:t>
      </w:r>
      <w:r w:rsidRPr="611EFE73">
        <w:rPr>
          <w:rFonts w:ascii="Arial" w:eastAsia="Arial" w:hAnsi="Arial" w:cs="Arial"/>
        </w:rPr>
        <w:t xml:space="preserve">it has shown the different </w:t>
      </w:r>
      <w:r w:rsidR="3750C638" w:rsidRPr="611EFE73">
        <w:rPr>
          <w:rFonts w:ascii="Arial" w:eastAsia="Arial" w:hAnsi="Arial" w:cs="Arial"/>
        </w:rPr>
        <w:t>values</w:t>
      </w:r>
      <w:r w:rsidRPr="611EFE73">
        <w:rPr>
          <w:rFonts w:ascii="Arial" w:eastAsia="Arial" w:hAnsi="Arial" w:cs="Arial"/>
        </w:rPr>
        <w:t xml:space="preserve"> that are </w:t>
      </w:r>
      <w:r w:rsidR="17C31D58" w:rsidRPr="611EFE73">
        <w:rPr>
          <w:rFonts w:ascii="Arial" w:eastAsia="Arial" w:hAnsi="Arial" w:cs="Arial"/>
        </w:rPr>
        <w:t>crucial</w:t>
      </w:r>
      <w:r w:rsidRPr="611EFE73">
        <w:rPr>
          <w:rFonts w:ascii="Arial" w:eastAsia="Arial" w:hAnsi="Arial" w:cs="Arial"/>
        </w:rPr>
        <w:t xml:space="preserve"> </w:t>
      </w:r>
      <w:r w:rsidR="4B0596B2" w:rsidRPr="611EFE73">
        <w:rPr>
          <w:rFonts w:ascii="Arial" w:eastAsia="Arial" w:hAnsi="Arial" w:cs="Arial"/>
        </w:rPr>
        <w:t xml:space="preserve">for an </w:t>
      </w:r>
      <w:proofErr w:type="gramStart"/>
      <w:r w:rsidR="4B0596B2" w:rsidRPr="611EFE73">
        <w:rPr>
          <w:rFonts w:ascii="Arial" w:eastAsia="Arial" w:hAnsi="Arial" w:cs="Arial"/>
        </w:rPr>
        <w:t xml:space="preserve">early </w:t>
      </w:r>
      <w:r w:rsidR="53E0AB8B" w:rsidRPr="611EFE73">
        <w:rPr>
          <w:rFonts w:ascii="Arial" w:eastAsia="Arial" w:hAnsi="Arial" w:cs="Arial"/>
        </w:rPr>
        <w:t>year</w:t>
      </w:r>
      <w:proofErr w:type="gramEnd"/>
      <w:r w:rsidR="4B0596B2" w:rsidRPr="611EFE73">
        <w:rPr>
          <w:rFonts w:ascii="Arial" w:eastAsia="Arial" w:hAnsi="Arial" w:cs="Arial"/>
        </w:rPr>
        <w:t xml:space="preserve"> professional practitioner</w:t>
      </w:r>
      <w:r w:rsidR="19FBDDD5" w:rsidRPr="611EFE73">
        <w:rPr>
          <w:rFonts w:ascii="Arial" w:eastAsia="Arial" w:hAnsi="Arial" w:cs="Arial"/>
        </w:rPr>
        <w:t xml:space="preserve">. </w:t>
      </w:r>
      <w:r w:rsidR="341B513D" w:rsidRPr="611EFE73">
        <w:rPr>
          <w:rFonts w:ascii="Arial" w:eastAsia="Arial" w:hAnsi="Arial" w:cs="Arial"/>
        </w:rPr>
        <w:t>By</w:t>
      </w:r>
      <w:r w:rsidR="46B789EF" w:rsidRPr="611EFE73">
        <w:rPr>
          <w:rFonts w:ascii="Arial" w:eastAsia="Arial" w:hAnsi="Arial" w:cs="Arial"/>
        </w:rPr>
        <w:t xml:space="preserve"> working in an industry with children and being a professional practitioner it is always </w:t>
      </w:r>
      <w:r w:rsidR="089F2825" w:rsidRPr="611EFE73">
        <w:rPr>
          <w:rFonts w:ascii="Arial" w:eastAsia="Arial" w:hAnsi="Arial" w:cs="Arial"/>
        </w:rPr>
        <w:t>important</w:t>
      </w:r>
      <w:r w:rsidR="75B41E47" w:rsidRPr="611EFE73">
        <w:rPr>
          <w:rFonts w:ascii="Arial" w:eastAsia="Arial" w:hAnsi="Arial" w:cs="Arial"/>
        </w:rPr>
        <w:t xml:space="preserve"> </w:t>
      </w:r>
      <w:r w:rsidR="78CB6545" w:rsidRPr="611EFE73">
        <w:rPr>
          <w:rFonts w:ascii="Arial" w:eastAsia="Arial" w:hAnsi="Arial" w:cs="Arial"/>
        </w:rPr>
        <w:t>to cont</w:t>
      </w:r>
      <w:r w:rsidR="0CB9B699" w:rsidRPr="611EFE73">
        <w:rPr>
          <w:rFonts w:ascii="Arial" w:eastAsia="Arial" w:hAnsi="Arial" w:cs="Arial"/>
        </w:rPr>
        <w:t>inu</w:t>
      </w:r>
      <w:r w:rsidR="78CB6545" w:rsidRPr="611EFE73">
        <w:rPr>
          <w:rFonts w:ascii="Arial" w:eastAsia="Arial" w:hAnsi="Arial" w:cs="Arial"/>
        </w:rPr>
        <w:t xml:space="preserve">e to improve </w:t>
      </w:r>
      <w:r w:rsidR="49096AD9" w:rsidRPr="611EFE73">
        <w:rPr>
          <w:rFonts w:ascii="Arial" w:eastAsia="Arial" w:hAnsi="Arial" w:cs="Arial"/>
        </w:rPr>
        <w:t xml:space="preserve">in </w:t>
      </w:r>
      <w:proofErr w:type="gramStart"/>
      <w:r w:rsidR="49096AD9" w:rsidRPr="611EFE73">
        <w:rPr>
          <w:rFonts w:ascii="Arial" w:eastAsia="Arial" w:hAnsi="Arial" w:cs="Arial"/>
        </w:rPr>
        <w:t>the practice</w:t>
      </w:r>
      <w:proofErr w:type="gramEnd"/>
      <w:r w:rsidR="45693DFE" w:rsidRPr="611EFE73">
        <w:rPr>
          <w:rFonts w:ascii="Arial" w:eastAsia="Arial" w:hAnsi="Arial" w:cs="Arial"/>
        </w:rPr>
        <w:t xml:space="preserve">. </w:t>
      </w:r>
      <w:r w:rsidR="0DB9D865" w:rsidRPr="611EFE73">
        <w:rPr>
          <w:rFonts w:ascii="Arial" w:eastAsia="Arial" w:hAnsi="Arial" w:cs="Arial"/>
        </w:rPr>
        <w:t>The overall outcome will benefit the children's wellbeing and understanding.</w:t>
      </w:r>
      <w:r w:rsidR="234A9D3E" w:rsidRPr="611EFE73">
        <w:rPr>
          <w:rFonts w:ascii="Arial" w:eastAsia="Arial" w:hAnsi="Arial" w:cs="Arial"/>
        </w:rPr>
        <w:t xml:space="preserve"> Having </w:t>
      </w:r>
      <w:r w:rsidR="10917E45" w:rsidRPr="611EFE73">
        <w:rPr>
          <w:rFonts w:ascii="Arial" w:eastAsia="Arial" w:hAnsi="Arial" w:cs="Arial"/>
        </w:rPr>
        <w:lastRenderedPageBreak/>
        <w:t>reflective</w:t>
      </w:r>
      <w:r w:rsidR="234A9D3E" w:rsidRPr="611EFE73">
        <w:rPr>
          <w:rFonts w:ascii="Arial" w:eastAsia="Arial" w:hAnsi="Arial" w:cs="Arial"/>
        </w:rPr>
        <w:t xml:space="preserve"> leadership with </w:t>
      </w:r>
      <w:r w:rsidR="3DD9C165" w:rsidRPr="611EFE73">
        <w:rPr>
          <w:rFonts w:ascii="Arial" w:eastAsia="Arial" w:hAnsi="Arial" w:cs="Arial"/>
        </w:rPr>
        <w:t xml:space="preserve">practitioners in the workplace is fundamental </w:t>
      </w:r>
      <w:r w:rsidR="081A51A1" w:rsidRPr="611EFE73">
        <w:rPr>
          <w:rFonts w:ascii="Arial" w:eastAsia="Arial" w:hAnsi="Arial" w:cs="Arial"/>
        </w:rPr>
        <w:t>as it helps practitioners to be more receptive</w:t>
      </w:r>
      <w:r w:rsidR="525ADFCF" w:rsidRPr="611EFE73">
        <w:rPr>
          <w:rFonts w:ascii="Arial" w:eastAsia="Arial" w:hAnsi="Arial" w:cs="Arial"/>
        </w:rPr>
        <w:t xml:space="preserve">, reflective </w:t>
      </w:r>
      <w:r w:rsidR="309DD0DA" w:rsidRPr="611EFE73">
        <w:rPr>
          <w:rFonts w:ascii="Arial" w:eastAsia="Arial" w:hAnsi="Arial" w:cs="Arial"/>
        </w:rPr>
        <w:t>and</w:t>
      </w:r>
      <w:r w:rsidR="525ADFCF" w:rsidRPr="611EFE73">
        <w:rPr>
          <w:rFonts w:ascii="Arial" w:eastAsia="Arial" w:hAnsi="Arial" w:cs="Arial"/>
        </w:rPr>
        <w:t xml:space="preserve"> su</w:t>
      </w:r>
      <w:r w:rsidR="4342C606" w:rsidRPr="611EFE73">
        <w:rPr>
          <w:rFonts w:ascii="Arial" w:eastAsia="Arial" w:hAnsi="Arial" w:cs="Arial"/>
        </w:rPr>
        <w:t xml:space="preserve">pportive. </w:t>
      </w:r>
      <w:r w:rsidR="15F80203" w:rsidRPr="611EFE73">
        <w:rPr>
          <w:rFonts w:ascii="Arial" w:eastAsia="Arial" w:hAnsi="Arial" w:cs="Arial"/>
        </w:rPr>
        <w:t xml:space="preserve">A value that is important to </w:t>
      </w:r>
      <w:proofErr w:type="gramStart"/>
      <w:r w:rsidR="15F80203" w:rsidRPr="611EFE73">
        <w:rPr>
          <w:rFonts w:ascii="Arial" w:eastAsia="Arial" w:hAnsi="Arial" w:cs="Arial"/>
        </w:rPr>
        <w:t>a professional</w:t>
      </w:r>
      <w:proofErr w:type="gramEnd"/>
      <w:r w:rsidR="15F80203" w:rsidRPr="611EFE73">
        <w:rPr>
          <w:rFonts w:ascii="Arial" w:eastAsia="Arial" w:hAnsi="Arial" w:cs="Arial"/>
        </w:rPr>
        <w:t xml:space="preserve"> practice is </w:t>
      </w:r>
      <w:r w:rsidR="34E3D904" w:rsidRPr="611EFE73">
        <w:rPr>
          <w:rFonts w:ascii="Arial" w:eastAsia="Arial" w:hAnsi="Arial" w:cs="Arial"/>
        </w:rPr>
        <w:t xml:space="preserve">child centered care, all </w:t>
      </w:r>
      <w:r w:rsidR="52AC9B15" w:rsidRPr="611EFE73">
        <w:rPr>
          <w:rFonts w:ascii="Arial" w:eastAsia="Arial" w:hAnsi="Arial" w:cs="Arial"/>
        </w:rPr>
        <w:t>practitioners</w:t>
      </w:r>
      <w:r w:rsidR="34E3D904" w:rsidRPr="611EFE73">
        <w:rPr>
          <w:rFonts w:ascii="Arial" w:eastAsia="Arial" w:hAnsi="Arial" w:cs="Arial"/>
        </w:rPr>
        <w:t xml:space="preserve"> should always </w:t>
      </w:r>
      <w:r w:rsidR="2B8095B0" w:rsidRPr="611EFE73">
        <w:rPr>
          <w:rFonts w:ascii="Arial" w:eastAsia="Arial" w:hAnsi="Arial" w:cs="Arial"/>
        </w:rPr>
        <w:t xml:space="preserve">provide </w:t>
      </w:r>
      <w:r w:rsidR="595D957C" w:rsidRPr="611EFE73">
        <w:rPr>
          <w:rFonts w:ascii="Arial" w:eastAsia="Arial" w:hAnsi="Arial" w:cs="Arial"/>
        </w:rPr>
        <w:t xml:space="preserve">support, development and learning to </w:t>
      </w:r>
      <w:r w:rsidR="1C66A60E" w:rsidRPr="611EFE73">
        <w:rPr>
          <w:rFonts w:ascii="Arial" w:eastAsia="Arial" w:hAnsi="Arial" w:cs="Arial"/>
        </w:rPr>
        <w:t xml:space="preserve">help the needs for that </w:t>
      </w:r>
      <w:proofErr w:type="gramStart"/>
      <w:r w:rsidR="1C66A60E" w:rsidRPr="611EFE73">
        <w:rPr>
          <w:rFonts w:ascii="Arial" w:eastAsia="Arial" w:hAnsi="Arial" w:cs="Arial"/>
        </w:rPr>
        <w:t>particular child</w:t>
      </w:r>
      <w:proofErr w:type="gramEnd"/>
      <w:r w:rsidR="1C66A60E" w:rsidRPr="611EFE73">
        <w:rPr>
          <w:rFonts w:ascii="Arial" w:eastAsia="Arial" w:hAnsi="Arial" w:cs="Arial"/>
        </w:rPr>
        <w:t xml:space="preserve"> to get the best outcome. </w:t>
      </w:r>
      <w:r w:rsidR="2F2DC8CB" w:rsidRPr="611EFE73">
        <w:rPr>
          <w:rFonts w:ascii="Arial" w:eastAsia="Arial" w:hAnsi="Arial" w:cs="Arial"/>
        </w:rPr>
        <w:t xml:space="preserve">It is essential for the </w:t>
      </w:r>
      <w:r w:rsidR="7DDEB1BF" w:rsidRPr="611EFE73">
        <w:rPr>
          <w:rFonts w:ascii="Arial" w:eastAsia="Arial" w:hAnsi="Arial" w:cs="Arial"/>
        </w:rPr>
        <w:t>practitio</w:t>
      </w:r>
      <w:r w:rsidR="40627909" w:rsidRPr="611EFE73">
        <w:rPr>
          <w:rFonts w:ascii="Arial" w:eastAsia="Arial" w:hAnsi="Arial" w:cs="Arial"/>
        </w:rPr>
        <w:t xml:space="preserve">ner to establish a respectful, trusting </w:t>
      </w:r>
      <w:r w:rsidR="0A463A50" w:rsidRPr="611EFE73">
        <w:rPr>
          <w:rFonts w:ascii="Arial" w:eastAsia="Arial" w:hAnsi="Arial" w:cs="Arial"/>
        </w:rPr>
        <w:t xml:space="preserve">and collective </w:t>
      </w:r>
      <w:r w:rsidR="0E077312" w:rsidRPr="611EFE73">
        <w:rPr>
          <w:rFonts w:ascii="Arial" w:eastAsia="Arial" w:hAnsi="Arial" w:cs="Arial"/>
        </w:rPr>
        <w:t>relationship</w:t>
      </w:r>
      <w:r w:rsidR="54662DD9" w:rsidRPr="611EFE73">
        <w:rPr>
          <w:rFonts w:ascii="Arial" w:eastAsia="Arial" w:hAnsi="Arial" w:cs="Arial"/>
        </w:rPr>
        <w:t xml:space="preserve"> with </w:t>
      </w:r>
      <w:r w:rsidR="1CB84F01" w:rsidRPr="611EFE73">
        <w:rPr>
          <w:rFonts w:ascii="Arial" w:eastAsia="Arial" w:hAnsi="Arial" w:cs="Arial"/>
        </w:rPr>
        <w:t xml:space="preserve">a </w:t>
      </w:r>
      <w:r w:rsidR="43E537F3" w:rsidRPr="611EFE73">
        <w:rPr>
          <w:rFonts w:ascii="Arial" w:eastAsia="Arial" w:hAnsi="Arial" w:cs="Arial"/>
        </w:rPr>
        <w:t>child and the parents/</w:t>
      </w:r>
      <w:r w:rsidR="029B9C38" w:rsidRPr="611EFE73">
        <w:rPr>
          <w:rFonts w:ascii="Arial" w:eastAsia="Arial" w:hAnsi="Arial" w:cs="Arial"/>
        </w:rPr>
        <w:t>carers</w:t>
      </w:r>
      <w:r w:rsidR="3A38DE4B" w:rsidRPr="611EFE73">
        <w:rPr>
          <w:rFonts w:ascii="Arial" w:eastAsia="Arial" w:hAnsi="Arial" w:cs="Arial"/>
        </w:rPr>
        <w:t xml:space="preserve"> as this is </w:t>
      </w:r>
      <w:r w:rsidR="1E833BB3" w:rsidRPr="611EFE73">
        <w:rPr>
          <w:rFonts w:ascii="Arial" w:eastAsia="Arial" w:hAnsi="Arial" w:cs="Arial"/>
        </w:rPr>
        <w:t>crucial</w:t>
      </w:r>
      <w:r w:rsidR="3A38DE4B" w:rsidRPr="611EFE73">
        <w:rPr>
          <w:rFonts w:ascii="Arial" w:eastAsia="Arial" w:hAnsi="Arial" w:cs="Arial"/>
        </w:rPr>
        <w:t xml:space="preserve">. </w:t>
      </w:r>
    </w:p>
    <w:p w14:paraId="1F4C1A85" w14:textId="132B10A8" w:rsidR="7CA2BEF8" w:rsidRDefault="7CA2BEF8" w:rsidP="611EFE73">
      <w:pPr>
        <w:spacing w:line="360" w:lineRule="auto"/>
        <w:rPr>
          <w:rFonts w:ascii="Arial" w:eastAsia="Arial" w:hAnsi="Arial" w:cs="Arial"/>
        </w:rPr>
      </w:pPr>
      <w:r w:rsidRPr="611EFE73">
        <w:rPr>
          <w:rFonts w:ascii="Arial" w:eastAsia="Arial" w:hAnsi="Arial" w:cs="Arial"/>
        </w:rPr>
        <w:t>According to</w:t>
      </w:r>
      <w:r w:rsidR="551BD9AC" w:rsidRPr="611EFE73">
        <w:rPr>
          <w:rFonts w:ascii="Arial" w:eastAsia="Arial" w:hAnsi="Arial" w:cs="Arial"/>
        </w:rPr>
        <w:t xml:space="preserve"> </w:t>
      </w:r>
      <w:r w:rsidR="565D9466" w:rsidRPr="611EFE73">
        <w:rPr>
          <w:rFonts w:ascii="Arial" w:eastAsia="Arial" w:hAnsi="Arial" w:cs="Arial"/>
        </w:rPr>
        <w:t>(Goddard, 2021)</w:t>
      </w:r>
      <w:r w:rsidR="4936A5F5" w:rsidRPr="611EFE73">
        <w:rPr>
          <w:rFonts w:ascii="Arial" w:eastAsia="Arial" w:hAnsi="Arial" w:cs="Arial"/>
        </w:rPr>
        <w:t xml:space="preserve"> </w:t>
      </w:r>
      <w:r w:rsidRPr="611EFE73">
        <w:rPr>
          <w:rFonts w:ascii="Arial" w:eastAsia="Arial" w:hAnsi="Arial" w:cs="Arial"/>
        </w:rPr>
        <w:t xml:space="preserve">it shows why values are important to professional practice. </w:t>
      </w:r>
      <w:r w:rsidR="4BA25DDA" w:rsidRPr="611EFE73">
        <w:rPr>
          <w:rFonts w:ascii="Arial" w:eastAsia="Arial" w:hAnsi="Arial" w:cs="Arial"/>
        </w:rPr>
        <w:t xml:space="preserve">It shows that different values will provide an outcome of </w:t>
      </w:r>
      <w:r w:rsidR="7B910210" w:rsidRPr="611EFE73">
        <w:rPr>
          <w:rFonts w:ascii="Arial" w:eastAsia="Arial" w:hAnsi="Arial" w:cs="Arial"/>
        </w:rPr>
        <w:t xml:space="preserve">ruling put different scenarios and creating consistency in practice. </w:t>
      </w:r>
      <w:r w:rsidR="131073A8" w:rsidRPr="611EFE73">
        <w:rPr>
          <w:rFonts w:ascii="Arial" w:eastAsia="Arial" w:hAnsi="Arial" w:cs="Arial"/>
        </w:rPr>
        <w:t xml:space="preserve">It helps practitioners build a sense of belonging and community for the child. </w:t>
      </w:r>
      <w:r w:rsidR="2051C2F6" w:rsidRPr="611EFE73">
        <w:rPr>
          <w:rFonts w:ascii="Arial" w:eastAsia="Arial" w:hAnsi="Arial" w:cs="Arial"/>
        </w:rPr>
        <w:t>A professional pr</w:t>
      </w:r>
      <w:r w:rsidR="53AB53E7" w:rsidRPr="611EFE73">
        <w:rPr>
          <w:rFonts w:ascii="Arial" w:eastAsia="Arial" w:hAnsi="Arial" w:cs="Arial"/>
        </w:rPr>
        <w:t xml:space="preserve">actitioner </w:t>
      </w:r>
      <w:r w:rsidR="2051C2F6" w:rsidRPr="611EFE73">
        <w:rPr>
          <w:rFonts w:ascii="Arial" w:eastAsia="Arial" w:hAnsi="Arial" w:cs="Arial"/>
        </w:rPr>
        <w:t>should provide fostering development and wellbeing</w:t>
      </w:r>
      <w:r w:rsidR="42C6A884" w:rsidRPr="611EFE73">
        <w:rPr>
          <w:rFonts w:ascii="Arial" w:eastAsia="Arial" w:hAnsi="Arial" w:cs="Arial"/>
        </w:rPr>
        <w:t xml:space="preserve">, as </w:t>
      </w:r>
      <w:r w:rsidR="5571BB94" w:rsidRPr="611EFE73">
        <w:rPr>
          <w:rFonts w:ascii="Arial" w:eastAsia="Arial" w:hAnsi="Arial" w:cs="Arial"/>
        </w:rPr>
        <w:t>it's</w:t>
      </w:r>
      <w:r w:rsidR="42C6A884" w:rsidRPr="611EFE73">
        <w:rPr>
          <w:rFonts w:ascii="Arial" w:eastAsia="Arial" w:hAnsi="Arial" w:cs="Arial"/>
        </w:rPr>
        <w:t xml:space="preserve"> crucial for the worker to support </w:t>
      </w:r>
      <w:r w:rsidR="59A94CE3" w:rsidRPr="611EFE73">
        <w:rPr>
          <w:rFonts w:ascii="Arial" w:eastAsia="Arial" w:hAnsi="Arial" w:cs="Arial"/>
        </w:rPr>
        <w:t xml:space="preserve">children's </w:t>
      </w:r>
      <w:r w:rsidR="6091D128" w:rsidRPr="611EFE73">
        <w:rPr>
          <w:rFonts w:ascii="Arial" w:eastAsia="Arial" w:hAnsi="Arial" w:cs="Arial"/>
        </w:rPr>
        <w:t xml:space="preserve">emotional, social wellbeing </w:t>
      </w:r>
      <w:r w:rsidR="7390C656" w:rsidRPr="611EFE73">
        <w:rPr>
          <w:rFonts w:ascii="Arial" w:eastAsia="Arial" w:hAnsi="Arial" w:cs="Arial"/>
        </w:rPr>
        <w:t>and mental</w:t>
      </w:r>
      <w:r w:rsidR="6091D128" w:rsidRPr="611EFE73">
        <w:rPr>
          <w:rFonts w:ascii="Arial" w:eastAsia="Arial" w:hAnsi="Arial" w:cs="Arial"/>
        </w:rPr>
        <w:t xml:space="preserve"> wellbeing.</w:t>
      </w:r>
      <w:r w:rsidR="12D2CD98" w:rsidRPr="611EFE73">
        <w:rPr>
          <w:rFonts w:ascii="Arial" w:eastAsia="Arial" w:hAnsi="Arial" w:cs="Arial"/>
        </w:rPr>
        <w:t xml:space="preserve"> The practitioner should </w:t>
      </w:r>
      <w:r w:rsidR="4755A2C2" w:rsidRPr="611EFE73">
        <w:rPr>
          <w:rFonts w:ascii="Arial" w:eastAsia="Arial" w:hAnsi="Arial" w:cs="Arial"/>
        </w:rPr>
        <w:t>help the child's resilience and growth</w:t>
      </w:r>
      <w:r w:rsidR="4D47E43F" w:rsidRPr="611EFE73">
        <w:rPr>
          <w:rFonts w:ascii="Arial" w:eastAsia="Arial" w:hAnsi="Arial" w:cs="Arial"/>
        </w:rPr>
        <w:t xml:space="preserve"> and lastly </w:t>
      </w:r>
      <w:r w:rsidR="0708ABA9" w:rsidRPr="611EFE73">
        <w:rPr>
          <w:rFonts w:ascii="Arial" w:eastAsia="Arial" w:hAnsi="Arial" w:cs="Arial"/>
        </w:rPr>
        <w:t xml:space="preserve">the professional practitioner should identify as early as possible </w:t>
      </w:r>
      <w:r w:rsidR="0D65D38C" w:rsidRPr="611EFE73">
        <w:rPr>
          <w:rFonts w:ascii="Arial" w:eastAsia="Arial" w:hAnsi="Arial" w:cs="Arial"/>
        </w:rPr>
        <w:t xml:space="preserve">any needs and support for the individual child. </w:t>
      </w:r>
    </w:p>
    <w:p w14:paraId="351FE58F" w14:textId="525E973B" w:rsidR="1203ED2A" w:rsidRDefault="58985659" w:rsidP="611EFE73">
      <w:pPr>
        <w:spacing w:line="360" w:lineRule="auto"/>
        <w:rPr>
          <w:rFonts w:ascii="Arial" w:eastAsia="Arial" w:hAnsi="Arial" w:cs="Arial"/>
        </w:rPr>
      </w:pPr>
      <w:r w:rsidRPr="611EFE73">
        <w:rPr>
          <w:rFonts w:ascii="Arial" w:eastAsia="Arial" w:hAnsi="Arial" w:cs="Arial"/>
        </w:rPr>
        <w:t xml:space="preserve">(Department for Education, 2023) </w:t>
      </w:r>
      <w:r w:rsidR="39F6A750" w:rsidRPr="611EFE73">
        <w:rPr>
          <w:rFonts w:ascii="Arial" w:eastAsia="Arial" w:hAnsi="Arial" w:cs="Arial"/>
        </w:rPr>
        <w:t>It</w:t>
      </w:r>
      <w:r w:rsidR="216D4B21" w:rsidRPr="611EFE73">
        <w:rPr>
          <w:rFonts w:ascii="Arial" w:eastAsia="Arial" w:hAnsi="Arial" w:cs="Arial"/>
        </w:rPr>
        <w:t xml:space="preserve"> has shown why </w:t>
      </w:r>
      <w:r w:rsidR="28DCE7C7" w:rsidRPr="611EFE73">
        <w:rPr>
          <w:rFonts w:ascii="Arial" w:eastAsia="Arial" w:hAnsi="Arial" w:cs="Arial"/>
        </w:rPr>
        <w:t>communication and relationships are</w:t>
      </w:r>
      <w:r w:rsidR="216D4B21" w:rsidRPr="611EFE73">
        <w:rPr>
          <w:rFonts w:ascii="Arial" w:eastAsia="Arial" w:hAnsi="Arial" w:cs="Arial"/>
        </w:rPr>
        <w:t xml:space="preserve"> </w:t>
      </w:r>
      <w:r w:rsidR="6B7A90E1" w:rsidRPr="611EFE73">
        <w:rPr>
          <w:rFonts w:ascii="Arial" w:eastAsia="Arial" w:hAnsi="Arial" w:cs="Arial"/>
        </w:rPr>
        <w:t>important</w:t>
      </w:r>
      <w:r w:rsidR="216D4B21" w:rsidRPr="611EFE73">
        <w:rPr>
          <w:rFonts w:ascii="Arial" w:eastAsia="Arial" w:hAnsi="Arial" w:cs="Arial"/>
        </w:rPr>
        <w:t xml:space="preserve"> to professional practice and meeting the need</w:t>
      </w:r>
      <w:r w:rsidR="4075EA0B" w:rsidRPr="611EFE73">
        <w:rPr>
          <w:rFonts w:ascii="Arial" w:eastAsia="Arial" w:hAnsi="Arial" w:cs="Arial"/>
        </w:rPr>
        <w:t xml:space="preserve">s of children. </w:t>
      </w:r>
      <w:proofErr w:type="gramStart"/>
      <w:r w:rsidR="44712A1C" w:rsidRPr="611EFE73">
        <w:rPr>
          <w:rFonts w:ascii="Arial" w:eastAsia="Arial" w:hAnsi="Arial" w:cs="Arial"/>
        </w:rPr>
        <w:t>By the practitioner</w:t>
      </w:r>
      <w:proofErr w:type="gramEnd"/>
      <w:r w:rsidR="44712A1C" w:rsidRPr="611EFE73">
        <w:rPr>
          <w:rFonts w:ascii="Arial" w:eastAsia="Arial" w:hAnsi="Arial" w:cs="Arial"/>
        </w:rPr>
        <w:t xml:space="preserve"> </w:t>
      </w:r>
      <w:r w:rsidR="61CCF75E" w:rsidRPr="611EFE73">
        <w:rPr>
          <w:rFonts w:ascii="Arial" w:eastAsia="Arial" w:hAnsi="Arial" w:cs="Arial"/>
        </w:rPr>
        <w:t xml:space="preserve">having interactions with the </w:t>
      </w:r>
      <w:r w:rsidR="77677917" w:rsidRPr="611EFE73">
        <w:rPr>
          <w:rFonts w:ascii="Arial" w:eastAsia="Arial" w:hAnsi="Arial" w:cs="Arial"/>
        </w:rPr>
        <w:t>children,</w:t>
      </w:r>
      <w:r w:rsidR="61CCF75E" w:rsidRPr="611EFE73">
        <w:rPr>
          <w:rFonts w:ascii="Arial" w:eastAsia="Arial" w:hAnsi="Arial" w:cs="Arial"/>
        </w:rPr>
        <w:t xml:space="preserve"> it will </w:t>
      </w:r>
      <w:r w:rsidR="44712A1C" w:rsidRPr="611EFE73">
        <w:rPr>
          <w:rFonts w:ascii="Arial" w:eastAsia="Arial" w:hAnsi="Arial" w:cs="Arial"/>
        </w:rPr>
        <w:t>enhanc</w:t>
      </w:r>
      <w:r w:rsidR="1AE482F4" w:rsidRPr="611EFE73">
        <w:rPr>
          <w:rFonts w:ascii="Arial" w:eastAsia="Arial" w:hAnsi="Arial" w:cs="Arial"/>
        </w:rPr>
        <w:t>e</w:t>
      </w:r>
      <w:r w:rsidR="44712A1C" w:rsidRPr="611EFE73">
        <w:rPr>
          <w:rFonts w:ascii="Arial" w:eastAsia="Arial" w:hAnsi="Arial" w:cs="Arial"/>
        </w:rPr>
        <w:t xml:space="preserve"> the children's language and cognitive skills</w:t>
      </w:r>
      <w:r w:rsidR="04D46DEC" w:rsidRPr="611EFE73">
        <w:rPr>
          <w:rFonts w:ascii="Arial" w:eastAsia="Arial" w:hAnsi="Arial" w:cs="Arial"/>
        </w:rPr>
        <w:t xml:space="preserve">. </w:t>
      </w:r>
      <w:r w:rsidR="36BE7051" w:rsidRPr="611EFE73">
        <w:rPr>
          <w:rFonts w:ascii="Arial" w:eastAsia="Arial" w:hAnsi="Arial" w:cs="Arial"/>
        </w:rPr>
        <w:t>Having</w:t>
      </w:r>
      <w:r w:rsidR="1FF7668B" w:rsidRPr="611EFE73">
        <w:rPr>
          <w:rFonts w:ascii="Arial" w:eastAsia="Arial" w:hAnsi="Arial" w:cs="Arial"/>
        </w:rPr>
        <w:t xml:space="preserve"> a bond with the </w:t>
      </w:r>
      <w:r w:rsidR="5EA07C49" w:rsidRPr="611EFE73">
        <w:rPr>
          <w:rFonts w:ascii="Arial" w:eastAsia="Arial" w:hAnsi="Arial" w:cs="Arial"/>
        </w:rPr>
        <w:t>child</w:t>
      </w:r>
      <w:r w:rsidR="1FF7668B" w:rsidRPr="611EFE73">
        <w:rPr>
          <w:rFonts w:ascii="Arial" w:eastAsia="Arial" w:hAnsi="Arial" w:cs="Arial"/>
        </w:rPr>
        <w:t xml:space="preserve"> will </w:t>
      </w:r>
      <w:r w:rsidR="7E7303A4" w:rsidRPr="611EFE73">
        <w:rPr>
          <w:rFonts w:ascii="Arial" w:eastAsia="Arial" w:hAnsi="Arial" w:cs="Arial"/>
        </w:rPr>
        <w:t xml:space="preserve">help the child </w:t>
      </w:r>
      <w:r w:rsidR="72AD8E5F" w:rsidRPr="611EFE73">
        <w:rPr>
          <w:rFonts w:ascii="Arial" w:eastAsia="Arial" w:hAnsi="Arial" w:cs="Arial"/>
        </w:rPr>
        <w:t xml:space="preserve">to </w:t>
      </w:r>
      <w:r w:rsidR="7E7303A4" w:rsidRPr="611EFE73">
        <w:rPr>
          <w:rFonts w:ascii="Arial" w:eastAsia="Arial" w:hAnsi="Arial" w:cs="Arial"/>
        </w:rPr>
        <w:t>build social skills</w:t>
      </w:r>
      <w:r w:rsidR="6D5225A4" w:rsidRPr="611EFE73">
        <w:rPr>
          <w:rFonts w:ascii="Arial" w:eastAsia="Arial" w:hAnsi="Arial" w:cs="Arial"/>
        </w:rPr>
        <w:t xml:space="preserve">, making friendships, sharing </w:t>
      </w:r>
      <w:r w:rsidR="79A88588" w:rsidRPr="611EFE73">
        <w:rPr>
          <w:rFonts w:ascii="Arial" w:eastAsia="Arial" w:hAnsi="Arial" w:cs="Arial"/>
        </w:rPr>
        <w:t>feelings</w:t>
      </w:r>
      <w:r w:rsidR="202EACFC" w:rsidRPr="611EFE73">
        <w:rPr>
          <w:rFonts w:ascii="Arial" w:eastAsia="Arial" w:hAnsi="Arial" w:cs="Arial"/>
        </w:rPr>
        <w:t xml:space="preserve"> and </w:t>
      </w:r>
      <w:r w:rsidR="30ED7FCD" w:rsidRPr="611EFE73">
        <w:rPr>
          <w:rFonts w:ascii="Arial" w:eastAsia="Arial" w:hAnsi="Arial" w:cs="Arial"/>
        </w:rPr>
        <w:t>empathy</w:t>
      </w:r>
      <w:r w:rsidR="6D5225A4" w:rsidRPr="611EFE73">
        <w:rPr>
          <w:rFonts w:ascii="Arial" w:eastAsia="Arial" w:hAnsi="Arial" w:cs="Arial"/>
        </w:rPr>
        <w:t xml:space="preserve"> </w:t>
      </w:r>
      <w:r w:rsidR="706B2BDC" w:rsidRPr="611EFE73">
        <w:rPr>
          <w:rFonts w:ascii="Arial" w:eastAsia="Arial" w:hAnsi="Arial" w:cs="Arial"/>
        </w:rPr>
        <w:t>which</w:t>
      </w:r>
      <w:r w:rsidR="2A7A6B8E" w:rsidRPr="611EFE73">
        <w:rPr>
          <w:rFonts w:ascii="Arial" w:eastAsia="Arial" w:hAnsi="Arial" w:cs="Arial"/>
        </w:rPr>
        <w:t xml:space="preserve"> are element</w:t>
      </w:r>
      <w:r w:rsidR="4AF7CBB6" w:rsidRPr="611EFE73">
        <w:rPr>
          <w:rFonts w:ascii="Arial" w:eastAsia="Arial" w:hAnsi="Arial" w:cs="Arial"/>
        </w:rPr>
        <w:t>ar</w:t>
      </w:r>
      <w:r w:rsidR="2A7A6B8E" w:rsidRPr="611EFE73">
        <w:rPr>
          <w:rFonts w:ascii="Arial" w:eastAsia="Arial" w:hAnsi="Arial" w:cs="Arial"/>
        </w:rPr>
        <w:t xml:space="preserve">y in emotional growth. </w:t>
      </w:r>
      <w:r w:rsidR="15A29ADB" w:rsidRPr="611EFE73">
        <w:rPr>
          <w:rFonts w:ascii="Arial" w:eastAsia="Arial" w:hAnsi="Arial" w:cs="Arial"/>
        </w:rPr>
        <w:t>To</w:t>
      </w:r>
      <w:r w:rsidR="75194630" w:rsidRPr="611EFE73">
        <w:rPr>
          <w:rFonts w:ascii="Arial" w:eastAsia="Arial" w:hAnsi="Arial" w:cs="Arial"/>
        </w:rPr>
        <w:t xml:space="preserve"> help the child build their </w:t>
      </w:r>
      <w:r w:rsidR="20E45276" w:rsidRPr="611EFE73">
        <w:rPr>
          <w:rFonts w:ascii="Arial" w:eastAsia="Arial" w:hAnsi="Arial" w:cs="Arial"/>
        </w:rPr>
        <w:t>independence</w:t>
      </w:r>
      <w:r w:rsidR="0AA09287" w:rsidRPr="611EFE73">
        <w:rPr>
          <w:rFonts w:ascii="Arial" w:eastAsia="Arial" w:hAnsi="Arial" w:cs="Arial"/>
        </w:rPr>
        <w:t xml:space="preserve"> and </w:t>
      </w:r>
      <w:r w:rsidR="45D99C3A" w:rsidRPr="611EFE73">
        <w:rPr>
          <w:rFonts w:ascii="Arial" w:eastAsia="Arial" w:hAnsi="Arial" w:cs="Arial"/>
        </w:rPr>
        <w:t>confidence</w:t>
      </w:r>
      <w:r w:rsidR="0AA09287" w:rsidRPr="611EFE73">
        <w:rPr>
          <w:rFonts w:ascii="Arial" w:eastAsia="Arial" w:hAnsi="Arial" w:cs="Arial"/>
        </w:rPr>
        <w:t xml:space="preserve"> the practitioner should wait </w:t>
      </w:r>
      <w:r w:rsidR="636CB272" w:rsidRPr="611EFE73">
        <w:rPr>
          <w:rFonts w:ascii="Arial" w:eastAsia="Arial" w:hAnsi="Arial" w:cs="Arial"/>
        </w:rPr>
        <w:t xml:space="preserve">patiently </w:t>
      </w:r>
      <w:r w:rsidR="0AA09287" w:rsidRPr="611EFE73">
        <w:rPr>
          <w:rFonts w:ascii="Arial" w:eastAsia="Arial" w:hAnsi="Arial" w:cs="Arial"/>
        </w:rPr>
        <w:t xml:space="preserve">for the </w:t>
      </w:r>
      <w:r w:rsidR="55906FB1" w:rsidRPr="611EFE73">
        <w:rPr>
          <w:rFonts w:ascii="Arial" w:eastAsia="Arial" w:hAnsi="Arial" w:cs="Arial"/>
        </w:rPr>
        <w:t>infant to respond</w:t>
      </w:r>
      <w:r w:rsidR="4D9424CF" w:rsidRPr="611EFE73">
        <w:rPr>
          <w:rFonts w:ascii="Arial" w:eastAsia="Arial" w:hAnsi="Arial" w:cs="Arial"/>
        </w:rPr>
        <w:t xml:space="preserve">, this will support autonomy and communication skills. </w:t>
      </w:r>
      <w:r w:rsidR="103978E3" w:rsidRPr="611EFE73">
        <w:rPr>
          <w:rFonts w:ascii="Arial" w:eastAsia="Arial" w:hAnsi="Arial" w:cs="Arial"/>
        </w:rPr>
        <w:t xml:space="preserve">When the </w:t>
      </w:r>
      <w:r w:rsidR="32C7A3C8" w:rsidRPr="611EFE73">
        <w:rPr>
          <w:rFonts w:ascii="Arial" w:eastAsia="Arial" w:hAnsi="Arial" w:cs="Arial"/>
        </w:rPr>
        <w:t>professional</w:t>
      </w:r>
      <w:r w:rsidR="103978E3" w:rsidRPr="611EFE73">
        <w:rPr>
          <w:rFonts w:ascii="Arial" w:eastAsia="Arial" w:hAnsi="Arial" w:cs="Arial"/>
        </w:rPr>
        <w:t xml:space="preserve"> practitioner </w:t>
      </w:r>
      <w:r w:rsidR="0B45CB04" w:rsidRPr="611EFE73">
        <w:rPr>
          <w:rFonts w:ascii="Arial" w:eastAsia="Arial" w:hAnsi="Arial" w:cs="Arial"/>
        </w:rPr>
        <w:t>shows</w:t>
      </w:r>
      <w:r w:rsidR="5DD64E6C" w:rsidRPr="611EFE73">
        <w:rPr>
          <w:rFonts w:ascii="Arial" w:eastAsia="Arial" w:hAnsi="Arial" w:cs="Arial"/>
        </w:rPr>
        <w:t xml:space="preserve"> </w:t>
      </w:r>
      <w:r w:rsidR="1F26690B" w:rsidRPr="611EFE73">
        <w:rPr>
          <w:rFonts w:ascii="Arial" w:eastAsia="Arial" w:hAnsi="Arial" w:cs="Arial"/>
        </w:rPr>
        <w:t>interest</w:t>
      </w:r>
      <w:r w:rsidR="5DD64E6C" w:rsidRPr="611EFE73">
        <w:rPr>
          <w:rFonts w:ascii="Arial" w:eastAsia="Arial" w:hAnsi="Arial" w:cs="Arial"/>
        </w:rPr>
        <w:t xml:space="preserve"> and </w:t>
      </w:r>
      <w:r w:rsidR="6B0624DD" w:rsidRPr="611EFE73">
        <w:rPr>
          <w:rFonts w:ascii="Arial" w:eastAsia="Arial" w:hAnsi="Arial" w:cs="Arial"/>
        </w:rPr>
        <w:t>acknowledges</w:t>
      </w:r>
      <w:r w:rsidR="5DD64E6C" w:rsidRPr="611EFE73">
        <w:rPr>
          <w:rFonts w:ascii="Arial" w:eastAsia="Arial" w:hAnsi="Arial" w:cs="Arial"/>
        </w:rPr>
        <w:t xml:space="preserve"> the child</w:t>
      </w:r>
      <w:r w:rsidR="0F2AB482" w:rsidRPr="611EFE73">
        <w:rPr>
          <w:rFonts w:ascii="Arial" w:eastAsia="Arial" w:hAnsi="Arial" w:cs="Arial"/>
        </w:rPr>
        <w:t>. It</w:t>
      </w:r>
      <w:r w:rsidR="5DD64E6C" w:rsidRPr="611EFE73">
        <w:rPr>
          <w:rFonts w:ascii="Arial" w:eastAsia="Arial" w:hAnsi="Arial" w:cs="Arial"/>
        </w:rPr>
        <w:t xml:space="preserve"> </w:t>
      </w:r>
      <w:r w:rsidR="787B093E" w:rsidRPr="611EFE73">
        <w:rPr>
          <w:rFonts w:ascii="Arial" w:eastAsia="Arial" w:hAnsi="Arial" w:cs="Arial"/>
        </w:rPr>
        <w:t xml:space="preserve">helps the </w:t>
      </w:r>
      <w:r w:rsidR="67088BFF" w:rsidRPr="611EFE73">
        <w:rPr>
          <w:rFonts w:ascii="Arial" w:eastAsia="Arial" w:hAnsi="Arial" w:cs="Arial"/>
        </w:rPr>
        <w:t>individual</w:t>
      </w:r>
      <w:r w:rsidR="787B093E" w:rsidRPr="611EFE73">
        <w:rPr>
          <w:rFonts w:ascii="Arial" w:eastAsia="Arial" w:hAnsi="Arial" w:cs="Arial"/>
        </w:rPr>
        <w:t xml:space="preserve"> to attempt to communicate back</w:t>
      </w:r>
      <w:r w:rsidR="209A1780" w:rsidRPr="611EFE73">
        <w:rPr>
          <w:rFonts w:ascii="Arial" w:eastAsia="Arial" w:hAnsi="Arial" w:cs="Arial"/>
        </w:rPr>
        <w:t>.</w:t>
      </w:r>
      <w:r w:rsidR="36A23E57" w:rsidRPr="611EFE73">
        <w:rPr>
          <w:rFonts w:ascii="Arial" w:eastAsia="Arial" w:hAnsi="Arial" w:cs="Arial"/>
        </w:rPr>
        <w:t xml:space="preserve"> All children have different ways to improve learning, the </w:t>
      </w:r>
      <w:r w:rsidR="15BD7930" w:rsidRPr="611EFE73">
        <w:rPr>
          <w:rFonts w:ascii="Arial" w:eastAsia="Arial" w:hAnsi="Arial" w:cs="Arial"/>
        </w:rPr>
        <w:t>workplace</w:t>
      </w:r>
      <w:r w:rsidR="36A23E57" w:rsidRPr="611EFE73">
        <w:rPr>
          <w:rFonts w:ascii="Arial" w:eastAsia="Arial" w:hAnsi="Arial" w:cs="Arial"/>
        </w:rPr>
        <w:t xml:space="preserve"> sho</w:t>
      </w:r>
      <w:r w:rsidR="19C0217B" w:rsidRPr="611EFE73">
        <w:rPr>
          <w:rFonts w:ascii="Arial" w:eastAsia="Arial" w:hAnsi="Arial" w:cs="Arial"/>
        </w:rPr>
        <w:t xml:space="preserve">uld </w:t>
      </w:r>
      <w:r w:rsidR="3196AE65" w:rsidRPr="611EFE73">
        <w:rPr>
          <w:rFonts w:ascii="Arial" w:eastAsia="Arial" w:hAnsi="Arial" w:cs="Arial"/>
        </w:rPr>
        <w:t>tailor</w:t>
      </w:r>
      <w:r w:rsidR="19C0217B" w:rsidRPr="611EFE73">
        <w:rPr>
          <w:rFonts w:ascii="Arial" w:eastAsia="Arial" w:hAnsi="Arial" w:cs="Arial"/>
        </w:rPr>
        <w:t xml:space="preserve"> communication to the </w:t>
      </w:r>
      <w:r w:rsidR="7565A7A9" w:rsidRPr="611EFE73">
        <w:rPr>
          <w:rFonts w:ascii="Arial" w:eastAsia="Arial" w:hAnsi="Arial" w:cs="Arial"/>
        </w:rPr>
        <w:t>child's</w:t>
      </w:r>
      <w:r w:rsidR="19C0217B" w:rsidRPr="611EFE73">
        <w:rPr>
          <w:rFonts w:ascii="Arial" w:eastAsia="Arial" w:hAnsi="Arial" w:cs="Arial"/>
        </w:rPr>
        <w:t xml:space="preserve"> </w:t>
      </w:r>
      <w:proofErr w:type="gramStart"/>
      <w:r w:rsidR="19C0217B" w:rsidRPr="611EFE73">
        <w:rPr>
          <w:rFonts w:ascii="Arial" w:eastAsia="Arial" w:hAnsi="Arial" w:cs="Arial"/>
        </w:rPr>
        <w:t>needs</w:t>
      </w:r>
      <w:proofErr w:type="gramEnd"/>
      <w:r w:rsidR="19C0217B" w:rsidRPr="611EFE73">
        <w:rPr>
          <w:rFonts w:ascii="Arial" w:eastAsia="Arial" w:hAnsi="Arial" w:cs="Arial"/>
        </w:rPr>
        <w:t xml:space="preserve"> </w:t>
      </w:r>
      <w:r w:rsidR="1BB59A33" w:rsidRPr="611EFE73">
        <w:rPr>
          <w:rFonts w:ascii="Arial" w:eastAsia="Arial" w:hAnsi="Arial" w:cs="Arial"/>
        </w:rPr>
        <w:t xml:space="preserve">for instance with </w:t>
      </w:r>
      <w:r w:rsidR="5AAE14EB" w:rsidRPr="611EFE73">
        <w:rPr>
          <w:rFonts w:ascii="Arial" w:eastAsia="Arial" w:hAnsi="Arial" w:cs="Arial"/>
        </w:rPr>
        <w:t>non-verbal</w:t>
      </w:r>
      <w:r w:rsidR="1BB59A33" w:rsidRPr="611EFE73">
        <w:rPr>
          <w:rFonts w:ascii="Arial" w:eastAsia="Arial" w:hAnsi="Arial" w:cs="Arial"/>
        </w:rPr>
        <w:t xml:space="preserve"> </w:t>
      </w:r>
      <w:r w:rsidR="6BE5C2D0" w:rsidRPr="611EFE73">
        <w:rPr>
          <w:rFonts w:ascii="Arial" w:eastAsia="Arial" w:hAnsi="Arial" w:cs="Arial"/>
        </w:rPr>
        <w:t>children</w:t>
      </w:r>
      <w:r w:rsidR="1BB59A33" w:rsidRPr="611EFE73">
        <w:rPr>
          <w:rFonts w:ascii="Arial" w:eastAsia="Arial" w:hAnsi="Arial" w:cs="Arial"/>
        </w:rPr>
        <w:t xml:space="preserve"> </w:t>
      </w:r>
      <w:r w:rsidR="6D221521" w:rsidRPr="611EFE73">
        <w:rPr>
          <w:rFonts w:ascii="Arial" w:eastAsia="Arial" w:hAnsi="Arial" w:cs="Arial"/>
        </w:rPr>
        <w:t>use pictures and objects to help build understanding.</w:t>
      </w:r>
    </w:p>
    <w:p w14:paraId="3795DD63" w14:textId="1CCBC842" w:rsidR="2B3A359E" w:rsidRDefault="2B3A359E" w:rsidP="611EFE73">
      <w:pPr>
        <w:spacing w:line="360" w:lineRule="auto"/>
        <w:rPr>
          <w:rFonts w:ascii="Arial" w:eastAsia="Arial" w:hAnsi="Arial" w:cs="Arial"/>
        </w:rPr>
      </w:pPr>
      <w:r w:rsidRPr="611EFE73">
        <w:rPr>
          <w:rFonts w:ascii="Arial" w:eastAsia="Arial" w:hAnsi="Arial" w:cs="Arial"/>
        </w:rPr>
        <w:t xml:space="preserve">Building trust </w:t>
      </w:r>
      <w:r w:rsidR="2EEB60AF" w:rsidRPr="611EFE73">
        <w:rPr>
          <w:rFonts w:ascii="Arial" w:eastAsia="Arial" w:hAnsi="Arial" w:cs="Arial"/>
        </w:rPr>
        <w:t>with the</w:t>
      </w:r>
      <w:r w:rsidRPr="611EFE73">
        <w:rPr>
          <w:rFonts w:ascii="Arial" w:eastAsia="Arial" w:hAnsi="Arial" w:cs="Arial"/>
        </w:rPr>
        <w:t xml:space="preserve"> child is important as most children do not </w:t>
      </w:r>
      <w:r w:rsidR="7E407E28" w:rsidRPr="611EFE73">
        <w:rPr>
          <w:rFonts w:ascii="Arial" w:eastAsia="Arial" w:hAnsi="Arial" w:cs="Arial"/>
        </w:rPr>
        <w:t xml:space="preserve">express their feelings and worries so the practitioner should </w:t>
      </w:r>
      <w:r w:rsidR="7D1F14A6" w:rsidRPr="611EFE73">
        <w:rPr>
          <w:rFonts w:ascii="Arial" w:eastAsia="Arial" w:hAnsi="Arial" w:cs="Arial"/>
        </w:rPr>
        <w:t>be punc</w:t>
      </w:r>
      <w:r w:rsidR="7310E361" w:rsidRPr="611EFE73">
        <w:rPr>
          <w:rFonts w:ascii="Arial" w:eastAsia="Arial" w:hAnsi="Arial" w:cs="Arial"/>
        </w:rPr>
        <w:t xml:space="preserve">tilious </w:t>
      </w:r>
      <w:r w:rsidR="41E407DE" w:rsidRPr="611EFE73">
        <w:rPr>
          <w:rFonts w:ascii="Arial" w:eastAsia="Arial" w:hAnsi="Arial" w:cs="Arial"/>
        </w:rPr>
        <w:t xml:space="preserve">to both their unspoken </w:t>
      </w:r>
      <w:proofErr w:type="gramStart"/>
      <w:r w:rsidR="41E407DE" w:rsidRPr="611EFE73">
        <w:rPr>
          <w:rFonts w:ascii="Arial" w:eastAsia="Arial" w:hAnsi="Arial" w:cs="Arial"/>
        </w:rPr>
        <w:t>behavior's</w:t>
      </w:r>
      <w:proofErr w:type="gramEnd"/>
      <w:r w:rsidR="41E407DE" w:rsidRPr="611EFE73">
        <w:rPr>
          <w:rFonts w:ascii="Arial" w:eastAsia="Arial" w:hAnsi="Arial" w:cs="Arial"/>
        </w:rPr>
        <w:t xml:space="preserve"> and </w:t>
      </w:r>
      <w:r w:rsidR="1C8A0D27" w:rsidRPr="611EFE73">
        <w:rPr>
          <w:rFonts w:ascii="Arial" w:eastAsia="Arial" w:hAnsi="Arial" w:cs="Arial"/>
        </w:rPr>
        <w:t xml:space="preserve">spoken words to underline the true feelings. </w:t>
      </w:r>
      <w:r w:rsidR="06B091DD" w:rsidRPr="611EFE73">
        <w:rPr>
          <w:rFonts w:ascii="Arial" w:eastAsia="Arial" w:hAnsi="Arial" w:cs="Arial"/>
        </w:rPr>
        <w:t xml:space="preserve">Establishing a caring relationship and reliable relationship with the individual is </w:t>
      </w:r>
      <w:r w:rsidR="4A90FCD4" w:rsidRPr="611EFE73">
        <w:rPr>
          <w:rFonts w:ascii="Arial" w:eastAsia="Arial" w:hAnsi="Arial" w:cs="Arial"/>
        </w:rPr>
        <w:t>crucial</w:t>
      </w:r>
      <w:r w:rsidR="06B091DD" w:rsidRPr="611EFE73">
        <w:rPr>
          <w:rFonts w:ascii="Arial" w:eastAsia="Arial" w:hAnsi="Arial" w:cs="Arial"/>
        </w:rPr>
        <w:t xml:space="preserve"> </w:t>
      </w:r>
      <w:r w:rsidR="537DAD3A" w:rsidRPr="611EFE73">
        <w:rPr>
          <w:rFonts w:ascii="Arial" w:eastAsia="Arial" w:hAnsi="Arial" w:cs="Arial"/>
        </w:rPr>
        <w:t>because</w:t>
      </w:r>
      <w:r w:rsidR="06B091DD" w:rsidRPr="611EFE73">
        <w:rPr>
          <w:rFonts w:ascii="Arial" w:eastAsia="Arial" w:hAnsi="Arial" w:cs="Arial"/>
        </w:rPr>
        <w:t xml:space="preserve"> </w:t>
      </w:r>
      <w:r w:rsidR="7D36AA9F" w:rsidRPr="611EFE73">
        <w:rPr>
          <w:rFonts w:ascii="Arial" w:eastAsia="Arial" w:hAnsi="Arial" w:cs="Arial"/>
        </w:rPr>
        <w:t xml:space="preserve">it helps the child develop an </w:t>
      </w:r>
      <w:r w:rsidR="7D36AA9F" w:rsidRPr="611EFE73">
        <w:rPr>
          <w:rFonts w:ascii="Arial" w:eastAsia="Arial" w:hAnsi="Arial" w:cs="Arial"/>
        </w:rPr>
        <w:lastRenderedPageBreak/>
        <w:t>attachment bond and to feel s</w:t>
      </w:r>
      <w:r w:rsidR="0E603988" w:rsidRPr="611EFE73">
        <w:rPr>
          <w:rFonts w:ascii="Arial" w:eastAsia="Arial" w:hAnsi="Arial" w:cs="Arial"/>
        </w:rPr>
        <w:t>ecure.</w:t>
      </w:r>
      <w:r w:rsidR="1AE357EF" w:rsidRPr="611EFE73">
        <w:rPr>
          <w:rFonts w:ascii="Arial" w:eastAsia="Arial" w:hAnsi="Arial" w:cs="Arial"/>
        </w:rPr>
        <w:t xml:space="preserve"> The practitioner should use different tools and techniques to get the most effective communication with the child. </w:t>
      </w:r>
      <w:r w:rsidR="3955D1A0" w:rsidRPr="611EFE73">
        <w:rPr>
          <w:rFonts w:ascii="Arial" w:eastAsia="Arial" w:hAnsi="Arial" w:cs="Arial"/>
        </w:rPr>
        <w:t xml:space="preserve">Younger </w:t>
      </w:r>
      <w:r w:rsidR="33498B4C" w:rsidRPr="611EFE73">
        <w:rPr>
          <w:rFonts w:ascii="Arial" w:eastAsia="Arial" w:hAnsi="Arial" w:cs="Arial"/>
        </w:rPr>
        <w:t>children</w:t>
      </w:r>
      <w:r w:rsidR="3955D1A0" w:rsidRPr="611EFE73">
        <w:rPr>
          <w:rFonts w:ascii="Arial" w:eastAsia="Arial" w:hAnsi="Arial" w:cs="Arial"/>
        </w:rPr>
        <w:t xml:space="preserve"> in the </w:t>
      </w:r>
      <w:r w:rsidR="1D0439CF" w:rsidRPr="611EFE73">
        <w:rPr>
          <w:rFonts w:ascii="Arial" w:eastAsia="Arial" w:hAnsi="Arial" w:cs="Arial"/>
        </w:rPr>
        <w:t>workplace</w:t>
      </w:r>
      <w:r w:rsidR="3955D1A0" w:rsidRPr="611EFE73">
        <w:rPr>
          <w:rFonts w:ascii="Arial" w:eastAsia="Arial" w:hAnsi="Arial" w:cs="Arial"/>
        </w:rPr>
        <w:t xml:space="preserve"> may respond </w:t>
      </w:r>
      <w:r w:rsidR="78EB2764" w:rsidRPr="611EFE73">
        <w:rPr>
          <w:rFonts w:ascii="Arial" w:eastAsia="Arial" w:hAnsi="Arial" w:cs="Arial"/>
        </w:rPr>
        <w:t>positively</w:t>
      </w:r>
      <w:r w:rsidR="3955D1A0" w:rsidRPr="611EFE73">
        <w:rPr>
          <w:rFonts w:ascii="Arial" w:eastAsia="Arial" w:hAnsi="Arial" w:cs="Arial"/>
        </w:rPr>
        <w:t xml:space="preserve"> to interactive tools such as </w:t>
      </w:r>
      <w:r w:rsidR="6B810F11" w:rsidRPr="611EFE73">
        <w:rPr>
          <w:rFonts w:ascii="Arial" w:eastAsia="Arial" w:hAnsi="Arial" w:cs="Arial"/>
        </w:rPr>
        <w:t>colored</w:t>
      </w:r>
      <w:r w:rsidR="4F79D540" w:rsidRPr="611EFE73">
        <w:rPr>
          <w:rFonts w:ascii="Arial" w:eastAsia="Arial" w:hAnsi="Arial" w:cs="Arial"/>
        </w:rPr>
        <w:t xml:space="preserve"> pencils and toys, while on the other hand older children in the setting may engage </w:t>
      </w:r>
      <w:r w:rsidR="01444E5A" w:rsidRPr="611EFE73">
        <w:rPr>
          <w:rFonts w:ascii="Arial" w:eastAsia="Arial" w:hAnsi="Arial" w:cs="Arial"/>
        </w:rPr>
        <w:t>in</w:t>
      </w:r>
      <w:r w:rsidR="4F79D540" w:rsidRPr="611EFE73">
        <w:rPr>
          <w:rFonts w:ascii="Arial" w:eastAsia="Arial" w:hAnsi="Arial" w:cs="Arial"/>
        </w:rPr>
        <w:t xml:space="preserve"> </w:t>
      </w:r>
      <w:r w:rsidR="2BE4E9A4" w:rsidRPr="611EFE73">
        <w:rPr>
          <w:rFonts w:ascii="Arial" w:eastAsia="Arial" w:hAnsi="Arial" w:cs="Arial"/>
        </w:rPr>
        <w:t>photos</w:t>
      </w:r>
      <w:r w:rsidR="5D580969" w:rsidRPr="611EFE73">
        <w:rPr>
          <w:rFonts w:ascii="Arial" w:eastAsia="Arial" w:hAnsi="Arial" w:cs="Arial"/>
        </w:rPr>
        <w:t xml:space="preserve"> and </w:t>
      </w:r>
      <w:r w:rsidR="4F79D540" w:rsidRPr="611EFE73">
        <w:rPr>
          <w:rFonts w:ascii="Arial" w:eastAsia="Arial" w:hAnsi="Arial" w:cs="Arial"/>
        </w:rPr>
        <w:t>art</w:t>
      </w:r>
      <w:r w:rsidR="6FE9CF09" w:rsidRPr="611EFE73">
        <w:rPr>
          <w:rFonts w:ascii="Arial" w:eastAsia="Arial" w:hAnsi="Arial" w:cs="Arial"/>
        </w:rPr>
        <w:t>.</w:t>
      </w:r>
      <w:r w:rsidR="59735C10" w:rsidRPr="611EFE73">
        <w:rPr>
          <w:rFonts w:ascii="Arial" w:eastAsia="Arial" w:hAnsi="Arial" w:cs="Arial"/>
        </w:rPr>
        <w:t xml:space="preserve"> (Department for education 2011).</w:t>
      </w:r>
    </w:p>
    <w:p w14:paraId="26A7F2A7" w14:textId="6C7F3850" w:rsidR="1203ED2A" w:rsidRDefault="18543CB8" w:rsidP="611EFE73">
      <w:pPr>
        <w:spacing w:line="360" w:lineRule="auto"/>
        <w:rPr>
          <w:rFonts w:ascii="Arial" w:eastAsia="Arial" w:hAnsi="Arial" w:cs="Arial"/>
        </w:rPr>
      </w:pPr>
      <w:r w:rsidRPr="611EFE73">
        <w:rPr>
          <w:rFonts w:ascii="Arial" w:eastAsia="Arial" w:hAnsi="Arial" w:cs="Arial"/>
        </w:rPr>
        <w:t xml:space="preserve">Having </w:t>
      </w:r>
      <w:proofErr w:type="gramStart"/>
      <w:r w:rsidRPr="611EFE73">
        <w:rPr>
          <w:rFonts w:ascii="Arial" w:eastAsia="Arial" w:hAnsi="Arial" w:cs="Arial"/>
        </w:rPr>
        <w:t>an in</w:t>
      </w:r>
      <w:proofErr w:type="gramEnd"/>
      <w:r w:rsidRPr="611EFE73">
        <w:rPr>
          <w:rFonts w:ascii="Arial" w:eastAsia="Arial" w:hAnsi="Arial" w:cs="Arial"/>
        </w:rPr>
        <w:t>-depth knowledge and understanding is important because</w:t>
      </w:r>
      <w:r w:rsidR="3703B6C4" w:rsidRPr="611EFE73">
        <w:rPr>
          <w:rFonts w:ascii="Arial" w:eastAsia="Arial" w:hAnsi="Arial" w:cs="Arial"/>
        </w:rPr>
        <w:t xml:space="preserve"> </w:t>
      </w:r>
      <w:r w:rsidRPr="611EFE73">
        <w:rPr>
          <w:rFonts w:ascii="Arial" w:eastAsia="Arial" w:hAnsi="Arial" w:cs="Arial"/>
        </w:rPr>
        <w:t xml:space="preserve">the </w:t>
      </w:r>
      <w:r w:rsidR="3FFF4A03" w:rsidRPr="611EFE73">
        <w:rPr>
          <w:rFonts w:ascii="Arial" w:eastAsia="Arial" w:hAnsi="Arial" w:cs="Arial"/>
        </w:rPr>
        <w:t>practitioner</w:t>
      </w:r>
      <w:r w:rsidRPr="611EFE73">
        <w:rPr>
          <w:rFonts w:ascii="Arial" w:eastAsia="Arial" w:hAnsi="Arial" w:cs="Arial"/>
        </w:rPr>
        <w:t xml:space="preserve"> needs to</w:t>
      </w:r>
      <w:r w:rsidR="3703B6C4" w:rsidRPr="611EFE73">
        <w:rPr>
          <w:rFonts w:ascii="Arial" w:eastAsia="Arial" w:hAnsi="Arial" w:cs="Arial"/>
        </w:rPr>
        <w:t xml:space="preserve"> </w:t>
      </w:r>
      <w:r w:rsidR="5C88121A" w:rsidRPr="611EFE73">
        <w:rPr>
          <w:rFonts w:ascii="Arial" w:eastAsia="Arial" w:hAnsi="Arial" w:cs="Arial"/>
        </w:rPr>
        <w:t>recognize</w:t>
      </w:r>
      <w:r w:rsidR="3703B6C4" w:rsidRPr="611EFE73">
        <w:rPr>
          <w:rFonts w:ascii="Arial" w:eastAsia="Arial" w:hAnsi="Arial" w:cs="Arial"/>
        </w:rPr>
        <w:t xml:space="preserve"> </w:t>
      </w:r>
      <w:r w:rsidR="4E50652A" w:rsidRPr="611EFE73">
        <w:rPr>
          <w:rFonts w:ascii="Arial" w:eastAsia="Arial" w:hAnsi="Arial" w:cs="Arial"/>
        </w:rPr>
        <w:t xml:space="preserve">all vulnerable children </w:t>
      </w:r>
      <w:r w:rsidR="0F793E99" w:rsidRPr="611EFE73">
        <w:rPr>
          <w:rFonts w:ascii="Arial" w:eastAsia="Arial" w:hAnsi="Arial" w:cs="Arial"/>
        </w:rPr>
        <w:t xml:space="preserve">who might be at any potential risk </w:t>
      </w:r>
      <w:r w:rsidR="45D31098" w:rsidRPr="611EFE73">
        <w:rPr>
          <w:rFonts w:ascii="Arial" w:eastAsia="Arial" w:hAnsi="Arial" w:cs="Arial"/>
        </w:rPr>
        <w:t>despite any personal biases</w:t>
      </w:r>
      <w:r w:rsidR="4F40FB72" w:rsidRPr="611EFE73">
        <w:rPr>
          <w:rFonts w:ascii="Arial" w:eastAsia="Arial" w:hAnsi="Arial" w:cs="Arial"/>
        </w:rPr>
        <w:t xml:space="preserve"> at an early stage</w:t>
      </w:r>
      <w:r w:rsidR="45D31098" w:rsidRPr="611EFE73">
        <w:rPr>
          <w:rFonts w:ascii="Arial" w:eastAsia="Arial" w:hAnsi="Arial" w:cs="Arial"/>
        </w:rPr>
        <w:t>.</w:t>
      </w:r>
      <w:r w:rsidR="55AEE4CA" w:rsidRPr="611EFE73">
        <w:rPr>
          <w:rFonts w:ascii="Arial" w:eastAsia="Arial" w:hAnsi="Arial" w:cs="Arial"/>
        </w:rPr>
        <w:t xml:space="preserve"> </w:t>
      </w:r>
      <w:r w:rsidR="715AB130" w:rsidRPr="611EFE73">
        <w:rPr>
          <w:rFonts w:ascii="Arial" w:eastAsia="Arial" w:hAnsi="Arial" w:cs="Arial"/>
        </w:rPr>
        <w:t>To recognize any signs of abuse</w:t>
      </w:r>
      <w:r w:rsidR="2B8A64CA" w:rsidRPr="611EFE73">
        <w:rPr>
          <w:rFonts w:ascii="Arial" w:eastAsia="Arial" w:hAnsi="Arial" w:cs="Arial"/>
        </w:rPr>
        <w:t xml:space="preserve">. The workplace should have regular </w:t>
      </w:r>
      <w:r w:rsidR="14174DDD" w:rsidRPr="611EFE73">
        <w:rPr>
          <w:rFonts w:ascii="Arial" w:eastAsia="Arial" w:hAnsi="Arial" w:cs="Arial"/>
        </w:rPr>
        <w:t xml:space="preserve">training to ensure that the practitioners </w:t>
      </w:r>
      <w:r w:rsidR="46D8A047" w:rsidRPr="611EFE73">
        <w:rPr>
          <w:rFonts w:ascii="Arial" w:eastAsia="Arial" w:hAnsi="Arial" w:cs="Arial"/>
        </w:rPr>
        <w:t>get the best knowledge and understanding that abuse can</w:t>
      </w:r>
      <w:r w:rsidR="3E282E7D" w:rsidRPr="611EFE73">
        <w:rPr>
          <w:rFonts w:ascii="Arial" w:eastAsia="Arial" w:hAnsi="Arial" w:cs="Arial"/>
        </w:rPr>
        <w:t xml:space="preserve"> affect children </w:t>
      </w:r>
      <w:r w:rsidR="36B0B400" w:rsidRPr="611EFE73">
        <w:rPr>
          <w:rFonts w:ascii="Arial" w:eastAsia="Arial" w:hAnsi="Arial" w:cs="Arial"/>
        </w:rPr>
        <w:t>of</w:t>
      </w:r>
      <w:r w:rsidR="3E282E7D" w:rsidRPr="611EFE73">
        <w:rPr>
          <w:rFonts w:ascii="Arial" w:eastAsia="Arial" w:hAnsi="Arial" w:cs="Arial"/>
        </w:rPr>
        <w:t xml:space="preserve"> all ages in different </w:t>
      </w:r>
      <w:r w:rsidR="0FB356AD" w:rsidRPr="611EFE73">
        <w:rPr>
          <w:rFonts w:ascii="Arial" w:eastAsia="Arial" w:hAnsi="Arial" w:cs="Arial"/>
        </w:rPr>
        <w:t>ways such as disruptive behavior or withdrawal.</w:t>
      </w:r>
      <w:r w:rsidR="7F5214D9" w:rsidRPr="611EFE73">
        <w:rPr>
          <w:rFonts w:ascii="Arial" w:eastAsia="Arial" w:hAnsi="Arial" w:cs="Arial"/>
        </w:rPr>
        <w:t xml:space="preserve"> Having the correct knowledge and knowing </w:t>
      </w:r>
      <w:r w:rsidR="75A6A594" w:rsidRPr="611EFE73">
        <w:rPr>
          <w:rFonts w:ascii="Arial" w:eastAsia="Arial" w:hAnsi="Arial" w:cs="Arial"/>
        </w:rPr>
        <w:t xml:space="preserve">the correct protocols will </w:t>
      </w:r>
      <w:r w:rsidR="38B57F8D" w:rsidRPr="611EFE73">
        <w:rPr>
          <w:rFonts w:ascii="Arial" w:eastAsia="Arial" w:hAnsi="Arial" w:cs="Arial"/>
        </w:rPr>
        <w:t>authorize</w:t>
      </w:r>
      <w:r w:rsidR="75A6A594" w:rsidRPr="611EFE73">
        <w:rPr>
          <w:rFonts w:ascii="Arial" w:eastAsia="Arial" w:hAnsi="Arial" w:cs="Arial"/>
        </w:rPr>
        <w:t xml:space="preserve"> </w:t>
      </w:r>
      <w:r w:rsidR="47185E83" w:rsidRPr="611EFE73">
        <w:rPr>
          <w:rFonts w:ascii="Arial" w:eastAsia="Arial" w:hAnsi="Arial" w:cs="Arial"/>
        </w:rPr>
        <w:t xml:space="preserve">all workers to act </w:t>
      </w:r>
      <w:r w:rsidR="6D87E876" w:rsidRPr="611EFE73">
        <w:rPr>
          <w:rFonts w:ascii="Arial" w:eastAsia="Arial" w:hAnsi="Arial" w:cs="Arial"/>
        </w:rPr>
        <w:t>correctly</w:t>
      </w:r>
      <w:r w:rsidR="47185E83" w:rsidRPr="611EFE73">
        <w:rPr>
          <w:rFonts w:ascii="Arial" w:eastAsia="Arial" w:hAnsi="Arial" w:cs="Arial"/>
        </w:rPr>
        <w:t xml:space="preserve"> without any </w:t>
      </w:r>
      <w:r w:rsidR="0F6C9DDD" w:rsidRPr="611EFE73">
        <w:rPr>
          <w:rFonts w:ascii="Arial" w:eastAsia="Arial" w:hAnsi="Arial" w:cs="Arial"/>
        </w:rPr>
        <w:t>hesitatio</w:t>
      </w:r>
      <w:r w:rsidR="7C125568" w:rsidRPr="611EFE73">
        <w:rPr>
          <w:rFonts w:ascii="Arial" w:eastAsia="Arial" w:hAnsi="Arial" w:cs="Arial"/>
        </w:rPr>
        <w:t>n and to ensure all cases of any abuse are gone to the correct authorities</w:t>
      </w:r>
      <w:r w:rsidR="594D0369" w:rsidRPr="611EFE73">
        <w:rPr>
          <w:rFonts w:ascii="Arial" w:eastAsia="Arial" w:hAnsi="Arial" w:cs="Arial"/>
        </w:rPr>
        <w:t>.</w:t>
      </w:r>
      <w:r w:rsidR="3BE1B304" w:rsidRPr="611EFE73">
        <w:rPr>
          <w:rFonts w:ascii="Arial" w:eastAsia="Arial" w:hAnsi="Arial" w:cs="Arial"/>
        </w:rPr>
        <w:t xml:space="preserve"> </w:t>
      </w:r>
      <w:r w:rsidR="20AB8373" w:rsidRPr="611EFE73">
        <w:rPr>
          <w:rFonts w:ascii="Arial" w:eastAsia="Arial" w:hAnsi="Arial" w:cs="Arial"/>
        </w:rPr>
        <w:t>(</w:t>
      </w:r>
      <w:proofErr w:type="spellStart"/>
      <w:r w:rsidR="67849182" w:rsidRPr="611EFE73">
        <w:rPr>
          <w:rFonts w:ascii="Arial" w:eastAsia="Arial" w:hAnsi="Arial" w:cs="Arial"/>
        </w:rPr>
        <w:t>InsideGoverment</w:t>
      </w:r>
      <w:proofErr w:type="spellEnd"/>
      <w:r w:rsidR="67849182" w:rsidRPr="611EFE73">
        <w:rPr>
          <w:rFonts w:ascii="Arial" w:eastAsia="Arial" w:hAnsi="Arial" w:cs="Arial"/>
        </w:rPr>
        <w:t xml:space="preserve"> 2020).</w:t>
      </w:r>
    </w:p>
    <w:p w14:paraId="3A0C0DB0" w14:textId="6505E7A5" w:rsidR="163E599C" w:rsidRDefault="163E599C" w:rsidP="611EFE73">
      <w:pPr>
        <w:spacing w:line="360" w:lineRule="auto"/>
        <w:rPr>
          <w:rFonts w:ascii="Arial" w:eastAsia="Arial" w:hAnsi="Arial" w:cs="Arial"/>
        </w:rPr>
      </w:pPr>
      <w:r w:rsidRPr="1A49F9C7">
        <w:rPr>
          <w:rFonts w:ascii="Arial" w:eastAsia="Arial" w:hAnsi="Arial" w:cs="Arial"/>
        </w:rPr>
        <w:t xml:space="preserve">According to </w:t>
      </w:r>
      <w:r w:rsidR="79E082A0" w:rsidRPr="1A49F9C7">
        <w:rPr>
          <w:rFonts w:ascii="Arial" w:eastAsia="Arial" w:hAnsi="Arial" w:cs="Arial"/>
        </w:rPr>
        <w:t>Barber (2019)</w:t>
      </w:r>
      <w:r w:rsidR="10379E04" w:rsidRPr="1A49F9C7">
        <w:rPr>
          <w:rFonts w:ascii="Arial" w:eastAsia="Arial" w:hAnsi="Arial" w:cs="Arial"/>
        </w:rPr>
        <w:t xml:space="preserve"> </w:t>
      </w:r>
      <w:r w:rsidR="58492A98" w:rsidRPr="1A49F9C7">
        <w:rPr>
          <w:rFonts w:ascii="Arial" w:eastAsia="Arial" w:hAnsi="Arial" w:cs="Arial"/>
        </w:rPr>
        <w:t xml:space="preserve">It is vital for the practitioner to identify and understand the </w:t>
      </w:r>
      <w:r w:rsidR="497A4593" w:rsidRPr="1A49F9C7">
        <w:rPr>
          <w:rFonts w:ascii="Arial" w:eastAsia="Arial" w:hAnsi="Arial" w:cs="Arial"/>
        </w:rPr>
        <w:t>child's</w:t>
      </w:r>
      <w:r w:rsidR="58492A98" w:rsidRPr="1A49F9C7">
        <w:rPr>
          <w:rFonts w:ascii="Arial" w:eastAsia="Arial" w:hAnsi="Arial" w:cs="Arial"/>
        </w:rPr>
        <w:t xml:space="preserve"> needs and stage</w:t>
      </w:r>
      <w:r w:rsidR="4A513B3B" w:rsidRPr="1A49F9C7">
        <w:rPr>
          <w:rFonts w:ascii="Arial" w:eastAsia="Arial" w:hAnsi="Arial" w:cs="Arial"/>
        </w:rPr>
        <w:t>s</w:t>
      </w:r>
      <w:r w:rsidR="0CB63C7F" w:rsidRPr="1A49F9C7">
        <w:rPr>
          <w:rFonts w:ascii="Arial" w:eastAsia="Arial" w:hAnsi="Arial" w:cs="Arial"/>
        </w:rPr>
        <w:t xml:space="preserve"> </w:t>
      </w:r>
      <w:r w:rsidR="4A513B3B" w:rsidRPr="1A49F9C7">
        <w:rPr>
          <w:rFonts w:ascii="Arial" w:eastAsia="Arial" w:hAnsi="Arial" w:cs="Arial"/>
        </w:rPr>
        <w:t xml:space="preserve">as </w:t>
      </w:r>
      <w:r w:rsidR="40EAB16B" w:rsidRPr="1A49F9C7">
        <w:rPr>
          <w:rFonts w:ascii="Arial" w:eastAsia="Arial" w:hAnsi="Arial" w:cs="Arial"/>
        </w:rPr>
        <w:t>acknowledging</w:t>
      </w:r>
      <w:r w:rsidR="4A513B3B" w:rsidRPr="1A49F9C7">
        <w:rPr>
          <w:rFonts w:ascii="Arial" w:eastAsia="Arial" w:hAnsi="Arial" w:cs="Arial"/>
        </w:rPr>
        <w:t xml:space="preserve"> the milestones</w:t>
      </w:r>
      <w:r w:rsidR="33F543DA" w:rsidRPr="1A49F9C7">
        <w:rPr>
          <w:rFonts w:ascii="Arial" w:eastAsia="Arial" w:hAnsi="Arial" w:cs="Arial"/>
        </w:rPr>
        <w:t xml:space="preserve">, </w:t>
      </w:r>
      <w:r w:rsidR="4A513B3B" w:rsidRPr="1A49F9C7">
        <w:rPr>
          <w:rFonts w:ascii="Arial" w:eastAsia="Arial" w:hAnsi="Arial" w:cs="Arial"/>
        </w:rPr>
        <w:t xml:space="preserve">the </w:t>
      </w:r>
      <w:r w:rsidR="60FFD230" w:rsidRPr="1A49F9C7">
        <w:rPr>
          <w:rFonts w:ascii="Arial" w:eastAsia="Arial" w:hAnsi="Arial" w:cs="Arial"/>
        </w:rPr>
        <w:t>child's</w:t>
      </w:r>
      <w:r w:rsidR="4A513B3B" w:rsidRPr="1A49F9C7">
        <w:rPr>
          <w:rFonts w:ascii="Arial" w:eastAsia="Arial" w:hAnsi="Arial" w:cs="Arial"/>
        </w:rPr>
        <w:t xml:space="preserve"> </w:t>
      </w:r>
      <w:r w:rsidR="5AE7B0E1" w:rsidRPr="1A49F9C7">
        <w:rPr>
          <w:rFonts w:ascii="Arial" w:eastAsia="Arial" w:hAnsi="Arial" w:cs="Arial"/>
        </w:rPr>
        <w:t>development</w:t>
      </w:r>
      <w:r w:rsidR="4A513B3B" w:rsidRPr="1A49F9C7">
        <w:rPr>
          <w:rFonts w:ascii="Arial" w:eastAsia="Arial" w:hAnsi="Arial" w:cs="Arial"/>
        </w:rPr>
        <w:t xml:space="preserve"> and </w:t>
      </w:r>
      <w:r w:rsidR="780D27A4" w:rsidRPr="1A49F9C7">
        <w:rPr>
          <w:rFonts w:ascii="Arial" w:eastAsia="Arial" w:hAnsi="Arial" w:cs="Arial"/>
        </w:rPr>
        <w:t>behavior</w:t>
      </w:r>
      <w:r w:rsidR="4A513B3B" w:rsidRPr="1A49F9C7">
        <w:rPr>
          <w:rFonts w:ascii="Arial" w:eastAsia="Arial" w:hAnsi="Arial" w:cs="Arial"/>
        </w:rPr>
        <w:t xml:space="preserve"> </w:t>
      </w:r>
      <w:r w:rsidR="54032991" w:rsidRPr="1A49F9C7">
        <w:rPr>
          <w:rFonts w:ascii="Arial" w:eastAsia="Arial" w:hAnsi="Arial" w:cs="Arial"/>
        </w:rPr>
        <w:t xml:space="preserve">it will help understand the </w:t>
      </w:r>
      <w:r w:rsidR="6D8D79AA" w:rsidRPr="1A49F9C7">
        <w:rPr>
          <w:rFonts w:ascii="Arial" w:eastAsia="Arial" w:hAnsi="Arial" w:cs="Arial"/>
        </w:rPr>
        <w:t>children</w:t>
      </w:r>
      <w:r w:rsidR="54032991" w:rsidRPr="1A49F9C7">
        <w:rPr>
          <w:rFonts w:ascii="Arial" w:eastAsia="Arial" w:hAnsi="Arial" w:cs="Arial"/>
        </w:rPr>
        <w:t xml:space="preserve"> and to be able to meet the needs and give support </w:t>
      </w:r>
      <w:r w:rsidR="6EC53682" w:rsidRPr="1A49F9C7">
        <w:rPr>
          <w:rFonts w:ascii="Arial" w:eastAsia="Arial" w:hAnsi="Arial" w:cs="Arial"/>
        </w:rPr>
        <w:t>on the</w:t>
      </w:r>
      <w:r w:rsidR="54032991" w:rsidRPr="1A49F9C7">
        <w:rPr>
          <w:rFonts w:ascii="Arial" w:eastAsia="Arial" w:hAnsi="Arial" w:cs="Arial"/>
        </w:rPr>
        <w:t xml:space="preserve"> </w:t>
      </w:r>
      <w:r w:rsidR="6AB48F90" w:rsidRPr="1A49F9C7">
        <w:rPr>
          <w:rFonts w:ascii="Arial" w:eastAsia="Arial" w:hAnsi="Arial" w:cs="Arial"/>
        </w:rPr>
        <w:t>developmental journey.</w:t>
      </w:r>
      <w:r w:rsidR="6C404C2C" w:rsidRPr="1A49F9C7">
        <w:rPr>
          <w:rFonts w:ascii="Arial" w:eastAsia="Arial" w:hAnsi="Arial" w:cs="Arial"/>
        </w:rPr>
        <w:t xml:space="preserve"> T</w:t>
      </w:r>
      <w:r w:rsidR="1E65B390" w:rsidRPr="1A49F9C7">
        <w:rPr>
          <w:rFonts w:ascii="Arial" w:eastAsia="Arial" w:hAnsi="Arial" w:cs="Arial"/>
        </w:rPr>
        <w:t xml:space="preserve">he </w:t>
      </w:r>
      <w:r w:rsidR="6C0C6467" w:rsidRPr="1A49F9C7">
        <w:rPr>
          <w:rFonts w:ascii="Arial" w:eastAsia="Arial" w:hAnsi="Arial" w:cs="Arial"/>
        </w:rPr>
        <w:t>practitioner</w:t>
      </w:r>
      <w:r w:rsidR="1E65B390" w:rsidRPr="1A49F9C7">
        <w:rPr>
          <w:rFonts w:ascii="Arial" w:eastAsia="Arial" w:hAnsi="Arial" w:cs="Arial"/>
        </w:rPr>
        <w:t xml:space="preserve"> </w:t>
      </w:r>
      <w:r w:rsidR="0C8233B3" w:rsidRPr="1A49F9C7">
        <w:rPr>
          <w:rFonts w:ascii="Arial" w:eastAsia="Arial" w:hAnsi="Arial" w:cs="Arial"/>
        </w:rPr>
        <w:t>should</w:t>
      </w:r>
      <w:r w:rsidR="183B4365" w:rsidRPr="1A49F9C7">
        <w:rPr>
          <w:rFonts w:ascii="Arial" w:eastAsia="Arial" w:hAnsi="Arial" w:cs="Arial"/>
        </w:rPr>
        <w:t xml:space="preserve"> </w:t>
      </w:r>
      <w:r w:rsidR="3A293365" w:rsidRPr="1A49F9C7">
        <w:rPr>
          <w:rFonts w:ascii="Arial" w:eastAsia="Arial" w:hAnsi="Arial" w:cs="Arial"/>
        </w:rPr>
        <w:t>view</w:t>
      </w:r>
      <w:r w:rsidR="1E65B390" w:rsidRPr="1A49F9C7">
        <w:rPr>
          <w:rFonts w:ascii="Arial" w:eastAsia="Arial" w:hAnsi="Arial" w:cs="Arial"/>
        </w:rPr>
        <w:t xml:space="preserve"> the </w:t>
      </w:r>
      <w:r w:rsidR="3021F8B0" w:rsidRPr="1A49F9C7">
        <w:rPr>
          <w:rFonts w:ascii="Arial" w:eastAsia="Arial" w:hAnsi="Arial" w:cs="Arial"/>
        </w:rPr>
        <w:t>child's</w:t>
      </w:r>
      <w:r w:rsidR="1E65B390" w:rsidRPr="1A49F9C7">
        <w:rPr>
          <w:rFonts w:ascii="Arial" w:eastAsia="Arial" w:hAnsi="Arial" w:cs="Arial"/>
        </w:rPr>
        <w:t xml:space="preserve"> development</w:t>
      </w:r>
      <w:r w:rsidR="40A1D58E" w:rsidRPr="1A49F9C7">
        <w:rPr>
          <w:rFonts w:ascii="Arial" w:eastAsia="Arial" w:hAnsi="Arial" w:cs="Arial"/>
        </w:rPr>
        <w:t xml:space="preserve"> needs</w:t>
      </w:r>
      <w:r w:rsidR="5A001BBC" w:rsidRPr="1A49F9C7">
        <w:rPr>
          <w:rFonts w:ascii="Arial" w:eastAsia="Arial" w:hAnsi="Arial" w:cs="Arial"/>
        </w:rPr>
        <w:t>. It</w:t>
      </w:r>
      <w:r w:rsidR="66961AF6" w:rsidRPr="1A49F9C7">
        <w:rPr>
          <w:rFonts w:ascii="Arial" w:eastAsia="Arial" w:hAnsi="Arial" w:cs="Arial"/>
        </w:rPr>
        <w:t xml:space="preserve"> should be viewed </w:t>
      </w:r>
      <w:r w:rsidR="1E65B390" w:rsidRPr="1A49F9C7">
        <w:rPr>
          <w:rFonts w:ascii="Arial" w:eastAsia="Arial" w:hAnsi="Arial" w:cs="Arial"/>
        </w:rPr>
        <w:t xml:space="preserve">holistically, </w:t>
      </w:r>
      <w:bookmarkStart w:id="0" w:name="_Int_gpsYLWo9"/>
      <w:r w:rsidR="5C4F3131" w:rsidRPr="1A49F9C7">
        <w:rPr>
          <w:rFonts w:ascii="Arial" w:eastAsia="Arial" w:hAnsi="Arial" w:cs="Arial"/>
        </w:rPr>
        <w:t>intellectual</w:t>
      </w:r>
      <w:bookmarkEnd w:id="0"/>
      <w:r w:rsidR="1E65B390" w:rsidRPr="1A49F9C7">
        <w:rPr>
          <w:rFonts w:ascii="Arial" w:eastAsia="Arial" w:hAnsi="Arial" w:cs="Arial"/>
        </w:rPr>
        <w:t>,</w:t>
      </w:r>
      <w:r w:rsidR="13ABA606" w:rsidRPr="1A49F9C7">
        <w:rPr>
          <w:rFonts w:ascii="Arial" w:eastAsia="Arial" w:hAnsi="Arial" w:cs="Arial"/>
        </w:rPr>
        <w:t xml:space="preserve"> </w:t>
      </w:r>
      <w:r w:rsidR="2A6D75F9" w:rsidRPr="1A49F9C7">
        <w:rPr>
          <w:rFonts w:ascii="Arial" w:eastAsia="Arial" w:hAnsi="Arial" w:cs="Arial"/>
        </w:rPr>
        <w:t>language</w:t>
      </w:r>
      <w:r w:rsidR="7B83642C" w:rsidRPr="1A49F9C7">
        <w:rPr>
          <w:rFonts w:ascii="Arial" w:eastAsia="Arial" w:hAnsi="Arial" w:cs="Arial"/>
        </w:rPr>
        <w:t xml:space="preserve">, </w:t>
      </w:r>
      <w:r w:rsidR="4F2FD522" w:rsidRPr="1A49F9C7">
        <w:rPr>
          <w:rFonts w:ascii="Arial" w:eastAsia="Arial" w:hAnsi="Arial" w:cs="Arial"/>
        </w:rPr>
        <w:t>physically</w:t>
      </w:r>
      <w:r w:rsidR="6E627188" w:rsidRPr="1A49F9C7">
        <w:rPr>
          <w:rFonts w:ascii="Arial" w:eastAsia="Arial" w:hAnsi="Arial" w:cs="Arial"/>
        </w:rPr>
        <w:t xml:space="preserve">, </w:t>
      </w:r>
      <w:bookmarkStart w:id="1" w:name="_Int_mJ6Zu30z"/>
      <w:r w:rsidR="6E627188" w:rsidRPr="1A49F9C7">
        <w:rPr>
          <w:rFonts w:ascii="Arial" w:eastAsia="Arial" w:hAnsi="Arial" w:cs="Arial"/>
        </w:rPr>
        <w:t>emotional</w:t>
      </w:r>
      <w:bookmarkEnd w:id="1"/>
      <w:r w:rsidR="6E627188" w:rsidRPr="1A49F9C7">
        <w:rPr>
          <w:rFonts w:ascii="Arial" w:eastAsia="Arial" w:hAnsi="Arial" w:cs="Arial"/>
        </w:rPr>
        <w:t xml:space="preserve"> </w:t>
      </w:r>
      <w:r w:rsidR="02D8A950" w:rsidRPr="1A49F9C7">
        <w:rPr>
          <w:rFonts w:ascii="Arial" w:eastAsia="Arial" w:hAnsi="Arial" w:cs="Arial"/>
        </w:rPr>
        <w:t xml:space="preserve">and </w:t>
      </w:r>
      <w:bookmarkStart w:id="2" w:name="_Int_XCCmTE0H"/>
      <w:r w:rsidR="02D8A950" w:rsidRPr="1A49F9C7">
        <w:rPr>
          <w:rFonts w:ascii="Arial" w:eastAsia="Arial" w:hAnsi="Arial" w:cs="Arial"/>
        </w:rPr>
        <w:t>social</w:t>
      </w:r>
      <w:bookmarkEnd w:id="2"/>
      <w:r w:rsidR="02D8A950" w:rsidRPr="1A49F9C7">
        <w:rPr>
          <w:rFonts w:ascii="Arial" w:eastAsia="Arial" w:hAnsi="Arial" w:cs="Arial"/>
        </w:rPr>
        <w:t xml:space="preserve"> </w:t>
      </w:r>
      <w:r w:rsidR="2253798C" w:rsidRPr="1A49F9C7">
        <w:rPr>
          <w:rFonts w:ascii="Arial" w:eastAsia="Arial" w:hAnsi="Arial" w:cs="Arial"/>
        </w:rPr>
        <w:t xml:space="preserve">as each one will </w:t>
      </w:r>
      <w:proofErr w:type="spellStart"/>
      <w:proofErr w:type="gramStart"/>
      <w:r w:rsidR="6528D9C1" w:rsidRPr="1A49F9C7">
        <w:rPr>
          <w:rFonts w:ascii="Arial" w:eastAsia="Arial" w:hAnsi="Arial" w:cs="Arial"/>
        </w:rPr>
        <w:t>affect</w:t>
      </w:r>
      <w:proofErr w:type="spellEnd"/>
      <w:r w:rsidR="2253798C" w:rsidRPr="1A49F9C7">
        <w:rPr>
          <w:rFonts w:ascii="Arial" w:eastAsia="Arial" w:hAnsi="Arial" w:cs="Arial"/>
        </w:rPr>
        <w:t xml:space="preserve"> on</w:t>
      </w:r>
      <w:proofErr w:type="gramEnd"/>
      <w:r w:rsidR="2253798C" w:rsidRPr="1A49F9C7">
        <w:rPr>
          <w:rFonts w:ascii="Arial" w:eastAsia="Arial" w:hAnsi="Arial" w:cs="Arial"/>
        </w:rPr>
        <w:t xml:space="preserve"> the other. </w:t>
      </w:r>
    </w:p>
    <w:p w14:paraId="7DC176F4" w14:textId="48175864" w:rsidR="075A83A1" w:rsidRDefault="661FE66C" w:rsidP="611EFE73">
      <w:pPr>
        <w:spacing w:line="360" w:lineRule="auto"/>
        <w:rPr>
          <w:rFonts w:ascii="Arial" w:eastAsia="Arial" w:hAnsi="Arial" w:cs="Arial"/>
        </w:rPr>
      </w:pPr>
      <w:r w:rsidRPr="611EFE73">
        <w:rPr>
          <w:rFonts w:ascii="Arial" w:eastAsia="Arial" w:hAnsi="Arial" w:cs="Arial"/>
        </w:rPr>
        <w:t xml:space="preserve">Partnership and multi-agency </w:t>
      </w:r>
      <w:proofErr w:type="gramStart"/>
      <w:r w:rsidRPr="611EFE73">
        <w:rPr>
          <w:rFonts w:ascii="Arial" w:eastAsia="Arial" w:hAnsi="Arial" w:cs="Arial"/>
        </w:rPr>
        <w:t>working</w:t>
      </w:r>
      <w:proofErr w:type="gramEnd"/>
      <w:r w:rsidRPr="611EFE73">
        <w:rPr>
          <w:rFonts w:ascii="Arial" w:eastAsia="Arial" w:hAnsi="Arial" w:cs="Arial"/>
        </w:rPr>
        <w:t xml:space="preserve"> is crucial because </w:t>
      </w:r>
      <w:r w:rsidR="2AD883DA" w:rsidRPr="611EFE73">
        <w:rPr>
          <w:rFonts w:ascii="Arial" w:eastAsia="Arial" w:hAnsi="Arial" w:cs="Arial"/>
        </w:rPr>
        <w:t xml:space="preserve">when </w:t>
      </w:r>
      <w:r w:rsidR="247FF616" w:rsidRPr="611EFE73">
        <w:rPr>
          <w:rFonts w:ascii="Arial" w:eastAsia="Arial" w:hAnsi="Arial" w:cs="Arial"/>
        </w:rPr>
        <w:t>understanding</w:t>
      </w:r>
      <w:r w:rsidR="2700EBAE" w:rsidRPr="611EFE73">
        <w:rPr>
          <w:rFonts w:ascii="Arial" w:eastAsia="Arial" w:hAnsi="Arial" w:cs="Arial"/>
        </w:rPr>
        <w:t xml:space="preserve"> the roles and the workers sharing the goals </w:t>
      </w:r>
      <w:r w:rsidR="122551DB" w:rsidRPr="611EFE73">
        <w:rPr>
          <w:rFonts w:ascii="Arial" w:eastAsia="Arial" w:hAnsi="Arial" w:cs="Arial"/>
        </w:rPr>
        <w:t>correctly</w:t>
      </w:r>
      <w:r w:rsidR="2700EBAE" w:rsidRPr="611EFE73">
        <w:rPr>
          <w:rFonts w:ascii="Arial" w:eastAsia="Arial" w:hAnsi="Arial" w:cs="Arial"/>
        </w:rPr>
        <w:t xml:space="preserve"> will </w:t>
      </w:r>
      <w:r w:rsidR="4B8918FA" w:rsidRPr="611EFE73">
        <w:rPr>
          <w:rFonts w:ascii="Arial" w:eastAsia="Arial" w:hAnsi="Arial" w:cs="Arial"/>
        </w:rPr>
        <w:t xml:space="preserve">effectively support the child's needs and the families. By having specific feedback planning in the work place it will ensure </w:t>
      </w:r>
      <w:r w:rsidR="4CABE4B3" w:rsidRPr="611EFE73">
        <w:rPr>
          <w:rFonts w:ascii="Arial" w:eastAsia="Arial" w:hAnsi="Arial" w:cs="Arial"/>
        </w:rPr>
        <w:t>that the individual needs will be met</w:t>
      </w:r>
      <w:r w:rsidR="3497D5BE" w:rsidRPr="611EFE73">
        <w:rPr>
          <w:rFonts w:ascii="Arial" w:eastAsia="Arial" w:hAnsi="Arial" w:cs="Arial"/>
        </w:rPr>
        <w:t>.</w:t>
      </w:r>
      <w:r w:rsidR="4CABE4B3" w:rsidRPr="611EFE73">
        <w:rPr>
          <w:rFonts w:ascii="Arial" w:eastAsia="Arial" w:hAnsi="Arial" w:cs="Arial"/>
        </w:rPr>
        <w:t xml:space="preserve"> </w:t>
      </w:r>
      <w:r w:rsidR="7F2CAE34" w:rsidRPr="611EFE73">
        <w:rPr>
          <w:rFonts w:ascii="Arial" w:eastAsia="Arial" w:hAnsi="Arial" w:cs="Arial"/>
        </w:rPr>
        <w:t xml:space="preserve">Being a childcare worker, it must include collaboration for learning and development. </w:t>
      </w:r>
      <w:r w:rsidR="037906AF" w:rsidRPr="611EFE73">
        <w:rPr>
          <w:rFonts w:ascii="Arial" w:eastAsia="Arial" w:hAnsi="Arial" w:cs="Arial"/>
        </w:rPr>
        <w:t xml:space="preserve">In this work area working alongside professionals and external agencies will support the child's growth and development. </w:t>
      </w:r>
      <w:r w:rsidR="07F6917E" w:rsidRPr="611EFE73">
        <w:rPr>
          <w:rFonts w:ascii="Arial" w:eastAsia="Arial" w:hAnsi="Arial" w:cs="Arial"/>
        </w:rPr>
        <w:t xml:space="preserve">By working with multi agency it </w:t>
      </w:r>
      <w:r w:rsidR="3DB0AB87" w:rsidRPr="611EFE73">
        <w:rPr>
          <w:rFonts w:ascii="Arial" w:eastAsia="Arial" w:hAnsi="Arial" w:cs="Arial"/>
        </w:rPr>
        <w:t>will</w:t>
      </w:r>
      <w:r w:rsidR="07F6917E" w:rsidRPr="611EFE73">
        <w:rPr>
          <w:rFonts w:ascii="Arial" w:eastAsia="Arial" w:hAnsi="Arial" w:cs="Arial"/>
        </w:rPr>
        <w:t xml:space="preserve"> </w:t>
      </w:r>
      <w:proofErr w:type="gramStart"/>
      <w:r w:rsidR="44A24C23" w:rsidRPr="611EFE73">
        <w:rPr>
          <w:rFonts w:ascii="Arial" w:eastAsia="Arial" w:hAnsi="Arial" w:cs="Arial"/>
        </w:rPr>
        <w:t>help</w:t>
      </w:r>
      <w:proofErr w:type="gramEnd"/>
      <w:r w:rsidR="07F6917E" w:rsidRPr="611EFE73">
        <w:rPr>
          <w:rFonts w:ascii="Arial" w:eastAsia="Arial" w:hAnsi="Arial" w:cs="Arial"/>
        </w:rPr>
        <w:t xml:space="preserve"> </w:t>
      </w:r>
      <w:r w:rsidR="17205C25" w:rsidRPr="611EFE73">
        <w:rPr>
          <w:rFonts w:ascii="Arial" w:eastAsia="Arial" w:hAnsi="Arial" w:cs="Arial"/>
        </w:rPr>
        <w:t xml:space="preserve">intervention and </w:t>
      </w:r>
      <w:r w:rsidR="07F6917E" w:rsidRPr="611EFE73">
        <w:rPr>
          <w:rFonts w:ascii="Arial" w:eastAsia="Arial" w:hAnsi="Arial" w:cs="Arial"/>
        </w:rPr>
        <w:t>identif</w:t>
      </w:r>
      <w:r w:rsidR="1D67C4BD" w:rsidRPr="611EFE73">
        <w:rPr>
          <w:rFonts w:ascii="Arial" w:eastAsia="Arial" w:hAnsi="Arial" w:cs="Arial"/>
        </w:rPr>
        <w:t>icatio</w:t>
      </w:r>
      <w:r w:rsidR="1B680D1F" w:rsidRPr="611EFE73">
        <w:rPr>
          <w:rFonts w:ascii="Arial" w:eastAsia="Arial" w:hAnsi="Arial" w:cs="Arial"/>
        </w:rPr>
        <w:t xml:space="preserve">n as </w:t>
      </w:r>
      <w:r w:rsidR="63075C35" w:rsidRPr="611EFE73">
        <w:rPr>
          <w:rFonts w:ascii="Arial" w:eastAsia="Arial" w:hAnsi="Arial" w:cs="Arial"/>
        </w:rPr>
        <w:t>it's</w:t>
      </w:r>
      <w:r w:rsidR="1B680D1F" w:rsidRPr="611EFE73">
        <w:rPr>
          <w:rFonts w:ascii="Arial" w:eastAsia="Arial" w:hAnsi="Arial" w:cs="Arial"/>
        </w:rPr>
        <w:t xml:space="preserve"> crucial to help </w:t>
      </w:r>
      <w:r w:rsidR="6F85A76C" w:rsidRPr="611EFE73">
        <w:rPr>
          <w:rFonts w:ascii="Arial" w:eastAsia="Arial" w:hAnsi="Arial" w:cs="Arial"/>
        </w:rPr>
        <w:t>children</w:t>
      </w:r>
      <w:r w:rsidR="1B680D1F" w:rsidRPr="611EFE73">
        <w:rPr>
          <w:rFonts w:ascii="Arial" w:eastAsia="Arial" w:hAnsi="Arial" w:cs="Arial"/>
        </w:rPr>
        <w:t xml:space="preserve"> with </w:t>
      </w:r>
      <w:r w:rsidR="54C77756" w:rsidRPr="611EFE73">
        <w:rPr>
          <w:rFonts w:ascii="Arial" w:eastAsia="Arial" w:hAnsi="Arial" w:cs="Arial"/>
        </w:rPr>
        <w:t>additional</w:t>
      </w:r>
      <w:r w:rsidR="1B680D1F" w:rsidRPr="611EFE73">
        <w:rPr>
          <w:rFonts w:ascii="Arial" w:eastAsia="Arial" w:hAnsi="Arial" w:cs="Arial"/>
        </w:rPr>
        <w:t xml:space="preserve"> needs and ar</w:t>
      </w:r>
      <w:r w:rsidR="43A92AB9" w:rsidRPr="611EFE73">
        <w:rPr>
          <w:rFonts w:ascii="Arial" w:eastAsia="Arial" w:hAnsi="Arial" w:cs="Arial"/>
        </w:rPr>
        <w:t xml:space="preserve">e helped across various domains. </w:t>
      </w:r>
      <w:r w:rsidR="3DC69E86" w:rsidRPr="611EFE73">
        <w:rPr>
          <w:rFonts w:ascii="Arial" w:eastAsia="Arial" w:hAnsi="Arial" w:cs="Arial"/>
        </w:rPr>
        <w:t xml:space="preserve">A practitioner should have </w:t>
      </w:r>
      <w:r w:rsidR="4A9DBB5E" w:rsidRPr="611EFE73">
        <w:rPr>
          <w:rFonts w:ascii="Arial" w:eastAsia="Arial" w:hAnsi="Arial" w:cs="Arial"/>
        </w:rPr>
        <w:t>an awareness</w:t>
      </w:r>
      <w:r w:rsidR="3DC69E86" w:rsidRPr="611EFE73">
        <w:rPr>
          <w:rFonts w:ascii="Arial" w:eastAsia="Arial" w:hAnsi="Arial" w:cs="Arial"/>
        </w:rPr>
        <w:t xml:space="preserve"> of professional expertise</w:t>
      </w:r>
      <w:r w:rsidR="15756FFE" w:rsidRPr="611EFE73">
        <w:rPr>
          <w:rFonts w:ascii="Arial" w:eastAsia="Arial" w:hAnsi="Arial" w:cs="Arial"/>
        </w:rPr>
        <w:t xml:space="preserve">, such as speech </w:t>
      </w:r>
      <w:r w:rsidR="7E2DEBEA" w:rsidRPr="611EFE73">
        <w:rPr>
          <w:rFonts w:ascii="Arial" w:eastAsia="Arial" w:hAnsi="Arial" w:cs="Arial"/>
        </w:rPr>
        <w:t>therapist</w:t>
      </w:r>
      <w:r w:rsidR="15756FFE" w:rsidRPr="611EFE73">
        <w:rPr>
          <w:rFonts w:ascii="Arial" w:eastAsia="Arial" w:hAnsi="Arial" w:cs="Arial"/>
        </w:rPr>
        <w:t xml:space="preserve">, ALNCo-ensures, social </w:t>
      </w:r>
      <w:r w:rsidR="15756FFE" w:rsidRPr="611EFE73">
        <w:rPr>
          <w:rFonts w:ascii="Arial" w:eastAsia="Arial" w:hAnsi="Arial" w:cs="Arial"/>
        </w:rPr>
        <w:lastRenderedPageBreak/>
        <w:t>workers and many more</w:t>
      </w:r>
      <w:r w:rsidR="2A7AB38B" w:rsidRPr="611EFE73">
        <w:rPr>
          <w:rFonts w:ascii="Arial" w:eastAsia="Arial" w:hAnsi="Arial" w:cs="Arial"/>
        </w:rPr>
        <w:t xml:space="preserve"> as this will help children to </w:t>
      </w:r>
      <w:r w:rsidR="299690B1" w:rsidRPr="611EFE73">
        <w:rPr>
          <w:rFonts w:ascii="Arial" w:eastAsia="Arial" w:hAnsi="Arial" w:cs="Arial"/>
        </w:rPr>
        <w:t>receive</w:t>
      </w:r>
      <w:r w:rsidR="2A7AB38B" w:rsidRPr="611EFE73">
        <w:rPr>
          <w:rFonts w:ascii="Arial" w:eastAsia="Arial" w:hAnsi="Arial" w:cs="Arial"/>
        </w:rPr>
        <w:t xml:space="preserve"> the correct help,</w:t>
      </w:r>
      <w:r w:rsidR="3BAEEC6A" w:rsidRPr="611EFE73">
        <w:rPr>
          <w:rFonts w:ascii="Arial" w:eastAsia="Arial" w:hAnsi="Arial" w:cs="Arial"/>
        </w:rPr>
        <w:t xml:space="preserve"> appropriate </w:t>
      </w:r>
      <w:r w:rsidR="2A7AB38B" w:rsidRPr="611EFE73">
        <w:rPr>
          <w:rFonts w:ascii="Arial" w:eastAsia="Arial" w:hAnsi="Arial" w:cs="Arial"/>
        </w:rPr>
        <w:t xml:space="preserve">and timely support. </w:t>
      </w:r>
      <w:r w:rsidR="34AEDAA5" w:rsidRPr="611EFE73">
        <w:rPr>
          <w:rFonts w:ascii="Arial" w:eastAsia="Arial" w:hAnsi="Arial" w:cs="Arial"/>
        </w:rPr>
        <w:t>WJEC (2019)</w:t>
      </w:r>
    </w:p>
    <w:p w14:paraId="3A4880D4" w14:textId="18D43456" w:rsidR="03591A05" w:rsidRDefault="6A0787FA" w:rsidP="611EFE73">
      <w:pPr>
        <w:spacing w:line="360" w:lineRule="auto"/>
        <w:rPr>
          <w:rFonts w:ascii="Arial" w:eastAsia="Arial" w:hAnsi="Arial" w:cs="Arial"/>
        </w:rPr>
      </w:pPr>
      <w:r w:rsidRPr="611EFE73">
        <w:rPr>
          <w:rFonts w:ascii="Arial" w:eastAsia="Arial" w:hAnsi="Arial" w:cs="Arial"/>
        </w:rPr>
        <w:t xml:space="preserve">(Abhay, 2023) </w:t>
      </w:r>
      <w:r w:rsidR="1655B4E6" w:rsidRPr="611EFE73">
        <w:rPr>
          <w:rFonts w:ascii="Arial" w:eastAsia="Arial" w:hAnsi="Arial" w:cs="Arial"/>
        </w:rPr>
        <w:t xml:space="preserve">This resource has shown </w:t>
      </w:r>
      <w:r w:rsidR="4FE88575" w:rsidRPr="611EFE73">
        <w:rPr>
          <w:rFonts w:ascii="Arial" w:eastAsia="Arial" w:hAnsi="Arial" w:cs="Arial"/>
        </w:rPr>
        <w:t>that</w:t>
      </w:r>
      <w:r w:rsidR="1655B4E6" w:rsidRPr="611EFE73">
        <w:rPr>
          <w:rFonts w:ascii="Arial" w:eastAsia="Arial" w:hAnsi="Arial" w:cs="Arial"/>
        </w:rPr>
        <w:t xml:space="preserve"> sharing goals</w:t>
      </w:r>
      <w:r w:rsidR="56947572" w:rsidRPr="611EFE73">
        <w:rPr>
          <w:rFonts w:ascii="Arial" w:eastAsia="Arial" w:hAnsi="Arial" w:cs="Arial"/>
        </w:rPr>
        <w:t>, ideas</w:t>
      </w:r>
      <w:r w:rsidR="1655B4E6" w:rsidRPr="611EFE73">
        <w:rPr>
          <w:rFonts w:ascii="Arial" w:eastAsia="Arial" w:hAnsi="Arial" w:cs="Arial"/>
        </w:rPr>
        <w:t xml:space="preserve"> and having effective communication </w:t>
      </w:r>
      <w:r w:rsidR="2226C47F" w:rsidRPr="611EFE73">
        <w:rPr>
          <w:rFonts w:ascii="Arial" w:eastAsia="Arial" w:hAnsi="Arial" w:cs="Arial"/>
        </w:rPr>
        <w:t xml:space="preserve">is </w:t>
      </w:r>
      <w:r w:rsidR="44380846" w:rsidRPr="611EFE73">
        <w:rPr>
          <w:rFonts w:ascii="Arial" w:eastAsia="Arial" w:hAnsi="Arial" w:cs="Arial"/>
        </w:rPr>
        <w:t>crucial</w:t>
      </w:r>
      <w:r w:rsidR="2226C47F" w:rsidRPr="611EFE73">
        <w:rPr>
          <w:rFonts w:ascii="Arial" w:eastAsia="Arial" w:hAnsi="Arial" w:cs="Arial"/>
        </w:rPr>
        <w:t xml:space="preserve"> </w:t>
      </w:r>
      <w:r w:rsidR="52528847" w:rsidRPr="611EFE73">
        <w:rPr>
          <w:rFonts w:ascii="Arial" w:eastAsia="Arial" w:hAnsi="Arial" w:cs="Arial"/>
        </w:rPr>
        <w:t xml:space="preserve">as </w:t>
      </w:r>
      <w:r w:rsidR="68469316" w:rsidRPr="611EFE73">
        <w:rPr>
          <w:rFonts w:ascii="Arial" w:eastAsia="Arial" w:hAnsi="Arial" w:cs="Arial"/>
        </w:rPr>
        <w:t xml:space="preserve">it will </w:t>
      </w:r>
      <w:r w:rsidR="2C97B294" w:rsidRPr="611EFE73">
        <w:rPr>
          <w:rFonts w:ascii="Arial" w:eastAsia="Arial" w:hAnsi="Arial" w:cs="Arial"/>
        </w:rPr>
        <w:t>build</w:t>
      </w:r>
      <w:r w:rsidR="68469316" w:rsidRPr="611EFE73">
        <w:rPr>
          <w:rFonts w:ascii="Arial" w:eastAsia="Arial" w:hAnsi="Arial" w:cs="Arial"/>
        </w:rPr>
        <w:t xml:space="preserve"> a chain of trust that will help and strengthen </w:t>
      </w:r>
      <w:proofErr w:type="gramStart"/>
      <w:r w:rsidR="68469316" w:rsidRPr="611EFE73">
        <w:rPr>
          <w:rFonts w:ascii="Arial" w:eastAsia="Arial" w:hAnsi="Arial" w:cs="Arial"/>
        </w:rPr>
        <w:t>the safeguarding</w:t>
      </w:r>
      <w:proofErr w:type="gramEnd"/>
      <w:r w:rsidR="68469316" w:rsidRPr="611EFE73">
        <w:rPr>
          <w:rFonts w:ascii="Arial" w:eastAsia="Arial" w:hAnsi="Arial" w:cs="Arial"/>
        </w:rPr>
        <w:t xml:space="preserve"> efforts. </w:t>
      </w:r>
      <w:r w:rsidR="1EE565DE" w:rsidRPr="611EFE73">
        <w:rPr>
          <w:rFonts w:ascii="Arial" w:eastAsia="Arial" w:hAnsi="Arial" w:cs="Arial"/>
        </w:rPr>
        <w:t xml:space="preserve">By working </w:t>
      </w:r>
      <w:r w:rsidR="044A6511" w:rsidRPr="611EFE73">
        <w:rPr>
          <w:rFonts w:ascii="Arial" w:eastAsia="Arial" w:hAnsi="Arial" w:cs="Arial"/>
        </w:rPr>
        <w:t>together,</w:t>
      </w:r>
      <w:r w:rsidR="1EE565DE" w:rsidRPr="611EFE73">
        <w:rPr>
          <w:rFonts w:ascii="Arial" w:eastAsia="Arial" w:hAnsi="Arial" w:cs="Arial"/>
        </w:rPr>
        <w:t xml:space="preserve"> </w:t>
      </w:r>
      <w:r w:rsidR="0D62F42D" w:rsidRPr="611EFE73">
        <w:rPr>
          <w:rFonts w:ascii="Arial" w:eastAsia="Arial" w:hAnsi="Arial" w:cs="Arial"/>
        </w:rPr>
        <w:t xml:space="preserve">it will </w:t>
      </w:r>
      <w:r w:rsidR="35A1326E" w:rsidRPr="611EFE73">
        <w:rPr>
          <w:rFonts w:ascii="Arial" w:eastAsia="Arial" w:hAnsi="Arial" w:cs="Arial"/>
        </w:rPr>
        <w:t xml:space="preserve">help </w:t>
      </w:r>
      <w:r w:rsidR="4AC8FD42" w:rsidRPr="611EFE73">
        <w:rPr>
          <w:rFonts w:ascii="Arial" w:eastAsia="Arial" w:hAnsi="Arial" w:cs="Arial"/>
        </w:rPr>
        <w:t xml:space="preserve">practitioners to provide the correct and highest </w:t>
      </w:r>
      <w:r w:rsidR="409C9BE0" w:rsidRPr="611EFE73">
        <w:rPr>
          <w:rFonts w:ascii="Arial" w:eastAsia="Arial" w:hAnsi="Arial" w:cs="Arial"/>
        </w:rPr>
        <w:t>quality</w:t>
      </w:r>
      <w:r w:rsidR="4AC8FD42" w:rsidRPr="611EFE73">
        <w:rPr>
          <w:rFonts w:ascii="Arial" w:eastAsia="Arial" w:hAnsi="Arial" w:cs="Arial"/>
        </w:rPr>
        <w:t xml:space="preserve"> support </w:t>
      </w:r>
      <w:r w:rsidR="3715BC91" w:rsidRPr="611EFE73">
        <w:rPr>
          <w:rFonts w:ascii="Arial" w:eastAsia="Arial" w:hAnsi="Arial" w:cs="Arial"/>
        </w:rPr>
        <w:t xml:space="preserve">for the individual child. It will also </w:t>
      </w:r>
      <w:r w:rsidR="74EEDECF" w:rsidRPr="611EFE73">
        <w:rPr>
          <w:rFonts w:ascii="Arial" w:eastAsia="Arial" w:hAnsi="Arial" w:cs="Arial"/>
        </w:rPr>
        <w:t xml:space="preserve">reduce the </w:t>
      </w:r>
      <w:r w:rsidR="5043D975" w:rsidRPr="611EFE73">
        <w:rPr>
          <w:rFonts w:ascii="Arial" w:eastAsia="Arial" w:hAnsi="Arial" w:cs="Arial"/>
        </w:rPr>
        <w:t>practitioners'</w:t>
      </w:r>
      <w:r w:rsidR="74EEDECF" w:rsidRPr="611EFE73">
        <w:rPr>
          <w:rFonts w:ascii="Arial" w:eastAsia="Arial" w:hAnsi="Arial" w:cs="Arial"/>
        </w:rPr>
        <w:t xml:space="preserve"> stress and </w:t>
      </w:r>
      <w:r w:rsidR="0EDC11EF" w:rsidRPr="611EFE73">
        <w:rPr>
          <w:rFonts w:ascii="Arial" w:eastAsia="Arial" w:hAnsi="Arial" w:cs="Arial"/>
        </w:rPr>
        <w:t>create</w:t>
      </w:r>
      <w:r w:rsidR="74EEDECF" w:rsidRPr="611EFE73">
        <w:rPr>
          <w:rFonts w:ascii="Arial" w:eastAsia="Arial" w:hAnsi="Arial" w:cs="Arial"/>
        </w:rPr>
        <w:t xml:space="preserve"> </w:t>
      </w:r>
      <w:r w:rsidR="576A12F7" w:rsidRPr="611EFE73">
        <w:rPr>
          <w:rFonts w:ascii="Arial" w:eastAsia="Arial" w:hAnsi="Arial" w:cs="Arial"/>
        </w:rPr>
        <w:t xml:space="preserve">a more positive </w:t>
      </w:r>
      <w:r w:rsidR="4EDD3F1F" w:rsidRPr="611EFE73">
        <w:rPr>
          <w:rFonts w:ascii="Arial" w:eastAsia="Arial" w:hAnsi="Arial" w:cs="Arial"/>
        </w:rPr>
        <w:t>environment</w:t>
      </w:r>
      <w:r w:rsidR="576A12F7" w:rsidRPr="611EFE73">
        <w:rPr>
          <w:rFonts w:ascii="Arial" w:eastAsia="Arial" w:hAnsi="Arial" w:cs="Arial"/>
        </w:rPr>
        <w:t xml:space="preserve">. </w:t>
      </w:r>
    </w:p>
    <w:p w14:paraId="12EE93DE" w14:textId="553D087E" w:rsidR="5DB7D961" w:rsidRDefault="5DB7D961" w:rsidP="611EFE73">
      <w:pPr>
        <w:spacing w:line="360" w:lineRule="auto"/>
        <w:rPr>
          <w:rFonts w:ascii="Arial" w:eastAsia="Arial" w:hAnsi="Arial" w:cs="Arial"/>
        </w:rPr>
      </w:pPr>
    </w:p>
    <w:p w14:paraId="7A2AE04B" w14:textId="4348733C" w:rsidR="5DB7D961" w:rsidRDefault="0F5A1D99" w:rsidP="611EFE73">
      <w:pPr>
        <w:spacing w:line="360" w:lineRule="auto"/>
        <w:rPr>
          <w:rFonts w:ascii="Arial" w:eastAsia="Arial" w:hAnsi="Arial" w:cs="Arial"/>
        </w:rPr>
      </w:pPr>
      <w:r w:rsidRPr="1A49F9C7">
        <w:rPr>
          <w:rFonts w:ascii="Arial" w:eastAsia="Arial" w:hAnsi="Arial" w:cs="Arial"/>
        </w:rPr>
        <w:t xml:space="preserve"> </w:t>
      </w:r>
      <w:r w:rsidR="4FD27CB4" w:rsidRPr="1A49F9C7">
        <w:rPr>
          <w:rFonts w:ascii="Arial" w:eastAsia="Arial" w:hAnsi="Arial" w:cs="Arial"/>
        </w:rPr>
        <w:t xml:space="preserve">(Birth to 5 Matters, 2021) </w:t>
      </w:r>
      <w:r w:rsidRPr="1A49F9C7">
        <w:rPr>
          <w:rFonts w:ascii="Arial" w:eastAsia="Arial" w:hAnsi="Arial" w:cs="Arial"/>
        </w:rPr>
        <w:t xml:space="preserve">has shown the </w:t>
      </w:r>
      <w:r w:rsidR="1277C97D" w:rsidRPr="1A49F9C7">
        <w:rPr>
          <w:rFonts w:ascii="Arial" w:eastAsia="Arial" w:hAnsi="Arial" w:cs="Arial"/>
        </w:rPr>
        <w:t>importance</w:t>
      </w:r>
      <w:r w:rsidRPr="1A49F9C7">
        <w:rPr>
          <w:rFonts w:ascii="Arial" w:eastAsia="Arial" w:hAnsi="Arial" w:cs="Arial"/>
        </w:rPr>
        <w:t xml:space="preserve"> of observation and planning in a childcare </w:t>
      </w:r>
      <w:r w:rsidR="07F6D76D" w:rsidRPr="1A49F9C7">
        <w:rPr>
          <w:rFonts w:ascii="Arial" w:eastAsia="Arial" w:hAnsi="Arial" w:cs="Arial"/>
        </w:rPr>
        <w:t>workplace</w:t>
      </w:r>
      <w:r w:rsidRPr="1A49F9C7">
        <w:rPr>
          <w:rFonts w:ascii="Arial" w:eastAsia="Arial" w:hAnsi="Arial" w:cs="Arial"/>
        </w:rPr>
        <w:t xml:space="preserve">. </w:t>
      </w:r>
      <w:r w:rsidR="1E0E8C48" w:rsidRPr="1A49F9C7">
        <w:rPr>
          <w:rFonts w:ascii="Arial" w:eastAsia="Arial" w:hAnsi="Arial" w:cs="Arial"/>
        </w:rPr>
        <w:t xml:space="preserve">By using this </w:t>
      </w:r>
      <w:r w:rsidR="1938A9D9" w:rsidRPr="1A49F9C7">
        <w:rPr>
          <w:rFonts w:ascii="Arial" w:eastAsia="Arial" w:hAnsi="Arial" w:cs="Arial"/>
        </w:rPr>
        <w:t>factor</w:t>
      </w:r>
      <w:r w:rsidR="1E0E8C48" w:rsidRPr="1A49F9C7">
        <w:rPr>
          <w:rFonts w:ascii="Arial" w:eastAsia="Arial" w:hAnsi="Arial" w:cs="Arial"/>
        </w:rPr>
        <w:t xml:space="preserve">?? It will </w:t>
      </w:r>
      <w:r w:rsidR="6B1A17DD" w:rsidRPr="1A49F9C7">
        <w:rPr>
          <w:rFonts w:ascii="Arial" w:eastAsia="Arial" w:hAnsi="Arial" w:cs="Arial"/>
        </w:rPr>
        <w:t xml:space="preserve">benefit the </w:t>
      </w:r>
      <w:r w:rsidR="15E12F1A" w:rsidRPr="1A49F9C7">
        <w:rPr>
          <w:rFonts w:ascii="Arial" w:eastAsia="Arial" w:hAnsi="Arial" w:cs="Arial"/>
        </w:rPr>
        <w:t>practitioner</w:t>
      </w:r>
      <w:r w:rsidR="6B1A17DD" w:rsidRPr="1A49F9C7">
        <w:rPr>
          <w:rFonts w:ascii="Arial" w:eastAsia="Arial" w:hAnsi="Arial" w:cs="Arial"/>
        </w:rPr>
        <w:t xml:space="preserve"> to gain </w:t>
      </w:r>
      <w:r w:rsidR="784E9209" w:rsidRPr="1A49F9C7">
        <w:rPr>
          <w:rFonts w:ascii="Arial" w:eastAsia="Arial" w:hAnsi="Arial" w:cs="Arial"/>
        </w:rPr>
        <w:t>insights</w:t>
      </w:r>
      <w:r w:rsidR="6B1A17DD" w:rsidRPr="1A49F9C7">
        <w:rPr>
          <w:rFonts w:ascii="Arial" w:eastAsia="Arial" w:hAnsi="Arial" w:cs="Arial"/>
        </w:rPr>
        <w:t xml:space="preserve"> into </w:t>
      </w:r>
      <w:r w:rsidR="024909AB" w:rsidRPr="1A49F9C7">
        <w:rPr>
          <w:rFonts w:ascii="Arial" w:eastAsia="Arial" w:hAnsi="Arial" w:cs="Arial"/>
        </w:rPr>
        <w:t>development</w:t>
      </w:r>
      <w:r w:rsidR="0AF39F94" w:rsidRPr="1A49F9C7">
        <w:rPr>
          <w:rFonts w:ascii="Arial" w:eastAsia="Arial" w:hAnsi="Arial" w:cs="Arial"/>
        </w:rPr>
        <w:t>. This will then help the practi</w:t>
      </w:r>
      <w:r w:rsidR="4FA83249" w:rsidRPr="1A49F9C7">
        <w:rPr>
          <w:rFonts w:ascii="Arial" w:eastAsia="Arial" w:hAnsi="Arial" w:cs="Arial"/>
        </w:rPr>
        <w:t>ti</w:t>
      </w:r>
      <w:r w:rsidR="0AF39F94" w:rsidRPr="1A49F9C7">
        <w:rPr>
          <w:rFonts w:ascii="Arial" w:eastAsia="Arial" w:hAnsi="Arial" w:cs="Arial"/>
        </w:rPr>
        <w:t>oner to plan th</w:t>
      </w:r>
      <w:r w:rsidR="78D5D848" w:rsidRPr="1A49F9C7">
        <w:rPr>
          <w:rFonts w:ascii="Arial" w:eastAsia="Arial" w:hAnsi="Arial" w:cs="Arial"/>
        </w:rPr>
        <w:t xml:space="preserve">e </w:t>
      </w:r>
      <w:r w:rsidR="36FCA71E" w:rsidRPr="1A49F9C7">
        <w:rPr>
          <w:rFonts w:ascii="Arial" w:eastAsia="Arial" w:hAnsi="Arial" w:cs="Arial"/>
        </w:rPr>
        <w:t>activities</w:t>
      </w:r>
      <w:r w:rsidR="0AF39F94" w:rsidRPr="1A49F9C7">
        <w:rPr>
          <w:rFonts w:ascii="Arial" w:eastAsia="Arial" w:hAnsi="Arial" w:cs="Arial"/>
        </w:rPr>
        <w:t xml:space="preserve"> and adjust them to</w:t>
      </w:r>
      <w:r w:rsidR="392DAF33" w:rsidRPr="1A49F9C7">
        <w:rPr>
          <w:rFonts w:ascii="Arial" w:eastAsia="Arial" w:hAnsi="Arial" w:cs="Arial"/>
        </w:rPr>
        <w:t xml:space="preserve"> </w:t>
      </w:r>
      <w:r w:rsidR="4C093CCB" w:rsidRPr="1A49F9C7">
        <w:rPr>
          <w:rFonts w:ascii="Arial" w:eastAsia="Arial" w:hAnsi="Arial" w:cs="Arial"/>
        </w:rPr>
        <w:t>fit</w:t>
      </w:r>
      <w:r w:rsidR="392DAF33" w:rsidRPr="1A49F9C7">
        <w:rPr>
          <w:rFonts w:ascii="Arial" w:eastAsia="Arial" w:hAnsi="Arial" w:cs="Arial"/>
        </w:rPr>
        <w:t xml:space="preserve"> the </w:t>
      </w:r>
      <w:r w:rsidR="14A27E7E" w:rsidRPr="1A49F9C7">
        <w:rPr>
          <w:rFonts w:ascii="Arial" w:eastAsia="Arial" w:hAnsi="Arial" w:cs="Arial"/>
        </w:rPr>
        <w:t>individual</w:t>
      </w:r>
      <w:r w:rsidR="392DAF33" w:rsidRPr="1A49F9C7">
        <w:rPr>
          <w:rFonts w:ascii="Arial" w:eastAsia="Arial" w:hAnsi="Arial" w:cs="Arial"/>
        </w:rPr>
        <w:t xml:space="preserve"> </w:t>
      </w:r>
      <w:r w:rsidR="325822BC" w:rsidRPr="1A49F9C7">
        <w:rPr>
          <w:rFonts w:ascii="Arial" w:eastAsia="Arial" w:hAnsi="Arial" w:cs="Arial"/>
        </w:rPr>
        <w:t>child's</w:t>
      </w:r>
      <w:r w:rsidR="392DAF33" w:rsidRPr="1A49F9C7">
        <w:rPr>
          <w:rFonts w:ascii="Arial" w:eastAsia="Arial" w:hAnsi="Arial" w:cs="Arial"/>
        </w:rPr>
        <w:t xml:space="preserve"> needs correctly. </w:t>
      </w:r>
      <w:r w:rsidR="45CC5CC9" w:rsidRPr="1A49F9C7">
        <w:rPr>
          <w:rFonts w:ascii="Arial" w:eastAsia="Arial" w:hAnsi="Arial" w:cs="Arial"/>
        </w:rPr>
        <w:t>It will give a co</w:t>
      </w:r>
      <w:r w:rsidR="20769EE3" w:rsidRPr="1A49F9C7">
        <w:rPr>
          <w:rFonts w:ascii="Arial" w:eastAsia="Arial" w:hAnsi="Arial" w:cs="Arial"/>
        </w:rPr>
        <w:t>-constructing</w:t>
      </w:r>
      <w:r w:rsidR="45CC5CC9" w:rsidRPr="1A49F9C7">
        <w:rPr>
          <w:rFonts w:ascii="Arial" w:eastAsia="Arial" w:hAnsi="Arial" w:cs="Arial"/>
        </w:rPr>
        <w:t xml:space="preserve"> curriculum with the individual child. For </w:t>
      </w:r>
      <w:r w:rsidR="7F969563" w:rsidRPr="1A49F9C7">
        <w:rPr>
          <w:rFonts w:ascii="Arial" w:eastAsia="Arial" w:hAnsi="Arial" w:cs="Arial"/>
        </w:rPr>
        <w:t>example,</w:t>
      </w:r>
      <w:r w:rsidR="45CC5CC9" w:rsidRPr="1A49F9C7">
        <w:rPr>
          <w:rFonts w:ascii="Arial" w:eastAsia="Arial" w:hAnsi="Arial" w:cs="Arial"/>
        </w:rPr>
        <w:t xml:space="preserve"> </w:t>
      </w:r>
      <w:r w:rsidR="6F78E252" w:rsidRPr="1A49F9C7">
        <w:rPr>
          <w:rFonts w:ascii="Arial" w:eastAsia="Arial" w:hAnsi="Arial" w:cs="Arial"/>
        </w:rPr>
        <w:t xml:space="preserve">it will assist </w:t>
      </w:r>
      <w:r w:rsidR="7F8B794E" w:rsidRPr="1A49F9C7">
        <w:rPr>
          <w:rFonts w:ascii="Arial" w:eastAsia="Arial" w:hAnsi="Arial" w:cs="Arial"/>
        </w:rPr>
        <w:t>individualized</w:t>
      </w:r>
      <w:r w:rsidR="4EE5E57A" w:rsidRPr="1A49F9C7">
        <w:rPr>
          <w:rFonts w:ascii="Arial" w:eastAsia="Arial" w:hAnsi="Arial" w:cs="Arial"/>
        </w:rPr>
        <w:t xml:space="preserve"> learning and helps the </w:t>
      </w:r>
      <w:r w:rsidR="444CDF75" w:rsidRPr="1A49F9C7">
        <w:rPr>
          <w:rFonts w:ascii="Arial" w:eastAsia="Arial" w:hAnsi="Arial" w:cs="Arial"/>
        </w:rPr>
        <w:t>individual's</w:t>
      </w:r>
      <w:r w:rsidR="4EE5E57A" w:rsidRPr="1A49F9C7">
        <w:rPr>
          <w:rFonts w:ascii="Arial" w:eastAsia="Arial" w:hAnsi="Arial" w:cs="Arial"/>
        </w:rPr>
        <w:t xml:space="preserve"> </w:t>
      </w:r>
      <w:r w:rsidR="1E29DE05" w:rsidRPr="1A49F9C7">
        <w:rPr>
          <w:rFonts w:ascii="Arial" w:eastAsia="Arial" w:hAnsi="Arial" w:cs="Arial"/>
        </w:rPr>
        <w:t>engagement</w:t>
      </w:r>
      <w:r w:rsidR="4EE5E57A" w:rsidRPr="1A49F9C7">
        <w:rPr>
          <w:rFonts w:ascii="Arial" w:eastAsia="Arial" w:hAnsi="Arial" w:cs="Arial"/>
        </w:rPr>
        <w:t xml:space="preserve"> </w:t>
      </w:r>
      <w:r w:rsidR="374376C1" w:rsidRPr="1A49F9C7">
        <w:rPr>
          <w:rFonts w:ascii="Arial" w:eastAsia="Arial" w:hAnsi="Arial" w:cs="Arial"/>
        </w:rPr>
        <w:t xml:space="preserve">as the professional practitioner will take the </w:t>
      </w:r>
      <w:r w:rsidR="4BD30E6D" w:rsidRPr="1A49F9C7">
        <w:rPr>
          <w:rFonts w:ascii="Arial" w:eastAsia="Arial" w:hAnsi="Arial" w:cs="Arial"/>
        </w:rPr>
        <w:t>child's</w:t>
      </w:r>
      <w:r w:rsidR="374376C1" w:rsidRPr="1A49F9C7">
        <w:rPr>
          <w:rFonts w:ascii="Arial" w:eastAsia="Arial" w:hAnsi="Arial" w:cs="Arial"/>
        </w:rPr>
        <w:t xml:space="preserve"> </w:t>
      </w:r>
      <w:r w:rsidR="0E12AFCB" w:rsidRPr="1A49F9C7">
        <w:rPr>
          <w:rFonts w:ascii="Arial" w:eastAsia="Arial" w:hAnsi="Arial" w:cs="Arial"/>
        </w:rPr>
        <w:t>interest</w:t>
      </w:r>
      <w:r w:rsidR="5B248C0B" w:rsidRPr="1A49F9C7">
        <w:rPr>
          <w:rFonts w:ascii="Arial" w:eastAsia="Arial" w:hAnsi="Arial" w:cs="Arial"/>
        </w:rPr>
        <w:t>s</w:t>
      </w:r>
      <w:r w:rsidR="374376C1" w:rsidRPr="1A49F9C7">
        <w:rPr>
          <w:rFonts w:ascii="Arial" w:eastAsia="Arial" w:hAnsi="Arial" w:cs="Arial"/>
        </w:rPr>
        <w:t xml:space="preserve"> and motivations. </w:t>
      </w:r>
      <w:r w:rsidR="6EAFB0C4" w:rsidRPr="1A49F9C7">
        <w:rPr>
          <w:rFonts w:ascii="Arial" w:eastAsia="Arial" w:hAnsi="Arial" w:cs="Arial"/>
        </w:rPr>
        <w:t xml:space="preserve">The </w:t>
      </w:r>
      <w:r w:rsidR="1D1BEBE4" w:rsidRPr="1A49F9C7">
        <w:rPr>
          <w:rFonts w:ascii="Arial" w:eastAsia="Arial" w:hAnsi="Arial" w:cs="Arial"/>
        </w:rPr>
        <w:t>practitioner</w:t>
      </w:r>
      <w:r w:rsidR="6EAFB0C4" w:rsidRPr="1A49F9C7">
        <w:rPr>
          <w:rFonts w:ascii="Arial" w:eastAsia="Arial" w:hAnsi="Arial" w:cs="Arial"/>
        </w:rPr>
        <w:t xml:space="preserve"> will also adapt to the </w:t>
      </w:r>
      <w:r w:rsidR="261A7219" w:rsidRPr="1A49F9C7">
        <w:rPr>
          <w:rFonts w:ascii="Arial" w:eastAsia="Arial" w:hAnsi="Arial" w:cs="Arial"/>
        </w:rPr>
        <w:t>child's</w:t>
      </w:r>
      <w:r w:rsidR="6EAFB0C4" w:rsidRPr="1A49F9C7">
        <w:rPr>
          <w:rFonts w:ascii="Arial" w:eastAsia="Arial" w:hAnsi="Arial" w:cs="Arial"/>
        </w:rPr>
        <w:t xml:space="preserve"> learning needs </w:t>
      </w:r>
      <w:r w:rsidR="0E2AB514" w:rsidRPr="1A49F9C7">
        <w:rPr>
          <w:rFonts w:ascii="Arial" w:eastAsia="Arial" w:hAnsi="Arial" w:cs="Arial"/>
        </w:rPr>
        <w:t xml:space="preserve">and </w:t>
      </w:r>
      <w:r w:rsidR="3CBB3EFD" w:rsidRPr="1A49F9C7">
        <w:rPr>
          <w:rFonts w:ascii="Arial" w:eastAsia="Arial" w:hAnsi="Arial" w:cs="Arial"/>
        </w:rPr>
        <w:t>build</w:t>
      </w:r>
      <w:r w:rsidR="0E2AB514" w:rsidRPr="1A49F9C7">
        <w:rPr>
          <w:rFonts w:ascii="Arial" w:eastAsia="Arial" w:hAnsi="Arial" w:cs="Arial"/>
        </w:rPr>
        <w:t xml:space="preserve"> on </w:t>
      </w:r>
      <w:r w:rsidR="05BC02CE" w:rsidRPr="1A49F9C7">
        <w:rPr>
          <w:rFonts w:ascii="Arial" w:eastAsia="Arial" w:hAnsi="Arial" w:cs="Arial"/>
        </w:rPr>
        <w:t>interest</w:t>
      </w:r>
      <w:r w:rsidR="0E2AB514" w:rsidRPr="1A49F9C7">
        <w:rPr>
          <w:rFonts w:ascii="Arial" w:eastAsia="Arial" w:hAnsi="Arial" w:cs="Arial"/>
        </w:rPr>
        <w:t xml:space="preserve"> </w:t>
      </w:r>
      <w:r w:rsidR="7EB21EF5" w:rsidRPr="1A49F9C7">
        <w:rPr>
          <w:rFonts w:ascii="Arial" w:eastAsia="Arial" w:hAnsi="Arial" w:cs="Arial"/>
        </w:rPr>
        <w:t>in</w:t>
      </w:r>
      <w:r w:rsidR="0E2AB514" w:rsidRPr="1A49F9C7">
        <w:rPr>
          <w:rFonts w:ascii="Arial" w:eastAsia="Arial" w:hAnsi="Arial" w:cs="Arial"/>
        </w:rPr>
        <w:t xml:space="preserve"> child </w:t>
      </w:r>
      <w:r w:rsidR="6CEA8E4B" w:rsidRPr="1A49F9C7">
        <w:rPr>
          <w:rFonts w:ascii="Arial" w:eastAsia="Arial" w:hAnsi="Arial" w:cs="Arial"/>
        </w:rPr>
        <w:t>centered</w:t>
      </w:r>
      <w:r w:rsidR="0E2AB514" w:rsidRPr="1A49F9C7">
        <w:rPr>
          <w:rFonts w:ascii="Arial" w:eastAsia="Arial" w:hAnsi="Arial" w:cs="Arial"/>
        </w:rPr>
        <w:t xml:space="preserve"> </w:t>
      </w:r>
      <w:r w:rsidR="5BF681C2" w:rsidRPr="1A49F9C7">
        <w:rPr>
          <w:rFonts w:ascii="Arial" w:eastAsia="Arial" w:hAnsi="Arial" w:cs="Arial"/>
        </w:rPr>
        <w:t>curriculum</w:t>
      </w:r>
      <w:r w:rsidR="0E2AB514" w:rsidRPr="1A49F9C7">
        <w:rPr>
          <w:rFonts w:ascii="Arial" w:eastAsia="Arial" w:hAnsi="Arial" w:cs="Arial"/>
        </w:rPr>
        <w:t xml:space="preserve">. </w:t>
      </w:r>
      <w:r w:rsidR="65C199E3" w:rsidRPr="1A49F9C7">
        <w:rPr>
          <w:rFonts w:ascii="Arial" w:eastAsia="Arial" w:hAnsi="Arial" w:cs="Arial"/>
        </w:rPr>
        <w:t xml:space="preserve">By the </w:t>
      </w:r>
      <w:r w:rsidR="25BE2501" w:rsidRPr="1A49F9C7">
        <w:rPr>
          <w:rFonts w:ascii="Arial" w:eastAsia="Arial" w:hAnsi="Arial" w:cs="Arial"/>
        </w:rPr>
        <w:t>workplace</w:t>
      </w:r>
      <w:r w:rsidR="65C199E3" w:rsidRPr="1A49F9C7">
        <w:rPr>
          <w:rFonts w:ascii="Arial" w:eastAsia="Arial" w:hAnsi="Arial" w:cs="Arial"/>
        </w:rPr>
        <w:t xml:space="preserve"> giving the </w:t>
      </w:r>
      <w:r w:rsidR="6110400E" w:rsidRPr="1A49F9C7">
        <w:rPr>
          <w:rFonts w:ascii="Arial" w:eastAsia="Arial" w:hAnsi="Arial" w:cs="Arial"/>
        </w:rPr>
        <w:t>opportunity</w:t>
      </w:r>
      <w:r w:rsidR="65C199E3" w:rsidRPr="1A49F9C7">
        <w:rPr>
          <w:rFonts w:ascii="Arial" w:eastAsia="Arial" w:hAnsi="Arial" w:cs="Arial"/>
        </w:rPr>
        <w:t xml:space="preserve"> for the child to decision-making will encourage the </w:t>
      </w:r>
      <w:r w:rsidR="64A1908E" w:rsidRPr="1A49F9C7">
        <w:rPr>
          <w:rFonts w:ascii="Arial" w:eastAsia="Arial" w:hAnsi="Arial" w:cs="Arial"/>
        </w:rPr>
        <w:t>individual</w:t>
      </w:r>
      <w:r w:rsidR="65C199E3" w:rsidRPr="1A49F9C7">
        <w:rPr>
          <w:rFonts w:ascii="Arial" w:eastAsia="Arial" w:hAnsi="Arial" w:cs="Arial"/>
        </w:rPr>
        <w:t xml:space="preserve"> </w:t>
      </w:r>
      <w:r w:rsidR="0C94D304" w:rsidRPr="1A49F9C7">
        <w:rPr>
          <w:rFonts w:ascii="Arial" w:eastAsia="Arial" w:hAnsi="Arial" w:cs="Arial"/>
        </w:rPr>
        <w:t xml:space="preserve">to become more active participants the learning </w:t>
      </w:r>
      <w:r w:rsidR="2B895EAB" w:rsidRPr="1A49F9C7">
        <w:rPr>
          <w:rFonts w:ascii="Arial" w:eastAsia="Arial" w:hAnsi="Arial" w:cs="Arial"/>
        </w:rPr>
        <w:t xml:space="preserve">and self- esteem. </w:t>
      </w:r>
    </w:p>
    <w:p w14:paraId="57B364F9" w14:textId="3975849B" w:rsidR="009828C5" w:rsidRDefault="2C0BB664" w:rsidP="611EFE73">
      <w:pPr>
        <w:spacing w:line="360" w:lineRule="auto"/>
        <w:rPr>
          <w:rFonts w:ascii="Arial" w:eastAsia="Arial" w:hAnsi="Arial" w:cs="Arial"/>
        </w:rPr>
      </w:pPr>
      <w:r w:rsidRPr="611EFE73">
        <w:rPr>
          <w:rFonts w:ascii="Arial" w:eastAsia="Arial" w:hAnsi="Arial" w:cs="Arial"/>
        </w:rPr>
        <w:t>(thehub-beta.walthamforest.gov.uk, n.d.)</w:t>
      </w:r>
      <w:r w:rsidR="4A322FA6" w:rsidRPr="611EFE73">
        <w:rPr>
          <w:rFonts w:ascii="Arial" w:eastAsia="Arial" w:hAnsi="Arial" w:cs="Arial"/>
        </w:rPr>
        <w:t xml:space="preserve"> proves that</w:t>
      </w:r>
      <w:r w:rsidR="00BC14AC" w:rsidRPr="611EFE73">
        <w:rPr>
          <w:rFonts w:ascii="Arial" w:eastAsia="Arial" w:hAnsi="Arial" w:cs="Arial"/>
        </w:rPr>
        <w:t xml:space="preserve"> o</w:t>
      </w:r>
      <w:r w:rsidR="00F7483E" w:rsidRPr="611EFE73">
        <w:rPr>
          <w:rFonts w:ascii="Arial" w:eastAsia="Arial" w:hAnsi="Arial" w:cs="Arial"/>
        </w:rPr>
        <w:t xml:space="preserve">bservation and planning is </w:t>
      </w:r>
      <w:r w:rsidR="230900E9" w:rsidRPr="611EFE73">
        <w:rPr>
          <w:rFonts w:ascii="Arial" w:eastAsia="Arial" w:hAnsi="Arial" w:cs="Arial"/>
        </w:rPr>
        <w:t>crucial</w:t>
      </w:r>
      <w:r w:rsidR="00004667" w:rsidRPr="611EFE73">
        <w:rPr>
          <w:rFonts w:ascii="Arial" w:eastAsia="Arial" w:hAnsi="Arial" w:cs="Arial"/>
        </w:rPr>
        <w:t xml:space="preserve"> as </w:t>
      </w:r>
      <w:r w:rsidR="00B530FB" w:rsidRPr="611EFE73">
        <w:rPr>
          <w:rFonts w:ascii="Arial" w:eastAsia="Arial" w:hAnsi="Arial" w:cs="Arial"/>
        </w:rPr>
        <w:t xml:space="preserve">it provides </w:t>
      </w:r>
      <w:r w:rsidR="799045F2" w:rsidRPr="611EFE73">
        <w:rPr>
          <w:rFonts w:ascii="Arial" w:eastAsia="Arial" w:hAnsi="Arial" w:cs="Arial"/>
        </w:rPr>
        <w:t>collaboration</w:t>
      </w:r>
      <w:r w:rsidR="00B530FB" w:rsidRPr="611EFE73">
        <w:rPr>
          <w:rFonts w:ascii="Arial" w:eastAsia="Arial" w:hAnsi="Arial" w:cs="Arial"/>
        </w:rPr>
        <w:t xml:space="preserve"> with the pare</w:t>
      </w:r>
      <w:r w:rsidR="00B56625" w:rsidRPr="611EFE73">
        <w:rPr>
          <w:rFonts w:ascii="Arial" w:eastAsia="Arial" w:hAnsi="Arial" w:cs="Arial"/>
        </w:rPr>
        <w:t>nts and the c</w:t>
      </w:r>
      <w:r w:rsidR="00C541AE" w:rsidRPr="611EFE73">
        <w:rPr>
          <w:rFonts w:ascii="Arial" w:eastAsia="Arial" w:hAnsi="Arial" w:cs="Arial"/>
        </w:rPr>
        <w:t>arers</w:t>
      </w:r>
      <w:r w:rsidR="009F687F" w:rsidRPr="611EFE73">
        <w:rPr>
          <w:rFonts w:ascii="Arial" w:eastAsia="Arial" w:hAnsi="Arial" w:cs="Arial"/>
        </w:rPr>
        <w:t xml:space="preserve">. This will </w:t>
      </w:r>
      <w:r w:rsidR="0028652B" w:rsidRPr="611EFE73">
        <w:rPr>
          <w:rFonts w:ascii="Arial" w:eastAsia="Arial" w:hAnsi="Arial" w:cs="Arial"/>
        </w:rPr>
        <w:t xml:space="preserve">help </w:t>
      </w:r>
      <w:r w:rsidR="00D503C1" w:rsidRPr="611EFE73">
        <w:rPr>
          <w:rFonts w:ascii="Arial" w:eastAsia="Arial" w:hAnsi="Arial" w:cs="Arial"/>
        </w:rPr>
        <w:t xml:space="preserve">show the </w:t>
      </w:r>
      <w:r w:rsidR="50678D28" w:rsidRPr="611EFE73">
        <w:rPr>
          <w:rFonts w:ascii="Arial" w:eastAsia="Arial" w:hAnsi="Arial" w:cs="Arial"/>
        </w:rPr>
        <w:t>child's</w:t>
      </w:r>
      <w:r w:rsidR="00D503C1" w:rsidRPr="611EFE73">
        <w:rPr>
          <w:rFonts w:ascii="Arial" w:eastAsia="Arial" w:hAnsi="Arial" w:cs="Arial"/>
        </w:rPr>
        <w:t xml:space="preserve"> needs </w:t>
      </w:r>
      <w:r w:rsidR="00CA0686" w:rsidRPr="611EFE73">
        <w:rPr>
          <w:rFonts w:ascii="Arial" w:eastAsia="Arial" w:hAnsi="Arial" w:cs="Arial"/>
        </w:rPr>
        <w:t xml:space="preserve">and </w:t>
      </w:r>
      <w:r w:rsidR="66B7139B" w:rsidRPr="611EFE73">
        <w:rPr>
          <w:rFonts w:ascii="Arial" w:eastAsia="Arial" w:hAnsi="Arial" w:cs="Arial"/>
        </w:rPr>
        <w:t>ensure</w:t>
      </w:r>
      <w:r w:rsidR="00790983" w:rsidRPr="611EFE73">
        <w:rPr>
          <w:rFonts w:ascii="Arial" w:eastAsia="Arial" w:hAnsi="Arial" w:cs="Arial"/>
        </w:rPr>
        <w:t xml:space="preserve"> best practices </w:t>
      </w:r>
      <w:r w:rsidR="006E5C31" w:rsidRPr="611EFE73">
        <w:rPr>
          <w:rFonts w:ascii="Arial" w:eastAsia="Arial" w:hAnsi="Arial" w:cs="Arial"/>
        </w:rPr>
        <w:t xml:space="preserve">are implemented. </w:t>
      </w:r>
      <w:r w:rsidR="00057CBA" w:rsidRPr="611EFE73">
        <w:rPr>
          <w:rFonts w:ascii="Arial" w:eastAsia="Arial" w:hAnsi="Arial" w:cs="Arial"/>
        </w:rPr>
        <w:t xml:space="preserve">The </w:t>
      </w:r>
      <w:r w:rsidR="1F69B270" w:rsidRPr="611EFE73">
        <w:rPr>
          <w:rFonts w:ascii="Arial" w:eastAsia="Arial" w:hAnsi="Arial" w:cs="Arial"/>
        </w:rPr>
        <w:t>workplace</w:t>
      </w:r>
      <w:r w:rsidR="00F80DE7" w:rsidRPr="611EFE73">
        <w:rPr>
          <w:rFonts w:ascii="Arial" w:eastAsia="Arial" w:hAnsi="Arial" w:cs="Arial"/>
        </w:rPr>
        <w:t xml:space="preserve"> </w:t>
      </w:r>
      <w:r w:rsidR="157179DE" w:rsidRPr="611EFE73">
        <w:rPr>
          <w:rFonts w:ascii="Arial" w:eastAsia="Arial" w:hAnsi="Arial" w:cs="Arial"/>
        </w:rPr>
        <w:t>should</w:t>
      </w:r>
      <w:r w:rsidR="00F80DE7" w:rsidRPr="611EFE73">
        <w:rPr>
          <w:rFonts w:ascii="Arial" w:eastAsia="Arial" w:hAnsi="Arial" w:cs="Arial"/>
        </w:rPr>
        <w:t xml:space="preserve"> always </w:t>
      </w:r>
      <w:r w:rsidR="009B36AE" w:rsidRPr="611EFE73">
        <w:rPr>
          <w:rFonts w:ascii="Arial" w:eastAsia="Arial" w:hAnsi="Arial" w:cs="Arial"/>
        </w:rPr>
        <w:t xml:space="preserve">involve and communicate </w:t>
      </w:r>
      <w:r w:rsidR="2EAC06F2" w:rsidRPr="611EFE73">
        <w:rPr>
          <w:rFonts w:ascii="Arial" w:eastAsia="Arial" w:hAnsi="Arial" w:cs="Arial"/>
        </w:rPr>
        <w:t>with</w:t>
      </w:r>
      <w:r w:rsidR="009B36AE" w:rsidRPr="611EFE73">
        <w:rPr>
          <w:rFonts w:ascii="Arial" w:eastAsia="Arial" w:hAnsi="Arial" w:cs="Arial"/>
        </w:rPr>
        <w:t xml:space="preserve"> the parents </w:t>
      </w:r>
      <w:r w:rsidR="00B859B2" w:rsidRPr="611EFE73">
        <w:rPr>
          <w:rFonts w:ascii="Arial" w:eastAsia="Arial" w:hAnsi="Arial" w:cs="Arial"/>
        </w:rPr>
        <w:t xml:space="preserve">to ensure a shared </w:t>
      </w:r>
      <w:r w:rsidR="2E01F194" w:rsidRPr="611EFE73">
        <w:rPr>
          <w:rFonts w:ascii="Arial" w:eastAsia="Arial" w:hAnsi="Arial" w:cs="Arial"/>
        </w:rPr>
        <w:t>understanding</w:t>
      </w:r>
      <w:r w:rsidR="00B859B2" w:rsidRPr="611EFE73">
        <w:rPr>
          <w:rFonts w:ascii="Arial" w:eastAsia="Arial" w:hAnsi="Arial" w:cs="Arial"/>
        </w:rPr>
        <w:t xml:space="preserve"> </w:t>
      </w:r>
      <w:r w:rsidR="009512AD" w:rsidRPr="611EFE73">
        <w:rPr>
          <w:rFonts w:ascii="Arial" w:eastAsia="Arial" w:hAnsi="Arial" w:cs="Arial"/>
        </w:rPr>
        <w:t xml:space="preserve">of the </w:t>
      </w:r>
      <w:r w:rsidR="4E415607" w:rsidRPr="611EFE73">
        <w:rPr>
          <w:rFonts w:ascii="Arial" w:eastAsia="Arial" w:hAnsi="Arial" w:cs="Arial"/>
        </w:rPr>
        <w:t>individual's</w:t>
      </w:r>
      <w:r w:rsidR="009512AD" w:rsidRPr="611EFE73">
        <w:rPr>
          <w:rFonts w:ascii="Arial" w:eastAsia="Arial" w:hAnsi="Arial" w:cs="Arial"/>
        </w:rPr>
        <w:t xml:space="preserve"> progress and </w:t>
      </w:r>
      <w:r w:rsidR="005B3371" w:rsidRPr="611EFE73">
        <w:rPr>
          <w:rFonts w:ascii="Arial" w:eastAsia="Arial" w:hAnsi="Arial" w:cs="Arial"/>
        </w:rPr>
        <w:t xml:space="preserve">to correct any issues to </w:t>
      </w:r>
      <w:r w:rsidR="4C0D72DA" w:rsidRPr="611EFE73">
        <w:rPr>
          <w:rFonts w:ascii="Arial" w:eastAsia="Arial" w:hAnsi="Arial" w:cs="Arial"/>
        </w:rPr>
        <w:t>support</w:t>
      </w:r>
      <w:r w:rsidR="00BB7031" w:rsidRPr="611EFE73">
        <w:rPr>
          <w:rFonts w:ascii="Arial" w:eastAsia="Arial" w:hAnsi="Arial" w:cs="Arial"/>
        </w:rPr>
        <w:t xml:space="preserve"> the </w:t>
      </w:r>
      <w:r w:rsidR="7DC2D711" w:rsidRPr="611EFE73">
        <w:rPr>
          <w:rFonts w:ascii="Arial" w:eastAsia="Arial" w:hAnsi="Arial" w:cs="Arial"/>
        </w:rPr>
        <w:t>child's</w:t>
      </w:r>
      <w:r w:rsidR="00BB7031" w:rsidRPr="611EFE73">
        <w:rPr>
          <w:rFonts w:ascii="Arial" w:eastAsia="Arial" w:hAnsi="Arial" w:cs="Arial"/>
        </w:rPr>
        <w:t xml:space="preserve"> learning journey</w:t>
      </w:r>
      <w:r w:rsidR="7EDC9806" w:rsidRPr="611EFE73">
        <w:rPr>
          <w:rFonts w:ascii="Arial" w:eastAsia="Arial" w:hAnsi="Arial" w:cs="Arial"/>
        </w:rPr>
        <w:t>.</w:t>
      </w:r>
      <w:r w:rsidR="126EA588" w:rsidRPr="611EFE73">
        <w:rPr>
          <w:rFonts w:ascii="Arial" w:eastAsia="Arial" w:hAnsi="Arial" w:cs="Arial"/>
        </w:rPr>
        <w:t xml:space="preserve"> </w:t>
      </w:r>
      <w:proofErr w:type="gramStart"/>
      <w:r w:rsidR="126EA588" w:rsidRPr="611EFE73">
        <w:rPr>
          <w:rFonts w:ascii="Arial" w:eastAsia="Arial" w:hAnsi="Arial" w:cs="Arial"/>
        </w:rPr>
        <w:t>The professional</w:t>
      </w:r>
      <w:proofErr w:type="gramEnd"/>
      <w:r w:rsidR="126EA588" w:rsidRPr="611EFE73">
        <w:rPr>
          <w:rFonts w:ascii="Arial" w:eastAsia="Arial" w:hAnsi="Arial" w:cs="Arial"/>
        </w:rPr>
        <w:t xml:space="preserve"> practitioners should always </w:t>
      </w:r>
      <w:r w:rsidR="149E9E76" w:rsidRPr="611EFE73">
        <w:rPr>
          <w:rFonts w:ascii="Arial" w:eastAsia="Arial" w:hAnsi="Arial" w:cs="Arial"/>
        </w:rPr>
        <w:t>plan</w:t>
      </w:r>
      <w:r w:rsidR="126EA588" w:rsidRPr="611EFE73">
        <w:rPr>
          <w:rFonts w:ascii="Arial" w:eastAsia="Arial" w:hAnsi="Arial" w:cs="Arial"/>
        </w:rPr>
        <w:t xml:space="preserve"> in the moment, </w:t>
      </w:r>
      <w:r w:rsidR="19204255" w:rsidRPr="611EFE73">
        <w:rPr>
          <w:rFonts w:ascii="Arial" w:eastAsia="Arial" w:hAnsi="Arial" w:cs="Arial"/>
        </w:rPr>
        <w:t xml:space="preserve">as this is about learning and capturing the individual </w:t>
      </w:r>
      <w:r w:rsidR="0EC0D69E" w:rsidRPr="611EFE73">
        <w:rPr>
          <w:rFonts w:ascii="Arial" w:eastAsia="Arial" w:hAnsi="Arial" w:cs="Arial"/>
        </w:rPr>
        <w:t>interests</w:t>
      </w:r>
      <w:r w:rsidR="19204255" w:rsidRPr="611EFE73">
        <w:rPr>
          <w:rFonts w:ascii="Arial" w:eastAsia="Arial" w:hAnsi="Arial" w:cs="Arial"/>
        </w:rPr>
        <w:t xml:space="preserve"> in that time </w:t>
      </w:r>
      <w:r w:rsidR="44BDBA58" w:rsidRPr="611EFE73">
        <w:rPr>
          <w:rFonts w:ascii="Arial" w:eastAsia="Arial" w:hAnsi="Arial" w:cs="Arial"/>
        </w:rPr>
        <w:t xml:space="preserve">and that activity. </w:t>
      </w:r>
      <w:r w:rsidR="19204255" w:rsidRPr="611EFE73">
        <w:rPr>
          <w:rFonts w:ascii="Arial" w:eastAsia="Arial" w:hAnsi="Arial" w:cs="Arial"/>
        </w:rPr>
        <w:t xml:space="preserve"> </w:t>
      </w:r>
    </w:p>
    <w:p w14:paraId="18D6DE42" w14:textId="40B6EBEE" w:rsidR="3FFF5028" w:rsidRDefault="43E1CD9F" w:rsidP="611EFE73">
      <w:pPr>
        <w:spacing w:line="360" w:lineRule="auto"/>
        <w:rPr>
          <w:rFonts w:ascii="Arial" w:eastAsia="Arial" w:hAnsi="Arial" w:cs="Arial"/>
        </w:rPr>
      </w:pPr>
      <w:r w:rsidRPr="611EFE73">
        <w:rPr>
          <w:rFonts w:ascii="Arial" w:eastAsia="Arial" w:hAnsi="Arial" w:cs="Arial"/>
        </w:rPr>
        <w:t>According to</w:t>
      </w:r>
      <w:r w:rsidR="306278B4" w:rsidRPr="611EFE73">
        <w:rPr>
          <w:rFonts w:ascii="Arial" w:eastAsia="Arial" w:hAnsi="Arial" w:cs="Arial"/>
        </w:rPr>
        <w:t xml:space="preserve"> (UNICEF, 1989) </w:t>
      </w:r>
      <w:r w:rsidRPr="611EFE73">
        <w:rPr>
          <w:rFonts w:ascii="Arial" w:eastAsia="Arial" w:hAnsi="Arial" w:cs="Arial"/>
        </w:rPr>
        <w:t xml:space="preserve">it </w:t>
      </w:r>
      <w:r w:rsidR="25FA81DD" w:rsidRPr="611EFE73">
        <w:rPr>
          <w:rFonts w:ascii="Arial" w:eastAsia="Arial" w:hAnsi="Arial" w:cs="Arial"/>
        </w:rPr>
        <w:t>tells us how the principles of the UNCRC inform professional practice and why it is</w:t>
      </w:r>
      <w:r w:rsidR="55E30215" w:rsidRPr="611EFE73">
        <w:rPr>
          <w:rFonts w:ascii="Arial" w:eastAsia="Arial" w:hAnsi="Arial" w:cs="Arial"/>
        </w:rPr>
        <w:t xml:space="preserve"> </w:t>
      </w:r>
      <w:r w:rsidR="25FA81DD" w:rsidRPr="611EFE73">
        <w:rPr>
          <w:rFonts w:ascii="Arial" w:eastAsia="Arial" w:hAnsi="Arial" w:cs="Arial"/>
        </w:rPr>
        <w:t>important.</w:t>
      </w:r>
      <w:r w:rsidR="55E30215" w:rsidRPr="611EFE73">
        <w:rPr>
          <w:rFonts w:ascii="Arial" w:eastAsia="Arial" w:hAnsi="Arial" w:cs="Arial"/>
        </w:rPr>
        <w:t xml:space="preserve"> </w:t>
      </w:r>
      <w:r w:rsidR="35B45CC9" w:rsidRPr="611EFE73">
        <w:rPr>
          <w:rFonts w:ascii="Arial" w:eastAsia="Arial" w:hAnsi="Arial" w:cs="Arial"/>
        </w:rPr>
        <w:t>T</w:t>
      </w:r>
      <w:r w:rsidR="24E60838" w:rsidRPr="611EFE73">
        <w:rPr>
          <w:rFonts w:ascii="Arial" w:eastAsia="Arial" w:hAnsi="Arial" w:cs="Arial"/>
        </w:rPr>
        <w:t>here</w:t>
      </w:r>
      <w:r w:rsidR="75756AF6" w:rsidRPr="611EFE73">
        <w:rPr>
          <w:rFonts w:ascii="Arial" w:eastAsia="Arial" w:hAnsi="Arial" w:cs="Arial"/>
        </w:rPr>
        <w:t xml:space="preserve"> </w:t>
      </w:r>
      <w:r w:rsidR="35B45CC9" w:rsidRPr="611EFE73">
        <w:rPr>
          <w:rFonts w:ascii="Arial" w:eastAsia="Arial" w:hAnsi="Arial" w:cs="Arial"/>
        </w:rPr>
        <w:t>ar</w:t>
      </w:r>
      <w:r w:rsidR="58EE2489" w:rsidRPr="611EFE73">
        <w:rPr>
          <w:rFonts w:ascii="Arial" w:eastAsia="Arial" w:hAnsi="Arial" w:cs="Arial"/>
        </w:rPr>
        <w:t>e a number o</w:t>
      </w:r>
      <w:r w:rsidR="35B45CC9" w:rsidRPr="611EFE73">
        <w:rPr>
          <w:rFonts w:ascii="Arial" w:eastAsia="Arial" w:hAnsi="Arial" w:cs="Arial"/>
        </w:rPr>
        <w:t>f rights that is crucial in the work place such as freedom of expression (article 13), relax and play (article 31)</w:t>
      </w:r>
      <w:r w:rsidR="199F3E6C" w:rsidRPr="611EFE73">
        <w:rPr>
          <w:rFonts w:ascii="Arial" w:eastAsia="Arial" w:hAnsi="Arial" w:cs="Arial"/>
        </w:rPr>
        <w:t>, an education (article 28), be safe from violence (article 19),</w:t>
      </w:r>
      <w:r w:rsidR="6BD8F4D2" w:rsidRPr="611EFE73">
        <w:rPr>
          <w:rFonts w:ascii="Arial" w:eastAsia="Arial" w:hAnsi="Arial" w:cs="Arial"/>
        </w:rPr>
        <w:t xml:space="preserve"> health and health service </w:t>
      </w:r>
      <w:r w:rsidR="6BD8F4D2" w:rsidRPr="611EFE73">
        <w:rPr>
          <w:rFonts w:ascii="Arial" w:eastAsia="Arial" w:hAnsi="Arial" w:cs="Arial"/>
        </w:rPr>
        <w:lastRenderedPageBreak/>
        <w:t>(article 24), know their rights (article 42),</w:t>
      </w:r>
      <w:r w:rsidR="0B024344" w:rsidRPr="611EFE73">
        <w:rPr>
          <w:rFonts w:ascii="Arial" w:eastAsia="Arial" w:hAnsi="Arial" w:cs="Arial"/>
        </w:rPr>
        <w:t xml:space="preserve"> sufficient standard of living (article 27) and lastly protection of identity (article 8)</w:t>
      </w:r>
      <w:r w:rsidR="1F4FEB50" w:rsidRPr="611EFE73">
        <w:rPr>
          <w:rFonts w:ascii="Arial" w:eastAsia="Arial" w:hAnsi="Arial" w:cs="Arial"/>
        </w:rPr>
        <w:t xml:space="preserve"> </w:t>
      </w:r>
      <w:r w:rsidR="6B348AD4" w:rsidRPr="611EFE73">
        <w:rPr>
          <w:rFonts w:ascii="Arial" w:eastAsia="Arial" w:hAnsi="Arial" w:cs="Arial"/>
        </w:rPr>
        <w:t xml:space="preserve">Non-discrimination </w:t>
      </w:r>
      <w:r w:rsidR="59495196" w:rsidRPr="611EFE73">
        <w:rPr>
          <w:rFonts w:ascii="Arial" w:eastAsia="Arial" w:hAnsi="Arial" w:cs="Arial"/>
        </w:rPr>
        <w:t xml:space="preserve">in professional practice is </w:t>
      </w:r>
      <w:r w:rsidR="61B7F570" w:rsidRPr="611EFE73">
        <w:rPr>
          <w:rFonts w:ascii="Arial" w:eastAsia="Arial" w:hAnsi="Arial" w:cs="Arial"/>
        </w:rPr>
        <w:t>crucial</w:t>
      </w:r>
      <w:r w:rsidR="59495196" w:rsidRPr="611EFE73">
        <w:rPr>
          <w:rFonts w:ascii="Arial" w:eastAsia="Arial" w:hAnsi="Arial" w:cs="Arial"/>
        </w:rPr>
        <w:t xml:space="preserve"> because every child has rights</w:t>
      </w:r>
      <w:r w:rsidR="7AA3C07F" w:rsidRPr="611EFE73">
        <w:rPr>
          <w:rFonts w:ascii="Arial" w:eastAsia="Arial" w:hAnsi="Arial" w:cs="Arial"/>
        </w:rPr>
        <w:t xml:space="preserve">. The </w:t>
      </w:r>
      <w:r w:rsidR="5AAB428D" w:rsidRPr="611EFE73">
        <w:rPr>
          <w:rFonts w:ascii="Arial" w:eastAsia="Arial" w:hAnsi="Arial" w:cs="Arial"/>
        </w:rPr>
        <w:t>practitioner</w:t>
      </w:r>
      <w:r w:rsidR="7AA3C07F" w:rsidRPr="611EFE73">
        <w:rPr>
          <w:rFonts w:ascii="Arial" w:eastAsia="Arial" w:hAnsi="Arial" w:cs="Arial"/>
        </w:rPr>
        <w:t xml:space="preserve"> should support all children in the </w:t>
      </w:r>
      <w:r w:rsidR="2B01F66D" w:rsidRPr="611EFE73">
        <w:rPr>
          <w:rFonts w:ascii="Arial" w:eastAsia="Arial" w:hAnsi="Arial" w:cs="Arial"/>
        </w:rPr>
        <w:t>workplace</w:t>
      </w:r>
      <w:r w:rsidR="7AA3C07F" w:rsidRPr="611EFE73">
        <w:rPr>
          <w:rFonts w:ascii="Arial" w:eastAsia="Arial" w:hAnsi="Arial" w:cs="Arial"/>
        </w:rPr>
        <w:t xml:space="preserve"> </w:t>
      </w:r>
      <w:r w:rsidR="7E5751CD" w:rsidRPr="611EFE73">
        <w:rPr>
          <w:rFonts w:ascii="Arial" w:eastAsia="Arial" w:hAnsi="Arial" w:cs="Arial"/>
        </w:rPr>
        <w:t>regardless</w:t>
      </w:r>
      <w:r w:rsidR="7AA3C07F" w:rsidRPr="611EFE73">
        <w:rPr>
          <w:rFonts w:ascii="Arial" w:eastAsia="Arial" w:hAnsi="Arial" w:cs="Arial"/>
        </w:rPr>
        <w:t xml:space="preserve"> of </w:t>
      </w:r>
      <w:r w:rsidR="7B5FCDC2" w:rsidRPr="611EFE73">
        <w:rPr>
          <w:rFonts w:ascii="Arial" w:eastAsia="Arial" w:hAnsi="Arial" w:cs="Arial"/>
        </w:rPr>
        <w:t xml:space="preserve">the </w:t>
      </w:r>
      <w:r w:rsidR="7C1A0D41" w:rsidRPr="611EFE73">
        <w:rPr>
          <w:rFonts w:ascii="Arial" w:eastAsia="Arial" w:hAnsi="Arial" w:cs="Arial"/>
        </w:rPr>
        <w:t>child's</w:t>
      </w:r>
      <w:r w:rsidR="7B5FCDC2" w:rsidRPr="611EFE73">
        <w:rPr>
          <w:rFonts w:ascii="Arial" w:eastAsia="Arial" w:hAnsi="Arial" w:cs="Arial"/>
        </w:rPr>
        <w:t xml:space="preserve"> </w:t>
      </w:r>
      <w:proofErr w:type="gramStart"/>
      <w:r w:rsidR="3AB70722" w:rsidRPr="611EFE73">
        <w:rPr>
          <w:rFonts w:ascii="Arial" w:eastAsia="Arial" w:hAnsi="Arial" w:cs="Arial"/>
        </w:rPr>
        <w:t>backgrounds</w:t>
      </w:r>
      <w:proofErr w:type="gramEnd"/>
      <w:r w:rsidR="58E72BBB" w:rsidRPr="611EFE73">
        <w:rPr>
          <w:rFonts w:ascii="Arial" w:eastAsia="Arial" w:hAnsi="Arial" w:cs="Arial"/>
        </w:rPr>
        <w:t xml:space="preserve"> and circumstances. </w:t>
      </w:r>
      <w:r w:rsidR="22B7BC85" w:rsidRPr="611EFE73">
        <w:rPr>
          <w:rFonts w:ascii="Arial" w:eastAsia="Arial" w:hAnsi="Arial" w:cs="Arial"/>
        </w:rPr>
        <w:t xml:space="preserve">The </w:t>
      </w:r>
      <w:r w:rsidR="1D1F94EA" w:rsidRPr="611EFE73">
        <w:rPr>
          <w:rFonts w:ascii="Arial" w:eastAsia="Arial" w:hAnsi="Arial" w:cs="Arial"/>
        </w:rPr>
        <w:t>practitioners</w:t>
      </w:r>
      <w:r w:rsidR="22B7BC85" w:rsidRPr="611EFE73">
        <w:rPr>
          <w:rFonts w:ascii="Arial" w:eastAsia="Arial" w:hAnsi="Arial" w:cs="Arial"/>
        </w:rPr>
        <w:t xml:space="preserve"> should create supportive, safe environments</w:t>
      </w:r>
      <w:r w:rsidR="4340418C" w:rsidRPr="611EFE73">
        <w:rPr>
          <w:rFonts w:ascii="Arial" w:eastAsia="Arial" w:hAnsi="Arial" w:cs="Arial"/>
        </w:rPr>
        <w:t xml:space="preserve"> tailored to each individual needs. </w:t>
      </w:r>
      <w:r w:rsidR="439E2019" w:rsidRPr="611EFE73">
        <w:rPr>
          <w:rFonts w:ascii="Arial" w:eastAsia="Arial" w:hAnsi="Arial" w:cs="Arial"/>
        </w:rPr>
        <w:t xml:space="preserve">Article 6 </w:t>
      </w:r>
      <w:r w:rsidR="5B1A6E5C" w:rsidRPr="611EFE73">
        <w:rPr>
          <w:rFonts w:ascii="Arial" w:eastAsia="Arial" w:hAnsi="Arial" w:cs="Arial"/>
        </w:rPr>
        <w:t xml:space="preserve">highlights the </w:t>
      </w:r>
      <w:r w:rsidR="7AE696E9" w:rsidRPr="611EFE73">
        <w:rPr>
          <w:rFonts w:ascii="Arial" w:eastAsia="Arial" w:hAnsi="Arial" w:cs="Arial"/>
        </w:rPr>
        <w:t>importance</w:t>
      </w:r>
      <w:r w:rsidR="5B1A6E5C" w:rsidRPr="611EFE73">
        <w:rPr>
          <w:rFonts w:ascii="Arial" w:eastAsia="Arial" w:hAnsi="Arial" w:cs="Arial"/>
        </w:rPr>
        <w:t xml:space="preserve"> of fostering each </w:t>
      </w:r>
      <w:r w:rsidR="545E912A" w:rsidRPr="611EFE73">
        <w:rPr>
          <w:rFonts w:ascii="Arial" w:eastAsia="Arial" w:hAnsi="Arial" w:cs="Arial"/>
        </w:rPr>
        <w:t>individual</w:t>
      </w:r>
      <w:r w:rsidR="5B1A6E5C" w:rsidRPr="611EFE73">
        <w:rPr>
          <w:rFonts w:ascii="Arial" w:eastAsia="Arial" w:hAnsi="Arial" w:cs="Arial"/>
        </w:rPr>
        <w:t xml:space="preserve"> </w:t>
      </w:r>
      <w:r w:rsidR="261D4CE1" w:rsidRPr="611EFE73">
        <w:rPr>
          <w:rFonts w:ascii="Arial" w:eastAsia="Arial" w:hAnsi="Arial" w:cs="Arial"/>
        </w:rPr>
        <w:t>potential</w:t>
      </w:r>
      <w:r w:rsidR="4F72EF72" w:rsidRPr="611EFE73">
        <w:rPr>
          <w:rFonts w:ascii="Arial" w:eastAsia="Arial" w:hAnsi="Arial" w:cs="Arial"/>
        </w:rPr>
        <w:t xml:space="preserve"> </w:t>
      </w:r>
      <w:r w:rsidR="1C8790BE" w:rsidRPr="611EFE73">
        <w:rPr>
          <w:rFonts w:ascii="Arial" w:eastAsia="Arial" w:hAnsi="Arial" w:cs="Arial"/>
        </w:rPr>
        <w:t>to</w:t>
      </w:r>
      <w:r w:rsidR="4F72EF72" w:rsidRPr="611EFE73">
        <w:rPr>
          <w:rFonts w:ascii="Arial" w:eastAsia="Arial" w:hAnsi="Arial" w:cs="Arial"/>
        </w:rPr>
        <w:t xml:space="preserve"> </w:t>
      </w:r>
      <w:r w:rsidR="57225E67" w:rsidRPr="611EFE73">
        <w:rPr>
          <w:rFonts w:ascii="Arial" w:eastAsia="Arial" w:hAnsi="Arial" w:cs="Arial"/>
        </w:rPr>
        <w:t>guarantee</w:t>
      </w:r>
      <w:r w:rsidR="21C9E632" w:rsidRPr="611EFE73">
        <w:rPr>
          <w:rFonts w:ascii="Arial" w:eastAsia="Arial" w:hAnsi="Arial" w:cs="Arial"/>
        </w:rPr>
        <w:t xml:space="preserve"> a </w:t>
      </w:r>
      <w:r w:rsidR="5D387DE5" w:rsidRPr="611EFE73">
        <w:rPr>
          <w:rFonts w:ascii="Arial" w:eastAsia="Arial" w:hAnsi="Arial" w:cs="Arial"/>
        </w:rPr>
        <w:t>nurturing</w:t>
      </w:r>
      <w:r w:rsidR="21C9E632" w:rsidRPr="611EFE73">
        <w:rPr>
          <w:rFonts w:ascii="Arial" w:eastAsia="Arial" w:hAnsi="Arial" w:cs="Arial"/>
        </w:rPr>
        <w:t xml:space="preserve"> and safe environment where the child can improve physically, </w:t>
      </w:r>
      <w:r w:rsidR="092AD7F8" w:rsidRPr="611EFE73">
        <w:rPr>
          <w:rFonts w:ascii="Arial" w:eastAsia="Arial" w:hAnsi="Arial" w:cs="Arial"/>
        </w:rPr>
        <w:t>emotionally</w:t>
      </w:r>
      <w:r w:rsidR="21C9E632" w:rsidRPr="611EFE73">
        <w:rPr>
          <w:rFonts w:ascii="Arial" w:eastAsia="Arial" w:hAnsi="Arial" w:cs="Arial"/>
        </w:rPr>
        <w:t xml:space="preserve"> and mentally. </w:t>
      </w:r>
    </w:p>
    <w:p w14:paraId="5B179348" w14:textId="0E978ABC" w:rsidR="6E219E3B" w:rsidRDefault="2177CDE7" w:rsidP="611EFE73">
      <w:pPr>
        <w:spacing w:line="360" w:lineRule="auto"/>
        <w:rPr>
          <w:rFonts w:ascii="Arial" w:eastAsia="Arial" w:hAnsi="Arial" w:cs="Arial"/>
          <w:highlight w:val="yellow"/>
        </w:rPr>
      </w:pPr>
      <w:r w:rsidRPr="611EFE73">
        <w:rPr>
          <w:rFonts w:ascii="Arial" w:eastAsia="Arial" w:hAnsi="Arial" w:cs="Arial"/>
        </w:rPr>
        <w:t>T</w:t>
      </w:r>
      <w:r w:rsidR="093DE17D" w:rsidRPr="611EFE73">
        <w:rPr>
          <w:rFonts w:ascii="Arial" w:eastAsia="Arial" w:hAnsi="Arial" w:cs="Arial"/>
        </w:rPr>
        <w:t xml:space="preserve">he UNCRC </w:t>
      </w:r>
      <w:r w:rsidR="71CA2AA6" w:rsidRPr="611EFE73">
        <w:rPr>
          <w:rFonts w:ascii="Arial" w:eastAsia="Arial" w:hAnsi="Arial" w:cs="Arial"/>
        </w:rPr>
        <w:t>adopted</w:t>
      </w:r>
      <w:r w:rsidR="3AD95524" w:rsidRPr="611EFE73">
        <w:rPr>
          <w:rFonts w:ascii="Arial" w:eastAsia="Arial" w:hAnsi="Arial" w:cs="Arial"/>
        </w:rPr>
        <w:t xml:space="preserve"> in </w:t>
      </w:r>
      <w:proofErr w:type="gramStart"/>
      <w:r w:rsidR="3AD95524" w:rsidRPr="611EFE73">
        <w:rPr>
          <w:rFonts w:ascii="Arial" w:eastAsia="Arial" w:hAnsi="Arial" w:cs="Arial"/>
        </w:rPr>
        <w:t>1989</w:t>
      </w:r>
      <w:r w:rsidR="43E12D52" w:rsidRPr="611EFE73">
        <w:rPr>
          <w:rFonts w:ascii="Arial" w:eastAsia="Arial" w:hAnsi="Arial" w:cs="Arial"/>
        </w:rPr>
        <w:t xml:space="preserve"> it</w:t>
      </w:r>
      <w:proofErr w:type="gramEnd"/>
      <w:r w:rsidR="43E12D52" w:rsidRPr="611EFE73">
        <w:rPr>
          <w:rFonts w:ascii="Arial" w:eastAsia="Arial" w:hAnsi="Arial" w:cs="Arial"/>
        </w:rPr>
        <w:t xml:space="preserve"> is a wide range of freedom and rights to children. </w:t>
      </w:r>
      <w:r w:rsidR="46967593" w:rsidRPr="611EFE73">
        <w:rPr>
          <w:rFonts w:ascii="Arial" w:eastAsia="Arial" w:hAnsi="Arial" w:cs="Arial"/>
        </w:rPr>
        <w:t xml:space="preserve">There are four main </w:t>
      </w:r>
      <w:r w:rsidR="44DB61EE" w:rsidRPr="611EFE73">
        <w:rPr>
          <w:rFonts w:ascii="Arial" w:eastAsia="Arial" w:hAnsi="Arial" w:cs="Arial"/>
        </w:rPr>
        <w:t>principles</w:t>
      </w:r>
      <w:r w:rsidR="46967593" w:rsidRPr="611EFE73">
        <w:rPr>
          <w:rFonts w:ascii="Arial" w:eastAsia="Arial" w:hAnsi="Arial" w:cs="Arial"/>
        </w:rPr>
        <w:t xml:space="preserve"> of the UNCRC such as </w:t>
      </w:r>
      <w:r w:rsidR="6FD2FA02" w:rsidRPr="611EFE73">
        <w:rPr>
          <w:rFonts w:ascii="Arial" w:eastAsia="Arial" w:hAnsi="Arial" w:cs="Arial"/>
        </w:rPr>
        <w:t>the</w:t>
      </w:r>
      <w:r w:rsidR="46967593" w:rsidRPr="611EFE73">
        <w:rPr>
          <w:rFonts w:ascii="Arial" w:eastAsia="Arial" w:hAnsi="Arial" w:cs="Arial"/>
        </w:rPr>
        <w:t xml:space="preserve"> right to be heard</w:t>
      </w:r>
      <w:r w:rsidR="46098843" w:rsidRPr="611EFE73">
        <w:rPr>
          <w:rFonts w:ascii="Arial" w:eastAsia="Arial" w:hAnsi="Arial" w:cs="Arial"/>
        </w:rPr>
        <w:t xml:space="preserve"> as the children have a right to use their voice and their opinions</w:t>
      </w:r>
      <w:r w:rsidR="275BA210" w:rsidRPr="611EFE73">
        <w:rPr>
          <w:rFonts w:ascii="Arial" w:eastAsia="Arial" w:hAnsi="Arial" w:cs="Arial"/>
        </w:rPr>
        <w:t>. T</w:t>
      </w:r>
      <w:r w:rsidR="02C58ED5" w:rsidRPr="611EFE73">
        <w:rPr>
          <w:rFonts w:ascii="Arial" w:eastAsia="Arial" w:hAnsi="Arial" w:cs="Arial"/>
        </w:rPr>
        <w:t xml:space="preserve">he best interests of the </w:t>
      </w:r>
      <w:r w:rsidR="0A46A906" w:rsidRPr="611EFE73">
        <w:rPr>
          <w:rFonts w:ascii="Arial" w:eastAsia="Arial" w:hAnsi="Arial" w:cs="Arial"/>
        </w:rPr>
        <w:t>individual</w:t>
      </w:r>
      <w:r w:rsidR="62BCC435" w:rsidRPr="611EFE73">
        <w:rPr>
          <w:rFonts w:ascii="Arial" w:eastAsia="Arial" w:hAnsi="Arial" w:cs="Arial"/>
        </w:rPr>
        <w:t>, t</w:t>
      </w:r>
      <w:r w:rsidR="4ED48A03" w:rsidRPr="611EFE73">
        <w:rPr>
          <w:rFonts w:ascii="Arial" w:eastAsia="Arial" w:hAnsi="Arial" w:cs="Arial"/>
        </w:rPr>
        <w:t xml:space="preserve">his means </w:t>
      </w:r>
      <w:r w:rsidR="23A4627C" w:rsidRPr="611EFE73">
        <w:rPr>
          <w:rFonts w:ascii="Arial" w:eastAsia="Arial" w:hAnsi="Arial" w:cs="Arial"/>
        </w:rPr>
        <w:t>t</w:t>
      </w:r>
      <w:r w:rsidR="4ED48A03" w:rsidRPr="611EFE73">
        <w:rPr>
          <w:rFonts w:ascii="Arial" w:eastAsia="Arial" w:hAnsi="Arial" w:cs="Arial"/>
        </w:rPr>
        <w:t xml:space="preserve">he workplace should always have the best interests of the child such as any decision making that could affect a child must prioritize the </w:t>
      </w:r>
      <w:proofErr w:type="gramStart"/>
      <w:r w:rsidR="4ED48A03" w:rsidRPr="611EFE73">
        <w:rPr>
          <w:rFonts w:ascii="Arial" w:eastAsia="Arial" w:hAnsi="Arial" w:cs="Arial"/>
        </w:rPr>
        <w:t>individual</w:t>
      </w:r>
      <w:proofErr w:type="gramEnd"/>
      <w:r w:rsidR="4ED48A03" w:rsidRPr="611EFE73">
        <w:rPr>
          <w:rFonts w:ascii="Arial" w:eastAsia="Arial" w:hAnsi="Arial" w:cs="Arial"/>
        </w:rPr>
        <w:t xml:space="preserve"> best interests.</w:t>
      </w:r>
      <w:r w:rsidR="02C58ED5" w:rsidRPr="611EFE73">
        <w:rPr>
          <w:rFonts w:ascii="Arial" w:eastAsia="Arial" w:hAnsi="Arial" w:cs="Arial"/>
        </w:rPr>
        <w:t xml:space="preserve"> </w:t>
      </w:r>
      <w:r w:rsidR="280DB819" w:rsidRPr="611EFE73">
        <w:rPr>
          <w:rFonts w:ascii="Arial" w:eastAsia="Arial" w:hAnsi="Arial" w:cs="Arial"/>
        </w:rPr>
        <w:t>R</w:t>
      </w:r>
      <w:r w:rsidR="056C6F86" w:rsidRPr="611EFE73">
        <w:rPr>
          <w:rFonts w:ascii="Arial" w:eastAsia="Arial" w:hAnsi="Arial" w:cs="Arial"/>
        </w:rPr>
        <w:t xml:space="preserve">ights to life, development and </w:t>
      </w:r>
      <w:r w:rsidR="30C5ECC5" w:rsidRPr="611EFE73">
        <w:rPr>
          <w:rFonts w:ascii="Arial" w:eastAsia="Arial" w:hAnsi="Arial" w:cs="Arial"/>
        </w:rPr>
        <w:t>survival</w:t>
      </w:r>
      <w:r w:rsidR="056C6F86" w:rsidRPr="611EFE73">
        <w:rPr>
          <w:rFonts w:ascii="Arial" w:eastAsia="Arial" w:hAnsi="Arial" w:cs="Arial"/>
        </w:rPr>
        <w:t xml:space="preserve"> </w:t>
      </w:r>
      <w:r w:rsidR="7FB7953A" w:rsidRPr="611EFE73">
        <w:rPr>
          <w:rFonts w:ascii="Arial" w:eastAsia="Arial" w:hAnsi="Arial" w:cs="Arial"/>
        </w:rPr>
        <w:t xml:space="preserve">therefore children should have </w:t>
      </w:r>
      <w:r w:rsidR="4CCC029E" w:rsidRPr="611EFE73">
        <w:rPr>
          <w:rFonts w:ascii="Arial" w:eastAsia="Arial" w:hAnsi="Arial" w:cs="Arial"/>
        </w:rPr>
        <w:t>a variety</w:t>
      </w:r>
      <w:r w:rsidR="7FB7953A" w:rsidRPr="611EFE73">
        <w:rPr>
          <w:rFonts w:ascii="Arial" w:eastAsia="Arial" w:hAnsi="Arial" w:cs="Arial"/>
        </w:rPr>
        <w:t xml:space="preserve"> of </w:t>
      </w:r>
      <w:r w:rsidR="6FAC9B31" w:rsidRPr="611EFE73">
        <w:rPr>
          <w:rFonts w:ascii="Arial" w:eastAsia="Arial" w:hAnsi="Arial" w:cs="Arial"/>
        </w:rPr>
        <w:t xml:space="preserve">opportunities </w:t>
      </w:r>
      <w:r w:rsidR="32047427" w:rsidRPr="611EFE73">
        <w:rPr>
          <w:rFonts w:ascii="Arial" w:eastAsia="Arial" w:hAnsi="Arial" w:cs="Arial"/>
        </w:rPr>
        <w:t>to develop across various domains. L</w:t>
      </w:r>
      <w:r w:rsidR="64167055" w:rsidRPr="611EFE73">
        <w:rPr>
          <w:rFonts w:ascii="Arial" w:eastAsia="Arial" w:hAnsi="Arial" w:cs="Arial"/>
        </w:rPr>
        <w:t>astly</w:t>
      </w:r>
      <w:r w:rsidR="056C6F86" w:rsidRPr="611EFE73">
        <w:rPr>
          <w:rFonts w:ascii="Arial" w:eastAsia="Arial" w:hAnsi="Arial" w:cs="Arial"/>
        </w:rPr>
        <w:t xml:space="preserve"> non</w:t>
      </w:r>
      <w:r w:rsidR="1BD84876" w:rsidRPr="611EFE73">
        <w:rPr>
          <w:rFonts w:ascii="Arial" w:eastAsia="Arial" w:hAnsi="Arial" w:cs="Arial"/>
        </w:rPr>
        <w:t>-discrimination</w:t>
      </w:r>
      <w:r w:rsidR="056C6F86" w:rsidRPr="611EFE73">
        <w:rPr>
          <w:rFonts w:ascii="Arial" w:eastAsia="Arial" w:hAnsi="Arial" w:cs="Arial"/>
        </w:rPr>
        <w:t xml:space="preserve">. </w:t>
      </w:r>
      <w:r w:rsidR="7C81D40D" w:rsidRPr="611EFE73">
        <w:rPr>
          <w:rFonts w:ascii="Arial" w:eastAsia="Arial" w:hAnsi="Arial" w:cs="Arial"/>
        </w:rPr>
        <w:t xml:space="preserve">The workplace ensures that children have rights without discrimination. </w:t>
      </w:r>
      <w:r w:rsidR="7A1074A4" w:rsidRPr="611EFE73">
        <w:rPr>
          <w:rFonts w:ascii="Arial" w:eastAsia="Arial" w:hAnsi="Arial" w:cs="Arial"/>
        </w:rPr>
        <w:t xml:space="preserve">(Lievens, 2023) </w:t>
      </w:r>
    </w:p>
    <w:p w14:paraId="7F47DB71" w14:textId="2D164CDE" w:rsidR="66D5C943" w:rsidRDefault="66D5C943" w:rsidP="1A49F9C7">
      <w:pPr>
        <w:spacing w:line="360" w:lineRule="auto"/>
        <w:rPr>
          <w:rFonts w:ascii="Arial" w:eastAsia="Arial" w:hAnsi="Arial" w:cs="Arial"/>
          <w:b/>
          <w:bCs/>
          <w:u w:val="single"/>
        </w:rPr>
      </w:pPr>
    </w:p>
    <w:p w14:paraId="22405093" w14:textId="5C144D82" w:rsidR="1203ED2A" w:rsidRDefault="1203ED2A" w:rsidP="611EFE73">
      <w:pPr>
        <w:spacing w:line="360" w:lineRule="auto"/>
        <w:rPr>
          <w:rFonts w:ascii="Arial" w:eastAsia="Arial" w:hAnsi="Arial" w:cs="Arial"/>
          <w:b/>
          <w:bCs/>
          <w:u w:val="single"/>
        </w:rPr>
      </w:pPr>
      <w:r w:rsidRPr="611EFE73">
        <w:rPr>
          <w:rFonts w:ascii="Arial" w:eastAsia="Arial" w:hAnsi="Arial" w:cs="Arial"/>
          <w:b/>
          <w:bCs/>
          <w:u w:val="single"/>
        </w:rPr>
        <w:t>Conclusion</w:t>
      </w:r>
      <w:r w:rsidR="2528D83D" w:rsidRPr="611EFE73">
        <w:rPr>
          <w:rFonts w:ascii="Arial" w:eastAsia="Arial" w:hAnsi="Arial" w:cs="Arial"/>
          <w:b/>
          <w:bCs/>
          <w:u w:val="single"/>
        </w:rPr>
        <w:t>:</w:t>
      </w:r>
    </w:p>
    <w:p w14:paraId="2CDB969E" w14:textId="530B1D3E" w:rsidR="5912EB74" w:rsidRDefault="42AD6D4A" w:rsidP="611EFE73">
      <w:pPr>
        <w:spacing w:line="360" w:lineRule="auto"/>
        <w:rPr>
          <w:rFonts w:ascii="Arial" w:eastAsia="Arial" w:hAnsi="Arial" w:cs="Arial"/>
        </w:rPr>
      </w:pPr>
      <w:r w:rsidRPr="611EFE73">
        <w:rPr>
          <w:rFonts w:ascii="Arial" w:eastAsia="Arial" w:hAnsi="Arial" w:cs="Arial"/>
        </w:rPr>
        <w:t>To conclude this essay</w:t>
      </w:r>
      <w:r w:rsidR="58CACE73" w:rsidRPr="611EFE73">
        <w:rPr>
          <w:rFonts w:ascii="Arial" w:eastAsia="Arial" w:hAnsi="Arial" w:cs="Arial"/>
        </w:rPr>
        <w:t>,</w:t>
      </w:r>
      <w:r w:rsidRPr="611EFE73">
        <w:rPr>
          <w:rFonts w:ascii="Arial" w:eastAsia="Arial" w:hAnsi="Arial" w:cs="Arial"/>
        </w:rPr>
        <w:t xml:space="preserve"> we </w:t>
      </w:r>
      <w:r w:rsidR="72AB8BE0" w:rsidRPr="611EFE73">
        <w:rPr>
          <w:rFonts w:ascii="Arial" w:eastAsia="Arial" w:hAnsi="Arial" w:cs="Arial"/>
        </w:rPr>
        <w:t>have</w:t>
      </w:r>
      <w:r w:rsidRPr="611EFE73">
        <w:rPr>
          <w:rFonts w:ascii="Arial" w:eastAsia="Arial" w:hAnsi="Arial" w:cs="Arial"/>
        </w:rPr>
        <w:t xml:space="preserve"> looked at</w:t>
      </w:r>
      <w:r w:rsidR="643B6B5D" w:rsidRPr="611EFE73">
        <w:rPr>
          <w:rFonts w:ascii="Arial" w:eastAsia="Arial" w:hAnsi="Arial" w:cs="Arial"/>
        </w:rPr>
        <w:t xml:space="preserve"> the importance of each topic that is crucial for being a professional practitioner and how</w:t>
      </w:r>
      <w:r w:rsidR="392561F3" w:rsidRPr="611EFE73">
        <w:rPr>
          <w:rFonts w:ascii="Arial" w:eastAsia="Arial" w:hAnsi="Arial" w:cs="Arial"/>
        </w:rPr>
        <w:t xml:space="preserve"> to use professional </w:t>
      </w:r>
      <w:r w:rsidR="53389909" w:rsidRPr="611EFE73">
        <w:rPr>
          <w:rFonts w:ascii="Arial" w:eastAsia="Arial" w:hAnsi="Arial" w:cs="Arial"/>
        </w:rPr>
        <w:t>practice</w:t>
      </w:r>
      <w:r w:rsidR="643B6B5D" w:rsidRPr="611EFE73">
        <w:rPr>
          <w:rFonts w:ascii="Arial" w:eastAsia="Arial" w:hAnsi="Arial" w:cs="Arial"/>
        </w:rPr>
        <w:t>.</w:t>
      </w:r>
      <w:r w:rsidR="223DF258" w:rsidRPr="611EFE73">
        <w:rPr>
          <w:rFonts w:ascii="Arial" w:eastAsia="Arial" w:hAnsi="Arial" w:cs="Arial"/>
        </w:rPr>
        <w:t xml:space="preserve"> We have discussed the values such as child centered care</w:t>
      </w:r>
      <w:r w:rsidR="50D9440C" w:rsidRPr="611EFE73">
        <w:rPr>
          <w:rFonts w:ascii="Arial" w:eastAsia="Arial" w:hAnsi="Arial" w:cs="Arial"/>
        </w:rPr>
        <w:t>.</w:t>
      </w:r>
      <w:r w:rsidR="643B6B5D" w:rsidRPr="611EFE73">
        <w:rPr>
          <w:rFonts w:ascii="Arial" w:eastAsia="Arial" w:hAnsi="Arial" w:cs="Arial"/>
        </w:rPr>
        <w:t xml:space="preserve"> </w:t>
      </w:r>
      <w:r w:rsidR="1F9B96F2" w:rsidRPr="611EFE73">
        <w:rPr>
          <w:rFonts w:ascii="Arial" w:eastAsia="Arial" w:hAnsi="Arial" w:cs="Arial"/>
        </w:rPr>
        <w:t xml:space="preserve">We </w:t>
      </w:r>
      <w:r w:rsidR="35E061A5" w:rsidRPr="611EFE73">
        <w:rPr>
          <w:rFonts w:ascii="Arial" w:eastAsia="Arial" w:hAnsi="Arial" w:cs="Arial"/>
        </w:rPr>
        <w:t xml:space="preserve">have </w:t>
      </w:r>
      <w:r w:rsidR="74DE09CC" w:rsidRPr="611EFE73">
        <w:rPr>
          <w:rFonts w:ascii="Arial" w:eastAsia="Arial" w:hAnsi="Arial" w:cs="Arial"/>
        </w:rPr>
        <w:t>investigated</w:t>
      </w:r>
      <w:r w:rsidR="35E061A5" w:rsidRPr="611EFE73">
        <w:rPr>
          <w:rFonts w:ascii="Arial" w:eastAsia="Arial" w:hAnsi="Arial" w:cs="Arial"/>
        </w:rPr>
        <w:t xml:space="preserve"> the </w:t>
      </w:r>
      <w:r w:rsidR="56D62E90" w:rsidRPr="611EFE73">
        <w:rPr>
          <w:rFonts w:ascii="Arial" w:eastAsia="Arial" w:hAnsi="Arial" w:cs="Arial"/>
        </w:rPr>
        <w:t>importance</w:t>
      </w:r>
      <w:r w:rsidR="35E061A5" w:rsidRPr="611EFE73">
        <w:rPr>
          <w:rFonts w:ascii="Arial" w:eastAsia="Arial" w:hAnsi="Arial" w:cs="Arial"/>
        </w:rPr>
        <w:t xml:space="preserve"> of communication and relationships within </w:t>
      </w:r>
      <w:r w:rsidR="50B2658D" w:rsidRPr="611EFE73">
        <w:rPr>
          <w:rFonts w:ascii="Arial" w:eastAsia="Arial" w:hAnsi="Arial" w:cs="Arial"/>
        </w:rPr>
        <w:t>professional</w:t>
      </w:r>
      <w:r w:rsidR="1ECFAFC9" w:rsidRPr="611EFE73">
        <w:rPr>
          <w:rFonts w:ascii="Arial" w:eastAsia="Arial" w:hAnsi="Arial" w:cs="Arial"/>
        </w:rPr>
        <w:t xml:space="preserve"> </w:t>
      </w:r>
      <w:r w:rsidR="47543030" w:rsidRPr="611EFE73">
        <w:rPr>
          <w:rFonts w:ascii="Arial" w:eastAsia="Arial" w:hAnsi="Arial" w:cs="Arial"/>
        </w:rPr>
        <w:t>practice</w:t>
      </w:r>
      <w:r w:rsidR="1ECFAFC9" w:rsidRPr="611EFE73">
        <w:rPr>
          <w:rFonts w:ascii="Arial" w:eastAsia="Arial" w:hAnsi="Arial" w:cs="Arial"/>
        </w:rPr>
        <w:t xml:space="preserve"> and how this helps the needs of the </w:t>
      </w:r>
      <w:r w:rsidR="2AA42764" w:rsidRPr="611EFE73">
        <w:rPr>
          <w:rFonts w:ascii="Arial" w:eastAsia="Arial" w:hAnsi="Arial" w:cs="Arial"/>
        </w:rPr>
        <w:t>individual</w:t>
      </w:r>
      <w:r w:rsidR="1ECFAFC9" w:rsidRPr="611EFE73">
        <w:rPr>
          <w:rFonts w:ascii="Arial" w:eastAsia="Arial" w:hAnsi="Arial" w:cs="Arial"/>
        </w:rPr>
        <w:t xml:space="preserve"> child. We have also </w:t>
      </w:r>
      <w:r w:rsidR="0CEBE84E" w:rsidRPr="611EFE73">
        <w:rPr>
          <w:rFonts w:ascii="Arial" w:eastAsia="Arial" w:hAnsi="Arial" w:cs="Arial"/>
        </w:rPr>
        <w:t>discovered</w:t>
      </w:r>
      <w:r w:rsidR="1ECFAFC9" w:rsidRPr="611EFE73">
        <w:rPr>
          <w:rFonts w:ascii="Arial" w:eastAsia="Arial" w:hAnsi="Arial" w:cs="Arial"/>
        </w:rPr>
        <w:t xml:space="preserve"> why </w:t>
      </w:r>
      <w:r w:rsidR="11EDA96A" w:rsidRPr="611EFE73">
        <w:rPr>
          <w:rFonts w:ascii="Arial" w:eastAsia="Arial" w:hAnsi="Arial" w:cs="Arial"/>
        </w:rPr>
        <w:t>having</w:t>
      </w:r>
      <w:r w:rsidR="1ECFAFC9" w:rsidRPr="611EFE73">
        <w:rPr>
          <w:rFonts w:ascii="Arial" w:eastAsia="Arial" w:hAnsi="Arial" w:cs="Arial"/>
        </w:rPr>
        <w:t xml:space="preserve"> </w:t>
      </w:r>
      <w:proofErr w:type="gramStart"/>
      <w:r w:rsidR="1ECFAFC9" w:rsidRPr="611EFE73">
        <w:rPr>
          <w:rFonts w:ascii="Arial" w:eastAsia="Arial" w:hAnsi="Arial" w:cs="Arial"/>
        </w:rPr>
        <w:t>an in</w:t>
      </w:r>
      <w:proofErr w:type="gramEnd"/>
      <w:r w:rsidR="6083B693" w:rsidRPr="611EFE73">
        <w:rPr>
          <w:rFonts w:ascii="Arial" w:eastAsia="Arial" w:hAnsi="Arial" w:cs="Arial"/>
        </w:rPr>
        <w:t>-</w:t>
      </w:r>
      <w:r w:rsidR="1ECFAFC9" w:rsidRPr="611EFE73">
        <w:rPr>
          <w:rFonts w:ascii="Arial" w:eastAsia="Arial" w:hAnsi="Arial" w:cs="Arial"/>
        </w:rPr>
        <w:t xml:space="preserve">depth knowledge underpins </w:t>
      </w:r>
      <w:r w:rsidR="1E461F9E" w:rsidRPr="611EFE73">
        <w:rPr>
          <w:rFonts w:ascii="Arial" w:eastAsia="Arial" w:hAnsi="Arial" w:cs="Arial"/>
        </w:rPr>
        <w:t>safeguarding and</w:t>
      </w:r>
      <w:r w:rsidR="1ECFAFC9" w:rsidRPr="611EFE73">
        <w:rPr>
          <w:rFonts w:ascii="Arial" w:eastAsia="Arial" w:hAnsi="Arial" w:cs="Arial"/>
        </w:rPr>
        <w:t xml:space="preserve"> </w:t>
      </w:r>
      <w:r w:rsidR="430758AA" w:rsidRPr="611EFE73">
        <w:rPr>
          <w:rFonts w:ascii="Arial" w:eastAsia="Arial" w:hAnsi="Arial" w:cs="Arial"/>
        </w:rPr>
        <w:t>professional practice</w:t>
      </w:r>
      <w:r w:rsidR="4F80AF38" w:rsidRPr="611EFE73">
        <w:rPr>
          <w:rFonts w:ascii="Arial" w:eastAsia="Arial" w:hAnsi="Arial" w:cs="Arial"/>
        </w:rPr>
        <w:t xml:space="preserve">. </w:t>
      </w:r>
      <w:r w:rsidR="3067C010" w:rsidRPr="611EFE73">
        <w:rPr>
          <w:rFonts w:ascii="Arial" w:eastAsia="Arial" w:hAnsi="Arial" w:cs="Arial"/>
        </w:rPr>
        <w:t>Furthermore</w:t>
      </w:r>
      <w:r w:rsidR="7EBFE813" w:rsidRPr="611EFE73">
        <w:rPr>
          <w:rFonts w:ascii="Arial" w:eastAsia="Arial" w:hAnsi="Arial" w:cs="Arial"/>
        </w:rPr>
        <w:t>,</w:t>
      </w:r>
      <w:r w:rsidR="4A2660BF" w:rsidRPr="611EFE73">
        <w:rPr>
          <w:rFonts w:ascii="Arial" w:eastAsia="Arial" w:hAnsi="Arial" w:cs="Arial"/>
        </w:rPr>
        <w:t xml:space="preserve"> we have learnt why the UNCRC </w:t>
      </w:r>
      <w:r w:rsidR="6CE29487" w:rsidRPr="611EFE73">
        <w:rPr>
          <w:rFonts w:ascii="Arial" w:eastAsia="Arial" w:hAnsi="Arial" w:cs="Arial"/>
        </w:rPr>
        <w:t>was</w:t>
      </w:r>
      <w:r w:rsidR="4A2660BF" w:rsidRPr="611EFE73">
        <w:rPr>
          <w:rFonts w:ascii="Arial" w:eastAsia="Arial" w:hAnsi="Arial" w:cs="Arial"/>
        </w:rPr>
        <w:t xml:space="preserve"> impor</w:t>
      </w:r>
      <w:r w:rsidR="5A0AFC4B" w:rsidRPr="611EFE73">
        <w:rPr>
          <w:rFonts w:ascii="Arial" w:eastAsia="Arial" w:hAnsi="Arial" w:cs="Arial"/>
        </w:rPr>
        <w:t xml:space="preserve">tant in </w:t>
      </w:r>
      <w:proofErr w:type="gramStart"/>
      <w:r w:rsidR="7825DAB3" w:rsidRPr="611EFE73">
        <w:rPr>
          <w:rFonts w:ascii="Arial" w:eastAsia="Arial" w:hAnsi="Arial" w:cs="Arial"/>
        </w:rPr>
        <w:t>E</w:t>
      </w:r>
      <w:r w:rsidR="5A0AFC4B" w:rsidRPr="611EFE73">
        <w:rPr>
          <w:rFonts w:ascii="Arial" w:eastAsia="Arial" w:hAnsi="Arial" w:cs="Arial"/>
        </w:rPr>
        <w:t>arly</w:t>
      </w:r>
      <w:proofErr w:type="gramEnd"/>
      <w:r w:rsidR="5A0AFC4B" w:rsidRPr="611EFE73">
        <w:rPr>
          <w:rFonts w:ascii="Arial" w:eastAsia="Arial" w:hAnsi="Arial" w:cs="Arial"/>
        </w:rPr>
        <w:t xml:space="preserve"> </w:t>
      </w:r>
      <w:r w:rsidR="5D1F73F5" w:rsidRPr="611EFE73">
        <w:rPr>
          <w:rFonts w:ascii="Arial" w:eastAsia="Arial" w:hAnsi="Arial" w:cs="Arial"/>
        </w:rPr>
        <w:t>Y</w:t>
      </w:r>
      <w:r w:rsidR="5A0AFC4B" w:rsidRPr="611EFE73">
        <w:rPr>
          <w:rFonts w:ascii="Arial" w:eastAsia="Arial" w:hAnsi="Arial" w:cs="Arial"/>
        </w:rPr>
        <w:t xml:space="preserve">ears. </w:t>
      </w:r>
    </w:p>
    <w:p w14:paraId="5B23CA86" w14:textId="057B02D6" w:rsidR="5912EB74" w:rsidRDefault="5912EB74" w:rsidP="59558C55">
      <w:pPr>
        <w:spacing w:line="360" w:lineRule="auto"/>
        <w:rPr>
          <w:rFonts w:ascii="Arial" w:eastAsia="Arial" w:hAnsi="Arial" w:cs="Arial"/>
        </w:rPr>
      </w:pPr>
      <w:r>
        <w:br/>
      </w:r>
    </w:p>
    <w:p w14:paraId="3E0187D9" w14:textId="029E7B71" w:rsidR="1A49F9C7" w:rsidRDefault="1A49F9C7" w:rsidP="1A49F9C7">
      <w:pPr>
        <w:spacing w:line="360" w:lineRule="auto"/>
        <w:rPr>
          <w:rFonts w:ascii="Arial" w:eastAsia="Arial" w:hAnsi="Arial" w:cs="Arial"/>
          <w:b/>
          <w:bCs/>
          <w:u w:val="single"/>
        </w:rPr>
      </w:pPr>
    </w:p>
    <w:p w14:paraId="663BEDFA" w14:textId="7FC35C16" w:rsidR="7D558EA1" w:rsidRDefault="6730E790" w:rsidP="1A49F9C7">
      <w:pPr>
        <w:spacing w:line="360" w:lineRule="auto"/>
        <w:rPr>
          <w:rFonts w:ascii="Arial" w:eastAsia="Arial" w:hAnsi="Arial" w:cs="Arial"/>
          <w:b/>
          <w:bCs/>
          <w:u w:val="single"/>
        </w:rPr>
      </w:pPr>
      <w:r w:rsidRPr="1A49F9C7">
        <w:rPr>
          <w:rFonts w:ascii="Arial" w:eastAsia="Arial" w:hAnsi="Arial" w:cs="Arial"/>
          <w:b/>
          <w:bCs/>
          <w:u w:val="single"/>
        </w:rPr>
        <w:t xml:space="preserve">Reference list </w:t>
      </w:r>
    </w:p>
    <w:p w14:paraId="5C89A923" w14:textId="11ACDB10" w:rsidR="00B76880" w:rsidRDefault="00B76880" w:rsidP="611EFE73">
      <w:pPr>
        <w:spacing w:line="360" w:lineRule="auto"/>
        <w:rPr>
          <w:rFonts w:ascii="Arial" w:eastAsia="Arial" w:hAnsi="Arial" w:cs="Arial"/>
        </w:rPr>
      </w:pPr>
      <w:r w:rsidRPr="611EFE73">
        <w:rPr>
          <w:rFonts w:ascii="Arial" w:eastAsia="Arial" w:hAnsi="Arial" w:cs="Arial"/>
        </w:rPr>
        <w:lastRenderedPageBreak/>
        <w:t xml:space="preserve">Abhay, A. (2023). </w:t>
      </w:r>
      <w:r w:rsidRPr="611EFE73">
        <w:rPr>
          <w:rFonts w:ascii="Arial" w:eastAsia="Arial" w:hAnsi="Arial" w:cs="Arial"/>
          <w:i/>
          <w:iCs/>
        </w:rPr>
        <w:t>What is multi-agency working in safeguarding</w:t>
      </w:r>
      <w:r w:rsidRPr="611EFE73">
        <w:rPr>
          <w:rFonts w:ascii="Arial" w:eastAsia="Arial" w:hAnsi="Arial" w:cs="Arial"/>
        </w:rPr>
        <w:t xml:space="preserve">. [online] Training Express. Available at: </w:t>
      </w:r>
      <w:hyperlink r:id="rId19">
        <w:r w:rsidRPr="611EFE73">
          <w:rPr>
            <w:rStyle w:val="Hyperlink"/>
            <w:rFonts w:ascii="Arial" w:eastAsia="Arial" w:hAnsi="Arial" w:cs="Arial"/>
            <w:color w:val="auto"/>
          </w:rPr>
          <w:t>https://trainingexpress.org.uk/what-is-multi-agency-working-in-safeguarding/</w:t>
        </w:r>
      </w:hyperlink>
      <w:r w:rsidRPr="611EFE73">
        <w:rPr>
          <w:rFonts w:ascii="Arial" w:eastAsia="Arial" w:hAnsi="Arial" w:cs="Arial"/>
        </w:rPr>
        <w:t xml:space="preserve">. </w:t>
      </w:r>
      <w:r w:rsidR="0DE6CAD4" w:rsidRPr="611EFE73">
        <w:rPr>
          <w:rFonts w:ascii="Arial" w:eastAsia="Arial" w:hAnsi="Arial" w:cs="Arial"/>
        </w:rPr>
        <w:t>[accessed 5</w:t>
      </w:r>
      <w:r w:rsidR="0DE6CAD4" w:rsidRPr="611EFE73">
        <w:rPr>
          <w:rFonts w:ascii="Arial" w:eastAsia="Arial" w:hAnsi="Arial" w:cs="Arial"/>
          <w:vertAlign w:val="superscript"/>
        </w:rPr>
        <w:t>th</w:t>
      </w:r>
      <w:r w:rsidR="0DE6CAD4" w:rsidRPr="611EFE73">
        <w:rPr>
          <w:rFonts w:ascii="Arial" w:eastAsia="Arial" w:hAnsi="Arial" w:cs="Arial"/>
        </w:rPr>
        <w:t xml:space="preserve"> November 2024]</w:t>
      </w:r>
    </w:p>
    <w:p w14:paraId="282A8A25" w14:textId="509BFE67" w:rsidR="00B76880" w:rsidRDefault="00B76880" w:rsidP="611EFE73">
      <w:pPr>
        <w:spacing w:line="360" w:lineRule="auto"/>
        <w:rPr>
          <w:rFonts w:ascii="Arial" w:eastAsia="Arial" w:hAnsi="Arial" w:cs="Arial"/>
        </w:rPr>
      </w:pPr>
      <w:r w:rsidRPr="611EFE73">
        <w:rPr>
          <w:rFonts w:ascii="Arial" w:eastAsia="Arial" w:hAnsi="Arial" w:cs="Arial"/>
        </w:rPr>
        <w:t xml:space="preserve">Anon, (n.d.). </w:t>
      </w:r>
      <w:r w:rsidRPr="611EFE73">
        <w:rPr>
          <w:rFonts w:ascii="Arial" w:eastAsia="Arial" w:hAnsi="Arial" w:cs="Arial"/>
          <w:i/>
          <w:iCs/>
        </w:rPr>
        <w:t>Quality improvement and leadership – Birth To 5 Matters</w:t>
      </w:r>
      <w:r w:rsidRPr="611EFE73">
        <w:rPr>
          <w:rFonts w:ascii="Arial" w:eastAsia="Arial" w:hAnsi="Arial" w:cs="Arial"/>
        </w:rPr>
        <w:t xml:space="preserve">. [online] Available at: </w:t>
      </w:r>
      <w:hyperlink r:id="rId20">
        <w:r w:rsidRPr="611EFE73">
          <w:rPr>
            <w:rStyle w:val="Hyperlink"/>
            <w:rFonts w:ascii="Arial" w:eastAsia="Arial" w:hAnsi="Arial" w:cs="Arial"/>
            <w:color w:val="auto"/>
          </w:rPr>
          <w:t>https://birthto5matters.org.uk/quality-improvement-and-leadership/</w:t>
        </w:r>
      </w:hyperlink>
      <w:r w:rsidRPr="611EFE73">
        <w:rPr>
          <w:rFonts w:ascii="Arial" w:eastAsia="Arial" w:hAnsi="Arial" w:cs="Arial"/>
        </w:rPr>
        <w:t>.</w:t>
      </w:r>
      <w:r w:rsidR="65252EB1" w:rsidRPr="611EFE73">
        <w:rPr>
          <w:rFonts w:ascii="Arial" w:eastAsia="Arial" w:hAnsi="Arial" w:cs="Arial"/>
        </w:rPr>
        <w:t xml:space="preserve"> [accessed 5</w:t>
      </w:r>
      <w:r w:rsidR="65252EB1" w:rsidRPr="611EFE73">
        <w:rPr>
          <w:rFonts w:ascii="Arial" w:eastAsia="Arial" w:hAnsi="Arial" w:cs="Arial"/>
          <w:vertAlign w:val="superscript"/>
        </w:rPr>
        <w:t>th</w:t>
      </w:r>
      <w:r w:rsidR="65252EB1" w:rsidRPr="611EFE73">
        <w:rPr>
          <w:rFonts w:ascii="Arial" w:eastAsia="Arial" w:hAnsi="Arial" w:cs="Arial"/>
        </w:rPr>
        <w:t xml:space="preserve"> November 2024]</w:t>
      </w:r>
    </w:p>
    <w:p w14:paraId="03026C89" w14:textId="77777777" w:rsidR="00B76880" w:rsidRDefault="00B76880" w:rsidP="611EFE73">
      <w:pPr>
        <w:spacing w:line="360" w:lineRule="auto"/>
        <w:rPr>
          <w:rFonts w:ascii="Arial" w:eastAsia="Arial" w:hAnsi="Arial" w:cs="Arial"/>
        </w:rPr>
      </w:pPr>
      <w:r w:rsidRPr="611EFE73">
        <w:rPr>
          <w:rFonts w:ascii="Arial" w:eastAsia="Arial" w:hAnsi="Arial" w:cs="Arial"/>
        </w:rPr>
        <w:t>Barber, J. (2019). ‘</w:t>
      </w:r>
      <w:r w:rsidRPr="611EFE73">
        <w:rPr>
          <w:rFonts w:ascii="Arial" w:eastAsia="Arial" w:hAnsi="Arial" w:cs="Arial"/>
          <w:i/>
          <w:iCs/>
        </w:rPr>
        <w:t>How can knowledge of child development inform your approach to Intent, Implementation and Impact?’</w:t>
      </w:r>
      <w:r w:rsidRPr="611EFE73">
        <w:rPr>
          <w:rFonts w:ascii="Arial" w:eastAsia="Arial" w:hAnsi="Arial" w:cs="Arial"/>
        </w:rPr>
        <w:t xml:space="preserve"> [online] Early Years Foundation Stage Forum. Available at: </w:t>
      </w:r>
      <w:hyperlink r:id="rId21">
        <w:r w:rsidRPr="611EFE73">
          <w:rPr>
            <w:rStyle w:val="Hyperlink"/>
            <w:rFonts w:ascii="Arial" w:eastAsia="Arial" w:hAnsi="Arial" w:cs="Arial"/>
            <w:color w:val="auto"/>
          </w:rPr>
          <w:t>https://eyfs.info/articles.html/teaching-and-learning/how-can-knowledge-of-child-development-inform-your-approach-to-intent-implementation-and-impact-r261/</w:t>
        </w:r>
      </w:hyperlink>
      <w:r w:rsidRPr="611EFE73">
        <w:rPr>
          <w:rFonts w:ascii="Arial" w:eastAsia="Arial" w:hAnsi="Arial" w:cs="Arial"/>
        </w:rPr>
        <w:t>. [accessed 5</w:t>
      </w:r>
      <w:r w:rsidRPr="611EFE73">
        <w:rPr>
          <w:rFonts w:ascii="Arial" w:eastAsia="Arial" w:hAnsi="Arial" w:cs="Arial"/>
          <w:vertAlign w:val="superscript"/>
        </w:rPr>
        <w:t>th</w:t>
      </w:r>
      <w:r w:rsidRPr="611EFE73">
        <w:rPr>
          <w:rFonts w:ascii="Arial" w:eastAsia="Arial" w:hAnsi="Arial" w:cs="Arial"/>
        </w:rPr>
        <w:t xml:space="preserve"> November 2024]</w:t>
      </w:r>
    </w:p>
    <w:p w14:paraId="0F0A7500" w14:textId="69A49CE3" w:rsidR="00B76880" w:rsidRDefault="00B76880" w:rsidP="611EFE73">
      <w:pPr>
        <w:spacing w:line="360" w:lineRule="auto"/>
        <w:rPr>
          <w:rFonts w:ascii="Arial" w:eastAsia="Arial" w:hAnsi="Arial" w:cs="Arial"/>
        </w:rPr>
      </w:pPr>
      <w:r w:rsidRPr="611EFE73">
        <w:rPr>
          <w:rFonts w:ascii="Arial" w:eastAsia="Arial" w:hAnsi="Arial" w:cs="Arial"/>
        </w:rPr>
        <w:t xml:space="preserve">Birth to 5 Matters (2021). </w:t>
      </w:r>
      <w:r w:rsidRPr="611EFE73">
        <w:rPr>
          <w:rFonts w:ascii="Arial" w:eastAsia="Arial" w:hAnsi="Arial" w:cs="Arial"/>
          <w:i/>
          <w:iCs/>
        </w:rPr>
        <w:t>Observation, Assessment and Planning – Birth to 5 Matters</w:t>
      </w:r>
      <w:r w:rsidRPr="611EFE73">
        <w:rPr>
          <w:rFonts w:ascii="Arial" w:eastAsia="Arial" w:hAnsi="Arial" w:cs="Arial"/>
        </w:rPr>
        <w:t xml:space="preserve">. [online] Birth to 5 Matters. Available at: </w:t>
      </w:r>
      <w:hyperlink r:id="rId22">
        <w:r w:rsidRPr="611EFE73">
          <w:rPr>
            <w:rStyle w:val="Hyperlink"/>
            <w:rFonts w:ascii="Arial" w:eastAsia="Arial" w:hAnsi="Arial" w:cs="Arial"/>
            <w:color w:val="auto"/>
          </w:rPr>
          <w:t>https://birthto5matters.org.uk/observation-assessment-and-planning/</w:t>
        </w:r>
      </w:hyperlink>
      <w:r w:rsidRPr="611EFE73">
        <w:rPr>
          <w:rFonts w:ascii="Arial" w:eastAsia="Arial" w:hAnsi="Arial" w:cs="Arial"/>
        </w:rPr>
        <w:t xml:space="preserve">. </w:t>
      </w:r>
      <w:r w:rsidR="0CAE2643" w:rsidRPr="611EFE73">
        <w:rPr>
          <w:rFonts w:ascii="Arial" w:eastAsia="Arial" w:hAnsi="Arial" w:cs="Arial"/>
        </w:rPr>
        <w:t>[accessed 5</w:t>
      </w:r>
      <w:r w:rsidR="0CAE2643" w:rsidRPr="611EFE73">
        <w:rPr>
          <w:rFonts w:ascii="Arial" w:eastAsia="Arial" w:hAnsi="Arial" w:cs="Arial"/>
          <w:vertAlign w:val="superscript"/>
        </w:rPr>
        <w:t>th</w:t>
      </w:r>
      <w:r w:rsidR="0CAE2643" w:rsidRPr="611EFE73">
        <w:rPr>
          <w:rFonts w:ascii="Arial" w:eastAsia="Arial" w:hAnsi="Arial" w:cs="Arial"/>
        </w:rPr>
        <w:t xml:space="preserve"> November 2024]</w:t>
      </w:r>
    </w:p>
    <w:p w14:paraId="1F374171" w14:textId="3C44E99F" w:rsidR="00B76880" w:rsidRDefault="00B76880" w:rsidP="611EFE73">
      <w:pPr>
        <w:spacing w:line="360" w:lineRule="auto"/>
        <w:rPr>
          <w:rFonts w:ascii="Arial" w:eastAsia="Arial" w:hAnsi="Arial" w:cs="Arial"/>
        </w:rPr>
      </w:pPr>
      <w:r w:rsidRPr="611EFE73">
        <w:rPr>
          <w:rFonts w:ascii="Arial" w:eastAsia="Arial" w:hAnsi="Arial" w:cs="Arial"/>
        </w:rPr>
        <w:t xml:space="preserve">Department for Education (2023). </w:t>
      </w:r>
      <w:r w:rsidRPr="611EFE73">
        <w:rPr>
          <w:rFonts w:ascii="Arial" w:eastAsia="Arial" w:hAnsi="Arial" w:cs="Arial"/>
          <w:i/>
          <w:iCs/>
        </w:rPr>
        <w:t>Interactions - Help for early years providers - GOV.UK</w:t>
      </w:r>
      <w:r w:rsidRPr="611EFE73">
        <w:rPr>
          <w:rFonts w:ascii="Arial" w:eastAsia="Arial" w:hAnsi="Arial" w:cs="Arial"/>
        </w:rPr>
        <w:t xml:space="preserve">. [online] help-for-early-years-providers.education.gov.uk. Available at: </w:t>
      </w:r>
      <w:hyperlink r:id="rId23">
        <w:r w:rsidRPr="611EFE73">
          <w:rPr>
            <w:rStyle w:val="Hyperlink"/>
            <w:rFonts w:ascii="Arial" w:eastAsia="Arial" w:hAnsi="Arial" w:cs="Arial"/>
            <w:color w:val="auto"/>
          </w:rPr>
          <w:t>https://help-for-early-years-providers.education.gov.uk/communication-and-language/interactions</w:t>
        </w:r>
      </w:hyperlink>
      <w:r w:rsidRPr="611EFE73">
        <w:rPr>
          <w:rFonts w:ascii="Arial" w:eastAsia="Arial" w:hAnsi="Arial" w:cs="Arial"/>
        </w:rPr>
        <w:t xml:space="preserve">. </w:t>
      </w:r>
      <w:r w:rsidR="0635D8EA" w:rsidRPr="611EFE73">
        <w:rPr>
          <w:rFonts w:ascii="Arial" w:eastAsia="Arial" w:hAnsi="Arial" w:cs="Arial"/>
        </w:rPr>
        <w:t>[accessed 5</w:t>
      </w:r>
      <w:r w:rsidR="0635D8EA" w:rsidRPr="611EFE73">
        <w:rPr>
          <w:rFonts w:ascii="Arial" w:eastAsia="Arial" w:hAnsi="Arial" w:cs="Arial"/>
          <w:vertAlign w:val="superscript"/>
        </w:rPr>
        <w:t>th</w:t>
      </w:r>
      <w:r w:rsidR="0635D8EA" w:rsidRPr="611EFE73">
        <w:rPr>
          <w:rFonts w:ascii="Arial" w:eastAsia="Arial" w:hAnsi="Arial" w:cs="Arial"/>
        </w:rPr>
        <w:t xml:space="preserve"> November 2024]</w:t>
      </w:r>
    </w:p>
    <w:p w14:paraId="25D65EA0" w14:textId="1BD4A50E" w:rsidR="00B76880" w:rsidRDefault="00B76880" w:rsidP="611EFE73">
      <w:pPr>
        <w:spacing w:line="360" w:lineRule="auto"/>
        <w:rPr>
          <w:rFonts w:ascii="Arial" w:eastAsia="Arial" w:hAnsi="Arial" w:cs="Arial"/>
        </w:rPr>
      </w:pPr>
      <w:r w:rsidRPr="611EFE73">
        <w:rPr>
          <w:rFonts w:ascii="Arial" w:eastAsia="Arial" w:hAnsi="Arial" w:cs="Arial"/>
        </w:rPr>
        <w:t xml:space="preserve"> Goddard, C. (2021). </w:t>
      </w:r>
      <w:r w:rsidRPr="611EFE73">
        <w:rPr>
          <w:rFonts w:ascii="Arial" w:eastAsia="Arial" w:hAnsi="Arial" w:cs="Arial"/>
          <w:i/>
          <w:iCs/>
        </w:rPr>
        <w:t xml:space="preserve">EYFS Best Practice </w:t>
      </w:r>
      <w:proofErr w:type="gramStart"/>
      <w:r w:rsidRPr="611EFE73">
        <w:rPr>
          <w:rFonts w:ascii="Arial" w:eastAsia="Arial" w:hAnsi="Arial" w:cs="Arial"/>
          <w:i/>
          <w:iCs/>
        </w:rPr>
        <w:t>In</w:t>
      </w:r>
      <w:proofErr w:type="gramEnd"/>
      <w:r w:rsidRPr="611EFE73">
        <w:rPr>
          <w:rFonts w:ascii="Arial" w:eastAsia="Arial" w:hAnsi="Arial" w:cs="Arial"/>
          <w:i/>
          <w:iCs/>
        </w:rPr>
        <w:t xml:space="preserve"> School - Core values - Nursery World</w:t>
      </w:r>
      <w:r w:rsidRPr="611EFE73">
        <w:rPr>
          <w:rFonts w:ascii="Arial" w:eastAsia="Arial" w:hAnsi="Arial" w:cs="Arial"/>
        </w:rPr>
        <w:t xml:space="preserve">. [online] Nursery World. Available at: </w:t>
      </w:r>
      <w:hyperlink r:id="rId24">
        <w:r w:rsidRPr="611EFE73">
          <w:rPr>
            <w:rStyle w:val="Hyperlink"/>
            <w:rFonts w:ascii="Arial" w:eastAsia="Arial" w:hAnsi="Arial" w:cs="Arial"/>
            <w:color w:val="auto"/>
          </w:rPr>
          <w:t>https://www.nurseryworld.co.uk/content/features/eyfs-best-practice-in-school-core-values/</w:t>
        </w:r>
      </w:hyperlink>
      <w:r w:rsidRPr="611EFE73">
        <w:rPr>
          <w:rFonts w:ascii="Arial" w:eastAsia="Arial" w:hAnsi="Arial" w:cs="Arial"/>
        </w:rPr>
        <w:t xml:space="preserve">. </w:t>
      </w:r>
      <w:r w:rsidR="77419AB9" w:rsidRPr="611EFE73">
        <w:rPr>
          <w:rFonts w:ascii="Arial" w:eastAsia="Arial" w:hAnsi="Arial" w:cs="Arial"/>
        </w:rPr>
        <w:t>[accessed 5</w:t>
      </w:r>
      <w:r w:rsidR="77419AB9" w:rsidRPr="611EFE73">
        <w:rPr>
          <w:rFonts w:ascii="Arial" w:eastAsia="Arial" w:hAnsi="Arial" w:cs="Arial"/>
          <w:vertAlign w:val="superscript"/>
        </w:rPr>
        <w:t>th</w:t>
      </w:r>
      <w:r w:rsidR="77419AB9" w:rsidRPr="611EFE73">
        <w:rPr>
          <w:rFonts w:ascii="Arial" w:eastAsia="Arial" w:hAnsi="Arial" w:cs="Arial"/>
        </w:rPr>
        <w:t xml:space="preserve"> November 2024]</w:t>
      </w:r>
    </w:p>
    <w:p w14:paraId="2BF8DA0C" w14:textId="77777777" w:rsidR="00B76880" w:rsidRDefault="00B76880" w:rsidP="611EFE73">
      <w:pPr>
        <w:spacing w:line="360" w:lineRule="auto"/>
        <w:rPr>
          <w:rFonts w:ascii="Arial" w:eastAsia="Arial" w:hAnsi="Arial" w:cs="Arial"/>
        </w:rPr>
      </w:pPr>
      <w:r w:rsidRPr="611EFE73">
        <w:rPr>
          <w:rFonts w:ascii="Arial" w:eastAsia="Arial" w:hAnsi="Arial" w:cs="Arial"/>
        </w:rPr>
        <w:t>Government, I. (2020). ‘</w:t>
      </w:r>
      <w:r w:rsidRPr="611EFE73">
        <w:rPr>
          <w:rFonts w:ascii="Arial" w:eastAsia="Arial" w:hAnsi="Arial" w:cs="Arial"/>
          <w:i/>
          <w:iCs/>
        </w:rPr>
        <w:t>How Can Training in Safeguarding Benefit You in Your Role?’</w:t>
      </w:r>
      <w:r w:rsidRPr="611EFE73">
        <w:rPr>
          <w:rFonts w:ascii="Arial" w:eastAsia="Arial" w:hAnsi="Arial" w:cs="Arial"/>
        </w:rPr>
        <w:t xml:space="preserve"> [online] blog.insidegovernment.co.uk. Available at: </w:t>
      </w:r>
      <w:hyperlink r:id="rId25">
        <w:r w:rsidRPr="611EFE73">
          <w:rPr>
            <w:rStyle w:val="Hyperlink"/>
            <w:rFonts w:ascii="Arial" w:eastAsia="Arial" w:hAnsi="Arial" w:cs="Arial"/>
            <w:color w:val="auto"/>
          </w:rPr>
          <w:t>https://blog.insidegovernment.co.uk/schools/how-can-training-in-safeguarding-benefit-you-in-your-role</w:t>
        </w:r>
      </w:hyperlink>
      <w:r w:rsidRPr="611EFE73">
        <w:rPr>
          <w:rFonts w:ascii="Arial" w:eastAsia="Arial" w:hAnsi="Arial" w:cs="Arial"/>
        </w:rPr>
        <w:t>. [accessed 5</w:t>
      </w:r>
      <w:r w:rsidRPr="611EFE73">
        <w:rPr>
          <w:rFonts w:ascii="Arial" w:eastAsia="Arial" w:hAnsi="Arial" w:cs="Arial"/>
          <w:vertAlign w:val="superscript"/>
        </w:rPr>
        <w:t>th</w:t>
      </w:r>
      <w:r w:rsidRPr="611EFE73">
        <w:rPr>
          <w:rFonts w:ascii="Arial" w:eastAsia="Arial" w:hAnsi="Arial" w:cs="Arial"/>
        </w:rPr>
        <w:t xml:space="preserve"> November 2024]</w:t>
      </w:r>
    </w:p>
    <w:p w14:paraId="04D1C180" w14:textId="3C20E895" w:rsidR="00B76880" w:rsidRDefault="00B76880" w:rsidP="611EFE73">
      <w:pPr>
        <w:spacing w:line="360" w:lineRule="auto"/>
        <w:rPr>
          <w:rFonts w:ascii="Arial" w:eastAsia="Arial" w:hAnsi="Arial" w:cs="Arial"/>
        </w:rPr>
      </w:pPr>
      <w:r w:rsidRPr="611EFE73">
        <w:rPr>
          <w:rFonts w:ascii="Arial" w:eastAsia="Arial" w:hAnsi="Arial" w:cs="Arial"/>
        </w:rPr>
        <w:t xml:space="preserve">Lievens, E. (2023). </w:t>
      </w:r>
      <w:r w:rsidRPr="611EFE73">
        <w:rPr>
          <w:rFonts w:ascii="Arial" w:eastAsia="Arial" w:hAnsi="Arial" w:cs="Arial"/>
          <w:i/>
          <w:iCs/>
        </w:rPr>
        <w:t>The United Nations Convention on the rights of the child and what it means for online services</w:t>
      </w:r>
      <w:r w:rsidRPr="611EFE73">
        <w:rPr>
          <w:rFonts w:ascii="Arial" w:eastAsia="Arial" w:hAnsi="Arial" w:cs="Arial"/>
        </w:rPr>
        <w:t xml:space="preserve">. [online] ico.org.uk. Available at: </w:t>
      </w:r>
      <w:hyperlink r:id="rId26">
        <w:r w:rsidRPr="611EFE73">
          <w:rPr>
            <w:rStyle w:val="Hyperlink"/>
            <w:rFonts w:ascii="Arial" w:eastAsia="Arial" w:hAnsi="Arial" w:cs="Arial"/>
            <w:color w:val="auto"/>
          </w:rPr>
          <w:t>https://ico.org.uk/for-</w:t>
        </w:r>
        <w:r w:rsidRPr="611EFE73">
          <w:rPr>
            <w:rStyle w:val="Hyperlink"/>
            <w:rFonts w:ascii="Arial" w:eastAsia="Arial" w:hAnsi="Arial" w:cs="Arial"/>
            <w:color w:val="auto"/>
          </w:rPr>
          <w:lastRenderedPageBreak/>
          <w:t>organisations/uk-gdpr-guidance-and-resources/childrens-information/childrens-code-guidance-and-resources/how-to-use-our-guidance-for-standard-one-best-interests-of-the-child/the-united-nations-convention-on-the-rights-of-the-child/</w:t>
        </w:r>
      </w:hyperlink>
      <w:r w:rsidRPr="611EFE73">
        <w:rPr>
          <w:rFonts w:ascii="Arial" w:eastAsia="Arial" w:hAnsi="Arial" w:cs="Arial"/>
        </w:rPr>
        <w:t xml:space="preserve">. </w:t>
      </w:r>
      <w:r w:rsidR="70361FAB" w:rsidRPr="611EFE73">
        <w:rPr>
          <w:rFonts w:ascii="Arial" w:eastAsia="Arial" w:hAnsi="Arial" w:cs="Arial"/>
        </w:rPr>
        <w:t>[accessed 5</w:t>
      </w:r>
      <w:r w:rsidR="70361FAB" w:rsidRPr="611EFE73">
        <w:rPr>
          <w:rFonts w:ascii="Arial" w:eastAsia="Arial" w:hAnsi="Arial" w:cs="Arial"/>
          <w:vertAlign w:val="superscript"/>
        </w:rPr>
        <w:t>th</w:t>
      </w:r>
      <w:r w:rsidR="70361FAB" w:rsidRPr="611EFE73">
        <w:rPr>
          <w:rFonts w:ascii="Arial" w:eastAsia="Arial" w:hAnsi="Arial" w:cs="Arial"/>
        </w:rPr>
        <w:t xml:space="preserve"> November 2024]</w:t>
      </w:r>
    </w:p>
    <w:p w14:paraId="7DF8F562" w14:textId="1423CA42" w:rsidR="00B76880" w:rsidRDefault="00B76880" w:rsidP="611EFE73">
      <w:pPr>
        <w:spacing w:line="360" w:lineRule="auto"/>
        <w:rPr>
          <w:rFonts w:ascii="Arial" w:eastAsia="Arial" w:hAnsi="Arial" w:cs="Arial"/>
        </w:rPr>
      </w:pPr>
      <w:r w:rsidRPr="611EFE73">
        <w:rPr>
          <w:rFonts w:ascii="Arial" w:eastAsia="Arial" w:hAnsi="Arial" w:cs="Arial"/>
        </w:rPr>
        <w:t xml:space="preserve">Longford Childcare Committee. (2017). </w:t>
      </w:r>
      <w:r w:rsidRPr="611EFE73">
        <w:rPr>
          <w:rFonts w:ascii="Arial" w:eastAsia="Arial" w:hAnsi="Arial" w:cs="Arial"/>
          <w:i/>
          <w:iCs/>
        </w:rPr>
        <w:t>Professional Practice in the Early Years</w:t>
      </w:r>
      <w:r w:rsidRPr="611EFE73">
        <w:rPr>
          <w:rFonts w:ascii="Arial" w:eastAsia="Arial" w:hAnsi="Arial" w:cs="Arial"/>
        </w:rPr>
        <w:t>. [online] Available at: https://longfordchildcare.ie/professional-practice-early-years/.</w:t>
      </w:r>
      <w:r w:rsidR="3EDD3167" w:rsidRPr="611EFE73">
        <w:rPr>
          <w:rFonts w:ascii="Arial" w:eastAsia="Arial" w:hAnsi="Arial" w:cs="Arial"/>
        </w:rPr>
        <w:t xml:space="preserve"> [accessed 5</w:t>
      </w:r>
      <w:r w:rsidR="3EDD3167" w:rsidRPr="611EFE73">
        <w:rPr>
          <w:rFonts w:ascii="Arial" w:eastAsia="Arial" w:hAnsi="Arial" w:cs="Arial"/>
          <w:vertAlign w:val="superscript"/>
        </w:rPr>
        <w:t>th</w:t>
      </w:r>
      <w:r w:rsidR="3EDD3167" w:rsidRPr="611EFE73">
        <w:rPr>
          <w:rFonts w:ascii="Arial" w:eastAsia="Arial" w:hAnsi="Arial" w:cs="Arial"/>
        </w:rPr>
        <w:t xml:space="preserve"> November 2024]</w:t>
      </w:r>
    </w:p>
    <w:p w14:paraId="52EA9F0C" w14:textId="66AAA5A4" w:rsidR="00B76880" w:rsidRDefault="00B76880" w:rsidP="611EFE73">
      <w:pPr>
        <w:spacing w:line="360" w:lineRule="auto"/>
        <w:rPr>
          <w:rFonts w:ascii="Arial" w:eastAsia="Arial" w:hAnsi="Arial" w:cs="Arial"/>
        </w:rPr>
      </w:pPr>
      <w:proofErr w:type="gramStart"/>
      <w:r w:rsidRPr="611EFE73">
        <w:rPr>
          <w:rFonts w:ascii="Arial" w:eastAsia="Arial" w:hAnsi="Arial" w:cs="Arial"/>
        </w:rPr>
        <w:t>the</w:t>
      </w:r>
      <w:proofErr w:type="gramEnd"/>
      <w:r w:rsidRPr="611EFE73">
        <w:rPr>
          <w:rFonts w:ascii="Arial" w:eastAsia="Arial" w:hAnsi="Arial" w:cs="Arial"/>
        </w:rPr>
        <w:t xml:space="preserve"> lead professional: practitioners’ guide Integrated working to improve outcomes for children and young people PHOTO REDACTED DUE TO THIRD PARTY RIGHTS OR OTHER LEGAL ISSUES. (n.d.). Available at: https://dera.ioe.ac.uk/id/eprint/6339/7/0335-2006BKT-EN_Redacted.pdf.  </w:t>
      </w:r>
      <w:r w:rsidR="05F09A7A" w:rsidRPr="611EFE73">
        <w:rPr>
          <w:rFonts w:ascii="Arial" w:eastAsia="Arial" w:hAnsi="Arial" w:cs="Arial"/>
        </w:rPr>
        <w:t>[accessed 5</w:t>
      </w:r>
      <w:r w:rsidR="05F09A7A" w:rsidRPr="611EFE73">
        <w:rPr>
          <w:rFonts w:ascii="Arial" w:eastAsia="Arial" w:hAnsi="Arial" w:cs="Arial"/>
          <w:vertAlign w:val="superscript"/>
        </w:rPr>
        <w:t>th</w:t>
      </w:r>
      <w:r w:rsidR="05F09A7A" w:rsidRPr="611EFE73">
        <w:rPr>
          <w:rFonts w:ascii="Arial" w:eastAsia="Arial" w:hAnsi="Arial" w:cs="Arial"/>
        </w:rPr>
        <w:t xml:space="preserve"> November 2024]</w:t>
      </w:r>
    </w:p>
    <w:p w14:paraId="0DE45F50" w14:textId="73F5A08E" w:rsidR="00B76880" w:rsidRDefault="00B76880" w:rsidP="611EFE73">
      <w:pPr>
        <w:spacing w:line="360" w:lineRule="auto"/>
        <w:rPr>
          <w:rFonts w:ascii="Arial" w:eastAsia="Arial" w:hAnsi="Arial" w:cs="Arial"/>
        </w:rPr>
      </w:pPr>
      <w:r w:rsidRPr="611EFE73">
        <w:rPr>
          <w:rFonts w:ascii="Arial" w:eastAsia="Arial" w:hAnsi="Arial" w:cs="Arial"/>
        </w:rPr>
        <w:t xml:space="preserve">thehub-beta.walthamforest.gov.uk. (n.d.). </w:t>
      </w:r>
      <w:r w:rsidRPr="611EFE73">
        <w:rPr>
          <w:rFonts w:ascii="Arial" w:eastAsia="Arial" w:hAnsi="Arial" w:cs="Arial"/>
          <w:i/>
          <w:iCs/>
        </w:rPr>
        <w:t>Observation, Assessment and Planning Cycle | The Hub - Waltham Forest Education Hub</w:t>
      </w:r>
      <w:r w:rsidRPr="611EFE73">
        <w:rPr>
          <w:rFonts w:ascii="Arial" w:eastAsia="Arial" w:hAnsi="Arial" w:cs="Arial"/>
        </w:rPr>
        <w:t xml:space="preserve">. [online] Available at: </w:t>
      </w:r>
      <w:hyperlink r:id="rId27">
        <w:r w:rsidRPr="611EFE73">
          <w:rPr>
            <w:rStyle w:val="Hyperlink"/>
            <w:rFonts w:ascii="Arial" w:eastAsia="Arial" w:hAnsi="Arial" w:cs="Arial"/>
            <w:color w:val="auto"/>
          </w:rPr>
          <w:t>https://thehub-beta.walthamforest.gov.uk/observation-assessment-planning</w:t>
        </w:r>
      </w:hyperlink>
      <w:r w:rsidRPr="611EFE73">
        <w:rPr>
          <w:rFonts w:ascii="Arial" w:eastAsia="Arial" w:hAnsi="Arial" w:cs="Arial"/>
        </w:rPr>
        <w:t xml:space="preserve">. </w:t>
      </w:r>
      <w:r w:rsidR="76705159" w:rsidRPr="611EFE73">
        <w:rPr>
          <w:rFonts w:ascii="Arial" w:eastAsia="Arial" w:hAnsi="Arial" w:cs="Arial"/>
        </w:rPr>
        <w:t>[accessed 5</w:t>
      </w:r>
      <w:r w:rsidR="76705159" w:rsidRPr="611EFE73">
        <w:rPr>
          <w:rFonts w:ascii="Arial" w:eastAsia="Arial" w:hAnsi="Arial" w:cs="Arial"/>
          <w:vertAlign w:val="superscript"/>
        </w:rPr>
        <w:t>th</w:t>
      </w:r>
      <w:r w:rsidR="76705159" w:rsidRPr="611EFE73">
        <w:rPr>
          <w:rFonts w:ascii="Arial" w:eastAsia="Arial" w:hAnsi="Arial" w:cs="Arial"/>
        </w:rPr>
        <w:t xml:space="preserve"> November 2024]</w:t>
      </w:r>
    </w:p>
    <w:p w14:paraId="0D292C46" w14:textId="139953E4" w:rsidR="00B76880" w:rsidRDefault="00B76880" w:rsidP="611EFE73">
      <w:pPr>
        <w:spacing w:line="360" w:lineRule="auto"/>
        <w:rPr>
          <w:rFonts w:ascii="Arial" w:eastAsia="Arial" w:hAnsi="Arial" w:cs="Arial"/>
        </w:rPr>
      </w:pPr>
      <w:r w:rsidRPr="611EFE73">
        <w:rPr>
          <w:rFonts w:ascii="Arial" w:eastAsia="Arial" w:hAnsi="Arial" w:cs="Arial"/>
        </w:rPr>
        <w:t xml:space="preserve">UNICEF (1989). </w:t>
      </w:r>
      <w:r w:rsidRPr="611EFE73">
        <w:rPr>
          <w:rFonts w:ascii="Arial" w:eastAsia="Arial" w:hAnsi="Arial" w:cs="Arial"/>
          <w:i/>
          <w:iCs/>
        </w:rPr>
        <w:t>UN Convention on the Rights of the Child (UNCRC)</w:t>
      </w:r>
      <w:r w:rsidRPr="611EFE73">
        <w:rPr>
          <w:rFonts w:ascii="Arial" w:eastAsia="Arial" w:hAnsi="Arial" w:cs="Arial"/>
        </w:rPr>
        <w:t xml:space="preserve">. [online] UNICEF. Available at: </w:t>
      </w:r>
      <w:hyperlink r:id="rId28">
        <w:r w:rsidRPr="611EFE73">
          <w:rPr>
            <w:rStyle w:val="Hyperlink"/>
            <w:rFonts w:ascii="Arial" w:eastAsia="Arial" w:hAnsi="Arial" w:cs="Arial"/>
            <w:color w:val="auto"/>
          </w:rPr>
          <w:t>https://www.unicef.org.uk/what-we-do/un-convention-child-rights/</w:t>
        </w:r>
      </w:hyperlink>
      <w:r w:rsidRPr="611EFE73">
        <w:rPr>
          <w:rFonts w:ascii="Arial" w:eastAsia="Arial" w:hAnsi="Arial" w:cs="Arial"/>
        </w:rPr>
        <w:t xml:space="preserve">. </w:t>
      </w:r>
      <w:r w:rsidR="2B599388" w:rsidRPr="611EFE73">
        <w:rPr>
          <w:rFonts w:ascii="Arial" w:eastAsia="Arial" w:hAnsi="Arial" w:cs="Arial"/>
        </w:rPr>
        <w:t>[accessed 5</w:t>
      </w:r>
      <w:r w:rsidR="2B599388" w:rsidRPr="611EFE73">
        <w:rPr>
          <w:rFonts w:ascii="Arial" w:eastAsia="Arial" w:hAnsi="Arial" w:cs="Arial"/>
          <w:vertAlign w:val="superscript"/>
        </w:rPr>
        <w:t>th</w:t>
      </w:r>
      <w:r w:rsidR="2B599388" w:rsidRPr="611EFE73">
        <w:rPr>
          <w:rFonts w:ascii="Arial" w:eastAsia="Arial" w:hAnsi="Arial" w:cs="Arial"/>
        </w:rPr>
        <w:t xml:space="preserve"> November 2024]</w:t>
      </w:r>
    </w:p>
    <w:p w14:paraId="7F943359" w14:textId="77777777" w:rsidR="00B76880" w:rsidRDefault="00B76880" w:rsidP="611EFE73">
      <w:pPr>
        <w:spacing w:line="360" w:lineRule="auto"/>
        <w:rPr>
          <w:rFonts w:ascii="Arial" w:eastAsia="Arial" w:hAnsi="Arial" w:cs="Arial"/>
        </w:rPr>
      </w:pPr>
      <w:r w:rsidRPr="611EFE73">
        <w:rPr>
          <w:rFonts w:ascii="Arial" w:eastAsia="Arial" w:hAnsi="Arial" w:cs="Arial"/>
        </w:rPr>
        <w:t xml:space="preserve">WJEC (2019). [online] Amazonaws.com. Available at: </w:t>
      </w:r>
      <w:hyperlink r:id="rId29">
        <w:r w:rsidRPr="611EFE73">
          <w:rPr>
            <w:rStyle w:val="Hyperlink"/>
            <w:rFonts w:ascii="Arial" w:eastAsia="Arial" w:hAnsi="Arial" w:cs="Arial"/>
            <w:color w:val="auto"/>
          </w:rPr>
          <w:t>http://resource.download.wjec.co.uk.s3-eu-west-1.amazonaws.com/vtc/2018-19/hsc18-19_3-3/_multi-lang/unit02/01-principles-of-partnership-importance-of-multi-agency-working.html</w:t>
        </w:r>
      </w:hyperlink>
      <w:r w:rsidRPr="611EFE73">
        <w:rPr>
          <w:rFonts w:ascii="Arial" w:eastAsia="Arial" w:hAnsi="Arial" w:cs="Arial"/>
        </w:rPr>
        <w:t>. [accessed 5</w:t>
      </w:r>
      <w:r w:rsidRPr="611EFE73">
        <w:rPr>
          <w:rFonts w:ascii="Arial" w:eastAsia="Arial" w:hAnsi="Arial" w:cs="Arial"/>
          <w:vertAlign w:val="superscript"/>
        </w:rPr>
        <w:t>th</w:t>
      </w:r>
      <w:r w:rsidRPr="611EFE73">
        <w:rPr>
          <w:rFonts w:ascii="Arial" w:eastAsia="Arial" w:hAnsi="Arial" w:cs="Arial"/>
        </w:rPr>
        <w:t xml:space="preserve"> November 2024]</w:t>
      </w:r>
    </w:p>
    <w:sectPr w:rsidR="00B76880">
      <w:headerReference w:type="default"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20B2C" w14:textId="77777777" w:rsidR="00491059" w:rsidRDefault="00491059">
      <w:pPr>
        <w:spacing w:after="0" w:line="240" w:lineRule="auto"/>
      </w:pPr>
      <w:r>
        <w:separator/>
      </w:r>
    </w:p>
  </w:endnote>
  <w:endnote w:type="continuationSeparator" w:id="0">
    <w:p w14:paraId="01E67B8B" w14:textId="77777777" w:rsidR="00491059" w:rsidRDefault="00491059">
      <w:pPr>
        <w:spacing w:after="0" w:line="240" w:lineRule="auto"/>
      </w:pPr>
      <w:r>
        <w:continuationSeparator/>
      </w:r>
    </w:p>
  </w:endnote>
  <w:endnote w:type="continuationNotice" w:id="1">
    <w:p w14:paraId="5C43DF39" w14:textId="77777777" w:rsidR="00491059" w:rsidRDefault="004910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D558EA1" w14:paraId="24A24B89" w14:textId="77777777" w:rsidTr="7D558EA1">
      <w:trPr>
        <w:trHeight w:val="300"/>
      </w:trPr>
      <w:tc>
        <w:tcPr>
          <w:tcW w:w="3120" w:type="dxa"/>
        </w:tcPr>
        <w:p w14:paraId="25BB74C8" w14:textId="6AF561D8" w:rsidR="7D558EA1" w:rsidRDefault="7D558EA1" w:rsidP="7D558EA1">
          <w:pPr>
            <w:pStyle w:val="Header"/>
            <w:ind w:left="-115"/>
          </w:pPr>
        </w:p>
      </w:tc>
      <w:tc>
        <w:tcPr>
          <w:tcW w:w="3120" w:type="dxa"/>
        </w:tcPr>
        <w:p w14:paraId="426F7151" w14:textId="0AEC5691" w:rsidR="7D558EA1" w:rsidRDefault="7D558EA1" w:rsidP="7D558EA1">
          <w:pPr>
            <w:pStyle w:val="Header"/>
            <w:jc w:val="center"/>
          </w:pPr>
        </w:p>
      </w:tc>
      <w:tc>
        <w:tcPr>
          <w:tcW w:w="3120" w:type="dxa"/>
        </w:tcPr>
        <w:p w14:paraId="7D0383F6" w14:textId="021AF9E8" w:rsidR="7D558EA1" w:rsidRDefault="7D558EA1" w:rsidP="7D558EA1">
          <w:pPr>
            <w:pStyle w:val="Header"/>
            <w:ind w:right="-115"/>
            <w:jc w:val="right"/>
          </w:pPr>
        </w:p>
      </w:tc>
    </w:tr>
  </w:tbl>
  <w:p w14:paraId="3A94AEC2" w14:textId="6B0AC413" w:rsidR="7D558EA1" w:rsidRDefault="7D558EA1" w:rsidP="7D558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44985" w14:textId="77777777" w:rsidR="00491059" w:rsidRDefault="00491059">
      <w:pPr>
        <w:spacing w:after="0" w:line="240" w:lineRule="auto"/>
      </w:pPr>
      <w:r>
        <w:separator/>
      </w:r>
    </w:p>
  </w:footnote>
  <w:footnote w:type="continuationSeparator" w:id="0">
    <w:p w14:paraId="417ECC5D" w14:textId="77777777" w:rsidR="00491059" w:rsidRDefault="00491059">
      <w:pPr>
        <w:spacing w:after="0" w:line="240" w:lineRule="auto"/>
      </w:pPr>
      <w:r>
        <w:continuationSeparator/>
      </w:r>
    </w:p>
  </w:footnote>
  <w:footnote w:type="continuationNotice" w:id="1">
    <w:p w14:paraId="2B10DA9A" w14:textId="77777777" w:rsidR="00491059" w:rsidRDefault="004910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D558EA1" w14:paraId="096DAC5B" w14:textId="77777777" w:rsidTr="7D558EA1">
      <w:trPr>
        <w:trHeight w:val="300"/>
      </w:trPr>
      <w:tc>
        <w:tcPr>
          <w:tcW w:w="3120" w:type="dxa"/>
        </w:tcPr>
        <w:p w14:paraId="00FA3F77" w14:textId="2CE4C588" w:rsidR="7D558EA1" w:rsidRDefault="7D558EA1" w:rsidP="7D558EA1">
          <w:pPr>
            <w:pStyle w:val="Header"/>
            <w:ind w:left="-115"/>
          </w:pPr>
          <w:r>
            <w:t xml:space="preserve"> </w:t>
          </w:r>
          <w:r>
            <w:fldChar w:fldCharType="begin"/>
          </w:r>
          <w:r>
            <w:instrText>PAGE</w:instrText>
          </w:r>
          <w:r>
            <w:fldChar w:fldCharType="separate"/>
          </w:r>
          <w:r w:rsidR="00BC14AC">
            <w:rPr>
              <w:noProof/>
            </w:rPr>
            <w:t>6</w:t>
          </w:r>
          <w:r>
            <w:fldChar w:fldCharType="end"/>
          </w:r>
        </w:p>
      </w:tc>
      <w:tc>
        <w:tcPr>
          <w:tcW w:w="3120" w:type="dxa"/>
        </w:tcPr>
        <w:p w14:paraId="4359A572" w14:textId="023EEA62" w:rsidR="7D558EA1" w:rsidRDefault="7D558EA1" w:rsidP="7D558EA1">
          <w:pPr>
            <w:pStyle w:val="Header"/>
            <w:jc w:val="center"/>
          </w:pPr>
        </w:p>
      </w:tc>
      <w:tc>
        <w:tcPr>
          <w:tcW w:w="3120" w:type="dxa"/>
        </w:tcPr>
        <w:p w14:paraId="71F0D09D" w14:textId="1B4C39EE" w:rsidR="7D558EA1" w:rsidRDefault="7D558EA1" w:rsidP="7D558EA1">
          <w:pPr>
            <w:pStyle w:val="Header"/>
            <w:ind w:right="-115"/>
            <w:jc w:val="right"/>
          </w:pPr>
          <w:r>
            <w:t xml:space="preserve">Student number: </w:t>
          </w:r>
          <w:r w:rsidR="00C71857" w:rsidRPr="00C71857">
            <w:t>2413983</w:t>
          </w:r>
        </w:p>
      </w:tc>
    </w:tr>
  </w:tbl>
  <w:p w14:paraId="68A50597" w14:textId="027305A4" w:rsidR="7D558EA1" w:rsidRDefault="7D558EA1" w:rsidP="7D558EA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J6Zu30z" int2:invalidationBookmarkName="" int2:hashCode="piCJxx0d0ZKBfq" int2:id="O0xOnSUV">
      <int2:state int2:value="Rejected" int2:type="AugLoop_Text_Critique"/>
    </int2:bookmark>
    <int2:bookmark int2:bookmarkName="_Int_gpsYLWo9" int2:invalidationBookmarkName="" int2:hashCode="PClxmyH2gb9RFX" int2:id="dL85lQi0">
      <int2:state int2:value="Rejected" int2:type="AugLoop_Text_Critique"/>
    </int2:bookmark>
    <int2:bookmark int2:bookmarkName="_Int_XCCmTE0H" int2:invalidationBookmarkName="" int2:hashCode="Db5SnE362ZZmeB" int2:id="l8bea5Q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2919D3"/>
    <w:multiLevelType w:val="hybridMultilevel"/>
    <w:tmpl w:val="FFFFFFFF"/>
    <w:lvl w:ilvl="0" w:tplc="F5F69D90">
      <w:start w:val="1"/>
      <w:numFmt w:val="bullet"/>
      <w:lvlText w:val=""/>
      <w:lvlJc w:val="left"/>
      <w:pPr>
        <w:ind w:left="720" w:hanging="360"/>
      </w:pPr>
      <w:rPr>
        <w:rFonts w:ascii="Symbol" w:hAnsi="Symbol" w:hint="default"/>
      </w:rPr>
    </w:lvl>
    <w:lvl w:ilvl="1" w:tplc="3962BB8C">
      <w:start w:val="1"/>
      <w:numFmt w:val="bullet"/>
      <w:lvlText w:val="o"/>
      <w:lvlJc w:val="left"/>
      <w:pPr>
        <w:ind w:left="1440" w:hanging="360"/>
      </w:pPr>
      <w:rPr>
        <w:rFonts w:ascii="Courier New" w:hAnsi="Courier New" w:hint="default"/>
      </w:rPr>
    </w:lvl>
    <w:lvl w:ilvl="2" w:tplc="7AB8703E">
      <w:start w:val="1"/>
      <w:numFmt w:val="bullet"/>
      <w:lvlText w:val=""/>
      <w:lvlJc w:val="left"/>
      <w:pPr>
        <w:ind w:left="2160" w:hanging="360"/>
      </w:pPr>
      <w:rPr>
        <w:rFonts w:ascii="Wingdings" w:hAnsi="Wingdings" w:hint="default"/>
      </w:rPr>
    </w:lvl>
    <w:lvl w:ilvl="3" w:tplc="5B507102">
      <w:start w:val="1"/>
      <w:numFmt w:val="bullet"/>
      <w:lvlText w:val=""/>
      <w:lvlJc w:val="left"/>
      <w:pPr>
        <w:ind w:left="2880" w:hanging="360"/>
      </w:pPr>
      <w:rPr>
        <w:rFonts w:ascii="Symbol" w:hAnsi="Symbol" w:hint="default"/>
      </w:rPr>
    </w:lvl>
    <w:lvl w:ilvl="4" w:tplc="ED7675EA">
      <w:start w:val="1"/>
      <w:numFmt w:val="bullet"/>
      <w:lvlText w:val="o"/>
      <w:lvlJc w:val="left"/>
      <w:pPr>
        <w:ind w:left="3600" w:hanging="360"/>
      </w:pPr>
      <w:rPr>
        <w:rFonts w:ascii="Courier New" w:hAnsi="Courier New" w:hint="default"/>
      </w:rPr>
    </w:lvl>
    <w:lvl w:ilvl="5" w:tplc="1D5224E2">
      <w:start w:val="1"/>
      <w:numFmt w:val="bullet"/>
      <w:lvlText w:val=""/>
      <w:lvlJc w:val="left"/>
      <w:pPr>
        <w:ind w:left="4320" w:hanging="360"/>
      </w:pPr>
      <w:rPr>
        <w:rFonts w:ascii="Wingdings" w:hAnsi="Wingdings" w:hint="default"/>
      </w:rPr>
    </w:lvl>
    <w:lvl w:ilvl="6" w:tplc="5290E47A">
      <w:start w:val="1"/>
      <w:numFmt w:val="bullet"/>
      <w:lvlText w:val=""/>
      <w:lvlJc w:val="left"/>
      <w:pPr>
        <w:ind w:left="5040" w:hanging="360"/>
      </w:pPr>
      <w:rPr>
        <w:rFonts w:ascii="Symbol" w:hAnsi="Symbol" w:hint="default"/>
      </w:rPr>
    </w:lvl>
    <w:lvl w:ilvl="7" w:tplc="AFA4A104">
      <w:start w:val="1"/>
      <w:numFmt w:val="bullet"/>
      <w:lvlText w:val="o"/>
      <w:lvlJc w:val="left"/>
      <w:pPr>
        <w:ind w:left="5760" w:hanging="360"/>
      </w:pPr>
      <w:rPr>
        <w:rFonts w:ascii="Courier New" w:hAnsi="Courier New" w:hint="default"/>
      </w:rPr>
    </w:lvl>
    <w:lvl w:ilvl="8" w:tplc="994090E0">
      <w:start w:val="1"/>
      <w:numFmt w:val="bullet"/>
      <w:lvlText w:val=""/>
      <w:lvlJc w:val="left"/>
      <w:pPr>
        <w:ind w:left="6480" w:hanging="360"/>
      </w:pPr>
      <w:rPr>
        <w:rFonts w:ascii="Wingdings" w:hAnsi="Wingdings" w:hint="default"/>
      </w:rPr>
    </w:lvl>
  </w:abstractNum>
  <w:abstractNum w:abstractNumId="1" w15:restartNumberingAfterBreak="0">
    <w:nsid w:val="7F905A88"/>
    <w:multiLevelType w:val="hybridMultilevel"/>
    <w:tmpl w:val="ADCAA552"/>
    <w:lvl w:ilvl="0" w:tplc="C2105BFA">
      <w:start w:val="1"/>
      <w:numFmt w:val="decimal"/>
      <w:lvlText w:val="%1."/>
      <w:lvlJc w:val="left"/>
      <w:pPr>
        <w:ind w:left="720" w:hanging="360"/>
      </w:pPr>
    </w:lvl>
    <w:lvl w:ilvl="1" w:tplc="E7AC665E">
      <w:start w:val="1"/>
      <w:numFmt w:val="lowerLetter"/>
      <w:lvlText w:val="%2."/>
      <w:lvlJc w:val="left"/>
      <w:pPr>
        <w:ind w:left="1440" w:hanging="360"/>
      </w:pPr>
    </w:lvl>
    <w:lvl w:ilvl="2" w:tplc="855ED244">
      <w:start w:val="1"/>
      <w:numFmt w:val="lowerRoman"/>
      <w:lvlText w:val="%3."/>
      <w:lvlJc w:val="right"/>
      <w:pPr>
        <w:ind w:left="2160" w:hanging="180"/>
      </w:pPr>
    </w:lvl>
    <w:lvl w:ilvl="3" w:tplc="2F8A3346">
      <w:start w:val="1"/>
      <w:numFmt w:val="decimal"/>
      <w:lvlText w:val="%4."/>
      <w:lvlJc w:val="left"/>
      <w:pPr>
        <w:ind w:left="2880" w:hanging="360"/>
      </w:pPr>
    </w:lvl>
    <w:lvl w:ilvl="4" w:tplc="80D03890">
      <w:start w:val="1"/>
      <w:numFmt w:val="lowerLetter"/>
      <w:lvlText w:val="%5."/>
      <w:lvlJc w:val="left"/>
      <w:pPr>
        <w:ind w:left="3600" w:hanging="360"/>
      </w:pPr>
    </w:lvl>
    <w:lvl w:ilvl="5" w:tplc="771E1CFE">
      <w:start w:val="1"/>
      <w:numFmt w:val="lowerRoman"/>
      <w:lvlText w:val="%6."/>
      <w:lvlJc w:val="right"/>
      <w:pPr>
        <w:ind w:left="4320" w:hanging="180"/>
      </w:pPr>
    </w:lvl>
    <w:lvl w:ilvl="6" w:tplc="A120EC5A">
      <w:start w:val="1"/>
      <w:numFmt w:val="decimal"/>
      <w:lvlText w:val="%7."/>
      <w:lvlJc w:val="left"/>
      <w:pPr>
        <w:ind w:left="5040" w:hanging="360"/>
      </w:pPr>
    </w:lvl>
    <w:lvl w:ilvl="7" w:tplc="F82C315C">
      <w:start w:val="1"/>
      <w:numFmt w:val="lowerLetter"/>
      <w:lvlText w:val="%8."/>
      <w:lvlJc w:val="left"/>
      <w:pPr>
        <w:ind w:left="5760" w:hanging="360"/>
      </w:pPr>
    </w:lvl>
    <w:lvl w:ilvl="8" w:tplc="07744F2A">
      <w:start w:val="1"/>
      <w:numFmt w:val="lowerRoman"/>
      <w:lvlText w:val="%9."/>
      <w:lvlJc w:val="right"/>
      <w:pPr>
        <w:ind w:left="6480" w:hanging="180"/>
      </w:pPr>
    </w:lvl>
  </w:abstractNum>
  <w:num w:numId="1" w16cid:durableId="220021327">
    <w:abstractNumId w:val="1"/>
  </w:num>
  <w:num w:numId="2" w16cid:durableId="560948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E78BAC"/>
    <w:rsid w:val="00000879"/>
    <w:rsid w:val="0000087A"/>
    <w:rsid w:val="00000D90"/>
    <w:rsid w:val="00001241"/>
    <w:rsid w:val="00001441"/>
    <w:rsid w:val="000019DB"/>
    <w:rsid w:val="0000299B"/>
    <w:rsid w:val="00002D1F"/>
    <w:rsid w:val="00004667"/>
    <w:rsid w:val="0000466B"/>
    <w:rsid w:val="000047C3"/>
    <w:rsid w:val="000057BD"/>
    <w:rsid w:val="0000670B"/>
    <w:rsid w:val="00006771"/>
    <w:rsid w:val="00006FA8"/>
    <w:rsid w:val="00007AD9"/>
    <w:rsid w:val="00010871"/>
    <w:rsid w:val="00010DBF"/>
    <w:rsid w:val="00011D3D"/>
    <w:rsid w:val="00011F23"/>
    <w:rsid w:val="0001392A"/>
    <w:rsid w:val="000140D9"/>
    <w:rsid w:val="00014DC8"/>
    <w:rsid w:val="0001563F"/>
    <w:rsid w:val="00015DEC"/>
    <w:rsid w:val="0001678C"/>
    <w:rsid w:val="000169AF"/>
    <w:rsid w:val="00020097"/>
    <w:rsid w:val="00020A93"/>
    <w:rsid w:val="00020EF2"/>
    <w:rsid w:val="00020FD2"/>
    <w:rsid w:val="00021B99"/>
    <w:rsid w:val="00022BAB"/>
    <w:rsid w:val="00022ED4"/>
    <w:rsid w:val="000233DB"/>
    <w:rsid w:val="00024EA1"/>
    <w:rsid w:val="00026B83"/>
    <w:rsid w:val="00027677"/>
    <w:rsid w:val="00030765"/>
    <w:rsid w:val="00030F69"/>
    <w:rsid w:val="000310DA"/>
    <w:rsid w:val="00031EF4"/>
    <w:rsid w:val="000323F2"/>
    <w:rsid w:val="0003290A"/>
    <w:rsid w:val="00033379"/>
    <w:rsid w:val="0003379A"/>
    <w:rsid w:val="00033BA9"/>
    <w:rsid w:val="00033C5C"/>
    <w:rsid w:val="00033D06"/>
    <w:rsid w:val="0003519A"/>
    <w:rsid w:val="000353F1"/>
    <w:rsid w:val="00036E26"/>
    <w:rsid w:val="000375C3"/>
    <w:rsid w:val="00041C45"/>
    <w:rsid w:val="00041E08"/>
    <w:rsid w:val="00042234"/>
    <w:rsid w:val="000428C7"/>
    <w:rsid w:val="00042CFA"/>
    <w:rsid w:val="00043C41"/>
    <w:rsid w:val="000440C6"/>
    <w:rsid w:val="00044560"/>
    <w:rsid w:val="00044764"/>
    <w:rsid w:val="00044785"/>
    <w:rsid w:val="00044D2F"/>
    <w:rsid w:val="0004512E"/>
    <w:rsid w:val="00045D86"/>
    <w:rsid w:val="000470E5"/>
    <w:rsid w:val="00050A0F"/>
    <w:rsid w:val="00050DC0"/>
    <w:rsid w:val="00051485"/>
    <w:rsid w:val="00051818"/>
    <w:rsid w:val="00051D9F"/>
    <w:rsid w:val="0005293F"/>
    <w:rsid w:val="00052A2A"/>
    <w:rsid w:val="000533D2"/>
    <w:rsid w:val="00053675"/>
    <w:rsid w:val="00053B44"/>
    <w:rsid w:val="0005417F"/>
    <w:rsid w:val="00054829"/>
    <w:rsid w:val="00055117"/>
    <w:rsid w:val="00055387"/>
    <w:rsid w:val="00057CBA"/>
    <w:rsid w:val="0006101F"/>
    <w:rsid w:val="00063B3C"/>
    <w:rsid w:val="00063BA0"/>
    <w:rsid w:val="00064228"/>
    <w:rsid w:val="00064B44"/>
    <w:rsid w:val="00065DF2"/>
    <w:rsid w:val="00065F7B"/>
    <w:rsid w:val="00067209"/>
    <w:rsid w:val="0007263F"/>
    <w:rsid w:val="00076AAB"/>
    <w:rsid w:val="00076AE5"/>
    <w:rsid w:val="00081DF3"/>
    <w:rsid w:val="00081E5D"/>
    <w:rsid w:val="00081F85"/>
    <w:rsid w:val="000820B2"/>
    <w:rsid w:val="000822BC"/>
    <w:rsid w:val="0008242A"/>
    <w:rsid w:val="0008299C"/>
    <w:rsid w:val="00082F58"/>
    <w:rsid w:val="0008320C"/>
    <w:rsid w:val="00083BBC"/>
    <w:rsid w:val="00085BE7"/>
    <w:rsid w:val="00086DA2"/>
    <w:rsid w:val="00087653"/>
    <w:rsid w:val="00087B41"/>
    <w:rsid w:val="000903E0"/>
    <w:rsid w:val="00090F98"/>
    <w:rsid w:val="000917BB"/>
    <w:rsid w:val="00091817"/>
    <w:rsid w:val="00091850"/>
    <w:rsid w:val="000923BF"/>
    <w:rsid w:val="000929DD"/>
    <w:rsid w:val="000955E7"/>
    <w:rsid w:val="000955F1"/>
    <w:rsid w:val="000973D5"/>
    <w:rsid w:val="000978B5"/>
    <w:rsid w:val="000A1072"/>
    <w:rsid w:val="000A1694"/>
    <w:rsid w:val="000A268A"/>
    <w:rsid w:val="000A3063"/>
    <w:rsid w:val="000A3159"/>
    <w:rsid w:val="000A3AC5"/>
    <w:rsid w:val="000A45E8"/>
    <w:rsid w:val="000A4B36"/>
    <w:rsid w:val="000A614F"/>
    <w:rsid w:val="000A7C3A"/>
    <w:rsid w:val="000A7D5F"/>
    <w:rsid w:val="000B075A"/>
    <w:rsid w:val="000B185D"/>
    <w:rsid w:val="000B1B14"/>
    <w:rsid w:val="000B37CA"/>
    <w:rsid w:val="000B3834"/>
    <w:rsid w:val="000B3BB8"/>
    <w:rsid w:val="000B4DF2"/>
    <w:rsid w:val="000B599B"/>
    <w:rsid w:val="000B5CFD"/>
    <w:rsid w:val="000C34B6"/>
    <w:rsid w:val="000C3F2D"/>
    <w:rsid w:val="000C4808"/>
    <w:rsid w:val="000C486C"/>
    <w:rsid w:val="000C4A71"/>
    <w:rsid w:val="000D0C25"/>
    <w:rsid w:val="000D0EF6"/>
    <w:rsid w:val="000D3CF3"/>
    <w:rsid w:val="000D5370"/>
    <w:rsid w:val="000D595A"/>
    <w:rsid w:val="000D5B74"/>
    <w:rsid w:val="000D6F96"/>
    <w:rsid w:val="000D7543"/>
    <w:rsid w:val="000E0152"/>
    <w:rsid w:val="000E0D8E"/>
    <w:rsid w:val="000E0F9B"/>
    <w:rsid w:val="000E1CC2"/>
    <w:rsid w:val="000E2522"/>
    <w:rsid w:val="000E30AB"/>
    <w:rsid w:val="000E3B2A"/>
    <w:rsid w:val="000E3D7E"/>
    <w:rsid w:val="000E4688"/>
    <w:rsid w:val="000E530A"/>
    <w:rsid w:val="000E6C58"/>
    <w:rsid w:val="000E7881"/>
    <w:rsid w:val="000E7CF6"/>
    <w:rsid w:val="000F04A3"/>
    <w:rsid w:val="000F095E"/>
    <w:rsid w:val="000F1B84"/>
    <w:rsid w:val="000F25D3"/>
    <w:rsid w:val="000F2CD5"/>
    <w:rsid w:val="000F31AA"/>
    <w:rsid w:val="000F349B"/>
    <w:rsid w:val="000F3653"/>
    <w:rsid w:val="000F3896"/>
    <w:rsid w:val="000F5AFA"/>
    <w:rsid w:val="000F5C23"/>
    <w:rsid w:val="000F6702"/>
    <w:rsid w:val="000F7666"/>
    <w:rsid w:val="000F766B"/>
    <w:rsid w:val="000F7DA1"/>
    <w:rsid w:val="000F7DA5"/>
    <w:rsid w:val="0010008E"/>
    <w:rsid w:val="001011AA"/>
    <w:rsid w:val="001016F0"/>
    <w:rsid w:val="0010349E"/>
    <w:rsid w:val="00104E46"/>
    <w:rsid w:val="001056A2"/>
    <w:rsid w:val="00105A73"/>
    <w:rsid w:val="00106A96"/>
    <w:rsid w:val="00106D63"/>
    <w:rsid w:val="001079C6"/>
    <w:rsid w:val="00110407"/>
    <w:rsid w:val="0011088E"/>
    <w:rsid w:val="001110E1"/>
    <w:rsid w:val="0011131A"/>
    <w:rsid w:val="00112BC6"/>
    <w:rsid w:val="001131D2"/>
    <w:rsid w:val="00113489"/>
    <w:rsid w:val="00115365"/>
    <w:rsid w:val="0011547B"/>
    <w:rsid w:val="001154DB"/>
    <w:rsid w:val="0011600C"/>
    <w:rsid w:val="0011670B"/>
    <w:rsid w:val="00120B78"/>
    <w:rsid w:val="00120D5E"/>
    <w:rsid w:val="00120F94"/>
    <w:rsid w:val="00121588"/>
    <w:rsid w:val="00121B82"/>
    <w:rsid w:val="00121DC0"/>
    <w:rsid w:val="001228AA"/>
    <w:rsid w:val="00122DBD"/>
    <w:rsid w:val="001234B4"/>
    <w:rsid w:val="001238ED"/>
    <w:rsid w:val="0012528F"/>
    <w:rsid w:val="0012741F"/>
    <w:rsid w:val="001300E7"/>
    <w:rsid w:val="00130349"/>
    <w:rsid w:val="00131C11"/>
    <w:rsid w:val="00131F8D"/>
    <w:rsid w:val="001341B1"/>
    <w:rsid w:val="001374E4"/>
    <w:rsid w:val="00137857"/>
    <w:rsid w:val="0014007F"/>
    <w:rsid w:val="00140559"/>
    <w:rsid w:val="001410F9"/>
    <w:rsid w:val="00141376"/>
    <w:rsid w:val="001429B7"/>
    <w:rsid w:val="00142B3B"/>
    <w:rsid w:val="00144675"/>
    <w:rsid w:val="0014479D"/>
    <w:rsid w:val="0014480F"/>
    <w:rsid w:val="0014689B"/>
    <w:rsid w:val="00146980"/>
    <w:rsid w:val="001476FC"/>
    <w:rsid w:val="00151AD5"/>
    <w:rsid w:val="00151C2D"/>
    <w:rsid w:val="0015306C"/>
    <w:rsid w:val="00153172"/>
    <w:rsid w:val="00153905"/>
    <w:rsid w:val="00154360"/>
    <w:rsid w:val="0015518D"/>
    <w:rsid w:val="00155821"/>
    <w:rsid w:val="0015696E"/>
    <w:rsid w:val="0016034A"/>
    <w:rsid w:val="00160620"/>
    <w:rsid w:val="00161473"/>
    <w:rsid w:val="001616FB"/>
    <w:rsid w:val="00161D18"/>
    <w:rsid w:val="0016207F"/>
    <w:rsid w:val="00163877"/>
    <w:rsid w:val="00165546"/>
    <w:rsid w:val="00165578"/>
    <w:rsid w:val="0016608F"/>
    <w:rsid w:val="00166337"/>
    <w:rsid w:val="00166E60"/>
    <w:rsid w:val="00166E67"/>
    <w:rsid w:val="00167B53"/>
    <w:rsid w:val="001703E7"/>
    <w:rsid w:val="0017043A"/>
    <w:rsid w:val="00171AB2"/>
    <w:rsid w:val="00171B3F"/>
    <w:rsid w:val="00171EDD"/>
    <w:rsid w:val="00174100"/>
    <w:rsid w:val="0017558A"/>
    <w:rsid w:val="00177858"/>
    <w:rsid w:val="00177F75"/>
    <w:rsid w:val="00181109"/>
    <w:rsid w:val="0018194C"/>
    <w:rsid w:val="001819A6"/>
    <w:rsid w:val="001822CA"/>
    <w:rsid w:val="0018259F"/>
    <w:rsid w:val="00183557"/>
    <w:rsid w:val="00184090"/>
    <w:rsid w:val="00186243"/>
    <w:rsid w:val="001865C6"/>
    <w:rsid w:val="00186C03"/>
    <w:rsid w:val="00187496"/>
    <w:rsid w:val="00187928"/>
    <w:rsid w:val="0018792D"/>
    <w:rsid w:val="00187963"/>
    <w:rsid w:val="00187F46"/>
    <w:rsid w:val="00190415"/>
    <w:rsid w:val="00190FC5"/>
    <w:rsid w:val="001913A6"/>
    <w:rsid w:val="0019484B"/>
    <w:rsid w:val="00194A4E"/>
    <w:rsid w:val="001951A9"/>
    <w:rsid w:val="001968AA"/>
    <w:rsid w:val="00197A7C"/>
    <w:rsid w:val="00197E03"/>
    <w:rsid w:val="001A22B1"/>
    <w:rsid w:val="001A2AF6"/>
    <w:rsid w:val="001A3B08"/>
    <w:rsid w:val="001A50DF"/>
    <w:rsid w:val="001A52C6"/>
    <w:rsid w:val="001A6FE9"/>
    <w:rsid w:val="001A7D31"/>
    <w:rsid w:val="001B1675"/>
    <w:rsid w:val="001B1E5B"/>
    <w:rsid w:val="001B2092"/>
    <w:rsid w:val="001B2A3B"/>
    <w:rsid w:val="001B398F"/>
    <w:rsid w:val="001B3B05"/>
    <w:rsid w:val="001B5180"/>
    <w:rsid w:val="001B73BC"/>
    <w:rsid w:val="001B7B35"/>
    <w:rsid w:val="001C293C"/>
    <w:rsid w:val="001C2DDB"/>
    <w:rsid w:val="001C33A9"/>
    <w:rsid w:val="001C3903"/>
    <w:rsid w:val="001C4547"/>
    <w:rsid w:val="001C45AC"/>
    <w:rsid w:val="001C519E"/>
    <w:rsid w:val="001C6446"/>
    <w:rsid w:val="001C690C"/>
    <w:rsid w:val="001C757F"/>
    <w:rsid w:val="001C7800"/>
    <w:rsid w:val="001C7D13"/>
    <w:rsid w:val="001D01AD"/>
    <w:rsid w:val="001D04A0"/>
    <w:rsid w:val="001D0C8F"/>
    <w:rsid w:val="001D0E99"/>
    <w:rsid w:val="001D1B06"/>
    <w:rsid w:val="001D224D"/>
    <w:rsid w:val="001D38C2"/>
    <w:rsid w:val="001D3AD8"/>
    <w:rsid w:val="001D48B3"/>
    <w:rsid w:val="001D4FB8"/>
    <w:rsid w:val="001D5292"/>
    <w:rsid w:val="001D52F0"/>
    <w:rsid w:val="001D6AE2"/>
    <w:rsid w:val="001D71F5"/>
    <w:rsid w:val="001E1C78"/>
    <w:rsid w:val="001E1DDB"/>
    <w:rsid w:val="001E225B"/>
    <w:rsid w:val="001E2901"/>
    <w:rsid w:val="001E2A3E"/>
    <w:rsid w:val="001E2E00"/>
    <w:rsid w:val="001E391A"/>
    <w:rsid w:val="001E3A5E"/>
    <w:rsid w:val="001E3BF8"/>
    <w:rsid w:val="001E3DC2"/>
    <w:rsid w:val="001E4534"/>
    <w:rsid w:val="001E5013"/>
    <w:rsid w:val="001E5255"/>
    <w:rsid w:val="001E5670"/>
    <w:rsid w:val="001E5D64"/>
    <w:rsid w:val="001E6CA0"/>
    <w:rsid w:val="001E6D3F"/>
    <w:rsid w:val="001E6D8F"/>
    <w:rsid w:val="001E6FEA"/>
    <w:rsid w:val="001E75D5"/>
    <w:rsid w:val="001E777A"/>
    <w:rsid w:val="001F09B0"/>
    <w:rsid w:val="001F1985"/>
    <w:rsid w:val="001F1DFF"/>
    <w:rsid w:val="001F3D37"/>
    <w:rsid w:val="001F42AD"/>
    <w:rsid w:val="001F570D"/>
    <w:rsid w:val="001F578E"/>
    <w:rsid w:val="001F5A7D"/>
    <w:rsid w:val="001F6619"/>
    <w:rsid w:val="001F767C"/>
    <w:rsid w:val="001F7698"/>
    <w:rsid w:val="001F7742"/>
    <w:rsid w:val="001F794C"/>
    <w:rsid w:val="002023DE"/>
    <w:rsid w:val="0020254C"/>
    <w:rsid w:val="00204985"/>
    <w:rsid w:val="00205B73"/>
    <w:rsid w:val="002063A5"/>
    <w:rsid w:val="00206440"/>
    <w:rsid w:val="00207FAB"/>
    <w:rsid w:val="00210979"/>
    <w:rsid w:val="00210EC5"/>
    <w:rsid w:val="002111F8"/>
    <w:rsid w:val="00211B77"/>
    <w:rsid w:val="00211BBC"/>
    <w:rsid w:val="00212BD3"/>
    <w:rsid w:val="00213E00"/>
    <w:rsid w:val="00214267"/>
    <w:rsid w:val="00215A17"/>
    <w:rsid w:val="002173AC"/>
    <w:rsid w:val="002176B6"/>
    <w:rsid w:val="00220D3C"/>
    <w:rsid w:val="00221521"/>
    <w:rsid w:val="002218C3"/>
    <w:rsid w:val="00223324"/>
    <w:rsid w:val="0022478F"/>
    <w:rsid w:val="002250B3"/>
    <w:rsid w:val="00225B1D"/>
    <w:rsid w:val="002273A9"/>
    <w:rsid w:val="00227FFC"/>
    <w:rsid w:val="002308FD"/>
    <w:rsid w:val="00231266"/>
    <w:rsid w:val="00231573"/>
    <w:rsid w:val="00232C53"/>
    <w:rsid w:val="0023351D"/>
    <w:rsid w:val="00233A8B"/>
    <w:rsid w:val="00233DB1"/>
    <w:rsid w:val="00234197"/>
    <w:rsid w:val="0023435F"/>
    <w:rsid w:val="00234DF2"/>
    <w:rsid w:val="00235D74"/>
    <w:rsid w:val="00235E0D"/>
    <w:rsid w:val="0023636D"/>
    <w:rsid w:val="00236E13"/>
    <w:rsid w:val="00237FC7"/>
    <w:rsid w:val="002407B1"/>
    <w:rsid w:val="00240827"/>
    <w:rsid w:val="0024093D"/>
    <w:rsid w:val="00240EFD"/>
    <w:rsid w:val="00241AB8"/>
    <w:rsid w:val="002423B7"/>
    <w:rsid w:val="0024242B"/>
    <w:rsid w:val="0024243C"/>
    <w:rsid w:val="002439EA"/>
    <w:rsid w:val="0024413A"/>
    <w:rsid w:val="00244F2F"/>
    <w:rsid w:val="00246D9B"/>
    <w:rsid w:val="00250222"/>
    <w:rsid w:val="00251329"/>
    <w:rsid w:val="00251C0A"/>
    <w:rsid w:val="002527AA"/>
    <w:rsid w:val="00254BB0"/>
    <w:rsid w:val="002561FA"/>
    <w:rsid w:val="00256433"/>
    <w:rsid w:val="00257098"/>
    <w:rsid w:val="00257658"/>
    <w:rsid w:val="00257DC6"/>
    <w:rsid w:val="002627AE"/>
    <w:rsid w:val="00264150"/>
    <w:rsid w:val="0026490D"/>
    <w:rsid w:val="00264A44"/>
    <w:rsid w:val="00264FCF"/>
    <w:rsid w:val="0026606A"/>
    <w:rsid w:val="00266307"/>
    <w:rsid w:val="002663FA"/>
    <w:rsid w:val="00266A54"/>
    <w:rsid w:val="00270B5E"/>
    <w:rsid w:val="00271109"/>
    <w:rsid w:val="0027117C"/>
    <w:rsid w:val="002717A6"/>
    <w:rsid w:val="0027291F"/>
    <w:rsid w:val="002729A4"/>
    <w:rsid w:val="00272F20"/>
    <w:rsid w:val="0027314C"/>
    <w:rsid w:val="00273D84"/>
    <w:rsid w:val="00276801"/>
    <w:rsid w:val="0028016E"/>
    <w:rsid w:val="00280575"/>
    <w:rsid w:val="002809A9"/>
    <w:rsid w:val="00281AD4"/>
    <w:rsid w:val="00282326"/>
    <w:rsid w:val="00282337"/>
    <w:rsid w:val="002823A3"/>
    <w:rsid w:val="0028312F"/>
    <w:rsid w:val="0028324D"/>
    <w:rsid w:val="00283659"/>
    <w:rsid w:val="002848BF"/>
    <w:rsid w:val="00284961"/>
    <w:rsid w:val="00284B5E"/>
    <w:rsid w:val="00285436"/>
    <w:rsid w:val="002854B8"/>
    <w:rsid w:val="002862A0"/>
    <w:rsid w:val="002864B5"/>
    <w:rsid w:val="0028652B"/>
    <w:rsid w:val="00286BE1"/>
    <w:rsid w:val="002871E9"/>
    <w:rsid w:val="00287654"/>
    <w:rsid w:val="002904BA"/>
    <w:rsid w:val="00291F94"/>
    <w:rsid w:val="002920F8"/>
    <w:rsid w:val="00292E01"/>
    <w:rsid w:val="002940D9"/>
    <w:rsid w:val="00294BF7"/>
    <w:rsid w:val="00295595"/>
    <w:rsid w:val="0029758B"/>
    <w:rsid w:val="002A0A2F"/>
    <w:rsid w:val="002A17E4"/>
    <w:rsid w:val="002A2089"/>
    <w:rsid w:val="002A2A33"/>
    <w:rsid w:val="002A3110"/>
    <w:rsid w:val="002A3CBA"/>
    <w:rsid w:val="002A4379"/>
    <w:rsid w:val="002A4A33"/>
    <w:rsid w:val="002A5272"/>
    <w:rsid w:val="002A5512"/>
    <w:rsid w:val="002A669E"/>
    <w:rsid w:val="002A679C"/>
    <w:rsid w:val="002B090B"/>
    <w:rsid w:val="002B0E08"/>
    <w:rsid w:val="002B3A2B"/>
    <w:rsid w:val="002B3DD3"/>
    <w:rsid w:val="002B3FC2"/>
    <w:rsid w:val="002B4642"/>
    <w:rsid w:val="002B6A36"/>
    <w:rsid w:val="002B6C7C"/>
    <w:rsid w:val="002B706B"/>
    <w:rsid w:val="002B761C"/>
    <w:rsid w:val="002B7A90"/>
    <w:rsid w:val="002B7D85"/>
    <w:rsid w:val="002C00AB"/>
    <w:rsid w:val="002C0BCA"/>
    <w:rsid w:val="002C1AC5"/>
    <w:rsid w:val="002C1DDE"/>
    <w:rsid w:val="002C4F59"/>
    <w:rsid w:val="002C69C3"/>
    <w:rsid w:val="002C7E2C"/>
    <w:rsid w:val="002C7E32"/>
    <w:rsid w:val="002D025B"/>
    <w:rsid w:val="002D188C"/>
    <w:rsid w:val="002D2074"/>
    <w:rsid w:val="002D23F3"/>
    <w:rsid w:val="002D305B"/>
    <w:rsid w:val="002D39EC"/>
    <w:rsid w:val="002D59BC"/>
    <w:rsid w:val="002D5AD6"/>
    <w:rsid w:val="002D5B50"/>
    <w:rsid w:val="002D5DFE"/>
    <w:rsid w:val="002D6B52"/>
    <w:rsid w:val="002D7FDE"/>
    <w:rsid w:val="002E08BB"/>
    <w:rsid w:val="002E0DD1"/>
    <w:rsid w:val="002E11D4"/>
    <w:rsid w:val="002E1B15"/>
    <w:rsid w:val="002E25BF"/>
    <w:rsid w:val="002E5308"/>
    <w:rsid w:val="002E5EA8"/>
    <w:rsid w:val="002E5EEE"/>
    <w:rsid w:val="002E60E9"/>
    <w:rsid w:val="002E76CC"/>
    <w:rsid w:val="002E7730"/>
    <w:rsid w:val="002E7896"/>
    <w:rsid w:val="002E7B7C"/>
    <w:rsid w:val="002E7FC3"/>
    <w:rsid w:val="002F0941"/>
    <w:rsid w:val="002F0AAB"/>
    <w:rsid w:val="002F0F9B"/>
    <w:rsid w:val="002F12D0"/>
    <w:rsid w:val="002F1327"/>
    <w:rsid w:val="002F1C0B"/>
    <w:rsid w:val="002F1C31"/>
    <w:rsid w:val="002F23D1"/>
    <w:rsid w:val="002F309B"/>
    <w:rsid w:val="00300BC4"/>
    <w:rsid w:val="003020D5"/>
    <w:rsid w:val="00303AF7"/>
    <w:rsid w:val="00305BF4"/>
    <w:rsid w:val="00305FBF"/>
    <w:rsid w:val="0030622B"/>
    <w:rsid w:val="00306897"/>
    <w:rsid w:val="0030689F"/>
    <w:rsid w:val="003077F0"/>
    <w:rsid w:val="00307A6B"/>
    <w:rsid w:val="00311CDC"/>
    <w:rsid w:val="00312ED9"/>
    <w:rsid w:val="00312F5F"/>
    <w:rsid w:val="00313054"/>
    <w:rsid w:val="00313F69"/>
    <w:rsid w:val="00315BFC"/>
    <w:rsid w:val="00316A76"/>
    <w:rsid w:val="00317948"/>
    <w:rsid w:val="00317A3F"/>
    <w:rsid w:val="00317EEF"/>
    <w:rsid w:val="00320478"/>
    <w:rsid w:val="00321DCA"/>
    <w:rsid w:val="003230CF"/>
    <w:rsid w:val="003251DF"/>
    <w:rsid w:val="003252D8"/>
    <w:rsid w:val="00325D14"/>
    <w:rsid w:val="00325DA7"/>
    <w:rsid w:val="00326DA4"/>
    <w:rsid w:val="003275A1"/>
    <w:rsid w:val="0032766D"/>
    <w:rsid w:val="003277F8"/>
    <w:rsid w:val="00330434"/>
    <w:rsid w:val="00331135"/>
    <w:rsid w:val="00331C2F"/>
    <w:rsid w:val="00331FB2"/>
    <w:rsid w:val="0033317F"/>
    <w:rsid w:val="003331A5"/>
    <w:rsid w:val="003347AA"/>
    <w:rsid w:val="003354A7"/>
    <w:rsid w:val="003356EE"/>
    <w:rsid w:val="00336FA8"/>
    <w:rsid w:val="00340C4C"/>
    <w:rsid w:val="00340F98"/>
    <w:rsid w:val="00341335"/>
    <w:rsid w:val="0034134D"/>
    <w:rsid w:val="00342112"/>
    <w:rsid w:val="003423C8"/>
    <w:rsid w:val="003428F4"/>
    <w:rsid w:val="00342E0A"/>
    <w:rsid w:val="003444DA"/>
    <w:rsid w:val="00344FF3"/>
    <w:rsid w:val="0034614C"/>
    <w:rsid w:val="003468AF"/>
    <w:rsid w:val="003469B3"/>
    <w:rsid w:val="00346FC5"/>
    <w:rsid w:val="00347258"/>
    <w:rsid w:val="00347812"/>
    <w:rsid w:val="00347BB0"/>
    <w:rsid w:val="00347C37"/>
    <w:rsid w:val="00347F15"/>
    <w:rsid w:val="00350222"/>
    <w:rsid w:val="00352BEC"/>
    <w:rsid w:val="00353696"/>
    <w:rsid w:val="00353A64"/>
    <w:rsid w:val="00353AC4"/>
    <w:rsid w:val="00355810"/>
    <w:rsid w:val="00355F24"/>
    <w:rsid w:val="003566D0"/>
    <w:rsid w:val="00356CCF"/>
    <w:rsid w:val="00360441"/>
    <w:rsid w:val="003615F5"/>
    <w:rsid w:val="00361E56"/>
    <w:rsid w:val="003627E1"/>
    <w:rsid w:val="00362B32"/>
    <w:rsid w:val="0036496F"/>
    <w:rsid w:val="00365FC1"/>
    <w:rsid w:val="0036700A"/>
    <w:rsid w:val="00367681"/>
    <w:rsid w:val="003700CD"/>
    <w:rsid w:val="00371561"/>
    <w:rsid w:val="003720F6"/>
    <w:rsid w:val="003721E1"/>
    <w:rsid w:val="00372BE5"/>
    <w:rsid w:val="00373E12"/>
    <w:rsid w:val="003744C2"/>
    <w:rsid w:val="00374C59"/>
    <w:rsid w:val="003766DB"/>
    <w:rsid w:val="00376C05"/>
    <w:rsid w:val="00376DC9"/>
    <w:rsid w:val="003776F9"/>
    <w:rsid w:val="0037793B"/>
    <w:rsid w:val="00377C25"/>
    <w:rsid w:val="0038027F"/>
    <w:rsid w:val="003808ED"/>
    <w:rsid w:val="003814F5"/>
    <w:rsid w:val="003816E0"/>
    <w:rsid w:val="00382302"/>
    <w:rsid w:val="00382F87"/>
    <w:rsid w:val="0038391F"/>
    <w:rsid w:val="0038459A"/>
    <w:rsid w:val="00385887"/>
    <w:rsid w:val="00386BA3"/>
    <w:rsid w:val="00390FF5"/>
    <w:rsid w:val="00392EFD"/>
    <w:rsid w:val="00394220"/>
    <w:rsid w:val="00395227"/>
    <w:rsid w:val="00395A24"/>
    <w:rsid w:val="00396A14"/>
    <w:rsid w:val="00397051"/>
    <w:rsid w:val="003A0A76"/>
    <w:rsid w:val="003A2882"/>
    <w:rsid w:val="003A4C9D"/>
    <w:rsid w:val="003A5488"/>
    <w:rsid w:val="003A6A2E"/>
    <w:rsid w:val="003A6E26"/>
    <w:rsid w:val="003A72F8"/>
    <w:rsid w:val="003A7B75"/>
    <w:rsid w:val="003A7EC6"/>
    <w:rsid w:val="003B08B2"/>
    <w:rsid w:val="003B0CCD"/>
    <w:rsid w:val="003B0E85"/>
    <w:rsid w:val="003B1297"/>
    <w:rsid w:val="003B1448"/>
    <w:rsid w:val="003B2102"/>
    <w:rsid w:val="003B48CA"/>
    <w:rsid w:val="003B4CF9"/>
    <w:rsid w:val="003B4E0F"/>
    <w:rsid w:val="003B5B3B"/>
    <w:rsid w:val="003B5C8A"/>
    <w:rsid w:val="003B5FFA"/>
    <w:rsid w:val="003B6055"/>
    <w:rsid w:val="003B6E98"/>
    <w:rsid w:val="003B7995"/>
    <w:rsid w:val="003C0438"/>
    <w:rsid w:val="003C2334"/>
    <w:rsid w:val="003C2382"/>
    <w:rsid w:val="003C4940"/>
    <w:rsid w:val="003C4ABB"/>
    <w:rsid w:val="003C522E"/>
    <w:rsid w:val="003C5F3E"/>
    <w:rsid w:val="003C6E16"/>
    <w:rsid w:val="003D0DF3"/>
    <w:rsid w:val="003D1676"/>
    <w:rsid w:val="003D2AA9"/>
    <w:rsid w:val="003D2FA2"/>
    <w:rsid w:val="003D3531"/>
    <w:rsid w:val="003D354A"/>
    <w:rsid w:val="003D5194"/>
    <w:rsid w:val="003D718A"/>
    <w:rsid w:val="003D769D"/>
    <w:rsid w:val="003E10D5"/>
    <w:rsid w:val="003E14AA"/>
    <w:rsid w:val="003E1B56"/>
    <w:rsid w:val="003E2729"/>
    <w:rsid w:val="003E2DBC"/>
    <w:rsid w:val="003E2E37"/>
    <w:rsid w:val="003E2F6B"/>
    <w:rsid w:val="003E4F66"/>
    <w:rsid w:val="003E530F"/>
    <w:rsid w:val="003E60AE"/>
    <w:rsid w:val="003E6EF8"/>
    <w:rsid w:val="003F0EB9"/>
    <w:rsid w:val="003F151F"/>
    <w:rsid w:val="003F18AB"/>
    <w:rsid w:val="003F1A2F"/>
    <w:rsid w:val="003F3CE8"/>
    <w:rsid w:val="003F430C"/>
    <w:rsid w:val="003F63A2"/>
    <w:rsid w:val="003F6D73"/>
    <w:rsid w:val="003F74CE"/>
    <w:rsid w:val="003F798B"/>
    <w:rsid w:val="003F7A0D"/>
    <w:rsid w:val="0040007E"/>
    <w:rsid w:val="00400A57"/>
    <w:rsid w:val="004025DB"/>
    <w:rsid w:val="0040272A"/>
    <w:rsid w:val="00402A20"/>
    <w:rsid w:val="00402EDA"/>
    <w:rsid w:val="00404B13"/>
    <w:rsid w:val="00404EF4"/>
    <w:rsid w:val="004056AD"/>
    <w:rsid w:val="00405F5A"/>
    <w:rsid w:val="004062FC"/>
    <w:rsid w:val="00407CC6"/>
    <w:rsid w:val="004101AC"/>
    <w:rsid w:val="004101CD"/>
    <w:rsid w:val="00410256"/>
    <w:rsid w:val="004108CF"/>
    <w:rsid w:val="00411621"/>
    <w:rsid w:val="00412564"/>
    <w:rsid w:val="0041289E"/>
    <w:rsid w:val="0041407C"/>
    <w:rsid w:val="00414B02"/>
    <w:rsid w:val="00415322"/>
    <w:rsid w:val="00415568"/>
    <w:rsid w:val="00416E2B"/>
    <w:rsid w:val="00417490"/>
    <w:rsid w:val="0041B549"/>
    <w:rsid w:val="00421693"/>
    <w:rsid w:val="0042190F"/>
    <w:rsid w:val="00422CA9"/>
    <w:rsid w:val="00423742"/>
    <w:rsid w:val="004240F4"/>
    <w:rsid w:val="004249AB"/>
    <w:rsid w:val="004249E9"/>
    <w:rsid w:val="00425A2A"/>
    <w:rsid w:val="00425E2F"/>
    <w:rsid w:val="00425EC1"/>
    <w:rsid w:val="00426CD7"/>
    <w:rsid w:val="00430BBB"/>
    <w:rsid w:val="00431507"/>
    <w:rsid w:val="004320BA"/>
    <w:rsid w:val="0043285D"/>
    <w:rsid w:val="00434911"/>
    <w:rsid w:val="0043522F"/>
    <w:rsid w:val="00435446"/>
    <w:rsid w:val="004375FD"/>
    <w:rsid w:val="004376A7"/>
    <w:rsid w:val="00437A87"/>
    <w:rsid w:val="00437D52"/>
    <w:rsid w:val="00437DB8"/>
    <w:rsid w:val="0044088F"/>
    <w:rsid w:val="00441973"/>
    <w:rsid w:val="00442163"/>
    <w:rsid w:val="00442A23"/>
    <w:rsid w:val="00443A21"/>
    <w:rsid w:val="00444AE3"/>
    <w:rsid w:val="00445137"/>
    <w:rsid w:val="00445370"/>
    <w:rsid w:val="004462AC"/>
    <w:rsid w:val="004463E4"/>
    <w:rsid w:val="00446DAB"/>
    <w:rsid w:val="004470AC"/>
    <w:rsid w:val="00450BF5"/>
    <w:rsid w:val="00452BEC"/>
    <w:rsid w:val="00452F52"/>
    <w:rsid w:val="00453643"/>
    <w:rsid w:val="00453AE7"/>
    <w:rsid w:val="00453DB8"/>
    <w:rsid w:val="00454710"/>
    <w:rsid w:val="00455FDD"/>
    <w:rsid w:val="00456980"/>
    <w:rsid w:val="00457846"/>
    <w:rsid w:val="00460435"/>
    <w:rsid w:val="00461ABB"/>
    <w:rsid w:val="004624CA"/>
    <w:rsid w:val="00462BF7"/>
    <w:rsid w:val="00462EE3"/>
    <w:rsid w:val="00462F84"/>
    <w:rsid w:val="004632A0"/>
    <w:rsid w:val="00463911"/>
    <w:rsid w:val="00464C09"/>
    <w:rsid w:val="00465156"/>
    <w:rsid w:val="00465566"/>
    <w:rsid w:val="00467C31"/>
    <w:rsid w:val="00467E5B"/>
    <w:rsid w:val="0047062C"/>
    <w:rsid w:val="004706B7"/>
    <w:rsid w:val="00471215"/>
    <w:rsid w:val="00471826"/>
    <w:rsid w:val="00472898"/>
    <w:rsid w:val="00472EA3"/>
    <w:rsid w:val="004734B7"/>
    <w:rsid w:val="00473538"/>
    <w:rsid w:val="00473552"/>
    <w:rsid w:val="0047451C"/>
    <w:rsid w:val="004746A6"/>
    <w:rsid w:val="0047488B"/>
    <w:rsid w:val="004748DA"/>
    <w:rsid w:val="00474929"/>
    <w:rsid w:val="00474950"/>
    <w:rsid w:val="00476AE5"/>
    <w:rsid w:val="00476E72"/>
    <w:rsid w:val="0047787E"/>
    <w:rsid w:val="004806E6"/>
    <w:rsid w:val="00480BE0"/>
    <w:rsid w:val="0048148D"/>
    <w:rsid w:val="0048245B"/>
    <w:rsid w:val="004829D5"/>
    <w:rsid w:val="00484915"/>
    <w:rsid w:val="004867D4"/>
    <w:rsid w:val="0048757A"/>
    <w:rsid w:val="00487DDC"/>
    <w:rsid w:val="00491059"/>
    <w:rsid w:val="00491D3E"/>
    <w:rsid w:val="004933BC"/>
    <w:rsid w:val="004956A9"/>
    <w:rsid w:val="004958AF"/>
    <w:rsid w:val="00495ABB"/>
    <w:rsid w:val="00496D41"/>
    <w:rsid w:val="004A00FC"/>
    <w:rsid w:val="004A0B67"/>
    <w:rsid w:val="004A0BCA"/>
    <w:rsid w:val="004A1896"/>
    <w:rsid w:val="004A1DFD"/>
    <w:rsid w:val="004A227A"/>
    <w:rsid w:val="004A4935"/>
    <w:rsid w:val="004A6E74"/>
    <w:rsid w:val="004B1394"/>
    <w:rsid w:val="004B3A65"/>
    <w:rsid w:val="004B42ED"/>
    <w:rsid w:val="004B44D6"/>
    <w:rsid w:val="004B4647"/>
    <w:rsid w:val="004B4A81"/>
    <w:rsid w:val="004B56D6"/>
    <w:rsid w:val="004C02A6"/>
    <w:rsid w:val="004C0A12"/>
    <w:rsid w:val="004C0F0F"/>
    <w:rsid w:val="004C1B35"/>
    <w:rsid w:val="004C1C1C"/>
    <w:rsid w:val="004C1E9B"/>
    <w:rsid w:val="004C2A0B"/>
    <w:rsid w:val="004C326A"/>
    <w:rsid w:val="004C3B78"/>
    <w:rsid w:val="004C450D"/>
    <w:rsid w:val="004C49EA"/>
    <w:rsid w:val="004C5E0C"/>
    <w:rsid w:val="004C6FE7"/>
    <w:rsid w:val="004C71BD"/>
    <w:rsid w:val="004C7E66"/>
    <w:rsid w:val="004D07B2"/>
    <w:rsid w:val="004D1A74"/>
    <w:rsid w:val="004D3A28"/>
    <w:rsid w:val="004D3E3E"/>
    <w:rsid w:val="004D4EDD"/>
    <w:rsid w:val="004D5D99"/>
    <w:rsid w:val="004D6C63"/>
    <w:rsid w:val="004D72B6"/>
    <w:rsid w:val="004E1E83"/>
    <w:rsid w:val="004E2CCB"/>
    <w:rsid w:val="004E3414"/>
    <w:rsid w:val="004E4AD0"/>
    <w:rsid w:val="004E531A"/>
    <w:rsid w:val="004E5764"/>
    <w:rsid w:val="004E5A9D"/>
    <w:rsid w:val="004E5EC8"/>
    <w:rsid w:val="004E6741"/>
    <w:rsid w:val="004E7797"/>
    <w:rsid w:val="004F0CDF"/>
    <w:rsid w:val="004F1A16"/>
    <w:rsid w:val="004F2872"/>
    <w:rsid w:val="004F295C"/>
    <w:rsid w:val="004F2FDE"/>
    <w:rsid w:val="004F41C1"/>
    <w:rsid w:val="004F4984"/>
    <w:rsid w:val="004F5E1B"/>
    <w:rsid w:val="004F6670"/>
    <w:rsid w:val="004F6E10"/>
    <w:rsid w:val="004F6EE4"/>
    <w:rsid w:val="004F7746"/>
    <w:rsid w:val="00503250"/>
    <w:rsid w:val="005036EF"/>
    <w:rsid w:val="00503CB7"/>
    <w:rsid w:val="00504461"/>
    <w:rsid w:val="00504A64"/>
    <w:rsid w:val="005050DC"/>
    <w:rsid w:val="00505619"/>
    <w:rsid w:val="00505D2F"/>
    <w:rsid w:val="00506B9D"/>
    <w:rsid w:val="0050761E"/>
    <w:rsid w:val="00507C07"/>
    <w:rsid w:val="00511016"/>
    <w:rsid w:val="005117D7"/>
    <w:rsid w:val="00511A26"/>
    <w:rsid w:val="00511FB0"/>
    <w:rsid w:val="00512033"/>
    <w:rsid w:val="005120B4"/>
    <w:rsid w:val="0051407D"/>
    <w:rsid w:val="00514342"/>
    <w:rsid w:val="00515502"/>
    <w:rsid w:val="00515684"/>
    <w:rsid w:val="0051687D"/>
    <w:rsid w:val="005176FB"/>
    <w:rsid w:val="00517945"/>
    <w:rsid w:val="005207F6"/>
    <w:rsid w:val="005210DB"/>
    <w:rsid w:val="005215EC"/>
    <w:rsid w:val="00521A14"/>
    <w:rsid w:val="00521B18"/>
    <w:rsid w:val="005223E7"/>
    <w:rsid w:val="00522C6B"/>
    <w:rsid w:val="00522DC6"/>
    <w:rsid w:val="00523DB3"/>
    <w:rsid w:val="00524104"/>
    <w:rsid w:val="005268AD"/>
    <w:rsid w:val="00526A40"/>
    <w:rsid w:val="00527407"/>
    <w:rsid w:val="00527587"/>
    <w:rsid w:val="00530B09"/>
    <w:rsid w:val="00531189"/>
    <w:rsid w:val="00532108"/>
    <w:rsid w:val="005332E9"/>
    <w:rsid w:val="00534126"/>
    <w:rsid w:val="00534396"/>
    <w:rsid w:val="005344E9"/>
    <w:rsid w:val="00534829"/>
    <w:rsid w:val="00534F99"/>
    <w:rsid w:val="00535E79"/>
    <w:rsid w:val="0053612C"/>
    <w:rsid w:val="005368B0"/>
    <w:rsid w:val="00537602"/>
    <w:rsid w:val="00537F22"/>
    <w:rsid w:val="005403D3"/>
    <w:rsid w:val="0054162C"/>
    <w:rsid w:val="00541C34"/>
    <w:rsid w:val="00542173"/>
    <w:rsid w:val="005423AF"/>
    <w:rsid w:val="00543E18"/>
    <w:rsid w:val="005442D8"/>
    <w:rsid w:val="00544479"/>
    <w:rsid w:val="005446F5"/>
    <w:rsid w:val="00544EBA"/>
    <w:rsid w:val="00545A91"/>
    <w:rsid w:val="00546381"/>
    <w:rsid w:val="00547956"/>
    <w:rsid w:val="005479DA"/>
    <w:rsid w:val="00547CC7"/>
    <w:rsid w:val="00550648"/>
    <w:rsid w:val="005507CC"/>
    <w:rsid w:val="00550D2C"/>
    <w:rsid w:val="005529F5"/>
    <w:rsid w:val="00553A3C"/>
    <w:rsid w:val="00554A80"/>
    <w:rsid w:val="0055500B"/>
    <w:rsid w:val="00555E45"/>
    <w:rsid w:val="00557394"/>
    <w:rsid w:val="005575D3"/>
    <w:rsid w:val="00557A6C"/>
    <w:rsid w:val="00560311"/>
    <w:rsid w:val="00560553"/>
    <w:rsid w:val="005613F9"/>
    <w:rsid w:val="005627E5"/>
    <w:rsid w:val="005638FF"/>
    <w:rsid w:val="00563CC5"/>
    <w:rsid w:val="00565114"/>
    <w:rsid w:val="00565D89"/>
    <w:rsid w:val="00566059"/>
    <w:rsid w:val="00566EC5"/>
    <w:rsid w:val="00567B9F"/>
    <w:rsid w:val="00570585"/>
    <w:rsid w:val="00571612"/>
    <w:rsid w:val="005720F3"/>
    <w:rsid w:val="0057244A"/>
    <w:rsid w:val="0057270F"/>
    <w:rsid w:val="00572FA9"/>
    <w:rsid w:val="00573045"/>
    <w:rsid w:val="00573046"/>
    <w:rsid w:val="00573290"/>
    <w:rsid w:val="005744D6"/>
    <w:rsid w:val="00574624"/>
    <w:rsid w:val="00575B21"/>
    <w:rsid w:val="0057613E"/>
    <w:rsid w:val="005761B2"/>
    <w:rsid w:val="0057683A"/>
    <w:rsid w:val="00576CA4"/>
    <w:rsid w:val="005822B2"/>
    <w:rsid w:val="00583349"/>
    <w:rsid w:val="0058395C"/>
    <w:rsid w:val="00584E6F"/>
    <w:rsid w:val="00585FA0"/>
    <w:rsid w:val="005911A3"/>
    <w:rsid w:val="005912A4"/>
    <w:rsid w:val="00591768"/>
    <w:rsid w:val="0059199C"/>
    <w:rsid w:val="00591C82"/>
    <w:rsid w:val="00592D21"/>
    <w:rsid w:val="0059497D"/>
    <w:rsid w:val="00595EB7"/>
    <w:rsid w:val="00596719"/>
    <w:rsid w:val="00596E2C"/>
    <w:rsid w:val="00597518"/>
    <w:rsid w:val="005976C9"/>
    <w:rsid w:val="005A05D8"/>
    <w:rsid w:val="005A124A"/>
    <w:rsid w:val="005A187B"/>
    <w:rsid w:val="005A19BF"/>
    <w:rsid w:val="005A2386"/>
    <w:rsid w:val="005A65C5"/>
    <w:rsid w:val="005A7899"/>
    <w:rsid w:val="005B007F"/>
    <w:rsid w:val="005B0BD1"/>
    <w:rsid w:val="005B105C"/>
    <w:rsid w:val="005B256A"/>
    <w:rsid w:val="005B27C7"/>
    <w:rsid w:val="005B2DD3"/>
    <w:rsid w:val="005B32FB"/>
    <w:rsid w:val="005B3371"/>
    <w:rsid w:val="005B3F62"/>
    <w:rsid w:val="005B47BD"/>
    <w:rsid w:val="005B4D70"/>
    <w:rsid w:val="005B58CD"/>
    <w:rsid w:val="005B5FAF"/>
    <w:rsid w:val="005B5FF9"/>
    <w:rsid w:val="005B6A4C"/>
    <w:rsid w:val="005B75E8"/>
    <w:rsid w:val="005C07E0"/>
    <w:rsid w:val="005C1497"/>
    <w:rsid w:val="005C23B3"/>
    <w:rsid w:val="005C289A"/>
    <w:rsid w:val="005C4B2B"/>
    <w:rsid w:val="005C5C68"/>
    <w:rsid w:val="005C5CD7"/>
    <w:rsid w:val="005C7826"/>
    <w:rsid w:val="005D123A"/>
    <w:rsid w:val="005D192F"/>
    <w:rsid w:val="005D2014"/>
    <w:rsid w:val="005D261A"/>
    <w:rsid w:val="005D38A3"/>
    <w:rsid w:val="005D393D"/>
    <w:rsid w:val="005D429C"/>
    <w:rsid w:val="005D5451"/>
    <w:rsid w:val="005D6B43"/>
    <w:rsid w:val="005D6E6D"/>
    <w:rsid w:val="005D7D8B"/>
    <w:rsid w:val="005D7E5F"/>
    <w:rsid w:val="005E03A9"/>
    <w:rsid w:val="005E0B89"/>
    <w:rsid w:val="005E0EAF"/>
    <w:rsid w:val="005E11AC"/>
    <w:rsid w:val="005E1A49"/>
    <w:rsid w:val="005E1E65"/>
    <w:rsid w:val="005E4CFF"/>
    <w:rsid w:val="005E4F7E"/>
    <w:rsid w:val="005E503B"/>
    <w:rsid w:val="005E6BBF"/>
    <w:rsid w:val="005E7CC1"/>
    <w:rsid w:val="005EB560"/>
    <w:rsid w:val="005F16A9"/>
    <w:rsid w:val="005F2DAA"/>
    <w:rsid w:val="005F3176"/>
    <w:rsid w:val="005F33AA"/>
    <w:rsid w:val="005F3584"/>
    <w:rsid w:val="005F468F"/>
    <w:rsid w:val="005F4D3F"/>
    <w:rsid w:val="005F4D55"/>
    <w:rsid w:val="005F5972"/>
    <w:rsid w:val="005F61AB"/>
    <w:rsid w:val="005F6B20"/>
    <w:rsid w:val="005F7C5E"/>
    <w:rsid w:val="005F7D66"/>
    <w:rsid w:val="0060021F"/>
    <w:rsid w:val="00600241"/>
    <w:rsid w:val="006018E9"/>
    <w:rsid w:val="00601AD2"/>
    <w:rsid w:val="00603292"/>
    <w:rsid w:val="00603B2D"/>
    <w:rsid w:val="0060560A"/>
    <w:rsid w:val="0060638E"/>
    <w:rsid w:val="0060781B"/>
    <w:rsid w:val="006101F9"/>
    <w:rsid w:val="00610309"/>
    <w:rsid w:val="00611002"/>
    <w:rsid w:val="0061112B"/>
    <w:rsid w:val="00612C3D"/>
    <w:rsid w:val="00614800"/>
    <w:rsid w:val="0061551E"/>
    <w:rsid w:val="0061573D"/>
    <w:rsid w:val="00615DE7"/>
    <w:rsid w:val="00616366"/>
    <w:rsid w:val="0061646C"/>
    <w:rsid w:val="00617074"/>
    <w:rsid w:val="00617828"/>
    <w:rsid w:val="006178B7"/>
    <w:rsid w:val="006215A4"/>
    <w:rsid w:val="00621709"/>
    <w:rsid w:val="00622BAD"/>
    <w:rsid w:val="00623B52"/>
    <w:rsid w:val="00624B9A"/>
    <w:rsid w:val="00624F9A"/>
    <w:rsid w:val="00625A8E"/>
    <w:rsid w:val="00630C04"/>
    <w:rsid w:val="00631CAB"/>
    <w:rsid w:val="00632896"/>
    <w:rsid w:val="00633054"/>
    <w:rsid w:val="00634A86"/>
    <w:rsid w:val="00634E0C"/>
    <w:rsid w:val="00635438"/>
    <w:rsid w:val="006371D6"/>
    <w:rsid w:val="00640F44"/>
    <w:rsid w:val="00641C83"/>
    <w:rsid w:val="00642295"/>
    <w:rsid w:val="00642741"/>
    <w:rsid w:val="00643B82"/>
    <w:rsid w:val="00646857"/>
    <w:rsid w:val="0064794C"/>
    <w:rsid w:val="00647AD0"/>
    <w:rsid w:val="00647B9D"/>
    <w:rsid w:val="00650DFD"/>
    <w:rsid w:val="00650F8D"/>
    <w:rsid w:val="00651C74"/>
    <w:rsid w:val="00652237"/>
    <w:rsid w:val="006532C2"/>
    <w:rsid w:val="0065352E"/>
    <w:rsid w:val="00653CA9"/>
    <w:rsid w:val="00654304"/>
    <w:rsid w:val="00654D5C"/>
    <w:rsid w:val="00654EB1"/>
    <w:rsid w:val="006551A8"/>
    <w:rsid w:val="006551F1"/>
    <w:rsid w:val="00655256"/>
    <w:rsid w:val="0065559F"/>
    <w:rsid w:val="00655681"/>
    <w:rsid w:val="006561B4"/>
    <w:rsid w:val="006576D5"/>
    <w:rsid w:val="00657BBA"/>
    <w:rsid w:val="006607D7"/>
    <w:rsid w:val="006607F2"/>
    <w:rsid w:val="00662457"/>
    <w:rsid w:val="00664F81"/>
    <w:rsid w:val="006662EF"/>
    <w:rsid w:val="0066738E"/>
    <w:rsid w:val="00667CD7"/>
    <w:rsid w:val="00670B0E"/>
    <w:rsid w:val="00671BA4"/>
    <w:rsid w:val="0067208C"/>
    <w:rsid w:val="006745EB"/>
    <w:rsid w:val="006753A0"/>
    <w:rsid w:val="00675C82"/>
    <w:rsid w:val="00675DE8"/>
    <w:rsid w:val="0067659B"/>
    <w:rsid w:val="00676E2A"/>
    <w:rsid w:val="00680306"/>
    <w:rsid w:val="00680B1F"/>
    <w:rsid w:val="00681939"/>
    <w:rsid w:val="00681945"/>
    <w:rsid w:val="00686338"/>
    <w:rsid w:val="006863D6"/>
    <w:rsid w:val="006866BF"/>
    <w:rsid w:val="00686B2D"/>
    <w:rsid w:val="00687161"/>
    <w:rsid w:val="00687DA5"/>
    <w:rsid w:val="00687ECE"/>
    <w:rsid w:val="0069110A"/>
    <w:rsid w:val="00692283"/>
    <w:rsid w:val="0069480D"/>
    <w:rsid w:val="00694B2E"/>
    <w:rsid w:val="00694C30"/>
    <w:rsid w:val="0069606F"/>
    <w:rsid w:val="0069663E"/>
    <w:rsid w:val="0069694F"/>
    <w:rsid w:val="00697E7F"/>
    <w:rsid w:val="00697FE5"/>
    <w:rsid w:val="006A01D8"/>
    <w:rsid w:val="006A397C"/>
    <w:rsid w:val="006A48A2"/>
    <w:rsid w:val="006A4F34"/>
    <w:rsid w:val="006A535D"/>
    <w:rsid w:val="006A5C80"/>
    <w:rsid w:val="006A6BAB"/>
    <w:rsid w:val="006A75F7"/>
    <w:rsid w:val="006A7951"/>
    <w:rsid w:val="006A7A48"/>
    <w:rsid w:val="006A7F24"/>
    <w:rsid w:val="006B06CF"/>
    <w:rsid w:val="006B1ADA"/>
    <w:rsid w:val="006B2EB7"/>
    <w:rsid w:val="006B3EDD"/>
    <w:rsid w:val="006B604E"/>
    <w:rsid w:val="006B63A9"/>
    <w:rsid w:val="006B75C8"/>
    <w:rsid w:val="006B7707"/>
    <w:rsid w:val="006C0C90"/>
    <w:rsid w:val="006C0F67"/>
    <w:rsid w:val="006C1125"/>
    <w:rsid w:val="006C12A5"/>
    <w:rsid w:val="006C1DF4"/>
    <w:rsid w:val="006C20FB"/>
    <w:rsid w:val="006C21DC"/>
    <w:rsid w:val="006C222C"/>
    <w:rsid w:val="006C3542"/>
    <w:rsid w:val="006C4CAA"/>
    <w:rsid w:val="006C5668"/>
    <w:rsid w:val="006C61B7"/>
    <w:rsid w:val="006C6996"/>
    <w:rsid w:val="006C6B09"/>
    <w:rsid w:val="006D19A8"/>
    <w:rsid w:val="006D1D26"/>
    <w:rsid w:val="006D2D53"/>
    <w:rsid w:val="006D2EBA"/>
    <w:rsid w:val="006D3DB8"/>
    <w:rsid w:val="006D4018"/>
    <w:rsid w:val="006D6D8F"/>
    <w:rsid w:val="006D7E8C"/>
    <w:rsid w:val="006E04E8"/>
    <w:rsid w:val="006E24A3"/>
    <w:rsid w:val="006E2E27"/>
    <w:rsid w:val="006E4E3A"/>
    <w:rsid w:val="006E4F3C"/>
    <w:rsid w:val="006E4F81"/>
    <w:rsid w:val="006E5675"/>
    <w:rsid w:val="006E5A4E"/>
    <w:rsid w:val="006E5C31"/>
    <w:rsid w:val="006E6191"/>
    <w:rsid w:val="006E6B9A"/>
    <w:rsid w:val="006F138C"/>
    <w:rsid w:val="006F14B0"/>
    <w:rsid w:val="006F151E"/>
    <w:rsid w:val="006F16FB"/>
    <w:rsid w:val="006F2168"/>
    <w:rsid w:val="006F2DCF"/>
    <w:rsid w:val="006F4733"/>
    <w:rsid w:val="006F4DDC"/>
    <w:rsid w:val="006F6AA2"/>
    <w:rsid w:val="00701463"/>
    <w:rsid w:val="00701E24"/>
    <w:rsid w:val="0070244E"/>
    <w:rsid w:val="00702A5A"/>
    <w:rsid w:val="007038AC"/>
    <w:rsid w:val="00704FFF"/>
    <w:rsid w:val="007051C2"/>
    <w:rsid w:val="0070745B"/>
    <w:rsid w:val="007113C3"/>
    <w:rsid w:val="007123ED"/>
    <w:rsid w:val="0071295D"/>
    <w:rsid w:val="007133FF"/>
    <w:rsid w:val="00713B2F"/>
    <w:rsid w:val="007145CE"/>
    <w:rsid w:val="00714B10"/>
    <w:rsid w:val="00714BDC"/>
    <w:rsid w:val="00714E87"/>
    <w:rsid w:val="0071586E"/>
    <w:rsid w:val="00716A77"/>
    <w:rsid w:val="00717577"/>
    <w:rsid w:val="0071795F"/>
    <w:rsid w:val="00717DC9"/>
    <w:rsid w:val="00717F55"/>
    <w:rsid w:val="00720847"/>
    <w:rsid w:val="00720BCD"/>
    <w:rsid w:val="0072153D"/>
    <w:rsid w:val="00721E67"/>
    <w:rsid w:val="0072229C"/>
    <w:rsid w:val="0072352F"/>
    <w:rsid w:val="0072398C"/>
    <w:rsid w:val="00723A8B"/>
    <w:rsid w:val="00723D98"/>
    <w:rsid w:val="00723ED9"/>
    <w:rsid w:val="007255BC"/>
    <w:rsid w:val="00726557"/>
    <w:rsid w:val="00726BB6"/>
    <w:rsid w:val="00727116"/>
    <w:rsid w:val="00727716"/>
    <w:rsid w:val="0073042C"/>
    <w:rsid w:val="00731370"/>
    <w:rsid w:val="00731D98"/>
    <w:rsid w:val="007321CB"/>
    <w:rsid w:val="00732644"/>
    <w:rsid w:val="00733831"/>
    <w:rsid w:val="0073390C"/>
    <w:rsid w:val="00733DF5"/>
    <w:rsid w:val="00734541"/>
    <w:rsid w:val="007363CF"/>
    <w:rsid w:val="00736CED"/>
    <w:rsid w:val="00740743"/>
    <w:rsid w:val="00741E56"/>
    <w:rsid w:val="00741F2F"/>
    <w:rsid w:val="0074285D"/>
    <w:rsid w:val="00744F04"/>
    <w:rsid w:val="007454B0"/>
    <w:rsid w:val="0074704B"/>
    <w:rsid w:val="007478D4"/>
    <w:rsid w:val="00747C0F"/>
    <w:rsid w:val="00751B4C"/>
    <w:rsid w:val="00752C73"/>
    <w:rsid w:val="00754839"/>
    <w:rsid w:val="00754C53"/>
    <w:rsid w:val="00755CBA"/>
    <w:rsid w:val="0075617A"/>
    <w:rsid w:val="00756B01"/>
    <w:rsid w:val="007577D6"/>
    <w:rsid w:val="00757FFD"/>
    <w:rsid w:val="00760554"/>
    <w:rsid w:val="007607E2"/>
    <w:rsid w:val="00760D73"/>
    <w:rsid w:val="00761E8E"/>
    <w:rsid w:val="0076319C"/>
    <w:rsid w:val="007633B3"/>
    <w:rsid w:val="00764DA5"/>
    <w:rsid w:val="00764EDF"/>
    <w:rsid w:val="00765E4C"/>
    <w:rsid w:val="007660CB"/>
    <w:rsid w:val="00766CB5"/>
    <w:rsid w:val="0076745A"/>
    <w:rsid w:val="00767841"/>
    <w:rsid w:val="007679B5"/>
    <w:rsid w:val="00767E03"/>
    <w:rsid w:val="00770CAF"/>
    <w:rsid w:val="00771293"/>
    <w:rsid w:val="0077191E"/>
    <w:rsid w:val="00772C18"/>
    <w:rsid w:val="007740F0"/>
    <w:rsid w:val="0077677D"/>
    <w:rsid w:val="00776A22"/>
    <w:rsid w:val="00777514"/>
    <w:rsid w:val="00777638"/>
    <w:rsid w:val="00777768"/>
    <w:rsid w:val="00777DA7"/>
    <w:rsid w:val="00780811"/>
    <w:rsid w:val="00780C24"/>
    <w:rsid w:val="00781C4C"/>
    <w:rsid w:val="00781EF2"/>
    <w:rsid w:val="00782AD3"/>
    <w:rsid w:val="00783CDB"/>
    <w:rsid w:val="00784706"/>
    <w:rsid w:val="00785353"/>
    <w:rsid w:val="007853B2"/>
    <w:rsid w:val="007855B5"/>
    <w:rsid w:val="00785BB6"/>
    <w:rsid w:val="00787006"/>
    <w:rsid w:val="007870BC"/>
    <w:rsid w:val="00787B8E"/>
    <w:rsid w:val="00790983"/>
    <w:rsid w:val="00790D38"/>
    <w:rsid w:val="007914F2"/>
    <w:rsid w:val="007917B0"/>
    <w:rsid w:val="00794E90"/>
    <w:rsid w:val="007950DE"/>
    <w:rsid w:val="00795A44"/>
    <w:rsid w:val="00795B1E"/>
    <w:rsid w:val="007A13F6"/>
    <w:rsid w:val="007A285A"/>
    <w:rsid w:val="007A3479"/>
    <w:rsid w:val="007A3B2D"/>
    <w:rsid w:val="007A47A0"/>
    <w:rsid w:val="007A5BBF"/>
    <w:rsid w:val="007A6D65"/>
    <w:rsid w:val="007A7023"/>
    <w:rsid w:val="007B0CFA"/>
    <w:rsid w:val="007B1D16"/>
    <w:rsid w:val="007B1DF4"/>
    <w:rsid w:val="007B2181"/>
    <w:rsid w:val="007B3193"/>
    <w:rsid w:val="007B4B29"/>
    <w:rsid w:val="007B5CC4"/>
    <w:rsid w:val="007B5F62"/>
    <w:rsid w:val="007B6EE4"/>
    <w:rsid w:val="007B777B"/>
    <w:rsid w:val="007C040A"/>
    <w:rsid w:val="007C0DAC"/>
    <w:rsid w:val="007C1406"/>
    <w:rsid w:val="007C1F68"/>
    <w:rsid w:val="007C27E3"/>
    <w:rsid w:val="007C2993"/>
    <w:rsid w:val="007C3413"/>
    <w:rsid w:val="007C3689"/>
    <w:rsid w:val="007C377E"/>
    <w:rsid w:val="007C380A"/>
    <w:rsid w:val="007C39B5"/>
    <w:rsid w:val="007C4471"/>
    <w:rsid w:val="007C59FD"/>
    <w:rsid w:val="007C71A4"/>
    <w:rsid w:val="007C75D1"/>
    <w:rsid w:val="007C7A6D"/>
    <w:rsid w:val="007C7E65"/>
    <w:rsid w:val="007D1BF0"/>
    <w:rsid w:val="007D1E80"/>
    <w:rsid w:val="007D1FEF"/>
    <w:rsid w:val="007D228F"/>
    <w:rsid w:val="007D24E3"/>
    <w:rsid w:val="007D3AF3"/>
    <w:rsid w:val="007D43F5"/>
    <w:rsid w:val="007D4A3D"/>
    <w:rsid w:val="007D5B13"/>
    <w:rsid w:val="007D6E0B"/>
    <w:rsid w:val="007D7B10"/>
    <w:rsid w:val="007E00C3"/>
    <w:rsid w:val="007E04FF"/>
    <w:rsid w:val="007E0CB4"/>
    <w:rsid w:val="007E2A2E"/>
    <w:rsid w:val="007E2A5D"/>
    <w:rsid w:val="007E3291"/>
    <w:rsid w:val="007E35E3"/>
    <w:rsid w:val="007E4345"/>
    <w:rsid w:val="007E5211"/>
    <w:rsid w:val="007E5B1D"/>
    <w:rsid w:val="007E6A5A"/>
    <w:rsid w:val="007E721A"/>
    <w:rsid w:val="007E790E"/>
    <w:rsid w:val="007E7DDE"/>
    <w:rsid w:val="007F0257"/>
    <w:rsid w:val="007F197E"/>
    <w:rsid w:val="007F268C"/>
    <w:rsid w:val="007F2846"/>
    <w:rsid w:val="007F307C"/>
    <w:rsid w:val="007F3B27"/>
    <w:rsid w:val="007F3DF1"/>
    <w:rsid w:val="007F4A3A"/>
    <w:rsid w:val="007F778A"/>
    <w:rsid w:val="00800FDD"/>
    <w:rsid w:val="00801B0E"/>
    <w:rsid w:val="00801C52"/>
    <w:rsid w:val="00801D5B"/>
    <w:rsid w:val="00801E43"/>
    <w:rsid w:val="00801EF4"/>
    <w:rsid w:val="008026D4"/>
    <w:rsid w:val="00802CF1"/>
    <w:rsid w:val="00802D53"/>
    <w:rsid w:val="00802F63"/>
    <w:rsid w:val="008039E3"/>
    <w:rsid w:val="00806854"/>
    <w:rsid w:val="00806CB6"/>
    <w:rsid w:val="00806E6D"/>
    <w:rsid w:val="00812BE8"/>
    <w:rsid w:val="00812C01"/>
    <w:rsid w:val="00812EAF"/>
    <w:rsid w:val="0081301E"/>
    <w:rsid w:val="0081393A"/>
    <w:rsid w:val="008151C7"/>
    <w:rsid w:val="00815881"/>
    <w:rsid w:val="00815B1F"/>
    <w:rsid w:val="008161E6"/>
    <w:rsid w:val="00816B83"/>
    <w:rsid w:val="00817395"/>
    <w:rsid w:val="008203FD"/>
    <w:rsid w:val="0082085E"/>
    <w:rsid w:val="00820C16"/>
    <w:rsid w:val="008216DF"/>
    <w:rsid w:val="008218FA"/>
    <w:rsid w:val="0082245C"/>
    <w:rsid w:val="0082275C"/>
    <w:rsid w:val="00824CCE"/>
    <w:rsid w:val="008255B0"/>
    <w:rsid w:val="00825A18"/>
    <w:rsid w:val="00825B28"/>
    <w:rsid w:val="00825D64"/>
    <w:rsid w:val="00826050"/>
    <w:rsid w:val="00826C13"/>
    <w:rsid w:val="00827BC1"/>
    <w:rsid w:val="008330C8"/>
    <w:rsid w:val="008336E0"/>
    <w:rsid w:val="008338F6"/>
    <w:rsid w:val="00835AFC"/>
    <w:rsid w:val="00837063"/>
    <w:rsid w:val="00837E6F"/>
    <w:rsid w:val="008411EF"/>
    <w:rsid w:val="00841F5E"/>
    <w:rsid w:val="00842218"/>
    <w:rsid w:val="00842454"/>
    <w:rsid w:val="00843EC1"/>
    <w:rsid w:val="008442DF"/>
    <w:rsid w:val="00844342"/>
    <w:rsid w:val="00844600"/>
    <w:rsid w:val="0084464E"/>
    <w:rsid w:val="00844CB6"/>
    <w:rsid w:val="00844CCF"/>
    <w:rsid w:val="008459EE"/>
    <w:rsid w:val="0084700E"/>
    <w:rsid w:val="00851A8F"/>
    <w:rsid w:val="00851B0B"/>
    <w:rsid w:val="0085227A"/>
    <w:rsid w:val="0085262C"/>
    <w:rsid w:val="008529F2"/>
    <w:rsid w:val="00852C0D"/>
    <w:rsid w:val="008531E7"/>
    <w:rsid w:val="008532B2"/>
    <w:rsid w:val="00855CAE"/>
    <w:rsid w:val="00856A0B"/>
    <w:rsid w:val="00856B1E"/>
    <w:rsid w:val="00856C32"/>
    <w:rsid w:val="00856CA6"/>
    <w:rsid w:val="00860EFA"/>
    <w:rsid w:val="00861FDF"/>
    <w:rsid w:val="00862CE6"/>
    <w:rsid w:val="00862FF2"/>
    <w:rsid w:val="00863244"/>
    <w:rsid w:val="00863801"/>
    <w:rsid w:val="00863B32"/>
    <w:rsid w:val="00865E28"/>
    <w:rsid w:val="00866B1A"/>
    <w:rsid w:val="008670AD"/>
    <w:rsid w:val="008703D1"/>
    <w:rsid w:val="00870784"/>
    <w:rsid w:val="0087082D"/>
    <w:rsid w:val="00870AB0"/>
    <w:rsid w:val="00870BC0"/>
    <w:rsid w:val="0087118D"/>
    <w:rsid w:val="008718D2"/>
    <w:rsid w:val="00872A12"/>
    <w:rsid w:val="00875680"/>
    <w:rsid w:val="00875807"/>
    <w:rsid w:val="008763A8"/>
    <w:rsid w:val="00876481"/>
    <w:rsid w:val="00876D60"/>
    <w:rsid w:val="00877144"/>
    <w:rsid w:val="008771EA"/>
    <w:rsid w:val="00881919"/>
    <w:rsid w:val="00881D2C"/>
    <w:rsid w:val="0088215E"/>
    <w:rsid w:val="00882937"/>
    <w:rsid w:val="00883CDF"/>
    <w:rsid w:val="008864FB"/>
    <w:rsid w:val="00886A73"/>
    <w:rsid w:val="00886D90"/>
    <w:rsid w:val="0088770E"/>
    <w:rsid w:val="0088780E"/>
    <w:rsid w:val="0089035F"/>
    <w:rsid w:val="0089077E"/>
    <w:rsid w:val="00891C31"/>
    <w:rsid w:val="00891CA5"/>
    <w:rsid w:val="00891EE5"/>
    <w:rsid w:val="0089224D"/>
    <w:rsid w:val="00892F86"/>
    <w:rsid w:val="0089323A"/>
    <w:rsid w:val="00893605"/>
    <w:rsid w:val="008948B8"/>
    <w:rsid w:val="00895863"/>
    <w:rsid w:val="00896547"/>
    <w:rsid w:val="00896C0F"/>
    <w:rsid w:val="00897824"/>
    <w:rsid w:val="008A05D6"/>
    <w:rsid w:val="008A1674"/>
    <w:rsid w:val="008A1FA1"/>
    <w:rsid w:val="008A27F2"/>
    <w:rsid w:val="008A2B42"/>
    <w:rsid w:val="008A3034"/>
    <w:rsid w:val="008A313F"/>
    <w:rsid w:val="008A35A0"/>
    <w:rsid w:val="008A5764"/>
    <w:rsid w:val="008A63CD"/>
    <w:rsid w:val="008A6C0D"/>
    <w:rsid w:val="008A6C55"/>
    <w:rsid w:val="008A7B64"/>
    <w:rsid w:val="008B02C8"/>
    <w:rsid w:val="008B0F2D"/>
    <w:rsid w:val="008B0F8E"/>
    <w:rsid w:val="008B12D7"/>
    <w:rsid w:val="008B4A68"/>
    <w:rsid w:val="008B4D8D"/>
    <w:rsid w:val="008C065A"/>
    <w:rsid w:val="008C1A15"/>
    <w:rsid w:val="008C1E2F"/>
    <w:rsid w:val="008C2079"/>
    <w:rsid w:val="008C2262"/>
    <w:rsid w:val="008C3016"/>
    <w:rsid w:val="008C514F"/>
    <w:rsid w:val="008C5407"/>
    <w:rsid w:val="008C71CA"/>
    <w:rsid w:val="008C74CC"/>
    <w:rsid w:val="008D1660"/>
    <w:rsid w:val="008D2507"/>
    <w:rsid w:val="008D3333"/>
    <w:rsid w:val="008D3B2B"/>
    <w:rsid w:val="008D4FE5"/>
    <w:rsid w:val="008D6688"/>
    <w:rsid w:val="008D6D4F"/>
    <w:rsid w:val="008E0138"/>
    <w:rsid w:val="008E12A9"/>
    <w:rsid w:val="008E14C5"/>
    <w:rsid w:val="008E35AE"/>
    <w:rsid w:val="008E420E"/>
    <w:rsid w:val="008E5E6E"/>
    <w:rsid w:val="008E72E4"/>
    <w:rsid w:val="008EA4A1"/>
    <w:rsid w:val="008F147B"/>
    <w:rsid w:val="008F1847"/>
    <w:rsid w:val="008F2142"/>
    <w:rsid w:val="008F21FA"/>
    <w:rsid w:val="008F24AB"/>
    <w:rsid w:val="008F24EE"/>
    <w:rsid w:val="008F284C"/>
    <w:rsid w:val="008F2AF7"/>
    <w:rsid w:val="008F2C99"/>
    <w:rsid w:val="008F36E7"/>
    <w:rsid w:val="008F37E2"/>
    <w:rsid w:val="008F4065"/>
    <w:rsid w:val="008F43CA"/>
    <w:rsid w:val="008F5847"/>
    <w:rsid w:val="008F602F"/>
    <w:rsid w:val="008F6EAA"/>
    <w:rsid w:val="008F7410"/>
    <w:rsid w:val="00901ACB"/>
    <w:rsid w:val="009035B4"/>
    <w:rsid w:val="009045BF"/>
    <w:rsid w:val="00905291"/>
    <w:rsid w:val="00905951"/>
    <w:rsid w:val="00906342"/>
    <w:rsid w:val="00906424"/>
    <w:rsid w:val="00906A5B"/>
    <w:rsid w:val="00906C27"/>
    <w:rsid w:val="009071BB"/>
    <w:rsid w:val="009072BE"/>
    <w:rsid w:val="00907435"/>
    <w:rsid w:val="009075FD"/>
    <w:rsid w:val="0090790C"/>
    <w:rsid w:val="00910129"/>
    <w:rsid w:val="0091111D"/>
    <w:rsid w:val="0091215F"/>
    <w:rsid w:val="009135BE"/>
    <w:rsid w:val="00913726"/>
    <w:rsid w:val="009139E8"/>
    <w:rsid w:val="009168BF"/>
    <w:rsid w:val="00916A27"/>
    <w:rsid w:val="0091744C"/>
    <w:rsid w:val="00917C2B"/>
    <w:rsid w:val="00917E1F"/>
    <w:rsid w:val="00920265"/>
    <w:rsid w:val="00921190"/>
    <w:rsid w:val="00921348"/>
    <w:rsid w:val="00921534"/>
    <w:rsid w:val="0092270E"/>
    <w:rsid w:val="009227B4"/>
    <w:rsid w:val="009234A2"/>
    <w:rsid w:val="0092352F"/>
    <w:rsid w:val="00924F77"/>
    <w:rsid w:val="00925E2E"/>
    <w:rsid w:val="00926B30"/>
    <w:rsid w:val="00927027"/>
    <w:rsid w:val="009276A8"/>
    <w:rsid w:val="0093036C"/>
    <w:rsid w:val="00930432"/>
    <w:rsid w:val="00930EB3"/>
    <w:rsid w:val="00930FE2"/>
    <w:rsid w:val="00931004"/>
    <w:rsid w:val="00933961"/>
    <w:rsid w:val="00933B49"/>
    <w:rsid w:val="00934494"/>
    <w:rsid w:val="00934885"/>
    <w:rsid w:val="00934AD0"/>
    <w:rsid w:val="009352BE"/>
    <w:rsid w:val="009355F2"/>
    <w:rsid w:val="0093623E"/>
    <w:rsid w:val="00936E48"/>
    <w:rsid w:val="00936EAC"/>
    <w:rsid w:val="00941938"/>
    <w:rsid w:val="00941B7A"/>
    <w:rsid w:val="009424DD"/>
    <w:rsid w:val="00942549"/>
    <w:rsid w:val="00942644"/>
    <w:rsid w:val="0094269B"/>
    <w:rsid w:val="0094565C"/>
    <w:rsid w:val="00946955"/>
    <w:rsid w:val="009469BE"/>
    <w:rsid w:val="00946D57"/>
    <w:rsid w:val="00946F6E"/>
    <w:rsid w:val="009474E7"/>
    <w:rsid w:val="009507A9"/>
    <w:rsid w:val="00950969"/>
    <w:rsid w:val="00950BC3"/>
    <w:rsid w:val="00950C92"/>
    <w:rsid w:val="00950CD8"/>
    <w:rsid w:val="009512AD"/>
    <w:rsid w:val="00951C22"/>
    <w:rsid w:val="009523FB"/>
    <w:rsid w:val="0095282D"/>
    <w:rsid w:val="00952E9A"/>
    <w:rsid w:val="0095344B"/>
    <w:rsid w:val="00954253"/>
    <w:rsid w:val="00954962"/>
    <w:rsid w:val="00954B00"/>
    <w:rsid w:val="009607F0"/>
    <w:rsid w:val="0096279B"/>
    <w:rsid w:val="00964CF1"/>
    <w:rsid w:val="009675B6"/>
    <w:rsid w:val="00970D14"/>
    <w:rsid w:val="00972CA0"/>
    <w:rsid w:val="00973093"/>
    <w:rsid w:val="0097329F"/>
    <w:rsid w:val="00973762"/>
    <w:rsid w:val="009742A9"/>
    <w:rsid w:val="00976A2F"/>
    <w:rsid w:val="00976E5C"/>
    <w:rsid w:val="009776D6"/>
    <w:rsid w:val="009805C6"/>
    <w:rsid w:val="00980746"/>
    <w:rsid w:val="00980F51"/>
    <w:rsid w:val="00981705"/>
    <w:rsid w:val="009818D1"/>
    <w:rsid w:val="009828C5"/>
    <w:rsid w:val="00982F30"/>
    <w:rsid w:val="0098534A"/>
    <w:rsid w:val="00985575"/>
    <w:rsid w:val="00985784"/>
    <w:rsid w:val="00985B1F"/>
    <w:rsid w:val="009863AA"/>
    <w:rsid w:val="009866B7"/>
    <w:rsid w:val="00987064"/>
    <w:rsid w:val="009873F4"/>
    <w:rsid w:val="00987576"/>
    <w:rsid w:val="009877C1"/>
    <w:rsid w:val="00987FD2"/>
    <w:rsid w:val="00991FDF"/>
    <w:rsid w:val="0099291A"/>
    <w:rsid w:val="00992B4A"/>
    <w:rsid w:val="00992B4B"/>
    <w:rsid w:val="00993F9F"/>
    <w:rsid w:val="009943FF"/>
    <w:rsid w:val="009945FF"/>
    <w:rsid w:val="009947F7"/>
    <w:rsid w:val="0099480F"/>
    <w:rsid w:val="00995940"/>
    <w:rsid w:val="00997133"/>
    <w:rsid w:val="009A03C6"/>
    <w:rsid w:val="009A0492"/>
    <w:rsid w:val="009A130B"/>
    <w:rsid w:val="009A14BA"/>
    <w:rsid w:val="009A1A34"/>
    <w:rsid w:val="009A342B"/>
    <w:rsid w:val="009A3754"/>
    <w:rsid w:val="009A3BA3"/>
    <w:rsid w:val="009A6310"/>
    <w:rsid w:val="009A6CEE"/>
    <w:rsid w:val="009A7813"/>
    <w:rsid w:val="009A794B"/>
    <w:rsid w:val="009B0876"/>
    <w:rsid w:val="009B09FC"/>
    <w:rsid w:val="009B0C15"/>
    <w:rsid w:val="009B1A56"/>
    <w:rsid w:val="009B36AE"/>
    <w:rsid w:val="009B3EFB"/>
    <w:rsid w:val="009B44BC"/>
    <w:rsid w:val="009B4C9A"/>
    <w:rsid w:val="009B4E58"/>
    <w:rsid w:val="009B4E94"/>
    <w:rsid w:val="009B56E6"/>
    <w:rsid w:val="009B5911"/>
    <w:rsid w:val="009B5F88"/>
    <w:rsid w:val="009C046A"/>
    <w:rsid w:val="009C0BE3"/>
    <w:rsid w:val="009C46CD"/>
    <w:rsid w:val="009C4CC1"/>
    <w:rsid w:val="009C685F"/>
    <w:rsid w:val="009D0DC3"/>
    <w:rsid w:val="009D1C84"/>
    <w:rsid w:val="009D34EA"/>
    <w:rsid w:val="009D3C6C"/>
    <w:rsid w:val="009D43A1"/>
    <w:rsid w:val="009D4403"/>
    <w:rsid w:val="009D4AB8"/>
    <w:rsid w:val="009D78D6"/>
    <w:rsid w:val="009E28FC"/>
    <w:rsid w:val="009E2E90"/>
    <w:rsid w:val="009E3390"/>
    <w:rsid w:val="009E3CA3"/>
    <w:rsid w:val="009E4502"/>
    <w:rsid w:val="009E4BC3"/>
    <w:rsid w:val="009E4D83"/>
    <w:rsid w:val="009E6BC5"/>
    <w:rsid w:val="009E7A92"/>
    <w:rsid w:val="009F0738"/>
    <w:rsid w:val="009F0A6E"/>
    <w:rsid w:val="009F0AF1"/>
    <w:rsid w:val="009F11EC"/>
    <w:rsid w:val="009F29B3"/>
    <w:rsid w:val="009F3E8C"/>
    <w:rsid w:val="009F587D"/>
    <w:rsid w:val="009F64D5"/>
    <w:rsid w:val="009F687F"/>
    <w:rsid w:val="00A000BC"/>
    <w:rsid w:val="00A00463"/>
    <w:rsid w:val="00A00827"/>
    <w:rsid w:val="00A00EF3"/>
    <w:rsid w:val="00A01095"/>
    <w:rsid w:val="00A01D2C"/>
    <w:rsid w:val="00A01DDB"/>
    <w:rsid w:val="00A03229"/>
    <w:rsid w:val="00A05BE4"/>
    <w:rsid w:val="00A067FA"/>
    <w:rsid w:val="00A07D59"/>
    <w:rsid w:val="00A07E29"/>
    <w:rsid w:val="00A07E64"/>
    <w:rsid w:val="00A10BF9"/>
    <w:rsid w:val="00A11AE0"/>
    <w:rsid w:val="00A124A9"/>
    <w:rsid w:val="00A12AF2"/>
    <w:rsid w:val="00A12DB8"/>
    <w:rsid w:val="00A13626"/>
    <w:rsid w:val="00A13A8A"/>
    <w:rsid w:val="00A13DB6"/>
    <w:rsid w:val="00A154FE"/>
    <w:rsid w:val="00A15B17"/>
    <w:rsid w:val="00A15F6C"/>
    <w:rsid w:val="00A165AE"/>
    <w:rsid w:val="00A20BAD"/>
    <w:rsid w:val="00A20EEB"/>
    <w:rsid w:val="00A21919"/>
    <w:rsid w:val="00A22096"/>
    <w:rsid w:val="00A22EAC"/>
    <w:rsid w:val="00A23F42"/>
    <w:rsid w:val="00A24BE7"/>
    <w:rsid w:val="00A25F92"/>
    <w:rsid w:val="00A26183"/>
    <w:rsid w:val="00A261B4"/>
    <w:rsid w:val="00A27414"/>
    <w:rsid w:val="00A275C2"/>
    <w:rsid w:val="00A30F01"/>
    <w:rsid w:val="00A3406E"/>
    <w:rsid w:val="00A36062"/>
    <w:rsid w:val="00A37195"/>
    <w:rsid w:val="00A373A9"/>
    <w:rsid w:val="00A41D5C"/>
    <w:rsid w:val="00A45D7D"/>
    <w:rsid w:val="00A46DBF"/>
    <w:rsid w:val="00A50080"/>
    <w:rsid w:val="00A515C9"/>
    <w:rsid w:val="00A537F9"/>
    <w:rsid w:val="00A54B90"/>
    <w:rsid w:val="00A54D36"/>
    <w:rsid w:val="00A55907"/>
    <w:rsid w:val="00A55C87"/>
    <w:rsid w:val="00A569A5"/>
    <w:rsid w:val="00A56C70"/>
    <w:rsid w:val="00A56D6B"/>
    <w:rsid w:val="00A578AC"/>
    <w:rsid w:val="00A579C9"/>
    <w:rsid w:val="00A60352"/>
    <w:rsid w:val="00A63FA0"/>
    <w:rsid w:val="00A67660"/>
    <w:rsid w:val="00A7140A"/>
    <w:rsid w:val="00A73380"/>
    <w:rsid w:val="00A7442F"/>
    <w:rsid w:val="00A746A1"/>
    <w:rsid w:val="00A74E01"/>
    <w:rsid w:val="00A755DD"/>
    <w:rsid w:val="00A75AEF"/>
    <w:rsid w:val="00A766E5"/>
    <w:rsid w:val="00A76768"/>
    <w:rsid w:val="00A81754"/>
    <w:rsid w:val="00A826B3"/>
    <w:rsid w:val="00A82868"/>
    <w:rsid w:val="00A82A4E"/>
    <w:rsid w:val="00A82C3B"/>
    <w:rsid w:val="00A82D2F"/>
    <w:rsid w:val="00A8348A"/>
    <w:rsid w:val="00A841C1"/>
    <w:rsid w:val="00A843C3"/>
    <w:rsid w:val="00A84D10"/>
    <w:rsid w:val="00A87856"/>
    <w:rsid w:val="00A8799A"/>
    <w:rsid w:val="00A87C67"/>
    <w:rsid w:val="00A9215E"/>
    <w:rsid w:val="00A92DF0"/>
    <w:rsid w:val="00A93EA2"/>
    <w:rsid w:val="00A942C3"/>
    <w:rsid w:val="00A9445A"/>
    <w:rsid w:val="00A94DE6"/>
    <w:rsid w:val="00A94E83"/>
    <w:rsid w:val="00A95688"/>
    <w:rsid w:val="00A961C7"/>
    <w:rsid w:val="00AA03C4"/>
    <w:rsid w:val="00AA0E9B"/>
    <w:rsid w:val="00AA1073"/>
    <w:rsid w:val="00AA163F"/>
    <w:rsid w:val="00AA1FD4"/>
    <w:rsid w:val="00AA20F7"/>
    <w:rsid w:val="00AA2AB3"/>
    <w:rsid w:val="00AA2D1A"/>
    <w:rsid w:val="00AA3907"/>
    <w:rsid w:val="00AA64F4"/>
    <w:rsid w:val="00AA6965"/>
    <w:rsid w:val="00AA6CE4"/>
    <w:rsid w:val="00AB0E1D"/>
    <w:rsid w:val="00AB2884"/>
    <w:rsid w:val="00AB3D3A"/>
    <w:rsid w:val="00AB5838"/>
    <w:rsid w:val="00AB5CB0"/>
    <w:rsid w:val="00AB5F4D"/>
    <w:rsid w:val="00AB698E"/>
    <w:rsid w:val="00AB73DC"/>
    <w:rsid w:val="00AB78B1"/>
    <w:rsid w:val="00AC07BE"/>
    <w:rsid w:val="00AC1664"/>
    <w:rsid w:val="00AC1EBA"/>
    <w:rsid w:val="00AC29E7"/>
    <w:rsid w:val="00AC2FA1"/>
    <w:rsid w:val="00AC3C0C"/>
    <w:rsid w:val="00AC3D21"/>
    <w:rsid w:val="00AC4326"/>
    <w:rsid w:val="00AC460A"/>
    <w:rsid w:val="00AC6265"/>
    <w:rsid w:val="00AC66B9"/>
    <w:rsid w:val="00AC6B40"/>
    <w:rsid w:val="00AC7192"/>
    <w:rsid w:val="00AC7928"/>
    <w:rsid w:val="00AD0139"/>
    <w:rsid w:val="00AD05CA"/>
    <w:rsid w:val="00AD0FA7"/>
    <w:rsid w:val="00AD4A71"/>
    <w:rsid w:val="00AD5704"/>
    <w:rsid w:val="00AD58F1"/>
    <w:rsid w:val="00AD5E00"/>
    <w:rsid w:val="00AD6155"/>
    <w:rsid w:val="00AD7679"/>
    <w:rsid w:val="00AE069A"/>
    <w:rsid w:val="00AE0D22"/>
    <w:rsid w:val="00AE19F6"/>
    <w:rsid w:val="00AE1FCA"/>
    <w:rsid w:val="00AE313B"/>
    <w:rsid w:val="00AE4045"/>
    <w:rsid w:val="00AE59AA"/>
    <w:rsid w:val="00AE6345"/>
    <w:rsid w:val="00AE6470"/>
    <w:rsid w:val="00AE7261"/>
    <w:rsid w:val="00AE7D43"/>
    <w:rsid w:val="00AF008A"/>
    <w:rsid w:val="00AF01DC"/>
    <w:rsid w:val="00AF0285"/>
    <w:rsid w:val="00AF21FC"/>
    <w:rsid w:val="00AF2541"/>
    <w:rsid w:val="00AF2F66"/>
    <w:rsid w:val="00AF3965"/>
    <w:rsid w:val="00AF3AE4"/>
    <w:rsid w:val="00AF422B"/>
    <w:rsid w:val="00AF458B"/>
    <w:rsid w:val="00AF5927"/>
    <w:rsid w:val="00AF6222"/>
    <w:rsid w:val="00AF75B8"/>
    <w:rsid w:val="00AF7FA9"/>
    <w:rsid w:val="00B000D8"/>
    <w:rsid w:val="00B0139D"/>
    <w:rsid w:val="00B02660"/>
    <w:rsid w:val="00B033FA"/>
    <w:rsid w:val="00B04877"/>
    <w:rsid w:val="00B04BA9"/>
    <w:rsid w:val="00B0521C"/>
    <w:rsid w:val="00B102F7"/>
    <w:rsid w:val="00B10E53"/>
    <w:rsid w:val="00B1140B"/>
    <w:rsid w:val="00B1190E"/>
    <w:rsid w:val="00B12B2A"/>
    <w:rsid w:val="00B13A71"/>
    <w:rsid w:val="00B13AE3"/>
    <w:rsid w:val="00B14F86"/>
    <w:rsid w:val="00B160C5"/>
    <w:rsid w:val="00B16B74"/>
    <w:rsid w:val="00B20ED5"/>
    <w:rsid w:val="00B214C9"/>
    <w:rsid w:val="00B21613"/>
    <w:rsid w:val="00B2199E"/>
    <w:rsid w:val="00B21EBE"/>
    <w:rsid w:val="00B22F3B"/>
    <w:rsid w:val="00B235BC"/>
    <w:rsid w:val="00B24D42"/>
    <w:rsid w:val="00B25899"/>
    <w:rsid w:val="00B25FAD"/>
    <w:rsid w:val="00B266F5"/>
    <w:rsid w:val="00B27059"/>
    <w:rsid w:val="00B275D0"/>
    <w:rsid w:val="00B30521"/>
    <w:rsid w:val="00B30BAC"/>
    <w:rsid w:val="00B30C91"/>
    <w:rsid w:val="00B32255"/>
    <w:rsid w:val="00B3253B"/>
    <w:rsid w:val="00B33E8B"/>
    <w:rsid w:val="00B343C5"/>
    <w:rsid w:val="00B34A71"/>
    <w:rsid w:val="00B34EE9"/>
    <w:rsid w:val="00B37ED6"/>
    <w:rsid w:val="00B4079E"/>
    <w:rsid w:val="00B409F2"/>
    <w:rsid w:val="00B40FEC"/>
    <w:rsid w:val="00B410D0"/>
    <w:rsid w:val="00B41126"/>
    <w:rsid w:val="00B41218"/>
    <w:rsid w:val="00B414E2"/>
    <w:rsid w:val="00B41733"/>
    <w:rsid w:val="00B42507"/>
    <w:rsid w:val="00B43EE9"/>
    <w:rsid w:val="00B46C3A"/>
    <w:rsid w:val="00B479DC"/>
    <w:rsid w:val="00B47D81"/>
    <w:rsid w:val="00B50112"/>
    <w:rsid w:val="00B5107C"/>
    <w:rsid w:val="00B5165B"/>
    <w:rsid w:val="00B5205F"/>
    <w:rsid w:val="00B524B7"/>
    <w:rsid w:val="00B530FB"/>
    <w:rsid w:val="00B56490"/>
    <w:rsid w:val="00B56625"/>
    <w:rsid w:val="00B568C0"/>
    <w:rsid w:val="00B56CDF"/>
    <w:rsid w:val="00B57D56"/>
    <w:rsid w:val="00B637D4"/>
    <w:rsid w:val="00B645E3"/>
    <w:rsid w:val="00B65071"/>
    <w:rsid w:val="00B65B67"/>
    <w:rsid w:val="00B663DF"/>
    <w:rsid w:val="00B6651E"/>
    <w:rsid w:val="00B66772"/>
    <w:rsid w:val="00B6707B"/>
    <w:rsid w:val="00B67844"/>
    <w:rsid w:val="00B70B43"/>
    <w:rsid w:val="00B71214"/>
    <w:rsid w:val="00B7251A"/>
    <w:rsid w:val="00B72E9B"/>
    <w:rsid w:val="00B72EC2"/>
    <w:rsid w:val="00B73915"/>
    <w:rsid w:val="00B74773"/>
    <w:rsid w:val="00B74FA8"/>
    <w:rsid w:val="00B74FAC"/>
    <w:rsid w:val="00B753F4"/>
    <w:rsid w:val="00B75757"/>
    <w:rsid w:val="00B7651C"/>
    <w:rsid w:val="00B7669A"/>
    <w:rsid w:val="00B76880"/>
    <w:rsid w:val="00B768D6"/>
    <w:rsid w:val="00B76A4D"/>
    <w:rsid w:val="00B7762C"/>
    <w:rsid w:val="00B7775B"/>
    <w:rsid w:val="00B77B63"/>
    <w:rsid w:val="00B77E5C"/>
    <w:rsid w:val="00B80009"/>
    <w:rsid w:val="00B800D0"/>
    <w:rsid w:val="00B81806"/>
    <w:rsid w:val="00B8257E"/>
    <w:rsid w:val="00B82833"/>
    <w:rsid w:val="00B82B4F"/>
    <w:rsid w:val="00B84045"/>
    <w:rsid w:val="00B84C9E"/>
    <w:rsid w:val="00B859B2"/>
    <w:rsid w:val="00B86A01"/>
    <w:rsid w:val="00B87E02"/>
    <w:rsid w:val="00B9021B"/>
    <w:rsid w:val="00B92FFC"/>
    <w:rsid w:val="00B93D0C"/>
    <w:rsid w:val="00B946D1"/>
    <w:rsid w:val="00B96D14"/>
    <w:rsid w:val="00B96E4F"/>
    <w:rsid w:val="00B97E86"/>
    <w:rsid w:val="00BA0050"/>
    <w:rsid w:val="00BA01C8"/>
    <w:rsid w:val="00BA08A1"/>
    <w:rsid w:val="00BA1CF6"/>
    <w:rsid w:val="00BA1F99"/>
    <w:rsid w:val="00BA40AC"/>
    <w:rsid w:val="00BA4679"/>
    <w:rsid w:val="00BA5233"/>
    <w:rsid w:val="00BA574E"/>
    <w:rsid w:val="00BA60CA"/>
    <w:rsid w:val="00BA71F2"/>
    <w:rsid w:val="00BA7404"/>
    <w:rsid w:val="00BB025E"/>
    <w:rsid w:val="00BB11CF"/>
    <w:rsid w:val="00BB25D3"/>
    <w:rsid w:val="00BB29FC"/>
    <w:rsid w:val="00BB3A72"/>
    <w:rsid w:val="00BB3D5A"/>
    <w:rsid w:val="00BB526F"/>
    <w:rsid w:val="00BB56B8"/>
    <w:rsid w:val="00BB64B2"/>
    <w:rsid w:val="00BB6A79"/>
    <w:rsid w:val="00BB7031"/>
    <w:rsid w:val="00BC0F35"/>
    <w:rsid w:val="00BC0F59"/>
    <w:rsid w:val="00BC14AC"/>
    <w:rsid w:val="00BC1BD3"/>
    <w:rsid w:val="00BC2E64"/>
    <w:rsid w:val="00BC4416"/>
    <w:rsid w:val="00BC4C99"/>
    <w:rsid w:val="00BC4CF5"/>
    <w:rsid w:val="00BC64DB"/>
    <w:rsid w:val="00BC7572"/>
    <w:rsid w:val="00BC7889"/>
    <w:rsid w:val="00BC7A4A"/>
    <w:rsid w:val="00BD0428"/>
    <w:rsid w:val="00BD075D"/>
    <w:rsid w:val="00BD0B12"/>
    <w:rsid w:val="00BD0D7B"/>
    <w:rsid w:val="00BD0E81"/>
    <w:rsid w:val="00BD10C4"/>
    <w:rsid w:val="00BD1956"/>
    <w:rsid w:val="00BD26F9"/>
    <w:rsid w:val="00BD36E3"/>
    <w:rsid w:val="00BD422D"/>
    <w:rsid w:val="00BD438D"/>
    <w:rsid w:val="00BD44EF"/>
    <w:rsid w:val="00BD4F6A"/>
    <w:rsid w:val="00BD516B"/>
    <w:rsid w:val="00BD7161"/>
    <w:rsid w:val="00BD72AE"/>
    <w:rsid w:val="00BD762D"/>
    <w:rsid w:val="00BD7CF6"/>
    <w:rsid w:val="00BD7DD9"/>
    <w:rsid w:val="00BE015C"/>
    <w:rsid w:val="00BE1108"/>
    <w:rsid w:val="00BE1F47"/>
    <w:rsid w:val="00BE272B"/>
    <w:rsid w:val="00BE2935"/>
    <w:rsid w:val="00BE2C3B"/>
    <w:rsid w:val="00BE3576"/>
    <w:rsid w:val="00BE39D8"/>
    <w:rsid w:val="00BE41AC"/>
    <w:rsid w:val="00BE4297"/>
    <w:rsid w:val="00BE4F52"/>
    <w:rsid w:val="00BE4FF4"/>
    <w:rsid w:val="00BE5B61"/>
    <w:rsid w:val="00BE7C03"/>
    <w:rsid w:val="00BF0326"/>
    <w:rsid w:val="00BF0506"/>
    <w:rsid w:val="00BF06F9"/>
    <w:rsid w:val="00BF0D74"/>
    <w:rsid w:val="00BF2065"/>
    <w:rsid w:val="00BF298F"/>
    <w:rsid w:val="00BF6825"/>
    <w:rsid w:val="00BF6E19"/>
    <w:rsid w:val="00BF782D"/>
    <w:rsid w:val="00BF79CA"/>
    <w:rsid w:val="00BF7AD8"/>
    <w:rsid w:val="00C004C7"/>
    <w:rsid w:val="00C00C8B"/>
    <w:rsid w:val="00C01562"/>
    <w:rsid w:val="00C018B6"/>
    <w:rsid w:val="00C01A87"/>
    <w:rsid w:val="00C0373B"/>
    <w:rsid w:val="00C05667"/>
    <w:rsid w:val="00C1010D"/>
    <w:rsid w:val="00C10DF5"/>
    <w:rsid w:val="00C10F63"/>
    <w:rsid w:val="00C10FC4"/>
    <w:rsid w:val="00C11EDA"/>
    <w:rsid w:val="00C120AB"/>
    <w:rsid w:val="00C12DB4"/>
    <w:rsid w:val="00C13A23"/>
    <w:rsid w:val="00C14A4E"/>
    <w:rsid w:val="00C15191"/>
    <w:rsid w:val="00C159A4"/>
    <w:rsid w:val="00C16BCC"/>
    <w:rsid w:val="00C172A9"/>
    <w:rsid w:val="00C2113B"/>
    <w:rsid w:val="00C22ED7"/>
    <w:rsid w:val="00C23F69"/>
    <w:rsid w:val="00C24D2D"/>
    <w:rsid w:val="00C25330"/>
    <w:rsid w:val="00C26D83"/>
    <w:rsid w:val="00C27144"/>
    <w:rsid w:val="00C278FB"/>
    <w:rsid w:val="00C30083"/>
    <w:rsid w:val="00C304B3"/>
    <w:rsid w:val="00C30C07"/>
    <w:rsid w:val="00C31305"/>
    <w:rsid w:val="00C31390"/>
    <w:rsid w:val="00C31B85"/>
    <w:rsid w:val="00C32043"/>
    <w:rsid w:val="00C3218F"/>
    <w:rsid w:val="00C32246"/>
    <w:rsid w:val="00C32AB9"/>
    <w:rsid w:val="00C331AB"/>
    <w:rsid w:val="00C337DA"/>
    <w:rsid w:val="00C33911"/>
    <w:rsid w:val="00C34557"/>
    <w:rsid w:val="00C34686"/>
    <w:rsid w:val="00C36316"/>
    <w:rsid w:val="00C36DBE"/>
    <w:rsid w:val="00C37045"/>
    <w:rsid w:val="00C37FF0"/>
    <w:rsid w:val="00C4011F"/>
    <w:rsid w:val="00C40208"/>
    <w:rsid w:val="00C4036E"/>
    <w:rsid w:val="00C4177F"/>
    <w:rsid w:val="00C42B96"/>
    <w:rsid w:val="00C45668"/>
    <w:rsid w:val="00C45959"/>
    <w:rsid w:val="00C462D6"/>
    <w:rsid w:val="00C4640A"/>
    <w:rsid w:val="00C47414"/>
    <w:rsid w:val="00C5019B"/>
    <w:rsid w:val="00C508CA"/>
    <w:rsid w:val="00C5232E"/>
    <w:rsid w:val="00C52927"/>
    <w:rsid w:val="00C52F1C"/>
    <w:rsid w:val="00C53870"/>
    <w:rsid w:val="00C541AE"/>
    <w:rsid w:val="00C5424B"/>
    <w:rsid w:val="00C54517"/>
    <w:rsid w:val="00C55C8F"/>
    <w:rsid w:val="00C55EC3"/>
    <w:rsid w:val="00C5662E"/>
    <w:rsid w:val="00C57279"/>
    <w:rsid w:val="00C6059E"/>
    <w:rsid w:val="00C60B14"/>
    <w:rsid w:val="00C60E62"/>
    <w:rsid w:val="00C61AE1"/>
    <w:rsid w:val="00C62260"/>
    <w:rsid w:val="00C627F5"/>
    <w:rsid w:val="00C62EF1"/>
    <w:rsid w:val="00C637AE"/>
    <w:rsid w:val="00C649D7"/>
    <w:rsid w:val="00C65ADB"/>
    <w:rsid w:val="00C6617C"/>
    <w:rsid w:val="00C67D59"/>
    <w:rsid w:val="00C67E7A"/>
    <w:rsid w:val="00C70105"/>
    <w:rsid w:val="00C70511"/>
    <w:rsid w:val="00C70577"/>
    <w:rsid w:val="00C70761"/>
    <w:rsid w:val="00C70C7C"/>
    <w:rsid w:val="00C71806"/>
    <w:rsid w:val="00C71857"/>
    <w:rsid w:val="00C71BF5"/>
    <w:rsid w:val="00C7256A"/>
    <w:rsid w:val="00C729A2"/>
    <w:rsid w:val="00C72BB6"/>
    <w:rsid w:val="00C7381F"/>
    <w:rsid w:val="00C73B38"/>
    <w:rsid w:val="00C7422C"/>
    <w:rsid w:val="00C74681"/>
    <w:rsid w:val="00C74EF2"/>
    <w:rsid w:val="00C75AFA"/>
    <w:rsid w:val="00C769FF"/>
    <w:rsid w:val="00C76C56"/>
    <w:rsid w:val="00C804E4"/>
    <w:rsid w:val="00C8171C"/>
    <w:rsid w:val="00C82183"/>
    <w:rsid w:val="00C82683"/>
    <w:rsid w:val="00C834EF"/>
    <w:rsid w:val="00C835E7"/>
    <w:rsid w:val="00C8529F"/>
    <w:rsid w:val="00C85653"/>
    <w:rsid w:val="00C862A4"/>
    <w:rsid w:val="00C87ED2"/>
    <w:rsid w:val="00C908A2"/>
    <w:rsid w:val="00C90FDD"/>
    <w:rsid w:val="00C91D23"/>
    <w:rsid w:val="00C91EED"/>
    <w:rsid w:val="00C92D52"/>
    <w:rsid w:val="00C938EE"/>
    <w:rsid w:val="00C9423E"/>
    <w:rsid w:val="00C96288"/>
    <w:rsid w:val="00C96C93"/>
    <w:rsid w:val="00C9769A"/>
    <w:rsid w:val="00C97F83"/>
    <w:rsid w:val="00C97FD3"/>
    <w:rsid w:val="00CA0686"/>
    <w:rsid w:val="00CA0C18"/>
    <w:rsid w:val="00CA0D2D"/>
    <w:rsid w:val="00CA2523"/>
    <w:rsid w:val="00CA28C5"/>
    <w:rsid w:val="00CA292D"/>
    <w:rsid w:val="00CA3130"/>
    <w:rsid w:val="00CA31AC"/>
    <w:rsid w:val="00CA3468"/>
    <w:rsid w:val="00CA458A"/>
    <w:rsid w:val="00CA6885"/>
    <w:rsid w:val="00CA6E54"/>
    <w:rsid w:val="00CA7709"/>
    <w:rsid w:val="00CA7B58"/>
    <w:rsid w:val="00CA7FD1"/>
    <w:rsid w:val="00CB1C8F"/>
    <w:rsid w:val="00CB1EA9"/>
    <w:rsid w:val="00CB3469"/>
    <w:rsid w:val="00CB57B9"/>
    <w:rsid w:val="00CB5F08"/>
    <w:rsid w:val="00CB6044"/>
    <w:rsid w:val="00CB69A2"/>
    <w:rsid w:val="00CB7213"/>
    <w:rsid w:val="00CB7815"/>
    <w:rsid w:val="00CC03A3"/>
    <w:rsid w:val="00CC11D4"/>
    <w:rsid w:val="00CC12DA"/>
    <w:rsid w:val="00CC38B3"/>
    <w:rsid w:val="00CC3ADB"/>
    <w:rsid w:val="00CC3B26"/>
    <w:rsid w:val="00CC3D50"/>
    <w:rsid w:val="00CC4F89"/>
    <w:rsid w:val="00CC52B8"/>
    <w:rsid w:val="00CC6BB1"/>
    <w:rsid w:val="00CC6DEC"/>
    <w:rsid w:val="00CD15A6"/>
    <w:rsid w:val="00CD4C8E"/>
    <w:rsid w:val="00CD4D0E"/>
    <w:rsid w:val="00CD6247"/>
    <w:rsid w:val="00CD6D49"/>
    <w:rsid w:val="00CD6FE2"/>
    <w:rsid w:val="00CE01DA"/>
    <w:rsid w:val="00CE22FB"/>
    <w:rsid w:val="00CE4401"/>
    <w:rsid w:val="00CE645C"/>
    <w:rsid w:val="00CE674B"/>
    <w:rsid w:val="00CE70EF"/>
    <w:rsid w:val="00CE70F0"/>
    <w:rsid w:val="00CE7A8D"/>
    <w:rsid w:val="00CF1AAF"/>
    <w:rsid w:val="00CF326A"/>
    <w:rsid w:val="00CF43B4"/>
    <w:rsid w:val="00CF477D"/>
    <w:rsid w:val="00CF6447"/>
    <w:rsid w:val="00CF73DB"/>
    <w:rsid w:val="00CF7402"/>
    <w:rsid w:val="00CF7549"/>
    <w:rsid w:val="00CF7C25"/>
    <w:rsid w:val="00D00CD8"/>
    <w:rsid w:val="00D00F24"/>
    <w:rsid w:val="00D024FF"/>
    <w:rsid w:val="00D0327F"/>
    <w:rsid w:val="00D0378E"/>
    <w:rsid w:val="00D047A7"/>
    <w:rsid w:val="00D053DA"/>
    <w:rsid w:val="00D0677E"/>
    <w:rsid w:val="00D06DCD"/>
    <w:rsid w:val="00D079E7"/>
    <w:rsid w:val="00D101A8"/>
    <w:rsid w:val="00D1248D"/>
    <w:rsid w:val="00D132BF"/>
    <w:rsid w:val="00D13A5B"/>
    <w:rsid w:val="00D14008"/>
    <w:rsid w:val="00D144FC"/>
    <w:rsid w:val="00D14B50"/>
    <w:rsid w:val="00D14C6D"/>
    <w:rsid w:val="00D14C9D"/>
    <w:rsid w:val="00D14FD8"/>
    <w:rsid w:val="00D1706D"/>
    <w:rsid w:val="00D171A9"/>
    <w:rsid w:val="00D175A2"/>
    <w:rsid w:val="00D2143A"/>
    <w:rsid w:val="00D217A0"/>
    <w:rsid w:val="00D2194E"/>
    <w:rsid w:val="00D23271"/>
    <w:rsid w:val="00D232DF"/>
    <w:rsid w:val="00D23CFD"/>
    <w:rsid w:val="00D23CFE"/>
    <w:rsid w:val="00D2495C"/>
    <w:rsid w:val="00D24B2E"/>
    <w:rsid w:val="00D26144"/>
    <w:rsid w:val="00D30E7F"/>
    <w:rsid w:val="00D31393"/>
    <w:rsid w:val="00D31ADB"/>
    <w:rsid w:val="00D32CD0"/>
    <w:rsid w:val="00D3365D"/>
    <w:rsid w:val="00D33A5D"/>
    <w:rsid w:val="00D34C3C"/>
    <w:rsid w:val="00D34E43"/>
    <w:rsid w:val="00D37225"/>
    <w:rsid w:val="00D40A41"/>
    <w:rsid w:val="00D40FA7"/>
    <w:rsid w:val="00D4197D"/>
    <w:rsid w:val="00D41C61"/>
    <w:rsid w:val="00D41F65"/>
    <w:rsid w:val="00D431C4"/>
    <w:rsid w:val="00D43832"/>
    <w:rsid w:val="00D43934"/>
    <w:rsid w:val="00D439A5"/>
    <w:rsid w:val="00D44927"/>
    <w:rsid w:val="00D4507E"/>
    <w:rsid w:val="00D4509B"/>
    <w:rsid w:val="00D45588"/>
    <w:rsid w:val="00D45CB4"/>
    <w:rsid w:val="00D45F43"/>
    <w:rsid w:val="00D46383"/>
    <w:rsid w:val="00D464B4"/>
    <w:rsid w:val="00D470DE"/>
    <w:rsid w:val="00D503C1"/>
    <w:rsid w:val="00D50E36"/>
    <w:rsid w:val="00D50E4D"/>
    <w:rsid w:val="00D51199"/>
    <w:rsid w:val="00D51205"/>
    <w:rsid w:val="00D51F3F"/>
    <w:rsid w:val="00D524D2"/>
    <w:rsid w:val="00D530AF"/>
    <w:rsid w:val="00D534F3"/>
    <w:rsid w:val="00D53BB9"/>
    <w:rsid w:val="00D54683"/>
    <w:rsid w:val="00D55063"/>
    <w:rsid w:val="00D557FB"/>
    <w:rsid w:val="00D55C26"/>
    <w:rsid w:val="00D568AF"/>
    <w:rsid w:val="00D56B17"/>
    <w:rsid w:val="00D578F6"/>
    <w:rsid w:val="00D60CC7"/>
    <w:rsid w:val="00D61A8D"/>
    <w:rsid w:val="00D62A7D"/>
    <w:rsid w:val="00D64BE1"/>
    <w:rsid w:val="00D64D89"/>
    <w:rsid w:val="00D663EF"/>
    <w:rsid w:val="00D664BE"/>
    <w:rsid w:val="00D6658C"/>
    <w:rsid w:val="00D674EC"/>
    <w:rsid w:val="00D67CD7"/>
    <w:rsid w:val="00D708BE"/>
    <w:rsid w:val="00D70B63"/>
    <w:rsid w:val="00D70F6F"/>
    <w:rsid w:val="00D71AB0"/>
    <w:rsid w:val="00D71C7F"/>
    <w:rsid w:val="00D7299B"/>
    <w:rsid w:val="00D74379"/>
    <w:rsid w:val="00D7508E"/>
    <w:rsid w:val="00D75DB8"/>
    <w:rsid w:val="00D763DD"/>
    <w:rsid w:val="00D7737D"/>
    <w:rsid w:val="00D77DC5"/>
    <w:rsid w:val="00D77FE7"/>
    <w:rsid w:val="00D80C4D"/>
    <w:rsid w:val="00D81BE4"/>
    <w:rsid w:val="00D81EA1"/>
    <w:rsid w:val="00D82AFB"/>
    <w:rsid w:val="00D83330"/>
    <w:rsid w:val="00D84F81"/>
    <w:rsid w:val="00D85420"/>
    <w:rsid w:val="00D85CC7"/>
    <w:rsid w:val="00D861D3"/>
    <w:rsid w:val="00D87DDB"/>
    <w:rsid w:val="00D906CA"/>
    <w:rsid w:val="00D90CED"/>
    <w:rsid w:val="00D92627"/>
    <w:rsid w:val="00D926FA"/>
    <w:rsid w:val="00D9278F"/>
    <w:rsid w:val="00D92C82"/>
    <w:rsid w:val="00D935A5"/>
    <w:rsid w:val="00D94031"/>
    <w:rsid w:val="00D947FB"/>
    <w:rsid w:val="00D949F3"/>
    <w:rsid w:val="00D94A1F"/>
    <w:rsid w:val="00DA0A59"/>
    <w:rsid w:val="00DA3FD2"/>
    <w:rsid w:val="00DA40C5"/>
    <w:rsid w:val="00DA4198"/>
    <w:rsid w:val="00DA445F"/>
    <w:rsid w:val="00DA4C4A"/>
    <w:rsid w:val="00DA5A9D"/>
    <w:rsid w:val="00DA65BF"/>
    <w:rsid w:val="00DA6659"/>
    <w:rsid w:val="00DB02F8"/>
    <w:rsid w:val="00DB0875"/>
    <w:rsid w:val="00DB0AAB"/>
    <w:rsid w:val="00DB201E"/>
    <w:rsid w:val="00DB2ACA"/>
    <w:rsid w:val="00DB362C"/>
    <w:rsid w:val="00DB4A61"/>
    <w:rsid w:val="00DB4DFA"/>
    <w:rsid w:val="00DB511F"/>
    <w:rsid w:val="00DB5DBE"/>
    <w:rsid w:val="00DB614F"/>
    <w:rsid w:val="00DB6222"/>
    <w:rsid w:val="00DB68D4"/>
    <w:rsid w:val="00DB68F7"/>
    <w:rsid w:val="00DB6927"/>
    <w:rsid w:val="00DB6AA5"/>
    <w:rsid w:val="00DB6DE5"/>
    <w:rsid w:val="00DB6EBB"/>
    <w:rsid w:val="00DC0053"/>
    <w:rsid w:val="00DC1926"/>
    <w:rsid w:val="00DC1CFD"/>
    <w:rsid w:val="00DC28F4"/>
    <w:rsid w:val="00DC2B1E"/>
    <w:rsid w:val="00DC2DA9"/>
    <w:rsid w:val="00DC35FB"/>
    <w:rsid w:val="00DC4693"/>
    <w:rsid w:val="00DC49E9"/>
    <w:rsid w:val="00DC4E86"/>
    <w:rsid w:val="00DC5187"/>
    <w:rsid w:val="00DC51C8"/>
    <w:rsid w:val="00DC551E"/>
    <w:rsid w:val="00DC6056"/>
    <w:rsid w:val="00DC6EE8"/>
    <w:rsid w:val="00DD09DB"/>
    <w:rsid w:val="00DD0DFD"/>
    <w:rsid w:val="00DD0F0D"/>
    <w:rsid w:val="00DD1384"/>
    <w:rsid w:val="00DD1919"/>
    <w:rsid w:val="00DD29BC"/>
    <w:rsid w:val="00DD32C1"/>
    <w:rsid w:val="00DD35BD"/>
    <w:rsid w:val="00DD469E"/>
    <w:rsid w:val="00DD4B07"/>
    <w:rsid w:val="00DD5D8C"/>
    <w:rsid w:val="00DD657A"/>
    <w:rsid w:val="00DD6AA8"/>
    <w:rsid w:val="00DD6E69"/>
    <w:rsid w:val="00DE0897"/>
    <w:rsid w:val="00DE1D82"/>
    <w:rsid w:val="00DE2145"/>
    <w:rsid w:val="00DE2813"/>
    <w:rsid w:val="00DE3ECE"/>
    <w:rsid w:val="00DE4AD4"/>
    <w:rsid w:val="00DE58CE"/>
    <w:rsid w:val="00DE62EC"/>
    <w:rsid w:val="00DE6CA0"/>
    <w:rsid w:val="00DE6D59"/>
    <w:rsid w:val="00DE7243"/>
    <w:rsid w:val="00DE7399"/>
    <w:rsid w:val="00DE74E9"/>
    <w:rsid w:val="00DF2276"/>
    <w:rsid w:val="00DF26DA"/>
    <w:rsid w:val="00DF29F3"/>
    <w:rsid w:val="00DF397F"/>
    <w:rsid w:val="00DF43F7"/>
    <w:rsid w:val="00DF4A38"/>
    <w:rsid w:val="00DF59A3"/>
    <w:rsid w:val="00DF6485"/>
    <w:rsid w:val="00DF669A"/>
    <w:rsid w:val="00DF692A"/>
    <w:rsid w:val="00DF7208"/>
    <w:rsid w:val="00E004A5"/>
    <w:rsid w:val="00E0132D"/>
    <w:rsid w:val="00E01883"/>
    <w:rsid w:val="00E01AF9"/>
    <w:rsid w:val="00E027A0"/>
    <w:rsid w:val="00E027F2"/>
    <w:rsid w:val="00E039C0"/>
    <w:rsid w:val="00E03E84"/>
    <w:rsid w:val="00E046AC"/>
    <w:rsid w:val="00E049F8"/>
    <w:rsid w:val="00E05616"/>
    <w:rsid w:val="00E07E65"/>
    <w:rsid w:val="00E10269"/>
    <w:rsid w:val="00E10FA7"/>
    <w:rsid w:val="00E1140E"/>
    <w:rsid w:val="00E12C67"/>
    <w:rsid w:val="00E14F0D"/>
    <w:rsid w:val="00E15BDD"/>
    <w:rsid w:val="00E16416"/>
    <w:rsid w:val="00E1655A"/>
    <w:rsid w:val="00E16F22"/>
    <w:rsid w:val="00E174F5"/>
    <w:rsid w:val="00E20BDD"/>
    <w:rsid w:val="00E22DF6"/>
    <w:rsid w:val="00E2366D"/>
    <w:rsid w:val="00E24235"/>
    <w:rsid w:val="00E247CD"/>
    <w:rsid w:val="00E25572"/>
    <w:rsid w:val="00E25D9B"/>
    <w:rsid w:val="00E25F75"/>
    <w:rsid w:val="00E260D8"/>
    <w:rsid w:val="00E2752F"/>
    <w:rsid w:val="00E30714"/>
    <w:rsid w:val="00E3072A"/>
    <w:rsid w:val="00E312C9"/>
    <w:rsid w:val="00E31E07"/>
    <w:rsid w:val="00E32368"/>
    <w:rsid w:val="00E323A5"/>
    <w:rsid w:val="00E326AF"/>
    <w:rsid w:val="00E33626"/>
    <w:rsid w:val="00E33668"/>
    <w:rsid w:val="00E36104"/>
    <w:rsid w:val="00E36CBE"/>
    <w:rsid w:val="00E375F3"/>
    <w:rsid w:val="00E40E10"/>
    <w:rsid w:val="00E41505"/>
    <w:rsid w:val="00E4351E"/>
    <w:rsid w:val="00E43AF4"/>
    <w:rsid w:val="00E446BA"/>
    <w:rsid w:val="00E447CB"/>
    <w:rsid w:val="00E45C13"/>
    <w:rsid w:val="00E46661"/>
    <w:rsid w:val="00E507BD"/>
    <w:rsid w:val="00E50C14"/>
    <w:rsid w:val="00E53598"/>
    <w:rsid w:val="00E54261"/>
    <w:rsid w:val="00E54868"/>
    <w:rsid w:val="00E54B07"/>
    <w:rsid w:val="00E54F49"/>
    <w:rsid w:val="00E558B7"/>
    <w:rsid w:val="00E56199"/>
    <w:rsid w:val="00E57170"/>
    <w:rsid w:val="00E6040F"/>
    <w:rsid w:val="00E607BA"/>
    <w:rsid w:val="00E60B73"/>
    <w:rsid w:val="00E61851"/>
    <w:rsid w:val="00E619D5"/>
    <w:rsid w:val="00E626DF"/>
    <w:rsid w:val="00E62781"/>
    <w:rsid w:val="00E62D12"/>
    <w:rsid w:val="00E62F71"/>
    <w:rsid w:val="00E63FD2"/>
    <w:rsid w:val="00E6441E"/>
    <w:rsid w:val="00E7019B"/>
    <w:rsid w:val="00E70D58"/>
    <w:rsid w:val="00E71DFE"/>
    <w:rsid w:val="00E7376E"/>
    <w:rsid w:val="00E74683"/>
    <w:rsid w:val="00E74726"/>
    <w:rsid w:val="00E75BB4"/>
    <w:rsid w:val="00E76287"/>
    <w:rsid w:val="00E76899"/>
    <w:rsid w:val="00E772B5"/>
    <w:rsid w:val="00E81061"/>
    <w:rsid w:val="00E8143E"/>
    <w:rsid w:val="00E82A85"/>
    <w:rsid w:val="00E82AE8"/>
    <w:rsid w:val="00E84111"/>
    <w:rsid w:val="00E8412C"/>
    <w:rsid w:val="00E846BC"/>
    <w:rsid w:val="00E849B7"/>
    <w:rsid w:val="00E85607"/>
    <w:rsid w:val="00E85EED"/>
    <w:rsid w:val="00E86E71"/>
    <w:rsid w:val="00E91025"/>
    <w:rsid w:val="00E912F0"/>
    <w:rsid w:val="00E9157E"/>
    <w:rsid w:val="00E9162D"/>
    <w:rsid w:val="00E9192B"/>
    <w:rsid w:val="00E91F23"/>
    <w:rsid w:val="00E9213A"/>
    <w:rsid w:val="00E92805"/>
    <w:rsid w:val="00E94158"/>
    <w:rsid w:val="00E947DC"/>
    <w:rsid w:val="00E94AF6"/>
    <w:rsid w:val="00EA046B"/>
    <w:rsid w:val="00EA048B"/>
    <w:rsid w:val="00EA0ADE"/>
    <w:rsid w:val="00EA1743"/>
    <w:rsid w:val="00EA2E17"/>
    <w:rsid w:val="00EA3887"/>
    <w:rsid w:val="00EA5378"/>
    <w:rsid w:val="00EA6507"/>
    <w:rsid w:val="00EB0C9C"/>
    <w:rsid w:val="00EB157E"/>
    <w:rsid w:val="00EB1694"/>
    <w:rsid w:val="00EB1A17"/>
    <w:rsid w:val="00EB1F3F"/>
    <w:rsid w:val="00EB20AF"/>
    <w:rsid w:val="00EB2489"/>
    <w:rsid w:val="00EB28E4"/>
    <w:rsid w:val="00EB3F6A"/>
    <w:rsid w:val="00EB44A8"/>
    <w:rsid w:val="00EB51AC"/>
    <w:rsid w:val="00EB51E0"/>
    <w:rsid w:val="00EB5407"/>
    <w:rsid w:val="00EB5D3E"/>
    <w:rsid w:val="00EB63C5"/>
    <w:rsid w:val="00EB6B60"/>
    <w:rsid w:val="00EB6CC0"/>
    <w:rsid w:val="00EB799D"/>
    <w:rsid w:val="00EC0AF7"/>
    <w:rsid w:val="00EC1BA9"/>
    <w:rsid w:val="00EC1D49"/>
    <w:rsid w:val="00EC21E1"/>
    <w:rsid w:val="00EC2871"/>
    <w:rsid w:val="00EC29AC"/>
    <w:rsid w:val="00EC2E88"/>
    <w:rsid w:val="00EC40B0"/>
    <w:rsid w:val="00EC7669"/>
    <w:rsid w:val="00EC7DC2"/>
    <w:rsid w:val="00ED06FE"/>
    <w:rsid w:val="00ED1943"/>
    <w:rsid w:val="00ED2619"/>
    <w:rsid w:val="00ED26B7"/>
    <w:rsid w:val="00ED2A0C"/>
    <w:rsid w:val="00ED2DBA"/>
    <w:rsid w:val="00ED3642"/>
    <w:rsid w:val="00ED3EA2"/>
    <w:rsid w:val="00ED4964"/>
    <w:rsid w:val="00ED779C"/>
    <w:rsid w:val="00EE0CDD"/>
    <w:rsid w:val="00EE1441"/>
    <w:rsid w:val="00EE1A1A"/>
    <w:rsid w:val="00EE207E"/>
    <w:rsid w:val="00EE26DE"/>
    <w:rsid w:val="00EE282D"/>
    <w:rsid w:val="00EE313B"/>
    <w:rsid w:val="00EE517B"/>
    <w:rsid w:val="00EE5693"/>
    <w:rsid w:val="00EE6762"/>
    <w:rsid w:val="00EE69E6"/>
    <w:rsid w:val="00EF07B7"/>
    <w:rsid w:val="00EF24A4"/>
    <w:rsid w:val="00EF25E7"/>
    <w:rsid w:val="00EF364A"/>
    <w:rsid w:val="00EF38C2"/>
    <w:rsid w:val="00EF3CF1"/>
    <w:rsid w:val="00EF3E60"/>
    <w:rsid w:val="00EF5006"/>
    <w:rsid w:val="00EF5EB7"/>
    <w:rsid w:val="00EF5F0D"/>
    <w:rsid w:val="00EF7AB3"/>
    <w:rsid w:val="00EF7E87"/>
    <w:rsid w:val="00F014E5"/>
    <w:rsid w:val="00F01617"/>
    <w:rsid w:val="00F023DF"/>
    <w:rsid w:val="00F04606"/>
    <w:rsid w:val="00F05093"/>
    <w:rsid w:val="00F051C2"/>
    <w:rsid w:val="00F05D4A"/>
    <w:rsid w:val="00F06031"/>
    <w:rsid w:val="00F0643E"/>
    <w:rsid w:val="00F067A7"/>
    <w:rsid w:val="00F10F3D"/>
    <w:rsid w:val="00F11222"/>
    <w:rsid w:val="00F11A09"/>
    <w:rsid w:val="00F11FD5"/>
    <w:rsid w:val="00F1216F"/>
    <w:rsid w:val="00F12DF4"/>
    <w:rsid w:val="00F13765"/>
    <w:rsid w:val="00F13FCA"/>
    <w:rsid w:val="00F14AD1"/>
    <w:rsid w:val="00F164EC"/>
    <w:rsid w:val="00F1682F"/>
    <w:rsid w:val="00F16BE2"/>
    <w:rsid w:val="00F16DCB"/>
    <w:rsid w:val="00F17037"/>
    <w:rsid w:val="00F1704A"/>
    <w:rsid w:val="00F19AE1"/>
    <w:rsid w:val="00F209D1"/>
    <w:rsid w:val="00F216C3"/>
    <w:rsid w:val="00F217EC"/>
    <w:rsid w:val="00F22556"/>
    <w:rsid w:val="00F22674"/>
    <w:rsid w:val="00F23016"/>
    <w:rsid w:val="00F23444"/>
    <w:rsid w:val="00F24DBC"/>
    <w:rsid w:val="00F25706"/>
    <w:rsid w:val="00F265F5"/>
    <w:rsid w:val="00F29BA4"/>
    <w:rsid w:val="00F300B3"/>
    <w:rsid w:val="00F30153"/>
    <w:rsid w:val="00F31D61"/>
    <w:rsid w:val="00F32876"/>
    <w:rsid w:val="00F33CB4"/>
    <w:rsid w:val="00F348CA"/>
    <w:rsid w:val="00F352BB"/>
    <w:rsid w:val="00F35D2F"/>
    <w:rsid w:val="00F36BB2"/>
    <w:rsid w:val="00F3775F"/>
    <w:rsid w:val="00F40AAF"/>
    <w:rsid w:val="00F41CA5"/>
    <w:rsid w:val="00F426E6"/>
    <w:rsid w:val="00F43C53"/>
    <w:rsid w:val="00F440EA"/>
    <w:rsid w:val="00F451C0"/>
    <w:rsid w:val="00F459B5"/>
    <w:rsid w:val="00F46552"/>
    <w:rsid w:val="00F46808"/>
    <w:rsid w:val="00F4698C"/>
    <w:rsid w:val="00F46A88"/>
    <w:rsid w:val="00F471DB"/>
    <w:rsid w:val="00F473BA"/>
    <w:rsid w:val="00F47A27"/>
    <w:rsid w:val="00F509A0"/>
    <w:rsid w:val="00F513F1"/>
    <w:rsid w:val="00F51B00"/>
    <w:rsid w:val="00F52159"/>
    <w:rsid w:val="00F532EF"/>
    <w:rsid w:val="00F53C6D"/>
    <w:rsid w:val="00F54E8A"/>
    <w:rsid w:val="00F553CA"/>
    <w:rsid w:val="00F55A4D"/>
    <w:rsid w:val="00F56167"/>
    <w:rsid w:val="00F56783"/>
    <w:rsid w:val="00F56C8F"/>
    <w:rsid w:val="00F56DB5"/>
    <w:rsid w:val="00F60171"/>
    <w:rsid w:val="00F605B5"/>
    <w:rsid w:val="00F61334"/>
    <w:rsid w:val="00F6167B"/>
    <w:rsid w:val="00F61B46"/>
    <w:rsid w:val="00F62263"/>
    <w:rsid w:val="00F631BD"/>
    <w:rsid w:val="00F63B7C"/>
    <w:rsid w:val="00F64AA0"/>
    <w:rsid w:val="00F65E1B"/>
    <w:rsid w:val="00F67133"/>
    <w:rsid w:val="00F675E0"/>
    <w:rsid w:val="00F70DF2"/>
    <w:rsid w:val="00F71821"/>
    <w:rsid w:val="00F71D98"/>
    <w:rsid w:val="00F7309B"/>
    <w:rsid w:val="00F7351E"/>
    <w:rsid w:val="00F73FE8"/>
    <w:rsid w:val="00F744BF"/>
    <w:rsid w:val="00F7483E"/>
    <w:rsid w:val="00F770E7"/>
    <w:rsid w:val="00F80111"/>
    <w:rsid w:val="00F80DE7"/>
    <w:rsid w:val="00F8163F"/>
    <w:rsid w:val="00F817CB"/>
    <w:rsid w:val="00F8197F"/>
    <w:rsid w:val="00F81B6F"/>
    <w:rsid w:val="00F82C14"/>
    <w:rsid w:val="00F839B7"/>
    <w:rsid w:val="00F8546A"/>
    <w:rsid w:val="00F902A6"/>
    <w:rsid w:val="00F90B87"/>
    <w:rsid w:val="00F91328"/>
    <w:rsid w:val="00F91808"/>
    <w:rsid w:val="00F91D0E"/>
    <w:rsid w:val="00F92F45"/>
    <w:rsid w:val="00F937A9"/>
    <w:rsid w:val="00F93E57"/>
    <w:rsid w:val="00F94560"/>
    <w:rsid w:val="00F94865"/>
    <w:rsid w:val="00F94AA6"/>
    <w:rsid w:val="00F94EEA"/>
    <w:rsid w:val="00F95CF7"/>
    <w:rsid w:val="00F966BB"/>
    <w:rsid w:val="00F978CF"/>
    <w:rsid w:val="00F97AED"/>
    <w:rsid w:val="00FA07D0"/>
    <w:rsid w:val="00FA099C"/>
    <w:rsid w:val="00FA0AC1"/>
    <w:rsid w:val="00FA17A7"/>
    <w:rsid w:val="00FA2630"/>
    <w:rsid w:val="00FA27A8"/>
    <w:rsid w:val="00FA2A0C"/>
    <w:rsid w:val="00FA3278"/>
    <w:rsid w:val="00FA4843"/>
    <w:rsid w:val="00FA5CFE"/>
    <w:rsid w:val="00FA6165"/>
    <w:rsid w:val="00FA7059"/>
    <w:rsid w:val="00FB1BF3"/>
    <w:rsid w:val="00FB2827"/>
    <w:rsid w:val="00FB32F6"/>
    <w:rsid w:val="00FB45EE"/>
    <w:rsid w:val="00FB5837"/>
    <w:rsid w:val="00FB5947"/>
    <w:rsid w:val="00FB5FC9"/>
    <w:rsid w:val="00FB6AE0"/>
    <w:rsid w:val="00FC04D8"/>
    <w:rsid w:val="00FC112D"/>
    <w:rsid w:val="00FC1ADB"/>
    <w:rsid w:val="00FC21F2"/>
    <w:rsid w:val="00FC26CA"/>
    <w:rsid w:val="00FC28E9"/>
    <w:rsid w:val="00FC3216"/>
    <w:rsid w:val="00FC3918"/>
    <w:rsid w:val="00FC4DA7"/>
    <w:rsid w:val="00FC65FE"/>
    <w:rsid w:val="00FC78E3"/>
    <w:rsid w:val="00FD0A90"/>
    <w:rsid w:val="00FD0F63"/>
    <w:rsid w:val="00FD16D2"/>
    <w:rsid w:val="00FD29D6"/>
    <w:rsid w:val="00FD31B2"/>
    <w:rsid w:val="00FD36A8"/>
    <w:rsid w:val="00FD56E5"/>
    <w:rsid w:val="00FD5AD3"/>
    <w:rsid w:val="00FD5B7F"/>
    <w:rsid w:val="00FD5BD2"/>
    <w:rsid w:val="00FD6B02"/>
    <w:rsid w:val="00FD6F01"/>
    <w:rsid w:val="00FD7021"/>
    <w:rsid w:val="00FE0816"/>
    <w:rsid w:val="00FE20D8"/>
    <w:rsid w:val="00FE2BA8"/>
    <w:rsid w:val="00FE4D23"/>
    <w:rsid w:val="00FE50A1"/>
    <w:rsid w:val="00FE5AD1"/>
    <w:rsid w:val="00FE5D99"/>
    <w:rsid w:val="00FE6445"/>
    <w:rsid w:val="00FE6630"/>
    <w:rsid w:val="00FE689D"/>
    <w:rsid w:val="00FE735A"/>
    <w:rsid w:val="00FF0AD5"/>
    <w:rsid w:val="00FF1D3B"/>
    <w:rsid w:val="00FF2781"/>
    <w:rsid w:val="00FF5180"/>
    <w:rsid w:val="00FF5238"/>
    <w:rsid w:val="00FF594D"/>
    <w:rsid w:val="00FF6743"/>
    <w:rsid w:val="00FF7361"/>
    <w:rsid w:val="00FF77B4"/>
    <w:rsid w:val="01149599"/>
    <w:rsid w:val="011A40FE"/>
    <w:rsid w:val="01256B02"/>
    <w:rsid w:val="01444E5A"/>
    <w:rsid w:val="014A8CA1"/>
    <w:rsid w:val="014E697F"/>
    <w:rsid w:val="0154F978"/>
    <w:rsid w:val="016651A5"/>
    <w:rsid w:val="017C45CE"/>
    <w:rsid w:val="018390C7"/>
    <w:rsid w:val="0186C1BC"/>
    <w:rsid w:val="018F1C48"/>
    <w:rsid w:val="019CA562"/>
    <w:rsid w:val="01BBA14F"/>
    <w:rsid w:val="01D3163E"/>
    <w:rsid w:val="01F67471"/>
    <w:rsid w:val="0248236A"/>
    <w:rsid w:val="024909AB"/>
    <w:rsid w:val="025077F7"/>
    <w:rsid w:val="02570D5F"/>
    <w:rsid w:val="026A3C55"/>
    <w:rsid w:val="026FBD75"/>
    <w:rsid w:val="0276844B"/>
    <w:rsid w:val="028A9D8A"/>
    <w:rsid w:val="028F8D98"/>
    <w:rsid w:val="029B9C38"/>
    <w:rsid w:val="02A9D217"/>
    <w:rsid w:val="02C0C4D3"/>
    <w:rsid w:val="02C58ED5"/>
    <w:rsid w:val="02D57E71"/>
    <w:rsid w:val="02D58D02"/>
    <w:rsid w:val="02D5F6F9"/>
    <w:rsid w:val="02D8A950"/>
    <w:rsid w:val="030AE252"/>
    <w:rsid w:val="03232D59"/>
    <w:rsid w:val="033765BD"/>
    <w:rsid w:val="033FDBA2"/>
    <w:rsid w:val="034F14B8"/>
    <w:rsid w:val="03591A05"/>
    <w:rsid w:val="036B1627"/>
    <w:rsid w:val="037906AF"/>
    <w:rsid w:val="0391013B"/>
    <w:rsid w:val="03910C0F"/>
    <w:rsid w:val="0391691E"/>
    <w:rsid w:val="0394FD5A"/>
    <w:rsid w:val="039CCDE4"/>
    <w:rsid w:val="03A16F93"/>
    <w:rsid w:val="03AAF9FA"/>
    <w:rsid w:val="03E40D15"/>
    <w:rsid w:val="03EBB93E"/>
    <w:rsid w:val="03FDA5F5"/>
    <w:rsid w:val="0404ED6E"/>
    <w:rsid w:val="0410AD4E"/>
    <w:rsid w:val="0426D882"/>
    <w:rsid w:val="042AA48B"/>
    <w:rsid w:val="04343F37"/>
    <w:rsid w:val="04345045"/>
    <w:rsid w:val="04499A44"/>
    <w:rsid w:val="044A6511"/>
    <w:rsid w:val="04571780"/>
    <w:rsid w:val="04690DFD"/>
    <w:rsid w:val="0478C613"/>
    <w:rsid w:val="047BDE4E"/>
    <w:rsid w:val="047F58E5"/>
    <w:rsid w:val="04AC379B"/>
    <w:rsid w:val="04BB079B"/>
    <w:rsid w:val="04BF22D0"/>
    <w:rsid w:val="04CB4E35"/>
    <w:rsid w:val="04D46DEC"/>
    <w:rsid w:val="05082F23"/>
    <w:rsid w:val="0520C0EF"/>
    <w:rsid w:val="05249891"/>
    <w:rsid w:val="056C6F86"/>
    <w:rsid w:val="056CF541"/>
    <w:rsid w:val="0574B495"/>
    <w:rsid w:val="059B49CA"/>
    <w:rsid w:val="05BC02CE"/>
    <w:rsid w:val="05C6A8E2"/>
    <w:rsid w:val="05D8C59A"/>
    <w:rsid w:val="05DB0D5E"/>
    <w:rsid w:val="05E91B0E"/>
    <w:rsid w:val="05F09A7A"/>
    <w:rsid w:val="05F2175D"/>
    <w:rsid w:val="060A4776"/>
    <w:rsid w:val="060CAF1D"/>
    <w:rsid w:val="061D3C3C"/>
    <w:rsid w:val="06335BA5"/>
    <w:rsid w:val="0635D8EA"/>
    <w:rsid w:val="0639E8DE"/>
    <w:rsid w:val="0649ED43"/>
    <w:rsid w:val="066F1FEC"/>
    <w:rsid w:val="06860865"/>
    <w:rsid w:val="0689F31F"/>
    <w:rsid w:val="068F88D7"/>
    <w:rsid w:val="06B091DD"/>
    <w:rsid w:val="06E1C060"/>
    <w:rsid w:val="07008212"/>
    <w:rsid w:val="07018130"/>
    <w:rsid w:val="0708ABA9"/>
    <w:rsid w:val="070B894B"/>
    <w:rsid w:val="07141392"/>
    <w:rsid w:val="0725122D"/>
    <w:rsid w:val="07276B07"/>
    <w:rsid w:val="072B5043"/>
    <w:rsid w:val="0735E993"/>
    <w:rsid w:val="0741A057"/>
    <w:rsid w:val="0748E247"/>
    <w:rsid w:val="074B252F"/>
    <w:rsid w:val="0752465F"/>
    <w:rsid w:val="0758827C"/>
    <w:rsid w:val="075A83A1"/>
    <w:rsid w:val="076091B6"/>
    <w:rsid w:val="077150A1"/>
    <w:rsid w:val="07737B5D"/>
    <w:rsid w:val="077ABDAC"/>
    <w:rsid w:val="07819555"/>
    <w:rsid w:val="0797C92D"/>
    <w:rsid w:val="07A22845"/>
    <w:rsid w:val="07AF78F3"/>
    <w:rsid w:val="07B5EC73"/>
    <w:rsid w:val="07C3AA94"/>
    <w:rsid w:val="07E125DC"/>
    <w:rsid w:val="07F6917E"/>
    <w:rsid w:val="07F6D76D"/>
    <w:rsid w:val="081A51A1"/>
    <w:rsid w:val="081E7033"/>
    <w:rsid w:val="0828DF4D"/>
    <w:rsid w:val="082B130B"/>
    <w:rsid w:val="0839EF79"/>
    <w:rsid w:val="08415147"/>
    <w:rsid w:val="0842A8D2"/>
    <w:rsid w:val="08468CCD"/>
    <w:rsid w:val="084B057E"/>
    <w:rsid w:val="0864B567"/>
    <w:rsid w:val="0864FFF0"/>
    <w:rsid w:val="08816C87"/>
    <w:rsid w:val="0887642D"/>
    <w:rsid w:val="088B3480"/>
    <w:rsid w:val="08973D46"/>
    <w:rsid w:val="089F2825"/>
    <w:rsid w:val="08C22D47"/>
    <w:rsid w:val="08C8F153"/>
    <w:rsid w:val="08D06AE7"/>
    <w:rsid w:val="08E39808"/>
    <w:rsid w:val="08EB3471"/>
    <w:rsid w:val="08EB4A83"/>
    <w:rsid w:val="08F2BF9A"/>
    <w:rsid w:val="090C509E"/>
    <w:rsid w:val="091BFC6D"/>
    <w:rsid w:val="09281FB5"/>
    <w:rsid w:val="092AD7F8"/>
    <w:rsid w:val="093DE17D"/>
    <w:rsid w:val="09448169"/>
    <w:rsid w:val="0947697B"/>
    <w:rsid w:val="095B0EEB"/>
    <w:rsid w:val="0960000B"/>
    <w:rsid w:val="0979DEB7"/>
    <w:rsid w:val="09A8801E"/>
    <w:rsid w:val="09B3E894"/>
    <w:rsid w:val="09DD8100"/>
    <w:rsid w:val="09DE167C"/>
    <w:rsid w:val="09EABE36"/>
    <w:rsid w:val="09FCB455"/>
    <w:rsid w:val="0A381DC3"/>
    <w:rsid w:val="0A3DB8C1"/>
    <w:rsid w:val="0A463A50"/>
    <w:rsid w:val="0A46A906"/>
    <w:rsid w:val="0A7B90F7"/>
    <w:rsid w:val="0A86BB73"/>
    <w:rsid w:val="0AA09287"/>
    <w:rsid w:val="0AA8F723"/>
    <w:rsid w:val="0AB13F75"/>
    <w:rsid w:val="0ADD1C78"/>
    <w:rsid w:val="0AE1E568"/>
    <w:rsid w:val="0AE303E8"/>
    <w:rsid w:val="0AEE8FBD"/>
    <w:rsid w:val="0AF2ED58"/>
    <w:rsid w:val="0AF39F94"/>
    <w:rsid w:val="0B024344"/>
    <w:rsid w:val="0B18153C"/>
    <w:rsid w:val="0B278DF9"/>
    <w:rsid w:val="0B3A3BCC"/>
    <w:rsid w:val="0B434B86"/>
    <w:rsid w:val="0B45CB04"/>
    <w:rsid w:val="0B4DB757"/>
    <w:rsid w:val="0B56BB3C"/>
    <w:rsid w:val="0B72EDB3"/>
    <w:rsid w:val="0B813208"/>
    <w:rsid w:val="0B90E0D3"/>
    <w:rsid w:val="0B988047"/>
    <w:rsid w:val="0BEBE96D"/>
    <w:rsid w:val="0BF9428F"/>
    <w:rsid w:val="0BFDAD5C"/>
    <w:rsid w:val="0C004354"/>
    <w:rsid w:val="0C1A4761"/>
    <w:rsid w:val="0C2C8AC3"/>
    <w:rsid w:val="0C3B79D8"/>
    <w:rsid w:val="0C6FCBBD"/>
    <w:rsid w:val="0C8233B3"/>
    <w:rsid w:val="0C9404AE"/>
    <w:rsid w:val="0C94D304"/>
    <w:rsid w:val="0C9B92C7"/>
    <w:rsid w:val="0CA0FB4F"/>
    <w:rsid w:val="0CA57E70"/>
    <w:rsid w:val="0CA6EDC0"/>
    <w:rsid w:val="0CAE2643"/>
    <w:rsid w:val="0CB63C7F"/>
    <w:rsid w:val="0CB9B699"/>
    <w:rsid w:val="0CC4B5FB"/>
    <w:rsid w:val="0CCD0D7F"/>
    <w:rsid w:val="0CEBE84E"/>
    <w:rsid w:val="0CEF219C"/>
    <w:rsid w:val="0D079A88"/>
    <w:rsid w:val="0D09691E"/>
    <w:rsid w:val="0D3875A1"/>
    <w:rsid w:val="0D40D060"/>
    <w:rsid w:val="0D62F42D"/>
    <w:rsid w:val="0D65D38C"/>
    <w:rsid w:val="0D7271E8"/>
    <w:rsid w:val="0D7B2EA0"/>
    <w:rsid w:val="0D939EE6"/>
    <w:rsid w:val="0DA063C9"/>
    <w:rsid w:val="0DA8EFB4"/>
    <w:rsid w:val="0DA9CD0E"/>
    <w:rsid w:val="0DADC879"/>
    <w:rsid w:val="0DB51B54"/>
    <w:rsid w:val="0DB726A9"/>
    <w:rsid w:val="0DB9D865"/>
    <w:rsid w:val="0DE6CAD4"/>
    <w:rsid w:val="0DF620CE"/>
    <w:rsid w:val="0E07689C"/>
    <w:rsid w:val="0E077312"/>
    <w:rsid w:val="0E12AFCB"/>
    <w:rsid w:val="0E2177D6"/>
    <w:rsid w:val="0E26B6B7"/>
    <w:rsid w:val="0E29164A"/>
    <w:rsid w:val="0E2AB514"/>
    <w:rsid w:val="0E3E782F"/>
    <w:rsid w:val="0E553FE5"/>
    <w:rsid w:val="0E603988"/>
    <w:rsid w:val="0EC0D69E"/>
    <w:rsid w:val="0EDC11EF"/>
    <w:rsid w:val="0EEB8DAA"/>
    <w:rsid w:val="0F028F65"/>
    <w:rsid w:val="0F0FFDDA"/>
    <w:rsid w:val="0F125B03"/>
    <w:rsid w:val="0F2AB482"/>
    <w:rsid w:val="0F4F0A9A"/>
    <w:rsid w:val="0F54C86E"/>
    <w:rsid w:val="0F5A1D99"/>
    <w:rsid w:val="0F5DA71D"/>
    <w:rsid w:val="0F6B137E"/>
    <w:rsid w:val="0F6C9DDD"/>
    <w:rsid w:val="0F793E99"/>
    <w:rsid w:val="0FA0C6DF"/>
    <w:rsid w:val="0FA93025"/>
    <w:rsid w:val="0FB24340"/>
    <w:rsid w:val="0FB356AD"/>
    <w:rsid w:val="0FC8ECFA"/>
    <w:rsid w:val="0FCF5053"/>
    <w:rsid w:val="0FDB8725"/>
    <w:rsid w:val="0FDDFBFC"/>
    <w:rsid w:val="1004996B"/>
    <w:rsid w:val="1017F6C7"/>
    <w:rsid w:val="101BA460"/>
    <w:rsid w:val="102C6591"/>
    <w:rsid w:val="10360F54"/>
    <w:rsid w:val="10379E04"/>
    <w:rsid w:val="103978E3"/>
    <w:rsid w:val="105A83F3"/>
    <w:rsid w:val="1069E8D6"/>
    <w:rsid w:val="107F1B4E"/>
    <w:rsid w:val="10917E45"/>
    <w:rsid w:val="1097ACA6"/>
    <w:rsid w:val="10C62856"/>
    <w:rsid w:val="10D64853"/>
    <w:rsid w:val="10D77BEE"/>
    <w:rsid w:val="10DA6212"/>
    <w:rsid w:val="10E61F54"/>
    <w:rsid w:val="10F1C923"/>
    <w:rsid w:val="10FBAD4E"/>
    <w:rsid w:val="1104531E"/>
    <w:rsid w:val="110964FC"/>
    <w:rsid w:val="111BFC77"/>
    <w:rsid w:val="1154D0BE"/>
    <w:rsid w:val="115C722E"/>
    <w:rsid w:val="11609607"/>
    <w:rsid w:val="1197BC89"/>
    <w:rsid w:val="11C2658C"/>
    <w:rsid w:val="11D2BA4B"/>
    <w:rsid w:val="11E7562A"/>
    <w:rsid w:val="11EDA96A"/>
    <w:rsid w:val="11EF8595"/>
    <w:rsid w:val="11F69185"/>
    <w:rsid w:val="11FB6B89"/>
    <w:rsid w:val="1203ED2A"/>
    <w:rsid w:val="1205733D"/>
    <w:rsid w:val="122551DB"/>
    <w:rsid w:val="126EA588"/>
    <w:rsid w:val="1277C97D"/>
    <w:rsid w:val="12B15008"/>
    <w:rsid w:val="12D2CD98"/>
    <w:rsid w:val="12FD18BC"/>
    <w:rsid w:val="13048405"/>
    <w:rsid w:val="131073A8"/>
    <w:rsid w:val="13267700"/>
    <w:rsid w:val="132BD502"/>
    <w:rsid w:val="132C5976"/>
    <w:rsid w:val="135E4557"/>
    <w:rsid w:val="136E690D"/>
    <w:rsid w:val="139E02CB"/>
    <w:rsid w:val="13A54992"/>
    <w:rsid w:val="13A8A99C"/>
    <w:rsid w:val="13ABA606"/>
    <w:rsid w:val="13ABB0AD"/>
    <w:rsid w:val="13BA8333"/>
    <w:rsid w:val="14174DDD"/>
    <w:rsid w:val="1427FC28"/>
    <w:rsid w:val="1434CC0F"/>
    <w:rsid w:val="143CC6B3"/>
    <w:rsid w:val="143FB322"/>
    <w:rsid w:val="144AC37E"/>
    <w:rsid w:val="14543B04"/>
    <w:rsid w:val="145C1053"/>
    <w:rsid w:val="1477F692"/>
    <w:rsid w:val="14863502"/>
    <w:rsid w:val="1489FD01"/>
    <w:rsid w:val="14964D52"/>
    <w:rsid w:val="14968A9D"/>
    <w:rsid w:val="149C223D"/>
    <w:rsid w:val="149E9E76"/>
    <w:rsid w:val="14A27E7E"/>
    <w:rsid w:val="14B867A8"/>
    <w:rsid w:val="14D118EC"/>
    <w:rsid w:val="14D9D87E"/>
    <w:rsid w:val="14EDD2E4"/>
    <w:rsid w:val="14EF3785"/>
    <w:rsid w:val="14F846E5"/>
    <w:rsid w:val="14FBF67E"/>
    <w:rsid w:val="15083608"/>
    <w:rsid w:val="157179DE"/>
    <w:rsid w:val="15756FFE"/>
    <w:rsid w:val="15A29ADB"/>
    <w:rsid w:val="15AC9E28"/>
    <w:rsid w:val="15B93B1A"/>
    <w:rsid w:val="15BD7930"/>
    <w:rsid w:val="15D94560"/>
    <w:rsid w:val="15DE1FE3"/>
    <w:rsid w:val="15DF3F13"/>
    <w:rsid w:val="15E12F1A"/>
    <w:rsid w:val="15F80203"/>
    <w:rsid w:val="1602A5E7"/>
    <w:rsid w:val="16176571"/>
    <w:rsid w:val="16303A4E"/>
    <w:rsid w:val="16361457"/>
    <w:rsid w:val="16366FF8"/>
    <w:rsid w:val="163E599C"/>
    <w:rsid w:val="163F2C31"/>
    <w:rsid w:val="164E64F0"/>
    <w:rsid w:val="1655B4E6"/>
    <w:rsid w:val="16724E28"/>
    <w:rsid w:val="1676BFA8"/>
    <w:rsid w:val="167B10D3"/>
    <w:rsid w:val="168510FF"/>
    <w:rsid w:val="1690B3B4"/>
    <w:rsid w:val="16B7B539"/>
    <w:rsid w:val="16C3FD16"/>
    <w:rsid w:val="16CCE4E0"/>
    <w:rsid w:val="16D39E85"/>
    <w:rsid w:val="16F4587E"/>
    <w:rsid w:val="16F7C53A"/>
    <w:rsid w:val="1705D64F"/>
    <w:rsid w:val="171C4BF9"/>
    <w:rsid w:val="17205C25"/>
    <w:rsid w:val="17649E97"/>
    <w:rsid w:val="178360CD"/>
    <w:rsid w:val="17C31D58"/>
    <w:rsid w:val="17DBB542"/>
    <w:rsid w:val="17DF8E3C"/>
    <w:rsid w:val="18004B71"/>
    <w:rsid w:val="18160ADF"/>
    <w:rsid w:val="1834A221"/>
    <w:rsid w:val="183B4365"/>
    <w:rsid w:val="1845B126"/>
    <w:rsid w:val="18543CB8"/>
    <w:rsid w:val="18589268"/>
    <w:rsid w:val="185AB91E"/>
    <w:rsid w:val="185F4C98"/>
    <w:rsid w:val="1871FF7C"/>
    <w:rsid w:val="1889CA83"/>
    <w:rsid w:val="188F7632"/>
    <w:rsid w:val="1891EF3B"/>
    <w:rsid w:val="189AB7E3"/>
    <w:rsid w:val="189D4C23"/>
    <w:rsid w:val="18A419E9"/>
    <w:rsid w:val="18A9C40D"/>
    <w:rsid w:val="18AB0CC4"/>
    <w:rsid w:val="18D86345"/>
    <w:rsid w:val="18E147D0"/>
    <w:rsid w:val="18E2C8DA"/>
    <w:rsid w:val="18EA147B"/>
    <w:rsid w:val="18EAFCD9"/>
    <w:rsid w:val="191CBF12"/>
    <w:rsid w:val="19204255"/>
    <w:rsid w:val="1938A9D9"/>
    <w:rsid w:val="1940F3EA"/>
    <w:rsid w:val="19468DD4"/>
    <w:rsid w:val="19852D64"/>
    <w:rsid w:val="19988268"/>
    <w:rsid w:val="199F3E6C"/>
    <w:rsid w:val="19A1D226"/>
    <w:rsid w:val="19A8D73C"/>
    <w:rsid w:val="19C0217B"/>
    <w:rsid w:val="19C5A568"/>
    <w:rsid w:val="19F5CEB3"/>
    <w:rsid w:val="19FBDDD5"/>
    <w:rsid w:val="19FCBC38"/>
    <w:rsid w:val="1A0C11BE"/>
    <w:rsid w:val="1A0FA993"/>
    <w:rsid w:val="1A218D77"/>
    <w:rsid w:val="1A424FD6"/>
    <w:rsid w:val="1A49F9C7"/>
    <w:rsid w:val="1A6AAFFE"/>
    <w:rsid w:val="1A6CBB8C"/>
    <w:rsid w:val="1A7064C0"/>
    <w:rsid w:val="1A77E137"/>
    <w:rsid w:val="1A8372B6"/>
    <w:rsid w:val="1A8F8D11"/>
    <w:rsid w:val="1A977DF5"/>
    <w:rsid w:val="1AA2D95E"/>
    <w:rsid w:val="1AACDE36"/>
    <w:rsid w:val="1AB995EC"/>
    <w:rsid w:val="1AC8BF9E"/>
    <w:rsid w:val="1AD287E1"/>
    <w:rsid w:val="1ADF10E8"/>
    <w:rsid w:val="1AE357EF"/>
    <w:rsid w:val="1AE482F4"/>
    <w:rsid w:val="1B1B23AA"/>
    <w:rsid w:val="1B25CBB9"/>
    <w:rsid w:val="1B30E59E"/>
    <w:rsid w:val="1B32CB93"/>
    <w:rsid w:val="1B34CB98"/>
    <w:rsid w:val="1B43B735"/>
    <w:rsid w:val="1B486E80"/>
    <w:rsid w:val="1B4DE636"/>
    <w:rsid w:val="1B4F1D63"/>
    <w:rsid w:val="1B50CC29"/>
    <w:rsid w:val="1B53B12C"/>
    <w:rsid w:val="1B6357DA"/>
    <w:rsid w:val="1B680D1F"/>
    <w:rsid w:val="1B68482F"/>
    <w:rsid w:val="1B74DB25"/>
    <w:rsid w:val="1B90201E"/>
    <w:rsid w:val="1BA471DD"/>
    <w:rsid w:val="1BA7BFAC"/>
    <w:rsid w:val="1BB2DC54"/>
    <w:rsid w:val="1BB59A33"/>
    <w:rsid w:val="1BD84876"/>
    <w:rsid w:val="1BE7B799"/>
    <w:rsid w:val="1C258E37"/>
    <w:rsid w:val="1C318498"/>
    <w:rsid w:val="1C43A37D"/>
    <w:rsid w:val="1C5C5143"/>
    <w:rsid w:val="1C654A91"/>
    <w:rsid w:val="1C66A60E"/>
    <w:rsid w:val="1C8790BE"/>
    <w:rsid w:val="1C8A0D27"/>
    <w:rsid w:val="1C8F1174"/>
    <w:rsid w:val="1C99D4C6"/>
    <w:rsid w:val="1CB84F01"/>
    <w:rsid w:val="1CE75129"/>
    <w:rsid w:val="1D0439CF"/>
    <w:rsid w:val="1D1BEBE4"/>
    <w:rsid w:val="1D1C20A0"/>
    <w:rsid w:val="1D1F94EA"/>
    <w:rsid w:val="1D2DD60E"/>
    <w:rsid w:val="1D2F0104"/>
    <w:rsid w:val="1D308A9D"/>
    <w:rsid w:val="1D339DDB"/>
    <w:rsid w:val="1D3BA8B7"/>
    <w:rsid w:val="1D5F01CB"/>
    <w:rsid w:val="1D6772A3"/>
    <w:rsid w:val="1D67C4BD"/>
    <w:rsid w:val="1D90EC76"/>
    <w:rsid w:val="1D9A3EDA"/>
    <w:rsid w:val="1DA09102"/>
    <w:rsid w:val="1E034890"/>
    <w:rsid w:val="1E04A662"/>
    <w:rsid w:val="1E0E8C48"/>
    <w:rsid w:val="1E1692B1"/>
    <w:rsid w:val="1E16D1AD"/>
    <w:rsid w:val="1E29DE05"/>
    <w:rsid w:val="1E30874B"/>
    <w:rsid w:val="1E327C8E"/>
    <w:rsid w:val="1E3B2E16"/>
    <w:rsid w:val="1E461F9E"/>
    <w:rsid w:val="1E5C101F"/>
    <w:rsid w:val="1E65B390"/>
    <w:rsid w:val="1E809F99"/>
    <w:rsid w:val="1E833BB3"/>
    <w:rsid w:val="1E93DE6E"/>
    <w:rsid w:val="1E9E40C0"/>
    <w:rsid w:val="1EC0F4EA"/>
    <w:rsid w:val="1ECD1F77"/>
    <w:rsid w:val="1ECFAFC9"/>
    <w:rsid w:val="1ED4DDA0"/>
    <w:rsid w:val="1EE3028C"/>
    <w:rsid w:val="1EE565DE"/>
    <w:rsid w:val="1EE981A6"/>
    <w:rsid w:val="1EEE2213"/>
    <w:rsid w:val="1EFC3566"/>
    <w:rsid w:val="1EFD7A6F"/>
    <w:rsid w:val="1F06DCDA"/>
    <w:rsid w:val="1F0CA7E8"/>
    <w:rsid w:val="1F1A8831"/>
    <w:rsid w:val="1F26690B"/>
    <w:rsid w:val="1F2C7709"/>
    <w:rsid w:val="1F4FEB50"/>
    <w:rsid w:val="1F517297"/>
    <w:rsid w:val="1F55A8E3"/>
    <w:rsid w:val="1F69B270"/>
    <w:rsid w:val="1F7F1E2A"/>
    <w:rsid w:val="1F855994"/>
    <w:rsid w:val="1F8F5001"/>
    <w:rsid w:val="1F95AB58"/>
    <w:rsid w:val="1F9B96F2"/>
    <w:rsid w:val="1FA12107"/>
    <w:rsid w:val="1FA9336F"/>
    <w:rsid w:val="1FBF560E"/>
    <w:rsid w:val="1FCE43D7"/>
    <w:rsid w:val="1FF7668B"/>
    <w:rsid w:val="2014A7AB"/>
    <w:rsid w:val="20161B7E"/>
    <w:rsid w:val="20213401"/>
    <w:rsid w:val="202EACFC"/>
    <w:rsid w:val="2032CA18"/>
    <w:rsid w:val="2038BC2B"/>
    <w:rsid w:val="204A20C3"/>
    <w:rsid w:val="2051C2F6"/>
    <w:rsid w:val="205EAB42"/>
    <w:rsid w:val="2068D390"/>
    <w:rsid w:val="20769EE3"/>
    <w:rsid w:val="207D4CE5"/>
    <w:rsid w:val="20817C19"/>
    <w:rsid w:val="209A1780"/>
    <w:rsid w:val="20AB8373"/>
    <w:rsid w:val="20C3F58A"/>
    <w:rsid w:val="20C402D1"/>
    <w:rsid w:val="20CA4241"/>
    <w:rsid w:val="20E45276"/>
    <w:rsid w:val="20E78BAC"/>
    <w:rsid w:val="20E7D929"/>
    <w:rsid w:val="20F4E217"/>
    <w:rsid w:val="211623B3"/>
    <w:rsid w:val="211D5C96"/>
    <w:rsid w:val="213E49B6"/>
    <w:rsid w:val="2144F09A"/>
    <w:rsid w:val="2148905E"/>
    <w:rsid w:val="214AB7F6"/>
    <w:rsid w:val="21596BA1"/>
    <w:rsid w:val="216D4B21"/>
    <w:rsid w:val="2177CDE7"/>
    <w:rsid w:val="2182B256"/>
    <w:rsid w:val="218AB959"/>
    <w:rsid w:val="21902A2C"/>
    <w:rsid w:val="219D681E"/>
    <w:rsid w:val="21A3CAA4"/>
    <w:rsid w:val="21C9E632"/>
    <w:rsid w:val="21D81CD8"/>
    <w:rsid w:val="21EC11EC"/>
    <w:rsid w:val="21EC8BEB"/>
    <w:rsid w:val="21F55AB4"/>
    <w:rsid w:val="21FAA3D0"/>
    <w:rsid w:val="220D79A2"/>
    <w:rsid w:val="220ECD8C"/>
    <w:rsid w:val="2226C47F"/>
    <w:rsid w:val="223DF258"/>
    <w:rsid w:val="2253798C"/>
    <w:rsid w:val="225B231E"/>
    <w:rsid w:val="22673430"/>
    <w:rsid w:val="22910F2B"/>
    <w:rsid w:val="229E12A7"/>
    <w:rsid w:val="22A4FBCF"/>
    <w:rsid w:val="22B7BC85"/>
    <w:rsid w:val="22F6930B"/>
    <w:rsid w:val="22F8DF45"/>
    <w:rsid w:val="22FA6FC0"/>
    <w:rsid w:val="23050CD2"/>
    <w:rsid w:val="230900E9"/>
    <w:rsid w:val="23295315"/>
    <w:rsid w:val="2337DF54"/>
    <w:rsid w:val="234672EB"/>
    <w:rsid w:val="234A9D3E"/>
    <w:rsid w:val="236FEEE4"/>
    <w:rsid w:val="239D2309"/>
    <w:rsid w:val="23A4627C"/>
    <w:rsid w:val="23BDD668"/>
    <w:rsid w:val="23C60C99"/>
    <w:rsid w:val="23D6EAA6"/>
    <w:rsid w:val="23E3D9E9"/>
    <w:rsid w:val="23E513E5"/>
    <w:rsid w:val="23EDDF03"/>
    <w:rsid w:val="2442D1D1"/>
    <w:rsid w:val="24633AE0"/>
    <w:rsid w:val="247FF616"/>
    <w:rsid w:val="248D8954"/>
    <w:rsid w:val="248DD8B4"/>
    <w:rsid w:val="249916DC"/>
    <w:rsid w:val="24B9FDF6"/>
    <w:rsid w:val="24C74D79"/>
    <w:rsid w:val="24CA43B5"/>
    <w:rsid w:val="24D124D4"/>
    <w:rsid w:val="24DCB39C"/>
    <w:rsid w:val="24E60838"/>
    <w:rsid w:val="2528D83D"/>
    <w:rsid w:val="25390C84"/>
    <w:rsid w:val="2541961C"/>
    <w:rsid w:val="256533E2"/>
    <w:rsid w:val="2567B579"/>
    <w:rsid w:val="256D4881"/>
    <w:rsid w:val="259DF4DC"/>
    <w:rsid w:val="259F6DE9"/>
    <w:rsid w:val="25B265E9"/>
    <w:rsid w:val="25BE2501"/>
    <w:rsid w:val="25C4F009"/>
    <w:rsid w:val="25F8A9F6"/>
    <w:rsid w:val="25FA81DD"/>
    <w:rsid w:val="26097BC7"/>
    <w:rsid w:val="2610E6A5"/>
    <w:rsid w:val="26149818"/>
    <w:rsid w:val="261A7219"/>
    <w:rsid w:val="261D4CE1"/>
    <w:rsid w:val="26283F4B"/>
    <w:rsid w:val="266D5AA8"/>
    <w:rsid w:val="26980337"/>
    <w:rsid w:val="26A8D4F8"/>
    <w:rsid w:val="26BBDD7D"/>
    <w:rsid w:val="26F8FDA0"/>
    <w:rsid w:val="2700EBAE"/>
    <w:rsid w:val="2700FB15"/>
    <w:rsid w:val="27067CB0"/>
    <w:rsid w:val="2714620D"/>
    <w:rsid w:val="271B6493"/>
    <w:rsid w:val="27480D50"/>
    <w:rsid w:val="275502D4"/>
    <w:rsid w:val="27570B34"/>
    <w:rsid w:val="275BA210"/>
    <w:rsid w:val="275F8679"/>
    <w:rsid w:val="27643E9D"/>
    <w:rsid w:val="2772E5D1"/>
    <w:rsid w:val="279F9CC2"/>
    <w:rsid w:val="27ACA5DB"/>
    <w:rsid w:val="27C55750"/>
    <w:rsid w:val="27C6235F"/>
    <w:rsid w:val="280650B8"/>
    <w:rsid w:val="2809096E"/>
    <w:rsid w:val="280DB819"/>
    <w:rsid w:val="2845FB6F"/>
    <w:rsid w:val="2864F65F"/>
    <w:rsid w:val="28A1DECD"/>
    <w:rsid w:val="28A5CC64"/>
    <w:rsid w:val="28C0C29D"/>
    <w:rsid w:val="28DCE7C7"/>
    <w:rsid w:val="28E2366F"/>
    <w:rsid w:val="28F2D606"/>
    <w:rsid w:val="28F7DACC"/>
    <w:rsid w:val="28FA13F2"/>
    <w:rsid w:val="29184D7D"/>
    <w:rsid w:val="2923A6C4"/>
    <w:rsid w:val="29852AE1"/>
    <w:rsid w:val="299690B1"/>
    <w:rsid w:val="29A0AECC"/>
    <w:rsid w:val="29A0EA1D"/>
    <w:rsid w:val="29C797B7"/>
    <w:rsid w:val="29D01CAE"/>
    <w:rsid w:val="2A232E92"/>
    <w:rsid w:val="2A40DC8B"/>
    <w:rsid w:val="2A4121B6"/>
    <w:rsid w:val="2A54DB8A"/>
    <w:rsid w:val="2A65977B"/>
    <w:rsid w:val="2A675E8F"/>
    <w:rsid w:val="2A6D75F9"/>
    <w:rsid w:val="2A6D8214"/>
    <w:rsid w:val="2A72EB77"/>
    <w:rsid w:val="2A7A6B8E"/>
    <w:rsid w:val="2A7AB38B"/>
    <w:rsid w:val="2A9C2EBF"/>
    <w:rsid w:val="2AA2057D"/>
    <w:rsid w:val="2AA42764"/>
    <w:rsid w:val="2ACCB0C2"/>
    <w:rsid w:val="2AD883DA"/>
    <w:rsid w:val="2AF66496"/>
    <w:rsid w:val="2B00D9A4"/>
    <w:rsid w:val="2B01AC5C"/>
    <w:rsid w:val="2B01F66D"/>
    <w:rsid w:val="2B03B84F"/>
    <w:rsid w:val="2B18BDCE"/>
    <w:rsid w:val="2B2A1F36"/>
    <w:rsid w:val="2B2D4C41"/>
    <w:rsid w:val="2B3A359E"/>
    <w:rsid w:val="2B3BC416"/>
    <w:rsid w:val="2B4D975D"/>
    <w:rsid w:val="2B599388"/>
    <w:rsid w:val="2B6A6527"/>
    <w:rsid w:val="2B6C515D"/>
    <w:rsid w:val="2B78C61F"/>
    <w:rsid w:val="2B8095B0"/>
    <w:rsid w:val="2B895EAB"/>
    <w:rsid w:val="2B8A64CA"/>
    <w:rsid w:val="2B913E75"/>
    <w:rsid w:val="2B9FAB33"/>
    <w:rsid w:val="2BB0CD78"/>
    <w:rsid w:val="2BE4E9A4"/>
    <w:rsid w:val="2BF43933"/>
    <w:rsid w:val="2C07D6E0"/>
    <w:rsid w:val="2C0BB664"/>
    <w:rsid w:val="2C277F04"/>
    <w:rsid w:val="2C2E6DF1"/>
    <w:rsid w:val="2C3E2FBA"/>
    <w:rsid w:val="2C49D089"/>
    <w:rsid w:val="2C4AB923"/>
    <w:rsid w:val="2C57C00B"/>
    <w:rsid w:val="2C7629B0"/>
    <w:rsid w:val="2C97B294"/>
    <w:rsid w:val="2C996650"/>
    <w:rsid w:val="2CA21596"/>
    <w:rsid w:val="2CA454DA"/>
    <w:rsid w:val="2D0C977D"/>
    <w:rsid w:val="2D16069B"/>
    <w:rsid w:val="2D283F45"/>
    <w:rsid w:val="2D46C6B6"/>
    <w:rsid w:val="2D4B449E"/>
    <w:rsid w:val="2D574058"/>
    <w:rsid w:val="2D60C963"/>
    <w:rsid w:val="2DAA57E2"/>
    <w:rsid w:val="2DC481D2"/>
    <w:rsid w:val="2DCF59D6"/>
    <w:rsid w:val="2DE0EBC5"/>
    <w:rsid w:val="2E01F194"/>
    <w:rsid w:val="2E086F6F"/>
    <w:rsid w:val="2E08F689"/>
    <w:rsid w:val="2E21FD8F"/>
    <w:rsid w:val="2E38313A"/>
    <w:rsid w:val="2E3F8D58"/>
    <w:rsid w:val="2E413079"/>
    <w:rsid w:val="2E435074"/>
    <w:rsid w:val="2E448897"/>
    <w:rsid w:val="2E5CF4A2"/>
    <w:rsid w:val="2E9527B3"/>
    <w:rsid w:val="2E984930"/>
    <w:rsid w:val="2EA224AF"/>
    <w:rsid w:val="2EA61493"/>
    <w:rsid w:val="2EA89458"/>
    <w:rsid w:val="2EAC06F2"/>
    <w:rsid w:val="2EB16A3A"/>
    <w:rsid w:val="2EEB60AF"/>
    <w:rsid w:val="2F1DF0D5"/>
    <w:rsid w:val="2F2DC8CB"/>
    <w:rsid w:val="2F4591AD"/>
    <w:rsid w:val="2F474CC7"/>
    <w:rsid w:val="2F82C983"/>
    <w:rsid w:val="2F95237D"/>
    <w:rsid w:val="2FA3A51B"/>
    <w:rsid w:val="2FA718FB"/>
    <w:rsid w:val="2FBC156F"/>
    <w:rsid w:val="2FE13294"/>
    <w:rsid w:val="2FE1FCFA"/>
    <w:rsid w:val="30057022"/>
    <w:rsid w:val="300CA4B8"/>
    <w:rsid w:val="3021F8B0"/>
    <w:rsid w:val="3034A9AB"/>
    <w:rsid w:val="303AC266"/>
    <w:rsid w:val="306278B4"/>
    <w:rsid w:val="3067C010"/>
    <w:rsid w:val="30754890"/>
    <w:rsid w:val="3091883E"/>
    <w:rsid w:val="309DD0DA"/>
    <w:rsid w:val="309E2C3C"/>
    <w:rsid w:val="30B2DA8C"/>
    <w:rsid w:val="30C5ECC5"/>
    <w:rsid w:val="30CE9E5A"/>
    <w:rsid w:val="30ED7FCD"/>
    <w:rsid w:val="310E5198"/>
    <w:rsid w:val="31105F87"/>
    <w:rsid w:val="3120E4C2"/>
    <w:rsid w:val="312266D6"/>
    <w:rsid w:val="3132A2BC"/>
    <w:rsid w:val="3148383A"/>
    <w:rsid w:val="3153E0D6"/>
    <w:rsid w:val="3159FF7B"/>
    <w:rsid w:val="317A1EFC"/>
    <w:rsid w:val="3196AE65"/>
    <w:rsid w:val="31A30615"/>
    <w:rsid w:val="31BA8B33"/>
    <w:rsid w:val="31BAD0DD"/>
    <w:rsid w:val="31DF648F"/>
    <w:rsid w:val="31EE02EC"/>
    <w:rsid w:val="31F980BC"/>
    <w:rsid w:val="32047427"/>
    <w:rsid w:val="3205EAEC"/>
    <w:rsid w:val="320CF24A"/>
    <w:rsid w:val="323C9535"/>
    <w:rsid w:val="32451881"/>
    <w:rsid w:val="3250663E"/>
    <w:rsid w:val="325822BC"/>
    <w:rsid w:val="3276A9B8"/>
    <w:rsid w:val="327B8C0D"/>
    <w:rsid w:val="327FB0C3"/>
    <w:rsid w:val="32C7A3C8"/>
    <w:rsid w:val="32D366C6"/>
    <w:rsid w:val="32E17BB2"/>
    <w:rsid w:val="3314D761"/>
    <w:rsid w:val="331D05A7"/>
    <w:rsid w:val="3322E779"/>
    <w:rsid w:val="332E42D9"/>
    <w:rsid w:val="333090D6"/>
    <w:rsid w:val="33336C84"/>
    <w:rsid w:val="333EEB68"/>
    <w:rsid w:val="33498B4C"/>
    <w:rsid w:val="3359D514"/>
    <w:rsid w:val="3396E4EF"/>
    <w:rsid w:val="33A46E75"/>
    <w:rsid w:val="33F543DA"/>
    <w:rsid w:val="33F6DF2C"/>
    <w:rsid w:val="341B513D"/>
    <w:rsid w:val="342DF850"/>
    <w:rsid w:val="34438CF1"/>
    <w:rsid w:val="3461EBA3"/>
    <w:rsid w:val="346F6772"/>
    <w:rsid w:val="348265A3"/>
    <w:rsid w:val="348C54ED"/>
    <w:rsid w:val="348E31BD"/>
    <w:rsid w:val="3497D5BE"/>
    <w:rsid w:val="34AD1833"/>
    <w:rsid w:val="34AEDAA5"/>
    <w:rsid w:val="34CB04A3"/>
    <w:rsid w:val="34E0ED86"/>
    <w:rsid w:val="34E3D904"/>
    <w:rsid w:val="34FC61BF"/>
    <w:rsid w:val="34FC969F"/>
    <w:rsid w:val="350D69AA"/>
    <w:rsid w:val="35235BB2"/>
    <w:rsid w:val="3558CABB"/>
    <w:rsid w:val="35598D52"/>
    <w:rsid w:val="355E464F"/>
    <w:rsid w:val="35653370"/>
    <w:rsid w:val="3566B68B"/>
    <w:rsid w:val="357563B9"/>
    <w:rsid w:val="35A1326E"/>
    <w:rsid w:val="35AFAE37"/>
    <w:rsid w:val="35B45CC9"/>
    <w:rsid w:val="35CA887E"/>
    <w:rsid w:val="35DD0A72"/>
    <w:rsid w:val="35DF1067"/>
    <w:rsid w:val="35E061A5"/>
    <w:rsid w:val="35F53956"/>
    <w:rsid w:val="36047E8E"/>
    <w:rsid w:val="3626E36E"/>
    <w:rsid w:val="36272BEA"/>
    <w:rsid w:val="36405592"/>
    <w:rsid w:val="3647F9D9"/>
    <w:rsid w:val="3654D820"/>
    <w:rsid w:val="366D2CA2"/>
    <w:rsid w:val="367EF4C4"/>
    <w:rsid w:val="368C460B"/>
    <w:rsid w:val="368F18E7"/>
    <w:rsid w:val="36A23E57"/>
    <w:rsid w:val="36B0B400"/>
    <w:rsid w:val="36BC4B58"/>
    <w:rsid w:val="36BE7051"/>
    <w:rsid w:val="36FCA71E"/>
    <w:rsid w:val="3703B6C4"/>
    <w:rsid w:val="370B92CB"/>
    <w:rsid w:val="3715BC91"/>
    <w:rsid w:val="3731AEBF"/>
    <w:rsid w:val="3732DFC9"/>
    <w:rsid w:val="374176D7"/>
    <w:rsid w:val="374376C1"/>
    <w:rsid w:val="3750C638"/>
    <w:rsid w:val="376551E8"/>
    <w:rsid w:val="3771F9DD"/>
    <w:rsid w:val="37773459"/>
    <w:rsid w:val="37818D79"/>
    <w:rsid w:val="3794F95D"/>
    <w:rsid w:val="37A8609D"/>
    <w:rsid w:val="37C2952B"/>
    <w:rsid w:val="37C9997E"/>
    <w:rsid w:val="37E107FE"/>
    <w:rsid w:val="3819CA3E"/>
    <w:rsid w:val="3853C608"/>
    <w:rsid w:val="388D50C2"/>
    <w:rsid w:val="38A2224F"/>
    <w:rsid w:val="38B57F8D"/>
    <w:rsid w:val="38C559A5"/>
    <w:rsid w:val="38D1D5F6"/>
    <w:rsid w:val="38D6B792"/>
    <w:rsid w:val="38E0FAB9"/>
    <w:rsid w:val="38E77B20"/>
    <w:rsid w:val="38F9CE37"/>
    <w:rsid w:val="391405E4"/>
    <w:rsid w:val="392561F3"/>
    <w:rsid w:val="392CEF0C"/>
    <w:rsid w:val="392DAF33"/>
    <w:rsid w:val="394780EE"/>
    <w:rsid w:val="39480D68"/>
    <w:rsid w:val="394F204A"/>
    <w:rsid w:val="394F31A2"/>
    <w:rsid w:val="3955D1A0"/>
    <w:rsid w:val="395CAF75"/>
    <w:rsid w:val="396A0425"/>
    <w:rsid w:val="39759177"/>
    <w:rsid w:val="397EE541"/>
    <w:rsid w:val="397F7A08"/>
    <w:rsid w:val="398E9671"/>
    <w:rsid w:val="39D3A5C6"/>
    <w:rsid w:val="39D6D037"/>
    <w:rsid w:val="39F6A750"/>
    <w:rsid w:val="39FD6140"/>
    <w:rsid w:val="3A012CE2"/>
    <w:rsid w:val="3A27E250"/>
    <w:rsid w:val="3A293365"/>
    <w:rsid w:val="3A2F756A"/>
    <w:rsid w:val="3A38DE4B"/>
    <w:rsid w:val="3A3A3249"/>
    <w:rsid w:val="3A3CF5BA"/>
    <w:rsid w:val="3A5A051D"/>
    <w:rsid w:val="3A68C35D"/>
    <w:rsid w:val="3A6A9DDB"/>
    <w:rsid w:val="3AA6B78F"/>
    <w:rsid w:val="3AAD25DC"/>
    <w:rsid w:val="3AB70722"/>
    <w:rsid w:val="3AD95524"/>
    <w:rsid w:val="3ADCC618"/>
    <w:rsid w:val="3AED0700"/>
    <w:rsid w:val="3AF22A5C"/>
    <w:rsid w:val="3AFDB37D"/>
    <w:rsid w:val="3B044ACA"/>
    <w:rsid w:val="3B1D442F"/>
    <w:rsid w:val="3B204F4C"/>
    <w:rsid w:val="3B2992BA"/>
    <w:rsid w:val="3B99A3A4"/>
    <w:rsid w:val="3BAEEC6A"/>
    <w:rsid w:val="3BAFD197"/>
    <w:rsid w:val="3BCA74B9"/>
    <w:rsid w:val="3BCDCA6C"/>
    <w:rsid w:val="3BD076DE"/>
    <w:rsid w:val="3BD9A4EC"/>
    <w:rsid w:val="3BE1B304"/>
    <w:rsid w:val="3C0051BD"/>
    <w:rsid w:val="3C1915D4"/>
    <w:rsid w:val="3C19F4CB"/>
    <w:rsid w:val="3C1E394E"/>
    <w:rsid w:val="3C21F673"/>
    <w:rsid w:val="3C28C6CF"/>
    <w:rsid w:val="3C39F05C"/>
    <w:rsid w:val="3C47D206"/>
    <w:rsid w:val="3C51FCD5"/>
    <w:rsid w:val="3C6B918C"/>
    <w:rsid w:val="3C7AC388"/>
    <w:rsid w:val="3C8BCDBA"/>
    <w:rsid w:val="3C935D4A"/>
    <w:rsid w:val="3CAE97C8"/>
    <w:rsid w:val="3CB7E7F0"/>
    <w:rsid w:val="3CBAD37D"/>
    <w:rsid w:val="3CBB3EFD"/>
    <w:rsid w:val="3CD7240B"/>
    <w:rsid w:val="3CD75E18"/>
    <w:rsid w:val="3CEE3AD1"/>
    <w:rsid w:val="3CF9FA75"/>
    <w:rsid w:val="3CFCDD68"/>
    <w:rsid w:val="3D03F957"/>
    <w:rsid w:val="3D0A6433"/>
    <w:rsid w:val="3D40C929"/>
    <w:rsid w:val="3D65692C"/>
    <w:rsid w:val="3D73A5C0"/>
    <w:rsid w:val="3DB0AB87"/>
    <w:rsid w:val="3DC69E86"/>
    <w:rsid w:val="3DD9C165"/>
    <w:rsid w:val="3DEB42CC"/>
    <w:rsid w:val="3DF44607"/>
    <w:rsid w:val="3DFE63FB"/>
    <w:rsid w:val="3E0E134E"/>
    <w:rsid w:val="3E1F2D1C"/>
    <w:rsid w:val="3E24A992"/>
    <w:rsid w:val="3E282E7D"/>
    <w:rsid w:val="3E7548F2"/>
    <w:rsid w:val="3E77D7DC"/>
    <w:rsid w:val="3EA0D5D0"/>
    <w:rsid w:val="3EA84D1A"/>
    <w:rsid w:val="3EB338F0"/>
    <w:rsid w:val="3EB6A0FC"/>
    <w:rsid w:val="3EBCE324"/>
    <w:rsid w:val="3EDD3167"/>
    <w:rsid w:val="3EF99A0B"/>
    <w:rsid w:val="3F003A6F"/>
    <w:rsid w:val="3F074356"/>
    <w:rsid w:val="3F07D2ED"/>
    <w:rsid w:val="3F30D289"/>
    <w:rsid w:val="3F3195CE"/>
    <w:rsid w:val="3F3744CB"/>
    <w:rsid w:val="3F3B1B4D"/>
    <w:rsid w:val="3F7D79BD"/>
    <w:rsid w:val="3F8D4DC3"/>
    <w:rsid w:val="3F936854"/>
    <w:rsid w:val="3F9E6835"/>
    <w:rsid w:val="3FB7FC21"/>
    <w:rsid w:val="3FDD152A"/>
    <w:rsid w:val="3FE7C347"/>
    <w:rsid w:val="3FEE28D8"/>
    <w:rsid w:val="3FF9BE0C"/>
    <w:rsid w:val="3FFF4A03"/>
    <w:rsid w:val="3FFF5028"/>
    <w:rsid w:val="400B1DD6"/>
    <w:rsid w:val="401203E5"/>
    <w:rsid w:val="401DDD1C"/>
    <w:rsid w:val="4024FFCD"/>
    <w:rsid w:val="40356E1E"/>
    <w:rsid w:val="403756DA"/>
    <w:rsid w:val="40377409"/>
    <w:rsid w:val="40627909"/>
    <w:rsid w:val="4075EA0B"/>
    <w:rsid w:val="407CC283"/>
    <w:rsid w:val="40872C95"/>
    <w:rsid w:val="409C9BE0"/>
    <w:rsid w:val="40A1D58E"/>
    <w:rsid w:val="40A4A75F"/>
    <w:rsid w:val="40AEF481"/>
    <w:rsid w:val="40BEFE4B"/>
    <w:rsid w:val="40EAB16B"/>
    <w:rsid w:val="4124CCA3"/>
    <w:rsid w:val="4129A8FD"/>
    <w:rsid w:val="412FBABD"/>
    <w:rsid w:val="41344EE3"/>
    <w:rsid w:val="41478D88"/>
    <w:rsid w:val="4176EC3D"/>
    <w:rsid w:val="419A73BA"/>
    <w:rsid w:val="41B52879"/>
    <w:rsid w:val="41E2320A"/>
    <w:rsid w:val="41E407DE"/>
    <w:rsid w:val="41E68A77"/>
    <w:rsid w:val="41E80152"/>
    <w:rsid w:val="41EE999A"/>
    <w:rsid w:val="41F8EA23"/>
    <w:rsid w:val="41FFCDA4"/>
    <w:rsid w:val="42074817"/>
    <w:rsid w:val="420B08EC"/>
    <w:rsid w:val="4218699B"/>
    <w:rsid w:val="4240D073"/>
    <w:rsid w:val="424964A0"/>
    <w:rsid w:val="425A6580"/>
    <w:rsid w:val="425A67DF"/>
    <w:rsid w:val="426FD736"/>
    <w:rsid w:val="4276E77D"/>
    <w:rsid w:val="428AA168"/>
    <w:rsid w:val="428AD0B9"/>
    <w:rsid w:val="42AD6D4A"/>
    <w:rsid w:val="42AFED21"/>
    <w:rsid w:val="42C51D43"/>
    <w:rsid w:val="42C6A884"/>
    <w:rsid w:val="42ED47CB"/>
    <w:rsid w:val="42F7D2D5"/>
    <w:rsid w:val="42FA40D5"/>
    <w:rsid w:val="430758AA"/>
    <w:rsid w:val="432FEE9D"/>
    <w:rsid w:val="4340418C"/>
    <w:rsid w:val="434058FB"/>
    <w:rsid w:val="4342C606"/>
    <w:rsid w:val="435876BE"/>
    <w:rsid w:val="435B8C9D"/>
    <w:rsid w:val="436810B7"/>
    <w:rsid w:val="437ABB3B"/>
    <w:rsid w:val="439E2019"/>
    <w:rsid w:val="43A46A96"/>
    <w:rsid w:val="43A92AB9"/>
    <w:rsid w:val="43B4B8DB"/>
    <w:rsid w:val="43D77001"/>
    <w:rsid w:val="43DF8FA9"/>
    <w:rsid w:val="43E12D52"/>
    <w:rsid w:val="43E1CD9F"/>
    <w:rsid w:val="43E537F3"/>
    <w:rsid w:val="43E75990"/>
    <w:rsid w:val="43EF2250"/>
    <w:rsid w:val="43F1F97B"/>
    <w:rsid w:val="44045C44"/>
    <w:rsid w:val="440B9FC1"/>
    <w:rsid w:val="441E091D"/>
    <w:rsid w:val="441EAC48"/>
    <w:rsid w:val="44334545"/>
    <w:rsid w:val="44380846"/>
    <w:rsid w:val="44460ED3"/>
    <w:rsid w:val="4449833A"/>
    <w:rsid w:val="444CDF75"/>
    <w:rsid w:val="445A4DF1"/>
    <w:rsid w:val="446255FF"/>
    <w:rsid w:val="44712A1C"/>
    <w:rsid w:val="4498DE88"/>
    <w:rsid w:val="449AFD2C"/>
    <w:rsid w:val="44A24C23"/>
    <w:rsid w:val="44BC469C"/>
    <w:rsid w:val="44BDBA58"/>
    <w:rsid w:val="44C90EF0"/>
    <w:rsid w:val="44CCABAB"/>
    <w:rsid w:val="44D5A246"/>
    <w:rsid w:val="44DB61EE"/>
    <w:rsid w:val="44E0A121"/>
    <w:rsid w:val="44E515EA"/>
    <w:rsid w:val="44F4163E"/>
    <w:rsid w:val="44FA9A09"/>
    <w:rsid w:val="45047C14"/>
    <w:rsid w:val="4522644C"/>
    <w:rsid w:val="45296C80"/>
    <w:rsid w:val="4553A12C"/>
    <w:rsid w:val="45693DFE"/>
    <w:rsid w:val="456E071A"/>
    <w:rsid w:val="4574539F"/>
    <w:rsid w:val="459E64CD"/>
    <w:rsid w:val="45C90DA6"/>
    <w:rsid w:val="45CC5CC9"/>
    <w:rsid w:val="45CD938C"/>
    <w:rsid w:val="45D31098"/>
    <w:rsid w:val="45D99C3A"/>
    <w:rsid w:val="45E8D178"/>
    <w:rsid w:val="45EA73CD"/>
    <w:rsid w:val="46098843"/>
    <w:rsid w:val="460DFAA1"/>
    <w:rsid w:val="4625870E"/>
    <w:rsid w:val="4630E613"/>
    <w:rsid w:val="463670F8"/>
    <w:rsid w:val="463B2D6F"/>
    <w:rsid w:val="4661C1CF"/>
    <w:rsid w:val="467E7F28"/>
    <w:rsid w:val="46849BC2"/>
    <w:rsid w:val="46967593"/>
    <w:rsid w:val="46A2A2F5"/>
    <w:rsid w:val="46B789EF"/>
    <w:rsid w:val="46C5EC97"/>
    <w:rsid w:val="46D8A047"/>
    <w:rsid w:val="46E73E7A"/>
    <w:rsid w:val="46ED5C53"/>
    <w:rsid w:val="47042094"/>
    <w:rsid w:val="47185E83"/>
    <w:rsid w:val="4719A628"/>
    <w:rsid w:val="47254880"/>
    <w:rsid w:val="473791AB"/>
    <w:rsid w:val="4741F3B2"/>
    <w:rsid w:val="47543030"/>
    <w:rsid w:val="4755A2C2"/>
    <w:rsid w:val="4756A4DA"/>
    <w:rsid w:val="478AD1B8"/>
    <w:rsid w:val="479DC763"/>
    <w:rsid w:val="47A24032"/>
    <w:rsid w:val="48052FE6"/>
    <w:rsid w:val="481D7FDD"/>
    <w:rsid w:val="4820E9F9"/>
    <w:rsid w:val="4824903E"/>
    <w:rsid w:val="482FC9AE"/>
    <w:rsid w:val="484F132D"/>
    <w:rsid w:val="4886D9F8"/>
    <w:rsid w:val="48AB5B06"/>
    <w:rsid w:val="48D8EB68"/>
    <w:rsid w:val="48E060BF"/>
    <w:rsid w:val="49096AD9"/>
    <w:rsid w:val="4910795E"/>
    <w:rsid w:val="4926B3BF"/>
    <w:rsid w:val="4933F3B3"/>
    <w:rsid w:val="4936A5F5"/>
    <w:rsid w:val="494916CC"/>
    <w:rsid w:val="4959FAE9"/>
    <w:rsid w:val="496122DE"/>
    <w:rsid w:val="496792F4"/>
    <w:rsid w:val="497A4593"/>
    <w:rsid w:val="498E1746"/>
    <w:rsid w:val="4996314B"/>
    <w:rsid w:val="49AA1629"/>
    <w:rsid w:val="49BC1526"/>
    <w:rsid w:val="49BD5AAF"/>
    <w:rsid w:val="49BE25DB"/>
    <w:rsid w:val="49C042AE"/>
    <w:rsid w:val="49D296D5"/>
    <w:rsid w:val="49D899AE"/>
    <w:rsid w:val="49ECC40B"/>
    <w:rsid w:val="49FA73C6"/>
    <w:rsid w:val="4A1D48A6"/>
    <w:rsid w:val="4A24A855"/>
    <w:rsid w:val="4A2660BF"/>
    <w:rsid w:val="4A322FA6"/>
    <w:rsid w:val="4A425E39"/>
    <w:rsid w:val="4A4CE4BF"/>
    <w:rsid w:val="4A512F48"/>
    <w:rsid w:val="4A513B3B"/>
    <w:rsid w:val="4A90FCD4"/>
    <w:rsid w:val="4A9372BD"/>
    <w:rsid w:val="4A9DBB5E"/>
    <w:rsid w:val="4AA0170F"/>
    <w:rsid w:val="4AB09AAA"/>
    <w:rsid w:val="4AC8FD42"/>
    <w:rsid w:val="4AD38118"/>
    <w:rsid w:val="4AD6E285"/>
    <w:rsid w:val="4AF104F4"/>
    <w:rsid w:val="4AF370D5"/>
    <w:rsid w:val="4AF4F0F5"/>
    <w:rsid w:val="4AF7CBB6"/>
    <w:rsid w:val="4B0596B2"/>
    <w:rsid w:val="4B0AE2CA"/>
    <w:rsid w:val="4B2ADD8E"/>
    <w:rsid w:val="4B31D33E"/>
    <w:rsid w:val="4B62F48D"/>
    <w:rsid w:val="4B6B924D"/>
    <w:rsid w:val="4B736746"/>
    <w:rsid w:val="4B7A53CE"/>
    <w:rsid w:val="4B7E122F"/>
    <w:rsid w:val="4B8918FA"/>
    <w:rsid w:val="4B8ADD38"/>
    <w:rsid w:val="4B9A1162"/>
    <w:rsid w:val="4BA25DDA"/>
    <w:rsid w:val="4BAC3778"/>
    <w:rsid w:val="4BD30E6D"/>
    <w:rsid w:val="4BD3594D"/>
    <w:rsid w:val="4BDF4284"/>
    <w:rsid w:val="4BE56A4F"/>
    <w:rsid w:val="4C00CC02"/>
    <w:rsid w:val="4C00FEDB"/>
    <w:rsid w:val="4C033FCD"/>
    <w:rsid w:val="4C093CCB"/>
    <w:rsid w:val="4C0D72DA"/>
    <w:rsid w:val="4C61A30D"/>
    <w:rsid w:val="4C682978"/>
    <w:rsid w:val="4C682F4B"/>
    <w:rsid w:val="4C6D24F5"/>
    <w:rsid w:val="4CA198BB"/>
    <w:rsid w:val="4CA929EC"/>
    <w:rsid w:val="4CAB928D"/>
    <w:rsid w:val="4CABE4B3"/>
    <w:rsid w:val="4CACD6AC"/>
    <w:rsid w:val="4CC9D024"/>
    <w:rsid w:val="4CCC029E"/>
    <w:rsid w:val="4CE9CE52"/>
    <w:rsid w:val="4CF2D88E"/>
    <w:rsid w:val="4D0A8DE2"/>
    <w:rsid w:val="4D134C12"/>
    <w:rsid w:val="4D20F9EE"/>
    <w:rsid w:val="4D315D7E"/>
    <w:rsid w:val="4D44514C"/>
    <w:rsid w:val="4D47E43F"/>
    <w:rsid w:val="4D6079FF"/>
    <w:rsid w:val="4D9424CF"/>
    <w:rsid w:val="4D9A8CF5"/>
    <w:rsid w:val="4D9D84B7"/>
    <w:rsid w:val="4DB1B261"/>
    <w:rsid w:val="4DC0CB14"/>
    <w:rsid w:val="4DD1C049"/>
    <w:rsid w:val="4DD3DB6D"/>
    <w:rsid w:val="4DD6E0C3"/>
    <w:rsid w:val="4DF5409F"/>
    <w:rsid w:val="4E054F1A"/>
    <w:rsid w:val="4E0DD71D"/>
    <w:rsid w:val="4E130D40"/>
    <w:rsid w:val="4E13C217"/>
    <w:rsid w:val="4E1A8DF3"/>
    <w:rsid w:val="4E2CBDE4"/>
    <w:rsid w:val="4E3B3C2C"/>
    <w:rsid w:val="4E415607"/>
    <w:rsid w:val="4E41825C"/>
    <w:rsid w:val="4E50652A"/>
    <w:rsid w:val="4E56B4D1"/>
    <w:rsid w:val="4E5CBBD5"/>
    <w:rsid w:val="4E74ACE8"/>
    <w:rsid w:val="4E792AEA"/>
    <w:rsid w:val="4E7B75FA"/>
    <w:rsid w:val="4EA11221"/>
    <w:rsid w:val="4ED48A03"/>
    <w:rsid w:val="4EDD3F1F"/>
    <w:rsid w:val="4EE2038F"/>
    <w:rsid w:val="4EE5E57A"/>
    <w:rsid w:val="4F00AE47"/>
    <w:rsid w:val="4F19E165"/>
    <w:rsid w:val="4F2267FD"/>
    <w:rsid w:val="4F2FD522"/>
    <w:rsid w:val="4F40FB72"/>
    <w:rsid w:val="4F68FD2A"/>
    <w:rsid w:val="4F72EF72"/>
    <w:rsid w:val="4F79D540"/>
    <w:rsid w:val="4F80AF38"/>
    <w:rsid w:val="4F8386B6"/>
    <w:rsid w:val="4F8482A8"/>
    <w:rsid w:val="4F8EFB9A"/>
    <w:rsid w:val="4F9F00D1"/>
    <w:rsid w:val="4FA313CE"/>
    <w:rsid w:val="4FA83249"/>
    <w:rsid w:val="4FB52F04"/>
    <w:rsid w:val="4FB8D390"/>
    <w:rsid w:val="4FC0903F"/>
    <w:rsid w:val="4FD27CB4"/>
    <w:rsid w:val="4FE0F604"/>
    <w:rsid w:val="4FE88575"/>
    <w:rsid w:val="50104834"/>
    <w:rsid w:val="5024A810"/>
    <w:rsid w:val="5024FAB2"/>
    <w:rsid w:val="502C232D"/>
    <w:rsid w:val="503BD3D6"/>
    <w:rsid w:val="5043D975"/>
    <w:rsid w:val="5047AA8E"/>
    <w:rsid w:val="5055F678"/>
    <w:rsid w:val="50678D28"/>
    <w:rsid w:val="50715531"/>
    <w:rsid w:val="509A89A0"/>
    <w:rsid w:val="50B2658D"/>
    <w:rsid w:val="50CB2672"/>
    <w:rsid w:val="50D9440C"/>
    <w:rsid w:val="50DAD68C"/>
    <w:rsid w:val="50DCF678"/>
    <w:rsid w:val="50E627F8"/>
    <w:rsid w:val="50E64C79"/>
    <w:rsid w:val="50FAB37E"/>
    <w:rsid w:val="5101BBFD"/>
    <w:rsid w:val="51043EEB"/>
    <w:rsid w:val="512F9226"/>
    <w:rsid w:val="51562E54"/>
    <w:rsid w:val="51578C2B"/>
    <w:rsid w:val="51579CC7"/>
    <w:rsid w:val="515B8FA1"/>
    <w:rsid w:val="515CDB98"/>
    <w:rsid w:val="51632395"/>
    <w:rsid w:val="517D1595"/>
    <w:rsid w:val="5186DEC2"/>
    <w:rsid w:val="519268A7"/>
    <w:rsid w:val="51A29403"/>
    <w:rsid w:val="51BA2D2B"/>
    <w:rsid w:val="51BD02EF"/>
    <w:rsid w:val="51CF1B0E"/>
    <w:rsid w:val="51E0A88D"/>
    <w:rsid w:val="51EE7367"/>
    <w:rsid w:val="51EEC140"/>
    <w:rsid w:val="51FC6FD5"/>
    <w:rsid w:val="52012180"/>
    <w:rsid w:val="520FDD89"/>
    <w:rsid w:val="52157BC7"/>
    <w:rsid w:val="5216026F"/>
    <w:rsid w:val="5220EE3E"/>
    <w:rsid w:val="522351C7"/>
    <w:rsid w:val="5248B2DC"/>
    <w:rsid w:val="524D96B4"/>
    <w:rsid w:val="52528847"/>
    <w:rsid w:val="525648AD"/>
    <w:rsid w:val="525A1DD4"/>
    <w:rsid w:val="525ADFCF"/>
    <w:rsid w:val="525FABD0"/>
    <w:rsid w:val="52724CC6"/>
    <w:rsid w:val="52AADEB1"/>
    <w:rsid w:val="52AC9B15"/>
    <w:rsid w:val="52BCA3AA"/>
    <w:rsid w:val="52C68859"/>
    <w:rsid w:val="52CAB667"/>
    <w:rsid w:val="52D3C36A"/>
    <w:rsid w:val="5301779E"/>
    <w:rsid w:val="530C4E47"/>
    <w:rsid w:val="53152F71"/>
    <w:rsid w:val="53268F45"/>
    <w:rsid w:val="53281E8F"/>
    <w:rsid w:val="532850F9"/>
    <w:rsid w:val="53389909"/>
    <w:rsid w:val="53445A96"/>
    <w:rsid w:val="534F5F09"/>
    <w:rsid w:val="535BD1A0"/>
    <w:rsid w:val="537DAD3A"/>
    <w:rsid w:val="538B886B"/>
    <w:rsid w:val="538FD1B4"/>
    <w:rsid w:val="539DB210"/>
    <w:rsid w:val="53AB53E7"/>
    <w:rsid w:val="53C4BB14"/>
    <w:rsid w:val="53CDB585"/>
    <w:rsid w:val="53E0AB8B"/>
    <w:rsid w:val="53F6F00A"/>
    <w:rsid w:val="540055F6"/>
    <w:rsid w:val="54032991"/>
    <w:rsid w:val="54107104"/>
    <w:rsid w:val="541BE1C2"/>
    <w:rsid w:val="54211852"/>
    <w:rsid w:val="543C4192"/>
    <w:rsid w:val="5446F206"/>
    <w:rsid w:val="5449F708"/>
    <w:rsid w:val="54508419"/>
    <w:rsid w:val="545E912A"/>
    <w:rsid w:val="54662DD9"/>
    <w:rsid w:val="546A2B75"/>
    <w:rsid w:val="54940FFB"/>
    <w:rsid w:val="549A0760"/>
    <w:rsid w:val="54C62466"/>
    <w:rsid w:val="54C77756"/>
    <w:rsid w:val="54CEB60C"/>
    <w:rsid w:val="54D68BC0"/>
    <w:rsid w:val="550DA571"/>
    <w:rsid w:val="5518C69A"/>
    <w:rsid w:val="551BD9AC"/>
    <w:rsid w:val="551EB6B8"/>
    <w:rsid w:val="556999D5"/>
    <w:rsid w:val="5571BB94"/>
    <w:rsid w:val="55906FB1"/>
    <w:rsid w:val="559B5808"/>
    <w:rsid w:val="55A5EEEE"/>
    <w:rsid w:val="55AD6AE0"/>
    <w:rsid w:val="55AE891B"/>
    <w:rsid w:val="55AEE4CA"/>
    <w:rsid w:val="55B12A72"/>
    <w:rsid w:val="55B4C0CB"/>
    <w:rsid w:val="55C2D46E"/>
    <w:rsid w:val="55CBE7F0"/>
    <w:rsid w:val="55D2FAE1"/>
    <w:rsid w:val="55E30215"/>
    <w:rsid w:val="56049E06"/>
    <w:rsid w:val="56440F82"/>
    <w:rsid w:val="56469A0E"/>
    <w:rsid w:val="56539A73"/>
    <w:rsid w:val="565B1779"/>
    <w:rsid w:val="565D9466"/>
    <w:rsid w:val="566F29FD"/>
    <w:rsid w:val="567A7133"/>
    <w:rsid w:val="567DABE1"/>
    <w:rsid w:val="56947572"/>
    <w:rsid w:val="56A46D51"/>
    <w:rsid w:val="56BF6BB3"/>
    <w:rsid w:val="56D62E90"/>
    <w:rsid w:val="56F6AA42"/>
    <w:rsid w:val="571B7D82"/>
    <w:rsid w:val="57225E67"/>
    <w:rsid w:val="572D952B"/>
    <w:rsid w:val="57497F29"/>
    <w:rsid w:val="5756E9EA"/>
    <w:rsid w:val="576A12F7"/>
    <w:rsid w:val="577A4347"/>
    <w:rsid w:val="5785C73B"/>
    <w:rsid w:val="5786F0AC"/>
    <w:rsid w:val="57B3B660"/>
    <w:rsid w:val="57BD1747"/>
    <w:rsid w:val="57D8B34B"/>
    <w:rsid w:val="57E702B6"/>
    <w:rsid w:val="57EBCA1C"/>
    <w:rsid w:val="582A2D33"/>
    <w:rsid w:val="5830109D"/>
    <w:rsid w:val="58363B7F"/>
    <w:rsid w:val="58492A98"/>
    <w:rsid w:val="5853C4D3"/>
    <w:rsid w:val="585688B0"/>
    <w:rsid w:val="585C88DB"/>
    <w:rsid w:val="586D2BCD"/>
    <w:rsid w:val="58790D52"/>
    <w:rsid w:val="587A8A12"/>
    <w:rsid w:val="5888CF9B"/>
    <w:rsid w:val="5893DC45"/>
    <w:rsid w:val="58985659"/>
    <w:rsid w:val="58A425EF"/>
    <w:rsid w:val="58C96727"/>
    <w:rsid w:val="58C98027"/>
    <w:rsid w:val="58CACE73"/>
    <w:rsid w:val="58E495A0"/>
    <w:rsid w:val="58E72BBB"/>
    <w:rsid w:val="58EE2489"/>
    <w:rsid w:val="59125FA0"/>
    <w:rsid w:val="5912EB74"/>
    <w:rsid w:val="59495196"/>
    <w:rsid w:val="594D0369"/>
    <w:rsid w:val="59558C55"/>
    <w:rsid w:val="595D957C"/>
    <w:rsid w:val="596AF329"/>
    <w:rsid w:val="59735C10"/>
    <w:rsid w:val="599B9307"/>
    <w:rsid w:val="599E4F95"/>
    <w:rsid w:val="59A94CE3"/>
    <w:rsid w:val="59AFE190"/>
    <w:rsid w:val="59C0792F"/>
    <w:rsid w:val="59EE0D7E"/>
    <w:rsid w:val="5A001BBC"/>
    <w:rsid w:val="5A0AFC4B"/>
    <w:rsid w:val="5A130D53"/>
    <w:rsid w:val="5A276AB3"/>
    <w:rsid w:val="5A364566"/>
    <w:rsid w:val="5A48F492"/>
    <w:rsid w:val="5A5E8BD3"/>
    <w:rsid w:val="5A73ADD6"/>
    <w:rsid w:val="5A83A1C9"/>
    <w:rsid w:val="5AA2F2BC"/>
    <w:rsid w:val="5AAB428D"/>
    <w:rsid w:val="5AAE14EB"/>
    <w:rsid w:val="5ACFA57D"/>
    <w:rsid w:val="5AE7B0E1"/>
    <w:rsid w:val="5AEB07B1"/>
    <w:rsid w:val="5AEE41E0"/>
    <w:rsid w:val="5AFA74B4"/>
    <w:rsid w:val="5AFC91D6"/>
    <w:rsid w:val="5B05B6A4"/>
    <w:rsid w:val="5B1A6E5C"/>
    <w:rsid w:val="5B248C0B"/>
    <w:rsid w:val="5B27A97C"/>
    <w:rsid w:val="5B32E159"/>
    <w:rsid w:val="5B6BCDA8"/>
    <w:rsid w:val="5B7D0E44"/>
    <w:rsid w:val="5B855B3F"/>
    <w:rsid w:val="5BA1A4D5"/>
    <w:rsid w:val="5BAD2E4A"/>
    <w:rsid w:val="5BD5EA21"/>
    <w:rsid w:val="5BDCF86A"/>
    <w:rsid w:val="5BDE7CC6"/>
    <w:rsid w:val="5BF681C2"/>
    <w:rsid w:val="5BFA664D"/>
    <w:rsid w:val="5BFD4889"/>
    <w:rsid w:val="5C048EE0"/>
    <w:rsid w:val="5C074D40"/>
    <w:rsid w:val="5C0C83FE"/>
    <w:rsid w:val="5C25D043"/>
    <w:rsid w:val="5C3491CA"/>
    <w:rsid w:val="5C4F3131"/>
    <w:rsid w:val="5C52E54B"/>
    <w:rsid w:val="5C6450C5"/>
    <w:rsid w:val="5C85D598"/>
    <w:rsid w:val="5C88121A"/>
    <w:rsid w:val="5C88F99D"/>
    <w:rsid w:val="5CA89A16"/>
    <w:rsid w:val="5CD833AB"/>
    <w:rsid w:val="5CE6C29F"/>
    <w:rsid w:val="5CF908B7"/>
    <w:rsid w:val="5D1601B7"/>
    <w:rsid w:val="5D1F73F5"/>
    <w:rsid w:val="5D34B5E3"/>
    <w:rsid w:val="5D36F174"/>
    <w:rsid w:val="5D387DE5"/>
    <w:rsid w:val="5D3DF0F0"/>
    <w:rsid w:val="5D580969"/>
    <w:rsid w:val="5D5857B4"/>
    <w:rsid w:val="5D7F2595"/>
    <w:rsid w:val="5D7F6E2A"/>
    <w:rsid w:val="5D7FC3D3"/>
    <w:rsid w:val="5D8FE887"/>
    <w:rsid w:val="5DAC6433"/>
    <w:rsid w:val="5DB7D961"/>
    <w:rsid w:val="5DD64E6C"/>
    <w:rsid w:val="5E10AD35"/>
    <w:rsid w:val="5E1FCDB4"/>
    <w:rsid w:val="5E214127"/>
    <w:rsid w:val="5E2B5C0C"/>
    <w:rsid w:val="5E388DB7"/>
    <w:rsid w:val="5E49E419"/>
    <w:rsid w:val="5E5552AF"/>
    <w:rsid w:val="5E603A36"/>
    <w:rsid w:val="5E7B1ED5"/>
    <w:rsid w:val="5E93A02E"/>
    <w:rsid w:val="5EA07C49"/>
    <w:rsid w:val="5EDAF0F7"/>
    <w:rsid w:val="5EF799EE"/>
    <w:rsid w:val="5EFD8888"/>
    <w:rsid w:val="5F223716"/>
    <w:rsid w:val="5F3EA034"/>
    <w:rsid w:val="5F8BDA11"/>
    <w:rsid w:val="5FA92445"/>
    <w:rsid w:val="5FAB0ED0"/>
    <w:rsid w:val="5FB23279"/>
    <w:rsid w:val="5FB948B8"/>
    <w:rsid w:val="5FBF1D9D"/>
    <w:rsid w:val="5FDE7D58"/>
    <w:rsid w:val="5FF0BD1E"/>
    <w:rsid w:val="60295427"/>
    <w:rsid w:val="602D50EF"/>
    <w:rsid w:val="6043C372"/>
    <w:rsid w:val="6065F79E"/>
    <w:rsid w:val="60683043"/>
    <w:rsid w:val="606D4642"/>
    <w:rsid w:val="607D89A1"/>
    <w:rsid w:val="6083B693"/>
    <w:rsid w:val="6083BFDF"/>
    <w:rsid w:val="6088C75B"/>
    <w:rsid w:val="6090423C"/>
    <w:rsid w:val="6091D128"/>
    <w:rsid w:val="60946779"/>
    <w:rsid w:val="609DF4D6"/>
    <w:rsid w:val="60BBB7FB"/>
    <w:rsid w:val="60C7B8AC"/>
    <w:rsid w:val="60E4F577"/>
    <w:rsid w:val="60F8085A"/>
    <w:rsid w:val="60FEA430"/>
    <w:rsid w:val="60FFD230"/>
    <w:rsid w:val="6106DE84"/>
    <w:rsid w:val="6110400E"/>
    <w:rsid w:val="6111F6C8"/>
    <w:rsid w:val="611EFE73"/>
    <w:rsid w:val="6135C5BC"/>
    <w:rsid w:val="613D1A99"/>
    <w:rsid w:val="615D7DD5"/>
    <w:rsid w:val="617462A8"/>
    <w:rsid w:val="619CA480"/>
    <w:rsid w:val="61A5A006"/>
    <w:rsid w:val="61B7F570"/>
    <w:rsid w:val="61CCF75E"/>
    <w:rsid w:val="620323ED"/>
    <w:rsid w:val="6216A945"/>
    <w:rsid w:val="6219E833"/>
    <w:rsid w:val="621AECEF"/>
    <w:rsid w:val="6221DCFA"/>
    <w:rsid w:val="62352617"/>
    <w:rsid w:val="624E2426"/>
    <w:rsid w:val="625B0120"/>
    <w:rsid w:val="62645471"/>
    <w:rsid w:val="6266945C"/>
    <w:rsid w:val="626E02AA"/>
    <w:rsid w:val="626F44CB"/>
    <w:rsid w:val="62805D44"/>
    <w:rsid w:val="6291C953"/>
    <w:rsid w:val="629F97DE"/>
    <w:rsid w:val="62BCC435"/>
    <w:rsid w:val="62C83AF1"/>
    <w:rsid w:val="62C9CDB4"/>
    <w:rsid w:val="62D1FF01"/>
    <w:rsid w:val="62D4CAD6"/>
    <w:rsid w:val="62FA60E3"/>
    <w:rsid w:val="62FC60C0"/>
    <w:rsid w:val="63075C35"/>
    <w:rsid w:val="630F6268"/>
    <w:rsid w:val="631FE9A0"/>
    <w:rsid w:val="6356CBF8"/>
    <w:rsid w:val="6357BC5B"/>
    <w:rsid w:val="636CB272"/>
    <w:rsid w:val="63775511"/>
    <w:rsid w:val="639E34B3"/>
    <w:rsid w:val="63C78632"/>
    <w:rsid w:val="63E23D78"/>
    <w:rsid w:val="63E6C02B"/>
    <w:rsid w:val="63F05088"/>
    <w:rsid w:val="640C1943"/>
    <w:rsid w:val="64167055"/>
    <w:rsid w:val="6432B89F"/>
    <w:rsid w:val="64333E3D"/>
    <w:rsid w:val="643B6B5D"/>
    <w:rsid w:val="644008FC"/>
    <w:rsid w:val="6444C45B"/>
    <w:rsid w:val="647D6E8B"/>
    <w:rsid w:val="64967181"/>
    <w:rsid w:val="649ECED3"/>
    <w:rsid w:val="64A1908E"/>
    <w:rsid w:val="64A2D2FC"/>
    <w:rsid w:val="64CC788A"/>
    <w:rsid w:val="64CF8A37"/>
    <w:rsid w:val="6522BEF7"/>
    <w:rsid w:val="65252EB1"/>
    <w:rsid w:val="6528D9C1"/>
    <w:rsid w:val="655CF992"/>
    <w:rsid w:val="657C0472"/>
    <w:rsid w:val="6584F82E"/>
    <w:rsid w:val="6592ECCC"/>
    <w:rsid w:val="6595E370"/>
    <w:rsid w:val="65B09D9C"/>
    <w:rsid w:val="65C199E3"/>
    <w:rsid w:val="65CA11A8"/>
    <w:rsid w:val="65CC165B"/>
    <w:rsid w:val="65E17BD4"/>
    <w:rsid w:val="65E21249"/>
    <w:rsid w:val="65E4748D"/>
    <w:rsid w:val="66010D3E"/>
    <w:rsid w:val="66111963"/>
    <w:rsid w:val="6618BBFF"/>
    <w:rsid w:val="661FE66C"/>
    <w:rsid w:val="66286F2B"/>
    <w:rsid w:val="6629A9B0"/>
    <w:rsid w:val="6639B7AB"/>
    <w:rsid w:val="667AB668"/>
    <w:rsid w:val="66820117"/>
    <w:rsid w:val="6693621F"/>
    <w:rsid w:val="66961AF6"/>
    <w:rsid w:val="669F2DA3"/>
    <w:rsid w:val="66B7139B"/>
    <w:rsid w:val="66BB2975"/>
    <w:rsid w:val="66C8BE7B"/>
    <w:rsid w:val="66CE8BB9"/>
    <w:rsid w:val="66D0B6B0"/>
    <w:rsid w:val="66D5C943"/>
    <w:rsid w:val="67088BFF"/>
    <w:rsid w:val="67174BC8"/>
    <w:rsid w:val="67227DCA"/>
    <w:rsid w:val="672B7C4E"/>
    <w:rsid w:val="6730E790"/>
    <w:rsid w:val="6737A2A8"/>
    <w:rsid w:val="6758A368"/>
    <w:rsid w:val="675FAB4E"/>
    <w:rsid w:val="67712B76"/>
    <w:rsid w:val="67849182"/>
    <w:rsid w:val="67A10B33"/>
    <w:rsid w:val="67A2B206"/>
    <w:rsid w:val="67A8397D"/>
    <w:rsid w:val="67AED808"/>
    <w:rsid w:val="67B205AD"/>
    <w:rsid w:val="67C74B09"/>
    <w:rsid w:val="67C9EEA6"/>
    <w:rsid w:val="67CAF029"/>
    <w:rsid w:val="67FC3A91"/>
    <w:rsid w:val="68422F55"/>
    <w:rsid w:val="68469316"/>
    <w:rsid w:val="68497F9B"/>
    <w:rsid w:val="68606A12"/>
    <w:rsid w:val="688CEED1"/>
    <w:rsid w:val="6899C5B2"/>
    <w:rsid w:val="68A4480F"/>
    <w:rsid w:val="68ACCF84"/>
    <w:rsid w:val="68B0D800"/>
    <w:rsid w:val="68B703A4"/>
    <w:rsid w:val="68BDC8A4"/>
    <w:rsid w:val="68D24730"/>
    <w:rsid w:val="68D369B2"/>
    <w:rsid w:val="68E9E46C"/>
    <w:rsid w:val="68F742F0"/>
    <w:rsid w:val="68FCFB9C"/>
    <w:rsid w:val="6903E65B"/>
    <w:rsid w:val="6941BAD0"/>
    <w:rsid w:val="694535B1"/>
    <w:rsid w:val="694BE51F"/>
    <w:rsid w:val="695683FF"/>
    <w:rsid w:val="6971084C"/>
    <w:rsid w:val="6973F841"/>
    <w:rsid w:val="697C3D3E"/>
    <w:rsid w:val="698926E2"/>
    <w:rsid w:val="698B1363"/>
    <w:rsid w:val="69950DAD"/>
    <w:rsid w:val="699AB39F"/>
    <w:rsid w:val="69A11DE9"/>
    <w:rsid w:val="69AABCC8"/>
    <w:rsid w:val="69C7071C"/>
    <w:rsid w:val="69EDCE0C"/>
    <w:rsid w:val="69F28F4C"/>
    <w:rsid w:val="6A0787FA"/>
    <w:rsid w:val="6A0921E0"/>
    <w:rsid w:val="6A3ABF4F"/>
    <w:rsid w:val="6A40D0BA"/>
    <w:rsid w:val="6A5C308F"/>
    <w:rsid w:val="6A6F2CCC"/>
    <w:rsid w:val="6A74CCF5"/>
    <w:rsid w:val="6A78904B"/>
    <w:rsid w:val="6AB48F90"/>
    <w:rsid w:val="6AD2844F"/>
    <w:rsid w:val="6B0624DD"/>
    <w:rsid w:val="6B1675BE"/>
    <w:rsid w:val="6B1A17DD"/>
    <w:rsid w:val="6B2DCAC0"/>
    <w:rsid w:val="6B2F44A1"/>
    <w:rsid w:val="6B348AD4"/>
    <w:rsid w:val="6B518B74"/>
    <w:rsid w:val="6B56B84C"/>
    <w:rsid w:val="6B6919F9"/>
    <w:rsid w:val="6B7A90E1"/>
    <w:rsid w:val="6B810F11"/>
    <w:rsid w:val="6B9EB5A0"/>
    <w:rsid w:val="6BA77B6F"/>
    <w:rsid w:val="6BD3DAAB"/>
    <w:rsid w:val="6BD78580"/>
    <w:rsid w:val="6BD8F4D2"/>
    <w:rsid w:val="6BE12A21"/>
    <w:rsid w:val="6BE5C2D0"/>
    <w:rsid w:val="6BF653A9"/>
    <w:rsid w:val="6C0080F1"/>
    <w:rsid w:val="6C0C6467"/>
    <w:rsid w:val="6C14CE5C"/>
    <w:rsid w:val="6C2A91CD"/>
    <w:rsid w:val="6C404C2C"/>
    <w:rsid w:val="6C5BA6F9"/>
    <w:rsid w:val="6C5BC227"/>
    <w:rsid w:val="6C6C0F87"/>
    <w:rsid w:val="6C797265"/>
    <w:rsid w:val="6C869051"/>
    <w:rsid w:val="6C9F08A6"/>
    <w:rsid w:val="6CB56A69"/>
    <w:rsid w:val="6CBD1816"/>
    <w:rsid w:val="6CDB05EE"/>
    <w:rsid w:val="6CE29487"/>
    <w:rsid w:val="6CE43E60"/>
    <w:rsid w:val="6CE96C24"/>
    <w:rsid w:val="6CEA8E4B"/>
    <w:rsid w:val="6D12CA98"/>
    <w:rsid w:val="6D1B0EE1"/>
    <w:rsid w:val="6D1BD1A8"/>
    <w:rsid w:val="6D221521"/>
    <w:rsid w:val="6D32F041"/>
    <w:rsid w:val="6D361611"/>
    <w:rsid w:val="6D40D8FD"/>
    <w:rsid w:val="6D5225A4"/>
    <w:rsid w:val="6D835DA4"/>
    <w:rsid w:val="6D87E876"/>
    <w:rsid w:val="6D8D79AA"/>
    <w:rsid w:val="6D9E1916"/>
    <w:rsid w:val="6DA444F1"/>
    <w:rsid w:val="6DB6CAFA"/>
    <w:rsid w:val="6DFEE7EF"/>
    <w:rsid w:val="6E011A04"/>
    <w:rsid w:val="6E0EB088"/>
    <w:rsid w:val="6E1B586E"/>
    <w:rsid w:val="6E219E3B"/>
    <w:rsid w:val="6E29AA35"/>
    <w:rsid w:val="6E32EB22"/>
    <w:rsid w:val="6E4969CB"/>
    <w:rsid w:val="6E627188"/>
    <w:rsid w:val="6E6B443F"/>
    <w:rsid w:val="6E78BD13"/>
    <w:rsid w:val="6E826372"/>
    <w:rsid w:val="6E88D58E"/>
    <w:rsid w:val="6EAFB0C4"/>
    <w:rsid w:val="6EB96C3C"/>
    <w:rsid w:val="6EC53682"/>
    <w:rsid w:val="6ED114C9"/>
    <w:rsid w:val="6EE9ABDF"/>
    <w:rsid w:val="6F0FDD51"/>
    <w:rsid w:val="6F14C5BD"/>
    <w:rsid w:val="6F2EE748"/>
    <w:rsid w:val="6F44BF11"/>
    <w:rsid w:val="6F6F445E"/>
    <w:rsid w:val="6F78E252"/>
    <w:rsid w:val="6F85A76C"/>
    <w:rsid w:val="6F96419C"/>
    <w:rsid w:val="6FA2C933"/>
    <w:rsid w:val="6FA2E1DB"/>
    <w:rsid w:val="6FA9C438"/>
    <w:rsid w:val="6FAC9B31"/>
    <w:rsid w:val="6FC9AD49"/>
    <w:rsid w:val="6FCB4A79"/>
    <w:rsid w:val="6FD2FA02"/>
    <w:rsid w:val="6FE03BC8"/>
    <w:rsid w:val="6FE1EF9C"/>
    <w:rsid w:val="6FE9CF09"/>
    <w:rsid w:val="70200B30"/>
    <w:rsid w:val="702DDE52"/>
    <w:rsid w:val="703019CF"/>
    <w:rsid w:val="70314C51"/>
    <w:rsid w:val="70361FAB"/>
    <w:rsid w:val="703D66F3"/>
    <w:rsid w:val="704AB657"/>
    <w:rsid w:val="706B2BDC"/>
    <w:rsid w:val="7071E361"/>
    <w:rsid w:val="707B8A76"/>
    <w:rsid w:val="707E7168"/>
    <w:rsid w:val="709967C5"/>
    <w:rsid w:val="70DAD004"/>
    <w:rsid w:val="70FC5BA4"/>
    <w:rsid w:val="71112799"/>
    <w:rsid w:val="712CA771"/>
    <w:rsid w:val="7130DB18"/>
    <w:rsid w:val="715AB130"/>
    <w:rsid w:val="7160BA35"/>
    <w:rsid w:val="71627F6C"/>
    <w:rsid w:val="71636D80"/>
    <w:rsid w:val="7168D5BE"/>
    <w:rsid w:val="717E7A3C"/>
    <w:rsid w:val="7191CBC5"/>
    <w:rsid w:val="719DB633"/>
    <w:rsid w:val="71C5406F"/>
    <w:rsid w:val="71CA2AA6"/>
    <w:rsid w:val="71DB3BFC"/>
    <w:rsid w:val="71DE673C"/>
    <w:rsid w:val="71F64504"/>
    <w:rsid w:val="71F8FD9E"/>
    <w:rsid w:val="7205BDFB"/>
    <w:rsid w:val="723F9D7D"/>
    <w:rsid w:val="726E0F96"/>
    <w:rsid w:val="72949C73"/>
    <w:rsid w:val="72AB8BE0"/>
    <w:rsid w:val="72AD8E5F"/>
    <w:rsid w:val="72DFC487"/>
    <w:rsid w:val="72ED6776"/>
    <w:rsid w:val="72FDCA65"/>
    <w:rsid w:val="7310E361"/>
    <w:rsid w:val="7320AB6F"/>
    <w:rsid w:val="73225EA6"/>
    <w:rsid w:val="733EA817"/>
    <w:rsid w:val="736BC163"/>
    <w:rsid w:val="738964DC"/>
    <w:rsid w:val="7390C656"/>
    <w:rsid w:val="73AA977C"/>
    <w:rsid w:val="73AF2606"/>
    <w:rsid w:val="73BD2C7D"/>
    <w:rsid w:val="73E80A34"/>
    <w:rsid w:val="73F45DEA"/>
    <w:rsid w:val="742A2E2A"/>
    <w:rsid w:val="74441AF4"/>
    <w:rsid w:val="7450C2EF"/>
    <w:rsid w:val="74526A7D"/>
    <w:rsid w:val="7466B232"/>
    <w:rsid w:val="747101C7"/>
    <w:rsid w:val="747E7FEA"/>
    <w:rsid w:val="748C8955"/>
    <w:rsid w:val="74965368"/>
    <w:rsid w:val="74A2FE46"/>
    <w:rsid w:val="74AB28F5"/>
    <w:rsid w:val="74AF00D3"/>
    <w:rsid w:val="74B130A9"/>
    <w:rsid w:val="74B2DFF0"/>
    <w:rsid w:val="74C2ED00"/>
    <w:rsid w:val="74DDDE4B"/>
    <w:rsid w:val="74DE09CC"/>
    <w:rsid w:val="74E563CD"/>
    <w:rsid w:val="74EEDECF"/>
    <w:rsid w:val="751114CF"/>
    <w:rsid w:val="7516C7D7"/>
    <w:rsid w:val="75194630"/>
    <w:rsid w:val="751DA992"/>
    <w:rsid w:val="75413A38"/>
    <w:rsid w:val="75424206"/>
    <w:rsid w:val="7565A7A9"/>
    <w:rsid w:val="756AAC32"/>
    <w:rsid w:val="75756AF6"/>
    <w:rsid w:val="7576C201"/>
    <w:rsid w:val="7577BA31"/>
    <w:rsid w:val="75883714"/>
    <w:rsid w:val="758F2732"/>
    <w:rsid w:val="759A5AC3"/>
    <w:rsid w:val="75A6A594"/>
    <w:rsid w:val="75AA0099"/>
    <w:rsid w:val="75AC27D7"/>
    <w:rsid w:val="75B41E47"/>
    <w:rsid w:val="75D5D826"/>
    <w:rsid w:val="75EE2606"/>
    <w:rsid w:val="75F28A36"/>
    <w:rsid w:val="76044447"/>
    <w:rsid w:val="7607BB5A"/>
    <w:rsid w:val="760CBDB8"/>
    <w:rsid w:val="7615072D"/>
    <w:rsid w:val="762EEB41"/>
    <w:rsid w:val="763B0883"/>
    <w:rsid w:val="765B4E46"/>
    <w:rsid w:val="766BE9F8"/>
    <w:rsid w:val="76705159"/>
    <w:rsid w:val="769B3E66"/>
    <w:rsid w:val="76A61279"/>
    <w:rsid w:val="76AE8AEB"/>
    <w:rsid w:val="76AF0284"/>
    <w:rsid w:val="76B1B1D7"/>
    <w:rsid w:val="76B64528"/>
    <w:rsid w:val="76B8E04E"/>
    <w:rsid w:val="76CC073E"/>
    <w:rsid w:val="76E1978F"/>
    <w:rsid w:val="76E42AEB"/>
    <w:rsid w:val="76FE5C78"/>
    <w:rsid w:val="770B2FA0"/>
    <w:rsid w:val="772AC256"/>
    <w:rsid w:val="772DFB7B"/>
    <w:rsid w:val="77419AB9"/>
    <w:rsid w:val="7745F5EF"/>
    <w:rsid w:val="774E4BDD"/>
    <w:rsid w:val="77677917"/>
    <w:rsid w:val="77768997"/>
    <w:rsid w:val="77808E6D"/>
    <w:rsid w:val="77A63BF3"/>
    <w:rsid w:val="77ACFDD5"/>
    <w:rsid w:val="77B2F40C"/>
    <w:rsid w:val="77BBDFE5"/>
    <w:rsid w:val="77CF25D9"/>
    <w:rsid w:val="77DFAFB6"/>
    <w:rsid w:val="7807128F"/>
    <w:rsid w:val="780C0567"/>
    <w:rsid w:val="780D27A4"/>
    <w:rsid w:val="780DAB9E"/>
    <w:rsid w:val="78244013"/>
    <w:rsid w:val="7825DAB3"/>
    <w:rsid w:val="7846F0B3"/>
    <w:rsid w:val="784E9209"/>
    <w:rsid w:val="78624684"/>
    <w:rsid w:val="787B093E"/>
    <w:rsid w:val="78A05A1A"/>
    <w:rsid w:val="78AC4BB0"/>
    <w:rsid w:val="78CA604E"/>
    <w:rsid w:val="78CB6545"/>
    <w:rsid w:val="78D5D848"/>
    <w:rsid w:val="78E2B6F5"/>
    <w:rsid w:val="78E79965"/>
    <w:rsid w:val="78EB2764"/>
    <w:rsid w:val="78EEC5B0"/>
    <w:rsid w:val="78F9A96B"/>
    <w:rsid w:val="7902426C"/>
    <w:rsid w:val="7926FB40"/>
    <w:rsid w:val="7935E39A"/>
    <w:rsid w:val="7949B12A"/>
    <w:rsid w:val="795AD6AC"/>
    <w:rsid w:val="795B850E"/>
    <w:rsid w:val="7969E9DD"/>
    <w:rsid w:val="796DBFD6"/>
    <w:rsid w:val="799045F2"/>
    <w:rsid w:val="79A36727"/>
    <w:rsid w:val="79A7425B"/>
    <w:rsid w:val="79A88588"/>
    <w:rsid w:val="79BA303F"/>
    <w:rsid w:val="79E082A0"/>
    <w:rsid w:val="79F1F556"/>
    <w:rsid w:val="7A0B8A6E"/>
    <w:rsid w:val="7A1074A4"/>
    <w:rsid w:val="7A1D2F22"/>
    <w:rsid w:val="7A2284C0"/>
    <w:rsid w:val="7A330484"/>
    <w:rsid w:val="7A366179"/>
    <w:rsid w:val="7A449EA1"/>
    <w:rsid w:val="7A45FAAE"/>
    <w:rsid w:val="7A7EDD38"/>
    <w:rsid w:val="7A85DE11"/>
    <w:rsid w:val="7A87EEA2"/>
    <w:rsid w:val="7A99BD5A"/>
    <w:rsid w:val="7A9A29CF"/>
    <w:rsid w:val="7AA3C07F"/>
    <w:rsid w:val="7AA954BD"/>
    <w:rsid w:val="7AAF7E7D"/>
    <w:rsid w:val="7ACAFBB4"/>
    <w:rsid w:val="7AD4F7D3"/>
    <w:rsid w:val="7AE696E9"/>
    <w:rsid w:val="7AFA89ED"/>
    <w:rsid w:val="7B100B30"/>
    <w:rsid w:val="7B3E7288"/>
    <w:rsid w:val="7B4B0970"/>
    <w:rsid w:val="7B5D2CB4"/>
    <w:rsid w:val="7B5FCDC2"/>
    <w:rsid w:val="7B6ACA2D"/>
    <w:rsid w:val="7B6EE4D5"/>
    <w:rsid w:val="7B7918C3"/>
    <w:rsid w:val="7B7BA7AF"/>
    <w:rsid w:val="7B83642C"/>
    <w:rsid w:val="7B845EF9"/>
    <w:rsid w:val="7B910210"/>
    <w:rsid w:val="7BA545B6"/>
    <w:rsid w:val="7BC04635"/>
    <w:rsid w:val="7BCEBF08"/>
    <w:rsid w:val="7BCF89D7"/>
    <w:rsid w:val="7BF142E8"/>
    <w:rsid w:val="7BF77D9A"/>
    <w:rsid w:val="7BFE7662"/>
    <w:rsid w:val="7BFF6689"/>
    <w:rsid w:val="7C08BB2F"/>
    <w:rsid w:val="7C125568"/>
    <w:rsid w:val="7C131F55"/>
    <w:rsid w:val="7C1A0D41"/>
    <w:rsid w:val="7C1DB42D"/>
    <w:rsid w:val="7C5D732F"/>
    <w:rsid w:val="7C81D40D"/>
    <w:rsid w:val="7C8EDF3F"/>
    <w:rsid w:val="7CA2BEF8"/>
    <w:rsid w:val="7CA5F53A"/>
    <w:rsid w:val="7CC668A2"/>
    <w:rsid w:val="7CC7B135"/>
    <w:rsid w:val="7CD11F9D"/>
    <w:rsid w:val="7CE0FE23"/>
    <w:rsid w:val="7CE8E61B"/>
    <w:rsid w:val="7CEF354E"/>
    <w:rsid w:val="7CF794AF"/>
    <w:rsid w:val="7D1F14A6"/>
    <w:rsid w:val="7D268B00"/>
    <w:rsid w:val="7D36AA9F"/>
    <w:rsid w:val="7D558EA1"/>
    <w:rsid w:val="7D5B2E88"/>
    <w:rsid w:val="7D6CB5D8"/>
    <w:rsid w:val="7D700D70"/>
    <w:rsid w:val="7D79B9BB"/>
    <w:rsid w:val="7D7DBC98"/>
    <w:rsid w:val="7D8F8CE0"/>
    <w:rsid w:val="7D9C64C3"/>
    <w:rsid w:val="7DB001AE"/>
    <w:rsid w:val="7DC2D711"/>
    <w:rsid w:val="7DC41C24"/>
    <w:rsid w:val="7DDEB1BF"/>
    <w:rsid w:val="7DF81073"/>
    <w:rsid w:val="7E090804"/>
    <w:rsid w:val="7E110075"/>
    <w:rsid w:val="7E1EFBAA"/>
    <w:rsid w:val="7E29AE85"/>
    <w:rsid w:val="7E2DEBEA"/>
    <w:rsid w:val="7E3F1124"/>
    <w:rsid w:val="7E407E28"/>
    <w:rsid w:val="7E4EAF21"/>
    <w:rsid w:val="7E5751CD"/>
    <w:rsid w:val="7E6F86E1"/>
    <w:rsid w:val="7E7303A4"/>
    <w:rsid w:val="7E78896D"/>
    <w:rsid w:val="7E823094"/>
    <w:rsid w:val="7E9D127F"/>
    <w:rsid w:val="7EA89CA8"/>
    <w:rsid w:val="7EB21EF5"/>
    <w:rsid w:val="7EB40AAC"/>
    <w:rsid w:val="7EBEC00F"/>
    <w:rsid w:val="7EBFE813"/>
    <w:rsid w:val="7ECD6639"/>
    <w:rsid w:val="7EDC9806"/>
    <w:rsid w:val="7EEDB20D"/>
    <w:rsid w:val="7F2BB787"/>
    <w:rsid w:val="7F2CAE34"/>
    <w:rsid w:val="7F2FC9F4"/>
    <w:rsid w:val="7F49D724"/>
    <w:rsid w:val="7F4EA7FE"/>
    <w:rsid w:val="7F5214D9"/>
    <w:rsid w:val="7F608862"/>
    <w:rsid w:val="7F688795"/>
    <w:rsid w:val="7F7050E9"/>
    <w:rsid w:val="7F8B794E"/>
    <w:rsid w:val="7F969563"/>
    <w:rsid w:val="7F9DEECC"/>
    <w:rsid w:val="7FAD66CC"/>
    <w:rsid w:val="7FB10483"/>
    <w:rsid w:val="7FB7953A"/>
    <w:rsid w:val="7FF3637A"/>
    <w:rsid w:val="7FF531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78BAC"/>
  <w15:chartTrackingRefBased/>
  <w15:docId w15:val="{AFBAAC88-30A5-42A5-8CE0-2BB5BD0B6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owjack.com/blog/strategy/reflection-models/schon-reflective-model" TargetMode="External"/><Relationship Id="rId18" Type="http://schemas.openxmlformats.org/officeDocument/2006/relationships/hyperlink" Target="https://www.ncl.ac.uk/academic-skills-kit/study-skills/independent-learning/reflective-practice/" TargetMode="External"/><Relationship Id="rId26"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3" Type="http://schemas.openxmlformats.org/officeDocument/2006/relationships/settings" Target="settings.xml"/><Relationship Id="rId21" Type="http://schemas.openxmlformats.org/officeDocument/2006/relationships/hyperlink" Target="https://eyfs.info/articles.html/teaching-and-learning/how-can-knowledge-of-child-development-inform-your-approach-to-intent-implementation-and-impact-r261/" TargetMode="External"/><Relationship Id="rId34"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pacey.org.uk/" TargetMode="External"/><Relationship Id="rId17" Type="http://schemas.openxmlformats.org/officeDocument/2006/relationships/hyperlink" Target="https://libguides.hull.ac.uk/reflectivewriting/kolb" TargetMode="External"/><Relationship Id="rId25" Type="http://schemas.openxmlformats.org/officeDocument/2006/relationships/hyperlink" Target="https://blog.insidegovernment.co.uk/schools/how-can-training-in-safeguarding-benefit-you-in-your-rol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bguides.cam.ac.uk/reflectivepracticetoolkit/models" TargetMode="External"/><Relationship Id="rId20" Type="http://schemas.openxmlformats.org/officeDocument/2006/relationships/hyperlink" Target="https://birthto5matters.org.uk/quality-improvement-and-leadership/" TargetMode="External"/><Relationship Id="rId29" Type="http://schemas.openxmlformats.org/officeDocument/2006/relationships/hyperlink" Target="http://resource.download.wjec.co.uk.s3-eu-west-1.amazonaws.com/vtc/2018-19/hsc18-19_3-3/_multi-lang/unit02/01-principles-of-partnership-importance-of-multi-agency-working.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reader.action?docID=1744144" TargetMode="External"/><Relationship Id="rId24" Type="http://schemas.openxmlformats.org/officeDocument/2006/relationships/hyperlink" Target="https://www.nurseryworld.co.uk/content/features/eyfs-best-practice-in-school-core-valu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howcasetraining.co.uk/2023/12/06/the-importance-of-reflective-practice-in-early-years/" TargetMode="External"/><Relationship Id="rId23" Type="http://schemas.openxmlformats.org/officeDocument/2006/relationships/hyperlink" Target="https://help-for-early-years-providers.education.gov.uk/communication-and-language/interactions" TargetMode="External"/><Relationship Id="rId28" Type="http://schemas.openxmlformats.org/officeDocument/2006/relationships/hyperlink" Target="https://www.unicef.org.uk/what-we-do/un-convention-child-rights/" TargetMode="External"/><Relationship Id="rId10" Type="http://schemas.openxmlformats.org/officeDocument/2006/relationships/hyperlink" Target="https://www.nicole-brown.co.uk/wp-content/uploads/2015/08/Kolb.jpg" TargetMode="External"/><Relationship Id="rId19" Type="http://schemas.openxmlformats.org/officeDocument/2006/relationships/hyperlink" Target="https://trainingexpress.org.uk/what-is-multi-agency-working-in-safeguarding/"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itesizelearning.co.uk/resources/gibbs-reflective-cycle-explained-diagram-examples" TargetMode="External"/><Relationship Id="rId14" Type="http://schemas.openxmlformats.org/officeDocument/2006/relationships/hyperlink" Target="https://teachkloud.com/early-childhood-education/reflective-practice-in-the-early-years/" TargetMode="External"/><Relationship Id="rId22" Type="http://schemas.openxmlformats.org/officeDocument/2006/relationships/hyperlink" Target="https://birthto5matters.org.uk/observation-assessment-and-planning/" TargetMode="External"/><Relationship Id="rId27" Type="http://schemas.openxmlformats.org/officeDocument/2006/relationships/hyperlink" Target="https://thehub-beta.walthamforest.gov.uk/observation-assessment-planning" TargetMode="External"/><Relationship Id="rId30" Type="http://schemas.openxmlformats.org/officeDocument/2006/relationships/header" Target="header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4389</Words>
  <Characters>25023</Characters>
  <Application>Microsoft Office Word</Application>
  <DocSecurity>0</DocSecurity>
  <Lines>208</Lines>
  <Paragraphs>58</Paragraphs>
  <ScaleCrop>false</ScaleCrop>
  <Company/>
  <LinksUpToDate>false</LinksUpToDate>
  <CharactersWithSpaces>29354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Lovett (2413983)</dc:creator>
  <cp:keywords/>
  <dc:description/>
  <cp:lastModifiedBy>Paige Lovett (2413983)</cp:lastModifiedBy>
  <cp:revision>2</cp:revision>
  <dcterms:created xsi:type="dcterms:W3CDTF">2024-11-19T22:10:00Z</dcterms:created>
  <dcterms:modified xsi:type="dcterms:W3CDTF">2024-11-19T22:10:00Z</dcterms:modified>
</cp:coreProperties>
</file>