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BCC4E0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17DA317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1BACBA7" w14:textId="77777777" w:rsidTr="00A406E5">
        <w:tc>
          <w:tcPr>
            <w:tcW w:w="9922" w:type="dxa"/>
            <w:shd w:val="clear" w:color="auto" w:fill="C0C0C0"/>
          </w:tcPr>
          <w:p w14:paraId="28A7A03B"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23A5C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3640C7F" w14:textId="77777777" w:rsidTr="008F1308">
        <w:tc>
          <w:tcPr>
            <w:tcW w:w="2093" w:type="dxa"/>
            <w:shd w:val="pct15" w:color="auto" w:fill="auto"/>
          </w:tcPr>
          <w:p w14:paraId="109C850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FA882C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EAD3A2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69D80D4" w14:textId="77777777" w:rsidR="003B3F9D" w:rsidRPr="00A406E5" w:rsidRDefault="003B3F9D" w:rsidP="001E57C1">
            <w:pPr>
              <w:spacing w:before="120" w:after="120"/>
              <w:jc w:val="both"/>
              <w:rPr>
                <w:rFonts w:ascii="Arial" w:hAnsi="Arial" w:cs="Arial"/>
                <w:b/>
                <w:sz w:val="22"/>
                <w:szCs w:val="22"/>
              </w:rPr>
            </w:pPr>
          </w:p>
        </w:tc>
      </w:tr>
      <w:tr w:rsidR="00DB116D" w:rsidRPr="00A406E5" w14:paraId="766D7F29" w14:textId="77777777" w:rsidTr="00A406E5">
        <w:tc>
          <w:tcPr>
            <w:tcW w:w="2093" w:type="dxa"/>
            <w:shd w:val="pct15" w:color="auto" w:fill="auto"/>
          </w:tcPr>
          <w:p w14:paraId="404048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D3A1E9B" w14:textId="49951C02" w:rsidR="00DB116D" w:rsidRDefault="00901BD4" w:rsidP="00E51AAC">
            <w:pPr>
              <w:spacing w:before="120" w:after="120"/>
              <w:jc w:val="both"/>
              <w:rPr>
                <w:rFonts w:ascii="Arial" w:hAnsi="Arial" w:cs="Arial"/>
                <w:b/>
                <w:sz w:val="22"/>
                <w:szCs w:val="22"/>
              </w:rPr>
            </w:pPr>
            <w:r>
              <w:rPr>
                <w:rFonts w:ascii="Arial" w:hAnsi="Arial" w:cs="Arial"/>
                <w:b/>
                <w:sz w:val="22"/>
                <w:szCs w:val="22"/>
              </w:rPr>
              <w:t xml:space="preserve">MSc </w:t>
            </w:r>
            <w:r w:rsidR="00046AE9">
              <w:rPr>
                <w:rFonts w:ascii="Arial" w:hAnsi="Arial" w:cs="Arial"/>
                <w:b/>
                <w:sz w:val="22"/>
                <w:szCs w:val="22"/>
              </w:rPr>
              <w:t>Facilities and Property Management</w:t>
            </w:r>
          </w:p>
          <w:p w14:paraId="39B52C33" w14:textId="77777777" w:rsidR="00901BD4" w:rsidRPr="00A406E5" w:rsidRDefault="00901BD4" w:rsidP="00E51AAC">
            <w:pPr>
              <w:spacing w:before="120" w:after="120"/>
              <w:jc w:val="both"/>
              <w:rPr>
                <w:rFonts w:ascii="Arial" w:hAnsi="Arial" w:cs="Arial"/>
                <w:b/>
                <w:sz w:val="22"/>
                <w:szCs w:val="22"/>
              </w:rPr>
            </w:pPr>
            <w:r>
              <w:rPr>
                <w:rFonts w:ascii="Arial" w:hAnsi="Arial" w:cs="Arial"/>
                <w:b/>
                <w:sz w:val="22"/>
                <w:szCs w:val="22"/>
              </w:rPr>
              <w:t>MSc Sustainable Construction</w:t>
            </w:r>
          </w:p>
        </w:tc>
      </w:tr>
      <w:tr w:rsidR="008F1308" w:rsidRPr="00A406E5" w14:paraId="447DDC28" w14:textId="77777777" w:rsidTr="00A628CC">
        <w:tc>
          <w:tcPr>
            <w:tcW w:w="2093" w:type="dxa"/>
            <w:shd w:val="pct15" w:color="auto" w:fill="auto"/>
          </w:tcPr>
          <w:p w14:paraId="61B4318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8DD7FD4" w14:textId="3532DD92" w:rsidR="008F1308" w:rsidRPr="00A406E5" w:rsidRDefault="00046AE9" w:rsidP="00E51AAC">
            <w:pPr>
              <w:spacing w:before="120" w:after="120"/>
              <w:jc w:val="both"/>
              <w:rPr>
                <w:rFonts w:ascii="Arial" w:hAnsi="Arial" w:cs="Arial"/>
                <w:b/>
                <w:sz w:val="22"/>
                <w:szCs w:val="22"/>
              </w:rPr>
            </w:pPr>
            <w:r>
              <w:rPr>
                <w:rFonts w:ascii="Arial" w:hAnsi="Arial" w:cs="Arial"/>
                <w:b/>
                <w:sz w:val="22"/>
                <w:szCs w:val="22"/>
              </w:rPr>
              <w:t>Management of Integrated Work Environment</w:t>
            </w:r>
          </w:p>
        </w:tc>
      </w:tr>
      <w:tr w:rsidR="00B84B5B" w:rsidRPr="00A406E5" w14:paraId="4234FD10" w14:textId="77777777" w:rsidTr="008F1308">
        <w:tc>
          <w:tcPr>
            <w:tcW w:w="2093" w:type="dxa"/>
            <w:shd w:val="pct15" w:color="auto" w:fill="auto"/>
          </w:tcPr>
          <w:p w14:paraId="2B73B2D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0A0A073" w14:textId="0778B210" w:rsidR="00B84B5B" w:rsidRPr="00A406E5" w:rsidRDefault="00681CBE" w:rsidP="00152E9D">
            <w:pPr>
              <w:spacing w:before="120" w:after="120"/>
              <w:jc w:val="both"/>
              <w:rPr>
                <w:rFonts w:ascii="Arial" w:hAnsi="Arial" w:cs="Arial"/>
                <w:b/>
                <w:sz w:val="22"/>
                <w:szCs w:val="22"/>
              </w:rPr>
            </w:pPr>
            <w:r>
              <w:rPr>
                <w:rFonts w:ascii="Arial" w:hAnsi="Arial" w:cs="Arial"/>
                <w:b/>
                <w:sz w:val="22"/>
                <w:szCs w:val="22"/>
              </w:rPr>
              <w:t>ACBA700</w:t>
            </w:r>
            <w:r w:rsidR="00046AE9">
              <w:rPr>
                <w:rFonts w:ascii="Arial" w:hAnsi="Arial" w:cs="Arial"/>
                <w:b/>
                <w:sz w:val="22"/>
                <w:szCs w:val="22"/>
              </w:rPr>
              <w:t>6</w:t>
            </w:r>
          </w:p>
        </w:tc>
        <w:tc>
          <w:tcPr>
            <w:tcW w:w="2268" w:type="dxa"/>
            <w:shd w:val="clear" w:color="auto" w:fill="D9D9D9"/>
          </w:tcPr>
          <w:p w14:paraId="7D3814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B65FA02" w14:textId="26390616" w:rsidR="00B84B5B" w:rsidRPr="00A406E5" w:rsidRDefault="00E47352" w:rsidP="00E51AAC">
            <w:pPr>
              <w:spacing w:before="120" w:after="120"/>
              <w:jc w:val="both"/>
              <w:rPr>
                <w:rFonts w:ascii="Arial" w:hAnsi="Arial" w:cs="Arial"/>
                <w:b/>
                <w:sz w:val="22"/>
                <w:szCs w:val="22"/>
              </w:rPr>
            </w:pPr>
            <w:r>
              <w:rPr>
                <w:rFonts w:ascii="Arial" w:hAnsi="Arial" w:cs="Arial"/>
                <w:b/>
                <w:sz w:val="22"/>
                <w:szCs w:val="22"/>
              </w:rPr>
              <w:t>30</w:t>
            </w:r>
            <w:r w:rsidR="00681CBE">
              <w:rPr>
                <w:rFonts w:ascii="Arial" w:hAnsi="Arial" w:cs="Arial"/>
                <w:b/>
                <w:sz w:val="22"/>
                <w:szCs w:val="22"/>
              </w:rPr>
              <w:t>%</w:t>
            </w:r>
          </w:p>
        </w:tc>
      </w:tr>
      <w:tr w:rsidR="00DB116D" w:rsidRPr="00A406E5" w14:paraId="511714FF" w14:textId="77777777" w:rsidTr="008F1308">
        <w:tc>
          <w:tcPr>
            <w:tcW w:w="2093" w:type="dxa"/>
            <w:shd w:val="pct15" w:color="auto" w:fill="auto"/>
          </w:tcPr>
          <w:p w14:paraId="05DD1CA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EA17509" w14:textId="77777777" w:rsidR="00DB116D" w:rsidRPr="00A406E5" w:rsidRDefault="00681CBE" w:rsidP="00E51AAC">
            <w:pPr>
              <w:spacing w:before="120" w:after="120"/>
              <w:jc w:val="both"/>
              <w:rPr>
                <w:rFonts w:ascii="Arial" w:hAnsi="Arial" w:cs="Arial"/>
                <w:b/>
                <w:sz w:val="22"/>
                <w:szCs w:val="22"/>
              </w:rPr>
            </w:pPr>
            <w:r>
              <w:rPr>
                <w:rFonts w:ascii="Arial" w:hAnsi="Arial" w:cs="Arial"/>
                <w:b/>
                <w:sz w:val="22"/>
                <w:szCs w:val="22"/>
              </w:rPr>
              <w:t>Dr Juan A Ferriz-Papi</w:t>
            </w:r>
          </w:p>
        </w:tc>
        <w:tc>
          <w:tcPr>
            <w:tcW w:w="2268" w:type="dxa"/>
            <w:shd w:val="clear" w:color="auto" w:fill="D9D9D9"/>
          </w:tcPr>
          <w:p w14:paraId="631394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1345E6C" w14:textId="553AD1C8" w:rsidR="00DB116D" w:rsidRPr="00A406E5" w:rsidRDefault="00E47352" w:rsidP="00E51AAC">
            <w:pPr>
              <w:spacing w:before="120" w:after="120"/>
              <w:jc w:val="both"/>
              <w:rPr>
                <w:rFonts w:ascii="Arial" w:hAnsi="Arial" w:cs="Arial"/>
                <w:b/>
                <w:sz w:val="22"/>
                <w:szCs w:val="22"/>
              </w:rPr>
            </w:pPr>
            <w:r>
              <w:rPr>
                <w:rFonts w:ascii="Arial" w:hAnsi="Arial" w:cs="Arial"/>
                <w:b/>
                <w:sz w:val="22"/>
                <w:szCs w:val="22"/>
              </w:rPr>
              <w:t>Dr Keerthi Ranasinghe</w:t>
            </w:r>
          </w:p>
        </w:tc>
      </w:tr>
      <w:tr w:rsidR="00DB116D" w:rsidRPr="00A406E5" w14:paraId="32744CF5" w14:textId="77777777" w:rsidTr="008F1308">
        <w:tc>
          <w:tcPr>
            <w:tcW w:w="2093" w:type="dxa"/>
            <w:shd w:val="pct15" w:color="auto" w:fill="auto"/>
          </w:tcPr>
          <w:p w14:paraId="7D8D6A9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53EA34E" w14:textId="1AFB00B3" w:rsidR="00DB116D" w:rsidRPr="00A406E5" w:rsidRDefault="00E47352" w:rsidP="005F0579">
            <w:pPr>
              <w:spacing w:before="120" w:after="120"/>
              <w:jc w:val="both"/>
              <w:rPr>
                <w:rFonts w:ascii="Arial" w:hAnsi="Arial" w:cs="Arial"/>
                <w:b/>
                <w:sz w:val="22"/>
                <w:szCs w:val="22"/>
              </w:rPr>
            </w:pPr>
            <w:r>
              <w:rPr>
                <w:rFonts w:ascii="Arial" w:hAnsi="Arial" w:cs="Arial"/>
                <w:b/>
                <w:sz w:val="22"/>
                <w:szCs w:val="22"/>
              </w:rPr>
              <w:t>Life Cycle Cost Analysis</w:t>
            </w:r>
          </w:p>
        </w:tc>
        <w:tc>
          <w:tcPr>
            <w:tcW w:w="2268" w:type="dxa"/>
            <w:shd w:val="pct15" w:color="auto" w:fill="auto"/>
          </w:tcPr>
          <w:p w14:paraId="3F0BC4C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188A6D0" w14:textId="5B7279A1" w:rsidR="00DB116D" w:rsidRPr="00A406E5" w:rsidRDefault="00E47352" w:rsidP="00681CBE">
            <w:pPr>
              <w:spacing w:before="120" w:after="120"/>
              <w:jc w:val="both"/>
              <w:rPr>
                <w:rFonts w:ascii="Arial" w:hAnsi="Arial" w:cs="Arial"/>
                <w:b/>
                <w:sz w:val="22"/>
                <w:szCs w:val="22"/>
              </w:rPr>
            </w:pPr>
            <w:r>
              <w:rPr>
                <w:rFonts w:ascii="Arial" w:hAnsi="Arial" w:cs="Arial"/>
                <w:b/>
                <w:sz w:val="22"/>
                <w:szCs w:val="22"/>
              </w:rPr>
              <w:t>Presentation 12 min + poster</w:t>
            </w:r>
          </w:p>
        </w:tc>
      </w:tr>
      <w:tr w:rsidR="00B84B5B" w:rsidRPr="00A406E5" w14:paraId="04F45569" w14:textId="77777777" w:rsidTr="008F1308">
        <w:tc>
          <w:tcPr>
            <w:tcW w:w="2093" w:type="dxa"/>
            <w:shd w:val="pct15" w:color="auto" w:fill="auto"/>
          </w:tcPr>
          <w:p w14:paraId="32B9333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5EE8127" w14:textId="039F1FE2" w:rsidR="00B84B5B" w:rsidRPr="00A406E5" w:rsidRDefault="00E47352" w:rsidP="002B29E8">
            <w:pPr>
              <w:spacing w:before="120" w:after="120"/>
              <w:jc w:val="both"/>
              <w:rPr>
                <w:rFonts w:ascii="Arial" w:hAnsi="Arial" w:cs="Arial"/>
                <w:b/>
                <w:sz w:val="22"/>
                <w:szCs w:val="22"/>
              </w:rPr>
            </w:pPr>
            <w:r>
              <w:rPr>
                <w:rFonts w:ascii="Arial" w:hAnsi="Arial" w:cs="Arial"/>
                <w:b/>
                <w:sz w:val="22"/>
                <w:szCs w:val="22"/>
              </w:rPr>
              <w:t>2</w:t>
            </w:r>
            <w:r w:rsidR="002B29E8">
              <w:rPr>
                <w:rFonts w:ascii="Arial" w:hAnsi="Arial" w:cs="Arial"/>
                <w:b/>
                <w:sz w:val="22"/>
                <w:szCs w:val="22"/>
              </w:rPr>
              <w:t>2</w:t>
            </w:r>
            <w:r w:rsidR="002B29E8" w:rsidRPr="002B29E8">
              <w:rPr>
                <w:rFonts w:ascii="Arial" w:hAnsi="Arial" w:cs="Arial"/>
                <w:b/>
                <w:sz w:val="22"/>
                <w:szCs w:val="22"/>
                <w:vertAlign w:val="superscript"/>
              </w:rPr>
              <w:t>nd</w:t>
            </w:r>
            <w:r w:rsidR="002B29E8">
              <w:rPr>
                <w:rFonts w:ascii="Arial" w:hAnsi="Arial" w:cs="Arial"/>
                <w:b/>
                <w:sz w:val="22"/>
                <w:szCs w:val="22"/>
              </w:rPr>
              <w:t xml:space="preserve"> </w:t>
            </w:r>
            <w:r>
              <w:rPr>
                <w:rFonts w:ascii="Arial" w:hAnsi="Arial" w:cs="Arial"/>
                <w:b/>
                <w:sz w:val="22"/>
                <w:szCs w:val="22"/>
              </w:rPr>
              <w:t>April</w:t>
            </w:r>
            <w:r w:rsidR="00681CBE">
              <w:rPr>
                <w:rFonts w:ascii="Arial" w:hAnsi="Arial" w:cs="Arial"/>
                <w:b/>
                <w:sz w:val="22"/>
                <w:szCs w:val="22"/>
              </w:rPr>
              <w:t>, 20</w:t>
            </w:r>
            <w:r w:rsidR="00B9033C">
              <w:rPr>
                <w:rFonts w:ascii="Arial" w:hAnsi="Arial" w:cs="Arial"/>
                <w:b/>
                <w:sz w:val="22"/>
                <w:szCs w:val="22"/>
              </w:rPr>
              <w:t>20</w:t>
            </w:r>
          </w:p>
        </w:tc>
        <w:tc>
          <w:tcPr>
            <w:tcW w:w="2268" w:type="dxa"/>
            <w:shd w:val="pct15" w:color="auto" w:fill="auto"/>
          </w:tcPr>
          <w:p w14:paraId="29DD632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D327D0E" w14:textId="7486DF1A" w:rsidR="00B84B5B" w:rsidRPr="00A406E5" w:rsidRDefault="00E47352" w:rsidP="00B9033C">
            <w:pPr>
              <w:spacing w:before="120" w:after="120"/>
              <w:jc w:val="both"/>
              <w:rPr>
                <w:rFonts w:ascii="Arial" w:hAnsi="Arial" w:cs="Arial"/>
                <w:b/>
                <w:sz w:val="22"/>
                <w:szCs w:val="22"/>
              </w:rPr>
            </w:pPr>
            <w:r>
              <w:rPr>
                <w:rFonts w:ascii="Arial" w:hAnsi="Arial" w:cs="Arial"/>
                <w:b/>
                <w:sz w:val="22"/>
                <w:szCs w:val="22"/>
              </w:rPr>
              <w:t>In 20 working days</w:t>
            </w:r>
          </w:p>
        </w:tc>
      </w:tr>
      <w:tr w:rsidR="00152E9D" w:rsidRPr="00A406E5" w14:paraId="746C5E8D" w14:textId="77777777" w:rsidTr="00A406E5">
        <w:tc>
          <w:tcPr>
            <w:tcW w:w="2093" w:type="dxa"/>
            <w:shd w:val="pct15" w:color="auto" w:fill="auto"/>
          </w:tcPr>
          <w:p w14:paraId="2C7D500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E73B67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2BED9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846851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A2133E2" w14:textId="77777777" w:rsidTr="00A406E5">
        <w:tc>
          <w:tcPr>
            <w:tcW w:w="2093" w:type="dxa"/>
            <w:shd w:val="pct15" w:color="auto" w:fill="auto"/>
          </w:tcPr>
          <w:p w14:paraId="7C7444F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38616B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D025B2" w14:textId="77777777" w:rsidR="0028204E" w:rsidRPr="00A406E5" w:rsidRDefault="0028204E" w:rsidP="00DB116D">
      <w:pPr>
        <w:rPr>
          <w:rFonts w:ascii="Arial" w:hAnsi="Arial" w:cs="Arial"/>
          <w:sz w:val="32"/>
        </w:rPr>
      </w:pPr>
    </w:p>
    <w:p w14:paraId="7A42C0CD" w14:textId="77777777" w:rsidR="00152E9D" w:rsidRPr="00A406E5" w:rsidRDefault="00152E9D" w:rsidP="00DB116D">
      <w:pPr>
        <w:rPr>
          <w:rFonts w:ascii="Arial" w:hAnsi="Arial" w:cs="Arial"/>
          <w:sz w:val="32"/>
        </w:rPr>
      </w:pPr>
    </w:p>
    <w:p w14:paraId="6DEB7FF1" w14:textId="77777777" w:rsidR="00152E9D" w:rsidRPr="00A406E5" w:rsidRDefault="00152E9D" w:rsidP="00DB116D">
      <w:pPr>
        <w:rPr>
          <w:rFonts w:ascii="Arial" w:hAnsi="Arial" w:cs="Arial"/>
          <w:sz w:val="32"/>
        </w:rPr>
      </w:pPr>
    </w:p>
    <w:p w14:paraId="7E9829F9" w14:textId="77777777" w:rsidR="00152E9D" w:rsidRPr="00A406E5" w:rsidRDefault="00152E9D" w:rsidP="00DB116D">
      <w:pPr>
        <w:rPr>
          <w:rFonts w:ascii="Arial" w:hAnsi="Arial" w:cs="Arial"/>
          <w:sz w:val="32"/>
        </w:rPr>
      </w:pPr>
    </w:p>
    <w:p w14:paraId="2E8F252D" w14:textId="77777777" w:rsidR="00152E9D" w:rsidRPr="00A406E5" w:rsidRDefault="00152E9D" w:rsidP="00DB116D">
      <w:pPr>
        <w:rPr>
          <w:rFonts w:ascii="Arial" w:hAnsi="Arial" w:cs="Arial"/>
          <w:sz w:val="32"/>
        </w:rPr>
      </w:pPr>
    </w:p>
    <w:p w14:paraId="44920298" w14:textId="77777777" w:rsidR="00152E9D" w:rsidRPr="00A406E5" w:rsidRDefault="00152E9D" w:rsidP="00DB116D">
      <w:pPr>
        <w:rPr>
          <w:rFonts w:ascii="Arial" w:hAnsi="Arial" w:cs="Arial"/>
          <w:sz w:val="32"/>
        </w:rPr>
      </w:pPr>
    </w:p>
    <w:p w14:paraId="307A537E" w14:textId="77777777" w:rsidR="00A406E5" w:rsidRDefault="00A406E5">
      <w:pPr>
        <w:rPr>
          <w:rFonts w:ascii="Arial" w:hAnsi="Arial" w:cs="Arial"/>
          <w:sz w:val="32"/>
        </w:rPr>
      </w:pPr>
      <w:r>
        <w:rPr>
          <w:rFonts w:ascii="Arial" w:hAnsi="Arial" w:cs="Arial"/>
          <w:sz w:val="32"/>
        </w:rPr>
        <w:br w:type="page"/>
      </w:r>
    </w:p>
    <w:p w14:paraId="5FE1CD2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6B6C1" w14:textId="77777777" w:rsidTr="00A406E5">
        <w:tc>
          <w:tcPr>
            <w:tcW w:w="9747" w:type="dxa"/>
            <w:shd w:val="pct10" w:color="auto" w:fill="auto"/>
          </w:tcPr>
          <w:p w14:paraId="748957B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3F6166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E8149E4" w14:textId="77777777" w:rsidTr="00A406E5">
        <w:tc>
          <w:tcPr>
            <w:tcW w:w="9747" w:type="dxa"/>
          </w:tcPr>
          <w:p w14:paraId="4ADB0C38" w14:textId="77777777" w:rsidR="00E47352" w:rsidRPr="004D05EB" w:rsidRDefault="00E47352" w:rsidP="00E47352">
            <w:pPr>
              <w:pStyle w:val="bullet"/>
              <w:numPr>
                <w:ilvl w:val="0"/>
                <w:numId w:val="19"/>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lang w:val="en-US"/>
              </w:rPr>
              <w:t>E</w:t>
            </w:r>
            <w:r w:rsidRPr="004D05EB">
              <w:rPr>
                <w:rFonts w:ascii="Arial" w:hAnsi="Arial" w:cs="Arial"/>
                <w:sz w:val="22"/>
                <w:szCs w:val="22"/>
                <w:lang w:val="en-US"/>
              </w:rPr>
              <w:t>valuate current resource management methods for a wide range of resources in building operations, including energy provision</w:t>
            </w:r>
            <w:r>
              <w:rPr>
                <w:rFonts w:ascii="Arial" w:hAnsi="Arial" w:cs="Arial"/>
                <w:sz w:val="22"/>
                <w:szCs w:val="22"/>
                <w:lang w:val="en-US"/>
              </w:rPr>
              <w:t>, and e</w:t>
            </w:r>
            <w:r w:rsidRPr="004D05EB">
              <w:rPr>
                <w:rFonts w:ascii="Arial" w:hAnsi="Arial" w:cs="Arial"/>
                <w:sz w:val="22"/>
                <w:szCs w:val="22"/>
                <w:lang w:val="en-US"/>
              </w:rPr>
              <w:t xml:space="preserve">stablish risk </w:t>
            </w:r>
            <w:r>
              <w:rPr>
                <w:rFonts w:ascii="Arial" w:hAnsi="Arial" w:cs="Arial"/>
                <w:sz w:val="22"/>
                <w:szCs w:val="22"/>
                <w:lang w:val="en-US"/>
              </w:rPr>
              <w:t>management strategies</w:t>
            </w:r>
            <w:r w:rsidRPr="004D05EB">
              <w:rPr>
                <w:rFonts w:ascii="Arial" w:hAnsi="Arial" w:cs="Arial"/>
                <w:sz w:val="22"/>
                <w:szCs w:val="22"/>
                <w:lang w:val="en-US"/>
              </w:rPr>
              <w:t xml:space="preserve"> which </w:t>
            </w:r>
            <w:r>
              <w:rPr>
                <w:rFonts w:ascii="Arial" w:hAnsi="Arial" w:cs="Arial"/>
                <w:sz w:val="22"/>
                <w:szCs w:val="22"/>
                <w:lang w:val="en-US"/>
              </w:rPr>
              <w:t>affect property management.</w:t>
            </w:r>
          </w:p>
          <w:p w14:paraId="5070A32C" w14:textId="77777777" w:rsidR="00E47352" w:rsidRPr="004D05EB" w:rsidRDefault="00E47352" w:rsidP="00E47352">
            <w:pPr>
              <w:pStyle w:val="bullet"/>
              <w:numPr>
                <w:ilvl w:val="0"/>
                <w:numId w:val="19"/>
              </w:numPr>
              <w:overflowPunct/>
              <w:autoSpaceDE/>
              <w:autoSpaceDN/>
              <w:adjustRightInd/>
              <w:spacing w:before="240"/>
              <w:ind w:left="851" w:hanging="567"/>
              <w:textAlignment w:val="auto"/>
              <w:rPr>
                <w:rFonts w:ascii="Arial" w:hAnsi="Arial" w:cs="Arial"/>
                <w:sz w:val="22"/>
                <w:szCs w:val="22"/>
              </w:rPr>
            </w:pPr>
            <w:r w:rsidRPr="004D05EB">
              <w:rPr>
                <w:rFonts w:ascii="Arial" w:hAnsi="Arial" w:cs="Arial"/>
                <w:sz w:val="22"/>
                <w:szCs w:val="22"/>
              </w:rPr>
              <w:t>Critically evaluate support service</w:t>
            </w:r>
            <w:r>
              <w:rPr>
                <w:rFonts w:ascii="Arial" w:hAnsi="Arial" w:cs="Arial"/>
                <w:sz w:val="22"/>
                <w:szCs w:val="22"/>
              </w:rPr>
              <w:t xml:space="preserve">s for example </w:t>
            </w:r>
            <w:r w:rsidRPr="004D05EB">
              <w:rPr>
                <w:rFonts w:ascii="Arial" w:hAnsi="Arial" w:cs="Arial"/>
                <w:sz w:val="22"/>
                <w:szCs w:val="22"/>
              </w:rPr>
              <w:t>contracting</w:t>
            </w:r>
            <w:r>
              <w:rPr>
                <w:rFonts w:ascii="Arial" w:hAnsi="Arial" w:cs="Arial"/>
                <w:sz w:val="22"/>
                <w:szCs w:val="22"/>
              </w:rPr>
              <w:t>,</w:t>
            </w:r>
            <w:r w:rsidRPr="004D05EB">
              <w:rPr>
                <w:rFonts w:ascii="Arial" w:hAnsi="Arial" w:cs="Arial"/>
                <w:sz w:val="22"/>
                <w:szCs w:val="22"/>
              </w:rPr>
              <w:t xml:space="preserve"> procurement processes</w:t>
            </w:r>
            <w:r>
              <w:rPr>
                <w:rFonts w:ascii="Arial" w:hAnsi="Arial" w:cs="Arial"/>
                <w:sz w:val="22"/>
                <w:szCs w:val="22"/>
              </w:rPr>
              <w:t>,</w:t>
            </w:r>
            <w:r w:rsidRPr="00781552">
              <w:rPr>
                <w:rFonts w:ascii="Arial" w:hAnsi="Arial" w:cs="Arial"/>
                <w:sz w:val="22"/>
                <w:szCs w:val="22"/>
                <w:lang w:val="en-US"/>
              </w:rPr>
              <w:t xml:space="preserve"> </w:t>
            </w:r>
            <w:r w:rsidRPr="004D05EB">
              <w:rPr>
                <w:rFonts w:ascii="Arial" w:hAnsi="Arial" w:cs="Arial"/>
                <w:sz w:val="22"/>
                <w:szCs w:val="22"/>
                <w:lang w:val="en-US"/>
              </w:rPr>
              <w:t>health and safety</w:t>
            </w:r>
            <w:r w:rsidRPr="004D05EB">
              <w:rPr>
                <w:rFonts w:ascii="Arial" w:hAnsi="Arial" w:cs="Arial"/>
                <w:sz w:val="22"/>
                <w:szCs w:val="22"/>
              </w:rPr>
              <w:t>.</w:t>
            </w:r>
          </w:p>
          <w:p w14:paraId="6AB05D9A" w14:textId="77777777" w:rsidR="00C01A3F" w:rsidRPr="00A406E5" w:rsidRDefault="00C01A3F" w:rsidP="00A85BFE">
            <w:pPr>
              <w:rPr>
                <w:rFonts w:ascii="Arial" w:hAnsi="Arial" w:cs="Arial"/>
                <w:sz w:val="22"/>
                <w:szCs w:val="22"/>
              </w:rPr>
            </w:pPr>
          </w:p>
          <w:p w14:paraId="0B03DEA6" w14:textId="77777777" w:rsidR="00C01A3F" w:rsidRPr="00A406E5" w:rsidRDefault="00C01A3F" w:rsidP="004D5E9B">
            <w:pPr>
              <w:rPr>
                <w:rFonts w:ascii="Arial" w:hAnsi="Arial" w:cs="Arial"/>
                <w:sz w:val="22"/>
                <w:szCs w:val="22"/>
              </w:rPr>
            </w:pPr>
          </w:p>
        </w:tc>
      </w:tr>
    </w:tbl>
    <w:p w14:paraId="30FC8386" w14:textId="77777777" w:rsidR="00C01A3F" w:rsidRPr="00A406E5" w:rsidRDefault="00C01A3F" w:rsidP="00BA1176">
      <w:pPr>
        <w:rPr>
          <w:rFonts w:ascii="Arial" w:hAnsi="Arial" w:cs="Arial"/>
          <w:b/>
        </w:rPr>
      </w:pPr>
    </w:p>
    <w:p w14:paraId="624E8165" w14:textId="77777777" w:rsidR="00C01A3F" w:rsidRPr="00A406E5" w:rsidRDefault="00C01A3F" w:rsidP="00BA1176">
      <w:pPr>
        <w:rPr>
          <w:rFonts w:ascii="Arial" w:hAnsi="Arial" w:cs="Arial"/>
          <w:b/>
        </w:rPr>
      </w:pPr>
    </w:p>
    <w:p w14:paraId="78C6F8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D3F8432" w14:textId="77777777" w:rsidTr="00A406E5">
        <w:tc>
          <w:tcPr>
            <w:tcW w:w="9781" w:type="dxa"/>
            <w:shd w:val="clear" w:color="auto" w:fill="C0C0C0"/>
          </w:tcPr>
          <w:p w14:paraId="0428D35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8BF4DB9" w14:textId="77777777" w:rsidR="00EE6F25" w:rsidRPr="00A406E5" w:rsidRDefault="00EE6F25" w:rsidP="005969E2">
      <w:pPr>
        <w:jc w:val="both"/>
        <w:rPr>
          <w:rFonts w:ascii="Arial" w:hAnsi="Arial" w:cs="Arial"/>
          <w:sz w:val="22"/>
          <w:szCs w:val="22"/>
        </w:rPr>
      </w:pPr>
    </w:p>
    <w:p w14:paraId="5E15B10F" w14:textId="77777777" w:rsidR="00A67FB1" w:rsidRPr="00A406E5" w:rsidRDefault="00A67FB1" w:rsidP="00A67FB1">
      <w:pPr>
        <w:ind w:left="720"/>
        <w:rPr>
          <w:rFonts w:ascii="Arial" w:hAnsi="Arial" w:cs="Arial"/>
          <w:sz w:val="24"/>
          <w:szCs w:val="24"/>
        </w:rPr>
      </w:pPr>
    </w:p>
    <w:p w14:paraId="2A11B7E8" w14:textId="553A10A6" w:rsidR="002B29E8" w:rsidRPr="00444C78" w:rsidRDefault="002B29E8" w:rsidP="00681CBE">
      <w:pPr>
        <w:ind w:left="426" w:right="400"/>
        <w:jc w:val="both"/>
        <w:rPr>
          <w:rFonts w:ascii="Arial" w:hAnsi="Arial" w:cs="Arial"/>
          <w:sz w:val="24"/>
          <w:szCs w:val="24"/>
        </w:rPr>
      </w:pPr>
      <w:r w:rsidRPr="00444C78">
        <w:rPr>
          <w:rFonts w:ascii="Arial" w:hAnsi="Arial" w:cs="Arial"/>
          <w:sz w:val="24"/>
          <w:szCs w:val="24"/>
        </w:rPr>
        <w:t>Life cycle cost analysis (LCCA) for buildings is a method to assess the costs of a building asset during the whole life cycle. As specified in BS EN 15686-5:2017, it includes all costs associated to construction/installation, operation, maintenance and end of life. The purpose of this assignment is to develop a LCCA of a building asset following this BS standard and analyse the process required,</w:t>
      </w:r>
      <w:r w:rsidR="004E7AF1" w:rsidRPr="00444C78">
        <w:rPr>
          <w:rFonts w:ascii="Arial" w:hAnsi="Arial" w:cs="Arial"/>
          <w:sz w:val="24"/>
          <w:szCs w:val="24"/>
        </w:rPr>
        <w:t xml:space="preserve"> support for decision-making, and</w:t>
      </w:r>
      <w:r w:rsidRPr="00444C78">
        <w:rPr>
          <w:rFonts w:ascii="Arial" w:hAnsi="Arial" w:cs="Arial"/>
          <w:sz w:val="24"/>
          <w:szCs w:val="24"/>
        </w:rPr>
        <w:t xml:space="preserve"> limitations </w:t>
      </w:r>
      <w:r w:rsidR="004E7AF1" w:rsidRPr="00444C78">
        <w:rPr>
          <w:rFonts w:ascii="Arial" w:hAnsi="Arial" w:cs="Arial"/>
          <w:sz w:val="24"/>
          <w:szCs w:val="24"/>
        </w:rPr>
        <w:t>in the application of this method as well as</w:t>
      </w:r>
      <w:r w:rsidRPr="00444C78">
        <w:rPr>
          <w:rFonts w:ascii="Arial" w:hAnsi="Arial" w:cs="Arial"/>
          <w:sz w:val="24"/>
          <w:szCs w:val="24"/>
        </w:rPr>
        <w:t xml:space="preserve"> proposals to improve </w:t>
      </w:r>
      <w:r w:rsidR="004E7AF1" w:rsidRPr="00444C78">
        <w:rPr>
          <w:rFonts w:ascii="Arial" w:hAnsi="Arial" w:cs="Arial"/>
          <w:sz w:val="24"/>
          <w:szCs w:val="24"/>
        </w:rPr>
        <w:t>it</w:t>
      </w:r>
      <w:r w:rsidRPr="00444C78">
        <w:rPr>
          <w:rFonts w:ascii="Arial" w:hAnsi="Arial" w:cs="Arial"/>
          <w:sz w:val="24"/>
          <w:szCs w:val="24"/>
        </w:rPr>
        <w:t xml:space="preserve"> applied to the selected asset. </w:t>
      </w:r>
    </w:p>
    <w:p w14:paraId="5C8A7F0F" w14:textId="0DC07537" w:rsidR="004E7AF1" w:rsidRPr="00444C78" w:rsidRDefault="004E7AF1" w:rsidP="00681CBE">
      <w:pPr>
        <w:ind w:left="426" w:right="400"/>
        <w:jc w:val="both"/>
        <w:rPr>
          <w:rFonts w:ascii="Arial" w:hAnsi="Arial" w:cs="Arial"/>
          <w:sz w:val="24"/>
          <w:szCs w:val="24"/>
        </w:rPr>
      </w:pPr>
      <w:r w:rsidRPr="00444C78">
        <w:rPr>
          <w:rFonts w:ascii="Arial" w:hAnsi="Arial" w:cs="Arial"/>
          <w:sz w:val="24"/>
          <w:szCs w:val="24"/>
        </w:rPr>
        <w:t xml:space="preserve">You will select this building asset, agreed with your Lecturer. </w:t>
      </w:r>
      <w:r w:rsidR="002B29E8" w:rsidRPr="00444C78">
        <w:rPr>
          <w:rFonts w:ascii="Arial" w:hAnsi="Arial" w:cs="Arial"/>
          <w:sz w:val="24"/>
          <w:szCs w:val="24"/>
        </w:rPr>
        <w:t xml:space="preserve">You will need to define your scope of costs as well as calculations involved. </w:t>
      </w:r>
      <w:r w:rsidRPr="00444C78">
        <w:rPr>
          <w:rFonts w:ascii="Arial" w:hAnsi="Arial" w:cs="Arial"/>
          <w:sz w:val="24"/>
          <w:szCs w:val="24"/>
        </w:rPr>
        <w:t>You will consider all costs during the life span at present value. Besides, you will explain considerations to take about uncertainty of the final result.</w:t>
      </w:r>
    </w:p>
    <w:p w14:paraId="708E0003" w14:textId="77777777" w:rsidR="004E7AF1" w:rsidRDefault="004E7AF1" w:rsidP="00681CBE">
      <w:pPr>
        <w:ind w:left="426" w:right="400"/>
        <w:jc w:val="both"/>
        <w:rPr>
          <w:rFonts w:ascii="Arial" w:hAnsi="Arial" w:cs="Arial"/>
          <w:color w:val="FF0000"/>
          <w:sz w:val="22"/>
          <w:szCs w:val="22"/>
        </w:rPr>
      </w:pPr>
    </w:p>
    <w:p w14:paraId="3AB75225" w14:textId="77777777" w:rsidR="00CD60B8" w:rsidRPr="00A406E5" w:rsidRDefault="00CD60B8" w:rsidP="00A67FB1">
      <w:pPr>
        <w:ind w:left="720"/>
        <w:rPr>
          <w:rFonts w:ascii="Arial" w:hAnsi="Arial" w:cs="Arial"/>
          <w:sz w:val="24"/>
          <w:szCs w:val="24"/>
        </w:rPr>
      </w:pPr>
    </w:p>
    <w:p w14:paraId="1A79985E" w14:textId="77777777" w:rsidR="004E7AF1" w:rsidRDefault="00CD60B8" w:rsidP="00444C78">
      <w:pPr>
        <w:ind w:left="426" w:right="400"/>
        <w:jc w:val="both"/>
        <w:rPr>
          <w:rFonts w:ascii="Arial" w:hAnsi="Arial" w:cs="Arial"/>
          <w:sz w:val="24"/>
          <w:szCs w:val="24"/>
        </w:rPr>
      </w:pPr>
      <w:r>
        <w:rPr>
          <w:rFonts w:ascii="Arial" w:hAnsi="Arial" w:cs="Arial"/>
          <w:sz w:val="24"/>
          <w:szCs w:val="24"/>
        </w:rPr>
        <w:t xml:space="preserve">You will present a </w:t>
      </w:r>
      <w:r w:rsidR="004E7AF1">
        <w:rPr>
          <w:rFonts w:ascii="Arial" w:hAnsi="Arial" w:cs="Arial"/>
          <w:sz w:val="24"/>
          <w:szCs w:val="24"/>
        </w:rPr>
        <w:t>poster, which will explain the method application to the selected asset.</w:t>
      </w:r>
      <w:r>
        <w:rPr>
          <w:rFonts w:ascii="Arial" w:hAnsi="Arial" w:cs="Arial"/>
          <w:sz w:val="24"/>
          <w:szCs w:val="24"/>
        </w:rPr>
        <w:t xml:space="preserve"> </w:t>
      </w:r>
      <w:r w:rsidR="004E7AF1">
        <w:rPr>
          <w:rFonts w:ascii="Arial" w:hAnsi="Arial" w:cs="Arial"/>
          <w:sz w:val="24"/>
          <w:szCs w:val="24"/>
        </w:rPr>
        <w:t xml:space="preserve">This poster will include a clear visualisation of the LCCA applied and all required information as explained before. The poster should include at least an introduction, body and conclusions, as well as references used. The body will be developed with written text and/or graphical support. </w:t>
      </w:r>
    </w:p>
    <w:p w14:paraId="7AAEC523" w14:textId="77777777" w:rsidR="004E7AF1" w:rsidRDefault="004E7AF1" w:rsidP="00444C78">
      <w:pPr>
        <w:ind w:left="426" w:right="400"/>
        <w:jc w:val="both"/>
        <w:rPr>
          <w:rFonts w:ascii="Arial" w:hAnsi="Arial" w:cs="Arial"/>
          <w:sz w:val="24"/>
          <w:szCs w:val="24"/>
        </w:rPr>
      </w:pPr>
    </w:p>
    <w:p w14:paraId="631C7982" w14:textId="77777777" w:rsidR="004E7AF1" w:rsidRDefault="004E7AF1" w:rsidP="00444C78">
      <w:pPr>
        <w:ind w:left="426" w:right="400"/>
        <w:jc w:val="both"/>
        <w:rPr>
          <w:rFonts w:ascii="Arial" w:hAnsi="Arial" w:cs="Arial"/>
          <w:sz w:val="24"/>
          <w:szCs w:val="24"/>
        </w:rPr>
      </w:pPr>
      <w:r>
        <w:rPr>
          <w:rFonts w:ascii="Arial" w:hAnsi="Arial" w:cs="Arial"/>
          <w:sz w:val="24"/>
          <w:szCs w:val="24"/>
        </w:rPr>
        <w:t xml:space="preserve">Additionally, you will make a 12 minute presentation about the work developed. You do not need to make any powerpoint presentation, as you will have the support of your poster. </w:t>
      </w:r>
    </w:p>
    <w:p w14:paraId="7AD7EF49" w14:textId="77777777" w:rsidR="00CD60B8" w:rsidRDefault="00CD60B8" w:rsidP="00444C78">
      <w:pPr>
        <w:ind w:left="426" w:right="400"/>
        <w:jc w:val="both"/>
        <w:rPr>
          <w:rFonts w:ascii="Arial" w:hAnsi="Arial" w:cs="Arial"/>
          <w:sz w:val="24"/>
          <w:szCs w:val="24"/>
        </w:rPr>
      </w:pPr>
    </w:p>
    <w:p w14:paraId="274C1E12" w14:textId="79A44967" w:rsidR="00CD60B8" w:rsidRPr="008E0EF8" w:rsidRDefault="00CD60B8" w:rsidP="00444C78">
      <w:pPr>
        <w:ind w:left="426" w:right="400"/>
        <w:jc w:val="both"/>
        <w:rPr>
          <w:rFonts w:ascii="Arial" w:hAnsi="Arial" w:cs="Arial"/>
          <w:sz w:val="24"/>
          <w:szCs w:val="24"/>
        </w:rPr>
      </w:pPr>
      <w:r>
        <w:rPr>
          <w:rFonts w:ascii="Arial" w:hAnsi="Arial" w:cs="Arial"/>
          <w:sz w:val="24"/>
          <w:szCs w:val="24"/>
        </w:rPr>
        <w:t xml:space="preserve">You will submit </w:t>
      </w:r>
      <w:r w:rsidR="00444C78">
        <w:rPr>
          <w:rFonts w:ascii="Arial" w:hAnsi="Arial" w:cs="Arial"/>
          <w:sz w:val="24"/>
          <w:szCs w:val="24"/>
        </w:rPr>
        <w:t>your poster</w:t>
      </w:r>
      <w:r>
        <w:rPr>
          <w:rFonts w:ascii="Arial" w:hAnsi="Arial" w:cs="Arial"/>
          <w:sz w:val="24"/>
          <w:szCs w:val="24"/>
        </w:rPr>
        <w:t xml:space="preserve"> by Turnitin,</w:t>
      </w:r>
      <w:r w:rsidR="00444C78">
        <w:rPr>
          <w:rFonts w:ascii="Arial" w:hAnsi="Arial" w:cs="Arial"/>
          <w:sz w:val="24"/>
          <w:szCs w:val="24"/>
        </w:rPr>
        <w:t xml:space="preserve"> in one file,</w:t>
      </w:r>
      <w:r>
        <w:rPr>
          <w:rFonts w:ascii="Arial" w:hAnsi="Arial" w:cs="Arial"/>
          <w:sz w:val="24"/>
          <w:szCs w:val="24"/>
        </w:rPr>
        <w:t xml:space="preserve"> </w:t>
      </w:r>
      <w:r w:rsidR="00444C78">
        <w:rPr>
          <w:rFonts w:ascii="Arial" w:hAnsi="Arial" w:cs="Arial"/>
          <w:sz w:val="24"/>
          <w:szCs w:val="24"/>
        </w:rPr>
        <w:t>in an adequate format for Word, Powerpoint or pdf, by the 22</w:t>
      </w:r>
      <w:r w:rsidR="00444C78" w:rsidRPr="00444C78">
        <w:rPr>
          <w:rFonts w:ascii="Arial" w:hAnsi="Arial" w:cs="Arial"/>
          <w:sz w:val="24"/>
          <w:szCs w:val="24"/>
          <w:vertAlign w:val="superscript"/>
        </w:rPr>
        <w:t>nd</w:t>
      </w:r>
      <w:r w:rsidR="00444C78">
        <w:rPr>
          <w:rFonts w:ascii="Arial" w:hAnsi="Arial" w:cs="Arial"/>
          <w:sz w:val="24"/>
          <w:szCs w:val="24"/>
        </w:rPr>
        <w:t xml:space="preserve"> of April, 2020. </w:t>
      </w:r>
    </w:p>
    <w:p w14:paraId="2E2A6F75" w14:textId="77777777" w:rsidR="00CD60B8" w:rsidRDefault="00CD60B8" w:rsidP="00444C78">
      <w:pPr>
        <w:ind w:left="426" w:right="400"/>
        <w:rPr>
          <w:rFonts w:ascii="Arial" w:hAnsi="Arial" w:cs="Arial"/>
          <w:sz w:val="24"/>
          <w:szCs w:val="24"/>
        </w:rPr>
      </w:pPr>
    </w:p>
    <w:p w14:paraId="37B00796" w14:textId="39A5427C" w:rsidR="00152E9D" w:rsidRPr="00A406E5" w:rsidRDefault="00CD60B8" w:rsidP="00444C78">
      <w:pPr>
        <w:ind w:left="426" w:right="400"/>
        <w:rPr>
          <w:rFonts w:ascii="Arial" w:hAnsi="Arial" w:cs="Arial"/>
          <w:sz w:val="24"/>
          <w:szCs w:val="24"/>
        </w:rPr>
      </w:pPr>
      <w:r>
        <w:rPr>
          <w:rFonts w:ascii="Arial" w:hAnsi="Arial" w:cs="Arial"/>
          <w:sz w:val="24"/>
          <w:szCs w:val="24"/>
        </w:rPr>
        <w:t>Please, DO NOT attach this assignment descriptor to your online submission.</w:t>
      </w:r>
    </w:p>
    <w:p w14:paraId="0D2ACFE1" w14:textId="46E5B2CE" w:rsidR="00A85BFE" w:rsidRPr="00D227CA" w:rsidRDefault="00A85BFE" w:rsidP="00D227CA">
      <w:pPr>
        <w:rPr>
          <w:rFonts w:ascii="Arial" w:hAnsi="Arial" w:cs="Arial"/>
          <w:sz w:val="24"/>
          <w:szCs w:val="24"/>
        </w:rPr>
      </w:pPr>
    </w:p>
    <w:p w14:paraId="3E75A662" w14:textId="77777777" w:rsidR="00A85BFE" w:rsidRDefault="00A85BFE">
      <w:pPr>
        <w:rPr>
          <w:rFonts w:ascii="Arial" w:hAnsi="Arial" w:cs="Arial"/>
          <w:sz w:val="22"/>
          <w:szCs w:val="22"/>
        </w:rPr>
      </w:pPr>
      <w:r>
        <w:rPr>
          <w:rFonts w:ascii="Arial" w:hAnsi="Arial" w:cs="Arial"/>
          <w:sz w:val="22"/>
          <w:szCs w:val="22"/>
        </w:rPr>
        <w:br w:type="page"/>
      </w:r>
    </w:p>
    <w:p w14:paraId="427CC78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55"/>
      </w:tblGrid>
      <w:tr w:rsidR="00D22D9C" w:rsidRPr="00A406E5" w14:paraId="54E770C6" w14:textId="77777777" w:rsidTr="00C8667A">
        <w:trPr>
          <w:trHeight w:val="414"/>
        </w:trPr>
        <w:tc>
          <w:tcPr>
            <w:tcW w:w="10670" w:type="dxa"/>
            <w:shd w:val="clear" w:color="auto" w:fill="D9D9D9"/>
          </w:tcPr>
          <w:p w14:paraId="4800772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DE4DD2" w14:textId="77777777" w:rsidR="00D22D9C" w:rsidRPr="00A406E5" w:rsidRDefault="00D22D9C" w:rsidP="00D22D9C">
      <w:pPr>
        <w:jc w:val="both"/>
        <w:rPr>
          <w:rFonts w:ascii="Arial" w:hAnsi="Arial" w:cs="Arial"/>
          <w:sz w:val="22"/>
          <w:szCs w:val="22"/>
        </w:rPr>
      </w:pPr>
    </w:p>
    <w:p w14:paraId="645C4E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444FC74" w14:textId="77777777" w:rsidR="004D5E9B" w:rsidRDefault="004D5E9B" w:rsidP="00D22D9C">
      <w:pPr>
        <w:jc w:val="both"/>
        <w:rPr>
          <w:rFonts w:ascii="Arial" w:hAnsi="Arial" w:cs="Arial"/>
          <w:b/>
          <w:sz w:val="22"/>
          <w:szCs w:val="22"/>
        </w:rPr>
      </w:pPr>
    </w:p>
    <w:p w14:paraId="2595C18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D2E84F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CB04D59" w14:textId="77777777" w:rsidR="00C01A3F" w:rsidRPr="00A406E5" w:rsidRDefault="00C01A3F" w:rsidP="00D22D9C">
      <w:pPr>
        <w:jc w:val="both"/>
        <w:rPr>
          <w:rFonts w:ascii="Arial" w:hAnsi="Arial" w:cs="Arial"/>
          <w:sz w:val="22"/>
          <w:szCs w:val="22"/>
        </w:rPr>
      </w:pPr>
    </w:p>
    <w:p w14:paraId="12944A25" w14:textId="05248EA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6364">
        <w:rPr>
          <w:rFonts w:ascii="Arial" w:hAnsi="Arial" w:cs="Arial"/>
          <w:i/>
          <w:sz w:val="22"/>
          <w:szCs w:val="22"/>
        </w:rPr>
        <w:t xml:space="preserve">You should show appropriate reading of standards used, with specific references to procedures, tools and samples. Additional literature should be included for the discussion of results and questions formulated.  </w:t>
      </w:r>
    </w:p>
    <w:p w14:paraId="5DED15D4" w14:textId="77777777" w:rsidR="00C01A3F" w:rsidRPr="00A406E5" w:rsidRDefault="00C01A3F" w:rsidP="00D22D9C">
      <w:pPr>
        <w:jc w:val="both"/>
        <w:rPr>
          <w:rFonts w:ascii="Arial" w:hAnsi="Arial" w:cs="Arial"/>
          <w:sz w:val="22"/>
          <w:szCs w:val="22"/>
        </w:rPr>
      </w:pPr>
    </w:p>
    <w:p w14:paraId="6B6B3C2E" w14:textId="77777777" w:rsidR="00D22D9C" w:rsidRPr="00A406E5" w:rsidRDefault="00D22D9C" w:rsidP="00D22D9C">
      <w:pPr>
        <w:jc w:val="both"/>
        <w:rPr>
          <w:rFonts w:ascii="Arial" w:hAnsi="Arial" w:cs="Arial"/>
          <w:sz w:val="22"/>
          <w:szCs w:val="22"/>
        </w:rPr>
      </w:pPr>
    </w:p>
    <w:p w14:paraId="0BF0AC9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191A42"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7D1118CF" w14:textId="77777777" w:rsidR="00C01A3F" w:rsidRPr="00A406E5" w:rsidRDefault="00C01A3F" w:rsidP="00C01A3F">
      <w:pPr>
        <w:jc w:val="both"/>
        <w:rPr>
          <w:rFonts w:ascii="Arial" w:hAnsi="Arial" w:cs="Arial"/>
          <w:b/>
          <w:i/>
          <w:sz w:val="22"/>
          <w:szCs w:val="22"/>
        </w:rPr>
      </w:pPr>
    </w:p>
    <w:p w14:paraId="13F1BE4E" w14:textId="5B009D79"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6364">
        <w:rPr>
          <w:rFonts w:ascii="Arial" w:hAnsi="Arial" w:cs="Arial"/>
          <w:i/>
          <w:sz w:val="22"/>
          <w:szCs w:val="22"/>
        </w:rPr>
        <w:t>You should understand the context in which this calculation</w:t>
      </w:r>
      <w:r w:rsidR="00646364">
        <w:rPr>
          <w:rFonts w:ascii="Arial" w:hAnsi="Arial" w:cs="Arial"/>
          <w:i/>
          <w:sz w:val="22"/>
          <w:szCs w:val="22"/>
        </w:rPr>
        <w:t xml:space="preserve"> method</w:t>
      </w:r>
      <w:r w:rsidR="00646364">
        <w:rPr>
          <w:rFonts w:ascii="Arial" w:hAnsi="Arial" w:cs="Arial"/>
          <w:i/>
          <w:sz w:val="22"/>
          <w:szCs w:val="22"/>
        </w:rPr>
        <w:t xml:space="preserve"> is developed. A clear background should be presented about the reasons for this test/calculation and the results expected. Appropriate procedures should be followed and explained.  </w:t>
      </w:r>
    </w:p>
    <w:p w14:paraId="3C1E689D" w14:textId="77777777" w:rsidR="00D22D9C" w:rsidRPr="00A406E5" w:rsidRDefault="00D22D9C" w:rsidP="00D22D9C">
      <w:pPr>
        <w:jc w:val="both"/>
        <w:rPr>
          <w:rFonts w:ascii="Arial" w:hAnsi="Arial" w:cs="Arial"/>
          <w:sz w:val="22"/>
          <w:szCs w:val="22"/>
        </w:rPr>
      </w:pPr>
    </w:p>
    <w:p w14:paraId="75A0244D" w14:textId="77777777" w:rsidR="00D22D9C" w:rsidRPr="00A406E5" w:rsidRDefault="00D22D9C" w:rsidP="00D22D9C">
      <w:pPr>
        <w:jc w:val="both"/>
        <w:rPr>
          <w:rFonts w:ascii="Arial" w:hAnsi="Arial" w:cs="Arial"/>
          <w:b/>
          <w:sz w:val="22"/>
          <w:szCs w:val="22"/>
        </w:rPr>
      </w:pPr>
    </w:p>
    <w:p w14:paraId="1B9D92F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71AC97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9B0CB7B" w14:textId="77777777" w:rsidR="00D22D9C" w:rsidRPr="00A406E5" w:rsidRDefault="00D22D9C" w:rsidP="00D22D9C">
      <w:pPr>
        <w:jc w:val="both"/>
        <w:rPr>
          <w:rFonts w:ascii="Arial" w:hAnsi="Arial" w:cs="Arial"/>
          <w:sz w:val="22"/>
          <w:szCs w:val="22"/>
        </w:rPr>
      </w:pPr>
    </w:p>
    <w:p w14:paraId="7E7AE5F4" w14:textId="5964CFE5"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6364">
        <w:rPr>
          <w:rFonts w:ascii="Arial" w:hAnsi="Arial" w:cs="Arial"/>
          <w:i/>
          <w:sz w:val="22"/>
          <w:szCs w:val="22"/>
        </w:rPr>
        <w:t>Be willing to self-critique your own work, what was right and wrong and how it could have been improved. You are expected to highlight your learning from this practice, so be honest in establishing what you can/cannot already do and where expectations were and were not met. You should be able to analyse your results as well according to existing standards and legislation</w:t>
      </w:r>
    </w:p>
    <w:p w14:paraId="4BD4AB4A" w14:textId="77777777" w:rsidR="00C01A3F" w:rsidRPr="00A406E5" w:rsidRDefault="00C01A3F" w:rsidP="00D22D9C">
      <w:pPr>
        <w:jc w:val="both"/>
        <w:rPr>
          <w:rFonts w:ascii="Arial" w:hAnsi="Arial" w:cs="Arial"/>
          <w:sz w:val="22"/>
          <w:szCs w:val="22"/>
        </w:rPr>
      </w:pPr>
    </w:p>
    <w:p w14:paraId="38BC1438" w14:textId="77777777" w:rsidR="00D22D9C" w:rsidRPr="00A406E5" w:rsidRDefault="00D22D9C" w:rsidP="00D22D9C">
      <w:pPr>
        <w:jc w:val="both"/>
        <w:rPr>
          <w:rFonts w:ascii="Arial" w:hAnsi="Arial" w:cs="Arial"/>
          <w:b/>
          <w:sz w:val="22"/>
          <w:szCs w:val="22"/>
        </w:rPr>
      </w:pPr>
    </w:p>
    <w:p w14:paraId="2260761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9A04B91"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57FDE61" w14:textId="77777777" w:rsidR="00DB444C" w:rsidRDefault="00DB444C" w:rsidP="008440FE">
      <w:pPr>
        <w:jc w:val="both"/>
        <w:rPr>
          <w:rFonts w:ascii="Arial" w:hAnsi="Arial" w:cs="Arial"/>
          <w:sz w:val="22"/>
          <w:szCs w:val="22"/>
        </w:rPr>
      </w:pPr>
    </w:p>
    <w:p w14:paraId="55830DDF"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FB80DAA" w14:textId="77777777" w:rsidR="00D22D9C" w:rsidRPr="00A406E5" w:rsidRDefault="00D22D9C" w:rsidP="00D22D9C">
      <w:pPr>
        <w:jc w:val="both"/>
        <w:rPr>
          <w:rFonts w:ascii="Arial" w:hAnsi="Arial" w:cs="Arial"/>
          <w:sz w:val="22"/>
          <w:szCs w:val="22"/>
        </w:rPr>
      </w:pPr>
    </w:p>
    <w:p w14:paraId="72F0EA94" w14:textId="5DB7B36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6364">
        <w:rPr>
          <w:rFonts w:ascii="Arial" w:hAnsi="Arial" w:cs="Arial"/>
          <w:i/>
          <w:sz w:val="22"/>
          <w:szCs w:val="22"/>
        </w:rPr>
        <w:t xml:space="preserve">You should be able to show how you improve your practical skills. The procedure followed should be backed with clear understanding and the reasons why (or why not) you followed them. You should be able to obtain results and conclusions about the </w:t>
      </w:r>
      <w:r w:rsidR="003A1BD2">
        <w:rPr>
          <w:rFonts w:ascii="Arial" w:hAnsi="Arial" w:cs="Arial"/>
          <w:i/>
          <w:sz w:val="22"/>
          <w:szCs w:val="22"/>
        </w:rPr>
        <w:t>asset costs in the different life cycle stages</w:t>
      </w:r>
      <w:r w:rsidR="00646364">
        <w:rPr>
          <w:rFonts w:ascii="Arial" w:hAnsi="Arial" w:cs="Arial"/>
          <w:i/>
          <w:sz w:val="22"/>
          <w:szCs w:val="22"/>
        </w:rPr>
        <w:t>. You need to highlight how this practical exercise can help you in your professional development.</w:t>
      </w:r>
    </w:p>
    <w:p w14:paraId="1F6415F8" w14:textId="77777777" w:rsidR="00C01A3F" w:rsidRPr="00A406E5" w:rsidRDefault="00C01A3F" w:rsidP="00D22D9C">
      <w:pPr>
        <w:jc w:val="both"/>
        <w:rPr>
          <w:rFonts w:ascii="Arial" w:hAnsi="Arial" w:cs="Arial"/>
          <w:sz w:val="22"/>
          <w:szCs w:val="22"/>
        </w:rPr>
      </w:pPr>
    </w:p>
    <w:p w14:paraId="5DAB9BA4" w14:textId="77777777" w:rsidR="008566E5" w:rsidRPr="00A406E5" w:rsidRDefault="008566E5" w:rsidP="00D22D9C">
      <w:pPr>
        <w:jc w:val="both"/>
        <w:rPr>
          <w:rFonts w:ascii="Arial" w:hAnsi="Arial" w:cs="Arial"/>
          <w:sz w:val="22"/>
          <w:szCs w:val="22"/>
        </w:rPr>
      </w:pPr>
    </w:p>
    <w:p w14:paraId="1B7EC68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9933515"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F685320" w14:textId="77777777" w:rsidR="00995D51" w:rsidRDefault="00995D51" w:rsidP="00D22D9C">
      <w:pPr>
        <w:jc w:val="both"/>
        <w:rPr>
          <w:rFonts w:ascii="Arial" w:hAnsi="Arial" w:cs="Arial"/>
          <w:sz w:val="22"/>
          <w:szCs w:val="22"/>
        </w:rPr>
      </w:pPr>
    </w:p>
    <w:p w14:paraId="7049CD10" w14:textId="77777777" w:rsidR="00D22D9C" w:rsidRPr="00A406E5" w:rsidRDefault="00D22D9C" w:rsidP="00D22D9C">
      <w:pPr>
        <w:jc w:val="both"/>
        <w:rPr>
          <w:rFonts w:ascii="Arial" w:hAnsi="Arial" w:cs="Arial"/>
          <w:sz w:val="22"/>
          <w:szCs w:val="22"/>
        </w:rPr>
      </w:pPr>
    </w:p>
    <w:p w14:paraId="1E7F89FB" w14:textId="72FD382C" w:rsidR="003A1BD2" w:rsidRPr="00A406E5" w:rsidRDefault="008042F0" w:rsidP="003A1BD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A1BD2">
        <w:rPr>
          <w:rFonts w:ascii="Arial" w:hAnsi="Arial" w:cs="Arial"/>
          <w:i/>
          <w:sz w:val="22"/>
          <w:szCs w:val="22"/>
        </w:rPr>
        <w:t xml:space="preserve">The work is to be presented in a professional manner, using the correct referencing convention, with sound grammar. </w:t>
      </w:r>
      <w:r w:rsidR="003A1BD2">
        <w:rPr>
          <w:rFonts w:ascii="Arial" w:hAnsi="Arial" w:cs="Arial"/>
          <w:i/>
          <w:sz w:val="22"/>
          <w:szCs w:val="22"/>
        </w:rPr>
        <w:t xml:space="preserve">The poster should be correctly organised. Your presentation should be concise and clear. </w:t>
      </w:r>
      <w:bookmarkStart w:id="0" w:name="_GoBack"/>
      <w:bookmarkEnd w:id="0"/>
    </w:p>
    <w:p w14:paraId="5A4CC1DE" w14:textId="77777777" w:rsidR="00C01A3F" w:rsidRPr="00A406E5" w:rsidRDefault="00C01A3F" w:rsidP="00C01A3F">
      <w:pPr>
        <w:jc w:val="both"/>
        <w:rPr>
          <w:rFonts w:ascii="Arial" w:hAnsi="Arial" w:cs="Arial"/>
          <w:i/>
          <w:sz w:val="22"/>
          <w:szCs w:val="22"/>
        </w:rPr>
      </w:pPr>
    </w:p>
    <w:p w14:paraId="4DB64095" w14:textId="77777777" w:rsidR="00C01A3F" w:rsidRPr="00A406E5" w:rsidRDefault="00C01A3F" w:rsidP="00D22D9C">
      <w:pPr>
        <w:jc w:val="both"/>
        <w:rPr>
          <w:rFonts w:ascii="Arial" w:hAnsi="Arial" w:cs="Arial"/>
          <w:sz w:val="22"/>
          <w:szCs w:val="22"/>
        </w:rPr>
      </w:pPr>
    </w:p>
    <w:p w14:paraId="63D87349" w14:textId="77777777" w:rsidR="00FB3B4E" w:rsidRPr="00A406E5" w:rsidRDefault="00FB3B4E" w:rsidP="00D22D9C">
      <w:pPr>
        <w:jc w:val="both"/>
        <w:rPr>
          <w:rFonts w:ascii="Arial" w:hAnsi="Arial" w:cs="Arial"/>
          <w:sz w:val="22"/>
          <w:szCs w:val="22"/>
        </w:rPr>
      </w:pPr>
    </w:p>
    <w:p w14:paraId="01CBAB96" w14:textId="77777777" w:rsidR="00D22D9C" w:rsidRPr="00A406E5" w:rsidRDefault="00D22D9C" w:rsidP="00D22D9C">
      <w:pPr>
        <w:jc w:val="both"/>
        <w:rPr>
          <w:rFonts w:ascii="Arial" w:hAnsi="Arial" w:cs="Arial"/>
          <w:sz w:val="22"/>
          <w:szCs w:val="22"/>
        </w:rPr>
      </w:pPr>
    </w:p>
    <w:p w14:paraId="7D825AD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CE35FD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5"/>
      </w:tblGrid>
      <w:tr w:rsidR="00152E9D" w:rsidRPr="00A406E5" w14:paraId="0BDAEA42" w14:textId="77777777" w:rsidTr="00152E9D">
        <w:trPr>
          <w:jc w:val="center"/>
        </w:trPr>
        <w:tc>
          <w:tcPr>
            <w:tcW w:w="10670" w:type="dxa"/>
            <w:shd w:val="clear" w:color="auto" w:fill="BFBFBF"/>
          </w:tcPr>
          <w:p w14:paraId="09E0B05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8598CDD" w14:textId="77777777" w:rsidR="00152E9D" w:rsidRPr="00A406E5" w:rsidRDefault="00152E9D" w:rsidP="00152E9D">
      <w:pPr>
        <w:rPr>
          <w:rFonts w:ascii="Arial" w:hAnsi="Arial" w:cs="Arial"/>
        </w:rPr>
      </w:pPr>
    </w:p>
    <w:p w14:paraId="4E7DDE8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5A792BF" w14:textId="77777777" w:rsidR="00152E9D" w:rsidRPr="00A406E5" w:rsidRDefault="00152E9D" w:rsidP="00152E9D">
      <w:pPr>
        <w:rPr>
          <w:rFonts w:ascii="Arial" w:hAnsi="Arial" w:cs="Arial"/>
          <w:b/>
          <w:sz w:val="22"/>
          <w:szCs w:val="22"/>
        </w:rPr>
        <w:sectPr w:rsidR="00152E9D" w:rsidRPr="00A406E5" w:rsidSect="00681CBE">
          <w:footerReference w:type="default" r:id="rId9"/>
          <w:pgSz w:w="11894" w:h="16834"/>
          <w:pgMar w:top="720" w:right="720" w:bottom="720" w:left="709" w:header="706" w:footer="454" w:gutter="0"/>
          <w:paperSrc w:first="1" w:other="1"/>
          <w:cols w:space="720"/>
          <w:docGrid w:linePitch="272"/>
        </w:sectPr>
      </w:pPr>
    </w:p>
    <w:p w14:paraId="68B5983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0A378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99CF58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8438C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C83D4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87C565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B4265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00242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77F9A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9B0934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0F7D30" w14:textId="77777777" w:rsidR="00152E9D" w:rsidRPr="00A406E5" w:rsidRDefault="00152E9D" w:rsidP="00152E9D">
            <w:pPr>
              <w:jc w:val="center"/>
              <w:rPr>
                <w:rFonts w:ascii="Arial" w:hAnsi="Arial" w:cs="Arial"/>
                <w:sz w:val="32"/>
              </w:rPr>
            </w:pPr>
          </w:p>
        </w:tc>
      </w:tr>
      <w:tr w:rsidR="00152E9D" w:rsidRPr="00A406E5" w14:paraId="11A1081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D31D376" w14:textId="77777777" w:rsidR="00152E9D" w:rsidRPr="00A406E5" w:rsidRDefault="00152E9D" w:rsidP="00152E9D">
            <w:pPr>
              <w:spacing w:after="120"/>
              <w:rPr>
                <w:rFonts w:ascii="Arial" w:hAnsi="Arial" w:cs="Arial"/>
                <w:sz w:val="14"/>
                <w:szCs w:val="14"/>
              </w:rPr>
            </w:pPr>
          </w:p>
          <w:p w14:paraId="1B8A1F99" w14:textId="77777777" w:rsidR="00152E9D" w:rsidRPr="00A406E5" w:rsidRDefault="00152E9D" w:rsidP="00152E9D">
            <w:pPr>
              <w:spacing w:after="120"/>
              <w:rPr>
                <w:rFonts w:ascii="Arial" w:hAnsi="Arial" w:cs="Arial"/>
                <w:sz w:val="14"/>
                <w:szCs w:val="14"/>
              </w:rPr>
            </w:pPr>
          </w:p>
          <w:p w14:paraId="1CEB003C" w14:textId="77777777" w:rsidR="00152E9D" w:rsidRPr="00A406E5" w:rsidRDefault="00152E9D" w:rsidP="00152E9D">
            <w:pPr>
              <w:spacing w:after="120"/>
              <w:rPr>
                <w:rFonts w:ascii="Arial" w:hAnsi="Arial" w:cs="Arial"/>
                <w:sz w:val="14"/>
                <w:szCs w:val="14"/>
              </w:rPr>
            </w:pPr>
          </w:p>
          <w:p w14:paraId="7E74B47E" w14:textId="77777777" w:rsidR="00152E9D" w:rsidRPr="00A406E5" w:rsidRDefault="00152E9D" w:rsidP="00152E9D">
            <w:pPr>
              <w:spacing w:after="120"/>
              <w:rPr>
                <w:rFonts w:ascii="Arial" w:hAnsi="Arial" w:cs="Arial"/>
                <w:sz w:val="14"/>
                <w:szCs w:val="14"/>
              </w:rPr>
            </w:pPr>
          </w:p>
          <w:p w14:paraId="5E3D368A" w14:textId="77777777" w:rsidR="00152E9D" w:rsidRPr="00A406E5" w:rsidRDefault="00152E9D" w:rsidP="00152E9D">
            <w:pPr>
              <w:spacing w:after="120"/>
              <w:rPr>
                <w:rFonts w:ascii="Arial" w:hAnsi="Arial" w:cs="Arial"/>
                <w:sz w:val="14"/>
                <w:szCs w:val="14"/>
              </w:rPr>
            </w:pPr>
          </w:p>
          <w:p w14:paraId="6D6234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79BA8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F6C99B" w14:textId="77777777" w:rsidR="00152E9D" w:rsidRPr="00A406E5" w:rsidRDefault="00152E9D" w:rsidP="00152E9D">
            <w:pPr>
              <w:jc w:val="center"/>
              <w:rPr>
                <w:rFonts w:ascii="Arial" w:hAnsi="Arial" w:cs="Arial"/>
                <w:sz w:val="32"/>
              </w:rPr>
            </w:pPr>
          </w:p>
        </w:tc>
      </w:tr>
      <w:tr w:rsidR="00152E9D" w:rsidRPr="00A406E5" w14:paraId="36785097" w14:textId="77777777" w:rsidTr="00A85BFE">
        <w:trPr>
          <w:trHeight w:val="451"/>
        </w:trPr>
        <w:tc>
          <w:tcPr>
            <w:tcW w:w="4169" w:type="pct"/>
            <w:vMerge/>
            <w:tcBorders>
              <w:left w:val="single" w:sz="4" w:space="0" w:color="auto"/>
              <w:bottom w:val="single" w:sz="4" w:space="0" w:color="auto"/>
              <w:right w:val="single" w:sz="4" w:space="0" w:color="auto"/>
            </w:tcBorders>
          </w:tcPr>
          <w:p w14:paraId="69BF35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860AA3" w14:textId="38A1580C" w:rsidR="00152E9D" w:rsidRPr="00A406E5" w:rsidRDefault="00D227C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C52FB1D" w14:textId="77777777" w:rsidR="00152E9D" w:rsidRPr="00A406E5" w:rsidRDefault="00152E9D" w:rsidP="00152E9D">
            <w:pPr>
              <w:jc w:val="center"/>
              <w:rPr>
                <w:rFonts w:ascii="Arial" w:hAnsi="Arial" w:cs="Arial"/>
                <w:sz w:val="32"/>
              </w:rPr>
            </w:pPr>
          </w:p>
        </w:tc>
      </w:tr>
      <w:tr w:rsidR="00152E9D" w:rsidRPr="00A406E5" w14:paraId="681626D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B88E8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34039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F3F50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0CFB6C" w14:textId="77777777" w:rsidR="00152E9D" w:rsidRPr="00A406E5" w:rsidRDefault="00152E9D" w:rsidP="00152E9D">
            <w:pPr>
              <w:jc w:val="center"/>
              <w:rPr>
                <w:rFonts w:ascii="Arial" w:hAnsi="Arial" w:cs="Arial"/>
                <w:sz w:val="32"/>
              </w:rPr>
            </w:pPr>
          </w:p>
        </w:tc>
      </w:tr>
      <w:tr w:rsidR="00152E9D" w:rsidRPr="00A406E5" w14:paraId="1B20B28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DCE052" w14:textId="77777777" w:rsidR="00152E9D" w:rsidRPr="00A406E5" w:rsidRDefault="00152E9D" w:rsidP="00152E9D">
            <w:pPr>
              <w:spacing w:after="120"/>
              <w:rPr>
                <w:rFonts w:ascii="Arial" w:hAnsi="Arial" w:cs="Arial"/>
                <w:sz w:val="14"/>
                <w:szCs w:val="14"/>
              </w:rPr>
            </w:pPr>
          </w:p>
          <w:p w14:paraId="189677F1" w14:textId="77777777" w:rsidR="00152E9D" w:rsidRPr="00A406E5" w:rsidRDefault="00152E9D" w:rsidP="00152E9D">
            <w:pPr>
              <w:spacing w:after="120"/>
              <w:rPr>
                <w:rFonts w:ascii="Arial" w:hAnsi="Arial" w:cs="Arial"/>
                <w:sz w:val="14"/>
                <w:szCs w:val="14"/>
              </w:rPr>
            </w:pPr>
          </w:p>
          <w:p w14:paraId="5F841D55" w14:textId="77777777" w:rsidR="00152E9D" w:rsidRPr="00A406E5" w:rsidRDefault="00152E9D" w:rsidP="00152E9D">
            <w:pPr>
              <w:spacing w:after="120"/>
              <w:rPr>
                <w:rFonts w:ascii="Arial" w:hAnsi="Arial" w:cs="Arial"/>
                <w:sz w:val="14"/>
                <w:szCs w:val="14"/>
              </w:rPr>
            </w:pPr>
          </w:p>
          <w:p w14:paraId="6A663C57" w14:textId="77777777" w:rsidR="00152E9D" w:rsidRPr="00A406E5" w:rsidRDefault="00152E9D" w:rsidP="00152E9D">
            <w:pPr>
              <w:spacing w:after="120"/>
              <w:rPr>
                <w:rFonts w:ascii="Arial" w:hAnsi="Arial" w:cs="Arial"/>
                <w:sz w:val="14"/>
                <w:szCs w:val="14"/>
              </w:rPr>
            </w:pPr>
          </w:p>
          <w:p w14:paraId="6F25B61C" w14:textId="77777777" w:rsidR="00152E9D" w:rsidRPr="00A406E5" w:rsidRDefault="00152E9D" w:rsidP="00152E9D">
            <w:pPr>
              <w:spacing w:after="120"/>
              <w:rPr>
                <w:rFonts w:ascii="Arial" w:hAnsi="Arial" w:cs="Arial"/>
                <w:sz w:val="14"/>
                <w:szCs w:val="14"/>
              </w:rPr>
            </w:pPr>
          </w:p>
          <w:p w14:paraId="14C84E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7B47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7B7ABF" w14:textId="77777777" w:rsidR="00152E9D" w:rsidRPr="00A406E5" w:rsidRDefault="00152E9D" w:rsidP="00152E9D">
            <w:pPr>
              <w:jc w:val="center"/>
              <w:rPr>
                <w:rFonts w:ascii="Arial" w:hAnsi="Arial" w:cs="Arial"/>
                <w:sz w:val="32"/>
              </w:rPr>
            </w:pPr>
          </w:p>
        </w:tc>
      </w:tr>
      <w:tr w:rsidR="00152E9D" w:rsidRPr="00A406E5" w14:paraId="60C8EF6E" w14:textId="77777777" w:rsidTr="00A85BFE">
        <w:trPr>
          <w:trHeight w:val="451"/>
        </w:trPr>
        <w:tc>
          <w:tcPr>
            <w:tcW w:w="4169" w:type="pct"/>
            <w:vMerge/>
            <w:tcBorders>
              <w:left w:val="single" w:sz="4" w:space="0" w:color="auto"/>
              <w:bottom w:val="single" w:sz="4" w:space="0" w:color="auto"/>
              <w:right w:val="single" w:sz="4" w:space="0" w:color="auto"/>
            </w:tcBorders>
          </w:tcPr>
          <w:p w14:paraId="506CAC6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1F6F7E" w14:textId="5E90F7B5" w:rsidR="00152E9D" w:rsidRPr="00A406E5" w:rsidRDefault="00D227C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50520D1" w14:textId="77777777" w:rsidR="00152E9D" w:rsidRPr="00A406E5" w:rsidRDefault="00152E9D" w:rsidP="00152E9D">
            <w:pPr>
              <w:jc w:val="center"/>
              <w:rPr>
                <w:rFonts w:ascii="Arial" w:hAnsi="Arial" w:cs="Arial"/>
                <w:sz w:val="32"/>
              </w:rPr>
            </w:pPr>
          </w:p>
        </w:tc>
      </w:tr>
      <w:tr w:rsidR="00152E9D" w:rsidRPr="00A406E5" w14:paraId="54E4A8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96326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81801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01E0D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1B49A1" w14:textId="77777777" w:rsidR="00152E9D" w:rsidRPr="00A406E5" w:rsidRDefault="00152E9D" w:rsidP="00152E9D">
            <w:pPr>
              <w:jc w:val="center"/>
              <w:rPr>
                <w:rFonts w:ascii="Arial" w:hAnsi="Arial" w:cs="Arial"/>
                <w:sz w:val="32"/>
              </w:rPr>
            </w:pPr>
          </w:p>
        </w:tc>
      </w:tr>
      <w:tr w:rsidR="00152E9D" w:rsidRPr="00A406E5" w14:paraId="5320FFF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1424B4" w14:textId="77777777" w:rsidR="00152E9D" w:rsidRPr="00A406E5" w:rsidRDefault="00152E9D" w:rsidP="00152E9D">
            <w:pPr>
              <w:spacing w:after="120"/>
              <w:rPr>
                <w:rFonts w:ascii="Arial" w:hAnsi="Arial" w:cs="Arial"/>
                <w:sz w:val="14"/>
                <w:szCs w:val="14"/>
              </w:rPr>
            </w:pPr>
          </w:p>
          <w:p w14:paraId="16D0F83E" w14:textId="77777777" w:rsidR="00152E9D" w:rsidRPr="00A406E5" w:rsidRDefault="00152E9D" w:rsidP="00152E9D">
            <w:pPr>
              <w:spacing w:after="120"/>
              <w:rPr>
                <w:rFonts w:ascii="Arial" w:hAnsi="Arial" w:cs="Arial"/>
                <w:sz w:val="14"/>
                <w:szCs w:val="14"/>
              </w:rPr>
            </w:pPr>
          </w:p>
          <w:p w14:paraId="69D016BF" w14:textId="77777777" w:rsidR="00152E9D" w:rsidRPr="00A406E5" w:rsidRDefault="00152E9D" w:rsidP="00152E9D">
            <w:pPr>
              <w:spacing w:after="120"/>
              <w:rPr>
                <w:rFonts w:ascii="Arial" w:hAnsi="Arial" w:cs="Arial"/>
                <w:sz w:val="14"/>
                <w:szCs w:val="14"/>
              </w:rPr>
            </w:pPr>
          </w:p>
          <w:p w14:paraId="6F058E60" w14:textId="77777777" w:rsidR="00152E9D" w:rsidRPr="00A406E5" w:rsidRDefault="00152E9D" w:rsidP="00152E9D">
            <w:pPr>
              <w:spacing w:after="120"/>
              <w:rPr>
                <w:rFonts w:ascii="Arial" w:hAnsi="Arial" w:cs="Arial"/>
                <w:sz w:val="14"/>
                <w:szCs w:val="14"/>
              </w:rPr>
            </w:pPr>
          </w:p>
          <w:p w14:paraId="4333F5C8" w14:textId="77777777" w:rsidR="00152E9D" w:rsidRPr="00A406E5" w:rsidRDefault="00152E9D" w:rsidP="00152E9D">
            <w:pPr>
              <w:spacing w:after="120"/>
              <w:rPr>
                <w:rFonts w:ascii="Arial" w:hAnsi="Arial" w:cs="Arial"/>
                <w:sz w:val="14"/>
                <w:szCs w:val="14"/>
              </w:rPr>
            </w:pPr>
          </w:p>
          <w:p w14:paraId="3B68CB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5B8E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6D59F5" w14:textId="77777777" w:rsidR="00152E9D" w:rsidRPr="00A406E5" w:rsidRDefault="00152E9D" w:rsidP="00152E9D">
            <w:pPr>
              <w:jc w:val="center"/>
              <w:rPr>
                <w:rFonts w:ascii="Arial" w:hAnsi="Arial" w:cs="Arial"/>
                <w:sz w:val="32"/>
              </w:rPr>
            </w:pPr>
          </w:p>
        </w:tc>
      </w:tr>
      <w:tr w:rsidR="00152E9D" w:rsidRPr="00A406E5" w14:paraId="2AEF77E6" w14:textId="77777777" w:rsidTr="00A85BFE">
        <w:trPr>
          <w:trHeight w:val="451"/>
        </w:trPr>
        <w:tc>
          <w:tcPr>
            <w:tcW w:w="4169" w:type="pct"/>
            <w:vMerge/>
            <w:tcBorders>
              <w:left w:val="single" w:sz="4" w:space="0" w:color="auto"/>
              <w:bottom w:val="single" w:sz="4" w:space="0" w:color="auto"/>
              <w:right w:val="single" w:sz="4" w:space="0" w:color="auto"/>
            </w:tcBorders>
          </w:tcPr>
          <w:p w14:paraId="3409940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7FD74E" w14:textId="77777777" w:rsidR="00152E9D" w:rsidRPr="00A406E5" w:rsidRDefault="00FC0C3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973CF96" w14:textId="77777777" w:rsidR="00152E9D" w:rsidRPr="00A406E5" w:rsidRDefault="00152E9D" w:rsidP="00152E9D">
            <w:pPr>
              <w:jc w:val="center"/>
              <w:rPr>
                <w:rFonts w:ascii="Arial" w:hAnsi="Arial" w:cs="Arial"/>
                <w:sz w:val="32"/>
              </w:rPr>
            </w:pPr>
          </w:p>
        </w:tc>
      </w:tr>
      <w:tr w:rsidR="00152E9D" w:rsidRPr="00A406E5" w14:paraId="52FAD3F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D774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915A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3BBE7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07B014" w14:textId="77777777" w:rsidR="00152E9D" w:rsidRPr="00A406E5" w:rsidRDefault="00152E9D" w:rsidP="00152E9D">
            <w:pPr>
              <w:jc w:val="center"/>
              <w:rPr>
                <w:rFonts w:ascii="Arial" w:hAnsi="Arial" w:cs="Arial"/>
                <w:sz w:val="32"/>
              </w:rPr>
            </w:pPr>
          </w:p>
        </w:tc>
      </w:tr>
      <w:tr w:rsidR="00152E9D" w:rsidRPr="00A406E5" w14:paraId="5B0BE0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BA2AFBA" w14:textId="77777777" w:rsidR="00152E9D" w:rsidRPr="00A406E5" w:rsidRDefault="00152E9D" w:rsidP="00152E9D">
            <w:pPr>
              <w:spacing w:after="120"/>
              <w:rPr>
                <w:rFonts w:ascii="Arial" w:hAnsi="Arial" w:cs="Arial"/>
                <w:sz w:val="14"/>
                <w:szCs w:val="14"/>
              </w:rPr>
            </w:pPr>
          </w:p>
          <w:p w14:paraId="2B3C5C39" w14:textId="77777777" w:rsidR="00152E9D" w:rsidRPr="00A406E5" w:rsidRDefault="00152E9D" w:rsidP="00152E9D">
            <w:pPr>
              <w:spacing w:after="120"/>
              <w:rPr>
                <w:rFonts w:ascii="Arial" w:hAnsi="Arial" w:cs="Arial"/>
                <w:sz w:val="14"/>
                <w:szCs w:val="14"/>
              </w:rPr>
            </w:pPr>
          </w:p>
          <w:p w14:paraId="45AAAEAE" w14:textId="77777777" w:rsidR="00152E9D" w:rsidRPr="00A406E5" w:rsidRDefault="00152E9D" w:rsidP="00152E9D">
            <w:pPr>
              <w:spacing w:after="120"/>
              <w:rPr>
                <w:rFonts w:ascii="Arial" w:hAnsi="Arial" w:cs="Arial"/>
                <w:sz w:val="14"/>
                <w:szCs w:val="14"/>
              </w:rPr>
            </w:pPr>
          </w:p>
          <w:p w14:paraId="3FFC16FD" w14:textId="77777777" w:rsidR="00152E9D" w:rsidRPr="00A406E5" w:rsidRDefault="00152E9D" w:rsidP="00152E9D">
            <w:pPr>
              <w:spacing w:after="120"/>
              <w:rPr>
                <w:rFonts w:ascii="Arial" w:hAnsi="Arial" w:cs="Arial"/>
                <w:sz w:val="14"/>
                <w:szCs w:val="14"/>
              </w:rPr>
            </w:pPr>
          </w:p>
          <w:p w14:paraId="450AB037" w14:textId="77777777" w:rsidR="00152E9D" w:rsidRPr="00A406E5" w:rsidRDefault="00152E9D" w:rsidP="00152E9D">
            <w:pPr>
              <w:spacing w:after="120"/>
              <w:rPr>
                <w:rFonts w:ascii="Arial" w:hAnsi="Arial" w:cs="Arial"/>
                <w:sz w:val="14"/>
                <w:szCs w:val="14"/>
              </w:rPr>
            </w:pPr>
          </w:p>
          <w:p w14:paraId="461712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34A23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3FB4E7" w14:textId="77777777" w:rsidR="00152E9D" w:rsidRPr="00A406E5" w:rsidRDefault="00152E9D" w:rsidP="00152E9D">
            <w:pPr>
              <w:jc w:val="center"/>
              <w:rPr>
                <w:rFonts w:ascii="Arial" w:hAnsi="Arial" w:cs="Arial"/>
                <w:sz w:val="32"/>
              </w:rPr>
            </w:pPr>
          </w:p>
        </w:tc>
      </w:tr>
      <w:tr w:rsidR="00152E9D" w:rsidRPr="00A406E5" w14:paraId="51632017" w14:textId="77777777" w:rsidTr="00A85BFE">
        <w:trPr>
          <w:trHeight w:val="450"/>
        </w:trPr>
        <w:tc>
          <w:tcPr>
            <w:tcW w:w="4169" w:type="pct"/>
            <w:vMerge/>
            <w:tcBorders>
              <w:left w:val="single" w:sz="4" w:space="0" w:color="auto"/>
              <w:bottom w:val="single" w:sz="4" w:space="0" w:color="auto"/>
              <w:right w:val="single" w:sz="4" w:space="0" w:color="auto"/>
            </w:tcBorders>
          </w:tcPr>
          <w:p w14:paraId="71A6EB6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A123A3" w14:textId="02D2576B" w:rsidR="00152E9D" w:rsidRPr="00A406E5" w:rsidRDefault="00D227C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E0E2A1" w14:textId="77777777" w:rsidR="00152E9D" w:rsidRPr="00A406E5" w:rsidRDefault="00152E9D" w:rsidP="00152E9D">
            <w:pPr>
              <w:jc w:val="center"/>
              <w:rPr>
                <w:rFonts w:ascii="Arial" w:hAnsi="Arial" w:cs="Arial"/>
                <w:sz w:val="32"/>
              </w:rPr>
            </w:pPr>
          </w:p>
        </w:tc>
      </w:tr>
      <w:tr w:rsidR="00152E9D" w:rsidRPr="00A406E5" w14:paraId="04D27F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D2F7E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27C77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0771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89C836" w14:textId="77777777" w:rsidR="00152E9D" w:rsidRPr="00A406E5" w:rsidRDefault="00152E9D" w:rsidP="00152E9D">
            <w:pPr>
              <w:jc w:val="center"/>
              <w:rPr>
                <w:rFonts w:ascii="Arial" w:hAnsi="Arial" w:cs="Arial"/>
                <w:sz w:val="32"/>
              </w:rPr>
            </w:pPr>
          </w:p>
        </w:tc>
      </w:tr>
      <w:tr w:rsidR="00152E9D" w:rsidRPr="00A406E5" w14:paraId="7E841A2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621CB3" w14:textId="77777777" w:rsidR="00152E9D" w:rsidRPr="00A406E5" w:rsidRDefault="00152E9D" w:rsidP="00152E9D">
            <w:pPr>
              <w:spacing w:after="120"/>
              <w:rPr>
                <w:rFonts w:ascii="Arial" w:hAnsi="Arial" w:cs="Arial"/>
                <w:sz w:val="14"/>
                <w:szCs w:val="14"/>
              </w:rPr>
            </w:pPr>
          </w:p>
          <w:p w14:paraId="40F3D139" w14:textId="77777777" w:rsidR="00152E9D" w:rsidRPr="00A406E5" w:rsidRDefault="00152E9D" w:rsidP="00152E9D">
            <w:pPr>
              <w:spacing w:after="120"/>
              <w:rPr>
                <w:rFonts w:ascii="Arial" w:hAnsi="Arial" w:cs="Arial"/>
                <w:sz w:val="14"/>
                <w:szCs w:val="14"/>
              </w:rPr>
            </w:pPr>
          </w:p>
          <w:p w14:paraId="64AE5B82" w14:textId="77777777" w:rsidR="00152E9D" w:rsidRPr="00A406E5" w:rsidRDefault="00152E9D" w:rsidP="00152E9D">
            <w:pPr>
              <w:spacing w:after="120"/>
              <w:rPr>
                <w:rFonts w:ascii="Arial" w:hAnsi="Arial" w:cs="Arial"/>
                <w:sz w:val="14"/>
                <w:szCs w:val="14"/>
              </w:rPr>
            </w:pPr>
          </w:p>
          <w:p w14:paraId="0FF988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EFF34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53DE4D" w14:textId="77777777" w:rsidR="00152E9D" w:rsidRPr="00A406E5" w:rsidRDefault="00152E9D" w:rsidP="00152E9D">
            <w:pPr>
              <w:jc w:val="center"/>
              <w:rPr>
                <w:rFonts w:ascii="Arial" w:hAnsi="Arial" w:cs="Arial"/>
                <w:sz w:val="32"/>
              </w:rPr>
            </w:pPr>
          </w:p>
        </w:tc>
      </w:tr>
      <w:tr w:rsidR="00152E9D" w:rsidRPr="00A406E5" w14:paraId="429D220C" w14:textId="77777777" w:rsidTr="00A85BFE">
        <w:trPr>
          <w:trHeight w:val="450"/>
        </w:trPr>
        <w:tc>
          <w:tcPr>
            <w:tcW w:w="4169" w:type="pct"/>
            <w:vMerge/>
            <w:tcBorders>
              <w:left w:val="single" w:sz="4" w:space="0" w:color="auto"/>
              <w:bottom w:val="single" w:sz="4" w:space="0" w:color="auto"/>
              <w:right w:val="single" w:sz="4" w:space="0" w:color="auto"/>
            </w:tcBorders>
          </w:tcPr>
          <w:p w14:paraId="2CEBE61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E7DD4B" w14:textId="77777777" w:rsidR="00152E9D" w:rsidRPr="00A406E5" w:rsidRDefault="00FC0C34"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0A2182A1" w14:textId="77777777" w:rsidR="00152E9D" w:rsidRPr="00A406E5" w:rsidRDefault="00152E9D" w:rsidP="00152E9D">
            <w:pPr>
              <w:jc w:val="center"/>
              <w:rPr>
                <w:rFonts w:ascii="Arial" w:hAnsi="Arial" w:cs="Arial"/>
                <w:sz w:val="32"/>
              </w:rPr>
            </w:pPr>
          </w:p>
        </w:tc>
      </w:tr>
    </w:tbl>
    <w:p w14:paraId="212FEBB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EF35199" w14:textId="77777777" w:rsidTr="00152E9D">
        <w:trPr>
          <w:cantSplit/>
        </w:trPr>
        <w:tc>
          <w:tcPr>
            <w:tcW w:w="6062" w:type="dxa"/>
            <w:vMerge w:val="restart"/>
            <w:shd w:val="pct15" w:color="auto" w:fill="auto"/>
            <w:vAlign w:val="center"/>
          </w:tcPr>
          <w:p w14:paraId="4673B98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A06FC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5EC8D3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8B8A7CB" w14:textId="77777777" w:rsidTr="00152E9D">
        <w:trPr>
          <w:cantSplit/>
        </w:trPr>
        <w:tc>
          <w:tcPr>
            <w:tcW w:w="6062" w:type="dxa"/>
            <w:vMerge/>
            <w:vAlign w:val="bottom"/>
          </w:tcPr>
          <w:p w14:paraId="378E3EC3" w14:textId="77777777" w:rsidR="00152E9D" w:rsidRPr="00A406E5" w:rsidRDefault="00152E9D" w:rsidP="00152E9D">
            <w:pPr>
              <w:rPr>
                <w:rFonts w:ascii="Arial" w:hAnsi="Arial" w:cs="Arial"/>
              </w:rPr>
            </w:pPr>
          </w:p>
        </w:tc>
        <w:tc>
          <w:tcPr>
            <w:tcW w:w="2903" w:type="dxa"/>
            <w:vAlign w:val="bottom"/>
          </w:tcPr>
          <w:p w14:paraId="670A930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BB88696" w14:textId="77777777" w:rsidR="00152E9D" w:rsidRPr="00A406E5" w:rsidRDefault="00152E9D" w:rsidP="00152E9D">
            <w:pPr>
              <w:jc w:val="center"/>
              <w:rPr>
                <w:rFonts w:ascii="Arial" w:hAnsi="Arial" w:cs="Arial"/>
                <w:sz w:val="12"/>
                <w:szCs w:val="12"/>
              </w:rPr>
            </w:pPr>
          </w:p>
        </w:tc>
        <w:tc>
          <w:tcPr>
            <w:tcW w:w="1060" w:type="dxa"/>
            <w:vMerge/>
            <w:vAlign w:val="bottom"/>
          </w:tcPr>
          <w:p w14:paraId="110FDDB2" w14:textId="77777777" w:rsidR="00152E9D" w:rsidRPr="00A406E5" w:rsidRDefault="00152E9D" w:rsidP="00152E9D">
            <w:pPr>
              <w:ind w:leftChars="71" w:left="142"/>
              <w:rPr>
                <w:rFonts w:ascii="Arial" w:hAnsi="Arial" w:cs="Arial"/>
              </w:rPr>
            </w:pPr>
          </w:p>
        </w:tc>
      </w:tr>
      <w:tr w:rsidR="00152E9D" w:rsidRPr="00A406E5" w14:paraId="2FCE4705" w14:textId="77777777" w:rsidTr="00152E9D">
        <w:trPr>
          <w:cantSplit/>
        </w:trPr>
        <w:tc>
          <w:tcPr>
            <w:tcW w:w="6062" w:type="dxa"/>
            <w:vMerge/>
            <w:vAlign w:val="bottom"/>
          </w:tcPr>
          <w:p w14:paraId="4F09DE14" w14:textId="77777777" w:rsidR="00152E9D" w:rsidRPr="00A406E5" w:rsidRDefault="00152E9D" w:rsidP="00152E9D">
            <w:pPr>
              <w:rPr>
                <w:rFonts w:ascii="Arial" w:hAnsi="Arial" w:cs="Arial"/>
              </w:rPr>
            </w:pPr>
          </w:p>
        </w:tc>
        <w:tc>
          <w:tcPr>
            <w:tcW w:w="2903" w:type="dxa"/>
            <w:vAlign w:val="bottom"/>
          </w:tcPr>
          <w:p w14:paraId="48997C1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33B05A7" w14:textId="77777777" w:rsidR="00152E9D" w:rsidRPr="00A406E5" w:rsidRDefault="00152E9D" w:rsidP="00152E9D">
            <w:pPr>
              <w:jc w:val="center"/>
              <w:rPr>
                <w:rFonts w:ascii="Arial" w:hAnsi="Arial" w:cs="Arial"/>
                <w:sz w:val="12"/>
                <w:szCs w:val="12"/>
              </w:rPr>
            </w:pPr>
          </w:p>
        </w:tc>
        <w:tc>
          <w:tcPr>
            <w:tcW w:w="1060" w:type="dxa"/>
            <w:vMerge/>
            <w:vAlign w:val="bottom"/>
          </w:tcPr>
          <w:p w14:paraId="4A54BC72" w14:textId="77777777" w:rsidR="00152E9D" w:rsidRPr="00A406E5" w:rsidRDefault="00152E9D" w:rsidP="00152E9D">
            <w:pPr>
              <w:ind w:firstLineChars="141" w:firstLine="282"/>
              <w:rPr>
                <w:rFonts w:ascii="Arial" w:hAnsi="Arial" w:cs="Arial"/>
              </w:rPr>
            </w:pPr>
          </w:p>
        </w:tc>
      </w:tr>
    </w:tbl>
    <w:p w14:paraId="178749FC" w14:textId="77777777" w:rsidR="00152E9D" w:rsidRDefault="00152E9D" w:rsidP="00152E9D">
      <w:pPr>
        <w:rPr>
          <w:rFonts w:ascii="Arial" w:hAnsi="Arial" w:cs="Arial"/>
        </w:rPr>
      </w:pPr>
    </w:p>
    <w:p w14:paraId="3C2E00BE" w14:textId="77777777" w:rsidR="00C073F1" w:rsidRDefault="00C073F1" w:rsidP="00152E9D">
      <w:pPr>
        <w:rPr>
          <w:rFonts w:ascii="Arial" w:hAnsi="Arial" w:cs="Arial"/>
        </w:rPr>
      </w:pPr>
    </w:p>
    <w:p w14:paraId="40B1947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79A79D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4125A9" w14:textId="77777777" w:rsidR="00C073F1" w:rsidRPr="00A406E5" w:rsidRDefault="00C073F1" w:rsidP="00152E9D">
      <w:pPr>
        <w:rPr>
          <w:rFonts w:ascii="Arial" w:hAnsi="Arial" w:cs="Arial"/>
          <w:vanish/>
        </w:rPr>
      </w:pPr>
    </w:p>
    <w:p w14:paraId="6A4ECEA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58D72B39" w14:textId="77777777" w:rsidTr="000B6520">
        <w:tc>
          <w:tcPr>
            <w:tcW w:w="13858" w:type="dxa"/>
            <w:shd w:val="clear" w:color="auto" w:fill="95B3D7" w:themeFill="accent1" w:themeFillTint="99"/>
          </w:tcPr>
          <w:p w14:paraId="6C5A21F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1A1FFA6"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5CE2F7C" w14:textId="77777777" w:rsidTr="009F1137">
        <w:tc>
          <w:tcPr>
            <w:tcW w:w="13948" w:type="dxa"/>
            <w:shd w:val="clear" w:color="auto" w:fill="95B3D7" w:themeFill="accent1" w:themeFillTint="99"/>
          </w:tcPr>
          <w:p w14:paraId="4ED96A41"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3DAC8CE" w14:textId="77777777" w:rsidTr="009F1137">
        <w:tc>
          <w:tcPr>
            <w:tcW w:w="13948" w:type="dxa"/>
            <w:shd w:val="clear" w:color="auto" w:fill="DBE5F1" w:themeFill="accent1" w:themeFillTint="33"/>
          </w:tcPr>
          <w:p w14:paraId="520062CA"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B56767B"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34C0DC9" w14:textId="77777777" w:rsidTr="009F1137">
        <w:trPr>
          <w:tblHeader/>
        </w:trPr>
        <w:tc>
          <w:tcPr>
            <w:tcW w:w="1735" w:type="dxa"/>
            <w:shd w:val="clear" w:color="auto" w:fill="95B3D7" w:themeFill="accent1" w:themeFillTint="99"/>
          </w:tcPr>
          <w:p w14:paraId="2F0C1909"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E294BA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14745C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64C47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76B1D8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35965CB"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7A2DFB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E6DF19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0ADABE0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4B7AEB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5B5619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A6EAF6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C79B418" w14:textId="77777777" w:rsidTr="009F1137">
        <w:trPr>
          <w:tblHeader/>
        </w:trPr>
        <w:tc>
          <w:tcPr>
            <w:tcW w:w="1735" w:type="dxa"/>
            <w:shd w:val="clear" w:color="auto" w:fill="95B3D7" w:themeFill="accent1" w:themeFillTint="99"/>
          </w:tcPr>
          <w:p w14:paraId="07B9AC2B"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90EA06B"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12D2EEB"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D6DC58F"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740F722"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255BAA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DE76B4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20B098A"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3B0107F" w14:textId="77777777" w:rsidTr="009F1137">
        <w:tc>
          <w:tcPr>
            <w:tcW w:w="1735" w:type="dxa"/>
            <w:shd w:val="clear" w:color="auto" w:fill="95B3D7" w:themeFill="accent1" w:themeFillTint="99"/>
          </w:tcPr>
          <w:p w14:paraId="13FEE911"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353FFDD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2F980E2"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D25A41"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8DD6F10"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1FAB7E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A6D821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62390A8"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D7145A4"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D89586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912421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C7F1752"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2AE74E2"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9C708F9"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2F2CAF6" w14:textId="77777777" w:rsidTr="009F1137">
        <w:tc>
          <w:tcPr>
            <w:tcW w:w="1735" w:type="dxa"/>
            <w:shd w:val="clear" w:color="auto" w:fill="95B3D7" w:themeFill="accent1" w:themeFillTint="99"/>
          </w:tcPr>
          <w:p w14:paraId="2475C263"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4AF192B"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657237"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ADBA1E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DE6F9D"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E6C8DF5"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58EEB7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6ECDB1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79D3861"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558897D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36BCB8"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C850790" w14:textId="77777777" w:rsidTr="009F1137">
        <w:tc>
          <w:tcPr>
            <w:tcW w:w="1735" w:type="dxa"/>
            <w:shd w:val="clear" w:color="auto" w:fill="95B3D7" w:themeFill="accent1" w:themeFillTint="99"/>
          </w:tcPr>
          <w:p w14:paraId="676143C3"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9718E8C"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34764A41"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90B7EB3"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9085FC3" w14:textId="77777777" w:rsidR="002466CE" w:rsidRPr="00B669B1" w:rsidRDefault="002466CE" w:rsidP="009F1137">
            <w:pPr>
              <w:rPr>
                <w:rFonts w:ascii="Arial" w:hAnsi="Arial" w:cs="Arial"/>
              </w:rPr>
            </w:pPr>
          </w:p>
        </w:tc>
        <w:tc>
          <w:tcPr>
            <w:tcW w:w="1736" w:type="dxa"/>
          </w:tcPr>
          <w:p w14:paraId="214E814D"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BC3290F"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90B063A"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6FAE0D8"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190AF63" w14:textId="77777777" w:rsidR="002466CE" w:rsidRPr="00B669B1" w:rsidRDefault="002466CE" w:rsidP="009F1137">
            <w:pPr>
              <w:rPr>
                <w:rFonts w:ascii="Arial" w:hAnsi="Arial" w:cs="Arial"/>
              </w:rPr>
            </w:pPr>
          </w:p>
        </w:tc>
        <w:tc>
          <w:tcPr>
            <w:tcW w:w="1736" w:type="dxa"/>
          </w:tcPr>
          <w:p w14:paraId="66A53889"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6B76DC39"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9EB6B98" w14:textId="77777777" w:rsidR="002466CE" w:rsidRDefault="002466CE" w:rsidP="009F1137">
            <w:pPr>
              <w:rPr>
                <w:rFonts w:ascii="Arial" w:hAnsi="Arial" w:cs="Arial"/>
              </w:rPr>
            </w:pPr>
          </w:p>
          <w:p w14:paraId="678B8DD8" w14:textId="77777777" w:rsidR="002466CE" w:rsidRPr="00B669B1" w:rsidRDefault="002466CE" w:rsidP="009F1137">
            <w:pPr>
              <w:rPr>
                <w:rFonts w:ascii="Arial" w:hAnsi="Arial" w:cs="Arial"/>
              </w:rPr>
            </w:pPr>
          </w:p>
        </w:tc>
        <w:tc>
          <w:tcPr>
            <w:tcW w:w="1736" w:type="dxa"/>
          </w:tcPr>
          <w:p w14:paraId="6FCD7953"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8B44789" w14:textId="77777777" w:rsidR="002466CE" w:rsidRPr="00B669B1" w:rsidRDefault="002466CE" w:rsidP="009F1137">
            <w:pPr>
              <w:rPr>
                <w:rFonts w:ascii="Arial" w:hAnsi="Arial" w:cs="Arial"/>
              </w:rPr>
            </w:pPr>
          </w:p>
        </w:tc>
        <w:tc>
          <w:tcPr>
            <w:tcW w:w="1736" w:type="dxa"/>
          </w:tcPr>
          <w:p w14:paraId="77291946"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7EBB8FB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E5FC32B" w14:textId="77777777" w:rsidTr="009F1137">
        <w:tc>
          <w:tcPr>
            <w:tcW w:w="1735" w:type="dxa"/>
            <w:shd w:val="clear" w:color="auto" w:fill="95B3D7" w:themeFill="accent1" w:themeFillTint="99"/>
          </w:tcPr>
          <w:p w14:paraId="1680266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D4E50CD"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07EAD53"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6CC35BA"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0335DB9E"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436F4F8"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0B60AD42"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6E37B52"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FFEB110" w14:textId="77777777" w:rsidR="002466CE" w:rsidRPr="00B669B1" w:rsidRDefault="002466CE" w:rsidP="009F1137">
            <w:pPr>
              <w:rPr>
                <w:rFonts w:ascii="Arial" w:hAnsi="Arial" w:cs="Arial"/>
              </w:rPr>
            </w:pPr>
          </w:p>
          <w:p w14:paraId="58DB7619" w14:textId="77777777" w:rsidR="002466CE" w:rsidRPr="00B669B1" w:rsidRDefault="002466CE" w:rsidP="009F1137">
            <w:pPr>
              <w:rPr>
                <w:rFonts w:ascii="Arial" w:hAnsi="Arial" w:cs="Arial"/>
              </w:rPr>
            </w:pPr>
          </w:p>
        </w:tc>
        <w:tc>
          <w:tcPr>
            <w:tcW w:w="1736" w:type="dxa"/>
          </w:tcPr>
          <w:p w14:paraId="764E7B44"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BDBC5E8"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94425D3"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6C19F8"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C2D24EC"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AEE45CE"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1F8C209"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F3890B7"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8146DDD"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2C75F4D"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59FC04D"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CA10DB5"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2997BA63"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CD63571"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0CD02DA"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3F30DA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278BCB7" w14:textId="77777777" w:rsidTr="009F1137">
        <w:tc>
          <w:tcPr>
            <w:tcW w:w="1735" w:type="dxa"/>
            <w:shd w:val="clear" w:color="auto" w:fill="95B3D7" w:themeFill="accent1" w:themeFillTint="99"/>
          </w:tcPr>
          <w:p w14:paraId="2ACF257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DCD55D"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DF24527"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253A003"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D2E91CC" w14:textId="77777777" w:rsidR="002466CE" w:rsidRPr="00ED3ABD" w:rsidRDefault="002466CE" w:rsidP="009F1137">
            <w:pPr>
              <w:rPr>
                <w:rFonts w:ascii="Arial" w:hAnsi="Arial" w:cs="Arial"/>
              </w:rPr>
            </w:pPr>
          </w:p>
          <w:p w14:paraId="4E9BF894"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9C2BD1"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249D9E7"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63938C1"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C4302AE"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1CA9A63"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491A541"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327D678F"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FFAB497"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FEEBDF4"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24F9FCDA"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5660E6A"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43BC77"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CA217C4"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176A1AE"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F256421"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87F309C"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1CECB5D7" w14:textId="77777777" w:rsidR="002466CE" w:rsidRDefault="002466CE" w:rsidP="002466CE">
      <w:pPr>
        <w:pStyle w:val="NormalWeb"/>
        <w:rPr>
          <w:rFonts w:ascii="Arial" w:hAnsi="Arial" w:cs="Arial"/>
          <w:color w:val="303B44"/>
          <w:sz w:val="22"/>
          <w:szCs w:val="22"/>
        </w:rPr>
      </w:pPr>
    </w:p>
    <w:p w14:paraId="4008A83C" w14:textId="77777777" w:rsidR="00050AF9" w:rsidRDefault="00050AF9" w:rsidP="002466CE">
      <w:pPr>
        <w:pStyle w:val="NormalWeb"/>
        <w:rPr>
          <w:rFonts w:ascii="Arial" w:hAnsi="Arial" w:cs="Arial"/>
          <w:color w:val="303B44"/>
          <w:sz w:val="22"/>
          <w:szCs w:val="22"/>
        </w:rPr>
      </w:pPr>
    </w:p>
    <w:p w14:paraId="272AE94E" w14:textId="77777777" w:rsidR="00050AF9" w:rsidRDefault="00050AF9" w:rsidP="002466CE">
      <w:pPr>
        <w:pStyle w:val="NormalWeb"/>
        <w:rPr>
          <w:rFonts w:ascii="Arial" w:hAnsi="Arial" w:cs="Arial"/>
          <w:color w:val="303B44"/>
          <w:sz w:val="22"/>
          <w:szCs w:val="22"/>
        </w:rPr>
      </w:pPr>
    </w:p>
    <w:p w14:paraId="34451134" w14:textId="77777777" w:rsidR="00050AF9" w:rsidRDefault="00050AF9" w:rsidP="002466CE">
      <w:pPr>
        <w:pStyle w:val="NormalWeb"/>
        <w:rPr>
          <w:rFonts w:ascii="Arial" w:hAnsi="Arial" w:cs="Arial"/>
          <w:color w:val="303B44"/>
          <w:sz w:val="22"/>
          <w:szCs w:val="22"/>
        </w:rPr>
      </w:pPr>
    </w:p>
    <w:p w14:paraId="58B1D6C0" w14:textId="77777777" w:rsidR="00050AF9" w:rsidRDefault="00050AF9" w:rsidP="002466CE">
      <w:pPr>
        <w:pStyle w:val="NormalWeb"/>
        <w:rPr>
          <w:rFonts w:ascii="Arial" w:hAnsi="Arial" w:cs="Arial"/>
          <w:color w:val="303B44"/>
          <w:sz w:val="22"/>
          <w:szCs w:val="22"/>
        </w:rPr>
      </w:pPr>
    </w:p>
    <w:p w14:paraId="39885BF1" w14:textId="77777777" w:rsidR="00050AF9" w:rsidRDefault="00050AF9" w:rsidP="002466CE">
      <w:pPr>
        <w:pStyle w:val="NormalWeb"/>
        <w:rPr>
          <w:rFonts w:ascii="Arial" w:hAnsi="Arial" w:cs="Arial"/>
          <w:color w:val="303B44"/>
          <w:sz w:val="22"/>
          <w:szCs w:val="22"/>
        </w:rPr>
      </w:pPr>
    </w:p>
    <w:p w14:paraId="3F3BFE5F" w14:textId="77777777" w:rsidR="00050AF9" w:rsidRDefault="00050AF9" w:rsidP="002466CE">
      <w:pPr>
        <w:pStyle w:val="NormalWeb"/>
        <w:rPr>
          <w:rFonts w:ascii="Arial" w:hAnsi="Arial" w:cs="Arial"/>
          <w:color w:val="303B44"/>
          <w:sz w:val="22"/>
          <w:szCs w:val="22"/>
        </w:rPr>
      </w:pPr>
    </w:p>
    <w:p w14:paraId="7B9A69D6" w14:textId="77777777" w:rsidR="00050AF9" w:rsidRDefault="00050AF9" w:rsidP="002466CE">
      <w:pPr>
        <w:pStyle w:val="NormalWeb"/>
        <w:rPr>
          <w:rFonts w:ascii="Arial" w:hAnsi="Arial" w:cs="Arial"/>
          <w:color w:val="303B44"/>
          <w:sz w:val="22"/>
          <w:szCs w:val="22"/>
        </w:rPr>
      </w:pPr>
    </w:p>
    <w:p w14:paraId="6DDB2316" w14:textId="77777777" w:rsidR="00050AF9" w:rsidRDefault="00050AF9" w:rsidP="002466CE">
      <w:pPr>
        <w:pStyle w:val="NormalWeb"/>
        <w:rPr>
          <w:rFonts w:ascii="Arial" w:hAnsi="Arial" w:cs="Arial"/>
          <w:color w:val="303B44"/>
          <w:sz w:val="22"/>
          <w:szCs w:val="22"/>
        </w:rPr>
      </w:pPr>
    </w:p>
    <w:p w14:paraId="0ADDF603" w14:textId="77777777" w:rsidR="00050AF9" w:rsidRDefault="00050AF9" w:rsidP="002466CE">
      <w:pPr>
        <w:pStyle w:val="NormalWeb"/>
        <w:rPr>
          <w:rFonts w:ascii="Arial" w:hAnsi="Arial" w:cs="Arial"/>
          <w:color w:val="303B44"/>
          <w:sz w:val="22"/>
          <w:szCs w:val="22"/>
        </w:rPr>
      </w:pPr>
    </w:p>
    <w:p w14:paraId="00337DAD" w14:textId="77777777" w:rsidR="00050AF9" w:rsidRDefault="00050AF9" w:rsidP="002466CE">
      <w:pPr>
        <w:pStyle w:val="NormalWeb"/>
        <w:rPr>
          <w:rFonts w:ascii="Arial" w:hAnsi="Arial" w:cs="Arial"/>
          <w:color w:val="303B44"/>
          <w:sz w:val="22"/>
          <w:szCs w:val="22"/>
        </w:rPr>
      </w:pPr>
    </w:p>
    <w:p w14:paraId="52690C3F" w14:textId="77777777" w:rsidR="00050AF9" w:rsidRDefault="00050AF9" w:rsidP="002466CE">
      <w:pPr>
        <w:pStyle w:val="NormalWeb"/>
        <w:rPr>
          <w:rFonts w:ascii="Arial" w:hAnsi="Arial" w:cs="Arial"/>
          <w:color w:val="303B44"/>
          <w:sz w:val="22"/>
          <w:szCs w:val="22"/>
        </w:rPr>
      </w:pPr>
    </w:p>
    <w:p w14:paraId="2307A1C9" w14:textId="77777777" w:rsidR="00050AF9" w:rsidRDefault="00050AF9" w:rsidP="002466CE">
      <w:pPr>
        <w:pStyle w:val="NormalWeb"/>
        <w:rPr>
          <w:rFonts w:ascii="Arial" w:hAnsi="Arial" w:cs="Arial"/>
          <w:color w:val="303B44"/>
          <w:sz w:val="22"/>
          <w:szCs w:val="22"/>
        </w:rPr>
      </w:pPr>
    </w:p>
    <w:p w14:paraId="76D65629" w14:textId="77777777" w:rsidR="00050AF9" w:rsidRDefault="00050AF9" w:rsidP="002466CE">
      <w:pPr>
        <w:pStyle w:val="NormalWeb"/>
        <w:rPr>
          <w:rFonts w:ascii="Arial" w:hAnsi="Arial" w:cs="Arial"/>
          <w:color w:val="303B44"/>
          <w:sz w:val="22"/>
          <w:szCs w:val="22"/>
        </w:rPr>
      </w:pPr>
    </w:p>
    <w:p w14:paraId="17B4614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2D89844" w14:textId="77777777" w:rsidR="007625B1" w:rsidRDefault="007625B1">
      <w:r>
        <w:separator/>
      </w:r>
    </w:p>
  </w:endnote>
  <w:endnote w:type="continuationSeparator" w:id="0">
    <w:p w14:paraId="3A562432" w14:textId="77777777" w:rsidR="007625B1" w:rsidRDefault="007625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932CD9" w14:textId="6D156CB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A1BD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A1BD2">
      <w:rPr>
        <w:b/>
        <w:noProof/>
      </w:rPr>
      <w:t>10</w:t>
    </w:r>
    <w:r w:rsidR="0017512A">
      <w:rPr>
        <w:b/>
        <w:sz w:val="24"/>
        <w:szCs w:val="24"/>
      </w:rPr>
      <w:fldChar w:fldCharType="end"/>
    </w:r>
  </w:p>
  <w:p w14:paraId="7F2C683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CDEAB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E058AEE" w14:textId="77777777" w:rsidR="007625B1" w:rsidRDefault="007625B1">
      <w:r>
        <w:separator/>
      </w:r>
    </w:p>
  </w:footnote>
  <w:footnote w:type="continuationSeparator" w:id="0">
    <w:p w14:paraId="35AFC300" w14:textId="77777777" w:rsidR="007625B1" w:rsidRDefault="007625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3C3C67"/>
    <w:multiLevelType w:val="hybridMultilevel"/>
    <w:tmpl w:val="5D12F018"/>
    <w:lvl w:ilvl="0" w:tplc="DBEEE7E8">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606428"/>
    <w:multiLevelType w:val="hybridMultilevel"/>
    <w:tmpl w:val="5830809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4F141C"/>
    <w:multiLevelType w:val="hybridMultilevel"/>
    <w:tmpl w:val="C7AE0FB8"/>
    <w:lvl w:ilvl="0" w:tplc="D9982B76">
      <w:numFmt w:val="bullet"/>
      <w:lvlText w:val="-"/>
      <w:lvlJc w:val="left"/>
      <w:pPr>
        <w:ind w:left="786" w:hanging="360"/>
      </w:pPr>
      <w:rPr>
        <w:rFonts w:ascii="Arial" w:eastAsia="Times New Roman" w:hAnsi="Arial" w:cs="Aria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42271B4"/>
    <w:multiLevelType w:val="hybridMultilevel"/>
    <w:tmpl w:val="84A2CE30"/>
    <w:lvl w:ilvl="0" w:tplc="08090019">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2"/>
  </w:num>
  <w:num w:numId="3">
    <w:abstractNumId w:val="19"/>
  </w:num>
  <w:num w:numId="4">
    <w:abstractNumId w:val="14"/>
  </w:num>
  <w:num w:numId="5">
    <w:abstractNumId w:val="10"/>
  </w:num>
  <w:num w:numId="6">
    <w:abstractNumId w:val="18"/>
  </w:num>
  <w:num w:numId="7">
    <w:abstractNumId w:val="3"/>
  </w:num>
  <w:num w:numId="8">
    <w:abstractNumId w:val="17"/>
  </w:num>
  <w:num w:numId="9">
    <w:abstractNumId w:val="13"/>
  </w:num>
  <w:num w:numId="10">
    <w:abstractNumId w:val="6"/>
  </w:num>
  <w:num w:numId="11">
    <w:abstractNumId w:val="7"/>
  </w:num>
  <w:num w:numId="12">
    <w:abstractNumId w:val="11"/>
  </w:num>
  <w:num w:numId="13">
    <w:abstractNumId w:val="16"/>
  </w:num>
  <w:num w:numId="14">
    <w:abstractNumId w:val="4"/>
  </w:num>
  <w:num w:numId="15">
    <w:abstractNumId w:val="0"/>
  </w:num>
  <w:num w:numId="16">
    <w:abstractNumId w:val="9"/>
  </w:num>
  <w:num w:numId="17">
    <w:abstractNumId w:val="15"/>
  </w:num>
  <w:num w:numId="18">
    <w:abstractNumId w:val="5"/>
  </w:num>
  <w:num w:numId="19">
    <w:abstractNumId w:val="20"/>
  </w:num>
  <w:num w:numId="20">
    <w:abstractNumId w:val="1"/>
  </w:num>
  <w:num w:numId="2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46AE9"/>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B29E8"/>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1BD2"/>
    <w:rsid w:val="003A3CE5"/>
    <w:rsid w:val="003B366F"/>
    <w:rsid w:val="003B3F9D"/>
    <w:rsid w:val="003B6C95"/>
    <w:rsid w:val="003E5751"/>
    <w:rsid w:val="004046A9"/>
    <w:rsid w:val="00404C50"/>
    <w:rsid w:val="00423934"/>
    <w:rsid w:val="00426244"/>
    <w:rsid w:val="00444C78"/>
    <w:rsid w:val="00470A38"/>
    <w:rsid w:val="004874DE"/>
    <w:rsid w:val="004B5334"/>
    <w:rsid w:val="004B6C14"/>
    <w:rsid w:val="004C4F19"/>
    <w:rsid w:val="004D5E9B"/>
    <w:rsid w:val="004D63D9"/>
    <w:rsid w:val="004E6585"/>
    <w:rsid w:val="004E7AF1"/>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35AA"/>
    <w:rsid w:val="005E72F8"/>
    <w:rsid w:val="005F0579"/>
    <w:rsid w:val="005F3A53"/>
    <w:rsid w:val="006062A3"/>
    <w:rsid w:val="00610E08"/>
    <w:rsid w:val="006140BF"/>
    <w:rsid w:val="006161BE"/>
    <w:rsid w:val="00620787"/>
    <w:rsid w:val="00632434"/>
    <w:rsid w:val="0063478F"/>
    <w:rsid w:val="00644256"/>
    <w:rsid w:val="00646364"/>
    <w:rsid w:val="00661D6F"/>
    <w:rsid w:val="006628E9"/>
    <w:rsid w:val="0066725E"/>
    <w:rsid w:val="006716C7"/>
    <w:rsid w:val="00676241"/>
    <w:rsid w:val="00681208"/>
    <w:rsid w:val="00681CBE"/>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625B1"/>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1BD4"/>
    <w:rsid w:val="00904568"/>
    <w:rsid w:val="00911394"/>
    <w:rsid w:val="00911CA3"/>
    <w:rsid w:val="00923EF2"/>
    <w:rsid w:val="00926D25"/>
    <w:rsid w:val="00926E9D"/>
    <w:rsid w:val="00932C6E"/>
    <w:rsid w:val="00933F10"/>
    <w:rsid w:val="009433C5"/>
    <w:rsid w:val="0095769D"/>
    <w:rsid w:val="00965881"/>
    <w:rsid w:val="009871FF"/>
    <w:rsid w:val="00990799"/>
    <w:rsid w:val="00995D51"/>
    <w:rsid w:val="009A0631"/>
    <w:rsid w:val="009B10ED"/>
    <w:rsid w:val="009D3EA4"/>
    <w:rsid w:val="009D649C"/>
    <w:rsid w:val="009E4BC1"/>
    <w:rsid w:val="009F5CB2"/>
    <w:rsid w:val="00A03BB8"/>
    <w:rsid w:val="00A14CC5"/>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21963"/>
    <w:rsid w:val="00B50EA8"/>
    <w:rsid w:val="00B51713"/>
    <w:rsid w:val="00B64082"/>
    <w:rsid w:val="00B72325"/>
    <w:rsid w:val="00B72EC6"/>
    <w:rsid w:val="00B739FE"/>
    <w:rsid w:val="00B81AD3"/>
    <w:rsid w:val="00B829D8"/>
    <w:rsid w:val="00B84B5B"/>
    <w:rsid w:val="00B86446"/>
    <w:rsid w:val="00B9033C"/>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2F6A"/>
    <w:rsid w:val="00CC241A"/>
    <w:rsid w:val="00CD60B8"/>
    <w:rsid w:val="00CE4035"/>
    <w:rsid w:val="00CE65AB"/>
    <w:rsid w:val="00CF4266"/>
    <w:rsid w:val="00D227CA"/>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47352"/>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0C34"/>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E42D1D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681CB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681CB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74</TotalTime>
  <Pages>10</Pages>
  <Words>4055</Words>
  <Characters>23118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27119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Juan Ferriz-Papi</cp:lastModifiedBy>
  <cp:revision>10</cp:revision>
  <cp:lastPrinted>2014-10-10T07:42:00Z</cp:lastPrinted>
  <dcterms:created xsi:type="dcterms:W3CDTF">2019-10-11T15:04:00Z</dcterms:created>
  <dcterms:modified xsi:type="dcterms:W3CDTF">2020-02-24T22:00:00Z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