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6944C2" w:rsidR="06545220" w:rsidP="43CD434C" w:rsidRDefault="06545220" w14:paraId="37BF6522" w14:textId="447F3C0D">
      <w:pPr>
        <w:rPr>
          <w:rFonts w:ascii="Arial" w:hAnsi="Arial" w:cs="Arial"/>
          <w:b/>
          <w:bCs/>
        </w:rPr>
      </w:pPr>
      <w:r w:rsidRPr="006944C2">
        <w:rPr>
          <w:rFonts w:ascii="Arial" w:hAnsi="Arial" w:cs="Arial"/>
          <w:b/>
          <w:bCs/>
        </w:rPr>
        <w:t>Everton White</w:t>
      </w:r>
    </w:p>
    <w:p w:rsidRPr="006944C2" w:rsidR="06545220" w:rsidP="43CD434C" w:rsidRDefault="00E52FBD" w14:paraId="5949A0C0" w14:textId="004BFCE4">
      <w:pPr>
        <w:rPr>
          <w:rFonts w:ascii="Arial" w:hAnsi="Arial" w:cs="Arial"/>
          <w:b/>
          <w:bCs/>
        </w:rPr>
      </w:pPr>
      <w:r>
        <w:rPr>
          <w:rFonts w:ascii="Arial" w:hAnsi="Arial" w:cs="Arial"/>
          <w:b/>
          <w:bCs/>
        </w:rPr>
        <w:t>Student</w:t>
      </w:r>
      <w:r w:rsidR="006944C2">
        <w:rPr>
          <w:rFonts w:ascii="Arial" w:hAnsi="Arial" w:cs="Arial"/>
          <w:b/>
          <w:bCs/>
        </w:rPr>
        <w:t xml:space="preserve"> </w:t>
      </w:r>
      <w:r w:rsidRPr="006944C2" w:rsidR="06545220">
        <w:rPr>
          <w:rFonts w:ascii="Arial" w:hAnsi="Arial" w:cs="Arial"/>
          <w:b/>
          <w:bCs/>
        </w:rPr>
        <w:t>Number</w:t>
      </w:r>
      <w:r w:rsidRPr="006944C2" w:rsidR="5D38A44C">
        <w:rPr>
          <w:rFonts w:ascii="Arial" w:hAnsi="Arial" w:cs="Arial"/>
          <w:b/>
          <w:bCs/>
        </w:rPr>
        <w:t xml:space="preserve"> 2019929</w:t>
      </w:r>
    </w:p>
    <w:p w:rsidR="6AC9A0C2" w:rsidP="43CD434C" w:rsidRDefault="6AC9A0C2" w14:paraId="1813B6A7" w14:textId="1002A4AB">
      <w:pPr>
        <w:rPr>
          <w:rFonts w:ascii="Arial" w:hAnsi="Arial" w:cs="Arial"/>
          <w:b/>
          <w:bCs/>
        </w:rPr>
      </w:pPr>
      <w:r w:rsidRPr="006944C2">
        <w:rPr>
          <w:rFonts w:ascii="Arial" w:hAnsi="Arial" w:cs="Arial"/>
          <w:b/>
          <w:bCs/>
        </w:rPr>
        <w:t>Managing Enterprise in the 21</w:t>
      </w:r>
      <w:r w:rsidRPr="006944C2" w:rsidR="16BEF4EA">
        <w:rPr>
          <w:rFonts w:ascii="Arial" w:hAnsi="Arial" w:cs="Arial"/>
          <w:b/>
          <w:bCs/>
          <w:vertAlign w:val="superscript"/>
        </w:rPr>
        <w:t>st</w:t>
      </w:r>
      <w:r w:rsidRPr="006944C2" w:rsidR="16BEF4EA">
        <w:rPr>
          <w:rFonts w:ascii="Arial" w:hAnsi="Arial" w:cs="Arial"/>
          <w:b/>
          <w:bCs/>
        </w:rPr>
        <w:t xml:space="preserve"> Century (BMSW4006)</w:t>
      </w:r>
    </w:p>
    <w:p w:rsidRPr="006944C2" w:rsidR="006944C2" w:rsidP="43CD434C" w:rsidRDefault="006944C2" w14:paraId="5073E067" w14:textId="03862A9B">
      <w:pPr>
        <w:rPr>
          <w:rFonts w:ascii="Arial" w:hAnsi="Arial" w:cs="Arial"/>
          <w:b/>
          <w:bCs/>
        </w:rPr>
      </w:pPr>
      <w:r>
        <w:rPr>
          <w:rFonts w:ascii="Arial" w:hAnsi="Arial" w:cs="Arial"/>
          <w:b/>
          <w:bCs/>
        </w:rPr>
        <w:t>Lecturer Mo</w:t>
      </w:r>
      <w:r w:rsidR="0011317D">
        <w:rPr>
          <w:rFonts w:ascii="Arial" w:hAnsi="Arial" w:cs="Arial"/>
          <w:b/>
          <w:bCs/>
        </w:rPr>
        <w:t>h</w:t>
      </w:r>
      <w:r w:rsidR="00D269FD">
        <w:rPr>
          <w:rFonts w:ascii="Arial" w:hAnsi="Arial" w:cs="Arial"/>
          <w:b/>
          <w:bCs/>
        </w:rPr>
        <w:t>amm</w:t>
      </w:r>
      <w:r w:rsidR="001B28E6">
        <w:rPr>
          <w:rFonts w:ascii="Arial" w:hAnsi="Arial" w:cs="Arial"/>
          <w:b/>
          <w:bCs/>
        </w:rPr>
        <w:t>ad Rahman</w:t>
      </w:r>
    </w:p>
    <w:p w:rsidRPr="006944C2" w:rsidR="43CD434C" w:rsidP="43CD434C" w:rsidRDefault="43CD434C" w14:paraId="5B214116" w14:textId="106B3924">
      <w:pPr>
        <w:rPr>
          <w:rFonts w:ascii="Arial" w:hAnsi="Arial" w:cs="Arial"/>
          <w:b/>
          <w:bCs/>
        </w:rPr>
      </w:pPr>
    </w:p>
    <w:p w:rsidRPr="006944C2" w:rsidR="43CD434C" w:rsidRDefault="43CD434C" w14:paraId="2F4CD9C7" w14:textId="4C470056">
      <w:pPr>
        <w:rPr>
          <w:rFonts w:ascii="Arial" w:hAnsi="Arial" w:cs="Arial"/>
        </w:rPr>
      </w:pPr>
      <w:r w:rsidRPr="006944C2">
        <w:rPr>
          <w:rFonts w:ascii="Arial" w:hAnsi="Arial" w:cs="Arial"/>
        </w:rPr>
        <w:br w:type="page"/>
      </w:r>
    </w:p>
    <w:sdt>
      <w:sdtPr>
        <w:rPr>
          <w:rFonts w:asciiTheme="minorHAnsi" w:hAnsiTheme="minorHAnsi" w:eastAsiaTheme="minorHAnsi" w:cstheme="minorBidi"/>
          <w:color w:val="auto"/>
          <w:sz w:val="22"/>
          <w:szCs w:val="22"/>
          <w:lang w:val="en-GB"/>
        </w:rPr>
        <w:id w:val="1216319609"/>
        <w:docPartObj>
          <w:docPartGallery w:val="Table of Contents"/>
          <w:docPartUnique/>
        </w:docPartObj>
      </w:sdtPr>
      <w:sdtEndPr>
        <w:rPr>
          <w:b/>
          <w:bCs/>
          <w:noProof/>
        </w:rPr>
      </w:sdtEndPr>
      <w:sdtContent>
        <w:p w:rsidR="000E1686" w:rsidRDefault="000E1686" w14:paraId="37F9AC6B" w14:textId="1163299C">
          <w:pPr>
            <w:pStyle w:val="TOCHeading"/>
          </w:pPr>
          <w:r>
            <w:t>Contents</w:t>
          </w:r>
        </w:p>
        <w:p w:rsidR="00D26BBE" w:rsidRDefault="000E1686" w14:paraId="5BAEAEB0" w14:textId="4BCD88A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history="1" w:anchor="_Toc81822798">
            <w:r w:rsidRPr="007D2F3B" w:rsidR="00D26BBE">
              <w:rPr>
                <w:rStyle w:val="Hyperlink"/>
                <w:rFonts w:ascii="Arial" w:hAnsi="Arial" w:cs="Arial"/>
                <w:b/>
                <w:bCs/>
                <w:noProof/>
              </w:rPr>
              <w:t>The PetRus dog walking service</w:t>
            </w:r>
            <w:r w:rsidR="00D26BBE">
              <w:rPr>
                <w:noProof/>
                <w:webHidden/>
              </w:rPr>
              <w:tab/>
            </w:r>
            <w:r w:rsidR="00D26BBE">
              <w:rPr>
                <w:noProof/>
                <w:webHidden/>
              </w:rPr>
              <w:fldChar w:fldCharType="begin"/>
            </w:r>
            <w:r w:rsidR="00D26BBE">
              <w:rPr>
                <w:noProof/>
                <w:webHidden/>
              </w:rPr>
              <w:instrText xml:space="preserve"> PAGEREF _Toc81822798 \h </w:instrText>
            </w:r>
            <w:r w:rsidR="00D26BBE">
              <w:rPr>
                <w:noProof/>
                <w:webHidden/>
              </w:rPr>
            </w:r>
            <w:r w:rsidR="00D26BBE">
              <w:rPr>
                <w:noProof/>
                <w:webHidden/>
              </w:rPr>
              <w:fldChar w:fldCharType="separate"/>
            </w:r>
            <w:r w:rsidR="00D26BBE">
              <w:rPr>
                <w:noProof/>
                <w:webHidden/>
              </w:rPr>
              <w:t>1</w:t>
            </w:r>
            <w:r w:rsidR="00D26BBE">
              <w:rPr>
                <w:noProof/>
                <w:webHidden/>
              </w:rPr>
              <w:fldChar w:fldCharType="end"/>
            </w:r>
          </w:hyperlink>
        </w:p>
        <w:p w:rsidR="00D26BBE" w:rsidRDefault="00D26BBE" w14:paraId="57706A3B" w14:textId="1DDB5709">
          <w:pPr>
            <w:pStyle w:val="TOC1"/>
            <w:tabs>
              <w:tab w:val="right" w:leader="dot" w:pos="9016"/>
            </w:tabs>
            <w:rPr>
              <w:rFonts w:eastAsiaTheme="minorEastAsia"/>
              <w:noProof/>
              <w:lang w:eastAsia="en-GB"/>
            </w:rPr>
          </w:pPr>
          <w:hyperlink w:history="1" w:anchor="_Toc81822799">
            <w:r w:rsidRPr="007D2F3B">
              <w:rPr>
                <w:rStyle w:val="Hyperlink"/>
                <w:rFonts w:ascii="Arial" w:hAnsi="Arial" w:cs="Arial"/>
                <w:b/>
                <w:bCs/>
                <w:noProof/>
              </w:rPr>
              <w:t>Market Analysis and Needs</w:t>
            </w:r>
            <w:r>
              <w:rPr>
                <w:noProof/>
                <w:webHidden/>
              </w:rPr>
              <w:tab/>
            </w:r>
            <w:r>
              <w:rPr>
                <w:noProof/>
                <w:webHidden/>
              </w:rPr>
              <w:fldChar w:fldCharType="begin"/>
            </w:r>
            <w:r>
              <w:rPr>
                <w:noProof/>
                <w:webHidden/>
              </w:rPr>
              <w:instrText xml:space="preserve"> PAGEREF _Toc81822799 \h </w:instrText>
            </w:r>
            <w:r>
              <w:rPr>
                <w:noProof/>
                <w:webHidden/>
              </w:rPr>
            </w:r>
            <w:r>
              <w:rPr>
                <w:noProof/>
                <w:webHidden/>
              </w:rPr>
              <w:fldChar w:fldCharType="separate"/>
            </w:r>
            <w:r>
              <w:rPr>
                <w:noProof/>
                <w:webHidden/>
              </w:rPr>
              <w:t>1</w:t>
            </w:r>
            <w:r>
              <w:rPr>
                <w:noProof/>
                <w:webHidden/>
              </w:rPr>
              <w:fldChar w:fldCharType="end"/>
            </w:r>
          </w:hyperlink>
        </w:p>
        <w:p w:rsidR="00D26BBE" w:rsidRDefault="00D26BBE" w14:paraId="0EA8408A" w14:textId="408C902C">
          <w:pPr>
            <w:pStyle w:val="TOC1"/>
            <w:tabs>
              <w:tab w:val="right" w:leader="dot" w:pos="9016"/>
            </w:tabs>
            <w:rPr>
              <w:rFonts w:eastAsiaTheme="minorEastAsia"/>
              <w:noProof/>
              <w:lang w:eastAsia="en-GB"/>
            </w:rPr>
          </w:pPr>
          <w:hyperlink w:history="1" w:anchor="_Toc81822800">
            <w:r w:rsidRPr="007D2F3B">
              <w:rPr>
                <w:rStyle w:val="Hyperlink"/>
                <w:rFonts w:ascii="Arial" w:hAnsi="Arial" w:cs="Arial"/>
                <w:b/>
                <w:bCs/>
                <w:noProof/>
              </w:rPr>
              <w:t>The market and competitors</w:t>
            </w:r>
            <w:r>
              <w:rPr>
                <w:noProof/>
                <w:webHidden/>
              </w:rPr>
              <w:tab/>
            </w:r>
            <w:r>
              <w:rPr>
                <w:noProof/>
                <w:webHidden/>
              </w:rPr>
              <w:fldChar w:fldCharType="begin"/>
            </w:r>
            <w:r>
              <w:rPr>
                <w:noProof/>
                <w:webHidden/>
              </w:rPr>
              <w:instrText xml:space="preserve"> PAGEREF _Toc81822800 \h </w:instrText>
            </w:r>
            <w:r>
              <w:rPr>
                <w:noProof/>
                <w:webHidden/>
              </w:rPr>
            </w:r>
            <w:r>
              <w:rPr>
                <w:noProof/>
                <w:webHidden/>
              </w:rPr>
              <w:fldChar w:fldCharType="separate"/>
            </w:r>
            <w:r>
              <w:rPr>
                <w:noProof/>
                <w:webHidden/>
              </w:rPr>
              <w:t>1</w:t>
            </w:r>
            <w:r>
              <w:rPr>
                <w:noProof/>
                <w:webHidden/>
              </w:rPr>
              <w:fldChar w:fldCharType="end"/>
            </w:r>
          </w:hyperlink>
        </w:p>
        <w:p w:rsidR="00D26BBE" w:rsidRDefault="00D26BBE" w14:paraId="67C09F35" w14:textId="37C0AEED">
          <w:pPr>
            <w:pStyle w:val="TOC1"/>
            <w:tabs>
              <w:tab w:val="right" w:leader="dot" w:pos="9016"/>
            </w:tabs>
            <w:rPr>
              <w:rFonts w:eastAsiaTheme="minorEastAsia"/>
              <w:noProof/>
              <w:lang w:eastAsia="en-GB"/>
            </w:rPr>
          </w:pPr>
          <w:hyperlink w:history="1" w:anchor="_Toc81822801">
            <w:r w:rsidRPr="007D2F3B">
              <w:rPr>
                <w:rStyle w:val="Hyperlink"/>
                <w:rFonts w:ascii="Arial" w:hAnsi="Arial" w:cs="Arial"/>
                <w:b/>
                <w:bCs/>
                <w:noProof/>
              </w:rPr>
              <w:t>Surveys &amp; questionnaires</w:t>
            </w:r>
            <w:r>
              <w:rPr>
                <w:noProof/>
                <w:webHidden/>
              </w:rPr>
              <w:tab/>
            </w:r>
            <w:r>
              <w:rPr>
                <w:noProof/>
                <w:webHidden/>
              </w:rPr>
              <w:fldChar w:fldCharType="begin"/>
            </w:r>
            <w:r>
              <w:rPr>
                <w:noProof/>
                <w:webHidden/>
              </w:rPr>
              <w:instrText xml:space="preserve"> PAGEREF _Toc81822801 \h </w:instrText>
            </w:r>
            <w:r>
              <w:rPr>
                <w:noProof/>
                <w:webHidden/>
              </w:rPr>
            </w:r>
            <w:r>
              <w:rPr>
                <w:noProof/>
                <w:webHidden/>
              </w:rPr>
              <w:fldChar w:fldCharType="separate"/>
            </w:r>
            <w:r>
              <w:rPr>
                <w:noProof/>
                <w:webHidden/>
              </w:rPr>
              <w:t>1</w:t>
            </w:r>
            <w:r>
              <w:rPr>
                <w:noProof/>
                <w:webHidden/>
              </w:rPr>
              <w:fldChar w:fldCharType="end"/>
            </w:r>
          </w:hyperlink>
        </w:p>
        <w:p w:rsidR="00D26BBE" w:rsidRDefault="00D26BBE" w14:paraId="63A8B37B" w14:textId="2704B2E2">
          <w:pPr>
            <w:pStyle w:val="TOC1"/>
            <w:tabs>
              <w:tab w:val="right" w:leader="dot" w:pos="9016"/>
            </w:tabs>
            <w:rPr>
              <w:rFonts w:eastAsiaTheme="minorEastAsia"/>
              <w:noProof/>
              <w:lang w:eastAsia="en-GB"/>
            </w:rPr>
          </w:pPr>
          <w:hyperlink w:history="1" w:anchor="_Toc81822802">
            <w:r w:rsidRPr="007D2F3B">
              <w:rPr>
                <w:rStyle w:val="Hyperlink"/>
                <w:rFonts w:ascii="Arial" w:hAnsi="Arial" w:cs="Arial"/>
                <w:b/>
                <w:bCs/>
                <w:noProof/>
              </w:rPr>
              <w:t>Competitor analysis using the swot analysis</w:t>
            </w:r>
            <w:r>
              <w:rPr>
                <w:noProof/>
                <w:webHidden/>
              </w:rPr>
              <w:tab/>
            </w:r>
            <w:r>
              <w:rPr>
                <w:noProof/>
                <w:webHidden/>
              </w:rPr>
              <w:fldChar w:fldCharType="begin"/>
            </w:r>
            <w:r>
              <w:rPr>
                <w:noProof/>
                <w:webHidden/>
              </w:rPr>
              <w:instrText xml:space="preserve"> PAGEREF _Toc81822802 \h </w:instrText>
            </w:r>
            <w:r>
              <w:rPr>
                <w:noProof/>
                <w:webHidden/>
              </w:rPr>
            </w:r>
            <w:r>
              <w:rPr>
                <w:noProof/>
                <w:webHidden/>
              </w:rPr>
              <w:fldChar w:fldCharType="separate"/>
            </w:r>
            <w:r>
              <w:rPr>
                <w:noProof/>
                <w:webHidden/>
              </w:rPr>
              <w:t>1</w:t>
            </w:r>
            <w:r>
              <w:rPr>
                <w:noProof/>
                <w:webHidden/>
              </w:rPr>
              <w:fldChar w:fldCharType="end"/>
            </w:r>
          </w:hyperlink>
        </w:p>
        <w:p w:rsidR="00D26BBE" w:rsidRDefault="00D26BBE" w14:paraId="59FA5FDB" w14:textId="0FFE4BDC">
          <w:pPr>
            <w:pStyle w:val="TOC1"/>
            <w:tabs>
              <w:tab w:val="right" w:leader="dot" w:pos="9016"/>
            </w:tabs>
            <w:rPr>
              <w:rFonts w:eastAsiaTheme="minorEastAsia"/>
              <w:noProof/>
              <w:lang w:eastAsia="en-GB"/>
            </w:rPr>
          </w:pPr>
          <w:hyperlink w:history="1" w:anchor="_Toc81822803">
            <w:r w:rsidRPr="007D2F3B">
              <w:rPr>
                <w:rStyle w:val="Hyperlink"/>
                <w:rFonts w:ascii="Arial" w:hAnsi="Arial" w:cs="Arial"/>
                <w:b/>
                <w:bCs/>
                <w:noProof/>
              </w:rPr>
              <w:t>Marketing plan</w:t>
            </w:r>
            <w:r>
              <w:rPr>
                <w:noProof/>
                <w:webHidden/>
              </w:rPr>
              <w:tab/>
            </w:r>
            <w:r>
              <w:rPr>
                <w:noProof/>
                <w:webHidden/>
              </w:rPr>
              <w:fldChar w:fldCharType="begin"/>
            </w:r>
            <w:r>
              <w:rPr>
                <w:noProof/>
                <w:webHidden/>
              </w:rPr>
              <w:instrText xml:space="preserve"> PAGEREF _Toc81822803 \h </w:instrText>
            </w:r>
            <w:r>
              <w:rPr>
                <w:noProof/>
                <w:webHidden/>
              </w:rPr>
            </w:r>
            <w:r>
              <w:rPr>
                <w:noProof/>
                <w:webHidden/>
              </w:rPr>
              <w:fldChar w:fldCharType="separate"/>
            </w:r>
            <w:r>
              <w:rPr>
                <w:noProof/>
                <w:webHidden/>
              </w:rPr>
              <w:t>1</w:t>
            </w:r>
            <w:r>
              <w:rPr>
                <w:noProof/>
                <w:webHidden/>
              </w:rPr>
              <w:fldChar w:fldCharType="end"/>
            </w:r>
          </w:hyperlink>
        </w:p>
        <w:p w:rsidR="00D26BBE" w:rsidRDefault="00D26BBE" w14:paraId="753C3D28" w14:textId="75147BC9">
          <w:pPr>
            <w:pStyle w:val="TOC1"/>
            <w:tabs>
              <w:tab w:val="right" w:leader="dot" w:pos="9016"/>
            </w:tabs>
            <w:rPr>
              <w:rFonts w:eastAsiaTheme="minorEastAsia"/>
              <w:noProof/>
              <w:lang w:eastAsia="en-GB"/>
            </w:rPr>
          </w:pPr>
          <w:hyperlink w:history="1" w:anchor="_Toc81822804">
            <w:r w:rsidRPr="007D2F3B">
              <w:rPr>
                <w:rStyle w:val="Hyperlink"/>
                <w:rFonts w:ascii="Arial" w:hAnsi="Arial" w:cs="Arial"/>
                <w:b/>
                <w:bCs/>
                <w:noProof/>
              </w:rPr>
              <w:t>Situational analysis</w:t>
            </w:r>
            <w:r>
              <w:rPr>
                <w:noProof/>
                <w:webHidden/>
              </w:rPr>
              <w:tab/>
            </w:r>
            <w:r>
              <w:rPr>
                <w:noProof/>
                <w:webHidden/>
              </w:rPr>
              <w:fldChar w:fldCharType="begin"/>
            </w:r>
            <w:r>
              <w:rPr>
                <w:noProof/>
                <w:webHidden/>
              </w:rPr>
              <w:instrText xml:space="preserve"> PAGEREF _Toc81822804 \h </w:instrText>
            </w:r>
            <w:r>
              <w:rPr>
                <w:noProof/>
                <w:webHidden/>
              </w:rPr>
            </w:r>
            <w:r>
              <w:rPr>
                <w:noProof/>
                <w:webHidden/>
              </w:rPr>
              <w:fldChar w:fldCharType="separate"/>
            </w:r>
            <w:r>
              <w:rPr>
                <w:noProof/>
                <w:webHidden/>
              </w:rPr>
              <w:t>1</w:t>
            </w:r>
            <w:r>
              <w:rPr>
                <w:noProof/>
                <w:webHidden/>
              </w:rPr>
              <w:fldChar w:fldCharType="end"/>
            </w:r>
          </w:hyperlink>
        </w:p>
        <w:p w:rsidR="00D26BBE" w:rsidRDefault="00D26BBE" w14:paraId="23031740" w14:textId="0C4F70B2">
          <w:pPr>
            <w:pStyle w:val="TOC1"/>
            <w:tabs>
              <w:tab w:val="right" w:leader="dot" w:pos="9016"/>
            </w:tabs>
            <w:rPr>
              <w:rFonts w:eastAsiaTheme="minorEastAsia"/>
              <w:noProof/>
              <w:lang w:eastAsia="en-GB"/>
            </w:rPr>
          </w:pPr>
          <w:hyperlink w:history="1" w:anchor="_Toc81822805">
            <w:r w:rsidRPr="007D2F3B">
              <w:rPr>
                <w:rStyle w:val="Hyperlink"/>
                <w:rFonts w:ascii="Arial" w:hAnsi="Arial" w:cs="Arial"/>
                <w:b/>
                <w:bCs/>
                <w:noProof/>
              </w:rPr>
              <w:t>Objectives</w:t>
            </w:r>
            <w:r>
              <w:rPr>
                <w:noProof/>
                <w:webHidden/>
              </w:rPr>
              <w:tab/>
            </w:r>
            <w:r>
              <w:rPr>
                <w:noProof/>
                <w:webHidden/>
              </w:rPr>
              <w:fldChar w:fldCharType="begin"/>
            </w:r>
            <w:r>
              <w:rPr>
                <w:noProof/>
                <w:webHidden/>
              </w:rPr>
              <w:instrText xml:space="preserve"> PAGEREF _Toc81822805 \h </w:instrText>
            </w:r>
            <w:r>
              <w:rPr>
                <w:noProof/>
                <w:webHidden/>
              </w:rPr>
            </w:r>
            <w:r>
              <w:rPr>
                <w:noProof/>
                <w:webHidden/>
              </w:rPr>
              <w:fldChar w:fldCharType="separate"/>
            </w:r>
            <w:r>
              <w:rPr>
                <w:noProof/>
                <w:webHidden/>
              </w:rPr>
              <w:t>1</w:t>
            </w:r>
            <w:r>
              <w:rPr>
                <w:noProof/>
                <w:webHidden/>
              </w:rPr>
              <w:fldChar w:fldCharType="end"/>
            </w:r>
          </w:hyperlink>
        </w:p>
        <w:p w:rsidR="00D26BBE" w:rsidRDefault="00D26BBE" w14:paraId="489FC57F" w14:textId="24967D75">
          <w:pPr>
            <w:pStyle w:val="TOC1"/>
            <w:tabs>
              <w:tab w:val="right" w:leader="dot" w:pos="9016"/>
            </w:tabs>
            <w:rPr>
              <w:rFonts w:eastAsiaTheme="minorEastAsia"/>
              <w:noProof/>
              <w:lang w:eastAsia="en-GB"/>
            </w:rPr>
          </w:pPr>
          <w:hyperlink w:history="1" w:anchor="_Toc81822806">
            <w:r w:rsidRPr="007D2F3B">
              <w:rPr>
                <w:rStyle w:val="Hyperlink"/>
                <w:rFonts w:ascii="Arial" w:hAnsi="Arial" w:cs="Arial"/>
                <w:b/>
                <w:bCs/>
                <w:noProof/>
              </w:rPr>
              <w:t>Budget</w:t>
            </w:r>
            <w:r>
              <w:rPr>
                <w:noProof/>
                <w:webHidden/>
              </w:rPr>
              <w:tab/>
            </w:r>
            <w:r>
              <w:rPr>
                <w:noProof/>
                <w:webHidden/>
              </w:rPr>
              <w:fldChar w:fldCharType="begin"/>
            </w:r>
            <w:r>
              <w:rPr>
                <w:noProof/>
                <w:webHidden/>
              </w:rPr>
              <w:instrText xml:space="preserve"> PAGEREF _Toc81822806 \h </w:instrText>
            </w:r>
            <w:r>
              <w:rPr>
                <w:noProof/>
                <w:webHidden/>
              </w:rPr>
            </w:r>
            <w:r>
              <w:rPr>
                <w:noProof/>
                <w:webHidden/>
              </w:rPr>
              <w:fldChar w:fldCharType="separate"/>
            </w:r>
            <w:r>
              <w:rPr>
                <w:noProof/>
                <w:webHidden/>
              </w:rPr>
              <w:t>1</w:t>
            </w:r>
            <w:r>
              <w:rPr>
                <w:noProof/>
                <w:webHidden/>
              </w:rPr>
              <w:fldChar w:fldCharType="end"/>
            </w:r>
          </w:hyperlink>
        </w:p>
        <w:p w:rsidR="00D26BBE" w:rsidRDefault="00D26BBE" w14:paraId="34686B69" w14:textId="782C05D3">
          <w:pPr>
            <w:pStyle w:val="TOC1"/>
            <w:tabs>
              <w:tab w:val="right" w:leader="dot" w:pos="9016"/>
            </w:tabs>
            <w:rPr>
              <w:rFonts w:eastAsiaTheme="minorEastAsia"/>
              <w:noProof/>
              <w:lang w:eastAsia="en-GB"/>
            </w:rPr>
          </w:pPr>
          <w:hyperlink w:history="1" w:anchor="_Toc81822807">
            <w:r w:rsidRPr="007D2F3B">
              <w:rPr>
                <w:rStyle w:val="Hyperlink"/>
                <w:rFonts w:ascii="Arial" w:hAnsi="Arial" w:cs="Arial"/>
                <w:b/>
                <w:bCs/>
                <w:noProof/>
              </w:rPr>
              <w:t>Strategy</w:t>
            </w:r>
            <w:r>
              <w:rPr>
                <w:noProof/>
                <w:webHidden/>
              </w:rPr>
              <w:tab/>
            </w:r>
            <w:r>
              <w:rPr>
                <w:noProof/>
                <w:webHidden/>
              </w:rPr>
              <w:fldChar w:fldCharType="begin"/>
            </w:r>
            <w:r>
              <w:rPr>
                <w:noProof/>
                <w:webHidden/>
              </w:rPr>
              <w:instrText xml:space="preserve"> PAGEREF _Toc81822807 \h </w:instrText>
            </w:r>
            <w:r>
              <w:rPr>
                <w:noProof/>
                <w:webHidden/>
              </w:rPr>
            </w:r>
            <w:r>
              <w:rPr>
                <w:noProof/>
                <w:webHidden/>
              </w:rPr>
              <w:fldChar w:fldCharType="separate"/>
            </w:r>
            <w:r>
              <w:rPr>
                <w:noProof/>
                <w:webHidden/>
              </w:rPr>
              <w:t>1</w:t>
            </w:r>
            <w:r>
              <w:rPr>
                <w:noProof/>
                <w:webHidden/>
              </w:rPr>
              <w:fldChar w:fldCharType="end"/>
            </w:r>
          </w:hyperlink>
        </w:p>
        <w:p w:rsidR="00D26BBE" w:rsidRDefault="00D26BBE" w14:paraId="24ED5F8E" w14:textId="35087B20">
          <w:pPr>
            <w:pStyle w:val="TOC1"/>
            <w:tabs>
              <w:tab w:val="right" w:leader="dot" w:pos="9016"/>
            </w:tabs>
            <w:rPr>
              <w:rFonts w:eastAsiaTheme="minorEastAsia"/>
              <w:noProof/>
              <w:lang w:eastAsia="en-GB"/>
            </w:rPr>
          </w:pPr>
          <w:hyperlink w:history="1" w:anchor="_Toc81822808">
            <w:r w:rsidRPr="007D2F3B">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_Toc81822808 \h </w:instrText>
            </w:r>
            <w:r>
              <w:rPr>
                <w:noProof/>
                <w:webHidden/>
              </w:rPr>
            </w:r>
            <w:r>
              <w:rPr>
                <w:noProof/>
                <w:webHidden/>
              </w:rPr>
              <w:fldChar w:fldCharType="separate"/>
            </w:r>
            <w:r>
              <w:rPr>
                <w:noProof/>
                <w:webHidden/>
              </w:rPr>
              <w:t>1</w:t>
            </w:r>
            <w:r>
              <w:rPr>
                <w:noProof/>
                <w:webHidden/>
              </w:rPr>
              <w:fldChar w:fldCharType="end"/>
            </w:r>
          </w:hyperlink>
        </w:p>
        <w:p w:rsidR="000E1686" w:rsidRDefault="000E1686" w14:paraId="00584A55" w14:textId="41779E35">
          <w:r>
            <w:rPr>
              <w:b/>
              <w:bCs/>
              <w:noProof/>
            </w:rPr>
            <w:fldChar w:fldCharType="end"/>
          </w:r>
        </w:p>
      </w:sdtContent>
    </w:sdt>
    <w:p w:rsidR="000E1686" w:rsidRDefault="000E1686" w14:paraId="10EE8F3C" w14:textId="4D46796B">
      <w:pPr>
        <w:rPr>
          <w:rFonts w:ascii="Arial" w:hAnsi="Arial" w:cs="Arial"/>
          <w:b/>
          <w:bCs/>
        </w:rPr>
      </w:pPr>
      <w:r>
        <w:rPr>
          <w:rFonts w:ascii="Arial" w:hAnsi="Arial" w:cs="Arial"/>
          <w:b/>
          <w:bCs/>
        </w:rPr>
        <w:br w:type="page"/>
      </w:r>
    </w:p>
    <w:p w:rsidRPr="006944C2" w:rsidR="43CD434C" w:rsidP="43CD434C" w:rsidRDefault="43CD434C" w14:paraId="23ACDF5B" w14:textId="77777777">
      <w:pPr>
        <w:rPr>
          <w:rFonts w:ascii="Arial" w:hAnsi="Arial" w:cs="Arial"/>
          <w:b/>
          <w:bCs/>
        </w:rPr>
      </w:pPr>
    </w:p>
    <w:p w:rsidRPr="00E82224" w:rsidR="00150AFE" w:rsidP="00E82224" w:rsidRDefault="0038792F" w14:paraId="77E42810" w14:textId="4A5BA91A">
      <w:pPr>
        <w:pStyle w:val="Heading1"/>
        <w:rPr>
          <w:rFonts w:ascii="Arial" w:hAnsi="Arial" w:cs="Arial"/>
          <w:b/>
          <w:bCs/>
          <w:color w:val="auto"/>
          <w:sz w:val="22"/>
          <w:szCs w:val="22"/>
        </w:rPr>
      </w:pPr>
      <w:bookmarkStart w:name="_Toc81822798" w:id="0"/>
      <w:r w:rsidRPr="00E82224">
        <w:rPr>
          <w:rFonts w:ascii="Arial" w:hAnsi="Arial" w:cs="Arial"/>
          <w:b/>
          <w:bCs/>
          <w:color w:val="auto"/>
          <w:sz w:val="22"/>
          <w:szCs w:val="22"/>
        </w:rPr>
        <w:t xml:space="preserve">The </w:t>
      </w:r>
      <w:r w:rsidRPr="00E82224" w:rsidR="003D25ED">
        <w:rPr>
          <w:rFonts w:ascii="Arial" w:hAnsi="Arial" w:cs="Arial"/>
          <w:b/>
          <w:bCs/>
          <w:color w:val="auto"/>
          <w:sz w:val="22"/>
          <w:szCs w:val="22"/>
        </w:rPr>
        <w:t>PetRus dog walking service</w:t>
      </w:r>
      <w:bookmarkEnd w:id="0"/>
    </w:p>
    <w:p w:rsidR="00E82224" w:rsidP="00A95F2F" w:rsidRDefault="00E82224" w14:paraId="154F7368" w14:textId="77777777">
      <w:pPr>
        <w:spacing w:line="360" w:lineRule="auto"/>
        <w:rPr>
          <w:rFonts w:ascii="Arial" w:hAnsi="Arial" w:cs="Arial"/>
        </w:rPr>
      </w:pPr>
    </w:p>
    <w:p w:rsidRPr="006944C2" w:rsidR="00B068C1" w:rsidP="00A95F2F" w:rsidRDefault="75D0BCD9" w14:paraId="1B138B8B" w14:textId="5450F425">
      <w:pPr>
        <w:spacing w:line="360" w:lineRule="auto"/>
        <w:rPr>
          <w:rFonts w:ascii="Arial" w:hAnsi="Arial" w:cs="Arial"/>
        </w:rPr>
      </w:pPr>
      <w:r w:rsidRPr="006944C2">
        <w:rPr>
          <w:rFonts w:ascii="Arial" w:hAnsi="Arial" w:cs="Arial"/>
        </w:rPr>
        <w:t>Dog walking</w:t>
      </w:r>
      <w:r w:rsidRPr="006944C2" w:rsidR="3A1E53F1">
        <w:rPr>
          <w:rFonts w:ascii="Arial" w:hAnsi="Arial" w:cs="Arial"/>
        </w:rPr>
        <w:t xml:space="preserve"> service</w:t>
      </w:r>
      <w:r w:rsidRPr="006944C2">
        <w:rPr>
          <w:rFonts w:ascii="Arial" w:hAnsi="Arial" w:cs="Arial"/>
        </w:rPr>
        <w:t xml:space="preserve"> – </w:t>
      </w:r>
      <w:r w:rsidRPr="006944C2" w:rsidR="3C2EE29A">
        <w:rPr>
          <w:rFonts w:ascii="Arial" w:hAnsi="Arial" w:cs="Arial"/>
        </w:rPr>
        <w:t>D</w:t>
      </w:r>
      <w:r w:rsidRPr="006944C2">
        <w:rPr>
          <w:rFonts w:ascii="Arial" w:hAnsi="Arial" w:cs="Arial"/>
        </w:rPr>
        <w:t>ogs are picked up from customer homes</w:t>
      </w:r>
      <w:r w:rsidRPr="006944C2" w:rsidR="5E45A53D">
        <w:rPr>
          <w:rFonts w:ascii="Arial" w:hAnsi="Arial" w:cs="Arial"/>
        </w:rPr>
        <w:t xml:space="preserve"> by our dog walk</w:t>
      </w:r>
      <w:r w:rsidRPr="006944C2" w:rsidR="152E7BDC">
        <w:rPr>
          <w:rFonts w:ascii="Arial" w:hAnsi="Arial" w:cs="Arial"/>
        </w:rPr>
        <w:t xml:space="preserve">ers. They are </w:t>
      </w:r>
      <w:r w:rsidRPr="006944C2" w:rsidR="5E45A53D">
        <w:rPr>
          <w:rFonts w:ascii="Arial" w:hAnsi="Arial" w:cs="Arial"/>
        </w:rPr>
        <w:t>either let in by</w:t>
      </w:r>
      <w:r w:rsidRPr="006944C2" w:rsidR="63624ED7">
        <w:rPr>
          <w:rFonts w:ascii="Arial" w:hAnsi="Arial" w:cs="Arial"/>
        </w:rPr>
        <w:t xml:space="preserve"> our</w:t>
      </w:r>
      <w:r w:rsidRPr="006944C2" w:rsidR="5E45A53D">
        <w:rPr>
          <w:rFonts w:ascii="Arial" w:hAnsi="Arial" w:cs="Arial"/>
        </w:rPr>
        <w:t xml:space="preserve"> </w:t>
      </w:r>
      <w:r w:rsidRPr="006944C2" w:rsidR="72D1C2D1">
        <w:rPr>
          <w:rFonts w:ascii="Arial" w:hAnsi="Arial" w:cs="Arial"/>
        </w:rPr>
        <w:t>customers</w:t>
      </w:r>
      <w:r w:rsidRPr="006944C2" w:rsidR="66D453CA">
        <w:rPr>
          <w:rFonts w:ascii="Arial" w:hAnsi="Arial" w:cs="Arial"/>
        </w:rPr>
        <w:t xml:space="preserve"> or</w:t>
      </w:r>
      <w:r w:rsidRPr="006944C2" w:rsidR="25FA8539">
        <w:rPr>
          <w:rFonts w:ascii="Arial" w:hAnsi="Arial" w:cs="Arial"/>
        </w:rPr>
        <w:t>,</w:t>
      </w:r>
      <w:r w:rsidRPr="006944C2" w:rsidR="66D453CA">
        <w:rPr>
          <w:rFonts w:ascii="Arial" w:hAnsi="Arial" w:cs="Arial"/>
        </w:rPr>
        <w:t xml:space="preserve"> by way of</w:t>
      </w:r>
      <w:r w:rsidRPr="006944C2" w:rsidR="63B096C7">
        <w:rPr>
          <w:rFonts w:ascii="Arial" w:hAnsi="Arial" w:cs="Arial"/>
        </w:rPr>
        <w:t xml:space="preserve"> a</w:t>
      </w:r>
      <w:r w:rsidRPr="006944C2" w:rsidR="66D453CA">
        <w:rPr>
          <w:rFonts w:ascii="Arial" w:hAnsi="Arial" w:cs="Arial"/>
        </w:rPr>
        <w:t xml:space="preserve"> key saf</w:t>
      </w:r>
      <w:r w:rsidR="00D26BBE">
        <w:rPr>
          <w:rFonts w:ascii="Arial" w:hAnsi="Arial" w:cs="Arial"/>
        </w:rPr>
        <w:t>e (</w:t>
      </w:r>
      <w:r w:rsidRPr="006944C2" w:rsidR="05A4F29F">
        <w:rPr>
          <w:rFonts w:ascii="Arial" w:hAnsi="Arial" w:cs="Arial"/>
        </w:rPr>
        <w:t>a</w:t>
      </w:r>
      <w:r w:rsidRPr="006944C2" w:rsidR="347D8803">
        <w:rPr>
          <w:rFonts w:ascii="Arial" w:hAnsi="Arial" w:cs="Arial"/>
        </w:rPr>
        <w:t xml:space="preserve"> product </w:t>
      </w:r>
      <w:r w:rsidRPr="006944C2" w:rsidR="55BBD8A8">
        <w:rPr>
          <w:rFonts w:ascii="Arial" w:hAnsi="Arial" w:cs="Arial"/>
        </w:rPr>
        <w:t>we will offer and install at a</w:t>
      </w:r>
      <w:r w:rsidR="00D26BBE">
        <w:rPr>
          <w:rFonts w:ascii="Arial" w:hAnsi="Arial" w:cs="Arial"/>
        </w:rPr>
        <w:t xml:space="preserve"> little</w:t>
      </w:r>
      <w:r w:rsidRPr="006944C2" w:rsidR="55BBD8A8">
        <w:rPr>
          <w:rFonts w:ascii="Arial" w:hAnsi="Arial" w:cs="Arial"/>
        </w:rPr>
        <w:t xml:space="preserve"> cost</w:t>
      </w:r>
      <w:r w:rsidR="00D26BBE">
        <w:rPr>
          <w:rFonts w:ascii="Arial" w:hAnsi="Arial" w:cs="Arial"/>
        </w:rPr>
        <w:t xml:space="preserve"> to the customer) </w:t>
      </w:r>
      <w:r w:rsidRPr="006944C2">
        <w:rPr>
          <w:rFonts w:ascii="Arial" w:hAnsi="Arial" w:cs="Arial"/>
        </w:rPr>
        <w:t xml:space="preserve"> walked in local parks and green spaces. </w:t>
      </w:r>
      <w:r w:rsidRPr="006944C2" w:rsidR="46EC228B">
        <w:rPr>
          <w:rFonts w:ascii="Arial" w:hAnsi="Arial" w:cs="Arial"/>
        </w:rPr>
        <w:t>T</w:t>
      </w:r>
      <w:r w:rsidRPr="006944C2">
        <w:rPr>
          <w:rFonts w:ascii="Arial" w:hAnsi="Arial" w:cs="Arial"/>
        </w:rPr>
        <w:t xml:space="preserve">here will be a maximum of five dogs per walker or less if Council regulations do not </w:t>
      </w:r>
      <w:r w:rsidRPr="006944C2" w:rsidR="0568CAB9">
        <w:rPr>
          <w:rFonts w:ascii="Arial" w:hAnsi="Arial" w:cs="Arial"/>
        </w:rPr>
        <w:t>permit</w:t>
      </w:r>
      <w:r w:rsidRPr="006944C2">
        <w:rPr>
          <w:rFonts w:ascii="Arial" w:hAnsi="Arial" w:cs="Arial"/>
        </w:rPr>
        <w:t>.</w:t>
      </w:r>
    </w:p>
    <w:p w:rsidRPr="006944C2" w:rsidR="00D46B47" w:rsidP="00A95F2F" w:rsidRDefault="00D46B47" w14:paraId="3D0EB776" w14:textId="38E630F1">
      <w:pPr>
        <w:spacing w:line="360" w:lineRule="auto"/>
        <w:rPr>
          <w:rFonts w:ascii="Arial" w:hAnsi="Arial" w:cs="Arial"/>
        </w:rPr>
      </w:pPr>
      <w:r w:rsidRPr="006944C2">
        <w:rPr>
          <w:rFonts w:ascii="Arial" w:hAnsi="Arial" w:cs="Arial"/>
        </w:rPr>
        <w:t>All dog walkers will wear a video camera on their body when walking the dogs. This will enable owners to log onto a live video feed of their dog being walked. This will contribute to owners having high degree of trust in our service.</w:t>
      </w:r>
    </w:p>
    <w:p w:rsidRPr="006944C2" w:rsidR="00B068C1" w:rsidP="00A95F2F" w:rsidRDefault="6628B48B" w14:paraId="37615339" w14:textId="164C1DBE">
      <w:pPr>
        <w:spacing w:line="360" w:lineRule="auto"/>
        <w:rPr>
          <w:rFonts w:ascii="Arial" w:hAnsi="Arial" w:cs="Arial"/>
        </w:rPr>
      </w:pPr>
      <w:r w:rsidRPr="006944C2">
        <w:rPr>
          <w:rFonts w:ascii="Arial" w:hAnsi="Arial" w:cs="Arial"/>
        </w:rPr>
        <w:t xml:space="preserve">The business will </w:t>
      </w:r>
      <w:r w:rsidRPr="006944C2" w:rsidR="3A97CA84">
        <w:rPr>
          <w:rFonts w:ascii="Arial" w:hAnsi="Arial" w:cs="Arial"/>
        </w:rPr>
        <w:t>begin</w:t>
      </w:r>
      <w:r w:rsidRPr="006944C2">
        <w:rPr>
          <w:rFonts w:ascii="Arial" w:hAnsi="Arial" w:cs="Arial"/>
        </w:rPr>
        <w:t xml:space="preserve"> by focusing on South</w:t>
      </w:r>
      <w:r w:rsidRPr="006944C2" w:rsidR="5F8BDEEB">
        <w:rPr>
          <w:rFonts w:ascii="Arial" w:hAnsi="Arial" w:cs="Arial"/>
        </w:rPr>
        <w:t>-</w:t>
      </w:r>
      <w:r w:rsidRPr="006944C2">
        <w:rPr>
          <w:rFonts w:ascii="Arial" w:hAnsi="Arial" w:cs="Arial"/>
        </w:rPr>
        <w:t xml:space="preserve">East </w:t>
      </w:r>
      <w:r w:rsidRPr="006944C2" w:rsidR="3EA93BE5">
        <w:rPr>
          <w:rFonts w:ascii="Arial" w:hAnsi="Arial" w:cs="Arial"/>
        </w:rPr>
        <w:t xml:space="preserve">London </w:t>
      </w:r>
      <w:r w:rsidR="000E15CC">
        <w:rPr>
          <w:rFonts w:ascii="Arial" w:hAnsi="Arial" w:cs="Arial"/>
        </w:rPr>
        <w:t>(</w:t>
      </w:r>
      <w:r w:rsidRPr="006944C2">
        <w:rPr>
          <w:rFonts w:ascii="Arial" w:hAnsi="Arial" w:cs="Arial"/>
        </w:rPr>
        <w:t>London Bo</w:t>
      </w:r>
      <w:r w:rsidRPr="006944C2" w:rsidR="4E35EE8A">
        <w:rPr>
          <w:rFonts w:ascii="Arial" w:hAnsi="Arial" w:cs="Arial"/>
        </w:rPr>
        <w:t>ro</w:t>
      </w:r>
      <w:r w:rsidRPr="006944C2">
        <w:rPr>
          <w:rFonts w:ascii="Arial" w:hAnsi="Arial" w:cs="Arial"/>
        </w:rPr>
        <w:t>ughs of Southwark, Lambeth, Lewisham, Greenwich</w:t>
      </w:r>
      <w:r w:rsidR="000E15CC">
        <w:rPr>
          <w:rFonts w:ascii="Arial" w:hAnsi="Arial" w:cs="Arial"/>
        </w:rPr>
        <w:t>)</w:t>
      </w:r>
      <w:r w:rsidRPr="006944C2">
        <w:rPr>
          <w:rFonts w:ascii="Arial" w:hAnsi="Arial" w:cs="Arial"/>
        </w:rPr>
        <w:t xml:space="preserve">. The model will then be gradually rolled out </w:t>
      </w:r>
      <w:r w:rsidRPr="006944C2" w:rsidR="5F8BDEEB">
        <w:rPr>
          <w:rFonts w:ascii="Arial" w:hAnsi="Arial" w:cs="Arial"/>
        </w:rPr>
        <w:t xml:space="preserve">over a </w:t>
      </w:r>
      <w:r w:rsidRPr="006944C2" w:rsidR="24583B5C">
        <w:rPr>
          <w:rFonts w:ascii="Arial" w:hAnsi="Arial" w:cs="Arial"/>
        </w:rPr>
        <w:t>two-year</w:t>
      </w:r>
      <w:r w:rsidRPr="006944C2" w:rsidR="5F8BDEEB">
        <w:rPr>
          <w:rFonts w:ascii="Arial" w:hAnsi="Arial" w:cs="Arial"/>
        </w:rPr>
        <w:t xml:space="preserve"> period </w:t>
      </w:r>
      <w:r w:rsidRPr="006944C2">
        <w:rPr>
          <w:rFonts w:ascii="Arial" w:hAnsi="Arial" w:cs="Arial"/>
        </w:rPr>
        <w:t xml:space="preserve">to </w:t>
      </w:r>
      <w:r w:rsidRPr="006944C2" w:rsidR="5F8BDEEB">
        <w:rPr>
          <w:rFonts w:ascii="Arial" w:hAnsi="Arial" w:cs="Arial"/>
        </w:rPr>
        <w:t>encompass all London boroughs.</w:t>
      </w:r>
    </w:p>
    <w:p w:rsidRPr="006944C2" w:rsidR="00B068C1" w:rsidP="00A95F2F" w:rsidRDefault="6628B48B" w14:paraId="162B7A90" w14:textId="224F0639">
      <w:pPr>
        <w:spacing w:line="360" w:lineRule="auto"/>
        <w:rPr>
          <w:rFonts w:ascii="Arial" w:hAnsi="Arial" w:cs="Arial"/>
        </w:rPr>
      </w:pPr>
      <w:r w:rsidRPr="006944C2">
        <w:rPr>
          <w:rFonts w:ascii="Arial" w:hAnsi="Arial" w:cs="Arial"/>
        </w:rPr>
        <w:t>Once the business has been established</w:t>
      </w:r>
      <w:r w:rsidRPr="006944C2" w:rsidR="5C92C156">
        <w:rPr>
          <w:rFonts w:ascii="Arial" w:hAnsi="Arial" w:cs="Arial"/>
        </w:rPr>
        <w:t xml:space="preserve"> and</w:t>
      </w:r>
      <w:r w:rsidRPr="006944C2" w:rsidR="196D3B59">
        <w:rPr>
          <w:rFonts w:ascii="Arial" w:hAnsi="Arial" w:cs="Arial"/>
        </w:rPr>
        <w:t xml:space="preserve"> </w:t>
      </w:r>
      <w:r w:rsidRPr="006944C2" w:rsidR="4C49D3A8">
        <w:rPr>
          <w:rFonts w:ascii="Arial" w:hAnsi="Arial" w:cs="Arial"/>
        </w:rPr>
        <w:t>the relevant</w:t>
      </w:r>
      <w:r w:rsidRPr="006944C2" w:rsidR="5C92C156">
        <w:rPr>
          <w:rFonts w:ascii="Arial" w:hAnsi="Arial" w:cs="Arial"/>
        </w:rPr>
        <w:t xml:space="preserve"> training</w:t>
      </w:r>
      <w:r w:rsidRPr="006944C2" w:rsidR="4E94C4F9">
        <w:rPr>
          <w:rFonts w:ascii="Arial" w:hAnsi="Arial" w:cs="Arial"/>
        </w:rPr>
        <w:t>/certification</w:t>
      </w:r>
      <w:r w:rsidRPr="006944C2" w:rsidR="5C92C156">
        <w:rPr>
          <w:rFonts w:ascii="Arial" w:hAnsi="Arial" w:cs="Arial"/>
        </w:rPr>
        <w:t xml:space="preserve"> has been admi</w:t>
      </w:r>
      <w:r w:rsidRPr="006944C2" w:rsidR="4387BBB6">
        <w:rPr>
          <w:rFonts w:ascii="Arial" w:hAnsi="Arial" w:cs="Arial"/>
        </w:rPr>
        <w:t>nistered to all</w:t>
      </w:r>
      <w:r w:rsidRPr="006944C2" w:rsidR="6A4BDA89">
        <w:rPr>
          <w:rFonts w:ascii="Arial" w:hAnsi="Arial" w:cs="Arial"/>
        </w:rPr>
        <w:t xml:space="preserve"> dog walkers and other </w:t>
      </w:r>
      <w:r w:rsidRPr="006944C2" w:rsidR="5EF964B2">
        <w:rPr>
          <w:rFonts w:ascii="Arial" w:hAnsi="Arial" w:cs="Arial"/>
        </w:rPr>
        <w:t>employees, additional</w:t>
      </w:r>
      <w:r w:rsidRPr="006944C2">
        <w:rPr>
          <w:rFonts w:ascii="Arial" w:hAnsi="Arial" w:cs="Arial"/>
        </w:rPr>
        <w:t xml:space="preserve"> services will be offered. These will include</w:t>
      </w:r>
    </w:p>
    <w:p w:rsidRPr="006944C2" w:rsidR="00B068C1" w:rsidP="00A95F2F" w:rsidRDefault="6628B48B" w14:paraId="62AA05C0" w14:textId="2E4E2C47">
      <w:pPr>
        <w:pStyle w:val="ListParagraph"/>
        <w:numPr>
          <w:ilvl w:val="0"/>
          <w:numId w:val="13"/>
        </w:numPr>
        <w:spacing w:line="360" w:lineRule="auto"/>
        <w:rPr>
          <w:rFonts w:ascii="Arial" w:hAnsi="Arial" w:cs="Arial"/>
        </w:rPr>
      </w:pPr>
      <w:r w:rsidRPr="006944C2">
        <w:rPr>
          <w:rFonts w:ascii="Arial" w:hAnsi="Arial" w:cs="Arial"/>
        </w:rPr>
        <w:t>Grooming</w:t>
      </w:r>
      <w:r w:rsidRPr="006944C2" w:rsidR="1BC73994">
        <w:rPr>
          <w:rFonts w:ascii="Arial" w:hAnsi="Arial" w:cs="Arial"/>
        </w:rPr>
        <w:t>,</w:t>
      </w:r>
      <w:r w:rsidRPr="006944C2">
        <w:rPr>
          <w:rFonts w:ascii="Arial" w:hAnsi="Arial" w:cs="Arial"/>
        </w:rPr>
        <w:t xml:space="preserve"> </w:t>
      </w:r>
      <w:r w:rsidRPr="006944C2" w:rsidR="03708DB6">
        <w:rPr>
          <w:rFonts w:ascii="Arial" w:hAnsi="Arial" w:cs="Arial"/>
        </w:rPr>
        <w:t xml:space="preserve">claw </w:t>
      </w:r>
      <w:r w:rsidRPr="006944C2">
        <w:rPr>
          <w:rFonts w:ascii="Arial" w:hAnsi="Arial" w:cs="Arial"/>
        </w:rPr>
        <w:t>clipping</w:t>
      </w:r>
      <w:r w:rsidRPr="006944C2" w:rsidR="3EF7532D">
        <w:rPr>
          <w:rFonts w:ascii="Arial" w:hAnsi="Arial" w:cs="Arial"/>
        </w:rPr>
        <w:t xml:space="preserve"> and dent</w:t>
      </w:r>
      <w:r w:rsidRPr="006944C2" w:rsidR="6EBE203E">
        <w:rPr>
          <w:rFonts w:ascii="Arial" w:hAnsi="Arial" w:cs="Arial"/>
        </w:rPr>
        <w:t>al</w:t>
      </w:r>
      <w:r w:rsidRPr="006944C2" w:rsidR="3EF7532D">
        <w:rPr>
          <w:rFonts w:ascii="Arial" w:hAnsi="Arial" w:cs="Arial"/>
        </w:rPr>
        <w:t xml:space="preserve"> care</w:t>
      </w:r>
    </w:p>
    <w:p w:rsidRPr="006944C2" w:rsidR="00B068C1" w:rsidP="00A95F2F" w:rsidRDefault="51C0F39E" w14:paraId="20F375D5" w14:textId="4BC7C8AF">
      <w:pPr>
        <w:pStyle w:val="ListParagraph"/>
        <w:numPr>
          <w:ilvl w:val="0"/>
          <w:numId w:val="13"/>
        </w:numPr>
        <w:spacing w:line="360" w:lineRule="auto"/>
        <w:rPr>
          <w:rFonts w:ascii="Arial" w:hAnsi="Arial" w:cs="Arial"/>
        </w:rPr>
      </w:pPr>
      <w:r w:rsidRPr="006944C2">
        <w:rPr>
          <w:rFonts w:ascii="Arial" w:hAnsi="Arial" w:cs="Arial"/>
        </w:rPr>
        <w:t>Overnight</w:t>
      </w:r>
      <w:r w:rsidRPr="006944C2" w:rsidR="75D0BCD9">
        <w:rPr>
          <w:rFonts w:ascii="Arial" w:hAnsi="Arial" w:cs="Arial"/>
        </w:rPr>
        <w:t xml:space="preserve"> stays in the homes of walkers and other carefully vetted dog lover</w:t>
      </w:r>
      <w:r w:rsidRPr="006944C2" w:rsidR="782CFA4E">
        <w:rPr>
          <w:rFonts w:ascii="Arial" w:hAnsi="Arial" w:cs="Arial"/>
        </w:rPr>
        <w:t>s</w:t>
      </w:r>
    </w:p>
    <w:p w:rsidRPr="006944C2" w:rsidR="00B068C1" w:rsidP="00A95F2F" w:rsidRDefault="2BA50E31" w14:paraId="2FCC16A5" w14:textId="77992274">
      <w:pPr>
        <w:pStyle w:val="ListParagraph"/>
        <w:numPr>
          <w:ilvl w:val="0"/>
          <w:numId w:val="13"/>
        </w:numPr>
        <w:spacing w:line="360" w:lineRule="auto"/>
        <w:rPr>
          <w:rFonts w:ascii="Arial" w:hAnsi="Arial" w:cs="Arial"/>
        </w:rPr>
      </w:pPr>
      <w:r w:rsidRPr="006944C2">
        <w:rPr>
          <w:rFonts w:ascii="Arial" w:hAnsi="Arial" w:cs="Arial"/>
        </w:rPr>
        <w:t>In</w:t>
      </w:r>
      <w:r w:rsidRPr="006944C2" w:rsidR="4643B44D">
        <w:rPr>
          <w:rFonts w:ascii="Arial" w:hAnsi="Arial" w:cs="Arial"/>
        </w:rPr>
        <w:t xml:space="preserve">stallation of key safe </w:t>
      </w:r>
      <w:r w:rsidRPr="006944C2" w:rsidR="6DC5B87E">
        <w:rPr>
          <w:rFonts w:ascii="Arial" w:hAnsi="Arial" w:cs="Arial"/>
        </w:rPr>
        <w:t>se</w:t>
      </w:r>
      <w:r w:rsidRPr="006944C2" w:rsidR="5678E9F0">
        <w:rPr>
          <w:rFonts w:ascii="Arial" w:hAnsi="Arial" w:cs="Arial"/>
        </w:rPr>
        <w:t>r</w:t>
      </w:r>
      <w:r w:rsidRPr="006944C2" w:rsidR="6DC5B87E">
        <w:rPr>
          <w:rFonts w:ascii="Arial" w:hAnsi="Arial" w:cs="Arial"/>
        </w:rPr>
        <w:t>vice</w:t>
      </w:r>
      <w:r w:rsidRPr="006944C2" w:rsidR="4EDBD963">
        <w:rPr>
          <w:rFonts w:ascii="Arial" w:hAnsi="Arial" w:cs="Arial"/>
        </w:rPr>
        <w:t xml:space="preserve"> [ provided</w:t>
      </w:r>
      <w:r w:rsidRPr="006944C2" w:rsidR="7DB647C5">
        <w:rPr>
          <w:rFonts w:ascii="Arial" w:hAnsi="Arial" w:cs="Arial"/>
        </w:rPr>
        <w:t xml:space="preserve"> and carried out by</w:t>
      </w:r>
      <w:r w:rsidRPr="006944C2" w:rsidR="6B1EBF1A">
        <w:rPr>
          <w:rFonts w:ascii="Arial" w:hAnsi="Arial" w:cs="Arial"/>
        </w:rPr>
        <w:t xml:space="preserve"> our</w:t>
      </w:r>
      <w:r w:rsidRPr="006944C2" w:rsidR="3CBB94C5">
        <w:rPr>
          <w:rFonts w:ascii="Arial" w:hAnsi="Arial" w:cs="Arial"/>
        </w:rPr>
        <w:t xml:space="preserve"> company </w:t>
      </w:r>
      <w:r w:rsidRPr="006944C2" w:rsidR="0F8A909E">
        <w:rPr>
          <w:rFonts w:ascii="Arial" w:hAnsi="Arial" w:cs="Arial"/>
        </w:rPr>
        <w:t>Pets Rus].</w:t>
      </w:r>
    </w:p>
    <w:p w:rsidRPr="006944C2" w:rsidR="72E9D957" w:rsidP="00A95F2F" w:rsidRDefault="72E9D957" w14:paraId="6A0AFEEF" w14:textId="3126919C">
      <w:pPr>
        <w:pStyle w:val="ListParagraph"/>
        <w:numPr>
          <w:ilvl w:val="0"/>
          <w:numId w:val="13"/>
        </w:numPr>
        <w:spacing w:line="360" w:lineRule="auto"/>
        <w:rPr>
          <w:rFonts w:ascii="Arial" w:hAnsi="Arial" w:cs="Arial"/>
        </w:rPr>
      </w:pPr>
      <w:r w:rsidRPr="006944C2">
        <w:rPr>
          <w:rFonts w:ascii="Arial" w:hAnsi="Arial" w:cs="Arial"/>
        </w:rPr>
        <w:t>Dog</w:t>
      </w:r>
      <w:r w:rsidRPr="006944C2" w:rsidR="64686C7F">
        <w:rPr>
          <w:rFonts w:ascii="Arial" w:hAnsi="Arial" w:cs="Arial"/>
        </w:rPr>
        <w:t xml:space="preserve"> behaviour</w:t>
      </w:r>
      <w:r w:rsidRPr="006944C2" w:rsidR="51772F8F">
        <w:rPr>
          <w:rFonts w:ascii="Arial" w:hAnsi="Arial" w:cs="Arial"/>
        </w:rPr>
        <w:t xml:space="preserve"> training</w:t>
      </w:r>
      <w:r w:rsidRPr="006944C2">
        <w:rPr>
          <w:rFonts w:ascii="Arial" w:hAnsi="Arial" w:cs="Arial"/>
        </w:rPr>
        <w:t xml:space="preserve"> </w:t>
      </w:r>
    </w:p>
    <w:p w:rsidRPr="006944C2" w:rsidR="64C832D4" w:rsidP="00A95F2F" w:rsidRDefault="64C832D4" w14:paraId="722D2BCF" w14:textId="2338C1B0">
      <w:pPr>
        <w:pStyle w:val="ListParagraph"/>
        <w:numPr>
          <w:ilvl w:val="0"/>
          <w:numId w:val="13"/>
        </w:numPr>
        <w:spacing w:line="360" w:lineRule="auto"/>
        <w:rPr>
          <w:rFonts w:ascii="Arial" w:hAnsi="Arial" w:cs="Arial"/>
        </w:rPr>
      </w:pPr>
      <w:r w:rsidRPr="006944C2">
        <w:rPr>
          <w:rFonts w:ascii="Arial" w:hAnsi="Arial" w:cs="Arial"/>
        </w:rPr>
        <w:t xml:space="preserve">Pet </w:t>
      </w:r>
      <w:r w:rsidRPr="006944C2" w:rsidR="68788084">
        <w:rPr>
          <w:rFonts w:ascii="Arial" w:hAnsi="Arial" w:cs="Arial"/>
        </w:rPr>
        <w:t>Hotel accommodation [future ven</w:t>
      </w:r>
      <w:r w:rsidRPr="006944C2" w:rsidR="146DD4AC">
        <w:rPr>
          <w:rFonts w:ascii="Arial" w:hAnsi="Arial" w:cs="Arial"/>
        </w:rPr>
        <w:t>ture]</w:t>
      </w:r>
    </w:p>
    <w:p w:rsidR="00150AFE" w:rsidP="00A56E9A" w:rsidRDefault="6A136F89" w14:paraId="23722CD7" w14:textId="7CE83F70">
      <w:pPr>
        <w:pStyle w:val="Heading1"/>
        <w:rPr>
          <w:rFonts w:ascii="Arial" w:hAnsi="Arial" w:cs="Arial"/>
          <w:b/>
          <w:bCs/>
          <w:color w:val="auto"/>
          <w:sz w:val="22"/>
          <w:szCs w:val="22"/>
        </w:rPr>
      </w:pPr>
      <w:bookmarkStart w:name="_Toc81822799" w:id="1"/>
      <w:r w:rsidRPr="00A56E9A">
        <w:rPr>
          <w:rFonts w:ascii="Arial" w:hAnsi="Arial" w:cs="Arial"/>
          <w:b/>
          <w:bCs/>
          <w:color w:val="auto"/>
          <w:sz w:val="22"/>
          <w:szCs w:val="22"/>
        </w:rPr>
        <w:t>Market Analysis and Needs</w:t>
      </w:r>
      <w:bookmarkEnd w:id="1"/>
      <w:r w:rsidRPr="00A56E9A">
        <w:rPr>
          <w:rFonts w:ascii="Arial" w:hAnsi="Arial" w:cs="Arial"/>
          <w:b/>
          <w:bCs/>
          <w:color w:val="auto"/>
          <w:sz w:val="22"/>
          <w:szCs w:val="22"/>
        </w:rPr>
        <w:t xml:space="preserve"> </w:t>
      </w:r>
    </w:p>
    <w:p w:rsidRPr="00A56E9A" w:rsidR="00A56E9A" w:rsidP="00A56E9A" w:rsidRDefault="00A56E9A" w14:paraId="74D6A225" w14:textId="77777777">
      <w:pPr>
        <w:rPr>
          <w:lang w:val="en-US"/>
        </w:rPr>
      </w:pPr>
    </w:p>
    <w:p w:rsidRPr="006944C2" w:rsidR="00D46B47" w:rsidP="00A95F2F" w:rsidRDefault="5F8BDEEB" w14:paraId="2E5F3D24" w14:textId="77C5D8F7">
      <w:pPr>
        <w:spacing w:line="360" w:lineRule="auto"/>
        <w:rPr>
          <w:rFonts w:ascii="Arial" w:hAnsi="Arial" w:cs="Arial"/>
        </w:rPr>
      </w:pPr>
      <w:r w:rsidRPr="006944C2">
        <w:rPr>
          <w:rFonts w:ascii="Arial" w:hAnsi="Arial" w:cs="Arial"/>
        </w:rPr>
        <w:t>London has the smallest percentage of dog ownership per household in the UK, however, 9% of London households have a dog. Th</w:t>
      </w:r>
      <w:r w:rsidRPr="006944C2" w:rsidR="5ADD1040">
        <w:rPr>
          <w:rFonts w:ascii="Arial" w:hAnsi="Arial" w:cs="Arial"/>
        </w:rPr>
        <w:t>ere</w:t>
      </w:r>
      <w:r w:rsidRPr="006944C2">
        <w:rPr>
          <w:rFonts w:ascii="Arial" w:hAnsi="Arial" w:cs="Arial"/>
        </w:rPr>
        <w:t xml:space="preserve"> are </w:t>
      </w:r>
      <w:r w:rsidRPr="006944C2" w:rsidR="5ADD1040">
        <w:rPr>
          <w:rFonts w:ascii="Arial" w:hAnsi="Arial" w:cs="Arial"/>
        </w:rPr>
        <w:t>251,000 households in London with a dog, they have on average 1.4 dogs per household</w:t>
      </w:r>
      <w:sdt>
        <w:sdtPr>
          <w:rPr>
            <w:rFonts w:ascii="Arial" w:hAnsi="Arial" w:cs="Arial"/>
          </w:rPr>
          <w:id w:val="-1588450159"/>
          <w:placeholder>
            <w:docPart w:val="DefaultPlaceholder_1081868574"/>
          </w:placeholder>
          <w:citation/>
        </w:sdtPr>
        <w:sdtEndPr/>
        <w:sdtContent>
          <w:r w:rsidRPr="006944C2" w:rsidR="00732179">
            <w:rPr>
              <w:rFonts w:ascii="Arial" w:hAnsi="Arial" w:cs="Arial"/>
            </w:rPr>
            <w:fldChar w:fldCharType="begin"/>
          </w:r>
          <w:r w:rsidRPr="006944C2" w:rsidR="00732179">
            <w:rPr>
              <w:rFonts w:ascii="Arial" w:hAnsi="Arial" w:cs="Arial"/>
            </w:rPr>
            <w:instrText xml:space="preserve"> CITATION Isa20 \l 2057 </w:instrText>
          </w:r>
          <w:r w:rsidRPr="006944C2" w:rsidR="00732179">
            <w:rPr>
              <w:rFonts w:ascii="Arial" w:hAnsi="Arial" w:cs="Arial"/>
            </w:rPr>
            <w:fldChar w:fldCharType="separate"/>
          </w:r>
          <w:r w:rsidR="0010785E">
            <w:rPr>
              <w:rFonts w:ascii="Arial" w:hAnsi="Arial" w:cs="Arial"/>
              <w:noProof/>
            </w:rPr>
            <w:t xml:space="preserve"> </w:t>
          </w:r>
          <w:r w:rsidRPr="0010785E" w:rsidR="0010785E">
            <w:rPr>
              <w:rFonts w:ascii="Arial" w:hAnsi="Arial" w:cs="Arial"/>
              <w:noProof/>
            </w:rPr>
            <w:t>(Alexander, 2020)</w:t>
          </w:r>
          <w:r w:rsidRPr="006944C2" w:rsidR="00732179">
            <w:rPr>
              <w:rFonts w:ascii="Arial" w:hAnsi="Arial" w:cs="Arial"/>
            </w:rPr>
            <w:fldChar w:fldCharType="end"/>
          </w:r>
        </w:sdtContent>
      </w:sdt>
      <w:r w:rsidRPr="006944C2" w:rsidR="5ADD1040">
        <w:rPr>
          <w:rFonts w:ascii="Arial" w:hAnsi="Arial" w:cs="Arial"/>
        </w:rPr>
        <w:t>.</w:t>
      </w:r>
      <w:r w:rsidRPr="006944C2" w:rsidR="6A3007F2">
        <w:rPr>
          <w:rFonts w:ascii="Arial" w:hAnsi="Arial" w:cs="Arial"/>
        </w:rPr>
        <w:t xml:space="preserve"> The Pet </w:t>
      </w:r>
      <w:r w:rsidRPr="006944C2" w:rsidR="3D82D3BF">
        <w:rPr>
          <w:rFonts w:ascii="Arial" w:hAnsi="Arial" w:cs="Arial"/>
        </w:rPr>
        <w:t>Food Manufacturers’ Associatio</w:t>
      </w:r>
      <w:r w:rsidRPr="006944C2" w:rsidR="7B9DEB0E">
        <w:rPr>
          <w:rFonts w:ascii="Arial" w:hAnsi="Arial" w:cs="Arial"/>
        </w:rPr>
        <w:t xml:space="preserve">n found in a </w:t>
      </w:r>
      <w:r w:rsidRPr="006944C2" w:rsidR="629B1561">
        <w:rPr>
          <w:rFonts w:ascii="Arial" w:hAnsi="Arial" w:cs="Arial"/>
        </w:rPr>
        <w:t>recent</w:t>
      </w:r>
      <w:r w:rsidRPr="006944C2" w:rsidR="7B9DEB0E">
        <w:rPr>
          <w:rFonts w:ascii="Arial" w:hAnsi="Arial" w:cs="Arial"/>
        </w:rPr>
        <w:t xml:space="preserve"> survey that 35</w:t>
      </w:r>
      <w:r w:rsidRPr="006944C2" w:rsidR="6A68D95B">
        <w:rPr>
          <w:rFonts w:ascii="Arial" w:hAnsi="Arial" w:cs="Arial"/>
        </w:rPr>
        <w:t>% of</w:t>
      </w:r>
      <w:r w:rsidRPr="006944C2" w:rsidR="2E3956E6">
        <w:rPr>
          <w:rFonts w:ascii="Arial" w:hAnsi="Arial" w:cs="Arial"/>
        </w:rPr>
        <w:t xml:space="preserve"> young people </w:t>
      </w:r>
      <w:r w:rsidRPr="006944C2" w:rsidR="67C9545D">
        <w:rPr>
          <w:rFonts w:ascii="Arial" w:hAnsi="Arial" w:cs="Arial"/>
        </w:rPr>
        <w:t>aged</w:t>
      </w:r>
      <w:r w:rsidRPr="006944C2" w:rsidR="0F57E563">
        <w:rPr>
          <w:rFonts w:ascii="Arial" w:hAnsi="Arial" w:cs="Arial"/>
        </w:rPr>
        <w:t xml:space="preserve"> 24 - 35</w:t>
      </w:r>
      <w:r w:rsidRPr="006944C2" w:rsidR="6C32D446">
        <w:rPr>
          <w:rFonts w:ascii="Arial" w:hAnsi="Arial" w:cs="Arial"/>
        </w:rPr>
        <w:t xml:space="preserve"> </w:t>
      </w:r>
      <w:r w:rsidRPr="006944C2" w:rsidR="018367A9">
        <w:rPr>
          <w:rFonts w:ascii="Arial" w:hAnsi="Arial" w:cs="Arial"/>
        </w:rPr>
        <w:t>had either got a new pet or were planning to</w:t>
      </w:r>
      <w:r w:rsidRPr="006944C2" w:rsidR="1CA30948">
        <w:rPr>
          <w:rFonts w:ascii="Arial" w:hAnsi="Arial" w:cs="Arial"/>
        </w:rPr>
        <w:t xml:space="preserve"> get one. With Londoners being the most likely to </w:t>
      </w:r>
      <w:r w:rsidRPr="006944C2" w:rsidR="10A282EF">
        <w:rPr>
          <w:rFonts w:ascii="Arial" w:hAnsi="Arial" w:cs="Arial"/>
        </w:rPr>
        <w:t>acquire</w:t>
      </w:r>
      <w:r w:rsidRPr="006944C2" w:rsidR="4A77878B">
        <w:rPr>
          <w:rFonts w:ascii="Arial" w:hAnsi="Arial" w:cs="Arial"/>
        </w:rPr>
        <w:t xml:space="preserve"> a new</w:t>
      </w:r>
      <w:r w:rsidRPr="006944C2" w:rsidR="7CFFA139">
        <w:rPr>
          <w:rFonts w:ascii="Arial" w:hAnsi="Arial" w:cs="Arial"/>
        </w:rPr>
        <w:t xml:space="preserve"> pet</w:t>
      </w:r>
      <w:r w:rsidRPr="006944C2" w:rsidR="6BF8271B">
        <w:rPr>
          <w:rFonts w:ascii="Arial" w:hAnsi="Arial" w:cs="Arial"/>
        </w:rPr>
        <w:t xml:space="preserve">. This is potentially </w:t>
      </w:r>
      <w:r w:rsidRPr="006944C2" w:rsidR="78E233E1">
        <w:rPr>
          <w:rFonts w:ascii="Arial" w:hAnsi="Arial" w:cs="Arial"/>
        </w:rPr>
        <w:t>enthusiastic news for a business</w:t>
      </w:r>
      <w:r w:rsidRPr="006944C2" w:rsidR="34395CB5">
        <w:rPr>
          <w:rFonts w:ascii="Arial" w:hAnsi="Arial" w:cs="Arial"/>
        </w:rPr>
        <w:t xml:space="preserve"> such as ours.</w:t>
      </w:r>
    </w:p>
    <w:p w:rsidRPr="006944C2" w:rsidR="00AE620E" w:rsidP="00A95F2F" w:rsidRDefault="00AE620E" w14:paraId="2F526BA1" w14:textId="0E7DDD79">
      <w:pPr>
        <w:spacing w:line="360" w:lineRule="auto"/>
        <w:rPr>
          <w:rFonts w:ascii="Arial" w:hAnsi="Arial" w:cs="Arial"/>
        </w:rPr>
      </w:pPr>
      <w:r w:rsidRPr="006944C2">
        <w:rPr>
          <w:rFonts w:ascii="Arial" w:hAnsi="Arial" w:cs="Arial"/>
        </w:rPr>
        <w:t>10% of dog owners have paid for dog walking, rising to 20% of dog owners aged 16 – 24. 7% of dog owners have paid for pet sitting</w:t>
      </w:r>
      <w:sdt>
        <w:sdtPr>
          <w:rPr>
            <w:rFonts w:ascii="Arial" w:hAnsi="Arial" w:cs="Arial"/>
          </w:rPr>
          <w:id w:val="-1947070853"/>
          <w:citation/>
        </w:sdtPr>
        <w:sdtEndPr/>
        <w:sdtContent>
          <w:r w:rsidRPr="006944C2">
            <w:rPr>
              <w:rFonts w:ascii="Arial" w:hAnsi="Arial" w:cs="Arial"/>
            </w:rPr>
            <w:fldChar w:fldCharType="begin"/>
          </w:r>
          <w:r w:rsidRPr="006944C2">
            <w:rPr>
              <w:rFonts w:ascii="Arial" w:hAnsi="Arial" w:cs="Arial"/>
            </w:rPr>
            <w:instrText xml:space="preserve"> CITATION Kar18 \l 2057 </w:instrText>
          </w:r>
          <w:r w:rsidRPr="006944C2">
            <w:rPr>
              <w:rFonts w:ascii="Arial" w:hAnsi="Arial" w:cs="Arial"/>
            </w:rPr>
            <w:fldChar w:fldCharType="separate"/>
          </w:r>
          <w:r w:rsidR="0010785E">
            <w:rPr>
              <w:rFonts w:ascii="Arial" w:hAnsi="Arial" w:cs="Arial"/>
              <w:noProof/>
            </w:rPr>
            <w:t xml:space="preserve"> </w:t>
          </w:r>
          <w:r w:rsidRPr="0010785E" w:rsidR="0010785E">
            <w:rPr>
              <w:rFonts w:ascii="Arial" w:hAnsi="Arial" w:cs="Arial"/>
              <w:noProof/>
            </w:rPr>
            <w:t>(Pickwick, 2018)</w:t>
          </w:r>
          <w:r w:rsidRPr="006944C2">
            <w:rPr>
              <w:rFonts w:ascii="Arial" w:hAnsi="Arial" w:cs="Arial"/>
            </w:rPr>
            <w:fldChar w:fldCharType="end"/>
          </w:r>
        </w:sdtContent>
      </w:sdt>
      <w:r w:rsidRPr="006944C2">
        <w:rPr>
          <w:rFonts w:ascii="Arial" w:hAnsi="Arial" w:cs="Arial"/>
        </w:rPr>
        <w:t xml:space="preserve">. </w:t>
      </w:r>
    </w:p>
    <w:p w:rsidRPr="006944C2" w:rsidR="00732179" w:rsidP="00A95F2F" w:rsidRDefault="42F7B4B8" w14:paraId="38655B84" w14:textId="1395C26E">
      <w:pPr>
        <w:spacing w:line="360" w:lineRule="auto"/>
        <w:rPr>
          <w:rFonts w:ascii="Arial" w:hAnsi="Arial" w:cs="Arial"/>
        </w:rPr>
      </w:pPr>
      <w:r w:rsidRPr="006944C2">
        <w:rPr>
          <w:rFonts w:ascii="Arial" w:hAnsi="Arial" w:cs="Arial"/>
        </w:rPr>
        <w:t xml:space="preserve">The </w:t>
      </w:r>
      <w:r w:rsidRPr="006944C2" w:rsidR="46D4C3D0">
        <w:rPr>
          <w:rFonts w:ascii="Arial" w:hAnsi="Arial" w:cs="Arial"/>
        </w:rPr>
        <w:t>potential</w:t>
      </w:r>
      <w:r w:rsidRPr="006944C2">
        <w:rPr>
          <w:rFonts w:ascii="Arial" w:hAnsi="Arial" w:cs="Arial"/>
        </w:rPr>
        <w:t xml:space="preserve"> market for dog walking in the London area is therefore 25,000 house</w:t>
      </w:r>
      <w:r w:rsidRPr="006944C2" w:rsidR="1644DDEE">
        <w:rPr>
          <w:rFonts w:ascii="Arial" w:hAnsi="Arial" w:cs="Arial"/>
        </w:rPr>
        <w:t>hold</w:t>
      </w:r>
      <w:r w:rsidRPr="006944C2" w:rsidR="554526F3">
        <w:rPr>
          <w:rFonts w:ascii="Arial" w:hAnsi="Arial" w:cs="Arial"/>
        </w:rPr>
        <w:t>s</w:t>
      </w:r>
      <w:r w:rsidRPr="006944C2" w:rsidR="7B75180B">
        <w:rPr>
          <w:rFonts w:ascii="Arial" w:hAnsi="Arial" w:cs="Arial"/>
        </w:rPr>
        <w:t xml:space="preserve">. </w:t>
      </w:r>
      <w:r w:rsidRPr="006944C2" w:rsidR="3F1C3749">
        <w:rPr>
          <w:rFonts w:ascii="Arial" w:hAnsi="Arial" w:cs="Arial"/>
        </w:rPr>
        <w:t>Our</w:t>
      </w:r>
      <w:r w:rsidRPr="006944C2" w:rsidR="6DF8F40F">
        <w:rPr>
          <w:rFonts w:ascii="Arial" w:hAnsi="Arial" w:cs="Arial"/>
        </w:rPr>
        <w:t xml:space="preserve"> </w:t>
      </w:r>
      <w:r w:rsidRPr="006944C2" w:rsidR="5959CE89">
        <w:rPr>
          <w:rFonts w:ascii="Arial" w:hAnsi="Arial" w:cs="Arial"/>
        </w:rPr>
        <w:t>p</w:t>
      </w:r>
      <w:r w:rsidRPr="006944C2" w:rsidR="70D6407F">
        <w:rPr>
          <w:rFonts w:ascii="Arial" w:hAnsi="Arial" w:cs="Arial"/>
        </w:rPr>
        <w:t>rospective</w:t>
      </w:r>
      <w:r w:rsidRPr="006944C2" w:rsidR="5959CE89">
        <w:rPr>
          <w:rFonts w:ascii="Arial" w:hAnsi="Arial" w:cs="Arial"/>
        </w:rPr>
        <w:t xml:space="preserve"> </w:t>
      </w:r>
      <w:r w:rsidRPr="006944C2" w:rsidR="37BD40A6">
        <w:rPr>
          <w:rFonts w:ascii="Arial" w:hAnsi="Arial" w:cs="Arial"/>
        </w:rPr>
        <w:t xml:space="preserve">target </w:t>
      </w:r>
      <w:r w:rsidRPr="006944C2" w:rsidR="2C8E0E84">
        <w:rPr>
          <w:rFonts w:ascii="Arial" w:hAnsi="Arial" w:cs="Arial"/>
        </w:rPr>
        <w:t>cust</w:t>
      </w:r>
      <w:r w:rsidRPr="006944C2" w:rsidR="790E9B4B">
        <w:rPr>
          <w:rFonts w:ascii="Arial" w:hAnsi="Arial" w:cs="Arial"/>
        </w:rPr>
        <w:t xml:space="preserve">omers </w:t>
      </w:r>
      <w:r w:rsidRPr="006944C2" w:rsidR="4F819B48">
        <w:rPr>
          <w:rFonts w:ascii="Arial" w:hAnsi="Arial" w:cs="Arial"/>
        </w:rPr>
        <w:t xml:space="preserve">are </w:t>
      </w:r>
      <w:r w:rsidRPr="006944C2" w:rsidR="14D4BD64">
        <w:rPr>
          <w:rFonts w:ascii="Arial" w:hAnsi="Arial" w:cs="Arial"/>
        </w:rPr>
        <w:t>young,</w:t>
      </w:r>
      <w:r w:rsidRPr="006944C2" w:rsidR="495EC8E8">
        <w:rPr>
          <w:rFonts w:ascii="Arial" w:hAnsi="Arial" w:cs="Arial"/>
        </w:rPr>
        <w:t xml:space="preserve"> affluent</w:t>
      </w:r>
      <w:r w:rsidRPr="006944C2" w:rsidR="43409F47">
        <w:rPr>
          <w:rFonts w:ascii="Arial" w:hAnsi="Arial" w:cs="Arial"/>
        </w:rPr>
        <w:t xml:space="preserve"> </w:t>
      </w:r>
      <w:r w:rsidRPr="006944C2" w:rsidR="761A6200">
        <w:rPr>
          <w:rFonts w:ascii="Arial" w:hAnsi="Arial" w:cs="Arial"/>
        </w:rPr>
        <w:t>professionals</w:t>
      </w:r>
      <w:r w:rsidRPr="006944C2" w:rsidR="7ADEC867">
        <w:rPr>
          <w:rFonts w:ascii="Arial" w:hAnsi="Arial" w:cs="Arial"/>
        </w:rPr>
        <w:t xml:space="preserve"> </w:t>
      </w:r>
      <w:r w:rsidRPr="006944C2" w:rsidR="5012D052">
        <w:rPr>
          <w:rFonts w:ascii="Arial" w:hAnsi="Arial" w:cs="Arial"/>
        </w:rPr>
        <w:t>with</w:t>
      </w:r>
      <w:r w:rsidRPr="006944C2" w:rsidR="5CBC1A98">
        <w:rPr>
          <w:rFonts w:ascii="Arial" w:hAnsi="Arial" w:cs="Arial"/>
        </w:rPr>
        <w:t xml:space="preserve"> dispo</w:t>
      </w:r>
      <w:r w:rsidRPr="006944C2" w:rsidR="30A18A84">
        <w:rPr>
          <w:rFonts w:ascii="Arial" w:hAnsi="Arial" w:cs="Arial"/>
        </w:rPr>
        <w:t>sable income</w:t>
      </w:r>
      <w:r w:rsidRPr="006944C2" w:rsidR="09CADFAA">
        <w:rPr>
          <w:rFonts w:ascii="Arial" w:hAnsi="Arial" w:cs="Arial"/>
        </w:rPr>
        <w:t>.</w:t>
      </w:r>
      <w:r w:rsidRPr="006944C2" w:rsidR="4B0249E5">
        <w:rPr>
          <w:rFonts w:ascii="Arial" w:hAnsi="Arial" w:cs="Arial"/>
        </w:rPr>
        <w:t xml:space="preserve"> My </w:t>
      </w:r>
      <w:r w:rsidRPr="006944C2" w:rsidR="4B0249E5">
        <w:rPr>
          <w:rFonts w:ascii="Arial" w:hAnsi="Arial" w:cs="Arial"/>
        </w:rPr>
        <w:lastRenderedPageBreak/>
        <w:t>resea</w:t>
      </w:r>
      <w:r w:rsidRPr="006944C2" w:rsidR="43BA3962">
        <w:rPr>
          <w:rFonts w:ascii="Arial" w:hAnsi="Arial" w:cs="Arial"/>
        </w:rPr>
        <w:t xml:space="preserve">rch has shown </w:t>
      </w:r>
      <w:r w:rsidRPr="006944C2" w:rsidR="37EF5DA5">
        <w:rPr>
          <w:rFonts w:ascii="Arial" w:hAnsi="Arial" w:cs="Arial"/>
        </w:rPr>
        <w:t>th</w:t>
      </w:r>
      <w:r w:rsidRPr="006944C2" w:rsidR="77C28A8D">
        <w:rPr>
          <w:rFonts w:ascii="Arial" w:hAnsi="Arial" w:cs="Arial"/>
        </w:rPr>
        <w:t xml:space="preserve">at this </w:t>
      </w:r>
      <w:r w:rsidRPr="006944C2" w:rsidR="2F515682">
        <w:rPr>
          <w:rFonts w:ascii="Arial" w:hAnsi="Arial" w:cs="Arial"/>
        </w:rPr>
        <w:t xml:space="preserve">demographic </w:t>
      </w:r>
      <w:r w:rsidRPr="006944C2" w:rsidR="62031A43">
        <w:rPr>
          <w:rFonts w:ascii="Arial" w:hAnsi="Arial" w:cs="Arial"/>
        </w:rPr>
        <w:t xml:space="preserve">is </w:t>
      </w:r>
      <w:r w:rsidRPr="006944C2" w:rsidR="03686F0B">
        <w:rPr>
          <w:rFonts w:ascii="Arial" w:hAnsi="Arial" w:cs="Arial"/>
        </w:rPr>
        <w:t>le</w:t>
      </w:r>
      <w:r w:rsidRPr="006944C2" w:rsidR="07B53214">
        <w:rPr>
          <w:rFonts w:ascii="Arial" w:hAnsi="Arial" w:cs="Arial"/>
        </w:rPr>
        <w:t xml:space="preserve">ading </w:t>
      </w:r>
      <w:r w:rsidRPr="006944C2" w:rsidR="1B028B42">
        <w:rPr>
          <w:rFonts w:ascii="Arial" w:hAnsi="Arial" w:cs="Arial"/>
        </w:rPr>
        <w:t>others in the p</w:t>
      </w:r>
      <w:r w:rsidRPr="006944C2" w:rsidR="7BCC2CC1">
        <w:rPr>
          <w:rFonts w:ascii="Arial" w:hAnsi="Arial" w:cs="Arial"/>
        </w:rPr>
        <w:t>urchase o</w:t>
      </w:r>
      <w:r w:rsidRPr="006944C2" w:rsidR="70C61744">
        <w:rPr>
          <w:rFonts w:ascii="Arial" w:hAnsi="Arial" w:cs="Arial"/>
        </w:rPr>
        <w:t>f</w:t>
      </w:r>
      <w:r w:rsidRPr="006944C2" w:rsidR="6A80C2D4">
        <w:rPr>
          <w:rFonts w:ascii="Arial" w:hAnsi="Arial" w:cs="Arial"/>
        </w:rPr>
        <w:t xml:space="preserve"> </w:t>
      </w:r>
      <w:r w:rsidRPr="006944C2" w:rsidR="55F9A581">
        <w:rPr>
          <w:rFonts w:ascii="Arial" w:hAnsi="Arial" w:cs="Arial"/>
        </w:rPr>
        <w:t>do</w:t>
      </w:r>
      <w:r w:rsidRPr="006944C2" w:rsidR="36E56265">
        <w:rPr>
          <w:rFonts w:ascii="Arial" w:hAnsi="Arial" w:cs="Arial"/>
        </w:rPr>
        <w:t xml:space="preserve">gs </w:t>
      </w:r>
      <w:r w:rsidRPr="006944C2" w:rsidR="79C3E00C">
        <w:rPr>
          <w:rFonts w:ascii="Arial" w:hAnsi="Arial" w:cs="Arial"/>
        </w:rPr>
        <w:t>and</w:t>
      </w:r>
      <w:r w:rsidRPr="006944C2" w:rsidR="48B5CCCD">
        <w:rPr>
          <w:rFonts w:ascii="Arial" w:hAnsi="Arial" w:cs="Arial"/>
        </w:rPr>
        <w:t xml:space="preserve"> </w:t>
      </w:r>
      <w:r w:rsidRPr="006944C2" w:rsidR="44983252">
        <w:rPr>
          <w:rFonts w:ascii="Arial" w:hAnsi="Arial" w:cs="Arial"/>
        </w:rPr>
        <w:t>are</w:t>
      </w:r>
      <w:r w:rsidRPr="006944C2" w:rsidR="79C3E00C">
        <w:rPr>
          <w:rFonts w:ascii="Arial" w:hAnsi="Arial" w:cs="Arial"/>
        </w:rPr>
        <w:t xml:space="preserve"> </w:t>
      </w:r>
      <w:r w:rsidRPr="006944C2" w:rsidR="05DF5650">
        <w:rPr>
          <w:rFonts w:ascii="Arial" w:hAnsi="Arial" w:cs="Arial"/>
        </w:rPr>
        <w:t xml:space="preserve">likely to </w:t>
      </w:r>
      <w:r w:rsidRPr="006944C2" w:rsidR="7C3713E2">
        <w:rPr>
          <w:rFonts w:ascii="Arial" w:hAnsi="Arial" w:cs="Arial"/>
        </w:rPr>
        <w:t>use ou</w:t>
      </w:r>
      <w:r w:rsidRPr="006944C2" w:rsidR="14D4BD64">
        <w:rPr>
          <w:rFonts w:ascii="Arial" w:hAnsi="Arial" w:cs="Arial"/>
        </w:rPr>
        <w:t xml:space="preserve">r </w:t>
      </w:r>
      <w:r w:rsidRPr="006944C2" w:rsidR="64290535">
        <w:rPr>
          <w:rFonts w:ascii="Arial" w:hAnsi="Arial" w:cs="Arial"/>
        </w:rPr>
        <w:t>dog walking and po</w:t>
      </w:r>
      <w:r w:rsidRPr="006944C2" w:rsidR="0AC7AA8F">
        <w:rPr>
          <w:rFonts w:ascii="Arial" w:hAnsi="Arial" w:cs="Arial"/>
        </w:rPr>
        <w:t xml:space="preserve">tentially </w:t>
      </w:r>
      <w:r w:rsidRPr="006944C2" w:rsidR="2ADDD4BB">
        <w:rPr>
          <w:rFonts w:ascii="Arial" w:hAnsi="Arial" w:cs="Arial"/>
        </w:rPr>
        <w:t xml:space="preserve">our </w:t>
      </w:r>
      <w:r w:rsidRPr="006944C2" w:rsidR="3DDACAD7">
        <w:rPr>
          <w:rFonts w:ascii="Arial" w:hAnsi="Arial" w:cs="Arial"/>
        </w:rPr>
        <w:t>other</w:t>
      </w:r>
      <w:r w:rsidRPr="006944C2" w:rsidR="352ABB9A">
        <w:rPr>
          <w:rFonts w:ascii="Arial" w:hAnsi="Arial" w:cs="Arial"/>
        </w:rPr>
        <w:t xml:space="preserve"> product and</w:t>
      </w:r>
      <w:r w:rsidRPr="006944C2" w:rsidR="3DDACAD7">
        <w:rPr>
          <w:rFonts w:ascii="Arial" w:hAnsi="Arial" w:cs="Arial"/>
        </w:rPr>
        <w:t xml:space="preserve"> </w:t>
      </w:r>
      <w:r w:rsidRPr="006944C2" w:rsidR="1847B915">
        <w:rPr>
          <w:rFonts w:ascii="Arial" w:hAnsi="Arial" w:cs="Arial"/>
        </w:rPr>
        <w:t>service</w:t>
      </w:r>
      <w:r w:rsidRPr="006944C2" w:rsidR="7A8327FE">
        <w:rPr>
          <w:rFonts w:ascii="Arial" w:hAnsi="Arial" w:cs="Arial"/>
        </w:rPr>
        <w:t>. The covid 19 pandemic has caused an in</w:t>
      </w:r>
      <w:r w:rsidRPr="006944C2" w:rsidR="22D40B5E">
        <w:rPr>
          <w:rFonts w:ascii="Arial" w:hAnsi="Arial" w:cs="Arial"/>
        </w:rPr>
        <w:t xml:space="preserve">crease in </w:t>
      </w:r>
      <w:r w:rsidRPr="006944C2" w:rsidR="3E42C861">
        <w:rPr>
          <w:rFonts w:ascii="Arial" w:hAnsi="Arial" w:cs="Arial"/>
        </w:rPr>
        <w:t>pet ownership</w:t>
      </w:r>
      <w:r w:rsidRPr="006944C2" w:rsidR="2688A747">
        <w:rPr>
          <w:rFonts w:ascii="Arial" w:hAnsi="Arial" w:cs="Arial"/>
        </w:rPr>
        <w:t>.</w:t>
      </w:r>
    </w:p>
    <w:p w:rsidRPr="006944C2" w:rsidR="00732179" w:rsidP="00A95F2F" w:rsidRDefault="15C3BA87" w14:paraId="4EFC4420" w14:textId="24834383">
      <w:pPr>
        <w:spacing w:line="360" w:lineRule="auto"/>
        <w:rPr>
          <w:rFonts w:ascii="Arial" w:hAnsi="Arial" w:cs="Arial"/>
        </w:rPr>
      </w:pPr>
      <w:r w:rsidRPr="006944C2">
        <w:rPr>
          <w:rFonts w:ascii="Arial" w:hAnsi="Arial" w:cs="Arial"/>
        </w:rPr>
        <w:t xml:space="preserve">“People are increasingly treating their pets as humans, relying on them for companionship and gaining a sense of fulfilment from needing to be needed as they look after their pets. They want their pets to feel cared-for, comfortable and mentally stimulated. </w:t>
      </w:r>
      <w:r w:rsidRPr="006944C2" w:rsidR="7A64B738">
        <w:rPr>
          <w:rFonts w:ascii="Arial" w:hAnsi="Arial" w:cs="Arial"/>
        </w:rPr>
        <w:t>So,</w:t>
      </w:r>
      <w:r w:rsidRPr="006944C2">
        <w:rPr>
          <w:rFonts w:ascii="Arial" w:hAnsi="Arial" w:cs="Arial"/>
        </w:rPr>
        <w:t xml:space="preserve"> there is </w:t>
      </w:r>
      <w:r w:rsidRPr="006944C2" w:rsidR="204386A1">
        <w:rPr>
          <w:rFonts w:ascii="Arial" w:hAnsi="Arial" w:cs="Arial"/>
        </w:rPr>
        <w:t>driving</w:t>
      </w:r>
      <w:r w:rsidRPr="006944C2">
        <w:rPr>
          <w:rFonts w:ascii="Arial" w:hAnsi="Arial" w:cs="Arial"/>
        </w:rPr>
        <w:t xml:space="preserve"> demand for added-value products, often </w:t>
      </w:r>
      <w:r w:rsidRPr="006944C2" w:rsidR="3B569C97">
        <w:rPr>
          <w:rFonts w:ascii="Arial" w:hAnsi="Arial" w:cs="Arial"/>
        </w:rPr>
        <w:t>mirroring</w:t>
      </w:r>
      <w:r w:rsidRPr="006944C2">
        <w:rPr>
          <w:rFonts w:ascii="Arial" w:hAnsi="Arial" w:cs="Arial"/>
        </w:rPr>
        <w:t xml:space="preserve"> mainstream human styling and healthcare trends. As a </w:t>
      </w:r>
      <w:r w:rsidRPr="006944C2" w:rsidR="6F175437">
        <w:rPr>
          <w:rFonts w:ascii="Arial" w:hAnsi="Arial" w:cs="Arial"/>
        </w:rPr>
        <w:t>result,</w:t>
      </w:r>
      <w:r w:rsidRPr="006944C2">
        <w:rPr>
          <w:rFonts w:ascii="Arial" w:hAnsi="Arial" w:cs="Arial"/>
        </w:rPr>
        <w:t xml:space="preserve"> people are prepared to pay more for their </w:t>
      </w:r>
      <w:r w:rsidRPr="006944C2" w:rsidR="693712CF">
        <w:rPr>
          <w:rFonts w:ascii="Arial" w:hAnsi="Arial" w:cs="Arial"/>
        </w:rPr>
        <w:t>pet care</w:t>
      </w:r>
      <w:r w:rsidRPr="006944C2">
        <w:rPr>
          <w:rFonts w:ascii="Arial" w:hAnsi="Arial" w:cs="Arial"/>
        </w:rPr>
        <w:t xml:space="preserve"> products and to replace them more often.”</w:t>
      </w:r>
    </w:p>
    <w:p w:rsidRPr="006944C2" w:rsidR="00732179" w:rsidP="00A95F2F" w:rsidRDefault="01546E5C" w14:paraId="0FC08635" w14:textId="28C3A579">
      <w:pPr>
        <w:spacing w:line="360" w:lineRule="auto"/>
        <w:rPr>
          <w:rFonts w:ascii="Arial" w:hAnsi="Arial" w:cs="Arial"/>
        </w:rPr>
      </w:pPr>
      <w:r w:rsidRPr="006944C2">
        <w:rPr>
          <w:rFonts w:ascii="Arial" w:hAnsi="Arial" w:cs="Arial"/>
        </w:rPr>
        <w:t>Jane Westgarth, Senior Market Analyst, Mintel 2015</w:t>
      </w:r>
      <w:sdt>
        <w:sdtPr>
          <w:rPr>
            <w:rFonts w:ascii="Arial" w:hAnsi="Arial" w:cs="Arial"/>
            <w:b/>
            <w:bCs/>
          </w:rPr>
          <w:id w:val="88751669"/>
          <w:placeholder>
            <w:docPart w:val="DefaultPlaceholder_1081868574"/>
          </w:placeholder>
          <w:citation/>
        </w:sdtPr>
        <w:sdtEndPr/>
        <w:sdtContent>
          <w:r w:rsidRPr="006944C2" w:rsidR="00732179">
            <w:rPr>
              <w:rFonts w:ascii="Arial" w:hAnsi="Arial" w:cs="Arial"/>
              <w:b/>
              <w:bCs/>
            </w:rPr>
            <w:fldChar w:fldCharType="begin"/>
          </w:r>
          <w:r w:rsidRPr="006944C2" w:rsidR="00732179">
            <w:rPr>
              <w:rFonts w:ascii="Arial" w:hAnsi="Arial" w:cs="Arial"/>
              <w:b/>
              <w:bCs/>
            </w:rPr>
            <w:instrText xml:space="preserve"> CITATION Gro21 \l 2057 </w:instrText>
          </w:r>
          <w:r w:rsidRPr="006944C2" w:rsidR="00732179">
            <w:rPr>
              <w:rFonts w:ascii="Arial" w:hAnsi="Arial" w:cs="Arial"/>
              <w:b/>
              <w:bCs/>
            </w:rPr>
            <w:fldChar w:fldCharType="separate"/>
          </w:r>
          <w:r w:rsidR="0010785E">
            <w:rPr>
              <w:rFonts w:ascii="Arial" w:hAnsi="Arial" w:cs="Arial"/>
              <w:b/>
              <w:bCs/>
              <w:noProof/>
            </w:rPr>
            <w:t xml:space="preserve"> </w:t>
          </w:r>
          <w:r w:rsidRPr="0010785E" w:rsidR="0010785E">
            <w:rPr>
              <w:rFonts w:ascii="Arial" w:hAnsi="Arial" w:cs="Arial"/>
              <w:noProof/>
            </w:rPr>
            <w:t>(Anon., 2021)</w:t>
          </w:r>
          <w:r w:rsidRPr="006944C2" w:rsidR="00732179">
            <w:rPr>
              <w:rFonts w:ascii="Arial" w:hAnsi="Arial" w:cs="Arial"/>
              <w:b/>
              <w:bCs/>
            </w:rPr>
            <w:fldChar w:fldCharType="end"/>
          </w:r>
        </w:sdtContent>
      </w:sdt>
    </w:p>
    <w:p w:rsidR="00150AFE" w:rsidP="00A56E9A" w:rsidRDefault="00A56E9A" w14:paraId="32BBA5AF" w14:textId="3ABC18E0">
      <w:pPr>
        <w:pStyle w:val="Heading1"/>
        <w:rPr>
          <w:rFonts w:ascii="Arial" w:hAnsi="Arial" w:cs="Arial"/>
          <w:b/>
          <w:bCs/>
          <w:color w:val="auto"/>
          <w:sz w:val="22"/>
          <w:szCs w:val="22"/>
        </w:rPr>
      </w:pPr>
      <w:bookmarkStart w:name="_Toc81822800" w:id="2"/>
      <w:r w:rsidRPr="00A56E9A">
        <w:rPr>
          <w:rFonts w:ascii="Arial" w:hAnsi="Arial" w:cs="Arial"/>
          <w:b/>
          <w:bCs/>
          <w:color w:val="auto"/>
          <w:sz w:val="22"/>
          <w:szCs w:val="22"/>
        </w:rPr>
        <w:t>The market and competitors</w:t>
      </w:r>
      <w:bookmarkEnd w:id="2"/>
    </w:p>
    <w:p w:rsidRPr="00A56E9A" w:rsidR="00A56E9A" w:rsidP="00A56E9A" w:rsidRDefault="00A56E9A" w14:paraId="5D1310C8" w14:textId="77777777">
      <w:pPr>
        <w:rPr>
          <w:lang w:val="en-US"/>
        </w:rPr>
      </w:pPr>
    </w:p>
    <w:p w:rsidRPr="006944C2" w:rsidR="000D5831" w:rsidP="00A95F2F" w:rsidRDefault="0EE5662B" w14:paraId="7F2209F1" w14:textId="7FA77237">
      <w:pPr>
        <w:spacing w:line="360" w:lineRule="auto"/>
        <w:rPr>
          <w:rFonts w:ascii="Arial" w:hAnsi="Arial" w:cs="Arial"/>
        </w:rPr>
      </w:pPr>
      <w:r w:rsidRPr="006944C2">
        <w:rPr>
          <w:rFonts w:ascii="Arial" w:hAnsi="Arial" w:cs="Arial"/>
        </w:rPr>
        <w:t xml:space="preserve">I </w:t>
      </w:r>
      <w:r w:rsidRPr="006944C2" w:rsidR="1E825360">
        <w:rPr>
          <w:rFonts w:ascii="Arial" w:hAnsi="Arial" w:cs="Arial"/>
        </w:rPr>
        <w:t xml:space="preserve">have </w:t>
      </w:r>
      <w:r w:rsidRPr="006944C2">
        <w:rPr>
          <w:rFonts w:ascii="Arial" w:hAnsi="Arial" w:cs="Arial"/>
        </w:rPr>
        <w:t>researched other dog walking companies to look</w:t>
      </w:r>
      <w:r w:rsidRPr="006944C2" w:rsidR="4C23C189">
        <w:rPr>
          <w:rFonts w:ascii="Arial" w:hAnsi="Arial" w:cs="Arial"/>
        </w:rPr>
        <w:t xml:space="preserve"> at</w:t>
      </w:r>
      <w:r w:rsidRPr="006944C2" w:rsidR="0BF5D9CC">
        <w:rPr>
          <w:rFonts w:ascii="Arial" w:hAnsi="Arial" w:cs="Arial"/>
        </w:rPr>
        <w:t xml:space="preserve"> the size of the market and scrutini</w:t>
      </w:r>
      <w:r w:rsidRPr="006944C2" w:rsidR="55F15F7E">
        <w:rPr>
          <w:rFonts w:ascii="Arial" w:hAnsi="Arial" w:cs="Arial"/>
        </w:rPr>
        <w:t>z</w:t>
      </w:r>
      <w:r w:rsidRPr="006944C2" w:rsidR="0BF5D9CC">
        <w:rPr>
          <w:rFonts w:ascii="Arial" w:hAnsi="Arial" w:cs="Arial"/>
        </w:rPr>
        <w:t>e</w:t>
      </w:r>
      <w:r w:rsidRPr="006944C2">
        <w:rPr>
          <w:rFonts w:ascii="Arial" w:hAnsi="Arial" w:cs="Arial"/>
        </w:rPr>
        <w:t xml:space="preserve"> the competition</w:t>
      </w:r>
      <w:r w:rsidRPr="006944C2" w:rsidR="0BF5D9CC">
        <w:rPr>
          <w:rFonts w:ascii="Arial" w:hAnsi="Arial" w:cs="Arial"/>
        </w:rPr>
        <w:t>.</w:t>
      </w:r>
      <w:r w:rsidRPr="006944C2" w:rsidR="69210E6B">
        <w:rPr>
          <w:rFonts w:ascii="Arial" w:hAnsi="Arial" w:cs="Arial"/>
        </w:rPr>
        <w:t xml:space="preserve"> </w:t>
      </w:r>
      <w:r w:rsidRPr="006944C2" w:rsidR="1CBAB564">
        <w:rPr>
          <w:rFonts w:ascii="Arial" w:hAnsi="Arial" w:cs="Arial"/>
        </w:rPr>
        <w:t>Also, to find</w:t>
      </w:r>
      <w:r w:rsidRPr="006944C2" w:rsidR="30C1E1C2">
        <w:rPr>
          <w:rFonts w:ascii="Arial" w:hAnsi="Arial" w:cs="Arial"/>
        </w:rPr>
        <w:t xml:space="preserve"> </w:t>
      </w:r>
      <w:r w:rsidRPr="006944C2">
        <w:rPr>
          <w:rFonts w:ascii="Arial" w:hAnsi="Arial" w:cs="Arial"/>
        </w:rPr>
        <w:t>what type of services</w:t>
      </w:r>
      <w:r w:rsidRPr="006944C2" w:rsidR="61C3D6FC">
        <w:rPr>
          <w:rFonts w:ascii="Arial" w:hAnsi="Arial" w:cs="Arial"/>
        </w:rPr>
        <w:t>,</w:t>
      </w:r>
      <w:r w:rsidRPr="006944C2" w:rsidR="236F1C4A">
        <w:rPr>
          <w:rFonts w:ascii="Arial" w:hAnsi="Arial" w:cs="Arial"/>
        </w:rPr>
        <w:t xml:space="preserve"> they offer, both in terms of </w:t>
      </w:r>
      <w:r w:rsidRPr="006944C2" w:rsidR="458D59EE">
        <w:rPr>
          <w:rFonts w:ascii="Arial" w:hAnsi="Arial" w:cs="Arial"/>
        </w:rPr>
        <w:t>similarities</w:t>
      </w:r>
      <w:r w:rsidRPr="006944C2">
        <w:rPr>
          <w:rFonts w:ascii="Arial" w:hAnsi="Arial" w:cs="Arial"/>
        </w:rPr>
        <w:t xml:space="preserve"> </w:t>
      </w:r>
      <w:r w:rsidRPr="006944C2" w:rsidR="57F8004B">
        <w:rPr>
          <w:rFonts w:ascii="Arial" w:hAnsi="Arial" w:cs="Arial"/>
        </w:rPr>
        <w:t xml:space="preserve">and differences, </w:t>
      </w:r>
      <w:r w:rsidRPr="006944C2">
        <w:rPr>
          <w:rFonts w:ascii="Arial" w:hAnsi="Arial" w:cs="Arial"/>
        </w:rPr>
        <w:t xml:space="preserve">to see what </w:t>
      </w:r>
      <w:r w:rsidRPr="006944C2" w:rsidR="6500D873">
        <w:rPr>
          <w:rFonts w:ascii="Arial" w:hAnsi="Arial" w:cs="Arial"/>
        </w:rPr>
        <w:t>we</w:t>
      </w:r>
      <w:r w:rsidRPr="006944C2">
        <w:rPr>
          <w:rFonts w:ascii="Arial" w:hAnsi="Arial" w:cs="Arial"/>
        </w:rPr>
        <w:t xml:space="preserve"> could learn from the</w:t>
      </w:r>
      <w:r w:rsidRPr="006944C2" w:rsidR="08488407">
        <w:rPr>
          <w:rFonts w:ascii="Arial" w:hAnsi="Arial" w:cs="Arial"/>
        </w:rPr>
        <w:t>se</w:t>
      </w:r>
      <w:r w:rsidRPr="006944C2">
        <w:rPr>
          <w:rFonts w:ascii="Arial" w:hAnsi="Arial" w:cs="Arial"/>
        </w:rPr>
        <w:t xml:space="preserve"> </w:t>
      </w:r>
      <w:r w:rsidRPr="006944C2" w:rsidR="08488407">
        <w:rPr>
          <w:rFonts w:ascii="Arial" w:hAnsi="Arial" w:cs="Arial"/>
        </w:rPr>
        <w:t>companies</w:t>
      </w:r>
      <w:r w:rsidRPr="006944C2" w:rsidR="771D99F2">
        <w:rPr>
          <w:rFonts w:ascii="Arial" w:hAnsi="Arial" w:cs="Arial"/>
        </w:rPr>
        <w:t xml:space="preserve">. </w:t>
      </w:r>
      <w:r w:rsidRPr="006944C2">
        <w:rPr>
          <w:rFonts w:ascii="Arial" w:hAnsi="Arial" w:cs="Arial"/>
        </w:rPr>
        <w:t xml:space="preserve"> This</w:t>
      </w:r>
      <w:r w:rsidRPr="006944C2" w:rsidR="0BF5D9CC">
        <w:rPr>
          <w:rFonts w:ascii="Arial" w:hAnsi="Arial" w:cs="Arial"/>
        </w:rPr>
        <w:t xml:space="preserve"> </w:t>
      </w:r>
      <w:r w:rsidRPr="006944C2" w:rsidR="3EDB17E2">
        <w:rPr>
          <w:rFonts w:ascii="Arial" w:hAnsi="Arial" w:cs="Arial"/>
        </w:rPr>
        <w:t>research</w:t>
      </w:r>
      <w:r w:rsidRPr="006944C2">
        <w:rPr>
          <w:rFonts w:ascii="Arial" w:hAnsi="Arial" w:cs="Arial"/>
        </w:rPr>
        <w:t xml:space="preserve"> has been extremely useful for information and SWOT analysis for ou</w:t>
      </w:r>
      <w:r w:rsidRPr="006944C2" w:rsidR="12796683">
        <w:rPr>
          <w:rFonts w:ascii="Arial" w:hAnsi="Arial" w:cs="Arial"/>
        </w:rPr>
        <w:t>r</w:t>
      </w:r>
      <w:r w:rsidRPr="006944C2" w:rsidR="497CBF3A">
        <w:rPr>
          <w:rFonts w:ascii="Arial" w:hAnsi="Arial" w:cs="Arial"/>
        </w:rPr>
        <w:t xml:space="preserve"> business</w:t>
      </w:r>
      <w:r w:rsidRPr="006944C2" w:rsidR="2D649533">
        <w:rPr>
          <w:rFonts w:ascii="Arial" w:hAnsi="Arial" w:cs="Arial"/>
        </w:rPr>
        <w:t xml:space="preserve">, </w:t>
      </w:r>
      <w:r w:rsidRPr="006944C2" w:rsidR="36469615">
        <w:rPr>
          <w:rFonts w:ascii="Arial" w:hAnsi="Arial" w:cs="Arial"/>
        </w:rPr>
        <w:t>and</w:t>
      </w:r>
      <w:r w:rsidRPr="006944C2" w:rsidR="2D649533">
        <w:rPr>
          <w:rFonts w:ascii="Arial" w:hAnsi="Arial" w:cs="Arial"/>
        </w:rPr>
        <w:t xml:space="preserve"> our competitors.</w:t>
      </w:r>
    </w:p>
    <w:p w:rsidR="00150AFE" w:rsidP="006D29D5" w:rsidRDefault="4A337A02" w14:paraId="63CFF4C0" w14:textId="5EC5C940">
      <w:pPr>
        <w:pStyle w:val="Heading1"/>
        <w:rPr>
          <w:rFonts w:ascii="Arial" w:hAnsi="Arial" w:cs="Arial"/>
          <w:b/>
          <w:bCs/>
          <w:color w:val="auto"/>
          <w:sz w:val="22"/>
          <w:szCs w:val="22"/>
        </w:rPr>
      </w:pPr>
      <w:bookmarkStart w:name="_Toc81822801" w:id="3"/>
      <w:r w:rsidRPr="006D29D5">
        <w:rPr>
          <w:rFonts w:ascii="Arial" w:hAnsi="Arial" w:cs="Arial"/>
          <w:b/>
          <w:bCs/>
          <w:color w:val="auto"/>
          <w:sz w:val="22"/>
          <w:szCs w:val="22"/>
        </w:rPr>
        <w:t>Surveys &amp; questionnaires</w:t>
      </w:r>
      <w:bookmarkEnd w:id="3"/>
    </w:p>
    <w:p w:rsidRPr="006D29D5" w:rsidR="006D29D5" w:rsidP="006D29D5" w:rsidRDefault="006D29D5" w14:paraId="64C6981B" w14:textId="77777777">
      <w:pPr>
        <w:rPr>
          <w:lang w:val="en-US"/>
        </w:rPr>
      </w:pPr>
    </w:p>
    <w:p w:rsidRPr="006944C2" w:rsidR="00AC4D8D" w:rsidP="00A95F2F" w:rsidRDefault="388840CC" w14:paraId="671EA99C" w14:textId="75DD966E">
      <w:pPr>
        <w:spacing w:line="360" w:lineRule="auto"/>
        <w:ind w:left="360"/>
        <w:rPr>
          <w:rFonts w:ascii="Arial" w:hAnsi="Arial" w:cs="Arial"/>
        </w:rPr>
      </w:pPr>
      <w:r w:rsidRPr="006944C2">
        <w:rPr>
          <w:rFonts w:ascii="Arial" w:hAnsi="Arial" w:cs="Arial"/>
        </w:rPr>
        <w:t>A survey was created</w:t>
      </w:r>
      <w:r w:rsidRPr="006944C2" w:rsidR="2AD82B77">
        <w:rPr>
          <w:rFonts w:ascii="Arial" w:hAnsi="Arial" w:cs="Arial"/>
        </w:rPr>
        <w:t xml:space="preserve"> using Survey Monkey. </w:t>
      </w:r>
      <w:r w:rsidRPr="006944C2" w:rsidR="2FCED6A1">
        <w:rPr>
          <w:rFonts w:ascii="Arial" w:hAnsi="Arial" w:cs="Arial"/>
        </w:rPr>
        <w:t xml:space="preserve">It was distributed </w:t>
      </w:r>
      <w:r w:rsidRPr="006944C2" w:rsidR="143C455E">
        <w:rPr>
          <w:rFonts w:ascii="Arial" w:hAnsi="Arial" w:cs="Arial"/>
        </w:rPr>
        <w:t>on Next</w:t>
      </w:r>
      <w:r w:rsidRPr="006944C2" w:rsidR="0B97462A">
        <w:rPr>
          <w:rFonts w:ascii="Arial" w:hAnsi="Arial" w:cs="Arial"/>
        </w:rPr>
        <w:t xml:space="preserve"> </w:t>
      </w:r>
      <w:r w:rsidRPr="006944C2" w:rsidR="143C455E">
        <w:rPr>
          <w:rFonts w:ascii="Arial" w:hAnsi="Arial" w:cs="Arial"/>
        </w:rPr>
        <w:t>Door</w:t>
      </w:r>
      <w:r w:rsidRPr="006944C2" w:rsidR="719533B6">
        <w:rPr>
          <w:rFonts w:ascii="Arial" w:hAnsi="Arial" w:cs="Arial"/>
        </w:rPr>
        <w:t xml:space="preserve"> a</w:t>
      </w:r>
      <w:r w:rsidRPr="006944C2" w:rsidR="143C455E">
        <w:rPr>
          <w:rFonts w:ascii="Arial" w:hAnsi="Arial" w:cs="Arial"/>
        </w:rPr>
        <w:t xml:space="preserve"> </w:t>
      </w:r>
      <w:r w:rsidRPr="006944C2" w:rsidR="719533B6">
        <w:rPr>
          <w:rFonts w:ascii="Arial" w:hAnsi="Arial" w:cs="Arial"/>
        </w:rPr>
        <w:t xml:space="preserve">hyperlocal </w:t>
      </w:r>
      <w:r w:rsidRPr="006944C2" w:rsidR="143C455E">
        <w:rPr>
          <w:rFonts w:ascii="Arial" w:hAnsi="Arial" w:cs="Arial"/>
        </w:rPr>
        <w:t>social media site for</w:t>
      </w:r>
      <w:r w:rsidRPr="006944C2" w:rsidR="719533B6">
        <w:rPr>
          <w:rFonts w:ascii="Arial" w:hAnsi="Arial" w:cs="Arial"/>
        </w:rPr>
        <w:t xml:space="preserve"> neighbourhoods</w:t>
      </w:r>
      <w:r w:rsidRPr="006944C2" w:rsidR="065965FD">
        <w:rPr>
          <w:rFonts w:ascii="Arial" w:hAnsi="Arial" w:cs="Arial"/>
        </w:rPr>
        <w:t xml:space="preserve"> as well as on Facebook and WhatsApp</w:t>
      </w:r>
      <w:r w:rsidRPr="006944C2" w:rsidR="2FCED6A1">
        <w:rPr>
          <w:rFonts w:ascii="Arial" w:hAnsi="Arial" w:cs="Arial"/>
        </w:rPr>
        <w:t xml:space="preserve">. </w:t>
      </w:r>
    </w:p>
    <w:p w:rsidRPr="006944C2" w:rsidR="00CF728F" w:rsidP="00A95F2F" w:rsidRDefault="608506B5" w14:paraId="5CCD1591" w14:textId="2BFB17AD">
      <w:pPr>
        <w:spacing w:line="360" w:lineRule="auto"/>
        <w:ind w:left="360"/>
        <w:rPr>
          <w:rFonts w:ascii="Arial" w:hAnsi="Arial" w:cs="Arial"/>
        </w:rPr>
      </w:pPr>
      <w:r w:rsidRPr="006944C2">
        <w:rPr>
          <w:rFonts w:ascii="Arial" w:hAnsi="Arial" w:cs="Arial"/>
        </w:rPr>
        <w:t>The q</w:t>
      </w:r>
      <w:r w:rsidRPr="006944C2" w:rsidR="4C78854E">
        <w:rPr>
          <w:rFonts w:ascii="Arial" w:hAnsi="Arial" w:cs="Arial"/>
        </w:rPr>
        <w:t>uestions asked were</w:t>
      </w:r>
      <w:r w:rsidRPr="006944C2" w:rsidR="7F03351A">
        <w:rPr>
          <w:rFonts w:ascii="Arial" w:hAnsi="Arial" w:cs="Arial"/>
        </w:rPr>
        <w:t xml:space="preserve"> as </w:t>
      </w:r>
      <w:r w:rsidRPr="006944C2" w:rsidR="2024752A">
        <w:rPr>
          <w:rFonts w:ascii="Arial" w:hAnsi="Arial" w:cs="Arial"/>
        </w:rPr>
        <w:t>follows.</w:t>
      </w:r>
    </w:p>
    <w:tbl>
      <w:tblPr>
        <w:tblW w:w="14550" w:type="dxa"/>
        <w:tblCellSpacing w:w="15" w:type="dxa"/>
        <w:tblCellMar>
          <w:top w:w="15" w:type="dxa"/>
          <w:left w:w="15" w:type="dxa"/>
          <w:bottom w:w="15" w:type="dxa"/>
          <w:right w:w="15" w:type="dxa"/>
        </w:tblCellMar>
        <w:tblLook w:val="04A0" w:firstRow="1" w:lastRow="0" w:firstColumn="1" w:lastColumn="0" w:noHBand="0" w:noVBand="1"/>
      </w:tblPr>
      <w:tblGrid>
        <w:gridCol w:w="14550"/>
      </w:tblGrid>
      <w:tr w:rsidRPr="006944C2" w:rsidR="00F42901" w:rsidTr="633BD153" w14:paraId="39898116" w14:textId="77777777">
        <w:trPr>
          <w:tblCellSpacing w:w="15" w:type="dxa"/>
        </w:trPr>
        <w:tc>
          <w:tcPr>
            <w:tcW w:w="0" w:type="auto"/>
            <w:tcMar>
              <w:top w:w="0" w:type="dxa"/>
              <w:left w:w="0" w:type="dxa"/>
              <w:bottom w:w="0" w:type="dxa"/>
              <w:right w:w="0" w:type="dxa"/>
            </w:tcMar>
            <w:vAlign w:val="center"/>
            <w:hideMark/>
          </w:tcPr>
          <w:p w:rsidRPr="006944C2" w:rsidR="00F42901" w:rsidP="00A95F2F" w:rsidRDefault="05DF6E8B" w14:paraId="5B1B188B" w14:textId="77777777">
            <w:pPr>
              <w:spacing w:line="360" w:lineRule="auto"/>
              <w:rPr>
                <w:rFonts w:ascii="Arial" w:hAnsi="Arial" w:cs="Arial"/>
                <w:b/>
                <w:bCs/>
              </w:rPr>
            </w:pPr>
            <w:r w:rsidRPr="006944C2">
              <w:rPr>
                <w:rFonts w:ascii="Arial" w:hAnsi="Arial" w:cs="Arial"/>
                <w:b/>
                <w:bCs/>
              </w:rPr>
              <w:t>Dog Walking survey</w:t>
            </w:r>
          </w:p>
        </w:tc>
      </w:tr>
    </w:tbl>
    <w:p w:rsidR="00F42901" w:rsidP="00A95F2F" w:rsidRDefault="02C4A20B" w14:paraId="535F246E" w14:textId="1C55A453">
      <w:pPr>
        <w:spacing w:line="360" w:lineRule="auto"/>
        <w:ind w:left="360"/>
        <w:rPr>
          <w:rFonts w:ascii="Arial" w:hAnsi="Arial" w:cs="Arial"/>
        </w:rPr>
      </w:pPr>
      <w:r w:rsidRPr="006944C2">
        <w:rPr>
          <w:rFonts w:ascii="Arial" w:hAnsi="Arial" w:cs="Arial"/>
        </w:rPr>
        <w:t xml:space="preserve">Thank you for taking part in this short survey. It should take about 2 minutes to </w:t>
      </w:r>
      <w:r w:rsidRPr="006944C2" w:rsidR="5F7AD178">
        <w:rPr>
          <w:rFonts w:ascii="Arial" w:hAnsi="Arial" w:cs="Arial"/>
        </w:rPr>
        <w:t>complete,</w:t>
      </w:r>
      <w:r w:rsidRPr="006944C2">
        <w:rPr>
          <w:rFonts w:ascii="Arial" w:hAnsi="Arial" w:cs="Arial"/>
        </w:rPr>
        <w:t xml:space="preserve"> and all answers are anonymous and confidential.</w:t>
      </w:r>
      <w:r w:rsidRPr="006944C2" w:rsidR="34CE2E83">
        <w:rPr>
          <w:rFonts w:ascii="Arial" w:hAnsi="Arial" w:cs="Arial"/>
        </w:rPr>
        <w:t xml:space="preserve"> Your help is very much appreciated.</w:t>
      </w:r>
    </w:p>
    <w:p w:rsidRPr="006944C2" w:rsidR="00FA02C6" w:rsidP="00A95F2F" w:rsidRDefault="0023742B" w14:paraId="1C8DD5FB" w14:textId="65B59754">
      <w:pPr>
        <w:spacing w:line="360" w:lineRule="auto"/>
        <w:ind w:left="360"/>
        <w:rPr>
          <w:rFonts w:ascii="Arial" w:hAnsi="Arial" w:cs="Arial"/>
        </w:rPr>
      </w:pPr>
      <w:r>
        <w:rPr>
          <w:rFonts w:ascii="Arial" w:hAnsi="Arial" w:cs="Arial"/>
        </w:rPr>
        <w:t>(</w:t>
      </w:r>
      <w:r w:rsidR="00FA02C6">
        <w:rPr>
          <w:rFonts w:ascii="Arial" w:hAnsi="Arial" w:cs="Arial"/>
        </w:rPr>
        <w:t xml:space="preserve">On </w:t>
      </w:r>
      <w:r w:rsidR="00D2419D">
        <w:rPr>
          <w:rFonts w:ascii="Arial" w:hAnsi="Arial" w:cs="Arial"/>
        </w:rPr>
        <w:t>reflection because</w:t>
      </w:r>
      <w:r w:rsidR="00B90FF3">
        <w:rPr>
          <w:rFonts w:ascii="Arial" w:hAnsi="Arial" w:cs="Arial"/>
        </w:rPr>
        <w:t xml:space="preserve"> my su</w:t>
      </w:r>
      <w:r w:rsidR="009A3D12">
        <w:rPr>
          <w:rFonts w:ascii="Arial" w:hAnsi="Arial" w:cs="Arial"/>
        </w:rPr>
        <w:t>rvey was</w:t>
      </w:r>
      <w:r w:rsidR="0022618C">
        <w:rPr>
          <w:rFonts w:ascii="Arial" w:hAnsi="Arial" w:cs="Arial"/>
        </w:rPr>
        <w:t xml:space="preserve"> </w:t>
      </w:r>
      <w:r w:rsidR="009A3D12">
        <w:rPr>
          <w:rFonts w:ascii="Arial" w:hAnsi="Arial" w:cs="Arial"/>
        </w:rPr>
        <w:t>presented on social me</w:t>
      </w:r>
      <w:r w:rsidR="001F4752">
        <w:rPr>
          <w:rFonts w:ascii="Arial" w:hAnsi="Arial" w:cs="Arial"/>
        </w:rPr>
        <w:t xml:space="preserve">dia. </w:t>
      </w:r>
      <w:r w:rsidR="0022618C">
        <w:rPr>
          <w:rFonts w:ascii="Arial" w:hAnsi="Arial" w:cs="Arial"/>
        </w:rPr>
        <w:t xml:space="preserve">I could have worded </w:t>
      </w:r>
      <w:r w:rsidR="002A636D">
        <w:rPr>
          <w:rFonts w:ascii="Arial" w:hAnsi="Arial" w:cs="Arial"/>
        </w:rPr>
        <w:t>the q</w:t>
      </w:r>
      <w:r w:rsidR="00D2419D">
        <w:rPr>
          <w:rFonts w:ascii="Arial" w:hAnsi="Arial" w:cs="Arial"/>
        </w:rPr>
        <w:t>uestionnaire</w:t>
      </w:r>
      <w:r w:rsidR="0022618C">
        <w:rPr>
          <w:rFonts w:ascii="Arial" w:hAnsi="Arial" w:cs="Arial"/>
        </w:rPr>
        <w:t xml:space="preserve"> </w:t>
      </w:r>
      <w:r w:rsidR="002A636D">
        <w:rPr>
          <w:rFonts w:ascii="Arial" w:hAnsi="Arial" w:cs="Arial"/>
        </w:rPr>
        <w:t>differently</w:t>
      </w:r>
      <w:r w:rsidR="006825AB">
        <w:rPr>
          <w:rFonts w:ascii="Arial" w:hAnsi="Arial" w:cs="Arial"/>
        </w:rPr>
        <w:t xml:space="preserve">. Allowing it to be </w:t>
      </w:r>
      <w:r w:rsidR="00730389">
        <w:rPr>
          <w:rFonts w:ascii="Arial" w:hAnsi="Arial" w:cs="Arial"/>
        </w:rPr>
        <w:t xml:space="preserve">directed </w:t>
      </w:r>
      <w:r w:rsidR="004032EA">
        <w:rPr>
          <w:rFonts w:ascii="Arial" w:hAnsi="Arial" w:cs="Arial"/>
        </w:rPr>
        <w:t xml:space="preserve">specifically </w:t>
      </w:r>
      <w:r w:rsidR="00730389">
        <w:rPr>
          <w:rFonts w:ascii="Arial" w:hAnsi="Arial" w:cs="Arial"/>
        </w:rPr>
        <w:t>at dog owners</w:t>
      </w:r>
      <w:r>
        <w:rPr>
          <w:rFonts w:ascii="Arial" w:hAnsi="Arial" w:cs="Arial"/>
        </w:rPr>
        <w:t>).</w:t>
      </w:r>
    </w:p>
    <w:p w:rsidRPr="009C37E7" w:rsidR="00F42901" w:rsidP="00F5401B" w:rsidRDefault="02C4A20B" w14:paraId="4A9A7E31" w14:textId="69A7392E">
      <w:pPr>
        <w:pStyle w:val="ListParagraph"/>
        <w:numPr>
          <w:ilvl w:val="0"/>
          <w:numId w:val="14"/>
        </w:numPr>
        <w:spacing w:line="360" w:lineRule="auto"/>
        <w:rPr>
          <w:rFonts w:ascii="Arial" w:hAnsi="Arial" w:cs="Arial"/>
          <w:b/>
          <w:bCs/>
        </w:rPr>
      </w:pPr>
      <w:r w:rsidRPr="0023742B">
        <w:rPr>
          <w:rFonts w:ascii="Arial" w:hAnsi="Arial" w:cs="Arial"/>
          <w:b/>
          <w:bCs/>
        </w:rPr>
        <w:t>How often might you use a dog walking service?</w:t>
      </w:r>
      <w:r w:rsidRPr="00F5401B">
        <w:rPr>
          <w:rFonts w:ascii="Arial" w:hAnsi="Arial" w:cs="Arial"/>
          <w:b/>
          <w:bCs/>
        </w:rPr>
        <w:t> </w:t>
      </w:r>
      <w:r w:rsidRPr="00F5401B">
        <w:rPr>
          <w:rFonts w:ascii="Arial" w:hAnsi="Arial" w:cs="Arial"/>
        </w:rPr>
        <w:t> </w:t>
      </w:r>
    </w:p>
    <w:p w:rsidRPr="009C37E7" w:rsidR="009C37E7" w:rsidP="009C37E7" w:rsidRDefault="009C37E7" w14:paraId="4F497FB0" w14:textId="0F4066C6">
      <w:pPr>
        <w:spacing w:line="360" w:lineRule="auto"/>
        <w:rPr>
          <w:rFonts w:ascii="Arial" w:hAnsi="Arial" w:cs="Arial"/>
        </w:rPr>
      </w:pPr>
      <w:r>
        <w:rPr>
          <w:rFonts w:ascii="Arial" w:hAnsi="Arial" w:cs="Arial"/>
        </w:rPr>
        <w:t>T</w:t>
      </w:r>
      <w:r w:rsidR="00C86955">
        <w:rPr>
          <w:rFonts w:ascii="Arial" w:hAnsi="Arial" w:cs="Arial"/>
        </w:rPr>
        <w:t>he t</w:t>
      </w:r>
      <w:r>
        <w:rPr>
          <w:rFonts w:ascii="Arial" w:hAnsi="Arial" w:cs="Arial"/>
        </w:rPr>
        <w:t>hought behind this question</w:t>
      </w:r>
      <w:r w:rsidR="00457A96">
        <w:rPr>
          <w:rFonts w:ascii="Arial" w:hAnsi="Arial" w:cs="Arial"/>
        </w:rPr>
        <w:t xml:space="preserve"> was to establish and get an clearer </w:t>
      </w:r>
      <w:r w:rsidR="00C86955">
        <w:rPr>
          <w:rFonts w:ascii="Arial" w:hAnsi="Arial" w:cs="Arial"/>
        </w:rPr>
        <w:t>indication of how</w:t>
      </w:r>
      <w:r w:rsidR="00235A8D">
        <w:rPr>
          <w:rFonts w:ascii="Arial" w:hAnsi="Arial" w:cs="Arial"/>
        </w:rPr>
        <w:t xml:space="preserve"> many times </w:t>
      </w:r>
      <w:r w:rsidR="002351E6">
        <w:rPr>
          <w:rFonts w:ascii="Arial" w:hAnsi="Arial" w:cs="Arial"/>
        </w:rPr>
        <w:t>in a week</w:t>
      </w:r>
      <w:r w:rsidR="00C86955">
        <w:rPr>
          <w:rFonts w:ascii="Arial" w:hAnsi="Arial" w:cs="Arial"/>
        </w:rPr>
        <w:t xml:space="preserve"> </w:t>
      </w:r>
      <w:r w:rsidR="00B52A3F">
        <w:rPr>
          <w:rFonts w:ascii="Arial" w:hAnsi="Arial" w:cs="Arial"/>
        </w:rPr>
        <w:t>potential customer</w:t>
      </w:r>
      <w:r w:rsidR="002351E6">
        <w:rPr>
          <w:rFonts w:ascii="Arial" w:hAnsi="Arial" w:cs="Arial"/>
        </w:rPr>
        <w:t xml:space="preserve"> would use our service.</w:t>
      </w:r>
      <w:r w:rsidR="00080CEF">
        <w:rPr>
          <w:rFonts w:ascii="Arial" w:hAnsi="Arial" w:cs="Arial"/>
        </w:rPr>
        <w:t xml:space="preserve"> Also to see how we can </w:t>
      </w:r>
      <w:r w:rsidR="00E12BC3">
        <w:rPr>
          <w:rFonts w:ascii="Arial" w:hAnsi="Arial" w:cs="Arial"/>
        </w:rPr>
        <w:t>plan our marketing strate</w:t>
      </w:r>
      <w:r w:rsidR="00F132F7">
        <w:rPr>
          <w:rFonts w:ascii="Arial" w:hAnsi="Arial" w:cs="Arial"/>
        </w:rPr>
        <w:t xml:space="preserve">gy for </w:t>
      </w:r>
      <w:r w:rsidR="0094416E">
        <w:rPr>
          <w:rFonts w:ascii="Arial" w:hAnsi="Arial" w:cs="Arial"/>
        </w:rPr>
        <w:t>budgeting purposes.</w:t>
      </w:r>
      <w:r w:rsidR="00235A8D">
        <w:rPr>
          <w:rFonts w:ascii="Arial" w:hAnsi="Arial" w:cs="Arial"/>
        </w:rPr>
        <w:t xml:space="preserve"> </w:t>
      </w:r>
    </w:p>
    <w:p w:rsidRPr="00F5401B" w:rsidR="00F5401B" w:rsidP="00F5401B" w:rsidRDefault="00F5401B" w14:paraId="50B8D50F" w14:textId="77777777">
      <w:pPr>
        <w:pStyle w:val="ListParagraph"/>
        <w:spacing w:line="360" w:lineRule="auto"/>
        <w:rPr>
          <w:rFonts w:ascii="Arial" w:hAnsi="Arial" w:cs="Arial"/>
          <w:b/>
          <w:bCs/>
        </w:rPr>
      </w:pPr>
    </w:p>
    <w:p w:rsidRPr="00C562F8" w:rsidR="3F2F0EE5" w:rsidP="00A95F2F" w:rsidRDefault="3F2F0EE5" w14:paraId="0FA57109" w14:textId="0982B0B5">
      <w:pPr>
        <w:spacing w:line="360" w:lineRule="auto"/>
        <w:rPr>
          <w:rFonts w:ascii="Arial" w:hAnsi="Arial" w:cs="Arial"/>
        </w:rPr>
      </w:pPr>
      <w:r w:rsidRPr="00C562F8">
        <w:rPr>
          <w:rFonts w:ascii="Arial" w:hAnsi="Arial" w:cs="Arial"/>
          <w:noProof/>
        </w:rPr>
        <w:drawing>
          <wp:inline distT="0" distB="0" distL="0" distR="0" wp14:anchorId="5B22D4B0" wp14:editId="44DF009A">
            <wp:extent cx="5800725" cy="3154144"/>
            <wp:effectExtent l="0" t="0" r="0" b="0"/>
            <wp:docPr id="900053550" name="Picture 9000535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5800725" cy="3154144"/>
                    </a:xfrm>
                    <a:prstGeom prst="rect">
                      <a:avLst/>
                    </a:prstGeom>
                  </pic:spPr>
                </pic:pic>
              </a:graphicData>
            </a:graphic>
          </wp:inline>
        </w:drawing>
      </w:r>
    </w:p>
    <w:p w:rsidRPr="00C562F8" w:rsidR="00072AE2" w:rsidP="00A95F2F" w:rsidRDefault="00C562F8" w14:paraId="2E6D14EE" w14:textId="22477BFD">
      <w:pPr>
        <w:spacing w:line="360" w:lineRule="auto"/>
        <w:ind w:left="360"/>
        <w:rPr>
          <w:rFonts w:ascii="Arial" w:hAnsi="Arial" w:cs="Arial"/>
        </w:rPr>
      </w:pPr>
      <w:r w:rsidRPr="00C562F8">
        <w:rPr>
          <w:rFonts w:ascii="Arial" w:hAnsi="Arial" w:cs="Arial"/>
        </w:rPr>
        <w:t>To get an</w:t>
      </w:r>
      <w:r>
        <w:rPr>
          <w:rFonts w:ascii="Arial" w:hAnsi="Arial" w:cs="Arial"/>
        </w:rPr>
        <w:t xml:space="preserve"> </w:t>
      </w:r>
      <w:r w:rsidR="007735EC">
        <w:rPr>
          <w:rFonts w:ascii="Arial" w:hAnsi="Arial" w:cs="Arial"/>
        </w:rPr>
        <w:t xml:space="preserve">indication </w:t>
      </w:r>
      <w:r w:rsidRPr="00586715" w:rsidR="00586715">
        <w:rPr>
          <w:rFonts w:ascii="Arial" w:hAnsi="Arial" w:cs="Arial"/>
        </w:rPr>
        <w:t>for budgeting and strategic purposes I added this question</w:t>
      </w:r>
      <w:r w:rsidR="005E5FF8">
        <w:rPr>
          <w:rFonts w:ascii="Arial" w:hAnsi="Arial" w:cs="Arial"/>
        </w:rPr>
        <w:t>. This enabled us to</w:t>
      </w:r>
      <w:r w:rsidRPr="00283F45" w:rsidR="00283F45">
        <w:rPr>
          <w:rFonts w:ascii="Arial" w:hAnsi="Arial" w:cs="Arial"/>
        </w:rPr>
        <w:t xml:space="preserve"> get an idea on how often potential customers may use this service</w:t>
      </w:r>
      <w:r w:rsidR="00283F45">
        <w:rPr>
          <w:rFonts w:ascii="Arial" w:hAnsi="Arial" w:cs="Arial"/>
        </w:rPr>
        <w:t>.</w:t>
      </w:r>
    </w:p>
    <w:p w:rsidRPr="00BB44CE" w:rsidR="00F42901" w:rsidP="00BB44CE" w:rsidRDefault="02C4A20B" w14:paraId="2E57CF1F" w14:textId="2CC8D951">
      <w:pPr>
        <w:pStyle w:val="ListParagraph"/>
        <w:numPr>
          <w:ilvl w:val="0"/>
          <w:numId w:val="14"/>
        </w:numPr>
        <w:spacing w:line="360" w:lineRule="auto"/>
        <w:rPr>
          <w:rFonts w:ascii="Arial" w:hAnsi="Arial" w:cs="Arial"/>
        </w:rPr>
      </w:pPr>
      <w:r w:rsidRPr="00BB44CE">
        <w:rPr>
          <w:rFonts w:ascii="Arial" w:hAnsi="Arial" w:cs="Arial"/>
          <w:b/>
          <w:bCs/>
        </w:rPr>
        <w:t>How much would you be prepared to pay, per one-hour walk? </w:t>
      </w:r>
      <w:r w:rsidRPr="00BB44CE">
        <w:rPr>
          <w:rFonts w:ascii="Arial" w:hAnsi="Arial" w:cs="Arial"/>
        </w:rPr>
        <w:t> </w:t>
      </w:r>
    </w:p>
    <w:p w:rsidR="00BB44CE" w:rsidP="00BB44CE" w:rsidRDefault="00BB44CE" w14:paraId="2E69D2CD" w14:textId="4B140900">
      <w:pPr>
        <w:spacing w:line="360" w:lineRule="auto"/>
        <w:rPr>
          <w:rFonts w:ascii="Arial" w:hAnsi="Arial" w:cs="Arial"/>
        </w:rPr>
      </w:pPr>
      <w:r>
        <w:rPr>
          <w:rFonts w:ascii="Arial" w:hAnsi="Arial" w:cs="Arial"/>
        </w:rPr>
        <w:t xml:space="preserve">      </w:t>
      </w:r>
      <w:r w:rsidR="00A8279B">
        <w:rPr>
          <w:rFonts w:ascii="Arial" w:hAnsi="Arial" w:cs="Arial"/>
        </w:rPr>
        <w:t>Many other dog walking services ha</w:t>
      </w:r>
      <w:r w:rsidR="007C20D6">
        <w:rPr>
          <w:rFonts w:ascii="Arial" w:hAnsi="Arial" w:cs="Arial"/>
        </w:rPr>
        <w:t xml:space="preserve">ve different </w:t>
      </w:r>
      <w:r w:rsidR="00CD1282">
        <w:rPr>
          <w:rFonts w:ascii="Arial" w:hAnsi="Arial" w:cs="Arial"/>
        </w:rPr>
        <w:t xml:space="preserve">pricing </w:t>
      </w:r>
      <w:r w:rsidR="009456C9">
        <w:rPr>
          <w:rFonts w:ascii="Arial" w:hAnsi="Arial" w:cs="Arial"/>
        </w:rPr>
        <w:t>per hourly rat</w:t>
      </w:r>
      <w:r w:rsidR="00611236">
        <w:rPr>
          <w:rFonts w:ascii="Arial" w:hAnsi="Arial" w:cs="Arial"/>
        </w:rPr>
        <w:t xml:space="preserve">e. With </w:t>
      </w:r>
      <w:r w:rsidR="0000379B">
        <w:rPr>
          <w:rFonts w:ascii="Arial" w:hAnsi="Arial" w:cs="Arial"/>
        </w:rPr>
        <w:t xml:space="preserve">the </w:t>
      </w:r>
      <w:r w:rsidR="00674302">
        <w:rPr>
          <w:rFonts w:ascii="Arial" w:hAnsi="Arial" w:cs="Arial"/>
        </w:rPr>
        <w:t xml:space="preserve">information I </w:t>
      </w:r>
      <w:r w:rsidR="005B3417">
        <w:rPr>
          <w:rFonts w:ascii="Arial" w:hAnsi="Arial" w:cs="Arial"/>
        </w:rPr>
        <w:t>retrieved from the surv</w:t>
      </w:r>
      <w:r w:rsidR="00D521E6">
        <w:rPr>
          <w:rFonts w:ascii="Arial" w:hAnsi="Arial" w:cs="Arial"/>
        </w:rPr>
        <w:t>ey we can</w:t>
      </w:r>
      <w:r w:rsidR="00703C7E">
        <w:rPr>
          <w:rFonts w:ascii="Arial" w:hAnsi="Arial" w:cs="Arial"/>
        </w:rPr>
        <w:t xml:space="preserve"> have</w:t>
      </w:r>
      <w:r w:rsidR="00522428">
        <w:rPr>
          <w:rFonts w:ascii="Arial" w:hAnsi="Arial" w:cs="Arial"/>
        </w:rPr>
        <w:t xml:space="preserve"> a more informed</w:t>
      </w:r>
      <w:r w:rsidR="00D521E6">
        <w:rPr>
          <w:rFonts w:ascii="Arial" w:hAnsi="Arial" w:cs="Arial"/>
        </w:rPr>
        <w:t xml:space="preserve"> estimate</w:t>
      </w:r>
      <w:r w:rsidR="00522428">
        <w:rPr>
          <w:rFonts w:ascii="Arial" w:hAnsi="Arial" w:cs="Arial"/>
        </w:rPr>
        <w:t xml:space="preserve"> of</w:t>
      </w:r>
      <w:r w:rsidR="00EF26DB">
        <w:rPr>
          <w:rFonts w:ascii="Arial" w:hAnsi="Arial" w:cs="Arial"/>
        </w:rPr>
        <w:t xml:space="preserve"> </w:t>
      </w:r>
      <w:r w:rsidR="008D5C31">
        <w:rPr>
          <w:rFonts w:ascii="Arial" w:hAnsi="Arial" w:cs="Arial"/>
        </w:rPr>
        <w:t xml:space="preserve">how to, </w:t>
      </w:r>
      <w:r w:rsidR="00BD0BD7">
        <w:rPr>
          <w:rFonts w:ascii="Arial" w:hAnsi="Arial" w:cs="Arial"/>
        </w:rPr>
        <w:t>budget, pricing and</w:t>
      </w:r>
      <w:r w:rsidR="001D541D">
        <w:rPr>
          <w:rFonts w:ascii="Arial" w:hAnsi="Arial" w:cs="Arial"/>
        </w:rPr>
        <w:t xml:space="preserve"> cashf</w:t>
      </w:r>
      <w:r w:rsidR="0097417D">
        <w:rPr>
          <w:rFonts w:ascii="Arial" w:hAnsi="Arial" w:cs="Arial"/>
        </w:rPr>
        <w:t>low</w:t>
      </w:r>
      <w:r w:rsidR="00BD0BD7">
        <w:rPr>
          <w:rFonts w:ascii="Arial" w:hAnsi="Arial" w:cs="Arial"/>
        </w:rPr>
        <w:t xml:space="preserve"> forecast</w:t>
      </w:r>
      <w:r w:rsidR="0097417D">
        <w:rPr>
          <w:rFonts w:ascii="Arial" w:hAnsi="Arial" w:cs="Arial"/>
        </w:rPr>
        <w:t>ing</w:t>
      </w:r>
      <w:r w:rsidR="005E4341">
        <w:rPr>
          <w:rFonts w:ascii="Arial" w:hAnsi="Arial" w:cs="Arial"/>
        </w:rPr>
        <w:t>.</w:t>
      </w:r>
      <w:r w:rsidR="00522428">
        <w:rPr>
          <w:rFonts w:ascii="Arial" w:hAnsi="Arial" w:cs="Arial"/>
        </w:rPr>
        <w:t xml:space="preserve"> </w:t>
      </w:r>
      <w:r w:rsidR="00D521E6">
        <w:rPr>
          <w:rFonts w:ascii="Arial" w:hAnsi="Arial" w:cs="Arial"/>
        </w:rPr>
        <w:t xml:space="preserve"> </w:t>
      </w:r>
    </w:p>
    <w:p w:rsidRPr="0000379B" w:rsidR="0000379B" w:rsidP="0000379B" w:rsidRDefault="0000379B" w14:paraId="7FF49A51" w14:textId="2D20244E">
      <w:pPr>
        <w:rPr>
          <w:rFonts w:ascii="Arial" w:hAnsi="Arial" w:cs="Arial"/>
        </w:rPr>
      </w:pPr>
      <w:r>
        <w:rPr>
          <w:rFonts w:ascii="Arial" w:hAnsi="Arial" w:cs="Arial"/>
        </w:rPr>
        <w:t xml:space="preserve">     </w:t>
      </w:r>
    </w:p>
    <w:p w:rsidRPr="006944C2" w:rsidR="00F42901" w:rsidP="00A95F2F" w:rsidRDefault="4525A6A9" w14:paraId="717A2417" w14:textId="74CE2405">
      <w:pPr>
        <w:spacing w:line="360" w:lineRule="auto"/>
        <w:ind w:left="360"/>
        <w:rPr>
          <w:rFonts w:ascii="Arial" w:hAnsi="Arial" w:cs="Arial"/>
        </w:rPr>
      </w:pPr>
      <w:r w:rsidRPr="006944C2">
        <w:rPr>
          <w:rFonts w:ascii="Arial" w:hAnsi="Arial" w:cs="Arial"/>
          <w:noProof/>
        </w:rPr>
        <w:lastRenderedPageBreak/>
        <w:drawing>
          <wp:inline distT="0" distB="0" distL="0" distR="0" wp14:anchorId="37CB9F25" wp14:editId="2F7F7B28">
            <wp:extent cx="5905500" cy="3211116"/>
            <wp:effectExtent l="0" t="0" r="0" b="0"/>
            <wp:docPr id="255974826" name="Picture 2559748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5905500" cy="3211116"/>
                    </a:xfrm>
                    <a:prstGeom prst="rect">
                      <a:avLst/>
                    </a:prstGeom>
                  </pic:spPr>
                </pic:pic>
              </a:graphicData>
            </a:graphic>
          </wp:inline>
        </w:drawing>
      </w:r>
      <w:r w:rsidRPr="006944C2" w:rsidR="612C8ACC">
        <w:rPr>
          <w:rFonts w:ascii="Arial" w:hAnsi="Arial" w:cs="Arial"/>
        </w:rPr>
        <w:t xml:space="preserve"> </w:t>
      </w:r>
    </w:p>
    <w:p w:rsidRPr="0097417D" w:rsidR="00A362C3" w:rsidP="0097417D" w:rsidRDefault="05DF6E8B" w14:paraId="5D6579D6" w14:textId="3653777F">
      <w:pPr>
        <w:pStyle w:val="ListParagraph"/>
        <w:numPr>
          <w:ilvl w:val="0"/>
          <w:numId w:val="14"/>
        </w:numPr>
        <w:spacing w:line="360" w:lineRule="auto"/>
        <w:rPr>
          <w:rFonts w:ascii="Arial" w:hAnsi="Arial" w:cs="Arial"/>
          <w:b/>
          <w:bCs/>
        </w:rPr>
      </w:pPr>
      <w:r w:rsidRPr="0097417D">
        <w:rPr>
          <w:rFonts w:ascii="Arial" w:hAnsi="Arial" w:cs="Arial"/>
          <w:b/>
          <w:bCs/>
        </w:rPr>
        <w:t>Would you be happy to give a key to a dog walking service?</w:t>
      </w:r>
    </w:p>
    <w:p w:rsidRPr="00AB52FA" w:rsidR="0097417D" w:rsidP="0097417D" w:rsidRDefault="00AB52FA" w14:paraId="128FEBBD" w14:textId="6FBE90FE">
      <w:pPr>
        <w:spacing w:line="360" w:lineRule="auto"/>
        <w:rPr>
          <w:rFonts w:ascii="Arial" w:hAnsi="Arial" w:cs="Arial"/>
        </w:rPr>
      </w:pPr>
      <w:r>
        <w:rPr>
          <w:rFonts w:ascii="Arial" w:hAnsi="Arial" w:cs="Arial"/>
        </w:rPr>
        <w:t>The</w:t>
      </w:r>
      <w:r w:rsidR="002B51FC">
        <w:rPr>
          <w:rFonts w:ascii="Arial" w:hAnsi="Arial" w:cs="Arial"/>
        </w:rPr>
        <w:t xml:space="preserve"> question above relate </w:t>
      </w:r>
      <w:r w:rsidR="005A45DB">
        <w:rPr>
          <w:rFonts w:ascii="Arial" w:hAnsi="Arial" w:cs="Arial"/>
        </w:rPr>
        <w:t>to access to the dog or dogs</w:t>
      </w:r>
      <w:r w:rsidR="00095173">
        <w:rPr>
          <w:rFonts w:ascii="Arial" w:hAnsi="Arial" w:cs="Arial"/>
        </w:rPr>
        <w:t>.</w:t>
      </w:r>
      <w:r w:rsidR="00694BEA">
        <w:rPr>
          <w:rFonts w:ascii="Arial" w:hAnsi="Arial" w:cs="Arial"/>
        </w:rPr>
        <w:t xml:space="preserve"> </w:t>
      </w:r>
      <w:r w:rsidR="00E115EC">
        <w:rPr>
          <w:rFonts w:ascii="Arial" w:hAnsi="Arial" w:cs="Arial"/>
        </w:rPr>
        <w:t>Because</w:t>
      </w:r>
      <w:r w:rsidR="00CB06D3">
        <w:rPr>
          <w:rFonts w:ascii="Arial" w:hAnsi="Arial" w:cs="Arial"/>
        </w:rPr>
        <w:t xml:space="preserve"> one of the services we offer</w:t>
      </w:r>
      <w:r w:rsidR="00E115EC">
        <w:rPr>
          <w:rFonts w:ascii="Arial" w:hAnsi="Arial" w:cs="Arial"/>
        </w:rPr>
        <w:t xml:space="preserve"> will</w:t>
      </w:r>
      <w:r w:rsidR="004B2187">
        <w:rPr>
          <w:rFonts w:ascii="Arial" w:hAnsi="Arial" w:cs="Arial"/>
        </w:rPr>
        <w:t xml:space="preserve"> be</w:t>
      </w:r>
      <w:r w:rsidR="00E115EC">
        <w:rPr>
          <w:rFonts w:ascii="Arial" w:hAnsi="Arial" w:cs="Arial"/>
        </w:rPr>
        <w:t xml:space="preserve"> </w:t>
      </w:r>
      <w:r w:rsidR="004B2187">
        <w:rPr>
          <w:rFonts w:ascii="Arial" w:hAnsi="Arial" w:cs="Arial"/>
        </w:rPr>
        <w:t>install</w:t>
      </w:r>
      <w:r w:rsidR="001B7564">
        <w:rPr>
          <w:rFonts w:ascii="Arial" w:hAnsi="Arial" w:cs="Arial"/>
        </w:rPr>
        <w:t xml:space="preserve">ation of </w:t>
      </w:r>
      <w:r w:rsidR="00BD03D7">
        <w:rPr>
          <w:rFonts w:ascii="Arial" w:hAnsi="Arial" w:cs="Arial"/>
        </w:rPr>
        <w:t>a “lock box”</w:t>
      </w:r>
      <w:r w:rsidR="008B061E">
        <w:rPr>
          <w:rFonts w:ascii="Arial" w:hAnsi="Arial" w:cs="Arial"/>
        </w:rPr>
        <w:t xml:space="preserve"> or key safe</w:t>
      </w:r>
      <w:r w:rsidR="00BD03D7">
        <w:rPr>
          <w:rFonts w:ascii="Arial" w:hAnsi="Arial" w:cs="Arial"/>
        </w:rPr>
        <w:t xml:space="preserve">. </w:t>
      </w:r>
      <w:r w:rsidR="0019640A">
        <w:rPr>
          <w:rFonts w:ascii="Arial" w:hAnsi="Arial" w:cs="Arial"/>
        </w:rPr>
        <w:t xml:space="preserve">We would like to know how and who </w:t>
      </w:r>
      <w:r w:rsidR="00FB012B">
        <w:rPr>
          <w:rFonts w:ascii="Arial" w:hAnsi="Arial" w:cs="Arial"/>
        </w:rPr>
        <w:t>to market this product and service too</w:t>
      </w:r>
      <w:r w:rsidR="00710080">
        <w:rPr>
          <w:rFonts w:ascii="Arial" w:hAnsi="Arial" w:cs="Arial"/>
        </w:rPr>
        <w:t>.</w:t>
      </w:r>
    </w:p>
    <w:p w:rsidRPr="006944C2" w:rsidR="00A362C3" w:rsidP="00A95F2F" w:rsidRDefault="053ED0BB" w14:paraId="2B93E316" w14:textId="332FE8AA">
      <w:pPr>
        <w:spacing w:line="360" w:lineRule="auto"/>
        <w:ind w:left="360"/>
        <w:rPr>
          <w:rFonts w:ascii="Arial" w:hAnsi="Arial" w:cs="Arial"/>
        </w:rPr>
      </w:pPr>
      <w:r w:rsidRPr="006944C2">
        <w:rPr>
          <w:rFonts w:ascii="Arial" w:hAnsi="Arial" w:cs="Arial"/>
          <w:noProof/>
        </w:rPr>
        <w:drawing>
          <wp:inline distT="0" distB="0" distL="0" distR="0" wp14:anchorId="4F3A209D" wp14:editId="51E25720">
            <wp:extent cx="5067300" cy="2238058"/>
            <wp:effectExtent l="0" t="0" r="0" b="0"/>
            <wp:docPr id="111108534" name="Picture 1111085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5067300" cy="2238058"/>
                    </a:xfrm>
                    <a:prstGeom prst="rect">
                      <a:avLst/>
                    </a:prstGeom>
                  </pic:spPr>
                </pic:pic>
              </a:graphicData>
            </a:graphic>
          </wp:inline>
        </w:drawing>
      </w:r>
    </w:p>
    <w:p w:rsidRPr="006944C2" w:rsidR="00F42901" w:rsidP="00A95F2F" w:rsidRDefault="05DF6E8B" w14:paraId="280C9104" w14:textId="4EFDEB61">
      <w:pPr>
        <w:spacing w:line="360" w:lineRule="auto"/>
        <w:rPr>
          <w:rFonts w:ascii="Arial" w:hAnsi="Arial" w:cs="Arial"/>
        </w:rPr>
      </w:pPr>
      <w:r w:rsidRPr="006944C2">
        <w:rPr>
          <w:rFonts w:ascii="Arial" w:hAnsi="Arial" w:cs="Arial"/>
          <w:b/>
          <w:bCs/>
        </w:rPr>
        <w:t>4. Please list below any concerns you might have with using a dog walking service. </w:t>
      </w:r>
      <w:r w:rsidRPr="006944C2">
        <w:rPr>
          <w:rFonts w:ascii="Arial" w:hAnsi="Arial" w:cs="Arial"/>
        </w:rPr>
        <w:t> </w:t>
      </w:r>
    </w:p>
    <w:p w:rsidRPr="006944C2" w:rsidR="01677589" w:rsidP="00A95F2F" w:rsidRDefault="01677589" w14:paraId="00E460F8" w14:textId="1930EA59">
      <w:pPr>
        <w:spacing w:line="360" w:lineRule="auto"/>
        <w:rPr>
          <w:rFonts w:ascii="Arial" w:hAnsi="Arial" w:cs="Arial"/>
        </w:rPr>
      </w:pPr>
      <w:r w:rsidRPr="006944C2">
        <w:rPr>
          <w:rFonts w:ascii="Arial" w:hAnsi="Arial" w:cs="Arial"/>
        </w:rPr>
        <w:t xml:space="preserve">My research shows that many </w:t>
      </w:r>
      <w:r w:rsidRPr="006944C2" w:rsidR="508290A3">
        <w:rPr>
          <w:rFonts w:ascii="Arial" w:hAnsi="Arial" w:cs="Arial"/>
        </w:rPr>
        <w:t xml:space="preserve">prospective users of the service have </w:t>
      </w:r>
      <w:r w:rsidRPr="006944C2" w:rsidR="2F2A263D">
        <w:rPr>
          <w:rFonts w:ascii="Arial" w:hAnsi="Arial" w:cs="Arial"/>
        </w:rPr>
        <w:t>few</w:t>
      </w:r>
      <w:r w:rsidRPr="006944C2" w:rsidR="508290A3">
        <w:rPr>
          <w:rFonts w:ascii="Arial" w:hAnsi="Arial" w:cs="Arial"/>
        </w:rPr>
        <w:t xml:space="preserve"> concerns however, </w:t>
      </w:r>
      <w:r w:rsidRPr="006944C2" w:rsidR="66E25149">
        <w:rPr>
          <w:rFonts w:ascii="Arial" w:hAnsi="Arial" w:cs="Arial"/>
        </w:rPr>
        <w:t>I have listed below</w:t>
      </w:r>
      <w:r w:rsidRPr="006944C2" w:rsidR="4DAE4F95">
        <w:rPr>
          <w:rFonts w:ascii="Arial" w:hAnsi="Arial" w:cs="Arial"/>
        </w:rPr>
        <w:t xml:space="preserve"> </w:t>
      </w:r>
      <w:r w:rsidRPr="006944C2" w:rsidR="7A8664B6">
        <w:rPr>
          <w:rFonts w:ascii="Arial" w:hAnsi="Arial" w:cs="Arial"/>
        </w:rPr>
        <w:t>some</w:t>
      </w:r>
      <w:r w:rsidRPr="006944C2" w:rsidR="39D066A2">
        <w:rPr>
          <w:rFonts w:ascii="Arial" w:hAnsi="Arial" w:cs="Arial"/>
        </w:rPr>
        <w:t xml:space="preserve"> of the issues they</w:t>
      </w:r>
      <w:r w:rsidRPr="006944C2" w:rsidR="4DAE4F95">
        <w:rPr>
          <w:rFonts w:ascii="Arial" w:hAnsi="Arial" w:cs="Arial"/>
        </w:rPr>
        <w:t xml:space="preserve"> have expressed. These </w:t>
      </w:r>
      <w:r w:rsidRPr="006944C2" w:rsidR="2615DEF2">
        <w:rPr>
          <w:rFonts w:ascii="Arial" w:hAnsi="Arial" w:cs="Arial"/>
        </w:rPr>
        <w:t>include.</w:t>
      </w:r>
      <w:r w:rsidRPr="006944C2" w:rsidR="39BB94C6">
        <w:rPr>
          <w:rFonts w:ascii="Arial" w:hAnsi="Arial" w:cs="Arial"/>
        </w:rPr>
        <w:t xml:space="preserve"> </w:t>
      </w:r>
    </w:p>
    <w:p w:rsidRPr="00DF113A" w:rsidR="39BB94C6" w:rsidP="00A95F2F" w:rsidRDefault="00DF113A" w14:paraId="1D15762A" w14:textId="0EBCE632">
      <w:pPr>
        <w:spacing w:line="360" w:lineRule="auto"/>
        <w:rPr>
          <w:rFonts w:ascii="Arial" w:hAnsi="Arial" w:cs="Arial"/>
          <w:i/>
          <w:iCs/>
        </w:rPr>
      </w:pPr>
      <w:r>
        <w:rPr>
          <w:rFonts w:ascii="Arial" w:hAnsi="Arial" w:cs="Arial"/>
          <w:i/>
          <w:iCs/>
        </w:rPr>
        <w:t>D</w:t>
      </w:r>
      <w:r w:rsidRPr="00DF113A">
        <w:rPr>
          <w:rFonts w:ascii="Arial" w:hAnsi="Arial" w:cs="Arial"/>
          <w:i/>
          <w:iCs/>
        </w:rPr>
        <w:t xml:space="preserve">og safety </w:t>
      </w:r>
      <w:r>
        <w:rPr>
          <w:rFonts w:ascii="Arial" w:hAnsi="Arial" w:cs="Arial"/>
          <w:i/>
          <w:iCs/>
        </w:rPr>
        <w:t>i</w:t>
      </w:r>
      <w:r w:rsidRPr="00DF113A" w:rsidR="70413A16">
        <w:rPr>
          <w:rFonts w:ascii="Arial" w:hAnsi="Arial" w:cs="Arial"/>
          <w:i/>
          <w:iCs/>
        </w:rPr>
        <w:t>s our number one prior</w:t>
      </w:r>
      <w:r w:rsidRPr="00DF113A" w:rsidR="0E37A5B7">
        <w:rPr>
          <w:rFonts w:ascii="Arial" w:hAnsi="Arial" w:cs="Arial"/>
          <w:i/>
          <w:iCs/>
        </w:rPr>
        <w:t>ity</w:t>
      </w:r>
      <w:r w:rsidRPr="00DF113A" w:rsidR="39BB94C6">
        <w:rPr>
          <w:rFonts w:ascii="Arial" w:hAnsi="Arial" w:cs="Arial"/>
          <w:i/>
          <w:iCs/>
        </w:rPr>
        <w:t xml:space="preserve"> </w:t>
      </w:r>
      <w:r w:rsidRPr="00DF113A" w:rsidR="21A69C23">
        <w:rPr>
          <w:rFonts w:ascii="Arial" w:hAnsi="Arial" w:cs="Arial"/>
          <w:i/>
          <w:iCs/>
        </w:rPr>
        <w:t>a</w:t>
      </w:r>
      <w:r w:rsidRPr="00DF113A" w:rsidR="39BB94C6">
        <w:rPr>
          <w:rFonts w:ascii="Arial" w:hAnsi="Arial" w:cs="Arial"/>
          <w:i/>
          <w:iCs/>
        </w:rPr>
        <w:t>s some dogs are of ped</w:t>
      </w:r>
      <w:r w:rsidRPr="00DF113A" w:rsidR="0E231F57">
        <w:rPr>
          <w:rFonts w:ascii="Arial" w:hAnsi="Arial" w:cs="Arial"/>
          <w:i/>
          <w:iCs/>
        </w:rPr>
        <w:t>igree and v</w:t>
      </w:r>
      <w:r w:rsidRPr="00DF113A" w:rsidR="7A0CED16">
        <w:rPr>
          <w:rFonts w:ascii="Arial" w:hAnsi="Arial" w:cs="Arial"/>
          <w:i/>
          <w:iCs/>
        </w:rPr>
        <w:t>ery</w:t>
      </w:r>
      <w:r w:rsidRPr="00DF113A" w:rsidR="0E231F57">
        <w:rPr>
          <w:rFonts w:ascii="Arial" w:hAnsi="Arial" w:cs="Arial"/>
          <w:i/>
          <w:iCs/>
        </w:rPr>
        <w:t xml:space="preserve"> </w:t>
      </w:r>
      <w:r w:rsidRPr="00DF113A" w:rsidR="09B03483">
        <w:rPr>
          <w:rFonts w:ascii="Arial" w:hAnsi="Arial" w:cs="Arial"/>
          <w:i/>
          <w:iCs/>
        </w:rPr>
        <w:t>expensive</w:t>
      </w:r>
      <w:r w:rsidRPr="00DF113A" w:rsidR="0E231F57">
        <w:rPr>
          <w:rFonts w:ascii="Arial" w:hAnsi="Arial" w:cs="Arial"/>
          <w:i/>
          <w:iCs/>
        </w:rPr>
        <w:t xml:space="preserve"> to buy </w:t>
      </w:r>
    </w:p>
    <w:p w:rsidR="0011294D" w:rsidP="00A95F2F" w:rsidRDefault="0011294D" w14:paraId="6ED78919" w14:textId="27288B5B">
      <w:pPr>
        <w:spacing w:line="360" w:lineRule="auto"/>
        <w:rPr>
          <w:rFonts w:ascii="Arial" w:hAnsi="Arial" w:cs="Arial"/>
          <w:i/>
          <w:iCs/>
        </w:rPr>
      </w:pPr>
      <w:r w:rsidRPr="00DF113A">
        <w:rPr>
          <w:rFonts w:ascii="Arial" w:hAnsi="Arial" w:cs="Arial"/>
          <w:i/>
          <w:iCs/>
        </w:rPr>
        <w:t xml:space="preserve">Insurance </w:t>
      </w:r>
      <w:r w:rsidRPr="00DF113A" w:rsidR="00DF113A">
        <w:rPr>
          <w:rFonts w:ascii="Arial" w:hAnsi="Arial" w:cs="Arial"/>
          <w:i/>
          <w:iCs/>
        </w:rPr>
        <w:t>and appropriate dog training certificates</w:t>
      </w:r>
    </w:p>
    <w:p w:rsidR="00607372" w:rsidP="00A95F2F" w:rsidRDefault="00607372" w14:paraId="62887687" w14:textId="26AA6BCA">
      <w:pPr>
        <w:spacing w:line="360" w:lineRule="auto"/>
        <w:rPr>
          <w:rFonts w:ascii="Arial" w:hAnsi="Arial" w:cs="Arial"/>
          <w:i/>
          <w:iCs/>
        </w:rPr>
      </w:pPr>
      <w:r>
        <w:rPr>
          <w:rFonts w:ascii="Arial" w:hAnsi="Arial" w:cs="Arial"/>
          <w:i/>
          <w:iCs/>
        </w:rPr>
        <w:lastRenderedPageBreak/>
        <w:t>Mistreating my dog, allowing my dog to hurt somneone</w:t>
      </w:r>
    </w:p>
    <w:p w:rsidRPr="00DF113A" w:rsidR="00607372" w:rsidP="00A95F2F" w:rsidRDefault="00515E02" w14:paraId="61BC472A" w14:textId="46115CA4">
      <w:pPr>
        <w:spacing w:line="360" w:lineRule="auto"/>
        <w:rPr>
          <w:rFonts w:ascii="Arial" w:hAnsi="Arial" w:cs="Arial"/>
          <w:i/>
          <w:iCs/>
        </w:rPr>
      </w:pPr>
      <w:r>
        <w:rPr>
          <w:rFonts w:ascii="Arial" w:hAnsi="Arial" w:cs="Arial"/>
          <w:i/>
          <w:iCs/>
        </w:rPr>
        <w:t>How much experience or training the dog walker has</w:t>
      </w:r>
    </w:p>
    <w:p w:rsidRPr="00515E02" w:rsidR="00F42901" w:rsidP="00515E02" w:rsidRDefault="00F42901" w14:paraId="723770EA" w14:textId="578C9DF3">
      <w:pPr>
        <w:pStyle w:val="ListParagraph"/>
        <w:numPr>
          <w:ilvl w:val="0"/>
          <w:numId w:val="14"/>
        </w:numPr>
        <w:spacing w:line="360" w:lineRule="auto"/>
        <w:rPr>
          <w:rFonts w:ascii="Arial" w:hAnsi="Arial" w:cs="Arial"/>
          <w:b/>
          <w:bCs/>
        </w:rPr>
      </w:pPr>
      <w:r w:rsidRPr="00515E02">
        <w:rPr>
          <w:rFonts w:ascii="Arial" w:hAnsi="Arial" w:cs="Arial"/>
          <w:b/>
          <w:bCs/>
        </w:rPr>
        <w:t>Does your dog have any special requirements?  </w:t>
      </w:r>
    </w:p>
    <w:p w:rsidR="00515E02" w:rsidP="00515E02" w:rsidRDefault="00D25A0B" w14:paraId="7F90229B" w14:textId="3C0425EE">
      <w:pPr>
        <w:spacing w:line="360" w:lineRule="auto"/>
        <w:rPr>
          <w:rFonts w:ascii="Arial" w:hAnsi="Arial" w:cs="Arial"/>
          <w:i/>
          <w:iCs/>
        </w:rPr>
      </w:pPr>
      <w:r w:rsidRPr="00D25A0B">
        <w:rPr>
          <w:rFonts w:ascii="Arial" w:hAnsi="Arial" w:cs="Arial"/>
          <w:i/>
          <w:iCs/>
        </w:rPr>
        <w:t>Yes, he is not sociable with other dogs and needs behaviour support</w:t>
      </w:r>
    </w:p>
    <w:p w:rsidR="00A56C91" w:rsidP="00515E02" w:rsidRDefault="00A56C91" w14:paraId="796F23D2" w14:textId="61510F8B">
      <w:pPr>
        <w:spacing w:line="360" w:lineRule="auto"/>
        <w:rPr>
          <w:rFonts w:ascii="Arial" w:hAnsi="Arial" w:cs="Arial"/>
          <w:i/>
          <w:iCs/>
        </w:rPr>
      </w:pPr>
      <w:r>
        <w:rPr>
          <w:rFonts w:ascii="Arial" w:hAnsi="Arial" w:cs="Arial"/>
          <w:i/>
          <w:iCs/>
        </w:rPr>
        <w:t>NO food or treats not given by me</w:t>
      </w:r>
    </w:p>
    <w:p w:rsidR="00A56C91" w:rsidP="00515E02" w:rsidRDefault="00585829" w14:paraId="6A5FD534" w14:textId="7D901A5E">
      <w:pPr>
        <w:spacing w:line="360" w:lineRule="auto"/>
        <w:rPr>
          <w:rFonts w:ascii="Arial" w:hAnsi="Arial" w:cs="Arial"/>
          <w:i/>
          <w:iCs/>
        </w:rPr>
      </w:pPr>
      <w:r>
        <w:rPr>
          <w:rFonts w:ascii="Arial" w:hAnsi="Arial" w:cs="Arial"/>
          <w:i/>
          <w:iCs/>
        </w:rPr>
        <w:t>Nervous dog</w:t>
      </w:r>
    </w:p>
    <w:p w:rsidRPr="00D25A0B" w:rsidR="00585829" w:rsidP="00515E02" w:rsidRDefault="00585829" w14:paraId="59382EAE" w14:textId="02C2CB7D">
      <w:pPr>
        <w:spacing w:line="360" w:lineRule="auto"/>
        <w:rPr>
          <w:rFonts w:ascii="Arial" w:hAnsi="Arial" w:cs="Arial"/>
          <w:i/>
          <w:iCs/>
        </w:rPr>
      </w:pPr>
      <w:r>
        <w:rPr>
          <w:rFonts w:ascii="Arial" w:hAnsi="Arial" w:cs="Arial"/>
          <w:i/>
          <w:iCs/>
        </w:rPr>
        <w:t>Always needs to be on a leash</w:t>
      </w:r>
    </w:p>
    <w:p w:rsidR="00F42901" w:rsidP="00A95F2F" w:rsidRDefault="00F42901" w14:paraId="53F3B6CB" w14:textId="7CCD5443">
      <w:pPr>
        <w:spacing w:line="360" w:lineRule="auto"/>
        <w:ind w:left="360"/>
        <w:rPr>
          <w:rFonts w:ascii="Arial" w:hAnsi="Arial" w:cs="Arial"/>
        </w:rPr>
      </w:pPr>
      <w:r w:rsidRPr="006944C2">
        <w:rPr>
          <w:rFonts w:ascii="Arial" w:hAnsi="Arial" w:cs="Arial"/>
        </w:rPr>
        <w:t>The following questions on age and gender will give us more understanding of our potential clients.   </w:t>
      </w:r>
    </w:p>
    <w:p w:rsidRPr="006944C2" w:rsidR="00710080" w:rsidP="00A95F2F" w:rsidRDefault="00E15B50" w14:paraId="6C267A9C" w14:textId="664054D2">
      <w:pPr>
        <w:spacing w:line="360" w:lineRule="auto"/>
        <w:ind w:left="360"/>
        <w:rPr>
          <w:rFonts w:ascii="Arial" w:hAnsi="Arial" w:cs="Arial"/>
        </w:rPr>
      </w:pPr>
      <w:r>
        <w:rPr>
          <w:rFonts w:ascii="Arial" w:hAnsi="Arial" w:cs="Arial"/>
        </w:rPr>
        <w:t>The age bracket is important to us</w:t>
      </w:r>
      <w:r w:rsidR="00154BC4">
        <w:rPr>
          <w:rFonts w:ascii="Arial" w:hAnsi="Arial" w:cs="Arial"/>
        </w:rPr>
        <w:t xml:space="preserve"> because we can target our potential </w:t>
      </w:r>
      <w:r w:rsidR="00196C7E">
        <w:rPr>
          <w:rFonts w:ascii="Arial" w:hAnsi="Arial" w:cs="Arial"/>
        </w:rPr>
        <w:t>customers through social media</w:t>
      </w:r>
      <w:r w:rsidR="00286E7F">
        <w:rPr>
          <w:rFonts w:ascii="Arial" w:hAnsi="Arial" w:cs="Arial"/>
        </w:rPr>
        <w:t xml:space="preserve"> and </w:t>
      </w:r>
      <w:r w:rsidR="00053287">
        <w:rPr>
          <w:rFonts w:ascii="Arial" w:hAnsi="Arial" w:cs="Arial"/>
        </w:rPr>
        <w:t>localised marketing</w:t>
      </w:r>
      <w:r w:rsidR="00286E7F">
        <w:rPr>
          <w:rFonts w:ascii="Arial" w:hAnsi="Arial" w:cs="Arial"/>
        </w:rPr>
        <w:t xml:space="preserve"> </w:t>
      </w:r>
      <w:r w:rsidR="00053287">
        <w:rPr>
          <w:rFonts w:ascii="Arial" w:hAnsi="Arial" w:cs="Arial"/>
        </w:rPr>
        <w:t xml:space="preserve">i.e. </w:t>
      </w:r>
      <w:r w:rsidR="00977CB3">
        <w:rPr>
          <w:rFonts w:ascii="Arial" w:hAnsi="Arial" w:cs="Arial"/>
        </w:rPr>
        <w:t>community notice boards, leafleting</w:t>
      </w:r>
      <w:r w:rsidR="00AC2E24">
        <w:rPr>
          <w:rFonts w:ascii="Arial" w:hAnsi="Arial" w:cs="Arial"/>
        </w:rPr>
        <w:t>.</w:t>
      </w:r>
    </w:p>
    <w:p w:rsidRPr="006944C2" w:rsidR="00F42901" w:rsidP="00A95F2F" w:rsidRDefault="05DF6E8B" w14:paraId="0AEA9F79" w14:textId="6050CC76">
      <w:pPr>
        <w:spacing w:line="360" w:lineRule="auto"/>
        <w:rPr>
          <w:rFonts w:ascii="Arial" w:hAnsi="Arial" w:cs="Arial"/>
        </w:rPr>
      </w:pPr>
      <w:r w:rsidRPr="006944C2">
        <w:rPr>
          <w:rFonts w:ascii="Arial" w:hAnsi="Arial" w:cs="Arial"/>
          <w:b/>
          <w:bCs/>
        </w:rPr>
        <w:t>6. Please tick your age bracket</w:t>
      </w:r>
      <w:r w:rsidRPr="006944C2">
        <w:rPr>
          <w:rFonts w:ascii="Arial" w:hAnsi="Arial" w:cs="Arial"/>
        </w:rPr>
        <w:t>  </w:t>
      </w:r>
    </w:p>
    <w:p w:rsidRPr="006944C2" w:rsidR="0D18E915" w:rsidP="00A95F2F" w:rsidRDefault="0D18E915" w14:paraId="164F2345" w14:textId="41A3134A">
      <w:pPr>
        <w:spacing w:line="360" w:lineRule="auto"/>
        <w:rPr>
          <w:rFonts w:ascii="Arial" w:hAnsi="Arial" w:cs="Arial"/>
        </w:rPr>
      </w:pPr>
      <w:r w:rsidRPr="006944C2">
        <w:rPr>
          <w:rFonts w:ascii="Arial" w:hAnsi="Arial" w:cs="Arial"/>
          <w:noProof/>
        </w:rPr>
        <w:drawing>
          <wp:inline distT="0" distB="0" distL="0" distR="0" wp14:anchorId="3B9EFC13" wp14:editId="6905EA95">
            <wp:extent cx="5697584" cy="3513510"/>
            <wp:effectExtent l="0" t="0" r="0" b="0"/>
            <wp:docPr id="1950858497" name="Picture 19508584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5697584" cy="3513510"/>
                    </a:xfrm>
                    <a:prstGeom prst="rect">
                      <a:avLst/>
                    </a:prstGeom>
                  </pic:spPr>
                </pic:pic>
              </a:graphicData>
            </a:graphic>
          </wp:inline>
        </w:drawing>
      </w:r>
    </w:p>
    <w:p w:rsidRPr="00573114" w:rsidR="00150AFE" w:rsidP="00360F16" w:rsidRDefault="2CE23793" w14:paraId="5969115C" w14:textId="450D7AE8">
      <w:pPr>
        <w:spacing w:line="360" w:lineRule="auto"/>
        <w:rPr>
          <w:rFonts w:ascii="Arial" w:hAnsi="Arial" w:cs="Arial"/>
          <w:b/>
          <w:bCs/>
        </w:rPr>
      </w:pPr>
      <w:r w:rsidRPr="00573114">
        <w:rPr>
          <w:rFonts w:ascii="Arial" w:hAnsi="Arial" w:cs="Arial"/>
          <w:b/>
          <w:bCs/>
        </w:rPr>
        <w:t xml:space="preserve">7. </w:t>
      </w:r>
      <w:r w:rsidRPr="00383CEB" w:rsidR="3346E0A1">
        <w:rPr>
          <w:rFonts w:ascii="Arial" w:hAnsi="Arial" w:cs="Arial"/>
          <w:b/>
          <w:bCs/>
        </w:rPr>
        <w:t>Pl</w:t>
      </w:r>
      <w:r w:rsidR="00383CEB">
        <w:rPr>
          <w:rFonts w:ascii="Arial" w:hAnsi="Arial" w:cs="Arial"/>
          <w:b/>
          <w:bCs/>
          <w:noProof/>
        </w:rPr>
        <w:t>e</w:t>
      </w:r>
      <w:r w:rsidRPr="00383CEB" w:rsidR="3346E0A1">
        <w:rPr>
          <w:rFonts w:ascii="Arial" w:hAnsi="Arial" w:cs="Arial"/>
          <w:b/>
          <w:bCs/>
        </w:rPr>
        <w:t>ase</w:t>
      </w:r>
      <w:r w:rsidRPr="00573114" w:rsidR="3346E0A1">
        <w:rPr>
          <w:rFonts w:ascii="Arial" w:hAnsi="Arial" w:cs="Arial"/>
          <w:b/>
          <w:bCs/>
        </w:rPr>
        <w:t xml:space="preserve"> tick your gender</w:t>
      </w:r>
    </w:p>
    <w:p w:rsidRPr="00360F16" w:rsidR="007F00B3" w:rsidP="00360F16" w:rsidRDefault="00383CEB" w14:paraId="57596A89" w14:textId="65BB20A0">
      <w:pPr>
        <w:spacing w:line="360" w:lineRule="auto"/>
        <w:rPr>
          <w:rFonts w:ascii="Arial" w:hAnsi="Arial" w:cs="Arial" w:eastAsiaTheme="minorEastAsia"/>
        </w:rPr>
      </w:pPr>
      <w:r>
        <w:rPr>
          <w:rFonts w:ascii="Arial" w:hAnsi="Arial" w:cs="Arial" w:eastAsiaTheme="minorEastAsia"/>
          <w:noProof/>
        </w:rPr>
        <w:lastRenderedPageBreak/>
        <w:drawing>
          <wp:inline distT="0" distB="0" distL="0" distR="0" wp14:anchorId="4EF295E1" wp14:editId="26264B1A">
            <wp:extent cx="5204748" cy="284543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211727" cy="2849251"/>
                    </a:xfrm>
                    <a:prstGeom prst="rect">
                      <a:avLst/>
                    </a:prstGeom>
                    <a:noFill/>
                  </pic:spPr>
                </pic:pic>
              </a:graphicData>
            </a:graphic>
          </wp:inline>
        </w:drawing>
      </w:r>
    </w:p>
    <w:p w:rsidR="00150AFE" w:rsidP="006D29D5" w:rsidRDefault="006D29D5" w14:paraId="2ECBE910" w14:textId="7BB1493A">
      <w:pPr>
        <w:pStyle w:val="Heading1"/>
        <w:rPr>
          <w:rFonts w:ascii="Arial" w:hAnsi="Arial" w:cs="Arial"/>
          <w:b/>
          <w:bCs/>
          <w:color w:val="auto"/>
          <w:sz w:val="22"/>
          <w:szCs w:val="22"/>
        </w:rPr>
      </w:pPr>
      <w:bookmarkStart w:name="_Toc81822802" w:id="4"/>
      <w:r w:rsidRPr="00AD41FE">
        <w:rPr>
          <w:rFonts w:ascii="Arial" w:hAnsi="Arial" w:cs="Arial"/>
          <w:b/>
          <w:bCs/>
          <w:color w:val="auto"/>
          <w:sz w:val="22"/>
          <w:szCs w:val="22"/>
        </w:rPr>
        <w:t xml:space="preserve">Competitor analysis using the swot </w:t>
      </w:r>
      <w:r w:rsidR="00402F60">
        <w:rPr>
          <w:rFonts w:ascii="Arial" w:hAnsi="Arial" w:cs="Arial"/>
          <w:b/>
          <w:bCs/>
          <w:color w:val="auto"/>
          <w:sz w:val="22"/>
          <w:szCs w:val="22"/>
        </w:rPr>
        <w:t>analysis</w:t>
      </w:r>
      <w:bookmarkEnd w:id="4"/>
    </w:p>
    <w:p w:rsidRPr="00360F16" w:rsidR="00360F16" w:rsidP="00360F16" w:rsidRDefault="00360F16" w14:paraId="5B532543" w14:textId="77777777">
      <w:pPr>
        <w:rPr>
          <w:lang w:val="en-US"/>
        </w:rPr>
      </w:pPr>
    </w:p>
    <w:p w:rsidRPr="006944C2" w:rsidR="00150AFE" w:rsidP="00A95F2F" w:rsidRDefault="00150AFE" w14:paraId="5FB8E134" w14:textId="77777777">
      <w:pPr>
        <w:spacing w:line="360" w:lineRule="auto"/>
        <w:rPr>
          <w:rFonts w:ascii="Arial" w:hAnsi="Arial" w:cs="Arial"/>
          <w:b/>
          <w:bCs/>
        </w:rPr>
      </w:pPr>
      <w:r w:rsidRPr="006944C2">
        <w:rPr>
          <w:rFonts w:ascii="Arial" w:hAnsi="Arial" w:cs="Arial"/>
          <w:b/>
          <w:bCs/>
        </w:rPr>
        <w:t>Competitor 1</w:t>
      </w:r>
    </w:p>
    <w:p w:rsidRPr="006944C2" w:rsidR="00150AFE" w:rsidP="00A95F2F" w:rsidRDefault="00E27050" w14:paraId="52A4724A" w14:textId="526B37FA">
      <w:pPr>
        <w:spacing w:line="360" w:lineRule="auto"/>
        <w:rPr>
          <w:rFonts w:ascii="Arial" w:hAnsi="Arial" w:cs="Arial"/>
          <w:b/>
          <w:bCs/>
        </w:rPr>
      </w:pPr>
      <w:r w:rsidRPr="006944C2">
        <w:rPr>
          <w:rFonts w:ascii="Arial" w:hAnsi="Arial" w:cs="Arial"/>
          <w:b/>
          <w:bCs/>
        </w:rPr>
        <w:t>Rover.com</w:t>
      </w:r>
      <w:r w:rsidRPr="007F00B3" w:rsidR="007F00B3">
        <w:rPr>
          <w:rFonts w:ascii="Arial" w:hAnsi="Arial" w:cs="Arial"/>
        </w:rPr>
        <w:t xml:space="preserve"> </w:t>
      </w:r>
      <w:r w:rsidRPr="00360F16" w:rsidR="007F00B3">
        <w:rPr>
          <w:rFonts w:ascii="Arial" w:hAnsi="Arial" w:cs="Arial"/>
        </w:rPr>
        <w:t>platforms</w:t>
      </w:r>
    </w:p>
    <w:tbl>
      <w:tblPr>
        <w:tblStyle w:val="TableGrid"/>
        <w:tblW w:w="0" w:type="auto"/>
        <w:tblLook w:val="04A0" w:firstRow="1" w:lastRow="0" w:firstColumn="1" w:lastColumn="0" w:noHBand="0" w:noVBand="1"/>
      </w:tblPr>
      <w:tblGrid>
        <w:gridCol w:w="4508"/>
        <w:gridCol w:w="4508"/>
      </w:tblGrid>
      <w:tr w:rsidRPr="006944C2" w:rsidR="00390DDD" w:rsidTr="43CD434C" w14:paraId="3536A5AE" w14:textId="77777777">
        <w:tc>
          <w:tcPr>
            <w:tcW w:w="4508" w:type="dxa"/>
          </w:tcPr>
          <w:p w:rsidRPr="006944C2" w:rsidR="00390DDD" w:rsidP="00A95F2F" w:rsidRDefault="000B5AE9" w14:paraId="799A4A63" w14:textId="2A60F704">
            <w:pPr>
              <w:spacing w:line="360" w:lineRule="auto"/>
              <w:rPr>
                <w:rFonts w:ascii="Arial" w:hAnsi="Arial" w:cs="Arial"/>
                <w:b/>
                <w:bCs/>
              </w:rPr>
            </w:pPr>
            <w:r w:rsidRPr="006944C2">
              <w:rPr>
                <w:rFonts w:ascii="Arial" w:hAnsi="Arial" w:cs="Arial"/>
                <w:b/>
                <w:bCs/>
              </w:rPr>
              <w:t>STREN</w:t>
            </w:r>
            <w:r w:rsidRPr="006944C2" w:rsidR="0017491D">
              <w:rPr>
                <w:rFonts w:ascii="Arial" w:hAnsi="Arial" w:cs="Arial"/>
                <w:b/>
                <w:bCs/>
              </w:rPr>
              <w:t>G</w:t>
            </w:r>
            <w:r w:rsidRPr="006944C2">
              <w:rPr>
                <w:rFonts w:ascii="Arial" w:hAnsi="Arial" w:cs="Arial"/>
                <w:b/>
                <w:bCs/>
              </w:rPr>
              <w:t>THS</w:t>
            </w:r>
          </w:p>
          <w:p w:rsidRPr="006944C2" w:rsidR="00426039" w:rsidP="00A95F2F" w:rsidRDefault="0B6A3553" w14:paraId="4E10E35C" w14:textId="0552F044">
            <w:pPr>
              <w:spacing w:line="360" w:lineRule="auto"/>
              <w:rPr>
                <w:rFonts w:ascii="Arial" w:hAnsi="Arial" w:cs="Arial"/>
              </w:rPr>
            </w:pPr>
            <w:r w:rsidRPr="006944C2">
              <w:rPr>
                <w:rFonts w:ascii="Arial" w:hAnsi="Arial" w:cs="Arial"/>
              </w:rPr>
              <w:t xml:space="preserve">There are low overheads as they provide a platform for dog walkers to advertise </w:t>
            </w:r>
            <w:r w:rsidRPr="006944C2" w:rsidR="36D04489">
              <w:rPr>
                <w:rFonts w:ascii="Arial" w:hAnsi="Arial" w:cs="Arial"/>
              </w:rPr>
              <w:t>i.e.,</w:t>
            </w:r>
            <w:r w:rsidRPr="006944C2" w:rsidR="6AF5CC18">
              <w:rPr>
                <w:rFonts w:ascii="Arial" w:hAnsi="Arial" w:cs="Arial"/>
              </w:rPr>
              <w:t xml:space="preserve"> an app, </w:t>
            </w:r>
            <w:r w:rsidRPr="006944C2">
              <w:rPr>
                <w:rFonts w:ascii="Arial" w:hAnsi="Arial" w:cs="Arial"/>
              </w:rPr>
              <w:t>but don’t provide the service directly</w:t>
            </w:r>
            <w:r w:rsidRPr="006944C2" w:rsidR="3E1F420D">
              <w:rPr>
                <w:rFonts w:ascii="Arial" w:hAnsi="Arial" w:cs="Arial"/>
              </w:rPr>
              <w:t>.</w:t>
            </w:r>
          </w:p>
          <w:p w:rsidRPr="006944C2" w:rsidR="00486518" w:rsidP="00A95F2F" w:rsidRDefault="1F09E5E1" w14:paraId="528D7963" w14:textId="00179102">
            <w:pPr>
              <w:spacing w:line="360" w:lineRule="auto"/>
              <w:rPr>
                <w:rFonts w:ascii="Arial" w:hAnsi="Arial" w:cs="Arial"/>
              </w:rPr>
            </w:pPr>
            <w:r w:rsidRPr="006944C2">
              <w:rPr>
                <w:rFonts w:ascii="Arial" w:hAnsi="Arial" w:cs="Arial"/>
              </w:rPr>
              <w:t>Individual dog walks mean more attention per dog</w:t>
            </w:r>
            <w:r w:rsidRPr="006944C2" w:rsidR="415F7D2E">
              <w:rPr>
                <w:rFonts w:ascii="Arial" w:hAnsi="Arial" w:cs="Arial"/>
              </w:rPr>
              <w:t>.</w:t>
            </w:r>
          </w:p>
          <w:p w:rsidRPr="006944C2" w:rsidR="79A7C76E" w:rsidP="00A95F2F" w:rsidRDefault="79A7C76E" w14:paraId="03785F56" w14:textId="5303E736">
            <w:pPr>
              <w:spacing w:line="360" w:lineRule="auto"/>
              <w:rPr>
                <w:rFonts w:ascii="Arial" w:hAnsi="Arial" w:cs="Arial"/>
              </w:rPr>
            </w:pPr>
            <w:r w:rsidRPr="006944C2">
              <w:rPr>
                <w:rFonts w:ascii="Arial" w:hAnsi="Arial" w:cs="Arial"/>
              </w:rPr>
              <w:t>The dog walkers are self-employed.</w:t>
            </w:r>
          </w:p>
          <w:p w:rsidRPr="006944C2" w:rsidR="00CA1F26" w:rsidP="00A95F2F" w:rsidRDefault="17559306" w14:paraId="2D7829DB" w14:textId="227A8186">
            <w:pPr>
              <w:spacing w:line="360" w:lineRule="auto"/>
              <w:rPr>
                <w:rFonts w:ascii="Arial" w:hAnsi="Arial" w:cs="Arial"/>
              </w:rPr>
            </w:pPr>
            <w:r w:rsidRPr="006944C2">
              <w:rPr>
                <w:rFonts w:ascii="Arial" w:hAnsi="Arial" w:cs="Arial"/>
              </w:rPr>
              <w:t>Lots of walkers and capacity</w:t>
            </w:r>
            <w:r w:rsidRPr="006944C2" w:rsidR="4CC6CAE6">
              <w:rPr>
                <w:rFonts w:ascii="Arial" w:hAnsi="Arial" w:cs="Arial"/>
              </w:rPr>
              <w:t>.</w:t>
            </w:r>
          </w:p>
          <w:p w:rsidRPr="006944C2" w:rsidR="00645AF7" w:rsidP="00A95F2F" w:rsidRDefault="17559306" w14:paraId="112F06B0" w14:textId="01E874E6">
            <w:pPr>
              <w:spacing w:line="360" w:lineRule="auto"/>
              <w:rPr>
                <w:rFonts w:ascii="Arial" w:hAnsi="Arial" w:cs="Arial"/>
              </w:rPr>
            </w:pPr>
            <w:r w:rsidRPr="006944C2">
              <w:rPr>
                <w:rFonts w:ascii="Arial" w:hAnsi="Arial" w:cs="Arial"/>
              </w:rPr>
              <w:t>Offer range of services</w:t>
            </w:r>
            <w:r w:rsidRPr="006944C2" w:rsidR="10CBB8D5">
              <w:rPr>
                <w:rFonts w:ascii="Arial" w:hAnsi="Arial" w:cs="Arial"/>
              </w:rPr>
              <w:t>.</w:t>
            </w:r>
          </w:p>
          <w:p w:rsidRPr="006944C2" w:rsidR="00645AF7" w:rsidP="00A95F2F" w:rsidRDefault="07F4839F" w14:paraId="52DC9FDB" w14:textId="60650187">
            <w:pPr>
              <w:spacing w:line="360" w:lineRule="auto"/>
              <w:rPr>
                <w:rFonts w:ascii="Arial" w:hAnsi="Arial" w:cs="Arial"/>
              </w:rPr>
            </w:pPr>
            <w:r w:rsidRPr="006944C2">
              <w:rPr>
                <w:rFonts w:ascii="Arial" w:hAnsi="Arial" w:cs="Arial"/>
              </w:rPr>
              <w:t xml:space="preserve">Cover </w:t>
            </w:r>
            <w:r w:rsidRPr="006944C2" w:rsidR="177BE4A9">
              <w:rPr>
                <w:rFonts w:ascii="Arial" w:hAnsi="Arial" w:cs="Arial"/>
              </w:rPr>
              <w:t>all</w:t>
            </w:r>
            <w:r w:rsidRPr="006944C2" w:rsidR="2F5A6C39">
              <w:rPr>
                <w:rFonts w:ascii="Arial" w:hAnsi="Arial" w:cs="Arial"/>
              </w:rPr>
              <w:t xml:space="preserve"> Greater London</w:t>
            </w:r>
            <w:r w:rsidRPr="006944C2" w:rsidR="37C5F363">
              <w:rPr>
                <w:rFonts w:ascii="Arial" w:hAnsi="Arial" w:cs="Arial"/>
              </w:rPr>
              <w:t>.</w:t>
            </w:r>
          </w:p>
          <w:p w:rsidRPr="006944C2" w:rsidR="00CA1F26" w:rsidP="00A95F2F" w:rsidRDefault="00CA1F26" w14:paraId="3E1ABF9F" w14:textId="77777777">
            <w:pPr>
              <w:spacing w:line="360" w:lineRule="auto"/>
              <w:rPr>
                <w:rFonts w:ascii="Arial" w:hAnsi="Arial" w:cs="Arial"/>
              </w:rPr>
            </w:pPr>
          </w:p>
          <w:p w:rsidRPr="006944C2" w:rsidR="00CA1F26" w:rsidP="00A95F2F" w:rsidRDefault="00CA1F26" w14:paraId="06A79A87" w14:textId="23360DC1">
            <w:pPr>
              <w:spacing w:line="360" w:lineRule="auto"/>
              <w:rPr>
                <w:rFonts w:ascii="Arial" w:hAnsi="Arial" w:cs="Arial"/>
                <w:b/>
                <w:bCs/>
              </w:rPr>
            </w:pPr>
          </w:p>
        </w:tc>
        <w:tc>
          <w:tcPr>
            <w:tcW w:w="4508" w:type="dxa"/>
          </w:tcPr>
          <w:p w:rsidRPr="006944C2" w:rsidR="00390DDD" w:rsidP="00A95F2F" w:rsidRDefault="000B5AE9" w14:paraId="42010B61" w14:textId="77777777">
            <w:pPr>
              <w:spacing w:line="360" w:lineRule="auto"/>
              <w:rPr>
                <w:rFonts w:ascii="Arial" w:hAnsi="Arial" w:cs="Arial"/>
                <w:b/>
                <w:bCs/>
              </w:rPr>
            </w:pPr>
            <w:r w:rsidRPr="006944C2">
              <w:rPr>
                <w:rFonts w:ascii="Arial" w:hAnsi="Arial" w:cs="Arial"/>
                <w:b/>
                <w:bCs/>
              </w:rPr>
              <w:t>WEEKNESS</w:t>
            </w:r>
          </w:p>
          <w:p w:rsidRPr="006944C2" w:rsidR="0006226A" w:rsidP="00A95F2F" w:rsidRDefault="35D6B236" w14:paraId="05310293" w14:textId="0B28AB20">
            <w:pPr>
              <w:spacing w:line="360" w:lineRule="auto"/>
              <w:rPr>
                <w:rFonts w:ascii="Arial" w:hAnsi="Arial" w:cs="Arial"/>
              </w:rPr>
            </w:pPr>
            <w:r w:rsidRPr="006944C2">
              <w:rPr>
                <w:rFonts w:ascii="Arial" w:hAnsi="Arial" w:cs="Arial"/>
              </w:rPr>
              <w:t xml:space="preserve">There is no </w:t>
            </w:r>
            <w:r w:rsidRPr="006944C2" w:rsidR="57F8C698">
              <w:rPr>
                <w:rFonts w:ascii="Arial" w:hAnsi="Arial" w:cs="Arial"/>
              </w:rPr>
              <w:t>corporate consistenc</w:t>
            </w:r>
            <w:r w:rsidRPr="006944C2" w:rsidR="44CB16ED">
              <w:rPr>
                <w:rFonts w:ascii="Arial" w:hAnsi="Arial" w:cs="Arial"/>
              </w:rPr>
              <w:t xml:space="preserve">y as </w:t>
            </w:r>
            <w:r w:rsidRPr="006944C2" w:rsidR="4EF65A83">
              <w:rPr>
                <w:rFonts w:ascii="Arial" w:hAnsi="Arial" w:cs="Arial"/>
              </w:rPr>
              <w:t>your cont</w:t>
            </w:r>
            <w:r w:rsidRPr="006944C2" w:rsidR="73942E90">
              <w:rPr>
                <w:rFonts w:ascii="Arial" w:hAnsi="Arial" w:cs="Arial"/>
              </w:rPr>
              <w:t>ract is with an individual walker</w:t>
            </w:r>
            <w:r w:rsidRPr="006944C2" w:rsidR="1030B723">
              <w:rPr>
                <w:rFonts w:ascii="Arial" w:hAnsi="Arial" w:cs="Arial"/>
              </w:rPr>
              <w:t>.</w:t>
            </w:r>
          </w:p>
          <w:p w:rsidRPr="006944C2" w:rsidR="00553D46" w:rsidP="00A95F2F" w:rsidRDefault="73942E90" w14:paraId="6C5E9F49" w14:textId="53F00448">
            <w:pPr>
              <w:spacing w:line="360" w:lineRule="auto"/>
              <w:rPr>
                <w:rFonts w:ascii="Arial" w:hAnsi="Arial" w:cs="Arial"/>
              </w:rPr>
            </w:pPr>
            <w:r w:rsidRPr="006944C2">
              <w:rPr>
                <w:rFonts w:ascii="Arial" w:hAnsi="Arial" w:cs="Arial"/>
              </w:rPr>
              <w:t>Quality control limited</w:t>
            </w:r>
            <w:r w:rsidRPr="006944C2" w:rsidR="1077E53C">
              <w:rPr>
                <w:rFonts w:ascii="Arial" w:hAnsi="Arial" w:cs="Arial"/>
              </w:rPr>
              <w:t>.</w:t>
            </w:r>
          </w:p>
          <w:p w:rsidRPr="006944C2" w:rsidR="00731AC8" w:rsidP="00A95F2F" w:rsidRDefault="7043CC9E" w14:paraId="780118B5" w14:textId="6B4F016A">
            <w:pPr>
              <w:spacing w:line="360" w:lineRule="auto"/>
              <w:rPr>
                <w:rFonts w:ascii="Arial" w:hAnsi="Arial" w:cs="Arial"/>
              </w:rPr>
            </w:pPr>
            <w:r w:rsidRPr="006944C2">
              <w:rPr>
                <w:rFonts w:ascii="Arial" w:hAnsi="Arial" w:cs="Arial"/>
              </w:rPr>
              <w:t xml:space="preserve">They say they complete background checks but </w:t>
            </w:r>
            <w:r w:rsidRPr="006944C2" w:rsidR="3E40DF97">
              <w:rPr>
                <w:rFonts w:ascii="Arial" w:hAnsi="Arial" w:cs="Arial"/>
              </w:rPr>
              <w:t>it's</w:t>
            </w:r>
            <w:r w:rsidRPr="006944C2" w:rsidR="5D5C98F7">
              <w:rPr>
                <w:rFonts w:ascii="Arial" w:hAnsi="Arial" w:cs="Arial"/>
              </w:rPr>
              <w:t xml:space="preserve"> not</w:t>
            </w:r>
            <w:r w:rsidRPr="006944C2" w:rsidR="120155D3">
              <w:rPr>
                <w:rFonts w:ascii="Arial" w:hAnsi="Arial" w:cs="Arial"/>
              </w:rPr>
              <w:t xml:space="preserve"> clear</w:t>
            </w:r>
            <w:r w:rsidRPr="006944C2" w:rsidR="5D5C98F7">
              <w:rPr>
                <w:rFonts w:ascii="Arial" w:hAnsi="Arial" w:cs="Arial"/>
              </w:rPr>
              <w:t xml:space="preserve"> what this means</w:t>
            </w:r>
            <w:r w:rsidRPr="006944C2" w:rsidR="78C68575">
              <w:rPr>
                <w:rFonts w:ascii="Arial" w:hAnsi="Arial" w:cs="Arial"/>
              </w:rPr>
              <w:t>.</w:t>
            </w:r>
          </w:p>
          <w:p w:rsidRPr="006944C2" w:rsidR="00E6691F" w:rsidP="00A95F2F" w:rsidRDefault="71233E4F" w14:paraId="5B7B8908" w14:textId="4FE96EB6">
            <w:pPr>
              <w:spacing w:line="360" w:lineRule="auto"/>
              <w:rPr>
                <w:rFonts w:ascii="Arial" w:hAnsi="Arial" w:cs="Arial"/>
              </w:rPr>
            </w:pPr>
            <w:r w:rsidRPr="006944C2">
              <w:rPr>
                <w:rFonts w:ascii="Arial" w:hAnsi="Arial" w:cs="Arial"/>
              </w:rPr>
              <w:t>So</w:t>
            </w:r>
            <w:r w:rsidRPr="006944C2" w:rsidR="244F027D">
              <w:rPr>
                <w:rFonts w:ascii="Arial" w:hAnsi="Arial" w:cs="Arial"/>
              </w:rPr>
              <w:t>me area</w:t>
            </w:r>
            <w:r w:rsidRPr="006944C2" w:rsidR="6D702F18">
              <w:rPr>
                <w:rFonts w:ascii="Arial" w:hAnsi="Arial" w:cs="Arial"/>
              </w:rPr>
              <w:t>s</w:t>
            </w:r>
            <w:r w:rsidRPr="006944C2" w:rsidR="244F027D">
              <w:rPr>
                <w:rFonts w:ascii="Arial" w:hAnsi="Arial" w:cs="Arial"/>
              </w:rPr>
              <w:t xml:space="preserve"> might not have a dog walker</w:t>
            </w:r>
            <w:r w:rsidRPr="006944C2" w:rsidR="0F745A6D">
              <w:rPr>
                <w:rFonts w:ascii="Arial" w:hAnsi="Arial" w:cs="Arial"/>
              </w:rPr>
              <w:t>.</w:t>
            </w:r>
          </w:p>
          <w:p w:rsidRPr="006944C2" w:rsidR="00E6691F" w:rsidP="00A95F2F" w:rsidRDefault="0AD61D5B" w14:paraId="66DFDD38" w14:textId="0A336DBA">
            <w:pPr>
              <w:spacing w:line="360" w:lineRule="auto"/>
              <w:rPr>
                <w:rFonts w:ascii="Arial" w:hAnsi="Arial" w:cs="Arial"/>
              </w:rPr>
            </w:pPr>
            <w:r w:rsidRPr="006944C2">
              <w:rPr>
                <w:rFonts w:ascii="Arial" w:hAnsi="Arial" w:cs="Arial"/>
              </w:rPr>
              <w:t>This company’s dog walkers need to provide</w:t>
            </w:r>
            <w:r w:rsidRPr="006944C2" w:rsidR="14FCFA5C">
              <w:rPr>
                <w:rFonts w:ascii="Arial" w:hAnsi="Arial" w:cs="Arial"/>
              </w:rPr>
              <w:t xml:space="preserve"> their own</w:t>
            </w:r>
            <w:r w:rsidRPr="006944C2">
              <w:rPr>
                <w:rFonts w:ascii="Arial" w:hAnsi="Arial" w:cs="Arial"/>
              </w:rPr>
              <w:t xml:space="preserve"> </w:t>
            </w:r>
            <w:r w:rsidRPr="006944C2" w:rsidR="1671601E">
              <w:rPr>
                <w:rFonts w:ascii="Arial" w:hAnsi="Arial" w:cs="Arial"/>
              </w:rPr>
              <w:t>insurance.</w:t>
            </w:r>
          </w:p>
        </w:tc>
      </w:tr>
      <w:tr w:rsidRPr="006944C2" w:rsidR="00390DDD" w:rsidTr="43CD434C" w14:paraId="57EB1A0B" w14:textId="77777777">
        <w:tc>
          <w:tcPr>
            <w:tcW w:w="4508" w:type="dxa"/>
          </w:tcPr>
          <w:p w:rsidRPr="006944C2" w:rsidR="00390DDD" w:rsidP="00A95F2F" w:rsidRDefault="000B5AE9" w14:paraId="12C92D96" w14:textId="77777777">
            <w:pPr>
              <w:spacing w:line="360" w:lineRule="auto"/>
              <w:rPr>
                <w:rFonts w:ascii="Arial" w:hAnsi="Arial" w:cs="Arial"/>
                <w:b/>
                <w:bCs/>
              </w:rPr>
            </w:pPr>
            <w:r w:rsidRPr="006944C2">
              <w:rPr>
                <w:rFonts w:ascii="Arial" w:hAnsi="Arial" w:cs="Arial"/>
                <w:b/>
                <w:bCs/>
              </w:rPr>
              <w:t>OPPORTUNITY</w:t>
            </w:r>
          </w:p>
          <w:p w:rsidRPr="006944C2" w:rsidR="0017491D" w:rsidP="00A95F2F" w:rsidRDefault="09653E1C" w14:paraId="09E5BD7C" w14:textId="7E72F958">
            <w:pPr>
              <w:spacing w:line="360" w:lineRule="auto"/>
              <w:rPr>
                <w:rFonts w:ascii="Arial" w:hAnsi="Arial" w:cs="Arial"/>
              </w:rPr>
            </w:pPr>
            <w:r w:rsidRPr="006944C2">
              <w:rPr>
                <w:rFonts w:ascii="Arial" w:hAnsi="Arial" w:cs="Arial"/>
              </w:rPr>
              <w:t xml:space="preserve">People </w:t>
            </w:r>
            <w:r w:rsidRPr="006944C2" w:rsidR="08557F5E">
              <w:rPr>
                <w:rFonts w:ascii="Arial" w:hAnsi="Arial" w:cs="Arial"/>
              </w:rPr>
              <w:t xml:space="preserve">are </w:t>
            </w:r>
            <w:r w:rsidRPr="006944C2">
              <w:rPr>
                <w:rFonts w:ascii="Arial" w:hAnsi="Arial" w:cs="Arial"/>
              </w:rPr>
              <w:t>r</w:t>
            </w:r>
            <w:r w:rsidRPr="006944C2" w:rsidR="08557F5E">
              <w:rPr>
                <w:rFonts w:ascii="Arial" w:hAnsi="Arial" w:cs="Arial"/>
              </w:rPr>
              <w:t>et</w:t>
            </w:r>
            <w:r w:rsidRPr="006944C2">
              <w:rPr>
                <w:rFonts w:ascii="Arial" w:hAnsi="Arial" w:cs="Arial"/>
              </w:rPr>
              <w:t xml:space="preserve">urning to the office </w:t>
            </w:r>
            <w:r w:rsidRPr="006944C2" w:rsidR="08557F5E">
              <w:rPr>
                <w:rFonts w:ascii="Arial" w:hAnsi="Arial" w:cs="Arial"/>
              </w:rPr>
              <w:t>and therefore needing dog walking</w:t>
            </w:r>
            <w:r w:rsidRPr="006944C2" w:rsidR="47BAA12B">
              <w:rPr>
                <w:rFonts w:ascii="Arial" w:hAnsi="Arial" w:cs="Arial"/>
              </w:rPr>
              <w:t>.</w:t>
            </w:r>
          </w:p>
          <w:p w:rsidRPr="006944C2" w:rsidR="0017491D" w:rsidP="00A95F2F" w:rsidRDefault="18563545" w14:paraId="0C7ED31D" w14:textId="229DFA8A">
            <w:pPr>
              <w:spacing w:line="360" w:lineRule="auto"/>
              <w:rPr>
                <w:rFonts w:ascii="Arial" w:hAnsi="Arial" w:cs="Arial"/>
              </w:rPr>
            </w:pPr>
            <w:r w:rsidRPr="006944C2">
              <w:rPr>
                <w:rFonts w:ascii="Arial" w:hAnsi="Arial" w:cs="Arial"/>
              </w:rPr>
              <w:t xml:space="preserve">With </w:t>
            </w:r>
            <w:r w:rsidRPr="006944C2" w:rsidR="222E57D4">
              <w:rPr>
                <w:rFonts w:ascii="Arial" w:hAnsi="Arial" w:cs="Arial"/>
              </w:rPr>
              <w:t>Brexit, a</w:t>
            </w:r>
            <w:r w:rsidRPr="006944C2" w:rsidR="2F77D7EA">
              <w:rPr>
                <w:rFonts w:ascii="Arial" w:hAnsi="Arial" w:cs="Arial"/>
              </w:rPr>
              <w:t xml:space="preserve"> lot of people have</w:t>
            </w:r>
            <w:r w:rsidRPr="006944C2" w:rsidR="167D3AE5">
              <w:rPr>
                <w:rFonts w:ascii="Arial" w:hAnsi="Arial" w:cs="Arial"/>
              </w:rPr>
              <w:t xml:space="preserve"> moved and are still moving</w:t>
            </w:r>
            <w:r w:rsidRPr="006944C2" w:rsidR="1CE3D149">
              <w:rPr>
                <w:rFonts w:ascii="Arial" w:hAnsi="Arial" w:cs="Arial"/>
              </w:rPr>
              <w:t xml:space="preserve"> away from </w:t>
            </w:r>
            <w:r w:rsidRPr="006944C2" w:rsidR="7C3643E1">
              <w:rPr>
                <w:rFonts w:ascii="Arial" w:hAnsi="Arial" w:cs="Arial"/>
              </w:rPr>
              <w:t>England back</w:t>
            </w:r>
            <w:r w:rsidRPr="006944C2" w:rsidR="167D3AE5">
              <w:rPr>
                <w:rFonts w:ascii="Arial" w:hAnsi="Arial" w:cs="Arial"/>
              </w:rPr>
              <w:t xml:space="preserve"> to other parts </w:t>
            </w:r>
            <w:r w:rsidRPr="006944C2" w:rsidR="0C791D3C">
              <w:rPr>
                <w:rFonts w:ascii="Arial" w:hAnsi="Arial" w:cs="Arial"/>
              </w:rPr>
              <w:t>of Europe</w:t>
            </w:r>
            <w:r w:rsidRPr="006944C2" w:rsidR="70F9711E">
              <w:rPr>
                <w:rFonts w:ascii="Arial" w:hAnsi="Arial" w:cs="Arial"/>
              </w:rPr>
              <w:t xml:space="preserve">. </w:t>
            </w:r>
            <w:r w:rsidRPr="006944C2" w:rsidR="167D3AE5">
              <w:rPr>
                <w:rFonts w:ascii="Arial" w:hAnsi="Arial" w:cs="Arial"/>
              </w:rPr>
              <w:t xml:space="preserve"> </w:t>
            </w:r>
          </w:p>
        </w:tc>
        <w:tc>
          <w:tcPr>
            <w:tcW w:w="4508" w:type="dxa"/>
          </w:tcPr>
          <w:p w:rsidRPr="006944C2" w:rsidR="00390DDD" w:rsidP="00A95F2F" w:rsidRDefault="000B5AE9" w14:paraId="7DCEE8A6" w14:textId="77777777">
            <w:pPr>
              <w:spacing w:line="360" w:lineRule="auto"/>
              <w:rPr>
                <w:rFonts w:ascii="Arial" w:hAnsi="Arial" w:cs="Arial"/>
                <w:b/>
                <w:bCs/>
              </w:rPr>
            </w:pPr>
            <w:r w:rsidRPr="006944C2">
              <w:rPr>
                <w:rFonts w:ascii="Arial" w:hAnsi="Arial" w:cs="Arial"/>
                <w:b/>
                <w:bCs/>
              </w:rPr>
              <w:t>THREATS</w:t>
            </w:r>
          </w:p>
          <w:p w:rsidRPr="006944C2" w:rsidR="000E0F51" w:rsidP="00A95F2F" w:rsidRDefault="0098679B" w14:paraId="20FB5EA7" w14:textId="5C282723">
            <w:pPr>
              <w:spacing w:line="360" w:lineRule="auto"/>
              <w:rPr>
                <w:rFonts w:ascii="Arial" w:hAnsi="Arial" w:cs="Arial"/>
              </w:rPr>
            </w:pPr>
            <w:r w:rsidRPr="006944C2">
              <w:rPr>
                <w:rFonts w:ascii="Arial" w:hAnsi="Arial" w:cs="Arial"/>
              </w:rPr>
              <w:t>Freelance dog walker</w:t>
            </w:r>
            <w:r w:rsidRPr="006944C2" w:rsidR="2E89D8CC">
              <w:rPr>
                <w:rFonts w:ascii="Arial" w:hAnsi="Arial" w:cs="Arial"/>
              </w:rPr>
              <w:t xml:space="preserve"> may</w:t>
            </w:r>
            <w:r w:rsidRPr="006944C2">
              <w:rPr>
                <w:rFonts w:ascii="Arial" w:hAnsi="Arial" w:cs="Arial"/>
              </w:rPr>
              <w:t xml:space="preserve"> lose dog</w:t>
            </w:r>
            <w:r w:rsidRPr="006944C2" w:rsidR="53DDC140">
              <w:rPr>
                <w:rFonts w:ascii="Arial" w:hAnsi="Arial" w:cs="Arial"/>
              </w:rPr>
              <w:t>s</w:t>
            </w:r>
            <w:r w:rsidRPr="006944C2">
              <w:rPr>
                <w:rFonts w:ascii="Arial" w:hAnsi="Arial" w:cs="Arial"/>
              </w:rPr>
              <w:t xml:space="preserve"> </w:t>
            </w:r>
            <w:r w:rsidRPr="006944C2" w:rsidR="500D099C">
              <w:rPr>
                <w:rFonts w:ascii="Arial" w:hAnsi="Arial" w:cs="Arial"/>
              </w:rPr>
              <w:t xml:space="preserve">or other </w:t>
            </w:r>
            <w:r w:rsidRPr="006944C2" w:rsidR="4758E4E7">
              <w:rPr>
                <w:rFonts w:ascii="Arial" w:hAnsi="Arial" w:cs="Arial"/>
              </w:rPr>
              <w:t>public relation</w:t>
            </w:r>
            <w:r w:rsidRPr="006944C2" w:rsidR="500D099C">
              <w:rPr>
                <w:rFonts w:ascii="Arial" w:hAnsi="Arial" w:cs="Arial"/>
              </w:rPr>
              <w:t xml:space="preserve"> disaster</w:t>
            </w:r>
            <w:r w:rsidRPr="006944C2" w:rsidR="7E248A10">
              <w:rPr>
                <w:rFonts w:ascii="Arial" w:hAnsi="Arial" w:cs="Arial"/>
              </w:rPr>
              <w:t>s.</w:t>
            </w:r>
          </w:p>
          <w:p w:rsidRPr="006944C2" w:rsidR="00796696" w:rsidP="00A95F2F" w:rsidRDefault="26457BB3" w14:paraId="7875BD46" w14:textId="135BE409">
            <w:pPr>
              <w:spacing w:line="360" w:lineRule="auto"/>
              <w:rPr>
                <w:rFonts w:ascii="Arial" w:hAnsi="Arial" w:cs="Arial"/>
              </w:rPr>
            </w:pPr>
            <w:r w:rsidRPr="006944C2">
              <w:rPr>
                <w:rFonts w:ascii="Arial" w:hAnsi="Arial" w:cs="Arial"/>
              </w:rPr>
              <w:t>Dog gets</w:t>
            </w:r>
            <w:r w:rsidRPr="006944C2" w:rsidR="59326317">
              <w:rPr>
                <w:rFonts w:ascii="Arial" w:hAnsi="Arial" w:cs="Arial"/>
              </w:rPr>
              <w:t xml:space="preserve"> in</w:t>
            </w:r>
            <w:r w:rsidRPr="006944C2" w:rsidR="094A4EEB">
              <w:rPr>
                <w:rFonts w:ascii="Arial" w:hAnsi="Arial" w:cs="Arial"/>
              </w:rPr>
              <w:t>jur</w:t>
            </w:r>
            <w:r w:rsidRPr="006944C2" w:rsidR="0C3EA5D1">
              <w:rPr>
                <w:rFonts w:ascii="Arial" w:hAnsi="Arial" w:cs="Arial"/>
              </w:rPr>
              <w:t>ed</w:t>
            </w:r>
            <w:r w:rsidRPr="006944C2" w:rsidR="2EB81889">
              <w:rPr>
                <w:rFonts w:ascii="Arial" w:hAnsi="Arial" w:cs="Arial"/>
              </w:rPr>
              <w:t xml:space="preserve"> during</w:t>
            </w:r>
            <w:r w:rsidRPr="006944C2" w:rsidR="108E32D4">
              <w:rPr>
                <w:rFonts w:ascii="Arial" w:hAnsi="Arial" w:cs="Arial"/>
              </w:rPr>
              <w:t xml:space="preserve"> a</w:t>
            </w:r>
            <w:r w:rsidRPr="006944C2" w:rsidR="2BA2BA33">
              <w:rPr>
                <w:rFonts w:ascii="Arial" w:hAnsi="Arial" w:cs="Arial"/>
              </w:rPr>
              <w:t xml:space="preserve"> walk</w:t>
            </w:r>
            <w:r w:rsidRPr="006944C2" w:rsidR="21B4C789">
              <w:rPr>
                <w:rFonts w:ascii="Arial" w:hAnsi="Arial" w:cs="Arial"/>
              </w:rPr>
              <w:t xml:space="preserve"> or may be entangled </w:t>
            </w:r>
            <w:r w:rsidRPr="006944C2" w:rsidR="192E0214">
              <w:rPr>
                <w:rFonts w:ascii="Arial" w:hAnsi="Arial" w:cs="Arial"/>
              </w:rPr>
              <w:t>in a</w:t>
            </w:r>
            <w:r w:rsidRPr="006944C2">
              <w:rPr>
                <w:rFonts w:ascii="Arial" w:hAnsi="Arial" w:cs="Arial"/>
              </w:rPr>
              <w:t xml:space="preserve"> flight</w:t>
            </w:r>
            <w:r w:rsidRPr="006944C2" w:rsidR="2BA2BA33">
              <w:rPr>
                <w:rFonts w:ascii="Arial" w:hAnsi="Arial" w:cs="Arial"/>
              </w:rPr>
              <w:t xml:space="preserve"> for example</w:t>
            </w:r>
            <w:r w:rsidRPr="006944C2" w:rsidR="1A611EEC">
              <w:rPr>
                <w:rFonts w:ascii="Arial" w:hAnsi="Arial" w:cs="Arial"/>
              </w:rPr>
              <w:t>.</w:t>
            </w:r>
          </w:p>
        </w:tc>
      </w:tr>
    </w:tbl>
    <w:p w:rsidRPr="006944C2" w:rsidR="00150AFE" w:rsidP="00A95F2F" w:rsidRDefault="00150AFE" w14:paraId="09BF7911" w14:textId="77777777">
      <w:pPr>
        <w:spacing w:line="360" w:lineRule="auto"/>
        <w:rPr>
          <w:rFonts w:ascii="Arial" w:hAnsi="Arial" w:cs="Arial"/>
        </w:rPr>
      </w:pPr>
    </w:p>
    <w:p w:rsidRPr="006944C2" w:rsidR="00150AFE" w:rsidP="00A95F2F" w:rsidRDefault="00150AFE" w14:paraId="119441EB" w14:textId="77777777">
      <w:pPr>
        <w:spacing w:line="360" w:lineRule="auto"/>
        <w:rPr>
          <w:rFonts w:ascii="Arial" w:hAnsi="Arial" w:cs="Arial"/>
          <w:b/>
          <w:bCs/>
        </w:rPr>
      </w:pPr>
      <w:r w:rsidRPr="006944C2">
        <w:rPr>
          <w:rFonts w:ascii="Arial" w:hAnsi="Arial" w:cs="Arial"/>
          <w:b/>
          <w:bCs/>
        </w:rPr>
        <w:lastRenderedPageBreak/>
        <w:t>Competitor 2</w:t>
      </w:r>
    </w:p>
    <w:p w:rsidRPr="006944C2" w:rsidR="00150AFE" w:rsidP="00A95F2F" w:rsidRDefault="00C22146" w14:paraId="7FB18572" w14:textId="209FC858">
      <w:pPr>
        <w:spacing w:line="360" w:lineRule="auto"/>
        <w:rPr>
          <w:rFonts w:ascii="Arial" w:hAnsi="Arial" w:cs="Arial"/>
          <w:b/>
          <w:bCs/>
        </w:rPr>
      </w:pPr>
      <w:r w:rsidRPr="006944C2">
        <w:rPr>
          <w:rFonts w:ascii="Arial" w:hAnsi="Arial" w:cs="Arial"/>
          <w:b/>
          <w:bCs/>
        </w:rPr>
        <w:t>https://pawsapp.co/</w:t>
      </w:r>
    </w:p>
    <w:tbl>
      <w:tblPr>
        <w:tblStyle w:val="TableGrid"/>
        <w:tblW w:w="0" w:type="auto"/>
        <w:tblLook w:val="04A0" w:firstRow="1" w:lastRow="0" w:firstColumn="1" w:lastColumn="0" w:noHBand="0" w:noVBand="1"/>
      </w:tblPr>
      <w:tblGrid>
        <w:gridCol w:w="4508"/>
        <w:gridCol w:w="4508"/>
      </w:tblGrid>
      <w:tr w:rsidRPr="006944C2" w:rsidR="00390DDD" w:rsidTr="633BD153" w14:paraId="21E1E8D5" w14:textId="77777777">
        <w:tc>
          <w:tcPr>
            <w:tcW w:w="4508" w:type="dxa"/>
          </w:tcPr>
          <w:p w:rsidRPr="006944C2" w:rsidR="00390DDD" w:rsidP="00A95F2F" w:rsidRDefault="00E94A32" w14:paraId="6CBEA5A5" w14:textId="65082D8E">
            <w:pPr>
              <w:spacing w:line="360" w:lineRule="auto"/>
              <w:rPr>
                <w:rFonts w:ascii="Arial" w:hAnsi="Arial" w:cs="Arial"/>
                <w:b/>
                <w:bCs/>
              </w:rPr>
            </w:pPr>
            <w:r w:rsidRPr="006944C2">
              <w:rPr>
                <w:rFonts w:ascii="Arial" w:hAnsi="Arial" w:cs="Arial"/>
                <w:b/>
                <w:bCs/>
              </w:rPr>
              <w:t>STRENGTHS</w:t>
            </w:r>
          </w:p>
          <w:p w:rsidRPr="006944C2" w:rsidR="0054750D" w:rsidP="00A95F2F" w:rsidRDefault="25C1AC49" w14:paraId="0BEA69BE" w14:textId="29E22946">
            <w:pPr>
              <w:spacing w:line="360" w:lineRule="auto"/>
              <w:rPr>
                <w:rFonts w:ascii="Arial" w:hAnsi="Arial" w:cs="Arial"/>
              </w:rPr>
            </w:pPr>
            <w:r w:rsidRPr="006944C2">
              <w:rPr>
                <w:rFonts w:ascii="Arial" w:hAnsi="Arial" w:cs="Arial"/>
              </w:rPr>
              <w:t>Attractive graphics</w:t>
            </w:r>
            <w:r w:rsidRPr="006944C2" w:rsidR="51363852">
              <w:rPr>
                <w:rFonts w:ascii="Arial" w:hAnsi="Arial" w:cs="Arial"/>
              </w:rPr>
              <w:t xml:space="preserve"> on website</w:t>
            </w:r>
            <w:r w:rsidRPr="006944C2" w:rsidR="10C410B8">
              <w:rPr>
                <w:rFonts w:ascii="Arial" w:hAnsi="Arial" w:cs="Arial"/>
              </w:rPr>
              <w:t>.</w:t>
            </w:r>
          </w:p>
          <w:p w:rsidRPr="006944C2" w:rsidR="006A1777" w:rsidP="00A95F2F" w:rsidRDefault="404C0EF4" w14:paraId="3E13F371" w14:textId="4DF4C007">
            <w:pPr>
              <w:spacing w:line="360" w:lineRule="auto"/>
              <w:rPr>
                <w:rFonts w:ascii="Arial" w:hAnsi="Arial" w:cs="Arial"/>
              </w:rPr>
            </w:pPr>
            <w:r w:rsidRPr="006944C2">
              <w:rPr>
                <w:rFonts w:ascii="Arial" w:hAnsi="Arial" w:cs="Arial"/>
              </w:rPr>
              <w:t>Low investment model</w:t>
            </w:r>
            <w:r w:rsidRPr="006944C2" w:rsidR="76CE322C">
              <w:rPr>
                <w:rFonts w:ascii="Arial" w:hAnsi="Arial" w:cs="Arial"/>
              </w:rPr>
              <w:t>.</w:t>
            </w:r>
          </w:p>
          <w:p w:rsidRPr="006944C2" w:rsidR="00312FE5" w:rsidP="00A95F2F" w:rsidRDefault="049BB1F0" w14:paraId="502397D0" w14:textId="18A6C9D3">
            <w:pPr>
              <w:spacing w:line="360" w:lineRule="auto"/>
              <w:rPr>
                <w:rFonts w:ascii="Arial" w:hAnsi="Arial" w:cs="Arial"/>
              </w:rPr>
            </w:pPr>
            <w:r w:rsidRPr="006944C2">
              <w:rPr>
                <w:rFonts w:ascii="Arial" w:hAnsi="Arial" w:cs="Arial"/>
              </w:rPr>
              <w:t>Individual dog walks</w:t>
            </w:r>
            <w:r w:rsidRPr="006944C2" w:rsidR="012857EC">
              <w:rPr>
                <w:rFonts w:ascii="Arial" w:hAnsi="Arial" w:cs="Arial"/>
              </w:rPr>
              <w:t xml:space="preserve"> mean </w:t>
            </w:r>
            <w:r w:rsidRPr="006944C2" w:rsidR="2DAFA282">
              <w:rPr>
                <w:rFonts w:ascii="Arial" w:hAnsi="Arial" w:cs="Arial"/>
              </w:rPr>
              <w:t>more attention per dog</w:t>
            </w:r>
            <w:r w:rsidRPr="006944C2" w:rsidR="670E5D0A">
              <w:rPr>
                <w:rFonts w:ascii="Arial" w:hAnsi="Arial" w:cs="Arial"/>
              </w:rPr>
              <w:t>.</w:t>
            </w:r>
          </w:p>
          <w:p w:rsidRPr="006944C2" w:rsidR="0054750D" w:rsidP="00A95F2F" w:rsidRDefault="0054750D" w14:paraId="7CF9F872" w14:textId="5156D9B2">
            <w:pPr>
              <w:spacing w:line="360" w:lineRule="auto"/>
              <w:rPr>
                <w:rFonts w:ascii="Arial" w:hAnsi="Arial" w:cs="Arial"/>
                <w:b/>
                <w:bCs/>
              </w:rPr>
            </w:pPr>
          </w:p>
        </w:tc>
        <w:tc>
          <w:tcPr>
            <w:tcW w:w="4508" w:type="dxa"/>
          </w:tcPr>
          <w:p w:rsidRPr="006944C2" w:rsidR="00390DDD" w:rsidP="00A95F2F" w:rsidRDefault="00E94A32" w14:paraId="171FA86B" w14:textId="7721985C">
            <w:pPr>
              <w:spacing w:line="360" w:lineRule="auto"/>
              <w:rPr>
                <w:rFonts w:ascii="Arial" w:hAnsi="Arial" w:cs="Arial"/>
                <w:b/>
                <w:bCs/>
              </w:rPr>
            </w:pPr>
            <w:r w:rsidRPr="006944C2">
              <w:rPr>
                <w:rFonts w:ascii="Arial" w:hAnsi="Arial" w:cs="Arial"/>
                <w:b/>
                <w:bCs/>
              </w:rPr>
              <w:t>WEAKNESS</w:t>
            </w:r>
          </w:p>
          <w:p w:rsidRPr="006944C2" w:rsidR="00C22146" w:rsidP="00A95F2F" w:rsidRDefault="226601C0" w14:paraId="38345EA7" w14:textId="7C401944">
            <w:pPr>
              <w:spacing w:line="360" w:lineRule="auto"/>
              <w:rPr>
                <w:rFonts w:ascii="Arial" w:hAnsi="Arial" w:cs="Arial"/>
              </w:rPr>
            </w:pPr>
            <w:r w:rsidRPr="006944C2">
              <w:rPr>
                <w:rFonts w:ascii="Arial" w:hAnsi="Arial" w:cs="Arial"/>
              </w:rPr>
              <w:t>Very few walkers</w:t>
            </w:r>
            <w:r w:rsidRPr="006944C2" w:rsidR="237A6F30">
              <w:rPr>
                <w:rFonts w:ascii="Arial" w:hAnsi="Arial" w:cs="Arial"/>
              </w:rPr>
              <w:t>.</w:t>
            </w:r>
          </w:p>
          <w:p w:rsidRPr="006944C2" w:rsidR="00825ED5" w:rsidP="00A95F2F" w:rsidRDefault="7D6BECE1" w14:paraId="0025A341" w14:textId="41888846">
            <w:pPr>
              <w:spacing w:line="360" w:lineRule="auto"/>
              <w:rPr>
                <w:rFonts w:ascii="Arial" w:hAnsi="Arial" w:cs="Arial"/>
              </w:rPr>
            </w:pPr>
            <w:r w:rsidRPr="006944C2">
              <w:rPr>
                <w:rFonts w:ascii="Arial" w:hAnsi="Arial" w:cs="Arial"/>
              </w:rPr>
              <w:t>N</w:t>
            </w:r>
            <w:r w:rsidRPr="006944C2" w:rsidR="19B21884">
              <w:rPr>
                <w:rFonts w:ascii="Arial" w:hAnsi="Arial" w:cs="Arial"/>
              </w:rPr>
              <w:t>ot very clear website, hard to read text</w:t>
            </w:r>
            <w:r w:rsidRPr="006944C2" w:rsidR="76A73AAD">
              <w:rPr>
                <w:rFonts w:ascii="Arial" w:hAnsi="Arial" w:cs="Arial"/>
              </w:rPr>
              <w:t>.</w:t>
            </w:r>
          </w:p>
          <w:p w:rsidRPr="006944C2" w:rsidR="00825ED5" w:rsidP="00A95F2F" w:rsidRDefault="5DBE7CDB" w14:paraId="1CBD3689" w14:textId="35B122A1">
            <w:pPr>
              <w:spacing w:line="360" w:lineRule="auto"/>
              <w:rPr>
                <w:rFonts w:ascii="Arial" w:hAnsi="Arial" w:cs="Arial"/>
              </w:rPr>
            </w:pPr>
            <w:r w:rsidRPr="006944C2">
              <w:rPr>
                <w:rFonts w:ascii="Arial" w:hAnsi="Arial" w:cs="Arial"/>
              </w:rPr>
              <w:t>Many</w:t>
            </w:r>
            <w:r w:rsidRPr="006944C2" w:rsidR="79261E66">
              <w:rPr>
                <w:rFonts w:ascii="Arial" w:hAnsi="Arial" w:cs="Arial"/>
              </w:rPr>
              <w:t xml:space="preserve"> areas </w:t>
            </w:r>
            <w:r w:rsidRPr="006944C2" w:rsidR="751C442F">
              <w:rPr>
                <w:rFonts w:ascii="Arial" w:hAnsi="Arial" w:cs="Arial"/>
              </w:rPr>
              <w:t>will</w:t>
            </w:r>
            <w:r w:rsidRPr="006944C2" w:rsidR="79261E66">
              <w:rPr>
                <w:rFonts w:ascii="Arial" w:hAnsi="Arial" w:cs="Arial"/>
              </w:rPr>
              <w:t xml:space="preserve"> not have a dog walker</w:t>
            </w:r>
            <w:r w:rsidRPr="006944C2" w:rsidR="7D702E6A">
              <w:rPr>
                <w:rFonts w:ascii="Arial" w:hAnsi="Arial" w:cs="Arial"/>
              </w:rPr>
              <w:t>.</w:t>
            </w:r>
          </w:p>
        </w:tc>
      </w:tr>
      <w:tr w:rsidRPr="006944C2" w:rsidR="00256B57" w:rsidTr="633BD153" w14:paraId="223DDC15" w14:textId="77777777">
        <w:tc>
          <w:tcPr>
            <w:tcW w:w="4508" w:type="dxa"/>
          </w:tcPr>
          <w:p w:rsidRPr="006944C2" w:rsidR="00796696" w:rsidP="00A95F2F" w:rsidRDefault="005C0770" w14:paraId="542B7272" w14:textId="1C328248">
            <w:pPr>
              <w:spacing w:line="360" w:lineRule="auto"/>
              <w:rPr>
                <w:rFonts w:ascii="Arial" w:hAnsi="Arial" w:cs="Arial"/>
                <w:b/>
                <w:bCs/>
              </w:rPr>
            </w:pPr>
            <w:r w:rsidRPr="006944C2">
              <w:rPr>
                <w:rFonts w:ascii="Arial" w:hAnsi="Arial" w:cs="Arial"/>
                <w:b/>
                <w:bCs/>
              </w:rPr>
              <w:t>OPPORT</w:t>
            </w:r>
            <w:r w:rsidRPr="006944C2" w:rsidR="00BF543F">
              <w:rPr>
                <w:rFonts w:ascii="Arial" w:hAnsi="Arial" w:cs="Arial"/>
                <w:b/>
                <w:bCs/>
              </w:rPr>
              <w:t>UNITY</w:t>
            </w:r>
          </w:p>
          <w:p w:rsidRPr="006944C2" w:rsidR="00256B57" w:rsidP="00A95F2F" w:rsidRDefault="63AF4983" w14:paraId="5D421803" w14:textId="0CC3DFC7">
            <w:pPr>
              <w:spacing w:line="360" w:lineRule="auto"/>
              <w:rPr>
                <w:rFonts w:ascii="Arial" w:hAnsi="Arial" w:cs="Arial"/>
              </w:rPr>
            </w:pPr>
            <w:r w:rsidRPr="006944C2">
              <w:rPr>
                <w:rFonts w:ascii="Arial" w:hAnsi="Arial" w:cs="Arial"/>
              </w:rPr>
              <w:t>People are returning to the office and therefore</w:t>
            </w:r>
            <w:r w:rsidR="00780942">
              <w:rPr>
                <w:rFonts w:ascii="Arial" w:hAnsi="Arial" w:cs="Arial"/>
              </w:rPr>
              <w:t xml:space="preserve"> in</w:t>
            </w:r>
            <w:r w:rsidR="00D36FE5">
              <w:rPr>
                <w:rFonts w:ascii="Arial" w:hAnsi="Arial" w:cs="Arial"/>
              </w:rPr>
              <w:t xml:space="preserve">creasing </w:t>
            </w:r>
            <w:r w:rsidR="00780942">
              <w:rPr>
                <w:rFonts w:ascii="Arial" w:hAnsi="Arial" w:cs="Arial"/>
              </w:rPr>
              <w:t xml:space="preserve"> the</w:t>
            </w:r>
            <w:r w:rsidRPr="006944C2">
              <w:rPr>
                <w:rFonts w:ascii="Arial" w:hAnsi="Arial" w:cs="Arial"/>
              </w:rPr>
              <w:t xml:space="preserve"> nee</w:t>
            </w:r>
            <w:r w:rsidR="00780942">
              <w:rPr>
                <w:rFonts w:ascii="Arial" w:hAnsi="Arial" w:cs="Arial"/>
              </w:rPr>
              <w:t>d</w:t>
            </w:r>
            <w:r w:rsidR="00D36FE5">
              <w:rPr>
                <w:rFonts w:ascii="Arial" w:hAnsi="Arial" w:cs="Arial"/>
              </w:rPr>
              <w:t xml:space="preserve"> for a</w:t>
            </w:r>
            <w:r w:rsidRPr="006944C2">
              <w:rPr>
                <w:rFonts w:ascii="Arial" w:hAnsi="Arial" w:cs="Arial"/>
              </w:rPr>
              <w:t xml:space="preserve"> dog walking</w:t>
            </w:r>
            <w:r w:rsidR="00D36FE5">
              <w:rPr>
                <w:rFonts w:ascii="Arial" w:hAnsi="Arial" w:cs="Arial"/>
              </w:rPr>
              <w:t xml:space="preserve"> service</w:t>
            </w:r>
          </w:p>
          <w:p w:rsidRPr="006944C2" w:rsidR="00256B57" w:rsidP="00A95F2F" w:rsidRDefault="25CFAEA3" w14:paraId="72ADFCA8" w14:textId="0C3B38A7">
            <w:pPr>
              <w:spacing w:line="360" w:lineRule="auto"/>
              <w:rPr>
                <w:rFonts w:ascii="Arial" w:hAnsi="Arial" w:cs="Arial"/>
                <w:b/>
                <w:bCs/>
              </w:rPr>
            </w:pPr>
            <w:r w:rsidRPr="006944C2">
              <w:rPr>
                <w:rFonts w:ascii="Arial" w:hAnsi="Arial" w:cs="Arial"/>
              </w:rPr>
              <w:t xml:space="preserve">There is a pool of people wanting casual </w:t>
            </w:r>
            <w:r w:rsidRPr="006944C2" w:rsidR="058FE383">
              <w:rPr>
                <w:rFonts w:ascii="Arial" w:hAnsi="Arial" w:cs="Arial"/>
              </w:rPr>
              <w:t xml:space="preserve">freelance </w:t>
            </w:r>
            <w:r w:rsidRPr="006944C2">
              <w:rPr>
                <w:rFonts w:ascii="Arial" w:hAnsi="Arial" w:cs="Arial"/>
              </w:rPr>
              <w:t>work</w:t>
            </w:r>
            <w:r w:rsidRPr="006944C2" w:rsidR="4F4C6D4E">
              <w:rPr>
                <w:rFonts w:ascii="Arial" w:hAnsi="Arial" w:cs="Arial"/>
              </w:rPr>
              <w:t>.</w:t>
            </w:r>
          </w:p>
        </w:tc>
        <w:tc>
          <w:tcPr>
            <w:tcW w:w="4508" w:type="dxa"/>
          </w:tcPr>
          <w:p w:rsidRPr="006944C2" w:rsidR="00256B57" w:rsidP="00A95F2F" w:rsidRDefault="00922462" w14:paraId="41B4165B" w14:textId="77777777">
            <w:pPr>
              <w:spacing w:line="360" w:lineRule="auto"/>
              <w:rPr>
                <w:rFonts w:ascii="Arial" w:hAnsi="Arial" w:cs="Arial"/>
                <w:b/>
                <w:bCs/>
              </w:rPr>
            </w:pPr>
            <w:r w:rsidRPr="006944C2">
              <w:rPr>
                <w:rFonts w:ascii="Arial" w:hAnsi="Arial" w:cs="Arial"/>
                <w:b/>
                <w:bCs/>
              </w:rPr>
              <w:t>T</w:t>
            </w:r>
            <w:r w:rsidRPr="006944C2" w:rsidR="00796696">
              <w:rPr>
                <w:rFonts w:ascii="Arial" w:hAnsi="Arial" w:cs="Arial"/>
                <w:b/>
                <w:bCs/>
              </w:rPr>
              <w:t>HREATS</w:t>
            </w:r>
          </w:p>
          <w:p w:rsidRPr="006944C2" w:rsidR="00A43DF0" w:rsidP="00A95F2F" w:rsidRDefault="00A43DF0" w14:paraId="5635FB5F" w14:textId="77777777">
            <w:pPr>
              <w:spacing w:line="360" w:lineRule="auto"/>
              <w:rPr>
                <w:rFonts w:ascii="Arial" w:hAnsi="Arial" w:cs="Arial"/>
              </w:rPr>
            </w:pPr>
            <w:r w:rsidRPr="006944C2">
              <w:rPr>
                <w:rFonts w:ascii="Arial" w:hAnsi="Arial" w:cs="Arial"/>
              </w:rPr>
              <w:t>They fail to sign up sufficient new dog walkers</w:t>
            </w:r>
            <w:r w:rsidRPr="006944C2" w:rsidR="00C13A33">
              <w:rPr>
                <w:rFonts w:ascii="Arial" w:hAnsi="Arial" w:cs="Arial"/>
              </w:rPr>
              <w:t xml:space="preserve"> in</w:t>
            </w:r>
            <w:r w:rsidRPr="006944C2" w:rsidR="00993B20">
              <w:rPr>
                <w:rFonts w:ascii="Arial" w:hAnsi="Arial" w:cs="Arial"/>
              </w:rPr>
              <w:t xml:space="preserve"> the</w:t>
            </w:r>
            <w:r w:rsidRPr="006944C2" w:rsidR="00C13A33">
              <w:rPr>
                <w:rFonts w:ascii="Arial" w:hAnsi="Arial" w:cs="Arial"/>
              </w:rPr>
              <w:t xml:space="preserve"> </w:t>
            </w:r>
            <w:r w:rsidRPr="006944C2" w:rsidR="0090752D">
              <w:rPr>
                <w:rFonts w:ascii="Arial" w:hAnsi="Arial" w:cs="Arial"/>
              </w:rPr>
              <w:t>area dog live</w:t>
            </w:r>
            <w:r w:rsidRPr="006944C2" w:rsidR="00B412F0">
              <w:rPr>
                <w:rFonts w:ascii="Arial" w:hAnsi="Arial" w:cs="Arial"/>
              </w:rPr>
              <w:t>s</w:t>
            </w:r>
            <w:r w:rsidRPr="006944C2" w:rsidR="00B62626">
              <w:rPr>
                <w:rFonts w:ascii="Arial" w:hAnsi="Arial" w:cs="Arial"/>
              </w:rPr>
              <w:t>.</w:t>
            </w:r>
          </w:p>
          <w:p w:rsidRPr="006944C2" w:rsidR="00AB614E" w:rsidP="00A95F2F" w:rsidRDefault="00AB614E" w14:paraId="17C2AB99" w14:textId="472AF641">
            <w:pPr>
              <w:spacing w:line="360" w:lineRule="auto"/>
              <w:rPr>
                <w:rFonts w:ascii="Arial" w:hAnsi="Arial" w:cs="Arial"/>
              </w:rPr>
            </w:pPr>
          </w:p>
        </w:tc>
      </w:tr>
    </w:tbl>
    <w:p w:rsidRPr="006944C2" w:rsidR="00150AFE" w:rsidP="00A95F2F" w:rsidRDefault="00150AFE" w14:paraId="411D2417" w14:textId="77777777">
      <w:pPr>
        <w:spacing w:line="360" w:lineRule="auto"/>
        <w:rPr>
          <w:rFonts w:ascii="Arial" w:hAnsi="Arial" w:cs="Arial"/>
        </w:rPr>
      </w:pPr>
    </w:p>
    <w:p w:rsidRPr="006944C2" w:rsidR="00150AFE" w:rsidP="00A95F2F" w:rsidRDefault="1FB957FA" w14:paraId="15FE6DFC" w14:textId="7A3F38B2">
      <w:pPr>
        <w:spacing w:line="360" w:lineRule="auto"/>
        <w:rPr>
          <w:rFonts w:ascii="Arial" w:hAnsi="Arial" w:cs="Arial"/>
          <w:b/>
          <w:bCs/>
        </w:rPr>
      </w:pPr>
      <w:r w:rsidRPr="006944C2">
        <w:rPr>
          <w:rFonts w:ascii="Arial" w:hAnsi="Arial" w:cs="Arial"/>
          <w:b/>
          <w:bCs/>
        </w:rPr>
        <w:t xml:space="preserve">Our </w:t>
      </w:r>
      <w:r w:rsidRPr="006944C2" w:rsidR="4A337A02">
        <w:rPr>
          <w:rFonts w:ascii="Arial" w:hAnsi="Arial" w:cs="Arial"/>
          <w:b/>
          <w:bCs/>
        </w:rPr>
        <w:t>Company</w:t>
      </w:r>
    </w:p>
    <w:p w:rsidRPr="006944C2" w:rsidR="00150AFE" w:rsidP="00A95F2F" w:rsidRDefault="00474489" w14:paraId="5CCE180A" w14:textId="64B21A04">
      <w:pPr>
        <w:spacing w:line="360" w:lineRule="auto"/>
        <w:rPr>
          <w:rFonts w:ascii="Arial" w:hAnsi="Arial" w:cs="Arial"/>
          <w:b/>
          <w:bCs/>
        </w:rPr>
      </w:pPr>
      <w:r w:rsidRPr="006944C2">
        <w:rPr>
          <w:rFonts w:ascii="Arial" w:hAnsi="Arial" w:cs="Arial"/>
          <w:b/>
          <w:bCs/>
        </w:rPr>
        <w:t>Pe</w:t>
      </w:r>
      <w:r w:rsidRPr="006944C2" w:rsidR="007949DD">
        <w:rPr>
          <w:rFonts w:ascii="Arial" w:hAnsi="Arial" w:cs="Arial"/>
          <w:b/>
          <w:bCs/>
        </w:rPr>
        <w:t>tRus</w:t>
      </w:r>
    </w:p>
    <w:tbl>
      <w:tblPr>
        <w:tblStyle w:val="TableGrid"/>
        <w:tblW w:w="0" w:type="auto"/>
        <w:tblLook w:val="04A0" w:firstRow="1" w:lastRow="0" w:firstColumn="1" w:lastColumn="0" w:noHBand="0" w:noVBand="1"/>
      </w:tblPr>
      <w:tblGrid>
        <w:gridCol w:w="4508"/>
        <w:gridCol w:w="4508"/>
      </w:tblGrid>
      <w:tr w:rsidRPr="006944C2" w:rsidR="00390DDD" w:rsidTr="633BD153" w14:paraId="192AC05A" w14:textId="77777777">
        <w:tc>
          <w:tcPr>
            <w:tcW w:w="4508" w:type="dxa"/>
          </w:tcPr>
          <w:p w:rsidRPr="006944C2" w:rsidR="00F24149" w:rsidP="00A95F2F" w:rsidRDefault="00F24149" w14:paraId="73272F56" w14:textId="7C2F6F46">
            <w:pPr>
              <w:spacing w:line="360" w:lineRule="auto"/>
              <w:rPr>
                <w:rFonts w:ascii="Arial" w:hAnsi="Arial" w:cs="Arial"/>
                <w:b/>
                <w:bCs/>
              </w:rPr>
            </w:pPr>
            <w:r w:rsidRPr="006944C2">
              <w:rPr>
                <w:rFonts w:ascii="Arial" w:hAnsi="Arial" w:cs="Arial"/>
                <w:b/>
                <w:bCs/>
              </w:rPr>
              <w:t>STRENGTHS</w:t>
            </w:r>
          </w:p>
          <w:p w:rsidRPr="006944C2" w:rsidR="003E7B74" w:rsidP="00A95F2F" w:rsidRDefault="4F7AB34C" w14:paraId="44A95CFA" w14:textId="2C8D7B05">
            <w:pPr>
              <w:spacing w:line="360" w:lineRule="auto"/>
              <w:rPr>
                <w:rFonts w:ascii="Arial" w:hAnsi="Arial" w:cs="Arial"/>
              </w:rPr>
            </w:pPr>
            <w:r w:rsidRPr="006944C2">
              <w:rPr>
                <w:rFonts w:ascii="Arial" w:hAnsi="Arial" w:cs="Arial"/>
              </w:rPr>
              <w:t>Body cams worn by walkers mean</w:t>
            </w:r>
            <w:r w:rsidRPr="006944C2" w:rsidR="0C20C420">
              <w:rPr>
                <w:rFonts w:ascii="Arial" w:hAnsi="Arial" w:cs="Arial"/>
              </w:rPr>
              <w:t>s</w:t>
            </w:r>
            <w:r w:rsidRPr="006944C2">
              <w:rPr>
                <w:rFonts w:ascii="Arial" w:hAnsi="Arial" w:cs="Arial"/>
              </w:rPr>
              <w:t xml:space="preserve"> owners get instant </w:t>
            </w:r>
            <w:r w:rsidRPr="006944C2" w:rsidR="309D37B1">
              <w:rPr>
                <w:rFonts w:ascii="Arial" w:hAnsi="Arial" w:cs="Arial"/>
              </w:rPr>
              <w:t>feedback on walks</w:t>
            </w:r>
            <w:r w:rsidRPr="006944C2" w:rsidR="12B78625">
              <w:rPr>
                <w:rFonts w:ascii="Arial" w:hAnsi="Arial" w:cs="Arial"/>
              </w:rPr>
              <w:t>.</w:t>
            </w:r>
          </w:p>
          <w:p w:rsidRPr="006944C2" w:rsidR="00486518" w:rsidP="00A95F2F" w:rsidRDefault="371147D2" w14:paraId="7E217223" w14:textId="6D652256">
            <w:pPr>
              <w:spacing w:line="360" w:lineRule="auto"/>
              <w:rPr>
                <w:rFonts w:ascii="Arial" w:hAnsi="Arial" w:cs="Arial"/>
              </w:rPr>
            </w:pPr>
            <w:r w:rsidRPr="006944C2">
              <w:rPr>
                <w:rFonts w:ascii="Arial" w:hAnsi="Arial" w:cs="Arial"/>
              </w:rPr>
              <w:t>Corporate image</w:t>
            </w:r>
            <w:r w:rsidRPr="006944C2" w:rsidR="00978755">
              <w:rPr>
                <w:rFonts w:ascii="Arial" w:hAnsi="Arial" w:cs="Arial"/>
              </w:rPr>
              <w:t xml:space="preserve"> with uniforms</w:t>
            </w:r>
            <w:r w:rsidRPr="006944C2" w:rsidR="363E59A8">
              <w:rPr>
                <w:rFonts w:ascii="Arial" w:hAnsi="Arial" w:cs="Arial"/>
              </w:rPr>
              <w:t xml:space="preserve"> and visible colours and logo.</w:t>
            </w:r>
          </w:p>
          <w:p w:rsidRPr="006944C2" w:rsidR="00837CA8" w:rsidP="00A95F2F" w:rsidRDefault="12D39110" w14:paraId="3C3506D1" w14:textId="3164865E">
            <w:pPr>
              <w:spacing w:line="360" w:lineRule="auto"/>
              <w:rPr>
                <w:rFonts w:ascii="Arial" w:hAnsi="Arial" w:cs="Arial"/>
              </w:rPr>
            </w:pPr>
            <w:r w:rsidRPr="006944C2">
              <w:rPr>
                <w:rFonts w:ascii="Arial" w:hAnsi="Arial" w:cs="Arial"/>
              </w:rPr>
              <w:t xml:space="preserve">All </w:t>
            </w:r>
            <w:r w:rsidRPr="006944C2" w:rsidR="1E2F749F">
              <w:rPr>
                <w:rFonts w:ascii="Arial" w:hAnsi="Arial" w:cs="Arial"/>
              </w:rPr>
              <w:t>licences</w:t>
            </w:r>
            <w:r w:rsidRPr="006944C2">
              <w:rPr>
                <w:rFonts w:ascii="Arial" w:hAnsi="Arial" w:cs="Arial"/>
              </w:rPr>
              <w:t xml:space="preserve"> and i</w:t>
            </w:r>
            <w:r w:rsidRPr="006944C2" w:rsidR="1DF260DC">
              <w:rPr>
                <w:rFonts w:ascii="Arial" w:hAnsi="Arial" w:cs="Arial"/>
              </w:rPr>
              <w:t>nsurance</w:t>
            </w:r>
            <w:r w:rsidRPr="006944C2" w:rsidR="406C1B52">
              <w:rPr>
                <w:rFonts w:ascii="Arial" w:hAnsi="Arial" w:cs="Arial"/>
              </w:rPr>
              <w:t xml:space="preserve"> policy</w:t>
            </w:r>
            <w:r w:rsidRPr="006944C2" w:rsidR="1DF260DC">
              <w:rPr>
                <w:rFonts w:ascii="Arial" w:hAnsi="Arial" w:cs="Arial"/>
              </w:rPr>
              <w:t xml:space="preserve"> in place</w:t>
            </w:r>
            <w:r w:rsidRPr="006944C2" w:rsidR="1FEC0AE6">
              <w:rPr>
                <w:rFonts w:ascii="Arial" w:hAnsi="Arial" w:cs="Arial"/>
              </w:rPr>
              <w:t>.</w:t>
            </w:r>
          </w:p>
          <w:p w:rsidRPr="006944C2" w:rsidR="00532627" w:rsidP="00A95F2F" w:rsidRDefault="71BA385F" w14:paraId="5B006FB4" w14:textId="24E0CE97">
            <w:pPr>
              <w:spacing w:line="360" w:lineRule="auto"/>
              <w:rPr>
                <w:rFonts w:ascii="Arial" w:hAnsi="Arial" w:cs="Arial"/>
              </w:rPr>
            </w:pPr>
            <w:r w:rsidRPr="006944C2">
              <w:rPr>
                <w:rFonts w:ascii="Arial" w:hAnsi="Arial" w:cs="Arial"/>
              </w:rPr>
              <w:t>I</w:t>
            </w:r>
            <w:r w:rsidRPr="006944C2" w:rsidR="5E2433E6">
              <w:rPr>
                <w:rFonts w:ascii="Arial" w:hAnsi="Arial" w:cs="Arial"/>
              </w:rPr>
              <w:t>n</w:t>
            </w:r>
            <w:r w:rsidRPr="006944C2">
              <w:rPr>
                <w:rFonts w:ascii="Arial" w:hAnsi="Arial" w:cs="Arial"/>
              </w:rPr>
              <w:t xml:space="preserve"> touch with local authority regulations</w:t>
            </w:r>
            <w:r w:rsidRPr="006944C2" w:rsidR="2701E2AB">
              <w:rPr>
                <w:rFonts w:ascii="Arial" w:hAnsi="Arial" w:cs="Arial"/>
              </w:rPr>
              <w:t>.</w:t>
            </w:r>
          </w:p>
          <w:p w:rsidRPr="006944C2" w:rsidR="00F24149" w:rsidP="00A95F2F" w:rsidRDefault="758AA341" w14:paraId="319D5CF5" w14:textId="16A10D6F">
            <w:pPr>
              <w:spacing w:line="360" w:lineRule="auto"/>
              <w:rPr>
                <w:rFonts w:ascii="Arial" w:hAnsi="Arial" w:cs="Arial"/>
              </w:rPr>
            </w:pPr>
            <w:r w:rsidRPr="006944C2">
              <w:rPr>
                <w:rFonts w:ascii="Arial" w:hAnsi="Arial" w:cs="Arial"/>
              </w:rPr>
              <w:t xml:space="preserve">Salaried dog walkers mean </w:t>
            </w:r>
            <w:r w:rsidRPr="006944C2" w:rsidR="612A946B">
              <w:rPr>
                <w:rFonts w:ascii="Arial" w:hAnsi="Arial" w:cs="Arial"/>
              </w:rPr>
              <w:t>more rel</w:t>
            </w:r>
            <w:r w:rsidRPr="006944C2" w:rsidR="402F64FD">
              <w:rPr>
                <w:rFonts w:ascii="Arial" w:hAnsi="Arial" w:cs="Arial"/>
              </w:rPr>
              <w:t>iability, control, consistency</w:t>
            </w:r>
            <w:r w:rsidRPr="006944C2" w:rsidR="4DCE0297">
              <w:rPr>
                <w:rFonts w:ascii="Arial" w:hAnsi="Arial" w:cs="Arial"/>
              </w:rPr>
              <w:t>.</w:t>
            </w:r>
          </w:p>
          <w:p w:rsidRPr="006944C2" w:rsidR="00F24149" w:rsidP="00A95F2F" w:rsidRDefault="00F24149" w14:paraId="29504173" w14:textId="414FE8A8">
            <w:pPr>
              <w:spacing w:line="360" w:lineRule="auto"/>
              <w:rPr>
                <w:rFonts w:ascii="Arial" w:hAnsi="Arial" w:cs="Arial"/>
              </w:rPr>
            </w:pPr>
          </w:p>
        </w:tc>
        <w:tc>
          <w:tcPr>
            <w:tcW w:w="4508" w:type="dxa"/>
          </w:tcPr>
          <w:p w:rsidRPr="006944C2" w:rsidR="00390DDD" w:rsidP="00A95F2F" w:rsidRDefault="00F24149" w14:paraId="0DC03AF1" w14:textId="77777777">
            <w:pPr>
              <w:spacing w:line="360" w:lineRule="auto"/>
              <w:rPr>
                <w:rFonts w:ascii="Arial" w:hAnsi="Arial" w:cs="Arial"/>
                <w:b/>
                <w:bCs/>
              </w:rPr>
            </w:pPr>
            <w:r w:rsidRPr="006944C2">
              <w:rPr>
                <w:rFonts w:ascii="Arial" w:hAnsi="Arial" w:cs="Arial"/>
                <w:b/>
                <w:bCs/>
              </w:rPr>
              <w:t>WEAKNESS</w:t>
            </w:r>
          </w:p>
          <w:p w:rsidRPr="006944C2" w:rsidR="004A3DFB" w:rsidP="00A95F2F" w:rsidRDefault="00236A8D" w14:paraId="1847EB90" w14:textId="2DB30740">
            <w:pPr>
              <w:spacing w:line="360" w:lineRule="auto"/>
              <w:rPr>
                <w:rFonts w:ascii="Arial" w:hAnsi="Arial" w:cs="Arial"/>
              </w:rPr>
            </w:pPr>
            <w:r>
              <w:rPr>
                <w:rFonts w:ascii="Arial" w:hAnsi="Arial" w:cs="Arial"/>
              </w:rPr>
              <w:t xml:space="preserve">After </w:t>
            </w:r>
            <w:r w:rsidR="0007296E">
              <w:rPr>
                <w:rFonts w:ascii="Arial" w:hAnsi="Arial" w:cs="Arial"/>
              </w:rPr>
              <w:t>the first year o</w:t>
            </w:r>
            <w:r w:rsidRPr="006944C2" w:rsidR="45E48C0E">
              <w:rPr>
                <w:rFonts w:ascii="Arial" w:hAnsi="Arial" w:cs="Arial"/>
              </w:rPr>
              <w:t>ur o</w:t>
            </w:r>
            <w:r w:rsidRPr="006944C2" w:rsidR="29225A18">
              <w:rPr>
                <w:rFonts w:ascii="Arial" w:hAnsi="Arial" w:cs="Arial"/>
              </w:rPr>
              <w:t>ver</w:t>
            </w:r>
            <w:r w:rsidRPr="006944C2" w:rsidR="6E11E37B">
              <w:rPr>
                <w:rFonts w:ascii="Arial" w:hAnsi="Arial" w:cs="Arial"/>
              </w:rPr>
              <w:t>heads</w:t>
            </w:r>
            <w:r w:rsidRPr="006944C2" w:rsidR="4CC95D6E">
              <w:rPr>
                <w:rFonts w:ascii="Arial" w:hAnsi="Arial" w:cs="Arial"/>
              </w:rPr>
              <w:t xml:space="preserve"> will </w:t>
            </w:r>
            <w:r w:rsidR="004302BD">
              <w:rPr>
                <w:rFonts w:ascii="Arial" w:hAnsi="Arial" w:cs="Arial"/>
              </w:rPr>
              <w:t>i</w:t>
            </w:r>
            <w:r w:rsidR="00AF6374">
              <w:rPr>
                <w:rFonts w:ascii="Arial" w:hAnsi="Arial" w:cs="Arial"/>
              </w:rPr>
              <w:t>ncrease and a</w:t>
            </w:r>
            <w:r w:rsidRPr="006944C2" w:rsidR="40D4F2B5">
              <w:rPr>
                <w:rFonts w:ascii="Arial" w:hAnsi="Arial" w:cs="Arial"/>
              </w:rPr>
              <w:t xml:space="preserve"> great deal</w:t>
            </w:r>
            <w:r w:rsidRPr="006944C2" w:rsidR="43AA8073">
              <w:rPr>
                <w:rFonts w:ascii="Arial" w:hAnsi="Arial" w:cs="Arial"/>
              </w:rPr>
              <w:t xml:space="preserve"> higher than</w:t>
            </w:r>
            <w:r w:rsidR="00AF6374">
              <w:rPr>
                <w:rFonts w:ascii="Arial" w:hAnsi="Arial" w:cs="Arial"/>
              </w:rPr>
              <w:t xml:space="preserve"> a lot of</w:t>
            </w:r>
            <w:r w:rsidR="008F14F7">
              <w:rPr>
                <w:rFonts w:ascii="Arial" w:hAnsi="Arial" w:cs="Arial"/>
              </w:rPr>
              <w:t xml:space="preserve"> our</w:t>
            </w:r>
            <w:r w:rsidRPr="006944C2" w:rsidR="43AA8073">
              <w:rPr>
                <w:rFonts w:ascii="Arial" w:hAnsi="Arial" w:cs="Arial"/>
              </w:rPr>
              <w:t xml:space="preserve"> competitors</w:t>
            </w:r>
            <w:r w:rsidRPr="006944C2" w:rsidR="1B5A1B25">
              <w:rPr>
                <w:rFonts w:ascii="Arial" w:hAnsi="Arial" w:cs="Arial"/>
              </w:rPr>
              <w:t>.</w:t>
            </w:r>
          </w:p>
          <w:p w:rsidRPr="006944C2" w:rsidR="00A66CAB" w:rsidP="00A95F2F" w:rsidRDefault="00AD2A59" w14:paraId="06AA924B" w14:textId="2E79042C">
            <w:pPr>
              <w:spacing w:line="360" w:lineRule="auto"/>
              <w:rPr>
                <w:rFonts w:ascii="Arial" w:hAnsi="Arial" w:cs="Arial"/>
              </w:rPr>
            </w:pPr>
            <w:r w:rsidRPr="006944C2">
              <w:rPr>
                <w:rFonts w:ascii="Arial" w:hAnsi="Arial" w:cs="Arial"/>
              </w:rPr>
              <w:t>Not so f</w:t>
            </w:r>
            <w:r w:rsidRPr="006944C2" w:rsidR="00D1400D">
              <w:rPr>
                <w:rFonts w:ascii="Arial" w:hAnsi="Arial" w:cs="Arial"/>
              </w:rPr>
              <w:t>l</w:t>
            </w:r>
            <w:r w:rsidRPr="006944C2">
              <w:rPr>
                <w:rFonts w:ascii="Arial" w:hAnsi="Arial" w:cs="Arial"/>
              </w:rPr>
              <w:t>exible</w:t>
            </w:r>
            <w:r w:rsidRPr="006944C2" w:rsidR="00BE4AEE">
              <w:rPr>
                <w:rFonts w:ascii="Arial" w:hAnsi="Arial" w:cs="Arial"/>
              </w:rPr>
              <w:t xml:space="preserve"> in terms </w:t>
            </w:r>
            <w:r w:rsidRPr="006944C2" w:rsidR="006D7ECA">
              <w:rPr>
                <w:rFonts w:ascii="Arial" w:hAnsi="Arial" w:cs="Arial"/>
              </w:rPr>
              <w:t xml:space="preserve">of </w:t>
            </w:r>
            <w:r w:rsidRPr="006944C2" w:rsidR="00941DA9">
              <w:rPr>
                <w:rFonts w:ascii="Arial" w:hAnsi="Arial" w:cs="Arial"/>
              </w:rPr>
              <w:t>geogra</w:t>
            </w:r>
            <w:r w:rsidRPr="006944C2" w:rsidR="00A619F4">
              <w:rPr>
                <w:rFonts w:ascii="Arial" w:hAnsi="Arial" w:cs="Arial"/>
              </w:rPr>
              <w:t>ph</w:t>
            </w:r>
            <w:r w:rsidRPr="006944C2" w:rsidR="00EC4A7B">
              <w:rPr>
                <w:rFonts w:ascii="Arial" w:hAnsi="Arial" w:cs="Arial"/>
              </w:rPr>
              <w:t xml:space="preserve">ic </w:t>
            </w:r>
            <w:r w:rsidRPr="006944C2" w:rsidR="008D6CB4">
              <w:rPr>
                <w:rFonts w:ascii="Arial" w:hAnsi="Arial" w:cs="Arial"/>
              </w:rPr>
              <w:t>area</w:t>
            </w:r>
            <w:r w:rsidRPr="006944C2" w:rsidR="00A760BB">
              <w:rPr>
                <w:rFonts w:ascii="Arial" w:hAnsi="Arial" w:cs="Arial"/>
              </w:rPr>
              <w:t>.</w:t>
            </w:r>
          </w:p>
          <w:p w:rsidRPr="006944C2" w:rsidR="000E0885" w:rsidP="00A95F2F" w:rsidRDefault="1B08089A" w14:paraId="06EBA522" w14:textId="426737BE">
            <w:pPr>
              <w:spacing w:line="360" w:lineRule="auto"/>
              <w:rPr>
                <w:rFonts w:ascii="Arial" w:hAnsi="Arial" w:cs="Arial"/>
              </w:rPr>
            </w:pPr>
            <w:r w:rsidRPr="006944C2">
              <w:rPr>
                <w:rFonts w:ascii="Arial" w:hAnsi="Arial" w:cs="Arial"/>
              </w:rPr>
              <w:t>Business is more re</w:t>
            </w:r>
            <w:r w:rsidRPr="006944C2" w:rsidR="60C62647">
              <w:rPr>
                <w:rFonts w:ascii="Arial" w:hAnsi="Arial" w:cs="Arial"/>
              </w:rPr>
              <w:t xml:space="preserve">gion </w:t>
            </w:r>
            <w:r w:rsidRPr="006944C2" w:rsidR="2EC3C26C">
              <w:rPr>
                <w:rFonts w:ascii="Arial" w:hAnsi="Arial" w:cs="Arial"/>
              </w:rPr>
              <w:t>specific.</w:t>
            </w:r>
          </w:p>
        </w:tc>
      </w:tr>
      <w:tr w:rsidRPr="006944C2" w:rsidR="00390DDD" w:rsidTr="633BD153" w14:paraId="65474545" w14:textId="77777777">
        <w:tc>
          <w:tcPr>
            <w:tcW w:w="4508" w:type="dxa"/>
          </w:tcPr>
          <w:p w:rsidRPr="006944C2" w:rsidR="00390DDD" w:rsidP="00A95F2F" w:rsidRDefault="009D4F9A" w14:paraId="68A95956" w14:textId="130DD198">
            <w:pPr>
              <w:spacing w:line="360" w:lineRule="auto"/>
              <w:rPr>
                <w:rFonts w:ascii="Arial" w:hAnsi="Arial" w:cs="Arial"/>
                <w:b/>
                <w:bCs/>
              </w:rPr>
            </w:pPr>
            <w:r w:rsidRPr="006944C2">
              <w:rPr>
                <w:rFonts w:ascii="Arial" w:hAnsi="Arial" w:cs="Arial"/>
                <w:b/>
                <w:bCs/>
              </w:rPr>
              <w:t>OPPORTUNITY</w:t>
            </w:r>
          </w:p>
          <w:p w:rsidRPr="006944C2" w:rsidR="00F24149" w:rsidP="00A95F2F" w:rsidRDefault="1576D4E3" w14:paraId="63F1F575" w14:textId="28B98049">
            <w:pPr>
              <w:spacing w:line="360" w:lineRule="auto"/>
              <w:rPr>
                <w:rFonts w:ascii="Arial" w:hAnsi="Arial" w:cs="Arial"/>
              </w:rPr>
            </w:pPr>
            <w:r w:rsidRPr="006944C2">
              <w:rPr>
                <w:rFonts w:ascii="Arial" w:hAnsi="Arial" w:cs="Arial"/>
              </w:rPr>
              <w:t xml:space="preserve">Increased demand </w:t>
            </w:r>
            <w:r w:rsidRPr="006944C2" w:rsidR="6344DC1C">
              <w:rPr>
                <w:rFonts w:ascii="Arial" w:hAnsi="Arial" w:cs="Arial"/>
              </w:rPr>
              <w:t>as people re</w:t>
            </w:r>
            <w:r w:rsidRPr="006944C2" w:rsidR="2A8FEEDF">
              <w:rPr>
                <w:rFonts w:ascii="Arial" w:hAnsi="Arial" w:cs="Arial"/>
              </w:rPr>
              <w:t>turn to</w:t>
            </w:r>
            <w:r w:rsidRPr="006944C2" w:rsidR="62789535">
              <w:rPr>
                <w:rFonts w:ascii="Arial" w:hAnsi="Arial" w:cs="Arial"/>
              </w:rPr>
              <w:t xml:space="preserve"> work</w:t>
            </w:r>
            <w:r w:rsidRPr="006944C2" w:rsidR="2A8FEEDF">
              <w:rPr>
                <w:rFonts w:ascii="Arial" w:hAnsi="Arial" w:cs="Arial"/>
              </w:rPr>
              <w:t xml:space="preserve"> </w:t>
            </w:r>
            <w:r w:rsidRPr="006944C2" w:rsidR="56753EFA">
              <w:rPr>
                <w:rFonts w:ascii="Arial" w:hAnsi="Arial" w:cs="Arial"/>
              </w:rPr>
              <w:t>outside of the home</w:t>
            </w:r>
            <w:r w:rsidRPr="006944C2" w:rsidR="317CE058">
              <w:rPr>
                <w:rFonts w:ascii="Arial" w:hAnsi="Arial" w:cs="Arial"/>
              </w:rPr>
              <w:t>.</w:t>
            </w:r>
          </w:p>
          <w:p w:rsidRPr="006944C2" w:rsidR="00250C45" w:rsidP="00A95F2F" w:rsidRDefault="76225A9C" w14:paraId="5F374C84" w14:textId="7E509220">
            <w:pPr>
              <w:spacing w:line="360" w:lineRule="auto"/>
              <w:rPr>
                <w:rFonts w:ascii="Arial" w:hAnsi="Arial" w:cs="Arial"/>
              </w:rPr>
            </w:pPr>
            <w:r w:rsidRPr="006944C2">
              <w:rPr>
                <w:rFonts w:ascii="Arial" w:hAnsi="Arial" w:cs="Arial"/>
              </w:rPr>
              <w:t>S</w:t>
            </w:r>
            <w:r w:rsidRPr="006944C2" w:rsidR="7A4BB1B7">
              <w:rPr>
                <w:rFonts w:ascii="Arial" w:hAnsi="Arial" w:cs="Arial"/>
              </w:rPr>
              <w:t>in</w:t>
            </w:r>
            <w:r w:rsidRPr="006944C2">
              <w:rPr>
                <w:rFonts w:ascii="Arial" w:hAnsi="Arial" w:cs="Arial"/>
              </w:rPr>
              <w:t>ce</w:t>
            </w:r>
            <w:r w:rsidRPr="006944C2" w:rsidR="02EC4D8B">
              <w:rPr>
                <w:rFonts w:ascii="Arial" w:hAnsi="Arial" w:cs="Arial"/>
              </w:rPr>
              <w:t xml:space="preserve"> covid</w:t>
            </w:r>
            <w:r w:rsidRPr="006944C2">
              <w:rPr>
                <w:rFonts w:ascii="Arial" w:hAnsi="Arial" w:cs="Arial"/>
              </w:rPr>
              <w:t xml:space="preserve"> there has been a ri</w:t>
            </w:r>
            <w:r w:rsidRPr="006944C2" w:rsidR="0298068F">
              <w:rPr>
                <w:rFonts w:ascii="Arial" w:hAnsi="Arial" w:cs="Arial"/>
              </w:rPr>
              <w:t>se in dog</w:t>
            </w:r>
            <w:r w:rsidRPr="006944C2" w:rsidR="6C19B460">
              <w:rPr>
                <w:rFonts w:ascii="Arial" w:hAnsi="Arial" w:cs="Arial"/>
              </w:rPr>
              <w:t xml:space="preserve"> and pet</w:t>
            </w:r>
            <w:r w:rsidRPr="006944C2" w:rsidR="0298068F">
              <w:rPr>
                <w:rFonts w:ascii="Arial" w:hAnsi="Arial" w:cs="Arial"/>
              </w:rPr>
              <w:t xml:space="preserve"> ownership</w:t>
            </w:r>
            <w:r w:rsidRPr="006944C2" w:rsidR="02EC4D8B">
              <w:rPr>
                <w:rFonts w:ascii="Arial" w:hAnsi="Arial" w:cs="Arial"/>
              </w:rPr>
              <w:t>.</w:t>
            </w:r>
          </w:p>
          <w:p w:rsidRPr="006944C2" w:rsidR="00EB3E67" w:rsidP="00A95F2F" w:rsidRDefault="00EB3E67" w14:paraId="1F099C22" w14:textId="77777777">
            <w:pPr>
              <w:spacing w:line="360" w:lineRule="auto"/>
              <w:rPr>
                <w:rFonts w:ascii="Arial" w:hAnsi="Arial" w:cs="Arial"/>
              </w:rPr>
            </w:pPr>
          </w:p>
          <w:p w:rsidRPr="006944C2" w:rsidR="00F24149" w:rsidP="00A95F2F" w:rsidRDefault="00F24149" w14:paraId="2195B7BB" w14:textId="77777777">
            <w:pPr>
              <w:spacing w:line="360" w:lineRule="auto"/>
              <w:rPr>
                <w:rFonts w:ascii="Arial" w:hAnsi="Arial" w:cs="Arial"/>
              </w:rPr>
            </w:pPr>
          </w:p>
          <w:p w:rsidRPr="006944C2" w:rsidR="00F24149" w:rsidP="00A95F2F" w:rsidRDefault="00F24149" w14:paraId="1821FC9D" w14:textId="47ABB6EF">
            <w:pPr>
              <w:spacing w:line="360" w:lineRule="auto"/>
              <w:rPr>
                <w:rFonts w:ascii="Arial" w:hAnsi="Arial" w:cs="Arial"/>
              </w:rPr>
            </w:pPr>
          </w:p>
        </w:tc>
        <w:tc>
          <w:tcPr>
            <w:tcW w:w="4508" w:type="dxa"/>
          </w:tcPr>
          <w:p w:rsidRPr="006944C2" w:rsidR="00390DDD" w:rsidP="00A95F2F" w:rsidRDefault="009D4F9A" w14:paraId="2A4746B9" w14:textId="77777777">
            <w:pPr>
              <w:spacing w:line="360" w:lineRule="auto"/>
              <w:rPr>
                <w:rFonts w:ascii="Arial" w:hAnsi="Arial" w:cs="Arial"/>
                <w:b/>
                <w:bCs/>
              </w:rPr>
            </w:pPr>
            <w:r w:rsidRPr="006944C2">
              <w:rPr>
                <w:rFonts w:ascii="Arial" w:hAnsi="Arial" w:cs="Arial"/>
                <w:b/>
                <w:bCs/>
              </w:rPr>
              <w:lastRenderedPageBreak/>
              <w:t>THREATS</w:t>
            </w:r>
          </w:p>
          <w:p w:rsidRPr="006944C2" w:rsidR="00AF2BB2" w:rsidP="00A95F2F" w:rsidRDefault="003940F4" w14:paraId="65D532A8" w14:textId="3924DD51">
            <w:pPr>
              <w:spacing w:line="360" w:lineRule="auto"/>
              <w:rPr>
                <w:rFonts w:ascii="Arial" w:hAnsi="Arial" w:cs="Arial"/>
              </w:rPr>
            </w:pPr>
            <w:r w:rsidRPr="006944C2">
              <w:rPr>
                <w:rFonts w:ascii="Arial" w:hAnsi="Arial" w:cs="Arial"/>
              </w:rPr>
              <w:t>Business fa</w:t>
            </w:r>
            <w:r w:rsidRPr="006944C2" w:rsidR="005A30AD">
              <w:rPr>
                <w:rFonts w:ascii="Arial" w:hAnsi="Arial" w:cs="Arial"/>
              </w:rPr>
              <w:t>i</w:t>
            </w:r>
            <w:r w:rsidRPr="005A36D0" w:rsidR="005A36D0">
              <w:rPr>
                <w:rFonts w:ascii="Arial" w:hAnsi="Arial" w:cs="Arial"/>
              </w:rPr>
              <w:t xml:space="preserve"> that people are using to find out about your business offering one second once I've got I've just gotta get a pen arca</w:t>
            </w:r>
            <w:r w:rsidRPr="006944C2" w:rsidR="005A30AD">
              <w:rPr>
                <w:rFonts w:ascii="Arial" w:hAnsi="Arial" w:cs="Arial"/>
              </w:rPr>
              <w:t>ls to raise sufficient investment</w:t>
            </w:r>
            <w:r w:rsidRPr="006944C2" w:rsidR="00F55D43">
              <w:rPr>
                <w:rFonts w:ascii="Arial" w:hAnsi="Arial" w:cs="Arial"/>
              </w:rPr>
              <w:t>.</w:t>
            </w:r>
            <w:r w:rsidRPr="006944C2" w:rsidR="006E7937">
              <w:rPr>
                <w:rFonts w:ascii="Arial" w:hAnsi="Arial" w:cs="Arial"/>
              </w:rPr>
              <w:t xml:space="preserve"> </w:t>
            </w:r>
          </w:p>
          <w:p w:rsidRPr="006944C2" w:rsidR="00A43DF0" w:rsidP="00A95F2F" w:rsidRDefault="41495D6B" w14:paraId="1C57E3ED" w14:textId="2E925E3B">
            <w:pPr>
              <w:spacing w:line="360" w:lineRule="auto"/>
              <w:rPr>
                <w:rFonts w:ascii="Arial" w:hAnsi="Arial" w:cs="Arial"/>
              </w:rPr>
            </w:pPr>
            <w:r w:rsidRPr="006944C2">
              <w:rPr>
                <w:rFonts w:ascii="Arial" w:hAnsi="Arial" w:cs="Arial"/>
              </w:rPr>
              <w:t>I</w:t>
            </w:r>
            <w:r w:rsidRPr="006944C2" w:rsidR="0FAED743">
              <w:rPr>
                <w:rFonts w:ascii="Arial" w:hAnsi="Arial" w:cs="Arial"/>
              </w:rPr>
              <w:t>nsufficient</w:t>
            </w:r>
            <w:r w:rsidRPr="006944C2">
              <w:rPr>
                <w:rFonts w:ascii="Arial" w:hAnsi="Arial" w:cs="Arial"/>
              </w:rPr>
              <w:t xml:space="preserve"> </w:t>
            </w:r>
            <w:r w:rsidRPr="006944C2" w:rsidR="6416AC07">
              <w:rPr>
                <w:rFonts w:ascii="Arial" w:hAnsi="Arial" w:cs="Arial"/>
              </w:rPr>
              <w:t>p</w:t>
            </w:r>
            <w:r w:rsidRPr="006944C2" w:rsidR="4D8A6A1D">
              <w:rPr>
                <w:rFonts w:ascii="Arial" w:hAnsi="Arial" w:cs="Arial"/>
              </w:rPr>
              <w:t>romotion</w:t>
            </w:r>
            <w:r w:rsidRPr="006944C2" w:rsidR="0090D097">
              <w:rPr>
                <w:rFonts w:ascii="Arial" w:hAnsi="Arial" w:cs="Arial"/>
              </w:rPr>
              <w:t xml:space="preserve"> and advertising</w:t>
            </w:r>
            <w:r w:rsidRPr="006944C2" w:rsidR="777148D9">
              <w:rPr>
                <w:rFonts w:ascii="Arial" w:hAnsi="Arial" w:cs="Arial"/>
              </w:rPr>
              <w:t xml:space="preserve"> would</w:t>
            </w:r>
            <w:r w:rsidRPr="006944C2" w:rsidR="4D8A6A1D">
              <w:rPr>
                <w:rFonts w:ascii="Arial" w:hAnsi="Arial" w:cs="Arial"/>
              </w:rPr>
              <w:t xml:space="preserve"> </w:t>
            </w:r>
            <w:r w:rsidRPr="006944C2" w:rsidR="543ACBFA">
              <w:rPr>
                <w:rFonts w:ascii="Arial" w:hAnsi="Arial" w:cs="Arial"/>
              </w:rPr>
              <w:t>mean</w:t>
            </w:r>
            <w:r w:rsidRPr="006944C2" w:rsidR="4D8A6A1D">
              <w:rPr>
                <w:rFonts w:ascii="Arial" w:hAnsi="Arial" w:cs="Arial"/>
              </w:rPr>
              <w:t xml:space="preserve"> few</w:t>
            </w:r>
            <w:r w:rsidRPr="006944C2" w:rsidR="04368D21">
              <w:rPr>
                <w:rFonts w:ascii="Arial" w:hAnsi="Arial" w:cs="Arial"/>
              </w:rPr>
              <w:t>er</w:t>
            </w:r>
            <w:r w:rsidRPr="006944C2" w:rsidR="4D8A6A1D">
              <w:rPr>
                <w:rFonts w:ascii="Arial" w:hAnsi="Arial" w:cs="Arial"/>
              </w:rPr>
              <w:t xml:space="preserve"> customers</w:t>
            </w:r>
            <w:r w:rsidRPr="006944C2" w:rsidR="6416AC07">
              <w:rPr>
                <w:rFonts w:ascii="Arial" w:hAnsi="Arial" w:cs="Arial"/>
              </w:rPr>
              <w:t>.</w:t>
            </w:r>
          </w:p>
          <w:p w:rsidRPr="006944C2" w:rsidR="00587A06" w:rsidP="00A95F2F" w:rsidRDefault="00587A06" w14:paraId="3A409F12" w14:textId="77777777">
            <w:pPr>
              <w:spacing w:line="360" w:lineRule="auto"/>
              <w:rPr>
                <w:rFonts w:ascii="Arial" w:hAnsi="Arial" w:cs="Arial"/>
              </w:rPr>
            </w:pPr>
          </w:p>
          <w:p w:rsidRPr="006944C2" w:rsidR="00C969D0" w:rsidP="00A95F2F" w:rsidRDefault="00C969D0" w14:paraId="6AE4C430" w14:textId="1DE6CC84">
            <w:pPr>
              <w:spacing w:line="360" w:lineRule="auto"/>
              <w:rPr>
                <w:rFonts w:ascii="Arial" w:hAnsi="Arial" w:cs="Arial"/>
              </w:rPr>
            </w:pPr>
          </w:p>
        </w:tc>
      </w:tr>
    </w:tbl>
    <w:p w:rsidRPr="006944C2" w:rsidR="00150AFE" w:rsidP="00A95F2F" w:rsidRDefault="00150AFE" w14:paraId="42487560" w14:textId="36F61B95">
      <w:pPr>
        <w:spacing w:line="360" w:lineRule="auto"/>
        <w:jc w:val="both"/>
        <w:rPr>
          <w:rFonts w:ascii="Arial" w:hAnsi="Arial" w:cs="Arial"/>
        </w:rPr>
      </w:pPr>
    </w:p>
    <w:p w:rsidR="00150AFE" w:rsidP="00AD41FE" w:rsidRDefault="00500AD1" w14:paraId="70CBAC1A" w14:textId="5753F775">
      <w:pPr>
        <w:pStyle w:val="Heading1"/>
        <w:rPr>
          <w:rFonts w:ascii="Arial" w:hAnsi="Arial" w:cs="Arial"/>
          <w:b/>
          <w:bCs/>
          <w:color w:val="auto"/>
          <w:sz w:val="22"/>
          <w:szCs w:val="22"/>
        </w:rPr>
      </w:pPr>
      <w:bookmarkStart w:name="_Toc81822803" w:id="5"/>
      <w:r w:rsidRPr="00AD41FE">
        <w:rPr>
          <w:rFonts w:ascii="Arial" w:hAnsi="Arial" w:cs="Arial"/>
          <w:b/>
          <w:bCs/>
          <w:color w:val="auto"/>
          <w:sz w:val="22"/>
          <w:szCs w:val="22"/>
        </w:rPr>
        <w:t>Marketing</w:t>
      </w:r>
      <w:r w:rsidRPr="00AD41FE" w:rsidR="003B0DB5">
        <w:rPr>
          <w:rFonts w:ascii="Arial" w:hAnsi="Arial" w:cs="Arial"/>
          <w:b/>
          <w:bCs/>
          <w:color w:val="auto"/>
          <w:sz w:val="22"/>
          <w:szCs w:val="22"/>
        </w:rPr>
        <w:t xml:space="preserve"> plan</w:t>
      </w:r>
      <w:bookmarkEnd w:id="5"/>
    </w:p>
    <w:p w:rsidRPr="007F4864" w:rsidR="007F4864" w:rsidP="007F4864" w:rsidRDefault="007F4864" w14:paraId="4B4917DF" w14:textId="77777777">
      <w:pPr>
        <w:rPr>
          <w:lang w:val="en-US"/>
        </w:rPr>
      </w:pPr>
    </w:p>
    <w:p w:rsidR="00CE644B" w:rsidP="007F4864" w:rsidRDefault="001F4C50" w14:paraId="6CA8A3DD" w14:textId="0FA2997A">
      <w:pPr>
        <w:pStyle w:val="Heading1"/>
        <w:rPr>
          <w:rFonts w:ascii="Arial" w:hAnsi="Arial" w:cs="Arial"/>
          <w:b/>
          <w:bCs/>
          <w:color w:val="auto"/>
          <w:sz w:val="22"/>
          <w:szCs w:val="22"/>
        </w:rPr>
      </w:pPr>
      <w:bookmarkStart w:name="_Toc81822804" w:id="6"/>
      <w:r w:rsidRPr="007F4864">
        <w:rPr>
          <w:rFonts w:ascii="Arial" w:hAnsi="Arial" w:cs="Arial"/>
          <w:b/>
          <w:bCs/>
          <w:color w:val="auto"/>
          <w:sz w:val="22"/>
          <w:szCs w:val="22"/>
        </w:rPr>
        <w:t>Situational an</w:t>
      </w:r>
      <w:r w:rsidRPr="007F4864" w:rsidR="00A00727">
        <w:rPr>
          <w:rFonts w:ascii="Arial" w:hAnsi="Arial" w:cs="Arial"/>
          <w:b/>
          <w:bCs/>
          <w:color w:val="auto"/>
          <w:sz w:val="22"/>
          <w:szCs w:val="22"/>
        </w:rPr>
        <w:t>alysis</w:t>
      </w:r>
      <w:bookmarkEnd w:id="6"/>
    </w:p>
    <w:p w:rsidRPr="004032EA" w:rsidR="004032EA" w:rsidP="004032EA" w:rsidRDefault="004032EA" w14:paraId="4F852E0A" w14:textId="77777777">
      <w:pPr>
        <w:rPr>
          <w:lang w:val="en-US"/>
        </w:rPr>
      </w:pPr>
    </w:p>
    <w:p w:rsidR="00A00727" w:rsidP="00A95F2F" w:rsidRDefault="0050535B" w14:paraId="289DE24F" w14:textId="2657BFB4">
      <w:pPr>
        <w:spacing w:line="360" w:lineRule="auto"/>
        <w:rPr>
          <w:rFonts w:ascii="Arial" w:hAnsi="Arial" w:cs="Arial"/>
        </w:rPr>
      </w:pPr>
      <w:r>
        <w:rPr>
          <w:rFonts w:ascii="Arial" w:hAnsi="Arial" w:cs="Arial"/>
        </w:rPr>
        <w:t>Research showed that there has been a</w:t>
      </w:r>
      <w:r w:rsidR="00E7715A">
        <w:rPr>
          <w:rFonts w:ascii="Arial" w:hAnsi="Arial" w:cs="Arial"/>
        </w:rPr>
        <w:t xml:space="preserve"> substantial increase in dog </w:t>
      </w:r>
      <w:r w:rsidR="008A18F3">
        <w:rPr>
          <w:rFonts w:ascii="Arial" w:hAnsi="Arial" w:cs="Arial"/>
        </w:rPr>
        <w:t>ownership</w:t>
      </w:r>
      <w:r w:rsidR="00E7715A">
        <w:rPr>
          <w:rFonts w:ascii="Arial" w:hAnsi="Arial" w:cs="Arial"/>
        </w:rPr>
        <w:t xml:space="preserve"> amongst young people who are now </w:t>
      </w:r>
      <w:r w:rsidR="005252AE">
        <w:rPr>
          <w:rFonts w:ascii="Arial" w:hAnsi="Arial" w:cs="Arial"/>
        </w:rPr>
        <w:t xml:space="preserve">return to work in offices and other placers of employment. </w:t>
      </w:r>
      <w:r w:rsidR="001A433E">
        <w:rPr>
          <w:rFonts w:ascii="Arial" w:hAnsi="Arial" w:cs="Arial"/>
        </w:rPr>
        <w:t>This is our target customer.</w:t>
      </w:r>
    </w:p>
    <w:p w:rsidR="00C36033" w:rsidP="00A95F2F" w:rsidRDefault="00C36033" w14:paraId="0F6233D6" w14:textId="322CEB89">
      <w:pPr>
        <w:spacing w:line="360" w:lineRule="auto"/>
        <w:rPr>
          <w:rFonts w:ascii="Arial" w:hAnsi="Arial" w:cs="Arial"/>
        </w:rPr>
      </w:pPr>
      <w:r w:rsidRPr="00C36033">
        <w:rPr>
          <w:rFonts w:ascii="Arial" w:hAnsi="Arial" w:cs="Arial"/>
        </w:rPr>
        <w:t>It is important to find out which media is being consumed by our target customer</w:t>
      </w:r>
      <w:r w:rsidRPr="00900810" w:rsidR="00900810">
        <w:rPr>
          <w:rFonts w:ascii="Arial" w:hAnsi="Arial" w:cs="Arial"/>
        </w:rPr>
        <w:t>. This allows us to reach them effectively while not wasting money</w:t>
      </w:r>
      <w:r w:rsidR="00560E9E">
        <w:rPr>
          <w:rFonts w:ascii="Arial" w:hAnsi="Arial" w:cs="Arial"/>
        </w:rPr>
        <w:t xml:space="preserve"> </w:t>
      </w:r>
      <w:r w:rsidRPr="00804473" w:rsidR="00804473">
        <w:rPr>
          <w:rFonts w:ascii="Arial" w:hAnsi="Arial" w:cs="Arial"/>
        </w:rPr>
        <w:t>by reaching people that have no interest in our service, for example people who have</w:t>
      </w:r>
      <w:r w:rsidRPr="006C5966" w:rsidR="006C5966">
        <w:rPr>
          <w:rFonts w:ascii="Arial" w:hAnsi="Arial" w:cs="Arial"/>
        </w:rPr>
        <w:t xml:space="preserve"> no dogs</w:t>
      </w:r>
      <w:sdt>
        <w:sdtPr>
          <w:rPr>
            <w:rFonts w:ascii="Arial" w:hAnsi="Arial" w:cs="Arial"/>
          </w:rPr>
          <w:id w:val="534318659"/>
          <w:citation/>
        </w:sdtPr>
        <w:sdtContent>
          <w:r w:rsidR="006C5966">
            <w:rPr>
              <w:rFonts w:ascii="Arial" w:hAnsi="Arial" w:cs="Arial"/>
            </w:rPr>
            <w:fldChar w:fldCharType="begin"/>
          </w:r>
          <w:r w:rsidR="006C5966">
            <w:rPr>
              <w:rFonts w:ascii="Arial" w:hAnsi="Arial" w:cs="Arial"/>
            </w:rPr>
            <w:instrText xml:space="preserve"> CITATION Bly11 \l 2057 </w:instrText>
          </w:r>
          <w:r w:rsidR="006C5966">
            <w:rPr>
              <w:rFonts w:ascii="Arial" w:hAnsi="Arial" w:cs="Arial"/>
            </w:rPr>
            <w:fldChar w:fldCharType="separate"/>
          </w:r>
          <w:r w:rsidR="0010785E">
            <w:rPr>
              <w:rFonts w:ascii="Arial" w:hAnsi="Arial" w:cs="Arial"/>
              <w:noProof/>
            </w:rPr>
            <w:t xml:space="preserve"> </w:t>
          </w:r>
          <w:r w:rsidRPr="0010785E" w:rsidR="0010785E">
            <w:rPr>
              <w:rFonts w:ascii="Arial" w:hAnsi="Arial" w:cs="Arial"/>
              <w:noProof/>
            </w:rPr>
            <w:t>(Blythe, 2011)</w:t>
          </w:r>
          <w:r w:rsidR="006C5966">
            <w:rPr>
              <w:rFonts w:ascii="Arial" w:hAnsi="Arial" w:cs="Arial"/>
            </w:rPr>
            <w:fldChar w:fldCharType="end"/>
          </w:r>
        </w:sdtContent>
      </w:sdt>
      <w:r w:rsidRPr="006C5966" w:rsidR="006C5966">
        <w:rPr>
          <w:rFonts w:ascii="Arial" w:hAnsi="Arial" w:cs="Arial"/>
        </w:rPr>
        <w:t>.</w:t>
      </w:r>
    </w:p>
    <w:p w:rsidRPr="000521D9" w:rsidR="000521D9" w:rsidP="000521D9" w:rsidRDefault="001A433E" w14:paraId="773737FF" w14:textId="27D71104">
      <w:pPr>
        <w:spacing w:line="360" w:lineRule="auto"/>
        <w:rPr>
          <w:rFonts w:ascii="Arial" w:hAnsi="Arial" w:cs="Arial"/>
        </w:rPr>
      </w:pPr>
      <w:r w:rsidRPr="000521D9">
        <w:rPr>
          <w:rFonts w:ascii="Arial" w:hAnsi="Arial" w:cs="Arial"/>
        </w:rPr>
        <w:t>We know that this young demographic are bi</w:t>
      </w:r>
      <w:r w:rsidRPr="000521D9" w:rsidR="005516EB">
        <w:rPr>
          <w:rFonts w:ascii="Arial" w:hAnsi="Arial" w:cs="Arial"/>
        </w:rPr>
        <w:t xml:space="preserve">g users of social media. Instagram and TikToc are the platforms most used by this </w:t>
      </w:r>
      <w:r w:rsidRPr="000521D9" w:rsidR="002D69BD">
        <w:rPr>
          <w:rFonts w:ascii="Arial" w:hAnsi="Arial" w:cs="Arial"/>
        </w:rPr>
        <w:t xml:space="preserve">group, although Facebook and Twitter are still an important part of the </w:t>
      </w:r>
      <w:r w:rsidRPr="000521D9" w:rsidR="00464C3C">
        <w:rPr>
          <w:rFonts w:ascii="Arial" w:hAnsi="Arial" w:cs="Arial"/>
        </w:rPr>
        <w:t>social media mix consumed by this group.</w:t>
      </w:r>
      <w:r w:rsidRPr="000521D9" w:rsidR="000521D9">
        <w:rPr>
          <w:rFonts w:ascii="Arial" w:hAnsi="Arial" w:cs="Arial"/>
        </w:rPr>
        <w:t xml:space="preserve"> </w:t>
      </w:r>
      <w:r w:rsidRPr="000521D9" w:rsidR="000521D9">
        <w:rPr>
          <w:rFonts w:ascii="Arial" w:hAnsi="Arial" w:cs="Arial"/>
        </w:rPr>
        <w:t>This type of advertising will enable the company to have a larger profile and reach out to a targeted demographic. Whilst making constant changes to our profile</w:t>
      </w:r>
      <w:r w:rsidR="007B71EC">
        <w:rPr>
          <w:rFonts w:ascii="Arial" w:hAnsi="Arial" w:cs="Arial"/>
        </w:rPr>
        <w:t xml:space="preserve">, keeping </w:t>
      </w:r>
      <w:r w:rsidR="00472FDF">
        <w:rPr>
          <w:rFonts w:ascii="Arial" w:hAnsi="Arial" w:cs="Arial"/>
        </w:rPr>
        <w:t>our ads</w:t>
      </w:r>
      <w:r w:rsidRPr="000521D9" w:rsidR="000521D9">
        <w:rPr>
          <w:rFonts w:ascii="Arial" w:hAnsi="Arial" w:cs="Arial"/>
        </w:rPr>
        <w:t xml:space="preserve"> up</w:t>
      </w:r>
      <w:r w:rsidR="003B700A">
        <w:rPr>
          <w:rFonts w:ascii="Arial" w:hAnsi="Arial" w:cs="Arial"/>
        </w:rPr>
        <w:t xml:space="preserve"> </w:t>
      </w:r>
      <w:r w:rsidR="00472FDF">
        <w:rPr>
          <w:rFonts w:ascii="Arial" w:hAnsi="Arial" w:cs="Arial"/>
        </w:rPr>
        <w:t xml:space="preserve">to date </w:t>
      </w:r>
      <w:r w:rsidRPr="000521D9" w:rsidR="000521D9">
        <w:rPr>
          <w:rFonts w:ascii="Arial" w:hAnsi="Arial" w:cs="Arial"/>
        </w:rPr>
        <w:t>and relevant.</w:t>
      </w:r>
    </w:p>
    <w:p w:rsidR="00CD3229" w:rsidP="00A95F2F" w:rsidRDefault="00095D28" w14:paraId="2FB5914F" w14:textId="2921F7FE">
      <w:pPr>
        <w:spacing w:line="360" w:lineRule="auto"/>
        <w:rPr>
          <w:rFonts w:ascii="Arial" w:hAnsi="Arial" w:cs="Arial"/>
        </w:rPr>
      </w:pPr>
      <w:r>
        <w:rPr>
          <w:rFonts w:ascii="Arial" w:hAnsi="Arial" w:cs="Arial"/>
        </w:rPr>
        <w:t>The young demographic we are targeting are confident internet users and when looking for a service such as dog walking will</w:t>
      </w:r>
      <w:r w:rsidR="00C72421">
        <w:rPr>
          <w:rFonts w:ascii="Arial" w:hAnsi="Arial" w:cs="Arial"/>
        </w:rPr>
        <w:t xml:space="preserve"> use Google to find a </w:t>
      </w:r>
      <w:r w:rsidR="00007AD4">
        <w:rPr>
          <w:rFonts w:ascii="Arial" w:hAnsi="Arial" w:cs="Arial"/>
        </w:rPr>
        <w:t xml:space="preserve">company or </w:t>
      </w:r>
      <w:r w:rsidR="00C72421">
        <w:rPr>
          <w:rFonts w:ascii="Arial" w:hAnsi="Arial" w:cs="Arial"/>
        </w:rPr>
        <w:t xml:space="preserve">service. </w:t>
      </w:r>
    </w:p>
    <w:p w:rsidR="00F2714B" w:rsidP="00A95F2F" w:rsidRDefault="00397243" w14:paraId="17338858" w14:textId="3824A3D9">
      <w:pPr>
        <w:spacing w:line="360" w:lineRule="auto"/>
        <w:rPr>
          <w:rFonts w:ascii="Arial" w:hAnsi="Arial" w:cs="Arial"/>
        </w:rPr>
      </w:pPr>
      <w:r>
        <w:rPr>
          <w:rFonts w:ascii="Arial" w:hAnsi="Arial" w:cs="Arial"/>
        </w:rPr>
        <w:t>YouTube is often consumed more than</w:t>
      </w:r>
      <w:r w:rsidR="00987C7D">
        <w:rPr>
          <w:rFonts w:ascii="Arial" w:hAnsi="Arial" w:cs="Arial"/>
        </w:rPr>
        <w:t xml:space="preserve"> the main TV channels by young people. This offers the possibility of making </w:t>
      </w:r>
      <w:r w:rsidR="000D778B">
        <w:rPr>
          <w:rFonts w:ascii="Arial" w:hAnsi="Arial" w:cs="Arial"/>
        </w:rPr>
        <w:t xml:space="preserve">short videos on subjects that appeal to potential customers, that include promotional material. </w:t>
      </w:r>
    </w:p>
    <w:p w:rsidR="00464C3C" w:rsidP="00A95F2F" w:rsidRDefault="00351512" w14:paraId="2F364B52" w14:textId="7536E32D">
      <w:pPr>
        <w:spacing w:line="360" w:lineRule="auto"/>
        <w:rPr>
          <w:rFonts w:ascii="Arial" w:hAnsi="Arial" w:cs="Arial"/>
        </w:rPr>
      </w:pPr>
      <w:r>
        <w:rPr>
          <w:rFonts w:ascii="Arial" w:hAnsi="Arial" w:cs="Arial"/>
        </w:rPr>
        <w:t xml:space="preserve">Print media is not that important to this group, however, </w:t>
      </w:r>
      <w:r w:rsidR="00CF443C">
        <w:rPr>
          <w:rFonts w:ascii="Arial" w:hAnsi="Arial" w:cs="Arial"/>
        </w:rPr>
        <w:t xml:space="preserve">for older potential customers </w:t>
      </w:r>
      <w:r w:rsidR="002E7B42">
        <w:rPr>
          <w:rFonts w:ascii="Arial" w:hAnsi="Arial" w:cs="Arial"/>
        </w:rPr>
        <w:t xml:space="preserve">local newspapers may </w:t>
      </w:r>
      <w:r w:rsidR="008A18F3">
        <w:rPr>
          <w:rFonts w:ascii="Arial" w:hAnsi="Arial" w:cs="Arial"/>
        </w:rPr>
        <w:t xml:space="preserve">be </w:t>
      </w:r>
      <w:r w:rsidR="002E7B42">
        <w:rPr>
          <w:rFonts w:ascii="Arial" w:hAnsi="Arial" w:cs="Arial"/>
        </w:rPr>
        <w:t xml:space="preserve">a </w:t>
      </w:r>
      <w:r w:rsidR="008A18F3">
        <w:rPr>
          <w:rFonts w:ascii="Arial" w:hAnsi="Arial" w:cs="Arial"/>
        </w:rPr>
        <w:t>way to reach them</w:t>
      </w:r>
    </w:p>
    <w:p w:rsidRPr="004418A3" w:rsidR="004418A3" w:rsidP="004418A3" w:rsidRDefault="004418A3" w14:paraId="6BBAE210" w14:textId="072646AB">
      <w:pPr>
        <w:spacing w:line="360" w:lineRule="auto"/>
        <w:rPr>
          <w:rFonts w:ascii="Arial" w:hAnsi="Arial" w:cs="Arial"/>
        </w:rPr>
      </w:pPr>
      <w:r w:rsidRPr="004418A3">
        <w:rPr>
          <w:rFonts w:ascii="Arial" w:hAnsi="Arial" w:cs="Arial"/>
        </w:rPr>
        <w:t xml:space="preserve">Leafleting local areas and </w:t>
      </w:r>
      <w:r w:rsidRPr="00916F32" w:rsidR="00916F32">
        <w:rPr>
          <w:rFonts w:ascii="Arial" w:hAnsi="Arial" w:cs="Arial"/>
        </w:rPr>
        <w:t>will inform</w:t>
      </w:r>
      <w:r w:rsidRPr="004418A3">
        <w:rPr>
          <w:rFonts w:ascii="Arial" w:hAnsi="Arial" w:cs="Arial"/>
        </w:rPr>
        <w:t xml:space="preserve"> clients </w:t>
      </w:r>
      <w:r w:rsidRPr="00916F32" w:rsidR="00916F32">
        <w:rPr>
          <w:rFonts w:ascii="Arial" w:hAnsi="Arial" w:cs="Arial"/>
        </w:rPr>
        <w:t xml:space="preserve">you live in the areas we are working </w:t>
      </w:r>
      <w:r w:rsidRPr="004418A3">
        <w:rPr>
          <w:rFonts w:ascii="Arial" w:hAnsi="Arial" w:cs="Arial"/>
        </w:rPr>
        <w:t xml:space="preserve">to our business. Many councils don't allow leafleting in local parks. However, leafleting will be carried wherever possible and business cards will be handed out to people who ask and whilst selling the business to possible suppliers and prospective clients.  </w:t>
      </w:r>
    </w:p>
    <w:p w:rsidRPr="00916F32" w:rsidR="00916F32" w:rsidP="00916F32" w:rsidRDefault="00916F32" w14:paraId="325389B0" w14:textId="77777777">
      <w:pPr>
        <w:spacing w:line="360" w:lineRule="auto"/>
        <w:rPr>
          <w:rFonts w:ascii="Arial" w:hAnsi="Arial" w:cs="Arial"/>
        </w:rPr>
      </w:pPr>
      <w:r w:rsidRPr="00916F32">
        <w:rPr>
          <w:rFonts w:ascii="Arial" w:hAnsi="Arial" w:cs="Arial"/>
        </w:rPr>
        <w:t>Advertising in dog journals, events, and dog exhibitions like the Kennel Club [Crufts]. Placing notices up in pet shops and supermarket noticeboards etc. Advertising [print, radio, and local Newspapers]</w:t>
      </w:r>
    </w:p>
    <w:p w:rsidRPr="007F4864" w:rsidR="00A00727" w:rsidP="007F4864" w:rsidRDefault="00A00727" w14:paraId="02B67521" w14:textId="783604BD">
      <w:pPr>
        <w:pStyle w:val="Heading1"/>
        <w:rPr>
          <w:rFonts w:ascii="Arial" w:hAnsi="Arial" w:cs="Arial"/>
          <w:b/>
          <w:bCs/>
          <w:color w:val="auto"/>
          <w:sz w:val="22"/>
          <w:szCs w:val="22"/>
        </w:rPr>
      </w:pPr>
      <w:bookmarkStart w:name="_Toc81822805" w:id="7"/>
      <w:r w:rsidRPr="007F4864">
        <w:rPr>
          <w:rFonts w:ascii="Arial" w:hAnsi="Arial" w:cs="Arial"/>
          <w:b/>
          <w:bCs/>
          <w:color w:val="auto"/>
          <w:sz w:val="22"/>
          <w:szCs w:val="22"/>
        </w:rPr>
        <w:lastRenderedPageBreak/>
        <w:t>Objectives</w:t>
      </w:r>
      <w:bookmarkEnd w:id="7"/>
    </w:p>
    <w:p w:rsidR="00AC225B" w:rsidP="00A95F2F" w:rsidRDefault="00AC225B" w14:paraId="4522E0CD" w14:textId="77777777">
      <w:pPr>
        <w:spacing w:line="360" w:lineRule="auto"/>
        <w:rPr>
          <w:rFonts w:ascii="Arial" w:hAnsi="Arial" w:cs="Arial"/>
        </w:rPr>
      </w:pPr>
    </w:p>
    <w:p w:rsidR="00D2614E" w:rsidP="00A95F2F" w:rsidRDefault="00AC225B" w14:paraId="41A40E75" w14:textId="29B32EA2">
      <w:pPr>
        <w:spacing w:line="360" w:lineRule="auto"/>
        <w:rPr>
          <w:rFonts w:ascii="Arial" w:hAnsi="Arial" w:cs="Arial"/>
        </w:rPr>
      </w:pPr>
      <w:r w:rsidRPr="00AC225B">
        <w:rPr>
          <w:rFonts w:ascii="Arial" w:hAnsi="Arial" w:cs="Arial"/>
        </w:rPr>
        <w:t>The marketing objective</w:t>
      </w:r>
      <w:r w:rsidR="00D2614E">
        <w:rPr>
          <w:rFonts w:ascii="Arial" w:hAnsi="Arial" w:cs="Arial"/>
        </w:rPr>
        <w:t>s are:</w:t>
      </w:r>
    </w:p>
    <w:p w:rsidRPr="002C26A4" w:rsidR="00D2614E" w:rsidP="002C26A4" w:rsidRDefault="00D2614E" w14:paraId="36F214C1" w14:textId="77777777">
      <w:pPr>
        <w:pStyle w:val="ListParagraph"/>
        <w:numPr>
          <w:ilvl w:val="0"/>
          <w:numId w:val="15"/>
        </w:numPr>
        <w:spacing w:line="360" w:lineRule="auto"/>
        <w:rPr>
          <w:rFonts w:ascii="Arial" w:hAnsi="Arial" w:cs="Arial"/>
        </w:rPr>
      </w:pPr>
      <w:r w:rsidRPr="002C26A4">
        <w:rPr>
          <w:rFonts w:ascii="Arial" w:hAnsi="Arial" w:cs="Arial"/>
        </w:rPr>
        <w:t>Make dog owners in the area we are operating aware of the dog walking service</w:t>
      </w:r>
    </w:p>
    <w:p w:rsidRPr="002C26A4" w:rsidR="00AC225B" w:rsidP="002C26A4" w:rsidRDefault="00D2614E" w14:paraId="6DC1F02D" w14:textId="2A38FCCE">
      <w:pPr>
        <w:pStyle w:val="ListParagraph"/>
        <w:numPr>
          <w:ilvl w:val="0"/>
          <w:numId w:val="15"/>
        </w:numPr>
        <w:spacing w:line="360" w:lineRule="auto"/>
        <w:rPr>
          <w:rFonts w:ascii="Arial" w:hAnsi="Arial" w:cs="Arial"/>
        </w:rPr>
      </w:pPr>
      <w:r w:rsidRPr="002C26A4">
        <w:rPr>
          <w:rFonts w:ascii="Arial" w:hAnsi="Arial" w:cs="Arial"/>
        </w:rPr>
        <w:t>Make dog owners feel comfortable an</w:t>
      </w:r>
      <w:r w:rsidRPr="002C26A4" w:rsidR="00DC3CFA">
        <w:rPr>
          <w:rFonts w:ascii="Arial" w:hAnsi="Arial" w:cs="Arial"/>
        </w:rPr>
        <w:t>d</w:t>
      </w:r>
      <w:r w:rsidRPr="002C26A4">
        <w:rPr>
          <w:rFonts w:ascii="Arial" w:hAnsi="Arial" w:cs="Arial"/>
        </w:rPr>
        <w:t xml:space="preserve"> secure about leaving their pet in our hand</w:t>
      </w:r>
      <w:r w:rsidRPr="002C26A4" w:rsidR="00DC3CFA">
        <w:rPr>
          <w:rFonts w:ascii="Arial" w:hAnsi="Arial" w:cs="Arial"/>
        </w:rPr>
        <w:t xml:space="preserve"> (and in some case their key)</w:t>
      </w:r>
    </w:p>
    <w:p w:rsidRPr="002C26A4" w:rsidR="00DC3CFA" w:rsidP="002C26A4" w:rsidRDefault="00DC3CFA" w14:paraId="2EE12F0C" w14:textId="6EEB2E6F">
      <w:pPr>
        <w:pStyle w:val="ListParagraph"/>
        <w:numPr>
          <w:ilvl w:val="0"/>
          <w:numId w:val="15"/>
        </w:numPr>
        <w:spacing w:line="360" w:lineRule="auto"/>
        <w:rPr>
          <w:rFonts w:ascii="Arial" w:hAnsi="Arial" w:cs="Arial"/>
        </w:rPr>
      </w:pPr>
      <w:r w:rsidRPr="002C26A4">
        <w:rPr>
          <w:rFonts w:ascii="Arial" w:hAnsi="Arial" w:cs="Arial"/>
        </w:rPr>
        <w:t xml:space="preserve">Make dog owners feel that the service offers good value for money and </w:t>
      </w:r>
      <w:r w:rsidRPr="002C26A4" w:rsidR="00E96155">
        <w:rPr>
          <w:rFonts w:ascii="Arial" w:hAnsi="Arial" w:cs="Arial"/>
        </w:rPr>
        <w:t xml:space="preserve">that it </w:t>
      </w:r>
      <w:r w:rsidRPr="002C26A4">
        <w:rPr>
          <w:rFonts w:ascii="Arial" w:hAnsi="Arial" w:cs="Arial"/>
        </w:rPr>
        <w:t xml:space="preserve">is </w:t>
      </w:r>
      <w:r w:rsidRPr="002C26A4" w:rsidR="00E96155">
        <w:rPr>
          <w:rFonts w:ascii="Arial" w:hAnsi="Arial" w:cs="Arial"/>
        </w:rPr>
        <w:t>a service they can afford</w:t>
      </w:r>
    </w:p>
    <w:p w:rsidRPr="002C26A4" w:rsidR="00EB5EF5" w:rsidP="002C26A4" w:rsidRDefault="002C26A4" w14:paraId="72E7160B" w14:textId="5CE106F7">
      <w:pPr>
        <w:pStyle w:val="ListParagraph"/>
        <w:numPr>
          <w:ilvl w:val="0"/>
          <w:numId w:val="15"/>
        </w:numPr>
        <w:spacing w:line="360" w:lineRule="auto"/>
        <w:rPr>
          <w:rFonts w:ascii="Arial" w:hAnsi="Arial" w:cs="Arial"/>
        </w:rPr>
      </w:pPr>
      <w:r w:rsidRPr="002C26A4">
        <w:rPr>
          <w:rFonts w:ascii="Arial" w:hAnsi="Arial" w:cs="Arial"/>
        </w:rPr>
        <w:t xml:space="preserve">Promoting </w:t>
      </w:r>
      <w:r w:rsidRPr="002C26A4" w:rsidR="00EB5EF5">
        <w:rPr>
          <w:rFonts w:ascii="Arial" w:hAnsi="Arial" w:cs="Arial"/>
        </w:rPr>
        <w:t xml:space="preserve">the business </w:t>
      </w:r>
      <w:r w:rsidRPr="002C26A4">
        <w:rPr>
          <w:rFonts w:ascii="Arial" w:hAnsi="Arial" w:cs="Arial"/>
        </w:rPr>
        <w:t xml:space="preserve">so that it grow </w:t>
      </w:r>
      <w:r w:rsidRPr="002C26A4" w:rsidR="00EB5EF5">
        <w:rPr>
          <w:rFonts w:ascii="Arial" w:hAnsi="Arial" w:cs="Arial"/>
        </w:rPr>
        <w:t xml:space="preserve">across </w:t>
      </w:r>
      <w:r w:rsidRPr="002C26A4">
        <w:rPr>
          <w:rFonts w:ascii="Arial" w:hAnsi="Arial" w:cs="Arial"/>
        </w:rPr>
        <w:t>London boroughs over time</w:t>
      </w:r>
    </w:p>
    <w:p w:rsidR="00A00727" w:rsidP="007F4864" w:rsidRDefault="001F5A88" w14:paraId="28042DB2" w14:textId="2E84B9A2">
      <w:pPr>
        <w:pStyle w:val="Heading1"/>
        <w:rPr>
          <w:rFonts w:ascii="Arial" w:hAnsi="Arial" w:cs="Arial"/>
          <w:b/>
          <w:bCs/>
          <w:color w:val="auto"/>
          <w:sz w:val="22"/>
          <w:szCs w:val="22"/>
        </w:rPr>
      </w:pPr>
      <w:bookmarkStart w:name="_Toc81822806" w:id="8"/>
      <w:r w:rsidRPr="0082203E">
        <w:rPr>
          <w:rFonts w:ascii="Arial" w:hAnsi="Arial" w:cs="Arial"/>
          <w:b/>
          <w:bCs/>
          <w:color w:val="auto"/>
          <w:sz w:val="22"/>
          <w:szCs w:val="22"/>
        </w:rPr>
        <w:t>Budget</w:t>
      </w:r>
      <w:bookmarkEnd w:id="8"/>
    </w:p>
    <w:p w:rsidRPr="0082203E" w:rsidR="0082203E" w:rsidP="0082203E" w:rsidRDefault="0082203E" w14:paraId="34D25458" w14:textId="77777777">
      <w:pPr>
        <w:rPr>
          <w:lang w:val="en-US"/>
        </w:rPr>
      </w:pPr>
    </w:p>
    <w:tbl>
      <w:tblPr>
        <w:tblStyle w:val="TableGrid"/>
        <w:tblW w:w="0" w:type="auto"/>
        <w:tblLook w:val="04A0" w:firstRow="1" w:lastRow="0" w:firstColumn="1" w:lastColumn="0" w:noHBand="0" w:noVBand="1"/>
      </w:tblPr>
      <w:tblGrid>
        <w:gridCol w:w="3005"/>
        <w:gridCol w:w="3005"/>
        <w:gridCol w:w="3006"/>
      </w:tblGrid>
      <w:tr w:rsidR="00646CFB" w:rsidTr="00646CFB" w14:paraId="250E5514" w14:textId="77777777">
        <w:tc>
          <w:tcPr>
            <w:tcW w:w="3005" w:type="dxa"/>
          </w:tcPr>
          <w:p w:rsidR="00646CFB" w:rsidP="00A95F2F" w:rsidRDefault="00646CFB" w14:paraId="05278F6C" w14:textId="7BB0EF17">
            <w:pPr>
              <w:spacing w:line="360" w:lineRule="auto"/>
              <w:rPr>
                <w:rFonts w:ascii="Arial" w:hAnsi="Arial" w:cs="Arial"/>
              </w:rPr>
            </w:pPr>
            <w:r>
              <w:rPr>
                <w:rFonts w:ascii="Arial" w:hAnsi="Arial" w:cs="Arial"/>
              </w:rPr>
              <w:t>Media</w:t>
            </w:r>
          </w:p>
        </w:tc>
        <w:tc>
          <w:tcPr>
            <w:tcW w:w="3005" w:type="dxa"/>
          </w:tcPr>
          <w:p w:rsidR="00646CFB" w:rsidP="00A95F2F" w:rsidRDefault="00646CFB" w14:paraId="59B5C66C" w14:textId="247EA273">
            <w:pPr>
              <w:spacing w:line="360" w:lineRule="auto"/>
              <w:rPr>
                <w:rFonts w:ascii="Arial" w:hAnsi="Arial" w:cs="Arial"/>
              </w:rPr>
            </w:pPr>
            <w:r>
              <w:rPr>
                <w:rFonts w:ascii="Arial" w:hAnsi="Arial" w:cs="Arial"/>
              </w:rPr>
              <w:t>Monthly budget</w:t>
            </w:r>
          </w:p>
        </w:tc>
        <w:tc>
          <w:tcPr>
            <w:tcW w:w="3006" w:type="dxa"/>
          </w:tcPr>
          <w:p w:rsidR="00646CFB" w:rsidP="00A95F2F" w:rsidRDefault="00646CFB" w14:paraId="2D8A132C" w14:textId="47CE97F8">
            <w:pPr>
              <w:spacing w:line="360" w:lineRule="auto"/>
              <w:rPr>
                <w:rFonts w:ascii="Arial" w:hAnsi="Arial" w:cs="Arial"/>
              </w:rPr>
            </w:pPr>
            <w:r>
              <w:rPr>
                <w:rFonts w:ascii="Arial" w:hAnsi="Arial" w:cs="Arial"/>
              </w:rPr>
              <w:t>Annual budget</w:t>
            </w:r>
          </w:p>
        </w:tc>
      </w:tr>
      <w:tr w:rsidR="00646CFB" w:rsidTr="00646CFB" w14:paraId="273DA783" w14:textId="77777777">
        <w:tc>
          <w:tcPr>
            <w:tcW w:w="3005" w:type="dxa"/>
          </w:tcPr>
          <w:p w:rsidR="00646CFB" w:rsidP="00A95F2F" w:rsidRDefault="00646CFB" w14:paraId="31E2AECB" w14:textId="30D3D168">
            <w:pPr>
              <w:spacing w:line="360" w:lineRule="auto"/>
              <w:rPr>
                <w:rFonts w:ascii="Arial" w:hAnsi="Arial" w:cs="Arial"/>
              </w:rPr>
            </w:pPr>
            <w:r>
              <w:rPr>
                <w:rFonts w:ascii="Arial" w:hAnsi="Arial" w:cs="Arial"/>
              </w:rPr>
              <w:t>Google ads</w:t>
            </w:r>
          </w:p>
        </w:tc>
        <w:tc>
          <w:tcPr>
            <w:tcW w:w="3005" w:type="dxa"/>
          </w:tcPr>
          <w:p w:rsidR="00646CFB" w:rsidP="00A95F2F" w:rsidRDefault="00622B1D" w14:paraId="60586302" w14:textId="1C7F57B2">
            <w:pPr>
              <w:spacing w:line="360" w:lineRule="auto"/>
              <w:rPr>
                <w:rFonts w:ascii="Arial" w:hAnsi="Arial" w:cs="Arial"/>
              </w:rPr>
            </w:pPr>
            <w:r>
              <w:rPr>
                <w:rFonts w:ascii="Arial" w:hAnsi="Arial" w:cs="Arial"/>
              </w:rPr>
              <w:t>£</w:t>
            </w:r>
            <w:r w:rsidR="00AA0166">
              <w:rPr>
                <w:rFonts w:ascii="Arial" w:hAnsi="Arial" w:cs="Arial"/>
              </w:rPr>
              <w:t>2</w:t>
            </w:r>
            <w:r w:rsidR="00F0530A">
              <w:rPr>
                <w:rFonts w:ascii="Arial" w:hAnsi="Arial" w:cs="Arial"/>
              </w:rPr>
              <w:t>00</w:t>
            </w:r>
          </w:p>
        </w:tc>
        <w:tc>
          <w:tcPr>
            <w:tcW w:w="3006" w:type="dxa"/>
          </w:tcPr>
          <w:p w:rsidR="00646CFB" w:rsidP="00A95F2F" w:rsidRDefault="006D7A5F" w14:paraId="39DB2595" w14:textId="2268283E">
            <w:pPr>
              <w:spacing w:line="360" w:lineRule="auto"/>
              <w:rPr>
                <w:rFonts w:ascii="Arial" w:hAnsi="Arial" w:cs="Arial"/>
              </w:rPr>
            </w:pPr>
            <w:r>
              <w:rPr>
                <w:rFonts w:ascii="Arial" w:hAnsi="Arial" w:cs="Arial"/>
              </w:rPr>
              <w:t>£</w:t>
            </w:r>
            <w:r w:rsidR="00AA0166">
              <w:rPr>
                <w:rFonts w:ascii="Arial" w:hAnsi="Arial" w:cs="Arial"/>
              </w:rPr>
              <w:t>24</w:t>
            </w:r>
            <w:r w:rsidR="005547E7">
              <w:rPr>
                <w:rFonts w:ascii="Arial" w:hAnsi="Arial" w:cs="Arial"/>
              </w:rPr>
              <w:t>00</w:t>
            </w:r>
          </w:p>
        </w:tc>
      </w:tr>
      <w:tr w:rsidR="00646CFB" w:rsidTr="00646CFB" w14:paraId="0338DE3D" w14:textId="77777777">
        <w:tc>
          <w:tcPr>
            <w:tcW w:w="3005" w:type="dxa"/>
          </w:tcPr>
          <w:p w:rsidR="00646CFB" w:rsidP="00A95F2F" w:rsidRDefault="00646CFB" w14:paraId="03501307" w14:textId="5AF0B126">
            <w:pPr>
              <w:spacing w:line="360" w:lineRule="auto"/>
              <w:rPr>
                <w:rFonts w:ascii="Arial" w:hAnsi="Arial" w:cs="Arial"/>
              </w:rPr>
            </w:pPr>
            <w:r>
              <w:rPr>
                <w:rFonts w:ascii="Arial" w:hAnsi="Arial" w:cs="Arial"/>
              </w:rPr>
              <w:t>TicTok a</w:t>
            </w:r>
            <w:r w:rsidR="00D1704A">
              <w:rPr>
                <w:rFonts w:ascii="Arial" w:hAnsi="Arial" w:cs="Arial"/>
              </w:rPr>
              <w:t>ds</w:t>
            </w:r>
          </w:p>
        </w:tc>
        <w:tc>
          <w:tcPr>
            <w:tcW w:w="3005" w:type="dxa"/>
          </w:tcPr>
          <w:p w:rsidR="00646CFB" w:rsidP="00A95F2F" w:rsidRDefault="00646596" w14:paraId="31F69D21" w14:textId="489AD749">
            <w:pPr>
              <w:spacing w:line="360" w:lineRule="auto"/>
              <w:rPr>
                <w:rFonts w:ascii="Arial" w:hAnsi="Arial" w:cs="Arial"/>
              </w:rPr>
            </w:pPr>
            <w:r>
              <w:rPr>
                <w:rFonts w:ascii="Arial" w:hAnsi="Arial" w:cs="Arial"/>
              </w:rPr>
              <w:t>£</w:t>
            </w:r>
            <w:r w:rsidR="005547E7">
              <w:rPr>
                <w:rFonts w:ascii="Arial" w:hAnsi="Arial" w:cs="Arial"/>
              </w:rPr>
              <w:t>1</w:t>
            </w:r>
            <w:r>
              <w:rPr>
                <w:rFonts w:ascii="Arial" w:hAnsi="Arial" w:cs="Arial"/>
              </w:rPr>
              <w:t>00</w:t>
            </w:r>
          </w:p>
        </w:tc>
        <w:tc>
          <w:tcPr>
            <w:tcW w:w="3006" w:type="dxa"/>
          </w:tcPr>
          <w:p w:rsidR="00646CFB" w:rsidP="00A95F2F" w:rsidRDefault="006B14E1" w14:paraId="5CF6CD8F" w14:textId="7F2D6492">
            <w:pPr>
              <w:spacing w:line="360" w:lineRule="auto"/>
              <w:rPr>
                <w:rFonts w:ascii="Arial" w:hAnsi="Arial" w:cs="Arial"/>
              </w:rPr>
            </w:pPr>
            <w:r>
              <w:rPr>
                <w:rFonts w:ascii="Arial" w:hAnsi="Arial" w:cs="Arial"/>
              </w:rPr>
              <w:t>£1</w:t>
            </w:r>
            <w:r w:rsidR="00032A78">
              <w:rPr>
                <w:rFonts w:ascii="Arial" w:hAnsi="Arial" w:cs="Arial"/>
              </w:rPr>
              <w:t>200</w:t>
            </w:r>
          </w:p>
        </w:tc>
      </w:tr>
      <w:tr w:rsidR="00646CFB" w:rsidTr="00646CFB" w14:paraId="35D811ED" w14:textId="77777777">
        <w:tc>
          <w:tcPr>
            <w:tcW w:w="3005" w:type="dxa"/>
          </w:tcPr>
          <w:p w:rsidR="00646CFB" w:rsidP="00A95F2F" w:rsidRDefault="00D1704A" w14:paraId="37B2843B" w14:textId="3AE5801B">
            <w:pPr>
              <w:spacing w:line="360" w:lineRule="auto"/>
              <w:rPr>
                <w:rFonts w:ascii="Arial" w:hAnsi="Arial" w:cs="Arial"/>
              </w:rPr>
            </w:pPr>
            <w:r>
              <w:rPr>
                <w:rFonts w:ascii="Arial" w:hAnsi="Arial" w:cs="Arial"/>
              </w:rPr>
              <w:t>Instagram ads</w:t>
            </w:r>
          </w:p>
        </w:tc>
        <w:tc>
          <w:tcPr>
            <w:tcW w:w="3005" w:type="dxa"/>
          </w:tcPr>
          <w:p w:rsidR="00646CFB" w:rsidP="00A95F2F" w:rsidRDefault="004D667C" w14:paraId="56879C82" w14:textId="3676072E">
            <w:pPr>
              <w:spacing w:line="360" w:lineRule="auto"/>
              <w:rPr>
                <w:rFonts w:ascii="Arial" w:hAnsi="Arial" w:cs="Arial"/>
              </w:rPr>
            </w:pPr>
            <w:r>
              <w:rPr>
                <w:rFonts w:ascii="Arial" w:hAnsi="Arial" w:cs="Arial"/>
              </w:rPr>
              <w:t>£</w:t>
            </w:r>
            <w:r w:rsidR="005547E7">
              <w:rPr>
                <w:rFonts w:ascii="Arial" w:hAnsi="Arial" w:cs="Arial"/>
              </w:rPr>
              <w:t>1</w:t>
            </w:r>
            <w:r>
              <w:rPr>
                <w:rFonts w:ascii="Arial" w:hAnsi="Arial" w:cs="Arial"/>
              </w:rPr>
              <w:t>00</w:t>
            </w:r>
          </w:p>
        </w:tc>
        <w:tc>
          <w:tcPr>
            <w:tcW w:w="3006" w:type="dxa"/>
          </w:tcPr>
          <w:p w:rsidR="00646CFB" w:rsidP="00A95F2F" w:rsidRDefault="00032A78" w14:paraId="2B8C063D" w14:textId="1D26B9A2">
            <w:pPr>
              <w:spacing w:line="360" w:lineRule="auto"/>
              <w:rPr>
                <w:rFonts w:ascii="Arial" w:hAnsi="Arial" w:cs="Arial"/>
              </w:rPr>
            </w:pPr>
            <w:r>
              <w:rPr>
                <w:rFonts w:ascii="Arial" w:hAnsi="Arial" w:cs="Arial"/>
              </w:rPr>
              <w:t>£</w:t>
            </w:r>
            <w:r w:rsidR="006B14E1">
              <w:rPr>
                <w:rFonts w:ascii="Arial" w:hAnsi="Arial" w:cs="Arial"/>
              </w:rPr>
              <w:t>1</w:t>
            </w:r>
            <w:r>
              <w:rPr>
                <w:rFonts w:ascii="Arial" w:hAnsi="Arial" w:cs="Arial"/>
              </w:rPr>
              <w:t>200</w:t>
            </w:r>
          </w:p>
        </w:tc>
      </w:tr>
      <w:tr w:rsidR="00646CFB" w:rsidTr="00646CFB" w14:paraId="0CDF764A" w14:textId="77777777">
        <w:tc>
          <w:tcPr>
            <w:tcW w:w="3005" w:type="dxa"/>
          </w:tcPr>
          <w:p w:rsidR="00646CFB" w:rsidP="00A95F2F" w:rsidRDefault="00D1704A" w14:paraId="3D347AAE" w14:textId="6B9EAE74">
            <w:pPr>
              <w:spacing w:line="360" w:lineRule="auto"/>
              <w:rPr>
                <w:rFonts w:ascii="Arial" w:hAnsi="Arial" w:cs="Arial"/>
              </w:rPr>
            </w:pPr>
            <w:r>
              <w:rPr>
                <w:rFonts w:ascii="Arial" w:hAnsi="Arial" w:cs="Arial"/>
              </w:rPr>
              <w:t>Facebook ads</w:t>
            </w:r>
          </w:p>
        </w:tc>
        <w:tc>
          <w:tcPr>
            <w:tcW w:w="3005" w:type="dxa"/>
          </w:tcPr>
          <w:p w:rsidR="00646CFB" w:rsidP="00A95F2F" w:rsidRDefault="004D667C" w14:paraId="215326ED" w14:textId="2982C9B3">
            <w:pPr>
              <w:spacing w:line="360" w:lineRule="auto"/>
              <w:rPr>
                <w:rFonts w:ascii="Arial" w:hAnsi="Arial" w:cs="Arial"/>
              </w:rPr>
            </w:pPr>
            <w:r>
              <w:rPr>
                <w:rFonts w:ascii="Arial" w:hAnsi="Arial" w:cs="Arial"/>
              </w:rPr>
              <w:t>£</w:t>
            </w:r>
            <w:r w:rsidR="005547E7">
              <w:rPr>
                <w:rFonts w:ascii="Arial" w:hAnsi="Arial" w:cs="Arial"/>
              </w:rPr>
              <w:t>1</w:t>
            </w:r>
            <w:r w:rsidR="006D10D8">
              <w:rPr>
                <w:rFonts w:ascii="Arial" w:hAnsi="Arial" w:cs="Arial"/>
              </w:rPr>
              <w:t>00</w:t>
            </w:r>
          </w:p>
        </w:tc>
        <w:tc>
          <w:tcPr>
            <w:tcW w:w="3006" w:type="dxa"/>
          </w:tcPr>
          <w:p w:rsidR="00646CFB" w:rsidP="00A95F2F" w:rsidRDefault="00032A78" w14:paraId="0E09110A" w14:textId="4300F38F">
            <w:pPr>
              <w:spacing w:line="360" w:lineRule="auto"/>
              <w:rPr>
                <w:rFonts w:ascii="Arial" w:hAnsi="Arial" w:cs="Arial"/>
              </w:rPr>
            </w:pPr>
            <w:r>
              <w:rPr>
                <w:rFonts w:ascii="Arial" w:hAnsi="Arial" w:cs="Arial"/>
              </w:rPr>
              <w:t>£</w:t>
            </w:r>
            <w:r w:rsidR="006B14E1">
              <w:rPr>
                <w:rFonts w:ascii="Arial" w:hAnsi="Arial" w:cs="Arial"/>
              </w:rPr>
              <w:t>12</w:t>
            </w:r>
            <w:r>
              <w:rPr>
                <w:rFonts w:ascii="Arial" w:hAnsi="Arial" w:cs="Arial"/>
              </w:rPr>
              <w:t>00</w:t>
            </w:r>
          </w:p>
        </w:tc>
      </w:tr>
      <w:tr w:rsidR="00646CFB" w:rsidTr="00646CFB" w14:paraId="5DD8EEA6" w14:textId="77777777">
        <w:tc>
          <w:tcPr>
            <w:tcW w:w="3005" w:type="dxa"/>
          </w:tcPr>
          <w:p w:rsidR="00646CFB" w:rsidP="00A95F2F" w:rsidRDefault="00D1704A" w14:paraId="73C9BD8F" w14:textId="0D91F0FD">
            <w:pPr>
              <w:spacing w:line="360" w:lineRule="auto"/>
              <w:rPr>
                <w:rFonts w:ascii="Arial" w:hAnsi="Arial" w:cs="Arial"/>
              </w:rPr>
            </w:pPr>
            <w:r w:rsidRPr="00D1704A">
              <w:rPr>
                <w:rFonts w:ascii="Arial" w:hAnsi="Arial" w:cs="Arial"/>
              </w:rPr>
              <w:t xml:space="preserve">Flyers printing and distribution </w:t>
            </w:r>
          </w:p>
        </w:tc>
        <w:tc>
          <w:tcPr>
            <w:tcW w:w="3005" w:type="dxa"/>
          </w:tcPr>
          <w:p w:rsidR="00646CFB" w:rsidP="00A95F2F" w:rsidRDefault="001328DA" w14:paraId="1D7A1E7F" w14:textId="44AC4401">
            <w:pPr>
              <w:spacing w:line="360" w:lineRule="auto"/>
              <w:rPr>
                <w:rFonts w:ascii="Arial" w:hAnsi="Arial" w:cs="Arial"/>
              </w:rPr>
            </w:pPr>
            <w:r>
              <w:rPr>
                <w:rFonts w:ascii="Arial" w:hAnsi="Arial" w:cs="Arial"/>
              </w:rPr>
              <w:t>£</w:t>
            </w:r>
            <w:r w:rsidR="00C5663A">
              <w:rPr>
                <w:rFonts w:ascii="Arial" w:hAnsi="Arial" w:cs="Arial"/>
              </w:rPr>
              <w:t>500</w:t>
            </w:r>
          </w:p>
        </w:tc>
        <w:tc>
          <w:tcPr>
            <w:tcW w:w="3006" w:type="dxa"/>
          </w:tcPr>
          <w:p w:rsidR="00646CFB" w:rsidP="00A95F2F" w:rsidRDefault="00032A78" w14:paraId="70F0B83D" w14:textId="3143C0A5">
            <w:pPr>
              <w:spacing w:line="360" w:lineRule="auto"/>
              <w:rPr>
                <w:rFonts w:ascii="Arial" w:hAnsi="Arial" w:cs="Arial"/>
              </w:rPr>
            </w:pPr>
            <w:r>
              <w:rPr>
                <w:rFonts w:ascii="Arial" w:hAnsi="Arial" w:cs="Arial"/>
              </w:rPr>
              <w:t>£</w:t>
            </w:r>
            <w:r w:rsidR="00371B76">
              <w:rPr>
                <w:rFonts w:ascii="Arial" w:hAnsi="Arial" w:cs="Arial"/>
              </w:rPr>
              <w:t>6000</w:t>
            </w:r>
          </w:p>
        </w:tc>
      </w:tr>
      <w:tr w:rsidR="005F3DD2" w:rsidTr="00646CFB" w14:paraId="660859BE" w14:textId="77777777">
        <w:tc>
          <w:tcPr>
            <w:tcW w:w="3005" w:type="dxa"/>
          </w:tcPr>
          <w:p w:rsidRPr="00D1704A" w:rsidR="005F3DD2" w:rsidP="005F3DD2" w:rsidRDefault="005F3DD2" w14:paraId="3B674B16" w14:textId="0B89D20D">
            <w:pPr>
              <w:spacing w:line="360" w:lineRule="auto"/>
              <w:rPr>
                <w:rFonts w:ascii="Arial" w:hAnsi="Arial" w:cs="Arial"/>
              </w:rPr>
            </w:pPr>
            <w:r w:rsidRPr="005F3DD2">
              <w:rPr>
                <w:rFonts w:ascii="Arial" w:hAnsi="Arial" w:cs="Arial"/>
              </w:rPr>
              <w:t xml:space="preserve">Sponsorship of local events </w:t>
            </w:r>
            <w:r w:rsidRPr="005F3DD2" w:rsidR="004352E6">
              <w:rPr>
                <w:rFonts w:ascii="Arial" w:hAnsi="Arial" w:cs="Arial"/>
              </w:rPr>
              <w:t>e</w:t>
            </w:r>
            <w:r w:rsidR="004352E6">
              <w:rPr>
                <w:rFonts w:ascii="Arial" w:hAnsi="Arial" w:cs="Arial"/>
              </w:rPr>
              <w:t>.</w:t>
            </w:r>
            <w:r w:rsidRPr="005F3DD2" w:rsidR="004352E6">
              <w:rPr>
                <w:rFonts w:ascii="Arial" w:hAnsi="Arial" w:cs="Arial"/>
              </w:rPr>
              <w:t>g.</w:t>
            </w:r>
            <w:r w:rsidRPr="005F3DD2">
              <w:rPr>
                <w:rFonts w:ascii="Arial" w:hAnsi="Arial" w:cs="Arial"/>
              </w:rPr>
              <w:t xml:space="preserve"> school fairs</w:t>
            </w:r>
          </w:p>
        </w:tc>
        <w:tc>
          <w:tcPr>
            <w:tcW w:w="3005" w:type="dxa"/>
          </w:tcPr>
          <w:p w:rsidR="005F3DD2" w:rsidP="00A95F2F" w:rsidRDefault="00236C74" w14:paraId="04B85553" w14:textId="434CE27E">
            <w:pPr>
              <w:spacing w:line="360" w:lineRule="auto"/>
              <w:rPr>
                <w:rFonts w:ascii="Arial" w:hAnsi="Arial" w:cs="Arial"/>
              </w:rPr>
            </w:pPr>
            <w:r>
              <w:rPr>
                <w:rFonts w:ascii="Arial" w:hAnsi="Arial" w:cs="Arial"/>
              </w:rPr>
              <w:t>£</w:t>
            </w:r>
            <w:r w:rsidR="004B66FF">
              <w:rPr>
                <w:rFonts w:ascii="Arial" w:hAnsi="Arial" w:cs="Arial"/>
              </w:rPr>
              <w:t>30</w:t>
            </w:r>
            <w:r>
              <w:rPr>
                <w:rFonts w:ascii="Arial" w:hAnsi="Arial" w:cs="Arial"/>
              </w:rPr>
              <w:t>0</w:t>
            </w:r>
          </w:p>
        </w:tc>
        <w:tc>
          <w:tcPr>
            <w:tcW w:w="3006" w:type="dxa"/>
          </w:tcPr>
          <w:p w:rsidR="005F3DD2" w:rsidP="00A95F2F" w:rsidRDefault="00236C74" w14:paraId="2EAE0BD3" w14:textId="41B70744">
            <w:pPr>
              <w:spacing w:line="360" w:lineRule="auto"/>
              <w:rPr>
                <w:rFonts w:ascii="Arial" w:hAnsi="Arial" w:cs="Arial"/>
              </w:rPr>
            </w:pPr>
            <w:r>
              <w:rPr>
                <w:rFonts w:ascii="Arial" w:hAnsi="Arial" w:cs="Arial"/>
              </w:rPr>
              <w:t>£2400</w:t>
            </w:r>
          </w:p>
        </w:tc>
      </w:tr>
      <w:tr w:rsidR="002B3A26" w:rsidTr="00646CFB" w14:paraId="381ED44F" w14:textId="77777777">
        <w:tc>
          <w:tcPr>
            <w:tcW w:w="3005" w:type="dxa"/>
          </w:tcPr>
          <w:p w:rsidRPr="005F3DD2" w:rsidR="002B3A26" w:rsidP="002B3A26" w:rsidRDefault="002B3A26" w14:paraId="275E173D" w14:textId="638D5434">
            <w:pPr>
              <w:spacing w:line="360" w:lineRule="auto"/>
              <w:rPr>
                <w:rFonts w:ascii="Arial" w:hAnsi="Arial" w:cs="Arial"/>
              </w:rPr>
            </w:pPr>
            <w:r>
              <w:rPr>
                <w:rFonts w:ascii="Arial" w:hAnsi="Arial" w:cs="Arial"/>
              </w:rPr>
              <w:t>Ads in dog journals</w:t>
            </w:r>
          </w:p>
        </w:tc>
        <w:tc>
          <w:tcPr>
            <w:tcW w:w="3005" w:type="dxa"/>
          </w:tcPr>
          <w:p w:rsidR="002B3A26" w:rsidP="002B3A26" w:rsidRDefault="004B66FF" w14:paraId="5FAE4F1B" w14:textId="1CD945A0">
            <w:pPr>
              <w:spacing w:line="360" w:lineRule="auto"/>
              <w:rPr>
                <w:rFonts w:ascii="Arial" w:hAnsi="Arial" w:cs="Arial"/>
              </w:rPr>
            </w:pPr>
            <w:r>
              <w:rPr>
                <w:rFonts w:ascii="Arial" w:hAnsi="Arial" w:cs="Arial"/>
              </w:rPr>
              <w:t>£</w:t>
            </w:r>
            <w:r w:rsidR="00AA0166">
              <w:rPr>
                <w:rFonts w:ascii="Arial" w:hAnsi="Arial" w:cs="Arial"/>
              </w:rPr>
              <w:t>100</w:t>
            </w:r>
          </w:p>
        </w:tc>
        <w:tc>
          <w:tcPr>
            <w:tcW w:w="3006" w:type="dxa"/>
          </w:tcPr>
          <w:p w:rsidR="002B3A26" w:rsidP="002B3A26" w:rsidRDefault="00371B76" w14:paraId="3D1DB7BE" w14:textId="322DF0AE">
            <w:pPr>
              <w:spacing w:line="360" w:lineRule="auto"/>
              <w:rPr>
                <w:rFonts w:ascii="Arial" w:hAnsi="Arial" w:cs="Arial"/>
              </w:rPr>
            </w:pPr>
            <w:r>
              <w:rPr>
                <w:rFonts w:ascii="Arial" w:hAnsi="Arial" w:cs="Arial"/>
              </w:rPr>
              <w:t>£1200</w:t>
            </w:r>
          </w:p>
        </w:tc>
      </w:tr>
      <w:tr w:rsidR="002B3A26" w:rsidTr="00646CFB" w14:paraId="4B8BE451" w14:textId="77777777">
        <w:tc>
          <w:tcPr>
            <w:tcW w:w="3005" w:type="dxa"/>
          </w:tcPr>
          <w:p w:rsidRPr="005F3DD2" w:rsidR="002B3A26" w:rsidP="002B3A26" w:rsidRDefault="002B3A26" w14:paraId="7EC257D0" w14:textId="77777777">
            <w:pPr>
              <w:spacing w:line="360" w:lineRule="auto"/>
              <w:rPr>
                <w:rFonts w:ascii="Arial" w:hAnsi="Arial" w:cs="Arial"/>
              </w:rPr>
            </w:pPr>
          </w:p>
        </w:tc>
        <w:tc>
          <w:tcPr>
            <w:tcW w:w="3005" w:type="dxa"/>
          </w:tcPr>
          <w:p w:rsidR="002B3A26" w:rsidP="002B3A26" w:rsidRDefault="002B3A26" w14:paraId="00AFBADC" w14:textId="243CEEAE">
            <w:pPr>
              <w:spacing w:line="360" w:lineRule="auto"/>
              <w:rPr>
                <w:rFonts w:ascii="Arial" w:hAnsi="Arial" w:cs="Arial"/>
              </w:rPr>
            </w:pPr>
          </w:p>
        </w:tc>
        <w:tc>
          <w:tcPr>
            <w:tcW w:w="3006" w:type="dxa"/>
          </w:tcPr>
          <w:p w:rsidR="002B3A26" w:rsidP="002B3A26" w:rsidRDefault="002B3A26" w14:paraId="70A02A83" w14:textId="77777777">
            <w:pPr>
              <w:spacing w:line="360" w:lineRule="auto"/>
              <w:rPr>
                <w:rFonts w:ascii="Arial" w:hAnsi="Arial" w:cs="Arial"/>
              </w:rPr>
            </w:pPr>
          </w:p>
        </w:tc>
      </w:tr>
      <w:tr w:rsidR="002B3A26" w:rsidTr="00646CFB" w14:paraId="5B32B245" w14:textId="77777777">
        <w:tc>
          <w:tcPr>
            <w:tcW w:w="3005" w:type="dxa"/>
          </w:tcPr>
          <w:p w:rsidRPr="005F3DD2" w:rsidR="002B3A26" w:rsidP="002B3A26" w:rsidRDefault="002B3A26" w14:paraId="0CA39114" w14:textId="29F615E0">
            <w:pPr>
              <w:spacing w:line="360" w:lineRule="auto"/>
              <w:rPr>
                <w:rFonts w:ascii="Arial" w:hAnsi="Arial" w:cs="Arial"/>
                <w:b/>
                <w:bCs/>
              </w:rPr>
            </w:pPr>
            <w:r w:rsidRPr="005F3DD2">
              <w:rPr>
                <w:rFonts w:ascii="Arial" w:hAnsi="Arial" w:cs="Arial"/>
                <w:b/>
                <w:bCs/>
              </w:rPr>
              <w:t>TOTAL</w:t>
            </w:r>
          </w:p>
        </w:tc>
        <w:tc>
          <w:tcPr>
            <w:tcW w:w="3005" w:type="dxa"/>
          </w:tcPr>
          <w:p w:rsidR="002B3A26" w:rsidP="002B3A26" w:rsidRDefault="006829D6" w14:paraId="7A015ACB" w14:textId="25795876">
            <w:pPr>
              <w:spacing w:line="360" w:lineRule="auto"/>
              <w:rPr>
                <w:rFonts w:ascii="Arial" w:hAnsi="Arial" w:cs="Arial"/>
              </w:rPr>
            </w:pPr>
            <w:r>
              <w:rPr>
                <w:rFonts w:ascii="Arial" w:hAnsi="Arial" w:cs="Arial"/>
              </w:rPr>
              <w:t>£1400</w:t>
            </w:r>
          </w:p>
        </w:tc>
        <w:tc>
          <w:tcPr>
            <w:tcW w:w="3006" w:type="dxa"/>
          </w:tcPr>
          <w:p w:rsidR="002B3A26" w:rsidP="002B3A26" w:rsidRDefault="00AC225B" w14:paraId="2105163C" w14:textId="3A27F20F">
            <w:pPr>
              <w:spacing w:line="360" w:lineRule="auto"/>
              <w:rPr>
                <w:rFonts w:ascii="Arial" w:hAnsi="Arial" w:cs="Arial"/>
              </w:rPr>
            </w:pPr>
            <w:r>
              <w:rPr>
                <w:rFonts w:ascii="Arial" w:hAnsi="Arial" w:cs="Arial"/>
              </w:rPr>
              <w:t>£</w:t>
            </w:r>
            <w:r w:rsidR="004B2BF8">
              <w:rPr>
                <w:rFonts w:ascii="Arial" w:hAnsi="Arial" w:cs="Arial"/>
              </w:rPr>
              <w:t>16</w:t>
            </w:r>
            <w:r>
              <w:rPr>
                <w:rFonts w:ascii="Arial" w:hAnsi="Arial" w:cs="Arial"/>
              </w:rPr>
              <w:t>,</w:t>
            </w:r>
            <w:r w:rsidR="004B2BF8">
              <w:rPr>
                <w:rFonts w:ascii="Arial" w:hAnsi="Arial" w:cs="Arial"/>
              </w:rPr>
              <w:t>800</w:t>
            </w:r>
          </w:p>
        </w:tc>
      </w:tr>
    </w:tbl>
    <w:p w:rsidRPr="00F93BB1" w:rsidR="00F93BB1" w:rsidP="00A95F2F" w:rsidRDefault="00F93BB1" w14:paraId="6AA46A88" w14:textId="7253B65D">
      <w:pPr>
        <w:spacing w:line="360" w:lineRule="auto"/>
        <w:rPr>
          <w:rFonts w:ascii="Arial" w:hAnsi="Arial" w:cs="Arial"/>
        </w:rPr>
      </w:pPr>
    </w:p>
    <w:p w:rsidR="00A00727" w:rsidP="0082203E" w:rsidRDefault="00951B07" w14:paraId="704356A4" w14:textId="6F70781A">
      <w:pPr>
        <w:pStyle w:val="Heading1"/>
        <w:rPr>
          <w:rFonts w:ascii="Arial" w:hAnsi="Arial" w:cs="Arial"/>
          <w:b/>
          <w:bCs/>
          <w:color w:val="auto"/>
          <w:sz w:val="22"/>
          <w:szCs w:val="22"/>
        </w:rPr>
      </w:pPr>
      <w:bookmarkStart w:name="_Toc81822807" w:id="9"/>
      <w:r w:rsidRPr="005E121F">
        <w:rPr>
          <w:rFonts w:ascii="Arial" w:hAnsi="Arial" w:cs="Arial"/>
          <w:b/>
          <w:bCs/>
          <w:color w:val="auto"/>
          <w:sz w:val="22"/>
          <w:szCs w:val="22"/>
        </w:rPr>
        <w:t>St</w:t>
      </w:r>
      <w:r w:rsidRPr="005E121F" w:rsidR="00007AD4">
        <w:rPr>
          <w:rFonts w:ascii="Arial" w:hAnsi="Arial" w:cs="Arial"/>
          <w:b/>
          <w:bCs/>
          <w:color w:val="auto"/>
          <w:sz w:val="22"/>
          <w:szCs w:val="22"/>
        </w:rPr>
        <w:t>r</w:t>
      </w:r>
      <w:r w:rsidRPr="005E121F">
        <w:rPr>
          <w:rFonts w:ascii="Arial" w:hAnsi="Arial" w:cs="Arial"/>
          <w:b/>
          <w:bCs/>
          <w:color w:val="auto"/>
          <w:sz w:val="22"/>
          <w:szCs w:val="22"/>
        </w:rPr>
        <w:t>ategy</w:t>
      </w:r>
      <w:bookmarkEnd w:id="9"/>
    </w:p>
    <w:p w:rsidRPr="00A044DF" w:rsidR="00A044DF" w:rsidP="00A044DF" w:rsidRDefault="00A044DF" w14:paraId="536D697F" w14:textId="77777777">
      <w:pPr>
        <w:rPr>
          <w:lang w:val="en-US"/>
        </w:rPr>
      </w:pPr>
    </w:p>
    <w:p w:rsidRPr="008A540A" w:rsidR="009D4734" w:rsidP="00A044DF" w:rsidRDefault="008A540A" w14:paraId="128C8E6A" w14:textId="2F5140BE">
      <w:pPr>
        <w:spacing w:line="360" w:lineRule="auto"/>
        <w:rPr>
          <w:rFonts w:ascii="Arial" w:hAnsi="Arial" w:cs="Arial"/>
          <w:lang w:val="en-US"/>
        </w:rPr>
      </w:pPr>
      <w:r>
        <w:rPr>
          <w:rFonts w:ascii="Arial" w:hAnsi="Arial" w:cs="Arial"/>
          <w:lang w:val="en-US"/>
        </w:rPr>
        <w:t>We will start with leafleting in the areas</w:t>
      </w:r>
      <w:r w:rsidR="00D63E72">
        <w:rPr>
          <w:rFonts w:ascii="Arial" w:hAnsi="Arial" w:cs="Arial"/>
          <w:lang w:val="en-US"/>
        </w:rPr>
        <w:t xml:space="preserve"> where we </w:t>
      </w:r>
      <w:r w:rsidR="003400B3">
        <w:rPr>
          <w:rFonts w:ascii="Arial" w:hAnsi="Arial" w:cs="Arial"/>
          <w:lang w:val="en-US"/>
        </w:rPr>
        <w:t>are starting our dog wa</w:t>
      </w:r>
      <w:r w:rsidR="00964A79">
        <w:rPr>
          <w:rFonts w:ascii="Arial" w:hAnsi="Arial" w:cs="Arial"/>
          <w:lang w:val="en-US"/>
        </w:rPr>
        <w:t>l</w:t>
      </w:r>
      <w:r w:rsidR="003400B3">
        <w:rPr>
          <w:rFonts w:ascii="Arial" w:hAnsi="Arial" w:cs="Arial"/>
          <w:lang w:val="en-US"/>
        </w:rPr>
        <w:t xml:space="preserve">king service. This very local focus will ensure we are best placed to </w:t>
      </w:r>
      <w:r w:rsidR="00137802">
        <w:rPr>
          <w:rFonts w:ascii="Arial" w:hAnsi="Arial" w:cs="Arial"/>
          <w:lang w:val="en-US"/>
        </w:rPr>
        <w:t xml:space="preserve">be able to collect dogs. We will then follow this up with a social media campaign that is </w:t>
      </w:r>
      <w:r w:rsidR="00964A79">
        <w:rPr>
          <w:rFonts w:ascii="Arial" w:hAnsi="Arial" w:cs="Arial"/>
          <w:lang w:val="en-US"/>
        </w:rPr>
        <w:t xml:space="preserve">focused on target locations and individuals who </w:t>
      </w:r>
      <w:r w:rsidR="00A044DF">
        <w:rPr>
          <w:rFonts w:ascii="Arial" w:hAnsi="Arial" w:cs="Arial"/>
          <w:lang w:val="en-US"/>
        </w:rPr>
        <w:t xml:space="preserve">have a known interest in dogs. </w:t>
      </w:r>
    </w:p>
    <w:p w:rsidR="006D7077" w:rsidP="008E2CC4" w:rsidRDefault="006D7077" w14:paraId="395AE19C" w14:textId="5B6D3509">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w:hAnsi="Arial" w:cs="Arial"/>
          <w:color w:val="000000"/>
          <w:sz w:val="22"/>
          <w:szCs w:val="22"/>
        </w:rPr>
        <w:t xml:space="preserve">By introducing vouchers or discount codes on different advertising platforms, it is possible to track which platforms are generating the largest response to our advertising. Social media sites such as Facebook, Instagram, Youtube, </w:t>
      </w:r>
      <w:r w:rsidR="00AF052B">
        <w:rPr>
          <w:rStyle w:val="normaltextrun"/>
          <w:rFonts w:ascii="Arial" w:hAnsi="Arial" w:cs="Arial"/>
          <w:color w:val="000000"/>
          <w:sz w:val="22"/>
          <w:szCs w:val="22"/>
        </w:rPr>
        <w:t>T</w:t>
      </w:r>
      <w:r>
        <w:rPr>
          <w:rStyle w:val="normaltextrun"/>
          <w:rFonts w:ascii="Arial" w:hAnsi="Arial" w:cs="Arial"/>
          <w:color w:val="000000"/>
          <w:sz w:val="22"/>
          <w:szCs w:val="22"/>
        </w:rPr>
        <w:t>i</w:t>
      </w:r>
      <w:r w:rsidR="00AF052B">
        <w:rPr>
          <w:rStyle w:val="normaltextrun"/>
          <w:rFonts w:ascii="Arial" w:hAnsi="Arial" w:cs="Arial"/>
          <w:color w:val="000000"/>
          <w:sz w:val="22"/>
          <w:szCs w:val="22"/>
        </w:rPr>
        <w:t>k</w:t>
      </w:r>
      <w:r>
        <w:rPr>
          <w:rStyle w:val="normaltextrun"/>
          <w:rFonts w:ascii="Arial" w:hAnsi="Arial" w:cs="Arial"/>
          <w:color w:val="000000"/>
          <w:sz w:val="22"/>
          <w:szCs w:val="22"/>
        </w:rPr>
        <w:t>-to</w:t>
      </w:r>
      <w:r w:rsidR="00AF052B">
        <w:rPr>
          <w:rStyle w:val="normaltextrun"/>
          <w:rFonts w:ascii="Arial" w:hAnsi="Arial" w:cs="Arial"/>
          <w:color w:val="000000"/>
          <w:sz w:val="22"/>
          <w:szCs w:val="22"/>
        </w:rPr>
        <w:t>k</w:t>
      </w:r>
      <w:r>
        <w:rPr>
          <w:rStyle w:val="normaltextrun"/>
          <w:rFonts w:ascii="Arial" w:hAnsi="Arial" w:cs="Arial"/>
          <w:color w:val="000000"/>
          <w:sz w:val="22"/>
          <w:szCs w:val="22"/>
        </w:rPr>
        <w:t xml:space="preserve"> and Twitter, etc. have the facility that enables us </w:t>
      </w:r>
      <w:r w:rsidR="00037498">
        <w:rPr>
          <w:rStyle w:val="normaltextrun"/>
          <w:rFonts w:ascii="Arial" w:hAnsi="Arial" w:cs="Arial"/>
          <w:color w:val="000000"/>
          <w:sz w:val="22"/>
          <w:szCs w:val="22"/>
        </w:rPr>
        <w:t>measure</w:t>
      </w:r>
      <w:r>
        <w:rPr>
          <w:rStyle w:val="normaltextrun"/>
          <w:rFonts w:ascii="Arial" w:hAnsi="Arial" w:cs="Arial"/>
          <w:color w:val="000000"/>
          <w:sz w:val="22"/>
          <w:szCs w:val="22"/>
        </w:rPr>
        <w:t xml:space="preserve"> ‘click-through’ and can see the amount</w:t>
      </w:r>
      <w:r w:rsidR="0016052F">
        <w:rPr>
          <w:rStyle w:val="normaltextrun"/>
          <w:rFonts w:ascii="Arial" w:hAnsi="Arial" w:cs="Arial"/>
          <w:color w:val="000000"/>
          <w:sz w:val="22"/>
          <w:szCs w:val="22"/>
        </w:rPr>
        <w:t xml:space="preserve"> </w:t>
      </w:r>
      <w:r w:rsidR="00AC61CB">
        <w:rPr>
          <w:rStyle w:val="normaltextrun"/>
          <w:rFonts w:ascii="Arial" w:hAnsi="Arial" w:cs="Arial"/>
          <w:color w:val="000000"/>
          <w:sz w:val="22"/>
          <w:szCs w:val="22"/>
        </w:rPr>
        <w:t xml:space="preserve">of people engaging or </w:t>
      </w:r>
      <w:r w:rsidR="00631459">
        <w:rPr>
          <w:rStyle w:val="normaltextrun"/>
          <w:rFonts w:ascii="Arial" w:hAnsi="Arial" w:cs="Arial"/>
          <w:color w:val="000000"/>
          <w:sz w:val="22"/>
          <w:szCs w:val="22"/>
        </w:rPr>
        <w:t xml:space="preserve">linking </w:t>
      </w:r>
      <w:r w:rsidR="00631459">
        <w:rPr>
          <w:rStyle w:val="normaltextrun"/>
          <w:rFonts w:ascii="Arial" w:hAnsi="Arial" w:cs="Arial"/>
          <w:color w:val="000000"/>
          <w:sz w:val="22"/>
          <w:szCs w:val="22"/>
        </w:rPr>
        <w:lastRenderedPageBreak/>
        <w:t>through</w:t>
      </w:r>
      <w:r w:rsidR="00562819">
        <w:rPr>
          <w:rStyle w:val="normaltextrun"/>
          <w:rFonts w:ascii="Arial" w:hAnsi="Arial" w:cs="Arial"/>
          <w:color w:val="000000"/>
          <w:sz w:val="22"/>
          <w:szCs w:val="22"/>
        </w:rPr>
        <w:t xml:space="preserve"> to our website</w:t>
      </w:r>
      <w:r w:rsidR="00631459">
        <w:rPr>
          <w:rStyle w:val="normaltextrun"/>
          <w:rFonts w:ascii="Arial" w:hAnsi="Arial" w:cs="Arial"/>
          <w:color w:val="000000"/>
          <w:sz w:val="22"/>
          <w:szCs w:val="22"/>
        </w:rPr>
        <w:t>.</w:t>
      </w:r>
      <w:r>
        <w:rPr>
          <w:rStyle w:val="normaltextrun"/>
          <w:rFonts w:ascii="Arial" w:hAnsi="Arial" w:cs="Arial"/>
          <w:color w:val="000000"/>
          <w:sz w:val="22"/>
          <w:szCs w:val="22"/>
        </w:rPr>
        <w:t> Allowing us to track the success of our campaign or see where it can be improved.</w:t>
      </w:r>
      <w:sdt>
        <w:sdtPr>
          <w:rPr>
            <w:rStyle w:val="normaltextrun"/>
            <w:rFonts w:ascii="Arial" w:hAnsi="Arial" w:cs="Arial"/>
            <w:color w:val="000000"/>
            <w:sz w:val="22"/>
            <w:szCs w:val="22"/>
          </w:rPr>
          <w:id w:val="2100362575"/>
          <w:citation/>
        </w:sdtPr>
        <w:sdtContent>
          <w:r w:rsidR="00FE0CA0">
            <w:rPr>
              <w:rStyle w:val="normaltextrun"/>
              <w:rFonts w:ascii="Arial" w:hAnsi="Arial" w:cs="Arial"/>
              <w:color w:val="000000"/>
              <w:sz w:val="22"/>
              <w:szCs w:val="22"/>
            </w:rPr>
            <w:fldChar w:fldCharType="begin"/>
          </w:r>
          <w:r w:rsidR="00FE0CA0">
            <w:rPr>
              <w:rStyle w:val="normaltextrun"/>
              <w:rFonts w:ascii="Arial" w:hAnsi="Arial" w:cs="Arial"/>
              <w:color w:val="000000"/>
              <w:sz w:val="22"/>
              <w:szCs w:val="22"/>
            </w:rPr>
            <w:instrText xml:space="preserve"> CITATION Bly11 \l 2057 </w:instrText>
          </w:r>
          <w:r w:rsidR="00FE0CA0">
            <w:rPr>
              <w:rStyle w:val="normaltextrun"/>
              <w:rFonts w:ascii="Arial" w:hAnsi="Arial" w:cs="Arial"/>
              <w:color w:val="000000"/>
              <w:sz w:val="22"/>
              <w:szCs w:val="22"/>
            </w:rPr>
            <w:fldChar w:fldCharType="separate"/>
          </w:r>
          <w:r w:rsidR="00FE0CA0">
            <w:rPr>
              <w:rStyle w:val="normaltextrun"/>
              <w:rFonts w:ascii="Arial" w:hAnsi="Arial" w:cs="Arial"/>
              <w:noProof/>
              <w:color w:val="000000"/>
              <w:sz w:val="22"/>
              <w:szCs w:val="22"/>
            </w:rPr>
            <w:t xml:space="preserve"> </w:t>
          </w:r>
          <w:r w:rsidRPr="00FE0CA0" w:rsidR="00FE0CA0">
            <w:rPr>
              <w:rFonts w:ascii="Arial" w:hAnsi="Arial" w:cs="Arial"/>
              <w:noProof/>
              <w:color w:val="000000"/>
              <w:sz w:val="22"/>
              <w:szCs w:val="22"/>
            </w:rPr>
            <w:t>(Blythe, 2011)</w:t>
          </w:r>
          <w:r w:rsidR="00FE0CA0">
            <w:rPr>
              <w:rStyle w:val="normaltextrun"/>
              <w:rFonts w:ascii="Arial" w:hAnsi="Arial" w:cs="Arial"/>
              <w:color w:val="000000"/>
              <w:sz w:val="22"/>
              <w:szCs w:val="22"/>
            </w:rPr>
            <w:fldChar w:fldCharType="end"/>
          </w:r>
        </w:sdtContent>
      </w:sdt>
      <w:r>
        <w:rPr>
          <w:rStyle w:val="eop"/>
          <w:rFonts w:ascii="Arial" w:hAnsi="Arial" w:cs="Arial" w:eastAsiaTheme="majorEastAsia"/>
          <w:color w:val="000000"/>
          <w:sz w:val="22"/>
          <w:szCs w:val="22"/>
        </w:rPr>
        <w:t> </w:t>
      </w:r>
    </w:p>
    <w:p w:rsidR="006D7077" w:rsidP="008E2CC4" w:rsidRDefault="006D7077" w14:paraId="6E8DFC74" w14:textId="77777777">
      <w:pPr>
        <w:pStyle w:val="paragraph"/>
        <w:spacing w:before="0" w:beforeAutospacing="0" w:after="0" w:afterAutospacing="0" w:line="360" w:lineRule="auto"/>
        <w:textAlignment w:val="baseline"/>
        <w:rPr>
          <w:rFonts w:ascii="Segoe UI" w:hAnsi="Segoe UI" w:cs="Segoe UI"/>
          <w:sz w:val="18"/>
          <w:szCs w:val="18"/>
        </w:rPr>
      </w:pPr>
      <w:r>
        <w:rPr>
          <w:rStyle w:val="eop"/>
          <w:rFonts w:ascii="Calibri" w:hAnsi="Calibri" w:cs="Calibri" w:eastAsiaTheme="majorEastAsia"/>
          <w:color w:val="000000"/>
          <w:sz w:val="22"/>
          <w:szCs w:val="22"/>
        </w:rPr>
        <w:t> </w:t>
      </w:r>
    </w:p>
    <w:p w:rsidR="00A00727" w:rsidP="00A95F2F" w:rsidRDefault="00D240C2" w14:paraId="2E18E6E2" w14:textId="30B01DB5">
      <w:pPr>
        <w:spacing w:line="360" w:lineRule="auto"/>
        <w:rPr>
          <w:rFonts w:ascii="Arial" w:hAnsi="Arial" w:cs="Arial"/>
          <w:b/>
          <w:bCs/>
        </w:rPr>
      </w:pPr>
      <w:r>
        <w:rPr>
          <w:rFonts w:ascii="Arial" w:hAnsi="Arial" w:cs="Arial"/>
          <w:b/>
          <w:bCs/>
        </w:rPr>
        <w:t xml:space="preserve">Sample </w:t>
      </w:r>
      <w:r w:rsidR="00702254">
        <w:rPr>
          <w:rFonts w:ascii="Arial" w:hAnsi="Arial" w:cs="Arial"/>
          <w:b/>
          <w:bCs/>
        </w:rPr>
        <w:t>Promotional</w:t>
      </w:r>
      <w:r w:rsidR="00FE6470">
        <w:rPr>
          <w:rFonts w:ascii="Arial" w:hAnsi="Arial" w:cs="Arial"/>
          <w:b/>
          <w:bCs/>
        </w:rPr>
        <w:t xml:space="preserve"> cal</w:t>
      </w:r>
      <w:r w:rsidR="00702254">
        <w:rPr>
          <w:rFonts w:ascii="Arial" w:hAnsi="Arial" w:cs="Arial"/>
          <w:b/>
          <w:bCs/>
        </w:rPr>
        <w:t>endar</w:t>
      </w:r>
    </w:p>
    <w:tbl>
      <w:tblPr>
        <w:tblStyle w:val="TableGrid"/>
        <w:tblW w:w="9016" w:type="dxa"/>
        <w:tblLook w:val="04A0" w:firstRow="1" w:lastRow="0" w:firstColumn="1" w:lastColumn="0" w:noHBand="0" w:noVBand="1"/>
      </w:tblPr>
      <w:tblGrid>
        <w:gridCol w:w="1980"/>
        <w:gridCol w:w="7036"/>
      </w:tblGrid>
      <w:tr w:rsidR="00D240C2" w:rsidTr="003066BA" w14:paraId="27B2402C" w14:textId="77777777">
        <w:tc>
          <w:tcPr>
            <w:tcW w:w="1980" w:type="dxa"/>
          </w:tcPr>
          <w:p w:rsidR="00D240C2" w:rsidP="00A95F2F" w:rsidRDefault="00D240C2" w14:paraId="31E855FD" w14:textId="689B5D58">
            <w:pPr>
              <w:spacing w:line="360" w:lineRule="auto"/>
              <w:rPr>
                <w:rFonts w:ascii="Arial" w:hAnsi="Arial" w:cs="Arial"/>
              </w:rPr>
            </w:pPr>
            <w:r>
              <w:rPr>
                <w:rFonts w:ascii="Arial" w:hAnsi="Arial" w:cs="Arial"/>
              </w:rPr>
              <w:t>January</w:t>
            </w:r>
          </w:p>
        </w:tc>
        <w:tc>
          <w:tcPr>
            <w:tcW w:w="7036" w:type="dxa"/>
          </w:tcPr>
          <w:p w:rsidR="00D240C2" w:rsidP="00A95F2F" w:rsidRDefault="0038792F" w14:paraId="7962A6B1" w14:textId="77777777">
            <w:pPr>
              <w:spacing w:line="360" w:lineRule="auto"/>
              <w:rPr>
                <w:rFonts w:ascii="Arial" w:hAnsi="Arial" w:cs="Arial"/>
              </w:rPr>
            </w:pPr>
            <w:r>
              <w:rPr>
                <w:rFonts w:ascii="Arial" w:hAnsi="Arial" w:cs="Arial"/>
              </w:rPr>
              <w:t>Launch of service in Lambeth</w:t>
            </w:r>
          </w:p>
          <w:p w:rsidR="0038792F" w:rsidP="00A95F2F" w:rsidRDefault="00A044DF" w14:paraId="3937AB45" w14:textId="1A2EA6C5">
            <w:pPr>
              <w:spacing w:line="360" w:lineRule="auto"/>
              <w:rPr>
                <w:rFonts w:ascii="Arial" w:hAnsi="Arial" w:cs="Arial"/>
              </w:rPr>
            </w:pPr>
            <w:r>
              <w:rPr>
                <w:rFonts w:ascii="Arial" w:hAnsi="Arial" w:cs="Arial"/>
              </w:rPr>
              <w:t>Leafleting in local area</w:t>
            </w:r>
          </w:p>
        </w:tc>
      </w:tr>
      <w:tr w:rsidR="00D240C2" w:rsidTr="003066BA" w14:paraId="72B4409F" w14:textId="77777777">
        <w:tc>
          <w:tcPr>
            <w:tcW w:w="1980" w:type="dxa"/>
          </w:tcPr>
          <w:p w:rsidR="00D240C2" w:rsidP="00A95F2F" w:rsidRDefault="00D240C2" w14:paraId="7C54A41C" w14:textId="060C428A">
            <w:pPr>
              <w:spacing w:line="360" w:lineRule="auto"/>
              <w:rPr>
                <w:rFonts w:ascii="Arial" w:hAnsi="Arial" w:cs="Arial"/>
              </w:rPr>
            </w:pPr>
            <w:r>
              <w:rPr>
                <w:rFonts w:ascii="Arial" w:hAnsi="Arial" w:cs="Arial"/>
              </w:rPr>
              <w:t>February</w:t>
            </w:r>
          </w:p>
        </w:tc>
        <w:tc>
          <w:tcPr>
            <w:tcW w:w="7036" w:type="dxa"/>
          </w:tcPr>
          <w:p w:rsidR="00D240C2" w:rsidP="00A95F2F" w:rsidRDefault="00A044DF" w14:paraId="5628B4FD" w14:textId="5CE5165A">
            <w:pPr>
              <w:spacing w:line="360" w:lineRule="auto"/>
              <w:rPr>
                <w:rFonts w:ascii="Arial" w:hAnsi="Arial" w:cs="Arial"/>
              </w:rPr>
            </w:pPr>
            <w:r>
              <w:rPr>
                <w:rFonts w:ascii="Arial" w:hAnsi="Arial" w:cs="Arial"/>
              </w:rPr>
              <w:t xml:space="preserve">Social media campaign focused on </w:t>
            </w:r>
            <w:r w:rsidR="00A10E73">
              <w:rPr>
                <w:rFonts w:ascii="Arial" w:hAnsi="Arial" w:cs="Arial"/>
              </w:rPr>
              <w:t>individuals interested in dogs in Lambeth</w:t>
            </w:r>
          </w:p>
        </w:tc>
      </w:tr>
      <w:tr w:rsidR="00D240C2" w:rsidTr="003066BA" w14:paraId="5CFDC569" w14:textId="77777777">
        <w:tc>
          <w:tcPr>
            <w:tcW w:w="1980" w:type="dxa"/>
          </w:tcPr>
          <w:p w:rsidR="00D240C2" w:rsidP="00A95F2F" w:rsidRDefault="00D240C2" w14:paraId="0820177D" w14:textId="355A9C07">
            <w:pPr>
              <w:spacing w:line="360" w:lineRule="auto"/>
              <w:rPr>
                <w:rFonts w:ascii="Arial" w:hAnsi="Arial" w:cs="Arial"/>
              </w:rPr>
            </w:pPr>
            <w:r>
              <w:rPr>
                <w:rFonts w:ascii="Arial" w:hAnsi="Arial" w:cs="Arial"/>
              </w:rPr>
              <w:t>March</w:t>
            </w:r>
          </w:p>
        </w:tc>
        <w:tc>
          <w:tcPr>
            <w:tcW w:w="7036" w:type="dxa"/>
          </w:tcPr>
          <w:p w:rsidR="00D240C2" w:rsidP="00A95F2F" w:rsidRDefault="00274C43" w14:paraId="5231D679" w14:textId="34C60FB6">
            <w:pPr>
              <w:spacing w:line="360" w:lineRule="auto"/>
              <w:rPr>
                <w:rFonts w:ascii="Arial" w:hAnsi="Arial" w:cs="Arial"/>
              </w:rPr>
            </w:pPr>
            <w:r>
              <w:rPr>
                <w:rFonts w:ascii="Arial" w:hAnsi="Arial" w:cs="Arial"/>
              </w:rPr>
              <w:t xml:space="preserve">Launch of newsletter on website, aim to grow number of subscribers </w:t>
            </w:r>
            <w:r w:rsidR="0087650F">
              <w:rPr>
                <w:rFonts w:ascii="Arial" w:hAnsi="Arial" w:cs="Arial"/>
              </w:rPr>
              <w:t>to 200 by May</w:t>
            </w:r>
          </w:p>
        </w:tc>
      </w:tr>
      <w:tr w:rsidR="00D240C2" w:rsidTr="003066BA" w14:paraId="12A1CC04" w14:textId="77777777">
        <w:tc>
          <w:tcPr>
            <w:tcW w:w="1980" w:type="dxa"/>
          </w:tcPr>
          <w:p w:rsidR="00D240C2" w:rsidP="00A95F2F" w:rsidRDefault="00D240C2" w14:paraId="0E8B24BD" w14:textId="02360CF8">
            <w:pPr>
              <w:spacing w:line="360" w:lineRule="auto"/>
              <w:rPr>
                <w:rFonts w:ascii="Arial" w:hAnsi="Arial" w:cs="Arial"/>
              </w:rPr>
            </w:pPr>
            <w:r>
              <w:rPr>
                <w:rFonts w:ascii="Arial" w:hAnsi="Arial" w:cs="Arial"/>
              </w:rPr>
              <w:t>April</w:t>
            </w:r>
          </w:p>
        </w:tc>
        <w:tc>
          <w:tcPr>
            <w:tcW w:w="7036" w:type="dxa"/>
          </w:tcPr>
          <w:p w:rsidRPr="0087650F" w:rsidR="0087650F" w:rsidP="0087650F" w:rsidRDefault="0087650F" w14:paraId="5C94BEBA" w14:textId="338D43F7">
            <w:pPr>
              <w:spacing w:line="360" w:lineRule="auto"/>
              <w:rPr>
                <w:rFonts w:ascii="Arial" w:hAnsi="Arial" w:cs="Arial"/>
              </w:rPr>
            </w:pPr>
            <w:r w:rsidRPr="0087650F">
              <w:rPr>
                <w:rFonts w:ascii="Arial" w:hAnsi="Arial" w:cs="Arial"/>
              </w:rPr>
              <w:t xml:space="preserve">Launch of service in </w:t>
            </w:r>
            <w:r>
              <w:rPr>
                <w:rFonts w:ascii="Arial" w:hAnsi="Arial" w:cs="Arial"/>
              </w:rPr>
              <w:t>Southwark</w:t>
            </w:r>
          </w:p>
          <w:p w:rsidR="00D240C2" w:rsidP="0087650F" w:rsidRDefault="0087650F" w14:paraId="0B0D271A" w14:textId="5165C434">
            <w:pPr>
              <w:spacing w:line="360" w:lineRule="auto"/>
              <w:rPr>
                <w:rFonts w:ascii="Arial" w:hAnsi="Arial" w:cs="Arial"/>
              </w:rPr>
            </w:pPr>
            <w:r w:rsidRPr="0087650F">
              <w:rPr>
                <w:rFonts w:ascii="Arial" w:hAnsi="Arial" w:cs="Arial"/>
              </w:rPr>
              <w:t>Leafleting in local area</w:t>
            </w:r>
          </w:p>
        </w:tc>
      </w:tr>
      <w:tr w:rsidR="00D240C2" w:rsidTr="003066BA" w14:paraId="041C451D" w14:textId="77777777">
        <w:tc>
          <w:tcPr>
            <w:tcW w:w="1980" w:type="dxa"/>
          </w:tcPr>
          <w:p w:rsidR="00D240C2" w:rsidP="00A95F2F" w:rsidRDefault="00D240C2" w14:paraId="641C7870" w14:textId="317AED0C">
            <w:pPr>
              <w:spacing w:line="360" w:lineRule="auto"/>
              <w:rPr>
                <w:rFonts w:ascii="Arial" w:hAnsi="Arial" w:cs="Arial"/>
              </w:rPr>
            </w:pPr>
            <w:r>
              <w:rPr>
                <w:rFonts w:ascii="Arial" w:hAnsi="Arial" w:cs="Arial"/>
              </w:rPr>
              <w:t>May</w:t>
            </w:r>
          </w:p>
        </w:tc>
        <w:tc>
          <w:tcPr>
            <w:tcW w:w="7036" w:type="dxa"/>
          </w:tcPr>
          <w:p w:rsidR="00D240C2" w:rsidP="00A95F2F" w:rsidRDefault="0087650F" w14:paraId="3345495D" w14:textId="6C7744AA">
            <w:pPr>
              <w:spacing w:line="360" w:lineRule="auto"/>
              <w:rPr>
                <w:rFonts w:ascii="Arial" w:hAnsi="Arial" w:cs="Arial"/>
              </w:rPr>
            </w:pPr>
            <w:r w:rsidRPr="0087650F">
              <w:rPr>
                <w:rFonts w:ascii="Arial" w:hAnsi="Arial" w:cs="Arial"/>
              </w:rPr>
              <w:t xml:space="preserve">Social media campaign focused on individuals interested in dogs in </w:t>
            </w:r>
            <w:r>
              <w:rPr>
                <w:rFonts w:ascii="Arial" w:hAnsi="Arial" w:cs="Arial"/>
              </w:rPr>
              <w:t>Southwark</w:t>
            </w:r>
          </w:p>
        </w:tc>
      </w:tr>
      <w:tr w:rsidR="00D240C2" w:rsidTr="003066BA" w14:paraId="332BFAFA" w14:textId="77777777">
        <w:tc>
          <w:tcPr>
            <w:tcW w:w="1980" w:type="dxa"/>
          </w:tcPr>
          <w:p w:rsidR="00D240C2" w:rsidP="00A95F2F" w:rsidRDefault="00D240C2" w14:paraId="4B941239" w14:textId="57C53330">
            <w:pPr>
              <w:spacing w:line="360" w:lineRule="auto"/>
              <w:rPr>
                <w:rFonts w:ascii="Arial" w:hAnsi="Arial" w:cs="Arial"/>
              </w:rPr>
            </w:pPr>
            <w:r>
              <w:rPr>
                <w:rFonts w:ascii="Arial" w:hAnsi="Arial" w:cs="Arial"/>
              </w:rPr>
              <w:t>June</w:t>
            </w:r>
          </w:p>
        </w:tc>
        <w:tc>
          <w:tcPr>
            <w:tcW w:w="7036" w:type="dxa"/>
          </w:tcPr>
          <w:p w:rsidR="00D240C2" w:rsidP="00A95F2F" w:rsidRDefault="0087650F" w14:paraId="0A8BE063" w14:textId="3ABCA6A3">
            <w:pPr>
              <w:spacing w:line="360" w:lineRule="auto"/>
              <w:rPr>
                <w:rFonts w:ascii="Arial" w:hAnsi="Arial" w:cs="Arial"/>
              </w:rPr>
            </w:pPr>
            <w:r>
              <w:rPr>
                <w:rFonts w:ascii="Arial" w:hAnsi="Arial" w:cs="Arial"/>
              </w:rPr>
              <w:t>Launch of YouTube channel with dog training tips short videos with link to website</w:t>
            </w:r>
          </w:p>
        </w:tc>
      </w:tr>
      <w:tr w:rsidR="00D240C2" w:rsidTr="003066BA" w14:paraId="5C4D6241" w14:textId="77777777">
        <w:tc>
          <w:tcPr>
            <w:tcW w:w="1980" w:type="dxa"/>
          </w:tcPr>
          <w:p w:rsidR="00D240C2" w:rsidP="00A95F2F" w:rsidRDefault="00D240C2" w14:paraId="39480776" w14:textId="60CBAB94">
            <w:pPr>
              <w:spacing w:line="360" w:lineRule="auto"/>
              <w:rPr>
                <w:rFonts w:ascii="Arial" w:hAnsi="Arial" w:cs="Arial"/>
              </w:rPr>
            </w:pPr>
            <w:r>
              <w:rPr>
                <w:rFonts w:ascii="Arial" w:hAnsi="Arial" w:cs="Arial"/>
              </w:rPr>
              <w:t>July</w:t>
            </w:r>
          </w:p>
        </w:tc>
        <w:tc>
          <w:tcPr>
            <w:tcW w:w="7036" w:type="dxa"/>
          </w:tcPr>
          <w:p w:rsidRPr="003A5111" w:rsidR="003A5111" w:rsidP="003A5111" w:rsidRDefault="003A5111" w14:paraId="552ADC86" w14:textId="7B448B48">
            <w:pPr>
              <w:spacing w:line="360" w:lineRule="auto"/>
              <w:rPr>
                <w:rFonts w:ascii="Arial" w:hAnsi="Arial" w:cs="Arial"/>
              </w:rPr>
            </w:pPr>
            <w:r w:rsidRPr="003A5111">
              <w:rPr>
                <w:rFonts w:ascii="Arial" w:hAnsi="Arial" w:cs="Arial"/>
              </w:rPr>
              <w:t xml:space="preserve">Launch of service in </w:t>
            </w:r>
            <w:r w:rsidR="00DC6E0D">
              <w:rPr>
                <w:rFonts w:ascii="Arial" w:hAnsi="Arial" w:cs="Arial"/>
              </w:rPr>
              <w:t>Greenwich</w:t>
            </w:r>
          </w:p>
          <w:p w:rsidR="00D240C2" w:rsidP="003A5111" w:rsidRDefault="003A5111" w14:paraId="1B530E04" w14:textId="685AE7DB">
            <w:pPr>
              <w:spacing w:line="360" w:lineRule="auto"/>
              <w:rPr>
                <w:rFonts w:ascii="Arial" w:hAnsi="Arial" w:cs="Arial"/>
              </w:rPr>
            </w:pPr>
            <w:r w:rsidRPr="003A5111">
              <w:rPr>
                <w:rFonts w:ascii="Arial" w:hAnsi="Arial" w:cs="Arial"/>
              </w:rPr>
              <w:t>Leafleting in local area</w:t>
            </w:r>
          </w:p>
        </w:tc>
      </w:tr>
      <w:tr w:rsidR="00D240C2" w:rsidTr="003066BA" w14:paraId="2D75486D" w14:textId="77777777">
        <w:tc>
          <w:tcPr>
            <w:tcW w:w="1980" w:type="dxa"/>
          </w:tcPr>
          <w:p w:rsidR="00D240C2" w:rsidP="00A95F2F" w:rsidRDefault="0038792F" w14:paraId="1FBF374D" w14:textId="1C9C8A20">
            <w:pPr>
              <w:spacing w:line="360" w:lineRule="auto"/>
              <w:rPr>
                <w:rFonts w:ascii="Arial" w:hAnsi="Arial" w:cs="Arial"/>
              </w:rPr>
            </w:pPr>
            <w:r>
              <w:rPr>
                <w:rFonts w:ascii="Arial" w:hAnsi="Arial" w:cs="Arial"/>
              </w:rPr>
              <w:t>August</w:t>
            </w:r>
          </w:p>
        </w:tc>
        <w:tc>
          <w:tcPr>
            <w:tcW w:w="7036" w:type="dxa"/>
          </w:tcPr>
          <w:p w:rsidR="00D240C2" w:rsidP="00A95F2F" w:rsidRDefault="00297032" w14:paraId="05B936BB" w14:textId="447FFEC7">
            <w:pPr>
              <w:spacing w:line="360" w:lineRule="auto"/>
              <w:rPr>
                <w:rFonts w:ascii="Arial" w:hAnsi="Arial" w:cs="Arial"/>
              </w:rPr>
            </w:pPr>
            <w:r w:rsidRPr="00297032">
              <w:rPr>
                <w:rFonts w:ascii="Arial" w:hAnsi="Arial" w:cs="Arial"/>
              </w:rPr>
              <w:t xml:space="preserve">Social media campaign focused on individuals interested in dogs in </w:t>
            </w:r>
            <w:r>
              <w:rPr>
                <w:rFonts w:ascii="Arial" w:hAnsi="Arial" w:cs="Arial"/>
              </w:rPr>
              <w:t>Greenwich</w:t>
            </w:r>
          </w:p>
        </w:tc>
      </w:tr>
    </w:tbl>
    <w:p w:rsidRPr="006944C2" w:rsidR="00150AFE" w:rsidP="00A95F2F" w:rsidRDefault="00150AFE" w14:paraId="49A6983C" w14:textId="77777777">
      <w:pPr>
        <w:spacing w:line="360" w:lineRule="auto"/>
        <w:rPr>
          <w:rFonts w:ascii="Arial" w:hAnsi="Arial" w:cs="Arial"/>
        </w:rPr>
      </w:pPr>
    </w:p>
    <w:p w:rsidRPr="006944C2" w:rsidR="00150AFE" w:rsidP="00A95F2F" w:rsidRDefault="00150AFE" w14:paraId="172B0141" w14:textId="77777777">
      <w:pPr>
        <w:spacing w:line="360" w:lineRule="auto"/>
        <w:rPr>
          <w:rFonts w:ascii="Arial" w:hAnsi="Arial" w:cs="Arial"/>
        </w:rPr>
      </w:pPr>
    </w:p>
    <w:p w:rsidRPr="006944C2" w:rsidR="00150AFE" w:rsidP="00A95F2F" w:rsidRDefault="00150AFE" w14:paraId="67DBE1B8" w14:textId="77777777">
      <w:pPr>
        <w:spacing w:line="360" w:lineRule="auto"/>
        <w:rPr>
          <w:rFonts w:ascii="Arial" w:hAnsi="Arial" w:cs="Arial"/>
        </w:rPr>
      </w:pPr>
    </w:p>
    <w:p w:rsidRPr="006944C2" w:rsidR="00150AFE" w:rsidP="00A95F2F" w:rsidRDefault="00150AFE" w14:paraId="796F3824" w14:textId="77777777">
      <w:pPr>
        <w:spacing w:line="360" w:lineRule="auto"/>
        <w:rPr>
          <w:rFonts w:ascii="Arial" w:hAnsi="Arial" w:cs="Arial"/>
        </w:rPr>
      </w:pPr>
    </w:p>
    <w:p w:rsidRPr="006944C2" w:rsidR="00150AFE" w:rsidP="00A95F2F" w:rsidRDefault="00150AFE" w14:paraId="3AC9B749" w14:textId="77777777">
      <w:pPr>
        <w:spacing w:line="360" w:lineRule="auto"/>
        <w:rPr>
          <w:rFonts w:ascii="Arial" w:hAnsi="Arial" w:cs="Arial"/>
        </w:rPr>
      </w:pPr>
    </w:p>
    <w:p w:rsidRPr="006944C2" w:rsidR="00150AFE" w:rsidP="00A95F2F" w:rsidRDefault="00150AFE" w14:paraId="67894F3F" w14:textId="77777777">
      <w:pPr>
        <w:spacing w:line="360" w:lineRule="auto"/>
        <w:rPr>
          <w:rFonts w:ascii="Arial" w:hAnsi="Arial" w:cs="Arial"/>
        </w:rPr>
      </w:pPr>
    </w:p>
    <w:p w:rsidRPr="006944C2" w:rsidR="00150AFE" w:rsidP="00A95F2F" w:rsidRDefault="00150AFE" w14:paraId="19B21B06" w14:textId="77777777">
      <w:pPr>
        <w:spacing w:line="360" w:lineRule="auto"/>
        <w:rPr>
          <w:rFonts w:ascii="Arial" w:hAnsi="Arial" w:cs="Arial"/>
        </w:rPr>
      </w:pPr>
    </w:p>
    <w:p w:rsidRPr="006944C2" w:rsidR="00150AFE" w:rsidP="00A95F2F" w:rsidRDefault="00150AFE" w14:paraId="60C387AD" w14:textId="77777777">
      <w:pPr>
        <w:spacing w:line="360" w:lineRule="auto"/>
        <w:rPr>
          <w:rFonts w:ascii="Arial" w:hAnsi="Arial" w:cs="Arial"/>
        </w:rPr>
      </w:pPr>
    </w:p>
    <w:p w:rsidRPr="006944C2" w:rsidR="00150AFE" w:rsidP="00A95F2F" w:rsidRDefault="00150AFE" w14:paraId="4838D129" w14:textId="77777777">
      <w:pPr>
        <w:spacing w:line="360" w:lineRule="auto"/>
        <w:rPr>
          <w:rFonts w:ascii="Arial" w:hAnsi="Arial" w:cs="Arial"/>
        </w:rPr>
      </w:pPr>
    </w:p>
    <w:p w:rsidRPr="006944C2" w:rsidR="00390DDD" w:rsidP="00A95F2F" w:rsidRDefault="00390DDD" w14:paraId="4BFEE748" w14:textId="77777777">
      <w:pPr>
        <w:spacing w:line="360" w:lineRule="auto"/>
        <w:rPr>
          <w:rFonts w:ascii="Arial" w:hAnsi="Arial" w:cs="Arial"/>
        </w:rPr>
      </w:pPr>
    </w:p>
    <w:p w:rsidRPr="006944C2" w:rsidR="00150AFE" w:rsidP="00A95F2F" w:rsidRDefault="00150AFE" w14:paraId="77907B18" w14:textId="4AA1FC7D">
      <w:pPr>
        <w:spacing w:line="360" w:lineRule="auto"/>
        <w:rPr>
          <w:rFonts w:ascii="Arial" w:hAnsi="Arial" w:cs="Arial"/>
        </w:rPr>
      </w:pPr>
    </w:p>
    <w:bookmarkStart w:name="_Toc81822808" w:displacedByCustomXml="next" w:id="10"/>
    <w:sdt>
      <w:sdtPr>
        <w:rPr>
          <w:rFonts w:asciiTheme="minorHAnsi" w:hAnsiTheme="minorHAnsi" w:eastAsiaTheme="minorHAnsi" w:cstheme="minorBidi"/>
          <w:color w:val="auto"/>
          <w:sz w:val="22"/>
          <w:szCs w:val="22"/>
          <w:lang w:val="en-GB"/>
        </w:rPr>
        <w:id w:val="-200562295"/>
        <w:docPartObj>
          <w:docPartGallery w:val="Bibliographies"/>
          <w:docPartUnique/>
        </w:docPartObj>
      </w:sdtPr>
      <w:sdtContent>
        <w:p w:rsidRPr="000E1686" w:rsidR="0010785E" w:rsidRDefault="0010785E" w14:paraId="7814E61D" w14:textId="70514D0E">
          <w:pPr>
            <w:pStyle w:val="Heading1"/>
            <w:rPr>
              <w:rFonts w:ascii="Arial" w:hAnsi="Arial" w:cs="Arial"/>
              <w:b/>
              <w:bCs/>
              <w:color w:val="auto"/>
              <w:sz w:val="22"/>
              <w:szCs w:val="22"/>
            </w:rPr>
          </w:pPr>
          <w:r w:rsidRPr="000E1686">
            <w:rPr>
              <w:rFonts w:ascii="Arial" w:hAnsi="Arial" w:cs="Arial"/>
              <w:b/>
              <w:bCs/>
              <w:color w:val="auto"/>
              <w:sz w:val="22"/>
              <w:szCs w:val="22"/>
            </w:rPr>
            <w:t>References</w:t>
          </w:r>
          <w:bookmarkEnd w:id="10"/>
        </w:p>
        <w:sdt>
          <w:sdtPr>
            <w:id w:val="-573587230"/>
            <w:bibliography/>
          </w:sdtPr>
          <w:sdtContent>
            <w:p w:rsidR="0010785E" w:rsidP="0010785E" w:rsidRDefault="0010785E" w14:paraId="1F84B57F" w14:textId="77777777">
              <w:pPr>
                <w:pStyle w:val="Bibliography"/>
                <w:rPr>
                  <w:noProof/>
                  <w:sz w:val="24"/>
                  <w:szCs w:val="24"/>
                  <w:lang w:val="en-US"/>
                </w:rPr>
              </w:pPr>
              <w:r>
                <w:fldChar w:fldCharType="begin"/>
              </w:r>
              <w:r>
                <w:instrText xml:space="preserve"> BIBLIOGRAPHY </w:instrText>
              </w:r>
              <w:r>
                <w:fldChar w:fldCharType="separate"/>
              </w:r>
              <w:r>
                <w:rPr>
                  <w:noProof/>
                  <w:lang w:val="en-US"/>
                </w:rPr>
                <w:t xml:space="preserve">Alexander, I., 2020. </w:t>
              </w:r>
              <w:r>
                <w:rPr>
                  <w:i/>
                  <w:iCs/>
                  <w:noProof/>
                  <w:lang w:val="en-US"/>
                </w:rPr>
                <w:t xml:space="preserve">Pet Magnet. </w:t>
              </w:r>
              <w:r>
                <w:rPr>
                  <w:noProof/>
                  <w:lang w:val="en-US"/>
                </w:rPr>
                <w:t xml:space="preserve">[Online] </w:t>
              </w:r>
              <w:r>
                <w:rPr>
                  <w:noProof/>
                  <w:lang w:val="en-US"/>
                </w:rPr>
                <w:br/>
              </w:r>
              <w:r>
                <w:rPr>
                  <w:noProof/>
                  <w:lang w:val="en-US"/>
                </w:rPr>
                <w:t xml:space="preserve">Available at: </w:t>
              </w:r>
              <w:r>
                <w:rPr>
                  <w:noProof/>
                  <w:u w:val="single"/>
                  <w:lang w:val="en-US"/>
                </w:rPr>
                <w:t>https://petsmagnet.co.uk/blogs/news/pet-dog-population-in-the-united-kingdom-of-great-britain-and-northern-ireland?_pos=1&amp;_sid=110393cf4&amp;_ss=r</w:t>
              </w:r>
              <w:r>
                <w:rPr>
                  <w:noProof/>
                  <w:lang w:val="en-US"/>
                </w:rPr>
                <w:br/>
              </w:r>
              <w:r>
                <w:rPr>
                  <w:noProof/>
                  <w:lang w:val="en-US"/>
                </w:rPr>
                <w:t>[Accessed 26th July 2021].</w:t>
              </w:r>
            </w:p>
            <w:p w:rsidR="0010785E" w:rsidP="0010785E" w:rsidRDefault="0010785E" w14:paraId="41339171" w14:textId="77777777">
              <w:pPr>
                <w:pStyle w:val="Bibliography"/>
                <w:rPr>
                  <w:noProof/>
                  <w:lang w:val="en-US"/>
                </w:rPr>
              </w:pPr>
              <w:r>
                <w:rPr>
                  <w:noProof/>
                  <w:lang w:val="en-US"/>
                </w:rPr>
                <w:t xml:space="preserve">Alexander, I., 2020. </w:t>
              </w:r>
              <w:r>
                <w:rPr>
                  <w:i/>
                  <w:iCs/>
                  <w:noProof/>
                  <w:lang w:val="en-US"/>
                </w:rPr>
                <w:t xml:space="preserve">Pets Magnet. </w:t>
              </w:r>
              <w:r>
                <w:rPr>
                  <w:noProof/>
                  <w:lang w:val="en-US"/>
                </w:rPr>
                <w:t xml:space="preserve">[Online] </w:t>
              </w:r>
              <w:r>
                <w:rPr>
                  <w:noProof/>
                  <w:lang w:val="en-US"/>
                </w:rPr>
                <w:br/>
              </w:r>
              <w:r>
                <w:rPr>
                  <w:noProof/>
                  <w:lang w:val="en-US"/>
                </w:rPr>
                <w:t xml:space="preserve">Available at: </w:t>
              </w:r>
              <w:r>
                <w:rPr>
                  <w:noProof/>
                  <w:u w:val="single"/>
                  <w:lang w:val="en-US"/>
                </w:rPr>
                <w:t>https://petsmagnet.co.uk/blogs/news/pet-dog-population-in-the-united-kingdom-of-great-britain-and-northern-ireland?_pos=1&amp;_sid=110393cf4&amp;_s</w:t>
              </w:r>
              <w:r>
                <w:rPr>
                  <w:noProof/>
                  <w:lang w:val="en-US"/>
                </w:rPr>
                <w:br/>
              </w:r>
              <w:r>
                <w:rPr>
                  <w:noProof/>
                  <w:lang w:val="en-US"/>
                </w:rPr>
                <w:t>[Accessed 26th July 2021].</w:t>
              </w:r>
            </w:p>
            <w:p w:rsidR="0010785E" w:rsidP="0010785E" w:rsidRDefault="0010785E" w14:paraId="725F80C0" w14:textId="77777777">
              <w:pPr>
                <w:pStyle w:val="Bibliography"/>
                <w:rPr>
                  <w:noProof/>
                  <w:lang w:val="en-US"/>
                </w:rPr>
              </w:pPr>
              <w:r>
                <w:rPr>
                  <w:noProof/>
                  <w:lang w:val="en-US"/>
                </w:rPr>
                <w:t xml:space="preserve">Anon., 2021. </w:t>
              </w:r>
              <w:r>
                <w:rPr>
                  <w:i/>
                  <w:iCs/>
                  <w:noProof/>
                  <w:lang w:val="en-US"/>
                </w:rPr>
                <w:t xml:space="preserve">Groom Arts. </w:t>
              </w:r>
              <w:r>
                <w:rPr>
                  <w:noProof/>
                  <w:lang w:val="en-US"/>
                </w:rPr>
                <w:t xml:space="preserve">[Online] </w:t>
              </w:r>
              <w:r>
                <w:rPr>
                  <w:noProof/>
                  <w:lang w:val="en-US"/>
                </w:rPr>
                <w:br/>
              </w:r>
              <w:r>
                <w:rPr>
                  <w:noProof/>
                  <w:lang w:val="en-US"/>
                </w:rPr>
                <w:t xml:space="preserve">Available at: </w:t>
              </w:r>
              <w:r>
                <w:rPr>
                  <w:noProof/>
                  <w:u w:val="single"/>
                  <w:lang w:val="en-US"/>
                </w:rPr>
                <w:t>https://groomarts.com/student-advice/marketing-insights</w:t>
              </w:r>
              <w:r>
                <w:rPr>
                  <w:noProof/>
                  <w:lang w:val="en-US"/>
                </w:rPr>
                <w:br/>
              </w:r>
              <w:r>
                <w:rPr>
                  <w:noProof/>
                  <w:lang w:val="en-US"/>
                </w:rPr>
                <w:t>[Accessed 26th July 2021].</w:t>
              </w:r>
            </w:p>
            <w:p w:rsidR="0010785E" w:rsidP="0010785E" w:rsidRDefault="0010785E" w14:paraId="54DB4ABF" w14:textId="77777777">
              <w:pPr>
                <w:pStyle w:val="Bibliography"/>
                <w:rPr>
                  <w:noProof/>
                  <w:lang w:val="en-US"/>
                </w:rPr>
              </w:pPr>
              <w:r>
                <w:rPr>
                  <w:noProof/>
                  <w:lang w:val="en-US"/>
                </w:rPr>
                <w:t xml:space="preserve">Blythe, J., 2011. </w:t>
              </w:r>
              <w:r>
                <w:rPr>
                  <w:i/>
                  <w:iCs/>
                  <w:noProof/>
                  <w:lang w:val="en-US"/>
                </w:rPr>
                <w:t xml:space="preserve">Essentials of marketing communications. </w:t>
              </w:r>
              <w:r>
                <w:rPr>
                  <w:noProof/>
                  <w:lang w:val="en-US"/>
                </w:rPr>
                <w:t>s.l.:FT Prentice Hall.</w:t>
              </w:r>
            </w:p>
            <w:p w:rsidR="0010785E" w:rsidP="0010785E" w:rsidRDefault="0010785E" w14:paraId="7BCF6B1B" w14:textId="77777777">
              <w:pPr>
                <w:pStyle w:val="Bibliography"/>
                <w:rPr>
                  <w:noProof/>
                  <w:lang w:val="en-US"/>
                </w:rPr>
              </w:pPr>
              <w:r>
                <w:rPr>
                  <w:noProof/>
                  <w:lang w:val="en-US"/>
                </w:rPr>
                <w:t xml:space="preserve">Pickwick, K., 2018. </w:t>
              </w:r>
              <w:r>
                <w:rPr>
                  <w:i/>
                  <w:iCs/>
                  <w:noProof/>
                  <w:lang w:val="en-US"/>
                </w:rPr>
                <w:t xml:space="preserve">Pet Business World. </w:t>
              </w:r>
              <w:r>
                <w:rPr>
                  <w:noProof/>
                  <w:lang w:val="en-US"/>
                </w:rPr>
                <w:t xml:space="preserve">[Online] </w:t>
              </w:r>
              <w:r>
                <w:rPr>
                  <w:noProof/>
                  <w:lang w:val="en-US"/>
                </w:rPr>
                <w:br/>
              </w:r>
              <w:r>
                <w:rPr>
                  <w:noProof/>
                  <w:lang w:val="en-US"/>
                </w:rPr>
                <w:t xml:space="preserve">Available at: </w:t>
              </w:r>
              <w:r>
                <w:rPr>
                  <w:noProof/>
                  <w:u w:val="single"/>
                  <w:lang w:val="en-US"/>
                </w:rPr>
                <w:t>https://www.petbusinessworld.co.uk/news/feed/pet-market-set-to-smash--2bn-barrier</w:t>
              </w:r>
              <w:r>
                <w:rPr>
                  <w:noProof/>
                  <w:lang w:val="en-US"/>
                </w:rPr>
                <w:br/>
              </w:r>
              <w:r>
                <w:rPr>
                  <w:noProof/>
                  <w:lang w:val="en-US"/>
                </w:rPr>
                <w:t>[Accessed 26 July 2021].</w:t>
              </w:r>
            </w:p>
            <w:p w:rsidR="0010785E" w:rsidP="0010785E" w:rsidRDefault="0010785E" w14:paraId="54CCE6D0" w14:textId="64857E75">
              <w:r>
                <w:rPr>
                  <w:b/>
                  <w:bCs/>
                  <w:noProof/>
                </w:rPr>
                <w:fldChar w:fldCharType="end"/>
              </w:r>
            </w:p>
          </w:sdtContent>
        </w:sdt>
      </w:sdtContent>
    </w:sdt>
    <w:p w:rsidRPr="006944C2" w:rsidR="00AE620E" w:rsidP="00A95F2F" w:rsidRDefault="00AE620E" w14:paraId="46CA3728" w14:textId="77777777">
      <w:pPr>
        <w:spacing w:line="360" w:lineRule="auto"/>
        <w:rPr>
          <w:rFonts w:ascii="Arial" w:hAnsi="Arial" w:cs="Arial"/>
        </w:rPr>
      </w:pPr>
    </w:p>
    <w:p w:rsidRPr="006944C2" w:rsidR="007B4868" w:rsidP="00A95F2F" w:rsidRDefault="00150AFE" w14:paraId="2F06D418" w14:textId="73EF99AD">
      <w:pPr>
        <w:spacing w:line="360" w:lineRule="auto"/>
        <w:rPr>
          <w:rFonts w:ascii="Arial" w:hAnsi="Arial" w:cs="Arial"/>
          <w:b/>
          <w:bCs/>
          <w:u w:val="single"/>
        </w:rPr>
      </w:pPr>
      <w:r w:rsidRPr="006944C2">
        <w:rPr>
          <w:rFonts w:ascii="Arial" w:hAnsi="Arial" w:cs="Arial"/>
          <w:b/>
          <w:bCs/>
          <w:u w:val="single"/>
        </w:rPr>
        <w:t xml:space="preserve"> </w:t>
      </w:r>
    </w:p>
    <w:sectPr w:rsidRPr="006944C2" w:rsidR="007B4868">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DA5512" w:rsidRDefault="00DA5512" w14:paraId="1E2DC7F6" w14:textId="77777777">
      <w:pPr>
        <w:spacing w:after="0" w:line="240" w:lineRule="auto"/>
      </w:pPr>
      <w:r>
        <w:separator/>
      </w:r>
    </w:p>
  </w:endnote>
  <w:endnote w:type="continuationSeparator" w:id="0">
    <w:p w:rsidR="00DA5512" w:rsidRDefault="00DA5512" w14:paraId="517B7BD5" w14:textId="77777777">
      <w:pPr>
        <w:spacing w:after="0" w:line="240" w:lineRule="auto"/>
      </w:pPr>
      <w:r>
        <w:continuationSeparator/>
      </w:r>
    </w:p>
  </w:endnote>
  <w:endnote w:type="continuationNotice" w:id="1">
    <w:p w:rsidR="00DA5512" w:rsidRDefault="00DA5512" w14:paraId="0C27CE2D"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libri Light">
    <w:panose1 w:val="020F0302020204030204"/>
    <w:charset w:val="00"/>
    <w:family w:val="swiss"/>
    <w:pitch w:val="variable"/>
    <w:sig w:usb0="A00002EF" w:usb1="4000207B" w:usb2="00000000" w:usb3="00000000" w:csb0="000000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43CD434C" w:rsidTr="43CD434C" w14:paraId="62B37504" w14:textId="77777777">
      <w:tc>
        <w:tcPr>
          <w:tcW w:w="3005" w:type="dxa"/>
        </w:tcPr>
        <w:p w:rsidR="43CD434C" w:rsidP="43CD434C" w:rsidRDefault="43CD434C" w14:paraId="68C9D08D" w14:textId="647E95DC">
          <w:pPr>
            <w:pStyle w:val="Header"/>
            <w:ind w:left="-115"/>
          </w:pPr>
        </w:p>
      </w:tc>
      <w:tc>
        <w:tcPr>
          <w:tcW w:w="3005" w:type="dxa"/>
        </w:tcPr>
        <w:p w:rsidR="43CD434C" w:rsidP="43CD434C" w:rsidRDefault="43CD434C" w14:paraId="2458BB69" w14:textId="52615E49">
          <w:pPr>
            <w:pStyle w:val="Header"/>
            <w:jc w:val="center"/>
          </w:pPr>
        </w:p>
        <w:p w:rsidR="43CD434C" w:rsidP="43CD434C" w:rsidRDefault="43CD434C" w14:paraId="450C5688" w14:textId="62D1EFE4">
          <w:pPr>
            <w:pStyle w:val="Header"/>
            <w:jc w:val="center"/>
          </w:pPr>
          <w:r>
            <w:fldChar w:fldCharType="begin"/>
          </w:r>
          <w:r>
            <w:instrText>PAGE</w:instrText>
          </w:r>
          <w:r w:rsidR="00DA5512">
            <w:fldChar w:fldCharType="separate"/>
          </w:r>
          <w:r w:rsidR="006944C2">
            <w:rPr>
              <w:noProof/>
            </w:rPr>
            <w:t>1</w:t>
          </w:r>
          <w:r>
            <w:fldChar w:fldCharType="end"/>
          </w:r>
        </w:p>
      </w:tc>
      <w:tc>
        <w:tcPr>
          <w:tcW w:w="3005" w:type="dxa"/>
        </w:tcPr>
        <w:p w:rsidR="43CD434C" w:rsidP="43CD434C" w:rsidRDefault="43CD434C" w14:paraId="17F4B8BA" w14:textId="6370438C">
          <w:pPr>
            <w:pStyle w:val="Header"/>
            <w:ind w:right="-115"/>
            <w:jc w:val="right"/>
          </w:pPr>
        </w:p>
      </w:tc>
    </w:tr>
  </w:tbl>
  <w:p w:rsidR="43CD434C" w:rsidP="43CD434C" w:rsidRDefault="43CD434C" w14:paraId="7C400812" w14:textId="521032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DA5512" w:rsidRDefault="00DA5512" w14:paraId="60059FD0" w14:textId="77777777">
      <w:pPr>
        <w:spacing w:after="0" w:line="240" w:lineRule="auto"/>
      </w:pPr>
      <w:r>
        <w:separator/>
      </w:r>
    </w:p>
  </w:footnote>
  <w:footnote w:type="continuationSeparator" w:id="0">
    <w:p w:rsidR="00DA5512" w:rsidRDefault="00DA5512" w14:paraId="33BDEE60" w14:textId="77777777">
      <w:pPr>
        <w:spacing w:after="0" w:line="240" w:lineRule="auto"/>
      </w:pPr>
      <w:r>
        <w:continuationSeparator/>
      </w:r>
    </w:p>
  </w:footnote>
  <w:footnote w:type="continuationNotice" w:id="1">
    <w:p w:rsidR="00DA5512" w:rsidRDefault="00DA5512" w14:paraId="6B0CD9AA"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43CD434C" w:rsidTr="43CD434C" w14:paraId="30726AA5" w14:textId="77777777">
      <w:tc>
        <w:tcPr>
          <w:tcW w:w="3005" w:type="dxa"/>
        </w:tcPr>
        <w:p w:rsidR="43CD434C" w:rsidP="00D020D4" w:rsidRDefault="43CD434C" w14:paraId="74A5296E" w14:textId="4CF45DCA">
          <w:pPr>
            <w:pStyle w:val="Header"/>
          </w:pPr>
        </w:p>
      </w:tc>
      <w:tc>
        <w:tcPr>
          <w:tcW w:w="3005" w:type="dxa"/>
        </w:tcPr>
        <w:p w:rsidR="43CD434C" w:rsidP="43CD434C" w:rsidRDefault="43CD434C" w14:paraId="52300195" w14:textId="0E0E26D7">
          <w:pPr>
            <w:pStyle w:val="Header"/>
            <w:jc w:val="center"/>
          </w:pPr>
        </w:p>
      </w:tc>
      <w:tc>
        <w:tcPr>
          <w:tcW w:w="3005" w:type="dxa"/>
        </w:tcPr>
        <w:p w:rsidR="43CD434C" w:rsidP="43CD434C" w:rsidRDefault="43CD434C" w14:paraId="3C132D7F" w14:textId="79F0A891">
          <w:pPr>
            <w:pStyle w:val="Header"/>
            <w:ind w:right="-115"/>
            <w:jc w:val="right"/>
          </w:pPr>
        </w:p>
      </w:tc>
    </w:tr>
  </w:tbl>
  <w:p w:rsidR="43CD434C" w:rsidP="43CD434C" w:rsidRDefault="43CD434C" w14:paraId="484DBBAB" w14:textId="2C0BD30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6B56DC"/>
    <w:multiLevelType w:val="hybridMultilevel"/>
    <w:tmpl w:val="D7E62EB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07A45478"/>
    <w:multiLevelType w:val="hybridMultilevel"/>
    <w:tmpl w:val="8A9AAC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43535B"/>
    <w:multiLevelType w:val="hybridMultilevel"/>
    <w:tmpl w:val="63263D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ED2761"/>
    <w:multiLevelType w:val="hybridMultilevel"/>
    <w:tmpl w:val="DEBC74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1130BE1"/>
    <w:multiLevelType w:val="hybridMultilevel"/>
    <w:tmpl w:val="D9D671BA"/>
    <w:lvl w:ilvl="0" w:tplc="719CDE8C">
      <w:numFmt w:val="bullet"/>
      <w:lvlText w:val="•"/>
      <w:lvlJc w:val="left"/>
      <w:pPr>
        <w:ind w:left="1080" w:hanging="720"/>
      </w:pPr>
      <w:rPr>
        <w:rFonts w:hint="default" w:ascii="Calibri" w:hAnsi="Calibri" w:cs="Calibri" w:eastAsiaTheme="minorHAns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262E6191"/>
    <w:multiLevelType w:val="hybridMultilevel"/>
    <w:tmpl w:val="8BC8E86A"/>
    <w:lvl w:ilvl="0" w:tplc="719CDE8C">
      <w:numFmt w:val="bullet"/>
      <w:lvlText w:val="•"/>
      <w:lvlJc w:val="left"/>
      <w:pPr>
        <w:ind w:left="1080" w:hanging="720"/>
      </w:pPr>
      <w:rPr>
        <w:rFonts w:hint="default" w:ascii="Calibri" w:hAnsi="Calibri" w:cs="Calibri" w:eastAsiaTheme="minorHAns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2D0E31F3"/>
    <w:multiLevelType w:val="hybridMultilevel"/>
    <w:tmpl w:val="ECB69532"/>
    <w:lvl w:ilvl="0" w:tplc="719CDE8C">
      <w:numFmt w:val="bullet"/>
      <w:lvlText w:val="•"/>
      <w:lvlJc w:val="left"/>
      <w:pPr>
        <w:ind w:left="1080" w:hanging="720"/>
      </w:pPr>
      <w:rPr>
        <w:rFonts w:hint="default" w:ascii="Calibri" w:hAnsi="Calibri" w:cs="Calibri" w:eastAsiaTheme="minorHAns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2F84236A"/>
    <w:multiLevelType w:val="hybridMultilevel"/>
    <w:tmpl w:val="98CC675E"/>
    <w:lvl w:ilvl="0" w:tplc="719CDE8C">
      <w:numFmt w:val="bullet"/>
      <w:lvlText w:val="•"/>
      <w:lvlJc w:val="left"/>
      <w:pPr>
        <w:ind w:left="1080" w:hanging="720"/>
      </w:pPr>
      <w:rPr>
        <w:rFonts w:hint="default" w:ascii="Calibri" w:hAnsi="Calibri" w:cs="Calibri" w:eastAsiaTheme="minorHAns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2FAB62E7"/>
    <w:multiLevelType w:val="hybridMultilevel"/>
    <w:tmpl w:val="EFAA06F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0F73EB4"/>
    <w:multiLevelType w:val="hybridMultilevel"/>
    <w:tmpl w:val="A6EAE264"/>
    <w:lvl w:ilvl="0" w:tplc="719CDE8C">
      <w:numFmt w:val="bullet"/>
      <w:lvlText w:val="•"/>
      <w:lvlJc w:val="left"/>
      <w:pPr>
        <w:ind w:left="1080" w:hanging="720"/>
      </w:pPr>
      <w:rPr>
        <w:rFonts w:hint="default" w:ascii="Calibri" w:hAnsi="Calibri" w:cs="Calibri" w:eastAsiaTheme="minorHAns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4C36100"/>
    <w:multiLevelType w:val="hybridMultilevel"/>
    <w:tmpl w:val="3490DC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69123B7"/>
    <w:multiLevelType w:val="hybridMultilevel"/>
    <w:tmpl w:val="A98C09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FD46D4D"/>
    <w:multiLevelType w:val="hybridMultilevel"/>
    <w:tmpl w:val="0038BB4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49494833"/>
    <w:multiLevelType w:val="hybridMultilevel"/>
    <w:tmpl w:val="1C569050"/>
    <w:lvl w:ilvl="0" w:tplc="719CDE8C">
      <w:numFmt w:val="bullet"/>
      <w:lvlText w:val="•"/>
      <w:lvlJc w:val="left"/>
      <w:pPr>
        <w:ind w:left="1080" w:hanging="720"/>
      </w:pPr>
      <w:rPr>
        <w:rFonts w:hint="default" w:ascii="Calibri" w:hAnsi="Calibri" w:cs="Calibri" w:eastAsiaTheme="minorHAns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6CDF7D57"/>
    <w:multiLevelType w:val="hybridMultilevel"/>
    <w:tmpl w:val="A852DB4E"/>
    <w:lvl w:ilvl="0" w:tplc="719CDE8C">
      <w:numFmt w:val="bullet"/>
      <w:lvlText w:val="•"/>
      <w:lvlJc w:val="left"/>
      <w:pPr>
        <w:ind w:left="1080" w:hanging="720"/>
      </w:pPr>
      <w:rPr>
        <w:rFonts w:hint="default" w:ascii="Calibri" w:hAnsi="Calibri" w:cs="Calibri" w:eastAsiaTheme="minorHAns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abstractNumId w:val="0"/>
  </w:num>
  <w:num w:numId="2">
    <w:abstractNumId w:val="9"/>
  </w:num>
  <w:num w:numId="3">
    <w:abstractNumId w:val="6"/>
  </w:num>
  <w:num w:numId="4">
    <w:abstractNumId w:val="13"/>
  </w:num>
  <w:num w:numId="5">
    <w:abstractNumId w:val="4"/>
  </w:num>
  <w:num w:numId="6">
    <w:abstractNumId w:val="5"/>
  </w:num>
  <w:num w:numId="7">
    <w:abstractNumId w:val="10"/>
  </w:num>
  <w:num w:numId="8">
    <w:abstractNumId w:val="3"/>
  </w:num>
  <w:num w:numId="9">
    <w:abstractNumId w:val="11"/>
  </w:num>
  <w:num w:numId="10">
    <w:abstractNumId w:val="1"/>
  </w:num>
  <w:num w:numId="11">
    <w:abstractNumId w:val="7"/>
  </w:num>
  <w:num w:numId="12">
    <w:abstractNumId w:val="14"/>
  </w:num>
  <w:num w:numId="13">
    <w:abstractNumId w:val="8"/>
  </w:num>
  <w:num w:numId="14">
    <w:abstractNumId w:val="2"/>
  </w:num>
  <w:num w:numId="15">
    <w:abstractNumId w:val="1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0AFE"/>
    <w:rsid w:val="00000277"/>
    <w:rsid w:val="0000379B"/>
    <w:rsid w:val="00007AD4"/>
    <w:rsid w:val="00017756"/>
    <w:rsid w:val="00032A78"/>
    <w:rsid w:val="00037498"/>
    <w:rsid w:val="0004057C"/>
    <w:rsid w:val="0004499F"/>
    <w:rsid w:val="00047022"/>
    <w:rsid w:val="00051CA0"/>
    <w:rsid w:val="000521D9"/>
    <w:rsid w:val="00053287"/>
    <w:rsid w:val="00054FF8"/>
    <w:rsid w:val="0006226A"/>
    <w:rsid w:val="0007100F"/>
    <w:rsid w:val="0007296E"/>
    <w:rsid w:val="00072AE2"/>
    <w:rsid w:val="00074728"/>
    <w:rsid w:val="00080CEF"/>
    <w:rsid w:val="00091DCD"/>
    <w:rsid w:val="00095173"/>
    <w:rsid w:val="00095D28"/>
    <w:rsid w:val="000A7FAE"/>
    <w:rsid w:val="000B3C02"/>
    <w:rsid w:val="000B40F3"/>
    <w:rsid w:val="000B5AE9"/>
    <w:rsid w:val="000C3A5C"/>
    <w:rsid w:val="000D5831"/>
    <w:rsid w:val="000D6422"/>
    <w:rsid w:val="000D778B"/>
    <w:rsid w:val="000E0885"/>
    <w:rsid w:val="000E0F51"/>
    <w:rsid w:val="000E15CC"/>
    <w:rsid w:val="000E1686"/>
    <w:rsid w:val="00102F6D"/>
    <w:rsid w:val="0010785E"/>
    <w:rsid w:val="00111D8C"/>
    <w:rsid w:val="0011294D"/>
    <w:rsid w:val="0011317D"/>
    <w:rsid w:val="00113F6F"/>
    <w:rsid w:val="001277AC"/>
    <w:rsid w:val="001328DA"/>
    <w:rsid w:val="00134856"/>
    <w:rsid w:val="00136841"/>
    <w:rsid w:val="001371D7"/>
    <w:rsid w:val="00137802"/>
    <w:rsid w:val="00150AFE"/>
    <w:rsid w:val="00151394"/>
    <w:rsid w:val="00151FEE"/>
    <w:rsid w:val="00154BC4"/>
    <w:rsid w:val="00156CB3"/>
    <w:rsid w:val="0016052F"/>
    <w:rsid w:val="00162C60"/>
    <w:rsid w:val="00164206"/>
    <w:rsid w:val="0017491D"/>
    <w:rsid w:val="00176E56"/>
    <w:rsid w:val="00180DDA"/>
    <w:rsid w:val="00182473"/>
    <w:rsid w:val="001859E6"/>
    <w:rsid w:val="001953E5"/>
    <w:rsid w:val="0019640A"/>
    <w:rsid w:val="00196C7E"/>
    <w:rsid w:val="001A1C7E"/>
    <w:rsid w:val="001A433E"/>
    <w:rsid w:val="001B28E6"/>
    <w:rsid w:val="001B7564"/>
    <w:rsid w:val="001B7BD2"/>
    <w:rsid w:val="001C46D3"/>
    <w:rsid w:val="001C478C"/>
    <w:rsid w:val="001C553E"/>
    <w:rsid w:val="001D3A4B"/>
    <w:rsid w:val="001D494B"/>
    <w:rsid w:val="001D541D"/>
    <w:rsid w:val="001E27B1"/>
    <w:rsid w:val="001E504B"/>
    <w:rsid w:val="001F4752"/>
    <w:rsid w:val="001F4C50"/>
    <w:rsid w:val="001F5A88"/>
    <w:rsid w:val="001F7D4C"/>
    <w:rsid w:val="002122A9"/>
    <w:rsid w:val="00212CF4"/>
    <w:rsid w:val="0022618C"/>
    <w:rsid w:val="002351E6"/>
    <w:rsid w:val="00235A8D"/>
    <w:rsid w:val="00236A8D"/>
    <w:rsid w:val="00236C74"/>
    <w:rsid w:val="0023742B"/>
    <w:rsid w:val="002429FA"/>
    <w:rsid w:val="00242B1A"/>
    <w:rsid w:val="00246C47"/>
    <w:rsid w:val="00250C45"/>
    <w:rsid w:val="0025357D"/>
    <w:rsid w:val="00256B57"/>
    <w:rsid w:val="00274C43"/>
    <w:rsid w:val="00280736"/>
    <w:rsid w:val="00283F45"/>
    <w:rsid w:val="00286E7F"/>
    <w:rsid w:val="0028F2CD"/>
    <w:rsid w:val="0029037F"/>
    <w:rsid w:val="00297032"/>
    <w:rsid w:val="002A50D1"/>
    <w:rsid w:val="002A636D"/>
    <w:rsid w:val="002B3A26"/>
    <w:rsid w:val="002B4F06"/>
    <w:rsid w:val="002B51FC"/>
    <w:rsid w:val="002B62C8"/>
    <w:rsid w:val="002B6554"/>
    <w:rsid w:val="002C26A4"/>
    <w:rsid w:val="002D69BD"/>
    <w:rsid w:val="002E7B42"/>
    <w:rsid w:val="00303B4B"/>
    <w:rsid w:val="003066BA"/>
    <w:rsid w:val="00312FE5"/>
    <w:rsid w:val="00316AF4"/>
    <w:rsid w:val="003236EC"/>
    <w:rsid w:val="003400B3"/>
    <w:rsid w:val="003468AC"/>
    <w:rsid w:val="0034737F"/>
    <w:rsid w:val="00351512"/>
    <w:rsid w:val="00354AB5"/>
    <w:rsid w:val="00354AC3"/>
    <w:rsid w:val="00360DF1"/>
    <w:rsid w:val="00360F16"/>
    <w:rsid w:val="00364E44"/>
    <w:rsid w:val="003703C9"/>
    <w:rsid w:val="00371B76"/>
    <w:rsid w:val="00382367"/>
    <w:rsid w:val="00383CEB"/>
    <w:rsid w:val="0038792F"/>
    <w:rsid w:val="00390DDD"/>
    <w:rsid w:val="00393AA7"/>
    <w:rsid w:val="003940F4"/>
    <w:rsid w:val="003941AF"/>
    <w:rsid w:val="00395B9E"/>
    <w:rsid w:val="0039606A"/>
    <w:rsid w:val="00396F6E"/>
    <w:rsid w:val="00397243"/>
    <w:rsid w:val="003A12FA"/>
    <w:rsid w:val="003A20AE"/>
    <w:rsid w:val="003A5111"/>
    <w:rsid w:val="003A6C25"/>
    <w:rsid w:val="003B0DB5"/>
    <w:rsid w:val="003B700A"/>
    <w:rsid w:val="003C0AC1"/>
    <w:rsid w:val="003D25ED"/>
    <w:rsid w:val="003D39B1"/>
    <w:rsid w:val="003E7064"/>
    <w:rsid w:val="003E7B74"/>
    <w:rsid w:val="003F00DE"/>
    <w:rsid w:val="003F2A38"/>
    <w:rsid w:val="003F5CD0"/>
    <w:rsid w:val="0040146C"/>
    <w:rsid w:val="00402F60"/>
    <w:rsid w:val="004032EA"/>
    <w:rsid w:val="004227B3"/>
    <w:rsid w:val="00422CAB"/>
    <w:rsid w:val="00426039"/>
    <w:rsid w:val="004302BD"/>
    <w:rsid w:val="004352E6"/>
    <w:rsid w:val="004418A3"/>
    <w:rsid w:val="00457A96"/>
    <w:rsid w:val="00464BEC"/>
    <w:rsid w:val="00464C3C"/>
    <w:rsid w:val="0046509C"/>
    <w:rsid w:val="00472FDF"/>
    <w:rsid w:val="00474489"/>
    <w:rsid w:val="00486518"/>
    <w:rsid w:val="00495D80"/>
    <w:rsid w:val="00497E58"/>
    <w:rsid w:val="004A02FA"/>
    <w:rsid w:val="004A1330"/>
    <w:rsid w:val="004A3867"/>
    <w:rsid w:val="004A3DFB"/>
    <w:rsid w:val="004B2187"/>
    <w:rsid w:val="004B2BF8"/>
    <w:rsid w:val="004B54C1"/>
    <w:rsid w:val="004B66FF"/>
    <w:rsid w:val="004C3EA7"/>
    <w:rsid w:val="004D57F1"/>
    <w:rsid w:val="004D667C"/>
    <w:rsid w:val="004E2DAF"/>
    <w:rsid w:val="004F574B"/>
    <w:rsid w:val="00500AD1"/>
    <w:rsid w:val="00500FAB"/>
    <w:rsid w:val="005031EE"/>
    <w:rsid w:val="0050535B"/>
    <w:rsid w:val="0051170B"/>
    <w:rsid w:val="00515E02"/>
    <w:rsid w:val="00516528"/>
    <w:rsid w:val="00516856"/>
    <w:rsid w:val="00517AAD"/>
    <w:rsid w:val="00520F4A"/>
    <w:rsid w:val="00522428"/>
    <w:rsid w:val="005252AE"/>
    <w:rsid w:val="00527E02"/>
    <w:rsid w:val="00532627"/>
    <w:rsid w:val="00533E7B"/>
    <w:rsid w:val="005434DE"/>
    <w:rsid w:val="0054750D"/>
    <w:rsid w:val="005516EB"/>
    <w:rsid w:val="00553D46"/>
    <w:rsid w:val="005547E7"/>
    <w:rsid w:val="00560E9E"/>
    <w:rsid w:val="00561264"/>
    <w:rsid w:val="00562819"/>
    <w:rsid w:val="005659E4"/>
    <w:rsid w:val="00566EAA"/>
    <w:rsid w:val="00573114"/>
    <w:rsid w:val="00585829"/>
    <w:rsid w:val="00586715"/>
    <w:rsid w:val="00587A06"/>
    <w:rsid w:val="005909D3"/>
    <w:rsid w:val="00596376"/>
    <w:rsid w:val="005A30AD"/>
    <w:rsid w:val="005A36D0"/>
    <w:rsid w:val="005A45DB"/>
    <w:rsid w:val="005A58A5"/>
    <w:rsid w:val="005A67B2"/>
    <w:rsid w:val="005B00CA"/>
    <w:rsid w:val="005B3417"/>
    <w:rsid w:val="005C0770"/>
    <w:rsid w:val="005C11AD"/>
    <w:rsid w:val="005C24E4"/>
    <w:rsid w:val="005C6EAE"/>
    <w:rsid w:val="005E121F"/>
    <w:rsid w:val="005E1315"/>
    <w:rsid w:val="005E4341"/>
    <w:rsid w:val="005E5FF8"/>
    <w:rsid w:val="005F3DD2"/>
    <w:rsid w:val="005F4B6A"/>
    <w:rsid w:val="00605431"/>
    <w:rsid w:val="00607372"/>
    <w:rsid w:val="00611236"/>
    <w:rsid w:val="00622B1D"/>
    <w:rsid w:val="00625188"/>
    <w:rsid w:val="00631459"/>
    <w:rsid w:val="00635663"/>
    <w:rsid w:val="00645AF7"/>
    <w:rsid w:val="00646596"/>
    <w:rsid w:val="00646CFB"/>
    <w:rsid w:val="006530DE"/>
    <w:rsid w:val="00666E60"/>
    <w:rsid w:val="00673021"/>
    <w:rsid w:val="00674302"/>
    <w:rsid w:val="0068241F"/>
    <w:rsid w:val="006825AB"/>
    <w:rsid w:val="006829D6"/>
    <w:rsid w:val="00683DA0"/>
    <w:rsid w:val="00685E94"/>
    <w:rsid w:val="006944C2"/>
    <w:rsid w:val="00694BEA"/>
    <w:rsid w:val="00697442"/>
    <w:rsid w:val="006A1777"/>
    <w:rsid w:val="006A1DC3"/>
    <w:rsid w:val="006B020C"/>
    <w:rsid w:val="006B14E1"/>
    <w:rsid w:val="006B1E81"/>
    <w:rsid w:val="006C3551"/>
    <w:rsid w:val="006C5966"/>
    <w:rsid w:val="006D10D8"/>
    <w:rsid w:val="006D29D5"/>
    <w:rsid w:val="006D4AEB"/>
    <w:rsid w:val="006D4D6C"/>
    <w:rsid w:val="006D7077"/>
    <w:rsid w:val="006D7A5F"/>
    <w:rsid w:val="006D7ECA"/>
    <w:rsid w:val="006E7937"/>
    <w:rsid w:val="00702254"/>
    <w:rsid w:val="00703C7E"/>
    <w:rsid w:val="00710080"/>
    <w:rsid w:val="007112B5"/>
    <w:rsid w:val="00721F14"/>
    <w:rsid w:val="00730389"/>
    <w:rsid w:val="00731AC8"/>
    <w:rsid w:val="00732179"/>
    <w:rsid w:val="007338EF"/>
    <w:rsid w:val="00751C28"/>
    <w:rsid w:val="00762A0E"/>
    <w:rsid w:val="00763281"/>
    <w:rsid w:val="0076431E"/>
    <w:rsid w:val="007728BB"/>
    <w:rsid w:val="00773015"/>
    <w:rsid w:val="007735EC"/>
    <w:rsid w:val="00776958"/>
    <w:rsid w:val="00780942"/>
    <w:rsid w:val="00780992"/>
    <w:rsid w:val="00782870"/>
    <w:rsid w:val="00784FE5"/>
    <w:rsid w:val="007949DD"/>
    <w:rsid w:val="00796696"/>
    <w:rsid w:val="00796AA4"/>
    <w:rsid w:val="00797561"/>
    <w:rsid w:val="007B3709"/>
    <w:rsid w:val="007B4868"/>
    <w:rsid w:val="007B71EC"/>
    <w:rsid w:val="007C1595"/>
    <w:rsid w:val="007C20D6"/>
    <w:rsid w:val="007C490B"/>
    <w:rsid w:val="007D5B47"/>
    <w:rsid w:val="007E0CB0"/>
    <w:rsid w:val="007E156E"/>
    <w:rsid w:val="007F00B3"/>
    <w:rsid w:val="007F4864"/>
    <w:rsid w:val="00804473"/>
    <w:rsid w:val="008049E1"/>
    <w:rsid w:val="00804CD4"/>
    <w:rsid w:val="00805099"/>
    <w:rsid w:val="0082203E"/>
    <w:rsid w:val="00825533"/>
    <w:rsid w:val="00825ED5"/>
    <w:rsid w:val="00837CA8"/>
    <w:rsid w:val="00846D86"/>
    <w:rsid w:val="0086156A"/>
    <w:rsid w:val="00861AA0"/>
    <w:rsid w:val="00863A6B"/>
    <w:rsid w:val="0087650F"/>
    <w:rsid w:val="008971A8"/>
    <w:rsid w:val="008A18F3"/>
    <w:rsid w:val="008A540A"/>
    <w:rsid w:val="008B0468"/>
    <w:rsid w:val="008B061E"/>
    <w:rsid w:val="008B0659"/>
    <w:rsid w:val="008B3BF7"/>
    <w:rsid w:val="008D2525"/>
    <w:rsid w:val="008D3C4D"/>
    <w:rsid w:val="008D5C31"/>
    <w:rsid w:val="008D6CB4"/>
    <w:rsid w:val="008DAB82"/>
    <w:rsid w:val="008E2CC4"/>
    <w:rsid w:val="008E5EC9"/>
    <w:rsid w:val="008F14F7"/>
    <w:rsid w:val="008F1CD8"/>
    <w:rsid w:val="008F7060"/>
    <w:rsid w:val="00900810"/>
    <w:rsid w:val="00901179"/>
    <w:rsid w:val="0090752D"/>
    <w:rsid w:val="0090D097"/>
    <w:rsid w:val="009146BA"/>
    <w:rsid w:val="00915790"/>
    <w:rsid w:val="00915D9B"/>
    <w:rsid w:val="00916F32"/>
    <w:rsid w:val="00921160"/>
    <w:rsid w:val="00922462"/>
    <w:rsid w:val="00937C5C"/>
    <w:rsid w:val="00941DA9"/>
    <w:rsid w:val="00943A67"/>
    <w:rsid w:val="0094416E"/>
    <w:rsid w:val="009456C9"/>
    <w:rsid w:val="00951B07"/>
    <w:rsid w:val="00957114"/>
    <w:rsid w:val="00964A79"/>
    <w:rsid w:val="00972AAD"/>
    <w:rsid w:val="0097417D"/>
    <w:rsid w:val="00977CB3"/>
    <w:rsid w:val="00978755"/>
    <w:rsid w:val="0098679B"/>
    <w:rsid w:val="00987C7D"/>
    <w:rsid w:val="00993B20"/>
    <w:rsid w:val="009A14E1"/>
    <w:rsid w:val="009A3D12"/>
    <w:rsid w:val="009B727D"/>
    <w:rsid w:val="009C37E7"/>
    <w:rsid w:val="009D4734"/>
    <w:rsid w:val="009D4F9A"/>
    <w:rsid w:val="009E1C0A"/>
    <w:rsid w:val="009F6D0C"/>
    <w:rsid w:val="00A005F9"/>
    <w:rsid w:val="00A00727"/>
    <w:rsid w:val="00A044DF"/>
    <w:rsid w:val="00A10E73"/>
    <w:rsid w:val="00A127DB"/>
    <w:rsid w:val="00A141CE"/>
    <w:rsid w:val="00A33734"/>
    <w:rsid w:val="00A34C28"/>
    <w:rsid w:val="00A362C3"/>
    <w:rsid w:val="00A40A21"/>
    <w:rsid w:val="00A43DF0"/>
    <w:rsid w:val="00A51B80"/>
    <w:rsid w:val="00A537EA"/>
    <w:rsid w:val="00A53E79"/>
    <w:rsid w:val="00A55F84"/>
    <w:rsid w:val="00A56C91"/>
    <w:rsid w:val="00A56E9A"/>
    <w:rsid w:val="00A6093C"/>
    <w:rsid w:val="00A619F4"/>
    <w:rsid w:val="00A66CAB"/>
    <w:rsid w:val="00A70631"/>
    <w:rsid w:val="00A760BB"/>
    <w:rsid w:val="00A8279B"/>
    <w:rsid w:val="00A86434"/>
    <w:rsid w:val="00A95F2F"/>
    <w:rsid w:val="00AA0166"/>
    <w:rsid w:val="00AB188D"/>
    <w:rsid w:val="00AB52FA"/>
    <w:rsid w:val="00AB614E"/>
    <w:rsid w:val="00AC225B"/>
    <w:rsid w:val="00AC2E24"/>
    <w:rsid w:val="00AC4D8D"/>
    <w:rsid w:val="00AC61CB"/>
    <w:rsid w:val="00AD2631"/>
    <w:rsid w:val="00AD2A59"/>
    <w:rsid w:val="00AD41FE"/>
    <w:rsid w:val="00AD518F"/>
    <w:rsid w:val="00AE1CCF"/>
    <w:rsid w:val="00AE620E"/>
    <w:rsid w:val="00AE6802"/>
    <w:rsid w:val="00AF052B"/>
    <w:rsid w:val="00AF0C14"/>
    <w:rsid w:val="00AF2BB2"/>
    <w:rsid w:val="00AF5D53"/>
    <w:rsid w:val="00AF6374"/>
    <w:rsid w:val="00B034D6"/>
    <w:rsid w:val="00B068C1"/>
    <w:rsid w:val="00B12390"/>
    <w:rsid w:val="00B26A1D"/>
    <w:rsid w:val="00B412F0"/>
    <w:rsid w:val="00B42A27"/>
    <w:rsid w:val="00B52A3F"/>
    <w:rsid w:val="00B62626"/>
    <w:rsid w:val="00B719AB"/>
    <w:rsid w:val="00B74386"/>
    <w:rsid w:val="00B75B0A"/>
    <w:rsid w:val="00B86598"/>
    <w:rsid w:val="00B87FE0"/>
    <w:rsid w:val="00B90FF3"/>
    <w:rsid w:val="00B96F74"/>
    <w:rsid w:val="00BA6F49"/>
    <w:rsid w:val="00BB3598"/>
    <w:rsid w:val="00BB44CE"/>
    <w:rsid w:val="00BD03D7"/>
    <w:rsid w:val="00BD0BD7"/>
    <w:rsid w:val="00BD5B51"/>
    <w:rsid w:val="00BE2162"/>
    <w:rsid w:val="00BE4AEE"/>
    <w:rsid w:val="00BF543F"/>
    <w:rsid w:val="00BF7EEF"/>
    <w:rsid w:val="00C00CA4"/>
    <w:rsid w:val="00C01E35"/>
    <w:rsid w:val="00C13A33"/>
    <w:rsid w:val="00C17558"/>
    <w:rsid w:val="00C22146"/>
    <w:rsid w:val="00C23119"/>
    <w:rsid w:val="00C32BDB"/>
    <w:rsid w:val="00C36033"/>
    <w:rsid w:val="00C45B8F"/>
    <w:rsid w:val="00C506A2"/>
    <w:rsid w:val="00C562F8"/>
    <w:rsid w:val="00C5663A"/>
    <w:rsid w:val="00C72421"/>
    <w:rsid w:val="00C77867"/>
    <w:rsid w:val="00C86955"/>
    <w:rsid w:val="00C93820"/>
    <w:rsid w:val="00C969D0"/>
    <w:rsid w:val="00CA08E5"/>
    <w:rsid w:val="00CA12A7"/>
    <w:rsid w:val="00CA1F26"/>
    <w:rsid w:val="00CB02F4"/>
    <w:rsid w:val="00CB06D3"/>
    <w:rsid w:val="00CB70CF"/>
    <w:rsid w:val="00CD1282"/>
    <w:rsid w:val="00CD2C40"/>
    <w:rsid w:val="00CD3229"/>
    <w:rsid w:val="00CE644B"/>
    <w:rsid w:val="00CF443C"/>
    <w:rsid w:val="00CF44D2"/>
    <w:rsid w:val="00CF56AA"/>
    <w:rsid w:val="00CF728F"/>
    <w:rsid w:val="00D020D4"/>
    <w:rsid w:val="00D05597"/>
    <w:rsid w:val="00D07CE1"/>
    <w:rsid w:val="00D1400D"/>
    <w:rsid w:val="00D1704A"/>
    <w:rsid w:val="00D21D80"/>
    <w:rsid w:val="00D23B73"/>
    <w:rsid w:val="00D240C2"/>
    <w:rsid w:val="00D2419D"/>
    <w:rsid w:val="00D25A0B"/>
    <w:rsid w:val="00D2614E"/>
    <w:rsid w:val="00D269FD"/>
    <w:rsid w:val="00D26BBE"/>
    <w:rsid w:val="00D36FE5"/>
    <w:rsid w:val="00D46B47"/>
    <w:rsid w:val="00D521E6"/>
    <w:rsid w:val="00D63E72"/>
    <w:rsid w:val="00D74847"/>
    <w:rsid w:val="00D77ED5"/>
    <w:rsid w:val="00D91894"/>
    <w:rsid w:val="00DA04C4"/>
    <w:rsid w:val="00DA5512"/>
    <w:rsid w:val="00DB478A"/>
    <w:rsid w:val="00DC3CFA"/>
    <w:rsid w:val="00DC6E0D"/>
    <w:rsid w:val="00DF113A"/>
    <w:rsid w:val="00DF157D"/>
    <w:rsid w:val="00DF1CDE"/>
    <w:rsid w:val="00DF3532"/>
    <w:rsid w:val="00E01E96"/>
    <w:rsid w:val="00E03702"/>
    <w:rsid w:val="00E04562"/>
    <w:rsid w:val="00E115EC"/>
    <w:rsid w:val="00E118FF"/>
    <w:rsid w:val="00E12BC3"/>
    <w:rsid w:val="00E15B50"/>
    <w:rsid w:val="00E27050"/>
    <w:rsid w:val="00E35BC0"/>
    <w:rsid w:val="00E42F70"/>
    <w:rsid w:val="00E4349A"/>
    <w:rsid w:val="00E442FE"/>
    <w:rsid w:val="00E52E8D"/>
    <w:rsid w:val="00E52FBD"/>
    <w:rsid w:val="00E55062"/>
    <w:rsid w:val="00E61272"/>
    <w:rsid w:val="00E6327A"/>
    <w:rsid w:val="00E652D0"/>
    <w:rsid w:val="00E6691F"/>
    <w:rsid w:val="00E718C5"/>
    <w:rsid w:val="00E7715A"/>
    <w:rsid w:val="00E82224"/>
    <w:rsid w:val="00E94A32"/>
    <w:rsid w:val="00E96155"/>
    <w:rsid w:val="00EA2D35"/>
    <w:rsid w:val="00EB3E67"/>
    <w:rsid w:val="00EB5EF5"/>
    <w:rsid w:val="00EC368D"/>
    <w:rsid w:val="00EC4A7B"/>
    <w:rsid w:val="00ED212A"/>
    <w:rsid w:val="00EE4151"/>
    <w:rsid w:val="00EF26DB"/>
    <w:rsid w:val="00EF7A94"/>
    <w:rsid w:val="00EF7DF0"/>
    <w:rsid w:val="00F03E49"/>
    <w:rsid w:val="00F0530A"/>
    <w:rsid w:val="00F132F7"/>
    <w:rsid w:val="00F24149"/>
    <w:rsid w:val="00F25BDD"/>
    <w:rsid w:val="00F2714B"/>
    <w:rsid w:val="00F307F8"/>
    <w:rsid w:val="00F30BCD"/>
    <w:rsid w:val="00F32928"/>
    <w:rsid w:val="00F41148"/>
    <w:rsid w:val="00F42901"/>
    <w:rsid w:val="00F5401B"/>
    <w:rsid w:val="00F55D43"/>
    <w:rsid w:val="00F57F06"/>
    <w:rsid w:val="00F63763"/>
    <w:rsid w:val="00F63D21"/>
    <w:rsid w:val="00F777B3"/>
    <w:rsid w:val="00F8327F"/>
    <w:rsid w:val="00F83BAE"/>
    <w:rsid w:val="00F861D5"/>
    <w:rsid w:val="00F9008B"/>
    <w:rsid w:val="00F93BB1"/>
    <w:rsid w:val="00F94D14"/>
    <w:rsid w:val="00F9510F"/>
    <w:rsid w:val="00F96A69"/>
    <w:rsid w:val="00FA02C6"/>
    <w:rsid w:val="00FB012B"/>
    <w:rsid w:val="00FB369A"/>
    <w:rsid w:val="00FC7656"/>
    <w:rsid w:val="00FD1092"/>
    <w:rsid w:val="00FE0CA0"/>
    <w:rsid w:val="00FE10F9"/>
    <w:rsid w:val="00FE3E9A"/>
    <w:rsid w:val="00FE6470"/>
    <w:rsid w:val="00FF136F"/>
    <w:rsid w:val="00FF2769"/>
    <w:rsid w:val="011BD405"/>
    <w:rsid w:val="012857EC"/>
    <w:rsid w:val="013EB23C"/>
    <w:rsid w:val="01546E5C"/>
    <w:rsid w:val="01677589"/>
    <w:rsid w:val="018367A9"/>
    <w:rsid w:val="01939DC4"/>
    <w:rsid w:val="01B1F235"/>
    <w:rsid w:val="01CD5EEE"/>
    <w:rsid w:val="020BF46A"/>
    <w:rsid w:val="025741D0"/>
    <w:rsid w:val="02816FD7"/>
    <w:rsid w:val="0284B518"/>
    <w:rsid w:val="0288F865"/>
    <w:rsid w:val="0298068F"/>
    <w:rsid w:val="02B155DE"/>
    <w:rsid w:val="02C4A20B"/>
    <w:rsid w:val="02D40908"/>
    <w:rsid w:val="02D40CF5"/>
    <w:rsid w:val="02EC4D8B"/>
    <w:rsid w:val="02EEA4BB"/>
    <w:rsid w:val="02FBF71B"/>
    <w:rsid w:val="0304B70F"/>
    <w:rsid w:val="030C2688"/>
    <w:rsid w:val="03624EC3"/>
    <w:rsid w:val="03672E18"/>
    <w:rsid w:val="03686F0B"/>
    <w:rsid w:val="03708DB6"/>
    <w:rsid w:val="037C7AC4"/>
    <w:rsid w:val="037F84E7"/>
    <w:rsid w:val="0390E681"/>
    <w:rsid w:val="03A96F0A"/>
    <w:rsid w:val="03B009E1"/>
    <w:rsid w:val="03D52126"/>
    <w:rsid w:val="03E31449"/>
    <w:rsid w:val="03FD1D0A"/>
    <w:rsid w:val="04368D21"/>
    <w:rsid w:val="0496EAD4"/>
    <w:rsid w:val="049BB1F0"/>
    <w:rsid w:val="04B146DE"/>
    <w:rsid w:val="04CC4945"/>
    <w:rsid w:val="04E16D20"/>
    <w:rsid w:val="04E531D1"/>
    <w:rsid w:val="04EBD6B4"/>
    <w:rsid w:val="04ED024E"/>
    <w:rsid w:val="05008355"/>
    <w:rsid w:val="050A39B0"/>
    <w:rsid w:val="053ED0BB"/>
    <w:rsid w:val="05432D71"/>
    <w:rsid w:val="056767B5"/>
    <w:rsid w:val="0568CAB9"/>
    <w:rsid w:val="05716E90"/>
    <w:rsid w:val="0580E060"/>
    <w:rsid w:val="05851939"/>
    <w:rsid w:val="0587B7D9"/>
    <w:rsid w:val="05880E54"/>
    <w:rsid w:val="058FE383"/>
    <w:rsid w:val="05A4F29F"/>
    <w:rsid w:val="05DF5650"/>
    <w:rsid w:val="05DF6E8B"/>
    <w:rsid w:val="05F0BB2E"/>
    <w:rsid w:val="063B6482"/>
    <w:rsid w:val="063F356C"/>
    <w:rsid w:val="0649C96A"/>
    <w:rsid w:val="06545220"/>
    <w:rsid w:val="065965FD"/>
    <w:rsid w:val="0687954D"/>
    <w:rsid w:val="06BC9785"/>
    <w:rsid w:val="06BF40EF"/>
    <w:rsid w:val="06E028A5"/>
    <w:rsid w:val="071B7739"/>
    <w:rsid w:val="073FF0B8"/>
    <w:rsid w:val="0743570F"/>
    <w:rsid w:val="07B53214"/>
    <w:rsid w:val="07B7E54B"/>
    <w:rsid w:val="07E58B29"/>
    <w:rsid w:val="07F4839F"/>
    <w:rsid w:val="080A947A"/>
    <w:rsid w:val="08488407"/>
    <w:rsid w:val="08557F5E"/>
    <w:rsid w:val="08B379A5"/>
    <w:rsid w:val="08B89FBC"/>
    <w:rsid w:val="08BF471D"/>
    <w:rsid w:val="08D512DF"/>
    <w:rsid w:val="08DD3C77"/>
    <w:rsid w:val="09003A98"/>
    <w:rsid w:val="0929DE10"/>
    <w:rsid w:val="094A4EEB"/>
    <w:rsid w:val="096013BE"/>
    <w:rsid w:val="09653E1C"/>
    <w:rsid w:val="09B03483"/>
    <w:rsid w:val="09C28873"/>
    <w:rsid w:val="09CADF94"/>
    <w:rsid w:val="09CADFAA"/>
    <w:rsid w:val="09E81B32"/>
    <w:rsid w:val="0A223280"/>
    <w:rsid w:val="0A3654A8"/>
    <w:rsid w:val="0AAF3D41"/>
    <w:rsid w:val="0AC7AA8F"/>
    <w:rsid w:val="0AC9190F"/>
    <w:rsid w:val="0AD61D5B"/>
    <w:rsid w:val="0AEE0152"/>
    <w:rsid w:val="0B19F29C"/>
    <w:rsid w:val="0B6028F0"/>
    <w:rsid w:val="0B6A3553"/>
    <w:rsid w:val="0B6B0316"/>
    <w:rsid w:val="0B6EB809"/>
    <w:rsid w:val="0B7C6674"/>
    <w:rsid w:val="0B97462A"/>
    <w:rsid w:val="0BAD77C0"/>
    <w:rsid w:val="0BC0C663"/>
    <w:rsid w:val="0BF5D9CC"/>
    <w:rsid w:val="0C20C420"/>
    <w:rsid w:val="0C21672B"/>
    <w:rsid w:val="0C29F688"/>
    <w:rsid w:val="0C2CC695"/>
    <w:rsid w:val="0C3ACA67"/>
    <w:rsid w:val="0C3EA5D1"/>
    <w:rsid w:val="0C4FDF5F"/>
    <w:rsid w:val="0C6BDDA6"/>
    <w:rsid w:val="0C791D3C"/>
    <w:rsid w:val="0CBF9F69"/>
    <w:rsid w:val="0CD2E769"/>
    <w:rsid w:val="0D18E915"/>
    <w:rsid w:val="0D3D6FA6"/>
    <w:rsid w:val="0D3EE692"/>
    <w:rsid w:val="0DB45328"/>
    <w:rsid w:val="0DDDC355"/>
    <w:rsid w:val="0DDEF83F"/>
    <w:rsid w:val="0DE8A073"/>
    <w:rsid w:val="0E14F6D1"/>
    <w:rsid w:val="0E231F57"/>
    <w:rsid w:val="0E37A5B7"/>
    <w:rsid w:val="0E45C7DB"/>
    <w:rsid w:val="0E674CC9"/>
    <w:rsid w:val="0E6EB7CA"/>
    <w:rsid w:val="0E90856B"/>
    <w:rsid w:val="0EC4F1CF"/>
    <w:rsid w:val="0EDD3179"/>
    <w:rsid w:val="0EE5662B"/>
    <w:rsid w:val="0F4D2717"/>
    <w:rsid w:val="0F53599A"/>
    <w:rsid w:val="0F57E563"/>
    <w:rsid w:val="0F5B8429"/>
    <w:rsid w:val="0F6FB200"/>
    <w:rsid w:val="0F745A6D"/>
    <w:rsid w:val="0F8A909E"/>
    <w:rsid w:val="0F9AF471"/>
    <w:rsid w:val="0FAED743"/>
    <w:rsid w:val="0FC0E10F"/>
    <w:rsid w:val="0FF03460"/>
    <w:rsid w:val="1030B723"/>
    <w:rsid w:val="10374B58"/>
    <w:rsid w:val="10429669"/>
    <w:rsid w:val="105AA4DB"/>
    <w:rsid w:val="105EFFF5"/>
    <w:rsid w:val="1077E53C"/>
    <w:rsid w:val="108E32D4"/>
    <w:rsid w:val="10A282EF"/>
    <w:rsid w:val="10C40655"/>
    <w:rsid w:val="10C410B8"/>
    <w:rsid w:val="10C54DDC"/>
    <w:rsid w:val="10CBB8D5"/>
    <w:rsid w:val="10CDAAA1"/>
    <w:rsid w:val="111EF06F"/>
    <w:rsid w:val="116975EB"/>
    <w:rsid w:val="11D29C91"/>
    <w:rsid w:val="11DA17CB"/>
    <w:rsid w:val="11E3488D"/>
    <w:rsid w:val="11EE8DDF"/>
    <w:rsid w:val="120155D3"/>
    <w:rsid w:val="123AD8D6"/>
    <w:rsid w:val="12422351"/>
    <w:rsid w:val="12796683"/>
    <w:rsid w:val="12AA94AC"/>
    <w:rsid w:val="12ABC4C3"/>
    <w:rsid w:val="12AD51A8"/>
    <w:rsid w:val="12B78625"/>
    <w:rsid w:val="12C76BB0"/>
    <w:rsid w:val="12D39110"/>
    <w:rsid w:val="12D92291"/>
    <w:rsid w:val="12E82058"/>
    <w:rsid w:val="12F21FCB"/>
    <w:rsid w:val="12F9CBD5"/>
    <w:rsid w:val="1306B5D5"/>
    <w:rsid w:val="130DC41B"/>
    <w:rsid w:val="13111931"/>
    <w:rsid w:val="132FBB2A"/>
    <w:rsid w:val="134007CC"/>
    <w:rsid w:val="137446A7"/>
    <w:rsid w:val="1379921F"/>
    <w:rsid w:val="139EC4BA"/>
    <w:rsid w:val="13B296FD"/>
    <w:rsid w:val="13B824EE"/>
    <w:rsid w:val="13BE92FF"/>
    <w:rsid w:val="13C270AB"/>
    <w:rsid w:val="13FB1591"/>
    <w:rsid w:val="143C455E"/>
    <w:rsid w:val="146DD4AC"/>
    <w:rsid w:val="1470FD0B"/>
    <w:rsid w:val="14A65237"/>
    <w:rsid w:val="14B7E903"/>
    <w:rsid w:val="14CDE32D"/>
    <w:rsid w:val="14D4BD64"/>
    <w:rsid w:val="14FCFA5C"/>
    <w:rsid w:val="14FD50D4"/>
    <w:rsid w:val="14FEAB32"/>
    <w:rsid w:val="15014797"/>
    <w:rsid w:val="1519D6B2"/>
    <w:rsid w:val="152E7BDC"/>
    <w:rsid w:val="1576D4E3"/>
    <w:rsid w:val="1591F741"/>
    <w:rsid w:val="15B44E83"/>
    <w:rsid w:val="15C3BA87"/>
    <w:rsid w:val="15DC2C73"/>
    <w:rsid w:val="15E5390F"/>
    <w:rsid w:val="15EF4459"/>
    <w:rsid w:val="161EBF37"/>
    <w:rsid w:val="16428E58"/>
    <w:rsid w:val="1644DDEE"/>
    <w:rsid w:val="1648B9F3"/>
    <w:rsid w:val="1656C4E7"/>
    <w:rsid w:val="165A6921"/>
    <w:rsid w:val="166D18D7"/>
    <w:rsid w:val="1671601E"/>
    <w:rsid w:val="167D3AE5"/>
    <w:rsid w:val="169E5EAB"/>
    <w:rsid w:val="16BEF4EA"/>
    <w:rsid w:val="16D6657C"/>
    <w:rsid w:val="16F5219C"/>
    <w:rsid w:val="16FA4309"/>
    <w:rsid w:val="172D9341"/>
    <w:rsid w:val="17559306"/>
    <w:rsid w:val="17675AA9"/>
    <w:rsid w:val="177BE4A9"/>
    <w:rsid w:val="17D63228"/>
    <w:rsid w:val="17D98BCB"/>
    <w:rsid w:val="17DDE65A"/>
    <w:rsid w:val="18448F73"/>
    <w:rsid w:val="1847B915"/>
    <w:rsid w:val="18563545"/>
    <w:rsid w:val="18718FEF"/>
    <w:rsid w:val="18901598"/>
    <w:rsid w:val="18BDA012"/>
    <w:rsid w:val="192E0214"/>
    <w:rsid w:val="196D3B59"/>
    <w:rsid w:val="196D99AF"/>
    <w:rsid w:val="199AFFF0"/>
    <w:rsid w:val="19B21884"/>
    <w:rsid w:val="1A07AD4A"/>
    <w:rsid w:val="1A60947B"/>
    <w:rsid w:val="1A611EEC"/>
    <w:rsid w:val="1A9DD6F6"/>
    <w:rsid w:val="1AF09A41"/>
    <w:rsid w:val="1B028B42"/>
    <w:rsid w:val="1B08089A"/>
    <w:rsid w:val="1B1AF18E"/>
    <w:rsid w:val="1B22B19F"/>
    <w:rsid w:val="1B2FD2FE"/>
    <w:rsid w:val="1B44F965"/>
    <w:rsid w:val="1B50333F"/>
    <w:rsid w:val="1B5A1B25"/>
    <w:rsid w:val="1B6DBFA5"/>
    <w:rsid w:val="1B6EFEC6"/>
    <w:rsid w:val="1B70F67C"/>
    <w:rsid w:val="1B8CFE9E"/>
    <w:rsid w:val="1BA2003F"/>
    <w:rsid w:val="1BB72CAD"/>
    <w:rsid w:val="1BC73994"/>
    <w:rsid w:val="1C12077F"/>
    <w:rsid w:val="1C28C59C"/>
    <w:rsid w:val="1C2EC1FD"/>
    <w:rsid w:val="1C97037B"/>
    <w:rsid w:val="1CA30948"/>
    <w:rsid w:val="1CBAB564"/>
    <w:rsid w:val="1CCC0F22"/>
    <w:rsid w:val="1CDBCDFC"/>
    <w:rsid w:val="1CE3D149"/>
    <w:rsid w:val="1CEA06A7"/>
    <w:rsid w:val="1CFA08A1"/>
    <w:rsid w:val="1CFA8912"/>
    <w:rsid w:val="1D074919"/>
    <w:rsid w:val="1D155625"/>
    <w:rsid w:val="1D36D131"/>
    <w:rsid w:val="1D6F2404"/>
    <w:rsid w:val="1D88DC9F"/>
    <w:rsid w:val="1D9D925C"/>
    <w:rsid w:val="1DA57135"/>
    <w:rsid w:val="1DD2811F"/>
    <w:rsid w:val="1DE0A099"/>
    <w:rsid w:val="1DF260DC"/>
    <w:rsid w:val="1E086857"/>
    <w:rsid w:val="1E21EB58"/>
    <w:rsid w:val="1E2F749F"/>
    <w:rsid w:val="1E54F36C"/>
    <w:rsid w:val="1E642965"/>
    <w:rsid w:val="1E825360"/>
    <w:rsid w:val="1E8458B9"/>
    <w:rsid w:val="1EC5F333"/>
    <w:rsid w:val="1EDACA98"/>
    <w:rsid w:val="1F020510"/>
    <w:rsid w:val="1F09E5E1"/>
    <w:rsid w:val="1F4FC53A"/>
    <w:rsid w:val="1F6CFB98"/>
    <w:rsid w:val="1F7D8479"/>
    <w:rsid w:val="1FA03C44"/>
    <w:rsid w:val="1FB957FA"/>
    <w:rsid w:val="1FEC0AE6"/>
    <w:rsid w:val="1FED6692"/>
    <w:rsid w:val="1FF3BABD"/>
    <w:rsid w:val="200647CD"/>
    <w:rsid w:val="2024752A"/>
    <w:rsid w:val="204386A1"/>
    <w:rsid w:val="2053C7F9"/>
    <w:rsid w:val="20547F81"/>
    <w:rsid w:val="20582BDE"/>
    <w:rsid w:val="2058C606"/>
    <w:rsid w:val="206F26F3"/>
    <w:rsid w:val="20846ED7"/>
    <w:rsid w:val="209A676E"/>
    <w:rsid w:val="209F5D28"/>
    <w:rsid w:val="20C013A2"/>
    <w:rsid w:val="20FD5ECB"/>
    <w:rsid w:val="2114DE27"/>
    <w:rsid w:val="211AC41D"/>
    <w:rsid w:val="21A69C23"/>
    <w:rsid w:val="21B4C789"/>
    <w:rsid w:val="21B7E42D"/>
    <w:rsid w:val="21CC017D"/>
    <w:rsid w:val="21DFCFEB"/>
    <w:rsid w:val="21EBABA8"/>
    <w:rsid w:val="2201E0F2"/>
    <w:rsid w:val="2208E89C"/>
    <w:rsid w:val="222E57D4"/>
    <w:rsid w:val="225671E1"/>
    <w:rsid w:val="225EF792"/>
    <w:rsid w:val="226601C0"/>
    <w:rsid w:val="2290DEBB"/>
    <w:rsid w:val="22B7101D"/>
    <w:rsid w:val="22BE02DC"/>
    <w:rsid w:val="22D40B5E"/>
    <w:rsid w:val="22DAA403"/>
    <w:rsid w:val="22F072F4"/>
    <w:rsid w:val="235021C8"/>
    <w:rsid w:val="236F1C4A"/>
    <w:rsid w:val="237A6F30"/>
    <w:rsid w:val="238A22D2"/>
    <w:rsid w:val="23F454DA"/>
    <w:rsid w:val="242FEE1E"/>
    <w:rsid w:val="2449CDBE"/>
    <w:rsid w:val="244F027D"/>
    <w:rsid w:val="2456E910"/>
    <w:rsid w:val="24583B5C"/>
    <w:rsid w:val="24846682"/>
    <w:rsid w:val="24872B6D"/>
    <w:rsid w:val="248BC3F4"/>
    <w:rsid w:val="248C4355"/>
    <w:rsid w:val="24A8451D"/>
    <w:rsid w:val="25464E16"/>
    <w:rsid w:val="2548C44D"/>
    <w:rsid w:val="257EAD06"/>
    <w:rsid w:val="25A5B837"/>
    <w:rsid w:val="25C1AC49"/>
    <w:rsid w:val="25CFAEA3"/>
    <w:rsid w:val="25E7AD3A"/>
    <w:rsid w:val="25FA8539"/>
    <w:rsid w:val="2615DEF2"/>
    <w:rsid w:val="262A1336"/>
    <w:rsid w:val="263DE5C1"/>
    <w:rsid w:val="26457BB3"/>
    <w:rsid w:val="26493336"/>
    <w:rsid w:val="26515A16"/>
    <w:rsid w:val="2688A747"/>
    <w:rsid w:val="268AFA10"/>
    <w:rsid w:val="26A0CCAF"/>
    <w:rsid w:val="26AC2543"/>
    <w:rsid w:val="26C5F04B"/>
    <w:rsid w:val="26DE3743"/>
    <w:rsid w:val="26DECF8B"/>
    <w:rsid w:val="2701E2AB"/>
    <w:rsid w:val="2717E21E"/>
    <w:rsid w:val="274DBFDB"/>
    <w:rsid w:val="27541EBF"/>
    <w:rsid w:val="276E12D3"/>
    <w:rsid w:val="2785B255"/>
    <w:rsid w:val="27C48313"/>
    <w:rsid w:val="27FDFA75"/>
    <w:rsid w:val="28240639"/>
    <w:rsid w:val="282F7242"/>
    <w:rsid w:val="28C070D9"/>
    <w:rsid w:val="28C1516B"/>
    <w:rsid w:val="28CA07E2"/>
    <w:rsid w:val="28FA1939"/>
    <w:rsid w:val="28FDA2A6"/>
    <w:rsid w:val="291772FB"/>
    <w:rsid w:val="29225A18"/>
    <w:rsid w:val="292880F9"/>
    <w:rsid w:val="2936338F"/>
    <w:rsid w:val="2937C32B"/>
    <w:rsid w:val="2980D3F8"/>
    <w:rsid w:val="29A66352"/>
    <w:rsid w:val="29A8FFDA"/>
    <w:rsid w:val="29AE1DDD"/>
    <w:rsid w:val="29C8F999"/>
    <w:rsid w:val="29D2715E"/>
    <w:rsid w:val="29DDF8B7"/>
    <w:rsid w:val="2A15B399"/>
    <w:rsid w:val="2A214E52"/>
    <w:rsid w:val="2A26A915"/>
    <w:rsid w:val="2A2C178E"/>
    <w:rsid w:val="2A8AEE64"/>
    <w:rsid w:val="2A8FEEDF"/>
    <w:rsid w:val="2A9AE70E"/>
    <w:rsid w:val="2AA87A41"/>
    <w:rsid w:val="2AD82B77"/>
    <w:rsid w:val="2ADDD4BB"/>
    <w:rsid w:val="2AFADFB5"/>
    <w:rsid w:val="2B6C4466"/>
    <w:rsid w:val="2BA2BA33"/>
    <w:rsid w:val="2BA50E31"/>
    <w:rsid w:val="2C0DD1D0"/>
    <w:rsid w:val="2C1D2AB9"/>
    <w:rsid w:val="2C2C6AC7"/>
    <w:rsid w:val="2C33F0D7"/>
    <w:rsid w:val="2C5A7B58"/>
    <w:rsid w:val="2C8E0E84"/>
    <w:rsid w:val="2C90F64A"/>
    <w:rsid w:val="2CA7538E"/>
    <w:rsid w:val="2CB874BA"/>
    <w:rsid w:val="2CC20DA9"/>
    <w:rsid w:val="2CE23793"/>
    <w:rsid w:val="2D1F67CB"/>
    <w:rsid w:val="2D3D4736"/>
    <w:rsid w:val="2D649533"/>
    <w:rsid w:val="2D9D5F47"/>
    <w:rsid w:val="2DA68430"/>
    <w:rsid w:val="2DAF42B6"/>
    <w:rsid w:val="2DAFA282"/>
    <w:rsid w:val="2DC88ECC"/>
    <w:rsid w:val="2DDAA773"/>
    <w:rsid w:val="2DE01B03"/>
    <w:rsid w:val="2E0EE6C3"/>
    <w:rsid w:val="2E2312BE"/>
    <w:rsid w:val="2E2366B9"/>
    <w:rsid w:val="2E3956E6"/>
    <w:rsid w:val="2E4A508C"/>
    <w:rsid w:val="2E4DF6F3"/>
    <w:rsid w:val="2E5A0D84"/>
    <w:rsid w:val="2E5C6BFB"/>
    <w:rsid w:val="2E7E1B02"/>
    <w:rsid w:val="2E822C72"/>
    <w:rsid w:val="2E89D8CC"/>
    <w:rsid w:val="2E98E97F"/>
    <w:rsid w:val="2EAEF628"/>
    <w:rsid w:val="2EB81889"/>
    <w:rsid w:val="2EC3C26C"/>
    <w:rsid w:val="2EC66477"/>
    <w:rsid w:val="2ED46A0A"/>
    <w:rsid w:val="2EF3C792"/>
    <w:rsid w:val="2F010433"/>
    <w:rsid w:val="2F15658F"/>
    <w:rsid w:val="2F258F4C"/>
    <w:rsid w:val="2F2A263D"/>
    <w:rsid w:val="2F515682"/>
    <w:rsid w:val="2F52D77D"/>
    <w:rsid w:val="2F5A6C39"/>
    <w:rsid w:val="2F720C86"/>
    <w:rsid w:val="2F77D7EA"/>
    <w:rsid w:val="2F9997B1"/>
    <w:rsid w:val="2FA68543"/>
    <w:rsid w:val="2FB7417C"/>
    <w:rsid w:val="2FB9C69A"/>
    <w:rsid w:val="2FCED6A1"/>
    <w:rsid w:val="2FCEF5FC"/>
    <w:rsid w:val="3001246F"/>
    <w:rsid w:val="302E1C72"/>
    <w:rsid w:val="30313D36"/>
    <w:rsid w:val="309D37B1"/>
    <w:rsid w:val="30A18A84"/>
    <w:rsid w:val="30C1E1C2"/>
    <w:rsid w:val="30D56F31"/>
    <w:rsid w:val="30DCF810"/>
    <w:rsid w:val="3177BE2D"/>
    <w:rsid w:val="317CE058"/>
    <w:rsid w:val="31940CBD"/>
    <w:rsid w:val="319D5976"/>
    <w:rsid w:val="319DB81C"/>
    <w:rsid w:val="31A7747E"/>
    <w:rsid w:val="31FCF7C1"/>
    <w:rsid w:val="323BE0D1"/>
    <w:rsid w:val="32DC6A08"/>
    <w:rsid w:val="32EF96B9"/>
    <w:rsid w:val="33092684"/>
    <w:rsid w:val="33098BE9"/>
    <w:rsid w:val="332892A3"/>
    <w:rsid w:val="332B1EF9"/>
    <w:rsid w:val="3346E0A1"/>
    <w:rsid w:val="3385FE2F"/>
    <w:rsid w:val="340443A6"/>
    <w:rsid w:val="3420470D"/>
    <w:rsid w:val="34395CB5"/>
    <w:rsid w:val="343B45EA"/>
    <w:rsid w:val="347A3CAE"/>
    <w:rsid w:val="347D8803"/>
    <w:rsid w:val="348C90FE"/>
    <w:rsid w:val="34C8658E"/>
    <w:rsid w:val="34CE2E83"/>
    <w:rsid w:val="34D1EAC8"/>
    <w:rsid w:val="34D3252D"/>
    <w:rsid w:val="34F8459C"/>
    <w:rsid w:val="352ABB9A"/>
    <w:rsid w:val="3531A885"/>
    <w:rsid w:val="354B9319"/>
    <w:rsid w:val="35640E38"/>
    <w:rsid w:val="35768B24"/>
    <w:rsid w:val="3588E985"/>
    <w:rsid w:val="35A5CC56"/>
    <w:rsid w:val="35D6B236"/>
    <w:rsid w:val="36140ACA"/>
    <w:rsid w:val="363788DF"/>
    <w:rsid w:val="363E59A8"/>
    <w:rsid w:val="36469615"/>
    <w:rsid w:val="36945738"/>
    <w:rsid w:val="36A07B82"/>
    <w:rsid w:val="36BE6D36"/>
    <w:rsid w:val="36D04489"/>
    <w:rsid w:val="36E56265"/>
    <w:rsid w:val="36EDA004"/>
    <w:rsid w:val="371147D2"/>
    <w:rsid w:val="3711A852"/>
    <w:rsid w:val="376EBCE4"/>
    <w:rsid w:val="37BD40A6"/>
    <w:rsid w:val="37C5F363"/>
    <w:rsid w:val="37DA8D8E"/>
    <w:rsid w:val="37EF5DA5"/>
    <w:rsid w:val="38110D36"/>
    <w:rsid w:val="383E1382"/>
    <w:rsid w:val="38516E6A"/>
    <w:rsid w:val="3855104F"/>
    <w:rsid w:val="38612167"/>
    <w:rsid w:val="388840CC"/>
    <w:rsid w:val="38F71134"/>
    <w:rsid w:val="394BAB8C"/>
    <w:rsid w:val="39808956"/>
    <w:rsid w:val="398F3070"/>
    <w:rsid w:val="39BB94C6"/>
    <w:rsid w:val="39C637CE"/>
    <w:rsid w:val="39D066A2"/>
    <w:rsid w:val="39DD749C"/>
    <w:rsid w:val="39E249B0"/>
    <w:rsid w:val="39EA8AE4"/>
    <w:rsid w:val="3A17E850"/>
    <w:rsid w:val="3A1E53F1"/>
    <w:rsid w:val="3A5CB94C"/>
    <w:rsid w:val="3A68EBD9"/>
    <w:rsid w:val="3A853E87"/>
    <w:rsid w:val="3A97CA84"/>
    <w:rsid w:val="3AAD84BF"/>
    <w:rsid w:val="3AB021AC"/>
    <w:rsid w:val="3AD4DA7C"/>
    <w:rsid w:val="3B0056D8"/>
    <w:rsid w:val="3B108645"/>
    <w:rsid w:val="3B10B804"/>
    <w:rsid w:val="3B3CB76E"/>
    <w:rsid w:val="3B569C97"/>
    <w:rsid w:val="3B584A3F"/>
    <w:rsid w:val="3B830D20"/>
    <w:rsid w:val="3BA8101C"/>
    <w:rsid w:val="3BB16F83"/>
    <w:rsid w:val="3BB5B415"/>
    <w:rsid w:val="3BC379B6"/>
    <w:rsid w:val="3BE39F7C"/>
    <w:rsid w:val="3C021544"/>
    <w:rsid w:val="3C21EC77"/>
    <w:rsid w:val="3C2EE29A"/>
    <w:rsid w:val="3C45A21F"/>
    <w:rsid w:val="3C834C4E"/>
    <w:rsid w:val="3C9E64DA"/>
    <w:rsid w:val="3CBB94C5"/>
    <w:rsid w:val="3CD07C16"/>
    <w:rsid w:val="3CD3D892"/>
    <w:rsid w:val="3CF3BE9E"/>
    <w:rsid w:val="3CFFD18F"/>
    <w:rsid w:val="3D0A5982"/>
    <w:rsid w:val="3D25039A"/>
    <w:rsid w:val="3D7375B0"/>
    <w:rsid w:val="3D82D3BF"/>
    <w:rsid w:val="3D85725B"/>
    <w:rsid w:val="3D94E209"/>
    <w:rsid w:val="3DA1AB36"/>
    <w:rsid w:val="3DA2B484"/>
    <w:rsid w:val="3DA37F9D"/>
    <w:rsid w:val="3DC95EFA"/>
    <w:rsid w:val="3DDACAD7"/>
    <w:rsid w:val="3E1CACCD"/>
    <w:rsid w:val="3E1F420D"/>
    <w:rsid w:val="3E272B44"/>
    <w:rsid w:val="3E40DF97"/>
    <w:rsid w:val="3E42C861"/>
    <w:rsid w:val="3E7332D0"/>
    <w:rsid w:val="3E7343E3"/>
    <w:rsid w:val="3E8BB8F3"/>
    <w:rsid w:val="3E939AC9"/>
    <w:rsid w:val="3EA93BE5"/>
    <w:rsid w:val="3EB06AED"/>
    <w:rsid w:val="3EDB17E2"/>
    <w:rsid w:val="3EF69825"/>
    <w:rsid w:val="3EF7532D"/>
    <w:rsid w:val="3F0781E7"/>
    <w:rsid w:val="3F1C3749"/>
    <w:rsid w:val="3F1ECC13"/>
    <w:rsid w:val="3F2F0EE5"/>
    <w:rsid w:val="3F2FA0B1"/>
    <w:rsid w:val="3F4DF4A4"/>
    <w:rsid w:val="3F9FC219"/>
    <w:rsid w:val="3FAB5774"/>
    <w:rsid w:val="3FBE7FEB"/>
    <w:rsid w:val="400F0331"/>
    <w:rsid w:val="4013B086"/>
    <w:rsid w:val="402F64FD"/>
    <w:rsid w:val="4042E08A"/>
    <w:rsid w:val="404C0EF4"/>
    <w:rsid w:val="406C1B52"/>
    <w:rsid w:val="4071BB84"/>
    <w:rsid w:val="40A18B41"/>
    <w:rsid w:val="40B3F918"/>
    <w:rsid w:val="40B92865"/>
    <w:rsid w:val="40D4F2B5"/>
    <w:rsid w:val="40E7D75F"/>
    <w:rsid w:val="40EC6FF6"/>
    <w:rsid w:val="41132661"/>
    <w:rsid w:val="413FE415"/>
    <w:rsid w:val="41495D6B"/>
    <w:rsid w:val="415F7D2E"/>
    <w:rsid w:val="41A1DDC3"/>
    <w:rsid w:val="420450B9"/>
    <w:rsid w:val="42087A25"/>
    <w:rsid w:val="4247E4D6"/>
    <w:rsid w:val="425B84BD"/>
    <w:rsid w:val="4283A7C0"/>
    <w:rsid w:val="42BBB408"/>
    <w:rsid w:val="42F7B4B8"/>
    <w:rsid w:val="431C7936"/>
    <w:rsid w:val="43409F47"/>
    <w:rsid w:val="434C2252"/>
    <w:rsid w:val="4367D69D"/>
    <w:rsid w:val="4387BBB6"/>
    <w:rsid w:val="4388CB36"/>
    <w:rsid w:val="4393C2B2"/>
    <w:rsid w:val="43AA8073"/>
    <w:rsid w:val="43BA3962"/>
    <w:rsid w:val="43CD434C"/>
    <w:rsid w:val="43EBB82A"/>
    <w:rsid w:val="441F7821"/>
    <w:rsid w:val="4420D1DC"/>
    <w:rsid w:val="444997F6"/>
    <w:rsid w:val="44785388"/>
    <w:rsid w:val="4487CD54"/>
    <w:rsid w:val="44983252"/>
    <w:rsid w:val="44C94BF7"/>
    <w:rsid w:val="44CB16ED"/>
    <w:rsid w:val="44CCCD34"/>
    <w:rsid w:val="44E737E2"/>
    <w:rsid w:val="44F6A7D7"/>
    <w:rsid w:val="4525A6A9"/>
    <w:rsid w:val="45401AE7"/>
    <w:rsid w:val="454768A5"/>
    <w:rsid w:val="457C500D"/>
    <w:rsid w:val="458D59EE"/>
    <w:rsid w:val="45C93D58"/>
    <w:rsid w:val="45CD9229"/>
    <w:rsid w:val="45E48C0E"/>
    <w:rsid w:val="45EA2912"/>
    <w:rsid w:val="46026D94"/>
    <w:rsid w:val="4632E568"/>
    <w:rsid w:val="46331E2D"/>
    <w:rsid w:val="4643B44D"/>
    <w:rsid w:val="4686E872"/>
    <w:rsid w:val="46882F70"/>
    <w:rsid w:val="468B0E0D"/>
    <w:rsid w:val="46D4C3D0"/>
    <w:rsid w:val="46EC228B"/>
    <w:rsid w:val="46EDA186"/>
    <w:rsid w:val="47414F1A"/>
    <w:rsid w:val="474C77E3"/>
    <w:rsid w:val="4756794E"/>
    <w:rsid w:val="475718E3"/>
    <w:rsid w:val="4758E4E7"/>
    <w:rsid w:val="477CDD59"/>
    <w:rsid w:val="4785F973"/>
    <w:rsid w:val="47B35988"/>
    <w:rsid w:val="47BAA12B"/>
    <w:rsid w:val="47BD4AC5"/>
    <w:rsid w:val="47DC92F4"/>
    <w:rsid w:val="48001054"/>
    <w:rsid w:val="482D5A39"/>
    <w:rsid w:val="4836211A"/>
    <w:rsid w:val="48A67BBF"/>
    <w:rsid w:val="48B5CCCD"/>
    <w:rsid w:val="48B6B482"/>
    <w:rsid w:val="48C162B5"/>
    <w:rsid w:val="48D90815"/>
    <w:rsid w:val="49129DA5"/>
    <w:rsid w:val="4916D3CB"/>
    <w:rsid w:val="49266F39"/>
    <w:rsid w:val="4930A4F5"/>
    <w:rsid w:val="4940BCB3"/>
    <w:rsid w:val="494DF485"/>
    <w:rsid w:val="495EC8E8"/>
    <w:rsid w:val="497CBF3A"/>
    <w:rsid w:val="49B5FDD2"/>
    <w:rsid w:val="49E472D5"/>
    <w:rsid w:val="49ECC630"/>
    <w:rsid w:val="4A0245E6"/>
    <w:rsid w:val="4A1D5416"/>
    <w:rsid w:val="4A337A02"/>
    <w:rsid w:val="4A391343"/>
    <w:rsid w:val="4A41F7C3"/>
    <w:rsid w:val="4A77878B"/>
    <w:rsid w:val="4AA36B7D"/>
    <w:rsid w:val="4AAC3303"/>
    <w:rsid w:val="4AB6B2CF"/>
    <w:rsid w:val="4ACE32FC"/>
    <w:rsid w:val="4B0249E5"/>
    <w:rsid w:val="4B0F8110"/>
    <w:rsid w:val="4B413619"/>
    <w:rsid w:val="4B6F773C"/>
    <w:rsid w:val="4B8F8DED"/>
    <w:rsid w:val="4BC64831"/>
    <w:rsid w:val="4BCA848A"/>
    <w:rsid w:val="4C12AD2D"/>
    <w:rsid w:val="4C23C189"/>
    <w:rsid w:val="4C2B70F5"/>
    <w:rsid w:val="4C49D3A8"/>
    <w:rsid w:val="4C4A6D35"/>
    <w:rsid w:val="4C60501A"/>
    <w:rsid w:val="4C78854E"/>
    <w:rsid w:val="4C89CA62"/>
    <w:rsid w:val="4CC6CAE6"/>
    <w:rsid w:val="4CC95D6E"/>
    <w:rsid w:val="4CCE24A2"/>
    <w:rsid w:val="4CD55C5E"/>
    <w:rsid w:val="4CDBA857"/>
    <w:rsid w:val="4D1E4CF9"/>
    <w:rsid w:val="4D25AC6B"/>
    <w:rsid w:val="4D3D3200"/>
    <w:rsid w:val="4D66607E"/>
    <w:rsid w:val="4D740AAE"/>
    <w:rsid w:val="4D7C81F9"/>
    <w:rsid w:val="4D8A6A1D"/>
    <w:rsid w:val="4DAE4F95"/>
    <w:rsid w:val="4DCE0297"/>
    <w:rsid w:val="4DFEDBDC"/>
    <w:rsid w:val="4E1A6184"/>
    <w:rsid w:val="4E35EE8A"/>
    <w:rsid w:val="4E42AB84"/>
    <w:rsid w:val="4E6F51D8"/>
    <w:rsid w:val="4E702E3D"/>
    <w:rsid w:val="4E734334"/>
    <w:rsid w:val="4E94C4F9"/>
    <w:rsid w:val="4EADC2F4"/>
    <w:rsid w:val="4EDBD963"/>
    <w:rsid w:val="4EF65A83"/>
    <w:rsid w:val="4F0D05B1"/>
    <w:rsid w:val="4F219524"/>
    <w:rsid w:val="4F4C6D4E"/>
    <w:rsid w:val="4F58E5B9"/>
    <w:rsid w:val="4F5D614E"/>
    <w:rsid w:val="4F77E2FB"/>
    <w:rsid w:val="4F7AB34C"/>
    <w:rsid w:val="4F819B48"/>
    <w:rsid w:val="4FC2F2F6"/>
    <w:rsid w:val="4FC5BCD2"/>
    <w:rsid w:val="4FE19CAD"/>
    <w:rsid w:val="500D099C"/>
    <w:rsid w:val="500F8A73"/>
    <w:rsid w:val="5012D052"/>
    <w:rsid w:val="505E7F11"/>
    <w:rsid w:val="505F9D82"/>
    <w:rsid w:val="508290A3"/>
    <w:rsid w:val="50C3E61D"/>
    <w:rsid w:val="50CB248C"/>
    <w:rsid w:val="51363852"/>
    <w:rsid w:val="51673EAE"/>
    <w:rsid w:val="51772F8F"/>
    <w:rsid w:val="5177C5BA"/>
    <w:rsid w:val="51A7CEFF"/>
    <w:rsid w:val="51AB5AD4"/>
    <w:rsid w:val="51C0F39E"/>
    <w:rsid w:val="51CAA509"/>
    <w:rsid w:val="51E55FC6"/>
    <w:rsid w:val="5226534F"/>
    <w:rsid w:val="52710D67"/>
    <w:rsid w:val="528FD096"/>
    <w:rsid w:val="52966606"/>
    <w:rsid w:val="52E027B5"/>
    <w:rsid w:val="5310E9B7"/>
    <w:rsid w:val="531D60C9"/>
    <w:rsid w:val="534C431D"/>
    <w:rsid w:val="53784977"/>
    <w:rsid w:val="53A47694"/>
    <w:rsid w:val="53AC4DBA"/>
    <w:rsid w:val="53DDC140"/>
    <w:rsid w:val="5400997A"/>
    <w:rsid w:val="5415666E"/>
    <w:rsid w:val="542A8415"/>
    <w:rsid w:val="543372D2"/>
    <w:rsid w:val="543ACBFA"/>
    <w:rsid w:val="5459DF32"/>
    <w:rsid w:val="545EF732"/>
    <w:rsid w:val="54748FEE"/>
    <w:rsid w:val="54751542"/>
    <w:rsid w:val="5486AD36"/>
    <w:rsid w:val="549D2E91"/>
    <w:rsid w:val="54D5741D"/>
    <w:rsid w:val="54E2FB96"/>
    <w:rsid w:val="54E75D47"/>
    <w:rsid w:val="54E78E1D"/>
    <w:rsid w:val="54F04D42"/>
    <w:rsid w:val="55190AF8"/>
    <w:rsid w:val="5527748A"/>
    <w:rsid w:val="554526F3"/>
    <w:rsid w:val="55783360"/>
    <w:rsid w:val="558F7BC8"/>
    <w:rsid w:val="559B3433"/>
    <w:rsid w:val="55BBD8A8"/>
    <w:rsid w:val="55E26A77"/>
    <w:rsid w:val="55E36542"/>
    <w:rsid w:val="55EDF940"/>
    <w:rsid w:val="55F15F7E"/>
    <w:rsid w:val="55F9A581"/>
    <w:rsid w:val="563556B8"/>
    <w:rsid w:val="566C09B0"/>
    <w:rsid w:val="56753EFA"/>
    <w:rsid w:val="5678E9F0"/>
    <w:rsid w:val="5695799A"/>
    <w:rsid w:val="5699B5EA"/>
    <w:rsid w:val="56A3E65F"/>
    <w:rsid w:val="56CC0004"/>
    <w:rsid w:val="56DD7728"/>
    <w:rsid w:val="570F151F"/>
    <w:rsid w:val="571912B8"/>
    <w:rsid w:val="57273F07"/>
    <w:rsid w:val="57673719"/>
    <w:rsid w:val="57A82249"/>
    <w:rsid w:val="57E4B32C"/>
    <w:rsid w:val="57E7610B"/>
    <w:rsid w:val="57EC07C5"/>
    <w:rsid w:val="57F8004B"/>
    <w:rsid w:val="57F8C698"/>
    <w:rsid w:val="5801AC0B"/>
    <w:rsid w:val="583EEBAE"/>
    <w:rsid w:val="585DDA21"/>
    <w:rsid w:val="5860FFA0"/>
    <w:rsid w:val="58B20741"/>
    <w:rsid w:val="58B6C68F"/>
    <w:rsid w:val="58C0116C"/>
    <w:rsid w:val="58CDBE13"/>
    <w:rsid w:val="58E8D791"/>
    <w:rsid w:val="591A70A7"/>
    <w:rsid w:val="591E63AE"/>
    <w:rsid w:val="59271FB8"/>
    <w:rsid w:val="59326317"/>
    <w:rsid w:val="594B1906"/>
    <w:rsid w:val="5959CE89"/>
    <w:rsid w:val="5981F9B8"/>
    <w:rsid w:val="59A08AB9"/>
    <w:rsid w:val="59BB84A1"/>
    <w:rsid w:val="5A2198A1"/>
    <w:rsid w:val="5A361BD3"/>
    <w:rsid w:val="5A581E4A"/>
    <w:rsid w:val="5A5AFB40"/>
    <w:rsid w:val="5A7E1EAE"/>
    <w:rsid w:val="5A8D7B7A"/>
    <w:rsid w:val="5A9543B4"/>
    <w:rsid w:val="5AA75178"/>
    <w:rsid w:val="5AACCAF5"/>
    <w:rsid w:val="5AAE6B67"/>
    <w:rsid w:val="5ADD1040"/>
    <w:rsid w:val="5B1288DF"/>
    <w:rsid w:val="5B17E6CE"/>
    <w:rsid w:val="5B19EEC6"/>
    <w:rsid w:val="5B324506"/>
    <w:rsid w:val="5B569ECB"/>
    <w:rsid w:val="5B614F43"/>
    <w:rsid w:val="5B95F494"/>
    <w:rsid w:val="5B95FCEF"/>
    <w:rsid w:val="5B960C8F"/>
    <w:rsid w:val="5BD5CA6E"/>
    <w:rsid w:val="5C0DE3E0"/>
    <w:rsid w:val="5C207853"/>
    <w:rsid w:val="5C61FCD8"/>
    <w:rsid w:val="5C92C156"/>
    <w:rsid w:val="5CB2D430"/>
    <w:rsid w:val="5CBC1A98"/>
    <w:rsid w:val="5CE73F47"/>
    <w:rsid w:val="5CEC3CAB"/>
    <w:rsid w:val="5CECFB83"/>
    <w:rsid w:val="5CF9B9A7"/>
    <w:rsid w:val="5D0D8924"/>
    <w:rsid w:val="5D38A44C"/>
    <w:rsid w:val="5D427842"/>
    <w:rsid w:val="5D5C98F7"/>
    <w:rsid w:val="5D647CD8"/>
    <w:rsid w:val="5D913C35"/>
    <w:rsid w:val="5DA9974E"/>
    <w:rsid w:val="5DBE7CDB"/>
    <w:rsid w:val="5DD02463"/>
    <w:rsid w:val="5DE58F14"/>
    <w:rsid w:val="5DEA9828"/>
    <w:rsid w:val="5E0EA0BA"/>
    <w:rsid w:val="5E1BB211"/>
    <w:rsid w:val="5E2433E6"/>
    <w:rsid w:val="5E45A53D"/>
    <w:rsid w:val="5E5E96AF"/>
    <w:rsid w:val="5E6C980C"/>
    <w:rsid w:val="5E8A79AA"/>
    <w:rsid w:val="5E8EF5C4"/>
    <w:rsid w:val="5E9DA604"/>
    <w:rsid w:val="5EC23E37"/>
    <w:rsid w:val="5EF964B2"/>
    <w:rsid w:val="5F2ADF1D"/>
    <w:rsid w:val="5F3B504B"/>
    <w:rsid w:val="5F7AD178"/>
    <w:rsid w:val="5F7D2471"/>
    <w:rsid w:val="5F8BB2E6"/>
    <w:rsid w:val="5F8BDEEB"/>
    <w:rsid w:val="5FA5C8DA"/>
    <w:rsid w:val="600756F2"/>
    <w:rsid w:val="600A59F5"/>
    <w:rsid w:val="600B0AFC"/>
    <w:rsid w:val="601468CE"/>
    <w:rsid w:val="6028069B"/>
    <w:rsid w:val="6058620C"/>
    <w:rsid w:val="608506B5"/>
    <w:rsid w:val="608FE451"/>
    <w:rsid w:val="60A2E260"/>
    <w:rsid w:val="60C01162"/>
    <w:rsid w:val="60C62647"/>
    <w:rsid w:val="60CDEDE4"/>
    <w:rsid w:val="60F157D5"/>
    <w:rsid w:val="612A946B"/>
    <w:rsid w:val="612C8ACC"/>
    <w:rsid w:val="618C2FEA"/>
    <w:rsid w:val="618C40FD"/>
    <w:rsid w:val="61920DD8"/>
    <w:rsid w:val="61ADE2C5"/>
    <w:rsid w:val="61C3D6FC"/>
    <w:rsid w:val="61C5E04F"/>
    <w:rsid w:val="61EDC67F"/>
    <w:rsid w:val="62031A43"/>
    <w:rsid w:val="623E16C1"/>
    <w:rsid w:val="625BFE77"/>
    <w:rsid w:val="62773076"/>
    <w:rsid w:val="62789535"/>
    <w:rsid w:val="6287FAA6"/>
    <w:rsid w:val="628BAF21"/>
    <w:rsid w:val="629B1561"/>
    <w:rsid w:val="62A8A0F2"/>
    <w:rsid w:val="62CB4C44"/>
    <w:rsid w:val="62F79AB8"/>
    <w:rsid w:val="62FBE1A2"/>
    <w:rsid w:val="62FBE3BA"/>
    <w:rsid w:val="632A846E"/>
    <w:rsid w:val="633BD153"/>
    <w:rsid w:val="633E6A95"/>
    <w:rsid w:val="6344DC1C"/>
    <w:rsid w:val="63488853"/>
    <w:rsid w:val="635F24EA"/>
    <w:rsid w:val="63624ED7"/>
    <w:rsid w:val="63665FE2"/>
    <w:rsid w:val="6399A545"/>
    <w:rsid w:val="63AF4983"/>
    <w:rsid w:val="63B096C7"/>
    <w:rsid w:val="63C46903"/>
    <w:rsid w:val="63E5C900"/>
    <w:rsid w:val="640FCEA3"/>
    <w:rsid w:val="6416AC07"/>
    <w:rsid w:val="64290535"/>
    <w:rsid w:val="6461E690"/>
    <w:rsid w:val="64686C7F"/>
    <w:rsid w:val="647E1186"/>
    <w:rsid w:val="648C2EB0"/>
    <w:rsid w:val="649CF360"/>
    <w:rsid w:val="649F7C68"/>
    <w:rsid w:val="64A9FEBB"/>
    <w:rsid w:val="64BAFD19"/>
    <w:rsid w:val="64C832D4"/>
    <w:rsid w:val="64EB93DE"/>
    <w:rsid w:val="64FEDD57"/>
    <w:rsid w:val="6500D873"/>
    <w:rsid w:val="650B8E51"/>
    <w:rsid w:val="6560E35F"/>
    <w:rsid w:val="656BC690"/>
    <w:rsid w:val="657A3848"/>
    <w:rsid w:val="658F7EBA"/>
    <w:rsid w:val="659C0310"/>
    <w:rsid w:val="65A4353E"/>
    <w:rsid w:val="65AEDACB"/>
    <w:rsid w:val="65B8853F"/>
    <w:rsid w:val="65DBCBFE"/>
    <w:rsid w:val="65E338A3"/>
    <w:rsid w:val="65FC5DB4"/>
    <w:rsid w:val="6628B48B"/>
    <w:rsid w:val="662A722F"/>
    <w:rsid w:val="6645CF1C"/>
    <w:rsid w:val="66D453CA"/>
    <w:rsid w:val="66E25149"/>
    <w:rsid w:val="66EC117C"/>
    <w:rsid w:val="66ECFE1A"/>
    <w:rsid w:val="670E5D0A"/>
    <w:rsid w:val="671D997F"/>
    <w:rsid w:val="675FBBD9"/>
    <w:rsid w:val="677DBBA1"/>
    <w:rsid w:val="67C5C4CB"/>
    <w:rsid w:val="67C9545D"/>
    <w:rsid w:val="67E72982"/>
    <w:rsid w:val="680878B8"/>
    <w:rsid w:val="6824D735"/>
    <w:rsid w:val="6853979B"/>
    <w:rsid w:val="6872B29A"/>
    <w:rsid w:val="68788084"/>
    <w:rsid w:val="68BDDDFB"/>
    <w:rsid w:val="6906F27E"/>
    <w:rsid w:val="691382B3"/>
    <w:rsid w:val="69210E6B"/>
    <w:rsid w:val="692644AB"/>
    <w:rsid w:val="693712CF"/>
    <w:rsid w:val="697998BC"/>
    <w:rsid w:val="69DB565A"/>
    <w:rsid w:val="6A0A2673"/>
    <w:rsid w:val="6A136F89"/>
    <w:rsid w:val="6A1C7AC3"/>
    <w:rsid w:val="6A25D3AB"/>
    <w:rsid w:val="6A3007F2"/>
    <w:rsid w:val="6A33293A"/>
    <w:rsid w:val="6A4BDA89"/>
    <w:rsid w:val="6A68D95B"/>
    <w:rsid w:val="6A7B2410"/>
    <w:rsid w:val="6A80C2D4"/>
    <w:rsid w:val="6AB27AD0"/>
    <w:rsid w:val="6AC9A0C2"/>
    <w:rsid w:val="6AE1DE6A"/>
    <w:rsid w:val="6AE38699"/>
    <w:rsid w:val="6AF5CC18"/>
    <w:rsid w:val="6B001707"/>
    <w:rsid w:val="6B1EBF1A"/>
    <w:rsid w:val="6B4D60FE"/>
    <w:rsid w:val="6B7D655B"/>
    <w:rsid w:val="6BF8271B"/>
    <w:rsid w:val="6BFE18AB"/>
    <w:rsid w:val="6C19B460"/>
    <w:rsid w:val="6C268AC3"/>
    <w:rsid w:val="6C32D446"/>
    <w:rsid w:val="6C4980D1"/>
    <w:rsid w:val="6C5D986F"/>
    <w:rsid w:val="6C6697E7"/>
    <w:rsid w:val="6C88AB11"/>
    <w:rsid w:val="6C8B0EE9"/>
    <w:rsid w:val="6CA6D4E9"/>
    <w:rsid w:val="6D37D1EF"/>
    <w:rsid w:val="6D39BE5D"/>
    <w:rsid w:val="6D3F46A5"/>
    <w:rsid w:val="6D4F917A"/>
    <w:rsid w:val="6D6EAE95"/>
    <w:rsid w:val="6D702F18"/>
    <w:rsid w:val="6DADD5D1"/>
    <w:rsid w:val="6DC24B75"/>
    <w:rsid w:val="6DC5B87E"/>
    <w:rsid w:val="6DE0A130"/>
    <w:rsid w:val="6DE1B9EF"/>
    <w:rsid w:val="6DE41768"/>
    <w:rsid w:val="6DF8F40F"/>
    <w:rsid w:val="6E11E37B"/>
    <w:rsid w:val="6E245E43"/>
    <w:rsid w:val="6E3E7CE2"/>
    <w:rsid w:val="6E513723"/>
    <w:rsid w:val="6E7636E5"/>
    <w:rsid w:val="6E76A68E"/>
    <w:rsid w:val="6EBE203E"/>
    <w:rsid w:val="6EDE1748"/>
    <w:rsid w:val="6F175437"/>
    <w:rsid w:val="6F62653A"/>
    <w:rsid w:val="6F7B12F1"/>
    <w:rsid w:val="6FC844FB"/>
    <w:rsid w:val="6FDBAC0E"/>
    <w:rsid w:val="6FDD3FA5"/>
    <w:rsid w:val="6FEAE654"/>
    <w:rsid w:val="70141F1C"/>
    <w:rsid w:val="70413A16"/>
    <w:rsid w:val="7043CC9E"/>
    <w:rsid w:val="704995C0"/>
    <w:rsid w:val="7050A3EB"/>
    <w:rsid w:val="708A4194"/>
    <w:rsid w:val="70992DA0"/>
    <w:rsid w:val="70C37830"/>
    <w:rsid w:val="70C61744"/>
    <w:rsid w:val="70D6407F"/>
    <w:rsid w:val="70F9711E"/>
    <w:rsid w:val="71233E4F"/>
    <w:rsid w:val="71482982"/>
    <w:rsid w:val="714874CE"/>
    <w:rsid w:val="714F5C94"/>
    <w:rsid w:val="7167CBD0"/>
    <w:rsid w:val="71714FF6"/>
    <w:rsid w:val="71791006"/>
    <w:rsid w:val="71947BEA"/>
    <w:rsid w:val="719533B6"/>
    <w:rsid w:val="71BA385F"/>
    <w:rsid w:val="71D127C2"/>
    <w:rsid w:val="71E15184"/>
    <w:rsid w:val="725864A4"/>
    <w:rsid w:val="7287A3D7"/>
    <w:rsid w:val="72A2766B"/>
    <w:rsid w:val="72A4FADF"/>
    <w:rsid w:val="72CB6B68"/>
    <w:rsid w:val="72D1C2D1"/>
    <w:rsid w:val="72E9D957"/>
    <w:rsid w:val="73942E90"/>
    <w:rsid w:val="73BB8716"/>
    <w:rsid w:val="73CEC1D8"/>
    <w:rsid w:val="74105871"/>
    <w:rsid w:val="7420E124"/>
    <w:rsid w:val="744AB187"/>
    <w:rsid w:val="747DB981"/>
    <w:rsid w:val="74875D5F"/>
    <w:rsid w:val="74C60926"/>
    <w:rsid w:val="74C6567B"/>
    <w:rsid w:val="74D5F6D5"/>
    <w:rsid w:val="751540FE"/>
    <w:rsid w:val="751C442F"/>
    <w:rsid w:val="758AA341"/>
    <w:rsid w:val="75B8D98D"/>
    <w:rsid w:val="75C1817F"/>
    <w:rsid w:val="75D0BCD9"/>
    <w:rsid w:val="75FD377C"/>
    <w:rsid w:val="7604D351"/>
    <w:rsid w:val="761A6200"/>
    <w:rsid w:val="76225A9C"/>
    <w:rsid w:val="765B1476"/>
    <w:rsid w:val="76659BC2"/>
    <w:rsid w:val="7679E0A0"/>
    <w:rsid w:val="76A73AAD"/>
    <w:rsid w:val="76AE4A60"/>
    <w:rsid w:val="76CE322C"/>
    <w:rsid w:val="76ED5A01"/>
    <w:rsid w:val="76EF5757"/>
    <w:rsid w:val="771D99F2"/>
    <w:rsid w:val="772AFD74"/>
    <w:rsid w:val="77507080"/>
    <w:rsid w:val="776AEB9F"/>
    <w:rsid w:val="777148D9"/>
    <w:rsid w:val="77948935"/>
    <w:rsid w:val="779CF0D0"/>
    <w:rsid w:val="77C28A8D"/>
    <w:rsid w:val="780D411D"/>
    <w:rsid w:val="782CFA4E"/>
    <w:rsid w:val="78C68575"/>
    <w:rsid w:val="78DF0394"/>
    <w:rsid w:val="78E233E1"/>
    <w:rsid w:val="7908B82C"/>
    <w:rsid w:val="7909353A"/>
    <w:rsid w:val="790E9B4B"/>
    <w:rsid w:val="79114690"/>
    <w:rsid w:val="79241213"/>
    <w:rsid w:val="79261E66"/>
    <w:rsid w:val="795E0CCA"/>
    <w:rsid w:val="79A7C76E"/>
    <w:rsid w:val="79C3E00C"/>
    <w:rsid w:val="79C60D9D"/>
    <w:rsid w:val="7A0CED16"/>
    <w:rsid w:val="7A154175"/>
    <w:rsid w:val="7A4074D4"/>
    <w:rsid w:val="7A4BB1B7"/>
    <w:rsid w:val="7A64B738"/>
    <w:rsid w:val="7A746DF3"/>
    <w:rsid w:val="7A8327FE"/>
    <w:rsid w:val="7A8664B6"/>
    <w:rsid w:val="7AAC0974"/>
    <w:rsid w:val="7AB147EB"/>
    <w:rsid w:val="7AB56DEB"/>
    <w:rsid w:val="7ABE6CE2"/>
    <w:rsid w:val="7ADEC867"/>
    <w:rsid w:val="7B484FED"/>
    <w:rsid w:val="7B6647A6"/>
    <w:rsid w:val="7B75180B"/>
    <w:rsid w:val="7B986129"/>
    <w:rsid w:val="7B9DEB0E"/>
    <w:rsid w:val="7BCC2CC1"/>
    <w:rsid w:val="7BE85831"/>
    <w:rsid w:val="7BF33CD5"/>
    <w:rsid w:val="7C23D090"/>
    <w:rsid w:val="7C23E1A3"/>
    <w:rsid w:val="7C3643E1"/>
    <w:rsid w:val="7C3713E2"/>
    <w:rsid w:val="7C42F81C"/>
    <w:rsid w:val="7C91A298"/>
    <w:rsid w:val="7C98E789"/>
    <w:rsid w:val="7C9E4E2B"/>
    <w:rsid w:val="7CBEBA13"/>
    <w:rsid w:val="7CF55190"/>
    <w:rsid w:val="7CFFA139"/>
    <w:rsid w:val="7D13E863"/>
    <w:rsid w:val="7D2170F5"/>
    <w:rsid w:val="7D363F54"/>
    <w:rsid w:val="7D6BECE1"/>
    <w:rsid w:val="7D6E5442"/>
    <w:rsid w:val="7D6F1B77"/>
    <w:rsid w:val="7D702E6A"/>
    <w:rsid w:val="7DB647C5"/>
    <w:rsid w:val="7DDF659A"/>
    <w:rsid w:val="7E248A10"/>
    <w:rsid w:val="7E3145EB"/>
    <w:rsid w:val="7E5C09A9"/>
    <w:rsid w:val="7E666976"/>
    <w:rsid w:val="7E682BFD"/>
    <w:rsid w:val="7F03351A"/>
    <w:rsid w:val="7F0F7AEB"/>
    <w:rsid w:val="7F3D7B55"/>
    <w:rsid w:val="7F568631"/>
    <w:rsid w:val="7F7F4E8C"/>
    <w:rsid w:val="7F8DF9E5"/>
    <w:rsid w:val="7F9A48F4"/>
    <w:rsid w:val="7FA63A91"/>
    <w:rsid w:val="7FA866DA"/>
    <w:rsid w:val="7FB78CCD"/>
    <w:rsid w:val="7FB8663B"/>
    <w:rsid w:val="7FCE6364"/>
    <w:rsid w:val="7FFC340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40A9C13"/>
  <w15:chartTrackingRefBased/>
  <w15:docId w15:val="{556328A4-10FA-4C78-9F11-4AB1AA5B0EB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486518"/>
  </w:style>
  <w:style w:type="paragraph" w:styleId="Heading1">
    <w:name w:val="heading 1"/>
    <w:basedOn w:val="Normal"/>
    <w:next w:val="Normal"/>
    <w:link w:val="Heading1Char"/>
    <w:uiPriority w:val="9"/>
    <w:qFormat/>
    <w:rsid w:val="00AE620E"/>
    <w:pPr>
      <w:keepNext/>
      <w:keepLines/>
      <w:spacing w:before="240" w:after="0"/>
      <w:outlineLvl w:val="0"/>
    </w:pPr>
    <w:rPr>
      <w:rFonts w:asciiTheme="majorHAnsi" w:hAnsiTheme="majorHAnsi" w:eastAsiaTheme="majorEastAsia" w:cstheme="majorBidi"/>
      <w:color w:val="2F5496" w:themeColor="accent1" w:themeShade="BF"/>
      <w:sz w:val="32"/>
      <w:szCs w:val="32"/>
      <w:lang w:val="en-US"/>
    </w:rPr>
  </w:style>
  <w:style w:type="paragraph" w:styleId="Heading2">
    <w:name w:val="heading 2"/>
    <w:basedOn w:val="Normal"/>
    <w:next w:val="Normal"/>
    <w:link w:val="Heading2Char"/>
    <w:uiPriority w:val="9"/>
    <w:semiHidden/>
    <w:unhideWhenUsed/>
    <w:qFormat/>
    <w:rsid w:val="00F42901"/>
    <w:pPr>
      <w:keepNext/>
      <w:keepLines/>
      <w:spacing w:before="40" w:after="0"/>
      <w:outlineLvl w:val="1"/>
    </w:pPr>
    <w:rPr>
      <w:rFonts w:asciiTheme="majorHAnsi" w:hAnsiTheme="majorHAnsi" w:eastAsiaTheme="majorEastAsia"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F42901"/>
    <w:pPr>
      <w:keepNext/>
      <w:keepLines/>
      <w:spacing w:before="40" w:after="0"/>
      <w:outlineLvl w:val="2"/>
    </w:pPr>
    <w:rPr>
      <w:rFonts w:asciiTheme="majorHAnsi" w:hAnsiTheme="majorHAnsi" w:eastAsiaTheme="majorEastAsia"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F42901"/>
    <w:pPr>
      <w:keepNext/>
      <w:keepLines/>
      <w:spacing w:before="40" w:after="0"/>
      <w:outlineLvl w:val="3"/>
    </w:pPr>
    <w:rPr>
      <w:rFonts w:asciiTheme="majorHAnsi" w:hAnsiTheme="majorHAnsi" w:eastAsiaTheme="majorEastAsia" w:cstheme="majorBidi"/>
      <w:i/>
      <w:iCs/>
      <w:color w:val="2F5496" w:themeColor="accent1" w:themeShade="BF"/>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link w:val="TitleChar"/>
    <w:uiPriority w:val="10"/>
    <w:qFormat/>
    <w:rsid w:val="00150AFE"/>
    <w:pPr>
      <w:spacing w:after="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150AFE"/>
    <w:rPr>
      <w:rFonts w:asciiTheme="majorHAnsi" w:hAnsiTheme="majorHAnsi" w:eastAsiaTheme="majorEastAsia" w:cstheme="majorBidi"/>
      <w:spacing w:val="-10"/>
      <w:kern w:val="28"/>
      <w:sz w:val="56"/>
      <w:szCs w:val="56"/>
    </w:rPr>
  </w:style>
  <w:style w:type="paragraph" w:styleId="ListParagraph">
    <w:name w:val="List Paragraph"/>
    <w:basedOn w:val="Normal"/>
    <w:uiPriority w:val="34"/>
    <w:qFormat/>
    <w:rsid w:val="00390DDD"/>
    <w:pPr>
      <w:ind w:left="720"/>
      <w:contextualSpacing/>
    </w:pPr>
  </w:style>
  <w:style w:type="table" w:styleId="TableGrid">
    <w:name w:val="Table Grid"/>
    <w:basedOn w:val="TableNormal"/>
    <w:uiPriority w:val="39"/>
    <w:rsid w:val="00390DDD"/>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eading1Char" w:customStyle="1">
    <w:name w:val="Heading 1 Char"/>
    <w:basedOn w:val="DefaultParagraphFont"/>
    <w:link w:val="Heading1"/>
    <w:uiPriority w:val="9"/>
    <w:rsid w:val="00AE620E"/>
    <w:rPr>
      <w:rFonts w:asciiTheme="majorHAnsi" w:hAnsiTheme="majorHAnsi" w:eastAsiaTheme="majorEastAsia" w:cstheme="majorBidi"/>
      <w:color w:val="2F5496" w:themeColor="accent1" w:themeShade="BF"/>
      <w:sz w:val="32"/>
      <w:szCs w:val="32"/>
      <w:lang w:val="en-US"/>
    </w:rPr>
  </w:style>
  <w:style w:type="paragraph" w:styleId="Bibliography">
    <w:name w:val="Bibliography"/>
    <w:basedOn w:val="Normal"/>
    <w:next w:val="Normal"/>
    <w:uiPriority w:val="37"/>
    <w:unhideWhenUsed/>
    <w:rsid w:val="00AE620E"/>
  </w:style>
  <w:style w:type="character" w:styleId="Heading2Char" w:customStyle="1">
    <w:name w:val="Heading 2 Char"/>
    <w:basedOn w:val="DefaultParagraphFont"/>
    <w:link w:val="Heading2"/>
    <w:uiPriority w:val="9"/>
    <w:semiHidden/>
    <w:rsid w:val="00F42901"/>
    <w:rPr>
      <w:rFonts w:asciiTheme="majorHAnsi" w:hAnsiTheme="majorHAnsi" w:eastAsiaTheme="majorEastAsia" w:cstheme="majorBidi"/>
      <w:color w:val="2F5496" w:themeColor="accent1" w:themeShade="BF"/>
      <w:sz w:val="26"/>
      <w:szCs w:val="26"/>
    </w:rPr>
  </w:style>
  <w:style w:type="character" w:styleId="Heading3Char" w:customStyle="1">
    <w:name w:val="Heading 3 Char"/>
    <w:basedOn w:val="DefaultParagraphFont"/>
    <w:link w:val="Heading3"/>
    <w:uiPriority w:val="9"/>
    <w:semiHidden/>
    <w:rsid w:val="00F42901"/>
    <w:rPr>
      <w:rFonts w:asciiTheme="majorHAnsi" w:hAnsiTheme="majorHAnsi" w:eastAsiaTheme="majorEastAsia" w:cstheme="majorBidi"/>
      <w:color w:val="1F3763" w:themeColor="accent1" w:themeShade="7F"/>
      <w:sz w:val="24"/>
      <w:szCs w:val="24"/>
    </w:rPr>
  </w:style>
  <w:style w:type="character" w:styleId="Heading4Char" w:customStyle="1">
    <w:name w:val="Heading 4 Char"/>
    <w:basedOn w:val="DefaultParagraphFont"/>
    <w:link w:val="Heading4"/>
    <w:uiPriority w:val="9"/>
    <w:semiHidden/>
    <w:rsid w:val="00F42901"/>
    <w:rPr>
      <w:rFonts w:asciiTheme="majorHAnsi" w:hAnsiTheme="majorHAnsi" w:eastAsiaTheme="majorEastAsia" w:cstheme="majorBidi"/>
      <w:i/>
      <w:iCs/>
      <w:color w:val="2F5496" w:themeColor="accent1" w:themeShade="BF"/>
    </w:rPr>
  </w:style>
  <w:style w:type="character" w:styleId="HeaderChar" w:customStyle="1">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styleId="FooterChar" w:customStyle="1">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TOCHeading">
    <w:name w:val="TOC Heading"/>
    <w:basedOn w:val="Heading1"/>
    <w:next w:val="Normal"/>
    <w:uiPriority w:val="39"/>
    <w:unhideWhenUsed/>
    <w:qFormat/>
    <w:rsid w:val="000E1686"/>
    <w:pPr>
      <w:outlineLvl w:val="9"/>
    </w:pPr>
  </w:style>
  <w:style w:type="paragraph" w:styleId="TOC1">
    <w:name w:val="toc 1"/>
    <w:basedOn w:val="Normal"/>
    <w:next w:val="Normal"/>
    <w:autoRedefine/>
    <w:uiPriority w:val="39"/>
    <w:unhideWhenUsed/>
    <w:rsid w:val="000E1686"/>
    <w:pPr>
      <w:spacing w:after="100"/>
    </w:pPr>
  </w:style>
  <w:style w:type="character" w:styleId="Hyperlink">
    <w:name w:val="Hyperlink"/>
    <w:basedOn w:val="DefaultParagraphFont"/>
    <w:uiPriority w:val="99"/>
    <w:unhideWhenUsed/>
    <w:rsid w:val="000E1686"/>
    <w:rPr>
      <w:color w:val="0563C1" w:themeColor="hyperlink"/>
      <w:u w:val="single"/>
    </w:rPr>
  </w:style>
  <w:style w:type="paragraph" w:styleId="paragraph" w:customStyle="1">
    <w:name w:val="paragraph"/>
    <w:basedOn w:val="Normal"/>
    <w:rsid w:val="006D7077"/>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normaltextrun" w:customStyle="1">
    <w:name w:val="normaltextrun"/>
    <w:basedOn w:val="DefaultParagraphFont"/>
    <w:rsid w:val="006D7077"/>
  </w:style>
  <w:style w:type="character" w:styleId="eop" w:customStyle="1">
    <w:name w:val="eop"/>
    <w:basedOn w:val="DefaultParagraphFont"/>
    <w:rsid w:val="006D707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4930949">
      <w:bodyDiv w:val="1"/>
      <w:marLeft w:val="0"/>
      <w:marRight w:val="0"/>
      <w:marTop w:val="0"/>
      <w:marBottom w:val="0"/>
      <w:divBdr>
        <w:top w:val="none" w:sz="0" w:space="0" w:color="auto"/>
        <w:left w:val="none" w:sz="0" w:space="0" w:color="auto"/>
        <w:bottom w:val="none" w:sz="0" w:space="0" w:color="auto"/>
        <w:right w:val="none" w:sz="0" w:space="0" w:color="auto"/>
      </w:divBdr>
    </w:div>
    <w:div w:id="500699726">
      <w:bodyDiv w:val="1"/>
      <w:marLeft w:val="0"/>
      <w:marRight w:val="0"/>
      <w:marTop w:val="0"/>
      <w:marBottom w:val="0"/>
      <w:divBdr>
        <w:top w:val="none" w:sz="0" w:space="0" w:color="auto"/>
        <w:left w:val="none" w:sz="0" w:space="0" w:color="auto"/>
        <w:bottom w:val="none" w:sz="0" w:space="0" w:color="auto"/>
        <w:right w:val="none" w:sz="0" w:space="0" w:color="auto"/>
      </w:divBdr>
    </w:div>
    <w:div w:id="570626110">
      <w:bodyDiv w:val="1"/>
      <w:marLeft w:val="0"/>
      <w:marRight w:val="0"/>
      <w:marTop w:val="0"/>
      <w:marBottom w:val="0"/>
      <w:divBdr>
        <w:top w:val="none" w:sz="0" w:space="0" w:color="auto"/>
        <w:left w:val="none" w:sz="0" w:space="0" w:color="auto"/>
        <w:bottom w:val="none" w:sz="0" w:space="0" w:color="auto"/>
        <w:right w:val="none" w:sz="0" w:space="0" w:color="auto"/>
      </w:divBdr>
    </w:div>
    <w:div w:id="576012831">
      <w:bodyDiv w:val="1"/>
      <w:marLeft w:val="0"/>
      <w:marRight w:val="0"/>
      <w:marTop w:val="0"/>
      <w:marBottom w:val="0"/>
      <w:divBdr>
        <w:top w:val="none" w:sz="0" w:space="0" w:color="auto"/>
        <w:left w:val="none" w:sz="0" w:space="0" w:color="auto"/>
        <w:bottom w:val="none" w:sz="0" w:space="0" w:color="auto"/>
        <w:right w:val="none" w:sz="0" w:space="0" w:color="auto"/>
      </w:divBdr>
    </w:div>
    <w:div w:id="625628157">
      <w:bodyDiv w:val="1"/>
      <w:marLeft w:val="0"/>
      <w:marRight w:val="0"/>
      <w:marTop w:val="0"/>
      <w:marBottom w:val="0"/>
      <w:divBdr>
        <w:top w:val="none" w:sz="0" w:space="0" w:color="auto"/>
        <w:left w:val="none" w:sz="0" w:space="0" w:color="auto"/>
        <w:bottom w:val="none" w:sz="0" w:space="0" w:color="auto"/>
        <w:right w:val="none" w:sz="0" w:space="0" w:color="auto"/>
      </w:divBdr>
    </w:div>
    <w:div w:id="1046875972">
      <w:bodyDiv w:val="1"/>
      <w:marLeft w:val="0"/>
      <w:marRight w:val="0"/>
      <w:marTop w:val="0"/>
      <w:marBottom w:val="0"/>
      <w:divBdr>
        <w:top w:val="none" w:sz="0" w:space="0" w:color="auto"/>
        <w:left w:val="none" w:sz="0" w:space="0" w:color="auto"/>
        <w:bottom w:val="none" w:sz="0" w:space="0" w:color="auto"/>
        <w:right w:val="none" w:sz="0" w:space="0" w:color="auto"/>
      </w:divBdr>
    </w:div>
    <w:div w:id="1238056847">
      <w:bodyDiv w:val="1"/>
      <w:marLeft w:val="0"/>
      <w:marRight w:val="0"/>
      <w:marTop w:val="0"/>
      <w:marBottom w:val="0"/>
      <w:divBdr>
        <w:top w:val="none" w:sz="0" w:space="0" w:color="auto"/>
        <w:left w:val="none" w:sz="0" w:space="0" w:color="auto"/>
        <w:bottom w:val="none" w:sz="0" w:space="0" w:color="auto"/>
        <w:right w:val="none" w:sz="0" w:space="0" w:color="auto"/>
      </w:divBdr>
    </w:div>
    <w:div w:id="1328048131">
      <w:bodyDiv w:val="1"/>
      <w:marLeft w:val="0"/>
      <w:marRight w:val="0"/>
      <w:marTop w:val="0"/>
      <w:marBottom w:val="0"/>
      <w:divBdr>
        <w:top w:val="none" w:sz="0" w:space="0" w:color="auto"/>
        <w:left w:val="none" w:sz="0" w:space="0" w:color="auto"/>
        <w:bottom w:val="none" w:sz="0" w:space="0" w:color="auto"/>
        <w:right w:val="none" w:sz="0" w:space="0" w:color="auto"/>
      </w:divBdr>
    </w:div>
    <w:div w:id="1370302120">
      <w:bodyDiv w:val="1"/>
      <w:marLeft w:val="0"/>
      <w:marRight w:val="0"/>
      <w:marTop w:val="0"/>
      <w:marBottom w:val="0"/>
      <w:divBdr>
        <w:top w:val="none" w:sz="0" w:space="0" w:color="auto"/>
        <w:left w:val="none" w:sz="0" w:space="0" w:color="auto"/>
        <w:bottom w:val="none" w:sz="0" w:space="0" w:color="auto"/>
        <w:right w:val="none" w:sz="0" w:space="0" w:color="auto"/>
      </w:divBdr>
    </w:div>
    <w:div w:id="1404991320">
      <w:bodyDiv w:val="1"/>
      <w:marLeft w:val="0"/>
      <w:marRight w:val="0"/>
      <w:marTop w:val="0"/>
      <w:marBottom w:val="0"/>
      <w:divBdr>
        <w:top w:val="none" w:sz="0" w:space="0" w:color="auto"/>
        <w:left w:val="none" w:sz="0" w:space="0" w:color="auto"/>
        <w:bottom w:val="none" w:sz="0" w:space="0" w:color="auto"/>
        <w:right w:val="none" w:sz="0" w:space="0" w:color="auto"/>
      </w:divBdr>
    </w:div>
    <w:div w:id="1464347263">
      <w:bodyDiv w:val="1"/>
      <w:marLeft w:val="0"/>
      <w:marRight w:val="0"/>
      <w:marTop w:val="0"/>
      <w:marBottom w:val="0"/>
      <w:divBdr>
        <w:top w:val="none" w:sz="0" w:space="0" w:color="auto"/>
        <w:left w:val="none" w:sz="0" w:space="0" w:color="auto"/>
        <w:bottom w:val="none" w:sz="0" w:space="0" w:color="auto"/>
        <w:right w:val="none" w:sz="0" w:space="0" w:color="auto"/>
      </w:divBdr>
    </w:div>
    <w:div w:id="1500848820">
      <w:bodyDiv w:val="1"/>
      <w:marLeft w:val="0"/>
      <w:marRight w:val="0"/>
      <w:marTop w:val="0"/>
      <w:marBottom w:val="0"/>
      <w:divBdr>
        <w:top w:val="none" w:sz="0" w:space="0" w:color="auto"/>
        <w:left w:val="none" w:sz="0" w:space="0" w:color="auto"/>
        <w:bottom w:val="none" w:sz="0" w:space="0" w:color="auto"/>
        <w:right w:val="none" w:sz="0" w:space="0" w:color="auto"/>
      </w:divBdr>
      <w:divsChild>
        <w:div w:id="1531839434">
          <w:marLeft w:val="0"/>
          <w:marRight w:val="0"/>
          <w:marTop w:val="0"/>
          <w:marBottom w:val="0"/>
          <w:divBdr>
            <w:top w:val="none" w:sz="0" w:space="0" w:color="auto"/>
            <w:left w:val="none" w:sz="0" w:space="0" w:color="auto"/>
            <w:bottom w:val="none" w:sz="0" w:space="0" w:color="auto"/>
            <w:right w:val="none" w:sz="0" w:space="0" w:color="auto"/>
          </w:divBdr>
          <w:divsChild>
            <w:div w:id="758528720">
              <w:marLeft w:val="-75"/>
              <w:marRight w:val="-75"/>
              <w:marTop w:val="0"/>
              <w:marBottom w:val="150"/>
              <w:divBdr>
                <w:top w:val="none" w:sz="0" w:space="0" w:color="auto"/>
                <w:left w:val="none" w:sz="0" w:space="0" w:color="auto"/>
                <w:bottom w:val="none" w:sz="0" w:space="0" w:color="auto"/>
                <w:right w:val="none" w:sz="0" w:space="0" w:color="auto"/>
              </w:divBdr>
              <w:divsChild>
                <w:div w:id="1436556583">
                  <w:marLeft w:val="0"/>
                  <w:marRight w:val="0"/>
                  <w:marTop w:val="0"/>
                  <w:marBottom w:val="0"/>
                  <w:divBdr>
                    <w:top w:val="none" w:sz="0" w:space="0" w:color="auto"/>
                    <w:left w:val="none" w:sz="0" w:space="0" w:color="auto"/>
                    <w:bottom w:val="none" w:sz="0" w:space="0" w:color="auto"/>
                    <w:right w:val="none" w:sz="0" w:space="0" w:color="auto"/>
                  </w:divBdr>
                </w:div>
                <w:div w:id="1802769958">
                  <w:marLeft w:val="0"/>
                  <w:marRight w:val="0"/>
                  <w:marTop w:val="0"/>
                  <w:marBottom w:val="0"/>
                  <w:divBdr>
                    <w:top w:val="none" w:sz="0" w:space="0" w:color="auto"/>
                    <w:left w:val="none" w:sz="0" w:space="0" w:color="auto"/>
                    <w:bottom w:val="none" w:sz="0" w:space="0" w:color="auto"/>
                    <w:right w:val="none" w:sz="0" w:space="0" w:color="auto"/>
                  </w:divBdr>
                </w:div>
              </w:divsChild>
            </w:div>
            <w:div w:id="1885559652">
              <w:marLeft w:val="0"/>
              <w:marRight w:val="0"/>
              <w:marTop w:val="0"/>
              <w:marBottom w:val="0"/>
              <w:divBdr>
                <w:top w:val="none" w:sz="0" w:space="0" w:color="auto"/>
                <w:left w:val="none" w:sz="0" w:space="0" w:color="auto"/>
                <w:bottom w:val="none" w:sz="0" w:space="0" w:color="auto"/>
                <w:right w:val="none" w:sz="0" w:space="0" w:color="auto"/>
              </w:divBdr>
              <w:divsChild>
                <w:div w:id="60955853">
                  <w:marLeft w:val="0"/>
                  <w:marRight w:val="0"/>
                  <w:marTop w:val="0"/>
                  <w:marBottom w:val="0"/>
                  <w:divBdr>
                    <w:top w:val="none" w:sz="0" w:space="0" w:color="auto"/>
                    <w:left w:val="none" w:sz="0" w:space="0" w:color="auto"/>
                    <w:bottom w:val="none" w:sz="0" w:space="0" w:color="auto"/>
                    <w:right w:val="none" w:sz="0" w:space="0" w:color="auto"/>
                  </w:divBdr>
                </w:div>
              </w:divsChild>
            </w:div>
            <w:div w:id="1965115229">
              <w:marLeft w:val="0"/>
              <w:marRight w:val="0"/>
              <w:marTop w:val="0"/>
              <w:marBottom w:val="0"/>
              <w:divBdr>
                <w:top w:val="none" w:sz="0" w:space="0" w:color="auto"/>
                <w:left w:val="none" w:sz="0" w:space="0" w:color="auto"/>
                <w:bottom w:val="none" w:sz="0" w:space="0" w:color="auto"/>
                <w:right w:val="none" w:sz="0" w:space="0" w:color="auto"/>
              </w:divBdr>
              <w:divsChild>
                <w:div w:id="945238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5361782">
          <w:marLeft w:val="0"/>
          <w:marRight w:val="0"/>
          <w:marTop w:val="0"/>
          <w:marBottom w:val="0"/>
          <w:divBdr>
            <w:top w:val="none" w:sz="0" w:space="0" w:color="auto"/>
            <w:left w:val="none" w:sz="0" w:space="0" w:color="auto"/>
            <w:bottom w:val="none" w:sz="0" w:space="0" w:color="auto"/>
            <w:right w:val="none" w:sz="0" w:space="0" w:color="auto"/>
          </w:divBdr>
          <w:divsChild>
            <w:div w:id="632248764">
              <w:marLeft w:val="0"/>
              <w:marRight w:val="0"/>
              <w:marTop w:val="0"/>
              <w:marBottom w:val="240"/>
              <w:divBdr>
                <w:top w:val="none" w:sz="0" w:space="0" w:color="auto"/>
                <w:left w:val="none" w:sz="0" w:space="0" w:color="auto"/>
                <w:bottom w:val="none" w:sz="0" w:space="0" w:color="auto"/>
                <w:right w:val="none" w:sz="0" w:space="0" w:color="auto"/>
              </w:divBdr>
              <w:divsChild>
                <w:div w:id="460153012">
                  <w:marLeft w:val="0"/>
                  <w:marRight w:val="0"/>
                  <w:marTop w:val="0"/>
                  <w:marBottom w:val="0"/>
                  <w:divBdr>
                    <w:top w:val="none" w:sz="0" w:space="0" w:color="auto"/>
                    <w:left w:val="none" w:sz="0" w:space="0" w:color="auto"/>
                    <w:bottom w:val="none" w:sz="0" w:space="0" w:color="auto"/>
                    <w:right w:val="none" w:sz="0" w:space="0" w:color="auto"/>
                  </w:divBdr>
                  <w:divsChild>
                    <w:div w:id="1303539227">
                      <w:marLeft w:val="0"/>
                      <w:marRight w:val="0"/>
                      <w:marTop w:val="0"/>
                      <w:marBottom w:val="0"/>
                      <w:divBdr>
                        <w:top w:val="none" w:sz="0" w:space="0" w:color="auto"/>
                        <w:left w:val="none" w:sz="0" w:space="0" w:color="auto"/>
                        <w:bottom w:val="none" w:sz="0" w:space="0" w:color="auto"/>
                        <w:right w:val="none" w:sz="0" w:space="0" w:color="auto"/>
                      </w:divBdr>
                      <w:divsChild>
                        <w:div w:id="674527863">
                          <w:marLeft w:val="0"/>
                          <w:marRight w:val="0"/>
                          <w:marTop w:val="0"/>
                          <w:marBottom w:val="0"/>
                          <w:divBdr>
                            <w:top w:val="none" w:sz="0" w:space="0" w:color="auto"/>
                            <w:left w:val="none" w:sz="0" w:space="0" w:color="auto"/>
                            <w:bottom w:val="none" w:sz="0" w:space="0" w:color="auto"/>
                            <w:right w:val="none" w:sz="0" w:space="0" w:color="auto"/>
                          </w:divBdr>
                          <w:divsChild>
                            <w:div w:id="1950821263">
                              <w:marLeft w:val="0"/>
                              <w:marRight w:val="0"/>
                              <w:marTop w:val="0"/>
                              <w:marBottom w:val="0"/>
                              <w:divBdr>
                                <w:top w:val="none" w:sz="0" w:space="0" w:color="auto"/>
                                <w:left w:val="none" w:sz="0" w:space="0" w:color="auto"/>
                                <w:bottom w:val="none" w:sz="0" w:space="0" w:color="auto"/>
                                <w:right w:val="none" w:sz="0" w:space="0" w:color="auto"/>
                              </w:divBdr>
                              <w:divsChild>
                                <w:div w:id="710419722">
                                  <w:marLeft w:val="0"/>
                                  <w:marRight w:val="0"/>
                                  <w:marTop w:val="0"/>
                                  <w:marBottom w:val="0"/>
                                  <w:divBdr>
                                    <w:top w:val="none" w:sz="0" w:space="0" w:color="auto"/>
                                    <w:left w:val="none" w:sz="0" w:space="0" w:color="auto"/>
                                    <w:bottom w:val="none" w:sz="0" w:space="0" w:color="auto"/>
                                    <w:right w:val="none" w:sz="0" w:space="0" w:color="auto"/>
                                  </w:divBdr>
                                  <w:divsChild>
                                    <w:div w:id="76754901">
                                      <w:marLeft w:val="-150"/>
                                      <w:marRight w:val="0"/>
                                      <w:marTop w:val="0"/>
                                      <w:marBottom w:val="0"/>
                                      <w:divBdr>
                                        <w:top w:val="none" w:sz="0" w:space="0" w:color="auto"/>
                                        <w:left w:val="none" w:sz="0" w:space="0" w:color="auto"/>
                                        <w:bottom w:val="none" w:sz="0" w:space="0" w:color="auto"/>
                                        <w:right w:val="none" w:sz="0" w:space="0" w:color="auto"/>
                                      </w:divBdr>
                                      <w:divsChild>
                                        <w:div w:id="844058299">
                                          <w:marLeft w:val="0"/>
                                          <w:marRight w:val="0"/>
                                          <w:marTop w:val="0"/>
                                          <w:marBottom w:val="0"/>
                                          <w:divBdr>
                                            <w:top w:val="none" w:sz="0" w:space="0" w:color="auto"/>
                                            <w:left w:val="none" w:sz="0" w:space="0" w:color="auto"/>
                                            <w:bottom w:val="none" w:sz="0" w:space="0" w:color="auto"/>
                                            <w:right w:val="none" w:sz="0" w:space="0" w:color="auto"/>
                                          </w:divBdr>
                                        </w:div>
                                      </w:divsChild>
                                    </w:div>
                                    <w:div w:id="238639054">
                                      <w:marLeft w:val="-150"/>
                                      <w:marRight w:val="0"/>
                                      <w:marTop w:val="0"/>
                                      <w:marBottom w:val="0"/>
                                      <w:divBdr>
                                        <w:top w:val="none" w:sz="0" w:space="0" w:color="auto"/>
                                        <w:left w:val="none" w:sz="0" w:space="0" w:color="auto"/>
                                        <w:bottom w:val="none" w:sz="0" w:space="0" w:color="auto"/>
                                        <w:right w:val="none" w:sz="0" w:space="0" w:color="auto"/>
                                      </w:divBdr>
                                      <w:divsChild>
                                        <w:div w:id="1932857973">
                                          <w:marLeft w:val="0"/>
                                          <w:marRight w:val="0"/>
                                          <w:marTop w:val="0"/>
                                          <w:marBottom w:val="0"/>
                                          <w:divBdr>
                                            <w:top w:val="none" w:sz="0" w:space="0" w:color="auto"/>
                                            <w:left w:val="none" w:sz="0" w:space="0" w:color="auto"/>
                                            <w:bottom w:val="none" w:sz="0" w:space="0" w:color="auto"/>
                                            <w:right w:val="none" w:sz="0" w:space="0" w:color="auto"/>
                                          </w:divBdr>
                                        </w:div>
                                      </w:divsChild>
                                    </w:div>
                                    <w:div w:id="745688598">
                                      <w:marLeft w:val="-150"/>
                                      <w:marRight w:val="0"/>
                                      <w:marTop w:val="0"/>
                                      <w:marBottom w:val="0"/>
                                      <w:divBdr>
                                        <w:top w:val="none" w:sz="0" w:space="0" w:color="auto"/>
                                        <w:left w:val="none" w:sz="0" w:space="0" w:color="auto"/>
                                        <w:bottom w:val="none" w:sz="0" w:space="0" w:color="auto"/>
                                        <w:right w:val="none" w:sz="0" w:space="0" w:color="auto"/>
                                      </w:divBdr>
                                      <w:divsChild>
                                        <w:div w:id="1546409050">
                                          <w:marLeft w:val="0"/>
                                          <w:marRight w:val="0"/>
                                          <w:marTop w:val="0"/>
                                          <w:marBottom w:val="0"/>
                                          <w:divBdr>
                                            <w:top w:val="none" w:sz="0" w:space="0" w:color="auto"/>
                                            <w:left w:val="none" w:sz="0" w:space="0" w:color="auto"/>
                                            <w:bottom w:val="none" w:sz="0" w:space="0" w:color="auto"/>
                                            <w:right w:val="none" w:sz="0" w:space="0" w:color="auto"/>
                                          </w:divBdr>
                                        </w:div>
                                      </w:divsChild>
                                    </w:div>
                                    <w:div w:id="2131970410">
                                      <w:marLeft w:val="-150"/>
                                      <w:marRight w:val="0"/>
                                      <w:marTop w:val="0"/>
                                      <w:marBottom w:val="0"/>
                                      <w:divBdr>
                                        <w:top w:val="none" w:sz="0" w:space="0" w:color="auto"/>
                                        <w:left w:val="none" w:sz="0" w:space="0" w:color="auto"/>
                                        <w:bottom w:val="none" w:sz="0" w:space="0" w:color="auto"/>
                                        <w:right w:val="none" w:sz="0" w:space="0" w:color="auto"/>
                                      </w:divBdr>
                                      <w:divsChild>
                                        <w:div w:id="94205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45336274">
                  <w:marLeft w:val="0"/>
                  <w:marRight w:val="0"/>
                  <w:marTop w:val="0"/>
                  <w:marBottom w:val="0"/>
                  <w:divBdr>
                    <w:top w:val="none" w:sz="0" w:space="0" w:color="auto"/>
                    <w:left w:val="none" w:sz="0" w:space="0" w:color="auto"/>
                    <w:bottom w:val="none" w:sz="0" w:space="0" w:color="auto"/>
                    <w:right w:val="none" w:sz="0" w:space="0" w:color="auto"/>
                  </w:divBdr>
                  <w:divsChild>
                    <w:div w:id="1261572775">
                      <w:marLeft w:val="0"/>
                      <w:marRight w:val="0"/>
                      <w:marTop w:val="0"/>
                      <w:marBottom w:val="0"/>
                      <w:divBdr>
                        <w:top w:val="none" w:sz="0" w:space="0" w:color="auto"/>
                        <w:left w:val="none" w:sz="0" w:space="0" w:color="auto"/>
                        <w:bottom w:val="none" w:sz="0" w:space="0" w:color="auto"/>
                        <w:right w:val="none" w:sz="0" w:space="0" w:color="auto"/>
                      </w:divBdr>
                      <w:divsChild>
                        <w:div w:id="180514819">
                          <w:marLeft w:val="0"/>
                          <w:marRight w:val="0"/>
                          <w:marTop w:val="0"/>
                          <w:marBottom w:val="0"/>
                          <w:divBdr>
                            <w:top w:val="none" w:sz="0" w:space="0" w:color="auto"/>
                            <w:left w:val="none" w:sz="0" w:space="0" w:color="auto"/>
                            <w:bottom w:val="none" w:sz="0" w:space="0" w:color="auto"/>
                            <w:right w:val="none" w:sz="0" w:space="0" w:color="auto"/>
                          </w:divBdr>
                          <w:divsChild>
                            <w:div w:id="506096287">
                              <w:marLeft w:val="0"/>
                              <w:marRight w:val="0"/>
                              <w:marTop w:val="0"/>
                              <w:marBottom w:val="0"/>
                              <w:divBdr>
                                <w:top w:val="none" w:sz="0" w:space="0" w:color="auto"/>
                                <w:left w:val="none" w:sz="0" w:space="0" w:color="auto"/>
                                <w:bottom w:val="none" w:sz="0" w:space="0" w:color="auto"/>
                                <w:right w:val="none" w:sz="0" w:space="0" w:color="auto"/>
                              </w:divBdr>
                              <w:divsChild>
                                <w:div w:id="1923102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6156443">
                  <w:marLeft w:val="0"/>
                  <w:marRight w:val="0"/>
                  <w:marTop w:val="0"/>
                  <w:marBottom w:val="0"/>
                  <w:divBdr>
                    <w:top w:val="none" w:sz="0" w:space="0" w:color="auto"/>
                    <w:left w:val="none" w:sz="0" w:space="0" w:color="auto"/>
                    <w:bottom w:val="none" w:sz="0" w:space="0" w:color="auto"/>
                    <w:right w:val="none" w:sz="0" w:space="0" w:color="auto"/>
                  </w:divBdr>
                  <w:divsChild>
                    <w:div w:id="119809791">
                      <w:marLeft w:val="0"/>
                      <w:marRight w:val="0"/>
                      <w:marTop w:val="0"/>
                      <w:marBottom w:val="0"/>
                      <w:divBdr>
                        <w:top w:val="none" w:sz="0" w:space="0" w:color="auto"/>
                        <w:left w:val="none" w:sz="0" w:space="0" w:color="auto"/>
                        <w:bottom w:val="none" w:sz="0" w:space="0" w:color="auto"/>
                        <w:right w:val="none" w:sz="0" w:space="0" w:color="auto"/>
                      </w:divBdr>
                      <w:divsChild>
                        <w:div w:id="618219502">
                          <w:marLeft w:val="0"/>
                          <w:marRight w:val="0"/>
                          <w:marTop w:val="0"/>
                          <w:marBottom w:val="0"/>
                          <w:divBdr>
                            <w:top w:val="none" w:sz="0" w:space="0" w:color="auto"/>
                            <w:left w:val="none" w:sz="0" w:space="0" w:color="auto"/>
                            <w:bottom w:val="none" w:sz="0" w:space="0" w:color="auto"/>
                            <w:right w:val="none" w:sz="0" w:space="0" w:color="auto"/>
                          </w:divBdr>
                          <w:divsChild>
                            <w:div w:id="2054192775">
                              <w:marLeft w:val="0"/>
                              <w:marRight w:val="0"/>
                              <w:marTop w:val="0"/>
                              <w:marBottom w:val="0"/>
                              <w:divBdr>
                                <w:top w:val="none" w:sz="0" w:space="0" w:color="auto"/>
                                <w:left w:val="none" w:sz="0" w:space="0" w:color="auto"/>
                                <w:bottom w:val="none" w:sz="0" w:space="0" w:color="auto"/>
                                <w:right w:val="none" w:sz="0" w:space="0" w:color="auto"/>
                              </w:divBdr>
                              <w:divsChild>
                                <w:div w:id="725448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8492979">
                  <w:marLeft w:val="0"/>
                  <w:marRight w:val="0"/>
                  <w:marTop w:val="0"/>
                  <w:marBottom w:val="0"/>
                  <w:divBdr>
                    <w:top w:val="none" w:sz="0" w:space="0" w:color="auto"/>
                    <w:left w:val="none" w:sz="0" w:space="0" w:color="auto"/>
                    <w:bottom w:val="none" w:sz="0" w:space="0" w:color="auto"/>
                    <w:right w:val="none" w:sz="0" w:space="0" w:color="auto"/>
                  </w:divBdr>
                  <w:divsChild>
                    <w:div w:id="1322975340">
                      <w:marLeft w:val="0"/>
                      <w:marRight w:val="0"/>
                      <w:marTop w:val="0"/>
                      <w:marBottom w:val="0"/>
                      <w:divBdr>
                        <w:top w:val="none" w:sz="0" w:space="0" w:color="auto"/>
                        <w:left w:val="none" w:sz="0" w:space="0" w:color="auto"/>
                        <w:bottom w:val="none" w:sz="0" w:space="0" w:color="auto"/>
                        <w:right w:val="none" w:sz="0" w:space="0" w:color="auto"/>
                      </w:divBdr>
                      <w:divsChild>
                        <w:div w:id="167986289">
                          <w:marLeft w:val="0"/>
                          <w:marRight w:val="0"/>
                          <w:marTop w:val="0"/>
                          <w:marBottom w:val="0"/>
                          <w:divBdr>
                            <w:top w:val="none" w:sz="0" w:space="0" w:color="auto"/>
                            <w:left w:val="none" w:sz="0" w:space="0" w:color="auto"/>
                            <w:bottom w:val="none" w:sz="0" w:space="0" w:color="auto"/>
                            <w:right w:val="none" w:sz="0" w:space="0" w:color="auto"/>
                          </w:divBdr>
                          <w:divsChild>
                            <w:div w:id="826168296">
                              <w:marLeft w:val="0"/>
                              <w:marRight w:val="0"/>
                              <w:marTop w:val="0"/>
                              <w:marBottom w:val="0"/>
                              <w:divBdr>
                                <w:top w:val="none" w:sz="0" w:space="0" w:color="auto"/>
                                <w:left w:val="none" w:sz="0" w:space="0" w:color="auto"/>
                                <w:bottom w:val="none" w:sz="0" w:space="0" w:color="auto"/>
                                <w:right w:val="none" w:sz="0" w:space="0" w:color="auto"/>
                              </w:divBdr>
                              <w:divsChild>
                                <w:div w:id="605191718">
                                  <w:marLeft w:val="0"/>
                                  <w:marRight w:val="0"/>
                                  <w:marTop w:val="0"/>
                                  <w:marBottom w:val="0"/>
                                  <w:divBdr>
                                    <w:top w:val="none" w:sz="0" w:space="0" w:color="auto"/>
                                    <w:left w:val="none" w:sz="0" w:space="0" w:color="auto"/>
                                    <w:bottom w:val="none" w:sz="0" w:space="0" w:color="auto"/>
                                    <w:right w:val="none" w:sz="0" w:space="0" w:color="auto"/>
                                  </w:divBdr>
                                  <w:divsChild>
                                    <w:div w:id="142281289">
                                      <w:marLeft w:val="-150"/>
                                      <w:marRight w:val="0"/>
                                      <w:marTop w:val="0"/>
                                      <w:marBottom w:val="0"/>
                                      <w:divBdr>
                                        <w:top w:val="none" w:sz="0" w:space="0" w:color="auto"/>
                                        <w:left w:val="none" w:sz="0" w:space="0" w:color="auto"/>
                                        <w:bottom w:val="none" w:sz="0" w:space="0" w:color="auto"/>
                                        <w:right w:val="none" w:sz="0" w:space="0" w:color="auto"/>
                                      </w:divBdr>
                                      <w:divsChild>
                                        <w:div w:id="2141456611">
                                          <w:marLeft w:val="0"/>
                                          <w:marRight w:val="0"/>
                                          <w:marTop w:val="0"/>
                                          <w:marBottom w:val="0"/>
                                          <w:divBdr>
                                            <w:top w:val="none" w:sz="0" w:space="0" w:color="auto"/>
                                            <w:left w:val="none" w:sz="0" w:space="0" w:color="auto"/>
                                            <w:bottom w:val="none" w:sz="0" w:space="0" w:color="auto"/>
                                            <w:right w:val="none" w:sz="0" w:space="0" w:color="auto"/>
                                          </w:divBdr>
                                        </w:div>
                                      </w:divsChild>
                                    </w:div>
                                    <w:div w:id="202449248">
                                      <w:marLeft w:val="-150"/>
                                      <w:marRight w:val="0"/>
                                      <w:marTop w:val="0"/>
                                      <w:marBottom w:val="0"/>
                                      <w:divBdr>
                                        <w:top w:val="none" w:sz="0" w:space="0" w:color="auto"/>
                                        <w:left w:val="none" w:sz="0" w:space="0" w:color="auto"/>
                                        <w:bottom w:val="none" w:sz="0" w:space="0" w:color="auto"/>
                                        <w:right w:val="none" w:sz="0" w:space="0" w:color="auto"/>
                                      </w:divBdr>
                                      <w:divsChild>
                                        <w:div w:id="66657235">
                                          <w:marLeft w:val="0"/>
                                          <w:marRight w:val="0"/>
                                          <w:marTop w:val="0"/>
                                          <w:marBottom w:val="0"/>
                                          <w:divBdr>
                                            <w:top w:val="none" w:sz="0" w:space="0" w:color="auto"/>
                                            <w:left w:val="none" w:sz="0" w:space="0" w:color="auto"/>
                                            <w:bottom w:val="none" w:sz="0" w:space="0" w:color="auto"/>
                                            <w:right w:val="none" w:sz="0" w:space="0" w:color="auto"/>
                                          </w:divBdr>
                                        </w:div>
                                      </w:divsChild>
                                    </w:div>
                                    <w:div w:id="675301082">
                                      <w:marLeft w:val="-150"/>
                                      <w:marRight w:val="0"/>
                                      <w:marTop w:val="0"/>
                                      <w:marBottom w:val="0"/>
                                      <w:divBdr>
                                        <w:top w:val="none" w:sz="0" w:space="0" w:color="auto"/>
                                        <w:left w:val="none" w:sz="0" w:space="0" w:color="auto"/>
                                        <w:bottom w:val="none" w:sz="0" w:space="0" w:color="auto"/>
                                        <w:right w:val="none" w:sz="0" w:space="0" w:color="auto"/>
                                      </w:divBdr>
                                      <w:divsChild>
                                        <w:div w:id="1611543643">
                                          <w:marLeft w:val="0"/>
                                          <w:marRight w:val="0"/>
                                          <w:marTop w:val="0"/>
                                          <w:marBottom w:val="0"/>
                                          <w:divBdr>
                                            <w:top w:val="none" w:sz="0" w:space="0" w:color="auto"/>
                                            <w:left w:val="none" w:sz="0" w:space="0" w:color="auto"/>
                                            <w:bottom w:val="none" w:sz="0" w:space="0" w:color="auto"/>
                                            <w:right w:val="none" w:sz="0" w:space="0" w:color="auto"/>
                                          </w:divBdr>
                                        </w:div>
                                      </w:divsChild>
                                    </w:div>
                                    <w:div w:id="888079391">
                                      <w:marLeft w:val="-150"/>
                                      <w:marRight w:val="0"/>
                                      <w:marTop w:val="0"/>
                                      <w:marBottom w:val="0"/>
                                      <w:divBdr>
                                        <w:top w:val="none" w:sz="0" w:space="0" w:color="auto"/>
                                        <w:left w:val="none" w:sz="0" w:space="0" w:color="auto"/>
                                        <w:bottom w:val="none" w:sz="0" w:space="0" w:color="auto"/>
                                        <w:right w:val="none" w:sz="0" w:space="0" w:color="auto"/>
                                      </w:divBdr>
                                      <w:divsChild>
                                        <w:div w:id="1491678083">
                                          <w:marLeft w:val="0"/>
                                          <w:marRight w:val="0"/>
                                          <w:marTop w:val="0"/>
                                          <w:marBottom w:val="0"/>
                                          <w:divBdr>
                                            <w:top w:val="none" w:sz="0" w:space="0" w:color="auto"/>
                                            <w:left w:val="none" w:sz="0" w:space="0" w:color="auto"/>
                                            <w:bottom w:val="none" w:sz="0" w:space="0" w:color="auto"/>
                                            <w:right w:val="none" w:sz="0" w:space="0" w:color="auto"/>
                                          </w:divBdr>
                                        </w:div>
                                      </w:divsChild>
                                    </w:div>
                                    <w:div w:id="1256551395">
                                      <w:marLeft w:val="-150"/>
                                      <w:marRight w:val="0"/>
                                      <w:marTop w:val="0"/>
                                      <w:marBottom w:val="0"/>
                                      <w:divBdr>
                                        <w:top w:val="none" w:sz="0" w:space="0" w:color="auto"/>
                                        <w:left w:val="none" w:sz="0" w:space="0" w:color="auto"/>
                                        <w:bottom w:val="none" w:sz="0" w:space="0" w:color="auto"/>
                                        <w:right w:val="none" w:sz="0" w:space="0" w:color="auto"/>
                                      </w:divBdr>
                                      <w:divsChild>
                                        <w:div w:id="803423662">
                                          <w:marLeft w:val="0"/>
                                          <w:marRight w:val="0"/>
                                          <w:marTop w:val="0"/>
                                          <w:marBottom w:val="0"/>
                                          <w:divBdr>
                                            <w:top w:val="none" w:sz="0" w:space="0" w:color="auto"/>
                                            <w:left w:val="none" w:sz="0" w:space="0" w:color="auto"/>
                                            <w:bottom w:val="none" w:sz="0" w:space="0" w:color="auto"/>
                                            <w:right w:val="none" w:sz="0" w:space="0" w:color="auto"/>
                                          </w:divBdr>
                                        </w:div>
                                      </w:divsChild>
                                    </w:div>
                                    <w:div w:id="1990357357">
                                      <w:marLeft w:val="-150"/>
                                      <w:marRight w:val="0"/>
                                      <w:marTop w:val="0"/>
                                      <w:marBottom w:val="0"/>
                                      <w:divBdr>
                                        <w:top w:val="none" w:sz="0" w:space="0" w:color="auto"/>
                                        <w:left w:val="none" w:sz="0" w:space="0" w:color="auto"/>
                                        <w:bottom w:val="none" w:sz="0" w:space="0" w:color="auto"/>
                                        <w:right w:val="none" w:sz="0" w:space="0" w:color="auto"/>
                                      </w:divBdr>
                                      <w:divsChild>
                                        <w:div w:id="563444581">
                                          <w:marLeft w:val="0"/>
                                          <w:marRight w:val="0"/>
                                          <w:marTop w:val="0"/>
                                          <w:marBottom w:val="0"/>
                                          <w:divBdr>
                                            <w:top w:val="none" w:sz="0" w:space="0" w:color="auto"/>
                                            <w:left w:val="none" w:sz="0" w:space="0" w:color="auto"/>
                                            <w:bottom w:val="none" w:sz="0" w:space="0" w:color="auto"/>
                                            <w:right w:val="none" w:sz="0" w:space="0" w:color="auto"/>
                                          </w:divBdr>
                                        </w:div>
                                      </w:divsChild>
                                    </w:div>
                                    <w:div w:id="2022004673">
                                      <w:marLeft w:val="-150"/>
                                      <w:marRight w:val="0"/>
                                      <w:marTop w:val="0"/>
                                      <w:marBottom w:val="0"/>
                                      <w:divBdr>
                                        <w:top w:val="none" w:sz="0" w:space="0" w:color="auto"/>
                                        <w:left w:val="none" w:sz="0" w:space="0" w:color="auto"/>
                                        <w:bottom w:val="none" w:sz="0" w:space="0" w:color="auto"/>
                                        <w:right w:val="none" w:sz="0" w:space="0" w:color="auto"/>
                                      </w:divBdr>
                                      <w:divsChild>
                                        <w:div w:id="1139419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16184627">
                  <w:marLeft w:val="0"/>
                  <w:marRight w:val="0"/>
                  <w:marTop w:val="0"/>
                  <w:marBottom w:val="0"/>
                  <w:divBdr>
                    <w:top w:val="none" w:sz="0" w:space="0" w:color="auto"/>
                    <w:left w:val="none" w:sz="0" w:space="0" w:color="auto"/>
                    <w:bottom w:val="none" w:sz="0" w:space="0" w:color="auto"/>
                    <w:right w:val="none" w:sz="0" w:space="0" w:color="auto"/>
                  </w:divBdr>
                  <w:divsChild>
                    <w:div w:id="2043478802">
                      <w:marLeft w:val="0"/>
                      <w:marRight w:val="0"/>
                      <w:marTop w:val="0"/>
                      <w:marBottom w:val="0"/>
                      <w:divBdr>
                        <w:top w:val="none" w:sz="0" w:space="0" w:color="auto"/>
                        <w:left w:val="none" w:sz="0" w:space="0" w:color="auto"/>
                        <w:bottom w:val="none" w:sz="0" w:space="0" w:color="auto"/>
                        <w:right w:val="none" w:sz="0" w:space="0" w:color="auto"/>
                      </w:divBdr>
                      <w:divsChild>
                        <w:div w:id="355695571">
                          <w:marLeft w:val="0"/>
                          <w:marRight w:val="0"/>
                          <w:marTop w:val="0"/>
                          <w:marBottom w:val="0"/>
                          <w:divBdr>
                            <w:top w:val="none" w:sz="0" w:space="0" w:color="auto"/>
                            <w:left w:val="none" w:sz="0" w:space="0" w:color="auto"/>
                            <w:bottom w:val="none" w:sz="0" w:space="0" w:color="auto"/>
                            <w:right w:val="none" w:sz="0" w:space="0" w:color="auto"/>
                          </w:divBdr>
                          <w:divsChild>
                            <w:div w:id="95178828">
                              <w:marLeft w:val="0"/>
                              <w:marRight w:val="0"/>
                              <w:marTop w:val="0"/>
                              <w:marBottom w:val="0"/>
                              <w:divBdr>
                                <w:top w:val="none" w:sz="0" w:space="0" w:color="auto"/>
                                <w:left w:val="none" w:sz="0" w:space="0" w:color="auto"/>
                                <w:bottom w:val="none" w:sz="0" w:space="0" w:color="auto"/>
                                <w:right w:val="none" w:sz="0" w:space="0" w:color="auto"/>
                              </w:divBdr>
                              <w:divsChild>
                                <w:div w:id="941641814">
                                  <w:marLeft w:val="0"/>
                                  <w:marRight w:val="0"/>
                                  <w:marTop w:val="0"/>
                                  <w:marBottom w:val="0"/>
                                  <w:divBdr>
                                    <w:top w:val="none" w:sz="0" w:space="0" w:color="auto"/>
                                    <w:left w:val="none" w:sz="0" w:space="0" w:color="auto"/>
                                    <w:bottom w:val="none" w:sz="0" w:space="0" w:color="auto"/>
                                    <w:right w:val="none" w:sz="0" w:space="0" w:color="auto"/>
                                  </w:divBdr>
                                  <w:divsChild>
                                    <w:div w:id="1787582211">
                                      <w:marLeft w:val="-150"/>
                                      <w:marRight w:val="0"/>
                                      <w:marTop w:val="0"/>
                                      <w:marBottom w:val="0"/>
                                      <w:divBdr>
                                        <w:top w:val="none" w:sz="0" w:space="0" w:color="auto"/>
                                        <w:left w:val="none" w:sz="0" w:space="0" w:color="auto"/>
                                        <w:bottom w:val="none" w:sz="0" w:space="0" w:color="auto"/>
                                        <w:right w:val="none" w:sz="0" w:space="0" w:color="auto"/>
                                      </w:divBdr>
                                      <w:divsChild>
                                        <w:div w:id="45686118">
                                          <w:marLeft w:val="0"/>
                                          <w:marRight w:val="0"/>
                                          <w:marTop w:val="0"/>
                                          <w:marBottom w:val="0"/>
                                          <w:divBdr>
                                            <w:top w:val="none" w:sz="0" w:space="0" w:color="auto"/>
                                            <w:left w:val="none" w:sz="0" w:space="0" w:color="auto"/>
                                            <w:bottom w:val="none" w:sz="0" w:space="0" w:color="auto"/>
                                            <w:right w:val="none" w:sz="0" w:space="0" w:color="auto"/>
                                          </w:divBdr>
                                        </w:div>
                                      </w:divsChild>
                                    </w:div>
                                    <w:div w:id="1902786645">
                                      <w:marLeft w:val="-150"/>
                                      <w:marRight w:val="0"/>
                                      <w:marTop w:val="0"/>
                                      <w:marBottom w:val="0"/>
                                      <w:divBdr>
                                        <w:top w:val="none" w:sz="0" w:space="0" w:color="auto"/>
                                        <w:left w:val="none" w:sz="0" w:space="0" w:color="auto"/>
                                        <w:bottom w:val="none" w:sz="0" w:space="0" w:color="auto"/>
                                        <w:right w:val="none" w:sz="0" w:space="0" w:color="auto"/>
                                      </w:divBdr>
                                      <w:divsChild>
                                        <w:div w:id="166945488">
                                          <w:marLeft w:val="0"/>
                                          <w:marRight w:val="0"/>
                                          <w:marTop w:val="0"/>
                                          <w:marBottom w:val="0"/>
                                          <w:divBdr>
                                            <w:top w:val="none" w:sz="0" w:space="0" w:color="auto"/>
                                            <w:left w:val="none" w:sz="0" w:space="0" w:color="auto"/>
                                            <w:bottom w:val="none" w:sz="0" w:space="0" w:color="auto"/>
                                            <w:right w:val="none" w:sz="0" w:space="0" w:color="auto"/>
                                          </w:divBdr>
                                        </w:div>
                                      </w:divsChild>
                                    </w:div>
                                    <w:div w:id="1947737307">
                                      <w:marLeft w:val="-150"/>
                                      <w:marRight w:val="0"/>
                                      <w:marTop w:val="0"/>
                                      <w:marBottom w:val="0"/>
                                      <w:divBdr>
                                        <w:top w:val="none" w:sz="0" w:space="0" w:color="auto"/>
                                        <w:left w:val="none" w:sz="0" w:space="0" w:color="auto"/>
                                        <w:bottom w:val="none" w:sz="0" w:space="0" w:color="auto"/>
                                        <w:right w:val="none" w:sz="0" w:space="0" w:color="auto"/>
                                      </w:divBdr>
                                      <w:divsChild>
                                        <w:div w:id="834762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22657555">
                  <w:marLeft w:val="0"/>
                  <w:marRight w:val="0"/>
                  <w:marTop w:val="0"/>
                  <w:marBottom w:val="0"/>
                  <w:divBdr>
                    <w:top w:val="none" w:sz="0" w:space="0" w:color="auto"/>
                    <w:left w:val="none" w:sz="0" w:space="0" w:color="auto"/>
                    <w:bottom w:val="none" w:sz="0" w:space="0" w:color="auto"/>
                    <w:right w:val="none" w:sz="0" w:space="0" w:color="auto"/>
                  </w:divBdr>
                  <w:divsChild>
                    <w:div w:id="2033065034">
                      <w:marLeft w:val="0"/>
                      <w:marRight w:val="0"/>
                      <w:marTop w:val="0"/>
                      <w:marBottom w:val="0"/>
                      <w:divBdr>
                        <w:top w:val="none" w:sz="0" w:space="0" w:color="auto"/>
                        <w:left w:val="none" w:sz="0" w:space="0" w:color="auto"/>
                        <w:bottom w:val="none" w:sz="0" w:space="0" w:color="auto"/>
                        <w:right w:val="none" w:sz="0" w:space="0" w:color="auto"/>
                      </w:divBdr>
                      <w:divsChild>
                        <w:div w:id="1190071397">
                          <w:marLeft w:val="0"/>
                          <w:marRight w:val="0"/>
                          <w:marTop w:val="0"/>
                          <w:marBottom w:val="0"/>
                          <w:divBdr>
                            <w:top w:val="none" w:sz="0" w:space="0" w:color="auto"/>
                            <w:left w:val="none" w:sz="0" w:space="0" w:color="auto"/>
                            <w:bottom w:val="none" w:sz="0" w:space="0" w:color="auto"/>
                            <w:right w:val="none" w:sz="0" w:space="0" w:color="auto"/>
                          </w:divBdr>
                          <w:divsChild>
                            <w:div w:id="1248344133">
                              <w:marLeft w:val="0"/>
                              <w:marRight w:val="0"/>
                              <w:marTop w:val="0"/>
                              <w:marBottom w:val="0"/>
                              <w:divBdr>
                                <w:top w:val="none" w:sz="0" w:space="0" w:color="auto"/>
                                <w:left w:val="none" w:sz="0" w:space="0" w:color="auto"/>
                                <w:bottom w:val="none" w:sz="0" w:space="0" w:color="auto"/>
                                <w:right w:val="none" w:sz="0" w:space="0" w:color="auto"/>
                              </w:divBdr>
                              <w:divsChild>
                                <w:div w:id="982200889">
                                  <w:marLeft w:val="0"/>
                                  <w:marRight w:val="0"/>
                                  <w:marTop w:val="0"/>
                                  <w:marBottom w:val="0"/>
                                  <w:divBdr>
                                    <w:top w:val="none" w:sz="0" w:space="0" w:color="auto"/>
                                    <w:left w:val="none" w:sz="0" w:space="0" w:color="auto"/>
                                    <w:bottom w:val="none" w:sz="0" w:space="0" w:color="auto"/>
                                    <w:right w:val="none" w:sz="0" w:space="0" w:color="auto"/>
                                  </w:divBdr>
                                  <w:divsChild>
                                    <w:div w:id="801188194">
                                      <w:marLeft w:val="-150"/>
                                      <w:marRight w:val="0"/>
                                      <w:marTop w:val="0"/>
                                      <w:marBottom w:val="0"/>
                                      <w:divBdr>
                                        <w:top w:val="none" w:sz="0" w:space="0" w:color="auto"/>
                                        <w:left w:val="none" w:sz="0" w:space="0" w:color="auto"/>
                                        <w:bottom w:val="none" w:sz="0" w:space="0" w:color="auto"/>
                                        <w:right w:val="none" w:sz="0" w:space="0" w:color="auto"/>
                                      </w:divBdr>
                                      <w:divsChild>
                                        <w:div w:id="1427654242">
                                          <w:marLeft w:val="0"/>
                                          <w:marRight w:val="0"/>
                                          <w:marTop w:val="0"/>
                                          <w:marBottom w:val="0"/>
                                          <w:divBdr>
                                            <w:top w:val="none" w:sz="0" w:space="0" w:color="auto"/>
                                            <w:left w:val="none" w:sz="0" w:space="0" w:color="auto"/>
                                            <w:bottom w:val="none" w:sz="0" w:space="0" w:color="auto"/>
                                            <w:right w:val="none" w:sz="0" w:space="0" w:color="auto"/>
                                          </w:divBdr>
                                        </w:div>
                                      </w:divsChild>
                                    </w:div>
                                    <w:div w:id="1077555384">
                                      <w:marLeft w:val="-150"/>
                                      <w:marRight w:val="0"/>
                                      <w:marTop w:val="0"/>
                                      <w:marBottom w:val="0"/>
                                      <w:divBdr>
                                        <w:top w:val="none" w:sz="0" w:space="0" w:color="auto"/>
                                        <w:left w:val="none" w:sz="0" w:space="0" w:color="auto"/>
                                        <w:bottom w:val="none" w:sz="0" w:space="0" w:color="auto"/>
                                        <w:right w:val="none" w:sz="0" w:space="0" w:color="auto"/>
                                      </w:divBdr>
                                      <w:divsChild>
                                        <w:div w:id="555241236">
                                          <w:marLeft w:val="0"/>
                                          <w:marRight w:val="0"/>
                                          <w:marTop w:val="0"/>
                                          <w:marBottom w:val="0"/>
                                          <w:divBdr>
                                            <w:top w:val="none" w:sz="0" w:space="0" w:color="auto"/>
                                            <w:left w:val="none" w:sz="0" w:space="0" w:color="auto"/>
                                            <w:bottom w:val="none" w:sz="0" w:space="0" w:color="auto"/>
                                            <w:right w:val="none" w:sz="0" w:space="0" w:color="auto"/>
                                          </w:divBdr>
                                        </w:div>
                                      </w:divsChild>
                                    </w:div>
                                    <w:div w:id="1615093591">
                                      <w:marLeft w:val="-150"/>
                                      <w:marRight w:val="0"/>
                                      <w:marTop w:val="0"/>
                                      <w:marBottom w:val="0"/>
                                      <w:divBdr>
                                        <w:top w:val="none" w:sz="0" w:space="0" w:color="auto"/>
                                        <w:left w:val="none" w:sz="0" w:space="0" w:color="auto"/>
                                        <w:bottom w:val="none" w:sz="0" w:space="0" w:color="auto"/>
                                        <w:right w:val="none" w:sz="0" w:space="0" w:color="auto"/>
                                      </w:divBdr>
                                      <w:divsChild>
                                        <w:div w:id="599070774">
                                          <w:marLeft w:val="0"/>
                                          <w:marRight w:val="0"/>
                                          <w:marTop w:val="0"/>
                                          <w:marBottom w:val="0"/>
                                          <w:divBdr>
                                            <w:top w:val="none" w:sz="0" w:space="0" w:color="auto"/>
                                            <w:left w:val="none" w:sz="0" w:space="0" w:color="auto"/>
                                            <w:bottom w:val="none" w:sz="0" w:space="0" w:color="auto"/>
                                            <w:right w:val="none" w:sz="0" w:space="0" w:color="auto"/>
                                          </w:divBdr>
                                        </w:div>
                                      </w:divsChild>
                                    </w:div>
                                    <w:div w:id="1731071393">
                                      <w:marLeft w:val="-150"/>
                                      <w:marRight w:val="0"/>
                                      <w:marTop w:val="0"/>
                                      <w:marBottom w:val="0"/>
                                      <w:divBdr>
                                        <w:top w:val="none" w:sz="0" w:space="0" w:color="auto"/>
                                        <w:left w:val="none" w:sz="0" w:space="0" w:color="auto"/>
                                        <w:bottom w:val="none" w:sz="0" w:space="0" w:color="auto"/>
                                        <w:right w:val="none" w:sz="0" w:space="0" w:color="auto"/>
                                      </w:divBdr>
                                      <w:divsChild>
                                        <w:div w:id="89858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72658821">
                  <w:marLeft w:val="0"/>
                  <w:marRight w:val="0"/>
                  <w:marTop w:val="0"/>
                  <w:marBottom w:val="0"/>
                  <w:divBdr>
                    <w:top w:val="none" w:sz="0" w:space="0" w:color="auto"/>
                    <w:left w:val="none" w:sz="0" w:space="0" w:color="auto"/>
                    <w:bottom w:val="none" w:sz="0" w:space="0" w:color="auto"/>
                    <w:right w:val="none" w:sz="0" w:space="0" w:color="auto"/>
                  </w:divBdr>
                  <w:divsChild>
                    <w:div w:id="1747221262">
                      <w:marLeft w:val="0"/>
                      <w:marRight w:val="0"/>
                      <w:marTop w:val="0"/>
                      <w:marBottom w:val="0"/>
                      <w:divBdr>
                        <w:top w:val="none" w:sz="0" w:space="0" w:color="auto"/>
                        <w:left w:val="none" w:sz="0" w:space="0" w:color="auto"/>
                        <w:bottom w:val="none" w:sz="0" w:space="0" w:color="auto"/>
                        <w:right w:val="none" w:sz="0" w:space="0" w:color="auto"/>
                      </w:divBdr>
                      <w:divsChild>
                        <w:div w:id="1339381315">
                          <w:marLeft w:val="0"/>
                          <w:marRight w:val="0"/>
                          <w:marTop w:val="0"/>
                          <w:marBottom w:val="0"/>
                          <w:divBdr>
                            <w:top w:val="none" w:sz="0" w:space="0" w:color="auto"/>
                            <w:left w:val="none" w:sz="0" w:space="0" w:color="auto"/>
                            <w:bottom w:val="none" w:sz="0" w:space="0" w:color="auto"/>
                            <w:right w:val="none" w:sz="0" w:space="0" w:color="auto"/>
                          </w:divBdr>
                          <w:divsChild>
                            <w:div w:id="1270314464">
                              <w:marLeft w:val="0"/>
                              <w:marRight w:val="0"/>
                              <w:marTop w:val="0"/>
                              <w:marBottom w:val="3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54288131">
      <w:bodyDiv w:val="1"/>
      <w:marLeft w:val="0"/>
      <w:marRight w:val="0"/>
      <w:marTop w:val="0"/>
      <w:marBottom w:val="0"/>
      <w:divBdr>
        <w:top w:val="none" w:sz="0" w:space="0" w:color="auto"/>
        <w:left w:val="none" w:sz="0" w:space="0" w:color="auto"/>
        <w:bottom w:val="none" w:sz="0" w:space="0" w:color="auto"/>
        <w:right w:val="none" w:sz="0" w:space="0" w:color="auto"/>
      </w:divBdr>
    </w:div>
    <w:div w:id="1787506938">
      <w:bodyDiv w:val="1"/>
      <w:marLeft w:val="0"/>
      <w:marRight w:val="0"/>
      <w:marTop w:val="0"/>
      <w:marBottom w:val="0"/>
      <w:divBdr>
        <w:top w:val="none" w:sz="0" w:space="0" w:color="auto"/>
        <w:left w:val="none" w:sz="0" w:space="0" w:color="auto"/>
        <w:bottom w:val="none" w:sz="0" w:space="0" w:color="auto"/>
        <w:right w:val="none" w:sz="0" w:space="0" w:color="auto"/>
      </w:divBdr>
    </w:div>
    <w:div w:id="1789809062">
      <w:bodyDiv w:val="1"/>
      <w:marLeft w:val="0"/>
      <w:marRight w:val="0"/>
      <w:marTop w:val="0"/>
      <w:marBottom w:val="0"/>
      <w:divBdr>
        <w:top w:val="none" w:sz="0" w:space="0" w:color="auto"/>
        <w:left w:val="none" w:sz="0" w:space="0" w:color="auto"/>
        <w:bottom w:val="none" w:sz="0" w:space="0" w:color="auto"/>
        <w:right w:val="none" w:sz="0" w:space="0" w:color="auto"/>
      </w:divBdr>
    </w:div>
    <w:div w:id="1847553880">
      <w:bodyDiv w:val="1"/>
      <w:marLeft w:val="0"/>
      <w:marRight w:val="0"/>
      <w:marTop w:val="0"/>
      <w:marBottom w:val="0"/>
      <w:divBdr>
        <w:top w:val="none" w:sz="0" w:space="0" w:color="auto"/>
        <w:left w:val="none" w:sz="0" w:space="0" w:color="auto"/>
        <w:bottom w:val="none" w:sz="0" w:space="0" w:color="auto"/>
        <w:right w:val="none" w:sz="0" w:space="0" w:color="auto"/>
      </w:divBdr>
    </w:div>
    <w:div w:id="1870757181">
      <w:bodyDiv w:val="1"/>
      <w:marLeft w:val="0"/>
      <w:marRight w:val="0"/>
      <w:marTop w:val="0"/>
      <w:marBottom w:val="0"/>
      <w:divBdr>
        <w:top w:val="none" w:sz="0" w:space="0" w:color="auto"/>
        <w:left w:val="none" w:sz="0" w:space="0" w:color="auto"/>
        <w:bottom w:val="none" w:sz="0" w:space="0" w:color="auto"/>
        <w:right w:val="none" w:sz="0" w:space="0" w:color="auto"/>
      </w:divBdr>
    </w:div>
    <w:div w:id="1880391577">
      <w:bodyDiv w:val="1"/>
      <w:marLeft w:val="0"/>
      <w:marRight w:val="0"/>
      <w:marTop w:val="0"/>
      <w:marBottom w:val="0"/>
      <w:divBdr>
        <w:top w:val="none" w:sz="0" w:space="0" w:color="auto"/>
        <w:left w:val="none" w:sz="0" w:space="0" w:color="auto"/>
        <w:bottom w:val="none" w:sz="0" w:space="0" w:color="auto"/>
        <w:right w:val="none" w:sz="0" w:space="0" w:color="auto"/>
      </w:divBdr>
    </w:div>
    <w:div w:id="1894073645">
      <w:bodyDiv w:val="1"/>
      <w:marLeft w:val="0"/>
      <w:marRight w:val="0"/>
      <w:marTop w:val="0"/>
      <w:marBottom w:val="0"/>
      <w:divBdr>
        <w:top w:val="none" w:sz="0" w:space="0" w:color="auto"/>
        <w:left w:val="none" w:sz="0" w:space="0" w:color="auto"/>
        <w:bottom w:val="none" w:sz="0" w:space="0" w:color="auto"/>
        <w:right w:val="none" w:sz="0" w:space="0" w:color="auto"/>
      </w:divBdr>
    </w:div>
    <w:div w:id="1979068800">
      <w:bodyDiv w:val="1"/>
      <w:marLeft w:val="0"/>
      <w:marRight w:val="0"/>
      <w:marTop w:val="0"/>
      <w:marBottom w:val="0"/>
      <w:divBdr>
        <w:top w:val="none" w:sz="0" w:space="0" w:color="auto"/>
        <w:left w:val="none" w:sz="0" w:space="0" w:color="auto"/>
        <w:bottom w:val="none" w:sz="0" w:space="0" w:color="auto"/>
        <w:right w:val="none" w:sz="0" w:space="0" w:color="auto"/>
      </w:divBdr>
      <w:divsChild>
        <w:div w:id="544295070">
          <w:marLeft w:val="0"/>
          <w:marRight w:val="0"/>
          <w:marTop w:val="0"/>
          <w:marBottom w:val="0"/>
          <w:divBdr>
            <w:top w:val="none" w:sz="0" w:space="0" w:color="auto"/>
            <w:left w:val="none" w:sz="0" w:space="0" w:color="auto"/>
            <w:bottom w:val="none" w:sz="0" w:space="0" w:color="auto"/>
            <w:right w:val="none" w:sz="0" w:space="0" w:color="auto"/>
          </w:divBdr>
        </w:div>
        <w:div w:id="1749692122">
          <w:marLeft w:val="0"/>
          <w:marRight w:val="0"/>
          <w:marTop w:val="0"/>
          <w:marBottom w:val="0"/>
          <w:divBdr>
            <w:top w:val="none" w:sz="0" w:space="0" w:color="auto"/>
            <w:left w:val="none" w:sz="0" w:space="0" w:color="auto"/>
            <w:bottom w:val="none" w:sz="0" w:space="0" w:color="auto"/>
            <w:right w:val="none" w:sz="0" w:space="0" w:color="auto"/>
          </w:divBdr>
        </w:div>
      </w:divsChild>
    </w:div>
    <w:div w:id="2065716310">
      <w:bodyDiv w:val="1"/>
      <w:marLeft w:val="0"/>
      <w:marRight w:val="0"/>
      <w:marTop w:val="0"/>
      <w:marBottom w:val="0"/>
      <w:divBdr>
        <w:top w:val="none" w:sz="0" w:space="0" w:color="auto"/>
        <w:left w:val="none" w:sz="0" w:space="0" w:color="auto"/>
        <w:bottom w:val="none" w:sz="0" w:space="0" w:color="auto"/>
        <w:right w:val="none" w:sz="0" w:space="0" w:color="auto"/>
      </w:divBdr>
    </w:div>
    <w:div w:id="2075424039">
      <w:bodyDiv w:val="1"/>
      <w:marLeft w:val="0"/>
      <w:marRight w:val="0"/>
      <w:marTop w:val="0"/>
      <w:marBottom w:val="0"/>
      <w:divBdr>
        <w:top w:val="none" w:sz="0" w:space="0" w:color="auto"/>
        <w:left w:val="none" w:sz="0" w:space="0" w:color="auto"/>
        <w:bottom w:val="none" w:sz="0" w:space="0" w:color="auto"/>
        <w:right w:val="none" w:sz="0" w:space="0" w:color="auto"/>
      </w:divBdr>
    </w:div>
    <w:div w:id="21223318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image" Target="media/image3.png" Id="rId13" /><Relationship Type="http://schemas.openxmlformats.org/officeDocument/2006/relationships/fontTable" Target="fontTable.xml" Id="rId1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image" Target="media/image2.png" Id="rId12" /><Relationship Type="http://schemas.openxmlformats.org/officeDocument/2006/relationships/footer" Target="footer1.xml" Id="rId17" /><Relationship Type="http://schemas.openxmlformats.org/officeDocument/2006/relationships/customXml" Target="../customXml/item2.xml" Id="rId2" /><Relationship Type="http://schemas.openxmlformats.org/officeDocument/2006/relationships/header" Target="header1.xml" Id="rId16" /><Relationship Type="http://schemas.openxmlformats.org/officeDocument/2006/relationships/theme" Target="theme/theme1.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image" Target="media/image5.png" Id="rId15" /><Relationship Type="http://schemas.openxmlformats.org/officeDocument/2006/relationships/endnotes" Target="endnotes.xml" Id="rId10" /><Relationship Type="http://schemas.openxmlformats.org/officeDocument/2006/relationships/glossaryDocument" Target="glossary/document.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image" Target="media/image4.png" Id="rId14"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081868574"/>
        <w:category>
          <w:name w:val="General"/>
          <w:gallery w:val="placeholder"/>
        </w:category>
        <w:types>
          <w:type w:val="bbPlcHdr"/>
        </w:types>
        <w:behaviors>
          <w:behavior w:val="content"/>
        </w:behaviors>
        <w:guid w:val="{C6A0A522-C756-4216-9E28-C556B7261BCF}"/>
      </w:docPartPr>
      <w:docPartBody>
        <w:p w:rsidR="00AE19E8" w:rsidRDefault="00AE19E8"/>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libri Light">
    <w:panose1 w:val="020F0302020204030204"/>
    <w:charset w:val="00"/>
    <w:family w:val="swiss"/>
    <w:pitch w:val="variable"/>
    <w:sig w:usb0="A00002EF" w:usb1="4000207B" w:usb2="00000000" w:usb3="00000000" w:csb0="000000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AE19E8"/>
    <w:rsid w:val="001C77A2"/>
    <w:rsid w:val="00AE19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A73370C07154D4D8340C46A7B0D89EC" ma:contentTypeVersion="12" ma:contentTypeDescription="Create a new document." ma:contentTypeScope="" ma:versionID="b48cc52615af78e238bd3c15936c55d3">
  <xsd:schema xmlns:xsd="http://www.w3.org/2001/XMLSchema" xmlns:xs="http://www.w3.org/2001/XMLSchema" xmlns:p="http://schemas.microsoft.com/office/2006/metadata/properties" xmlns:ns3="aa7ef07b-5eec-44a4-ac36-29092853f80f" xmlns:ns4="60eff7b9-00aa-458e-bf34-374fd824dfbf" targetNamespace="http://schemas.microsoft.com/office/2006/metadata/properties" ma:root="true" ma:fieldsID="3cfeddd540efcf3eb962c2ae11fa6319" ns3:_="" ns4:_="">
    <xsd:import namespace="aa7ef07b-5eec-44a4-ac36-29092853f80f"/>
    <xsd:import namespace="60eff7b9-00aa-458e-bf34-374fd824dfb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a7ef07b-5eec-44a4-ac36-29092853f80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0eff7b9-00aa-458e-bf34-374fd824dfb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Pet21</b:Tag>
    <b:SourceType>InternetSite</b:SourceType>
    <b:Guid>{8D7A8782-4F6A-4564-A05E-ECAD448991BA}</b:Guid>
    <b:Title>Pets Magnet</b:Title>
    <b:Year>2020</b:Year>
    <b:YearAccessed>2021</b:YearAccessed>
    <b:MonthAccessed>July</b:MonthAccessed>
    <b:DayAccessed>26th</b:DayAccessed>
    <b:URL>https://petsmagnet.co.uk/blogs/news/pet-dog-population-in-the-united-kingdom-of-great-britain-and-northern-ireland?_pos=1&amp;_sid=110393cf4&amp;_s</b:URL>
    <b:Author>
      <b:Author>
        <b:NameList>
          <b:Person>
            <b:Last>Alexander</b:Last>
            <b:First>Isaenko</b:First>
          </b:Person>
        </b:NameList>
      </b:Author>
    </b:Author>
    <b:RefOrder>5</b:RefOrder>
  </b:Source>
  <b:Source>
    <b:Tag>Isa20</b:Tag>
    <b:SourceType>InternetSite</b:SourceType>
    <b:Guid>{2FEAA2AC-003D-48C1-9E0A-4C99FC1BC2A6}</b:Guid>
    <b:Author>
      <b:Author>
        <b:NameList>
          <b:Person>
            <b:Last>Alexander</b:Last>
            <b:First>Isaenko</b:First>
          </b:Person>
        </b:NameList>
      </b:Author>
    </b:Author>
    <b:Title>Pet Magnet</b:Title>
    <b:Year>2020</b:Year>
    <b:YearAccessed>2021</b:YearAccessed>
    <b:MonthAccessed>July</b:MonthAccessed>
    <b:DayAccessed>26th</b:DayAccessed>
    <b:URL>https://petsmagnet.co.uk/blogs/news/pet-dog-population-in-the-united-kingdom-of-great-britain-and-northern-ireland?_pos=1&amp;_sid=110393cf4&amp;_ss=r</b:URL>
    <b:RefOrder>1</b:RefOrder>
  </b:Source>
  <b:Source>
    <b:Tag>Gro21</b:Tag>
    <b:SourceType>InternetSite</b:SourceType>
    <b:Guid>{5C75270C-9DB6-471E-B4DF-7031E8A33957}</b:Guid>
    <b:Title>Groom Arts</b:Title>
    <b:Year>2021</b:Year>
    <b:YearAccessed>2021</b:YearAccessed>
    <b:MonthAccessed>July</b:MonthAccessed>
    <b:DayAccessed>26th</b:DayAccessed>
    <b:URL>https://groomarts.com/student-advice/marketing-insights</b:URL>
    <b:RefOrder>3</b:RefOrder>
  </b:Source>
  <b:Source>
    <b:Tag>Kar18</b:Tag>
    <b:SourceType>InternetSite</b:SourceType>
    <b:Guid>{7364E465-A117-41AA-A00F-1071556058BA}</b:Guid>
    <b:Author>
      <b:Author>
        <b:NameList>
          <b:Person>
            <b:Last>Pickwick</b:Last>
            <b:First>Karen</b:First>
          </b:Person>
        </b:NameList>
      </b:Author>
    </b:Author>
    <b:Title>Pet Business World</b:Title>
    <b:Year>2018</b:Year>
    <b:YearAccessed>2021</b:YearAccessed>
    <b:MonthAccessed>July</b:MonthAccessed>
    <b:DayAccessed>26</b:DayAccessed>
    <b:URL>https://www.petbusinessworld.co.uk/news/feed/pet-market-set-to-smash--2bn-barrier</b:URL>
    <b:RefOrder>2</b:RefOrder>
  </b:Source>
  <b:Source>
    <b:Tag>Bly11</b:Tag>
    <b:SourceType>Book</b:SourceType>
    <b:Guid>{F35A94A9-AB0C-47D5-9C27-356294DE9A02}</b:Guid>
    <b:Title>Essentials of marketing communications</b:Title>
    <b:Year>2011</b:Year>
    <b:Author>
      <b:Author>
        <b:NameList>
          <b:Person>
            <b:Last>Blythe</b:Last>
            <b:First>Jim</b:First>
          </b:Person>
        </b:NameList>
      </b:Author>
    </b:Author>
    <b:Publisher>FT Prentice Hall</b:Publisher>
    <b:Pages>42</b:Pages>
    <b:RefOrder>4</b:RefOrder>
  </b:Source>
</b:Sources>
</file>

<file path=customXml/itemProps1.xml><?xml version="1.0" encoding="utf-8"?>
<ds:datastoreItem xmlns:ds="http://schemas.openxmlformats.org/officeDocument/2006/customXml" ds:itemID="{0455A216-0936-41E3-9E5B-FA830ABE73B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a7ef07b-5eec-44a4-ac36-29092853f80f"/>
    <ds:schemaRef ds:uri="60eff7b9-00aa-458e-bf34-374fd824dfb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A389969-ED93-4725-BD97-F2B6BD3CB9B5}">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BD50D8F-6F68-4C44-9B17-8120EAFEAA30}">
  <ds:schemaRefs>
    <ds:schemaRef ds:uri="http://schemas.microsoft.com/sharepoint/v3/contenttype/forms"/>
  </ds:schemaRefs>
</ds:datastoreItem>
</file>

<file path=customXml/itemProps4.xml><?xml version="1.0" encoding="utf-8"?>
<ds:datastoreItem xmlns:ds="http://schemas.openxmlformats.org/officeDocument/2006/customXml" ds:itemID="{400C9F25-253C-4B5F-8C93-71C33AD84A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1050</TotalTime>
  <Pages>13</Pages>
  <Words>2193</Words>
  <Characters>12504</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14668</CharactersWithSpaces>
  <SharedDoc>false</SharedDoc>
  <HLinks>
    <vt:vector size="66" baseType="variant">
      <vt:variant>
        <vt:i4>1966131</vt:i4>
      </vt:variant>
      <vt:variant>
        <vt:i4>62</vt:i4>
      </vt:variant>
      <vt:variant>
        <vt:i4>0</vt:i4>
      </vt:variant>
      <vt:variant>
        <vt:i4>5</vt:i4>
      </vt:variant>
      <vt:variant>
        <vt:lpwstr/>
      </vt:variant>
      <vt:variant>
        <vt:lpwstr>_Toc81729359</vt:lpwstr>
      </vt:variant>
      <vt:variant>
        <vt:i4>2031667</vt:i4>
      </vt:variant>
      <vt:variant>
        <vt:i4>56</vt:i4>
      </vt:variant>
      <vt:variant>
        <vt:i4>0</vt:i4>
      </vt:variant>
      <vt:variant>
        <vt:i4>5</vt:i4>
      </vt:variant>
      <vt:variant>
        <vt:lpwstr/>
      </vt:variant>
      <vt:variant>
        <vt:lpwstr>_Toc81729358</vt:lpwstr>
      </vt:variant>
      <vt:variant>
        <vt:i4>1048627</vt:i4>
      </vt:variant>
      <vt:variant>
        <vt:i4>50</vt:i4>
      </vt:variant>
      <vt:variant>
        <vt:i4>0</vt:i4>
      </vt:variant>
      <vt:variant>
        <vt:i4>5</vt:i4>
      </vt:variant>
      <vt:variant>
        <vt:lpwstr/>
      </vt:variant>
      <vt:variant>
        <vt:lpwstr>_Toc81729357</vt:lpwstr>
      </vt:variant>
      <vt:variant>
        <vt:i4>1114163</vt:i4>
      </vt:variant>
      <vt:variant>
        <vt:i4>44</vt:i4>
      </vt:variant>
      <vt:variant>
        <vt:i4>0</vt:i4>
      </vt:variant>
      <vt:variant>
        <vt:i4>5</vt:i4>
      </vt:variant>
      <vt:variant>
        <vt:lpwstr/>
      </vt:variant>
      <vt:variant>
        <vt:lpwstr>_Toc81729356</vt:lpwstr>
      </vt:variant>
      <vt:variant>
        <vt:i4>1179699</vt:i4>
      </vt:variant>
      <vt:variant>
        <vt:i4>38</vt:i4>
      </vt:variant>
      <vt:variant>
        <vt:i4>0</vt:i4>
      </vt:variant>
      <vt:variant>
        <vt:i4>5</vt:i4>
      </vt:variant>
      <vt:variant>
        <vt:lpwstr/>
      </vt:variant>
      <vt:variant>
        <vt:lpwstr>_Toc81729355</vt:lpwstr>
      </vt:variant>
      <vt:variant>
        <vt:i4>1245235</vt:i4>
      </vt:variant>
      <vt:variant>
        <vt:i4>32</vt:i4>
      </vt:variant>
      <vt:variant>
        <vt:i4>0</vt:i4>
      </vt:variant>
      <vt:variant>
        <vt:i4>5</vt:i4>
      </vt:variant>
      <vt:variant>
        <vt:lpwstr/>
      </vt:variant>
      <vt:variant>
        <vt:lpwstr>_Toc81729354</vt:lpwstr>
      </vt:variant>
      <vt:variant>
        <vt:i4>1310771</vt:i4>
      </vt:variant>
      <vt:variant>
        <vt:i4>26</vt:i4>
      </vt:variant>
      <vt:variant>
        <vt:i4>0</vt:i4>
      </vt:variant>
      <vt:variant>
        <vt:i4>5</vt:i4>
      </vt:variant>
      <vt:variant>
        <vt:lpwstr/>
      </vt:variant>
      <vt:variant>
        <vt:lpwstr>_Toc81729353</vt:lpwstr>
      </vt:variant>
      <vt:variant>
        <vt:i4>1376307</vt:i4>
      </vt:variant>
      <vt:variant>
        <vt:i4>20</vt:i4>
      </vt:variant>
      <vt:variant>
        <vt:i4>0</vt:i4>
      </vt:variant>
      <vt:variant>
        <vt:i4>5</vt:i4>
      </vt:variant>
      <vt:variant>
        <vt:lpwstr/>
      </vt:variant>
      <vt:variant>
        <vt:lpwstr>_Toc81729352</vt:lpwstr>
      </vt:variant>
      <vt:variant>
        <vt:i4>1441843</vt:i4>
      </vt:variant>
      <vt:variant>
        <vt:i4>14</vt:i4>
      </vt:variant>
      <vt:variant>
        <vt:i4>0</vt:i4>
      </vt:variant>
      <vt:variant>
        <vt:i4>5</vt:i4>
      </vt:variant>
      <vt:variant>
        <vt:lpwstr/>
      </vt:variant>
      <vt:variant>
        <vt:lpwstr>_Toc81729351</vt:lpwstr>
      </vt:variant>
      <vt:variant>
        <vt:i4>1507379</vt:i4>
      </vt:variant>
      <vt:variant>
        <vt:i4>8</vt:i4>
      </vt:variant>
      <vt:variant>
        <vt:i4>0</vt:i4>
      </vt:variant>
      <vt:variant>
        <vt:i4>5</vt:i4>
      </vt:variant>
      <vt:variant>
        <vt:lpwstr/>
      </vt:variant>
      <vt:variant>
        <vt:lpwstr>_Toc81729350</vt:lpwstr>
      </vt:variant>
      <vt:variant>
        <vt:i4>1966130</vt:i4>
      </vt:variant>
      <vt:variant>
        <vt:i4>2</vt:i4>
      </vt:variant>
      <vt:variant>
        <vt:i4>0</vt:i4>
      </vt:variant>
      <vt:variant>
        <vt:i4>5</vt:i4>
      </vt:variant>
      <vt:variant>
        <vt:lpwstr/>
      </vt:variant>
      <vt:variant>
        <vt:lpwstr>_Toc81729349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Ibrahim Youdjel Gazi (2018574)</dc:creator>
  <cp:keywords/>
  <dc:description/>
  <cp:lastModifiedBy>Everton Asselmoth</cp:lastModifiedBy>
  <cp:revision>521</cp:revision>
  <dcterms:created xsi:type="dcterms:W3CDTF">2021-07-27T18:41:00Z</dcterms:created>
  <dcterms:modified xsi:type="dcterms:W3CDTF">2021-09-06T11:26:00Z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0x0101005A73370C07154D4D8340C46A7B0D89EC</vt:lpwstr>
  </property>
</Properties>
</file>