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6156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4C6450" wp14:editId="69B0F6F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2DF0DD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B9F4A5D" w14:textId="77777777" w:rsidTr="00A406E5">
        <w:tc>
          <w:tcPr>
            <w:tcW w:w="9922" w:type="dxa"/>
            <w:shd w:val="clear" w:color="auto" w:fill="C0C0C0"/>
          </w:tcPr>
          <w:p w14:paraId="3221F42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8F4AA5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DDDE6B8" w14:textId="77777777" w:rsidTr="008F1308">
        <w:tc>
          <w:tcPr>
            <w:tcW w:w="2093" w:type="dxa"/>
            <w:shd w:val="pct15" w:color="auto" w:fill="auto"/>
          </w:tcPr>
          <w:p w14:paraId="2D380C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A57655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5D8424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4737F0D" w14:textId="77777777" w:rsidR="003B3F9D" w:rsidRPr="00A406E5" w:rsidRDefault="003B3F9D" w:rsidP="001E57C1">
            <w:pPr>
              <w:spacing w:before="120" w:after="120"/>
              <w:jc w:val="both"/>
              <w:rPr>
                <w:rFonts w:ascii="Arial" w:hAnsi="Arial" w:cs="Arial"/>
                <w:b/>
                <w:sz w:val="22"/>
                <w:szCs w:val="22"/>
              </w:rPr>
            </w:pPr>
          </w:p>
        </w:tc>
      </w:tr>
      <w:tr w:rsidR="00DB116D" w:rsidRPr="00A406E5" w14:paraId="6D2E717C" w14:textId="77777777" w:rsidTr="00A406E5">
        <w:tc>
          <w:tcPr>
            <w:tcW w:w="2093" w:type="dxa"/>
            <w:shd w:val="pct15" w:color="auto" w:fill="auto"/>
          </w:tcPr>
          <w:p w14:paraId="54E9083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EE25D7" w14:textId="6F7F926E" w:rsidR="00DB116D" w:rsidRPr="00A406E5" w:rsidRDefault="00E17160" w:rsidP="00E51AAC">
            <w:pPr>
              <w:spacing w:before="120" w:after="120"/>
              <w:jc w:val="both"/>
              <w:rPr>
                <w:rFonts w:ascii="Arial" w:hAnsi="Arial" w:cs="Arial"/>
                <w:b/>
                <w:sz w:val="22"/>
                <w:szCs w:val="22"/>
              </w:rPr>
            </w:pPr>
            <w:r>
              <w:rPr>
                <w:rFonts w:ascii="Arial" w:hAnsi="Arial" w:cs="Arial"/>
                <w:b/>
                <w:sz w:val="22"/>
                <w:szCs w:val="22"/>
              </w:rPr>
              <w:t>BEng Electrical and Electronic Engineering</w:t>
            </w:r>
          </w:p>
        </w:tc>
      </w:tr>
      <w:tr w:rsidR="008F1308" w:rsidRPr="00A406E5" w14:paraId="1366BAF5" w14:textId="77777777" w:rsidTr="00A628CC">
        <w:tc>
          <w:tcPr>
            <w:tcW w:w="2093" w:type="dxa"/>
            <w:shd w:val="pct15" w:color="auto" w:fill="auto"/>
          </w:tcPr>
          <w:p w14:paraId="29C48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47DA66E" w14:textId="0DCDD379" w:rsidR="008F1308" w:rsidRPr="00A406E5" w:rsidRDefault="00E17160" w:rsidP="00E51AAC">
            <w:pPr>
              <w:spacing w:before="120" w:after="120"/>
              <w:jc w:val="both"/>
              <w:rPr>
                <w:rFonts w:ascii="Arial" w:hAnsi="Arial" w:cs="Arial"/>
                <w:b/>
                <w:sz w:val="22"/>
                <w:szCs w:val="22"/>
              </w:rPr>
            </w:pPr>
            <w:r>
              <w:rPr>
                <w:rFonts w:ascii="Arial" w:hAnsi="Arial" w:cs="Arial"/>
                <w:b/>
                <w:sz w:val="22"/>
                <w:szCs w:val="22"/>
              </w:rPr>
              <w:t>Electronic Systems Design</w:t>
            </w:r>
          </w:p>
        </w:tc>
      </w:tr>
      <w:tr w:rsidR="00E17160" w:rsidRPr="00A406E5" w14:paraId="7970E7E1" w14:textId="77777777" w:rsidTr="008F1308">
        <w:tc>
          <w:tcPr>
            <w:tcW w:w="2093" w:type="dxa"/>
            <w:shd w:val="pct15" w:color="auto" w:fill="auto"/>
          </w:tcPr>
          <w:p w14:paraId="671EF92E" w14:textId="77777777" w:rsidR="00E17160" w:rsidRPr="00A406E5" w:rsidRDefault="00E17160" w:rsidP="00E1716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A4A520C" w14:textId="3691F9A2" w:rsidR="00E17160" w:rsidRPr="00A406E5" w:rsidRDefault="00E17160" w:rsidP="00E17160">
            <w:pPr>
              <w:spacing w:before="120" w:after="120"/>
              <w:jc w:val="both"/>
              <w:rPr>
                <w:rFonts w:ascii="Arial" w:hAnsi="Arial" w:cs="Arial"/>
                <w:b/>
                <w:sz w:val="22"/>
                <w:szCs w:val="22"/>
              </w:rPr>
            </w:pPr>
            <w:r>
              <w:rPr>
                <w:rFonts w:ascii="Arial" w:hAnsi="Arial" w:cs="Arial"/>
                <w:b/>
                <w:sz w:val="22"/>
                <w:szCs w:val="22"/>
              </w:rPr>
              <w:t>ACDA6002</w:t>
            </w:r>
          </w:p>
        </w:tc>
        <w:tc>
          <w:tcPr>
            <w:tcW w:w="2268" w:type="dxa"/>
            <w:shd w:val="clear" w:color="auto" w:fill="D9D9D9"/>
          </w:tcPr>
          <w:p w14:paraId="003A6543" w14:textId="77777777" w:rsidR="00E17160" w:rsidRPr="004D5E9B" w:rsidRDefault="00E17160" w:rsidP="00E1716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4B7914" w14:textId="7C419054" w:rsidR="00E17160" w:rsidRPr="00A406E5" w:rsidRDefault="001E55B3" w:rsidP="001E55B3">
            <w:pPr>
              <w:spacing w:before="120" w:after="120"/>
              <w:jc w:val="center"/>
              <w:rPr>
                <w:rFonts w:ascii="Arial" w:hAnsi="Arial" w:cs="Arial"/>
                <w:b/>
                <w:sz w:val="22"/>
                <w:szCs w:val="22"/>
              </w:rPr>
            </w:pPr>
            <w:r>
              <w:rPr>
                <w:rFonts w:ascii="Arial" w:hAnsi="Arial" w:cs="Arial"/>
                <w:b/>
                <w:sz w:val="22"/>
                <w:szCs w:val="22"/>
              </w:rPr>
              <w:t>50%</w:t>
            </w:r>
          </w:p>
        </w:tc>
      </w:tr>
      <w:tr w:rsidR="00E17160" w:rsidRPr="00A406E5" w14:paraId="4A6DF0D4" w14:textId="77777777" w:rsidTr="008F1308">
        <w:tc>
          <w:tcPr>
            <w:tcW w:w="2093" w:type="dxa"/>
            <w:shd w:val="pct15" w:color="auto" w:fill="auto"/>
          </w:tcPr>
          <w:p w14:paraId="7B7C9560" w14:textId="77777777" w:rsidR="00E17160" w:rsidRPr="00A406E5" w:rsidRDefault="00E17160" w:rsidP="00E1716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57B80C7" w14:textId="7D2F0310" w:rsidR="00E17160" w:rsidRPr="00A406E5" w:rsidRDefault="00E17160" w:rsidP="00E17160">
            <w:pPr>
              <w:spacing w:before="120" w:after="120"/>
              <w:jc w:val="both"/>
              <w:rPr>
                <w:rFonts w:ascii="Arial" w:hAnsi="Arial" w:cs="Arial"/>
                <w:b/>
                <w:sz w:val="22"/>
                <w:szCs w:val="22"/>
              </w:rPr>
            </w:pPr>
            <w:r>
              <w:rPr>
                <w:rFonts w:ascii="Arial" w:hAnsi="Arial" w:cs="Arial"/>
                <w:b/>
                <w:sz w:val="22"/>
                <w:szCs w:val="22"/>
              </w:rPr>
              <w:t>Dr. Gary Jones</w:t>
            </w:r>
          </w:p>
        </w:tc>
        <w:tc>
          <w:tcPr>
            <w:tcW w:w="2268" w:type="dxa"/>
            <w:shd w:val="clear" w:color="auto" w:fill="D9D9D9"/>
          </w:tcPr>
          <w:p w14:paraId="1E084AB5" w14:textId="77777777" w:rsidR="00E17160" w:rsidRPr="00A406E5" w:rsidRDefault="00E17160" w:rsidP="00E1716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26B155" w14:textId="57CC4ED3" w:rsidR="00E17160" w:rsidRPr="00A406E5" w:rsidRDefault="00E17160" w:rsidP="00E17160">
            <w:pPr>
              <w:spacing w:before="120" w:after="120"/>
              <w:jc w:val="both"/>
              <w:rPr>
                <w:rFonts w:ascii="Arial" w:hAnsi="Arial" w:cs="Arial"/>
                <w:b/>
                <w:sz w:val="22"/>
                <w:szCs w:val="22"/>
              </w:rPr>
            </w:pPr>
            <w:r>
              <w:rPr>
                <w:rFonts w:ascii="Arial" w:hAnsi="Arial" w:cs="Arial"/>
                <w:b/>
                <w:sz w:val="22"/>
                <w:szCs w:val="22"/>
              </w:rPr>
              <w:t>Dr. Stephen Mosey</w:t>
            </w:r>
          </w:p>
        </w:tc>
      </w:tr>
      <w:tr w:rsidR="00E17160" w:rsidRPr="00A406E5" w14:paraId="754AA2F9" w14:textId="77777777" w:rsidTr="008F1308">
        <w:tc>
          <w:tcPr>
            <w:tcW w:w="2093" w:type="dxa"/>
            <w:shd w:val="pct15" w:color="auto" w:fill="auto"/>
          </w:tcPr>
          <w:p w14:paraId="76BCE4E1" w14:textId="77777777" w:rsidR="00E17160" w:rsidRPr="00A406E5" w:rsidRDefault="00E17160" w:rsidP="00E1716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A59335" w14:textId="468B99F7" w:rsidR="00E17160" w:rsidRPr="00A406E5" w:rsidRDefault="00147308" w:rsidP="00E17160">
            <w:pPr>
              <w:spacing w:before="120" w:after="120"/>
              <w:jc w:val="both"/>
              <w:rPr>
                <w:rFonts w:ascii="Arial" w:hAnsi="Arial" w:cs="Arial"/>
                <w:b/>
                <w:sz w:val="22"/>
                <w:szCs w:val="22"/>
              </w:rPr>
            </w:pPr>
            <w:r w:rsidRPr="00B80EE9">
              <w:rPr>
                <w:rFonts w:ascii="Arial" w:hAnsi="Arial" w:cs="Arial"/>
                <w:b/>
                <w:bCs/>
                <w:sz w:val="22"/>
                <w:szCs w:val="22"/>
              </w:rPr>
              <w:t>Marine</w:t>
            </w:r>
            <w:r>
              <w:rPr>
                <w:rFonts w:ascii="Arial" w:hAnsi="Arial" w:cs="Arial"/>
                <w:b/>
                <w:bCs/>
                <w:sz w:val="22"/>
                <w:szCs w:val="22"/>
              </w:rPr>
              <w:t xml:space="preserve"> </w:t>
            </w:r>
            <w:r w:rsidRPr="00B80EE9">
              <w:rPr>
                <w:rFonts w:ascii="Arial" w:hAnsi="Arial" w:cs="Arial"/>
                <w:b/>
                <w:bCs/>
                <w:sz w:val="22"/>
                <w:szCs w:val="22"/>
              </w:rPr>
              <w:t>weather monitor</w:t>
            </w:r>
            <w:r>
              <w:rPr>
                <w:rFonts w:ascii="Arial" w:hAnsi="Arial" w:cs="Arial"/>
                <w:b/>
                <w:bCs/>
                <w:sz w:val="22"/>
                <w:szCs w:val="22"/>
              </w:rPr>
              <w:t xml:space="preserve"> </w:t>
            </w:r>
            <w:r w:rsidRPr="00B80EE9">
              <w:rPr>
                <w:rFonts w:ascii="Arial" w:hAnsi="Arial" w:cs="Arial"/>
                <w:b/>
                <w:bCs/>
                <w:sz w:val="22"/>
                <w:szCs w:val="22"/>
              </w:rPr>
              <w:t>/</w:t>
            </w:r>
            <w:r>
              <w:rPr>
                <w:rFonts w:ascii="Arial" w:hAnsi="Arial" w:cs="Arial"/>
                <w:b/>
                <w:bCs/>
                <w:sz w:val="22"/>
                <w:szCs w:val="22"/>
              </w:rPr>
              <w:t xml:space="preserve"> </w:t>
            </w:r>
            <w:r w:rsidRPr="00B80EE9">
              <w:rPr>
                <w:rFonts w:ascii="Arial" w:hAnsi="Arial" w:cs="Arial"/>
                <w:b/>
                <w:bCs/>
                <w:sz w:val="22"/>
                <w:szCs w:val="22"/>
              </w:rPr>
              <w:t>logger</w:t>
            </w:r>
          </w:p>
        </w:tc>
        <w:tc>
          <w:tcPr>
            <w:tcW w:w="2268" w:type="dxa"/>
            <w:shd w:val="pct15" w:color="auto" w:fill="auto"/>
          </w:tcPr>
          <w:p w14:paraId="360D41AE" w14:textId="77777777" w:rsidR="00E17160" w:rsidRPr="00A406E5" w:rsidRDefault="00E17160" w:rsidP="00E1716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59D797E" w14:textId="674DEE11" w:rsidR="00E17160" w:rsidRPr="00A406E5" w:rsidRDefault="00CE4827" w:rsidP="00E17160">
            <w:pPr>
              <w:spacing w:before="120" w:after="120"/>
              <w:jc w:val="both"/>
              <w:rPr>
                <w:rFonts w:ascii="Arial" w:hAnsi="Arial" w:cs="Arial"/>
                <w:b/>
                <w:sz w:val="22"/>
                <w:szCs w:val="22"/>
              </w:rPr>
            </w:pPr>
            <w:r>
              <w:rPr>
                <w:rFonts w:ascii="Arial" w:hAnsi="Arial" w:cs="Arial"/>
                <w:b/>
                <w:sz w:val="22"/>
                <w:szCs w:val="22"/>
              </w:rPr>
              <w:t>30</w:t>
            </w:r>
            <w:r w:rsidR="00E17160">
              <w:rPr>
                <w:rFonts w:ascii="Arial" w:hAnsi="Arial" w:cs="Arial"/>
                <w:b/>
                <w:sz w:val="22"/>
                <w:szCs w:val="22"/>
              </w:rPr>
              <w:t>00</w:t>
            </w:r>
          </w:p>
        </w:tc>
      </w:tr>
      <w:tr w:rsidR="00E17160" w:rsidRPr="00A406E5" w14:paraId="3C374862" w14:textId="77777777" w:rsidTr="008F1308">
        <w:tc>
          <w:tcPr>
            <w:tcW w:w="2093" w:type="dxa"/>
            <w:shd w:val="pct15" w:color="auto" w:fill="auto"/>
          </w:tcPr>
          <w:p w14:paraId="4B5B203E" w14:textId="77777777" w:rsidR="00E17160" w:rsidRPr="00A406E5" w:rsidRDefault="00E17160" w:rsidP="00E1716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1F0D90C" w14:textId="7998F518" w:rsidR="00E17160" w:rsidRPr="00A406E5" w:rsidRDefault="00341DEB" w:rsidP="00E17160">
            <w:pPr>
              <w:spacing w:before="120" w:after="120"/>
              <w:jc w:val="both"/>
              <w:rPr>
                <w:rFonts w:ascii="Arial" w:hAnsi="Arial" w:cs="Arial"/>
                <w:b/>
                <w:sz w:val="22"/>
                <w:szCs w:val="22"/>
              </w:rPr>
            </w:pPr>
            <w:r>
              <w:rPr>
                <w:rFonts w:ascii="Arial" w:hAnsi="Arial" w:cs="Arial"/>
                <w:b/>
                <w:sz w:val="22"/>
                <w:szCs w:val="22"/>
              </w:rPr>
              <w:t>30/</w:t>
            </w:r>
            <w:r w:rsidR="0026397E">
              <w:rPr>
                <w:rFonts w:ascii="Arial" w:hAnsi="Arial" w:cs="Arial"/>
                <w:b/>
                <w:sz w:val="22"/>
                <w:szCs w:val="22"/>
              </w:rPr>
              <w:t>1</w:t>
            </w:r>
            <w:r w:rsidR="00147308">
              <w:rPr>
                <w:rFonts w:ascii="Arial" w:hAnsi="Arial" w:cs="Arial"/>
                <w:b/>
                <w:sz w:val="22"/>
                <w:szCs w:val="22"/>
              </w:rPr>
              <w:t>2</w:t>
            </w:r>
            <w:r w:rsidR="0026397E">
              <w:rPr>
                <w:rFonts w:ascii="Arial" w:hAnsi="Arial" w:cs="Arial"/>
                <w:b/>
                <w:sz w:val="22"/>
                <w:szCs w:val="22"/>
              </w:rPr>
              <w:t>/202</w:t>
            </w:r>
            <w:r>
              <w:rPr>
                <w:rFonts w:ascii="Arial" w:hAnsi="Arial" w:cs="Arial"/>
                <w:b/>
                <w:sz w:val="22"/>
                <w:szCs w:val="22"/>
              </w:rPr>
              <w:t>1</w:t>
            </w:r>
          </w:p>
        </w:tc>
        <w:tc>
          <w:tcPr>
            <w:tcW w:w="2268" w:type="dxa"/>
            <w:shd w:val="pct15" w:color="auto" w:fill="auto"/>
          </w:tcPr>
          <w:p w14:paraId="0FC351C4" w14:textId="77777777" w:rsidR="00E17160" w:rsidRPr="00A406E5" w:rsidRDefault="00E17160" w:rsidP="00E1716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248CB8" w14:textId="36668050" w:rsidR="00E17160" w:rsidRPr="00A406E5" w:rsidRDefault="00147308" w:rsidP="00E17160">
            <w:pPr>
              <w:spacing w:before="120" w:after="120"/>
              <w:jc w:val="both"/>
              <w:rPr>
                <w:rFonts w:ascii="Arial" w:hAnsi="Arial" w:cs="Arial"/>
                <w:b/>
                <w:sz w:val="22"/>
                <w:szCs w:val="22"/>
              </w:rPr>
            </w:pPr>
            <w:r>
              <w:rPr>
                <w:rFonts w:ascii="Arial" w:hAnsi="Arial" w:cs="Arial"/>
                <w:b/>
                <w:sz w:val="22"/>
                <w:szCs w:val="22"/>
              </w:rPr>
              <w:t>25</w:t>
            </w:r>
            <w:r w:rsidR="0026397E">
              <w:rPr>
                <w:rFonts w:ascii="Arial" w:hAnsi="Arial" w:cs="Arial"/>
                <w:b/>
                <w:sz w:val="22"/>
                <w:szCs w:val="22"/>
              </w:rPr>
              <w:t>/1/202</w:t>
            </w:r>
            <w:r w:rsidR="00341DEB">
              <w:rPr>
                <w:rFonts w:ascii="Arial" w:hAnsi="Arial" w:cs="Arial"/>
                <w:b/>
                <w:sz w:val="22"/>
                <w:szCs w:val="22"/>
              </w:rPr>
              <w:t>2</w:t>
            </w:r>
          </w:p>
        </w:tc>
      </w:tr>
      <w:tr w:rsidR="00E17160" w:rsidRPr="00A406E5" w14:paraId="6A43B763" w14:textId="77777777" w:rsidTr="00A406E5">
        <w:tc>
          <w:tcPr>
            <w:tcW w:w="2093" w:type="dxa"/>
            <w:shd w:val="pct15" w:color="auto" w:fill="auto"/>
          </w:tcPr>
          <w:p w14:paraId="2FE0B3C4" w14:textId="77777777" w:rsidR="00E17160" w:rsidRPr="00A406E5" w:rsidRDefault="00E17160" w:rsidP="00E1716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5D29B6" w14:textId="77777777" w:rsidR="00E17160" w:rsidRPr="00A406E5" w:rsidRDefault="00E17160" w:rsidP="00E1716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3161E35" w14:textId="77777777" w:rsidR="00E17160" w:rsidRPr="00A406E5" w:rsidRDefault="00E17160" w:rsidP="00E1716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91B118" w14:textId="77777777" w:rsidR="00E17160" w:rsidRPr="00A406E5" w:rsidRDefault="00E17160" w:rsidP="00E1716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17160" w:rsidRPr="00A406E5" w14:paraId="06868B4C" w14:textId="77777777" w:rsidTr="00A406E5">
        <w:tc>
          <w:tcPr>
            <w:tcW w:w="2093" w:type="dxa"/>
            <w:shd w:val="pct15" w:color="auto" w:fill="auto"/>
          </w:tcPr>
          <w:p w14:paraId="42DF50B8" w14:textId="77777777" w:rsidR="00E17160" w:rsidRPr="00A406E5" w:rsidRDefault="00E17160" w:rsidP="00E1716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C287113" w14:textId="77777777" w:rsidR="00E17160" w:rsidRPr="00A406E5" w:rsidRDefault="00E17160" w:rsidP="00E1716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001935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D34F86" w14:textId="77777777" w:rsidTr="00A406E5">
        <w:tc>
          <w:tcPr>
            <w:tcW w:w="9747" w:type="dxa"/>
            <w:shd w:val="pct10" w:color="auto" w:fill="auto"/>
          </w:tcPr>
          <w:p w14:paraId="277E67D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761966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86D33E0" w14:textId="77777777" w:rsidTr="00A406E5">
        <w:tc>
          <w:tcPr>
            <w:tcW w:w="9747" w:type="dxa"/>
          </w:tcPr>
          <w:p w14:paraId="069E8F51" w14:textId="77777777" w:rsidR="00C01A3F" w:rsidRPr="00A406E5" w:rsidRDefault="00C01A3F" w:rsidP="00273FEE">
            <w:pPr>
              <w:rPr>
                <w:rFonts w:ascii="Arial" w:hAnsi="Arial" w:cs="Arial"/>
                <w:sz w:val="22"/>
                <w:szCs w:val="22"/>
              </w:rPr>
            </w:pPr>
          </w:p>
          <w:p w14:paraId="7CF4426A" w14:textId="77777777" w:rsidR="0026397E" w:rsidRPr="0026326C" w:rsidRDefault="0026397E" w:rsidP="0026397E">
            <w:pPr>
              <w:pStyle w:val="ListParagraph"/>
              <w:numPr>
                <w:ilvl w:val="0"/>
                <w:numId w:val="23"/>
              </w:numPr>
              <w:spacing w:after="200" w:line="276" w:lineRule="auto"/>
              <w:ind w:left="709" w:hanging="425"/>
              <w:jc w:val="both"/>
              <w:rPr>
                <w:rFonts w:ascii="Arial" w:hAnsi="Arial" w:cs="Arial"/>
              </w:rPr>
            </w:pPr>
            <w:r w:rsidRPr="0026326C">
              <w:rPr>
                <w:rFonts w:ascii="Arial" w:hAnsi="Arial" w:cs="Arial"/>
              </w:rPr>
              <w:t>Demonstrate the ability to deploy accurately established techniques to produce suitable system designs over a range of technological applications.</w:t>
            </w:r>
          </w:p>
          <w:p w14:paraId="5129A6DE" w14:textId="77777777" w:rsidR="00C01A3F" w:rsidRPr="00A406E5" w:rsidRDefault="00C01A3F" w:rsidP="00A85BFE">
            <w:pPr>
              <w:rPr>
                <w:rFonts w:ascii="Arial" w:hAnsi="Arial" w:cs="Arial"/>
                <w:sz w:val="22"/>
                <w:szCs w:val="22"/>
              </w:rPr>
            </w:pPr>
          </w:p>
          <w:p w14:paraId="45F378C7" w14:textId="77777777" w:rsidR="00C01A3F" w:rsidRPr="00A406E5" w:rsidRDefault="00C01A3F" w:rsidP="004D5E9B">
            <w:pPr>
              <w:rPr>
                <w:rFonts w:ascii="Arial" w:hAnsi="Arial" w:cs="Arial"/>
                <w:sz w:val="22"/>
                <w:szCs w:val="22"/>
              </w:rPr>
            </w:pPr>
          </w:p>
        </w:tc>
      </w:tr>
    </w:tbl>
    <w:p w14:paraId="006BDA17" w14:textId="77777777" w:rsidR="00C01A3F" w:rsidRPr="00A406E5" w:rsidRDefault="00C01A3F" w:rsidP="00BA1176">
      <w:pPr>
        <w:rPr>
          <w:rFonts w:ascii="Arial" w:hAnsi="Arial" w:cs="Arial"/>
          <w:b/>
        </w:rPr>
      </w:pPr>
    </w:p>
    <w:p w14:paraId="449A634C" w14:textId="292B05E9" w:rsidR="00E17160" w:rsidRDefault="00E17160">
      <w:pPr>
        <w:rPr>
          <w:rFonts w:ascii="Arial" w:hAnsi="Arial" w:cs="Arial"/>
          <w:b/>
        </w:rPr>
      </w:pPr>
      <w:r>
        <w:rPr>
          <w:rFonts w:ascii="Arial" w:hAnsi="Arial" w:cs="Arial"/>
          <w:b/>
        </w:rPr>
        <w:br w:type="page"/>
      </w:r>
    </w:p>
    <w:p w14:paraId="71E0244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CB21613" w14:textId="77777777" w:rsidTr="00A406E5">
        <w:tc>
          <w:tcPr>
            <w:tcW w:w="9781" w:type="dxa"/>
            <w:shd w:val="clear" w:color="auto" w:fill="C0C0C0"/>
          </w:tcPr>
          <w:p w14:paraId="3EDC18D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393F608" w14:textId="77777777" w:rsidR="00E17160" w:rsidRDefault="00E17160" w:rsidP="00A67FB1">
      <w:pPr>
        <w:ind w:left="720"/>
        <w:rPr>
          <w:sz w:val="50"/>
          <w:szCs w:val="50"/>
        </w:rPr>
      </w:pPr>
    </w:p>
    <w:p w14:paraId="11392FA4" w14:textId="77777777" w:rsidR="00147308" w:rsidRDefault="00147308" w:rsidP="00147308">
      <w:pPr>
        <w:autoSpaceDE w:val="0"/>
        <w:autoSpaceDN w:val="0"/>
        <w:adjustRightInd w:val="0"/>
        <w:rPr>
          <w:rFonts w:ascii="Times-Bold" w:hAnsi="Times-Bold" w:cs="Times-Bold"/>
          <w:b/>
          <w:bCs/>
          <w:sz w:val="23"/>
          <w:szCs w:val="23"/>
        </w:rPr>
      </w:pPr>
      <w:r>
        <w:rPr>
          <w:rFonts w:ascii="Times-Bold" w:hAnsi="Times-Bold" w:cs="Times-Bold"/>
          <w:b/>
          <w:bCs/>
          <w:sz w:val="23"/>
          <w:szCs w:val="23"/>
        </w:rPr>
        <w:t>Brief</w:t>
      </w:r>
    </w:p>
    <w:p w14:paraId="59E55E66" w14:textId="77777777" w:rsidR="00147308" w:rsidRDefault="00147308" w:rsidP="00147308">
      <w:pPr>
        <w:autoSpaceDE w:val="0"/>
        <w:autoSpaceDN w:val="0"/>
        <w:adjustRightInd w:val="0"/>
        <w:rPr>
          <w:rFonts w:ascii="Times-Bold" w:hAnsi="Times-Bold" w:cs="Times-Bold"/>
          <w:b/>
          <w:bCs/>
          <w:sz w:val="23"/>
          <w:szCs w:val="23"/>
        </w:rPr>
      </w:pPr>
    </w:p>
    <w:p w14:paraId="4F635542" w14:textId="77777777" w:rsidR="00147308" w:rsidRDefault="00147308" w:rsidP="00147308">
      <w:pPr>
        <w:autoSpaceDE w:val="0"/>
        <w:autoSpaceDN w:val="0"/>
        <w:adjustRightInd w:val="0"/>
        <w:jc w:val="both"/>
        <w:rPr>
          <w:rFonts w:ascii="Times-Roman" w:hAnsi="Times-Roman" w:cs="Times-Roman"/>
          <w:sz w:val="23"/>
          <w:szCs w:val="23"/>
        </w:rPr>
      </w:pPr>
      <w:r>
        <w:rPr>
          <w:rFonts w:ascii="Times-Roman" w:hAnsi="Times-Roman" w:cs="Times-Roman"/>
          <w:sz w:val="23"/>
          <w:szCs w:val="23"/>
        </w:rPr>
        <w:t xml:space="preserve">You are required to design a simple microcontroller based marine weather monitor/logger </w:t>
      </w:r>
      <w:proofErr w:type="gramStart"/>
      <w:r>
        <w:rPr>
          <w:rFonts w:ascii="Times-Roman" w:hAnsi="Times-Roman" w:cs="Times-Roman"/>
          <w:sz w:val="23"/>
          <w:szCs w:val="23"/>
        </w:rPr>
        <w:t>which</w:t>
      </w:r>
      <w:proofErr w:type="gramEnd"/>
      <w:r>
        <w:rPr>
          <w:rFonts w:ascii="Times-Roman" w:hAnsi="Times-Roman" w:cs="Times-Roman"/>
          <w:sz w:val="23"/>
          <w:szCs w:val="23"/>
        </w:rPr>
        <w:t xml:space="preserve"> takes measurements and logs the data over a 7day period</w:t>
      </w:r>
    </w:p>
    <w:p w14:paraId="30CA9587" w14:textId="77777777" w:rsidR="00147308" w:rsidRDefault="00147308" w:rsidP="00147308">
      <w:pPr>
        <w:autoSpaceDE w:val="0"/>
        <w:autoSpaceDN w:val="0"/>
        <w:adjustRightInd w:val="0"/>
        <w:jc w:val="both"/>
        <w:rPr>
          <w:rFonts w:ascii="Times-Roman" w:hAnsi="Times-Roman" w:cs="Times-Roman"/>
          <w:sz w:val="23"/>
          <w:szCs w:val="23"/>
        </w:rPr>
      </w:pPr>
    </w:p>
    <w:p w14:paraId="66D719A2" w14:textId="77777777" w:rsidR="00147308" w:rsidRDefault="00147308" w:rsidP="00147308">
      <w:pPr>
        <w:autoSpaceDE w:val="0"/>
        <w:autoSpaceDN w:val="0"/>
        <w:adjustRightInd w:val="0"/>
        <w:jc w:val="both"/>
        <w:rPr>
          <w:rFonts w:ascii="Times-Roman" w:hAnsi="Times-Roman" w:cs="Times-Roman"/>
          <w:sz w:val="23"/>
          <w:szCs w:val="23"/>
        </w:rPr>
      </w:pPr>
      <w:r>
        <w:rPr>
          <w:rFonts w:ascii="Times-Roman" w:hAnsi="Times-Roman" w:cs="Times-Roman"/>
          <w:sz w:val="23"/>
          <w:szCs w:val="23"/>
        </w:rPr>
        <w:t>The data acquisition system is intended for use by amateur marine weather forecasters to aid in their predictions.</w:t>
      </w:r>
    </w:p>
    <w:p w14:paraId="64FF4187" w14:textId="77777777" w:rsidR="00147308" w:rsidRDefault="00147308" w:rsidP="00147308">
      <w:pPr>
        <w:autoSpaceDE w:val="0"/>
        <w:autoSpaceDN w:val="0"/>
        <w:adjustRightInd w:val="0"/>
        <w:jc w:val="both"/>
        <w:rPr>
          <w:rFonts w:ascii="Times-Roman" w:hAnsi="Times-Roman" w:cs="Times-Roman"/>
          <w:sz w:val="23"/>
          <w:szCs w:val="23"/>
        </w:rPr>
      </w:pPr>
      <w:r>
        <w:rPr>
          <w:rFonts w:ascii="Times-Roman" w:hAnsi="Times-Roman" w:cs="Times-Roman"/>
          <w:sz w:val="23"/>
          <w:szCs w:val="23"/>
        </w:rPr>
        <w:t>The system must be portable and adaptable for any number of potential vessels.</w:t>
      </w:r>
    </w:p>
    <w:p w14:paraId="2F81C48A" w14:textId="77777777" w:rsidR="00147308" w:rsidRDefault="00147308" w:rsidP="00147308">
      <w:pPr>
        <w:autoSpaceDE w:val="0"/>
        <w:autoSpaceDN w:val="0"/>
        <w:adjustRightInd w:val="0"/>
        <w:jc w:val="both"/>
        <w:rPr>
          <w:rFonts w:ascii="Times-Roman" w:hAnsi="Times-Roman" w:cs="Times-Roman"/>
          <w:sz w:val="23"/>
          <w:szCs w:val="23"/>
        </w:rPr>
      </w:pPr>
    </w:p>
    <w:p w14:paraId="205DBC93" w14:textId="77777777" w:rsidR="00147308" w:rsidRDefault="00147308" w:rsidP="00147308">
      <w:pPr>
        <w:autoSpaceDE w:val="0"/>
        <w:autoSpaceDN w:val="0"/>
        <w:adjustRightInd w:val="0"/>
        <w:jc w:val="both"/>
        <w:rPr>
          <w:rFonts w:ascii="Times-Roman" w:hAnsi="Times-Roman" w:cs="Times-Roman"/>
          <w:sz w:val="23"/>
          <w:szCs w:val="23"/>
        </w:rPr>
      </w:pPr>
      <w:r>
        <w:rPr>
          <w:rFonts w:ascii="Times-Roman" w:hAnsi="Times-Roman" w:cs="Times-Roman"/>
          <w:sz w:val="23"/>
          <w:szCs w:val="23"/>
        </w:rPr>
        <w:t>The following data will be acquired during the 7day cycle</w:t>
      </w:r>
    </w:p>
    <w:p w14:paraId="47181018" w14:textId="77777777" w:rsidR="00147308" w:rsidRDefault="00147308" w:rsidP="00147308">
      <w:pPr>
        <w:autoSpaceDE w:val="0"/>
        <w:autoSpaceDN w:val="0"/>
        <w:adjustRightInd w:val="0"/>
        <w:jc w:val="both"/>
        <w:rPr>
          <w:rFonts w:ascii="Times-Roman" w:hAnsi="Times-Roman" w:cs="Times-Roman"/>
          <w:sz w:val="23"/>
          <w:szCs w:val="23"/>
        </w:rPr>
      </w:pPr>
    </w:p>
    <w:p w14:paraId="012E4782" w14:textId="77777777" w:rsidR="00147308" w:rsidRDefault="00147308" w:rsidP="00147308">
      <w:pPr>
        <w:numPr>
          <w:ilvl w:val="0"/>
          <w:numId w:val="28"/>
        </w:numPr>
        <w:autoSpaceDE w:val="0"/>
        <w:autoSpaceDN w:val="0"/>
        <w:adjustRightInd w:val="0"/>
        <w:jc w:val="both"/>
        <w:rPr>
          <w:rFonts w:ascii="Times-Roman" w:hAnsi="Times-Roman" w:cs="Times-Roman"/>
          <w:sz w:val="23"/>
          <w:szCs w:val="23"/>
        </w:rPr>
      </w:pPr>
      <w:r>
        <w:rPr>
          <w:rFonts w:ascii="Times-Roman" w:hAnsi="Times-Roman" w:cs="Times-Roman"/>
          <w:sz w:val="23"/>
          <w:szCs w:val="23"/>
        </w:rPr>
        <w:t>Temperature</w:t>
      </w:r>
    </w:p>
    <w:p w14:paraId="6779F115" w14:textId="77777777" w:rsidR="00147308" w:rsidRDefault="00147308" w:rsidP="00147308">
      <w:pPr>
        <w:numPr>
          <w:ilvl w:val="0"/>
          <w:numId w:val="28"/>
        </w:numPr>
        <w:autoSpaceDE w:val="0"/>
        <w:autoSpaceDN w:val="0"/>
        <w:adjustRightInd w:val="0"/>
        <w:jc w:val="both"/>
        <w:rPr>
          <w:rFonts w:ascii="Times-Roman" w:hAnsi="Times-Roman" w:cs="Times-Roman"/>
          <w:sz w:val="23"/>
          <w:szCs w:val="23"/>
        </w:rPr>
      </w:pPr>
      <w:r>
        <w:rPr>
          <w:rFonts w:ascii="Times-Roman" w:hAnsi="Times-Roman" w:cs="Times-Roman"/>
          <w:sz w:val="23"/>
          <w:szCs w:val="23"/>
        </w:rPr>
        <w:t>Humidity</w:t>
      </w:r>
    </w:p>
    <w:p w14:paraId="4C22AEF0" w14:textId="77777777" w:rsidR="00147308" w:rsidRDefault="00147308" w:rsidP="00147308">
      <w:pPr>
        <w:numPr>
          <w:ilvl w:val="0"/>
          <w:numId w:val="28"/>
        </w:numPr>
        <w:autoSpaceDE w:val="0"/>
        <w:autoSpaceDN w:val="0"/>
        <w:adjustRightInd w:val="0"/>
        <w:jc w:val="both"/>
        <w:rPr>
          <w:rFonts w:ascii="Times-Roman" w:hAnsi="Times-Roman" w:cs="Times-Roman"/>
          <w:sz w:val="23"/>
          <w:szCs w:val="23"/>
        </w:rPr>
      </w:pPr>
      <w:r>
        <w:rPr>
          <w:rFonts w:ascii="Times-Roman" w:hAnsi="Times-Roman" w:cs="Times-Roman"/>
          <w:sz w:val="23"/>
          <w:szCs w:val="23"/>
        </w:rPr>
        <w:t>Wave height</w:t>
      </w:r>
    </w:p>
    <w:p w14:paraId="699DF93D" w14:textId="77777777" w:rsidR="00147308" w:rsidRDefault="00147308" w:rsidP="00147308">
      <w:pPr>
        <w:numPr>
          <w:ilvl w:val="0"/>
          <w:numId w:val="28"/>
        </w:numPr>
        <w:autoSpaceDE w:val="0"/>
        <w:autoSpaceDN w:val="0"/>
        <w:adjustRightInd w:val="0"/>
        <w:jc w:val="both"/>
        <w:rPr>
          <w:rFonts w:ascii="Times-Roman" w:hAnsi="Times-Roman" w:cs="Times-Roman"/>
          <w:sz w:val="23"/>
          <w:szCs w:val="23"/>
        </w:rPr>
      </w:pPr>
      <w:r>
        <w:rPr>
          <w:rFonts w:ascii="Times-Roman" w:hAnsi="Times-Roman" w:cs="Times-Roman"/>
          <w:sz w:val="23"/>
          <w:szCs w:val="23"/>
        </w:rPr>
        <w:t>Wind speed</w:t>
      </w:r>
    </w:p>
    <w:p w14:paraId="6C6F8102" w14:textId="77777777" w:rsidR="00147308" w:rsidRDefault="00147308" w:rsidP="00147308">
      <w:pPr>
        <w:numPr>
          <w:ilvl w:val="0"/>
          <w:numId w:val="28"/>
        </w:numPr>
        <w:autoSpaceDE w:val="0"/>
        <w:autoSpaceDN w:val="0"/>
        <w:adjustRightInd w:val="0"/>
        <w:jc w:val="both"/>
        <w:rPr>
          <w:rFonts w:ascii="Times-Roman" w:hAnsi="Times-Roman" w:cs="Times-Roman"/>
          <w:sz w:val="23"/>
          <w:szCs w:val="23"/>
        </w:rPr>
      </w:pPr>
      <w:r>
        <w:rPr>
          <w:rFonts w:ascii="Times-Roman" w:hAnsi="Times-Roman" w:cs="Times-Roman"/>
          <w:sz w:val="23"/>
          <w:szCs w:val="23"/>
        </w:rPr>
        <w:t>Wind direction</w:t>
      </w:r>
    </w:p>
    <w:p w14:paraId="0CB5207E" w14:textId="77777777" w:rsidR="00147308" w:rsidRDefault="00147308" w:rsidP="00147308">
      <w:pPr>
        <w:numPr>
          <w:ilvl w:val="0"/>
          <w:numId w:val="28"/>
        </w:numPr>
        <w:autoSpaceDE w:val="0"/>
        <w:autoSpaceDN w:val="0"/>
        <w:adjustRightInd w:val="0"/>
        <w:jc w:val="both"/>
        <w:rPr>
          <w:rFonts w:ascii="Times-Roman" w:hAnsi="Times-Roman" w:cs="Times-Roman"/>
          <w:sz w:val="23"/>
          <w:szCs w:val="23"/>
        </w:rPr>
      </w:pPr>
      <w:r>
        <w:rPr>
          <w:rFonts w:ascii="Times-Roman" w:hAnsi="Times-Roman" w:cs="Times-Roman"/>
          <w:sz w:val="23"/>
          <w:szCs w:val="23"/>
        </w:rPr>
        <w:t>Sunlight brightness</w:t>
      </w:r>
    </w:p>
    <w:p w14:paraId="1BAC3181" w14:textId="77777777" w:rsidR="00147308" w:rsidRDefault="00147308" w:rsidP="00147308">
      <w:pPr>
        <w:numPr>
          <w:ilvl w:val="0"/>
          <w:numId w:val="28"/>
        </w:numPr>
        <w:autoSpaceDE w:val="0"/>
        <w:autoSpaceDN w:val="0"/>
        <w:adjustRightInd w:val="0"/>
        <w:jc w:val="both"/>
        <w:rPr>
          <w:rFonts w:ascii="Times-Roman" w:hAnsi="Times-Roman" w:cs="Times-Roman"/>
          <w:sz w:val="23"/>
          <w:szCs w:val="23"/>
        </w:rPr>
      </w:pPr>
      <w:r>
        <w:rPr>
          <w:rFonts w:ascii="Times-Roman" w:hAnsi="Times-Roman" w:cs="Times-Roman"/>
          <w:sz w:val="23"/>
          <w:szCs w:val="23"/>
        </w:rPr>
        <w:t>GPS position</w:t>
      </w:r>
    </w:p>
    <w:p w14:paraId="37F3F064" w14:textId="77777777" w:rsidR="00147308" w:rsidRDefault="00147308" w:rsidP="00147308">
      <w:pPr>
        <w:autoSpaceDE w:val="0"/>
        <w:autoSpaceDN w:val="0"/>
        <w:adjustRightInd w:val="0"/>
        <w:jc w:val="both"/>
        <w:rPr>
          <w:rFonts w:ascii="Times-Roman" w:hAnsi="Times-Roman" w:cs="Times-Roman"/>
          <w:sz w:val="23"/>
          <w:szCs w:val="23"/>
        </w:rPr>
      </w:pPr>
    </w:p>
    <w:p w14:paraId="2459ED98" w14:textId="77777777" w:rsidR="00147308" w:rsidRDefault="00147308" w:rsidP="00147308">
      <w:pPr>
        <w:autoSpaceDE w:val="0"/>
        <w:autoSpaceDN w:val="0"/>
        <w:adjustRightInd w:val="0"/>
        <w:jc w:val="both"/>
        <w:rPr>
          <w:rFonts w:ascii="Times-Roman" w:hAnsi="Times-Roman" w:cs="Times-Roman"/>
          <w:sz w:val="23"/>
          <w:szCs w:val="23"/>
        </w:rPr>
      </w:pPr>
      <w:r>
        <w:rPr>
          <w:rFonts w:ascii="Times-Roman" w:hAnsi="Times-Roman" w:cs="Times-Roman"/>
          <w:sz w:val="23"/>
          <w:szCs w:val="23"/>
        </w:rPr>
        <w:t>The system must:-</w:t>
      </w:r>
    </w:p>
    <w:p w14:paraId="28FC9BB7" w14:textId="77777777" w:rsidR="00147308" w:rsidRDefault="00147308" w:rsidP="00147308">
      <w:pPr>
        <w:autoSpaceDE w:val="0"/>
        <w:autoSpaceDN w:val="0"/>
        <w:adjustRightInd w:val="0"/>
        <w:jc w:val="both"/>
        <w:rPr>
          <w:rFonts w:ascii="Times-Roman" w:hAnsi="Times-Roman" w:cs="Times-Roman"/>
          <w:sz w:val="23"/>
          <w:szCs w:val="23"/>
        </w:rPr>
      </w:pPr>
    </w:p>
    <w:p w14:paraId="7DEE777F" w14:textId="77777777" w:rsidR="00147308" w:rsidRDefault="00147308" w:rsidP="00147308">
      <w:pPr>
        <w:numPr>
          <w:ilvl w:val="0"/>
          <w:numId w:val="27"/>
        </w:numPr>
        <w:autoSpaceDE w:val="0"/>
        <w:autoSpaceDN w:val="0"/>
        <w:adjustRightInd w:val="0"/>
        <w:jc w:val="both"/>
        <w:rPr>
          <w:rFonts w:ascii="Times-Roman" w:hAnsi="Times-Roman" w:cs="Times-Roman"/>
          <w:sz w:val="23"/>
          <w:szCs w:val="23"/>
        </w:rPr>
      </w:pPr>
      <w:r>
        <w:rPr>
          <w:rFonts w:ascii="Times-Roman" w:hAnsi="Times-Roman" w:cs="Times-Roman"/>
          <w:sz w:val="23"/>
          <w:szCs w:val="23"/>
        </w:rPr>
        <w:t xml:space="preserve">store the collected data to non-volatile memory which may be externally read and cleared when connected to a computer via </w:t>
      </w:r>
      <w:proofErr w:type="gramStart"/>
      <w:r>
        <w:rPr>
          <w:rFonts w:ascii="Times-Roman" w:hAnsi="Times-Roman" w:cs="Times-Roman"/>
          <w:sz w:val="23"/>
          <w:szCs w:val="23"/>
        </w:rPr>
        <w:t>USB;</w:t>
      </w:r>
      <w:proofErr w:type="gramEnd"/>
    </w:p>
    <w:p w14:paraId="406B2FEF" w14:textId="77777777" w:rsidR="00147308" w:rsidRDefault="00147308" w:rsidP="00147308">
      <w:pPr>
        <w:numPr>
          <w:ilvl w:val="0"/>
          <w:numId w:val="27"/>
        </w:numPr>
        <w:autoSpaceDE w:val="0"/>
        <w:autoSpaceDN w:val="0"/>
        <w:adjustRightInd w:val="0"/>
        <w:jc w:val="both"/>
        <w:rPr>
          <w:rFonts w:ascii="Times-Roman" w:hAnsi="Times-Roman" w:cs="Times-Roman"/>
          <w:sz w:val="23"/>
          <w:szCs w:val="23"/>
        </w:rPr>
      </w:pPr>
      <w:r>
        <w:rPr>
          <w:rFonts w:ascii="Times-Roman" w:hAnsi="Times-Roman" w:cs="Times-Roman"/>
          <w:sz w:val="23"/>
          <w:szCs w:val="23"/>
        </w:rPr>
        <w:t>have its own battery so that it may continue monitoring even when the vessel is un-manned.</w:t>
      </w:r>
    </w:p>
    <w:p w14:paraId="6B1AB3C5" w14:textId="77777777" w:rsidR="00147308" w:rsidRDefault="00147308" w:rsidP="00147308">
      <w:pPr>
        <w:autoSpaceDE w:val="0"/>
        <w:autoSpaceDN w:val="0"/>
        <w:adjustRightInd w:val="0"/>
        <w:jc w:val="both"/>
        <w:rPr>
          <w:rFonts w:ascii="Times-Roman" w:hAnsi="Times-Roman" w:cs="Times-Roman"/>
          <w:sz w:val="23"/>
          <w:szCs w:val="23"/>
        </w:rPr>
      </w:pPr>
    </w:p>
    <w:p w14:paraId="7A6F857F" w14:textId="77777777" w:rsidR="00147308" w:rsidRDefault="00147308" w:rsidP="00147308">
      <w:pPr>
        <w:autoSpaceDE w:val="0"/>
        <w:autoSpaceDN w:val="0"/>
        <w:adjustRightInd w:val="0"/>
        <w:jc w:val="both"/>
        <w:rPr>
          <w:rFonts w:ascii="Times-Roman" w:hAnsi="Times-Roman" w:cs="Times-Roman"/>
          <w:sz w:val="23"/>
          <w:szCs w:val="23"/>
        </w:rPr>
      </w:pPr>
      <w:r>
        <w:rPr>
          <w:rFonts w:ascii="Times-Roman" w:hAnsi="Times-Roman" w:cs="Times-Roman"/>
          <w:sz w:val="23"/>
          <w:szCs w:val="23"/>
        </w:rPr>
        <w:t xml:space="preserve">Ensure that your design is portable, </w:t>
      </w:r>
      <w:proofErr w:type="gramStart"/>
      <w:r>
        <w:rPr>
          <w:rFonts w:ascii="Times-Roman" w:hAnsi="Times-Roman" w:cs="Times-Roman"/>
          <w:sz w:val="23"/>
          <w:szCs w:val="23"/>
        </w:rPr>
        <w:t>adaptable</w:t>
      </w:r>
      <w:proofErr w:type="gramEnd"/>
      <w:r>
        <w:rPr>
          <w:rFonts w:ascii="Times-Roman" w:hAnsi="Times-Roman" w:cs="Times-Roman"/>
          <w:sz w:val="23"/>
          <w:szCs w:val="23"/>
        </w:rPr>
        <w:t xml:space="preserve"> and suitable for operation in its intended environment. This design does not require a display except for a LED which flashes once every 10 secs for 1 sec.</w:t>
      </w:r>
    </w:p>
    <w:p w14:paraId="23615FEF" w14:textId="77777777" w:rsidR="00147308" w:rsidRDefault="00147308" w:rsidP="00147308">
      <w:pPr>
        <w:autoSpaceDE w:val="0"/>
        <w:autoSpaceDN w:val="0"/>
        <w:adjustRightInd w:val="0"/>
        <w:jc w:val="both"/>
        <w:rPr>
          <w:rFonts w:ascii="Times-Roman" w:hAnsi="Times-Roman" w:cs="Times-Roman"/>
          <w:sz w:val="23"/>
          <w:szCs w:val="23"/>
        </w:rPr>
      </w:pPr>
    </w:p>
    <w:p w14:paraId="69AA24F8" w14:textId="77777777" w:rsidR="00147308" w:rsidRDefault="00147308" w:rsidP="00147308">
      <w:pPr>
        <w:autoSpaceDE w:val="0"/>
        <w:autoSpaceDN w:val="0"/>
        <w:adjustRightInd w:val="0"/>
        <w:jc w:val="both"/>
        <w:rPr>
          <w:rFonts w:ascii="Times-Roman" w:hAnsi="Times-Roman" w:cs="Times-Roman"/>
          <w:sz w:val="23"/>
          <w:szCs w:val="23"/>
        </w:rPr>
      </w:pPr>
      <w:r>
        <w:rPr>
          <w:rFonts w:ascii="Times-Roman" w:hAnsi="Times-Roman" w:cs="Times-Roman"/>
          <w:sz w:val="23"/>
          <w:szCs w:val="23"/>
        </w:rPr>
        <w:t>You must ensure that adequately sized variables are used for each parameter measured.</w:t>
      </w:r>
    </w:p>
    <w:p w14:paraId="3F59336F" w14:textId="77777777" w:rsidR="00147308" w:rsidRDefault="00147308" w:rsidP="00147308">
      <w:pPr>
        <w:autoSpaceDE w:val="0"/>
        <w:autoSpaceDN w:val="0"/>
        <w:adjustRightInd w:val="0"/>
        <w:jc w:val="both"/>
        <w:rPr>
          <w:rFonts w:ascii="Times-Roman" w:hAnsi="Times-Roman" w:cs="Times-Roman"/>
          <w:sz w:val="23"/>
          <w:szCs w:val="23"/>
        </w:rPr>
      </w:pPr>
    </w:p>
    <w:p w14:paraId="5C16EE08" w14:textId="77777777" w:rsidR="00147308" w:rsidRDefault="00147308" w:rsidP="00147308">
      <w:pPr>
        <w:autoSpaceDE w:val="0"/>
        <w:autoSpaceDN w:val="0"/>
        <w:adjustRightInd w:val="0"/>
        <w:jc w:val="both"/>
        <w:rPr>
          <w:rFonts w:ascii="Times-Roman" w:hAnsi="Times-Roman" w:cs="Times-Roman"/>
          <w:sz w:val="23"/>
          <w:szCs w:val="23"/>
        </w:rPr>
      </w:pPr>
      <w:r>
        <w:rPr>
          <w:rFonts w:ascii="Times-Roman" w:hAnsi="Times-Roman" w:cs="Times-Roman"/>
          <w:sz w:val="23"/>
          <w:szCs w:val="23"/>
        </w:rPr>
        <w:t xml:space="preserve">You must provide details </w:t>
      </w:r>
      <w:proofErr w:type="gramStart"/>
      <w:r>
        <w:rPr>
          <w:rFonts w:ascii="Times-Roman" w:hAnsi="Times-Roman" w:cs="Times-Roman"/>
          <w:sz w:val="23"/>
          <w:szCs w:val="23"/>
        </w:rPr>
        <w:t>of;</w:t>
      </w:r>
      <w:proofErr w:type="gramEnd"/>
    </w:p>
    <w:p w14:paraId="76B69866" w14:textId="77777777" w:rsidR="00147308" w:rsidRDefault="00147308" w:rsidP="00147308">
      <w:pPr>
        <w:autoSpaceDE w:val="0"/>
        <w:autoSpaceDN w:val="0"/>
        <w:adjustRightInd w:val="0"/>
        <w:jc w:val="both"/>
        <w:rPr>
          <w:rFonts w:ascii="Symbol" w:hAnsi="Symbol" w:cs="Symbol"/>
          <w:sz w:val="23"/>
          <w:szCs w:val="23"/>
        </w:rPr>
      </w:pPr>
    </w:p>
    <w:p w14:paraId="560165AF" w14:textId="77777777" w:rsidR="00147308" w:rsidRDefault="00147308" w:rsidP="00147308">
      <w:pPr>
        <w:numPr>
          <w:ilvl w:val="0"/>
          <w:numId w:val="26"/>
        </w:numPr>
        <w:autoSpaceDE w:val="0"/>
        <w:autoSpaceDN w:val="0"/>
        <w:adjustRightInd w:val="0"/>
        <w:jc w:val="both"/>
        <w:rPr>
          <w:rFonts w:ascii="Times-Roman" w:hAnsi="Times-Roman" w:cs="Times-Roman"/>
          <w:sz w:val="23"/>
          <w:szCs w:val="23"/>
        </w:rPr>
      </w:pPr>
      <w:r>
        <w:rPr>
          <w:rFonts w:ascii="Times-Roman" w:hAnsi="Times-Roman" w:cs="Times-Roman"/>
          <w:sz w:val="23"/>
          <w:szCs w:val="23"/>
        </w:rPr>
        <w:t>Package design</w:t>
      </w:r>
    </w:p>
    <w:p w14:paraId="0EA6C252" w14:textId="77777777" w:rsidR="00147308" w:rsidRDefault="00147308" w:rsidP="00147308">
      <w:pPr>
        <w:numPr>
          <w:ilvl w:val="0"/>
          <w:numId w:val="26"/>
        </w:numPr>
        <w:autoSpaceDE w:val="0"/>
        <w:autoSpaceDN w:val="0"/>
        <w:adjustRightInd w:val="0"/>
        <w:jc w:val="both"/>
        <w:rPr>
          <w:rFonts w:ascii="Times-Roman" w:hAnsi="Times-Roman" w:cs="Times-Roman"/>
          <w:sz w:val="23"/>
          <w:szCs w:val="23"/>
        </w:rPr>
      </w:pPr>
      <w:r>
        <w:rPr>
          <w:rFonts w:ascii="Times-Roman" w:hAnsi="Times-Roman" w:cs="Times-Roman"/>
          <w:sz w:val="23"/>
          <w:szCs w:val="23"/>
        </w:rPr>
        <w:t>PIC microcontroller design and selection</w:t>
      </w:r>
    </w:p>
    <w:p w14:paraId="2E796BCD" w14:textId="77777777" w:rsidR="00147308" w:rsidRDefault="00147308" w:rsidP="00147308">
      <w:pPr>
        <w:numPr>
          <w:ilvl w:val="0"/>
          <w:numId w:val="26"/>
        </w:numPr>
        <w:autoSpaceDE w:val="0"/>
        <w:autoSpaceDN w:val="0"/>
        <w:adjustRightInd w:val="0"/>
        <w:jc w:val="both"/>
        <w:rPr>
          <w:rFonts w:ascii="Times-Roman" w:hAnsi="Times-Roman" w:cs="Times-Roman"/>
          <w:sz w:val="23"/>
          <w:szCs w:val="23"/>
        </w:rPr>
      </w:pPr>
      <w:r>
        <w:rPr>
          <w:rFonts w:ascii="Times-Roman" w:hAnsi="Times-Roman" w:cs="Times-Roman"/>
          <w:sz w:val="23"/>
          <w:szCs w:val="23"/>
        </w:rPr>
        <w:t>Memory sizing with justification</w:t>
      </w:r>
    </w:p>
    <w:p w14:paraId="0329712A" w14:textId="77777777" w:rsidR="00147308" w:rsidRDefault="00147308" w:rsidP="00147308">
      <w:pPr>
        <w:numPr>
          <w:ilvl w:val="0"/>
          <w:numId w:val="26"/>
        </w:numPr>
        <w:autoSpaceDE w:val="0"/>
        <w:autoSpaceDN w:val="0"/>
        <w:adjustRightInd w:val="0"/>
        <w:jc w:val="both"/>
        <w:rPr>
          <w:rFonts w:ascii="Times-Roman" w:hAnsi="Times-Roman" w:cs="Times-Roman"/>
          <w:sz w:val="23"/>
          <w:szCs w:val="23"/>
        </w:rPr>
      </w:pPr>
      <w:r>
        <w:rPr>
          <w:rFonts w:ascii="Times-Roman" w:hAnsi="Times-Roman" w:cs="Times-Roman"/>
          <w:sz w:val="23"/>
          <w:szCs w:val="23"/>
        </w:rPr>
        <w:t>Sensor selection and specification</w:t>
      </w:r>
    </w:p>
    <w:p w14:paraId="67E71BFE" w14:textId="77777777" w:rsidR="00147308" w:rsidRDefault="00147308" w:rsidP="00147308">
      <w:pPr>
        <w:numPr>
          <w:ilvl w:val="0"/>
          <w:numId w:val="26"/>
        </w:numPr>
        <w:autoSpaceDE w:val="0"/>
        <w:autoSpaceDN w:val="0"/>
        <w:adjustRightInd w:val="0"/>
        <w:jc w:val="both"/>
        <w:rPr>
          <w:rFonts w:ascii="Times-Roman" w:hAnsi="Times-Roman" w:cs="Times-Roman"/>
          <w:sz w:val="23"/>
          <w:szCs w:val="23"/>
        </w:rPr>
      </w:pPr>
      <w:r>
        <w:rPr>
          <w:rFonts w:ascii="Times-Roman" w:hAnsi="Times-Roman" w:cs="Times-Roman"/>
          <w:sz w:val="23"/>
          <w:szCs w:val="23"/>
        </w:rPr>
        <w:t>Circuit diagrams</w:t>
      </w:r>
    </w:p>
    <w:p w14:paraId="2829C0E9" w14:textId="77777777" w:rsidR="00147308" w:rsidRPr="00454938" w:rsidRDefault="00147308" w:rsidP="00147308">
      <w:pPr>
        <w:numPr>
          <w:ilvl w:val="0"/>
          <w:numId w:val="26"/>
        </w:numPr>
        <w:jc w:val="both"/>
        <w:rPr>
          <w:sz w:val="24"/>
          <w:szCs w:val="24"/>
        </w:rPr>
      </w:pPr>
      <w:r>
        <w:rPr>
          <w:sz w:val="24"/>
          <w:szCs w:val="24"/>
        </w:rPr>
        <w:t>PCB design</w:t>
      </w:r>
    </w:p>
    <w:p w14:paraId="64DA68C2" w14:textId="77777777" w:rsidR="00147308" w:rsidRPr="00CA6509" w:rsidRDefault="00147308" w:rsidP="00147308">
      <w:pPr>
        <w:numPr>
          <w:ilvl w:val="0"/>
          <w:numId w:val="26"/>
        </w:numPr>
        <w:autoSpaceDE w:val="0"/>
        <w:autoSpaceDN w:val="0"/>
        <w:adjustRightInd w:val="0"/>
        <w:jc w:val="both"/>
        <w:rPr>
          <w:rFonts w:ascii="Times-Bold" w:hAnsi="Times-Bold" w:cs="Times-Bold"/>
          <w:b/>
          <w:bCs/>
          <w:sz w:val="23"/>
          <w:szCs w:val="23"/>
        </w:rPr>
      </w:pPr>
      <w:r>
        <w:rPr>
          <w:rFonts w:ascii="Times-Roman" w:hAnsi="Times-Roman" w:cs="Times-Roman"/>
          <w:sz w:val="23"/>
          <w:szCs w:val="23"/>
        </w:rPr>
        <w:t>Software structure</w:t>
      </w:r>
    </w:p>
    <w:p w14:paraId="29F1CA92" w14:textId="77777777" w:rsidR="00147308" w:rsidRDefault="00147308" w:rsidP="00147308">
      <w:pPr>
        <w:jc w:val="both"/>
        <w:rPr>
          <w:sz w:val="22"/>
          <w:szCs w:val="22"/>
        </w:rPr>
      </w:pPr>
    </w:p>
    <w:p w14:paraId="3BF512B0" w14:textId="77777777" w:rsidR="00147308" w:rsidRDefault="00147308" w:rsidP="00147308">
      <w:pPr>
        <w:jc w:val="both"/>
        <w:rPr>
          <w:sz w:val="22"/>
          <w:szCs w:val="22"/>
        </w:rPr>
      </w:pPr>
    </w:p>
    <w:p w14:paraId="43DAC700" w14:textId="77777777" w:rsidR="00147308" w:rsidRDefault="00147308" w:rsidP="00147308">
      <w:pPr>
        <w:jc w:val="both"/>
        <w:rPr>
          <w:sz w:val="22"/>
          <w:szCs w:val="22"/>
        </w:rPr>
      </w:pPr>
    </w:p>
    <w:p w14:paraId="3B111568" w14:textId="77777777" w:rsidR="00147308" w:rsidRDefault="00147308" w:rsidP="00147308">
      <w:pPr>
        <w:jc w:val="both"/>
        <w:rPr>
          <w:sz w:val="22"/>
          <w:szCs w:val="22"/>
        </w:rPr>
      </w:pPr>
    </w:p>
    <w:p w14:paraId="196EF86C" w14:textId="77777777" w:rsidR="00147308" w:rsidRDefault="00147308" w:rsidP="00147308">
      <w:pPr>
        <w:rPr>
          <w:sz w:val="22"/>
          <w:szCs w:val="22"/>
        </w:rPr>
      </w:pPr>
      <w:r>
        <w:rPr>
          <w:sz w:val="22"/>
          <w:szCs w:val="22"/>
        </w:rPr>
        <w:br w:type="page"/>
      </w:r>
    </w:p>
    <w:p w14:paraId="513CFF35" w14:textId="77777777" w:rsidR="00147308" w:rsidRPr="008C7C63" w:rsidRDefault="00147308" w:rsidP="00147308">
      <w:pPr>
        <w:autoSpaceDE w:val="0"/>
        <w:autoSpaceDN w:val="0"/>
        <w:adjustRightInd w:val="0"/>
        <w:jc w:val="both"/>
        <w:rPr>
          <w:b/>
          <w:bCs/>
          <w:sz w:val="24"/>
          <w:szCs w:val="24"/>
          <w:lang w:val="en-US" w:eastAsia="en-US"/>
        </w:rPr>
      </w:pPr>
      <w:r w:rsidRPr="008C7C63">
        <w:rPr>
          <w:b/>
          <w:bCs/>
          <w:sz w:val="24"/>
          <w:szCs w:val="24"/>
          <w:lang w:val="en-US" w:eastAsia="en-US"/>
        </w:rPr>
        <w:lastRenderedPageBreak/>
        <w:t>Task 1</w:t>
      </w:r>
    </w:p>
    <w:p w14:paraId="2C176208" w14:textId="77777777" w:rsidR="00147308" w:rsidRPr="00AD3520" w:rsidRDefault="00147308" w:rsidP="00147308">
      <w:pPr>
        <w:autoSpaceDE w:val="0"/>
        <w:autoSpaceDN w:val="0"/>
        <w:adjustRightInd w:val="0"/>
        <w:rPr>
          <w:sz w:val="23"/>
          <w:szCs w:val="23"/>
        </w:rPr>
      </w:pPr>
      <w:r w:rsidRPr="00AD3520">
        <w:rPr>
          <w:sz w:val="23"/>
          <w:szCs w:val="23"/>
        </w:rPr>
        <w:t xml:space="preserve">Provide a brief literature review of </w:t>
      </w:r>
      <w:r>
        <w:rPr>
          <w:sz w:val="23"/>
          <w:szCs w:val="23"/>
        </w:rPr>
        <w:t>marine</w:t>
      </w:r>
      <w:r w:rsidRPr="00AD3520">
        <w:rPr>
          <w:sz w:val="23"/>
          <w:szCs w:val="23"/>
        </w:rPr>
        <w:t xml:space="preserve"> weather </w:t>
      </w:r>
      <w:r>
        <w:rPr>
          <w:sz w:val="23"/>
          <w:szCs w:val="23"/>
        </w:rPr>
        <w:t>monitoring systems</w:t>
      </w:r>
      <w:r w:rsidRPr="00AD3520">
        <w:rPr>
          <w:sz w:val="23"/>
          <w:szCs w:val="23"/>
        </w:rPr>
        <w:t>. Include a comparison table showing the features and benefits of each.</w:t>
      </w:r>
    </w:p>
    <w:p w14:paraId="18189537" w14:textId="77777777" w:rsidR="00147308" w:rsidRPr="008C7C63" w:rsidRDefault="00147308" w:rsidP="00147308">
      <w:pPr>
        <w:autoSpaceDE w:val="0"/>
        <w:autoSpaceDN w:val="0"/>
        <w:adjustRightInd w:val="0"/>
        <w:jc w:val="both"/>
        <w:rPr>
          <w:sz w:val="24"/>
          <w:szCs w:val="24"/>
          <w:lang w:val="en-US" w:eastAsia="en-US"/>
        </w:rPr>
      </w:pPr>
    </w:p>
    <w:p w14:paraId="02211D53" w14:textId="77777777" w:rsidR="00147308" w:rsidRPr="008C7C63" w:rsidRDefault="00147308" w:rsidP="00147308">
      <w:pPr>
        <w:autoSpaceDE w:val="0"/>
        <w:autoSpaceDN w:val="0"/>
        <w:adjustRightInd w:val="0"/>
        <w:jc w:val="both"/>
        <w:rPr>
          <w:b/>
          <w:bCs/>
          <w:sz w:val="24"/>
          <w:szCs w:val="24"/>
          <w:lang w:val="en-US" w:eastAsia="en-US"/>
        </w:rPr>
      </w:pPr>
      <w:r w:rsidRPr="008C7C63">
        <w:rPr>
          <w:b/>
          <w:bCs/>
          <w:sz w:val="24"/>
          <w:szCs w:val="24"/>
          <w:lang w:val="en-US" w:eastAsia="en-US"/>
        </w:rPr>
        <w:t>Task 2</w:t>
      </w:r>
    </w:p>
    <w:p w14:paraId="4B6EB16C" w14:textId="77777777" w:rsidR="00147308" w:rsidRPr="008C7C63" w:rsidRDefault="00147308" w:rsidP="00147308">
      <w:pPr>
        <w:autoSpaceDE w:val="0"/>
        <w:autoSpaceDN w:val="0"/>
        <w:adjustRightInd w:val="0"/>
        <w:jc w:val="both"/>
        <w:rPr>
          <w:sz w:val="24"/>
          <w:szCs w:val="24"/>
          <w:lang w:val="en-US" w:eastAsia="en-US"/>
        </w:rPr>
      </w:pPr>
      <w:r w:rsidRPr="008C7C63">
        <w:rPr>
          <w:sz w:val="24"/>
          <w:szCs w:val="24"/>
          <w:lang w:val="en-US" w:eastAsia="en-US"/>
        </w:rPr>
        <w:t>Select an appropriate microcontroller and justify your selection.</w:t>
      </w:r>
    </w:p>
    <w:p w14:paraId="709965E2" w14:textId="77777777" w:rsidR="00147308" w:rsidRPr="008C7C63" w:rsidRDefault="00147308" w:rsidP="00147308">
      <w:pPr>
        <w:autoSpaceDE w:val="0"/>
        <w:autoSpaceDN w:val="0"/>
        <w:adjustRightInd w:val="0"/>
        <w:jc w:val="both"/>
        <w:rPr>
          <w:sz w:val="24"/>
          <w:szCs w:val="24"/>
          <w:lang w:val="en-US" w:eastAsia="en-US"/>
        </w:rPr>
      </w:pPr>
    </w:p>
    <w:p w14:paraId="47E6844A" w14:textId="77777777" w:rsidR="00147308" w:rsidRPr="008C7C63" w:rsidRDefault="00147308" w:rsidP="00147308">
      <w:pPr>
        <w:autoSpaceDE w:val="0"/>
        <w:autoSpaceDN w:val="0"/>
        <w:adjustRightInd w:val="0"/>
        <w:jc w:val="both"/>
        <w:rPr>
          <w:b/>
          <w:bCs/>
          <w:sz w:val="24"/>
          <w:szCs w:val="24"/>
          <w:lang w:val="en-US" w:eastAsia="en-US"/>
        </w:rPr>
      </w:pPr>
      <w:r w:rsidRPr="008C7C63">
        <w:rPr>
          <w:b/>
          <w:bCs/>
          <w:sz w:val="24"/>
          <w:szCs w:val="24"/>
          <w:lang w:val="en-US" w:eastAsia="en-US"/>
        </w:rPr>
        <w:t>Task 3</w:t>
      </w:r>
    </w:p>
    <w:p w14:paraId="716DE804" w14:textId="77777777" w:rsidR="00147308" w:rsidRDefault="00147308" w:rsidP="00147308">
      <w:pPr>
        <w:autoSpaceDE w:val="0"/>
        <w:autoSpaceDN w:val="0"/>
        <w:adjustRightInd w:val="0"/>
        <w:jc w:val="both"/>
        <w:rPr>
          <w:sz w:val="24"/>
          <w:szCs w:val="24"/>
          <w:lang w:val="en-US" w:eastAsia="en-US"/>
        </w:rPr>
      </w:pPr>
      <w:r w:rsidRPr="008C7C63">
        <w:rPr>
          <w:sz w:val="24"/>
          <w:szCs w:val="24"/>
          <w:lang w:val="en-US" w:eastAsia="en-US"/>
        </w:rPr>
        <w:t>Determine</w:t>
      </w:r>
      <w:r>
        <w:rPr>
          <w:sz w:val="24"/>
          <w:szCs w:val="24"/>
          <w:lang w:val="en-US" w:eastAsia="en-US"/>
        </w:rPr>
        <w:t>: -</w:t>
      </w:r>
    </w:p>
    <w:p w14:paraId="206AD931" w14:textId="77777777" w:rsidR="00147308" w:rsidRPr="00AD3520" w:rsidRDefault="00147308" w:rsidP="00147308">
      <w:pPr>
        <w:numPr>
          <w:ilvl w:val="0"/>
          <w:numId w:val="29"/>
        </w:numPr>
        <w:autoSpaceDE w:val="0"/>
        <w:autoSpaceDN w:val="0"/>
        <w:adjustRightInd w:val="0"/>
        <w:rPr>
          <w:sz w:val="23"/>
          <w:szCs w:val="23"/>
        </w:rPr>
      </w:pPr>
      <w:r w:rsidRPr="00AD3520">
        <w:rPr>
          <w:sz w:val="23"/>
          <w:szCs w:val="23"/>
        </w:rPr>
        <w:t>a suitable package for the system that is both portable and suitable for the environment in which it is to be utilised.</w:t>
      </w:r>
    </w:p>
    <w:p w14:paraId="3E1AEA78" w14:textId="77777777" w:rsidR="00147308" w:rsidRPr="00AD3520" w:rsidRDefault="00147308" w:rsidP="00147308">
      <w:pPr>
        <w:numPr>
          <w:ilvl w:val="0"/>
          <w:numId w:val="29"/>
        </w:numPr>
        <w:autoSpaceDE w:val="0"/>
        <w:autoSpaceDN w:val="0"/>
        <w:adjustRightInd w:val="0"/>
        <w:rPr>
          <w:sz w:val="23"/>
          <w:szCs w:val="23"/>
        </w:rPr>
      </w:pPr>
      <w:r w:rsidRPr="00AD3520">
        <w:rPr>
          <w:sz w:val="23"/>
          <w:szCs w:val="23"/>
        </w:rPr>
        <w:t xml:space="preserve">sensors for each action which are suitable for the working </w:t>
      </w:r>
      <w:proofErr w:type="gramStart"/>
      <w:r w:rsidRPr="00AD3520">
        <w:rPr>
          <w:sz w:val="23"/>
          <w:szCs w:val="23"/>
        </w:rPr>
        <w:t>environment;</w:t>
      </w:r>
      <w:proofErr w:type="gramEnd"/>
    </w:p>
    <w:p w14:paraId="29A1C3E1" w14:textId="77777777" w:rsidR="00147308" w:rsidRPr="00AD3520" w:rsidRDefault="00147308" w:rsidP="00147308">
      <w:pPr>
        <w:numPr>
          <w:ilvl w:val="0"/>
          <w:numId w:val="29"/>
        </w:numPr>
        <w:autoSpaceDE w:val="0"/>
        <w:autoSpaceDN w:val="0"/>
        <w:adjustRightInd w:val="0"/>
        <w:rPr>
          <w:sz w:val="23"/>
          <w:szCs w:val="23"/>
        </w:rPr>
      </w:pPr>
      <w:r w:rsidRPr="00AD3520">
        <w:rPr>
          <w:sz w:val="23"/>
          <w:szCs w:val="23"/>
        </w:rPr>
        <w:t xml:space="preserve">the size of the data memory needed to store the recorded </w:t>
      </w:r>
      <w:proofErr w:type="gramStart"/>
      <w:r w:rsidRPr="00AD3520">
        <w:rPr>
          <w:sz w:val="23"/>
          <w:szCs w:val="23"/>
        </w:rPr>
        <w:t>data;</w:t>
      </w:r>
      <w:proofErr w:type="gramEnd"/>
    </w:p>
    <w:p w14:paraId="3DE450C0" w14:textId="77777777" w:rsidR="00147308" w:rsidRPr="00AD3520" w:rsidRDefault="00147308" w:rsidP="00147308">
      <w:pPr>
        <w:numPr>
          <w:ilvl w:val="0"/>
          <w:numId w:val="29"/>
        </w:numPr>
        <w:autoSpaceDE w:val="0"/>
        <w:autoSpaceDN w:val="0"/>
        <w:adjustRightInd w:val="0"/>
        <w:rPr>
          <w:sz w:val="23"/>
          <w:szCs w:val="23"/>
        </w:rPr>
      </w:pPr>
      <w:r w:rsidRPr="00AD3520">
        <w:rPr>
          <w:sz w:val="23"/>
          <w:szCs w:val="23"/>
        </w:rPr>
        <w:t xml:space="preserve">the type of data </w:t>
      </w:r>
      <w:proofErr w:type="gramStart"/>
      <w:r w:rsidRPr="00AD3520">
        <w:rPr>
          <w:sz w:val="23"/>
          <w:szCs w:val="23"/>
        </w:rPr>
        <w:t>storage;</w:t>
      </w:r>
      <w:proofErr w:type="gramEnd"/>
    </w:p>
    <w:p w14:paraId="7AFAB08F" w14:textId="77777777" w:rsidR="00147308" w:rsidRPr="00AD3520" w:rsidRDefault="00147308" w:rsidP="00147308">
      <w:pPr>
        <w:numPr>
          <w:ilvl w:val="0"/>
          <w:numId w:val="29"/>
        </w:numPr>
        <w:autoSpaceDE w:val="0"/>
        <w:autoSpaceDN w:val="0"/>
        <w:adjustRightInd w:val="0"/>
        <w:rPr>
          <w:sz w:val="23"/>
          <w:szCs w:val="23"/>
        </w:rPr>
      </w:pPr>
      <w:r w:rsidRPr="00AD3520">
        <w:rPr>
          <w:sz w:val="23"/>
          <w:szCs w:val="23"/>
        </w:rPr>
        <w:t xml:space="preserve">the capacity of the battery required for </w:t>
      </w:r>
      <w:r>
        <w:rPr>
          <w:sz w:val="23"/>
          <w:szCs w:val="23"/>
        </w:rPr>
        <w:t>7</w:t>
      </w:r>
      <w:r w:rsidRPr="00AD3520">
        <w:rPr>
          <w:sz w:val="23"/>
          <w:szCs w:val="23"/>
        </w:rPr>
        <w:t xml:space="preserve"> day operation.</w:t>
      </w:r>
    </w:p>
    <w:p w14:paraId="7E5463D8" w14:textId="77777777" w:rsidR="00147308" w:rsidRDefault="00147308" w:rsidP="00147308">
      <w:pPr>
        <w:jc w:val="both"/>
        <w:rPr>
          <w:sz w:val="24"/>
          <w:szCs w:val="24"/>
          <w:lang w:val="en-US" w:eastAsia="en-US"/>
        </w:rPr>
      </w:pPr>
    </w:p>
    <w:p w14:paraId="06874617" w14:textId="77777777" w:rsidR="00147308" w:rsidRPr="00135866" w:rsidRDefault="00147308" w:rsidP="00147308">
      <w:pPr>
        <w:ind w:left="360"/>
        <w:jc w:val="both"/>
        <w:rPr>
          <w:sz w:val="24"/>
          <w:szCs w:val="24"/>
        </w:rPr>
      </w:pPr>
      <w:r w:rsidRPr="00135866">
        <w:rPr>
          <w:sz w:val="24"/>
          <w:szCs w:val="24"/>
          <w:lang w:val="en-US" w:eastAsia="en-US"/>
        </w:rPr>
        <w:t xml:space="preserve">justify your </w:t>
      </w:r>
      <w:r>
        <w:rPr>
          <w:sz w:val="24"/>
          <w:szCs w:val="24"/>
          <w:lang w:val="en-US" w:eastAsia="en-US"/>
        </w:rPr>
        <w:t>selections and choices.</w:t>
      </w:r>
    </w:p>
    <w:p w14:paraId="0E989422" w14:textId="77777777" w:rsidR="00147308" w:rsidRPr="00135866" w:rsidRDefault="00147308" w:rsidP="00147308">
      <w:pPr>
        <w:pStyle w:val="ListParagraph"/>
        <w:autoSpaceDE w:val="0"/>
        <w:autoSpaceDN w:val="0"/>
        <w:adjustRightInd w:val="0"/>
        <w:jc w:val="both"/>
        <w:rPr>
          <w:sz w:val="24"/>
          <w:szCs w:val="24"/>
          <w:lang w:val="en-US" w:eastAsia="en-US"/>
        </w:rPr>
      </w:pPr>
    </w:p>
    <w:p w14:paraId="0E77A389" w14:textId="77777777" w:rsidR="00147308" w:rsidRPr="008C7C63" w:rsidRDefault="00147308" w:rsidP="00147308">
      <w:pPr>
        <w:autoSpaceDE w:val="0"/>
        <w:autoSpaceDN w:val="0"/>
        <w:adjustRightInd w:val="0"/>
        <w:jc w:val="both"/>
        <w:rPr>
          <w:b/>
          <w:bCs/>
          <w:sz w:val="24"/>
          <w:szCs w:val="24"/>
          <w:lang w:val="en-US" w:eastAsia="en-US"/>
        </w:rPr>
      </w:pPr>
      <w:r w:rsidRPr="008C7C63">
        <w:rPr>
          <w:b/>
          <w:bCs/>
          <w:sz w:val="24"/>
          <w:szCs w:val="24"/>
          <w:lang w:val="en-US" w:eastAsia="en-US"/>
        </w:rPr>
        <w:t>Task 4</w:t>
      </w:r>
    </w:p>
    <w:p w14:paraId="1EC987AD" w14:textId="77777777" w:rsidR="00147308" w:rsidRPr="008C7C63" w:rsidRDefault="00147308" w:rsidP="00147308">
      <w:pPr>
        <w:autoSpaceDE w:val="0"/>
        <w:autoSpaceDN w:val="0"/>
        <w:adjustRightInd w:val="0"/>
        <w:jc w:val="both"/>
        <w:rPr>
          <w:sz w:val="24"/>
          <w:szCs w:val="24"/>
          <w:lang w:val="en-US" w:eastAsia="en-US"/>
        </w:rPr>
      </w:pPr>
      <w:r w:rsidRPr="008C7C63">
        <w:rPr>
          <w:sz w:val="24"/>
          <w:szCs w:val="24"/>
          <w:lang w:val="en-US" w:eastAsia="en-US"/>
        </w:rPr>
        <w:t>Provide a full circuit design</w:t>
      </w:r>
      <w:r w:rsidRPr="005F05C5">
        <w:rPr>
          <w:sz w:val="24"/>
          <w:szCs w:val="24"/>
          <w:lang w:val="en-US" w:eastAsia="en-US"/>
        </w:rPr>
        <w:t xml:space="preserve"> </w:t>
      </w:r>
      <w:r>
        <w:rPr>
          <w:sz w:val="24"/>
          <w:szCs w:val="24"/>
          <w:lang w:val="en-US" w:eastAsia="en-US"/>
        </w:rPr>
        <w:t>and a PCB (EASY-PC)</w:t>
      </w:r>
      <w:r>
        <w:rPr>
          <w:sz w:val="23"/>
          <w:szCs w:val="23"/>
        </w:rPr>
        <w:t xml:space="preserve"> </w:t>
      </w:r>
      <w:r>
        <w:rPr>
          <w:sz w:val="24"/>
          <w:szCs w:val="24"/>
          <w:lang w:val="en-US" w:eastAsia="en-US"/>
        </w:rPr>
        <w:t>design</w:t>
      </w:r>
      <w:r w:rsidRPr="008C7C63">
        <w:rPr>
          <w:sz w:val="24"/>
          <w:szCs w:val="24"/>
          <w:lang w:val="en-US" w:eastAsia="en-US"/>
        </w:rPr>
        <w:t xml:space="preserve"> to achieve the above brief, outlining the general principles of operation of any included</w:t>
      </w:r>
      <w:r>
        <w:rPr>
          <w:sz w:val="24"/>
          <w:szCs w:val="24"/>
          <w:lang w:val="en-US" w:eastAsia="en-US"/>
        </w:rPr>
        <w:t xml:space="preserve"> </w:t>
      </w:r>
      <w:r w:rsidRPr="008C7C63">
        <w:rPr>
          <w:sz w:val="24"/>
          <w:szCs w:val="24"/>
          <w:lang w:val="en-US" w:eastAsia="en-US"/>
        </w:rPr>
        <w:t xml:space="preserve">components/modules when used in this </w:t>
      </w:r>
      <w:proofErr w:type="gramStart"/>
      <w:r w:rsidRPr="008C7C63">
        <w:rPr>
          <w:sz w:val="24"/>
          <w:szCs w:val="24"/>
          <w:lang w:val="en-US" w:eastAsia="en-US"/>
        </w:rPr>
        <w:t>particular configuration</w:t>
      </w:r>
      <w:proofErr w:type="gramEnd"/>
      <w:r>
        <w:rPr>
          <w:sz w:val="24"/>
          <w:szCs w:val="24"/>
          <w:lang w:val="en-US" w:eastAsia="en-US"/>
        </w:rPr>
        <w:t>.</w:t>
      </w:r>
    </w:p>
    <w:p w14:paraId="3466C793" w14:textId="77777777" w:rsidR="00147308" w:rsidRPr="008C7C63" w:rsidRDefault="00147308" w:rsidP="00147308">
      <w:pPr>
        <w:autoSpaceDE w:val="0"/>
        <w:autoSpaceDN w:val="0"/>
        <w:adjustRightInd w:val="0"/>
        <w:jc w:val="both"/>
        <w:rPr>
          <w:sz w:val="24"/>
          <w:szCs w:val="24"/>
          <w:lang w:val="en-US" w:eastAsia="en-US"/>
        </w:rPr>
      </w:pPr>
    </w:p>
    <w:p w14:paraId="66031011" w14:textId="77777777" w:rsidR="00147308" w:rsidRPr="008C7C63" w:rsidRDefault="00147308" w:rsidP="00147308">
      <w:pPr>
        <w:autoSpaceDE w:val="0"/>
        <w:autoSpaceDN w:val="0"/>
        <w:adjustRightInd w:val="0"/>
        <w:jc w:val="both"/>
        <w:rPr>
          <w:b/>
          <w:bCs/>
          <w:sz w:val="24"/>
          <w:szCs w:val="24"/>
          <w:lang w:val="en-US" w:eastAsia="en-US"/>
        </w:rPr>
      </w:pPr>
      <w:r w:rsidRPr="008C7C63">
        <w:rPr>
          <w:b/>
          <w:bCs/>
          <w:sz w:val="24"/>
          <w:szCs w:val="24"/>
          <w:lang w:val="en-US" w:eastAsia="en-US"/>
        </w:rPr>
        <w:t>Task 5</w:t>
      </w:r>
    </w:p>
    <w:p w14:paraId="1E8C48D3" w14:textId="77777777" w:rsidR="00147308" w:rsidRPr="008C7C63" w:rsidRDefault="00147308" w:rsidP="00147308">
      <w:pPr>
        <w:autoSpaceDE w:val="0"/>
        <w:autoSpaceDN w:val="0"/>
        <w:adjustRightInd w:val="0"/>
        <w:jc w:val="both"/>
        <w:rPr>
          <w:sz w:val="24"/>
          <w:szCs w:val="24"/>
          <w:lang w:val="en-US" w:eastAsia="en-US"/>
        </w:rPr>
      </w:pPr>
      <w:r w:rsidRPr="008C7C63">
        <w:rPr>
          <w:sz w:val="24"/>
          <w:szCs w:val="24"/>
          <w:lang w:val="en-US" w:eastAsia="en-US"/>
        </w:rPr>
        <w:t xml:space="preserve">Provide the prototype </w:t>
      </w:r>
      <w:r>
        <w:rPr>
          <w:sz w:val="24"/>
          <w:szCs w:val="24"/>
          <w:lang w:val="en-US" w:eastAsia="en-US"/>
        </w:rPr>
        <w:t xml:space="preserve">software, </w:t>
      </w:r>
      <w:proofErr w:type="gramStart"/>
      <w:r>
        <w:rPr>
          <w:sz w:val="24"/>
          <w:szCs w:val="24"/>
          <w:lang w:val="en-US" w:eastAsia="en-US"/>
        </w:rPr>
        <w:t>design</w:t>
      </w:r>
      <w:proofErr w:type="gramEnd"/>
      <w:r>
        <w:rPr>
          <w:sz w:val="24"/>
          <w:szCs w:val="24"/>
          <w:lang w:val="en-US" w:eastAsia="en-US"/>
        </w:rPr>
        <w:t xml:space="preserve"> and structure.  A </w:t>
      </w:r>
      <w:r w:rsidRPr="008C7C63">
        <w:rPr>
          <w:sz w:val="24"/>
          <w:szCs w:val="24"/>
          <w:lang w:val="en-US" w:eastAsia="en-US"/>
        </w:rPr>
        <w:t>‘structure diagram’ will be sufficient for this submission</w:t>
      </w:r>
    </w:p>
    <w:p w14:paraId="06D288AB" w14:textId="77777777" w:rsidR="00147308" w:rsidRPr="008C7C63" w:rsidRDefault="00147308" w:rsidP="00147308">
      <w:pPr>
        <w:autoSpaceDE w:val="0"/>
        <w:autoSpaceDN w:val="0"/>
        <w:adjustRightInd w:val="0"/>
        <w:jc w:val="both"/>
        <w:rPr>
          <w:sz w:val="24"/>
          <w:szCs w:val="24"/>
          <w:lang w:val="en-US" w:eastAsia="en-US"/>
        </w:rPr>
      </w:pPr>
    </w:p>
    <w:p w14:paraId="55D1BC92" w14:textId="77777777" w:rsidR="00147308" w:rsidRPr="008C7C63" w:rsidRDefault="00147308" w:rsidP="00147308">
      <w:pPr>
        <w:autoSpaceDE w:val="0"/>
        <w:autoSpaceDN w:val="0"/>
        <w:adjustRightInd w:val="0"/>
        <w:jc w:val="both"/>
        <w:rPr>
          <w:b/>
          <w:bCs/>
          <w:sz w:val="24"/>
          <w:szCs w:val="24"/>
          <w:lang w:val="en-US" w:eastAsia="en-US"/>
        </w:rPr>
      </w:pPr>
      <w:r w:rsidRPr="008C7C63">
        <w:rPr>
          <w:b/>
          <w:bCs/>
          <w:sz w:val="24"/>
          <w:szCs w:val="24"/>
          <w:lang w:val="en-US" w:eastAsia="en-US"/>
        </w:rPr>
        <w:t>Task 6</w:t>
      </w:r>
    </w:p>
    <w:p w14:paraId="6A3C0C92" w14:textId="77777777" w:rsidR="00147308" w:rsidRPr="008C7C63" w:rsidRDefault="00147308" w:rsidP="00147308">
      <w:pPr>
        <w:autoSpaceDE w:val="0"/>
        <w:autoSpaceDN w:val="0"/>
        <w:adjustRightInd w:val="0"/>
        <w:jc w:val="both"/>
        <w:rPr>
          <w:sz w:val="24"/>
          <w:szCs w:val="24"/>
          <w:lang w:val="en-US" w:eastAsia="en-US"/>
        </w:rPr>
      </w:pPr>
      <w:r w:rsidRPr="008C7C63">
        <w:rPr>
          <w:sz w:val="24"/>
          <w:szCs w:val="24"/>
          <w:lang w:val="en-US" w:eastAsia="en-US"/>
        </w:rPr>
        <w:t>Provide the prototype build costs</w:t>
      </w:r>
    </w:p>
    <w:p w14:paraId="1CBB2D95" w14:textId="77777777" w:rsidR="00147308" w:rsidRPr="008C7C63" w:rsidRDefault="00147308" w:rsidP="00147308">
      <w:pPr>
        <w:autoSpaceDE w:val="0"/>
        <w:autoSpaceDN w:val="0"/>
        <w:adjustRightInd w:val="0"/>
        <w:jc w:val="both"/>
        <w:rPr>
          <w:sz w:val="24"/>
          <w:szCs w:val="24"/>
          <w:lang w:val="en-US" w:eastAsia="en-US"/>
        </w:rPr>
      </w:pPr>
    </w:p>
    <w:p w14:paraId="53D08039" w14:textId="77777777" w:rsidR="00147308" w:rsidRPr="008C7C63" w:rsidRDefault="00147308" w:rsidP="00147308">
      <w:pPr>
        <w:autoSpaceDE w:val="0"/>
        <w:autoSpaceDN w:val="0"/>
        <w:adjustRightInd w:val="0"/>
        <w:jc w:val="both"/>
        <w:rPr>
          <w:b/>
          <w:bCs/>
          <w:sz w:val="24"/>
          <w:szCs w:val="24"/>
          <w:lang w:val="en-US" w:eastAsia="en-US"/>
        </w:rPr>
      </w:pPr>
      <w:r w:rsidRPr="008C7C63">
        <w:rPr>
          <w:b/>
          <w:bCs/>
          <w:sz w:val="24"/>
          <w:szCs w:val="24"/>
          <w:lang w:val="en-US" w:eastAsia="en-US"/>
        </w:rPr>
        <w:t>Task 7</w:t>
      </w:r>
    </w:p>
    <w:p w14:paraId="00D3F569" w14:textId="77777777" w:rsidR="00147308" w:rsidRPr="008C7C63" w:rsidRDefault="00147308" w:rsidP="00147308">
      <w:pPr>
        <w:autoSpaceDE w:val="0"/>
        <w:autoSpaceDN w:val="0"/>
        <w:adjustRightInd w:val="0"/>
        <w:jc w:val="both"/>
        <w:rPr>
          <w:sz w:val="24"/>
          <w:szCs w:val="24"/>
          <w:lang w:val="en-US" w:eastAsia="en-US"/>
        </w:rPr>
      </w:pPr>
      <w:r w:rsidRPr="008C7C63">
        <w:rPr>
          <w:sz w:val="24"/>
          <w:szCs w:val="24"/>
          <w:lang w:val="en-US" w:eastAsia="en-US"/>
        </w:rPr>
        <w:t>Using the information gained whilst researching task 1, please provide a list of suggested improvements to the specification for</w:t>
      </w:r>
      <w:r>
        <w:rPr>
          <w:sz w:val="24"/>
          <w:szCs w:val="24"/>
          <w:lang w:val="en-US" w:eastAsia="en-US"/>
        </w:rPr>
        <w:t xml:space="preserve"> </w:t>
      </w:r>
      <w:r w:rsidRPr="008C7C63">
        <w:rPr>
          <w:sz w:val="24"/>
          <w:szCs w:val="24"/>
          <w:lang w:val="en-US" w:eastAsia="en-US"/>
        </w:rPr>
        <w:t>the next iteration and briefly give your reasons for the suggestions.</w:t>
      </w:r>
    </w:p>
    <w:p w14:paraId="5E7A636E" w14:textId="77777777" w:rsidR="00147308" w:rsidRPr="008C7C63" w:rsidRDefault="00147308" w:rsidP="00147308">
      <w:pPr>
        <w:autoSpaceDE w:val="0"/>
        <w:autoSpaceDN w:val="0"/>
        <w:adjustRightInd w:val="0"/>
        <w:jc w:val="both"/>
        <w:rPr>
          <w:sz w:val="24"/>
          <w:szCs w:val="24"/>
          <w:lang w:val="en-US" w:eastAsia="en-US"/>
        </w:rPr>
      </w:pPr>
    </w:p>
    <w:p w14:paraId="18456C33" w14:textId="77777777" w:rsidR="00147308" w:rsidRPr="008C7C63" w:rsidRDefault="00147308" w:rsidP="00147308">
      <w:pPr>
        <w:autoSpaceDE w:val="0"/>
        <w:autoSpaceDN w:val="0"/>
        <w:adjustRightInd w:val="0"/>
        <w:jc w:val="both"/>
        <w:rPr>
          <w:b/>
          <w:bCs/>
          <w:sz w:val="24"/>
          <w:szCs w:val="24"/>
          <w:lang w:val="en-US" w:eastAsia="en-US"/>
        </w:rPr>
      </w:pPr>
      <w:r w:rsidRPr="008C7C63">
        <w:rPr>
          <w:b/>
          <w:bCs/>
          <w:sz w:val="24"/>
          <w:szCs w:val="24"/>
          <w:lang w:val="en-US" w:eastAsia="en-US"/>
        </w:rPr>
        <w:t>Task 8</w:t>
      </w:r>
    </w:p>
    <w:p w14:paraId="3A549B6C" w14:textId="77777777" w:rsidR="00147308" w:rsidRPr="008C7C63" w:rsidRDefault="00147308" w:rsidP="00147308">
      <w:pPr>
        <w:autoSpaceDE w:val="0"/>
        <w:autoSpaceDN w:val="0"/>
        <w:adjustRightInd w:val="0"/>
        <w:jc w:val="both"/>
        <w:rPr>
          <w:sz w:val="24"/>
          <w:szCs w:val="24"/>
          <w:lang w:val="en-US" w:eastAsia="en-US"/>
        </w:rPr>
      </w:pPr>
      <w:r w:rsidRPr="008C7C63">
        <w:rPr>
          <w:sz w:val="24"/>
          <w:szCs w:val="24"/>
          <w:lang w:val="en-US" w:eastAsia="en-US"/>
        </w:rPr>
        <w:t xml:space="preserve">Provide a </w:t>
      </w:r>
      <w:r w:rsidRPr="008C7C63">
        <w:rPr>
          <w:b/>
          <w:bCs/>
          <w:sz w:val="24"/>
          <w:szCs w:val="24"/>
          <w:lang w:val="en-US" w:eastAsia="en-US"/>
        </w:rPr>
        <w:t xml:space="preserve">formal report </w:t>
      </w:r>
      <w:r w:rsidRPr="008C7C63">
        <w:rPr>
          <w:sz w:val="24"/>
          <w:szCs w:val="24"/>
          <w:lang w:val="en-US" w:eastAsia="en-US"/>
        </w:rPr>
        <w:t>detailing tasks: 1 to 7</w:t>
      </w:r>
    </w:p>
    <w:p w14:paraId="5ADB4F3B" w14:textId="77777777" w:rsidR="00147308" w:rsidRPr="008C7C63" w:rsidRDefault="00147308" w:rsidP="00147308">
      <w:pPr>
        <w:autoSpaceDE w:val="0"/>
        <w:autoSpaceDN w:val="0"/>
        <w:adjustRightInd w:val="0"/>
        <w:jc w:val="both"/>
        <w:rPr>
          <w:sz w:val="24"/>
          <w:szCs w:val="24"/>
          <w:lang w:val="en-US" w:eastAsia="en-US"/>
        </w:rPr>
      </w:pPr>
    </w:p>
    <w:p w14:paraId="2A7B71D6" w14:textId="77777777" w:rsidR="00147308" w:rsidRPr="008C7C63" w:rsidRDefault="00147308" w:rsidP="00147308">
      <w:pPr>
        <w:autoSpaceDE w:val="0"/>
        <w:autoSpaceDN w:val="0"/>
        <w:adjustRightInd w:val="0"/>
        <w:jc w:val="both"/>
        <w:rPr>
          <w:sz w:val="24"/>
          <w:szCs w:val="24"/>
          <w:lang w:val="en-US" w:eastAsia="en-US"/>
        </w:rPr>
      </w:pPr>
      <w:r w:rsidRPr="008C7C63">
        <w:rPr>
          <w:sz w:val="24"/>
          <w:szCs w:val="24"/>
          <w:lang w:val="en-US" w:eastAsia="en-US"/>
        </w:rPr>
        <w:t>Your report should, as a minimum, include two diagrams:</w:t>
      </w:r>
    </w:p>
    <w:p w14:paraId="5CCAEBB1" w14:textId="77777777" w:rsidR="00147308" w:rsidRDefault="00147308" w:rsidP="00147308">
      <w:pPr>
        <w:pStyle w:val="ListParagraph"/>
        <w:numPr>
          <w:ilvl w:val="0"/>
          <w:numId w:val="24"/>
        </w:numPr>
        <w:autoSpaceDE w:val="0"/>
        <w:autoSpaceDN w:val="0"/>
        <w:adjustRightInd w:val="0"/>
        <w:jc w:val="both"/>
        <w:rPr>
          <w:sz w:val="24"/>
          <w:szCs w:val="24"/>
          <w:lang w:val="en-US" w:eastAsia="en-US"/>
        </w:rPr>
      </w:pPr>
      <w:r w:rsidRPr="008C7C63">
        <w:rPr>
          <w:sz w:val="24"/>
          <w:szCs w:val="24"/>
          <w:lang w:val="en-US" w:eastAsia="en-US"/>
        </w:rPr>
        <w:t>the full circuit schematic diagram</w:t>
      </w:r>
    </w:p>
    <w:p w14:paraId="6FC0D40B" w14:textId="77777777" w:rsidR="00147308" w:rsidRDefault="00147308" w:rsidP="00147308">
      <w:pPr>
        <w:pStyle w:val="ListParagraph"/>
        <w:numPr>
          <w:ilvl w:val="0"/>
          <w:numId w:val="24"/>
        </w:numPr>
        <w:autoSpaceDE w:val="0"/>
        <w:autoSpaceDN w:val="0"/>
        <w:adjustRightInd w:val="0"/>
        <w:jc w:val="both"/>
        <w:rPr>
          <w:sz w:val="24"/>
          <w:szCs w:val="24"/>
          <w:lang w:val="en-US" w:eastAsia="en-US"/>
        </w:rPr>
      </w:pPr>
      <w:r w:rsidRPr="008C7C63">
        <w:rPr>
          <w:sz w:val="24"/>
          <w:szCs w:val="24"/>
          <w:lang w:val="en-US" w:eastAsia="en-US"/>
        </w:rPr>
        <w:t>A ‘structure diagram’</w:t>
      </w:r>
    </w:p>
    <w:p w14:paraId="539395AB" w14:textId="77777777" w:rsidR="00147308" w:rsidRDefault="00147308" w:rsidP="00147308">
      <w:pPr>
        <w:autoSpaceDE w:val="0"/>
        <w:autoSpaceDN w:val="0"/>
        <w:adjustRightInd w:val="0"/>
        <w:rPr>
          <w:sz w:val="23"/>
          <w:szCs w:val="23"/>
        </w:rPr>
      </w:pPr>
      <w:r>
        <w:rPr>
          <w:sz w:val="23"/>
          <w:szCs w:val="23"/>
        </w:rPr>
        <w:t>Plus</w:t>
      </w:r>
    </w:p>
    <w:p w14:paraId="5FE19BB5" w14:textId="77777777" w:rsidR="00147308" w:rsidRDefault="00147308" w:rsidP="00147308">
      <w:pPr>
        <w:numPr>
          <w:ilvl w:val="0"/>
          <w:numId w:val="24"/>
        </w:numPr>
        <w:autoSpaceDE w:val="0"/>
        <w:autoSpaceDN w:val="0"/>
        <w:adjustRightInd w:val="0"/>
        <w:rPr>
          <w:sz w:val="23"/>
          <w:szCs w:val="23"/>
        </w:rPr>
      </w:pPr>
      <w:r>
        <w:rPr>
          <w:sz w:val="23"/>
          <w:szCs w:val="23"/>
        </w:rPr>
        <w:t>A PCB image.</w:t>
      </w:r>
    </w:p>
    <w:p w14:paraId="6D1F5FBE" w14:textId="77777777" w:rsidR="00147308" w:rsidRPr="008C7C63" w:rsidRDefault="00147308" w:rsidP="00147308">
      <w:pPr>
        <w:pStyle w:val="ListParagraph"/>
        <w:autoSpaceDE w:val="0"/>
        <w:autoSpaceDN w:val="0"/>
        <w:adjustRightInd w:val="0"/>
        <w:jc w:val="both"/>
        <w:rPr>
          <w:sz w:val="24"/>
          <w:szCs w:val="24"/>
          <w:lang w:val="en-US" w:eastAsia="en-US"/>
        </w:rPr>
      </w:pPr>
    </w:p>
    <w:p w14:paraId="67A8F8ED" w14:textId="77777777" w:rsidR="00147308" w:rsidRPr="008C7C63" w:rsidRDefault="00147308" w:rsidP="00147308">
      <w:pPr>
        <w:pStyle w:val="ListParagraph"/>
        <w:autoSpaceDE w:val="0"/>
        <w:autoSpaceDN w:val="0"/>
        <w:adjustRightInd w:val="0"/>
        <w:jc w:val="both"/>
        <w:rPr>
          <w:sz w:val="24"/>
          <w:szCs w:val="24"/>
          <w:lang w:val="en-US" w:eastAsia="en-US"/>
        </w:rPr>
      </w:pPr>
    </w:p>
    <w:p w14:paraId="58629482" w14:textId="77777777" w:rsidR="00147308" w:rsidRPr="008C7C63" w:rsidRDefault="00147308" w:rsidP="00147308">
      <w:pPr>
        <w:autoSpaceDE w:val="0"/>
        <w:autoSpaceDN w:val="0"/>
        <w:adjustRightInd w:val="0"/>
        <w:jc w:val="both"/>
        <w:rPr>
          <w:sz w:val="24"/>
          <w:szCs w:val="24"/>
          <w:lang w:val="en-US" w:eastAsia="en-US"/>
        </w:rPr>
      </w:pPr>
      <w:r w:rsidRPr="008C7C63">
        <w:rPr>
          <w:sz w:val="24"/>
          <w:szCs w:val="24"/>
          <w:lang w:val="en-US" w:eastAsia="en-US"/>
        </w:rPr>
        <w:t>Additional diagrams that would enhance your submission:</w:t>
      </w:r>
    </w:p>
    <w:p w14:paraId="58E81518" w14:textId="77777777" w:rsidR="00147308" w:rsidRPr="008C7C63" w:rsidRDefault="00147308" w:rsidP="00147308">
      <w:pPr>
        <w:pStyle w:val="ListParagraph"/>
        <w:numPr>
          <w:ilvl w:val="0"/>
          <w:numId w:val="25"/>
        </w:numPr>
        <w:autoSpaceDE w:val="0"/>
        <w:autoSpaceDN w:val="0"/>
        <w:adjustRightInd w:val="0"/>
        <w:jc w:val="both"/>
        <w:rPr>
          <w:sz w:val="24"/>
          <w:szCs w:val="24"/>
          <w:lang w:val="en-US" w:eastAsia="en-US"/>
        </w:rPr>
      </w:pPr>
      <w:r w:rsidRPr="008C7C63">
        <w:rPr>
          <w:sz w:val="24"/>
          <w:szCs w:val="24"/>
          <w:lang w:val="en-US" w:eastAsia="en-US"/>
        </w:rPr>
        <w:t>Circuit Block diagram</w:t>
      </w:r>
    </w:p>
    <w:p w14:paraId="5A7E19B3" w14:textId="77777777" w:rsidR="00147308" w:rsidRPr="008C7C63" w:rsidRDefault="00147308" w:rsidP="00147308">
      <w:pPr>
        <w:pStyle w:val="ListParagraph"/>
        <w:numPr>
          <w:ilvl w:val="0"/>
          <w:numId w:val="25"/>
        </w:numPr>
        <w:autoSpaceDE w:val="0"/>
        <w:autoSpaceDN w:val="0"/>
        <w:adjustRightInd w:val="0"/>
        <w:jc w:val="both"/>
        <w:rPr>
          <w:sz w:val="24"/>
          <w:szCs w:val="24"/>
          <w:lang w:val="en-US" w:eastAsia="en-US"/>
        </w:rPr>
      </w:pPr>
      <w:r w:rsidRPr="008C7C63">
        <w:rPr>
          <w:sz w:val="24"/>
          <w:szCs w:val="24"/>
          <w:lang w:val="en-US" w:eastAsia="en-US"/>
        </w:rPr>
        <w:t>Flow Chart</w:t>
      </w:r>
    </w:p>
    <w:p w14:paraId="32ACDC04" w14:textId="77777777" w:rsidR="00147308" w:rsidRPr="008C7C63" w:rsidRDefault="00147308" w:rsidP="00147308">
      <w:pPr>
        <w:pStyle w:val="ListParagraph"/>
        <w:autoSpaceDE w:val="0"/>
        <w:autoSpaceDN w:val="0"/>
        <w:adjustRightInd w:val="0"/>
        <w:jc w:val="both"/>
        <w:rPr>
          <w:sz w:val="24"/>
          <w:szCs w:val="24"/>
          <w:lang w:val="en-US" w:eastAsia="en-US"/>
        </w:rPr>
      </w:pPr>
    </w:p>
    <w:p w14:paraId="599021D2" w14:textId="5CC68EFE" w:rsidR="00B942B7" w:rsidRDefault="00B942B7" w:rsidP="00B942B7">
      <w:pPr>
        <w:ind w:left="720"/>
        <w:rPr>
          <w:sz w:val="24"/>
          <w:szCs w:val="24"/>
        </w:rPr>
      </w:pPr>
      <w:r>
        <w:rPr>
          <w:sz w:val="24"/>
          <w:szCs w:val="24"/>
        </w:rPr>
        <w:t>A zipped copy of your assignment folder including your Proteus schematic and a full copy of your EasyPC project files,</w:t>
      </w:r>
      <w:r w:rsidRPr="00574B88">
        <w:rPr>
          <w:sz w:val="24"/>
          <w:szCs w:val="24"/>
        </w:rPr>
        <w:t xml:space="preserve"> should be included </w:t>
      </w:r>
      <w:r>
        <w:rPr>
          <w:sz w:val="24"/>
          <w:szCs w:val="24"/>
        </w:rPr>
        <w:t>with</w:t>
      </w:r>
      <w:r w:rsidRPr="00574B88">
        <w:rPr>
          <w:sz w:val="24"/>
          <w:szCs w:val="24"/>
        </w:rPr>
        <w:t xml:space="preserve"> your report in electronic form </w:t>
      </w:r>
      <w:r>
        <w:rPr>
          <w:sz w:val="24"/>
          <w:szCs w:val="24"/>
        </w:rPr>
        <w:t xml:space="preserve">and sent, </w:t>
      </w:r>
      <w:r w:rsidRPr="00574B88">
        <w:rPr>
          <w:sz w:val="24"/>
          <w:szCs w:val="24"/>
        </w:rPr>
        <w:t xml:space="preserve">by email to </w:t>
      </w:r>
      <w:r w:rsidRPr="00D363E4">
        <w:rPr>
          <w:sz w:val="24"/>
          <w:szCs w:val="24"/>
        </w:rPr>
        <w:t>gary.jones2@u</w:t>
      </w:r>
      <w:r>
        <w:rPr>
          <w:sz w:val="24"/>
          <w:szCs w:val="24"/>
        </w:rPr>
        <w:t>w</w:t>
      </w:r>
      <w:r w:rsidRPr="00574B88">
        <w:rPr>
          <w:sz w:val="24"/>
          <w:szCs w:val="24"/>
        </w:rPr>
        <w:t>tsd.ac.uk</w:t>
      </w:r>
      <w:r>
        <w:rPr>
          <w:sz w:val="24"/>
          <w:szCs w:val="24"/>
        </w:rPr>
        <w:t>,</w:t>
      </w:r>
      <w:r w:rsidRPr="00574B88">
        <w:rPr>
          <w:sz w:val="24"/>
          <w:szCs w:val="24"/>
        </w:rPr>
        <w:t xml:space="preserve"> but should not be submitted to Turnitin. </w:t>
      </w:r>
    </w:p>
    <w:p w14:paraId="6EEB39D3" w14:textId="77777777" w:rsidR="00E17160" w:rsidRPr="00574B88" w:rsidRDefault="00E17160" w:rsidP="00A67FB1">
      <w:pPr>
        <w:ind w:left="720"/>
        <w:rPr>
          <w:sz w:val="24"/>
          <w:szCs w:val="24"/>
        </w:rPr>
      </w:pPr>
    </w:p>
    <w:p w14:paraId="4B542A0A" w14:textId="77777777" w:rsidR="00152E9D" w:rsidRPr="00574B88" w:rsidRDefault="00152E9D" w:rsidP="00A67FB1">
      <w:pPr>
        <w:ind w:left="720"/>
        <w:rPr>
          <w:rFonts w:ascii="Arial" w:hAnsi="Arial" w:cs="Arial"/>
          <w:sz w:val="24"/>
          <w:szCs w:val="24"/>
        </w:rPr>
      </w:pPr>
    </w:p>
    <w:p w14:paraId="76DD94E0" w14:textId="77777777" w:rsidR="00152E9D" w:rsidRPr="00574B88" w:rsidRDefault="00152E9D" w:rsidP="00A67FB1">
      <w:pPr>
        <w:ind w:left="720"/>
        <w:rPr>
          <w:rFonts w:ascii="Arial" w:hAnsi="Arial" w:cs="Arial"/>
          <w:sz w:val="24"/>
          <w:szCs w:val="24"/>
        </w:rPr>
      </w:pPr>
    </w:p>
    <w:p w14:paraId="2DA54E03" w14:textId="77777777" w:rsidR="00152E9D" w:rsidRPr="00A406E5" w:rsidRDefault="00152E9D" w:rsidP="00A67FB1">
      <w:pPr>
        <w:ind w:left="720"/>
        <w:rPr>
          <w:rFonts w:ascii="Arial" w:hAnsi="Arial" w:cs="Arial"/>
          <w:sz w:val="24"/>
          <w:szCs w:val="24"/>
        </w:rPr>
      </w:pPr>
    </w:p>
    <w:p w14:paraId="58C7E00B" w14:textId="12C4F474" w:rsidR="00574B88" w:rsidRDefault="00574B88">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16F19C7C" w14:textId="77777777" w:rsidTr="00C8667A">
        <w:trPr>
          <w:trHeight w:val="414"/>
        </w:trPr>
        <w:tc>
          <w:tcPr>
            <w:tcW w:w="10670" w:type="dxa"/>
            <w:shd w:val="clear" w:color="auto" w:fill="D9D9D9"/>
          </w:tcPr>
          <w:p w14:paraId="7D2F342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E0CF785" w14:textId="77777777" w:rsidR="00D22D9C" w:rsidRPr="00A406E5" w:rsidRDefault="00D22D9C" w:rsidP="00D22D9C">
      <w:pPr>
        <w:jc w:val="both"/>
        <w:rPr>
          <w:rFonts w:ascii="Arial" w:hAnsi="Arial" w:cs="Arial"/>
          <w:sz w:val="22"/>
          <w:szCs w:val="22"/>
        </w:rPr>
      </w:pPr>
    </w:p>
    <w:p w14:paraId="6280852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8203B5" w14:textId="77777777" w:rsidR="004D5E9B" w:rsidRDefault="004D5E9B" w:rsidP="00D22D9C">
      <w:pPr>
        <w:jc w:val="both"/>
        <w:rPr>
          <w:rFonts w:ascii="Arial" w:hAnsi="Arial" w:cs="Arial"/>
          <w:b/>
          <w:sz w:val="22"/>
          <w:szCs w:val="22"/>
        </w:rPr>
      </w:pPr>
    </w:p>
    <w:p w14:paraId="51D53A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C2B80D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BFB3152" w14:textId="77777777" w:rsidR="00C01A3F" w:rsidRPr="00A406E5" w:rsidRDefault="00C01A3F" w:rsidP="00D22D9C">
      <w:pPr>
        <w:jc w:val="both"/>
        <w:rPr>
          <w:rFonts w:ascii="Arial" w:hAnsi="Arial" w:cs="Arial"/>
          <w:sz w:val="22"/>
          <w:szCs w:val="22"/>
        </w:rPr>
      </w:pPr>
    </w:p>
    <w:p w14:paraId="5E9FCFA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EE5B11" w14:textId="77777777" w:rsidR="00C01A3F" w:rsidRPr="00A406E5" w:rsidRDefault="00C01A3F" w:rsidP="00D22D9C">
      <w:pPr>
        <w:jc w:val="both"/>
        <w:rPr>
          <w:rFonts w:ascii="Arial" w:hAnsi="Arial" w:cs="Arial"/>
          <w:sz w:val="22"/>
          <w:szCs w:val="22"/>
        </w:rPr>
      </w:pPr>
    </w:p>
    <w:p w14:paraId="5A285864" w14:textId="77777777" w:rsidR="00D22D9C" w:rsidRPr="00A406E5" w:rsidRDefault="00D22D9C" w:rsidP="00D22D9C">
      <w:pPr>
        <w:jc w:val="both"/>
        <w:rPr>
          <w:rFonts w:ascii="Arial" w:hAnsi="Arial" w:cs="Arial"/>
          <w:sz w:val="22"/>
          <w:szCs w:val="22"/>
        </w:rPr>
      </w:pPr>
    </w:p>
    <w:p w14:paraId="58D3DD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2E65EC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ACEF738" w14:textId="77777777" w:rsidR="00C01A3F" w:rsidRPr="00A406E5" w:rsidRDefault="00C01A3F" w:rsidP="00C01A3F">
      <w:pPr>
        <w:jc w:val="both"/>
        <w:rPr>
          <w:rFonts w:ascii="Arial" w:hAnsi="Arial" w:cs="Arial"/>
          <w:b/>
          <w:i/>
          <w:sz w:val="22"/>
          <w:szCs w:val="22"/>
        </w:rPr>
      </w:pPr>
    </w:p>
    <w:p w14:paraId="20EF140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DF6387" w14:textId="77777777" w:rsidR="00D22D9C" w:rsidRPr="00A406E5" w:rsidRDefault="00D22D9C" w:rsidP="00D22D9C">
      <w:pPr>
        <w:jc w:val="both"/>
        <w:rPr>
          <w:rFonts w:ascii="Arial" w:hAnsi="Arial" w:cs="Arial"/>
          <w:sz w:val="22"/>
          <w:szCs w:val="22"/>
        </w:rPr>
      </w:pPr>
    </w:p>
    <w:p w14:paraId="2AF9DA82" w14:textId="77777777" w:rsidR="00D22D9C" w:rsidRPr="00A406E5" w:rsidRDefault="00D22D9C" w:rsidP="00D22D9C">
      <w:pPr>
        <w:jc w:val="both"/>
        <w:rPr>
          <w:rFonts w:ascii="Arial" w:hAnsi="Arial" w:cs="Arial"/>
          <w:b/>
          <w:sz w:val="22"/>
          <w:szCs w:val="22"/>
        </w:rPr>
      </w:pPr>
    </w:p>
    <w:p w14:paraId="4E40640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49256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C2B9164" w14:textId="77777777" w:rsidR="00D22D9C" w:rsidRPr="00A406E5" w:rsidRDefault="00D22D9C" w:rsidP="00D22D9C">
      <w:pPr>
        <w:jc w:val="both"/>
        <w:rPr>
          <w:rFonts w:ascii="Arial" w:hAnsi="Arial" w:cs="Arial"/>
          <w:sz w:val="22"/>
          <w:szCs w:val="22"/>
        </w:rPr>
      </w:pPr>
    </w:p>
    <w:p w14:paraId="5E75880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F0B1E3" w14:textId="77777777" w:rsidR="00C01A3F" w:rsidRPr="00A406E5" w:rsidRDefault="00C01A3F" w:rsidP="00D22D9C">
      <w:pPr>
        <w:jc w:val="both"/>
        <w:rPr>
          <w:rFonts w:ascii="Arial" w:hAnsi="Arial" w:cs="Arial"/>
          <w:sz w:val="22"/>
          <w:szCs w:val="22"/>
        </w:rPr>
      </w:pPr>
    </w:p>
    <w:p w14:paraId="75E52B87" w14:textId="77777777" w:rsidR="00D22D9C" w:rsidRPr="00A406E5" w:rsidRDefault="00D22D9C" w:rsidP="00D22D9C">
      <w:pPr>
        <w:jc w:val="both"/>
        <w:rPr>
          <w:rFonts w:ascii="Arial" w:hAnsi="Arial" w:cs="Arial"/>
          <w:b/>
          <w:sz w:val="22"/>
          <w:szCs w:val="22"/>
        </w:rPr>
      </w:pPr>
    </w:p>
    <w:p w14:paraId="73C3C09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C160DD"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lastRenderedPageBreak/>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0ADD4AE" w14:textId="77777777" w:rsidR="00D22D9C" w:rsidRPr="00A406E5" w:rsidRDefault="00D22D9C" w:rsidP="00D22D9C">
      <w:pPr>
        <w:jc w:val="both"/>
        <w:rPr>
          <w:rFonts w:ascii="Arial" w:hAnsi="Arial" w:cs="Arial"/>
          <w:sz w:val="22"/>
          <w:szCs w:val="22"/>
        </w:rPr>
      </w:pPr>
    </w:p>
    <w:p w14:paraId="77C4DB3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1BD707" w14:textId="77777777" w:rsidR="00C01A3F" w:rsidRPr="00A406E5" w:rsidRDefault="00C01A3F" w:rsidP="00D22D9C">
      <w:pPr>
        <w:jc w:val="both"/>
        <w:rPr>
          <w:rFonts w:ascii="Arial" w:hAnsi="Arial" w:cs="Arial"/>
          <w:sz w:val="22"/>
          <w:szCs w:val="22"/>
        </w:rPr>
      </w:pPr>
    </w:p>
    <w:p w14:paraId="05150AFA" w14:textId="77777777" w:rsidR="008566E5" w:rsidRPr="00A406E5" w:rsidRDefault="008566E5" w:rsidP="00D22D9C">
      <w:pPr>
        <w:jc w:val="both"/>
        <w:rPr>
          <w:rFonts w:ascii="Arial" w:hAnsi="Arial" w:cs="Arial"/>
          <w:sz w:val="22"/>
          <w:szCs w:val="22"/>
        </w:rPr>
      </w:pPr>
    </w:p>
    <w:p w14:paraId="1352CD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AAAEED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A98EC78" w14:textId="77777777" w:rsidR="00995D51" w:rsidRDefault="00995D51" w:rsidP="00D22D9C">
      <w:pPr>
        <w:jc w:val="both"/>
        <w:rPr>
          <w:rFonts w:ascii="Arial" w:hAnsi="Arial" w:cs="Arial"/>
          <w:sz w:val="22"/>
          <w:szCs w:val="22"/>
        </w:rPr>
      </w:pPr>
    </w:p>
    <w:p w14:paraId="17B48CF1" w14:textId="77777777" w:rsidR="00D22D9C" w:rsidRPr="00A406E5" w:rsidRDefault="00D22D9C" w:rsidP="00D22D9C">
      <w:pPr>
        <w:jc w:val="both"/>
        <w:rPr>
          <w:rFonts w:ascii="Arial" w:hAnsi="Arial" w:cs="Arial"/>
          <w:sz w:val="22"/>
          <w:szCs w:val="22"/>
        </w:rPr>
      </w:pPr>
    </w:p>
    <w:p w14:paraId="048FA8C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49DE97" w14:textId="77777777" w:rsidR="00C01A3F" w:rsidRPr="00A406E5" w:rsidRDefault="00C01A3F" w:rsidP="00D22D9C">
      <w:pPr>
        <w:jc w:val="both"/>
        <w:rPr>
          <w:rFonts w:ascii="Arial" w:hAnsi="Arial" w:cs="Arial"/>
          <w:sz w:val="22"/>
          <w:szCs w:val="22"/>
        </w:rPr>
      </w:pPr>
    </w:p>
    <w:p w14:paraId="2AECFE9B" w14:textId="77777777" w:rsidR="00FB3B4E" w:rsidRPr="00A406E5" w:rsidRDefault="00FB3B4E" w:rsidP="00D22D9C">
      <w:pPr>
        <w:jc w:val="both"/>
        <w:rPr>
          <w:rFonts w:ascii="Arial" w:hAnsi="Arial" w:cs="Arial"/>
          <w:sz w:val="22"/>
          <w:szCs w:val="22"/>
        </w:rPr>
      </w:pPr>
    </w:p>
    <w:p w14:paraId="60F0392D" w14:textId="77777777" w:rsidR="00D22D9C" w:rsidRPr="00A406E5" w:rsidRDefault="00D22D9C" w:rsidP="00D22D9C">
      <w:pPr>
        <w:jc w:val="both"/>
        <w:rPr>
          <w:rFonts w:ascii="Arial" w:hAnsi="Arial" w:cs="Arial"/>
          <w:sz w:val="22"/>
          <w:szCs w:val="22"/>
        </w:rPr>
      </w:pPr>
    </w:p>
    <w:p w14:paraId="7ACE6E6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C6D62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7C23E73B" w14:textId="77777777" w:rsidTr="00152E9D">
        <w:trPr>
          <w:jc w:val="center"/>
        </w:trPr>
        <w:tc>
          <w:tcPr>
            <w:tcW w:w="10670" w:type="dxa"/>
            <w:shd w:val="clear" w:color="auto" w:fill="BFBFBF"/>
          </w:tcPr>
          <w:p w14:paraId="6B74D53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86ABD3F" w14:textId="77777777" w:rsidR="00152E9D" w:rsidRPr="00A406E5" w:rsidRDefault="00152E9D" w:rsidP="00152E9D">
      <w:pPr>
        <w:rPr>
          <w:rFonts w:ascii="Arial" w:hAnsi="Arial" w:cs="Arial"/>
        </w:rPr>
      </w:pPr>
    </w:p>
    <w:p w14:paraId="01EAC24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62BCD9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97B3C1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1C3156E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BC9F6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A3C586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178E4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B927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9C82C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DF9D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A94F0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4A77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BD6B2" w14:textId="77777777" w:rsidR="00152E9D" w:rsidRPr="00A406E5" w:rsidRDefault="00152E9D" w:rsidP="00152E9D">
            <w:pPr>
              <w:jc w:val="center"/>
              <w:rPr>
                <w:rFonts w:ascii="Arial" w:hAnsi="Arial" w:cs="Arial"/>
                <w:sz w:val="32"/>
              </w:rPr>
            </w:pPr>
          </w:p>
        </w:tc>
      </w:tr>
      <w:tr w:rsidR="00152E9D" w:rsidRPr="00A406E5" w14:paraId="703BA1F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6103EB" w14:textId="77777777" w:rsidR="00152E9D" w:rsidRPr="00A406E5" w:rsidRDefault="00152E9D" w:rsidP="00152E9D">
            <w:pPr>
              <w:spacing w:after="120"/>
              <w:rPr>
                <w:rFonts w:ascii="Arial" w:hAnsi="Arial" w:cs="Arial"/>
                <w:sz w:val="14"/>
                <w:szCs w:val="14"/>
              </w:rPr>
            </w:pPr>
          </w:p>
          <w:p w14:paraId="77E03625" w14:textId="75D30FD9" w:rsidR="00152E9D" w:rsidRPr="000D722E" w:rsidRDefault="000D722E" w:rsidP="00152E9D">
            <w:pPr>
              <w:spacing w:after="120"/>
              <w:rPr>
                <w:rFonts w:ascii="Arial" w:hAnsi="Arial" w:cs="Arial"/>
                <w:sz w:val="24"/>
                <w:szCs w:val="24"/>
              </w:rPr>
            </w:pPr>
            <w:r w:rsidRPr="000D722E">
              <w:rPr>
                <w:sz w:val="24"/>
                <w:szCs w:val="24"/>
              </w:rPr>
              <w:t>This will be assessed by the quality of your literature review.</w:t>
            </w:r>
          </w:p>
          <w:p w14:paraId="4D35C435" w14:textId="77777777" w:rsidR="00152E9D" w:rsidRPr="00A406E5" w:rsidRDefault="00152E9D" w:rsidP="00152E9D">
            <w:pPr>
              <w:spacing w:after="120"/>
              <w:rPr>
                <w:rFonts w:ascii="Arial" w:hAnsi="Arial" w:cs="Arial"/>
                <w:sz w:val="14"/>
                <w:szCs w:val="14"/>
              </w:rPr>
            </w:pPr>
          </w:p>
          <w:p w14:paraId="22B4F1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9D050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D7DCBA" w14:textId="77777777" w:rsidR="00152E9D" w:rsidRPr="00A406E5" w:rsidRDefault="00152E9D" w:rsidP="00152E9D">
            <w:pPr>
              <w:jc w:val="center"/>
              <w:rPr>
                <w:rFonts w:ascii="Arial" w:hAnsi="Arial" w:cs="Arial"/>
                <w:sz w:val="32"/>
              </w:rPr>
            </w:pPr>
          </w:p>
        </w:tc>
      </w:tr>
      <w:tr w:rsidR="00152E9D" w:rsidRPr="00A406E5" w14:paraId="494CE572" w14:textId="77777777" w:rsidTr="00A85BFE">
        <w:trPr>
          <w:trHeight w:val="451"/>
        </w:trPr>
        <w:tc>
          <w:tcPr>
            <w:tcW w:w="4169" w:type="pct"/>
            <w:vMerge/>
            <w:tcBorders>
              <w:left w:val="single" w:sz="4" w:space="0" w:color="auto"/>
              <w:bottom w:val="single" w:sz="4" w:space="0" w:color="auto"/>
              <w:right w:val="single" w:sz="4" w:space="0" w:color="auto"/>
            </w:tcBorders>
          </w:tcPr>
          <w:p w14:paraId="3AC144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77EA59" w14:textId="167A12F4" w:rsidR="00152E9D" w:rsidRPr="00A406E5" w:rsidRDefault="00574B8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A661553" w14:textId="77777777" w:rsidR="00152E9D" w:rsidRPr="00A406E5" w:rsidRDefault="00152E9D" w:rsidP="00152E9D">
            <w:pPr>
              <w:jc w:val="center"/>
              <w:rPr>
                <w:rFonts w:ascii="Arial" w:hAnsi="Arial" w:cs="Arial"/>
                <w:sz w:val="32"/>
              </w:rPr>
            </w:pPr>
          </w:p>
        </w:tc>
      </w:tr>
      <w:tr w:rsidR="00152E9D" w:rsidRPr="00A406E5" w14:paraId="7F38B3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0B2D8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5DDF8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8F13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EE18C3" w14:textId="77777777" w:rsidR="00152E9D" w:rsidRPr="00A406E5" w:rsidRDefault="00152E9D" w:rsidP="00152E9D">
            <w:pPr>
              <w:jc w:val="center"/>
              <w:rPr>
                <w:rFonts w:ascii="Arial" w:hAnsi="Arial" w:cs="Arial"/>
                <w:sz w:val="32"/>
              </w:rPr>
            </w:pPr>
          </w:p>
        </w:tc>
      </w:tr>
      <w:tr w:rsidR="00152E9D" w:rsidRPr="00A406E5" w14:paraId="4F00E86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3DAF7E" w14:textId="77777777" w:rsidR="00152E9D" w:rsidRPr="00A406E5" w:rsidRDefault="00152E9D" w:rsidP="00152E9D">
            <w:pPr>
              <w:spacing w:after="120"/>
              <w:rPr>
                <w:rFonts w:ascii="Arial" w:hAnsi="Arial" w:cs="Arial"/>
                <w:sz w:val="14"/>
                <w:szCs w:val="14"/>
              </w:rPr>
            </w:pPr>
          </w:p>
          <w:p w14:paraId="7C9D6678" w14:textId="7B631E00" w:rsidR="00152E9D" w:rsidRPr="000D722E" w:rsidRDefault="000D722E" w:rsidP="00152E9D">
            <w:pPr>
              <w:spacing w:after="120"/>
              <w:rPr>
                <w:rFonts w:ascii="Arial" w:hAnsi="Arial" w:cs="Arial"/>
                <w:sz w:val="24"/>
                <w:szCs w:val="24"/>
              </w:rPr>
            </w:pPr>
            <w:r w:rsidRPr="000D722E">
              <w:rPr>
                <w:sz w:val="24"/>
                <w:szCs w:val="24"/>
              </w:rPr>
              <w:t>This will be assessed by the accuracy of your hardware design, PCB design, ‘software structure’ and by the clarity of the diagrams and illustrations.</w:t>
            </w:r>
          </w:p>
          <w:p w14:paraId="3D70FB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5B62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DB1D53" w14:textId="77777777" w:rsidR="00152E9D" w:rsidRPr="00A406E5" w:rsidRDefault="00152E9D" w:rsidP="00152E9D">
            <w:pPr>
              <w:jc w:val="center"/>
              <w:rPr>
                <w:rFonts w:ascii="Arial" w:hAnsi="Arial" w:cs="Arial"/>
                <w:sz w:val="32"/>
              </w:rPr>
            </w:pPr>
          </w:p>
        </w:tc>
      </w:tr>
      <w:tr w:rsidR="00152E9D" w:rsidRPr="00A406E5" w14:paraId="0EA1ADCE" w14:textId="77777777" w:rsidTr="00A85BFE">
        <w:trPr>
          <w:trHeight w:val="451"/>
        </w:trPr>
        <w:tc>
          <w:tcPr>
            <w:tcW w:w="4169" w:type="pct"/>
            <w:vMerge/>
            <w:tcBorders>
              <w:left w:val="single" w:sz="4" w:space="0" w:color="auto"/>
              <w:bottom w:val="single" w:sz="4" w:space="0" w:color="auto"/>
              <w:right w:val="single" w:sz="4" w:space="0" w:color="auto"/>
            </w:tcBorders>
          </w:tcPr>
          <w:p w14:paraId="70E147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6EE8E8" w14:textId="784AA5B5" w:rsidR="00152E9D" w:rsidRPr="00A406E5" w:rsidRDefault="00574B88" w:rsidP="00152E9D">
            <w:pPr>
              <w:jc w:val="center"/>
              <w:rPr>
                <w:rFonts w:ascii="Arial" w:hAnsi="Arial" w:cs="Arial"/>
                <w:sz w:val="32"/>
              </w:rPr>
            </w:pPr>
            <w:r>
              <w:rPr>
                <w:rFonts w:ascii="Arial" w:hAnsi="Arial" w:cs="Arial"/>
                <w:sz w:val="32"/>
              </w:rPr>
              <w:t>2</w:t>
            </w:r>
            <w:r w:rsidR="00354946">
              <w:rPr>
                <w:rFonts w:ascii="Arial" w:hAnsi="Arial" w:cs="Arial"/>
                <w:sz w:val="32"/>
              </w:rPr>
              <w:t>5</w:t>
            </w: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72E9CE71" w14:textId="77777777" w:rsidR="00152E9D" w:rsidRPr="00A406E5" w:rsidRDefault="00152E9D" w:rsidP="00152E9D">
            <w:pPr>
              <w:jc w:val="center"/>
              <w:rPr>
                <w:rFonts w:ascii="Arial" w:hAnsi="Arial" w:cs="Arial"/>
                <w:sz w:val="32"/>
              </w:rPr>
            </w:pPr>
          </w:p>
        </w:tc>
      </w:tr>
      <w:tr w:rsidR="00152E9D" w:rsidRPr="00A406E5" w14:paraId="2DF003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9568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DE6B1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42A2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5A8D6A" w14:textId="77777777" w:rsidR="00152E9D" w:rsidRPr="00A406E5" w:rsidRDefault="00152E9D" w:rsidP="00152E9D">
            <w:pPr>
              <w:jc w:val="center"/>
              <w:rPr>
                <w:rFonts w:ascii="Arial" w:hAnsi="Arial" w:cs="Arial"/>
                <w:sz w:val="32"/>
              </w:rPr>
            </w:pPr>
          </w:p>
        </w:tc>
      </w:tr>
      <w:tr w:rsidR="00152E9D" w:rsidRPr="00A406E5" w14:paraId="490A56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B51148" w14:textId="77777777" w:rsidR="00152E9D" w:rsidRPr="00A406E5" w:rsidRDefault="00152E9D" w:rsidP="00152E9D">
            <w:pPr>
              <w:spacing w:after="120"/>
              <w:rPr>
                <w:rFonts w:ascii="Arial" w:hAnsi="Arial" w:cs="Arial"/>
                <w:sz w:val="14"/>
                <w:szCs w:val="14"/>
              </w:rPr>
            </w:pPr>
          </w:p>
          <w:p w14:paraId="1C64E082" w14:textId="0438F32F" w:rsidR="00152E9D" w:rsidRPr="000D722E" w:rsidRDefault="000D722E" w:rsidP="00152E9D">
            <w:pPr>
              <w:spacing w:after="120"/>
              <w:rPr>
                <w:rFonts w:ascii="Arial" w:hAnsi="Arial" w:cs="Arial"/>
                <w:sz w:val="24"/>
                <w:szCs w:val="24"/>
              </w:rPr>
            </w:pPr>
            <w:r w:rsidRPr="000D722E">
              <w:rPr>
                <w:sz w:val="24"/>
                <w:szCs w:val="24"/>
              </w:rPr>
              <w:t>This will be assessed by the justification of your selection of microcontroller, the determination of the package suitability, memory size, sensor selection, connector specification and your reasoning for these choices. Include justification for any other included components/modules/ICs.</w:t>
            </w:r>
          </w:p>
          <w:p w14:paraId="48C04D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707D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8986EF" w14:textId="77777777" w:rsidR="00152E9D" w:rsidRPr="00A406E5" w:rsidRDefault="00152E9D" w:rsidP="00152E9D">
            <w:pPr>
              <w:jc w:val="center"/>
              <w:rPr>
                <w:rFonts w:ascii="Arial" w:hAnsi="Arial" w:cs="Arial"/>
                <w:sz w:val="32"/>
              </w:rPr>
            </w:pPr>
          </w:p>
        </w:tc>
      </w:tr>
      <w:tr w:rsidR="00152E9D" w:rsidRPr="00A406E5" w14:paraId="195D37E5" w14:textId="77777777" w:rsidTr="00A85BFE">
        <w:trPr>
          <w:trHeight w:val="451"/>
        </w:trPr>
        <w:tc>
          <w:tcPr>
            <w:tcW w:w="4169" w:type="pct"/>
            <w:vMerge/>
            <w:tcBorders>
              <w:left w:val="single" w:sz="4" w:space="0" w:color="auto"/>
              <w:bottom w:val="single" w:sz="4" w:space="0" w:color="auto"/>
              <w:right w:val="single" w:sz="4" w:space="0" w:color="auto"/>
            </w:tcBorders>
          </w:tcPr>
          <w:p w14:paraId="2CAD86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18EB32" w14:textId="78D9BEB6" w:rsidR="00152E9D" w:rsidRPr="00A406E5" w:rsidRDefault="00574B88"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0F03A1A7" w14:textId="77777777" w:rsidR="00152E9D" w:rsidRPr="00A406E5" w:rsidRDefault="00152E9D" w:rsidP="00152E9D">
            <w:pPr>
              <w:jc w:val="center"/>
              <w:rPr>
                <w:rFonts w:ascii="Arial" w:hAnsi="Arial" w:cs="Arial"/>
                <w:sz w:val="32"/>
              </w:rPr>
            </w:pPr>
          </w:p>
        </w:tc>
      </w:tr>
      <w:tr w:rsidR="00152E9D" w:rsidRPr="00A406E5" w14:paraId="014BCB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616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E164C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8E595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06A099" w14:textId="77777777" w:rsidR="00152E9D" w:rsidRPr="00A406E5" w:rsidRDefault="00152E9D" w:rsidP="00152E9D">
            <w:pPr>
              <w:jc w:val="center"/>
              <w:rPr>
                <w:rFonts w:ascii="Arial" w:hAnsi="Arial" w:cs="Arial"/>
                <w:sz w:val="32"/>
              </w:rPr>
            </w:pPr>
          </w:p>
        </w:tc>
      </w:tr>
      <w:tr w:rsidR="00152E9D" w:rsidRPr="00A406E5" w14:paraId="1C87721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C6DC46" w14:textId="77777777" w:rsidR="00152E9D" w:rsidRPr="00A406E5" w:rsidRDefault="00152E9D" w:rsidP="00152E9D">
            <w:pPr>
              <w:spacing w:after="120"/>
              <w:rPr>
                <w:rFonts w:ascii="Arial" w:hAnsi="Arial" w:cs="Arial"/>
                <w:sz w:val="14"/>
                <w:szCs w:val="14"/>
              </w:rPr>
            </w:pPr>
          </w:p>
          <w:p w14:paraId="0EFD4991" w14:textId="4E70BFA3" w:rsidR="00152E9D" w:rsidRPr="000D722E" w:rsidRDefault="000D722E" w:rsidP="00152E9D">
            <w:pPr>
              <w:spacing w:after="120"/>
              <w:rPr>
                <w:rFonts w:ascii="Arial" w:hAnsi="Arial" w:cs="Arial"/>
                <w:sz w:val="24"/>
                <w:szCs w:val="24"/>
              </w:rPr>
            </w:pPr>
            <w:r w:rsidRPr="000D722E">
              <w:rPr>
                <w:sz w:val="24"/>
                <w:szCs w:val="24"/>
              </w:rPr>
              <w:t>This will be assessed on the detail and accuracy of your costing and the quality of your suggested improvements to the specification of the next model.</w:t>
            </w:r>
          </w:p>
          <w:p w14:paraId="28AC0E41" w14:textId="77777777" w:rsidR="00152E9D" w:rsidRPr="00A406E5" w:rsidRDefault="00152E9D" w:rsidP="00152E9D">
            <w:pPr>
              <w:spacing w:after="120"/>
              <w:rPr>
                <w:rFonts w:ascii="Arial" w:hAnsi="Arial" w:cs="Arial"/>
                <w:sz w:val="14"/>
                <w:szCs w:val="14"/>
              </w:rPr>
            </w:pPr>
          </w:p>
          <w:p w14:paraId="6BAB97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CE93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FCB3B7" w14:textId="77777777" w:rsidR="00152E9D" w:rsidRPr="00A406E5" w:rsidRDefault="00152E9D" w:rsidP="00152E9D">
            <w:pPr>
              <w:jc w:val="center"/>
              <w:rPr>
                <w:rFonts w:ascii="Arial" w:hAnsi="Arial" w:cs="Arial"/>
                <w:sz w:val="32"/>
              </w:rPr>
            </w:pPr>
          </w:p>
        </w:tc>
      </w:tr>
      <w:tr w:rsidR="00152E9D" w:rsidRPr="00A406E5" w14:paraId="1B3C1F4E" w14:textId="77777777" w:rsidTr="00A85BFE">
        <w:trPr>
          <w:trHeight w:val="450"/>
        </w:trPr>
        <w:tc>
          <w:tcPr>
            <w:tcW w:w="4169" w:type="pct"/>
            <w:vMerge/>
            <w:tcBorders>
              <w:left w:val="single" w:sz="4" w:space="0" w:color="auto"/>
              <w:bottom w:val="single" w:sz="4" w:space="0" w:color="auto"/>
              <w:right w:val="single" w:sz="4" w:space="0" w:color="auto"/>
            </w:tcBorders>
          </w:tcPr>
          <w:p w14:paraId="133175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66A450" w14:textId="1A9DBB39" w:rsidR="00152E9D" w:rsidRPr="00A406E5" w:rsidRDefault="00574B88" w:rsidP="00152E9D">
            <w:pPr>
              <w:jc w:val="center"/>
              <w:rPr>
                <w:rFonts w:ascii="Arial" w:hAnsi="Arial" w:cs="Arial"/>
                <w:sz w:val="32"/>
              </w:rPr>
            </w:pPr>
            <w:r>
              <w:rPr>
                <w:rFonts w:ascii="Arial" w:hAnsi="Arial" w:cs="Arial"/>
                <w:sz w:val="32"/>
              </w:rPr>
              <w:t>2</w:t>
            </w:r>
            <w:r w:rsidR="00354946">
              <w:rPr>
                <w:rFonts w:ascii="Arial" w:hAnsi="Arial" w:cs="Arial"/>
                <w:sz w:val="32"/>
              </w:rPr>
              <w:t>0</w:t>
            </w: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5BBA758A" w14:textId="77777777" w:rsidR="00152E9D" w:rsidRPr="00A406E5" w:rsidRDefault="00152E9D" w:rsidP="00152E9D">
            <w:pPr>
              <w:jc w:val="center"/>
              <w:rPr>
                <w:rFonts w:ascii="Arial" w:hAnsi="Arial" w:cs="Arial"/>
                <w:sz w:val="32"/>
              </w:rPr>
            </w:pPr>
          </w:p>
        </w:tc>
      </w:tr>
      <w:tr w:rsidR="00152E9D" w:rsidRPr="00A406E5" w14:paraId="32184B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9A3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55B0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6C4CF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D164E4" w14:textId="77777777" w:rsidR="00152E9D" w:rsidRPr="00A406E5" w:rsidRDefault="00152E9D" w:rsidP="00152E9D">
            <w:pPr>
              <w:jc w:val="center"/>
              <w:rPr>
                <w:rFonts w:ascii="Arial" w:hAnsi="Arial" w:cs="Arial"/>
                <w:sz w:val="32"/>
              </w:rPr>
            </w:pPr>
          </w:p>
        </w:tc>
      </w:tr>
      <w:tr w:rsidR="00152E9D" w:rsidRPr="00A406E5" w14:paraId="4BF5A90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11A0AE" w14:textId="77777777" w:rsidR="00152E9D" w:rsidRPr="00A406E5" w:rsidRDefault="00152E9D" w:rsidP="00152E9D">
            <w:pPr>
              <w:spacing w:after="120"/>
              <w:rPr>
                <w:rFonts w:ascii="Arial" w:hAnsi="Arial" w:cs="Arial"/>
                <w:sz w:val="14"/>
                <w:szCs w:val="14"/>
              </w:rPr>
            </w:pPr>
          </w:p>
          <w:p w14:paraId="644E337C" w14:textId="37993A4A" w:rsidR="00152E9D" w:rsidRPr="000D722E" w:rsidRDefault="000D722E" w:rsidP="00152E9D">
            <w:pPr>
              <w:spacing w:after="120"/>
              <w:rPr>
                <w:rFonts w:ascii="Arial" w:hAnsi="Arial" w:cs="Arial"/>
                <w:sz w:val="24"/>
                <w:szCs w:val="24"/>
              </w:rPr>
            </w:pPr>
            <w:r w:rsidRPr="000D722E">
              <w:rPr>
                <w:sz w:val="24"/>
                <w:szCs w:val="24"/>
              </w:rPr>
              <w:t>This will be assessed by the quality and presentation of report/diagrams/illustrations.</w:t>
            </w:r>
          </w:p>
          <w:p w14:paraId="271A1B0D" w14:textId="77777777" w:rsidR="00152E9D" w:rsidRPr="00A406E5" w:rsidRDefault="00152E9D" w:rsidP="00152E9D">
            <w:pPr>
              <w:spacing w:after="120"/>
              <w:rPr>
                <w:rFonts w:ascii="Arial" w:hAnsi="Arial" w:cs="Arial"/>
                <w:sz w:val="14"/>
                <w:szCs w:val="14"/>
              </w:rPr>
            </w:pPr>
          </w:p>
          <w:p w14:paraId="2F8C96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95C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BCC59C" w14:textId="77777777" w:rsidR="00152E9D" w:rsidRPr="00A406E5" w:rsidRDefault="00152E9D" w:rsidP="00152E9D">
            <w:pPr>
              <w:jc w:val="center"/>
              <w:rPr>
                <w:rFonts w:ascii="Arial" w:hAnsi="Arial" w:cs="Arial"/>
                <w:sz w:val="32"/>
              </w:rPr>
            </w:pPr>
          </w:p>
        </w:tc>
      </w:tr>
      <w:tr w:rsidR="00152E9D" w:rsidRPr="00A406E5" w14:paraId="19BE2BE9" w14:textId="77777777" w:rsidTr="00A85BFE">
        <w:trPr>
          <w:trHeight w:val="450"/>
        </w:trPr>
        <w:tc>
          <w:tcPr>
            <w:tcW w:w="4169" w:type="pct"/>
            <w:vMerge/>
            <w:tcBorders>
              <w:left w:val="single" w:sz="4" w:space="0" w:color="auto"/>
              <w:bottom w:val="single" w:sz="4" w:space="0" w:color="auto"/>
              <w:right w:val="single" w:sz="4" w:space="0" w:color="auto"/>
            </w:tcBorders>
          </w:tcPr>
          <w:p w14:paraId="2A62ED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47C807" w14:textId="167D267A" w:rsidR="00152E9D" w:rsidRPr="00A406E5" w:rsidRDefault="00574B8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CD16FE3" w14:textId="77777777" w:rsidR="00152E9D" w:rsidRPr="00A406E5" w:rsidRDefault="00152E9D" w:rsidP="00152E9D">
            <w:pPr>
              <w:jc w:val="center"/>
              <w:rPr>
                <w:rFonts w:ascii="Arial" w:hAnsi="Arial" w:cs="Arial"/>
                <w:sz w:val="32"/>
              </w:rPr>
            </w:pPr>
          </w:p>
        </w:tc>
      </w:tr>
    </w:tbl>
    <w:p w14:paraId="2FA7585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2E610F3" w14:textId="77777777" w:rsidTr="00152E9D">
        <w:trPr>
          <w:cantSplit/>
        </w:trPr>
        <w:tc>
          <w:tcPr>
            <w:tcW w:w="6062" w:type="dxa"/>
            <w:vMerge w:val="restart"/>
            <w:shd w:val="pct15" w:color="auto" w:fill="auto"/>
            <w:vAlign w:val="center"/>
          </w:tcPr>
          <w:p w14:paraId="41F410F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3C938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DF45EC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933421" w14:textId="77777777" w:rsidTr="00152E9D">
        <w:trPr>
          <w:cantSplit/>
        </w:trPr>
        <w:tc>
          <w:tcPr>
            <w:tcW w:w="6062" w:type="dxa"/>
            <w:vMerge/>
            <w:vAlign w:val="bottom"/>
          </w:tcPr>
          <w:p w14:paraId="5F252DE4" w14:textId="77777777" w:rsidR="00152E9D" w:rsidRPr="00A406E5" w:rsidRDefault="00152E9D" w:rsidP="00152E9D">
            <w:pPr>
              <w:rPr>
                <w:rFonts w:ascii="Arial" w:hAnsi="Arial" w:cs="Arial"/>
              </w:rPr>
            </w:pPr>
          </w:p>
        </w:tc>
        <w:tc>
          <w:tcPr>
            <w:tcW w:w="2903" w:type="dxa"/>
            <w:vAlign w:val="bottom"/>
          </w:tcPr>
          <w:p w14:paraId="305E68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0CBC8D1" w14:textId="77777777" w:rsidR="00152E9D" w:rsidRPr="00A406E5" w:rsidRDefault="00152E9D" w:rsidP="00152E9D">
            <w:pPr>
              <w:jc w:val="center"/>
              <w:rPr>
                <w:rFonts w:ascii="Arial" w:hAnsi="Arial" w:cs="Arial"/>
                <w:sz w:val="12"/>
                <w:szCs w:val="12"/>
              </w:rPr>
            </w:pPr>
          </w:p>
        </w:tc>
        <w:tc>
          <w:tcPr>
            <w:tcW w:w="1060" w:type="dxa"/>
            <w:vMerge/>
            <w:vAlign w:val="bottom"/>
          </w:tcPr>
          <w:p w14:paraId="14E3D5F1" w14:textId="77777777" w:rsidR="00152E9D" w:rsidRPr="00A406E5" w:rsidRDefault="00152E9D" w:rsidP="00152E9D">
            <w:pPr>
              <w:ind w:leftChars="71" w:left="142"/>
              <w:rPr>
                <w:rFonts w:ascii="Arial" w:hAnsi="Arial" w:cs="Arial"/>
              </w:rPr>
            </w:pPr>
          </w:p>
        </w:tc>
      </w:tr>
      <w:tr w:rsidR="00152E9D" w:rsidRPr="00A406E5" w14:paraId="784FBADD" w14:textId="77777777" w:rsidTr="00152E9D">
        <w:trPr>
          <w:cantSplit/>
        </w:trPr>
        <w:tc>
          <w:tcPr>
            <w:tcW w:w="6062" w:type="dxa"/>
            <w:vMerge/>
            <w:vAlign w:val="bottom"/>
          </w:tcPr>
          <w:p w14:paraId="41438498" w14:textId="77777777" w:rsidR="00152E9D" w:rsidRPr="00A406E5" w:rsidRDefault="00152E9D" w:rsidP="00152E9D">
            <w:pPr>
              <w:rPr>
                <w:rFonts w:ascii="Arial" w:hAnsi="Arial" w:cs="Arial"/>
              </w:rPr>
            </w:pPr>
          </w:p>
        </w:tc>
        <w:tc>
          <w:tcPr>
            <w:tcW w:w="2903" w:type="dxa"/>
            <w:vAlign w:val="bottom"/>
          </w:tcPr>
          <w:p w14:paraId="5642944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340736A" w14:textId="77777777" w:rsidR="00152E9D" w:rsidRPr="00A406E5" w:rsidRDefault="00152E9D" w:rsidP="00152E9D">
            <w:pPr>
              <w:jc w:val="center"/>
              <w:rPr>
                <w:rFonts w:ascii="Arial" w:hAnsi="Arial" w:cs="Arial"/>
                <w:sz w:val="12"/>
                <w:szCs w:val="12"/>
              </w:rPr>
            </w:pPr>
          </w:p>
        </w:tc>
        <w:tc>
          <w:tcPr>
            <w:tcW w:w="1060" w:type="dxa"/>
            <w:vMerge/>
            <w:vAlign w:val="bottom"/>
          </w:tcPr>
          <w:p w14:paraId="6A9885BE" w14:textId="77777777" w:rsidR="00152E9D" w:rsidRPr="00A406E5" w:rsidRDefault="00152E9D" w:rsidP="00152E9D">
            <w:pPr>
              <w:ind w:firstLineChars="141" w:firstLine="282"/>
              <w:rPr>
                <w:rFonts w:ascii="Arial" w:hAnsi="Arial" w:cs="Arial"/>
              </w:rPr>
            </w:pPr>
          </w:p>
        </w:tc>
      </w:tr>
    </w:tbl>
    <w:p w14:paraId="25C09F42" w14:textId="77777777" w:rsidR="00152E9D" w:rsidRDefault="00152E9D" w:rsidP="00152E9D">
      <w:pPr>
        <w:rPr>
          <w:rFonts w:ascii="Arial" w:hAnsi="Arial" w:cs="Arial"/>
        </w:rPr>
      </w:pPr>
    </w:p>
    <w:p w14:paraId="69AA5AE6" w14:textId="77777777" w:rsidR="00C073F1" w:rsidRDefault="00C073F1" w:rsidP="00152E9D">
      <w:pPr>
        <w:rPr>
          <w:rFonts w:ascii="Arial" w:hAnsi="Arial" w:cs="Arial"/>
        </w:rPr>
      </w:pPr>
    </w:p>
    <w:p w14:paraId="476E250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78FB14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E918116" w14:textId="77777777" w:rsidR="00C073F1" w:rsidRPr="00A406E5" w:rsidRDefault="00C073F1" w:rsidP="00152E9D">
      <w:pPr>
        <w:rPr>
          <w:rFonts w:ascii="Arial" w:hAnsi="Arial" w:cs="Arial"/>
          <w:vanish/>
        </w:rPr>
      </w:pPr>
    </w:p>
    <w:p w14:paraId="7F11DF9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7B49E80" w14:textId="77777777" w:rsidTr="00AC5F32">
        <w:tc>
          <w:tcPr>
            <w:tcW w:w="13858" w:type="dxa"/>
            <w:shd w:val="clear" w:color="auto" w:fill="C2D69B" w:themeFill="accent3" w:themeFillTint="99"/>
          </w:tcPr>
          <w:p w14:paraId="6BBC73D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731728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F6A940F" w14:textId="77777777" w:rsidTr="00AC5F32">
        <w:tc>
          <w:tcPr>
            <w:tcW w:w="13948" w:type="dxa"/>
            <w:shd w:val="clear" w:color="auto" w:fill="C2D69B" w:themeFill="accent3" w:themeFillTint="99"/>
          </w:tcPr>
          <w:p w14:paraId="2F03CA09"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4A38164" w14:textId="77777777" w:rsidTr="00E05287">
        <w:tc>
          <w:tcPr>
            <w:tcW w:w="13948" w:type="dxa"/>
            <w:shd w:val="clear" w:color="auto" w:fill="EAF1DD" w:themeFill="accent3" w:themeFillTint="33"/>
          </w:tcPr>
          <w:p w14:paraId="76BEE6A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FA7A26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DF4786F" w14:textId="77777777" w:rsidTr="00AC5F32">
        <w:trPr>
          <w:tblHeader/>
        </w:trPr>
        <w:tc>
          <w:tcPr>
            <w:tcW w:w="1735" w:type="dxa"/>
            <w:shd w:val="clear" w:color="auto" w:fill="C2D69B" w:themeFill="accent3" w:themeFillTint="99"/>
          </w:tcPr>
          <w:p w14:paraId="3D0D674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63F512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618260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7776F2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BEFDCC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BF554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DC4D63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35B87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971B7F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AAA713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C53A1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451932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886944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81D9A94" w14:textId="77777777" w:rsidTr="00AC5F32">
        <w:trPr>
          <w:tblHeader/>
        </w:trPr>
        <w:tc>
          <w:tcPr>
            <w:tcW w:w="1735" w:type="dxa"/>
            <w:shd w:val="clear" w:color="auto" w:fill="C2D69B" w:themeFill="accent3" w:themeFillTint="99"/>
          </w:tcPr>
          <w:p w14:paraId="06BD1D2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014516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68406BB"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20308C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9739F4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43B1D4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83832E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F04D9A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A4457ED" w14:textId="77777777" w:rsidTr="00AC5F32">
        <w:tc>
          <w:tcPr>
            <w:tcW w:w="1735" w:type="dxa"/>
            <w:shd w:val="clear" w:color="auto" w:fill="C2D69B" w:themeFill="accent3" w:themeFillTint="99"/>
          </w:tcPr>
          <w:p w14:paraId="62BFF63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5626C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91B597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451A8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B1697B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CC6FA96"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887FB5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3C166C9"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D90F95F"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BB8ED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64E74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D09D966"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E5FDE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49D38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44DBDA1" w14:textId="77777777" w:rsidTr="00AC5F32">
        <w:tc>
          <w:tcPr>
            <w:tcW w:w="1735" w:type="dxa"/>
            <w:shd w:val="clear" w:color="auto" w:fill="C2D69B" w:themeFill="accent3" w:themeFillTint="99"/>
          </w:tcPr>
          <w:p w14:paraId="5AEE0B4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934212C"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E98886"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D275A1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B8F7C9"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806870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77DDE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A89D5F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4E345A4"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DF392A5"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132E5330" w14:textId="77777777" w:rsidTr="00AC5F32">
        <w:tc>
          <w:tcPr>
            <w:tcW w:w="1735" w:type="dxa"/>
            <w:shd w:val="clear" w:color="auto" w:fill="C2D69B" w:themeFill="accent3" w:themeFillTint="99"/>
          </w:tcPr>
          <w:p w14:paraId="35707C5E"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5FE27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47EB6A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3C3322C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0CAFA67" w14:textId="77777777" w:rsidR="00C073F1" w:rsidRPr="00B669B1" w:rsidRDefault="00C073F1" w:rsidP="0050796C">
            <w:pPr>
              <w:rPr>
                <w:rFonts w:ascii="Arial" w:hAnsi="Arial" w:cs="Arial"/>
              </w:rPr>
            </w:pPr>
          </w:p>
        </w:tc>
        <w:tc>
          <w:tcPr>
            <w:tcW w:w="1736" w:type="dxa"/>
          </w:tcPr>
          <w:p w14:paraId="55F4F26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104EB22"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24BD3F4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B31956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83C9D7B" w14:textId="77777777" w:rsidR="00C073F1" w:rsidRPr="00B669B1" w:rsidRDefault="00C073F1" w:rsidP="0050796C">
            <w:pPr>
              <w:rPr>
                <w:rFonts w:ascii="Arial" w:hAnsi="Arial" w:cs="Arial"/>
              </w:rPr>
            </w:pPr>
          </w:p>
        </w:tc>
        <w:tc>
          <w:tcPr>
            <w:tcW w:w="1736" w:type="dxa"/>
          </w:tcPr>
          <w:p w14:paraId="1872391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1053D8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115A4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665D613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76664C0" w14:textId="77777777" w:rsidR="00C073F1" w:rsidRPr="00B669B1" w:rsidRDefault="00C073F1" w:rsidP="0050796C">
            <w:pPr>
              <w:rPr>
                <w:rFonts w:ascii="Arial" w:hAnsi="Arial" w:cs="Arial"/>
              </w:rPr>
            </w:pPr>
          </w:p>
        </w:tc>
        <w:tc>
          <w:tcPr>
            <w:tcW w:w="1736" w:type="dxa"/>
          </w:tcPr>
          <w:p w14:paraId="1E33EC5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8FDE612" w14:textId="77777777" w:rsidR="00C073F1" w:rsidRPr="00B669B1" w:rsidRDefault="00C073F1" w:rsidP="0050796C">
            <w:pPr>
              <w:rPr>
                <w:rFonts w:ascii="Arial" w:hAnsi="Arial" w:cs="Arial"/>
              </w:rPr>
            </w:pPr>
          </w:p>
        </w:tc>
        <w:tc>
          <w:tcPr>
            <w:tcW w:w="1736" w:type="dxa"/>
          </w:tcPr>
          <w:p w14:paraId="4F702A0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1D0991E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744DDFC" w14:textId="77777777" w:rsidTr="00AC5F32">
        <w:tc>
          <w:tcPr>
            <w:tcW w:w="1735" w:type="dxa"/>
            <w:shd w:val="clear" w:color="auto" w:fill="C2D69B" w:themeFill="accent3" w:themeFillTint="99"/>
          </w:tcPr>
          <w:p w14:paraId="733A01D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366B30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5EE3C4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F8A4BF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792734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85DCF4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1E49D5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A7523A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AE623C7" w14:textId="77777777" w:rsidR="00C073F1" w:rsidRPr="00B669B1" w:rsidRDefault="00C073F1" w:rsidP="0050796C">
            <w:pPr>
              <w:rPr>
                <w:rFonts w:ascii="Arial" w:hAnsi="Arial" w:cs="Arial"/>
              </w:rPr>
            </w:pPr>
          </w:p>
          <w:p w14:paraId="39F735CD" w14:textId="77777777" w:rsidR="00C073F1" w:rsidRPr="00B669B1" w:rsidRDefault="00C073F1" w:rsidP="0050796C">
            <w:pPr>
              <w:rPr>
                <w:rFonts w:ascii="Arial" w:hAnsi="Arial" w:cs="Arial"/>
              </w:rPr>
            </w:pPr>
          </w:p>
        </w:tc>
        <w:tc>
          <w:tcPr>
            <w:tcW w:w="1736" w:type="dxa"/>
          </w:tcPr>
          <w:p w14:paraId="5BD7CF4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1373CB9"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F21309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751F13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D9FA08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FDF057C"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9E22BB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4B47BE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B03089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E6D6C6F"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6E5C78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8243A6B"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0E1F37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D516221" w14:textId="77777777" w:rsidTr="00AC5F32">
        <w:tc>
          <w:tcPr>
            <w:tcW w:w="1735" w:type="dxa"/>
            <w:shd w:val="clear" w:color="auto" w:fill="C2D69B" w:themeFill="accent3" w:themeFillTint="99"/>
          </w:tcPr>
          <w:p w14:paraId="580505A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3B5DFB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354040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92AB81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6E50B66" w14:textId="77777777" w:rsidR="00C073F1" w:rsidRPr="00ED3ABD" w:rsidRDefault="00C073F1" w:rsidP="0050796C">
            <w:pPr>
              <w:rPr>
                <w:rFonts w:ascii="Arial" w:hAnsi="Arial" w:cs="Arial"/>
              </w:rPr>
            </w:pPr>
          </w:p>
          <w:p w14:paraId="1BF305A6"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2C709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4E949E6"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4C4B0A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8B8F38C"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A63FA4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8856D61"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1C1F82E"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95AE3A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DCBA4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34E27D73"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FF367D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E36C6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AC1DE52"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A7AA6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E5D534B"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62E4576" w14:textId="77777777" w:rsidR="00C073F1" w:rsidRPr="00A406E5" w:rsidRDefault="00C073F1" w:rsidP="001F50B6">
      <w:pPr>
        <w:pStyle w:val="NormalWeb"/>
        <w:rPr>
          <w:rFonts w:ascii="Arial" w:hAnsi="Arial" w:cs="Arial"/>
          <w:color w:val="303B44"/>
          <w:sz w:val="22"/>
          <w:szCs w:val="22"/>
        </w:rPr>
      </w:pPr>
    </w:p>
    <w:p w14:paraId="382B7F8F" w14:textId="77777777" w:rsidR="00995D51" w:rsidRDefault="00995D51">
      <w:pPr>
        <w:pStyle w:val="NormalWeb"/>
        <w:rPr>
          <w:rFonts w:ascii="Arial" w:hAnsi="Arial" w:cs="Arial"/>
          <w:color w:val="303B44"/>
          <w:sz w:val="22"/>
          <w:szCs w:val="22"/>
        </w:rPr>
      </w:pPr>
    </w:p>
    <w:p w14:paraId="77C9538F" w14:textId="77777777" w:rsidR="00975DEE" w:rsidRDefault="00975DEE">
      <w:pPr>
        <w:pStyle w:val="NormalWeb"/>
        <w:rPr>
          <w:rFonts w:ascii="Arial" w:hAnsi="Arial" w:cs="Arial"/>
          <w:color w:val="303B44"/>
          <w:sz w:val="22"/>
          <w:szCs w:val="22"/>
        </w:rPr>
      </w:pPr>
    </w:p>
    <w:p w14:paraId="01978126" w14:textId="77777777" w:rsidR="00975DEE" w:rsidRDefault="00975DEE">
      <w:pPr>
        <w:pStyle w:val="NormalWeb"/>
        <w:rPr>
          <w:rFonts w:ascii="Arial" w:hAnsi="Arial" w:cs="Arial"/>
          <w:color w:val="303B44"/>
          <w:sz w:val="22"/>
          <w:szCs w:val="22"/>
        </w:rPr>
      </w:pPr>
    </w:p>
    <w:p w14:paraId="2C424D5F" w14:textId="77777777" w:rsidR="00975DEE" w:rsidRDefault="00975DEE">
      <w:pPr>
        <w:pStyle w:val="NormalWeb"/>
        <w:rPr>
          <w:rFonts w:ascii="Arial" w:hAnsi="Arial" w:cs="Arial"/>
          <w:color w:val="303B44"/>
          <w:sz w:val="22"/>
          <w:szCs w:val="22"/>
        </w:rPr>
      </w:pPr>
    </w:p>
    <w:p w14:paraId="069F02B1" w14:textId="77777777" w:rsidR="00975DEE" w:rsidRDefault="00975DEE">
      <w:pPr>
        <w:pStyle w:val="NormalWeb"/>
        <w:rPr>
          <w:rFonts w:ascii="Arial" w:hAnsi="Arial" w:cs="Arial"/>
          <w:color w:val="303B44"/>
          <w:sz w:val="22"/>
          <w:szCs w:val="22"/>
        </w:rPr>
      </w:pPr>
    </w:p>
    <w:p w14:paraId="1D3702BA" w14:textId="77777777" w:rsidR="00975DEE" w:rsidRDefault="00975DEE">
      <w:pPr>
        <w:pStyle w:val="NormalWeb"/>
        <w:rPr>
          <w:rFonts w:ascii="Arial" w:hAnsi="Arial" w:cs="Arial"/>
          <w:color w:val="303B44"/>
          <w:sz w:val="22"/>
          <w:szCs w:val="22"/>
        </w:rPr>
      </w:pPr>
    </w:p>
    <w:p w14:paraId="6270612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17A57" w14:textId="77777777" w:rsidR="005D4E68" w:rsidRDefault="005D4E68">
      <w:r>
        <w:separator/>
      </w:r>
    </w:p>
  </w:endnote>
  <w:endnote w:type="continuationSeparator" w:id="0">
    <w:p w14:paraId="16D4304F" w14:textId="77777777" w:rsidR="005D4E68" w:rsidRDefault="005D4E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Bold">
    <w:altName w:val="Times New Roman"/>
    <w:panose1 w:val="00000000000000000000"/>
    <w:charset w:val="00"/>
    <w:family w:val="roman"/>
    <w:notTrueType/>
    <w:pitch w:val="default"/>
    <w:sig w:usb0="00000003" w:usb1="00000000" w:usb2="00000000" w:usb3="00000000" w:csb0="00000001" w:csb1="00000000"/>
  </w:font>
  <w:font w:name="Times-Roman">
    <w:altName w:val="Times New Roman"/>
    <w:panose1 w:val="00000000000000000000"/>
    <w:charset w:val="00"/>
    <w:family w:val="roman"/>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45EA2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5E34F71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C590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06D69" w14:textId="77777777" w:rsidR="005D4E68" w:rsidRDefault="005D4E68">
      <w:r>
        <w:separator/>
      </w:r>
    </w:p>
  </w:footnote>
  <w:footnote w:type="continuationSeparator" w:id="0">
    <w:p w14:paraId="5771BD32" w14:textId="77777777" w:rsidR="005D4E68" w:rsidRDefault="005D4E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2F62EB"/>
    <w:multiLevelType w:val="hybridMultilevel"/>
    <w:tmpl w:val="5FD63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881FDF"/>
    <w:multiLevelType w:val="hybridMultilevel"/>
    <w:tmpl w:val="DEDE8E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4470C6"/>
    <w:multiLevelType w:val="hybridMultilevel"/>
    <w:tmpl w:val="61625A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B96B7A"/>
    <w:multiLevelType w:val="hybridMultilevel"/>
    <w:tmpl w:val="1C9E60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0E3A23"/>
    <w:multiLevelType w:val="hybridMultilevel"/>
    <w:tmpl w:val="2140EA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09057D8"/>
    <w:multiLevelType w:val="hybridMultilevel"/>
    <w:tmpl w:val="920C5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721ED0"/>
    <w:multiLevelType w:val="hybridMultilevel"/>
    <w:tmpl w:val="713C9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E659DD"/>
    <w:multiLevelType w:val="hybridMultilevel"/>
    <w:tmpl w:val="6F2EA7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C722EF"/>
    <w:multiLevelType w:val="hybridMultilevel"/>
    <w:tmpl w:val="F3884B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EAD44B4"/>
    <w:multiLevelType w:val="hybridMultilevel"/>
    <w:tmpl w:val="CDE8D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8A77D79"/>
    <w:multiLevelType w:val="hybridMultilevel"/>
    <w:tmpl w:val="C658B1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AC4094B"/>
    <w:multiLevelType w:val="hybridMultilevel"/>
    <w:tmpl w:val="842CF64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C7F5538"/>
    <w:multiLevelType w:val="hybridMultilevel"/>
    <w:tmpl w:val="38ACA1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13"/>
  </w:num>
  <w:num w:numId="3">
    <w:abstractNumId w:val="25"/>
  </w:num>
  <w:num w:numId="4">
    <w:abstractNumId w:val="16"/>
  </w:num>
  <w:num w:numId="5">
    <w:abstractNumId w:val="11"/>
  </w:num>
  <w:num w:numId="6">
    <w:abstractNumId w:val="24"/>
  </w:num>
  <w:num w:numId="7">
    <w:abstractNumId w:val="4"/>
  </w:num>
  <w:num w:numId="8">
    <w:abstractNumId w:val="21"/>
  </w:num>
  <w:num w:numId="9">
    <w:abstractNumId w:val="14"/>
  </w:num>
  <w:num w:numId="10">
    <w:abstractNumId w:val="6"/>
  </w:num>
  <w:num w:numId="11">
    <w:abstractNumId w:val="7"/>
  </w:num>
  <w:num w:numId="12">
    <w:abstractNumId w:val="12"/>
  </w:num>
  <w:num w:numId="13">
    <w:abstractNumId w:val="20"/>
  </w:num>
  <w:num w:numId="14">
    <w:abstractNumId w:val="5"/>
  </w:num>
  <w:num w:numId="15">
    <w:abstractNumId w:val="0"/>
  </w:num>
  <w:num w:numId="16">
    <w:abstractNumId w:val="9"/>
  </w:num>
  <w:num w:numId="17">
    <w:abstractNumId w:val="2"/>
  </w:num>
  <w:num w:numId="18">
    <w:abstractNumId w:val="28"/>
  </w:num>
  <w:num w:numId="19">
    <w:abstractNumId w:val="8"/>
  </w:num>
  <w:num w:numId="20">
    <w:abstractNumId w:val="26"/>
  </w:num>
  <w:num w:numId="21">
    <w:abstractNumId w:val="19"/>
  </w:num>
  <w:num w:numId="22">
    <w:abstractNumId w:val="15"/>
  </w:num>
  <w:num w:numId="23">
    <w:abstractNumId w:val="27"/>
  </w:num>
  <w:num w:numId="24">
    <w:abstractNumId w:val="22"/>
  </w:num>
  <w:num w:numId="25">
    <w:abstractNumId w:val="10"/>
  </w:num>
  <w:num w:numId="26">
    <w:abstractNumId w:val="18"/>
  </w:num>
  <w:num w:numId="27">
    <w:abstractNumId w:val="17"/>
  </w:num>
  <w:num w:numId="28">
    <w:abstractNumId w:val="23"/>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722E"/>
    <w:rsid w:val="000E413A"/>
    <w:rsid w:val="000F5AA3"/>
    <w:rsid w:val="00100396"/>
    <w:rsid w:val="00100B5C"/>
    <w:rsid w:val="00103507"/>
    <w:rsid w:val="001106E9"/>
    <w:rsid w:val="00124CA5"/>
    <w:rsid w:val="00134F77"/>
    <w:rsid w:val="00147308"/>
    <w:rsid w:val="00152E9D"/>
    <w:rsid w:val="00154487"/>
    <w:rsid w:val="0017512A"/>
    <w:rsid w:val="00196958"/>
    <w:rsid w:val="001A1E39"/>
    <w:rsid w:val="001A24F3"/>
    <w:rsid w:val="001B405C"/>
    <w:rsid w:val="001B5F45"/>
    <w:rsid w:val="001E1050"/>
    <w:rsid w:val="001E1E1F"/>
    <w:rsid w:val="001E2007"/>
    <w:rsid w:val="001E55B3"/>
    <w:rsid w:val="001E57C1"/>
    <w:rsid w:val="001F07EF"/>
    <w:rsid w:val="001F50B6"/>
    <w:rsid w:val="001F6D7A"/>
    <w:rsid w:val="0022746E"/>
    <w:rsid w:val="00235F71"/>
    <w:rsid w:val="002444CA"/>
    <w:rsid w:val="00260DE6"/>
    <w:rsid w:val="0026397E"/>
    <w:rsid w:val="00273FEE"/>
    <w:rsid w:val="0028204E"/>
    <w:rsid w:val="0028591B"/>
    <w:rsid w:val="00291841"/>
    <w:rsid w:val="002C449B"/>
    <w:rsid w:val="002C6040"/>
    <w:rsid w:val="002D5B3F"/>
    <w:rsid w:val="002E272E"/>
    <w:rsid w:val="002F5778"/>
    <w:rsid w:val="003223E0"/>
    <w:rsid w:val="00341DEB"/>
    <w:rsid w:val="00352C4A"/>
    <w:rsid w:val="00354946"/>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4B88"/>
    <w:rsid w:val="00576AB4"/>
    <w:rsid w:val="00577917"/>
    <w:rsid w:val="00590667"/>
    <w:rsid w:val="005969E2"/>
    <w:rsid w:val="005A1689"/>
    <w:rsid w:val="005B61CD"/>
    <w:rsid w:val="005D1D58"/>
    <w:rsid w:val="005D432C"/>
    <w:rsid w:val="005D4E68"/>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2D0A"/>
    <w:rsid w:val="007366DF"/>
    <w:rsid w:val="00757839"/>
    <w:rsid w:val="00762476"/>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042C"/>
    <w:rsid w:val="008B43E7"/>
    <w:rsid w:val="008D763F"/>
    <w:rsid w:val="008F036F"/>
    <w:rsid w:val="008F1308"/>
    <w:rsid w:val="008F78C2"/>
    <w:rsid w:val="00904568"/>
    <w:rsid w:val="00911394"/>
    <w:rsid w:val="00923287"/>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42B7"/>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0E42"/>
    <w:rsid w:val="00CE4035"/>
    <w:rsid w:val="00CE4827"/>
    <w:rsid w:val="00CE65AB"/>
    <w:rsid w:val="00CF4266"/>
    <w:rsid w:val="00D22D9C"/>
    <w:rsid w:val="00D241F1"/>
    <w:rsid w:val="00D275CB"/>
    <w:rsid w:val="00D30DFA"/>
    <w:rsid w:val="00D463A5"/>
    <w:rsid w:val="00D4710D"/>
    <w:rsid w:val="00D47D25"/>
    <w:rsid w:val="00D57791"/>
    <w:rsid w:val="00D62ACD"/>
    <w:rsid w:val="00D93B7A"/>
    <w:rsid w:val="00DA36EE"/>
    <w:rsid w:val="00DB116D"/>
    <w:rsid w:val="00DD17CC"/>
    <w:rsid w:val="00DE217A"/>
    <w:rsid w:val="00DF321B"/>
    <w:rsid w:val="00E05287"/>
    <w:rsid w:val="00E17160"/>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BD006A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942B7"/>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6397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10</Pages>
  <Words>3846</Words>
  <Characters>21925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25720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Ellis Jones</cp:lastModifiedBy>
  <cp:revision>2</cp:revision>
  <cp:lastPrinted>2014-10-10T07:42:00Z</cp:lastPrinted>
  <dcterms:created xsi:type="dcterms:W3CDTF">2021-10-27T11:48:00Z</dcterms:created>
  <dcterms:modified xsi:type="dcterms:W3CDTF">2021-10-27T11:48:00Z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