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A4CCE"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5294B10" wp14:editId="5C3187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111325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0D4FC7" w14:textId="77777777" w:rsidTr="00A406E5">
        <w:tc>
          <w:tcPr>
            <w:tcW w:w="9922" w:type="dxa"/>
            <w:shd w:val="clear" w:color="auto" w:fill="C0C0C0"/>
          </w:tcPr>
          <w:p w14:paraId="4BC5BDC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5BA8E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4E58C5" w14:textId="77777777" w:rsidTr="008F1308">
        <w:tc>
          <w:tcPr>
            <w:tcW w:w="2093" w:type="dxa"/>
            <w:shd w:val="pct15" w:color="auto" w:fill="auto"/>
          </w:tcPr>
          <w:p w14:paraId="00EABC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3E71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9EEA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8ACFAF" w14:textId="77777777" w:rsidR="003B3F9D" w:rsidRPr="00A406E5" w:rsidRDefault="003B3F9D" w:rsidP="001E57C1">
            <w:pPr>
              <w:spacing w:before="120" w:after="120"/>
              <w:jc w:val="both"/>
              <w:rPr>
                <w:rFonts w:ascii="Arial" w:hAnsi="Arial" w:cs="Arial"/>
                <w:b/>
                <w:sz w:val="22"/>
                <w:szCs w:val="22"/>
              </w:rPr>
            </w:pPr>
          </w:p>
        </w:tc>
      </w:tr>
      <w:tr w:rsidR="00DB116D" w:rsidRPr="00A406E5" w14:paraId="511E2D59" w14:textId="77777777" w:rsidTr="00A406E5">
        <w:tc>
          <w:tcPr>
            <w:tcW w:w="2093" w:type="dxa"/>
            <w:shd w:val="pct15" w:color="auto" w:fill="auto"/>
          </w:tcPr>
          <w:p w14:paraId="39B062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BF6F50" w14:textId="723F1465" w:rsidR="00DB116D" w:rsidRPr="005E069A" w:rsidRDefault="002650DA" w:rsidP="00E51AAC">
            <w:pPr>
              <w:spacing w:before="120" w:after="120"/>
              <w:jc w:val="both"/>
              <w:rPr>
                <w:rFonts w:ascii="Arial" w:hAnsi="Arial" w:cs="Arial"/>
                <w:b/>
                <w:bCs/>
                <w:sz w:val="24"/>
                <w:szCs w:val="24"/>
              </w:rPr>
            </w:pPr>
            <w:r w:rsidRPr="005E069A">
              <w:rPr>
                <w:rFonts w:ascii="Calibri" w:hAnsi="Calibri" w:cs="Arial"/>
                <w:b/>
                <w:bCs/>
                <w:sz w:val="24"/>
                <w:szCs w:val="24"/>
              </w:rPr>
              <w:t>BSc/</w:t>
            </w:r>
            <w:r w:rsidR="00B41A88" w:rsidRPr="005E069A">
              <w:rPr>
                <w:rFonts w:ascii="Calibri" w:hAnsi="Calibri" w:cs="Arial"/>
                <w:b/>
                <w:bCs/>
                <w:sz w:val="24"/>
                <w:szCs w:val="24"/>
              </w:rPr>
              <w:t xml:space="preserve">HND Health and </w:t>
            </w:r>
            <w:r w:rsidR="004E5151">
              <w:rPr>
                <w:rFonts w:ascii="Calibri" w:hAnsi="Calibri" w:cs="Arial"/>
                <w:b/>
                <w:bCs/>
                <w:sz w:val="24"/>
                <w:szCs w:val="24"/>
              </w:rPr>
              <w:t>S</w:t>
            </w:r>
            <w:r w:rsidR="00B41A88" w:rsidRPr="005E069A">
              <w:rPr>
                <w:rFonts w:ascii="Calibri" w:hAnsi="Calibri" w:cs="Arial"/>
                <w:b/>
                <w:bCs/>
                <w:sz w:val="24"/>
                <w:szCs w:val="24"/>
              </w:rPr>
              <w:t xml:space="preserve">ocial </w:t>
            </w:r>
            <w:r w:rsidRPr="005E069A">
              <w:rPr>
                <w:rFonts w:ascii="Calibri" w:hAnsi="Calibri" w:cs="Arial"/>
                <w:b/>
                <w:bCs/>
                <w:sz w:val="24"/>
                <w:szCs w:val="24"/>
              </w:rPr>
              <w:t>C</w:t>
            </w:r>
            <w:r w:rsidR="00B41A88" w:rsidRPr="005E069A">
              <w:rPr>
                <w:rFonts w:ascii="Calibri" w:hAnsi="Calibri" w:cs="Arial"/>
                <w:b/>
                <w:bCs/>
                <w:sz w:val="24"/>
                <w:szCs w:val="24"/>
              </w:rPr>
              <w:t xml:space="preserve">are </w:t>
            </w:r>
          </w:p>
        </w:tc>
      </w:tr>
      <w:tr w:rsidR="00D20CE9" w:rsidRPr="00A406E5" w14:paraId="719BEE70" w14:textId="77777777" w:rsidTr="00A628CC">
        <w:tc>
          <w:tcPr>
            <w:tcW w:w="2093" w:type="dxa"/>
            <w:shd w:val="pct15" w:color="auto" w:fill="auto"/>
          </w:tcPr>
          <w:p w14:paraId="0DBE8EA5"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730537" w14:textId="77777777" w:rsidR="00D20CE9" w:rsidRPr="00B41A88" w:rsidRDefault="00D20CE9" w:rsidP="00D20CE9">
            <w:pPr>
              <w:spacing w:before="120" w:after="120"/>
              <w:jc w:val="both"/>
              <w:rPr>
                <w:rFonts w:ascii="Calibri" w:hAnsi="Calibri" w:cs="Arial"/>
                <w:b/>
                <w:sz w:val="24"/>
                <w:szCs w:val="24"/>
              </w:rPr>
            </w:pPr>
            <w:r w:rsidRPr="00B41A88">
              <w:rPr>
                <w:rFonts w:ascii="Calibri" w:hAnsi="Calibri" w:cs="Arial"/>
                <w:b/>
                <w:sz w:val="24"/>
                <w:szCs w:val="24"/>
              </w:rPr>
              <w:t>Communication and Counselling</w:t>
            </w:r>
          </w:p>
        </w:tc>
      </w:tr>
      <w:tr w:rsidR="00D20CE9" w:rsidRPr="00A406E5" w14:paraId="53AAA19B" w14:textId="77777777" w:rsidTr="008F1308">
        <w:tc>
          <w:tcPr>
            <w:tcW w:w="2093" w:type="dxa"/>
            <w:shd w:val="pct15" w:color="auto" w:fill="auto"/>
          </w:tcPr>
          <w:p w14:paraId="06172844"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7069A2" w14:textId="77777777" w:rsidR="00D20CE9" w:rsidRPr="00A406E5" w:rsidRDefault="005671B0" w:rsidP="00D20CE9">
            <w:pPr>
              <w:spacing w:before="120" w:after="120"/>
              <w:jc w:val="both"/>
              <w:rPr>
                <w:rFonts w:ascii="Arial" w:hAnsi="Arial" w:cs="Arial"/>
                <w:b/>
                <w:sz w:val="22"/>
                <w:szCs w:val="22"/>
              </w:rPr>
            </w:pPr>
            <w:r>
              <w:rPr>
                <w:rFonts w:ascii="Arial" w:hAnsi="Arial" w:cs="Arial"/>
                <w:b/>
                <w:sz w:val="22"/>
                <w:szCs w:val="22"/>
              </w:rPr>
              <w:t>BMHP4001</w:t>
            </w:r>
          </w:p>
        </w:tc>
        <w:tc>
          <w:tcPr>
            <w:tcW w:w="2268" w:type="dxa"/>
            <w:shd w:val="clear" w:color="auto" w:fill="D9D9D9"/>
          </w:tcPr>
          <w:p w14:paraId="109136C8" w14:textId="77777777" w:rsidR="00D20CE9" w:rsidRPr="004D5E9B" w:rsidRDefault="00D20CE9" w:rsidP="00D20CE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EF62B6" w14:textId="77777777" w:rsidR="00D20CE9" w:rsidRPr="00A406E5" w:rsidRDefault="00D20CE9" w:rsidP="00D20CE9">
            <w:pPr>
              <w:spacing w:before="120" w:after="120"/>
              <w:jc w:val="both"/>
              <w:rPr>
                <w:rFonts w:ascii="Arial" w:hAnsi="Arial" w:cs="Arial"/>
                <w:b/>
                <w:sz w:val="22"/>
                <w:szCs w:val="22"/>
              </w:rPr>
            </w:pPr>
            <w:r>
              <w:rPr>
                <w:rFonts w:ascii="Arial" w:hAnsi="Arial" w:cs="Arial"/>
                <w:b/>
                <w:sz w:val="22"/>
                <w:szCs w:val="22"/>
              </w:rPr>
              <w:t>50%</w:t>
            </w:r>
          </w:p>
        </w:tc>
      </w:tr>
      <w:tr w:rsidR="00D20CE9" w:rsidRPr="00A406E5" w14:paraId="62AD1860" w14:textId="77777777" w:rsidTr="008F1308">
        <w:tc>
          <w:tcPr>
            <w:tcW w:w="2093" w:type="dxa"/>
            <w:shd w:val="pct15" w:color="auto" w:fill="auto"/>
          </w:tcPr>
          <w:p w14:paraId="540687B5"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9100C6" w14:textId="77777777" w:rsidR="00D20CE9" w:rsidRPr="00A406E5" w:rsidRDefault="00D20CE9" w:rsidP="00D20CE9">
            <w:pPr>
              <w:spacing w:before="120" w:after="120"/>
              <w:jc w:val="both"/>
              <w:rPr>
                <w:rFonts w:ascii="Arial" w:hAnsi="Arial" w:cs="Arial"/>
                <w:b/>
                <w:sz w:val="22"/>
                <w:szCs w:val="22"/>
              </w:rPr>
            </w:pPr>
            <w:r>
              <w:rPr>
                <w:rFonts w:ascii="Arial" w:hAnsi="Arial" w:cs="Arial"/>
                <w:b/>
                <w:sz w:val="22"/>
                <w:szCs w:val="22"/>
              </w:rPr>
              <w:t>Sharon Langford</w:t>
            </w:r>
          </w:p>
        </w:tc>
        <w:tc>
          <w:tcPr>
            <w:tcW w:w="2268" w:type="dxa"/>
            <w:shd w:val="clear" w:color="auto" w:fill="D9D9D9"/>
          </w:tcPr>
          <w:p w14:paraId="6AD7737C"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7647CB" w14:textId="63D3B77A" w:rsidR="00D20CE9" w:rsidRPr="00A406E5" w:rsidRDefault="00463CE3" w:rsidP="00D20CE9">
            <w:pPr>
              <w:spacing w:before="120" w:after="120"/>
              <w:jc w:val="both"/>
              <w:rPr>
                <w:rFonts w:ascii="Arial" w:hAnsi="Arial" w:cs="Arial"/>
                <w:b/>
                <w:sz w:val="22"/>
                <w:szCs w:val="22"/>
              </w:rPr>
            </w:pPr>
            <w:r>
              <w:rPr>
                <w:rFonts w:ascii="Arial" w:hAnsi="Arial" w:cs="Arial"/>
                <w:b/>
                <w:sz w:val="22"/>
                <w:szCs w:val="22"/>
              </w:rPr>
              <w:t>Ben Duxbury</w:t>
            </w:r>
          </w:p>
        </w:tc>
      </w:tr>
      <w:tr w:rsidR="00D20CE9" w:rsidRPr="00A406E5" w14:paraId="128FAE0A" w14:textId="77777777" w:rsidTr="008F1308">
        <w:tc>
          <w:tcPr>
            <w:tcW w:w="2093" w:type="dxa"/>
            <w:shd w:val="pct15" w:color="auto" w:fill="auto"/>
          </w:tcPr>
          <w:p w14:paraId="258D0EB7"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7A5547" w14:textId="77777777" w:rsidR="00D20CE9" w:rsidRPr="00C1361B" w:rsidRDefault="00D20CE9" w:rsidP="00D20CE9">
            <w:pPr>
              <w:spacing w:before="120" w:after="120"/>
              <w:jc w:val="both"/>
              <w:rPr>
                <w:rFonts w:ascii="Calibri" w:hAnsi="Calibri" w:cs="Arial"/>
                <w:b/>
                <w:sz w:val="22"/>
                <w:szCs w:val="22"/>
              </w:rPr>
            </w:pPr>
            <w:r>
              <w:rPr>
                <w:rFonts w:ascii="Calibri" w:hAnsi="Calibri" w:cs="Arial"/>
                <w:b/>
                <w:sz w:val="22"/>
                <w:szCs w:val="22"/>
              </w:rPr>
              <w:t>Video Critique</w:t>
            </w:r>
          </w:p>
        </w:tc>
        <w:tc>
          <w:tcPr>
            <w:tcW w:w="2268" w:type="dxa"/>
            <w:shd w:val="pct15" w:color="auto" w:fill="auto"/>
          </w:tcPr>
          <w:p w14:paraId="0326539F" w14:textId="77777777" w:rsidR="00D20CE9" w:rsidRPr="00A406E5" w:rsidRDefault="00D20CE9" w:rsidP="00D20CE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62B188" w14:textId="77777777" w:rsidR="00D20CE9" w:rsidRPr="00487ED5" w:rsidRDefault="00D20CE9" w:rsidP="00D20CE9">
            <w:pPr>
              <w:spacing w:before="120" w:after="120"/>
              <w:rPr>
                <w:rFonts w:ascii="Arial" w:hAnsi="Arial" w:cs="Arial"/>
                <w:b/>
                <w:sz w:val="24"/>
                <w:szCs w:val="24"/>
              </w:rPr>
            </w:pPr>
            <w:r w:rsidRPr="00487ED5">
              <w:rPr>
                <w:rFonts w:ascii="Arial" w:hAnsi="Arial" w:cs="Arial"/>
                <w:b/>
                <w:sz w:val="24"/>
                <w:szCs w:val="24"/>
              </w:rPr>
              <w:t xml:space="preserve">2,000 words </w:t>
            </w:r>
          </w:p>
          <w:p w14:paraId="1541A626" w14:textId="77777777" w:rsidR="00D20CE9" w:rsidRPr="00A406E5" w:rsidRDefault="00D20CE9" w:rsidP="00D20CE9">
            <w:pPr>
              <w:spacing w:before="120" w:after="120"/>
              <w:rPr>
                <w:rFonts w:ascii="Arial" w:hAnsi="Arial" w:cs="Arial"/>
                <w:b/>
                <w:sz w:val="22"/>
                <w:szCs w:val="22"/>
              </w:rPr>
            </w:pPr>
            <w:r>
              <w:rPr>
                <w:rFonts w:ascii="Arial" w:hAnsi="Arial" w:cs="Arial"/>
                <w:b/>
                <w:sz w:val="22"/>
                <w:szCs w:val="22"/>
              </w:rPr>
              <w:t xml:space="preserve">(1,000) equivalency for video and (1,000) words </w:t>
            </w:r>
            <w:r w:rsidR="00487ED5">
              <w:rPr>
                <w:rFonts w:ascii="Arial" w:hAnsi="Arial" w:cs="Arial"/>
                <w:b/>
                <w:sz w:val="22"/>
                <w:szCs w:val="22"/>
              </w:rPr>
              <w:t>for supporting</w:t>
            </w:r>
            <w:r>
              <w:rPr>
                <w:rFonts w:ascii="Arial" w:hAnsi="Arial" w:cs="Arial"/>
                <w:b/>
                <w:sz w:val="22"/>
                <w:szCs w:val="22"/>
              </w:rPr>
              <w:t xml:space="preserve"> paper </w:t>
            </w:r>
          </w:p>
        </w:tc>
      </w:tr>
      <w:tr w:rsidR="00D20CE9" w:rsidRPr="00A406E5" w14:paraId="6B078335" w14:textId="77777777" w:rsidTr="008F1308">
        <w:tc>
          <w:tcPr>
            <w:tcW w:w="2093" w:type="dxa"/>
            <w:shd w:val="pct15" w:color="auto" w:fill="auto"/>
          </w:tcPr>
          <w:p w14:paraId="2D146BE2"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7B8410" w14:textId="233A0F9D" w:rsidR="00D20CE9" w:rsidRPr="00A406E5" w:rsidRDefault="00A41614" w:rsidP="00D20CE9">
            <w:pPr>
              <w:spacing w:before="120" w:after="120"/>
              <w:jc w:val="both"/>
              <w:rPr>
                <w:rFonts w:ascii="Arial" w:hAnsi="Arial" w:cs="Arial"/>
                <w:b/>
                <w:sz w:val="22"/>
                <w:szCs w:val="22"/>
              </w:rPr>
            </w:pPr>
            <w:r>
              <w:rPr>
                <w:rFonts w:ascii="Arial" w:hAnsi="Arial" w:cs="Arial"/>
                <w:b/>
                <w:sz w:val="22"/>
                <w:szCs w:val="22"/>
              </w:rPr>
              <w:t>January</w:t>
            </w:r>
            <w:r w:rsidR="00D20CE9">
              <w:rPr>
                <w:rFonts w:ascii="Arial" w:hAnsi="Arial" w:cs="Arial"/>
                <w:b/>
                <w:sz w:val="22"/>
                <w:szCs w:val="22"/>
              </w:rPr>
              <w:t xml:space="preserve"> </w:t>
            </w:r>
            <w:r w:rsidR="00D126F9">
              <w:rPr>
                <w:rFonts w:ascii="Arial" w:hAnsi="Arial" w:cs="Arial"/>
                <w:b/>
                <w:sz w:val="22"/>
                <w:szCs w:val="22"/>
              </w:rPr>
              <w:t>1</w:t>
            </w:r>
            <w:r w:rsidR="00463CE3">
              <w:rPr>
                <w:rFonts w:ascii="Arial" w:hAnsi="Arial" w:cs="Arial"/>
                <w:b/>
                <w:sz w:val="22"/>
                <w:szCs w:val="22"/>
              </w:rPr>
              <w:t>7th</w:t>
            </w:r>
            <w:r w:rsidR="00D126F9">
              <w:rPr>
                <w:rFonts w:ascii="Arial" w:hAnsi="Arial" w:cs="Arial"/>
                <w:b/>
                <w:sz w:val="22"/>
                <w:szCs w:val="22"/>
              </w:rPr>
              <w:t xml:space="preserve"> 2020</w:t>
            </w:r>
          </w:p>
        </w:tc>
        <w:tc>
          <w:tcPr>
            <w:tcW w:w="2268" w:type="dxa"/>
            <w:shd w:val="pct15" w:color="auto" w:fill="auto"/>
          </w:tcPr>
          <w:p w14:paraId="34860DD0"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CCC0A7" w14:textId="1963F329" w:rsidR="00D20CE9" w:rsidRPr="00A406E5" w:rsidRDefault="00D126F9" w:rsidP="00D20CE9">
            <w:pPr>
              <w:spacing w:before="120" w:after="120"/>
              <w:jc w:val="both"/>
              <w:rPr>
                <w:rFonts w:ascii="Arial" w:hAnsi="Arial" w:cs="Arial"/>
                <w:b/>
                <w:sz w:val="22"/>
                <w:szCs w:val="22"/>
              </w:rPr>
            </w:pPr>
            <w:r>
              <w:rPr>
                <w:rFonts w:ascii="Arial" w:hAnsi="Arial" w:cs="Arial"/>
                <w:b/>
                <w:sz w:val="22"/>
                <w:szCs w:val="22"/>
              </w:rPr>
              <w:t xml:space="preserve">February </w:t>
            </w:r>
            <w:r w:rsidR="00463CE3">
              <w:rPr>
                <w:rFonts w:ascii="Arial" w:hAnsi="Arial" w:cs="Arial"/>
                <w:b/>
                <w:sz w:val="22"/>
                <w:szCs w:val="22"/>
              </w:rPr>
              <w:t>7th</w:t>
            </w:r>
            <w:r>
              <w:rPr>
                <w:rFonts w:ascii="Arial" w:hAnsi="Arial" w:cs="Arial"/>
                <w:b/>
                <w:sz w:val="22"/>
                <w:szCs w:val="22"/>
              </w:rPr>
              <w:t xml:space="preserve"> 2020</w:t>
            </w:r>
          </w:p>
        </w:tc>
      </w:tr>
      <w:tr w:rsidR="00D20CE9" w:rsidRPr="00A406E5" w14:paraId="16C32525" w14:textId="77777777" w:rsidTr="00A406E5">
        <w:tc>
          <w:tcPr>
            <w:tcW w:w="2093" w:type="dxa"/>
            <w:shd w:val="pct15" w:color="auto" w:fill="auto"/>
          </w:tcPr>
          <w:p w14:paraId="1A417F78"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C3D1C5" w14:textId="77777777" w:rsidR="00D20CE9" w:rsidRPr="00A406E5" w:rsidRDefault="00D20CE9" w:rsidP="00D20CE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534EBB" w14:textId="77777777"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001F71" w14:textId="71AA466B" w:rsidR="00D20CE9" w:rsidRPr="00A406E5" w:rsidRDefault="00D20CE9" w:rsidP="00D20CE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t>
            </w:r>
            <w:r w:rsidR="00AE5380">
              <w:rPr>
                <w:rFonts w:ascii="Arial" w:hAnsi="Arial" w:cs="Arial"/>
                <w:sz w:val="22"/>
                <w:szCs w:val="22"/>
              </w:rPr>
              <w:t>-</w:t>
            </w:r>
            <w:r w:rsidRPr="00A406E5">
              <w:rPr>
                <w:rFonts w:ascii="Arial" w:hAnsi="Arial" w:cs="Arial"/>
                <w:sz w:val="22"/>
                <w:szCs w:val="22"/>
              </w:rPr>
              <w:t>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20CE9" w:rsidRPr="00A406E5" w14:paraId="7DA82B62" w14:textId="77777777" w:rsidTr="00A406E5">
        <w:tc>
          <w:tcPr>
            <w:tcW w:w="2093" w:type="dxa"/>
            <w:shd w:val="pct15" w:color="auto" w:fill="auto"/>
          </w:tcPr>
          <w:p w14:paraId="5774AFEB" w14:textId="77777777" w:rsidR="00D20CE9" w:rsidRPr="00A406E5" w:rsidRDefault="00D20CE9" w:rsidP="00D20CE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8D9C0B" w14:textId="77777777" w:rsidR="00D20CE9" w:rsidRPr="00A406E5" w:rsidRDefault="00D20CE9" w:rsidP="00D20CE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954331" w14:textId="77777777" w:rsidR="0028204E" w:rsidRPr="00A406E5" w:rsidRDefault="0028204E" w:rsidP="00DB116D">
      <w:pPr>
        <w:rPr>
          <w:rFonts w:ascii="Arial" w:hAnsi="Arial" w:cs="Arial"/>
          <w:sz w:val="32"/>
        </w:rPr>
      </w:pPr>
    </w:p>
    <w:p w14:paraId="743F7A8D" w14:textId="77777777" w:rsidR="00152E9D" w:rsidRPr="00A406E5" w:rsidRDefault="00152E9D" w:rsidP="00DB116D">
      <w:pPr>
        <w:rPr>
          <w:rFonts w:ascii="Arial" w:hAnsi="Arial" w:cs="Arial"/>
          <w:sz w:val="32"/>
        </w:rPr>
      </w:pPr>
    </w:p>
    <w:p w14:paraId="424D6590" w14:textId="77777777" w:rsidR="00152E9D" w:rsidRPr="00A406E5" w:rsidRDefault="00152E9D" w:rsidP="00DB116D">
      <w:pPr>
        <w:rPr>
          <w:rFonts w:ascii="Arial" w:hAnsi="Arial" w:cs="Arial"/>
          <w:sz w:val="32"/>
        </w:rPr>
      </w:pPr>
    </w:p>
    <w:p w14:paraId="2E3E2659" w14:textId="77777777" w:rsidR="00152E9D" w:rsidRPr="00A406E5" w:rsidRDefault="00152E9D" w:rsidP="00DB116D">
      <w:pPr>
        <w:rPr>
          <w:rFonts w:ascii="Arial" w:hAnsi="Arial" w:cs="Arial"/>
          <w:sz w:val="32"/>
        </w:rPr>
      </w:pPr>
    </w:p>
    <w:p w14:paraId="2151E06D" w14:textId="77777777" w:rsidR="00152E9D" w:rsidRPr="00A406E5" w:rsidRDefault="00152E9D" w:rsidP="00DB116D">
      <w:pPr>
        <w:rPr>
          <w:rFonts w:ascii="Arial" w:hAnsi="Arial" w:cs="Arial"/>
          <w:sz w:val="32"/>
        </w:rPr>
      </w:pPr>
    </w:p>
    <w:p w14:paraId="5D1B82FF" w14:textId="77777777" w:rsidR="00152E9D" w:rsidRPr="00A406E5" w:rsidRDefault="00152E9D" w:rsidP="00DB116D">
      <w:pPr>
        <w:rPr>
          <w:rFonts w:ascii="Arial" w:hAnsi="Arial" w:cs="Arial"/>
          <w:sz w:val="32"/>
        </w:rPr>
      </w:pPr>
    </w:p>
    <w:p w14:paraId="037D62D5" w14:textId="77777777" w:rsidR="00A406E5" w:rsidRDefault="00A406E5">
      <w:pPr>
        <w:rPr>
          <w:rFonts w:ascii="Arial" w:hAnsi="Arial" w:cs="Arial"/>
          <w:sz w:val="32"/>
        </w:rPr>
      </w:pPr>
      <w:r>
        <w:rPr>
          <w:rFonts w:ascii="Arial" w:hAnsi="Arial" w:cs="Arial"/>
          <w:sz w:val="32"/>
        </w:rPr>
        <w:br w:type="page"/>
      </w:r>
    </w:p>
    <w:p w14:paraId="7C4531F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0C5CF7" w14:textId="77777777" w:rsidTr="00A406E5">
        <w:tc>
          <w:tcPr>
            <w:tcW w:w="9747" w:type="dxa"/>
            <w:shd w:val="pct10" w:color="auto" w:fill="auto"/>
          </w:tcPr>
          <w:p w14:paraId="059A87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3ED20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DF65C9" w14:textId="77777777" w:rsidTr="00A406E5">
        <w:tc>
          <w:tcPr>
            <w:tcW w:w="9747" w:type="dxa"/>
          </w:tcPr>
          <w:p w14:paraId="7A574452" w14:textId="77777777" w:rsidR="009326AC" w:rsidRDefault="009326AC" w:rsidP="009326AC">
            <w:pPr>
              <w:ind w:left="425"/>
              <w:rPr>
                <w:rFonts w:ascii="Arial" w:hAnsi="Arial" w:cs="Arial"/>
                <w:sz w:val="22"/>
                <w:szCs w:val="22"/>
              </w:rPr>
            </w:pPr>
          </w:p>
          <w:p w14:paraId="00E500C5" w14:textId="77777777" w:rsidR="009326AC" w:rsidRDefault="009326AC" w:rsidP="009326AC">
            <w:pPr>
              <w:ind w:left="425"/>
              <w:rPr>
                <w:rFonts w:ascii="Arial" w:hAnsi="Arial" w:cs="Arial"/>
                <w:sz w:val="22"/>
                <w:szCs w:val="22"/>
              </w:rPr>
            </w:pPr>
          </w:p>
          <w:p w14:paraId="742D3139" w14:textId="77777777" w:rsidR="00C71F62" w:rsidRPr="005E069A" w:rsidRDefault="00C71F62" w:rsidP="00C71F62">
            <w:pPr>
              <w:numPr>
                <w:ilvl w:val="0"/>
                <w:numId w:val="24"/>
              </w:numPr>
              <w:spacing w:after="160" w:line="276" w:lineRule="auto"/>
              <w:contextualSpacing/>
              <w:jc w:val="both"/>
              <w:rPr>
                <w:rFonts w:cs="Arial"/>
                <w:sz w:val="24"/>
                <w:szCs w:val="24"/>
              </w:rPr>
            </w:pPr>
            <w:r w:rsidRPr="005E069A">
              <w:rPr>
                <w:rFonts w:cs="Arial"/>
                <w:sz w:val="24"/>
                <w:szCs w:val="24"/>
              </w:rPr>
              <w:t>Explore how communication skills are used in health and social care and the various factors influencing these processes</w:t>
            </w:r>
          </w:p>
          <w:p w14:paraId="04C660AE" w14:textId="77777777" w:rsidR="00C71F62" w:rsidRPr="005E069A" w:rsidRDefault="00C71F62" w:rsidP="00C71F62">
            <w:pPr>
              <w:numPr>
                <w:ilvl w:val="0"/>
                <w:numId w:val="24"/>
              </w:numPr>
              <w:spacing w:after="160" w:line="276" w:lineRule="auto"/>
              <w:contextualSpacing/>
              <w:jc w:val="both"/>
              <w:rPr>
                <w:rFonts w:cs="Arial"/>
                <w:sz w:val="24"/>
                <w:szCs w:val="24"/>
              </w:rPr>
            </w:pPr>
            <w:r w:rsidRPr="005E069A">
              <w:rPr>
                <w:rFonts w:cs="Arial"/>
                <w:sz w:val="24"/>
                <w:szCs w:val="24"/>
              </w:rPr>
              <w:t>Understand how theoretical perspectives apply to counselling work in health and social care and be able to demonstrate appropriate skills in a counselling interaction</w:t>
            </w:r>
          </w:p>
          <w:p w14:paraId="63FBE725" w14:textId="77777777" w:rsidR="00C01A3F" w:rsidRPr="00A406E5" w:rsidRDefault="00C01A3F" w:rsidP="004D5E9B">
            <w:pPr>
              <w:rPr>
                <w:rFonts w:ascii="Arial" w:hAnsi="Arial" w:cs="Arial"/>
                <w:sz w:val="22"/>
                <w:szCs w:val="22"/>
              </w:rPr>
            </w:pPr>
          </w:p>
        </w:tc>
      </w:tr>
    </w:tbl>
    <w:p w14:paraId="0250A6B7" w14:textId="77777777" w:rsidR="00C01A3F" w:rsidRPr="00A406E5" w:rsidRDefault="00C01A3F" w:rsidP="00BA1176">
      <w:pPr>
        <w:rPr>
          <w:rFonts w:ascii="Arial" w:hAnsi="Arial" w:cs="Arial"/>
          <w:b/>
        </w:rPr>
      </w:pPr>
    </w:p>
    <w:p w14:paraId="6B187406" w14:textId="77777777" w:rsidR="00C01A3F" w:rsidRPr="00A406E5" w:rsidRDefault="00C01A3F" w:rsidP="00BA1176">
      <w:pPr>
        <w:rPr>
          <w:rFonts w:ascii="Arial" w:hAnsi="Arial" w:cs="Arial"/>
          <w:b/>
        </w:rPr>
      </w:pPr>
    </w:p>
    <w:p w14:paraId="2427F73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15A21C" w14:textId="77777777" w:rsidTr="00A406E5">
        <w:tc>
          <w:tcPr>
            <w:tcW w:w="9781" w:type="dxa"/>
            <w:shd w:val="clear" w:color="auto" w:fill="C0C0C0"/>
          </w:tcPr>
          <w:p w14:paraId="2C435B6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8C80A" w14:textId="77777777" w:rsidR="00EE6F25" w:rsidRPr="00A406E5" w:rsidRDefault="00EE6F25" w:rsidP="005969E2">
      <w:pPr>
        <w:jc w:val="both"/>
        <w:rPr>
          <w:rFonts w:ascii="Arial" w:hAnsi="Arial" w:cs="Arial"/>
          <w:sz w:val="22"/>
          <w:szCs w:val="22"/>
        </w:rPr>
      </w:pPr>
    </w:p>
    <w:p w14:paraId="5B2C4A17" w14:textId="1128D41C" w:rsidR="005E069A" w:rsidRDefault="0053255E" w:rsidP="005E069A">
      <w:pPr>
        <w:pStyle w:val="ListParagraph"/>
        <w:numPr>
          <w:ilvl w:val="0"/>
          <w:numId w:val="20"/>
        </w:numPr>
        <w:rPr>
          <w:rFonts w:ascii="Arial" w:hAnsi="Arial" w:cs="Arial"/>
          <w:sz w:val="24"/>
          <w:szCs w:val="24"/>
        </w:rPr>
      </w:pPr>
      <w:r>
        <w:rPr>
          <w:rFonts w:ascii="Arial" w:hAnsi="Arial" w:cs="Arial"/>
          <w:sz w:val="24"/>
          <w:szCs w:val="24"/>
        </w:rPr>
        <w:t xml:space="preserve">Students will </w:t>
      </w:r>
      <w:r w:rsidR="00721524">
        <w:rPr>
          <w:rFonts w:ascii="Arial" w:hAnsi="Arial" w:cs="Arial"/>
          <w:sz w:val="24"/>
          <w:szCs w:val="24"/>
        </w:rPr>
        <w:t xml:space="preserve">record </w:t>
      </w:r>
      <w:r w:rsidR="00721524" w:rsidRPr="00636D67">
        <w:rPr>
          <w:rFonts w:ascii="Arial" w:hAnsi="Arial" w:cs="Arial"/>
          <w:sz w:val="24"/>
          <w:szCs w:val="24"/>
        </w:rPr>
        <w:t>a</w:t>
      </w:r>
      <w:r w:rsidR="007212B1" w:rsidRPr="00636D67">
        <w:rPr>
          <w:rFonts w:ascii="Arial" w:hAnsi="Arial" w:cs="Arial"/>
          <w:sz w:val="24"/>
          <w:szCs w:val="24"/>
        </w:rPr>
        <w:t xml:space="preserve"> </w:t>
      </w:r>
      <w:r w:rsidR="00C4575D" w:rsidRPr="00636D67">
        <w:rPr>
          <w:rFonts w:ascii="Arial" w:hAnsi="Arial" w:cs="Arial"/>
          <w:sz w:val="24"/>
          <w:szCs w:val="24"/>
        </w:rPr>
        <w:t>ten-minute</w:t>
      </w:r>
      <w:r w:rsidR="007212B1" w:rsidRPr="00636D67">
        <w:rPr>
          <w:rFonts w:ascii="Arial" w:hAnsi="Arial" w:cs="Arial"/>
          <w:sz w:val="24"/>
          <w:szCs w:val="24"/>
        </w:rPr>
        <w:t xml:space="preserve"> video counselling</w:t>
      </w:r>
      <w:r w:rsidR="00906218">
        <w:rPr>
          <w:rFonts w:ascii="Arial" w:hAnsi="Arial" w:cs="Arial"/>
          <w:sz w:val="24"/>
          <w:szCs w:val="24"/>
        </w:rPr>
        <w:t xml:space="preserve"> session</w:t>
      </w:r>
      <w:r w:rsidR="007212B1" w:rsidRPr="00636D67">
        <w:rPr>
          <w:rFonts w:ascii="Arial" w:hAnsi="Arial" w:cs="Arial"/>
          <w:sz w:val="24"/>
          <w:szCs w:val="24"/>
        </w:rPr>
        <w:t xml:space="preserve"> simulation</w:t>
      </w:r>
      <w:r w:rsidR="00721524">
        <w:rPr>
          <w:rFonts w:ascii="Arial" w:hAnsi="Arial" w:cs="Arial"/>
          <w:sz w:val="24"/>
          <w:szCs w:val="24"/>
        </w:rPr>
        <w:t xml:space="preserve"> (client/counsellor)</w:t>
      </w:r>
      <w:r w:rsidR="007212B1" w:rsidRPr="00636D67">
        <w:rPr>
          <w:rFonts w:ascii="Arial" w:hAnsi="Arial" w:cs="Arial"/>
          <w:sz w:val="24"/>
          <w:szCs w:val="24"/>
        </w:rPr>
        <w:t xml:space="preserve"> using communication and counselling skills.</w:t>
      </w:r>
      <w:r w:rsidR="00C4575D" w:rsidRPr="00636D67">
        <w:rPr>
          <w:rFonts w:ascii="Arial" w:hAnsi="Arial" w:cs="Arial"/>
          <w:sz w:val="24"/>
          <w:szCs w:val="24"/>
        </w:rPr>
        <w:t xml:space="preserve"> </w:t>
      </w:r>
    </w:p>
    <w:p w14:paraId="665DE659" w14:textId="77777777" w:rsidR="00AE5380" w:rsidRDefault="00AE5380" w:rsidP="00AE5380">
      <w:pPr>
        <w:pStyle w:val="ListParagraph"/>
        <w:ind w:left="785"/>
        <w:rPr>
          <w:rFonts w:ascii="Arial" w:hAnsi="Arial" w:cs="Arial"/>
          <w:sz w:val="24"/>
          <w:szCs w:val="24"/>
        </w:rPr>
      </w:pPr>
    </w:p>
    <w:p w14:paraId="3B48E81D" w14:textId="6449489F" w:rsidR="00906218" w:rsidRDefault="00467D45" w:rsidP="005E069A">
      <w:pPr>
        <w:pStyle w:val="ListParagraph"/>
        <w:numPr>
          <w:ilvl w:val="0"/>
          <w:numId w:val="20"/>
        </w:numPr>
        <w:rPr>
          <w:rFonts w:ascii="Arial" w:hAnsi="Arial" w:cs="Arial"/>
          <w:sz w:val="24"/>
          <w:szCs w:val="24"/>
        </w:rPr>
      </w:pPr>
      <w:r w:rsidRPr="005E069A">
        <w:rPr>
          <w:rFonts w:ascii="Arial" w:hAnsi="Arial" w:cs="Arial"/>
          <w:sz w:val="24"/>
          <w:szCs w:val="24"/>
        </w:rPr>
        <w:t xml:space="preserve"> In order to achieve this, </w:t>
      </w:r>
      <w:r w:rsidR="00AE5380">
        <w:rPr>
          <w:rFonts w:ascii="Arial" w:hAnsi="Arial" w:cs="Arial"/>
          <w:sz w:val="24"/>
          <w:szCs w:val="24"/>
        </w:rPr>
        <w:t>the student</w:t>
      </w:r>
      <w:r w:rsidR="00906218" w:rsidRPr="005E069A">
        <w:rPr>
          <w:rFonts w:ascii="Arial" w:hAnsi="Arial" w:cs="Arial"/>
          <w:sz w:val="24"/>
          <w:szCs w:val="24"/>
        </w:rPr>
        <w:t xml:space="preserve"> will </w:t>
      </w:r>
      <w:r w:rsidR="00906218" w:rsidRPr="005E069A">
        <w:rPr>
          <w:rFonts w:ascii="Arial" w:hAnsi="Arial" w:cs="Arial"/>
          <w:b/>
          <w:sz w:val="24"/>
          <w:szCs w:val="24"/>
        </w:rPr>
        <w:t>reflectively critique</w:t>
      </w:r>
      <w:r w:rsidR="006E4EA3" w:rsidRPr="005E069A">
        <w:rPr>
          <w:rFonts w:ascii="Arial" w:hAnsi="Arial" w:cs="Arial"/>
          <w:sz w:val="24"/>
          <w:szCs w:val="24"/>
        </w:rPr>
        <w:t xml:space="preserve"> </w:t>
      </w:r>
      <w:r w:rsidR="00D13FBB" w:rsidRPr="005E069A">
        <w:rPr>
          <w:rFonts w:ascii="Arial" w:hAnsi="Arial" w:cs="Arial"/>
          <w:sz w:val="24"/>
          <w:szCs w:val="24"/>
        </w:rPr>
        <w:t xml:space="preserve">the </w:t>
      </w:r>
      <w:r w:rsidR="005E069A">
        <w:rPr>
          <w:rFonts w:ascii="Arial" w:hAnsi="Arial" w:cs="Arial"/>
          <w:sz w:val="24"/>
          <w:szCs w:val="24"/>
        </w:rPr>
        <w:t xml:space="preserve">strengths and weakness of the </w:t>
      </w:r>
      <w:r w:rsidR="00D13FBB" w:rsidRPr="005E069A">
        <w:rPr>
          <w:rFonts w:ascii="Arial" w:hAnsi="Arial" w:cs="Arial"/>
          <w:sz w:val="24"/>
          <w:szCs w:val="24"/>
        </w:rPr>
        <w:t>communication and counselling</w:t>
      </w:r>
      <w:r w:rsidR="006E4EA3" w:rsidRPr="005E069A">
        <w:rPr>
          <w:rFonts w:ascii="Arial" w:hAnsi="Arial" w:cs="Arial"/>
          <w:sz w:val="24"/>
          <w:szCs w:val="24"/>
        </w:rPr>
        <w:t xml:space="preserve"> skills used in the</w:t>
      </w:r>
      <w:r w:rsidR="00906218" w:rsidRPr="005E069A">
        <w:rPr>
          <w:rFonts w:ascii="Arial" w:hAnsi="Arial" w:cs="Arial"/>
          <w:sz w:val="24"/>
          <w:szCs w:val="24"/>
        </w:rPr>
        <w:t xml:space="preserve"> counselling simulation video </w:t>
      </w:r>
    </w:p>
    <w:p w14:paraId="7C4B9EC8" w14:textId="77777777" w:rsidR="00AE5380" w:rsidRPr="00AE5380" w:rsidRDefault="00AE5380" w:rsidP="00AE5380">
      <w:pPr>
        <w:pStyle w:val="ListParagraph"/>
        <w:rPr>
          <w:rFonts w:ascii="Arial" w:hAnsi="Arial" w:cs="Arial"/>
          <w:sz w:val="24"/>
          <w:szCs w:val="24"/>
        </w:rPr>
      </w:pPr>
    </w:p>
    <w:p w14:paraId="6A73ECAD" w14:textId="77777777" w:rsidR="00AE5380" w:rsidRPr="00AE5380" w:rsidRDefault="00AE5380" w:rsidP="00AE5380">
      <w:pPr>
        <w:rPr>
          <w:rFonts w:ascii="Arial" w:hAnsi="Arial" w:cs="Arial"/>
          <w:sz w:val="24"/>
          <w:szCs w:val="24"/>
        </w:rPr>
      </w:pPr>
    </w:p>
    <w:p w14:paraId="679C3D4A" w14:textId="373E796B" w:rsidR="005E069A" w:rsidRDefault="00AE5380" w:rsidP="00467D45">
      <w:pPr>
        <w:pStyle w:val="ListParagraph"/>
        <w:numPr>
          <w:ilvl w:val="0"/>
          <w:numId w:val="20"/>
        </w:numPr>
        <w:rPr>
          <w:rFonts w:ascii="Arial" w:hAnsi="Arial" w:cs="Arial"/>
          <w:sz w:val="24"/>
          <w:szCs w:val="24"/>
        </w:rPr>
      </w:pPr>
      <w:r>
        <w:rPr>
          <w:rFonts w:ascii="Arial" w:hAnsi="Arial" w:cs="Arial"/>
          <w:sz w:val="24"/>
          <w:szCs w:val="24"/>
        </w:rPr>
        <w:t>The student will s</w:t>
      </w:r>
      <w:r w:rsidR="005E069A">
        <w:rPr>
          <w:rFonts w:ascii="Arial" w:hAnsi="Arial" w:cs="Arial"/>
          <w:sz w:val="24"/>
          <w:szCs w:val="24"/>
        </w:rPr>
        <w:t xml:space="preserve">ummarise </w:t>
      </w:r>
      <w:r w:rsidR="00F40D9C">
        <w:rPr>
          <w:rFonts w:ascii="Arial" w:hAnsi="Arial" w:cs="Arial"/>
          <w:sz w:val="24"/>
          <w:szCs w:val="24"/>
        </w:rPr>
        <w:t xml:space="preserve">their </w:t>
      </w:r>
      <w:r w:rsidR="005E069A">
        <w:rPr>
          <w:rFonts w:ascii="Arial" w:hAnsi="Arial" w:cs="Arial"/>
          <w:sz w:val="24"/>
          <w:szCs w:val="24"/>
        </w:rPr>
        <w:t>findings on the importance of communication and counselling skills in the health care sector.</w:t>
      </w:r>
    </w:p>
    <w:p w14:paraId="20627E16" w14:textId="394F0FAB" w:rsidR="005E069A" w:rsidRDefault="005E069A" w:rsidP="005E069A">
      <w:pPr>
        <w:rPr>
          <w:rFonts w:ascii="Arial" w:hAnsi="Arial" w:cs="Arial"/>
          <w:sz w:val="24"/>
          <w:szCs w:val="24"/>
        </w:rPr>
      </w:pPr>
    </w:p>
    <w:p w14:paraId="2918F189" w14:textId="3CF6DA27" w:rsidR="005E069A" w:rsidRDefault="005E069A" w:rsidP="005E069A">
      <w:pPr>
        <w:rPr>
          <w:rFonts w:ascii="Arial" w:hAnsi="Arial" w:cs="Arial"/>
          <w:sz w:val="24"/>
          <w:szCs w:val="24"/>
        </w:rPr>
      </w:pPr>
    </w:p>
    <w:p w14:paraId="651BEBA6" w14:textId="77777777" w:rsidR="005E069A" w:rsidRPr="005E069A" w:rsidRDefault="005E069A" w:rsidP="005E069A">
      <w:pPr>
        <w:rPr>
          <w:rFonts w:ascii="Arial" w:hAnsi="Arial" w:cs="Arial"/>
          <w:sz w:val="24"/>
          <w:szCs w:val="24"/>
        </w:rPr>
      </w:pPr>
    </w:p>
    <w:p w14:paraId="76FD804A" w14:textId="77777777" w:rsidR="00906218" w:rsidRDefault="00906218" w:rsidP="00906218">
      <w:pPr>
        <w:ind w:left="425"/>
        <w:rPr>
          <w:rFonts w:ascii="Arial" w:hAnsi="Arial" w:cs="Arial"/>
          <w:sz w:val="24"/>
          <w:szCs w:val="24"/>
        </w:rPr>
      </w:pPr>
    </w:p>
    <w:p w14:paraId="762F9C54" w14:textId="5AF67690" w:rsidR="00906218" w:rsidRPr="005671B0" w:rsidRDefault="00906218" w:rsidP="005671B0">
      <w:pPr>
        <w:pStyle w:val="ListParagraph"/>
        <w:numPr>
          <w:ilvl w:val="0"/>
          <w:numId w:val="23"/>
        </w:numPr>
        <w:rPr>
          <w:rFonts w:ascii="Arial" w:hAnsi="Arial" w:cs="Arial"/>
          <w:sz w:val="24"/>
          <w:szCs w:val="24"/>
        </w:rPr>
      </w:pPr>
      <w:r w:rsidRPr="005671B0">
        <w:rPr>
          <w:rFonts w:ascii="Arial" w:hAnsi="Arial" w:cs="Arial"/>
          <w:sz w:val="24"/>
          <w:szCs w:val="24"/>
        </w:rPr>
        <w:t xml:space="preserve">2,000 </w:t>
      </w:r>
      <w:r w:rsidR="005E069A">
        <w:rPr>
          <w:rFonts w:ascii="Arial" w:hAnsi="Arial" w:cs="Arial"/>
          <w:sz w:val="24"/>
          <w:szCs w:val="24"/>
        </w:rPr>
        <w:t>words</w:t>
      </w:r>
    </w:p>
    <w:p w14:paraId="1B8D2FB0" w14:textId="040E1AB3" w:rsidR="00906218" w:rsidRPr="005671B0" w:rsidRDefault="00906218" w:rsidP="005671B0">
      <w:pPr>
        <w:pStyle w:val="ListParagraph"/>
        <w:numPr>
          <w:ilvl w:val="0"/>
          <w:numId w:val="23"/>
        </w:numPr>
        <w:rPr>
          <w:rFonts w:ascii="Arial" w:hAnsi="Arial" w:cs="Arial"/>
          <w:b/>
          <w:bCs/>
          <w:sz w:val="24"/>
          <w:szCs w:val="24"/>
        </w:rPr>
      </w:pPr>
      <w:r w:rsidRPr="005671B0">
        <w:rPr>
          <w:rFonts w:ascii="Arial" w:hAnsi="Arial" w:cs="Arial"/>
          <w:b/>
          <w:bCs/>
          <w:sz w:val="24"/>
          <w:szCs w:val="24"/>
        </w:rPr>
        <w:t xml:space="preserve">1,000 </w:t>
      </w:r>
      <w:r w:rsidR="005E069A">
        <w:rPr>
          <w:rFonts w:ascii="Arial" w:hAnsi="Arial" w:cs="Arial"/>
          <w:b/>
          <w:bCs/>
          <w:sz w:val="24"/>
          <w:szCs w:val="24"/>
        </w:rPr>
        <w:t>Video</w:t>
      </w:r>
      <w:r w:rsidRPr="005671B0">
        <w:rPr>
          <w:rFonts w:ascii="Arial" w:hAnsi="Arial" w:cs="Arial"/>
          <w:b/>
          <w:bCs/>
          <w:sz w:val="24"/>
          <w:szCs w:val="24"/>
        </w:rPr>
        <w:t xml:space="preserve"> &amp; 1,000 written supporting paper</w:t>
      </w:r>
    </w:p>
    <w:p w14:paraId="126B3F71" w14:textId="77777777" w:rsidR="00754FAF" w:rsidRDefault="00754FAF" w:rsidP="00906218">
      <w:pPr>
        <w:ind w:left="425"/>
        <w:rPr>
          <w:rFonts w:ascii="Arial" w:hAnsi="Arial" w:cs="Arial"/>
          <w:sz w:val="24"/>
          <w:szCs w:val="24"/>
        </w:rPr>
      </w:pPr>
    </w:p>
    <w:p w14:paraId="376D96FC" w14:textId="77777777" w:rsidR="00754FAF" w:rsidRDefault="00754FAF" w:rsidP="00906218">
      <w:pPr>
        <w:ind w:left="425"/>
        <w:rPr>
          <w:rFonts w:ascii="Arial" w:hAnsi="Arial" w:cs="Arial"/>
          <w:sz w:val="24"/>
          <w:szCs w:val="24"/>
        </w:rPr>
      </w:pPr>
    </w:p>
    <w:p w14:paraId="5E5C4E7B" w14:textId="359B6C11" w:rsidR="00754FAF" w:rsidRPr="009F50E3" w:rsidRDefault="00754FAF" w:rsidP="005E069A">
      <w:pPr>
        <w:pStyle w:val="ListParagraph"/>
        <w:ind w:left="785"/>
        <w:rPr>
          <w:rFonts w:ascii="Arial" w:hAnsi="Arial" w:cs="Arial"/>
          <w:sz w:val="24"/>
          <w:szCs w:val="24"/>
        </w:rPr>
      </w:pPr>
    </w:p>
    <w:p w14:paraId="163BBEE5" w14:textId="77777777" w:rsidR="00636D67" w:rsidRPr="00636D67" w:rsidRDefault="00636D67" w:rsidP="00636D67">
      <w:pPr>
        <w:rPr>
          <w:rFonts w:ascii="Arial" w:hAnsi="Arial" w:cs="Arial"/>
          <w:sz w:val="24"/>
          <w:szCs w:val="24"/>
        </w:rPr>
      </w:pPr>
    </w:p>
    <w:p w14:paraId="0D17147C" w14:textId="77777777" w:rsidR="00152E9D" w:rsidRPr="00A406E5" w:rsidRDefault="00152E9D" w:rsidP="00A67FB1">
      <w:pPr>
        <w:ind w:left="720"/>
        <w:rPr>
          <w:rFonts w:ascii="Arial" w:hAnsi="Arial" w:cs="Arial"/>
          <w:sz w:val="24"/>
          <w:szCs w:val="24"/>
        </w:rPr>
      </w:pPr>
    </w:p>
    <w:p w14:paraId="4979A2DA" w14:textId="77777777" w:rsidR="00152E9D" w:rsidRPr="00A406E5" w:rsidRDefault="00152E9D" w:rsidP="00A67FB1">
      <w:pPr>
        <w:ind w:left="720"/>
        <w:rPr>
          <w:rFonts w:ascii="Arial" w:hAnsi="Arial" w:cs="Arial"/>
          <w:sz w:val="24"/>
          <w:szCs w:val="24"/>
        </w:rPr>
      </w:pPr>
    </w:p>
    <w:p w14:paraId="5A695BD0" w14:textId="2C5C7953" w:rsidR="00152E9D" w:rsidRDefault="00152E9D" w:rsidP="00A67FB1">
      <w:pPr>
        <w:ind w:left="720"/>
        <w:rPr>
          <w:rFonts w:ascii="Arial" w:hAnsi="Arial" w:cs="Arial"/>
          <w:sz w:val="24"/>
          <w:szCs w:val="24"/>
        </w:rPr>
      </w:pPr>
    </w:p>
    <w:p w14:paraId="72A721C4" w14:textId="10C75A63" w:rsidR="00AE5380" w:rsidRDefault="00AE5380" w:rsidP="00A67FB1">
      <w:pPr>
        <w:ind w:left="720"/>
        <w:rPr>
          <w:rFonts w:ascii="Arial" w:hAnsi="Arial" w:cs="Arial"/>
          <w:sz w:val="24"/>
          <w:szCs w:val="24"/>
        </w:rPr>
      </w:pPr>
    </w:p>
    <w:p w14:paraId="4AE336F2" w14:textId="09BFB77C" w:rsidR="00AE5380" w:rsidRDefault="00AE5380" w:rsidP="00A67FB1">
      <w:pPr>
        <w:ind w:left="720"/>
        <w:rPr>
          <w:rFonts w:ascii="Arial" w:hAnsi="Arial" w:cs="Arial"/>
          <w:sz w:val="24"/>
          <w:szCs w:val="24"/>
        </w:rPr>
      </w:pPr>
    </w:p>
    <w:p w14:paraId="1AEED429" w14:textId="574DE0A4" w:rsidR="00AE5380" w:rsidRDefault="00AE5380" w:rsidP="00A67FB1">
      <w:pPr>
        <w:ind w:left="720"/>
        <w:rPr>
          <w:rFonts w:ascii="Arial" w:hAnsi="Arial" w:cs="Arial"/>
          <w:sz w:val="24"/>
          <w:szCs w:val="24"/>
        </w:rPr>
      </w:pPr>
    </w:p>
    <w:p w14:paraId="61AFD2CF" w14:textId="31374A3C" w:rsidR="00AE5380" w:rsidRDefault="00AE5380" w:rsidP="00A67FB1">
      <w:pPr>
        <w:ind w:left="720"/>
        <w:rPr>
          <w:rFonts w:ascii="Arial" w:hAnsi="Arial" w:cs="Arial"/>
          <w:sz w:val="24"/>
          <w:szCs w:val="24"/>
        </w:rPr>
      </w:pPr>
    </w:p>
    <w:p w14:paraId="31279D04" w14:textId="57BF654A" w:rsidR="00AE5380" w:rsidRDefault="00AE5380" w:rsidP="00A67FB1">
      <w:pPr>
        <w:ind w:left="720"/>
        <w:rPr>
          <w:rFonts w:ascii="Arial" w:hAnsi="Arial" w:cs="Arial"/>
          <w:sz w:val="24"/>
          <w:szCs w:val="24"/>
        </w:rPr>
      </w:pPr>
    </w:p>
    <w:p w14:paraId="649DA29E" w14:textId="0E748655" w:rsidR="00AE5380" w:rsidRDefault="00AE5380" w:rsidP="00A67FB1">
      <w:pPr>
        <w:ind w:left="720"/>
        <w:rPr>
          <w:rFonts w:ascii="Arial" w:hAnsi="Arial" w:cs="Arial"/>
          <w:sz w:val="24"/>
          <w:szCs w:val="24"/>
        </w:rPr>
      </w:pPr>
    </w:p>
    <w:p w14:paraId="275212D1" w14:textId="12A8AEA6" w:rsidR="00AE5380" w:rsidRDefault="00AE5380" w:rsidP="00A67FB1">
      <w:pPr>
        <w:ind w:left="720"/>
        <w:rPr>
          <w:rFonts w:ascii="Arial" w:hAnsi="Arial" w:cs="Arial"/>
          <w:sz w:val="24"/>
          <w:szCs w:val="24"/>
        </w:rPr>
      </w:pPr>
    </w:p>
    <w:p w14:paraId="6C40DE29" w14:textId="0F97AC28" w:rsidR="00AE5380" w:rsidRDefault="00AE5380" w:rsidP="00A67FB1">
      <w:pPr>
        <w:ind w:left="720"/>
        <w:rPr>
          <w:rFonts w:ascii="Arial" w:hAnsi="Arial" w:cs="Arial"/>
          <w:sz w:val="24"/>
          <w:szCs w:val="24"/>
        </w:rPr>
      </w:pPr>
    </w:p>
    <w:p w14:paraId="48B42551" w14:textId="42086367" w:rsidR="00AE5380" w:rsidRDefault="00AE5380" w:rsidP="00A67FB1">
      <w:pPr>
        <w:ind w:left="720"/>
        <w:rPr>
          <w:rFonts w:ascii="Arial" w:hAnsi="Arial" w:cs="Arial"/>
          <w:sz w:val="24"/>
          <w:szCs w:val="24"/>
        </w:rPr>
      </w:pPr>
    </w:p>
    <w:p w14:paraId="56DA2B20" w14:textId="0AB55A1F" w:rsidR="00AE5380" w:rsidRDefault="00AE5380" w:rsidP="00A67FB1">
      <w:pPr>
        <w:ind w:left="720"/>
        <w:rPr>
          <w:rFonts w:ascii="Arial" w:hAnsi="Arial" w:cs="Arial"/>
          <w:sz w:val="24"/>
          <w:szCs w:val="24"/>
        </w:rPr>
      </w:pPr>
    </w:p>
    <w:p w14:paraId="6A4F1586" w14:textId="76F9B3B5" w:rsidR="00AE5380" w:rsidRDefault="00AE5380" w:rsidP="00A67FB1">
      <w:pPr>
        <w:ind w:left="720"/>
        <w:rPr>
          <w:rFonts w:ascii="Arial" w:hAnsi="Arial" w:cs="Arial"/>
          <w:sz w:val="24"/>
          <w:szCs w:val="24"/>
        </w:rPr>
      </w:pPr>
    </w:p>
    <w:p w14:paraId="64701486" w14:textId="3AD03691" w:rsidR="00AE5380" w:rsidRDefault="00AE5380" w:rsidP="00A67FB1">
      <w:pPr>
        <w:ind w:left="720"/>
        <w:rPr>
          <w:rFonts w:ascii="Arial" w:hAnsi="Arial" w:cs="Arial"/>
          <w:sz w:val="24"/>
          <w:szCs w:val="24"/>
        </w:rPr>
      </w:pPr>
    </w:p>
    <w:p w14:paraId="60CA2301" w14:textId="77777777" w:rsidR="00AE5380" w:rsidRPr="00A406E5" w:rsidRDefault="00AE5380" w:rsidP="00A67FB1">
      <w:pPr>
        <w:ind w:left="720"/>
        <w:rPr>
          <w:rFonts w:ascii="Arial" w:hAnsi="Arial" w:cs="Arial"/>
          <w:sz w:val="24"/>
          <w:szCs w:val="24"/>
        </w:rPr>
      </w:pPr>
    </w:p>
    <w:p w14:paraId="16F41381" w14:textId="77777777" w:rsidR="00152E9D" w:rsidRPr="00A406E5" w:rsidRDefault="00152E9D" w:rsidP="00A67FB1">
      <w:pPr>
        <w:ind w:left="720"/>
        <w:rPr>
          <w:rFonts w:ascii="Arial" w:hAnsi="Arial" w:cs="Arial"/>
          <w:sz w:val="24"/>
          <w:szCs w:val="24"/>
        </w:rPr>
      </w:pPr>
    </w:p>
    <w:tbl>
      <w:tblPr>
        <w:tblpPr w:leftFromText="180" w:rightFromText="180" w:vertAnchor="text" w:horzAnchor="margin" w:tblpY="1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24279" w:rsidRPr="00A406E5" w14:paraId="2B7E0B11" w14:textId="77777777" w:rsidTr="00824279">
        <w:trPr>
          <w:trHeight w:val="414"/>
        </w:trPr>
        <w:tc>
          <w:tcPr>
            <w:tcW w:w="10444" w:type="dxa"/>
            <w:shd w:val="clear" w:color="auto" w:fill="D9D9D9"/>
          </w:tcPr>
          <w:p w14:paraId="5316C485" w14:textId="77777777" w:rsidR="00824279" w:rsidRPr="00A406E5" w:rsidRDefault="00824279" w:rsidP="00824279">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2C9D06A5" w14:textId="77777777" w:rsidR="00152E9D" w:rsidRPr="00A406E5" w:rsidRDefault="00152E9D" w:rsidP="00A67FB1">
      <w:pPr>
        <w:ind w:left="720"/>
        <w:rPr>
          <w:rFonts w:ascii="Arial" w:hAnsi="Arial" w:cs="Arial"/>
          <w:sz w:val="24"/>
          <w:szCs w:val="24"/>
        </w:rPr>
      </w:pPr>
    </w:p>
    <w:p w14:paraId="1F14A60F" w14:textId="77777777" w:rsidR="00152E9D" w:rsidRPr="00A406E5" w:rsidRDefault="00152E9D" w:rsidP="00A67FB1">
      <w:pPr>
        <w:ind w:left="720"/>
        <w:rPr>
          <w:rFonts w:ascii="Arial" w:hAnsi="Arial" w:cs="Arial"/>
          <w:sz w:val="24"/>
          <w:szCs w:val="24"/>
        </w:rPr>
      </w:pPr>
    </w:p>
    <w:p w14:paraId="7633572D" w14:textId="77777777" w:rsidR="00152E9D" w:rsidRPr="00A406E5" w:rsidRDefault="00152E9D" w:rsidP="00A67FB1">
      <w:pPr>
        <w:ind w:left="720"/>
        <w:rPr>
          <w:rFonts w:ascii="Arial" w:hAnsi="Arial" w:cs="Arial"/>
          <w:sz w:val="24"/>
          <w:szCs w:val="24"/>
        </w:rPr>
      </w:pPr>
    </w:p>
    <w:p w14:paraId="2AA44F5D" w14:textId="77777777" w:rsidR="00152E9D" w:rsidRPr="00A406E5" w:rsidRDefault="00152E9D" w:rsidP="00A67FB1">
      <w:pPr>
        <w:ind w:left="720"/>
        <w:rPr>
          <w:rFonts w:ascii="Arial" w:hAnsi="Arial" w:cs="Arial"/>
          <w:sz w:val="24"/>
          <w:szCs w:val="24"/>
        </w:rPr>
      </w:pPr>
    </w:p>
    <w:p w14:paraId="7C85598E" w14:textId="77777777" w:rsidR="00152E9D" w:rsidRPr="00A406E5" w:rsidRDefault="00152E9D" w:rsidP="00A67FB1">
      <w:pPr>
        <w:ind w:left="720"/>
        <w:rPr>
          <w:rFonts w:ascii="Arial" w:hAnsi="Arial" w:cs="Arial"/>
          <w:sz w:val="24"/>
          <w:szCs w:val="24"/>
        </w:rPr>
      </w:pPr>
    </w:p>
    <w:p w14:paraId="348267B5" w14:textId="1D7B6278"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D163D9" w14:textId="77777777" w:rsidR="004D5E9B" w:rsidRDefault="004D5E9B" w:rsidP="00D22D9C">
      <w:pPr>
        <w:jc w:val="both"/>
        <w:rPr>
          <w:rFonts w:ascii="Arial" w:hAnsi="Arial" w:cs="Arial"/>
          <w:b/>
          <w:sz w:val="22"/>
          <w:szCs w:val="22"/>
        </w:rPr>
      </w:pPr>
    </w:p>
    <w:p w14:paraId="40F02E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289D4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27D08C" w14:textId="77777777" w:rsidR="00C01A3F" w:rsidRPr="00A406E5" w:rsidRDefault="00C01A3F" w:rsidP="00D22D9C">
      <w:pPr>
        <w:jc w:val="both"/>
        <w:rPr>
          <w:rFonts w:ascii="Arial" w:hAnsi="Arial" w:cs="Arial"/>
          <w:sz w:val="22"/>
          <w:szCs w:val="22"/>
        </w:rPr>
      </w:pPr>
    </w:p>
    <w:p w14:paraId="40782D1A" w14:textId="62594B3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6AA5">
        <w:rPr>
          <w:rFonts w:ascii="Arial" w:hAnsi="Arial" w:cs="Arial"/>
          <w:i/>
          <w:sz w:val="22"/>
          <w:szCs w:val="22"/>
        </w:rPr>
        <w:t>Y</w:t>
      </w:r>
      <w:r w:rsidR="00BF692B">
        <w:rPr>
          <w:rFonts w:ascii="Arial" w:hAnsi="Arial" w:cs="Arial"/>
          <w:i/>
          <w:sz w:val="22"/>
          <w:szCs w:val="22"/>
        </w:rPr>
        <w:t xml:space="preserve">ou should use a wide range of reading material current text books, </w:t>
      </w:r>
      <w:r w:rsidR="008B3E1A">
        <w:rPr>
          <w:rFonts w:ascii="Arial" w:hAnsi="Arial" w:cs="Arial"/>
          <w:i/>
          <w:sz w:val="22"/>
          <w:szCs w:val="22"/>
        </w:rPr>
        <w:t>academic journals, and academic websites with</w:t>
      </w:r>
      <w:r w:rsidR="00BF692B">
        <w:rPr>
          <w:rFonts w:ascii="Arial" w:hAnsi="Arial" w:cs="Arial"/>
          <w:i/>
          <w:sz w:val="22"/>
          <w:szCs w:val="22"/>
        </w:rPr>
        <w:t xml:space="preserve"> a minimum of 15/20 refer</w:t>
      </w:r>
      <w:r w:rsidR="008B3E1A">
        <w:rPr>
          <w:rFonts w:ascii="Arial" w:hAnsi="Arial" w:cs="Arial"/>
          <w:i/>
          <w:sz w:val="22"/>
          <w:szCs w:val="22"/>
        </w:rPr>
        <w:t>ences.</w:t>
      </w:r>
    </w:p>
    <w:p w14:paraId="5D6718A8" w14:textId="77777777" w:rsidR="00C01A3F" w:rsidRPr="00A406E5" w:rsidRDefault="00C01A3F" w:rsidP="00D22D9C">
      <w:pPr>
        <w:jc w:val="both"/>
        <w:rPr>
          <w:rFonts w:ascii="Arial" w:hAnsi="Arial" w:cs="Arial"/>
          <w:sz w:val="22"/>
          <w:szCs w:val="22"/>
        </w:rPr>
      </w:pPr>
    </w:p>
    <w:p w14:paraId="5729D98B" w14:textId="77777777" w:rsidR="00D22D9C" w:rsidRPr="00A406E5" w:rsidRDefault="00D22D9C" w:rsidP="00D22D9C">
      <w:pPr>
        <w:jc w:val="both"/>
        <w:rPr>
          <w:rFonts w:ascii="Arial" w:hAnsi="Arial" w:cs="Arial"/>
          <w:sz w:val="22"/>
          <w:szCs w:val="22"/>
        </w:rPr>
      </w:pPr>
    </w:p>
    <w:p w14:paraId="7B8B9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D24E0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08B638" w14:textId="77777777" w:rsidR="00C01A3F" w:rsidRPr="00A406E5" w:rsidRDefault="00C01A3F" w:rsidP="00C01A3F">
      <w:pPr>
        <w:jc w:val="both"/>
        <w:rPr>
          <w:rFonts w:ascii="Arial" w:hAnsi="Arial" w:cs="Arial"/>
          <w:b/>
          <w:i/>
          <w:sz w:val="22"/>
          <w:szCs w:val="22"/>
        </w:rPr>
      </w:pPr>
    </w:p>
    <w:p w14:paraId="00433AFE" w14:textId="058B30B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6AA5">
        <w:rPr>
          <w:rFonts w:ascii="Arial" w:hAnsi="Arial" w:cs="Arial"/>
          <w:i/>
          <w:sz w:val="22"/>
          <w:szCs w:val="22"/>
        </w:rPr>
        <w:t>You</w:t>
      </w:r>
      <w:r w:rsidR="008B3E1A">
        <w:rPr>
          <w:rFonts w:ascii="Arial" w:hAnsi="Arial" w:cs="Arial"/>
          <w:i/>
          <w:sz w:val="22"/>
          <w:szCs w:val="22"/>
        </w:rPr>
        <w:t xml:space="preserve"> need to refer to</w:t>
      </w:r>
      <w:r w:rsidR="00625BB1">
        <w:rPr>
          <w:rFonts w:ascii="Arial" w:hAnsi="Arial" w:cs="Arial"/>
          <w:i/>
          <w:sz w:val="22"/>
          <w:szCs w:val="22"/>
        </w:rPr>
        <w:t xml:space="preserve"> the counselling theor</w:t>
      </w:r>
      <w:r w:rsidR="00463CE3">
        <w:rPr>
          <w:rFonts w:ascii="Arial" w:hAnsi="Arial" w:cs="Arial"/>
          <w:i/>
          <w:sz w:val="22"/>
          <w:szCs w:val="22"/>
        </w:rPr>
        <w:t>y</w:t>
      </w:r>
      <w:r w:rsidR="00625BB1">
        <w:rPr>
          <w:rFonts w:ascii="Arial" w:hAnsi="Arial" w:cs="Arial"/>
          <w:i/>
          <w:sz w:val="22"/>
          <w:szCs w:val="22"/>
        </w:rPr>
        <w:t xml:space="preserve"> </w:t>
      </w:r>
      <w:r w:rsidR="008B3E1A">
        <w:rPr>
          <w:rFonts w:ascii="Arial" w:hAnsi="Arial" w:cs="Arial"/>
          <w:i/>
          <w:sz w:val="22"/>
          <w:szCs w:val="22"/>
        </w:rPr>
        <w:t>e.g.</w:t>
      </w:r>
      <w:r w:rsidR="00BF692B">
        <w:rPr>
          <w:rFonts w:ascii="Arial" w:hAnsi="Arial" w:cs="Arial"/>
          <w:i/>
          <w:sz w:val="22"/>
          <w:szCs w:val="22"/>
        </w:rPr>
        <w:t xml:space="preserve"> Carl</w:t>
      </w:r>
      <w:r w:rsidR="00625BB1">
        <w:rPr>
          <w:rFonts w:ascii="Arial" w:hAnsi="Arial" w:cs="Arial"/>
          <w:i/>
          <w:sz w:val="22"/>
          <w:szCs w:val="22"/>
        </w:rPr>
        <w:t xml:space="preserve"> Rogers’ Person-centred theory</w:t>
      </w:r>
      <w:r w:rsidR="00E2091F">
        <w:rPr>
          <w:rFonts w:ascii="Arial" w:hAnsi="Arial" w:cs="Arial"/>
          <w:i/>
          <w:sz w:val="22"/>
          <w:szCs w:val="22"/>
        </w:rPr>
        <w:t>,</w:t>
      </w:r>
      <w:r w:rsidR="00625BB1">
        <w:rPr>
          <w:rFonts w:ascii="Arial" w:hAnsi="Arial" w:cs="Arial"/>
          <w:i/>
          <w:sz w:val="22"/>
          <w:szCs w:val="22"/>
        </w:rPr>
        <w:t xml:space="preserve"> </w:t>
      </w:r>
      <w:r w:rsidR="00C409C9">
        <w:rPr>
          <w:rFonts w:ascii="Arial" w:hAnsi="Arial" w:cs="Arial"/>
          <w:i/>
          <w:sz w:val="22"/>
          <w:szCs w:val="22"/>
        </w:rPr>
        <w:t>identify the core conditions and communication skills</w:t>
      </w:r>
      <w:r w:rsidR="00463CE3">
        <w:rPr>
          <w:rFonts w:ascii="Arial" w:hAnsi="Arial" w:cs="Arial"/>
          <w:i/>
          <w:sz w:val="22"/>
          <w:szCs w:val="22"/>
        </w:rPr>
        <w:t xml:space="preserve"> </w:t>
      </w:r>
      <w:proofErr w:type="spellStart"/>
      <w:r w:rsidR="00463CE3">
        <w:rPr>
          <w:rFonts w:ascii="Arial" w:hAnsi="Arial" w:cs="Arial"/>
          <w:i/>
          <w:sz w:val="22"/>
          <w:szCs w:val="22"/>
        </w:rPr>
        <w:t>i</w:t>
      </w:r>
      <w:r w:rsidR="005E069A">
        <w:rPr>
          <w:rFonts w:ascii="Arial" w:hAnsi="Arial" w:cs="Arial"/>
          <w:i/>
          <w:sz w:val="22"/>
          <w:szCs w:val="22"/>
        </w:rPr>
        <w:t>.</w:t>
      </w:r>
      <w:r w:rsidR="00463CE3">
        <w:rPr>
          <w:rFonts w:ascii="Arial" w:hAnsi="Arial" w:cs="Arial"/>
          <w:i/>
          <w:sz w:val="22"/>
          <w:szCs w:val="22"/>
        </w:rPr>
        <w:t>e</w:t>
      </w:r>
      <w:proofErr w:type="spellEnd"/>
      <w:r w:rsidR="00463CE3">
        <w:rPr>
          <w:rFonts w:ascii="Arial" w:hAnsi="Arial" w:cs="Arial"/>
          <w:i/>
          <w:sz w:val="22"/>
          <w:szCs w:val="22"/>
        </w:rPr>
        <w:t xml:space="preserve"> reflection, paraphrasing, open ended questions, </w:t>
      </w:r>
      <w:r w:rsidR="005E069A">
        <w:rPr>
          <w:rFonts w:ascii="Arial" w:hAnsi="Arial" w:cs="Arial"/>
          <w:i/>
          <w:sz w:val="22"/>
          <w:szCs w:val="22"/>
        </w:rPr>
        <w:t>summarising</w:t>
      </w:r>
      <w:r w:rsidR="00463CE3">
        <w:rPr>
          <w:rFonts w:ascii="Arial" w:hAnsi="Arial" w:cs="Arial"/>
          <w:i/>
          <w:sz w:val="22"/>
          <w:szCs w:val="22"/>
        </w:rPr>
        <w:t xml:space="preserve"> and active listening.</w:t>
      </w:r>
    </w:p>
    <w:p w14:paraId="2E3AE20B" w14:textId="77777777" w:rsidR="00D22D9C" w:rsidRPr="00A406E5" w:rsidRDefault="00D22D9C" w:rsidP="00D22D9C">
      <w:pPr>
        <w:jc w:val="both"/>
        <w:rPr>
          <w:rFonts w:ascii="Arial" w:hAnsi="Arial" w:cs="Arial"/>
          <w:sz w:val="22"/>
          <w:szCs w:val="22"/>
        </w:rPr>
      </w:pPr>
    </w:p>
    <w:p w14:paraId="23FE7A36" w14:textId="77777777" w:rsidR="00D22D9C" w:rsidRPr="00A406E5" w:rsidRDefault="00D22D9C" w:rsidP="00D22D9C">
      <w:pPr>
        <w:jc w:val="both"/>
        <w:rPr>
          <w:rFonts w:ascii="Arial" w:hAnsi="Arial" w:cs="Arial"/>
          <w:b/>
          <w:sz w:val="22"/>
          <w:szCs w:val="22"/>
        </w:rPr>
      </w:pPr>
    </w:p>
    <w:p w14:paraId="74A338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4B6445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67AD11" w14:textId="77777777" w:rsidR="00D22D9C" w:rsidRPr="00A406E5" w:rsidRDefault="00D22D9C" w:rsidP="00D22D9C">
      <w:pPr>
        <w:jc w:val="both"/>
        <w:rPr>
          <w:rFonts w:ascii="Arial" w:hAnsi="Arial" w:cs="Arial"/>
          <w:sz w:val="22"/>
          <w:szCs w:val="22"/>
        </w:rPr>
      </w:pPr>
    </w:p>
    <w:p w14:paraId="5767569E" w14:textId="2848036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3E1A">
        <w:rPr>
          <w:rFonts w:ascii="Arial" w:hAnsi="Arial" w:cs="Arial"/>
          <w:i/>
          <w:sz w:val="22"/>
          <w:szCs w:val="22"/>
        </w:rPr>
        <w:t xml:space="preserve">critique your video tape and </w:t>
      </w:r>
      <w:r w:rsidR="00463CE3" w:rsidRPr="00463CE3">
        <w:rPr>
          <w:rFonts w:ascii="Arial" w:hAnsi="Arial" w:cs="Arial"/>
          <w:b/>
          <w:bCs/>
          <w:i/>
          <w:sz w:val="22"/>
          <w:szCs w:val="22"/>
        </w:rPr>
        <w:t xml:space="preserve">critically </w:t>
      </w:r>
      <w:r w:rsidR="008B3E1A" w:rsidRPr="00463CE3">
        <w:rPr>
          <w:rFonts w:ascii="Arial" w:hAnsi="Arial" w:cs="Arial"/>
          <w:b/>
          <w:bCs/>
          <w:i/>
          <w:sz w:val="22"/>
          <w:szCs w:val="22"/>
        </w:rPr>
        <w:t>evaluate</w:t>
      </w:r>
      <w:r w:rsidR="008B3E1A">
        <w:rPr>
          <w:rFonts w:ascii="Arial" w:hAnsi="Arial" w:cs="Arial"/>
          <w:i/>
          <w:sz w:val="22"/>
          <w:szCs w:val="22"/>
        </w:rPr>
        <w:t xml:space="preserve"> the importance of using counselling</w:t>
      </w:r>
      <w:r w:rsidR="00205D84">
        <w:rPr>
          <w:rFonts w:ascii="Arial" w:hAnsi="Arial" w:cs="Arial"/>
          <w:i/>
          <w:sz w:val="22"/>
          <w:szCs w:val="22"/>
        </w:rPr>
        <w:t xml:space="preserve"> skills</w:t>
      </w:r>
      <w:r w:rsidR="008A6AA5">
        <w:rPr>
          <w:rFonts w:ascii="Arial" w:hAnsi="Arial" w:cs="Arial"/>
          <w:i/>
          <w:sz w:val="22"/>
          <w:szCs w:val="22"/>
        </w:rPr>
        <w:t xml:space="preserve"> linking it </w:t>
      </w:r>
      <w:r w:rsidR="00E2091F">
        <w:rPr>
          <w:rFonts w:ascii="Arial" w:hAnsi="Arial" w:cs="Arial"/>
          <w:i/>
          <w:sz w:val="22"/>
          <w:szCs w:val="22"/>
        </w:rPr>
        <w:t>to Carl</w:t>
      </w:r>
      <w:r w:rsidR="008A6AA5">
        <w:rPr>
          <w:rFonts w:ascii="Arial" w:hAnsi="Arial" w:cs="Arial"/>
          <w:i/>
          <w:sz w:val="22"/>
          <w:szCs w:val="22"/>
        </w:rPr>
        <w:t xml:space="preserve"> Rogers’ core conditions within the person-centred theory</w:t>
      </w:r>
      <w:r w:rsidR="00E2091F">
        <w:rPr>
          <w:rFonts w:ascii="Arial" w:hAnsi="Arial" w:cs="Arial"/>
          <w:i/>
          <w:sz w:val="22"/>
          <w:szCs w:val="22"/>
        </w:rPr>
        <w:t>,</w:t>
      </w:r>
      <w:r w:rsidR="00205D84">
        <w:rPr>
          <w:rFonts w:ascii="Arial" w:hAnsi="Arial" w:cs="Arial"/>
          <w:i/>
          <w:sz w:val="22"/>
          <w:szCs w:val="22"/>
        </w:rPr>
        <w:t xml:space="preserve"> within the </w:t>
      </w:r>
      <w:r w:rsidR="00E2091F">
        <w:rPr>
          <w:rFonts w:ascii="Arial" w:hAnsi="Arial" w:cs="Arial"/>
          <w:i/>
          <w:sz w:val="22"/>
          <w:szCs w:val="22"/>
        </w:rPr>
        <w:t>health care sector and</w:t>
      </w:r>
      <w:r w:rsidR="008B3E1A">
        <w:rPr>
          <w:rFonts w:ascii="Arial" w:hAnsi="Arial" w:cs="Arial"/>
          <w:i/>
          <w:sz w:val="22"/>
          <w:szCs w:val="22"/>
        </w:rPr>
        <w:t xml:space="preserve"> the benefits to the service users.</w:t>
      </w:r>
      <w:r w:rsidR="00C409C9">
        <w:rPr>
          <w:rFonts w:ascii="Arial" w:hAnsi="Arial" w:cs="Arial"/>
          <w:i/>
          <w:sz w:val="22"/>
          <w:szCs w:val="22"/>
        </w:rPr>
        <w:t xml:space="preserve"> </w:t>
      </w:r>
    </w:p>
    <w:p w14:paraId="3272C563" w14:textId="77777777" w:rsidR="00C01A3F" w:rsidRPr="00A406E5" w:rsidRDefault="00C01A3F" w:rsidP="00D22D9C">
      <w:pPr>
        <w:jc w:val="both"/>
        <w:rPr>
          <w:rFonts w:ascii="Arial" w:hAnsi="Arial" w:cs="Arial"/>
          <w:sz w:val="22"/>
          <w:szCs w:val="22"/>
        </w:rPr>
      </w:pPr>
    </w:p>
    <w:p w14:paraId="780B4692" w14:textId="77777777" w:rsidR="00D22D9C" w:rsidRPr="00A406E5" w:rsidRDefault="00D22D9C" w:rsidP="00D22D9C">
      <w:pPr>
        <w:jc w:val="both"/>
        <w:rPr>
          <w:rFonts w:ascii="Arial" w:hAnsi="Arial" w:cs="Arial"/>
          <w:b/>
          <w:sz w:val="22"/>
          <w:szCs w:val="22"/>
        </w:rPr>
      </w:pPr>
    </w:p>
    <w:p w14:paraId="639F46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625E45" w14:textId="2AAFA4E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5E069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8C76F1C" w14:textId="77777777" w:rsidR="00D22D9C" w:rsidRPr="00A406E5" w:rsidRDefault="00D22D9C" w:rsidP="00D22D9C">
      <w:pPr>
        <w:jc w:val="both"/>
        <w:rPr>
          <w:rFonts w:ascii="Arial" w:hAnsi="Arial" w:cs="Arial"/>
          <w:sz w:val="22"/>
          <w:szCs w:val="22"/>
        </w:rPr>
      </w:pPr>
    </w:p>
    <w:p w14:paraId="65FE4A54" w14:textId="5D9B18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692B" w:rsidRPr="00463CE3">
        <w:rPr>
          <w:rFonts w:ascii="Arial" w:hAnsi="Arial" w:cs="Arial"/>
          <w:b/>
          <w:bCs/>
          <w:i/>
          <w:sz w:val="22"/>
          <w:szCs w:val="22"/>
        </w:rPr>
        <w:t xml:space="preserve"> </w:t>
      </w:r>
      <w:r w:rsidR="00F67178" w:rsidRPr="00463CE3">
        <w:rPr>
          <w:rFonts w:ascii="Arial" w:hAnsi="Arial" w:cs="Arial"/>
          <w:b/>
          <w:bCs/>
          <w:i/>
          <w:sz w:val="22"/>
          <w:szCs w:val="22"/>
        </w:rPr>
        <w:t>I</w:t>
      </w:r>
      <w:r w:rsidR="008B3E1A" w:rsidRPr="00463CE3">
        <w:rPr>
          <w:rFonts w:ascii="Arial" w:hAnsi="Arial" w:cs="Arial"/>
          <w:b/>
          <w:bCs/>
          <w:i/>
          <w:sz w:val="22"/>
          <w:szCs w:val="22"/>
        </w:rPr>
        <w:t>dentify</w:t>
      </w:r>
      <w:r w:rsidR="008B3E1A">
        <w:rPr>
          <w:rFonts w:ascii="Arial" w:hAnsi="Arial" w:cs="Arial"/>
          <w:i/>
          <w:sz w:val="22"/>
          <w:szCs w:val="22"/>
        </w:rPr>
        <w:t xml:space="preserve"> where you would use counselling </w:t>
      </w:r>
      <w:r w:rsidR="005E069A">
        <w:rPr>
          <w:rFonts w:ascii="Arial" w:hAnsi="Arial" w:cs="Arial"/>
          <w:i/>
          <w:sz w:val="22"/>
          <w:szCs w:val="22"/>
        </w:rPr>
        <w:t xml:space="preserve">and </w:t>
      </w:r>
      <w:r w:rsidR="008B3E1A">
        <w:rPr>
          <w:rFonts w:ascii="Arial" w:hAnsi="Arial" w:cs="Arial"/>
          <w:i/>
          <w:sz w:val="22"/>
          <w:szCs w:val="22"/>
        </w:rPr>
        <w:t xml:space="preserve">communication skills within </w:t>
      </w:r>
      <w:r w:rsidR="00E2091F">
        <w:rPr>
          <w:rFonts w:ascii="Arial" w:hAnsi="Arial" w:cs="Arial"/>
          <w:i/>
          <w:sz w:val="22"/>
          <w:szCs w:val="22"/>
        </w:rPr>
        <w:t>the health care sector</w:t>
      </w:r>
      <w:r w:rsidR="008B3E1A">
        <w:rPr>
          <w:rFonts w:ascii="Arial" w:hAnsi="Arial" w:cs="Arial"/>
          <w:i/>
          <w:sz w:val="22"/>
          <w:szCs w:val="22"/>
        </w:rPr>
        <w:t xml:space="preserve"> and the benefits.</w:t>
      </w:r>
    </w:p>
    <w:p w14:paraId="67766B74" w14:textId="77777777" w:rsidR="00C01A3F" w:rsidRPr="00A406E5" w:rsidRDefault="00C01A3F" w:rsidP="00D22D9C">
      <w:pPr>
        <w:jc w:val="both"/>
        <w:rPr>
          <w:rFonts w:ascii="Arial" w:hAnsi="Arial" w:cs="Arial"/>
          <w:sz w:val="22"/>
          <w:szCs w:val="22"/>
        </w:rPr>
      </w:pPr>
    </w:p>
    <w:p w14:paraId="45053368" w14:textId="77777777" w:rsidR="008566E5" w:rsidRPr="00A406E5" w:rsidRDefault="008566E5" w:rsidP="00D22D9C">
      <w:pPr>
        <w:jc w:val="both"/>
        <w:rPr>
          <w:rFonts w:ascii="Arial" w:hAnsi="Arial" w:cs="Arial"/>
          <w:sz w:val="22"/>
          <w:szCs w:val="22"/>
        </w:rPr>
      </w:pPr>
    </w:p>
    <w:p w14:paraId="7391F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B1E34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69FCAD" w14:textId="77777777" w:rsidR="00995D51" w:rsidRDefault="00995D51" w:rsidP="00D22D9C">
      <w:pPr>
        <w:jc w:val="both"/>
        <w:rPr>
          <w:rFonts w:ascii="Arial" w:hAnsi="Arial" w:cs="Arial"/>
          <w:sz w:val="22"/>
          <w:szCs w:val="22"/>
        </w:rPr>
      </w:pPr>
    </w:p>
    <w:p w14:paraId="5D0F74C7" w14:textId="77777777" w:rsidR="00D22D9C" w:rsidRPr="00A406E5" w:rsidRDefault="00D22D9C" w:rsidP="00D22D9C">
      <w:pPr>
        <w:jc w:val="both"/>
        <w:rPr>
          <w:rFonts w:ascii="Arial" w:hAnsi="Arial" w:cs="Arial"/>
          <w:sz w:val="22"/>
          <w:szCs w:val="22"/>
        </w:rPr>
      </w:pPr>
    </w:p>
    <w:p w14:paraId="34FFE0C4" w14:textId="29CE3F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3E1A">
        <w:rPr>
          <w:rFonts w:ascii="Arial" w:hAnsi="Arial" w:cs="Arial"/>
          <w:i/>
          <w:sz w:val="22"/>
          <w:szCs w:val="22"/>
        </w:rPr>
        <w:t xml:space="preserve"> </w:t>
      </w:r>
      <w:r w:rsidR="00E2091F">
        <w:rPr>
          <w:rFonts w:ascii="Arial" w:hAnsi="Arial" w:cs="Arial"/>
          <w:i/>
          <w:sz w:val="22"/>
          <w:szCs w:val="22"/>
        </w:rPr>
        <w:t>Your written needs to be specific and well-structured and organised demonstrating how you can transfer this into a work place setting.</w:t>
      </w:r>
      <w:r w:rsidR="008B3E1A">
        <w:rPr>
          <w:rFonts w:ascii="Arial" w:hAnsi="Arial" w:cs="Arial"/>
          <w:i/>
          <w:sz w:val="22"/>
          <w:szCs w:val="22"/>
        </w:rPr>
        <w:t xml:space="preserve"> </w:t>
      </w:r>
      <w:r w:rsidR="00463CE3">
        <w:rPr>
          <w:rFonts w:ascii="Arial" w:hAnsi="Arial" w:cs="Arial"/>
          <w:i/>
          <w:sz w:val="22"/>
          <w:szCs w:val="22"/>
        </w:rPr>
        <w:t>Show how you can communicate using the communication and counselling skills.</w:t>
      </w:r>
      <w:r w:rsidR="00CA61AA">
        <w:rPr>
          <w:rFonts w:ascii="Arial" w:hAnsi="Arial" w:cs="Arial"/>
          <w:i/>
          <w:sz w:val="22"/>
          <w:szCs w:val="22"/>
        </w:rPr>
        <w:t xml:space="preserve"> Your font needs to be in size 12</w:t>
      </w:r>
      <w:r w:rsidR="00961F8E">
        <w:rPr>
          <w:rFonts w:ascii="Arial" w:hAnsi="Arial" w:cs="Arial"/>
          <w:i/>
          <w:sz w:val="22"/>
          <w:szCs w:val="22"/>
        </w:rPr>
        <w:t>,</w:t>
      </w:r>
      <w:r w:rsidR="00CA61AA">
        <w:rPr>
          <w:rFonts w:ascii="Arial" w:hAnsi="Arial" w:cs="Arial"/>
          <w:i/>
          <w:sz w:val="22"/>
          <w:szCs w:val="22"/>
        </w:rPr>
        <w:t xml:space="preserve"> using either Arial, Calibri or New Times Roman with 1.5 line spacing.</w:t>
      </w:r>
    </w:p>
    <w:p w14:paraId="575E9D50" w14:textId="77777777" w:rsidR="00C01A3F" w:rsidRPr="00A406E5" w:rsidRDefault="00C01A3F" w:rsidP="00D22D9C">
      <w:pPr>
        <w:jc w:val="both"/>
        <w:rPr>
          <w:rFonts w:ascii="Arial" w:hAnsi="Arial" w:cs="Arial"/>
          <w:sz w:val="22"/>
          <w:szCs w:val="22"/>
        </w:rPr>
      </w:pPr>
    </w:p>
    <w:p w14:paraId="63C5E54B" w14:textId="77777777" w:rsidR="00FB3B4E" w:rsidRPr="00A406E5" w:rsidRDefault="00FB3B4E" w:rsidP="00D22D9C">
      <w:pPr>
        <w:jc w:val="both"/>
        <w:rPr>
          <w:rFonts w:ascii="Arial" w:hAnsi="Arial" w:cs="Arial"/>
          <w:sz w:val="22"/>
          <w:szCs w:val="22"/>
        </w:rPr>
      </w:pPr>
    </w:p>
    <w:p w14:paraId="39FA6947" w14:textId="77777777" w:rsidR="00D22D9C" w:rsidRPr="00A406E5" w:rsidRDefault="00D22D9C" w:rsidP="00D22D9C">
      <w:pPr>
        <w:jc w:val="both"/>
        <w:rPr>
          <w:rFonts w:ascii="Arial" w:hAnsi="Arial" w:cs="Arial"/>
          <w:sz w:val="22"/>
          <w:szCs w:val="22"/>
        </w:rPr>
      </w:pPr>
    </w:p>
    <w:p w14:paraId="56A5AC5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D2A1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BEB320" w14:textId="77777777" w:rsidTr="00152E9D">
        <w:trPr>
          <w:jc w:val="center"/>
        </w:trPr>
        <w:tc>
          <w:tcPr>
            <w:tcW w:w="10670" w:type="dxa"/>
            <w:shd w:val="clear" w:color="auto" w:fill="BFBFBF"/>
          </w:tcPr>
          <w:p w14:paraId="27929D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r w:rsidR="00824279" w:rsidRPr="00A406E5" w14:paraId="78D9C86A" w14:textId="77777777" w:rsidTr="00152E9D">
        <w:trPr>
          <w:jc w:val="center"/>
        </w:trPr>
        <w:tc>
          <w:tcPr>
            <w:tcW w:w="10670" w:type="dxa"/>
            <w:shd w:val="clear" w:color="auto" w:fill="BFBFBF"/>
          </w:tcPr>
          <w:p w14:paraId="52AAADC9" w14:textId="0973B90C" w:rsidR="00824279" w:rsidRPr="00A406E5" w:rsidRDefault="00824279" w:rsidP="004D5E9B">
            <w:pPr>
              <w:rPr>
                <w:rFonts w:ascii="Arial" w:hAnsi="Arial" w:cs="Arial"/>
                <w:sz w:val="32"/>
                <w:szCs w:val="32"/>
              </w:rPr>
            </w:pPr>
          </w:p>
        </w:tc>
      </w:tr>
    </w:tbl>
    <w:p w14:paraId="34EAA0ED" w14:textId="77777777" w:rsidR="00152E9D" w:rsidRPr="00A406E5" w:rsidRDefault="00152E9D" w:rsidP="00152E9D">
      <w:pPr>
        <w:rPr>
          <w:rFonts w:ascii="Arial" w:hAnsi="Arial" w:cs="Arial"/>
        </w:rPr>
      </w:pPr>
    </w:p>
    <w:p w14:paraId="282C76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D71E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3AC52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0EEB6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ED6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A2C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38D7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DC16F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082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E008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C3B4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F75AB7" w14:textId="77777777" w:rsidR="00152E9D" w:rsidRPr="00A406E5" w:rsidRDefault="003F616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000B6" w14:textId="77777777" w:rsidR="00152E9D" w:rsidRPr="00A406E5" w:rsidRDefault="00152E9D" w:rsidP="00152E9D">
            <w:pPr>
              <w:jc w:val="center"/>
              <w:rPr>
                <w:rFonts w:ascii="Arial" w:hAnsi="Arial" w:cs="Arial"/>
                <w:sz w:val="32"/>
              </w:rPr>
            </w:pPr>
          </w:p>
        </w:tc>
      </w:tr>
      <w:tr w:rsidR="00152E9D" w:rsidRPr="00A406E5" w14:paraId="70DFCB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7F6302" w14:textId="77777777" w:rsidR="00152E9D" w:rsidRPr="00A406E5" w:rsidRDefault="00152E9D" w:rsidP="00152E9D">
            <w:pPr>
              <w:spacing w:after="120"/>
              <w:rPr>
                <w:rFonts w:ascii="Arial" w:hAnsi="Arial" w:cs="Arial"/>
                <w:sz w:val="14"/>
                <w:szCs w:val="14"/>
              </w:rPr>
            </w:pPr>
          </w:p>
          <w:p w14:paraId="2A063BEA" w14:textId="77777777" w:rsidR="00152E9D" w:rsidRPr="00A406E5" w:rsidRDefault="00152E9D" w:rsidP="00152E9D">
            <w:pPr>
              <w:spacing w:after="120"/>
              <w:rPr>
                <w:rFonts w:ascii="Arial" w:hAnsi="Arial" w:cs="Arial"/>
                <w:sz w:val="14"/>
                <w:szCs w:val="14"/>
              </w:rPr>
            </w:pPr>
          </w:p>
          <w:p w14:paraId="4C3540F8" w14:textId="77777777" w:rsidR="00152E9D" w:rsidRPr="00A406E5" w:rsidRDefault="00152E9D" w:rsidP="00152E9D">
            <w:pPr>
              <w:spacing w:after="120"/>
              <w:rPr>
                <w:rFonts w:ascii="Arial" w:hAnsi="Arial" w:cs="Arial"/>
                <w:sz w:val="14"/>
                <w:szCs w:val="14"/>
              </w:rPr>
            </w:pPr>
          </w:p>
          <w:p w14:paraId="320A5671" w14:textId="77777777" w:rsidR="00152E9D" w:rsidRPr="00A406E5" w:rsidRDefault="00152E9D" w:rsidP="00152E9D">
            <w:pPr>
              <w:spacing w:after="120"/>
              <w:rPr>
                <w:rFonts w:ascii="Arial" w:hAnsi="Arial" w:cs="Arial"/>
                <w:sz w:val="14"/>
                <w:szCs w:val="14"/>
              </w:rPr>
            </w:pPr>
          </w:p>
          <w:p w14:paraId="51A2F98D" w14:textId="77777777" w:rsidR="00152E9D" w:rsidRPr="00A406E5" w:rsidRDefault="00152E9D" w:rsidP="00152E9D">
            <w:pPr>
              <w:spacing w:after="120"/>
              <w:rPr>
                <w:rFonts w:ascii="Arial" w:hAnsi="Arial" w:cs="Arial"/>
                <w:sz w:val="14"/>
                <w:szCs w:val="14"/>
              </w:rPr>
            </w:pPr>
          </w:p>
          <w:p w14:paraId="744C8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1A9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ABA09" w14:textId="77777777" w:rsidR="00152E9D" w:rsidRPr="00A406E5" w:rsidRDefault="00152E9D" w:rsidP="00152E9D">
            <w:pPr>
              <w:jc w:val="center"/>
              <w:rPr>
                <w:rFonts w:ascii="Arial" w:hAnsi="Arial" w:cs="Arial"/>
                <w:sz w:val="32"/>
              </w:rPr>
            </w:pPr>
          </w:p>
        </w:tc>
      </w:tr>
      <w:tr w:rsidR="00152E9D" w:rsidRPr="00A406E5" w14:paraId="1ABB5E9A" w14:textId="77777777" w:rsidTr="00A85BFE">
        <w:trPr>
          <w:trHeight w:val="451"/>
        </w:trPr>
        <w:tc>
          <w:tcPr>
            <w:tcW w:w="4169" w:type="pct"/>
            <w:vMerge/>
            <w:tcBorders>
              <w:left w:val="single" w:sz="4" w:space="0" w:color="auto"/>
              <w:bottom w:val="single" w:sz="4" w:space="0" w:color="auto"/>
              <w:right w:val="single" w:sz="4" w:space="0" w:color="auto"/>
            </w:tcBorders>
          </w:tcPr>
          <w:p w14:paraId="547CAA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AA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2D950A" w14:textId="77777777" w:rsidR="00152E9D" w:rsidRPr="00A406E5" w:rsidRDefault="00152E9D" w:rsidP="00152E9D">
            <w:pPr>
              <w:jc w:val="center"/>
              <w:rPr>
                <w:rFonts w:ascii="Arial" w:hAnsi="Arial" w:cs="Arial"/>
                <w:sz w:val="32"/>
              </w:rPr>
            </w:pPr>
          </w:p>
        </w:tc>
      </w:tr>
      <w:tr w:rsidR="00152E9D" w:rsidRPr="00A406E5" w14:paraId="0D81F9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8F5B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682B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5B9C89" w14:textId="77777777" w:rsidR="00152E9D" w:rsidRPr="00A406E5" w:rsidRDefault="00F6717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10538" w14:textId="77777777" w:rsidR="00152E9D" w:rsidRPr="00A406E5" w:rsidRDefault="00152E9D" w:rsidP="00152E9D">
            <w:pPr>
              <w:jc w:val="center"/>
              <w:rPr>
                <w:rFonts w:ascii="Arial" w:hAnsi="Arial" w:cs="Arial"/>
                <w:sz w:val="32"/>
              </w:rPr>
            </w:pPr>
          </w:p>
        </w:tc>
      </w:tr>
      <w:tr w:rsidR="00152E9D" w:rsidRPr="00A406E5" w14:paraId="6434E6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5A149A" w14:textId="77777777" w:rsidR="00152E9D" w:rsidRPr="00A406E5" w:rsidRDefault="00152E9D" w:rsidP="00152E9D">
            <w:pPr>
              <w:spacing w:after="120"/>
              <w:rPr>
                <w:rFonts w:ascii="Arial" w:hAnsi="Arial" w:cs="Arial"/>
                <w:sz w:val="14"/>
                <w:szCs w:val="14"/>
              </w:rPr>
            </w:pPr>
          </w:p>
          <w:p w14:paraId="70D548EF" w14:textId="77777777" w:rsidR="00152E9D" w:rsidRPr="00A406E5" w:rsidRDefault="00152E9D" w:rsidP="00152E9D">
            <w:pPr>
              <w:spacing w:after="120"/>
              <w:rPr>
                <w:rFonts w:ascii="Arial" w:hAnsi="Arial" w:cs="Arial"/>
                <w:sz w:val="14"/>
                <w:szCs w:val="14"/>
              </w:rPr>
            </w:pPr>
          </w:p>
          <w:p w14:paraId="415BF5BB" w14:textId="77777777" w:rsidR="00152E9D" w:rsidRPr="00A406E5" w:rsidRDefault="00152E9D" w:rsidP="00152E9D">
            <w:pPr>
              <w:spacing w:after="120"/>
              <w:rPr>
                <w:rFonts w:ascii="Arial" w:hAnsi="Arial" w:cs="Arial"/>
                <w:sz w:val="14"/>
                <w:szCs w:val="14"/>
              </w:rPr>
            </w:pPr>
          </w:p>
          <w:p w14:paraId="7FEED8FA" w14:textId="77777777" w:rsidR="00152E9D" w:rsidRPr="00A406E5" w:rsidRDefault="00152E9D" w:rsidP="00152E9D">
            <w:pPr>
              <w:spacing w:after="120"/>
              <w:rPr>
                <w:rFonts w:ascii="Arial" w:hAnsi="Arial" w:cs="Arial"/>
                <w:sz w:val="14"/>
                <w:szCs w:val="14"/>
              </w:rPr>
            </w:pPr>
          </w:p>
          <w:p w14:paraId="0906EB0E" w14:textId="77777777" w:rsidR="00152E9D" w:rsidRPr="00A406E5" w:rsidRDefault="00152E9D" w:rsidP="00152E9D">
            <w:pPr>
              <w:spacing w:after="120"/>
              <w:rPr>
                <w:rFonts w:ascii="Arial" w:hAnsi="Arial" w:cs="Arial"/>
                <w:sz w:val="14"/>
                <w:szCs w:val="14"/>
              </w:rPr>
            </w:pPr>
          </w:p>
          <w:p w14:paraId="697431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A97A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BECFC0" w14:textId="77777777" w:rsidR="00152E9D" w:rsidRPr="00A406E5" w:rsidRDefault="00152E9D" w:rsidP="00152E9D">
            <w:pPr>
              <w:jc w:val="center"/>
              <w:rPr>
                <w:rFonts w:ascii="Arial" w:hAnsi="Arial" w:cs="Arial"/>
                <w:sz w:val="32"/>
              </w:rPr>
            </w:pPr>
          </w:p>
        </w:tc>
      </w:tr>
      <w:tr w:rsidR="00152E9D" w:rsidRPr="00A406E5" w14:paraId="530DEDC2" w14:textId="77777777" w:rsidTr="00A85BFE">
        <w:trPr>
          <w:trHeight w:val="451"/>
        </w:trPr>
        <w:tc>
          <w:tcPr>
            <w:tcW w:w="4169" w:type="pct"/>
            <w:vMerge/>
            <w:tcBorders>
              <w:left w:val="single" w:sz="4" w:space="0" w:color="auto"/>
              <w:bottom w:val="single" w:sz="4" w:space="0" w:color="auto"/>
              <w:right w:val="single" w:sz="4" w:space="0" w:color="auto"/>
            </w:tcBorders>
          </w:tcPr>
          <w:p w14:paraId="5C797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3FD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2F5649" w14:textId="77777777" w:rsidR="00152E9D" w:rsidRPr="00A406E5" w:rsidRDefault="00152E9D" w:rsidP="00152E9D">
            <w:pPr>
              <w:jc w:val="center"/>
              <w:rPr>
                <w:rFonts w:ascii="Arial" w:hAnsi="Arial" w:cs="Arial"/>
                <w:sz w:val="32"/>
              </w:rPr>
            </w:pPr>
          </w:p>
        </w:tc>
      </w:tr>
      <w:tr w:rsidR="00152E9D" w:rsidRPr="00A406E5" w14:paraId="34367A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711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431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FC0D6B" w14:textId="77777777" w:rsidR="00152E9D" w:rsidRPr="00A406E5" w:rsidRDefault="00F6717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9B7DD0" w14:textId="77777777" w:rsidR="00152E9D" w:rsidRPr="00A406E5" w:rsidRDefault="00152E9D" w:rsidP="00152E9D">
            <w:pPr>
              <w:jc w:val="center"/>
              <w:rPr>
                <w:rFonts w:ascii="Arial" w:hAnsi="Arial" w:cs="Arial"/>
                <w:sz w:val="32"/>
              </w:rPr>
            </w:pPr>
          </w:p>
        </w:tc>
      </w:tr>
      <w:tr w:rsidR="00152E9D" w:rsidRPr="00A406E5" w14:paraId="68E4D1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022266" w14:textId="77777777" w:rsidR="00152E9D" w:rsidRPr="00A406E5" w:rsidRDefault="00152E9D" w:rsidP="00152E9D">
            <w:pPr>
              <w:spacing w:after="120"/>
              <w:rPr>
                <w:rFonts w:ascii="Arial" w:hAnsi="Arial" w:cs="Arial"/>
                <w:sz w:val="14"/>
                <w:szCs w:val="14"/>
              </w:rPr>
            </w:pPr>
          </w:p>
          <w:p w14:paraId="51EE7540" w14:textId="77777777" w:rsidR="00152E9D" w:rsidRPr="00A406E5" w:rsidRDefault="00152E9D" w:rsidP="00152E9D">
            <w:pPr>
              <w:spacing w:after="120"/>
              <w:rPr>
                <w:rFonts w:ascii="Arial" w:hAnsi="Arial" w:cs="Arial"/>
                <w:sz w:val="14"/>
                <w:szCs w:val="14"/>
              </w:rPr>
            </w:pPr>
          </w:p>
          <w:p w14:paraId="4414FC0E" w14:textId="77777777" w:rsidR="00152E9D" w:rsidRPr="00A406E5" w:rsidRDefault="00152E9D" w:rsidP="00152E9D">
            <w:pPr>
              <w:spacing w:after="120"/>
              <w:rPr>
                <w:rFonts w:ascii="Arial" w:hAnsi="Arial" w:cs="Arial"/>
                <w:sz w:val="14"/>
                <w:szCs w:val="14"/>
              </w:rPr>
            </w:pPr>
          </w:p>
          <w:p w14:paraId="74167CD3" w14:textId="77777777" w:rsidR="00152E9D" w:rsidRPr="00A406E5" w:rsidRDefault="00152E9D" w:rsidP="00152E9D">
            <w:pPr>
              <w:spacing w:after="120"/>
              <w:rPr>
                <w:rFonts w:ascii="Arial" w:hAnsi="Arial" w:cs="Arial"/>
                <w:sz w:val="14"/>
                <w:szCs w:val="14"/>
              </w:rPr>
            </w:pPr>
          </w:p>
          <w:p w14:paraId="1DBF9F65" w14:textId="77777777" w:rsidR="00152E9D" w:rsidRPr="00A406E5" w:rsidRDefault="00152E9D" w:rsidP="00152E9D">
            <w:pPr>
              <w:spacing w:after="120"/>
              <w:rPr>
                <w:rFonts w:ascii="Arial" w:hAnsi="Arial" w:cs="Arial"/>
                <w:sz w:val="14"/>
                <w:szCs w:val="14"/>
              </w:rPr>
            </w:pPr>
          </w:p>
          <w:p w14:paraId="5B529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CAD8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D88EA3" w14:textId="77777777" w:rsidR="00152E9D" w:rsidRPr="00A406E5" w:rsidRDefault="00152E9D" w:rsidP="00152E9D">
            <w:pPr>
              <w:jc w:val="center"/>
              <w:rPr>
                <w:rFonts w:ascii="Arial" w:hAnsi="Arial" w:cs="Arial"/>
                <w:sz w:val="32"/>
              </w:rPr>
            </w:pPr>
          </w:p>
        </w:tc>
      </w:tr>
      <w:tr w:rsidR="00152E9D" w:rsidRPr="00A406E5" w14:paraId="4D7B02EF" w14:textId="77777777" w:rsidTr="00A85BFE">
        <w:trPr>
          <w:trHeight w:val="451"/>
        </w:trPr>
        <w:tc>
          <w:tcPr>
            <w:tcW w:w="4169" w:type="pct"/>
            <w:vMerge/>
            <w:tcBorders>
              <w:left w:val="single" w:sz="4" w:space="0" w:color="auto"/>
              <w:bottom w:val="single" w:sz="4" w:space="0" w:color="auto"/>
              <w:right w:val="single" w:sz="4" w:space="0" w:color="auto"/>
            </w:tcBorders>
          </w:tcPr>
          <w:p w14:paraId="2D43A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955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ADED73" w14:textId="77777777" w:rsidR="00152E9D" w:rsidRPr="00A406E5" w:rsidRDefault="00152E9D" w:rsidP="00152E9D">
            <w:pPr>
              <w:jc w:val="center"/>
              <w:rPr>
                <w:rFonts w:ascii="Arial" w:hAnsi="Arial" w:cs="Arial"/>
                <w:sz w:val="32"/>
              </w:rPr>
            </w:pPr>
          </w:p>
        </w:tc>
      </w:tr>
      <w:tr w:rsidR="00152E9D" w:rsidRPr="00A406E5" w14:paraId="7E963F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2C60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7DA6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FEE79" w14:textId="77777777" w:rsidR="00152E9D" w:rsidRPr="00A406E5" w:rsidRDefault="00F6717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1C8E91" w14:textId="77777777" w:rsidR="00152E9D" w:rsidRPr="00A406E5" w:rsidRDefault="00152E9D" w:rsidP="00152E9D">
            <w:pPr>
              <w:jc w:val="center"/>
              <w:rPr>
                <w:rFonts w:ascii="Arial" w:hAnsi="Arial" w:cs="Arial"/>
                <w:sz w:val="32"/>
              </w:rPr>
            </w:pPr>
          </w:p>
        </w:tc>
      </w:tr>
      <w:tr w:rsidR="00152E9D" w:rsidRPr="00A406E5" w14:paraId="1187CA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00580F" w14:textId="77777777" w:rsidR="00152E9D" w:rsidRPr="00A406E5" w:rsidRDefault="00152E9D" w:rsidP="00152E9D">
            <w:pPr>
              <w:spacing w:after="120"/>
              <w:rPr>
                <w:rFonts w:ascii="Arial" w:hAnsi="Arial" w:cs="Arial"/>
                <w:sz w:val="14"/>
                <w:szCs w:val="14"/>
              </w:rPr>
            </w:pPr>
          </w:p>
          <w:p w14:paraId="593F2285" w14:textId="77777777" w:rsidR="00152E9D" w:rsidRPr="00A406E5" w:rsidRDefault="00152E9D" w:rsidP="00152E9D">
            <w:pPr>
              <w:spacing w:after="120"/>
              <w:rPr>
                <w:rFonts w:ascii="Arial" w:hAnsi="Arial" w:cs="Arial"/>
                <w:sz w:val="14"/>
                <w:szCs w:val="14"/>
              </w:rPr>
            </w:pPr>
          </w:p>
          <w:p w14:paraId="661C37CF" w14:textId="77777777" w:rsidR="00152E9D" w:rsidRPr="00A406E5" w:rsidRDefault="00152E9D" w:rsidP="00152E9D">
            <w:pPr>
              <w:spacing w:after="120"/>
              <w:rPr>
                <w:rFonts w:ascii="Arial" w:hAnsi="Arial" w:cs="Arial"/>
                <w:sz w:val="14"/>
                <w:szCs w:val="14"/>
              </w:rPr>
            </w:pPr>
          </w:p>
          <w:p w14:paraId="6395E4D3" w14:textId="77777777" w:rsidR="00152E9D" w:rsidRPr="00A406E5" w:rsidRDefault="00152E9D" w:rsidP="00152E9D">
            <w:pPr>
              <w:spacing w:after="120"/>
              <w:rPr>
                <w:rFonts w:ascii="Arial" w:hAnsi="Arial" w:cs="Arial"/>
                <w:sz w:val="14"/>
                <w:szCs w:val="14"/>
              </w:rPr>
            </w:pPr>
          </w:p>
          <w:p w14:paraId="087870AF" w14:textId="77777777" w:rsidR="00152E9D" w:rsidRPr="00A406E5" w:rsidRDefault="00152E9D" w:rsidP="00152E9D">
            <w:pPr>
              <w:spacing w:after="120"/>
              <w:rPr>
                <w:rFonts w:ascii="Arial" w:hAnsi="Arial" w:cs="Arial"/>
                <w:sz w:val="14"/>
                <w:szCs w:val="14"/>
              </w:rPr>
            </w:pPr>
          </w:p>
          <w:p w14:paraId="0F87B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9D6A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E7C00" w14:textId="77777777" w:rsidR="00152E9D" w:rsidRPr="00A406E5" w:rsidRDefault="00152E9D" w:rsidP="00152E9D">
            <w:pPr>
              <w:jc w:val="center"/>
              <w:rPr>
                <w:rFonts w:ascii="Arial" w:hAnsi="Arial" w:cs="Arial"/>
                <w:sz w:val="32"/>
              </w:rPr>
            </w:pPr>
          </w:p>
        </w:tc>
      </w:tr>
      <w:tr w:rsidR="00152E9D" w:rsidRPr="00A406E5" w14:paraId="1350C005" w14:textId="77777777" w:rsidTr="00A85BFE">
        <w:trPr>
          <w:trHeight w:val="450"/>
        </w:trPr>
        <w:tc>
          <w:tcPr>
            <w:tcW w:w="4169" w:type="pct"/>
            <w:vMerge/>
            <w:tcBorders>
              <w:left w:val="single" w:sz="4" w:space="0" w:color="auto"/>
              <w:bottom w:val="single" w:sz="4" w:space="0" w:color="auto"/>
              <w:right w:val="single" w:sz="4" w:space="0" w:color="auto"/>
            </w:tcBorders>
          </w:tcPr>
          <w:p w14:paraId="217B8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556B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C979A" w14:textId="77777777" w:rsidR="00152E9D" w:rsidRPr="00A406E5" w:rsidRDefault="00152E9D" w:rsidP="00152E9D">
            <w:pPr>
              <w:jc w:val="center"/>
              <w:rPr>
                <w:rFonts w:ascii="Arial" w:hAnsi="Arial" w:cs="Arial"/>
                <w:sz w:val="32"/>
              </w:rPr>
            </w:pPr>
          </w:p>
        </w:tc>
      </w:tr>
      <w:tr w:rsidR="00152E9D" w:rsidRPr="00A406E5" w14:paraId="7D7DBE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E347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4732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887CE" w14:textId="77777777" w:rsidR="00152E9D" w:rsidRPr="00A406E5" w:rsidRDefault="00F6717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2EABB3" w14:textId="77777777" w:rsidR="00152E9D" w:rsidRPr="00A406E5" w:rsidRDefault="00152E9D" w:rsidP="00152E9D">
            <w:pPr>
              <w:jc w:val="center"/>
              <w:rPr>
                <w:rFonts w:ascii="Arial" w:hAnsi="Arial" w:cs="Arial"/>
                <w:sz w:val="32"/>
              </w:rPr>
            </w:pPr>
          </w:p>
        </w:tc>
      </w:tr>
      <w:tr w:rsidR="00152E9D" w:rsidRPr="00A406E5" w14:paraId="02F9C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118BB1" w14:textId="77777777" w:rsidR="00152E9D" w:rsidRPr="00A406E5" w:rsidRDefault="00152E9D" w:rsidP="00152E9D">
            <w:pPr>
              <w:spacing w:after="120"/>
              <w:rPr>
                <w:rFonts w:ascii="Arial" w:hAnsi="Arial" w:cs="Arial"/>
                <w:sz w:val="14"/>
                <w:szCs w:val="14"/>
              </w:rPr>
            </w:pPr>
          </w:p>
          <w:p w14:paraId="2828F52C" w14:textId="77777777" w:rsidR="00152E9D" w:rsidRPr="00A406E5" w:rsidRDefault="00152E9D" w:rsidP="00152E9D">
            <w:pPr>
              <w:spacing w:after="120"/>
              <w:rPr>
                <w:rFonts w:ascii="Arial" w:hAnsi="Arial" w:cs="Arial"/>
                <w:sz w:val="14"/>
                <w:szCs w:val="14"/>
              </w:rPr>
            </w:pPr>
          </w:p>
          <w:p w14:paraId="465253BA" w14:textId="77777777" w:rsidR="00152E9D" w:rsidRPr="00A406E5" w:rsidRDefault="00152E9D" w:rsidP="00152E9D">
            <w:pPr>
              <w:spacing w:after="120"/>
              <w:rPr>
                <w:rFonts w:ascii="Arial" w:hAnsi="Arial" w:cs="Arial"/>
                <w:sz w:val="14"/>
                <w:szCs w:val="14"/>
              </w:rPr>
            </w:pPr>
          </w:p>
          <w:p w14:paraId="5F62E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9DD2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14D93" w14:textId="77777777" w:rsidR="00152E9D" w:rsidRPr="00A406E5" w:rsidRDefault="00152E9D" w:rsidP="00152E9D">
            <w:pPr>
              <w:jc w:val="center"/>
              <w:rPr>
                <w:rFonts w:ascii="Arial" w:hAnsi="Arial" w:cs="Arial"/>
                <w:sz w:val="32"/>
              </w:rPr>
            </w:pPr>
          </w:p>
        </w:tc>
      </w:tr>
      <w:tr w:rsidR="00152E9D" w:rsidRPr="00A406E5" w14:paraId="3C9CCCB1" w14:textId="77777777" w:rsidTr="00A85BFE">
        <w:trPr>
          <w:trHeight w:val="450"/>
        </w:trPr>
        <w:tc>
          <w:tcPr>
            <w:tcW w:w="4169" w:type="pct"/>
            <w:vMerge/>
            <w:tcBorders>
              <w:left w:val="single" w:sz="4" w:space="0" w:color="auto"/>
              <w:bottom w:val="single" w:sz="4" w:space="0" w:color="auto"/>
              <w:right w:val="single" w:sz="4" w:space="0" w:color="auto"/>
            </w:tcBorders>
          </w:tcPr>
          <w:p w14:paraId="44A9A0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6D98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85C9D6" w14:textId="77777777" w:rsidR="00152E9D" w:rsidRPr="00A406E5" w:rsidRDefault="00152E9D" w:rsidP="00152E9D">
            <w:pPr>
              <w:jc w:val="center"/>
              <w:rPr>
                <w:rFonts w:ascii="Arial" w:hAnsi="Arial" w:cs="Arial"/>
                <w:sz w:val="32"/>
              </w:rPr>
            </w:pPr>
          </w:p>
        </w:tc>
      </w:tr>
    </w:tbl>
    <w:p w14:paraId="666573B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42EAC3" w14:textId="77777777" w:rsidTr="00152E9D">
        <w:trPr>
          <w:cantSplit/>
        </w:trPr>
        <w:tc>
          <w:tcPr>
            <w:tcW w:w="6062" w:type="dxa"/>
            <w:vMerge w:val="restart"/>
            <w:shd w:val="pct15" w:color="auto" w:fill="auto"/>
            <w:vAlign w:val="center"/>
          </w:tcPr>
          <w:p w14:paraId="5D16513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37456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6DB1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C3DD02" w14:textId="77777777" w:rsidTr="00152E9D">
        <w:trPr>
          <w:cantSplit/>
        </w:trPr>
        <w:tc>
          <w:tcPr>
            <w:tcW w:w="6062" w:type="dxa"/>
            <w:vMerge/>
            <w:vAlign w:val="bottom"/>
          </w:tcPr>
          <w:p w14:paraId="08350CD1" w14:textId="77777777" w:rsidR="00152E9D" w:rsidRPr="00A406E5" w:rsidRDefault="00152E9D" w:rsidP="00152E9D">
            <w:pPr>
              <w:rPr>
                <w:rFonts w:ascii="Arial" w:hAnsi="Arial" w:cs="Arial"/>
              </w:rPr>
            </w:pPr>
          </w:p>
        </w:tc>
        <w:tc>
          <w:tcPr>
            <w:tcW w:w="2903" w:type="dxa"/>
            <w:vAlign w:val="bottom"/>
          </w:tcPr>
          <w:p w14:paraId="7639567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B6D0F9" w14:textId="77777777" w:rsidR="00152E9D" w:rsidRPr="00A406E5" w:rsidRDefault="00152E9D" w:rsidP="00152E9D">
            <w:pPr>
              <w:jc w:val="center"/>
              <w:rPr>
                <w:rFonts w:ascii="Arial" w:hAnsi="Arial" w:cs="Arial"/>
                <w:sz w:val="12"/>
                <w:szCs w:val="12"/>
              </w:rPr>
            </w:pPr>
          </w:p>
        </w:tc>
        <w:tc>
          <w:tcPr>
            <w:tcW w:w="1060" w:type="dxa"/>
            <w:vMerge/>
            <w:vAlign w:val="bottom"/>
          </w:tcPr>
          <w:p w14:paraId="507BADB5" w14:textId="77777777" w:rsidR="00152E9D" w:rsidRPr="00A406E5" w:rsidRDefault="00152E9D" w:rsidP="00152E9D">
            <w:pPr>
              <w:ind w:leftChars="71" w:left="142"/>
              <w:rPr>
                <w:rFonts w:ascii="Arial" w:hAnsi="Arial" w:cs="Arial"/>
              </w:rPr>
            </w:pPr>
          </w:p>
        </w:tc>
      </w:tr>
      <w:tr w:rsidR="00152E9D" w:rsidRPr="00A406E5" w14:paraId="2323DFB9" w14:textId="77777777" w:rsidTr="00152E9D">
        <w:trPr>
          <w:cantSplit/>
        </w:trPr>
        <w:tc>
          <w:tcPr>
            <w:tcW w:w="6062" w:type="dxa"/>
            <w:vMerge/>
            <w:vAlign w:val="bottom"/>
          </w:tcPr>
          <w:p w14:paraId="7C0270E9" w14:textId="77777777" w:rsidR="00152E9D" w:rsidRPr="00A406E5" w:rsidRDefault="00152E9D" w:rsidP="00152E9D">
            <w:pPr>
              <w:rPr>
                <w:rFonts w:ascii="Arial" w:hAnsi="Arial" w:cs="Arial"/>
              </w:rPr>
            </w:pPr>
          </w:p>
        </w:tc>
        <w:tc>
          <w:tcPr>
            <w:tcW w:w="2903" w:type="dxa"/>
            <w:vAlign w:val="bottom"/>
          </w:tcPr>
          <w:p w14:paraId="04B29D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3EA4C1" w14:textId="77777777" w:rsidR="00152E9D" w:rsidRPr="00A406E5" w:rsidRDefault="00152E9D" w:rsidP="00152E9D">
            <w:pPr>
              <w:jc w:val="center"/>
              <w:rPr>
                <w:rFonts w:ascii="Arial" w:hAnsi="Arial" w:cs="Arial"/>
                <w:sz w:val="12"/>
                <w:szCs w:val="12"/>
              </w:rPr>
            </w:pPr>
          </w:p>
        </w:tc>
        <w:tc>
          <w:tcPr>
            <w:tcW w:w="1060" w:type="dxa"/>
            <w:vMerge/>
            <w:vAlign w:val="bottom"/>
          </w:tcPr>
          <w:p w14:paraId="25435515" w14:textId="77777777" w:rsidR="00152E9D" w:rsidRPr="00A406E5" w:rsidRDefault="00152E9D" w:rsidP="00152E9D">
            <w:pPr>
              <w:ind w:firstLineChars="141" w:firstLine="282"/>
              <w:rPr>
                <w:rFonts w:ascii="Arial" w:hAnsi="Arial" w:cs="Arial"/>
              </w:rPr>
            </w:pPr>
          </w:p>
        </w:tc>
      </w:tr>
    </w:tbl>
    <w:p w14:paraId="324A6E8F" w14:textId="77777777" w:rsidR="00152E9D" w:rsidRDefault="00152E9D" w:rsidP="00152E9D">
      <w:pPr>
        <w:rPr>
          <w:rFonts w:ascii="Arial" w:hAnsi="Arial" w:cs="Arial"/>
        </w:rPr>
      </w:pPr>
    </w:p>
    <w:p w14:paraId="6C80402F" w14:textId="77777777" w:rsidR="00C073F1" w:rsidRDefault="00C073F1" w:rsidP="00152E9D">
      <w:pPr>
        <w:rPr>
          <w:rFonts w:ascii="Arial" w:hAnsi="Arial" w:cs="Arial"/>
        </w:rPr>
      </w:pPr>
    </w:p>
    <w:p w14:paraId="0F2B3BE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A66F2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0206C6" w14:textId="77777777" w:rsidR="00C073F1" w:rsidRPr="00A406E5" w:rsidRDefault="00C073F1" w:rsidP="00152E9D">
      <w:pPr>
        <w:rPr>
          <w:rFonts w:ascii="Arial" w:hAnsi="Arial" w:cs="Arial"/>
          <w:vanish/>
        </w:rPr>
      </w:pPr>
    </w:p>
    <w:p w14:paraId="0CCAC6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5BC485" w14:textId="77777777" w:rsidTr="007D5DE2">
        <w:tc>
          <w:tcPr>
            <w:tcW w:w="13858" w:type="dxa"/>
            <w:shd w:val="clear" w:color="auto" w:fill="8DB3E2" w:themeFill="text2" w:themeFillTint="66"/>
          </w:tcPr>
          <w:p w14:paraId="5A227E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8F223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D710AE" w14:textId="77777777" w:rsidTr="007D5DE2">
        <w:tc>
          <w:tcPr>
            <w:tcW w:w="13948" w:type="dxa"/>
            <w:shd w:val="clear" w:color="auto" w:fill="8DB3E2" w:themeFill="text2" w:themeFillTint="66"/>
          </w:tcPr>
          <w:p w14:paraId="55209A9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1425CE5" w14:textId="77777777" w:rsidTr="0093002B">
        <w:tc>
          <w:tcPr>
            <w:tcW w:w="13948" w:type="dxa"/>
            <w:shd w:val="clear" w:color="auto" w:fill="DAEEF3" w:themeFill="accent5" w:themeFillTint="33"/>
          </w:tcPr>
          <w:p w14:paraId="7BA7D92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F2B22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B9EAADA" w14:textId="77777777" w:rsidTr="007D5DE2">
        <w:trPr>
          <w:tblHeader/>
        </w:trPr>
        <w:tc>
          <w:tcPr>
            <w:tcW w:w="1735" w:type="dxa"/>
            <w:shd w:val="clear" w:color="auto" w:fill="8DB3E2" w:themeFill="text2" w:themeFillTint="66"/>
          </w:tcPr>
          <w:p w14:paraId="0EA970D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55AA6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B042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1E2B0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871AE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A2042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2B42F4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5858A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F0F2D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45855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BC8D8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31DB3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58F0AD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AAB376E" w14:textId="77777777" w:rsidTr="007D5DE2">
        <w:trPr>
          <w:tblHeader/>
        </w:trPr>
        <w:tc>
          <w:tcPr>
            <w:tcW w:w="1735" w:type="dxa"/>
            <w:shd w:val="clear" w:color="auto" w:fill="8DB3E2" w:themeFill="text2" w:themeFillTint="66"/>
          </w:tcPr>
          <w:p w14:paraId="010D262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7D0E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AA61F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B7C29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4945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6EE4B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ED6038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352CDB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9149A97" w14:textId="77777777" w:rsidTr="007D5DE2">
        <w:tc>
          <w:tcPr>
            <w:tcW w:w="1735" w:type="dxa"/>
            <w:shd w:val="clear" w:color="auto" w:fill="8DB3E2" w:themeFill="text2" w:themeFillTint="66"/>
          </w:tcPr>
          <w:p w14:paraId="757A4F2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B5CF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6B3D3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1913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031ED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C1F8B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70491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B00C4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ED410B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91AE7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DF0CB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F750C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E3822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05803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288797" w14:textId="77777777" w:rsidTr="007D5DE2">
        <w:tc>
          <w:tcPr>
            <w:tcW w:w="1735" w:type="dxa"/>
            <w:shd w:val="clear" w:color="auto" w:fill="8DB3E2" w:themeFill="text2" w:themeFillTint="66"/>
          </w:tcPr>
          <w:p w14:paraId="067B802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AF118B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E4DDA35"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BB8DFCC"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6E65F4"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4A4179"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BE6DE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8C65C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D2C3BB9" w14:textId="77777777" w:rsidTr="007D5DE2">
        <w:tc>
          <w:tcPr>
            <w:tcW w:w="1735" w:type="dxa"/>
            <w:shd w:val="clear" w:color="auto" w:fill="8DB3E2" w:themeFill="text2" w:themeFillTint="66"/>
          </w:tcPr>
          <w:p w14:paraId="65E6639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87EA2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32FBB61" w14:textId="77777777" w:rsidR="007D5DE2" w:rsidRDefault="007D5DE2" w:rsidP="0093002B">
            <w:pPr>
              <w:spacing w:before="34" w:line="239" w:lineRule="auto"/>
              <w:ind w:left="108" w:right="-54"/>
              <w:rPr>
                <w:rFonts w:ascii="Arial" w:eastAsia="Arial" w:hAnsi="Arial" w:cs="Arial"/>
                <w:bCs/>
                <w:sz w:val="18"/>
                <w:szCs w:val="18"/>
              </w:rPr>
            </w:pPr>
          </w:p>
          <w:p w14:paraId="19345BD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B34A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12F885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78F3059" w14:textId="77777777" w:rsidR="007D5DE2" w:rsidRDefault="007D5DE2" w:rsidP="0093002B">
            <w:pPr>
              <w:rPr>
                <w:rFonts w:ascii="Arial" w:hAnsi="Arial" w:cs="Arial"/>
              </w:rPr>
            </w:pPr>
            <w:r w:rsidRPr="00FF3C22">
              <w:rPr>
                <w:rFonts w:ascii="Arial" w:hAnsi="Arial" w:cs="Arial"/>
              </w:rPr>
              <w:t>evidence to back up views.</w:t>
            </w:r>
          </w:p>
          <w:p w14:paraId="4B3EBAFF" w14:textId="77777777" w:rsidR="007D5DE2" w:rsidRPr="00B669B1" w:rsidRDefault="007D5DE2" w:rsidP="0093002B">
            <w:pPr>
              <w:rPr>
                <w:rFonts w:ascii="Arial" w:hAnsi="Arial" w:cs="Arial"/>
              </w:rPr>
            </w:pPr>
          </w:p>
        </w:tc>
        <w:tc>
          <w:tcPr>
            <w:tcW w:w="1736" w:type="dxa"/>
          </w:tcPr>
          <w:p w14:paraId="40989B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8FC02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CB4EF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4A044EC" w14:textId="77777777" w:rsidR="007D5DE2" w:rsidRPr="00B669B1" w:rsidRDefault="007D5DE2" w:rsidP="0093002B">
            <w:pPr>
              <w:rPr>
                <w:rFonts w:ascii="Arial" w:hAnsi="Arial" w:cs="Arial"/>
              </w:rPr>
            </w:pPr>
          </w:p>
        </w:tc>
        <w:tc>
          <w:tcPr>
            <w:tcW w:w="1736" w:type="dxa"/>
          </w:tcPr>
          <w:p w14:paraId="5380F5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55B66B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E8177A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7D7A8A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76D824F" w14:textId="77777777" w:rsidR="007D5DE2" w:rsidRPr="00B669B1" w:rsidRDefault="007D5DE2" w:rsidP="0093002B">
            <w:pPr>
              <w:rPr>
                <w:rFonts w:ascii="Arial" w:hAnsi="Arial" w:cs="Arial"/>
              </w:rPr>
            </w:pPr>
          </w:p>
        </w:tc>
        <w:tc>
          <w:tcPr>
            <w:tcW w:w="1736" w:type="dxa"/>
          </w:tcPr>
          <w:p w14:paraId="2F2CC5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9CC1F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C96B7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6FB53A" w14:textId="77777777" w:rsidTr="007D5DE2">
        <w:tc>
          <w:tcPr>
            <w:tcW w:w="1735" w:type="dxa"/>
            <w:shd w:val="clear" w:color="auto" w:fill="8DB3E2" w:themeFill="text2" w:themeFillTint="66"/>
          </w:tcPr>
          <w:p w14:paraId="64FC085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D8CD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F43C31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A0F6D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B2B797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DE09E4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D24086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A62C9E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AE994FD" w14:textId="77777777" w:rsidR="007D5DE2" w:rsidRPr="00B669B1" w:rsidRDefault="007D5DE2" w:rsidP="0093002B">
            <w:pPr>
              <w:rPr>
                <w:rFonts w:ascii="Arial" w:hAnsi="Arial" w:cs="Arial"/>
              </w:rPr>
            </w:pPr>
          </w:p>
          <w:p w14:paraId="2E058C8C" w14:textId="77777777" w:rsidR="007D5DE2" w:rsidRPr="00B669B1" w:rsidRDefault="007D5DE2" w:rsidP="0093002B">
            <w:pPr>
              <w:rPr>
                <w:rFonts w:ascii="Arial" w:hAnsi="Arial" w:cs="Arial"/>
              </w:rPr>
            </w:pPr>
          </w:p>
        </w:tc>
        <w:tc>
          <w:tcPr>
            <w:tcW w:w="1736" w:type="dxa"/>
          </w:tcPr>
          <w:p w14:paraId="25ED9A26"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73F5BA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4AAEF5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CAC3A1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3C5BC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9954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9398AFA"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F956B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23D1C0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D67FB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2DEC5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1D19C8E"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24C212" w14:textId="77777777" w:rsidTr="007D5DE2">
        <w:tc>
          <w:tcPr>
            <w:tcW w:w="1735" w:type="dxa"/>
            <w:shd w:val="clear" w:color="auto" w:fill="8DB3E2" w:themeFill="text2" w:themeFillTint="66"/>
          </w:tcPr>
          <w:p w14:paraId="35882A0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C1B5C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6740B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29EFB8" w14:textId="77777777" w:rsidR="007D5DE2" w:rsidRPr="00ED3ABD" w:rsidRDefault="007D5DE2" w:rsidP="0093002B">
            <w:pPr>
              <w:rPr>
                <w:rFonts w:ascii="Arial" w:hAnsi="Arial" w:cs="Arial"/>
              </w:rPr>
            </w:pPr>
          </w:p>
          <w:p w14:paraId="28DE0D7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B804E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3A09D88"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3C84A2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D20C5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3052B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E188D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54BD54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420CF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72E9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C3947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3628FF" w14:textId="77777777" w:rsidR="007D5DE2" w:rsidRDefault="007D5DE2" w:rsidP="007D5DE2"/>
    <w:p w14:paraId="79CF8D3C" w14:textId="77777777" w:rsidR="007D5DE2" w:rsidRDefault="007D5DE2">
      <w:pPr>
        <w:pStyle w:val="NormalWeb"/>
        <w:rPr>
          <w:rFonts w:ascii="Arial" w:hAnsi="Arial" w:cs="Arial"/>
          <w:color w:val="303B44"/>
          <w:sz w:val="22"/>
          <w:szCs w:val="22"/>
        </w:rPr>
      </w:pPr>
    </w:p>
    <w:p w14:paraId="2A6A256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58BF4" w14:textId="77777777" w:rsidR="00B50EA8" w:rsidRDefault="00B50EA8">
      <w:r>
        <w:separator/>
      </w:r>
    </w:p>
  </w:endnote>
  <w:endnote w:type="continuationSeparator" w:id="0">
    <w:p w14:paraId="673634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E8DF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58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58CB">
      <w:rPr>
        <w:b/>
        <w:noProof/>
      </w:rPr>
      <w:t>9</w:t>
    </w:r>
    <w:r w:rsidR="0017512A">
      <w:rPr>
        <w:b/>
        <w:sz w:val="24"/>
        <w:szCs w:val="24"/>
      </w:rPr>
      <w:fldChar w:fldCharType="end"/>
    </w:r>
  </w:p>
  <w:p w14:paraId="1BD94D3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6299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868EE" w14:textId="77777777" w:rsidR="00B50EA8" w:rsidRDefault="00B50EA8">
      <w:r>
        <w:separator/>
      </w:r>
    </w:p>
  </w:footnote>
  <w:footnote w:type="continuationSeparator" w:id="0">
    <w:p w14:paraId="4046257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A018BD"/>
    <w:multiLevelType w:val="hybridMultilevel"/>
    <w:tmpl w:val="83BC4FC2"/>
    <w:lvl w:ilvl="0" w:tplc="16B2F58C">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07F626BE"/>
    <w:multiLevelType w:val="hybridMultilevel"/>
    <w:tmpl w:val="1B34FE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EA2B62"/>
    <w:multiLevelType w:val="hybridMultilevel"/>
    <w:tmpl w:val="A2145144"/>
    <w:lvl w:ilvl="0" w:tplc="2648E06E">
      <w:start w:val="1"/>
      <w:numFmt w:val="decimal"/>
      <w:lvlText w:val="%1."/>
      <w:lvlJc w:val="left"/>
      <w:pPr>
        <w:ind w:left="785"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862CB7"/>
    <w:multiLevelType w:val="hybridMultilevel"/>
    <w:tmpl w:val="830CF2BC"/>
    <w:lvl w:ilvl="0" w:tplc="FA8EAF6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6"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E07212"/>
    <w:multiLevelType w:val="hybridMultilevel"/>
    <w:tmpl w:val="C4D6F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0F39FD"/>
    <w:multiLevelType w:val="hybridMultilevel"/>
    <w:tmpl w:val="CFCC3E6A"/>
    <w:lvl w:ilvl="0" w:tplc="B2982604">
      <w:start w:val="1"/>
      <w:numFmt w:val="decimal"/>
      <w:lvlText w:val="%1."/>
      <w:lvlJc w:val="left"/>
      <w:pPr>
        <w:ind w:left="785"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F84FA9"/>
    <w:multiLevelType w:val="hybridMultilevel"/>
    <w:tmpl w:val="181EA202"/>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3"/>
  </w:num>
  <w:num w:numId="4">
    <w:abstractNumId w:val="14"/>
  </w:num>
  <w:num w:numId="5">
    <w:abstractNumId w:val="10"/>
  </w:num>
  <w:num w:numId="6">
    <w:abstractNumId w:val="22"/>
  </w:num>
  <w:num w:numId="7">
    <w:abstractNumId w:val="4"/>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5"/>
  </w:num>
  <w:num w:numId="15">
    <w:abstractNumId w:val="0"/>
  </w:num>
  <w:num w:numId="16">
    <w:abstractNumId w:val="9"/>
  </w:num>
  <w:num w:numId="17">
    <w:abstractNumId w:val="17"/>
  </w:num>
  <w:num w:numId="18">
    <w:abstractNumId w:val="8"/>
  </w:num>
  <w:num w:numId="19">
    <w:abstractNumId w:val="2"/>
  </w:num>
  <w:num w:numId="20">
    <w:abstractNumId w:val="15"/>
  </w:num>
  <w:num w:numId="21">
    <w:abstractNumId w:val="18"/>
  </w:num>
  <w:num w:numId="22">
    <w:abstractNumId w:val="1"/>
  </w:num>
  <w:num w:numId="23">
    <w:abstractNumId w:val="21"/>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A96"/>
    <w:rsid w:val="00026B02"/>
    <w:rsid w:val="000822E5"/>
    <w:rsid w:val="000971FC"/>
    <w:rsid w:val="000A2A3A"/>
    <w:rsid w:val="000A492A"/>
    <w:rsid w:val="000D2F80"/>
    <w:rsid w:val="000D79CB"/>
    <w:rsid w:val="000E413A"/>
    <w:rsid w:val="000F5AA3"/>
    <w:rsid w:val="00100396"/>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E1050"/>
    <w:rsid w:val="001E1E1F"/>
    <w:rsid w:val="001E2007"/>
    <w:rsid w:val="001E57C1"/>
    <w:rsid w:val="001F07EF"/>
    <w:rsid w:val="001F50B6"/>
    <w:rsid w:val="001F6D7A"/>
    <w:rsid w:val="00205D84"/>
    <w:rsid w:val="00224849"/>
    <w:rsid w:val="002258B1"/>
    <w:rsid w:val="0022746E"/>
    <w:rsid w:val="00235F71"/>
    <w:rsid w:val="002444CA"/>
    <w:rsid w:val="00260DE6"/>
    <w:rsid w:val="002650DA"/>
    <w:rsid w:val="00273FEE"/>
    <w:rsid w:val="0028204E"/>
    <w:rsid w:val="002857E6"/>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B05"/>
    <w:rsid w:val="003B366F"/>
    <w:rsid w:val="003B3F9D"/>
    <w:rsid w:val="003B6C95"/>
    <w:rsid w:val="003E5751"/>
    <w:rsid w:val="003F6161"/>
    <w:rsid w:val="004046A9"/>
    <w:rsid w:val="00404C50"/>
    <w:rsid w:val="00423934"/>
    <w:rsid w:val="00426244"/>
    <w:rsid w:val="00451810"/>
    <w:rsid w:val="00463CE3"/>
    <w:rsid w:val="00467D45"/>
    <w:rsid w:val="00470A38"/>
    <w:rsid w:val="00477880"/>
    <w:rsid w:val="004874DE"/>
    <w:rsid w:val="00487ED5"/>
    <w:rsid w:val="004B5334"/>
    <w:rsid w:val="004B58CB"/>
    <w:rsid w:val="004B6C14"/>
    <w:rsid w:val="004D5E9B"/>
    <w:rsid w:val="004D609E"/>
    <w:rsid w:val="004D63D9"/>
    <w:rsid w:val="004E0E2C"/>
    <w:rsid w:val="004E5151"/>
    <w:rsid w:val="004E6585"/>
    <w:rsid w:val="004F38B4"/>
    <w:rsid w:val="0050249F"/>
    <w:rsid w:val="00524566"/>
    <w:rsid w:val="00527E60"/>
    <w:rsid w:val="00530BEF"/>
    <w:rsid w:val="0053255E"/>
    <w:rsid w:val="00552351"/>
    <w:rsid w:val="00561F00"/>
    <w:rsid w:val="00562C4E"/>
    <w:rsid w:val="00562DEC"/>
    <w:rsid w:val="0056364A"/>
    <w:rsid w:val="005671B0"/>
    <w:rsid w:val="00576AB4"/>
    <w:rsid w:val="00577917"/>
    <w:rsid w:val="0058048A"/>
    <w:rsid w:val="00590667"/>
    <w:rsid w:val="005969E2"/>
    <w:rsid w:val="005A1689"/>
    <w:rsid w:val="005B61CD"/>
    <w:rsid w:val="005D1D58"/>
    <w:rsid w:val="005D432C"/>
    <w:rsid w:val="005E069A"/>
    <w:rsid w:val="005E285E"/>
    <w:rsid w:val="005E72F8"/>
    <w:rsid w:val="005F0579"/>
    <w:rsid w:val="005F3A53"/>
    <w:rsid w:val="00604529"/>
    <w:rsid w:val="006062A3"/>
    <w:rsid w:val="00610E08"/>
    <w:rsid w:val="006140BF"/>
    <w:rsid w:val="006161BE"/>
    <w:rsid w:val="00620787"/>
    <w:rsid w:val="00625BB1"/>
    <w:rsid w:val="00632434"/>
    <w:rsid w:val="0063478F"/>
    <w:rsid w:val="00636D67"/>
    <w:rsid w:val="00644256"/>
    <w:rsid w:val="00661D6F"/>
    <w:rsid w:val="006628E9"/>
    <w:rsid w:val="0066725E"/>
    <w:rsid w:val="006716C7"/>
    <w:rsid w:val="00671A8D"/>
    <w:rsid w:val="00681208"/>
    <w:rsid w:val="00681FA9"/>
    <w:rsid w:val="00691EA9"/>
    <w:rsid w:val="006934D4"/>
    <w:rsid w:val="006A6DC3"/>
    <w:rsid w:val="006B6BF5"/>
    <w:rsid w:val="006D49ED"/>
    <w:rsid w:val="006D55CE"/>
    <w:rsid w:val="006D637A"/>
    <w:rsid w:val="006D6F24"/>
    <w:rsid w:val="006E4EA3"/>
    <w:rsid w:val="006F0F95"/>
    <w:rsid w:val="006F45BF"/>
    <w:rsid w:val="006F60E0"/>
    <w:rsid w:val="00702F71"/>
    <w:rsid w:val="007212B1"/>
    <w:rsid w:val="00721524"/>
    <w:rsid w:val="007236BF"/>
    <w:rsid w:val="007366DF"/>
    <w:rsid w:val="00754FAF"/>
    <w:rsid w:val="00757839"/>
    <w:rsid w:val="00770C81"/>
    <w:rsid w:val="00791024"/>
    <w:rsid w:val="00793F0A"/>
    <w:rsid w:val="007A2657"/>
    <w:rsid w:val="007C682C"/>
    <w:rsid w:val="007D2385"/>
    <w:rsid w:val="007D5DE2"/>
    <w:rsid w:val="007F214F"/>
    <w:rsid w:val="00800069"/>
    <w:rsid w:val="008042F0"/>
    <w:rsid w:val="00814A7C"/>
    <w:rsid w:val="00824279"/>
    <w:rsid w:val="008310A0"/>
    <w:rsid w:val="00835D29"/>
    <w:rsid w:val="00842E7F"/>
    <w:rsid w:val="00852933"/>
    <w:rsid w:val="008566E5"/>
    <w:rsid w:val="008566FE"/>
    <w:rsid w:val="00865B46"/>
    <w:rsid w:val="00865DD2"/>
    <w:rsid w:val="00896134"/>
    <w:rsid w:val="008A62BC"/>
    <w:rsid w:val="008A6AA5"/>
    <w:rsid w:val="008B3E1A"/>
    <w:rsid w:val="008B43E7"/>
    <w:rsid w:val="008D763F"/>
    <w:rsid w:val="008F036F"/>
    <w:rsid w:val="008F1308"/>
    <w:rsid w:val="008F78C2"/>
    <w:rsid w:val="00904568"/>
    <w:rsid w:val="00906218"/>
    <w:rsid w:val="00911394"/>
    <w:rsid w:val="00923EF2"/>
    <w:rsid w:val="00926D25"/>
    <w:rsid w:val="00926E9D"/>
    <w:rsid w:val="009315A0"/>
    <w:rsid w:val="009326AC"/>
    <w:rsid w:val="00932C6E"/>
    <w:rsid w:val="00933F10"/>
    <w:rsid w:val="009433C5"/>
    <w:rsid w:val="00961F8E"/>
    <w:rsid w:val="00965881"/>
    <w:rsid w:val="00970CA7"/>
    <w:rsid w:val="009871FF"/>
    <w:rsid w:val="00990799"/>
    <w:rsid w:val="00995D51"/>
    <w:rsid w:val="009A0631"/>
    <w:rsid w:val="009B10ED"/>
    <w:rsid w:val="009B6CD4"/>
    <w:rsid w:val="009D3EA4"/>
    <w:rsid w:val="009D649C"/>
    <w:rsid w:val="009E4BC1"/>
    <w:rsid w:val="009E6367"/>
    <w:rsid w:val="009F50E3"/>
    <w:rsid w:val="009F5CB2"/>
    <w:rsid w:val="00A03BB8"/>
    <w:rsid w:val="00A16E98"/>
    <w:rsid w:val="00A3505D"/>
    <w:rsid w:val="00A4036F"/>
    <w:rsid w:val="00A406E5"/>
    <w:rsid w:val="00A41614"/>
    <w:rsid w:val="00A423D0"/>
    <w:rsid w:val="00A4641C"/>
    <w:rsid w:val="00A55876"/>
    <w:rsid w:val="00A67FB1"/>
    <w:rsid w:val="00A85BFE"/>
    <w:rsid w:val="00AB6FE7"/>
    <w:rsid w:val="00AB7AD7"/>
    <w:rsid w:val="00AD2430"/>
    <w:rsid w:val="00AE41A6"/>
    <w:rsid w:val="00AE5380"/>
    <w:rsid w:val="00AE7C09"/>
    <w:rsid w:val="00AF0E34"/>
    <w:rsid w:val="00AF271D"/>
    <w:rsid w:val="00AF56C2"/>
    <w:rsid w:val="00B004E6"/>
    <w:rsid w:val="00B0744D"/>
    <w:rsid w:val="00B41A88"/>
    <w:rsid w:val="00B456FF"/>
    <w:rsid w:val="00B50EA8"/>
    <w:rsid w:val="00B64082"/>
    <w:rsid w:val="00B72325"/>
    <w:rsid w:val="00B81AD3"/>
    <w:rsid w:val="00B829D8"/>
    <w:rsid w:val="00B84B5B"/>
    <w:rsid w:val="00B86446"/>
    <w:rsid w:val="00BA1176"/>
    <w:rsid w:val="00BB1507"/>
    <w:rsid w:val="00BE0B01"/>
    <w:rsid w:val="00BE79C7"/>
    <w:rsid w:val="00BF3CB5"/>
    <w:rsid w:val="00BF692B"/>
    <w:rsid w:val="00C01A3F"/>
    <w:rsid w:val="00C04C41"/>
    <w:rsid w:val="00C073F1"/>
    <w:rsid w:val="00C1285B"/>
    <w:rsid w:val="00C1361B"/>
    <w:rsid w:val="00C14E1F"/>
    <w:rsid w:val="00C315AF"/>
    <w:rsid w:val="00C36D9A"/>
    <w:rsid w:val="00C409C9"/>
    <w:rsid w:val="00C44A72"/>
    <w:rsid w:val="00C4575D"/>
    <w:rsid w:val="00C61FC2"/>
    <w:rsid w:val="00C67F31"/>
    <w:rsid w:val="00C705F9"/>
    <w:rsid w:val="00C71F62"/>
    <w:rsid w:val="00C80F0F"/>
    <w:rsid w:val="00C8667A"/>
    <w:rsid w:val="00C93BCB"/>
    <w:rsid w:val="00CA61AA"/>
    <w:rsid w:val="00CB108E"/>
    <w:rsid w:val="00CC241A"/>
    <w:rsid w:val="00CC285E"/>
    <w:rsid w:val="00CE4035"/>
    <w:rsid w:val="00CE65AB"/>
    <w:rsid w:val="00CF1392"/>
    <w:rsid w:val="00CF4266"/>
    <w:rsid w:val="00D126F9"/>
    <w:rsid w:val="00D13FBB"/>
    <w:rsid w:val="00D20CE9"/>
    <w:rsid w:val="00D22D9C"/>
    <w:rsid w:val="00D241F1"/>
    <w:rsid w:val="00D275CB"/>
    <w:rsid w:val="00D30DFA"/>
    <w:rsid w:val="00D463A5"/>
    <w:rsid w:val="00D4710D"/>
    <w:rsid w:val="00D47D25"/>
    <w:rsid w:val="00D62ACD"/>
    <w:rsid w:val="00D74E6C"/>
    <w:rsid w:val="00DA36EE"/>
    <w:rsid w:val="00DB116D"/>
    <w:rsid w:val="00DD17CC"/>
    <w:rsid w:val="00DE217A"/>
    <w:rsid w:val="00DE7013"/>
    <w:rsid w:val="00DF321B"/>
    <w:rsid w:val="00E2091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671"/>
    <w:rsid w:val="00F07C8C"/>
    <w:rsid w:val="00F249F1"/>
    <w:rsid w:val="00F25B9D"/>
    <w:rsid w:val="00F2664E"/>
    <w:rsid w:val="00F31163"/>
    <w:rsid w:val="00F311D9"/>
    <w:rsid w:val="00F31C04"/>
    <w:rsid w:val="00F40D9C"/>
    <w:rsid w:val="00F442A7"/>
    <w:rsid w:val="00F57A89"/>
    <w:rsid w:val="00F61A20"/>
    <w:rsid w:val="00F63DD9"/>
    <w:rsid w:val="00F67178"/>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E6AD82"/>
  <w15:docId w15:val="{6622F8A4-F22F-49AD-9E18-C31E74457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E7C09"/>
    <w:rPr>
      <w:sz w:val="16"/>
      <w:szCs w:val="16"/>
    </w:rPr>
  </w:style>
  <w:style w:type="paragraph" w:styleId="CommentText">
    <w:name w:val="annotation text"/>
    <w:basedOn w:val="Normal"/>
    <w:link w:val="CommentTextChar"/>
    <w:semiHidden/>
    <w:unhideWhenUsed/>
    <w:rsid w:val="00AE7C09"/>
  </w:style>
  <w:style w:type="character" w:customStyle="1" w:styleId="CommentTextChar">
    <w:name w:val="Comment Text Char"/>
    <w:basedOn w:val="DefaultParagraphFont"/>
    <w:link w:val="CommentText"/>
    <w:semiHidden/>
    <w:rsid w:val="00AE7C09"/>
    <w:rPr>
      <w:lang w:eastAsia="en-GB"/>
    </w:rPr>
  </w:style>
  <w:style w:type="paragraph" w:styleId="CommentSubject">
    <w:name w:val="annotation subject"/>
    <w:basedOn w:val="CommentText"/>
    <w:next w:val="CommentText"/>
    <w:link w:val="CommentSubjectChar"/>
    <w:semiHidden/>
    <w:unhideWhenUsed/>
    <w:rsid w:val="00AE7C09"/>
    <w:rPr>
      <w:b/>
      <w:bCs/>
    </w:rPr>
  </w:style>
  <w:style w:type="character" w:customStyle="1" w:styleId="CommentSubjectChar">
    <w:name w:val="Comment Subject Char"/>
    <w:basedOn w:val="CommentTextChar"/>
    <w:link w:val="CommentSubject"/>
    <w:semiHidden/>
    <w:rsid w:val="00AE7C0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2751</Words>
  <Characters>16779</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19492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 Langford</dc:creator>
  <cp:lastModifiedBy>steve langford</cp:lastModifiedBy>
  <cp:revision>2</cp:revision>
  <cp:lastPrinted>2019-09-29T09:07:00Z</cp:lastPrinted>
  <dcterms:created xsi:type="dcterms:W3CDTF">2019-10-04T22:44:00Z</dcterms:created>
  <dcterms:modified xsi:type="dcterms:W3CDTF">2019-10-04T22:44:00Z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