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62614787"/>
        <w:docPartObj>
          <w:docPartGallery w:val="Cover Pages"/>
          <w:docPartUnique/>
        </w:docPartObj>
      </w:sdtPr>
      <w:sdtEndPr/>
      <w:sdtContent>
        <w:p w14:paraId="2494BC85" w14:textId="77777777" w:rsidR="00C73CE2" w:rsidRDefault="00C73CE2">
          <w:r>
            <w:rPr>
              <w:noProof/>
              <w:lang w:eastAsia="en-GB"/>
            </w:rPr>
            <mc:AlternateContent>
              <mc:Choice Requires="wps">
                <w:drawing>
                  <wp:anchor distT="0" distB="0" distL="114300" distR="114300" simplePos="0" relativeHeight="251661312" behindDoc="0" locked="0" layoutInCell="1" allowOverlap="1" wp14:anchorId="0F819A3A" wp14:editId="7A0650D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7CC8C6F" w14:textId="77777777" w:rsidR="00C73CE2" w:rsidRDefault="00C73CE2">
                                    <w:pPr>
                                      <w:pStyle w:val="NoSpacing"/>
                                      <w:spacing w:after="480"/>
                                      <w:rPr>
                                        <w:i/>
                                        <w:color w:val="262626" w:themeColor="text1" w:themeTint="D9"/>
                                        <w:sz w:val="32"/>
                                        <w:szCs w:val="32"/>
                                      </w:rPr>
                                    </w:pPr>
                                    <w:r>
                                      <w:rPr>
                                        <w:i/>
                                        <w:color w:val="262626" w:themeColor="text1" w:themeTint="D9"/>
                                        <w:sz w:val="32"/>
                                        <w:szCs w:val="32"/>
                                        <w:lang w:val="en-GB"/>
                                      </w:rPr>
                                      <w:t>Chloe Angharad Barnes (151939)</w:t>
                                    </w:r>
                                  </w:p>
                                </w:sdtContent>
                              </w:sdt>
                              <w:p w14:paraId="7D3475C2" w14:textId="77777777" w:rsidR="00C73CE2" w:rsidRDefault="000B5633">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C73CE2">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F819A3A" id="_x0000_t202" coordsize="21600,21600" o:spt="202" path="m0,0l0,21600,21600,21600,2160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7CC8C6F" w14:textId="77777777" w:rsidR="00C73CE2" w:rsidRDefault="00C73CE2">
                              <w:pPr>
                                <w:pStyle w:val="NoSpacing"/>
                                <w:spacing w:after="480"/>
                                <w:rPr>
                                  <w:i/>
                                  <w:color w:val="262626" w:themeColor="text1" w:themeTint="D9"/>
                                  <w:sz w:val="32"/>
                                  <w:szCs w:val="32"/>
                                </w:rPr>
                              </w:pPr>
                              <w:r>
                                <w:rPr>
                                  <w:i/>
                                  <w:color w:val="262626" w:themeColor="text1" w:themeTint="D9"/>
                                  <w:sz w:val="32"/>
                                  <w:szCs w:val="32"/>
                                  <w:lang w:val="en-GB"/>
                                </w:rPr>
                                <w:t>Chloe Angharad Barnes (151939)</w:t>
                              </w:r>
                            </w:p>
                          </w:sdtContent>
                        </w:sdt>
                        <w:p w14:paraId="7D3475C2" w14:textId="77777777" w:rsidR="00C73CE2" w:rsidRDefault="00C73CE2">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5F58945C" wp14:editId="64406D4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4F1BCD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r>
            <w:rPr>
              <w:noProof/>
              <w:lang w:eastAsia="en-GB"/>
            </w:rPr>
            <mc:AlternateContent>
              <mc:Choice Requires="wps">
                <w:drawing>
                  <wp:anchor distT="0" distB="0" distL="114300" distR="114300" simplePos="0" relativeHeight="251659264" behindDoc="0" locked="0" layoutInCell="1" allowOverlap="1" wp14:anchorId="16AC3CAB" wp14:editId="68A02EBB">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6725285" cy="280860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2808605"/>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05EA7B" w14:textId="77777777" w:rsidR="00C73CE2" w:rsidRDefault="00C73CE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Principles of Practice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301382A" w14:textId="60FE483F" w:rsidR="00C73CE2" w:rsidRDefault="00C73CE2">
                                    <w:pPr>
                                      <w:pStyle w:val="NoSpacing"/>
                                      <w:rPr>
                                        <w:i/>
                                        <w:color w:val="262626" w:themeColor="text1" w:themeTint="D9"/>
                                        <w:sz w:val="36"/>
                                        <w:szCs w:val="36"/>
                                      </w:rPr>
                                    </w:pPr>
                                    <w:r>
                                      <w:rPr>
                                        <w:color w:val="262626" w:themeColor="text1" w:themeTint="D9"/>
                                        <w:sz w:val="36"/>
                                        <w:szCs w:val="36"/>
                                      </w:rPr>
                                      <w:t xml:space="preserve">Essay : </w:t>
                                    </w:r>
                                    <w:r w:rsidR="00371FF0">
                                      <w:rPr>
                                        <w:color w:val="262626" w:themeColor="text1" w:themeTint="D9"/>
                                        <w:sz w:val="36"/>
                                        <w:szCs w:val="36"/>
                                      </w:rPr>
                                      <w:t>Theoretical Underpinning of Current Practice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16AC3CAB" id="_x0000_t202" coordsize="21600,21600" o:spt="202" path="m0,0l0,21600,21600,21600,21600,0xe">
                    <v:stroke joinstyle="miter"/>
                    <v:path gradientshapeok="t" o:connecttype="rect"/>
                  </v:shapetype>
                  <v:shape id="Text Box 38" o:spid="_x0000_s1027" type="#_x0000_t202" alt="Title: Title and subtitle" style="position:absolute;margin-left:0;margin-top:0;width:529.55pt;height:221.1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" filled="f" stroked="f" strokeweight=".5pt">
                    <v:textbox style="mso-fit-shape-to-text:t" inset="93.6pt,,0">
                      <w:txbxContent>
                        <w:bookmarkStart w:id="1" w:name="_GoBack" w:displacedByCustomXml="nex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05EA7B" w14:textId="77777777" w:rsidR="00C73CE2" w:rsidRDefault="00C73CE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Principles of Practice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301382A" w14:textId="60FE483F" w:rsidR="00C73CE2" w:rsidRDefault="00C73CE2">
                              <w:pPr>
                                <w:pStyle w:val="NoSpacing"/>
                                <w:rPr>
                                  <w:i/>
                                  <w:color w:val="262626" w:themeColor="text1" w:themeTint="D9"/>
                                  <w:sz w:val="36"/>
                                  <w:szCs w:val="36"/>
                                </w:rPr>
                              </w:pPr>
                              <w:r>
                                <w:rPr>
                                  <w:color w:val="262626" w:themeColor="text1" w:themeTint="D9"/>
                                  <w:sz w:val="36"/>
                                  <w:szCs w:val="36"/>
                                </w:rPr>
                                <w:t xml:space="preserve">Essay : </w:t>
                              </w:r>
                              <w:r w:rsidR="00371FF0">
                                <w:rPr>
                                  <w:color w:val="262626" w:themeColor="text1" w:themeTint="D9"/>
                                  <w:sz w:val="36"/>
                                  <w:szCs w:val="36"/>
                                </w:rPr>
                                <w:t>Theoretical Underpinning of Current Practice</w:t>
                              </w:r>
                            </w:p>
                          </w:sdtContent>
                        </w:sdt>
                        <w:bookmarkEnd w:id="1"/>
                      </w:txbxContent>
                    </v:textbox>
                    <w10:wrap anchorx="page" anchory="page"/>
                  </v:shape>
                </w:pict>
              </mc:Fallback>
            </mc:AlternateContent>
          </w:r>
        </w:p>
        <w:p w14:paraId="79110C49" w14:textId="77777777" w:rsidR="00C73CE2" w:rsidRDefault="00C73CE2">
          <w:r>
            <w:br w:type="page"/>
          </w:r>
        </w:p>
      </w:sdtContent>
    </w:sdt>
    <w:p w14:paraId="1E1141C9" w14:textId="77777777" w:rsidR="00091D42" w:rsidRDefault="00C73CE2">
      <w:pPr>
        <w:rPr>
          <w:u w:val="single"/>
        </w:rPr>
      </w:pPr>
      <w:r>
        <w:rPr>
          <w:u w:val="single"/>
        </w:rPr>
        <w:lastRenderedPageBreak/>
        <w:t>Theoretical Underpinning of Current Practice</w:t>
      </w:r>
    </w:p>
    <w:p w14:paraId="171579D7" w14:textId="77777777" w:rsidR="00C73CE2" w:rsidRDefault="00C73CE2">
      <w:pPr>
        <w:rPr>
          <w:u w:val="single"/>
        </w:rPr>
      </w:pPr>
    </w:p>
    <w:p w14:paraId="16268CCE" w14:textId="6F094603" w:rsidR="00371FF0" w:rsidRDefault="00371FF0">
      <w:bookmarkStart w:id="0" w:name="_GoBack"/>
      <w:r>
        <w:t xml:space="preserve">This essay will discuss the </w:t>
      </w:r>
      <w:r w:rsidR="00CE0A4F">
        <w:t xml:space="preserve">theoretical underpinning of current practice with regards to </w:t>
      </w:r>
      <w:r w:rsidR="008762D7">
        <w:t>characteristics</w:t>
      </w:r>
      <w:r w:rsidR="0063799B">
        <w:t xml:space="preserve"> and circu</w:t>
      </w:r>
      <w:r w:rsidR="008762D7">
        <w:t>mstances of individuals and reference to management of stress and behaviour.</w:t>
      </w:r>
    </w:p>
    <w:p w14:paraId="51CFD394" w14:textId="46E6983E" w:rsidR="008762D7" w:rsidRDefault="008762D7">
      <w:r>
        <w:t xml:space="preserve">The practice that will be </w:t>
      </w:r>
      <w:r w:rsidR="004504CB">
        <w:t xml:space="preserve">discussed within the essay will be staff shortages and ratio of staff to patients </w:t>
      </w:r>
      <w:r w:rsidR="009E5039">
        <w:t xml:space="preserve">within the NHS </w:t>
      </w:r>
      <w:r w:rsidR="004504CB">
        <w:t>and how the lack of staff can have an effect on patients with regards to their care</w:t>
      </w:r>
      <w:r w:rsidR="009E5039">
        <w:t>. H</w:t>
      </w:r>
      <w:r w:rsidR="00A17738">
        <w:t>ow specific illness</w:t>
      </w:r>
      <w:r w:rsidR="009E5039">
        <w:t>es</w:t>
      </w:r>
      <w:r w:rsidR="00A17738">
        <w:t xml:space="preserve"> require care from specialist professionals.</w:t>
      </w:r>
      <w:r w:rsidR="00C313DE">
        <w:t xml:space="preserve"> And </w:t>
      </w:r>
      <w:r w:rsidR="009E5039">
        <w:t>finally</w:t>
      </w:r>
      <w:r w:rsidR="00C313DE">
        <w:t xml:space="preserve"> the way that stress and behaviour effects both staff and patients.</w:t>
      </w:r>
    </w:p>
    <w:p w14:paraId="5B1124F7" w14:textId="77777777" w:rsidR="00F50751" w:rsidRDefault="00F50751"/>
    <w:p w14:paraId="3BC3F4F1" w14:textId="02C359DB" w:rsidR="00F50751" w:rsidRDefault="00F50751">
      <w:r>
        <w:t>The NHS was founded in 1948. It was built on the idea that everyone should receive healthcare no matter their financial situation. It is free at the point of delivery. (NHS Choices, 2016)</w:t>
      </w:r>
    </w:p>
    <w:p w14:paraId="35DCCEA2" w14:textId="6F721A59" w:rsidR="00C313DE" w:rsidRDefault="00C313DE" w:rsidP="00EE1C80"/>
    <w:p w14:paraId="4748AD7A" w14:textId="0089F9AD" w:rsidR="00F72E9F" w:rsidRDefault="009E5039" w:rsidP="00F72E9F">
      <w:r>
        <w:t xml:space="preserve">Staff shortages in the NHS has become a high risk, according to </w:t>
      </w:r>
      <w:r w:rsidR="00A71694">
        <w:t>Finlayson et al. (2002) NHS are struggling to maintain their staff when they are hired and due to this, they cannot meet the turnover of patients who require care.</w:t>
      </w:r>
      <w:r w:rsidR="00236120">
        <w:t xml:space="preserve"> This suggests that there is a higher number of people in need of care in comparison to the professionals working towards giving the care. There is also the issue of new illnesses and the </w:t>
      </w:r>
      <w:r w:rsidR="00EE1C80">
        <w:t>knowledge needed in order to give treatment to people who need it. Buchan and Edwards (2000) state that there is high demand for people with higher skill set in nursing in order to give patients the best treatment in this age where developments are made daily. They also state a way that this could be worked towards with regards to workforce being planned and the professionals with the best skills can be used in order to develop others skills.</w:t>
      </w:r>
      <w:r w:rsidR="00441F89">
        <w:t xml:space="preserve"> More training could be put in place to support Buchan and Edwards theory about skill set of staff, and this could help the staff shortage crisis and ensure that patients are getting the best care that they can.</w:t>
      </w:r>
    </w:p>
    <w:p w14:paraId="27BF0CB5" w14:textId="01D663D3" w:rsidR="00894510" w:rsidRDefault="00BE1CA7" w:rsidP="00F72E9F">
      <w:r>
        <w:t>Campbell</w:t>
      </w:r>
      <w:r w:rsidR="00894510">
        <w:t xml:space="preserve"> (2018) states that funding within the NHS is the reason for the staff shortages, this is because of the amount of jobs that can be filled in order to ensure that the staff get the appropriate salary. This then puts patients at risk due to the fact that the NHS cannot fit the needs of patients.</w:t>
      </w:r>
    </w:p>
    <w:p w14:paraId="02B674D9" w14:textId="40FC992E" w:rsidR="005C146E" w:rsidRDefault="005C146E" w:rsidP="00F72E9F">
      <w:r>
        <w:t>With links to Campbell, For</w:t>
      </w:r>
      <w:r w:rsidR="00A77DC3">
        <w:t>ster (2017) states that many vacancies in the NHS have been left unattended due to no funding in place, there are jobs in certain areas of the NHS but some departments such as accidents and emergences are left struggling and patients are left waiting to be seen my a professional.</w:t>
      </w:r>
      <w:r w:rsidR="00032379">
        <w:t xml:space="preserve"> This is a consideration to consider as to the reason for staff shortages and links with statements made with regards to the issue.</w:t>
      </w:r>
    </w:p>
    <w:p w14:paraId="668DB3A2" w14:textId="77777777" w:rsidR="00236120" w:rsidRDefault="00236120" w:rsidP="00236120"/>
    <w:p w14:paraId="765DF877" w14:textId="10977AD3" w:rsidR="00C313DE" w:rsidRDefault="00F72151" w:rsidP="00F72151">
      <w:r>
        <w:t>Having a l</w:t>
      </w:r>
      <w:r w:rsidR="00C313DE">
        <w:t xml:space="preserve">ack of staff </w:t>
      </w:r>
      <w:r>
        <w:t xml:space="preserve">will have an </w:t>
      </w:r>
      <w:r w:rsidR="00C313DE">
        <w:t>effect on patient</w:t>
      </w:r>
      <w:r>
        <w:t>s due to there not being enough staff in place to help care for the patients.</w:t>
      </w:r>
      <w:r w:rsidR="002B58DB">
        <w:t xml:space="preserve"> Alexander et al. (2007) states that </w:t>
      </w:r>
      <w:r w:rsidR="004B5F47">
        <w:t>patient and staff experience is positive is better when staff are happy, and a study was looked in to with regards to patient experience and staff, and results showed that staff shortages had an effect on the care patients received and the way they felt in hospitals, and nurses need to take in to consideration their care strategies in order to improve delivery of care.</w:t>
      </w:r>
    </w:p>
    <w:p w14:paraId="2D6ECDE0" w14:textId="25D92DB2" w:rsidR="00A06FD0" w:rsidRDefault="00B26073" w:rsidP="00F72151">
      <w:r>
        <w:t xml:space="preserve">Morris, Payne and Lambert (2007) </w:t>
      </w:r>
      <w:r w:rsidR="00006CD1">
        <w:t xml:space="preserve">state that </w:t>
      </w:r>
      <w:r w:rsidR="00597794">
        <w:t xml:space="preserve">patients have reported that they have been unsatisfied with parts of their care within hospitals with regards to not getting enough care due to shortage of staff and shortage of knowledge within staff who have been undertrained. </w:t>
      </w:r>
      <w:r w:rsidR="00A06FD0">
        <w:t xml:space="preserve">With staff shortages in mind, the amount of time each professional can spend with patients is an issue with this, due to them not having much time in their shift to be with patients because they have a high workload, this then means that patients are not getting the level of care they require from the health professionals </w:t>
      </w:r>
      <w:r w:rsidR="00A06FD0">
        <w:t xml:space="preserve">as well as not getting time to speak to the health professionals about their condition and get advice on things, they do not get to see the nurses in particular enough in order to have updates on their progress and feel more at ease within the hospital. </w:t>
      </w:r>
    </w:p>
    <w:p w14:paraId="0C9E5D1D" w14:textId="75541E18" w:rsidR="00116025" w:rsidRDefault="00A06FD0" w:rsidP="00F72151">
      <w:r>
        <w:t xml:space="preserve">This is </w:t>
      </w:r>
      <w:r>
        <w:t>an issue within the industry that needs to be taken in to consideration in order for patients to get a good quality standard of care in order to return to better health and use the NHS for its purpose. (Costa, 2017)</w:t>
      </w:r>
    </w:p>
    <w:p w14:paraId="59C6D277" w14:textId="3266EAE4" w:rsidR="00FF35E2" w:rsidRDefault="000E5CC5" w:rsidP="00F72151">
      <w:r>
        <w:t>This shows the effect that care has on patients and how lack of staff mean that patients do not get the care they need from professionals and therefore as a result are not happy with the way they receive their care.</w:t>
      </w:r>
    </w:p>
    <w:p w14:paraId="66C1670F" w14:textId="77777777" w:rsidR="00F72151" w:rsidRDefault="00F72151" w:rsidP="00F72151">
      <w:pPr>
        <w:pStyle w:val="ListParagraph"/>
      </w:pPr>
    </w:p>
    <w:p w14:paraId="04BC3942" w14:textId="7D93B2CC" w:rsidR="00C313DE" w:rsidRDefault="00AD69A4" w:rsidP="00116025">
      <w:r>
        <w:t>In accordance to the above statements, s</w:t>
      </w:r>
      <w:r w:rsidR="00116025">
        <w:t>pecific illnesses require specific care</w:t>
      </w:r>
      <w:r w:rsidR="00641993">
        <w:t xml:space="preserve">, </w:t>
      </w:r>
      <w:r w:rsidR="0003221E">
        <w:t xml:space="preserve">and according to Wagner, Austin and </w:t>
      </w:r>
      <w:proofErr w:type="spellStart"/>
      <w:r w:rsidR="0003221E">
        <w:t>Korff</w:t>
      </w:r>
      <w:proofErr w:type="spellEnd"/>
      <w:r w:rsidR="0003221E">
        <w:t xml:space="preserve"> (1996) professionals fail to meet the needs of those with chronic conditions and require spec</w:t>
      </w:r>
      <w:r w:rsidR="004C1BDC">
        <w:t xml:space="preserve">ialist care from professionals. It is believed that trying to find a way to control the personals illness is difficult for the </w:t>
      </w:r>
      <w:r w:rsidR="00EF7323">
        <w:t>professional and the patient requires demand with regards to their care. They state that staff shortage does not cause this issue to become easier for professionals and therefore as a result, the patient may not get the care they need in order to treat their illness.</w:t>
      </w:r>
    </w:p>
    <w:p w14:paraId="234215EF" w14:textId="62B42DFF" w:rsidR="00EF7323" w:rsidRDefault="005B29F0" w:rsidP="00116025">
      <w:r>
        <w:t xml:space="preserve">In order for professionals to give specific care, they must receive support within their work, </w:t>
      </w:r>
      <w:proofErr w:type="spellStart"/>
      <w:r>
        <w:t>Ebright</w:t>
      </w:r>
      <w:proofErr w:type="spellEnd"/>
      <w:r>
        <w:t xml:space="preserve"> et al. (2003) states that there is lack of support </w:t>
      </w:r>
      <w:r w:rsidR="00C85B05">
        <w:t xml:space="preserve">for professionals giving care to people who need specialist care for their conditions, this therefore has an effect on their performance within work and then the patient is not getting the high standard of care they need, and with the complexity of care needed, it may put the patient at risk. </w:t>
      </w:r>
    </w:p>
    <w:p w14:paraId="60B389A3" w14:textId="3988E249" w:rsidR="00C85B05" w:rsidRDefault="00C85B05" w:rsidP="00116025">
      <w:r>
        <w:t>More support is needed for professionals in order to make them feel better within the work place and therefore have less staff shortage crisis.</w:t>
      </w:r>
    </w:p>
    <w:p w14:paraId="6868923C" w14:textId="77777777" w:rsidR="00116025" w:rsidRDefault="00116025" w:rsidP="00116025"/>
    <w:p w14:paraId="698B7A94" w14:textId="4F1BDDB5" w:rsidR="00C313DE" w:rsidRDefault="00C313DE" w:rsidP="00F52E8F">
      <w:r>
        <w:t xml:space="preserve">Stress </w:t>
      </w:r>
      <w:r w:rsidR="00E07A22">
        <w:t>does</w:t>
      </w:r>
      <w:r w:rsidR="00F52E8F">
        <w:t xml:space="preserve"> play a </w:t>
      </w:r>
      <w:r w:rsidR="006B289F">
        <w:t xml:space="preserve">big part in a health professionals day to day job role with regards to staff shortage </w:t>
      </w:r>
      <w:r>
        <w:t xml:space="preserve">and </w:t>
      </w:r>
      <w:r w:rsidR="006B289F">
        <w:t>their behaviour w</w:t>
      </w:r>
      <w:r w:rsidR="002A5B27">
        <w:t>ill change as a result of this. Hall (2004) stat</w:t>
      </w:r>
      <w:r w:rsidR="00857980">
        <w:t>es that there is a high rate of stress within health professionals, nurses in particular, this is due to staff shortage and increased workload, Hall believes that there is need for the health professionals to find coping mechanisms in order to ensure they can have less stress in work and then ensure they give the best care to their patients, and as a result have better patient satisfaction as well as job satisfaction.</w:t>
      </w:r>
    </w:p>
    <w:p w14:paraId="2FEC0995" w14:textId="64FC6DBC" w:rsidR="00857980" w:rsidRDefault="00315527" w:rsidP="00F52E8F">
      <w:r>
        <w:t>With relation to this Shirley (2006) states that ensuring staff understand how to deal with their stress is crucial to ensuring patient care is at the best standard it can be, and similar to Hall, Shirley believes that the main cause of this stress comes from shortage of staff</w:t>
      </w:r>
      <w:r w:rsidR="000872D8">
        <w:t xml:space="preserve"> and increased workload for those within the health care setting.</w:t>
      </w:r>
      <w:r w:rsidR="009D290B">
        <w:t xml:space="preserve"> There is increased demand for health professionals, mainly nurses to get support in the industry in order to cope with stress and therefore work towards a positive outcome for patients and professionals.</w:t>
      </w:r>
    </w:p>
    <w:p w14:paraId="306D34DD" w14:textId="614B30B0" w:rsidR="002C3E03" w:rsidRDefault="00E46F43" w:rsidP="002C3E03">
      <w:r>
        <w:t xml:space="preserve">With links to stress of staff in the health setting, there is a lack of staff and a high level of patients, this means that the ratio of staff to patient does not become an even level and there is a higher proportion of care and work that other professionals mainly nurses have to put in to their daily tasks, with this comes the increase in patients also joining their rounds in the wards and emergency departments. </w:t>
      </w:r>
      <w:r w:rsidR="00B566EA">
        <w:t>(Litvak et al. 2005)</w:t>
      </w:r>
      <w:r w:rsidR="0008034F">
        <w:t xml:space="preserve"> This is an indication of the extent of the stress of the health professionals, it is mainly due to the workload that they have.</w:t>
      </w:r>
    </w:p>
    <w:p w14:paraId="26321A88" w14:textId="6B30AAB2" w:rsidR="00EC5F59" w:rsidRDefault="00BF5D0E" w:rsidP="002C3E03">
      <w:r>
        <w:t xml:space="preserve">The Kings Fund (2002) interviewed staff working within the NHS </w:t>
      </w:r>
      <w:r w:rsidR="004C3BC6">
        <w:t>to find out how they felt within their workplace, and the main issue they mentioned was morale in work due to staffing problems, they are unable to complete all their tasks as they have an extra workload due to there not being enough professionals in place to spread out the work load and care for patients effectively. Nurses stated that their workload was increased and become intense and therefore had an effect on the quality of care they could give to the patients. This is directly linked with the issue of staffing because it states the way it directly affects the professionals themselves and how they feel about the issues.</w:t>
      </w:r>
    </w:p>
    <w:p w14:paraId="66A4ECD1" w14:textId="77777777" w:rsidR="00A17738" w:rsidRDefault="00A17738"/>
    <w:p w14:paraId="76C9D671" w14:textId="05CDA96D" w:rsidR="00A17738" w:rsidRDefault="00A75343">
      <w:r>
        <w:t>Stress related to staff shortages also has an effect on patients, Ballinger (2007) states that patients are not receiving the care they require due to the fact that there is not enough staff in place to support them in ways they need, this is then having an effect on patients due to them feeling worried about not getting to better health and getting professional support for their health. This may cause them to deteriorate health wise and cause them to have illness related to stress.</w:t>
      </w:r>
    </w:p>
    <w:p w14:paraId="352DBE49" w14:textId="7EDD3869" w:rsidR="00870F54" w:rsidRDefault="00870F54">
      <w:r>
        <w:t xml:space="preserve">In relation to this Johnson (2018) states that the safety of patients is at risk due to the </w:t>
      </w:r>
      <w:r w:rsidR="00EB54DE">
        <w:t>lack of staff and resources within the NHS. There is evidence to suggest that health professionals do have concerns about whether they can give their patients high quality care due to the lack of staff that are on shift at one time, in comparison to the amount of patients there are that need care and attention from the health professionals.</w:t>
      </w:r>
    </w:p>
    <w:p w14:paraId="2FC254B4" w14:textId="15CAE867" w:rsidR="00DB11E2" w:rsidRDefault="00EB54DE">
      <w:r>
        <w:t>These two statements put in to perspective how at risk patients are from the lack of staff and therefore would worry and put stress on patients at one time.</w:t>
      </w:r>
    </w:p>
    <w:p w14:paraId="5409C124" w14:textId="67F8077A" w:rsidR="009A1D18" w:rsidRDefault="009A1D18">
      <w:r>
        <w:t xml:space="preserve">Stress for patients is not the only factor that plays a part in the staff shortage crisis, Ford (2018) </w:t>
      </w:r>
      <w:r w:rsidR="00D343C9">
        <w:t xml:space="preserve">states that the public are not satisfied with the care that they are receiving from the NHS. The satisfaction </w:t>
      </w:r>
      <w:r w:rsidR="006E695F">
        <w:t xml:space="preserve">rate has dropped 57% since 2011. The public are complaining about the quality of care from the NHS. This links with effects on patients and the impact that shortages in staff has on patients due to them not being able to receive the care they are eligible </w:t>
      </w:r>
      <w:r w:rsidR="00593F15">
        <w:t>to</w:t>
      </w:r>
      <w:r w:rsidR="006E695F">
        <w:t>.</w:t>
      </w:r>
    </w:p>
    <w:p w14:paraId="15435913" w14:textId="77777777" w:rsidR="009A1D18" w:rsidRDefault="009A1D18"/>
    <w:p w14:paraId="244275FD" w14:textId="23764E8E" w:rsidR="0040003F" w:rsidRDefault="0040003F">
      <w:r>
        <w:t xml:space="preserve">NHS (2018) have put in to place ways they want to improve these issues with regards to patient care, it is a positive thing for both patients and nurses that the </w:t>
      </w:r>
      <w:r w:rsidR="005B6F6A">
        <w:t>issues have been recognised and it is crucial for both professionals and patients that these issues get resolved in order for the stress for both parties to be reduced as well as patients receiving high quality care that they deserve.</w:t>
      </w:r>
    </w:p>
    <w:p w14:paraId="25680AE2" w14:textId="174F4BBE" w:rsidR="005B6F6A" w:rsidRDefault="005B6F6A">
      <w:r>
        <w:t>The ways for improvement that have been identified as providing education and training to professionals in order to ensure they can gain new knowledge in their field of work to ensure that new forms of care can be given to patients to help their health and well-being.</w:t>
      </w:r>
    </w:p>
    <w:p w14:paraId="36DEAAE8" w14:textId="6A11F544" w:rsidR="005B6F6A" w:rsidRDefault="005B6F6A">
      <w:r>
        <w:t>Another improvement that is going to be put in place is support for nurses with regards to stress related to their daily tasks and level of work, as well as gaining more staff in order to support existing professionals with the level of patients needing care.</w:t>
      </w:r>
    </w:p>
    <w:p w14:paraId="6AB98436" w14:textId="1F1D3C2B" w:rsidR="005B6F6A" w:rsidRDefault="004519EF">
      <w:r>
        <w:t>The NHS hope to have these improvements put in place by 2019, in order for the staff shortage crisis to be dealt with effectively and ensure the safety of patients.</w:t>
      </w:r>
    </w:p>
    <w:p w14:paraId="18604199" w14:textId="77777777" w:rsidR="00D012EF" w:rsidRDefault="00D012EF"/>
    <w:p w14:paraId="3FC14E18" w14:textId="362344A9" w:rsidR="00D012EF" w:rsidRDefault="00D012EF">
      <w:r>
        <w:t xml:space="preserve">There are ways that the NHS can resolve their staffing issues, and there are many reasons why the crisis is in place. Funding is one that has been mentioned, </w:t>
      </w:r>
      <w:r w:rsidR="00FF3AA0">
        <w:t>this is something that is a difficult one to tackle, but it could be through</w:t>
      </w:r>
      <w:r w:rsidR="00184F76">
        <w:t xml:space="preserve"> getting donations from the pu</w:t>
      </w:r>
      <w:r w:rsidR="00767E7D">
        <w:t>blic and making cuts in resources where they are able to do so.</w:t>
      </w:r>
    </w:p>
    <w:p w14:paraId="5F6B658A" w14:textId="619C4986" w:rsidR="00767E7D" w:rsidRDefault="00767E7D">
      <w:r>
        <w:t xml:space="preserve">With regards to staff, as mentioned above, there is actions in place to get more staff and offer relief for staff with a high workload due to the staff shortage, this will be a key factor in supporting existing staff as well as allowing them to feel less strain and pressure from their job role. </w:t>
      </w:r>
    </w:p>
    <w:p w14:paraId="38FD1F08" w14:textId="3F4C5B98" w:rsidR="00767E7D" w:rsidRDefault="00767E7D">
      <w:r>
        <w:t xml:space="preserve">The support base of the staff stress could be handled by health professionals coming together and sharing their stress in support groups and offering support and advice to one another, it also gives a friendly aspect to work, to make staff feel more close in a friendship basis, not only work colleagues. </w:t>
      </w:r>
    </w:p>
    <w:p w14:paraId="4E416F01" w14:textId="265B4648" w:rsidR="00767E7D" w:rsidRDefault="00767E7D">
      <w:r>
        <w:t>NHS have put training and education opportunities in place for staff, which will be useful in order for staff to learn new skills and develop knowledge and experience in their field of work, so that they can do different jobs within the health profession, and allow them to support patients more effectively and deliver a high standard of care.</w:t>
      </w:r>
    </w:p>
    <w:p w14:paraId="7EB43B45" w14:textId="27179345" w:rsidR="006476EE" w:rsidRDefault="00672C68">
      <w:r>
        <w:t xml:space="preserve">Similar to this </w:t>
      </w:r>
      <w:proofErr w:type="spellStart"/>
      <w:r>
        <w:t>Barlett</w:t>
      </w:r>
      <w:proofErr w:type="spellEnd"/>
      <w:r>
        <w:t xml:space="preserve"> </w:t>
      </w:r>
      <w:r w:rsidR="00CC7905">
        <w:t>(2017)</w:t>
      </w:r>
      <w:r w:rsidR="001D14E2">
        <w:t xml:space="preserve"> </w:t>
      </w:r>
      <w:r w:rsidR="00ED16E2">
        <w:t xml:space="preserve">states that </w:t>
      </w:r>
      <w:r w:rsidR="00884D23">
        <w:t xml:space="preserve">there is funding in place for training for staff in the health profession as well as </w:t>
      </w:r>
      <w:r w:rsidR="00E51FB0">
        <w:t>an increase of job opportunities for people wanting to work within a hospital setting, these opportunities have been put in place by the Government who have taken the staff shortage in to consideration and recognising the risks for both patients and health professionals. T</w:t>
      </w:r>
      <w:r w:rsidR="004A588C">
        <w:t>he</w:t>
      </w:r>
      <w:r w:rsidR="00E51FB0">
        <w:t>s</w:t>
      </w:r>
      <w:r w:rsidR="004A588C">
        <w:t>e</w:t>
      </w:r>
      <w:r w:rsidR="00E51FB0">
        <w:t xml:space="preserve"> </w:t>
      </w:r>
      <w:r w:rsidR="004A588C">
        <w:t xml:space="preserve">opportunities will then provide </w:t>
      </w:r>
      <w:r w:rsidR="00876DAB">
        <w:t>support for the people working in the health industry in order to have less pressure on them and have people in place to share out the work load.</w:t>
      </w:r>
    </w:p>
    <w:p w14:paraId="17154741" w14:textId="77777777" w:rsidR="00767E7D" w:rsidRDefault="00767E7D"/>
    <w:p w14:paraId="16A3FE71" w14:textId="6164D3B5" w:rsidR="00767E7D" w:rsidRDefault="00767E7D">
      <w:r>
        <w:t xml:space="preserve">To conclude, the key issues related to </w:t>
      </w:r>
      <w:r w:rsidR="00E65A51">
        <w:t xml:space="preserve">under staffing have been mentioned and all link together with regards to staff feelings and patient needs. If these issues were to carry on, it would put patients at risk and it has been </w:t>
      </w:r>
      <w:r w:rsidR="0081446D">
        <w:t>discussed how the staff shortage has already put patients at risk, as well as them not receiving a high quality of care due to the fact that there is not enough staff to deliver care.</w:t>
      </w:r>
    </w:p>
    <w:p w14:paraId="1704B00F" w14:textId="22A46F6C" w:rsidR="0081446D" w:rsidRDefault="0081446D">
      <w:r>
        <w:t xml:space="preserve">Staff in the health profession have a lot of pressure on them to keep delivering care when they have a high demanding work load, and many patients to care for in different areas of a hospital, it then means they cannot attend to every patient and give them the attention they need at one time. This then puts a lot of strain on health professionals in particular nurses who have the highest rate of care requirements. </w:t>
      </w:r>
    </w:p>
    <w:p w14:paraId="742DF888" w14:textId="030877F5" w:rsidR="0081446D" w:rsidRDefault="0081446D">
      <w:r>
        <w:t>Health professionals face a high level of stress within the workplace as their job title expect a lot from them as do their patients, as mentioned the patients are not satisfied with the level and quality of care they receive and the only way this will change is if the staff shortage crisis is dealt with.</w:t>
      </w:r>
    </w:p>
    <w:p w14:paraId="57B62DD0" w14:textId="699BFBFA" w:rsidR="0081446D" w:rsidRDefault="0081446D">
      <w:r>
        <w:t xml:space="preserve">If a person has a chronic illness, they tend to require specialist care along with increased level of attention for developments in their conditions, although as mentioned it causes increased job load for health professionals on top of their already demanding workload. </w:t>
      </w:r>
    </w:p>
    <w:p w14:paraId="63CA794A" w14:textId="2871C418" w:rsidR="0081446D" w:rsidRDefault="0081446D">
      <w:r>
        <w:t xml:space="preserve">Funding and increased demand for healthcare have a </w:t>
      </w:r>
      <w:r w:rsidR="00B27D89">
        <w:t>great impact on the reason for the staff shortage crisis, as the less staff and more patients in need of the care means that the professionals are finding it increasingly difficult to keep u</w:t>
      </w:r>
      <w:r w:rsidR="00A06FD0">
        <w:t>p with the demand, and the strategies in place are required in order to ensure the public get the maximum support from their health services.</w:t>
      </w:r>
    </w:p>
    <w:bookmarkEnd w:id="0"/>
    <w:p w14:paraId="229B593F" w14:textId="77777777" w:rsidR="00B27D89" w:rsidRDefault="00B27D89"/>
    <w:p w14:paraId="018D1B0B" w14:textId="77777777" w:rsidR="00B27D89" w:rsidRDefault="00B27D89"/>
    <w:p w14:paraId="1D5330B7" w14:textId="77777777" w:rsidR="00B27D89" w:rsidRDefault="00B27D89"/>
    <w:p w14:paraId="1B80AD68" w14:textId="77777777" w:rsidR="00B27D89" w:rsidRDefault="00B27D89"/>
    <w:p w14:paraId="3289345A" w14:textId="77777777" w:rsidR="00B27D89" w:rsidRDefault="00B27D89"/>
    <w:p w14:paraId="14E0277F" w14:textId="77777777" w:rsidR="00B27D89" w:rsidRDefault="00B27D89" w:rsidP="00B27D89">
      <w:r>
        <w:t>Reference List</w:t>
      </w:r>
    </w:p>
    <w:p w14:paraId="7657FEF7" w14:textId="77777777" w:rsidR="00B27D89" w:rsidRDefault="00B27D89" w:rsidP="00B27D89"/>
    <w:p w14:paraId="28DD33AE" w14:textId="77777777" w:rsidR="00B27D89" w:rsidRDefault="00B27D89" w:rsidP="00B27D89">
      <w:pPr>
        <w:rPr>
          <w:rFonts w:eastAsia="Times New Roman" w:cs="Arial"/>
          <w:shd w:val="clear" w:color="auto" w:fill="FFFFFF"/>
          <w:lang w:eastAsia="en-GB"/>
        </w:rPr>
      </w:pPr>
      <w:r w:rsidRPr="00594D6F">
        <w:rPr>
          <w:rFonts w:eastAsia="Times New Roman" w:cs="Arial"/>
          <w:shd w:val="clear" w:color="auto" w:fill="FFFFFF"/>
          <w:lang w:eastAsia="en-GB"/>
        </w:rPr>
        <w:t xml:space="preserve">Alexander, C., Kelly, L., Maxwell, D. and </w:t>
      </w:r>
      <w:proofErr w:type="spellStart"/>
      <w:r w:rsidRPr="00594D6F">
        <w:rPr>
          <w:rFonts w:eastAsia="Times New Roman" w:cs="Arial"/>
          <w:shd w:val="clear" w:color="auto" w:fill="FFFFFF"/>
          <w:lang w:eastAsia="en-GB"/>
        </w:rPr>
        <w:t>Kaldenberg</w:t>
      </w:r>
      <w:proofErr w:type="spellEnd"/>
      <w:r w:rsidRPr="00594D6F">
        <w:rPr>
          <w:rFonts w:eastAsia="Times New Roman" w:cs="Arial"/>
          <w:shd w:val="clear" w:color="auto" w:fill="FFFFFF"/>
          <w:lang w:eastAsia="en-GB"/>
        </w:rPr>
        <w:t>, D. (2007). State Nursing Shortages and Patient Satisfaction: More RNs—Better Patient Experiences. </w:t>
      </w:r>
      <w:r w:rsidRPr="00594D6F">
        <w:rPr>
          <w:rFonts w:eastAsia="Times New Roman" w:cs="Arial"/>
          <w:i/>
          <w:iCs/>
          <w:lang w:eastAsia="en-GB"/>
        </w:rPr>
        <w:t>Journal of Nursing Care Quality</w:t>
      </w:r>
      <w:r w:rsidRPr="00594D6F">
        <w:rPr>
          <w:rFonts w:eastAsia="Times New Roman" w:cs="Arial"/>
          <w:shd w:val="clear" w:color="auto" w:fill="FFFFFF"/>
          <w:lang w:eastAsia="en-GB"/>
        </w:rPr>
        <w:t>, 22(2), pp.119-127.</w:t>
      </w:r>
    </w:p>
    <w:p w14:paraId="49146E0E" w14:textId="77777777" w:rsidR="00B27D89" w:rsidRPr="00564C15" w:rsidRDefault="00B27D89" w:rsidP="00B27D89">
      <w:pPr>
        <w:rPr>
          <w:rFonts w:eastAsia="Times New Roman" w:cs="Arial"/>
          <w:shd w:val="clear" w:color="auto" w:fill="FFFFFF"/>
          <w:lang w:eastAsia="en-GB"/>
        </w:rPr>
      </w:pPr>
    </w:p>
    <w:p w14:paraId="2FCEF2BE" w14:textId="77777777" w:rsidR="00B27D89" w:rsidRDefault="00B27D89" w:rsidP="00B27D89">
      <w:pPr>
        <w:rPr>
          <w:rFonts w:eastAsia="Times New Roman" w:cs="Arial"/>
          <w:shd w:val="clear" w:color="auto" w:fill="FFFFFF"/>
          <w:lang w:eastAsia="en-GB"/>
        </w:rPr>
      </w:pPr>
      <w:r w:rsidRPr="00564C15">
        <w:rPr>
          <w:rFonts w:eastAsia="Times New Roman" w:cs="Arial"/>
          <w:shd w:val="clear" w:color="auto" w:fill="FFFFFF"/>
          <w:lang w:eastAsia="en-GB"/>
        </w:rPr>
        <w:t>Ballinger, A. (2017). Nurses reveal stress and impact on patients caused by staff shortage. </w:t>
      </w:r>
      <w:r w:rsidRPr="00564C15">
        <w:rPr>
          <w:rFonts w:eastAsia="Times New Roman" w:cs="Arial"/>
          <w:i/>
          <w:iCs/>
          <w:lang w:eastAsia="en-GB"/>
        </w:rPr>
        <w:t>Bristol Live</w:t>
      </w:r>
      <w:r w:rsidRPr="00564C15">
        <w:rPr>
          <w:rFonts w:eastAsia="Times New Roman" w:cs="Arial"/>
          <w:shd w:val="clear" w:color="auto" w:fill="FFFFFF"/>
          <w:lang w:eastAsia="en-GB"/>
        </w:rPr>
        <w:t xml:space="preserve">. [online] Available at: </w:t>
      </w:r>
      <w:hyperlink r:id="rId7" w:history="1">
        <w:r w:rsidRPr="00FB6E46">
          <w:rPr>
            <w:rStyle w:val="Hyperlink"/>
            <w:rFonts w:eastAsia="Times New Roman" w:cs="Arial"/>
            <w:shd w:val="clear" w:color="auto" w:fill="FFFFFF"/>
            <w:lang w:eastAsia="en-GB"/>
          </w:rPr>
          <w:t>https://www.bristolpost.co.uk/news/bristol-news/nurses-reveal-stress-impact-patients-563384</w:t>
        </w:r>
      </w:hyperlink>
      <w:r>
        <w:rPr>
          <w:rFonts w:eastAsia="Times New Roman" w:cs="Arial"/>
          <w:shd w:val="clear" w:color="auto" w:fill="FFFFFF"/>
          <w:lang w:eastAsia="en-GB"/>
        </w:rPr>
        <w:t xml:space="preserve">  </w:t>
      </w:r>
      <w:r w:rsidRPr="00564C15">
        <w:rPr>
          <w:rFonts w:eastAsia="Times New Roman" w:cs="Arial"/>
          <w:shd w:val="clear" w:color="auto" w:fill="FFFFFF"/>
          <w:lang w:eastAsia="en-GB"/>
        </w:rPr>
        <w:t>[Accessed 10 Apr. 2018].</w:t>
      </w:r>
    </w:p>
    <w:p w14:paraId="23BE97D4" w14:textId="77777777" w:rsidR="001D2B16" w:rsidRDefault="001D2B16" w:rsidP="00B27D89">
      <w:pPr>
        <w:rPr>
          <w:rFonts w:eastAsia="Times New Roman" w:cs="Arial"/>
          <w:shd w:val="clear" w:color="auto" w:fill="FFFFFF"/>
          <w:lang w:eastAsia="en-GB"/>
        </w:rPr>
      </w:pPr>
    </w:p>
    <w:p w14:paraId="61D358CF" w14:textId="7DD46C87" w:rsidR="001D2B16" w:rsidRPr="001D2B16" w:rsidRDefault="001D2B16" w:rsidP="00B27D89">
      <w:pPr>
        <w:rPr>
          <w:rFonts w:eastAsia="Times New Roman" w:cs="Times New Roman"/>
          <w:lang w:eastAsia="en-GB"/>
        </w:rPr>
      </w:pPr>
      <w:r w:rsidRPr="001D2B16">
        <w:rPr>
          <w:rFonts w:eastAsia="Times New Roman" w:cs="Arial"/>
          <w:shd w:val="clear" w:color="auto" w:fill="FFFFFF"/>
          <w:lang w:eastAsia="en-GB"/>
        </w:rPr>
        <w:t>Bartlett, N. (2017). Chronic NHS staff shortage forces Tories to announce a 25% rise in training places for nurses. </w:t>
      </w:r>
      <w:r w:rsidRPr="001D2B16">
        <w:rPr>
          <w:rFonts w:eastAsia="Times New Roman" w:cs="Arial"/>
          <w:i/>
          <w:iCs/>
          <w:lang w:eastAsia="en-GB"/>
        </w:rPr>
        <w:t>Mirror</w:t>
      </w:r>
      <w:r w:rsidRPr="001D2B16">
        <w:rPr>
          <w:rFonts w:eastAsia="Times New Roman" w:cs="Arial"/>
          <w:shd w:val="clear" w:color="auto" w:fill="FFFFFF"/>
          <w:lang w:eastAsia="en-GB"/>
        </w:rPr>
        <w:t xml:space="preserve">. [online] Available at: </w:t>
      </w:r>
      <w:hyperlink r:id="rId8" w:history="1">
        <w:r w:rsidRPr="00821CC0">
          <w:rPr>
            <w:rStyle w:val="Hyperlink"/>
            <w:rFonts w:eastAsia="Times New Roman" w:cs="Arial"/>
            <w:shd w:val="clear" w:color="auto" w:fill="FFFFFF"/>
            <w:lang w:eastAsia="en-GB"/>
          </w:rPr>
          <w:t>https://www.mirror.co.uk/news/politics/chronic-nhs-staff-shortage-forces-11278464</w:t>
        </w:r>
      </w:hyperlink>
      <w:r>
        <w:rPr>
          <w:rFonts w:eastAsia="Times New Roman" w:cs="Arial"/>
          <w:shd w:val="clear" w:color="auto" w:fill="FFFFFF"/>
          <w:lang w:eastAsia="en-GB"/>
        </w:rPr>
        <w:t xml:space="preserve"> </w:t>
      </w:r>
      <w:r w:rsidRPr="001D2B16">
        <w:rPr>
          <w:rFonts w:eastAsia="Times New Roman" w:cs="Arial"/>
          <w:shd w:val="clear" w:color="auto" w:fill="FFFFFF"/>
          <w:lang w:eastAsia="en-GB"/>
        </w:rPr>
        <w:t>[Accessed 10 Apr. 2018].</w:t>
      </w:r>
    </w:p>
    <w:p w14:paraId="31432CD4" w14:textId="77777777" w:rsidR="00B27D89" w:rsidRPr="00594D6F" w:rsidRDefault="00B27D89" w:rsidP="00B27D89">
      <w:pPr>
        <w:rPr>
          <w:rFonts w:eastAsia="Times New Roman" w:cs="Times New Roman"/>
          <w:b/>
          <w:lang w:eastAsia="en-GB"/>
        </w:rPr>
      </w:pPr>
    </w:p>
    <w:p w14:paraId="791B97A1" w14:textId="77777777" w:rsidR="00B27D89" w:rsidRDefault="00B27D89" w:rsidP="00B27D89">
      <w:pPr>
        <w:rPr>
          <w:rFonts w:eastAsia="Times New Roman" w:cs="Arial"/>
          <w:shd w:val="clear" w:color="auto" w:fill="FFFFFF"/>
          <w:lang w:eastAsia="en-GB"/>
        </w:rPr>
      </w:pPr>
      <w:r w:rsidRPr="00B22733">
        <w:rPr>
          <w:rFonts w:eastAsia="Times New Roman" w:cs="Arial"/>
          <w:shd w:val="clear" w:color="auto" w:fill="FFFFFF"/>
          <w:lang w:eastAsia="en-GB"/>
        </w:rPr>
        <w:t>Buchan, J. and Edwards, N. (2000). </w:t>
      </w:r>
      <w:r w:rsidRPr="00B22733">
        <w:rPr>
          <w:rFonts w:eastAsia="Times New Roman" w:cs="Arial"/>
          <w:i/>
          <w:iCs/>
          <w:lang w:eastAsia="en-GB"/>
        </w:rPr>
        <w:t>Nursing numbers in Britain: the argument for workforce planning</w:t>
      </w:r>
      <w:r w:rsidRPr="00B22733">
        <w:rPr>
          <w:rFonts w:eastAsia="Times New Roman" w:cs="Arial"/>
          <w:shd w:val="clear" w:color="auto" w:fill="FFFFFF"/>
          <w:lang w:eastAsia="en-GB"/>
        </w:rPr>
        <w:t>. PMC, pp.1067-1070.</w:t>
      </w:r>
    </w:p>
    <w:p w14:paraId="3294FACB" w14:textId="77777777" w:rsidR="00B27D89" w:rsidRDefault="00B27D89" w:rsidP="00B27D89">
      <w:pPr>
        <w:rPr>
          <w:rFonts w:eastAsia="Times New Roman" w:cs="Arial"/>
          <w:shd w:val="clear" w:color="auto" w:fill="FFFFFF"/>
          <w:lang w:eastAsia="en-GB"/>
        </w:rPr>
      </w:pPr>
    </w:p>
    <w:p w14:paraId="1866089A" w14:textId="77777777" w:rsidR="00B27D89" w:rsidRDefault="00B27D89" w:rsidP="00B27D89">
      <w:pPr>
        <w:rPr>
          <w:rFonts w:eastAsia="Times New Roman" w:cs="Arial"/>
          <w:shd w:val="clear" w:color="auto" w:fill="FFFFFF"/>
          <w:lang w:eastAsia="en-GB"/>
        </w:rPr>
      </w:pPr>
      <w:r w:rsidRPr="00CE2C99">
        <w:rPr>
          <w:rFonts w:eastAsia="Times New Roman" w:cs="Arial"/>
          <w:shd w:val="clear" w:color="auto" w:fill="FFFFFF"/>
          <w:lang w:eastAsia="en-GB"/>
        </w:rPr>
        <w:t>Campbell, D. (2018). Parts of NHS England only able to fill one in 400 nursing vacancies. </w:t>
      </w:r>
      <w:r w:rsidRPr="00CE2C99">
        <w:rPr>
          <w:rFonts w:eastAsia="Times New Roman" w:cs="Arial"/>
          <w:i/>
          <w:iCs/>
          <w:lang w:eastAsia="en-GB"/>
        </w:rPr>
        <w:t>The Guardian</w:t>
      </w:r>
      <w:r>
        <w:rPr>
          <w:rFonts w:eastAsia="Times New Roman" w:cs="Arial"/>
          <w:shd w:val="clear" w:color="auto" w:fill="FFFFFF"/>
          <w:lang w:eastAsia="en-GB"/>
        </w:rPr>
        <w:t xml:space="preserve">. [online] Available at: </w:t>
      </w:r>
      <w:hyperlink r:id="rId9" w:history="1">
        <w:r w:rsidRPr="00FB6E46">
          <w:rPr>
            <w:rStyle w:val="Hyperlink"/>
            <w:rFonts w:eastAsia="Times New Roman" w:cs="Arial"/>
            <w:shd w:val="clear" w:color="auto" w:fill="FFFFFF"/>
            <w:lang w:eastAsia="en-GB"/>
          </w:rPr>
          <w:t>https://www.theguardian.com/society/2018/jan/23/nhs-england-recruitment-crisis-nursing-vacancies</w:t>
        </w:r>
      </w:hyperlink>
      <w:r>
        <w:rPr>
          <w:rFonts w:eastAsia="Times New Roman" w:cs="Arial"/>
          <w:shd w:val="clear" w:color="auto" w:fill="FFFFFF"/>
          <w:lang w:eastAsia="en-GB"/>
        </w:rPr>
        <w:t xml:space="preserve"> </w:t>
      </w:r>
      <w:r w:rsidRPr="00CE2C99">
        <w:rPr>
          <w:rFonts w:eastAsia="Times New Roman" w:cs="Arial"/>
          <w:shd w:val="clear" w:color="auto" w:fill="FFFFFF"/>
          <w:lang w:eastAsia="en-GB"/>
        </w:rPr>
        <w:t xml:space="preserve"> [Accessed 10 Apr. 2018].</w:t>
      </w:r>
    </w:p>
    <w:p w14:paraId="7728B87E" w14:textId="77777777" w:rsidR="004E14C8" w:rsidRDefault="004E14C8" w:rsidP="00B27D89">
      <w:pPr>
        <w:rPr>
          <w:rFonts w:eastAsia="Times New Roman" w:cs="Arial"/>
          <w:shd w:val="clear" w:color="auto" w:fill="FFFFFF"/>
          <w:lang w:eastAsia="en-GB"/>
        </w:rPr>
      </w:pPr>
    </w:p>
    <w:p w14:paraId="703AC177" w14:textId="0BF4BB59" w:rsidR="004E14C8" w:rsidRPr="004E14C8" w:rsidRDefault="004E14C8" w:rsidP="00B27D89">
      <w:pPr>
        <w:rPr>
          <w:rFonts w:eastAsia="Times New Roman" w:cs="Arial"/>
          <w:szCs w:val="20"/>
          <w:shd w:val="clear" w:color="auto" w:fill="FFFFFF"/>
          <w:lang w:eastAsia="en-GB"/>
        </w:rPr>
      </w:pPr>
      <w:r w:rsidRPr="004E14C8">
        <w:rPr>
          <w:rFonts w:eastAsia="Times New Roman" w:cs="Arial"/>
          <w:szCs w:val="20"/>
          <w:shd w:val="clear" w:color="auto" w:fill="FFFFFF"/>
          <w:lang w:eastAsia="en-GB"/>
        </w:rPr>
        <w:t>Costa, A. (2017). No time! How staff shortages are hitting patient care. </w:t>
      </w:r>
      <w:r w:rsidRPr="004E14C8">
        <w:rPr>
          <w:rFonts w:eastAsia="Times New Roman" w:cs="Arial"/>
          <w:i/>
          <w:iCs/>
          <w:szCs w:val="20"/>
          <w:lang w:eastAsia="en-GB"/>
        </w:rPr>
        <w:t>Cancer World</w:t>
      </w:r>
      <w:r w:rsidRPr="004E14C8">
        <w:rPr>
          <w:rFonts w:eastAsia="Times New Roman" w:cs="Arial"/>
          <w:szCs w:val="20"/>
          <w:shd w:val="clear" w:color="auto" w:fill="FFFFFF"/>
          <w:lang w:eastAsia="en-GB"/>
        </w:rPr>
        <w:t xml:space="preserve">. [online] Available at: </w:t>
      </w:r>
      <w:hyperlink r:id="rId10" w:history="1">
        <w:r w:rsidRPr="00821CC0">
          <w:rPr>
            <w:rStyle w:val="Hyperlink"/>
            <w:rFonts w:eastAsia="Times New Roman" w:cs="Arial"/>
            <w:szCs w:val="20"/>
            <w:shd w:val="clear" w:color="auto" w:fill="FFFFFF"/>
            <w:lang w:eastAsia="en-GB"/>
          </w:rPr>
          <w:t>http://cancerworld.net/featured/no-time-how-staff-shortages-are-hitting-patient-care</w:t>
        </w:r>
      </w:hyperlink>
      <w:r>
        <w:rPr>
          <w:rFonts w:eastAsia="Times New Roman" w:cs="Arial"/>
          <w:szCs w:val="20"/>
          <w:shd w:val="clear" w:color="auto" w:fill="FFFFFF"/>
          <w:lang w:eastAsia="en-GB"/>
        </w:rPr>
        <w:t xml:space="preserve"> </w:t>
      </w:r>
      <w:r w:rsidRPr="004E14C8">
        <w:rPr>
          <w:rFonts w:eastAsia="Times New Roman" w:cs="Arial"/>
          <w:szCs w:val="20"/>
          <w:shd w:val="clear" w:color="auto" w:fill="FFFFFF"/>
          <w:lang w:eastAsia="en-GB"/>
        </w:rPr>
        <w:t>[Accessed 10 Apr. 2018].</w:t>
      </w:r>
    </w:p>
    <w:p w14:paraId="1D64C108" w14:textId="77777777" w:rsidR="00B27D89" w:rsidRDefault="00B27D89" w:rsidP="00B27D89">
      <w:pPr>
        <w:rPr>
          <w:rFonts w:eastAsia="Times New Roman" w:cs="Arial"/>
          <w:shd w:val="clear" w:color="auto" w:fill="FFFFFF"/>
          <w:lang w:eastAsia="en-GB"/>
        </w:rPr>
      </w:pPr>
    </w:p>
    <w:p w14:paraId="3D4E1584" w14:textId="77777777" w:rsidR="00B27D89" w:rsidRPr="00B22733" w:rsidRDefault="00B27D89" w:rsidP="00B27D89">
      <w:pPr>
        <w:rPr>
          <w:rFonts w:eastAsia="Times New Roman" w:cs="Times New Roman"/>
          <w:lang w:eastAsia="en-GB"/>
        </w:rPr>
      </w:pPr>
      <w:proofErr w:type="spellStart"/>
      <w:r w:rsidRPr="00671C68">
        <w:rPr>
          <w:rFonts w:eastAsia="Times New Roman" w:cs="Arial"/>
          <w:shd w:val="clear" w:color="auto" w:fill="FFFFFF"/>
          <w:lang w:eastAsia="en-GB"/>
        </w:rPr>
        <w:t>Ebright</w:t>
      </w:r>
      <w:proofErr w:type="spellEnd"/>
      <w:r w:rsidRPr="00671C68">
        <w:rPr>
          <w:rFonts w:eastAsia="Times New Roman" w:cs="Arial"/>
          <w:shd w:val="clear" w:color="auto" w:fill="FFFFFF"/>
          <w:lang w:eastAsia="en-GB"/>
        </w:rPr>
        <w:t xml:space="preserve">, P., Patterson, E., </w:t>
      </w:r>
      <w:proofErr w:type="spellStart"/>
      <w:r w:rsidRPr="00671C68">
        <w:rPr>
          <w:rFonts w:eastAsia="Times New Roman" w:cs="Arial"/>
          <w:shd w:val="clear" w:color="auto" w:fill="FFFFFF"/>
          <w:lang w:eastAsia="en-GB"/>
        </w:rPr>
        <w:t>Chalko</w:t>
      </w:r>
      <w:proofErr w:type="spellEnd"/>
      <w:r w:rsidRPr="00671C68">
        <w:rPr>
          <w:rFonts w:eastAsia="Times New Roman" w:cs="Arial"/>
          <w:shd w:val="clear" w:color="auto" w:fill="FFFFFF"/>
          <w:lang w:eastAsia="en-GB"/>
        </w:rPr>
        <w:t>, B. and Render, M. (2003). Understanding the Complexity of Registered Nurse Work in Acute Care Settings. </w:t>
      </w:r>
      <w:r w:rsidRPr="00671C68">
        <w:rPr>
          <w:rFonts w:eastAsia="Times New Roman" w:cs="Arial"/>
          <w:i/>
          <w:iCs/>
          <w:lang w:eastAsia="en-GB"/>
        </w:rPr>
        <w:t>Journal of Nursing Administration</w:t>
      </w:r>
      <w:r w:rsidRPr="00671C68">
        <w:rPr>
          <w:rFonts w:eastAsia="Times New Roman" w:cs="Arial"/>
          <w:shd w:val="clear" w:color="auto" w:fill="FFFFFF"/>
          <w:lang w:eastAsia="en-GB"/>
        </w:rPr>
        <w:t>, 33(12), pp.630-638.</w:t>
      </w:r>
    </w:p>
    <w:p w14:paraId="779C38F9" w14:textId="77777777" w:rsidR="00B27D89" w:rsidRDefault="00B27D89" w:rsidP="00B27D89"/>
    <w:p w14:paraId="3F42A85C" w14:textId="77777777" w:rsidR="00B27D89" w:rsidRDefault="00B27D89" w:rsidP="00B27D89">
      <w:pPr>
        <w:rPr>
          <w:rFonts w:eastAsia="Times New Roman" w:cs="Arial"/>
          <w:shd w:val="clear" w:color="auto" w:fill="FFFFFF"/>
          <w:lang w:eastAsia="en-GB"/>
        </w:rPr>
      </w:pPr>
      <w:r w:rsidRPr="004469C6">
        <w:rPr>
          <w:rFonts w:eastAsia="Times New Roman" w:cs="Arial"/>
          <w:shd w:val="clear" w:color="auto" w:fill="FFFFFF"/>
          <w:lang w:eastAsia="en-GB"/>
        </w:rPr>
        <w:t>Finlayson, B., Dixon, J., Meadows, S. and Blair, G. (2002). </w:t>
      </w:r>
      <w:r w:rsidRPr="004469C6">
        <w:rPr>
          <w:rFonts w:eastAsia="Times New Roman" w:cs="Arial"/>
          <w:i/>
          <w:iCs/>
          <w:lang w:eastAsia="en-GB"/>
        </w:rPr>
        <w:t>Mind the gap: the extent of the NHS nursing shortage</w:t>
      </w:r>
      <w:r w:rsidRPr="004469C6">
        <w:rPr>
          <w:rFonts w:eastAsia="Times New Roman" w:cs="Arial"/>
          <w:shd w:val="clear" w:color="auto" w:fill="FFFFFF"/>
          <w:lang w:eastAsia="en-GB"/>
        </w:rPr>
        <w:t xml:space="preserve">. </w:t>
      </w:r>
      <w:proofErr w:type="spellStart"/>
      <w:r w:rsidRPr="004469C6">
        <w:rPr>
          <w:rFonts w:eastAsia="Times New Roman" w:cs="Arial"/>
          <w:shd w:val="clear" w:color="auto" w:fill="FFFFFF"/>
          <w:lang w:eastAsia="en-GB"/>
        </w:rPr>
        <w:t>TheBMJ</w:t>
      </w:r>
      <w:proofErr w:type="spellEnd"/>
      <w:r w:rsidRPr="004469C6">
        <w:rPr>
          <w:rFonts w:eastAsia="Times New Roman" w:cs="Arial"/>
          <w:shd w:val="clear" w:color="auto" w:fill="FFFFFF"/>
          <w:lang w:eastAsia="en-GB"/>
        </w:rPr>
        <w:t>, pp.538-541.</w:t>
      </w:r>
    </w:p>
    <w:p w14:paraId="7B41ADA8" w14:textId="77777777" w:rsidR="00B27D89" w:rsidRDefault="00B27D89" w:rsidP="00B27D89">
      <w:pPr>
        <w:rPr>
          <w:rFonts w:eastAsia="Times New Roman" w:cs="Arial"/>
          <w:shd w:val="clear" w:color="auto" w:fill="FFFFFF"/>
          <w:lang w:eastAsia="en-GB"/>
        </w:rPr>
      </w:pPr>
    </w:p>
    <w:p w14:paraId="21AFF6E0" w14:textId="77777777" w:rsidR="00B27D89" w:rsidRPr="002A577B" w:rsidRDefault="00B27D89" w:rsidP="00B27D89">
      <w:pPr>
        <w:rPr>
          <w:rFonts w:eastAsia="Times New Roman" w:cs="Times New Roman"/>
          <w:lang w:eastAsia="en-GB"/>
        </w:rPr>
      </w:pPr>
      <w:r w:rsidRPr="002A577B">
        <w:rPr>
          <w:rFonts w:eastAsia="Times New Roman" w:cs="Arial"/>
          <w:shd w:val="clear" w:color="auto" w:fill="FFFFFF"/>
          <w:lang w:eastAsia="en-GB"/>
        </w:rPr>
        <w:t>Foster, K. (2017). NHS faces 'unprecedented workforce crisis' as vacancies rise 10% in last year. </w:t>
      </w:r>
      <w:proofErr w:type="spellStart"/>
      <w:r w:rsidRPr="002A577B">
        <w:rPr>
          <w:rFonts w:eastAsia="Times New Roman" w:cs="Arial"/>
          <w:i/>
          <w:iCs/>
          <w:lang w:eastAsia="en-GB"/>
        </w:rPr>
        <w:t>Independant</w:t>
      </w:r>
      <w:proofErr w:type="spellEnd"/>
      <w:r w:rsidRPr="002A577B">
        <w:rPr>
          <w:rFonts w:eastAsia="Times New Roman" w:cs="Arial"/>
          <w:shd w:val="clear" w:color="auto" w:fill="FFFFFF"/>
          <w:lang w:eastAsia="en-GB"/>
        </w:rPr>
        <w:t xml:space="preserve">. [online] Available at: </w:t>
      </w:r>
      <w:hyperlink r:id="rId11" w:history="1">
        <w:r w:rsidRPr="00FB6E46">
          <w:rPr>
            <w:rStyle w:val="Hyperlink"/>
            <w:rFonts w:eastAsia="Times New Roman" w:cs="Arial"/>
            <w:shd w:val="clear" w:color="auto" w:fill="FFFFFF"/>
            <w:lang w:eastAsia="en-GB"/>
          </w:rPr>
          <w:t>https://www.independent.co.uk/news/health/nhs-staff-vacancies-rise-10-per-cent-2017-86000-nurses-midwives-doctors-recruitment-crisis-brexit-a7858961.html</w:t>
        </w:r>
      </w:hyperlink>
      <w:r>
        <w:rPr>
          <w:rFonts w:eastAsia="Times New Roman" w:cs="Arial"/>
          <w:shd w:val="clear" w:color="auto" w:fill="FFFFFF"/>
          <w:lang w:eastAsia="en-GB"/>
        </w:rPr>
        <w:t xml:space="preserve"> </w:t>
      </w:r>
      <w:r w:rsidRPr="002A577B">
        <w:rPr>
          <w:rFonts w:eastAsia="Times New Roman" w:cs="Arial"/>
          <w:shd w:val="clear" w:color="auto" w:fill="FFFFFF"/>
          <w:lang w:eastAsia="en-GB"/>
        </w:rPr>
        <w:t xml:space="preserve"> [Accessed 10 Apr. 2018].</w:t>
      </w:r>
    </w:p>
    <w:p w14:paraId="769EB821" w14:textId="77777777" w:rsidR="00B27D89" w:rsidRDefault="00B27D89" w:rsidP="00B27D89">
      <w:pPr>
        <w:rPr>
          <w:rFonts w:eastAsia="Times New Roman" w:cs="Arial"/>
          <w:shd w:val="clear" w:color="auto" w:fill="FFFFFF"/>
          <w:lang w:eastAsia="en-GB"/>
        </w:rPr>
      </w:pPr>
    </w:p>
    <w:p w14:paraId="420AB224" w14:textId="77777777" w:rsidR="00B27D89" w:rsidRPr="008E31EE" w:rsidRDefault="00B27D89" w:rsidP="00B27D89">
      <w:pPr>
        <w:rPr>
          <w:rFonts w:eastAsia="Times New Roman" w:cs="Arial"/>
          <w:shd w:val="clear" w:color="auto" w:fill="FFFFFF"/>
          <w:lang w:eastAsia="en-GB"/>
        </w:rPr>
      </w:pPr>
      <w:r w:rsidRPr="008E31EE">
        <w:rPr>
          <w:rFonts w:eastAsia="Times New Roman" w:cs="Arial"/>
          <w:shd w:val="clear" w:color="auto" w:fill="FFFFFF"/>
          <w:lang w:eastAsia="en-GB"/>
        </w:rPr>
        <w:t>Ford, S. (2018). Staff shortages driving rise in public dissatisfaction with NHS. </w:t>
      </w:r>
      <w:r w:rsidRPr="008E31EE">
        <w:rPr>
          <w:rFonts w:eastAsia="Times New Roman" w:cs="Arial"/>
          <w:i/>
          <w:iCs/>
          <w:lang w:eastAsia="en-GB"/>
        </w:rPr>
        <w:t>Nursing Times</w:t>
      </w:r>
      <w:r w:rsidRPr="008E31EE">
        <w:rPr>
          <w:rFonts w:eastAsia="Times New Roman" w:cs="Arial"/>
          <w:shd w:val="clear" w:color="auto" w:fill="FFFFFF"/>
          <w:lang w:eastAsia="en-GB"/>
        </w:rPr>
        <w:t xml:space="preserve">. [online] Available at: </w:t>
      </w:r>
      <w:hyperlink r:id="rId12" w:history="1">
        <w:r w:rsidRPr="00FB6E46">
          <w:rPr>
            <w:rStyle w:val="Hyperlink"/>
            <w:rFonts w:eastAsia="Times New Roman" w:cs="Arial"/>
            <w:shd w:val="clear" w:color="auto" w:fill="FFFFFF"/>
            <w:lang w:eastAsia="en-GB"/>
          </w:rPr>
          <w:t>https://www.nursingtimes.net/news/reviews-and-reports/staff-shortages-driving-rise-in-public-dissatisfaction-with-nhs/7023485.article</w:t>
        </w:r>
      </w:hyperlink>
      <w:r>
        <w:rPr>
          <w:rFonts w:eastAsia="Times New Roman" w:cs="Arial"/>
          <w:shd w:val="clear" w:color="auto" w:fill="FFFFFF"/>
          <w:lang w:eastAsia="en-GB"/>
        </w:rPr>
        <w:t xml:space="preserve">  </w:t>
      </w:r>
      <w:r w:rsidRPr="008E31EE">
        <w:rPr>
          <w:rFonts w:eastAsia="Times New Roman" w:cs="Arial"/>
          <w:shd w:val="clear" w:color="auto" w:fill="FFFFFF"/>
          <w:lang w:eastAsia="en-GB"/>
        </w:rPr>
        <w:t>[Accessed 10 Apr. 2018].</w:t>
      </w:r>
    </w:p>
    <w:p w14:paraId="2F60D523" w14:textId="77777777" w:rsidR="00B27D89" w:rsidRDefault="00B27D89" w:rsidP="00B27D89">
      <w:pPr>
        <w:rPr>
          <w:rFonts w:eastAsia="Times New Roman" w:cs="Arial"/>
          <w:shd w:val="clear" w:color="auto" w:fill="FFFFFF"/>
          <w:lang w:eastAsia="en-GB"/>
        </w:rPr>
      </w:pPr>
    </w:p>
    <w:p w14:paraId="30DD7330" w14:textId="77777777" w:rsidR="00B27D89" w:rsidRPr="004469C6" w:rsidRDefault="00B27D89" w:rsidP="00B27D89">
      <w:pPr>
        <w:rPr>
          <w:rFonts w:eastAsia="Times New Roman" w:cs="Times New Roman"/>
          <w:lang w:eastAsia="en-GB"/>
        </w:rPr>
      </w:pPr>
      <w:r w:rsidRPr="00D93CB0">
        <w:rPr>
          <w:rFonts w:eastAsia="Times New Roman" w:cs="Arial"/>
          <w:lang w:eastAsia="en-GB"/>
        </w:rPr>
        <w:t>Hall, D. (2004). Work-Related Stress of Registered Nurses in a Hospital Setting. </w:t>
      </w:r>
      <w:r w:rsidRPr="00D93CB0">
        <w:rPr>
          <w:rFonts w:eastAsia="Times New Roman" w:cs="Arial"/>
          <w:i/>
          <w:iCs/>
          <w:lang w:eastAsia="en-GB"/>
        </w:rPr>
        <w:t>Journal for Nurses in Professional Development</w:t>
      </w:r>
      <w:r w:rsidRPr="00D93CB0">
        <w:rPr>
          <w:rFonts w:eastAsia="Times New Roman" w:cs="Arial"/>
          <w:lang w:eastAsia="en-GB"/>
        </w:rPr>
        <w:t>, 20(1), pp.6-14.</w:t>
      </w:r>
    </w:p>
    <w:p w14:paraId="3A98B940" w14:textId="77777777" w:rsidR="00B27D89" w:rsidRDefault="00B27D89" w:rsidP="00B27D89"/>
    <w:p w14:paraId="1007AAAA" w14:textId="77777777" w:rsidR="00B27D89" w:rsidRDefault="00B27D89" w:rsidP="00B27D89">
      <w:pPr>
        <w:rPr>
          <w:rFonts w:eastAsia="Times New Roman" w:cs="Arial"/>
          <w:shd w:val="clear" w:color="auto" w:fill="FFFFFF"/>
          <w:lang w:eastAsia="en-GB"/>
        </w:rPr>
      </w:pPr>
      <w:r w:rsidRPr="00D000C2">
        <w:rPr>
          <w:rFonts w:eastAsia="Times New Roman" w:cs="Arial"/>
          <w:shd w:val="clear" w:color="auto" w:fill="FFFFFF"/>
          <w:lang w:eastAsia="en-GB"/>
        </w:rPr>
        <w:t>Johnson, S. (2018). Patient safety hit by lack of staff, warn 80% of NHS workers. </w:t>
      </w:r>
      <w:r w:rsidRPr="00D000C2">
        <w:rPr>
          <w:rFonts w:eastAsia="Times New Roman" w:cs="Arial"/>
          <w:i/>
          <w:iCs/>
          <w:lang w:eastAsia="en-GB"/>
        </w:rPr>
        <w:t>The Guardian</w:t>
      </w:r>
      <w:r w:rsidRPr="00D000C2">
        <w:rPr>
          <w:rFonts w:eastAsia="Times New Roman" w:cs="Arial"/>
          <w:shd w:val="clear" w:color="auto" w:fill="FFFFFF"/>
          <w:lang w:eastAsia="en-GB"/>
        </w:rPr>
        <w:t xml:space="preserve">. [online] Available at: </w:t>
      </w:r>
      <w:hyperlink r:id="rId13" w:history="1">
        <w:r w:rsidRPr="00FB6E46">
          <w:rPr>
            <w:rStyle w:val="Hyperlink"/>
            <w:rFonts w:eastAsia="Times New Roman" w:cs="Arial"/>
            <w:shd w:val="clear" w:color="auto" w:fill="FFFFFF"/>
            <w:lang w:eastAsia="en-GB"/>
          </w:rPr>
          <w:t>https://www.theguardian.com/society/2018/mar/18/hospitals-staff-shortage-nursing-nhs-rcn-patient-care-sarah-johnson-survey</w:t>
        </w:r>
      </w:hyperlink>
      <w:r>
        <w:rPr>
          <w:rFonts w:eastAsia="Times New Roman" w:cs="Arial"/>
          <w:shd w:val="clear" w:color="auto" w:fill="FFFFFF"/>
          <w:lang w:eastAsia="en-GB"/>
        </w:rPr>
        <w:t xml:space="preserve">  </w:t>
      </w:r>
      <w:r w:rsidRPr="00D000C2">
        <w:rPr>
          <w:rFonts w:eastAsia="Times New Roman" w:cs="Arial"/>
          <w:shd w:val="clear" w:color="auto" w:fill="FFFFFF"/>
          <w:lang w:eastAsia="en-GB"/>
        </w:rPr>
        <w:t>[Accessed 10 Apr. 2018].</w:t>
      </w:r>
    </w:p>
    <w:p w14:paraId="112AEA24" w14:textId="77777777" w:rsidR="00B27D89" w:rsidRDefault="00B27D89" w:rsidP="00B27D89">
      <w:pPr>
        <w:rPr>
          <w:rFonts w:eastAsia="Times New Roman" w:cs="Arial"/>
          <w:shd w:val="clear" w:color="auto" w:fill="FFFFFF"/>
          <w:lang w:eastAsia="en-GB"/>
        </w:rPr>
      </w:pPr>
    </w:p>
    <w:p w14:paraId="36652B44" w14:textId="77777777" w:rsidR="00B27D89" w:rsidRPr="004E65E2" w:rsidRDefault="00B27D89" w:rsidP="00B27D89">
      <w:pPr>
        <w:rPr>
          <w:rFonts w:eastAsia="Times New Roman" w:cs="Arial"/>
          <w:shd w:val="clear" w:color="auto" w:fill="FFFFFF"/>
          <w:lang w:eastAsia="en-GB"/>
        </w:rPr>
      </w:pPr>
      <w:r>
        <w:rPr>
          <w:rFonts w:eastAsia="Times New Roman" w:cs="Arial"/>
          <w:shd w:val="clear" w:color="auto" w:fill="FFFFFF"/>
          <w:lang w:eastAsia="en-GB"/>
        </w:rPr>
        <w:t xml:space="preserve">Kings Fund (2002) Counting the Smiles, Morale and Motivation in the NHS [online] Available at: </w:t>
      </w:r>
      <w:hyperlink r:id="rId14" w:history="1">
        <w:r w:rsidRPr="00FB6E46">
          <w:rPr>
            <w:rStyle w:val="Hyperlink"/>
            <w:rFonts w:eastAsia="Times New Roman" w:cs="Arial"/>
            <w:shd w:val="clear" w:color="auto" w:fill="FFFFFF"/>
            <w:lang w:eastAsia="en-GB"/>
          </w:rPr>
          <w:t>https://www.kingsfund.org.uk/sites/default/files/field/field_publication_file/counting-smiles-morale-motivation-nhs-belinda-finlayson-kings-fund-1-march-2002.pdf</w:t>
        </w:r>
      </w:hyperlink>
      <w:r>
        <w:rPr>
          <w:rFonts w:eastAsia="Times New Roman" w:cs="Arial"/>
          <w:shd w:val="clear" w:color="auto" w:fill="FFFFFF"/>
          <w:lang w:eastAsia="en-GB"/>
        </w:rPr>
        <w:t xml:space="preserve"> [Accessed 10 Apr. 2018]</w:t>
      </w:r>
    </w:p>
    <w:p w14:paraId="62398E6B" w14:textId="77777777" w:rsidR="00B27D89" w:rsidRDefault="00B27D89" w:rsidP="00B27D89"/>
    <w:p w14:paraId="551979FC" w14:textId="77777777" w:rsidR="00B27D89" w:rsidRDefault="00B27D89" w:rsidP="00B27D89">
      <w:pPr>
        <w:rPr>
          <w:rFonts w:eastAsia="Times New Roman" w:cs="Arial"/>
          <w:szCs w:val="20"/>
          <w:shd w:val="clear" w:color="auto" w:fill="FFFFFF"/>
          <w:lang w:eastAsia="en-GB"/>
        </w:rPr>
      </w:pPr>
      <w:r w:rsidRPr="00185B02">
        <w:rPr>
          <w:rFonts w:eastAsia="Times New Roman" w:cs="Arial"/>
          <w:szCs w:val="20"/>
          <w:shd w:val="clear" w:color="auto" w:fill="FFFFFF"/>
          <w:lang w:eastAsia="en-GB"/>
        </w:rPr>
        <w:t xml:space="preserve">Litvak, E., </w:t>
      </w:r>
      <w:proofErr w:type="spellStart"/>
      <w:r w:rsidRPr="00185B02">
        <w:rPr>
          <w:rFonts w:eastAsia="Times New Roman" w:cs="Arial"/>
          <w:szCs w:val="20"/>
          <w:shd w:val="clear" w:color="auto" w:fill="FFFFFF"/>
          <w:lang w:eastAsia="en-GB"/>
        </w:rPr>
        <w:t>Buerhaus</w:t>
      </w:r>
      <w:proofErr w:type="spellEnd"/>
      <w:r w:rsidRPr="00185B02">
        <w:rPr>
          <w:rFonts w:eastAsia="Times New Roman" w:cs="Arial"/>
          <w:szCs w:val="20"/>
          <w:shd w:val="clear" w:color="auto" w:fill="FFFFFF"/>
          <w:lang w:eastAsia="en-GB"/>
        </w:rPr>
        <w:t xml:space="preserve">, P., Davidoff, F., Long, M., McManus, M. and </w:t>
      </w:r>
      <w:proofErr w:type="spellStart"/>
      <w:r w:rsidRPr="00185B02">
        <w:rPr>
          <w:rFonts w:eastAsia="Times New Roman" w:cs="Arial"/>
          <w:szCs w:val="20"/>
          <w:shd w:val="clear" w:color="auto" w:fill="FFFFFF"/>
          <w:lang w:eastAsia="en-GB"/>
        </w:rPr>
        <w:t>Berdwhick</w:t>
      </w:r>
      <w:proofErr w:type="spellEnd"/>
      <w:r w:rsidRPr="00185B02">
        <w:rPr>
          <w:rFonts w:eastAsia="Times New Roman" w:cs="Arial"/>
          <w:szCs w:val="20"/>
          <w:shd w:val="clear" w:color="auto" w:fill="FFFFFF"/>
          <w:lang w:eastAsia="en-GB"/>
        </w:rPr>
        <w:t>, D. (2005). Managing Unnecessary Variability in Patient Demand to Reduce Nursing Stress and Improve Patient Safety. </w:t>
      </w:r>
      <w:proofErr w:type="spellStart"/>
      <w:r w:rsidRPr="00185B02">
        <w:rPr>
          <w:rFonts w:eastAsia="Times New Roman" w:cs="Arial"/>
          <w:i/>
          <w:iCs/>
          <w:szCs w:val="20"/>
          <w:lang w:eastAsia="en-GB"/>
        </w:rPr>
        <w:t>PlumX</w:t>
      </w:r>
      <w:proofErr w:type="spellEnd"/>
      <w:r w:rsidRPr="00185B02">
        <w:rPr>
          <w:rFonts w:eastAsia="Times New Roman" w:cs="Arial"/>
          <w:i/>
          <w:iCs/>
          <w:szCs w:val="20"/>
          <w:lang w:eastAsia="en-GB"/>
        </w:rPr>
        <w:t xml:space="preserve"> Metrics</w:t>
      </w:r>
      <w:r w:rsidRPr="00185B02">
        <w:rPr>
          <w:rFonts w:eastAsia="Times New Roman" w:cs="Arial"/>
          <w:szCs w:val="20"/>
          <w:shd w:val="clear" w:color="auto" w:fill="FFFFFF"/>
          <w:lang w:eastAsia="en-GB"/>
        </w:rPr>
        <w:t>, 31(6), pp.330-338.</w:t>
      </w:r>
    </w:p>
    <w:p w14:paraId="4D698D97" w14:textId="77777777" w:rsidR="00B27D89" w:rsidRDefault="00B27D89" w:rsidP="00B27D89">
      <w:pPr>
        <w:rPr>
          <w:rFonts w:eastAsia="Times New Roman" w:cs="Arial"/>
          <w:szCs w:val="20"/>
          <w:shd w:val="clear" w:color="auto" w:fill="FFFFFF"/>
          <w:lang w:eastAsia="en-GB"/>
        </w:rPr>
      </w:pPr>
    </w:p>
    <w:p w14:paraId="6569B9E9" w14:textId="77777777" w:rsidR="00B27D89" w:rsidRPr="00010B9F" w:rsidRDefault="00B27D89" w:rsidP="00B27D89">
      <w:pPr>
        <w:rPr>
          <w:rFonts w:eastAsia="Times New Roman" w:cs="Arial"/>
          <w:shd w:val="clear" w:color="auto" w:fill="FFFFFF"/>
          <w:lang w:eastAsia="en-GB"/>
        </w:rPr>
      </w:pPr>
      <w:r w:rsidRPr="00010B9F">
        <w:rPr>
          <w:rFonts w:eastAsia="Times New Roman" w:cs="Arial"/>
          <w:shd w:val="clear" w:color="auto" w:fill="FFFFFF"/>
          <w:lang w:eastAsia="en-GB"/>
        </w:rPr>
        <w:t>NHS. (2018). </w:t>
      </w:r>
      <w:r w:rsidRPr="00010B9F">
        <w:rPr>
          <w:rFonts w:eastAsia="Times New Roman" w:cs="Arial"/>
          <w:i/>
          <w:iCs/>
          <w:lang w:eastAsia="en-GB"/>
        </w:rPr>
        <w:t>Strengthening our workforce</w:t>
      </w:r>
      <w:r w:rsidRPr="00010B9F">
        <w:rPr>
          <w:rFonts w:eastAsia="Times New Roman" w:cs="Arial"/>
          <w:shd w:val="clear" w:color="auto" w:fill="FFFFFF"/>
          <w:lang w:eastAsia="en-GB"/>
        </w:rPr>
        <w:t xml:space="preserve">. [online] Available at: </w:t>
      </w:r>
      <w:hyperlink r:id="rId15" w:history="1">
        <w:r w:rsidRPr="00FB6E46">
          <w:rPr>
            <w:rStyle w:val="Hyperlink"/>
            <w:rFonts w:eastAsia="Times New Roman" w:cs="Arial"/>
            <w:shd w:val="clear" w:color="auto" w:fill="FFFFFF"/>
            <w:lang w:eastAsia="en-GB"/>
          </w:rPr>
          <w:t>https://www.england.nhs.uk/five-year-forward-view/next-steps-on-the-nhs-five-year-forward-view/strengthening-our-workforce/</w:t>
        </w:r>
      </w:hyperlink>
      <w:r>
        <w:rPr>
          <w:rFonts w:eastAsia="Times New Roman" w:cs="Arial"/>
          <w:shd w:val="clear" w:color="auto" w:fill="FFFFFF"/>
          <w:lang w:eastAsia="en-GB"/>
        </w:rPr>
        <w:t xml:space="preserve">  </w:t>
      </w:r>
      <w:r w:rsidRPr="00010B9F">
        <w:rPr>
          <w:rFonts w:eastAsia="Times New Roman" w:cs="Arial"/>
          <w:shd w:val="clear" w:color="auto" w:fill="FFFFFF"/>
          <w:lang w:eastAsia="en-GB"/>
        </w:rPr>
        <w:t>[Accessed 10 Apr. 2018].</w:t>
      </w:r>
    </w:p>
    <w:p w14:paraId="240E1A9B" w14:textId="77777777" w:rsidR="00B27D89" w:rsidRDefault="00B27D89" w:rsidP="00B27D89"/>
    <w:p w14:paraId="4C1F628E" w14:textId="77777777" w:rsidR="00B27D89" w:rsidRDefault="00B27D89" w:rsidP="00B27D89">
      <w:pPr>
        <w:rPr>
          <w:rFonts w:eastAsia="Times New Roman" w:cs="Arial"/>
          <w:shd w:val="clear" w:color="auto" w:fill="FFFFFF"/>
          <w:lang w:eastAsia="en-GB"/>
        </w:rPr>
      </w:pPr>
      <w:r w:rsidRPr="00406898">
        <w:rPr>
          <w:rFonts w:eastAsia="Times New Roman" w:cs="Arial"/>
          <w:shd w:val="clear" w:color="auto" w:fill="FFFFFF"/>
          <w:lang w:eastAsia="en-GB"/>
        </w:rPr>
        <w:t>NHS Choices. (2016). </w:t>
      </w:r>
      <w:r w:rsidRPr="00406898">
        <w:rPr>
          <w:rFonts w:eastAsia="Times New Roman" w:cs="Arial"/>
          <w:i/>
          <w:iCs/>
          <w:lang w:eastAsia="en-GB"/>
        </w:rPr>
        <w:t>About the National Health Service</w:t>
      </w:r>
      <w:r w:rsidRPr="00406898">
        <w:rPr>
          <w:rFonts w:eastAsia="Times New Roman" w:cs="Arial"/>
          <w:shd w:val="clear" w:color="auto" w:fill="FFFFFF"/>
          <w:lang w:eastAsia="en-GB"/>
        </w:rPr>
        <w:t xml:space="preserve">. [online] Available at: </w:t>
      </w:r>
      <w:hyperlink r:id="rId16" w:history="1">
        <w:r w:rsidRPr="00FB6E46">
          <w:rPr>
            <w:rStyle w:val="Hyperlink"/>
            <w:rFonts w:eastAsia="Times New Roman" w:cs="Arial"/>
            <w:shd w:val="clear" w:color="auto" w:fill="FFFFFF"/>
            <w:lang w:eastAsia="en-GB"/>
          </w:rPr>
          <w:t>https://www.nhs.uk/NHSEngland/thenhs/about/Pages/overview.aspx</w:t>
        </w:r>
      </w:hyperlink>
      <w:r>
        <w:rPr>
          <w:rFonts w:eastAsia="Times New Roman" w:cs="Arial"/>
          <w:shd w:val="clear" w:color="auto" w:fill="FFFFFF"/>
          <w:lang w:eastAsia="en-GB"/>
        </w:rPr>
        <w:t xml:space="preserve"> </w:t>
      </w:r>
      <w:r w:rsidRPr="00406898">
        <w:rPr>
          <w:rFonts w:eastAsia="Times New Roman" w:cs="Arial"/>
          <w:shd w:val="clear" w:color="auto" w:fill="FFFFFF"/>
          <w:lang w:eastAsia="en-GB"/>
        </w:rPr>
        <w:t>[Accessed 10 Apr. 2018].</w:t>
      </w:r>
    </w:p>
    <w:p w14:paraId="6B14CEE7" w14:textId="77777777" w:rsidR="00B27D89" w:rsidRDefault="00B27D89" w:rsidP="00B27D89">
      <w:pPr>
        <w:rPr>
          <w:rFonts w:eastAsia="Times New Roman" w:cs="Arial"/>
          <w:shd w:val="clear" w:color="auto" w:fill="FFFFFF"/>
          <w:lang w:eastAsia="en-GB"/>
        </w:rPr>
      </w:pPr>
    </w:p>
    <w:p w14:paraId="185274A6" w14:textId="77777777" w:rsidR="00B27D89" w:rsidRPr="00406898" w:rsidRDefault="00B27D89" w:rsidP="00B27D89">
      <w:pPr>
        <w:rPr>
          <w:rFonts w:eastAsia="Times New Roman" w:cs="Times New Roman"/>
          <w:lang w:eastAsia="en-GB"/>
        </w:rPr>
      </w:pPr>
      <w:r w:rsidRPr="00905CD3">
        <w:rPr>
          <w:rFonts w:eastAsia="Times New Roman" w:cs="Arial"/>
          <w:shd w:val="clear" w:color="auto" w:fill="FFFFFF"/>
          <w:lang w:eastAsia="en-GB"/>
        </w:rPr>
        <w:t>Shirley, M. (2006). Stress and Coping in Nurse Managers: Two Decades of Research. </w:t>
      </w:r>
      <w:r w:rsidRPr="00905CD3">
        <w:rPr>
          <w:rFonts w:eastAsia="Times New Roman" w:cs="Arial"/>
          <w:i/>
          <w:iCs/>
          <w:lang w:eastAsia="en-GB"/>
        </w:rPr>
        <w:t>Nursing Economics</w:t>
      </w:r>
      <w:r w:rsidRPr="00905CD3">
        <w:rPr>
          <w:rFonts w:eastAsia="Times New Roman" w:cs="Arial"/>
          <w:shd w:val="clear" w:color="auto" w:fill="FFFFFF"/>
          <w:lang w:eastAsia="en-GB"/>
        </w:rPr>
        <w:t>, 24(4), p.193.</w:t>
      </w:r>
    </w:p>
    <w:p w14:paraId="2E51BA2E" w14:textId="77777777" w:rsidR="00B27D89" w:rsidRDefault="00B27D89" w:rsidP="00B27D89"/>
    <w:p w14:paraId="10604131" w14:textId="77777777" w:rsidR="00B27D89" w:rsidRPr="00EE680D" w:rsidRDefault="00B27D89" w:rsidP="00B27D89">
      <w:pPr>
        <w:rPr>
          <w:rFonts w:eastAsia="Times New Roman" w:cs="Times New Roman"/>
          <w:lang w:eastAsia="en-GB"/>
        </w:rPr>
      </w:pPr>
      <w:r w:rsidRPr="00EE680D">
        <w:rPr>
          <w:rFonts w:eastAsia="Times New Roman" w:cs="Arial"/>
          <w:shd w:val="clear" w:color="auto" w:fill="FFFFFF"/>
          <w:lang w:eastAsia="en-GB"/>
        </w:rPr>
        <w:t xml:space="preserve">Wagner, E., Austin, B. and </w:t>
      </w:r>
      <w:proofErr w:type="spellStart"/>
      <w:r w:rsidRPr="00EE680D">
        <w:rPr>
          <w:rFonts w:eastAsia="Times New Roman" w:cs="Arial"/>
          <w:shd w:val="clear" w:color="auto" w:fill="FFFFFF"/>
          <w:lang w:eastAsia="en-GB"/>
        </w:rPr>
        <w:t>Korff</w:t>
      </w:r>
      <w:proofErr w:type="spellEnd"/>
      <w:r w:rsidRPr="00EE680D">
        <w:rPr>
          <w:rFonts w:eastAsia="Times New Roman" w:cs="Arial"/>
          <w:shd w:val="clear" w:color="auto" w:fill="FFFFFF"/>
          <w:lang w:eastAsia="en-GB"/>
        </w:rPr>
        <w:t>, M. (1996). Organizing Care for Patients with Chronic Illness. </w:t>
      </w:r>
      <w:r w:rsidRPr="00EE680D">
        <w:rPr>
          <w:rFonts w:eastAsia="Times New Roman" w:cs="Arial"/>
          <w:i/>
          <w:iCs/>
          <w:lang w:eastAsia="en-GB"/>
        </w:rPr>
        <w:t>The Milbank Quarterly</w:t>
      </w:r>
      <w:r w:rsidRPr="00EE680D">
        <w:rPr>
          <w:rFonts w:eastAsia="Times New Roman" w:cs="Arial"/>
          <w:shd w:val="clear" w:color="auto" w:fill="FFFFFF"/>
          <w:lang w:eastAsia="en-GB"/>
        </w:rPr>
        <w:t>, 74(4), pp.511-544.</w:t>
      </w:r>
    </w:p>
    <w:p w14:paraId="23053F2A" w14:textId="77777777" w:rsidR="00B27D89" w:rsidRPr="00371FF0" w:rsidRDefault="00B27D89"/>
    <w:sectPr w:rsidR="00B27D89" w:rsidRPr="00371FF0" w:rsidSect="00C73CE2">
      <w:headerReference w:type="defaul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E45BE" w14:textId="77777777" w:rsidR="000B5633" w:rsidRDefault="000B5633" w:rsidP="00C73CE2">
      <w:r>
        <w:separator/>
      </w:r>
    </w:p>
  </w:endnote>
  <w:endnote w:type="continuationSeparator" w:id="0">
    <w:p w14:paraId="775B6EC5" w14:textId="77777777" w:rsidR="000B5633" w:rsidRDefault="000B5633" w:rsidP="00C73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02D19" w14:textId="77777777" w:rsidR="000B5633" w:rsidRDefault="000B5633" w:rsidP="00C73CE2">
      <w:r>
        <w:separator/>
      </w:r>
    </w:p>
  </w:footnote>
  <w:footnote w:type="continuationSeparator" w:id="0">
    <w:p w14:paraId="280004E3" w14:textId="77777777" w:rsidR="000B5633" w:rsidRDefault="000B5633" w:rsidP="00C73CE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8B228" w14:textId="77777777" w:rsidR="00C73CE2" w:rsidRDefault="00C73CE2">
    <w:pPr>
      <w:pStyle w:val="Header"/>
    </w:pPr>
    <w:r>
      <w:t>Angharad Barnes</w:t>
    </w:r>
    <w:r>
      <w:tab/>
    </w:r>
    <w:r>
      <w:tab/>
      <w:t>P151939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EE7813"/>
    <w:multiLevelType w:val="hybridMultilevel"/>
    <w:tmpl w:val="91840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CE2"/>
    <w:rsid w:val="00006CD1"/>
    <w:rsid w:val="0003221E"/>
    <w:rsid w:val="00032379"/>
    <w:rsid w:val="0008034F"/>
    <w:rsid w:val="000872D8"/>
    <w:rsid w:val="000B5633"/>
    <w:rsid w:val="000E5CC5"/>
    <w:rsid w:val="00116025"/>
    <w:rsid w:val="00184F76"/>
    <w:rsid w:val="001D14E2"/>
    <w:rsid w:val="001D2B16"/>
    <w:rsid w:val="00236120"/>
    <w:rsid w:val="0029109E"/>
    <w:rsid w:val="002A5B27"/>
    <w:rsid w:val="002B58DB"/>
    <w:rsid w:val="002C3E03"/>
    <w:rsid w:val="00315527"/>
    <w:rsid w:val="00371FF0"/>
    <w:rsid w:val="0040003F"/>
    <w:rsid w:val="00441F89"/>
    <w:rsid w:val="004504CB"/>
    <w:rsid w:val="004519EF"/>
    <w:rsid w:val="004879C4"/>
    <w:rsid w:val="004A588C"/>
    <w:rsid w:val="004B5F47"/>
    <w:rsid w:val="004C1BDC"/>
    <w:rsid w:val="004C3BC6"/>
    <w:rsid w:val="004E14C8"/>
    <w:rsid w:val="00543153"/>
    <w:rsid w:val="005777BF"/>
    <w:rsid w:val="00593F15"/>
    <w:rsid w:val="00597794"/>
    <w:rsid w:val="005B29F0"/>
    <w:rsid w:val="005B6F6A"/>
    <w:rsid w:val="005C146E"/>
    <w:rsid w:val="0063799B"/>
    <w:rsid w:val="00641993"/>
    <w:rsid w:val="006476EE"/>
    <w:rsid w:val="00672C68"/>
    <w:rsid w:val="006B289F"/>
    <w:rsid w:val="006E695F"/>
    <w:rsid w:val="00767E7D"/>
    <w:rsid w:val="0081446D"/>
    <w:rsid w:val="00857980"/>
    <w:rsid w:val="00870F54"/>
    <w:rsid w:val="008762D7"/>
    <w:rsid w:val="00876DAB"/>
    <w:rsid w:val="00884D23"/>
    <w:rsid w:val="00894510"/>
    <w:rsid w:val="009A1D18"/>
    <w:rsid w:val="009D290B"/>
    <w:rsid w:val="009E5039"/>
    <w:rsid w:val="009F2C50"/>
    <w:rsid w:val="00A06FD0"/>
    <w:rsid w:val="00A17738"/>
    <w:rsid w:val="00A37B98"/>
    <w:rsid w:val="00A71694"/>
    <w:rsid w:val="00A75343"/>
    <w:rsid w:val="00A77DC3"/>
    <w:rsid w:val="00AD69A4"/>
    <w:rsid w:val="00B26073"/>
    <w:rsid w:val="00B27D89"/>
    <w:rsid w:val="00B566EA"/>
    <w:rsid w:val="00BE1CA7"/>
    <w:rsid w:val="00BF5D0E"/>
    <w:rsid w:val="00C313DE"/>
    <w:rsid w:val="00C56105"/>
    <w:rsid w:val="00C72FD1"/>
    <w:rsid w:val="00C73CE2"/>
    <w:rsid w:val="00C85B05"/>
    <w:rsid w:val="00C962BD"/>
    <w:rsid w:val="00CC7905"/>
    <w:rsid w:val="00CE0A4F"/>
    <w:rsid w:val="00D012EF"/>
    <w:rsid w:val="00D26E6B"/>
    <w:rsid w:val="00D343C9"/>
    <w:rsid w:val="00DB11E2"/>
    <w:rsid w:val="00E07A22"/>
    <w:rsid w:val="00E46F43"/>
    <w:rsid w:val="00E51FB0"/>
    <w:rsid w:val="00E65A51"/>
    <w:rsid w:val="00EB54DE"/>
    <w:rsid w:val="00EC5F59"/>
    <w:rsid w:val="00ED16E2"/>
    <w:rsid w:val="00EE1C80"/>
    <w:rsid w:val="00EF7323"/>
    <w:rsid w:val="00F50751"/>
    <w:rsid w:val="00F52E8F"/>
    <w:rsid w:val="00F72151"/>
    <w:rsid w:val="00F72E9F"/>
    <w:rsid w:val="00FF35E2"/>
    <w:rsid w:val="00FF3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C27E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3CE2"/>
    <w:rPr>
      <w:rFonts w:eastAsiaTheme="minorEastAsia"/>
      <w:sz w:val="22"/>
      <w:szCs w:val="22"/>
      <w:lang w:val="en-US" w:eastAsia="zh-CN"/>
    </w:rPr>
  </w:style>
  <w:style w:type="character" w:customStyle="1" w:styleId="NoSpacingChar">
    <w:name w:val="No Spacing Char"/>
    <w:basedOn w:val="DefaultParagraphFont"/>
    <w:link w:val="NoSpacing"/>
    <w:uiPriority w:val="1"/>
    <w:rsid w:val="00C73CE2"/>
    <w:rPr>
      <w:rFonts w:eastAsiaTheme="minorEastAsia"/>
      <w:sz w:val="22"/>
      <w:szCs w:val="22"/>
      <w:lang w:val="en-US" w:eastAsia="zh-CN"/>
    </w:rPr>
  </w:style>
  <w:style w:type="paragraph" w:styleId="Header">
    <w:name w:val="header"/>
    <w:basedOn w:val="Normal"/>
    <w:link w:val="HeaderChar"/>
    <w:uiPriority w:val="99"/>
    <w:unhideWhenUsed/>
    <w:rsid w:val="00C73CE2"/>
    <w:pPr>
      <w:tabs>
        <w:tab w:val="center" w:pos="4513"/>
        <w:tab w:val="right" w:pos="9026"/>
      </w:tabs>
    </w:pPr>
  </w:style>
  <w:style w:type="character" w:customStyle="1" w:styleId="HeaderChar">
    <w:name w:val="Header Char"/>
    <w:basedOn w:val="DefaultParagraphFont"/>
    <w:link w:val="Header"/>
    <w:uiPriority w:val="99"/>
    <w:rsid w:val="00C73CE2"/>
  </w:style>
  <w:style w:type="paragraph" w:styleId="Footer">
    <w:name w:val="footer"/>
    <w:basedOn w:val="Normal"/>
    <w:link w:val="FooterChar"/>
    <w:uiPriority w:val="99"/>
    <w:unhideWhenUsed/>
    <w:rsid w:val="00C73CE2"/>
    <w:pPr>
      <w:tabs>
        <w:tab w:val="center" w:pos="4513"/>
        <w:tab w:val="right" w:pos="9026"/>
      </w:tabs>
    </w:pPr>
  </w:style>
  <w:style w:type="character" w:customStyle="1" w:styleId="FooterChar">
    <w:name w:val="Footer Char"/>
    <w:basedOn w:val="DefaultParagraphFont"/>
    <w:link w:val="Footer"/>
    <w:uiPriority w:val="99"/>
    <w:rsid w:val="00C73CE2"/>
  </w:style>
  <w:style w:type="paragraph" w:styleId="ListParagraph">
    <w:name w:val="List Paragraph"/>
    <w:basedOn w:val="Normal"/>
    <w:uiPriority w:val="34"/>
    <w:qFormat/>
    <w:rsid w:val="00C313DE"/>
    <w:pPr>
      <w:ind w:left="720"/>
      <w:contextualSpacing/>
    </w:pPr>
  </w:style>
  <w:style w:type="character" w:styleId="Hyperlink">
    <w:name w:val="Hyperlink"/>
    <w:basedOn w:val="DefaultParagraphFont"/>
    <w:uiPriority w:val="99"/>
    <w:unhideWhenUsed/>
    <w:rsid w:val="00B27D89"/>
    <w:rPr>
      <w:color w:val="0563C1" w:themeColor="hyperlink"/>
      <w:u w:val="single"/>
    </w:rPr>
  </w:style>
  <w:style w:type="character" w:customStyle="1" w:styleId="apple-converted-space">
    <w:name w:val="apple-converted-space"/>
    <w:basedOn w:val="DefaultParagraphFont"/>
    <w:rsid w:val="001D2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498753">
      <w:bodyDiv w:val="1"/>
      <w:marLeft w:val="0"/>
      <w:marRight w:val="0"/>
      <w:marTop w:val="0"/>
      <w:marBottom w:val="0"/>
      <w:divBdr>
        <w:top w:val="none" w:sz="0" w:space="0" w:color="auto"/>
        <w:left w:val="none" w:sz="0" w:space="0" w:color="auto"/>
        <w:bottom w:val="none" w:sz="0" w:space="0" w:color="auto"/>
        <w:right w:val="none" w:sz="0" w:space="0" w:color="auto"/>
      </w:divBdr>
    </w:div>
    <w:div w:id="19012830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independent.co.uk/news/health/nhs-staff-vacancies-rise-10-per-cent-2017-86000-nurses-midwives-doctors-recruitment-crisis-brexit-a7858961.html" TargetMode="External"/><Relationship Id="rId12" Type="http://schemas.openxmlformats.org/officeDocument/2006/relationships/hyperlink" Target="https://www.nursingtimes.net/news/reviews-and-reports/staff-shortages-driving-rise-in-public-dissatisfaction-with-nhs/7023485.article" TargetMode="External"/><Relationship Id="rId13" Type="http://schemas.openxmlformats.org/officeDocument/2006/relationships/hyperlink" Target="https://www.theguardian.com/society/2018/mar/18/hospitals-staff-shortage-nursing-nhs-rcn-patient-care-sarah-johnson-survey" TargetMode="External"/><Relationship Id="rId14" Type="http://schemas.openxmlformats.org/officeDocument/2006/relationships/hyperlink" Target="https://www.kingsfund.org.uk/sites/default/files/field/field_publication_file/counting-smiles-morale-motivation-nhs-belinda-finlayson-kings-fund-1-march-2002.pdf" TargetMode="External"/><Relationship Id="rId15" Type="http://schemas.openxmlformats.org/officeDocument/2006/relationships/hyperlink" Target="https://www.england.nhs.uk/five-year-forward-view/next-steps-on-the-nhs-five-year-forward-view/strengthening-our-workforce/" TargetMode="External"/><Relationship Id="rId16" Type="http://schemas.openxmlformats.org/officeDocument/2006/relationships/hyperlink" Target="https://www.nhs.uk/NHSEngland/thenhs/about/Pages/overview.aspx"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ristolpost.co.uk/news/bristol-news/nurses-reveal-stress-impact-patients-563384" TargetMode="External"/><Relationship Id="rId8" Type="http://schemas.openxmlformats.org/officeDocument/2006/relationships/hyperlink" Target="https://www.mirror.co.uk/news/politics/chronic-nhs-staff-shortage-forces-11278464" TargetMode="External"/><Relationship Id="rId9" Type="http://schemas.openxmlformats.org/officeDocument/2006/relationships/hyperlink" Target="https://www.theguardian.com/society/2018/jan/23/nhs-england-recruitment-crisis-nursing-vacancies" TargetMode="External"/><Relationship Id="rId10" Type="http://schemas.openxmlformats.org/officeDocument/2006/relationships/hyperlink" Target="http://cancerworld.net/featured/no-time-how-staff-shortages-are-hitting-patient-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7</Pages>
  <Words>2900</Words>
  <Characters>16533</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Principles of Practice</vt:lpstr>
    </vt:vector>
  </TitlesOfParts>
  <LinksUpToDate>false</LinksUpToDate>
  <CharactersWithSpaces>19395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Practice</dc:title>
  <dc:subject>Essay : Theoretical Underpinning of Current Practice</dc:subject>
  <dc:creator>Chloe Angharad Barnes (151939)</dc:creator>
  <cp:keywords/>
  <dc:description/>
  <cp:lastModifiedBy>Chloe Angharad Barnes</cp:lastModifiedBy>
  <cp:revision>43</cp:revision>
  <dcterms:created xsi:type="dcterms:W3CDTF">2018-05-01T11:53:00Z</dcterms:created>
  <dcterms:modified xsi:type="dcterms:W3CDTF">2018-05-03T12:54:00Z</dcterms:modified>
</cp:coreProperties>
</file>