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ECB56A" w14:textId="095C32A7" w:rsidR="00F62C15" w:rsidRPr="00F62C15" w:rsidRDefault="00F62C15" w:rsidP="00F62C15">
      <w:pPr>
        <w:jc w:val="left"/>
        <w:rPr>
          <w:rFonts w:ascii="Times New Roman" w:hAnsi="Times New Roman" w:cs="Times New Roman"/>
          <w:sz w:val="28"/>
          <w:szCs w:val="28"/>
        </w:rPr>
      </w:pPr>
      <w:r w:rsidRPr="00F62C15">
        <w:rPr>
          <w:rFonts w:ascii="Times New Roman" w:hAnsi="Times New Roman" w:cs="Times New Roman"/>
          <w:b/>
          <w:bCs/>
          <w:sz w:val="28"/>
          <w:szCs w:val="28"/>
        </w:rPr>
        <w:t>Document of Intent</w:t>
      </w:r>
      <w:r w:rsidRPr="00F62C15">
        <w:rPr>
          <w:rFonts w:ascii="Times New Roman" w:hAnsi="Times New Roman" w:cs="Times New Roman"/>
          <w:sz w:val="28"/>
          <w:szCs w:val="28"/>
        </w:rPr>
        <w:br/>
      </w:r>
      <w:r w:rsidRPr="00F62C15">
        <w:rPr>
          <w:rFonts w:ascii="Times New Roman" w:hAnsi="Times New Roman" w:cs="Times New Roman"/>
          <w:b/>
          <w:bCs/>
          <w:sz w:val="28"/>
          <w:szCs w:val="28"/>
        </w:rPr>
        <w:t>Name:</w:t>
      </w:r>
      <w:r w:rsidRPr="00F62C15">
        <w:rPr>
          <w:rFonts w:ascii="Times New Roman" w:hAnsi="Times New Roman" w:cs="Times New Roman"/>
          <w:sz w:val="28"/>
          <w:szCs w:val="28"/>
        </w:rPr>
        <w:t xml:space="preserve"> Xinyuan Hu</w:t>
      </w:r>
      <w:r w:rsidRPr="00F62C15">
        <w:rPr>
          <w:rFonts w:ascii="Times New Roman" w:hAnsi="Times New Roman" w:cs="Times New Roman"/>
          <w:sz w:val="28"/>
          <w:szCs w:val="28"/>
        </w:rPr>
        <w:br/>
      </w:r>
      <w:r w:rsidRPr="00F62C15">
        <w:rPr>
          <w:rFonts w:ascii="Times New Roman" w:hAnsi="Times New Roman" w:cs="Times New Roman"/>
          <w:b/>
          <w:bCs/>
          <w:sz w:val="28"/>
          <w:szCs w:val="28"/>
        </w:rPr>
        <w:t>Date:</w:t>
      </w:r>
      <w:r w:rsidRPr="00F62C15">
        <w:rPr>
          <w:rFonts w:ascii="Times New Roman" w:hAnsi="Times New Roman" w:cs="Times New Roman"/>
          <w:sz w:val="28"/>
          <w:szCs w:val="28"/>
        </w:rPr>
        <w:t xml:space="preserve"> Thursday 3 July 2025</w:t>
      </w:r>
      <w:r w:rsidRPr="00F62C15">
        <w:rPr>
          <w:rFonts w:ascii="Times New Roman" w:hAnsi="Times New Roman" w:cs="Times New Roman"/>
          <w:sz w:val="28"/>
          <w:szCs w:val="28"/>
        </w:rPr>
        <w:br/>
      </w:r>
      <w:r w:rsidRPr="00F62C15">
        <w:rPr>
          <w:rFonts w:ascii="Times New Roman" w:hAnsi="Times New Roman" w:cs="Times New Roman"/>
          <w:b/>
          <w:bCs/>
          <w:sz w:val="28"/>
          <w:szCs w:val="28"/>
        </w:rPr>
        <w:t>Project Title:</w:t>
      </w:r>
      <w:r w:rsidRPr="00F62C15">
        <w:rPr>
          <w:rFonts w:ascii="Times New Roman" w:hAnsi="Times New Roman" w:cs="Times New Roman"/>
          <w:sz w:val="28"/>
          <w:szCs w:val="28"/>
        </w:rPr>
        <w:t xml:space="preserve"> Shadows</w:t>
      </w:r>
      <w:r w:rsidRPr="00F62C15">
        <w:rPr>
          <w:rFonts w:ascii="Times New Roman" w:hAnsi="Times New Roman" w:cs="Times New Roman"/>
          <w:sz w:val="28"/>
          <w:szCs w:val="28"/>
        </w:rPr>
        <w:br/>
      </w:r>
      <w:r w:rsidRPr="00F62C15">
        <w:rPr>
          <w:rFonts w:ascii="Times New Roman" w:hAnsi="Times New Roman" w:cs="Times New Roman"/>
          <w:b/>
          <w:bCs/>
          <w:sz w:val="28"/>
          <w:szCs w:val="28"/>
        </w:rPr>
        <w:t>Working Method:</w:t>
      </w:r>
      <w:r w:rsidRPr="00F62C15">
        <w:rPr>
          <w:rFonts w:ascii="Times New Roman" w:hAnsi="Times New Roman" w:cs="Times New Roman"/>
          <w:sz w:val="28"/>
          <w:szCs w:val="28"/>
        </w:rPr>
        <w:t xml:space="preserve"> Individual</w:t>
      </w:r>
    </w:p>
    <w:p w14:paraId="34B9FEA2" w14:textId="112221BC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</w:p>
    <w:p w14:paraId="5E6A5229" w14:textId="77777777" w:rsidR="00741F2C" w:rsidRPr="00741F2C" w:rsidRDefault="00741F2C" w:rsidP="00741F2C">
      <w:pPr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741F2C">
        <w:rPr>
          <w:rFonts w:ascii="Times New Roman" w:hAnsi="Times New Roman" w:cs="Times New Roman"/>
          <w:b/>
          <w:bCs/>
          <w:sz w:val="28"/>
          <w:szCs w:val="28"/>
        </w:rPr>
        <w:t>Project Overview &amp; Artistic Motivation</w:t>
      </w:r>
    </w:p>
    <w:p w14:paraId="2FDEC969" w14:textId="77777777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i/>
          <w:iCs/>
          <w:sz w:val="28"/>
          <w:szCs w:val="28"/>
        </w:rPr>
        <w:t>Shadows</w:t>
      </w:r>
      <w:r w:rsidRPr="00741F2C">
        <w:rPr>
          <w:rFonts w:ascii="Times New Roman" w:hAnsi="Times New Roman" w:cs="Times New Roman"/>
          <w:sz w:val="28"/>
          <w:szCs w:val="28"/>
        </w:rPr>
        <w:t xml:space="preserve"> </w:t>
      </w:r>
      <w:proofErr w:type="gramStart"/>
      <w:r w:rsidRPr="00741F2C">
        <w:rPr>
          <w:rFonts w:ascii="Times New Roman" w:hAnsi="Times New Roman" w:cs="Times New Roman"/>
          <w:sz w:val="28"/>
          <w:szCs w:val="28"/>
        </w:rPr>
        <w:t>is</w:t>
      </w:r>
      <w:proofErr w:type="gramEnd"/>
      <w:r w:rsidRPr="00741F2C">
        <w:rPr>
          <w:rFonts w:ascii="Times New Roman" w:hAnsi="Times New Roman" w:cs="Times New Roman"/>
          <w:sz w:val="28"/>
          <w:szCs w:val="28"/>
        </w:rPr>
        <w:t xml:space="preserve"> a </w:t>
      </w:r>
      <w:proofErr w:type="gramStart"/>
      <w:r w:rsidRPr="00741F2C">
        <w:rPr>
          <w:rFonts w:ascii="Times New Roman" w:hAnsi="Times New Roman" w:cs="Times New Roman"/>
          <w:sz w:val="28"/>
          <w:szCs w:val="28"/>
        </w:rPr>
        <w:t>short animated</w:t>
      </w:r>
      <w:proofErr w:type="gramEnd"/>
      <w:r w:rsidRPr="00741F2C">
        <w:rPr>
          <w:rFonts w:ascii="Times New Roman" w:hAnsi="Times New Roman" w:cs="Times New Roman"/>
          <w:sz w:val="28"/>
          <w:szCs w:val="28"/>
        </w:rPr>
        <w:t xml:space="preserve"> film, running slightly over one minute, created entirely by myself as an independent solo project. While minimal in length, it explores emotionally complex ideas: inner conflict, isolation, and the struggle for self-acceptance. Using </w:t>
      </w:r>
      <w:proofErr w:type="spellStart"/>
      <w:r w:rsidRPr="00741F2C">
        <w:rPr>
          <w:rFonts w:ascii="Times New Roman" w:hAnsi="Times New Roman" w:cs="Times New Roman"/>
          <w:sz w:val="28"/>
          <w:szCs w:val="28"/>
        </w:rPr>
        <w:t>stylised</w:t>
      </w:r>
      <w:proofErr w:type="spellEnd"/>
      <w:r w:rsidRPr="00741F2C">
        <w:rPr>
          <w:rFonts w:ascii="Times New Roman" w:hAnsi="Times New Roman" w:cs="Times New Roman"/>
          <w:sz w:val="28"/>
          <w:szCs w:val="28"/>
        </w:rPr>
        <w:t xml:space="preserve"> 3D animation and minimal sound design, the project reflects my attempt to communicate something deeply personal—something often difficult to express in words.</w:t>
      </w:r>
    </w:p>
    <w:p w14:paraId="10E184CF" w14:textId="77777777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The visual language of shadows, empty space, and abstract movement are all deliberate choices to convey a feeling of emotional distance and internal fragmentation. With no dialogue and minimal realism, the film leans into atmosphere, inviting introspection and emotional recognition through visual metaphor.</w:t>
      </w:r>
    </w:p>
    <w:p w14:paraId="4C7AE645" w14:textId="77777777" w:rsidR="008C1155" w:rsidRPr="008C1155" w:rsidRDefault="008C1155" w:rsidP="00741F2C">
      <w:pPr>
        <w:jc w:val="left"/>
        <w:rPr>
          <w:rFonts w:ascii="Times New Roman" w:hAnsi="Times New Roman" w:cs="Times New Roman"/>
          <w:sz w:val="28"/>
          <w:szCs w:val="28"/>
        </w:rPr>
      </w:pPr>
    </w:p>
    <w:p w14:paraId="36B0AD80" w14:textId="6E3A4521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 xml:space="preserve">By choosing the medium of animated art, I aim to use the flexibility of abstraction and performance to highlight a quiet but significant issue: how unspoken emotions shape our relationship with ourselves and others. </w:t>
      </w:r>
      <w:r w:rsidRPr="00741F2C">
        <w:rPr>
          <w:rFonts w:ascii="Times New Roman" w:hAnsi="Times New Roman" w:cs="Times New Roman"/>
          <w:sz w:val="28"/>
          <w:szCs w:val="28"/>
        </w:rPr>
        <w:lastRenderedPageBreak/>
        <w:t xml:space="preserve">My goal by the end of the summer is to deliver not only a polished animation but a </w:t>
      </w:r>
      <w:r w:rsidRPr="00741F2C">
        <w:rPr>
          <w:rFonts w:ascii="Times New Roman" w:hAnsi="Times New Roman" w:cs="Times New Roman"/>
          <w:i/>
          <w:iCs/>
          <w:sz w:val="28"/>
          <w:szCs w:val="28"/>
        </w:rPr>
        <w:t>sincere artistic expression</w:t>
      </w:r>
      <w:r w:rsidRPr="00741F2C">
        <w:rPr>
          <w:rFonts w:ascii="Times New Roman" w:hAnsi="Times New Roman" w:cs="Times New Roman"/>
          <w:sz w:val="28"/>
          <w:szCs w:val="28"/>
        </w:rPr>
        <w:t>—one that gently raises awareness around emotional well-being and encourages a subtle pause for thought in the viewer.</w:t>
      </w:r>
    </w:p>
    <w:p w14:paraId="32FCD919" w14:textId="07EFAF3B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</w:p>
    <w:p w14:paraId="29216681" w14:textId="77777777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Roles and Responsibilities</w:t>
      </w:r>
    </w:p>
    <w:p w14:paraId="01663537" w14:textId="77777777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 xml:space="preserve">Because I am working solo, I will take on full creative and technical responsibility across all production areas. These have been </w:t>
      </w:r>
      <w:proofErr w:type="spellStart"/>
      <w:r w:rsidRPr="00741F2C">
        <w:rPr>
          <w:rFonts w:ascii="Times New Roman" w:hAnsi="Times New Roman" w:cs="Times New Roman"/>
          <w:sz w:val="28"/>
          <w:szCs w:val="28"/>
        </w:rPr>
        <w:t>organised</w:t>
      </w:r>
      <w:proofErr w:type="spellEnd"/>
      <w:r w:rsidRPr="00741F2C">
        <w:rPr>
          <w:rFonts w:ascii="Times New Roman" w:hAnsi="Times New Roman" w:cs="Times New Roman"/>
          <w:sz w:val="28"/>
          <w:szCs w:val="28"/>
        </w:rPr>
        <w:t xml:space="preserve"> and </w:t>
      </w:r>
      <w:proofErr w:type="spellStart"/>
      <w:r w:rsidRPr="00741F2C">
        <w:rPr>
          <w:rFonts w:ascii="Times New Roman" w:hAnsi="Times New Roman" w:cs="Times New Roman"/>
          <w:sz w:val="28"/>
          <w:szCs w:val="28"/>
        </w:rPr>
        <w:t>categorised</w:t>
      </w:r>
      <w:proofErr w:type="spellEnd"/>
      <w:r w:rsidRPr="00741F2C">
        <w:rPr>
          <w:rFonts w:ascii="Times New Roman" w:hAnsi="Times New Roman" w:cs="Times New Roman"/>
          <w:sz w:val="28"/>
          <w:szCs w:val="28"/>
        </w:rPr>
        <w:t xml:space="preserve"> into the following role types:</w:t>
      </w:r>
    </w:p>
    <w:p w14:paraId="491423FF" w14:textId="61A0BB32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</w:p>
    <w:p w14:paraId="24B5BD24" w14:textId="77777777" w:rsidR="00741F2C" w:rsidRPr="00741F2C" w:rsidRDefault="00741F2C" w:rsidP="00741F2C">
      <w:pPr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741F2C">
        <w:rPr>
          <w:rFonts w:ascii="Times New Roman" w:hAnsi="Times New Roman" w:cs="Times New Roman"/>
          <w:b/>
          <w:bCs/>
          <w:sz w:val="28"/>
          <w:szCs w:val="28"/>
        </w:rPr>
        <w:t>Supervisory Role:</w:t>
      </w:r>
    </w:p>
    <w:p w14:paraId="6B25C24D" w14:textId="77777777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b/>
          <w:bCs/>
          <w:sz w:val="28"/>
          <w:szCs w:val="28"/>
        </w:rPr>
        <w:t>Creative Director / Production Manager</w:t>
      </w:r>
      <w:r w:rsidRPr="00741F2C">
        <w:rPr>
          <w:rFonts w:ascii="Times New Roman" w:hAnsi="Times New Roman" w:cs="Times New Roman"/>
          <w:sz w:val="28"/>
          <w:szCs w:val="28"/>
        </w:rPr>
        <w:t xml:space="preserve"> (Supervisory)</w:t>
      </w:r>
    </w:p>
    <w:p w14:paraId="229BF4F7" w14:textId="77777777" w:rsidR="00741F2C" w:rsidRPr="00741F2C" w:rsidRDefault="00741F2C" w:rsidP="00741F2C">
      <w:pPr>
        <w:numPr>
          <w:ilvl w:val="0"/>
          <w:numId w:val="25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I am responsible for defining the film’s emotional tone, visual consistency, and scheduling the entire production timeline.</w:t>
      </w:r>
    </w:p>
    <w:p w14:paraId="54117E46" w14:textId="77777777" w:rsidR="00741F2C" w:rsidRPr="00741F2C" w:rsidRDefault="00741F2C" w:rsidP="00741F2C">
      <w:pPr>
        <w:numPr>
          <w:ilvl w:val="0"/>
          <w:numId w:val="25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Why this role: To maintain coherence between idea and execution, and ensure timely progress.</w:t>
      </w:r>
    </w:p>
    <w:p w14:paraId="3E261567" w14:textId="77777777" w:rsidR="00741F2C" w:rsidRPr="00741F2C" w:rsidRDefault="00741F2C" w:rsidP="00741F2C">
      <w:pPr>
        <w:numPr>
          <w:ilvl w:val="0"/>
          <w:numId w:val="25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What I gain: Project management experience and stronger skills in maintaining a creative vision throughout a pipeline.</w:t>
      </w:r>
    </w:p>
    <w:p w14:paraId="560FDF51" w14:textId="2686441C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</w:p>
    <w:p w14:paraId="39F70A88" w14:textId="77777777" w:rsidR="00741F2C" w:rsidRPr="00741F2C" w:rsidRDefault="00741F2C" w:rsidP="00741F2C">
      <w:pPr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741F2C">
        <w:rPr>
          <w:rFonts w:ascii="Times New Roman" w:hAnsi="Times New Roman" w:cs="Times New Roman"/>
          <w:b/>
          <w:bCs/>
          <w:sz w:val="28"/>
          <w:szCs w:val="28"/>
        </w:rPr>
        <w:t>Primary Roles:</w:t>
      </w:r>
    </w:p>
    <w:p w14:paraId="555BD0A8" w14:textId="77777777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b/>
          <w:bCs/>
          <w:sz w:val="28"/>
          <w:szCs w:val="28"/>
        </w:rPr>
        <w:t>3D Animator / Rigger</w:t>
      </w:r>
      <w:r w:rsidRPr="00741F2C">
        <w:rPr>
          <w:rFonts w:ascii="Times New Roman" w:hAnsi="Times New Roman" w:cs="Times New Roman"/>
          <w:sz w:val="28"/>
          <w:szCs w:val="28"/>
        </w:rPr>
        <w:t xml:space="preserve"> (Primary) – </w:t>
      </w:r>
      <w:r w:rsidRPr="00741F2C">
        <w:rPr>
          <w:rFonts w:ascii="Times New Roman" w:hAnsi="Times New Roman" w:cs="Times New Roman"/>
          <w:i/>
          <w:iCs/>
          <w:sz w:val="28"/>
          <w:szCs w:val="28"/>
        </w:rPr>
        <w:t>Blender, Maya</w:t>
      </w:r>
    </w:p>
    <w:p w14:paraId="3E60A149" w14:textId="77777777" w:rsidR="00741F2C" w:rsidRPr="00741F2C" w:rsidRDefault="00741F2C" w:rsidP="00741F2C">
      <w:pPr>
        <w:numPr>
          <w:ilvl w:val="0"/>
          <w:numId w:val="26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 xml:space="preserve">I will animate all character movement and actions using Blender, </w:t>
      </w:r>
      <w:r w:rsidRPr="00741F2C">
        <w:rPr>
          <w:rFonts w:ascii="Times New Roman" w:hAnsi="Times New Roman" w:cs="Times New Roman"/>
          <w:sz w:val="28"/>
          <w:szCs w:val="28"/>
        </w:rPr>
        <w:lastRenderedPageBreak/>
        <w:t>following rigging done in Maya.</w:t>
      </w:r>
    </w:p>
    <w:p w14:paraId="1C1848B6" w14:textId="77777777" w:rsidR="00741F2C" w:rsidRPr="00741F2C" w:rsidRDefault="00741F2C" w:rsidP="00741F2C">
      <w:pPr>
        <w:numPr>
          <w:ilvl w:val="0"/>
          <w:numId w:val="26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Why this role: Animation is the emotional core of the project—it expresses the unspoken story.</w:t>
      </w:r>
    </w:p>
    <w:p w14:paraId="6AAA23C3" w14:textId="77777777" w:rsidR="00741F2C" w:rsidRPr="00741F2C" w:rsidRDefault="00741F2C" w:rsidP="00741F2C">
      <w:pPr>
        <w:numPr>
          <w:ilvl w:val="0"/>
          <w:numId w:val="26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What I gain: Stronger animation principles, better Blender proficiency, and body language storytelling skills.</w:t>
      </w:r>
    </w:p>
    <w:p w14:paraId="1C2AF225" w14:textId="77777777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  <w:proofErr w:type="spellStart"/>
      <w:r w:rsidRPr="00741F2C">
        <w:rPr>
          <w:rFonts w:ascii="Times New Roman" w:hAnsi="Times New Roman" w:cs="Times New Roman"/>
          <w:b/>
          <w:bCs/>
          <w:sz w:val="28"/>
          <w:szCs w:val="28"/>
        </w:rPr>
        <w:t>Modeller</w:t>
      </w:r>
      <w:proofErr w:type="spellEnd"/>
      <w:r w:rsidRPr="00741F2C">
        <w:rPr>
          <w:rFonts w:ascii="Times New Roman" w:hAnsi="Times New Roman" w:cs="Times New Roman"/>
          <w:b/>
          <w:bCs/>
          <w:sz w:val="28"/>
          <w:szCs w:val="28"/>
        </w:rPr>
        <w:t xml:space="preserve"> / Scene Designer</w:t>
      </w:r>
      <w:r w:rsidRPr="00741F2C">
        <w:rPr>
          <w:rFonts w:ascii="Times New Roman" w:hAnsi="Times New Roman" w:cs="Times New Roman"/>
          <w:sz w:val="28"/>
          <w:szCs w:val="28"/>
        </w:rPr>
        <w:t xml:space="preserve"> (Primary) – </w:t>
      </w:r>
      <w:r w:rsidRPr="00741F2C">
        <w:rPr>
          <w:rFonts w:ascii="Times New Roman" w:hAnsi="Times New Roman" w:cs="Times New Roman"/>
          <w:i/>
          <w:iCs/>
          <w:sz w:val="28"/>
          <w:szCs w:val="28"/>
        </w:rPr>
        <w:t>Maya</w:t>
      </w:r>
    </w:p>
    <w:p w14:paraId="3698240C" w14:textId="77777777" w:rsidR="00741F2C" w:rsidRPr="00741F2C" w:rsidRDefault="00741F2C" w:rsidP="00741F2C">
      <w:pPr>
        <w:numPr>
          <w:ilvl w:val="0"/>
          <w:numId w:val="27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 xml:space="preserve">All assets and character models will be created in Maya, especially </w:t>
      </w:r>
      <w:proofErr w:type="spellStart"/>
      <w:r w:rsidRPr="00741F2C">
        <w:rPr>
          <w:rFonts w:ascii="Times New Roman" w:hAnsi="Times New Roman" w:cs="Times New Roman"/>
          <w:sz w:val="28"/>
          <w:szCs w:val="28"/>
        </w:rPr>
        <w:t>optimised</w:t>
      </w:r>
      <w:proofErr w:type="spellEnd"/>
      <w:r w:rsidRPr="00741F2C">
        <w:rPr>
          <w:rFonts w:ascii="Times New Roman" w:hAnsi="Times New Roman" w:cs="Times New Roman"/>
          <w:sz w:val="28"/>
          <w:szCs w:val="28"/>
        </w:rPr>
        <w:t xml:space="preserve"> for clean topology and rig-readiness.</w:t>
      </w:r>
    </w:p>
    <w:p w14:paraId="05ABB974" w14:textId="77777777" w:rsidR="00741F2C" w:rsidRPr="00741F2C" w:rsidRDefault="00741F2C" w:rsidP="00741F2C">
      <w:pPr>
        <w:numPr>
          <w:ilvl w:val="0"/>
          <w:numId w:val="27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Why this role: Visual design directly reflects the theme of identity fragmentation.</w:t>
      </w:r>
    </w:p>
    <w:p w14:paraId="27F6497F" w14:textId="77777777" w:rsidR="00741F2C" w:rsidRPr="00741F2C" w:rsidRDefault="00741F2C" w:rsidP="00741F2C">
      <w:pPr>
        <w:numPr>
          <w:ilvl w:val="0"/>
          <w:numId w:val="27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 xml:space="preserve">What I gain: A stronger understanding of clean, animation-ready modelling and better scene </w:t>
      </w:r>
      <w:proofErr w:type="spellStart"/>
      <w:r w:rsidRPr="00741F2C">
        <w:rPr>
          <w:rFonts w:ascii="Times New Roman" w:hAnsi="Times New Roman" w:cs="Times New Roman"/>
          <w:sz w:val="28"/>
          <w:szCs w:val="28"/>
        </w:rPr>
        <w:t>optimisation</w:t>
      </w:r>
      <w:proofErr w:type="spellEnd"/>
      <w:r w:rsidRPr="00741F2C">
        <w:rPr>
          <w:rFonts w:ascii="Times New Roman" w:hAnsi="Times New Roman" w:cs="Times New Roman"/>
          <w:sz w:val="28"/>
          <w:szCs w:val="28"/>
        </w:rPr>
        <w:t>.</w:t>
      </w:r>
    </w:p>
    <w:p w14:paraId="2E6E4303" w14:textId="77777777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b/>
          <w:bCs/>
          <w:sz w:val="28"/>
          <w:szCs w:val="28"/>
        </w:rPr>
        <w:t>Editor / Post-production Lead</w:t>
      </w:r>
      <w:r w:rsidRPr="00741F2C">
        <w:rPr>
          <w:rFonts w:ascii="Times New Roman" w:hAnsi="Times New Roman" w:cs="Times New Roman"/>
          <w:sz w:val="28"/>
          <w:szCs w:val="28"/>
        </w:rPr>
        <w:t xml:space="preserve"> (Primary) – </w:t>
      </w:r>
      <w:r w:rsidRPr="00741F2C">
        <w:rPr>
          <w:rFonts w:ascii="Times New Roman" w:hAnsi="Times New Roman" w:cs="Times New Roman"/>
          <w:i/>
          <w:iCs/>
          <w:sz w:val="28"/>
          <w:szCs w:val="28"/>
        </w:rPr>
        <w:t>Premiere Pro</w:t>
      </w:r>
    </w:p>
    <w:p w14:paraId="570D9491" w14:textId="77777777" w:rsidR="00741F2C" w:rsidRPr="00741F2C" w:rsidRDefault="00741F2C" w:rsidP="00741F2C">
      <w:pPr>
        <w:numPr>
          <w:ilvl w:val="0"/>
          <w:numId w:val="28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I will handle the final cut, pacing, shot rhythm, and integration of sound.</w:t>
      </w:r>
    </w:p>
    <w:p w14:paraId="3F096DA5" w14:textId="77777777" w:rsidR="00741F2C" w:rsidRPr="00741F2C" w:rsidRDefault="00741F2C" w:rsidP="00741F2C">
      <w:pPr>
        <w:numPr>
          <w:ilvl w:val="0"/>
          <w:numId w:val="28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Why this role: The emotional rhythm of the film is crucial to its impact.</w:t>
      </w:r>
    </w:p>
    <w:p w14:paraId="67C02D27" w14:textId="77777777" w:rsidR="00741F2C" w:rsidRPr="00741F2C" w:rsidRDefault="00741F2C" w:rsidP="00741F2C">
      <w:pPr>
        <w:numPr>
          <w:ilvl w:val="0"/>
          <w:numId w:val="28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 xml:space="preserve">What I gain: Tighter editing discipline, </w:t>
      </w:r>
      <w:proofErr w:type="spellStart"/>
      <w:r w:rsidRPr="00741F2C">
        <w:rPr>
          <w:rFonts w:ascii="Times New Roman" w:hAnsi="Times New Roman" w:cs="Times New Roman"/>
          <w:sz w:val="28"/>
          <w:szCs w:val="28"/>
        </w:rPr>
        <w:t>colour</w:t>
      </w:r>
      <w:proofErr w:type="spellEnd"/>
      <w:r w:rsidRPr="00741F2C">
        <w:rPr>
          <w:rFonts w:ascii="Times New Roman" w:hAnsi="Times New Roman" w:cs="Times New Roman"/>
          <w:sz w:val="28"/>
          <w:szCs w:val="28"/>
        </w:rPr>
        <w:t xml:space="preserve"> grading experience, and storytelling through montage.</w:t>
      </w:r>
    </w:p>
    <w:p w14:paraId="529125AE" w14:textId="45BE09AE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</w:p>
    <w:p w14:paraId="255F6F5C" w14:textId="77777777" w:rsidR="00741F2C" w:rsidRPr="00741F2C" w:rsidRDefault="00741F2C" w:rsidP="00741F2C">
      <w:pPr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741F2C">
        <w:rPr>
          <w:rFonts w:ascii="Times New Roman" w:hAnsi="Times New Roman" w:cs="Times New Roman"/>
          <w:b/>
          <w:bCs/>
          <w:sz w:val="28"/>
          <w:szCs w:val="28"/>
        </w:rPr>
        <w:t>Secondary (Support) Roles:</w:t>
      </w:r>
    </w:p>
    <w:p w14:paraId="593FEC85" w14:textId="77777777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b/>
          <w:bCs/>
          <w:sz w:val="28"/>
          <w:szCs w:val="28"/>
        </w:rPr>
        <w:t>Lighting &amp; Rendering Artist</w:t>
      </w:r>
      <w:r w:rsidRPr="00741F2C">
        <w:rPr>
          <w:rFonts w:ascii="Times New Roman" w:hAnsi="Times New Roman" w:cs="Times New Roman"/>
          <w:sz w:val="28"/>
          <w:szCs w:val="28"/>
        </w:rPr>
        <w:t xml:space="preserve"> (Secondary) – Blender (Cycles/Eevee)</w:t>
      </w:r>
    </w:p>
    <w:p w14:paraId="04618AD4" w14:textId="77777777" w:rsidR="00741F2C" w:rsidRPr="00741F2C" w:rsidRDefault="00741F2C" w:rsidP="00741F2C">
      <w:pPr>
        <w:numPr>
          <w:ilvl w:val="0"/>
          <w:numId w:val="29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lastRenderedPageBreak/>
        <w:t>Lighting and rendering in this project are narrative tools, used symbolically to show psychological states.</w:t>
      </w:r>
    </w:p>
    <w:p w14:paraId="2D1798B2" w14:textId="77777777" w:rsidR="00741F2C" w:rsidRPr="00741F2C" w:rsidRDefault="00741F2C" w:rsidP="00741F2C">
      <w:pPr>
        <w:numPr>
          <w:ilvl w:val="0"/>
          <w:numId w:val="29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Why this role: Mood and tone depend on careful use of shadow and light.</w:t>
      </w:r>
    </w:p>
    <w:p w14:paraId="7D49A88C" w14:textId="77777777" w:rsidR="00741F2C" w:rsidRPr="00741F2C" w:rsidRDefault="00741F2C" w:rsidP="00741F2C">
      <w:pPr>
        <w:numPr>
          <w:ilvl w:val="0"/>
          <w:numId w:val="29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What I gain: A deeper grasp of Blender’s rendering engines and emotional lighting strategies.</w:t>
      </w:r>
    </w:p>
    <w:p w14:paraId="0DD3F26E" w14:textId="77777777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b/>
          <w:bCs/>
          <w:sz w:val="28"/>
          <w:szCs w:val="28"/>
        </w:rPr>
        <w:t>Sound Designer / Sound Editor</w:t>
      </w:r>
      <w:r w:rsidRPr="00741F2C">
        <w:rPr>
          <w:rFonts w:ascii="Times New Roman" w:hAnsi="Times New Roman" w:cs="Times New Roman"/>
          <w:sz w:val="28"/>
          <w:szCs w:val="28"/>
        </w:rPr>
        <w:t xml:space="preserve"> (Secondary) – Adobe Audition or Premiere</w:t>
      </w:r>
    </w:p>
    <w:p w14:paraId="17082B46" w14:textId="77777777" w:rsidR="00741F2C" w:rsidRPr="00741F2C" w:rsidRDefault="00741F2C" w:rsidP="00741F2C">
      <w:pPr>
        <w:numPr>
          <w:ilvl w:val="0"/>
          <w:numId w:val="30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Though the film is non-verbal, carefully chosen ambient audio will guide emotional tone.</w:t>
      </w:r>
    </w:p>
    <w:p w14:paraId="2F70D095" w14:textId="77777777" w:rsidR="00741F2C" w:rsidRPr="00741F2C" w:rsidRDefault="00741F2C" w:rsidP="00741F2C">
      <w:pPr>
        <w:numPr>
          <w:ilvl w:val="0"/>
          <w:numId w:val="30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Why this role: I want to experiment with how minimal sound can still create atmosphere.</w:t>
      </w:r>
    </w:p>
    <w:p w14:paraId="15FEA7CB" w14:textId="77777777" w:rsidR="00741F2C" w:rsidRPr="00741F2C" w:rsidRDefault="00741F2C" w:rsidP="00741F2C">
      <w:pPr>
        <w:numPr>
          <w:ilvl w:val="0"/>
          <w:numId w:val="30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What I gain: Improved understanding of emotional audio layering and silent-film-inspired structure.</w:t>
      </w:r>
    </w:p>
    <w:p w14:paraId="6577CB0B" w14:textId="262DCA7E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</w:p>
    <w:p w14:paraId="3FB55CF5" w14:textId="77777777" w:rsidR="00741F2C" w:rsidRPr="00741F2C" w:rsidRDefault="00741F2C" w:rsidP="00741F2C">
      <w:pPr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741F2C">
        <w:rPr>
          <w:rFonts w:ascii="Times New Roman" w:hAnsi="Times New Roman" w:cs="Times New Roman"/>
          <w:b/>
          <w:bCs/>
          <w:sz w:val="28"/>
          <w:szCs w:val="28"/>
        </w:rPr>
        <w:t>Standby Roles:</w:t>
      </w:r>
    </w:p>
    <w:p w14:paraId="2BBBF56D" w14:textId="77777777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b/>
          <w:bCs/>
          <w:sz w:val="28"/>
          <w:szCs w:val="28"/>
        </w:rPr>
        <w:t xml:space="preserve">Foley / Voice Recording (If </w:t>
      </w:r>
      <w:proofErr w:type="gramStart"/>
      <w:r w:rsidRPr="00741F2C">
        <w:rPr>
          <w:rFonts w:ascii="Times New Roman" w:hAnsi="Times New Roman" w:cs="Times New Roman"/>
          <w:b/>
          <w:bCs/>
          <w:sz w:val="28"/>
          <w:szCs w:val="28"/>
        </w:rPr>
        <w:t>Needed</w:t>
      </w:r>
      <w:proofErr w:type="gramEnd"/>
      <w:r w:rsidRPr="00741F2C">
        <w:rPr>
          <w:rFonts w:ascii="Times New Roman" w:hAnsi="Times New Roman" w:cs="Times New Roman"/>
          <w:b/>
          <w:bCs/>
          <w:sz w:val="28"/>
          <w:szCs w:val="28"/>
        </w:rPr>
        <w:t>)</w:t>
      </w:r>
      <w:r w:rsidRPr="00741F2C">
        <w:rPr>
          <w:rFonts w:ascii="Times New Roman" w:hAnsi="Times New Roman" w:cs="Times New Roman"/>
          <w:sz w:val="28"/>
          <w:szCs w:val="28"/>
        </w:rPr>
        <w:t xml:space="preserve"> (Standby)</w:t>
      </w:r>
    </w:p>
    <w:p w14:paraId="64C328F1" w14:textId="77777777" w:rsidR="00741F2C" w:rsidRPr="00741F2C" w:rsidRDefault="00741F2C" w:rsidP="00741F2C">
      <w:pPr>
        <w:numPr>
          <w:ilvl w:val="0"/>
          <w:numId w:val="31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I may add breath, cloth rustle, or light body movement SFX if it enhances the tension.</w:t>
      </w:r>
    </w:p>
    <w:p w14:paraId="2E06974B" w14:textId="77777777" w:rsidR="00741F2C" w:rsidRPr="00741F2C" w:rsidRDefault="00741F2C" w:rsidP="00741F2C">
      <w:pPr>
        <w:numPr>
          <w:ilvl w:val="0"/>
          <w:numId w:val="31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Why this role: Optional addition if the film feels too quiet or incomplete in late post.</w:t>
      </w:r>
    </w:p>
    <w:p w14:paraId="4DE6E7BF" w14:textId="77777777" w:rsidR="00741F2C" w:rsidRPr="00741F2C" w:rsidRDefault="00741F2C" w:rsidP="00741F2C">
      <w:pPr>
        <w:numPr>
          <w:ilvl w:val="0"/>
          <w:numId w:val="31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 xml:space="preserve">What I gain: Experience with DIY sound capture and ambient </w:t>
      </w:r>
      <w:r w:rsidRPr="00741F2C">
        <w:rPr>
          <w:rFonts w:ascii="Times New Roman" w:hAnsi="Times New Roman" w:cs="Times New Roman"/>
          <w:sz w:val="28"/>
          <w:szCs w:val="28"/>
        </w:rPr>
        <w:lastRenderedPageBreak/>
        <w:t>sound mixing.</w:t>
      </w:r>
    </w:p>
    <w:p w14:paraId="2E555983" w14:textId="77777777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b/>
          <w:bCs/>
          <w:sz w:val="28"/>
          <w:szCs w:val="28"/>
        </w:rPr>
        <w:t>Pipeline Trouble-Shooting / Technical Backup</w:t>
      </w:r>
      <w:r w:rsidRPr="00741F2C">
        <w:rPr>
          <w:rFonts w:ascii="Times New Roman" w:hAnsi="Times New Roman" w:cs="Times New Roman"/>
          <w:sz w:val="28"/>
          <w:szCs w:val="28"/>
        </w:rPr>
        <w:t xml:space="preserve"> (Standby)</w:t>
      </w:r>
    </w:p>
    <w:p w14:paraId="1B57C93D" w14:textId="77777777" w:rsidR="00741F2C" w:rsidRPr="00741F2C" w:rsidRDefault="00741F2C" w:rsidP="00741F2C">
      <w:pPr>
        <w:numPr>
          <w:ilvl w:val="0"/>
          <w:numId w:val="32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I will manage cross-software exports between Maya, Blender, and Premiere.</w:t>
      </w:r>
    </w:p>
    <w:p w14:paraId="11CFEA0D" w14:textId="77777777" w:rsidR="00741F2C" w:rsidRPr="00741F2C" w:rsidRDefault="00741F2C" w:rsidP="00741F2C">
      <w:pPr>
        <w:numPr>
          <w:ilvl w:val="0"/>
          <w:numId w:val="32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Why this role: Crucial to avoid breakdowns between different tools.</w:t>
      </w:r>
    </w:p>
    <w:p w14:paraId="7052B3BC" w14:textId="77777777" w:rsidR="00741F2C" w:rsidRPr="00741F2C" w:rsidRDefault="00741F2C" w:rsidP="00741F2C">
      <w:pPr>
        <w:numPr>
          <w:ilvl w:val="0"/>
          <w:numId w:val="32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What I gain: More confidence navigating technical blockages and production tools.</w:t>
      </w:r>
    </w:p>
    <w:p w14:paraId="2FC62A49" w14:textId="2D54B844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</w:p>
    <w:p w14:paraId="6050F714" w14:textId="77777777" w:rsidR="00741F2C" w:rsidRPr="00741F2C" w:rsidRDefault="00741F2C" w:rsidP="00741F2C">
      <w:pPr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741F2C">
        <w:rPr>
          <w:rFonts w:ascii="Times New Roman" w:hAnsi="Times New Roman" w:cs="Times New Roman"/>
          <w:b/>
          <w:bCs/>
          <w:sz w:val="28"/>
          <w:szCs w:val="28"/>
        </w:rPr>
        <w:t>Areas Requiring Support / Mentorship</w:t>
      </w:r>
    </w:p>
    <w:p w14:paraId="1D239BD3" w14:textId="77777777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As I continue, I would welcome guidance in the following:</w:t>
      </w:r>
    </w:p>
    <w:p w14:paraId="7A1DB428" w14:textId="77777777" w:rsidR="00741F2C" w:rsidRPr="00741F2C" w:rsidRDefault="00741F2C" w:rsidP="00741F2C">
      <w:pPr>
        <w:numPr>
          <w:ilvl w:val="0"/>
          <w:numId w:val="33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 xml:space="preserve">Cycles render </w:t>
      </w:r>
      <w:proofErr w:type="spellStart"/>
      <w:r w:rsidRPr="00741F2C">
        <w:rPr>
          <w:rFonts w:ascii="Times New Roman" w:hAnsi="Times New Roman" w:cs="Times New Roman"/>
          <w:sz w:val="28"/>
          <w:szCs w:val="28"/>
        </w:rPr>
        <w:t>optimisation</w:t>
      </w:r>
      <w:proofErr w:type="spellEnd"/>
      <w:r w:rsidRPr="00741F2C">
        <w:rPr>
          <w:rFonts w:ascii="Times New Roman" w:hAnsi="Times New Roman" w:cs="Times New Roman"/>
          <w:sz w:val="28"/>
          <w:szCs w:val="28"/>
        </w:rPr>
        <w:t xml:space="preserve"> – to balance quality with render time, especially for atmospheric lighting.</w:t>
      </w:r>
    </w:p>
    <w:p w14:paraId="60955FCF" w14:textId="77777777" w:rsidR="00741F2C" w:rsidRPr="00741F2C" w:rsidRDefault="00741F2C" w:rsidP="00741F2C">
      <w:pPr>
        <w:numPr>
          <w:ilvl w:val="0"/>
          <w:numId w:val="33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Audio mixing for minimal sound design – to avoid flatness while keeping the tone subtle.</w:t>
      </w:r>
    </w:p>
    <w:p w14:paraId="5D897D03" w14:textId="77777777" w:rsidR="00741F2C" w:rsidRPr="00741F2C" w:rsidRDefault="00741F2C" w:rsidP="00741F2C">
      <w:pPr>
        <w:numPr>
          <w:ilvl w:val="0"/>
          <w:numId w:val="33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Mid-project animation feedback – particularly on movement rhythm and emotional clarity.</w:t>
      </w:r>
    </w:p>
    <w:p w14:paraId="7E8DBCBE" w14:textId="3FDD716A" w:rsid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</w:p>
    <w:p w14:paraId="00AA8DA8" w14:textId="77777777" w:rsidR="008C1155" w:rsidRPr="008C1155" w:rsidRDefault="008C1155" w:rsidP="008C1155">
      <w:pPr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8C1155">
        <w:rPr>
          <w:rFonts w:ascii="Times New Roman" w:hAnsi="Times New Roman" w:cs="Times New Roman"/>
          <w:b/>
          <w:bCs/>
          <w:sz w:val="28"/>
          <w:szCs w:val="28"/>
        </w:rPr>
        <w:t>Project Dissemination &amp; Future Potential</w:t>
      </w:r>
    </w:p>
    <w:p w14:paraId="2A0921FA" w14:textId="77777777" w:rsidR="008C1155" w:rsidRPr="008C1155" w:rsidRDefault="008C1155" w:rsidP="008C1155">
      <w:pPr>
        <w:jc w:val="left"/>
        <w:rPr>
          <w:rFonts w:ascii="Times New Roman" w:hAnsi="Times New Roman" w:cs="Times New Roman"/>
          <w:sz w:val="28"/>
          <w:szCs w:val="28"/>
        </w:rPr>
      </w:pPr>
      <w:r w:rsidRPr="008C1155">
        <w:rPr>
          <w:rFonts w:ascii="Times New Roman" w:hAnsi="Times New Roman" w:cs="Times New Roman"/>
          <w:sz w:val="28"/>
          <w:szCs w:val="28"/>
        </w:rPr>
        <w:t xml:space="preserve">While </w:t>
      </w:r>
      <w:r w:rsidRPr="008C1155">
        <w:rPr>
          <w:rFonts w:ascii="Times New Roman" w:hAnsi="Times New Roman" w:cs="Times New Roman"/>
          <w:i/>
          <w:iCs/>
          <w:sz w:val="28"/>
          <w:szCs w:val="28"/>
        </w:rPr>
        <w:t>Shadows</w:t>
      </w:r>
      <w:r w:rsidRPr="008C1155">
        <w:rPr>
          <w:rFonts w:ascii="Times New Roman" w:hAnsi="Times New Roman" w:cs="Times New Roman"/>
          <w:sz w:val="28"/>
          <w:szCs w:val="28"/>
        </w:rPr>
        <w:t xml:space="preserve"> is a personal and emotionally driven project, it also has potential value as a short-format animated piece suitable for exhibition or online distribution. Due to its abstract style and universal emotional themes, the short could be submitted to student film festivals, indie </w:t>
      </w:r>
      <w:r w:rsidRPr="008C1155">
        <w:rPr>
          <w:rFonts w:ascii="Times New Roman" w:hAnsi="Times New Roman" w:cs="Times New Roman"/>
          <w:sz w:val="28"/>
          <w:szCs w:val="28"/>
        </w:rPr>
        <w:lastRenderedPageBreak/>
        <w:t xml:space="preserve">animation showcases, or online platforms such as Vimeo, </w:t>
      </w:r>
      <w:proofErr w:type="spellStart"/>
      <w:r w:rsidRPr="008C1155">
        <w:rPr>
          <w:rFonts w:ascii="Times New Roman" w:hAnsi="Times New Roman" w:cs="Times New Roman"/>
          <w:sz w:val="28"/>
          <w:szCs w:val="28"/>
        </w:rPr>
        <w:t>Behance</w:t>
      </w:r>
      <w:proofErr w:type="spellEnd"/>
      <w:r w:rsidRPr="008C1155">
        <w:rPr>
          <w:rFonts w:ascii="Times New Roman" w:hAnsi="Times New Roman" w:cs="Times New Roman"/>
          <w:sz w:val="28"/>
          <w:szCs w:val="28"/>
        </w:rPr>
        <w:t>, or even Instagram (in vertical crop format).</w:t>
      </w:r>
    </w:p>
    <w:p w14:paraId="3B693349" w14:textId="77777777" w:rsidR="008C1155" w:rsidRPr="008C1155" w:rsidRDefault="008C1155" w:rsidP="008C1155">
      <w:pPr>
        <w:jc w:val="left"/>
        <w:rPr>
          <w:rFonts w:ascii="Times New Roman" w:hAnsi="Times New Roman" w:cs="Times New Roman"/>
          <w:sz w:val="28"/>
          <w:szCs w:val="28"/>
        </w:rPr>
      </w:pPr>
      <w:r w:rsidRPr="008C1155">
        <w:rPr>
          <w:rFonts w:ascii="Times New Roman" w:hAnsi="Times New Roman" w:cs="Times New Roman"/>
          <w:sz w:val="28"/>
          <w:szCs w:val="28"/>
        </w:rPr>
        <w:t>The lack of dialogue makes the film globally accessible, eliminating language barriers. Its visual style may resonate particularly with audiences interested in experimental or minimalist animation. After completion, I intend to:</w:t>
      </w:r>
    </w:p>
    <w:p w14:paraId="4DE15717" w14:textId="77777777" w:rsidR="008C1155" w:rsidRPr="008C1155" w:rsidRDefault="008C1155" w:rsidP="008C1155">
      <w:pPr>
        <w:numPr>
          <w:ilvl w:val="0"/>
          <w:numId w:val="34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8C1155">
        <w:rPr>
          <w:rFonts w:ascii="Times New Roman" w:hAnsi="Times New Roman" w:cs="Times New Roman"/>
          <w:sz w:val="28"/>
          <w:szCs w:val="28"/>
        </w:rPr>
        <w:t xml:space="preserve">Submit the film to small-scale animation festivals, such as Encounters, </w:t>
      </w:r>
      <w:proofErr w:type="spellStart"/>
      <w:r w:rsidRPr="008C1155">
        <w:rPr>
          <w:rFonts w:ascii="Times New Roman" w:hAnsi="Times New Roman" w:cs="Times New Roman"/>
          <w:sz w:val="28"/>
          <w:szCs w:val="28"/>
        </w:rPr>
        <w:t>Animest</w:t>
      </w:r>
      <w:proofErr w:type="spellEnd"/>
      <w:r w:rsidRPr="008C1155">
        <w:rPr>
          <w:rFonts w:ascii="Times New Roman" w:hAnsi="Times New Roman" w:cs="Times New Roman"/>
          <w:sz w:val="28"/>
          <w:szCs w:val="28"/>
        </w:rPr>
        <w:t>, or student competitions.</w:t>
      </w:r>
    </w:p>
    <w:p w14:paraId="487B8ECF" w14:textId="77777777" w:rsidR="008C1155" w:rsidRPr="008C1155" w:rsidRDefault="008C1155" w:rsidP="008C1155">
      <w:pPr>
        <w:numPr>
          <w:ilvl w:val="0"/>
          <w:numId w:val="34"/>
        </w:numPr>
        <w:jc w:val="left"/>
        <w:rPr>
          <w:rFonts w:ascii="Times New Roman" w:hAnsi="Times New Roman" w:cs="Times New Roman"/>
          <w:sz w:val="28"/>
          <w:szCs w:val="28"/>
        </w:rPr>
      </w:pPr>
      <w:r w:rsidRPr="008C1155">
        <w:rPr>
          <w:rFonts w:ascii="Times New Roman" w:hAnsi="Times New Roman" w:cs="Times New Roman"/>
          <w:sz w:val="28"/>
          <w:szCs w:val="28"/>
        </w:rPr>
        <w:t>Use this film to strengthen my creative reel, targeting future freelance or internship opportunities in animation or motion design industries.</w:t>
      </w:r>
    </w:p>
    <w:p w14:paraId="472274F7" w14:textId="77777777" w:rsidR="008C1155" w:rsidRPr="008C1155" w:rsidRDefault="008C1155" w:rsidP="008C1155">
      <w:pPr>
        <w:jc w:val="left"/>
        <w:rPr>
          <w:rFonts w:ascii="Times New Roman" w:hAnsi="Times New Roman" w:cs="Times New Roman"/>
          <w:sz w:val="28"/>
          <w:szCs w:val="28"/>
        </w:rPr>
      </w:pPr>
      <w:r w:rsidRPr="008C1155">
        <w:rPr>
          <w:rFonts w:ascii="Times New Roman" w:hAnsi="Times New Roman" w:cs="Times New Roman"/>
          <w:sz w:val="28"/>
          <w:szCs w:val="28"/>
        </w:rPr>
        <w:t xml:space="preserve">In this way, </w:t>
      </w:r>
      <w:r w:rsidRPr="008C1155">
        <w:rPr>
          <w:rFonts w:ascii="Times New Roman" w:hAnsi="Times New Roman" w:cs="Times New Roman"/>
          <w:i/>
          <w:iCs/>
          <w:sz w:val="28"/>
          <w:szCs w:val="28"/>
        </w:rPr>
        <w:t>Shadows</w:t>
      </w:r>
      <w:r w:rsidRPr="008C1155">
        <w:rPr>
          <w:rFonts w:ascii="Times New Roman" w:hAnsi="Times New Roman" w:cs="Times New Roman"/>
          <w:sz w:val="28"/>
          <w:szCs w:val="28"/>
        </w:rPr>
        <w:t xml:space="preserve"> is both an emotional art piece and a strategic creative asset that contributes to my long-term professional development.</w:t>
      </w:r>
    </w:p>
    <w:p w14:paraId="474F1DF6" w14:textId="77777777" w:rsidR="008C1155" w:rsidRPr="00741F2C" w:rsidRDefault="008C1155" w:rsidP="00741F2C">
      <w:pPr>
        <w:jc w:val="left"/>
        <w:rPr>
          <w:rFonts w:ascii="Times New Roman" w:hAnsi="Times New Roman" w:cs="Times New Roman" w:hint="eastAsia"/>
          <w:sz w:val="28"/>
          <w:szCs w:val="28"/>
        </w:rPr>
      </w:pPr>
    </w:p>
    <w:p w14:paraId="1E8ED15E" w14:textId="77777777" w:rsidR="00741F2C" w:rsidRPr="00741F2C" w:rsidRDefault="00741F2C" w:rsidP="00741F2C">
      <w:pPr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741F2C">
        <w:rPr>
          <w:rFonts w:ascii="Times New Roman" w:hAnsi="Times New Roman" w:cs="Times New Roman"/>
          <w:b/>
          <w:bCs/>
          <w:sz w:val="28"/>
          <w:szCs w:val="28"/>
        </w:rPr>
        <w:t>Final Remarks</w:t>
      </w:r>
    </w:p>
    <w:p w14:paraId="6802BEDD" w14:textId="77777777" w:rsidR="00741F2C" w:rsidRPr="00741F2C" w:rsidRDefault="00741F2C" w:rsidP="00741F2C">
      <w:pPr>
        <w:jc w:val="left"/>
        <w:rPr>
          <w:rFonts w:ascii="Times New Roman" w:hAnsi="Times New Roman" w:cs="Times New Roman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>This project, while short and minimal, is a distillation of personal reflection into animated form. By handling all parts of the process myself, I aim to emerge with both a cohesive final product and a clearer sense of my own voice as a visual storyteller.</w:t>
      </w:r>
    </w:p>
    <w:p w14:paraId="19ED44AB" w14:textId="7836F87B" w:rsidR="001E0AE6" w:rsidRPr="00741F2C" w:rsidRDefault="00741F2C" w:rsidP="00F62C15">
      <w:pPr>
        <w:jc w:val="left"/>
        <w:rPr>
          <w:rFonts w:ascii="Times New Roman" w:hAnsi="Times New Roman" w:cs="Times New Roman" w:hint="eastAsia"/>
          <w:sz w:val="28"/>
          <w:szCs w:val="28"/>
        </w:rPr>
      </w:pPr>
      <w:r w:rsidRPr="00741F2C">
        <w:rPr>
          <w:rFonts w:ascii="Times New Roman" w:hAnsi="Times New Roman" w:cs="Times New Roman"/>
          <w:sz w:val="28"/>
          <w:szCs w:val="28"/>
        </w:rPr>
        <w:t xml:space="preserve">I want </w:t>
      </w:r>
      <w:r w:rsidRPr="00741F2C">
        <w:rPr>
          <w:rFonts w:ascii="Times New Roman" w:hAnsi="Times New Roman" w:cs="Times New Roman"/>
          <w:i/>
          <w:iCs/>
          <w:sz w:val="28"/>
          <w:szCs w:val="28"/>
        </w:rPr>
        <w:t>Shadows</w:t>
      </w:r>
      <w:r w:rsidRPr="00741F2C">
        <w:rPr>
          <w:rFonts w:ascii="Times New Roman" w:hAnsi="Times New Roman" w:cs="Times New Roman"/>
          <w:sz w:val="28"/>
          <w:szCs w:val="28"/>
        </w:rPr>
        <w:t xml:space="preserve"> to be quietly powerful—an artwork that leaves space for feeling rather than explanation, that gives the viewer not just something to watch, but something to reflect on.</w:t>
      </w:r>
    </w:p>
    <w:sectPr w:rsidR="001E0AE6" w:rsidRPr="00741F2C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6363BC"/>
    <w:multiLevelType w:val="multilevel"/>
    <w:tmpl w:val="DDEE96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CF3BA7"/>
    <w:multiLevelType w:val="multilevel"/>
    <w:tmpl w:val="8AD492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D33753"/>
    <w:multiLevelType w:val="multilevel"/>
    <w:tmpl w:val="3CDE96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2B97F50"/>
    <w:multiLevelType w:val="multilevel"/>
    <w:tmpl w:val="E5DCDA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3537E13"/>
    <w:multiLevelType w:val="multilevel"/>
    <w:tmpl w:val="ECCE5E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39A1C99"/>
    <w:multiLevelType w:val="multilevel"/>
    <w:tmpl w:val="9552E8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412289C"/>
    <w:multiLevelType w:val="multilevel"/>
    <w:tmpl w:val="211A64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6056A64"/>
    <w:multiLevelType w:val="multilevel"/>
    <w:tmpl w:val="74A0B9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9772C0D"/>
    <w:multiLevelType w:val="multilevel"/>
    <w:tmpl w:val="3B4073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C12242F"/>
    <w:multiLevelType w:val="multilevel"/>
    <w:tmpl w:val="A5AE90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D3A67AD"/>
    <w:multiLevelType w:val="multilevel"/>
    <w:tmpl w:val="4022E3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3ED78F8"/>
    <w:multiLevelType w:val="multilevel"/>
    <w:tmpl w:val="243EAE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74944E9"/>
    <w:multiLevelType w:val="multilevel"/>
    <w:tmpl w:val="DAAECA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90B3B7E"/>
    <w:multiLevelType w:val="multilevel"/>
    <w:tmpl w:val="2B0AAC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BBD2C58"/>
    <w:multiLevelType w:val="multilevel"/>
    <w:tmpl w:val="DE5048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2D1389C"/>
    <w:multiLevelType w:val="multilevel"/>
    <w:tmpl w:val="120477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B061A9C"/>
    <w:multiLevelType w:val="multilevel"/>
    <w:tmpl w:val="12CEEF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B7A4C54"/>
    <w:multiLevelType w:val="multilevel"/>
    <w:tmpl w:val="12F8FD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33B414F"/>
    <w:multiLevelType w:val="multilevel"/>
    <w:tmpl w:val="63064E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3E825E2"/>
    <w:multiLevelType w:val="multilevel"/>
    <w:tmpl w:val="FE3CF1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6012FF1"/>
    <w:multiLevelType w:val="multilevel"/>
    <w:tmpl w:val="F580DE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2150E7C"/>
    <w:multiLevelType w:val="multilevel"/>
    <w:tmpl w:val="CD48FF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57F038C"/>
    <w:multiLevelType w:val="multilevel"/>
    <w:tmpl w:val="6DA0EB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6035209"/>
    <w:multiLevelType w:val="multilevel"/>
    <w:tmpl w:val="D4F8C9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6976E63"/>
    <w:multiLevelType w:val="multilevel"/>
    <w:tmpl w:val="2D5C6D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B1009CB"/>
    <w:multiLevelType w:val="multilevel"/>
    <w:tmpl w:val="AFB894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CB477E1"/>
    <w:multiLevelType w:val="multilevel"/>
    <w:tmpl w:val="A93E2A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F0262CF"/>
    <w:multiLevelType w:val="multilevel"/>
    <w:tmpl w:val="C11E4F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F2813C6"/>
    <w:multiLevelType w:val="multilevel"/>
    <w:tmpl w:val="874856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0A64F33"/>
    <w:multiLevelType w:val="multilevel"/>
    <w:tmpl w:val="19A2AA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3F37DAA"/>
    <w:multiLevelType w:val="multilevel"/>
    <w:tmpl w:val="64326D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89655CA"/>
    <w:multiLevelType w:val="multilevel"/>
    <w:tmpl w:val="E654A3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B6819CA"/>
    <w:multiLevelType w:val="multilevel"/>
    <w:tmpl w:val="2CB0E1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CDA7CAC"/>
    <w:multiLevelType w:val="multilevel"/>
    <w:tmpl w:val="5462AA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46645299">
    <w:abstractNumId w:val="30"/>
  </w:num>
  <w:num w:numId="2" w16cid:durableId="1992713164">
    <w:abstractNumId w:val="14"/>
  </w:num>
  <w:num w:numId="3" w16cid:durableId="1186407798">
    <w:abstractNumId w:val="20"/>
  </w:num>
  <w:num w:numId="4" w16cid:durableId="1607078003">
    <w:abstractNumId w:val="22"/>
  </w:num>
  <w:num w:numId="5" w16cid:durableId="1518734416">
    <w:abstractNumId w:val="17"/>
  </w:num>
  <w:num w:numId="6" w16cid:durableId="401099399">
    <w:abstractNumId w:val="6"/>
  </w:num>
  <w:num w:numId="7" w16cid:durableId="1718509984">
    <w:abstractNumId w:val="25"/>
  </w:num>
  <w:num w:numId="8" w16cid:durableId="2125297932">
    <w:abstractNumId w:val="0"/>
  </w:num>
  <w:num w:numId="9" w16cid:durableId="639001023">
    <w:abstractNumId w:val="9"/>
  </w:num>
  <w:num w:numId="10" w16cid:durableId="335303058">
    <w:abstractNumId w:val="33"/>
  </w:num>
  <w:num w:numId="11" w16cid:durableId="807166365">
    <w:abstractNumId w:val="8"/>
  </w:num>
  <w:num w:numId="12" w16cid:durableId="1897617810">
    <w:abstractNumId w:val="15"/>
  </w:num>
  <w:num w:numId="13" w16cid:durableId="1823540299">
    <w:abstractNumId w:val="29"/>
  </w:num>
  <w:num w:numId="14" w16cid:durableId="1071611487">
    <w:abstractNumId w:val="12"/>
  </w:num>
  <w:num w:numId="15" w16cid:durableId="2026126531">
    <w:abstractNumId w:val="21"/>
  </w:num>
  <w:num w:numId="16" w16cid:durableId="1098791463">
    <w:abstractNumId w:val="32"/>
  </w:num>
  <w:num w:numId="17" w16cid:durableId="307898969">
    <w:abstractNumId w:val="16"/>
  </w:num>
  <w:num w:numId="18" w16cid:durableId="1439062325">
    <w:abstractNumId w:val="18"/>
  </w:num>
  <w:num w:numId="19" w16cid:durableId="982078471">
    <w:abstractNumId w:val="2"/>
  </w:num>
  <w:num w:numId="20" w16cid:durableId="901595190">
    <w:abstractNumId w:val="19"/>
  </w:num>
  <w:num w:numId="21" w16cid:durableId="536822114">
    <w:abstractNumId w:val="5"/>
  </w:num>
  <w:num w:numId="22" w16cid:durableId="11688271">
    <w:abstractNumId w:val="4"/>
  </w:num>
  <w:num w:numId="23" w16cid:durableId="2020696154">
    <w:abstractNumId w:val="27"/>
  </w:num>
  <w:num w:numId="24" w16cid:durableId="1180241227">
    <w:abstractNumId w:val="13"/>
  </w:num>
  <w:num w:numId="25" w16cid:durableId="968588008">
    <w:abstractNumId w:val="23"/>
  </w:num>
  <w:num w:numId="26" w16cid:durableId="1544824964">
    <w:abstractNumId w:val="31"/>
  </w:num>
  <w:num w:numId="27" w16cid:durableId="69694535">
    <w:abstractNumId w:val="3"/>
  </w:num>
  <w:num w:numId="28" w16cid:durableId="577401553">
    <w:abstractNumId w:val="10"/>
  </w:num>
  <w:num w:numId="29" w16cid:durableId="876619373">
    <w:abstractNumId w:val="1"/>
  </w:num>
  <w:num w:numId="30" w16cid:durableId="759250987">
    <w:abstractNumId w:val="28"/>
  </w:num>
  <w:num w:numId="31" w16cid:durableId="548422463">
    <w:abstractNumId w:val="24"/>
  </w:num>
  <w:num w:numId="32" w16cid:durableId="2021080835">
    <w:abstractNumId w:val="7"/>
  </w:num>
  <w:num w:numId="33" w16cid:durableId="1225602771">
    <w:abstractNumId w:val="11"/>
  </w:num>
  <w:num w:numId="34" w16cid:durableId="1741174201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 w:grammar="clean"/>
  <w:defaultTabStop w:val="4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11111"/>
    <w:rsid w:val="001E0AE6"/>
    <w:rsid w:val="00254228"/>
    <w:rsid w:val="0030554D"/>
    <w:rsid w:val="004D2F0A"/>
    <w:rsid w:val="00741F2C"/>
    <w:rsid w:val="008C1155"/>
    <w:rsid w:val="0093205B"/>
    <w:rsid w:val="00A11111"/>
    <w:rsid w:val="00C27A2B"/>
    <w:rsid w:val="00D106C9"/>
    <w:rsid w:val="00D76D36"/>
    <w:rsid w:val="00F62C15"/>
    <w:rsid w:val="00FA15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CCCD17"/>
  <w15:chartTrackingRefBased/>
  <w15:docId w15:val="{DB4E6E1B-C1EC-46A9-958E-F7EEA32420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4D2F0A"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A11111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A111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A11111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A11111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A11111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  <w:szCs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A11111"/>
    <w:pPr>
      <w:keepNext/>
      <w:keepLines/>
      <w:spacing w:before="40"/>
      <w:outlineLvl w:val="5"/>
    </w:pPr>
    <w:rPr>
      <w:rFonts w:cstheme="majorBidi"/>
      <w:b/>
      <w:bCs/>
      <w:color w:val="0F4761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A11111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A11111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A11111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A11111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A111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A111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A11111"/>
    <w:rPr>
      <w:rFonts w:cstheme="majorBidi"/>
      <w:color w:val="0F4761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A11111"/>
    <w:rPr>
      <w:rFonts w:cstheme="majorBidi"/>
      <w:color w:val="0F4761" w:themeColor="accent1" w:themeShade="BF"/>
      <w:sz w:val="24"/>
      <w:szCs w:val="24"/>
    </w:rPr>
  </w:style>
  <w:style w:type="character" w:customStyle="1" w:styleId="60">
    <w:name w:val="标题 6 字符"/>
    <w:basedOn w:val="a0"/>
    <w:link w:val="6"/>
    <w:uiPriority w:val="9"/>
    <w:semiHidden/>
    <w:rsid w:val="00A11111"/>
    <w:rPr>
      <w:rFonts w:cstheme="majorBidi"/>
      <w:b/>
      <w:bCs/>
      <w:color w:val="0F4761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A11111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A11111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A11111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A11111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A111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A11111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A11111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A1111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A11111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A11111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A11111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A111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A11111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A1111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3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5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29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0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11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1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83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95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78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95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37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427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63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87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1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62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3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52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87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64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27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2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93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45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35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6</Pages>
  <Words>922</Words>
  <Characters>5257</Characters>
  <Application>Microsoft Office Word</Application>
  <DocSecurity>0</DocSecurity>
  <Lines>43</Lines>
  <Paragraphs>12</Paragraphs>
  <ScaleCrop>false</ScaleCrop>
  <Company/>
  <LinksUpToDate>false</LinksUpToDate>
  <CharactersWithSpaces>6167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欣原 胡</dc:creator>
  <cp:keywords/>
  <dc:description/>
  <cp:lastModifiedBy>欣原 胡</cp:lastModifiedBy>
  <cp:revision>4</cp:revision>
  <dcterms:created xsi:type="dcterms:W3CDTF">2025-06-30T09:34:00Z</dcterms:created>
  <dcterms:modified xsi:type="dcterms:W3CDTF">2025-07-03T00:12:00Z</dcterms:modified>
</cp:coreProperties>
</file>