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D5878" w14:textId="4A438036" w:rsidR="00CC19E3" w:rsidRDefault="00641112" w:rsidP="00160CF4">
      <w:pPr>
        <w:rPr>
          <w:rFonts w:ascii="Arial" w:hAnsi="Arial" w:cs="Arial"/>
          <w:shd w:val="clear" w:color="auto" w:fill="FFFFFF"/>
        </w:rPr>
      </w:pPr>
      <w:r>
        <w:rPr>
          <w:rFonts w:ascii="Arial" w:hAnsi="Arial" w:cs="Arial"/>
          <w:noProof/>
          <w:shd w:val="clear" w:color="auto" w:fill="FFFFFF"/>
        </w:rPr>
        <w:drawing>
          <wp:inline distT="0" distB="0" distL="0" distR="0" wp14:anchorId="3E076442" wp14:editId="785B8326">
            <wp:extent cx="507365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073650" cy="952500"/>
                    </a:xfrm>
                    <a:prstGeom prst="rect">
                      <a:avLst/>
                    </a:prstGeom>
                  </pic:spPr>
                </pic:pic>
              </a:graphicData>
            </a:graphic>
          </wp:inline>
        </w:drawing>
      </w:r>
    </w:p>
    <w:p w14:paraId="577F42DF" w14:textId="77777777" w:rsidR="00A0525C" w:rsidRDefault="00A0525C" w:rsidP="00160CF4">
      <w:pPr>
        <w:rPr>
          <w:rFonts w:ascii="Arial" w:hAnsi="Arial" w:cs="Arial"/>
          <w:b/>
          <w:bCs/>
          <w:shd w:val="clear" w:color="auto" w:fill="FFFFFF"/>
        </w:rPr>
      </w:pPr>
    </w:p>
    <w:p w14:paraId="03A6A58C" w14:textId="30FA648D" w:rsidR="00641112" w:rsidRPr="009E3DDC" w:rsidRDefault="009E3DDC" w:rsidP="00160CF4">
      <w:pPr>
        <w:rPr>
          <w:rFonts w:ascii="Arial" w:hAnsi="Arial" w:cs="Arial"/>
          <w:b/>
          <w:bCs/>
          <w:i/>
          <w:iCs/>
          <w:sz w:val="24"/>
          <w:szCs w:val="24"/>
          <w:shd w:val="clear" w:color="auto" w:fill="FFFFFF"/>
        </w:rPr>
      </w:pPr>
      <w:r>
        <w:rPr>
          <w:rFonts w:ascii="Arial" w:hAnsi="Arial" w:cs="Arial"/>
          <w:b/>
          <w:bCs/>
          <w:shd w:val="clear" w:color="auto" w:fill="FFFFFF"/>
        </w:rPr>
        <w:t xml:space="preserve">                      </w:t>
      </w:r>
      <w:r w:rsidRPr="009E3DDC">
        <w:rPr>
          <w:rFonts w:ascii="Arial" w:hAnsi="Arial" w:cs="Arial"/>
          <w:b/>
          <w:bCs/>
          <w:i/>
          <w:iCs/>
          <w:sz w:val="24"/>
          <w:szCs w:val="24"/>
          <w:shd w:val="clear" w:color="auto" w:fill="FFFFFF"/>
        </w:rPr>
        <w:t xml:space="preserve"> </w:t>
      </w:r>
      <w:r w:rsidR="00A0525C" w:rsidRPr="009E3DDC">
        <w:rPr>
          <w:rFonts w:ascii="Arial" w:hAnsi="Arial" w:cs="Arial"/>
          <w:b/>
          <w:bCs/>
          <w:i/>
          <w:iCs/>
          <w:sz w:val="24"/>
          <w:szCs w:val="24"/>
          <w:shd w:val="clear" w:color="auto" w:fill="FFFFFF"/>
        </w:rPr>
        <w:t xml:space="preserve">Certificate of Higher Education in Skills for the Workplace </w:t>
      </w:r>
    </w:p>
    <w:p w14:paraId="740DA36D" w14:textId="77777777" w:rsidR="00A0525C" w:rsidRPr="00A0525C" w:rsidRDefault="00A0525C" w:rsidP="00160CF4">
      <w:pPr>
        <w:rPr>
          <w:rFonts w:ascii="Arial" w:hAnsi="Arial" w:cs="Arial"/>
          <w:b/>
          <w:bCs/>
          <w:shd w:val="clear" w:color="auto" w:fill="FFFFFF"/>
        </w:rPr>
      </w:pPr>
    </w:p>
    <w:p w14:paraId="49AD10C3" w14:textId="57347BD9" w:rsidR="00A0525C" w:rsidRDefault="00A0525C" w:rsidP="00160CF4">
      <w:pPr>
        <w:rPr>
          <w:rFonts w:ascii="Arial" w:hAnsi="Arial" w:cs="Arial"/>
          <w:shd w:val="clear" w:color="auto" w:fill="FFFFFF"/>
        </w:rPr>
      </w:pPr>
      <w:r>
        <w:rPr>
          <w:rFonts w:ascii="Arial" w:hAnsi="Arial" w:cs="Arial"/>
          <w:b/>
          <w:bCs/>
          <w:shd w:val="clear" w:color="auto" w:fill="FFFFFF"/>
        </w:rPr>
        <w:t xml:space="preserve">Module </w:t>
      </w:r>
      <w:r>
        <w:rPr>
          <w:rFonts w:ascii="Arial" w:hAnsi="Arial" w:cs="Arial"/>
          <w:shd w:val="clear" w:color="auto" w:fill="FFFFFF"/>
        </w:rPr>
        <w:t xml:space="preserve">Professional Career Development </w:t>
      </w:r>
    </w:p>
    <w:p w14:paraId="50FFB746" w14:textId="48354BE3" w:rsidR="00A0525C" w:rsidRDefault="00A0525C" w:rsidP="00160CF4">
      <w:pPr>
        <w:rPr>
          <w:rFonts w:ascii="Arial" w:hAnsi="Arial" w:cs="Arial"/>
          <w:shd w:val="clear" w:color="auto" w:fill="FFFFFF"/>
        </w:rPr>
      </w:pPr>
      <w:r w:rsidRPr="00A0525C">
        <w:rPr>
          <w:rFonts w:ascii="Arial" w:hAnsi="Arial" w:cs="Arial"/>
          <w:b/>
          <w:bCs/>
          <w:shd w:val="clear" w:color="auto" w:fill="FFFFFF"/>
        </w:rPr>
        <w:t>Module Code</w:t>
      </w:r>
      <w:r>
        <w:rPr>
          <w:rFonts w:ascii="Arial" w:hAnsi="Arial" w:cs="Arial"/>
          <w:shd w:val="clear" w:color="auto" w:fill="FFFFFF"/>
        </w:rPr>
        <w:t xml:space="preserve"> BMSW4005</w:t>
      </w:r>
    </w:p>
    <w:p w14:paraId="3FAD2C5D" w14:textId="49BAE430" w:rsidR="00A0525C" w:rsidRPr="00A0525C" w:rsidRDefault="00A0525C" w:rsidP="00160CF4">
      <w:pPr>
        <w:rPr>
          <w:rFonts w:ascii="Arial" w:hAnsi="Arial" w:cs="Arial"/>
          <w:b/>
          <w:bCs/>
          <w:shd w:val="clear" w:color="auto" w:fill="FFFFFF"/>
        </w:rPr>
      </w:pPr>
      <w:r w:rsidRPr="00A0525C">
        <w:rPr>
          <w:rFonts w:ascii="Arial" w:hAnsi="Arial" w:cs="Arial"/>
          <w:b/>
          <w:bCs/>
          <w:shd w:val="clear" w:color="auto" w:fill="FFFFFF"/>
        </w:rPr>
        <w:t xml:space="preserve">Lecturer </w:t>
      </w:r>
      <w:r w:rsidR="009E3DDC" w:rsidRPr="009E3DDC">
        <w:rPr>
          <w:rFonts w:ascii="Arial" w:hAnsi="Arial" w:cs="Arial"/>
          <w:shd w:val="clear" w:color="auto" w:fill="FFFFFF"/>
        </w:rPr>
        <w:t>Akinseye Aluko</w:t>
      </w:r>
      <w:r w:rsidR="009E3DDC">
        <w:rPr>
          <w:rFonts w:ascii="Arial" w:hAnsi="Arial" w:cs="Arial"/>
          <w:b/>
          <w:bCs/>
          <w:shd w:val="clear" w:color="auto" w:fill="FFFFFF"/>
        </w:rPr>
        <w:t xml:space="preserve"> </w:t>
      </w:r>
    </w:p>
    <w:p w14:paraId="49C4DDFE" w14:textId="63FC70D1" w:rsidR="00A0525C" w:rsidRDefault="00A0525C" w:rsidP="00160CF4">
      <w:pPr>
        <w:rPr>
          <w:rFonts w:ascii="Arial" w:hAnsi="Arial" w:cs="Arial"/>
          <w:shd w:val="clear" w:color="auto" w:fill="FFFFFF"/>
        </w:rPr>
      </w:pPr>
      <w:r w:rsidRPr="00A0525C">
        <w:rPr>
          <w:rFonts w:ascii="Arial" w:hAnsi="Arial" w:cs="Arial"/>
          <w:b/>
          <w:bCs/>
          <w:shd w:val="clear" w:color="auto" w:fill="FFFFFF"/>
        </w:rPr>
        <w:t>Student</w:t>
      </w:r>
      <w:r>
        <w:rPr>
          <w:rFonts w:ascii="Arial" w:hAnsi="Arial" w:cs="Arial"/>
          <w:shd w:val="clear" w:color="auto" w:fill="FFFFFF"/>
        </w:rPr>
        <w:t xml:space="preserve"> Maria Ignat 202</w:t>
      </w:r>
      <w:r w:rsidR="009E3DDC">
        <w:rPr>
          <w:rFonts w:ascii="Arial" w:hAnsi="Arial" w:cs="Arial"/>
          <w:shd w:val="clear" w:color="auto" w:fill="FFFFFF"/>
        </w:rPr>
        <w:t>8007</w:t>
      </w:r>
    </w:p>
    <w:p w14:paraId="4158FB1A" w14:textId="16A6E003" w:rsidR="00A0525C" w:rsidRDefault="00A0525C" w:rsidP="00160CF4">
      <w:pPr>
        <w:rPr>
          <w:rFonts w:ascii="Arial" w:hAnsi="Arial" w:cs="Arial"/>
          <w:b/>
          <w:bCs/>
          <w:shd w:val="clear" w:color="auto" w:fill="FFFFFF"/>
        </w:rPr>
      </w:pPr>
      <w:r w:rsidRPr="00A0525C">
        <w:rPr>
          <w:rFonts w:ascii="Arial" w:hAnsi="Arial" w:cs="Arial"/>
          <w:b/>
          <w:bCs/>
          <w:shd w:val="clear" w:color="auto" w:fill="FFFFFF"/>
        </w:rPr>
        <w:t>Task 2</w:t>
      </w:r>
      <w:r>
        <w:rPr>
          <w:rFonts w:ascii="Arial" w:hAnsi="Arial" w:cs="Arial"/>
          <w:shd w:val="clear" w:color="auto" w:fill="FFFFFF"/>
        </w:rPr>
        <w:t xml:space="preserve"> – </w:t>
      </w:r>
      <w:r w:rsidRPr="00A0525C">
        <w:rPr>
          <w:rFonts w:ascii="Arial" w:hAnsi="Arial" w:cs="Arial"/>
          <w:b/>
          <w:bCs/>
          <w:shd w:val="clear" w:color="auto" w:fill="FFFFFF"/>
        </w:rPr>
        <w:t xml:space="preserve">Report </w:t>
      </w:r>
    </w:p>
    <w:p w14:paraId="1AEC92EE" w14:textId="77777777" w:rsidR="00A0525C" w:rsidRDefault="00A0525C" w:rsidP="00160CF4">
      <w:pPr>
        <w:rPr>
          <w:rFonts w:ascii="Arial" w:hAnsi="Arial" w:cs="Arial"/>
          <w:shd w:val="clear" w:color="auto" w:fill="FFFFFF"/>
        </w:rPr>
      </w:pPr>
    </w:p>
    <w:p w14:paraId="364DE67B" w14:textId="32549BEB" w:rsidR="00A0525C" w:rsidRPr="00A0525C" w:rsidRDefault="00A0525C" w:rsidP="00160CF4">
      <w:pPr>
        <w:rPr>
          <w:rFonts w:ascii="Arial" w:hAnsi="Arial" w:cs="Arial"/>
          <w:b/>
          <w:bCs/>
          <w:shd w:val="clear" w:color="auto" w:fill="FFFFFF"/>
        </w:rPr>
      </w:pPr>
      <w:r w:rsidRPr="00A0525C">
        <w:rPr>
          <w:rFonts w:ascii="Arial" w:hAnsi="Arial" w:cs="Arial"/>
          <w:b/>
          <w:bCs/>
          <w:shd w:val="clear" w:color="auto" w:fill="FFFFFF"/>
        </w:rPr>
        <w:t>Personal Reflection</w:t>
      </w:r>
    </w:p>
    <w:p w14:paraId="2BD8C624" w14:textId="77777777" w:rsidR="00CC19E3" w:rsidRDefault="00CC19E3" w:rsidP="00160CF4">
      <w:pPr>
        <w:rPr>
          <w:rFonts w:ascii="Arial" w:hAnsi="Arial" w:cs="Arial"/>
          <w:shd w:val="clear" w:color="auto" w:fill="FFFFFF"/>
        </w:rPr>
      </w:pPr>
      <w:r w:rsidRPr="00CC19E3">
        <w:rPr>
          <w:rFonts w:ascii="Arial" w:hAnsi="Arial" w:cs="Arial"/>
          <w:shd w:val="clear" w:color="auto" w:fill="FFFFFF"/>
        </w:rPr>
        <w:t xml:space="preserve">Career development is defined as a lifelong process of balancing living, learning, earning, working, leisure, and transitions to get to where you want to be (to move toward a personally </w:t>
      </w:r>
      <w:r>
        <w:rPr>
          <w:rFonts w:ascii="Arial" w:hAnsi="Arial" w:cs="Arial"/>
          <w:shd w:val="clear" w:color="auto" w:fill="FFFFFF"/>
        </w:rPr>
        <w:t>determined and</w:t>
      </w:r>
      <w:r w:rsidRPr="00CC19E3">
        <w:rPr>
          <w:rFonts w:ascii="Arial" w:hAnsi="Arial" w:cs="Arial"/>
          <w:shd w:val="clear" w:color="auto" w:fill="FFFFFF"/>
        </w:rPr>
        <w:t xml:space="preserve"> evolving preferred future). </w:t>
      </w:r>
    </w:p>
    <w:p w14:paraId="17463E10" w14:textId="36361517" w:rsidR="00160CF4" w:rsidRDefault="00CC19E3" w:rsidP="00160CF4">
      <w:pPr>
        <w:rPr>
          <w:rFonts w:ascii="Arial" w:hAnsi="Arial" w:cs="Arial"/>
          <w:shd w:val="clear" w:color="auto" w:fill="FFFFFF"/>
        </w:rPr>
      </w:pPr>
      <w:r w:rsidRPr="00CC19E3">
        <w:rPr>
          <w:rFonts w:ascii="Arial" w:hAnsi="Arial" w:cs="Arial"/>
          <w:shd w:val="clear" w:color="auto" w:fill="FFFFFF"/>
        </w:rPr>
        <w:t xml:space="preserve">It's not just about the tasks you want to do; it's about how you want to spend your life. This definition contains several significant features: </w:t>
      </w:r>
      <w:r w:rsidR="00AB47F6" w:rsidRPr="001575B6">
        <w:rPr>
          <w:rFonts w:ascii="Arial" w:hAnsi="Arial" w:cs="Arial"/>
          <w:shd w:val="clear" w:color="auto" w:fill="FFFFFF"/>
        </w:rPr>
        <w:t>R</w:t>
      </w:r>
      <w:r w:rsidR="00160CF4" w:rsidRPr="001575B6">
        <w:rPr>
          <w:rFonts w:ascii="Arial" w:hAnsi="Arial" w:cs="Arial"/>
          <w:shd w:val="clear" w:color="auto" w:fill="FFFFFF"/>
        </w:rPr>
        <w:t>eflective writing is very important in terms of self-evaluation (Schon 1983) and learning from past experiences (Gibbs 1983).</w:t>
      </w:r>
    </w:p>
    <w:p w14:paraId="186010CC" w14:textId="77777777" w:rsidR="004A554B" w:rsidRDefault="00CC19E3" w:rsidP="00160CF4">
      <w:pPr>
        <w:rPr>
          <w:rFonts w:ascii="Arial" w:hAnsi="Arial" w:cs="Arial"/>
          <w:shd w:val="clear" w:color="auto" w:fill="FFFFFF"/>
        </w:rPr>
      </w:pPr>
      <w:r w:rsidRPr="00CC19E3">
        <w:rPr>
          <w:rFonts w:ascii="Arial" w:hAnsi="Arial" w:cs="Arial"/>
          <w:shd w:val="clear" w:color="auto" w:fill="FFFFFF"/>
        </w:rPr>
        <w:t xml:space="preserve">Professional development can no longer be reduced to a single decision. A simplified vision of professional development would have a young person determine what they want to "be" and what education they need to get there — end of </w:t>
      </w:r>
      <w:r>
        <w:rPr>
          <w:rFonts w:ascii="Arial" w:hAnsi="Arial" w:cs="Arial"/>
          <w:shd w:val="clear" w:color="auto" w:fill="FFFFFF"/>
        </w:rPr>
        <w:t xml:space="preserve">the </w:t>
      </w:r>
      <w:r w:rsidRPr="00CC19E3">
        <w:rPr>
          <w:rFonts w:ascii="Arial" w:hAnsi="Arial" w:cs="Arial"/>
          <w:shd w:val="clear" w:color="auto" w:fill="FFFFFF"/>
        </w:rPr>
        <w:t xml:space="preserve">story. </w:t>
      </w:r>
    </w:p>
    <w:p w14:paraId="53D3EE2B" w14:textId="59EA8436" w:rsidR="00CC19E3" w:rsidRDefault="00CC19E3" w:rsidP="00160CF4">
      <w:pPr>
        <w:rPr>
          <w:rFonts w:ascii="Arial" w:hAnsi="Arial" w:cs="Arial"/>
          <w:shd w:val="clear" w:color="auto" w:fill="FFFFFF"/>
        </w:rPr>
      </w:pPr>
      <w:r w:rsidRPr="00CC19E3">
        <w:rPr>
          <w:rFonts w:ascii="Arial" w:hAnsi="Arial" w:cs="Arial"/>
          <w:shd w:val="clear" w:color="auto" w:fill="FFFFFF"/>
        </w:rPr>
        <w:t xml:space="preserve">The true story, on the other hand, usually has numerous chapters with unique goals, tasks, impacts, and transitions over time. Early career development is often about </w:t>
      </w:r>
      <w:r>
        <w:rPr>
          <w:rFonts w:ascii="Arial" w:hAnsi="Arial" w:cs="Arial"/>
          <w:shd w:val="clear" w:color="auto" w:fill="FFFFFF"/>
        </w:rPr>
        <w:t xml:space="preserve">the </w:t>
      </w:r>
      <w:r w:rsidRPr="00CC19E3">
        <w:rPr>
          <w:rFonts w:ascii="Arial" w:hAnsi="Arial" w:cs="Arial"/>
          <w:shd w:val="clear" w:color="auto" w:fill="FFFFFF"/>
        </w:rPr>
        <w:t xml:space="preserve">investigation, establishing a future </w:t>
      </w:r>
      <w:r>
        <w:rPr>
          <w:rFonts w:ascii="Arial" w:hAnsi="Arial" w:cs="Arial"/>
          <w:shd w:val="clear" w:color="auto" w:fill="FFFFFF"/>
        </w:rPr>
        <w:t>self-experience</w:t>
      </w:r>
      <w:r w:rsidRPr="00CC19E3">
        <w:rPr>
          <w:rFonts w:ascii="Arial" w:hAnsi="Arial" w:cs="Arial"/>
          <w:shd w:val="clear" w:color="auto" w:fill="FFFFFF"/>
        </w:rPr>
        <w:t xml:space="preserve">, and </w:t>
      </w:r>
      <w:r>
        <w:rPr>
          <w:rFonts w:ascii="Arial" w:hAnsi="Arial" w:cs="Arial"/>
          <w:shd w:val="clear" w:color="auto" w:fill="FFFFFF"/>
        </w:rPr>
        <w:t>expanding horizons</w:t>
      </w:r>
      <w:r w:rsidRPr="00CC19E3">
        <w:rPr>
          <w:rFonts w:ascii="Arial" w:hAnsi="Arial" w:cs="Arial"/>
          <w:shd w:val="clear" w:color="auto" w:fill="FFFFFF"/>
        </w:rPr>
        <w:t xml:space="preserve"> in terms of what that future self could want to include. Career development later in adolescence focuses on exposure, experience, reflection, and the development of personal/career management and employability skills. Those abilities are polished, expanded, and deployed throughout adulthood to navigate an ever-changing </w:t>
      </w:r>
      <w:proofErr w:type="spellStart"/>
      <w:r w:rsidR="004A554B">
        <w:rPr>
          <w:rFonts w:ascii="Arial" w:hAnsi="Arial" w:cs="Arial"/>
          <w:shd w:val="clear" w:color="auto" w:fill="FFFFFF"/>
        </w:rPr>
        <w:t>labor</w:t>
      </w:r>
      <w:proofErr w:type="spellEnd"/>
      <w:r w:rsidRPr="00CC19E3">
        <w:rPr>
          <w:rFonts w:ascii="Arial" w:hAnsi="Arial" w:cs="Arial"/>
          <w:shd w:val="clear" w:color="auto" w:fill="FFFFFF"/>
        </w:rPr>
        <w:t xml:space="preserve"> market.</w:t>
      </w:r>
    </w:p>
    <w:p w14:paraId="11EC4F31" w14:textId="77777777" w:rsidR="004A554B" w:rsidRDefault="004A554B" w:rsidP="004A554B">
      <w:pPr>
        <w:rPr>
          <w:rFonts w:ascii="Arial" w:hAnsi="Arial" w:cs="Arial"/>
          <w:shd w:val="clear" w:color="auto" w:fill="FFFFFF"/>
        </w:rPr>
      </w:pPr>
      <w:r w:rsidRPr="004A554B">
        <w:rPr>
          <w:rFonts w:ascii="Arial" w:hAnsi="Arial" w:cs="Arial"/>
          <w:shd w:val="clear" w:color="auto" w:fill="FFFFFF"/>
        </w:rPr>
        <w:t xml:space="preserve">Career advancement requires planning. When done correctly, it guarantees that our decisions regarding learning and work are informed by our understanding of ourselves (personal interests, traits, values, and abilities), as well as our understanding of educational and </w:t>
      </w:r>
      <w:proofErr w:type="spellStart"/>
      <w:r>
        <w:rPr>
          <w:rFonts w:ascii="Arial" w:hAnsi="Arial" w:cs="Arial"/>
          <w:shd w:val="clear" w:color="auto" w:fill="FFFFFF"/>
        </w:rPr>
        <w:t>labor</w:t>
      </w:r>
      <w:proofErr w:type="spellEnd"/>
      <w:r w:rsidRPr="004A554B">
        <w:rPr>
          <w:rFonts w:ascii="Arial" w:hAnsi="Arial" w:cs="Arial"/>
          <w:shd w:val="clear" w:color="auto" w:fill="FFFFFF"/>
        </w:rPr>
        <w:t xml:space="preserve"> market realities (conditions, finances, prospects, entry requirements, </w:t>
      </w:r>
      <w:proofErr w:type="gramStart"/>
      <w:r w:rsidRPr="004A554B">
        <w:rPr>
          <w:rFonts w:ascii="Arial" w:hAnsi="Arial" w:cs="Arial"/>
          <w:shd w:val="clear" w:color="auto" w:fill="FFFFFF"/>
        </w:rPr>
        <w:t>progression</w:t>
      </w:r>
      <w:proofErr w:type="gramEnd"/>
      <w:r w:rsidRPr="004A554B">
        <w:rPr>
          <w:rFonts w:ascii="Arial" w:hAnsi="Arial" w:cs="Arial"/>
          <w:shd w:val="clear" w:color="auto" w:fill="FFFFFF"/>
        </w:rPr>
        <w:t xml:space="preserve"> and pathways). </w:t>
      </w:r>
    </w:p>
    <w:p w14:paraId="75423122" w14:textId="7A661418" w:rsidR="004A554B" w:rsidRDefault="004A554B" w:rsidP="004A554B">
      <w:pPr>
        <w:rPr>
          <w:rFonts w:ascii="Arial" w:hAnsi="Arial" w:cs="Arial"/>
          <w:shd w:val="clear" w:color="auto" w:fill="FFFFFF"/>
        </w:rPr>
      </w:pPr>
      <w:r w:rsidRPr="004A554B">
        <w:rPr>
          <w:rFonts w:ascii="Arial" w:hAnsi="Arial" w:cs="Arial"/>
          <w:shd w:val="clear" w:color="auto" w:fill="FFFFFF"/>
        </w:rPr>
        <w:t>When done correctly, it guarantees that you are prepared for the realities of your choices, that you have the skills and resources to manage them, and that you are clear about why the option is right for you, all of which fuel your motivation, focus, and success.</w:t>
      </w:r>
    </w:p>
    <w:p w14:paraId="66D7DA2C" w14:textId="77777777" w:rsidR="002700FF" w:rsidRPr="002700FF" w:rsidRDefault="002700FF" w:rsidP="002700FF">
      <w:pPr>
        <w:rPr>
          <w:rFonts w:ascii="Arial" w:hAnsi="Arial" w:cs="Arial"/>
          <w:shd w:val="clear" w:color="auto" w:fill="FFFFFF"/>
        </w:rPr>
      </w:pPr>
      <w:r w:rsidRPr="002700FF">
        <w:rPr>
          <w:rFonts w:ascii="Arial" w:hAnsi="Arial" w:cs="Arial"/>
          <w:shd w:val="clear" w:color="auto" w:fill="FFFFFF"/>
        </w:rPr>
        <w:t>Reflection</w:t>
      </w:r>
    </w:p>
    <w:p w14:paraId="01D9BAFB" w14:textId="77777777" w:rsidR="002700FF" w:rsidRPr="002700FF" w:rsidRDefault="002700FF" w:rsidP="002700FF">
      <w:pPr>
        <w:rPr>
          <w:rFonts w:ascii="Arial" w:hAnsi="Arial" w:cs="Arial"/>
          <w:shd w:val="clear" w:color="auto" w:fill="FFFFFF"/>
        </w:rPr>
      </w:pPr>
    </w:p>
    <w:p w14:paraId="18E6DF5D" w14:textId="6F9D48A4" w:rsidR="002700FF" w:rsidRPr="002700FF" w:rsidRDefault="002700FF" w:rsidP="002700FF">
      <w:pPr>
        <w:rPr>
          <w:rFonts w:ascii="Arial" w:hAnsi="Arial" w:cs="Arial"/>
          <w:shd w:val="clear" w:color="auto" w:fill="FFFFFF"/>
        </w:rPr>
      </w:pPr>
      <w:r>
        <w:rPr>
          <w:rFonts w:ascii="Arial" w:hAnsi="Arial" w:cs="Arial"/>
          <w:shd w:val="clear" w:color="auto" w:fill="FFFFFF"/>
        </w:rPr>
        <w:t xml:space="preserve">The reflection </w:t>
      </w:r>
      <w:r w:rsidRPr="002700FF">
        <w:rPr>
          <w:rFonts w:ascii="Arial" w:hAnsi="Arial" w:cs="Arial"/>
          <w:shd w:val="clear" w:color="auto" w:fill="FFFFFF"/>
        </w:rPr>
        <w:t xml:space="preserve">is also incorporated into our professional development qualifications. Candidates should be exposed to reflective </w:t>
      </w:r>
      <w:r>
        <w:rPr>
          <w:rFonts w:ascii="Arial" w:hAnsi="Arial" w:cs="Arial"/>
          <w:shd w:val="clear" w:color="auto" w:fill="FFFFFF"/>
        </w:rPr>
        <w:t>practice</w:t>
      </w:r>
      <w:r w:rsidRPr="002700FF">
        <w:rPr>
          <w:rFonts w:ascii="Arial" w:hAnsi="Arial" w:cs="Arial"/>
          <w:shd w:val="clear" w:color="auto" w:fill="FFFFFF"/>
        </w:rPr>
        <w:t xml:space="preserve"> models and encouraged to think of reflection as a continual process. Candidates should be mentored and supported during this process, as well as given examples of how to successfully document this process in their portfolio. The following topics are covered in this resource:</w:t>
      </w:r>
    </w:p>
    <w:p w14:paraId="42C69527" w14:textId="77777777" w:rsidR="002700FF" w:rsidRPr="002700FF" w:rsidRDefault="002700FF" w:rsidP="002700FF">
      <w:pPr>
        <w:rPr>
          <w:rFonts w:ascii="Arial" w:hAnsi="Arial" w:cs="Arial"/>
          <w:shd w:val="clear" w:color="auto" w:fill="FFFFFF"/>
        </w:rPr>
      </w:pPr>
      <w:r w:rsidRPr="002700FF">
        <w:rPr>
          <w:rFonts w:ascii="Arial" w:hAnsi="Arial" w:cs="Arial"/>
          <w:shd w:val="clear" w:color="auto" w:fill="FFFFFF"/>
        </w:rPr>
        <w:t>Reflection is commonly mentioned as a critical component of personal and professional development.</w:t>
      </w:r>
    </w:p>
    <w:p w14:paraId="391DDC66" w14:textId="6A35DC28" w:rsidR="002700FF" w:rsidRPr="004A554B" w:rsidRDefault="002700FF" w:rsidP="002700FF">
      <w:pPr>
        <w:rPr>
          <w:rFonts w:ascii="Arial" w:hAnsi="Arial" w:cs="Arial"/>
          <w:shd w:val="clear" w:color="auto" w:fill="FFFFFF"/>
        </w:rPr>
      </w:pPr>
      <w:r w:rsidRPr="002700FF">
        <w:rPr>
          <w:rFonts w:ascii="Arial" w:hAnsi="Arial" w:cs="Arial"/>
          <w:shd w:val="clear" w:color="auto" w:fill="FFFFFF"/>
        </w:rPr>
        <w:t>Reflection is a process in which candidates become aware of, or are encouraged to become aware of, their strengths and weaknesses.</w:t>
      </w:r>
    </w:p>
    <w:p w14:paraId="14DEFB6A" w14:textId="0763E28F" w:rsidR="004A554B" w:rsidRPr="001575B6" w:rsidRDefault="004A554B" w:rsidP="004A554B">
      <w:pPr>
        <w:rPr>
          <w:rFonts w:ascii="Arial" w:hAnsi="Arial" w:cs="Arial"/>
          <w:shd w:val="clear" w:color="auto" w:fill="FFFFFF"/>
        </w:rPr>
      </w:pPr>
      <w:r w:rsidRPr="004A554B">
        <w:rPr>
          <w:rFonts w:ascii="Arial" w:hAnsi="Arial" w:cs="Arial"/>
          <w:shd w:val="clear" w:color="auto" w:fill="FFFFFF"/>
        </w:rPr>
        <w:t>Changing future preferences</w:t>
      </w:r>
    </w:p>
    <w:p w14:paraId="38132C70" w14:textId="6D095837" w:rsidR="003C087B" w:rsidRPr="001575B6" w:rsidRDefault="003C087B" w:rsidP="00160CF4">
      <w:pPr>
        <w:rPr>
          <w:rFonts w:ascii="Arial" w:hAnsi="Arial" w:cs="Arial"/>
          <w:shd w:val="clear" w:color="auto" w:fill="FFFFFF"/>
        </w:rPr>
      </w:pPr>
      <w:r w:rsidRPr="001575B6">
        <w:rPr>
          <w:rFonts w:ascii="Arial" w:hAnsi="Arial" w:cs="Arial"/>
          <w:shd w:val="clear" w:color="auto" w:fill="FFFFFF"/>
        </w:rPr>
        <w:t>This reflective experience will include description, feelings, evaluation, analysis, conclusion, and action plan</w:t>
      </w:r>
      <w:r w:rsidR="006A4631" w:rsidRPr="001575B6">
        <w:rPr>
          <w:rFonts w:ascii="Arial" w:hAnsi="Arial" w:cs="Arial"/>
          <w:shd w:val="clear" w:color="auto" w:fill="FFFFFF"/>
        </w:rPr>
        <w:t>, as seen below:</w:t>
      </w:r>
    </w:p>
    <w:p w14:paraId="37A05960" w14:textId="3B1F1D1D" w:rsidR="00934E70" w:rsidRPr="001575B6" w:rsidRDefault="006A4631" w:rsidP="00160CF4">
      <w:pPr>
        <w:rPr>
          <w:rFonts w:ascii="Arial" w:hAnsi="Arial" w:cs="Arial"/>
          <w:shd w:val="clear" w:color="auto" w:fill="FFFFFF"/>
        </w:rPr>
      </w:pPr>
      <w:r w:rsidRPr="001575B6">
        <w:rPr>
          <w:rFonts w:ascii="Arial" w:hAnsi="Arial" w:cs="Arial"/>
          <w:noProof/>
          <w:shd w:val="clear" w:color="auto" w:fill="FFFFFF"/>
        </w:rPr>
        <w:drawing>
          <wp:inline distT="0" distB="0" distL="0" distR="0" wp14:anchorId="2089770E" wp14:editId="58ABBDA9">
            <wp:extent cx="4285753" cy="4285753"/>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87605" cy="4287605"/>
                    </a:xfrm>
                    <a:prstGeom prst="rect">
                      <a:avLst/>
                    </a:prstGeom>
                  </pic:spPr>
                </pic:pic>
              </a:graphicData>
            </a:graphic>
          </wp:inline>
        </w:drawing>
      </w:r>
    </w:p>
    <w:p w14:paraId="493FB63A" w14:textId="489EE36D" w:rsidR="00160CF4" w:rsidRPr="001575B6" w:rsidRDefault="00E10A83" w:rsidP="00160CF4">
      <w:pPr>
        <w:rPr>
          <w:rFonts w:ascii="Arial" w:eastAsia="Times New Roman" w:hAnsi="Arial" w:cs="Arial"/>
          <w:lang w:eastAsia="en-GB"/>
        </w:rPr>
      </w:pPr>
      <w:r w:rsidRPr="001575B6">
        <w:rPr>
          <w:rFonts w:ascii="Arial" w:hAnsi="Arial" w:cs="Arial"/>
        </w:rPr>
        <w:br/>
      </w:r>
    </w:p>
    <w:p w14:paraId="014A49D5" w14:textId="77777777" w:rsidR="00E23BFA" w:rsidRPr="00056027" w:rsidRDefault="00934E70" w:rsidP="00160CF4">
      <w:pPr>
        <w:rPr>
          <w:rFonts w:ascii="Arial" w:hAnsi="Arial" w:cs="Arial"/>
          <w:b/>
          <w:bCs/>
          <w:i/>
          <w:iCs/>
          <w:shd w:val="clear" w:color="auto" w:fill="FFFFFF"/>
        </w:rPr>
      </w:pPr>
      <w:r w:rsidRPr="00056027">
        <w:rPr>
          <w:rFonts w:ascii="Arial" w:hAnsi="Arial" w:cs="Arial"/>
          <w:b/>
          <w:bCs/>
          <w:i/>
          <w:iCs/>
          <w:shd w:val="clear" w:color="auto" w:fill="FFFFFF"/>
        </w:rPr>
        <w:t>Overview</w:t>
      </w:r>
    </w:p>
    <w:p w14:paraId="4521E5F2" w14:textId="27691162" w:rsidR="00934E70" w:rsidRPr="001575B6" w:rsidRDefault="00E23BFA" w:rsidP="00160CF4">
      <w:pPr>
        <w:rPr>
          <w:rFonts w:ascii="Arial" w:hAnsi="Arial" w:cs="Arial"/>
          <w:shd w:val="clear" w:color="auto" w:fill="FFFFFF"/>
        </w:rPr>
      </w:pPr>
      <w:r>
        <w:rPr>
          <w:rFonts w:ascii="Arial" w:hAnsi="Arial" w:cs="Arial"/>
          <w:shd w:val="clear" w:color="auto" w:fill="FFFFFF"/>
        </w:rPr>
        <w:t xml:space="preserve">This role play </w:t>
      </w:r>
      <w:r w:rsidR="00934E70" w:rsidRPr="001575B6">
        <w:rPr>
          <w:rFonts w:ascii="Arial" w:hAnsi="Arial" w:cs="Arial"/>
          <w:shd w:val="clear" w:color="auto" w:fill="FFFFFF"/>
        </w:rPr>
        <w:t>is designed to enlarge students’ appreciation and </w:t>
      </w:r>
      <w:r w:rsidR="00F02D6D" w:rsidRPr="001575B6">
        <w:rPr>
          <w:rFonts w:ascii="Arial" w:hAnsi="Arial" w:cs="Arial"/>
          <w:shd w:val="clear" w:color="auto" w:fill="FFFFFF"/>
        </w:rPr>
        <w:t>self-assurance</w:t>
      </w:r>
      <w:r w:rsidR="00934E70" w:rsidRPr="001575B6">
        <w:rPr>
          <w:rFonts w:ascii="Arial" w:hAnsi="Arial" w:cs="Arial"/>
          <w:shd w:val="clear" w:color="auto" w:fill="FFFFFF"/>
        </w:rPr>
        <w:t xml:space="preserve"> in </w:t>
      </w:r>
      <w:r w:rsidR="00F02D6D">
        <w:rPr>
          <w:rFonts w:ascii="Arial" w:hAnsi="Arial" w:cs="Arial"/>
          <w:shd w:val="clear" w:color="auto" w:fill="FFFFFF"/>
        </w:rPr>
        <w:t>preparing for</w:t>
      </w:r>
      <w:r w:rsidR="00934E70" w:rsidRPr="001575B6">
        <w:rPr>
          <w:rFonts w:ascii="Arial" w:hAnsi="Arial" w:cs="Arial"/>
          <w:shd w:val="clear" w:color="auto" w:fill="FFFFFF"/>
        </w:rPr>
        <w:t xml:space="preserve"> the actual interview. The interview environment is simulated through a facilitator asking the pupil </w:t>
      </w:r>
      <w:r w:rsidR="00F02D6D">
        <w:rPr>
          <w:rFonts w:ascii="Arial" w:hAnsi="Arial" w:cs="Arial"/>
          <w:shd w:val="clear" w:color="auto" w:fill="FFFFFF"/>
        </w:rPr>
        <w:t>a set</w:t>
      </w:r>
      <w:r w:rsidR="00934E70" w:rsidRPr="001575B6">
        <w:rPr>
          <w:rFonts w:ascii="Arial" w:hAnsi="Arial" w:cs="Arial"/>
          <w:shd w:val="clear" w:color="auto" w:fill="FFFFFF"/>
        </w:rPr>
        <w:t xml:space="preserve"> of questions (usually lasting </w:t>
      </w:r>
      <w:r>
        <w:rPr>
          <w:rFonts w:ascii="Arial" w:hAnsi="Arial" w:cs="Arial"/>
          <w:shd w:val="clear" w:color="auto" w:fill="FFFFFF"/>
        </w:rPr>
        <w:t xml:space="preserve">10-15 </w:t>
      </w:r>
      <w:r w:rsidR="00934E70" w:rsidRPr="001575B6">
        <w:rPr>
          <w:rFonts w:ascii="Arial" w:hAnsi="Arial" w:cs="Arial"/>
          <w:shd w:val="clear" w:color="auto" w:fill="FFFFFF"/>
        </w:rPr>
        <w:t xml:space="preserve">minutes) followed by means of a length of comments and </w:t>
      </w:r>
      <w:r w:rsidR="00F02D6D">
        <w:rPr>
          <w:rFonts w:ascii="Arial" w:hAnsi="Arial" w:cs="Arial"/>
          <w:shd w:val="clear" w:color="auto" w:fill="FFFFFF"/>
        </w:rPr>
        <w:t>an opportunity</w:t>
      </w:r>
      <w:r w:rsidR="00934E70" w:rsidRPr="001575B6">
        <w:rPr>
          <w:rFonts w:ascii="Arial" w:hAnsi="Arial" w:cs="Arial"/>
          <w:shd w:val="clear" w:color="auto" w:fill="FFFFFF"/>
        </w:rPr>
        <w:t xml:space="preserve"> for the interviewee to ask questions, which consumes the rest of the appointment</w:t>
      </w:r>
      <w:r w:rsidR="00F02D6D">
        <w:rPr>
          <w:rFonts w:ascii="Arial" w:hAnsi="Arial" w:cs="Arial"/>
          <w:shd w:val="clear" w:color="auto" w:fill="FFFFFF"/>
        </w:rPr>
        <w:t xml:space="preserve">. </w:t>
      </w:r>
    </w:p>
    <w:p w14:paraId="696CCA8E" w14:textId="77777777" w:rsidR="001575B6" w:rsidRPr="001575B6" w:rsidRDefault="001575B6" w:rsidP="00160CF4">
      <w:pPr>
        <w:rPr>
          <w:rFonts w:ascii="Arial" w:hAnsi="Arial" w:cs="Arial"/>
          <w:shd w:val="clear" w:color="auto" w:fill="FFFFFF"/>
        </w:rPr>
      </w:pPr>
    </w:p>
    <w:p w14:paraId="71C14B7B" w14:textId="04CCA848" w:rsidR="00934E70" w:rsidRPr="001575B6" w:rsidRDefault="00E23BFA" w:rsidP="00160CF4">
      <w:pPr>
        <w:rPr>
          <w:rFonts w:ascii="Arial" w:hAnsi="Arial" w:cs="Arial"/>
          <w:shd w:val="clear" w:color="auto" w:fill="FFFFFF"/>
        </w:rPr>
      </w:pPr>
      <w:r w:rsidRPr="00056027">
        <w:rPr>
          <w:rFonts w:ascii="Arial" w:hAnsi="Arial" w:cs="Arial"/>
          <w:b/>
          <w:bCs/>
          <w:i/>
          <w:iCs/>
          <w:shd w:val="clear" w:color="auto" w:fill="FFFFFF"/>
        </w:rPr>
        <w:t>P</w:t>
      </w:r>
      <w:r w:rsidR="00934E70" w:rsidRPr="00056027">
        <w:rPr>
          <w:rFonts w:ascii="Arial" w:hAnsi="Arial" w:cs="Arial"/>
          <w:b/>
          <w:bCs/>
          <w:i/>
          <w:iCs/>
          <w:shd w:val="clear" w:color="auto" w:fill="FFFFFF"/>
        </w:rPr>
        <w:t xml:space="preserve">reparing for </w:t>
      </w:r>
      <w:r w:rsidRPr="00056027">
        <w:rPr>
          <w:rFonts w:ascii="Arial" w:hAnsi="Arial" w:cs="Arial"/>
          <w:b/>
          <w:bCs/>
          <w:i/>
          <w:iCs/>
          <w:shd w:val="clear" w:color="auto" w:fill="FFFFFF"/>
        </w:rPr>
        <w:t>the role play</w:t>
      </w:r>
      <w:r>
        <w:rPr>
          <w:rFonts w:ascii="Arial" w:hAnsi="Arial" w:cs="Arial"/>
          <w:shd w:val="clear" w:color="auto" w:fill="FFFFFF"/>
        </w:rPr>
        <w:t xml:space="preserve"> </w:t>
      </w:r>
      <w:r w:rsidR="00934E70" w:rsidRPr="001575B6">
        <w:rPr>
          <w:rFonts w:ascii="Arial" w:hAnsi="Arial" w:cs="Arial"/>
        </w:rPr>
        <w:br/>
      </w:r>
      <w:r w:rsidR="00934E70" w:rsidRPr="001575B6">
        <w:rPr>
          <w:rFonts w:ascii="Arial" w:hAnsi="Arial" w:cs="Arial"/>
        </w:rPr>
        <w:br/>
      </w:r>
      <w:r>
        <w:rPr>
          <w:rFonts w:ascii="Arial" w:hAnsi="Arial" w:cs="Arial"/>
          <w:shd w:val="clear" w:color="auto" w:fill="FFFFFF"/>
        </w:rPr>
        <w:t>I r</w:t>
      </w:r>
      <w:r w:rsidR="00934E70" w:rsidRPr="001575B6">
        <w:rPr>
          <w:rFonts w:ascii="Arial" w:hAnsi="Arial" w:cs="Arial"/>
          <w:shd w:val="clear" w:color="auto" w:fill="FFFFFF"/>
        </w:rPr>
        <w:t>eview</w:t>
      </w:r>
      <w:r>
        <w:rPr>
          <w:rFonts w:ascii="Arial" w:hAnsi="Arial" w:cs="Arial"/>
          <w:shd w:val="clear" w:color="auto" w:fill="FFFFFF"/>
        </w:rPr>
        <w:t>ed</w:t>
      </w:r>
      <w:r w:rsidR="00934E70" w:rsidRPr="001575B6">
        <w:rPr>
          <w:rFonts w:ascii="Arial" w:hAnsi="Arial" w:cs="Arial"/>
          <w:shd w:val="clear" w:color="auto" w:fill="FFFFFF"/>
        </w:rPr>
        <w:t xml:space="preserve"> the popular interview questions listed below</w:t>
      </w:r>
      <w:r>
        <w:rPr>
          <w:rFonts w:ascii="Arial" w:hAnsi="Arial" w:cs="Arial"/>
          <w:shd w:val="clear" w:color="auto" w:fill="FFFFFF"/>
        </w:rPr>
        <w:t>:</w:t>
      </w:r>
    </w:p>
    <w:p w14:paraId="632A724C" w14:textId="77777777" w:rsidR="00056027" w:rsidRDefault="00934E70" w:rsidP="00160CF4">
      <w:pPr>
        <w:rPr>
          <w:rFonts w:ascii="Arial" w:hAnsi="Arial" w:cs="Arial"/>
        </w:rPr>
      </w:pPr>
      <w:r w:rsidRPr="001575B6">
        <w:rPr>
          <w:rFonts w:ascii="Arial" w:hAnsi="Arial" w:cs="Arial"/>
        </w:rPr>
        <w:br/>
      </w:r>
      <w:r w:rsidR="00E23BFA">
        <w:rPr>
          <w:rFonts w:ascii="Arial" w:hAnsi="Arial" w:cs="Arial"/>
          <w:shd w:val="clear" w:color="auto" w:fill="FFFFFF"/>
        </w:rPr>
        <w:t>I reviewed</w:t>
      </w:r>
      <w:r w:rsidRPr="001575B6">
        <w:rPr>
          <w:rFonts w:ascii="Arial" w:hAnsi="Arial" w:cs="Arial"/>
          <w:shd w:val="clear" w:color="auto" w:fill="FFFFFF"/>
        </w:rPr>
        <w:t xml:space="preserve"> these helpful pointers for answering questions. </w:t>
      </w:r>
      <w:r w:rsidR="00E23BFA">
        <w:rPr>
          <w:rFonts w:ascii="Arial" w:hAnsi="Arial" w:cs="Arial"/>
          <w:shd w:val="clear" w:color="auto" w:fill="FFFFFF"/>
        </w:rPr>
        <w:t>I also id</w:t>
      </w:r>
      <w:r w:rsidR="00E23BFA" w:rsidRPr="001575B6">
        <w:rPr>
          <w:rFonts w:ascii="Arial" w:hAnsi="Arial" w:cs="Arial"/>
          <w:shd w:val="clear" w:color="auto" w:fill="FFFFFF"/>
        </w:rPr>
        <w:t>entifi</w:t>
      </w:r>
      <w:r w:rsidR="00E23BFA">
        <w:rPr>
          <w:rFonts w:ascii="Arial" w:hAnsi="Arial" w:cs="Arial"/>
          <w:shd w:val="clear" w:color="auto" w:fill="FFFFFF"/>
        </w:rPr>
        <w:t>ed my</w:t>
      </w:r>
      <w:r w:rsidR="00E23BFA" w:rsidRPr="001575B6">
        <w:rPr>
          <w:rFonts w:ascii="Arial" w:hAnsi="Arial" w:cs="Arial"/>
          <w:shd w:val="clear" w:color="auto" w:fill="FFFFFF"/>
        </w:rPr>
        <w:t xml:space="preserve"> skills, talents, </w:t>
      </w:r>
      <w:r w:rsidR="00E23BFA">
        <w:rPr>
          <w:rFonts w:ascii="Arial" w:hAnsi="Arial" w:cs="Arial"/>
          <w:shd w:val="clear" w:color="auto" w:fill="FFFFFF"/>
        </w:rPr>
        <w:t xml:space="preserve">and </w:t>
      </w:r>
      <w:r w:rsidR="00E23BFA" w:rsidRPr="001575B6">
        <w:rPr>
          <w:rFonts w:ascii="Arial" w:hAnsi="Arial" w:cs="Arial"/>
          <w:shd w:val="clear" w:color="auto" w:fill="FFFFFF"/>
        </w:rPr>
        <w:t>knowledge</w:t>
      </w:r>
      <w:r w:rsidR="00E23BFA">
        <w:rPr>
          <w:rFonts w:ascii="Arial" w:hAnsi="Arial" w:cs="Arial"/>
          <w:shd w:val="clear" w:color="auto" w:fill="FFFFFF"/>
        </w:rPr>
        <w:t xml:space="preserve"> to become a successful medical receptionist.</w:t>
      </w:r>
      <w:r w:rsidRPr="001575B6">
        <w:rPr>
          <w:rFonts w:ascii="Arial" w:hAnsi="Arial" w:cs="Arial"/>
        </w:rPr>
        <w:br/>
      </w:r>
    </w:p>
    <w:p w14:paraId="5DD3DDB1" w14:textId="22BDB737" w:rsidR="00934E70" w:rsidRPr="00056027" w:rsidRDefault="00E23BFA" w:rsidP="00160CF4">
      <w:pPr>
        <w:rPr>
          <w:rFonts w:ascii="Arial" w:hAnsi="Arial" w:cs="Arial"/>
        </w:rPr>
      </w:pPr>
      <w:r>
        <w:rPr>
          <w:rFonts w:ascii="Arial" w:hAnsi="Arial" w:cs="Arial"/>
        </w:rPr>
        <w:t xml:space="preserve">I </w:t>
      </w:r>
      <w:r>
        <w:rPr>
          <w:rFonts w:ascii="Arial" w:hAnsi="Arial" w:cs="Arial"/>
          <w:shd w:val="clear" w:color="auto" w:fill="FFFFFF"/>
        </w:rPr>
        <w:t>d</w:t>
      </w:r>
      <w:r w:rsidR="00934E70" w:rsidRPr="001575B6">
        <w:rPr>
          <w:rFonts w:ascii="Arial" w:hAnsi="Arial" w:cs="Arial"/>
          <w:shd w:val="clear" w:color="auto" w:fill="FFFFFF"/>
        </w:rPr>
        <w:t>ress</w:t>
      </w:r>
      <w:r>
        <w:rPr>
          <w:rFonts w:ascii="Arial" w:hAnsi="Arial" w:cs="Arial"/>
          <w:shd w:val="clear" w:color="auto" w:fill="FFFFFF"/>
        </w:rPr>
        <w:t xml:space="preserve">ed </w:t>
      </w:r>
      <w:r w:rsidR="00934E70" w:rsidRPr="001575B6">
        <w:rPr>
          <w:rFonts w:ascii="Arial" w:hAnsi="Arial" w:cs="Arial"/>
          <w:shd w:val="clear" w:color="auto" w:fill="FFFFFF"/>
        </w:rPr>
        <w:t>professionally. This is an exact probability for the interviewee to practice interviewing in formal attire.</w:t>
      </w:r>
    </w:p>
    <w:p w14:paraId="54CE28EA" w14:textId="7307F236" w:rsidR="00934E70" w:rsidRPr="001575B6" w:rsidRDefault="00E23BFA" w:rsidP="00160CF4">
      <w:pPr>
        <w:rPr>
          <w:rFonts w:ascii="Arial" w:hAnsi="Arial" w:cs="Arial"/>
          <w:shd w:val="clear" w:color="auto" w:fill="FFFFFF"/>
        </w:rPr>
      </w:pPr>
      <w:r>
        <w:rPr>
          <w:rFonts w:ascii="Arial" w:hAnsi="Arial" w:cs="Arial"/>
          <w:shd w:val="clear" w:color="auto" w:fill="FFFFFF"/>
        </w:rPr>
        <w:t xml:space="preserve">I also had on hand </w:t>
      </w:r>
      <w:r w:rsidR="00934E70" w:rsidRPr="001575B6">
        <w:rPr>
          <w:rFonts w:ascii="Arial" w:hAnsi="Arial" w:cs="Arial"/>
          <w:shd w:val="clear" w:color="auto" w:fill="FFFFFF"/>
        </w:rPr>
        <w:t>a job description and a cutting-edge resume (optional; however beneficial for the interviewer). These </w:t>
      </w:r>
      <w:r>
        <w:rPr>
          <w:rFonts w:ascii="Arial" w:hAnsi="Arial" w:cs="Arial"/>
          <w:shd w:val="clear" w:color="auto" w:fill="FFFFFF"/>
        </w:rPr>
        <w:t>documents</w:t>
      </w:r>
      <w:r w:rsidR="00934E70" w:rsidRPr="001575B6">
        <w:rPr>
          <w:rFonts w:ascii="Arial" w:hAnsi="Arial" w:cs="Arial"/>
          <w:shd w:val="clear" w:color="auto" w:fill="FFFFFF"/>
        </w:rPr>
        <w:t> can be provided when the appointment is firstly made to help the interviewer</w:t>
      </w:r>
      <w:r>
        <w:rPr>
          <w:rFonts w:ascii="Arial" w:hAnsi="Arial" w:cs="Arial"/>
          <w:shd w:val="clear" w:color="auto" w:fill="FFFFFF"/>
        </w:rPr>
        <w:t xml:space="preserve"> have </w:t>
      </w:r>
      <w:r w:rsidR="00056027">
        <w:rPr>
          <w:rFonts w:ascii="Arial" w:hAnsi="Arial" w:cs="Arial"/>
          <w:shd w:val="clear" w:color="auto" w:fill="FFFFFF"/>
        </w:rPr>
        <w:t>a</w:t>
      </w:r>
      <w:r w:rsidR="00934E70" w:rsidRPr="001575B6">
        <w:rPr>
          <w:rFonts w:ascii="Arial" w:hAnsi="Arial" w:cs="Arial"/>
          <w:shd w:val="clear" w:color="auto" w:fill="FFFFFF"/>
        </w:rPr>
        <w:t xml:space="preserve"> unique interview experience. </w:t>
      </w:r>
    </w:p>
    <w:p w14:paraId="08A71669" w14:textId="6EEF38F9" w:rsidR="00934E70" w:rsidRPr="001575B6" w:rsidRDefault="00E23BFA" w:rsidP="00160CF4">
      <w:pPr>
        <w:rPr>
          <w:rFonts w:ascii="Arial" w:eastAsia="Times New Roman" w:hAnsi="Arial" w:cs="Arial"/>
          <w:lang w:eastAsia="en-GB"/>
        </w:rPr>
      </w:pPr>
      <w:r>
        <w:rPr>
          <w:rFonts w:ascii="Arial" w:hAnsi="Arial" w:cs="Arial"/>
          <w:shd w:val="clear" w:color="auto" w:fill="FFFFFF"/>
        </w:rPr>
        <w:t>I have arrived</w:t>
      </w:r>
      <w:r w:rsidR="00934E70" w:rsidRPr="001575B6">
        <w:rPr>
          <w:rFonts w:ascii="Arial" w:hAnsi="Arial" w:cs="Arial"/>
          <w:shd w:val="clear" w:color="auto" w:fill="FFFFFF"/>
        </w:rPr>
        <w:t xml:space="preserve"> at the </w:t>
      </w:r>
      <w:r>
        <w:rPr>
          <w:rFonts w:ascii="Arial" w:hAnsi="Arial" w:cs="Arial"/>
          <w:shd w:val="clear" w:color="auto" w:fill="FFFFFF"/>
        </w:rPr>
        <w:t>interview location</w:t>
      </w:r>
      <w:r w:rsidR="00934E70" w:rsidRPr="001575B6">
        <w:rPr>
          <w:rFonts w:ascii="Arial" w:hAnsi="Arial" w:cs="Arial"/>
          <w:shd w:val="clear" w:color="auto" w:fill="FFFFFF"/>
        </w:rPr>
        <w:t xml:space="preserve"> </w:t>
      </w:r>
      <w:r w:rsidR="00056027">
        <w:rPr>
          <w:rFonts w:ascii="Arial" w:hAnsi="Arial" w:cs="Arial"/>
          <w:shd w:val="clear" w:color="auto" w:fill="FFFFFF"/>
        </w:rPr>
        <w:t xml:space="preserve">a </w:t>
      </w:r>
      <w:r w:rsidR="00934E70" w:rsidRPr="001575B6">
        <w:rPr>
          <w:rFonts w:ascii="Arial" w:hAnsi="Arial" w:cs="Arial"/>
          <w:shd w:val="clear" w:color="auto" w:fill="FFFFFF"/>
        </w:rPr>
        <w:t>few minutes early</w:t>
      </w:r>
      <w:r w:rsidR="00056027">
        <w:rPr>
          <w:rFonts w:ascii="Arial" w:hAnsi="Arial" w:cs="Arial"/>
          <w:shd w:val="clear" w:color="auto" w:fill="FFFFFF"/>
        </w:rPr>
        <w:t>.</w:t>
      </w:r>
    </w:p>
    <w:p w14:paraId="64FE8F3F" w14:textId="77777777" w:rsidR="00AB47F6" w:rsidRPr="001575B6" w:rsidRDefault="00AB47F6">
      <w:pPr>
        <w:rPr>
          <w:rStyle w:val="a"/>
          <w:rFonts w:ascii="Arial" w:hAnsi="Arial" w:cs="Arial"/>
          <w:color w:val="000000"/>
          <w:bdr w:val="none" w:sz="0" w:space="0" w:color="auto" w:frame="1"/>
          <w:shd w:val="clear" w:color="auto" w:fill="FFFFFF"/>
        </w:rPr>
      </w:pPr>
      <w:r w:rsidRPr="001575B6">
        <w:rPr>
          <w:rStyle w:val="a"/>
          <w:rFonts w:ascii="Arial" w:hAnsi="Arial" w:cs="Arial"/>
          <w:color w:val="000000"/>
          <w:bdr w:val="none" w:sz="0" w:space="0" w:color="auto" w:frame="1"/>
          <w:shd w:val="clear" w:color="auto" w:fill="FFFFFF"/>
        </w:rPr>
        <w:t xml:space="preserve">I will use a reflective model to discuss how I have achieved the necessary level of competence in my nurse training programme. The reflective model I have chosen to use is Gibbs model (Gibbs 1988). </w:t>
      </w:r>
    </w:p>
    <w:p w14:paraId="6AB92DEE" w14:textId="0DA38C58" w:rsidR="00B97859" w:rsidRPr="001575B6" w:rsidRDefault="00AB47F6">
      <w:pPr>
        <w:rPr>
          <w:rStyle w:val="a"/>
          <w:rFonts w:ascii="Arial" w:hAnsi="Arial" w:cs="Arial"/>
          <w:color w:val="000000"/>
          <w:bdr w:val="none" w:sz="0" w:space="0" w:color="auto" w:frame="1"/>
          <w:shd w:val="clear" w:color="auto" w:fill="FFFFFF"/>
        </w:rPr>
      </w:pPr>
      <w:r w:rsidRPr="001575B6">
        <w:rPr>
          <w:rStyle w:val="a"/>
          <w:rFonts w:ascii="Arial" w:hAnsi="Arial" w:cs="Arial"/>
          <w:color w:val="000000"/>
          <w:bdr w:val="none" w:sz="0" w:space="0" w:color="auto" w:frame="1"/>
          <w:shd w:val="clear" w:color="auto" w:fill="FFFFFF"/>
        </w:rPr>
        <w:t xml:space="preserve">Gibbs model of reflection incorporates the following: description, feelings, evaluation, analysis, </w:t>
      </w:r>
      <w:proofErr w:type="gramStart"/>
      <w:r w:rsidRPr="001575B6">
        <w:rPr>
          <w:rStyle w:val="a"/>
          <w:rFonts w:ascii="Arial" w:hAnsi="Arial" w:cs="Arial"/>
          <w:color w:val="000000"/>
          <w:bdr w:val="none" w:sz="0" w:space="0" w:color="auto" w:frame="1"/>
          <w:shd w:val="clear" w:color="auto" w:fill="FFFFFF"/>
        </w:rPr>
        <w:t>conclusion</w:t>
      </w:r>
      <w:proofErr w:type="gramEnd"/>
      <w:r w:rsidRPr="001575B6">
        <w:rPr>
          <w:rStyle w:val="a"/>
          <w:rFonts w:ascii="Arial" w:hAnsi="Arial" w:cs="Arial"/>
          <w:color w:val="000000"/>
          <w:bdr w:val="none" w:sz="0" w:space="0" w:color="auto" w:frame="1"/>
          <w:shd w:val="clear" w:color="auto" w:fill="FFFFFF"/>
        </w:rPr>
        <w:t xml:space="preserve"> and an action plan (Gibbs 1988).</w:t>
      </w:r>
    </w:p>
    <w:p w14:paraId="564BCEE1" w14:textId="77777777" w:rsidR="001575B6" w:rsidRPr="001575B6" w:rsidRDefault="001575B6">
      <w:pPr>
        <w:rPr>
          <w:rStyle w:val="a"/>
          <w:rFonts w:ascii="Arial" w:hAnsi="Arial" w:cs="Arial"/>
          <w:color w:val="000000"/>
          <w:bdr w:val="none" w:sz="0" w:space="0" w:color="auto" w:frame="1"/>
          <w:shd w:val="clear" w:color="auto" w:fill="FFFFFF"/>
        </w:rPr>
      </w:pPr>
    </w:p>
    <w:p w14:paraId="165A8A09" w14:textId="77777777" w:rsidR="001575B6" w:rsidRPr="001575B6" w:rsidRDefault="001575B6" w:rsidP="001575B6">
      <w:pPr>
        <w:spacing w:after="0" w:line="240" w:lineRule="auto"/>
        <w:rPr>
          <w:rFonts w:ascii="Arial" w:eastAsia="Times New Roman" w:hAnsi="Arial" w:cs="Arial"/>
          <w:lang w:eastAsia="en-GB"/>
        </w:rPr>
      </w:pPr>
      <w:r w:rsidRPr="001575B6">
        <w:rPr>
          <w:rFonts w:ascii="Arial" w:eastAsia="Times New Roman" w:hAnsi="Arial" w:cs="Arial"/>
          <w:color w:val="000000"/>
          <w:shd w:val="clear" w:color="auto" w:fill="FFFFFF"/>
          <w:lang w:eastAsia="en-GB"/>
        </w:rPr>
        <w:t> </w:t>
      </w:r>
    </w:p>
    <w:p w14:paraId="5C3569A2" w14:textId="0FB75F4B" w:rsidR="001575B6" w:rsidRPr="001575B6" w:rsidRDefault="001575B6" w:rsidP="001575B6">
      <w:pPr>
        <w:shd w:val="clear" w:color="auto" w:fill="FFFFFF"/>
        <w:spacing w:after="0" w:line="240" w:lineRule="auto"/>
        <w:rPr>
          <w:rFonts w:ascii="Arial" w:eastAsia="Times New Roman" w:hAnsi="Arial" w:cs="Arial"/>
          <w:color w:val="000000"/>
          <w:lang w:eastAsia="en-GB"/>
        </w:rPr>
      </w:pPr>
      <w:r w:rsidRPr="001575B6">
        <w:rPr>
          <w:rFonts w:ascii="Arial" w:eastAsia="Times New Roman" w:hAnsi="Arial" w:cs="Arial"/>
          <w:color w:val="000000"/>
          <w:bdr w:val="none" w:sz="0" w:space="0" w:color="auto" w:frame="1"/>
          <w:lang w:eastAsia="en-GB"/>
        </w:rPr>
        <w:t> </w:t>
      </w:r>
    </w:p>
    <w:p w14:paraId="30F7284A" w14:textId="55CF5BF0" w:rsidR="001575B6" w:rsidRPr="00056027" w:rsidRDefault="001575B6" w:rsidP="001575B6">
      <w:pPr>
        <w:shd w:val="clear" w:color="auto" w:fill="FFFFFF"/>
        <w:spacing w:after="0" w:line="240" w:lineRule="auto"/>
        <w:rPr>
          <w:rFonts w:ascii="Arial" w:eastAsia="Times New Roman" w:hAnsi="Arial" w:cs="Arial"/>
          <w:b/>
          <w:bCs/>
          <w:i/>
          <w:iCs/>
          <w:color w:val="000000"/>
          <w:bdr w:val="none" w:sz="0" w:space="0" w:color="auto" w:frame="1"/>
          <w:lang w:eastAsia="en-GB"/>
        </w:rPr>
      </w:pPr>
      <w:r w:rsidRPr="001575B6">
        <w:rPr>
          <w:rFonts w:ascii="Arial" w:eastAsia="Times New Roman" w:hAnsi="Arial" w:cs="Arial"/>
          <w:b/>
          <w:bCs/>
          <w:i/>
          <w:iCs/>
          <w:color w:val="000000"/>
          <w:bdr w:val="none" w:sz="0" w:space="0" w:color="auto" w:frame="1"/>
          <w:lang w:eastAsia="en-GB"/>
        </w:rPr>
        <w:t>Examples of Popular Interview Questions</w:t>
      </w:r>
    </w:p>
    <w:p w14:paraId="0F06EABF" w14:textId="77777777" w:rsidR="001575B6" w:rsidRPr="001575B6" w:rsidRDefault="001575B6" w:rsidP="001575B6">
      <w:pPr>
        <w:shd w:val="clear" w:color="auto" w:fill="FFFFFF"/>
        <w:spacing w:after="0" w:line="240" w:lineRule="auto"/>
        <w:rPr>
          <w:rFonts w:ascii="Arial" w:eastAsia="Times New Roman" w:hAnsi="Arial" w:cs="Arial"/>
          <w:color w:val="000000"/>
          <w:lang w:eastAsia="en-GB"/>
        </w:rPr>
      </w:pPr>
    </w:p>
    <w:p w14:paraId="14D15BE1" w14:textId="44E44EFC" w:rsidR="001575B6" w:rsidRPr="00D06F7C" w:rsidRDefault="001575B6" w:rsidP="001575B6">
      <w:pPr>
        <w:shd w:val="clear" w:color="auto" w:fill="FFFFFF"/>
        <w:spacing w:after="0" w:line="240" w:lineRule="auto"/>
        <w:rPr>
          <w:rFonts w:ascii="Arial" w:eastAsia="Times New Roman" w:hAnsi="Arial" w:cs="Arial"/>
          <w:b/>
          <w:bCs/>
          <w:color w:val="000000"/>
          <w:bdr w:val="none" w:sz="0" w:space="0" w:color="auto" w:frame="1"/>
          <w:lang w:eastAsia="en-GB"/>
        </w:rPr>
      </w:pPr>
      <w:r w:rsidRPr="001575B6">
        <w:rPr>
          <w:rFonts w:ascii="Arial" w:eastAsia="Times New Roman" w:hAnsi="Arial" w:cs="Arial"/>
          <w:b/>
          <w:bCs/>
          <w:color w:val="000000"/>
          <w:bdr w:val="none" w:sz="0" w:space="0" w:color="auto" w:frame="1"/>
          <w:lang w:eastAsia="en-GB"/>
        </w:rPr>
        <w:t>Warm-Up Questions</w:t>
      </w:r>
    </w:p>
    <w:p w14:paraId="05B6EDFF" w14:textId="77777777" w:rsidR="001575B6" w:rsidRPr="001575B6" w:rsidRDefault="001575B6" w:rsidP="001575B6">
      <w:pPr>
        <w:shd w:val="clear" w:color="auto" w:fill="FFFFFF"/>
        <w:spacing w:after="0" w:line="240" w:lineRule="auto"/>
        <w:rPr>
          <w:rFonts w:ascii="Arial" w:eastAsia="Times New Roman" w:hAnsi="Arial" w:cs="Arial"/>
          <w:color w:val="000000"/>
          <w:lang w:eastAsia="en-GB"/>
        </w:rPr>
      </w:pPr>
    </w:p>
    <w:p w14:paraId="3EBE74AB" w14:textId="3A88092F" w:rsidR="001575B6" w:rsidRDefault="001575B6" w:rsidP="001575B6">
      <w:pPr>
        <w:shd w:val="clear" w:color="auto" w:fill="FFFFFF"/>
        <w:spacing w:after="0" w:line="240" w:lineRule="auto"/>
        <w:rPr>
          <w:rFonts w:ascii="Arial" w:eastAsia="Times New Roman" w:hAnsi="Arial" w:cs="Arial"/>
          <w:color w:val="000000"/>
          <w:bdr w:val="none" w:sz="0" w:space="0" w:color="auto" w:frame="1"/>
          <w:lang w:eastAsia="en-GB"/>
        </w:rPr>
      </w:pPr>
      <w:r w:rsidRPr="001575B6">
        <w:rPr>
          <w:rFonts w:ascii="Arial" w:eastAsia="Times New Roman" w:hAnsi="Arial" w:cs="Arial"/>
          <w:color w:val="000000"/>
          <w:bdr w:val="none" w:sz="0" w:space="0" w:color="auto" w:frame="1"/>
          <w:lang w:eastAsia="en-GB"/>
        </w:rPr>
        <w:t xml:space="preserve">What made you apply for this </w:t>
      </w:r>
      <w:r w:rsidRPr="00D06F7C">
        <w:rPr>
          <w:rFonts w:ascii="Arial" w:eastAsia="Times New Roman" w:hAnsi="Arial" w:cs="Arial"/>
          <w:color w:val="000000"/>
          <w:bdr w:val="none" w:sz="0" w:space="0" w:color="auto" w:frame="1"/>
          <w:lang w:eastAsia="en-GB"/>
        </w:rPr>
        <w:t>position? Tell</w:t>
      </w:r>
      <w:r w:rsidRPr="001575B6">
        <w:rPr>
          <w:rFonts w:ascii="Arial" w:eastAsia="Times New Roman" w:hAnsi="Arial" w:cs="Arial"/>
          <w:color w:val="000000"/>
          <w:bdr w:val="none" w:sz="0" w:space="0" w:color="auto" w:frame="1"/>
          <w:lang w:eastAsia="en-GB"/>
        </w:rPr>
        <w:t xml:space="preserve"> me about yourself.</w:t>
      </w:r>
      <w:r w:rsidRPr="00D06F7C">
        <w:rPr>
          <w:rFonts w:ascii="Arial" w:eastAsia="Times New Roman" w:hAnsi="Arial" w:cs="Arial"/>
          <w:color w:val="000000"/>
          <w:bdr w:val="none" w:sz="0" w:space="0" w:color="auto" w:frame="1"/>
          <w:lang w:eastAsia="en-GB"/>
        </w:rPr>
        <w:t xml:space="preserve"> </w:t>
      </w:r>
      <w:r w:rsidRPr="001575B6">
        <w:rPr>
          <w:rFonts w:ascii="Arial" w:eastAsia="Times New Roman" w:hAnsi="Arial" w:cs="Arial"/>
          <w:color w:val="000000"/>
          <w:bdr w:val="none" w:sz="0" w:space="0" w:color="auto" w:frame="1"/>
          <w:lang w:eastAsia="en-GB"/>
        </w:rPr>
        <w:t>Briefly, would you summarize your work history and education for me?</w:t>
      </w:r>
    </w:p>
    <w:p w14:paraId="0FD51FBA" w14:textId="77777777" w:rsidR="00D06F7C" w:rsidRPr="001575B6" w:rsidRDefault="00D06F7C" w:rsidP="001575B6">
      <w:pPr>
        <w:shd w:val="clear" w:color="auto" w:fill="FFFFFF"/>
        <w:spacing w:after="0" w:line="240" w:lineRule="auto"/>
        <w:rPr>
          <w:rFonts w:ascii="Arial" w:eastAsia="Times New Roman" w:hAnsi="Arial" w:cs="Arial"/>
          <w:color w:val="000000"/>
          <w:lang w:eastAsia="en-GB"/>
        </w:rPr>
      </w:pPr>
    </w:p>
    <w:p w14:paraId="71BEEF04" w14:textId="6651F678" w:rsidR="001575B6" w:rsidRDefault="001575B6" w:rsidP="001575B6">
      <w:pPr>
        <w:shd w:val="clear" w:color="auto" w:fill="FFFFFF"/>
        <w:spacing w:after="0" w:line="240" w:lineRule="auto"/>
        <w:rPr>
          <w:rFonts w:ascii="Arial" w:eastAsia="Times New Roman" w:hAnsi="Arial" w:cs="Arial"/>
          <w:b/>
          <w:bCs/>
          <w:color w:val="000000"/>
          <w:bdr w:val="none" w:sz="0" w:space="0" w:color="auto" w:frame="1"/>
          <w:lang w:eastAsia="en-GB"/>
        </w:rPr>
      </w:pPr>
      <w:r w:rsidRPr="001575B6">
        <w:rPr>
          <w:rFonts w:ascii="Arial" w:eastAsia="Times New Roman" w:hAnsi="Arial" w:cs="Arial"/>
          <w:b/>
          <w:bCs/>
          <w:color w:val="000000"/>
          <w:bdr w:val="none" w:sz="0" w:space="0" w:color="auto" w:frame="1"/>
          <w:lang w:eastAsia="en-GB"/>
        </w:rPr>
        <w:t>Work History</w:t>
      </w:r>
    </w:p>
    <w:p w14:paraId="716941AB" w14:textId="77777777" w:rsidR="00D06F7C" w:rsidRPr="001575B6" w:rsidRDefault="00D06F7C" w:rsidP="001575B6">
      <w:pPr>
        <w:shd w:val="clear" w:color="auto" w:fill="FFFFFF"/>
        <w:spacing w:after="0" w:line="240" w:lineRule="auto"/>
        <w:rPr>
          <w:rFonts w:ascii="Arial" w:eastAsia="Times New Roman" w:hAnsi="Arial" w:cs="Arial"/>
          <w:b/>
          <w:bCs/>
          <w:color w:val="000000"/>
          <w:bdr w:val="none" w:sz="0" w:space="0" w:color="auto" w:frame="1"/>
          <w:lang w:eastAsia="en-GB"/>
        </w:rPr>
      </w:pPr>
    </w:p>
    <w:p w14:paraId="1B4B8127" w14:textId="6E09226C" w:rsidR="001575B6" w:rsidRPr="001575B6" w:rsidRDefault="001575B6" w:rsidP="001575B6">
      <w:pPr>
        <w:shd w:val="clear" w:color="auto" w:fill="FFFFFF"/>
        <w:spacing w:after="0" w:line="240" w:lineRule="auto"/>
        <w:rPr>
          <w:rFonts w:ascii="Arial" w:eastAsia="Times New Roman" w:hAnsi="Arial" w:cs="Arial"/>
          <w:color w:val="000000"/>
          <w:lang w:eastAsia="en-GB"/>
        </w:rPr>
      </w:pPr>
      <w:r w:rsidRPr="001575B6">
        <w:rPr>
          <w:rFonts w:ascii="Arial" w:eastAsia="Times New Roman" w:hAnsi="Arial" w:cs="Arial"/>
          <w:color w:val="000000"/>
          <w:bdr w:val="none" w:sz="0" w:space="0" w:color="auto" w:frame="1"/>
          <w:lang w:eastAsia="en-GB"/>
        </w:rPr>
        <w:t>What is important to you in a company/</w:t>
      </w:r>
      <w:r w:rsidRPr="00D06F7C">
        <w:rPr>
          <w:rFonts w:ascii="Arial" w:eastAsia="Times New Roman" w:hAnsi="Arial" w:cs="Arial"/>
          <w:color w:val="000000"/>
          <w:bdr w:val="none" w:sz="0" w:space="0" w:color="auto" w:frame="1"/>
          <w:lang w:eastAsia="en-GB"/>
        </w:rPr>
        <w:t>organization? Describe</w:t>
      </w:r>
      <w:r w:rsidRPr="001575B6">
        <w:rPr>
          <w:rFonts w:ascii="Arial" w:eastAsia="Times New Roman" w:hAnsi="Arial" w:cs="Arial"/>
          <w:color w:val="000000"/>
          <w:bdr w:val="none" w:sz="0" w:space="0" w:color="auto" w:frame="1"/>
          <w:lang w:eastAsia="en-GB"/>
        </w:rPr>
        <w:t xml:space="preserve"> one or </w:t>
      </w:r>
      <w:r w:rsidRPr="001575B6">
        <w:rPr>
          <w:rFonts w:ascii="Arial" w:eastAsia="Times New Roman" w:hAnsi="Arial" w:cs="Arial"/>
          <w:b/>
          <w:bCs/>
          <w:color w:val="000000"/>
          <w:bdr w:val="none" w:sz="0" w:space="0" w:color="auto" w:frame="1"/>
          <w:lang w:eastAsia="en-GB"/>
        </w:rPr>
        <w:t xml:space="preserve">two of your major </w:t>
      </w:r>
      <w:r w:rsidRPr="00D06F7C">
        <w:rPr>
          <w:rFonts w:ascii="Arial" w:eastAsia="Times New Roman" w:hAnsi="Arial" w:cs="Arial"/>
          <w:b/>
          <w:bCs/>
          <w:color w:val="000000"/>
          <w:bdr w:val="none" w:sz="0" w:space="0" w:color="auto" w:frame="1"/>
          <w:lang w:eastAsia="en-GB"/>
        </w:rPr>
        <w:t>accomplishments. Give</w:t>
      </w:r>
      <w:r w:rsidRPr="001575B6">
        <w:rPr>
          <w:rFonts w:ascii="Arial" w:eastAsia="Times New Roman" w:hAnsi="Arial" w:cs="Arial"/>
          <w:b/>
          <w:bCs/>
          <w:color w:val="000000"/>
          <w:bdr w:val="none" w:sz="0" w:space="0" w:color="auto" w:frame="1"/>
          <w:lang w:eastAsia="en-GB"/>
        </w:rPr>
        <w:t xml:space="preserve"> an example of when you worked under pressure to meet a deadline.</w:t>
      </w:r>
    </w:p>
    <w:p w14:paraId="3C394850" w14:textId="08225415" w:rsidR="00AB47F6" w:rsidRPr="00D06F7C" w:rsidRDefault="00AB47F6">
      <w:pPr>
        <w:rPr>
          <w:rFonts w:ascii="Arial" w:hAnsi="Arial" w:cs="Arial"/>
        </w:rPr>
      </w:pPr>
    </w:p>
    <w:p w14:paraId="21349896" w14:textId="03ABAD61" w:rsidR="001575B6" w:rsidRDefault="001575B6" w:rsidP="001575B6">
      <w:pPr>
        <w:shd w:val="clear" w:color="auto" w:fill="FFFFFF"/>
        <w:spacing w:after="0" w:line="240" w:lineRule="auto"/>
        <w:rPr>
          <w:rFonts w:ascii="Arial" w:eastAsia="Times New Roman" w:hAnsi="Arial" w:cs="Arial"/>
          <w:b/>
          <w:bCs/>
          <w:color w:val="000000"/>
          <w:bdr w:val="none" w:sz="0" w:space="0" w:color="auto" w:frame="1"/>
          <w:lang w:eastAsia="en-GB"/>
        </w:rPr>
      </w:pPr>
      <w:r w:rsidRPr="001575B6">
        <w:rPr>
          <w:rFonts w:ascii="Arial" w:eastAsia="Times New Roman" w:hAnsi="Arial" w:cs="Arial"/>
          <w:b/>
          <w:bCs/>
          <w:color w:val="000000"/>
          <w:bdr w:val="none" w:sz="0" w:space="0" w:color="auto" w:frame="1"/>
          <w:lang w:eastAsia="en-GB"/>
        </w:rPr>
        <w:t>Oral Presentation Skills</w:t>
      </w:r>
    </w:p>
    <w:p w14:paraId="6C2708C0" w14:textId="77777777" w:rsidR="00D06F7C" w:rsidRPr="001575B6" w:rsidRDefault="00D06F7C" w:rsidP="001575B6">
      <w:pPr>
        <w:shd w:val="clear" w:color="auto" w:fill="FFFFFF"/>
        <w:spacing w:after="0" w:line="240" w:lineRule="auto"/>
        <w:rPr>
          <w:rFonts w:ascii="Arial" w:eastAsia="Times New Roman" w:hAnsi="Arial" w:cs="Arial"/>
          <w:color w:val="000000"/>
          <w:lang w:eastAsia="en-GB"/>
        </w:rPr>
      </w:pPr>
    </w:p>
    <w:p w14:paraId="79CE6A63" w14:textId="53EE8927" w:rsidR="001575B6" w:rsidRDefault="001575B6" w:rsidP="001575B6">
      <w:pPr>
        <w:shd w:val="clear" w:color="auto" w:fill="FFFFFF"/>
        <w:spacing w:after="0" w:line="240" w:lineRule="auto"/>
        <w:rPr>
          <w:rFonts w:ascii="Arial" w:eastAsia="Times New Roman" w:hAnsi="Arial" w:cs="Arial"/>
          <w:color w:val="000000"/>
          <w:bdr w:val="none" w:sz="0" w:space="0" w:color="auto" w:frame="1"/>
          <w:lang w:eastAsia="en-GB"/>
        </w:rPr>
      </w:pPr>
      <w:r w:rsidRPr="001575B6">
        <w:rPr>
          <w:rFonts w:ascii="Arial" w:eastAsia="Times New Roman" w:hAnsi="Arial" w:cs="Arial"/>
          <w:color w:val="000000"/>
          <w:bdr w:val="none" w:sz="0" w:space="0" w:color="auto" w:frame="1"/>
          <w:lang w:eastAsia="en-GB"/>
        </w:rPr>
        <w:t xml:space="preserve">Have you ever done any group </w:t>
      </w:r>
      <w:r w:rsidR="00D06F7C" w:rsidRPr="001575B6">
        <w:rPr>
          <w:rFonts w:ascii="Arial" w:eastAsia="Times New Roman" w:hAnsi="Arial" w:cs="Arial"/>
          <w:color w:val="000000"/>
          <w:bdr w:val="none" w:sz="0" w:space="0" w:color="auto" w:frame="1"/>
          <w:lang w:eastAsia="en-GB"/>
        </w:rPr>
        <w:t>presentations? How</w:t>
      </w:r>
      <w:r w:rsidRPr="001575B6">
        <w:rPr>
          <w:rFonts w:ascii="Arial" w:eastAsia="Times New Roman" w:hAnsi="Arial" w:cs="Arial"/>
          <w:color w:val="000000"/>
          <w:bdr w:val="none" w:sz="0" w:space="0" w:color="auto" w:frame="1"/>
          <w:lang w:eastAsia="en-GB"/>
        </w:rPr>
        <w:t xml:space="preserve"> comfortable are you speaking in front of </w:t>
      </w:r>
      <w:r w:rsidR="00D06F7C" w:rsidRPr="001575B6">
        <w:rPr>
          <w:rFonts w:ascii="Arial" w:eastAsia="Times New Roman" w:hAnsi="Arial" w:cs="Arial"/>
          <w:color w:val="000000"/>
          <w:bdr w:val="none" w:sz="0" w:space="0" w:color="auto" w:frame="1"/>
          <w:lang w:eastAsia="en-GB"/>
        </w:rPr>
        <w:t>groups? What</w:t>
      </w:r>
      <w:r w:rsidRPr="001575B6">
        <w:rPr>
          <w:rFonts w:ascii="Arial" w:eastAsia="Times New Roman" w:hAnsi="Arial" w:cs="Arial"/>
          <w:color w:val="000000"/>
          <w:bdr w:val="none" w:sz="0" w:space="0" w:color="auto" w:frame="1"/>
          <w:lang w:eastAsia="en-GB"/>
        </w:rPr>
        <w:t xml:space="preserve"> is your experience with making presentations?</w:t>
      </w:r>
    </w:p>
    <w:p w14:paraId="01108CD1" w14:textId="77777777" w:rsidR="00D06F7C" w:rsidRPr="001575B6" w:rsidRDefault="00D06F7C" w:rsidP="001575B6">
      <w:pPr>
        <w:shd w:val="clear" w:color="auto" w:fill="FFFFFF"/>
        <w:spacing w:after="0" w:line="240" w:lineRule="auto"/>
        <w:rPr>
          <w:rFonts w:ascii="Arial" w:eastAsia="Times New Roman" w:hAnsi="Arial" w:cs="Arial"/>
          <w:color w:val="000000"/>
          <w:lang w:eastAsia="en-GB"/>
        </w:rPr>
      </w:pPr>
    </w:p>
    <w:p w14:paraId="7ED44522" w14:textId="72F6D3C3" w:rsidR="001575B6" w:rsidRPr="00B958EE" w:rsidRDefault="001575B6" w:rsidP="001575B6">
      <w:pPr>
        <w:shd w:val="clear" w:color="auto" w:fill="FFFFFF"/>
        <w:spacing w:after="0" w:line="240" w:lineRule="auto"/>
        <w:rPr>
          <w:rFonts w:ascii="Arial" w:eastAsia="Times New Roman" w:hAnsi="Arial" w:cs="Arial"/>
          <w:b/>
          <w:bCs/>
          <w:color w:val="000000"/>
          <w:bdr w:val="none" w:sz="0" w:space="0" w:color="auto" w:frame="1"/>
          <w:lang w:eastAsia="en-GB"/>
        </w:rPr>
      </w:pPr>
      <w:r w:rsidRPr="001575B6">
        <w:rPr>
          <w:rFonts w:ascii="Arial" w:eastAsia="Times New Roman" w:hAnsi="Arial" w:cs="Arial"/>
          <w:b/>
          <w:bCs/>
          <w:color w:val="000000"/>
          <w:bdr w:val="none" w:sz="0" w:space="0" w:color="auto" w:frame="1"/>
          <w:lang w:eastAsia="en-GB"/>
        </w:rPr>
        <w:t>Leadership</w:t>
      </w:r>
    </w:p>
    <w:p w14:paraId="0226D5A2" w14:textId="77777777" w:rsidR="00D06F7C" w:rsidRPr="001575B6" w:rsidRDefault="00D06F7C" w:rsidP="001575B6">
      <w:pPr>
        <w:shd w:val="clear" w:color="auto" w:fill="FFFFFF"/>
        <w:spacing w:after="0" w:line="240" w:lineRule="auto"/>
        <w:rPr>
          <w:rFonts w:ascii="Arial" w:eastAsia="Times New Roman" w:hAnsi="Arial" w:cs="Arial"/>
          <w:color w:val="000000"/>
          <w:lang w:eastAsia="en-GB"/>
        </w:rPr>
      </w:pPr>
    </w:p>
    <w:p w14:paraId="306D1C38" w14:textId="5A5ABCDB" w:rsidR="001575B6" w:rsidRPr="00B958EE" w:rsidRDefault="001575B6" w:rsidP="001575B6">
      <w:pPr>
        <w:shd w:val="clear" w:color="auto" w:fill="FFFFFF"/>
        <w:spacing w:after="0" w:line="240" w:lineRule="auto"/>
        <w:rPr>
          <w:rFonts w:ascii="Arial" w:eastAsia="Times New Roman" w:hAnsi="Arial" w:cs="Arial"/>
          <w:color w:val="000000"/>
          <w:bdr w:val="none" w:sz="0" w:space="0" w:color="auto" w:frame="1"/>
          <w:lang w:eastAsia="en-GB"/>
        </w:rPr>
      </w:pPr>
      <w:r w:rsidRPr="001575B6">
        <w:rPr>
          <w:rFonts w:ascii="Arial" w:eastAsia="Times New Roman" w:hAnsi="Arial" w:cs="Arial"/>
          <w:color w:val="000000"/>
          <w:bdr w:val="none" w:sz="0" w:space="0" w:color="auto" w:frame="1"/>
          <w:lang w:eastAsia="en-GB"/>
        </w:rPr>
        <w:t xml:space="preserve">How do you facilitate group </w:t>
      </w:r>
      <w:r w:rsidR="00D06F7C" w:rsidRPr="00B958EE">
        <w:rPr>
          <w:rFonts w:ascii="Arial" w:eastAsia="Times New Roman" w:hAnsi="Arial" w:cs="Arial"/>
          <w:color w:val="000000"/>
          <w:bdr w:val="none" w:sz="0" w:space="0" w:color="auto" w:frame="1"/>
          <w:lang w:eastAsia="en-GB"/>
        </w:rPr>
        <w:t>communication? Describe</w:t>
      </w:r>
      <w:r w:rsidRPr="001575B6">
        <w:rPr>
          <w:rFonts w:ascii="Arial" w:eastAsia="Times New Roman" w:hAnsi="Arial" w:cs="Arial"/>
          <w:color w:val="000000"/>
          <w:bdr w:val="none" w:sz="0" w:space="0" w:color="auto" w:frame="1"/>
          <w:lang w:eastAsia="en-GB"/>
        </w:rPr>
        <w:t xml:space="preserve"> a time when you delegated responsibilities to group </w:t>
      </w:r>
      <w:r w:rsidR="00D06F7C" w:rsidRPr="00B958EE">
        <w:rPr>
          <w:rFonts w:ascii="Arial" w:eastAsia="Times New Roman" w:hAnsi="Arial" w:cs="Arial"/>
          <w:color w:val="000000"/>
          <w:bdr w:val="none" w:sz="0" w:space="0" w:color="auto" w:frame="1"/>
          <w:lang w:eastAsia="en-GB"/>
        </w:rPr>
        <w:t>members. How</w:t>
      </w:r>
      <w:r w:rsidRPr="001575B6">
        <w:rPr>
          <w:rFonts w:ascii="Arial" w:eastAsia="Times New Roman" w:hAnsi="Arial" w:cs="Arial"/>
          <w:color w:val="000000"/>
          <w:bdr w:val="none" w:sz="0" w:space="0" w:color="auto" w:frame="1"/>
          <w:lang w:eastAsia="en-GB"/>
        </w:rPr>
        <w:t xml:space="preserve"> do you set an example to others?</w:t>
      </w:r>
      <w:r w:rsidR="00D06F7C" w:rsidRPr="00B958EE">
        <w:rPr>
          <w:rFonts w:ascii="Arial" w:eastAsia="Times New Roman" w:hAnsi="Arial" w:cs="Arial"/>
          <w:color w:val="000000"/>
          <w:bdr w:val="none" w:sz="0" w:space="0" w:color="auto" w:frame="1"/>
          <w:lang w:eastAsia="en-GB"/>
        </w:rPr>
        <w:t xml:space="preserve"> </w:t>
      </w:r>
      <w:r w:rsidRPr="001575B6">
        <w:rPr>
          <w:rFonts w:ascii="Arial" w:eastAsia="Times New Roman" w:hAnsi="Arial" w:cs="Arial"/>
          <w:color w:val="000000"/>
          <w:bdr w:val="none" w:sz="0" w:space="0" w:color="auto" w:frame="1"/>
          <w:lang w:eastAsia="en-GB"/>
        </w:rPr>
        <w:t>How would you describe your basic leadership style?</w:t>
      </w:r>
      <w:r w:rsidR="00D06F7C" w:rsidRPr="00B958EE">
        <w:rPr>
          <w:rFonts w:ascii="Arial" w:eastAsia="Times New Roman" w:hAnsi="Arial" w:cs="Arial"/>
          <w:color w:val="000000"/>
          <w:bdr w:val="none" w:sz="0" w:space="0" w:color="auto" w:frame="1"/>
          <w:lang w:eastAsia="en-GB"/>
        </w:rPr>
        <w:t xml:space="preserve"> </w:t>
      </w:r>
      <w:r w:rsidRPr="001575B6">
        <w:rPr>
          <w:rFonts w:ascii="Arial" w:eastAsia="Times New Roman" w:hAnsi="Arial" w:cs="Arial"/>
          <w:color w:val="000000"/>
          <w:bdr w:val="none" w:sz="0" w:space="0" w:color="auto" w:frame="1"/>
          <w:lang w:eastAsia="en-GB"/>
        </w:rPr>
        <w:t>Describe a time when you worked in a team.</w:t>
      </w:r>
    </w:p>
    <w:p w14:paraId="660BF4B3" w14:textId="77777777" w:rsidR="00D06F7C" w:rsidRPr="001575B6" w:rsidRDefault="00D06F7C" w:rsidP="001575B6">
      <w:pPr>
        <w:shd w:val="clear" w:color="auto" w:fill="FFFFFF"/>
        <w:spacing w:after="0" w:line="240" w:lineRule="auto"/>
        <w:rPr>
          <w:rFonts w:ascii="Arial" w:eastAsia="Times New Roman" w:hAnsi="Arial" w:cs="Arial"/>
          <w:color w:val="000000"/>
          <w:lang w:eastAsia="en-GB"/>
        </w:rPr>
      </w:pPr>
    </w:p>
    <w:p w14:paraId="64E0555A" w14:textId="73B75A61" w:rsidR="001575B6" w:rsidRPr="00B958EE" w:rsidRDefault="001575B6" w:rsidP="001575B6">
      <w:pPr>
        <w:shd w:val="clear" w:color="auto" w:fill="FFFFFF"/>
        <w:spacing w:after="0" w:line="240" w:lineRule="auto"/>
        <w:rPr>
          <w:rFonts w:ascii="Arial" w:eastAsia="Times New Roman" w:hAnsi="Arial" w:cs="Arial"/>
          <w:b/>
          <w:bCs/>
          <w:color w:val="000000"/>
          <w:bdr w:val="none" w:sz="0" w:space="0" w:color="auto" w:frame="1"/>
          <w:lang w:eastAsia="en-GB"/>
        </w:rPr>
      </w:pPr>
      <w:r w:rsidRPr="001575B6">
        <w:rPr>
          <w:rFonts w:ascii="Arial" w:eastAsia="Times New Roman" w:hAnsi="Arial" w:cs="Arial"/>
          <w:b/>
          <w:bCs/>
          <w:color w:val="000000"/>
          <w:bdr w:val="none" w:sz="0" w:space="0" w:color="auto" w:frame="1"/>
          <w:lang w:eastAsia="en-GB"/>
        </w:rPr>
        <w:t>Stress Tolerance</w:t>
      </w:r>
    </w:p>
    <w:p w14:paraId="5C1335E5" w14:textId="77777777" w:rsidR="00D06F7C" w:rsidRPr="00B958EE" w:rsidRDefault="00D06F7C" w:rsidP="001575B6">
      <w:pPr>
        <w:shd w:val="clear" w:color="auto" w:fill="FFFFFF"/>
        <w:spacing w:after="0" w:line="240" w:lineRule="auto"/>
        <w:rPr>
          <w:rFonts w:ascii="Arial" w:eastAsia="Times New Roman" w:hAnsi="Arial" w:cs="Arial"/>
          <w:b/>
          <w:bCs/>
          <w:color w:val="000000"/>
          <w:bdr w:val="none" w:sz="0" w:space="0" w:color="auto" w:frame="1"/>
          <w:lang w:eastAsia="en-GB"/>
        </w:rPr>
      </w:pPr>
    </w:p>
    <w:p w14:paraId="0D3742B4" w14:textId="6807795E" w:rsidR="001575B6" w:rsidRPr="00B958EE" w:rsidRDefault="001575B6" w:rsidP="001575B6">
      <w:pPr>
        <w:shd w:val="clear" w:color="auto" w:fill="FFFFFF"/>
        <w:spacing w:after="0" w:line="240" w:lineRule="auto"/>
        <w:rPr>
          <w:rFonts w:ascii="Arial" w:eastAsia="Times New Roman" w:hAnsi="Arial" w:cs="Arial"/>
          <w:color w:val="000000"/>
          <w:bdr w:val="none" w:sz="0" w:space="0" w:color="auto" w:frame="1"/>
          <w:lang w:eastAsia="en-GB"/>
        </w:rPr>
      </w:pPr>
      <w:r w:rsidRPr="001575B6">
        <w:rPr>
          <w:rFonts w:ascii="Arial" w:eastAsia="Times New Roman" w:hAnsi="Arial" w:cs="Arial"/>
          <w:color w:val="000000"/>
          <w:bdr w:val="none" w:sz="0" w:space="0" w:color="auto" w:frame="1"/>
          <w:lang w:eastAsia="en-GB"/>
        </w:rPr>
        <w:t xml:space="preserve"> How do you cope with </w:t>
      </w:r>
      <w:r w:rsidR="00D06F7C" w:rsidRPr="00B958EE">
        <w:rPr>
          <w:rFonts w:ascii="Arial" w:eastAsia="Times New Roman" w:hAnsi="Arial" w:cs="Arial"/>
          <w:color w:val="000000"/>
          <w:bdr w:val="none" w:sz="0" w:space="0" w:color="auto" w:frame="1"/>
          <w:lang w:eastAsia="en-GB"/>
        </w:rPr>
        <w:t xml:space="preserve">the </w:t>
      </w:r>
      <w:r w:rsidRPr="001575B6">
        <w:rPr>
          <w:rFonts w:ascii="Arial" w:eastAsia="Times New Roman" w:hAnsi="Arial" w:cs="Arial"/>
          <w:color w:val="000000"/>
          <w:bdr w:val="none" w:sz="0" w:space="0" w:color="auto" w:frame="1"/>
          <w:lang w:eastAsia="en-GB"/>
        </w:rPr>
        <w:t>pressure?</w:t>
      </w:r>
      <w:r w:rsidR="00D06F7C" w:rsidRPr="00B958EE">
        <w:rPr>
          <w:rFonts w:ascii="Arial" w:eastAsia="Times New Roman" w:hAnsi="Arial" w:cs="Arial"/>
          <w:color w:val="000000"/>
          <w:bdr w:val="none" w:sz="0" w:space="0" w:color="auto" w:frame="1"/>
          <w:lang w:eastAsia="en-GB"/>
        </w:rPr>
        <w:t xml:space="preserve"> </w:t>
      </w:r>
      <w:r w:rsidRPr="001575B6">
        <w:rPr>
          <w:rFonts w:ascii="Arial" w:eastAsia="Times New Roman" w:hAnsi="Arial" w:cs="Arial"/>
          <w:color w:val="000000"/>
          <w:bdr w:val="none" w:sz="0" w:space="0" w:color="auto" w:frame="1"/>
          <w:lang w:eastAsia="en-GB"/>
        </w:rPr>
        <w:t>Give an example of a time when you worked well under pressure.</w:t>
      </w:r>
    </w:p>
    <w:p w14:paraId="01C7E990" w14:textId="77777777" w:rsidR="00D06F7C" w:rsidRPr="001575B6" w:rsidRDefault="00D06F7C" w:rsidP="001575B6">
      <w:pPr>
        <w:shd w:val="clear" w:color="auto" w:fill="FFFFFF"/>
        <w:spacing w:after="0" w:line="240" w:lineRule="auto"/>
        <w:rPr>
          <w:rFonts w:ascii="Arial" w:eastAsia="Times New Roman" w:hAnsi="Arial" w:cs="Arial"/>
          <w:color w:val="000000"/>
          <w:lang w:eastAsia="en-GB"/>
        </w:rPr>
      </w:pPr>
    </w:p>
    <w:p w14:paraId="1C06A12D" w14:textId="6D57E7B1" w:rsidR="001575B6" w:rsidRPr="00B958EE" w:rsidRDefault="001575B6" w:rsidP="001575B6">
      <w:pPr>
        <w:shd w:val="clear" w:color="auto" w:fill="FFFFFF"/>
        <w:spacing w:after="0" w:line="240" w:lineRule="auto"/>
        <w:rPr>
          <w:rFonts w:ascii="Arial" w:eastAsia="Times New Roman" w:hAnsi="Arial" w:cs="Arial"/>
          <w:b/>
          <w:bCs/>
          <w:color w:val="000000"/>
          <w:bdr w:val="none" w:sz="0" w:space="0" w:color="auto" w:frame="1"/>
          <w:lang w:eastAsia="en-GB"/>
        </w:rPr>
      </w:pPr>
      <w:r w:rsidRPr="001575B6">
        <w:rPr>
          <w:rFonts w:ascii="Arial" w:eastAsia="Times New Roman" w:hAnsi="Arial" w:cs="Arial"/>
          <w:b/>
          <w:bCs/>
          <w:color w:val="000000"/>
          <w:bdr w:val="none" w:sz="0" w:space="0" w:color="auto" w:frame="1"/>
          <w:lang w:eastAsia="en-GB"/>
        </w:rPr>
        <w:t>Job Performance</w:t>
      </w:r>
    </w:p>
    <w:p w14:paraId="60605BD9" w14:textId="77777777" w:rsidR="00D06F7C" w:rsidRPr="001575B6" w:rsidRDefault="00D06F7C" w:rsidP="001575B6">
      <w:pPr>
        <w:shd w:val="clear" w:color="auto" w:fill="FFFFFF"/>
        <w:spacing w:after="0" w:line="240" w:lineRule="auto"/>
        <w:rPr>
          <w:rFonts w:ascii="Arial" w:eastAsia="Times New Roman" w:hAnsi="Arial" w:cs="Arial"/>
          <w:color w:val="000000"/>
          <w:lang w:eastAsia="en-GB"/>
        </w:rPr>
      </w:pPr>
    </w:p>
    <w:p w14:paraId="4561EE26" w14:textId="08CF80C3" w:rsidR="001575B6" w:rsidRPr="00B958EE" w:rsidRDefault="001575B6" w:rsidP="001575B6">
      <w:pPr>
        <w:shd w:val="clear" w:color="auto" w:fill="FFFFFF"/>
        <w:spacing w:after="0" w:line="240" w:lineRule="auto"/>
        <w:rPr>
          <w:rFonts w:ascii="Arial" w:eastAsia="Times New Roman" w:hAnsi="Arial" w:cs="Arial"/>
          <w:color w:val="000000"/>
          <w:bdr w:val="none" w:sz="0" w:space="0" w:color="auto" w:frame="1"/>
          <w:lang w:eastAsia="en-GB"/>
        </w:rPr>
      </w:pPr>
      <w:r w:rsidRPr="001575B6">
        <w:rPr>
          <w:rFonts w:ascii="Arial" w:eastAsia="Times New Roman" w:hAnsi="Arial" w:cs="Arial"/>
          <w:color w:val="000000"/>
          <w:bdr w:val="none" w:sz="0" w:space="0" w:color="auto" w:frame="1"/>
          <w:lang w:eastAsia="en-GB"/>
        </w:rPr>
        <w:t>What would you say are some areas that you need to improve on?</w:t>
      </w:r>
      <w:r w:rsidR="00D06F7C" w:rsidRPr="00B958EE">
        <w:rPr>
          <w:rFonts w:ascii="Arial" w:eastAsia="Times New Roman" w:hAnsi="Arial" w:cs="Arial"/>
          <w:color w:val="000000"/>
          <w:bdr w:val="none" w:sz="0" w:space="0" w:color="auto" w:frame="1"/>
          <w:lang w:eastAsia="en-GB"/>
        </w:rPr>
        <w:t xml:space="preserve"> </w:t>
      </w:r>
      <w:r w:rsidRPr="001575B6">
        <w:rPr>
          <w:rFonts w:ascii="Arial" w:eastAsia="Times New Roman" w:hAnsi="Arial" w:cs="Arial"/>
          <w:color w:val="000000"/>
          <w:bdr w:val="none" w:sz="0" w:space="0" w:color="auto" w:frame="1"/>
          <w:lang w:eastAsia="en-GB"/>
        </w:rPr>
        <w:t xml:space="preserve">Do you prefer working alone or in </w:t>
      </w:r>
      <w:r w:rsidR="00D06F7C" w:rsidRPr="00B958EE">
        <w:rPr>
          <w:rFonts w:ascii="Arial" w:eastAsia="Times New Roman" w:hAnsi="Arial" w:cs="Arial"/>
          <w:color w:val="000000"/>
          <w:bdr w:val="none" w:sz="0" w:space="0" w:color="auto" w:frame="1"/>
          <w:lang w:eastAsia="en-GB"/>
        </w:rPr>
        <w:t>groups? How</w:t>
      </w:r>
      <w:r w:rsidRPr="001575B6">
        <w:rPr>
          <w:rFonts w:ascii="Arial" w:eastAsia="Times New Roman" w:hAnsi="Arial" w:cs="Arial"/>
          <w:color w:val="000000"/>
          <w:bdr w:val="none" w:sz="0" w:space="0" w:color="auto" w:frame="1"/>
          <w:lang w:eastAsia="en-GB"/>
        </w:rPr>
        <w:t xml:space="preserve"> do you receive </w:t>
      </w:r>
      <w:r w:rsidR="00D06F7C" w:rsidRPr="00B958EE">
        <w:rPr>
          <w:rFonts w:ascii="Arial" w:eastAsia="Times New Roman" w:hAnsi="Arial" w:cs="Arial"/>
          <w:color w:val="000000"/>
          <w:bdr w:val="none" w:sz="0" w:space="0" w:color="auto" w:frame="1"/>
          <w:lang w:eastAsia="en-GB"/>
        </w:rPr>
        <w:t>feedback? Describe</w:t>
      </w:r>
      <w:r w:rsidRPr="001575B6">
        <w:rPr>
          <w:rFonts w:ascii="Arial" w:eastAsia="Times New Roman" w:hAnsi="Arial" w:cs="Arial"/>
          <w:color w:val="000000"/>
          <w:bdr w:val="none" w:sz="0" w:space="0" w:color="auto" w:frame="1"/>
          <w:lang w:eastAsia="en-GB"/>
        </w:rPr>
        <w:t xml:space="preserve"> a time when you explained something complex to a colleague successfully.</w:t>
      </w:r>
    </w:p>
    <w:p w14:paraId="6C954E9D" w14:textId="77777777" w:rsidR="00D06F7C" w:rsidRPr="001575B6" w:rsidRDefault="00D06F7C" w:rsidP="001575B6">
      <w:pPr>
        <w:shd w:val="clear" w:color="auto" w:fill="FFFFFF"/>
        <w:spacing w:after="0" w:line="240" w:lineRule="auto"/>
        <w:rPr>
          <w:rFonts w:ascii="Arial" w:eastAsia="Times New Roman" w:hAnsi="Arial" w:cs="Arial"/>
          <w:color w:val="000000"/>
          <w:lang w:eastAsia="en-GB"/>
        </w:rPr>
      </w:pPr>
    </w:p>
    <w:p w14:paraId="58FA077D" w14:textId="36F5D0A7" w:rsidR="001575B6" w:rsidRPr="00B958EE" w:rsidRDefault="001575B6" w:rsidP="001575B6">
      <w:pPr>
        <w:shd w:val="clear" w:color="auto" w:fill="FFFFFF"/>
        <w:spacing w:after="0" w:line="240" w:lineRule="auto"/>
        <w:rPr>
          <w:rFonts w:ascii="Arial" w:eastAsia="Times New Roman" w:hAnsi="Arial" w:cs="Arial"/>
          <w:b/>
          <w:bCs/>
          <w:color w:val="000000"/>
          <w:bdr w:val="none" w:sz="0" w:space="0" w:color="auto" w:frame="1"/>
          <w:lang w:eastAsia="en-GB"/>
        </w:rPr>
      </w:pPr>
      <w:r w:rsidRPr="001575B6">
        <w:rPr>
          <w:rFonts w:ascii="Arial" w:eastAsia="Times New Roman" w:hAnsi="Arial" w:cs="Arial"/>
          <w:b/>
          <w:bCs/>
          <w:color w:val="000000"/>
          <w:bdr w:val="none" w:sz="0" w:space="0" w:color="auto" w:frame="1"/>
          <w:lang w:eastAsia="en-GB"/>
        </w:rPr>
        <w:t>Creativity</w:t>
      </w:r>
    </w:p>
    <w:p w14:paraId="0F5254A3" w14:textId="77777777" w:rsidR="00D06F7C" w:rsidRPr="001575B6" w:rsidRDefault="00D06F7C" w:rsidP="001575B6">
      <w:pPr>
        <w:shd w:val="clear" w:color="auto" w:fill="FFFFFF"/>
        <w:spacing w:after="0" w:line="240" w:lineRule="auto"/>
        <w:rPr>
          <w:rFonts w:ascii="Arial" w:eastAsia="Times New Roman" w:hAnsi="Arial" w:cs="Arial"/>
          <w:color w:val="000000"/>
          <w:lang w:eastAsia="en-GB"/>
        </w:rPr>
      </w:pPr>
    </w:p>
    <w:p w14:paraId="0AFE1E88" w14:textId="1B8B7B61" w:rsidR="001575B6" w:rsidRPr="00B958EE" w:rsidRDefault="001575B6" w:rsidP="001575B6">
      <w:pPr>
        <w:shd w:val="clear" w:color="auto" w:fill="FFFFFF"/>
        <w:spacing w:after="0" w:line="240" w:lineRule="auto"/>
        <w:rPr>
          <w:rFonts w:ascii="Arial" w:eastAsia="Times New Roman" w:hAnsi="Arial" w:cs="Arial"/>
          <w:color w:val="000000"/>
          <w:bdr w:val="none" w:sz="0" w:space="0" w:color="auto" w:frame="1"/>
          <w:lang w:eastAsia="en-GB"/>
        </w:rPr>
      </w:pPr>
      <w:r w:rsidRPr="001575B6">
        <w:rPr>
          <w:rFonts w:ascii="Arial" w:eastAsia="Times New Roman" w:hAnsi="Arial" w:cs="Arial"/>
          <w:color w:val="000000"/>
          <w:bdr w:val="none" w:sz="0" w:space="0" w:color="auto" w:frame="1"/>
          <w:lang w:eastAsia="en-GB"/>
        </w:rPr>
        <w:t xml:space="preserve"> Of your creative accomplishments, what gave you the most satisfaction and </w:t>
      </w:r>
      <w:r w:rsidR="00D06F7C" w:rsidRPr="00B958EE">
        <w:rPr>
          <w:rFonts w:ascii="Arial" w:eastAsia="Times New Roman" w:hAnsi="Arial" w:cs="Arial"/>
          <w:color w:val="000000"/>
          <w:bdr w:val="none" w:sz="0" w:space="0" w:color="auto" w:frame="1"/>
          <w:lang w:eastAsia="en-GB"/>
        </w:rPr>
        <w:t>why? What</w:t>
      </w:r>
      <w:r w:rsidRPr="001575B6">
        <w:rPr>
          <w:rFonts w:ascii="Arial" w:eastAsia="Times New Roman" w:hAnsi="Arial" w:cs="Arial"/>
          <w:color w:val="000000"/>
          <w:bdr w:val="none" w:sz="0" w:space="0" w:color="auto" w:frame="1"/>
          <w:lang w:eastAsia="en-GB"/>
        </w:rPr>
        <w:t xml:space="preserve"> kind of problems </w:t>
      </w:r>
      <w:r w:rsidR="00D06F7C" w:rsidRPr="00B958EE">
        <w:rPr>
          <w:rFonts w:ascii="Arial" w:eastAsia="Times New Roman" w:hAnsi="Arial" w:cs="Arial"/>
          <w:color w:val="000000"/>
          <w:bdr w:val="none" w:sz="0" w:space="0" w:color="auto" w:frame="1"/>
          <w:lang w:eastAsia="en-GB"/>
        </w:rPr>
        <w:t>has</w:t>
      </w:r>
      <w:r w:rsidRPr="001575B6">
        <w:rPr>
          <w:rFonts w:ascii="Arial" w:eastAsia="Times New Roman" w:hAnsi="Arial" w:cs="Arial"/>
          <w:color w:val="000000"/>
          <w:bdr w:val="none" w:sz="0" w:space="0" w:color="auto" w:frame="1"/>
          <w:lang w:eastAsia="en-GB"/>
        </w:rPr>
        <w:t xml:space="preserve"> people recently called on you to solve? Tell me how you </w:t>
      </w:r>
      <w:r w:rsidR="00D06F7C" w:rsidRPr="00B958EE">
        <w:rPr>
          <w:rFonts w:ascii="Arial" w:eastAsia="Times New Roman" w:hAnsi="Arial" w:cs="Arial"/>
          <w:color w:val="000000"/>
          <w:bdr w:val="none" w:sz="0" w:space="0" w:color="auto" w:frame="1"/>
          <w:lang w:eastAsia="en-GB"/>
        </w:rPr>
        <w:t>solved them</w:t>
      </w:r>
      <w:r w:rsidR="00D06F7C" w:rsidRPr="00B958EE">
        <w:rPr>
          <w:rFonts w:ascii="Arial" w:eastAsia="Times New Roman" w:hAnsi="Arial" w:cs="Arial"/>
          <w:color w:val="000000"/>
          <w:spacing w:val="-15"/>
          <w:bdr w:val="none" w:sz="0" w:space="0" w:color="auto" w:frame="1"/>
          <w:lang w:eastAsia="en-GB"/>
        </w:rPr>
        <w:t>.</w:t>
      </w:r>
      <w:r w:rsidR="00D06F7C" w:rsidRPr="00B958EE">
        <w:rPr>
          <w:rFonts w:ascii="Arial" w:eastAsia="Times New Roman" w:hAnsi="Arial" w:cs="Arial"/>
          <w:color w:val="000000"/>
          <w:bdr w:val="none" w:sz="0" w:space="0" w:color="auto" w:frame="1"/>
          <w:lang w:eastAsia="en-GB"/>
        </w:rPr>
        <w:t xml:space="preserve"> What</w:t>
      </w:r>
      <w:r w:rsidRPr="001575B6">
        <w:rPr>
          <w:rFonts w:ascii="Arial" w:eastAsia="Times New Roman" w:hAnsi="Arial" w:cs="Arial"/>
          <w:color w:val="000000"/>
          <w:bdr w:val="none" w:sz="0" w:space="0" w:color="auto" w:frame="1"/>
          <w:lang w:eastAsia="en-GB"/>
        </w:rPr>
        <w:t xml:space="preserve"> methods do you employ while brainstorming?</w:t>
      </w:r>
    </w:p>
    <w:p w14:paraId="5108F71A" w14:textId="77777777" w:rsidR="00056027" w:rsidRPr="001575B6" w:rsidRDefault="00056027" w:rsidP="001575B6">
      <w:pPr>
        <w:shd w:val="clear" w:color="auto" w:fill="FFFFFF"/>
        <w:spacing w:after="0" w:line="240" w:lineRule="auto"/>
        <w:rPr>
          <w:rFonts w:ascii="Arial" w:eastAsia="Times New Roman" w:hAnsi="Arial" w:cs="Arial"/>
          <w:color w:val="000000"/>
          <w:lang w:eastAsia="en-GB"/>
        </w:rPr>
      </w:pPr>
    </w:p>
    <w:p w14:paraId="51E5EBE5" w14:textId="5FFC897E" w:rsidR="001575B6" w:rsidRPr="00B958EE" w:rsidRDefault="001575B6" w:rsidP="001575B6">
      <w:pPr>
        <w:shd w:val="clear" w:color="auto" w:fill="FFFFFF"/>
        <w:spacing w:after="0" w:line="240" w:lineRule="auto"/>
        <w:rPr>
          <w:rFonts w:ascii="Arial" w:eastAsia="Times New Roman" w:hAnsi="Arial" w:cs="Arial"/>
          <w:b/>
          <w:bCs/>
          <w:color w:val="000000"/>
          <w:bdr w:val="none" w:sz="0" w:space="0" w:color="auto" w:frame="1"/>
          <w:lang w:eastAsia="en-GB"/>
        </w:rPr>
      </w:pPr>
      <w:r w:rsidRPr="001575B6">
        <w:rPr>
          <w:rFonts w:ascii="Arial" w:eastAsia="Times New Roman" w:hAnsi="Arial" w:cs="Arial"/>
          <w:b/>
          <w:bCs/>
          <w:color w:val="000000"/>
          <w:bdr w:val="none" w:sz="0" w:space="0" w:color="auto" w:frame="1"/>
          <w:lang w:eastAsia="en-GB"/>
        </w:rPr>
        <w:t>Decisiveness</w:t>
      </w:r>
    </w:p>
    <w:p w14:paraId="763399EF" w14:textId="77777777" w:rsidR="00056027" w:rsidRPr="001575B6" w:rsidRDefault="00056027" w:rsidP="001575B6">
      <w:pPr>
        <w:shd w:val="clear" w:color="auto" w:fill="FFFFFF"/>
        <w:spacing w:after="0" w:line="240" w:lineRule="auto"/>
        <w:rPr>
          <w:rFonts w:ascii="Arial" w:eastAsia="Times New Roman" w:hAnsi="Arial" w:cs="Arial"/>
          <w:color w:val="000000"/>
          <w:lang w:eastAsia="en-GB"/>
        </w:rPr>
      </w:pPr>
    </w:p>
    <w:p w14:paraId="7C979BA3" w14:textId="34A56CFF" w:rsidR="001575B6" w:rsidRPr="00B958EE" w:rsidRDefault="001575B6" w:rsidP="001575B6">
      <w:pPr>
        <w:shd w:val="clear" w:color="auto" w:fill="FFFFFF"/>
        <w:spacing w:after="0" w:line="240" w:lineRule="auto"/>
        <w:rPr>
          <w:rFonts w:ascii="Arial" w:eastAsia="Times New Roman" w:hAnsi="Arial" w:cs="Arial"/>
          <w:color w:val="000000"/>
          <w:bdr w:val="none" w:sz="0" w:space="0" w:color="auto" w:frame="1"/>
          <w:lang w:eastAsia="en-GB"/>
        </w:rPr>
      </w:pPr>
      <w:r w:rsidRPr="001575B6">
        <w:rPr>
          <w:rFonts w:ascii="Arial" w:eastAsia="Times New Roman" w:hAnsi="Arial" w:cs="Arial"/>
          <w:color w:val="000000"/>
          <w:bdr w:val="none" w:sz="0" w:space="0" w:color="auto" w:frame="1"/>
          <w:lang w:eastAsia="en-GB"/>
        </w:rPr>
        <w:t>The last time you did not know what decision to make, what did you do?</w:t>
      </w:r>
      <w:r w:rsidR="00D06F7C" w:rsidRPr="00B958EE">
        <w:rPr>
          <w:rFonts w:ascii="Arial" w:eastAsia="Times New Roman" w:hAnsi="Arial" w:cs="Arial"/>
          <w:color w:val="000000"/>
          <w:bdr w:val="none" w:sz="0" w:space="0" w:color="auto" w:frame="1"/>
          <w:lang w:eastAsia="en-GB"/>
        </w:rPr>
        <w:t xml:space="preserve"> </w:t>
      </w:r>
      <w:r w:rsidRPr="001575B6">
        <w:rPr>
          <w:rFonts w:ascii="Arial" w:eastAsia="Times New Roman" w:hAnsi="Arial" w:cs="Arial"/>
          <w:color w:val="000000"/>
          <w:bdr w:val="none" w:sz="0" w:space="0" w:color="auto" w:frame="1"/>
          <w:lang w:eastAsia="en-GB"/>
        </w:rPr>
        <w:t>What was the last major problem that you were confronted with? What action did you take?</w:t>
      </w:r>
      <w:r w:rsidR="00D06F7C" w:rsidRPr="00B958EE">
        <w:rPr>
          <w:rFonts w:ascii="Arial" w:eastAsia="Times New Roman" w:hAnsi="Arial" w:cs="Arial"/>
          <w:color w:val="000000"/>
          <w:bdr w:val="none" w:sz="0" w:space="0" w:color="auto" w:frame="1"/>
          <w:lang w:eastAsia="en-GB"/>
        </w:rPr>
        <w:t xml:space="preserve"> </w:t>
      </w:r>
      <w:r w:rsidRPr="001575B6">
        <w:rPr>
          <w:rFonts w:ascii="Arial" w:eastAsia="Times New Roman" w:hAnsi="Arial" w:cs="Arial"/>
          <w:color w:val="000000"/>
          <w:bdr w:val="none" w:sz="0" w:space="0" w:color="auto" w:frame="1"/>
          <w:lang w:eastAsia="en-GB"/>
        </w:rPr>
        <w:t>How do you determine or evaluate success?</w:t>
      </w:r>
    </w:p>
    <w:p w14:paraId="49534030" w14:textId="77777777" w:rsidR="00056027" w:rsidRPr="001575B6" w:rsidRDefault="00056027" w:rsidP="001575B6">
      <w:pPr>
        <w:shd w:val="clear" w:color="auto" w:fill="FFFFFF"/>
        <w:spacing w:after="0" w:line="240" w:lineRule="auto"/>
        <w:rPr>
          <w:rFonts w:ascii="Arial" w:eastAsia="Times New Roman" w:hAnsi="Arial" w:cs="Arial"/>
          <w:color w:val="000000"/>
          <w:lang w:eastAsia="en-GB"/>
        </w:rPr>
      </w:pPr>
    </w:p>
    <w:p w14:paraId="5F3AA82F" w14:textId="19D24B34" w:rsidR="001575B6" w:rsidRPr="00B958EE" w:rsidRDefault="001575B6" w:rsidP="001575B6">
      <w:pPr>
        <w:shd w:val="clear" w:color="auto" w:fill="FFFFFF"/>
        <w:spacing w:after="0" w:line="240" w:lineRule="auto"/>
        <w:rPr>
          <w:rFonts w:ascii="Arial" w:eastAsia="Times New Roman" w:hAnsi="Arial" w:cs="Arial"/>
          <w:b/>
          <w:bCs/>
          <w:color w:val="000000"/>
          <w:bdr w:val="none" w:sz="0" w:space="0" w:color="auto" w:frame="1"/>
          <w:lang w:eastAsia="en-GB"/>
        </w:rPr>
      </w:pPr>
      <w:r w:rsidRPr="001575B6">
        <w:rPr>
          <w:rFonts w:ascii="Arial" w:eastAsia="Times New Roman" w:hAnsi="Arial" w:cs="Arial"/>
          <w:b/>
          <w:bCs/>
          <w:color w:val="000000"/>
          <w:bdr w:val="none" w:sz="0" w:space="0" w:color="auto" w:frame="1"/>
          <w:lang w:eastAsia="en-GB"/>
        </w:rPr>
        <w:t>Questions to ask employers</w:t>
      </w:r>
    </w:p>
    <w:p w14:paraId="339BD498" w14:textId="77777777" w:rsidR="00056027" w:rsidRPr="001575B6" w:rsidRDefault="00056027" w:rsidP="001575B6">
      <w:pPr>
        <w:shd w:val="clear" w:color="auto" w:fill="FFFFFF"/>
        <w:spacing w:after="0" w:line="240" w:lineRule="auto"/>
        <w:rPr>
          <w:rFonts w:ascii="Arial" w:eastAsia="Times New Roman" w:hAnsi="Arial" w:cs="Arial"/>
          <w:color w:val="000000"/>
          <w:lang w:eastAsia="en-GB"/>
        </w:rPr>
      </w:pPr>
    </w:p>
    <w:p w14:paraId="68530989" w14:textId="4223721E" w:rsidR="001575B6" w:rsidRPr="00B958EE" w:rsidRDefault="001575B6" w:rsidP="001575B6">
      <w:pPr>
        <w:shd w:val="clear" w:color="auto" w:fill="FFFFFF"/>
        <w:spacing w:after="0" w:line="240" w:lineRule="auto"/>
        <w:rPr>
          <w:rFonts w:ascii="Arial" w:eastAsia="Times New Roman" w:hAnsi="Arial" w:cs="Arial"/>
          <w:color w:val="000000"/>
          <w:bdr w:val="none" w:sz="0" w:space="0" w:color="auto" w:frame="1"/>
          <w:lang w:eastAsia="en-GB"/>
        </w:rPr>
      </w:pPr>
      <w:r w:rsidRPr="001575B6">
        <w:rPr>
          <w:rFonts w:ascii="Arial" w:eastAsia="Times New Roman" w:hAnsi="Arial" w:cs="Arial"/>
          <w:color w:val="000000"/>
          <w:bdr w:val="none" w:sz="0" w:space="0" w:color="auto" w:frame="1"/>
          <w:lang w:eastAsia="en-GB"/>
        </w:rPr>
        <w:t>What do you (the interviewer) like best about your job/</w:t>
      </w:r>
      <w:r w:rsidR="00F02D6D" w:rsidRPr="00B958EE">
        <w:rPr>
          <w:rFonts w:ascii="Arial" w:eastAsia="Times New Roman" w:hAnsi="Arial" w:cs="Arial"/>
          <w:color w:val="000000"/>
          <w:bdr w:val="none" w:sz="0" w:space="0" w:color="auto" w:frame="1"/>
          <w:lang w:eastAsia="en-GB"/>
        </w:rPr>
        <w:t>company? What</w:t>
      </w:r>
      <w:r w:rsidRPr="001575B6">
        <w:rPr>
          <w:rFonts w:ascii="Arial" w:eastAsia="Times New Roman" w:hAnsi="Arial" w:cs="Arial"/>
          <w:color w:val="000000"/>
          <w:bdr w:val="none" w:sz="0" w:space="0" w:color="auto" w:frame="1"/>
          <w:lang w:eastAsia="en-GB"/>
        </w:rPr>
        <w:t xml:space="preserve"> is the next step in the selection </w:t>
      </w:r>
      <w:r w:rsidR="00F02D6D" w:rsidRPr="00B958EE">
        <w:rPr>
          <w:rFonts w:ascii="Arial" w:eastAsia="Times New Roman" w:hAnsi="Arial" w:cs="Arial"/>
          <w:color w:val="000000"/>
          <w:bdr w:val="none" w:sz="0" w:space="0" w:color="auto" w:frame="1"/>
          <w:lang w:eastAsia="en-GB"/>
        </w:rPr>
        <w:t>process? What</w:t>
      </w:r>
      <w:r w:rsidRPr="001575B6">
        <w:rPr>
          <w:rFonts w:ascii="Arial" w:eastAsia="Times New Roman" w:hAnsi="Arial" w:cs="Arial"/>
          <w:color w:val="000000"/>
          <w:bdr w:val="none" w:sz="0" w:space="0" w:color="auto" w:frame="1"/>
          <w:lang w:eastAsia="en-GB"/>
        </w:rPr>
        <w:t xml:space="preserve"> kind of assignments might I expect during the first six months on the job?</w:t>
      </w:r>
      <w:r w:rsidR="00F02D6D" w:rsidRPr="00B958EE">
        <w:rPr>
          <w:rFonts w:ascii="Arial" w:eastAsia="Times New Roman" w:hAnsi="Arial" w:cs="Arial"/>
          <w:color w:val="000000"/>
          <w:bdr w:val="none" w:sz="0" w:space="0" w:color="auto" w:frame="1"/>
          <w:lang w:eastAsia="en-GB"/>
        </w:rPr>
        <w:t xml:space="preserve"> </w:t>
      </w:r>
      <w:r w:rsidRPr="001575B6">
        <w:rPr>
          <w:rFonts w:ascii="Arial" w:eastAsia="Times New Roman" w:hAnsi="Arial" w:cs="Arial"/>
          <w:color w:val="000000"/>
          <w:bdr w:val="none" w:sz="0" w:space="0" w:color="auto" w:frame="1"/>
          <w:lang w:eastAsia="en-GB"/>
        </w:rPr>
        <w:t>Describe the company culture</w:t>
      </w:r>
      <w:r w:rsidRPr="00B958EE">
        <w:rPr>
          <w:rFonts w:ascii="Arial" w:eastAsia="Times New Roman" w:hAnsi="Arial" w:cs="Arial"/>
          <w:color w:val="000000"/>
          <w:bdr w:val="none" w:sz="0" w:space="0" w:color="auto" w:frame="1"/>
          <w:lang w:eastAsia="en-GB"/>
        </w:rPr>
        <w:t>.</w:t>
      </w:r>
    </w:p>
    <w:p w14:paraId="60A63281" w14:textId="62EC6ECE" w:rsidR="001575B6" w:rsidRPr="00B958EE" w:rsidRDefault="001575B6" w:rsidP="001575B6">
      <w:pPr>
        <w:shd w:val="clear" w:color="auto" w:fill="FFFFFF"/>
        <w:spacing w:after="0" w:line="240" w:lineRule="auto"/>
        <w:rPr>
          <w:rFonts w:ascii="Arial" w:eastAsia="Times New Roman" w:hAnsi="Arial" w:cs="Arial"/>
          <w:color w:val="000000"/>
          <w:bdr w:val="none" w:sz="0" w:space="0" w:color="auto" w:frame="1"/>
          <w:lang w:eastAsia="en-GB"/>
        </w:rPr>
      </w:pPr>
    </w:p>
    <w:p w14:paraId="2363BCEA" w14:textId="77777777" w:rsidR="001575B6" w:rsidRPr="001575B6" w:rsidRDefault="001575B6" w:rsidP="001575B6">
      <w:pPr>
        <w:shd w:val="clear" w:color="auto" w:fill="FFFFFF"/>
        <w:spacing w:after="0" w:line="240" w:lineRule="auto"/>
        <w:rPr>
          <w:rFonts w:ascii="Arial" w:eastAsia="Times New Roman" w:hAnsi="Arial" w:cs="Arial"/>
          <w:color w:val="000000"/>
          <w:lang w:eastAsia="en-GB"/>
        </w:rPr>
      </w:pPr>
    </w:p>
    <w:p w14:paraId="6C8DB3C9" w14:textId="77777777" w:rsidR="00D06F7C" w:rsidRPr="00D06F7C" w:rsidRDefault="00D06F7C" w:rsidP="00D06F7C">
      <w:pPr>
        <w:spacing w:after="0" w:line="240" w:lineRule="auto"/>
        <w:rPr>
          <w:rFonts w:ascii="Arial" w:eastAsia="Times New Roman" w:hAnsi="Arial" w:cs="Arial"/>
          <w:lang w:eastAsia="en-GB"/>
        </w:rPr>
      </w:pPr>
      <w:r w:rsidRPr="00D06F7C">
        <w:rPr>
          <w:rFonts w:ascii="Arial" w:eastAsia="Times New Roman" w:hAnsi="Arial" w:cs="Arial"/>
          <w:color w:val="000000"/>
          <w:shd w:val="clear" w:color="auto" w:fill="FFFFFF"/>
          <w:lang w:eastAsia="en-GB"/>
        </w:rPr>
        <w:t> </w:t>
      </w:r>
    </w:p>
    <w:p w14:paraId="13370A0D" w14:textId="28A1B40F" w:rsidR="00D06F7C" w:rsidRPr="00B958EE" w:rsidRDefault="00D06F7C" w:rsidP="00D06F7C">
      <w:pPr>
        <w:shd w:val="clear" w:color="auto" w:fill="FFFFFF"/>
        <w:spacing w:after="0" w:line="240" w:lineRule="auto"/>
        <w:rPr>
          <w:rFonts w:ascii="Arial" w:eastAsia="Times New Roman" w:hAnsi="Arial" w:cs="Arial"/>
          <w:b/>
          <w:bCs/>
          <w:color w:val="000000"/>
          <w:bdr w:val="none" w:sz="0" w:space="0" w:color="auto" w:frame="1"/>
          <w:lang w:eastAsia="en-GB"/>
        </w:rPr>
      </w:pPr>
      <w:r w:rsidRPr="00D06F7C">
        <w:rPr>
          <w:rFonts w:ascii="Arial" w:eastAsia="Times New Roman" w:hAnsi="Arial" w:cs="Arial"/>
          <w:b/>
          <w:bCs/>
          <w:color w:val="000000"/>
          <w:bdr w:val="none" w:sz="0" w:space="0" w:color="auto" w:frame="1"/>
          <w:lang w:eastAsia="en-GB"/>
        </w:rPr>
        <w:t>Feedback on Mock Interview</w:t>
      </w:r>
    </w:p>
    <w:p w14:paraId="5E857EA3" w14:textId="77777777" w:rsidR="00F02D6D" w:rsidRPr="00D06F7C" w:rsidRDefault="00F02D6D" w:rsidP="00D06F7C">
      <w:pPr>
        <w:shd w:val="clear" w:color="auto" w:fill="FFFFFF"/>
        <w:spacing w:after="0" w:line="240" w:lineRule="auto"/>
        <w:rPr>
          <w:rFonts w:ascii="Arial" w:eastAsia="Times New Roman" w:hAnsi="Arial" w:cs="Arial"/>
          <w:color w:val="000000"/>
          <w:lang w:eastAsia="en-GB"/>
        </w:rPr>
      </w:pPr>
    </w:p>
    <w:p w14:paraId="4D77FD9C" w14:textId="3A3240E3"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color w:val="000000"/>
          <w:bdr w:val="none" w:sz="0" w:space="0" w:color="auto" w:frame="1"/>
          <w:lang w:eastAsia="en-GB"/>
        </w:rPr>
        <w:t>The following items are important during the interview process. The peer interviewer will provide feedback on:</w:t>
      </w:r>
    </w:p>
    <w:p w14:paraId="0F49205E" w14:textId="77777777"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color w:val="000000"/>
          <w:bdr w:val="none" w:sz="0" w:space="0" w:color="auto" w:frame="1"/>
          <w:lang w:eastAsia="en-GB"/>
        </w:rPr>
        <w:t> </w:t>
      </w:r>
    </w:p>
    <w:p w14:paraId="036B6FB3" w14:textId="77777777"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b/>
          <w:bCs/>
          <w:color w:val="000000"/>
          <w:bdr w:val="none" w:sz="0" w:space="0" w:color="auto" w:frame="1"/>
          <w:lang w:eastAsia="en-GB"/>
        </w:rPr>
        <w:t>Introduction</w:t>
      </w:r>
    </w:p>
    <w:p w14:paraId="24CD1CA5" w14:textId="7522E5AD"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color w:val="000000"/>
          <w:bdr w:val="none" w:sz="0" w:space="0" w:color="auto" w:frame="1"/>
          <w:lang w:eastAsia="en-GB"/>
        </w:rPr>
        <w:t xml:space="preserve">Firm </w:t>
      </w:r>
      <w:r w:rsidR="00F02D6D" w:rsidRPr="00B958EE">
        <w:rPr>
          <w:rFonts w:ascii="Arial" w:eastAsia="Times New Roman" w:hAnsi="Arial" w:cs="Arial"/>
          <w:color w:val="000000"/>
          <w:bdr w:val="none" w:sz="0" w:space="0" w:color="auto" w:frame="1"/>
          <w:lang w:eastAsia="en-GB"/>
        </w:rPr>
        <w:t xml:space="preserve">handshake and smile </w:t>
      </w:r>
    </w:p>
    <w:p w14:paraId="6BD0AC26" w14:textId="77777777"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color w:val="000000"/>
          <w:bdr w:val="none" w:sz="0" w:space="0" w:color="auto" w:frame="1"/>
          <w:lang w:eastAsia="en-GB"/>
        </w:rPr>
        <w:t> </w:t>
      </w:r>
    </w:p>
    <w:p w14:paraId="3F690F36" w14:textId="77777777"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b/>
          <w:bCs/>
          <w:color w:val="000000"/>
          <w:bdr w:val="none" w:sz="0" w:space="0" w:color="auto" w:frame="1"/>
          <w:lang w:eastAsia="en-GB"/>
        </w:rPr>
        <w:t>Presence</w:t>
      </w:r>
    </w:p>
    <w:p w14:paraId="6529A2F1" w14:textId="77777777" w:rsidR="00F02D6D" w:rsidRPr="00B958EE" w:rsidRDefault="00F02D6D" w:rsidP="00D06F7C">
      <w:pPr>
        <w:shd w:val="clear" w:color="auto" w:fill="FFFFFF"/>
        <w:spacing w:after="0" w:line="240" w:lineRule="auto"/>
        <w:rPr>
          <w:rFonts w:ascii="Arial" w:eastAsia="Times New Roman" w:hAnsi="Arial" w:cs="Arial"/>
          <w:color w:val="000000"/>
          <w:bdr w:val="none" w:sz="0" w:space="0" w:color="auto" w:frame="1"/>
          <w:lang w:eastAsia="en-GB"/>
        </w:rPr>
      </w:pPr>
      <w:r w:rsidRPr="00B958EE">
        <w:rPr>
          <w:rFonts w:ascii="Arial" w:eastAsia="Times New Roman" w:hAnsi="Arial" w:cs="Arial"/>
          <w:color w:val="000000"/>
          <w:bdr w:val="none" w:sz="0" w:space="0" w:color="auto" w:frame="1"/>
          <w:lang w:eastAsia="en-GB"/>
        </w:rPr>
        <w:t>Posture Projected</w:t>
      </w:r>
      <w:r w:rsidR="00D06F7C" w:rsidRPr="00D06F7C">
        <w:rPr>
          <w:rFonts w:ascii="Arial" w:eastAsia="Times New Roman" w:hAnsi="Arial" w:cs="Arial"/>
          <w:color w:val="000000"/>
          <w:bdr w:val="none" w:sz="0" w:space="0" w:color="auto" w:frame="1"/>
          <w:lang w:eastAsia="en-GB"/>
        </w:rPr>
        <w:t xml:space="preserve"> warmth/enthusiasm</w:t>
      </w:r>
    </w:p>
    <w:p w14:paraId="495DF50D" w14:textId="77777777" w:rsidR="00F02D6D" w:rsidRPr="00B958EE" w:rsidRDefault="00F02D6D" w:rsidP="00D06F7C">
      <w:pPr>
        <w:shd w:val="clear" w:color="auto" w:fill="FFFFFF"/>
        <w:spacing w:after="0" w:line="240" w:lineRule="auto"/>
        <w:rPr>
          <w:rFonts w:ascii="Arial" w:eastAsia="Times New Roman" w:hAnsi="Arial" w:cs="Arial"/>
          <w:color w:val="000000"/>
          <w:bdr w:val="none" w:sz="0" w:space="0" w:color="auto" w:frame="1"/>
          <w:lang w:eastAsia="en-GB"/>
        </w:rPr>
      </w:pPr>
    </w:p>
    <w:p w14:paraId="3C79698D" w14:textId="348ECF5C"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color w:val="000000"/>
          <w:bdr w:val="none" w:sz="0" w:space="0" w:color="auto" w:frame="1"/>
          <w:lang w:eastAsia="en-GB"/>
        </w:rPr>
        <w:t xml:space="preserve">Avoided annoying </w:t>
      </w:r>
      <w:r w:rsidR="00F02D6D" w:rsidRPr="00B958EE">
        <w:rPr>
          <w:rFonts w:ascii="Arial" w:eastAsia="Times New Roman" w:hAnsi="Arial" w:cs="Arial"/>
          <w:color w:val="000000"/>
          <w:bdr w:val="none" w:sz="0" w:space="0" w:color="auto" w:frame="1"/>
          <w:lang w:eastAsia="en-GB"/>
        </w:rPr>
        <w:t>mannerisms</w:t>
      </w:r>
      <w:r w:rsidRPr="00D06F7C">
        <w:rPr>
          <w:rFonts w:ascii="Arial" w:eastAsia="Times New Roman" w:hAnsi="Arial" w:cs="Arial"/>
          <w:color w:val="000000"/>
          <w:bdr w:val="none" w:sz="0" w:space="0" w:color="auto" w:frame="1"/>
          <w:lang w:eastAsia="en-GB"/>
        </w:rPr>
        <w:t>.</w:t>
      </w:r>
    </w:p>
    <w:p w14:paraId="18D32562" w14:textId="77777777"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color w:val="000000"/>
          <w:bdr w:val="none" w:sz="0" w:space="0" w:color="auto" w:frame="1"/>
          <w:lang w:eastAsia="en-GB"/>
        </w:rPr>
        <w:t> </w:t>
      </w:r>
    </w:p>
    <w:p w14:paraId="6A674447" w14:textId="77777777" w:rsidR="00F02D6D" w:rsidRPr="00B958EE"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b/>
          <w:bCs/>
          <w:color w:val="000000"/>
          <w:bdr w:val="none" w:sz="0" w:space="0" w:color="auto" w:frame="1"/>
          <w:lang w:eastAsia="en-GB"/>
        </w:rPr>
        <w:t>Communication</w:t>
      </w:r>
    </w:p>
    <w:p w14:paraId="03BBE7AD" w14:textId="16B3421E"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color w:val="000000"/>
          <w:bdr w:val="none" w:sz="0" w:space="0" w:color="auto" w:frame="1"/>
          <w:lang w:eastAsia="en-GB"/>
        </w:rPr>
        <w:t>Voice tone and volume</w:t>
      </w:r>
    </w:p>
    <w:p w14:paraId="5AB39A4F" w14:textId="77777777"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b/>
          <w:bCs/>
          <w:color w:val="000000"/>
          <w:bdr w:val="none" w:sz="0" w:space="0" w:color="auto" w:frame="1"/>
          <w:lang w:eastAsia="en-GB"/>
        </w:rPr>
        <w:t> </w:t>
      </w:r>
    </w:p>
    <w:p w14:paraId="7DF7C949" w14:textId="77777777" w:rsidR="00F02D6D" w:rsidRPr="00B958EE" w:rsidRDefault="00D06F7C" w:rsidP="00D06F7C">
      <w:pPr>
        <w:shd w:val="clear" w:color="auto" w:fill="FFFFFF"/>
        <w:spacing w:after="0" w:line="240" w:lineRule="auto"/>
        <w:rPr>
          <w:rFonts w:ascii="Arial" w:eastAsia="Times New Roman" w:hAnsi="Arial" w:cs="Arial"/>
          <w:color w:val="000000"/>
          <w:bdr w:val="none" w:sz="0" w:space="0" w:color="auto" w:frame="1"/>
          <w:lang w:eastAsia="en-GB"/>
        </w:rPr>
      </w:pPr>
      <w:r w:rsidRPr="00D06F7C">
        <w:rPr>
          <w:rFonts w:ascii="Arial" w:eastAsia="Times New Roman" w:hAnsi="Arial" w:cs="Arial"/>
          <w:color w:val="000000"/>
          <w:bdr w:val="none" w:sz="0" w:space="0" w:color="auto" w:frame="1"/>
          <w:lang w:eastAsia="en-GB"/>
        </w:rPr>
        <w:t xml:space="preserve">Proper use of </w:t>
      </w:r>
      <w:r w:rsidR="00F02D6D" w:rsidRPr="00B958EE">
        <w:rPr>
          <w:rFonts w:ascii="Arial" w:eastAsia="Times New Roman" w:hAnsi="Arial" w:cs="Arial"/>
          <w:color w:val="000000"/>
          <w:bdr w:val="none" w:sz="0" w:space="0" w:color="auto" w:frame="1"/>
          <w:lang w:eastAsia="en-GB"/>
        </w:rPr>
        <w:t xml:space="preserve">diction </w:t>
      </w:r>
    </w:p>
    <w:p w14:paraId="3733A6F6" w14:textId="7E312979" w:rsidR="00D06F7C" w:rsidRPr="00D06F7C" w:rsidRDefault="00F02D6D" w:rsidP="00D06F7C">
      <w:pPr>
        <w:shd w:val="clear" w:color="auto" w:fill="FFFFFF"/>
        <w:spacing w:after="0" w:line="240" w:lineRule="auto"/>
        <w:rPr>
          <w:rFonts w:ascii="Arial" w:eastAsia="Times New Roman" w:hAnsi="Arial" w:cs="Arial"/>
          <w:color w:val="000000"/>
          <w:lang w:eastAsia="en-GB"/>
        </w:rPr>
      </w:pPr>
      <w:r w:rsidRPr="00B958EE">
        <w:rPr>
          <w:rFonts w:ascii="Arial" w:eastAsia="Times New Roman" w:hAnsi="Arial" w:cs="Arial"/>
          <w:color w:val="000000"/>
          <w:bdr w:val="none" w:sz="0" w:space="0" w:color="auto" w:frame="1"/>
          <w:lang w:eastAsia="en-GB"/>
        </w:rPr>
        <w:t>Attentive</w:t>
      </w:r>
      <w:r w:rsidR="00D06F7C" w:rsidRPr="00D06F7C">
        <w:rPr>
          <w:rFonts w:ascii="Arial" w:eastAsia="Times New Roman" w:hAnsi="Arial" w:cs="Arial"/>
          <w:color w:val="000000"/>
          <w:bdr w:val="none" w:sz="0" w:space="0" w:color="auto" w:frame="1"/>
          <w:lang w:eastAsia="en-GB"/>
        </w:rPr>
        <w:t xml:space="preserve"> </w:t>
      </w:r>
      <w:r w:rsidRPr="00B958EE">
        <w:rPr>
          <w:rFonts w:ascii="Arial" w:eastAsia="Times New Roman" w:hAnsi="Arial" w:cs="Arial"/>
          <w:color w:val="000000"/>
          <w:bdr w:val="none" w:sz="0" w:space="0" w:color="auto" w:frame="1"/>
          <w:lang w:eastAsia="en-GB"/>
        </w:rPr>
        <w:t>listening Eye</w:t>
      </w:r>
      <w:r w:rsidR="00D06F7C" w:rsidRPr="00D06F7C">
        <w:rPr>
          <w:rFonts w:ascii="Arial" w:eastAsia="Times New Roman" w:hAnsi="Arial" w:cs="Arial"/>
          <w:color w:val="000000"/>
          <w:bdr w:val="none" w:sz="0" w:space="0" w:color="auto" w:frame="1"/>
          <w:lang w:eastAsia="en-GB"/>
        </w:rPr>
        <w:t xml:space="preserve"> contact</w:t>
      </w:r>
    </w:p>
    <w:p w14:paraId="5398F22C" w14:textId="0C38370A" w:rsidR="00D06F7C" w:rsidRPr="00D06F7C" w:rsidRDefault="00D06F7C" w:rsidP="00D06F7C">
      <w:pPr>
        <w:shd w:val="clear" w:color="auto" w:fill="FFFFFF"/>
        <w:spacing w:after="0" w:line="240" w:lineRule="auto"/>
        <w:rPr>
          <w:rFonts w:ascii="Arial" w:eastAsia="Times New Roman" w:hAnsi="Arial" w:cs="Arial"/>
          <w:color w:val="000000"/>
          <w:lang w:eastAsia="en-GB"/>
        </w:rPr>
      </w:pPr>
    </w:p>
    <w:p w14:paraId="737FB441" w14:textId="6E6FCC16"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color w:val="000000"/>
          <w:bdr w:val="none" w:sz="0" w:space="0" w:color="auto" w:frame="1"/>
          <w:lang w:eastAsia="en-GB"/>
        </w:rPr>
        <w:t> </w:t>
      </w:r>
      <w:r w:rsidRPr="00D06F7C">
        <w:rPr>
          <w:rFonts w:ascii="Arial" w:eastAsia="Times New Roman" w:hAnsi="Arial" w:cs="Arial"/>
          <w:b/>
          <w:bCs/>
          <w:color w:val="000000"/>
          <w:bdr w:val="none" w:sz="0" w:space="0" w:color="auto" w:frame="1"/>
          <w:lang w:eastAsia="en-GB"/>
        </w:rPr>
        <w:t>Interaction</w:t>
      </w:r>
    </w:p>
    <w:p w14:paraId="1070A3D7" w14:textId="77777777" w:rsidR="00F02D6D" w:rsidRPr="00B958EE" w:rsidRDefault="00D06F7C" w:rsidP="00D06F7C">
      <w:pPr>
        <w:shd w:val="clear" w:color="auto" w:fill="FFFFFF"/>
        <w:spacing w:after="0" w:line="240" w:lineRule="auto"/>
        <w:rPr>
          <w:rFonts w:ascii="Arial" w:eastAsia="Times New Roman" w:hAnsi="Arial" w:cs="Arial"/>
          <w:color w:val="000000"/>
          <w:bdr w:val="none" w:sz="0" w:space="0" w:color="auto" w:frame="1"/>
          <w:lang w:eastAsia="en-GB"/>
        </w:rPr>
      </w:pPr>
      <w:r w:rsidRPr="00D06F7C">
        <w:rPr>
          <w:rFonts w:ascii="Arial" w:eastAsia="Times New Roman" w:hAnsi="Arial" w:cs="Arial"/>
          <w:color w:val="000000"/>
          <w:bdr w:val="none" w:sz="0" w:space="0" w:color="auto" w:frame="1"/>
          <w:lang w:eastAsia="en-GB"/>
        </w:rPr>
        <w:t xml:space="preserve">Answered questions </w:t>
      </w:r>
      <w:r w:rsidR="00F02D6D" w:rsidRPr="00B958EE">
        <w:rPr>
          <w:rFonts w:ascii="Arial" w:eastAsia="Times New Roman" w:hAnsi="Arial" w:cs="Arial"/>
          <w:color w:val="000000"/>
          <w:bdr w:val="none" w:sz="0" w:space="0" w:color="auto" w:frame="1"/>
          <w:lang w:eastAsia="en-GB"/>
        </w:rPr>
        <w:t>directly provided</w:t>
      </w:r>
      <w:r w:rsidRPr="00D06F7C">
        <w:rPr>
          <w:rFonts w:ascii="Arial" w:eastAsia="Times New Roman" w:hAnsi="Arial" w:cs="Arial"/>
          <w:color w:val="000000"/>
          <w:bdr w:val="none" w:sz="0" w:space="0" w:color="auto" w:frame="1"/>
          <w:lang w:eastAsia="en-GB"/>
        </w:rPr>
        <w:t xml:space="preserve"> specific </w:t>
      </w:r>
      <w:r w:rsidR="00F02D6D" w:rsidRPr="00B958EE">
        <w:rPr>
          <w:rFonts w:ascii="Arial" w:eastAsia="Times New Roman" w:hAnsi="Arial" w:cs="Arial"/>
          <w:color w:val="000000"/>
          <w:bdr w:val="none" w:sz="0" w:space="0" w:color="auto" w:frame="1"/>
          <w:lang w:eastAsia="en-GB"/>
        </w:rPr>
        <w:t xml:space="preserve">examples </w:t>
      </w:r>
    </w:p>
    <w:p w14:paraId="524309A1" w14:textId="77777777" w:rsidR="00F02D6D" w:rsidRPr="00B958EE" w:rsidRDefault="00F02D6D" w:rsidP="00D06F7C">
      <w:pPr>
        <w:shd w:val="clear" w:color="auto" w:fill="FFFFFF"/>
        <w:spacing w:after="0" w:line="240" w:lineRule="auto"/>
        <w:rPr>
          <w:rFonts w:ascii="Arial" w:eastAsia="Times New Roman" w:hAnsi="Arial" w:cs="Arial"/>
          <w:color w:val="000000"/>
          <w:bdr w:val="none" w:sz="0" w:space="0" w:color="auto" w:frame="1"/>
          <w:lang w:eastAsia="en-GB"/>
        </w:rPr>
      </w:pPr>
      <w:r w:rsidRPr="00B958EE">
        <w:rPr>
          <w:rFonts w:ascii="Arial" w:eastAsia="Times New Roman" w:hAnsi="Arial" w:cs="Arial"/>
          <w:color w:val="000000"/>
          <w:bdr w:val="none" w:sz="0" w:space="0" w:color="auto" w:frame="1"/>
          <w:lang w:eastAsia="en-GB"/>
        </w:rPr>
        <w:t>Asked</w:t>
      </w:r>
      <w:r w:rsidR="00D06F7C" w:rsidRPr="00D06F7C">
        <w:rPr>
          <w:rFonts w:ascii="Arial" w:eastAsia="Times New Roman" w:hAnsi="Arial" w:cs="Arial"/>
          <w:color w:val="000000"/>
          <w:bdr w:val="none" w:sz="0" w:space="0" w:color="auto" w:frame="1"/>
          <w:lang w:eastAsia="en-GB"/>
        </w:rPr>
        <w:t xml:space="preserve"> questions when </w:t>
      </w:r>
      <w:r w:rsidRPr="00B958EE">
        <w:rPr>
          <w:rFonts w:ascii="Arial" w:eastAsia="Times New Roman" w:hAnsi="Arial" w:cs="Arial"/>
          <w:color w:val="000000"/>
          <w:bdr w:val="none" w:sz="0" w:space="0" w:color="auto" w:frame="1"/>
          <w:lang w:eastAsia="en-GB"/>
        </w:rPr>
        <w:t>appropriate</w:t>
      </w:r>
    </w:p>
    <w:p w14:paraId="05332A23" w14:textId="04696D10" w:rsidR="00D06F7C" w:rsidRPr="00D06F7C" w:rsidRDefault="00F02D6D" w:rsidP="00D06F7C">
      <w:pPr>
        <w:shd w:val="clear" w:color="auto" w:fill="FFFFFF"/>
        <w:spacing w:after="0" w:line="240" w:lineRule="auto"/>
        <w:rPr>
          <w:rFonts w:ascii="Arial" w:eastAsia="Times New Roman" w:hAnsi="Arial" w:cs="Arial"/>
          <w:color w:val="000000"/>
          <w:lang w:eastAsia="en-GB"/>
        </w:rPr>
      </w:pPr>
      <w:r w:rsidRPr="00B958EE">
        <w:rPr>
          <w:rFonts w:ascii="Arial" w:eastAsia="Times New Roman" w:hAnsi="Arial" w:cs="Arial"/>
          <w:color w:val="000000"/>
          <w:bdr w:val="none" w:sz="0" w:space="0" w:color="auto" w:frame="1"/>
          <w:lang w:eastAsia="en-GB"/>
        </w:rPr>
        <w:t>Demonstrated</w:t>
      </w:r>
      <w:r w:rsidR="00D06F7C" w:rsidRPr="00D06F7C">
        <w:rPr>
          <w:rFonts w:ascii="Arial" w:eastAsia="Times New Roman" w:hAnsi="Arial" w:cs="Arial"/>
          <w:color w:val="000000"/>
          <w:bdr w:val="none" w:sz="0" w:space="0" w:color="auto" w:frame="1"/>
          <w:lang w:eastAsia="en-GB"/>
        </w:rPr>
        <w:t xml:space="preserve"> interest in </w:t>
      </w:r>
      <w:r w:rsidRPr="00B958EE">
        <w:rPr>
          <w:rFonts w:ascii="Arial" w:eastAsia="Times New Roman" w:hAnsi="Arial" w:cs="Arial"/>
          <w:color w:val="000000"/>
          <w:bdr w:val="none" w:sz="0" w:space="0" w:color="auto" w:frame="1"/>
          <w:lang w:eastAsia="en-GB"/>
        </w:rPr>
        <w:t xml:space="preserve">the </w:t>
      </w:r>
      <w:r w:rsidR="00D06F7C" w:rsidRPr="00D06F7C">
        <w:rPr>
          <w:rFonts w:ascii="Arial" w:eastAsia="Times New Roman" w:hAnsi="Arial" w:cs="Arial"/>
          <w:color w:val="000000"/>
          <w:bdr w:val="none" w:sz="0" w:space="0" w:color="auto" w:frame="1"/>
          <w:lang w:eastAsia="en-GB"/>
        </w:rPr>
        <w:t>position</w:t>
      </w:r>
    </w:p>
    <w:p w14:paraId="16E43265" w14:textId="4B11037F" w:rsidR="00D06F7C" w:rsidRPr="00D06F7C" w:rsidRDefault="00D06F7C" w:rsidP="00D06F7C">
      <w:pPr>
        <w:shd w:val="clear" w:color="auto" w:fill="FFFFFF"/>
        <w:spacing w:after="0" w:line="240" w:lineRule="auto"/>
        <w:rPr>
          <w:rFonts w:ascii="Arial" w:eastAsia="Times New Roman" w:hAnsi="Arial" w:cs="Arial"/>
          <w:color w:val="000000"/>
          <w:lang w:eastAsia="en-GB"/>
        </w:rPr>
      </w:pPr>
    </w:p>
    <w:p w14:paraId="4B6E1093" w14:textId="77777777"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color w:val="000000"/>
          <w:bdr w:val="none" w:sz="0" w:space="0" w:color="auto" w:frame="1"/>
          <w:lang w:eastAsia="en-GB"/>
        </w:rPr>
        <w:t> </w:t>
      </w:r>
    </w:p>
    <w:p w14:paraId="587EC6F8" w14:textId="77777777" w:rsidR="00D06F7C" w:rsidRPr="00D06F7C" w:rsidRDefault="00D06F7C" w:rsidP="00D06F7C">
      <w:pPr>
        <w:shd w:val="clear" w:color="auto" w:fill="FFFFFF"/>
        <w:spacing w:after="0" w:line="240" w:lineRule="auto"/>
        <w:rPr>
          <w:rFonts w:ascii="Arial" w:eastAsia="Times New Roman" w:hAnsi="Arial" w:cs="Arial"/>
          <w:color w:val="000000"/>
          <w:lang w:eastAsia="en-GB"/>
        </w:rPr>
      </w:pPr>
      <w:r w:rsidRPr="00D06F7C">
        <w:rPr>
          <w:rFonts w:ascii="Arial" w:eastAsia="Times New Roman" w:hAnsi="Arial" w:cs="Arial"/>
          <w:b/>
          <w:bCs/>
          <w:color w:val="000000"/>
          <w:bdr w:val="none" w:sz="0" w:space="0" w:color="auto" w:frame="1"/>
          <w:lang w:eastAsia="en-GB"/>
        </w:rPr>
        <w:t>Closing</w:t>
      </w:r>
    </w:p>
    <w:p w14:paraId="3C6C6DC6" w14:textId="77777777" w:rsidR="00F02D6D" w:rsidRPr="00B958EE" w:rsidRDefault="00D06F7C" w:rsidP="00D06F7C">
      <w:pPr>
        <w:shd w:val="clear" w:color="auto" w:fill="FFFFFF"/>
        <w:spacing w:after="0" w:line="240" w:lineRule="auto"/>
        <w:rPr>
          <w:rFonts w:ascii="Arial" w:eastAsia="Times New Roman" w:hAnsi="Arial" w:cs="Arial"/>
          <w:color w:val="000000"/>
          <w:bdr w:val="none" w:sz="0" w:space="0" w:color="auto" w:frame="1"/>
          <w:lang w:eastAsia="en-GB"/>
        </w:rPr>
      </w:pPr>
      <w:r w:rsidRPr="00D06F7C">
        <w:rPr>
          <w:rFonts w:ascii="Arial" w:eastAsia="Times New Roman" w:hAnsi="Arial" w:cs="Arial"/>
          <w:color w:val="000000"/>
          <w:bdr w:val="none" w:sz="0" w:space="0" w:color="auto" w:frame="1"/>
          <w:lang w:eastAsia="en-GB"/>
        </w:rPr>
        <w:t>Asked the interviewer thoughtful questions</w:t>
      </w:r>
      <w:r w:rsidR="00F02D6D" w:rsidRPr="00B958EE">
        <w:rPr>
          <w:rFonts w:ascii="Arial" w:eastAsia="Times New Roman" w:hAnsi="Arial" w:cs="Arial"/>
          <w:color w:val="000000"/>
          <w:bdr w:val="none" w:sz="0" w:space="0" w:color="auto" w:frame="1"/>
          <w:lang w:eastAsia="en-GB"/>
        </w:rPr>
        <w:t xml:space="preserve"> </w:t>
      </w:r>
    </w:p>
    <w:p w14:paraId="19F53D3E" w14:textId="319D9BDD" w:rsidR="00F02D6D" w:rsidRPr="00B958EE" w:rsidRDefault="00D06F7C" w:rsidP="00D06F7C">
      <w:pPr>
        <w:shd w:val="clear" w:color="auto" w:fill="FFFFFF"/>
        <w:spacing w:after="0" w:line="240" w:lineRule="auto"/>
        <w:rPr>
          <w:rFonts w:ascii="Arial" w:eastAsia="Times New Roman" w:hAnsi="Arial" w:cs="Arial"/>
          <w:color w:val="000000"/>
          <w:bdr w:val="none" w:sz="0" w:space="0" w:color="auto" w:frame="1"/>
          <w:lang w:eastAsia="en-GB"/>
        </w:rPr>
      </w:pPr>
      <w:r w:rsidRPr="00D06F7C">
        <w:rPr>
          <w:rFonts w:ascii="Arial" w:eastAsia="Times New Roman" w:hAnsi="Arial" w:cs="Arial"/>
          <w:color w:val="000000"/>
          <w:bdr w:val="none" w:sz="0" w:space="0" w:color="auto" w:frame="1"/>
          <w:lang w:eastAsia="en-GB"/>
        </w:rPr>
        <w:t>Avoided questions on salary and benefits</w:t>
      </w:r>
    </w:p>
    <w:p w14:paraId="06713046" w14:textId="3F55AFBE" w:rsidR="00056027" w:rsidRPr="00B958EE" w:rsidRDefault="00056027" w:rsidP="00D06F7C">
      <w:pPr>
        <w:shd w:val="clear" w:color="auto" w:fill="FFFFFF"/>
        <w:spacing w:after="0" w:line="240" w:lineRule="auto"/>
        <w:rPr>
          <w:rFonts w:ascii="Arial" w:eastAsia="Times New Roman" w:hAnsi="Arial" w:cs="Arial"/>
          <w:color w:val="000000"/>
          <w:bdr w:val="none" w:sz="0" w:space="0" w:color="auto" w:frame="1"/>
          <w:lang w:eastAsia="en-GB"/>
        </w:rPr>
      </w:pPr>
    </w:p>
    <w:p w14:paraId="5543DC58" w14:textId="77777777" w:rsidR="00056027" w:rsidRPr="00B958EE" w:rsidRDefault="00056027" w:rsidP="00D06F7C">
      <w:pPr>
        <w:shd w:val="clear" w:color="auto" w:fill="FFFFFF"/>
        <w:spacing w:after="0" w:line="240" w:lineRule="auto"/>
        <w:rPr>
          <w:rFonts w:ascii="Arial" w:eastAsia="Times New Roman" w:hAnsi="Arial" w:cs="Arial"/>
          <w:color w:val="000000"/>
          <w:bdr w:val="none" w:sz="0" w:space="0" w:color="auto" w:frame="1"/>
          <w:lang w:eastAsia="en-GB"/>
        </w:rPr>
      </w:pPr>
    </w:p>
    <w:p w14:paraId="2842BD73" w14:textId="77777777" w:rsidR="00F02D6D" w:rsidRPr="00B958EE" w:rsidRDefault="00F02D6D" w:rsidP="00D06F7C">
      <w:pPr>
        <w:shd w:val="clear" w:color="auto" w:fill="FFFFFF"/>
        <w:spacing w:after="0" w:line="240" w:lineRule="auto"/>
        <w:rPr>
          <w:rFonts w:ascii="Arial" w:eastAsia="Times New Roman" w:hAnsi="Arial" w:cs="Arial"/>
          <w:color w:val="000000"/>
          <w:bdr w:val="none" w:sz="0" w:space="0" w:color="auto" w:frame="1"/>
          <w:lang w:eastAsia="en-GB"/>
        </w:rPr>
      </w:pPr>
    </w:p>
    <w:p w14:paraId="12A403B2" w14:textId="30E32886" w:rsidR="00D06F7C" w:rsidRPr="00B958EE" w:rsidRDefault="00D06F7C" w:rsidP="00D06F7C">
      <w:pPr>
        <w:shd w:val="clear" w:color="auto" w:fill="FFFFFF"/>
        <w:spacing w:after="0" w:line="240" w:lineRule="auto"/>
        <w:rPr>
          <w:rFonts w:ascii="Arial" w:eastAsia="Times New Roman" w:hAnsi="Arial" w:cs="Arial"/>
          <w:color w:val="000000"/>
          <w:bdr w:val="none" w:sz="0" w:space="0" w:color="auto" w:frame="1"/>
          <w:lang w:eastAsia="en-GB"/>
        </w:rPr>
      </w:pPr>
      <w:r w:rsidRPr="00D06F7C">
        <w:rPr>
          <w:rFonts w:ascii="Arial" w:eastAsia="Times New Roman" w:hAnsi="Arial" w:cs="Arial"/>
          <w:color w:val="000000"/>
          <w:bdr w:val="none" w:sz="0" w:space="0" w:color="auto" w:frame="1"/>
          <w:lang w:eastAsia="en-GB"/>
        </w:rPr>
        <w:t xml:space="preserve">Thanked the interviewer for her </w:t>
      </w:r>
      <w:r w:rsidR="00F02D6D" w:rsidRPr="00B958EE">
        <w:rPr>
          <w:rFonts w:ascii="Arial" w:eastAsia="Times New Roman" w:hAnsi="Arial" w:cs="Arial"/>
          <w:color w:val="000000"/>
          <w:bdr w:val="none" w:sz="0" w:space="0" w:color="auto" w:frame="1"/>
          <w:lang w:eastAsia="en-GB"/>
        </w:rPr>
        <w:t>time and inquired</w:t>
      </w:r>
      <w:r w:rsidRPr="00D06F7C">
        <w:rPr>
          <w:rFonts w:ascii="Arial" w:eastAsia="Times New Roman" w:hAnsi="Arial" w:cs="Arial"/>
          <w:color w:val="000000"/>
          <w:bdr w:val="none" w:sz="0" w:space="0" w:color="auto" w:frame="1"/>
          <w:lang w:eastAsia="en-GB"/>
        </w:rPr>
        <w:t xml:space="preserve"> about the hiring timeline/</w:t>
      </w:r>
      <w:r w:rsidR="00F02D6D" w:rsidRPr="00B958EE">
        <w:rPr>
          <w:rFonts w:ascii="Arial" w:eastAsia="Times New Roman" w:hAnsi="Arial" w:cs="Arial"/>
          <w:color w:val="000000"/>
          <w:bdr w:val="none" w:sz="0" w:space="0" w:color="auto" w:frame="1"/>
          <w:lang w:eastAsia="en-GB"/>
        </w:rPr>
        <w:t>process finished</w:t>
      </w:r>
      <w:r w:rsidRPr="00D06F7C">
        <w:rPr>
          <w:rFonts w:ascii="Arial" w:eastAsia="Times New Roman" w:hAnsi="Arial" w:cs="Arial"/>
          <w:color w:val="000000"/>
          <w:bdr w:val="none" w:sz="0" w:space="0" w:color="auto" w:frame="1"/>
          <w:lang w:eastAsia="en-GB"/>
        </w:rPr>
        <w:t xml:space="preserve"> with a firm handshake and smile</w:t>
      </w:r>
      <w:r w:rsidR="00F02D6D" w:rsidRPr="00B958EE">
        <w:rPr>
          <w:rFonts w:ascii="Arial" w:eastAsia="Times New Roman" w:hAnsi="Arial" w:cs="Arial"/>
          <w:color w:val="000000"/>
          <w:bdr w:val="none" w:sz="0" w:space="0" w:color="auto" w:frame="1"/>
          <w:lang w:eastAsia="en-GB"/>
        </w:rPr>
        <w:t>.</w:t>
      </w:r>
    </w:p>
    <w:p w14:paraId="3E33439A" w14:textId="3914F66F" w:rsidR="00F02D6D" w:rsidRPr="00B958EE" w:rsidRDefault="00F02D6D" w:rsidP="00D06F7C">
      <w:pPr>
        <w:shd w:val="clear" w:color="auto" w:fill="FFFFFF"/>
        <w:spacing w:after="0" w:line="240" w:lineRule="auto"/>
        <w:rPr>
          <w:rFonts w:ascii="Arial" w:eastAsia="Times New Roman" w:hAnsi="Arial" w:cs="Arial"/>
          <w:color w:val="000000"/>
          <w:lang w:eastAsia="en-GB"/>
        </w:rPr>
      </w:pPr>
    </w:p>
    <w:p w14:paraId="743EC2DC" w14:textId="77777777" w:rsidR="002700FF" w:rsidRPr="00B958EE" w:rsidRDefault="002700FF" w:rsidP="00D06F7C">
      <w:pPr>
        <w:shd w:val="clear" w:color="auto" w:fill="FFFFFF"/>
        <w:spacing w:after="0" w:line="240" w:lineRule="auto"/>
        <w:rPr>
          <w:rFonts w:ascii="Arial" w:eastAsia="Times New Roman" w:hAnsi="Arial" w:cs="Arial"/>
          <w:color w:val="000000"/>
          <w:lang w:eastAsia="en-GB"/>
        </w:rPr>
      </w:pPr>
    </w:p>
    <w:p w14:paraId="4C6C31C7" w14:textId="73500933" w:rsidR="00056027" w:rsidRPr="00D06F7C" w:rsidRDefault="00056027" w:rsidP="00D06F7C">
      <w:pPr>
        <w:shd w:val="clear" w:color="auto" w:fill="FFFFFF"/>
        <w:spacing w:after="0" w:line="240" w:lineRule="auto"/>
        <w:rPr>
          <w:rFonts w:ascii="Arial" w:eastAsia="Times New Roman" w:hAnsi="Arial" w:cs="Arial"/>
          <w:b/>
          <w:bCs/>
          <w:i/>
          <w:iCs/>
          <w:color w:val="000000"/>
          <w:lang w:eastAsia="en-GB"/>
        </w:rPr>
      </w:pPr>
    </w:p>
    <w:p w14:paraId="28005025" w14:textId="098D46CF" w:rsidR="001575B6" w:rsidRPr="00B958EE" w:rsidRDefault="002700FF">
      <w:pPr>
        <w:rPr>
          <w:rFonts w:ascii="Arial" w:hAnsi="Arial" w:cs="Arial"/>
        </w:rPr>
      </w:pPr>
      <w:r w:rsidRPr="00B958EE">
        <w:rPr>
          <w:rFonts w:ascii="Arial" w:hAnsi="Arial" w:cs="Arial"/>
        </w:rPr>
        <w:t>The most important lesson I learned throughout the interview was that we need to be flexible. The questions I answered varied a lot, and it taught me something about myself, which is the first of many lessons I learned from a job interview. When you apply for a job, you are telling an employer that you are the best candidate for the job. Unfortunately, employees don't always agree with you, so changing the questions around is important for a few reasons.</w:t>
      </w:r>
    </w:p>
    <w:p w14:paraId="325E8289" w14:textId="3A62A6A6" w:rsidR="002D0891" w:rsidRPr="00B958EE" w:rsidRDefault="002D0891">
      <w:pPr>
        <w:rPr>
          <w:rFonts w:ascii="Arial" w:hAnsi="Arial" w:cs="Arial"/>
        </w:rPr>
      </w:pPr>
      <w:r w:rsidRPr="00B958EE">
        <w:rPr>
          <w:rFonts w:ascii="Arial" w:hAnsi="Arial" w:cs="Arial"/>
        </w:rPr>
        <w:t xml:space="preserve">This interview was quite informative and instructive. The interview opened new perspectives in my life and exposed me to new realities. </w:t>
      </w:r>
    </w:p>
    <w:p w14:paraId="0BE23331" w14:textId="457EEA81" w:rsidR="002700FF" w:rsidRPr="00B958EE" w:rsidRDefault="002D0891">
      <w:pPr>
        <w:rPr>
          <w:rFonts w:ascii="Arial" w:hAnsi="Arial" w:cs="Arial"/>
        </w:rPr>
      </w:pPr>
      <w:r w:rsidRPr="00B958EE">
        <w:rPr>
          <w:rFonts w:ascii="Arial" w:hAnsi="Arial" w:cs="Arial"/>
        </w:rPr>
        <w:t>This event taught me that you should always look at life positively and tackle problems with courage. The main takeaway from this conversation that I will carry with me is to be positive, tackle obstacles head-on, accept reality, and face adversity with courage. It also demonstrated to me that all of life's hard situations pass and do not remain continuous. I will undoubtedly apply the lessons I have gained from this role play.</w:t>
      </w:r>
    </w:p>
    <w:p w14:paraId="0355CBA8" w14:textId="70A3F5FF" w:rsidR="002D0891" w:rsidRPr="00B958EE" w:rsidRDefault="002D0891" w:rsidP="002D0891">
      <w:pPr>
        <w:spacing w:after="0" w:line="240" w:lineRule="auto"/>
        <w:rPr>
          <w:rFonts w:ascii="Arial" w:eastAsia="Times New Roman" w:hAnsi="Arial" w:cs="Arial"/>
          <w:shd w:val="clear" w:color="auto" w:fill="FFFFFF"/>
          <w:lang w:eastAsia="en-GB"/>
        </w:rPr>
      </w:pPr>
      <w:r w:rsidRPr="002D0891">
        <w:rPr>
          <w:rFonts w:ascii="Arial" w:eastAsia="Times New Roman" w:hAnsi="Arial" w:cs="Arial"/>
          <w:shd w:val="clear" w:color="auto" w:fill="FFFFFF"/>
          <w:lang w:eastAsia="en-GB"/>
        </w:rPr>
        <w:t>My interview went exceptionally well. </w:t>
      </w:r>
    </w:p>
    <w:p w14:paraId="30F7241E" w14:textId="2BD08F45" w:rsidR="002D0891" w:rsidRPr="00B958EE" w:rsidRDefault="002D0891" w:rsidP="002D0891">
      <w:pPr>
        <w:spacing w:after="0" w:line="240" w:lineRule="auto"/>
        <w:rPr>
          <w:rFonts w:ascii="Arial" w:hAnsi="Arial" w:cs="Arial"/>
          <w:shd w:val="clear" w:color="auto" w:fill="FFFFFF"/>
        </w:rPr>
      </w:pPr>
    </w:p>
    <w:p w14:paraId="0930B69D" w14:textId="55A10C3D" w:rsidR="00D622BF" w:rsidRPr="00B958EE" w:rsidRDefault="00A66801" w:rsidP="00D622BF">
      <w:pPr>
        <w:spacing w:after="0" w:line="240" w:lineRule="auto"/>
        <w:rPr>
          <w:rFonts w:ascii="Arial" w:eastAsia="Times New Roman" w:hAnsi="Arial" w:cs="Arial"/>
          <w:shd w:val="clear" w:color="auto" w:fill="FFFFFF"/>
          <w:lang w:eastAsia="en-GB"/>
        </w:rPr>
      </w:pPr>
      <w:r w:rsidRPr="00B958EE">
        <w:rPr>
          <w:rFonts w:ascii="Arial" w:hAnsi="Arial" w:cs="Arial"/>
          <w:shd w:val="clear" w:color="auto" w:fill="FFFFFF"/>
        </w:rPr>
        <w:t>Emotionally mature people can speak objectively and honestly about poor experiences and interpret them into tremendous experiences. A true interviewer can confidently shape a proper impact of any interview who shows excellent emotional maturity how would you reply if you were presented the job think earlier than the interview and all through the interview how would you respond to this question if you do not take delivery of the job and you are really joyful and free to do so then say so you have little to reap from being evasive.</w:t>
      </w:r>
      <w:r w:rsidRPr="00B958EE">
        <w:rPr>
          <w:rFonts w:ascii="Arial" w:hAnsi="Arial" w:cs="Arial"/>
        </w:rPr>
        <w:br/>
      </w:r>
      <w:r w:rsidRPr="00B958EE">
        <w:rPr>
          <w:rFonts w:ascii="Arial" w:hAnsi="Arial" w:cs="Arial"/>
        </w:rPr>
        <w:br/>
      </w:r>
      <w:r w:rsidR="00D622BF" w:rsidRPr="00B958EE">
        <w:rPr>
          <w:rFonts w:ascii="Arial" w:hAnsi="Arial" w:cs="Arial"/>
          <w:shd w:val="clear" w:color="auto" w:fill="FFFFFF"/>
        </w:rPr>
        <w:t>In conclusion, I realized how elaborate interviewing really is.</w:t>
      </w:r>
    </w:p>
    <w:p w14:paraId="5BBFA779" w14:textId="18309733" w:rsidR="00022B1B" w:rsidRPr="00B958EE" w:rsidRDefault="00D622BF" w:rsidP="00D622BF">
      <w:pPr>
        <w:spacing w:after="0" w:line="240" w:lineRule="auto"/>
        <w:rPr>
          <w:rFonts w:ascii="Arial" w:eastAsia="Times New Roman" w:hAnsi="Arial" w:cs="Arial"/>
          <w:shd w:val="clear" w:color="auto" w:fill="FFFFFF"/>
          <w:lang w:eastAsia="en-GB"/>
        </w:rPr>
      </w:pPr>
      <w:r w:rsidRPr="00B958EE">
        <w:rPr>
          <w:rFonts w:ascii="Arial" w:eastAsia="Times New Roman" w:hAnsi="Arial" w:cs="Arial"/>
          <w:shd w:val="clear" w:color="auto" w:fill="FFFFFF"/>
          <w:lang w:eastAsia="en-GB"/>
        </w:rPr>
        <w:t>Remaining positive is important throughout the entire process to maintain eagerness and to continue moving from to employment a successful interview requires skill calculating advanced planning careful observation and a bit of luck.</w:t>
      </w:r>
    </w:p>
    <w:p w14:paraId="1B2534CE" w14:textId="73CB9893" w:rsidR="00D622BF" w:rsidRPr="00B958EE" w:rsidRDefault="00D622BF" w:rsidP="00D622BF">
      <w:pPr>
        <w:spacing w:after="0" w:line="240" w:lineRule="auto"/>
        <w:rPr>
          <w:rFonts w:ascii="Arial" w:eastAsia="Times New Roman" w:hAnsi="Arial" w:cs="Arial"/>
          <w:shd w:val="clear" w:color="auto" w:fill="FFFFFF"/>
          <w:lang w:eastAsia="en-GB"/>
        </w:rPr>
      </w:pPr>
    </w:p>
    <w:p w14:paraId="64A92740" w14:textId="4853B929" w:rsidR="00B958EE" w:rsidRPr="00B958EE" w:rsidRDefault="00B958EE" w:rsidP="00D622BF">
      <w:pPr>
        <w:spacing w:after="0" w:line="240" w:lineRule="auto"/>
        <w:rPr>
          <w:rFonts w:ascii="Arial" w:eastAsia="Times New Roman" w:hAnsi="Arial" w:cs="Arial"/>
          <w:shd w:val="clear" w:color="auto" w:fill="FFFFFF"/>
          <w:lang w:eastAsia="en-GB"/>
        </w:rPr>
      </w:pPr>
    </w:p>
    <w:p w14:paraId="4EF33DD9" w14:textId="7D4030A9" w:rsidR="00B958EE" w:rsidRPr="00B958EE" w:rsidRDefault="00B958EE" w:rsidP="00D622BF">
      <w:pPr>
        <w:spacing w:after="0" w:line="240" w:lineRule="auto"/>
        <w:rPr>
          <w:rFonts w:ascii="Arial" w:eastAsia="Times New Roman" w:hAnsi="Arial" w:cs="Arial"/>
          <w:shd w:val="clear" w:color="auto" w:fill="FFFFFF"/>
          <w:lang w:eastAsia="en-GB"/>
        </w:rPr>
      </w:pPr>
      <w:r w:rsidRPr="00B958EE">
        <w:rPr>
          <w:rFonts w:ascii="Arial" w:eastAsia="Times New Roman" w:hAnsi="Arial" w:cs="Arial"/>
          <w:shd w:val="clear" w:color="auto" w:fill="FFFFFF"/>
          <w:lang w:eastAsia="en-GB"/>
        </w:rPr>
        <w:t xml:space="preserve">References </w:t>
      </w:r>
    </w:p>
    <w:p w14:paraId="374F6A96" w14:textId="7D780550" w:rsidR="00B958EE" w:rsidRPr="00B958EE" w:rsidRDefault="00B958EE" w:rsidP="00D622BF">
      <w:pPr>
        <w:spacing w:after="0" w:line="240" w:lineRule="auto"/>
        <w:rPr>
          <w:rFonts w:ascii="Arial" w:eastAsia="Times New Roman" w:hAnsi="Arial" w:cs="Arial"/>
          <w:shd w:val="clear" w:color="auto" w:fill="FFFFFF"/>
          <w:lang w:eastAsia="en-GB"/>
        </w:rPr>
      </w:pPr>
    </w:p>
    <w:p w14:paraId="1682A2E3" w14:textId="77777777" w:rsidR="00B958EE" w:rsidRPr="00B958EE" w:rsidRDefault="00B958EE" w:rsidP="00B958EE">
      <w:pPr>
        <w:spacing w:after="0" w:line="240" w:lineRule="auto"/>
        <w:rPr>
          <w:rFonts w:ascii="Arial" w:eastAsia="Times New Roman" w:hAnsi="Arial" w:cs="Arial"/>
          <w:lang w:eastAsia="en-GB"/>
        </w:rPr>
      </w:pPr>
      <w:r w:rsidRPr="00B958EE">
        <w:rPr>
          <w:rFonts w:ascii="Arial" w:eastAsia="Times New Roman" w:hAnsi="Arial" w:cs="Arial"/>
          <w:color w:val="000000"/>
          <w:shd w:val="clear" w:color="auto" w:fill="FFFFFF"/>
          <w:lang w:eastAsia="en-GB"/>
        </w:rPr>
        <w:t> </w:t>
      </w:r>
    </w:p>
    <w:p w14:paraId="2CAF8A4D" w14:textId="77777777" w:rsidR="00B958EE" w:rsidRPr="00B958EE" w:rsidRDefault="00B958EE" w:rsidP="00B958EE">
      <w:pPr>
        <w:shd w:val="clear" w:color="auto" w:fill="FFFFFF"/>
        <w:spacing w:after="0" w:line="240" w:lineRule="auto"/>
        <w:rPr>
          <w:rFonts w:ascii="Arial" w:eastAsia="Times New Roman" w:hAnsi="Arial" w:cs="Arial"/>
          <w:color w:val="000000"/>
          <w:lang w:eastAsia="en-GB"/>
        </w:rPr>
      </w:pPr>
      <w:r w:rsidRPr="00B958EE">
        <w:rPr>
          <w:rFonts w:ascii="Arial" w:eastAsia="Times New Roman" w:hAnsi="Arial" w:cs="Arial"/>
          <w:color w:val="000000"/>
          <w:bdr w:val="none" w:sz="0" w:space="0" w:color="auto" w:frame="1"/>
          <w:lang w:eastAsia="en-GB"/>
        </w:rPr>
        <w:t>Boud, D., Keogh, R. and Walker, D. (eds) (1985)</w:t>
      </w:r>
    </w:p>
    <w:p w14:paraId="24621E49" w14:textId="32970F6A" w:rsidR="00641112" w:rsidRDefault="00B958EE" w:rsidP="00B958EE">
      <w:pPr>
        <w:shd w:val="clear" w:color="auto" w:fill="FFFFFF"/>
        <w:spacing w:after="0" w:line="240" w:lineRule="auto"/>
        <w:rPr>
          <w:rFonts w:ascii="Arial" w:eastAsia="Times New Roman" w:hAnsi="Arial" w:cs="Arial"/>
          <w:color w:val="000000"/>
          <w:bdr w:val="none" w:sz="0" w:space="0" w:color="auto" w:frame="1"/>
          <w:lang w:eastAsia="en-GB"/>
        </w:rPr>
      </w:pPr>
      <w:r w:rsidRPr="00B958EE">
        <w:rPr>
          <w:rFonts w:ascii="Arial" w:eastAsia="Times New Roman" w:hAnsi="Arial" w:cs="Arial"/>
          <w:color w:val="000000"/>
          <w:spacing w:val="-15"/>
          <w:bdr w:val="none" w:sz="0" w:space="0" w:color="auto" w:frame="1"/>
          <w:lang w:eastAsia="en-GB"/>
        </w:rPr>
        <w:t xml:space="preserve">Reflection: Turning Experience </w:t>
      </w:r>
      <w:r w:rsidR="00641112">
        <w:rPr>
          <w:rFonts w:ascii="Arial" w:eastAsia="Times New Roman" w:hAnsi="Arial" w:cs="Arial"/>
          <w:color w:val="000000"/>
          <w:spacing w:val="-15"/>
          <w:bdr w:val="none" w:sz="0" w:space="0" w:color="auto" w:frame="1"/>
          <w:lang w:eastAsia="en-GB"/>
        </w:rPr>
        <w:t>into learning</w:t>
      </w:r>
      <w:r w:rsidRPr="00B958EE">
        <w:rPr>
          <w:rFonts w:ascii="Arial" w:eastAsia="Times New Roman" w:hAnsi="Arial" w:cs="Arial"/>
          <w:color w:val="000000"/>
          <w:spacing w:val="-15"/>
          <w:bdr w:val="none" w:sz="0" w:space="0" w:color="auto" w:frame="1"/>
          <w:lang w:eastAsia="en-GB"/>
        </w:rPr>
        <w:t> </w:t>
      </w:r>
      <w:r w:rsidRPr="00B958EE">
        <w:rPr>
          <w:rFonts w:ascii="Arial" w:eastAsia="Times New Roman" w:hAnsi="Arial" w:cs="Arial"/>
          <w:color w:val="000000"/>
          <w:bdr w:val="none" w:sz="0" w:space="0" w:color="auto" w:frame="1"/>
          <w:lang w:eastAsia="en-GB"/>
        </w:rPr>
        <w:t>Kogan Page New York.</w:t>
      </w:r>
    </w:p>
    <w:p w14:paraId="68371186" w14:textId="77777777" w:rsidR="00641112" w:rsidRPr="00641112" w:rsidRDefault="00641112" w:rsidP="00B958EE">
      <w:pPr>
        <w:shd w:val="clear" w:color="auto" w:fill="FFFFFF"/>
        <w:spacing w:after="0" w:line="240" w:lineRule="auto"/>
        <w:rPr>
          <w:rFonts w:ascii="Arial" w:eastAsia="Times New Roman" w:hAnsi="Arial" w:cs="Arial"/>
          <w:color w:val="000000"/>
          <w:lang w:eastAsia="en-GB"/>
        </w:rPr>
      </w:pPr>
    </w:p>
    <w:p w14:paraId="322DDF40" w14:textId="1F4E92CA" w:rsidR="00B958EE" w:rsidRPr="00B958EE" w:rsidRDefault="00B958EE" w:rsidP="00B958EE">
      <w:pPr>
        <w:shd w:val="clear" w:color="auto" w:fill="FFFFFF"/>
        <w:spacing w:after="0" w:line="240" w:lineRule="auto"/>
        <w:rPr>
          <w:rFonts w:ascii="Arial" w:eastAsia="Times New Roman" w:hAnsi="Arial" w:cs="Arial"/>
          <w:color w:val="000000"/>
          <w:lang w:eastAsia="en-GB"/>
        </w:rPr>
      </w:pPr>
      <w:r w:rsidRPr="00B958EE">
        <w:rPr>
          <w:rFonts w:ascii="Arial" w:eastAsia="Times New Roman" w:hAnsi="Arial" w:cs="Arial"/>
          <w:color w:val="000000"/>
          <w:bdr w:val="none" w:sz="0" w:space="0" w:color="auto" w:frame="1"/>
          <w:lang w:eastAsia="en-GB"/>
        </w:rPr>
        <w:t>Chesney, M. (1996) Sharing Reflections on Critical Incidents in Midwifery Practice.</w:t>
      </w:r>
    </w:p>
    <w:p w14:paraId="060BCE46" w14:textId="007EE741" w:rsidR="00641112" w:rsidRPr="00641112" w:rsidRDefault="00641112" w:rsidP="00B958EE">
      <w:pPr>
        <w:shd w:val="clear" w:color="auto" w:fill="FFFFFF"/>
        <w:spacing w:after="0" w:line="240" w:lineRule="auto"/>
        <w:rPr>
          <w:rFonts w:ascii="Arial" w:eastAsia="Times New Roman" w:hAnsi="Arial" w:cs="Arial"/>
          <w:color w:val="000000"/>
          <w:lang w:eastAsia="en-GB"/>
        </w:rPr>
      </w:pPr>
      <w:r>
        <w:rPr>
          <w:rFonts w:ascii="Arial" w:eastAsia="Times New Roman" w:hAnsi="Arial" w:cs="Arial"/>
          <w:color w:val="000000"/>
          <w:spacing w:val="-15"/>
          <w:bdr w:val="none" w:sz="0" w:space="0" w:color="auto" w:frame="1"/>
          <w:lang w:eastAsia="en-GB"/>
        </w:rPr>
        <w:t>British journal</w:t>
      </w:r>
      <w:r w:rsidR="00B958EE" w:rsidRPr="00B958EE">
        <w:rPr>
          <w:rFonts w:ascii="Arial" w:eastAsia="Times New Roman" w:hAnsi="Arial" w:cs="Arial"/>
          <w:color w:val="000000"/>
          <w:spacing w:val="-15"/>
          <w:bdr w:val="none" w:sz="0" w:space="0" w:color="auto" w:frame="1"/>
          <w:lang w:eastAsia="en-GB"/>
        </w:rPr>
        <w:t xml:space="preserve"> of Midwifery</w:t>
      </w:r>
      <w:r>
        <w:rPr>
          <w:rFonts w:ascii="Arial" w:eastAsia="Times New Roman" w:hAnsi="Arial" w:cs="Arial"/>
          <w:color w:val="000000"/>
          <w:lang w:eastAsia="en-GB"/>
        </w:rPr>
        <w:t xml:space="preserve"> </w:t>
      </w:r>
      <w:r w:rsidR="00B958EE" w:rsidRPr="00B958EE">
        <w:rPr>
          <w:rFonts w:ascii="Arial" w:eastAsia="Times New Roman" w:hAnsi="Arial" w:cs="Arial"/>
          <w:color w:val="000000"/>
          <w:bdr w:val="none" w:sz="0" w:space="0" w:color="auto" w:frame="1"/>
          <w:lang w:eastAsia="en-GB"/>
        </w:rPr>
        <w:t>4(1) 8-10.</w:t>
      </w:r>
    </w:p>
    <w:p w14:paraId="0AFFF080" w14:textId="77777777" w:rsidR="00641112" w:rsidRDefault="00641112" w:rsidP="00B958EE">
      <w:pPr>
        <w:shd w:val="clear" w:color="auto" w:fill="FFFFFF"/>
        <w:spacing w:after="0" w:line="240" w:lineRule="auto"/>
        <w:rPr>
          <w:rFonts w:ascii="Arial" w:eastAsia="Times New Roman" w:hAnsi="Arial" w:cs="Arial"/>
          <w:color w:val="000000"/>
          <w:bdr w:val="none" w:sz="0" w:space="0" w:color="auto" w:frame="1"/>
          <w:lang w:eastAsia="en-GB"/>
        </w:rPr>
      </w:pPr>
    </w:p>
    <w:p w14:paraId="755E0898" w14:textId="50F558E5" w:rsidR="00641112" w:rsidRPr="00641112" w:rsidRDefault="00B958EE" w:rsidP="00B958EE">
      <w:pPr>
        <w:shd w:val="clear" w:color="auto" w:fill="FFFFFF"/>
        <w:spacing w:after="0" w:line="240" w:lineRule="auto"/>
        <w:rPr>
          <w:rFonts w:ascii="Arial" w:eastAsia="Times New Roman" w:hAnsi="Arial" w:cs="Arial"/>
          <w:color w:val="000000"/>
          <w:lang w:eastAsia="en-GB"/>
        </w:rPr>
      </w:pPr>
      <w:r w:rsidRPr="00B958EE">
        <w:rPr>
          <w:rFonts w:ascii="Arial" w:eastAsia="Times New Roman" w:hAnsi="Arial" w:cs="Arial"/>
          <w:color w:val="000000"/>
          <w:bdr w:val="none" w:sz="0" w:space="0" w:color="auto" w:frame="1"/>
          <w:lang w:eastAsia="en-GB"/>
        </w:rPr>
        <w:t>Crouch, S. (1991) Critical Incident Analysis. Nursing 4(37) 30-31</w:t>
      </w:r>
    </w:p>
    <w:p w14:paraId="579F8AE5" w14:textId="0EEEEB0D" w:rsidR="00641112" w:rsidRDefault="00B958EE" w:rsidP="00B958EE">
      <w:pPr>
        <w:shd w:val="clear" w:color="auto" w:fill="FFFFFF"/>
        <w:spacing w:after="0" w:line="240" w:lineRule="auto"/>
        <w:rPr>
          <w:rFonts w:ascii="Arial" w:eastAsia="Times New Roman" w:hAnsi="Arial" w:cs="Arial"/>
          <w:color w:val="000000"/>
          <w:bdr w:val="none" w:sz="0" w:space="0" w:color="auto" w:frame="1"/>
          <w:lang w:eastAsia="en-GB"/>
        </w:rPr>
      </w:pPr>
      <w:proofErr w:type="spellStart"/>
      <w:r w:rsidRPr="00B958EE">
        <w:rPr>
          <w:rFonts w:ascii="Arial" w:eastAsia="Times New Roman" w:hAnsi="Arial" w:cs="Arial"/>
          <w:color w:val="000000"/>
          <w:bdr w:val="none" w:sz="0" w:space="0" w:color="auto" w:frame="1"/>
          <w:lang w:eastAsia="en-GB"/>
        </w:rPr>
        <w:t>Ghaye</w:t>
      </w:r>
      <w:proofErr w:type="spellEnd"/>
      <w:r w:rsidRPr="00B958EE">
        <w:rPr>
          <w:rFonts w:ascii="Arial" w:eastAsia="Times New Roman" w:hAnsi="Arial" w:cs="Arial"/>
          <w:color w:val="000000"/>
          <w:bdr w:val="none" w:sz="0" w:space="0" w:color="auto" w:frame="1"/>
          <w:lang w:eastAsia="en-GB"/>
        </w:rPr>
        <w:t xml:space="preserve">, T. and </w:t>
      </w:r>
      <w:proofErr w:type="spellStart"/>
      <w:r w:rsidRPr="00B958EE">
        <w:rPr>
          <w:rFonts w:ascii="Arial" w:eastAsia="Times New Roman" w:hAnsi="Arial" w:cs="Arial"/>
          <w:color w:val="000000"/>
          <w:bdr w:val="none" w:sz="0" w:space="0" w:color="auto" w:frame="1"/>
          <w:lang w:eastAsia="en-GB"/>
        </w:rPr>
        <w:t>Lillyman</w:t>
      </w:r>
      <w:proofErr w:type="spellEnd"/>
      <w:r w:rsidRPr="00B958EE">
        <w:rPr>
          <w:rFonts w:ascii="Arial" w:eastAsia="Times New Roman" w:hAnsi="Arial" w:cs="Arial"/>
          <w:color w:val="000000"/>
          <w:bdr w:val="none" w:sz="0" w:space="0" w:color="auto" w:frame="1"/>
          <w:lang w:eastAsia="en-GB"/>
        </w:rPr>
        <w:t>, S. (1997</w:t>
      </w:r>
      <w:r w:rsidRPr="00B958EE">
        <w:rPr>
          <w:rFonts w:ascii="Arial" w:eastAsia="Times New Roman" w:hAnsi="Arial" w:cs="Arial"/>
          <w:color w:val="000000"/>
          <w:spacing w:val="-15"/>
          <w:bdr w:val="none" w:sz="0" w:space="0" w:color="auto" w:frame="1"/>
          <w:lang w:eastAsia="en-GB"/>
        </w:rPr>
        <w:t xml:space="preserve">) Learning Journals and Critical Incidents: </w:t>
      </w:r>
      <w:r w:rsidR="00641112" w:rsidRPr="00B958EE">
        <w:rPr>
          <w:rFonts w:ascii="Arial" w:eastAsia="Times New Roman" w:hAnsi="Arial" w:cs="Arial"/>
          <w:color w:val="000000"/>
          <w:spacing w:val="-15"/>
          <w:bdr w:val="none" w:sz="0" w:space="0" w:color="auto" w:frame="1"/>
          <w:lang w:eastAsia="en-GB"/>
        </w:rPr>
        <w:t>Reflective Practice</w:t>
      </w:r>
      <w:r w:rsidRPr="00B958EE">
        <w:rPr>
          <w:rFonts w:ascii="Arial" w:eastAsia="Times New Roman" w:hAnsi="Arial" w:cs="Arial"/>
          <w:color w:val="000000"/>
          <w:spacing w:val="-15"/>
          <w:bdr w:val="none" w:sz="0" w:space="0" w:color="auto" w:frame="1"/>
          <w:lang w:eastAsia="en-GB"/>
        </w:rPr>
        <w:t xml:space="preserve"> for Health Care Professionals.</w:t>
      </w:r>
      <w:r w:rsidR="00641112">
        <w:rPr>
          <w:rFonts w:ascii="Arial" w:eastAsia="Times New Roman" w:hAnsi="Arial" w:cs="Arial"/>
          <w:color w:val="000000"/>
          <w:bdr w:val="none" w:sz="0" w:space="0" w:color="auto" w:frame="1"/>
          <w:lang w:eastAsia="en-GB"/>
        </w:rPr>
        <w:t xml:space="preserve"> </w:t>
      </w:r>
      <w:r w:rsidRPr="00B958EE">
        <w:rPr>
          <w:rFonts w:ascii="Arial" w:eastAsia="Times New Roman" w:hAnsi="Arial" w:cs="Arial"/>
          <w:color w:val="000000"/>
          <w:bdr w:val="none" w:sz="0" w:space="0" w:color="auto" w:frame="1"/>
          <w:lang w:eastAsia="en-GB"/>
        </w:rPr>
        <w:t>Mark Allen Pub. Dinton</w:t>
      </w:r>
    </w:p>
    <w:p w14:paraId="1105E5D6" w14:textId="31CE43C2" w:rsidR="00641112" w:rsidRDefault="00B958EE" w:rsidP="00B958EE">
      <w:pPr>
        <w:shd w:val="clear" w:color="auto" w:fill="FFFFFF"/>
        <w:spacing w:after="0" w:line="240" w:lineRule="auto"/>
        <w:rPr>
          <w:rFonts w:ascii="Arial" w:eastAsia="Times New Roman" w:hAnsi="Arial" w:cs="Arial"/>
          <w:color w:val="000000"/>
          <w:bdr w:val="none" w:sz="0" w:space="0" w:color="auto" w:frame="1"/>
          <w:lang w:eastAsia="en-GB"/>
        </w:rPr>
      </w:pPr>
      <w:proofErr w:type="spellStart"/>
      <w:r w:rsidRPr="00B958EE">
        <w:rPr>
          <w:rFonts w:ascii="Arial" w:eastAsia="Times New Roman" w:hAnsi="Arial" w:cs="Arial"/>
          <w:color w:val="000000"/>
          <w:bdr w:val="none" w:sz="0" w:space="0" w:color="auto" w:frame="1"/>
          <w:lang w:eastAsia="en-GB"/>
        </w:rPr>
        <w:t>Ghaye</w:t>
      </w:r>
      <w:proofErr w:type="spellEnd"/>
      <w:r w:rsidRPr="00B958EE">
        <w:rPr>
          <w:rFonts w:ascii="Arial" w:eastAsia="Times New Roman" w:hAnsi="Arial" w:cs="Arial"/>
          <w:color w:val="000000"/>
          <w:bdr w:val="none" w:sz="0" w:space="0" w:color="auto" w:frame="1"/>
          <w:lang w:eastAsia="en-GB"/>
        </w:rPr>
        <w:t xml:space="preserve">. T. and </w:t>
      </w:r>
      <w:r w:rsidR="00641112" w:rsidRPr="00B958EE">
        <w:rPr>
          <w:rFonts w:ascii="Arial" w:eastAsia="Times New Roman" w:hAnsi="Arial" w:cs="Arial"/>
          <w:color w:val="000000"/>
          <w:bdr w:val="none" w:sz="0" w:space="0" w:color="auto" w:frame="1"/>
          <w:lang w:eastAsia="en-GB"/>
        </w:rPr>
        <w:t>Lilly man</w:t>
      </w:r>
      <w:r w:rsidRPr="00B958EE">
        <w:rPr>
          <w:rFonts w:ascii="Arial" w:eastAsia="Times New Roman" w:hAnsi="Arial" w:cs="Arial"/>
          <w:color w:val="000000"/>
          <w:bdr w:val="none" w:sz="0" w:space="0" w:color="auto" w:frame="1"/>
          <w:lang w:eastAsia="en-GB"/>
        </w:rPr>
        <w:t xml:space="preserve">, S. (eds) (2000) Caring Moments the Discourse of </w:t>
      </w:r>
      <w:r w:rsidR="00641112" w:rsidRPr="00B958EE">
        <w:rPr>
          <w:rFonts w:ascii="Arial" w:eastAsia="Times New Roman" w:hAnsi="Arial" w:cs="Arial"/>
          <w:color w:val="000000"/>
          <w:bdr w:val="none" w:sz="0" w:space="0" w:color="auto" w:frame="1"/>
          <w:lang w:eastAsia="en-GB"/>
        </w:rPr>
        <w:t>Reflective Practice</w:t>
      </w:r>
      <w:r w:rsidRPr="00B958EE">
        <w:rPr>
          <w:rFonts w:ascii="Arial" w:eastAsia="Times New Roman" w:hAnsi="Arial" w:cs="Arial"/>
          <w:color w:val="000000"/>
          <w:bdr w:val="none" w:sz="0" w:space="0" w:color="auto" w:frame="1"/>
          <w:lang w:eastAsia="en-GB"/>
        </w:rPr>
        <w:t>. Mark Allen Pubs. Dinton</w:t>
      </w:r>
    </w:p>
    <w:p w14:paraId="580736DC" w14:textId="5DB88956" w:rsidR="00B958EE" w:rsidRPr="00B958EE" w:rsidRDefault="00B958EE" w:rsidP="00B958EE">
      <w:pPr>
        <w:shd w:val="clear" w:color="auto" w:fill="FFFFFF"/>
        <w:spacing w:after="0" w:line="240" w:lineRule="auto"/>
        <w:rPr>
          <w:rFonts w:ascii="Arial" w:eastAsia="Times New Roman" w:hAnsi="Arial" w:cs="Arial"/>
          <w:color w:val="000000"/>
          <w:lang w:eastAsia="en-GB"/>
        </w:rPr>
      </w:pPr>
      <w:proofErr w:type="spellStart"/>
      <w:r w:rsidRPr="00B958EE">
        <w:rPr>
          <w:rFonts w:ascii="Arial" w:eastAsia="Times New Roman" w:hAnsi="Arial" w:cs="Arial"/>
          <w:color w:val="000000"/>
          <w:bdr w:val="none" w:sz="0" w:space="0" w:color="auto" w:frame="1"/>
          <w:lang w:eastAsia="en-GB"/>
        </w:rPr>
        <w:t>Ghaye</w:t>
      </w:r>
      <w:proofErr w:type="spellEnd"/>
      <w:r w:rsidRPr="00B958EE">
        <w:rPr>
          <w:rFonts w:ascii="Arial" w:eastAsia="Times New Roman" w:hAnsi="Arial" w:cs="Arial"/>
          <w:color w:val="000000"/>
          <w:bdr w:val="none" w:sz="0" w:space="0" w:color="auto" w:frame="1"/>
          <w:lang w:eastAsia="en-GB"/>
        </w:rPr>
        <w:t>, T., Cutherbert, S., Danai, K and Dennis, D. (</w:t>
      </w:r>
      <w:r w:rsidR="00641112" w:rsidRPr="00B958EE">
        <w:rPr>
          <w:rFonts w:ascii="Arial" w:eastAsia="Times New Roman" w:hAnsi="Arial" w:cs="Arial"/>
          <w:color w:val="000000"/>
          <w:bdr w:val="none" w:sz="0" w:space="0" w:color="auto" w:frame="1"/>
          <w:lang w:eastAsia="en-GB"/>
        </w:rPr>
        <w:t>1996)</w:t>
      </w:r>
      <w:r w:rsidR="00641112" w:rsidRPr="00B958EE">
        <w:rPr>
          <w:rFonts w:ascii="Arial" w:eastAsia="Times New Roman" w:hAnsi="Arial" w:cs="Arial"/>
          <w:color w:val="000000"/>
          <w:spacing w:val="-15"/>
          <w:bdr w:val="none" w:sz="0" w:space="0" w:color="auto" w:frame="1"/>
          <w:lang w:eastAsia="en-GB"/>
        </w:rPr>
        <w:t xml:space="preserve"> Learning</w:t>
      </w:r>
      <w:r w:rsidRPr="00B958EE">
        <w:rPr>
          <w:rFonts w:ascii="Arial" w:eastAsia="Times New Roman" w:hAnsi="Arial" w:cs="Arial"/>
          <w:color w:val="000000"/>
          <w:spacing w:val="-15"/>
          <w:bdr w:val="none" w:sz="0" w:space="0" w:color="auto" w:frame="1"/>
          <w:lang w:eastAsia="en-GB"/>
        </w:rPr>
        <w:t xml:space="preserve"> through Critical Reflective Practice. </w:t>
      </w:r>
      <w:r w:rsidR="00641112" w:rsidRPr="00B958EE">
        <w:rPr>
          <w:rFonts w:ascii="Arial" w:eastAsia="Times New Roman" w:hAnsi="Arial" w:cs="Arial"/>
          <w:color w:val="000000"/>
          <w:spacing w:val="-15"/>
          <w:bdr w:val="none" w:sz="0" w:space="0" w:color="auto" w:frame="1"/>
          <w:lang w:eastAsia="en-GB"/>
        </w:rPr>
        <w:t>Self-Supported</w:t>
      </w:r>
      <w:r w:rsidRPr="00B958EE">
        <w:rPr>
          <w:rFonts w:ascii="Arial" w:eastAsia="Times New Roman" w:hAnsi="Arial" w:cs="Arial"/>
          <w:color w:val="000000"/>
          <w:spacing w:val="-15"/>
          <w:bdr w:val="none" w:sz="0" w:space="0" w:color="auto" w:frame="1"/>
          <w:lang w:eastAsia="en-GB"/>
        </w:rPr>
        <w:t xml:space="preserve"> Learning Experiences for Health Care Professionals</w:t>
      </w:r>
    </w:p>
    <w:p w14:paraId="27D0730F" w14:textId="55E289DC" w:rsidR="00B958EE" w:rsidRPr="00B958EE" w:rsidRDefault="00641112" w:rsidP="00B958EE">
      <w:pPr>
        <w:shd w:val="clear" w:color="auto" w:fill="FFFFFF"/>
        <w:spacing w:after="0" w:line="240" w:lineRule="auto"/>
        <w:rPr>
          <w:rFonts w:ascii="Arial" w:eastAsia="Times New Roman" w:hAnsi="Arial" w:cs="Arial"/>
          <w:color w:val="000000"/>
          <w:lang w:eastAsia="en-GB"/>
        </w:rPr>
      </w:pPr>
      <w:r w:rsidRPr="00B958EE">
        <w:rPr>
          <w:rFonts w:ascii="Arial" w:eastAsia="Times New Roman" w:hAnsi="Arial" w:cs="Arial"/>
          <w:color w:val="000000"/>
          <w:bdr w:val="none" w:sz="0" w:space="0" w:color="auto" w:frame="1"/>
          <w:lang w:eastAsia="en-GB"/>
        </w:rPr>
        <w:t>. Tyne</w:t>
      </w:r>
      <w:r w:rsidR="00B958EE" w:rsidRPr="00B958EE">
        <w:rPr>
          <w:rFonts w:ascii="Arial" w:eastAsia="Times New Roman" w:hAnsi="Arial" w:cs="Arial"/>
          <w:color w:val="000000"/>
          <w:bdr w:val="none" w:sz="0" w:space="0" w:color="auto" w:frame="1"/>
          <w:lang w:eastAsia="en-GB"/>
        </w:rPr>
        <w:t xml:space="preserve"> Pentaxion Ltd. Newcastle Upon Tyne</w:t>
      </w:r>
    </w:p>
    <w:p w14:paraId="0070BF35" w14:textId="77777777" w:rsidR="00B958EE" w:rsidRDefault="00B958EE" w:rsidP="00D622BF">
      <w:pPr>
        <w:spacing w:after="0" w:line="240" w:lineRule="auto"/>
        <w:rPr>
          <w:rFonts w:ascii="Arial" w:eastAsia="Times New Roman" w:hAnsi="Arial" w:cs="Arial"/>
          <w:shd w:val="clear" w:color="auto" w:fill="FFFFFF"/>
          <w:lang w:eastAsia="en-GB"/>
        </w:rPr>
      </w:pPr>
    </w:p>
    <w:p w14:paraId="0D085C91" w14:textId="154F4824" w:rsidR="00B958EE" w:rsidRPr="00B958EE" w:rsidRDefault="00B958EE" w:rsidP="00B958EE">
      <w:pPr>
        <w:spacing w:after="0" w:line="240" w:lineRule="auto"/>
        <w:rPr>
          <w:rFonts w:ascii="Times New Roman" w:eastAsia="Times New Roman" w:hAnsi="Times New Roman" w:cs="Times New Roman"/>
          <w:sz w:val="24"/>
          <w:szCs w:val="24"/>
          <w:lang w:eastAsia="en-GB"/>
        </w:rPr>
      </w:pPr>
      <w:r w:rsidRPr="00B958EE">
        <w:rPr>
          <w:rFonts w:ascii="Source Sans Pro" w:eastAsia="Times New Roman" w:hAnsi="Source Sans Pro" w:cs="Times New Roman"/>
          <w:color w:val="000000"/>
          <w:sz w:val="24"/>
          <w:szCs w:val="24"/>
          <w:shd w:val="clear" w:color="auto" w:fill="FFFFFF"/>
          <w:lang w:eastAsia="en-GB"/>
        </w:rPr>
        <w:t> </w:t>
      </w:r>
    </w:p>
    <w:p w14:paraId="6FA80F79" w14:textId="1D669696" w:rsidR="00B958EE" w:rsidRDefault="00B958EE" w:rsidP="00D622BF">
      <w:pPr>
        <w:spacing w:after="0" w:line="240" w:lineRule="auto"/>
        <w:rPr>
          <w:rFonts w:ascii="Arial" w:eastAsia="Times New Roman" w:hAnsi="Arial" w:cs="Arial"/>
          <w:shd w:val="clear" w:color="auto" w:fill="FFFFFF"/>
          <w:lang w:eastAsia="en-GB"/>
        </w:rPr>
      </w:pPr>
    </w:p>
    <w:p w14:paraId="03ABB543" w14:textId="77777777" w:rsidR="00B958EE" w:rsidRPr="00D622BF" w:rsidRDefault="00B958EE" w:rsidP="00D622BF">
      <w:pPr>
        <w:spacing w:after="0" w:line="240" w:lineRule="auto"/>
        <w:rPr>
          <w:rFonts w:ascii="Arial" w:eastAsia="Times New Roman" w:hAnsi="Arial" w:cs="Arial"/>
          <w:shd w:val="clear" w:color="auto" w:fill="FFFFFF"/>
          <w:lang w:eastAsia="en-GB"/>
        </w:rPr>
      </w:pPr>
    </w:p>
    <w:sectPr w:rsidR="00B958EE" w:rsidRPr="00D622B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E5E35" w14:textId="77777777" w:rsidR="004146B3" w:rsidRDefault="004146B3" w:rsidP="009E3DDC">
      <w:pPr>
        <w:spacing w:after="0" w:line="240" w:lineRule="auto"/>
      </w:pPr>
      <w:r>
        <w:separator/>
      </w:r>
    </w:p>
  </w:endnote>
  <w:endnote w:type="continuationSeparator" w:id="0">
    <w:p w14:paraId="36AA4A46" w14:textId="77777777" w:rsidR="004146B3" w:rsidRDefault="004146B3" w:rsidP="009E3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018000"/>
      <w:docPartObj>
        <w:docPartGallery w:val="Page Numbers (Bottom of Page)"/>
        <w:docPartUnique/>
      </w:docPartObj>
    </w:sdtPr>
    <w:sdtEndPr>
      <w:rPr>
        <w:noProof/>
      </w:rPr>
    </w:sdtEndPr>
    <w:sdtContent>
      <w:p w14:paraId="0D49353B" w14:textId="2DAC9DB2" w:rsidR="009E3DDC" w:rsidRDefault="009E3DDC">
        <w:pPr>
          <w:pStyle w:val="Footer"/>
        </w:pPr>
        <w:r>
          <w:fldChar w:fldCharType="begin"/>
        </w:r>
        <w:r>
          <w:instrText xml:space="preserve"> PAGE   \* MERGEFORMAT </w:instrText>
        </w:r>
        <w:r>
          <w:fldChar w:fldCharType="separate"/>
        </w:r>
        <w:r>
          <w:rPr>
            <w:noProof/>
          </w:rPr>
          <w:t>2</w:t>
        </w:r>
        <w:r>
          <w:rPr>
            <w:noProof/>
          </w:rPr>
          <w:fldChar w:fldCharType="end"/>
        </w:r>
      </w:p>
    </w:sdtContent>
  </w:sdt>
  <w:p w14:paraId="7BE2B271" w14:textId="77777777" w:rsidR="009E3DDC" w:rsidRDefault="009E3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EDA92" w14:textId="77777777" w:rsidR="004146B3" w:rsidRDefault="004146B3" w:rsidP="009E3DDC">
      <w:pPr>
        <w:spacing w:after="0" w:line="240" w:lineRule="auto"/>
      </w:pPr>
      <w:r>
        <w:separator/>
      </w:r>
    </w:p>
  </w:footnote>
  <w:footnote w:type="continuationSeparator" w:id="0">
    <w:p w14:paraId="35504655" w14:textId="77777777" w:rsidR="004146B3" w:rsidRDefault="004146B3" w:rsidP="009E3D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7F6"/>
    <w:rsid w:val="00015D1C"/>
    <w:rsid w:val="00022B1B"/>
    <w:rsid w:val="00056027"/>
    <w:rsid w:val="00152B61"/>
    <w:rsid w:val="001575B6"/>
    <w:rsid w:val="00160CF4"/>
    <w:rsid w:val="0016259A"/>
    <w:rsid w:val="002700FF"/>
    <w:rsid w:val="002D0891"/>
    <w:rsid w:val="00382B95"/>
    <w:rsid w:val="003C087B"/>
    <w:rsid w:val="004146B3"/>
    <w:rsid w:val="00430D49"/>
    <w:rsid w:val="004A554B"/>
    <w:rsid w:val="00641112"/>
    <w:rsid w:val="006A4631"/>
    <w:rsid w:val="00934E70"/>
    <w:rsid w:val="009E3DDC"/>
    <w:rsid w:val="00A0525C"/>
    <w:rsid w:val="00A66801"/>
    <w:rsid w:val="00AB47F6"/>
    <w:rsid w:val="00AE6214"/>
    <w:rsid w:val="00B958EE"/>
    <w:rsid w:val="00B97859"/>
    <w:rsid w:val="00CC19E3"/>
    <w:rsid w:val="00D06F7C"/>
    <w:rsid w:val="00D622BF"/>
    <w:rsid w:val="00E10A83"/>
    <w:rsid w:val="00E23BFA"/>
    <w:rsid w:val="00EA1057"/>
    <w:rsid w:val="00F02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938EF"/>
  <w15:chartTrackingRefBased/>
  <w15:docId w15:val="{F34B6CD7-0D68-4F98-BC7F-D6993BEEF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AB47F6"/>
  </w:style>
  <w:style w:type="paragraph" w:styleId="Header">
    <w:name w:val="header"/>
    <w:basedOn w:val="Normal"/>
    <w:link w:val="HeaderChar"/>
    <w:uiPriority w:val="99"/>
    <w:unhideWhenUsed/>
    <w:rsid w:val="009E3D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DDC"/>
  </w:style>
  <w:style w:type="paragraph" w:styleId="Footer">
    <w:name w:val="footer"/>
    <w:basedOn w:val="Normal"/>
    <w:link w:val="FooterChar"/>
    <w:uiPriority w:val="99"/>
    <w:unhideWhenUsed/>
    <w:rsid w:val="009E3D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0175">
      <w:bodyDiv w:val="1"/>
      <w:marLeft w:val="0"/>
      <w:marRight w:val="0"/>
      <w:marTop w:val="0"/>
      <w:marBottom w:val="0"/>
      <w:divBdr>
        <w:top w:val="none" w:sz="0" w:space="0" w:color="auto"/>
        <w:left w:val="none" w:sz="0" w:space="0" w:color="auto"/>
        <w:bottom w:val="none" w:sz="0" w:space="0" w:color="auto"/>
        <w:right w:val="none" w:sz="0" w:space="0" w:color="auto"/>
      </w:divBdr>
      <w:divsChild>
        <w:div w:id="1910573533">
          <w:marLeft w:val="0"/>
          <w:marRight w:val="0"/>
          <w:marTop w:val="0"/>
          <w:marBottom w:val="0"/>
          <w:divBdr>
            <w:top w:val="none" w:sz="0" w:space="0" w:color="auto"/>
            <w:left w:val="none" w:sz="0" w:space="0" w:color="auto"/>
            <w:bottom w:val="none" w:sz="0" w:space="0" w:color="auto"/>
            <w:right w:val="none" w:sz="0" w:space="0" w:color="auto"/>
          </w:divBdr>
        </w:div>
        <w:div w:id="1831486706">
          <w:marLeft w:val="0"/>
          <w:marRight w:val="0"/>
          <w:marTop w:val="0"/>
          <w:marBottom w:val="0"/>
          <w:divBdr>
            <w:top w:val="none" w:sz="0" w:space="0" w:color="auto"/>
            <w:left w:val="none" w:sz="0" w:space="0" w:color="auto"/>
            <w:bottom w:val="none" w:sz="0" w:space="0" w:color="auto"/>
            <w:right w:val="none" w:sz="0" w:space="0" w:color="auto"/>
          </w:divBdr>
        </w:div>
        <w:div w:id="289365809">
          <w:marLeft w:val="0"/>
          <w:marRight w:val="0"/>
          <w:marTop w:val="0"/>
          <w:marBottom w:val="0"/>
          <w:divBdr>
            <w:top w:val="none" w:sz="0" w:space="0" w:color="auto"/>
            <w:left w:val="none" w:sz="0" w:space="0" w:color="auto"/>
            <w:bottom w:val="none" w:sz="0" w:space="0" w:color="auto"/>
            <w:right w:val="none" w:sz="0" w:space="0" w:color="auto"/>
          </w:divBdr>
        </w:div>
        <w:div w:id="1867597218">
          <w:marLeft w:val="0"/>
          <w:marRight w:val="0"/>
          <w:marTop w:val="0"/>
          <w:marBottom w:val="0"/>
          <w:divBdr>
            <w:top w:val="none" w:sz="0" w:space="0" w:color="auto"/>
            <w:left w:val="none" w:sz="0" w:space="0" w:color="auto"/>
            <w:bottom w:val="none" w:sz="0" w:space="0" w:color="auto"/>
            <w:right w:val="none" w:sz="0" w:space="0" w:color="auto"/>
          </w:divBdr>
        </w:div>
        <w:div w:id="1996184537">
          <w:marLeft w:val="0"/>
          <w:marRight w:val="0"/>
          <w:marTop w:val="0"/>
          <w:marBottom w:val="0"/>
          <w:divBdr>
            <w:top w:val="none" w:sz="0" w:space="0" w:color="auto"/>
            <w:left w:val="none" w:sz="0" w:space="0" w:color="auto"/>
            <w:bottom w:val="none" w:sz="0" w:space="0" w:color="auto"/>
            <w:right w:val="none" w:sz="0" w:space="0" w:color="auto"/>
          </w:divBdr>
        </w:div>
        <w:div w:id="1135180003">
          <w:marLeft w:val="0"/>
          <w:marRight w:val="0"/>
          <w:marTop w:val="0"/>
          <w:marBottom w:val="0"/>
          <w:divBdr>
            <w:top w:val="none" w:sz="0" w:space="0" w:color="auto"/>
            <w:left w:val="none" w:sz="0" w:space="0" w:color="auto"/>
            <w:bottom w:val="none" w:sz="0" w:space="0" w:color="auto"/>
            <w:right w:val="none" w:sz="0" w:space="0" w:color="auto"/>
          </w:divBdr>
        </w:div>
        <w:div w:id="1079014230">
          <w:marLeft w:val="0"/>
          <w:marRight w:val="0"/>
          <w:marTop w:val="0"/>
          <w:marBottom w:val="0"/>
          <w:divBdr>
            <w:top w:val="none" w:sz="0" w:space="0" w:color="auto"/>
            <w:left w:val="none" w:sz="0" w:space="0" w:color="auto"/>
            <w:bottom w:val="none" w:sz="0" w:space="0" w:color="auto"/>
            <w:right w:val="none" w:sz="0" w:space="0" w:color="auto"/>
          </w:divBdr>
        </w:div>
        <w:div w:id="1610972169">
          <w:marLeft w:val="0"/>
          <w:marRight w:val="0"/>
          <w:marTop w:val="0"/>
          <w:marBottom w:val="0"/>
          <w:divBdr>
            <w:top w:val="none" w:sz="0" w:space="0" w:color="auto"/>
            <w:left w:val="none" w:sz="0" w:space="0" w:color="auto"/>
            <w:bottom w:val="none" w:sz="0" w:space="0" w:color="auto"/>
            <w:right w:val="none" w:sz="0" w:space="0" w:color="auto"/>
          </w:divBdr>
        </w:div>
        <w:div w:id="517548721">
          <w:marLeft w:val="0"/>
          <w:marRight w:val="0"/>
          <w:marTop w:val="0"/>
          <w:marBottom w:val="0"/>
          <w:divBdr>
            <w:top w:val="none" w:sz="0" w:space="0" w:color="auto"/>
            <w:left w:val="none" w:sz="0" w:space="0" w:color="auto"/>
            <w:bottom w:val="none" w:sz="0" w:space="0" w:color="auto"/>
            <w:right w:val="none" w:sz="0" w:space="0" w:color="auto"/>
          </w:divBdr>
        </w:div>
        <w:div w:id="1299342518">
          <w:marLeft w:val="0"/>
          <w:marRight w:val="0"/>
          <w:marTop w:val="0"/>
          <w:marBottom w:val="0"/>
          <w:divBdr>
            <w:top w:val="none" w:sz="0" w:space="0" w:color="auto"/>
            <w:left w:val="none" w:sz="0" w:space="0" w:color="auto"/>
            <w:bottom w:val="none" w:sz="0" w:space="0" w:color="auto"/>
            <w:right w:val="none" w:sz="0" w:space="0" w:color="auto"/>
          </w:divBdr>
        </w:div>
        <w:div w:id="862405180">
          <w:marLeft w:val="0"/>
          <w:marRight w:val="0"/>
          <w:marTop w:val="0"/>
          <w:marBottom w:val="0"/>
          <w:divBdr>
            <w:top w:val="none" w:sz="0" w:space="0" w:color="auto"/>
            <w:left w:val="none" w:sz="0" w:space="0" w:color="auto"/>
            <w:bottom w:val="none" w:sz="0" w:space="0" w:color="auto"/>
            <w:right w:val="none" w:sz="0" w:space="0" w:color="auto"/>
          </w:divBdr>
        </w:div>
        <w:div w:id="279997674">
          <w:marLeft w:val="0"/>
          <w:marRight w:val="0"/>
          <w:marTop w:val="0"/>
          <w:marBottom w:val="0"/>
          <w:divBdr>
            <w:top w:val="none" w:sz="0" w:space="0" w:color="auto"/>
            <w:left w:val="none" w:sz="0" w:space="0" w:color="auto"/>
            <w:bottom w:val="none" w:sz="0" w:space="0" w:color="auto"/>
            <w:right w:val="none" w:sz="0" w:space="0" w:color="auto"/>
          </w:divBdr>
        </w:div>
        <w:div w:id="40401532">
          <w:marLeft w:val="0"/>
          <w:marRight w:val="0"/>
          <w:marTop w:val="0"/>
          <w:marBottom w:val="0"/>
          <w:divBdr>
            <w:top w:val="none" w:sz="0" w:space="0" w:color="auto"/>
            <w:left w:val="none" w:sz="0" w:space="0" w:color="auto"/>
            <w:bottom w:val="none" w:sz="0" w:space="0" w:color="auto"/>
            <w:right w:val="none" w:sz="0" w:space="0" w:color="auto"/>
          </w:divBdr>
        </w:div>
        <w:div w:id="643434747">
          <w:marLeft w:val="0"/>
          <w:marRight w:val="0"/>
          <w:marTop w:val="0"/>
          <w:marBottom w:val="0"/>
          <w:divBdr>
            <w:top w:val="none" w:sz="0" w:space="0" w:color="auto"/>
            <w:left w:val="none" w:sz="0" w:space="0" w:color="auto"/>
            <w:bottom w:val="none" w:sz="0" w:space="0" w:color="auto"/>
            <w:right w:val="none" w:sz="0" w:space="0" w:color="auto"/>
          </w:divBdr>
        </w:div>
        <w:div w:id="399405620">
          <w:marLeft w:val="0"/>
          <w:marRight w:val="0"/>
          <w:marTop w:val="0"/>
          <w:marBottom w:val="0"/>
          <w:divBdr>
            <w:top w:val="none" w:sz="0" w:space="0" w:color="auto"/>
            <w:left w:val="none" w:sz="0" w:space="0" w:color="auto"/>
            <w:bottom w:val="none" w:sz="0" w:space="0" w:color="auto"/>
            <w:right w:val="none" w:sz="0" w:space="0" w:color="auto"/>
          </w:divBdr>
        </w:div>
        <w:div w:id="1898933637">
          <w:marLeft w:val="0"/>
          <w:marRight w:val="0"/>
          <w:marTop w:val="0"/>
          <w:marBottom w:val="0"/>
          <w:divBdr>
            <w:top w:val="none" w:sz="0" w:space="0" w:color="auto"/>
            <w:left w:val="none" w:sz="0" w:space="0" w:color="auto"/>
            <w:bottom w:val="none" w:sz="0" w:space="0" w:color="auto"/>
            <w:right w:val="none" w:sz="0" w:space="0" w:color="auto"/>
          </w:divBdr>
        </w:div>
        <w:div w:id="828248754">
          <w:marLeft w:val="0"/>
          <w:marRight w:val="0"/>
          <w:marTop w:val="0"/>
          <w:marBottom w:val="0"/>
          <w:divBdr>
            <w:top w:val="none" w:sz="0" w:space="0" w:color="auto"/>
            <w:left w:val="none" w:sz="0" w:space="0" w:color="auto"/>
            <w:bottom w:val="none" w:sz="0" w:space="0" w:color="auto"/>
            <w:right w:val="none" w:sz="0" w:space="0" w:color="auto"/>
          </w:divBdr>
        </w:div>
        <w:div w:id="1286618865">
          <w:marLeft w:val="0"/>
          <w:marRight w:val="0"/>
          <w:marTop w:val="0"/>
          <w:marBottom w:val="0"/>
          <w:divBdr>
            <w:top w:val="none" w:sz="0" w:space="0" w:color="auto"/>
            <w:left w:val="none" w:sz="0" w:space="0" w:color="auto"/>
            <w:bottom w:val="none" w:sz="0" w:space="0" w:color="auto"/>
            <w:right w:val="none" w:sz="0" w:space="0" w:color="auto"/>
          </w:divBdr>
        </w:div>
        <w:div w:id="1240941878">
          <w:marLeft w:val="0"/>
          <w:marRight w:val="0"/>
          <w:marTop w:val="0"/>
          <w:marBottom w:val="0"/>
          <w:divBdr>
            <w:top w:val="none" w:sz="0" w:space="0" w:color="auto"/>
            <w:left w:val="none" w:sz="0" w:space="0" w:color="auto"/>
            <w:bottom w:val="none" w:sz="0" w:space="0" w:color="auto"/>
            <w:right w:val="none" w:sz="0" w:space="0" w:color="auto"/>
          </w:divBdr>
        </w:div>
        <w:div w:id="1176076083">
          <w:marLeft w:val="0"/>
          <w:marRight w:val="0"/>
          <w:marTop w:val="0"/>
          <w:marBottom w:val="0"/>
          <w:divBdr>
            <w:top w:val="none" w:sz="0" w:space="0" w:color="auto"/>
            <w:left w:val="none" w:sz="0" w:space="0" w:color="auto"/>
            <w:bottom w:val="none" w:sz="0" w:space="0" w:color="auto"/>
            <w:right w:val="none" w:sz="0" w:space="0" w:color="auto"/>
          </w:divBdr>
        </w:div>
        <w:div w:id="1776904965">
          <w:marLeft w:val="0"/>
          <w:marRight w:val="0"/>
          <w:marTop w:val="0"/>
          <w:marBottom w:val="0"/>
          <w:divBdr>
            <w:top w:val="none" w:sz="0" w:space="0" w:color="auto"/>
            <w:left w:val="none" w:sz="0" w:space="0" w:color="auto"/>
            <w:bottom w:val="none" w:sz="0" w:space="0" w:color="auto"/>
            <w:right w:val="none" w:sz="0" w:space="0" w:color="auto"/>
          </w:divBdr>
        </w:div>
        <w:div w:id="1228615517">
          <w:marLeft w:val="0"/>
          <w:marRight w:val="0"/>
          <w:marTop w:val="0"/>
          <w:marBottom w:val="0"/>
          <w:divBdr>
            <w:top w:val="none" w:sz="0" w:space="0" w:color="auto"/>
            <w:left w:val="none" w:sz="0" w:space="0" w:color="auto"/>
            <w:bottom w:val="none" w:sz="0" w:space="0" w:color="auto"/>
            <w:right w:val="none" w:sz="0" w:space="0" w:color="auto"/>
          </w:divBdr>
        </w:div>
        <w:div w:id="426461729">
          <w:marLeft w:val="0"/>
          <w:marRight w:val="0"/>
          <w:marTop w:val="0"/>
          <w:marBottom w:val="0"/>
          <w:divBdr>
            <w:top w:val="none" w:sz="0" w:space="0" w:color="auto"/>
            <w:left w:val="none" w:sz="0" w:space="0" w:color="auto"/>
            <w:bottom w:val="none" w:sz="0" w:space="0" w:color="auto"/>
            <w:right w:val="none" w:sz="0" w:space="0" w:color="auto"/>
          </w:divBdr>
        </w:div>
        <w:div w:id="78675339">
          <w:marLeft w:val="0"/>
          <w:marRight w:val="0"/>
          <w:marTop w:val="0"/>
          <w:marBottom w:val="0"/>
          <w:divBdr>
            <w:top w:val="none" w:sz="0" w:space="0" w:color="auto"/>
            <w:left w:val="none" w:sz="0" w:space="0" w:color="auto"/>
            <w:bottom w:val="none" w:sz="0" w:space="0" w:color="auto"/>
            <w:right w:val="none" w:sz="0" w:space="0" w:color="auto"/>
          </w:divBdr>
        </w:div>
        <w:div w:id="2043436527">
          <w:marLeft w:val="0"/>
          <w:marRight w:val="0"/>
          <w:marTop w:val="0"/>
          <w:marBottom w:val="0"/>
          <w:divBdr>
            <w:top w:val="none" w:sz="0" w:space="0" w:color="auto"/>
            <w:left w:val="none" w:sz="0" w:space="0" w:color="auto"/>
            <w:bottom w:val="none" w:sz="0" w:space="0" w:color="auto"/>
            <w:right w:val="none" w:sz="0" w:space="0" w:color="auto"/>
          </w:divBdr>
        </w:div>
        <w:div w:id="1129739084">
          <w:marLeft w:val="0"/>
          <w:marRight w:val="0"/>
          <w:marTop w:val="0"/>
          <w:marBottom w:val="0"/>
          <w:divBdr>
            <w:top w:val="none" w:sz="0" w:space="0" w:color="auto"/>
            <w:left w:val="none" w:sz="0" w:space="0" w:color="auto"/>
            <w:bottom w:val="none" w:sz="0" w:space="0" w:color="auto"/>
            <w:right w:val="none" w:sz="0" w:space="0" w:color="auto"/>
          </w:divBdr>
        </w:div>
        <w:div w:id="1251235532">
          <w:marLeft w:val="0"/>
          <w:marRight w:val="0"/>
          <w:marTop w:val="0"/>
          <w:marBottom w:val="0"/>
          <w:divBdr>
            <w:top w:val="none" w:sz="0" w:space="0" w:color="auto"/>
            <w:left w:val="none" w:sz="0" w:space="0" w:color="auto"/>
            <w:bottom w:val="none" w:sz="0" w:space="0" w:color="auto"/>
            <w:right w:val="none" w:sz="0" w:space="0" w:color="auto"/>
          </w:divBdr>
        </w:div>
        <w:div w:id="1705329793">
          <w:marLeft w:val="0"/>
          <w:marRight w:val="0"/>
          <w:marTop w:val="0"/>
          <w:marBottom w:val="0"/>
          <w:divBdr>
            <w:top w:val="none" w:sz="0" w:space="0" w:color="auto"/>
            <w:left w:val="none" w:sz="0" w:space="0" w:color="auto"/>
            <w:bottom w:val="none" w:sz="0" w:space="0" w:color="auto"/>
            <w:right w:val="none" w:sz="0" w:space="0" w:color="auto"/>
          </w:divBdr>
        </w:div>
        <w:div w:id="783228615">
          <w:marLeft w:val="0"/>
          <w:marRight w:val="0"/>
          <w:marTop w:val="0"/>
          <w:marBottom w:val="0"/>
          <w:divBdr>
            <w:top w:val="none" w:sz="0" w:space="0" w:color="auto"/>
            <w:left w:val="none" w:sz="0" w:space="0" w:color="auto"/>
            <w:bottom w:val="none" w:sz="0" w:space="0" w:color="auto"/>
            <w:right w:val="none" w:sz="0" w:space="0" w:color="auto"/>
          </w:divBdr>
        </w:div>
        <w:div w:id="923414925">
          <w:marLeft w:val="0"/>
          <w:marRight w:val="0"/>
          <w:marTop w:val="0"/>
          <w:marBottom w:val="0"/>
          <w:divBdr>
            <w:top w:val="none" w:sz="0" w:space="0" w:color="auto"/>
            <w:left w:val="none" w:sz="0" w:space="0" w:color="auto"/>
            <w:bottom w:val="none" w:sz="0" w:space="0" w:color="auto"/>
            <w:right w:val="none" w:sz="0" w:space="0" w:color="auto"/>
          </w:divBdr>
        </w:div>
        <w:div w:id="24409493">
          <w:marLeft w:val="0"/>
          <w:marRight w:val="0"/>
          <w:marTop w:val="0"/>
          <w:marBottom w:val="0"/>
          <w:divBdr>
            <w:top w:val="none" w:sz="0" w:space="0" w:color="auto"/>
            <w:left w:val="none" w:sz="0" w:space="0" w:color="auto"/>
            <w:bottom w:val="none" w:sz="0" w:space="0" w:color="auto"/>
            <w:right w:val="none" w:sz="0" w:space="0" w:color="auto"/>
          </w:divBdr>
        </w:div>
      </w:divsChild>
    </w:div>
    <w:div w:id="593056773">
      <w:bodyDiv w:val="1"/>
      <w:marLeft w:val="0"/>
      <w:marRight w:val="0"/>
      <w:marTop w:val="0"/>
      <w:marBottom w:val="0"/>
      <w:divBdr>
        <w:top w:val="none" w:sz="0" w:space="0" w:color="auto"/>
        <w:left w:val="none" w:sz="0" w:space="0" w:color="auto"/>
        <w:bottom w:val="none" w:sz="0" w:space="0" w:color="auto"/>
        <w:right w:val="none" w:sz="0" w:space="0" w:color="auto"/>
      </w:divBdr>
      <w:divsChild>
        <w:div w:id="1019627000">
          <w:marLeft w:val="0"/>
          <w:marRight w:val="0"/>
          <w:marTop w:val="0"/>
          <w:marBottom w:val="0"/>
          <w:divBdr>
            <w:top w:val="none" w:sz="0" w:space="0" w:color="auto"/>
            <w:left w:val="none" w:sz="0" w:space="0" w:color="auto"/>
            <w:bottom w:val="none" w:sz="0" w:space="0" w:color="auto"/>
            <w:right w:val="none" w:sz="0" w:space="0" w:color="auto"/>
          </w:divBdr>
        </w:div>
        <w:div w:id="1224870648">
          <w:marLeft w:val="0"/>
          <w:marRight w:val="0"/>
          <w:marTop w:val="0"/>
          <w:marBottom w:val="0"/>
          <w:divBdr>
            <w:top w:val="none" w:sz="0" w:space="0" w:color="auto"/>
            <w:left w:val="none" w:sz="0" w:space="0" w:color="auto"/>
            <w:bottom w:val="none" w:sz="0" w:space="0" w:color="auto"/>
            <w:right w:val="none" w:sz="0" w:space="0" w:color="auto"/>
          </w:divBdr>
        </w:div>
        <w:div w:id="1345476194">
          <w:marLeft w:val="0"/>
          <w:marRight w:val="0"/>
          <w:marTop w:val="0"/>
          <w:marBottom w:val="0"/>
          <w:divBdr>
            <w:top w:val="none" w:sz="0" w:space="0" w:color="auto"/>
            <w:left w:val="none" w:sz="0" w:space="0" w:color="auto"/>
            <w:bottom w:val="none" w:sz="0" w:space="0" w:color="auto"/>
            <w:right w:val="none" w:sz="0" w:space="0" w:color="auto"/>
          </w:divBdr>
        </w:div>
        <w:div w:id="259870239">
          <w:marLeft w:val="0"/>
          <w:marRight w:val="0"/>
          <w:marTop w:val="0"/>
          <w:marBottom w:val="0"/>
          <w:divBdr>
            <w:top w:val="none" w:sz="0" w:space="0" w:color="auto"/>
            <w:left w:val="none" w:sz="0" w:space="0" w:color="auto"/>
            <w:bottom w:val="none" w:sz="0" w:space="0" w:color="auto"/>
            <w:right w:val="none" w:sz="0" w:space="0" w:color="auto"/>
          </w:divBdr>
        </w:div>
        <w:div w:id="397750319">
          <w:marLeft w:val="0"/>
          <w:marRight w:val="0"/>
          <w:marTop w:val="0"/>
          <w:marBottom w:val="0"/>
          <w:divBdr>
            <w:top w:val="none" w:sz="0" w:space="0" w:color="auto"/>
            <w:left w:val="none" w:sz="0" w:space="0" w:color="auto"/>
            <w:bottom w:val="none" w:sz="0" w:space="0" w:color="auto"/>
            <w:right w:val="none" w:sz="0" w:space="0" w:color="auto"/>
          </w:divBdr>
        </w:div>
        <w:div w:id="448861760">
          <w:marLeft w:val="0"/>
          <w:marRight w:val="0"/>
          <w:marTop w:val="0"/>
          <w:marBottom w:val="0"/>
          <w:divBdr>
            <w:top w:val="none" w:sz="0" w:space="0" w:color="auto"/>
            <w:left w:val="none" w:sz="0" w:space="0" w:color="auto"/>
            <w:bottom w:val="none" w:sz="0" w:space="0" w:color="auto"/>
            <w:right w:val="none" w:sz="0" w:space="0" w:color="auto"/>
          </w:divBdr>
        </w:div>
        <w:div w:id="568855618">
          <w:marLeft w:val="0"/>
          <w:marRight w:val="0"/>
          <w:marTop w:val="0"/>
          <w:marBottom w:val="0"/>
          <w:divBdr>
            <w:top w:val="none" w:sz="0" w:space="0" w:color="auto"/>
            <w:left w:val="none" w:sz="0" w:space="0" w:color="auto"/>
            <w:bottom w:val="none" w:sz="0" w:space="0" w:color="auto"/>
            <w:right w:val="none" w:sz="0" w:space="0" w:color="auto"/>
          </w:divBdr>
        </w:div>
        <w:div w:id="963661302">
          <w:marLeft w:val="0"/>
          <w:marRight w:val="0"/>
          <w:marTop w:val="0"/>
          <w:marBottom w:val="0"/>
          <w:divBdr>
            <w:top w:val="none" w:sz="0" w:space="0" w:color="auto"/>
            <w:left w:val="none" w:sz="0" w:space="0" w:color="auto"/>
            <w:bottom w:val="none" w:sz="0" w:space="0" w:color="auto"/>
            <w:right w:val="none" w:sz="0" w:space="0" w:color="auto"/>
          </w:divBdr>
        </w:div>
        <w:div w:id="2016691641">
          <w:marLeft w:val="0"/>
          <w:marRight w:val="0"/>
          <w:marTop w:val="0"/>
          <w:marBottom w:val="0"/>
          <w:divBdr>
            <w:top w:val="none" w:sz="0" w:space="0" w:color="auto"/>
            <w:left w:val="none" w:sz="0" w:space="0" w:color="auto"/>
            <w:bottom w:val="none" w:sz="0" w:space="0" w:color="auto"/>
            <w:right w:val="none" w:sz="0" w:space="0" w:color="auto"/>
          </w:divBdr>
        </w:div>
        <w:div w:id="1830365108">
          <w:marLeft w:val="0"/>
          <w:marRight w:val="0"/>
          <w:marTop w:val="0"/>
          <w:marBottom w:val="0"/>
          <w:divBdr>
            <w:top w:val="none" w:sz="0" w:space="0" w:color="auto"/>
            <w:left w:val="none" w:sz="0" w:space="0" w:color="auto"/>
            <w:bottom w:val="none" w:sz="0" w:space="0" w:color="auto"/>
            <w:right w:val="none" w:sz="0" w:space="0" w:color="auto"/>
          </w:divBdr>
        </w:div>
        <w:div w:id="855268516">
          <w:marLeft w:val="0"/>
          <w:marRight w:val="0"/>
          <w:marTop w:val="0"/>
          <w:marBottom w:val="0"/>
          <w:divBdr>
            <w:top w:val="none" w:sz="0" w:space="0" w:color="auto"/>
            <w:left w:val="none" w:sz="0" w:space="0" w:color="auto"/>
            <w:bottom w:val="none" w:sz="0" w:space="0" w:color="auto"/>
            <w:right w:val="none" w:sz="0" w:space="0" w:color="auto"/>
          </w:divBdr>
        </w:div>
        <w:div w:id="311368622">
          <w:marLeft w:val="0"/>
          <w:marRight w:val="0"/>
          <w:marTop w:val="0"/>
          <w:marBottom w:val="0"/>
          <w:divBdr>
            <w:top w:val="none" w:sz="0" w:space="0" w:color="auto"/>
            <w:left w:val="none" w:sz="0" w:space="0" w:color="auto"/>
            <w:bottom w:val="none" w:sz="0" w:space="0" w:color="auto"/>
            <w:right w:val="none" w:sz="0" w:space="0" w:color="auto"/>
          </w:divBdr>
        </w:div>
        <w:div w:id="2023429399">
          <w:marLeft w:val="0"/>
          <w:marRight w:val="0"/>
          <w:marTop w:val="0"/>
          <w:marBottom w:val="0"/>
          <w:divBdr>
            <w:top w:val="none" w:sz="0" w:space="0" w:color="auto"/>
            <w:left w:val="none" w:sz="0" w:space="0" w:color="auto"/>
            <w:bottom w:val="none" w:sz="0" w:space="0" w:color="auto"/>
            <w:right w:val="none" w:sz="0" w:space="0" w:color="auto"/>
          </w:divBdr>
        </w:div>
      </w:divsChild>
    </w:div>
    <w:div w:id="628359320">
      <w:bodyDiv w:val="1"/>
      <w:marLeft w:val="0"/>
      <w:marRight w:val="0"/>
      <w:marTop w:val="0"/>
      <w:marBottom w:val="0"/>
      <w:divBdr>
        <w:top w:val="none" w:sz="0" w:space="0" w:color="auto"/>
        <w:left w:val="none" w:sz="0" w:space="0" w:color="auto"/>
        <w:bottom w:val="none" w:sz="0" w:space="0" w:color="auto"/>
        <w:right w:val="none" w:sz="0" w:space="0" w:color="auto"/>
      </w:divBdr>
      <w:divsChild>
        <w:div w:id="70398706">
          <w:marLeft w:val="0"/>
          <w:marRight w:val="0"/>
          <w:marTop w:val="0"/>
          <w:marBottom w:val="0"/>
          <w:divBdr>
            <w:top w:val="none" w:sz="0" w:space="0" w:color="auto"/>
            <w:left w:val="none" w:sz="0" w:space="0" w:color="auto"/>
            <w:bottom w:val="none" w:sz="0" w:space="0" w:color="auto"/>
            <w:right w:val="none" w:sz="0" w:space="0" w:color="auto"/>
          </w:divBdr>
        </w:div>
        <w:div w:id="374736330">
          <w:marLeft w:val="0"/>
          <w:marRight w:val="0"/>
          <w:marTop w:val="0"/>
          <w:marBottom w:val="0"/>
          <w:divBdr>
            <w:top w:val="none" w:sz="0" w:space="0" w:color="auto"/>
            <w:left w:val="none" w:sz="0" w:space="0" w:color="auto"/>
            <w:bottom w:val="none" w:sz="0" w:space="0" w:color="auto"/>
            <w:right w:val="none" w:sz="0" w:space="0" w:color="auto"/>
          </w:divBdr>
        </w:div>
        <w:div w:id="735199131">
          <w:marLeft w:val="0"/>
          <w:marRight w:val="0"/>
          <w:marTop w:val="0"/>
          <w:marBottom w:val="0"/>
          <w:divBdr>
            <w:top w:val="none" w:sz="0" w:space="0" w:color="auto"/>
            <w:left w:val="none" w:sz="0" w:space="0" w:color="auto"/>
            <w:bottom w:val="none" w:sz="0" w:space="0" w:color="auto"/>
            <w:right w:val="none" w:sz="0" w:space="0" w:color="auto"/>
          </w:divBdr>
        </w:div>
        <w:div w:id="798376338">
          <w:marLeft w:val="0"/>
          <w:marRight w:val="0"/>
          <w:marTop w:val="0"/>
          <w:marBottom w:val="0"/>
          <w:divBdr>
            <w:top w:val="none" w:sz="0" w:space="0" w:color="auto"/>
            <w:left w:val="none" w:sz="0" w:space="0" w:color="auto"/>
            <w:bottom w:val="none" w:sz="0" w:space="0" w:color="auto"/>
            <w:right w:val="none" w:sz="0" w:space="0" w:color="auto"/>
          </w:divBdr>
        </w:div>
      </w:divsChild>
    </w:div>
    <w:div w:id="740715052">
      <w:bodyDiv w:val="1"/>
      <w:marLeft w:val="0"/>
      <w:marRight w:val="0"/>
      <w:marTop w:val="0"/>
      <w:marBottom w:val="0"/>
      <w:divBdr>
        <w:top w:val="none" w:sz="0" w:space="0" w:color="auto"/>
        <w:left w:val="none" w:sz="0" w:space="0" w:color="auto"/>
        <w:bottom w:val="none" w:sz="0" w:space="0" w:color="auto"/>
        <w:right w:val="none" w:sz="0" w:space="0" w:color="auto"/>
      </w:divBdr>
      <w:divsChild>
        <w:div w:id="901601214">
          <w:marLeft w:val="0"/>
          <w:marRight w:val="0"/>
          <w:marTop w:val="0"/>
          <w:marBottom w:val="0"/>
          <w:divBdr>
            <w:top w:val="none" w:sz="0" w:space="0" w:color="auto"/>
            <w:left w:val="none" w:sz="0" w:space="0" w:color="auto"/>
            <w:bottom w:val="none" w:sz="0" w:space="0" w:color="auto"/>
            <w:right w:val="none" w:sz="0" w:space="0" w:color="auto"/>
          </w:divBdr>
        </w:div>
        <w:div w:id="807361015">
          <w:marLeft w:val="0"/>
          <w:marRight w:val="0"/>
          <w:marTop w:val="0"/>
          <w:marBottom w:val="0"/>
          <w:divBdr>
            <w:top w:val="none" w:sz="0" w:space="0" w:color="auto"/>
            <w:left w:val="none" w:sz="0" w:space="0" w:color="auto"/>
            <w:bottom w:val="none" w:sz="0" w:space="0" w:color="auto"/>
            <w:right w:val="none" w:sz="0" w:space="0" w:color="auto"/>
          </w:divBdr>
        </w:div>
        <w:div w:id="227570555">
          <w:marLeft w:val="0"/>
          <w:marRight w:val="0"/>
          <w:marTop w:val="0"/>
          <w:marBottom w:val="0"/>
          <w:divBdr>
            <w:top w:val="none" w:sz="0" w:space="0" w:color="auto"/>
            <w:left w:val="none" w:sz="0" w:space="0" w:color="auto"/>
            <w:bottom w:val="none" w:sz="0" w:space="0" w:color="auto"/>
            <w:right w:val="none" w:sz="0" w:space="0" w:color="auto"/>
          </w:divBdr>
        </w:div>
        <w:div w:id="1865165294">
          <w:marLeft w:val="0"/>
          <w:marRight w:val="0"/>
          <w:marTop w:val="0"/>
          <w:marBottom w:val="0"/>
          <w:divBdr>
            <w:top w:val="none" w:sz="0" w:space="0" w:color="auto"/>
            <w:left w:val="none" w:sz="0" w:space="0" w:color="auto"/>
            <w:bottom w:val="none" w:sz="0" w:space="0" w:color="auto"/>
            <w:right w:val="none" w:sz="0" w:space="0" w:color="auto"/>
          </w:divBdr>
        </w:div>
      </w:divsChild>
    </w:div>
    <w:div w:id="882130983">
      <w:bodyDiv w:val="1"/>
      <w:marLeft w:val="0"/>
      <w:marRight w:val="0"/>
      <w:marTop w:val="0"/>
      <w:marBottom w:val="0"/>
      <w:divBdr>
        <w:top w:val="none" w:sz="0" w:space="0" w:color="auto"/>
        <w:left w:val="none" w:sz="0" w:space="0" w:color="auto"/>
        <w:bottom w:val="none" w:sz="0" w:space="0" w:color="auto"/>
        <w:right w:val="none" w:sz="0" w:space="0" w:color="auto"/>
      </w:divBdr>
      <w:divsChild>
        <w:div w:id="90977829">
          <w:marLeft w:val="0"/>
          <w:marRight w:val="0"/>
          <w:marTop w:val="0"/>
          <w:marBottom w:val="0"/>
          <w:divBdr>
            <w:top w:val="none" w:sz="0" w:space="0" w:color="auto"/>
            <w:left w:val="none" w:sz="0" w:space="0" w:color="auto"/>
            <w:bottom w:val="none" w:sz="0" w:space="0" w:color="auto"/>
            <w:right w:val="none" w:sz="0" w:space="0" w:color="auto"/>
          </w:divBdr>
        </w:div>
        <w:div w:id="788402613">
          <w:marLeft w:val="0"/>
          <w:marRight w:val="0"/>
          <w:marTop w:val="0"/>
          <w:marBottom w:val="0"/>
          <w:divBdr>
            <w:top w:val="none" w:sz="0" w:space="0" w:color="auto"/>
            <w:left w:val="none" w:sz="0" w:space="0" w:color="auto"/>
            <w:bottom w:val="none" w:sz="0" w:space="0" w:color="auto"/>
            <w:right w:val="none" w:sz="0" w:space="0" w:color="auto"/>
          </w:divBdr>
        </w:div>
        <w:div w:id="1782845166">
          <w:marLeft w:val="0"/>
          <w:marRight w:val="0"/>
          <w:marTop w:val="0"/>
          <w:marBottom w:val="0"/>
          <w:divBdr>
            <w:top w:val="none" w:sz="0" w:space="0" w:color="auto"/>
            <w:left w:val="none" w:sz="0" w:space="0" w:color="auto"/>
            <w:bottom w:val="none" w:sz="0" w:space="0" w:color="auto"/>
            <w:right w:val="none" w:sz="0" w:space="0" w:color="auto"/>
          </w:divBdr>
        </w:div>
        <w:div w:id="1408840430">
          <w:marLeft w:val="0"/>
          <w:marRight w:val="0"/>
          <w:marTop w:val="0"/>
          <w:marBottom w:val="0"/>
          <w:divBdr>
            <w:top w:val="none" w:sz="0" w:space="0" w:color="auto"/>
            <w:left w:val="none" w:sz="0" w:space="0" w:color="auto"/>
            <w:bottom w:val="none" w:sz="0" w:space="0" w:color="auto"/>
            <w:right w:val="none" w:sz="0" w:space="0" w:color="auto"/>
          </w:divBdr>
        </w:div>
        <w:div w:id="1597402540">
          <w:marLeft w:val="0"/>
          <w:marRight w:val="0"/>
          <w:marTop w:val="0"/>
          <w:marBottom w:val="0"/>
          <w:divBdr>
            <w:top w:val="none" w:sz="0" w:space="0" w:color="auto"/>
            <w:left w:val="none" w:sz="0" w:space="0" w:color="auto"/>
            <w:bottom w:val="none" w:sz="0" w:space="0" w:color="auto"/>
            <w:right w:val="none" w:sz="0" w:space="0" w:color="auto"/>
          </w:divBdr>
        </w:div>
        <w:div w:id="340546873">
          <w:marLeft w:val="0"/>
          <w:marRight w:val="0"/>
          <w:marTop w:val="0"/>
          <w:marBottom w:val="0"/>
          <w:divBdr>
            <w:top w:val="none" w:sz="0" w:space="0" w:color="auto"/>
            <w:left w:val="none" w:sz="0" w:space="0" w:color="auto"/>
            <w:bottom w:val="none" w:sz="0" w:space="0" w:color="auto"/>
            <w:right w:val="none" w:sz="0" w:space="0" w:color="auto"/>
          </w:divBdr>
        </w:div>
        <w:div w:id="492336945">
          <w:marLeft w:val="0"/>
          <w:marRight w:val="0"/>
          <w:marTop w:val="0"/>
          <w:marBottom w:val="0"/>
          <w:divBdr>
            <w:top w:val="none" w:sz="0" w:space="0" w:color="auto"/>
            <w:left w:val="none" w:sz="0" w:space="0" w:color="auto"/>
            <w:bottom w:val="none" w:sz="0" w:space="0" w:color="auto"/>
            <w:right w:val="none" w:sz="0" w:space="0" w:color="auto"/>
          </w:divBdr>
        </w:div>
        <w:div w:id="898252821">
          <w:marLeft w:val="0"/>
          <w:marRight w:val="0"/>
          <w:marTop w:val="0"/>
          <w:marBottom w:val="0"/>
          <w:divBdr>
            <w:top w:val="none" w:sz="0" w:space="0" w:color="auto"/>
            <w:left w:val="none" w:sz="0" w:space="0" w:color="auto"/>
            <w:bottom w:val="none" w:sz="0" w:space="0" w:color="auto"/>
            <w:right w:val="none" w:sz="0" w:space="0" w:color="auto"/>
          </w:divBdr>
        </w:div>
        <w:div w:id="46613387">
          <w:marLeft w:val="0"/>
          <w:marRight w:val="0"/>
          <w:marTop w:val="0"/>
          <w:marBottom w:val="0"/>
          <w:divBdr>
            <w:top w:val="none" w:sz="0" w:space="0" w:color="auto"/>
            <w:left w:val="none" w:sz="0" w:space="0" w:color="auto"/>
            <w:bottom w:val="none" w:sz="0" w:space="0" w:color="auto"/>
            <w:right w:val="none" w:sz="0" w:space="0" w:color="auto"/>
          </w:divBdr>
        </w:div>
        <w:div w:id="932393871">
          <w:marLeft w:val="0"/>
          <w:marRight w:val="0"/>
          <w:marTop w:val="0"/>
          <w:marBottom w:val="0"/>
          <w:divBdr>
            <w:top w:val="none" w:sz="0" w:space="0" w:color="auto"/>
            <w:left w:val="none" w:sz="0" w:space="0" w:color="auto"/>
            <w:bottom w:val="none" w:sz="0" w:space="0" w:color="auto"/>
            <w:right w:val="none" w:sz="0" w:space="0" w:color="auto"/>
          </w:divBdr>
        </w:div>
        <w:div w:id="476453520">
          <w:marLeft w:val="0"/>
          <w:marRight w:val="0"/>
          <w:marTop w:val="0"/>
          <w:marBottom w:val="0"/>
          <w:divBdr>
            <w:top w:val="none" w:sz="0" w:space="0" w:color="auto"/>
            <w:left w:val="none" w:sz="0" w:space="0" w:color="auto"/>
            <w:bottom w:val="none" w:sz="0" w:space="0" w:color="auto"/>
            <w:right w:val="none" w:sz="0" w:space="0" w:color="auto"/>
          </w:divBdr>
        </w:div>
        <w:div w:id="291592610">
          <w:marLeft w:val="0"/>
          <w:marRight w:val="0"/>
          <w:marTop w:val="0"/>
          <w:marBottom w:val="0"/>
          <w:divBdr>
            <w:top w:val="none" w:sz="0" w:space="0" w:color="auto"/>
            <w:left w:val="none" w:sz="0" w:space="0" w:color="auto"/>
            <w:bottom w:val="none" w:sz="0" w:space="0" w:color="auto"/>
            <w:right w:val="none" w:sz="0" w:space="0" w:color="auto"/>
          </w:divBdr>
        </w:div>
        <w:div w:id="1249462888">
          <w:marLeft w:val="0"/>
          <w:marRight w:val="0"/>
          <w:marTop w:val="0"/>
          <w:marBottom w:val="0"/>
          <w:divBdr>
            <w:top w:val="none" w:sz="0" w:space="0" w:color="auto"/>
            <w:left w:val="none" w:sz="0" w:space="0" w:color="auto"/>
            <w:bottom w:val="none" w:sz="0" w:space="0" w:color="auto"/>
            <w:right w:val="none" w:sz="0" w:space="0" w:color="auto"/>
          </w:divBdr>
        </w:div>
        <w:div w:id="106044456">
          <w:marLeft w:val="0"/>
          <w:marRight w:val="0"/>
          <w:marTop w:val="0"/>
          <w:marBottom w:val="0"/>
          <w:divBdr>
            <w:top w:val="none" w:sz="0" w:space="0" w:color="auto"/>
            <w:left w:val="none" w:sz="0" w:space="0" w:color="auto"/>
            <w:bottom w:val="none" w:sz="0" w:space="0" w:color="auto"/>
            <w:right w:val="none" w:sz="0" w:space="0" w:color="auto"/>
          </w:divBdr>
        </w:div>
      </w:divsChild>
    </w:div>
    <w:div w:id="957416719">
      <w:bodyDiv w:val="1"/>
      <w:marLeft w:val="0"/>
      <w:marRight w:val="0"/>
      <w:marTop w:val="0"/>
      <w:marBottom w:val="0"/>
      <w:divBdr>
        <w:top w:val="none" w:sz="0" w:space="0" w:color="auto"/>
        <w:left w:val="none" w:sz="0" w:space="0" w:color="auto"/>
        <w:bottom w:val="none" w:sz="0" w:space="0" w:color="auto"/>
        <w:right w:val="none" w:sz="0" w:space="0" w:color="auto"/>
      </w:divBdr>
      <w:divsChild>
        <w:div w:id="1637295005">
          <w:marLeft w:val="0"/>
          <w:marRight w:val="0"/>
          <w:marTop w:val="0"/>
          <w:marBottom w:val="0"/>
          <w:divBdr>
            <w:top w:val="none" w:sz="0" w:space="0" w:color="auto"/>
            <w:left w:val="none" w:sz="0" w:space="0" w:color="auto"/>
            <w:bottom w:val="none" w:sz="0" w:space="0" w:color="auto"/>
            <w:right w:val="none" w:sz="0" w:space="0" w:color="auto"/>
          </w:divBdr>
        </w:div>
        <w:div w:id="1453480711">
          <w:marLeft w:val="0"/>
          <w:marRight w:val="0"/>
          <w:marTop w:val="0"/>
          <w:marBottom w:val="0"/>
          <w:divBdr>
            <w:top w:val="none" w:sz="0" w:space="0" w:color="auto"/>
            <w:left w:val="none" w:sz="0" w:space="0" w:color="auto"/>
            <w:bottom w:val="none" w:sz="0" w:space="0" w:color="auto"/>
            <w:right w:val="none" w:sz="0" w:space="0" w:color="auto"/>
          </w:divBdr>
        </w:div>
        <w:div w:id="998189386">
          <w:marLeft w:val="0"/>
          <w:marRight w:val="0"/>
          <w:marTop w:val="0"/>
          <w:marBottom w:val="0"/>
          <w:divBdr>
            <w:top w:val="none" w:sz="0" w:space="0" w:color="auto"/>
            <w:left w:val="none" w:sz="0" w:space="0" w:color="auto"/>
            <w:bottom w:val="none" w:sz="0" w:space="0" w:color="auto"/>
            <w:right w:val="none" w:sz="0" w:space="0" w:color="auto"/>
          </w:divBdr>
        </w:div>
        <w:div w:id="30424222">
          <w:marLeft w:val="0"/>
          <w:marRight w:val="0"/>
          <w:marTop w:val="0"/>
          <w:marBottom w:val="0"/>
          <w:divBdr>
            <w:top w:val="none" w:sz="0" w:space="0" w:color="auto"/>
            <w:left w:val="none" w:sz="0" w:space="0" w:color="auto"/>
            <w:bottom w:val="none" w:sz="0" w:space="0" w:color="auto"/>
            <w:right w:val="none" w:sz="0" w:space="0" w:color="auto"/>
          </w:divBdr>
        </w:div>
        <w:div w:id="146554731">
          <w:marLeft w:val="0"/>
          <w:marRight w:val="0"/>
          <w:marTop w:val="0"/>
          <w:marBottom w:val="0"/>
          <w:divBdr>
            <w:top w:val="none" w:sz="0" w:space="0" w:color="auto"/>
            <w:left w:val="none" w:sz="0" w:space="0" w:color="auto"/>
            <w:bottom w:val="none" w:sz="0" w:space="0" w:color="auto"/>
            <w:right w:val="none" w:sz="0" w:space="0" w:color="auto"/>
          </w:divBdr>
        </w:div>
        <w:div w:id="2096046291">
          <w:marLeft w:val="0"/>
          <w:marRight w:val="0"/>
          <w:marTop w:val="0"/>
          <w:marBottom w:val="0"/>
          <w:divBdr>
            <w:top w:val="none" w:sz="0" w:space="0" w:color="auto"/>
            <w:left w:val="none" w:sz="0" w:space="0" w:color="auto"/>
            <w:bottom w:val="none" w:sz="0" w:space="0" w:color="auto"/>
            <w:right w:val="none" w:sz="0" w:space="0" w:color="auto"/>
          </w:divBdr>
        </w:div>
        <w:div w:id="1193154654">
          <w:marLeft w:val="0"/>
          <w:marRight w:val="0"/>
          <w:marTop w:val="0"/>
          <w:marBottom w:val="0"/>
          <w:divBdr>
            <w:top w:val="none" w:sz="0" w:space="0" w:color="auto"/>
            <w:left w:val="none" w:sz="0" w:space="0" w:color="auto"/>
            <w:bottom w:val="none" w:sz="0" w:space="0" w:color="auto"/>
            <w:right w:val="none" w:sz="0" w:space="0" w:color="auto"/>
          </w:divBdr>
        </w:div>
        <w:div w:id="1497964778">
          <w:marLeft w:val="0"/>
          <w:marRight w:val="0"/>
          <w:marTop w:val="0"/>
          <w:marBottom w:val="0"/>
          <w:divBdr>
            <w:top w:val="none" w:sz="0" w:space="0" w:color="auto"/>
            <w:left w:val="none" w:sz="0" w:space="0" w:color="auto"/>
            <w:bottom w:val="none" w:sz="0" w:space="0" w:color="auto"/>
            <w:right w:val="none" w:sz="0" w:space="0" w:color="auto"/>
          </w:divBdr>
        </w:div>
        <w:div w:id="1387294459">
          <w:marLeft w:val="0"/>
          <w:marRight w:val="0"/>
          <w:marTop w:val="0"/>
          <w:marBottom w:val="0"/>
          <w:divBdr>
            <w:top w:val="none" w:sz="0" w:space="0" w:color="auto"/>
            <w:left w:val="none" w:sz="0" w:space="0" w:color="auto"/>
            <w:bottom w:val="none" w:sz="0" w:space="0" w:color="auto"/>
            <w:right w:val="none" w:sz="0" w:space="0" w:color="auto"/>
          </w:divBdr>
        </w:div>
        <w:div w:id="910504874">
          <w:marLeft w:val="0"/>
          <w:marRight w:val="0"/>
          <w:marTop w:val="0"/>
          <w:marBottom w:val="0"/>
          <w:divBdr>
            <w:top w:val="none" w:sz="0" w:space="0" w:color="auto"/>
            <w:left w:val="none" w:sz="0" w:space="0" w:color="auto"/>
            <w:bottom w:val="none" w:sz="0" w:space="0" w:color="auto"/>
            <w:right w:val="none" w:sz="0" w:space="0" w:color="auto"/>
          </w:divBdr>
        </w:div>
        <w:div w:id="396711443">
          <w:marLeft w:val="0"/>
          <w:marRight w:val="0"/>
          <w:marTop w:val="0"/>
          <w:marBottom w:val="0"/>
          <w:divBdr>
            <w:top w:val="none" w:sz="0" w:space="0" w:color="auto"/>
            <w:left w:val="none" w:sz="0" w:space="0" w:color="auto"/>
            <w:bottom w:val="none" w:sz="0" w:space="0" w:color="auto"/>
            <w:right w:val="none" w:sz="0" w:space="0" w:color="auto"/>
          </w:divBdr>
        </w:div>
      </w:divsChild>
    </w:div>
    <w:div w:id="1246065396">
      <w:bodyDiv w:val="1"/>
      <w:marLeft w:val="0"/>
      <w:marRight w:val="0"/>
      <w:marTop w:val="0"/>
      <w:marBottom w:val="0"/>
      <w:divBdr>
        <w:top w:val="none" w:sz="0" w:space="0" w:color="auto"/>
        <w:left w:val="none" w:sz="0" w:space="0" w:color="auto"/>
        <w:bottom w:val="none" w:sz="0" w:space="0" w:color="auto"/>
        <w:right w:val="none" w:sz="0" w:space="0" w:color="auto"/>
      </w:divBdr>
      <w:divsChild>
        <w:div w:id="1841890421">
          <w:marLeft w:val="0"/>
          <w:marRight w:val="0"/>
          <w:marTop w:val="0"/>
          <w:marBottom w:val="0"/>
          <w:divBdr>
            <w:top w:val="none" w:sz="0" w:space="0" w:color="auto"/>
            <w:left w:val="none" w:sz="0" w:space="0" w:color="auto"/>
            <w:bottom w:val="none" w:sz="0" w:space="0" w:color="auto"/>
            <w:right w:val="none" w:sz="0" w:space="0" w:color="auto"/>
          </w:divBdr>
        </w:div>
        <w:div w:id="2140488790">
          <w:marLeft w:val="0"/>
          <w:marRight w:val="0"/>
          <w:marTop w:val="0"/>
          <w:marBottom w:val="0"/>
          <w:divBdr>
            <w:top w:val="none" w:sz="0" w:space="0" w:color="auto"/>
            <w:left w:val="none" w:sz="0" w:space="0" w:color="auto"/>
            <w:bottom w:val="none" w:sz="0" w:space="0" w:color="auto"/>
            <w:right w:val="none" w:sz="0" w:space="0" w:color="auto"/>
          </w:divBdr>
        </w:div>
        <w:div w:id="1030037174">
          <w:marLeft w:val="0"/>
          <w:marRight w:val="0"/>
          <w:marTop w:val="0"/>
          <w:marBottom w:val="0"/>
          <w:divBdr>
            <w:top w:val="none" w:sz="0" w:space="0" w:color="auto"/>
            <w:left w:val="none" w:sz="0" w:space="0" w:color="auto"/>
            <w:bottom w:val="none" w:sz="0" w:space="0" w:color="auto"/>
            <w:right w:val="none" w:sz="0" w:space="0" w:color="auto"/>
          </w:divBdr>
        </w:div>
        <w:div w:id="1075594893">
          <w:marLeft w:val="0"/>
          <w:marRight w:val="0"/>
          <w:marTop w:val="0"/>
          <w:marBottom w:val="0"/>
          <w:divBdr>
            <w:top w:val="none" w:sz="0" w:space="0" w:color="auto"/>
            <w:left w:val="none" w:sz="0" w:space="0" w:color="auto"/>
            <w:bottom w:val="none" w:sz="0" w:space="0" w:color="auto"/>
            <w:right w:val="none" w:sz="0" w:space="0" w:color="auto"/>
          </w:divBdr>
        </w:div>
        <w:div w:id="488598214">
          <w:marLeft w:val="0"/>
          <w:marRight w:val="0"/>
          <w:marTop w:val="0"/>
          <w:marBottom w:val="0"/>
          <w:divBdr>
            <w:top w:val="none" w:sz="0" w:space="0" w:color="auto"/>
            <w:left w:val="none" w:sz="0" w:space="0" w:color="auto"/>
            <w:bottom w:val="none" w:sz="0" w:space="0" w:color="auto"/>
            <w:right w:val="none" w:sz="0" w:space="0" w:color="auto"/>
          </w:divBdr>
        </w:div>
      </w:divsChild>
    </w:div>
    <w:div w:id="1595238800">
      <w:bodyDiv w:val="1"/>
      <w:marLeft w:val="0"/>
      <w:marRight w:val="0"/>
      <w:marTop w:val="0"/>
      <w:marBottom w:val="0"/>
      <w:divBdr>
        <w:top w:val="none" w:sz="0" w:space="0" w:color="auto"/>
        <w:left w:val="none" w:sz="0" w:space="0" w:color="auto"/>
        <w:bottom w:val="none" w:sz="0" w:space="0" w:color="auto"/>
        <w:right w:val="none" w:sz="0" w:space="0" w:color="auto"/>
      </w:divBdr>
      <w:divsChild>
        <w:div w:id="818350654">
          <w:marLeft w:val="0"/>
          <w:marRight w:val="0"/>
          <w:marTop w:val="0"/>
          <w:marBottom w:val="0"/>
          <w:divBdr>
            <w:top w:val="none" w:sz="0" w:space="0" w:color="auto"/>
            <w:left w:val="none" w:sz="0" w:space="0" w:color="auto"/>
            <w:bottom w:val="none" w:sz="0" w:space="0" w:color="auto"/>
            <w:right w:val="none" w:sz="0" w:space="0" w:color="auto"/>
          </w:divBdr>
        </w:div>
        <w:div w:id="1852723519">
          <w:marLeft w:val="0"/>
          <w:marRight w:val="0"/>
          <w:marTop w:val="0"/>
          <w:marBottom w:val="0"/>
          <w:divBdr>
            <w:top w:val="none" w:sz="0" w:space="0" w:color="auto"/>
            <w:left w:val="none" w:sz="0" w:space="0" w:color="auto"/>
            <w:bottom w:val="none" w:sz="0" w:space="0" w:color="auto"/>
            <w:right w:val="none" w:sz="0" w:space="0" w:color="auto"/>
          </w:divBdr>
        </w:div>
        <w:div w:id="219246443">
          <w:marLeft w:val="0"/>
          <w:marRight w:val="0"/>
          <w:marTop w:val="0"/>
          <w:marBottom w:val="0"/>
          <w:divBdr>
            <w:top w:val="none" w:sz="0" w:space="0" w:color="auto"/>
            <w:left w:val="none" w:sz="0" w:space="0" w:color="auto"/>
            <w:bottom w:val="none" w:sz="0" w:space="0" w:color="auto"/>
            <w:right w:val="none" w:sz="0" w:space="0" w:color="auto"/>
          </w:divBdr>
        </w:div>
        <w:div w:id="89355987">
          <w:marLeft w:val="0"/>
          <w:marRight w:val="0"/>
          <w:marTop w:val="0"/>
          <w:marBottom w:val="0"/>
          <w:divBdr>
            <w:top w:val="none" w:sz="0" w:space="0" w:color="auto"/>
            <w:left w:val="none" w:sz="0" w:space="0" w:color="auto"/>
            <w:bottom w:val="none" w:sz="0" w:space="0" w:color="auto"/>
            <w:right w:val="none" w:sz="0" w:space="0" w:color="auto"/>
          </w:divBdr>
        </w:div>
        <w:div w:id="990137936">
          <w:marLeft w:val="0"/>
          <w:marRight w:val="0"/>
          <w:marTop w:val="0"/>
          <w:marBottom w:val="0"/>
          <w:divBdr>
            <w:top w:val="none" w:sz="0" w:space="0" w:color="auto"/>
            <w:left w:val="none" w:sz="0" w:space="0" w:color="auto"/>
            <w:bottom w:val="none" w:sz="0" w:space="0" w:color="auto"/>
            <w:right w:val="none" w:sz="0" w:space="0" w:color="auto"/>
          </w:divBdr>
        </w:div>
        <w:div w:id="1888645603">
          <w:marLeft w:val="0"/>
          <w:marRight w:val="0"/>
          <w:marTop w:val="0"/>
          <w:marBottom w:val="0"/>
          <w:divBdr>
            <w:top w:val="none" w:sz="0" w:space="0" w:color="auto"/>
            <w:left w:val="none" w:sz="0" w:space="0" w:color="auto"/>
            <w:bottom w:val="none" w:sz="0" w:space="0" w:color="auto"/>
            <w:right w:val="none" w:sz="0" w:space="0" w:color="auto"/>
          </w:divBdr>
        </w:div>
        <w:div w:id="712463282">
          <w:marLeft w:val="0"/>
          <w:marRight w:val="0"/>
          <w:marTop w:val="0"/>
          <w:marBottom w:val="0"/>
          <w:divBdr>
            <w:top w:val="none" w:sz="0" w:space="0" w:color="auto"/>
            <w:left w:val="none" w:sz="0" w:space="0" w:color="auto"/>
            <w:bottom w:val="none" w:sz="0" w:space="0" w:color="auto"/>
            <w:right w:val="none" w:sz="0" w:space="0" w:color="auto"/>
          </w:divBdr>
        </w:div>
        <w:div w:id="1862164995">
          <w:marLeft w:val="0"/>
          <w:marRight w:val="0"/>
          <w:marTop w:val="0"/>
          <w:marBottom w:val="0"/>
          <w:divBdr>
            <w:top w:val="none" w:sz="0" w:space="0" w:color="auto"/>
            <w:left w:val="none" w:sz="0" w:space="0" w:color="auto"/>
            <w:bottom w:val="none" w:sz="0" w:space="0" w:color="auto"/>
            <w:right w:val="none" w:sz="0" w:space="0" w:color="auto"/>
          </w:divBdr>
        </w:div>
        <w:div w:id="693924541">
          <w:marLeft w:val="0"/>
          <w:marRight w:val="0"/>
          <w:marTop w:val="0"/>
          <w:marBottom w:val="0"/>
          <w:divBdr>
            <w:top w:val="none" w:sz="0" w:space="0" w:color="auto"/>
            <w:left w:val="none" w:sz="0" w:space="0" w:color="auto"/>
            <w:bottom w:val="none" w:sz="0" w:space="0" w:color="auto"/>
            <w:right w:val="none" w:sz="0" w:space="0" w:color="auto"/>
          </w:divBdr>
        </w:div>
        <w:div w:id="1951425503">
          <w:marLeft w:val="0"/>
          <w:marRight w:val="0"/>
          <w:marTop w:val="0"/>
          <w:marBottom w:val="0"/>
          <w:divBdr>
            <w:top w:val="none" w:sz="0" w:space="0" w:color="auto"/>
            <w:left w:val="none" w:sz="0" w:space="0" w:color="auto"/>
            <w:bottom w:val="none" w:sz="0" w:space="0" w:color="auto"/>
            <w:right w:val="none" w:sz="0" w:space="0" w:color="auto"/>
          </w:divBdr>
        </w:div>
        <w:div w:id="167407092">
          <w:marLeft w:val="0"/>
          <w:marRight w:val="0"/>
          <w:marTop w:val="0"/>
          <w:marBottom w:val="0"/>
          <w:divBdr>
            <w:top w:val="none" w:sz="0" w:space="0" w:color="auto"/>
            <w:left w:val="none" w:sz="0" w:space="0" w:color="auto"/>
            <w:bottom w:val="none" w:sz="0" w:space="0" w:color="auto"/>
            <w:right w:val="none" w:sz="0" w:space="0" w:color="auto"/>
          </w:divBdr>
        </w:div>
        <w:div w:id="1592471087">
          <w:marLeft w:val="0"/>
          <w:marRight w:val="0"/>
          <w:marTop w:val="0"/>
          <w:marBottom w:val="0"/>
          <w:divBdr>
            <w:top w:val="none" w:sz="0" w:space="0" w:color="auto"/>
            <w:left w:val="none" w:sz="0" w:space="0" w:color="auto"/>
            <w:bottom w:val="none" w:sz="0" w:space="0" w:color="auto"/>
            <w:right w:val="none" w:sz="0" w:space="0" w:color="auto"/>
          </w:divBdr>
        </w:div>
        <w:div w:id="1456605705">
          <w:marLeft w:val="0"/>
          <w:marRight w:val="0"/>
          <w:marTop w:val="0"/>
          <w:marBottom w:val="0"/>
          <w:divBdr>
            <w:top w:val="none" w:sz="0" w:space="0" w:color="auto"/>
            <w:left w:val="none" w:sz="0" w:space="0" w:color="auto"/>
            <w:bottom w:val="none" w:sz="0" w:space="0" w:color="auto"/>
            <w:right w:val="none" w:sz="0" w:space="0" w:color="auto"/>
          </w:divBdr>
        </w:div>
        <w:div w:id="1935476025">
          <w:marLeft w:val="0"/>
          <w:marRight w:val="0"/>
          <w:marTop w:val="0"/>
          <w:marBottom w:val="0"/>
          <w:divBdr>
            <w:top w:val="none" w:sz="0" w:space="0" w:color="auto"/>
            <w:left w:val="none" w:sz="0" w:space="0" w:color="auto"/>
            <w:bottom w:val="none" w:sz="0" w:space="0" w:color="auto"/>
            <w:right w:val="none" w:sz="0" w:space="0" w:color="auto"/>
          </w:divBdr>
        </w:div>
        <w:div w:id="1418399178">
          <w:marLeft w:val="0"/>
          <w:marRight w:val="0"/>
          <w:marTop w:val="0"/>
          <w:marBottom w:val="0"/>
          <w:divBdr>
            <w:top w:val="none" w:sz="0" w:space="0" w:color="auto"/>
            <w:left w:val="none" w:sz="0" w:space="0" w:color="auto"/>
            <w:bottom w:val="none" w:sz="0" w:space="0" w:color="auto"/>
            <w:right w:val="none" w:sz="0" w:space="0" w:color="auto"/>
          </w:divBdr>
        </w:div>
        <w:div w:id="378553740">
          <w:marLeft w:val="0"/>
          <w:marRight w:val="0"/>
          <w:marTop w:val="0"/>
          <w:marBottom w:val="0"/>
          <w:divBdr>
            <w:top w:val="none" w:sz="0" w:space="0" w:color="auto"/>
            <w:left w:val="none" w:sz="0" w:space="0" w:color="auto"/>
            <w:bottom w:val="none" w:sz="0" w:space="0" w:color="auto"/>
            <w:right w:val="none" w:sz="0" w:space="0" w:color="auto"/>
          </w:divBdr>
        </w:div>
        <w:div w:id="898175380">
          <w:marLeft w:val="0"/>
          <w:marRight w:val="0"/>
          <w:marTop w:val="0"/>
          <w:marBottom w:val="0"/>
          <w:divBdr>
            <w:top w:val="none" w:sz="0" w:space="0" w:color="auto"/>
            <w:left w:val="none" w:sz="0" w:space="0" w:color="auto"/>
            <w:bottom w:val="none" w:sz="0" w:space="0" w:color="auto"/>
            <w:right w:val="none" w:sz="0" w:space="0" w:color="auto"/>
          </w:divBdr>
        </w:div>
        <w:div w:id="1608343421">
          <w:marLeft w:val="0"/>
          <w:marRight w:val="0"/>
          <w:marTop w:val="0"/>
          <w:marBottom w:val="0"/>
          <w:divBdr>
            <w:top w:val="none" w:sz="0" w:space="0" w:color="auto"/>
            <w:left w:val="none" w:sz="0" w:space="0" w:color="auto"/>
            <w:bottom w:val="none" w:sz="0" w:space="0" w:color="auto"/>
            <w:right w:val="none" w:sz="0" w:space="0" w:color="auto"/>
          </w:divBdr>
        </w:div>
        <w:div w:id="1420443158">
          <w:marLeft w:val="0"/>
          <w:marRight w:val="0"/>
          <w:marTop w:val="0"/>
          <w:marBottom w:val="0"/>
          <w:divBdr>
            <w:top w:val="none" w:sz="0" w:space="0" w:color="auto"/>
            <w:left w:val="none" w:sz="0" w:space="0" w:color="auto"/>
            <w:bottom w:val="none" w:sz="0" w:space="0" w:color="auto"/>
            <w:right w:val="none" w:sz="0" w:space="0" w:color="auto"/>
          </w:divBdr>
        </w:div>
        <w:div w:id="1802309236">
          <w:marLeft w:val="0"/>
          <w:marRight w:val="0"/>
          <w:marTop w:val="0"/>
          <w:marBottom w:val="0"/>
          <w:divBdr>
            <w:top w:val="none" w:sz="0" w:space="0" w:color="auto"/>
            <w:left w:val="none" w:sz="0" w:space="0" w:color="auto"/>
            <w:bottom w:val="none" w:sz="0" w:space="0" w:color="auto"/>
            <w:right w:val="none" w:sz="0" w:space="0" w:color="auto"/>
          </w:divBdr>
        </w:div>
        <w:div w:id="64111201">
          <w:marLeft w:val="0"/>
          <w:marRight w:val="0"/>
          <w:marTop w:val="0"/>
          <w:marBottom w:val="0"/>
          <w:divBdr>
            <w:top w:val="none" w:sz="0" w:space="0" w:color="auto"/>
            <w:left w:val="none" w:sz="0" w:space="0" w:color="auto"/>
            <w:bottom w:val="none" w:sz="0" w:space="0" w:color="auto"/>
            <w:right w:val="none" w:sz="0" w:space="0" w:color="auto"/>
          </w:divBdr>
        </w:div>
        <w:div w:id="715933253">
          <w:marLeft w:val="0"/>
          <w:marRight w:val="0"/>
          <w:marTop w:val="0"/>
          <w:marBottom w:val="0"/>
          <w:divBdr>
            <w:top w:val="none" w:sz="0" w:space="0" w:color="auto"/>
            <w:left w:val="none" w:sz="0" w:space="0" w:color="auto"/>
            <w:bottom w:val="none" w:sz="0" w:space="0" w:color="auto"/>
            <w:right w:val="none" w:sz="0" w:space="0" w:color="auto"/>
          </w:divBdr>
        </w:div>
        <w:div w:id="1866677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1454</Words>
  <Characters>8291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Ignat</dc:creator>
  <cp:keywords/>
  <dc:description/>
  <cp:lastModifiedBy>Manjula Sivasatkunanathan</cp:lastModifiedBy>
  <cp:revision>2</cp:revision>
  <dcterms:created xsi:type="dcterms:W3CDTF">2022-05-18T03:52:00Z</dcterms:created>
  <dcterms:modified xsi:type="dcterms:W3CDTF">2022-05-18T03:52:00Z</dcterms:modified>
</cp:coreProperties>
</file>