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="Times New Roman" w:hAnsi="Times New Roman" w:cs="Times New Roman"/>
          <w:sz w:val="2"/>
          <w:szCs w:val="20"/>
          <w:lang w:val="en-GB" w:eastAsia="en-GB"/>
        </w:rPr>
        <w:id w:val="517675098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04899BDE" w14:textId="3111B589" w:rsidR="000934D9" w:rsidRDefault="000934D9">
          <w:pPr>
            <w:pStyle w:val="NoSpacing"/>
            <w:rPr>
              <w:sz w:val="2"/>
            </w:rPr>
          </w:pPr>
        </w:p>
        <w:p w14:paraId="2E2D378A" w14:textId="66C5F212" w:rsidR="000934D9" w:rsidRDefault="000934D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7B88333" wp14:editId="1C8DFBB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6D85C87F" w14:textId="31ACC0F2" w:rsidR="000934D9" w:rsidRDefault="0071739C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tErrorism and public service responses</w:t>
                                    </w:r>
                                    <w:r w:rsidR="007515F8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. Assignment 1</w:t>
                                    </w:r>
                                  </w:p>
                                </w:sdtContent>
                              </w:sdt>
                              <w:p w14:paraId="4069A4CD" w14:textId="3B6484D4" w:rsidR="000934D9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7515F8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Jake Weeks (BMPS5013)</w:t>
                                    </w:r>
                                  </w:sdtContent>
                                </w:sdt>
                                <w:r w:rsidR="000934D9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2FE41F45" w14:textId="77777777" w:rsidR="000934D9" w:rsidRDefault="000934D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17B883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D85C87F" w14:textId="31ACC0F2" w:rsidR="000934D9" w:rsidRDefault="0071739C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tErrorism and public service responses</w:t>
                              </w:r>
                              <w:r w:rsidR="007515F8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. Assignment 1</w:t>
                              </w:r>
                            </w:p>
                          </w:sdtContent>
                        </w:sdt>
                        <w:p w14:paraId="4069A4CD" w14:textId="3B6484D4" w:rsidR="000934D9" w:rsidRDefault="00000000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7515F8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Jake Weeks (BMPS5013)</w:t>
                              </w:r>
                            </w:sdtContent>
                          </w:sdt>
                          <w:r w:rsidR="000934D9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2FE41F45" w14:textId="77777777" w:rsidR="000934D9" w:rsidRDefault="000934D9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0DFF750E" wp14:editId="1C3A4313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1A163EB6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59EF228C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049CC57E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7F575E59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78088173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333F7085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7538F310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1AF8836D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29CD07CA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44467A84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76FA686D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2CE9E06E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5C8C557D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58F5E062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09BEE747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5B88101D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426D4BE3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3E673DD1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42DDB2CE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736006AB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29A58D0A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2AB7D625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18B4B75B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3AC234E9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608D58EF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08BCA602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58D05A31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26A9E6A8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4EF884F3" w14:textId="77777777" w:rsidR="007515F8" w:rsidRDefault="007515F8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  <w:p w14:paraId="13EFCF50" w14:textId="0F9129AD" w:rsidR="007515F8" w:rsidRDefault="00000000" w:rsidP="007515F8">
          <w:pPr>
            <w:spacing w:after="160" w:line="259" w:lineRule="auto"/>
            <w:rPr>
              <w:rFonts w:ascii="Arial" w:hAnsi="Arial" w:cs="Arial"/>
              <w:sz w:val="24"/>
              <w:szCs w:val="24"/>
            </w:rPr>
          </w:pPr>
        </w:p>
      </w:sdtContent>
    </w:sdt>
    <w:p w14:paraId="7133A986" w14:textId="7DD80104" w:rsidR="00944962" w:rsidRPr="00E27126" w:rsidRDefault="00D86F12" w:rsidP="007515F8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lastRenderedPageBreak/>
        <w:t xml:space="preserve">The </w:t>
      </w:r>
      <w:r w:rsidR="00B76B70" w:rsidRPr="00E27126">
        <w:rPr>
          <w:rFonts w:ascii="Arial" w:hAnsi="Arial" w:cs="Arial"/>
          <w:sz w:val="24"/>
          <w:szCs w:val="24"/>
        </w:rPr>
        <w:t>consensus</w:t>
      </w:r>
      <w:r w:rsidRPr="00E27126">
        <w:rPr>
          <w:rFonts w:ascii="Arial" w:hAnsi="Arial" w:cs="Arial"/>
          <w:sz w:val="24"/>
          <w:szCs w:val="24"/>
        </w:rPr>
        <w:t xml:space="preserve"> of terrorism </w:t>
      </w:r>
      <w:r w:rsidR="00B76B70" w:rsidRPr="00E27126">
        <w:rPr>
          <w:rFonts w:ascii="Arial" w:hAnsi="Arial" w:cs="Arial"/>
          <w:sz w:val="24"/>
          <w:szCs w:val="24"/>
        </w:rPr>
        <w:t>is</w:t>
      </w:r>
      <w:r w:rsidRPr="00E27126">
        <w:rPr>
          <w:rFonts w:ascii="Arial" w:hAnsi="Arial" w:cs="Arial"/>
          <w:sz w:val="24"/>
          <w:szCs w:val="24"/>
        </w:rPr>
        <w:t xml:space="preserve"> dangerous, life-threatening organisations, </w:t>
      </w:r>
      <w:r w:rsidR="00F12A16" w:rsidRPr="00E27126">
        <w:rPr>
          <w:rFonts w:ascii="Arial" w:hAnsi="Arial" w:cs="Arial"/>
          <w:sz w:val="24"/>
          <w:szCs w:val="24"/>
        </w:rPr>
        <w:t>that</w:t>
      </w:r>
      <w:r w:rsidRPr="00E27126">
        <w:rPr>
          <w:rFonts w:ascii="Arial" w:hAnsi="Arial" w:cs="Arial"/>
          <w:sz w:val="24"/>
          <w:szCs w:val="24"/>
        </w:rPr>
        <w:t xml:space="preserve"> are to be feared. Out of </w:t>
      </w:r>
      <w:r w:rsidR="00F12A16" w:rsidRPr="00E27126">
        <w:rPr>
          <w:rFonts w:ascii="Arial" w:hAnsi="Arial" w:cs="Arial"/>
          <w:sz w:val="24"/>
          <w:szCs w:val="24"/>
        </w:rPr>
        <w:t>109 definitions of the word ‘terrorism’</w:t>
      </w:r>
      <w:r w:rsidR="00B76B70" w:rsidRPr="00E27126">
        <w:rPr>
          <w:rFonts w:ascii="Arial" w:hAnsi="Arial" w:cs="Arial"/>
          <w:sz w:val="24"/>
          <w:szCs w:val="24"/>
        </w:rPr>
        <w:t>,</w:t>
      </w:r>
      <w:r w:rsidRPr="00E27126">
        <w:rPr>
          <w:rFonts w:ascii="Arial" w:hAnsi="Arial" w:cs="Arial"/>
          <w:sz w:val="24"/>
          <w:szCs w:val="24"/>
        </w:rPr>
        <w:t xml:space="preserve"> </w:t>
      </w:r>
      <w:r w:rsidR="00581A1C" w:rsidRPr="00E27126">
        <w:rPr>
          <w:rFonts w:ascii="Arial" w:hAnsi="Arial" w:cs="Arial"/>
          <w:sz w:val="24"/>
          <w:szCs w:val="24"/>
        </w:rPr>
        <w:t xml:space="preserve">81% of them contained the word ‘violence’ </w:t>
      </w:r>
      <w:r w:rsidR="00A904CA" w:rsidRPr="00E27126">
        <w:rPr>
          <w:rFonts w:ascii="Arial" w:hAnsi="Arial" w:cs="Arial"/>
          <w:sz w:val="24"/>
          <w:szCs w:val="24"/>
        </w:rPr>
        <w:t xml:space="preserve">(Schmidt and </w:t>
      </w:r>
      <w:proofErr w:type="spellStart"/>
      <w:r w:rsidR="00A904CA" w:rsidRPr="00E27126">
        <w:rPr>
          <w:rFonts w:ascii="Arial" w:hAnsi="Arial" w:cs="Arial"/>
          <w:sz w:val="24"/>
          <w:szCs w:val="24"/>
        </w:rPr>
        <w:t>Jongman</w:t>
      </w:r>
      <w:proofErr w:type="spellEnd"/>
      <w:r w:rsidR="00A904CA" w:rsidRPr="00E27126">
        <w:rPr>
          <w:rFonts w:ascii="Arial" w:hAnsi="Arial" w:cs="Arial"/>
          <w:sz w:val="24"/>
          <w:szCs w:val="24"/>
        </w:rPr>
        <w:t xml:space="preserve"> 1988).</w:t>
      </w:r>
      <w:r w:rsidR="00CB6B2B" w:rsidRPr="00E27126">
        <w:rPr>
          <w:rFonts w:ascii="Arial" w:hAnsi="Arial" w:cs="Arial"/>
          <w:sz w:val="24"/>
          <w:szCs w:val="24"/>
        </w:rPr>
        <w:t xml:space="preserve"> </w:t>
      </w:r>
      <w:r w:rsidR="00AA76B2" w:rsidRPr="00E27126">
        <w:rPr>
          <w:rFonts w:ascii="Arial" w:hAnsi="Arial" w:cs="Arial"/>
          <w:sz w:val="24"/>
          <w:szCs w:val="24"/>
        </w:rPr>
        <w:t xml:space="preserve">The current </w:t>
      </w:r>
      <w:r w:rsidR="00C5630E" w:rsidRPr="00E27126">
        <w:rPr>
          <w:rFonts w:ascii="Arial" w:hAnsi="Arial" w:cs="Arial"/>
          <w:sz w:val="24"/>
          <w:szCs w:val="24"/>
        </w:rPr>
        <w:t xml:space="preserve">definition at hand, being “Terrorism is the intentional generation of massive fear by human beings for the purpose of securing or maintaining control over other human beings” (Cooper, 2001), </w:t>
      </w:r>
      <w:r w:rsidR="00A429B2" w:rsidRPr="00E27126">
        <w:rPr>
          <w:rFonts w:ascii="Arial" w:hAnsi="Arial" w:cs="Arial"/>
          <w:sz w:val="24"/>
          <w:szCs w:val="24"/>
        </w:rPr>
        <w:t xml:space="preserve">doesn’t really </w:t>
      </w:r>
      <w:r w:rsidR="00F442DD" w:rsidRPr="00E27126">
        <w:rPr>
          <w:rFonts w:ascii="Arial" w:hAnsi="Arial" w:cs="Arial"/>
          <w:sz w:val="24"/>
          <w:szCs w:val="24"/>
        </w:rPr>
        <w:t xml:space="preserve">give much detail to what terrorism is. If this was the universal definition of terrorism, people would have a </w:t>
      </w:r>
      <w:r w:rsidR="007765D3" w:rsidRPr="00E27126">
        <w:rPr>
          <w:rFonts w:ascii="Arial" w:hAnsi="Arial" w:cs="Arial"/>
          <w:sz w:val="24"/>
          <w:szCs w:val="24"/>
        </w:rPr>
        <w:t>very slim understanding of it, and may not be as aware of</w:t>
      </w:r>
      <w:r w:rsidR="00951F8A" w:rsidRPr="00E27126">
        <w:rPr>
          <w:rFonts w:ascii="Arial" w:hAnsi="Arial" w:cs="Arial"/>
          <w:sz w:val="24"/>
          <w:szCs w:val="24"/>
        </w:rPr>
        <w:t xml:space="preserve"> </w:t>
      </w:r>
      <w:r w:rsidR="00B76B70" w:rsidRPr="00E27126">
        <w:rPr>
          <w:rFonts w:ascii="Arial" w:hAnsi="Arial" w:cs="Arial"/>
          <w:sz w:val="24"/>
          <w:szCs w:val="24"/>
        </w:rPr>
        <w:t>the</w:t>
      </w:r>
      <w:r w:rsidR="007765D3" w:rsidRPr="00E27126">
        <w:rPr>
          <w:rFonts w:ascii="Arial" w:hAnsi="Arial" w:cs="Arial"/>
          <w:sz w:val="24"/>
          <w:szCs w:val="24"/>
        </w:rPr>
        <w:t xml:space="preserve"> dangers of it.</w:t>
      </w:r>
      <w:r w:rsidR="00C251AD" w:rsidRPr="00E27126">
        <w:rPr>
          <w:rFonts w:ascii="Arial" w:hAnsi="Arial" w:cs="Arial"/>
          <w:sz w:val="24"/>
          <w:szCs w:val="24"/>
        </w:rPr>
        <w:t xml:space="preserve"> It also fails to provide </w:t>
      </w:r>
      <w:r w:rsidR="00C80039" w:rsidRPr="00E27126">
        <w:rPr>
          <w:rFonts w:ascii="Arial" w:hAnsi="Arial" w:cs="Arial"/>
          <w:sz w:val="24"/>
          <w:szCs w:val="24"/>
        </w:rPr>
        <w:t>many</w:t>
      </w:r>
      <w:r w:rsidR="00547B73" w:rsidRPr="00E27126">
        <w:rPr>
          <w:rFonts w:ascii="Arial" w:hAnsi="Arial" w:cs="Arial"/>
          <w:sz w:val="24"/>
          <w:szCs w:val="24"/>
        </w:rPr>
        <w:t xml:space="preserve"> details about the ideology of terro</w:t>
      </w:r>
      <w:r w:rsidR="00FD2126" w:rsidRPr="00E27126">
        <w:rPr>
          <w:rFonts w:ascii="Arial" w:hAnsi="Arial" w:cs="Arial"/>
          <w:sz w:val="24"/>
          <w:szCs w:val="24"/>
        </w:rPr>
        <w:t>rist groups, just stating that they want to “maintain control over human beings</w:t>
      </w:r>
      <w:r w:rsidR="00944962" w:rsidRPr="00E27126">
        <w:rPr>
          <w:rFonts w:ascii="Arial" w:hAnsi="Arial" w:cs="Arial"/>
          <w:sz w:val="24"/>
          <w:szCs w:val="24"/>
        </w:rPr>
        <w:t>”</w:t>
      </w:r>
      <w:r w:rsidR="001F6410" w:rsidRPr="00E27126">
        <w:rPr>
          <w:rFonts w:ascii="Arial" w:hAnsi="Arial" w:cs="Arial"/>
          <w:sz w:val="24"/>
          <w:szCs w:val="24"/>
        </w:rPr>
        <w:t>, providing very little information</w:t>
      </w:r>
      <w:r w:rsidR="00A731E2" w:rsidRPr="00E27126">
        <w:rPr>
          <w:rFonts w:ascii="Arial" w:hAnsi="Arial" w:cs="Arial"/>
          <w:sz w:val="24"/>
          <w:szCs w:val="24"/>
        </w:rPr>
        <w:t xml:space="preserve"> about their other motivations.</w:t>
      </w:r>
      <w:r w:rsidR="007765D3" w:rsidRPr="00E27126">
        <w:rPr>
          <w:rFonts w:ascii="Arial" w:hAnsi="Arial" w:cs="Arial"/>
          <w:sz w:val="24"/>
          <w:szCs w:val="24"/>
        </w:rPr>
        <w:t xml:space="preserve"> </w:t>
      </w:r>
      <w:r w:rsidR="006C571F" w:rsidRPr="00E27126">
        <w:rPr>
          <w:rFonts w:ascii="Arial" w:hAnsi="Arial" w:cs="Arial"/>
          <w:sz w:val="24"/>
          <w:szCs w:val="24"/>
        </w:rPr>
        <w:t xml:space="preserve">With there being a range of different definitions for terrorism, </w:t>
      </w:r>
      <w:r w:rsidR="00F22FE8" w:rsidRPr="00E27126">
        <w:rPr>
          <w:rFonts w:ascii="Arial" w:hAnsi="Arial" w:cs="Arial"/>
          <w:sz w:val="24"/>
          <w:szCs w:val="24"/>
        </w:rPr>
        <w:t xml:space="preserve">the term becomes harder to </w:t>
      </w:r>
      <w:r w:rsidR="00D81484" w:rsidRPr="00E27126">
        <w:rPr>
          <w:rFonts w:ascii="Arial" w:hAnsi="Arial" w:cs="Arial"/>
          <w:sz w:val="24"/>
          <w:szCs w:val="24"/>
        </w:rPr>
        <w:t xml:space="preserve">comprehend </w:t>
      </w:r>
      <w:r w:rsidR="00D81484" w:rsidRPr="00B53AE1">
        <w:rPr>
          <w:rFonts w:ascii="Arial" w:hAnsi="Arial" w:cs="Arial"/>
          <w:sz w:val="24"/>
          <w:szCs w:val="24"/>
        </w:rPr>
        <w:t>(</w:t>
      </w:r>
      <w:r w:rsidR="00B53AE1" w:rsidRPr="00B53AE1">
        <w:rPr>
          <w:rFonts w:ascii="Arial" w:hAnsi="Arial" w:cs="Arial"/>
          <w:sz w:val="24"/>
          <w:szCs w:val="24"/>
        </w:rPr>
        <w:t>Blake et al., 2012)</w:t>
      </w:r>
      <w:r w:rsidR="00B53AE1">
        <w:rPr>
          <w:rFonts w:ascii="Arial" w:hAnsi="Arial" w:cs="Arial"/>
          <w:sz w:val="24"/>
          <w:szCs w:val="24"/>
        </w:rPr>
        <w:t>.</w:t>
      </w:r>
    </w:p>
    <w:p w14:paraId="79D917C8" w14:textId="77777777" w:rsidR="00944962" w:rsidRPr="00E27126" w:rsidRDefault="00944962" w:rsidP="0079345B">
      <w:pPr>
        <w:jc w:val="both"/>
        <w:rPr>
          <w:rFonts w:ascii="Arial" w:hAnsi="Arial" w:cs="Arial"/>
          <w:sz w:val="24"/>
          <w:szCs w:val="24"/>
        </w:rPr>
      </w:pPr>
    </w:p>
    <w:p w14:paraId="2187E3EC" w14:textId="63024EB9" w:rsidR="001B130E" w:rsidRPr="00E27126" w:rsidRDefault="00951F8A" w:rsidP="009C1C89">
      <w:pPr>
        <w:pStyle w:val="HTMLPreformatted"/>
        <w:rPr>
          <w:rFonts w:ascii="Arial" w:hAnsi="Arial" w:cs="Arial"/>
          <w:color w:val="000000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The official </w:t>
      </w:r>
      <w:r w:rsidR="002332C5" w:rsidRPr="00E27126">
        <w:rPr>
          <w:rFonts w:ascii="Arial" w:hAnsi="Arial" w:cs="Arial"/>
          <w:sz w:val="24"/>
          <w:szCs w:val="24"/>
        </w:rPr>
        <w:t>United Kingdom definition of the word ‘terrorism’</w:t>
      </w:r>
      <w:r w:rsidR="00772E6C" w:rsidRPr="00E27126">
        <w:rPr>
          <w:rFonts w:ascii="Arial" w:hAnsi="Arial" w:cs="Arial"/>
          <w:sz w:val="24"/>
          <w:szCs w:val="24"/>
        </w:rPr>
        <w:t xml:space="preserve"> is “</w:t>
      </w:r>
      <w:r w:rsidR="00772E6C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Terrorism is an action or threat designed to influence the government or intimidate the public. Its purpose is to advance a political, </w:t>
      </w:r>
      <w:r w:rsidR="00031837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religious,</w:t>
      </w:r>
      <w:r w:rsidR="00772E6C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ideological cause”</w:t>
      </w:r>
      <w:r w:rsidR="00F916B3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31837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(Terrorism Act 2006). This definition provides </w:t>
      </w:r>
      <w:r w:rsidR="00944962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a bit more insight into the ideology of terrorism</w:t>
      </w:r>
      <w:r w:rsidR="00B655EE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stating what some of the moti</w:t>
      </w:r>
      <w:r w:rsidR="00CF0EC3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v</w:t>
      </w:r>
      <w:r w:rsidR="00B655EE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es of the terrorist group may be</w:t>
      </w:r>
      <w:r w:rsidR="00A731E2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, whilst also mentioning about the religious and political aspects that inf</w:t>
      </w:r>
      <w:r w:rsidR="00ED0298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luence their actions</w:t>
      </w:r>
      <w:r w:rsidR="00CF0EC3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. However, like the first definition</w:t>
      </w:r>
      <w:r w:rsidR="009E3102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A92BB9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</w:t>
      </w:r>
      <w:r w:rsidR="009E3102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doesn’t provide a lot of detail </w:t>
      </w:r>
      <w:r w:rsidR="00A92BB9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9E3102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nto the dangers of terrorism</w:t>
      </w:r>
      <w:r w:rsidR="00992C88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D21C0C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It is only briefly described as a ‘threat’</w:t>
      </w:r>
      <w:r w:rsidR="001535B7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leaves a lot of room for questions. </w:t>
      </w:r>
      <w:r w:rsidR="00394C85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In addition, both definitions talk about</w:t>
      </w:r>
      <w:r w:rsidR="00A22C70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E210A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intimidating and promoting fear to the public, but it doesn’t say how</w:t>
      </w:r>
      <w:r w:rsidR="00BB5BA8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22C70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 is done</w:t>
      </w:r>
      <w:r w:rsidR="00545502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once again leaves room for questions. </w:t>
      </w:r>
      <w:r w:rsidR="00610387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One of the issues that </w:t>
      </w:r>
      <w:r w:rsidR="00F73AE3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are</w:t>
      </w:r>
      <w:r w:rsidR="00610387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apparent with these definitions is that </w:t>
      </w:r>
      <w:r w:rsidR="00F06CEF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words being used are not harsh enough to </w:t>
      </w:r>
      <w:r w:rsidR="00F73AE3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emphasise</w:t>
      </w:r>
      <w:r w:rsidR="00F06CEF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point to the reader. </w:t>
      </w:r>
      <w:r w:rsidR="005B05DD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definition of terro</w:t>
      </w:r>
      <w:r w:rsidR="00E57CEF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rism needs to make the point about the </w:t>
      </w:r>
      <w:r w:rsidR="004934D9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intentional </w:t>
      </w:r>
      <w:r w:rsidR="00FC3A90" w:rsidRPr="00E271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targeting of innocent people and civilians </w:t>
      </w:r>
      <w:r w:rsidR="00FC3A90" w:rsidRPr="00E27126">
        <w:rPr>
          <w:rFonts w:ascii="Arial" w:hAnsi="Arial" w:cs="Arial"/>
          <w:sz w:val="24"/>
          <w:szCs w:val="24"/>
        </w:rPr>
        <w:t xml:space="preserve">(Jarvis, 2019). </w:t>
      </w:r>
      <w:r w:rsidR="0096269B" w:rsidRPr="00E27126">
        <w:rPr>
          <w:rFonts w:ascii="Arial" w:hAnsi="Arial" w:cs="Arial"/>
          <w:sz w:val="24"/>
          <w:szCs w:val="24"/>
        </w:rPr>
        <w:t>This is a key aspect that isn’t mentioned in both</w:t>
      </w:r>
      <w:r w:rsidR="007B2E9A" w:rsidRPr="00E27126">
        <w:rPr>
          <w:rFonts w:ascii="Arial" w:hAnsi="Arial" w:cs="Arial"/>
          <w:sz w:val="24"/>
          <w:szCs w:val="24"/>
        </w:rPr>
        <w:t xml:space="preserve"> quotes</w:t>
      </w:r>
      <w:r w:rsidR="006B002A" w:rsidRPr="00E27126">
        <w:rPr>
          <w:rFonts w:ascii="Arial" w:hAnsi="Arial" w:cs="Arial"/>
          <w:sz w:val="24"/>
          <w:szCs w:val="24"/>
        </w:rPr>
        <w:t xml:space="preserve"> </w:t>
      </w:r>
      <w:r w:rsidR="007B2E9A" w:rsidRPr="00E27126">
        <w:rPr>
          <w:rFonts w:ascii="Arial" w:hAnsi="Arial" w:cs="Arial"/>
          <w:sz w:val="24"/>
          <w:szCs w:val="24"/>
        </w:rPr>
        <w:t xml:space="preserve">and </w:t>
      </w:r>
      <w:r w:rsidR="00D708A5" w:rsidRPr="00E27126">
        <w:rPr>
          <w:rFonts w:ascii="Arial" w:hAnsi="Arial" w:cs="Arial"/>
          <w:sz w:val="24"/>
          <w:szCs w:val="24"/>
        </w:rPr>
        <w:t>needs</w:t>
      </w:r>
      <w:r w:rsidR="007B2E9A" w:rsidRPr="00E27126">
        <w:rPr>
          <w:rFonts w:ascii="Arial" w:hAnsi="Arial" w:cs="Arial"/>
          <w:sz w:val="24"/>
          <w:szCs w:val="24"/>
        </w:rPr>
        <w:t xml:space="preserve"> to be</w:t>
      </w:r>
      <w:r w:rsidR="00145AC6" w:rsidRPr="00E27126">
        <w:rPr>
          <w:rFonts w:ascii="Arial" w:hAnsi="Arial" w:cs="Arial"/>
          <w:sz w:val="24"/>
          <w:szCs w:val="24"/>
        </w:rPr>
        <w:t xml:space="preserve"> </w:t>
      </w:r>
      <w:r w:rsidR="001B130E" w:rsidRPr="00E27126">
        <w:rPr>
          <w:rFonts w:ascii="Arial" w:hAnsi="Arial" w:cs="Arial"/>
          <w:sz w:val="24"/>
          <w:szCs w:val="24"/>
        </w:rPr>
        <w:t>raised</w:t>
      </w:r>
      <w:r w:rsidR="007B2E9A" w:rsidRPr="00E27126">
        <w:rPr>
          <w:rFonts w:ascii="Arial" w:hAnsi="Arial" w:cs="Arial"/>
          <w:sz w:val="24"/>
          <w:szCs w:val="24"/>
        </w:rPr>
        <w:t xml:space="preserve"> </w:t>
      </w:r>
      <w:r w:rsidR="001B130E" w:rsidRPr="00E27126">
        <w:rPr>
          <w:rFonts w:ascii="Arial" w:hAnsi="Arial" w:cs="Arial"/>
          <w:sz w:val="24"/>
          <w:szCs w:val="24"/>
        </w:rPr>
        <w:t>for</w:t>
      </w:r>
      <w:r w:rsidR="00D535AC" w:rsidRPr="00E27126">
        <w:rPr>
          <w:rFonts w:ascii="Arial" w:hAnsi="Arial" w:cs="Arial"/>
          <w:sz w:val="24"/>
          <w:szCs w:val="24"/>
        </w:rPr>
        <w:t xml:space="preserve"> the reader </w:t>
      </w:r>
      <w:r w:rsidR="00D708A5" w:rsidRPr="00E27126">
        <w:rPr>
          <w:rFonts w:ascii="Arial" w:hAnsi="Arial" w:cs="Arial"/>
          <w:sz w:val="24"/>
          <w:szCs w:val="24"/>
        </w:rPr>
        <w:t xml:space="preserve">to get </w:t>
      </w:r>
      <w:r w:rsidR="007B2E9A" w:rsidRPr="00E27126">
        <w:rPr>
          <w:rFonts w:ascii="Arial" w:hAnsi="Arial" w:cs="Arial"/>
          <w:sz w:val="24"/>
          <w:szCs w:val="24"/>
        </w:rPr>
        <w:t xml:space="preserve">the best </w:t>
      </w:r>
      <w:r w:rsidR="00D708A5" w:rsidRPr="00E27126">
        <w:rPr>
          <w:rFonts w:ascii="Arial" w:hAnsi="Arial" w:cs="Arial"/>
          <w:sz w:val="24"/>
          <w:szCs w:val="24"/>
        </w:rPr>
        <w:t xml:space="preserve">possible </w:t>
      </w:r>
      <w:r w:rsidR="001B130E" w:rsidRPr="00E27126">
        <w:rPr>
          <w:rFonts w:ascii="Arial" w:hAnsi="Arial" w:cs="Arial"/>
          <w:sz w:val="24"/>
          <w:szCs w:val="24"/>
        </w:rPr>
        <w:t>idea of what terrorism is in a brief definition.</w:t>
      </w:r>
      <w:r w:rsidR="004D0641" w:rsidRPr="00E27126">
        <w:rPr>
          <w:rFonts w:ascii="Arial" w:hAnsi="Arial" w:cs="Arial"/>
          <w:sz w:val="24"/>
          <w:szCs w:val="24"/>
        </w:rPr>
        <w:t xml:space="preserve"> </w:t>
      </w:r>
      <w:r w:rsidR="00E137C4" w:rsidRPr="00E27126">
        <w:rPr>
          <w:rFonts w:ascii="Arial" w:hAnsi="Arial" w:cs="Arial"/>
          <w:sz w:val="24"/>
          <w:szCs w:val="24"/>
        </w:rPr>
        <w:t>“</w:t>
      </w:r>
      <w:r w:rsidR="00A957C2" w:rsidRPr="00E27126">
        <w:rPr>
          <w:rFonts w:ascii="Arial" w:hAnsi="Arial" w:cs="Arial"/>
          <w:color w:val="000000"/>
          <w:sz w:val="24"/>
          <w:szCs w:val="24"/>
        </w:rPr>
        <w:t xml:space="preserve">They </w:t>
      </w:r>
      <w:r w:rsidR="00A957C2" w:rsidRPr="00A957C2">
        <w:rPr>
          <w:rFonts w:ascii="Arial" w:hAnsi="Arial" w:cs="Arial"/>
          <w:color w:val="000000"/>
          <w:sz w:val="24"/>
          <w:szCs w:val="24"/>
        </w:rPr>
        <w:t xml:space="preserve">do not take credit for their </w:t>
      </w:r>
      <w:proofErr w:type="gramStart"/>
      <w:r w:rsidR="00A957C2" w:rsidRPr="00A957C2">
        <w:rPr>
          <w:rFonts w:ascii="Arial" w:hAnsi="Arial" w:cs="Arial"/>
          <w:color w:val="000000"/>
          <w:sz w:val="24"/>
          <w:szCs w:val="24"/>
        </w:rPr>
        <w:t>actions</w:t>
      </w:r>
      <w:proofErr w:type="gramEnd"/>
      <w:r w:rsidR="00A957C2" w:rsidRPr="00A957C2">
        <w:rPr>
          <w:rFonts w:ascii="Arial" w:hAnsi="Arial" w:cs="Arial"/>
          <w:color w:val="000000"/>
          <w:sz w:val="24"/>
          <w:szCs w:val="24"/>
        </w:rPr>
        <w:t xml:space="preserve"> and they are not interested in negotiating, but they are interested in spreading fear and exacting a high price in lives</w:t>
      </w:r>
      <w:r w:rsidR="00A957C2" w:rsidRPr="00E27126">
        <w:rPr>
          <w:rFonts w:ascii="Arial" w:hAnsi="Arial" w:cs="Arial"/>
          <w:color w:val="000000"/>
          <w:sz w:val="24"/>
          <w:szCs w:val="24"/>
        </w:rPr>
        <w:t xml:space="preserve">” </w:t>
      </w:r>
      <w:r w:rsidR="00683945" w:rsidRPr="00E27126">
        <w:rPr>
          <w:rFonts w:ascii="Arial" w:hAnsi="Arial" w:cs="Arial"/>
          <w:color w:val="000000"/>
          <w:sz w:val="24"/>
          <w:szCs w:val="24"/>
        </w:rPr>
        <w:t xml:space="preserve">(TERRORIST ORGANIZATIONS AND MOTIVATIONS, 2001). </w:t>
      </w:r>
    </w:p>
    <w:p w14:paraId="7227D41D" w14:textId="77777777" w:rsidR="00556295" w:rsidRPr="00E27126" w:rsidRDefault="00556295" w:rsidP="0079345B">
      <w:pPr>
        <w:jc w:val="both"/>
        <w:rPr>
          <w:rFonts w:ascii="Arial" w:hAnsi="Arial" w:cs="Arial"/>
          <w:sz w:val="24"/>
          <w:szCs w:val="24"/>
        </w:rPr>
      </w:pPr>
    </w:p>
    <w:p w14:paraId="0A3B163F" w14:textId="5778D77E" w:rsidR="00C67936" w:rsidRPr="00E27126" w:rsidRDefault="005D14B4" w:rsidP="0079345B">
      <w:pPr>
        <w:jc w:val="both"/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>On March 17</w:t>
      </w:r>
      <w:r w:rsidRPr="00E27126">
        <w:rPr>
          <w:rFonts w:ascii="Arial" w:hAnsi="Arial" w:cs="Arial"/>
          <w:sz w:val="24"/>
          <w:szCs w:val="24"/>
          <w:vertAlign w:val="superscript"/>
        </w:rPr>
        <w:t>th</w:t>
      </w:r>
      <w:r w:rsidRPr="00E27126">
        <w:rPr>
          <w:rFonts w:ascii="Arial" w:hAnsi="Arial" w:cs="Arial"/>
          <w:sz w:val="24"/>
          <w:szCs w:val="24"/>
        </w:rPr>
        <w:t xml:space="preserve">, 2005, a definition of terrorism was given in a United Nations panel. </w:t>
      </w:r>
      <w:r w:rsidR="00746362" w:rsidRPr="00E27126">
        <w:rPr>
          <w:rFonts w:ascii="Arial" w:hAnsi="Arial" w:cs="Arial"/>
          <w:sz w:val="24"/>
          <w:szCs w:val="24"/>
        </w:rPr>
        <w:t xml:space="preserve">It was stated that terrorism was </w:t>
      </w:r>
      <w:r w:rsidR="00556295" w:rsidRPr="00E27126">
        <w:rPr>
          <w:rFonts w:ascii="Arial" w:hAnsi="Arial" w:cs="Arial"/>
          <w:sz w:val="24"/>
          <w:szCs w:val="24"/>
        </w:rPr>
        <w:t>"</w:t>
      </w:r>
      <w:r w:rsidR="00746362" w:rsidRPr="00E27126">
        <w:rPr>
          <w:rFonts w:ascii="Arial" w:hAnsi="Arial" w:cs="Arial"/>
          <w:sz w:val="24"/>
          <w:szCs w:val="24"/>
        </w:rPr>
        <w:t>i</w:t>
      </w:r>
      <w:r w:rsidR="00556295" w:rsidRPr="00E27126">
        <w:rPr>
          <w:rFonts w:ascii="Arial" w:hAnsi="Arial" w:cs="Arial"/>
          <w:sz w:val="24"/>
          <w:szCs w:val="24"/>
        </w:rPr>
        <w:t>ntended to cause death or serious bodily harm to civilians or non-combatants with the purpose of intimidating a population or compelling a government or an international organi</w:t>
      </w:r>
      <w:r w:rsidR="00281D73">
        <w:rPr>
          <w:rFonts w:ascii="Arial" w:hAnsi="Arial" w:cs="Arial"/>
          <w:sz w:val="24"/>
          <w:szCs w:val="24"/>
        </w:rPr>
        <w:t>s</w:t>
      </w:r>
      <w:r w:rsidR="00556295" w:rsidRPr="00E27126">
        <w:rPr>
          <w:rFonts w:ascii="Arial" w:hAnsi="Arial" w:cs="Arial"/>
          <w:sz w:val="24"/>
          <w:szCs w:val="24"/>
        </w:rPr>
        <w:t>ation</w:t>
      </w:r>
      <w:r w:rsidR="00BB62BA">
        <w:rPr>
          <w:rFonts w:ascii="Arial" w:hAnsi="Arial" w:cs="Arial"/>
          <w:sz w:val="24"/>
          <w:szCs w:val="24"/>
        </w:rPr>
        <w:t xml:space="preserve"> </w:t>
      </w:r>
      <w:r w:rsidR="00556295" w:rsidRPr="00E27126">
        <w:rPr>
          <w:rFonts w:ascii="Arial" w:hAnsi="Arial" w:cs="Arial"/>
          <w:sz w:val="24"/>
          <w:szCs w:val="24"/>
        </w:rPr>
        <w:t>to do or abstain from doing any act.”</w:t>
      </w:r>
      <w:r w:rsidR="00746362" w:rsidRPr="00E27126">
        <w:rPr>
          <w:rFonts w:ascii="Arial" w:hAnsi="Arial" w:cs="Arial"/>
          <w:sz w:val="24"/>
          <w:szCs w:val="24"/>
        </w:rPr>
        <w:t xml:space="preserve"> </w:t>
      </w:r>
      <w:r w:rsidR="00C80039" w:rsidRPr="00E27126">
        <w:rPr>
          <w:rFonts w:ascii="Arial" w:hAnsi="Arial" w:cs="Arial"/>
          <w:sz w:val="24"/>
          <w:szCs w:val="24"/>
        </w:rPr>
        <w:t xml:space="preserve">This definition </w:t>
      </w:r>
      <w:r w:rsidR="0085228F" w:rsidRPr="00E27126">
        <w:rPr>
          <w:rFonts w:ascii="Arial" w:hAnsi="Arial" w:cs="Arial"/>
          <w:sz w:val="24"/>
          <w:szCs w:val="24"/>
        </w:rPr>
        <w:t xml:space="preserve">pays far more attention </w:t>
      </w:r>
      <w:r w:rsidR="00B76B70" w:rsidRPr="00E27126">
        <w:rPr>
          <w:rFonts w:ascii="Arial" w:hAnsi="Arial" w:cs="Arial"/>
          <w:sz w:val="24"/>
          <w:szCs w:val="24"/>
        </w:rPr>
        <w:t>to</w:t>
      </w:r>
      <w:r w:rsidR="0085228F" w:rsidRPr="00E27126">
        <w:rPr>
          <w:rFonts w:ascii="Arial" w:hAnsi="Arial" w:cs="Arial"/>
          <w:sz w:val="24"/>
          <w:szCs w:val="24"/>
        </w:rPr>
        <w:t xml:space="preserve"> innocent people being targeted and exploited for personal gain </w:t>
      </w:r>
      <w:r w:rsidR="00AF5A9D" w:rsidRPr="00E27126">
        <w:rPr>
          <w:rFonts w:ascii="Arial" w:hAnsi="Arial" w:cs="Arial"/>
          <w:sz w:val="24"/>
          <w:szCs w:val="24"/>
        </w:rPr>
        <w:t xml:space="preserve">than </w:t>
      </w:r>
      <w:r w:rsidR="00435016" w:rsidRPr="00E27126">
        <w:rPr>
          <w:rFonts w:ascii="Arial" w:hAnsi="Arial" w:cs="Arial"/>
          <w:sz w:val="24"/>
          <w:szCs w:val="24"/>
        </w:rPr>
        <w:t>both previous</w:t>
      </w:r>
      <w:r w:rsidR="00AF5A9D" w:rsidRPr="00E27126">
        <w:rPr>
          <w:rFonts w:ascii="Arial" w:hAnsi="Arial" w:cs="Arial"/>
          <w:sz w:val="24"/>
          <w:szCs w:val="24"/>
        </w:rPr>
        <w:t xml:space="preserve"> definitions looked at. </w:t>
      </w:r>
      <w:r w:rsidR="005F224B" w:rsidRPr="00E27126">
        <w:rPr>
          <w:rFonts w:ascii="Arial" w:hAnsi="Arial" w:cs="Arial"/>
          <w:sz w:val="24"/>
          <w:szCs w:val="24"/>
        </w:rPr>
        <w:t>An effec</w:t>
      </w:r>
      <w:r w:rsidR="00C454AB" w:rsidRPr="00E27126">
        <w:rPr>
          <w:rFonts w:ascii="Arial" w:hAnsi="Arial" w:cs="Arial"/>
          <w:sz w:val="24"/>
          <w:szCs w:val="24"/>
        </w:rPr>
        <w:t>tive</w:t>
      </w:r>
      <w:r w:rsidR="005F224B" w:rsidRPr="00E27126">
        <w:rPr>
          <w:rFonts w:ascii="Arial" w:hAnsi="Arial" w:cs="Arial"/>
          <w:sz w:val="24"/>
          <w:szCs w:val="24"/>
        </w:rPr>
        <w:t xml:space="preserve"> </w:t>
      </w:r>
      <w:r w:rsidR="00C454AB" w:rsidRPr="00E27126">
        <w:rPr>
          <w:rFonts w:ascii="Arial" w:hAnsi="Arial" w:cs="Arial"/>
          <w:sz w:val="24"/>
          <w:szCs w:val="24"/>
        </w:rPr>
        <w:t>definition</w:t>
      </w:r>
      <w:r w:rsidR="005F224B" w:rsidRPr="00E27126">
        <w:rPr>
          <w:rFonts w:ascii="Arial" w:hAnsi="Arial" w:cs="Arial"/>
          <w:sz w:val="24"/>
          <w:szCs w:val="24"/>
        </w:rPr>
        <w:t xml:space="preserve"> would need to be open to</w:t>
      </w:r>
      <w:r w:rsidR="00C454AB" w:rsidRPr="00E27126">
        <w:rPr>
          <w:rFonts w:ascii="Arial" w:hAnsi="Arial" w:cs="Arial"/>
          <w:sz w:val="24"/>
          <w:szCs w:val="24"/>
        </w:rPr>
        <w:t xml:space="preserve"> all sorts of terrorism and the multiple reasons and motives why attacks would be committed, and why people would join terrorism. </w:t>
      </w:r>
      <w:r w:rsidR="00177B1C" w:rsidRPr="00E27126">
        <w:rPr>
          <w:rFonts w:ascii="Arial" w:hAnsi="Arial" w:cs="Arial"/>
          <w:sz w:val="24"/>
          <w:szCs w:val="24"/>
        </w:rPr>
        <w:t>Louise Richardson (2006</w:t>
      </w:r>
      <w:r w:rsidR="005501A8" w:rsidRPr="00E27126">
        <w:rPr>
          <w:rFonts w:ascii="Arial" w:hAnsi="Arial" w:cs="Arial"/>
          <w:sz w:val="24"/>
          <w:szCs w:val="24"/>
        </w:rPr>
        <w:t xml:space="preserve"> p. 140</w:t>
      </w:r>
      <w:r w:rsidR="00177B1C" w:rsidRPr="00E27126">
        <w:rPr>
          <w:rFonts w:ascii="Arial" w:hAnsi="Arial" w:cs="Arial"/>
          <w:sz w:val="24"/>
          <w:szCs w:val="24"/>
        </w:rPr>
        <w:t>) states “when one examines the motives of those who become terrorists, one often finds the desire for revenge</w:t>
      </w:r>
      <w:r w:rsidR="0085251F" w:rsidRPr="00E27126">
        <w:rPr>
          <w:rFonts w:ascii="Arial" w:hAnsi="Arial" w:cs="Arial"/>
          <w:sz w:val="24"/>
          <w:szCs w:val="24"/>
        </w:rPr>
        <w:t>.</w:t>
      </w:r>
      <w:r w:rsidR="00177B1C" w:rsidRPr="00E27126">
        <w:rPr>
          <w:rFonts w:ascii="Arial" w:hAnsi="Arial" w:cs="Arial"/>
          <w:sz w:val="24"/>
          <w:szCs w:val="24"/>
        </w:rPr>
        <w:t>”</w:t>
      </w:r>
      <w:r w:rsidR="0085251F" w:rsidRPr="00E27126">
        <w:rPr>
          <w:rFonts w:ascii="Arial" w:hAnsi="Arial" w:cs="Arial"/>
          <w:sz w:val="24"/>
          <w:szCs w:val="24"/>
        </w:rPr>
        <w:t xml:space="preserve"> </w:t>
      </w:r>
      <w:r w:rsidR="005501A8" w:rsidRPr="00E27126">
        <w:rPr>
          <w:rFonts w:ascii="Arial" w:hAnsi="Arial" w:cs="Arial"/>
          <w:sz w:val="24"/>
          <w:szCs w:val="24"/>
        </w:rPr>
        <w:t xml:space="preserve">This just shows how wide </w:t>
      </w:r>
      <w:r w:rsidR="00CD564E" w:rsidRPr="00E27126">
        <w:rPr>
          <w:rFonts w:ascii="Arial" w:hAnsi="Arial" w:cs="Arial"/>
          <w:sz w:val="24"/>
          <w:szCs w:val="24"/>
        </w:rPr>
        <w:t xml:space="preserve">the reasoning behind terrorism is, so any good definitive definition of terrorism would need to </w:t>
      </w:r>
      <w:r w:rsidR="006F6E13" w:rsidRPr="00E27126">
        <w:rPr>
          <w:rFonts w:ascii="Arial" w:hAnsi="Arial" w:cs="Arial"/>
          <w:sz w:val="24"/>
          <w:szCs w:val="24"/>
        </w:rPr>
        <w:t>touch on this.</w:t>
      </w:r>
    </w:p>
    <w:p w14:paraId="2567029B" w14:textId="1CB4BAD3" w:rsidR="001B130E" w:rsidRPr="00E27126" w:rsidRDefault="001B130E" w:rsidP="0079345B">
      <w:pPr>
        <w:jc w:val="both"/>
        <w:rPr>
          <w:rFonts w:ascii="Arial" w:hAnsi="Arial" w:cs="Arial"/>
          <w:sz w:val="24"/>
          <w:szCs w:val="24"/>
        </w:rPr>
      </w:pPr>
    </w:p>
    <w:p w14:paraId="39005876" w14:textId="01D54BD2" w:rsidR="0082269C" w:rsidRPr="00EC6875" w:rsidRDefault="002347CE" w:rsidP="00DE4836">
      <w:pPr>
        <w:jc w:val="both"/>
        <w:rPr>
          <w:rStyle w:val="legds"/>
          <w:rFonts w:ascii="Arial" w:hAnsi="Arial" w:cs="Arial"/>
          <w:color w:val="000000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Due to </w:t>
      </w:r>
      <w:r w:rsidR="00786222" w:rsidRPr="00E27126">
        <w:rPr>
          <w:rFonts w:ascii="Arial" w:hAnsi="Arial" w:cs="Arial"/>
          <w:sz w:val="24"/>
          <w:szCs w:val="24"/>
        </w:rPr>
        <w:t xml:space="preserve">there being such a vast mixture of definitions </w:t>
      </w:r>
      <w:r w:rsidR="00F73AE3" w:rsidRPr="00E27126">
        <w:rPr>
          <w:rFonts w:ascii="Arial" w:hAnsi="Arial" w:cs="Arial"/>
          <w:sz w:val="24"/>
          <w:szCs w:val="24"/>
        </w:rPr>
        <w:t>of</w:t>
      </w:r>
      <w:r w:rsidR="00786222" w:rsidRPr="00E27126">
        <w:rPr>
          <w:rFonts w:ascii="Arial" w:hAnsi="Arial" w:cs="Arial"/>
          <w:sz w:val="24"/>
          <w:szCs w:val="24"/>
        </w:rPr>
        <w:t xml:space="preserve"> what </w:t>
      </w:r>
      <w:r w:rsidR="00190FD9" w:rsidRPr="00E27126">
        <w:rPr>
          <w:rFonts w:ascii="Arial" w:hAnsi="Arial" w:cs="Arial"/>
          <w:sz w:val="24"/>
          <w:szCs w:val="24"/>
        </w:rPr>
        <w:t>terrorism really is, being able to properly police and create legislation to combat it</w:t>
      </w:r>
      <w:r w:rsidR="007A6F53" w:rsidRPr="00E27126">
        <w:rPr>
          <w:rFonts w:ascii="Arial" w:hAnsi="Arial" w:cs="Arial"/>
          <w:sz w:val="24"/>
          <w:szCs w:val="24"/>
        </w:rPr>
        <w:t xml:space="preserve"> becomes </w:t>
      </w:r>
      <w:r w:rsidR="00C312AE" w:rsidRPr="00E27126">
        <w:rPr>
          <w:rFonts w:ascii="Arial" w:hAnsi="Arial" w:cs="Arial"/>
          <w:sz w:val="24"/>
          <w:szCs w:val="24"/>
        </w:rPr>
        <w:t>a big challenge.</w:t>
      </w:r>
      <w:r w:rsidR="00CF46C6" w:rsidRPr="00E27126">
        <w:rPr>
          <w:rFonts w:ascii="Arial" w:hAnsi="Arial" w:cs="Arial"/>
          <w:sz w:val="24"/>
          <w:szCs w:val="24"/>
        </w:rPr>
        <w:t xml:space="preserve"> </w:t>
      </w:r>
      <w:r w:rsidR="00203449" w:rsidRPr="00E27126">
        <w:rPr>
          <w:rFonts w:ascii="Arial" w:hAnsi="Arial" w:cs="Arial"/>
          <w:sz w:val="24"/>
          <w:szCs w:val="24"/>
        </w:rPr>
        <w:t>The terrorism act 2000 states</w:t>
      </w:r>
      <w:r w:rsidR="00455BED" w:rsidRPr="00E27126">
        <w:rPr>
          <w:rFonts w:ascii="Arial" w:hAnsi="Arial" w:cs="Arial"/>
          <w:sz w:val="24"/>
          <w:szCs w:val="24"/>
        </w:rPr>
        <w:t xml:space="preserve"> the definition of ‘terrorism’ is </w:t>
      </w:r>
      <w:r w:rsidR="00455BED" w:rsidRPr="00E27126">
        <w:rPr>
          <w:rStyle w:val="legds"/>
          <w:rFonts w:ascii="Arial" w:hAnsi="Arial" w:cs="Arial"/>
          <w:color w:val="000000"/>
          <w:sz w:val="24"/>
          <w:szCs w:val="24"/>
        </w:rPr>
        <w:t>“</w:t>
      </w:r>
      <w:r w:rsidR="00CF46C6" w:rsidRPr="00E27126">
        <w:rPr>
          <w:rStyle w:val="legds"/>
          <w:rFonts w:ascii="Arial" w:hAnsi="Arial" w:cs="Arial"/>
          <w:color w:val="000000"/>
          <w:sz w:val="24"/>
          <w:szCs w:val="24"/>
        </w:rPr>
        <w:t>the use or threat is designed to influence the government</w:t>
      </w:r>
      <w:r w:rsidR="00CF46C6" w:rsidRPr="00E27126">
        <w:rPr>
          <w:rStyle w:val="legchangedelimiter"/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CF46C6" w:rsidRPr="00E27126">
        <w:rPr>
          <w:rStyle w:val="legaddition"/>
          <w:rFonts w:ascii="Arial" w:hAnsi="Arial" w:cs="Arial"/>
          <w:color w:val="000000"/>
          <w:sz w:val="24"/>
          <w:szCs w:val="24"/>
        </w:rPr>
        <w:t>or an international governmental organisation</w:t>
      </w:r>
      <w:r w:rsidR="00CF46C6" w:rsidRPr="00E27126">
        <w:rPr>
          <w:rStyle w:val="legds"/>
          <w:rFonts w:ascii="Arial" w:hAnsi="Arial" w:cs="Arial"/>
          <w:color w:val="000000"/>
          <w:sz w:val="24"/>
          <w:szCs w:val="24"/>
        </w:rPr>
        <w:t> or to intimidate the public or a section of the public, and</w:t>
      </w:r>
      <w:r w:rsidR="00455BED" w:rsidRPr="00E27126">
        <w:rPr>
          <w:rFonts w:ascii="Arial" w:hAnsi="Arial" w:cs="Arial"/>
          <w:color w:val="000000"/>
          <w:sz w:val="24"/>
          <w:szCs w:val="24"/>
        </w:rPr>
        <w:t xml:space="preserve"> </w:t>
      </w:r>
      <w:r w:rsidR="00CF46C6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the use or threat is made for the </w:t>
      </w:r>
      <w:r w:rsidR="00CF46C6" w:rsidRPr="00E27126">
        <w:rPr>
          <w:rStyle w:val="legds"/>
          <w:rFonts w:ascii="Arial" w:hAnsi="Arial" w:cs="Arial"/>
          <w:color w:val="000000"/>
          <w:sz w:val="24"/>
          <w:szCs w:val="24"/>
        </w:rPr>
        <w:lastRenderedPageBreak/>
        <w:t>purpose of advancing a political, religious</w:t>
      </w:r>
      <w:r w:rsidR="00CF46C6" w:rsidRPr="00E27126">
        <w:rPr>
          <w:rStyle w:val="legaddition"/>
          <w:rFonts w:ascii="Arial" w:hAnsi="Arial" w:cs="Arial"/>
          <w:color w:val="000000"/>
          <w:sz w:val="24"/>
          <w:szCs w:val="24"/>
        </w:rPr>
        <w:t>, racial</w:t>
      </w:r>
      <w:r w:rsidR="00CF46C6" w:rsidRPr="00E27126">
        <w:rPr>
          <w:rStyle w:val="legchangedelimiter"/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CF46C6" w:rsidRPr="00E27126">
        <w:rPr>
          <w:rStyle w:val="legds"/>
          <w:rFonts w:ascii="Arial" w:hAnsi="Arial" w:cs="Arial"/>
          <w:color w:val="000000"/>
          <w:sz w:val="24"/>
          <w:szCs w:val="24"/>
        </w:rPr>
        <w:t>or ideological cause</w:t>
      </w:r>
      <w:r w:rsidR="00455BED" w:rsidRPr="00E27126">
        <w:rPr>
          <w:rStyle w:val="legds"/>
          <w:rFonts w:ascii="Arial" w:hAnsi="Arial" w:cs="Arial"/>
          <w:color w:val="000000"/>
          <w:sz w:val="24"/>
          <w:szCs w:val="24"/>
        </w:rPr>
        <w:t>”</w:t>
      </w:r>
      <w:r w:rsidR="0079345B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(Terrorism Act, 2000).</w:t>
      </w:r>
      <w:r w:rsidR="00DE4836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It then follows up by stating that the action falls into this category if “involves serious violence against a person,</w:t>
      </w:r>
      <w:r w:rsidR="00DE4836" w:rsidRPr="00E27126">
        <w:rPr>
          <w:rFonts w:ascii="Arial" w:hAnsi="Arial" w:cs="Arial"/>
          <w:color w:val="000000"/>
          <w:sz w:val="24"/>
          <w:szCs w:val="24"/>
        </w:rPr>
        <w:t xml:space="preserve"> </w:t>
      </w:r>
      <w:r w:rsidR="00DE4836" w:rsidRPr="00E27126">
        <w:rPr>
          <w:rStyle w:val="legds"/>
          <w:rFonts w:ascii="Arial" w:hAnsi="Arial" w:cs="Arial"/>
          <w:color w:val="000000"/>
          <w:sz w:val="24"/>
          <w:szCs w:val="24"/>
        </w:rPr>
        <w:t>involves serious damage to property,</w:t>
      </w:r>
      <w:r w:rsidR="00DE4836" w:rsidRPr="00E27126">
        <w:rPr>
          <w:rFonts w:ascii="Arial" w:hAnsi="Arial" w:cs="Arial"/>
          <w:color w:val="000000"/>
          <w:sz w:val="24"/>
          <w:szCs w:val="24"/>
        </w:rPr>
        <w:t xml:space="preserve"> </w:t>
      </w:r>
      <w:r w:rsidR="00DE4836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endangers a person’s life, other than that of the person committing the action” (Terrorism Act, 2000). </w:t>
      </w:r>
      <w:r w:rsidR="003C4F8A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This is ideal for the police to go off and use to </w:t>
      </w:r>
      <w:r w:rsidR="004B4424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fight terrorism as it goes into detail </w:t>
      </w:r>
      <w:r w:rsidR="00FB2AFA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about all different aspects of terrorism including, religion, motives and goes to </w:t>
      </w:r>
      <w:r w:rsidR="00FC3256" w:rsidRPr="00E27126">
        <w:rPr>
          <w:rStyle w:val="legds"/>
          <w:rFonts w:ascii="Arial" w:hAnsi="Arial" w:cs="Arial"/>
          <w:color w:val="000000"/>
          <w:sz w:val="24"/>
          <w:szCs w:val="24"/>
        </w:rPr>
        <w:t>expand on the endangerment of civilians.</w:t>
      </w:r>
      <w:r w:rsidR="00A750FC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However, the reality is that there isn’t a universal definition of terrorism that all police can use </w:t>
      </w:r>
      <w:r w:rsidR="00321FF9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as a guideline when </w:t>
      </w:r>
      <w:r w:rsidR="009B7D75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working against it. It is extremely hard to </w:t>
      </w:r>
      <w:r w:rsidR="00217F08" w:rsidRPr="00E27126">
        <w:rPr>
          <w:rStyle w:val="legds"/>
          <w:rFonts w:ascii="Arial" w:hAnsi="Arial" w:cs="Arial"/>
          <w:color w:val="000000"/>
          <w:sz w:val="24"/>
          <w:szCs w:val="24"/>
        </w:rPr>
        <w:t>designate</w:t>
      </w:r>
      <w:r w:rsidR="009B7D75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a </w:t>
      </w:r>
      <w:r w:rsidR="00217F08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definite </w:t>
      </w:r>
      <w:r w:rsidR="005E300F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universal </w:t>
      </w:r>
      <w:r w:rsidR="00217F08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meaning </w:t>
      </w:r>
      <w:r w:rsidR="005E300F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for terrorism, as </w:t>
      </w:r>
      <w:r w:rsidR="0075618D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there are many </w:t>
      </w:r>
      <w:r w:rsidR="00D135F4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factors that vary so differently from </w:t>
      </w:r>
      <w:r w:rsidR="009A45CF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one another </w:t>
      </w:r>
      <w:r w:rsidR="00D135F4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in different terrorist organisations </w:t>
      </w:r>
      <w:r w:rsidR="002E0A64" w:rsidRPr="00E27126">
        <w:rPr>
          <w:rStyle w:val="legds"/>
          <w:rFonts w:ascii="Arial" w:hAnsi="Arial" w:cs="Arial"/>
          <w:color w:val="000000"/>
          <w:sz w:val="24"/>
          <w:szCs w:val="24"/>
        </w:rPr>
        <w:t>(Clarke, 2009).</w:t>
      </w:r>
      <w:r w:rsidR="009A45CF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</w:t>
      </w:r>
      <w:r w:rsidR="00CC510C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With this, the police need to be educated and up to date on </w:t>
      </w:r>
      <w:r w:rsidR="000626D7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all terrorist </w:t>
      </w:r>
      <w:r w:rsidR="00F73AE3" w:rsidRPr="00E27126">
        <w:rPr>
          <w:rStyle w:val="legds"/>
          <w:rFonts w:ascii="Arial" w:hAnsi="Arial" w:cs="Arial"/>
          <w:color w:val="000000"/>
          <w:sz w:val="24"/>
          <w:szCs w:val="24"/>
        </w:rPr>
        <w:t>group’s</w:t>
      </w:r>
      <w:r w:rsidR="000626D7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motivations, </w:t>
      </w:r>
      <w:r w:rsidR="00EB0B59" w:rsidRPr="00E27126">
        <w:rPr>
          <w:rStyle w:val="legds"/>
          <w:rFonts w:ascii="Arial" w:hAnsi="Arial" w:cs="Arial"/>
          <w:color w:val="000000"/>
          <w:sz w:val="24"/>
          <w:szCs w:val="24"/>
        </w:rPr>
        <w:t>methods,</w:t>
      </w:r>
      <w:r w:rsidR="000626D7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and tactics</w:t>
      </w:r>
      <w:r w:rsidR="002E73D3" w:rsidRPr="00E27126">
        <w:rPr>
          <w:rStyle w:val="legds"/>
          <w:rFonts w:ascii="Arial" w:hAnsi="Arial" w:cs="Arial"/>
          <w:color w:val="000000"/>
          <w:sz w:val="24"/>
          <w:szCs w:val="24"/>
        </w:rPr>
        <w:t>.</w:t>
      </w:r>
      <w:r w:rsidR="00AD7524">
        <w:rPr>
          <w:rStyle w:val="legds"/>
          <w:rFonts w:ascii="Arial" w:hAnsi="Arial" w:cs="Arial"/>
          <w:color w:val="000000"/>
          <w:sz w:val="24"/>
          <w:szCs w:val="24"/>
        </w:rPr>
        <w:t xml:space="preserve"> Police must also </w:t>
      </w:r>
      <w:r w:rsidR="008249F9">
        <w:rPr>
          <w:rStyle w:val="legds"/>
          <w:rFonts w:ascii="Arial" w:hAnsi="Arial" w:cs="Arial"/>
          <w:color w:val="000000"/>
          <w:sz w:val="24"/>
          <w:szCs w:val="24"/>
        </w:rPr>
        <w:t>be knowledgeable on different religions practises and beliefs</w:t>
      </w:r>
      <w:r w:rsidR="00762F64">
        <w:rPr>
          <w:rStyle w:val="legds"/>
          <w:rFonts w:ascii="Arial" w:hAnsi="Arial" w:cs="Arial"/>
          <w:color w:val="000000"/>
          <w:sz w:val="24"/>
          <w:szCs w:val="24"/>
        </w:rPr>
        <w:t>, to ensure their protection from being discriminated and judged.</w:t>
      </w:r>
      <w:r w:rsidR="00934745">
        <w:rPr>
          <w:rStyle w:val="legds"/>
          <w:rFonts w:ascii="Arial" w:hAnsi="Arial" w:cs="Arial"/>
          <w:color w:val="000000"/>
          <w:sz w:val="24"/>
          <w:szCs w:val="24"/>
        </w:rPr>
        <w:t xml:space="preserve"> Racism is a common </w:t>
      </w:r>
      <w:r w:rsidR="004B786F">
        <w:rPr>
          <w:rStyle w:val="legds"/>
          <w:rFonts w:ascii="Arial" w:hAnsi="Arial" w:cs="Arial"/>
          <w:color w:val="000000"/>
          <w:sz w:val="24"/>
          <w:szCs w:val="24"/>
        </w:rPr>
        <w:t xml:space="preserve">in the United </w:t>
      </w:r>
      <w:proofErr w:type="gramStart"/>
      <w:r w:rsidR="004B786F">
        <w:rPr>
          <w:rStyle w:val="legds"/>
          <w:rFonts w:ascii="Arial" w:hAnsi="Arial" w:cs="Arial"/>
          <w:color w:val="000000"/>
          <w:sz w:val="24"/>
          <w:szCs w:val="24"/>
        </w:rPr>
        <w:t xml:space="preserve">Kingdom, </w:t>
      </w:r>
      <w:r w:rsidR="00AD7524">
        <w:rPr>
          <w:rStyle w:val="legds"/>
          <w:rFonts w:ascii="Arial" w:hAnsi="Arial" w:cs="Arial"/>
          <w:color w:val="000000"/>
          <w:sz w:val="24"/>
          <w:szCs w:val="24"/>
        </w:rPr>
        <w:t>and</w:t>
      </w:r>
      <w:proofErr w:type="gramEnd"/>
      <w:r w:rsidR="00AD7524">
        <w:rPr>
          <w:rStyle w:val="legds"/>
          <w:rFonts w:ascii="Arial" w:hAnsi="Arial" w:cs="Arial"/>
          <w:color w:val="000000"/>
          <w:sz w:val="24"/>
          <w:szCs w:val="24"/>
        </w:rPr>
        <w:t xml:space="preserve"> may be due to the stereotypes thrown about with Muslims and terrorism. </w:t>
      </w:r>
      <w:r w:rsidR="0082269C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>"Islamophobia is very real in Britain today,"</w:t>
      </w:r>
      <w:r w:rsidR="00DF5943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 xml:space="preserve"> </w:t>
      </w:r>
      <w:r w:rsidR="00F601C1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>(</w:t>
      </w:r>
      <w:proofErr w:type="spellStart"/>
      <w:r w:rsidR="00DF5943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>Zarah</w:t>
      </w:r>
      <w:proofErr w:type="spellEnd"/>
      <w:r w:rsidR="00DF5943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 xml:space="preserve"> Sultana</w:t>
      </w:r>
      <w:r w:rsidR="00F601C1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>, 2021</w:t>
      </w:r>
      <w:r w:rsidR="00EC6875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 xml:space="preserve"> cited in Agency, 2021</w:t>
      </w:r>
      <w:r w:rsidR="00F601C1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>)</w:t>
      </w:r>
      <w:r w:rsidR="00EC6875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>.</w:t>
      </w:r>
      <w:r w:rsidR="00F601C1" w:rsidRPr="00EC6875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 xml:space="preserve"> </w:t>
      </w:r>
      <w:r w:rsidR="00762F64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 xml:space="preserve">With police being on top of how Islamic people operate </w:t>
      </w:r>
      <w:proofErr w:type="gramStart"/>
      <w:r w:rsidR="00762F64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>on a daily basis</w:t>
      </w:r>
      <w:proofErr w:type="gramEnd"/>
      <w:r w:rsidR="00762F64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 xml:space="preserve">, it would allow for them to be </w:t>
      </w:r>
      <w:r w:rsidR="0014509C">
        <w:rPr>
          <w:rFonts w:ascii="Arial" w:hAnsi="Arial" w:cs="Arial"/>
          <w:color w:val="1B1B1B"/>
          <w:spacing w:val="-9"/>
          <w:sz w:val="24"/>
          <w:szCs w:val="24"/>
          <w:shd w:val="clear" w:color="auto" w:fill="FFFFFF"/>
        </w:rPr>
        <w:t>more welcomed and normalised in society.</w:t>
      </w:r>
    </w:p>
    <w:p w14:paraId="2D149ADF" w14:textId="77777777" w:rsidR="00351C44" w:rsidRPr="00E27126" w:rsidRDefault="00351C44" w:rsidP="00DE4836">
      <w:pPr>
        <w:jc w:val="both"/>
        <w:rPr>
          <w:rStyle w:val="legds"/>
          <w:rFonts w:ascii="Arial" w:hAnsi="Arial" w:cs="Arial"/>
          <w:color w:val="000000"/>
          <w:sz w:val="24"/>
          <w:szCs w:val="24"/>
        </w:rPr>
      </w:pPr>
    </w:p>
    <w:p w14:paraId="1F94B1A5" w14:textId="2F4CC011" w:rsidR="00DE4836" w:rsidRPr="00E27126" w:rsidRDefault="00E45EC4" w:rsidP="005771D1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It also creates </w:t>
      </w:r>
      <w:r w:rsidR="003237B0" w:rsidRPr="00E27126">
        <w:rPr>
          <w:rStyle w:val="legds"/>
          <w:rFonts w:ascii="Arial" w:hAnsi="Arial" w:cs="Arial"/>
          <w:color w:val="000000"/>
          <w:sz w:val="24"/>
          <w:szCs w:val="24"/>
        </w:rPr>
        <w:t>forming</w:t>
      </w:r>
      <w:r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legislation for terrorism</w:t>
      </w:r>
      <w:r w:rsidR="00065A49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dangerous</w:t>
      </w:r>
      <w:r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as well, as there could be substantially huge consequences if</w:t>
      </w:r>
      <w:r w:rsidR="003237B0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not done correctly. </w:t>
      </w:r>
      <w:r w:rsidR="007F5C06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With the world being very inclusive for all races and religions, a </w:t>
      </w:r>
      <w:r w:rsidR="002B2239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worldwide definition of terrorism would need to be careful not to alienate </w:t>
      </w:r>
      <w:r w:rsidR="00F27389" w:rsidRPr="00E27126">
        <w:rPr>
          <w:rStyle w:val="legds"/>
          <w:rFonts w:ascii="Arial" w:hAnsi="Arial" w:cs="Arial"/>
          <w:color w:val="000000"/>
          <w:sz w:val="24"/>
          <w:szCs w:val="24"/>
        </w:rPr>
        <w:t>individuals who share the same religion as terrorists</w:t>
      </w:r>
      <w:r w:rsidR="00775CA0" w:rsidRPr="00E27126">
        <w:rPr>
          <w:rStyle w:val="legds"/>
          <w:rFonts w:ascii="Arial" w:hAnsi="Arial" w:cs="Arial"/>
          <w:color w:val="000000"/>
          <w:sz w:val="24"/>
          <w:szCs w:val="24"/>
        </w:rPr>
        <w:t>.</w:t>
      </w:r>
      <w:r w:rsidR="000F12ED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In 2018</w:t>
      </w:r>
      <w:r w:rsidR="00364726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, </w:t>
      </w:r>
      <w:r w:rsidR="00CE6F37" w:rsidRPr="00E27126">
        <w:rPr>
          <w:rStyle w:val="legds"/>
          <w:rFonts w:ascii="Arial" w:hAnsi="Arial" w:cs="Arial"/>
          <w:color w:val="000000"/>
          <w:sz w:val="24"/>
          <w:szCs w:val="24"/>
        </w:rPr>
        <w:t>t</w:t>
      </w:r>
      <w:r w:rsidR="00364726" w:rsidRPr="00E27126">
        <w:rPr>
          <w:rStyle w:val="legds"/>
          <w:rFonts w:ascii="Arial" w:hAnsi="Arial" w:cs="Arial"/>
          <w:color w:val="000000"/>
          <w:sz w:val="24"/>
          <w:szCs w:val="24"/>
        </w:rPr>
        <w:t>he Office for</w:t>
      </w:r>
      <w:r w:rsidR="00CE6F37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National Statistics </w:t>
      </w:r>
      <w:r w:rsidR="000F12ED" w:rsidRPr="00E27126">
        <w:rPr>
          <w:rStyle w:val="legds"/>
          <w:rFonts w:ascii="Arial" w:hAnsi="Arial" w:cs="Arial"/>
          <w:color w:val="000000"/>
          <w:sz w:val="24"/>
          <w:szCs w:val="24"/>
        </w:rPr>
        <w:t>recorded that</w:t>
      </w:r>
      <w:r w:rsidR="00A01609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</w:t>
      </w:r>
      <w:r w:rsidR="000F12ED" w:rsidRPr="00E27126">
        <w:rPr>
          <w:rStyle w:val="legds"/>
          <w:rFonts w:ascii="Arial" w:hAnsi="Arial" w:cs="Arial"/>
          <w:color w:val="000000"/>
          <w:sz w:val="24"/>
          <w:szCs w:val="24"/>
        </w:rPr>
        <w:t>t</w:t>
      </w:r>
      <w:r w:rsidR="0074697C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here are around </w:t>
      </w:r>
      <w:r w:rsidR="000F12ED" w:rsidRPr="00E27126">
        <w:rPr>
          <w:rStyle w:val="legds"/>
          <w:rFonts w:ascii="Arial" w:hAnsi="Arial" w:cs="Arial"/>
          <w:color w:val="000000"/>
          <w:sz w:val="24"/>
          <w:szCs w:val="24"/>
        </w:rPr>
        <w:t>3,3</w:t>
      </w:r>
      <w:r w:rsidR="00364726" w:rsidRPr="00E27126">
        <w:rPr>
          <w:rStyle w:val="legds"/>
          <w:rFonts w:ascii="Arial" w:hAnsi="Arial" w:cs="Arial"/>
          <w:color w:val="000000"/>
          <w:sz w:val="24"/>
          <w:szCs w:val="24"/>
        </w:rPr>
        <w:t>72,966 Muslims living in the United Kingdom.</w:t>
      </w:r>
      <w:r w:rsidR="00F64A0C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</w:t>
      </w:r>
      <w:r w:rsidR="00775CA0" w:rsidRPr="00E27126">
        <w:rPr>
          <w:rStyle w:val="legds"/>
          <w:rFonts w:ascii="Arial" w:hAnsi="Arial" w:cs="Arial"/>
          <w:color w:val="000000"/>
          <w:sz w:val="24"/>
          <w:szCs w:val="24"/>
        </w:rPr>
        <w:t>T</w:t>
      </w:r>
      <w:r w:rsidR="00F27389" w:rsidRPr="00E27126">
        <w:rPr>
          <w:rStyle w:val="legds"/>
          <w:rFonts w:ascii="Arial" w:hAnsi="Arial" w:cs="Arial"/>
          <w:color w:val="000000"/>
          <w:sz w:val="24"/>
          <w:szCs w:val="24"/>
        </w:rPr>
        <w:t>here a</w:t>
      </w:r>
      <w:r w:rsidR="00F257FE" w:rsidRPr="00E27126">
        <w:rPr>
          <w:rStyle w:val="legds"/>
          <w:rFonts w:ascii="Arial" w:hAnsi="Arial" w:cs="Arial"/>
          <w:color w:val="000000"/>
          <w:sz w:val="24"/>
          <w:szCs w:val="24"/>
        </w:rPr>
        <w:t>re</w:t>
      </w:r>
      <w:r w:rsidR="00F27389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</w:t>
      </w:r>
      <w:r w:rsidR="00A51D86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groups </w:t>
      </w:r>
      <w:r w:rsidR="00F27389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within many </w:t>
      </w:r>
      <w:r w:rsidR="00F4780C" w:rsidRPr="00E27126">
        <w:rPr>
          <w:rStyle w:val="legds"/>
          <w:rFonts w:ascii="Arial" w:hAnsi="Arial" w:cs="Arial"/>
          <w:color w:val="000000"/>
          <w:sz w:val="24"/>
          <w:szCs w:val="24"/>
        </w:rPr>
        <w:t>religions that have different ideologies</w:t>
      </w:r>
      <w:r w:rsidR="00775CA0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</w:t>
      </w:r>
      <w:r w:rsidR="00B72951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and </w:t>
      </w:r>
      <w:r w:rsidR="00D90A97" w:rsidRPr="00E27126">
        <w:rPr>
          <w:rStyle w:val="legds"/>
          <w:rFonts w:ascii="Arial" w:hAnsi="Arial" w:cs="Arial"/>
          <w:color w:val="000000"/>
          <w:sz w:val="24"/>
          <w:szCs w:val="24"/>
        </w:rPr>
        <w:t>do</w:t>
      </w:r>
      <w:r w:rsidR="00B72951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not share </w:t>
      </w:r>
      <w:r w:rsidR="001B3A06" w:rsidRPr="00E27126">
        <w:rPr>
          <w:rStyle w:val="legds"/>
          <w:rFonts w:ascii="Arial" w:hAnsi="Arial" w:cs="Arial"/>
          <w:color w:val="000000"/>
          <w:sz w:val="24"/>
          <w:szCs w:val="24"/>
        </w:rPr>
        <w:t>the</w:t>
      </w:r>
      <w:r w:rsidR="00B72951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same views as </w:t>
      </w:r>
      <w:r w:rsidR="001947F2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the others who </w:t>
      </w:r>
      <w:r w:rsidR="001B3A06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worship </w:t>
      </w:r>
      <w:r w:rsidR="00C96244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the religion. An example </w:t>
      </w:r>
      <w:r w:rsidR="00734993" w:rsidRPr="00E27126">
        <w:rPr>
          <w:rStyle w:val="legds"/>
          <w:rFonts w:ascii="Arial" w:hAnsi="Arial" w:cs="Arial"/>
          <w:color w:val="000000"/>
          <w:sz w:val="24"/>
          <w:szCs w:val="24"/>
        </w:rPr>
        <w:t>is</w:t>
      </w:r>
      <w:r w:rsidR="00C96244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Muslims</w:t>
      </w:r>
      <w:r w:rsidR="00FD13F5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, who are located </w:t>
      </w:r>
      <w:r w:rsidR="00D90A97" w:rsidRPr="00E27126">
        <w:rPr>
          <w:rStyle w:val="legds"/>
          <w:rFonts w:ascii="Arial" w:hAnsi="Arial" w:cs="Arial"/>
          <w:color w:val="000000"/>
          <w:sz w:val="24"/>
          <w:szCs w:val="24"/>
        </w:rPr>
        <w:t>across</w:t>
      </w:r>
      <w:r w:rsidR="00FD13F5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the world and have peaceful beliefs and </w:t>
      </w:r>
      <w:r w:rsidR="00D90A97" w:rsidRPr="00E27126">
        <w:rPr>
          <w:rStyle w:val="legds"/>
          <w:rFonts w:ascii="Arial" w:hAnsi="Arial" w:cs="Arial"/>
          <w:color w:val="000000"/>
          <w:sz w:val="24"/>
          <w:szCs w:val="24"/>
        </w:rPr>
        <w:t>practices</w:t>
      </w:r>
      <w:r w:rsidR="00FD13F5" w:rsidRPr="00E27126">
        <w:rPr>
          <w:rStyle w:val="legds"/>
          <w:rFonts w:ascii="Arial" w:hAnsi="Arial" w:cs="Arial"/>
          <w:color w:val="000000"/>
          <w:sz w:val="24"/>
          <w:szCs w:val="24"/>
        </w:rPr>
        <w:t>. Terrorist organisations such as Al Q</w:t>
      </w:r>
      <w:r w:rsidR="00DA1FEA" w:rsidRPr="00E27126">
        <w:rPr>
          <w:rStyle w:val="legds"/>
          <w:rFonts w:ascii="Arial" w:hAnsi="Arial" w:cs="Arial"/>
          <w:color w:val="000000"/>
          <w:sz w:val="24"/>
          <w:szCs w:val="24"/>
        </w:rPr>
        <w:t>aeda and ISIS follow the Muslim faith but hav</w:t>
      </w:r>
      <w:r w:rsidR="00D90A97" w:rsidRPr="00E27126">
        <w:rPr>
          <w:rStyle w:val="legds"/>
          <w:rFonts w:ascii="Arial" w:hAnsi="Arial" w:cs="Arial"/>
          <w:color w:val="000000"/>
          <w:sz w:val="24"/>
          <w:szCs w:val="24"/>
        </w:rPr>
        <w:t>e different and more extreme views than the common Muslim</w:t>
      </w:r>
      <w:r w:rsidR="005771D1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, </w:t>
      </w:r>
      <w:r w:rsidR="00E76869" w:rsidRPr="00E27126">
        <w:rPr>
          <w:rStyle w:val="legds"/>
          <w:rFonts w:ascii="Arial" w:hAnsi="Arial" w:cs="Arial"/>
          <w:color w:val="000000"/>
          <w:sz w:val="24"/>
          <w:szCs w:val="24"/>
        </w:rPr>
        <w:t>so it would be important to not sabotage all Muslims under one new piece of legislation</w:t>
      </w:r>
      <w:r w:rsidR="007F6A6B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because some terrorist organisations follow </w:t>
      </w:r>
      <w:r w:rsidR="00F83E38" w:rsidRPr="00E27126">
        <w:rPr>
          <w:rStyle w:val="legds"/>
          <w:rFonts w:ascii="Arial" w:hAnsi="Arial" w:cs="Arial"/>
          <w:color w:val="000000"/>
          <w:sz w:val="24"/>
          <w:szCs w:val="24"/>
        </w:rPr>
        <w:t>Islam.</w:t>
      </w:r>
      <w:r w:rsidR="00462ED6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</w:t>
      </w:r>
      <w:r w:rsidR="003B780A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The harsh reality is that sadly a </w:t>
      </w:r>
      <w:r w:rsidR="00660D17" w:rsidRPr="00E27126">
        <w:rPr>
          <w:rStyle w:val="legds"/>
          <w:rFonts w:ascii="Arial" w:hAnsi="Arial" w:cs="Arial"/>
          <w:color w:val="000000"/>
          <w:sz w:val="24"/>
          <w:szCs w:val="24"/>
        </w:rPr>
        <w:t>minority</w:t>
      </w:r>
      <w:r w:rsidR="003B780A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of individuals believe </w:t>
      </w:r>
      <w:r w:rsidR="00660D17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if someone </w:t>
      </w:r>
      <w:r w:rsidR="00B76B70" w:rsidRPr="00E27126">
        <w:rPr>
          <w:rStyle w:val="legds"/>
          <w:rFonts w:ascii="Arial" w:hAnsi="Arial" w:cs="Arial"/>
          <w:color w:val="000000"/>
          <w:sz w:val="24"/>
          <w:szCs w:val="24"/>
        </w:rPr>
        <w:t>is</w:t>
      </w:r>
      <w:r w:rsidR="00660D17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a Muslim, they are a terrorist and if you’re white you cannot be a terrorist, </w:t>
      </w:r>
      <w:r w:rsidR="00F16588" w:rsidRPr="00E27126">
        <w:rPr>
          <w:rStyle w:val="legds"/>
          <w:rFonts w:ascii="Arial" w:hAnsi="Arial" w:cs="Arial"/>
          <w:color w:val="000000"/>
          <w:sz w:val="24"/>
          <w:szCs w:val="24"/>
        </w:rPr>
        <w:t>both being false</w:t>
      </w:r>
      <w:r w:rsidR="00DA567E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(Corbin, 2017 p.</w:t>
      </w:r>
      <w:r w:rsidR="00F16588" w:rsidRPr="00E27126">
        <w:rPr>
          <w:rStyle w:val="legds"/>
          <w:rFonts w:ascii="Arial" w:hAnsi="Arial" w:cs="Arial"/>
          <w:color w:val="000000"/>
          <w:sz w:val="24"/>
          <w:szCs w:val="24"/>
        </w:rPr>
        <w:t xml:space="preserve"> 457</w:t>
      </w:r>
      <w:r w:rsidR="00DA567E" w:rsidRPr="00E27126">
        <w:rPr>
          <w:rStyle w:val="legds"/>
          <w:rFonts w:ascii="Arial" w:hAnsi="Arial" w:cs="Arial"/>
          <w:color w:val="000000"/>
          <w:sz w:val="24"/>
          <w:szCs w:val="24"/>
        </w:rPr>
        <w:t>).</w:t>
      </w:r>
    </w:p>
    <w:p w14:paraId="77EF2ECA" w14:textId="248DD5BA" w:rsidR="008F38F7" w:rsidRPr="00E27126" w:rsidRDefault="008F38F7" w:rsidP="0079345B">
      <w:pPr>
        <w:jc w:val="both"/>
        <w:rPr>
          <w:rFonts w:ascii="Arial" w:hAnsi="Arial" w:cs="Arial"/>
          <w:sz w:val="24"/>
          <w:szCs w:val="24"/>
        </w:rPr>
      </w:pPr>
    </w:p>
    <w:p w14:paraId="1EBE6072" w14:textId="0886C42B" w:rsidR="007C2B1C" w:rsidRPr="00E27126" w:rsidRDefault="007C2B1C" w:rsidP="0079345B">
      <w:pPr>
        <w:jc w:val="both"/>
        <w:rPr>
          <w:rFonts w:ascii="Arial" w:hAnsi="Arial" w:cs="Arial"/>
          <w:sz w:val="24"/>
          <w:szCs w:val="24"/>
        </w:rPr>
      </w:pPr>
    </w:p>
    <w:p w14:paraId="1D56632A" w14:textId="2912EBFF" w:rsidR="006D673B" w:rsidRPr="00E27126" w:rsidRDefault="00A12A90" w:rsidP="0079345B">
      <w:pPr>
        <w:jc w:val="both"/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The group named </w:t>
      </w:r>
      <w:r w:rsidR="007C2B1C" w:rsidRPr="00E27126">
        <w:rPr>
          <w:rFonts w:ascii="Arial" w:hAnsi="Arial" w:cs="Arial"/>
          <w:sz w:val="24"/>
          <w:szCs w:val="24"/>
        </w:rPr>
        <w:t xml:space="preserve">Al Qaeda </w:t>
      </w:r>
      <w:r w:rsidRPr="00E27126">
        <w:rPr>
          <w:rFonts w:ascii="Arial" w:hAnsi="Arial" w:cs="Arial"/>
          <w:sz w:val="24"/>
          <w:szCs w:val="24"/>
        </w:rPr>
        <w:t xml:space="preserve">came about in the 1980s, </w:t>
      </w:r>
      <w:r w:rsidR="008C115A" w:rsidRPr="00E27126">
        <w:rPr>
          <w:rFonts w:ascii="Arial" w:hAnsi="Arial" w:cs="Arial"/>
          <w:sz w:val="24"/>
          <w:szCs w:val="24"/>
        </w:rPr>
        <w:t xml:space="preserve">as Muslims who at the time were </w:t>
      </w:r>
      <w:r w:rsidR="006F7720" w:rsidRPr="00E27126">
        <w:rPr>
          <w:rFonts w:ascii="Arial" w:hAnsi="Arial" w:cs="Arial"/>
          <w:sz w:val="24"/>
          <w:szCs w:val="24"/>
        </w:rPr>
        <w:t>fighting</w:t>
      </w:r>
      <w:r w:rsidR="008C115A" w:rsidRPr="00E27126">
        <w:rPr>
          <w:rFonts w:ascii="Arial" w:hAnsi="Arial" w:cs="Arial"/>
          <w:sz w:val="24"/>
          <w:szCs w:val="24"/>
        </w:rPr>
        <w:t xml:space="preserve"> the Soviet Union. </w:t>
      </w:r>
      <w:r w:rsidR="002E235F" w:rsidRPr="00E27126">
        <w:rPr>
          <w:rFonts w:ascii="Arial" w:hAnsi="Arial" w:cs="Arial"/>
          <w:sz w:val="24"/>
          <w:szCs w:val="24"/>
        </w:rPr>
        <w:t xml:space="preserve">The </w:t>
      </w:r>
      <w:r w:rsidR="009853C2" w:rsidRPr="00E27126">
        <w:rPr>
          <w:rFonts w:ascii="Arial" w:hAnsi="Arial" w:cs="Arial"/>
          <w:sz w:val="24"/>
          <w:szCs w:val="24"/>
        </w:rPr>
        <w:t>leader Bin Laden wanted to unite all jihadi</w:t>
      </w:r>
      <w:r w:rsidR="0015690C" w:rsidRPr="00E27126">
        <w:rPr>
          <w:rFonts w:ascii="Arial" w:hAnsi="Arial" w:cs="Arial"/>
          <w:sz w:val="24"/>
          <w:szCs w:val="24"/>
        </w:rPr>
        <w:t xml:space="preserve">sts who were in struggling times, under one roof </w:t>
      </w:r>
      <w:r w:rsidR="006F7720" w:rsidRPr="00E27126">
        <w:rPr>
          <w:rFonts w:ascii="Arial" w:hAnsi="Arial" w:cs="Arial"/>
          <w:sz w:val="24"/>
          <w:szCs w:val="24"/>
        </w:rPr>
        <w:t>to</w:t>
      </w:r>
      <w:r w:rsidR="00552806" w:rsidRPr="00E27126">
        <w:rPr>
          <w:rFonts w:ascii="Arial" w:hAnsi="Arial" w:cs="Arial"/>
          <w:sz w:val="24"/>
          <w:szCs w:val="24"/>
        </w:rPr>
        <w:t xml:space="preserve"> help </w:t>
      </w:r>
      <w:r w:rsidR="006F7720" w:rsidRPr="00E27126">
        <w:rPr>
          <w:rFonts w:ascii="Arial" w:hAnsi="Arial" w:cs="Arial"/>
          <w:sz w:val="24"/>
          <w:szCs w:val="24"/>
        </w:rPr>
        <w:t>create</w:t>
      </w:r>
      <w:r w:rsidR="009D164B" w:rsidRPr="00E27126">
        <w:rPr>
          <w:rFonts w:ascii="Arial" w:hAnsi="Arial" w:cs="Arial"/>
          <w:sz w:val="24"/>
          <w:szCs w:val="24"/>
        </w:rPr>
        <w:t xml:space="preserve"> global </w:t>
      </w:r>
      <w:r w:rsidR="00A50671" w:rsidRPr="00E27126">
        <w:rPr>
          <w:rFonts w:ascii="Arial" w:hAnsi="Arial" w:cs="Arial"/>
          <w:sz w:val="24"/>
          <w:szCs w:val="24"/>
        </w:rPr>
        <w:t>jihadists</w:t>
      </w:r>
      <w:r w:rsidR="009D164B" w:rsidRPr="00E27126">
        <w:rPr>
          <w:rFonts w:ascii="Arial" w:hAnsi="Arial" w:cs="Arial"/>
          <w:sz w:val="24"/>
          <w:szCs w:val="24"/>
        </w:rPr>
        <w:t xml:space="preserve"> </w:t>
      </w:r>
      <w:r w:rsidR="0087711F" w:rsidRPr="00E27126">
        <w:rPr>
          <w:rFonts w:ascii="Arial" w:hAnsi="Arial" w:cs="Arial"/>
          <w:sz w:val="24"/>
          <w:szCs w:val="24"/>
        </w:rPr>
        <w:t>project</w:t>
      </w:r>
      <w:r w:rsidR="00552806" w:rsidRPr="00E27126">
        <w:rPr>
          <w:rFonts w:ascii="Arial" w:hAnsi="Arial" w:cs="Arial"/>
          <w:sz w:val="24"/>
          <w:szCs w:val="24"/>
        </w:rPr>
        <w:t xml:space="preserve"> </w:t>
      </w:r>
      <w:r w:rsidR="006D673B" w:rsidRPr="00E27126">
        <w:rPr>
          <w:rFonts w:ascii="Arial" w:hAnsi="Arial" w:cs="Arial"/>
          <w:sz w:val="24"/>
          <w:szCs w:val="24"/>
        </w:rPr>
        <w:t>(Bryman, 2015).</w:t>
      </w:r>
      <w:r w:rsidR="00BF3244" w:rsidRPr="00E27126">
        <w:rPr>
          <w:rFonts w:ascii="Arial" w:hAnsi="Arial" w:cs="Arial"/>
          <w:sz w:val="24"/>
          <w:szCs w:val="24"/>
        </w:rPr>
        <w:t xml:space="preserve"> As time passed into the </w:t>
      </w:r>
      <w:r w:rsidR="0087711F" w:rsidRPr="00E27126">
        <w:rPr>
          <w:rFonts w:ascii="Arial" w:hAnsi="Arial" w:cs="Arial"/>
          <w:sz w:val="24"/>
          <w:szCs w:val="24"/>
        </w:rPr>
        <w:t>1990s</w:t>
      </w:r>
      <w:r w:rsidR="00027776" w:rsidRPr="00E27126">
        <w:rPr>
          <w:rFonts w:ascii="Arial" w:hAnsi="Arial" w:cs="Arial"/>
          <w:sz w:val="24"/>
          <w:szCs w:val="24"/>
        </w:rPr>
        <w:t xml:space="preserve">, Bin </w:t>
      </w:r>
      <w:r w:rsidR="0087711F" w:rsidRPr="00E27126">
        <w:rPr>
          <w:rFonts w:ascii="Arial" w:hAnsi="Arial" w:cs="Arial"/>
          <w:sz w:val="24"/>
          <w:szCs w:val="24"/>
        </w:rPr>
        <w:t>Laden’s</w:t>
      </w:r>
      <w:r w:rsidR="00027776" w:rsidRPr="00E27126">
        <w:rPr>
          <w:rFonts w:ascii="Arial" w:hAnsi="Arial" w:cs="Arial"/>
          <w:sz w:val="24"/>
          <w:szCs w:val="24"/>
        </w:rPr>
        <w:t xml:space="preserve"> attention was turned towards the United States</w:t>
      </w:r>
      <w:r w:rsidR="00C25121" w:rsidRPr="00E27126">
        <w:rPr>
          <w:rFonts w:ascii="Arial" w:hAnsi="Arial" w:cs="Arial"/>
          <w:sz w:val="24"/>
          <w:szCs w:val="24"/>
        </w:rPr>
        <w:t>, considering them as the ‘bigger enemy.”</w:t>
      </w:r>
      <w:r w:rsidR="005A1B2F" w:rsidRPr="00E27126">
        <w:rPr>
          <w:rFonts w:ascii="Arial" w:hAnsi="Arial" w:cs="Arial"/>
          <w:sz w:val="24"/>
          <w:szCs w:val="24"/>
        </w:rPr>
        <w:t xml:space="preserve"> It is believed that the </w:t>
      </w:r>
      <w:r w:rsidR="0087711F" w:rsidRPr="00E27126">
        <w:rPr>
          <w:rFonts w:ascii="Arial" w:hAnsi="Arial" w:cs="Arial"/>
          <w:sz w:val="24"/>
          <w:szCs w:val="24"/>
        </w:rPr>
        <w:t>group’s</w:t>
      </w:r>
      <w:r w:rsidR="005A1B2F" w:rsidRPr="00E27126">
        <w:rPr>
          <w:rFonts w:ascii="Arial" w:hAnsi="Arial" w:cs="Arial"/>
          <w:sz w:val="24"/>
          <w:szCs w:val="24"/>
        </w:rPr>
        <w:t xml:space="preserve"> main objective continues to </w:t>
      </w:r>
      <w:r w:rsidR="005D09AA" w:rsidRPr="00E27126">
        <w:rPr>
          <w:rFonts w:ascii="Arial" w:hAnsi="Arial" w:cs="Arial"/>
          <w:sz w:val="24"/>
          <w:szCs w:val="24"/>
        </w:rPr>
        <w:t xml:space="preserve">conspire, </w:t>
      </w:r>
      <w:proofErr w:type="gramStart"/>
      <w:r w:rsidR="005D09AA" w:rsidRPr="00E27126">
        <w:rPr>
          <w:rFonts w:ascii="Arial" w:hAnsi="Arial" w:cs="Arial"/>
          <w:sz w:val="24"/>
          <w:szCs w:val="24"/>
        </w:rPr>
        <w:t>organise</w:t>
      </w:r>
      <w:proofErr w:type="gramEnd"/>
      <w:r w:rsidR="005D09AA" w:rsidRPr="00E27126">
        <w:rPr>
          <w:rFonts w:ascii="Arial" w:hAnsi="Arial" w:cs="Arial"/>
          <w:sz w:val="24"/>
          <w:szCs w:val="24"/>
        </w:rPr>
        <w:t xml:space="preserve"> and attack the United States and any allies they may have across the globe. There is </w:t>
      </w:r>
      <w:r w:rsidR="0060681B" w:rsidRPr="00E27126">
        <w:rPr>
          <w:rFonts w:ascii="Arial" w:hAnsi="Arial" w:cs="Arial"/>
          <w:sz w:val="24"/>
          <w:szCs w:val="24"/>
        </w:rPr>
        <w:t xml:space="preserve">more attention being paid to the economic and </w:t>
      </w:r>
      <w:r w:rsidR="00431574" w:rsidRPr="00E27126">
        <w:rPr>
          <w:rFonts w:ascii="Arial" w:hAnsi="Arial" w:cs="Arial"/>
          <w:sz w:val="24"/>
          <w:szCs w:val="24"/>
        </w:rPr>
        <w:t xml:space="preserve">energy infrastructure </w:t>
      </w:r>
      <w:r w:rsidR="00DB6235" w:rsidRPr="00E27126">
        <w:rPr>
          <w:rFonts w:ascii="Arial" w:hAnsi="Arial" w:cs="Arial"/>
          <w:sz w:val="24"/>
          <w:szCs w:val="24"/>
        </w:rPr>
        <w:t>in Afghanistan, Iraq</w:t>
      </w:r>
      <w:r w:rsidR="0087711F" w:rsidRPr="00E27126">
        <w:rPr>
          <w:rFonts w:ascii="Arial" w:hAnsi="Arial" w:cs="Arial"/>
          <w:sz w:val="24"/>
          <w:szCs w:val="24"/>
        </w:rPr>
        <w:t>,</w:t>
      </w:r>
      <w:r w:rsidR="00DB6235" w:rsidRPr="00E27126">
        <w:rPr>
          <w:rFonts w:ascii="Arial" w:hAnsi="Arial" w:cs="Arial"/>
          <w:sz w:val="24"/>
          <w:szCs w:val="24"/>
        </w:rPr>
        <w:t xml:space="preserve"> and </w:t>
      </w:r>
      <w:r w:rsidR="00901823" w:rsidRPr="00E27126">
        <w:rPr>
          <w:rFonts w:ascii="Arial" w:hAnsi="Arial" w:cs="Arial"/>
          <w:sz w:val="24"/>
          <w:szCs w:val="24"/>
        </w:rPr>
        <w:t xml:space="preserve">neighbouring countries to Israel, primarily to cause </w:t>
      </w:r>
      <w:r w:rsidR="00C43A6F" w:rsidRPr="00E27126">
        <w:rPr>
          <w:rFonts w:ascii="Arial" w:hAnsi="Arial" w:cs="Arial"/>
          <w:sz w:val="24"/>
          <w:szCs w:val="24"/>
        </w:rPr>
        <w:t>frequent disruption to said places (</w:t>
      </w:r>
      <w:r w:rsidR="008262B5" w:rsidRPr="00E27126">
        <w:rPr>
          <w:rFonts w:ascii="Arial" w:hAnsi="Arial" w:cs="Arial"/>
          <w:color w:val="222222"/>
          <w:sz w:val="24"/>
          <w:szCs w:val="24"/>
          <w:shd w:val="clear" w:color="auto" w:fill="FFFFFF"/>
        </w:rPr>
        <w:t>Blanchard</w:t>
      </w:r>
      <w:r w:rsidR="005646AE" w:rsidRPr="00E27126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2007</w:t>
      </w:r>
      <w:r w:rsidR="00C43A6F" w:rsidRPr="00E27126">
        <w:rPr>
          <w:rFonts w:ascii="Arial" w:hAnsi="Arial" w:cs="Arial"/>
          <w:sz w:val="24"/>
          <w:szCs w:val="24"/>
        </w:rPr>
        <w:t>)</w:t>
      </w:r>
      <w:r w:rsidR="005646AE" w:rsidRPr="00E27126">
        <w:rPr>
          <w:rFonts w:ascii="Arial" w:hAnsi="Arial" w:cs="Arial"/>
          <w:sz w:val="24"/>
          <w:szCs w:val="24"/>
        </w:rPr>
        <w:t>.</w:t>
      </w:r>
      <w:r w:rsidR="00751294" w:rsidRPr="00E27126">
        <w:rPr>
          <w:rFonts w:ascii="Arial" w:hAnsi="Arial" w:cs="Arial"/>
          <w:sz w:val="24"/>
          <w:szCs w:val="24"/>
        </w:rPr>
        <w:t xml:space="preserve"> </w:t>
      </w:r>
      <w:r w:rsidR="00222096" w:rsidRPr="00E27126">
        <w:rPr>
          <w:rFonts w:ascii="Arial" w:hAnsi="Arial" w:cs="Arial"/>
          <w:sz w:val="24"/>
          <w:szCs w:val="24"/>
        </w:rPr>
        <w:t xml:space="preserve">Al </w:t>
      </w:r>
      <w:proofErr w:type="spellStart"/>
      <w:r w:rsidR="00222096" w:rsidRPr="00E27126">
        <w:rPr>
          <w:rFonts w:ascii="Arial" w:hAnsi="Arial" w:cs="Arial"/>
          <w:sz w:val="24"/>
          <w:szCs w:val="24"/>
        </w:rPr>
        <w:t>Queda</w:t>
      </w:r>
      <w:proofErr w:type="spellEnd"/>
      <w:r w:rsidR="00222096" w:rsidRPr="00E27126">
        <w:rPr>
          <w:rFonts w:ascii="Arial" w:hAnsi="Arial" w:cs="Arial"/>
          <w:sz w:val="24"/>
          <w:szCs w:val="24"/>
        </w:rPr>
        <w:t xml:space="preserve"> </w:t>
      </w:r>
      <w:r w:rsidR="00A63D6F" w:rsidRPr="00E27126">
        <w:rPr>
          <w:rFonts w:ascii="Arial" w:hAnsi="Arial" w:cs="Arial"/>
          <w:sz w:val="24"/>
          <w:szCs w:val="24"/>
        </w:rPr>
        <w:t>wants</w:t>
      </w:r>
      <w:r w:rsidR="00222096" w:rsidRPr="00E27126">
        <w:rPr>
          <w:rFonts w:ascii="Arial" w:hAnsi="Arial" w:cs="Arial"/>
          <w:sz w:val="24"/>
          <w:szCs w:val="24"/>
        </w:rPr>
        <w:t xml:space="preserve"> to spread their way of</w:t>
      </w:r>
      <w:r w:rsidR="00FE2C69" w:rsidRPr="00E27126">
        <w:rPr>
          <w:rFonts w:ascii="Arial" w:hAnsi="Arial" w:cs="Arial"/>
          <w:sz w:val="24"/>
          <w:szCs w:val="24"/>
        </w:rPr>
        <w:t xml:space="preserve"> the</w:t>
      </w:r>
      <w:r w:rsidR="00222096" w:rsidRPr="00E27126">
        <w:rPr>
          <w:rFonts w:ascii="Arial" w:hAnsi="Arial" w:cs="Arial"/>
          <w:sz w:val="24"/>
          <w:szCs w:val="24"/>
        </w:rPr>
        <w:t xml:space="preserve"> Islam</w:t>
      </w:r>
      <w:r w:rsidR="00FE2C69" w:rsidRPr="00E27126">
        <w:rPr>
          <w:rFonts w:ascii="Arial" w:hAnsi="Arial" w:cs="Arial"/>
          <w:sz w:val="24"/>
          <w:szCs w:val="24"/>
        </w:rPr>
        <w:t>ic religion</w:t>
      </w:r>
      <w:r w:rsidR="00713FD7" w:rsidRPr="00E27126">
        <w:rPr>
          <w:rFonts w:ascii="Arial" w:hAnsi="Arial" w:cs="Arial"/>
          <w:sz w:val="24"/>
          <w:szCs w:val="24"/>
        </w:rPr>
        <w:t xml:space="preserve">, which is far more extreme than </w:t>
      </w:r>
      <w:r w:rsidR="000F01AC" w:rsidRPr="00E27126">
        <w:rPr>
          <w:rFonts w:ascii="Arial" w:hAnsi="Arial" w:cs="Arial"/>
          <w:sz w:val="24"/>
          <w:szCs w:val="24"/>
        </w:rPr>
        <w:t xml:space="preserve">the average </w:t>
      </w:r>
      <w:r w:rsidR="009D09B8" w:rsidRPr="00E27126">
        <w:rPr>
          <w:rFonts w:ascii="Arial" w:hAnsi="Arial" w:cs="Arial"/>
          <w:sz w:val="24"/>
          <w:szCs w:val="24"/>
        </w:rPr>
        <w:t>Mus</w:t>
      </w:r>
      <w:r w:rsidR="000F01AC" w:rsidRPr="00E27126">
        <w:rPr>
          <w:rFonts w:ascii="Arial" w:hAnsi="Arial" w:cs="Arial"/>
          <w:sz w:val="24"/>
          <w:szCs w:val="24"/>
        </w:rPr>
        <w:t xml:space="preserve">lim would </w:t>
      </w:r>
      <w:r w:rsidR="00A50671" w:rsidRPr="00E27126">
        <w:rPr>
          <w:rFonts w:ascii="Arial" w:hAnsi="Arial" w:cs="Arial"/>
          <w:sz w:val="24"/>
          <w:szCs w:val="24"/>
        </w:rPr>
        <w:t>practice</w:t>
      </w:r>
      <w:r w:rsidR="000F01AC" w:rsidRPr="00E27126">
        <w:rPr>
          <w:rFonts w:ascii="Arial" w:hAnsi="Arial" w:cs="Arial"/>
          <w:sz w:val="24"/>
          <w:szCs w:val="24"/>
        </w:rPr>
        <w:t xml:space="preserve">. </w:t>
      </w:r>
      <w:r w:rsidR="00307A86" w:rsidRPr="00E27126">
        <w:rPr>
          <w:rFonts w:ascii="Arial" w:hAnsi="Arial" w:cs="Arial"/>
          <w:sz w:val="24"/>
          <w:szCs w:val="24"/>
        </w:rPr>
        <w:t xml:space="preserve">Anti-Semitism is </w:t>
      </w:r>
      <w:r w:rsidR="00340867" w:rsidRPr="00E27126">
        <w:rPr>
          <w:rFonts w:ascii="Arial" w:hAnsi="Arial" w:cs="Arial"/>
          <w:sz w:val="24"/>
          <w:szCs w:val="24"/>
        </w:rPr>
        <w:t xml:space="preserve">a fundamental part of their way of </w:t>
      </w:r>
      <w:r w:rsidR="00A50671" w:rsidRPr="00E27126">
        <w:rPr>
          <w:rFonts w:ascii="Arial" w:hAnsi="Arial" w:cs="Arial"/>
          <w:sz w:val="24"/>
          <w:szCs w:val="24"/>
        </w:rPr>
        <w:t>practice</w:t>
      </w:r>
      <w:r w:rsidR="00B118DA" w:rsidRPr="00E27126">
        <w:rPr>
          <w:rFonts w:ascii="Arial" w:hAnsi="Arial" w:cs="Arial"/>
          <w:sz w:val="24"/>
          <w:szCs w:val="24"/>
        </w:rPr>
        <w:t xml:space="preserve"> (ADL, 2021), wh</w:t>
      </w:r>
      <w:r w:rsidR="005E51ED" w:rsidRPr="00E27126">
        <w:rPr>
          <w:rFonts w:ascii="Arial" w:hAnsi="Arial" w:cs="Arial"/>
          <w:sz w:val="24"/>
          <w:szCs w:val="24"/>
        </w:rPr>
        <w:t xml:space="preserve">ilst also having a great hatred towards the American people. </w:t>
      </w:r>
      <w:r w:rsidR="008643C6" w:rsidRPr="00E27126">
        <w:rPr>
          <w:rFonts w:ascii="Arial" w:hAnsi="Arial" w:cs="Arial"/>
          <w:sz w:val="24"/>
          <w:szCs w:val="24"/>
        </w:rPr>
        <w:t>Al Qaeda’s newest method for the uprising of the Islamic revolution is to push the narr</w:t>
      </w:r>
      <w:r w:rsidR="00070094" w:rsidRPr="00E27126">
        <w:rPr>
          <w:rFonts w:ascii="Arial" w:hAnsi="Arial" w:cs="Arial"/>
          <w:sz w:val="24"/>
          <w:szCs w:val="24"/>
        </w:rPr>
        <w:t xml:space="preserve">ative that Muslims must kill </w:t>
      </w:r>
      <w:r w:rsidR="000F1CA5" w:rsidRPr="00E27126">
        <w:rPr>
          <w:rFonts w:ascii="Arial" w:hAnsi="Arial" w:cs="Arial"/>
          <w:sz w:val="24"/>
          <w:szCs w:val="24"/>
        </w:rPr>
        <w:t>Americans</w:t>
      </w:r>
      <w:r w:rsidR="00070094" w:rsidRPr="00E27126">
        <w:rPr>
          <w:rFonts w:ascii="Arial" w:hAnsi="Arial" w:cs="Arial"/>
          <w:sz w:val="24"/>
          <w:szCs w:val="24"/>
        </w:rPr>
        <w:t>.</w:t>
      </w:r>
      <w:r w:rsidR="00B3490F" w:rsidRPr="00E27126">
        <w:rPr>
          <w:rFonts w:ascii="Arial" w:hAnsi="Arial" w:cs="Arial"/>
          <w:sz w:val="24"/>
          <w:szCs w:val="24"/>
        </w:rPr>
        <w:t xml:space="preserve"> This </w:t>
      </w:r>
      <w:r w:rsidR="00BA5BF1" w:rsidRPr="00E27126">
        <w:rPr>
          <w:rFonts w:ascii="Arial" w:hAnsi="Arial" w:cs="Arial"/>
          <w:sz w:val="24"/>
          <w:szCs w:val="24"/>
        </w:rPr>
        <w:t xml:space="preserve">can be linked to the United </w:t>
      </w:r>
      <w:r w:rsidR="00A50671" w:rsidRPr="00E27126">
        <w:rPr>
          <w:rFonts w:ascii="Arial" w:hAnsi="Arial" w:cs="Arial"/>
          <w:sz w:val="24"/>
          <w:szCs w:val="24"/>
        </w:rPr>
        <w:t>Nations’</w:t>
      </w:r>
      <w:r w:rsidR="00BA5BF1" w:rsidRPr="00E27126">
        <w:rPr>
          <w:rFonts w:ascii="Arial" w:hAnsi="Arial" w:cs="Arial"/>
          <w:sz w:val="24"/>
          <w:szCs w:val="24"/>
        </w:rPr>
        <w:t xml:space="preserve"> definition of terrorism </w:t>
      </w:r>
      <w:r w:rsidR="00A50671" w:rsidRPr="00E27126">
        <w:rPr>
          <w:rFonts w:ascii="Arial" w:hAnsi="Arial" w:cs="Arial"/>
          <w:sz w:val="24"/>
          <w:szCs w:val="24"/>
        </w:rPr>
        <w:t xml:space="preserve">as </w:t>
      </w:r>
      <w:r w:rsidR="00B01553" w:rsidRPr="00E27126">
        <w:rPr>
          <w:rFonts w:ascii="Arial" w:hAnsi="Arial" w:cs="Arial"/>
          <w:sz w:val="24"/>
          <w:szCs w:val="24"/>
        </w:rPr>
        <w:t>“</w:t>
      </w:r>
      <w:r w:rsidR="00BA5BF1" w:rsidRPr="00E27126">
        <w:rPr>
          <w:rFonts w:ascii="Arial" w:hAnsi="Arial" w:cs="Arial"/>
          <w:sz w:val="24"/>
          <w:szCs w:val="24"/>
        </w:rPr>
        <w:t xml:space="preserve">intended to cause death or serious bodily harm to </w:t>
      </w:r>
      <w:r w:rsidR="00BA5BF1" w:rsidRPr="00E27126">
        <w:rPr>
          <w:rFonts w:ascii="Arial" w:hAnsi="Arial" w:cs="Arial"/>
          <w:sz w:val="24"/>
          <w:szCs w:val="24"/>
        </w:rPr>
        <w:lastRenderedPageBreak/>
        <w:t>civilians or non-combatants</w:t>
      </w:r>
      <w:r w:rsidR="00B01553" w:rsidRPr="00E27126">
        <w:rPr>
          <w:rFonts w:ascii="Arial" w:hAnsi="Arial" w:cs="Arial"/>
          <w:sz w:val="24"/>
          <w:szCs w:val="24"/>
        </w:rPr>
        <w:t xml:space="preserve">” is a method that Al Qaeda use </w:t>
      </w:r>
      <w:proofErr w:type="gramStart"/>
      <w:r w:rsidR="00B01553" w:rsidRPr="00E27126">
        <w:rPr>
          <w:rFonts w:ascii="Arial" w:hAnsi="Arial" w:cs="Arial"/>
          <w:sz w:val="24"/>
          <w:szCs w:val="24"/>
        </w:rPr>
        <w:t>in order to</w:t>
      </w:r>
      <w:proofErr w:type="gramEnd"/>
      <w:r w:rsidR="00B01553" w:rsidRPr="00E27126">
        <w:rPr>
          <w:rFonts w:ascii="Arial" w:hAnsi="Arial" w:cs="Arial"/>
          <w:sz w:val="24"/>
          <w:szCs w:val="24"/>
        </w:rPr>
        <w:t xml:space="preserve"> gain power and any sort of influence towards their goals.</w:t>
      </w:r>
      <w:r w:rsidR="00BA5BF1" w:rsidRPr="00E27126">
        <w:rPr>
          <w:rFonts w:ascii="Arial" w:hAnsi="Arial" w:cs="Arial"/>
          <w:sz w:val="24"/>
          <w:szCs w:val="24"/>
        </w:rPr>
        <w:t xml:space="preserve"> </w:t>
      </w:r>
      <w:r w:rsidR="00090F26" w:rsidRPr="00E27126">
        <w:rPr>
          <w:rFonts w:ascii="Arial" w:hAnsi="Arial" w:cs="Arial"/>
          <w:sz w:val="24"/>
          <w:szCs w:val="24"/>
        </w:rPr>
        <w:t xml:space="preserve"> As stated by Bin </w:t>
      </w:r>
      <w:r w:rsidR="00D448E0" w:rsidRPr="00E27126">
        <w:rPr>
          <w:rFonts w:ascii="Arial" w:hAnsi="Arial" w:cs="Arial"/>
          <w:sz w:val="24"/>
          <w:szCs w:val="24"/>
        </w:rPr>
        <w:t>Laden</w:t>
      </w:r>
      <w:r w:rsidR="0062689E" w:rsidRPr="00E27126">
        <w:rPr>
          <w:rFonts w:ascii="Arial" w:hAnsi="Arial" w:cs="Arial"/>
          <w:sz w:val="24"/>
          <w:szCs w:val="24"/>
        </w:rPr>
        <w:t xml:space="preserve"> ‘’The ruling to kill the Americans and their allies – civilians and military is an individual duty for every Muslim who can do it in any country…’’ (Bin Laden, 1998 cited in Gregg, 2010, p. 297).</w:t>
      </w:r>
      <w:r w:rsidR="001F5E6F" w:rsidRPr="00E27126">
        <w:rPr>
          <w:rFonts w:ascii="Arial" w:hAnsi="Arial" w:cs="Arial"/>
          <w:sz w:val="24"/>
          <w:szCs w:val="24"/>
        </w:rPr>
        <w:t xml:space="preserve"> It is pushed as the correct thing to do and </w:t>
      </w:r>
      <w:r w:rsidR="00EA3CAF" w:rsidRPr="00E27126">
        <w:rPr>
          <w:rFonts w:ascii="Arial" w:hAnsi="Arial" w:cs="Arial"/>
          <w:sz w:val="24"/>
          <w:szCs w:val="24"/>
        </w:rPr>
        <w:t>to</w:t>
      </w:r>
      <w:r w:rsidR="001F5E6F" w:rsidRPr="00E27126">
        <w:rPr>
          <w:rFonts w:ascii="Arial" w:hAnsi="Arial" w:cs="Arial"/>
          <w:sz w:val="24"/>
          <w:szCs w:val="24"/>
        </w:rPr>
        <w:t xml:space="preserve"> defend the Islamic faith and religion.</w:t>
      </w:r>
      <w:r w:rsidR="009C1C89" w:rsidRPr="00E27126">
        <w:rPr>
          <w:rFonts w:ascii="Arial" w:hAnsi="Arial" w:cs="Arial"/>
          <w:sz w:val="24"/>
          <w:szCs w:val="24"/>
        </w:rPr>
        <w:t xml:space="preserve"> </w:t>
      </w:r>
      <w:r w:rsidR="00751294" w:rsidRPr="00E27126">
        <w:rPr>
          <w:rFonts w:ascii="Arial" w:hAnsi="Arial" w:cs="Arial"/>
          <w:sz w:val="24"/>
          <w:szCs w:val="24"/>
        </w:rPr>
        <w:t>Al Q</w:t>
      </w:r>
      <w:r w:rsidR="00CE399F" w:rsidRPr="00E27126">
        <w:rPr>
          <w:rFonts w:ascii="Arial" w:hAnsi="Arial" w:cs="Arial"/>
          <w:sz w:val="24"/>
          <w:szCs w:val="24"/>
        </w:rPr>
        <w:t>aeda’s most famous attack to date was</w:t>
      </w:r>
      <w:r w:rsidR="0057584D" w:rsidRPr="00E27126">
        <w:rPr>
          <w:rFonts w:ascii="Arial" w:hAnsi="Arial" w:cs="Arial"/>
          <w:sz w:val="24"/>
          <w:szCs w:val="24"/>
        </w:rPr>
        <w:t xml:space="preserve"> in the United States. With</w:t>
      </w:r>
      <w:r w:rsidR="00CE399F" w:rsidRPr="00E27126">
        <w:rPr>
          <w:rFonts w:ascii="Arial" w:hAnsi="Arial" w:cs="Arial"/>
          <w:sz w:val="24"/>
          <w:szCs w:val="24"/>
        </w:rPr>
        <w:t xml:space="preserve"> the tragic destruction of the </w:t>
      </w:r>
      <w:r w:rsidR="006721C1" w:rsidRPr="00E27126">
        <w:rPr>
          <w:rFonts w:ascii="Arial" w:hAnsi="Arial" w:cs="Arial"/>
          <w:sz w:val="24"/>
          <w:szCs w:val="24"/>
        </w:rPr>
        <w:t xml:space="preserve">World Trade </w:t>
      </w:r>
      <w:proofErr w:type="spellStart"/>
      <w:r w:rsidR="006721C1" w:rsidRPr="00E27126">
        <w:rPr>
          <w:rFonts w:ascii="Arial" w:hAnsi="Arial" w:cs="Arial"/>
          <w:sz w:val="24"/>
          <w:szCs w:val="24"/>
        </w:rPr>
        <w:t>Center’s</w:t>
      </w:r>
      <w:proofErr w:type="spellEnd"/>
      <w:r w:rsidR="006721C1" w:rsidRPr="00E27126">
        <w:rPr>
          <w:rFonts w:ascii="Arial" w:hAnsi="Arial" w:cs="Arial"/>
          <w:sz w:val="24"/>
          <w:szCs w:val="24"/>
        </w:rPr>
        <w:t xml:space="preserve"> </w:t>
      </w:r>
      <w:r w:rsidR="00CE399F" w:rsidRPr="00E27126">
        <w:rPr>
          <w:rFonts w:ascii="Arial" w:hAnsi="Arial" w:cs="Arial"/>
          <w:sz w:val="24"/>
          <w:szCs w:val="24"/>
        </w:rPr>
        <w:t>Twin Towers</w:t>
      </w:r>
      <w:r w:rsidR="006F7720" w:rsidRPr="00E27126">
        <w:rPr>
          <w:rFonts w:ascii="Arial" w:hAnsi="Arial" w:cs="Arial"/>
          <w:sz w:val="24"/>
          <w:szCs w:val="24"/>
        </w:rPr>
        <w:t xml:space="preserve">, </w:t>
      </w:r>
      <w:r w:rsidR="0087711F" w:rsidRPr="00E27126">
        <w:rPr>
          <w:rFonts w:ascii="Arial" w:hAnsi="Arial" w:cs="Arial"/>
          <w:sz w:val="24"/>
          <w:szCs w:val="24"/>
        </w:rPr>
        <w:t>which</w:t>
      </w:r>
      <w:r w:rsidR="006F7720" w:rsidRPr="00E27126">
        <w:rPr>
          <w:rFonts w:ascii="Arial" w:hAnsi="Arial" w:cs="Arial"/>
          <w:sz w:val="24"/>
          <w:szCs w:val="24"/>
        </w:rPr>
        <w:t xml:space="preserve"> occurred </w:t>
      </w:r>
      <w:r w:rsidR="0044236E" w:rsidRPr="00E27126">
        <w:rPr>
          <w:rFonts w:ascii="Arial" w:hAnsi="Arial" w:cs="Arial"/>
          <w:sz w:val="24"/>
          <w:szCs w:val="24"/>
        </w:rPr>
        <w:t>on the 11</w:t>
      </w:r>
      <w:r w:rsidR="0044236E" w:rsidRPr="00E27126">
        <w:rPr>
          <w:rFonts w:ascii="Arial" w:hAnsi="Arial" w:cs="Arial"/>
          <w:sz w:val="24"/>
          <w:szCs w:val="24"/>
          <w:vertAlign w:val="superscript"/>
        </w:rPr>
        <w:t>th</w:t>
      </w:r>
      <w:r w:rsidR="0044236E" w:rsidRPr="00E27126">
        <w:rPr>
          <w:rFonts w:ascii="Arial" w:hAnsi="Arial" w:cs="Arial"/>
          <w:sz w:val="24"/>
          <w:szCs w:val="24"/>
        </w:rPr>
        <w:t xml:space="preserve"> of</w:t>
      </w:r>
      <w:r w:rsidR="006F7720" w:rsidRPr="00E27126">
        <w:rPr>
          <w:rFonts w:ascii="Arial" w:hAnsi="Arial" w:cs="Arial"/>
          <w:sz w:val="24"/>
          <w:szCs w:val="24"/>
        </w:rPr>
        <w:t xml:space="preserve"> </w:t>
      </w:r>
      <w:r w:rsidR="004041C7" w:rsidRPr="00E27126">
        <w:rPr>
          <w:rFonts w:ascii="Arial" w:hAnsi="Arial" w:cs="Arial"/>
          <w:sz w:val="24"/>
          <w:szCs w:val="24"/>
        </w:rPr>
        <w:t>S</w:t>
      </w:r>
      <w:r w:rsidR="0044236E" w:rsidRPr="00E27126">
        <w:rPr>
          <w:rFonts w:ascii="Arial" w:hAnsi="Arial" w:cs="Arial"/>
          <w:sz w:val="24"/>
          <w:szCs w:val="24"/>
        </w:rPr>
        <w:t>eptember 2001</w:t>
      </w:r>
      <w:r w:rsidR="0087711F" w:rsidRPr="00E27126">
        <w:rPr>
          <w:rFonts w:ascii="Arial" w:hAnsi="Arial" w:cs="Arial"/>
          <w:sz w:val="24"/>
          <w:szCs w:val="24"/>
        </w:rPr>
        <w:t xml:space="preserve">. The event is </w:t>
      </w:r>
      <w:r w:rsidR="0044236E" w:rsidRPr="00E27126">
        <w:rPr>
          <w:rFonts w:ascii="Arial" w:hAnsi="Arial" w:cs="Arial"/>
          <w:sz w:val="24"/>
          <w:szCs w:val="24"/>
        </w:rPr>
        <w:t>most known</w:t>
      </w:r>
      <w:r w:rsidR="0087711F" w:rsidRPr="00E27126">
        <w:rPr>
          <w:rFonts w:ascii="Arial" w:hAnsi="Arial" w:cs="Arial"/>
          <w:sz w:val="24"/>
          <w:szCs w:val="24"/>
        </w:rPr>
        <w:t xml:space="preserve"> as 9/11</w:t>
      </w:r>
      <w:r w:rsidR="002252ED" w:rsidRPr="00E27126">
        <w:rPr>
          <w:rFonts w:ascii="Arial" w:hAnsi="Arial" w:cs="Arial"/>
          <w:sz w:val="24"/>
          <w:szCs w:val="24"/>
        </w:rPr>
        <w:t xml:space="preserve"> and was </w:t>
      </w:r>
      <w:r w:rsidR="00D618E0" w:rsidRPr="00E27126">
        <w:rPr>
          <w:rFonts w:ascii="Arial" w:hAnsi="Arial" w:cs="Arial"/>
          <w:sz w:val="24"/>
          <w:szCs w:val="24"/>
        </w:rPr>
        <w:t xml:space="preserve">organised by Khalid Sheikh Mohammed, who was said to be the ‘mastermind’ behind the operation </w:t>
      </w:r>
      <w:r w:rsidR="00B90F4D" w:rsidRPr="00E27126">
        <w:rPr>
          <w:rFonts w:ascii="Arial" w:hAnsi="Arial" w:cs="Arial"/>
          <w:sz w:val="24"/>
          <w:szCs w:val="24"/>
        </w:rPr>
        <w:t>(</w:t>
      </w:r>
      <w:r w:rsidR="001C57BE" w:rsidRPr="00E27126">
        <w:rPr>
          <w:rFonts w:ascii="Arial" w:hAnsi="Arial" w:cs="Arial"/>
          <w:sz w:val="24"/>
          <w:szCs w:val="24"/>
        </w:rPr>
        <w:t>History.com</w:t>
      </w:r>
      <w:r w:rsidR="00F64A0C" w:rsidRPr="00E27126">
        <w:rPr>
          <w:rFonts w:ascii="Arial" w:hAnsi="Arial" w:cs="Arial"/>
          <w:sz w:val="24"/>
          <w:szCs w:val="24"/>
        </w:rPr>
        <w:t>, 2010)</w:t>
      </w:r>
      <w:r w:rsidR="00B90F4D" w:rsidRPr="00E27126">
        <w:rPr>
          <w:rFonts w:ascii="Arial" w:hAnsi="Arial" w:cs="Arial"/>
          <w:sz w:val="24"/>
          <w:szCs w:val="24"/>
        </w:rPr>
        <w:t xml:space="preserve">. </w:t>
      </w:r>
      <w:r w:rsidR="00A36427" w:rsidRPr="00E27126">
        <w:rPr>
          <w:rFonts w:ascii="Arial" w:hAnsi="Arial" w:cs="Arial"/>
          <w:sz w:val="24"/>
          <w:szCs w:val="24"/>
        </w:rPr>
        <w:t>Al Qaeda’s actions clearly show vicious attacks against civilians</w:t>
      </w:r>
      <w:r w:rsidR="009F637D" w:rsidRPr="00E27126">
        <w:rPr>
          <w:rFonts w:ascii="Arial" w:hAnsi="Arial" w:cs="Arial"/>
          <w:sz w:val="24"/>
          <w:szCs w:val="24"/>
        </w:rPr>
        <w:t xml:space="preserve"> </w:t>
      </w:r>
      <w:r w:rsidR="005532A8" w:rsidRPr="00E27126">
        <w:rPr>
          <w:rFonts w:ascii="Arial" w:hAnsi="Arial" w:cs="Arial"/>
          <w:sz w:val="24"/>
          <w:szCs w:val="24"/>
        </w:rPr>
        <w:t>to</w:t>
      </w:r>
      <w:r w:rsidR="009F637D" w:rsidRPr="00E27126">
        <w:rPr>
          <w:rFonts w:ascii="Arial" w:hAnsi="Arial" w:cs="Arial"/>
          <w:sz w:val="24"/>
          <w:szCs w:val="24"/>
        </w:rPr>
        <w:t xml:space="preserve"> send a message </w:t>
      </w:r>
      <w:r w:rsidR="00E46EF3" w:rsidRPr="00E27126">
        <w:rPr>
          <w:rFonts w:ascii="Arial" w:hAnsi="Arial" w:cs="Arial"/>
          <w:sz w:val="24"/>
          <w:szCs w:val="24"/>
        </w:rPr>
        <w:t>to the United States government</w:t>
      </w:r>
      <w:r w:rsidR="00A9341B" w:rsidRPr="00E27126">
        <w:rPr>
          <w:rFonts w:ascii="Arial" w:hAnsi="Arial" w:cs="Arial"/>
          <w:sz w:val="24"/>
          <w:szCs w:val="24"/>
        </w:rPr>
        <w:t>. This fits the description of Cooper’s definition of terrorism, as mass</w:t>
      </w:r>
      <w:r w:rsidR="005532A8" w:rsidRPr="00E27126">
        <w:rPr>
          <w:rFonts w:ascii="Arial" w:hAnsi="Arial" w:cs="Arial"/>
          <w:sz w:val="24"/>
          <w:szCs w:val="24"/>
        </w:rPr>
        <w:t xml:space="preserve"> global</w:t>
      </w:r>
      <w:r w:rsidR="00A9341B" w:rsidRPr="00E27126">
        <w:rPr>
          <w:rFonts w:ascii="Arial" w:hAnsi="Arial" w:cs="Arial"/>
          <w:sz w:val="24"/>
          <w:szCs w:val="24"/>
        </w:rPr>
        <w:t xml:space="preserve"> fear was </w:t>
      </w:r>
      <w:r w:rsidR="005532A8" w:rsidRPr="00E27126">
        <w:rPr>
          <w:rFonts w:ascii="Arial" w:hAnsi="Arial" w:cs="Arial"/>
          <w:sz w:val="24"/>
          <w:szCs w:val="24"/>
        </w:rPr>
        <w:t xml:space="preserve">generated due to this attack, spreading the influence and name of Al </w:t>
      </w:r>
      <w:r w:rsidR="007F0A74" w:rsidRPr="00E27126">
        <w:rPr>
          <w:rFonts w:ascii="Arial" w:hAnsi="Arial" w:cs="Arial"/>
          <w:sz w:val="24"/>
          <w:szCs w:val="24"/>
        </w:rPr>
        <w:t>Qaeda</w:t>
      </w:r>
      <w:r w:rsidR="005532A8" w:rsidRPr="00E27126">
        <w:rPr>
          <w:rFonts w:ascii="Arial" w:hAnsi="Arial" w:cs="Arial"/>
          <w:sz w:val="24"/>
          <w:szCs w:val="24"/>
        </w:rPr>
        <w:t xml:space="preserve">. </w:t>
      </w:r>
    </w:p>
    <w:p w14:paraId="752731D6" w14:textId="7BAFE5E9" w:rsidR="008F60A9" w:rsidRPr="00E27126" w:rsidRDefault="008F60A9" w:rsidP="0079345B">
      <w:pPr>
        <w:jc w:val="both"/>
        <w:rPr>
          <w:rFonts w:ascii="Arial" w:hAnsi="Arial" w:cs="Arial"/>
          <w:sz w:val="24"/>
          <w:szCs w:val="24"/>
        </w:rPr>
      </w:pPr>
    </w:p>
    <w:p w14:paraId="53E93FDE" w14:textId="009D820B" w:rsidR="00A15BDB" w:rsidRPr="00E27126" w:rsidRDefault="008F60A9" w:rsidP="0079345B">
      <w:pPr>
        <w:jc w:val="both"/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Isis was created from the </w:t>
      </w:r>
      <w:r w:rsidR="00A14D44" w:rsidRPr="00E27126">
        <w:rPr>
          <w:rFonts w:ascii="Arial" w:hAnsi="Arial" w:cs="Arial"/>
          <w:sz w:val="24"/>
          <w:szCs w:val="24"/>
        </w:rPr>
        <w:t>remains</w:t>
      </w:r>
      <w:r w:rsidRPr="00E27126">
        <w:rPr>
          <w:rFonts w:ascii="Arial" w:hAnsi="Arial" w:cs="Arial"/>
          <w:sz w:val="24"/>
          <w:szCs w:val="24"/>
        </w:rPr>
        <w:t xml:space="preserve"> of Ira</w:t>
      </w:r>
      <w:r w:rsidR="00A14D44" w:rsidRPr="00E27126">
        <w:rPr>
          <w:rFonts w:ascii="Arial" w:hAnsi="Arial" w:cs="Arial"/>
          <w:sz w:val="24"/>
          <w:szCs w:val="24"/>
        </w:rPr>
        <w:t xml:space="preserve">q’s Al Qaeda and was founded by Abu </w:t>
      </w:r>
      <w:proofErr w:type="spellStart"/>
      <w:r w:rsidR="00A14D44" w:rsidRPr="00E27126">
        <w:rPr>
          <w:rFonts w:ascii="Arial" w:hAnsi="Arial" w:cs="Arial"/>
          <w:sz w:val="24"/>
          <w:szCs w:val="24"/>
        </w:rPr>
        <w:t>Masab</w:t>
      </w:r>
      <w:proofErr w:type="spellEnd"/>
      <w:r w:rsidR="00A14D44" w:rsidRPr="00E27126">
        <w:rPr>
          <w:rFonts w:ascii="Arial" w:hAnsi="Arial" w:cs="Arial"/>
          <w:sz w:val="24"/>
          <w:szCs w:val="24"/>
        </w:rPr>
        <w:t xml:space="preserve"> </w:t>
      </w:r>
      <w:r w:rsidR="00B41380" w:rsidRPr="00E27126">
        <w:rPr>
          <w:rFonts w:ascii="Arial" w:hAnsi="Arial" w:cs="Arial"/>
          <w:sz w:val="24"/>
          <w:szCs w:val="24"/>
        </w:rPr>
        <w:t xml:space="preserve">al-Zarqawi. </w:t>
      </w:r>
      <w:r w:rsidR="00DA493D" w:rsidRPr="00E27126">
        <w:rPr>
          <w:rFonts w:ascii="Arial" w:hAnsi="Arial" w:cs="Arial"/>
          <w:sz w:val="24"/>
          <w:szCs w:val="24"/>
        </w:rPr>
        <w:t xml:space="preserve">The motive </w:t>
      </w:r>
      <w:r w:rsidR="00364CF8" w:rsidRPr="00E27126">
        <w:rPr>
          <w:rFonts w:ascii="Arial" w:hAnsi="Arial" w:cs="Arial"/>
          <w:sz w:val="24"/>
          <w:szCs w:val="24"/>
        </w:rPr>
        <w:t>of</w:t>
      </w:r>
      <w:r w:rsidR="00DA493D" w:rsidRPr="00E27126">
        <w:rPr>
          <w:rFonts w:ascii="Arial" w:hAnsi="Arial" w:cs="Arial"/>
          <w:sz w:val="24"/>
          <w:szCs w:val="24"/>
        </w:rPr>
        <w:t xml:space="preserve"> Isis is </w:t>
      </w:r>
      <w:r w:rsidR="001E135D" w:rsidRPr="00E27126">
        <w:rPr>
          <w:rFonts w:ascii="Arial" w:hAnsi="Arial" w:cs="Arial"/>
          <w:sz w:val="24"/>
          <w:szCs w:val="24"/>
        </w:rPr>
        <w:t>like</w:t>
      </w:r>
      <w:r w:rsidR="00DA493D" w:rsidRPr="00E27126">
        <w:rPr>
          <w:rFonts w:ascii="Arial" w:hAnsi="Arial" w:cs="Arial"/>
          <w:sz w:val="24"/>
          <w:szCs w:val="24"/>
        </w:rPr>
        <w:t xml:space="preserve"> Al </w:t>
      </w:r>
      <w:r w:rsidR="001E135D" w:rsidRPr="00E27126">
        <w:rPr>
          <w:rFonts w:ascii="Arial" w:hAnsi="Arial" w:cs="Arial"/>
          <w:sz w:val="24"/>
          <w:szCs w:val="24"/>
        </w:rPr>
        <w:t>Qaeda’s</w:t>
      </w:r>
      <w:r w:rsidR="00DA493D" w:rsidRPr="00E27126">
        <w:rPr>
          <w:rFonts w:ascii="Arial" w:hAnsi="Arial" w:cs="Arial"/>
          <w:sz w:val="24"/>
          <w:szCs w:val="24"/>
        </w:rPr>
        <w:t xml:space="preserve">, where they set a goal of </w:t>
      </w:r>
      <w:r w:rsidR="00B576B8" w:rsidRPr="00E27126">
        <w:rPr>
          <w:rFonts w:ascii="Arial" w:hAnsi="Arial" w:cs="Arial"/>
          <w:sz w:val="24"/>
          <w:szCs w:val="24"/>
        </w:rPr>
        <w:t xml:space="preserve">purifying the Islamic religion by </w:t>
      </w:r>
      <w:r w:rsidR="001E135D" w:rsidRPr="00E27126">
        <w:rPr>
          <w:rFonts w:ascii="Arial" w:hAnsi="Arial" w:cs="Arial"/>
          <w:sz w:val="24"/>
          <w:szCs w:val="24"/>
        </w:rPr>
        <w:t>eradicating all idolatry</w:t>
      </w:r>
      <w:r w:rsidR="00F42090" w:rsidRPr="00E27126">
        <w:rPr>
          <w:rFonts w:ascii="Arial" w:hAnsi="Arial" w:cs="Arial"/>
          <w:sz w:val="24"/>
          <w:szCs w:val="24"/>
        </w:rPr>
        <w:t>.</w:t>
      </w:r>
      <w:r w:rsidR="00A15BDB" w:rsidRPr="00E27126">
        <w:rPr>
          <w:rFonts w:ascii="Arial" w:hAnsi="Arial" w:cs="Arial"/>
          <w:sz w:val="24"/>
          <w:szCs w:val="24"/>
        </w:rPr>
        <w:t xml:space="preserve"> There isn’t one spe</w:t>
      </w:r>
      <w:r w:rsidR="00574BAE" w:rsidRPr="00E27126">
        <w:rPr>
          <w:rFonts w:ascii="Arial" w:hAnsi="Arial" w:cs="Arial"/>
          <w:sz w:val="24"/>
          <w:szCs w:val="24"/>
        </w:rPr>
        <w:t>ci</w:t>
      </w:r>
      <w:r w:rsidR="00A15BDB" w:rsidRPr="00E27126">
        <w:rPr>
          <w:rFonts w:ascii="Arial" w:hAnsi="Arial" w:cs="Arial"/>
          <w:sz w:val="24"/>
          <w:szCs w:val="24"/>
        </w:rPr>
        <w:t>fic ideology for the group</w:t>
      </w:r>
      <w:r w:rsidR="00574BAE" w:rsidRPr="00E27126">
        <w:rPr>
          <w:rFonts w:ascii="Arial" w:hAnsi="Arial" w:cs="Arial"/>
          <w:sz w:val="24"/>
          <w:szCs w:val="24"/>
        </w:rPr>
        <w:t>, however</w:t>
      </w:r>
      <w:r w:rsidR="00740F06" w:rsidRPr="00E27126">
        <w:rPr>
          <w:rFonts w:ascii="Arial" w:hAnsi="Arial" w:cs="Arial"/>
          <w:sz w:val="24"/>
          <w:szCs w:val="24"/>
        </w:rPr>
        <w:t>,</w:t>
      </w:r>
      <w:r w:rsidR="00574BAE" w:rsidRPr="00E27126">
        <w:rPr>
          <w:rFonts w:ascii="Arial" w:hAnsi="Arial" w:cs="Arial"/>
          <w:sz w:val="24"/>
          <w:szCs w:val="24"/>
        </w:rPr>
        <w:t xml:space="preserve"> just like Al </w:t>
      </w:r>
      <w:r w:rsidR="00FD3D67" w:rsidRPr="00E27126">
        <w:rPr>
          <w:rFonts w:ascii="Arial" w:hAnsi="Arial" w:cs="Arial"/>
          <w:sz w:val="24"/>
          <w:szCs w:val="24"/>
        </w:rPr>
        <w:t>Qaeda</w:t>
      </w:r>
      <w:r w:rsidR="001A07C4" w:rsidRPr="00E27126">
        <w:rPr>
          <w:rFonts w:ascii="Arial" w:hAnsi="Arial" w:cs="Arial"/>
          <w:sz w:val="24"/>
          <w:szCs w:val="24"/>
        </w:rPr>
        <w:t>,</w:t>
      </w:r>
      <w:r w:rsidR="00445BD4" w:rsidRPr="00E27126">
        <w:rPr>
          <w:rFonts w:ascii="Arial" w:hAnsi="Arial" w:cs="Arial"/>
          <w:sz w:val="24"/>
          <w:szCs w:val="24"/>
        </w:rPr>
        <w:t xml:space="preserve"> they </w:t>
      </w:r>
      <w:r w:rsidR="00784707" w:rsidRPr="00E27126">
        <w:rPr>
          <w:rFonts w:ascii="Arial" w:hAnsi="Arial" w:cs="Arial"/>
          <w:sz w:val="24"/>
          <w:szCs w:val="24"/>
        </w:rPr>
        <w:t xml:space="preserve">are heavily influenced by </w:t>
      </w:r>
      <w:r w:rsidR="00A00542" w:rsidRPr="00E27126">
        <w:rPr>
          <w:rFonts w:ascii="Arial" w:hAnsi="Arial" w:cs="Arial"/>
          <w:sz w:val="24"/>
          <w:szCs w:val="24"/>
        </w:rPr>
        <w:t xml:space="preserve">Salafism. Many members of the group are unaware of </w:t>
      </w:r>
      <w:r w:rsidR="00D9104D" w:rsidRPr="00E27126">
        <w:rPr>
          <w:rFonts w:ascii="Arial" w:hAnsi="Arial" w:cs="Arial"/>
          <w:sz w:val="24"/>
          <w:szCs w:val="24"/>
        </w:rPr>
        <w:t xml:space="preserve">what ideology the group holds. As </w:t>
      </w:r>
      <w:proofErr w:type="spellStart"/>
      <w:r w:rsidR="00D9104D" w:rsidRPr="00E27126">
        <w:rPr>
          <w:rFonts w:ascii="Arial" w:hAnsi="Arial" w:cs="Arial"/>
          <w:sz w:val="24"/>
          <w:szCs w:val="24"/>
        </w:rPr>
        <w:t>Bunzel</w:t>
      </w:r>
      <w:proofErr w:type="spellEnd"/>
      <w:r w:rsidR="00D9104D" w:rsidRPr="00E27126">
        <w:rPr>
          <w:rFonts w:ascii="Arial" w:hAnsi="Arial" w:cs="Arial"/>
          <w:sz w:val="24"/>
          <w:szCs w:val="24"/>
        </w:rPr>
        <w:t xml:space="preserve"> (2015) states,</w:t>
      </w:r>
      <w:r w:rsidR="00EE05F1" w:rsidRPr="00E27126">
        <w:rPr>
          <w:rFonts w:ascii="Arial" w:hAnsi="Arial" w:cs="Arial"/>
          <w:sz w:val="24"/>
          <w:szCs w:val="24"/>
        </w:rPr>
        <w:t xml:space="preserve"> “Individual members of the Islamic State are of course driven by numerous factors; not all members are motivated by—or even aware of—the ideology of the group that they support.”</w:t>
      </w:r>
      <w:r w:rsidR="005312EC" w:rsidRPr="00E27126">
        <w:rPr>
          <w:rFonts w:ascii="Arial" w:hAnsi="Arial" w:cs="Arial"/>
          <w:sz w:val="24"/>
          <w:szCs w:val="24"/>
        </w:rPr>
        <w:t xml:space="preserve"> Cooper should have expanded upon religious aspect</w:t>
      </w:r>
      <w:r w:rsidR="0024738C" w:rsidRPr="00E27126">
        <w:rPr>
          <w:rFonts w:ascii="Arial" w:hAnsi="Arial" w:cs="Arial"/>
          <w:sz w:val="24"/>
          <w:szCs w:val="24"/>
        </w:rPr>
        <w:t>s</w:t>
      </w:r>
      <w:r w:rsidR="005312EC" w:rsidRPr="00E27126">
        <w:rPr>
          <w:rFonts w:ascii="Arial" w:hAnsi="Arial" w:cs="Arial"/>
          <w:sz w:val="24"/>
          <w:szCs w:val="24"/>
        </w:rPr>
        <w:t xml:space="preserve"> of terrorism in his definition, due to it being a major faction </w:t>
      </w:r>
      <w:r w:rsidR="002A7EAC" w:rsidRPr="00E27126">
        <w:rPr>
          <w:rFonts w:ascii="Arial" w:hAnsi="Arial" w:cs="Arial"/>
          <w:sz w:val="24"/>
          <w:szCs w:val="24"/>
        </w:rPr>
        <w:t>in all terrorist organisations.</w:t>
      </w:r>
    </w:p>
    <w:p w14:paraId="42CFBA91" w14:textId="77777777" w:rsidR="009E6E6E" w:rsidRPr="00E27126" w:rsidRDefault="009E6E6E" w:rsidP="0079345B">
      <w:pPr>
        <w:jc w:val="both"/>
        <w:rPr>
          <w:rFonts w:ascii="Arial" w:hAnsi="Arial" w:cs="Arial"/>
          <w:sz w:val="24"/>
          <w:szCs w:val="24"/>
        </w:rPr>
      </w:pPr>
    </w:p>
    <w:p w14:paraId="36EDB5E8" w14:textId="2D4E7EAB" w:rsidR="000177C5" w:rsidRPr="00E27126" w:rsidRDefault="000177C5" w:rsidP="0079345B">
      <w:pPr>
        <w:jc w:val="both"/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A difference between Isis and Al Qaeda is, </w:t>
      </w:r>
      <w:r w:rsidR="00F57D70" w:rsidRPr="00E27126">
        <w:rPr>
          <w:rFonts w:ascii="Arial" w:hAnsi="Arial" w:cs="Arial"/>
          <w:sz w:val="24"/>
          <w:szCs w:val="24"/>
        </w:rPr>
        <w:t>Isis</w:t>
      </w:r>
      <w:r w:rsidR="00740F06" w:rsidRPr="00E27126">
        <w:rPr>
          <w:rFonts w:ascii="Arial" w:hAnsi="Arial" w:cs="Arial"/>
          <w:sz w:val="24"/>
          <w:szCs w:val="24"/>
        </w:rPr>
        <w:t>,</w:t>
      </w:r>
      <w:r w:rsidR="00F57D70" w:rsidRPr="00E27126">
        <w:rPr>
          <w:rFonts w:ascii="Arial" w:hAnsi="Arial" w:cs="Arial"/>
          <w:sz w:val="24"/>
          <w:szCs w:val="24"/>
        </w:rPr>
        <w:t xml:space="preserve"> </w:t>
      </w:r>
      <w:r w:rsidR="00C75CAA" w:rsidRPr="00E27126">
        <w:rPr>
          <w:rFonts w:ascii="Arial" w:hAnsi="Arial" w:cs="Arial"/>
          <w:sz w:val="24"/>
          <w:szCs w:val="24"/>
        </w:rPr>
        <w:t xml:space="preserve">take great interest in capturing territory in the middle east, as they have done </w:t>
      </w:r>
      <w:r w:rsidR="00A55355" w:rsidRPr="00E27126">
        <w:rPr>
          <w:rFonts w:ascii="Arial" w:hAnsi="Arial" w:cs="Arial"/>
          <w:sz w:val="24"/>
          <w:szCs w:val="24"/>
        </w:rPr>
        <w:t>in Iraq and Syria.</w:t>
      </w:r>
      <w:r w:rsidR="001E3A9E" w:rsidRPr="00E27126">
        <w:rPr>
          <w:rFonts w:ascii="Arial" w:hAnsi="Arial" w:cs="Arial"/>
          <w:sz w:val="24"/>
          <w:szCs w:val="24"/>
        </w:rPr>
        <w:t xml:space="preserve"> </w:t>
      </w:r>
      <w:r w:rsidR="00ED2CD0" w:rsidRPr="00E27126">
        <w:rPr>
          <w:rFonts w:ascii="Arial" w:hAnsi="Arial" w:cs="Arial"/>
          <w:sz w:val="24"/>
          <w:szCs w:val="24"/>
        </w:rPr>
        <w:t>They began taking territory and gaining influence and control in Syria</w:t>
      </w:r>
      <w:r w:rsidR="00CA063B" w:rsidRPr="00E27126">
        <w:rPr>
          <w:rFonts w:ascii="Arial" w:hAnsi="Arial" w:cs="Arial"/>
          <w:sz w:val="24"/>
          <w:szCs w:val="24"/>
        </w:rPr>
        <w:t xml:space="preserve"> in the year of 2013 (BBC, 2018).</w:t>
      </w:r>
      <w:r w:rsidR="00D4345A" w:rsidRPr="00E27126">
        <w:rPr>
          <w:rFonts w:ascii="Arial" w:hAnsi="Arial" w:cs="Arial"/>
          <w:sz w:val="24"/>
          <w:szCs w:val="24"/>
        </w:rPr>
        <w:t xml:space="preserve"> However, both share the same interest in </w:t>
      </w:r>
      <w:r w:rsidR="00A127AC" w:rsidRPr="00E27126">
        <w:rPr>
          <w:rFonts w:ascii="Arial" w:hAnsi="Arial" w:cs="Arial"/>
          <w:sz w:val="24"/>
          <w:szCs w:val="24"/>
        </w:rPr>
        <w:t xml:space="preserve">taking down the American </w:t>
      </w:r>
      <w:r w:rsidR="003F1696" w:rsidRPr="00E27126">
        <w:rPr>
          <w:rFonts w:ascii="Arial" w:hAnsi="Arial" w:cs="Arial"/>
          <w:sz w:val="24"/>
          <w:szCs w:val="24"/>
        </w:rPr>
        <w:t>government</w:t>
      </w:r>
      <w:r w:rsidR="00A127AC" w:rsidRPr="00E27126">
        <w:rPr>
          <w:rFonts w:ascii="Arial" w:hAnsi="Arial" w:cs="Arial"/>
          <w:sz w:val="24"/>
          <w:szCs w:val="24"/>
        </w:rPr>
        <w:t xml:space="preserve"> and its allies</w:t>
      </w:r>
      <w:r w:rsidR="003F1696" w:rsidRPr="00E27126">
        <w:rPr>
          <w:rFonts w:ascii="Arial" w:hAnsi="Arial" w:cs="Arial"/>
          <w:sz w:val="24"/>
          <w:szCs w:val="24"/>
        </w:rPr>
        <w:t xml:space="preserve">. </w:t>
      </w:r>
    </w:p>
    <w:p w14:paraId="03FB75F6" w14:textId="77777777" w:rsidR="00D4622D" w:rsidRPr="00E27126" w:rsidRDefault="00A55355" w:rsidP="00D4622D">
      <w:pPr>
        <w:jc w:val="both"/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They want to spread their way of life to all Muslims, and </w:t>
      </w:r>
      <w:r w:rsidR="0033570B" w:rsidRPr="00E27126">
        <w:rPr>
          <w:rFonts w:ascii="Arial" w:hAnsi="Arial" w:cs="Arial"/>
          <w:sz w:val="24"/>
          <w:szCs w:val="24"/>
        </w:rPr>
        <w:t xml:space="preserve">as </w:t>
      </w:r>
      <w:r w:rsidR="00BB6347" w:rsidRPr="00E27126">
        <w:rPr>
          <w:rFonts w:ascii="Arial" w:hAnsi="Arial" w:cs="Arial"/>
          <w:sz w:val="24"/>
          <w:szCs w:val="24"/>
        </w:rPr>
        <w:t xml:space="preserve">Jihadists </w:t>
      </w:r>
      <w:r w:rsidRPr="00E27126">
        <w:rPr>
          <w:rFonts w:ascii="Arial" w:hAnsi="Arial" w:cs="Arial"/>
          <w:sz w:val="24"/>
          <w:szCs w:val="24"/>
        </w:rPr>
        <w:t>believe</w:t>
      </w:r>
      <w:r w:rsidR="00916A30" w:rsidRPr="00E27126">
        <w:rPr>
          <w:rFonts w:ascii="Arial" w:hAnsi="Arial" w:cs="Arial"/>
          <w:sz w:val="24"/>
          <w:szCs w:val="24"/>
        </w:rPr>
        <w:t xml:space="preserve"> they are the only singular one true Muslims.</w:t>
      </w:r>
      <w:r w:rsidR="0033570B" w:rsidRPr="00E27126">
        <w:rPr>
          <w:rFonts w:ascii="Arial" w:hAnsi="Arial" w:cs="Arial"/>
          <w:sz w:val="24"/>
          <w:szCs w:val="24"/>
        </w:rPr>
        <w:t xml:space="preserve"> </w:t>
      </w:r>
      <w:r w:rsidR="003F1696" w:rsidRPr="00E27126">
        <w:rPr>
          <w:rFonts w:ascii="Arial" w:hAnsi="Arial" w:cs="Arial"/>
          <w:sz w:val="24"/>
          <w:szCs w:val="24"/>
        </w:rPr>
        <w:t xml:space="preserve">It is one of Isis’ goals to spread their way of Islam worldwide, further pushing its influence </w:t>
      </w:r>
      <w:proofErr w:type="gramStart"/>
      <w:r w:rsidR="003F1696" w:rsidRPr="00E27126">
        <w:rPr>
          <w:rFonts w:ascii="Arial" w:hAnsi="Arial" w:cs="Arial"/>
          <w:sz w:val="24"/>
          <w:szCs w:val="24"/>
        </w:rPr>
        <w:t>to</w:t>
      </w:r>
      <w:proofErr w:type="gramEnd"/>
      <w:r w:rsidR="003F1696" w:rsidRPr="00E27126">
        <w:rPr>
          <w:rFonts w:ascii="Arial" w:hAnsi="Arial" w:cs="Arial"/>
          <w:sz w:val="24"/>
          <w:szCs w:val="24"/>
        </w:rPr>
        <w:t xml:space="preserve"> each corner of the globe</w:t>
      </w:r>
      <w:r w:rsidR="00D4622D" w:rsidRPr="00E27126">
        <w:rPr>
          <w:rFonts w:ascii="Arial" w:hAnsi="Arial" w:cs="Arial"/>
          <w:sz w:val="24"/>
          <w:szCs w:val="24"/>
        </w:rPr>
        <w:t xml:space="preserve"> (Gregg, 2010).</w:t>
      </w:r>
    </w:p>
    <w:p w14:paraId="34F2D313" w14:textId="60E8FF2F" w:rsidR="00F57D70" w:rsidRPr="00E27126" w:rsidRDefault="00F57D70" w:rsidP="0079345B">
      <w:pPr>
        <w:jc w:val="both"/>
        <w:rPr>
          <w:rFonts w:ascii="Arial" w:hAnsi="Arial" w:cs="Arial"/>
          <w:sz w:val="24"/>
          <w:szCs w:val="24"/>
        </w:rPr>
      </w:pPr>
    </w:p>
    <w:p w14:paraId="319D789A" w14:textId="3CDB50A0" w:rsidR="00321D71" w:rsidRPr="00E27126" w:rsidRDefault="00590E0B" w:rsidP="0079345B">
      <w:pPr>
        <w:jc w:val="both"/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What </w:t>
      </w:r>
      <w:r w:rsidR="00BE6489" w:rsidRPr="00E27126">
        <w:rPr>
          <w:rFonts w:ascii="Arial" w:hAnsi="Arial" w:cs="Arial"/>
          <w:sz w:val="24"/>
          <w:szCs w:val="24"/>
        </w:rPr>
        <w:t>both</w:t>
      </w:r>
      <w:r w:rsidRPr="00E27126">
        <w:rPr>
          <w:rFonts w:ascii="Arial" w:hAnsi="Arial" w:cs="Arial"/>
          <w:sz w:val="24"/>
          <w:szCs w:val="24"/>
        </w:rPr>
        <w:t xml:space="preserve"> similar groups have in common is that </w:t>
      </w:r>
      <w:r w:rsidR="00BB2001" w:rsidRPr="00E27126">
        <w:rPr>
          <w:rFonts w:ascii="Arial" w:hAnsi="Arial" w:cs="Arial"/>
          <w:sz w:val="24"/>
          <w:szCs w:val="24"/>
        </w:rPr>
        <w:t xml:space="preserve">they have a fixated focus </w:t>
      </w:r>
      <w:r w:rsidR="007649B2" w:rsidRPr="00E27126">
        <w:rPr>
          <w:rFonts w:ascii="Arial" w:hAnsi="Arial" w:cs="Arial"/>
          <w:sz w:val="24"/>
          <w:szCs w:val="24"/>
        </w:rPr>
        <w:t xml:space="preserve">on spreading their influence and propaganda through the internet. As the internet is global, it </w:t>
      </w:r>
      <w:r w:rsidR="00740F06" w:rsidRPr="00E27126">
        <w:rPr>
          <w:rFonts w:ascii="Arial" w:hAnsi="Arial" w:cs="Arial"/>
          <w:sz w:val="24"/>
          <w:szCs w:val="24"/>
        </w:rPr>
        <w:t xml:space="preserve">is </w:t>
      </w:r>
      <w:r w:rsidR="007649B2" w:rsidRPr="00E27126">
        <w:rPr>
          <w:rFonts w:ascii="Arial" w:hAnsi="Arial" w:cs="Arial"/>
          <w:sz w:val="24"/>
          <w:szCs w:val="24"/>
        </w:rPr>
        <w:t>an extremely useful tool for groups to spread their message</w:t>
      </w:r>
      <w:r w:rsidR="00BE6489" w:rsidRPr="00E27126">
        <w:rPr>
          <w:rFonts w:ascii="Arial" w:hAnsi="Arial" w:cs="Arial"/>
          <w:sz w:val="24"/>
          <w:szCs w:val="24"/>
        </w:rPr>
        <w:t xml:space="preserve">s to recruit new people to join their terrorist </w:t>
      </w:r>
      <w:r w:rsidR="000C188D" w:rsidRPr="00E27126">
        <w:rPr>
          <w:rFonts w:ascii="Arial" w:hAnsi="Arial" w:cs="Arial"/>
          <w:sz w:val="24"/>
          <w:szCs w:val="24"/>
        </w:rPr>
        <w:t>organisations</w:t>
      </w:r>
      <w:r w:rsidR="00BE6489" w:rsidRPr="00E27126">
        <w:rPr>
          <w:rFonts w:ascii="Arial" w:hAnsi="Arial" w:cs="Arial"/>
          <w:sz w:val="24"/>
          <w:szCs w:val="24"/>
        </w:rPr>
        <w:t>.</w:t>
      </w:r>
      <w:r w:rsidR="00237891" w:rsidRPr="00E27126">
        <w:rPr>
          <w:rFonts w:ascii="Arial" w:hAnsi="Arial" w:cs="Arial"/>
          <w:sz w:val="24"/>
          <w:szCs w:val="24"/>
        </w:rPr>
        <w:t xml:space="preserve"> </w:t>
      </w:r>
      <w:r w:rsidR="00905F81" w:rsidRPr="00E27126">
        <w:rPr>
          <w:rFonts w:ascii="Arial" w:hAnsi="Arial" w:cs="Arial"/>
          <w:sz w:val="24"/>
          <w:szCs w:val="24"/>
        </w:rPr>
        <w:t>With the use of social media, many individuals have been influenced and radicalised by these groups</w:t>
      </w:r>
      <w:r w:rsidR="00B40937" w:rsidRPr="00E27126">
        <w:rPr>
          <w:rFonts w:ascii="Arial" w:hAnsi="Arial" w:cs="Arial"/>
          <w:sz w:val="24"/>
          <w:szCs w:val="24"/>
        </w:rPr>
        <w:t xml:space="preserve">, due to terrorists being able to use social media to exploit them </w:t>
      </w:r>
      <w:r w:rsidR="00E4046F" w:rsidRPr="00E27126">
        <w:rPr>
          <w:rFonts w:ascii="Arial" w:hAnsi="Arial" w:cs="Arial"/>
          <w:sz w:val="24"/>
          <w:szCs w:val="24"/>
        </w:rPr>
        <w:t>(Awan, 2017, p.138).</w:t>
      </w:r>
      <w:r w:rsidR="00E55961" w:rsidRPr="00E27126">
        <w:rPr>
          <w:rFonts w:ascii="Arial" w:hAnsi="Arial" w:cs="Arial"/>
          <w:sz w:val="24"/>
          <w:szCs w:val="24"/>
        </w:rPr>
        <w:t xml:space="preserve"> An example of this </w:t>
      </w:r>
      <w:r w:rsidR="000C188D" w:rsidRPr="00E27126">
        <w:rPr>
          <w:rFonts w:ascii="Arial" w:hAnsi="Arial" w:cs="Arial"/>
          <w:sz w:val="24"/>
          <w:szCs w:val="24"/>
        </w:rPr>
        <w:t>is</w:t>
      </w:r>
      <w:r w:rsidR="00E55961" w:rsidRPr="00E27126">
        <w:rPr>
          <w:rFonts w:ascii="Arial" w:hAnsi="Arial" w:cs="Arial"/>
          <w:sz w:val="24"/>
          <w:szCs w:val="24"/>
        </w:rPr>
        <w:t xml:space="preserve"> the case of </w:t>
      </w:r>
      <w:proofErr w:type="spellStart"/>
      <w:r w:rsidR="00E55961" w:rsidRPr="00E27126">
        <w:rPr>
          <w:rFonts w:ascii="Arial" w:hAnsi="Arial" w:cs="Arial"/>
          <w:sz w:val="24"/>
          <w:szCs w:val="24"/>
        </w:rPr>
        <w:t>Shamima</w:t>
      </w:r>
      <w:proofErr w:type="spellEnd"/>
      <w:r w:rsidR="00E55961" w:rsidRPr="00E27126">
        <w:rPr>
          <w:rFonts w:ascii="Arial" w:hAnsi="Arial" w:cs="Arial"/>
          <w:sz w:val="24"/>
          <w:szCs w:val="24"/>
        </w:rPr>
        <w:t xml:space="preserve"> Begum, who in 2015 </w:t>
      </w:r>
      <w:r w:rsidR="0002194A" w:rsidRPr="00E27126">
        <w:rPr>
          <w:rFonts w:ascii="Arial" w:hAnsi="Arial" w:cs="Arial"/>
          <w:sz w:val="24"/>
          <w:szCs w:val="24"/>
        </w:rPr>
        <w:t xml:space="preserve">left London to join Isis after online </w:t>
      </w:r>
      <w:r w:rsidR="009A45CF" w:rsidRPr="00E27126">
        <w:rPr>
          <w:rFonts w:ascii="Arial" w:hAnsi="Arial" w:cs="Arial"/>
          <w:sz w:val="24"/>
          <w:szCs w:val="24"/>
        </w:rPr>
        <w:t>radicalisation</w:t>
      </w:r>
      <w:r w:rsidR="0002194A" w:rsidRPr="00E27126">
        <w:rPr>
          <w:rFonts w:ascii="Arial" w:hAnsi="Arial" w:cs="Arial"/>
          <w:sz w:val="24"/>
          <w:szCs w:val="24"/>
        </w:rPr>
        <w:t>.</w:t>
      </w:r>
      <w:r w:rsidR="00D5003E" w:rsidRPr="00E27126">
        <w:rPr>
          <w:rFonts w:ascii="Arial" w:hAnsi="Arial" w:cs="Arial"/>
          <w:sz w:val="24"/>
          <w:szCs w:val="24"/>
        </w:rPr>
        <w:t xml:space="preserve"> </w:t>
      </w:r>
      <w:r w:rsidR="00ED30B3" w:rsidRPr="00E27126">
        <w:rPr>
          <w:rFonts w:ascii="Arial" w:hAnsi="Arial" w:cs="Arial"/>
          <w:sz w:val="24"/>
          <w:szCs w:val="24"/>
        </w:rPr>
        <w:t>Propaganda is another factor that was not mentioned in Cooper’s definition</w:t>
      </w:r>
      <w:r w:rsidR="00A66E64" w:rsidRPr="00E27126">
        <w:rPr>
          <w:rFonts w:ascii="Arial" w:hAnsi="Arial" w:cs="Arial"/>
          <w:sz w:val="24"/>
          <w:szCs w:val="24"/>
        </w:rPr>
        <w:t>, with it being a huge part of the recruitment process for terrorist organisations to expand.</w:t>
      </w:r>
    </w:p>
    <w:p w14:paraId="0AD4FF5E" w14:textId="77777777" w:rsidR="00321D71" w:rsidRPr="00E27126" w:rsidRDefault="00321D71" w:rsidP="0079345B">
      <w:pPr>
        <w:jc w:val="both"/>
        <w:rPr>
          <w:rFonts w:ascii="Arial" w:hAnsi="Arial" w:cs="Arial"/>
          <w:sz w:val="24"/>
          <w:szCs w:val="24"/>
        </w:rPr>
      </w:pPr>
    </w:p>
    <w:p w14:paraId="313E1DE9" w14:textId="14F24B41" w:rsidR="00A91B45" w:rsidRPr="00E27126" w:rsidRDefault="002D3C03" w:rsidP="0079345B">
      <w:pPr>
        <w:jc w:val="both"/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>R</w:t>
      </w:r>
      <w:r w:rsidR="004D7EF9" w:rsidRPr="00E27126">
        <w:rPr>
          <w:rFonts w:ascii="Arial" w:hAnsi="Arial" w:cs="Arial"/>
          <w:sz w:val="24"/>
          <w:szCs w:val="24"/>
        </w:rPr>
        <w:t xml:space="preserve">eligious ambitions </w:t>
      </w:r>
      <w:r w:rsidRPr="00E27126">
        <w:rPr>
          <w:rFonts w:ascii="Arial" w:hAnsi="Arial" w:cs="Arial"/>
          <w:sz w:val="24"/>
          <w:szCs w:val="24"/>
        </w:rPr>
        <w:t xml:space="preserve">in terrorism fail to be mentioned in Cooper’s definition, where both </w:t>
      </w:r>
      <w:r w:rsidR="00207BCC" w:rsidRPr="00E27126">
        <w:rPr>
          <w:rFonts w:ascii="Arial" w:hAnsi="Arial" w:cs="Arial"/>
          <w:sz w:val="24"/>
          <w:szCs w:val="24"/>
        </w:rPr>
        <w:t xml:space="preserve">ISIS and Al Qaeda </w:t>
      </w:r>
      <w:r w:rsidRPr="00E27126">
        <w:rPr>
          <w:rFonts w:ascii="Arial" w:hAnsi="Arial" w:cs="Arial"/>
          <w:sz w:val="24"/>
          <w:szCs w:val="24"/>
        </w:rPr>
        <w:t>are heavily motivated and driven by their religious beliefs and views.</w:t>
      </w:r>
      <w:r w:rsidR="00321D71" w:rsidRPr="00E27126">
        <w:rPr>
          <w:rFonts w:ascii="Arial" w:hAnsi="Arial" w:cs="Arial"/>
          <w:sz w:val="24"/>
          <w:szCs w:val="24"/>
        </w:rPr>
        <w:t xml:space="preserve"> </w:t>
      </w:r>
      <w:r w:rsidR="00874475" w:rsidRPr="00E27126">
        <w:rPr>
          <w:rFonts w:ascii="Arial" w:hAnsi="Arial" w:cs="Arial"/>
          <w:sz w:val="24"/>
          <w:szCs w:val="24"/>
        </w:rPr>
        <w:t xml:space="preserve">Cooper is </w:t>
      </w:r>
      <w:r w:rsidR="001456CC" w:rsidRPr="00E27126">
        <w:rPr>
          <w:rFonts w:ascii="Arial" w:hAnsi="Arial" w:cs="Arial"/>
          <w:sz w:val="24"/>
          <w:szCs w:val="24"/>
        </w:rPr>
        <w:t>correct</w:t>
      </w:r>
      <w:r w:rsidR="00874475" w:rsidRPr="00E27126">
        <w:rPr>
          <w:rFonts w:ascii="Arial" w:hAnsi="Arial" w:cs="Arial"/>
          <w:sz w:val="24"/>
          <w:szCs w:val="24"/>
        </w:rPr>
        <w:t xml:space="preserve"> in saying </w:t>
      </w:r>
      <w:r w:rsidR="001456CC" w:rsidRPr="00E27126">
        <w:rPr>
          <w:rFonts w:ascii="Arial" w:hAnsi="Arial" w:cs="Arial"/>
          <w:sz w:val="24"/>
          <w:szCs w:val="24"/>
        </w:rPr>
        <w:t xml:space="preserve">that </w:t>
      </w:r>
      <w:r w:rsidR="00E27EF5" w:rsidRPr="00E27126">
        <w:rPr>
          <w:rFonts w:ascii="Arial" w:hAnsi="Arial" w:cs="Arial"/>
          <w:sz w:val="24"/>
          <w:szCs w:val="24"/>
        </w:rPr>
        <w:t>terrorism</w:t>
      </w:r>
      <w:r w:rsidR="001456CC" w:rsidRPr="00E27126">
        <w:rPr>
          <w:rFonts w:ascii="Arial" w:hAnsi="Arial" w:cs="Arial"/>
          <w:sz w:val="24"/>
          <w:szCs w:val="24"/>
        </w:rPr>
        <w:t xml:space="preserve"> drives “international fear”,</w:t>
      </w:r>
      <w:r w:rsidR="00E74A90" w:rsidRPr="00E27126">
        <w:rPr>
          <w:rFonts w:ascii="Arial" w:hAnsi="Arial" w:cs="Arial"/>
          <w:sz w:val="24"/>
          <w:szCs w:val="24"/>
        </w:rPr>
        <w:t xml:space="preserve"> with both </w:t>
      </w:r>
      <w:r w:rsidR="000C188D" w:rsidRPr="00E27126">
        <w:rPr>
          <w:rFonts w:ascii="Arial" w:hAnsi="Arial" w:cs="Arial"/>
          <w:sz w:val="24"/>
          <w:szCs w:val="24"/>
        </w:rPr>
        <w:t>group’s</w:t>
      </w:r>
      <w:r w:rsidR="00E74A90" w:rsidRPr="00E27126">
        <w:rPr>
          <w:rFonts w:ascii="Arial" w:hAnsi="Arial" w:cs="Arial"/>
          <w:sz w:val="24"/>
          <w:szCs w:val="24"/>
        </w:rPr>
        <w:t xml:space="preserve"> actions </w:t>
      </w:r>
      <w:r w:rsidR="00655DFC" w:rsidRPr="00E27126">
        <w:rPr>
          <w:rFonts w:ascii="Arial" w:hAnsi="Arial" w:cs="Arial"/>
          <w:sz w:val="24"/>
          <w:szCs w:val="24"/>
        </w:rPr>
        <w:t xml:space="preserve">and attacks </w:t>
      </w:r>
      <w:r w:rsidR="009B6E83" w:rsidRPr="00E27126">
        <w:rPr>
          <w:rFonts w:ascii="Arial" w:hAnsi="Arial" w:cs="Arial"/>
          <w:sz w:val="24"/>
          <w:szCs w:val="24"/>
        </w:rPr>
        <w:t>causing pa</w:t>
      </w:r>
      <w:r w:rsidR="005A5E74" w:rsidRPr="00E27126">
        <w:rPr>
          <w:rFonts w:ascii="Arial" w:hAnsi="Arial" w:cs="Arial"/>
          <w:sz w:val="24"/>
          <w:szCs w:val="24"/>
        </w:rPr>
        <w:t>nic and as</w:t>
      </w:r>
      <w:r w:rsidR="00324419" w:rsidRPr="00E27126">
        <w:rPr>
          <w:rFonts w:ascii="Arial" w:hAnsi="Arial" w:cs="Arial"/>
          <w:sz w:val="24"/>
          <w:szCs w:val="24"/>
        </w:rPr>
        <w:t xml:space="preserve"> the </w:t>
      </w:r>
      <w:r w:rsidR="008C2CEE" w:rsidRPr="00E27126">
        <w:rPr>
          <w:rFonts w:ascii="Arial" w:hAnsi="Arial" w:cs="Arial"/>
          <w:sz w:val="24"/>
          <w:szCs w:val="24"/>
        </w:rPr>
        <w:t xml:space="preserve">AIHRC </w:t>
      </w:r>
      <w:r w:rsidR="008A4719" w:rsidRPr="00E27126">
        <w:rPr>
          <w:rFonts w:ascii="Arial" w:hAnsi="Arial" w:cs="Arial"/>
          <w:sz w:val="24"/>
          <w:szCs w:val="24"/>
        </w:rPr>
        <w:t xml:space="preserve">(2018) </w:t>
      </w:r>
      <w:r w:rsidR="00324419" w:rsidRPr="00E27126">
        <w:rPr>
          <w:rFonts w:ascii="Arial" w:hAnsi="Arial" w:cs="Arial"/>
          <w:sz w:val="24"/>
          <w:szCs w:val="24"/>
        </w:rPr>
        <w:t>states</w:t>
      </w:r>
      <w:r w:rsidR="005A5E74" w:rsidRPr="00E27126">
        <w:rPr>
          <w:rFonts w:ascii="Arial" w:hAnsi="Arial" w:cs="Arial"/>
          <w:sz w:val="24"/>
          <w:szCs w:val="24"/>
        </w:rPr>
        <w:t xml:space="preserve"> “it brings instability and disrupts </w:t>
      </w:r>
      <w:proofErr w:type="spellStart"/>
      <w:r w:rsidR="005A5E74" w:rsidRPr="00E27126">
        <w:rPr>
          <w:rFonts w:ascii="Arial" w:hAnsi="Arial" w:cs="Arial"/>
          <w:sz w:val="24"/>
          <w:szCs w:val="24"/>
        </w:rPr>
        <w:t>peace</w:t>
      </w:r>
      <w:proofErr w:type="gramStart"/>
      <w:r w:rsidR="008A4719" w:rsidRPr="00E27126">
        <w:rPr>
          <w:rFonts w:ascii="Arial" w:hAnsi="Arial" w:cs="Arial"/>
          <w:sz w:val="24"/>
          <w:szCs w:val="24"/>
        </w:rPr>
        <w:t>.</w:t>
      </w:r>
      <w:r w:rsidR="008C2CEE" w:rsidRPr="00E27126">
        <w:rPr>
          <w:rFonts w:ascii="Arial" w:hAnsi="Arial" w:cs="Arial"/>
          <w:sz w:val="24"/>
          <w:szCs w:val="24"/>
        </w:rPr>
        <w:t>”</w:t>
      </w:r>
      <w:r w:rsidR="00444DE4" w:rsidRPr="00E27126">
        <w:rPr>
          <w:rFonts w:ascii="Arial" w:hAnsi="Arial" w:cs="Arial"/>
          <w:sz w:val="24"/>
          <w:szCs w:val="24"/>
        </w:rPr>
        <w:t>Such</w:t>
      </w:r>
      <w:proofErr w:type="spellEnd"/>
      <w:proofErr w:type="gramEnd"/>
      <w:r w:rsidR="00444DE4" w:rsidRPr="00E27126">
        <w:rPr>
          <w:rFonts w:ascii="Arial" w:hAnsi="Arial" w:cs="Arial"/>
          <w:sz w:val="24"/>
          <w:szCs w:val="24"/>
        </w:rPr>
        <w:t xml:space="preserve"> a huge part of terrorism </w:t>
      </w:r>
      <w:r w:rsidR="00E34EDF" w:rsidRPr="00E27126">
        <w:rPr>
          <w:rFonts w:ascii="Arial" w:hAnsi="Arial" w:cs="Arial"/>
          <w:sz w:val="24"/>
          <w:szCs w:val="24"/>
        </w:rPr>
        <w:t xml:space="preserve">is capturing and controlling land, this </w:t>
      </w:r>
      <w:r w:rsidR="000C188D" w:rsidRPr="00E27126">
        <w:rPr>
          <w:rFonts w:ascii="Arial" w:hAnsi="Arial" w:cs="Arial"/>
          <w:sz w:val="24"/>
          <w:szCs w:val="24"/>
        </w:rPr>
        <w:t xml:space="preserve">is </w:t>
      </w:r>
      <w:r w:rsidR="00E34EDF" w:rsidRPr="00E27126">
        <w:rPr>
          <w:rFonts w:ascii="Arial" w:hAnsi="Arial" w:cs="Arial"/>
          <w:sz w:val="24"/>
          <w:szCs w:val="24"/>
        </w:rPr>
        <w:t xml:space="preserve">also not to be mentioned in </w:t>
      </w:r>
      <w:r w:rsidR="000C188D" w:rsidRPr="00E27126">
        <w:rPr>
          <w:rFonts w:ascii="Arial" w:hAnsi="Arial" w:cs="Arial"/>
          <w:sz w:val="24"/>
          <w:szCs w:val="24"/>
        </w:rPr>
        <w:t>Cooper’s</w:t>
      </w:r>
      <w:r w:rsidR="00E34EDF" w:rsidRPr="00E27126">
        <w:rPr>
          <w:rFonts w:ascii="Arial" w:hAnsi="Arial" w:cs="Arial"/>
          <w:sz w:val="24"/>
          <w:szCs w:val="24"/>
        </w:rPr>
        <w:t xml:space="preserve"> definition. </w:t>
      </w:r>
      <w:r w:rsidR="00950811" w:rsidRPr="00E27126">
        <w:rPr>
          <w:rFonts w:ascii="Arial" w:hAnsi="Arial" w:cs="Arial"/>
          <w:sz w:val="24"/>
          <w:szCs w:val="24"/>
        </w:rPr>
        <w:t>In the year 2014</w:t>
      </w:r>
      <w:r w:rsidR="000C188D" w:rsidRPr="00E27126">
        <w:rPr>
          <w:rFonts w:ascii="Arial" w:hAnsi="Arial" w:cs="Arial"/>
          <w:sz w:val="24"/>
          <w:szCs w:val="24"/>
        </w:rPr>
        <w:t>,</w:t>
      </w:r>
      <w:r w:rsidR="00950811" w:rsidRPr="00E27126">
        <w:rPr>
          <w:rFonts w:ascii="Arial" w:hAnsi="Arial" w:cs="Arial"/>
          <w:sz w:val="24"/>
          <w:szCs w:val="24"/>
        </w:rPr>
        <w:t xml:space="preserve"> ISIS </w:t>
      </w:r>
      <w:r w:rsidR="00124B23" w:rsidRPr="00E27126">
        <w:rPr>
          <w:rFonts w:ascii="Arial" w:hAnsi="Arial" w:cs="Arial"/>
          <w:sz w:val="24"/>
          <w:szCs w:val="24"/>
        </w:rPr>
        <w:t xml:space="preserve">put </w:t>
      </w:r>
      <w:r w:rsidR="003462CF" w:rsidRPr="00E27126">
        <w:rPr>
          <w:rFonts w:ascii="Arial" w:hAnsi="Arial" w:cs="Arial"/>
          <w:sz w:val="24"/>
          <w:szCs w:val="24"/>
        </w:rPr>
        <w:t>its</w:t>
      </w:r>
      <w:r w:rsidR="00124B23" w:rsidRPr="00E27126">
        <w:rPr>
          <w:rFonts w:ascii="Arial" w:hAnsi="Arial" w:cs="Arial"/>
          <w:sz w:val="24"/>
          <w:szCs w:val="24"/>
        </w:rPr>
        <w:t xml:space="preserve"> name on </w:t>
      </w:r>
      <w:r w:rsidR="003462CF" w:rsidRPr="00E27126">
        <w:rPr>
          <w:rFonts w:ascii="Arial" w:hAnsi="Arial" w:cs="Arial"/>
          <w:sz w:val="24"/>
          <w:szCs w:val="24"/>
        </w:rPr>
        <w:t>the world’s radar</w:t>
      </w:r>
      <w:r w:rsidR="00124B23" w:rsidRPr="00E27126">
        <w:rPr>
          <w:rFonts w:ascii="Arial" w:hAnsi="Arial" w:cs="Arial"/>
          <w:sz w:val="24"/>
          <w:szCs w:val="24"/>
        </w:rPr>
        <w:t xml:space="preserve"> by taking control over huge amounts of </w:t>
      </w:r>
      <w:r w:rsidR="00124B23" w:rsidRPr="00E27126">
        <w:rPr>
          <w:rFonts w:ascii="Arial" w:hAnsi="Arial" w:cs="Arial"/>
          <w:sz w:val="24"/>
          <w:szCs w:val="24"/>
        </w:rPr>
        <w:lastRenderedPageBreak/>
        <w:t xml:space="preserve">land in Syria and Iraq </w:t>
      </w:r>
      <w:r w:rsidR="00C83A3F" w:rsidRPr="00E27126">
        <w:rPr>
          <w:rFonts w:ascii="Arial" w:hAnsi="Arial" w:cs="Arial"/>
          <w:sz w:val="24"/>
          <w:szCs w:val="24"/>
        </w:rPr>
        <w:t>(</w:t>
      </w:r>
      <w:proofErr w:type="spellStart"/>
      <w:r w:rsidR="00C83A3F" w:rsidRPr="00E27126">
        <w:rPr>
          <w:rFonts w:ascii="Arial" w:hAnsi="Arial" w:cs="Arial"/>
          <w:sz w:val="24"/>
          <w:szCs w:val="24"/>
        </w:rPr>
        <w:t>Kaczkowski</w:t>
      </w:r>
      <w:proofErr w:type="spellEnd"/>
      <w:r w:rsidR="00C83A3F" w:rsidRPr="00E27126">
        <w:rPr>
          <w:rFonts w:ascii="Arial" w:hAnsi="Arial" w:cs="Arial"/>
          <w:sz w:val="24"/>
          <w:szCs w:val="24"/>
        </w:rPr>
        <w:t xml:space="preserve"> et al., 2020).</w:t>
      </w:r>
      <w:r w:rsidR="009E6E6E" w:rsidRPr="00E27126">
        <w:rPr>
          <w:rFonts w:ascii="Arial" w:hAnsi="Arial" w:cs="Arial"/>
          <w:sz w:val="24"/>
          <w:szCs w:val="24"/>
        </w:rPr>
        <w:t xml:space="preserve"> </w:t>
      </w:r>
      <w:r w:rsidR="00A91B45" w:rsidRPr="00E27126">
        <w:rPr>
          <w:rFonts w:ascii="Arial" w:hAnsi="Arial" w:cs="Arial"/>
          <w:sz w:val="24"/>
          <w:szCs w:val="24"/>
        </w:rPr>
        <w:t>This once again proves how Cooper’s definition falls sort of a ‘good’ definition for terrorism, as it just isn’t anywhere near as expansive as it needs to be.</w:t>
      </w:r>
      <w:r w:rsidR="00D13FB9" w:rsidRPr="00E27126">
        <w:rPr>
          <w:rFonts w:ascii="Arial" w:hAnsi="Arial" w:cs="Arial"/>
          <w:sz w:val="24"/>
          <w:szCs w:val="24"/>
        </w:rPr>
        <w:t xml:space="preserve"> </w:t>
      </w:r>
      <w:r w:rsidR="00A91B45" w:rsidRPr="00E27126">
        <w:rPr>
          <w:rFonts w:ascii="Arial" w:hAnsi="Arial" w:cs="Arial"/>
          <w:sz w:val="24"/>
          <w:szCs w:val="24"/>
        </w:rPr>
        <w:t>Overall, the definition of terrorism that Cooper has pro</w:t>
      </w:r>
      <w:r w:rsidR="00362E73" w:rsidRPr="00E27126">
        <w:rPr>
          <w:rFonts w:ascii="Arial" w:hAnsi="Arial" w:cs="Arial"/>
          <w:sz w:val="24"/>
          <w:szCs w:val="24"/>
        </w:rPr>
        <w:t>posed isn’t wrong. However</w:t>
      </w:r>
      <w:r w:rsidR="003462CF" w:rsidRPr="00E27126">
        <w:rPr>
          <w:rFonts w:ascii="Arial" w:hAnsi="Arial" w:cs="Arial"/>
          <w:sz w:val="24"/>
          <w:szCs w:val="24"/>
        </w:rPr>
        <w:t>,</w:t>
      </w:r>
      <w:r w:rsidR="00362E73" w:rsidRPr="00E27126">
        <w:rPr>
          <w:rFonts w:ascii="Arial" w:hAnsi="Arial" w:cs="Arial"/>
          <w:sz w:val="24"/>
          <w:szCs w:val="24"/>
        </w:rPr>
        <w:t xml:space="preserve"> it is severely lacking in detail and leaves the reader with more questions than answers to what terrorism is when reading this definition. </w:t>
      </w:r>
    </w:p>
    <w:p w14:paraId="198CB7A9" w14:textId="77777777" w:rsidR="004D0641" w:rsidRPr="00E27126" w:rsidRDefault="004D0641" w:rsidP="0079345B">
      <w:pPr>
        <w:jc w:val="both"/>
        <w:rPr>
          <w:rFonts w:ascii="Arial" w:hAnsi="Arial" w:cs="Arial"/>
          <w:sz w:val="24"/>
          <w:szCs w:val="24"/>
        </w:rPr>
      </w:pPr>
    </w:p>
    <w:p w14:paraId="0CA3750A" w14:textId="77777777" w:rsidR="002146B1" w:rsidRPr="00E27126" w:rsidRDefault="002146B1" w:rsidP="002146B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91452B4" w14:textId="77777777" w:rsidR="004D0641" w:rsidRPr="00E27126" w:rsidRDefault="004D0641" w:rsidP="0079345B">
      <w:pPr>
        <w:jc w:val="both"/>
        <w:rPr>
          <w:rFonts w:ascii="Arial" w:hAnsi="Arial" w:cs="Arial"/>
          <w:sz w:val="24"/>
          <w:szCs w:val="24"/>
        </w:rPr>
      </w:pPr>
    </w:p>
    <w:p w14:paraId="61959717" w14:textId="7106BE5C" w:rsidR="003B6683" w:rsidRPr="00E27126" w:rsidRDefault="003B6683" w:rsidP="003B6683">
      <w:pPr>
        <w:pStyle w:val="NormalWeb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  <w:r w:rsidRPr="00E27126">
        <w:rPr>
          <w:rFonts w:ascii="Arial" w:hAnsi="Arial" w:cs="Arial"/>
          <w:b/>
          <w:bCs/>
          <w:color w:val="000000"/>
          <w:u w:val="single"/>
          <w:shd w:val="clear" w:color="auto" w:fill="FFFFFF"/>
        </w:rPr>
        <w:t>References</w:t>
      </w:r>
    </w:p>
    <w:p w14:paraId="77FF2B0C" w14:textId="77777777" w:rsidR="00E50F6B" w:rsidRPr="00E27126" w:rsidRDefault="00E50F6B" w:rsidP="006716CA">
      <w:pPr>
        <w:pStyle w:val="NormalWeb"/>
        <w:rPr>
          <w:rFonts w:ascii="Arial" w:hAnsi="Arial" w:cs="Arial"/>
        </w:rPr>
      </w:pPr>
    </w:p>
    <w:p w14:paraId="13236EB6" w14:textId="77777777" w:rsidR="00E50F6B" w:rsidRPr="00E50F6B" w:rsidRDefault="00E50F6B" w:rsidP="00E50F6B">
      <w:pPr>
        <w:pStyle w:val="NormalWeb"/>
        <w:rPr>
          <w:rFonts w:ascii="Arial" w:hAnsi="Arial" w:cs="Arial"/>
        </w:rPr>
      </w:pPr>
      <w:r w:rsidRPr="00E50F6B">
        <w:rPr>
          <w:rFonts w:ascii="Arial" w:hAnsi="Arial" w:cs="Arial"/>
        </w:rPr>
        <w:t xml:space="preserve">Agency, A. (2021) </w:t>
      </w:r>
      <w:r w:rsidRPr="00E50F6B">
        <w:rPr>
          <w:rFonts w:ascii="Arial" w:hAnsi="Arial" w:cs="Arial"/>
          <w:i/>
          <w:iCs/>
        </w:rPr>
        <w:t>Muslim lawmaker emphasizes anti-Islam sentiment, abuse in UK</w:t>
      </w:r>
      <w:r w:rsidRPr="00E50F6B">
        <w:rPr>
          <w:rFonts w:ascii="Arial" w:hAnsi="Arial" w:cs="Arial"/>
        </w:rPr>
        <w:t xml:space="preserve">, </w:t>
      </w:r>
      <w:r w:rsidRPr="00E50F6B">
        <w:rPr>
          <w:rFonts w:ascii="Arial" w:hAnsi="Arial" w:cs="Arial"/>
          <w:i/>
          <w:iCs/>
        </w:rPr>
        <w:t>Daily Sabah</w:t>
      </w:r>
      <w:r w:rsidRPr="00E50F6B">
        <w:rPr>
          <w:rFonts w:ascii="Arial" w:hAnsi="Arial" w:cs="Arial"/>
        </w:rPr>
        <w:t xml:space="preserve">. Daily Sabah. Available at: </w:t>
      </w:r>
      <w:hyperlink r:id="rId8" w:history="1">
        <w:r w:rsidRPr="002D441C">
          <w:rPr>
            <w:rStyle w:val="Hyperlink"/>
            <w:rFonts w:ascii="Arial" w:hAnsi="Arial" w:cs="Arial"/>
          </w:rPr>
          <w:t>https://www.dailysabah.com/world/europe/muslim-lawmaker-emphasizes-anti-islam-sentiment-abuse-in-uk</w:t>
        </w:r>
      </w:hyperlink>
      <w:r>
        <w:rPr>
          <w:rFonts w:ascii="Arial" w:hAnsi="Arial" w:cs="Arial"/>
        </w:rPr>
        <w:t xml:space="preserve"> </w:t>
      </w:r>
      <w:r w:rsidRPr="00E50F6B">
        <w:rPr>
          <w:rFonts w:ascii="Arial" w:hAnsi="Arial" w:cs="Arial"/>
        </w:rPr>
        <w:t xml:space="preserve">(Accessed: November 4, 2022). </w:t>
      </w:r>
    </w:p>
    <w:p w14:paraId="515AFFA0" w14:textId="77777777" w:rsidR="00E50F6B" w:rsidRPr="00E27126" w:rsidRDefault="00E50F6B" w:rsidP="00252CE9">
      <w:pPr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Anti-Defamation League (ADL). (2021) </w:t>
      </w:r>
      <w:r w:rsidRPr="00E27126">
        <w:rPr>
          <w:rFonts w:ascii="Arial" w:hAnsi="Arial" w:cs="Arial"/>
          <w:i/>
          <w:iCs/>
          <w:sz w:val="24"/>
          <w:szCs w:val="24"/>
        </w:rPr>
        <w:t xml:space="preserve">Al Qaeda. </w:t>
      </w:r>
      <w:r w:rsidRPr="00E27126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E27126">
          <w:rPr>
            <w:rStyle w:val="Hyperlink"/>
            <w:rFonts w:ascii="Arial" w:hAnsi="Arial" w:cs="Arial"/>
            <w:sz w:val="24"/>
            <w:szCs w:val="24"/>
          </w:rPr>
          <w:t>https://www.adl.org/resources/profiles/al-qaeda</w:t>
        </w:r>
      </w:hyperlink>
      <w:r w:rsidRPr="00E27126">
        <w:rPr>
          <w:rFonts w:ascii="Arial" w:hAnsi="Arial" w:cs="Arial"/>
          <w:sz w:val="24"/>
          <w:szCs w:val="24"/>
        </w:rPr>
        <w:t xml:space="preserve"> (Accessed: 26</w:t>
      </w:r>
      <w:r w:rsidRPr="00E27126">
        <w:rPr>
          <w:rFonts w:ascii="Arial" w:hAnsi="Arial" w:cs="Arial"/>
          <w:sz w:val="24"/>
          <w:szCs w:val="24"/>
          <w:vertAlign w:val="superscript"/>
        </w:rPr>
        <w:t>th</w:t>
      </w:r>
      <w:r w:rsidRPr="00E27126">
        <w:rPr>
          <w:rFonts w:ascii="Arial" w:hAnsi="Arial" w:cs="Arial"/>
          <w:sz w:val="24"/>
          <w:szCs w:val="24"/>
        </w:rPr>
        <w:t xml:space="preserve"> October 2022).</w:t>
      </w:r>
    </w:p>
    <w:p w14:paraId="2B0D9037" w14:textId="77777777" w:rsidR="00E50F6B" w:rsidRPr="00E27126" w:rsidRDefault="00E50F6B" w:rsidP="00E426B4">
      <w:pPr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Awan, I. Cyber-Extremism: Isis and the Power of </w:t>
      </w:r>
      <w:proofErr w:type="gramStart"/>
      <w:r w:rsidRPr="00E27126">
        <w:rPr>
          <w:rFonts w:ascii="Arial" w:hAnsi="Arial" w:cs="Arial"/>
          <w:color w:val="333333"/>
          <w:sz w:val="24"/>
          <w:szCs w:val="24"/>
          <w:shd w:val="clear" w:color="auto" w:fill="FCFCFC"/>
        </w:rPr>
        <w:t>Social Media</w:t>
      </w:r>
      <w:proofErr w:type="gramEnd"/>
      <w:r w:rsidRPr="00E27126">
        <w:rPr>
          <w:rFonts w:ascii="Arial" w:hAnsi="Arial" w:cs="Arial"/>
          <w:color w:val="333333"/>
          <w:sz w:val="24"/>
          <w:szCs w:val="24"/>
          <w:shd w:val="clear" w:color="auto" w:fill="FCFCFC"/>
        </w:rPr>
        <w:t>. </w:t>
      </w:r>
      <w:r w:rsidRPr="00E27126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Soc</w:t>
      </w:r>
      <w:r w:rsidRPr="00E27126">
        <w:rPr>
          <w:rFonts w:ascii="Arial" w:hAnsi="Arial" w:cs="Arial"/>
          <w:color w:val="333333"/>
          <w:sz w:val="24"/>
          <w:szCs w:val="24"/>
          <w:shd w:val="clear" w:color="auto" w:fill="FCFCFC"/>
        </w:rPr>
        <w:t> </w:t>
      </w:r>
      <w:r w:rsidRPr="00E27126">
        <w:rPr>
          <w:rFonts w:ascii="Arial" w:hAnsi="Arial" w:cs="Arial"/>
          <w:b/>
          <w:bCs/>
          <w:color w:val="333333"/>
          <w:sz w:val="24"/>
          <w:szCs w:val="24"/>
          <w:shd w:val="clear" w:color="auto" w:fill="FCFCFC"/>
        </w:rPr>
        <w:t>54</w:t>
      </w:r>
      <w:r w:rsidRPr="00E27126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, 138–149 (2017). </w:t>
      </w:r>
      <w:r w:rsidRPr="00E27126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E27126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https://doi.org/10.1007/s12115-017-0114-0</w:t>
        </w:r>
      </w:hyperlink>
      <w:r w:rsidRPr="00E27126">
        <w:rPr>
          <w:rFonts w:ascii="Arial" w:hAnsi="Arial" w:cs="Arial"/>
          <w:sz w:val="24"/>
          <w:szCs w:val="24"/>
        </w:rPr>
        <w:t xml:space="preserve"> (Accessed: November 1, 2022).</w:t>
      </w:r>
    </w:p>
    <w:p w14:paraId="426267D2" w14:textId="77777777" w:rsidR="00E50F6B" w:rsidRDefault="00E50F6B" w:rsidP="003864B6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</w:rPr>
        <w:t xml:space="preserve">Blake, C. </w:t>
      </w:r>
      <w:r w:rsidRPr="00E27126">
        <w:rPr>
          <w:rFonts w:ascii="Arial" w:hAnsi="Arial" w:cs="Arial"/>
          <w:i/>
          <w:iCs/>
        </w:rPr>
        <w:t>et al.</w:t>
      </w:r>
      <w:r w:rsidRPr="00E27126">
        <w:rPr>
          <w:rFonts w:ascii="Arial" w:hAnsi="Arial" w:cs="Arial"/>
        </w:rPr>
        <w:t xml:space="preserve"> (2012) </w:t>
      </w:r>
      <w:r w:rsidRPr="00E27126">
        <w:rPr>
          <w:rFonts w:ascii="Arial" w:hAnsi="Arial" w:cs="Arial"/>
          <w:i/>
          <w:iCs/>
        </w:rPr>
        <w:t>Policing terrorism</w:t>
      </w:r>
      <w:r w:rsidRPr="00E27126">
        <w:rPr>
          <w:rFonts w:ascii="Arial" w:hAnsi="Arial" w:cs="Arial"/>
        </w:rPr>
        <w:t>. London etc.: SAGE. (Accessed: November 4, 2022)</w:t>
      </w:r>
    </w:p>
    <w:p w14:paraId="5435B4F6" w14:textId="77777777" w:rsidR="00E50F6B" w:rsidRPr="00E27126" w:rsidRDefault="00E50F6B">
      <w:pPr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color w:val="222222"/>
          <w:sz w:val="24"/>
          <w:szCs w:val="24"/>
          <w:shd w:val="clear" w:color="auto" w:fill="FFFFFF"/>
        </w:rPr>
        <w:t>Blanchard, C.M., (2007), July. Al Qaeda: Statements and evolving ideology. Library of Congress Washington DC Congressional Research Service.</w:t>
      </w:r>
      <w:r w:rsidRPr="00E27126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E27126">
          <w:rPr>
            <w:rStyle w:val="Hyperlink"/>
            <w:rFonts w:ascii="Arial" w:hAnsi="Arial" w:cs="Arial"/>
            <w:sz w:val="24"/>
            <w:szCs w:val="24"/>
          </w:rPr>
          <w:t>https://apps.dtic.mil/sti/pdfs/ADA470199.pdf</w:t>
        </w:r>
      </w:hyperlink>
      <w:r w:rsidRPr="00E27126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E27126">
        <w:rPr>
          <w:rFonts w:ascii="Arial" w:hAnsi="Arial" w:cs="Arial"/>
          <w:sz w:val="24"/>
          <w:szCs w:val="24"/>
        </w:rPr>
        <w:t>(Accessed: November 3, 2022).</w:t>
      </w:r>
    </w:p>
    <w:p w14:paraId="2B6C1AC2" w14:textId="77777777" w:rsidR="00E50F6B" w:rsidRPr="00E27126" w:rsidRDefault="00E50F6B" w:rsidP="002E235F">
      <w:pPr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Bryman, D.L. (2015) ‘Comparing Al Qaeda and ISIS: Different goals, different targets’, </w:t>
      </w:r>
      <w:r w:rsidRPr="00E27126">
        <w:rPr>
          <w:rFonts w:ascii="Arial" w:hAnsi="Arial" w:cs="Arial"/>
          <w:i/>
          <w:iCs/>
          <w:sz w:val="24"/>
          <w:szCs w:val="24"/>
        </w:rPr>
        <w:t xml:space="preserve">Brookings, </w:t>
      </w:r>
      <w:r w:rsidRPr="00E27126">
        <w:rPr>
          <w:rFonts w:ascii="Arial" w:hAnsi="Arial" w:cs="Arial"/>
          <w:sz w:val="24"/>
          <w:szCs w:val="24"/>
        </w:rPr>
        <w:t xml:space="preserve">29 April. Available at: </w:t>
      </w:r>
    </w:p>
    <w:p w14:paraId="6D4B52B3" w14:textId="77777777" w:rsidR="00E50F6B" w:rsidRPr="00E27126" w:rsidRDefault="00E50F6B" w:rsidP="00E8047A">
      <w:pPr>
        <w:pStyle w:val="NormalWeb"/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E27126">
        <w:rPr>
          <w:rFonts w:ascii="Arial" w:hAnsi="Arial" w:cs="Arial"/>
        </w:rPr>
        <w:t>Bunzel</w:t>
      </w:r>
      <w:proofErr w:type="spellEnd"/>
      <w:r w:rsidRPr="00E27126">
        <w:rPr>
          <w:rFonts w:ascii="Arial" w:hAnsi="Arial" w:cs="Arial"/>
        </w:rPr>
        <w:t xml:space="preserve">, C. (2015) </w:t>
      </w:r>
      <w:r w:rsidRPr="00E27126">
        <w:rPr>
          <w:rFonts w:ascii="Arial" w:hAnsi="Arial" w:cs="Arial"/>
          <w:i/>
          <w:iCs/>
        </w:rPr>
        <w:t xml:space="preserve">From paper state to Caliphate: The ideology of the </w:t>
      </w:r>
      <w:proofErr w:type="spellStart"/>
      <w:r w:rsidRPr="00E27126">
        <w:rPr>
          <w:rFonts w:ascii="Arial" w:hAnsi="Arial" w:cs="Arial"/>
          <w:i/>
          <w:iCs/>
        </w:rPr>
        <w:t>islamic</w:t>
      </w:r>
      <w:proofErr w:type="spellEnd"/>
      <w:r w:rsidRPr="00E27126">
        <w:rPr>
          <w:rFonts w:ascii="Arial" w:hAnsi="Arial" w:cs="Arial"/>
          <w:i/>
          <w:iCs/>
        </w:rPr>
        <w:t xml:space="preserve"> state</w:t>
      </w:r>
      <w:r w:rsidRPr="00E27126">
        <w:rPr>
          <w:rFonts w:ascii="Arial" w:hAnsi="Arial" w:cs="Arial"/>
        </w:rPr>
        <w:t xml:space="preserve">. Washington, D.C.: Brookings Institution Press. Available at: </w:t>
      </w:r>
      <w:hyperlink r:id="rId12" w:history="1">
        <w:r w:rsidRPr="00E27126">
          <w:rPr>
            <w:rStyle w:val="Hyperlink"/>
            <w:rFonts w:ascii="Arial" w:hAnsi="Arial" w:cs="Arial"/>
          </w:rPr>
          <w:t>https://www.brookings.edu/wp-content/uploads/2016/06/the-ideology-of-the-islamic-state.pdf</w:t>
        </w:r>
      </w:hyperlink>
      <w:r w:rsidRPr="00E27126">
        <w:rPr>
          <w:rStyle w:val="Hyperlink"/>
          <w:rFonts w:ascii="Arial" w:hAnsi="Arial" w:cs="Arial"/>
        </w:rPr>
        <w:t xml:space="preserve"> </w:t>
      </w:r>
      <w:r w:rsidRPr="00E27126">
        <w:rPr>
          <w:rFonts w:ascii="Arial" w:hAnsi="Arial" w:cs="Arial"/>
        </w:rPr>
        <w:t>(Accessed: November 1, 2022).</w:t>
      </w:r>
    </w:p>
    <w:p w14:paraId="7DB08F24" w14:textId="77777777" w:rsidR="00E50F6B" w:rsidRPr="00E27126" w:rsidRDefault="00E50F6B" w:rsidP="002F1BCB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  <w:color w:val="000000"/>
          <w:shd w:val="clear" w:color="auto" w:fill="FFFFFF"/>
        </w:rPr>
        <w:t>Caroline Mala Corbin (2017), </w:t>
      </w:r>
      <w:r w:rsidRPr="00E27126">
        <w:rPr>
          <w:rStyle w:val="Emphasis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Terrorists Are Always Muslim but Never White: At the Intersection of Critical Race Theory and Propaganda</w:t>
      </w:r>
      <w:r w:rsidRPr="00E27126">
        <w:rPr>
          <w:rFonts w:ascii="Arial" w:hAnsi="Arial" w:cs="Arial"/>
          <w:color w:val="000000"/>
          <w:shd w:val="clear" w:color="auto" w:fill="FFFFFF"/>
        </w:rPr>
        <w:t>, 86 F</w:t>
      </w:r>
      <w:r w:rsidRPr="00E27126">
        <w:rPr>
          <w:rStyle w:val="smallcaps"/>
          <w:rFonts w:ascii="Arial" w:hAnsi="Arial" w:cs="Arial"/>
          <w:smallCaps/>
          <w:color w:val="000000"/>
          <w:bdr w:val="none" w:sz="0" w:space="0" w:color="auto" w:frame="1"/>
          <w:shd w:val="clear" w:color="auto" w:fill="FFFFFF"/>
        </w:rPr>
        <w:t>ordham</w:t>
      </w:r>
      <w:r w:rsidRPr="00E27126">
        <w:rPr>
          <w:rFonts w:ascii="Arial" w:hAnsi="Arial" w:cs="Arial"/>
          <w:color w:val="000000"/>
          <w:shd w:val="clear" w:color="auto" w:fill="FFFFFF"/>
        </w:rPr>
        <w:t> L. R</w:t>
      </w:r>
      <w:r w:rsidRPr="00E27126">
        <w:rPr>
          <w:rStyle w:val="smallcaps"/>
          <w:rFonts w:ascii="Arial" w:hAnsi="Arial" w:cs="Arial"/>
          <w:smallCaps/>
          <w:color w:val="000000"/>
          <w:bdr w:val="none" w:sz="0" w:space="0" w:color="auto" w:frame="1"/>
          <w:shd w:val="clear" w:color="auto" w:fill="FFFFFF"/>
        </w:rPr>
        <w:t>ev</w:t>
      </w:r>
      <w:r w:rsidRPr="00E27126">
        <w:rPr>
          <w:rFonts w:ascii="Arial" w:hAnsi="Arial" w:cs="Arial"/>
          <w:color w:val="000000"/>
          <w:shd w:val="clear" w:color="auto" w:fill="FFFFFF"/>
        </w:rPr>
        <w:t>. 455..</w:t>
      </w:r>
      <w:r w:rsidRPr="00E27126">
        <w:rPr>
          <w:rFonts w:ascii="Arial" w:hAnsi="Arial" w:cs="Arial"/>
          <w:color w:val="000000"/>
        </w:rPr>
        <w:br/>
      </w:r>
      <w:r w:rsidRPr="00E27126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13" w:history="1">
        <w:r w:rsidRPr="00E27126">
          <w:rPr>
            <w:rStyle w:val="Hyperlink"/>
            <w:rFonts w:ascii="Arial" w:hAnsi="Arial" w:cs="Arial"/>
            <w:shd w:val="clear" w:color="auto" w:fill="FFFFFF"/>
          </w:rPr>
          <w:t>https://ir.lawnet.fordham.edu/flr/vol86/iss2/5</w:t>
        </w:r>
      </w:hyperlink>
      <w:r w:rsidRPr="00E27126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E27126">
        <w:rPr>
          <w:rFonts w:ascii="Arial" w:hAnsi="Arial" w:cs="Arial"/>
        </w:rPr>
        <w:t>(Accessed: November 3, 2022).</w:t>
      </w:r>
    </w:p>
    <w:p w14:paraId="79704A7E" w14:textId="77777777" w:rsidR="00E50F6B" w:rsidRPr="00E27126" w:rsidRDefault="00E50F6B" w:rsidP="005B2B00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</w:rPr>
        <w:t xml:space="preserve">Clarke, L. (2013) </w:t>
      </w:r>
      <w:r w:rsidRPr="00E27126">
        <w:rPr>
          <w:rFonts w:ascii="Arial" w:hAnsi="Arial" w:cs="Arial"/>
          <w:i/>
          <w:iCs/>
        </w:rPr>
        <w:t>Why has defining terrorism proved so difficult?</w:t>
      </w:r>
      <w:r w:rsidRPr="00E27126">
        <w:rPr>
          <w:rFonts w:ascii="Arial" w:hAnsi="Arial" w:cs="Arial"/>
        </w:rPr>
        <w:t xml:space="preserve">, </w:t>
      </w:r>
      <w:r w:rsidRPr="00E27126">
        <w:rPr>
          <w:rFonts w:ascii="Arial" w:hAnsi="Arial" w:cs="Arial"/>
          <w:i/>
          <w:iCs/>
        </w:rPr>
        <w:t>E</w:t>
      </w:r>
      <w:r w:rsidRPr="00E27126">
        <w:rPr>
          <w:rFonts w:ascii="Arial" w:hAnsi="Arial" w:cs="Arial"/>
        </w:rPr>
        <w:t xml:space="preserve">. Available at: </w:t>
      </w:r>
      <w:hyperlink r:id="rId14" w:history="1">
        <w:r w:rsidRPr="00E27126">
          <w:rPr>
            <w:rStyle w:val="Hyperlink"/>
            <w:rFonts w:ascii="Arial" w:hAnsi="Arial" w:cs="Arial"/>
          </w:rPr>
          <w:t>https://www.e-ir.info/2009/05/14/why-has-defining-terrorism-proved-so-difficult/</w:t>
        </w:r>
      </w:hyperlink>
      <w:r w:rsidRPr="00E27126">
        <w:rPr>
          <w:rFonts w:ascii="Arial" w:hAnsi="Arial" w:cs="Arial"/>
        </w:rPr>
        <w:t xml:space="preserve"> (Accessed: November 3, 2022). </w:t>
      </w:r>
    </w:p>
    <w:p w14:paraId="63E6ABB2" w14:textId="77777777" w:rsidR="00E50F6B" w:rsidRPr="00E27126" w:rsidRDefault="00E50F6B" w:rsidP="00AB0CE6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</w:rPr>
        <w:t xml:space="preserve">Gregg, H.S. (2010) ‘Fighting the Jihad of the Pen: Countering Al Qaeda’s Ideology’, </w:t>
      </w:r>
      <w:r w:rsidRPr="00E27126">
        <w:rPr>
          <w:rFonts w:ascii="Arial" w:hAnsi="Arial" w:cs="Arial"/>
          <w:i/>
          <w:iCs/>
        </w:rPr>
        <w:t xml:space="preserve">Terrorism and Political Violence, </w:t>
      </w:r>
      <w:r w:rsidRPr="00E27126">
        <w:rPr>
          <w:rFonts w:ascii="Arial" w:hAnsi="Arial" w:cs="Arial"/>
        </w:rPr>
        <w:t>22(2), p. 294-314. (Accessed: November 3, 2022).</w:t>
      </w:r>
    </w:p>
    <w:p w14:paraId="2355C979" w14:textId="77777777" w:rsidR="00E50F6B" w:rsidRPr="00E27126" w:rsidRDefault="00E50F6B" w:rsidP="00F9733B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</w:rPr>
        <w:lastRenderedPageBreak/>
        <w:t xml:space="preserve">History.com (2010) </w:t>
      </w:r>
      <w:r w:rsidRPr="00E27126">
        <w:rPr>
          <w:rFonts w:ascii="Arial" w:hAnsi="Arial" w:cs="Arial"/>
          <w:i/>
          <w:iCs/>
        </w:rPr>
        <w:t>September 11 attacks</w:t>
      </w:r>
      <w:r w:rsidRPr="00E27126">
        <w:rPr>
          <w:rFonts w:ascii="Arial" w:hAnsi="Arial" w:cs="Arial"/>
        </w:rPr>
        <w:t xml:space="preserve">, </w:t>
      </w:r>
      <w:r w:rsidRPr="00E27126">
        <w:rPr>
          <w:rFonts w:ascii="Arial" w:hAnsi="Arial" w:cs="Arial"/>
          <w:i/>
          <w:iCs/>
        </w:rPr>
        <w:t>History.com</w:t>
      </w:r>
      <w:r w:rsidRPr="00E27126">
        <w:rPr>
          <w:rFonts w:ascii="Arial" w:hAnsi="Arial" w:cs="Arial"/>
        </w:rPr>
        <w:t xml:space="preserve">. A&amp;E Television Networks. Available at: </w:t>
      </w:r>
      <w:hyperlink r:id="rId15" w:anchor=":~:text=The%209%2F11%20Commission%20Report,al%20Qaeda%20from%201999%2D2001" w:history="1">
        <w:r w:rsidRPr="00E27126">
          <w:rPr>
            <w:rStyle w:val="Hyperlink"/>
            <w:rFonts w:ascii="Arial" w:hAnsi="Arial" w:cs="Arial"/>
          </w:rPr>
          <w:t>https://www.history.com/topics/21st-century/9-11-attacks#:~:text=The%209%2F11%20Commission%20Report,al%20Qaeda%20from%201999%2D2001</w:t>
        </w:r>
      </w:hyperlink>
      <w:r w:rsidRPr="00E27126">
        <w:rPr>
          <w:rFonts w:ascii="Arial" w:hAnsi="Arial" w:cs="Arial"/>
        </w:rPr>
        <w:t xml:space="preserve"> (Accessed: November 3, 2022).</w:t>
      </w:r>
    </w:p>
    <w:p w14:paraId="2D1ED976" w14:textId="77777777" w:rsidR="00E50F6B" w:rsidRPr="00E27126" w:rsidRDefault="00000000" w:rsidP="002E235F">
      <w:pPr>
        <w:rPr>
          <w:rFonts w:ascii="Arial" w:hAnsi="Arial" w:cs="Arial"/>
          <w:sz w:val="24"/>
          <w:szCs w:val="24"/>
        </w:rPr>
      </w:pPr>
      <w:hyperlink r:id="rId16" w:history="1">
        <w:r w:rsidR="00E50F6B" w:rsidRPr="00E27126">
          <w:rPr>
            <w:rStyle w:val="Hyperlink"/>
            <w:rFonts w:ascii="Arial" w:hAnsi="Arial" w:cs="Arial"/>
            <w:sz w:val="24"/>
            <w:szCs w:val="24"/>
          </w:rPr>
          <w:t>https://www.brookings.edu/testimonies/comparing-al-qaeda-and-isis-different-goals-different-targets/</w:t>
        </w:r>
      </w:hyperlink>
      <w:r w:rsidR="00E50F6B" w:rsidRPr="00E27126">
        <w:rPr>
          <w:rFonts w:ascii="Arial" w:hAnsi="Arial" w:cs="Arial"/>
          <w:sz w:val="24"/>
          <w:szCs w:val="24"/>
        </w:rPr>
        <w:t xml:space="preserve"> (Accessed:25</w:t>
      </w:r>
      <w:r w:rsidR="00E50F6B" w:rsidRPr="00E27126">
        <w:rPr>
          <w:rFonts w:ascii="Arial" w:hAnsi="Arial" w:cs="Arial"/>
          <w:sz w:val="24"/>
          <w:szCs w:val="24"/>
          <w:vertAlign w:val="superscript"/>
        </w:rPr>
        <w:t>th</w:t>
      </w:r>
      <w:r w:rsidR="00E50F6B" w:rsidRPr="00E27126">
        <w:rPr>
          <w:rFonts w:ascii="Arial" w:hAnsi="Arial" w:cs="Arial"/>
          <w:sz w:val="24"/>
          <w:szCs w:val="24"/>
        </w:rPr>
        <w:t xml:space="preserve"> October 2022).</w:t>
      </w:r>
    </w:p>
    <w:p w14:paraId="138947AE" w14:textId="77777777" w:rsidR="00E50F6B" w:rsidRPr="00E27126" w:rsidRDefault="00E50F6B" w:rsidP="00C43065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  <w:i/>
          <w:iCs/>
        </w:rPr>
        <w:t>Islamic State and the crisis in Iraq and Syria in maps</w:t>
      </w:r>
      <w:r w:rsidRPr="00E27126">
        <w:rPr>
          <w:rFonts w:ascii="Arial" w:hAnsi="Arial" w:cs="Arial"/>
        </w:rPr>
        <w:t xml:space="preserve"> (2018) </w:t>
      </w:r>
      <w:r w:rsidRPr="00E27126">
        <w:rPr>
          <w:rFonts w:ascii="Arial" w:hAnsi="Arial" w:cs="Arial"/>
          <w:i/>
          <w:iCs/>
        </w:rPr>
        <w:t>BBC News</w:t>
      </w:r>
      <w:r w:rsidRPr="00E27126">
        <w:rPr>
          <w:rFonts w:ascii="Arial" w:hAnsi="Arial" w:cs="Arial"/>
        </w:rPr>
        <w:t xml:space="preserve">. BBC. Available at: </w:t>
      </w:r>
      <w:hyperlink r:id="rId17" w:history="1">
        <w:r w:rsidRPr="00E27126">
          <w:rPr>
            <w:rStyle w:val="Hyperlink"/>
            <w:rFonts w:ascii="Arial" w:hAnsi="Arial" w:cs="Arial"/>
          </w:rPr>
          <w:t>https://www.bbc.co.uk/news/world-middle-east-27838034</w:t>
        </w:r>
      </w:hyperlink>
      <w:r w:rsidRPr="00E27126">
        <w:rPr>
          <w:rFonts w:ascii="Arial" w:hAnsi="Arial" w:cs="Arial"/>
        </w:rPr>
        <w:t xml:space="preserve"> (Accessed: November 3, 2022). </w:t>
      </w:r>
    </w:p>
    <w:p w14:paraId="148FA073" w14:textId="77777777" w:rsidR="00E50F6B" w:rsidRPr="00E27126" w:rsidRDefault="00E50F6B" w:rsidP="00D44D28">
      <w:pPr>
        <w:rPr>
          <w:rFonts w:ascii="Arial" w:hAnsi="Arial" w:cs="Arial"/>
          <w:sz w:val="24"/>
          <w:szCs w:val="24"/>
        </w:rPr>
      </w:pPr>
      <w:r w:rsidRPr="00E27126">
        <w:rPr>
          <w:rFonts w:ascii="Arial" w:hAnsi="Arial" w:cs="Arial"/>
          <w:sz w:val="24"/>
          <w:szCs w:val="24"/>
        </w:rPr>
        <w:t xml:space="preserve">Jarvis, Lee. “The Spaces and Faces of Critical Terrorism Studies.” </w:t>
      </w:r>
      <w:r w:rsidRPr="00E27126">
        <w:rPr>
          <w:rFonts w:ascii="Arial" w:hAnsi="Arial" w:cs="Arial"/>
          <w:i/>
          <w:iCs/>
          <w:sz w:val="24"/>
          <w:szCs w:val="24"/>
        </w:rPr>
        <w:t>Security Dialogue</w:t>
      </w:r>
      <w:r w:rsidRPr="00E27126">
        <w:rPr>
          <w:rFonts w:ascii="Arial" w:hAnsi="Arial" w:cs="Arial"/>
          <w:sz w:val="24"/>
          <w:szCs w:val="24"/>
        </w:rPr>
        <w:t xml:space="preserve">, vol. 40, no. 1, 2009, pp. 5–27. </w:t>
      </w:r>
      <w:r w:rsidRPr="00E27126">
        <w:rPr>
          <w:rFonts w:ascii="Arial" w:hAnsi="Arial" w:cs="Arial"/>
          <w:i/>
          <w:iCs/>
          <w:sz w:val="24"/>
          <w:szCs w:val="24"/>
        </w:rPr>
        <w:t>JSTOR</w:t>
      </w:r>
      <w:r w:rsidRPr="00E27126">
        <w:rPr>
          <w:rFonts w:ascii="Arial" w:hAnsi="Arial" w:cs="Arial"/>
          <w:sz w:val="24"/>
          <w:szCs w:val="24"/>
        </w:rPr>
        <w:t xml:space="preserve">, </w:t>
      </w:r>
      <w:hyperlink r:id="rId18" w:history="1">
        <w:r w:rsidRPr="00E27126">
          <w:rPr>
            <w:rStyle w:val="Hyperlink"/>
            <w:rFonts w:ascii="Arial" w:hAnsi="Arial" w:cs="Arial"/>
            <w:sz w:val="24"/>
            <w:szCs w:val="24"/>
          </w:rPr>
          <w:t>http://www.jstor.org/stable/26299809</w:t>
        </w:r>
      </w:hyperlink>
      <w:r w:rsidRPr="00E27126">
        <w:rPr>
          <w:rFonts w:ascii="Arial" w:hAnsi="Arial" w:cs="Arial"/>
          <w:sz w:val="24"/>
          <w:szCs w:val="24"/>
        </w:rPr>
        <w:t xml:space="preserve"> Accessed 31 Oct. 2022.</w:t>
      </w:r>
    </w:p>
    <w:p w14:paraId="650B2521" w14:textId="77777777" w:rsidR="00E50F6B" w:rsidRPr="00E27126" w:rsidRDefault="00E50F6B" w:rsidP="009E6E6E">
      <w:pPr>
        <w:pStyle w:val="NormalWeb"/>
        <w:rPr>
          <w:rFonts w:ascii="Arial" w:hAnsi="Arial" w:cs="Arial"/>
        </w:rPr>
      </w:pPr>
      <w:proofErr w:type="spellStart"/>
      <w:r w:rsidRPr="00E27126">
        <w:rPr>
          <w:rFonts w:ascii="Arial" w:hAnsi="Arial" w:cs="Arial"/>
        </w:rPr>
        <w:t>Kaczkowski</w:t>
      </w:r>
      <w:proofErr w:type="spellEnd"/>
      <w:r w:rsidRPr="00E27126">
        <w:rPr>
          <w:rFonts w:ascii="Arial" w:hAnsi="Arial" w:cs="Arial"/>
        </w:rPr>
        <w:t xml:space="preserve">, W. </w:t>
      </w:r>
      <w:r w:rsidRPr="00E27126">
        <w:rPr>
          <w:rFonts w:ascii="Arial" w:hAnsi="Arial" w:cs="Arial"/>
          <w:i/>
          <w:iCs/>
        </w:rPr>
        <w:t>et al.</w:t>
      </w:r>
      <w:r w:rsidRPr="00E27126">
        <w:rPr>
          <w:rFonts w:ascii="Arial" w:hAnsi="Arial" w:cs="Arial"/>
        </w:rPr>
        <w:t xml:space="preserve"> (2020) </w:t>
      </w:r>
      <w:r w:rsidRPr="00E27126">
        <w:rPr>
          <w:rFonts w:ascii="Arial" w:hAnsi="Arial" w:cs="Arial"/>
          <w:i/>
          <w:iCs/>
        </w:rPr>
        <w:t xml:space="preserve">Intersections of the real and the Virtual Caliphates: The </w:t>
      </w:r>
      <w:proofErr w:type="spellStart"/>
      <w:r w:rsidRPr="00E27126">
        <w:rPr>
          <w:rFonts w:ascii="Arial" w:hAnsi="Arial" w:cs="Arial"/>
          <w:i/>
          <w:iCs/>
        </w:rPr>
        <w:t>islamic</w:t>
      </w:r>
      <w:proofErr w:type="spellEnd"/>
      <w:r w:rsidRPr="00E27126">
        <w:rPr>
          <w:rFonts w:ascii="Arial" w:hAnsi="Arial" w:cs="Arial"/>
          <w:i/>
          <w:iCs/>
        </w:rPr>
        <w:t xml:space="preserve"> State's territory and Media Campaign</w:t>
      </w:r>
      <w:r w:rsidRPr="00E27126">
        <w:rPr>
          <w:rFonts w:ascii="Arial" w:hAnsi="Arial" w:cs="Arial"/>
        </w:rPr>
        <w:t xml:space="preserve">, </w:t>
      </w:r>
      <w:r w:rsidRPr="00E27126">
        <w:rPr>
          <w:rFonts w:ascii="Arial" w:hAnsi="Arial" w:cs="Arial"/>
          <w:i/>
          <w:iCs/>
        </w:rPr>
        <w:t>OUP Academic</w:t>
      </w:r>
      <w:r w:rsidRPr="00E27126">
        <w:rPr>
          <w:rFonts w:ascii="Arial" w:hAnsi="Arial" w:cs="Arial"/>
        </w:rPr>
        <w:t xml:space="preserve">. Oxford University Press. Available at: </w:t>
      </w:r>
      <w:hyperlink r:id="rId19" w:history="1">
        <w:r w:rsidRPr="00E27126">
          <w:rPr>
            <w:rStyle w:val="Hyperlink"/>
            <w:rFonts w:ascii="Arial" w:hAnsi="Arial" w:cs="Arial"/>
          </w:rPr>
          <w:t>https://academic.oup.com/jogss/article/6/2/ogaa020/5826288</w:t>
        </w:r>
      </w:hyperlink>
      <w:r w:rsidRPr="00E27126">
        <w:rPr>
          <w:rFonts w:ascii="Arial" w:hAnsi="Arial" w:cs="Arial"/>
        </w:rPr>
        <w:t xml:space="preserve"> (Accessed: November 4, 2022). </w:t>
      </w:r>
    </w:p>
    <w:p w14:paraId="779C5C85" w14:textId="77777777" w:rsidR="00E50F6B" w:rsidRPr="00E27126" w:rsidRDefault="00E50F6B" w:rsidP="002F1BCB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  <w:i/>
          <w:iCs/>
        </w:rPr>
        <w:t>Muslim population in the UK</w:t>
      </w:r>
      <w:r w:rsidRPr="00E27126">
        <w:rPr>
          <w:rFonts w:ascii="Arial" w:hAnsi="Arial" w:cs="Arial"/>
        </w:rPr>
        <w:t xml:space="preserve"> (2018) </w:t>
      </w:r>
      <w:r w:rsidRPr="00E27126">
        <w:rPr>
          <w:rFonts w:ascii="Arial" w:hAnsi="Arial" w:cs="Arial"/>
          <w:i/>
          <w:iCs/>
        </w:rPr>
        <w:t>Muslim population in the UK - Office for National Statistics</w:t>
      </w:r>
      <w:r w:rsidRPr="00E27126">
        <w:rPr>
          <w:rFonts w:ascii="Arial" w:hAnsi="Arial" w:cs="Arial"/>
        </w:rPr>
        <w:t xml:space="preserve">. Available at: </w:t>
      </w:r>
      <w:hyperlink r:id="rId20" w:history="1">
        <w:r w:rsidRPr="00E27126">
          <w:rPr>
            <w:rStyle w:val="Hyperlink"/>
            <w:rFonts w:ascii="Arial" w:hAnsi="Arial" w:cs="Arial"/>
          </w:rPr>
          <w:t>https://www.ons.gov.uk/aboutus/transparencyandgovernance/freedomofinformationfoi/muslimpopulationintheuk/</w:t>
        </w:r>
      </w:hyperlink>
      <w:r w:rsidRPr="00E27126">
        <w:rPr>
          <w:rFonts w:ascii="Arial" w:hAnsi="Arial" w:cs="Arial"/>
        </w:rPr>
        <w:t xml:space="preserve"> (Accessed: November 3, 2022). </w:t>
      </w:r>
    </w:p>
    <w:p w14:paraId="44964BFC" w14:textId="77777777" w:rsidR="00E50F6B" w:rsidRPr="00E50F6B" w:rsidRDefault="00E50F6B" w:rsidP="002F1BCB">
      <w:pPr>
        <w:pStyle w:val="NormalWeb"/>
        <w:rPr>
          <w:rFonts w:ascii="Arial" w:hAnsi="Arial" w:cs="Arial"/>
        </w:rPr>
      </w:pPr>
      <w:r w:rsidRPr="00E50F6B">
        <w:rPr>
          <w:rFonts w:ascii="Arial" w:hAnsi="Arial" w:cs="Arial"/>
          <w:shd w:val="clear" w:color="auto" w:fill="FFFFFF"/>
        </w:rPr>
        <w:t>Richardson, L (2006), </w:t>
      </w:r>
      <w:r w:rsidRPr="00E50F6B">
        <w:rPr>
          <w:rStyle w:val="Emphasis"/>
          <w:rFonts w:ascii="Arial" w:hAnsi="Arial" w:cs="Arial"/>
          <w:shd w:val="clear" w:color="auto" w:fill="FFFFFF"/>
        </w:rPr>
        <w:t>What Terrorists Want: Understanding the Enemy, Containing the Threat</w:t>
      </w:r>
      <w:r w:rsidRPr="00E50F6B">
        <w:rPr>
          <w:rFonts w:ascii="Arial" w:hAnsi="Arial" w:cs="Arial"/>
          <w:shd w:val="clear" w:color="auto" w:fill="FFFFFF"/>
        </w:rPr>
        <w:t xml:space="preserve">. Random House. </w:t>
      </w:r>
      <w:r w:rsidRPr="00E50F6B">
        <w:rPr>
          <w:rFonts w:ascii="Arial" w:hAnsi="Arial" w:cs="Arial"/>
        </w:rPr>
        <w:t>(Accessed: November 3, 2022).</w:t>
      </w:r>
    </w:p>
    <w:p w14:paraId="54EDCB27" w14:textId="77777777" w:rsidR="00E50F6B" w:rsidRPr="00E27126" w:rsidRDefault="00E50F6B" w:rsidP="00DA140E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</w:rPr>
        <w:t xml:space="preserve">Senate Hearing 107-455 (2001) </w:t>
      </w:r>
      <w:r w:rsidRPr="00E27126">
        <w:rPr>
          <w:rFonts w:ascii="Arial" w:hAnsi="Arial" w:cs="Arial"/>
          <w:i/>
          <w:iCs/>
        </w:rPr>
        <w:t xml:space="preserve">TERRORIST ORGANIZATIONS AND </w:t>
      </w:r>
      <w:proofErr w:type="gramStart"/>
      <w:r w:rsidRPr="00E27126">
        <w:rPr>
          <w:rFonts w:ascii="Arial" w:hAnsi="Arial" w:cs="Arial"/>
          <w:i/>
          <w:iCs/>
        </w:rPr>
        <w:t xml:space="preserve">MOTIVATIONS </w:t>
      </w:r>
      <w:r w:rsidRPr="00E27126">
        <w:rPr>
          <w:rFonts w:ascii="Arial" w:hAnsi="Arial" w:cs="Arial"/>
        </w:rPr>
        <w:t>,</w:t>
      </w:r>
      <w:proofErr w:type="gramEnd"/>
      <w:r w:rsidRPr="00E27126">
        <w:rPr>
          <w:rFonts w:ascii="Arial" w:hAnsi="Arial" w:cs="Arial"/>
        </w:rPr>
        <w:t xml:space="preserve"> </w:t>
      </w:r>
      <w:r w:rsidRPr="00E27126">
        <w:rPr>
          <w:rFonts w:ascii="Arial" w:hAnsi="Arial" w:cs="Arial"/>
          <w:i/>
          <w:iCs/>
        </w:rPr>
        <w:t>- terrorist organizations and motivations</w:t>
      </w:r>
      <w:r w:rsidRPr="00E27126">
        <w:rPr>
          <w:rFonts w:ascii="Arial" w:hAnsi="Arial" w:cs="Arial"/>
        </w:rPr>
        <w:t xml:space="preserve">. U.S. Government Printing Office. Available at: </w:t>
      </w:r>
      <w:hyperlink r:id="rId21" w:history="1">
        <w:r w:rsidRPr="00E27126">
          <w:rPr>
            <w:rStyle w:val="Hyperlink"/>
            <w:rFonts w:ascii="Arial" w:hAnsi="Arial" w:cs="Arial"/>
          </w:rPr>
          <w:t>https://www.govinfo.gov/content/pkg/CHRG-107shrg79736/html/CHRG-107shrg79736.htm</w:t>
        </w:r>
      </w:hyperlink>
      <w:r w:rsidRPr="00E27126">
        <w:rPr>
          <w:rFonts w:ascii="Arial" w:hAnsi="Arial" w:cs="Arial"/>
        </w:rPr>
        <w:t xml:space="preserve"> (Accessed: November 4, 2022). </w:t>
      </w:r>
    </w:p>
    <w:p w14:paraId="41977162" w14:textId="77777777" w:rsidR="00E50F6B" w:rsidRPr="00E27126" w:rsidRDefault="00E50F6B" w:rsidP="00AF3434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  <w:i/>
          <w:iCs/>
        </w:rPr>
        <w:t>Terrorism act 2000</w:t>
      </w:r>
      <w:r w:rsidRPr="00E27126">
        <w:rPr>
          <w:rFonts w:ascii="Arial" w:hAnsi="Arial" w:cs="Arial"/>
        </w:rPr>
        <w:t xml:space="preserve"> </w:t>
      </w:r>
      <w:r w:rsidRPr="00E27126">
        <w:rPr>
          <w:rFonts w:ascii="Arial" w:hAnsi="Arial" w:cs="Arial"/>
          <w:i/>
          <w:iCs/>
        </w:rPr>
        <w:t>Legislation.gov.uk</w:t>
      </w:r>
      <w:r w:rsidRPr="00E27126">
        <w:rPr>
          <w:rFonts w:ascii="Arial" w:hAnsi="Arial" w:cs="Arial"/>
        </w:rPr>
        <w:t xml:space="preserve">. Statute Law Database. Available at: </w:t>
      </w:r>
      <w:hyperlink r:id="rId22" w:history="1">
        <w:r w:rsidRPr="00E27126">
          <w:rPr>
            <w:rStyle w:val="Hyperlink"/>
            <w:rFonts w:ascii="Arial" w:hAnsi="Arial" w:cs="Arial"/>
          </w:rPr>
          <w:t>https://www.legislation.gov.uk/ukpga/2000/11/section/1</w:t>
        </w:r>
      </w:hyperlink>
      <w:r w:rsidRPr="00E27126">
        <w:rPr>
          <w:rFonts w:ascii="Arial" w:hAnsi="Arial" w:cs="Arial"/>
        </w:rPr>
        <w:t xml:space="preserve"> (Accessed: November 3, 2022). </w:t>
      </w:r>
    </w:p>
    <w:p w14:paraId="69E58AC0" w14:textId="77777777" w:rsidR="00E50F6B" w:rsidRPr="00E27126" w:rsidRDefault="00E50F6B" w:rsidP="0069705B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  <w:i/>
          <w:iCs/>
        </w:rPr>
        <w:t>Terrorism act 2006</w:t>
      </w:r>
      <w:r w:rsidRPr="00E27126">
        <w:rPr>
          <w:rFonts w:ascii="Arial" w:hAnsi="Arial" w:cs="Arial"/>
        </w:rPr>
        <w:t xml:space="preserve"> </w:t>
      </w:r>
      <w:r w:rsidRPr="00E27126">
        <w:rPr>
          <w:rFonts w:ascii="Arial" w:hAnsi="Arial" w:cs="Arial"/>
          <w:i/>
          <w:iCs/>
        </w:rPr>
        <w:t>Legislation.gov.uk</w:t>
      </w:r>
      <w:r w:rsidRPr="00E27126">
        <w:rPr>
          <w:rFonts w:ascii="Arial" w:hAnsi="Arial" w:cs="Arial"/>
        </w:rPr>
        <w:t xml:space="preserve">. Statute Law Database. Available at: </w:t>
      </w:r>
      <w:hyperlink r:id="rId23" w:history="1">
        <w:r w:rsidRPr="00E27126">
          <w:rPr>
            <w:rStyle w:val="Hyperlink"/>
            <w:rFonts w:ascii="Arial" w:hAnsi="Arial" w:cs="Arial"/>
          </w:rPr>
          <w:t>https://www.legislation.gov.uk/ukpga/2006/11/contents</w:t>
        </w:r>
      </w:hyperlink>
      <w:r w:rsidRPr="00E27126">
        <w:rPr>
          <w:rFonts w:ascii="Arial" w:hAnsi="Arial" w:cs="Arial"/>
        </w:rPr>
        <w:t xml:space="preserve"> (Accessed: November 3, 2022). </w:t>
      </w:r>
    </w:p>
    <w:p w14:paraId="2608D2E6" w14:textId="77777777" w:rsidR="00E50F6B" w:rsidRPr="00E27126" w:rsidRDefault="00E50F6B" w:rsidP="006716CA">
      <w:pPr>
        <w:pStyle w:val="NormalWeb"/>
        <w:rPr>
          <w:rFonts w:ascii="Arial" w:hAnsi="Arial" w:cs="Arial"/>
        </w:rPr>
      </w:pPr>
      <w:r w:rsidRPr="00E27126">
        <w:rPr>
          <w:rFonts w:ascii="Arial" w:hAnsi="Arial" w:cs="Arial"/>
          <w:i/>
          <w:iCs/>
        </w:rPr>
        <w:t>The negative effect of terrorism on the enjoyment of all human rights ...</w:t>
      </w:r>
      <w:r w:rsidRPr="00E27126">
        <w:rPr>
          <w:rFonts w:ascii="Arial" w:hAnsi="Arial" w:cs="Arial"/>
        </w:rPr>
        <w:t xml:space="preserve"> (2018). Available at: </w:t>
      </w:r>
      <w:hyperlink r:id="rId24" w:history="1">
        <w:r w:rsidRPr="00E27126">
          <w:rPr>
            <w:rStyle w:val="Hyperlink"/>
            <w:rFonts w:ascii="Arial" w:hAnsi="Arial" w:cs="Arial"/>
          </w:rPr>
          <w:t>https://www.ohchr.org/sites/default/files/Documents/Issues/RuleOfLaw/NegativeEffectsTerrorism/NHRI-Afghanistan.pdf</w:t>
        </w:r>
      </w:hyperlink>
      <w:r w:rsidRPr="00E27126">
        <w:rPr>
          <w:rFonts w:ascii="Arial" w:hAnsi="Arial" w:cs="Arial"/>
        </w:rPr>
        <w:t xml:space="preserve"> (Accessed: November 4, 2022). </w:t>
      </w:r>
    </w:p>
    <w:p w14:paraId="6A36671F" w14:textId="77777777" w:rsidR="00E50F6B" w:rsidRPr="00E27126" w:rsidRDefault="00E50F6B" w:rsidP="003864B6">
      <w:pPr>
        <w:pStyle w:val="NormalWeb"/>
        <w:rPr>
          <w:rFonts w:ascii="Arial" w:hAnsi="Arial" w:cs="Arial"/>
        </w:rPr>
      </w:pPr>
    </w:p>
    <w:p w14:paraId="2C430D0C" w14:textId="77777777" w:rsidR="009E6E6E" w:rsidRDefault="009E6E6E" w:rsidP="006716CA">
      <w:pPr>
        <w:pStyle w:val="NormalWeb"/>
      </w:pPr>
    </w:p>
    <w:p w14:paraId="55B995CB" w14:textId="77777777" w:rsidR="006716CA" w:rsidRPr="005501A8" w:rsidRDefault="006716CA" w:rsidP="0069705B">
      <w:pPr>
        <w:pStyle w:val="NormalWeb"/>
        <w:rPr>
          <w:rFonts w:ascii="Arial" w:hAnsi="Arial" w:cs="Arial"/>
        </w:rPr>
      </w:pPr>
    </w:p>
    <w:sectPr w:rsidR="006716CA" w:rsidRPr="005501A8" w:rsidSect="000934D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A5FA6"/>
    <w:multiLevelType w:val="hybridMultilevel"/>
    <w:tmpl w:val="6F9C1C48"/>
    <w:lvl w:ilvl="0" w:tplc="66D44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C8FE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368E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E26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1A25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281D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0AF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AA87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F8A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E30F27"/>
    <w:multiLevelType w:val="hybridMultilevel"/>
    <w:tmpl w:val="D98EBF06"/>
    <w:lvl w:ilvl="0" w:tplc="F0C8D6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A40D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B4C4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2871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18B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E68D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0A4F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7C9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FAA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47C50B8"/>
    <w:multiLevelType w:val="hybridMultilevel"/>
    <w:tmpl w:val="BFBC1388"/>
    <w:lvl w:ilvl="0" w:tplc="AE5EE0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AE66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7EB9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4404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66F8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160D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926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63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88A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6955335"/>
    <w:multiLevelType w:val="hybridMultilevel"/>
    <w:tmpl w:val="DD84AACE"/>
    <w:lvl w:ilvl="0" w:tplc="5150BB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90F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6649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E9D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7E73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4ADD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FCF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F6F7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A4D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EFB1906"/>
    <w:multiLevelType w:val="hybridMultilevel"/>
    <w:tmpl w:val="5808A0AE"/>
    <w:lvl w:ilvl="0" w:tplc="9D72A7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B2B2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3EE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00DC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21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6A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5658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34B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A878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1750624"/>
    <w:multiLevelType w:val="hybridMultilevel"/>
    <w:tmpl w:val="8B8625CC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>
      <w:start w:val="1"/>
      <w:numFmt w:val="lowerRoman"/>
      <w:lvlText w:val="%3."/>
      <w:lvlJc w:val="right"/>
      <w:pPr>
        <w:ind w:left="2220" w:hanging="180"/>
      </w:pPr>
    </w:lvl>
    <w:lvl w:ilvl="3" w:tplc="0809000F">
      <w:start w:val="1"/>
      <w:numFmt w:val="decimal"/>
      <w:lvlText w:val="%4."/>
      <w:lvlJc w:val="left"/>
      <w:pPr>
        <w:ind w:left="2940" w:hanging="360"/>
      </w:pPr>
    </w:lvl>
    <w:lvl w:ilvl="4" w:tplc="08090019">
      <w:start w:val="1"/>
      <w:numFmt w:val="lowerLetter"/>
      <w:lvlText w:val="%5."/>
      <w:lvlJc w:val="left"/>
      <w:pPr>
        <w:ind w:left="3660" w:hanging="360"/>
      </w:pPr>
    </w:lvl>
    <w:lvl w:ilvl="5" w:tplc="0809001B">
      <w:start w:val="1"/>
      <w:numFmt w:val="lowerRoman"/>
      <w:lvlText w:val="%6."/>
      <w:lvlJc w:val="right"/>
      <w:pPr>
        <w:ind w:left="4380" w:hanging="180"/>
      </w:pPr>
    </w:lvl>
    <w:lvl w:ilvl="6" w:tplc="0809000F">
      <w:start w:val="1"/>
      <w:numFmt w:val="decimal"/>
      <w:lvlText w:val="%7."/>
      <w:lvlJc w:val="left"/>
      <w:pPr>
        <w:ind w:left="5100" w:hanging="360"/>
      </w:pPr>
    </w:lvl>
    <w:lvl w:ilvl="7" w:tplc="08090019">
      <w:start w:val="1"/>
      <w:numFmt w:val="lowerLetter"/>
      <w:lvlText w:val="%8."/>
      <w:lvlJc w:val="left"/>
      <w:pPr>
        <w:ind w:left="5820" w:hanging="360"/>
      </w:pPr>
    </w:lvl>
    <w:lvl w:ilvl="8" w:tplc="0809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C035627"/>
    <w:multiLevelType w:val="hybridMultilevel"/>
    <w:tmpl w:val="CCB4CC9A"/>
    <w:lvl w:ilvl="0" w:tplc="E06ACA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4A0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08B4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7A6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FC4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5AC2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CAA9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FCA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1AAF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AF2413D"/>
    <w:multiLevelType w:val="hybridMultilevel"/>
    <w:tmpl w:val="29529C5A"/>
    <w:lvl w:ilvl="0" w:tplc="B5A043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E63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BA1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82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AEE0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AA6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CE0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4491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8E1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F973237"/>
    <w:multiLevelType w:val="hybridMultilevel"/>
    <w:tmpl w:val="33ACA564"/>
    <w:lvl w:ilvl="0" w:tplc="95DCB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62AC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28B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BEAC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F8BB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42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70A5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F01A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8C76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7816A88"/>
    <w:multiLevelType w:val="hybridMultilevel"/>
    <w:tmpl w:val="6660E4D4"/>
    <w:lvl w:ilvl="0" w:tplc="1CA67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0AD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E41F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EC6E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B40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3C67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84A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9C62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3C17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291069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769417">
    <w:abstractNumId w:val="1"/>
  </w:num>
  <w:num w:numId="3" w16cid:durableId="347217683">
    <w:abstractNumId w:val="7"/>
  </w:num>
  <w:num w:numId="4" w16cid:durableId="800078083">
    <w:abstractNumId w:val="2"/>
  </w:num>
  <w:num w:numId="5" w16cid:durableId="1985893154">
    <w:abstractNumId w:val="4"/>
  </w:num>
  <w:num w:numId="6" w16cid:durableId="83496906">
    <w:abstractNumId w:val="6"/>
  </w:num>
  <w:num w:numId="7" w16cid:durableId="1519587149">
    <w:abstractNumId w:val="0"/>
  </w:num>
  <w:num w:numId="8" w16cid:durableId="160002220">
    <w:abstractNumId w:val="8"/>
  </w:num>
  <w:num w:numId="9" w16cid:durableId="320543208">
    <w:abstractNumId w:val="3"/>
  </w:num>
  <w:num w:numId="10" w16cid:durableId="16263042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8F7"/>
    <w:rsid w:val="0001518A"/>
    <w:rsid w:val="000177C5"/>
    <w:rsid w:val="0002194A"/>
    <w:rsid w:val="00027776"/>
    <w:rsid w:val="00031837"/>
    <w:rsid w:val="00047E8C"/>
    <w:rsid w:val="000626D7"/>
    <w:rsid w:val="00065A49"/>
    <w:rsid w:val="00070094"/>
    <w:rsid w:val="00071652"/>
    <w:rsid w:val="0008346C"/>
    <w:rsid w:val="00090F26"/>
    <w:rsid w:val="000934D9"/>
    <w:rsid w:val="000B4799"/>
    <w:rsid w:val="000C188D"/>
    <w:rsid w:val="000E6051"/>
    <w:rsid w:val="000F01AC"/>
    <w:rsid w:val="000F12ED"/>
    <w:rsid w:val="000F1CA5"/>
    <w:rsid w:val="00124B23"/>
    <w:rsid w:val="0014509C"/>
    <w:rsid w:val="001456CC"/>
    <w:rsid w:val="00145AC6"/>
    <w:rsid w:val="001535B7"/>
    <w:rsid w:val="0015690C"/>
    <w:rsid w:val="00164441"/>
    <w:rsid w:val="00177B1C"/>
    <w:rsid w:val="00190FD9"/>
    <w:rsid w:val="001947F2"/>
    <w:rsid w:val="001A07C4"/>
    <w:rsid w:val="001B130E"/>
    <w:rsid w:val="001B3A06"/>
    <w:rsid w:val="001C57BE"/>
    <w:rsid w:val="001E121A"/>
    <w:rsid w:val="001E135D"/>
    <w:rsid w:val="001E3A9E"/>
    <w:rsid w:val="001F51A5"/>
    <w:rsid w:val="001F5E6F"/>
    <w:rsid w:val="001F6410"/>
    <w:rsid w:val="00203449"/>
    <w:rsid w:val="00207BCC"/>
    <w:rsid w:val="002146B1"/>
    <w:rsid w:val="00217F08"/>
    <w:rsid w:val="00222096"/>
    <w:rsid w:val="00224654"/>
    <w:rsid w:val="002252ED"/>
    <w:rsid w:val="002332C5"/>
    <w:rsid w:val="002347CE"/>
    <w:rsid w:val="00237891"/>
    <w:rsid w:val="0024738C"/>
    <w:rsid w:val="00247524"/>
    <w:rsid w:val="00252CE9"/>
    <w:rsid w:val="00281D73"/>
    <w:rsid w:val="00287847"/>
    <w:rsid w:val="002A7EAC"/>
    <w:rsid w:val="002B2239"/>
    <w:rsid w:val="002D3C03"/>
    <w:rsid w:val="002E0A64"/>
    <w:rsid w:val="002E235F"/>
    <w:rsid w:val="002E73D3"/>
    <w:rsid w:val="002F1BCB"/>
    <w:rsid w:val="00307A86"/>
    <w:rsid w:val="00321D71"/>
    <w:rsid w:val="00321FF9"/>
    <w:rsid w:val="003237B0"/>
    <w:rsid w:val="00324419"/>
    <w:rsid w:val="003260A5"/>
    <w:rsid w:val="003308BE"/>
    <w:rsid w:val="0033570B"/>
    <w:rsid w:val="00340867"/>
    <w:rsid w:val="003462CF"/>
    <w:rsid w:val="00351C44"/>
    <w:rsid w:val="00362E73"/>
    <w:rsid w:val="00364726"/>
    <w:rsid w:val="00364CF8"/>
    <w:rsid w:val="00384FDF"/>
    <w:rsid w:val="003864B6"/>
    <w:rsid w:val="00394C85"/>
    <w:rsid w:val="003B36D2"/>
    <w:rsid w:val="003B6683"/>
    <w:rsid w:val="003B780A"/>
    <w:rsid w:val="003C4F8A"/>
    <w:rsid w:val="003E1A9C"/>
    <w:rsid w:val="003F1696"/>
    <w:rsid w:val="004041C7"/>
    <w:rsid w:val="00423DF7"/>
    <w:rsid w:val="00431574"/>
    <w:rsid w:val="004337CA"/>
    <w:rsid w:val="00435016"/>
    <w:rsid w:val="0044236E"/>
    <w:rsid w:val="00444DE4"/>
    <w:rsid w:val="00445BD4"/>
    <w:rsid w:val="00455BED"/>
    <w:rsid w:val="00462ED6"/>
    <w:rsid w:val="00487CC1"/>
    <w:rsid w:val="004934D9"/>
    <w:rsid w:val="004A4F12"/>
    <w:rsid w:val="004B4424"/>
    <w:rsid w:val="004B786F"/>
    <w:rsid w:val="004B78EB"/>
    <w:rsid w:val="004D0641"/>
    <w:rsid w:val="004D7EF9"/>
    <w:rsid w:val="005124EE"/>
    <w:rsid w:val="005312EC"/>
    <w:rsid w:val="00545502"/>
    <w:rsid w:val="00547B73"/>
    <w:rsid w:val="005501A8"/>
    <w:rsid w:val="00552806"/>
    <w:rsid w:val="005532A8"/>
    <w:rsid w:val="00556295"/>
    <w:rsid w:val="00561ADC"/>
    <w:rsid w:val="005646AE"/>
    <w:rsid w:val="00574BAE"/>
    <w:rsid w:val="0057584D"/>
    <w:rsid w:val="005771D1"/>
    <w:rsid w:val="00581A1C"/>
    <w:rsid w:val="00590E0B"/>
    <w:rsid w:val="005A1B2F"/>
    <w:rsid w:val="005A5E74"/>
    <w:rsid w:val="005B05DD"/>
    <w:rsid w:val="005B2B00"/>
    <w:rsid w:val="005C795C"/>
    <w:rsid w:val="005D09AA"/>
    <w:rsid w:val="005D14B4"/>
    <w:rsid w:val="005D5107"/>
    <w:rsid w:val="005E210A"/>
    <w:rsid w:val="005E300F"/>
    <w:rsid w:val="005E51ED"/>
    <w:rsid w:val="005F224B"/>
    <w:rsid w:val="0060062E"/>
    <w:rsid w:val="0060681B"/>
    <w:rsid w:val="00610387"/>
    <w:rsid w:val="006147EA"/>
    <w:rsid w:val="0062689E"/>
    <w:rsid w:val="00655DFC"/>
    <w:rsid w:val="00660D17"/>
    <w:rsid w:val="00664080"/>
    <w:rsid w:val="006716CA"/>
    <w:rsid w:val="006721C1"/>
    <w:rsid w:val="00683945"/>
    <w:rsid w:val="0069705B"/>
    <w:rsid w:val="006B002A"/>
    <w:rsid w:val="006B1C9C"/>
    <w:rsid w:val="006C571F"/>
    <w:rsid w:val="006C706F"/>
    <w:rsid w:val="006D673B"/>
    <w:rsid w:val="006F02B8"/>
    <w:rsid w:val="006F6E13"/>
    <w:rsid w:val="006F7720"/>
    <w:rsid w:val="00710851"/>
    <w:rsid w:val="00713FD7"/>
    <w:rsid w:val="0071739C"/>
    <w:rsid w:val="00734993"/>
    <w:rsid w:val="00740F06"/>
    <w:rsid w:val="00745178"/>
    <w:rsid w:val="00746362"/>
    <w:rsid w:val="0074697C"/>
    <w:rsid w:val="00751294"/>
    <w:rsid w:val="007515F8"/>
    <w:rsid w:val="0075618D"/>
    <w:rsid w:val="00762F64"/>
    <w:rsid w:val="007649B2"/>
    <w:rsid w:val="007659A5"/>
    <w:rsid w:val="0076658C"/>
    <w:rsid w:val="00772E6C"/>
    <w:rsid w:val="00775CA0"/>
    <w:rsid w:val="007765D3"/>
    <w:rsid w:val="00784707"/>
    <w:rsid w:val="00786222"/>
    <w:rsid w:val="00790AC6"/>
    <w:rsid w:val="0079345B"/>
    <w:rsid w:val="007A5161"/>
    <w:rsid w:val="007A6F53"/>
    <w:rsid w:val="007B2E9A"/>
    <w:rsid w:val="007C2B1C"/>
    <w:rsid w:val="007F0A74"/>
    <w:rsid w:val="007F5C06"/>
    <w:rsid w:val="007F6A6B"/>
    <w:rsid w:val="0082269C"/>
    <w:rsid w:val="008249F9"/>
    <w:rsid w:val="008262B5"/>
    <w:rsid w:val="00834FCF"/>
    <w:rsid w:val="0084660F"/>
    <w:rsid w:val="0085228F"/>
    <w:rsid w:val="0085251F"/>
    <w:rsid w:val="008643C6"/>
    <w:rsid w:val="00874475"/>
    <w:rsid w:val="0087711F"/>
    <w:rsid w:val="008A4719"/>
    <w:rsid w:val="008C115A"/>
    <w:rsid w:val="008C2CEE"/>
    <w:rsid w:val="008C3A03"/>
    <w:rsid w:val="008F38F7"/>
    <w:rsid w:val="008F60A9"/>
    <w:rsid w:val="00901823"/>
    <w:rsid w:val="00903573"/>
    <w:rsid w:val="00905F81"/>
    <w:rsid w:val="00916A30"/>
    <w:rsid w:val="00934745"/>
    <w:rsid w:val="00944962"/>
    <w:rsid w:val="009464ED"/>
    <w:rsid w:val="00950811"/>
    <w:rsid w:val="00951F8A"/>
    <w:rsid w:val="0096269B"/>
    <w:rsid w:val="00966B09"/>
    <w:rsid w:val="00974CE9"/>
    <w:rsid w:val="009853C2"/>
    <w:rsid w:val="00992C88"/>
    <w:rsid w:val="009A45CF"/>
    <w:rsid w:val="009B4644"/>
    <w:rsid w:val="009B6E83"/>
    <w:rsid w:val="009B7D75"/>
    <w:rsid w:val="009C1C89"/>
    <w:rsid w:val="009D09B8"/>
    <w:rsid w:val="009D164B"/>
    <w:rsid w:val="009E3102"/>
    <w:rsid w:val="009E6E6E"/>
    <w:rsid w:val="009F637D"/>
    <w:rsid w:val="00A00542"/>
    <w:rsid w:val="00A01609"/>
    <w:rsid w:val="00A127AC"/>
    <w:rsid w:val="00A12A90"/>
    <w:rsid w:val="00A14D44"/>
    <w:rsid w:val="00A15BDB"/>
    <w:rsid w:val="00A22C70"/>
    <w:rsid w:val="00A36427"/>
    <w:rsid w:val="00A429B2"/>
    <w:rsid w:val="00A50671"/>
    <w:rsid w:val="00A51D86"/>
    <w:rsid w:val="00A55355"/>
    <w:rsid w:val="00A63D6F"/>
    <w:rsid w:val="00A66E64"/>
    <w:rsid w:val="00A731E2"/>
    <w:rsid w:val="00A750FC"/>
    <w:rsid w:val="00A904CA"/>
    <w:rsid w:val="00A91B45"/>
    <w:rsid w:val="00A92BB9"/>
    <w:rsid w:val="00A9341B"/>
    <w:rsid w:val="00A957C2"/>
    <w:rsid w:val="00AA76B2"/>
    <w:rsid w:val="00AB0CE6"/>
    <w:rsid w:val="00AB0E22"/>
    <w:rsid w:val="00AB7F40"/>
    <w:rsid w:val="00AD7524"/>
    <w:rsid w:val="00AF3434"/>
    <w:rsid w:val="00AF5A9D"/>
    <w:rsid w:val="00AF75F1"/>
    <w:rsid w:val="00B01553"/>
    <w:rsid w:val="00B118DA"/>
    <w:rsid w:val="00B3490F"/>
    <w:rsid w:val="00B40937"/>
    <w:rsid w:val="00B41380"/>
    <w:rsid w:val="00B52D84"/>
    <w:rsid w:val="00B53AE1"/>
    <w:rsid w:val="00B576B8"/>
    <w:rsid w:val="00B655EE"/>
    <w:rsid w:val="00B72951"/>
    <w:rsid w:val="00B76B70"/>
    <w:rsid w:val="00B7791F"/>
    <w:rsid w:val="00B90F4D"/>
    <w:rsid w:val="00BA5BF1"/>
    <w:rsid w:val="00BB2001"/>
    <w:rsid w:val="00BB5BA8"/>
    <w:rsid w:val="00BB62BA"/>
    <w:rsid w:val="00BB6347"/>
    <w:rsid w:val="00BC51CB"/>
    <w:rsid w:val="00BD623B"/>
    <w:rsid w:val="00BE45C7"/>
    <w:rsid w:val="00BE6489"/>
    <w:rsid w:val="00BF3244"/>
    <w:rsid w:val="00BF3661"/>
    <w:rsid w:val="00BF76BA"/>
    <w:rsid w:val="00C25121"/>
    <w:rsid w:val="00C251AD"/>
    <w:rsid w:val="00C30C55"/>
    <w:rsid w:val="00C312AE"/>
    <w:rsid w:val="00C34019"/>
    <w:rsid w:val="00C43065"/>
    <w:rsid w:val="00C43A6F"/>
    <w:rsid w:val="00C454AB"/>
    <w:rsid w:val="00C5382B"/>
    <w:rsid w:val="00C5630E"/>
    <w:rsid w:val="00C565AB"/>
    <w:rsid w:val="00C62C28"/>
    <w:rsid w:val="00C67936"/>
    <w:rsid w:val="00C75CAA"/>
    <w:rsid w:val="00C80039"/>
    <w:rsid w:val="00C83A3F"/>
    <w:rsid w:val="00C96244"/>
    <w:rsid w:val="00CA063B"/>
    <w:rsid w:val="00CB6B2B"/>
    <w:rsid w:val="00CC510C"/>
    <w:rsid w:val="00CC7CC6"/>
    <w:rsid w:val="00CD07A4"/>
    <w:rsid w:val="00CD564E"/>
    <w:rsid w:val="00CE399F"/>
    <w:rsid w:val="00CE6F37"/>
    <w:rsid w:val="00CF0EC3"/>
    <w:rsid w:val="00CF46C6"/>
    <w:rsid w:val="00D0568D"/>
    <w:rsid w:val="00D135F4"/>
    <w:rsid w:val="00D13FB9"/>
    <w:rsid w:val="00D21C0C"/>
    <w:rsid w:val="00D37475"/>
    <w:rsid w:val="00D420E8"/>
    <w:rsid w:val="00D4345A"/>
    <w:rsid w:val="00D448E0"/>
    <w:rsid w:val="00D44D28"/>
    <w:rsid w:val="00D4622D"/>
    <w:rsid w:val="00D5003E"/>
    <w:rsid w:val="00D535AC"/>
    <w:rsid w:val="00D618E0"/>
    <w:rsid w:val="00D708A5"/>
    <w:rsid w:val="00D81484"/>
    <w:rsid w:val="00D86F12"/>
    <w:rsid w:val="00D90A97"/>
    <w:rsid w:val="00D9104D"/>
    <w:rsid w:val="00DA140E"/>
    <w:rsid w:val="00DA1FEA"/>
    <w:rsid w:val="00DA493D"/>
    <w:rsid w:val="00DA567E"/>
    <w:rsid w:val="00DA7F6A"/>
    <w:rsid w:val="00DB6235"/>
    <w:rsid w:val="00DC6E6A"/>
    <w:rsid w:val="00DD46A2"/>
    <w:rsid w:val="00DE4836"/>
    <w:rsid w:val="00DF5943"/>
    <w:rsid w:val="00DF6062"/>
    <w:rsid w:val="00E137C4"/>
    <w:rsid w:val="00E235F2"/>
    <w:rsid w:val="00E27126"/>
    <w:rsid w:val="00E27EF5"/>
    <w:rsid w:val="00E34EDF"/>
    <w:rsid w:val="00E4046F"/>
    <w:rsid w:val="00E426B4"/>
    <w:rsid w:val="00E45EC4"/>
    <w:rsid w:val="00E46EF3"/>
    <w:rsid w:val="00E50F6B"/>
    <w:rsid w:val="00E552CF"/>
    <w:rsid w:val="00E55961"/>
    <w:rsid w:val="00E57CEF"/>
    <w:rsid w:val="00E74120"/>
    <w:rsid w:val="00E74A90"/>
    <w:rsid w:val="00E76869"/>
    <w:rsid w:val="00E8047A"/>
    <w:rsid w:val="00EA056D"/>
    <w:rsid w:val="00EA3CAF"/>
    <w:rsid w:val="00EB0B59"/>
    <w:rsid w:val="00EB33E7"/>
    <w:rsid w:val="00EC6875"/>
    <w:rsid w:val="00ED0298"/>
    <w:rsid w:val="00ED2CD0"/>
    <w:rsid w:val="00ED30B3"/>
    <w:rsid w:val="00ED54BC"/>
    <w:rsid w:val="00EE05F1"/>
    <w:rsid w:val="00F06CEF"/>
    <w:rsid w:val="00F12A16"/>
    <w:rsid w:val="00F16588"/>
    <w:rsid w:val="00F22FE8"/>
    <w:rsid w:val="00F257FE"/>
    <w:rsid w:val="00F27389"/>
    <w:rsid w:val="00F34739"/>
    <w:rsid w:val="00F42090"/>
    <w:rsid w:val="00F442DD"/>
    <w:rsid w:val="00F4780C"/>
    <w:rsid w:val="00F57D70"/>
    <w:rsid w:val="00F601C1"/>
    <w:rsid w:val="00F615D0"/>
    <w:rsid w:val="00F615FA"/>
    <w:rsid w:val="00F64A0C"/>
    <w:rsid w:val="00F727A3"/>
    <w:rsid w:val="00F73AE3"/>
    <w:rsid w:val="00F83E38"/>
    <w:rsid w:val="00F916B3"/>
    <w:rsid w:val="00F9733B"/>
    <w:rsid w:val="00FB2AFA"/>
    <w:rsid w:val="00FC3256"/>
    <w:rsid w:val="00FC388D"/>
    <w:rsid w:val="00FC3A90"/>
    <w:rsid w:val="00FD13F5"/>
    <w:rsid w:val="00FD2126"/>
    <w:rsid w:val="00FD3D67"/>
    <w:rsid w:val="00FE2C69"/>
    <w:rsid w:val="00FE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63048"/>
  <w15:chartTrackingRefBased/>
  <w15:docId w15:val="{46711FBC-5B63-4155-97CC-AE2FB129E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6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CB6B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8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12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2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904CA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B6B2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fn">
    <w:name w:val="fn"/>
    <w:basedOn w:val="DefaultParagraphFont"/>
    <w:rsid w:val="00CB6B2B"/>
  </w:style>
  <w:style w:type="character" w:customStyle="1" w:styleId="Subtitle1">
    <w:name w:val="Subtitle1"/>
    <w:basedOn w:val="DefaultParagraphFont"/>
    <w:rsid w:val="00CB6B2B"/>
  </w:style>
  <w:style w:type="paragraph" w:customStyle="1" w:styleId="legclearfix">
    <w:name w:val="legclearfix"/>
    <w:basedOn w:val="Normal"/>
    <w:rsid w:val="00CF46C6"/>
    <w:pPr>
      <w:spacing w:before="100" w:beforeAutospacing="1" w:after="100" w:afterAutospacing="1"/>
    </w:pPr>
    <w:rPr>
      <w:sz w:val="24"/>
      <w:szCs w:val="24"/>
    </w:rPr>
  </w:style>
  <w:style w:type="character" w:customStyle="1" w:styleId="legds">
    <w:name w:val="legds"/>
    <w:basedOn w:val="DefaultParagraphFont"/>
    <w:rsid w:val="00CF46C6"/>
  </w:style>
  <w:style w:type="character" w:customStyle="1" w:styleId="legchangedelimiter">
    <w:name w:val="legchangedelimiter"/>
    <w:basedOn w:val="DefaultParagraphFont"/>
    <w:rsid w:val="00CF46C6"/>
  </w:style>
  <w:style w:type="character" w:customStyle="1" w:styleId="legaddition">
    <w:name w:val="legaddition"/>
    <w:basedOn w:val="DefaultParagraphFont"/>
    <w:rsid w:val="00CF46C6"/>
  </w:style>
  <w:style w:type="character" w:styleId="FollowedHyperlink">
    <w:name w:val="FollowedHyperlink"/>
    <w:basedOn w:val="DefaultParagraphFont"/>
    <w:uiPriority w:val="99"/>
    <w:semiHidden/>
    <w:unhideWhenUsed/>
    <w:rsid w:val="003308BE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87847"/>
    <w:rPr>
      <w:i/>
      <w:iCs/>
    </w:rPr>
  </w:style>
  <w:style w:type="character" w:customStyle="1" w:styleId="smallcaps">
    <w:name w:val="smallcaps"/>
    <w:basedOn w:val="DefaultParagraphFont"/>
    <w:rsid w:val="00287847"/>
  </w:style>
  <w:style w:type="paragraph" w:styleId="HTMLPreformatted">
    <w:name w:val="HTML Preformatted"/>
    <w:basedOn w:val="Normal"/>
    <w:link w:val="HTMLPreformattedChar"/>
    <w:uiPriority w:val="99"/>
    <w:unhideWhenUsed/>
    <w:rsid w:val="00A957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957C2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Spacing">
    <w:name w:val="No Spacing"/>
    <w:link w:val="NoSpacingChar"/>
    <w:uiPriority w:val="1"/>
    <w:qFormat/>
    <w:rsid w:val="000934D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34D9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74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499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3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276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5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7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610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0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367337">
                      <w:marLeft w:val="0"/>
                      <w:marRight w:val="0"/>
                      <w:marTop w:val="6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2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138337">
                              <w:marLeft w:val="-31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69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41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841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062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79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9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3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0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43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26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2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4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78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432422">
                      <w:marLeft w:val="0"/>
                      <w:marRight w:val="0"/>
                      <w:marTop w:val="6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49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891887">
                              <w:marLeft w:val="-31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06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88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62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418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025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34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34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19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2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8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ilysabah.com/world/europe/muslim-lawmaker-emphasizes-anti-islam-sentiment-abuse-in-uk" TargetMode="External"/><Relationship Id="rId13" Type="http://schemas.openxmlformats.org/officeDocument/2006/relationships/hyperlink" Target="https://ir.lawnet.fordham.edu/flr/vol86/iss2/5" TargetMode="External"/><Relationship Id="rId18" Type="http://schemas.openxmlformats.org/officeDocument/2006/relationships/hyperlink" Target="http://www.jstor.org/stable/26299809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info.gov/content/pkg/CHRG-107shrg79736/html/CHRG-107shrg79736.ht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rookings.edu/wp-content/uploads/2016/06/the-ideology-of-the-islamic-state.pdf" TargetMode="External"/><Relationship Id="rId17" Type="http://schemas.openxmlformats.org/officeDocument/2006/relationships/hyperlink" Target="https://www.bbc.co.uk/news/world-middle-east-27838034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rookings.edu/testimonies/comparing-al-qaeda-and-isis-different-goals-different-targets/" TargetMode="External"/><Relationship Id="rId20" Type="http://schemas.openxmlformats.org/officeDocument/2006/relationships/hyperlink" Target="https://www.ons.gov.uk/aboutus/transparencyandgovernance/freedomofinformationfoi/muslimpopulationinthe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pps.dtic.mil/sti/pdfs/ADA470199.pdf" TargetMode="External"/><Relationship Id="rId24" Type="http://schemas.openxmlformats.org/officeDocument/2006/relationships/hyperlink" Target="https://www.ohchr.org/sites/default/files/Documents/Issues/RuleOfLaw/NegativeEffectsTerrorism/NHRI-Afghanistan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history.com/topics/21st-century/9-11-attacks" TargetMode="External"/><Relationship Id="rId23" Type="http://schemas.openxmlformats.org/officeDocument/2006/relationships/hyperlink" Target="https://www.legislation.gov.uk/ukpga/2006/11/contents" TargetMode="External"/><Relationship Id="rId10" Type="http://schemas.openxmlformats.org/officeDocument/2006/relationships/hyperlink" Target="https://doi.org/10.1007/s12115-017-0114-0" TargetMode="External"/><Relationship Id="rId19" Type="http://schemas.openxmlformats.org/officeDocument/2006/relationships/hyperlink" Target="https://academic.oup.com/jogss/article/6/2/ogaa020/582628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dl.org/resources/profiles/al-qaeda" TargetMode="External"/><Relationship Id="rId14" Type="http://schemas.openxmlformats.org/officeDocument/2006/relationships/hyperlink" Target="https://www.e-ir.info/2009/05/14/why-has-defining-terrorism-proved-so-difficult/" TargetMode="External"/><Relationship Id="rId22" Type="http://schemas.openxmlformats.org/officeDocument/2006/relationships/hyperlink" Target="https://www.legislation.gov.uk/ukpga/2000/11/section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4" ma:contentTypeDescription="Create a new document." ma:contentTypeScope="" ma:versionID="fe20b7efdbaab09c74013926fe1d6310">
  <xsd:schema xmlns:xsd="http://www.w3.org/2001/XMLSchema" xmlns:xs="http://www.w3.org/2001/XMLSchema" xmlns:p="http://schemas.microsoft.com/office/2006/metadata/properties" xmlns:ns3="be49ff73-cec0-4379-9da8-63ff3cc411bb" targetNamespace="http://schemas.microsoft.com/office/2006/metadata/properties" ma:root="true" ma:fieldsID="88d392c79c05f0eecaa93bc11aebfa1f" ns3:_=""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5C2DCD-26D8-4F62-A76E-99B3F9509F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830A83-95AF-46F0-B1A2-AED9C0750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E88AA2-9BD9-45B8-8010-E01F6C330AF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7</Pages>
  <Words>2645</Words>
  <Characters>15082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17692</CharactersWithSpaces>
  <SharedDoc>false</SharedDoc>
  <HLinks>
    <vt:vector size="30" baseType="variant">
      <vt:variant>
        <vt:i4>6684708</vt:i4>
      </vt:variant>
      <vt:variant>
        <vt:i4>12</vt:i4>
      </vt:variant>
      <vt:variant>
        <vt:i4>0</vt:i4>
      </vt:variant>
      <vt:variant>
        <vt:i4>5</vt:i4>
      </vt:variant>
      <vt:variant>
        <vt:lpwstr>https://www.history.com/topics/21st-century/9-11-attacks</vt:lpwstr>
      </vt:variant>
      <vt:variant>
        <vt:lpwstr>:~:text=The%209%2F11%20Commission%20Report,al%20Qaeda%20from%201999%2D2001</vt:lpwstr>
      </vt:variant>
      <vt:variant>
        <vt:i4>1179737</vt:i4>
      </vt:variant>
      <vt:variant>
        <vt:i4>9</vt:i4>
      </vt:variant>
      <vt:variant>
        <vt:i4>0</vt:i4>
      </vt:variant>
      <vt:variant>
        <vt:i4>5</vt:i4>
      </vt:variant>
      <vt:variant>
        <vt:lpwstr>https://apps.dtic.mil/sti/pdfs/ADA470199.pdf</vt:lpwstr>
      </vt:variant>
      <vt:variant>
        <vt:lpwstr/>
      </vt:variant>
      <vt:variant>
        <vt:i4>6619173</vt:i4>
      </vt:variant>
      <vt:variant>
        <vt:i4>6</vt:i4>
      </vt:variant>
      <vt:variant>
        <vt:i4>0</vt:i4>
      </vt:variant>
      <vt:variant>
        <vt:i4>5</vt:i4>
      </vt:variant>
      <vt:variant>
        <vt:lpwstr>https://www.brookings.edu/wp-content/uploads/2016/06/the-ideology-of-the-islamic-state.pdf</vt:lpwstr>
      </vt:variant>
      <vt:variant>
        <vt:lpwstr/>
      </vt:variant>
      <vt:variant>
        <vt:i4>3080293</vt:i4>
      </vt:variant>
      <vt:variant>
        <vt:i4>3</vt:i4>
      </vt:variant>
      <vt:variant>
        <vt:i4>0</vt:i4>
      </vt:variant>
      <vt:variant>
        <vt:i4>5</vt:i4>
      </vt:variant>
      <vt:variant>
        <vt:lpwstr>https://www.adl.org/resources/profiles/al-qaeda</vt:lpwstr>
      </vt:variant>
      <vt:variant>
        <vt:lpwstr/>
      </vt:variant>
      <vt:variant>
        <vt:i4>655379</vt:i4>
      </vt:variant>
      <vt:variant>
        <vt:i4>0</vt:i4>
      </vt:variant>
      <vt:variant>
        <vt:i4>0</vt:i4>
      </vt:variant>
      <vt:variant>
        <vt:i4>5</vt:i4>
      </vt:variant>
      <vt:variant>
        <vt:lpwstr>https://www.brookings.edu/testimonies/comparing-al-qaeda-and-isis-different-goals-different-targets/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tErrorism and public service responses. Assignment 1</dc:title>
  <dc:subject>Jake Weeks (BMPS5013)</dc:subject>
  <dc:creator>Jake Weeks (2101207)</dc:creator>
  <cp:keywords/>
  <dc:description/>
  <cp:lastModifiedBy>Jake Weeks (2101207)</cp:lastModifiedBy>
  <cp:revision>377</cp:revision>
  <dcterms:created xsi:type="dcterms:W3CDTF">2022-10-24T15:00:00Z</dcterms:created>
  <dcterms:modified xsi:type="dcterms:W3CDTF">2022-11-04T16:23:00Z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4661a9cc-72a9-43d5-8386-e07fcd3ae3f2</vt:lpwstr>
  </property>
  <property fmtid="{D5CDD505-2E9C-101B-9397-08002B2CF9AE}" pid="3" name="ContentTypeId">
    <vt:lpwstr>0x010100891B451D30E41240A96500EC6D397FB6</vt:lpwstr>
  </property>
</Properties>
</file>