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16"/>
      </w:tblGrid>
      <w:tr w:rsidR="001948A4" w:rsidRPr="00A406E5" w:rsidTr="0089211F">
        <w:trPr>
          <w:jc w:val="center"/>
        </w:trPr>
        <w:tc>
          <w:tcPr>
            <w:tcW w:w="10670" w:type="dxa"/>
            <w:shd w:val="clear" w:color="auto" w:fill="BFBFBF"/>
          </w:tcPr>
          <w:p w:rsidR="001948A4" w:rsidRPr="00726BFF" w:rsidRDefault="001948A4" w:rsidP="0089211F">
            <w:pPr>
              <w:rPr>
                <w:rFonts w:ascii="Arial" w:hAnsi="Arial" w:cs="Arial"/>
                <w:b/>
                <w:caps/>
                <w:sz w:val="40"/>
              </w:rPr>
            </w:pPr>
            <w:bookmarkStart w:id="0" w:name="_GoBack"/>
            <w:bookmarkEnd w:id="0"/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Pr="001948A4">
              <w:rPr>
                <w:rFonts w:ascii="Arial" w:hAnsi="Arial" w:cs="Arial"/>
                <w:b/>
                <w:caps/>
                <w:sz w:val="32"/>
                <w:szCs w:val="32"/>
              </w:rPr>
              <w:t>Student FEEDBACK FORM</w:t>
            </w:r>
            <w:r>
              <w:rPr>
                <w:rFonts w:ascii="Arial" w:hAnsi="Arial" w:cs="Arial"/>
                <w:b/>
                <w:caps/>
                <w:sz w:val="32"/>
                <w:szCs w:val="32"/>
              </w:rPr>
              <w:t>: Presentation</w:t>
            </w:r>
            <w:r w:rsidR="00763F01">
              <w:rPr>
                <w:rFonts w:ascii="Arial" w:hAnsi="Arial" w:cs="Arial"/>
                <w:b/>
                <w:caps/>
                <w:sz w:val="32"/>
                <w:szCs w:val="32"/>
              </w:rPr>
              <w:t xml:space="preserve"> (individually assessed)</w:t>
            </w:r>
          </w:p>
          <w:p w:rsidR="001948A4" w:rsidRPr="00A406E5" w:rsidRDefault="009725AF" w:rsidP="008921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  <w:r w:rsidRPr="009725AF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May 2021</w:t>
            </w:r>
          </w:p>
        </w:tc>
      </w:tr>
    </w:tbl>
    <w:p w:rsidR="001948A4" w:rsidRDefault="001948A4" w:rsidP="001948A4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A406E5">
        <w:rPr>
          <w:rFonts w:ascii="Arial" w:hAnsi="Arial" w:cs="Arial"/>
          <w:sz w:val="20"/>
        </w:rPr>
        <w:t>This section details</w:t>
      </w:r>
      <w:r>
        <w:rPr>
          <w:rFonts w:ascii="Arial" w:hAnsi="Arial" w:cs="Arial"/>
          <w:sz w:val="20"/>
        </w:rPr>
        <w:t xml:space="preserve"> t</w:t>
      </w:r>
      <w:r w:rsidRPr="00A406E5">
        <w:rPr>
          <w:rFonts w:ascii="Arial" w:hAnsi="Arial" w:cs="Arial"/>
          <w:sz w:val="20"/>
        </w:rPr>
        <w:t xml:space="preserve">he </w:t>
      </w:r>
      <w:r w:rsidRPr="00A406E5">
        <w:rPr>
          <w:rFonts w:ascii="Arial" w:hAnsi="Arial" w:cs="Arial"/>
          <w:i/>
          <w:sz w:val="20"/>
        </w:rPr>
        <w:t>extent</w:t>
      </w:r>
      <w:r w:rsidRPr="00A406E5">
        <w:rPr>
          <w:rFonts w:ascii="Arial" w:hAnsi="Arial" w:cs="Arial"/>
          <w:sz w:val="20"/>
        </w:rPr>
        <w:t xml:space="preserve"> to which the assessment criteria are demonstrated by you</w:t>
      </w:r>
      <w:r>
        <w:rPr>
          <w:rFonts w:ascii="Arial" w:hAnsi="Arial" w:cs="Arial"/>
          <w:sz w:val="20"/>
        </w:rPr>
        <w:t>, which</w:t>
      </w:r>
      <w:r w:rsidRPr="00A406E5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in turn </w:t>
      </w:r>
      <w:r w:rsidRPr="00A406E5">
        <w:rPr>
          <w:rFonts w:ascii="Arial" w:hAnsi="Arial" w:cs="Arial"/>
          <w:sz w:val="20"/>
        </w:rPr>
        <w:t xml:space="preserve">determines your mark. The marks available for each </w:t>
      </w:r>
      <w:r>
        <w:rPr>
          <w:rFonts w:ascii="Arial" w:hAnsi="Arial" w:cs="Arial"/>
          <w:sz w:val="20"/>
        </w:rPr>
        <w:t>category of skill</w:t>
      </w:r>
      <w:r w:rsidRPr="00A406E5">
        <w:rPr>
          <w:rFonts w:ascii="Arial" w:hAnsi="Arial" w:cs="Arial"/>
          <w:sz w:val="20"/>
        </w:rPr>
        <w:t xml:space="preserve"> are shown. Lecturers will use the space provided to comment on the achievement of the task(s), including those areas in which you have performed well and areas that would benef</w:t>
      </w:r>
      <w:r>
        <w:rPr>
          <w:rFonts w:ascii="Arial" w:hAnsi="Arial" w:cs="Arial"/>
          <w:sz w:val="20"/>
        </w:rPr>
        <w:t>it from development/improvement</w:t>
      </w:r>
    </w:p>
    <w:p w:rsidR="001948A4" w:rsidRDefault="001948A4" w:rsidP="001948A4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</w:p>
    <w:p w:rsidR="001948A4" w:rsidRPr="00D00DFB" w:rsidRDefault="006C1FF2" w:rsidP="001948A4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b/>
          <w:szCs w:val="24"/>
        </w:rPr>
      </w:pPr>
      <w:r w:rsidRPr="00D00DFB">
        <w:rPr>
          <w:rFonts w:ascii="Arial" w:hAnsi="Arial" w:cs="Arial"/>
          <w:b/>
          <w:szCs w:val="24"/>
        </w:rPr>
        <w:t>Group</w:t>
      </w:r>
      <w:r w:rsidR="00646D1D" w:rsidRPr="00D00DFB">
        <w:rPr>
          <w:rFonts w:ascii="Arial" w:hAnsi="Arial" w:cs="Arial"/>
          <w:b/>
          <w:szCs w:val="24"/>
        </w:rPr>
        <w:t xml:space="preserve"> </w:t>
      </w:r>
      <w:r w:rsidR="00D00DFB" w:rsidRPr="00D00DFB">
        <w:rPr>
          <w:rFonts w:ascii="Arial" w:hAnsi="Arial" w:cs="Arial"/>
          <w:b/>
          <w:szCs w:val="24"/>
        </w:rPr>
        <w:t xml:space="preserve">1 </w:t>
      </w:r>
      <w:r w:rsidR="00763F01" w:rsidRPr="00D00DFB">
        <w:rPr>
          <w:rFonts w:ascii="Arial" w:hAnsi="Arial" w:cs="Arial"/>
          <w:b/>
          <w:szCs w:val="24"/>
        </w:rPr>
        <w:t>members:</w:t>
      </w:r>
    </w:p>
    <w:p w:rsidR="00D00DFB" w:rsidRPr="00D00DFB" w:rsidRDefault="00D00DFB" w:rsidP="00D00DFB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1. </w:t>
      </w:r>
      <w:r w:rsidRPr="00372B48">
        <w:rPr>
          <w:rFonts w:ascii="Arial" w:hAnsi="Arial" w:cs="Arial"/>
          <w:szCs w:val="24"/>
        </w:rPr>
        <w:t xml:space="preserve">Sarah </w:t>
      </w:r>
      <w:proofErr w:type="spellStart"/>
      <w:r w:rsidRPr="00372B48">
        <w:rPr>
          <w:rFonts w:ascii="Arial" w:hAnsi="Arial" w:cs="Arial"/>
          <w:szCs w:val="24"/>
        </w:rPr>
        <w:t>Hillam</w:t>
      </w:r>
      <w:proofErr w:type="spellEnd"/>
      <w:r w:rsidR="00607A31" w:rsidRPr="00372B48">
        <w:rPr>
          <w:rFonts w:ascii="Arial" w:hAnsi="Arial" w:cs="Arial"/>
          <w:szCs w:val="24"/>
        </w:rPr>
        <w:t xml:space="preserve"> </w:t>
      </w:r>
    </w:p>
    <w:p w:rsidR="006C1FF2" w:rsidRDefault="00763F01" w:rsidP="001948A4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Cs w:val="24"/>
        </w:rPr>
      </w:pPr>
      <w:r w:rsidRPr="00646D1D">
        <w:rPr>
          <w:rFonts w:ascii="Arial" w:hAnsi="Arial" w:cs="Arial"/>
          <w:szCs w:val="24"/>
        </w:rPr>
        <w:t>2.</w:t>
      </w:r>
      <w:r w:rsidR="00646D1D" w:rsidRPr="00646D1D">
        <w:rPr>
          <w:rFonts w:ascii="Arial" w:hAnsi="Arial" w:cs="Arial"/>
          <w:szCs w:val="24"/>
        </w:rPr>
        <w:t xml:space="preserve"> </w:t>
      </w:r>
      <w:r w:rsidR="00D00DFB">
        <w:rPr>
          <w:rFonts w:ascii="Arial" w:hAnsi="Arial" w:cs="Arial"/>
          <w:szCs w:val="24"/>
        </w:rPr>
        <w:t xml:space="preserve">Rhodri </w:t>
      </w:r>
      <w:proofErr w:type="spellStart"/>
      <w:r w:rsidR="00D00DFB">
        <w:rPr>
          <w:rFonts w:ascii="Arial" w:hAnsi="Arial" w:cs="Arial"/>
          <w:szCs w:val="24"/>
        </w:rPr>
        <w:t>Stranaghan</w:t>
      </w:r>
      <w:proofErr w:type="spellEnd"/>
    </w:p>
    <w:p w:rsidR="006C1FF2" w:rsidRDefault="00763F01" w:rsidP="001948A4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Cs w:val="24"/>
        </w:rPr>
      </w:pPr>
      <w:r w:rsidRPr="00646D1D">
        <w:rPr>
          <w:rFonts w:ascii="Arial" w:hAnsi="Arial" w:cs="Arial"/>
          <w:szCs w:val="24"/>
        </w:rPr>
        <w:t>3.</w:t>
      </w:r>
      <w:r w:rsidR="00646D1D" w:rsidRPr="00646D1D">
        <w:rPr>
          <w:rFonts w:ascii="Arial" w:hAnsi="Arial" w:cs="Arial"/>
          <w:szCs w:val="24"/>
        </w:rPr>
        <w:t xml:space="preserve"> </w:t>
      </w:r>
      <w:r w:rsidR="00D00DFB" w:rsidRPr="00372B48">
        <w:rPr>
          <w:rFonts w:ascii="Arial" w:hAnsi="Arial" w:cs="Arial"/>
          <w:b/>
          <w:szCs w:val="24"/>
        </w:rPr>
        <w:t>Danielle Baskerville</w:t>
      </w:r>
      <w:r w:rsidR="00372B48">
        <w:rPr>
          <w:rFonts w:ascii="Arial" w:hAnsi="Arial" w:cs="Arial"/>
          <w:b/>
          <w:szCs w:val="24"/>
        </w:rPr>
        <w:t xml:space="preserve"> – 68%</w:t>
      </w:r>
    </w:p>
    <w:p w:rsidR="001948A4" w:rsidRDefault="001948A4" w:rsidP="001948A4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1948A4" w:rsidRPr="00A406E5" w:rsidTr="0089211F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948A4" w:rsidRPr="00A406E5" w:rsidRDefault="001948A4" w:rsidP="0089211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1948A4" w:rsidRPr="00A85BFE" w:rsidRDefault="001948A4" w:rsidP="0089211F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1948A4" w:rsidRPr="00A85BFE" w:rsidRDefault="001948A4" w:rsidP="0089211F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:rsidR="001948A4" w:rsidRPr="00A85BFE" w:rsidRDefault="001948A4" w:rsidP="0089211F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1948A4" w:rsidRPr="00A406E5" w:rsidTr="0089211F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A406E5" w:rsidRDefault="001948A4" w:rsidP="008921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:rsidR="001948A4" w:rsidRPr="00A406E5" w:rsidRDefault="001948A4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948A4" w:rsidRPr="00A406E5" w:rsidTr="0089211F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8A4" w:rsidRDefault="00D00DFB" w:rsidP="0089211F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Engagement with research-informed literature and up to date research provided in parts with clear reference made to the article The State of Fashion (2021) and reference list provided.</w:t>
            </w:r>
          </w:p>
          <w:p w:rsidR="006C1FF2" w:rsidRPr="00A406E5" w:rsidRDefault="006C1FF2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948A4" w:rsidRPr="00A406E5" w:rsidRDefault="001948A4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948A4" w:rsidRPr="00A406E5" w:rsidRDefault="001948A4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8A4" w:rsidRPr="001948A4" w:rsidRDefault="00763F01" w:rsidP="008921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D00DFB" w:rsidP="0089211F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</w:tr>
      <w:tr w:rsidR="001948A4" w:rsidRPr="00A406E5" w:rsidTr="0089211F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1948A4" w:rsidP="0089211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1948A4" w:rsidRDefault="001948A4" w:rsidP="008921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948A4" w:rsidRPr="00A406E5" w:rsidTr="0089211F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A406E5" w:rsidRDefault="001948A4" w:rsidP="0089211F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:rsidR="001948A4" w:rsidRPr="00A406E5" w:rsidRDefault="001948A4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1948A4" w:rsidRDefault="001948A4" w:rsidP="008921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948A4" w:rsidRPr="00A406E5" w:rsidTr="0089211F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1FF2" w:rsidRDefault="00D00DFB" w:rsidP="0089211F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You demonstrated knowledge and understanding of some of the principles/concepts associated with the subject area in addressing the task. Work has been informed by current research as well as contemporary views.</w:t>
            </w:r>
          </w:p>
          <w:p w:rsidR="006C1FF2" w:rsidRPr="00A406E5" w:rsidRDefault="006C1FF2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948A4" w:rsidRPr="00A406E5" w:rsidRDefault="001948A4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948A4" w:rsidRPr="00A406E5" w:rsidRDefault="001948A4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8A4" w:rsidRPr="001948A4" w:rsidRDefault="00763F01" w:rsidP="008921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646D1D" w:rsidP="00D00DFB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  <w:r w:rsidR="00D00DFB">
              <w:rPr>
                <w:rFonts w:ascii="Arial" w:hAnsi="Arial" w:cs="Arial"/>
                <w:sz w:val="32"/>
              </w:rPr>
              <w:t>4</w:t>
            </w:r>
          </w:p>
        </w:tc>
      </w:tr>
      <w:tr w:rsidR="001948A4" w:rsidRPr="00A406E5" w:rsidTr="0089211F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1948A4" w:rsidP="0089211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1948A4" w:rsidRDefault="001948A4" w:rsidP="008921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948A4" w:rsidRPr="00A406E5" w:rsidTr="0089211F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A406E5" w:rsidRDefault="001948A4" w:rsidP="008921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  <w:r w:rsidR="00763F01">
              <w:rPr>
                <w:rFonts w:ascii="Arial" w:hAnsi="Arial" w:cs="Arial"/>
                <w:b/>
              </w:rPr>
              <w:t xml:space="preserve"> </w:t>
            </w:r>
          </w:p>
          <w:p w:rsidR="001948A4" w:rsidRPr="00A406E5" w:rsidRDefault="001948A4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1948A4" w:rsidRDefault="001948A4" w:rsidP="008921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948A4" w:rsidRPr="00A406E5" w:rsidTr="0089211F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1FF2" w:rsidRDefault="00D00DFB" w:rsidP="0089211F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 parts there’s evidence of good examples of detailed analysis and critical evaluation as a result the recommendations put forward have been well thought out.</w:t>
            </w:r>
          </w:p>
          <w:p w:rsidR="006C1FF2" w:rsidRPr="00A406E5" w:rsidRDefault="006C1FF2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948A4" w:rsidRPr="00A406E5" w:rsidRDefault="001948A4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646D1D" w:rsidRPr="00A406E5" w:rsidRDefault="00646D1D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8A4" w:rsidRPr="001948A4" w:rsidRDefault="00763F01" w:rsidP="008921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D00DFB" w:rsidP="0089211F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14</w:t>
            </w:r>
          </w:p>
        </w:tc>
      </w:tr>
      <w:tr w:rsidR="001948A4" w:rsidRPr="00A406E5" w:rsidTr="0089211F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1948A4" w:rsidP="0089211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1948A4" w:rsidRDefault="001948A4" w:rsidP="008921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948A4" w:rsidRPr="00A406E5" w:rsidTr="0089211F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A406E5" w:rsidRDefault="001948A4" w:rsidP="008921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lastRenderedPageBreak/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  <w:r w:rsidR="00763F01">
              <w:rPr>
                <w:rFonts w:ascii="Arial" w:hAnsi="Arial" w:cs="Arial"/>
                <w:b/>
              </w:rPr>
              <w:t xml:space="preserve"> </w:t>
            </w:r>
          </w:p>
          <w:p w:rsidR="001948A4" w:rsidRPr="00A406E5" w:rsidRDefault="001948A4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1948A4" w:rsidRDefault="001948A4" w:rsidP="008921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948A4" w:rsidRPr="00A406E5" w:rsidTr="0089211F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8A4" w:rsidRDefault="00607A31" w:rsidP="0089211F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Good application of a range of relevant concepts particularly the application of a new marketing mix and a perceptual map. Clear appreciation of the context of application with some perceptive insights provided.</w:t>
            </w:r>
          </w:p>
          <w:p w:rsidR="006C1FF2" w:rsidRPr="00A406E5" w:rsidRDefault="006C1FF2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948A4" w:rsidRDefault="001948A4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763F01" w:rsidRDefault="00763F01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763F01" w:rsidRPr="00A406E5" w:rsidRDefault="00763F01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948A4" w:rsidRPr="00A406E5" w:rsidRDefault="001948A4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8A4" w:rsidRPr="001948A4" w:rsidRDefault="00763F01" w:rsidP="008921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607A31" w:rsidP="0089211F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</w:tr>
      <w:tr w:rsidR="001948A4" w:rsidRPr="00A406E5" w:rsidTr="0089211F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1948A4" w:rsidP="0089211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948A4" w:rsidRPr="00A406E5" w:rsidTr="0089211F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A406E5" w:rsidRDefault="001948A4" w:rsidP="00763F01">
            <w:pPr>
              <w:rPr>
                <w:rFonts w:ascii="Arial" w:hAnsi="Arial" w:cs="Arial"/>
                <w:sz w:val="14"/>
                <w:szCs w:val="14"/>
              </w:rPr>
            </w:pPr>
            <w:r w:rsidRPr="00763F01">
              <w:rPr>
                <w:rFonts w:ascii="Arial" w:hAnsi="Arial" w:cs="Arial"/>
                <w:b/>
                <w:szCs w:val="16"/>
              </w:rPr>
              <w:t xml:space="preserve"> 5. </w:t>
            </w:r>
            <w:r w:rsidR="00763F01" w:rsidRPr="00763F01">
              <w:rPr>
                <w:rFonts w:ascii="Arial" w:hAnsi="Arial" w:cs="Arial"/>
                <w:b/>
                <w:szCs w:val="16"/>
              </w:rPr>
              <w:t xml:space="preserve">Transferable Skills for Life and Professional Practice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948A4" w:rsidRPr="00A406E5" w:rsidTr="0089211F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8A4" w:rsidRPr="00BA78BB" w:rsidRDefault="001948A4" w:rsidP="0089211F">
            <w:pPr>
              <w:spacing w:after="120"/>
              <w:rPr>
                <w:rFonts w:asciiTheme="minorHAnsi" w:hAnsiTheme="minorHAnsi"/>
                <w:sz w:val="20"/>
                <w:szCs w:val="20"/>
              </w:rPr>
            </w:pPr>
            <w:r w:rsidRPr="00763F01">
              <w:rPr>
                <w:rFonts w:asciiTheme="minorHAnsi" w:hAnsiTheme="minorHAnsi"/>
                <w:b/>
                <w:sz w:val="20"/>
                <w:szCs w:val="20"/>
              </w:rPr>
              <w:t>Presentation skills:</w:t>
            </w:r>
            <w:r w:rsidRPr="00BA78BB">
              <w:rPr>
                <w:rFonts w:asciiTheme="minorHAnsi" w:hAnsiTheme="minorHAnsi"/>
                <w:sz w:val="20"/>
                <w:szCs w:val="20"/>
              </w:rPr>
              <w:t xml:space="preserve"> Communication skills, level of preparedness, fluency of delivery, eye-contact, interaction with audience, </w:t>
            </w:r>
            <w:r w:rsidR="00763F01">
              <w:rPr>
                <w:rFonts w:asciiTheme="minorHAnsi" w:hAnsiTheme="minorHAnsi"/>
                <w:sz w:val="20"/>
                <w:szCs w:val="20"/>
              </w:rPr>
              <w:t>creativity demonstrated</w:t>
            </w:r>
          </w:p>
          <w:p w:rsidR="001948A4" w:rsidRDefault="001948A4" w:rsidP="001948A4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BA78BB">
              <w:rPr>
                <w:rFonts w:ascii="Arial" w:hAnsi="Arial" w:cs="Arial"/>
                <w:sz w:val="22"/>
                <w:szCs w:val="22"/>
              </w:rPr>
              <w:t>demonstration of detailed knowledge over and above what is demonstrated by the rest of the team</w:t>
            </w:r>
          </w:p>
          <w:p w:rsidR="00372B48" w:rsidRPr="00372B48" w:rsidRDefault="00372B48" w:rsidP="00372B48">
            <w:pPr>
              <w:spacing w:before="100" w:beforeAutospacing="1" w:after="100" w:afterAutospacing="1"/>
              <w:rPr>
                <w:rFonts w:ascii="Arial" w:hAnsi="Arial" w:cs="Arial"/>
                <w:b/>
              </w:rPr>
            </w:pPr>
            <w:r w:rsidRPr="00372B48">
              <w:rPr>
                <w:rFonts w:ascii="Arial" w:hAnsi="Arial" w:cs="Arial"/>
                <w:b/>
              </w:rPr>
              <w:t xml:space="preserve">Danielle Baskerville </w:t>
            </w:r>
            <w:proofErr w:type="gramStart"/>
            <w:r w:rsidRPr="00372B48">
              <w:rPr>
                <w:rFonts w:ascii="Arial" w:hAnsi="Arial" w:cs="Arial"/>
                <w:b/>
              </w:rPr>
              <w:t>–  detailed</w:t>
            </w:r>
            <w:proofErr w:type="gramEnd"/>
            <w:r w:rsidRPr="00372B48">
              <w:rPr>
                <w:rFonts w:ascii="Arial" w:hAnsi="Arial" w:cs="Arial"/>
                <w:b/>
              </w:rPr>
              <w:t xml:space="preserve"> consideration given to customer profiling, perceptual mapping and considered the relatively new concept of sustainable product design from recent research.</w:t>
            </w:r>
          </w:p>
          <w:p w:rsidR="001948A4" w:rsidRDefault="001948A4" w:rsidP="00763F01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BA78BB">
              <w:rPr>
                <w:rFonts w:ascii="Arial" w:hAnsi="Arial" w:cs="Arial"/>
                <w:sz w:val="22"/>
                <w:szCs w:val="22"/>
              </w:rPr>
              <w:t>for overall contribution/involvement in the presentation</w:t>
            </w:r>
            <w:r w:rsidR="00763F01">
              <w:rPr>
                <w:rFonts w:ascii="Arial" w:hAnsi="Arial" w:cs="Arial"/>
                <w:sz w:val="22"/>
                <w:szCs w:val="22"/>
              </w:rPr>
              <w:t>/professional presentation skills</w:t>
            </w:r>
            <w:r w:rsidRPr="00BA78BB">
              <w:rPr>
                <w:rFonts w:ascii="Arial" w:hAnsi="Arial" w:cs="Arial"/>
                <w:sz w:val="22"/>
                <w:szCs w:val="22"/>
              </w:rPr>
              <w:t xml:space="preserve">; </w:t>
            </w:r>
          </w:p>
          <w:p w:rsidR="00763F01" w:rsidRPr="00372B48" w:rsidRDefault="00372B48" w:rsidP="00372B48">
            <w:pPr>
              <w:spacing w:before="100" w:beforeAutospacing="1" w:after="100" w:afterAutospacing="1"/>
              <w:rPr>
                <w:rFonts w:ascii="Arial" w:hAnsi="Arial" w:cs="Arial"/>
                <w:b/>
              </w:rPr>
            </w:pPr>
            <w:r w:rsidRPr="00372B48">
              <w:rPr>
                <w:rFonts w:ascii="Arial" w:hAnsi="Arial" w:cs="Arial"/>
                <w:b/>
              </w:rPr>
              <w:t>Danielle Baskerville – although somewhat nervous you delivered the presentation quite naturally without relying on notes and attempted to make links with what the previous speaker had referred to.</w:t>
            </w:r>
          </w:p>
          <w:p w:rsidR="001948A4" w:rsidRDefault="001948A4" w:rsidP="001948A4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BA78BB">
              <w:rPr>
                <w:rFonts w:ascii="Arial" w:hAnsi="Arial" w:cs="Arial"/>
                <w:sz w:val="22"/>
                <w:szCs w:val="22"/>
              </w:rPr>
              <w:t>audience interaction/engagement/creativity</w:t>
            </w:r>
          </w:p>
          <w:p w:rsidR="001948A4" w:rsidRDefault="001948A4" w:rsidP="0089211F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:rsidR="006C1FF2" w:rsidRPr="00372B48" w:rsidRDefault="00372B48" w:rsidP="00372B48">
            <w:pPr>
              <w:rPr>
                <w:rFonts w:ascii="Arial" w:hAnsi="Arial" w:cs="Arial"/>
                <w:b/>
              </w:rPr>
            </w:pPr>
            <w:r w:rsidRPr="00372B48">
              <w:rPr>
                <w:rFonts w:ascii="Arial" w:hAnsi="Arial" w:cs="Arial"/>
                <w:b/>
              </w:rPr>
              <w:t>Danielle Baskerville – slides were engaging and demonstrated some creativity.</w:t>
            </w:r>
          </w:p>
          <w:p w:rsidR="001948A4" w:rsidRDefault="001948A4" w:rsidP="0089211F">
            <w:pPr>
              <w:pStyle w:val="ListParagraph"/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</w:p>
          <w:p w:rsidR="001948A4" w:rsidRDefault="001948A4" w:rsidP="001948A4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BA78BB">
              <w:rPr>
                <w:rFonts w:ascii="Arial" w:hAnsi="Arial" w:cs="Arial"/>
                <w:sz w:val="22"/>
                <w:szCs w:val="22"/>
              </w:rPr>
              <w:t>team leadership</w:t>
            </w:r>
            <w:r>
              <w:rPr>
                <w:rFonts w:ascii="Arial" w:hAnsi="Arial" w:cs="Arial"/>
                <w:sz w:val="22"/>
                <w:szCs w:val="22"/>
              </w:rPr>
              <w:t>/team working</w:t>
            </w:r>
          </w:p>
          <w:p w:rsidR="00E23EE2" w:rsidRDefault="00E23EE2" w:rsidP="00E23EE2">
            <w:pPr>
              <w:spacing w:before="100" w:beforeAutospacing="1" w:after="100" w:afterAutospacing="1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1FF2" w:rsidRPr="00E23EE2" w:rsidRDefault="006C1FF2" w:rsidP="00E23EE2">
            <w:pPr>
              <w:spacing w:before="100" w:beforeAutospacing="1" w:after="100" w:afterAutospacing="1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8A4" w:rsidRPr="00A406E5" w:rsidRDefault="00763F01" w:rsidP="0089211F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607A31" w:rsidP="00372B48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  <w:r w:rsidR="00372B48">
              <w:rPr>
                <w:rFonts w:ascii="Arial" w:hAnsi="Arial" w:cs="Arial"/>
                <w:sz w:val="32"/>
              </w:rPr>
              <w:t>5</w:t>
            </w:r>
          </w:p>
        </w:tc>
      </w:tr>
      <w:tr w:rsidR="001948A4" w:rsidRPr="00A406E5" w:rsidTr="0089211F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1948A4" w:rsidP="0089211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Default="001948A4" w:rsidP="00763F01">
            <w:pPr>
              <w:jc w:val="center"/>
              <w:rPr>
                <w:rFonts w:ascii="Arial" w:hAnsi="Arial" w:cs="Arial"/>
              </w:rPr>
            </w:pPr>
          </w:p>
          <w:p w:rsidR="00763F01" w:rsidRDefault="00763F01" w:rsidP="00763F01">
            <w:pPr>
              <w:jc w:val="center"/>
              <w:rPr>
                <w:rFonts w:ascii="Arial" w:hAnsi="Arial" w:cs="Arial"/>
              </w:rPr>
            </w:pPr>
          </w:p>
          <w:p w:rsidR="001948A4" w:rsidRDefault="001948A4" w:rsidP="00763F01">
            <w:pPr>
              <w:jc w:val="center"/>
              <w:rPr>
                <w:rFonts w:ascii="Arial" w:hAnsi="Arial" w:cs="Arial"/>
              </w:rPr>
            </w:pPr>
          </w:p>
          <w:p w:rsidR="001948A4" w:rsidRPr="00BA78BB" w:rsidRDefault="001948A4" w:rsidP="00763F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1948A4" w:rsidRDefault="001948A4" w:rsidP="00763F01">
      <w:pPr>
        <w:ind w:right="531"/>
        <w:rPr>
          <w:rFonts w:ascii="Arial" w:hAnsi="Arial" w:cs="Arial"/>
          <w:b/>
          <w:sz w:val="16"/>
          <w:szCs w:val="16"/>
        </w:rPr>
      </w:pPr>
    </w:p>
    <w:p w:rsidR="00763F01" w:rsidRDefault="00763F01" w:rsidP="00763F01">
      <w:pPr>
        <w:ind w:right="53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Name:</w:t>
      </w:r>
      <w:r w:rsidR="00607A31">
        <w:rPr>
          <w:rFonts w:ascii="Arial" w:hAnsi="Arial" w:cs="Arial"/>
          <w:b/>
          <w:sz w:val="24"/>
          <w:szCs w:val="24"/>
        </w:rPr>
        <w:t xml:space="preserve"> </w:t>
      </w:r>
      <w:r w:rsidR="00372B48">
        <w:rPr>
          <w:rFonts w:ascii="Arial" w:hAnsi="Arial" w:cs="Arial"/>
          <w:b/>
          <w:sz w:val="24"/>
          <w:szCs w:val="24"/>
        </w:rPr>
        <w:t>Danielle Baskerville</w:t>
      </w:r>
    </w:p>
    <w:p w:rsidR="00763F01" w:rsidRPr="00763F01" w:rsidRDefault="00763F01" w:rsidP="00763F01">
      <w:pPr>
        <w:ind w:right="531"/>
        <w:rPr>
          <w:rFonts w:ascii="Arial" w:hAnsi="Arial" w:cs="Arial"/>
          <w:b/>
          <w:sz w:val="24"/>
          <w:szCs w:val="24"/>
        </w:rPr>
      </w:pPr>
      <w:r w:rsidRPr="00763F01">
        <w:rPr>
          <w:rFonts w:ascii="Arial" w:hAnsi="Arial" w:cs="Arial"/>
          <w:b/>
          <w:sz w:val="24"/>
          <w:szCs w:val="24"/>
        </w:rPr>
        <w:t>Individual mark:</w:t>
      </w:r>
      <w:r w:rsidR="00372B48">
        <w:rPr>
          <w:rFonts w:ascii="Arial" w:hAnsi="Arial" w:cs="Arial"/>
          <w:b/>
          <w:sz w:val="24"/>
          <w:szCs w:val="24"/>
        </w:rPr>
        <w:t xml:space="preserve"> 68</w:t>
      </w:r>
      <w:r w:rsidR="00607A31">
        <w:rPr>
          <w:rFonts w:ascii="Arial" w:hAnsi="Arial" w:cs="Arial"/>
          <w:b/>
          <w:sz w:val="24"/>
          <w:szCs w:val="24"/>
        </w:rPr>
        <w:t>%</w:t>
      </w: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948A4" w:rsidRPr="00A406E5" w:rsidTr="0089211F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1948A4" w:rsidRPr="00A406E5" w:rsidRDefault="001948A4" w:rsidP="0089211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Assessment</w:t>
            </w:r>
            <w:r w:rsidRPr="00A406E5">
              <w:rPr>
                <w:rFonts w:ascii="Arial" w:hAnsi="Arial" w:cs="Arial"/>
                <w:b/>
                <w:bCs/>
              </w:rPr>
              <w:t xml:space="preserve"> Mark </w:t>
            </w:r>
            <w:r w:rsidRPr="00A406E5">
              <w:rPr>
                <w:rFonts w:ascii="Arial" w:hAnsi="Arial" w:cs="Arial"/>
                <w:bCs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1948A4" w:rsidRPr="00A406E5" w:rsidRDefault="001948A4" w:rsidP="0089211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="001948A4" w:rsidRPr="00A406E5" w:rsidRDefault="001948A4" w:rsidP="0089211F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948A4" w:rsidRPr="00A406E5" w:rsidTr="0089211F">
        <w:trPr>
          <w:cantSplit/>
        </w:trPr>
        <w:tc>
          <w:tcPr>
            <w:tcW w:w="6062" w:type="dxa"/>
            <w:vMerge/>
            <w:vAlign w:val="bottom"/>
          </w:tcPr>
          <w:p w:rsidR="001948A4" w:rsidRPr="00A406E5" w:rsidRDefault="001948A4" w:rsidP="0089211F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948A4" w:rsidRPr="00A406E5" w:rsidRDefault="001948A4" w:rsidP="0089211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>
              <w:rPr>
                <w:rFonts w:ascii="Arial" w:hAnsi="Arial" w:cs="Arial"/>
                <w:sz w:val="12"/>
                <w:szCs w:val="12"/>
              </w:rPr>
              <w:t>5</w:t>
            </w:r>
            <w:r w:rsidRPr="00A406E5">
              <w:rPr>
                <w:rFonts w:ascii="Arial" w:hAnsi="Arial" w:cs="Arial"/>
                <w:sz w:val="12"/>
                <w:szCs w:val="12"/>
              </w:rPr>
              <w:t>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948A4" w:rsidRPr="00A406E5" w:rsidRDefault="001948A4" w:rsidP="0089211F">
            <w:pPr>
              <w:ind w:leftChars="71" w:left="156"/>
              <w:rPr>
                <w:rFonts w:ascii="Arial" w:hAnsi="Arial" w:cs="Arial"/>
              </w:rPr>
            </w:pPr>
          </w:p>
        </w:tc>
      </w:tr>
      <w:tr w:rsidR="001948A4" w:rsidRPr="00A406E5" w:rsidTr="0089211F">
        <w:trPr>
          <w:cantSplit/>
        </w:trPr>
        <w:tc>
          <w:tcPr>
            <w:tcW w:w="6062" w:type="dxa"/>
            <w:vMerge/>
            <w:vAlign w:val="bottom"/>
          </w:tcPr>
          <w:p w:rsidR="001948A4" w:rsidRPr="00A406E5" w:rsidRDefault="001948A4" w:rsidP="0089211F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948A4" w:rsidRPr="00A406E5" w:rsidRDefault="001948A4" w:rsidP="0089211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948A4" w:rsidRPr="00A406E5" w:rsidRDefault="001948A4" w:rsidP="0089211F">
            <w:pPr>
              <w:ind w:firstLineChars="141" w:firstLine="310"/>
              <w:rPr>
                <w:rFonts w:ascii="Arial" w:hAnsi="Arial" w:cs="Arial"/>
              </w:rPr>
            </w:pPr>
          </w:p>
        </w:tc>
      </w:tr>
    </w:tbl>
    <w:p w:rsidR="001948A4" w:rsidRPr="00FD6CBA" w:rsidRDefault="001948A4" w:rsidP="001948A4">
      <w:pPr>
        <w:rPr>
          <w:rFonts w:asciiTheme="minorHAnsi" w:hAnsiTheme="minorHAnsi"/>
          <w:b/>
          <w:bCs/>
        </w:rPr>
      </w:pPr>
    </w:p>
    <w:p w:rsidR="001948A4" w:rsidRPr="00FD6CBA" w:rsidRDefault="001948A4" w:rsidP="001948A4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left="3600" w:hanging="3600"/>
        <w:jc w:val="both"/>
        <w:rPr>
          <w:rFonts w:asciiTheme="minorHAnsi" w:hAnsiTheme="minorHAnsi"/>
        </w:rPr>
      </w:pPr>
      <w:r w:rsidRPr="00FD6CBA">
        <w:rPr>
          <w:rFonts w:asciiTheme="minorHAnsi" w:hAnsiTheme="minorHAnsi" w:cs="Tahoma"/>
          <w:sz w:val="20"/>
        </w:rPr>
        <w:br w:type="page"/>
      </w:r>
    </w:p>
    <w:p w:rsidR="00D03841" w:rsidRPr="001948A4" w:rsidRDefault="00D03841" w:rsidP="001948A4"/>
    <w:sectPr w:rsidR="00D03841" w:rsidRPr="001948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14FBC"/>
    <w:multiLevelType w:val="hybridMultilevel"/>
    <w:tmpl w:val="3D205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AE766B"/>
    <w:multiLevelType w:val="hybridMultilevel"/>
    <w:tmpl w:val="820A2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8A4"/>
    <w:rsid w:val="00003B23"/>
    <w:rsid w:val="000174DF"/>
    <w:rsid w:val="000216A8"/>
    <w:rsid w:val="00026FAF"/>
    <w:rsid w:val="000501A6"/>
    <w:rsid w:val="00054410"/>
    <w:rsid w:val="00057910"/>
    <w:rsid w:val="000825E0"/>
    <w:rsid w:val="000A3375"/>
    <w:rsid w:val="000A7B59"/>
    <w:rsid w:val="000D0281"/>
    <w:rsid w:val="00102913"/>
    <w:rsid w:val="0012284E"/>
    <w:rsid w:val="00152E32"/>
    <w:rsid w:val="001822DE"/>
    <w:rsid w:val="00187083"/>
    <w:rsid w:val="001948A4"/>
    <w:rsid w:val="001B6D39"/>
    <w:rsid w:val="001D2542"/>
    <w:rsid w:val="001D5874"/>
    <w:rsid w:val="0020287B"/>
    <w:rsid w:val="002102E6"/>
    <w:rsid w:val="00216CA9"/>
    <w:rsid w:val="00217196"/>
    <w:rsid w:val="00236702"/>
    <w:rsid w:val="002436ED"/>
    <w:rsid w:val="002476C7"/>
    <w:rsid w:val="00265E94"/>
    <w:rsid w:val="00282059"/>
    <w:rsid w:val="002841D2"/>
    <w:rsid w:val="002C62A1"/>
    <w:rsid w:val="00304EF5"/>
    <w:rsid w:val="00341A7A"/>
    <w:rsid w:val="00372B48"/>
    <w:rsid w:val="00395C4E"/>
    <w:rsid w:val="003B56C9"/>
    <w:rsid w:val="003C11B3"/>
    <w:rsid w:val="003C24CC"/>
    <w:rsid w:val="003C63AF"/>
    <w:rsid w:val="003D7D92"/>
    <w:rsid w:val="00403196"/>
    <w:rsid w:val="00412279"/>
    <w:rsid w:val="00427862"/>
    <w:rsid w:val="004303B6"/>
    <w:rsid w:val="004664B7"/>
    <w:rsid w:val="004D6D28"/>
    <w:rsid w:val="005109E4"/>
    <w:rsid w:val="00513D5D"/>
    <w:rsid w:val="00517F72"/>
    <w:rsid w:val="005251B9"/>
    <w:rsid w:val="005439FF"/>
    <w:rsid w:val="0056163B"/>
    <w:rsid w:val="00574F90"/>
    <w:rsid w:val="005806DB"/>
    <w:rsid w:val="00600B13"/>
    <w:rsid w:val="00607A31"/>
    <w:rsid w:val="00634D28"/>
    <w:rsid w:val="006358FE"/>
    <w:rsid w:val="00646D1D"/>
    <w:rsid w:val="00660124"/>
    <w:rsid w:val="0067304E"/>
    <w:rsid w:val="00680B4F"/>
    <w:rsid w:val="00691E28"/>
    <w:rsid w:val="00691ED7"/>
    <w:rsid w:val="006A467C"/>
    <w:rsid w:val="006C1FF2"/>
    <w:rsid w:val="006D1005"/>
    <w:rsid w:val="006E5101"/>
    <w:rsid w:val="00706E6F"/>
    <w:rsid w:val="00726BFF"/>
    <w:rsid w:val="0072745C"/>
    <w:rsid w:val="00763F01"/>
    <w:rsid w:val="00771458"/>
    <w:rsid w:val="00783B84"/>
    <w:rsid w:val="007A313E"/>
    <w:rsid w:val="007D690C"/>
    <w:rsid w:val="007E0DEF"/>
    <w:rsid w:val="007E54AF"/>
    <w:rsid w:val="00807C70"/>
    <w:rsid w:val="0084687C"/>
    <w:rsid w:val="00856EE7"/>
    <w:rsid w:val="008B3677"/>
    <w:rsid w:val="008C6CDA"/>
    <w:rsid w:val="00906085"/>
    <w:rsid w:val="009407CB"/>
    <w:rsid w:val="00960766"/>
    <w:rsid w:val="009725AF"/>
    <w:rsid w:val="00994418"/>
    <w:rsid w:val="00A239EC"/>
    <w:rsid w:val="00A53337"/>
    <w:rsid w:val="00A56361"/>
    <w:rsid w:val="00A62A90"/>
    <w:rsid w:val="00A723C6"/>
    <w:rsid w:val="00AD3D68"/>
    <w:rsid w:val="00B05554"/>
    <w:rsid w:val="00B16860"/>
    <w:rsid w:val="00B44CEB"/>
    <w:rsid w:val="00B46DBD"/>
    <w:rsid w:val="00B471AA"/>
    <w:rsid w:val="00B51BBE"/>
    <w:rsid w:val="00B87884"/>
    <w:rsid w:val="00B9418D"/>
    <w:rsid w:val="00B97390"/>
    <w:rsid w:val="00BA1471"/>
    <w:rsid w:val="00BA2FB9"/>
    <w:rsid w:val="00BB2615"/>
    <w:rsid w:val="00BB7E76"/>
    <w:rsid w:val="00BC33EF"/>
    <w:rsid w:val="00BE482E"/>
    <w:rsid w:val="00BE7A18"/>
    <w:rsid w:val="00BF4CCB"/>
    <w:rsid w:val="00C15207"/>
    <w:rsid w:val="00C4771D"/>
    <w:rsid w:val="00C531A7"/>
    <w:rsid w:val="00CA6DB7"/>
    <w:rsid w:val="00CA7434"/>
    <w:rsid w:val="00D00DFB"/>
    <w:rsid w:val="00D03841"/>
    <w:rsid w:val="00DC1C3D"/>
    <w:rsid w:val="00DC717B"/>
    <w:rsid w:val="00E23EE2"/>
    <w:rsid w:val="00E24105"/>
    <w:rsid w:val="00E44FDF"/>
    <w:rsid w:val="00E47A22"/>
    <w:rsid w:val="00E47C03"/>
    <w:rsid w:val="00E553B1"/>
    <w:rsid w:val="00E87FF3"/>
    <w:rsid w:val="00ED1196"/>
    <w:rsid w:val="00EE7017"/>
    <w:rsid w:val="00F07022"/>
    <w:rsid w:val="00F152C6"/>
    <w:rsid w:val="00F24384"/>
    <w:rsid w:val="00F37C1F"/>
    <w:rsid w:val="00F770B9"/>
    <w:rsid w:val="00F828E9"/>
    <w:rsid w:val="00FC3ED3"/>
    <w:rsid w:val="00FF7438"/>
    <w:rsid w:val="00FF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93EC93-F07C-49FF-91DA-2AB2C109A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48A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1948A4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eastAsia="en-GB"/>
    </w:rPr>
  </w:style>
  <w:style w:type="paragraph" w:customStyle="1" w:styleId="BodyText1">
    <w:name w:val="Body Text1"/>
    <w:basedOn w:val="Normal"/>
    <w:rsid w:val="001948A4"/>
    <w:pPr>
      <w:tabs>
        <w:tab w:val="left" w:pos="720"/>
        <w:tab w:val="left" w:pos="1440"/>
      </w:tabs>
      <w:spacing w:after="0" w:line="240" w:lineRule="auto"/>
    </w:pPr>
    <w:rPr>
      <w:rFonts w:ascii="CG Times (WN)" w:hAnsi="CG Times (WN)"/>
      <w:sz w:val="24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1948A4"/>
    <w:rPr>
      <w:rFonts w:ascii="Times New Roman" w:eastAsia="Calibri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5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E9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Williams</dc:creator>
  <cp:keywords/>
  <dc:description/>
  <cp:lastModifiedBy>Jayne Williams</cp:lastModifiedBy>
  <cp:revision>2</cp:revision>
  <cp:lastPrinted>2018-11-14T08:55:00Z</cp:lastPrinted>
  <dcterms:created xsi:type="dcterms:W3CDTF">2021-06-10T12:53:00Z</dcterms:created>
  <dcterms:modified xsi:type="dcterms:W3CDTF">2021-06-10T12:53:00Z</dcterms:modified>
</cp:coreProperties>
</file>