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7082FC7B" w:rsidR="004B0295" w:rsidRPr="004B0295" w:rsidRDefault="004B0295" w:rsidP="00D012E7">
      <w:pPr>
        <w:rPr>
          <w:rFonts w:cs="Arial"/>
          <w:b/>
          <w:bCs/>
          <w:sz w:val="22"/>
          <w:szCs w:val="22"/>
        </w:rPr>
      </w:pPr>
      <w:r w:rsidRPr="004B0295">
        <w:rPr>
          <w:rFonts w:cs="Arial"/>
          <w:b/>
          <w:bCs/>
          <w:sz w:val="22"/>
          <w:szCs w:val="22"/>
        </w:rPr>
        <w:t>8,000 word project</w:t>
      </w:r>
      <w:r w:rsidR="00BB1B88">
        <w:rPr>
          <w:rFonts w:cs="Arial"/>
          <w:b/>
          <w:bCs/>
          <w:sz w:val="22"/>
          <w:szCs w:val="22"/>
        </w:rPr>
        <w:t xml:space="preserve">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B6CBAE5" w:rsidR="005C6CD8" w:rsidRDefault="005C6CD8" w:rsidP="00D4485A">
            <w:pPr>
              <w:pStyle w:val="BodyText"/>
              <w:jc w:val="both"/>
              <w:rPr>
                <w:rFonts w:cs="Arial"/>
                <w:b/>
                <w:bCs/>
                <w:sz w:val="22"/>
                <w:szCs w:val="22"/>
              </w:rPr>
            </w:pPr>
            <w:r w:rsidRPr="00D012E7">
              <w:rPr>
                <w:rFonts w:cs="Arial"/>
                <w:b/>
                <w:bCs/>
                <w:sz w:val="22"/>
                <w:szCs w:val="22"/>
              </w:rPr>
              <w:t xml:space="preserve">NAME: </w:t>
            </w:r>
            <w:r w:rsidR="004006BF">
              <w:rPr>
                <w:rFonts w:cs="Arial"/>
                <w:b/>
                <w:bCs/>
                <w:sz w:val="22"/>
                <w:szCs w:val="22"/>
              </w:rPr>
              <w:t>HOLLIE-JANE FLANNIGAN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0454F4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4006BF">
              <w:rPr>
                <w:rFonts w:cs="Arial"/>
                <w:b/>
                <w:bCs/>
                <w:sz w:val="22"/>
                <w:szCs w:val="22"/>
              </w:rPr>
              <w:t>2222265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5D5C25C"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A30C6E">
              <w:rPr>
                <w:rFonts w:cs="Arial"/>
                <w:b/>
                <w:bCs/>
                <w:sz w:val="22"/>
                <w:szCs w:val="22"/>
              </w:rPr>
              <w:t xml:space="preserve"> Do women in the Cardiff, Response work force feel that they are discriminated against and treated differently compared to male response officers?</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CD15052" w14:textId="08DE1111" w:rsidR="00A30C6E" w:rsidRDefault="00A30C6E" w:rsidP="00D4485A">
            <w:pPr>
              <w:jc w:val="both"/>
              <w:rPr>
                <w:rFonts w:cs="Arial"/>
                <w:b/>
                <w:bCs/>
                <w:sz w:val="22"/>
                <w:szCs w:val="22"/>
              </w:rPr>
            </w:pPr>
          </w:p>
          <w:p w14:paraId="4AF21457" w14:textId="25EE8C06" w:rsidR="00A30C6E" w:rsidRDefault="00A30C6E" w:rsidP="00D4485A">
            <w:pPr>
              <w:jc w:val="both"/>
              <w:rPr>
                <w:rFonts w:cs="Arial"/>
                <w:sz w:val="22"/>
                <w:szCs w:val="22"/>
              </w:rPr>
            </w:pPr>
            <w:r>
              <w:rPr>
                <w:rFonts w:cs="Arial"/>
                <w:sz w:val="22"/>
                <w:szCs w:val="22"/>
              </w:rPr>
              <w:t xml:space="preserve">I have chosen this topic as there is a wide history on the discrimination that there used to be regarding gender in the police. In 1947, the first 17 women police officers for Cardiff were employed as constables. It has been said by South Wales Police that these woman were the start of modernisation in the police force and that the police force has been changing ever since. This being only 77 years ago sparks my interest on how much attitudes can actually change in such little time and whether or not women feel heard and seen and at just as much at an advantage to complete their daily work and goals within their jobs as men in the work force. </w:t>
            </w:r>
          </w:p>
          <w:p w14:paraId="224386C9" w14:textId="6FD260B5" w:rsidR="0063126D" w:rsidRDefault="0063126D" w:rsidP="00D4485A">
            <w:pPr>
              <w:jc w:val="both"/>
              <w:rPr>
                <w:rFonts w:cs="Arial"/>
                <w:sz w:val="22"/>
                <w:szCs w:val="22"/>
              </w:rPr>
            </w:pPr>
            <w:r>
              <w:rPr>
                <w:rFonts w:cs="Arial"/>
                <w:sz w:val="22"/>
                <w:szCs w:val="22"/>
              </w:rPr>
              <w:t xml:space="preserve">I want to look at the gender gap within South Wales Police in Cardiff and establish if there still is one and if that will affect the answer of my topic. </w:t>
            </w:r>
          </w:p>
          <w:p w14:paraId="16D1186D" w14:textId="136612A9" w:rsidR="0044078F" w:rsidRDefault="0044078F" w:rsidP="00D4485A">
            <w:pPr>
              <w:jc w:val="both"/>
              <w:rPr>
                <w:rFonts w:cs="Arial"/>
                <w:sz w:val="22"/>
                <w:szCs w:val="22"/>
              </w:rPr>
            </w:pPr>
            <w:r>
              <w:rPr>
                <w:rFonts w:cs="Arial"/>
                <w:sz w:val="22"/>
                <w:szCs w:val="22"/>
              </w:rPr>
              <w:t xml:space="preserve">For this research, I am going to need female police officers within Cardiff that work on response or have worked on response to provide me with their experiences and opinions which I will achieve through my sample methods. </w:t>
            </w:r>
          </w:p>
          <w:p w14:paraId="42846B55" w14:textId="77777777" w:rsidR="00CB46DD" w:rsidRDefault="00CB46DD" w:rsidP="00D4485A">
            <w:pPr>
              <w:jc w:val="both"/>
              <w:rPr>
                <w:rFonts w:cs="Arial"/>
                <w:sz w:val="22"/>
                <w:szCs w:val="22"/>
              </w:rPr>
            </w:pPr>
          </w:p>
          <w:p w14:paraId="13C86D56" w14:textId="4608D1B7" w:rsidR="00CB46DD" w:rsidRDefault="00CB46DD" w:rsidP="00D4485A">
            <w:pPr>
              <w:jc w:val="both"/>
              <w:rPr>
                <w:rFonts w:cs="Arial"/>
                <w:sz w:val="22"/>
                <w:szCs w:val="22"/>
              </w:rPr>
            </w:pPr>
            <w:r>
              <w:rPr>
                <w:rFonts w:cs="Arial"/>
                <w:sz w:val="22"/>
                <w:szCs w:val="22"/>
              </w:rPr>
              <w:t xml:space="preserve">Define gender discrimination. </w:t>
            </w:r>
          </w:p>
          <w:p w14:paraId="326BF72C" w14:textId="488B4FE6" w:rsidR="00CB46DD" w:rsidRDefault="00CB46DD" w:rsidP="00D4485A">
            <w:pPr>
              <w:jc w:val="both"/>
              <w:rPr>
                <w:rFonts w:cs="Arial"/>
                <w:sz w:val="22"/>
                <w:szCs w:val="22"/>
              </w:rPr>
            </w:pPr>
            <w:r>
              <w:rPr>
                <w:rFonts w:cs="Arial"/>
                <w:sz w:val="22"/>
                <w:szCs w:val="22"/>
              </w:rPr>
              <w:t xml:space="preserve">-biological </w:t>
            </w:r>
          </w:p>
          <w:p w14:paraId="305ECFED" w14:textId="1060170A" w:rsidR="00CB46DD" w:rsidRDefault="00CB46DD" w:rsidP="00D4485A">
            <w:pPr>
              <w:jc w:val="both"/>
              <w:rPr>
                <w:rFonts w:cs="Arial"/>
                <w:sz w:val="22"/>
                <w:szCs w:val="22"/>
              </w:rPr>
            </w:pPr>
            <w:r>
              <w:rPr>
                <w:rFonts w:cs="Arial"/>
                <w:sz w:val="22"/>
                <w:szCs w:val="22"/>
              </w:rPr>
              <w:t xml:space="preserve">-cultural </w:t>
            </w:r>
          </w:p>
          <w:p w14:paraId="002E4200" w14:textId="71C594C3" w:rsidR="00CB46DD" w:rsidRDefault="00CB46DD" w:rsidP="00D4485A">
            <w:pPr>
              <w:jc w:val="both"/>
              <w:rPr>
                <w:rFonts w:cs="Arial"/>
                <w:sz w:val="22"/>
                <w:szCs w:val="22"/>
              </w:rPr>
            </w:pPr>
            <w:r>
              <w:rPr>
                <w:rFonts w:cs="Arial"/>
                <w:sz w:val="22"/>
                <w:szCs w:val="22"/>
              </w:rPr>
              <w:t xml:space="preserve">-society and norms </w:t>
            </w:r>
          </w:p>
          <w:p w14:paraId="5C7F9DE5" w14:textId="77777777" w:rsidR="00CB46DD" w:rsidRDefault="00CB46DD" w:rsidP="00D4485A">
            <w:pPr>
              <w:jc w:val="both"/>
              <w:rPr>
                <w:rFonts w:cs="Arial"/>
                <w:sz w:val="22"/>
                <w:szCs w:val="22"/>
              </w:rPr>
            </w:pPr>
          </w:p>
          <w:p w14:paraId="7A51132A" w14:textId="11F4B7D9" w:rsidR="00CB46DD" w:rsidRDefault="00CB46DD" w:rsidP="00D4485A">
            <w:pPr>
              <w:jc w:val="both"/>
              <w:rPr>
                <w:rFonts w:cs="Arial"/>
                <w:sz w:val="22"/>
                <w:szCs w:val="22"/>
              </w:rPr>
            </w:pPr>
            <w:r>
              <w:rPr>
                <w:rFonts w:cs="Arial"/>
                <w:sz w:val="22"/>
                <w:szCs w:val="22"/>
              </w:rPr>
              <w:t xml:space="preserve">Through this thesis, I will use this definition of </w:t>
            </w:r>
            <w:r w:rsidR="00C51C63">
              <w:rPr>
                <w:rFonts w:cs="Arial"/>
                <w:sz w:val="22"/>
                <w:szCs w:val="22"/>
              </w:rPr>
              <w:t>discrimination</w:t>
            </w:r>
            <w:r>
              <w:rPr>
                <w:rFonts w:cs="Arial"/>
                <w:sz w:val="22"/>
                <w:szCs w:val="22"/>
              </w:rPr>
              <w:t xml:space="preserve"> to answer my topic. </w:t>
            </w:r>
          </w:p>
          <w:p w14:paraId="1FFC4536" w14:textId="77777777" w:rsidR="00CB46DD" w:rsidRDefault="00CB46DD" w:rsidP="00D4485A">
            <w:pPr>
              <w:jc w:val="both"/>
              <w:rPr>
                <w:rFonts w:cs="Arial"/>
                <w:sz w:val="22"/>
                <w:szCs w:val="22"/>
              </w:rPr>
            </w:pPr>
          </w:p>
          <w:p w14:paraId="60BA5FC2" w14:textId="6543965F" w:rsidR="00CB46DD" w:rsidRDefault="00CB46DD" w:rsidP="00D4485A">
            <w:pPr>
              <w:jc w:val="both"/>
              <w:rPr>
                <w:rFonts w:cs="Arial"/>
                <w:sz w:val="22"/>
                <w:szCs w:val="22"/>
              </w:rPr>
            </w:pPr>
            <w:r>
              <w:rPr>
                <w:rFonts w:cs="Arial"/>
                <w:sz w:val="22"/>
                <w:szCs w:val="22"/>
              </w:rPr>
              <w:t xml:space="preserve">Biologically female officers? Does this need to be specific </w:t>
            </w:r>
          </w:p>
          <w:p w14:paraId="4C29452D" w14:textId="77777777" w:rsidR="00CB46DD" w:rsidRDefault="00CB46DD" w:rsidP="00D4485A">
            <w:pPr>
              <w:jc w:val="both"/>
              <w:rPr>
                <w:rFonts w:cs="Arial"/>
                <w:sz w:val="22"/>
                <w:szCs w:val="22"/>
              </w:rPr>
            </w:pPr>
          </w:p>
          <w:p w14:paraId="793E0CC7" w14:textId="77777777" w:rsidR="00CB46DD" w:rsidRDefault="00CB46DD" w:rsidP="00D4485A">
            <w:pPr>
              <w:jc w:val="both"/>
              <w:rPr>
                <w:rFonts w:cs="Arial"/>
                <w:sz w:val="22"/>
                <w:szCs w:val="22"/>
              </w:rPr>
            </w:pPr>
          </w:p>
          <w:p w14:paraId="4A5F0505" w14:textId="3741DE61" w:rsidR="00CB46DD" w:rsidRDefault="00C51C63" w:rsidP="00D4485A">
            <w:pPr>
              <w:jc w:val="both"/>
              <w:rPr>
                <w:rFonts w:cs="Arial"/>
                <w:sz w:val="22"/>
                <w:szCs w:val="22"/>
              </w:rPr>
            </w:pPr>
            <w:r>
              <w:rPr>
                <w:rFonts w:cs="Arial"/>
                <w:sz w:val="22"/>
                <w:szCs w:val="22"/>
              </w:rPr>
              <w:t>Anonymous</w:t>
            </w:r>
            <w:r w:rsidR="00CB46DD">
              <w:rPr>
                <w:rFonts w:cs="Arial"/>
                <w:sz w:val="22"/>
                <w:szCs w:val="22"/>
              </w:rPr>
              <w:t xml:space="preserve"> </w:t>
            </w:r>
          </w:p>
          <w:p w14:paraId="5A27C62D" w14:textId="24A6CF13" w:rsidR="007D34FB" w:rsidRPr="00A30C6E" w:rsidRDefault="007D34FB" w:rsidP="00D4485A">
            <w:pPr>
              <w:jc w:val="both"/>
              <w:rPr>
                <w:rFonts w:cs="Arial"/>
                <w:sz w:val="22"/>
                <w:szCs w:val="22"/>
              </w:rPr>
            </w:pP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Show you have done some reading</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1DC82AEE" w14:textId="2B749C16" w:rsidR="00F46F72" w:rsidRDefault="0044078F" w:rsidP="00D4485A">
            <w:pPr>
              <w:jc w:val="both"/>
              <w:rPr>
                <w:rFonts w:cs="Arial"/>
                <w:b/>
                <w:bCs/>
                <w:sz w:val="22"/>
                <w:szCs w:val="22"/>
              </w:rPr>
            </w:pPr>
            <w:r w:rsidRPr="0044078F">
              <w:rPr>
                <w:rFonts w:cs="Arial"/>
                <w:b/>
                <w:bCs/>
                <w:sz w:val="22"/>
                <w:szCs w:val="22"/>
              </w:rPr>
              <w:lastRenderedPageBreak/>
              <w:t>OBJECTIVE:</w:t>
            </w:r>
          </w:p>
          <w:p w14:paraId="784C92DB" w14:textId="4B65909A" w:rsidR="00CB46DD" w:rsidRDefault="00CB46DD" w:rsidP="00D4485A">
            <w:pPr>
              <w:jc w:val="both"/>
              <w:rPr>
                <w:rFonts w:cs="Arial"/>
                <w:b/>
                <w:bCs/>
                <w:sz w:val="22"/>
                <w:szCs w:val="22"/>
              </w:rPr>
            </w:pPr>
            <w:r>
              <w:rPr>
                <w:rFonts w:cs="Arial"/>
                <w:b/>
                <w:bCs/>
                <w:sz w:val="22"/>
                <w:szCs w:val="22"/>
              </w:rPr>
              <w:t xml:space="preserve">General : </w:t>
            </w:r>
          </w:p>
          <w:p w14:paraId="6CA4E82E" w14:textId="396E384D" w:rsidR="0044078F" w:rsidRPr="00CB46DD" w:rsidRDefault="00CB46DD" w:rsidP="00CB46DD">
            <w:pPr>
              <w:pStyle w:val="ListParagraph"/>
              <w:numPr>
                <w:ilvl w:val="0"/>
                <w:numId w:val="40"/>
              </w:numPr>
              <w:jc w:val="both"/>
              <w:rPr>
                <w:rFonts w:cs="Arial"/>
                <w:b/>
                <w:bCs/>
                <w:sz w:val="22"/>
                <w:szCs w:val="22"/>
              </w:rPr>
            </w:pPr>
            <w:r>
              <w:rPr>
                <w:rFonts w:cs="Arial"/>
                <w:sz w:val="22"/>
                <w:szCs w:val="22"/>
              </w:rPr>
              <w:t xml:space="preserve">To detect whether woman feel or detect any discrimination against themselves </w:t>
            </w:r>
          </w:p>
          <w:p w14:paraId="4CADD97F" w14:textId="77777777" w:rsidR="00CB46DD" w:rsidRDefault="00CB46DD" w:rsidP="00CB46DD">
            <w:pPr>
              <w:ind w:left="360"/>
              <w:jc w:val="both"/>
              <w:rPr>
                <w:rFonts w:cs="Arial"/>
                <w:b/>
                <w:bCs/>
                <w:sz w:val="22"/>
                <w:szCs w:val="22"/>
              </w:rPr>
            </w:pPr>
          </w:p>
          <w:p w14:paraId="2AFC5BDD" w14:textId="77777777" w:rsidR="00CB46DD" w:rsidRPr="007D34FB" w:rsidRDefault="00CB46DD" w:rsidP="00CB46DD">
            <w:pPr>
              <w:ind w:left="360"/>
              <w:jc w:val="both"/>
              <w:rPr>
                <w:rFonts w:cs="Arial"/>
                <w:sz w:val="22"/>
                <w:szCs w:val="22"/>
              </w:rPr>
            </w:pPr>
          </w:p>
          <w:p w14:paraId="3FBF4121" w14:textId="61E92637" w:rsidR="00CB46DD" w:rsidRPr="007D34FB" w:rsidRDefault="00CB46DD" w:rsidP="00CB46DD">
            <w:pPr>
              <w:ind w:left="360"/>
              <w:jc w:val="both"/>
              <w:rPr>
                <w:rFonts w:cs="Arial"/>
                <w:sz w:val="22"/>
                <w:szCs w:val="22"/>
              </w:rPr>
            </w:pPr>
            <w:r w:rsidRPr="007D34FB">
              <w:rPr>
                <w:rFonts w:cs="Arial"/>
                <w:sz w:val="22"/>
                <w:szCs w:val="22"/>
              </w:rPr>
              <w:t xml:space="preserve">-create a survey examining main areas and topics </w:t>
            </w:r>
          </w:p>
          <w:p w14:paraId="704524F9" w14:textId="3ED85B6B" w:rsidR="00CB46DD" w:rsidRPr="007D34FB" w:rsidRDefault="00CB46DD" w:rsidP="00CB46DD">
            <w:pPr>
              <w:ind w:left="360"/>
              <w:jc w:val="both"/>
              <w:rPr>
                <w:rFonts w:cs="Arial"/>
                <w:sz w:val="22"/>
                <w:szCs w:val="22"/>
              </w:rPr>
            </w:pPr>
            <w:r w:rsidRPr="007D34FB">
              <w:rPr>
                <w:rFonts w:cs="Arial"/>
                <w:sz w:val="22"/>
                <w:szCs w:val="22"/>
              </w:rPr>
              <w:t xml:space="preserve">-physical </w:t>
            </w:r>
          </w:p>
          <w:p w14:paraId="366BC2DA" w14:textId="179EB49F" w:rsidR="00CB46DD" w:rsidRPr="007D34FB" w:rsidRDefault="00CB46DD" w:rsidP="00CB46DD">
            <w:pPr>
              <w:ind w:left="360"/>
              <w:jc w:val="both"/>
              <w:rPr>
                <w:rFonts w:cs="Arial"/>
                <w:sz w:val="22"/>
                <w:szCs w:val="22"/>
              </w:rPr>
            </w:pPr>
            <w:r w:rsidRPr="007D34FB">
              <w:rPr>
                <w:rFonts w:cs="Arial"/>
                <w:sz w:val="22"/>
                <w:szCs w:val="22"/>
              </w:rPr>
              <w:t>-talking with others</w:t>
            </w:r>
          </w:p>
          <w:p w14:paraId="65F873ED" w14:textId="513CED41" w:rsidR="00CB46DD" w:rsidRPr="007D34FB" w:rsidRDefault="00CB46DD" w:rsidP="00CB46DD">
            <w:pPr>
              <w:ind w:left="360"/>
              <w:jc w:val="both"/>
              <w:rPr>
                <w:rFonts w:cs="Arial"/>
                <w:sz w:val="22"/>
                <w:szCs w:val="22"/>
              </w:rPr>
            </w:pPr>
            <w:r w:rsidRPr="007D34FB">
              <w:rPr>
                <w:rFonts w:cs="Arial"/>
                <w:sz w:val="22"/>
                <w:szCs w:val="22"/>
              </w:rPr>
              <w:t>-</w:t>
            </w:r>
            <w:r w:rsidR="00BB1B88" w:rsidRPr="007D34FB">
              <w:rPr>
                <w:rFonts w:cs="Arial"/>
                <w:sz w:val="22"/>
                <w:szCs w:val="22"/>
              </w:rPr>
              <w:t>colleagues</w:t>
            </w:r>
            <w:r w:rsidRPr="007D34FB">
              <w:rPr>
                <w:rFonts w:cs="Arial"/>
                <w:sz w:val="22"/>
                <w:szCs w:val="22"/>
              </w:rPr>
              <w:t xml:space="preserve"> </w:t>
            </w:r>
          </w:p>
          <w:p w14:paraId="39819C98" w14:textId="77777777" w:rsidR="00CB46DD" w:rsidRPr="007D34FB" w:rsidRDefault="00CB46DD" w:rsidP="00CB46DD">
            <w:pPr>
              <w:ind w:left="360"/>
              <w:jc w:val="both"/>
              <w:rPr>
                <w:rFonts w:cs="Arial"/>
                <w:sz w:val="22"/>
                <w:szCs w:val="22"/>
              </w:rPr>
            </w:pPr>
          </w:p>
          <w:p w14:paraId="6AC1B633" w14:textId="78A654BD" w:rsidR="00CB46DD" w:rsidRPr="007D34FB" w:rsidRDefault="00CB46DD" w:rsidP="00CB46DD">
            <w:pPr>
              <w:ind w:left="360"/>
              <w:jc w:val="both"/>
              <w:rPr>
                <w:rFonts w:cs="Arial"/>
                <w:sz w:val="22"/>
                <w:szCs w:val="22"/>
              </w:rPr>
            </w:pPr>
            <w:r w:rsidRPr="007D34FB">
              <w:rPr>
                <w:rFonts w:cs="Arial"/>
                <w:sz w:val="22"/>
                <w:szCs w:val="22"/>
              </w:rPr>
              <w:t>-</w:t>
            </w:r>
            <w:r w:rsidR="00BB1B88" w:rsidRPr="007D34FB">
              <w:rPr>
                <w:rFonts w:cs="Arial"/>
                <w:sz w:val="22"/>
                <w:szCs w:val="22"/>
              </w:rPr>
              <w:t>D</w:t>
            </w:r>
            <w:r w:rsidRPr="007D34FB">
              <w:rPr>
                <w:rFonts w:cs="Arial"/>
                <w:sz w:val="22"/>
                <w:szCs w:val="22"/>
              </w:rPr>
              <w:t xml:space="preserve">o they feel history has </w:t>
            </w:r>
            <w:r w:rsidR="00BB1B88" w:rsidRPr="007D34FB">
              <w:rPr>
                <w:rFonts w:cs="Arial"/>
                <w:sz w:val="22"/>
                <w:szCs w:val="22"/>
              </w:rPr>
              <w:t>changed</w:t>
            </w:r>
          </w:p>
          <w:p w14:paraId="0B7CD383" w14:textId="77777777" w:rsidR="00CB46DD" w:rsidRPr="007D34FB" w:rsidRDefault="00CB46DD" w:rsidP="00CB46DD">
            <w:pPr>
              <w:ind w:left="360"/>
              <w:jc w:val="both"/>
              <w:rPr>
                <w:rFonts w:cs="Arial"/>
                <w:sz w:val="22"/>
                <w:szCs w:val="22"/>
              </w:rPr>
            </w:pPr>
          </w:p>
          <w:p w14:paraId="5CB08449" w14:textId="4B3E2D62" w:rsidR="00CB46DD" w:rsidRPr="007D34FB" w:rsidRDefault="00CB46DD" w:rsidP="00CB46DD">
            <w:pPr>
              <w:ind w:left="360"/>
              <w:jc w:val="both"/>
              <w:rPr>
                <w:rFonts w:cs="Arial"/>
                <w:sz w:val="22"/>
                <w:szCs w:val="22"/>
              </w:rPr>
            </w:pPr>
            <w:r w:rsidRPr="007D34FB">
              <w:rPr>
                <w:rFonts w:cs="Arial"/>
                <w:sz w:val="22"/>
                <w:szCs w:val="22"/>
              </w:rPr>
              <w:t xml:space="preserve">Is there anything else that you feel is </w:t>
            </w:r>
            <w:r w:rsidR="00BB1B88" w:rsidRPr="007D34FB">
              <w:rPr>
                <w:rFonts w:cs="Arial"/>
                <w:sz w:val="22"/>
                <w:szCs w:val="22"/>
              </w:rPr>
              <w:t>relevant</w:t>
            </w:r>
            <w:r w:rsidRPr="007D34FB">
              <w:rPr>
                <w:rFonts w:cs="Arial"/>
                <w:sz w:val="22"/>
                <w:szCs w:val="22"/>
              </w:rPr>
              <w:t xml:space="preserve"> that I haven’t already asked </w:t>
            </w:r>
          </w:p>
          <w:p w14:paraId="52B09411" w14:textId="77777777" w:rsidR="00A3010C" w:rsidRPr="007D34FB" w:rsidRDefault="00A3010C" w:rsidP="00CB46DD">
            <w:pPr>
              <w:ind w:left="360"/>
              <w:jc w:val="both"/>
              <w:rPr>
                <w:rFonts w:cs="Arial"/>
                <w:sz w:val="22"/>
                <w:szCs w:val="22"/>
              </w:rPr>
            </w:pPr>
          </w:p>
          <w:p w14:paraId="6D69FBDE" w14:textId="77777777" w:rsidR="00A3010C" w:rsidRPr="007D34FB" w:rsidRDefault="00A3010C" w:rsidP="00CB46DD">
            <w:pPr>
              <w:ind w:left="360"/>
              <w:jc w:val="both"/>
              <w:rPr>
                <w:rFonts w:cs="Arial"/>
                <w:sz w:val="22"/>
                <w:szCs w:val="22"/>
              </w:rPr>
            </w:pPr>
          </w:p>
          <w:p w14:paraId="403276A3" w14:textId="46089747" w:rsidR="00A3010C" w:rsidRPr="007D34FB" w:rsidRDefault="00A3010C" w:rsidP="00CB46DD">
            <w:pPr>
              <w:ind w:left="360"/>
              <w:jc w:val="both"/>
              <w:rPr>
                <w:rFonts w:cs="Arial"/>
                <w:sz w:val="22"/>
                <w:szCs w:val="22"/>
              </w:rPr>
            </w:pPr>
            <w:r w:rsidRPr="007D34FB">
              <w:rPr>
                <w:rFonts w:cs="Arial"/>
                <w:sz w:val="22"/>
                <w:szCs w:val="22"/>
              </w:rPr>
              <w:t xml:space="preserve">I could mention what my hypothesis is in the introduction based on what my research has been and what the material I have read suggests that the answer is going to be.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2AFC8093" w14:textId="77777777" w:rsidR="005C6CD8" w:rsidRDefault="005C6CD8" w:rsidP="00D4485A">
            <w:pPr>
              <w:jc w:val="both"/>
              <w:rPr>
                <w:rStyle w:val="lookup-resultcontent"/>
                <w:rFonts w:cs="Arial"/>
                <w:b/>
                <w:bCs/>
                <w:sz w:val="22"/>
                <w:szCs w:val="22"/>
              </w:rPr>
            </w:pPr>
          </w:p>
          <w:p w14:paraId="6D80647E" w14:textId="77777777" w:rsidR="00A3010C" w:rsidRDefault="00A3010C" w:rsidP="00D4485A">
            <w:pPr>
              <w:jc w:val="both"/>
              <w:rPr>
                <w:rStyle w:val="lookup-resultcontent"/>
              </w:rPr>
            </w:pPr>
          </w:p>
          <w:p w14:paraId="10CCA9C6" w14:textId="77777777" w:rsidR="00A3010C" w:rsidRDefault="00A3010C" w:rsidP="00D4485A">
            <w:pPr>
              <w:jc w:val="both"/>
              <w:rPr>
                <w:rStyle w:val="lookup-resultcontent"/>
              </w:rPr>
            </w:pPr>
          </w:p>
          <w:p w14:paraId="26B6FCEF" w14:textId="597C4468" w:rsidR="00A3010C" w:rsidRDefault="00A3010C" w:rsidP="00D4485A">
            <w:pPr>
              <w:jc w:val="both"/>
              <w:rPr>
                <w:rStyle w:val="lookup-resultcontent"/>
              </w:rPr>
            </w:pPr>
            <w:r>
              <w:rPr>
                <w:rStyle w:val="lookup-resultcontent"/>
              </w:rPr>
              <w:t xml:space="preserve">I did not find much research around specifically South Wales police and Cardiff and this suggests that there is a gap on this research and why has it not been researched previously. There is plenty of material for the UK. </w:t>
            </w:r>
          </w:p>
          <w:p w14:paraId="1DDBD7D6" w14:textId="77777777" w:rsidR="007D34FB" w:rsidRDefault="007D34FB" w:rsidP="00D4485A">
            <w:pPr>
              <w:jc w:val="both"/>
              <w:rPr>
                <w:rStyle w:val="lookup-resultcontent"/>
              </w:rPr>
            </w:pPr>
          </w:p>
          <w:p w14:paraId="47947A06" w14:textId="62EE527A" w:rsidR="007D34FB" w:rsidRPr="00D012E7" w:rsidRDefault="007D34FB" w:rsidP="00D4485A">
            <w:pPr>
              <w:jc w:val="both"/>
              <w:rPr>
                <w:rStyle w:val="lookup-resultcontent"/>
                <w:rFonts w:cs="Arial"/>
                <w:b/>
                <w:bCs/>
                <w:sz w:val="22"/>
                <w:szCs w:val="22"/>
              </w:rPr>
            </w:pPr>
            <w:r>
              <w:rPr>
                <w:rStyle w:val="lookup-resultcontent"/>
              </w:rPr>
              <w:t>I am concerned that I may have trouble finding research such as textbooks and journals specifically about Cardiff. I may have to broaden this out to SOUTH WALES POLICE rather than just Cardiff.</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16882A0F" w14:textId="77777777" w:rsidR="008333A1" w:rsidRDefault="008333A1" w:rsidP="00D4485A">
            <w:pPr>
              <w:rPr>
                <w:rFonts w:cs="Arial"/>
                <w:b/>
                <w:bCs/>
                <w:sz w:val="22"/>
                <w:szCs w:val="22"/>
              </w:rPr>
            </w:pPr>
          </w:p>
          <w:p w14:paraId="551329E1" w14:textId="1C830380" w:rsidR="00BB1B88" w:rsidRDefault="008333A1" w:rsidP="00D4485A">
            <w:pPr>
              <w:rPr>
                <w:rFonts w:cs="Arial"/>
                <w:sz w:val="22"/>
                <w:szCs w:val="22"/>
              </w:rPr>
            </w:pPr>
            <w:r>
              <w:rPr>
                <w:rFonts w:cs="Arial"/>
                <w:sz w:val="22"/>
                <w:szCs w:val="22"/>
              </w:rPr>
              <w:t>For the topic I have chosen, I could</w:t>
            </w:r>
            <w:r w:rsidR="00BB1B88">
              <w:rPr>
                <w:rFonts w:cs="Arial"/>
                <w:sz w:val="22"/>
                <w:szCs w:val="22"/>
              </w:rPr>
              <w:t xml:space="preserve"> complete </w:t>
            </w:r>
            <w:r>
              <w:rPr>
                <w:rFonts w:cs="Arial"/>
                <w:sz w:val="22"/>
                <w:szCs w:val="22"/>
              </w:rPr>
              <w:t>surveys.</w:t>
            </w:r>
          </w:p>
          <w:p w14:paraId="0983A908" w14:textId="77777777" w:rsidR="00BB1B88" w:rsidRDefault="00BB1B88" w:rsidP="00D4485A">
            <w:pPr>
              <w:rPr>
                <w:rFonts w:cs="Arial"/>
                <w:sz w:val="22"/>
                <w:szCs w:val="22"/>
              </w:rPr>
            </w:pPr>
          </w:p>
          <w:p w14:paraId="42E3BB1A" w14:textId="33A22102" w:rsidR="00BB1B88" w:rsidRDefault="00BB1B88" w:rsidP="00D4485A">
            <w:pPr>
              <w:rPr>
                <w:rFonts w:cs="Arial"/>
                <w:sz w:val="22"/>
                <w:szCs w:val="22"/>
              </w:rPr>
            </w:pPr>
            <w:r>
              <w:rPr>
                <w:rFonts w:cs="Arial"/>
                <w:sz w:val="22"/>
                <w:szCs w:val="22"/>
              </w:rPr>
              <w:lastRenderedPageBreak/>
              <w:t xml:space="preserve">Although an interview with someone of ……… could give me valuable answers. Considering my time frames and analysis that I will need to do, I think it would be better to get more answers and only analyse one piece of survey method. </w:t>
            </w:r>
          </w:p>
          <w:p w14:paraId="4AA17AE8" w14:textId="77777777" w:rsidR="00BB1B88" w:rsidRDefault="00BB1B88" w:rsidP="00D4485A">
            <w:pPr>
              <w:rPr>
                <w:rFonts w:cs="Arial"/>
                <w:sz w:val="22"/>
                <w:szCs w:val="22"/>
              </w:rPr>
            </w:pPr>
          </w:p>
          <w:p w14:paraId="6513CB42" w14:textId="2D087EAB" w:rsidR="00BB1B88" w:rsidRDefault="00BB1B88" w:rsidP="00D4485A">
            <w:pPr>
              <w:rPr>
                <w:rFonts w:cs="Arial"/>
                <w:sz w:val="22"/>
                <w:szCs w:val="22"/>
              </w:rPr>
            </w:pPr>
            <w:r>
              <w:rPr>
                <w:rFonts w:cs="Arial"/>
                <w:sz w:val="22"/>
                <w:szCs w:val="22"/>
              </w:rPr>
              <w:t xml:space="preserve">I do not feel that I could get enough detail to answer this topic by just interviewing one person and I do not have enough time to interview multiple people and analyse in depth. </w:t>
            </w:r>
          </w:p>
          <w:p w14:paraId="221AA957" w14:textId="77777777" w:rsidR="00BB1B88" w:rsidRDefault="00BB1B88" w:rsidP="00D4485A">
            <w:pPr>
              <w:rPr>
                <w:rFonts w:cs="Arial"/>
                <w:sz w:val="22"/>
                <w:szCs w:val="22"/>
              </w:rPr>
            </w:pPr>
          </w:p>
          <w:p w14:paraId="6C051FE0" w14:textId="77777777" w:rsidR="00BB1B88" w:rsidRDefault="00BB1B88" w:rsidP="00BB1B88">
            <w:pPr>
              <w:rPr>
                <w:rFonts w:asciiTheme="minorHAnsi" w:hAnsiTheme="minorHAnsi" w:cstheme="minorHAnsi"/>
                <w:sz w:val="22"/>
                <w:szCs w:val="22"/>
              </w:rPr>
            </w:pPr>
            <w:r>
              <w:rPr>
                <w:rFonts w:asciiTheme="minorHAnsi" w:hAnsiTheme="minorHAnsi" w:cstheme="minorHAnsi"/>
                <w:sz w:val="22"/>
                <w:szCs w:val="22"/>
              </w:rPr>
              <w:t xml:space="preserve">If I were to complete an interview, my intention would be to interview someone, who I deem as an expert in the field, which would be a female who has been a response officer for a considerable amount of years, this being 10 years or more, working in Cardiff. Possibly this person has gone up the ranks in the police and can develop the questions more on how they feel they are treated in different ranks and perhaps how hard they found it to gain their rank and how they feel being a woman has affected that. </w:t>
            </w:r>
          </w:p>
          <w:p w14:paraId="1E0E9CFE" w14:textId="2E2E1AE0" w:rsidR="00BB1B88" w:rsidRDefault="00BB1B88" w:rsidP="00BB1B88">
            <w:pPr>
              <w:rPr>
                <w:rFonts w:asciiTheme="minorHAnsi" w:hAnsiTheme="minorHAnsi" w:cstheme="minorHAnsi"/>
                <w:sz w:val="22"/>
                <w:szCs w:val="22"/>
              </w:rPr>
            </w:pPr>
            <w:r>
              <w:rPr>
                <w:rFonts w:asciiTheme="minorHAnsi" w:hAnsiTheme="minorHAnsi" w:cstheme="minorHAnsi"/>
                <w:sz w:val="22"/>
                <w:szCs w:val="22"/>
              </w:rPr>
              <w:t xml:space="preserve">However, this type of person could still answer the survey, perhaps I would not get as in depth answers, yet, I would still be able to achieve this perspective. </w:t>
            </w:r>
          </w:p>
          <w:p w14:paraId="0C7563FB" w14:textId="77777777" w:rsidR="00BB1B88" w:rsidRDefault="00BB1B88" w:rsidP="00BB1B88">
            <w:pPr>
              <w:rPr>
                <w:rFonts w:asciiTheme="minorHAnsi" w:hAnsiTheme="minorHAnsi" w:cstheme="minorHAnsi"/>
                <w:sz w:val="22"/>
                <w:szCs w:val="22"/>
              </w:rPr>
            </w:pPr>
          </w:p>
          <w:p w14:paraId="436991BF" w14:textId="315FC8C3" w:rsidR="00BB1B88" w:rsidRDefault="00BB1B88" w:rsidP="00BB1B88">
            <w:pPr>
              <w:rPr>
                <w:rFonts w:asciiTheme="minorHAnsi" w:hAnsiTheme="minorHAnsi" w:cstheme="minorHAnsi"/>
                <w:sz w:val="22"/>
                <w:szCs w:val="22"/>
              </w:rPr>
            </w:pPr>
            <w:r>
              <w:rPr>
                <w:rFonts w:asciiTheme="minorHAnsi" w:hAnsiTheme="minorHAnsi" w:cstheme="minorHAnsi"/>
                <w:sz w:val="22"/>
                <w:szCs w:val="22"/>
              </w:rPr>
              <w:t xml:space="preserve">I am going to look at previous studies to gauge how many participants I will need to get the best results and what is reasonable to be able to analyse in depth within the allocated time. </w:t>
            </w:r>
          </w:p>
          <w:p w14:paraId="53FFDC38" w14:textId="19123EEF" w:rsidR="00BB1B88" w:rsidRDefault="00BB1B88" w:rsidP="00D4485A">
            <w:pPr>
              <w:rPr>
                <w:rFonts w:cs="Arial"/>
                <w:sz w:val="22"/>
                <w:szCs w:val="22"/>
              </w:rPr>
            </w:pPr>
          </w:p>
          <w:p w14:paraId="43213BD2" w14:textId="77777777" w:rsidR="00BB1B88" w:rsidRDefault="00BB1B88" w:rsidP="00D4485A">
            <w:pPr>
              <w:rPr>
                <w:rFonts w:cs="Arial"/>
                <w:sz w:val="22"/>
                <w:szCs w:val="22"/>
              </w:rPr>
            </w:pPr>
          </w:p>
          <w:p w14:paraId="6BA1EBEB" w14:textId="33484960" w:rsidR="00BB1B88" w:rsidRDefault="00BB1B88" w:rsidP="00D4485A">
            <w:pPr>
              <w:rPr>
                <w:rFonts w:cs="Arial"/>
                <w:sz w:val="22"/>
                <w:szCs w:val="22"/>
              </w:rPr>
            </w:pPr>
            <w:r>
              <w:rPr>
                <w:rFonts w:cs="Arial"/>
                <w:sz w:val="22"/>
                <w:szCs w:val="22"/>
              </w:rPr>
              <w:t>I may conduct a survey similar to this style of asking questions:</w:t>
            </w:r>
          </w:p>
          <w:p w14:paraId="13348DDA" w14:textId="2DFACD54" w:rsidR="00BB1B88" w:rsidRDefault="00BB1B88" w:rsidP="00D4485A">
            <w:pPr>
              <w:rPr>
                <w:rFonts w:cs="Arial"/>
                <w:sz w:val="22"/>
                <w:szCs w:val="22"/>
              </w:rPr>
            </w:pPr>
            <w:hyperlink r:id="rId12" w:history="1">
              <w:r w:rsidRPr="00CC764A">
                <w:rPr>
                  <w:rStyle w:val="Hyperlink"/>
                  <w:rFonts w:cs="Arial"/>
                  <w:sz w:val="22"/>
                  <w:szCs w:val="22"/>
                </w:rPr>
                <w:t>https://emerge.ucsd.edu/r_2avmblyyi1y5jfy/</w:t>
              </w:r>
            </w:hyperlink>
          </w:p>
          <w:p w14:paraId="0319A5A9" w14:textId="31C7EF64" w:rsidR="00C51C63" w:rsidRDefault="00C51C63" w:rsidP="00D4485A">
            <w:pPr>
              <w:rPr>
                <w:rFonts w:cs="Arial"/>
                <w:sz w:val="22"/>
                <w:szCs w:val="22"/>
              </w:rPr>
            </w:pPr>
          </w:p>
          <w:p w14:paraId="7A4F80BE" w14:textId="77777777" w:rsidR="00BB1B88" w:rsidRPr="008333A1" w:rsidRDefault="00BB1B88" w:rsidP="00D4485A">
            <w:pPr>
              <w:rPr>
                <w:rFonts w:cs="Arial"/>
                <w:sz w:val="22"/>
                <w:szCs w:val="22"/>
              </w:rPr>
            </w:pP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research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6238D050" w14:textId="77777777" w:rsidR="00BB1B88" w:rsidRDefault="00BB1B88" w:rsidP="00D4485A">
            <w:pPr>
              <w:rPr>
                <w:rFonts w:asciiTheme="minorHAnsi" w:hAnsiTheme="minorHAnsi" w:cstheme="minorHAnsi"/>
                <w:sz w:val="22"/>
                <w:szCs w:val="22"/>
              </w:rPr>
            </w:pPr>
          </w:p>
          <w:p w14:paraId="64946D09" w14:textId="5033ED70" w:rsidR="00BB1B88" w:rsidRDefault="00BB1B88" w:rsidP="00D4485A">
            <w:pPr>
              <w:rPr>
                <w:rFonts w:asciiTheme="minorHAnsi" w:hAnsiTheme="minorHAnsi" w:cstheme="minorHAnsi"/>
                <w:sz w:val="22"/>
                <w:szCs w:val="22"/>
              </w:rPr>
            </w:pPr>
            <w:r>
              <w:rPr>
                <w:rFonts w:asciiTheme="minorHAnsi" w:hAnsiTheme="minorHAnsi" w:cstheme="minorHAnsi"/>
                <w:sz w:val="22"/>
                <w:szCs w:val="22"/>
              </w:rPr>
              <w:t xml:space="preserve">I will be asking people from the specific Cardiff work force and I will not be including the public in this. I will do this as I do not feel that it is relevant to ask the public as they will not have first hand experience and may judge their opinions based on any history that they know about the police, or, possibly the media which does not always portray the truth. </w:t>
            </w:r>
          </w:p>
          <w:p w14:paraId="159D182D" w14:textId="77777777" w:rsidR="00C51C63" w:rsidRDefault="00C51C63" w:rsidP="00D4485A">
            <w:pPr>
              <w:rPr>
                <w:rFonts w:asciiTheme="minorHAnsi" w:hAnsiTheme="minorHAnsi" w:cstheme="minorHAnsi"/>
                <w:sz w:val="22"/>
                <w:szCs w:val="22"/>
              </w:rPr>
            </w:pPr>
          </w:p>
          <w:p w14:paraId="2EE17786" w14:textId="4D374032" w:rsidR="00C51C63" w:rsidRDefault="00C51C63" w:rsidP="00D4485A">
            <w:pPr>
              <w:rPr>
                <w:rFonts w:asciiTheme="minorHAnsi" w:hAnsiTheme="minorHAnsi" w:cstheme="minorHAnsi"/>
                <w:sz w:val="22"/>
                <w:szCs w:val="22"/>
              </w:rPr>
            </w:pPr>
            <w:r>
              <w:rPr>
                <w:rFonts w:asciiTheme="minorHAnsi" w:hAnsiTheme="minorHAnsi" w:cstheme="minorHAnsi"/>
                <w:sz w:val="22"/>
                <w:szCs w:val="22"/>
              </w:rPr>
              <w:t xml:space="preserve">I will need to decide if I want to use qualitive or </w:t>
            </w:r>
            <w:proofErr w:type="spellStart"/>
            <w:r>
              <w:rPr>
                <w:rFonts w:asciiTheme="minorHAnsi" w:hAnsiTheme="minorHAnsi" w:cstheme="minorHAnsi"/>
                <w:sz w:val="22"/>
                <w:szCs w:val="22"/>
              </w:rPr>
              <w:t>quantative</w:t>
            </w:r>
            <w:proofErr w:type="spellEnd"/>
            <w:r>
              <w:rPr>
                <w:rFonts w:asciiTheme="minorHAnsi" w:hAnsiTheme="minorHAnsi" w:cstheme="minorHAnsi"/>
                <w:sz w:val="22"/>
                <w:szCs w:val="22"/>
              </w:rPr>
              <w:t xml:space="preserve"> or both and research which will give me the best answers </w:t>
            </w:r>
          </w:p>
          <w:p w14:paraId="23FF2F0F" w14:textId="77777777" w:rsidR="00C51C63" w:rsidRDefault="00C51C63" w:rsidP="00D4485A">
            <w:pPr>
              <w:rPr>
                <w:rFonts w:asciiTheme="minorHAnsi" w:hAnsiTheme="minorHAnsi" w:cstheme="minorHAnsi"/>
                <w:sz w:val="22"/>
                <w:szCs w:val="22"/>
              </w:rPr>
            </w:pPr>
          </w:p>
          <w:p w14:paraId="6505DF53" w14:textId="77777777" w:rsidR="00C51C63" w:rsidRDefault="00C51C63" w:rsidP="00D4485A">
            <w:pPr>
              <w:rPr>
                <w:rFonts w:asciiTheme="minorHAnsi" w:hAnsiTheme="minorHAnsi" w:cstheme="minorHAnsi"/>
                <w:sz w:val="22"/>
                <w:szCs w:val="22"/>
              </w:rPr>
            </w:pPr>
          </w:p>
          <w:p w14:paraId="49E7104E" w14:textId="40696CAF" w:rsidR="0063126D" w:rsidRPr="0063126D" w:rsidRDefault="00B5610A" w:rsidP="00D4485A">
            <w:pPr>
              <w:rPr>
                <w:rFonts w:cs="Arial"/>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76D3633C" w14:textId="77777777" w:rsid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p w14:paraId="6C7ACD71" w14:textId="77777777" w:rsidR="008333A1" w:rsidRDefault="008333A1" w:rsidP="00D4485A">
            <w:pPr>
              <w:jc w:val="both"/>
              <w:rPr>
                <w:rFonts w:cs="Arial"/>
                <w:color w:val="FF0000"/>
                <w:sz w:val="22"/>
                <w:szCs w:val="22"/>
              </w:rPr>
            </w:pPr>
          </w:p>
          <w:p w14:paraId="0706E545" w14:textId="77777777" w:rsidR="008333A1" w:rsidRDefault="008333A1" w:rsidP="00D4485A">
            <w:pPr>
              <w:jc w:val="both"/>
              <w:rPr>
                <w:rFonts w:cs="Arial"/>
                <w:sz w:val="22"/>
                <w:szCs w:val="22"/>
              </w:rPr>
            </w:pPr>
            <w:r>
              <w:rPr>
                <w:rFonts w:cs="Arial"/>
                <w:sz w:val="22"/>
                <w:szCs w:val="22"/>
              </w:rPr>
              <w:t xml:space="preserve">Ethical issues to consider is the bias that I may get. </w:t>
            </w:r>
          </w:p>
          <w:p w14:paraId="01D7E648" w14:textId="77777777" w:rsidR="008333A1" w:rsidRDefault="008333A1" w:rsidP="00D4485A">
            <w:pPr>
              <w:jc w:val="both"/>
              <w:rPr>
                <w:rFonts w:cs="Arial"/>
                <w:sz w:val="22"/>
                <w:szCs w:val="22"/>
              </w:rPr>
            </w:pPr>
            <w:r>
              <w:rPr>
                <w:rFonts w:cs="Arial"/>
                <w:sz w:val="22"/>
                <w:szCs w:val="22"/>
              </w:rPr>
              <w:t xml:space="preserve">I need to consider whether I am going to ask all females for my research, </w:t>
            </w:r>
            <w:r w:rsidR="0063126D">
              <w:rPr>
                <w:rFonts w:cs="Arial"/>
                <w:sz w:val="22"/>
                <w:szCs w:val="22"/>
              </w:rPr>
              <w:t xml:space="preserve">as, based on my title, that would be the only answer I am looking for. However, do I need to alter this question so that I get both genders perspective. </w:t>
            </w:r>
          </w:p>
          <w:p w14:paraId="1D80AF54" w14:textId="77777777" w:rsidR="0063126D" w:rsidRDefault="0063126D" w:rsidP="00D4485A">
            <w:pPr>
              <w:jc w:val="both"/>
              <w:rPr>
                <w:rFonts w:cs="Arial"/>
                <w:sz w:val="22"/>
                <w:szCs w:val="22"/>
              </w:rPr>
            </w:pPr>
            <w:r>
              <w:rPr>
                <w:rFonts w:cs="Arial"/>
                <w:sz w:val="22"/>
                <w:szCs w:val="22"/>
              </w:rPr>
              <w:t xml:space="preserve">I need to consider whether, whatever gender I am asking the research of, will they be bias to their own gender and will this be reflected in my work? </w:t>
            </w:r>
          </w:p>
          <w:p w14:paraId="1C3DE3B5" w14:textId="77777777" w:rsidR="0063126D" w:rsidRDefault="0063126D" w:rsidP="00D4485A">
            <w:pPr>
              <w:jc w:val="both"/>
              <w:rPr>
                <w:rFonts w:cs="Arial"/>
                <w:sz w:val="22"/>
                <w:szCs w:val="22"/>
              </w:rPr>
            </w:pPr>
            <w:r>
              <w:rPr>
                <w:rFonts w:cs="Arial"/>
                <w:sz w:val="22"/>
                <w:szCs w:val="22"/>
              </w:rPr>
              <w:t xml:space="preserve">Another ethical issue is my own gender, being a female, I need to ensure that I do not favour the female perspective and give an unbiased, truthful, factful overview. </w:t>
            </w:r>
          </w:p>
          <w:p w14:paraId="4787E5EF" w14:textId="77777777" w:rsidR="0063126D" w:rsidRDefault="0063126D" w:rsidP="00D4485A">
            <w:pPr>
              <w:jc w:val="both"/>
              <w:rPr>
                <w:rFonts w:cs="Arial"/>
                <w:sz w:val="22"/>
                <w:szCs w:val="22"/>
              </w:rPr>
            </w:pPr>
          </w:p>
          <w:p w14:paraId="0DA8BC5F" w14:textId="50633029" w:rsidR="0063126D" w:rsidRDefault="0063126D" w:rsidP="00D4485A">
            <w:pPr>
              <w:jc w:val="both"/>
              <w:rPr>
                <w:rFonts w:cs="Arial"/>
                <w:sz w:val="22"/>
                <w:szCs w:val="22"/>
              </w:rPr>
            </w:pPr>
            <w:r>
              <w:rPr>
                <w:rFonts w:cs="Arial"/>
                <w:sz w:val="22"/>
                <w:szCs w:val="22"/>
              </w:rPr>
              <w:t xml:space="preserve">I need to ensure that I am not using leading questions within interviews or surveys. </w:t>
            </w:r>
            <w:r w:rsidR="0044078F">
              <w:rPr>
                <w:rFonts w:cs="Arial"/>
                <w:sz w:val="22"/>
                <w:szCs w:val="22"/>
              </w:rPr>
              <w:t xml:space="preserve">I do not want my answers to reflect a suggestion that certain things have happened to them because of their gender. I want their answers to be honest and give me a true representation on how they feel about gender discrimination. </w:t>
            </w:r>
          </w:p>
          <w:p w14:paraId="6A397DCC" w14:textId="77777777" w:rsidR="0044078F" w:rsidRDefault="0044078F" w:rsidP="00D4485A">
            <w:pPr>
              <w:jc w:val="both"/>
              <w:rPr>
                <w:rFonts w:cs="Arial"/>
                <w:sz w:val="22"/>
                <w:szCs w:val="22"/>
              </w:rPr>
            </w:pPr>
          </w:p>
          <w:p w14:paraId="082575DE" w14:textId="3A84D0B8" w:rsidR="0044078F" w:rsidRDefault="0044078F" w:rsidP="00D4485A">
            <w:pPr>
              <w:jc w:val="both"/>
              <w:rPr>
                <w:rFonts w:cs="Arial"/>
                <w:sz w:val="22"/>
                <w:szCs w:val="22"/>
              </w:rPr>
            </w:pPr>
            <w:r>
              <w:rPr>
                <w:rFonts w:cs="Arial"/>
                <w:sz w:val="22"/>
                <w:szCs w:val="22"/>
              </w:rPr>
              <w:t xml:space="preserve">Another ethical issue would be to ensure confidentially. Whistle blowing, the term used to describe reporting or making others aware of wrong doings, is something which is a huge topic within the police. Research has implied that people who work for the police are put off whistle blowing due to not wanting to be segregated. This might make people answering my questions more reluctant to give honest answers in fear that there would be repercussions for speaking their opinions. Therefore I need to ensure confidentiality to protect my participants. </w:t>
            </w:r>
          </w:p>
          <w:p w14:paraId="7E87EBF4" w14:textId="77777777" w:rsidR="00CB46DD" w:rsidRDefault="00CB46DD" w:rsidP="00D4485A">
            <w:pPr>
              <w:jc w:val="both"/>
              <w:rPr>
                <w:rFonts w:cs="Arial"/>
                <w:sz w:val="22"/>
                <w:szCs w:val="22"/>
              </w:rPr>
            </w:pPr>
          </w:p>
          <w:p w14:paraId="2EDA779E" w14:textId="3ADF4859" w:rsidR="00CB46DD" w:rsidRDefault="00CB46DD" w:rsidP="00D4485A">
            <w:pPr>
              <w:jc w:val="both"/>
              <w:rPr>
                <w:rFonts w:cs="Arial"/>
                <w:sz w:val="22"/>
                <w:szCs w:val="22"/>
              </w:rPr>
            </w:pPr>
            <w:r>
              <w:rPr>
                <w:rFonts w:cs="Arial"/>
                <w:sz w:val="22"/>
                <w:szCs w:val="22"/>
              </w:rPr>
              <w:t>Online considerations: male officers may answer.</w:t>
            </w:r>
          </w:p>
          <w:p w14:paraId="1FC9C62F" w14:textId="65764542" w:rsidR="00CB46DD" w:rsidRDefault="00CB46DD" w:rsidP="00D4485A">
            <w:pPr>
              <w:jc w:val="both"/>
              <w:rPr>
                <w:rFonts w:cs="Arial"/>
                <w:sz w:val="22"/>
                <w:szCs w:val="22"/>
              </w:rPr>
            </w:pPr>
            <w:r>
              <w:rPr>
                <w:rFonts w:cs="Arial"/>
                <w:sz w:val="22"/>
                <w:szCs w:val="22"/>
              </w:rPr>
              <w:t xml:space="preserve">Do I want male officers to answer so that it isn’t bias/ </w:t>
            </w:r>
          </w:p>
          <w:p w14:paraId="1EFEA939" w14:textId="77777777" w:rsidR="0063126D" w:rsidRDefault="0063126D" w:rsidP="00D4485A">
            <w:pPr>
              <w:jc w:val="both"/>
              <w:rPr>
                <w:rFonts w:cs="Arial"/>
                <w:sz w:val="22"/>
                <w:szCs w:val="22"/>
              </w:rPr>
            </w:pPr>
          </w:p>
          <w:p w14:paraId="2A35D808" w14:textId="001F8A62" w:rsidR="00BB1B88" w:rsidRDefault="00BB1B88" w:rsidP="00D4485A">
            <w:pPr>
              <w:jc w:val="both"/>
              <w:rPr>
                <w:rFonts w:cs="Arial"/>
                <w:sz w:val="22"/>
                <w:szCs w:val="22"/>
              </w:rPr>
            </w:pPr>
            <w:r>
              <w:rPr>
                <w:rFonts w:cs="Arial"/>
                <w:sz w:val="22"/>
                <w:szCs w:val="22"/>
              </w:rPr>
              <w:t xml:space="preserve">Due to asking questions from people of my own force, I may need to seek approvable from HR to be able to ask these questions. </w:t>
            </w:r>
          </w:p>
          <w:p w14:paraId="73B682BE" w14:textId="77777777" w:rsidR="0069208E" w:rsidRDefault="0069208E" w:rsidP="00D4485A">
            <w:pPr>
              <w:jc w:val="both"/>
              <w:rPr>
                <w:rFonts w:cs="Arial"/>
                <w:sz w:val="22"/>
                <w:szCs w:val="22"/>
              </w:rPr>
            </w:pPr>
          </w:p>
          <w:p w14:paraId="33CD9300" w14:textId="77777777" w:rsidR="0069208E" w:rsidRDefault="0069208E" w:rsidP="00D4485A">
            <w:pPr>
              <w:jc w:val="both"/>
              <w:rPr>
                <w:rFonts w:cs="Arial"/>
                <w:sz w:val="22"/>
                <w:szCs w:val="22"/>
              </w:rPr>
            </w:pPr>
          </w:p>
          <w:p w14:paraId="01C067E6" w14:textId="63D4ED09" w:rsidR="0069208E" w:rsidRDefault="0069208E" w:rsidP="00D4485A">
            <w:pPr>
              <w:jc w:val="both"/>
              <w:rPr>
                <w:rFonts w:cs="Arial"/>
                <w:sz w:val="22"/>
                <w:szCs w:val="22"/>
              </w:rPr>
            </w:pPr>
            <w:r>
              <w:rPr>
                <w:rFonts w:cs="Arial"/>
                <w:sz w:val="22"/>
                <w:szCs w:val="22"/>
              </w:rPr>
              <w:t>If HR do not agree to my research proposal and how I will gather information, I can alter my research and title and instead research the same topic, HOWEVER, what the public’s opinion on police force gender discrimination instead.</w:t>
            </w:r>
          </w:p>
          <w:p w14:paraId="3A8D2F69" w14:textId="1569AAAA" w:rsidR="0063126D" w:rsidRPr="008333A1" w:rsidRDefault="0063126D"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CB79B53" w14:textId="70DC59AC" w:rsidR="00BB1B88" w:rsidRDefault="00BB1B88" w:rsidP="00D4485A">
            <w:pPr>
              <w:jc w:val="both"/>
              <w:rPr>
                <w:rFonts w:cs="Arial"/>
                <w:b/>
                <w:bCs/>
                <w:sz w:val="22"/>
                <w:szCs w:val="22"/>
              </w:rPr>
            </w:pPr>
          </w:p>
          <w:p w14:paraId="26BD4F7A" w14:textId="5BFDF47B" w:rsidR="007D34FB" w:rsidRDefault="007D34FB" w:rsidP="00D4485A">
            <w:pPr>
              <w:jc w:val="both"/>
              <w:rPr>
                <w:rFonts w:cs="Arial"/>
                <w:sz w:val="22"/>
                <w:szCs w:val="22"/>
              </w:rPr>
            </w:pPr>
            <w:r>
              <w:rPr>
                <w:rFonts w:cs="Arial"/>
                <w:sz w:val="22"/>
                <w:szCs w:val="22"/>
              </w:rPr>
              <w:t xml:space="preserve">By January: Survey design and ethics application </w:t>
            </w:r>
          </w:p>
          <w:p w14:paraId="5F155292" w14:textId="77777777" w:rsidR="007D34FB" w:rsidRDefault="007D34FB" w:rsidP="00D4485A">
            <w:pPr>
              <w:jc w:val="both"/>
              <w:rPr>
                <w:rFonts w:cs="Arial"/>
                <w:sz w:val="22"/>
                <w:szCs w:val="22"/>
              </w:rPr>
            </w:pPr>
          </w:p>
          <w:p w14:paraId="36C2C2F5" w14:textId="52D0ACA1" w:rsidR="007D34FB" w:rsidRDefault="007D34FB" w:rsidP="00D4485A">
            <w:pPr>
              <w:jc w:val="both"/>
              <w:rPr>
                <w:rFonts w:cs="Arial"/>
                <w:sz w:val="22"/>
                <w:szCs w:val="22"/>
              </w:rPr>
            </w:pPr>
            <w:r>
              <w:rPr>
                <w:rFonts w:cs="Arial"/>
                <w:sz w:val="22"/>
                <w:szCs w:val="22"/>
              </w:rPr>
              <w:t>-Whilst waiting for application to be confirmed, I can complete the introduction</w:t>
            </w:r>
          </w:p>
          <w:p w14:paraId="5E8859E6" w14:textId="77777777" w:rsidR="007D34FB" w:rsidRDefault="007D34FB" w:rsidP="00D4485A">
            <w:pPr>
              <w:jc w:val="both"/>
              <w:rPr>
                <w:rFonts w:cs="Arial"/>
                <w:sz w:val="22"/>
                <w:szCs w:val="22"/>
              </w:rPr>
            </w:pPr>
          </w:p>
          <w:p w14:paraId="4F95EE81" w14:textId="6C7F4676" w:rsidR="007D34FB" w:rsidRDefault="007D34FB" w:rsidP="00D4485A">
            <w:pPr>
              <w:jc w:val="both"/>
              <w:rPr>
                <w:rFonts w:cs="Arial"/>
                <w:sz w:val="22"/>
                <w:szCs w:val="22"/>
              </w:rPr>
            </w:pPr>
            <w:r>
              <w:rPr>
                <w:rFonts w:cs="Arial"/>
                <w:sz w:val="22"/>
                <w:szCs w:val="22"/>
              </w:rPr>
              <w:t xml:space="preserve">February: </w:t>
            </w:r>
          </w:p>
          <w:p w14:paraId="61B18565" w14:textId="3815DCDF" w:rsidR="007D34FB" w:rsidRDefault="007D34FB" w:rsidP="00D4485A">
            <w:pPr>
              <w:jc w:val="both"/>
              <w:rPr>
                <w:rFonts w:cs="Arial"/>
                <w:sz w:val="22"/>
                <w:szCs w:val="22"/>
              </w:rPr>
            </w:pPr>
            <w:r>
              <w:rPr>
                <w:rFonts w:cs="Arial"/>
                <w:sz w:val="22"/>
                <w:szCs w:val="22"/>
              </w:rPr>
              <w:t xml:space="preserve">Send out survey </w:t>
            </w:r>
          </w:p>
          <w:p w14:paraId="29E92A06" w14:textId="77777777" w:rsidR="007D34FB" w:rsidRDefault="007D34FB" w:rsidP="00D4485A">
            <w:pPr>
              <w:jc w:val="both"/>
              <w:rPr>
                <w:rFonts w:cs="Arial"/>
                <w:sz w:val="22"/>
                <w:szCs w:val="22"/>
              </w:rPr>
            </w:pPr>
          </w:p>
          <w:p w14:paraId="59786451" w14:textId="3F698E87" w:rsidR="007D34FB" w:rsidRDefault="007D34FB" w:rsidP="00D4485A">
            <w:pPr>
              <w:jc w:val="both"/>
              <w:rPr>
                <w:rFonts w:cs="Arial"/>
                <w:sz w:val="22"/>
                <w:szCs w:val="22"/>
              </w:rPr>
            </w:pPr>
            <w:r>
              <w:rPr>
                <w:rFonts w:cs="Arial"/>
                <w:sz w:val="22"/>
                <w:szCs w:val="22"/>
              </w:rPr>
              <w:t>March: Write literature review and methods using whilst waiting for data to come back</w:t>
            </w:r>
          </w:p>
          <w:p w14:paraId="08B93396" w14:textId="77777777" w:rsidR="007D34FB" w:rsidRDefault="007D34FB" w:rsidP="00D4485A">
            <w:pPr>
              <w:jc w:val="both"/>
              <w:rPr>
                <w:rFonts w:cs="Arial"/>
                <w:sz w:val="22"/>
                <w:szCs w:val="22"/>
              </w:rPr>
            </w:pPr>
          </w:p>
          <w:p w14:paraId="538BBF2D" w14:textId="67B59F59" w:rsidR="007D34FB" w:rsidRDefault="007D34FB" w:rsidP="00D4485A">
            <w:pPr>
              <w:jc w:val="both"/>
              <w:rPr>
                <w:rFonts w:cs="Arial"/>
                <w:sz w:val="22"/>
                <w:szCs w:val="22"/>
              </w:rPr>
            </w:pPr>
            <w:r>
              <w:rPr>
                <w:rFonts w:cs="Arial"/>
                <w:sz w:val="22"/>
                <w:szCs w:val="22"/>
              </w:rPr>
              <w:t xml:space="preserve">April: data analysis </w:t>
            </w:r>
          </w:p>
          <w:p w14:paraId="7D883B93" w14:textId="77777777" w:rsidR="007D34FB" w:rsidRDefault="007D34FB" w:rsidP="00D4485A">
            <w:pPr>
              <w:jc w:val="both"/>
              <w:rPr>
                <w:rFonts w:cs="Arial"/>
                <w:sz w:val="22"/>
                <w:szCs w:val="22"/>
              </w:rPr>
            </w:pPr>
          </w:p>
          <w:p w14:paraId="4F6D6C83" w14:textId="69FC4288" w:rsidR="007D34FB" w:rsidRDefault="007D34FB" w:rsidP="00D4485A">
            <w:pPr>
              <w:jc w:val="both"/>
              <w:rPr>
                <w:rFonts w:cs="Arial"/>
                <w:sz w:val="22"/>
                <w:szCs w:val="22"/>
              </w:rPr>
            </w:pPr>
            <w:r>
              <w:rPr>
                <w:rFonts w:cs="Arial"/>
                <w:sz w:val="22"/>
                <w:szCs w:val="22"/>
              </w:rPr>
              <w:t>May: Write of discussion and analysis results</w:t>
            </w:r>
          </w:p>
          <w:p w14:paraId="36CF385F" w14:textId="77777777" w:rsidR="007D34FB" w:rsidRDefault="007D34FB" w:rsidP="00D4485A">
            <w:pPr>
              <w:jc w:val="both"/>
              <w:rPr>
                <w:rFonts w:cs="Arial"/>
                <w:sz w:val="22"/>
                <w:szCs w:val="22"/>
              </w:rPr>
            </w:pPr>
          </w:p>
          <w:p w14:paraId="45321086" w14:textId="667DA942" w:rsidR="007D34FB" w:rsidRPr="007D34FB" w:rsidRDefault="007D34FB" w:rsidP="00D4485A">
            <w:pPr>
              <w:jc w:val="both"/>
              <w:rPr>
                <w:rFonts w:cs="Arial"/>
                <w:sz w:val="22"/>
                <w:szCs w:val="22"/>
              </w:rPr>
            </w:pPr>
            <w:r>
              <w:rPr>
                <w:rFonts w:cs="Arial"/>
                <w:sz w:val="22"/>
                <w:szCs w:val="22"/>
              </w:rPr>
              <w:t xml:space="preserve">June: Reviewing of dissertation and making amendments. </w:t>
            </w:r>
          </w:p>
          <w:p w14:paraId="69AE93D3" w14:textId="77777777" w:rsidR="00BB1B88" w:rsidRDefault="00BB1B88" w:rsidP="00D4485A">
            <w:pPr>
              <w:jc w:val="both"/>
              <w:rPr>
                <w:rFonts w:cs="Arial"/>
                <w:b/>
                <w:bCs/>
                <w:sz w:val="22"/>
                <w:szCs w:val="22"/>
              </w:rPr>
            </w:pPr>
          </w:p>
          <w:p w14:paraId="62210199" w14:textId="705B48BF" w:rsidR="00BB1B88" w:rsidRPr="00BB1B88" w:rsidRDefault="00BB1B88" w:rsidP="00D4485A">
            <w:pPr>
              <w:jc w:val="both"/>
              <w:rPr>
                <w:rFonts w:cs="Arial"/>
                <w:sz w:val="22"/>
                <w:szCs w:val="22"/>
              </w:rPr>
            </w:pPr>
          </w:p>
          <w:p w14:paraId="5652837C" w14:textId="7D4BEC07" w:rsidR="00D4485A" w:rsidRPr="00D4485A" w:rsidRDefault="00D4485A" w:rsidP="00D4485A">
            <w:pPr>
              <w:jc w:val="both"/>
              <w:rPr>
                <w:rFonts w:cs="Arial"/>
                <w:sz w:val="22"/>
                <w:szCs w:val="22"/>
              </w:rPr>
            </w:pPr>
            <w:r w:rsidRPr="00D4485A">
              <w:rPr>
                <w:rFonts w:cs="Arial"/>
                <w:color w:val="FF0000"/>
                <w:sz w:val="22"/>
                <w:szCs w:val="22"/>
              </w:rPr>
              <w:t xml:space="preserve">Standard practice to consider each stage of your research work that you will undertake.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5287C53F" w14:textId="77777777" w:rsidR="00D4485A" w:rsidRDefault="00D4485A" w:rsidP="00D4485A">
            <w:pPr>
              <w:jc w:val="both"/>
              <w:rPr>
                <w:rFonts w:asciiTheme="minorHAnsi" w:hAnsiTheme="minorHAnsi" w:cstheme="minorHAnsi"/>
                <w:b/>
                <w:bCs/>
                <w:sz w:val="22"/>
                <w:szCs w:val="22"/>
              </w:rPr>
            </w:pPr>
          </w:p>
          <w:p w14:paraId="1A2FB2B7" w14:textId="77777777" w:rsidR="00A30C6E" w:rsidRDefault="00A30C6E" w:rsidP="00D4485A">
            <w:pPr>
              <w:jc w:val="both"/>
              <w:rPr>
                <w:rFonts w:asciiTheme="minorHAnsi" w:hAnsiTheme="minorHAnsi" w:cstheme="minorHAnsi"/>
                <w:b/>
                <w:bCs/>
                <w:sz w:val="22"/>
                <w:szCs w:val="22"/>
              </w:rPr>
            </w:pPr>
            <w:hyperlink r:id="rId13" w:history="1">
              <w:r w:rsidRPr="00A30C6E">
                <w:rPr>
                  <w:rStyle w:val="Hyperlink"/>
                  <w:rFonts w:asciiTheme="minorHAnsi" w:hAnsiTheme="minorHAnsi" w:cstheme="minorHAnsi"/>
                  <w:b/>
                  <w:bCs/>
                  <w:sz w:val="22"/>
                  <w:szCs w:val="22"/>
                </w:rPr>
                <w:t>Seventy-five years of women in policing in Cardiff | South Wales Police</w:t>
              </w:r>
            </w:hyperlink>
          </w:p>
          <w:p w14:paraId="7EE848F9" w14:textId="1A529004" w:rsidR="007D34FB" w:rsidRDefault="007D34FB" w:rsidP="00D4485A">
            <w:pPr>
              <w:jc w:val="both"/>
              <w:rPr>
                <w:rFonts w:asciiTheme="minorHAnsi" w:hAnsiTheme="minorHAnsi" w:cstheme="minorHAnsi"/>
                <w:b/>
                <w:bCs/>
                <w:sz w:val="22"/>
                <w:szCs w:val="22"/>
              </w:rPr>
            </w:pPr>
            <w:hyperlink r:id="rId14" w:anchor=":~:text=A%20new%20study%20published%20this%20week%20examines%20the,advancement%20when%20compared%20to%20that%20of%20male%20colleagues." w:history="1">
              <w:r w:rsidRPr="007D34FB">
                <w:rPr>
                  <w:rStyle w:val="Hyperlink"/>
                  <w:rFonts w:asciiTheme="minorHAnsi" w:hAnsiTheme="minorHAnsi" w:cstheme="minorHAnsi"/>
                  <w:b/>
                  <w:bCs/>
                  <w:sz w:val="22"/>
                  <w:szCs w:val="22"/>
                </w:rPr>
                <w:t>Under representation of women in policing: Study reveals persistent barriers and gender differences in career advancement | University of Portsmouth</w:t>
              </w:r>
            </w:hyperlink>
          </w:p>
          <w:p w14:paraId="19426614" w14:textId="77777777" w:rsidR="007D34FB" w:rsidRDefault="007D34FB" w:rsidP="00D4485A">
            <w:pPr>
              <w:jc w:val="both"/>
              <w:rPr>
                <w:rFonts w:asciiTheme="minorHAnsi" w:hAnsiTheme="minorHAnsi" w:cstheme="minorHAnsi"/>
                <w:b/>
                <w:bCs/>
                <w:sz w:val="22"/>
                <w:szCs w:val="22"/>
              </w:rPr>
            </w:pPr>
          </w:p>
          <w:p w14:paraId="3C3FA216" w14:textId="77777777" w:rsidR="007D34FB" w:rsidRDefault="007D34FB" w:rsidP="00D4485A">
            <w:pPr>
              <w:jc w:val="both"/>
              <w:rPr>
                <w:rFonts w:asciiTheme="minorHAnsi" w:hAnsiTheme="minorHAnsi" w:cstheme="minorHAnsi"/>
                <w:b/>
                <w:bCs/>
                <w:sz w:val="22"/>
                <w:szCs w:val="22"/>
              </w:rPr>
            </w:pPr>
          </w:p>
          <w:p w14:paraId="03CDD010" w14:textId="3CD47B4B" w:rsidR="00A30C6E" w:rsidRDefault="007D34FB" w:rsidP="00D4485A">
            <w:pPr>
              <w:jc w:val="both"/>
              <w:rPr>
                <w:rFonts w:asciiTheme="minorHAnsi" w:hAnsiTheme="minorHAnsi" w:cstheme="minorHAnsi"/>
                <w:b/>
                <w:bCs/>
                <w:sz w:val="22"/>
                <w:szCs w:val="22"/>
              </w:rPr>
            </w:pPr>
            <w:hyperlink r:id="rId15" w:history="1">
              <w:r w:rsidRPr="007D34FB">
                <w:rPr>
                  <w:rStyle w:val="Hyperlink"/>
                  <w:rFonts w:asciiTheme="minorHAnsi" w:hAnsiTheme="minorHAnsi" w:cstheme="minorHAnsi"/>
                  <w:b/>
                  <w:bCs/>
                  <w:sz w:val="22"/>
                  <w:szCs w:val="22"/>
                </w:rPr>
                <w:t>Tackling sexism and misogyny in policing | College of Policing</w:t>
              </w:r>
            </w:hyperlink>
          </w:p>
          <w:p w14:paraId="64473959" w14:textId="77777777" w:rsidR="007D34FB" w:rsidRDefault="007D34FB" w:rsidP="00D4485A">
            <w:pPr>
              <w:jc w:val="both"/>
              <w:rPr>
                <w:rFonts w:asciiTheme="minorHAnsi" w:hAnsiTheme="minorHAnsi" w:cstheme="minorHAnsi"/>
                <w:b/>
                <w:bCs/>
                <w:sz w:val="22"/>
                <w:szCs w:val="22"/>
              </w:rPr>
            </w:pPr>
          </w:p>
          <w:p w14:paraId="2EF6D7D0" w14:textId="71A70F89" w:rsidR="007D34FB" w:rsidRDefault="007D34FB" w:rsidP="00D4485A">
            <w:pPr>
              <w:jc w:val="both"/>
              <w:rPr>
                <w:rFonts w:asciiTheme="minorHAnsi" w:hAnsiTheme="minorHAnsi" w:cstheme="minorHAnsi"/>
                <w:b/>
                <w:bCs/>
                <w:sz w:val="22"/>
                <w:szCs w:val="22"/>
              </w:rPr>
            </w:pPr>
            <w:hyperlink r:id="rId16" w:history="1">
              <w:r w:rsidRPr="007D34FB">
                <w:rPr>
                  <w:rStyle w:val="Hyperlink"/>
                  <w:rFonts w:asciiTheme="minorHAnsi" w:hAnsiTheme="minorHAnsi" w:cstheme="minorHAnsi"/>
                  <w:b/>
                  <w:bCs/>
                  <w:sz w:val="22"/>
                  <w:szCs w:val="22"/>
                </w:rPr>
                <w:t>(PDF) Research on Women in Policing: A Look at the Past, Present and Future</w:t>
              </w:r>
            </w:hyperlink>
          </w:p>
          <w:p w14:paraId="75A6EF1B" w14:textId="77777777" w:rsidR="007D34FB" w:rsidRDefault="007D34FB" w:rsidP="00D4485A">
            <w:pPr>
              <w:jc w:val="both"/>
              <w:rPr>
                <w:rFonts w:asciiTheme="minorHAnsi" w:hAnsiTheme="minorHAnsi" w:cstheme="minorHAnsi"/>
                <w:b/>
                <w:bCs/>
                <w:sz w:val="22"/>
                <w:szCs w:val="22"/>
              </w:rPr>
            </w:pPr>
          </w:p>
          <w:p w14:paraId="6477AB45" w14:textId="1BDEB070" w:rsidR="007D34FB" w:rsidRDefault="007D34FB" w:rsidP="00D4485A">
            <w:pPr>
              <w:jc w:val="both"/>
              <w:rPr>
                <w:rFonts w:asciiTheme="minorHAnsi" w:hAnsiTheme="minorHAnsi" w:cstheme="minorHAnsi"/>
                <w:b/>
                <w:bCs/>
                <w:sz w:val="22"/>
                <w:szCs w:val="22"/>
              </w:rPr>
            </w:pPr>
            <w:hyperlink r:id="rId17" w:history="1">
              <w:r w:rsidRPr="007D34FB">
                <w:rPr>
                  <w:rStyle w:val="Hyperlink"/>
                  <w:rFonts w:asciiTheme="minorHAnsi" w:hAnsiTheme="minorHAnsi" w:cstheme="minorHAnsi"/>
                  <w:b/>
                  <w:bCs/>
                  <w:sz w:val="22"/>
                  <w:szCs w:val="22"/>
                </w:rPr>
                <w:t>Recruitment, deployment, promotion, and attrition of female officers: The impact on staffing and perceptions of police practice | Policing: A Journal of Policy and Practice | Oxford Academic</w:t>
              </w:r>
            </w:hyperlink>
          </w:p>
          <w:p w14:paraId="4CDCE940" w14:textId="77777777" w:rsidR="007D34FB" w:rsidRDefault="007D34FB" w:rsidP="00D4485A">
            <w:pPr>
              <w:jc w:val="both"/>
              <w:rPr>
                <w:rFonts w:asciiTheme="minorHAnsi" w:hAnsiTheme="minorHAnsi" w:cstheme="minorHAnsi"/>
                <w:b/>
                <w:bCs/>
                <w:sz w:val="22"/>
                <w:szCs w:val="22"/>
              </w:rPr>
            </w:pPr>
          </w:p>
          <w:p w14:paraId="2449C5AA" w14:textId="0D651884" w:rsidR="007D34FB" w:rsidRDefault="007D34FB" w:rsidP="00D4485A">
            <w:pPr>
              <w:jc w:val="both"/>
              <w:rPr>
                <w:rFonts w:asciiTheme="minorHAnsi" w:hAnsiTheme="minorHAnsi" w:cstheme="minorHAnsi"/>
                <w:b/>
                <w:bCs/>
                <w:sz w:val="22"/>
                <w:szCs w:val="22"/>
              </w:rPr>
            </w:pPr>
            <w:hyperlink r:id="rId18" w:history="1">
              <w:r w:rsidRPr="007D34FB">
                <w:rPr>
                  <w:rStyle w:val="Hyperlink"/>
                  <w:rFonts w:asciiTheme="minorHAnsi" w:hAnsiTheme="minorHAnsi" w:cstheme="minorHAnsi"/>
                  <w:b/>
                  <w:bCs/>
                  <w:sz w:val="22"/>
                  <w:szCs w:val="22"/>
                </w:rPr>
                <w:t>Women police, legitimacy, and ethics of care | Policing: A Journal of Policy and Practice | Oxford Academic</w:t>
              </w:r>
            </w:hyperlink>
          </w:p>
          <w:p w14:paraId="0DE2D423" w14:textId="77777777" w:rsidR="007D34FB" w:rsidRDefault="007D34FB" w:rsidP="00D4485A">
            <w:pPr>
              <w:jc w:val="both"/>
              <w:rPr>
                <w:rFonts w:asciiTheme="minorHAnsi" w:hAnsiTheme="minorHAnsi" w:cstheme="minorHAnsi"/>
                <w:b/>
                <w:bCs/>
                <w:sz w:val="22"/>
                <w:szCs w:val="22"/>
              </w:rPr>
            </w:pPr>
          </w:p>
          <w:p w14:paraId="74269233" w14:textId="3D1BD2B2" w:rsidR="00A30C6E" w:rsidRDefault="00A30C6E"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2EAB9" w14:textId="77777777" w:rsidR="001D1E68" w:rsidRDefault="001D1E68">
      <w:r>
        <w:separator/>
      </w:r>
    </w:p>
  </w:endnote>
  <w:endnote w:type="continuationSeparator" w:id="0">
    <w:p w14:paraId="0486797E" w14:textId="77777777" w:rsidR="001D1E68" w:rsidRDefault="001D1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406A6" w14:textId="77777777" w:rsidR="001D1E68" w:rsidRDefault="001D1E68">
      <w:r>
        <w:separator/>
      </w:r>
    </w:p>
  </w:footnote>
  <w:footnote w:type="continuationSeparator" w:id="0">
    <w:p w14:paraId="7A85BBEE" w14:textId="77777777" w:rsidR="001D1E68" w:rsidRDefault="001D1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407E04"/>
    <w:multiLevelType w:val="hybridMultilevel"/>
    <w:tmpl w:val="71E26C1C"/>
    <w:lvl w:ilvl="0" w:tplc="C09A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101683533">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D7297"/>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1E68"/>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1899"/>
    <w:rsid w:val="003968AA"/>
    <w:rsid w:val="003B45E8"/>
    <w:rsid w:val="003B6E81"/>
    <w:rsid w:val="003C2C25"/>
    <w:rsid w:val="003C3343"/>
    <w:rsid w:val="003C3D07"/>
    <w:rsid w:val="003C5F7B"/>
    <w:rsid w:val="003C67DE"/>
    <w:rsid w:val="003E0833"/>
    <w:rsid w:val="003F0C98"/>
    <w:rsid w:val="004006BF"/>
    <w:rsid w:val="00400C07"/>
    <w:rsid w:val="004132B7"/>
    <w:rsid w:val="00415C09"/>
    <w:rsid w:val="0041697D"/>
    <w:rsid w:val="00424F68"/>
    <w:rsid w:val="004313B1"/>
    <w:rsid w:val="00431CCF"/>
    <w:rsid w:val="0044078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4E785C"/>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126D"/>
    <w:rsid w:val="0063339C"/>
    <w:rsid w:val="006333E5"/>
    <w:rsid w:val="00640044"/>
    <w:rsid w:val="006433AE"/>
    <w:rsid w:val="006525C8"/>
    <w:rsid w:val="006618F4"/>
    <w:rsid w:val="00663786"/>
    <w:rsid w:val="00667E16"/>
    <w:rsid w:val="00670DF8"/>
    <w:rsid w:val="00680B0E"/>
    <w:rsid w:val="00687C97"/>
    <w:rsid w:val="0069208E"/>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34FB"/>
    <w:rsid w:val="007D683E"/>
    <w:rsid w:val="007E3C6A"/>
    <w:rsid w:val="007E7AD4"/>
    <w:rsid w:val="007F280A"/>
    <w:rsid w:val="007F2B49"/>
    <w:rsid w:val="00806455"/>
    <w:rsid w:val="0081045A"/>
    <w:rsid w:val="00814647"/>
    <w:rsid w:val="008161A6"/>
    <w:rsid w:val="008253D8"/>
    <w:rsid w:val="008333A1"/>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92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010C"/>
    <w:rsid w:val="00A30C6E"/>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1B88"/>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1C63"/>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B46DD"/>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C6375"/>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21198D83-9252-406E-BF70-9DD524950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uth-wales.police.uk/news/south-wales/news/2022/ion-jan/seventy-five-years-of-women-in-policing-in-cardiff/" TargetMode="External"/><Relationship Id="rId18" Type="http://schemas.openxmlformats.org/officeDocument/2006/relationships/hyperlink" Target="https://academic.oup.com/policing/article-abstract/doi/10.1093/police/paae006/7591807?redirectedFrom=fulltex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rge.ucsd.edu/r_2avmblyyi1y5jfy/" TargetMode="External"/><Relationship Id="rId17" Type="http://schemas.openxmlformats.org/officeDocument/2006/relationships/hyperlink" Target="https://academic.oup.com/policing/article/doi/10.1093/police/paad060/7317435" TargetMode="External"/><Relationship Id="rId2" Type="http://schemas.openxmlformats.org/officeDocument/2006/relationships/customXml" Target="../customXml/item2.xml"/><Relationship Id="rId16" Type="http://schemas.openxmlformats.org/officeDocument/2006/relationships/hyperlink" Target="https://www.researchgate.net/publication/230814746_Research_on_Women_in_Policing_A_Look_at_the_Past_Present_and_Fut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rticle/tackling-sexism-and-misogyny-policing"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rt.ac.uk/news-events-and-blogs/news/under-representation-of-women-in-policing-study-reveals-persistent-barriers-and-gender-differences-in-career-advanc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1510</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Flannigan,Hollie-Jane swp8428</cp:lastModifiedBy>
  <cp:revision>4</cp:revision>
  <cp:lastPrinted>2022-03-21T13:46:00Z</cp:lastPrinted>
  <dcterms:created xsi:type="dcterms:W3CDTF">2024-12-02T15:30:00Z</dcterms:created>
  <dcterms:modified xsi:type="dcterms:W3CDTF">2024-12-02T18:23:00Z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2024-11-26T07:16:52Z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cf7904de-e559-4970-a68f-efb39f6bd3cb</vt:lpwstr>
  </property>
  <property fmtid="{D5CDD505-2E9C-101B-9397-08002B2CF9AE}" pid="9" name="MSIP_Label_66cf8fe5-b7b7-4df7-b38d-1c61ac2f6639_ContentBits">
    <vt:lpwstr>0</vt:lpwstr>
  </property>
</Properties>
</file>