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2E53A3" w14:textId="2B06CCC1" w:rsidR="00BD358B" w:rsidRPr="00BD358B" w:rsidRDefault="00BD358B" w:rsidP="00BD358B">
      <w:pPr>
        <w:spacing w:line="480" w:lineRule="auto"/>
        <w:jc w:val="both"/>
        <w:rPr>
          <w:rFonts w:ascii="Arial" w:hAnsi="Arial" w:cs="Arial"/>
          <w:b/>
          <w:sz w:val="24"/>
          <w:szCs w:val="24"/>
        </w:rPr>
      </w:pPr>
      <w:r w:rsidRPr="00BD358B">
        <w:rPr>
          <w:rFonts w:ascii="Arial" w:hAnsi="Arial" w:cs="Arial"/>
          <w:b/>
          <w:sz w:val="24"/>
          <w:szCs w:val="24"/>
        </w:rPr>
        <w:t>A reflective journal of supervising others, beginning with excerpts from practice, and illustrating your application of theory to aid your understanding.</w:t>
      </w:r>
    </w:p>
    <w:p w14:paraId="5BD3B822" w14:textId="5B773085" w:rsidR="00C86A15" w:rsidRDefault="0064232E" w:rsidP="000C7481">
      <w:pPr>
        <w:spacing w:line="480" w:lineRule="auto"/>
        <w:jc w:val="both"/>
        <w:rPr>
          <w:rFonts w:ascii="Arial" w:hAnsi="Arial" w:cs="Arial"/>
          <w:sz w:val="24"/>
          <w:szCs w:val="24"/>
        </w:rPr>
      </w:pPr>
      <w:r>
        <w:rPr>
          <w:rFonts w:ascii="Arial" w:hAnsi="Arial" w:cs="Arial"/>
          <w:sz w:val="24"/>
          <w:szCs w:val="24"/>
        </w:rPr>
        <w:t>Super</w:t>
      </w:r>
      <w:r w:rsidR="00567B5E">
        <w:rPr>
          <w:rFonts w:ascii="Arial" w:hAnsi="Arial" w:cs="Arial"/>
          <w:sz w:val="24"/>
          <w:szCs w:val="24"/>
        </w:rPr>
        <w:t>visio</w:t>
      </w:r>
      <w:r w:rsidR="002330FF">
        <w:rPr>
          <w:rFonts w:ascii="Arial" w:hAnsi="Arial" w:cs="Arial"/>
          <w:sz w:val="24"/>
          <w:szCs w:val="24"/>
        </w:rPr>
        <w:t>n is the process of critical reflection</w:t>
      </w:r>
      <w:r w:rsidR="00701A47">
        <w:rPr>
          <w:rFonts w:ascii="Arial" w:hAnsi="Arial" w:cs="Arial"/>
          <w:sz w:val="24"/>
          <w:szCs w:val="24"/>
        </w:rPr>
        <w:t xml:space="preserve"> that can be explored using </w:t>
      </w:r>
      <w:r w:rsidR="00D57F67">
        <w:rPr>
          <w:rFonts w:ascii="Arial" w:hAnsi="Arial" w:cs="Arial"/>
          <w:sz w:val="24"/>
          <w:szCs w:val="24"/>
        </w:rPr>
        <w:t>meetings</w:t>
      </w:r>
      <w:r w:rsidR="00DC2146">
        <w:rPr>
          <w:rFonts w:ascii="Arial" w:hAnsi="Arial" w:cs="Arial"/>
          <w:sz w:val="24"/>
          <w:szCs w:val="24"/>
        </w:rPr>
        <w:t xml:space="preserve"> with another practitioner</w:t>
      </w:r>
      <w:r w:rsidR="00F27FC0">
        <w:rPr>
          <w:rFonts w:ascii="Arial" w:hAnsi="Arial" w:cs="Arial"/>
          <w:sz w:val="24"/>
          <w:szCs w:val="24"/>
        </w:rPr>
        <w:t>, the supervisor,</w:t>
      </w:r>
      <w:r w:rsidR="00DC2146">
        <w:rPr>
          <w:rFonts w:ascii="Arial" w:hAnsi="Arial" w:cs="Arial"/>
          <w:sz w:val="24"/>
          <w:szCs w:val="24"/>
        </w:rPr>
        <w:t xml:space="preserve"> to discuss on going </w:t>
      </w:r>
      <w:r w:rsidR="00132E4F">
        <w:rPr>
          <w:rFonts w:ascii="Arial" w:hAnsi="Arial" w:cs="Arial"/>
          <w:sz w:val="24"/>
          <w:szCs w:val="24"/>
        </w:rPr>
        <w:t>practic</w:t>
      </w:r>
      <w:r w:rsidR="00DC2146">
        <w:rPr>
          <w:rFonts w:ascii="Arial" w:hAnsi="Arial" w:cs="Arial"/>
          <w:sz w:val="24"/>
          <w:szCs w:val="24"/>
        </w:rPr>
        <w:t xml:space="preserve">e and </w:t>
      </w:r>
      <w:r w:rsidR="00702C26">
        <w:rPr>
          <w:rFonts w:ascii="Arial" w:hAnsi="Arial" w:cs="Arial"/>
          <w:sz w:val="24"/>
          <w:szCs w:val="24"/>
        </w:rPr>
        <w:t>professional development</w:t>
      </w:r>
      <w:r w:rsidR="0035653C">
        <w:rPr>
          <w:rFonts w:ascii="Arial" w:hAnsi="Arial" w:cs="Arial"/>
          <w:sz w:val="24"/>
          <w:szCs w:val="24"/>
        </w:rPr>
        <w:t xml:space="preserve"> issues (Spain, 2013).</w:t>
      </w:r>
      <w:r w:rsidR="00F27FC0">
        <w:rPr>
          <w:rFonts w:ascii="Arial" w:hAnsi="Arial" w:cs="Arial"/>
          <w:sz w:val="24"/>
          <w:szCs w:val="24"/>
        </w:rPr>
        <w:t xml:space="preserve"> This process enables the super</w:t>
      </w:r>
      <w:r w:rsidR="00260331">
        <w:rPr>
          <w:rFonts w:ascii="Arial" w:hAnsi="Arial" w:cs="Arial"/>
          <w:sz w:val="24"/>
          <w:szCs w:val="24"/>
        </w:rPr>
        <w:t>vis</w:t>
      </w:r>
      <w:r w:rsidR="00CC470A">
        <w:rPr>
          <w:rFonts w:ascii="Arial" w:hAnsi="Arial" w:cs="Arial"/>
          <w:sz w:val="24"/>
          <w:szCs w:val="24"/>
        </w:rPr>
        <w:t>ee</w:t>
      </w:r>
      <w:r w:rsidR="00260331">
        <w:rPr>
          <w:rFonts w:ascii="Arial" w:hAnsi="Arial" w:cs="Arial"/>
          <w:sz w:val="24"/>
          <w:szCs w:val="24"/>
        </w:rPr>
        <w:t xml:space="preserve"> to </w:t>
      </w:r>
      <w:r w:rsidR="00843822">
        <w:rPr>
          <w:rFonts w:ascii="Arial" w:hAnsi="Arial" w:cs="Arial"/>
          <w:sz w:val="24"/>
          <w:szCs w:val="24"/>
        </w:rPr>
        <w:t>identify clarity about roles, and the relationships between values, practice</w:t>
      </w:r>
      <w:r w:rsidR="00846EAB">
        <w:rPr>
          <w:rFonts w:ascii="Arial" w:hAnsi="Arial" w:cs="Arial"/>
          <w:sz w:val="24"/>
          <w:szCs w:val="24"/>
        </w:rPr>
        <w:t xml:space="preserve"> and development</w:t>
      </w:r>
      <w:r w:rsidR="00C02584">
        <w:rPr>
          <w:rFonts w:ascii="Arial" w:hAnsi="Arial" w:cs="Arial"/>
          <w:sz w:val="24"/>
          <w:szCs w:val="24"/>
        </w:rPr>
        <w:t xml:space="preserve"> </w:t>
      </w:r>
      <w:proofErr w:type="gramStart"/>
      <w:r w:rsidR="00C02584">
        <w:rPr>
          <w:rFonts w:ascii="Arial" w:hAnsi="Arial" w:cs="Arial"/>
          <w:sz w:val="24"/>
          <w:szCs w:val="24"/>
        </w:rPr>
        <w:t>in order to</w:t>
      </w:r>
      <w:proofErr w:type="gramEnd"/>
      <w:r w:rsidR="00C02584">
        <w:rPr>
          <w:rFonts w:ascii="Arial" w:hAnsi="Arial" w:cs="Arial"/>
          <w:sz w:val="24"/>
          <w:szCs w:val="24"/>
        </w:rPr>
        <w:t xml:space="preserve"> </w:t>
      </w:r>
      <w:r w:rsidR="00625AD8">
        <w:rPr>
          <w:rFonts w:ascii="Arial" w:hAnsi="Arial" w:cs="Arial"/>
          <w:sz w:val="24"/>
          <w:szCs w:val="24"/>
        </w:rPr>
        <w:t>become a better equipped practitioner (</w:t>
      </w:r>
      <w:proofErr w:type="spellStart"/>
      <w:r w:rsidR="00625AD8">
        <w:rPr>
          <w:rFonts w:ascii="Arial" w:hAnsi="Arial" w:cs="Arial"/>
          <w:sz w:val="24"/>
          <w:szCs w:val="24"/>
        </w:rPr>
        <w:t>Sapin</w:t>
      </w:r>
      <w:proofErr w:type="spellEnd"/>
      <w:r w:rsidR="00625AD8">
        <w:rPr>
          <w:rFonts w:ascii="Arial" w:hAnsi="Arial" w:cs="Arial"/>
          <w:sz w:val="24"/>
          <w:szCs w:val="24"/>
        </w:rPr>
        <w:t>, 2013). During these</w:t>
      </w:r>
      <w:r w:rsidR="00D57F67">
        <w:rPr>
          <w:rFonts w:ascii="Arial" w:hAnsi="Arial" w:cs="Arial"/>
          <w:sz w:val="24"/>
          <w:szCs w:val="24"/>
        </w:rPr>
        <w:t xml:space="preserve"> meetings a </w:t>
      </w:r>
      <w:r w:rsidR="00BD358B" w:rsidRPr="00BD358B">
        <w:rPr>
          <w:rFonts w:ascii="Arial" w:hAnsi="Arial" w:cs="Arial"/>
          <w:sz w:val="24"/>
          <w:szCs w:val="24"/>
        </w:rPr>
        <w:t xml:space="preserve">supervisor must be fluid and flexible </w:t>
      </w:r>
      <w:proofErr w:type="gramStart"/>
      <w:r w:rsidR="00BD358B" w:rsidRPr="00BD358B">
        <w:rPr>
          <w:rFonts w:ascii="Arial" w:hAnsi="Arial" w:cs="Arial"/>
          <w:sz w:val="24"/>
          <w:szCs w:val="24"/>
        </w:rPr>
        <w:t>in order to</w:t>
      </w:r>
      <w:proofErr w:type="gramEnd"/>
      <w:r w:rsidR="00BD358B" w:rsidRPr="00BD358B">
        <w:rPr>
          <w:rFonts w:ascii="Arial" w:hAnsi="Arial" w:cs="Arial"/>
          <w:sz w:val="24"/>
          <w:szCs w:val="24"/>
        </w:rPr>
        <w:t xml:space="preserve"> act as a manger to implement administrative </w:t>
      </w:r>
      <w:r w:rsidR="00BD358B">
        <w:rPr>
          <w:rFonts w:ascii="Arial" w:hAnsi="Arial" w:cs="Arial"/>
          <w:sz w:val="24"/>
          <w:szCs w:val="24"/>
        </w:rPr>
        <w:t>supervi</w:t>
      </w:r>
      <w:r w:rsidR="00864AE3">
        <w:rPr>
          <w:rFonts w:ascii="Arial" w:hAnsi="Arial" w:cs="Arial"/>
          <w:sz w:val="24"/>
          <w:szCs w:val="24"/>
        </w:rPr>
        <w:t>sion</w:t>
      </w:r>
      <w:r w:rsidR="00BD358B">
        <w:rPr>
          <w:rFonts w:ascii="Arial" w:hAnsi="Arial" w:cs="Arial"/>
          <w:sz w:val="24"/>
          <w:szCs w:val="24"/>
        </w:rPr>
        <w:t xml:space="preserve">, a teacher to provide educative supervision and lastly, act as an adjustment counsellor to </w:t>
      </w:r>
      <w:r w:rsidR="00BB0719">
        <w:rPr>
          <w:rFonts w:ascii="Arial" w:hAnsi="Arial" w:cs="Arial"/>
          <w:sz w:val="24"/>
          <w:szCs w:val="24"/>
        </w:rPr>
        <w:t>fulfil the needs and requirements of supportive supervision (</w:t>
      </w:r>
      <w:proofErr w:type="spellStart"/>
      <w:r w:rsidR="00BB0719">
        <w:rPr>
          <w:rFonts w:ascii="Arial" w:hAnsi="Arial" w:cs="Arial"/>
          <w:sz w:val="24"/>
          <w:szCs w:val="24"/>
        </w:rPr>
        <w:t>Kadushin</w:t>
      </w:r>
      <w:proofErr w:type="spellEnd"/>
      <w:r w:rsidR="00BB0719">
        <w:rPr>
          <w:rFonts w:ascii="Arial" w:hAnsi="Arial" w:cs="Arial"/>
          <w:sz w:val="24"/>
          <w:szCs w:val="24"/>
        </w:rPr>
        <w:t xml:space="preserve"> and Harkness, 2014). </w:t>
      </w:r>
      <w:r w:rsidR="006E586F" w:rsidRPr="009F4926">
        <w:rPr>
          <w:rFonts w:ascii="Arial" w:hAnsi="Arial" w:cs="Arial"/>
          <w:sz w:val="24"/>
          <w:szCs w:val="24"/>
        </w:rPr>
        <w:t>Hawthorne (1975, 179</w:t>
      </w:r>
      <w:r w:rsidR="006E586F">
        <w:rPr>
          <w:rFonts w:ascii="Arial" w:hAnsi="Arial" w:cs="Arial"/>
          <w:sz w:val="24"/>
          <w:szCs w:val="24"/>
        </w:rPr>
        <w:t xml:space="preserve"> </w:t>
      </w:r>
      <w:r w:rsidR="006E586F">
        <w:rPr>
          <w:rFonts w:ascii="Arial" w:hAnsi="Arial" w:cs="Arial"/>
          <w:i/>
          <w:sz w:val="24"/>
          <w:szCs w:val="24"/>
        </w:rPr>
        <w:t xml:space="preserve">cited in </w:t>
      </w:r>
      <w:r w:rsidR="006E586F">
        <w:rPr>
          <w:rFonts w:ascii="Arial" w:hAnsi="Arial" w:cs="Arial"/>
          <w:sz w:val="24"/>
          <w:szCs w:val="24"/>
        </w:rPr>
        <w:t xml:space="preserve">Hawkins and </w:t>
      </w:r>
      <w:proofErr w:type="spellStart"/>
      <w:r w:rsidR="006E586F">
        <w:rPr>
          <w:rFonts w:ascii="Arial" w:hAnsi="Arial" w:cs="Arial"/>
          <w:sz w:val="24"/>
          <w:szCs w:val="24"/>
        </w:rPr>
        <w:t>Shohet</w:t>
      </w:r>
      <w:proofErr w:type="spellEnd"/>
      <w:r w:rsidR="006E586F">
        <w:rPr>
          <w:rFonts w:ascii="Arial" w:hAnsi="Arial" w:cs="Arial"/>
          <w:sz w:val="24"/>
          <w:szCs w:val="24"/>
        </w:rPr>
        <w:t>,</w:t>
      </w:r>
      <w:r w:rsidR="004D5C3A">
        <w:rPr>
          <w:rFonts w:ascii="Arial" w:hAnsi="Arial" w:cs="Arial"/>
          <w:sz w:val="24"/>
          <w:szCs w:val="24"/>
        </w:rPr>
        <w:t xml:space="preserve"> </w:t>
      </w:r>
      <w:r w:rsidR="006E586F">
        <w:rPr>
          <w:rFonts w:ascii="Arial" w:hAnsi="Arial" w:cs="Arial"/>
          <w:sz w:val="24"/>
          <w:szCs w:val="24"/>
        </w:rPr>
        <w:t>2012</w:t>
      </w:r>
      <w:r w:rsidR="006E586F" w:rsidRPr="009F4926">
        <w:rPr>
          <w:rFonts w:ascii="Arial" w:hAnsi="Arial" w:cs="Arial"/>
          <w:sz w:val="24"/>
          <w:szCs w:val="24"/>
        </w:rPr>
        <w:t xml:space="preserve">) </w:t>
      </w:r>
      <w:r w:rsidR="006E586F">
        <w:rPr>
          <w:rFonts w:ascii="Arial" w:hAnsi="Arial" w:cs="Arial"/>
          <w:sz w:val="24"/>
          <w:szCs w:val="24"/>
        </w:rPr>
        <w:t xml:space="preserve">suggests that </w:t>
      </w:r>
      <w:r w:rsidR="005B52F6">
        <w:rPr>
          <w:rFonts w:ascii="Arial" w:hAnsi="Arial" w:cs="Arial"/>
          <w:sz w:val="24"/>
          <w:szCs w:val="24"/>
        </w:rPr>
        <w:t>“</w:t>
      </w:r>
      <w:r w:rsidR="0031163D" w:rsidRPr="0031163D">
        <w:rPr>
          <w:rFonts w:ascii="Arial" w:hAnsi="Arial" w:cs="Arial"/>
          <w:sz w:val="24"/>
          <w:szCs w:val="24"/>
        </w:rPr>
        <w:t>It requires effort an</w:t>
      </w:r>
      <w:r w:rsidR="00A62B9D">
        <w:rPr>
          <w:rFonts w:ascii="Arial" w:hAnsi="Arial" w:cs="Arial"/>
          <w:sz w:val="24"/>
          <w:szCs w:val="24"/>
        </w:rPr>
        <w:t>d</w:t>
      </w:r>
      <w:r w:rsidR="0031163D" w:rsidRPr="0031163D">
        <w:rPr>
          <w:rFonts w:ascii="Arial" w:hAnsi="Arial" w:cs="Arial"/>
          <w:sz w:val="24"/>
          <w:szCs w:val="24"/>
        </w:rPr>
        <w:t xml:space="preserve"> experience to integrate these into a comfortable and effective identity</w:t>
      </w:r>
      <w:r w:rsidR="005B52F6">
        <w:rPr>
          <w:rFonts w:ascii="Arial" w:hAnsi="Arial" w:cs="Arial"/>
          <w:sz w:val="24"/>
          <w:szCs w:val="24"/>
        </w:rPr>
        <w:t xml:space="preserve">”. </w:t>
      </w:r>
      <w:r w:rsidR="00C40A7B">
        <w:rPr>
          <w:rFonts w:ascii="Arial" w:hAnsi="Arial" w:cs="Arial"/>
          <w:sz w:val="24"/>
          <w:szCs w:val="24"/>
        </w:rPr>
        <w:t>Becoming a supervisor is a new experience for myself as a youth worker</w:t>
      </w:r>
      <w:r w:rsidR="007645F5">
        <w:rPr>
          <w:rFonts w:ascii="Arial" w:hAnsi="Arial" w:cs="Arial"/>
          <w:sz w:val="24"/>
          <w:szCs w:val="24"/>
        </w:rPr>
        <w:t xml:space="preserve"> </w:t>
      </w:r>
      <w:r w:rsidR="00E87782">
        <w:rPr>
          <w:rFonts w:ascii="Arial" w:hAnsi="Arial" w:cs="Arial"/>
          <w:sz w:val="24"/>
          <w:szCs w:val="24"/>
        </w:rPr>
        <w:t xml:space="preserve">and the use of reflection can able me to use my experience, </w:t>
      </w:r>
      <w:r w:rsidR="00294804">
        <w:rPr>
          <w:rFonts w:ascii="Arial" w:hAnsi="Arial" w:cs="Arial"/>
          <w:sz w:val="24"/>
          <w:szCs w:val="24"/>
        </w:rPr>
        <w:t xml:space="preserve">my </w:t>
      </w:r>
      <w:r w:rsidR="00E87782">
        <w:rPr>
          <w:rFonts w:ascii="Arial" w:hAnsi="Arial" w:cs="Arial"/>
          <w:sz w:val="24"/>
          <w:szCs w:val="24"/>
        </w:rPr>
        <w:t>knowledge and the</w:t>
      </w:r>
      <w:r w:rsidR="008D0E81">
        <w:rPr>
          <w:rFonts w:ascii="Arial" w:hAnsi="Arial" w:cs="Arial"/>
          <w:sz w:val="24"/>
          <w:szCs w:val="24"/>
        </w:rPr>
        <w:t>oretical perspectiv</w:t>
      </w:r>
      <w:r w:rsidR="00294804">
        <w:rPr>
          <w:rFonts w:ascii="Arial" w:hAnsi="Arial" w:cs="Arial"/>
          <w:sz w:val="24"/>
          <w:szCs w:val="24"/>
        </w:rPr>
        <w:t xml:space="preserve">es to inform my practice and guide </w:t>
      </w:r>
      <w:r w:rsidR="00196E3E">
        <w:rPr>
          <w:rFonts w:ascii="Arial" w:hAnsi="Arial" w:cs="Arial"/>
          <w:sz w:val="24"/>
          <w:szCs w:val="24"/>
        </w:rPr>
        <w:t>my next steps</w:t>
      </w:r>
      <w:r w:rsidR="00DD2104">
        <w:rPr>
          <w:rFonts w:ascii="Arial" w:hAnsi="Arial" w:cs="Arial"/>
          <w:sz w:val="24"/>
          <w:szCs w:val="24"/>
        </w:rPr>
        <w:t xml:space="preserve"> as a supervisor</w:t>
      </w:r>
      <w:r w:rsidR="00196E3E">
        <w:rPr>
          <w:rFonts w:ascii="Arial" w:hAnsi="Arial" w:cs="Arial"/>
          <w:sz w:val="24"/>
          <w:szCs w:val="24"/>
        </w:rPr>
        <w:t xml:space="preserve"> </w:t>
      </w:r>
      <w:r w:rsidR="00294804">
        <w:rPr>
          <w:rFonts w:ascii="Arial" w:hAnsi="Arial" w:cs="Arial"/>
          <w:sz w:val="24"/>
          <w:szCs w:val="24"/>
        </w:rPr>
        <w:t>(Thompson, 2005)</w:t>
      </w:r>
      <w:r w:rsidR="00771154">
        <w:rPr>
          <w:rFonts w:ascii="Arial" w:hAnsi="Arial" w:cs="Arial"/>
          <w:sz w:val="24"/>
          <w:szCs w:val="24"/>
        </w:rPr>
        <w:t>.</w:t>
      </w:r>
      <w:r w:rsidR="00550154">
        <w:rPr>
          <w:rFonts w:ascii="Arial" w:hAnsi="Arial" w:cs="Arial"/>
          <w:sz w:val="24"/>
          <w:szCs w:val="24"/>
        </w:rPr>
        <w:t xml:space="preserve"> </w:t>
      </w:r>
      <w:r w:rsidR="00A0215A">
        <w:rPr>
          <w:rFonts w:ascii="Arial" w:hAnsi="Arial" w:cs="Arial"/>
          <w:sz w:val="24"/>
          <w:szCs w:val="24"/>
        </w:rPr>
        <w:t>Th</w:t>
      </w:r>
      <w:r w:rsidR="001D7571">
        <w:rPr>
          <w:rFonts w:ascii="Arial" w:hAnsi="Arial" w:cs="Arial"/>
          <w:sz w:val="24"/>
          <w:szCs w:val="24"/>
        </w:rPr>
        <w:t>erefore, this</w:t>
      </w:r>
      <w:r w:rsidR="00A0215A">
        <w:rPr>
          <w:rFonts w:ascii="Arial" w:hAnsi="Arial" w:cs="Arial"/>
          <w:sz w:val="24"/>
          <w:szCs w:val="24"/>
        </w:rPr>
        <w:t xml:space="preserve"> assessment will include </w:t>
      </w:r>
      <w:r w:rsidR="00D60B99">
        <w:rPr>
          <w:rFonts w:ascii="Arial" w:hAnsi="Arial" w:cs="Arial"/>
          <w:sz w:val="24"/>
          <w:szCs w:val="24"/>
        </w:rPr>
        <w:t>a reflective</w:t>
      </w:r>
      <w:r w:rsidR="00A61F2F">
        <w:rPr>
          <w:rFonts w:ascii="Arial" w:hAnsi="Arial" w:cs="Arial"/>
          <w:sz w:val="24"/>
          <w:szCs w:val="24"/>
        </w:rPr>
        <w:t xml:space="preserve"> journal of my journey </w:t>
      </w:r>
      <w:r w:rsidR="0023035A">
        <w:rPr>
          <w:rFonts w:ascii="Arial" w:hAnsi="Arial" w:cs="Arial"/>
          <w:sz w:val="24"/>
          <w:szCs w:val="24"/>
        </w:rPr>
        <w:t>supervising others, using ex</w:t>
      </w:r>
      <w:r w:rsidR="0052364B">
        <w:rPr>
          <w:rFonts w:ascii="Arial" w:hAnsi="Arial" w:cs="Arial"/>
          <w:sz w:val="24"/>
          <w:szCs w:val="24"/>
        </w:rPr>
        <w:t>cerpts</w:t>
      </w:r>
      <w:r w:rsidR="005D0554">
        <w:rPr>
          <w:rFonts w:ascii="Arial" w:hAnsi="Arial" w:cs="Arial"/>
          <w:sz w:val="24"/>
          <w:szCs w:val="24"/>
        </w:rPr>
        <w:t xml:space="preserve"> from my practice</w:t>
      </w:r>
      <w:r w:rsidR="00E90DB9">
        <w:rPr>
          <w:rFonts w:ascii="Arial" w:hAnsi="Arial" w:cs="Arial"/>
          <w:sz w:val="24"/>
          <w:szCs w:val="24"/>
        </w:rPr>
        <w:t xml:space="preserve"> and </w:t>
      </w:r>
      <w:r w:rsidR="00FF6973">
        <w:rPr>
          <w:rFonts w:ascii="Arial" w:hAnsi="Arial" w:cs="Arial"/>
          <w:sz w:val="24"/>
          <w:szCs w:val="24"/>
        </w:rPr>
        <w:t>application of theory to aid my understanding</w:t>
      </w:r>
      <w:r w:rsidR="00E563B3">
        <w:rPr>
          <w:rFonts w:ascii="Arial" w:hAnsi="Arial" w:cs="Arial"/>
          <w:sz w:val="24"/>
          <w:szCs w:val="24"/>
        </w:rPr>
        <w:t>. It is hoped that by unpacking</w:t>
      </w:r>
      <w:r w:rsidR="00DF36C3">
        <w:rPr>
          <w:rFonts w:ascii="Arial" w:hAnsi="Arial" w:cs="Arial"/>
          <w:sz w:val="24"/>
          <w:szCs w:val="24"/>
        </w:rPr>
        <w:t xml:space="preserve"> and reflecting on my experiences, I will become more confident in my role as a supervisor </w:t>
      </w:r>
      <w:r w:rsidR="0031676D">
        <w:rPr>
          <w:rFonts w:ascii="Arial" w:hAnsi="Arial" w:cs="Arial"/>
          <w:sz w:val="24"/>
          <w:szCs w:val="24"/>
        </w:rPr>
        <w:t xml:space="preserve">and </w:t>
      </w:r>
      <w:r w:rsidR="006168AB">
        <w:rPr>
          <w:rFonts w:ascii="Arial" w:hAnsi="Arial" w:cs="Arial"/>
          <w:sz w:val="24"/>
          <w:szCs w:val="24"/>
        </w:rPr>
        <w:t xml:space="preserve">improve </w:t>
      </w:r>
      <w:r w:rsidR="0031676D">
        <w:rPr>
          <w:rFonts w:ascii="Arial" w:hAnsi="Arial" w:cs="Arial"/>
          <w:sz w:val="24"/>
          <w:szCs w:val="24"/>
        </w:rPr>
        <w:t xml:space="preserve">my </w:t>
      </w:r>
      <w:r w:rsidR="006168AB">
        <w:rPr>
          <w:rFonts w:ascii="Arial" w:hAnsi="Arial" w:cs="Arial"/>
          <w:sz w:val="24"/>
          <w:szCs w:val="24"/>
        </w:rPr>
        <w:t>capability</w:t>
      </w:r>
      <w:r w:rsidR="000421BD">
        <w:rPr>
          <w:rFonts w:ascii="Arial" w:hAnsi="Arial" w:cs="Arial"/>
          <w:sz w:val="24"/>
          <w:szCs w:val="24"/>
        </w:rPr>
        <w:t>.</w:t>
      </w:r>
      <w:r w:rsidR="009B778A">
        <w:rPr>
          <w:rFonts w:ascii="Arial" w:hAnsi="Arial" w:cs="Arial"/>
          <w:sz w:val="24"/>
          <w:szCs w:val="24"/>
        </w:rPr>
        <w:t xml:space="preserve"> </w:t>
      </w:r>
    </w:p>
    <w:p w14:paraId="570DF688" w14:textId="77777777" w:rsidR="00DD778A" w:rsidRDefault="001B27EC" w:rsidP="000C7481">
      <w:pPr>
        <w:spacing w:line="480" w:lineRule="auto"/>
        <w:jc w:val="both"/>
        <w:rPr>
          <w:rFonts w:ascii="Arial" w:hAnsi="Arial" w:cs="Arial"/>
          <w:sz w:val="24"/>
          <w:szCs w:val="24"/>
        </w:rPr>
      </w:pPr>
      <w:r>
        <w:rPr>
          <w:rFonts w:ascii="Arial" w:hAnsi="Arial" w:cs="Arial"/>
          <w:sz w:val="24"/>
          <w:szCs w:val="24"/>
        </w:rPr>
        <w:t>“</w:t>
      </w:r>
      <w:r w:rsidR="006E41BA">
        <w:rPr>
          <w:rFonts w:ascii="Arial" w:hAnsi="Arial" w:cs="Arial"/>
          <w:sz w:val="24"/>
          <w:szCs w:val="24"/>
        </w:rPr>
        <w:t xml:space="preserve">I would like to begin by getting to know one another and </w:t>
      </w:r>
      <w:r w:rsidR="00995C30">
        <w:rPr>
          <w:rFonts w:ascii="Arial" w:hAnsi="Arial" w:cs="Arial"/>
          <w:sz w:val="24"/>
          <w:szCs w:val="24"/>
        </w:rPr>
        <w:t xml:space="preserve">clarify our expectations”. </w:t>
      </w:r>
    </w:p>
    <w:p w14:paraId="480D40CD" w14:textId="510E5A3B" w:rsidR="000421BD" w:rsidRDefault="00995C30" w:rsidP="000C7481">
      <w:pPr>
        <w:spacing w:line="480" w:lineRule="auto"/>
        <w:jc w:val="both"/>
        <w:rPr>
          <w:rFonts w:ascii="Arial" w:hAnsi="Arial" w:cs="Arial"/>
          <w:sz w:val="24"/>
          <w:szCs w:val="24"/>
        </w:rPr>
      </w:pPr>
      <w:r>
        <w:rPr>
          <w:rFonts w:ascii="Arial" w:hAnsi="Arial" w:cs="Arial"/>
          <w:sz w:val="24"/>
          <w:szCs w:val="24"/>
        </w:rPr>
        <w:t xml:space="preserve">The first </w:t>
      </w:r>
      <w:r w:rsidR="0028117E">
        <w:rPr>
          <w:rFonts w:ascii="Arial" w:hAnsi="Arial" w:cs="Arial"/>
          <w:sz w:val="24"/>
          <w:szCs w:val="24"/>
        </w:rPr>
        <w:t xml:space="preserve">session </w:t>
      </w:r>
      <w:r w:rsidR="004C3DA2">
        <w:rPr>
          <w:rFonts w:ascii="Arial" w:hAnsi="Arial" w:cs="Arial"/>
          <w:sz w:val="24"/>
          <w:szCs w:val="24"/>
        </w:rPr>
        <w:t>began with</w:t>
      </w:r>
      <w:r w:rsidR="00CF1094">
        <w:rPr>
          <w:rFonts w:ascii="Arial" w:hAnsi="Arial" w:cs="Arial"/>
          <w:sz w:val="24"/>
          <w:szCs w:val="24"/>
        </w:rPr>
        <w:t xml:space="preserve"> an introduction to each other</w:t>
      </w:r>
      <w:r w:rsidR="00FA6A33">
        <w:rPr>
          <w:rFonts w:ascii="Arial" w:hAnsi="Arial" w:cs="Arial"/>
          <w:sz w:val="24"/>
          <w:szCs w:val="24"/>
        </w:rPr>
        <w:t xml:space="preserve"> by discussing past</w:t>
      </w:r>
      <w:r w:rsidR="00CF1094">
        <w:rPr>
          <w:rFonts w:ascii="Arial" w:hAnsi="Arial" w:cs="Arial"/>
          <w:sz w:val="24"/>
          <w:szCs w:val="24"/>
        </w:rPr>
        <w:t xml:space="preserve"> experiences</w:t>
      </w:r>
      <w:r w:rsidR="00ED2405">
        <w:rPr>
          <w:rFonts w:ascii="Arial" w:hAnsi="Arial" w:cs="Arial"/>
          <w:sz w:val="24"/>
          <w:szCs w:val="24"/>
        </w:rPr>
        <w:t xml:space="preserve"> and clarifying</w:t>
      </w:r>
      <w:r w:rsidR="003F79E2">
        <w:rPr>
          <w:rFonts w:ascii="Arial" w:hAnsi="Arial" w:cs="Arial"/>
          <w:sz w:val="24"/>
          <w:szCs w:val="24"/>
        </w:rPr>
        <w:t xml:space="preserve"> </w:t>
      </w:r>
      <w:r w:rsidR="008E46A6">
        <w:rPr>
          <w:rFonts w:ascii="Arial" w:hAnsi="Arial" w:cs="Arial"/>
          <w:sz w:val="24"/>
          <w:szCs w:val="24"/>
        </w:rPr>
        <w:t>rules and</w:t>
      </w:r>
      <w:r w:rsidR="003F79E2">
        <w:rPr>
          <w:rFonts w:ascii="Arial" w:hAnsi="Arial" w:cs="Arial"/>
          <w:sz w:val="24"/>
          <w:szCs w:val="24"/>
        </w:rPr>
        <w:t xml:space="preserve"> eac</w:t>
      </w:r>
      <w:r w:rsidR="002F19FE">
        <w:rPr>
          <w:rFonts w:ascii="Arial" w:hAnsi="Arial" w:cs="Arial"/>
          <w:sz w:val="24"/>
          <w:szCs w:val="24"/>
        </w:rPr>
        <w:t>h other’s</w:t>
      </w:r>
      <w:r w:rsidR="008E46A6">
        <w:rPr>
          <w:rFonts w:ascii="Arial" w:hAnsi="Arial" w:cs="Arial"/>
          <w:sz w:val="24"/>
          <w:szCs w:val="24"/>
        </w:rPr>
        <w:t xml:space="preserve"> expectations of our supervision meetings. </w:t>
      </w:r>
      <w:r w:rsidR="009763B8">
        <w:rPr>
          <w:rFonts w:ascii="Arial" w:hAnsi="Arial" w:cs="Arial"/>
          <w:sz w:val="24"/>
          <w:szCs w:val="24"/>
        </w:rPr>
        <w:t xml:space="preserve">This gave me an insight to the supervisee’s </w:t>
      </w:r>
      <w:r w:rsidR="009A074C">
        <w:rPr>
          <w:rFonts w:ascii="Arial" w:hAnsi="Arial" w:cs="Arial"/>
          <w:sz w:val="24"/>
          <w:szCs w:val="24"/>
        </w:rPr>
        <w:t xml:space="preserve">personality, and an opportunity </w:t>
      </w:r>
      <w:r w:rsidR="009A074C">
        <w:rPr>
          <w:rFonts w:ascii="Arial" w:hAnsi="Arial" w:cs="Arial"/>
          <w:sz w:val="24"/>
          <w:szCs w:val="24"/>
        </w:rPr>
        <w:lastRenderedPageBreak/>
        <w:t>to develop a professional relationship</w:t>
      </w:r>
      <w:r w:rsidR="00DA07D0">
        <w:rPr>
          <w:rFonts w:ascii="Arial" w:hAnsi="Arial" w:cs="Arial"/>
          <w:sz w:val="24"/>
          <w:szCs w:val="24"/>
        </w:rPr>
        <w:t xml:space="preserve"> with clear boundaries</w:t>
      </w:r>
      <w:r w:rsidR="00761065">
        <w:rPr>
          <w:rFonts w:ascii="Arial" w:hAnsi="Arial" w:cs="Arial"/>
          <w:sz w:val="24"/>
          <w:szCs w:val="24"/>
        </w:rPr>
        <w:t xml:space="preserve"> and structure. Following this, a </w:t>
      </w:r>
      <w:r w:rsidR="00881055">
        <w:rPr>
          <w:rFonts w:ascii="Arial" w:hAnsi="Arial" w:cs="Arial"/>
          <w:sz w:val="24"/>
          <w:szCs w:val="24"/>
        </w:rPr>
        <w:t>mutual contract was made</w:t>
      </w:r>
      <w:r w:rsidR="00CA7723">
        <w:rPr>
          <w:rFonts w:ascii="Arial" w:hAnsi="Arial" w:cs="Arial"/>
          <w:sz w:val="24"/>
          <w:szCs w:val="24"/>
        </w:rPr>
        <w:t xml:space="preserve"> in which both parties were happy with</w:t>
      </w:r>
      <w:r w:rsidR="00744FB8">
        <w:rPr>
          <w:rFonts w:ascii="Arial" w:hAnsi="Arial" w:cs="Arial"/>
          <w:sz w:val="24"/>
          <w:szCs w:val="24"/>
        </w:rPr>
        <w:t xml:space="preserve"> (see appendix)</w:t>
      </w:r>
      <w:r w:rsidR="00CA7723">
        <w:rPr>
          <w:rFonts w:ascii="Arial" w:hAnsi="Arial" w:cs="Arial"/>
          <w:sz w:val="24"/>
          <w:szCs w:val="24"/>
        </w:rPr>
        <w:t>. This first meet</w:t>
      </w:r>
      <w:r w:rsidR="009E14AC">
        <w:rPr>
          <w:rFonts w:ascii="Arial" w:hAnsi="Arial" w:cs="Arial"/>
          <w:sz w:val="24"/>
          <w:szCs w:val="24"/>
        </w:rPr>
        <w:t>ing went very well</w:t>
      </w:r>
      <w:r w:rsidR="00744FB8">
        <w:rPr>
          <w:rFonts w:ascii="Arial" w:hAnsi="Arial" w:cs="Arial"/>
          <w:sz w:val="24"/>
          <w:szCs w:val="24"/>
        </w:rPr>
        <w:t xml:space="preserve"> </w:t>
      </w:r>
      <w:r w:rsidR="009E14AC">
        <w:rPr>
          <w:rFonts w:ascii="Arial" w:hAnsi="Arial" w:cs="Arial"/>
          <w:sz w:val="24"/>
          <w:szCs w:val="24"/>
        </w:rPr>
        <w:t>however</w:t>
      </w:r>
      <w:r w:rsidR="00AA3761">
        <w:rPr>
          <w:rFonts w:ascii="Arial" w:hAnsi="Arial" w:cs="Arial"/>
          <w:sz w:val="24"/>
          <w:szCs w:val="24"/>
        </w:rPr>
        <w:t>,</w:t>
      </w:r>
      <w:r w:rsidR="009E14AC">
        <w:rPr>
          <w:rFonts w:ascii="Arial" w:hAnsi="Arial" w:cs="Arial"/>
          <w:sz w:val="24"/>
          <w:szCs w:val="24"/>
        </w:rPr>
        <w:t xml:space="preserve"> I</w:t>
      </w:r>
      <w:r w:rsidR="000B613E">
        <w:rPr>
          <w:rFonts w:ascii="Arial" w:hAnsi="Arial" w:cs="Arial"/>
          <w:sz w:val="24"/>
          <w:szCs w:val="24"/>
        </w:rPr>
        <w:t xml:space="preserve"> was </w:t>
      </w:r>
      <w:r w:rsidR="006B1B8F">
        <w:rPr>
          <w:rFonts w:ascii="Arial" w:hAnsi="Arial" w:cs="Arial"/>
          <w:sz w:val="24"/>
          <w:szCs w:val="24"/>
        </w:rPr>
        <w:t>nervous</w:t>
      </w:r>
      <w:r w:rsidR="00AA3761">
        <w:rPr>
          <w:rFonts w:ascii="Arial" w:hAnsi="Arial" w:cs="Arial"/>
          <w:sz w:val="24"/>
          <w:szCs w:val="24"/>
        </w:rPr>
        <w:t xml:space="preserve">, </w:t>
      </w:r>
      <w:r w:rsidR="000B613E">
        <w:rPr>
          <w:rFonts w:ascii="Arial" w:hAnsi="Arial" w:cs="Arial"/>
          <w:sz w:val="24"/>
          <w:szCs w:val="24"/>
        </w:rPr>
        <w:t xml:space="preserve">and </w:t>
      </w:r>
      <w:r w:rsidR="005A23FC">
        <w:rPr>
          <w:rFonts w:ascii="Arial" w:hAnsi="Arial" w:cs="Arial"/>
          <w:sz w:val="24"/>
          <w:szCs w:val="24"/>
        </w:rPr>
        <w:t xml:space="preserve">I </w:t>
      </w:r>
      <w:r w:rsidR="000B613E">
        <w:rPr>
          <w:rFonts w:ascii="Arial" w:hAnsi="Arial" w:cs="Arial"/>
          <w:sz w:val="24"/>
          <w:szCs w:val="24"/>
        </w:rPr>
        <w:t xml:space="preserve">felt unprepared. </w:t>
      </w:r>
      <w:r w:rsidR="00AA3761">
        <w:rPr>
          <w:rFonts w:ascii="Arial" w:hAnsi="Arial" w:cs="Arial"/>
          <w:sz w:val="24"/>
          <w:szCs w:val="24"/>
        </w:rPr>
        <w:t>Beginning by getting to know one another</w:t>
      </w:r>
      <w:r w:rsidR="0034224F">
        <w:rPr>
          <w:rFonts w:ascii="Arial" w:hAnsi="Arial" w:cs="Arial"/>
          <w:sz w:val="24"/>
          <w:szCs w:val="24"/>
        </w:rPr>
        <w:t xml:space="preserve"> and c</w:t>
      </w:r>
      <w:r w:rsidR="005A23FC">
        <w:rPr>
          <w:rFonts w:ascii="Arial" w:hAnsi="Arial" w:cs="Arial"/>
          <w:sz w:val="24"/>
          <w:szCs w:val="24"/>
        </w:rPr>
        <w:t xml:space="preserve">reating a contract made me feel more comfortable about </w:t>
      </w:r>
      <w:r w:rsidR="006B1B8F">
        <w:rPr>
          <w:rFonts w:ascii="Arial" w:hAnsi="Arial" w:cs="Arial"/>
          <w:sz w:val="24"/>
          <w:szCs w:val="24"/>
        </w:rPr>
        <w:t xml:space="preserve">each other’s roles </w:t>
      </w:r>
      <w:r w:rsidR="00AA3761">
        <w:rPr>
          <w:rFonts w:ascii="Arial" w:hAnsi="Arial" w:cs="Arial"/>
          <w:sz w:val="24"/>
          <w:szCs w:val="24"/>
        </w:rPr>
        <w:t xml:space="preserve">and </w:t>
      </w:r>
      <w:r w:rsidR="000A6E0A">
        <w:rPr>
          <w:rFonts w:ascii="Arial" w:hAnsi="Arial" w:cs="Arial"/>
          <w:sz w:val="24"/>
          <w:szCs w:val="24"/>
        </w:rPr>
        <w:t xml:space="preserve">responsibilities. </w:t>
      </w:r>
      <w:r w:rsidR="004964BC">
        <w:rPr>
          <w:rFonts w:ascii="Arial" w:hAnsi="Arial" w:cs="Arial"/>
          <w:sz w:val="24"/>
          <w:szCs w:val="24"/>
        </w:rPr>
        <w:t xml:space="preserve">I believe that this was the best way to begin this new professional relationship, which follow suits with </w:t>
      </w:r>
      <w:proofErr w:type="spellStart"/>
      <w:r w:rsidR="004964BC">
        <w:rPr>
          <w:rFonts w:ascii="Arial" w:hAnsi="Arial" w:cs="Arial"/>
          <w:sz w:val="24"/>
          <w:szCs w:val="24"/>
        </w:rPr>
        <w:t>Sapin</w:t>
      </w:r>
      <w:proofErr w:type="spellEnd"/>
      <w:r w:rsidR="004964BC">
        <w:rPr>
          <w:rFonts w:ascii="Arial" w:hAnsi="Arial" w:cs="Arial"/>
          <w:sz w:val="24"/>
          <w:szCs w:val="24"/>
        </w:rPr>
        <w:t xml:space="preserve"> (2012)</w:t>
      </w:r>
      <w:r w:rsidR="00C24278">
        <w:rPr>
          <w:rFonts w:ascii="Arial" w:hAnsi="Arial" w:cs="Arial"/>
          <w:sz w:val="24"/>
          <w:szCs w:val="24"/>
        </w:rPr>
        <w:t xml:space="preserve"> </w:t>
      </w:r>
      <w:r w:rsidR="00D57041">
        <w:rPr>
          <w:rFonts w:ascii="Arial" w:hAnsi="Arial" w:cs="Arial"/>
          <w:sz w:val="24"/>
          <w:szCs w:val="24"/>
        </w:rPr>
        <w:t>suggesting that</w:t>
      </w:r>
      <w:r w:rsidR="00C24278">
        <w:rPr>
          <w:rFonts w:ascii="Arial" w:hAnsi="Arial" w:cs="Arial"/>
          <w:sz w:val="24"/>
          <w:szCs w:val="24"/>
        </w:rPr>
        <w:t xml:space="preserve"> </w:t>
      </w:r>
      <w:r w:rsidR="000E67DC">
        <w:rPr>
          <w:rFonts w:ascii="Arial" w:hAnsi="Arial" w:cs="Arial"/>
          <w:sz w:val="24"/>
          <w:szCs w:val="24"/>
        </w:rPr>
        <w:t>prior to</w:t>
      </w:r>
      <w:r w:rsidR="004766EB">
        <w:rPr>
          <w:rFonts w:ascii="Arial" w:hAnsi="Arial" w:cs="Arial"/>
          <w:sz w:val="24"/>
          <w:szCs w:val="24"/>
        </w:rPr>
        <w:t xml:space="preserve"> starting the sessions, </w:t>
      </w:r>
      <w:r w:rsidR="00C24278">
        <w:rPr>
          <w:rFonts w:ascii="Arial" w:hAnsi="Arial" w:cs="Arial"/>
          <w:sz w:val="24"/>
          <w:szCs w:val="24"/>
        </w:rPr>
        <w:t>both parties should seek clarification and agreement</w:t>
      </w:r>
      <w:r w:rsidR="00B52E84">
        <w:rPr>
          <w:rFonts w:ascii="Arial" w:hAnsi="Arial" w:cs="Arial"/>
          <w:sz w:val="24"/>
          <w:szCs w:val="24"/>
        </w:rPr>
        <w:t xml:space="preserve"> </w:t>
      </w:r>
      <w:r w:rsidR="00A11DCD">
        <w:rPr>
          <w:rFonts w:ascii="Arial" w:hAnsi="Arial" w:cs="Arial"/>
          <w:sz w:val="24"/>
          <w:szCs w:val="24"/>
        </w:rPr>
        <w:t xml:space="preserve">about the type of </w:t>
      </w:r>
      <w:r w:rsidR="007179BF">
        <w:rPr>
          <w:rFonts w:ascii="Arial" w:hAnsi="Arial" w:cs="Arial"/>
          <w:sz w:val="24"/>
          <w:szCs w:val="24"/>
        </w:rPr>
        <w:t xml:space="preserve">supervision is needed and what is expected to be brought to the </w:t>
      </w:r>
      <w:r w:rsidR="0035789F">
        <w:rPr>
          <w:rFonts w:ascii="Arial" w:hAnsi="Arial" w:cs="Arial"/>
          <w:sz w:val="24"/>
          <w:szCs w:val="24"/>
        </w:rPr>
        <w:t xml:space="preserve">relationship. </w:t>
      </w:r>
      <w:r w:rsidR="00EA782B">
        <w:rPr>
          <w:rFonts w:ascii="Arial" w:hAnsi="Arial" w:cs="Arial"/>
          <w:sz w:val="24"/>
          <w:szCs w:val="24"/>
        </w:rPr>
        <w:t>Knowing this, it has given me more confidence in my method, and</w:t>
      </w:r>
      <w:r w:rsidR="0074662C">
        <w:rPr>
          <w:rFonts w:ascii="Arial" w:hAnsi="Arial" w:cs="Arial"/>
          <w:sz w:val="24"/>
          <w:szCs w:val="24"/>
        </w:rPr>
        <w:t xml:space="preserve"> it will be something I will continue to do in the future. </w:t>
      </w:r>
    </w:p>
    <w:p w14:paraId="4274D44F" w14:textId="4D6120CA" w:rsidR="00D57041" w:rsidRDefault="008E7D3E" w:rsidP="000C7481">
      <w:pPr>
        <w:spacing w:line="480" w:lineRule="auto"/>
        <w:jc w:val="both"/>
        <w:rPr>
          <w:rFonts w:ascii="Arial" w:hAnsi="Arial" w:cs="Arial"/>
          <w:sz w:val="24"/>
          <w:szCs w:val="24"/>
        </w:rPr>
      </w:pPr>
      <w:r>
        <w:rPr>
          <w:rFonts w:ascii="Arial" w:hAnsi="Arial" w:cs="Arial"/>
          <w:sz w:val="24"/>
          <w:szCs w:val="24"/>
        </w:rPr>
        <w:t xml:space="preserve">“During </w:t>
      </w:r>
      <w:r w:rsidR="00723798">
        <w:rPr>
          <w:rFonts w:ascii="Arial" w:hAnsi="Arial" w:cs="Arial"/>
          <w:sz w:val="24"/>
          <w:szCs w:val="24"/>
        </w:rPr>
        <w:t>a walk with the scouts, a young person did not want to take part and wanted to sit in the car with me</w:t>
      </w:r>
      <w:r w:rsidR="00537152">
        <w:rPr>
          <w:rFonts w:ascii="Arial" w:hAnsi="Arial" w:cs="Arial"/>
          <w:sz w:val="24"/>
          <w:szCs w:val="24"/>
        </w:rPr>
        <w:t>. The young person is known for telling tales</w:t>
      </w:r>
      <w:r w:rsidR="00BF392D">
        <w:rPr>
          <w:rFonts w:ascii="Arial" w:hAnsi="Arial" w:cs="Arial"/>
          <w:sz w:val="24"/>
          <w:szCs w:val="24"/>
        </w:rPr>
        <w:t>, so I didn’t know what to do</w:t>
      </w:r>
      <w:r w:rsidR="00080C98">
        <w:rPr>
          <w:rFonts w:ascii="Arial" w:hAnsi="Arial" w:cs="Arial"/>
          <w:sz w:val="24"/>
          <w:szCs w:val="24"/>
        </w:rPr>
        <w:t>”</w:t>
      </w:r>
      <w:r w:rsidR="00537152">
        <w:rPr>
          <w:rFonts w:ascii="Arial" w:hAnsi="Arial" w:cs="Arial"/>
          <w:sz w:val="24"/>
          <w:szCs w:val="24"/>
        </w:rPr>
        <w:t>.</w:t>
      </w:r>
    </w:p>
    <w:p w14:paraId="0FF5B869" w14:textId="4F4DEF56" w:rsidR="0031163D" w:rsidRDefault="00DA5646" w:rsidP="000C7481">
      <w:pPr>
        <w:spacing w:line="480" w:lineRule="auto"/>
        <w:jc w:val="both"/>
        <w:rPr>
          <w:rFonts w:ascii="Arial" w:hAnsi="Arial" w:cs="Arial"/>
          <w:sz w:val="24"/>
          <w:szCs w:val="24"/>
        </w:rPr>
      </w:pPr>
      <w:r>
        <w:rPr>
          <w:rFonts w:ascii="Arial" w:hAnsi="Arial" w:cs="Arial"/>
          <w:sz w:val="24"/>
          <w:szCs w:val="24"/>
        </w:rPr>
        <w:t xml:space="preserve">During this </w:t>
      </w:r>
      <w:r w:rsidR="007D20D1">
        <w:rPr>
          <w:rFonts w:ascii="Arial" w:hAnsi="Arial" w:cs="Arial"/>
          <w:sz w:val="24"/>
          <w:szCs w:val="24"/>
        </w:rPr>
        <w:t xml:space="preserve">supervision, </w:t>
      </w:r>
      <w:r w:rsidR="00DE5C37">
        <w:rPr>
          <w:rFonts w:ascii="Arial" w:hAnsi="Arial" w:cs="Arial"/>
          <w:sz w:val="24"/>
          <w:szCs w:val="24"/>
        </w:rPr>
        <w:t xml:space="preserve">I was able to recognise that </w:t>
      </w:r>
      <w:r w:rsidR="004A4971">
        <w:rPr>
          <w:rFonts w:ascii="Arial" w:hAnsi="Arial" w:cs="Arial"/>
          <w:sz w:val="24"/>
          <w:szCs w:val="24"/>
        </w:rPr>
        <w:t>the type of supervision that was required was managerial</w:t>
      </w:r>
      <w:r w:rsidR="00EE12A4">
        <w:rPr>
          <w:rFonts w:ascii="Arial" w:hAnsi="Arial" w:cs="Arial"/>
          <w:sz w:val="24"/>
          <w:szCs w:val="24"/>
        </w:rPr>
        <w:t xml:space="preserve">. This was to ensure that the supervisee is </w:t>
      </w:r>
      <w:r w:rsidR="00CA7D6E">
        <w:rPr>
          <w:rFonts w:ascii="Arial" w:hAnsi="Arial" w:cs="Arial"/>
          <w:sz w:val="24"/>
          <w:szCs w:val="24"/>
        </w:rPr>
        <w:t xml:space="preserve">working </w:t>
      </w:r>
      <w:r w:rsidR="00A1423F">
        <w:rPr>
          <w:rFonts w:ascii="Arial" w:hAnsi="Arial" w:cs="Arial"/>
          <w:sz w:val="24"/>
          <w:szCs w:val="24"/>
        </w:rPr>
        <w:t>in line</w:t>
      </w:r>
      <w:r w:rsidR="00CA7D6E">
        <w:rPr>
          <w:rFonts w:ascii="Arial" w:hAnsi="Arial" w:cs="Arial"/>
          <w:sz w:val="24"/>
          <w:szCs w:val="24"/>
        </w:rPr>
        <w:t xml:space="preserve"> </w:t>
      </w:r>
      <w:r w:rsidR="00271FC4">
        <w:rPr>
          <w:rFonts w:ascii="Arial" w:hAnsi="Arial" w:cs="Arial"/>
          <w:sz w:val="24"/>
          <w:szCs w:val="24"/>
        </w:rPr>
        <w:t>with</w:t>
      </w:r>
      <w:r w:rsidR="00CA7D6E">
        <w:rPr>
          <w:rFonts w:ascii="Arial" w:hAnsi="Arial" w:cs="Arial"/>
          <w:sz w:val="24"/>
          <w:szCs w:val="24"/>
        </w:rPr>
        <w:t xml:space="preserve"> the organisations standards, policy and guidelines</w:t>
      </w:r>
      <w:r w:rsidR="00C269F8">
        <w:rPr>
          <w:rFonts w:ascii="Arial" w:hAnsi="Arial" w:cs="Arial"/>
          <w:sz w:val="24"/>
          <w:szCs w:val="24"/>
        </w:rPr>
        <w:t xml:space="preserve"> (Hawkins and </w:t>
      </w:r>
      <w:proofErr w:type="spellStart"/>
      <w:r w:rsidR="00C269F8">
        <w:rPr>
          <w:rFonts w:ascii="Arial" w:hAnsi="Arial" w:cs="Arial"/>
          <w:sz w:val="24"/>
          <w:szCs w:val="24"/>
        </w:rPr>
        <w:t>Shohet</w:t>
      </w:r>
      <w:proofErr w:type="spellEnd"/>
      <w:r w:rsidR="00C269F8">
        <w:rPr>
          <w:rFonts w:ascii="Arial" w:hAnsi="Arial" w:cs="Arial"/>
          <w:sz w:val="24"/>
          <w:szCs w:val="24"/>
        </w:rPr>
        <w:t>, 2000). Knowing this, it made it easier for m</w:t>
      </w:r>
      <w:r w:rsidR="00D167F7">
        <w:rPr>
          <w:rFonts w:ascii="Arial" w:hAnsi="Arial" w:cs="Arial"/>
          <w:sz w:val="24"/>
          <w:szCs w:val="24"/>
        </w:rPr>
        <w:t>e t</w:t>
      </w:r>
      <w:r w:rsidR="00C269F8">
        <w:rPr>
          <w:rFonts w:ascii="Arial" w:hAnsi="Arial" w:cs="Arial"/>
          <w:sz w:val="24"/>
          <w:szCs w:val="24"/>
        </w:rPr>
        <w:t xml:space="preserve">o respond. I </w:t>
      </w:r>
      <w:r w:rsidR="00D167F7">
        <w:rPr>
          <w:rFonts w:ascii="Arial" w:hAnsi="Arial" w:cs="Arial"/>
          <w:sz w:val="24"/>
          <w:szCs w:val="24"/>
        </w:rPr>
        <w:t>began by asking the supervisee whether they had a policy on lone working</w:t>
      </w:r>
      <w:r w:rsidR="003A39E8">
        <w:rPr>
          <w:rFonts w:ascii="Arial" w:hAnsi="Arial" w:cs="Arial"/>
          <w:sz w:val="24"/>
          <w:szCs w:val="24"/>
        </w:rPr>
        <w:t xml:space="preserve"> within the organisation. </w:t>
      </w:r>
      <w:r w:rsidR="007E6A4C">
        <w:rPr>
          <w:rFonts w:ascii="Arial" w:hAnsi="Arial" w:cs="Arial"/>
          <w:sz w:val="24"/>
          <w:szCs w:val="24"/>
        </w:rPr>
        <w:t>I was aware that a</w:t>
      </w:r>
      <w:r w:rsidR="003A39E8">
        <w:rPr>
          <w:rFonts w:ascii="Arial" w:hAnsi="Arial" w:cs="Arial"/>
          <w:sz w:val="24"/>
          <w:szCs w:val="24"/>
        </w:rPr>
        <w:t xml:space="preserve"> lone working policy is created </w:t>
      </w:r>
      <w:proofErr w:type="gramStart"/>
      <w:r w:rsidR="003A39E8">
        <w:rPr>
          <w:rFonts w:ascii="Arial" w:hAnsi="Arial" w:cs="Arial"/>
          <w:sz w:val="24"/>
          <w:szCs w:val="24"/>
        </w:rPr>
        <w:t>in order to</w:t>
      </w:r>
      <w:proofErr w:type="gramEnd"/>
      <w:r w:rsidR="003A39E8">
        <w:rPr>
          <w:rFonts w:ascii="Arial" w:hAnsi="Arial" w:cs="Arial"/>
          <w:sz w:val="24"/>
          <w:szCs w:val="24"/>
        </w:rPr>
        <w:t xml:space="preserve"> minimize the risks </w:t>
      </w:r>
      <w:r w:rsidR="002B1C23">
        <w:rPr>
          <w:rFonts w:ascii="Arial" w:hAnsi="Arial" w:cs="Arial"/>
          <w:sz w:val="24"/>
          <w:szCs w:val="24"/>
        </w:rPr>
        <w:t>to the worker</w:t>
      </w:r>
      <w:r w:rsidR="00CD08C3">
        <w:rPr>
          <w:rFonts w:ascii="Arial" w:hAnsi="Arial" w:cs="Arial"/>
          <w:sz w:val="24"/>
          <w:szCs w:val="24"/>
        </w:rPr>
        <w:t xml:space="preserve"> and allows measures to be put in place in order to improve safety</w:t>
      </w:r>
      <w:r w:rsidR="00643AA2">
        <w:rPr>
          <w:rFonts w:ascii="Arial" w:hAnsi="Arial" w:cs="Arial"/>
          <w:sz w:val="24"/>
          <w:szCs w:val="24"/>
        </w:rPr>
        <w:t xml:space="preserve"> (Guardian24</w:t>
      </w:r>
      <w:r w:rsidR="007E6A4C">
        <w:rPr>
          <w:rFonts w:ascii="Arial" w:hAnsi="Arial" w:cs="Arial"/>
          <w:sz w:val="24"/>
          <w:szCs w:val="24"/>
        </w:rPr>
        <w:t>, 2018). The supervisee responded and said that the organisation suggests that no one is to work alone with young people</w:t>
      </w:r>
      <w:r w:rsidR="0030376F">
        <w:rPr>
          <w:rFonts w:ascii="Arial" w:hAnsi="Arial" w:cs="Arial"/>
          <w:sz w:val="24"/>
          <w:szCs w:val="24"/>
        </w:rPr>
        <w:t xml:space="preserve">. Luckily, in this instance the supervisee encouraged the young person to take part and went on the journey with </w:t>
      </w:r>
      <w:r w:rsidR="00AD2B59">
        <w:rPr>
          <w:rFonts w:ascii="Arial" w:hAnsi="Arial" w:cs="Arial"/>
          <w:sz w:val="24"/>
          <w:szCs w:val="24"/>
        </w:rPr>
        <w:t xml:space="preserve">them as well as the group. </w:t>
      </w:r>
      <w:r w:rsidR="0030637B">
        <w:rPr>
          <w:rFonts w:ascii="Arial" w:hAnsi="Arial" w:cs="Arial"/>
          <w:sz w:val="24"/>
          <w:szCs w:val="24"/>
        </w:rPr>
        <w:t>The supervisee was reassured that</w:t>
      </w:r>
      <w:r w:rsidR="005D5BF8">
        <w:rPr>
          <w:rFonts w:ascii="Arial" w:hAnsi="Arial" w:cs="Arial"/>
          <w:sz w:val="24"/>
          <w:szCs w:val="24"/>
        </w:rPr>
        <w:t xml:space="preserve"> the situation was dealt with correctly in this instance, and he should continue </w:t>
      </w:r>
      <w:r w:rsidR="008F4961">
        <w:rPr>
          <w:rFonts w:ascii="Arial" w:hAnsi="Arial" w:cs="Arial"/>
          <w:sz w:val="24"/>
          <w:szCs w:val="24"/>
        </w:rPr>
        <w:t>this practice. However</w:t>
      </w:r>
      <w:r w:rsidR="00AD2B59">
        <w:rPr>
          <w:rFonts w:ascii="Arial" w:hAnsi="Arial" w:cs="Arial"/>
          <w:sz w:val="24"/>
          <w:szCs w:val="24"/>
        </w:rPr>
        <w:t xml:space="preserve">, I expressed the importance of the policy and suggested that in all cases the supervisee should abide by their organisations </w:t>
      </w:r>
      <w:r w:rsidR="00ED76D2">
        <w:rPr>
          <w:rFonts w:ascii="Arial" w:hAnsi="Arial" w:cs="Arial"/>
          <w:sz w:val="24"/>
          <w:szCs w:val="24"/>
        </w:rPr>
        <w:t>rules. Discussions were made on ‘what if’, and the</w:t>
      </w:r>
      <w:r w:rsidR="00EB3C6C">
        <w:rPr>
          <w:rFonts w:ascii="Arial" w:hAnsi="Arial" w:cs="Arial"/>
          <w:sz w:val="24"/>
          <w:szCs w:val="24"/>
        </w:rPr>
        <w:t xml:space="preserve"> possible negative outcomes that would have </w:t>
      </w:r>
      <w:r w:rsidR="00702735">
        <w:rPr>
          <w:rFonts w:ascii="Arial" w:hAnsi="Arial" w:cs="Arial"/>
          <w:sz w:val="24"/>
          <w:szCs w:val="24"/>
        </w:rPr>
        <w:t>happened</w:t>
      </w:r>
      <w:r w:rsidR="00EB3C6C">
        <w:rPr>
          <w:rFonts w:ascii="Arial" w:hAnsi="Arial" w:cs="Arial"/>
          <w:sz w:val="24"/>
          <w:szCs w:val="24"/>
        </w:rPr>
        <w:t xml:space="preserve"> if the supervisee did not</w:t>
      </w:r>
      <w:r w:rsidR="00702735">
        <w:rPr>
          <w:rFonts w:ascii="Arial" w:hAnsi="Arial" w:cs="Arial"/>
          <w:sz w:val="24"/>
          <w:szCs w:val="24"/>
        </w:rPr>
        <w:t xml:space="preserve"> follow this</w:t>
      </w:r>
      <w:r w:rsidR="00A1192E">
        <w:rPr>
          <w:rFonts w:ascii="Arial" w:hAnsi="Arial" w:cs="Arial"/>
          <w:sz w:val="24"/>
          <w:szCs w:val="24"/>
        </w:rPr>
        <w:t>. These consisted of accusations, dangers and potentially losing the job role</w:t>
      </w:r>
      <w:r w:rsidR="000E1BEA">
        <w:rPr>
          <w:rFonts w:ascii="Arial" w:hAnsi="Arial" w:cs="Arial"/>
          <w:sz w:val="24"/>
          <w:szCs w:val="24"/>
        </w:rPr>
        <w:t>. These discussions enabled the supervisee to be aware of implications</w:t>
      </w:r>
      <w:r w:rsidR="005F6E17">
        <w:rPr>
          <w:rFonts w:ascii="Arial" w:hAnsi="Arial" w:cs="Arial"/>
          <w:sz w:val="24"/>
          <w:szCs w:val="24"/>
        </w:rPr>
        <w:t xml:space="preserve"> </w:t>
      </w:r>
      <w:r w:rsidR="000E0FBC">
        <w:rPr>
          <w:rFonts w:ascii="Arial" w:hAnsi="Arial" w:cs="Arial"/>
          <w:sz w:val="24"/>
          <w:szCs w:val="24"/>
        </w:rPr>
        <w:t xml:space="preserve">and </w:t>
      </w:r>
      <w:r w:rsidR="0090497B">
        <w:rPr>
          <w:rFonts w:ascii="Arial" w:hAnsi="Arial" w:cs="Arial"/>
          <w:sz w:val="24"/>
          <w:szCs w:val="24"/>
        </w:rPr>
        <w:t xml:space="preserve">recognise the importance </w:t>
      </w:r>
      <w:r w:rsidR="000E0FBC">
        <w:rPr>
          <w:rFonts w:ascii="Arial" w:hAnsi="Arial" w:cs="Arial"/>
          <w:sz w:val="24"/>
          <w:szCs w:val="24"/>
        </w:rPr>
        <w:t xml:space="preserve">of </w:t>
      </w:r>
      <w:r w:rsidR="00AF028B">
        <w:rPr>
          <w:rFonts w:ascii="Arial" w:hAnsi="Arial" w:cs="Arial"/>
          <w:sz w:val="24"/>
          <w:szCs w:val="24"/>
        </w:rPr>
        <w:t>following</w:t>
      </w:r>
      <w:r w:rsidR="0090497B">
        <w:rPr>
          <w:rFonts w:ascii="Arial" w:hAnsi="Arial" w:cs="Arial"/>
          <w:sz w:val="24"/>
          <w:szCs w:val="24"/>
        </w:rPr>
        <w:t xml:space="preserve"> their</w:t>
      </w:r>
      <w:r w:rsidR="00AF028B">
        <w:rPr>
          <w:rFonts w:ascii="Arial" w:hAnsi="Arial" w:cs="Arial"/>
          <w:sz w:val="24"/>
          <w:szCs w:val="24"/>
        </w:rPr>
        <w:t xml:space="preserve"> policy to protect themselves and the </w:t>
      </w:r>
      <w:r w:rsidR="004339AC">
        <w:rPr>
          <w:rFonts w:ascii="Arial" w:hAnsi="Arial" w:cs="Arial"/>
          <w:sz w:val="24"/>
          <w:szCs w:val="24"/>
        </w:rPr>
        <w:t>young people</w:t>
      </w:r>
      <w:r w:rsidR="00AF028B">
        <w:rPr>
          <w:rFonts w:ascii="Arial" w:hAnsi="Arial" w:cs="Arial"/>
          <w:sz w:val="24"/>
          <w:szCs w:val="24"/>
        </w:rPr>
        <w:t>.</w:t>
      </w:r>
      <w:r w:rsidR="0030637B">
        <w:rPr>
          <w:rFonts w:ascii="Arial" w:hAnsi="Arial" w:cs="Arial"/>
          <w:sz w:val="24"/>
          <w:szCs w:val="24"/>
        </w:rPr>
        <w:t xml:space="preserve"> </w:t>
      </w:r>
      <w:r w:rsidR="005F6E17">
        <w:rPr>
          <w:rFonts w:ascii="Arial" w:hAnsi="Arial" w:cs="Arial"/>
          <w:sz w:val="24"/>
          <w:szCs w:val="24"/>
        </w:rPr>
        <w:t>This session went well, and I was confident in handling this situation</w:t>
      </w:r>
      <w:r w:rsidR="00294B1E">
        <w:rPr>
          <w:rFonts w:ascii="Arial" w:hAnsi="Arial" w:cs="Arial"/>
          <w:sz w:val="24"/>
          <w:szCs w:val="24"/>
        </w:rPr>
        <w:t xml:space="preserve">. I believe that during discussions, there was </w:t>
      </w:r>
      <w:r w:rsidR="004912D9">
        <w:rPr>
          <w:rFonts w:ascii="Arial" w:hAnsi="Arial" w:cs="Arial"/>
          <w:sz w:val="24"/>
          <w:szCs w:val="24"/>
        </w:rPr>
        <w:t>equal</w:t>
      </w:r>
      <w:r w:rsidR="00043639">
        <w:rPr>
          <w:rFonts w:ascii="Arial" w:hAnsi="Arial" w:cs="Arial"/>
          <w:sz w:val="24"/>
          <w:szCs w:val="24"/>
        </w:rPr>
        <w:t xml:space="preserve"> authority</w:t>
      </w:r>
      <w:r w:rsidR="004912D9">
        <w:rPr>
          <w:rFonts w:ascii="Arial" w:hAnsi="Arial" w:cs="Arial"/>
          <w:sz w:val="24"/>
          <w:szCs w:val="24"/>
        </w:rPr>
        <w:t xml:space="preserve"> that ensured the supervisee was not fearful to </w:t>
      </w:r>
      <w:proofErr w:type="gramStart"/>
      <w:r w:rsidR="001C6766">
        <w:rPr>
          <w:rFonts w:ascii="Arial" w:hAnsi="Arial" w:cs="Arial"/>
          <w:sz w:val="24"/>
          <w:szCs w:val="24"/>
        </w:rPr>
        <w:t>open up</w:t>
      </w:r>
      <w:proofErr w:type="gramEnd"/>
      <w:r w:rsidR="00043639">
        <w:rPr>
          <w:rFonts w:ascii="Arial" w:hAnsi="Arial" w:cs="Arial"/>
          <w:sz w:val="24"/>
          <w:szCs w:val="24"/>
        </w:rPr>
        <w:t xml:space="preserve"> (</w:t>
      </w:r>
      <w:r w:rsidR="00E43E89">
        <w:rPr>
          <w:rFonts w:ascii="Arial" w:hAnsi="Arial" w:cs="Arial"/>
          <w:sz w:val="24"/>
          <w:szCs w:val="24"/>
        </w:rPr>
        <w:t xml:space="preserve">Page and </w:t>
      </w:r>
      <w:proofErr w:type="spellStart"/>
      <w:r w:rsidR="00E43E89">
        <w:rPr>
          <w:rFonts w:ascii="Arial" w:hAnsi="Arial" w:cs="Arial"/>
          <w:sz w:val="24"/>
          <w:szCs w:val="24"/>
        </w:rPr>
        <w:t>Wosket</w:t>
      </w:r>
      <w:proofErr w:type="spellEnd"/>
      <w:r w:rsidR="00E43E89">
        <w:rPr>
          <w:rFonts w:ascii="Arial" w:hAnsi="Arial" w:cs="Arial"/>
          <w:sz w:val="24"/>
          <w:szCs w:val="24"/>
        </w:rPr>
        <w:t xml:space="preserve">, 1994 and </w:t>
      </w:r>
      <w:r w:rsidR="00747E95">
        <w:rPr>
          <w:rFonts w:ascii="Arial" w:hAnsi="Arial" w:cs="Arial"/>
          <w:sz w:val="24"/>
          <w:szCs w:val="24"/>
        </w:rPr>
        <w:t xml:space="preserve">Fineman, 1985 </w:t>
      </w:r>
      <w:r w:rsidR="00747E95">
        <w:rPr>
          <w:rFonts w:ascii="Arial" w:hAnsi="Arial" w:cs="Arial"/>
          <w:i/>
          <w:sz w:val="24"/>
          <w:szCs w:val="24"/>
        </w:rPr>
        <w:t xml:space="preserve">cited in </w:t>
      </w:r>
      <w:r w:rsidR="00043639">
        <w:rPr>
          <w:rFonts w:ascii="Arial" w:hAnsi="Arial" w:cs="Arial"/>
          <w:sz w:val="24"/>
          <w:szCs w:val="24"/>
        </w:rPr>
        <w:t xml:space="preserve">Hawkins and </w:t>
      </w:r>
      <w:proofErr w:type="spellStart"/>
      <w:r w:rsidR="00043639">
        <w:rPr>
          <w:rFonts w:ascii="Arial" w:hAnsi="Arial" w:cs="Arial"/>
          <w:sz w:val="24"/>
          <w:szCs w:val="24"/>
        </w:rPr>
        <w:t>Shohet</w:t>
      </w:r>
      <w:proofErr w:type="spellEnd"/>
      <w:r w:rsidR="00043639">
        <w:rPr>
          <w:rFonts w:ascii="Arial" w:hAnsi="Arial" w:cs="Arial"/>
          <w:sz w:val="24"/>
          <w:szCs w:val="24"/>
        </w:rPr>
        <w:t>, 2000)</w:t>
      </w:r>
      <w:r w:rsidR="005F6E17">
        <w:rPr>
          <w:rFonts w:ascii="Arial" w:hAnsi="Arial" w:cs="Arial"/>
          <w:sz w:val="24"/>
          <w:szCs w:val="24"/>
        </w:rPr>
        <w:t>. I feel that the supervisee has listened</w:t>
      </w:r>
      <w:r w:rsidR="004B40AF">
        <w:rPr>
          <w:rFonts w:ascii="Arial" w:hAnsi="Arial" w:cs="Arial"/>
          <w:sz w:val="24"/>
          <w:szCs w:val="24"/>
        </w:rPr>
        <w:t xml:space="preserve"> </w:t>
      </w:r>
      <w:r w:rsidR="005F6E17">
        <w:rPr>
          <w:rFonts w:ascii="Arial" w:hAnsi="Arial" w:cs="Arial"/>
          <w:sz w:val="24"/>
          <w:szCs w:val="24"/>
        </w:rPr>
        <w:t xml:space="preserve">and </w:t>
      </w:r>
      <w:r w:rsidR="001C6766">
        <w:rPr>
          <w:rFonts w:ascii="Arial" w:hAnsi="Arial" w:cs="Arial"/>
          <w:sz w:val="24"/>
          <w:szCs w:val="24"/>
        </w:rPr>
        <w:t>will</w:t>
      </w:r>
      <w:r w:rsidR="000D40F8">
        <w:rPr>
          <w:rFonts w:ascii="Arial" w:hAnsi="Arial" w:cs="Arial"/>
          <w:sz w:val="24"/>
          <w:szCs w:val="24"/>
        </w:rPr>
        <w:t xml:space="preserve"> continue to</w:t>
      </w:r>
      <w:r w:rsidR="001C6766">
        <w:rPr>
          <w:rFonts w:ascii="Arial" w:hAnsi="Arial" w:cs="Arial"/>
          <w:sz w:val="24"/>
          <w:szCs w:val="24"/>
        </w:rPr>
        <w:t xml:space="preserve"> ensure policies are followed</w:t>
      </w:r>
      <w:r w:rsidR="006003A5">
        <w:rPr>
          <w:rFonts w:ascii="Arial" w:hAnsi="Arial" w:cs="Arial"/>
          <w:sz w:val="24"/>
          <w:szCs w:val="24"/>
        </w:rPr>
        <w:t xml:space="preserve"> in the future. </w:t>
      </w:r>
    </w:p>
    <w:p w14:paraId="7C5682A4" w14:textId="77777777" w:rsidR="000C7481" w:rsidRDefault="0033115C" w:rsidP="000C7481">
      <w:pPr>
        <w:spacing w:line="480" w:lineRule="auto"/>
        <w:jc w:val="both"/>
        <w:rPr>
          <w:rFonts w:ascii="Arial" w:hAnsi="Arial" w:cs="Arial"/>
          <w:sz w:val="24"/>
          <w:szCs w:val="24"/>
        </w:rPr>
      </w:pPr>
      <w:r>
        <w:rPr>
          <w:rFonts w:ascii="Arial" w:hAnsi="Arial" w:cs="Arial"/>
          <w:sz w:val="24"/>
          <w:szCs w:val="24"/>
        </w:rPr>
        <w:t>“</w:t>
      </w:r>
      <w:r w:rsidR="006F5720">
        <w:rPr>
          <w:rFonts w:ascii="Arial" w:hAnsi="Arial" w:cs="Arial"/>
          <w:sz w:val="24"/>
          <w:szCs w:val="24"/>
        </w:rPr>
        <w:t>During my other job</w:t>
      </w:r>
      <w:r w:rsidR="008E62AD">
        <w:rPr>
          <w:rFonts w:ascii="Arial" w:hAnsi="Arial" w:cs="Arial"/>
          <w:sz w:val="24"/>
          <w:szCs w:val="24"/>
        </w:rPr>
        <w:t xml:space="preserve"> as an outreach worker</w:t>
      </w:r>
      <w:r w:rsidR="003957EB">
        <w:rPr>
          <w:rFonts w:ascii="Arial" w:hAnsi="Arial" w:cs="Arial"/>
          <w:sz w:val="24"/>
          <w:szCs w:val="24"/>
        </w:rPr>
        <w:t xml:space="preserve">, young people are given my work phone number. However, I find it difficult to turn it off knowing a young person </w:t>
      </w:r>
      <w:r w:rsidR="00E13146">
        <w:rPr>
          <w:rFonts w:ascii="Arial" w:hAnsi="Arial" w:cs="Arial"/>
          <w:sz w:val="24"/>
          <w:szCs w:val="24"/>
        </w:rPr>
        <w:t xml:space="preserve">I have a good relationship with </w:t>
      </w:r>
      <w:r w:rsidR="00417BB2">
        <w:rPr>
          <w:rFonts w:ascii="Arial" w:hAnsi="Arial" w:cs="Arial"/>
          <w:sz w:val="24"/>
          <w:szCs w:val="24"/>
        </w:rPr>
        <w:t>tends to</w:t>
      </w:r>
      <w:r w:rsidR="001C4442">
        <w:rPr>
          <w:rFonts w:ascii="Arial" w:hAnsi="Arial" w:cs="Arial"/>
          <w:sz w:val="24"/>
          <w:szCs w:val="24"/>
        </w:rPr>
        <w:t xml:space="preserve"> self</w:t>
      </w:r>
      <w:r w:rsidR="00911679">
        <w:rPr>
          <w:rFonts w:ascii="Arial" w:hAnsi="Arial" w:cs="Arial"/>
          <w:sz w:val="24"/>
          <w:szCs w:val="24"/>
        </w:rPr>
        <w:t>-</w:t>
      </w:r>
      <w:r w:rsidR="001C4442">
        <w:rPr>
          <w:rFonts w:ascii="Arial" w:hAnsi="Arial" w:cs="Arial"/>
          <w:sz w:val="24"/>
          <w:szCs w:val="24"/>
        </w:rPr>
        <w:t>harm</w:t>
      </w:r>
      <w:r w:rsidR="00575D90">
        <w:rPr>
          <w:rFonts w:ascii="Arial" w:hAnsi="Arial" w:cs="Arial"/>
          <w:sz w:val="24"/>
          <w:szCs w:val="24"/>
        </w:rPr>
        <w:t>”.</w:t>
      </w:r>
    </w:p>
    <w:p w14:paraId="0A4C2F41" w14:textId="39012789" w:rsidR="0055241C" w:rsidRDefault="00575D90" w:rsidP="000C7481">
      <w:pPr>
        <w:spacing w:line="480" w:lineRule="auto"/>
        <w:jc w:val="both"/>
        <w:rPr>
          <w:rFonts w:ascii="Arial" w:hAnsi="Arial" w:cs="Arial"/>
          <w:sz w:val="24"/>
          <w:szCs w:val="24"/>
        </w:rPr>
      </w:pPr>
      <w:r>
        <w:rPr>
          <w:rFonts w:ascii="Arial" w:hAnsi="Arial" w:cs="Arial"/>
          <w:sz w:val="24"/>
          <w:szCs w:val="24"/>
        </w:rPr>
        <w:t>This situation was one that I was not confident with</w:t>
      </w:r>
      <w:r w:rsidR="00E61F06">
        <w:rPr>
          <w:rFonts w:ascii="Arial" w:hAnsi="Arial" w:cs="Arial"/>
          <w:sz w:val="24"/>
          <w:szCs w:val="24"/>
        </w:rPr>
        <w:t xml:space="preserve"> and pressure was put on me to give the correct response. </w:t>
      </w:r>
      <w:r w:rsidR="009F1DAD">
        <w:rPr>
          <w:rFonts w:ascii="Arial" w:hAnsi="Arial" w:cs="Arial"/>
          <w:sz w:val="24"/>
          <w:szCs w:val="24"/>
        </w:rPr>
        <w:t>Accor</w:t>
      </w:r>
      <w:r w:rsidR="00266622">
        <w:rPr>
          <w:rFonts w:ascii="Arial" w:hAnsi="Arial" w:cs="Arial"/>
          <w:sz w:val="24"/>
          <w:szCs w:val="24"/>
        </w:rPr>
        <w:t xml:space="preserve">ding to the National Occupational Standards (LSIS, 2012) supervision should be used </w:t>
      </w:r>
      <w:proofErr w:type="gramStart"/>
      <w:r w:rsidR="00266622">
        <w:rPr>
          <w:rFonts w:ascii="Arial" w:hAnsi="Arial" w:cs="Arial"/>
          <w:sz w:val="24"/>
          <w:szCs w:val="24"/>
        </w:rPr>
        <w:t>in order to</w:t>
      </w:r>
      <w:proofErr w:type="gramEnd"/>
      <w:r w:rsidR="00266622">
        <w:rPr>
          <w:rFonts w:ascii="Arial" w:hAnsi="Arial" w:cs="Arial"/>
          <w:sz w:val="24"/>
          <w:szCs w:val="24"/>
        </w:rPr>
        <w:t xml:space="preserve"> safeguard young people. </w:t>
      </w:r>
      <w:r w:rsidR="00CA5077">
        <w:rPr>
          <w:rFonts w:ascii="Arial" w:hAnsi="Arial" w:cs="Arial"/>
          <w:sz w:val="24"/>
          <w:szCs w:val="24"/>
        </w:rPr>
        <w:t xml:space="preserve">Knowing this, I felt anxious and </w:t>
      </w:r>
      <w:r w:rsidR="001C4442">
        <w:rPr>
          <w:rFonts w:ascii="Arial" w:hAnsi="Arial" w:cs="Arial"/>
          <w:sz w:val="24"/>
          <w:szCs w:val="24"/>
        </w:rPr>
        <w:t xml:space="preserve">responsible. </w:t>
      </w:r>
      <w:r w:rsidR="00377B05">
        <w:rPr>
          <w:rFonts w:ascii="Arial" w:hAnsi="Arial" w:cs="Arial"/>
          <w:sz w:val="24"/>
          <w:szCs w:val="24"/>
        </w:rPr>
        <w:t>To begin with, I wanted to know more about the situation and began asking more questions to develop an understanding</w:t>
      </w:r>
      <w:r w:rsidR="00471B56">
        <w:rPr>
          <w:rFonts w:ascii="Arial" w:hAnsi="Arial" w:cs="Arial"/>
          <w:sz w:val="24"/>
          <w:szCs w:val="24"/>
        </w:rPr>
        <w:t xml:space="preserve">. It come to my attention that the supervisee is told by the organisation that the phones must be turned off </w:t>
      </w:r>
      <w:r w:rsidR="0011787A">
        <w:rPr>
          <w:rFonts w:ascii="Arial" w:hAnsi="Arial" w:cs="Arial"/>
          <w:sz w:val="24"/>
          <w:szCs w:val="24"/>
        </w:rPr>
        <w:t>out of work hours, and the supervisee’s line manager has told him on occasions t</w:t>
      </w:r>
      <w:r w:rsidR="00FE3C26">
        <w:rPr>
          <w:rFonts w:ascii="Arial" w:hAnsi="Arial" w:cs="Arial"/>
          <w:sz w:val="24"/>
          <w:szCs w:val="24"/>
        </w:rPr>
        <w:t>hat it should not be answered.</w:t>
      </w:r>
      <w:r w:rsidR="00363296">
        <w:rPr>
          <w:rFonts w:ascii="Arial" w:hAnsi="Arial" w:cs="Arial"/>
          <w:sz w:val="24"/>
          <w:szCs w:val="24"/>
        </w:rPr>
        <w:t xml:space="preserve"> This makes the situation difficult for the supervisee who is aware of the young persons behaviours</w:t>
      </w:r>
      <w:r w:rsidR="00367D71">
        <w:rPr>
          <w:rFonts w:ascii="Arial" w:hAnsi="Arial" w:cs="Arial"/>
          <w:sz w:val="24"/>
          <w:szCs w:val="24"/>
        </w:rPr>
        <w:t>, and particularly at night they would get down.</w:t>
      </w:r>
      <w:r w:rsidR="006903D6">
        <w:rPr>
          <w:rFonts w:ascii="Arial" w:hAnsi="Arial" w:cs="Arial"/>
          <w:sz w:val="24"/>
          <w:szCs w:val="24"/>
        </w:rPr>
        <w:t xml:space="preserve"> I began asking more questions, such as whether the young person has been referred to </w:t>
      </w:r>
      <w:r w:rsidR="001B73F0">
        <w:rPr>
          <w:rFonts w:ascii="Arial" w:hAnsi="Arial" w:cs="Arial"/>
          <w:sz w:val="24"/>
          <w:szCs w:val="24"/>
        </w:rPr>
        <w:t xml:space="preserve">a mental health service </w:t>
      </w:r>
      <w:proofErr w:type="gramStart"/>
      <w:r w:rsidR="001B73F0">
        <w:rPr>
          <w:rFonts w:ascii="Arial" w:hAnsi="Arial" w:cs="Arial"/>
          <w:sz w:val="24"/>
          <w:szCs w:val="24"/>
        </w:rPr>
        <w:t>in order to</w:t>
      </w:r>
      <w:proofErr w:type="gramEnd"/>
      <w:r w:rsidR="001B73F0">
        <w:rPr>
          <w:rFonts w:ascii="Arial" w:hAnsi="Arial" w:cs="Arial"/>
          <w:sz w:val="24"/>
          <w:szCs w:val="24"/>
        </w:rPr>
        <w:t xml:space="preserve"> support this issue. The supervisee reassured me by saying the young person has been referred, </w:t>
      </w:r>
      <w:r w:rsidR="0080096A">
        <w:rPr>
          <w:rFonts w:ascii="Arial" w:hAnsi="Arial" w:cs="Arial"/>
          <w:sz w:val="24"/>
          <w:szCs w:val="24"/>
        </w:rPr>
        <w:t xml:space="preserve">however it is a new process and the young person still relies on his support. At this point, I felt slightly more at ease and suggested that the supervisee </w:t>
      </w:r>
      <w:r w:rsidR="004D278F">
        <w:rPr>
          <w:rFonts w:ascii="Arial" w:hAnsi="Arial" w:cs="Arial"/>
          <w:sz w:val="24"/>
          <w:szCs w:val="24"/>
        </w:rPr>
        <w:t xml:space="preserve">gives the young person resources and contact numbers for mental health services </w:t>
      </w:r>
      <w:r w:rsidR="002B480A">
        <w:rPr>
          <w:rFonts w:ascii="Arial" w:hAnsi="Arial" w:cs="Arial"/>
          <w:sz w:val="24"/>
          <w:szCs w:val="24"/>
        </w:rPr>
        <w:t>that can be accessed at any time</w:t>
      </w:r>
      <w:r w:rsidR="005524AE">
        <w:rPr>
          <w:rFonts w:ascii="Arial" w:hAnsi="Arial" w:cs="Arial"/>
          <w:sz w:val="24"/>
          <w:szCs w:val="24"/>
        </w:rPr>
        <w:t xml:space="preserve"> </w:t>
      </w:r>
      <w:r w:rsidR="003F2B33">
        <w:rPr>
          <w:rFonts w:ascii="Arial" w:hAnsi="Arial" w:cs="Arial"/>
          <w:sz w:val="24"/>
          <w:szCs w:val="24"/>
        </w:rPr>
        <w:t>of ni</w:t>
      </w:r>
      <w:r w:rsidR="00A17F06">
        <w:rPr>
          <w:rFonts w:ascii="Arial" w:hAnsi="Arial" w:cs="Arial"/>
          <w:sz w:val="24"/>
          <w:szCs w:val="24"/>
        </w:rPr>
        <w:t>ght, seven days a week like the Samaritans (Samaritans</w:t>
      </w:r>
      <w:r w:rsidR="00C50B19">
        <w:rPr>
          <w:rFonts w:ascii="Arial" w:hAnsi="Arial" w:cs="Arial"/>
          <w:sz w:val="24"/>
          <w:szCs w:val="24"/>
        </w:rPr>
        <w:t xml:space="preserve"> </w:t>
      </w:r>
      <w:proofErr w:type="spellStart"/>
      <w:r w:rsidR="00C50B19">
        <w:rPr>
          <w:rFonts w:ascii="Arial" w:hAnsi="Arial" w:cs="Arial"/>
          <w:sz w:val="24"/>
          <w:szCs w:val="24"/>
        </w:rPr>
        <w:t>Cymru</w:t>
      </w:r>
      <w:proofErr w:type="spellEnd"/>
      <w:r w:rsidR="00C50B19">
        <w:rPr>
          <w:rFonts w:ascii="Arial" w:hAnsi="Arial" w:cs="Arial"/>
          <w:sz w:val="24"/>
          <w:szCs w:val="24"/>
        </w:rPr>
        <w:t>, 2018)</w:t>
      </w:r>
      <w:r w:rsidR="002B480A">
        <w:rPr>
          <w:rFonts w:ascii="Arial" w:hAnsi="Arial" w:cs="Arial"/>
          <w:sz w:val="24"/>
          <w:szCs w:val="24"/>
        </w:rPr>
        <w:t>.</w:t>
      </w:r>
      <w:r w:rsidR="00911679">
        <w:rPr>
          <w:rFonts w:ascii="Arial" w:hAnsi="Arial" w:cs="Arial"/>
          <w:sz w:val="24"/>
          <w:szCs w:val="24"/>
        </w:rPr>
        <w:t xml:space="preserve"> In addition to this, </w:t>
      </w:r>
      <w:r w:rsidR="00963E3F">
        <w:rPr>
          <w:rFonts w:ascii="Arial" w:hAnsi="Arial" w:cs="Arial"/>
          <w:sz w:val="24"/>
          <w:szCs w:val="24"/>
        </w:rPr>
        <w:t xml:space="preserve">I </w:t>
      </w:r>
      <w:r w:rsidR="00383B8F">
        <w:rPr>
          <w:rFonts w:ascii="Arial" w:hAnsi="Arial" w:cs="Arial"/>
          <w:sz w:val="24"/>
          <w:szCs w:val="24"/>
        </w:rPr>
        <w:t xml:space="preserve">mentioned that </w:t>
      </w:r>
      <w:r w:rsidR="00911679">
        <w:rPr>
          <w:rFonts w:ascii="Arial" w:hAnsi="Arial" w:cs="Arial"/>
          <w:sz w:val="24"/>
          <w:szCs w:val="24"/>
        </w:rPr>
        <w:t xml:space="preserve">the supervisee </w:t>
      </w:r>
      <w:r w:rsidR="00383B8F">
        <w:rPr>
          <w:rFonts w:ascii="Arial" w:hAnsi="Arial" w:cs="Arial"/>
          <w:sz w:val="24"/>
          <w:szCs w:val="24"/>
        </w:rPr>
        <w:t xml:space="preserve">should have </w:t>
      </w:r>
      <w:r w:rsidR="00911679">
        <w:rPr>
          <w:rFonts w:ascii="Arial" w:hAnsi="Arial" w:cs="Arial"/>
          <w:sz w:val="24"/>
          <w:szCs w:val="24"/>
        </w:rPr>
        <w:t xml:space="preserve">a conversation with the young person about his duty to switch off his phone. </w:t>
      </w:r>
      <w:r w:rsidR="002B480A">
        <w:rPr>
          <w:rFonts w:ascii="Arial" w:hAnsi="Arial" w:cs="Arial"/>
          <w:sz w:val="24"/>
          <w:szCs w:val="24"/>
        </w:rPr>
        <w:t>This would mean that the young person can contact someone when they are in need at any time of day or night</w:t>
      </w:r>
      <w:r w:rsidR="005F022F">
        <w:rPr>
          <w:rFonts w:ascii="Arial" w:hAnsi="Arial" w:cs="Arial"/>
          <w:sz w:val="24"/>
          <w:szCs w:val="24"/>
        </w:rPr>
        <w:t xml:space="preserve">, with professionals in mental health. </w:t>
      </w:r>
      <w:r w:rsidR="00887E85">
        <w:rPr>
          <w:rFonts w:ascii="Arial" w:hAnsi="Arial" w:cs="Arial"/>
          <w:sz w:val="24"/>
          <w:szCs w:val="24"/>
        </w:rPr>
        <w:t>This would enable the supervisee to take a step back, follow his regulations</w:t>
      </w:r>
      <w:r w:rsidR="00CA7C27">
        <w:rPr>
          <w:rFonts w:ascii="Arial" w:hAnsi="Arial" w:cs="Arial"/>
          <w:sz w:val="24"/>
          <w:szCs w:val="24"/>
        </w:rPr>
        <w:t xml:space="preserve"> b</w:t>
      </w:r>
      <w:r w:rsidR="00F21DE5">
        <w:rPr>
          <w:rFonts w:ascii="Arial" w:hAnsi="Arial" w:cs="Arial"/>
          <w:sz w:val="24"/>
          <w:szCs w:val="24"/>
        </w:rPr>
        <w:t>y turning</w:t>
      </w:r>
      <w:r w:rsidR="00CA7C27">
        <w:rPr>
          <w:rFonts w:ascii="Arial" w:hAnsi="Arial" w:cs="Arial"/>
          <w:sz w:val="24"/>
          <w:szCs w:val="24"/>
        </w:rPr>
        <w:t xml:space="preserve"> off his phone</w:t>
      </w:r>
      <w:r w:rsidR="00887E85">
        <w:rPr>
          <w:rFonts w:ascii="Arial" w:hAnsi="Arial" w:cs="Arial"/>
          <w:sz w:val="24"/>
          <w:szCs w:val="24"/>
        </w:rPr>
        <w:t xml:space="preserve"> and </w:t>
      </w:r>
      <w:r w:rsidR="00383B8F">
        <w:rPr>
          <w:rFonts w:ascii="Arial" w:hAnsi="Arial" w:cs="Arial"/>
          <w:sz w:val="24"/>
          <w:szCs w:val="24"/>
        </w:rPr>
        <w:t xml:space="preserve">it will put </w:t>
      </w:r>
      <w:r w:rsidR="00277F14">
        <w:rPr>
          <w:rFonts w:ascii="Arial" w:hAnsi="Arial" w:cs="Arial"/>
          <w:sz w:val="24"/>
          <w:szCs w:val="24"/>
        </w:rPr>
        <w:t>his mind as ease that the young person can contact people who can do more to help</w:t>
      </w:r>
      <w:r w:rsidR="0055241C">
        <w:rPr>
          <w:rFonts w:ascii="Arial" w:hAnsi="Arial" w:cs="Arial"/>
          <w:sz w:val="24"/>
          <w:szCs w:val="24"/>
        </w:rPr>
        <w:t>. The supervisee agreed to this</w:t>
      </w:r>
      <w:r w:rsidR="009C1AEB">
        <w:rPr>
          <w:rFonts w:ascii="Arial" w:hAnsi="Arial" w:cs="Arial"/>
          <w:sz w:val="24"/>
          <w:szCs w:val="24"/>
        </w:rPr>
        <w:t xml:space="preserve"> </w:t>
      </w:r>
      <w:r w:rsidR="0055241C">
        <w:rPr>
          <w:rFonts w:ascii="Arial" w:hAnsi="Arial" w:cs="Arial"/>
          <w:sz w:val="24"/>
          <w:szCs w:val="24"/>
        </w:rPr>
        <w:t>an</w:t>
      </w:r>
      <w:r w:rsidR="009C1AEB">
        <w:rPr>
          <w:rFonts w:ascii="Arial" w:hAnsi="Arial" w:cs="Arial"/>
          <w:sz w:val="24"/>
          <w:szCs w:val="24"/>
        </w:rPr>
        <w:t>d</w:t>
      </w:r>
      <w:r w:rsidR="0055241C">
        <w:rPr>
          <w:rFonts w:ascii="Arial" w:hAnsi="Arial" w:cs="Arial"/>
          <w:sz w:val="24"/>
          <w:szCs w:val="24"/>
        </w:rPr>
        <w:t xml:space="preserve"> believed </w:t>
      </w:r>
      <w:r w:rsidR="00A945E7">
        <w:rPr>
          <w:rFonts w:ascii="Arial" w:hAnsi="Arial" w:cs="Arial"/>
          <w:sz w:val="24"/>
          <w:szCs w:val="24"/>
        </w:rPr>
        <w:t xml:space="preserve">for himself </w:t>
      </w:r>
      <w:r w:rsidR="0055241C">
        <w:rPr>
          <w:rFonts w:ascii="Arial" w:hAnsi="Arial" w:cs="Arial"/>
          <w:sz w:val="24"/>
          <w:szCs w:val="24"/>
        </w:rPr>
        <w:t>that it would be the best course of action to follow</w:t>
      </w:r>
      <w:r w:rsidR="009C1AEB">
        <w:rPr>
          <w:rFonts w:ascii="Arial" w:hAnsi="Arial" w:cs="Arial"/>
          <w:sz w:val="24"/>
          <w:szCs w:val="24"/>
        </w:rPr>
        <w:t>. I reassured the supervisee</w:t>
      </w:r>
      <w:r w:rsidR="004C19A4">
        <w:rPr>
          <w:rFonts w:ascii="Arial" w:hAnsi="Arial" w:cs="Arial"/>
          <w:sz w:val="24"/>
          <w:szCs w:val="24"/>
        </w:rPr>
        <w:t xml:space="preserve"> </w:t>
      </w:r>
      <w:r w:rsidR="009C1AEB">
        <w:rPr>
          <w:rFonts w:ascii="Arial" w:hAnsi="Arial" w:cs="Arial"/>
          <w:sz w:val="24"/>
          <w:szCs w:val="24"/>
        </w:rPr>
        <w:t>and suggested that if there are any issues with this, then he should contact his line manager who can guide him further</w:t>
      </w:r>
      <w:r w:rsidR="004C19A4">
        <w:rPr>
          <w:rFonts w:ascii="Arial" w:hAnsi="Arial" w:cs="Arial"/>
          <w:sz w:val="24"/>
          <w:szCs w:val="24"/>
        </w:rPr>
        <w:t xml:space="preserve"> using the correct regulations for the organisation. </w:t>
      </w:r>
    </w:p>
    <w:p w14:paraId="449FC6C8" w14:textId="17A7DA6F" w:rsidR="00E65A46" w:rsidRDefault="00E65A46" w:rsidP="000C7481">
      <w:pPr>
        <w:spacing w:line="480" w:lineRule="auto"/>
        <w:jc w:val="both"/>
        <w:rPr>
          <w:rFonts w:ascii="Arial" w:hAnsi="Arial" w:cs="Arial"/>
          <w:sz w:val="24"/>
          <w:szCs w:val="24"/>
        </w:rPr>
      </w:pPr>
      <w:r>
        <w:rPr>
          <w:rFonts w:ascii="Arial" w:hAnsi="Arial" w:cs="Arial"/>
          <w:sz w:val="24"/>
          <w:szCs w:val="24"/>
        </w:rPr>
        <w:t>This was difficult</w:t>
      </w:r>
      <w:r w:rsidR="006B5111">
        <w:rPr>
          <w:rFonts w:ascii="Arial" w:hAnsi="Arial" w:cs="Arial"/>
          <w:sz w:val="24"/>
          <w:szCs w:val="24"/>
        </w:rPr>
        <w:t xml:space="preserve"> </w:t>
      </w:r>
      <w:r>
        <w:rPr>
          <w:rFonts w:ascii="Arial" w:hAnsi="Arial" w:cs="Arial"/>
          <w:sz w:val="24"/>
          <w:szCs w:val="24"/>
        </w:rPr>
        <w:t>to deal with</w:t>
      </w:r>
      <w:r w:rsidR="006B5111">
        <w:rPr>
          <w:rFonts w:ascii="Arial" w:hAnsi="Arial" w:cs="Arial"/>
          <w:sz w:val="24"/>
          <w:szCs w:val="24"/>
        </w:rPr>
        <w:t>.</w:t>
      </w:r>
      <w:r>
        <w:rPr>
          <w:rFonts w:ascii="Arial" w:hAnsi="Arial" w:cs="Arial"/>
          <w:sz w:val="24"/>
          <w:szCs w:val="24"/>
        </w:rPr>
        <w:t xml:space="preserve"> I felt unprepared</w:t>
      </w:r>
      <w:r w:rsidR="003559E7">
        <w:rPr>
          <w:rFonts w:ascii="Arial" w:hAnsi="Arial" w:cs="Arial"/>
          <w:sz w:val="24"/>
          <w:szCs w:val="24"/>
        </w:rPr>
        <w:t xml:space="preserve">, </w:t>
      </w:r>
      <w:r w:rsidR="00054330">
        <w:rPr>
          <w:rFonts w:ascii="Arial" w:hAnsi="Arial" w:cs="Arial"/>
          <w:sz w:val="24"/>
          <w:szCs w:val="24"/>
        </w:rPr>
        <w:t>anxious</w:t>
      </w:r>
      <w:r w:rsidR="003559E7">
        <w:rPr>
          <w:rFonts w:ascii="Arial" w:hAnsi="Arial" w:cs="Arial"/>
          <w:sz w:val="24"/>
          <w:szCs w:val="24"/>
        </w:rPr>
        <w:t xml:space="preserve"> and had a moment of panic internally. </w:t>
      </w:r>
      <w:r w:rsidR="00054330">
        <w:rPr>
          <w:rFonts w:ascii="Arial" w:hAnsi="Arial" w:cs="Arial"/>
          <w:sz w:val="24"/>
          <w:szCs w:val="24"/>
        </w:rPr>
        <w:t xml:space="preserve">I did not show these emotions throughout the </w:t>
      </w:r>
      <w:r w:rsidR="00666750">
        <w:rPr>
          <w:rFonts w:ascii="Arial" w:hAnsi="Arial" w:cs="Arial"/>
          <w:sz w:val="24"/>
          <w:szCs w:val="24"/>
        </w:rPr>
        <w:t>supervision and tried to be calm and in control.</w:t>
      </w:r>
      <w:r w:rsidR="00C05A1D">
        <w:rPr>
          <w:rFonts w:ascii="Arial" w:hAnsi="Arial" w:cs="Arial"/>
          <w:sz w:val="24"/>
          <w:szCs w:val="24"/>
        </w:rPr>
        <w:t xml:space="preserve"> I believe I handled it well</w:t>
      </w:r>
      <w:r w:rsidR="009E0658">
        <w:rPr>
          <w:rFonts w:ascii="Arial" w:hAnsi="Arial" w:cs="Arial"/>
          <w:sz w:val="24"/>
          <w:szCs w:val="24"/>
        </w:rPr>
        <w:t xml:space="preserve"> </w:t>
      </w:r>
      <w:r w:rsidR="00C05A1D">
        <w:rPr>
          <w:rFonts w:ascii="Arial" w:hAnsi="Arial" w:cs="Arial"/>
          <w:sz w:val="24"/>
          <w:szCs w:val="24"/>
        </w:rPr>
        <w:t xml:space="preserve">and had the capability to manage and contain anxiety </w:t>
      </w:r>
      <w:r w:rsidR="00CC28C7">
        <w:rPr>
          <w:rFonts w:ascii="Arial" w:hAnsi="Arial" w:cs="Arial"/>
          <w:sz w:val="24"/>
          <w:szCs w:val="24"/>
        </w:rPr>
        <w:t xml:space="preserve">from myself as well as the supervisee (Hawkins and </w:t>
      </w:r>
      <w:proofErr w:type="spellStart"/>
      <w:r w:rsidR="00CC28C7">
        <w:rPr>
          <w:rFonts w:ascii="Arial" w:hAnsi="Arial" w:cs="Arial"/>
          <w:sz w:val="24"/>
          <w:szCs w:val="24"/>
        </w:rPr>
        <w:t>Shohet</w:t>
      </w:r>
      <w:proofErr w:type="spellEnd"/>
      <w:r w:rsidR="00CC28C7">
        <w:rPr>
          <w:rFonts w:ascii="Arial" w:hAnsi="Arial" w:cs="Arial"/>
          <w:sz w:val="24"/>
          <w:szCs w:val="24"/>
        </w:rPr>
        <w:t>, 2000)</w:t>
      </w:r>
      <w:r w:rsidR="00C61C4E">
        <w:rPr>
          <w:rFonts w:ascii="Arial" w:hAnsi="Arial" w:cs="Arial"/>
          <w:sz w:val="24"/>
          <w:szCs w:val="24"/>
        </w:rPr>
        <w:t xml:space="preserve">. </w:t>
      </w:r>
      <w:r w:rsidR="007469F5">
        <w:rPr>
          <w:rFonts w:ascii="Arial" w:hAnsi="Arial" w:cs="Arial"/>
          <w:sz w:val="24"/>
          <w:szCs w:val="24"/>
        </w:rPr>
        <w:t xml:space="preserve">I believe that the session could have been </w:t>
      </w:r>
      <w:r w:rsidR="0024704A">
        <w:rPr>
          <w:rFonts w:ascii="Arial" w:hAnsi="Arial" w:cs="Arial"/>
          <w:sz w:val="24"/>
          <w:szCs w:val="24"/>
        </w:rPr>
        <w:t xml:space="preserve">handled </w:t>
      </w:r>
      <w:r w:rsidR="007469F5">
        <w:rPr>
          <w:rFonts w:ascii="Arial" w:hAnsi="Arial" w:cs="Arial"/>
          <w:sz w:val="24"/>
          <w:szCs w:val="24"/>
        </w:rPr>
        <w:t>better if</w:t>
      </w:r>
      <w:r w:rsidR="00167330">
        <w:rPr>
          <w:rFonts w:ascii="Arial" w:hAnsi="Arial" w:cs="Arial"/>
          <w:sz w:val="24"/>
          <w:szCs w:val="24"/>
        </w:rPr>
        <w:t xml:space="preserve"> I was fully aware of the </w:t>
      </w:r>
      <w:r w:rsidR="0024704A">
        <w:rPr>
          <w:rFonts w:ascii="Arial" w:hAnsi="Arial" w:cs="Arial"/>
          <w:sz w:val="24"/>
          <w:szCs w:val="24"/>
        </w:rPr>
        <w:t xml:space="preserve">organisations </w:t>
      </w:r>
      <w:r w:rsidR="009A6BAF">
        <w:rPr>
          <w:rFonts w:ascii="Arial" w:hAnsi="Arial" w:cs="Arial"/>
          <w:sz w:val="24"/>
          <w:szCs w:val="24"/>
        </w:rPr>
        <w:t>procedures</w:t>
      </w:r>
      <w:r w:rsidR="00C10FF5">
        <w:rPr>
          <w:rFonts w:ascii="Arial" w:hAnsi="Arial" w:cs="Arial"/>
          <w:sz w:val="24"/>
          <w:szCs w:val="24"/>
        </w:rPr>
        <w:t xml:space="preserve"> rather than think of suggestions. In the future, I will ensure that I know </w:t>
      </w:r>
      <w:r w:rsidR="004349A9">
        <w:rPr>
          <w:rFonts w:ascii="Arial" w:hAnsi="Arial" w:cs="Arial"/>
          <w:sz w:val="24"/>
          <w:szCs w:val="24"/>
        </w:rPr>
        <w:t>am up to date so that I can ensure th</w:t>
      </w:r>
      <w:r w:rsidR="00FB73E2">
        <w:rPr>
          <w:rFonts w:ascii="Arial" w:hAnsi="Arial" w:cs="Arial"/>
          <w:sz w:val="24"/>
          <w:szCs w:val="24"/>
        </w:rPr>
        <w:t xml:space="preserve">at suggestions are in line with regulations. </w:t>
      </w:r>
    </w:p>
    <w:p w14:paraId="669B8637" w14:textId="39E913D5" w:rsidR="0031163D" w:rsidRDefault="000E6D28" w:rsidP="00D83D96">
      <w:pPr>
        <w:spacing w:line="480" w:lineRule="auto"/>
        <w:jc w:val="both"/>
        <w:rPr>
          <w:rFonts w:ascii="Arial" w:hAnsi="Arial" w:cs="Arial"/>
          <w:sz w:val="24"/>
          <w:szCs w:val="24"/>
        </w:rPr>
      </w:pPr>
      <w:r>
        <w:rPr>
          <w:rFonts w:ascii="Arial" w:hAnsi="Arial" w:cs="Arial"/>
          <w:sz w:val="24"/>
          <w:szCs w:val="24"/>
        </w:rPr>
        <w:lastRenderedPageBreak/>
        <w:t>“In scouts, there w</w:t>
      </w:r>
      <w:r w:rsidR="00C51763">
        <w:rPr>
          <w:rFonts w:ascii="Arial" w:hAnsi="Arial" w:cs="Arial"/>
          <w:sz w:val="24"/>
          <w:szCs w:val="24"/>
        </w:rPr>
        <w:t>ere</w:t>
      </w:r>
      <w:r>
        <w:rPr>
          <w:rFonts w:ascii="Arial" w:hAnsi="Arial" w:cs="Arial"/>
          <w:sz w:val="24"/>
          <w:szCs w:val="24"/>
        </w:rPr>
        <w:t xml:space="preserve"> </w:t>
      </w:r>
      <w:r w:rsidR="00194682">
        <w:rPr>
          <w:rFonts w:ascii="Arial" w:hAnsi="Arial" w:cs="Arial"/>
          <w:sz w:val="24"/>
          <w:szCs w:val="24"/>
        </w:rPr>
        <w:t>two young people arguing and fighting due to family disputes”.</w:t>
      </w:r>
    </w:p>
    <w:p w14:paraId="05671BFB" w14:textId="565B3BEF" w:rsidR="000C7481" w:rsidRDefault="000C7481" w:rsidP="00D83D96">
      <w:pPr>
        <w:spacing w:line="480" w:lineRule="auto"/>
        <w:jc w:val="both"/>
        <w:rPr>
          <w:rFonts w:ascii="Arial" w:hAnsi="Arial" w:cs="Arial"/>
          <w:sz w:val="24"/>
          <w:szCs w:val="24"/>
        </w:rPr>
      </w:pPr>
      <w:r>
        <w:rPr>
          <w:rFonts w:ascii="Arial" w:hAnsi="Arial" w:cs="Arial"/>
          <w:sz w:val="24"/>
          <w:szCs w:val="24"/>
        </w:rPr>
        <w:t>During this session</w:t>
      </w:r>
      <w:r w:rsidR="005A15D5">
        <w:rPr>
          <w:rFonts w:ascii="Arial" w:hAnsi="Arial" w:cs="Arial"/>
          <w:sz w:val="24"/>
          <w:szCs w:val="24"/>
        </w:rPr>
        <w:t xml:space="preserve">, the supervisee explained that the young people </w:t>
      </w:r>
      <w:r w:rsidR="00D83D96">
        <w:rPr>
          <w:rFonts w:ascii="Arial" w:hAnsi="Arial" w:cs="Arial"/>
          <w:sz w:val="24"/>
          <w:szCs w:val="24"/>
        </w:rPr>
        <w:t xml:space="preserve">are cousins and both their fathers have argued with one another. During scouts, the supervisee said that </w:t>
      </w:r>
      <w:r w:rsidR="009F0EAE">
        <w:rPr>
          <w:rFonts w:ascii="Arial" w:hAnsi="Arial" w:cs="Arial"/>
          <w:sz w:val="24"/>
          <w:szCs w:val="24"/>
        </w:rPr>
        <w:t xml:space="preserve">these young people have always got on, </w:t>
      </w:r>
      <w:r w:rsidR="001212A1">
        <w:rPr>
          <w:rFonts w:ascii="Arial" w:hAnsi="Arial" w:cs="Arial"/>
          <w:sz w:val="24"/>
          <w:szCs w:val="24"/>
        </w:rPr>
        <w:t xml:space="preserve">other than recently. </w:t>
      </w:r>
      <w:r w:rsidR="00E55F87">
        <w:rPr>
          <w:rFonts w:ascii="Arial" w:hAnsi="Arial" w:cs="Arial"/>
          <w:sz w:val="24"/>
          <w:szCs w:val="24"/>
        </w:rPr>
        <w:t>The supervisee also explained that when they are arguing, they are mentioning the family</w:t>
      </w:r>
      <w:r w:rsidR="00542B0B">
        <w:rPr>
          <w:rFonts w:ascii="Arial" w:hAnsi="Arial" w:cs="Arial"/>
          <w:sz w:val="24"/>
          <w:szCs w:val="24"/>
        </w:rPr>
        <w:t xml:space="preserve">, for </w:t>
      </w:r>
      <w:r w:rsidR="00EF4733">
        <w:rPr>
          <w:rFonts w:ascii="Arial" w:hAnsi="Arial" w:cs="Arial"/>
          <w:sz w:val="24"/>
          <w:szCs w:val="24"/>
        </w:rPr>
        <w:t>example “</w:t>
      </w:r>
      <w:r w:rsidR="00542B0B">
        <w:rPr>
          <w:rFonts w:ascii="Arial" w:hAnsi="Arial" w:cs="Arial"/>
          <w:sz w:val="24"/>
          <w:szCs w:val="24"/>
        </w:rPr>
        <w:t xml:space="preserve">my dad said your dad is…” and “my dad thinks you are…”. </w:t>
      </w:r>
      <w:r w:rsidR="009A3DA6">
        <w:rPr>
          <w:rFonts w:ascii="Arial" w:hAnsi="Arial" w:cs="Arial"/>
          <w:sz w:val="24"/>
          <w:szCs w:val="24"/>
        </w:rPr>
        <w:t xml:space="preserve">The supervisee could not understand why two cousins </w:t>
      </w:r>
      <w:r w:rsidR="00C32FB6">
        <w:rPr>
          <w:rFonts w:ascii="Arial" w:hAnsi="Arial" w:cs="Arial"/>
          <w:sz w:val="24"/>
          <w:szCs w:val="24"/>
        </w:rPr>
        <w:t>would argue</w:t>
      </w:r>
      <w:r w:rsidR="00D3377A">
        <w:rPr>
          <w:rFonts w:ascii="Arial" w:hAnsi="Arial" w:cs="Arial"/>
          <w:sz w:val="24"/>
          <w:szCs w:val="24"/>
        </w:rPr>
        <w:t>, without something happening between them</w:t>
      </w:r>
      <w:r w:rsidR="00C32FB6">
        <w:rPr>
          <w:rFonts w:ascii="Arial" w:hAnsi="Arial" w:cs="Arial"/>
          <w:sz w:val="24"/>
          <w:szCs w:val="24"/>
        </w:rPr>
        <w:t xml:space="preserve"> </w:t>
      </w:r>
      <w:r w:rsidR="00D3377A">
        <w:rPr>
          <w:rFonts w:ascii="Arial" w:hAnsi="Arial" w:cs="Arial"/>
          <w:sz w:val="24"/>
          <w:szCs w:val="24"/>
        </w:rPr>
        <w:t>other than</w:t>
      </w:r>
      <w:r w:rsidR="00C32FB6">
        <w:rPr>
          <w:rFonts w:ascii="Arial" w:hAnsi="Arial" w:cs="Arial"/>
          <w:sz w:val="24"/>
          <w:szCs w:val="24"/>
        </w:rPr>
        <w:t xml:space="preserve"> their </w:t>
      </w:r>
      <w:r w:rsidR="00CC6E15">
        <w:rPr>
          <w:rFonts w:ascii="Arial" w:hAnsi="Arial" w:cs="Arial"/>
          <w:sz w:val="24"/>
          <w:szCs w:val="24"/>
        </w:rPr>
        <w:t>parent’s</w:t>
      </w:r>
      <w:r w:rsidR="00C32FB6">
        <w:rPr>
          <w:rFonts w:ascii="Arial" w:hAnsi="Arial" w:cs="Arial"/>
          <w:sz w:val="24"/>
          <w:szCs w:val="24"/>
        </w:rPr>
        <w:t xml:space="preserve"> disagreements. </w:t>
      </w:r>
      <w:r w:rsidR="00542B0B">
        <w:rPr>
          <w:rFonts w:ascii="Arial" w:hAnsi="Arial" w:cs="Arial"/>
          <w:sz w:val="24"/>
          <w:szCs w:val="24"/>
        </w:rPr>
        <w:t xml:space="preserve">This immediately made me think that this could be learned </w:t>
      </w:r>
      <w:r w:rsidR="00487EA6">
        <w:rPr>
          <w:rFonts w:ascii="Arial" w:hAnsi="Arial" w:cs="Arial"/>
          <w:sz w:val="24"/>
          <w:szCs w:val="24"/>
        </w:rPr>
        <w:t>behaviour and</w:t>
      </w:r>
      <w:r w:rsidR="00542B0B">
        <w:rPr>
          <w:rFonts w:ascii="Arial" w:hAnsi="Arial" w:cs="Arial"/>
          <w:sz w:val="24"/>
          <w:szCs w:val="24"/>
        </w:rPr>
        <w:t xml:space="preserve"> copying of the </w:t>
      </w:r>
      <w:r w:rsidR="00176EB6">
        <w:rPr>
          <w:rFonts w:ascii="Arial" w:hAnsi="Arial" w:cs="Arial"/>
          <w:sz w:val="24"/>
          <w:szCs w:val="24"/>
        </w:rPr>
        <w:t xml:space="preserve">parents. </w:t>
      </w:r>
      <w:r w:rsidR="00F65AA9">
        <w:rPr>
          <w:rFonts w:ascii="Arial" w:hAnsi="Arial" w:cs="Arial"/>
          <w:sz w:val="24"/>
          <w:szCs w:val="24"/>
        </w:rPr>
        <w:t xml:space="preserve">This rung a bell after doing research on </w:t>
      </w:r>
      <w:r w:rsidR="00705292">
        <w:rPr>
          <w:rFonts w:ascii="Arial" w:hAnsi="Arial" w:cs="Arial"/>
          <w:sz w:val="24"/>
          <w:szCs w:val="24"/>
        </w:rPr>
        <w:t>Albert Bandura</w:t>
      </w:r>
      <w:r w:rsidR="002A6EBD">
        <w:rPr>
          <w:rFonts w:ascii="Arial" w:hAnsi="Arial" w:cs="Arial"/>
          <w:sz w:val="24"/>
          <w:szCs w:val="24"/>
        </w:rPr>
        <w:t>’s social learning theory</w:t>
      </w:r>
      <w:r w:rsidR="009A3DA6">
        <w:rPr>
          <w:rFonts w:ascii="Arial" w:hAnsi="Arial" w:cs="Arial"/>
          <w:sz w:val="24"/>
          <w:szCs w:val="24"/>
        </w:rPr>
        <w:t xml:space="preserve"> </w:t>
      </w:r>
      <w:r w:rsidR="00705292">
        <w:rPr>
          <w:rFonts w:ascii="Arial" w:hAnsi="Arial" w:cs="Arial"/>
          <w:sz w:val="24"/>
          <w:szCs w:val="24"/>
        </w:rPr>
        <w:t>(1961</w:t>
      </w:r>
      <w:r w:rsidR="002A6EBD">
        <w:rPr>
          <w:rFonts w:ascii="Arial" w:hAnsi="Arial" w:cs="Arial"/>
          <w:sz w:val="24"/>
          <w:szCs w:val="24"/>
        </w:rPr>
        <w:t>)</w:t>
      </w:r>
      <w:r w:rsidR="00BB7A10">
        <w:rPr>
          <w:rFonts w:ascii="Arial" w:hAnsi="Arial" w:cs="Arial"/>
          <w:sz w:val="24"/>
          <w:szCs w:val="24"/>
        </w:rPr>
        <w:t xml:space="preserve"> </w:t>
      </w:r>
      <w:r w:rsidR="00552E00">
        <w:rPr>
          <w:rFonts w:ascii="Arial" w:hAnsi="Arial" w:cs="Arial"/>
          <w:sz w:val="24"/>
          <w:szCs w:val="24"/>
        </w:rPr>
        <w:t xml:space="preserve">during my own practice. </w:t>
      </w:r>
      <w:r w:rsidR="00806669">
        <w:rPr>
          <w:rFonts w:ascii="Arial" w:hAnsi="Arial" w:cs="Arial"/>
          <w:sz w:val="24"/>
          <w:szCs w:val="24"/>
        </w:rPr>
        <w:t xml:space="preserve">This theory suggests that children and young people observe </w:t>
      </w:r>
      <w:r w:rsidR="00A22156">
        <w:rPr>
          <w:rFonts w:ascii="Arial" w:hAnsi="Arial" w:cs="Arial"/>
          <w:sz w:val="24"/>
          <w:szCs w:val="24"/>
        </w:rPr>
        <w:t xml:space="preserve">and imitate </w:t>
      </w:r>
      <w:r w:rsidR="00806669">
        <w:rPr>
          <w:rFonts w:ascii="Arial" w:hAnsi="Arial" w:cs="Arial"/>
          <w:sz w:val="24"/>
          <w:szCs w:val="24"/>
        </w:rPr>
        <w:t xml:space="preserve">behaviours </w:t>
      </w:r>
      <w:r w:rsidR="00131DFB">
        <w:rPr>
          <w:rFonts w:ascii="Arial" w:hAnsi="Arial" w:cs="Arial"/>
          <w:sz w:val="24"/>
          <w:szCs w:val="24"/>
        </w:rPr>
        <w:t>from influential models, such as parents, television, peer groups</w:t>
      </w:r>
      <w:r w:rsidR="00874618">
        <w:rPr>
          <w:rFonts w:ascii="Arial" w:hAnsi="Arial" w:cs="Arial"/>
          <w:sz w:val="24"/>
          <w:szCs w:val="24"/>
        </w:rPr>
        <w:t xml:space="preserve"> and teachers at school (Mc</w:t>
      </w:r>
      <w:r w:rsidR="00A44F03">
        <w:rPr>
          <w:rFonts w:ascii="Arial" w:hAnsi="Arial" w:cs="Arial"/>
          <w:sz w:val="24"/>
          <w:szCs w:val="24"/>
        </w:rPr>
        <w:t>Leod,</w:t>
      </w:r>
      <w:r w:rsidR="00675D97">
        <w:rPr>
          <w:rFonts w:ascii="Arial" w:hAnsi="Arial" w:cs="Arial"/>
          <w:sz w:val="24"/>
          <w:szCs w:val="24"/>
        </w:rPr>
        <w:t xml:space="preserve"> 2016)</w:t>
      </w:r>
      <w:r w:rsidR="00E11D28">
        <w:rPr>
          <w:rFonts w:ascii="Arial" w:hAnsi="Arial" w:cs="Arial"/>
          <w:sz w:val="24"/>
          <w:szCs w:val="24"/>
        </w:rPr>
        <w:t xml:space="preserve">. This theory could suggest that the two young people are copying the behaviours </w:t>
      </w:r>
      <w:r w:rsidR="00EA48FA">
        <w:rPr>
          <w:rFonts w:ascii="Arial" w:hAnsi="Arial" w:cs="Arial"/>
          <w:sz w:val="24"/>
          <w:szCs w:val="24"/>
        </w:rPr>
        <w:t xml:space="preserve">of their fathers towards one another, suggesting that they think the behaviour is acceptable. </w:t>
      </w:r>
      <w:r w:rsidR="007D0A81">
        <w:rPr>
          <w:rFonts w:ascii="Arial" w:hAnsi="Arial" w:cs="Arial"/>
          <w:sz w:val="24"/>
          <w:szCs w:val="24"/>
        </w:rPr>
        <w:t>After explaining this to the supervisee</w:t>
      </w:r>
      <w:r w:rsidR="00B909D0">
        <w:rPr>
          <w:rFonts w:ascii="Arial" w:hAnsi="Arial" w:cs="Arial"/>
          <w:sz w:val="24"/>
          <w:szCs w:val="24"/>
        </w:rPr>
        <w:t xml:space="preserve"> </w:t>
      </w:r>
      <w:r w:rsidR="007D0A81">
        <w:rPr>
          <w:rFonts w:ascii="Arial" w:hAnsi="Arial" w:cs="Arial"/>
          <w:sz w:val="24"/>
          <w:szCs w:val="24"/>
        </w:rPr>
        <w:t xml:space="preserve">and asking him to </w:t>
      </w:r>
      <w:r w:rsidR="00B909D0">
        <w:rPr>
          <w:rFonts w:ascii="Arial" w:hAnsi="Arial" w:cs="Arial"/>
          <w:sz w:val="24"/>
          <w:szCs w:val="24"/>
        </w:rPr>
        <w:t>look up the theory for himself, he began to understand</w:t>
      </w:r>
      <w:r w:rsidR="00873C34">
        <w:rPr>
          <w:rFonts w:ascii="Arial" w:hAnsi="Arial" w:cs="Arial"/>
          <w:sz w:val="24"/>
          <w:szCs w:val="24"/>
        </w:rPr>
        <w:t xml:space="preserve"> why they could be acting in this way. This prepared him to think of ways in which to deal with the issue, such as talking to them about this behaviour and</w:t>
      </w:r>
      <w:r w:rsidR="00223FBC">
        <w:rPr>
          <w:rFonts w:ascii="Arial" w:hAnsi="Arial" w:cs="Arial"/>
          <w:sz w:val="24"/>
          <w:szCs w:val="24"/>
        </w:rPr>
        <w:t xml:space="preserve"> running a workshop on acceptable behaviour. </w:t>
      </w:r>
    </w:p>
    <w:p w14:paraId="1B88423D" w14:textId="0E6F80A2" w:rsidR="001F6291" w:rsidRDefault="002B782B" w:rsidP="00D83D96">
      <w:pPr>
        <w:spacing w:line="480" w:lineRule="auto"/>
        <w:jc w:val="both"/>
        <w:rPr>
          <w:rFonts w:ascii="Arial" w:hAnsi="Arial" w:cs="Arial"/>
          <w:sz w:val="24"/>
          <w:szCs w:val="24"/>
        </w:rPr>
      </w:pPr>
      <w:r>
        <w:rPr>
          <w:rFonts w:ascii="Arial" w:hAnsi="Arial" w:cs="Arial"/>
          <w:sz w:val="24"/>
          <w:szCs w:val="24"/>
        </w:rPr>
        <w:t xml:space="preserve">I felt positive and more confident after this session. I felt as though I was equipped </w:t>
      </w:r>
      <w:r w:rsidR="00625862">
        <w:rPr>
          <w:rFonts w:ascii="Arial" w:hAnsi="Arial" w:cs="Arial"/>
          <w:sz w:val="24"/>
          <w:szCs w:val="24"/>
        </w:rPr>
        <w:t xml:space="preserve">because </w:t>
      </w:r>
      <w:r w:rsidR="00010C32">
        <w:rPr>
          <w:rFonts w:ascii="Arial" w:hAnsi="Arial" w:cs="Arial"/>
          <w:sz w:val="24"/>
          <w:szCs w:val="24"/>
        </w:rPr>
        <w:t xml:space="preserve">I had the knowledge to </w:t>
      </w:r>
      <w:r w:rsidR="00631322">
        <w:rPr>
          <w:rFonts w:ascii="Arial" w:hAnsi="Arial" w:cs="Arial"/>
          <w:sz w:val="24"/>
          <w:szCs w:val="24"/>
        </w:rPr>
        <w:t xml:space="preserve">understand this situation, and I enabled the </w:t>
      </w:r>
      <w:r w:rsidR="007355E3">
        <w:rPr>
          <w:rFonts w:ascii="Arial" w:hAnsi="Arial" w:cs="Arial"/>
          <w:sz w:val="24"/>
          <w:szCs w:val="24"/>
        </w:rPr>
        <w:t xml:space="preserve">supervisee to learn and develop (Hawkins and </w:t>
      </w:r>
      <w:proofErr w:type="spellStart"/>
      <w:r w:rsidR="007355E3">
        <w:rPr>
          <w:rFonts w:ascii="Arial" w:hAnsi="Arial" w:cs="Arial"/>
          <w:sz w:val="24"/>
          <w:szCs w:val="24"/>
        </w:rPr>
        <w:t>Shohet</w:t>
      </w:r>
      <w:proofErr w:type="spellEnd"/>
      <w:r w:rsidR="007355E3">
        <w:rPr>
          <w:rFonts w:ascii="Arial" w:hAnsi="Arial" w:cs="Arial"/>
          <w:sz w:val="24"/>
          <w:szCs w:val="24"/>
        </w:rPr>
        <w:t>, 2000)</w:t>
      </w:r>
      <w:r w:rsidR="002B78A1">
        <w:rPr>
          <w:rFonts w:ascii="Arial" w:hAnsi="Arial" w:cs="Arial"/>
          <w:sz w:val="24"/>
          <w:szCs w:val="24"/>
        </w:rPr>
        <w:t>.</w:t>
      </w:r>
      <w:r w:rsidR="00A24C0F">
        <w:rPr>
          <w:rFonts w:ascii="Arial" w:hAnsi="Arial" w:cs="Arial"/>
          <w:sz w:val="24"/>
          <w:szCs w:val="24"/>
        </w:rPr>
        <w:t xml:space="preserve"> </w:t>
      </w:r>
      <w:proofErr w:type="gramStart"/>
      <w:r w:rsidR="00A24C0F">
        <w:rPr>
          <w:rFonts w:ascii="Arial" w:hAnsi="Arial" w:cs="Arial"/>
          <w:sz w:val="24"/>
          <w:szCs w:val="24"/>
        </w:rPr>
        <w:t>In order to</w:t>
      </w:r>
      <w:proofErr w:type="gramEnd"/>
      <w:r w:rsidR="00A24C0F">
        <w:rPr>
          <w:rFonts w:ascii="Arial" w:hAnsi="Arial" w:cs="Arial"/>
          <w:sz w:val="24"/>
          <w:szCs w:val="24"/>
        </w:rPr>
        <w:t xml:space="preserve"> continue this, I will ensure that I </w:t>
      </w:r>
      <w:r w:rsidR="00D0738E">
        <w:rPr>
          <w:rFonts w:ascii="Arial" w:hAnsi="Arial" w:cs="Arial"/>
          <w:sz w:val="24"/>
          <w:szCs w:val="24"/>
        </w:rPr>
        <w:t xml:space="preserve">keep learning </w:t>
      </w:r>
      <w:r w:rsidR="001F6291">
        <w:rPr>
          <w:rFonts w:ascii="Arial" w:hAnsi="Arial" w:cs="Arial"/>
          <w:sz w:val="24"/>
          <w:szCs w:val="24"/>
        </w:rPr>
        <w:t xml:space="preserve">to support others. </w:t>
      </w:r>
    </w:p>
    <w:p w14:paraId="66A68A5C" w14:textId="0424012B" w:rsidR="000B0ADA" w:rsidRDefault="000B0ADA" w:rsidP="00D83D96">
      <w:pPr>
        <w:spacing w:line="480" w:lineRule="auto"/>
        <w:jc w:val="both"/>
        <w:rPr>
          <w:rFonts w:ascii="Arial" w:hAnsi="Arial" w:cs="Arial"/>
          <w:sz w:val="24"/>
          <w:szCs w:val="24"/>
        </w:rPr>
      </w:pPr>
      <w:r>
        <w:rPr>
          <w:rFonts w:ascii="Arial" w:hAnsi="Arial" w:cs="Arial"/>
          <w:sz w:val="24"/>
          <w:szCs w:val="24"/>
        </w:rPr>
        <w:t>“I’m sorry, I can</w:t>
      </w:r>
      <w:r w:rsidR="00750D9E">
        <w:rPr>
          <w:rFonts w:ascii="Arial" w:hAnsi="Arial" w:cs="Arial"/>
          <w:sz w:val="24"/>
          <w:szCs w:val="24"/>
        </w:rPr>
        <w:t>’</w:t>
      </w:r>
      <w:r>
        <w:rPr>
          <w:rFonts w:ascii="Arial" w:hAnsi="Arial" w:cs="Arial"/>
          <w:sz w:val="24"/>
          <w:szCs w:val="24"/>
        </w:rPr>
        <w:t xml:space="preserve">t make </w:t>
      </w:r>
      <w:r w:rsidR="00750D9E">
        <w:rPr>
          <w:rFonts w:ascii="Arial" w:hAnsi="Arial" w:cs="Arial"/>
          <w:sz w:val="24"/>
          <w:szCs w:val="24"/>
        </w:rPr>
        <w:t xml:space="preserve">it to </w:t>
      </w:r>
      <w:r>
        <w:rPr>
          <w:rFonts w:ascii="Arial" w:hAnsi="Arial" w:cs="Arial"/>
          <w:sz w:val="24"/>
          <w:szCs w:val="24"/>
        </w:rPr>
        <w:t xml:space="preserve">supervision next </w:t>
      </w:r>
      <w:proofErr w:type="gramStart"/>
      <w:r>
        <w:rPr>
          <w:rFonts w:ascii="Arial" w:hAnsi="Arial" w:cs="Arial"/>
          <w:sz w:val="24"/>
          <w:szCs w:val="24"/>
        </w:rPr>
        <w:t>week</w:t>
      </w:r>
      <w:r w:rsidR="00750D9E">
        <w:rPr>
          <w:rFonts w:ascii="Arial" w:hAnsi="Arial" w:cs="Arial"/>
          <w:sz w:val="24"/>
          <w:szCs w:val="24"/>
        </w:rPr>
        <w:t>..</w:t>
      </w:r>
      <w:proofErr w:type="gramEnd"/>
      <w:r>
        <w:rPr>
          <w:rFonts w:ascii="Arial" w:hAnsi="Arial" w:cs="Arial"/>
          <w:sz w:val="24"/>
          <w:szCs w:val="24"/>
        </w:rPr>
        <w:t>”</w:t>
      </w:r>
    </w:p>
    <w:p w14:paraId="25E420F3" w14:textId="3550B018" w:rsidR="00CB16C5" w:rsidRDefault="007C6EEF" w:rsidP="00D83D96">
      <w:pPr>
        <w:spacing w:line="480" w:lineRule="auto"/>
        <w:jc w:val="both"/>
        <w:rPr>
          <w:rFonts w:ascii="Arial" w:hAnsi="Arial" w:cs="Arial"/>
          <w:sz w:val="24"/>
          <w:szCs w:val="24"/>
        </w:rPr>
      </w:pPr>
      <w:r>
        <w:rPr>
          <w:rFonts w:ascii="Arial" w:hAnsi="Arial" w:cs="Arial"/>
          <w:sz w:val="24"/>
          <w:szCs w:val="24"/>
        </w:rPr>
        <w:t xml:space="preserve">Supervisions began to </w:t>
      </w:r>
      <w:r w:rsidR="002A305A">
        <w:rPr>
          <w:rFonts w:ascii="Arial" w:hAnsi="Arial" w:cs="Arial"/>
          <w:sz w:val="24"/>
          <w:szCs w:val="24"/>
        </w:rPr>
        <w:t>work well</w:t>
      </w:r>
      <w:r w:rsidR="00E27387">
        <w:rPr>
          <w:rFonts w:ascii="Arial" w:hAnsi="Arial" w:cs="Arial"/>
          <w:sz w:val="24"/>
          <w:szCs w:val="24"/>
        </w:rPr>
        <w:t xml:space="preserve">, </w:t>
      </w:r>
      <w:r w:rsidR="002A305A">
        <w:rPr>
          <w:rFonts w:ascii="Arial" w:hAnsi="Arial" w:cs="Arial"/>
          <w:sz w:val="24"/>
          <w:szCs w:val="24"/>
        </w:rPr>
        <w:t>and I become more confident after each one</w:t>
      </w:r>
      <w:r w:rsidR="00E27387">
        <w:rPr>
          <w:rFonts w:ascii="Arial" w:hAnsi="Arial" w:cs="Arial"/>
          <w:sz w:val="24"/>
          <w:szCs w:val="24"/>
        </w:rPr>
        <w:t xml:space="preserve">. The meetings were arranged after each session, </w:t>
      </w:r>
      <w:proofErr w:type="gramStart"/>
      <w:r w:rsidR="00E27387">
        <w:rPr>
          <w:rFonts w:ascii="Arial" w:hAnsi="Arial" w:cs="Arial"/>
          <w:sz w:val="24"/>
          <w:szCs w:val="24"/>
        </w:rPr>
        <w:t>in order to</w:t>
      </w:r>
      <w:proofErr w:type="gramEnd"/>
      <w:r w:rsidR="00E27387">
        <w:rPr>
          <w:rFonts w:ascii="Arial" w:hAnsi="Arial" w:cs="Arial"/>
          <w:sz w:val="24"/>
          <w:szCs w:val="24"/>
        </w:rPr>
        <w:t xml:space="preserve"> ensure that bot</w:t>
      </w:r>
      <w:r w:rsidR="005A0A6D">
        <w:rPr>
          <w:rFonts w:ascii="Arial" w:hAnsi="Arial" w:cs="Arial"/>
          <w:sz w:val="24"/>
          <w:szCs w:val="24"/>
        </w:rPr>
        <w:t xml:space="preserve">h parties could attend. However, one meeting the supervisee could not attend due to unforeseen circumstances and had let me know in time. </w:t>
      </w:r>
      <w:r w:rsidR="006D6427">
        <w:rPr>
          <w:rFonts w:ascii="Arial" w:hAnsi="Arial" w:cs="Arial"/>
          <w:sz w:val="24"/>
          <w:szCs w:val="24"/>
        </w:rPr>
        <w:t xml:space="preserve">Although this is not an issue and meetings can be rearranged, I found it very difficult to </w:t>
      </w:r>
      <w:r w:rsidR="00F70D75">
        <w:rPr>
          <w:rFonts w:ascii="Arial" w:hAnsi="Arial" w:cs="Arial"/>
          <w:sz w:val="24"/>
          <w:szCs w:val="24"/>
        </w:rPr>
        <w:t xml:space="preserve">meet with the supervisee again for some time. </w:t>
      </w:r>
      <w:r w:rsidR="00D75A9F">
        <w:rPr>
          <w:rFonts w:ascii="Arial" w:hAnsi="Arial" w:cs="Arial"/>
          <w:sz w:val="24"/>
          <w:szCs w:val="24"/>
        </w:rPr>
        <w:t xml:space="preserve">This was down to some practical blocks such as availability and </w:t>
      </w:r>
      <w:r w:rsidR="00FE3F13">
        <w:rPr>
          <w:rFonts w:ascii="Arial" w:hAnsi="Arial" w:cs="Arial"/>
          <w:sz w:val="24"/>
          <w:szCs w:val="24"/>
        </w:rPr>
        <w:t xml:space="preserve">geographical issues where the supervisee had gone back to their home town (Hawkins and </w:t>
      </w:r>
      <w:proofErr w:type="spellStart"/>
      <w:r w:rsidR="00FE3F13">
        <w:rPr>
          <w:rFonts w:ascii="Arial" w:hAnsi="Arial" w:cs="Arial"/>
          <w:sz w:val="24"/>
          <w:szCs w:val="24"/>
        </w:rPr>
        <w:t>Shohet</w:t>
      </w:r>
      <w:proofErr w:type="spellEnd"/>
      <w:r w:rsidR="00FE3F13">
        <w:rPr>
          <w:rFonts w:ascii="Arial" w:hAnsi="Arial" w:cs="Arial"/>
          <w:sz w:val="24"/>
          <w:szCs w:val="24"/>
        </w:rPr>
        <w:t>, 2000)</w:t>
      </w:r>
      <w:r w:rsidR="00AA731E">
        <w:rPr>
          <w:rFonts w:ascii="Arial" w:hAnsi="Arial" w:cs="Arial"/>
          <w:sz w:val="24"/>
          <w:szCs w:val="24"/>
        </w:rPr>
        <w:t xml:space="preserve">. </w:t>
      </w:r>
      <w:r w:rsidR="00EB2AC7">
        <w:rPr>
          <w:rFonts w:ascii="Arial" w:hAnsi="Arial" w:cs="Arial"/>
          <w:sz w:val="24"/>
          <w:szCs w:val="24"/>
        </w:rPr>
        <w:t xml:space="preserve">This meant they were </w:t>
      </w:r>
      <w:r w:rsidR="00B97697">
        <w:rPr>
          <w:rFonts w:ascii="Arial" w:hAnsi="Arial" w:cs="Arial"/>
          <w:sz w:val="24"/>
          <w:szCs w:val="24"/>
        </w:rPr>
        <w:t xml:space="preserve">busy </w:t>
      </w:r>
      <w:r w:rsidR="00EB2AC7">
        <w:rPr>
          <w:rFonts w:ascii="Arial" w:hAnsi="Arial" w:cs="Arial"/>
          <w:sz w:val="24"/>
          <w:szCs w:val="24"/>
        </w:rPr>
        <w:t>visiting family</w:t>
      </w:r>
      <w:r w:rsidR="00FA5B72">
        <w:rPr>
          <w:rFonts w:ascii="Arial" w:hAnsi="Arial" w:cs="Arial"/>
          <w:sz w:val="24"/>
          <w:szCs w:val="24"/>
        </w:rPr>
        <w:t>, working</w:t>
      </w:r>
      <w:r w:rsidR="00EB2AC7">
        <w:rPr>
          <w:rFonts w:ascii="Arial" w:hAnsi="Arial" w:cs="Arial"/>
          <w:sz w:val="24"/>
          <w:szCs w:val="24"/>
        </w:rPr>
        <w:t xml:space="preserve"> and </w:t>
      </w:r>
      <w:r w:rsidR="004B1C7E">
        <w:rPr>
          <w:rFonts w:ascii="Arial" w:hAnsi="Arial" w:cs="Arial"/>
          <w:sz w:val="24"/>
          <w:szCs w:val="24"/>
        </w:rPr>
        <w:t>there was too much of a distance to travel to meet</w:t>
      </w:r>
      <w:r w:rsidR="00B92CB3">
        <w:rPr>
          <w:rFonts w:ascii="Arial" w:hAnsi="Arial" w:cs="Arial"/>
          <w:sz w:val="24"/>
          <w:szCs w:val="24"/>
        </w:rPr>
        <w:t>.</w:t>
      </w:r>
      <w:r w:rsidR="00F71412">
        <w:rPr>
          <w:rFonts w:ascii="Arial" w:hAnsi="Arial" w:cs="Arial"/>
          <w:sz w:val="24"/>
          <w:szCs w:val="24"/>
        </w:rPr>
        <w:t xml:space="preserve"> Each time arrangements were made to meet, the supervisee had plans.</w:t>
      </w:r>
      <w:r w:rsidR="00B92CB3">
        <w:rPr>
          <w:rFonts w:ascii="Arial" w:hAnsi="Arial" w:cs="Arial"/>
          <w:sz w:val="24"/>
          <w:szCs w:val="24"/>
        </w:rPr>
        <w:t xml:space="preserve"> </w:t>
      </w:r>
      <w:r w:rsidR="008206A9">
        <w:rPr>
          <w:rFonts w:ascii="Arial" w:hAnsi="Arial" w:cs="Arial"/>
          <w:sz w:val="24"/>
          <w:szCs w:val="24"/>
        </w:rPr>
        <w:t xml:space="preserve">In addition to this, I became busy </w:t>
      </w:r>
      <w:r w:rsidR="000D587F">
        <w:rPr>
          <w:rFonts w:ascii="Arial" w:hAnsi="Arial" w:cs="Arial"/>
          <w:sz w:val="24"/>
          <w:szCs w:val="24"/>
        </w:rPr>
        <w:t xml:space="preserve">with other commitments </w:t>
      </w:r>
      <w:r w:rsidR="008206A9">
        <w:rPr>
          <w:rFonts w:ascii="Arial" w:hAnsi="Arial" w:cs="Arial"/>
          <w:sz w:val="24"/>
          <w:szCs w:val="24"/>
        </w:rPr>
        <w:t xml:space="preserve">and </w:t>
      </w:r>
      <w:r w:rsidR="00DD7046">
        <w:rPr>
          <w:rFonts w:ascii="Arial" w:hAnsi="Arial" w:cs="Arial"/>
          <w:sz w:val="24"/>
          <w:szCs w:val="24"/>
        </w:rPr>
        <w:t xml:space="preserve">supervision became less of a priority. </w:t>
      </w:r>
      <w:r w:rsidR="009E7809">
        <w:rPr>
          <w:rFonts w:ascii="Arial" w:hAnsi="Arial" w:cs="Arial"/>
          <w:sz w:val="24"/>
          <w:szCs w:val="24"/>
        </w:rPr>
        <w:t xml:space="preserve">This became frustrating for me, and supervision did not take place for </w:t>
      </w:r>
      <w:r w:rsidR="0072121E">
        <w:rPr>
          <w:rFonts w:ascii="Arial" w:hAnsi="Arial" w:cs="Arial"/>
          <w:sz w:val="24"/>
          <w:szCs w:val="24"/>
        </w:rPr>
        <w:t xml:space="preserve">a </w:t>
      </w:r>
      <w:r w:rsidR="0072121E" w:rsidRPr="00047C6E">
        <w:rPr>
          <w:rFonts w:ascii="Arial" w:hAnsi="Arial" w:cs="Arial"/>
          <w:sz w:val="24"/>
          <w:szCs w:val="24"/>
        </w:rPr>
        <w:t>long time. This also made me feel like I was having to begin building my confidence all over again</w:t>
      </w:r>
      <w:r w:rsidR="002A62B1" w:rsidRPr="00047C6E">
        <w:rPr>
          <w:rFonts w:ascii="Arial" w:hAnsi="Arial" w:cs="Arial"/>
          <w:sz w:val="24"/>
          <w:szCs w:val="24"/>
        </w:rPr>
        <w:t xml:space="preserve"> when a supervision finally took place</w:t>
      </w:r>
      <w:r w:rsidR="008F4988" w:rsidRPr="00047C6E">
        <w:rPr>
          <w:rFonts w:ascii="Arial" w:hAnsi="Arial" w:cs="Arial"/>
          <w:sz w:val="24"/>
          <w:szCs w:val="24"/>
        </w:rPr>
        <w:t xml:space="preserve"> because </w:t>
      </w:r>
      <w:r w:rsidR="001F199F" w:rsidRPr="00047C6E">
        <w:rPr>
          <w:rFonts w:ascii="Arial" w:hAnsi="Arial" w:cs="Arial"/>
          <w:sz w:val="24"/>
          <w:szCs w:val="24"/>
        </w:rPr>
        <w:t xml:space="preserve">of </w:t>
      </w:r>
      <w:r w:rsidR="008F4988" w:rsidRPr="00047C6E">
        <w:rPr>
          <w:rFonts w:ascii="Arial" w:hAnsi="Arial" w:cs="Arial"/>
          <w:sz w:val="24"/>
          <w:szCs w:val="24"/>
        </w:rPr>
        <w:t>th</w:t>
      </w:r>
      <w:r w:rsidR="00C40508" w:rsidRPr="00047C6E">
        <w:rPr>
          <w:rFonts w:ascii="Arial" w:hAnsi="Arial" w:cs="Arial"/>
          <w:sz w:val="24"/>
          <w:szCs w:val="24"/>
        </w:rPr>
        <w:t xml:space="preserve">is </w:t>
      </w:r>
      <w:r w:rsidR="008F4988" w:rsidRPr="00047C6E">
        <w:rPr>
          <w:rFonts w:ascii="Arial" w:hAnsi="Arial" w:cs="Arial"/>
          <w:sz w:val="24"/>
          <w:szCs w:val="24"/>
        </w:rPr>
        <w:t>gap between supervisions</w:t>
      </w:r>
      <w:r w:rsidR="000E6F90" w:rsidRPr="00047C6E">
        <w:rPr>
          <w:rFonts w:ascii="Arial" w:hAnsi="Arial" w:cs="Arial"/>
          <w:sz w:val="24"/>
          <w:szCs w:val="24"/>
        </w:rPr>
        <w:t xml:space="preserve"> being </w:t>
      </w:r>
      <w:r w:rsidR="008F4988" w:rsidRPr="00047C6E">
        <w:rPr>
          <w:rFonts w:ascii="Arial" w:hAnsi="Arial" w:cs="Arial"/>
          <w:sz w:val="24"/>
          <w:szCs w:val="24"/>
        </w:rPr>
        <w:t xml:space="preserve">long. </w:t>
      </w:r>
      <w:r w:rsidR="00A6657E" w:rsidRPr="00047C6E">
        <w:rPr>
          <w:rFonts w:ascii="Arial" w:hAnsi="Arial" w:cs="Arial"/>
          <w:sz w:val="24"/>
          <w:szCs w:val="24"/>
        </w:rPr>
        <w:t xml:space="preserve">I believe that myself and the supervisee let </w:t>
      </w:r>
      <w:r w:rsidR="006C4B4F" w:rsidRPr="00047C6E">
        <w:rPr>
          <w:rFonts w:ascii="Arial" w:hAnsi="Arial" w:cs="Arial"/>
          <w:sz w:val="24"/>
          <w:szCs w:val="24"/>
        </w:rPr>
        <w:t>other responsibilities get in the way of supervision</w:t>
      </w:r>
      <w:r w:rsidR="003B131F" w:rsidRPr="00047C6E">
        <w:rPr>
          <w:rFonts w:ascii="Arial" w:hAnsi="Arial" w:cs="Arial"/>
          <w:sz w:val="24"/>
          <w:szCs w:val="24"/>
        </w:rPr>
        <w:t xml:space="preserve">, and it is our </w:t>
      </w:r>
      <w:r w:rsidR="008864A5" w:rsidRPr="00047C6E">
        <w:rPr>
          <w:rFonts w:ascii="Arial" w:hAnsi="Arial" w:cs="Arial"/>
          <w:sz w:val="24"/>
          <w:szCs w:val="24"/>
        </w:rPr>
        <w:t xml:space="preserve">professional </w:t>
      </w:r>
      <w:r w:rsidR="003B131F" w:rsidRPr="00047C6E">
        <w:rPr>
          <w:rFonts w:ascii="Arial" w:hAnsi="Arial" w:cs="Arial"/>
          <w:sz w:val="24"/>
          <w:szCs w:val="24"/>
        </w:rPr>
        <w:t>responsibilities to work together to rectify these barriers (Pu</w:t>
      </w:r>
      <w:r w:rsidR="008864A5" w:rsidRPr="00047C6E">
        <w:rPr>
          <w:rFonts w:ascii="Arial" w:hAnsi="Arial" w:cs="Arial"/>
          <w:sz w:val="24"/>
          <w:szCs w:val="24"/>
        </w:rPr>
        <w:t xml:space="preserve">gh, 2010 and Hawkins and </w:t>
      </w:r>
      <w:proofErr w:type="spellStart"/>
      <w:r w:rsidR="008864A5" w:rsidRPr="00047C6E">
        <w:rPr>
          <w:rFonts w:ascii="Arial" w:hAnsi="Arial" w:cs="Arial"/>
          <w:sz w:val="24"/>
          <w:szCs w:val="24"/>
        </w:rPr>
        <w:t>Shohet</w:t>
      </w:r>
      <w:proofErr w:type="spellEnd"/>
      <w:r w:rsidR="008864A5" w:rsidRPr="00047C6E">
        <w:rPr>
          <w:rFonts w:ascii="Arial" w:hAnsi="Arial" w:cs="Arial"/>
          <w:sz w:val="24"/>
          <w:szCs w:val="24"/>
        </w:rPr>
        <w:t xml:space="preserve">, 2000). </w:t>
      </w:r>
      <w:r w:rsidR="00CF0D38">
        <w:rPr>
          <w:rFonts w:ascii="Arial" w:hAnsi="Arial" w:cs="Arial"/>
          <w:sz w:val="24"/>
          <w:szCs w:val="24"/>
        </w:rPr>
        <w:t xml:space="preserve">After more time, I had to take </w:t>
      </w:r>
      <w:r w:rsidR="006E361A">
        <w:rPr>
          <w:rFonts w:ascii="Arial" w:hAnsi="Arial" w:cs="Arial"/>
          <w:sz w:val="24"/>
          <w:szCs w:val="24"/>
        </w:rPr>
        <w:t xml:space="preserve">charge and suggest to the supervisee that supervisions still need to take place, and that time was getting on. </w:t>
      </w:r>
      <w:r w:rsidR="00A07B39">
        <w:rPr>
          <w:rFonts w:ascii="Arial" w:hAnsi="Arial" w:cs="Arial"/>
          <w:sz w:val="24"/>
          <w:szCs w:val="24"/>
        </w:rPr>
        <w:t xml:space="preserve">This extra push enabled the supervisee to make more effort to arrange a supervision with </w:t>
      </w:r>
      <w:r w:rsidR="0023235D">
        <w:rPr>
          <w:rFonts w:ascii="Arial" w:hAnsi="Arial" w:cs="Arial"/>
          <w:sz w:val="24"/>
          <w:szCs w:val="24"/>
        </w:rPr>
        <w:t>me</w:t>
      </w:r>
      <w:r w:rsidR="00A07B39">
        <w:rPr>
          <w:rFonts w:ascii="Arial" w:hAnsi="Arial" w:cs="Arial"/>
          <w:sz w:val="24"/>
          <w:szCs w:val="24"/>
        </w:rPr>
        <w:t xml:space="preserve">, and opportunities were made to rectify the barriers by suggesting other methods of contact such as </w:t>
      </w:r>
      <w:r w:rsidR="00D12AD6">
        <w:rPr>
          <w:rFonts w:ascii="Arial" w:hAnsi="Arial" w:cs="Arial"/>
          <w:sz w:val="24"/>
          <w:szCs w:val="24"/>
        </w:rPr>
        <w:t>video calls.</w:t>
      </w:r>
      <w:r w:rsidR="0023235D">
        <w:rPr>
          <w:rFonts w:ascii="Arial" w:hAnsi="Arial" w:cs="Arial"/>
          <w:sz w:val="24"/>
          <w:szCs w:val="24"/>
        </w:rPr>
        <w:t xml:space="preserve"> After this, a new meeting that was suitable was finally arranged.</w:t>
      </w:r>
    </w:p>
    <w:p w14:paraId="47AE6294" w14:textId="280BBA91" w:rsidR="0023235D" w:rsidRDefault="0023235D" w:rsidP="00D83D96">
      <w:pPr>
        <w:spacing w:line="480" w:lineRule="auto"/>
        <w:jc w:val="both"/>
        <w:rPr>
          <w:rFonts w:ascii="Arial" w:hAnsi="Arial" w:cs="Arial"/>
          <w:sz w:val="24"/>
          <w:szCs w:val="24"/>
        </w:rPr>
      </w:pPr>
      <w:r>
        <w:rPr>
          <w:rFonts w:ascii="Arial" w:hAnsi="Arial" w:cs="Arial"/>
          <w:sz w:val="24"/>
          <w:szCs w:val="24"/>
        </w:rPr>
        <w:t xml:space="preserve">Reflecting on this, I believe that both myself and the supervisee </w:t>
      </w:r>
      <w:r w:rsidR="00CA7B13">
        <w:rPr>
          <w:rFonts w:ascii="Arial" w:hAnsi="Arial" w:cs="Arial"/>
          <w:sz w:val="24"/>
          <w:szCs w:val="24"/>
        </w:rPr>
        <w:t xml:space="preserve">are to </w:t>
      </w:r>
      <w:r w:rsidR="006E4825">
        <w:rPr>
          <w:rFonts w:ascii="Arial" w:hAnsi="Arial" w:cs="Arial"/>
          <w:sz w:val="24"/>
          <w:szCs w:val="24"/>
        </w:rPr>
        <w:t>blame,</w:t>
      </w:r>
      <w:r w:rsidR="00CA7B13">
        <w:rPr>
          <w:rFonts w:ascii="Arial" w:hAnsi="Arial" w:cs="Arial"/>
          <w:sz w:val="24"/>
          <w:szCs w:val="24"/>
        </w:rPr>
        <w:t xml:space="preserve"> and we had lost track of supervision. </w:t>
      </w:r>
      <w:r w:rsidR="00FA5B72">
        <w:rPr>
          <w:rFonts w:ascii="Arial" w:hAnsi="Arial" w:cs="Arial"/>
          <w:sz w:val="24"/>
          <w:szCs w:val="24"/>
        </w:rPr>
        <w:t xml:space="preserve">It is important that </w:t>
      </w:r>
      <w:r w:rsidR="0019792B">
        <w:rPr>
          <w:rFonts w:ascii="Arial" w:hAnsi="Arial" w:cs="Arial"/>
          <w:sz w:val="24"/>
          <w:szCs w:val="24"/>
        </w:rPr>
        <w:t>time is taken out of busy schedules to take responsibility for supervision</w:t>
      </w:r>
      <w:r w:rsidR="00824537">
        <w:rPr>
          <w:rFonts w:ascii="Arial" w:hAnsi="Arial" w:cs="Arial"/>
          <w:sz w:val="24"/>
          <w:szCs w:val="24"/>
        </w:rPr>
        <w:t xml:space="preserve"> and make the most of it </w:t>
      </w:r>
      <w:proofErr w:type="gramStart"/>
      <w:r w:rsidR="00824537">
        <w:rPr>
          <w:rFonts w:ascii="Arial" w:hAnsi="Arial" w:cs="Arial"/>
          <w:sz w:val="24"/>
          <w:szCs w:val="24"/>
        </w:rPr>
        <w:t xml:space="preserve">in order </w:t>
      </w:r>
      <w:r w:rsidR="009A6BC3">
        <w:rPr>
          <w:rFonts w:ascii="Arial" w:hAnsi="Arial" w:cs="Arial"/>
          <w:sz w:val="24"/>
          <w:szCs w:val="24"/>
        </w:rPr>
        <w:t>for</w:t>
      </w:r>
      <w:proofErr w:type="gramEnd"/>
      <w:r w:rsidR="009A6BC3">
        <w:rPr>
          <w:rFonts w:ascii="Arial" w:hAnsi="Arial" w:cs="Arial"/>
          <w:sz w:val="24"/>
          <w:szCs w:val="24"/>
        </w:rPr>
        <w:t xml:space="preserve"> it to be effective </w:t>
      </w:r>
      <w:r w:rsidR="00824537">
        <w:rPr>
          <w:rFonts w:ascii="Arial" w:hAnsi="Arial" w:cs="Arial"/>
          <w:sz w:val="24"/>
          <w:szCs w:val="24"/>
        </w:rPr>
        <w:t xml:space="preserve">(Pugh, 2010). </w:t>
      </w:r>
      <w:r w:rsidR="005F5ADD">
        <w:rPr>
          <w:rFonts w:ascii="Arial" w:hAnsi="Arial" w:cs="Arial"/>
          <w:sz w:val="24"/>
          <w:szCs w:val="24"/>
        </w:rPr>
        <w:t xml:space="preserve">Although this was the case, I felt that </w:t>
      </w:r>
      <w:r w:rsidR="00F1477A">
        <w:rPr>
          <w:rFonts w:ascii="Arial" w:hAnsi="Arial" w:cs="Arial"/>
          <w:sz w:val="24"/>
          <w:szCs w:val="24"/>
        </w:rPr>
        <w:t>the supervisee was no longer taking supervision seriously</w:t>
      </w:r>
      <w:r w:rsidR="00BA13C8">
        <w:rPr>
          <w:rFonts w:ascii="Arial" w:hAnsi="Arial" w:cs="Arial"/>
          <w:sz w:val="24"/>
          <w:szCs w:val="24"/>
        </w:rPr>
        <w:t xml:space="preserve">. </w:t>
      </w:r>
      <w:r w:rsidR="00CC2D92">
        <w:rPr>
          <w:rFonts w:ascii="Arial" w:hAnsi="Arial" w:cs="Arial"/>
          <w:sz w:val="24"/>
          <w:szCs w:val="24"/>
        </w:rPr>
        <w:t xml:space="preserve">Page and </w:t>
      </w:r>
      <w:proofErr w:type="spellStart"/>
      <w:r w:rsidR="00CC2D92">
        <w:rPr>
          <w:rFonts w:ascii="Arial" w:hAnsi="Arial" w:cs="Arial"/>
          <w:sz w:val="24"/>
          <w:szCs w:val="24"/>
        </w:rPr>
        <w:t>Wosket</w:t>
      </w:r>
      <w:proofErr w:type="spellEnd"/>
      <w:r w:rsidR="00CC2D92">
        <w:rPr>
          <w:rFonts w:ascii="Arial" w:hAnsi="Arial" w:cs="Arial"/>
          <w:sz w:val="24"/>
          <w:szCs w:val="24"/>
        </w:rPr>
        <w:t xml:space="preserve"> (1994 </w:t>
      </w:r>
      <w:r w:rsidR="00CC2D92">
        <w:rPr>
          <w:rFonts w:ascii="Arial" w:hAnsi="Arial" w:cs="Arial"/>
          <w:i/>
          <w:sz w:val="24"/>
          <w:szCs w:val="24"/>
        </w:rPr>
        <w:t xml:space="preserve">cited in </w:t>
      </w:r>
      <w:r w:rsidR="00CC2D92">
        <w:rPr>
          <w:rFonts w:ascii="Arial" w:hAnsi="Arial" w:cs="Arial"/>
          <w:sz w:val="24"/>
          <w:szCs w:val="24"/>
        </w:rPr>
        <w:t xml:space="preserve">Hawkins and </w:t>
      </w:r>
      <w:proofErr w:type="spellStart"/>
      <w:r w:rsidR="00CC2D92">
        <w:rPr>
          <w:rFonts w:ascii="Arial" w:hAnsi="Arial" w:cs="Arial"/>
          <w:sz w:val="24"/>
          <w:szCs w:val="24"/>
        </w:rPr>
        <w:t>Shohet</w:t>
      </w:r>
      <w:proofErr w:type="spellEnd"/>
      <w:r w:rsidR="00CC2D92">
        <w:rPr>
          <w:rFonts w:ascii="Arial" w:hAnsi="Arial" w:cs="Arial"/>
          <w:sz w:val="24"/>
          <w:szCs w:val="24"/>
        </w:rPr>
        <w:t>, 2000)</w:t>
      </w:r>
      <w:r w:rsidR="00DA74C4">
        <w:rPr>
          <w:rFonts w:ascii="Arial" w:hAnsi="Arial" w:cs="Arial"/>
          <w:sz w:val="24"/>
          <w:szCs w:val="24"/>
        </w:rPr>
        <w:t xml:space="preserve"> </w:t>
      </w:r>
      <w:r w:rsidR="00DA5F30">
        <w:rPr>
          <w:rFonts w:ascii="Arial" w:hAnsi="Arial" w:cs="Arial"/>
          <w:sz w:val="24"/>
          <w:szCs w:val="24"/>
        </w:rPr>
        <w:t xml:space="preserve">note </w:t>
      </w:r>
      <w:r w:rsidR="009A6BC3">
        <w:rPr>
          <w:rFonts w:ascii="Arial" w:hAnsi="Arial" w:cs="Arial"/>
          <w:sz w:val="24"/>
          <w:szCs w:val="24"/>
        </w:rPr>
        <w:t xml:space="preserve">that </w:t>
      </w:r>
      <w:r w:rsidR="0090645E">
        <w:rPr>
          <w:rFonts w:ascii="Arial" w:hAnsi="Arial" w:cs="Arial"/>
          <w:sz w:val="24"/>
          <w:szCs w:val="24"/>
        </w:rPr>
        <w:t xml:space="preserve">within </w:t>
      </w:r>
      <w:r w:rsidR="002F5774">
        <w:rPr>
          <w:rFonts w:ascii="Arial" w:hAnsi="Arial" w:cs="Arial"/>
          <w:sz w:val="24"/>
          <w:szCs w:val="24"/>
        </w:rPr>
        <w:t>supervision relationships</w:t>
      </w:r>
      <w:r w:rsidR="0090645E">
        <w:rPr>
          <w:rFonts w:ascii="Arial" w:hAnsi="Arial" w:cs="Arial"/>
          <w:sz w:val="24"/>
          <w:szCs w:val="24"/>
        </w:rPr>
        <w:t>, the authority tends to be</w:t>
      </w:r>
      <w:r w:rsidR="00DA5F30">
        <w:rPr>
          <w:rFonts w:ascii="Arial" w:hAnsi="Arial" w:cs="Arial"/>
          <w:sz w:val="24"/>
          <w:szCs w:val="24"/>
        </w:rPr>
        <w:t xml:space="preserve"> are </w:t>
      </w:r>
      <w:r w:rsidR="0090645E">
        <w:rPr>
          <w:rFonts w:ascii="Arial" w:hAnsi="Arial" w:cs="Arial"/>
          <w:sz w:val="24"/>
          <w:szCs w:val="24"/>
        </w:rPr>
        <w:t>equal and authoritative</w:t>
      </w:r>
      <w:r w:rsidR="002A72BD">
        <w:rPr>
          <w:rFonts w:ascii="Arial" w:hAnsi="Arial" w:cs="Arial"/>
          <w:sz w:val="24"/>
          <w:szCs w:val="24"/>
        </w:rPr>
        <w:t xml:space="preserve">. However, </w:t>
      </w:r>
      <w:r w:rsidR="00BA13C8">
        <w:rPr>
          <w:rFonts w:ascii="Arial" w:hAnsi="Arial" w:cs="Arial"/>
          <w:sz w:val="24"/>
          <w:szCs w:val="24"/>
        </w:rPr>
        <w:t xml:space="preserve">in this situation, </w:t>
      </w:r>
      <w:r w:rsidR="002A72BD">
        <w:rPr>
          <w:rFonts w:ascii="Arial" w:hAnsi="Arial" w:cs="Arial"/>
          <w:sz w:val="24"/>
          <w:szCs w:val="24"/>
        </w:rPr>
        <w:t xml:space="preserve">I believe that I had to show </w:t>
      </w:r>
      <w:r w:rsidR="00041829">
        <w:rPr>
          <w:rFonts w:ascii="Arial" w:hAnsi="Arial" w:cs="Arial"/>
          <w:sz w:val="24"/>
          <w:szCs w:val="24"/>
        </w:rPr>
        <w:t xml:space="preserve">more authority </w:t>
      </w:r>
      <w:proofErr w:type="gramStart"/>
      <w:r w:rsidR="00041829">
        <w:rPr>
          <w:rFonts w:ascii="Arial" w:hAnsi="Arial" w:cs="Arial"/>
          <w:sz w:val="24"/>
          <w:szCs w:val="24"/>
        </w:rPr>
        <w:t xml:space="preserve">in order </w:t>
      </w:r>
      <w:r w:rsidR="007C3464">
        <w:rPr>
          <w:rFonts w:ascii="Arial" w:hAnsi="Arial" w:cs="Arial"/>
          <w:sz w:val="24"/>
          <w:szCs w:val="24"/>
        </w:rPr>
        <w:t>to</w:t>
      </w:r>
      <w:proofErr w:type="gramEnd"/>
      <w:r w:rsidR="007C3464">
        <w:rPr>
          <w:rFonts w:ascii="Arial" w:hAnsi="Arial" w:cs="Arial"/>
          <w:sz w:val="24"/>
          <w:szCs w:val="24"/>
        </w:rPr>
        <w:t xml:space="preserve"> remind the supervisee of the importance of supervision</w:t>
      </w:r>
      <w:r w:rsidR="0004293E">
        <w:rPr>
          <w:rFonts w:ascii="Arial" w:hAnsi="Arial" w:cs="Arial"/>
          <w:sz w:val="24"/>
          <w:szCs w:val="24"/>
        </w:rPr>
        <w:t xml:space="preserve"> to become more of a priority</w:t>
      </w:r>
      <w:r w:rsidR="007C3464">
        <w:rPr>
          <w:rFonts w:ascii="Arial" w:hAnsi="Arial" w:cs="Arial"/>
          <w:sz w:val="24"/>
          <w:szCs w:val="24"/>
        </w:rPr>
        <w:t xml:space="preserve"> and</w:t>
      </w:r>
      <w:r w:rsidR="00A67AAE">
        <w:rPr>
          <w:rFonts w:ascii="Arial" w:hAnsi="Arial" w:cs="Arial"/>
          <w:sz w:val="24"/>
          <w:szCs w:val="24"/>
        </w:rPr>
        <w:t xml:space="preserve"> to resolve the</w:t>
      </w:r>
      <w:r w:rsidR="009B07E9">
        <w:rPr>
          <w:rFonts w:ascii="Arial" w:hAnsi="Arial" w:cs="Arial"/>
          <w:sz w:val="24"/>
          <w:szCs w:val="24"/>
        </w:rPr>
        <w:t>se</w:t>
      </w:r>
      <w:r w:rsidR="00A67AAE">
        <w:rPr>
          <w:rFonts w:ascii="Arial" w:hAnsi="Arial" w:cs="Arial"/>
          <w:sz w:val="24"/>
          <w:szCs w:val="24"/>
        </w:rPr>
        <w:t xml:space="preserve"> issues. </w:t>
      </w:r>
      <w:r w:rsidR="00EA51EC">
        <w:rPr>
          <w:rFonts w:ascii="Arial" w:hAnsi="Arial" w:cs="Arial"/>
          <w:sz w:val="24"/>
          <w:szCs w:val="24"/>
        </w:rPr>
        <w:t xml:space="preserve">After taking control, I was less </w:t>
      </w:r>
      <w:r w:rsidR="00A30A36">
        <w:rPr>
          <w:rFonts w:ascii="Arial" w:hAnsi="Arial" w:cs="Arial"/>
          <w:sz w:val="24"/>
          <w:szCs w:val="24"/>
        </w:rPr>
        <w:t>frustrated,</w:t>
      </w:r>
      <w:r w:rsidR="00EA51EC">
        <w:rPr>
          <w:rFonts w:ascii="Arial" w:hAnsi="Arial" w:cs="Arial"/>
          <w:sz w:val="24"/>
          <w:szCs w:val="24"/>
        </w:rPr>
        <w:t xml:space="preserve"> and I was happy with the </w:t>
      </w:r>
      <w:r w:rsidR="00A30A36">
        <w:rPr>
          <w:rFonts w:ascii="Arial" w:hAnsi="Arial" w:cs="Arial"/>
          <w:sz w:val="24"/>
          <w:szCs w:val="24"/>
        </w:rPr>
        <w:t xml:space="preserve">outcome. </w:t>
      </w:r>
      <w:r w:rsidR="002F5E1C">
        <w:rPr>
          <w:rFonts w:ascii="Arial" w:hAnsi="Arial" w:cs="Arial"/>
          <w:sz w:val="24"/>
          <w:szCs w:val="24"/>
        </w:rPr>
        <w:t xml:space="preserve">As a supervisor, if a situation were to happen like this again, I will ensure I take responsibility of my time management and ensure that the supervisee is following </w:t>
      </w:r>
      <w:r w:rsidR="006C4009">
        <w:rPr>
          <w:rFonts w:ascii="Arial" w:hAnsi="Arial" w:cs="Arial"/>
          <w:sz w:val="24"/>
          <w:szCs w:val="24"/>
        </w:rPr>
        <w:t xml:space="preserve">through </w:t>
      </w:r>
      <w:r w:rsidR="00071B7E">
        <w:rPr>
          <w:rFonts w:ascii="Arial" w:hAnsi="Arial" w:cs="Arial"/>
          <w:sz w:val="24"/>
          <w:szCs w:val="24"/>
        </w:rPr>
        <w:t>with arrangements.</w:t>
      </w:r>
    </w:p>
    <w:p w14:paraId="5D382A82" w14:textId="7AEFCD56" w:rsidR="00D04683" w:rsidRDefault="00747AAA" w:rsidP="00D83D96">
      <w:pPr>
        <w:spacing w:line="480" w:lineRule="auto"/>
        <w:jc w:val="both"/>
        <w:rPr>
          <w:rFonts w:ascii="Arial" w:hAnsi="Arial" w:cs="Arial"/>
          <w:sz w:val="24"/>
          <w:szCs w:val="24"/>
        </w:rPr>
      </w:pPr>
      <w:r>
        <w:rPr>
          <w:rFonts w:ascii="Arial" w:hAnsi="Arial" w:cs="Arial"/>
          <w:sz w:val="24"/>
          <w:szCs w:val="24"/>
        </w:rPr>
        <w:t>“</w:t>
      </w:r>
      <w:r w:rsidR="00C3785B">
        <w:rPr>
          <w:rFonts w:ascii="Arial" w:hAnsi="Arial" w:cs="Arial"/>
          <w:sz w:val="24"/>
          <w:szCs w:val="24"/>
        </w:rPr>
        <w:t>I had a young person referred to me, and he wanted to turn his life around by finding a job or placement.</w:t>
      </w:r>
      <w:r w:rsidR="00A200C5">
        <w:rPr>
          <w:rFonts w:ascii="Arial" w:hAnsi="Arial" w:cs="Arial"/>
          <w:sz w:val="24"/>
          <w:szCs w:val="24"/>
        </w:rPr>
        <w:t xml:space="preserve"> However, before I could find</w:t>
      </w:r>
      <w:r w:rsidR="00B05C11">
        <w:rPr>
          <w:rFonts w:ascii="Arial" w:hAnsi="Arial" w:cs="Arial"/>
          <w:sz w:val="24"/>
          <w:szCs w:val="24"/>
        </w:rPr>
        <w:t xml:space="preserve"> him</w:t>
      </w:r>
      <w:r w:rsidR="00A200C5">
        <w:rPr>
          <w:rFonts w:ascii="Arial" w:hAnsi="Arial" w:cs="Arial"/>
          <w:sz w:val="24"/>
          <w:szCs w:val="24"/>
        </w:rPr>
        <w:t xml:space="preserve"> something suitable, he was sent to prison. I think if I helped him sooner, he wouldn’t be in prison</w:t>
      </w:r>
      <w:r w:rsidR="00966139">
        <w:rPr>
          <w:rFonts w:ascii="Arial" w:hAnsi="Arial" w:cs="Arial"/>
          <w:sz w:val="24"/>
          <w:szCs w:val="24"/>
        </w:rPr>
        <w:t>”.</w:t>
      </w:r>
    </w:p>
    <w:p w14:paraId="65012743" w14:textId="15FED7CF" w:rsidR="00747AAA" w:rsidRDefault="00D04683" w:rsidP="00D83D96">
      <w:pPr>
        <w:spacing w:line="480" w:lineRule="auto"/>
        <w:jc w:val="both"/>
        <w:rPr>
          <w:rFonts w:ascii="Arial" w:hAnsi="Arial" w:cs="Arial"/>
          <w:sz w:val="24"/>
          <w:szCs w:val="24"/>
        </w:rPr>
      </w:pPr>
      <w:r>
        <w:rPr>
          <w:rFonts w:ascii="Arial" w:hAnsi="Arial" w:cs="Arial"/>
          <w:sz w:val="24"/>
          <w:szCs w:val="24"/>
        </w:rPr>
        <w:t>This was a difficult session to deal with and I could recognise that the supervisee needed elements of support.</w:t>
      </w:r>
      <w:r w:rsidR="00713FB5">
        <w:rPr>
          <w:rFonts w:ascii="Arial" w:hAnsi="Arial" w:cs="Arial"/>
          <w:sz w:val="24"/>
          <w:szCs w:val="24"/>
        </w:rPr>
        <w:t xml:space="preserve"> The supervisee felt that he had let this young person down and was unable to help him. The supervisee is not aware of why the young person was sent to prison</w:t>
      </w:r>
      <w:r w:rsidR="00643AFC">
        <w:rPr>
          <w:rFonts w:ascii="Arial" w:hAnsi="Arial" w:cs="Arial"/>
          <w:sz w:val="24"/>
          <w:szCs w:val="24"/>
        </w:rPr>
        <w:t xml:space="preserve"> </w:t>
      </w:r>
      <w:r w:rsidR="00713FB5">
        <w:rPr>
          <w:rFonts w:ascii="Arial" w:hAnsi="Arial" w:cs="Arial"/>
          <w:sz w:val="24"/>
          <w:szCs w:val="24"/>
        </w:rPr>
        <w:t>but assumes it</w:t>
      </w:r>
      <w:r w:rsidR="00B47EBC">
        <w:rPr>
          <w:rFonts w:ascii="Arial" w:hAnsi="Arial" w:cs="Arial"/>
          <w:sz w:val="24"/>
          <w:szCs w:val="24"/>
        </w:rPr>
        <w:t xml:space="preserve"> is</w:t>
      </w:r>
      <w:r w:rsidR="00713FB5">
        <w:rPr>
          <w:rFonts w:ascii="Arial" w:hAnsi="Arial" w:cs="Arial"/>
          <w:sz w:val="24"/>
          <w:szCs w:val="24"/>
        </w:rPr>
        <w:t xml:space="preserve"> due to </w:t>
      </w:r>
      <w:r w:rsidR="00B47EBC">
        <w:rPr>
          <w:rFonts w:ascii="Arial" w:hAnsi="Arial" w:cs="Arial"/>
          <w:sz w:val="24"/>
          <w:szCs w:val="24"/>
        </w:rPr>
        <w:t>his use of drugs or theft</w:t>
      </w:r>
      <w:r w:rsidR="004C6A58">
        <w:rPr>
          <w:rFonts w:ascii="Arial" w:hAnsi="Arial" w:cs="Arial"/>
          <w:sz w:val="24"/>
          <w:szCs w:val="24"/>
        </w:rPr>
        <w:t xml:space="preserve"> because of his lifestyle</w:t>
      </w:r>
      <w:r w:rsidR="00713FB5">
        <w:rPr>
          <w:rFonts w:ascii="Arial" w:hAnsi="Arial" w:cs="Arial"/>
          <w:sz w:val="24"/>
          <w:szCs w:val="24"/>
        </w:rPr>
        <w:t>.</w:t>
      </w:r>
      <w:r w:rsidR="00C83758">
        <w:rPr>
          <w:rFonts w:ascii="Arial" w:hAnsi="Arial" w:cs="Arial"/>
          <w:sz w:val="24"/>
          <w:szCs w:val="24"/>
        </w:rPr>
        <w:t xml:space="preserve"> </w:t>
      </w:r>
      <w:r w:rsidR="00866836">
        <w:rPr>
          <w:rFonts w:ascii="Arial" w:hAnsi="Arial" w:cs="Arial"/>
          <w:sz w:val="24"/>
          <w:szCs w:val="24"/>
        </w:rPr>
        <w:t xml:space="preserve">The </w:t>
      </w:r>
      <w:r w:rsidR="00132C02">
        <w:rPr>
          <w:rFonts w:ascii="Arial" w:hAnsi="Arial" w:cs="Arial"/>
          <w:sz w:val="24"/>
          <w:szCs w:val="24"/>
        </w:rPr>
        <w:t xml:space="preserve">supervisee </w:t>
      </w:r>
      <w:r w:rsidR="006E5E10">
        <w:rPr>
          <w:rFonts w:ascii="Arial" w:hAnsi="Arial" w:cs="Arial"/>
          <w:sz w:val="24"/>
          <w:szCs w:val="24"/>
        </w:rPr>
        <w:t>buil</w:t>
      </w:r>
      <w:r w:rsidR="00654931">
        <w:rPr>
          <w:rFonts w:ascii="Arial" w:hAnsi="Arial" w:cs="Arial"/>
          <w:sz w:val="24"/>
          <w:szCs w:val="24"/>
        </w:rPr>
        <w:t xml:space="preserve">t </w:t>
      </w:r>
      <w:r w:rsidR="004F1AD5">
        <w:rPr>
          <w:rFonts w:ascii="Arial" w:hAnsi="Arial" w:cs="Arial"/>
          <w:sz w:val="24"/>
          <w:szCs w:val="24"/>
        </w:rPr>
        <w:t>a relationship with this young person</w:t>
      </w:r>
      <w:r w:rsidR="00654931">
        <w:rPr>
          <w:rFonts w:ascii="Arial" w:hAnsi="Arial" w:cs="Arial"/>
          <w:sz w:val="24"/>
          <w:szCs w:val="24"/>
        </w:rPr>
        <w:t xml:space="preserve"> </w:t>
      </w:r>
      <w:r w:rsidR="004F1AD5">
        <w:rPr>
          <w:rFonts w:ascii="Arial" w:hAnsi="Arial" w:cs="Arial"/>
          <w:sz w:val="24"/>
          <w:szCs w:val="24"/>
        </w:rPr>
        <w:t xml:space="preserve">and </w:t>
      </w:r>
      <w:r w:rsidR="001C3507">
        <w:rPr>
          <w:rFonts w:ascii="Arial" w:hAnsi="Arial" w:cs="Arial"/>
          <w:sz w:val="24"/>
          <w:szCs w:val="24"/>
        </w:rPr>
        <w:t>recognised</w:t>
      </w:r>
      <w:r w:rsidR="004F1AD5">
        <w:rPr>
          <w:rFonts w:ascii="Arial" w:hAnsi="Arial" w:cs="Arial"/>
          <w:sz w:val="24"/>
          <w:szCs w:val="24"/>
        </w:rPr>
        <w:t xml:space="preserve"> that he </w:t>
      </w:r>
      <w:r w:rsidR="001C3507">
        <w:rPr>
          <w:rFonts w:ascii="Arial" w:hAnsi="Arial" w:cs="Arial"/>
          <w:sz w:val="24"/>
          <w:szCs w:val="24"/>
        </w:rPr>
        <w:t xml:space="preserve">needed </w:t>
      </w:r>
      <w:r w:rsidR="006E5E10">
        <w:rPr>
          <w:rFonts w:ascii="Arial" w:hAnsi="Arial" w:cs="Arial"/>
          <w:sz w:val="24"/>
          <w:szCs w:val="24"/>
        </w:rPr>
        <w:t>stability and</w:t>
      </w:r>
      <w:r w:rsidR="001C3507">
        <w:rPr>
          <w:rFonts w:ascii="Arial" w:hAnsi="Arial" w:cs="Arial"/>
          <w:sz w:val="24"/>
          <w:szCs w:val="24"/>
        </w:rPr>
        <w:t xml:space="preserve"> a</w:t>
      </w:r>
      <w:r w:rsidR="006E5E10">
        <w:rPr>
          <w:rFonts w:ascii="Arial" w:hAnsi="Arial" w:cs="Arial"/>
          <w:sz w:val="24"/>
          <w:szCs w:val="24"/>
        </w:rPr>
        <w:t xml:space="preserve"> routine</w:t>
      </w:r>
      <w:r w:rsidR="004F1AD5">
        <w:rPr>
          <w:rFonts w:ascii="Arial" w:hAnsi="Arial" w:cs="Arial"/>
          <w:sz w:val="24"/>
          <w:szCs w:val="24"/>
        </w:rPr>
        <w:t xml:space="preserve">. </w:t>
      </w:r>
      <w:r w:rsidR="00866836">
        <w:rPr>
          <w:rFonts w:ascii="Arial" w:hAnsi="Arial" w:cs="Arial"/>
          <w:sz w:val="24"/>
          <w:szCs w:val="24"/>
        </w:rPr>
        <w:t xml:space="preserve">However, the young person was on the </w:t>
      </w:r>
      <w:r w:rsidR="00304BDC">
        <w:rPr>
          <w:rFonts w:ascii="Arial" w:hAnsi="Arial" w:cs="Arial"/>
          <w:sz w:val="24"/>
          <w:szCs w:val="24"/>
        </w:rPr>
        <w:t>sex offenders register</w:t>
      </w:r>
      <w:r w:rsidR="00654931">
        <w:rPr>
          <w:rFonts w:ascii="Arial" w:hAnsi="Arial" w:cs="Arial"/>
          <w:sz w:val="24"/>
          <w:szCs w:val="24"/>
        </w:rPr>
        <w:t xml:space="preserve">, which made it difficult to find something suitable for him. </w:t>
      </w:r>
      <w:r w:rsidR="004B3FC0">
        <w:rPr>
          <w:rFonts w:ascii="Arial" w:hAnsi="Arial" w:cs="Arial"/>
          <w:sz w:val="24"/>
          <w:szCs w:val="24"/>
        </w:rPr>
        <w:t>The supervisee’s line manager did not support him, and just said that the service cannot provide him with something suitable</w:t>
      </w:r>
      <w:r w:rsidR="00564DC4">
        <w:rPr>
          <w:rFonts w:ascii="Arial" w:hAnsi="Arial" w:cs="Arial"/>
          <w:sz w:val="24"/>
          <w:szCs w:val="24"/>
        </w:rPr>
        <w:t xml:space="preserve">. </w:t>
      </w:r>
      <w:r w:rsidR="00721890">
        <w:rPr>
          <w:rFonts w:ascii="Arial" w:hAnsi="Arial" w:cs="Arial"/>
          <w:sz w:val="24"/>
          <w:szCs w:val="24"/>
        </w:rPr>
        <w:t xml:space="preserve">I began to try and unpack the supervisee’s feelings towards this situation by asking questions. This </w:t>
      </w:r>
      <w:r w:rsidR="00EF04EF">
        <w:rPr>
          <w:rFonts w:ascii="Arial" w:hAnsi="Arial" w:cs="Arial"/>
          <w:sz w:val="24"/>
          <w:szCs w:val="24"/>
        </w:rPr>
        <w:t xml:space="preserve">allowed the supervisee to talk about his emotions and express </w:t>
      </w:r>
      <w:r w:rsidR="0077007A">
        <w:rPr>
          <w:rFonts w:ascii="Arial" w:hAnsi="Arial" w:cs="Arial"/>
          <w:sz w:val="24"/>
          <w:szCs w:val="24"/>
        </w:rPr>
        <w:t>his disappointment</w:t>
      </w:r>
      <w:r w:rsidR="00775D87">
        <w:rPr>
          <w:rFonts w:ascii="Arial" w:hAnsi="Arial" w:cs="Arial"/>
          <w:sz w:val="24"/>
          <w:szCs w:val="24"/>
        </w:rPr>
        <w:t xml:space="preserve"> towards himself. He explained that if the young person was helped sooner, he may not have </w:t>
      </w:r>
      <w:r w:rsidR="00D816B0">
        <w:rPr>
          <w:rFonts w:ascii="Arial" w:hAnsi="Arial" w:cs="Arial"/>
          <w:sz w:val="24"/>
          <w:szCs w:val="24"/>
        </w:rPr>
        <w:t>committed a crime and gone to prison</w:t>
      </w:r>
      <w:r w:rsidR="00C12F8E">
        <w:rPr>
          <w:rFonts w:ascii="Arial" w:hAnsi="Arial" w:cs="Arial"/>
          <w:sz w:val="24"/>
          <w:szCs w:val="24"/>
        </w:rPr>
        <w:t xml:space="preserve">. </w:t>
      </w:r>
      <w:r w:rsidR="00AE4D90">
        <w:rPr>
          <w:rFonts w:ascii="Arial" w:hAnsi="Arial" w:cs="Arial"/>
          <w:sz w:val="24"/>
          <w:szCs w:val="24"/>
        </w:rPr>
        <w:t xml:space="preserve">Talking about these emotions was </w:t>
      </w:r>
      <w:r w:rsidR="00E83F4A">
        <w:rPr>
          <w:rFonts w:ascii="Arial" w:hAnsi="Arial" w:cs="Arial"/>
          <w:sz w:val="24"/>
          <w:szCs w:val="24"/>
        </w:rPr>
        <w:t xml:space="preserve">difficult for the supervisee to begin with, and he stresses that he finds it hard to </w:t>
      </w:r>
      <w:r w:rsidR="00034C05">
        <w:rPr>
          <w:rFonts w:ascii="Arial" w:hAnsi="Arial" w:cs="Arial"/>
          <w:sz w:val="24"/>
          <w:szCs w:val="24"/>
        </w:rPr>
        <w:t xml:space="preserve">talk about his </w:t>
      </w:r>
      <w:r w:rsidR="0089169C">
        <w:rPr>
          <w:rFonts w:ascii="Arial" w:hAnsi="Arial" w:cs="Arial"/>
          <w:sz w:val="24"/>
          <w:szCs w:val="24"/>
        </w:rPr>
        <w:t>emotions</w:t>
      </w:r>
      <w:r w:rsidR="00034C05">
        <w:rPr>
          <w:rFonts w:ascii="Arial" w:hAnsi="Arial" w:cs="Arial"/>
          <w:sz w:val="24"/>
          <w:szCs w:val="24"/>
        </w:rPr>
        <w:t xml:space="preserve"> and feelings</w:t>
      </w:r>
      <w:r w:rsidR="0089169C">
        <w:rPr>
          <w:rFonts w:ascii="Arial" w:hAnsi="Arial" w:cs="Arial"/>
          <w:sz w:val="24"/>
          <w:szCs w:val="24"/>
        </w:rPr>
        <w:t>.</w:t>
      </w:r>
      <w:r w:rsidR="00B22578">
        <w:rPr>
          <w:rFonts w:ascii="Arial" w:hAnsi="Arial" w:cs="Arial"/>
          <w:sz w:val="24"/>
          <w:szCs w:val="24"/>
        </w:rPr>
        <w:t xml:space="preserve"> </w:t>
      </w:r>
      <w:r w:rsidR="008F6032">
        <w:rPr>
          <w:rFonts w:ascii="Arial" w:hAnsi="Arial" w:cs="Arial"/>
          <w:sz w:val="24"/>
          <w:szCs w:val="24"/>
        </w:rPr>
        <w:t>This lead me to begin reassuring the supervisee, and stressing that these emotions are normal</w:t>
      </w:r>
      <w:r w:rsidR="004878A4">
        <w:rPr>
          <w:rFonts w:ascii="Arial" w:hAnsi="Arial" w:cs="Arial"/>
          <w:sz w:val="24"/>
          <w:szCs w:val="24"/>
        </w:rPr>
        <w:t xml:space="preserve">, and they should be expressed. </w:t>
      </w:r>
      <w:r w:rsidR="00E83F4A">
        <w:rPr>
          <w:rFonts w:ascii="Arial" w:hAnsi="Arial" w:cs="Arial"/>
          <w:sz w:val="24"/>
          <w:szCs w:val="24"/>
        </w:rPr>
        <w:t xml:space="preserve"> </w:t>
      </w:r>
      <w:r w:rsidR="00555304">
        <w:rPr>
          <w:rFonts w:ascii="Arial" w:hAnsi="Arial" w:cs="Arial"/>
          <w:sz w:val="24"/>
          <w:szCs w:val="24"/>
        </w:rPr>
        <w:t xml:space="preserve">More discussions took place, and </w:t>
      </w:r>
      <w:r w:rsidR="00934ACC">
        <w:rPr>
          <w:rFonts w:ascii="Arial" w:hAnsi="Arial" w:cs="Arial"/>
          <w:sz w:val="24"/>
          <w:szCs w:val="24"/>
        </w:rPr>
        <w:t xml:space="preserve">I suggested that not everyone can be helped and </w:t>
      </w:r>
      <w:r w:rsidR="006811D7">
        <w:rPr>
          <w:rFonts w:ascii="Arial" w:hAnsi="Arial" w:cs="Arial"/>
          <w:sz w:val="24"/>
          <w:szCs w:val="24"/>
        </w:rPr>
        <w:t>that he is not to blame for the young person going to prison. The</w:t>
      </w:r>
      <w:r w:rsidR="00BF76B5">
        <w:rPr>
          <w:rFonts w:ascii="Arial" w:hAnsi="Arial" w:cs="Arial"/>
          <w:sz w:val="24"/>
          <w:szCs w:val="24"/>
        </w:rPr>
        <w:t xml:space="preserve"> supervisee said he feels better after talking about it. He realised that he did try to help the young person, and </w:t>
      </w:r>
      <w:r w:rsidR="006B128B">
        <w:rPr>
          <w:rFonts w:ascii="Arial" w:hAnsi="Arial" w:cs="Arial"/>
          <w:sz w:val="24"/>
          <w:szCs w:val="24"/>
        </w:rPr>
        <w:t>sometimes there is not much more that can be done</w:t>
      </w:r>
      <w:r w:rsidR="00AE7E43">
        <w:rPr>
          <w:rFonts w:ascii="Arial" w:hAnsi="Arial" w:cs="Arial"/>
          <w:sz w:val="24"/>
          <w:szCs w:val="24"/>
        </w:rPr>
        <w:t xml:space="preserve">. </w:t>
      </w:r>
      <w:r w:rsidR="003679DE">
        <w:rPr>
          <w:rFonts w:ascii="Arial" w:hAnsi="Arial" w:cs="Arial"/>
          <w:sz w:val="24"/>
          <w:szCs w:val="24"/>
        </w:rPr>
        <w:t xml:space="preserve">He lastly expressed how he will try and talk about these feelings more often, because he </w:t>
      </w:r>
      <w:r w:rsidR="00BE4EF0">
        <w:rPr>
          <w:rFonts w:ascii="Arial" w:hAnsi="Arial" w:cs="Arial"/>
          <w:sz w:val="24"/>
          <w:szCs w:val="24"/>
        </w:rPr>
        <w:t xml:space="preserve">felt much better about his work. </w:t>
      </w:r>
      <w:r w:rsidR="00E70DF4">
        <w:rPr>
          <w:rFonts w:ascii="Arial" w:hAnsi="Arial" w:cs="Arial"/>
          <w:sz w:val="24"/>
          <w:szCs w:val="24"/>
        </w:rPr>
        <w:t>T</w:t>
      </w:r>
      <w:r w:rsidR="00297CEE">
        <w:rPr>
          <w:rFonts w:ascii="Arial" w:hAnsi="Arial" w:cs="Arial"/>
          <w:sz w:val="24"/>
          <w:szCs w:val="24"/>
        </w:rPr>
        <w:t xml:space="preserve">owards the end of the supervision, more suggestions were made to deal with work stresses such as keeping a reflective diary, learning to </w:t>
      </w:r>
      <w:r w:rsidR="00E70DF4">
        <w:rPr>
          <w:rFonts w:ascii="Arial" w:hAnsi="Arial" w:cs="Arial"/>
          <w:sz w:val="24"/>
          <w:szCs w:val="24"/>
        </w:rPr>
        <w:t>talk and express his feeling more often and the reassurance that supervisions can take place whenever it is required.</w:t>
      </w:r>
    </w:p>
    <w:p w14:paraId="0D43A901" w14:textId="2F01DC2A" w:rsidR="00BE4EF0" w:rsidRDefault="00BE4EF0" w:rsidP="00D83D96">
      <w:pPr>
        <w:spacing w:line="480" w:lineRule="auto"/>
        <w:jc w:val="both"/>
        <w:rPr>
          <w:rFonts w:ascii="Arial" w:hAnsi="Arial" w:cs="Arial"/>
          <w:sz w:val="24"/>
          <w:szCs w:val="24"/>
        </w:rPr>
      </w:pPr>
      <w:r>
        <w:rPr>
          <w:rFonts w:ascii="Arial" w:hAnsi="Arial" w:cs="Arial"/>
          <w:sz w:val="24"/>
          <w:szCs w:val="24"/>
        </w:rPr>
        <w:t>This was the first situation that require</w:t>
      </w:r>
      <w:r w:rsidR="008F4BFD">
        <w:rPr>
          <w:rFonts w:ascii="Arial" w:hAnsi="Arial" w:cs="Arial"/>
          <w:sz w:val="24"/>
          <w:szCs w:val="24"/>
        </w:rPr>
        <w:t>d me to be empathetic</w:t>
      </w:r>
      <w:r w:rsidR="004F1734">
        <w:rPr>
          <w:rFonts w:ascii="Arial" w:hAnsi="Arial" w:cs="Arial"/>
          <w:sz w:val="24"/>
          <w:szCs w:val="24"/>
        </w:rPr>
        <w:t xml:space="preserve"> and understanding </w:t>
      </w:r>
      <w:proofErr w:type="gramStart"/>
      <w:r w:rsidR="004F1734">
        <w:rPr>
          <w:rFonts w:ascii="Arial" w:hAnsi="Arial" w:cs="Arial"/>
          <w:sz w:val="24"/>
          <w:szCs w:val="24"/>
        </w:rPr>
        <w:t>in order to</w:t>
      </w:r>
      <w:proofErr w:type="gramEnd"/>
      <w:r w:rsidR="004F1734">
        <w:rPr>
          <w:rFonts w:ascii="Arial" w:hAnsi="Arial" w:cs="Arial"/>
          <w:sz w:val="24"/>
          <w:szCs w:val="24"/>
        </w:rPr>
        <w:t xml:space="preserve"> meet the requirements of supportive supervision (</w:t>
      </w:r>
      <w:proofErr w:type="spellStart"/>
      <w:r w:rsidR="004F1734">
        <w:rPr>
          <w:rFonts w:ascii="Arial" w:hAnsi="Arial" w:cs="Arial"/>
          <w:sz w:val="24"/>
          <w:szCs w:val="24"/>
        </w:rPr>
        <w:t>Kadushin</w:t>
      </w:r>
      <w:proofErr w:type="spellEnd"/>
      <w:r w:rsidR="004F1734">
        <w:rPr>
          <w:rFonts w:ascii="Arial" w:hAnsi="Arial" w:cs="Arial"/>
          <w:sz w:val="24"/>
          <w:szCs w:val="24"/>
        </w:rPr>
        <w:t xml:space="preserve"> and Ha</w:t>
      </w:r>
      <w:r w:rsidR="005D2CA5">
        <w:rPr>
          <w:rFonts w:ascii="Arial" w:hAnsi="Arial" w:cs="Arial"/>
          <w:sz w:val="24"/>
          <w:szCs w:val="24"/>
        </w:rPr>
        <w:t>r</w:t>
      </w:r>
      <w:r w:rsidR="004F1734">
        <w:rPr>
          <w:rFonts w:ascii="Arial" w:hAnsi="Arial" w:cs="Arial"/>
          <w:sz w:val="24"/>
          <w:szCs w:val="24"/>
        </w:rPr>
        <w:t>kness, 2014)</w:t>
      </w:r>
      <w:r w:rsidR="00D53783">
        <w:rPr>
          <w:rFonts w:ascii="Arial" w:hAnsi="Arial" w:cs="Arial"/>
          <w:sz w:val="24"/>
          <w:szCs w:val="24"/>
        </w:rPr>
        <w:t xml:space="preserve">. </w:t>
      </w:r>
      <w:r w:rsidR="00C1525A">
        <w:rPr>
          <w:rFonts w:ascii="Arial" w:hAnsi="Arial" w:cs="Arial"/>
          <w:sz w:val="24"/>
          <w:szCs w:val="24"/>
        </w:rPr>
        <w:t xml:space="preserve">I understand that working under pressure </w:t>
      </w:r>
      <w:r w:rsidR="00DB7DFA">
        <w:rPr>
          <w:rFonts w:ascii="Arial" w:hAnsi="Arial" w:cs="Arial"/>
          <w:sz w:val="24"/>
          <w:szCs w:val="24"/>
        </w:rPr>
        <w:t xml:space="preserve">and lack of support can cause work related stress that can negatively affect the supervisee’s </w:t>
      </w:r>
      <w:r w:rsidR="007C47F5">
        <w:rPr>
          <w:rFonts w:ascii="Arial" w:hAnsi="Arial" w:cs="Arial"/>
          <w:sz w:val="24"/>
          <w:szCs w:val="24"/>
        </w:rPr>
        <w:t>health and their future practice</w:t>
      </w:r>
      <w:r w:rsidR="005D2CA5">
        <w:rPr>
          <w:rFonts w:ascii="Arial" w:hAnsi="Arial" w:cs="Arial"/>
          <w:sz w:val="24"/>
          <w:szCs w:val="24"/>
        </w:rPr>
        <w:t xml:space="preserve"> (</w:t>
      </w:r>
      <w:proofErr w:type="spellStart"/>
      <w:r w:rsidR="00CA2CDD">
        <w:rPr>
          <w:rFonts w:ascii="Arial" w:hAnsi="Arial" w:cs="Arial"/>
          <w:sz w:val="24"/>
          <w:szCs w:val="24"/>
        </w:rPr>
        <w:t>Kadushin</w:t>
      </w:r>
      <w:proofErr w:type="spellEnd"/>
      <w:r w:rsidR="00CA2CDD">
        <w:rPr>
          <w:rFonts w:ascii="Arial" w:hAnsi="Arial" w:cs="Arial"/>
          <w:sz w:val="24"/>
          <w:szCs w:val="24"/>
        </w:rPr>
        <w:t xml:space="preserve"> and Harkness, 2014). </w:t>
      </w:r>
      <w:r w:rsidR="00E22582">
        <w:rPr>
          <w:rFonts w:ascii="Arial" w:hAnsi="Arial" w:cs="Arial"/>
          <w:sz w:val="24"/>
          <w:szCs w:val="24"/>
        </w:rPr>
        <w:t>This supervision allowed the</w:t>
      </w:r>
      <w:r w:rsidR="00917E3C">
        <w:rPr>
          <w:rFonts w:ascii="Arial" w:hAnsi="Arial" w:cs="Arial"/>
          <w:sz w:val="24"/>
          <w:szCs w:val="24"/>
        </w:rPr>
        <w:t xml:space="preserve"> supervisee the time and space to express </w:t>
      </w:r>
      <w:r w:rsidR="00725F85">
        <w:rPr>
          <w:rFonts w:ascii="Arial" w:hAnsi="Arial" w:cs="Arial"/>
          <w:sz w:val="24"/>
          <w:szCs w:val="24"/>
        </w:rPr>
        <w:t>his</w:t>
      </w:r>
      <w:r w:rsidR="00917E3C">
        <w:rPr>
          <w:rFonts w:ascii="Arial" w:hAnsi="Arial" w:cs="Arial"/>
          <w:sz w:val="24"/>
          <w:szCs w:val="24"/>
        </w:rPr>
        <w:t xml:space="preserve"> stresses and </w:t>
      </w:r>
      <w:r w:rsidR="00725F85">
        <w:rPr>
          <w:rFonts w:ascii="Arial" w:hAnsi="Arial" w:cs="Arial"/>
          <w:sz w:val="24"/>
          <w:szCs w:val="24"/>
        </w:rPr>
        <w:t>enabled</w:t>
      </w:r>
      <w:r w:rsidR="00917E3C">
        <w:rPr>
          <w:rFonts w:ascii="Arial" w:hAnsi="Arial" w:cs="Arial"/>
          <w:sz w:val="24"/>
          <w:szCs w:val="24"/>
        </w:rPr>
        <w:t xml:space="preserve"> me</w:t>
      </w:r>
      <w:r w:rsidR="00725F85">
        <w:rPr>
          <w:rFonts w:ascii="Arial" w:hAnsi="Arial" w:cs="Arial"/>
          <w:sz w:val="24"/>
          <w:szCs w:val="24"/>
        </w:rPr>
        <w:t>,</w:t>
      </w:r>
      <w:r w:rsidR="00917E3C">
        <w:rPr>
          <w:rFonts w:ascii="Arial" w:hAnsi="Arial" w:cs="Arial"/>
          <w:sz w:val="24"/>
          <w:szCs w:val="24"/>
        </w:rPr>
        <w:t xml:space="preserve"> as a supervisor to work with him and create ways in which to deal with them in the future (Hawkins and </w:t>
      </w:r>
      <w:proofErr w:type="spellStart"/>
      <w:r w:rsidR="00917E3C">
        <w:rPr>
          <w:rFonts w:ascii="Arial" w:hAnsi="Arial" w:cs="Arial"/>
          <w:sz w:val="24"/>
          <w:szCs w:val="24"/>
        </w:rPr>
        <w:t>Shohet</w:t>
      </w:r>
      <w:proofErr w:type="spellEnd"/>
      <w:r w:rsidR="00917E3C">
        <w:rPr>
          <w:rFonts w:ascii="Arial" w:hAnsi="Arial" w:cs="Arial"/>
          <w:sz w:val="24"/>
          <w:szCs w:val="24"/>
        </w:rPr>
        <w:t>, 2000)</w:t>
      </w:r>
      <w:r w:rsidR="006F5E46">
        <w:rPr>
          <w:rFonts w:ascii="Arial" w:hAnsi="Arial" w:cs="Arial"/>
          <w:sz w:val="24"/>
          <w:szCs w:val="24"/>
        </w:rPr>
        <w:t>. I felt good after this supervision, knowing that the supervisee felt bette</w:t>
      </w:r>
      <w:r w:rsidR="00AB7AB7">
        <w:rPr>
          <w:rFonts w:ascii="Arial" w:hAnsi="Arial" w:cs="Arial"/>
          <w:sz w:val="24"/>
          <w:szCs w:val="24"/>
        </w:rPr>
        <w:t xml:space="preserve">r after leaving the supervision than he did to begin with. This suggests to me that the supervision went well, and the </w:t>
      </w:r>
      <w:r w:rsidR="00934DB9">
        <w:rPr>
          <w:rFonts w:ascii="Arial" w:hAnsi="Arial" w:cs="Arial"/>
          <w:sz w:val="24"/>
          <w:szCs w:val="24"/>
        </w:rPr>
        <w:t xml:space="preserve">supervisee has gained my trust to be able to </w:t>
      </w:r>
      <w:proofErr w:type="gramStart"/>
      <w:r w:rsidR="00934DB9">
        <w:rPr>
          <w:rFonts w:ascii="Arial" w:hAnsi="Arial" w:cs="Arial"/>
          <w:sz w:val="24"/>
          <w:szCs w:val="24"/>
        </w:rPr>
        <w:t>open up</w:t>
      </w:r>
      <w:proofErr w:type="gramEnd"/>
      <w:r w:rsidR="00934DB9">
        <w:rPr>
          <w:rFonts w:ascii="Arial" w:hAnsi="Arial" w:cs="Arial"/>
          <w:sz w:val="24"/>
          <w:szCs w:val="24"/>
        </w:rPr>
        <w:t xml:space="preserve"> and discuss his feelings (Hawkins and </w:t>
      </w:r>
      <w:proofErr w:type="spellStart"/>
      <w:r w:rsidR="00934DB9">
        <w:rPr>
          <w:rFonts w:ascii="Arial" w:hAnsi="Arial" w:cs="Arial"/>
          <w:sz w:val="24"/>
          <w:szCs w:val="24"/>
        </w:rPr>
        <w:t>Shohet</w:t>
      </w:r>
      <w:proofErr w:type="spellEnd"/>
      <w:r w:rsidR="00934DB9">
        <w:rPr>
          <w:rFonts w:ascii="Arial" w:hAnsi="Arial" w:cs="Arial"/>
          <w:sz w:val="24"/>
          <w:szCs w:val="24"/>
        </w:rPr>
        <w:t xml:space="preserve">, 2000). </w:t>
      </w:r>
      <w:r w:rsidR="00013402">
        <w:rPr>
          <w:rFonts w:ascii="Arial" w:hAnsi="Arial" w:cs="Arial"/>
          <w:sz w:val="24"/>
          <w:szCs w:val="24"/>
        </w:rPr>
        <w:t>I believe that I have supported the supervisee during this session</w:t>
      </w:r>
      <w:r w:rsidR="003E2381">
        <w:rPr>
          <w:rFonts w:ascii="Arial" w:hAnsi="Arial" w:cs="Arial"/>
          <w:sz w:val="24"/>
          <w:szCs w:val="24"/>
        </w:rPr>
        <w:t xml:space="preserve"> </w:t>
      </w:r>
      <w:r w:rsidR="00013402">
        <w:rPr>
          <w:rFonts w:ascii="Arial" w:hAnsi="Arial" w:cs="Arial"/>
          <w:sz w:val="24"/>
          <w:szCs w:val="24"/>
        </w:rPr>
        <w:t xml:space="preserve">and enabled him to release pressure that could have </w:t>
      </w:r>
      <w:r w:rsidR="003E2381">
        <w:rPr>
          <w:rFonts w:ascii="Arial" w:hAnsi="Arial" w:cs="Arial"/>
          <w:sz w:val="24"/>
          <w:szCs w:val="24"/>
        </w:rPr>
        <w:t xml:space="preserve">eventually </w:t>
      </w:r>
      <w:r w:rsidR="00013402">
        <w:rPr>
          <w:rFonts w:ascii="Arial" w:hAnsi="Arial" w:cs="Arial"/>
          <w:sz w:val="24"/>
          <w:szCs w:val="24"/>
        </w:rPr>
        <w:t>lead to a burn out (Pugh, 2010).</w:t>
      </w:r>
      <w:r w:rsidR="003E2381">
        <w:rPr>
          <w:rFonts w:ascii="Arial" w:hAnsi="Arial" w:cs="Arial"/>
          <w:sz w:val="24"/>
          <w:szCs w:val="24"/>
        </w:rPr>
        <w:t xml:space="preserve"> I will continue to be understanding, supportive and encouraging during supervisions. </w:t>
      </w:r>
    </w:p>
    <w:p w14:paraId="7567FEE3" w14:textId="62A93A03" w:rsidR="00CD287B" w:rsidRDefault="00CD287B" w:rsidP="00D83D96">
      <w:pPr>
        <w:spacing w:line="480" w:lineRule="auto"/>
        <w:jc w:val="both"/>
        <w:rPr>
          <w:rFonts w:ascii="Arial" w:hAnsi="Arial" w:cs="Arial"/>
          <w:sz w:val="24"/>
          <w:szCs w:val="24"/>
        </w:rPr>
      </w:pPr>
      <w:r>
        <w:rPr>
          <w:rFonts w:ascii="Arial" w:hAnsi="Arial" w:cs="Arial"/>
          <w:sz w:val="24"/>
          <w:szCs w:val="24"/>
        </w:rPr>
        <w:t>These supervision</w:t>
      </w:r>
      <w:r w:rsidR="003519F5">
        <w:rPr>
          <w:rFonts w:ascii="Arial" w:hAnsi="Arial" w:cs="Arial"/>
          <w:sz w:val="24"/>
          <w:szCs w:val="24"/>
        </w:rPr>
        <w:t xml:space="preserve"> experiences have allowed me to see that I am capable enough to handle </w:t>
      </w:r>
      <w:r w:rsidR="00A11E85">
        <w:rPr>
          <w:rFonts w:ascii="Arial" w:hAnsi="Arial" w:cs="Arial"/>
          <w:sz w:val="24"/>
          <w:szCs w:val="24"/>
        </w:rPr>
        <w:t xml:space="preserve">these </w:t>
      </w:r>
      <w:r w:rsidR="003519F5">
        <w:rPr>
          <w:rFonts w:ascii="Arial" w:hAnsi="Arial" w:cs="Arial"/>
          <w:sz w:val="24"/>
          <w:szCs w:val="24"/>
        </w:rPr>
        <w:t xml:space="preserve">situations. The use of reflection has </w:t>
      </w:r>
      <w:r w:rsidR="00532EF0">
        <w:rPr>
          <w:rFonts w:ascii="Arial" w:hAnsi="Arial" w:cs="Arial"/>
          <w:sz w:val="24"/>
          <w:szCs w:val="24"/>
        </w:rPr>
        <w:t xml:space="preserve">let me build my confidence </w:t>
      </w:r>
      <w:r w:rsidR="00043855">
        <w:rPr>
          <w:rFonts w:ascii="Arial" w:hAnsi="Arial" w:cs="Arial"/>
          <w:sz w:val="24"/>
          <w:szCs w:val="24"/>
        </w:rPr>
        <w:t xml:space="preserve">and plan my next steps if these situations were to arise again (Thompson, 2005). During these supervisions, I have </w:t>
      </w:r>
      <w:r w:rsidR="00B172A4">
        <w:rPr>
          <w:rFonts w:ascii="Arial" w:hAnsi="Arial" w:cs="Arial"/>
          <w:sz w:val="24"/>
          <w:szCs w:val="24"/>
        </w:rPr>
        <w:t xml:space="preserve">been lucky to have </w:t>
      </w:r>
      <w:r w:rsidR="00043855">
        <w:rPr>
          <w:rFonts w:ascii="Arial" w:hAnsi="Arial" w:cs="Arial"/>
          <w:sz w:val="24"/>
          <w:szCs w:val="24"/>
        </w:rPr>
        <w:t>experienced being a manager</w:t>
      </w:r>
      <w:r w:rsidR="00C31744">
        <w:rPr>
          <w:rFonts w:ascii="Arial" w:hAnsi="Arial" w:cs="Arial"/>
          <w:sz w:val="24"/>
          <w:szCs w:val="24"/>
        </w:rPr>
        <w:t xml:space="preserve"> to fulfil the requirements of managerial supervision,</w:t>
      </w:r>
      <w:r w:rsidR="00043855">
        <w:rPr>
          <w:rFonts w:ascii="Arial" w:hAnsi="Arial" w:cs="Arial"/>
          <w:sz w:val="24"/>
          <w:szCs w:val="24"/>
        </w:rPr>
        <w:t xml:space="preserve"> an adjustment counsellor </w:t>
      </w:r>
      <w:r w:rsidR="00C31744">
        <w:rPr>
          <w:rFonts w:ascii="Arial" w:hAnsi="Arial" w:cs="Arial"/>
          <w:sz w:val="24"/>
          <w:szCs w:val="24"/>
        </w:rPr>
        <w:t xml:space="preserve">for supportive supervision </w:t>
      </w:r>
      <w:r w:rsidR="00DA2B11">
        <w:rPr>
          <w:rFonts w:ascii="Arial" w:hAnsi="Arial" w:cs="Arial"/>
          <w:sz w:val="24"/>
          <w:szCs w:val="24"/>
        </w:rPr>
        <w:t xml:space="preserve">and a teacher </w:t>
      </w:r>
      <w:proofErr w:type="gramStart"/>
      <w:r w:rsidR="00DA2B11">
        <w:rPr>
          <w:rFonts w:ascii="Arial" w:hAnsi="Arial" w:cs="Arial"/>
          <w:sz w:val="24"/>
          <w:szCs w:val="24"/>
        </w:rPr>
        <w:t>in order to</w:t>
      </w:r>
      <w:proofErr w:type="gramEnd"/>
      <w:r w:rsidR="00DA2B11">
        <w:rPr>
          <w:rFonts w:ascii="Arial" w:hAnsi="Arial" w:cs="Arial"/>
          <w:sz w:val="24"/>
          <w:szCs w:val="24"/>
        </w:rPr>
        <w:t xml:space="preserve"> fulfil </w:t>
      </w:r>
      <w:r w:rsidR="00106F4A">
        <w:rPr>
          <w:rFonts w:ascii="Arial" w:hAnsi="Arial" w:cs="Arial"/>
          <w:sz w:val="24"/>
          <w:szCs w:val="24"/>
        </w:rPr>
        <w:t>educative supervision (</w:t>
      </w:r>
      <w:proofErr w:type="spellStart"/>
      <w:r w:rsidR="00106F4A">
        <w:rPr>
          <w:rFonts w:ascii="Arial" w:hAnsi="Arial" w:cs="Arial"/>
          <w:sz w:val="24"/>
          <w:szCs w:val="24"/>
        </w:rPr>
        <w:t>Kadu</w:t>
      </w:r>
      <w:r w:rsidR="00B172A4">
        <w:rPr>
          <w:rFonts w:ascii="Arial" w:hAnsi="Arial" w:cs="Arial"/>
          <w:sz w:val="24"/>
          <w:szCs w:val="24"/>
        </w:rPr>
        <w:t>shin</w:t>
      </w:r>
      <w:proofErr w:type="spellEnd"/>
      <w:r w:rsidR="00B172A4">
        <w:rPr>
          <w:rFonts w:ascii="Arial" w:hAnsi="Arial" w:cs="Arial"/>
          <w:sz w:val="24"/>
          <w:szCs w:val="24"/>
        </w:rPr>
        <w:t xml:space="preserve"> and Harkness, 2014)</w:t>
      </w:r>
      <w:r w:rsidR="009613DA">
        <w:rPr>
          <w:rFonts w:ascii="Arial" w:hAnsi="Arial" w:cs="Arial"/>
          <w:sz w:val="24"/>
          <w:szCs w:val="24"/>
        </w:rPr>
        <w:t xml:space="preserve">. The use of theory has enabled me to </w:t>
      </w:r>
      <w:r w:rsidR="002E65CC">
        <w:rPr>
          <w:rFonts w:ascii="Arial" w:hAnsi="Arial" w:cs="Arial"/>
          <w:sz w:val="24"/>
          <w:szCs w:val="24"/>
        </w:rPr>
        <w:t xml:space="preserve">understand my reactions </w:t>
      </w:r>
      <w:r w:rsidR="004F7273">
        <w:rPr>
          <w:rFonts w:ascii="Arial" w:hAnsi="Arial" w:cs="Arial"/>
          <w:sz w:val="24"/>
          <w:szCs w:val="24"/>
        </w:rPr>
        <w:t xml:space="preserve">to </w:t>
      </w:r>
      <w:r w:rsidR="002E65CC">
        <w:rPr>
          <w:rFonts w:ascii="Arial" w:hAnsi="Arial" w:cs="Arial"/>
          <w:sz w:val="24"/>
          <w:szCs w:val="24"/>
        </w:rPr>
        <w:t>what has been brought to me</w:t>
      </w:r>
      <w:r w:rsidR="004F7273">
        <w:rPr>
          <w:rFonts w:ascii="Arial" w:hAnsi="Arial" w:cs="Arial"/>
          <w:sz w:val="24"/>
          <w:szCs w:val="24"/>
        </w:rPr>
        <w:t xml:space="preserve"> by the supervis</w:t>
      </w:r>
      <w:r w:rsidR="005862D5">
        <w:rPr>
          <w:rFonts w:ascii="Arial" w:hAnsi="Arial" w:cs="Arial"/>
          <w:sz w:val="24"/>
          <w:szCs w:val="24"/>
        </w:rPr>
        <w:t>ee</w:t>
      </w:r>
      <w:r w:rsidR="00A02EA4">
        <w:rPr>
          <w:rFonts w:ascii="Arial" w:hAnsi="Arial" w:cs="Arial"/>
          <w:sz w:val="24"/>
          <w:szCs w:val="24"/>
        </w:rPr>
        <w:t xml:space="preserve"> </w:t>
      </w:r>
      <w:r w:rsidR="00987CA1">
        <w:rPr>
          <w:rFonts w:ascii="Arial" w:hAnsi="Arial" w:cs="Arial"/>
          <w:sz w:val="24"/>
          <w:szCs w:val="24"/>
        </w:rPr>
        <w:t>and has also allowed me to see whether my responses are normal</w:t>
      </w:r>
      <w:r w:rsidR="004F7273">
        <w:rPr>
          <w:rFonts w:ascii="Arial" w:hAnsi="Arial" w:cs="Arial"/>
          <w:sz w:val="24"/>
          <w:szCs w:val="24"/>
        </w:rPr>
        <w:t xml:space="preserve"> and correct. </w:t>
      </w:r>
      <w:r w:rsidR="00A953B6">
        <w:rPr>
          <w:rFonts w:ascii="Arial" w:hAnsi="Arial" w:cs="Arial"/>
          <w:sz w:val="24"/>
          <w:szCs w:val="24"/>
        </w:rPr>
        <w:t xml:space="preserve">Becoming a supervisor has been a </w:t>
      </w:r>
      <w:r w:rsidR="00A02EA4">
        <w:rPr>
          <w:rFonts w:ascii="Arial" w:hAnsi="Arial" w:cs="Arial"/>
          <w:sz w:val="24"/>
          <w:szCs w:val="24"/>
        </w:rPr>
        <w:t>roller-coaster</w:t>
      </w:r>
      <w:r w:rsidR="00A953B6">
        <w:rPr>
          <w:rFonts w:ascii="Arial" w:hAnsi="Arial" w:cs="Arial"/>
          <w:sz w:val="24"/>
          <w:szCs w:val="24"/>
        </w:rPr>
        <w:t xml:space="preserve"> of a journey</w:t>
      </w:r>
      <w:r w:rsidR="00A02EA4">
        <w:rPr>
          <w:rFonts w:ascii="Arial" w:hAnsi="Arial" w:cs="Arial"/>
          <w:sz w:val="24"/>
          <w:szCs w:val="24"/>
        </w:rPr>
        <w:t xml:space="preserve"> with many different negative and positive feelings. </w:t>
      </w:r>
      <w:r w:rsidR="00094E3D">
        <w:rPr>
          <w:rFonts w:ascii="Arial" w:hAnsi="Arial" w:cs="Arial"/>
          <w:sz w:val="24"/>
          <w:szCs w:val="24"/>
        </w:rPr>
        <w:t xml:space="preserve">I have recognised that there are still areas of </w:t>
      </w:r>
      <w:r w:rsidR="000942E2">
        <w:rPr>
          <w:rFonts w:ascii="Arial" w:hAnsi="Arial" w:cs="Arial"/>
          <w:sz w:val="24"/>
          <w:szCs w:val="24"/>
        </w:rPr>
        <w:t>improvements</w:t>
      </w:r>
      <w:r w:rsidR="00094E3D">
        <w:rPr>
          <w:rFonts w:ascii="Arial" w:hAnsi="Arial" w:cs="Arial"/>
          <w:sz w:val="24"/>
          <w:szCs w:val="24"/>
        </w:rPr>
        <w:t xml:space="preserve"> such as ensuring I learn more</w:t>
      </w:r>
      <w:r w:rsidR="000942E2">
        <w:rPr>
          <w:rFonts w:ascii="Arial" w:hAnsi="Arial" w:cs="Arial"/>
          <w:sz w:val="24"/>
          <w:szCs w:val="24"/>
        </w:rPr>
        <w:t xml:space="preserve"> and I am knowledgeable</w:t>
      </w:r>
      <w:r w:rsidR="005F5906">
        <w:rPr>
          <w:rFonts w:ascii="Arial" w:hAnsi="Arial" w:cs="Arial"/>
          <w:sz w:val="24"/>
          <w:szCs w:val="24"/>
        </w:rPr>
        <w:t>, and</w:t>
      </w:r>
      <w:r w:rsidR="00094E3D">
        <w:rPr>
          <w:rFonts w:ascii="Arial" w:hAnsi="Arial" w:cs="Arial"/>
          <w:sz w:val="24"/>
          <w:szCs w:val="24"/>
        </w:rPr>
        <w:t xml:space="preserve"> I am fully aware of the supervisee’s </w:t>
      </w:r>
      <w:r w:rsidR="000942E2">
        <w:rPr>
          <w:rFonts w:ascii="Arial" w:hAnsi="Arial" w:cs="Arial"/>
          <w:sz w:val="24"/>
          <w:szCs w:val="24"/>
        </w:rPr>
        <w:t>policies</w:t>
      </w:r>
      <w:r w:rsidR="00B11B5C">
        <w:rPr>
          <w:rFonts w:ascii="Arial" w:hAnsi="Arial" w:cs="Arial"/>
          <w:sz w:val="24"/>
          <w:szCs w:val="24"/>
        </w:rPr>
        <w:t xml:space="preserve"> and procedures </w:t>
      </w:r>
      <w:proofErr w:type="gramStart"/>
      <w:r w:rsidR="005F5906">
        <w:rPr>
          <w:rFonts w:ascii="Arial" w:hAnsi="Arial" w:cs="Arial"/>
          <w:sz w:val="24"/>
          <w:szCs w:val="24"/>
        </w:rPr>
        <w:t>in order to</w:t>
      </w:r>
      <w:proofErr w:type="gramEnd"/>
      <w:r w:rsidR="005F5906">
        <w:rPr>
          <w:rFonts w:ascii="Arial" w:hAnsi="Arial" w:cs="Arial"/>
          <w:sz w:val="24"/>
          <w:szCs w:val="24"/>
        </w:rPr>
        <w:t xml:space="preserve"> respond </w:t>
      </w:r>
      <w:r w:rsidR="004D73BE">
        <w:rPr>
          <w:rFonts w:ascii="Arial" w:hAnsi="Arial" w:cs="Arial"/>
          <w:sz w:val="24"/>
          <w:szCs w:val="24"/>
        </w:rPr>
        <w:t xml:space="preserve">effectively. I personally believe that I have responded well during the above situations, and feedback from the supervisee has always been positive. </w:t>
      </w:r>
      <w:r w:rsidR="00423EED">
        <w:rPr>
          <w:rFonts w:ascii="Arial" w:hAnsi="Arial" w:cs="Arial"/>
          <w:sz w:val="24"/>
          <w:szCs w:val="24"/>
        </w:rPr>
        <w:t xml:space="preserve">I still do not feel fully competent and confident, however I believe that more experience will </w:t>
      </w:r>
      <w:r w:rsidR="00660996">
        <w:rPr>
          <w:rFonts w:ascii="Arial" w:hAnsi="Arial" w:cs="Arial"/>
          <w:sz w:val="24"/>
          <w:szCs w:val="24"/>
        </w:rPr>
        <w:t>improve this</w:t>
      </w:r>
      <w:r w:rsidR="0011070E">
        <w:rPr>
          <w:rFonts w:ascii="Arial" w:hAnsi="Arial" w:cs="Arial"/>
          <w:sz w:val="24"/>
          <w:szCs w:val="24"/>
        </w:rPr>
        <w:t>. The over all experience has been good</w:t>
      </w:r>
      <w:r w:rsidR="00E9139A">
        <w:rPr>
          <w:rFonts w:ascii="Arial" w:hAnsi="Arial" w:cs="Arial"/>
          <w:sz w:val="24"/>
          <w:szCs w:val="24"/>
        </w:rPr>
        <w:t xml:space="preserve"> a</w:t>
      </w:r>
      <w:r w:rsidR="0011070E">
        <w:rPr>
          <w:rFonts w:ascii="Arial" w:hAnsi="Arial" w:cs="Arial"/>
          <w:sz w:val="24"/>
          <w:szCs w:val="24"/>
        </w:rPr>
        <w:t>nd being ab</w:t>
      </w:r>
      <w:r w:rsidR="00E9139A">
        <w:rPr>
          <w:rFonts w:ascii="Arial" w:hAnsi="Arial" w:cs="Arial"/>
          <w:sz w:val="24"/>
          <w:szCs w:val="24"/>
        </w:rPr>
        <w:t>l</w:t>
      </w:r>
      <w:r w:rsidR="0011070E">
        <w:rPr>
          <w:rFonts w:ascii="Arial" w:hAnsi="Arial" w:cs="Arial"/>
          <w:sz w:val="24"/>
          <w:szCs w:val="24"/>
        </w:rPr>
        <w:t>e to help a someone has made me feel good. I will continue to develop my supervisor skills in the future</w:t>
      </w:r>
      <w:r w:rsidR="00E9139A">
        <w:rPr>
          <w:rFonts w:ascii="Arial" w:hAnsi="Arial" w:cs="Arial"/>
          <w:sz w:val="24"/>
          <w:szCs w:val="24"/>
        </w:rPr>
        <w:t xml:space="preserve">, </w:t>
      </w:r>
      <w:proofErr w:type="gramStart"/>
      <w:r w:rsidR="00A856DF">
        <w:rPr>
          <w:rFonts w:ascii="Arial" w:hAnsi="Arial" w:cs="Arial"/>
          <w:sz w:val="24"/>
          <w:szCs w:val="24"/>
        </w:rPr>
        <w:t>in order to</w:t>
      </w:r>
      <w:proofErr w:type="gramEnd"/>
      <w:r w:rsidR="00A856DF">
        <w:rPr>
          <w:rFonts w:ascii="Arial" w:hAnsi="Arial" w:cs="Arial"/>
          <w:sz w:val="24"/>
          <w:szCs w:val="24"/>
        </w:rPr>
        <w:t xml:space="preserve"> help a practitioner </w:t>
      </w:r>
      <w:r w:rsidR="001F7745">
        <w:rPr>
          <w:rFonts w:ascii="Arial" w:hAnsi="Arial" w:cs="Arial"/>
          <w:sz w:val="24"/>
          <w:szCs w:val="24"/>
        </w:rPr>
        <w:t>professionally develop</w:t>
      </w:r>
      <w:r w:rsidR="00294F16">
        <w:rPr>
          <w:rFonts w:ascii="Arial" w:hAnsi="Arial" w:cs="Arial"/>
          <w:sz w:val="24"/>
          <w:szCs w:val="24"/>
        </w:rPr>
        <w:t xml:space="preserve"> </w:t>
      </w:r>
      <w:r w:rsidR="00E64A2F">
        <w:rPr>
          <w:rFonts w:ascii="Arial" w:hAnsi="Arial" w:cs="Arial"/>
          <w:sz w:val="24"/>
          <w:szCs w:val="24"/>
        </w:rPr>
        <w:t>to benefit the</w:t>
      </w:r>
      <w:r w:rsidR="009522F6">
        <w:rPr>
          <w:rFonts w:ascii="Arial" w:hAnsi="Arial" w:cs="Arial"/>
          <w:sz w:val="24"/>
          <w:szCs w:val="24"/>
        </w:rPr>
        <w:t>ir practice and</w:t>
      </w:r>
      <w:r w:rsidR="006C4C97">
        <w:rPr>
          <w:rFonts w:ascii="Arial" w:hAnsi="Arial" w:cs="Arial"/>
          <w:sz w:val="24"/>
          <w:szCs w:val="24"/>
        </w:rPr>
        <w:t xml:space="preserve"> the</w:t>
      </w:r>
      <w:bookmarkStart w:id="0" w:name="_GoBack"/>
      <w:bookmarkEnd w:id="0"/>
      <w:r w:rsidR="00E64A2F">
        <w:rPr>
          <w:rFonts w:ascii="Arial" w:hAnsi="Arial" w:cs="Arial"/>
          <w:sz w:val="24"/>
          <w:szCs w:val="24"/>
        </w:rPr>
        <w:t xml:space="preserve"> young people they work with (</w:t>
      </w:r>
      <w:proofErr w:type="spellStart"/>
      <w:r w:rsidR="00E64A2F">
        <w:rPr>
          <w:rFonts w:ascii="Arial" w:hAnsi="Arial" w:cs="Arial"/>
          <w:sz w:val="24"/>
          <w:szCs w:val="24"/>
        </w:rPr>
        <w:t>Sapin</w:t>
      </w:r>
      <w:proofErr w:type="spellEnd"/>
      <w:r w:rsidR="00E64A2F">
        <w:rPr>
          <w:rFonts w:ascii="Arial" w:hAnsi="Arial" w:cs="Arial"/>
          <w:sz w:val="24"/>
          <w:szCs w:val="24"/>
        </w:rPr>
        <w:t>, 2010</w:t>
      </w:r>
      <w:r w:rsidR="00A11E85">
        <w:rPr>
          <w:rFonts w:ascii="Arial" w:hAnsi="Arial" w:cs="Arial"/>
          <w:sz w:val="24"/>
          <w:szCs w:val="24"/>
        </w:rPr>
        <w:t>).</w:t>
      </w:r>
    </w:p>
    <w:p w14:paraId="722C99B9" w14:textId="341236BC" w:rsidR="0031163D" w:rsidRDefault="0031163D">
      <w:pPr>
        <w:rPr>
          <w:rFonts w:ascii="Arial" w:hAnsi="Arial" w:cs="Arial"/>
          <w:sz w:val="24"/>
          <w:szCs w:val="24"/>
        </w:rPr>
      </w:pPr>
    </w:p>
    <w:p w14:paraId="27415309" w14:textId="77777777" w:rsidR="00140409" w:rsidRDefault="00140409">
      <w:pPr>
        <w:rPr>
          <w:rFonts w:ascii="Arial" w:hAnsi="Arial" w:cs="Arial"/>
          <w:b/>
          <w:sz w:val="24"/>
          <w:szCs w:val="24"/>
        </w:rPr>
      </w:pPr>
    </w:p>
    <w:p w14:paraId="00D33E96" w14:textId="77777777" w:rsidR="00140409" w:rsidRDefault="00140409">
      <w:pPr>
        <w:rPr>
          <w:rFonts w:ascii="Arial" w:hAnsi="Arial" w:cs="Arial"/>
          <w:b/>
          <w:sz w:val="24"/>
          <w:szCs w:val="24"/>
        </w:rPr>
      </w:pPr>
    </w:p>
    <w:p w14:paraId="0B492E48" w14:textId="77777777" w:rsidR="00140409" w:rsidRDefault="00140409">
      <w:pPr>
        <w:rPr>
          <w:rFonts w:ascii="Arial" w:hAnsi="Arial" w:cs="Arial"/>
          <w:b/>
          <w:sz w:val="24"/>
          <w:szCs w:val="24"/>
        </w:rPr>
      </w:pPr>
    </w:p>
    <w:p w14:paraId="23C6699D" w14:textId="77777777" w:rsidR="00140409" w:rsidRDefault="00140409">
      <w:pPr>
        <w:rPr>
          <w:rFonts w:ascii="Arial" w:hAnsi="Arial" w:cs="Arial"/>
          <w:b/>
          <w:sz w:val="24"/>
          <w:szCs w:val="24"/>
        </w:rPr>
      </w:pPr>
    </w:p>
    <w:p w14:paraId="434F5DF3" w14:textId="77777777" w:rsidR="00140409" w:rsidRDefault="00140409">
      <w:pPr>
        <w:rPr>
          <w:rFonts w:ascii="Arial" w:hAnsi="Arial" w:cs="Arial"/>
          <w:b/>
          <w:sz w:val="24"/>
          <w:szCs w:val="24"/>
        </w:rPr>
      </w:pPr>
    </w:p>
    <w:p w14:paraId="1ED75748" w14:textId="77777777" w:rsidR="00140409" w:rsidRDefault="00140409">
      <w:pPr>
        <w:rPr>
          <w:rFonts w:ascii="Arial" w:hAnsi="Arial" w:cs="Arial"/>
          <w:b/>
          <w:sz w:val="24"/>
          <w:szCs w:val="24"/>
        </w:rPr>
      </w:pPr>
    </w:p>
    <w:p w14:paraId="0CB1B7B2" w14:textId="77777777" w:rsidR="00140409" w:rsidRDefault="00140409">
      <w:pPr>
        <w:rPr>
          <w:rFonts w:ascii="Arial" w:hAnsi="Arial" w:cs="Arial"/>
          <w:b/>
          <w:sz w:val="24"/>
          <w:szCs w:val="24"/>
        </w:rPr>
      </w:pPr>
    </w:p>
    <w:p w14:paraId="075A6DB3" w14:textId="77777777" w:rsidR="00140409" w:rsidRDefault="00140409">
      <w:pPr>
        <w:rPr>
          <w:rFonts w:ascii="Arial" w:hAnsi="Arial" w:cs="Arial"/>
          <w:b/>
          <w:sz w:val="24"/>
          <w:szCs w:val="24"/>
        </w:rPr>
      </w:pPr>
    </w:p>
    <w:p w14:paraId="39CA8CC2" w14:textId="18E0E914" w:rsidR="0031163D" w:rsidRPr="007A2AD7" w:rsidRDefault="0031163D">
      <w:pPr>
        <w:rPr>
          <w:rFonts w:ascii="Arial" w:hAnsi="Arial" w:cs="Arial"/>
          <w:b/>
          <w:sz w:val="24"/>
          <w:szCs w:val="24"/>
        </w:rPr>
      </w:pPr>
      <w:r w:rsidRPr="007A2AD7">
        <w:rPr>
          <w:rFonts w:ascii="Arial" w:hAnsi="Arial" w:cs="Arial"/>
          <w:b/>
          <w:sz w:val="24"/>
          <w:szCs w:val="24"/>
        </w:rPr>
        <w:t>Reference List</w:t>
      </w:r>
    </w:p>
    <w:p w14:paraId="05D75E80" w14:textId="77777777" w:rsidR="007A2AD7" w:rsidRPr="007A2AD7" w:rsidRDefault="007A2AD7">
      <w:pPr>
        <w:rPr>
          <w:rFonts w:ascii="Arial" w:hAnsi="Arial" w:cs="Arial"/>
          <w:sz w:val="24"/>
          <w:szCs w:val="24"/>
        </w:rPr>
      </w:pPr>
      <w:r w:rsidRPr="007A2AD7">
        <w:rPr>
          <w:rFonts w:ascii="Arial" w:hAnsi="Arial" w:cs="Arial"/>
          <w:sz w:val="24"/>
          <w:szCs w:val="24"/>
        </w:rPr>
        <w:t xml:space="preserve">Guardian24 </w:t>
      </w:r>
      <w:r w:rsidRPr="007A2AD7">
        <w:rPr>
          <w:rFonts w:ascii="Arial" w:hAnsi="Arial" w:cs="Arial"/>
          <w:sz w:val="24"/>
          <w:szCs w:val="24"/>
        </w:rPr>
        <w:t>(</w:t>
      </w:r>
      <w:r w:rsidRPr="007A2AD7">
        <w:rPr>
          <w:rFonts w:ascii="Arial" w:hAnsi="Arial" w:cs="Arial"/>
          <w:sz w:val="24"/>
          <w:szCs w:val="24"/>
        </w:rPr>
        <w:t>2018</w:t>
      </w:r>
      <w:r w:rsidRPr="007A2AD7">
        <w:rPr>
          <w:rFonts w:ascii="Arial" w:hAnsi="Arial" w:cs="Arial"/>
          <w:sz w:val="24"/>
          <w:szCs w:val="24"/>
        </w:rPr>
        <w:t xml:space="preserve">) </w:t>
      </w:r>
      <w:r w:rsidRPr="007A2AD7">
        <w:rPr>
          <w:rFonts w:ascii="Arial" w:hAnsi="Arial" w:cs="Arial"/>
          <w:i/>
          <w:sz w:val="24"/>
          <w:szCs w:val="24"/>
        </w:rPr>
        <w:t xml:space="preserve">Lone Worker Policy. </w:t>
      </w:r>
      <w:r w:rsidRPr="007A2AD7">
        <w:rPr>
          <w:rFonts w:ascii="Arial" w:hAnsi="Arial" w:cs="Arial"/>
          <w:sz w:val="24"/>
          <w:szCs w:val="24"/>
        </w:rPr>
        <w:t xml:space="preserve">Available at: </w:t>
      </w:r>
      <w:hyperlink r:id="rId7" w:history="1">
        <w:r w:rsidRPr="007A2AD7">
          <w:rPr>
            <w:rStyle w:val="Hyperlink"/>
            <w:rFonts w:ascii="Arial" w:hAnsi="Arial" w:cs="Arial"/>
            <w:color w:val="auto"/>
            <w:sz w:val="24"/>
            <w:szCs w:val="24"/>
          </w:rPr>
          <w:t>https://guardian24.co.uk/lone-worker-policy/</w:t>
        </w:r>
      </w:hyperlink>
      <w:r w:rsidRPr="007A2AD7">
        <w:rPr>
          <w:rFonts w:ascii="Arial" w:hAnsi="Arial" w:cs="Arial"/>
          <w:sz w:val="24"/>
          <w:szCs w:val="24"/>
        </w:rPr>
        <w:t>. (Accessed 15</w:t>
      </w:r>
      <w:r w:rsidRPr="007A2AD7">
        <w:rPr>
          <w:rFonts w:ascii="Arial" w:hAnsi="Arial" w:cs="Arial"/>
          <w:sz w:val="24"/>
          <w:szCs w:val="24"/>
          <w:vertAlign w:val="superscript"/>
        </w:rPr>
        <w:t>th</w:t>
      </w:r>
      <w:r w:rsidRPr="007A2AD7">
        <w:rPr>
          <w:rFonts w:ascii="Arial" w:hAnsi="Arial" w:cs="Arial"/>
          <w:sz w:val="24"/>
          <w:szCs w:val="24"/>
        </w:rPr>
        <w:t xml:space="preserve"> May 2018)</w:t>
      </w:r>
    </w:p>
    <w:p w14:paraId="32510308" w14:textId="77777777" w:rsidR="007A2AD7" w:rsidRPr="007A2AD7" w:rsidRDefault="007A2AD7" w:rsidP="00417BB2">
      <w:pPr>
        <w:spacing w:line="240" w:lineRule="auto"/>
        <w:rPr>
          <w:rStyle w:val="SubtleEmphasis"/>
          <w:rFonts w:ascii="Arial" w:hAnsi="Arial" w:cs="Arial"/>
          <w:i w:val="0"/>
          <w:color w:val="auto"/>
          <w:sz w:val="24"/>
          <w:szCs w:val="24"/>
        </w:rPr>
      </w:pPr>
      <w:r w:rsidRPr="007A2AD7">
        <w:rPr>
          <w:rStyle w:val="SubtleEmphasis"/>
          <w:rFonts w:ascii="Arial" w:hAnsi="Arial" w:cs="Arial"/>
          <w:i w:val="0"/>
          <w:color w:val="auto"/>
          <w:sz w:val="24"/>
          <w:szCs w:val="24"/>
        </w:rPr>
        <w:t xml:space="preserve">Hawkins, P and </w:t>
      </w:r>
      <w:proofErr w:type="spellStart"/>
      <w:r w:rsidRPr="007A2AD7">
        <w:rPr>
          <w:rStyle w:val="SubtleEmphasis"/>
          <w:rFonts w:ascii="Arial" w:hAnsi="Arial" w:cs="Arial"/>
          <w:i w:val="0"/>
          <w:color w:val="auto"/>
          <w:sz w:val="24"/>
          <w:szCs w:val="24"/>
        </w:rPr>
        <w:t>Shohet</w:t>
      </w:r>
      <w:proofErr w:type="spellEnd"/>
      <w:r w:rsidRPr="007A2AD7">
        <w:rPr>
          <w:rStyle w:val="SubtleEmphasis"/>
          <w:rFonts w:ascii="Arial" w:hAnsi="Arial" w:cs="Arial"/>
          <w:i w:val="0"/>
          <w:color w:val="auto"/>
          <w:sz w:val="24"/>
          <w:szCs w:val="24"/>
        </w:rPr>
        <w:t>, R. (2000)</w:t>
      </w:r>
      <w:r w:rsidRPr="007A2AD7">
        <w:rPr>
          <w:rStyle w:val="SubtleEmphasis"/>
          <w:rFonts w:ascii="Arial" w:hAnsi="Arial" w:cs="Arial"/>
          <w:color w:val="auto"/>
          <w:sz w:val="24"/>
          <w:szCs w:val="24"/>
        </w:rPr>
        <w:t xml:space="preserve"> Supervision in the helping professions. </w:t>
      </w:r>
      <w:r w:rsidRPr="007A2AD7">
        <w:rPr>
          <w:rStyle w:val="SubtleEmphasis"/>
          <w:rFonts w:ascii="Arial" w:hAnsi="Arial" w:cs="Arial"/>
          <w:i w:val="0"/>
          <w:color w:val="auto"/>
          <w:sz w:val="24"/>
          <w:szCs w:val="24"/>
        </w:rPr>
        <w:t>2</w:t>
      </w:r>
      <w:r w:rsidRPr="007A2AD7">
        <w:rPr>
          <w:rStyle w:val="SubtleEmphasis"/>
          <w:rFonts w:ascii="Arial" w:hAnsi="Arial" w:cs="Arial"/>
          <w:i w:val="0"/>
          <w:color w:val="auto"/>
          <w:sz w:val="24"/>
          <w:szCs w:val="24"/>
          <w:vertAlign w:val="superscript"/>
        </w:rPr>
        <w:t>nd</w:t>
      </w:r>
      <w:r w:rsidRPr="007A2AD7">
        <w:rPr>
          <w:rStyle w:val="SubtleEmphasis"/>
          <w:rFonts w:ascii="Arial" w:hAnsi="Arial" w:cs="Arial"/>
          <w:i w:val="0"/>
          <w:color w:val="auto"/>
          <w:sz w:val="24"/>
          <w:szCs w:val="24"/>
        </w:rPr>
        <w:t xml:space="preserve"> </w:t>
      </w:r>
      <w:proofErr w:type="spellStart"/>
      <w:r w:rsidRPr="007A2AD7">
        <w:rPr>
          <w:rStyle w:val="SubtleEmphasis"/>
          <w:rFonts w:ascii="Arial" w:hAnsi="Arial" w:cs="Arial"/>
          <w:i w:val="0"/>
          <w:color w:val="auto"/>
          <w:sz w:val="24"/>
          <w:szCs w:val="24"/>
        </w:rPr>
        <w:t>edn</w:t>
      </w:r>
      <w:proofErr w:type="spellEnd"/>
      <w:r w:rsidRPr="007A2AD7">
        <w:rPr>
          <w:rStyle w:val="SubtleEmphasis"/>
          <w:rFonts w:ascii="Arial" w:hAnsi="Arial" w:cs="Arial"/>
          <w:i w:val="0"/>
          <w:color w:val="auto"/>
          <w:sz w:val="24"/>
          <w:szCs w:val="24"/>
        </w:rPr>
        <w:t>. Maidenhead: Open University Press</w:t>
      </w:r>
      <w:r w:rsidRPr="007A2AD7">
        <w:rPr>
          <w:rStyle w:val="SubtleEmphasis"/>
          <w:rFonts w:ascii="Arial" w:hAnsi="Arial" w:cs="Arial"/>
          <w:color w:val="auto"/>
          <w:sz w:val="24"/>
          <w:szCs w:val="24"/>
        </w:rPr>
        <w:t>.</w:t>
      </w:r>
    </w:p>
    <w:p w14:paraId="68EE29AE" w14:textId="77777777" w:rsidR="007A2AD7" w:rsidRPr="007A2AD7" w:rsidRDefault="007A2AD7">
      <w:pPr>
        <w:rPr>
          <w:rStyle w:val="SubtleEmphasis"/>
          <w:rFonts w:ascii="Arial" w:hAnsi="Arial" w:cs="Arial"/>
          <w:color w:val="auto"/>
          <w:sz w:val="24"/>
          <w:szCs w:val="24"/>
        </w:rPr>
      </w:pPr>
      <w:r w:rsidRPr="007A2AD7">
        <w:rPr>
          <w:rFonts w:ascii="Arial" w:hAnsi="Arial" w:cs="Arial"/>
          <w:sz w:val="24"/>
          <w:szCs w:val="24"/>
        </w:rPr>
        <w:t xml:space="preserve">Hawkins, P and </w:t>
      </w:r>
      <w:proofErr w:type="spellStart"/>
      <w:r w:rsidRPr="007A2AD7">
        <w:rPr>
          <w:rFonts w:ascii="Arial" w:hAnsi="Arial" w:cs="Arial"/>
          <w:sz w:val="24"/>
          <w:szCs w:val="24"/>
        </w:rPr>
        <w:t>Shohet</w:t>
      </w:r>
      <w:proofErr w:type="spellEnd"/>
      <w:r w:rsidRPr="007A2AD7">
        <w:rPr>
          <w:rFonts w:ascii="Arial" w:hAnsi="Arial" w:cs="Arial"/>
          <w:sz w:val="24"/>
          <w:szCs w:val="24"/>
        </w:rPr>
        <w:t xml:space="preserve">, R. (2012) </w:t>
      </w:r>
      <w:r w:rsidRPr="007A2AD7">
        <w:rPr>
          <w:rFonts w:ascii="Arial" w:hAnsi="Arial" w:cs="Arial"/>
          <w:i/>
          <w:sz w:val="24"/>
          <w:szCs w:val="24"/>
        </w:rPr>
        <w:t xml:space="preserve">Supervision in the Helping Professions. </w:t>
      </w:r>
      <w:r w:rsidRPr="007A2AD7">
        <w:rPr>
          <w:rFonts w:ascii="Arial" w:hAnsi="Arial" w:cs="Arial"/>
          <w:sz w:val="24"/>
          <w:szCs w:val="24"/>
        </w:rPr>
        <w:t>4</w:t>
      </w:r>
      <w:r w:rsidRPr="007A2AD7">
        <w:rPr>
          <w:rFonts w:ascii="Arial" w:hAnsi="Arial" w:cs="Arial"/>
          <w:sz w:val="24"/>
          <w:szCs w:val="24"/>
          <w:vertAlign w:val="superscript"/>
        </w:rPr>
        <w:t>th</w:t>
      </w:r>
      <w:r w:rsidRPr="007A2AD7">
        <w:rPr>
          <w:rFonts w:ascii="Arial" w:hAnsi="Arial" w:cs="Arial"/>
          <w:sz w:val="24"/>
          <w:szCs w:val="24"/>
        </w:rPr>
        <w:t xml:space="preserve"> </w:t>
      </w:r>
      <w:proofErr w:type="spellStart"/>
      <w:r w:rsidRPr="007A2AD7">
        <w:rPr>
          <w:rFonts w:ascii="Arial" w:hAnsi="Arial" w:cs="Arial"/>
          <w:sz w:val="24"/>
          <w:szCs w:val="24"/>
        </w:rPr>
        <w:t>edn</w:t>
      </w:r>
      <w:proofErr w:type="spellEnd"/>
      <w:r w:rsidRPr="007A2AD7">
        <w:rPr>
          <w:rFonts w:ascii="Arial" w:hAnsi="Arial" w:cs="Arial"/>
          <w:sz w:val="24"/>
          <w:szCs w:val="24"/>
        </w:rPr>
        <w:t xml:space="preserve">. </w:t>
      </w:r>
      <w:r w:rsidRPr="007A2AD7">
        <w:rPr>
          <w:rStyle w:val="SubtleEmphasis"/>
          <w:rFonts w:ascii="Arial" w:hAnsi="Arial" w:cs="Arial"/>
          <w:i w:val="0"/>
          <w:color w:val="auto"/>
          <w:sz w:val="24"/>
          <w:szCs w:val="24"/>
        </w:rPr>
        <w:t>Maidenhead: Open University Press</w:t>
      </w:r>
      <w:r w:rsidRPr="007A2AD7">
        <w:rPr>
          <w:rStyle w:val="SubtleEmphasis"/>
          <w:rFonts w:ascii="Arial" w:hAnsi="Arial" w:cs="Arial"/>
          <w:color w:val="auto"/>
          <w:sz w:val="24"/>
          <w:szCs w:val="24"/>
        </w:rPr>
        <w:t>.</w:t>
      </w:r>
    </w:p>
    <w:p w14:paraId="13C1F5CB" w14:textId="77777777" w:rsidR="007A2AD7" w:rsidRPr="007A2AD7" w:rsidRDefault="007A2AD7">
      <w:pPr>
        <w:rPr>
          <w:rFonts w:ascii="Arial" w:hAnsi="Arial" w:cs="Arial"/>
          <w:sz w:val="24"/>
          <w:szCs w:val="24"/>
        </w:rPr>
      </w:pPr>
      <w:proofErr w:type="spellStart"/>
      <w:r w:rsidRPr="007A2AD7">
        <w:rPr>
          <w:rFonts w:ascii="Arial" w:hAnsi="Arial" w:cs="Arial"/>
          <w:sz w:val="24"/>
          <w:szCs w:val="24"/>
        </w:rPr>
        <w:t>Kadushin</w:t>
      </w:r>
      <w:proofErr w:type="spellEnd"/>
      <w:r w:rsidRPr="007A2AD7">
        <w:rPr>
          <w:rFonts w:ascii="Arial" w:hAnsi="Arial" w:cs="Arial"/>
          <w:sz w:val="24"/>
          <w:szCs w:val="24"/>
        </w:rPr>
        <w:t xml:space="preserve">, A and Harkness, D. (2014) </w:t>
      </w:r>
      <w:r w:rsidRPr="007A2AD7">
        <w:rPr>
          <w:rFonts w:ascii="Arial" w:hAnsi="Arial" w:cs="Arial"/>
          <w:i/>
          <w:sz w:val="24"/>
          <w:szCs w:val="24"/>
        </w:rPr>
        <w:t xml:space="preserve">Supervision in Social Work. </w:t>
      </w:r>
      <w:r w:rsidRPr="007A2AD7">
        <w:rPr>
          <w:rFonts w:ascii="Arial" w:hAnsi="Arial" w:cs="Arial"/>
          <w:sz w:val="24"/>
          <w:szCs w:val="24"/>
        </w:rPr>
        <w:t>5</w:t>
      </w:r>
      <w:r w:rsidRPr="007A2AD7">
        <w:rPr>
          <w:rFonts w:ascii="Arial" w:hAnsi="Arial" w:cs="Arial"/>
          <w:sz w:val="24"/>
          <w:szCs w:val="24"/>
          <w:vertAlign w:val="superscript"/>
        </w:rPr>
        <w:t>th</w:t>
      </w:r>
      <w:r w:rsidRPr="007A2AD7">
        <w:rPr>
          <w:rFonts w:ascii="Arial" w:hAnsi="Arial" w:cs="Arial"/>
          <w:sz w:val="24"/>
          <w:szCs w:val="24"/>
        </w:rPr>
        <w:t xml:space="preserve"> </w:t>
      </w:r>
      <w:proofErr w:type="spellStart"/>
      <w:r w:rsidRPr="007A2AD7">
        <w:rPr>
          <w:rFonts w:ascii="Arial" w:hAnsi="Arial" w:cs="Arial"/>
          <w:sz w:val="24"/>
          <w:szCs w:val="24"/>
        </w:rPr>
        <w:t>edn</w:t>
      </w:r>
      <w:proofErr w:type="spellEnd"/>
      <w:r w:rsidRPr="007A2AD7">
        <w:rPr>
          <w:rFonts w:ascii="Arial" w:hAnsi="Arial" w:cs="Arial"/>
          <w:sz w:val="24"/>
          <w:szCs w:val="24"/>
        </w:rPr>
        <w:t>. New York: Columbia University Press</w:t>
      </w:r>
      <w:r w:rsidRPr="007A2AD7">
        <w:rPr>
          <w:rFonts w:ascii="Arial" w:hAnsi="Arial" w:cs="Arial"/>
          <w:sz w:val="24"/>
          <w:szCs w:val="24"/>
        </w:rPr>
        <w:t>.</w:t>
      </w:r>
    </w:p>
    <w:p w14:paraId="12FF30B6" w14:textId="77777777" w:rsidR="007A2AD7" w:rsidRPr="007A2AD7" w:rsidRDefault="007A2AD7" w:rsidP="001C5057">
      <w:pPr>
        <w:jc w:val="both"/>
        <w:rPr>
          <w:rFonts w:ascii="Arial" w:hAnsi="Arial" w:cs="Arial"/>
          <w:sz w:val="24"/>
          <w:szCs w:val="24"/>
        </w:rPr>
      </w:pPr>
      <w:r w:rsidRPr="007A2AD7">
        <w:rPr>
          <w:rStyle w:val="normaltextrun1"/>
          <w:rFonts w:ascii="Arial" w:hAnsi="Arial" w:cs="Arial"/>
          <w:sz w:val="24"/>
          <w:szCs w:val="24"/>
          <w:shd w:val="clear" w:color="auto" w:fill="FFFFFF"/>
        </w:rPr>
        <w:t>Learning and Skills Improvement Service (2012). National Occupational Standards for Youth Work. Coventry: LSIS</w:t>
      </w:r>
    </w:p>
    <w:p w14:paraId="62FC5FED" w14:textId="77777777" w:rsidR="007A2AD7" w:rsidRPr="007A2AD7" w:rsidRDefault="007A2AD7">
      <w:pPr>
        <w:rPr>
          <w:rFonts w:ascii="Arial" w:hAnsi="Arial" w:cs="Arial"/>
          <w:sz w:val="24"/>
          <w:szCs w:val="24"/>
        </w:rPr>
      </w:pPr>
      <w:r w:rsidRPr="007A2AD7">
        <w:rPr>
          <w:rFonts w:ascii="Arial" w:hAnsi="Arial" w:cs="Arial"/>
          <w:sz w:val="24"/>
          <w:szCs w:val="24"/>
        </w:rPr>
        <w:t xml:space="preserve">McLeod, S. (2016) </w:t>
      </w:r>
      <w:r w:rsidRPr="007A2AD7">
        <w:rPr>
          <w:rFonts w:ascii="Arial" w:hAnsi="Arial" w:cs="Arial"/>
          <w:i/>
          <w:sz w:val="24"/>
          <w:szCs w:val="24"/>
          <w:lang w:val="en"/>
        </w:rPr>
        <w:t>Bandura - Social Learning Theory</w:t>
      </w:r>
      <w:r w:rsidRPr="007A2AD7">
        <w:rPr>
          <w:rFonts w:ascii="Arial" w:hAnsi="Arial" w:cs="Arial"/>
          <w:i/>
          <w:sz w:val="24"/>
          <w:szCs w:val="24"/>
          <w:lang w:val="en"/>
        </w:rPr>
        <w:t xml:space="preserve">. </w:t>
      </w:r>
      <w:r w:rsidRPr="007A2AD7">
        <w:rPr>
          <w:rFonts w:ascii="Arial" w:hAnsi="Arial" w:cs="Arial"/>
          <w:sz w:val="24"/>
          <w:szCs w:val="24"/>
          <w:lang w:val="en"/>
        </w:rPr>
        <w:t xml:space="preserve">Available at </w:t>
      </w:r>
      <w:hyperlink r:id="rId8" w:history="1">
        <w:r w:rsidRPr="007A2AD7">
          <w:rPr>
            <w:rStyle w:val="Hyperlink"/>
            <w:rFonts w:ascii="Arial" w:hAnsi="Arial" w:cs="Arial"/>
            <w:color w:val="auto"/>
            <w:sz w:val="24"/>
            <w:szCs w:val="24"/>
          </w:rPr>
          <w:t>https://simplypsychology.org/bandura.html</w:t>
        </w:r>
      </w:hyperlink>
      <w:r w:rsidRPr="007A2AD7">
        <w:rPr>
          <w:rFonts w:ascii="Arial" w:hAnsi="Arial" w:cs="Arial"/>
          <w:sz w:val="24"/>
          <w:szCs w:val="24"/>
        </w:rPr>
        <w:t>. (Accessed: 16</w:t>
      </w:r>
      <w:r w:rsidRPr="007A2AD7">
        <w:rPr>
          <w:rFonts w:ascii="Arial" w:hAnsi="Arial" w:cs="Arial"/>
          <w:sz w:val="24"/>
          <w:szCs w:val="24"/>
          <w:vertAlign w:val="superscript"/>
        </w:rPr>
        <w:t>th</w:t>
      </w:r>
      <w:r w:rsidRPr="007A2AD7">
        <w:rPr>
          <w:rFonts w:ascii="Arial" w:hAnsi="Arial" w:cs="Arial"/>
          <w:sz w:val="24"/>
          <w:szCs w:val="24"/>
        </w:rPr>
        <w:t xml:space="preserve"> May 2018)</w:t>
      </w:r>
    </w:p>
    <w:p w14:paraId="06F8EE94" w14:textId="77777777" w:rsidR="007A2AD7" w:rsidRPr="007A2AD7" w:rsidRDefault="007A2AD7" w:rsidP="00223259">
      <w:pPr>
        <w:rPr>
          <w:rStyle w:val="SubtleEmphasis"/>
          <w:rFonts w:ascii="Arial" w:hAnsi="Arial" w:cs="Arial"/>
          <w:i w:val="0"/>
          <w:color w:val="auto"/>
          <w:sz w:val="24"/>
          <w:szCs w:val="24"/>
        </w:rPr>
      </w:pPr>
      <w:r w:rsidRPr="007A2AD7">
        <w:rPr>
          <w:rStyle w:val="SubtleEmphasis"/>
          <w:rFonts w:ascii="Arial" w:hAnsi="Arial" w:cs="Arial"/>
          <w:i w:val="0"/>
          <w:color w:val="auto"/>
          <w:sz w:val="24"/>
          <w:szCs w:val="24"/>
        </w:rPr>
        <w:t xml:space="preserve">Pugh, C. (2010) ‘Sustaining ourselves and enthusiasm’ In </w:t>
      </w:r>
      <w:proofErr w:type="spellStart"/>
      <w:r w:rsidRPr="007A2AD7">
        <w:rPr>
          <w:rStyle w:val="SubtleEmphasis"/>
          <w:rFonts w:ascii="Arial" w:hAnsi="Arial" w:cs="Arial"/>
          <w:i w:val="0"/>
          <w:color w:val="auto"/>
          <w:sz w:val="24"/>
          <w:szCs w:val="24"/>
        </w:rPr>
        <w:t>Jeffs</w:t>
      </w:r>
      <w:proofErr w:type="spellEnd"/>
      <w:r w:rsidRPr="007A2AD7">
        <w:rPr>
          <w:rStyle w:val="SubtleEmphasis"/>
          <w:rFonts w:ascii="Arial" w:hAnsi="Arial" w:cs="Arial"/>
          <w:i w:val="0"/>
          <w:color w:val="auto"/>
          <w:sz w:val="24"/>
          <w:szCs w:val="24"/>
        </w:rPr>
        <w:t xml:space="preserve">, T and Smith, M.K (editors). </w:t>
      </w:r>
      <w:r w:rsidRPr="007A2AD7">
        <w:rPr>
          <w:rStyle w:val="SubtleEmphasis"/>
          <w:rFonts w:ascii="Arial" w:hAnsi="Arial" w:cs="Arial"/>
          <w:color w:val="auto"/>
          <w:sz w:val="24"/>
          <w:szCs w:val="24"/>
        </w:rPr>
        <w:t>Youth Work Practice</w:t>
      </w:r>
      <w:r w:rsidRPr="007A2AD7">
        <w:rPr>
          <w:rStyle w:val="SubtleEmphasis"/>
          <w:rFonts w:ascii="Arial" w:hAnsi="Arial" w:cs="Arial"/>
          <w:i w:val="0"/>
          <w:color w:val="auto"/>
          <w:sz w:val="24"/>
          <w:szCs w:val="24"/>
        </w:rPr>
        <w:t>. Hampshire: Palgrave Macmillan. Pp. 145- 155.</w:t>
      </w:r>
    </w:p>
    <w:p w14:paraId="16E55153" w14:textId="77777777" w:rsidR="007A2AD7" w:rsidRPr="007A2AD7" w:rsidRDefault="007A2AD7">
      <w:pPr>
        <w:rPr>
          <w:rFonts w:ascii="Arial" w:hAnsi="Arial" w:cs="Arial"/>
          <w:sz w:val="24"/>
          <w:szCs w:val="24"/>
        </w:rPr>
      </w:pPr>
      <w:r w:rsidRPr="007A2AD7">
        <w:rPr>
          <w:rFonts w:ascii="Arial" w:hAnsi="Arial" w:cs="Arial"/>
          <w:sz w:val="24"/>
          <w:szCs w:val="24"/>
        </w:rPr>
        <w:t xml:space="preserve">Samaritans </w:t>
      </w:r>
      <w:proofErr w:type="spellStart"/>
      <w:r w:rsidRPr="007A2AD7">
        <w:rPr>
          <w:rFonts w:ascii="Arial" w:hAnsi="Arial" w:cs="Arial"/>
          <w:sz w:val="24"/>
          <w:szCs w:val="24"/>
        </w:rPr>
        <w:t>Cymru</w:t>
      </w:r>
      <w:proofErr w:type="spellEnd"/>
      <w:r w:rsidRPr="007A2AD7">
        <w:rPr>
          <w:rFonts w:ascii="Arial" w:hAnsi="Arial" w:cs="Arial"/>
          <w:sz w:val="24"/>
          <w:szCs w:val="24"/>
        </w:rPr>
        <w:t xml:space="preserve">, (2018) </w:t>
      </w:r>
      <w:r w:rsidRPr="007A2AD7">
        <w:rPr>
          <w:rFonts w:ascii="Arial" w:hAnsi="Arial" w:cs="Arial"/>
          <w:i/>
          <w:sz w:val="24"/>
          <w:szCs w:val="24"/>
        </w:rPr>
        <w:t xml:space="preserve">How we can help. </w:t>
      </w:r>
      <w:r w:rsidRPr="007A2AD7">
        <w:rPr>
          <w:rFonts w:ascii="Arial" w:hAnsi="Arial" w:cs="Arial"/>
          <w:sz w:val="24"/>
          <w:szCs w:val="24"/>
        </w:rPr>
        <w:t xml:space="preserve">Available at: </w:t>
      </w:r>
      <w:hyperlink r:id="rId9" w:history="1">
        <w:r w:rsidRPr="007A2AD7">
          <w:rPr>
            <w:rStyle w:val="Hyperlink"/>
            <w:rFonts w:ascii="Arial" w:hAnsi="Arial" w:cs="Arial"/>
            <w:color w:val="auto"/>
            <w:sz w:val="24"/>
            <w:szCs w:val="24"/>
          </w:rPr>
          <w:t>https://www.samaritans.org/your-community/samaritans-ireland-scotland-and-wales/samaritans-work-wales</w:t>
        </w:r>
      </w:hyperlink>
      <w:r w:rsidRPr="007A2AD7">
        <w:rPr>
          <w:rFonts w:ascii="Arial" w:hAnsi="Arial" w:cs="Arial"/>
          <w:sz w:val="24"/>
          <w:szCs w:val="24"/>
        </w:rPr>
        <w:t>. (Accessed 16</w:t>
      </w:r>
      <w:r w:rsidRPr="007A2AD7">
        <w:rPr>
          <w:rFonts w:ascii="Arial" w:hAnsi="Arial" w:cs="Arial"/>
          <w:sz w:val="24"/>
          <w:szCs w:val="24"/>
          <w:vertAlign w:val="superscript"/>
        </w:rPr>
        <w:t>th</w:t>
      </w:r>
      <w:r w:rsidRPr="007A2AD7">
        <w:rPr>
          <w:rFonts w:ascii="Arial" w:hAnsi="Arial" w:cs="Arial"/>
          <w:sz w:val="24"/>
          <w:szCs w:val="24"/>
        </w:rPr>
        <w:t xml:space="preserve"> May 2018)</w:t>
      </w:r>
    </w:p>
    <w:p w14:paraId="766DA169" w14:textId="77777777" w:rsidR="007A2AD7" w:rsidRPr="007A2AD7" w:rsidRDefault="007A2AD7" w:rsidP="00D661EA">
      <w:pPr>
        <w:rPr>
          <w:rFonts w:ascii="Arial" w:hAnsi="Arial" w:cs="Arial"/>
          <w:sz w:val="24"/>
          <w:szCs w:val="24"/>
        </w:rPr>
      </w:pPr>
      <w:proofErr w:type="spellStart"/>
      <w:r w:rsidRPr="007A2AD7">
        <w:rPr>
          <w:rStyle w:val="SubtleEmphasis"/>
          <w:rFonts w:ascii="Arial" w:hAnsi="Arial" w:cs="Arial"/>
          <w:i w:val="0"/>
          <w:color w:val="auto"/>
          <w:sz w:val="24"/>
          <w:szCs w:val="24"/>
        </w:rPr>
        <w:t>Sapin</w:t>
      </w:r>
      <w:proofErr w:type="spellEnd"/>
      <w:r w:rsidRPr="007A2AD7">
        <w:rPr>
          <w:rStyle w:val="SubtleEmphasis"/>
          <w:rFonts w:ascii="Arial" w:hAnsi="Arial" w:cs="Arial"/>
          <w:i w:val="0"/>
          <w:color w:val="auto"/>
          <w:sz w:val="24"/>
          <w:szCs w:val="24"/>
        </w:rPr>
        <w:t>, K.</w:t>
      </w:r>
      <w:r w:rsidRPr="007A2AD7">
        <w:rPr>
          <w:rStyle w:val="SubtleEmphasis"/>
          <w:rFonts w:ascii="Arial" w:hAnsi="Arial" w:cs="Arial"/>
          <w:color w:val="auto"/>
          <w:sz w:val="24"/>
          <w:szCs w:val="24"/>
        </w:rPr>
        <w:t xml:space="preserve"> (2013) Essential Skills for Youth Work </w:t>
      </w:r>
      <w:proofErr w:type="spellStart"/>
      <w:r w:rsidRPr="007A2AD7">
        <w:rPr>
          <w:rStyle w:val="SubtleEmphasis"/>
          <w:rFonts w:ascii="Arial" w:hAnsi="Arial" w:cs="Arial"/>
          <w:color w:val="auto"/>
          <w:sz w:val="24"/>
          <w:szCs w:val="24"/>
        </w:rPr>
        <w:t>Pracitce</w:t>
      </w:r>
      <w:proofErr w:type="spellEnd"/>
      <w:r w:rsidRPr="007A2AD7">
        <w:rPr>
          <w:rStyle w:val="SubtleEmphasis"/>
          <w:rFonts w:ascii="Arial" w:hAnsi="Arial" w:cs="Arial"/>
          <w:color w:val="auto"/>
          <w:sz w:val="24"/>
          <w:szCs w:val="24"/>
        </w:rPr>
        <w:t xml:space="preserve">. </w:t>
      </w:r>
      <w:r w:rsidRPr="007A2AD7">
        <w:rPr>
          <w:rStyle w:val="SubtleEmphasis"/>
          <w:rFonts w:ascii="Arial" w:hAnsi="Arial" w:cs="Arial"/>
          <w:i w:val="0"/>
          <w:color w:val="auto"/>
          <w:sz w:val="24"/>
          <w:szCs w:val="24"/>
        </w:rPr>
        <w:t>2</w:t>
      </w:r>
      <w:r w:rsidRPr="007A2AD7">
        <w:rPr>
          <w:rStyle w:val="SubtleEmphasis"/>
          <w:rFonts w:ascii="Arial" w:hAnsi="Arial" w:cs="Arial"/>
          <w:i w:val="0"/>
          <w:color w:val="auto"/>
          <w:sz w:val="24"/>
          <w:szCs w:val="24"/>
          <w:vertAlign w:val="superscript"/>
        </w:rPr>
        <w:t>nd</w:t>
      </w:r>
      <w:r w:rsidRPr="007A2AD7">
        <w:rPr>
          <w:rStyle w:val="SubtleEmphasis"/>
          <w:rFonts w:ascii="Arial" w:hAnsi="Arial" w:cs="Arial"/>
          <w:i w:val="0"/>
          <w:color w:val="auto"/>
          <w:sz w:val="24"/>
          <w:szCs w:val="24"/>
        </w:rPr>
        <w:t xml:space="preserve"> </w:t>
      </w:r>
      <w:proofErr w:type="spellStart"/>
      <w:r w:rsidRPr="007A2AD7">
        <w:rPr>
          <w:rStyle w:val="SubtleEmphasis"/>
          <w:rFonts w:ascii="Arial" w:hAnsi="Arial" w:cs="Arial"/>
          <w:i w:val="0"/>
          <w:color w:val="auto"/>
          <w:sz w:val="24"/>
          <w:szCs w:val="24"/>
        </w:rPr>
        <w:t>edn</w:t>
      </w:r>
      <w:proofErr w:type="spellEnd"/>
      <w:r w:rsidRPr="007A2AD7">
        <w:rPr>
          <w:rStyle w:val="SubtleEmphasis"/>
          <w:rFonts w:ascii="Arial" w:hAnsi="Arial" w:cs="Arial"/>
          <w:i w:val="0"/>
          <w:color w:val="auto"/>
          <w:sz w:val="24"/>
          <w:szCs w:val="24"/>
        </w:rPr>
        <w:t>. London: Sage publications</w:t>
      </w:r>
    </w:p>
    <w:p w14:paraId="66D62530" w14:textId="2765E70F" w:rsidR="007A2AD7" w:rsidRDefault="007A2AD7" w:rsidP="00D661EA">
      <w:pPr>
        <w:rPr>
          <w:rFonts w:ascii="Arial" w:hAnsi="Arial" w:cs="Arial"/>
          <w:sz w:val="24"/>
          <w:szCs w:val="24"/>
        </w:rPr>
      </w:pPr>
      <w:r w:rsidRPr="007A2AD7">
        <w:rPr>
          <w:rFonts w:ascii="Arial" w:hAnsi="Arial" w:cs="Arial"/>
          <w:sz w:val="24"/>
          <w:szCs w:val="24"/>
        </w:rPr>
        <w:t xml:space="preserve">Thompson, N. (2005) ‘Reflective Practice’ in Harrison, R and Wise, C. (editors). </w:t>
      </w:r>
      <w:r w:rsidRPr="007A2AD7">
        <w:rPr>
          <w:rFonts w:ascii="Arial" w:hAnsi="Arial" w:cs="Arial"/>
          <w:i/>
          <w:sz w:val="24"/>
          <w:szCs w:val="24"/>
        </w:rPr>
        <w:t xml:space="preserve">Working with Young People. </w:t>
      </w:r>
      <w:r w:rsidRPr="007A2AD7">
        <w:rPr>
          <w:rFonts w:ascii="Arial" w:hAnsi="Arial" w:cs="Arial"/>
          <w:sz w:val="24"/>
          <w:szCs w:val="24"/>
        </w:rPr>
        <w:t>London: Sage Publications Ltd. Pp. 195-203.</w:t>
      </w:r>
    </w:p>
    <w:p w14:paraId="0B5DEC77" w14:textId="6A8F8090" w:rsidR="00140409" w:rsidRDefault="00140409" w:rsidP="00D661EA">
      <w:pPr>
        <w:rPr>
          <w:rFonts w:ascii="Arial" w:hAnsi="Arial" w:cs="Arial"/>
          <w:sz w:val="24"/>
          <w:szCs w:val="24"/>
        </w:rPr>
      </w:pPr>
    </w:p>
    <w:p w14:paraId="1E440DC6" w14:textId="33D12944" w:rsidR="00140409" w:rsidRDefault="00140409" w:rsidP="00D661EA">
      <w:pPr>
        <w:rPr>
          <w:rFonts w:ascii="Arial" w:hAnsi="Arial" w:cs="Arial"/>
          <w:sz w:val="24"/>
          <w:szCs w:val="24"/>
        </w:rPr>
      </w:pPr>
    </w:p>
    <w:p w14:paraId="7A28E25A" w14:textId="0D808FEF" w:rsidR="00140409" w:rsidRDefault="00140409" w:rsidP="00D661EA">
      <w:pPr>
        <w:rPr>
          <w:rFonts w:ascii="Arial" w:hAnsi="Arial" w:cs="Arial"/>
          <w:sz w:val="24"/>
          <w:szCs w:val="24"/>
        </w:rPr>
      </w:pPr>
    </w:p>
    <w:p w14:paraId="181E7368" w14:textId="633E1D5E" w:rsidR="00140409" w:rsidRDefault="00140409" w:rsidP="00D661EA">
      <w:pPr>
        <w:rPr>
          <w:rFonts w:ascii="Arial" w:hAnsi="Arial" w:cs="Arial"/>
          <w:sz w:val="24"/>
          <w:szCs w:val="24"/>
        </w:rPr>
      </w:pPr>
    </w:p>
    <w:p w14:paraId="60F98F04" w14:textId="60F06D8F" w:rsidR="00140409" w:rsidRDefault="00140409" w:rsidP="00D661EA">
      <w:pPr>
        <w:rPr>
          <w:rFonts w:ascii="Arial" w:hAnsi="Arial" w:cs="Arial"/>
          <w:sz w:val="24"/>
          <w:szCs w:val="24"/>
        </w:rPr>
      </w:pPr>
    </w:p>
    <w:p w14:paraId="02A7F061" w14:textId="7FBD5C27" w:rsidR="00140409" w:rsidRDefault="00140409" w:rsidP="00D661EA">
      <w:pPr>
        <w:rPr>
          <w:rFonts w:ascii="Arial" w:hAnsi="Arial" w:cs="Arial"/>
          <w:sz w:val="24"/>
          <w:szCs w:val="24"/>
        </w:rPr>
      </w:pPr>
    </w:p>
    <w:p w14:paraId="1E8536BD" w14:textId="7791B0B9" w:rsidR="00140409" w:rsidRDefault="00140409" w:rsidP="00D661EA">
      <w:pPr>
        <w:rPr>
          <w:rFonts w:ascii="Arial" w:hAnsi="Arial" w:cs="Arial"/>
          <w:sz w:val="24"/>
          <w:szCs w:val="24"/>
        </w:rPr>
      </w:pPr>
    </w:p>
    <w:p w14:paraId="2B358EA9" w14:textId="40AEC123" w:rsidR="00140409" w:rsidRDefault="00140409" w:rsidP="00D661EA">
      <w:pPr>
        <w:rPr>
          <w:rFonts w:ascii="Arial" w:hAnsi="Arial" w:cs="Arial"/>
          <w:sz w:val="24"/>
          <w:szCs w:val="24"/>
        </w:rPr>
      </w:pPr>
    </w:p>
    <w:p w14:paraId="0B342A18" w14:textId="6B3F8E0B" w:rsidR="00140409" w:rsidRDefault="00140409" w:rsidP="00D661EA">
      <w:pPr>
        <w:rPr>
          <w:rFonts w:ascii="Arial" w:hAnsi="Arial" w:cs="Arial"/>
          <w:sz w:val="24"/>
          <w:szCs w:val="24"/>
        </w:rPr>
      </w:pPr>
    </w:p>
    <w:p w14:paraId="00392619" w14:textId="4F3E16C3" w:rsidR="00140409" w:rsidRDefault="00140409" w:rsidP="00D661EA">
      <w:pPr>
        <w:rPr>
          <w:rFonts w:ascii="Arial" w:hAnsi="Arial" w:cs="Arial"/>
          <w:b/>
          <w:sz w:val="24"/>
          <w:szCs w:val="24"/>
        </w:rPr>
      </w:pPr>
      <w:r w:rsidRPr="00140409">
        <w:rPr>
          <w:rFonts w:ascii="Arial" w:hAnsi="Arial" w:cs="Arial"/>
          <w:b/>
          <w:sz w:val="24"/>
          <w:szCs w:val="24"/>
        </w:rPr>
        <w:t xml:space="preserve">Appendix 1 – supervision contract </w:t>
      </w:r>
    </w:p>
    <w:p w14:paraId="4914F066" w14:textId="77777777" w:rsidR="00891DB2" w:rsidRPr="0030037C" w:rsidRDefault="00891DB2" w:rsidP="00891DB2">
      <w:pPr>
        <w:jc w:val="center"/>
        <w:rPr>
          <w:rFonts w:ascii="Arial" w:hAnsi="Arial" w:cs="Arial"/>
          <w:b/>
          <w:sz w:val="24"/>
          <w:szCs w:val="24"/>
        </w:rPr>
      </w:pPr>
      <w:r w:rsidRPr="0030037C">
        <w:rPr>
          <w:rFonts w:ascii="Arial" w:hAnsi="Arial" w:cs="Arial"/>
          <w:b/>
          <w:sz w:val="24"/>
          <w:szCs w:val="24"/>
        </w:rPr>
        <w:t>Supervision and Support Contract</w:t>
      </w:r>
    </w:p>
    <w:p w14:paraId="43575C2F" w14:textId="77777777" w:rsidR="00891DB2" w:rsidRPr="0030037C" w:rsidRDefault="00891DB2" w:rsidP="00891DB2">
      <w:pPr>
        <w:jc w:val="both"/>
        <w:rPr>
          <w:rFonts w:ascii="Arial" w:hAnsi="Arial" w:cs="Arial"/>
          <w:sz w:val="24"/>
          <w:szCs w:val="24"/>
        </w:rPr>
      </w:pPr>
      <w:r w:rsidRPr="0030037C">
        <w:rPr>
          <w:rFonts w:ascii="Arial" w:hAnsi="Arial" w:cs="Arial"/>
          <w:sz w:val="24"/>
          <w:szCs w:val="24"/>
        </w:rPr>
        <w:t>This is an agreement between Ryan O’Hara (Supervisee) and Cari Matthews (Supervisor). This contract suggests that both parties have agreed to the following:</w:t>
      </w:r>
    </w:p>
    <w:p w14:paraId="09785CD5" w14:textId="77777777" w:rsidR="00891DB2" w:rsidRPr="0030037C" w:rsidRDefault="00891DB2" w:rsidP="00891DB2">
      <w:pPr>
        <w:pStyle w:val="ListParagraph"/>
        <w:numPr>
          <w:ilvl w:val="0"/>
          <w:numId w:val="1"/>
        </w:numPr>
        <w:jc w:val="both"/>
        <w:rPr>
          <w:rFonts w:ascii="Arial" w:hAnsi="Arial" w:cs="Arial"/>
          <w:b/>
          <w:sz w:val="24"/>
          <w:szCs w:val="24"/>
        </w:rPr>
      </w:pPr>
      <w:r w:rsidRPr="0030037C">
        <w:rPr>
          <w:rFonts w:ascii="Arial" w:hAnsi="Arial" w:cs="Arial"/>
          <w:b/>
          <w:sz w:val="24"/>
          <w:szCs w:val="24"/>
        </w:rPr>
        <w:t>Rules:</w:t>
      </w:r>
    </w:p>
    <w:p w14:paraId="698DFE1D" w14:textId="77777777" w:rsidR="00891DB2" w:rsidRPr="0030037C" w:rsidRDefault="00891DB2" w:rsidP="00891DB2">
      <w:pPr>
        <w:pStyle w:val="ListParagraph"/>
        <w:numPr>
          <w:ilvl w:val="0"/>
          <w:numId w:val="2"/>
        </w:numPr>
        <w:jc w:val="both"/>
        <w:rPr>
          <w:rFonts w:ascii="Arial" w:hAnsi="Arial" w:cs="Arial"/>
          <w:sz w:val="24"/>
          <w:szCs w:val="24"/>
        </w:rPr>
      </w:pPr>
      <w:r w:rsidRPr="0030037C">
        <w:rPr>
          <w:rFonts w:ascii="Arial" w:hAnsi="Arial" w:cs="Arial"/>
          <w:sz w:val="24"/>
          <w:szCs w:val="24"/>
        </w:rPr>
        <w:t>No mobile phones during supervision sessions,</w:t>
      </w:r>
    </w:p>
    <w:p w14:paraId="075A9B38" w14:textId="77777777" w:rsidR="00891DB2" w:rsidRPr="0030037C" w:rsidRDefault="00891DB2" w:rsidP="00891DB2">
      <w:pPr>
        <w:pStyle w:val="ListParagraph"/>
        <w:numPr>
          <w:ilvl w:val="0"/>
          <w:numId w:val="2"/>
        </w:numPr>
        <w:jc w:val="both"/>
        <w:rPr>
          <w:rFonts w:ascii="Arial" w:hAnsi="Arial" w:cs="Arial"/>
          <w:sz w:val="24"/>
          <w:szCs w:val="24"/>
        </w:rPr>
      </w:pPr>
      <w:r w:rsidRPr="0030037C">
        <w:rPr>
          <w:rFonts w:ascii="Arial" w:hAnsi="Arial" w:cs="Arial"/>
          <w:sz w:val="24"/>
          <w:szCs w:val="24"/>
        </w:rPr>
        <w:t xml:space="preserve">Keep in contact, and keep each other updated when nessasary, </w:t>
      </w:r>
    </w:p>
    <w:p w14:paraId="3A017069" w14:textId="77777777" w:rsidR="00891DB2" w:rsidRPr="0030037C" w:rsidRDefault="00891DB2" w:rsidP="00891DB2">
      <w:pPr>
        <w:pStyle w:val="ListParagraph"/>
        <w:numPr>
          <w:ilvl w:val="0"/>
          <w:numId w:val="2"/>
        </w:numPr>
        <w:jc w:val="both"/>
        <w:rPr>
          <w:rFonts w:ascii="Arial" w:hAnsi="Arial" w:cs="Arial"/>
          <w:sz w:val="24"/>
          <w:szCs w:val="24"/>
        </w:rPr>
      </w:pPr>
      <w:r w:rsidRPr="0030037C">
        <w:rPr>
          <w:rFonts w:ascii="Arial" w:hAnsi="Arial" w:cs="Arial"/>
          <w:sz w:val="24"/>
          <w:szCs w:val="24"/>
        </w:rPr>
        <w:t>Ensure that both parties meet when dates and times are agreed,</w:t>
      </w:r>
    </w:p>
    <w:p w14:paraId="64424768" w14:textId="77777777" w:rsidR="00891DB2" w:rsidRPr="0030037C" w:rsidRDefault="00891DB2" w:rsidP="00891DB2">
      <w:pPr>
        <w:pStyle w:val="ListParagraph"/>
        <w:numPr>
          <w:ilvl w:val="0"/>
          <w:numId w:val="2"/>
        </w:numPr>
        <w:jc w:val="both"/>
        <w:rPr>
          <w:rFonts w:ascii="Arial" w:hAnsi="Arial" w:cs="Arial"/>
          <w:sz w:val="24"/>
          <w:szCs w:val="24"/>
        </w:rPr>
      </w:pPr>
      <w:r w:rsidRPr="0030037C">
        <w:rPr>
          <w:rFonts w:ascii="Arial" w:hAnsi="Arial" w:cs="Arial"/>
          <w:sz w:val="24"/>
          <w:szCs w:val="24"/>
        </w:rPr>
        <w:t>If one is late, they must inform the other to let them be aware,</w:t>
      </w:r>
    </w:p>
    <w:p w14:paraId="5DBA43C3" w14:textId="77777777" w:rsidR="00891DB2" w:rsidRPr="0030037C" w:rsidRDefault="00891DB2" w:rsidP="00891DB2">
      <w:pPr>
        <w:pStyle w:val="ListParagraph"/>
        <w:numPr>
          <w:ilvl w:val="0"/>
          <w:numId w:val="2"/>
        </w:numPr>
        <w:jc w:val="both"/>
        <w:rPr>
          <w:rFonts w:ascii="Arial" w:hAnsi="Arial" w:cs="Arial"/>
          <w:sz w:val="24"/>
          <w:szCs w:val="24"/>
        </w:rPr>
      </w:pPr>
      <w:r w:rsidRPr="0030037C">
        <w:rPr>
          <w:rFonts w:ascii="Arial" w:hAnsi="Arial" w:cs="Arial"/>
          <w:sz w:val="24"/>
          <w:szCs w:val="24"/>
        </w:rPr>
        <w:t>If one cannot attend a meeting due to unforeseen circumstances or other priorities, then they must let the other know with plenty of notice,</w:t>
      </w:r>
    </w:p>
    <w:p w14:paraId="4DC667A8" w14:textId="77777777" w:rsidR="00891DB2" w:rsidRPr="0030037C" w:rsidRDefault="00891DB2" w:rsidP="00891DB2">
      <w:pPr>
        <w:pStyle w:val="ListParagraph"/>
        <w:numPr>
          <w:ilvl w:val="0"/>
          <w:numId w:val="2"/>
        </w:numPr>
        <w:jc w:val="both"/>
        <w:rPr>
          <w:rFonts w:ascii="Arial" w:hAnsi="Arial" w:cs="Arial"/>
          <w:sz w:val="24"/>
          <w:szCs w:val="24"/>
        </w:rPr>
      </w:pPr>
      <w:r w:rsidRPr="0030037C">
        <w:rPr>
          <w:rFonts w:ascii="Arial" w:hAnsi="Arial" w:cs="Arial"/>
          <w:sz w:val="24"/>
          <w:szCs w:val="24"/>
        </w:rPr>
        <w:t>Both parties must respect one and other,</w:t>
      </w:r>
    </w:p>
    <w:p w14:paraId="4F836D60" w14:textId="77777777" w:rsidR="00891DB2" w:rsidRPr="0030037C" w:rsidRDefault="00891DB2" w:rsidP="00891DB2">
      <w:pPr>
        <w:pStyle w:val="ListParagraph"/>
        <w:numPr>
          <w:ilvl w:val="0"/>
          <w:numId w:val="2"/>
        </w:numPr>
        <w:jc w:val="both"/>
        <w:rPr>
          <w:rFonts w:ascii="Arial" w:hAnsi="Arial" w:cs="Arial"/>
          <w:sz w:val="24"/>
          <w:szCs w:val="24"/>
        </w:rPr>
      </w:pPr>
      <w:r w:rsidRPr="0030037C">
        <w:rPr>
          <w:rFonts w:ascii="Arial" w:hAnsi="Arial" w:cs="Arial"/>
          <w:sz w:val="24"/>
          <w:szCs w:val="24"/>
        </w:rPr>
        <w:t xml:space="preserve">Both parties must be honest and truthful </w:t>
      </w:r>
      <w:proofErr w:type="gramStart"/>
      <w:r w:rsidRPr="0030037C">
        <w:rPr>
          <w:rFonts w:ascii="Arial" w:hAnsi="Arial" w:cs="Arial"/>
          <w:sz w:val="24"/>
          <w:szCs w:val="24"/>
        </w:rPr>
        <w:t>in order for</w:t>
      </w:r>
      <w:proofErr w:type="gramEnd"/>
      <w:r w:rsidRPr="0030037C">
        <w:rPr>
          <w:rFonts w:ascii="Arial" w:hAnsi="Arial" w:cs="Arial"/>
          <w:sz w:val="24"/>
          <w:szCs w:val="24"/>
        </w:rPr>
        <w:t xml:space="preserve"> supervision to be effective,</w:t>
      </w:r>
    </w:p>
    <w:p w14:paraId="0007D173" w14:textId="77777777" w:rsidR="00891DB2" w:rsidRPr="0030037C" w:rsidRDefault="00891DB2" w:rsidP="00891DB2">
      <w:pPr>
        <w:pStyle w:val="ListParagraph"/>
        <w:numPr>
          <w:ilvl w:val="0"/>
          <w:numId w:val="2"/>
        </w:numPr>
        <w:jc w:val="both"/>
        <w:rPr>
          <w:rFonts w:ascii="Arial" w:hAnsi="Arial" w:cs="Arial"/>
          <w:sz w:val="24"/>
          <w:szCs w:val="24"/>
        </w:rPr>
      </w:pPr>
      <w:r w:rsidRPr="0030037C">
        <w:rPr>
          <w:rFonts w:ascii="Arial" w:hAnsi="Arial" w:cs="Arial"/>
          <w:sz w:val="24"/>
          <w:szCs w:val="24"/>
        </w:rPr>
        <w:t xml:space="preserve">Supervision feedback must be given by both parties </w:t>
      </w:r>
      <w:proofErr w:type="gramStart"/>
      <w:r w:rsidRPr="0030037C">
        <w:rPr>
          <w:rFonts w:ascii="Arial" w:hAnsi="Arial" w:cs="Arial"/>
          <w:sz w:val="24"/>
          <w:szCs w:val="24"/>
        </w:rPr>
        <w:t>in order to</w:t>
      </w:r>
      <w:proofErr w:type="gramEnd"/>
      <w:r w:rsidRPr="0030037C">
        <w:rPr>
          <w:rFonts w:ascii="Arial" w:hAnsi="Arial" w:cs="Arial"/>
          <w:sz w:val="24"/>
          <w:szCs w:val="24"/>
        </w:rPr>
        <w:t xml:space="preserve"> better the experience.</w:t>
      </w:r>
    </w:p>
    <w:p w14:paraId="46FAC686" w14:textId="77777777" w:rsidR="00891DB2" w:rsidRPr="0030037C" w:rsidRDefault="00891DB2" w:rsidP="00891DB2">
      <w:pPr>
        <w:pStyle w:val="ListParagraph"/>
        <w:numPr>
          <w:ilvl w:val="0"/>
          <w:numId w:val="1"/>
        </w:numPr>
        <w:jc w:val="both"/>
        <w:rPr>
          <w:rFonts w:ascii="Arial" w:hAnsi="Arial" w:cs="Arial"/>
          <w:b/>
          <w:sz w:val="24"/>
          <w:szCs w:val="24"/>
        </w:rPr>
      </w:pPr>
      <w:r w:rsidRPr="0030037C">
        <w:rPr>
          <w:rFonts w:ascii="Arial" w:hAnsi="Arial" w:cs="Arial"/>
          <w:b/>
          <w:sz w:val="24"/>
          <w:szCs w:val="24"/>
        </w:rPr>
        <w:t>Practicalities</w:t>
      </w:r>
    </w:p>
    <w:p w14:paraId="1D9EE0CB" w14:textId="77777777" w:rsidR="00891DB2" w:rsidRPr="0030037C" w:rsidRDefault="00891DB2" w:rsidP="00891DB2">
      <w:pPr>
        <w:pStyle w:val="ListParagraph"/>
        <w:numPr>
          <w:ilvl w:val="0"/>
          <w:numId w:val="3"/>
        </w:numPr>
        <w:jc w:val="both"/>
        <w:rPr>
          <w:rFonts w:ascii="Arial" w:hAnsi="Arial" w:cs="Arial"/>
          <w:sz w:val="24"/>
          <w:szCs w:val="24"/>
        </w:rPr>
      </w:pPr>
      <w:r w:rsidRPr="0030037C">
        <w:rPr>
          <w:rFonts w:ascii="Arial" w:hAnsi="Arial" w:cs="Arial"/>
          <w:sz w:val="24"/>
          <w:szCs w:val="24"/>
        </w:rPr>
        <w:t>Both parties to meet once a week. Meetings can also be arranged in-between if it is required.</w:t>
      </w:r>
    </w:p>
    <w:p w14:paraId="73229240" w14:textId="77777777" w:rsidR="00891DB2" w:rsidRPr="0030037C" w:rsidRDefault="00891DB2" w:rsidP="00891DB2">
      <w:pPr>
        <w:pStyle w:val="ListParagraph"/>
        <w:numPr>
          <w:ilvl w:val="0"/>
          <w:numId w:val="3"/>
        </w:numPr>
        <w:jc w:val="both"/>
        <w:rPr>
          <w:rFonts w:ascii="Arial" w:hAnsi="Arial" w:cs="Arial"/>
          <w:sz w:val="24"/>
          <w:szCs w:val="24"/>
        </w:rPr>
      </w:pPr>
      <w:r w:rsidRPr="0030037C">
        <w:rPr>
          <w:rFonts w:ascii="Arial" w:hAnsi="Arial" w:cs="Arial"/>
          <w:sz w:val="24"/>
          <w:szCs w:val="24"/>
        </w:rPr>
        <w:t>Meetings will be held within the university, which is assessable for both parties. In times where this is not assessable, supervisions can also be conducted via phone call, Facetime, skype or email.</w:t>
      </w:r>
    </w:p>
    <w:p w14:paraId="10519E89" w14:textId="77777777" w:rsidR="00891DB2" w:rsidRPr="0030037C" w:rsidRDefault="00891DB2" w:rsidP="00891DB2">
      <w:pPr>
        <w:pStyle w:val="ListParagraph"/>
        <w:numPr>
          <w:ilvl w:val="0"/>
          <w:numId w:val="1"/>
        </w:numPr>
        <w:jc w:val="both"/>
        <w:rPr>
          <w:rFonts w:ascii="Arial" w:hAnsi="Arial" w:cs="Arial"/>
          <w:b/>
          <w:sz w:val="24"/>
          <w:szCs w:val="24"/>
        </w:rPr>
      </w:pPr>
      <w:r w:rsidRPr="0030037C">
        <w:rPr>
          <w:rFonts w:ascii="Arial" w:hAnsi="Arial" w:cs="Arial"/>
          <w:b/>
          <w:sz w:val="24"/>
          <w:szCs w:val="24"/>
        </w:rPr>
        <w:t xml:space="preserve">Boundaries </w:t>
      </w:r>
    </w:p>
    <w:p w14:paraId="263B95DC" w14:textId="77777777" w:rsidR="00891DB2" w:rsidRPr="0030037C" w:rsidRDefault="00891DB2" w:rsidP="00891DB2">
      <w:pPr>
        <w:pStyle w:val="ListParagraph"/>
        <w:numPr>
          <w:ilvl w:val="0"/>
          <w:numId w:val="4"/>
        </w:numPr>
        <w:jc w:val="both"/>
        <w:rPr>
          <w:rFonts w:ascii="Arial" w:hAnsi="Arial" w:cs="Arial"/>
          <w:sz w:val="24"/>
          <w:szCs w:val="24"/>
        </w:rPr>
      </w:pPr>
      <w:r w:rsidRPr="0030037C">
        <w:rPr>
          <w:rFonts w:ascii="Arial" w:hAnsi="Arial" w:cs="Arial"/>
          <w:sz w:val="24"/>
          <w:szCs w:val="24"/>
        </w:rPr>
        <w:t>During supervision meetings, everything that is discussed must be kept confidential and between the supervisor and supervisee.</w:t>
      </w:r>
    </w:p>
    <w:p w14:paraId="56F0D337" w14:textId="77777777" w:rsidR="00891DB2" w:rsidRPr="0030037C" w:rsidRDefault="00891DB2" w:rsidP="00891DB2">
      <w:pPr>
        <w:pStyle w:val="ListParagraph"/>
        <w:numPr>
          <w:ilvl w:val="0"/>
          <w:numId w:val="4"/>
        </w:numPr>
        <w:jc w:val="both"/>
        <w:rPr>
          <w:rFonts w:ascii="Arial" w:hAnsi="Arial" w:cs="Arial"/>
          <w:sz w:val="24"/>
          <w:szCs w:val="24"/>
        </w:rPr>
      </w:pPr>
      <w:r w:rsidRPr="0030037C">
        <w:rPr>
          <w:rFonts w:ascii="Arial" w:hAnsi="Arial" w:cs="Arial"/>
          <w:sz w:val="24"/>
          <w:szCs w:val="24"/>
        </w:rPr>
        <w:t>Only relevant topics to be discussed and no gossiping.</w:t>
      </w:r>
    </w:p>
    <w:p w14:paraId="6FE3CAF5" w14:textId="77777777" w:rsidR="00891DB2" w:rsidRPr="0030037C" w:rsidRDefault="00891DB2" w:rsidP="00891DB2">
      <w:pPr>
        <w:pStyle w:val="ListParagraph"/>
        <w:numPr>
          <w:ilvl w:val="0"/>
          <w:numId w:val="4"/>
        </w:numPr>
        <w:jc w:val="both"/>
        <w:rPr>
          <w:rFonts w:ascii="Arial" w:hAnsi="Arial" w:cs="Arial"/>
          <w:sz w:val="24"/>
          <w:szCs w:val="24"/>
        </w:rPr>
      </w:pPr>
      <w:r w:rsidRPr="0030037C">
        <w:rPr>
          <w:rFonts w:ascii="Arial" w:hAnsi="Arial" w:cs="Arial"/>
          <w:sz w:val="24"/>
          <w:szCs w:val="24"/>
        </w:rPr>
        <w:t>The meetings and format will be semi-structed to benefit both supervisor and supervisee.</w:t>
      </w:r>
    </w:p>
    <w:p w14:paraId="10EDFB03" w14:textId="77777777" w:rsidR="00891DB2" w:rsidRPr="0030037C" w:rsidRDefault="00891DB2" w:rsidP="00891DB2">
      <w:pPr>
        <w:pStyle w:val="ListParagraph"/>
        <w:numPr>
          <w:ilvl w:val="0"/>
          <w:numId w:val="4"/>
        </w:numPr>
        <w:jc w:val="both"/>
        <w:rPr>
          <w:rFonts w:ascii="Arial" w:hAnsi="Arial" w:cs="Arial"/>
          <w:sz w:val="24"/>
          <w:szCs w:val="24"/>
        </w:rPr>
      </w:pPr>
      <w:r w:rsidRPr="0030037C">
        <w:rPr>
          <w:rFonts w:ascii="Arial" w:hAnsi="Arial" w:cs="Arial"/>
          <w:sz w:val="24"/>
          <w:szCs w:val="24"/>
        </w:rPr>
        <w:t xml:space="preserve">Principles, purposes and policies of youth work to be followed </w:t>
      </w:r>
      <w:proofErr w:type="gramStart"/>
      <w:r w:rsidRPr="0030037C">
        <w:rPr>
          <w:rFonts w:ascii="Arial" w:hAnsi="Arial" w:cs="Arial"/>
          <w:sz w:val="24"/>
          <w:szCs w:val="24"/>
        </w:rPr>
        <w:t>at all times</w:t>
      </w:r>
      <w:proofErr w:type="gramEnd"/>
      <w:r w:rsidRPr="0030037C">
        <w:rPr>
          <w:rFonts w:ascii="Arial" w:hAnsi="Arial" w:cs="Arial"/>
          <w:sz w:val="24"/>
          <w:szCs w:val="24"/>
        </w:rPr>
        <w:t>.</w:t>
      </w:r>
    </w:p>
    <w:p w14:paraId="14C36C0C" w14:textId="77777777" w:rsidR="00891DB2" w:rsidRPr="0030037C" w:rsidRDefault="00891DB2" w:rsidP="00891DB2">
      <w:pPr>
        <w:pStyle w:val="ListParagraph"/>
        <w:numPr>
          <w:ilvl w:val="0"/>
          <w:numId w:val="1"/>
        </w:numPr>
        <w:jc w:val="both"/>
        <w:rPr>
          <w:rFonts w:ascii="Arial" w:hAnsi="Arial" w:cs="Arial"/>
          <w:b/>
          <w:sz w:val="24"/>
          <w:szCs w:val="24"/>
        </w:rPr>
      </w:pPr>
      <w:r w:rsidRPr="0030037C">
        <w:rPr>
          <w:rFonts w:ascii="Arial" w:hAnsi="Arial" w:cs="Arial"/>
          <w:b/>
          <w:sz w:val="24"/>
          <w:szCs w:val="24"/>
        </w:rPr>
        <w:t>Working together</w:t>
      </w:r>
    </w:p>
    <w:p w14:paraId="2814C68D" w14:textId="77777777" w:rsidR="00891DB2" w:rsidRPr="0030037C" w:rsidRDefault="00891DB2" w:rsidP="00891DB2">
      <w:pPr>
        <w:pStyle w:val="ListParagraph"/>
        <w:numPr>
          <w:ilvl w:val="0"/>
          <w:numId w:val="5"/>
        </w:numPr>
        <w:jc w:val="both"/>
        <w:rPr>
          <w:rFonts w:ascii="Arial" w:hAnsi="Arial" w:cs="Arial"/>
          <w:sz w:val="24"/>
          <w:szCs w:val="24"/>
        </w:rPr>
      </w:pPr>
      <w:r w:rsidRPr="0030037C">
        <w:rPr>
          <w:rFonts w:ascii="Arial" w:eastAsia="SimSun" w:hAnsi="Arial" w:cs="Arial"/>
          <w:sz w:val="24"/>
          <w:szCs w:val="24"/>
          <w:lang w:val="en-US"/>
        </w:rPr>
        <w:t>Supervisor and supervisee have spoken and are clear on each other’s expectations before-hand.</w:t>
      </w:r>
    </w:p>
    <w:p w14:paraId="4011DFEC" w14:textId="77777777" w:rsidR="00891DB2" w:rsidRPr="0030037C" w:rsidRDefault="00891DB2" w:rsidP="00891DB2">
      <w:pPr>
        <w:pStyle w:val="ListParagraph"/>
        <w:numPr>
          <w:ilvl w:val="0"/>
          <w:numId w:val="5"/>
        </w:numPr>
        <w:jc w:val="both"/>
        <w:rPr>
          <w:rFonts w:ascii="Arial" w:hAnsi="Arial" w:cs="Arial"/>
          <w:sz w:val="24"/>
          <w:szCs w:val="24"/>
        </w:rPr>
      </w:pPr>
      <w:r w:rsidRPr="0030037C">
        <w:rPr>
          <w:rFonts w:ascii="Arial" w:hAnsi="Arial" w:cs="Arial"/>
          <w:sz w:val="24"/>
          <w:szCs w:val="24"/>
        </w:rPr>
        <w:t>The focus of the relationship between both supervisor and supervisee is on the development of youth work practice and matters that relate.</w:t>
      </w:r>
    </w:p>
    <w:p w14:paraId="08C82C44" w14:textId="77777777" w:rsidR="00891DB2" w:rsidRPr="0030037C" w:rsidRDefault="00891DB2" w:rsidP="00891DB2">
      <w:pPr>
        <w:pStyle w:val="ListParagraph"/>
        <w:numPr>
          <w:ilvl w:val="0"/>
          <w:numId w:val="5"/>
        </w:numPr>
        <w:jc w:val="both"/>
        <w:rPr>
          <w:rFonts w:ascii="Arial" w:hAnsi="Arial" w:cs="Arial"/>
          <w:sz w:val="24"/>
          <w:szCs w:val="24"/>
        </w:rPr>
      </w:pPr>
      <w:r w:rsidRPr="0030037C">
        <w:rPr>
          <w:rFonts w:ascii="Arial" w:hAnsi="Arial" w:cs="Arial"/>
          <w:sz w:val="24"/>
          <w:szCs w:val="24"/>
        </w:rPr>
        <w:t>Both parties to respect each other and fulfil their roles.</w:t>
      </w:r>
    </w:p>
    <w:p w14:paraId="0256E3C8" w14:textId="77777777" w:rsidR="00891DB2" w:rsidRPr="0030037C" w:rsidRDefault="00891DB2" w:rsidP="00891DB2">
      <w:pPr>
        <w:pStyle w:val="ListParagraph"/>
        <w:numPr>
          <w:ilvl w:val="0"/>
          <w:numId w:val="1"/>
        </w:numPr>
        <w:jc w:val="both"/>
        <w:rPr>
          <w:rFonts w:ascii="Arial" w:hAnsi="Arial" w:cs="Arial"/>
          <w:b/>
          <w:sz w:val="24"/>
          <w:szCs w:val="24"/>
        </w:rPr>
      </w:pPr>
      <w:r w:rsidRPr="0030037C">
        <w:rPr>
          <w:rFonts w:ascii="Arial" w:hAnsi="Arial" w:cs="Arial"/>
          <w:b/>
          <w:sz w:val="24"/>
          <w:szCs w:val="24"/>
        </w:rPr>
        <w:t>Session format</w:t>
      </w:r>
    </w:p>
    <w:p w14:paraId="5A6D102D" w14:textId="77777777" w:rsidR="00891DB2" w:rsidRPr="0030037C" w:rsidRDefault="00891DB2" w:rsidP="00891DB2">
      <w:pPr>
        <w:pStyle w:val="ListParagraph"/>
        <w:numPr>
          <w:ilvl w:val="0"/>
          <w:numId w:val="6"/>
        </w:numPr>
        <w:jc w:val="both"/>
        <w:rPr>
          <w:rFonts w:ascii="Arial" w:hAnsi="Arial" w:cs="Arial"/>
          <w:sz w:val="24"/>
          <w:szCs w:val="24"/>
        </w:rPr>
      </w:pPr>
      <w:r w:rsidRPr="0030037C">
        <w:rPr>
          <w:rFonts w:ascii="Arial" w:hAnsi="Arial" w:cs="Arial"/>
          <w:sz w:val="24"/>
          <w:szCs w:val="24"/>
        </w:rPr>
        <w:t>Semi-structed meetings for the benefit of both parties</w:t>
      </w:r>
    </w:p>
    <w:p w14:paraId="6175284B" w14:textId="77777777" w:rsidR="00891DB2" w:rsidRDefault="00891DB2" w:rsidP="00891DB2">
      <w:pPr>
        <w:pStyle w:val="ListParagraph"/>
        <w:numPr>
          <w:ilvl w:val="0"/>
          <w:numId w:val="6"/>
        </w:numPr>
        <w:jc w:val="both"/>
        <w:rPr>
          <w:rFonts w:ascii="Arial" w:hAnsi="Arial" w:cs="Arial"/>
          <w:sz w:val="24"/>
          <w:szCs w:val="24"/>
        </w:rPr>
      </w:pPr>
      <w:r w:rsidRPr="0030037C">
        <w:rPr>
          <w:rFonts w:ascii="Arial" w:hAnsi="Arial" w:cs="Arial"/>
          <w:sz w:val="24"/>
          <w:szCs w:val="24"/>
        </w:rPr>
        <w:t>Reflections or topic that needs to be addressed must be brought to each session (written or verbal).</w:t>
      </w:r>
    </w:p>
    <w:p w14:paraId="334CCF89" w14:textId="39977B39" w:rsidR="00891DB2" w:rsidRPr="00E34456" w:rsidRDefault="00891DB2" w:rsidP="00891DB2">
      <w:pPr>
        <w:jc w:val="both"/>
        <w:rPr>
          <w:rFonts w:ascii="Arial" w:hAnsi="Arial" w:cs="Arial"/>
          <w:sz w:val="24"/>
          <w:szCs w:val="24"/>
        </w:rPr>
      </w:pPr>
      <w:r w:rsidRPr="00891DB2">
        <w:rPr>
          <w:rFonts w:ascii="Arial" w:hAnsi="Arial" w:cs="Arial"/>
          <w:b/>
          <w:sz w:val="24"/>
          <w:szCs w:val="24"/>
        </w:rPr>
        <w:t>Signatures:</w:t>
      </w:r>
      <w:r w:rsidR="00E34456">
        <w:rPr>
          <w:rFonts w:ascii="Arial" w:hAnsi="Arial" w:cs="Arial"/>
          <w:sz w:val="24"/>
          <w:szCs w:val="24"/>
        </w:rPr>
        <w:t xml:space="preserve"> </w:t>
      </w:r>
      <w:r w:rsidR="00E34456">
        <w:rPr>
          <w:rFonts w:ascii="Arial" w:hAnsi="Arial" w:cs="Arial"/>
          <w:sz w:val="24"/>
          <w:szCs w:val="24"/>
        </w:rPr>
        <w:tab/>
      </w:r>
      <w:r w:rsidRPr="0030037C">
        <w:rPr>
          <w:rFonts w:ascii="Arial" w:hAnsi="Arial" w:cs="Arial"/>
          <w:b/>
          <w:sz w:val="24"/>
          <w:szCs w:val="24"/>
        </w:rPr>
        <w:t>Supervisor ________________   Date _________</w:t>
      </w:r>
    </w:p>
    <w:p w14:paraId="551175C5" w14:textId="77777777" w:rsidR="00891DB2" w:rsidRPr="00503931" w:rsidRDefault="00891DB2" w:rsidP="00E34456">
      <w:pPr>
        <w:ind w:left="720" w:firstLine="720"/>
        <w:jc w:val="both"/>
        <w:rPr>
          <w:rFonts w:ascii="Arial" w:hAnsi="Arial" w:cs="Arial"/>
          <w:b/>
          <w:sz w:val="24"/>
          <w:szCs w:val="24"/>
        </w:rPr>
      </w:pPr>
      <w:r w:rsidRPr="0030037C">
        <w:rPr>
          <w:rFonts w:ascii="Arial" w:hAnsi="Arial" w:cs="Arial"/>
          <w:b/>
          <w:sz w:val="24"/>
          <w:szCs w:val="24"/>
        </w:rPr>
        <w:t>Supervisee________________    Date_________</w:t>
      </w:r>
    </w:p>
    <w:p w14:paraId="1BFC0B49" w14:textId="77777777" w:rsidR="00891DB2" w:rsidRPr="00140409" w:rsidRDefault="00891DB2" w:rsidP="00D661EA">
      <w:pPr>
        <w:rPr>
          <w:rFonts w:ascii="Arial" w:hAnsi="Arial" w:cs="Arial"/>
          <w:b/>
          <w:sz w:val="24"/>
          <w:szCs w:val="24"/>
        </w:rPr>
      </w:pPr>
    </w:p>
    <w:sectPr w:rsidR="00891DB2" w:rsidRPr="0014040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828523" w14:textId="77777777" w:rsidR="00BD358B" w:rsidRDefault="00BD358B" w:rsidP="00BD358B">
      <w:pPr>
        <w:spacing w:after="0" w:line="240" w:lineRule="auto"/>
      </w:pPr>
      <w:r>
        <w:separator/>
      </w:r>
    </w:p>
  </w:endnote>
  <w:endnote w:type="continuationSeparator" w:id="0">
    <w:p w14:paraId="1903511D" w14:textId="77777777" w:rsidR="00BD358B" w:rsidRDefault="00BD358B" w:rsidP="00BD3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3E5CCB" w14:textId="77777777" w:rsidR="00BD358B" w:rsidRDefault="00BD358B" w:rsidP="00BD358B">
      <w:pPr>
        <w:spacing w:after="0" w:line="240" w:lineRule="auto"/>
      </w:pPr>
      <w:r>
        <w:separator/>
      </w:r>
    </w:p>
  </w:footnote>
  <w:footnote w:type="continuationSeparator" w:id="0">
    <w:p w14:paraId="62F0B95A" w14:textId="77777777" w:rsidR="00BD358B" w:rsidRDefault="00BD358B" w:rsidP="00BD35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B8AD4D" w14:textId="4295EE01" w:rsidR="00BD358B" w:rsidRDefault="00BD358B">
    <w:pPr>
      <w:pStyle w:val="Header"/>
      <w:jc w:val="right"/>
      <w:rPr>
        <w:color w:val="4472C4" w:themeColor="accent1"/>
      </w:rPr>
    </w:pPr>
    <w:sdt>
      <w:sdtPr>
        <w:rPr>
          <w:color w:val="4472C4" w:themeColor="accent1"/>
        </w:rPr>
        <w:alias w:val="Title"/>
        <w:tag w:val=""/>
        <w:id w:val="664756013"/>
        <w:placeholder>
          <w:docPart w:val="F88D3D051A7C4C44B3C96580D79B0B16"/>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SJYW6015</w:t>
        </w:r>
      </w:sdtContent>
    </w:sdt>
    <w:r>
      <w:rPr>
        <w:color w:val="4472C4" w:themeColor="accent1"/>
      </w:rPr>
      <w:t xml:space="preserve"> | </w:t>
    </w:r>
    <w:sdt>
      <w:sdtPr>
        <w:rPr>
          <w:color w:val="4472C4" w:themeColor="accent1"/>
        </w:rPr>
        <w:alias w:val="Author"/>
        <w:tag w:val=""/>
        <w:id w:val="-1677181147"/>
        <w:placeholder>
          <w:docPart w:val="6D5DC468A8D94FE8BC966E4231445565"/>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Cari Matthews (1500869)</w:t>
        </w:r>
      </w:sdtContent>
    </w:sdt>
  </w:p>
  <w:p w14:paraId="4795E3C2" w14:textId="77777777" w:rsidR="00BD358B" w:rsidRDefault="00BD35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D761F"/>
    <w:multiLevelType w:val="hybridMultilevel"/>
    <w:tmpl w:val="7090AEBA"/>
    <w:lvl w:ilvl="0" w:tplc="8DE62F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403AC"/>
    <w:multiLevelType w:val="hybridMultilevel"/>
    <w:tmpl w:val="27B6EB76"/>
    <w:lvl w:ilvl="0" w:tplc="B12C93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720843"/>
    <w:multiLevelType w:val="hybridMultilevel"/>
    <w:tmpl w:val="05BA0C4C"/>
    <w:lvl w:ilvl="0" w:tplc="0D34DFB0">
      <w:start w:val="1"/>
      <w:numFmt w:val="lowerRoman"/>
      <w:lvlText w:val="%1)"/>
      <w:lvlJc w:val="left"/>
      <w:pPr>
        <w:ind w:left="1125" w:hanging="72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15:restartNumberingAfterBreak="0">
    <w:nsid w:val="2BA33CAB"/>
    <w:multiLevelType w:val="hybridMultilevel"/>
    <w:tmpl w:val="6632F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E939F6"/>
    <w:multiLevelType w:val="hybridMultilevel"/>
    <w:tmpl w:val="6102F4C0"/>
    <w:lvl w:ilvl="0" w:tplc="6F80E72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ED086B"/>
    <w:multiLevelType w:val="hybridMultilevel"/>
    <w:tmpl w:val="E7D0A5F4"/>
    <w:lvl w:ilvl="0" w:tplc="BAD286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58B"/>
    <w:rsid w:val="00003BE2"/>
    <w:rsid w:val="00010C32"/>
    <w:rsid w:val="00013402"/>
    <w:rsid w:val="00021703"/>
    <w:rsid w:val="0002470E"/>
    <w:rsid w:val="0002471A"/>
    <w:rsid w:val="000247A5"/>
    <w:rsid w:val="0002619D"/>
    <w:rsid w:val="00030B24"/>
    <w:rsid w:val="00033DA6"/>
    <w:rsid w:val="00034C05"/>
    <w:rsid w:val="00041829"/>
    <w:rsid w:val="000421BD"/>
    <w:rsid w:val="0004293E"/>
    <w:rsid w:val="00043639"/>
    <w:rsid w:val="00043855"/>
    <w:rsid w:val="00047C6E"/>
    <w:rsid w:val="000534B6"/>
    <w:rsid w:val="00054330"/>
    <w:rsid w:val="00071B7E"/>
    <w:rsid w:val="00080C98"/>
    <w:rsid w:val="000942E2"/>
    <w:rsid w:val="00094E3D"/>
    <w:rsid w:val="00095F2B"/>
    <w:rsid w:val="000A6E0A"/>
    <w:rsid w:val="000B0411"/>
    <w:rsid w:val="000B0ADA"/>
    <w:rsid w:val="000B613E"/>
    <w:rsid w:val="000B6777"/>
    <w:rsid w:val="000C7481"/>
    <w:rsid w:val="000D40F8"/>
    <w:rsid w:val="000D587F"/>
    <w:rsid w:val="000E0FBC"/>
    <w:rsid w:val="000E1927"/>
    <w:rsid w:val="000E1BEA"/>
    <w:rsid w:val="000E67DC"/>
    <w:rsid w:val="000E6991"/>
    <w:rsid w:val="000E6D28"/>
    <w:rsid w:val="000E6F90"/>
    <w:rsid w:val="000F2795"/>
    <w:rsid w:val="000F7128"/>
    <w:rsid w:val="00106F4A"/>
    <w:rsid w:val="0011070E"/>
    <w:rsid w:val="0011787A"/>
    <w:rsid w:val="001212A1"/>
    <w:rsid w:val="00131DFB"/>
    <w:rsid w:val="00132C02"/>
    <w:rsid w:val="00132E4F"/>
    <w:rsid w:val="00140409"/>
    <w:rsid w:val="0016478A"/>
    <w:rsid w:val="00167330"/>
    <w:rsid w:val="00176EB6"/>
    <w:rsid w:val="00194682"/>
    <w:rsid w:val="00196E3E"/>
    <w:rsid w:val="0019792B"/>
    <w:rsid w:val="001A08D3"/>
    <w:rsid w:val="001B27EC"/>
    <w:rsid w:val="001B2B61"/>
    <w:rsid w:val="001B73F0"/>
    <w:rsid w:val="001C3507"/>
    <w:rsid w:val="001C4442"/>
    <w:rsid w:val="001C5057"/>
    <w:rsid w:val="001C6766"/>
    <w:rsid w:val="001D490B"/>
    <w:rsid w:val="001D7571"/>
    <w:rsid w:val="001E570C"/>
    <w:rsid w:val="001F1125"/>
    <w:rsid w:val="001F199F"/>
    <w:rsid w:val="001F6291"/>
    <w:rsid w:val="001F7745"/>
    <w:rsid w:val="00223259"/>
    <w:rsid w:val="00223FBC"/>
    <w:rsid w:val="0023035A"/>
    <w:rsid w:val="0023235D"/>
    <w:rsid w:val="002330FF"/>
    <w:rsid w:val="0024298D"/>
    <w:rsid w:val="0024704A"/>
    <w:rsid w:val="00260331"/>
    <w:rsid w:val="00266622"/>
    <w:rsid w:val="00271FC4"/>
    <w:rsid w:val="00273EB7"/>
    <w:rsid w:val="00277F14"/>
    <w:rsid w:val="0028117E"/>
    <w:rsid w:val="002920EA"/>
    <w:rsid w:val="00292C52"/>
    <w:rsid w:val="0029435D"/>
    <w:rsid w:val="00294804"/>
    <w:rsid w:val="00294B1E"/>
    <w:rsid w:val="00294F16"/>
    <w:rsid w:val="00297CEE"/>
    <w:rsid w:val="002A305A"/>
    <w:rsid w:val="002A62B1"/>
    <w:rsid w:val="002A6EBD"/>
    <w:rsid w:val="002A72BD"/>
    <w:rsid w:val="002B1C23"/>
    <w:rsid w:val="002B480A"/>
    <w:rsid w:val="002B782B"/>
    <w:rsid w:val="002B78A1"/>
    <w:rsid w:val="002D12E5"/>
    <w:rsid w:val="002E3880"/>
    <w:rsid w:val="002E65CC"/>
    <w:rsid w:val="002F19FE"/>
    <w:rsid w:val="002F5774"/>
    <w:rsid w:val="002F5E1C"/>
    <w:rsid w:val="0030376F"/>
    <w:rsid w:val="00304BDC"/>
    <w:rsid w:val="0030637B"/>
    <w:rsid w:val="0031163D"/>
    <w:rsid w:val="0031676D"/>
    <w:rsid w:val="00316CA2"/>
    <w:rsid w:val="0033115C"/>
    <w:rsid w:val="00340EB6"/>
    <w:rsid w:val="0034224F"/>
    <w:rsid w:val="003519F5"/>
    <w:rsid w:val="003551B1"/>
    <w:rsid w:val="003559E7"/>
    <w:rsid w:val="0035653C"/>
    <w:rsid w:val="0035789F"/>
    <w:rsid w:val="00363296"/>
    <w:rsid w:val="003679DE"/>
    <w:rsid w:val="00367D71"/>
    <w:rsid w:val="00376188"/>
    <w:rsid w:val="00377B05"/>
    <w:rsid w:val="00383236"/>
    <w:rsid w:val="00383B8F"/>
    <w:rsid w:val="003957EB"/>
    <w:rsid w:val="0039665E"/>
    <w:rsid w:val="003A39E8"/>
    <w:rsid w:val="003B131F"/>
    <w:rsid w:val="003C4C5B"/>
    <w:rsid w:val="003E2381"/>
    <w:rsid w:val="003F21B7"/>
    <w:rsid w:val="003F2B33"/>
    <w:rsid w:val="003F79E2"/>
    <w:rsid w:val="00404B9F"/>
    <w:rsid w:val="00417BB2"/>
    <w:rsid w:val="00423EED"/>
    <w:rsid w:val="004339AC"/>
    <w:rsid w:val="004349A9"/>
    <w:rsid w:val="00434EAB"/>
    <w:rsid w:val="00471B56"/>
    <w:rsid w:val="004766EB"/>
    <w:rsid w:val="004878A4"/>
    <w:rsid w:val="00487EA6"/>
    <w:rsid w:val="004912D9"/>
    <w:rsid w:val="004964BC"/>
    <w:rsid w:val="004A4971"/>
    <w:rsid w:val="004B1C7E"/>
    <w:rsid w:val="004B3FC0"/>
    <w:rsid w:val="004B40AF"/>
    <w:rsid w:val="004C19A4"/>
    <w:rsid w:val="004C3DA2"/>
    <w:rsid w:val="004C6A58"/>
    <w:rsid w:val="004D278F"/>
    <w:rsid w:val="004D5911"/>
    <w:rsid w:val="004D5C3A"/>
    <w:rsid w:val="004D73BE"/>
    <w:rsid w:val="004E32F5"/>
    <w:rsid w:val="004E5A89"/>
    <w:rsid w:val="004E72B6"/>
    <w:rsid w:val="004F1734"/>
    <w:rsid w:val="004F1AD5"/>
    <w:rsid w:val="004F5871"/>
    <w:rsid w:val="004F7273"/>
    <w:rsid w:val="0052364B"/>
    <w:rsid w:val="00531D72"/>
    <w:rsid w:val="00532EF0"/>
    <w:rsid w:val="005357CE"/>
    <w:rsid w:val="00537152"/>
    <w:rsid w:val="005401EF"/>
    <w:rsid w:val="00542B0B"/>
    <w:rsid w:val="00550154"/>
    <w:rsid w:val="005512F4"/>
    <w:rsid w:val="0055241C"/>
    <w:rsid w:val="005524AE"/>
    <w:rsid w:val="00552E00"/>
    <w:rsid w:val="00555304"/>
    <w:rsid w:val="00564DC4"/>
    <w:rsid w:val="00567B5E"/>
    <w:rsid w:val="0057086E"/>
    <w:rsid w:val="00572DD2"/>
    <w:rsid w:val="00575D90"/>
    <w:rsid w:val="005858B8"/>
    <w:rsid w:val="005862D5"/>
    <w:rsid w:val="005A0A6D"/>
    <w:rsid w:val="005A15D5"/>
    <w:rsid w:val="005A23FC"/>
    <w:rsid w:val="005B27FD"/>
    <w:rsid w:val="005B52F6"/>
    <w:rsid w:val="005C14ED"/>
    <w:rsid w:val="005D0554"/>
    <w:rsid w:val="005D248E"/>
    <w:rsid w:val="005D2CA5"/>
    <w:rsid w:val="005D4B24"/>
    <w:rsid w:val="005D5BF8"/>
    <w:rsid w:val="005D5CE2"/>
    <w:rsid w:val="005D6E7F"/>
    <w:rsid w:val="005E238D"/>
    <w:rsid w:val="005F022F"/>
    <w:rsid w:val="005F5906"/>
    <w:rsid w:val="005F5ADD"/>
    <w:rsid w:val="005F6E17"/>
    <w:rsid w:val="006003A5"/>
    <w:rsid w:val="00607649"/>
    <w:rsid w:val="00613938"/>
    <w:rsid w:val="006168AB"/>
    <w:rsid w:val="00624E91"/>
    <w:rsid w:val="00625862"/>
    <w:rsid w:val="00625AD8"/>
    <w:rsid w:val="00631322"/>
    <w:rsid w:val="00631EA0"/>
    <w:rsid w:val="0064232E"/>
    <w:rsid w:val="00643AA2"/>
    <w:rsid w:val="00643AFC"/>
    <w:rsid w:val="00650676"/>
    <w:rsid w:val="00654931"/>
    <w:rsid w:val="00660996"/>
    <w:rsid w:val="00663FAA"/>
    <w:rsid w:val="00666750"/>
    <w:rsid w:val="0067180B"/>
    <w:rsid w:val="00675D97"/>
    <w:rsid w:val="006811D7"/>
    <w:rsid w:val="006903D6"/>
    <w:rsid w:val="006B0E05"/>
    <w:rsid w:val="006B0E3E"/>
    <w:rsid w:val="006B1202"/>
    <w:rsid w:val="006B128B"/>
    <w:rsid w:val="006B1B8F"/>
    <w:rsid w:val="006B5111"/>
    <w:rsid w:val="006C4009"/>
    <w:rsid w:val="006C4B4F"/>
    <w:rsid w:val="006C4C97"/>
    <w:rsid w:val="006D0B38"/>
    <w:rsid w:val="006D0DBE"/>
    <w:rsid w:val="006D4981"/>
    <w:rsid w:val="006D6427"/>
    <w:rsid w:val="006E361A"/>
    <w:rsid w:val="006E41BA"/>
    <w:rsid w:val="006E4825"/>
    <w:rsid w:val="006E586F"/>
    <w:rsid w:val="006E5961"/>
    <w:rsid w:val="006E5E10"/>
    <w:rsid w:val="006F5720"/>
    <w:rsid w:val="006F5E46"/>
    <w:rsid w:val="00701A47"/>
    <w:rsid w:val="00702735"/>
    <w:rsid w:val="00702C26"/>
    <w:rsid w:val="00705292"/>
    <w:rsid w:val="00706E48"/>
    <w:rsid w:val="00713FB5"/>
    <w:rsid w:val="00716884"/>
    <w:rsid w:val="007179BF"/>
    <w:rsid w:val="0072121E"/>
    <w:rsid w:val="00721890"/>
    <w:rsid w:val="00723798"/>
    <w:rsid w:val="0072473F"/>
    <w:rsid w:val="00725F85"/>
    <w:rsid w:val="007355E3"/>
    <w:rsid w:val="00736661"/>
    <w:rsid w:val="00744FB8"/>
    <w:rsid w:val="0074662C"/>
    <w:rsid w:val="007469F5"/>
    <w:rsid w:val="00747519"/>
    <w:rsid w:val="00747AAA"/>
    <w:rsid w:val="00747E95"/>
    <w:rsid w:val="00750D9E"/>
    <w:rsid w:val="00761065"/>
    <w:rsid w:val="007645F5"/>
    <w:rsid w:val="0077007A"/>
    <w:rsid w:val="00771154"/>
    <w:rsid w:val="00775D87"/>
    <w:rsid w:val="00781B4E"/>
    <w:rsid w:val="007A2AD7"/>
    <w:rsid w:val="007A5CFE"/>
    <w:rsid w:val="007B16BC"/>
    <w:rsid w:val="007C1CC9"/>
    <w:rsid w:val="007C3464"/>
    <w:rsid w:val="007C47F5"/>
    <w:rsid w:val="007C6EEF"/>
    <w:rsid w:val="007D0A81"/>
    <w:rsid w:val="007D20D1"/>
    <w:rsid w:val="007D4A69"/>
    <w:rsid w:val="007D6C5D"/>
    <w:rsid w:val="007E4FAB"/>
    <w:rsid w:val="007E6A4C"/>
    <w:rsid w:val="007F65D8"/>
    <w:rsid w:val="0080096A"/>
    <w:rsid w:val="00806669"/>
    <w:rsid w:val="00811F30"/>
    <w:rsid w:val="00812EF5"/>
    <w:rsid w:val="00814A91"/>
    <w:rsid w:val="008206A9"/>
    <w:rsid w:val="00824537"/>
    <w:rsid w:val="00836882"/>
    <w:rsid w:val="00843822"/>
    <w:rsid w:val="00846EAB"/>
    <w:rsid w:val="00855F71"/>
    <w:rsid w:val="00864AE3"/>
    <w:rsid w:val="00865635"/>
    <w:rsid w:val="00866836"/>
    <w:rsid w:val="00873C34"/>
    <w:rsid w:val="00874618"/>
    <w:rsid w:val="00881055"/>
    <w:rsid w:val="008864A5"/>
    <w:rsid w:val="00887E85"/>
    <w:rsid w:val="0089169C"/>
    <w:rsid w:val="00891DB2"/>
    <w:rsid w:val="008C7643"/>
    <w:rsid w:val="008D0E81"/>
    <w:rsid w:val="008E46A6"/>
    <w:rsid w:val="008E62AD"/>
    <w:rsid w:val="008E7D3E"/>
    <w:rsid w:val="008F4961"/>
    <w:rsid w:val="008F4988"/>
    <w:rsid w:val="008F4BFD"/>
    <w:rsid w:val="008F6032"/>
    <w:rsid w:val="0090497B"/>
    <w:rsid w:val="0090645E"/>
    <w:rsid w:val="00907E50"/>
    <w:rsid w:val="00911679"/>
    <w:rsid w:val="00917E3C"/>
    <w:rsid w:val="00926ACC"/>
    <w:rsid w:val="009329B9"/>
    <w:rsid w:val="00934ACC"/>
    <w:rsid w:val="00934DB9"/>
    <w:rsid w:val="0093539F"/>
    <w:rsid w:val="009522F6"/>
    <w:rsid w:val="00955212"/>
    <w:rsid w:val="009613DA"/>
    <w:rsid w:val="00963E3F"/>
    <w:rsid w:val="00965F3C"/>
    <w:rsid w:val="00966139"/>
    <w:rsid w:val="0097105A"/>
    <w:rsid w:val="009763B8"/>
    <w:rsid w:val="00987CA1"/>
    <w:rsid w:val="00992D24"/>
    <w:rsid w:val="00995C30"/>
    <w:rsid w:val="009A074C"/>
    <w:rsid w:val="009A3DA6"/>
    <w:rsid w:val="009A6BAF"/>
    <w:rsid w:val="009A6BC3"/>
    <w:rsid w:val="009B07E9"/>
    <w:rsid w:val="009B59A3"/>
    <w:rsid w:val="009B63C9"/>
    <w:rsid w:val="009B778A"/>
    <w:rsid w:val="009B78BC"/>
    <w:rsid w:val="009C1AEB"/>
    <w:rsid w:val="009D087D"/>
    <w:rsid w:val="009E0658"/>
    <w:rsid w:val="009E14AC"/>
    <w:rsid w:val="009E7809"/>
    <w:rsid w:val="009F0BCD"/>
    <w:rsid w:val="009F0EAE"/>
    <w:rsid w:val="009F1DAD"/>
    <w:rsid w:val="009F4926"/>
    <w:rsid w:val="00A0215A"/>
    <w:rsid w:val="00A02EA4"/>
    <w:rsid w:val="00A07B39"/>
    <w:rsid w:val="00A1192E"/>
    <w:rsid w:val="00A11DCD"/>
    <w:rsid w:val="00A11E85"/>
    <w:rsid w:val="00A1423F"/>
    <w:rsid w:val="00A17F06"/>
    <w:rsid w:val="00A200C5"/>
    <w:rsid w:val="00A22156"/>
    <w:rsid w:val="00A24C0F"/>
    <w:rsid w:val="00A26816"/>
    <w:rsid w:val="00A30A36"/>
    <w:rsid w:val="00A340E9"/>
    <w:rsid w:val="00A44F03"/>
    <w:rsid w:val="00A61F2F"/>
    <w:rsid w:val="00A62B9D"/>
    <w:rsid w:val="00A63942"/>
    <w:rsid w:val="00A64F88"/>
    <w:rsid w:val="00A6506C"/>
    <w:rsid w:val="00A6657E"/>
    <w:rsid w:val="00A67AAE"/>
    <w:rsid w:val="00A74178"/>
    <w:rsid w:val="00A83694"/>
    <w:rsid w:val="00A85490"/>
    <w:rsid w:val="00A856DF"/>
    <w:rsid w:val="00A945E7"/>
    <w:rsid w:val="00A94D00"/>
    <w:rsid w:val="00A953B6"/>
    <w:rsid w:val="00AA147E"/>
    <w:rsid w:val="00AA3761"/>
    <w:rsid w:val="00AA4D10"/>
    <w:rsid w:val="00AA731E"/>
    <w:rsid w:val="00AB573E"/>
    <w:rsid w:val="00AB7AB7"/>
    <w:rsid w:val="00AC6A04"/>
    <w:rsid w:val="00AD2B59"/>
    <w:rsid w:val="00AE4D90"/>
    <w:rsid w:val="00AE66C6"/>
    <w:rsid w:val="00AE7E43"/>
    <w:rsid w:val="00AF028B"/>
    <w:rsid w:val="00AF24EC"/>
    <w:rsid w:val="00B05C11"/>
    <w:rsid w:val="00B11B5C"/>
    <w:rsid w:val="00B12BE4"/>
    <w:rsid w:val="00B12DFC"/>
    <w:rsid w:val="00B172A4"/>
    <w:rsid w:val="00B22578"/>
    <w:rsid w:val="00B43919"/>
    <w:rsid w:val="00B43AA8"/>
    <w:rsid w:val="00B47EBC"/>
    <w:rsid w:val="00B52E84"/>
    <w:rsid w:val="00B56DF5"/>
    <w:rsid w:val="00B57229"/>
    <w:rsid w:val="00B836F3"/>
    <w:rsid w:val="00B857EE"/>
    <w:rsid w:val="00B87B7C"/>
    <w:rsid w:val="00B909D0"/>
    <w:rsid w:val="00B91D7E"/>
    <w:rsid w:val="00B929FC"/>
    <w:rsid w:val="00B92CB3"/>
    <w:rsid w:val="00B97697"/>
    <w:rsid w:val="00BA13C8"/>
    <w:rsid w:val="00BB0719"/>
    <w:rsid w:val="00BB7A10"/>
    <w:rsid w:val="00BD358B"/>
    <w:rsid w:val="00BD38D1"/>
    <w:rsid w:val="00BE4EF0"/>
    <w:rsid w:val="00BF392D"/>
    <w:rsid w:val="00BF76B5"/>
    <w:rsid w:val="00C0176C"/>
    <w:rsid w:val="00C02584"/>
    <w:rsid w:val="00C05A1D"/>
    <w:rsid w:val="00C10FF5"/>
    <w:rsid w:val="00C1109B"/>
    <w:rsid w:val="00C12F8E"/>
    <w:rsid w:val="00C1525A"/>
    <w:rsid w:val="00C15D86"/>
    <w:rsid w:val="00C23749"/>
    <w:rsid w:val="00C24278"/>
    <w:rsid w:val="00C269F8"/>
    <w:rsid w:val="00C30E43"/>
    <w:rsid w:val="00C31744"/>
    <w:rsid w:val="00C32FB6"/>
    <w:rsid w:val="00C3785B"/>
    <w:rsid w:val="00C37E58"/>
    <w:rsid w:val="00C40508"/>
    <w:rsid w:val="00C40A7B"/>
    <w:rsid w:val="00C40FFD"/>
    <w:rsid w:val="00C50B19"/>
    <w:rsid w:val="00C51763"/>
    <w:rsid w:val="00C61C4E"/>
    <w:rsid w:val="00C67294"/>
    <w:rsid w:val="00C83758"/>
    <w:rsid w:val="00C86A15"/>
    <w:rsid w:val="00CA2CDD"/>
    <w:rsid w:val="00CA5077"/>
    <w:rsid w:val="00CA7723"/>
    <w:rsid w:val="00CA7B13"/>
    <w:rsid w:val="00CA7C27"/>
    <w:rsid w:val="00CA7D6E"/>
    <w:rsid w:val="00CB16C5"/>
    <w:rsid w:val="00CC28C7"/>
    <w:rsid w:val="00CC2D92"/>
    <w:rsid w:val="00CC470A"/>
    <w:rsid w:val="00CC6E15"/>
    <w:rsid w:val="00CD08C3"/>
    <w:rsid w:val="00CD287B"/>
    <w:rsid w:val="00CD6243"/>
    <w:rsid w:val="00CF0D38"/>
    <w:rsid w:val="00CF1094"/>
    <w:rsid w:val="00D04683"/>
    <w:rsid w:val="00D0738E"/>
    <w:rsid w:val="00D12AD6"/>
    <w:rsid w:val="00D167F7"/>
    <w:rsid w:val="00D3377A"/>
    <w:rsid w:val="00D365F2"/>
    <w:rsid w:val="00D53783"/>
    <w:rsid w:val="00D57041"/>
    <w:rsid w:val="00D57F67"/>
    <w:rsid w:val="00D60B99"/>
    <w:rsid w:val="00D616FC"/>
    <w:rsid w:val="00D61B5C"/>
    <w:rsid w:val="00D642F1"/>
    <w:rsid w:val="00D661EA"/>
    <w:rsid w:val="00D71449"/>
    <w:rsid w:val="00D73A3A"/>
    <w:rsid w:val="00D7477B"/>
    <w:rsid w:val="00D75A9F"/>
    <w:rsid w:val="00D816B0"/>
    <w:rsid w:val="00D83D96"/>
    <w:rsid w:val="00D868BD"/>
    <w:rsid w:val="00D9154F"/>
    <w:rsid w:val="00D94EBA"/>
    <w:rsid w:val="00DA07D0"/>
    <w:rsid w:val="00DA2B11"/>
    <w:rsid w:val="00DA5646"/>
    <w:rsid w:val="00DA5F30"/>
    <w:rsid w:val="00DA74C4"/>
    <w:rsid w:val="00DB7DFA"/>
    <w:rsid w:val="00DC2146"/>
    <w:rsid w:val="00DD2104"/>
    <w:rsid w:val="00DD7046"/>
    <w:rsid w:val="00DD778A"/>
    <w:rsid w:val="00DE5C37"/>
    <w:rsid w:val="00DE769A"/>
    <w:rsid w:val="00DF36C3"/>
    <w:rsid w:val="00E11D28"/>
    <w:rsid w:val="00E13146"/>
    <w:rsid w:val="00E22582"/>
    <w:rsid w:val="00E27387"/>
    <w:rsid w:val="00E34456"/>
    <w:rsid w:val="00E43E89"/>
    <w:rsid w:val="00E55F87"/>
    <w:rsid w:val="00E563B3"/>
    <w:rsid w:val="00E61F06"/>
    <w:rsid w:val="00E64A2F"/>
    <w:rsid w:val="00E65A46"/>
    <w:rsid w:val="00E70DF4"/>
    <w:rsid w:val="00E77DA0"/>
    <w:rsid w:val="00E83F4A"/>
    <w:rsid w:val="00E87782"/>
    <w:rsid w:val="00E90DB9"/>
    <w:rsid w:val="00E9139A"/>
    <w:rsid w:val="00EA48FA"/>
    <w:rsid w:val="00EA51EC"/>
    <w:rsid w:val="00EA782B"/>
    <w:rsid w:val="00EB2AC7"/>
    <w:rsid w:val="00EB3C6C"/>
    <w:rsid w:val="00EC5CC8"/>
    <w:rsid w:val="00ED2405"/>
    <w:rsid w:val="00ED76D2"/>
    <w:rsid w:val="00EE12A4"/>
    <w:rsid w:val="00EF04EF"/>
    <w:rsid w:val="00EF3548"/>
    <w:rsid w:val="00EF3B0E"/>
    <w:rsid w:val="00EF4733"/>
    <w:rsid w:val="00EF6939"/>
    <w:rsid w:val="00F1477A"/>
    <w:rsid w:val="00F21DE5"/>
    <w:rsid w:val="00F27FC0"/>
    <w:rsid w:val="00F30013"/>
    <w:rsid w:val="00F4348D"/>
    <w:rsid w:val="00F523D0"/>
    <w:rsid w:val="00F65AA9"/>
    <w:rsid w:val="00F70D75"/>
    <w:rsid w:val="00F71412"/>
    <w:rsid w:val="00FA1584"/>
    <w:rsid w:val="00FA5B72"/>
    <w:rsid w:val="00FA6A33"/>
    <w:rsid w:val="00FB6BE7"/>
    <w:rsid w:val="00FB73E2"/>
    <w:rsid w:val="00FD1EB1"/>
    <w:rsid w:val="00FE3C26"/>
    <w:rsid w:val="00FE3F13"/>
    <w:rsid w:val="00FE55DA"/>
    <w:rsid w:val="00FF0724"/>
    <w:rsid w:val="00FF6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ADE69"/>
  <w15:chartTrackingRefBased/>
  <w15:docId w15:val="{C5C4ED41-26E9-400E-85DC-F9A90E7A6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358B"/>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3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58B"/>
  </w:style>
  <w:style w:type="paragraph" w:styleId="Footer">
    <w:name w:val="footer"/>
    <w:basedOn w:val="Normal"/>
    <w:link w:val="FooterChar"/>
    <w:uiPriority w:val="99"/>
    <w:unhideWhenUsed/>
    <w:rsid w:val="00BD3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58B"/>
  </w:style>
  <w:style w:type="character" w:customStyle="1" w:styleId="normaltextrun1">
    <w:name w:val="normaltextrun1"/>
    <w:basedOn w:val="DefaultParagraphFont"/>
    <w:rsid w:val="00BD358B"/>
  </w:style>
  <w:style w:type="character" w:styleId="SubtleEmphasis">
    <w:name w:val="Subtle Emphasis"/>
    <w:basedOn w:val="DefaultParagraphFont"/>
    <w:uiPriority w:val="19"/>
    <w:qFormat/>
    <w:rsid w:val="00A63942"/>
    <w:rPr>
      <w:i/>
      <w:iCs/>
      <w:color w:val="404040" w:themeColor="text1" w:themeTint="BF"/>
    </w:rPr>
  </w:style>
  <w:style w:type="character" w:styleId="Hyperlink">
    <w:name w:val="Hyperlink"/>
    <w:basedOn w:val="DefaultParagraphFont"/>
    <w:uiPriority w:val="99"/>
    <w:unhideWhenUsed/>
    <w:rsid w:val="00A64F88"/>
    <w:rPr>
      <w:color w:val="0563C1" w:themeColor="hyperlink"/>
      <w:u w:val="single"/>
    </w:rPr>
  </w:style>
  <w:style w:type="character" w:styleId="UnresolvedMention">
    <w:name w:val="Unresolved Mention"/>
    <w:basedOn w:val="DefaultParagraphFont"/>
    <w:uiPriority w:val="99"/>
    <w:semiHidden/>
    <w:unhideWhenUsed/>
    <w:rsid w:val="00A64F88"/>
    <w:rPr>
      <w:color w:val="605E5C"/>
      <w:shd w:val="clear" w:color="auto" w:fill="E1DFDD"/>
    </w:rPr>
  </w:style>
  <w:style w:type="paragraph" w:styleId="ListParagraph">
    <w:name w:val="List Paragraph"/>
    <w:basedOn w:val="Normal"/>
    <w:uiPriority w:val="34"/>
    <w:qFormat/>
    <w:rsid w:val="00891DB2"/>
    <w:pPr>
      <w:spacing w:after="160"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693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ypsychology.org/bandura.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uardian24.co.uk/lone-worker-policy/"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amaritans.org/your-community/samaritans-ireland-scotland-and-wales/samaritans-work-wa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88D3D051A7C4C44B3C96580D79B0B16"/>
        <w:category>
          <w:name w:val="General"/>
          <w:gallery w:val="placeholder"/>
        </w:category>
        <w:types>
          <w:type w:val="bbPlcHdr"/>
        </w:types>
        <w:behaviors>
          <w:behavior w:val="content"/>
        </w:behaviors>
        <w:guid w:val="{F23D239B-3AFC-4E9B-9ADD-8E85EFE89E88}"/>
      </w:docPartPr>
      <w:docPartBody>
        <w:p w:rsidR="00000000" w:rsidRDefault="00886518" w:rsidP="00886518">
          <w:pPr>
            <w:pStyle w:val="F88D3D051A7C4C44B3C96580D79B0B16"/>
          </w:pPr>
          <w:r>
            <w:rPr>
              <w:color w:val="4472C4" w:themeColor="accent1"/>
            </w:rPr>
            <w:t>[Document title]</w:t>
          </w:r>
        </w:p>
      </w:docPartBody>
    </w:docPart>
    <w:docPart>
      <w:docPartPr>
        <w:name w:val="6D5DC468A8D94FE8BC966E4231445565"/>
        <w:category>
          <w:name w:val="General"/>
          <w:gallery w:val="placeholder"/>
        </w:category>
        <w:types>
          <w:type w:val="bbPlcHdr"/>
        </w:types>
        <w:behaviors>
          <w:behavior w:val="content"/>
        </w:behaviors>
        <w:guid w:val="{E476B3A2-02AB-4A14-AF5C-4847F0836F56}"/>
      </w:docPartPr>
      <w:docPartBody>
        <w:p w:rsidR="00000000" w:rsidRDefault="00886518" w:rsidP="00886518">
          <w:pPr>
            <w:pStyle w:val="6D5DC468A8D94FE8BC966E4231445565"/>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518"/>
    <w:rsid w:val="00886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8D3D051A7C4C44B3C96580D79B0B16">
    <w:name w:val="F88D3D051A7C4C44B3C96580D79B0B16"/>
    <w:rsid w:val="00886518"/>
  </w:style>
  <w:style w:type="paragraph" w:customStyle="1" w:styleId="6D5DC468A8D94FE8BC966E4231445565">
    <w:name w:val="6D5DC468A8D94FE8BC966E4231445565"/>
    <w:rsid w:val="008865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3131</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SJYW6015</vt:lpstr>
    </vt:vector>
  </TitlesOfParts>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SJYW6015</dc:title>
  <dc:subject/>
  <dc:creator>Cari Matthews (1500869)</dc:creator>
  <cp:keywords/>
  <dc:description/>
  <cp:lastModifiedBy>Cari Matthews (1500869)</cp:lastModifiedBy>
  <cp:revision>2</cp:revision>
  <dcterms:created xsi:type="dcterms:W3CDTF">2018-05-17T12:09:00Z</dcterms:created>
  <dcterms:modified xsi:type="dcterms:W3CDTF">2018-05-17T12:09:00Z</dcterms:modified>
</cp:coreProperties>
</file>