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Default"/>
        <w:bidi w:val="0"/>
        <w:ind w:left="0" w:right="0" w:firstLine="0"/>
        <w:jc w:val="left"/>
        <w:rPr>
          <w:u w:color="000000"/>
          <w:rtl w:val="0"/>
          <w14:textOutline w14:w="12700" w14:cap="flat">
            <w14:noFill/>
            <w14:miter w14:lim="400000"/>
          </w14:textOutline>
        </w:rPr>
      </w:pPr>
      <w:r>
        <w:rPr>
          <w:u w:color="000000"/>
          <w:rtl w:val="0"/>
          <w14:textOutline w14:w="12700" w14:cap="flat">
            <w14:noFill/>
            <w14:miter w14:lim="400000"/>
          </w14:textOutline>
        </w:rPr>
        <w:drawing>
          <wp:anchor distT="152400" distB="152400" distL="152400" distR="152400" simplePos="0" relativeHeight="251659264" behindDoc="0" locked="0" layoutInCell="1" allowOverlap="1">
            <wp:simplePos x="0" y="0"/>
            <wp:positionH relativeFrom="page">
              <wp:posOffset>603340</wp:posOffset>
            </wp:positionH>
            <wp:positionV relativeFrom="line">
              <wp:posOffset>-152398</wp:posOffset>
            </wp:positionV>
            <wp:extent cx="2413000" cy="965200"/>
            <wp:effectExtent l="0" t="0" r="0" b="0"/>
            <wp:wrapThrough wrapText="bothSides" distL="152400" distR="152400">
              <wp:wrapPolygon edited="1">
                <wp:start x="0" y="1705"/>
                <wp:lineTo x="5343" y="1705"/>
                <wp:lineTo x="5116" y="12789"/>
                <wp:lineTo x="3524" y="17905"/>
                <wp:lineTo x="2501" y="19042"/>
                <wp:lineTo x="455" y="14495"/>
                <wp:lineTo x="0" y="12221"/>
                <wp:lineTo x="0" y="1705"/>
                <wp:lineTo x="5798" y="1705"/>
                <wp:lineTo x="7276" y="2274"/>
                <wp:lineTo x="8981" y="2274"/>
                <wp:lineTo x="9322" y="3411"/>
                <wp:lineTo x="9436" y="2274"/>
                <wp:lineTo x="10686" y="2842"/>
                <wp:lineTo x="11709" y="2274"/>
                <wp:lineTo x="11482" y="6253"/>
                <wp:lineTo x="10686" y="5684"/>
                <wp:lineTo x="10686" y="4832"/>
                <wp:lineTo x="9663" y="4832"/>
                <wp:lineTo x="9663" y="3979"/>
                <wp:lineTo x="9208" y="6253"/>
                <wp:lineTo x="8754" y="6253"/>
                <wp:lineTo x="8754" y="3411"/>
                <wp:lineTo x="8640" y="5400"/>
                <wp:lineTo x="8299" y="5400"/>
                <wp:lineTo x="8072" y="3411"/>
                <wp:lineTo x="8072" y="5400"/>
                <wp:lineTo x="7731" y="5400"/>
                <wp:lineTo x="7617" y="3411"/>
                <wp:lineTo x="7389" y="5400"/>
                <wp:lineTo x="7162" y="5400"/>
                <wp:lineTo x="7162" y="6821"/>
                <wp:lineTo x="9549" y="7389"/>
                <wp:lineTo x="9891" y="7389"/>
                <wp:lineTo x="11141" y="7389"/>
                <wp:lineTo x="11937" y="6821"/>
                <wp:lineTo x="11937" y="9379"/>
                <wp:lineTo x="9663" y="9095"/>
                <wp:lineTo x="9549" y="8526"/>
                <wp:lineTo x="9322" y="9379"/>
                <wp:lineTo x="9208" y="8242"/>
                <wp:lineTo x="9095" y="9379"/>
                <wp:lineTo x="8526" y="9379"/>
                <wp:lineTo x="8413" y="7958"/>
                <wp:lineTo x="8413" y="9379"/>
                <wp:lineTo x="8185" y="9379"/>
                <wp:lineTo x="8185" y="11368"/>
                <wp:lineTo x="8640" y="11937"/>
                <wp:lineTo x="9095" y="13358"/>
                <wp:lineTo x="9208" y="12221"/>
                <wp:lineTo x="12164" y="12789"/>
                <wp:lineTo x="12164" y="11368"/>
                <wp:lineTo x="12505" y="11368"/>
                <wp:lineTo x="12619" y="12221"/>
                <wp:lineTo x="13528" y="12221"/>
                <wp:lineTo x="13756" y="13074"/>
                <wp:lineTo x="13756" y="12221"/>
                <wp:lineTo x="14211" y="12221"/>
                <wp:lineTo x="13983" y="13701"/>
                <wp:lineTo x="13983" y="16484"/>
                <wp:lineTo x="14893" y="16768"/>
                <wp:lineTo x="15916" y="17053"/>
                <wp:lineTo x="16029" y="17905"/>
                <wp:lineTo x="16712" y="16484"/>
                <wp:lineTo x="16825" y="17053"/>
                <wp:lineTo x="17166" y="16768"/>
                <wp:lineTo x="17507" y="16484"/>
                <wp:lineTo x="17507" y="19326"/>
                <wp:lineTo x="16371" y="19326"/>
                <wp:lineTo x="16257" y="17905"/>
                <wp:lineTo x="16143" y="19326"/>
                <wp:lineTo x="15802" y="19326"/>
                <wp:lineTo x="15575" y="17621"/>
                <wp:lineTo x="15688" y="19326"/>
                <wp:lineTo x="13983" y="19326"/>
                <wp:lineTo x="13983" y="16484"/>
                <wp:lineTo x="13983" y="13701"/>
                <wp:lineTo x="13642" y="15916"/>
                <wp:lineTo x="13187" y="15916"/>
                <wp:lineTo x="13187" y="13074"/>
                <wp:lineTo x="13187" y="15063"/>
                <wp:lineTo x="13074" y="14950"/>
                <wp:lineTo x="13074" y="16484"/>
                <wp:lineTo x="13528" y="17905"/>
                <wp:lineTo x="13528" y="19326"/>
                <wp:lineTo x="13074" y="19042"/>
                <wp:lineTo x="12960" y="17905"/>
                <wp:lineTo x="12733" y="19326"/>
                <wp:lineTo x="12505" y="17905"/>
                <wp:lineTo x="12278" y="19326"/>
                <wp:lineTo x="12278" y="17053"/>
                <wp:lineTo x="13074" y="17053"/>
                <wp:lineTo x="13074" y="16484"/>
                <wp:lineTo x="13074" y="14950"/>
                <wp:lineTo x="12619" y="14495"/>
                <wp:lineTo x="12505" y="13074"/>
                <wp:lineTo x="12505" y="15063"/>
                <wp:lineTo x="11141" y="14779"/>
                <wp:lineTo x="11141" y="13358"/>
                <wp:lineTo x="10914" y="15063"/>
                <wp:lineTo x="10573" y="14921"/>
                <wp:lineTo x="10573" y="16200"/>
                <wp:lineTo x="11255" y="17053"/>
                <wp:lineTo x="11823" y="17337"/>
                <wp:lineTo x="11937" y="18758"/>
                <wp:lineTo x="11823" y="16484"/>
                <wp:lineTo x="12164" y="16484"/>
                <wp:lineTo x="11937" y="19326"/>
                <wp:lineTo x="10232" y="19042"/>
                <wp:lineTo x="10345" y="16484"/>
                <wp:lineTo x="10573" y="16200"/>
                <wp:lineTo x="10573" y="14921"/>
                <wp:lineTo x="9549" y="14495"/>
                <wp:lineTo x="9436" y="13074"/>
                <wp:lineTo x="9208" y="15063"/>
                <wp:lineTo x="8754" y="14779"/>
                <wp:lineTo x="8640" y="13926"/>
                <wp:lineTo x="8640" y="15063"/>
                <wp:lineTo x="8299" y="15063"/>
                <wp:lineTo x="8299" y="16484"/>
                <wp:lineTo x="9322" y="17053"/>
                <wp:lineTo x="9436" y="17905"/>
                <wp:lineTo x="9436" y="17053"/>
                <wp:lineTo x="9777" y="17053"/>
                <wp:lineTo x="9436" y="19611"/>
                <wp:lineTo x="8526" y="18758"/>
                <wp:lineTo x="8299" y="19326"/>
                <wp:lineTo x="8299" y="16484"/>
                <wp:lineTo x="8299" y="15063"/>
                <wp:lineTo x="7731" y="15063"/>
                <wp:lineTo x="7503" y="13074"/>
                <wp:lineTo x="7503" y="15063"/>
                <wp:lineTo x="7162" y="15063"/>
                <wp:lineTo x="7162" y="12221"/>
                <wp:lineTo x="8185" y="12789"/>
                <wp:lineTo x="8185" y="11368"/>
                <wp:lineTo x="8185" y="9379"/>
                <wp:lineTo x="7162" y="9379"/>
                <wp:lineTo x="7162" y="6821"/>
                <wp:lineTo x="7162" y="5400"/>
                <wp:lineTo x="7048" y="5400"/>
                <wp:lineTo x="6935" y="3695"/>
                <wp:lineTo x="6253" y="3979"/>
                <wp:lineTo x="6253" y="5400"/>
                <wp:lineTo x="5798" y="5400"/>
                <wp:lineTo x="5798" y="6821"/>
                <wp:lineTo x="5798" y="11368"/>
                <wp:lineTo x="5798" y="16484"/>
                <wp:lineTo x="8072" y="17053"/>
                <wp:lineTo x="7958" y="19326"/>
                <wp:lineTo x="7731" y="17905"/>
                <wp:lineTo x="7731" y="19326"/>
                <wp:lineTo x="7048" y="19326"/>
                <wp:lineTo x="6821" y="17905"/>
                <wp:lineTo x="6594" y="19326"/>
                <wp:lineTo x="6139" y="19326"/>
                <wp:lineTo x="6139" y="17053"/>
                <wp:lineTo x="5798" y="16484"/>
                <wp:lineTo x="5798" y="11368"/>
                <wp:lineTo x="6253" y="11368"/>
                <wp:lineTo x="6253" y="13926"/>
                <wp:lineTo x="6594" y="13926"/>
                <wp:lineTo x="6594" y="11368"/>
                <wp:lineTo x="7048" y="11368"/>
                <wp:lineTo x="6821" y="15063"/>
                <wp:lineTo x="5912" y="14779"/>
                <wp:lineTo x="5798" y="11368"/>
                <wp:lineTo x="5798" y="6821"/>
                <wp:lineTo x="6707" y="7389"/>
                <wp:lineTo x="6480" y="9379"/>
                <wp:lineTo x="6139" y="9379"/>
                <wp:lineTo x="5798" y="6821"/>
                <wp:lineTo x="5798" y="5400"/>
                <wp:lineTo x="5798" y="1705"/>
                <wp:lineTo x="12846" y="1705"/>
                <wp:lineTo x="13301" y="1705"/>
                <wp:lineTo x="13301" y="5400"/>
                <wp:lineTo x="12392" y="5050"/>
                <wp:lineTo x="12392" y="6821"/>
                <wp:lineTo x="13301" y="7105"/>
                <wp:lineTo x="14324" y="7389"/>
                <wp:lineTo x="14552" y="7389"/>
                <wp:lineTo x="15120" y="7105"/>
                <wp:lineTo x="15347" y="6821"/>
                <wp:lineTo x="15120" y="9379"/>
                <wp:lineTo x="15006" y="8526"/>
                <wp:lineTo x="15006" y="9379"/>
                <wp:lineTo x="14211" y="9379"/>
                <wp:lineTo x="14097" y="8242"/>
                <wp:lineTo x="13983" y="9379"/>
                <wp:lineTo x="12392" y="9379"/>
                <wp:lineTo x="12392" y="6821"/>
                <wp:lineTo x="12392" y="5050"/>
                <wp:lineTo x="11823" y="4832"/>
                <wp:lineTo x="12051" y="2274"/>
                <wp:lineTo x="12846" y="2842"/>
                <wp:lineTo x="12846" y="1705"/>
                <wp:lineTo x="14097" y="1705"/>
                <wp:lineTo x="14665" y="1941"/>
                <wp:lineTo x="14665" y="2558"/>
                <wp:lineTo x="14211" y="3126"/>
                <wp:lineTo x="14552" y="4263"/>
                <wp:lineTo x="15120" y="3126"/>
                <wp:lineTo x="14665" y="2558"/>
                <wp:lineTo x="14665" y="1941"/>
                <wp:lineTo x="15461" y="2274"/>
                <wp:lineTo x="15688" y="3695"/>
                <wp:lineTo x="15916" y="2274"/>
                <wp:lineTo x="18872" y="2558"/>
                <wp:lineTo x="18985" y="4263"/>
                <wp:lineTo x="19099" y="2274"/>
                <wp:lineTo x="19440" y="2274"/>
                <wp:lineTo x="19440" y="5400"/>
                <wp:lineTo x="18417" y="4832"/>
                <wp:lineTo x="18189" y="3411"/>
                <wp:lineTo x="18189" y="5400"/>
                <wp:lineTo x="17280" y="5400"/>
                <wp:lineTo x="17166" y="3126"/>
                <wp:lineTo x="17166" y="5400"/>
                <wp:lineTo x="16712" y="5400"/>
                <wp:lineTo x="16598" y="3126"/>
                <wp:lineTo x="16598" y="5400"/>
                <wp:lineTo x="16143" y="5400"/>
                <wp:lineTo x="16029" y="4263"/>
                <wp:lineTo x="16029" y="6537"/>
                <wp:lineTo x="17507" y="7389"/>
                <wp:lineTo x="18644" y="7105"/>
                <wp:lineTo x="18644" y="9379"/>
                <wp:lineTo x="18303" y="9379"/>
                <wp:lineTo x="18189" y="7958"/>
                <wp:lineTo x="18189" y="9379"/>
                <wp:lineTo x="17848" y="9379"/>
                <wp:lineTo x="17735" y="7958"/>
                <wp:lineTo x="17735" y="9379"/>
                <wp:lineTo x="16484" y="9195"/>
                <wp:lineTo x="16484" y="11368"/>
                <wp:lineTo x="16939" y="11368"/>
                <wp:lineTo x="17166" y="12505"/>
                <wp:lineTo x="17166" y="11368"/>
                <wp:lineTo x="17621" y="11368"/>
                <wp:lineTo x="17848" y="13074"/>
                <wp:lineTo x="17962" y="11368"/>
                <wp:lineTo x="18303" y="11368"/>
                <wp:lineTo x="18303" y="12505"/>
                <wp:lineTo x="19213" y="12505"/>
                <wp:lineTo x="19326" y="14211"/>
                <wp:lineTo x="19326" y="11368"/>
                <wp:lineTo x="19667" y="12505"/>
                <wp:lineTo x="19667" y="12789"/>
                <wp:lineTo x="21600" y="12505"/>
                <wp:lineTo x="21486" y="15063"/>
                <wp:lineTo x="19667" y="14495"/>
                <wp:lineTo x="19554" y="15063"/>
                <wp:lineTo x="18189" y="14779"/>
                <wp:lineTo x="18076" y="13642"/>
                <wp:lineTo x="17962" y="15063"/>
                <wp:lineTo x="17507" y="15063"/>
                <wp:lineTo x="17394" y="14211"/>
                <wp:lineTo x="17280" y="15063"/>
                <wp:lineTo x="16825" y="15063"/>
                <wp:lineTo x="16484" y="11368"/>
                <wp:lineTo x="16484" y="9195"/>
                <wp:lineTo x="15802" y="9095"/>
                <wp:lineTo x="16029" y="6537"/>
                <wp:lineTo x="16029" y="4263"/>
                <wp:lineTo x="15688" y="5757"/>
                <wp:lineTo x="15688" y="11368"/>
                <wp:lineTo x="16257" y="11937"/>
                <wp:lineTo x="16029" y="15063"/>
                <wp:lineTo x="15575" y="15063"/>
                <wp:lineTo x="15461" y="14211"/>
                <wp:lineTo x="14779" y="15063"/>
                <wp:lineTo x="14438" y="13074"/>
                <wp:lineTo x="15234" y="12221"/>
                <wp:lineTo x="15688" y="11368"/>
                <wp:lineTo x="15688" y="5757"/>
                <wp:lineTo x="15575" y="6253"/>
                <wp:lineTo x="15120" y="6253"/>
                <wp:lineTo x="15120" y="5400"/>
                <wp:lineTo x="15347" y="5116"/>
                <wp:lineTo x="15120" y="3695"/>
                <wp:lineTo x="15006" y="5116"/>
                <wp:lineTo x="13983" y="4832"/>
                <wp:lineTo x="14097" y="1705"/>
                <wp:lineTo x="0" y="1705"/>
              </wp:wrapPolygon>
            </wp:wrapThrough>
            <wp:docPr id="1073741825" name="officeArt object" descr="uwtsd-logo.png"/>
            <wp:cNvGraphicFramePr/>
            <a:graphic xmlns:a="http://schemas.openxmlformats.org/drawingml/2006/main">
              <a:graphicData uri="http://schemas.openxmlformats.org/drawingml/2006/picture">
                <pic:pic xmlns:pic="http://schemas.openxmlformats.org/drawingml/2006/picture">
                  <pic:nvPicPr>
                    <pic:cNvPr id="1073741825" name="uwtsd-logo.png" descr="uwtsd-logo.png"/>
                    <pic:cNvPicPr>
                      <a:picLocks noChangeAspect="1"/>
                    </pic:cNvPicPr>
                  </pic:nvPicPr>
                  <pic:blipFill>
                    <a:blip r:embed="rId4">
                      <a:extLst/>
                    </a:blip>
                    <a:stretch>
                      <a:fillRect/>
                    </a:stretch>
                  </pic:blipFill>
                  <pic:spPr>
                    <a:xfrm>
                      <a:off x="0" y="0"/>
                      <a:ext cx="2413000" cy="965200"/>
                    </a:xfrm>
                    <a:prstGeom prst="rect">
                      <a:avLst/>
                    </a:prstGeom>
                    <a:ln w="12700" cap="flat">
                      <a:noFill/>
                      <a:miter lim="400000"/>
                    </a:ln>
                    <a:effectLst/>
                  </pic:spPr>
                </pic:pic>
              </a:graphicData>
            </a:graphic>
          </wp:anchor>
        </w:drawing>
      </w:r>
    </w:p>
    <w:p>
      <w:pPr>
        <w:pStyle w:val="Default"/>
        <w:bidi w:val="0"/>
        <w:ind w:left="0" w:right="0" w:firstLine="0"/>
        <w:jc w:val="left"/>
        <w:rPr>
          <w:u w:color="000000"/>
          <w:rtl w:val="0"/>
          <w14:textOutline w14:w="12700" w14:cap="flat">
            <w14:noFill/>
            <w14:miter w14:lim="400000"/>
          </w14:textOutline>
        </w:rPr>
      </w:pPr>
    </w:p>
    <w:p>
      <w:pPr>
        <w:pStyle w:val="Default"/>
        <w:bidi w:val="0"/>
        <w:ind w:left="0" w:right="0" w:firstLine="0"/>
        <w:jc w:val="left"/>
        <w:rPr>
          <w:u w:color="000000"/>
          <w:rtl w:val="0"/>
          <w14:textOutline w14:w="12700" w14:cap="flat">
            <w14:noFill/>
            <w14:miter w14:lim="400000"/>
          </w14:textOutline>
        </w:rPr>
      </w:pPr>
    </w:p>
    <w:p>
      <w:pPr>
        <w:pStyle w:val="Default"/>
        <w:bidi w:val="0"/>
        <w:ind w:left="0" w:right="0" w:firstLine="0"/>
        <w:jc w:val="left"/>
        <w:rPr>
          <w:u w:color="000000"/>
          <w:rtl w:val="0"/>
          <w14:textOutline w14:w="12700" w14:cap="flat">
            <w14:noFill/>
            <w14:miter w14:lim="400000"/>
          </w14:textOutline>
        </w:rPr>
      </w:pPr>
    </w:p>
    <w:p>
      <w:pPr>
        <w:pStyle w:val="Default"/>
        <w:bidi w:val="0"/>
        <w:ind w:left="0" w:right="0" w:firstLine="0"/>
        <w:jc w:val="left"/>
        <w:rPr>
          <w:u w:color="000000"/>
          <w:rtl w:val="0"/>
          <w14:textOutline w14:w="12700" w14:cap="flat">
            <w14:noFill/>
            <w14:miter w14:lim="400000"/>
          </w14:textOutline>
        </w:rPr>
      </w:pPr>
    </w:p>
    <w:p>
      <w:pPr>
        <w:pStyle w:val="Default"/>
        <w:bidi w:val="0"/>
        <w:ind w:left="0" w:right="0" w:firstLine="0"/>
        <w:jc w:val="left"/>
        <w:rPr>
          <w:u w:color="000000"/>
          <w:rtl w:val="0"/>
          <w14:textOutline w14:w="12700" w14:cap="flat">
            <w14:noFill/>
            <w14:miter w14:lim="400000"/>
          </w14:textOutline>
        </w:rPr>
      </w:pPr>
    </w:p>
    <w:p>
      <w:pPr>
        <w:pStyle w:val="Default"/>
        <w:bidi w:val="0"/>
        <w:ind w:left="0" w:right="0" w:firstLine="0"/>
        <w:jc w:val="left"/>
        <w:rPr>
          <w:u w:color="000000"/>
          <w:rtl w:val="0"/>
          <w14:textOutline w14:w="12700" w14:cap="flat">
            <w14:noFill/>
            <w14:miter w14:lim="400000"/>
          </w14:textOutline>
        </w:rPr>
      </w:pPr>
    </w:p>
    <w:p>
      <w:pPr>
        <w:pStyle w:val="Title"/>
        <w:bidi w:val="0"/>
        <w:ind w:left="0" w:right="0" w:firstLine="0"/>
        <w:jc w:val="center"/>
        <w:rPr>
          <w:u w:color="000000"/>
          <w:rtl w:val="0"/>
          <w14:textOutline w14:w="12700" w14:cap="flat">
            <w14:noFill/>
            <w14:miter w14:lim="400000"/>
          </w14:textOutline>
        </w:rPr>
      </w:pPr>
    </w:p>
    <w:p>
      <w:pPr>
        <w:pStyle w:val="Title"/>
        <w:bidi w:val="0"/>
        <w:ind w:left="0" w:right="0" w:firstLine="0"/>
        <w:jc w:val="center"/>
        <w:rPr>
          <w:u w:color="000000"/>
          <w:rtl w:val="0"/>
          <w14:textOutline w14:w="12700" w14:cap="flat">
            <w14:noFill/>
            <w14:miter w14:lim="400000"/>
          </w14:textOutline>
        </w:rPr>
      </w:pPr>
    </w:p>
    <w:p>
      <w:pPr>
        <w:pStyle w:val="Title"/>
        <w:bidi w:val="0"/>
        <w:ind w:left="0" w:right="0" w:firstLine="0"/>
        <w:jc w:val="center"/>
        <w:rPr>
          <w:u w:color="000000"/>
          <w:rtl w:val="0"/>
          <w:lang w:val="en-US"/>
          <w14:textOutline w14:w="12700" w14:cap="flat">
            <w14:noFill/>
            <w14:miter w14:lim="400000"/>
          </w14:textOutline>
        </w:rPr>
      </w:pPr>
      <w:r>
        <w:rPr>
          <w:u w:color="000000"/>
          <w:rtl w:val="0"/>
          <w:lang w:val="en-US"/>
          <w14:textOutline w14:w="12700" w14:cap="flat">
            <w14:noFill/>
            <w14:miter w14:lim="400000"/>
          </w14:textOutline>
        </w:rPr>
        <w:t>Community Engagement</w:t>
      </w:r>
    </w:p>
    <w:p>
      <w:pPr>
        <w:pStyle w:val="Subtitle"/>
        <w:bidi w:val="0"/>
        <w:ind w:left="0" w:right="0" w:firstLine="0"/>
        <w:jc w:val="center"/>
        <w:rPr>
          <w:u w:color="000000"/>
          <w:rtl w:val="0"/>
          <w:lang w:val="en-US"/>
          <w14:textOutline w14:w="12700" w14:cap="flat">
            <w14:noFill/>
            <w14:miter w14:lim="400000"/>
          </w14:textOutline>
        </w:rPr>
      </w:pPr>
      <w:r>
        <w:rPr>
          <w:u w:color="000000"/>
          <w:rtl w:val="0"/>
          <w:lang w:val="en-US"/>
          <w14:textOutline w14:w="12700" w14:cap="flat">
            <w14:noFill/>
            <w14:miter w14:lim="400000"/>
          </w14:textOutline>
        </w:rPr>
        <w:t>(LCBB400</w:t>
      </w:r>
      <w:r>
        <w:rPr>
          <w:u w:color="000000"/>
          <w:rtl w:val="0"/>
          <w:lang w:val="en-US"/>
          <w14:textOutline w14:w="12700" w14:cap="flat">
            <w14:noFill/>
            <w14:miter w14:lim="400000"/>
          </w14:textOutline>
        </w:rPr>
        <w:t>2</w:t>
      </w:r>
      <w:r>
        <w:rPr>
          <w:u w:color="000000"/>
          <w:rtl w:val="0"/>
          <w:lang w:val="en-US"/>
          <w14:textOutline w14:w="12700" w14:cap="flat">
            <w14:noFill/>
            <w14:miter w14:lim="400000"/>
          </w14:textOutline>
        </w:rPr>
        <w:t>)</w:t>
      </w:r>
    </w:p>
    <w:p>
      <w:pPr>
        <w:pStyle w:val="Subtitle"/>
        <w:bidi w:val="0"/>
        <w:ind w:left="0" w:right="0" w:firstLine="0"/>
        <w:jc w:val="center"/>
        <w:rPr>
          <w:u w:color="000000"/>
          <w:rtl w:val="0"/>
          <w:lang w:val="en-US"/>
          <w14:textOutline w14:w="12700" w14:cap="flat">
            <w14:noFill/>
            <w14:miter w14:lim="400000"/>
          </w14:textOutline>
        </w:rPr>
      </w:pPr>
    </w:p>
    <w:p>
      <w:pPr>
        <w:pStyle w:val="Subtitle"/>
        <w:bidi w:val="0"/>
        <w:ind w:left="0" w:right="0" w:firstLine="0"/>
        <w:jc w:val="center"/>
        <w:rPr>
          <w:b w:val="1"/>
          <w:bCs w:val="1"/>
          <w:u w:color="000000"/>
          <w:rtl w:val="0"/>
          <w:lang w:val="en-US"/>
          <w14:textOutline w14:w="12700" w14:cap="flat">
            <w14:noFill/>
            <w14:miter w14:lim="400000"/>
          </w14:textOutline>
        </w:rPr>
      </w:pPr>
      <w:r>
        <w:rPr>
          <w:b w:val="1"/>
          <w:bCs w:val="1"/>
          <w:u w:color="000000"/>
          <w:rtl w:val="0"/>
          <w:lang w:val="en-US"/>
          <w14:textOutline w14:w="12700" w14:cap="flat">
            <w14:noFill/>
            <w14:miter w14:lim="400000"/>
          </w14:textOutline>
        </w:rPr>
        <w:t>Assignment 1</w:t>
      </w:r>
    </w:p>
    <w:p>
      <w:pPr>
        <w:pStyle w:val="Subtitle"/>
        <w:bidi w:val="0"/>
        <w:ind w:left="0" w:right="0" w:firstLine="0"/>
        <w:jc w:val="center"/>
        <w:rPr>
          <w:u w:color="000000"/>
          <w:rtl w:val="0"/>
          <w:lang w:val="en-US"/>
          <w14:textOutline w14:w="12700" w14:cap="flat">
            <w14:noFill/>
            <w14:miter w14:lim="400000"/>
          </w14:textOutline>
        </w:rPr>
      </w:pPr>
    </w:p>
    <w:p>
      <w:pPr>
        <w:pStyle w:val="Subtitle"/>
        <w:bidi w:val="0"/>
        <w:ind w:left="0" w:right="0" w:firstLine="0"/>
        <w:jc w:val="center"/>
        <w:rPr>
          <w:u w:color="000000"/>
          <w:rtl w:val="0"/>
          <w:lang w:val="en-US"/>
          <w14:textOutline w14:w="12700" w14:cap="flat">
            <w14:noFill/>
            <w14:miter w14:lim="400000"/>
          </w14:textOutline>
        </w:rPr>
      </w:pPr>
    </w:p>
    <w:p>
      <w:pPr>
        <w:pStyle w:val="Subtitle"/>
        <w:bidi w:val="0"/>
        <w:ind w:left="0" w:right="0" w:firstLine="0"/>
        <w:jc w:val="center"/>
        <w:rPr>
          <w:u w:color="000000"/>
          <w:rtl w:val="0"/>
          <w:lang w:val="en-US"/>
          <w14:textOutline w14:w="12700" w14:cap="flat">
            <w14:noFill/>
            <w14:miter w14:lim="400000"/>
          </w14:textOutline>
        </w:rPr>
      </w:pPr>
    </w:p>
    <w:p>
      <w:pPr>
        <w:pStyle w:val="Subtitle"/>
        <w:bidi w:val="0"/>
        <w:ind w:left="0" w:right="0" w:firstLine="0"/>
        <w:jc w:val="center"/>
        <w:rPr>
          <w:b w:val="1"/>
          <w:bCs w:val="1"/>
          <w:u w:color="000000"/>
          <w:rtl w:val="0"/>
          <w:lang w:val="en-US"/>
          <w14:textOutline w14:w="12700" w14:cap="flat">
            <w14:noFill/>
            <w14:miter w14:lim="400000"/>
          </w14:textOutline>
        </w:rPr>
      </w:pPr>
      <w:r>
        <w:rPr>
          <w:b w:val="1"/>
          <w:bCs w:val="1"/>
          <w:u w:color="000000"/>
          <w:rtl w:val="0"/>
          <w:lang w:val="en-US"/>
          <w14:textOutline w14:w="12700" w14:cap="flat">
            <w14:noFill/>
            <w14:miter w14:lim="400000"/>
          </w14:textOutline>
        </w:rPr>
        <w:t>“</w:t>
      </w:r>
      <w:r>
        <w:rPr>
          <w:b w:val="1"/>
          <w:bCs w:val="1"/>
          <w:u w:color="000000"/>
          <w:rtl w:val="0"/>
          <w:lang w:val="en-US"/>
          <w14:textOutline w14:w="12700" w14:cap="flat">
            <w14:noFill/>
            <w14:miter w14:lim="400000"/>
          </w14:textOutline>
        </w:rPr>
        <w:t>Mercedes-Benz</w:t>
      </w:r>
      <w:r>
        <w:rPr>
          <w:b w:val="1"/>
          <w:bCs w:val="1"/>
          <w:u w:color="000000"/>
          <w:rtl w:val="0"/>
          <w:lang w:val="en-US"/>
          <w14:textOutline w14:w="12700" w14:cap="flat">
            <w14:noFill/>
            <w14:miter w14:lim="400000"/>
          </w14:textOutline>
        </w:rPr>
        <w:t>”</w:t>
      </w:r>
    </w:p>
    <w:p>
      <w:pPr>
        <w:pStyle w:val="Subtitle"/>
        <w:bidi w:val="0"/>
        <w:ind w:left="0" w:right="0" w:firstLine="0"/>
        <w:jc w:val="center"/>
        <w:rPr>
          <w:u w:color="000000"/>
          <w:rtl w:val="0"/>
          <w:lang w:val="en-US"/>
          <w14:textOutline w14:w="12700" w14:cap="flat">
            <w14:noFill/>
            <w14:miter w14:lim="400000"/>
          </w14:textOutline>
        </w:rPr>
      </w:pPr>
    </w:p>
    <w:p>
      <w:pPr>
        <w:pStyle w:val="Subtitle"/>
        <w:bidi w:val="0"/>
        <w:ind w:left="0" w:right="0" w:firstLine="0"/>
        <w:jc w:val="center"/>
        <w:rPr>
          <w:u w:color="000000"/>
          <w:rtl w:val="0"/>
          <w:lang w:val="en-US"/>
          <w14:textOutline w14:w="12700" w14:cap="flat">
            <w14:noFill/>
            <w14:miter w14:lim="400000"/>
          </w14:textOutline>
        </w:rPr>
      </w:pPr>
    </w:p>
    <w:p>
      <w:pPr>
        <w:pStyle w:val="Subtitle"/>
        <w:bidi w:val="0"/>
        <w:ind w:left="0" w:right="0" w:firstLine="0"/>
        <w:jc w:val="center"/>
        <w:rPr>
          <w:u w:color="000000"/>
          <w:rtl w:val="0"/>
          <w:lang w:val="en-US"/>
          <w14:textOutline w14:w="12700" w14:cap="flat">
            <w14:noFill/>
            <w14:miter w14:lim="400000"/>
          </w14:textOutline>
        </w:rPr>
      </w:pPr>
    </w:p>
    <w:p>
      <w:pPr>
        <w:pStyle w:val="Subtitle"/>
        <w:bidi w:val="0"/>
        <w:ind w:left="0" w:right="0" w:firstLine="0"/>
        <w:jc w:val="center"/>
        <w:rPr>
          <w:u w:color="000000"/>
          <w:rtl w:val="0"/>
          <w:lang w:val="en-US"/>
          <w14:textOutline w14:w="12700" w14:cap="flat">
            <w14:noFill/>
            <w14:miter w14:lim="400000"/>
          </w14:textOutline>
        </w:rPr>
      </w:pPr>
      <w:r>
        <w:rPr>
          <w:u w:color="000000"/>
          <w:rtl w:val="0"/>
          <w:lang w:val="en-US"/>
          <w14:textOutline w14:w="12700" w14:cap="flat">
            <w14:noFill/>
            <w14:miter w14:lim="400000"/>
          </w14:textOutline>
        </w:rPr>
        <w:t xml:space="preserve">Written by: </w:t>
      </w:r>
    </w:p>
    <w:p>
      <w:pPr>
        <w:pStyle w:val="Subtitle"/>
        <w:bidi w:val="0"/>
        <w:ind w:left="0" w:right="0" w:firstLine="0"/>
        <w:jc w:val="center"/>
        <w:rPr>
          <w:u w:color="000000"/>
          <w:rtl w:val="0"/>
          <w:lang w:val="en-US"/>
          <w14:textOutline w14:w="12700" w14:cap="flat">
            <w14:noFill/>
            <w14:miter w14:lim="400000"/>
          </w14:textOutline>
        </w:rPr>
      </w:pPr>
      <w:r>
        <w:rPr>
          <w:u w:color="000000"/>
          <w:rtl w:val="0"/>
          <w:lang w:val="en-US"/>
          <w14:textOutline w14:w="12700" w14:cap="flat">
            <w14:noFill/>
            <w14:miter w14:lim="400000"/>
          </w14:textOutline>
        </w:rPr>
        <w:t>Aleksandar Nedev</w:t>
      </w:r>
    </w:p>
    <w:p>
      <w:pPr>
        <w:pStyle w:val="Subtitle"/>
        <w:bidi w:val="0"/>
        <w:ind w:left="0" w:right="0" w:firstLine="0"/>
        <w:jc w:val="center"/>
        <w:rPr>
          <w:u w:color="000000"/>
          <w:rtl w:val="0"/>
          <w:lang w:val="en-US"/>
          <w14:textOutline w14:w="12700" w14:cap="flat">
            <w14:noFill/>
            <w14:miter w14:lim="400000"/>
          </w14:textOutline>
        </w:rPr>
      </w:pPr>
      <w:r>
        <w:rPr>
          <w:u w:color="000000"/>
          <w:rtl w:val="0"/>
          <w:lang w:val="en-US"/>
          <w14:textOutline w14:w="12700" w14:cap="flat">
            <w14:noFill/>
            <w14:miter w14:lim="400000"/>
          </w14:textOutline>
        </w:rPr>
        <w:t>1816234</w:t>
      </w:r>
    </w:p>
    <w:p>
      <w:pPr>
        <w:pStyle w:val="Subtitle"/>
        <w:bidi w:val="0"/>
        <w:ind w:left="0" w:right="0" w:firstLine="0"/>
        <w:jc w:val="center"/>
        <w:rPr>
          <w:u w:color="000000"/>
          <w:rtl w:val="0"/>
          <w:lang w:val="en-US"/>
          <w14:textOutline w14:w="12700" w14:cap="flat">
            <w14:noFill/>
            <w14:miter w14:lim="400000"/>
          </w14:textOutline>
        </w:rPr>
      </w:pPr>
    </w:p>
    <w:p>
      <w:pPr>
        <w:pStyle w:val="Subtitle"/>
        <w:bidi w:val="0"/>
        <w:ind w:left="0" w:right="0" w:firstLine="0"/>
        <w:jc w:val="center"/>
        <w:rPr>
          <w:u w:color="000000"/>
          <w:rtl w:val="0"/>
          <w:lang w:val="en-US"/>
          <w14:textOutline w14:w="12700" w14:cap="flat">
            <w14:noFill/>
            <w14:miter w14:lim="400000"/>
          </w14:textOutline>
        </w:rPr>
      </w:pPr>
      <w:r>
        <w:rPr>
          <w:u w:color="000000"/>
          <w:rtl w:val="0"/>
          <w:lang w:val="en-US"/>
          <w14:textOutline w14:w="12700" w14:cap="flat">
            <w14:noFill/>
            <w14:miter w14:lim="400000"/>
          </w14:textOutline>
        </w:rPr>
        <w:t>For:</w:t>
      </w:r>
    </w:p>
    <w:p>
      <w:pPr>
        <w:pStyle w:val="Subtitle"/>
        <w:bidi w:val="0"/>
        <w:ind w:left="0" w:right="0" w:firstLine="0"/>
        <w:jc w:val="center"/>
        <w:rPr>
          <w:u w:color="000000"/>
          <w:rtl w:val="0"/>
          <w:lang w:val="en-US"/>
          <w14:textOutline w14:w="12700" w14:cap="flat">
            <w14:noFill/>
            <w14:miter w14:lim="400000"/>
          </w14:textOutline>
        </w:rPr>
      </w:pPr>
      <w:r>
        <w:rPr>
          <w:u w:color="000000"/>
          <w:rtl w:val="0"/>
          <w:lang w:val="en-US"/>
          <w14:textOutline w14:w="12700" w14:cap="flat">
            <w14:noFill/>
            <w14:miter w14:lim="400000"/>
          </w14:textOutline>
        </w:rPr>
        <w:t>Tanja Nathan</w:t>
      </w:r>
    </w:p>
    <w:p>
      <w:pPr>
        <w:pStyle w:val="Default"/>
        <w:bidi w:val="0"/>
        <w:ind w:left="0" w:right="0" w:firstLine="0"/>
        <w:jc w:val="left"/>
        <w:rPr>
          <w:u w:color="000000"/>
          <w:rtl w:val="0"/>
          <w14:textOutline w14:w="12700" w14:cap="flat">
            <w14:noFill/>
            <w14:miter w14:lim="400000"/>
          </w14:textOutline>
        </w:rPr>
      </w:pPr>
    </w:p>
    <w:p>
      <w:pPr>
        <w:pStyle w:val="Default"/>
        <w:bidi w:val="0"/>
        <w:ind w:left="0" w:right="0" w:firstLine="0"/>
        <w:jc w:val="left"/>
        <w:rPr>
          <w:u w:color="000000"/>
          <w:rtl w:val="0"/>
          <w14:textOutline w14:w="12700" w14:cap="flat">
            <w14:noFill/>
            <w14:miter w14:lim="400000"/>
          </w14:textOutline>
        </w:rPr>
      </w:pPr>
    </w:p>
    <w:p>
      <w:pPr>
        <w:pStyle w:val="Default"/>
        <w:bidi w:val="0"/>
        <w:ind w:left="0" w:right="0" w:firstLine="0"/>
        <w:jc w:val="left"/>
        <w:rPr>
          <w:u w:color="000000"/>
          <w:rtl w:val="0"/>
          <w14:textOutline w14:w="12700" w14:cap="flat">
            <w14:noFill/>
            <w14:miter w14:lim="400000"/>
          </w14:textOutline>
        </w:rPr>
      </w:pPr>
    </w:p>
    <w:p>
      <w:pPr>
        <w:pStyle w:val="Default"/>
        <w:bidi w:val="0"/>
        <w:ind w:left="0" w:right="0" w:firstLine="0"/>
        <w:jc w:val="left"/>
        <w:rPr>
          <w:u w:color="000000"/>
          <w:rtl w:val="0"/>
          <w14:textOutline w14:w="12700" w14:cap="flat">
            <w14:noFill/>
            <w14:miter w14:lim="400000"/>
          </w14:textOutline>
        </w:rPr>
      </w:pPr>
    </w:p>
    <w:p>
      <w:pPr>
        <w:pStyle w:val="Subtitle"/>
        <w:bidi w:val="0"/>
        <w:ind w:left="0" w:right="0" w:firstLine="0"/>
        <w:jc w:val="center"/>
        <w:rPr>
          <w:u w:color="000000"/>
          <w:rtl w:val="0"/>
          <w:lang w:val="en-US"/>
          <w14:textOutline w14:w="12700" w14:cap="flat">
            <w14:noFill/>
            <w14:miter w14:lim="400000"/>
          </w14:textOutline>
        </w:rPr>
      </w:pPr>
      <w:r>
        <w:rPr>
          <w:u w:color="000000"/>
          <w:rtl w:val="0"/>
          <w:lang w:val="en-US"/>
          <w14:textOutline w14:w="12700" w14:cap="flat">
            <w14:noFill/>
            <w14:miter w14:lim="400000"/>
          </w14:textOutline>
        </w:rPr>
        <w:t>10.08.2019</w:t>
      </w:r>
    </w:p>
    <w:p>
      <w:pPr>
        <w:pStyle w:val="Subtitle"/>
        <w:bidi w:val="0"/>
        <w:ind w:left="0" w:right="0" w:firstLine="0"/>
        <w:jc w:val="center"/>
        <w:rPr>
          <w:u w:color="000000"/>
          <w:rtl w:val="0"/>
          <w:lang w:val="en-US"/>
          <w14:textOutline w14:w="12700" w14:cap="flat">
            <w14:noFill/>
            <w14:miter w14:lim="400000"/>
          </w14:textOutline>
        </w:rPr>
      </w:pPr>
    </w:p>
    <w:p>
      <w:pPr>
        <w:pStyle w:val="Subtitle"/>
        <w:bidi w:val="0"/>
        <w:ind w:left="0" w:right="0" w:firstLine="0"/>
        <w:jc w:val="center"/>
        <w:rPr>
          <w:u w:color="000000"/>
          <w:rtl w:val="0"/>
          <w:lang w:val="en-US"/>
          <w14:textOutline w14:w="12700" w14:cap="flat">
            <w14:noFill/>
            <w14:miter w14:lim="400000"/>
          </w14:textOutline>
        </w:rPr>
      </w:pPr>
      <w:r>
        <w:rPr>
          <w:u w:color="000000"/>
          <w:rtl w:val="0"/>
          <w:lang w:val="en-US"/>
          <w14:textOutline w14:w="12700" w14:cap="flat">
            <w14:noFill/>
            <w14:miter w14:lim="400000"/>
          </w14:textOutline>
        </w:rPr>
        <w:t xml:space="preserve"> </w:t>
      </w:r>
    </w:p>
    <w:p>
      <w:pPr>
        <w:pStyle w:val="Default"/>
        <w:bidi w:val="0"/>
        <w:ind w:left="0" w:right="0" w:firstLine="0"/>
        <w:jc w:val="left"/>
        <w:rPr>
          <w:u w:color="000000"/>
          <w:rtl w:val="0"/>
          <w14:textOutline w14:w="12700" w14:cap="flat">
            <w14:noFill/>
            <w14:miter w14:lim="400000"/>
          </w14:textOutline>
        </w:rPr>
      </w:pPr>
    </w:p>
    <w:p>
      <w:pPr>
        <w:pStyle w:val="Default"/>
        <w:bidi w:val="0"/>
        <w:ind w:left="0" w:right="0" w:firstLine="0"/>
        <w:jc w:val="left"/>
        <w:rPr>
          <w:sz w:val="24"/>
          <w:szCs w:val="24"/>
          <w:u w:color="000000"/>
          <w:rtl w:val="0"/>
          <w14:textOutline w14:w="12700" w14:cap="flat">
            <w14:noFill/>
            <w14:miter w14:lim="400000"/>
          </w14:textOutline>
        </w:rPr>
      </w:pPr>
      <w:r>
        <w:rPr>
          <w:sz w:val="24"/>
          <w:szCs w:val="24"/>
          <w:u w:color="000000"/>
          <w:rtl w:val="0"/>
          <w14:textOutline w14:w="12700" w14:cap="flat">
            <w14:noFill/>
            <w14:miter w14:lim="400000"/>
          </w14:textOutline>
        </w:rPr>
        <w:tab/>
      </w:r>
      <w:r>
        <w:rPr>
          <w:sz w:val="24"/>
          <w:szCs w:val="24"/>
          <w:u w:color="000000"/>
          <w:rtl w:val="0"/>
          <w:lang w:val="en-US"/>
          <w14:textOutline w14:w="12700" w14:cap="flat">
            <w14:noFill/>
            <w14:miter w14:lim="400000"/>
          </w14:textOutline>
        </w:rPr>
        <w:t>From the rich history through the fast-paced present to the promising future Mercedes-Benz have generations of loyal customers and is allowing them to live their automotive dreams for centuries. We can trace the company</w:t>
      </w:r>
      <w:r>
        <w:rPr>
          <w:sz w:val="24"/>
          <w:szCs w:val="24"/>
          <w:u w:color="000000"/>
          <w:rtl w:val="0"/>
          <w14:textOutline w14:w="12700" w14:cap="flat">
            <w14:noFill/>
            <w14:miter w14:lim="400000"/>
          </w14:textOutline>
        </w:rPr>
        <w:t>’</w:t>
      </w:r>
      <w:r>
        <w:rPr>
          <w:sz w:val="24"/>
          <w:szCs w:val="24"/>
          <w:u w:color="000000"/>
          <w:rtl w:val="0"/>
          <w:lang w:val="en-US"/>
          <w14:textOutline w14:w="12700" w14:cap="flat">
            <w14:noFill/>
            <w14:miter w14:lim="400000"/>
          </w14:textOutline>
        </w:rPr>
        <w:t>s humble beginnings back to 1886 when the engineer Karl Benz started the path of innovation on which the global car giant is still on, now more than ever, by creating the first petrol-powered car. The carmaker is offering luxury vehicles, coaches, buses and trucks.</w:t>
      </w:r>
    </w:p>
    <w:p>
      <w:pPr>
        <w:pStyle w:val="Default"/>
        <w:bidi w:val="0"/>
        <w:ind w:left="0" w:right="0" w:firstLine="0"/>
        <w:jc w:val="left"/>
        <w:rPr>
          <w:sz w:val="24"/>
          <w:szCs w:val="24"/>
          <w:u w:color="000000"/>
          <w:rtl w:val="0"/>
          <w14:textOutline w14:w="12700" w14:cap="flat">
            <w14:noFill/>
            <w14:miter w14:lim="400000"/>
          </w14:textOutline>
        </w:rPr>
      </w:pPr>
      <w:r>
        <w:rPr>
          <w:sz w:val="24"/>
          <w:szCs w:val="24"/>
          <w:u w:color="000000"/>
          <w:rtl w:val="0"/>
          <w:lang w:val="en-US"/>
          <w14:textOutline w14:w="12700" w14:cap="flat">
            <w14:noFill/>
            <w14:miter w14:lim="400000"/>
          </w14:textOutline>
        </w:rPr>
        <w:t>Innovation remains one of their main focuses but with the, ever so thriving, electric car market share grows so does the company</w:t>
      </w:r>
      <w:r>
        <w:rPr>
          <w:sz w:val="24"/>
          <w:szCs w:val="24"/>
          <w:u w:color="000000"/>
          <w:rtl w:val="0"/>
          <w14:textOutline w14:w="12700" w14:cap="flat">
            <w14:noFill/>
            <w14:miter w14:lim="400000"/>
          </w14:textOutline>
        </w:rPr>
        <w:t>’</w:t>
      </w:r>
      <w:r>
        <w:rPr>
          <w:sz w:val="24"/>
          <w:szCs w:val="24"/>
          <w:u w:color="000000"/>
          <w:rtl w:val="0"/>
          <w:lang w:val="en-US"/>
          <w14:textOutline w14:w="12700" w14:cap="flat">
            <w14:noFill/>
            <w14:miter w14:lim="400000"/>
          </w14:textOutline>
        </w:rPr>
        <w:t>s range of sustainable vehicles. The production line now includes not only plug-in hybrids but also a fully electric SUV. They</w:t>
      </w:r>
      <w:r>
        <w:rPr>
          <w:sz w:val="24"/>
          <w:szCs w:val="24"/>
          <w:u w:color="000000"/>
          <w:rtl w:val="0"/>
          <w14:textOutline w14:w="12700" w14:cap="flat">
            <w14:noFill/>
            <w14:miter w14:lim="400000"/>
          </w14:textOutline>
        </w:rPr>
        <w:t>’</w:t>
      </w:r>
      <w:r>
        <w:rPr>
          <w:sz w:val="24"/>
          <w:szCs w:val="24"/>
          <w:u w:color="000000"/>
          <w:rtl w:val="0"/>
          <w:lang w:val="en-US"/>
          <w14:textOutline w14:w="12700" w14:cap="flat">
            <w14:noFill/>
            <w14:miter w14:lim="400000"/>
          </w14:textOutline>
        </w:rPr>
        <w:t>ve achieved progress in that direction through their small car brand known as SMART which consists of not only an electric but also very efficient city cars with small petrol engines. Mercedes also have 6 battery factories over 3 continents thus confirming their commitment to renewable energy. The production facilities of the car giant go across the globe from Asia through South and North America to Africa and Europe as well.</w:t>
      </w:r>
      <w:r>
        <w:rPr>
          <w:sz w:val="24"/>
          <w:szCs w:val="24"/>
          <w:u w:color="000000"/>
          <w:rtl w:val="0"/>
          <w14:textOutline w14:w="12700" w14:cap="flat">
            <w14:noFill/>
            <w14:miter w14:lim="400000"/>
          </w14:textOutline>
        </w:rPr>
        <w:t> </w:t>
      </w:r>
    </w:p>
    <w:p>
      <w:pPr>
        <w:pStyle w:val="Default"/>
        <w:bidi w:val="0"/>
        <w:ind w:left="0" w:right="0" w:firstLine="0"/>
        <w:jc w:val="left"/>
        <w:rPr>
          <w:sz w:val="24"/>
          <w:szCs w:val="24"/>
          <w:u w:color="000000"/>
          <w:rtl w:val="0"/>
          <w14:textOutline w14:w="12700" w14:cap="flat">
            <w14:noFill/>
            <w14:miter w14:lim="400000"/>
          </w14:textOutline>
        </w:rPr>
      </w:pPr>
      <w:r>
        <w:rPr>
          <w:sz w:val="24"/>
          <w:szCs w:val="24"/>
          <w:u w:color="000000"/>
          <w:rtl w:val="0"/>
          <w:lang w:val="en-US"/>
          <w14:textOutline w14:w="12700" w14:cap="flat">
            <w14:noFill/>
            <w14:miter w14:lim="400000"/>
          </w14:textOutline>
        </w:rPr>
        <w:t xml:space="preserve">The company is heavily invested in human and work rights which is demonstrated by the signing of the Modern Slavery Act from October 2015 but also include written policies and procedures for their suppliers like </w:t>
      </w:r>
      <w:r>
        <w:rPr>
          <w:sz w:val="24"/>
          <w:szCs w:val="24"/>
          <w:u w:color="000000"/>
          <w:rtl w:val="0"/>
          <w14:textOutline w14:w="12700" w14:cap="flat">
            <w14:noFill/>
            <w14:miter w14:lim="400000"/>
          </w14:textOutline>
        </w:rPr>
        <w:t>“</w:t>
      </w:r>
      <w:r>
        <w:rPr>
          <w:sz w:val="24"/>
          <w:szCs w:val="24"/>
          <w:u w:color="000000"/>
          <w:rtl w:val="0"/>
          <w:lang w:val="en-US"/>
          <w14:textOutline w14:w="12700" w14:cap="flat">
            <w14:noFill/>
            <w14:miter w14:lim="400000"/>
          </w14:textOutline>
        </w:rPr>
        <w:t>Child Labour Avoidance</w:t>
      </w:r>
      <w:r>
        <w:rPr>
          <w:sz w:val="24"/>
          <w:szCs w:val="24"/>
          <w:u w:color="000000"/>
          <w:rtl w:val="0"/>
          <w14:textOutline w14:w="12700" w14:cap="flat">
            <w14:noFill/>
            <w14:miter w14:lim="400000"/>
          </w14:textOutline>
        </w:rPr>
        <w:t>”</w:t>
      </w:r>
      <w:r>
        <w:rPr>
          <w:sz w:val="24"/>
          <w:szCs w:val="24"/>
          <w:u w:color="000000"/>
          <w:rtl w:val="0"/>
          <w14:textOutline w14:w="12700" w14:cap="flat">
            <w14:noFill/>
            <w14:miter w14:lim="400000"/>
          </w14:textOutline>
        </w:rPr>
        <w:t xml:space="preserve">, </w:t>
      </w:r>
      <w:r>
        <w:rPr>
          <w:sz w:val="24"/>
          <w:szCs w:val="24"/>
          <w:u w:color="000000"/>
          <w:rtl w:val="0"/>
          <w14:textOutline w14:w="12700" w14:cap="flat">
            <w14:noFill/>
            <w14:miter w14:lim="400000"/>
          </w14:textOutline>
        </w:rPr>
        <w:t>“</w:t>
      </w:r>
      <w:r>
        <w:rPr>
          <w:sz w:val="24"/>
          <w:szCs w:val="24"/>
          <w:u w:color="000000"/>
          <w:rtl w:val="0"/>
          <w:lang w:val="en-US"/>
          <w14:textOutline w14:w="12700" w14:cap="flat">
            <w14:noFill/>
            <w14:miter w14:lim="400000"/>
          </w14:textOutline>
        </w:rPr>
        <w:t>Freely Chosen Employment</w:t>
      </w:r>
      <w:r>
        <w:rPr>
          <w:sz w:val="24"/>
          <w:szCs w:val="24"/>
          <w:u w:color="000000"/>
          <w:rtl w:val="0"/>
          <w14:textOutline w14:w="12700" w14:cap="flat">
            <w14:noFill/>
            <w14:miter w14:lim="400000"/>
          </w14:textOutline>
        </w:rPr>
        <w:t>”</w:t>
      </w:r>
      <w:r>
        <w:rPr>
          <w:sz w:val="24"/>
          <w:szCs w:val="24"/>
          <w:u w:color="000000"/>
          <w:rtl w:val="0"/>
          <w:lang w:val="en-US"/>
          <w14:textOutline w14:w="12700" w14:cap="flat">
            <w14:noFill/>
            <w14:miter w14:lim="400000"/>
          </w14:textOutline>
        </w:rPr>
        <w:t xml:space="preserve">, and </w:t>
      </w:r>
      <w:r>
        <w:rPr>
          <w:sz w:val="24"/>
          <w:szCs w:val="24"/>
          <w:u w:color="000000"/>
          <w:rtl w:val="0"/>
          <w14:textOutline w14:w="12700" w14:cap="flat">
            <w14:noFill/>
            <w14:miter w14:lim="400000"/>
          </w14:textOutline>
        </w:rPr>
        <w:t>“</w:t>
      </w:r>
      <w:r>
        <w:rPr>
          <w:sz w:val="24"/>
          <w:szCs w:val="24"/>
          <w:u w:color="000000"/>
          <w:rtl w:val="0"/>
          <w:lang w:val="en-US"/>
          <w14:textOutline w14:w="12700" w14:cap="flat">
            <w14:noFill/>
            <w14:miter w14:lim="400000"/>
          </w14:textOutline>
        </w:rPr>
        <w:t>Freedom of Association</w:t>
      </w:r>
      <w:r>
        <w:rPr>
          <w:sz w:val="24"/>
          <w:szCs w:val="24"/>
          <w:u w:color="000000"/>
          <w:rtl w:val="0"/>
          <w14:textOutline w14:w="12700" w14:cap="flat">
            <w14:noFill/>
            <w14:miter w14:lim="400000"/>
          </w14:textOutline>
        </w:rPr>
        <w:t xml:space="preserve">” </w:t>
      </w:r>
      <w:r>
        <w:rPr>
          <w:sz w:val="24"/>
          <w:szCs w:val="24"/>
          <w:u w:color="000000"/>
          <w:rtl w:val="0"/>
          <w:lang w:val="en-US"/>
          <w14:textOutline w14:w="12700" w14:cap="flat">
            <w14:noFill/>
            <w14:miter w14:lim="400000"/>
          </w14:textOutline>
        </w:rPr>
        <w:t>in line with the Modern Slavery Act.</w:t>
      </w:r>
      <w:r>
        <w:rPr>
          <w:sz w:val="24"/>
          <w:szCs w:val="24"/>
          <w:u w:color="000000"/>
          <w:rtl w:val="0"/>
          <w:lang w:val="en-US"/>
          <w14:textOutline w14:w="12700" w14:cap="flat">
            <w14:noFill/>
            <w14:miter w14:lim="400000"/>
          </w14:textOutline>
        </w:rPr>
        <w:t xml:space="preserve"> ( </w:t>
      </w:r>
      <w:r>
        <w:rPr>
          <w:rStyle w:val="Hyperlink.0"/>
          <w:sz w:val="24"/>
          <w:szCs w:val="24"/>
          <w:u w:color="000000"/>
          <w:rtl w:val="0"/>
          <w14:textOutline w14:w="12700" w14:cap="flat">
            <w14:noFill/>
            <w14:miter w14:lim="400000"/>
          </w14:textOutline>
        </w:rPr>
        <w:fldChar w:fldCharType="begin" w:fldLock="0"/>
      </w:r>
      <w:r>
        <w:rPr>
          <w:rStyle w:val="Hyperlink.0"/>
          <w:sz w:val="24"/>
          <w:szCs w:val="24"/>
          <w:u w:color="000000"/>
          <w:rtl w:val="0"/>
          <w14:textOutline w14:w="12700" w14:cap="flat">
            <w14:noFill/>
            <w14:miter w14:lim="400000"/>
          </w14:textOutline>
        </w:rPr>
        <w:instrText xml:space="preserve"> HYPERLINK "http://mercedes-benz.co.uk"</w:instrText>
      </w:r>
      <w:r>
        <w:rPr>
          <w:rStyle w:val="Hyperlink.0"/>
          <w:sz w:val="24"/>
          <w:szCs w:val="24"/>
          <w:u w:color="000000"/>
          <w:rtl w:val="0"/>
          <w14:textOutline w14:w="12700" w14:cap="flat">
            <w14:noFill/>
            <w14:miter w14:lim="400000"/>
          </w14:textOutline>
        </w:rPr>
        <w:fldChar w:fldCharType="separate" w:fldLock="0"/>
      </w:r>
      <w:r>
        <w:rPr>
          <w:rStyle w:val="Hyperlink.0"/>
          <w:sz w:val="24"/>
          <w:szCs w:val="24"/>
          <w:u w:color="000000"/>
          <w:rtl w:val="0"/>
          <w:lang w:val="en-US"/>
          <w14:textOutline w14:w="12700" w14:cap="flat">
            <w14:noFill/>
            <w14:miter w14:lim="400000"/>
          </w14:textOutline>
        </w:rPr>
        <w:t>mercedes-benz.co.uk</w:t>
      </w:r>
      <w:r>
        <w:rPr>
          <w:sz w:val="24"/>
          <w:szCs w:val="24"/>
          <w:u w:color="000000"/>
          <w:rtl w:val="0"/>
          <w14:textOutline w14:w="12700" w14:cap="flat">
            <w14:noFill/>
            <w14:miter w14:lim="400000"/>
          </w14:textOutline>
        </w:rPr>
        <w:fldChar w:fldCharType="end" w:fldLock="0"/>
      </w:r>
      <w:r>
        <w:rPr>
          <w:sz w:val="24"/>
          <w:szCs w:val="24"/>
          <w:u w:color="000000"/>
          <w:rtl w:val="0"/>
          <w:lang w:val="en-US"/>
          <w14:textOutline w14:w="12700" w14:cap="flat">
            <w14:noFill/>
            <w14:miter w14:lim="400000"/>
          </w14:textOutline>
        </w:rPr>
        <w:t>, 2019 )</w:t>
      </w:r>
    </w:p>
    <w:p>
      <w:pPr>
        <w:pStyle w:val="Default"/>
        <w:bidi w:val="0"/>
        <w:ind w:left="0" w:right="0" w:firstLine="0"/>
        <w:jc w:val="left"/>
        <w:rPr>
          <w:sz w:val="24"/>
          <w:szCs w:val="24"/>
          <w:u w:color="000000"/>
          <w:rtl w:val="0"/>
          <w14:textOutline w14:w="12700" w14:cap="flat">
            <w14:noFill/>
            <w14:miter w14:lim="400000"/>
          </w14:textOutline>
        </w:rPr>
      </w:pPr>
      <w:r>
        <w:rPr>
          <w:sz w:val="24"/>
          <w:szCs w:val="24"/>
          <w:u w:color="000000"/>
          <w:rtl w:val="0"/>
          <w14:textOutline w14:w="12700" w14:cap="flat">
            <w14:noFill/>
            <w14:miter w14:lim="400000"/>
          </w14:textOutline>
        </w:rPr>
        <w:tab/>
      </w:r>
      <w:r>
        <w:rPr>
          <w:sz w:val="24"/>
          <w:szCs w:val="24"/>
          <w:u w:color="000000"/>
          <w:rtl w:val="0"/>
          <w:lang w:val="en-US"/>
          <w14:textOutline w14:w="12700" w14:cap="flat">
            <w14:noFill/>
            <w14:miter w14:lim="400000"/>
          </w14:textOutline>
        </w:rPr>
        <w:t>Given the size of the organisation, we can find a multi-level management system with a very well-defined complex structure. Management roles range from high level through Retail to site. Including not only sales but also maintenance services the job positions range vastly in terms of importance but it</w:t>
      </w:r>
      <w:r>
        <w:rPr>
          <w:sz w:val="24"/>
          <w:szCs w:val="24"/>
          <w:u w:color="000000"/>
          <w:rtl w:val="0"/>
          <w14:textOutline w14:w="12700" w14:cap="flat">
            <w14:noFill/>
            <w14:miter w14:lim="400000"/>
          </w14:textOutline>
        </w:rPr>
        <w:t>’</w:t>
      </w:r>
      <w:r>
        <w:rPr>
          <w:sz w:val="24"/>
          <w:szCs w:val="24"/>
          <w:u w:color="000000"/>
          <w:rtl w:val="0"/>
          <w:lang w:val="en-US"/>
          <w14:textOutline w14:w="12700" w14:cap="flat">
            <w14:noFill/>
            <w14:miter w14:lim="400000"/>
          </w14:textOutline>
        </w:rPr>
        <w:t>s safe to say that every persons</w:t>
      </w:r>
      <w:r>
        <w:rPr>
          <w:sz w:val="24"/>
          <w:szCs w:val="24"/>
          <w:u w:color="000000"/>
          <w:rtl w:val="0"/>
          <w14:textOutline w14:w="12700" w14:cap="flat">
            <w14:noFill/>
            <w14:miter w14:lim="400000"/>
          </w14:textOutline>
        </w:rPr>
        <w:t xml:space="preserve">’ </w:t>
      </w:r>
      <w:r>
        <w:rPr>
          <w:sz w:val="24"/>
          <w:szCs w:val="24"/>
          <w:u w:color="000000"/>
          <w:rtl w:val="0"/>
          <w:lang w:val="en-US"/>
          <w14:textOutline w14:w="12700" w14:cap="flat">
            <w14:noFill/>
            <w14:miter w14:lim="400000"/>
          </w14:textOutline>
        </w:rPr>
        <w:t>work is very valuable and there are no small roles. The administration also is a huge component of the company which also provides financial services to the end customers.</w:t>
        <w:tab/>
      </w:r>
    </w:p>
    <w:p>
      <w:pPr>
        <w:pStyle w:val="Default"/>
        <w:bidi w:val="0"/>
        <w:ind w:left="0" w:right="0" w:firstLine="0"/>
        <w:jc w:val="left"/>
        <w:rPr>
          <w:sz w:val="24"/>
          <w:szCs w:val="24"/>
          <w:u w:color="000000"/>
          <w:rtl w:val="0"/>
          <w14:textOutline w14:w="12700" w14:cap="flat">
            <w14:noFill/>
            <w14:miter w14:lim="400000"/>
          </w14:textOutline>
        </w:rPr>
      </w:pPr>
      <w:r>
        <w:rPr>
          <w:sz w:val="24"/>
          <w:szCs w:val="24"/>
          <w:u w:color="000000"/>
          <w:rtl w:val="0"/>
          <w:lang w:val="en-US"/>
          <w14:textOutline w14:w="12700" w14:cap="flat">
            <w14:noFill/>
            <w14:miter w14:lim="400000"/>
          </w14:textOutline>
        </w:rPr>
        <w:tab/>
        <w:t>Given the fact that the brand is selling premium vehicles their main focus, when it comes to customers, are middle-aged people with higher income. They know that paying for a luxury car will bring them not only the vehicle itself, which is reliable but also exceptional customer service and overall great experience buying a new vehicle. The company also sells used and slightly used cars for which it guarantees are mechanically sound and looking good despite the fact they</w:t>
      </w:r>
      <w:r>
        <w:rPr>
          <w:sz w:val="24"/>
          <w:szCs w:val="24"/>
          <w:u w:color="000000"/>
          <w:rtl w:val="0"/>
          <w14:textOutline w14:w="12700" w14:cap="flat">
            <w14:noFill/>
            <w14:miter w14:lim="400000"/>
          </w14:textOutline>
        </w:rPr>
        <w:t>’</w:t>
      </w:r>
      <w:r>
        <w:rPr>
          <w:sz w:val="24"/>
          <w:szCs w:val="24"/>
          <w:u w:color="000000"/>
          <w:rtl w:val="0"/>
          <w:lang w:val="en-US"/>
          <w14:textOutline w14:w="12700" w14:cap="flat">
            <w14:noFill/>
            <w14:miter w14:lim="400000"/>
          </w14:textOutline>
        </w:rPr>
        <w:t>ve been on the road for tens of thousands of miles. This is not a problem because the brand is known for its reliability and selling used cars only strengthens this point and from a marketing perspective it</w:t>
      </w:r>
      <w:r>
        <w:rPr>
          <w:sz w:val="24"/>
          <w:szCs w:val="24"/>
          <w:u w:color="000000"/>
          <w:rtl w:val="0"/>
          <w14:textOutline w14:w="12700" w14:cap="flat">
            <w14:noFill/>
            <w14:miter w14:lim="400000"/>
          </w14:textOutline>
        </w:rPr>
        <w:t>’</w:t>
      </w:r>
      <w:r>
        <w:rPr>
          <w:sz w:val="24"/>
          <w:szCs w:val="24"/>
          <w:u w:color="000000"/>
          <w:rtl w:val="0"/>
          <w:lang w:val="en-US"/>
          <w14:textOutline w14:w="12700" w14:cap="flat">
            <w14:noFill/>
            <w14:miter w14:lim="400000"/>
          </w14:textOutline>
        </w:rPr>
        <w:t>s a great opportunity for people with lower income to enter the world of Mercedes-Benz and that makes the brand more easily accessible thus appealing to more people. Younger customers are targeted mainly by two methods. The first one is more affordable cars like the A-Class and Smart and the second one is through more sportier versions of existing models through the AMG division. Mercedes-AMG became a majority-owned division of Mercedes-Benz in 1999.</w:t>
      </w:r>
      <w:r>
        <w:rPr>
          <w:sz w:val="24"/>
          <w:szCs w:val="24"/>
          <w:u w:color="000000"/>
          <w:rtl w:val="0"/>
          <w:lang w:val="en-US"/>
          <w14:textOutline w14:w="12700" w14:cap="flat">
            <w14:noFill/>
            <w14:miter w14:lim="400000"/>
          </w14:textOutline>
        </w:rPr>
        <w:t xml:space="preserve"> ( </w:t>
      </w:r>
      <w:r>
        <w:rPr>
          <w:rStyle w:val="Hyperlink.0"/>
          <w:sz w:val="24"/>
          <w:szCs w:val="24"/>
          <w:u w:color="000000"/>
          <w:rtl w:val="0"/>
          <w14:textOutline w14:w="12700" w14:cap="flat">
            <w14:noFill/>
            <w14:miter w14:lim="400000"/>
          </w14:textOutline>
        </w:rPr>
        <w:fldChar w:fldCharType="begin" w:fldLock="0"/>
      </w:r>
      <w:r>
        <w:rPr>
          <w:rStyle w:val="Hyperlink.0"/>
          <w:sz w:val="24"/>
          <w:szCs w:val="24"/>
          <w:u w:color="000000"/>
          <w:rtl w:val="0"/>
          <w14:textOutline w14:w="12700" w14:cap="flat">
            <w14:noFill/>
            <w14:miter w14:lim="400000"/>
          </w14:textOutline>
        </w:rPr>
        <w:instrText xml:space="preserve"> HYPERLINK "http://mototrend.com"</w:instrText>
      </w:r>
      <w:r>
        <w:rPr>
          <w:rStyle w:val="Hyperlink.0"/>
          <w:sz w:val="24"/>
          <w:szCs w:val="24"/>
          <w:u w:color="000000"/>
          <w:rtl w:val="0"/>
          <w14:textOutline w14:w="12700" w14:cap="flat">
            <w14:noFill/>
            <w14:miter w14:lim="400000"/>
          </w14:textOutline>
        </w:rPr>
        <w:fldChar w:fldCharType="separate" w:fldLock="0"/>
      </w:r>
      <w:r>
        <w:rPr>
          <w:rStyle w:val="Hyperlink.0"/>
          <w:sz w:val="24"/>
          <w:szCs w:val="24"/>
          <w:u w:color="000000"/>
          <w:rtl w:val="0"/>
          <w:lang w:val="en-US"/>
          <w14:textOutline w14:w="12700" w14:cap="flat">
            <w14:noFill/>
            <w14:miter w14:lim="400000"/>
          </w14:textOutline>
        </w:rPr>
        <w:t>mototrend.com</w:t>
      </w:r>
      <w:r>
        <w:rPr>
          <w:sz w:val="24"/>
          <w:szCs w:val="24"/>
          <w:u w:color="000000"/>
          <w:rtl w:val="0"/>
          <w14:textOutline w14:w="12700" w14:cap="flat">
            <w14:noFill/>
            <w14:miter w14:lim="400000"/>
          </w14:textOutline>
        </w:rPr>
        <w:fldChar w:fldCharType="end" w:fldLock="0"/>
      </w:r>
      <w:r>
        <w:rPr>
          <w:sz w:val="24"/>
          <w:szCs w:val="24"/>
          <w:u w:color="000000"/>
          <w:rtl w:val="0"/>
          <w:lang w:val="en-US"/>
          <w14:textOutline w14:w="12700" w14:cap="flat">
            <w14:noFill/>
            <w14:miter w14:lim="400000"/>
          </w14:textOutline>
        </w:rPr>
        <w:t xml:space="preserve">, 2007 ) </w:t>
      </w:r>
      <w:r>
        <w:rPr>
          <w:sz w:val="24"/>
          <w:szCs w:val="24"/>
          <w:u w:color="000000"/>
          <w:rtl w:val="0"/>
          <w:lang w:val="en-US"/>
          <w14:textOutline w14:w="12700" w14:cap="flat">
            <w14:noFill/>
            <w14:miter w14:lim="400000"/>
          </w14:textOutline>
        </w:rPr>
        <w:t>The company was integrated into DaimlerChrysler in 1999,</w:t>
      </w:r>
      <w:r>
        <w:rPr>
          <w:sz w:val="24"/>
          <w:szCs w:val="24"/>
          <w:u w:color="000000"/>
          <w:rtl w:val="0"/>
          <w:lang w:val="en-US"/>
          <w14:textOutline w14:w="12700" w14:cap="flat">
            <w14:noFill/>
            <w14:miter w14:lim="400000"/>
          </w14:textOutline>
        </w:rPr>
        <w:t xml:space="preserve">( </w:t>
      </w:r>
      <w:r>
        <w:rPr>
          <w:rStyle w:val="Hyperlink.0"/>
          <w:sz w:val="24"/>
          <w:szCs w:val="24"/>
          <w:u w:color="000000"/>
          <w:rtl w:val="0"/>
          <w14:textOutline w14:w="12700" w14:cap="flat">
            <w14:noFill/>
            <w14:miter w14:lim="400000"/>
          </w14:textOutline>
        </w:rPr>
        <w:fldChar w:fldCharType="begin" w:fldLock="0"/>
      </w:r>
      <w:r>
        <w:rPr>
          <w:rStyle w:val="Hyperlink.0"/>
          <w:sz w:val="24"/>
          <w:szCs w:val="24"/>
          <w:u w:color="000000"/>
          <w:rtl w:val="0"/>
          <w14:textOutline w14:w="12700" w14:cap="flat">
            <w14:noFill/>
            <w14:miter w14:lim="400000"/>
          </w14:textOutline>
        </w:rPr>
        <w:instrText xml:space="preserve"> HYPERLINK "http://media.daimler.com"</w:instrText>
      </w:r>
      <w:r>
        <w:rPr>
          <w:rStyle w:val="Hyperlink.0"/>
          <w:sz w:val="24"/>
          <w:szCs w:val="24"/>
          <w:u w:color="000000"/>
          <w:rtl w:val="0"/>
          <w14:textOutline w14:w="12700" w14:cap="flat">
            <w14:noFill/>
            <w14:miter w14:lim="400000"/>
          </w14:textOutline>
        </w:rPr>
        <w:fldChar w:fldCharType="separate" w:fldLock="0"/>
      </w:r>
      <w:r>
        <w:rPr>
          <w:rStyle w:val="Hyperlink.0"/>
          <w:sz w:val="24"/>
          <w:szCs w:val="24"/>
          <w:u w:color="000000"/>
          <w:rtl w:val="0"/>
          <w:lang w:val="en-US"/>
          <w14:textOutline w14:w="12700" w14:cap="flat">
            <w14:noFill/>
            <w14:miter w14:lim="400000"/>
          </w14:textOutline>
        </w:rPr>
        <w:t>media.daimler.com</w:t>
      </w:r>
      <w:r>
        <w:rPr>
          <w:sz w:val="24"/>
          <w:szCs w:val="24"/>
          <w:u w:color="000000"/>
          <w:rtl w:val="0"/>
          <w14:textOutline w14:w="12700" w14:cap="flat">
            <w14:noFill/>
            <w14:miter w14:lim="400000"/>
          </w14:textOutline>
        </w:rPr>
        <w:fldChar w:fldCharType="end" w:fldLock="0"/>
      </w:r>
      <w:r>
        <w:rPr>
          <w:sz w:val="24"/>
          <w:szCs w:val="24"/>
          <w:u w:color="000000"/>
          <w:rtl w:val="0"/>
          <w:lang w:val="en-US"/>
          <w14:textOutline w14:w="12700" w14:cap="flat">
            <w14:noFill/>
            <w14:miter w14:lim="400000"/>
          </w14:textOutline>
        </w:rPr>
        <w:t>, 2000 )</w:t>
      </w:r>
      <w:r>
        <w:rPr>
          <w:sz w:val="24"/>
          <w:szCs w:val="24"/>
          <w:u w:color="000000"/>
          <w:rtl w:val="0"/>
          <w:lang w:val="en-US"/>
          <w14:textOutline w14:w="12700" w14:cap="flat">
            <w14:noFill/>
            <w14:miter w14:lim="400000"/>
          </w14:textOutline>
        </w:rPr>
        <w:t>and became Mercedes-Benz AMG beginning on 1 January 1999.</w:t>
      </w:r>
      <w:r>
        <w:rPr>
          <w:sz w:val="24"/>
          <w:szCs w:val="24"/>
          <w:u w:color="000000"/>
          <w:rtl w:val="0"/>
          <w:lang w:val="en-US"/>
          <w14:textOutline w14:w="12700" w14:cap="flat">
            <w14:noFill/>
            <w14:miter w14:lim="400000"/>
          </w14:textOutline>
        </w:rPr>
        <w:t xml:space="preserve">( </w:t>
      </w:r>
      <w:r>
        <w:rPr>
          <w:rStyle w:val="Hyperlink.0"/>
          <w:sz w:val="24"/>
          <w:szCs w:val="24"/>
          <w:u w:color="000000"/>
          <w:rtl w:val="0"/>
          <w14:textOutline w14:w="12700" w14:cap="flat">
            <w14:noFill/>
            <w14:miter w14:lim="400000"/>
          </w14:textOutline>
        </w:rPr>
        <w:fldChar w:fldCharType="begin" w:fldLock="0"/>
      </w:r>
      <w:r>
        <w:rPr>
          <w:rStyle w:val="Hyperlink.0"/>
          <w:sz w:val="24"/>
          <w:szCs w:val="24"/>
          <w:u w:color="000000"/>
          <w:rtl w:val="0"/>
          <w14:textOutline w14:w="12700" w14:cap="flat">
            <w14:noFill/>
            <w14:miter w14:lim="400000"/>
          </w14:textOutline>
        </w:rPr>
        <w:instrText xml:space="preserve"> HYPERLINK "http://media.daimler.com"</w:instrText>
      </w:r>
      <w:r>
        <w:rPr>
          <w:rStyle w:val="Hyperlink.0"/>
          <w:sz w:val="24"/>
          <w:szCs w:val="24"/>
          <w:u w:color="000000"/>
          <w:rtl w:val="0"/>
          <w14:textOutline w14:w="12700" w14:cap="flat">
            <w14:noFill/>
            <w14:miter w14:lim="400000"/>
          </w14:textOutline>
        </w:rPr>
        <w:fldChar w:fldCharType="separate" w:fldLock="0"/>
      </w:r>
      <w:r>
        <w:rPr>
          <w:rStyle w:val="Hyperlink.0"/>
          <w:sz w:val="24"/>
          <w:szCs w:val="24"/>
          <w:u w:color="000000"/>
          <w:rtl w:val="0"/>
          <w:lang w:val="en-US"/>
          <w14:textOutline w14:w="12700" w14:cap="flat">
            <w14:noFill/>
            <w14:miter w14:lim="400000"/>
          </w14:textOutline>
        </w:rPr>
        <w:t>media.daimler.com</w:t>
      </w:r>
      <w:r>
        <w:rPr>
          <w:sz w:val="24"/>
          <w:szCs w:val="24"/>
          <w:u w:color="000000"/>
          <w:rtl w:val="0"/>
          <w14:textOutline w14:w="12700" w14:cap="flat">
            <w14:noFill/>
            <w14:miter w14:lim="400000"/>
          </w14:textOutline>
        </w:rPr>
        <w:fldChar w:fldCharType="end" w:fldLock="0"/>
      </w:r>
      <w:r>
        <w:rPr>
          <w:sz w:val="24"/>
          <w:szCs w:val="24"/>
          <w:u w:color="000000"/>
          <w:rtl w:val="0"/>
          <w:lang w:val="en-US"/>
          <w14:textOutline w14:w="12700" w14:cap="flat">
            <w14:noFill/>
            <w14:miter w14:lim="400000"/>
          </w14:textOutline>
        </w:rPr>
        <w:t>, 2000 )</w:t>
      </w:r>
    </w:p>
    <w:p>
      <w:pPr>
        <w:pStyle w:val="Default"/>
        <w:bidi w:val="0"/>
        <w:ind w:left="0" w:right="0" w:firstLine="0"/>
        <w:jc w:val="left"/>
        <w:rPr>
          <w:sz w:val="24"/>
          <w:szCs w:val="24"/>
          <w:u w:color="000000"/>
          <w:rtl w:val="0"/>
          <w14:textOutline w14:w="12700" w14:cap="flat">
            <w14:noFill/>
            <w14:miter w14:lim="400000"/>
          </w14:textOutline>
        </w:rPr>
      </w:pPr>
      <w:r>
        <w:rPr>
          <w:sz w:val="24"/>
          <w:szCs w:val="24"/>
          <w:u w:color="000000"/>
          <w:rtl w:val="0"/>
          <w:lang w:val="en-US"/>
          <w14:textOutline w14:w="12700" w14:cap="flat">
            <w14:noFill/>
            <w14:miter w14:lim="400000"/>
          </w14:textOutline>
        </w:rPr>
        <w:tab/>
        <w:t>Since its inception, Mercedes-Benz has maintained a reputation for its quality and durability. Objective measures looking at passenger vehicles, such as J. D. Power surveys, demonstrated a downturn in reputation in these criteria in the late 1990s and early 2000s. By mid-2005, Mercedes temporarily returned to the industry average for initial quality, a measure of problems after the first 90</w:t>
      </w:r>
      <w:r>
        <w:rPr>
          <w:sz w:val="24"/>
          <w:szCs w:val="24"/>
          <w:u w:color="000000"/>
          <w:rtl w:val="0"/>
          <w14:textOutline w14:w="12700" w14:cap="flat">
            <w14:noFill/>
            <w14:miter w14:lim="400000"/>
          </w14:textOutline>
        </w:rPr>
        <w:t> </w:t>
      </w:r>
      <w:r>
        <w:rPr>
          <w:sz w:val="24"/>
          <w:szCs w:val="24"/>
          <w:u w:color="000000"/>
          <w:rtl w:val="0"/>
          <w:lang w:val="en-US"/>
          <w14:textOutline w14:w="12700" w14:cap="flat">
            <w14:noFill/>
            <w14:miter w14:lim="400000"/>
          </w14:textOutline>
        </w:rPr>
        <w:t>days of ownership, according to J. D. Power. In J. D. Power's Initial Quality Study for the first quarter of 2007, Mercedes showed dramatic improvement by climbing from 25th to 5th place and earning several awards for its models.</w:t>
      </w:r>
      <w:r>
        <w:rPr>
          <w:sz w:val="24"/>
          <w:szCs w:val="24"/>
          <w:u w:color="000000"/>
          <w:rtl w:val="0"/>
          <w:lang w:val="en-US"/>
          <w14:textOutline w14:w="12700" w14:cap="flat">
            <w14:noFill/>
            <w14:miter w14:lim="400000"/>
          </w14:textOutline>
        </w:rPr>
        <w:t xml:space="preserve">( </w:t>
      </w:r>
      <w:r>
        <w:rPr>
          <w:rStyle w:val="Hyperlink.0"/>
          <w:sz w:val="24"/>
          <w:szCs w:val="24"/>
          <w:u w:color="000000"/>
          <w:rtl w:val="0"/>
          <w14:textOutline w14:w="12700" w14:cap="flat">
            <w14:noFill/>
            <w14:miter w14:lim="400000"/>
          </w14:textOutline>
        </w:rPr>
        <w:fldChar w:fldCharType="begin" w:fldLock="0"/>
      </w:r>
      <w:r>
        <w:rPr>
          <w:rStyle w:val="Hyperlink.0"/>
          <w:sz w:val="24"/>
          <w:szCs w:val="24"/>
          <w:u w:color="000000"/>
          <w:rtl w:val="0"/>
          <w14:textOutline w14:w="12700" w14:cap="flat">
            <w14:noFill/>
            <w14:miter w14:lim="400000"/>
          </w14:textOutline>
        </w:rPr>
        <w:instrText xml:space="preserve"> HYPERLINK "http://jdpower.com"</w:instrText>
      </w:r>
      <w:r>
        <w:rPr>
          <w:rStyle w:val="Hyperlink.0"/>
          <w:sz w:val="24"/>
          <w:szCs w:val="24"/>
          <w:u w:color="000000"/>
          <w:rtl w:val="0"/>
          <w14:textOutline w14:w="12700" w14:cap="flat">
            <w14:noFill/>
            <w14:miter w14:lim="400000"/>
          </w14:textOutline>
        </w:rPr>
        <w:fldChar w:fldCharType="separate" w:fldLock="0"/>
      </w:r>
      <w:r>
        <w:rPr>
          <w:rStyle w:val="Hyperlink.0"/>
          <w:sz w:val="24"/>
          <w:szCs w:val="24"/>
          <w:u w:color="000000"/>
          <w:rtl w:val="0"/>
          <w:lang w:val="en-US"/>
          <w14:textOutline w14:w="12700" w14:cap="flat">
            <w14:noFill/>
            <w14:miter w14:lim="400000"/>
          </w14:textOutline>
        </w:rPr>
        <w:t>jdpower.com</w:t>
      </w:r>
      <w:r>
        <w:rPr>
          <w:sz w:val="24"/>
          <w:szCs w:val="24"/>
          <w:u w:color="000000"/>
          <w:rtl w:val="0"/>
          <w14:textOutline w14:w="12700" w14:cap="flat">
            <w14:noFill/>
            <w14:miter w14:lim="400000"/>
          </w14:textOutline>
        </w:rPr>
        <w:fldChar w:fldCharType="end" w:fldLock="0"/>
      </w:r>
      <w:r>
        <w:rPr>
          <w:sz w:val="24"/>
          <w:szCs w:val="24"/>
          <w:u w:color="000000"/>
          <w:rtl w:val="0"/>
          <w:lang w:val="en-US"/>
          <w14:textOutline w14:w="12700" w14:cap="flat">
            <w14:noFill/>
            <w14:miter w14:lim="400000"/>
          </w14:textOutline>
        </w:rPr>
        <w:t>, 2007 )</w:t>
      </w:r>
      <w:r>
        <w:rPr>
          <w:sz w:val="24"/>
          <w:szCs w:val="24"/>
          <w:u w:color="000000"/>
          <w:rtl w:val="0"/>
          <w:lang w:val="en-US"/>
          <w14:textOutline w14:w="12700" w14:cap="flat">
            <w14:noFill/>
            <w14:miter w14:lim="400000"/>
          </w14:textOutline>
        </w:rPr>
        <w:t xml:space="preserve"> For 2008, Mercedes-Benz's initial quality rating improved by yet another mark, to fourth place.</w:t>
      </w:r>
      <w:r>
        <w:rPr>
          <w:sz w:val="24"/>
          <w:szCs w:val="24"/>
          <w:u w:color="000000"/>
          <w:rtl w:val="0"/>
          <w:lang w:val="en-US"/>
          <w14:textOutline w14:w="12700" w14:cap="flat">
            <w14:noFill/>
            <w14:miter w14:lim="400000"/>
          </w14:textOutline>
        </w:rPr>
        <w:t xml:space="preserve">( </w:t>
      </w:r>
      <w:r>
        <w:rPr>
          <w:rStyle w:val="Hyperlink.0"/>
          <w:sz w:val="24"/>
          <w:szCs w:val="24"/>
          <w:u w:color="000000"/>
          <w:rtl w:val="0"/>
          <w14:textOutline w14:w="12700" w14:cap="flat">
            <w14:noFill/>
            <w14:miter w14:lim="400000"/>
          </w14:textOutline>
        </w:rPr>
        <w:fldChar w:fldCharType="begin" w:fldLock="0"/>
      </w:r>
      <w:r>
        <w:rPr>
          <w:rStyle w:val="Hyperlink.0"/>
          <w:sz w:val="24"/>
          <w:szCs w:val="24"/>
          <w:u w:color="000000"/>
          <w:rtl w:val="0"/>
          <w14:textOutline w14:w="12700" w14:cap="flat">
            <w14:noFill/>
            <w14:miter w14:lim="400000"/>
          </w14:textOutline>
        </w:rPr>
        <w:instrText xml:space="preserve"> HYPERLINK "http://jdpower.com"</w:instrText>
      </w:r>
      <w:r>
        <w:rPr>
          <w:rStyle w:val="Hyperlink.0"/>
          <w:sz w:val="24"/>
          <w:szCs w:val="24"/>
          <w:u w:color="000000"/>
          <w:rtl w:val="0"/>
          <w14:textOutline w14:w="12700" w14:cap="flat">
            <w14:noFill/>
            <w14:miter w14:lim="400000"/>
          </w14:textOutline>
        </w:rPr>
        <w:fldChar w:fldCharType="separate" w:fldLock="0"/>
      </w:r>
      <w:r>
        <w:rPr>
          <w:rStyle w:val="Hyperlink.0"/>
          <w:sz w:val="24"/>
          <w:szCs w:val="24"/>
          <w:u w:color="000000"/>
          <w:rtl w:val="0"/>
          <w:lang w:val="en-US"/>
          <w14:textOutline w14:w="12700" w14:cap="flat">
            <w14:noFill/>
            <w14:miter w14:lim="400000"/>
          </w14:textOutline>
        </w:rPr>
        <w:t>jdpower.com</w:t>
      </w:r>
      <w:r>
        <w:rPr>
          <w:sz w:val="24"/>
          <w:szCs w:val="24"/>
          <w:u w:color="000000"/>
          <w:rtl w:val="0"/>
          <w14:textOutline w14:w="12700" w14:cap="flat">
            <w14:noFill/>
            <w14:miter w14:lim="400000"/>
          </w14:textOutline>
        </w:rPr>
        <w:fldChar w:fldCharType="end" w:fldLock="0"/>
      </w:r>
      <w:r>
        <w:rPr>
          <w:sz w:val="24"/>
          <w:szCs w:val="24"/>
          <w:u w:color="000000"/>
          <w:rtl w:val="0"/>
          <w:lang w:val="en-US"/>
          <w14:textOutline w14:w="12700" w14:cap="flat">
            <w14:noFill/>
            <w14:miter w14:lim="400000"/>
          </w14:textOutline>
        </w:rPr>
        <w:t>, 2008 )</w:t>
      </w:r>
      <w:r>
        <w:rPr>
          <w:sz w:val="24"/>
          <w:szCs w:val="24"/>
          <w:u w:color="000000"/>
          <w:rtl w:val="0"/>
          <w:lang w:val="en-US"/>
          <w14:textOutline w14:w="12700" w14:cap="flat">
            <w14:noFill/>
            <w14:miter w14:lim="400000"/>
          </w14:textOutline>
        </w:rPr>
        <w:t xml:space="preserve"> On top of this accolade, it also received the Platinum Plant Quality Award for its Mercedes</w:t>
      </w:r>
      <w:r>
        <w:rPr>
          <w:sz w:val="24"/>
          <w:szCs w:val="24"/>
          <w:u w:color="000000"/>
          <w:rtl w:val="0"/>
          <w14:textOutline w14:w="12700" w14:cap="flat">
            <w14:noFill/>
            <w14:miter w14:lim="400000"/>
          </w14:textOutline>
        </w:rPr>
        <w:t xml:space="preserve">’ </w:t>
      </w:r>
      <w:r>
        <w:rPr>
          <w:sz w:val="24"/>
          <w:szCs w:val="24"/>
          <w:u w:color="000000"/>
          <w:rtl w:val="0"/>
          <w:lang w:val="en-US"/>
          <w14:textOutline w14:w="12700" w14:cap="flat">
            <w14:noFill/>
            <w14:miter w14:lim="400000"/>
          </w14:textOutline>
        </w:rPr>
        <w:t>Sindelfingen, Germany assembly plant.</w:t>
      </w:r>
      <w:r>
        <w:rPr>
          <w:sz w:val="24"/>
          <w:szCs w:val="24"/>
          <w:u w:color="000000"/>
          <w:rtl w:val="0"/>
          <w:lang w:val="en-US"/>
          <w14:textOutline w14:w="12700" w14:cap="flat">
            <w14:noFill/>
            <w14:miter w14:lim="400000"/>
          </w14:textOutline>
        </w:rPr>
        <w:t xml:space="preserve">( </w:t>
      </w:r>
      <w:r>
        <w:rPr>
          <w:rStyle w:val="Hyperlink.0"/>
          <w:sz w:val="24"/>
          <w:szCs w:val="24"/>
          <w:u w:color="000000"/>
          <w:rtl w:val="0"/>
          <w14:textOutline w14:w="12700" w14:cap="flat">
            <w14:noFill/>
            <w14:miter w14:lim="400000"/>
          </w14:textOutline>
        </w:rPr>
        <w:fldChar w:fldCharType="begin" w:fldLock="0"/>
      </w:r>
      <w:r>
        <w:rPr>
          <w:rStyle w:val="Hyperlink.0"/>
          <w:sz w:val="24"/>
          <w:szCs w:val="24"/>
          <w:u w:color="000000"/>
          <w:rtl w:val="0"/>
          <w14:textOutline w14:w="12700" w14:cap="flat">
            <w14:noFill/>
            <w14:miter w14:lim="400000"/>
          </w14:textOutline>
        </w:rPr>
        <w:instrText xml:space="preserve"> HYPERLINK "http://jdpower.com"</w:instrText>
      </w:r>
      <w:r>
        <w:rPr>
          <w:rStyle w:val="Hyperlink.0"/>
          <w:sz w:val="24"/>
          <w:szCs w:val="24"/>
          <w:u w:color="000000"/>
          <w:rtl w:val="0"/>
          <w14:textOutline w14:w="12700" w14:cap="flat">
            <w14:noFill/>
            <w14:miter w14:lim="400000"/>
          </w14:textOutline>
        </w:rPr>
        <w:fldChar w:fldCharType="separate" w:fldLock="0"/>
      </w:r>
      <w:r>
        <w:rPr>
          <w:rStyle w:val="Hyperlink.0"/>
          <w:sz w:val="24"/>
          <w:szCs w:val="24"/>
          <w:u w:color="000000"/>
          <w:rtl w:val="0"/>
          <w:lang w:val="en-US"/>
          <w14:textOutline w14:w="12700" w14:cap="flat">
            <w14:noFill/>
            <w14:miter w14:lim="400000"/>
          </w14:textOutline>
        </w:rPr>
        <w:t>jdpower.com</w:t>
      </w:r>
      <w:r>
        <w:rPr>
          <w:sz w:val="24"/>
          <w:szCs w:val="24"/>
          <w:u w:color="000000"/>
          <w:rtl w:val="0"/>
          <w14:textOutline w14:w="12700" w14:cap="flat">
            <w14:noFill/>
            <w14:miter w14:lim="400000"/>
          </w14:textOutline>
        </w:rPr>
        <w:fldChar w:fldCharType="end" w:fldLock="0"/>
      </w:r>
      <w:r>
        <w:rPr>
          <w:sz w:val="24"/>
          <w:szCs w:val="24"/>
          <w:u w:color="000000"/>
          <w:rtl w:val="0"/>
          <w:lang w:val="en-US"/>
          <w14:textOutline w14:w="12700" w14:cap="flat">
            <w14:noFill/>
            <w14:miter w14:lim="400000"/>
          </w14:textOutline>
        </w:rPr>
        <w:t>, 2008 )</w:t>
      </w:r>
      <w:r>
        <w:rPr>
          <w:sz w:val="24"/>
          <w:szCs w:val="24"/>
          <w:u w:color="000000"/>
          <w:rtl w:val="0"/>
          <w:lang w:val="en-US"/>
          <w14:textOutline w14:w="12700" w14:cap="flat">
            <w14:noFill/>
            <w14:miter w14:lim="400000"/>
          </w14:textOutline>
        </w:rPr>
        <w:t>] J. D. Power's 2011 US Initial Quality and Vehicle Dependability Studies both ranked Mercedes-Benz vehicles above average in build quality and reliability.</w:t>
      </w:r>
      <w:r>
        <w:rPr>
          <w:sz w:val="24"/>
          <w:szCs w:val="24"/>
          <w:u w:color="000000"/>
          <w:rtl w:val="0"/>
          <w:lang w:val="en-US"/>
          <w14:textOutline w14:w="12700" w14:cap="flat">
            <w14:noFill/>
            <w14:miter w14:lim="400000"/>
          </w14:textOutline>
        </w:rPr>
        <w:t xml:space="preserve">( </w:t>
      </w:r>
      <w:r>
        <w:rPr>
          <w:rStyle w:val="Hyperlink.0"/>
          <w:sz w:val="24"/>
          <w:szCs w:val="24"/>
          <w:u w:color="000000"/>
          <w:rtl w:val="0"/>
          <w14:textOutline w14:w="12700" w14:cap="flat">
            <w14:noFill/>
            <w14:miter w14:lim="400000"/>
          </w14:textOutline>
        </w:rPr>
        <w:fldChar w:fldCharType="begin" w:fldLock="0"/>
      </w:r>
      <w:r>
        <w:rPr>
          <w:rStyle w:val="Hyperlink.0"/>
          <w:sz w:val="24"/>
          <w:szCs w:val="24"/>
          <w:u w:color="000000"/>
          <w:rtl w:val="0"/>
          <w14:textOutline w14:w="12700" w14:cap="flat">
            <w14:noFill/>
            <w14:miter w14:lim="400000"/>
          </w14:textOutline>
        </w:rPr>
        <w:instrText xml:space="preserve"> HYPERLINK "http://jdpower.com"</w:instrText>
      </w:r>
      <w:r>
        <w:rPr>
          <w:rStyle w:val="Hyperlink.0"/>
          <w:sz w:val="24"/>
          <w:szCs w:val="24"/>
          <w:u w:color="000000"/>
          <w:rtl w:val="0"/>
          <w14:textOutline w14:w="12700" w14:cap="flat">
            <w14:noFill/>
            <w14:miter w14:lim="400000"/>
          </w14:textOutline>
        </w:rPr>
        <w:fldChar w:fldCharType="separate" w:fldLock="0"/>
      </w:r>
      <w:r>
        <w:rPr>
          <w:rStyle w:val="Hyperlink.0"/>
          <w:sz w:val="24"/>
          <w:szCs w:val="24"/>
          <w:u w:color="000000"/>
          <w:rtl w:val="0"/>
          <w:lang w:val="en-US"/>
          <w14:textOutline w14:w="12700" w14:cap="flat">
            <w14:noFill/>
            <w14:miter w14:lim="400000"/>
          </w14:textOutline>
        </w:rPr>
        <w:t>jdpower.com</w:t>
      </w:r>
      <w:r>
        <w:rPr>
          <w:sz w:val="24"/>
          <w:szCs w:val="24"/>
          <w:u w:color="000000"/>
          <w:rtl w:val="0"/>
          <w14:textOutline w14:w="12700" w14:cap="flat">
            <w14:noFill/>
            <w14:miter w14:lim="400000"/>
          </w14:textOutline>
        </w:rPr>
        <w:fldChar w:fldCharType="end" w:fldLock="0"/>
      </w:r>
      <w:r>
        <w:rPr>
          <w:sz w:val="24"/>
          <w:szCs w:val="24"/>
          <w:u w:color="000000"/>
          <w:rtl w:val="0"/>
          <w:lang w:val="en-US"/>
          <w14:textOutline w14:w="12700" w14:cap="flat">
            <w14:noFill/>
            <w14:miter w14:lim="400000"/>
          </w14:textOutline>
        </w:rPr>
        <w:t>, 2011 )</w:t>
      </w:r>
      <w:r>
        <w:rPr>
          <w:sz w:val="24"/>
          <w:szCs w:val="24"/>
          <w:u w:color="000000"/>
          <w:rtl w:val="0"/>
          <w:lang w:val="en-US"/>
          <w14:textOutline w14:w="12700" w14:cap="flat">
            <w14:noFill/>
            <w14:miter w14:lim="400000"/>
          </w14:textOutline>
        </w:rPr>
        <w:t xml:space="preserve"> In the 2011 UK J. D. Power Survey, Mercedes cars were rated above average.</w:t>
      </w:r>
      <w:r>
        <w:rPr>
          <w:sz w:val="24"/>
          <w:szCs w:val="24"/>
          <w:u w:color="000000"/>
          <w:rtl w:val="0"/>
          <w:lang w:val="en-US"/>
          <w14:textOutline w14:w="12700" w14:cap="flat">
            <w14:noFill/>
            <w14:miter w14:lim="400000"/>
          </w14:textOutline>
        </w:rPr>
        <w:t xml:space="preserve"> ( </w:t>
      </w:r>
      <w:r>
        <w:rPr>
          <w:rStyle w:val="Hyperlink.0"/>
          <w:sz w:val="24"/>
          <w:szCs w:val="24"/>
          <w:u w:color="000000"/>
          <w:rtl w:val="0"/>
          <w14:textOutline w14:w="12700" w14:cap="flat">
            <w14:noFill/>
            <w14:miter w14:lim="400000"/>
          </w14:textOutline>
        </w:rPr>
        <w:fldChar w:fldCharType="begin" w:fldLock="0"/>
      </w:r>
      <w:r>
        <w:rPr>
          <w:rStyle w:val="Hyperlink.0"/>
          <w:sz w:val="24"/>
          <w:szCs w:val="24"/>
          <w:u w:color="000000"/>
          <w:rtl w:val="0"/>
          <w14:textOutline w14:w="12700" w14:cap="flat">
            <w14:noFill/>
            <w14:miter w14:lim="400000"/>
          </w14:textOutline>
        </w:rPr>
        <w:instrText xml:space="preserve"> HYPERLINK "http://jdpower.com"</w:instrText>
      </w:r>
      <w:r>
        <w:rPr>
          <w:rStyle w:val="Hyperlink.0"/>
          <w:sz w:val="24"/>
          <w:szCs w:val="24"/>
          <w:u w:color="000000"/>
          <w:rtl w:val="0"/>
          <w14:textOutline w14:w="12700" w14:cap="flat">
            <w14:noFill/>
            <w14:miter w14:lim="400000"/>
          </w14:textOutline>
        </w:rPr>
        <w:fldChar w:fldCharType="separate" w:fldLock="0"/>
      </w:r>
      <w:r>
        <w:rPr>
          <w:rStyle w:val="Hyperlink.0"/>
          <w:sz w:val="24"/>
          <w:szCs w:val="24"/>
          <w:u w:color="000000"/>
          <w:rtl w:val="0"/>
          <w:lang w:val="en-US"/>
          <w14:textOutline w14:w="12700" w14:cap="flat">
            <w14:noFill/>
            <w14:miter w14:lim="400000"/>
          </w14:textOutline>
        </w:rPr>
        <w:t>jdpower.com</w:t>
      </w:r>
      <w:r>
        <w:rPr>
          <w:sz w:val="24"/>
          <w:szCs w:val="24"/>
          <w:u w:color="000000"/>
          <w:rtl w:val="0"/>
          <w14:textOutline w14:w="12700" w14:cap="flat">
            <w14:noFill/>
            <w14:miter w14:lim="400000"/>
          </w14:textOutline>
        </w:rPr>
        <w:fldChar w:fldCharType="end" w:fldLock="0"/>
      </w:r>
      <w:r>
        <w:rPr>
          <w:sz w:val="24"/>
          <w:szCs w:val="24"/>
          <w:u w:color="000000"/>
          <w:rtl w:val="0"/>
          <w:lang w:val="en-US"/>
          <w14:textOutline w14:w="12700" w14:cap="flat">
            <w14:noFill/>
            <w14:miter w14:lim="400000"/>
          </w14:textOutline>
        </w:rPr>
        <w:t>, 2011 )</w:t>
      </w:r>
      <w:r>
        <w:rPr>
          <w:sz w:val="24"/>
          <w:szCs w:val="24"/>
          <w:u w:color="000000"/>
          <w:rtl w:val="0"/>
          <w:lang w:val="en-US"/>
          <w14:textOutline w14:w="12700" w14:cap="flat">
            <w14:noFill/>
            <w14:miter w14:lim="400000"/>
          </w14:textOutline>
        </w:rPr>
        <w:t xml:space="preserve"> A 2014 iSeeCars.com study for Reuters found Mercedes to have the lowest vehicle recall rate.</w:t>
      </w:r>
    </w:p>
    <w:p>
      <w:pPr>
        <w:pStyle w:val="Default"/>
        <w:bidi w:val="0"/>
        <w:ind w:left="0" w:right="0" w:firstLine="0"/>
        <w:jc w:val="left"/>
        <w:rPr>
          <w:sz w:val="24"/>
          <w:szCs w:val="24"/>
          <w:u w:color="000000"/>
          <w:rtl w:val="0"/>
          <w14:textOutline w14:w="12700" w14:cap="flat">
            <w14:noFill/>
            <w14:miter w14:lim="400000"/>
          </w14:textOutline>
        </w:rPr>
      </w:pPr>
    </w:p>
    <w:p>
      <w:pPr>
        <w:pStyle w:val="Default"/>
        <w:bidi w:val="0"/>
        <w:ind w:left="0" w:right="0" w:firstLine="0"/>
        <w:jc w:val="left"/>
        <w:rPr>
          <w:sz w:val="24"/>
          <w:szCs w:val="24"/>
          <w:u w:color="000000"/>
          <w:rtl w:val="0"/>
          <w14:textOutline w14:w="12700" w14:cap="flat">
            <w14:noFill/>
            <w14:miter w14:lim="400000"/>
          </w14:textOutline>
        </w:rPr>
      </w:pPr>
      <w:r>
        <w:rPr>
          <w:sz w:val="24"/>
          <w:szCs w:val="24"/>
          <w:u w:color="000000"/>
          <w:rtl w:val="0"/>
          <w14:textOutline w14:w="12700" w14:cap="flat">
            <w14:noFill/>
            <w14:miter w14:lim="400000"/>
          </w14:textOutline>
        </w:rPr>
        <w:tab/>
      </w:r>
    </w:p>
    <w:p>
      <w:pPr>
        <w:pStyle w:val="Default"/>
        <w:bidi w:val="0"/>
        <w:ind w:left="0" w:right="0" w:firstLine="0"/>
        <w:jc w:val="left"/>
        <w:rPr>
          <w:sz w:val="24"/>
          <w:szCs w:val="24"/>
          <w:u w:color="000000"/>
          <w:rtl w:val="0"/>
          <w14:textOutline w14:w="12700" w14:cap="flat">
            <w14:noFill/>
            <w14:miter w14:lim="400000"/>
          </w14:textOutline>
        </w:rPr>
      </w:pPr>
      <w:r>
        <w:rPr>
          <w:sz w:val="24"/>
          <w:szCs w:val="24"/>
          <w:u w:color="000000"/>
          <w:rtl w:val="0"/>
          <w:lang w:val="en-US"/>
          <w14:textOutline w14:w="12700" w14:cap="flat">
            <w14:noFill/>
            <w14:miter w14:lim="400000"/>
          </w14:textOutline>
        </w:rPr>
        <w:t>According to the company</w:t>
      </w:r>
      <w:r>
        <w:rPr>
          <w:sz w:val="24"/>
          <w:szCs w:val="24"/>
          <w:u w:color="000000"/>
          <w:rtl w:val="0"/>
          <w14:textOutline w14:w="12700" w14:cap="flat">
            <w14:noFill/>
            <w14:miter w14:lim="400000"/>
          </w14:textOutline>
        </w:rPr>
        <w:t>’</w:t>
      </w:r>
      <w:r>
        <w:rPr>
          <w:sz w:val="24"/>
          <w:szCs w:val="24"/>
          <w:u w:color="000000"/>
          <w:rtl w:val="0"/>
          <w:lang w:val="en-US"/>
          <w14:textOutline w14:w="12700" w14:cap="flat">
            <w14:noFill/>
            <w14:miter w14:lim="400000"/>
          </w14:textOutline>
        </w:rPr>
        <w:t>s website, they seek to engage with all stakeholders in order to share views and experiences and constructively discuss controversial issues. Their goal here in every situation is to achieve a fruitful dialogue that benefits all parties.</w:t>
      </w:r>
    </w:p>
    <w:p>
      <w:pPr>
        <w:pStyle w:val="Default"/>
        <w:bidi w:val="0"/>
        <w:ind w:left="0" w:right="0" w:firstLine="0"/>
        <w:jc w:val="left"/>
        <w:rPr>
          <w:sz w:val="24"/>
          <w:szCs w:val="24"/>
          <w:u w:color="000000"/>
          <w:rtl w:val="0"/>
          <w14:textOutline w14:w="12700" w14:cap="flat">
            <w14:noFill/>
            <w14:miter w14:lim="400000"/>
          </w14:textOutline>
        </w:rPr>
      </w:pPr>
      <w:r>
        <w:rPr>
          <w:sz w:val="24"/>
          <w:szCs w:val="24"/>
          <w:u w:color="000000"/>
          <w:rtl w:val="0"/>
          <w:lang w:val="en-US"/>
          <w14:textOutline w14:w="12700" w14:cap="flat">
            <w14:noFill/>
            <w14:miter w14:lim="400000"/>
          </w14:textOutline>
        </w:rPr>
        <w:t>Mercedes define stakeholders as individuals and organisations that have legal, financial, ethical, or ecological expectations regarding the company. One of the criteria for identifying and weighting stakeholders is the extent to which a person or group is affected by the company</w:t>
      </w:r>
      <w:r>
        <w:rPr>
          <w:sz w:val="24"/>
          <w:szCs w:val="24"/>
          <w:u w:color="000000"/>
          <w:rtl w:val="0"/>
          <w14:textOutline w14:w="12700" w14:cap="flat">
            <w14:noFill/>
            <w14:miter w14:lim="400000"/>
          </w14:textOutline>
        </w:rPr>
        <w:t>’</w:t>
      </w:r>
      <w:r>
        <w:rPr>
          <w:sz w:val="24"/>
          <w:szCs w:val="24"/>
          <w:u w:color="000000"/>
          <w:rtl w:val="0"/>
          <w:lang w:val="en-US"/>
          <w14:textOutline w14:w="12700" w14:cap="flat">
            <w14:noFill/>
            <w14:miter w14:lim="400000"/>
          </w14:textOutline>
        </w:rPr>
        <w:t xml:space="preserve">s decisions or, conversely, can influence such decisions. The primary stakeholders are our employees, customers, creditors, and shareholders, as well as the suppliers. However, company officials also communicate regularly with civil groups such as NGOs, as well as with analysts, professional associations, trade unions, the media, scientists, politicians, municipalities, and residents and neighbours in the communities where they operate. ( </w:t>
      </w:r>
      <w:r>
        <w:rPr>
          <w:rStyle w:val="Hyperlink.0"/>
          <w:sz w:val="24"/>
          <w:szCs w:val="24"/>
          <w:u w:color="000000"/>
          <w:rtl w:val="0"/>
          <w14:textOutline w14:w="12700" w14:cap="flat">
            <w14:noFill/>
            <w14:miter w14:lim="400000"/>
          </w14:textOutline>
        </w:rPr>
        <w:fldChar w:fldCharType="begin" w:fldLock="0"/>
      </w:r>
      <w:r>
        <w:rPr>
          <w:rStyle w:val="Hyperlink.0"/>
          <w:sz w:val="24"/>
          <w:szCs w:val="24"/>
          <w:u w:color="000000"/>
          <w:rtl w:val="0"/>
          <w14:textOutline w14:w="12700" w14:cap="flat">
            <w14:noFill/>
            <w14:miter w14:lim="400000"/>
          </w14:textOutline>
        </w:rPr>
        <w:instrText xml:space="preserve"> HYPERLINK "http://daimler.com"</w:instrText>
      </w:r>
      <w:r>
        <w:rPr>
          <w:rStyle w:val="Hyperlink.0"/>
          <w:sz w:val="24"/>
          <w:szCs w:val="24"/>
          <w:u w:color="000000"/>
          <w:rtl w:val="0"/>
          <w14:textOutline w14:w="12700" w14:cap="flat">
            <w14:noFill/>
            <w14:miter w14:lim="400000"/>
          </w14:textOutline>
        </w:rPr>
        <w:fldChar w:fldCharType="separate" w:fldLock="0"/>
      </w:r>
      <w:r>
        <w:rPr>
          <w:rStyle w:val="Hyperlink.0"/>
          <w:sz w:val="24"/>
          <w:szCs w:val="24"/>
          <w:u w:color="000000"/>
          <w:rtl w:val="0"/>
          <w:lang w:val="en-US"/>
          <w14:textOutline w14:w="12700" w14:cap="flat">
            <w14:noFill/>
            <w14:miter w14:lim="400000"/>
          </w14:textOutline>
        </w:rPr>
        <w:t>daimler.com</w:t>
      </w:r>
      <w:r>
        <w:rPr>
          <w:sz w:val="24"/>
          <w:szCs w:val="24"/>
          <w:u w:color="000000"/>
          <w:rtl w:val="0"/>
          <w14:textOutline w14:w="12700" w14:cap="flat">
            <w14:noFill/>
            <w14:miter w14:lim="400000"/>
          </w14:textOutline>
        </w:rPr>
        <w:fldChar w:fldCharType="end" w:fldLock="0"/>
      </w:r>
      <w:r>
        <w:rPr>
          <w:sz w:val="24"/>
          <w:szCs w:val="24"/>
          <w:u w:color="000000"/>
          <w:rtl w:val="0"/>
          <w:lang w:val="en-US"/>
          <w14:textOutline w14:w="12700" w14:cap="flat">
            <w14:noFill/>
            <w14:miter w14:lim="400000"/>
          </w14:textOutline>
        </w:rPr>
        <w:t>, 2019</w:t>
      </w:r>
      <w:r>
        <w:rPr>
          <w:sz w:val="24"/>
          <w:szCs w:val="24"/>
          <w:u w:color="000000"/>
          <w:rtl w:val="0"/>
          <w14:textOutline w14:w="12700" w14:cap="flat">
            <w14:noFill/>
            <w14:miter w14:lim="400000"/>
          </w14:textOutline>
        </w:rPr>
        <w:t xml:space="preserve"> )</w:t>
      </w:r>
    </w:p>
    <w:p>
      <w:pPr>
        <w:pStyle w:val="Default"/>
        <w:bidi w:val="0"/>
        <w:ind w:left="0" w:right="0" w:firstLine="0"/>
        <w:jc w:val="left"/>
        <w:rPr>
          <w:sz w:val="24"/>
          <w:szCs w:val="24"/>
          <w:u w:color="000000"/>
          <w:rtl w:val="0"/>
          <w14:textOutline w14:w="12700" w14:cap="flat">
            <w14:noFill/>
            <w14:miter w14:lim="400000"/>
          </w14:textOutline>
        </w:rPr>
      </w:pPr>
      <w:r>
        <w:rPr>
          <w:sz w:val="24"/>
          <w:szCs w:val="24"/>
          <w:u w:color="000000"/>
          <w:rtl w:val="0"/>
          <w:lang w:val="en-US"/>
          <w14:textOutline w14:w="12700" w14:cap="flat">
            <w14:noFill/>
            <w14:miter w14:lim="400000"/>
          </w14:textOutline>
        </w:rPr>
        <w:t>The role of the employees in the organisation is of high importance. There are a vast amount of different jobs in each of the many departments but the most significant ones are in the administration, sales and service departments. Like the big machine that the corporation is if one link of the chain is broken work is not going well. That</w:t>
      </w:r>
      <w:r>
        <w:rPr>
          <w:sz w:val="24"/>
          <w:szCs w:val="24"/>
          <w:u w:color="000000"/>
          <w:rtl w:val="0"/>
          <w14:textOutline w14:w="12700" w14:cap="flat">
            <w14:noFill/>
            <w14:miter w14:lim="400000"/>
          </w14:textOutline>
        </w:rPr>
        <w:t>’</w:t>
      </w:r>
      <w:r>
        <w:rPr>
          <w:sz w:val="24"/>
          <w:szCs w:val="24"/>
          <w:u w:color="000000"/>
          <w:rtl w:val="0"/>
          <w:lang w:val="en-US"/>
          <w14:textOutline w14:w="12700" w14:cap="flat">
            <w14:noFill/>
            <w14:miter w14:lim="400000"/>
          </w14:textOutline>
        </w:rPr>
        <w:t>s why they invest heavily in their employees providing them with different kinds of training corresponding to their given position. Mercedes-Benz is committed to its future growth and success. In order to achieve these goals, they are going to need the right people to drive the business forward.</w:t>
      </w:r>
    </w:p>
    <w:p>
      <w:pPr>
        <w:pStyle w:val="Default"/>
        <w:bidi w:val="0"/>
        <w:ind w:left="0" w:right="0" w:firstLine="0"/>
        <w:jc w:val="left"/>
        <w:rPr>
          <w:sz w:val="24"/>
          <w:szCs w:val="24"/>
          <w:u w:color="000000"/>
          <w:rtl w:val="0"/>
          <w14:textOutline w14:w="12700" w14:cap="flat">
            <w14:noFill/>
            <w14:miter w14:lim="400000"/>
          </w14:textOutline>
        </w:rPr>
      </w:pPr>
      <w:r>
        <w:rPr>
          <w:sz w:val="24"/>
          <w:szCs w:val="24"/>
          <w:u w:color="000000"/>
          <w:rtl w:val="0"/>
          <w:lang w:val="en-US"/>
          <w14:textOutline w14:w="12700" w14:cap="flat">
            <w14:noFill/>
            <w14:miter w14:lim="400000"/>
          </w14:textOutline>
        </w:rPr>
        <w:t>Mercedes-Benz also offers innovative and dynamic Academy Programmes. These have been designed to train and support the employees to maintain the high standard of professionalism that the company requires. Training and Development are so important for the brand because they need to keep ahead of the competition and meet the customers</w:t>
      </w:r>
      <w:r>
        <w:rPr>
          <w:sz w:val="24"/>
          <w:szCs w:val="24"/>
          <w:u w:color="000000"/>
          <w:rtl w:val="0"/>
          <w14:textOutline w14:w="12700" w14:cap="flat">
            <w14:noFill/>
            <w14:miter w14:lim="400000"/>
          </w14:textOutline>
        </w:rPr>
        <w:t xml:space="preserve">’ </w:t>
      </w:r>
      <w:r>
        <w:rPr>
          <w:sz w:val="24"/>
          <w:szCs w:val="24"/>
          <w:u w:color="000000"/>
          <w:rtl w:val="0"/>
          <w:lang w:val="en-US"/>
          <w14:textOutline w14:w="12700" w14:cap="flat">
            <w14:noFill/>
            <w14:miter w14:lim="400000"/>
          </w14:textOutline>
        </w:rPr>
        <w:t>expectations in this constantly changing environment.</w:t>
      </w:r>
      <w:r>
        <w:rPr>
          <w:sz w:val="24"/>
          <w:szCs w:val="24"/>
          <w:u w:color="000000"/>
          <w:rtl w:val="0"/>
          <w14:textOutline w14:w="12700" w14:cap="flat">
            <w14:noFill/>
            <w14:miter w14:lim="400000"/>
          </w14:textOutline>
        </w:rPr>
        <w:t> </w:t>
      </w:r>
    </w:p>
    <w:p>
      <w:pPr>
        <w:pStyle w:val="Default"/>
        <w:bidi w:val="0"/>
        <w:ind w:left="0" w:right="0" w:firstLine="0"/>
        <w:jc w:val="left"/>
        <w:rPr>
          <w:sz w:val="24"/>
          <w:szCs w:val="24"/>
          <w:u w:color="000000"/>
          <w:rtl w:val="0"/>
          <w14:textOutline w14:w="12700" w14:cap="flat">
            <w14:noFill/>
            <w14:miter w14:lim="400000"/>
          </w14:textOutline>
        </w:rPr>
      </w:pPr>
      <w:r>
        <w:rPr>
          <w:sz w:val="24"/>
          <w:szCs w:val="24"/>
          <w:u w:color="000000"/>
          <w:rtl w:val="0"/>
          <w:lang w:val="en-US"/>
          <w14:textOutline w14:w="12700" w14:cap="flat">
            <w14:noFill/>
            <w14:miter w14:lim="400000"/>
          </w14:textOutline>
        </w:rPr>
        <w:tab/>
        <w:t>One of the roles in the company is the site coordinator. Their work is very complex and diverse thus consists of many different tasks. The main duties of a typical site co-ordinator are managing the drivers, arranging collections of vehicles for customers, managing both new and used cars on site, communicate and work alongside all sales executives and managers to provide the customers their cars on time, communicate with other branches of the company, manage part exchange cars of other brands, cosmetically prepare cars either for sale or for customers by communicating with different body shops and also negotiate prices of the work.</w:t>
      </w:r>
      <w:r>
        <w:rPr>
          <w:sz w:val="24"/>
          <w:szCs w:val="24"/>
          <w:u w:color="000000"/>
          <w:rtl w:val="0"/>
          <w14:textOutline w14:w="12700" w14:cap="flat">
            <w14:noFill/>
            <w14:miter w14:lim="400000"/>
          </w14:textOutline>
        </w:rPr>
        <w:t> </w:t>
      </w:r>
      <w:r>
        <w:rPr>
          <w:sz w:val="24"/>
          <w:szCs w:val="24"/>
          <w:u w:color="000000"/>
          <w:rtl w:val="0"/>
          <w:lang w:val="en-US"/>
          <w14:textOutline w14:w="12700" w14:cap="flat">
            <w14:noFill/>
            <w14:miter w14:lim="400000"/>
          </w14:textOutline>
        </w:rPr>
        <w:t>The role includes more responsibilities like managing the cars for sale on the forecourt - making sure they have the correct prices, that all of them are clean and lined up professionally one behind another and one next to the other. in order to live up to the standard and do their job properly a site coordinator must be very organised, have to prioritise the daily tasks very well, also his communication skills are of high importance given the fact that this position requires talking to many people every day not only in person but on the phone as well. Good computer literacy is also important because there is a system which controls how the keys for the automobiles are stored also work emails need attention. The site coordinator is one of the most important roles in any branch as he manages all of the cars on site except Service Department customer's vehicles.</w:t>
      </w:r>
      <w:r>
        <w:rPr>
          <w:sz w:val="24"/>
          <w:szCs w:val="24"/>
          <w:u w:color="000000"/>
          <w:rtl w:val="0"/>
          <w:lang w:val="en-US"/>
          <w14:textOutline w14:w="12700" w14:cap="flat">
            <w14:noFill/>
            <w14:miter w14:lim="400000"/>
          </w14:textOutline>
        </w:rPr>
        <w:t xml:space="preserve"> </w:t>
      </w:r>
    </w:p>
    <w:p>
      <w:pPr>
        <w:pStyle w:val="Default"/>
        <w:bidi w:val="0"/>
        <w:ind w:left="0" w:right="0" w:firstLine="0"/>
        <w:jc w:val="left"/>
        <w:rPr>
          <w:sz w:val="24"/>
          <w:szCs w:val="24"/>
          <w:u w:color="000000"/>
          <w:rtl w:val="0"/>
          <w14:textOutline w14:w="12700" w14:cap="flat">
            <w14:noFill/>
            <w14:miter w14:lim="400000"/>
          </w14:textOutline>
        </w:rPr>
      </w:pPr>
    </w:p>
    <w:p>
      <w:pPr>
        <w:pStyle w:val="Default"/>
        <w:bidi w:val="0"/>
        <w:ind w:left="0" w:right="0" w:firstLine="0"/>
        <w:jc w:val="left"/>
        <w:rPr>
          <w:sz w:val="24"/>
          <w:szCs w:val="24"/>
          <w:u w:color="000000"/>
          <w:rtl w:val="0"/>
          <w14:textOutline w14:w="12700" w14:cap="flat">
            <w14:noFill/>
            <w14:miter w14:lim="400000"/>
          </w14:textOutline>
        </w:rPr>
      </w:pPr>
    </w:p>
    <w:p>
      <w:pPr>
        <w:pStyle w:val="Default"/>
        <w:bidi w:val="0"/>
        <w:ind w:left="0" w:right="0" w:firstLine="0"/>
        <w:jc w:val="left"/>
        <w:rPr>
          <w:sz w:val="24"/>
          <w:szCs w:val="24"/>
          <w:u w:color="000000"/>
          <w:rtl w:val="0"/>
          <w14:textOutline w14:w="12700" w14:cap="flat">
            <w14:noFill/>
            <w14:miter w14:lim="400000"/>
          </w14:textOutline>
        </w:rPr>
      </w:pPr>
    </w:p>
    <w:p>
      <w:pPr>
        <w:pStyle w:val="Default"/>
        <w:bidi w:val="0"/>
        <w:ind w:left="0" w:right="0" w:firstLine="0"/>
        <w:jc w:val="left"/>
        <w:rPr>
          <w:sz w:val="24"/>
          <w:szCs w:val="24"/>
          <w:u w:color="000000"/>
          <w:rtl w:val="0"/>
          <w14:textOutline w14:w="12700" w14:cap="flat">
            <w14:noFill/>
            <w14:miter w14:lim="400000"/>
          </w14:textOutline>
        </w:rPr>
      </w:pPr>
    </w:p>
    <w:p>
      <w:pPr>
        <w:pStyle w:val="Default"/>
        <w:bidi w:val="0"/>
        <w:ind w:left="0" w:right="0" w:firstLine="0"/>
        <w:jc w:val="left"/>
        <w:rPr>
          <w:sz w:val="24"/>
          <w:szCs w:val="24"/>
          <w:u w:color="000000"/>
          <w:rtl w:val="0"/>
          <w14:textOutline w14:w="12700" w14:cap="flat">
            <w14:noFill/>
            <w14:miter w14:lim="400000"/>
          </w14:textOutline>
        </w:rPr>
      </w:pPr>
    </w:p>
    <w:p>
      <w:pPr>
        <w:pStyle w:val="Default"/>
        <w:bidi w:val="0"/>
        <w:ind w:left="0" w:right="0" w:firstLine="0"/>
        <w:jc w:val="center"/>
        <w:rPr>
          <w:sz w:val="24"/>
          <w:szCs w:val="24"/>
          <w:u w:color="000000"/>
          <w:rtl w:val="0"/>
          <w14:textOutline w14:w="12700" w14:cap="flat">
            <w14:noFill/>
            <w14:miter w14:lim="400000"/>
          </w14:textOutline>
        </w:rPr>
      </w:pPr>
      <w:r>
        <w:rPr>
          <w:b w:val="1"/>
          <w:bCs w:val="1"/>
          <w:sz w:val="34"/>
          <w:szCs w:val="34"/>
          <w:u w:color="000000"/>
          <w:rtl w:val="0"/>
          <w:lang w:val="en-US"/>
          <w14:textOutline w14:w="12700" w14:cap="flat">
            <w14:noFill/>
            <w14:miter w14:lim="400000"/>
          </w14:textOutline>
        </w:rPr>
        <w:t>SWOT analysis</w:t>
      </w:r>
      <w:r>
        <w:rPr>
          <w:sz w:val="24"/>
          <w:szCs w:val="24"/>
          <w:u w:color="000000"/>
          <w:rtl w:val="0"/>
          <w:lang w:val="en-US"/>
          <w14:textOutline w14:w="12700" w14:cap="flat">
            <w14:noFill/>
            <w14:miter w14:lim="400000"/>
          </w14:textOutline>
        </w:rPr>
        <w:t xml:space="preserve"> </w:t>
      </w:r>
    </w:p>
    <w:p>
      <w:pPr>
        <w:pStyle w:val="Default"/>
        <w:bidi w:val="0"/>
        <w:ind w:left="0" w:right="0" w:firstLine="0"/>
        <w:jc w:val="left"/>
        <w:rPr>
          <w:sz w:val="24"/>
          <w:szCs w:val="24"/>
          <w:u w:color="000000"/>
          <w:rtl w:val="0"/>
          <w14:textOutline w14:w="12700" w14:cap="flat">
            <w14:noFill/>
            <w14:miter w14:lim="400000"/>
          </w14:textOutline>
        </w:rPr>
      </w:pPr>
    </w:p>
    <w:p>
      <w:pPr>
        <w:pStyle w:val="Default"/>
        <w:bidi w:val="0"/>
        <w:ind w:left="0" w:right="0" w:firstLine="0"/>
        <w:jc w:val="left"/>
        <w:rPr>
          <w:sz w:val="24"/>
          <w:szCs w:val="24"/>
          <w:u w:color="000000"/>
          <w:rtl w:val="0"/>
          <w14:textOutline w14:w="12700" w14:cap="flat">
            <w14:noFill/>
            <w14:miter w14:lim="400000"/>
          </w14:textOutline>
        </w:rPr>
      </w:pPr>
    </w:p>
    <w:p>
      <w:pPr>
        <w:pStyle w:val="Default"/>
        <w:bidi w:val="0"/>
        <w:ind w:left="0" w:right="0" w:firstLine="0"/>
        <w:jc w:val="left"/>
        <w:rPr>
          <w:sz w:val="24"/>
          <w:szCs w:val="24"/>
          <w:u w:color="000000"/>
          <w:rtl w:val="0"/>
          <w14:textOutline w14:w="12700" w14:cap="flat">
            <w14:noFill/>
            <w14:miter w14:lim="400000"/>
          </w14:textOutline>
        </w:rPr>
      </w:pPr>
    </w:p>
    <w:p>
      <w:pPr>
        <w:pStyle w:val="Default"/>
        <w:bidi w:val="0"/>
        <w:ind w:left="0" w:right="0" w:firstLine="0"/>
        <w:jc w:val="left"/>
        <w:rPr>
          <w:sz w:val="24"/>
          <w:szCs w:val="24"/>
          <w:u w:color="000000"/>
          <w:rtl w:val="0"/>
          <w14:textOutline w14:w="12700" w14:cap="flat">
            <w14:noFill/>
            <w14:miter w14:lim="400000"/>
          </w14:textOutline>
        </w:rPr>
      </w:pPr>
      <w:r>
        <w:rPr>
          <w:b w:val="1"/>
          <w:bCs w:val="1"/>
          <w:sz w:val="28"/>
          <w:szCs w:val="28"/>
          <w:u w:color="000000"/>
          <w:rtl w:val="0"/>
          <w:lang w:val="en-US"/>
          <w14:textOutline w14:w="12700" w14:cap="flat">
            <w14:noFill/>
            <w14:miter w14:lim="400000"/>
          </w14:textOutline>
        </w:rPr>
        <w:t>Strengths</w:t>
      </w:r>
      <w:r>
        <w:rPr>
          <w:sz w:val="24"/>
          <w:szCs w:val="24"/>
          <w:u w:color="000000"/>
          <w:rtl w:val="0"/>
          <w:lang w:val="en-US"/>
          <w14:textOutline w14:w="12700" w14:cap="flat">
            <w14:noFill/>
            <w14:miter w14:lim="400000"/>
          </w14:textOutline>
        </w:rPr>
        <w:t xml:space="preserve"> </w:t>
      </w:r>
    </w:p>
    <w:p>
      <w:pPr>
        <w:pStyle w:val="Default"/>
        <w:bidi w:val="0"/>
        <w:ind w:left="0" w:right="0" w:firstLine="0"/>
        <w:jc w:val="left"/>
        <w:rPr>
          <w:sz w:val="24"/>
          <w:szCs w:val="24"/>
          <w:u w:color="000000"/>
          <w:rtl w:val="0"/>
          <w14:textOutline w14:w="12700" w14:cap="flat">
            <w14:noFill/>
            <w14:miter w14:lim="400000"/>
          </w14:textOutline>
        </w:rPr>
      </w:pPr>
    </w:p>
    <w:p>
      <w:pPr>
        <w:pStyle w:val="Default"/>
        <w:bidi w:val="0"/>
        <w:ind w:left="0" w:right="0" w:firstLine="0"/>
        <w:jc w:val="left"/>
        <w:rPr>
          <w:sz w:val="24"/>
          <w:szCs w:val="24"/>
          <w:u w:color="000000"/>
          <w:rtl w:val="0"/>
          <w14:textOutline w14:w="12700" w14:cap="flat">
            <w14:noFill/>
            <w14:miter w14:lim="400000"/>
          </w14:textOutline>
        </w:rPr>
      </w:pPr>
      <w:r>
        <w:rPr>
          <w:sz w:val="24"/>
          <w:szCs w:val="24"/>
          <w:u w:color="000000"/>
          <w:rtl w:val="0"/>
          <w:lang w:val="en-US"/>
          <w14:textOutline w14:w="12700" w14:cap="flat">
            <w14:noFill/>
            <w14:miter w14:lim="400000"/>
          </w14:textOutline>
        </w:rPr>
        <w:t>Brand equity, High investment in research and development, Innovation</w:t>
      </w:r>
    </w:p>
    <w:p>
      <w:pPr>
        <w:pStyle w:val="Default"/>
        <w:bidi w:val="0"/>
        <w:ind w:left="0" w:right="0" w:firstLine="0"/>
        <w:jc w:val="left"/>
        <w:rPr>
          <w:sz w:val="24"/>
          <w:szCs w:val="24"/>
          <w:u w:color="000000"/>
          <w:rtl w:val="0"/>
          <w14:textOutline w14:w="12700" w14:cap="flat">
            <w14:noFill/>
            <w14:miter w14:lim="400000"/>
          </w14:textOutline>
        </w:rPr>
      </w:pPr>
      <w:r>
        <w:rPr>
          <w:sz w:val="24"/>
          <w:szCs w:val="24"/>
          <w:u w:color="000000"/>
          <w:rtl w:val="0"/>
          <w14:textOutline w14:w="12700" w14:cap="flat">
            <w14:noFill/>
            <w14:miter w14:lim="400000"/>
          </w14:textOutline>
        </w:rPr>
        <w:tab/>
      </w:r>
    </w:p>
    <w:p>
      <w:pPr>
        <w:pStyle w:val="Default"/>
        <w:bidi w:val="0"/>
        <w:ind w:left="0" w:right="0" w:firstLine="0"/>
        <w:jc w:val="left"/>
        <w:rPr>
          <w:sz w:val="24"/>
          <w:szCs w:val="24"/>
          <w:u w:color="000000"/>
          <w:rtl w:val="0"/>
          <w14:textOutline w14:w="12700" w14:cap="flat">
            <w14:noFill/>
            <w14:miter w14:lim="400000"/>
          </w14:textOutline>
        </w:rPr>
      </w:pPr>
      <w:r>
        <w:rPr>
          <w:sz w:val="24"/>
          <w:szCs w:val="24"/>
          <w:u w:color="000000"/>
          <w:rtl w:val="0"/>
          <w:lang w:val="en-US"/>
          <w14:textOutline w14:w="12700" w14:cap="flat">
            <w14:noFill/>
            <w14:miter w14:lim="400000"/>
          </w14:textOutline>
        </w:rPr>
        <w:tab/>
        <w:t xml:space="preserve">Being a global leader in the executive class of automobiles Mercedes can allocate a lot of resources for research and development. </w:t>
      </w:r>
      <w:r>
        <w:rPr>
          <w:sz w:val="24"/>
          <w:szCs w:val="24"/>
          <w:u w:color="000000"/>
          <w:rtl w:val="0"/>
          <w:lang w:val="en-US"/>
          <w14:textOutline w14:w="12700" w14:cap="flat">
            <w14:noFill/>
            <w14:miter w14:lim="400000"/>
          </w14:textOutline>
        </w:rPr>
        <w:t>With unit sales of 2,252,800 vehicles (+ 1 %), the Mercedes-Benz brand again slightly exceeded its record figure for the previous year. This once again makes Mercedes-Benz the best-selling premium brand in the automobile industry.</w:t>
      </w:r>
      <w:r>
        <w:rPr>
          <w:sz w:val="24"/>
          <w:szCs w:val="24"/>
          <w:u w:color="000000"/>
          <w:rtl w:val="0"/>
          <w:lang w:val="en-US"/>
          <w14:textOutline w14:w="12700" w14:cap="flat">
            <w14:noFill/>
            <w14:miter w14:lim="400000"/>
          </w14:textOutline>
        </w:rPr>
        <w:t xml:space="preserve"> According to the corporate website they</w:t>
      </w:r>
      <w:r>
        <w:rPr>
          <w:sz w:val="24"/>
          <w:szCs w:val="24"/>
          <w:u w:color="000000"/>
          <w:rtl w:val="0"/>
          <w:lang w:val="en-US"/>
          <w14:textOutline w14:w="12700" w14:cap="flat">
            <w14:noFill/>
            <w14:miter w14:lim="400000"/>
          </w14:textOutline>
        </w:rPr>
        <w:t>’</w:t>
      </w:r>
      <w:r>
        <w:rPr>
          <w:sz w:val="24"/>
          <w:szCs w:val="24"/>
          <w:u w:color="000000"/>
          <w:rtl w:val="0"/>
          <w:lang w:val="en-US"/>
          <w14:textOutline w14:w="12700" w14:cap="flat">
            <w14:noFill/>
            <w14:miter w14:lim="400000"/>
          </w14:textOutline>
        </w:rPr>
        <w:t xml:space="preserve">ll be investing more than </w:t>
      </w:r>
      <w:r>
        <w:rPr>
          <w:sz w:val="24"/>
          <w:szCs w:val="24"/>
          <w:u w:color="000000"/>
          <w:rtl w:val="0"/>
          <w:lang w:val="en-US"/>
          <w14:textOutline w14:w="12700" w14:cap="flat">
            <w14:noFill/>
            <w14:miter w14:lim="400000"/>
          </w14:textOutline>
        </w:rPr>
        <w:t>£</w:t>
      </w:r>
      <w:r>
        <w:rPr>
          <w:sz w:val="24"/>
          <w:szCs w:val="24"/>
          <w:u w:color="000000"/>
          <w:rtl w:val="0"/>
          <w:lang w:val="en-US"/>
          <w14:textOutline w14:w="12700" w14:cap="flat">
            <w14:noFill/>
            <w14:miter w14:lim="400000"/>
          </w14:textOutline>
        </w:rPr>
        <w:t xml:space="preserve">9,237 billion on expanding the electric car passenger fleet. Their two main focuses are electric and autonomous vehicles. The main corporate strategy is called </w:t>
      </w:r>
      <w:r>
        <w:rPr>
          <w:sz w:val="24"/>
          <w:szCs w:val="24"/>
          <w:u w:color="000000"/>
          <w:rtl w:val="0"/>
          <w:lang w:val="en-US"/>
          <w14:textOutline w14:w="12700" w14:cap="flat">
            <w14:noFill/>
            <w14:miter w14:lim="400000"/>
          </w14:textOutline>
        </w:rPr>
        <w:t>“</w:t>
      </w:r>
      <w:r>
        <w:rPr>
          <w:sz w:val="24"/>
          <w:szCs w:val="24"/>
          <w:u w:color="000000"/>
          <w:rtl w:val="0"/>
          <w:lang w:val="en-US"/>
          <w14:textOutline w14:w="12700" w14:cap="flat">
            <w14:noFill/>
            <w14:miter w14:lim="400000"/>
          </w14:textOutline>
        </w:rPr>
        <w:t>CASE</w:t>
      </w:r>
      <w:r>
        <w:rPr>
          <w:sz w:val="24"/>
          <w:szCs w:val="24"/>
          <w:u w:color="000000"/>
          <w:rtl w:val="0"/>
          <w:lang w:val="en-US"/>
          <w14:textOutline w14:w="12700" w14:cap="flat">
            <w14:noFill/>
            <w14:miter w14:lim="400000"/>
          </w14:textOutline>
        </w:rPr>
        <w:t xml:space="preserve">” </w:t>
      </w:r>
      <w:r>
        <w:rPr>
          <w:sz w:val="24"/>
          <w:szCs w:val="24"/>
          <w:u w:color="000000"/>
          <w:rtl w:val="0"/>
          <w:lang w:val="en-US"/>
          <w14:textOutline w14:w="12700" w14:cap="flat">
            <w14:noFill/>
            <w14:miter w14:lim="400000"/>
          </w14:textOutline>
        </w:rPr>
        <w:t xml:space="preserve">which stands for </w:t>
      </w:r>
      <w:r>
        <w:rPr>
          <w:sz w:val="24"/>
          <w:szCs w:val="24"/>
          <w:u w:color="000000"/>
          <w:rtl w:val="0"/>
          <w:lang w:val="en-US"/>
          <w14:textOutline w14:w="12700" w14:cap="flat">
            <w14:noFill/>
            <w14:miter w14:lim="400000"/>
          </w14:textOutline>
        </w:rPr>
        <w:t>Connected, Autonomous, Shared, Electric</w:t>
      </w:r>
      <w:r>
        <w:rPr>
          <w:sz w:val="24"/>
          <w:szCs w:val="24"/>
          <w:u w:color="000000"/>
          <w:rtl w:val="0"/>
          <w:lang w:val="en-US"/>
          <w14:textOutline w14:w="12700" w14:cap="flat">
            <w14:noFill/>
            <w14:miter w14:lim="400000"/>
          </w14:textOutline>
        </w:rPr>
        <w:t xml:space="preserve"> and each</w:t>
      </w:r>
      <w:r>
        <w:rPr>
          <w:sz w:val="24"/>
          <w:szCs w:val="24"/>
          <w:u w:color="000000"/>
          <w:rtl w:val="0"/>
          <w:lang w:val="en-US"/>
          <w14:textOutline w14:w="12700" w14:cap="flat">
            <w14:noFill/>
            <w14:miter w14:lim="400000"/>
          </w14:textOutline>
        </w:rPr>
        <w:t xml:space="preserve"> of these has the power to turn </w:t>
      </w:r>
      <w:r>
        <w:rPr>
          <w:sz w:val="24"/>
          <w:szCs w:val="24"/>
          <w:u w:color="000000"/>
          <w:rtl w:val="0"/>
          <w:lang w:val="en-US"/>
          <w14:textOutline w14:w="12700" w14:cap="flat">
            <w14:noFill/>
            <w14:miter w14:lim="400000"/>
          </w14:textOutline>
        </w:rPr>
        <w:t>the</w:t>
      </w:r>
      <w:r>
        <w:rPr>
          <w:sz w:val="24"/>
          <w:szCs w:val="24"/>
          <w:u w:color="000000"/>
          <w:rtl w:val="0"/>
          <w:lang w:val="en-US"/>
          <w14:textOutline w14:w="12700" w14:cap="flat">
            <w14:noFill/>
            <w14:miter w14:lim="400000"/>
          </w14:textOutline>
        </w:rPr>
        <w:t xml:space="preserve"> entire industry upside down. But the true revolution is in combining them in a comprehensive, seamless package.</w:t>
      </w:r>
      <w:r>
        <w:rPr>
          <w:sz w:val="24"/>
          <w:szCs w:val="24"/>
          <w:u w:color="000000"/>
          <w:rtl w:val="0"/>
          <w:lang w:val="en-US"/>
          <w14:textOutline w14:w="12700" w14:cap="flat">
            <w14:noFill/>
            <w14:miter w14:lim="400000"/>
          </w14:textOutline>
        </w:rPr>
        <w:t xml:space="preserve"> ( </w:t>
      </w:r>
      <w:r>
        <w:rPr>
          <w:rStyle w:val="Hyperlink.0"/>
          <w:sz w:val="24"/>
          <w:szCs w:val="24"/>
          <w:u w:color="000000"/>
          <w:rtl w:val="0"/>
          <w14:textOutline w14:w="12700" w14:cap="flat">
            <w14:noFill/>
            <w14:miter w14:lim="400000"/>
          </w14:textOutline>
        </w:rPr>
        <w:fldChar w:fldCharType="begin" w:fldLock="0"/>
      </w:r>
      <w:r>
        <w:rPr>
          <w:rStyle w:val="Hyperlink.0"/>
          <w:sz w:val="24"/>
          <w:szCs w:val="24"/>
          <w:u w:color="000000"/>
          <w:rtl w:val="0"/>
          <w14:textOutline w14:w="12700" w14:cap="flat">
            <w14:noFill/>
            <w14:miter w14:lim="400000"/>
          </w14:textOutline>
        </w:rPr>
        <w:instrText xml:space="preserve"> HYPERLINK "http://facts.daimler.com"</w:instrText>
      </w:r>
      <w:r>
        <w:rPr>
          <w:rStyle w:val="Hyperlink.0"/>
          <w:sz w:val="24"/>
          <w:szCs w:val="24"/>
          <w:u w:color="000000"/>
          <w:rtl w:val="0"/>
          <w14:textOutline w14:w="12700" w14:cap="flat">
            <w14:noFill/>
            <w14:miter w14:lim="400000"/>
          </w14:textOutline>
        </w:rPr>
        <w:fldChar w:fldCharType="separate" w:fldLock="0"/>
      </w:r>
      <w:r>
        <w:rPr>
          <w:rStyle w:val="Hyperlink.0"/>
          <w:sz w:val="24"/>
          <w:szCs w:val="24"/>
          <w:u w:color="000000"/>
          <w:rtl w:val="0"/>
          <w:lang w:val="en-US"/>
          <w14:textOutline w14:w="12700" w14:cap="flat">
            <w14:noFill/>
            <w14:miter w14:lim="400000"/>
          </w14:textOutline>
        </w:rPr>
        <w:t>daimler.com</w:t>
      </w:r>
      <w:r>
        <w:rPr>
          <w:sz w:val="24"/>
          <w:szCs w:val="24"/>
          <w:u w:color="000000"/>
          <w:rtl w:val="0"/>
          <w14:textOutline w14:w="12700" w14:cap="flat">
            <w14:noFill/>
            <w14:miter w14:lim="400000"/>
          </w14:textOutline>
        </w:rPr>
        <w:fldChar w:fldCharType="end" w:fldLock="0"/>
      </w:r>
      <w:r>
        <w:rPr>
          <w:sz w:val="24"/>
          <w:szCs w:val="24"/>
          <w:u w:color="000000"/>
          <w:rtl w:val="0"/>
          <w:lang w:val="en-US"/>
          <w14:textOutline w14:w="12700" w14:cap="flat">
            <w14:noFill/>
            <w14:miter w14:lim="400000"/>
          </w14:textOutline>
        </w:rPr>
        <w:t>, 2019 )</w:t>
      </w:r>
    </w:p>
    <w:p>
      <w:pPr>
        <w:pStyle w:val="Default"/>
        <w:bidi w:val="0"/>
        <w:ind w:left="0" w:right="0" w:firstLine="0"/>
        <w:jc w:val="left"/>
        <w:rPr>
          <w:sz w:val="24"/>
          <w:szCs w:val="24"/>
          <w:u w:color="000000"/>
          <w:rtl w:val="0"/>
          <w14:textOutline w14:w="12700" w14:cap="flat">
            <w14:noFill/>
            <w14:miter w14:lim="400000"/>
          </w14:textOutline>
        </w:rPr>
      </w:pPr>
    </w:p>
    <w:p>
      <w:pPr>
        <w:pStyle w:val="Default"/>
        <w:bidi w:val="0"/>
        <w:ind w:left="0" w:right="0" w:firstLine="0"/>
        <w:jc w:val="left"/>
        <w:rPr>
          <w:b w:val="1"/>
          <w:bCs w:val="1"/>
          <w:sz w:val="28"/>
          <w:szCs w:val="28"/>
          <w:u w:color="000000"/>
          <w:rtl w:val="0"/>
          <w14:textOutline w14:w="12700" w14:cap="flat">
            <w14:noFill/>
            <w14:miter w14:lim="400000"/>
          </w14:textOutline>
        </w:rPr>
      </w:pPr>
      <w:r>
        <w:rPr>
          <w:b w:val="1"/>
          <w:bCs w:val="1"/>
          <w:sz w:val="28"/>
          <w:szCs w:val="28"/>
          <w:u w:color="000000"/>
          <w:rtl w:val="0"/>
          <w:lang w:val="en-US"/>
          <w14:textOutline w14:w="12700" w14:cap="flat">
            <w14:noFill/>
            <w14:miter w14:lim="400000"/>
          </w14:textOutline>
        </w:rPr>
        <w:t>Weaknesses</w:t>
      </w:r>
    </w:p>
    <w:p>
      <w:pPr>
        <w:pStyle w:val="Default"/>
        <w:bidi w:val="0"/>
        <w:ind w:left="0" w:right="0" w:firstLine="0"/>
        <w:jc w:val="left"/>
        <w:rPr>
          <w:sz w:val="24"/>
          <w:szCs w:val="24"/>
          <w:u w:color="000000"/>
          <w:rtl w:val="0"/>
          <w14:textOutline w14:w="12700" w14:cap="flat">
            <w14:noFill/>
            <w14:miter w14:lim="400000"/>
          </w14:textOutline>
        </w:rPr>
      </w:pPr>
    </w:p>
    <w:p>
      <w:pPr>
        <w:pStyle w:val="Default"/>
        <w:bidi w:val="0"/>
        <w:ind w:left="0" w:right="0" w:firstLine="0"/>
        <w:jc w:val="left"/>
        <w:rPr>
          <w:sz w:val="24"/>
          <w:szCs w:val="24"/>
          <w:u w:color="000000"/>
          <w:rtl w:val="0"/>
          <w14:textOutline w14:w="12700" w14:cap="flat">
            <w14:noFill/>
            <w14:miter w14:lim="400000"/>
          </w14:textOutline>
        </w:rPr>
      </w:pPr>
      <w:r>
        <w:rPr>
          <w:sz w:val="24"/>
          <w:szCs w:val="24"/>
          <w:u w:color="000000"/>
          <w:rtl w:val="0"/>
          <w:lang w:val="en-US"/>
          <w14:textOutline w14:w="12700" w14:cap="flat">
            <w14:noFill/>
            <w14:miter w14:lim="400000"/>
          </w14:textOutline>
        </w:rPr>
        <w:t>Competitors, Exhaust emissions</w:t>
      </w:r>
    </w:p>
    <w:p>
      <w:pPr>
        <w:pStyle w:val="Default"/>
        <w:bidi w:val="0"/>
        <w:ind w:left="0" w:right="0" w:firstLine="0"/>
        <w:jc w:val="left"/>
        <w:rPr>
          <w:sz w:val="24"/>
          <w:szCs w:val="24"/>
          <w:u w:color="000000"/>
          <w:rtl w:val="0"/>
          <w14:textOutline w14:w="12700" w14:cap="flat">
            <w14:noFill/>
            <w14:miter w14:lim="400000"/>
          </w14:textOutline>
        </w:rPr>
      </w:pPr>
    </w:p>
    <w:p>
      <w:pPr>
        <w:pStyle w:val="Default"/>
        <w:bidi w:val="0"/>
        <w:ind w:left="0" w:right="0" w:firstLine="0"/>
        <w:jc w:val="left"/>
        <w:rPr>
          <w:sz w:val="24"/>
          <w:szCs w:val="24"/>
          <w:u w:color="000000"/>
          <w:rtl w:val="0"/>
          <w14:textOutline w14:w="12700" w14:cap="flat">
            <w14:noFill/>
            <w14:miter w14:lim="400000"/>
          </w14:textOutline>
        </w:rPr>
      </w:pPr>
      <w:r>
        <w:rPr>
          <w:sz w:val="24"/>
          <w:szCs w:val="24"/>
          <w:u w:color="000000"/>
          <w:rtl w:val="0"/>
          <w:lang w:val="en-US"/>
          <w14:textOutline w14:w="12700" w14:cap="flat">
            <w14:noFill/>
            <w14:miter w14:lim="400000"/>
          </w14:textOutline>
        </w:rPr>
        <w:tab/>
        <w:t>Despite the fact that the company is doing well in the market doesn</w:t>
      </w:r>
      <w:r>
        <w:rPr>
          <w:sz w:val="24"/>
          <w:szCs w:val="24"/>
          <w:u w:color="000000"/>
          <w:rtl w:val="0"/>
          <w:lang w:val="en-US"/>
          <w14:textOutline w14:w="12700" w14:cap="flat">
            <w14:noFill/>
            <w14:miter w14:lim="400000"/>
          </w14:textOutline>
        </w:rPr>
        <w:t>’</w:t>
      </w:r>
      <w:r>
        <w:rPr>
          <w:sz w:val="24"/>
          <w:szCs w:val="24"/>
          <w:u w:color="000000"/>
          <w:rtl w:val="0"/>
          <w:lang w:val="en-US"/>
          <w14:textOutline w14:w="12700" w14:cap="flat">
            <w14:noFill/>
            <w14:miter w14:lim="400000"/>
          </w14:textOutline>
        </w:rPr>
        <w:t>t mean that there</w:t>
      </w:r>
      <w:r>
        <w:rPr>
          <w:sz w:val="24"/>
          <w:szCs w:val="24"/>
          <w:u w:color="000000"/>
          <w:rtl w:val="0"/>
          <w:lang w:val="en-US"/>
          <w14:textOutline w14:w="12700" w14:cap="flat">
            <w14:noFill/>
            <w14:miter w14:lim="400000"/>
          </w14:textOutline>
        </w:rPr>
        <w:t>’</w:t>
      </w:r>
      <w:r>
        <w:rPr>
          <w:sz w:val="24"/>
          <w:szCs w:val="24"/>
          <w:u w:color="000000"/>
          <w:rtl w:val="0"/>
          <w:lang w:val="en-US"/>
          <w14:textOutline w14:w="12700" w14:cap="flat">
            <w14:noFill/>
            <w14:miter w14:lim="400000"/>
          </w14:textOutline>
        </w:rPr>
        <w:t>s no competition. Some of the other brands like Audi, BMW, Jaguar, Porsche still have a strong presence on the market which means that there</w:t>
      </w:r>
      <w:r>
        <w:rPr>
          <w:sz w:val="24"/>
          <w:szCs w:val="24"/>
          <w:u w:color="000000"/>
          <w:rtl w:val="0"/>
          <w:lang w:val="en-US"/>
          <w14:textOutline w14:w="12700" w14:cap="flat">
            <w14:noFill/>
            <w14:miter w14:lim="400000"/>
          </w14:textOutline>
        </w:rPr>
        <w:t>’</w:t>
      </w:r>
      <w:r>
        <w:rPr>
          <w:sz w:val="24"/>
          <w:szCs w:val="24"/>
          <w:u w:color="000000"/>
          <w:rtl w:val="0"/>
          <w:lang w:val="en-US"/>
          <w14:textOutline w14:w="12700" w14:cap="flat">
            <w14:noFill/>
            <w14:miter w14:lim="400000"/>
          </w14:textOutline>
        </w:rPr>
        <w:t>s not a lot of room for growth. There</w:t>
      </w:r>
      <w:r>
        <w:rPr>
          <w:sz w:val="24"/>
          <w:szCs w:val="24"/>
          <w:u w:color="000000"/>
          <w:rtl w:val="0"/>
          <w:lang w:val="en-US"/>
          <w14:textOutline w14:w="12700" w14:cap="flat">
            <w14:noFill/>
            <w14:miter w14:lim="400000"/>
          </w14:textOutline>
        </w:rPr>
        <w:t>’</w:t>
      </w:r>
      <w:r>
        <w:rPr>
          <w:sz w:val="24"/>
          <w:szCs w:val="24"/>
          <w:u w:color="000000"/>
          <w:rtl w:val="0"/>
          <w:lang w:val="en-US"/>
          <w14:textOutline w14:w="12700" w14:cap="flat">
            <w14:noFill/>
            <w14:miter w14:lim="400000"/>
          </w14:textOutline>
        </w:rPr>
        <w:t>s also another major weakness which is the emission scandal which can cost not only money but the company</w:t>
      </w:r>
      <w:r>
        <w:rPr>
          <w:sz w:val="24"/>
          <w:szCs w:val="24"/>
          <w:u w:color="000000"/>
          <w:rtl w:val="0"/>
          <w:lang w:val="en-US"/>
          <w14:textOutline w14:w="12700" w14:cap="flat">
            <w14:noFill/>
            <w14:miter w14:lim="400000"/>
          </w14:textOutline>
        </w:rPr>
        <w:t>’</w:t>
      </w:r>
      <w:r>
        <w:rPr>
          <w:sz w:val="24"/>
          <w:szCs w:val="24"/>
          <w:u w:color="000000"/>
          <w:rtl w:val="0"/>
          <w:lang w:val="en-US"/>
          <w14:textOutline w14:w="12700" w14:cap="flat">
            <w14:noFill/>
            <w14:miter w14:lim="400000"/>
          </w14:textOutline>
        </w:rPr>
        <w:t xml:space="preserve">s reputation. According to </w:t>
      </w:r>
      <w:r>
        <w:rPr>
          <w:rStyle w:val="Hyperlink.0"/>
          <w:sz w:val="24"/>
          <w:szCs w:val="24"/>
          <w:u w:color="000000"/>
          <w:rtl w:val="0"/>
          <w14:textOutline w14:w="12700" w14:cap="flat">
            <w14:noFill/>
            <w14:miter w14:lim="400000"/>
          </w14:textOutline>
        </w:rPr>
        <w:fldChar w:fldCharType="begin" w:fldLock="0"/>
      </w:r>
      <w:r>
        <w:rPr>
          <w:rStyle w:val="Hyperlink.0"/>
          <w:sz w:val="24"/>
          <w:szCs w:val="24"/>
          <w:u w:color="000000"/>
          <w:rtl w:val="0"/>
          <w14:textOutline w14:w="12700" w14:cap="flat">
            <w14:noFill/>
            <w14:miter w14:lim="400000"/>
          </w14:textOutline>
        </w:rPr>
        <w:instrText xml:space="preserve"> HYPERLINK "http://autocar.co.uk"</w:instrText>
      </w:r>
      <w:r>
        <w:rPr>
          <w:rStyle w:val="Hyperlink.0"/>
          <w:sz w:val="24"/>
          <w:szCs w:val="24"/>
          <w:u w:color="000000"/>
          <w:rtl w:val="0"/>
          <w14:textOutline w14:w="12700" w14:cap="flat">
            <w14:noFill/>
            <w14:miter w14:lim="400000"/>
          </w14:textOutline>
        </w:rPr>
        <w:fldChar w:fldCharType="separate" w:fldLock="0"/>
      </w:r>
      <w:r>
        <w:rPr>
          <w:rStyle w:val="Hyperlink.0"/>
          <w:sz w:val="24"/>
          <w:szCs w:val="24"/>
          <w:u w:color="000000"/>
          <w:rtl w:val="0"/>
          <w:lang w:val="en-US"/>
          <w14:textOutline w14:w="12700" w14:cap="flat">
            <w14:noFill/>
            <w14:miter w14:lim="400000"/>
          </w14:textOutline>
        </w:rPr>
        <w:t>autocar.co.uk</w:t>
      </w:r>
      <w:r>
        <w:rPr>
          <w:sz w:val="24"/>
          <w:szCs w:val="24"/>
          <w:u w:color="000000"/>
          <w:rtl w:val="0"/>
          <w14:textOutline w14:w="12700" w14:cap="flat">
            <w14:noFill/>
            <w14:miter w14:lim="400000"/>
          </w14:textOutline>
        </w:rPr>
        <w:fldChar w:fldCharType="end" w:fldLock="0"/>
      </w:r>
      <w:r>
        <w:rPr>
          <w:sz w:val="24"/>
          <w:szCs w:val="24"/>
          <w:u w:color="000000"/>
          <w:rtl w:val="0"/>
          <w:lang w:val="en-US"/>
          <w14:textOutline w14:w="12700" w14:cap="flat">
            <w14:noFill/>
            <w14:miter w14:lim="400000"/>
          </w14:textOutline>
        </w:rPr>
        <w:t xml:space="preserve"> the parent company Daimler is facing a fine ranging from </w:t>
      </w:r>
      <w:r>
        <w:rPr>
          <w:sz w:val="24"/>
          <w:szCs w:val="24"/>
          <w:u w:color="000000"/>
          <w:rtl w:val="0"/>
          <w:lang w:val="en-US"/>
          <w14:textOutline w14:w="12700" w14:cap="flat">
            <w14:noFill/>
            <w14:miter w14:lim="400000"/>
          </w14:textOutline>
        </w:rPr>
        <w:t>€</w:t>
      </w:r>
      <w:r>
        <w:rPr>
          <w:sz w:val="24"/>
          <w:szCs w:val="24"/>
          <w:u w:color="000000"/>
          <w:rtl w:val="0"/>
          <w:lang w:val="en-US"/>
          <w14:textOutline w14:w="12700" w14:cap="flat">
            <w14:noFill/>
            <w14:miter w14:lim="400000"/>
          </w14:textOutline>
        </w:rPr>
        <w:t>800 million (</w:t>
      </w:r>
      <w:r>
        <w:rPr>
          <w:sz w:val="24"/>
          <w:szCs w:val="24"/>
          <w:u w:color="000000"/>
          <w:rtl w:val="0"/>
          <w:lang w:val="en-US"/>
          <w14:textOutline w14:w="12700" w14:cap="flat">
            <w14:noFill/>
            <w14:miter w14:lim="400000"/>
          </w14:textOutline>
        </w:rPr>
        <w:t>£</w:t>
      </w:r>
      <w:r>
        <w:rPr>
          <w:sz w:val="24"/>
          <w:szCs w:val="24"/>
          <w:u w:color="000000"/>
          <w:rtl w:val="0"/>
          <w:lang w:val="en-US"/>
          <w14:textOutline w14:w="12700" w14:cap="flat">
            <w14:noFill/>
            <w14:miter w14:lim="400000"/>
          </w14:textOutline>
        </w:rPr>
        <w:t xml:space="preserve">740m) to </w:t>
      </w:r>
      <w:r>
        <w:rPr>
          <w:sz w:val="24"/>
          <w:szCs w:val="24"/>
          <w:u w:color="000000"/>
          <w:rtl w:val="0"/>
          <w:lang w:val="en-US"/>
          <w14:textOutline w14:w="12700" w14:cap="flat">
            <w14:noFill/>
            <w14:miter w14:lim="400000"/>
          </w14:textOutline>
        </w:rPr>
        <w:t>€</w:t>
      </w:r>
      <w:r>
        <w:rPr>
          <w:sz w:val="24"/>
          <w:szCs w:val="24"/>
          <w:u w:color="000000"/>
          <w:rtl w:val="0"/>
          <w:lang w:val="en-US"/>
          <w14:textOutline w14:w="12700" w14:cap="flat">
            <w14:noFill/>
            <w14:miter w14:lim="400000"/>
          </w14:textOutline>
        </w:rPr>
        <w:t>1 billion (</w:t>
      </w:r>
      <w:r>
        <w:rPr>
          <w:sz w:val="24"/>
          <w:szCs w:val="24"/>
          <w:u w:color="000000"/>
          <w:rtl w:val="0"/>
          <w:lang w:val="en-US"/>
          <w14:textOutline w14:w="12700" w14:cap="flat">
            <w14:noFill/>
            <w14:miter w14:lim="400000"/>
          </w14:textOutline>
        </w:rPr>
        <w:t>£</w:t>
      </w:r>
      <w:r>
        <w:rPr>
          <w:sz w:val="24"/>
          <w:szCs w:val="24"/>
          <w:u w:color="000000"/>
          <w:rtl w:val="0"/>
          <w:lang w:val="en-US"/>
          <w14:textOutline w14:w="12700" w14:cap="flat">
            <w14:noFill/>
            <w14:miter w14:lim="400000"/>
          </w14:textOutline>
        </w:rPr>
        <w:t>925m) for diesel emission-related violations, reports the German magazine Der Spiegel. Der Spiegel also reports that the German motor vehicle authority, the Kraftfahrt-Bundesamt, has discovered software deemed to be illegal under existing European Union law fitted to various Mercedes Benz C-Class and E-Class</w:t>
      </w:r>
      <w:r>
        <w:rPr>
          <w:sz w:val="24"/>
          <w:szCs w:val="24"/>
          <w:u w:color="000000"/>
          <w:rtl w:val="0"/>
          <w:lang w:val="en-US"/>
          <w14:textOutline w14:w="12700" w14:cap="flat">
            <w14:noFill/>
            <w14:miter w14:lim="400000"/>
          </w14:textOutline>
        </w:rPr>
        <w:t> </w:t>
      </w:r>
      <w:r>
        <w:rPr>
          <w:sz w:val="24"/>
          <w:szCs w:val="24"/>
          <w:u w:color="000000"/>
          <w:rtl w:val="0"/>
          <w:lang w:val="en-US"/>
          <w14:textOutline w14:w="12700" w14:cap="flat">
            <w14:noFill/>
            <w14:miter w14:lim="400000"/>
          </w14:textOutline>
        </w:rPr>
        <w:t xml:space="preserve">diesel models, including the popular C220 CDI and E220 CDI. The software is claimed to allow diesel-powered C- and E-Class models to achieve lower NOx and CO2 emissions in controlled climatic conditions at pre-set speeds on a rolling road during testing than in practice on public roads. </w:t>
      </w:r>
      <w:r>
        <w:rPr>
          <w:sz w:val="24"/>
          <w:szCs w:val="24"/>
          <w:u w:color="000000"/>
          <w:rtl w:val="0"/>
          <w:lang w:val="en-US"/>
          <w14:textOutline w14:w="12700" w14:cap="flat">
            <w14:noFill/>
            <w14:miter w14:lim="400000"/>
          </w14:textOutline>
        </w:rPr>
        <w:t>Der Spiegel says Daimler has been ordered to recall up to 280,000 vehicles.</w:t>
      </w:r>
      <w:r>
        <w:rPr>
          <w:sz w:val="24"/>
          <w:szCs w:val="24"/>
          <w:u w:color="000000"/>
          <w:rtl w:val="0"/>
          <w:lang w:val="en-US"/>
          <w14:textOutline w14:w="12700" w14:cap="flat">
            <w14:noFill/>
            <w14:miter w14:lim="400000"/>
          </w14:textOutline>
        </w:rPr>
        <w:t xml:space="preserve"> ( </w:t>
      </w:r>
      <w:r>
        <w:rPr>
          <w:rStyle w:val="Hyperlink.0"/>
          <w:sz w:val="24"/>
          <w:szCs w:val="24"/>
          <w:u w:color="000000"/>
          <w:rtl w:val="0"/>
          <w14:textOutline w14:w="12700" w14:cap="flat">
            <w14:noFill/>
            <w14:miter w14:lim="400000"/>
          </w14:textOutline>
        </w:rPr>
        <w:fldChar w:fldCharType="begin" w:fldLock="0"/>
      </w:r>
      <w:r>
        <w:rPr>
          <w:rStyle w:val="Hyperlink.0"/>
          <w:sz w:val="24"/>
          <w:szCs w:val="24"/>
          <w:u w:color="000000"/>
          <w:rtl w:val="0"/>
          <w14:textOutline w14:w="12700" w14:cap="flat">
            <w14:noFill/>
            <w14:miter w14:lim="400000"/>
          </w14:textOutline>
        </w:rPr>
        <w:instrText xml:space="preserve"> HYPERLINK "http://autocrat.co.uk"</w:instrText>
      </w:r>
      <w:r>
        <w:rPr>
          <w:rStyle w:val="Hyperlink.0"/>
          <w:sz w:val="24"/>
          <w:szCs w:val="24"/>
          <w:u w:color="000000"/>
          <w:rtl w:val="0"/>
          <w14:textOutline w14:w="12700" w14:cap="flat">
            <w14:noFill/>
            <w14:miter w14:lim="400000"/>
          </w14:textOutline>
        </w:rPr>
        <w:fldChar w:fldCharType="separate" w:fldLock="0"/>
      </w:r>
      <w:r>
        <w:rPr>
          <w:rStyle w:val="Hyperlink.0"/>
          <w:sz w:val="24"/>
          <w:szCs w:val="24"/>
          <w:u w:color="000000"/>
          <w:rtl w:val="0"/>
          <w:lang w:val="en-US"/>
          <w14:textOutline w14:w="12700" w14:cap="flat">
            <w14:noFill/>
            <w14:miter w14:lim="400000"/>
          </w14:textOutline>
        </w:rPr>
        <w:t>autocrat.co.uk</w:t>
      </w:r>
      <w:r>
        <w:rPr>
          <w:sz w:val="24"/>
          <w:szCs w:val="24"/>
          <w:u w:color="000000"/>
          <w:rtl w:val="0"/>
          <w14:textOutline w14:w="12700" w14:cap="flat">
            <w14:noFill/>
            <w14:miter w14:lim="400000"/>
          </w14:textOutline>
        </w:rPr>
        <w:fldChar w:fldCharType="end" w:fldLock="0"/>
      </w:r>
      <w:r>
        <w:rPr>
          <w:sz w:val="24"/>
          <w:szCs w:val="24"/>
          <w:u w:color="000000"/>
          <w:rtl w:val="0"/>
          <w:lang w:val="en-US"/>
          <w14:textOutline w14:w="12700" w14:cap="flat">
            <w14:noFill/>
            <w14:miter w14:lim="400000"/>
          </w14:textOutline>
        </w:rPr>
        <w:t>, 2019 )</w:t>
      </w:r>
    </w:p>
    <w:p>
      <w:pPr>
        <w:pStyle w:val="Default"/>
        <w:bidi w:val="0"/>
        <w:ind w:left="0" w:right="0" w:firstLine="0"/>
        <w:jc w:val="left"/>
        <w:rPr>
          <w:sz w:val="24"/>
          <w:szCs w:val="24"/>
          <w:u w:color="000000"/>
          <w:rtl w:val="0"/>
          <w14:textOutline w14:w="12700" w14:cap="flat">
            <w14:noFill/>
            <w14:miter w14:lim="400000"/>
          </w14:textOutline>
        </w:rPr>
      </w:pPr>
    </w:p>
    <w:p>
      <w:pPr>
        <w:pStyle w:val="Default"/>
        <w:bidi w:val="0"/>
        <w:ind w:left="0" w:right="0" w:firstLine="0"/>
        <w:jc w:val="left"/>
        <w:rPr>
          <w:sz w:val="24"/>
          <w:szCs w:val="24"/>
          <w:u w:color="000000"/>
          <w:rtl w:val="0"/>
          <w14:textOutline w14:w="12700" w14:cap="flat">
            <w14:noFill/>
            <w14:miter w14:lim="400000"/>
          </w14:textOutline>
        </w:rPr>
      </w:pPr>
    </w:p>
    <w:p>
      <w:pPr>
        <w:pStyle w:val="Default"/>
        <w:bidi w:val="0"/>
        <w:ind w:left="0" w:right="0" w:firstLine="0"/>
        <w:jc w:val="left"/>
        <w:rPr>
          <w:sz w:val="24"/>
          <w:szCs w:val="24"/>
          <w:u w:color="000000"/>
          <w:rtl w:val="0"/>
          <w14:textOutline w14:w="12700" w14:cap="flat">
            <w14:noFill/>
            <w14:miter w14:lim="400000"/>
          </w14:textOutline>
        </w:rPr>
      </w:pPr>
      <w:r>
        <w:rPr>
          <w:b w:val="1"/>
          <w:bCs w:val="1"/>
          <w:sz w:val="28"/>
          <w:szCs w:val="28"/>
          <w:u w:color="000000"/>
          <w:rtl w:val="0"/>
          <w:lang w:val="en-US"/>
          <w14:textOutline w14:w="12700" w14:cap="flat">
            <w14:noFill/>
            <w14:miter w14:lim="400000"/>
          </w14:textOutline>
        </w:rPr>
        <w:t>Opportunities</w:t>
      </w:r>
      <w:r>
        <w:rPr>
          <w:sz w:val="24"/>
          <w:szCs w:val="24"/>
          <w:u w:color="000000"/>
          <w:rtl w:val="0"/>
          <w:lang w:val="en-US"/>
          <w14:textOutline w14:w="12700" w14:cap="flat">
            <w14:noFill/>
            <w14:miter w14:lim="400000"/>
          </w14:textOutline>
        </w:rPr>
        <w:t xml:space="preserve"> </w:t>
      </w:r>
    </w:p>
    <w:p>
      <w:pPr>
        <w:pStyle w:val="Default"/>
        <w:bidi w:val="0"/>
        <w:ind w:left="0" w:right="0" w:firstLine="0"/>
        <w:jc w:val="left"/>
        <w:rPr>
          <w:sz w:val="24"/>
          <w:szCs w:val="24"/>
          <w:u w:color="000000"/>
          <w:rtl w:val="0"/>
          <w14:textOutline w14:w="12700" w14:cap="flat">
            <w14:noFill/>
            <w14:miter w14:lim="400000"/>
          </w14:textOutline>
        </w:rPr>
      </w:pPr>
    </w:p>
    <w:p>
      <w:pPr>
        <w:pStyle w:val="Default"/>
        <w:bidi w:val="0"/>
        <w:ind w:left="0" w:right="0" w:firstLine="0"/>
        <w:jc w:val="left"/>
        <w:rPr>
          <w:sz w:val="24"/>
          <w:szCs w:val="24"/>
          <w:u w:color="000000"/>
          <w:rtl w:val="0"/>
          <w14:textOutline w14:w="12700" w14:cap="flat">
            <w14:noFill/>
            <w14:miter w14:lim="400000"/>
          </w14:textOutline>
        </w:rPr>
      </w:pPr>
      <w:r>
        <w:rPr>
          <w:sz w:val="24"/>
          <w:szCs w:val="24"/>
          <w:u w:color="000000"/>
          <w:rtl w:val="0"/>
          <w:lang w:val="en-US"/>
          <w14:textOutline w14:w="12700" w14:cap="flat">
            <w14:noFill/>
            <w14:miter w14:lim="400000"/>
          </w14:textOutline>
        </w:rPr>
        <w:t>Electric vehicles, Asian marketshare, Autonomous driving cars</w:t>
      </w:r>
    </w:p>
    <w:p>
      <w:pPr>
        <w:pStyle w:val="Default"/>
        <w:bidi w:val="0"/>
        <w:ind w:left="0" w:right="0" w:firstLine="0"/>
        <w:jc w:val="left"/>
        <w:rPr>
          <w:sz w:val="24"/>
          <w:szCs w:val="24"/>
          <w:u w:color="000000"/>
          <w:rtl w:val="0"/>
          <w14:textOutline w14:w="12700" w14:cap="flat">
            <w14:noFill/>
            <w14:miter w14:lim="400000"/>
          </w14:textOutline>
        </w:rPr>
      </w:pPr>
    </w:p>
    <w:p>
      <w:pPr>
        <w:pStyle w:val="Default"/>
        <w:bidi w:val="0"/>
        <w:ind w:left="0" w:right="0" w:firstLine="0"/>
        <w:jc w:val="left"/>
        <w:rPr>
          <w:sz w:val="24"/>
          <w:szCs w:val="24"/>
          <w:u w:color="000000"/>
          <w:rtl w:val="0"/>
          <w14:textOutline w14:w="12700" w14:cap="flat">
            <w14:noFill/>
            <w14:miter w14:lim="400000"/>
          </w14:textOutline>
        </w:rPr>
      </w:pPr>
      <w:r>
        <w:rPr>
          <w:sz w:val="24"/>
          <w:szCs w:val="24"/>
          <w:u w:color="000000"/>
          <w:rtl w:val="0"/>
          <w:lang w:val="en-US"/>
          <w14:textOutline w14:w="12700" w14:cap="flat">
            <w14:noFill/>
            <w14:miter w14:lim="400000"/>
          </w14:textOutline>
        </w:rPr>
        <w:tab/>
        <w:t xml:space="preserve">Given the emission scandal in which the brand ended up there is no surprise that their main focus are will be electric vehicles. In 2018 they opened their sixth battery factory and by 2023 they will invest more than </w:t>
      </w:r>
      <w:r>
        <w:rPr>
          <w:sz w:val="24"/>
          <w:szCs w:val="24"/>
          <w:u w:color="000000"/>
          <w:rtl w:val="0"/>
          <w:lang w:val="en-US"/>
          <w14:textOutline w14:w="12700" w14:cap="flat">
            <w14:noFill/>
            <w14:miter w14:lim="400000"/>
          </w14:textOutline>
        </w:rPr>
        <w:t>£</w:t>
      </w:r>
      <w:r>
        <w:rPr>
          <w:sz w:val="24"/>
          <w:szCs w:val="24"/>
          <w:u w:color="000000"/>
          <w:rtl w:val="0"/>
          <w:lang w:val="en-US"/>
          <w14:textOutline w14:w="12700" w14:cap="flat">
            <w14:noFill/>
            <w14:miter w14:lim="400000"/>
          </w14:textOutline>
        </w:rPr>
        <w:t>9,125 billion to ensure that every Mercedes-Benz has a fully electric or hybrid version available on the market. ( Bussiness Insider, 2018 )</w:t>
      </w:r>
    </w:p>
    <w:p>
      <w:pPr>
        <w:pStyle w:val="Default"/>
        <w:bidi w:val="0"/>
        <w:ind w:left="0" w:right="0" w:firstLine="0"/>
        <w:jc w:val="left"/>
        <w:rPr>
          <w:sz w:val="24"/>
          <w:szCs w:val="24"/>
          <w:u w:color="000000"/>
          <w:rtl w:val="0"/>
          <w14:textOutline w14:w="12700" w14:cap="flat">
            <w14:noFill/>
            <w14:miter w14:lim="400000"/>
          </w14:textOutline>
        </w:rPr>
      </w:pPr>
      <w:r>
        <w:rPr>
          <w:sz w:val="24"/>
          <w:szCs w:val="24"/>
          <w:u w:color="000000"/>
          <w:rtl w:val="0"/>
          <w:lang w:val="en-US"/>
          <w14:textOutline w14:w="12700" w14:cap="flat">
            <w14:noFill/>
            <w14:miter w14:lim="400000"/>
          </w14:textOutline>
        </w:rPr>
        <w:tab/>
        <w:t>When it comes to the Chinese market the company</w:t>
      </w:r>
      <w:r>
        <w:rPr>
          <w:sz w:val="24"/>
          <w:szCs w:val="24"/>
          <w:u w:color="000000"/>
          <w:rtl w:val="0"/>
          <w:lang w:val="en-US"/>
          <w14:textOutline w14:w="12700" w14:cap="flat">
            <w14:noFill/>
            <w14:miter w14:lim="400000"/>
          </w14:textOutline>
        </w:rPr>
        <w:t>’</w:t>
      </w:r>
      <w:r>
        <w:rPr>
          <w:sz w:val="24"/>
          <w:szCs w:val="24"/>
          <w:u w:color="000000"/>
          <w:rtl w:val="0"/>
          <w:lang w:val="en-US"/>
          <w14:textOutline w14:w="12700" w14:cap="flat">
            <w14:noFill/>
            <w14:miter w14:lim="400000"/>
          </w14:textOutline>
        </w:rPr>
        <w:t>s annual report shows that t</w:t>
      </w:r>
      <w:r>
        <w:rPr>
          <w:sz w:val="24"/>
          <w:szCs w:val="24"/>
          <w:u w:color="000000"/>
          <w:rtl w:val="0"/>
          <w:lang w:val="en-US"/>
          <w14:textOutline w14:w="12700" w14:cap="flat">
            <w14:noFill/>
            <w14:miter w14:lim="400000"/>
          </w14:textOutline>
        </w:rPr>
        <w:t>he Mercedes-Benz brand sold a total of 658,300 vehicles in China in 2018 (+ 11 %). For the fourth year in succession, this makes China the most important individual market for Mercedes-Benz Cars.</w:t>
      </w:r>
      <w:r>
        <w:rPr>
          <w:sz w:val="24"/>
          <w:szCs w:val="24"/>
          <w:u w:color="000000"/>
          <w:rtl w:val="0"/>
          <w:lang w:val="en-US"/>
          <w14:textOutline w14:w="12700" w14:cap="flat">
            <w14:noFill/>
            <w14:miter w14:lim="400000"/>
          </w14:textOutline>
        </w:rPr>
        <w:t xml:space="preserve"> </w:t>
      </w:r>
      <w:r>
        <w:rPr>
          <w:sz w:val="24"/>
          <w:szCs w:val="24"/>
          <w:u w:color="000000"/>
          <w:rtl w:val="0"/>
          <w:lang w:val="en-US"/>
          <w14:textOutline w14:w="12700" w14:cap="flat">
            <w14:noFill/>
            <w14:miter w14:lim="400000"/>
          </w14:textOutline>
        </w:rPr>
        <w:t>More than 70 % of vehicles sold in China come from local production at Beijing Benz Automotive Co., Ltd. (BBAC), which we operate together with our local partner BAIC. In view of further growth potentials, Daimler and BAIC have announced that they will jointly invest over 11.9 billion RMB (approx. 1.5 billion euros) in a second BBAC production location in Beijing. This expansion of local production will allow Daimler to respond better to increased market demand with local products that are specifically tailored to the needs of Chinese customers, among them electric vehicles under the Mercedes-Benz brand EQ.</w:t>
      </w:r>
      <w:r>
        <w:rPr>
          <w:sz w:val="24"/>
          <w:szCs w:val="24"/>
          <w:u w:color="000000"/>
          <w:rtl w:val="0"/>
          <w:lang w:val="en-US"/>
          <w14:textOutline w14:w="12700" w14:cap="flat">
            <w14:noFill/>
            <w14:miter w14:lim="400000"/>
          </w14:textOutline>
        </w:rPr>
        <w:t xml:space="preserve"> ( </w:t>
      </w:r>
      <w:r>
        <w:rPr>
          <w:rStyle w:val="Hyperlink.0"/>
          <w:sz w:val="24"/>
          <w:szCs w:val="24"/>
          <w:u w:color="000000"/>
          <w:rtl w:val="0"/>
          <w14:textOutline w14:w="12700" w14:cap="flat">
            <w14:noFill/>
            <w14:miter w14:lim="400000"/>
          </w14:textOutline>
        </w:rPr>
        <w:fldChar w:fldCharType="begin" w:fldLock="0"/>
      </w:r>
      <w:r>
        <w:rPr>
          <w:rStyle w:val="Hyperlink.0"/>
          <w:sz w:val="24"/>
          <w:szCs w:val="24"/>
          <w:u w:color="000000"/>
          <w:rtl w:val="0"/>
          <w14:textOutline w14:w="12700" w14:cap="flat">
            <w14:noFill/>
            <w14:miter w14:lim="400000"/>
          </w14:textOutline>
        </w:rPr>
        <w:instrText xml:space="preserve"> HYPERLINK "http://facts.daimler.com"</w:instrText>
      </w:r>
      <w:r>
        <w:rPr>
          <w:rStyle w:val="Hyperlink.0"/>
          <w:sz w:val="24"/>
          <w:szCs w:val="24"/>
          <w:u w:color="000000"/>
          <w:rtl w:val="0"/>
          <w14:textOutline w14:w="12700" w14:cap="flat">
            <w14:noFill/>
            <w14:miter w14:lim="400000"/>
          </w14:textOutline>
        </w:rPr>
        <w:fldChar w:fldCharType="separate" w:fldLock="0"/>
      </w:r>
      <w:r>
        <w:rPr>
          <w:rStyle w:val="Hyperlink.0"/>
          <w:sz w:val="24"/>
          <w:szCs w:val="24"/>
          <w:u w:color="000000"/>
          <w:rtl w:val="0"/>
          <w:lang w:val="en-US"/>
          <w14:textOutline w14:w="12700" w14:cap="flat">
            <w14:noFill/>
            <w14:miter w14:lim="400000"/>
          </w14:textOutline>
        </w:rPr>
        <w:t>facts.daimler.com</w:t>
      </w:r>
      <w:r>
        <w:rPr>
          <w:sz w:val="24"/>
          <w:szCs w:val="24"/>
          <w:u w:color="000000"/>
          <w:rtl w:val="0"/>
          <w14:textOutline w14:w="12700" w14:cap="flat">
            <w14:noFill/>
            <w14:miter w14:lim="400000"/>
          </w14:textOutline>
        </w:rPr>
        <w:fldChar w:fldCharType="end" w:fldLock="0"/>
      </w:r>
      <w:r>
        <w:rPr>
          <w:sz w:val="24"/>
          <w:szCs w:val="24"/>
          <w:u w:color="000000"/>
          <w:rtl w:val="0"/>
          <w:lang w:val="en-US"/>
          <w14:textOutline w14:w="12700" w14:cap="flat">
            <w14:noFill/>
            <w14:miter w14:lim="400000"/>
          </w14:textOutline>
        </w:rPr>
        <w:t>, 2019 )</w:t>
      </w:r>
    </w:p>
    <w:p>
      <w:pPr>
        <w:pStyle w:val="Default"/>
        <w:bidi w:val="0"/>
        <w:ind w:left="0" w:right="0" w:firstLine="0"/>
        <w:jc w:val="left"/>
        <w:rPr>
          <w:sz w:val="24"/>
          <w:szCs w:val="24"/>
          <w:u w:color="000000"/>
          <w:rtl w:val="0"/>
          <w14:textOutline w14:w="12700" w14:cap="flat">
            <w14:noFill/>
            <w14:miter w14:lim="400000"/>
          </w14:textOutline>
        </w:rPr>
      </w:pPr>
      <w:r>
        <w:rPr>
          <w:sz w:val="24"/>
          <w:szCs w:val="24"/>
          <w:u w:color="000000"/>
          <w:rtl w:val="0"/>
          <w14:textOutline w14:w="12700" w14:cap="flat">
            <w14:noFill/>
            <w14:miter w14:lim="400000"/>
          </w14:textOutline>
        </w:rPr>
        <w:drawing>
          <wp:anchor distT="152400" distB="152400" distL="152400" distR="152400" simplePos="0" relativeHeight="251660288" behindDoc="0" locked="0" layoutInCell="1" allowOverlap="1">
            <wp:simplePos x="0" y="0"/>
            <wp:positionH relativeFrom="margin">
              <wp:posOffset>545428</wp:posOffset>
            </wp:positionH>
            <wp:positionV relativeFrom="line">
              <wp:posOffset>342900</wp:posOffset>
            </wp:positionV>
            <wp:extent cx="5029200" cy="3352800"/>
            <wp:effectExtent l="0" t="0" r="0" b="0"/>
            <wp:wrapTopAndBottom distT="152400" distB="152400"/>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CHINAMAINA.jpg"/>
                    <pic:cNvPicPr>
                      <a:picLocks noChangeAspect="1"/>
                    </pic:cNvPicPr>
                  </pic:nvPicPr>
                  <pic:blipFill>
                    <a:blip r:embed="rId5">
                      <a:extLst/>
                    </a:blip>
                    <a:srcRect l="1438" t="0" r="1438" b="0"/>
                    <a:stretch>
                      <a:fillRect/>
                    </a:stretch>
                  </pic:blipFill>
                  <pic:spPr>
                    <a:xfrm>
                      <a:off x="0" y="0"/>
                      <a:ext cx="5029200" cy="3352800"/>
                    </a:xfrm>
                    <a:prstGeom prst="rect">
                      <a:avLst/>
                    </a:prstGeom>
                    <a:ln w="12700" cap="flat">
                      <a:noFill/>
                      <a:miter lim="400000"/>
                    </a:ln>
                    <a:effectLst/>
                  </pic:spPr>
                </pic:pic>
              </a:graphicData>
            </a:graphic>
          </wp:anchor>
        </w:drawing>
      </w:r>
    </w:p>
    <w:p>
      <w:pPr>
        <w:pStyle w:val="Default"/>
        <w:bidi w:val="0"/>
        <w:ind w:left="0" w:right="0" w:firstLine="0"/>
        <w:jc w:val="left"/>
        <w:rPr>
          <w:sz w:val="24"/>
          <w:szCs w:val="24"/>
          <w:u w:color="000000"/>
          <w:rtl w:val="0"/>
          <w14:textOutline w14:w="12700" w14:cap="flat">
            <w14:noFill/>
            <w14:miter w14:lim="400000"/>
          </w14:textOutline>
        </w:rPr>
      </w:pPr>
    </w:p>
    <w:p>
      <w:pPr>
        <w:pStyle w:val="Default"/>
        <w:bidi w:val="0"/>
        <w:ind w:left="0" w:right="0" w:firstLine="0"/>
        <w:jc w:val="left"/>
        <w:rPr>
          <w:sz w:val="24"/>
          <w:szCs w:val="24"/>
          <w:u w:color="000000"/>
          <w:rtl w:val="0"/>
          <w14:textOutline w14:w="12700" w14:cap="flat">
            <w14:noFill/>
            <w14:miter w14:lim="400000"/>
          </w14:textOutline>
        </w:rPr>
      </w:pPr>
    </w:p>
    <w:p>
      <w:pPr>
        <w:pStyle w:val="Default"/>
        <w:bidi w:val="0"/>
        <w:ind w:left="0" w:right="0" w:firstLine="0"/>
        <w:jc w:val="left"/>
        <w:rPr>
          <w:sz w:val="24"/>
          <w:szCs w:val="24"/>
          <w:u w:color="000000"/>
          <w:rtl w:val="0"/>
          <w14:textOutline w14:w="12700" w14:cap="flat">
            <w14:noFill/>
            <w14:miter w14:lim="400000"/>
          </w14:textOutline>
        </w:rPr>
      </w:pPr>
      <w:r>
        <w:rPr>
          <w:sz w:val="24"/>
          <w:szCs w:val="24"/>
          <w:u w:color="000000"/>
          <w:rtl w:val="0"/>
          <w:lang w:val="en-US"/>
          <w14:textOutline w14:w="12700" w14:cap="flat">
            <w14:noFill/>
            <w14:miter w14:lim="400000"/>
          </w14:textOutline>
        </w:rPr>
        <w:tab/>
        <w:t>Many people believe that the future for automotive is autonomous vehicles. It</w:t>
      </w:r>
      <w:r>
        <w:rPr>
          <w:sz w:val="24"/>
          <w:szCs w:val="24"/>
          <w:u w:color="000000"/>
          <w:rtl w:val="0"/>
          <w:lang w:val="en-US"/>
          <w14:textOutline w14:w="12700" w14:cap="flat">
            <w14:noFill/>
            <w14:miter w14:lim="400000"/>
          </w14:textOutline>
        </w:rPr>
        <w:t>’</w:t>
      </w:r>
      <w:r>
        <w:rPr>
          <w:sz w:val="24"/>
          <w:szCs w:val="24"/>
          <w:u w:color="000000"/>
          <w:rtl w:val="0"/>
          <w:lang w:val="en-US"/>
          <w14:textOutline w14:w="12700" w14:cap="flat">
            <w14:noFill/>
            <w14:miter w14:lim="400000"/>
          </w14:textOutline>
        </w:rPr>
        <w:t xml:space="preserve">s safe to say that the German company operates in the same direction. According to their official website </w:t>
      </w:r>
      <w:r>
        <w:rPr>
          <w:sz w:val="24"/>
          <w:szCs w:val="24"/>
          <w:u w:color="000000"/>
          <w:rtl w:val="0"/>
          <w:lang w:val="en-US"/>
          <w14:textOutline w14:w="12700" w14:cap="flat">
            <w14:noFill/>
            <w14:miter w14:lim="400000"/>
          </w14:textOutline>
        </w:rPr>
        <w:t xml:space="preserve">Prototypes such as the Mercedes-Benz S-Class S 500 INTELLIGENT DRIVE, the F 015 Luxury in Motion or the Future Truck 2025 show that the technical conditions for autonomous driving are already well established. And demonstrations of </w:t>
      </w:r>
      <w:r>
        <w:rPr>
          <w:sz w:val="24"/>
          <w:szCs w:val="24"/>
          <w:u w:color="000000"/>
          <w:rtl w:val="0"/>
          <w:lang w:val="en-US"/>
          <w14:textOutline w14:w="12700" w14:cap="flat">
            <w14:noFill/>
            <w14:miter w14:lim="400000"/>
          </w14:textOutline>
        </w:rPr>
        <w:t>their</w:t>
      </w:r>
      <w:r>
        <w:rPr>
          <w:sz w:val="24"/>
          <w:szCs w:val="24"/>
          <w:u w:color="000000"/>
          <w:rtl w:val="0"/>
          <w:lang w:val="en-US"/>
          <w14:textOutline w14:w="12700" w14:cap="flat">
            <w14:noFill/>
            <w14:miter w14:lim="400000"/>
          </w14:textOutline>
        </w:rPr>
        <w:t xml:space="preserve"> intelligent Highway Pilot in the Freightliner Inspiration Truck in Nevada (USA) and a series production Mercedes-Benz Actros in Germany have proven that it is ready for autonomous driving on public roads.</w:t>
      </w:r>
      <w:r>
        <w:rPr>
          <w:sz w:val="24"/>
          <w:szCs w:val="24"/>
          <w:u w:color="000000"/>
          <w:rtl w:val="0"/>
          <w:lang w:val="en-US"/>
          <w14:textOutline w14:w="12700" w14:cap="flat">
            <w14:noFill/>
            <w14:miter w14:lim="400000"/>
          </w14:textOutline>
        </w:rPr>
        <w:t xml:space="preserve"> ( </w:t>
      </w:r>
      <w:r>
        <w:rPr>
          <w:rStyle w:val="Hyperlink.0"/>
          <w:sz w:val="24"/>
          <w:szCs w:val="24"/>
          <w:u w:color="000000"/>
          <w:rtl w:val="0"/>
          <w14:textOutline w14:w="12700" w14:cap="flat">
            <w14:noFill/>
            <w14:miter w14:lim="400000"/>
          </w14:textOutline>
        </w:rPr>
        <w:fldChar w:fldCharType="begin" w:fldLock="0"/>
      </w:r>
      <w:r>
        <w:rPr>
          <w:rStyle w:val="Hyperlink.0"/>
          <w:sz w:val="24"/>
          <w:szCs w:val="24"/>
          <w:u w:color="000000"/>
          <w:rtl w:val="0"/>
          <w14:textOutline w14:w="12700" w14:cap="flat">
            <w14:noFill/>
            <w14:miter w14:lim="400000"/>
          </w14:textOutline>
        </w:rPr>
        <w:instrText xml:space="preserve"> HYPERLINK "http://daimler.com"</w:instrText>
      </w:r>
      <w:r>
        <w:rPr>
          <w:rStyle w:val="Hyperlink.0"/>
          <w:sz w:val="24"/>
          <w:szCs w:val="24"/>
          <w:u w:color="000000"/>
          <w:rtl w:val="0"/>
          <w14:textOutline w14:w="12700" w14:cap="flat">
            <w14:noFill/>
            <w14:miter w14:lim="400000"/>
          </w14:textOutline>
        </w:rPr>
        <w:fldChar w:fldCharType="separate" w:fldLock="0"/>
      </w:r>
      <w:r>
        <w:rPr>
          <w:rStyle w:val="Hyperlink.0"/>
          <w:sz w:val="24"/>
          <w:szCs w:val="24"/>
          <w:u w:color="000000"/>
          <w:rtl w:val="0"/>
          <w:lang w:val="en-US"/>
          <w14:textOutline w14:w="12700" w14:cap="flat">
            <w14:noFill/>
            <w14:miter w14:lim="400000"/>
          </w14:textOutline>
        </w:rPr>
        <w:t>daimler.com</w:t>
      </w:r>
      <w:r>
        <w:rPr>
          <w:sz w:val="24"/>
          <w:szCs w:val="24"/>
          <w:u w:color="000000"/>
          <w:rtl w:val="0"/>
          <w14:textOutline w14:w="12700" w14:cap="flat">
            <w14:noFill/>
            <w14:miter w14:lim="400000"/>
          </w14:textOutline>
        </w:rPr>
        <w:fldChar w:fldCharType="end" w:fldLock="0"/>
      </w:r>
      <w:r>
        <w:rPr>
          <w:sz w:val="24"/>
          <w:szCs w:val="24"/>
          <w:u w:color="000000"/>
          <w:rtl w:val="0"/>
          <w:lang w:val="en-US"/>
          <w14:textOutline w14:w="12700" w14:cap="flat">
            <w14:noFill/>
            <w14:miter w14:lim="400000"/>
          </w14:textOutline>
        </w:rPr>
        <w:t>, 2019 )</w:t>
      </w:r>
    </w:p>
    <w:p>
      <w:pPr>
        <w:pStyle w:val="Default"/>
        <w:bidi w:val="0"/>
        <w:ind w:left="0" w:right="0" w:firstLine="0"/>
        <w:jc w:val="left"/>
        <w:rPr>
          <w:sz w:val="24"/>
          <w:szCs w:val="24"/>
          <w:u w:color="000000"/>
          <w:rtl w:val="0"/>
          <w14:textOutline w14:w="12700" w14:cap="flat">
            <w14:noFill/>
            <w14:miter w14:lim="400000"/>
          </w14:textOutline>
        </w:rPr>
      </w:pPr>
    </w:p>
    <w:p>
      <w:pPr>
        <w:pStyle w:val="Default"/>
        <w:bidi w:val="0"/>
        <w:ind w:left="0" w:right="0" w:firstLine="0"/>
        <w:jc w:val="left"/>
        <w:rPr>
          <w:b w:val="1"/>
          <w:bCs w:val="1"/>
          <w:sz w:val="28"/>
          <w:szCs w:val="28"/>
          <w:u w:color="000000"/>
          <w:rtl w:val="0"/>
          <w14:textOutline w14:w="12700" w14:cap="flat">
            <w14:noFill/>
            <w14:miter w14:lim="400000"/>
          </w14:textOutline>
        </w:rPr>
      </w:pPr>
    </w:p>
    <w:p>
      <w:pPr>
        <w:pStyle w:val="Default"/>
        <w:bidi w:val="0"/>
        <w:ind w:left="0" w:right="0" w:firstLine="0"/>
        <w:jc w:val="left"/>
        <w:rPr>
          <w:b w:val="1"/>
          <w:bCs w:val="1"/>
          <w:sz w:val="28"/>
          <w:szCs w:val="28"/>
          <w:u w:color="000000"/>
          <w:rtl w:val="0"/>
          <w14:textOutline w14:w="12700" w14:cap="flat">
            <w14:noFill/>
            <w14:miter w14:lim="400000"/>
          </w14:textOutline>
        </w:rPr>
      </w:pPr>
    </w:p>
    <w:p>
      <w:pPr>
        <w:pStyle w:val="Default"/>
        <w:bidi w:val="0"/>
        <w:ind w:left="0" w:right="0" w:firstLine="0"/>
        <w:jc w:val="left"/>
        <w:rPr>
          <w:b w:val="1"/>
          <w:bCs w:val="1"/>
          <w:sz w:val="28"/>
          <w:szCs w:val="28"/>
          <w:u w:color="000000"/>
          <w:rtl w:val="0"/>
          <w14:textOutline w14:w="12700" w14:cap="flat">
            <w14:noFill/>
            <w14:miter w14:lim="400000"/>
          </w14:textOutline>
        </w:rPr>
      </w:pPr>
    </w:p>
    <w:p>
      <w:pPr>
        <w:pStyle w:val="Default"/>
        <w:bidi w:val="0"/>
        <w:ind w:left="0" w:right="0" w:firstLine="0"/>
        <w:jc w:val="left"/>
        <w:rPr>
          <w:b w:val="1"/>
          <w:bCs w:val="1"/>
          <w:sz w:val="28"/>
          <w:szCs w:val="28"/>
          <w:u w:color="000000"/>
          <w:rtl w:val="0"/>
          <w14:textOutline w14:w="12700" w14:cap="flat">
            <w14:noFill/>
            <w14:miter w14:lim="400000"/>
          </w14:textOutline>
        </w:rPr>
      </w:pPr>
    </w:p>
    <w:p>
      <w:pPr>
        <w:pStyle w:val="Default"/>
        <w:bidi w:val="0"/>
        <w:ind w:left="0" w:right="0" w:firstLine="0"/>
        <w:jc w:val="left"/>
        <w:rPr>
          <w:b w:val="1"/>
          <w:bCs w:val="1"/>
          <w:sz w:val="28"/>
          <w:szCs w:val="28"/>
          <w:u w:color="000000"/>
          <w:rtl w:val="0"/>
          <w14:textOutline w14:w="12700" w14:cap="flat">
            <w14:noFill/>
            <w14:miter w14:lim="400000"/>
          </w14:textOutline>
        </w:rPr>
      </w:pPr>
      <w:r>
        <w:rPr>
          <w:b w:val="1"/>
          <w:bCs w:val="1"/>
          <w:sz w:val="28"/>
          <w:szCs w:val="28"/>
          <w:u w:color="000000"/>
          <w:rtl w:val="0"/>
          <w:lang w:val="en-US"/>
          <w14:textOutline w14:w="12700" w14:cap="flat">
            <w14:noFill/>
            <w14:miter w14:lim="400000"/>
          </w14:textOutline>
        </w:rPr>
        <w:t>Threats</w:t>
      </w:r>
    </w:p>
    <w:p>
      <w:pPr>
        <w:pStyle w:val="Default"/>
        <w:bidi w:val="0"/>
        <w:ind w:left="0" w:right="0" w:firstLine="0"/>
        <w:jc w:val="left"/>
        <w:rPr>
          <w:sz w:val="24"/>
          <w:szCs w:val="24"/>
          <w:u w:color="000000"/>
          <w:rtl w:val="0"/>
          <w14:textOutline w14:w="12700" w14:cap="flat">
            <w14:noFill/>
            <w14:miter w14:lim="400000"/>
          </w14:textOutline>
        </w:rPr>
      </w:pPr>
    </w:p>
    <w:p>
      <w:pPr>
        <w:pStyle w:val="Default"/>
        <w:bidi w:val="0"/>
        <w:ind w:left="0" w:right="0" w:firstLine="0"/>
        <w:jc w:val="left"/>
        <w:rPr>
          <w:sz w:val="24"/>
          <w:szCs w:val="24"/>
          <w:u w:color="000000"/>
          <w:rtl w:val="0"/>
          <w14:textOutline w14:w="12700" w14:cap="flat">
            <w14:noFill/>
            <w14:miter w14:lim="400000"/>
          </w14:textOutline>
        </w:rPr>
      </w:pPr>
      <w:r>
        <w:rPr>
          <w:sz w:val="24"/>
          <w:szCs w:val="24"/>
          <w:u w:color="000000"/>
          <w:rtl w:val="0"/>
          <w:lang w:val="en-US"/>
          <w14:textOutline w14:w="12700" w14:cap="flat">
            <w14:noFill/>
            <w14:miter w14:lim="400000"/>
          </w14:textOutline>
        </w:rPr>
        <w:t>Brexit</w:t>
      </w:r>
    </w:p>
    <w:p>
      <w:pPr>
        <w:pStyle w:val="Default"/>
        <w:bidi w:val="0"/>
        <w:ind w:left="0" w:right="0" w:firstLine="0"/>
        <w:jc w:val="left"/>
        <w:rPr>
          <w:sz w:val="24"/>
          <w:szCs w:val="24"/>
          <w:u w:color="000000"/>
          <w:rtl w:val="0"/>
          <w14:textOutline w14:w="12700" w14:cap="flat">
            <w14:noFill/>
            <w14:miter w14:lim="400000"/>
          </w14:textOutline>
        </w:rPr>
      </w:pPr>
    </w:p>
    <w:p>
      <w:pPr>
        <w:pStyle w:val="Default"/>
        <w:bidi w:val="0"/>
        <w:ind w:left="0" w:right="0" w:firstLine="0"/>
        <w:jc w:val="left"/>
        <w:rPr>
          <w:sz w:val="24"/>
          <w:szCs w:val="24"/>
          <w:u w:color="000000"/>
          <w:rtl w:val="0"/>
          <w14:textOutline w14:w="12700" w14:cap="flat">
            <w14:noFill/>
            <w14:miter w14:lim="400000"/>
          </w14:textOutline>
        </w:rPr>
      </w:pPr>
      <w:r>
        <w:rPr>
          <w:sz w:val="24"/>
          <w:szCs w:val="24"/>
          <w:u w:color="000000"/>
          <w:rtl w:val="0"/>
          <w:lang w:val="en-US"/>
          <w14:textOutline w14:w="12700" w14:cap="flat">
            <w14:noFill/>
            <w14:miter w14:lim="400000"/>
          </w14:textOutline>
        </w:rPr>
        <w:tab/>
        <w:t xml:space="preserve">There is no doubt that Brexit will affect by some way or another whole Europe in not the world and Mercedes for Mercedes it already does. </w:t>
      </w:r>
      <w:r>
        <w:rPr>
          <w:sz w:val="24"/>
          <w:szCs w:val="24"/>
          <w:u w:color="000000"/>
          <w:rtl w:val="0"/>
          <w:lang w:val="en-US"/>
          <w14:textOutline w14:w="12700" w14:cap="flat">
            <w14:noFill/>
            <w14:miter w14:lim="400000"/>
          </w14:textOutline>
        </w:rPr>
        <w:t xml:space="preserve">“ </w:t>
      </w:r>
      <w:r>
        <w:rPr>
          <w:sz w:val="24"/>
          <w:szCs w:val="24"/>
          <w:u w:color="000000"/>
          <w:rtl w:val="0"/>
          <w:lang w:val="en-US"/>
          <w14:textOutline w14:w="12700" w14:cap="flat">
            <w14:noFill/>
            <w14:miter w14:lim="400000"/>
          </w14:textOutline>
        </w:rPr>
        <w:t>Mercedes-Benz had been considering moving production to the UK ahead of the EU Referendum in 2016, but decided against the move after the vote for Brexit, the carmaker</w:t>
      </w:r>
      <w:r>
        <w:rPr>
          <w:sz w:val="24"/>
          <w:szCs w:val="24"/>
          <w:u w:color="000000"/>
          <w:rtl w:val="0"/>
          <w:lang w:val="en-US"/>
          <w14:textOutline w14:w="12700" w14:cap="flat">
            <w14:noFill/>
            <w14:miter w14:lim="400000"/>
          </w14:textOutline>
        </w:rPr>
        <w:t>’</w:t>
      </w:r>
      <w:r>
        <w:rPr>
          <w:sz w:val="24"/>
          <w:szCs w:val="24"/>
          <w:u w:color="000000"/>
          <w:rtl w:val="0"/>
          <w:lang w:val="en-US"/>
          <w14:textOutline w14:w="12700" w14:cap="flat">
            <w14:noFill/>
            <w14:miter w14:lim="400000"/>
          </w14:textOutline>
        </w:rPr>
        <w:t>s chief executive has revealed.</w:t>
      </w:r>
    </w:p>
    <w:p>
      <w:pPr>
        <w:pStyle w:val="Default"/>
        <w:bidi w:val="0"/>
        <w:ind w:left="0" w:right="0" w:firstLine="0"/>
        <w:jc w:val="left"/>
        <w:rPr>
          <w:sz w:val="24"/>
          <w:szCs w:val="24"/>
          <w:rtl w:val="0"/>
        </w:rPr>
      </w:pPr>
      <w:r>
        <w:rPr>
          <w:sz w:val="24"/>
          <w:szCs w:val="24"/>
          <w:rtl w:val="0"/>
          <w:lang w:val="en-US"/>
        </w:rPr>
        <w:t xml:space="preserve">Dieter Zetsche, outgoing head of the brand, told Paris Motor Show attendees that he had begun negotiations with Nissan regarding potentially using its Sunderland plant to build Mercedes-Benz cars. (Caitlin Morrison, </w:t>
      </w:r>
      <w:r>
        <w:rPr>
          <w:sz w:val="24"/>
          <w:szCs w:val="24"/>
          <w:rtl w:val="0"/>
          <w:lang w:val="en-US"/>
        </w:rPr>
        <w:t>“</w:t>
      </w:r>
      <w:r>
        <w:rPr>
          <w:sz w:val="24"/>
          <w:szCs w:val="24"/>
          <w:rtl w:val="0"/>
          <w:lang w:val="en-US"/>
        </w:rPr>
        <w:t>The Independent</w:t>
      </w:r>
      <w:r>
        <w:rPr>
          <w:sz w:val="24"/>
          <w:szCs w:val="24"/>
          <w:rtl w:val="0"/>
          <w:lang w:val="en-US"/>
        </w:rPr>
        <w:t>”</w:t>
      </w:r>
      <w:r>
        <w:rPr>
          <w:sz w:val="24"/>
          <w:szCs w:val="24"/>
          <w:rtl w:val="0"/>
          <w:lang w:val="en-US"/>
        </w:rPr>
        <w:t>, 2018)</w:t>
      </w:r>
      <w:r>
        <w:rPr>
          <w:sz w:val="24"/>
          <w:szCs w:val="24"/>
          <w:rtl w:val="0"/>
        </w:rPr>
        <w:br w:type="textWrapping"/>
      </w:r>
    </w:p>
    <w:p>
      <w:pPr>
        <w:pStyle w:val="Default"/>
        <w:bidi w:val="0"/>
        <w:ind w:left="0" w:right="0" w:firstLine="0"/>
        <w:jc w:val="left"/>
        <w:rPr>
          <w:rtl w:val="0"/>
        </w:rPr>
      </w:pPr>
      <w:r>
        <w:rPr>
          <w:sz w:val="24"/>
          <w:szCs w:val="24"/>
          <w:rtl w:val="0"/>
          <w:lang w:val="en-US"/>
        </w:rPr>
        <w:tab/>
        <w:t xml:space="preserve">Given the information provided above he brand will continue to dominate the global car market with their strong plans for the future. Despite the possible difficulties the company is keen to stay on top and probably will. </w:t>
      </w:r>
      <w:r>
        <w:rPr>
          <w:rFonts w:ascii="Arial Unicode MS" w:cs="Arial Unicode MS" w:hAnsi="Arial Unicode MS" w:eastAsia="Arial Unicode MS"/>
          <w:b w:val="0"/>
          <w:bCs w:val="0"/>
          <w:i w:val="0"/>
          <w:iCs w:val="0"/>
          <w:sz w:val="24"/>
          <w:szCs w:val="24"/>
          <w:rtl w:val="0"/>
        </w:rPr>
        <w:br w:type="page"/>
      </w:r>
    </w:p>
    <w:p>
      <w:pPr>
        <w:pStyle w:val="Default"/>
        <w:bidi w:val="0"/>
        <w:ind w:left="0" w:right="0" w:firstLine="0"/>
        <w:jc w:val="left"/>
        <w:rPr>
          <w:sz w:val="24"/>
          <w:szCs w:val="24"/>
          <w:rtl w:val="0"/>
        </w:rPr>
      </w:pPr>
      <w:r>
        <w:rPr>
          <w:b w:val="1"/>
          <w:bCs w:val="1"/>
          <w:sz w:val="28"/>
          <w:szCs w:val="28"/>
          <w:rtl w:val="0"/>
          <w:lang w:val="en-US"/>
        </w:rPr>
        <w:t>Reference List</w:t>
      </w:r>
      <w:r>
        <w:rPr>
          <w:sz w:val="24"/>
          <w:szCs w:val="24"/>
          <w:rtl w:val="0"/>
          <w:lang w:val="en-US"/>
        </w:rPr>
        <w:t xml:space="preserve"> </w:t>
      </w:r>
    </w:p>
    <w:p>
      <w:pPr>
        <w:pStyle w:val="Default"/>
        <w:bidi w:val="0"/>
        <w:ind w:left="0" w:right="0" w:firstLine="0"/>
        <w:jc w:val="left"/>
        <w:rPr>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rStyle w:val="Hyperlink.0"/>
          <w:sz w:val="24"/>
          <w:szCs w:val="24"/>
          <w:rtl w:val="0"/>
        </w:rPr>
      </w:pPr>
      <w:r>
        <w:rPr>
          <w:rStyle w:val="Hyperlink.0"/>
          <w:sz w:val="24"/>
          <w:szCs w:val="24"/>
          <w:rtl w:val="0"/>
        </w:rPr>
        <w:fldChar w:fldCharType="begin" w:fldLock="0"/>
      </w:r>
      <w:r>
        <w:rPr>
          <w:rStyle w:val="Hyperlink.0"/>
          <w:sz w:val="24"/>
          <w:szCs w:val="24"/>
          <w:rtl w:val="0"/>
        </w:rPr>
        <w:instrText xml:space="preserve"> HYPERLINK "https://www.mercedes-benz.co.uk/passengercars/the-brand/about-us/innovation.module.html"</w:instrText>
      </w:r>
      <w:r>
        <w:rPr>
          <w:rStyle w:val="Hyperlink.0"/>
          <w:sz w:val="24"/>
          <w:szCs w:val="24"/>
          <w:rtl w:val="0"/>
        </w:rPr>
        <w:fldChar w:fldCharType="separate" w:fldLock="0"/>
      </w:r>
      <w:r>
        <w:rPr>
          <w:rStyle w:val="Hyperlink.0"/>
          <w:sz w:val="24"/>
          <w:szCs w:val="24"/>
          <w:rtl w:val="0"/>
          <w:lang w:val="en-US"/>
        </w:rPr>
        <w:t>https://www.mercedes-benz.co.uk/passengercars/the-brand/about-us/innovation.module.html</w:t>
      </w:r>
      <w:r>
        <w:rPr>
          <w:sz w:val="24"/>
          <w:szCs w:val="24"/>
          <w:rtl w:val="0"/>
        </w:rPr>
        <w:fldChar w:fldCharType="end" w:fldLock="0"/>
      </w:r>
      <w:r>
        <w:rPr>
          <w:rStyle w:val="Hyperlink.0"/>
          <w:sz w:val="24"/>
          <w:szCs w:val="24"/>
          <w:rtl w:val="0"/>
        </w:rPr>
        <w:fldChar w:fldCharType="begin" w:fldLock="0"/>
      </w:r>
      <w:r>
        <w:rPr>
          <w:rStyle w:val="Hyperlink.0"/>
          <w:sz w:val="24"/>
          <w:szCs w:val="24"/>
          <w:rtl w:val="0"/>
        </w:rPr>
        <w:instrText xml:space="preserve"> HYPERLINK "https://web.archive.org/web/20100810024657/http://www.motortrend.com/womt/112_0009_dreamfac/index.html"</w:instrText>
      </w:r>
      <w:r>
        <w:rPr>
          <w:rStyle w:val="Hyperlink.0"/>
          <w:sz w:val="24"/>
          <w:szCs w:val="24"/>
          <w:rtl w:val="0"/>
        </w:rPr>
        <w:fldChar w:fldCharType="separate" w:fldLock="0"/>
      </w:r>
      <w:r>
        <w:rPr>
          <w:rStyle w:val="Hyperlink.0"/>
          <w:sz w:val="24"/>
          <w:szCs w:val="24"/>
          <w:rtl w:val="0"/>
          <w:lang w:val="en-US"/>
        </w:rPr>
        <w:t xml:space="preserve"> </w:t>
      </w:r>
      <w:r>
        <w:rPr>
          <w:sz w:val="24"/>
          <w:szCs w:val="24"/>
          <w:rtl w:val="0"/>
        </w:rPr>
        <w:fldChar w:fldCharType="end" w:fldLock="0"/>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4"/>
          <w:szCs w:val="24"/>
          <w:rtl w:val="0"/>
        </w:rPr>
      </w:pPr>
      <w:r>
        <w:rPr>
          <w:sz w:val="24"/>
          <w:szCs w:val="24"/>
          <w:rtl w:val="0"/>
        </w:rPr>
        <w:fldChar w:fldCharType="begin" w:fldLock="0"/>
      </w:r>
      <w:r>
        <w:rPr>
          <w:sz w:val="24"/>
          <w:szCs w:val="24"/>
          <w:rtl w:val="0"/>
        </w:rPr>
        <w:instrText xml:space="preserve"> HYPERLINK "https://web.archive.org/web/20100810024657/http://www.motortrend.com/womt/112_0009_dreamfac/index.html"</w:instrText>
      </w:r>
      <w:r>
        <w:rPr>
          <w:sz w:val="24"/>
          <w:szCs w:val="24"/>
          <w:rtl w:val="0"/>
        </w:rPr>
        <w:fldChar w:fldCharType="separate" w:fldLock="0"/>
      </w:r>
      <w:r>
        <w:rPr>
          <w:sz w:val="24"/>
          <w:szCs w:val="24"/>
          <w:rtl w:val="0"/>
          <w:lang w:val="en-US"/>
        </w:rPr>
        <w:t>"Behind the Scenes: Mercedez-Benz AMG"</w:t>
      </w:r>
      <w:r>
        <w:rPr>
          <w:sz w:val="24"/>
          <w:szCs w:val="24"/>
          <w:rtl w:val="0"/>
        </w:rPr>
        <w:fldChar w:fldCharType="end" w:fldLock="0"/>
      </w:r>
      <w:r>
        <w:rPr>
          <w:sz w:val="24"/>
          <w:szCs w:val="24"/>
          <w:rtl w:val="0"/>
          <w:lang w:val="en-US"/>
        </w:rPr>
        <w:t xml:space="preserve">. Motortrend.com. 26 February 2007. </w:t>
      </w:r>
      <w:r>
        <w:rPr>
          <w:sz w:val="24"/>
          <w:szCs w:val="24"/>
          <w:rtl w:val="0"/>
          <w:lang w:val="en-US"/>
        </w:rPr>
        <w:t xml:space="preserve">(Accessed: </w:t>
      </w:r>
      <w:r>
        <w:rPr>
          <w:sz w:val="24"/>
          <w:szCs w:val="24"/>
          <w:rtl w:val="0"/>
          <w:lang w:val="en-US"/>
        </w:rPr>
        <w:t>08.2019</w:t>
      </w:r>
      <w:r>
        <w:rPr>
          <w:sz w:val="24"/>
          <w:szCs w:val="24"/>
          <w:rtl w:val="0"/>
        </w:rPr>
        <w:t>)</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4"/>
          <w:szCs w:val="24"/>
          <w:rtl w:val="0"/>
        </w:rPr>
      </w:pPr>
      <w:r>
        <w:rPr>
          <w:sz w:val="24"/>
          <w:szCs w:val="24"/>
          <w:rtl w:val="0"/>
        </w:rPr>
        <w:fldChar w:fldCharType="begin" w:fldLock="0"/>
      </w:r>
      <w:r>
        <w:rPr>
          <w:sz w:val="24"/>
          <w:szCs w:val="24"/>
          <w:rtl w:val="0"/>
        </w:rPr>
        <w:instrText xml:space="preserve"> HYPERLINK "https://web.archive.org/web/20100414004206/http://media.daimler.com/dcmedia/0-921-614299-1-784019-1-0-0-0-0-1-11701-854934-0-1-0-0-0-0-0.html"</w:instrText>
      </w:r>
      <w:r>
        <w:rPr>
          <w:sz w:val="24"/>
          <w:szCs w:val="24"/>
          <w:rtl w:val="0"/>
        </w:rPr>
        <w:fldChar w:fldCharType="separate" w:fldLock="0"/>
      </w:r>
      <w:r>
        <w:rPr>
          <w:sz w:val="24"/>
          <w:szCs w:val="24"/>
          <w:rtl w:val="0"/>
          <w:lang w:val="en-US"/>
        </w:rPr>
        <w:t>"Mercedes-AMG: unique, top-quality model line-up is popular worldwide"</w:t>
      </w:r>
      <w:r>
        <w:rPr>
          <w:sz w:val="24"/>
          <w:szCs w:val="24"/>
          <w:rtl w:val="0"/>
        </w:rPr>
        <w:fldChar w:fldCharType="end" w:fldLock="0"/>
      </w:r>
      <w:r>
        <w:rPr>
          <w:sz w:val="24"/>
          <w:szCs w:val="24"/>
          <w:rtl w:val="0"/>
          <w:lang w:val="en-US"/>
        </w:rPr>
        <w:t xml:space="preserve">. Media.daimler.com. 10 April 2000. </w:t>
      </w:r>
      <w:r>
        <w:rPr>
          <w:sz w:val="24"/>
          <w:szCs w:val="24"/>
          <w:rtl w:val="0"/>
          <w:lang w:val="en-US"/>
        </w:rPr>
        <w:t xml:space="preserve">(Accessed: </w:t>
      </w:r>
      <w:r>
        <w:rPr>
          <w:sz w:val="24"/>
          <w:szCs w:val="24"/>
          <w:rtl w:val="0"/>
          <w:lang w:val="en-US"/>
        </w:rPr>
        <w:t>08. 2019</w:t>
      </w:r>
      <w:r>
        <w:rPr>
          <w:sz w:val="24"/>
          <w:szCs w:val="24"/>
          <w:rtl w:val="0"/>
        </w:rPr>
        <w:t>)</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4"/>
          <w:szCs w:val="24"/>
          <w:rtl w:val="0"/>
        </w:rPr>
      </w:pPr>
      <w:r>
        <w:rPr>
          <w:sz w:val="24"/>
          <w:szCs w:val="24"/>
          <w:rtl w:val="0"/>
        </w:rPr>
        <w:fldChar w:fldCharType="begin" w:fldLock="0"/>
      </w:r>
      <w:r>
        <w:rPr>
          <w:sz w:val="24"/>
          <w:szCs w:val="24"/>
          <w:rtl w:val="0"/>
        </w:rPr>
        <w:instrText xml:space="preserve"> HYPERLINK "https://web.archive.org/web/20100225132101/http://media.daimler.com/dcmedia/0-921-614299-1-785238-1-0-0-0-0-1-11702-854934-0-1-0-0-0-0-0.html"</w:instrText>
      </w:r>
      <w:r>
        <w:rPr>
          <w:sz w:val="24"/>
          <w:szCs w:val="24"/>
          <w:rtl w:val="0"/>
        </w:rPr>
        <w:fldChar w:fldCharType="separate" w:fldLock="0"/>
      </w:r>
      <w:r>
        <w:rPr>
          <w:sz w:val="24"/>
          <w:szCs w:val="24"/>
          <w:rtl w:val="0"/>
          <w:lang w:val="en-US"/>
        </w:rPr>
        <w:t>"The history of Mercedes-AMG GmbH"</w:t>
      </w:r>
      <w:r>
        <w:rPr>
          <w:sz w:val="24"/>
          <w:szCs w:val="24"/>
          <w:rtl w:val="0"/>
        </w:rPr>
        <w:fldChar w:fldCharType="end" w:fldLock="0"/>
      </w:r>
      <w:r>
        <w:rPr>
          <w:sz w:val="24"/>
          <w:szCs w:val="24"/>
          <w:rtl w:val="0"/>
          <w:lang w:val="en-US"/>
        </w:rPr>
        <w:t xml:space="preserve">. Media.daimler.com. 20 December 2000. </w:t>
      </w:r>
      <w:r>
        <w:rPr>
          <w:sz w:val="24"/>
          <w:szCs w:val="24"/>
          <w:rtl w:val="0"/>
          <w:lang w:val="it-IT"/>
        </w:rPr>
        <w:t>(Accessed: 08. 2019)</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4"/>
          <w:szCs w:val="24"/>
          <w:rtl w:val="0"/>
        </w:rPr>
      </w:pPr>
      <w:r>
        <w:rPr>
          <w:rStyle w:val="Hyperlink.0"/>
          <w:sz w:val="24"/>
          <w:szCs w:val="24"/>
          <w:rtl w:val="0"/>
        </w:rPr>
        <w:fldChar w:fldCharType="begin" w:fldLock="0"/>
      </w:r>
      <w:r>
        <w:rPr>
          <w:rStyle w:val="Hyperlink.0"/>
          <w:sz w:val="24"/>
          <w:szCs w:val="24"/>
          <w:rtl w:val="0"/>
        </w:rPr>
        <w:instrText xml:space="preserve"> HYPERLINK "https://web.archive.org/web/20091126103600/http://www.jdpower.com/corporate/news/releases/pressrelease.aspx?ID=2007088"</w:instrText>
      </w:r>
      <w:r>
        <w:rPr>
          <w:rStyle w:val="Hyperlink.0"/>
          <w:sz w:val="24"/>
          <w:szCs w:val="24"/>
          <w:rtl w:val="0"/>
        </w:rPr>
        <w:fldChar w:fldCharType="separate" w:fldLock="0"/>
      </w:r>
      <w:r>
        <w:rPr>
          <w:rStyle w:val="Hyperlink.0"/>
          <w:sz w:val="24"/>
          <w:szCs w:val="24"/>
          <w:rtl w:val="0"/>
          <w:lang w:val="en-US"/>
        </w:rPr>
        <w:t>"J. D. Power and Associates Reports: Ford Motor Company Captures Most Awards in 2007 Initial Quality Study"</w:t>
      </w:r>
      <w:r>
        <w:rPr>
          <w:sz w:val="24"/>
          <w:szCs w:val="24"/>
          <w:rtl w:val="0"/>
        </w:rPr>
        <w:fldChar w:fldCharType="end" w:fldLock="0"/>
      </w:r>
      <w:r>
        <w:rPr>
          <w:sz w:val="24"/>
          <w:szCs w:val="24"/>
          <w:rtl w:val="0"/>
          <w:lang w:val="en-US"/>
        </w:rPr>
        <w:t xml:space="preserve">. Jdpower.com. 6 June 2007 </w:t>
      </w:r>
      <w:r>
        <w:rPr>
          <w:sz w:val="24"/>
          <w:szCs w:val="24"/>
          <w:rtl w:val="0"/>
          <w:lang w:val="it-IT"/>
        </w:rPr>
        <w:t>(Accessed: 08. 2019)</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4"/>
          <w:szCs w:val="24"/>
          <w:rtl w:val="0"/>
        </w:rPr>
      </w:pPr>
      <w:r>
        <w:rPr>
          <w:rStyle w:val="Hyperlink.0"/>
          <w:sz w:val="24"/>
          <w:szCs w:val="24"/>
          <w:rtl w:val="0"/>
        </w:rPr>
        <w:fldChar w:fldCharType="begin" w:fldLock="0"/>
      </w:r>
      <w:r>
        <w:rPr>
          <w:rStyle w:val="Hyperlink.0"/>
          <w:sz w:val="24"/>
          <w:szCs w:val="24"/>
          <w:rtl w:val="0"/>
        </w:rPr>
        <w:instrText xml:space="preserve"> HYPERLINK "https://web.archive.org/web/20091125120931/http://www.jdpower.com/corporate/news/releases/pressrelease.aspx?ID=2008063"</w:instrText>
      </w:r>
      <w:r>
        <w:rPr>
          <w:rStyle w:val="Hyperlink.0"/>
          <w:sz w:val="24"/>
          <w:szCs w:val="24"/>
          <w:rtl w:val="0"/>
        </w:rPr>
        <w:fldChar w:fldCharType="separate" w:fldLock="0"/>
      </w:r>
      <w:r>
        <w:rPr>
          <w:rStyle w:val="Hyperlink.0"/>
          <w:sz w:val="24"/>
          <w:szCs w:val="24"/>
          <w:rtl w:val="0"/>
          <w:lang w:val="en-US"/>
        </w:rPr>
        <w:t>"2008 Initial Quality Study | J. D. Power and Associates"</w:t>
      </w:r>
      <w:r>
        <w:rPr>
          <w:sz w:val="24"/>
          <w:szCs w:val="24"/>
          <w:rtl w:val="0"/>
        </w:rPr>
        <w:fldChar w:fldCharType="end" w:fldLock="0"/>
      </w:r>
      <w:r>
        <w:rPr>
          <w:sz w:val="24"/>
          <w:szCs w:val="24"/>
          <w:rtl w:val="0"/>
          <w:lang w:val="en-US"/>
        </w:rPr>
        <w:t xml:space="preserve">. Jdpower.com. 4 June 2008. </w:t>
      </w:r>
      <w:r>
        <w:rPr>
          <w:sz w:val="24"/>
          <w:szCs w:val="24"/>
          <w:rtl w:val="0"/>
          <w:lang w:val="it-IT"/>
        </w:rPr>
        <w:t>(Accessed: 08. 2019)</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4"/>
          <w:szCs w:val="24"/>
          <w:rtl w:val="0"/>
        </w:rPr>
      </w:pPr>
      <w:r>
        <w:rPr>
          <w:sz w:val="24"/>
          <w:szCs w:val="24"/>
          <w:rtl w:val="0"/>
        </w:rPr>
        <w:fldChar w:fldCharType="begin" w:fldLock="0"/>
      </w:r>
      <w:r>
        <w:rPr>
          <w:sz w:val="24"/>
          <w:szCs w:val="24"/>
          <w:rtl w:val="0"/>
        </w:rPr>
        <w:instrText xml:space="preserve"> HYPERLINK "https://web.archive.org/web/20110731162017/http://www.jdpower.com/news/pressRelease.aspx?ID=2011089"</w:instrText>
      </w:r>
      <w:r>
        <w:rPr>
          <w:sz w:val="24"/>
          <w:szCs w:val="24"/>
          <w:rtl w:val="0"/>
        </w:rPr>
        <w:fldChar w:fldCharType="separate" w:fldLock="0"/>
      </w:r>
      <w:r>
        <w:rPr>
          <w:sz w:val="24"/>
          <w:szCs w:val="24"/>
          <w:rtl w:val="0"/>
          <w:lang w:val="en-US"/>
        </w:rPr>
        <w:t>"2011 U.S. Initial Quality Study (IQS)"</w:t>
      </w:r>
      <w:r>
        <w:rPr>
          <w:sz w:val="24"/>
          <w:szCs w:val="24"/>
          <w:rtl w:val="0"/>
        </w:rPr>
        <w:fldChar w:fldCharType="end" w:fldLock="0"/>
      </w:r>
      <w:r>
        <w:rPr>
          <w:sz w:val="24"/>
          <w:szCs w:val="24"/>
          <w:rtl w:val="0"/>
          <w:lang w:val="en-US"/>
        </w:rPr>
        <w:t xml:space="preserve">. JDpower.com. June 2011. </w:t>
      </w:r>
      <w:r>
        <w:rPr>
          <w:sz w:val="24"/>
          <w:szCs w:val="24"/>
          <w:rtl w:val="0"/>
          <w:lang w:val="it-IT"/>
        </w:rPr>
        <w:t>(Accessed: 08. 2019)</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4"/>
          <w:szCs w:val="24"/>
          <w:rtl w:val="0"/>
        </w:rPr>
      </w:pPr>
      <w:r>
        <w:rPr>
          <w:rStyle w:val="Hyperlink.0"/>
          <w:sz w:val="24"/>
          <w:szCs w:val="24"/>
          <w:rtl w:val="0"/>
        </w:rPr>
        <w:fldChar w:fldCharType="begin" w:fldLock="0"/>
      </w:r>
      <w:r>
        <w:rPr>
          <w:rStyle w:val="Hyperlink.0"/>
          <w:sz w:val="24"/>
          <w:szCs w:val="24"/>
          <w:rtl w:val="0"/>
        </w:rPr>
        <w:instrText xml:space="preserve"> HYPERLINK "https://web.archive.org/web/20110810001012/http://www.jdpower.com/news/pressRelease.aspx?ID=2011029"</w:instrText>
      </w:r>
      <w:r>
        <w:rPr>
          <w:rStyle w:val="Hyperlink.0"/>
          <w:sz w:val="24"/>
          <w:szCs w:val="24"/>
          <w:rtl w:val="0"/>
        </w:rPr>
        <w:fldChar w:fldCharType="separate" w:fldLock="0"/>
      </w:r>
      <w:r>
        <w:rPr>
          <w:rStyle w:val="Hyperlink.0"/>
          <w:sz w:val="24"/>
          <w:szCs w:val="24"/>
          <w:rtl w:val="0"/>
          <w:lang w:val="en-US"/>
        </w:rPr>
        <w:t>"2011 U.S. Vehicle Dependability Study"</w:t>
      </w:r>
      <w:r>
        <w:rPr>
          <w:sz w:val="24"/>
          <w:szCs w:val="24"/>
          <w:rtl w:val="0"/>
        </w:rPr>
        <w:fldChar w:fldCharType="end" w:fldLock="0"/>
      </w:r>
      <w:r>
        <w:rPr>
          <w:sz w:val="24"/>
          <w:szCs w:val="24"/>
          <w:rtl w:val="0"/>
          <w:lang w:val="en-US"/>
        </w:rPr>
        <w:t xml:space="preserve">. JDpower.com. March 2011. </w:t>
      </w:r>
      <w:r>
        <w:rPr>
          <w:sz w:val="24"/>
          <w:szCs w:val="24"/>
          <w:rtl w:val="0"/>
          <w:lang w:val="it-IT"/>
        </w:rPr>
        <w:t>(Accessed: 08. 2019)</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4"/>
          <w:szCs w:val="24"/>
          <w:rtl w:val="0"/>
        </w:rPr>
      </w:pPr>
      <w:r>
        <w:rPr>
          <w:sz w:val="24"/>
          <w:szCs w:val="24"/>
          <w:rtl w:val="0"/>
        </w:rPr>
        <w:fldChar w:fldCharType="begin" w:fldLock="0"/>
      </w:r>
      <w:r>
        <w:rPr>
          <w:sz w:val="24"/>
          <w:szCs w:val="24"/>
          <w:rtl w:val="0"/>
        </w:rPr>
        <w:instrText xml:space="preserve"> HYPERLINK "http://www.whatcar.com/car-news/jd-power-survey-2011/the-results/257096/"</w:instrText>
      </w:r>
      <w:r>
        <w:rPr>
          <w:sz w:val="24"/>
          <w:szCs w:val="24"/>
          <w:rtl w:val="0"/>
        </w:rPr>
        <w:fldChar w:fldCharType="separate" w:fldLock="0"/>
      </w:r>
      <w:r>
        <w:rPr>
          <w:sz w:val="24"/>
          <w:szCs w:val="24"/>
          <w:rtl w:val="0"/>
          <w:lang w:val="en-US"/>
        </w:rPr>
        <w:t>JD Power Survey 2011 - The results</w:t>
      </w:r>
      <w:r>
        <w:rPr>
          <w:sz w:val="24"/>
          <w:szCs w:val="24"/>
          <w:rtl w:val="0"/>
        </w:rPr>
        <w:fldChar w:fldCharType="end" w:fldLock="0"/>
      </w:r>
      <w:r>
        <w:rPr>
          <w:sz w:val="24"/>
          <w:szCs w:val="24"/>
          <w:rtl w:val="0"/>
          <w:lang w:val="en-US"/>
        </w:rPr>
        <w:t xml:space="preserve"> </w:t>
      </w:r>
      <w:r>
        <w:rPr>
          <w:sz w:val="24"/>
          <w:szCs w:val="24"/>
          <w:rtl w:val="0"/>
        </w:rPr>
        <w:fldChar w:fldCharType="begin" w:fldLock="0"/>
      </w:r>
      <w:r>
        <w:rPr>
          <w:sz w:val="24"/>
          <w:szCs w:val="24"/>
          <w:rtl w:val="0"/>
        </w:rPr>
        <w:instrText xml:space="preserve"> HYPERLINK "https://web.archive.org/web/20120106205451/http://www.whatcar.com/car-news/jd-power-survey-2011/the-results/257096"</w:instrText>
      </w:r>
      <w:r>
        <w:rPr>
          <w:sz w:val="24"/>
          <w:szCs w:val="24"/>
          <w:rtl w:val="0"/>
        </w:rPr>
        <w:fldChar w:fldCharType="separate" w:fldLock="0"/>
      </w:r>
      <w:r>
        <w:rPr>
          <w:sz w:val="24"/>
          <w:szCs w:val="24"/>
          <w:rtl w:val="0"/>
          <w:lang w:val="en-US"/>
        </w:rPr>
        <w:t>Archived</w:t>
      </w:r>
      <w:r>
        <w:rPr>
          <w:sz w:val="24"/>
          <w:szCs w:val="24"/>
          <w:rtl w:val="0"/>
        </w:rPr>
        <w:fldChar w:fldCharType="end" w:fldLock="0"/>
      </w:r>
      <w:r>
        <w:rPr>
          <w:sz w:val="24"/>
          <w:szCs w:val="24"/>
          <w:rtl w:val="0"/>
          <w:lang w:val="en-US"/>
        </w:rPr>
        <w:t xml:space="preserve"> 6 January 2012 at the </w:t>
      </w:r>
      <w:r>
        <w:rPr>
          <w:sz w:val="24"/>
          <w:szCs w:val="24"/>
          <w:rtl w:val="0"/>
        </w:rPr>
        <w:fldChar w:fldCharType="begin" w:fldLock="0"/>
      </w:r>
      <w:r>
        <w:rPr>
          <w:sz w:val="24"/>
          <w:szCs w:val="24"/>
          <w:rtl w:val="0"/>
        </w:rPr>
        <w:instrText xml:space="preserve"> HYPERLINK "https://en.wikipedia.org/wiki/Wayback_Machine"</w:instrText>
      </w:r>
      <w:r>
        <w:rPr>
          <w:sz w:val="24"/>
          <w:szCs w:val="24"/>
          <w:rtl w:val="0"/>
        </w:rPr>
        <w:fldChar w:fldCharType="separate" w:fldLock="0"/>
      </w:r>
      <w:r>
        <w:rPr>
          <w:sz w:val="24"/>
          <w:szCs w:val="24"/>
          <w:rtl w:val="0"/>
          <w:lang w:val="en-US"/>
        </w:rPr>
        <w:t>Wayback Machine</w:t>
      </w:r>
      <w:r>
        <w:rPr>
          <w:sz w:val="24"/>
          <w:szCs w:val="24"/>
          <w:rtl w:val="0"/>
        </w:rPr>
        <w:fldChar w:fldCharType="end" w:fldLock="0"/>
      </w:r>
      <w:r>
        <w:rPr>
          <w:sz w:val="24"/>
          <w:szCs w:val="24"/>
          <w:rtl w:val="0"/>
          <w:lang w:val="en-US"/>
        </w:rPr>
        <w:t xml:space="preserve">, J. D. Power Survey 2011, 27 May 2011 </w:t>
      </w:r>
      <w:r>
        <w:rPr>
          <w:sz w:val="24"/>
          <w:szCs w:val="24"/>
          <w:rtl w:val="0"/>
          <w:lang w:val="it-IT"/>
        </w:rPr>
        <w:t>(Accessed: 08. 2019)</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4"/>
          <w:szCs w:val="24"/>
          <w:rtl w:val="0"/>
        </w:rPr>
      </w:pPr>
      <w:r>
        <w:rPr>
          <w:rStyle w:val="Hyperlink.0"/>
          <w:sz w:val="24"/>
          <w:szCs w:val="24"/>
          <w:rtl w:val="0"/>
        </w:rPr>
        <w:fldChar w:fldCharType="begin" w:fldLock="0"/>
      </w:r>
      <w:r>
        <w:rPr>
          <w:rStyle w:val="Hyperlink.0"/>
          <w:sz w:val="24"/>
          <w:szCs w:val="24"/>
          <w:rtl w:val="0"/>
        </w:rPr>
        <w:instrText xml:space="preserve"> HYPERLINK "https://www.daimler.com/sustainability/stakeholder-dialog.html"</w:instrText>
      </w:r>
      <w:r>
        <w:rPr>
          <w:rStyle w:val="Hyperlink.0"/>
          <w:sz w:val="24"/>
          <w:szCs w:val="24"/>
          <w:rtl w:val="0"/>
        </w:rPr>
        <w:fldChar w:fldCharType="separate" w:fldLock="0"/>
      </w:r>
      <w:r>
        <w:rPr>
          <w:rStyle w:val="Hyperlink.0"/>
          <w:sz w:val="24"/>
          <w:szCs w:val="24"/>
          <w:rtl w:val="0"/>
          <w:lang w:val="en-US"/>
        </w:rPr>
        <w:t>https://www.daimler.com/sustainability/stakeholder-dialog.html</w:t>
      </w:r>
      <w:r>
        <w:rPr>
          <w:sz w:val="24"/>
          <w:szCs w:val="24"/>
          <w:rtl w:val="0"/>
        </w:rPr>
        <w:fldChar w:fldCharType="end" w:fldLock="0"/>
      </w:r>
      <w:r>
        <w:rPr>
          <w:sz w:val="24"/>
          <w:szCs w:val="24"/>
          <w:rtl w:val="0"/>
          <w:lang w:val="en-US"/>
        </w:rPr>
        <w:t xml:space="preserve"> </w:t>
      </w:r>
      <w:r>
        <w:rPr>
          <w:sz w:val="24"/>
          <w:szCs w:val="24"/>
          <w:rtl w:val="0"/>
          <w:lang w:val="it-IT"/>
        </w:rPr>
        <w:t>(Accessed: 08. 2019)</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4"/>
          <w:szCs w:val="24"/>
          <w:rtl w:val="0"/>
        </w:rPr>
      </w:pPr>
      <w:r>
        <w:rPr>
          <w:rStyle w:val="Hyperlink.0"/>
          <w:sz w:val="24"/>
          <w:szCs w:val="24"/>
          <w:rtl w:val="0"/>
        </w:rPr>
        <w:fldChar w:fldCharType="begin" w:fldLock="0"/>
      </w:r>
      <w:r>
        <w:rPr>
          <w:rStyle w:val="Hyperlink.0"/>
          <w:sz w:val="24"/>
          <w:szCs w:val="24"/>
          <w:rtl w:val="0"/>
        </w:rPr>
        <w:instrText xml:space="preserve"> HYPERLINK "https://facts.daimler.com/fileadmin/user_upload/cars/downloads/MBC_at_a_Glance_complete_PDF_VIEW.pdf"</w:instrText>
      </w:r>
      <w:r>
        <w:rPr>
          <w:rStyle w:val="Hyperlink.0"/>
          <w:sz w:val="24"/>
          <w:szCs w:val="24"/>
          <w:rtl w:val="0"/>
        </w:rPr>
        <w:fldChar w:fldCharType="separate" w:fldLock="0"/>
      </w:r>
      <w:r>
        <w:rPr>
          <w:rStyle w:val="Hyperlink.0"/>
          <w:sz w:val="24"/>
          <w:szCs w:val="24"/>
          <w:rtl w:val="0"/>
          <w:lang w:val="en-US"/>
        </w:rPr>
        <w:t>https://facts.daimler.com/fileadmin/user_upload/cars/downloads/MBC_at_a_Glance_complete_PDF_VIEW.pdf</w:t>
      </w:r>
      <w:r>
        <w:rPr>
          <w:sz w:val="24"/>
          <w:szCs w:val="24"/>
          <w:rtl w:val="0"/>
        </w:rPr>
        <w:fldChar w:fldCharType="end" w:fldLock="0"/>
      </w:r>
      <w:r>
        <w:rPr>
          <w:sz w:val="24"/>
          <w:szCs w:val="24"/>
          <w:rtl w:val="0"/>
          <w:lang w:val="en-US"/>
        </w:rPr>
        <w:t xml:space="preserve"> </w:t>
      </w:r>
      <w:r>
        <w:rPr>
          <w:sz w:val="24"/>
          <w:szCs w:val="24"/>
          <w:rtl w:val="0"/>
          <w:lang w:val="it-IT"/>
        </w:rPr>
        <w:t>(Accessed: 08. 2019)</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4"/>
          <w:szCs w:val="24"/>
          <w:rtl w:val="0"/>
        </w:rPr>
      </w:pPr>
      <w:r>
        <w:rPr>
          <w:rStyle w:val="Hyperlink.0"/>
          <w:sz w:val="24"/>
          <w:szCs w:val="24"/>
          <w:rtl w:val="0"/>
        </w:rPr>
        <w:fldChar w:fldCharType="begin" w:fldLock="0"/>
      </w:r>
      <w:r>
        <w:rPr>
          <w:rStyle w:val="Hyperlink.0"/>
          <w:sz w:val="24"/>
          <w:szCs w:val="24"/>
          <w:rtl w:val="0"/>
        </w:rPr>
        <w:instrText xml:space="preserve"> HYPERLINK "https://www.daimler.com/company/strategy/"</w:instrText>
      </w:r>
      <w:r>
        <w:rPr>
          <w:rStyle w:val="Hyperlink.0"/>
          <w:sz w:val="24"/>
          <w:szCs w:val="24"/>
          <w:rtl w:val="0"/>
        </w:rPr>
        <w:fldChar w:fldCharType="separate" w:fldLock="0"/>
      </w:r>
      <w:r>
        <w:rPr>
          <w:rStyle w:val="Hyperlink.0"/>
          <w:sz w:val="24"/>
          <w:szCs w:val="24"/>
          <w:rtl w:val="0"/>
          <w:lang w:val="en-US"/>
        </w:rPr>
        <w:t>https://www.daimler.com/company/strategy/</w:t>
      </w:r>
      <w:r>
        <w:rPr>
          <w:sz w:val="24"/>
          <w:szCs w:val="24"/>
          <w:rtl w:val="0"/>
        </w:rPr>
        <w:fldChar w:fldCharType="end" w:fldLock="0"/>
      </w:r>
      <w:r>
        <w:rPr>
          <w:sz w:val="24"/>
          <w:szCs w:val="24"/>
          <w:rtl w:val="0"/>
          <w:lang w:val="en-US"/>
        </w:rPr>
        <w:t xml:space="preserve"> </w:t>
      </w:r>
      <w:r>
        <w:rPr>
          <w:sz w:val="24"/>
          <w:szCs w:val="24"/>
          <w:rtl w:val="0"/>
          <w:lang w:val="it-IT"/>
        </w:rPr>
        <w:t>(Accessed: 08. 2019)</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4"/>
          <w:szCs w:val="24"/>
          <w:rtl w:val="0"/>
        </w:rPr>
      </w:pPr>
      <w:r>
        <w:rPr>
          <w:rStyle w:val="Hyperlink.0"/>
          <w:sz w:val="24"/>
          <w:szCs w:val="24"/>
          <w:rtl w:val="0"/>
        </w:rPr>
        <w:fldChar w:fldCharType="begin" w:fldLock="0"/>
      </w:r>
      <w:r>
        <w:rPr>
          <w:rStyle w:val="Hyperlink.0"/>
          <w:sz w:val="24"/>
          <w:szCs w:val="24"/>
          <w:rtl w:val="0"/>
        </w:rPr>
        <w:instrText xml:space="preserve"> HYPERLINK "https://www.autocar.co.uk/car-news/industry/mercedes-benz-facing-%E2%82%AC1bn-fine-over-emissions-software"</w:instrText>
      </w:r>
      <w:r>
        <w:rPr>
          <w:rStyle w:val="Hyperlink.0"/>
          <w:sz w:val="24"/>
          <w:szCs w:val="24"/>
          <w:rtl w:val="0"/>
        </w:rPr>
        <w:fldChar w:fldCharType="separate" w:fldLock="0"/>
      </w:r>
      <w:r>
        <w:rPr>
          <w:rStyle w:val="Hyperlink.0"/>
          <w:sz w:val="24"/>
          <w:szCs w:val="24"/>
          <w:rtl w:val="0"/>
          <w:lang w:val="en-US"/>
        </w:rPr>
        <w:t>https://www.autocar.co.uk/car-news/industry/mercedes-benz-facing-</w:t>
      </w:r>
      <w:r>
        <w:rPr>
          <w:rStyle w:val="Hyperlink.0"/>
          <w:sz w:val="24"/>
          <w:szCs w:val="24"/>
          <w:rtl w:val="0"/>
          <w:lang w:val="en-US"/>
        </w:rPr>
        <w:t>€</w:t>
      </w:r>
      <w:r>
        <w:rPr>
          <w:rStyle w:val="Hyperlink.0"/>
          <w:sz w:val="24"/>
          <w:szCs w:val="24"/>
          <w:rtl w:val="0"/>
          <w:lang w:val="en-US"/>
        </w:rPr>
        <w:t>1bn-fine-over-emissions-software</w:t>
      </w:r>
      <w:r>
        <w:rPr>
          <w:sz w:val="24"/>
          <w:szCs w:val="24"/>
          <w:rtl w:val="0"/>
        </w:rPr>
        <w:fldChar w:fldCharType="end" w:fldLock="0"/>
      </w:r>
      <w:r>
        <w:rPr>
          <w:sz w:val="24"/>
          <w:szCs w:val="24"/>
          <w:rtl w:val="0"/>
          <w:lang w:val="en-US"/>
        </w:rPr>
        <w:t xml:space="preserve"> </w:t>
      </w:r>
      <w:r>
        <w:rPr>
          <w:sz w:val="24"/>
          <w:szCs w:val="24"/>
          <w:rtl w:val="0"/>
          <w:lang w:val="it-IT"/>
        </w:rPr>
        <w:t>(Accessed: 08. 2019)</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4"/>
          <w:szCs w:val="24"/>
          <w:rtl w:val="0"/>
        </w:rPr>
      </w:pPr>
      <w:r>
        <w:rPr>
          <w:rStyle w:val="Hyperlink.0"/>
          <w:sz w:val="24"/>
          <w:szCs w:val="24"/>
          <w:rtl w:val="0"/>
        </w:rPr>
        <w:fldChar w:fldCharType="begin" w:fldLock="0"/>
      </w:r>
      <w:r>
        <w:rPr>
          <w:rStyle w:val="Hyperlink.0"/>
          <w:sz w:val="24"/>
          <w:szCs w:val="24"/>
          <w:rtl w:val="0"/>
        </w:rPr>
        <w:instrText xml:space="preserve"> HYPERLINK "http://www.businessinsider.com/mercedes-reveals-plans-to-dominate-ev-market-2018-1"</w:instrText>
      </w:r>
      <w:r>
        <w:rPr>
          <w:rStyle w:val="Hyperlink.0"/>
          <w:sz w:val="24"/>
          <w:szCs w:val="24"/>
          <w:rtl w:val="0"/>
        </w:rPr>
        <w:fldChar w:fldCharType="separate" w:fldLock="0"/>
      </w:r>
      <w:r>
        <w:rPr>
          <w:rStyle w:val="Hyperlink.0"/>
          <w:sz w:val="24"/>
          <w:szCs w:val="24"/>
          <w:rtl w:val="0"/>
          <w:lang w:val="en-US"/>
        </w:rPr>
        <w:t xml:space="preserve">"Mercedes just revealed how it plans to conquer electric cars </w:t>
      </w:r>
      <w:r>
        <w:rPr>
          <w:rStyle w:val="Hyperlink.0"/>
          <w:sz w:val="24"/>
          <w:szCs w:val="24"/>
          <w:rtl w:val="0"/>
          <w:lang w:val="en-US"/>
        </w:rPr>
        <w:t xml:space="preserve">— </w:t>
      </w:r>
      <w:r>
        <w:rPr>
          <w:rStyle w:val="Hyperlink.0"/>
          <w:sz w:val="24"/>
          <w:szCs w:val="24"/>
          <w:rtl w:val="0"/>
          <w:lang w:val="en-US"/>
        </w:rPr>
        <w:t>and Tesla should be nervous"</w:t>
      </w:r>
      <w:r>
        <w:rPr>
          <w:sz w:val="24"/>
          <w:szCs w:val="24"/>
          <w:rtl w:val="0"/>
        </w:rPr>
        <w:fldChar w:fldCharType="end" w:fldLock="0"/>
      </w:r>
      <w:r>
        <w:rPr>
          <w:sz w:val="24"/>
          <w:szCs w:val="24"/>
          <w:rtl w:val="0"/>
          <w:lang w:val="en-US"/>
        </w:rPr>
        <w:t xml:space="preserve">. Business Insider. Retrieved 31 January 2018. </w:t>
      </w:r>
      <w:r>
        <w:rPr>
          <w:sz w:val="24"/>
          <w:szCs w:val="24"/>
          <w:rtl w:val="0"/>
          <w:lang w:val="it-IT"/>
        </w:rPr>
        <w:t>(Accessed: 08. 2019)</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4"/>
          <w:szCs w:val="24"/>
          <w:rtl w:val="0"/>
        </w:rPr>
      </w:pPr>
      <w:r>
        <w:rPr>
          <w:rStyle w:val="Hyperlink.0"/>
          <w:sz w:val="24"/>
          <w:szCs w:val="24"/>
          <w:rtl w:val="0"/>
        </w:rPr>
        <w:fldChar w:fldCharType="begin" w:fldLock="0"/>
      </w:r>
      <w:r>
        <w:rPr>
          <w:rStyle w:val="Hyperlink.0"/>
          <w:sz w:val="24"/>
          <w:szCs w:val="24"/>
          <w:rtl w:val="0"/>
        </w:rPr>
        <w:instrText xml:space="preserve"> HYPERLINK "https://www.daimler.com/innovation/autonomous-driving/special/changes.html"</w:instrText>
      </w:r>
      <w:r>
        <w:rPr>
          <w:rStyle w:val="Hyperlink.0"/>
          <w:sz w:val="24"/>
          <w:szCs w:val="24"/>
          <w:rtl w:val="0"/>
        </w:rPr>
        <w:fldChar w:fldCharType="separate" w:fldLock="0"/>
      </w:r>
      <w:r>
        <w:rPr>
          <w:rStyle w:val="Hyperlink.0"/>
          <w:sz w:val="24"/>
          <w:szCs w:val="24"/>
          <w:rtl w:val="0"/>
          <w:lang w:val="en-US"/>
        </w:rPr>
        <w:t>https://www.daimler.com/innovation/autonomous-driving/special/changes.html</w:t>
      </w:r>
      <w:r>
        <w:rPr>
          <w:sz w:val="24"/>
          <w:szCs w:val="24"/>
          <w:rtl w:val="0"/>
        </w:rPr>
        <w:fldChar w:fldCharType="end" w:fldLock="0"/>
      </w:r>
      <w:r>
        <w:rPr>
          <w:sz w:val="24"/>
          <w:szCs w:val="24"/>
          <w:rtl w:val="0"/>
          <w:lang w:val="en-US"/>
        </w:rPr>
        <w:t xml:space="preserve"> </w:t>
      </w:r>
      <w:r>
        <w:rPr>
          <w:sz w:val="24"/>
          <w:szCs w:val="24"/>
          <w:rtl w:val="0"/>
          <w:lang w:val="it-IT"/>
        </w:rPr>
        <w:t>(Accessed: 08. 2019)</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rtl w:val="0"/>
        </w:rPr>
      </w:pPr>
      <w:r>
        <w:rPr>
          <w:rStyle w:val="Hyperlink.0"/>
          <w:sz w:val="24"/>
          <w:szCs w:val="24"/>
          <w:rtl w:val="0"/>
        </w:rPr>
        <w:fldChar w:fldCharType="begin" w:fldLock="0"/>
      </w:r>
      <w:r>
        <w:rPr>
          <w:rStyle w:val="Hyperlink.0"/>
          <w:sz w:val="24"/>
          <w:szCs w:val="24"/>
          <w:rtl w:val="0"/>
        </w:rPr>
        <w:instrText xml:space="preserve"> HYPERLINK "https://www.independent.co.uk/news/business/news/mercedes-benz-brexit-production-move-nissan-plant-sunderland-a8568331.html"</w:instrText>
      </w:r>
      <w:r>
        <w:rPr>
          <w:rStyle w:val="Hyperlink.0"/>
          <w:sz w:val="24"/>
          <w:szCs w:val="24"/>
          <w:rtl w:val="0"/>
        </w:rPr>
        <w:fldChar w:fldCharType="separate" w:fldLock="0"/>
      </w:r>
      <w:r>
        <w:rPr>
          <w:rStyle w:val="Hyperlink.0"/>
          <w:sz w:val="24"/>
          <w:szCs w:val="24"/>
          <w:rtl w:val="0"/>
          <w:lang w:val="en-US"/>
        </w:rPr>
        <w:t>https://www.independent.co.uk/news/business/news/mercedes-benz-brexit-production-move-nissan-plant-sunderland-a8568331.html</w:t>
      </w:r>
      <w:r>
        <w:rPr>
          <w:sz w:val="24"/>
          <w:szCs w:val="24"/>
          <w:rtl w:val="0"/>
        </w:rPr>
        <w:fldChar w:fldCharType="end" w:fldLock="0"/>
      </w:r>
      <w:r>
        <w:rPr>
          <w:sz w:val="24"/>
          <w:szCs w:val="24"/>
          <w:rtl w:val="0"/>
          <w:lang w:val="en-US"/>
        </w:rPr>
        <w:t xml:space="preserve"> </w:t>
      </w:r>
      <w:r>
        <w:rPr>
          <w:sz w:val="24"/>
          <w:szCs w:val="24"/>
          <w:rtl w:val="0"/>
          <w:lang w:val="it-IT"/>
        </w:rPr>
        <w:t>(Accessed: 08. 2019)</w:t>
      </w:r>
      <w:r>
        <w:rPr>
          <w:outline w:val="0"/>
          <w:color w:val="000000"/>
          <w:sz w:val="24"/>
          <w:szCs w:val="24"/>
          <w:rtl w:val="0"/>
          <w14:textFill>
            <w14:solidFill>
              <w14:srgbClr w14:val="000000"/>
            </w14:solidFill>
          </w14:textFill>
        </w:rPr>
      </w:r>
    </w:p>
    <w:sectPr>
      <w:headerReference w:type="default" r:id="rId6"/>
      <w:footerReference w:type="default" r:id="rId7"/>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14:textOutline>
        <w14:noFill/>
      </w14:textOutline>
      <w14:textFill>
        <w14:solidFill>
          <w14:srgbClr w14:val="000000"/>
        </w14:solidFill>
      </w14:textFill>
    </w:rPr>
  </w:style>
  <w:style w:type="paragraph" w:styleId="Title">
    <w:name w:val="Title"/>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60"/>
      <w:szCs w:val="60"/>
      <w:u w:val="none"/>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14:textOutline>
        <w14:noFill/>
      </w14:textOutline>
      <w14:textFill>
        <w14:solidFill>
          <w14:srgbClr w14:val="000000"/>
        </w14:solidFill>
      </w14:textFill>
    </w:rPr>
  </w:style>
  <w:style w:type="paragraph" w:styleId="Subtitle">
    <w:name w:val="Subtitle"/>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40"/>
      <w:szCs w:val="40"/>
      <w:u w:val="none"/>
      <w:vertAlign w:val="baseline"/>
      <w:lang w:val="en-US"/>
      <w14:textOutline>
        <w14:noFill/>
      </w14:textOutline>
      <w14:textFill>
        <w14:solidFill>
          <w14:srgbClr w14:val="000000"/>
        </w14:solidFill>
      </w14:textFill>
    </w:r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1.jpeg"/><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