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1A26" w:rsidRPr="00A24F3D" w:rsidRDefault="00044B48" w:rsidP="00A24F3D">
      <w:pPr>
        <w:spacing w:line="360" w:lineRule="auto"/>
        <w:jc w:val="both"/>
        <w:rPr>
          <w:rFonts w:ascii="Arial" w:hAnsi="Arial" w:cs="Arial"/>
          <w:sz w:val="28"/>
          <w:szCs w:val="28"/>
        </w:rPr>
      </w:pPr>
      <w:r w:rsidRPr="00A24F3D">
        <w:rPr>
          <w:rFonts w:ascii="Arial" w:hAnsi="Arial" w:cs="Arial"/>
          <w:sz w:val="28"/>
          <w:szCs w:val="28"/>
        </w:rPr>
        <w:t>Identify, describe and evaluate a range of practical interventions devised to promote positive behaviour within your learning environment.</w:t>
      </w:r>
      <w:bookmarkStart w:id="0" w:name="_GoBack"/>
      <w:bookmarkEnd w:id="0"/>
    </w:p>
    <w:p w:rsidR="00044B48" w:rsidRPr="00A24F3D" w:rsidRDefault="00044B48" w:rsidP="00A24F3D">
      <w:pPr>
        <w:spacing w:line="360" w:lineRule="auto"/>
        <w:jc w:val="both"/>
        <w:rPr>
          <w:rFonts w:ascii="Arial" w:hAnsi="Arial" w:cs="Arial"/>
        </w:rPr>
      </w:pPr>
    </w:p>
    <w:p w:rsidR="00044B48" w:rsidRPr="00A24F3D" w:rsidRDefault="00305EDE" w:rsidP="00A24F3D">
      <w:pPr>
        <w:spacing w:line="360" w:lineRule="auto"/>
        <w:jc w:val="both"/>
        <w:rPr>
          <w:rFonts w:ascii="Arial" w:hAnsi="Arial" w:cs="Arial"/>
        </w:rPr>
      </w:pPr>
      <w:r w:rsidRPr="00A24F3D">
        <w:rPr>
          <w:rFonts w:ascii="Arial" w:hAnsi="Arial" w:cs="Arial"/>
        </w:rPr>
        <w:t>In this essay I will be discussing different interventions used within a school setting.</w:t>
      </w:r>
      <w:r w:rsidR="003D26E7" w:rsidRPr="00A24F3D">
        <w:rPr>
          <w:rFonts w:ascii="Arial" w:hAnsi="Arial" w:cs="Arial"/>
        </w:rPr>
        <w:t xml:space="preserve"> </w:t>
      </w:r>
      <w:r w:rsidR="0065227F" w:rsidRPr="00A24F3D">
        <w:rPr>
          <w:rFonts w:ascii="Arial" w:hAnsi="Arial" w:cs="Arial"/>
        </w:rPr>
        <w:t>Interventions help within schools</w:t>
      </w:r>
      <w:r w:rsidR="007B093A" w:rsidRPr="00A24F3D">
        <w:rPr>
          <w:rFonts w:ascii="Arial" w:hAnsi="Arial" w:cs="Arial"/>
        </w:rPr>
        <w:t xml:space="preserve"> with both positive and negative behaviour, however choosing which one to use depends on the chil</w:t>
      </w:r>
      <w:r w:rsidR="0036529E" w:rsidRPr="00A24F3D">
        <w:rPr>
          <w:rFonts w:ascii="Arial" w:hAnsi="Arial" w:cs="Arial"/>
        </w:rPr>
        <w:t>d and their needs. Not every child reacts well to all inte</w:t>
      </w:r>
      <w:r w:rsidR="003D26E7" w:rsidRPr="00A24F3D">
        <w:rPr>
          <w:rFonts w:ascii="Arial" w:hAnsi="Arial" w:cs="Arial"/>
        </w:rPr>
        <w:t xml:space="preserve">rventions, so knowing which to use </w:t>
      </w:r>
      <w:r w:rsidR="0036529E" w:rsidRPr="00A24F3D">
        <w:rPr>
          <w:rFonts w:ascii="Arial" w:hAnsi="Arial" w:cs="Arial"/>
        </w:rPr>
        <w:t>in certain situations is vital.</w:t>
      </w:r>
      <w:r w:rsidR="003D26E7" w:rsidRPr="00A24F3D">
        <w:rPr>
          <w:rFonts w:ascii="Arial" w:hAnsi="Arial" w:cs="Arial"/>
        </w:rPr>
        <w:t xml:space="preserve"> </w:t>
      </w:r>
      <w:r w:rsidR="00E664FE" w:rsidRPr="00A24F3D">
        <w:rPr>
          <w:rFonts w:ascii="Arial" w:hAnsi="Arial" w:cs="Arial"/>
        </w:rPr>
        <w:t xml:space="preserve">Detentions </w:t>
      </w:r>
      <w:r w:rsidR="003D26E7" w:rsidRPr="00A24F3D">
        <w:rPr>
          <w:rFonts w:ascii="Arial" w:hAnsi="Arial" w:cs="Arial"/>
        </w:rPr>
        <w:t xml:space="preserve">are used in every school where </w:t>
      </w:r>
      <w:r w:rsidR="00E664FE" w:rsidRPr="00A24F3D">
        <w:rPr>
          <w:rFonts w:ascii="Arial" w:hAnsi="Arial" w:cs="Arial"/>
        </w:rPr>
        <w:t>children are kept in a classroom with a teacher during their break, lunch time or a</w:t>
      </w:r>
      <w:r w:rsidR="003D26E7" w:rsidRPr="00A24F3D">
        <w:rPr>
          <w:rFonts w:ascii="Arial" w:hAnsi="Arial" w:cs="Arial"/>
        </w:rPr>
        <w:t xml:space="preserve">fter school as a form of </w:t>
      </w:r>
      <w:proofErr w:type="gramStart"/>
      <w:r w:rsidR="003D26E7" w:rsidRPr="00A24F3D">
        <w:rPr>
          <w:rFonts w:ascii="Arial" w:hAnsi="Arial" w:cs="Arial"/>
        </w:rPr>
        <w:t>punishment.</w:t>
      </w:r>
      <w:r w:rsidR="00E664FE" w:rsidRPr="00A24F3D">
        <w:rPr>
          <w:rFonts w:ascii="Arial" w:hAnsi="Arial" w:cs="Arial"/>
        </w:rPr>
        <w:t>.</w:t>
      </w:r>
      <w:proofErr w:type="gramEnd"/>
      <w:r w:rsidR="00E664FE" w:rsidRPr="00A24F3D">
        <w:rPr>
          <w:rFonts w:ascii="Arial" w:hAnsi="Arial" w:cs="Arial"/>
        </w:rPr>
        <w:t xml:space="preserve"> It is debated whether or not this form of punishment is effective or not for children</w:t>
      </w:r>
      <w:r w:rsidR="002F71F0" w:rsidRPr="00A24F3D">
        <w:rPr>
          <w:rFonts w:ascii="Arial" w:hAnsi="Arial" w:cs="Arial"/>
        </w:rPr>
        <w:t>, it can be seen to be effective as it can stop students from misbehaving and help them reflect on their actions (Easwari, 2019).</w:t>
      </w:r>
      <w:r w:rsidR="003D26E7" w:rsidRPr="00A24F3D">
        <w:rPr>
          <w:rFonts w:ascii="Arial" w:hAnsi="Arial" w:cs="Arial"/>
        </w:rPr>
        <w:t xml:space="preserve"> </w:t>
      </w:r>
      <w:r w:rsidR="003F5669" w:rsidRPr="00A24F3D">
        <w:rPr>
          <w:rFonts w:ascii="Arial" w:hAnsi="Arial" w:cs="Arial"/>
        </w:rPr>
        <w:t>School A uses detentions as a punishment for bad behaviour, however</w:t>
      </w:r>
      <w:r w:rsidR="00DC5FB3" w:rsidRPr="00A24F3D">
        <w:rPr>
          <w:rFonts w:ascii="Arial" w:hAnsi="Arial" w:cs="Arial"/>
        </w:rPr>
        <w:t xml:space="preserve"> unlike most school settings, School A allow their pupils to </w:t>
      </w:r>
      <w:r w:rsidR="003D26E7" w:rsidRPr="00A24F3D">
        <w:rPr>
          <w:rFonts w:ascii="Arial" w:hAnsi="Arial" w:cs="Arial"/>
        </w:rPr>
        <w:t>reflect and talk about why they have been placed in a detention and how</w:t>
      </w:r>
      <w:r w:rsidR="00DC5FB3" w:rsidRPr="00A24F3D">
        <w:rPr>
          <w:rFonts w:ascii="Arial" w:hAnsi="Arial" w:cs="Arial"/>
        </w:rPr>
        <w:t xml:space="preserve"> they</w:t>
      </w:r>
      <w:r w:rsidR="003D26E7" w:rsidRPr="00A24F3D">
        <w:rPr>
          <w:rFonts w:ascii="Arial" w:hAnsi="Arial" w:cs="Arial"/>
        </w:rPr>
        <w:t xml:space="preserve"> could have handled the situation differently. </w:t>
      </w:r>
      <w:r w:rsidR="00DC5FB3" w:rsidRPr="00A24F3D">
        <w:rPr>
          <w:rFonts w:ascii="Arial" w:hAnsi="Arial" w:cs="Arial"/>
        </w:rPr>
        <w:t>Allowing pupils to talk with the tea</w:t>
      </w:r>
      <w:r w:rsidR="003D26E7" w:rsidRPr="00A24F3D">
        <w:rPr>
          <w:rFonts w:ascii="Arial" w:hAnsi="Arial" w:cs="Arial"/>
        </w:rPr>
        <w:t xml:space="preserve">cher about their behaviour offers </w:t>
      </w:r>
      <w:r w:rsidR="00DC5FB3" w:rsidRPr="00A24F3D">
        <w:rPr>
          <w:rFonts w:ascii="Arial" w:hAnsi="Arial" w:cs="Arial"/>
        </w:rPr>
        <w:t xml:space="preserve">the member of staff </w:t>
      </w:r>
      <w:r w:rsidR="003D26E7" w:rsidRPr="00A24F3D">
        <w:rPr>
          <w:rFonts w:ascii="Arial" w:hAnsi="Arial" w:cs="Arial"/>
        </w:rPr>
        <w:t xml:space="preserve">more insight </w:t>
      </w:r>
      <w:r w:rsidR="008A07F9" w:rsidRPr="00A24F3D">
        <w:rPr>
          <w:rFonts w:ascii="Arial" w:hAnsi="Arial" w:cs="Arial"/>
        </w:rPr>
        <w:t>on why the child reacted as they did</w:t>
      </w:r>
      <w:r w:rsidR="003D26E7" w:rsidRPr="00A24F3D">
        <w:rPr>
          <w:rFonts w:ascii="Arial" w:hAnsi="Arial" w:cs="Arial"/>
        </w:rPr>
        <w:t xml:space="preserve"> and </w:t>
      </w:r>
      <w:r w:rsidR="00DC5FB3" w:rsidRPr="00A24F3D">
        <w:rPr>
          <w:rFonts w:ascii="Arial" w:hAnsi="Arial" w:cs="Arial"/>
        </w:rPr>
        <w:t xml:space="preserve">find out </w:t>
      </w:r>
      <w:r w:rsidR="008A07F9" w:rsidRPr="00A24F3D">
        <w:rPr>
          <w:rFonts w:ascii="Arial" w:hAnsi="Arial" w:cs="Arial"/>
        </w:rPr>
        <w:t xml:space="preserve">if there are </w:t>
      </w:r>
      <w:r w:rsidR="00DC5FB3" w:rsidRPr="00A24F3D">
        <w:rPr>
          <w:rFonts w:ascii="Arial" w:hAnsi="Arial" w:cs="Arial"/>
        </w:rPr>
        <w:t xml:space="preserve">any underlying issues that may have caused their </w:t>
      </w:r>
      <w:r w:rsidR="008A07F9" w:rsidRPr="00A24F3D">
        <w:rPr>
          <w:rFonts w:ascii="Arial" w:hAnsi="Arial" w:cs="Arial"/>
        </w:rPr>
        <w:t xml:space="preserve">bad </w:t>
      </w:r>
      <w:r w:rsidR="00DC5FB3" w:rsidRPr="00A24F3D">
        <w:rPr>
          <w:rFonts w:ascii="Arial" w:hAnsi="Arial" w:cs="Arial"/>
        </w:rPr>
        <w:t xml:space="preserve">behaviour. </w:t>
      </w:r>
      <w:r w:rsidR="008A07F9" w:rsidRPr="00A24F3D">
        <w:rPr>
          <w:rFonts w:ascii="Arial" w:hAnsi="Arial" w:cs="Arial"/>
        </w:rPr>
        <w:t xml:space="preserve"> </w:t>
      </w:r>
      <w:r w:rsidR="00DC5FB3" w:rsidRPr="00A24F3D">
        <w:rPr>
          <w:rFonts w:ascii="Arial" w:hAnsi="Arial" w:cs="Arial"/>
        </w:rPr>
        <w:t xml:space="preserve">As well </w:t>
      </w:r>
      <w:r w:rsidR="002B6B38" w:rsidRPr="00A24F3D">
        <w:rPr>
          <w:rFonts w:ascii="Arial" w:hAnsi="Arial" w:cs="Arial"/>
        </w:rPr>
        <w:t xml:space="preserve">as </w:t>
      </w:r>
      <w:r w:rsidR="008A07F9" w:rsidRPr="00A24F3D">
        <w:rPr>
          <w:rFonts w:ascii="Arial" w:hAnsi="Arial" w:cs="Arial"/>
        </w:rPr>
        <w:t>establishing the cause of the bad behaviour, it encourages</w:t>
      </w:r>
      <w:r w:rsidR="00DC5FB3" w:rsidRPr="00A24F3D">
        <w:rPr>
          <w:rFonts w:ascii="Arial" w:hAnsi="Arial" w:cs="Arial"/>
        </w:rPr>
        <w:t xml:space="preserve"> </w:t>
      </w:r>
      <w:r w:rsidR="008A07F9" w:rsidRPr="00A24F3D">
        <w:rPr>
          <w:rFonts w:ascii="Arial" w:hAnsi="Arial" w:cs="Arial"/>
        </w:rPr>
        <w:t xml:space="preserve">and teaches </w:t>
      </w:r>
      <w:r w:rsidR="00DC5FB3" w:rsidRPr="00A24F3D">
        <w:rPr>
          <w:rFonts w:ascii="Arial" w:hAnsi="Arial" w:cs="Arial"/>
        </w:rPr>
        <w:t xml:space="preserve">children </w:t>
      </w:r>
      <w:r w:rsidR="008A07F9" w:rsidRPr="00A24F3D">
        <w:rPr>
          <w:rFonts w:ascii="Arial" w:hAnsi="Arial" w:cs="Arial"/>
        </w:rPr>
        <w:t xml:space="preserve">to </w:t>
      </w:r>
      <w:r w:rsidR="002B6B38" w:rsidRPr="00A24F3D">
        <w:rPr>
          <w:rFonts w:ascii="Arial" w:hAnsi="Arial" w:cs="Arial"/>
        </w:rPr>
        <w:t xml:space="preserve">be able to </w:t>
      </w:r>
      <w:r w:rsidR="008A07F9" w:rsidRPr="00A24F3D">
        <w:rPr>
          <w:rFonts w:ascii="Arial" w:hAnsi="Arial" w:cs="Arial"/>
        </w:rPr>
        <w:t>discuss</w:t>
      </w:r>
      <w:r w:rsidR="002B6B38" w:rsidRPr="00A24F3D">
        <w:rPr>
          <w:rFonts w:ascii="Arial" w:hAnsi="Arial" w:cs="Arial"/>
        </w:rPr>
        <w:t xml:space="preserve"> calmly their reactions and for the teacher to put strategies in place to help the child.  It is important the children understand that the School has the best interest of the child and it builds strong </w:t>
      </w:r>
      <w:r w:rsidR="00DC5FB3" w:rsidRPr="00A24F3D">
        <w:rPr>
          <w:rFonts w:ascii="Arial" w:hAnsi="Arial" w:cs="Arial"/>
        </w:rPr>
        <w:t>rela</w:t>
      </w:r>
      <w:r w:rsidR="002B6B38" w:rsidRPr="00A24F3D">
        <w:rPr>
          <w:rFonts w:ascii="Arial" w:hAnsi="Arial" w:cs="Arial"/>
        </w:rPr>
        <w:t xml:space="preserve">tionships and trust between the children and staff. </w:t>
      </w:r>
      <w:r w:rsidR="00DC5FB3" w:rsidRPr="00A24F3D">
        <w:rPr>
          <w:rFonts w:ascii="Arial" w:hAnsi="Arial" w:cs="Arial"/>
        </w:rPr>
        <w:t xml:space="preserve"> </w:t>
      </w:r>
      <w:r w:rsidR="002B6B38" w:rsidRPr="00A24F3D">
        <w:rPr>
          <w:rFonts w:ascii="Arial" w:hAnsi="Arial" w:cs="Arial"/>
        </w:rPr>
        <w:t xml:space="preserve">The child will know they are able to go to a member of staff and seek help. </w:t>
      </w:r>
      <w:r w:rsidR="00757B20" w:rsidRPr="00A24F3D">
        <w:rPr>
          <w:rFonts w:ascii="Arial" w:hAnsi="Arial" w:cs="Arial"/>
        </w:rPr>
        <w:t>Punishment is define</w:t>
      </w:r>
      <w:r w:rsidR="004D250B" w:rsidRPr="00A24F3D">
        <w:rPr>
          <w:rFonts w:ascii="Arial" w:hAnsi="Arial" w:cs="Arial"/>
        </w:rPr>
        <w:t>d</w:t>
      </w:r>
      <w:r w:rsidR="00757B20" w:rsidRPr="00A24F3D">
        <w:rPr>
          <w:rFonts w:ascii="Arial" w:hAnsi="Arial" w:cs="Arial"/>
        </w:rPr>
        <w:t xml:space="preserve"> as the opposite of reinforcement s</w:t>
      </w:r>
      <w:r w:rsidR="004D250B" w:rsidRPr="00A24F3D">
        <w:rPr>
          <w:rFonts w:ascii="Arial" w:hAnsi="Arial" w:cs="Arial"/>
        </w:rPr>
        <w:t>ince it is designed to weaken or</w:t>
      </w:r>
      <w:r w:rsidR="00757B20" w:rsidRPr="00A24F3D">
        <w:rPr>
          <w:rFonts w:ascii="Arial" w:hAnsi="Arial" w:cs="Arial"/>
        </w:rPr>
        <w:t xml:space="preserve"> eliminate a response rather than increase it (McLeod, 2018)</w:t>
      </w:r>
      <w:r w:rsidR="004D250B" w:rsidRPr="00A24F3D">
        <w:rPr>
          <w:rFonts w:ascii="Arial" w:hAnsi="Arial" w:cs="Arial"/>
        </w:rPr>
        <w:t>.  A</w:t>
      </w:r>
      <w:r w:rsidR="008376F7" w:rsidRPr="00A24F3D">
        <w:rPr>
          <w:rFonts w:ascii="Arial" w:hAnsi="Arial" w:cs="Arial"/>
        </w:rPr>
        <w:t>llowing children to t</w:t>
      </w:r>
      <w:r w:rsidR="004D250B" w:rsidRPr="00A24F3D">
        <w:rPr>
          <w:rFonts w:ascii="Arial" w:hAnsi="Arial" w:cs="Arial"/>
        </w:rPr>
        <w:t>alk about their bad behaviour</w:t>
      </w:r>
      <w:r w:rsidR="008376F7" w:rsidRPr="00A24F3D">
        <w:rPr>
          <w:rFonts w:ascii="Arial" w:hAnsi="Arial" w:cs="Arial"/>
        </w:rPr>
        <w:t xml:space="preserve"> prevents them from d</w:t>
      </w:r>
      <w:r w:rsidR="004D250B" w:rsidRPr="00A24F3D">
        <w:rPr>
          <w:rFonts w:ascii="Arial" w:hAnsi="Arial" w:cs="Arial"/>
        </w:rPr>
        <w:t xml:space="preserve">oing it again as they feel </w:t>
      </w:r>
      <w:r w:rsidR="008376F7" w:rsidRPr="00A24F3D">
        <w:rPr>
          <w:rFonts w:ascii="Arial" w:hAnsi="Arial" w:cs="Arial"/>
        </w:rPr>
        <w:t xml:space="preserve">they are being treated with respect. </w:t>
      </w:r>
      <w:r w:rsidR="004D250B" w:rsidRPr="00A24F3D">
        <w:rPr>
          <w:rFonts w:ascii="Arial" w:hAnsi="Arial" w:cs="Arial"/>
        </w:rPr>
        <w:t>In the same way a</w:t>
      </w:r>
      <w:r w:rsidR="008376F7" w:rsidRPr="00A24F3D">
        <w:rPr>
          <w:rFonts w:ascii="Arial" w:hAnsi="Arial" w:cs="Arial"/>
        </w:rPr>
        <w:t xml:space="preserve">dults would not </w:t>
      </w:r>
      <w:r w:rsidR="004D250B" w:rsidRPr="00A24F3D">
        <w:rPr>
          <w:rFonts w:ascii="Arial" w:hAnsi="Arial" w:cs="Arial"/>
        </w:rPr>
        <w:t>want to be</w:t>
      </w:r>
      <w:r w:rsidR="008376F7" w:rsidRPr="00A24F3D">
        <w:rPr>
          <w:rFonts w:ascii="Arial" w:hAnsi="Arial" w:cs="Arial"/>
        </w:rPr>
        <w:t xml:space="preserve"> punished so why would young people.</w:t>
      </w:r>
      <w:r w:rsidR="004D250B" w:rsidRPr="00A24F3D">
        <w:rPr>
          <w:rFonts w:ascii="Arial" w:hAnsi="Arial" w:cs="Arial"/>
        </w:rPr>
        <w:t xml:space="preserve"> It is important that teaching staff are role models for young people. </w:t>
      </w:r>
      <w:r w:rsidR="008376F7" w:rsidRPr="00A24F3D">
        <w:rPr>
          <w:rFonts w:ascii="Arial" w:hAnsi="Arial" w:cs="Arial"/>
        </w:rPr>
        <w:t xml:space="preserve"> </w:t>
      </w:r>
    </w:p>
    <w:p w:rsidR="00325230" w:rsidRPr="00A24F3D" w:rsidRDefault="00325230" w:rsidP="00A24F3D">
      <w:pPr>
        <w:spacing w:line="360" w:lineRule="auto"/>
        <w:jc w:val="both"/>
        <w:rPr>
          <w:rFonts w:ascii="Arial" w:hAnsi="Arial" w:cs="Arial"/>
        </w:rPr>
      </w:pPr>
    </w:p>
    <w:p w:rsidR="00325230" w:rsidRPr="00A24F3D" w:rsidRDefault="00325230" w:rsidP="00A24F3D">
      <w:pPr>
        <w:spacing w:line="360" w:lineRule="auto"/>
        <w:jc w:val="both"/>
        <w:rPr>
          <w:rFonts w:ascii="Arial" w:hAnsi="Arial" w:cs="Arial"/>
          <w:bCs/>
          <w:color w:val="000000"/>
          <w:szCs w:val="21"/>
        </w:rPr>
      </w:pPr>
      <w:r w:rsidRPr="00A24F3D">
        <w:rPr>
          <w:rFonts w:ascii="Arial" w:hAnsi="Arial" w:cs="Arial"/>
          <w:bCs/>
          <w:color w:val="000000"/>
          <w:szCs w:val="21"/>
        </w:rPr>
        <w:t>Restorative Practices are a framework for building community and for responding to challenging behaviour through authentic dialogue, coming to understanding, and making things right (Mooniman L, 2019). There are many different restorative practices that could be used to help childre</w:t>
      </w:r>
      <w:r w:rsidR="004D250B" w:rsidRPr="00A24F3D">
        <w:rPr>
          <w:rFonts w:ascii="Arial" w:hAnsi="Arial" w:cs="Arial"/>
          <w:bCs/>
          <w:color w:val="000000"/>
          <w:szCs w:val="21"/>
        </w:rPr>
        <w:t xml:space="preserve">n within schools.  </w:t>
      </w:r>
      <w:r w:rsidRPr="00A24F3D">
        <w:rPr>
          <w:rFonts w:ascii="Arial" w:hAnsi="Arial" w:cs="Arial"/>
          <w:bCs/>
          <w:color w:val="000000"/>
          <w:szCs w:val="21"/>
        </w:rPr>
        <w:t xml:space="preserve">School A use the </w:t>
      </w:r>
      <w:r w:rsidRPr="00A24F3D">
        <w:rPr>
          <w:rFonts w:ascii="Arial" w:hAnsi="Arial" w:cs="Arial"/>
          <w:bCs/>
          <w:color w:val="000000"/>
          <w:szCs w:val="21"/>
        </w:rPr>
        <w:lastRenderedPageBreak/>
        <w:t xml:space="preserve">practice of mentoring, a mentor is a wise and trusted counsellor or teacher (Dictionary, </w:t>
      </w:r>
      <w:proofErr w:type="gramStart"/>
      <w:r w:rsidRPr="00A24F3D">
        <w:rPr>
          <w:rFonts w:ascii="Arial" w:hAnsi="Arial" w:cs="Arial"/>
          <w:bCs/>
          <w:color w:val="000000"/>
          <w:szCs w:val="21"/>
        </w:rPr>
        <w:t>n,d</w:t>
      </w:r>
      <w:proofErr w:type="gramEnd"/>
      <w:r w:rsidR="004D250B" w:rsidRPr="00A24F3D">
        <w:rPr>
          <w:rFonts w:ascii="Arial" w:hAnsi="Arial" w:cs="Arial"/>
          <w:bCs/>
          <w:color w:val="000000"/>
          <w:szCs w:val="21"/>
        </w:rPr>
        <w:t>). H</w:t>
      </w:r>
      <w:r w:rsidRPr="00A24F3D">
        <w:rPr>
          <w:rFonts w:ascii="Arial" w:hAnsi="Arial" w:cs="Arial"/>
          <w:bCs/>
          <w:color w:val="000000"/>
          <w:szCs w:val="21"/>
        </w:rPr>
        <w:t xml:space="preserve">aving a trusted member of staff allows children the confidence to be able to express their feelings and problems. </w:t>
      </w:r>
      <w:r w:rsidR="00B27211" w:rsidRPr="00A24F3D">
        <w:rPr>
          <w:rFonts w:ascii="Arial" w:hAnsi="Arial" w:cs="Arial"/>
          <w:bCs/>
          <w:color w:val="000000"/>
          <w:szCs w:val="21"/>
        </w:rPr>
        <w:t xml:space="preserve">The member of staff will offer support and guidance to help the child deal with their emotions and difficulties. </w:t>
      </w:r>
    </w:p>
    <w:p w:rsidR="00B27211" w:rsidRPr="00A24F3D" w:rsidRDefault="00B27211" w:rsidP="00A24F3D">
      <w:pPr>
        <w:spacing w:line="360" w:lineRule="auto"/>
        <w:jc w:val="both"/>
        <w:rPr>
          <w:rFonts w:ascii="Arial" w:hAnsi="Arial" w:cs="Arial"/>
          <w:bCs/>
          <w:color w:val="000000"/>
          <w:szCs w:val="21"/>
        </w:rPr>
      </w:pPr>
    </w:p>
    <w:p w:rsidR="00B27211" w:rsidRPr="00A24F3D" w:rsidRDefault="00B27211" w:rsidP="00A24F3D">
      <w:pPr>
        <w:spacing w:line="360" w:lineRule="auto"/>
        <w:jc w:val="both"/>
        <w:rPr>
          <w:rFonts w:ascii="Arial" w:hAnsi="Arial" w:cs="Arial"/>
          <w:bCs/>
          <w:color w:val="000000"/>
          <w:szCs w:val="21"/>
        </w:rPr>
      </w:pPr>
      <w:r w:rsidRPr="00A24F3D">
        <w:rPr>
          <w:rFonts w:ascii="Arial" w:hAnsi="Arial" w:cs="Arial"/>
          <w:bCs/>
          <w:color w:val="000000"/>
          <w:szCs w:val="21"/>
        </w:rPr>
        <w:t xml:space="preserve">Another practice School A </w:t>
      </w:r>
      <w:proofErr w:type="gramStart"/>
      <w:r w:rsidRPr="00A24F3D">
        <w:rPr>
          <w:rFonts w:ascii="Arial" w:hAnsi="Arial" w:cs="Arial"/>
          <w:bCs/>
          <w:color w:val="000000"/>
          <w:szCs w:val="21"/>
        </w:rPr>
        <w:t>uses</w:t>
      </w:r>
      <w:proofErr w:type="gramEnd"/>
      <w:r w:rsidRPr="00A24F3D">
        <w:rPr>
          <w:rFonts w:ascii="Arial" w:hAnsi="Arial" w:cs="Arial"/>
          <w:bCs/>
          <w:color w:val="000000"/>
          <w:szCs w:val="21"/>
        </w:rPr>
        <w:t xml:space="preserve"> is the Thrive Programme.  It is a rigorous and targeted approach to prepare children for life's emotional and challenging behaviour and to encourage them to engage with life and learning.  Using the Thrive Programme offers emotional and social support for children.  It has been effective and has had a positive impact on children's behaviour.   </w:t>
      </w:r>
    </w:p>
    <w:p w:rsidR="00A636C3" w:rsidRPr="00A24F3D" w:rsidRDefault="00A636C3" w:rsidP="00A24F3D">
      <w:pPr>
        <w:spacing w:line="360" w:lineRule="auto"/>
        <w:jc w:val="both"/>
        <w:rPr>
          <w:rFonts w:ascii="Arial" w:hAnsi="Arial" w:cs="Arial"/>
          <w:bCs/>
          <w:color w:val="000000"/>
          <w:szCs w:val="21"/>
        </w:rPr>
      </w:pPr>
    </w:p>
    <w:p w:rsidR="00325230" w:rsidRPr="00A24F3D" w:rsidRDefault="00325230" w:rsidP="00A24F3D">
      <w:pPr>
        <w:spacing w:line="360" w:lineRule="auto"/>
        <w:jc w:val="both"/>
        <w:rPr>
          <w:rFonts w:ascii="Arial" w:eastAsia="Times New Roman" w:hAnsi="Arial" w:cs="Arial"/>
          <w:color w:val="000000" w:themeColor="text1"/>
          <w:lang w:eastAsia="en-GB"/>
        </w:rPr>
      </w:pPr>
      <w:r w:rsidRPr="00A24F3D">
        <w:rPr>
          <w:rFonts w:ascii="Arial" w:hAnsi="Arial" w:cs="Arial"/>
          <w:color w:val="000000" w:themeColor="text1"/>
        </w:rPr>
        <w:t>School A has a qualified nurse who has a vital role with children’s needs. The top priorities are safeguarding and child protection; child and adolescent mental health; emotional resilience; wellbeing and domestic abuse (Royal College of Nursing, 2020).   The nurse provides a link with the child, family, teaching staff and the local community.  The nurse encourages and su</w:t>
      </w:r>
      <w:r w:rsidR="00855504" w:rsidRPr="00A24F3D">
        <w:rPr>
          <w:rFonts w:ascii="Arial" w:hAnsi="Arial" w:cs="Arial"/>
          <w:color w:val="000000" w:themeColor="text1"/>
        </w:rPr>
        <w:t>pports children</w:t>
      </w:r>
      <w:r w:rsidRPr="00A24F3D">
        <w:rPr>
          <w:rFonts w:ascii="Arial" w:hAnsi="Arial" w:cs="Arial"/>
          <w:color w:val="000000" w:themeColor="text1"/>
        </w:rPr>
        <w:t xml:space="preserve"> to make healthy lifestyle choices, enabling them to reach their full potential and enjoy life. The nurse provides health education advice</w:t>
      </w:r>
      <w:r w:rsidR="00855504" w:rsidRPr="00A24F3D">
        <w:rPr>
          <w:rFonts w:ascii="Arial" w:hAnsi="Arial" w:cs="Arial"/>
          <w:color w:val="000000" w:themeColor="text1"/>
        </w:rPr>
        <w:t xml:space="preserve"> and works alongside the local Health B</w:t>
      </w:r>
      <w:r w:rsidRPr="00A24F3D">
        <w:rPr>
          <w:rFonts w:ascii="Arial" w:hAnsi="Arial" w:cs="Arial"/>
          <w:color w:val="000000" w:themeColor="text1"/>
        </w:rPr>
        <w:t xml:space="preserve">oard to provide the necessary immunisations </w:t>
      </w:r>
      <w:r w:rsidR="000007AD" w:rsidRPr="00A24F3D">
        <w:rPr>
          <w:rFonts w:ascii="Arial" w:hAnsi="Arial" w:cs="Arial"/>
          <w:color w:val="000000" w:themeColor="text1"/>
        </w:rPr>
        <w:t xml:space="preserve">that </w:t>
      </w:r>
      <w:r w:rsidRPr="00A24F3D">
        <w:rPr>
          <w:rFonts w:ascii="Arial" w:hAnsi="Arial" w:cs="Arial"/>
          <w:color w:val="000000" w:themeColor="text1"/>
        </w:rPr>
        <w:t xml:space="preserve">a child </w:t>
      </w:r>
      <w:proofErr w:type="gramStart"/>
      <w:r w:rsidRPr="00A24F3D">
        <w:rPr>
          <w:rFonts w:ascii="Arial" w:hAnsi="Arial" w:cs="Arial"/>
          <w:color w:val="000000" w:themeColor="text1"/>
        </w:rPr>
        <w:t>needs</w:t>
      </w:r>
      <w:proofErr w:type="gramEnd"/>
      <w:r w:rsidRPr="00A24F3D">
        <w:rPr>
          <w:rFonts w:ascii="Arial" w:hAnsi="Arial" w:cs="Arial"/>
          <w:color w:val="000000" w:themeColor="text1"/>
        </w:rPr>
        <w:t xml:space="preserve">. The nurse instructs pupils on health matters such as first aid, alcohol/drug abuse, hygiene, anti-smoking, diet, sex education and exercise. The nurse deals with children with advanced medical needs such as diabetes, ADHD and ASD.  </w:t>
      </w:r>
      <w:r w:rsidRPr="00A24F3D">
        <w:rPr>
          <w:rFonts w:ascii="Arial" w:eastAsia="Times New Roman" w:hAnsi="Arial" w:cs="Arial"/>
          <w:color w:val="000000" w:themeColor="text1"/>
          <w:lang w:eastAsia="en-GB"/>
        </w:rPr>
        <w:t>The nurse carries out health assessments in year 7 and records all information on the computer system. The nurse has a mental health register and suicide watch register and all information is recorded on My Concern which is highly confidenti</w:t>
      </w:r>
      <w:r w:rsidR="00855504" w:rsidRPr="00A24F3D">
        <w:rPr>
          <w:rFonts w:ascii="Arial" w:eastAsia="Times New Roman" w:hAnsi="Arial" w:cs="Arial"/>
          <w:color w:val="000000" w:themeColor="text1"/>
          <w:lang w:eastAsia="en-GB"/>
        </w:rPr>
        <w:t>al.  The nurse has links with CAMHS (Child &amp; Adolescent Mental Health Service), Doctor</w:t>
      </w:r>
      <w:r w:rsidRPr="00A24F3D">
        <w:rPr>
          <w:rFonts w:ascii="Arial" w:eastAsia="Times New Roman" w:hAnsi="Arial" w:cs="Arial"/>
          <w:color w:val="000000" w:themeColor="text1"/>
          <w:lang w:eastAsia="en-GB"/>
        </w:rPr>
        <w:t xml:space="preserve"> and Hafon y Mor for sensory issues.  School A has children with profound and multiple learning difficulties and assists with their medical needs such as catherisation, hoisting and general wellbeing.</w:t>
      </w:r>
      <w:r w:rsidR="00DD4BA8" w:rsidRPr="00A24F3D">
        <w:rPr>
          <w:rFonts w:ascii="Arial" w:eastAsia="Times New Roman" w:hAnsi="Arial" w:cs="Arial"/>
          <w:color w:val="000000" w:themeColor="text1"/>
          <w:lang w:eastAsia="en-GB"/>
        </w:rPr>
        <w:t xml:space="preserve"> </w:t>
      </w:r>
      <w:r w:rsidR="00855504" w:rsidRPr="00A24F3D">
        <w:rPr>
          <w:rFonts w:ascii="Arial" w:eastAsia="Times New Roman" w:hAnsi="Arial" w:cs="Arial"/>
          <w:color w:val="000000" w:themeColor="text1"/>
          <w:lang w:eastAsia="en-GB"/>
        </w:rPr>
        <w:t xml:space="preserve">The children know that the </w:t>
      </w:r>
      <w:r w:rsidR="00DD4BA8" w:rsidRPr="00A24F3D">
        <w:rPr>
          <w:rFonts w:ascii="Arial" w:eastAsia="Times New Roman" w:hAnsi="Arial" w:cs="Arial"/>
          <w:color w:val="000000" w:themeColor="text1"/>
          <w:lang w:eastAsia="en-GB"/>
        </w:rPr>
        <w:t xml:space="preserve">school nurse </w:t>
      </w:r>
      <w:r w:rsidR="00855504" w:rsidRPr="00A24F3D">
        <w:rPr>
          <w:rFonts w:ascii="Arial" w:eastAsia="Times New Roman" w:hAnsi="Arial" w:cs="Arial"/>
          <w:color w:val="000000" w:themeColor="text1"/>
          <w:lang w:eastAsia="en-GB"/>
        </w:rPr>
        <w:t xml:space="preserve">not only helps them with medical </w:t>
      </w:r>
      <w:proofErr w:type="gramStart"/>
      <w:r w:rsidR="00855504" w:rsidRPr="00A24F3D">
        <w:rPr>
          <w:rFonts w:ascii="Arial" w:eastAsia="Times New Roman" w:hAnsi="Arial" w:cs="Arial"/>
          <w:color w:val="000000" w:themeColor="text1"/>
          <w:lang w:eastAsia="en-GB"/>
        </w:rPr>
        <w:t>issues</w:t>
      </w:r>
      <w:proofErr w:type="gramEnd"/>
      <w:r w:rsidR="00855504" w:rsidRPr="00A24F3D">
        <w:rPr>
          <w:rFonts w:ascii="Arial" w:eastAsia="Times New Roman" w:hAnsi="Arial" w:cs="Arial"/>
          <w:color w:val="000000" w:themeColor="text1"/>
          <w:lang w:eastAsia="en-GB"/>
        </w:rPr>
        <w:t xml:space="preserve"> but they trust and respect the nurse and they are able to talk openly about any problems that affect their wellbeing and health.  </w:t>
      </w:r>
      <w:r w:rsidR="00DD4BA8" w:rsidRPr="00A24F3D">
        <w:rPr>
          <w:rFonts w:ascii="Arial" w:eastAsia="Times New Roman" w:hAnsi="Arial" w:cs="Arial"/>
          <w:color w:val="000000" w:themeColor="text1"/>
          <w:lang w:eastAsia="en-GB"/>
        </w:rPr>
        <w:t xml:space="preserve"> </w:t>
      </w:r>
    </w:p>
    <w:p w:rsidR="00A636C3" w:rsidRPr="00A24F3D" w:rsidRDefault="00A636C3" w:rsidP="00A24F3D">
      <w:pPr>
        <w:spacing w:line="360" w:lineRule="auto"/>
        <w:jc w:val="both"/>
        <w:rPr>
          <w:rFonts w:ascii="Arial" w:eastAsia="Times New Roman" w:hAnsi="Arial" w:cs="Arial"/>
          <w:color w:val="000000" w:themeColor="text1"/>
          <w:lang w:eastAsia="en-GB"/>
        </w:rPr>
      </w:pPr>
    </w:p>
    <w:p w:rsidR="000007AD" w:rsidRPr="00A24F3D" w:rsidRDefault="00A636C3" w:rsidP="00A24F3D">
      <w:pPr>
        <w:tabs>
          <w:tab w:val="left" w:pos="4820"/>
        </w:tabs>
        <w:spacing w:line="360" w:lineRule="auto"/>
        <w:jc w:val="both"/>
        <w:rPr>
          <w:rFonts w:ascii="Arial" w:hAnsi="Arial" w:cs="Arial"/>
          <w:bCs/>
          <w:color w:val="000000"/>
          <w:szCs w:val="21"/>
        </w:rPr>
      </w:pPr>
      <w:r w:rsidRPr="00A24F3D">
        <w:rPr>
          <w:rFonts w:ascii="Arial" w:hAnsi="Arial" w:cs="Arial"/>
          <w:bCs/>
          <w:color w:val="000000"/>
          <w:szCs w:val="21"/>
        </w:rPr>
        <w:t xml:space="preserve">When </w:t>
      </w:r>
      <w:r w:rsidR="00307565" w:rsidRPr="00A24F3D">
        <w:rPr>
          <w:rFonts w:ascii="Arial" w:hAnsi="Arial" w:cs="Arial"/>
          <w:bCs/>
          <w:color w:val="000000"/>
          <w:szCs w:val="21"/>
        </w:rPr>
        <w:t>a child behaves badly it is important when issuing a punishment that there is consistency,</w:t>
      </w:r>
      <w:r w:rsidR="00022340" w:rsidRPr="00A24F3D">
        <w:rPr>
          <w:rFonts w:ascii="Arial" w:hAnsi="Arial" w:cs="Arial"/>
          <w:bCs/>
          <w:color w:val="000000"/>
          <w:szCs w:val="21"/>
        </w:rPr>
        <w:t xml:space="preserve"> </w:t>
      </w:r>
      <w:r w:rsidRPr="00A24F3D">
        <w:rPr>
          <w:rFonts w:ascii="Arial" w:hAnsi="Arial" w:cs="Arial"/>
          <w:bCs/>
          <w:color w:val="000000"/>
          <w:szCs w:val="21"/>
        </w:rPr>
        <w:t xml:space="preserve">they cannot give a serious </w:t>
      </w:r>
      <w:r w:rsidR="00022340" w:rsidRPr="00A24F3D">
        <w:rPr>
          <w:rFonts w:ascii="Arial" w:hAnsi="Arial" w:cs="Arial"/>
          <w:bCs/>
          <w:color w:val="000000"/>
          <w:szCs w:val="21"/>
        </w:rPr>
        <w:t xml:space="preserve">sanction </w:t>
      </w:r>
      <w:r w:rsidRPr="00A24F3D">
        <w:rPr>
          <w:rFonts w:ascii="Arial" w:hAnsi="Arial" w:cs="Arial"/>
          <w:bCs/>
          <w:color w:val="000000"/>
          <w:szCs w:val="21"/>
        </w:rPr>
        <w:t>to one child and then a different</w:t>
      </w:r>
      <w:r w:rsidR="00022340" w:rsidRPr="00A24F3D">
        <w:rPr>
          <w:rFonts w:ascii="Arial" w:hAnsi="Arial" w:cs="Arial"/>
          <w:bCs/>
          <w:color w:val="000000"/>
          <w:szCs w:val="21"/>
        </w:rPr>
        <w:t xml:space="preserve"> </w:t>
      </w:r>
      <w:r w:rsidR="00022340" w:rsidRPr="00A24F3D">
        <w:rPr>
          <w:rFonts w:ascii="Arial" w:hAnsi="Arial" w:cs="Arial"/>
          <w:bCs/>
          <w:color w:val="000000"/>
          <w:szCs w:val="21"/>
        </w:rPr>
        <w:lastRenderedPageBreak/>
        <w:t>sanction to another</w:t>
      </w:r>
      <w:r w:rsidRPr="00A24F3D">
        <w:rPr>
          <w:rFonts w:ascii="Arial" w:hAnsi="Arial" w:cs="Arial"/>
          <w:bCs/>
          <w:color w:val="000000"/>
          <w:szCs w:val="21"/>
        </w:rPr>
        <w:t xml:space="preserve"> child </w:t>
      </w:r>
      <w:r w:rsidR="00022340" w:rsidRPr="00A24F3D">
        <w:rPr>
          <w:rFonts w:ascii="Arial" w:hAnsi="Arial" w:cs="Arial"/>
          <w:bCs/>
          <w:color w:val="000000"/>
          <w:szCs w:val="21"/>
        </w:rPr>
        <w:t xml:space="preserve">for a similar thing. Inconsistency with punishments </w:t>
      </w:r>
      <w:r w:rsidRPr="00A24F3D">
        <w:rPr>
          <w:rFonts w:ascii="Arial" w:hAnsi="Arial" w:cs="Arial"/>
          <w:bCs/>
          <w:color w:val="000000"/>
          <w:szCs w:val="21"/>
        </w:rPr>
        <w:t>result</w:t>
      </w:r>
      <w:r w:rsidR="00022340" w:rsidRPr="00A24F3D">
        <w:rPr>
          <w:rFonts w:ascii="Arial" w:hAnsi="Arial" w:cs="Arial"/>
          <w:bCs/>
          <w:color w:val="000000"/>
          <w:szCs w:val="21"/>
        </w:rPr>
        <w:t>s</w:t>
      </w:r>
      <w:r w:rsidRPr="00A24F3D">
        <w:rPr>
          <w:rFonts w:ascii="Arial" w:hAnsi="Arial" w:cs="Arial"/>
          <w:bCs/>
          <w:color w:val="000000"/>
          <w:szCs w:val="21"/>
        </w:rPr>
        <w:t xml:space="preserve"> to a child </w:t>
      </w:r>
      <w:r w:rsidR="00022340" w:rsidRPr="00A24F3D">
        <w:rPr>
          <w:rFonts w:ascii="Arial" w:hAnsi="Arial" w:cs="Arial"/>
          <w:bCs/>
          <w:color w:val="000000"/>
          <w:szCs w:val="21"/>
        </w:rPr>
        <w:t xml:space="preserve">being confused and angry and could result to more rebellion.  </w:t>
      </w:r>
      <w:r w:rsidRPr="00A24F3D">
        <w:rPr>
          <w:rFonts w:ascii="Arial" w:hAnsi="Arial" w:cs="Arial"/>
          <w:bCs/>
          <w:color w:val="000000"/>
          <w:szCs w:val="21"/>
        </w:rPr>
        <w:t xml:space="preserve">As well as consistency, the way that staff talk to children </w:t>
      </w:r>
      <w:r w:rsidR="00022340" w:rsidRPr="00A24F3D">
        <w:rPr>
          <w:rFonts w:ascii="Arial" w:hAnsi="Arial" w:cs="Arial"/>
          <w:bCs/>
          <w:color w:val="000000"/>
          <w:szCs w:val="21"/>
        </w:rPr>
        <w:t xml:space="preserve">is important, shouting is not </w:t>
      </w:r>
      <w:proofErr w:type="gramStart"/>
      <w:r w:rsidR="00022340" w:rsidRPr="00A24F3D">
        <w:rPr>
          <w:rFonts w:ascii="Arial" w:hAnsi="Arial" w:cs="Arial"/>
          <w:bCs/>
          <w:color w:val="000000"/>
          <w:szCs w:val="21"/>
        </w:rPr>
        <w:t>effective</w:t>
      </w:r>
      <w:proofErr w:type="gramEnd"/>
      <w:r w:rsidR="00022340" w:rsidRPr="00A24F3D">
        <w:rPr>
          <w:rFonts w:ascii="Arial" w:hAnsi="Arial" w:cs="Arial"/>
          <w:bCs/>
          <w:color w:val="000000"/>
          <w:szCs w:val="21"/>
        </w:rPr>
        <w:t xml:space="preserve"> and </w:t>
      </w:r>
      <w:r w:rsidR="00F6378A" w:rsidRPr="00A24F3D">
        <w:rPr>
          <w:rFonts w:ascii="Arial" w:hAnsi="Arial" w:cs="Arial"/>
          <w:bCs/>
          <w:color w:val="000000"/>
          <w:szCs w:val="21"/>
        </w:rPr>
        <w:t>staff need to take the child outside the classroom to speak calmly. T</w:t>
      </w:r>
      <w:r w:rsidRPr="00A24F3D">
        <w:rPr>
          <w:rFonts w:ascii="Arial" w:hAnsi="Arial" w:cs="Arial"/>
          <w:bCs/>
          <w:color w:val="000000"/>
          <w:szCs w:val="21"/>
        </w:rPr>
        <w:t xml:space="preserve">he child </w:t>
      </w:r>
      <w:r w:rsidR="00F6378A" w:rsidRPr="00A24F3D">
        <w:rPr>
          <w:rFonts w:ascii="Arial" w:hAnsi="Arial" w:cs="Arial"/>
          <w:bCs/>
          <w:color w:val="000000"/>
          <w:szCs w:val="21"/>
        </w:rPr>
        <w:t xml:space="preserve">will be aware what the </w:t>
      </w:r>
      <w:r w:rsidRPr="00A24F3D">
        <w:rPr>
          <w:rFonts w:ascii="Arial" w:hAnsi="Arial" w:cs="Arial"/>
          <w:bCs/>
          <w:color w:val="000000"/>
          <w:szCs w:val="21"/>
        </w:rPr>
        <w:t>consequence for their actions</w:t>
      </w:r>
      <w:r w:rsidR="00F6378A" w:rsidRPr="00A24F3D">
        <w:rPr>
          <w:rFonts w:ascii="Arial" w:hAnsi="Arial" w:cs="Arial"/>
          <w:bCs/>
          <w:color w:val="000000"/>
          <w:szCs w:val="21"/>
        </w:rPr>
        <w:t xml:space="preserve"> will be as staff follow the same procedures for bad behaviour. </w:t>
      </w:r>
      <w:r w:rsidR="001C4ECD" w:rsidRPr="00A24F3D">
        <w:rPr>
          <w:rFonts w:ascii="Arial" w:hAnsi="Arial" w:cs="Arial"/>
          <w:bCs/>
          <w:color w:val="000000"/>
          <w:szCs w:val="21"/>
        </w:rPr>
        <w:t>Punished behaviour is not forgotten, it’s suppressed – behaviour returns when punishment is no longer present (McLeod, 2018)</w:t>
      </w:r>
      <w:r w:rsidR="00F6378A" w:rsidRPr="00A24F3D">
        <w:rPr>
          <w:rFonts w:ascii="Arial" w:hAnsi="Arial" w:cs="Arial"/>
          <w:bCs/>
          <w:color w:val="000000"/>
          <w:szCs w:val="21"/>
        </w:rPr>
        <w:t>.  W</w:t>
      </w:r>
      <w:r w:rsidR="001C4ECD" w:rsidRPr="00A24F3D">
        <w:rPr>
          <w:rFonts w:ascii="Arial" w:hAnsi="Arial" w:cs="Arial"/>
          <w:bCs/>
          <w:color w:val="000000"/>
          <w:szCs w:val="21"/>
        </w:rPr>
        <w:t xml:space="preserve">hen a child is being punished they feel as if they are being belittled and they are not getting the respect they think they deserve, they see that adults treat other adults with respect and therefore </w:t>
      </w:r>
      <w:r w:rsidR="00F6378A" w:rsidRPr="00A24F3D">
        <w:rPr>
          <w:rFonts w:ascii="Arial" w:hAnsi="Arial" w:cs="Arial"/>
          <w:bCs/>
          <w:color w:val="000000"/>
          <w:szCs w:val="21"/>
        </w:rPr>
        <w:t xml:space="preserve">children </w:t>
      </w:r>
      <w:r w:rsidR="001C4ECD" w:rsidRPr="00A24F3D">
        <w:rPr>
          <w:rFonts w:ascii="Arial" w:hAnsi="Arial" w:cs="Arial"/>
          <w:bCs/>
          <w:color w:val="000000"/>
          <w:szCs w:val="21"/>
        </w:rPr>
        <w:t>will not learn from their mis</w:t>
      </w:r>
      <w:r w:rsidR="00F6378A" w:rsidRPr="00A24F3D">
        <w:rPr>
          <w:rFonts w:ascii="Arial" w:hAnsi="Arial" w:cs="Arial"/>
          <w:bCs/>
          <w:color w:val="000000"/>
          <w:szCs w:val="21"/>
        </w:rPr>
        <w:t xml:space="preserve">takes as they cannot express their emotions </w:t>
      </w:r>
      <w:r w:rsidR="001C4ECD" w:rsidRPr="00A24F3D">
        <w:rPr>
          <w:rFonts w:ascii="Arial" w:hAnsi="Arial" w:cs="Arial"/>
          <w:bCs/>
          <w:color w:val="000000"/>
          <w:szCs w:val="21"/>
        </w:rPr>
        <w:t>in the cor</w:t>
      </w:r>
      <w:r w:rsidR="009E2867" w:rsidRPr="00A24F3D">
        <w:rPr>
          <w:rFonts w:ascii="Arial" w:hAnsi="Arial" w:cs="Arial"/>
          <w:bCs/>
          <w:color w:val="000000"/>
          <w:szCs w:val="21"/>
        </w:rPr>
        <w:t xml:space="preserve">rect way, instead they are </w:t>
      </w:r>
      <w:r w:rsidR="001C4ECD" w:rsidRPr="00A24F3D">
        <w:rPr>
          <w:rFonts w:ascii="Arial" w:hAnsi="Arial" w:cs="Arial"/>
          <w:bCs/>
          <w:color w:val="000000"/>
          <w:szCs w:val="21"/>
        </w:rPr>
        <w:t xml:space="preserve">getting punished and will </w:t>
      </w:r>
      <w:r w:rsidR="009E2867" w:rsidRPr="00A24F3D">
        <w:rPr>
          <w:rFonts w:ascii="Arial" w:hAnsi="Arial" w:cs="Arial"/>
          <w:bCs/>
          <w:color w:val="000000"/>
          <w:szCs w:val="21"/>
        </w:rPr>
        <w:t xml:space="preserve">continue to </w:t>
      </w:r>
      <w:r w:rsidR="001C4ECD" w:rsidRPr="00A24F3D">
        <w:rPr>
          <w:rFonts w:ascii="Arial" w:hAnsi="Arial" w:cs="Arial"/>
          <w:bCs/>
          <w:color w:val="000000"/>
          <w:szCs w:val="21"/>
        </w:rPr>
        <w:t xml:space="preserve">behave </w:t>
      </w:r>
      <w:r w:rsidR="009E2867" w:rsidRPr="00A24F3D">
        <w:rPr>
          <w:rFonts w:ascii="Arial" w:hAnsi="Arial" w:cs="Arial"/>
          <w:bCs/>
          <w:color w:val="000000"/>
          <w:szCs w:val="21"/>
        </w:rPr>
        <w:t xml:space="preserve">in the same way in </w:t>
      </w:r>
      <w:r w:rsidR="001C4ECD" w:rsidRPr="00A24F3D">
        <w:rPr>
          <w:rFonts w:ascii="Arial" w:hAnsi="Arial" w:cs="Arial"/>
          <w:bCs/>
          <w:color w:val="000000"/>
          <w:szCs w:val="21"/>
        </w:rPr>
        <w:t>future.</w:t>
      </w:r>
    </w:p>
    <w:p w:rsidR="001C4ECD" w:rsidRPr="00A24F3D" w:rsidRDefault="001C4ECD" w:rsidP="00A24F3D">
      <w:pPr>
        <w:spacing w:line="360" w:lineRule="auto"/>
        <w:jc w:val="both"/>
        <w:rPr>
          <w:rFonts w:ascii="Arial" w:hAnsi="Arial" w:cs="Arial"/>
          <w:bCs/>
          <w:color w:val="000000"/>
          <w:szCs w:val="21"/>
        </w:rPr>
      </w:pPr>
    </w:p>
    <w:p w:rsidR="001C4ECD" w:rsidRPr="00A24F3D" w:rsidRDefault="009E2867" w:rsidP="00A24F3D">
      <w:pPr>
        <w:spacing w:line="360" w:lineRule="auto"/>
        <w:jc w:val="both"/>
        <w:rPr>
          <w:rFonts w:ascii="Arial" w:hAnsi="Arial" w:cs="Arial"/>
          <w:bCs/>
          <w:color w:val="000000"/>
          <w:szCs w:val="21"/>
        </w:rPr>
      </w:pPr>
      <w:proofErr w:type="gramStart"/>
      <w:r w:rsidRPr="00A24F3D">
        <w:rPr>
          <w:rFonts w:ascii="Arial" w:hAnsi="Arial" w:cs="Arial"/>
          <w:bCs/>
          <w:color w:val="000000"/>
          <w:szCs w:val="21"/>
        </w:rPr>
        <w:t>However</w:t>
      </w:r>
      <w:proofErr w:type="gramEnd"/>
      <w:r w:rsidRPr="00A24F3D">
        <w:rPr>
          <w:rFonts w:ascii="Arial" w:hAnsi="Arial" w:cs="Arial"/>
          <w:bCs/>
          <w:color w:val="000000"/>
          <w:szCs w:val="21"/>
        </w:rPr>
        <w:t xml:space="preserve"> there are </w:t>
      </w:r>
      <w:r w:rsidR="000E1CFE" w:rsidRPr="00A24F3D">
        <w:rPr>
          <w:rFonts w:ascii="Arial" w:hAnsi="Arial" w:cs="Arial"/>
          <w:bCs/>
          <w:color w:val="000000"/>
          <w:szCs w:val="21"/>
        </w:rPr>
        <w:t>positive reinforcement</w:t>
      </w:r>
      <w:r w:rsidRPr="00A24F3D">
        <w:rPr>
          <w:rFonts w:ascii="Arial" w:hAnsi="Arial" w:cs="Arial"/>
          <w:bCs/>
          <w:color w:val="000000"/>
          <w:szCs w:val="21"/>
        </w:rPr>
        <w:t xml:space="preserve">s within schools, which is constructive </w:t>
      </w:r>
      <w:r w:rsidR="000E1CFE" w:rsidRPr="00A24F3D">
        <w:rPr>
          <w:rFonts w:ascii="Arial" w:hAnsi="Arial" w:cs="Arial"/>
          <w:bCs/>
          <w:color w:val="000000"/>
          <w:szCs w:val="21"/>
        </w:rPr>
        <w:t>practice f</w:t>
      </w:r>
      <w:r w:rsidRPr="00A24F3D">
        <w:rPr>
          <w:rFonts w:ascii="Arial" w:hAnsi="Arial" w:cs="Arial"/>
          <w:bCs/>
          <w:color w:val="000000"/>
          <w:szCs w:val="21"/>
        </w:rPr>
        <w:t>or</w:t>
      </w:r>
      <w:r w:rsidR="000E1CFE" w:rsidRPr="00A24F3D">
        <w:rPr>
          <w:rFonts w:ascii="Arial" w:hAnsi="Arial" w:cs="Arial"/>
          <w:bCs/>
          <w:color w:val="000000"/>
          <w:szCs w:val="21"/>
        </w:rPr>
        <w:t xml:space="preserve"> positive behaviours. Positive reinforcement strengthens a behaviour by providing a consequence an </w:t>
      </w:r>
      <w:proofErr w:type="gramStart"/>
      <w:r w:rsidR="000F6C50" w:rsidRPr="00A24F3D">
        <w:rPr>
          <w:rFonts w:ascii="Arial" w:hAnsi="Arial" w:cs="Arial"/>
          <w:bCs/>
          <w:color w:val="000000"/>
          <w:szCs w:val="21"/>
        </w:rPr>
        <w:t>individual finds</w:t>
      </w:r>
      <w:proofErr w:type="gramEnd"/>
      <w:r w:rsidR="000E1CFE" w:rsidRPr="00A24F3D">
        <w:rPr>
          <w:rFonts w:ascii="Arial" w:hAnsi="Arial" w:cs="Arial"/>
          <w:bCs/>
          <w:color w:val="000000"/>
          <w:szCs w:val="21"/>
        </w:rPr>
        <w:t xml:space="preserve"> rewarding (McLeod, 2018)</w:t>
      </w:r>
      <w:r w:rsidR="000F6C50" w:rsidRPr="00A24F3D">
        <w:rPr>
          <w:rFonts w:ascii="Arial" w:hAnsi="Arial" w:cs="Arial"/>
          <w:bCs/>
          <w:color w:val="000000"/>
          <w:szCs w:val="21"/>
        </w:rPr>
        <w:t xml:space="preserve">. School A </w:t>
      </w:r>
      <w:r w:rsidRPr="00A24F3D">
        <w:rPr>
          <w:rFonts w:ascii="Arial" w:hAnsi="Arial" w:cs="Arial"/>
          <w:bCs/>
          <w:color w:val="000000"/>
          <w:szCs w:val="21"/>
        </w:rPr>
        <w:t xml:space="preserve">has </w:t>
      </w:r>
      <w:r w:rsidR="000F6C50" w:rsidRPr="00A24F3D">
        <w:rPr>
          <w:rFonts w:ascii="Arial" w:hAnsi="Arial" w:cs="Arial"/>
          <w:bCs/>
          <w:color w:val="000000"/>
          <w:szCs w:val="21"/>
        </w:rPr>
        <w:t>introduce</w:t>
      </w:r>
      <w:r w:rsidRPr="00A24F3D">
        <w:rPr>
          <w:rFonts w:ascii="Arial" w:hAnsi="Arial" w:cs="Arial"/>
          <w:bCs/>
          <w:color w:val="000000"/>
          <w:szCs w:val="21"/>
        </w:rPr>
        <w:t>d</w:t>
      </w:r>
      <w:r w:rsidR="000F6C50" w:rsidRPr="00A24F3D">
        <w:rPr>
          <w:rFonts w:ascii="Arial" w:hAnsi="Arial" w:cs="Arial"/>
          <w:bCs/>
          <w:color w:val="000000"/>
          <w:szCs w:val="21"/>
        </w:rPr>
        <w:t xml:space="preserve"> </w:t>
      </w:r>
      <w:r w:rsidRPr="00A24F3D">
        <w:rPr>
          <w:rFonts w:ascii="Arial" w:hAnsi="Arial" w:cs="Arial"/>
          <w:bCs/>
          <w:color w:val="000000"/>
          <w:szCs w:val="21"/>
        </w:rPr>
        <w:t xml:space="preserve">a </w:t>
      </w:r>
      <w:r w:rsidR="000F6C50" w:rsidRPr="00A24F3D">
        <w:rPr>
          <w:rFonts w:ascii="Arial" w:hAnsi="Arial" w:cs="Arial"/>
          <w:bCs/>
          <w:color w:val="000000"/>
          <w:szCs w:val="21"/>
        </w:rPr>
        <w:t>‘Hot Chocolate Friday’ as a po</w:t>
      </w:r>
      <w:r w:rsidRPr="00A24F3D">
        <w:rPr>
          <w:rFonts w:ascii="Arial" w:hAnsi="Arial" w:cs="Arial"/>
          <w:bCs/>
          <w:color w:val="000000"/>
          <w:szCs w:val="21"/>
        </w:rPr>
        <w:t>sitive reinforcement strategy. A</w:t>
      </w:r>
      <w:r w:rsidR="000F6C50" w:rsidRPr="00A24F3D">
        <w:rPr>
          <w:rFonts w:ascii="Arial" w:hAnsi="Arial" w:cs="Arial"/>
          <w:bCs/>
          <w:color w:val="000000"/>
          <w:szCs w:val="21"/>
        </w:rPr>
        <w:t xml:space="preserve"> child from each year group will be picked every week for thei</w:t>
      </w:r>
      <w:r w:rsidRPr="00A24F3D">
        <w:rPr>
          <w:rFonts w:ascii="Arial" w:hAnsi="Arial" w:cs="Arial"/>
          <w:bCs/>
          <w:color w:val="000000"/>
          <w:szCs w:val="21"/>
        </w:rPr>
        <w:t xml:space="preserve">r positive behaviour and on </w:t>
      </w:r>
      <w:r w:rsidR="000F6C50" w:rsidRPr="00A24F3D">
        <w:rPr>
          <w:rFonts w:ascii="Arial" w:hAnsi="Arial" w:cs="Arial"/>
          <w:bCs/>
          <w:color w:val="000000"/>
          <w:szCs w:val="21"/>
        </w:rPr>
        <w:t>Friday they sit in with the head t</w:t>
      </w:r>
      <w:r w:rsidRPr="00A24F3D">
        <w:rPr>
          <w:rFonts w:ascii="Arial" w:hAnsi="Arial" w:cs="Arial"/>
          <w:bCs/>
          <w:color w:val="000000"/>
          <w:szCs w:val="21"/>
        </w:rPr>
        <w:t xml:space="preserve">eacher and receives praise </w:t>
      </w:r>
      <w:r w:rsidR="00E13445" w:rsidRPr="00A24F3D">
        <w:rPr>
          <w:rFonts w:ascii="Arial" w:hAnsi="Arial" w:cs="Arial"/>
          <w:bCs/>
          <w:color w:val="000000"/>
          <w:szCs w:val="21"/>
        </w:rPr>
        <w:t>for their good behaviour</w:t>
      </w:r>
      <w:r w:rsidRPr="00A24F3D">
        <w:rPr>
          <w:rFonts w:ascii="Arial" w:hAnsi="Arial" w:cs="Arial"/>
          <w:bCs/>
          <w:color w:val="000000"/>
          <w:szCs w:val="21"/>
        </w:rPr>
        <w:t xml:space="preserve">.  The reward is not only for academic reasons but a child that hands in money they have found or has helped someone that has been upset.  They </w:t>
      </w:r>
      <w:proofErr w:type="gramStart"/>
      <w:r w:rsidRPr="00A24F3D">
        <w:rPr>
          <w:rFonts w:ascii="Arial" w:hAnsi="Arial" w:cs="Arial"/>
          <w:bCs/>
          <w:color w:val="000000"/>
          <w:szCs w:val="21"/>
        </w:rPr>
        <w:t>are  presented</w:t>
      </w:r>
      <w:proofErr w:type="gramEnd"/>
      <w:r w:rsidRPr="00A24F3D">
        <w:rPr>
          <w:rFonts w:ascii="Arial" w:hAnsi="Arial" w:cs="Arial"/>
          <w:bCs/>
          <w:color w:val="000000"/>
          <w:szCs w:val="21"/>
        </w:rPr>
        <w:t xml:space="preserve"> with a mu</w:t>
      </w:r>
      <w:r w:rsidR="00873870" w:rsidRPr="00A24F3D">
        <w:rPr>
          <w:rFonts w:ascii="Arial" w:hAnsi="Arial" w:cs="Arial"/>
          <w:bCs/>
          <w:color w:val="000000"/>
          <w:szCs w:val="21"/>
        </w:rPr>
        <w:t xml:space="preserve">g with a hot chocolate sachet. </w:t>
      </w:r>
      <w:r w:rsidR="00D90956" w:rsidRPr="00A24F3D">
        <w:rPr>
          <w:rFonts w:ascii="Arial" w:hAnsi="Arial" w:cs="Arial"/>
          <w:bCs/>
          <w:color w:val="000000"/>
          <w:szCs w:val="21"/>
        </w:rPr>
        <w:t xml:space="preserve">This praise encourages </w:t>
      </w:r>
      <w:r w:rsidR="00873870" w:rsidRPr="00A24F3D">
        <w:rPr>
          <w:rFonts w:ascii="Arial" w:hAnsi="Arial" w:cs="Arial"/>
          <w:bCs/>
          <w:color w:val="000000"/>
          <w:szCs w:val="21"/>
        </w:rPr>
        <w:t xml:space="preserve">and motivates </w:t>
      </w:r>
      <w:r w:rsidR="00D90956" w:rsidRPr="00A24F3D">
        <w:rPr>
          <w:rFonts w:ascii="Arial" w:hAnsi="Arial" w:cs="Arial"/>
          <w:bCs/>
          <w:color w:val="000000"/>
          <w:szCs w:val="21"/>
        </w:rPr>
        <w:t>children to behave well</w:t>
      </w:r>
      <w:r w:rsidR="00873870" w:rsidRPr="00A24F3D">
        <w:rPr>
          <w:rFonts w:ascii="Arial" w:hAnsi="Arial" w:cs="Arial"/>
          <w:bCs/>
          <w:color w:val="000000"/>
          <w:szCs w:val="21"/>
        </w:rPr>
        <w:t xml:space="preserve">. </w:t>
      </w:r>
    </w:p>
    <w:p w:rsidR="00AF5903" w:rsidRPr="00A24F3D" w:rsidRDefault="00AF5903" w:rsidP="00A24F3D">
      <w:pPr>
        <w:spacing w:line="360" w:lineRule="auto"/>
        <w:jc w:val="both"/>
        <w:rPr>
          <w:rFonts w:ascii="Arial" w:hAnsi="Arial" w:cs="Arial"/>
          <w:bCs/>
          <w:color w:val="000000"/>
          <w:szCs w:val="21"/>
        </w:rPr>
      </w:pPr>
    </w:p>
    <w:p w:rsidR="00AF5903" w:rsidRPr="00A24F3D" w:rsidRDefault="00AF5903" w:rsidP="00A24F3D">
      <w:pPr>
        <w:spacing w:line="360" w:lineRule="auto"/>
        <w:jc w:val="both"/>
        <w:rPr>
          <w:rFonts w:ascii="Arial" w:hAnsi="Arial" w:cs="Arial"/>
          <w:bCs/>
          <w:color w:val="000000"/>
          <w:szCs w:val="21"/>
        </w:rPr>
      </w:pPr>
      <w:r w:rsidRPr="00A24F3D">
        <w:rPr>
          <w:rFonts w:ascii="Arial" w:hAnsi="Arial" w:cs="Arial"/>
          <w:bCs/>
          <w:color w:val="000000"/>
          <w:szCs w:val="21"/>
        </w:rPr>
        <w:t xml:space="preserve">School A have many strategies to praise good behaviour, one of these strategies is sending a letter or email </w:t>
      </w:r>
      <w:r w:rsidR="00873870" w:rsidRPr="00A24F3D">
        <w:rPr>
          <w:rFonts w:ascii="Arial" w:hAnsi="Arial" w:cs="Arial"/>
          <w:bCs/>
          <w:color w:val="000000"/>
          <w:szCs w:val="21"/>
        </w:rPr>
        <w:t xml:space="preserve">home to their </w:t>
      </w:r>
      <w:r w:rsidRPr="00A24F3D">
        <w:rPr>
          <w:rFonts w:ascii="Arial" w:hAnsi="Arial" w:cs="Arial"/>
          <w:bCs/>
          <w:color w:val="000000"/>
          <w:szCs w:val="21"/>
        </w:rPr>
        <w:t xml:space="preserve">parents or guardians to inform them of the positive behaviour that their child has </w:t>
      </w:r>
      <w:r w:rsidR="00873870" w:rsidRPr="00A24F3D">
        <w:rPr>
          <w:rFonts w:ascii="Arial" w:hAnsi="Arial" w:cs="Arial"/>
          <w:bCs/>
          <w:color w:val="000000"/>
          <w:szCs w:val="21"/>
        </w:rPr>
        <w:t xml:space="preserve">displayed in school. </w:t>
      </w:r>
      <w:r w:rsidRPr="00A24F3D">
        <w:rPr>
          <w:rFonts w:ascii="Arial" w:hAnsi="Arial" w:cs="Arial"/>
          <w:bCs/>
          <w:color w:val="000000"/>
          <w:szCs w:val="21"/>
        </w:rPr>
        <w:t xml:space="preserve">This </w:t>
      </w:r>
      <w:r w:rsidR="00E34860" w:rsidRPr="00A24F3D">
        <w:rPr>
          <w:rFonts w:ascii="Arial" w:hAnsi="Arial" w:cs="Arial"/>
          <w:bCs/>
          <w:color w:val="000000"/>
          <w:szCs w:val="21"/>
        </w:rPr>
        <w:t>is good approach as every child</w:t>
      </w:r>
      <w:r w:rsidR="00873870" w:rsidRPr="00A24F3D">
        <w:rPr>
          <w:rFonts w:ascii="Arial" w:hAnsi="Arial" w:cs="Arial"/>
          <w:bCs/>
          <w:color w:val="000000"/>
          <w:szCs w:val="21"/>
        </w:rPr>
        <w:t xml:space="preserve"> loves praise and is a positive and effective way for them to achieve their full potential</w:t>
      </w:r>
      <w:r w:rsidR="00997279" w:rsidRPr="00A24F3D">
        <w:rPr>
          <w:rFonts w:ascii="Arial" w:hAnsi="Arial" w:cs="Arial"/>
          <w:bCs/>
          <w:color w:val="000000"/>
          <w:szCs w:val="21"/>
        </w:rPr>
        <w:t xml:space="preserve">; </w:t>
      </w:r>
      <w:r w:rsidR="00873870" w:rsidRPr="00A24F3D">
        <w:rPr>
          <w:rFonts w:ascii="Arial" w:hAnsi="Arial" w:cs="Arial"/>
          <w:bCs/>
          <w:color w:val="000000"/>
          <w:szCs w:val="21"/>
        </w:rPr>
        <w:t xml:space="preserve">not only academically but </w:t>
      </w:r>
      <w:r w:rsidR="00997279" w:rsidRPr="00A24F3D">
        <w:rPr>
          <w:rFonts w:ascii="Arial" w:hAnsi="Arial" w:cs="Arial"/>
          <w:bCs/>
          <w:color w:val="000000"/>
          <w:szCs w:val="21"/>
        </w:rPr>
        <w:t xml:space="preserve">it </w:t>
      </w:r>
      <w:r w:rsidR="00873870" w:rsidRPr="00A24F3D">
        <w:rPr>
          <w:rFonts w:ascii="Arial" w:hAnsi="Arial" w:cs="Arial"/>
          <w:bCs/>
          <w:color w:val="000000"/>
          <w:szCs w:val="21"/>
        </w:rPr>
        <w:t xml:space="preserve">boosts their self-esteem and builds their confidence.  </w:t>
      </w:r>
      <w:r w:rsidR="00997279" w:rsidRPr="00A24F3D">
        <w:rPr>
          <w:rFonts w:ascii="Arial" w:hAnsi="Arial" w:cs="Arial"/>
          <w:bCs/>
          <w:color w:val="000000"/>
          <w:szCs w:val="21"/>
        </w:rPr>
        <w:t xml:space="preserve">Children will repeat positive behaviour to receive praise.  Having a reward is a consequence of good behaviour. </w:t>
      </w:r>
      <w:r w:rsidR="00E34860" w:rsidRPr="00A24F3D">
        <w:rPr>
          <w:rFonts w:ascii="Arial" w:hAnsi="Arial" w:cs="Arial"/>
          <w:bCs/>
          <w:color w:val="000000"/>
          <w:szCs w:val="21"/>
        </w:rPr>
        <w:t>Pupil A used to</w:t>
      </w:r>
      <w:r w:rsidR="00997279" w:rsidRPr="00A24F3D">
        <w:rPr>
          <w:rFonts w:ascii="Arial" w:hAnsi="Arial" w:cs="Arial"/>
          <w:bCs/>
          <w:color w:val="000000"/>
          <w:szCs w:val="21"/>
        </w:rPr>
        <w:t xml:space="preserve"> struggle with their behaviour.  School A gave this child a </w:t>
      </w:r>
      <w:r w:rsidR="00E34860" w:rsidRPr="00A24F3D">
        <w:rPr>
          <w:rFonts w:ascii="Arial" w:hAnsi="Arial" w:cs="Arial"/>
          <w:bCs/>
          <w:color w:val="000000"/>
          <w:szCs w:val="21"/>
        </w:rPr>
        <w:t>mentor and after t</w:t>
      </w:r>
      <w:r w:rsidR="00997279" w:rsidRPr="00A24F3D">
        <w:rPr>
          <w:rFonts w:ascii="Arial" w:hAnsi="Arial" w:cs="Arial"/>
          <w:bCs/>
          <w:color w:val="000000"/>
          <w:szCs w:val="21"/>
        </w:rPr>
        <w:t>he first week of mentoring, the</w:t>
      </w:r>
      <w:r w:rsidR="00E34860" w:rsidRPr="00A24F3D">
        <w:rPr>
          <w:rFonts w:ascii="Arial" w:hAnsi="Arial" w:cs="Arial"/>
          <w:bCs/>
          <w:color w:val="000000"/>
          <w:szCs w:val="21"/>
        </w:rPr>
        <w:t xml:space="preserve"> pupil started behaving positively as they were </w:t>
      </w:r>
      <w:r w:rsidR="00997279" w:rsidRPr="00A24F3D">
        <w:rPr>
          <w:rFonts w:ascii="Arial" w:hAnsi="Arial" w:cs="Arial"/>
          <w:bCs/>
          <w:color w:val="000000"/>
          <w:szCs w:val="21"/>
        </w:rPr>
        <w:t xml:space="preserve">able to express </w:t>
      </w:r>
      <w:r w:rsidR="00E34860" w:rsidRPr="00A24F3D">
        <w:rPr>
          <w:rFonts w:ascii="Arial" w:hAnsi="Arial" w:cs="Arial"/>
          <w:bCs/>
          <w:color w:val="000000"/>
          <w:szCs w:val="21"/>
        </w:rPr>
        <w:t>their emotions</w:t>
      </w:r>
      <w:r w:rsidR="00997279" w:rsidRPr="00A24F3D">
        <w:rPr>
          <w:rFonts w:ascii="Arial" w:hAnsi="Arial" w:cs="Arial"/>
          <w:bCs/>
          <w:color w:val="000000"/>
          <w:szCs w:val="21"/>
        </w:rPr>
        <w:t xml:space="preserve">, </w:t>
      </w:r>
      <w:r w:rsidR="00E34860" w:rsidRPr="00A24F3D">
        <w:rPr>
          <w:rFonts w:ascii="Arial" w:hAnsi="Arial" w:cs="Arial"/>
          <w:bCs/>
          <w:color w:val="000000"/>
          <w:szCs w:val="21"/>
        </w:rPr>
        <w:t xml:space="preserve">resulting </w:t>
      </w:r>
      <w:r w:rsidR="00997279" w:rsidRPr="00A24F3D">
        <w:rPr>
          <w:rFonts w:ascii="Arial" w:hAnsi="Arial" w:cs="Arial"/>
          <w:bCs/>
          <w:color w:val="000000"/>
          <w:szCs w:val="21"/>
        </w:rPr>
        <w:t xml:space="preserve">in </w:t>
      </w:r>
      <w:r w:rsidR="00E34860" w:rsidRPr="00A24F3D">
        <w:rPr>
          <w:rFonts w:ascii="Arial" w:hAnsi="Arial" w:cs="Arial"/>
          <w:bCs/>
          <w:color w:val="000000"/>
          <w:szCs w:val="21"/>
        </w:rPr>
        <w:t>them having a cle</w:t>
      </w:r>
      <w:r w:rsidR="00997279" w:rsidRPr="00A24F3D">
        <w:rPr>
          <w:rFonts w:ascii="Arial" w:hAnsi="Arial" w:cs="Arial"/>
          <w:bCs/>
          <w:color w:val="000000"/>
          <w:szCs w:val="21"/>
        </w:rPr>
        <w:t xml:space="preserve">ar mind going into lessons.  As a consequence of their </w:t>
      </w:r>
      <w:r w:rsidR="00997279" w:rsidRPr="00A24F3D">
        <w:rPr>
          <w:rFonts w:ascii="Arial" w:hAnsi="Arial" w:cs="Arial"/>
          <w:bCs/>
          <w:color w:val="000000"/>
          <w:szCs w:val="21"/>
        </w:rPr>
        <w:lastRenderedPageBreak/>
        <w:t xml:space="preserve">good behaviour a </w:t>
      </w:r>
      <w:r w:rsidR="00E34860" w:rsidRPr="00A24F3D">
        <w:rPr>
          <w:rFonts w:ascii="Arial" w:hAnsi="Arial" w:cs="Arial"/>
          <w:bCs/>
          <w:color w:val="000000"/>
          <w:szCs w:val="21"/>
        </w:rPr>
        <w:t xml:space="preserve">letter was sent </w:t>
      </w:r>
      <w:r w:rsidR="00997279" w:rsidRPr="00A24F3D">
        <w:rPr>
          <w:rFonts w:ascii="Arial" w:hAnsi="Arial" w:cs="Arial"/>
          <w:bCs/>
          <w:color w:val="000000"/>
          <w:szCs w:val="21"/>
        </w:rPr>
        <w:t xml:space="preserve">home to inform their </w:t>
      </w:r>
      <w:r w:rsidR="00E34860" w:rsidRPr="00A24F3D">
        <w:rPr>
          <w:rFonts w:ascii="Arial" w:hAnsi="Arial" w:cs="Arial"/>
          <w:bCs/>
          <w:color w:val="000000"/>
          <w:szCs w:val="21"/>
        </w:rPr>
        <w:t>parents</w:t>
      </w:r>
      <w:r w:rsidR="00997279" w:rsidRPr="00A24F3D">
        <w:rPr>
          <w:rFonts w:ascii="Arial" w:hAnsi="Arial" w:cs="Arial"/>
          <w:bCs/>
          <w:color w:val="000000"/>
          <w:szCs w:val="21"/>
        </w:rPr>
        <w:t>/guardians</w:t>
      </w:r>
      <w:r w:rsidR="00E34860" w:rsidRPr="00A24F3D">
        <w:rPr>
          <w:rFonts w:ascii="Arial" w:hAnsi="Arial" w:cs="Arial"/>
          <w:bCs/>
          <w:color w:val="000000"/>
          <w:szCs w:val="21"/>
        </w:rPr>
        <w:t>. Pupil A was over the moon with the praise they received in school and from</w:t>
      </w:r>
      <w:r w:rsidR="00997279" w:rsidRPr="00A24F3D">
        <w:rPr>
          <w:rFonts w:ascii="Arial" w:hAnsi="Arial" w:cs="Arial"/>
          <w:bCs/>
          <w:color w:val="000000"/>
          <w:szCs w:val="21"/>
        </w:rPr>
        <w:t xml:space="preserve"> home, this praise motivated them to continue </w:t>
      </w:r>
      <w:r w:rsidR="00E34860" w:rsidRPr="00A24F3D">
        <w:rPr>
          <w:rFonts w:ascii="Arial" w:hAnsi="Arial" w:cs="Arial"/>
          <w:bCs/>
          <w:color w:val="000000"/>
          <w:szCs w:val="21"/>
        </w:rPr>
        <w:t>behaving positively.</w:t>
      </w:r>
    </w:p>
    <w:p w:rsidR="001C4ECD" w:rsidRPr="00A24F3D" w:rsidRDefault="001C4ECD" w:rsidP="00A24F3D">
      <w:pPr>
        <w:spacing w:line="360" w:lineRule="auto"/>
        <w:jc w:val="both"/>
        <w:rPr>
          <w:rFonts w:ascii="Arial" w:hAnsi="Arial" w:cs="Arial"/>
          <w:bCs/>
          <w:color w:val="000000"/>
          <w:szCs w:val="21"/>
        </w:rPr>
      </w:pPr>
    </w:p>
    <w:p w:rsidR="00A4255D" w:rsidRPr="00A24F3D" w:rsidRDefault="000007AD" w:rsidP="00A24F3D">
      <w:pPr>
        <w:spacing w:line="360" w:lineRule="auto"/>
        <w:jc w:val="both"/>
        <w:rPr>
          <w:rFonts w:ascii="Arial" w:eastAsia="Times New Roman" w:hAnsi="Arial" w:cs="Arial"/>
          <w:color w:val="000000" w:themeColor="text1"/>
          <w:lang w:eastAsia="en-GB"/>
        </w:rPr>
      </w:pPr>
      <w:r w:rsidRPr="00A24F3D">
        <w:rPr>
          <w:rFonts w:ascii="Arial" w:eastAsia="Times New Roman" w:hAnsi="Arial" w:cs="Arial"/>
          <w:color w:val="000000" w:themeColor="text1"/>
          <w:lang w:eastAsia="en-GB"/>
        </w:rPr>
        <w:t>In School A every child is special, and it is important that the child</w:t>
      </w:r>
      <w:r w:rsidR="002166B1" w:rsidRPr="00A24F3D">
        <w:rPr>
          <w:rFonts w:ascii="Arial" w:eastAsia="Times New Roman" w:hAnsi="Arial" w:cs="Arial"/>
          <w:color w:val="000000" w:themeColor="text1"/>
          <w:lang w:eastAsia="en-GB"/>
        </w:rPr>
        <w:t xml:space="preserve"> receives</w:t>
      </w:r>
      <w:r w:rsidRPr="00A24F3D">
        <w:rPr>
          <w:rFonts w:ascii="Arial" w:eastAsia="Times New Roman" w:hAnsi="Arial" w:cs="Arial"/>
          <w:color w:val="000000" w:themeColor="text1"/>
          <w:lang w:eastAsia="en-GB"/>
        </w:rPr>
        <w:t xml:space="preserve"> the correct support and encouragement they need to reach their full potential. Being consistent is key with clear communication and following correct procedures to support children academically, physically, socially and emotionally. Children need support, care and a nurturing environment. School A are confident dealing with safeguarding issues, as it is one of utmost importance to the child’s wellbeing. School A treats children and their families with respect, kindness and empathy.</w:t>
      </w:r>
    </w:p>
    <w:p w:rsidR="00A4255D" w:rsidRPr="00A24F3D" w:rsidRDefault="00A4255D" w:rsidP="00A24F3D">
      <w:pPr>
        <w:spacing w:line="360" w:lineRule="auto"/>
        <w:jc w:val="both"/>
        <w:rPr>
          <w:rFonts w:ascii="Arial" w:eastAsia="Times New Roman" w:hAnsi="Arial" w:cs="Arial"/>
          <w:color w:val="000000" w:themeColor="text1"/>
          <w:lang w:eastAsia="en-GB"/>
        </w:rPr>
      </w:pPr>
    </w:p>
    <w:p w:rsidR="00DD4BA8" w:rsidRPr="00A24F3D" w:rsidRDefault="00A4255D" w:rsidP="00A24F3D">
      <w:pPr>
        <w:spacing w:line="360" w:lineRule="auto"/>
        <w:jc w:val="both"/>
        <w:rPr>
          <w:rFonts w:ascii="Arial" w:hAnsi="Arial" w:cs="Arial"/>
          <w:bCs/>
          <w:color w:val="000000"/>
          <w:szCs w:val="21"/>
        </w:rPr>
      </w:pPr>
      <w:r w:rsidRPr="00A24F3D">
        <w:rPr>
          <w:rFonts w:ascii="Arial" w:eastAsia="Times New Roman" w:hAnsi="Arial" w:cs="Arial"/>
          <w:color w:val="000000" w:themeColor="text1"/>
          <w:lang w:eastAsia="en-GB"/>
        </w:rPr>
        <w:t>To conclude, t</w:t>
      </w:r>
      <w:r w:rsidR="000105E8" w:rsidRPr="00A24F3D">
        <w:rPr>
          <w:rFonts w:ascii="Arial" w:eastAsia="Times New Roman" w:hAnsi="Arial" w:cs="Arial"/>
          <w:color w:val="000000" w:themeColor="text1"/>
          <w:lang w:eastAsia="en-GB"/>
        </w:rPr>
        <w:t>reating children with the respect, support and care they need allow</w:t>
      </w:r>
      <w:r w:rsidR="00997279" w:rsidRPr="00A24F3D">
        <w:rPr>
          <w:rFonts w:ascii="Arial" w:eastAsia="Times New Roman" w:hAnsi="Arial" w:cs="Arial"/>
          <w:color w:val="000000" w:themeColor="text1"/>
          <w:lang w:eastAsia="en-GB"/>
        </w:rPr>
        <w:t xml:space="preserve">s them to be able to trust </w:t>
      </w:r>
      <w:r w:rsidR="000105E8" w:rsidRPr="00A24F3D">
        <w:rPr>
          <w:rFonts w:ascii="Arial" w:eastAsia="Times New Roman" w:hAnsi="Arial" w:cs="Arial"/>
          <w:color w:val="000000" w:themeColor="text1"/>
          <w:lang w:eastAsia="en-GB"/>
        </w:rPr>
        <w:t>their peers</w:t>
      </w:r>
      <w:r w:rsidR="00997279" w:rsidRPr="00A24F3D">
        <w:rPr>
          <w:rFonts w:ascii="Arial" w:eastAsia="Times New Roman" w:hAnsi="Arial" w:cs="Arial"/>
          <w:color w:val="000000" w:themeColor="text1"/>
          <w:lang w:eastAsia="en-GB"/>
        </w:rPr>
        <w:t>.  A consistent approach in school helps children understand the boundaries and teaches them that there will be consequences for bad behaviour. It is also important</w:t>
      </w:r>
      <w:r w:rsidR="0051242C" w:rsidRPr="00A24F3D">
        <w:rPr>
          <w:rFonts w:ascii="Arial" w:eastAsia="Times New Roman" w:hAnsi="Arial" w:cs="Arial"/>
          <w:color w:val="000000" w:themeColor="text1"/>
          <w:lang w:eastAsia="en-GB"/>
        </w:rPr>
        <w:t xml:space="preserve"> that children receive praise </w:t>
      </w:r>
      <w:r w:rsidR="000522CC" w:rsidRPr="00A24F3D">
        <w:rPr>
          <w:rFonts w:ascii="Arial" w:eastAsia="Times New Roman" w:hAnsi="Arial" w:cs="Arial"/>
          <w:color w:val="000000" w:themeColor="text1"/>
          <w:lang w:eastAsia="en-GB"/>
        </w:rPr>
        <w:t xml:space="preserve">to </w:t>
      </w:r>
      <w:r w:rsidR="0051242C" w:rsidRPr="00A24F3D">
        <w:rPr>
          <w:rFonts w:ascii="Arial" w:eastAsia="Times New Roman" w:hAnsi="Arial" w:cs="Arial"/>
          <w:color w:val="000000" w:themeColor="text1"/>
          <w:lang w:eastAsia="en-GB"/>
        </w:rPr>
        <w:t>moti</w:t>
      </w:r>
      <w:r w:rsidR="000522CC" w:rsidRPr="00A24F3D">
        <w:rPr>
          <w:rFonts w:ascii="Arial" w:eastAsia="Times New Roman" w:hAnsi="Arial" w:cs="Arial"/>
          <w:color w:val="000000" w:themeColor="text1"/>
          <w:lang w:eastAsia="en-GB"/>
        </w:rPr>
        <w:t xml:space="preserve">vate them to behave positively and to receive support when they are feeling angry or upset. A positive, encouraging and a consistent approach is very effective for a child to reach their full potential. </w:t>
      </w:r>
      <w:r w:rsidR="0051242C" w:rsidRPr="00A24F3D">
        <w:rPr>
          <w:rFonts w:ascii="Arial" w:eastAsia="Times New Roman" w:hAnsi="Arial" w:cs="Arial"/>
          <w:color w:val="000000" w:themeColor="text1"/>
          <w:lang w:eastAsia="en-GB"/>
        </w:rPr>
        <w:t xml:space="preserve"> </w:t>
      </w:r>
    </w:p>
    <w:p w:rsidR="00325230" w:rsidRPr="00A24F3D" w:rsidRDefault="00325230" w:rsidP="0036529E">
      <w:pPr>
        <w:spacing w:line="360" w:lineRule="auto"/>
        <w:jc w:val="both"/>
        <w:rPr>
          <w:rFonts w:ascii="Arial" w:hAnsi="Arial" w:cs="Arial"/>
        </w:rPr>
      </w:pPr>
    </w:p>
    <w:p w:rsidR="003F5669" w:rsidRPr="00A24F3D" w:rsidRDefault="003F5669" w:rsidP="0036529E">
      <w:pPr>
        <w:spacing w:line="360" w:lineRule="auto"/>
        <w:jc w:val="both"/>
        <w:rPr>
          <w:rFonts w:ascii="Arial" w:hAnsi="Arial" w:cs="Arial"/>
        </w:rPr>
      </w:pPr>
    </w:p>
    <w:p w:rsidR="003F5669" w:rsidRPr="00A24F3D" w:rsidRDefault="003F5669" w:rsidP="0036529E">
      <w:pPr>
        <w:spacing w:line="360" w:lineRule="auto"/>
        <w:jc w:val="both"/>
        <w:rPr>
          <w:rFonts w:ascii="Arial" w:hAnsi="Arial" w:cs="Arial"/>
        </w:rPr>
      </w:pPr>
    </w:p>
    <w:p w:rsidR="003F5669" w:rsidRPr="00A24F3D" w:rsidRDefault="003F5669" w:rsidP="0036529E">
      <w:pPr>
        <w:spacing w:line="360" w:lineRule="auto"/>
        <w:jc w:val="both"/>
        <w:rPr>
          <w:rFonts w:ascii="Arial" w:hAnsi="Arial" w:cs="Arial"/>
        </w:rPr>
      </w:pPr>
    </w:p>
    <w:p w:rsidR="003F5669" w:rsidRPr="00A24F3D" w:rsidRDefault="003F5669" w:rsidP="0036529E">
      <w:pPr>
        <w:spacing w:line="360" w:lineRule="auto"/>
        <w:jc w:val="both"/>
        <w:rPr>
          <w:rFonts w:ascii="Arial" w:hAnsi="Arial" w:cs="Arial"/>
        </w:rPr>
      </w:pPr>
    </w:p>
    <w:p w:rsidR="003F5669" w:rsidRPr="00A24F3D" w:rsidRDefault="003F5669" w:rsidP="0036529E">
      <w:pPr>
        <w:spacing w:line="360" w:lineRule="auto"/>
        <w:jc w:val="both"/>
        <w:rPr>
          <w:rFonts w:ascii="Arial" w:hAnsi="Arial" w:cs="Arial"/>
        </w:rPr>
      </w:pPr>
    </w:p>
    <w:p w:rsidR="003F5669" w:rsidRPr="00A24F3D" w:rsidRDefault="003F5669" w:rsidP="0036529E">
      <w:pPr>
        <w:spacing w:line="360" w:lineRule="auto"/>
        <w:jc w:val="both"/>
        <w:rPr>
          <w:rFonts w:ascii="Arial" w:hAnsi="Arial" w:cs="Arial"/>
        </w:rPr>
      </w:pPr>
    </w:p>
    <w:p w:rsidR="003F5669" w:rsidRPr="00A24F3D" w:rsidRDefault="003F5669" w:rsidP="0036529E">
      <w:pPr>
        <w:spacing w:line="360" w:lineRule="auto"/>
        <w:jc w:val="both"/>
        <w:rPr>
          <w:rFonts w:ascii="Arial" w:hAnsi="Arial" w:cs="Arial"/>
        </w:rPr>
      </w:pPr>
    </w:p>
    <w:p w:rsidR="003F5669" w:rsidRPr="00A24F3D" w:rsidRDefault="003F5669" w:rsidP="0036529E">
      <w:pPr>
        <w:spacing w:line="360" w:lineRule="auto"/>
        <w:jc w:val="both"/>
        <w:rPr>
          <w:rFonts w:ascii="Arial" w:hAnsi="Arial" w:cs="Arial"/>
        </w:rPr>
      </w:pPr>
    </w:p>
    <w:p w:rsidR="003F5669" w:rsidRPr="00A24F3D" w:rsidRDefault="003F5669" w:rsidP="0036529E">
      <w:pPr>
        <w:spacing w:line="360" w:lineRule="auto"/>
        <w:jc w:val="both"/>
        <w:rPr>
          <w:rFonts w:ascii="Arial" w:hAnsi="Arial" w:cs="Arial"/>
        </w:rPr>
      </w:pPr>
    </w:p>
    <w:p w:rsidR="003F5669" w:rsidRPr="00A24F3D" w:rsidRDefault="003F5669" w:rsidP="0036529E">
      <w:pPr>
        <w:spacing w:line="360" w:lineRule="auto"/>
        <w:jc w:val="both"/>
        <w:rPr>
          <w:rFonts w:ascii="Arial" w:hAnsi="Arial" w:cs="Arial"/>
        </w:rPr>
      </w:pPr>
    </w:p>
    <w:p w:rsidR="003F5669" w:rsidRPr="00A24F3D" w:rsidRDefault="003F5669" w:rsidP="0036529E">
      <w:pPr>
        <w:spacing w:line="360" w:lineRule="auto"/>
        <w:jc w:val="both"/>
        <w:rPr>
          <w:rFonts w:ascii="Arial" w:hAnsi="Arial" w:cs="Arial"/>
        </w:rPr>
      </w:pPr>
    </w:p>
    <w:p w:rsidR="003F5669" w:rsidRPr="00A24F3D" w:rsidRDefault="003F5669" w:rsidP="0036529E">
      <w:pPr>
        <w:spacing w:line="360" w:lineRule="auto"/>
        <w:jc w:val="both"/>
        <w:rPr>
          <w:rFonts w:ascii="Arial" w:hAnsi="Arial" w:cs="Arial"/>
        </w:rPr>
      </w:pPr>
    </w:p>
    <w:p w:rsidR="003F5669" w:rsidRPr="00A24F3D" w:rsidRDefault="003F5669" w:rsidP="0036529E">
      <w:pPr>
        <w:spacing w:line="360" w:lineRule="auto"/>
        <w:jc w:val="both"/>
        <w:rPr>
          <w:rFonts w:ascii="Arial" w:hAnsi="Arial" w:cs="Arial"/>
        </w:rPr>
      </w:pPr>
    </w:p>
    <w:p w:rsidR="00325230" w:rsidRPr="00A24F3D" w:rsidRDefault="003F5669" w:rsidP="00325230">
      <w:pPr>
        <w:spacing w:line="360" w:lineRule="auto"/>
        <w:jc w:val="both"/>
        <w:rPr>
          <w:rFonts w:ascii="Arial" w:eastAsia="Times New Roman" w:hAnsi="Arial" w:cs="Arial"/>
          <w:lang w:eastAsia="en-GB"/>
        </w:rPr>
      </w:pPr>
      <w:r w:rsidRPr="00A24F3D">
        <w:rPr>
          <w:rFonts w:ascii="Arial" w:hAnsi="Arial" w:cs="Arial"/>
        </w:rPr>
        <w:lastRenderedPageBreak/>
        <w:t xml:space="preserve">Easwari, S (2019) </w:t>
      </w:r>
      <w:r w:rsidRPr="00A24F3D">
        <w:rPr>
          <w:rFonts w:ascii="Arial" w:hAnsi="Arial" w:cs="Arial"/>
          <w:i/>
          <w:iCs/>
        </w:rPr>
        <w:t xml:space="preserve">Is detention an effective punishment for students? </w:t>
      </w:r>
      <w:r w:rsidRPr="00A24F3D">
        <w:rPr>
          <w:rFonts w:ascii="Arial" w:hAnsi="Arial" w:cs="Arial"/>
        </w:rPr>
        <w:t xml:space="preserve">Available at: </w:t>
      </w:r>
      <w:hyperlink r:id="rId4" w:history="1">
        <w:r w:rsidRPr="00A24F3D">
          <w:rPr>
            <w:rFonts w:ascii="Arial" w:eastAsia="Times New Roman" w:hAnsi="Arial" w:cs="Arial"/>
            <w:color w:val="0000FF"/>
            <w:u w:val="single"/>
            <w:lang w:eastAsia="en-GB"/>
          </w:rPr>
          <w:t>https://yp.scmp.com/over-to-you/columns/article/111657/face-detention-effective-punishment-students</w:t>
        </w:r>
      </w:hyperlink>
      <w:r w:rsidRPr="00A24F3D">
        <w:rPr>
          <w:rFonts w:ascii="Arial" w:eastAsia="Times New Roman" w:hAnsi="Arial" w:cs="Arial"/>
          <w:lang w:eastAsia="en-GB"/>
        </w:rPr>
        <w:t xml:space="preserve"> (Accessed: 1</w:t>
      </w:r>
      <w:r w:rsidRPr="00A24F3D">
        <w:rPr>
          <w:rFonts w:ascii="Arial" w:eastAsia="Times New Roman" w:hAnsi="Arial" w:cs="Arial"/>
          <w:vertAlign w:val="superscript"/>
          <w:lang w:eastAsia="en-GB"/>
        </w:rPr>
        <w:t>st</w:t>
      </w:r>
      <w:r w:rsidRPr="00A24F3D">
        <w:rPr>
          <w:rFonts w:ascii="Arial" w:eastAsia="Times New Roman" w:hAnsi="Arial" w:cs="Arial"/>
          <w:lang w:eastAsia="en-GB"/>
        </w:rPr>
        <w:t xml:space="preserve"> March 2020)</w:t>
      </w:r>
    </w:p>
    <w:p w:rsidR="00325230" w:rsidRPr="00A24F3D" w:rsidRDefault="00325230" w:rsidP="00325230">
      <w:pPr>
        <w:spacing w:line="360" w:lineRule="auto"/>
        <w:jc w:val="both"/>
        <w:rPr>
          <w:rFonts w:ascii="Arial" w:hAnsi="Arial" w:cs="Arial"/>
          <w:bCs/>
          <w:color w:val="000000"/>
          <w:szCs w:val="21"/>
        </w:rPr>
      </w:pPr>
    </w:p>
    <w:p w:rsidR="00325230" w:rsidRPr="00A24F3D" w:rsidRDefault="00325230" w:rsidP="00325230">
      <w:pPr>
        <w:spacing w:line="360" w:lineRule="auto"/>
        <w:jc w:val="both"/>
        <w:rPr>
          <w:rFonts w:ascii="Arial" w:hAnsi="Arial" w:cs="Arial"/>
          <w:bCs/>
          <w:color w:val="000000"/>
          <w:szCs w:val="21"/>
        </w:rPr>
      </w:pPr>
      <w:r w:rsidRPr="00A24F3D">
        <w:rPr>
          <w:rFonts w:ascii="Arial" w:hAnsi="Arial" w:cs="Arial"/>
          <w:bCs/>
          <w:color w:val="000000"/>
          <w:szCs w:val="21"/>
        </w:rPr>
        <w:t>Mooniman, L (2019)</w:t>
      </w:r>
      <w:r w:rsidRPr="00A24F3D">
        <w:rPr>
          <w:rFonts w:ascii="Arial" w:hAnsi="Arial" w:cs="Arial"/>
          <w:bCs/>
          <w:i/>
          <w:color w:val="000000"/>
          <w:szCs w:val="21"/>
        </w:rPr>
        <w:t xml:space="preserve"> Restorative Practices. </w:t>
      </w:r>
      <w:r w:rsidRPr="00A24F3D">
        <w:rPr>
          <w:rFonts w:ascii="Arial" w:hAnsi="Arial" w:cs="Arial"/>
          <w:bCs/>
          <w:color w:val="000000"/>
          <w:szCs w:val="21"/>
        </w:rPr>
        <w:t xml:space="preserve">Available at </w:t>
      </w:r>
      <w:r w:rsidRPr="00A24F3D">
        <w:rPr>
          <w:rFonts w:ascii="Arial" w:hAnsi="Arial" w:cs="Arial"/>
          <w:bCs/>
          <w:color w:val="000000"/>
          <w:szCs w:val="21"/>
        </w:rPr>
        <w:tab/>
      </w:r>
      <w:r w:rsidRPr="00A24F3D">
        <w:rPr>
          <w:rFonts w:ascii="Arial" w:hAnsi="Arial" w:cs="Arial"/>
          <w:bCs/>
          <w:color w:val="000000"/>
          <w:szCs w:val="21"/>
        </w:rPr>
        <w:br/>
      </w:r>
      <w:hyperlink r:id="rId5" w:history="1">
        <w:r w:rsidRPr="00A24F3D">
          <w:rPr>
            <w:rStyle w:val="Hyperlink"/>
            <w:rFonts w:ascii="Arial" w:hAnsi="Arial" w:cs="Arial"/>
            <w:bCs/>
            <w:szCs w:val="21"/>
          </w:rPr>
          <w:t>https://www.lauramooiman.com/restorative-practices</w:t>
        </w:r>
      </w:hyperlink>
      <w:r w:rsidRPr="00A24F3D">
        <w:rPr>
          <w:rFonts w:ascii="Arial" w:hAnsi="Arial" w:cs="Arial"/>
          <w:bCs/>
          <w:color w:val="000000"/>
          <w:szCs w:val="21"/>
        </w:rPr>
        <w:t xml:space="preserve"> (Accessed: 1</w:t>
      </w:r>
      <w:r w:rsidRPr="00A24F3D">
        <w:rPr>
          <w:rFonts w:ascii="Arial" w:hAnsi="Arial" w:cs="Arial"/>
          <w:bCs/>
          <w:color w:val="000000"/>
          <w:szCs w:val="21"/>
          <w:vertAlign w:val="superscript"/>
        </w:rPr>
        <w:t>st</w:t>
      </w:r>
      <w:r w:rsidRPr="00A24F3D">
        <w:rPr>
          <w:rFonts w:ascii="Arial" w:hAnsi="Arial" w:cs="Arial"/>
          <w:bCs/>
          <w:color w:val="000000"/>
          <w:szCs w:val="21"/>
        </w:rPr>
        <w:t xml:space="preserve"> March 2020)</w:t>
      </w:r>
    </w:p>
    <w:p w:rsidR="002F00AC" w:rsidRPr="00A24F3D" w:rsidRDefault="002F00AC" w:rsidP="002F00AC">
      <w:pPr>
        <w:spacing w:line="360" w:lineRule="auto"/>
        <w:jc w:val="both"/>
        <w:rPr>
          <w:rFonts w:ascii="Arial" w:hAnsi="Arial" w:cs="Arial"/>
          <w:bCs/>
          <w:color w:val="000000"/>
          <w:szCs w:val="21"/>
        </w:rPr>
      </w:pPr>
    </w:p>
    <w:p w:rsidR="002F00AC" w:rsidRPr="00A24F3D" w:rsidRDefault="002F00AC" w:rsidP="002F00AC">
      <w:pPr>
        <w:spacing w:line="360" w:lineRule="auto"/>
        <w:jc w:val="both"/>
        <w:rPr>
          <w:rFonts w:ascii="Arial" w:eastAsia="Times New Roman" w:hAnsi="Arial" w:cs="Arial"/>
          <w:lang w:eastAsia="en-GB"/>
        </w:rPr>
      </w:pPr>
      <w:r w:rsidRPr="00A24F3D">
        <w:rPr>
          <w:rFonts w:ascii="Arial" w:hAnsi="Arial" w:cs="Arial"/>
          <w:bCs/>
          <w:color w:val="000000"/>
          <w:szCs w:val="21"/>
        </w:rPr>
        <w:t xml:space="preserve">Dictionary (n.d) </w:t>
      </w:r>
      <w:r w:rsidRPr="00A24F3D">
        <w:rPr>
          <w:rFonts w:ascii="Arial" w:hAnsi="Arial" w:cs="Arial"/>
          <w:bCs/>
          <w:i/>
          <w:iCs/>
          <w:color w:val="000000"/>
          <w:szCs w:val="21"/>
        </w:rPr>
        <w:t xml:space="preserve">Mentor. </w:t>
      </w:r>
      <w:r w:rsidRPr="00A24F3D">
        <w:rPr>
          <w:rFonts w:ascii="Arial" w:hAnsi="Arial" w:cs="Arial"/>
          <w:bCs/>
          <w:color w:val="000000"/>
          <w:szCs w:val="21"/>
        </w:rPr>
        <w:t xml:space="preserve">Available at </w:t>
      </w:r>
      <w:hyperlink r:id="rId6" w:history="1">
        <w:r w:rsidRPr="00A24F3D">
          <w:rPr>
            <w:rFonts w:ascii="Arial" w:eastAsia="Times New Roman" w:hAnsi="Arial" w:cs="Arial"/>
            <w:color w:val="0000FF"/>
            <w:u w:val="single"/>
            <w:lang w:eastAsia="en-GB"/>
          </w:rPr>
          <w:t>https://www.dictionary.com/browse/mentor</w:t>
        </w:r>
      </w:hyperlink>
      <w:r w:rsidRPr="00A24F3D">
        <w:rPr>
          <w:rFonts w:ascii="Arial" w:eastAsia="Times New Roman" w:hAnsi="Arial" w:cs="Arial"/>
          <w:lang w:eastAsia="en-GB"/>
        </w:rPr>
        <w:t xml:space="preserve"> (Accessed: 1</w:t>
      </w:r>
      <w:r w:rsidRPr="00A24F3D">
        <w:rPr>
          <w:rFonts w:ascii="Arial" w:eastAsia="Times New Roman" w:hAnsi="Arial" w:cs="Arial"/>
          <w:vertAlign w:val="superscript"/>
          <w:lang w:eastAsia="en-GB"/>
        </w:rPr>
        <w:t>st</w:t>
      </w:r>
      <w:r w:rsidRPr="00A24F3D">
        <w:rPr>
          <w:rFonts w:ascii="Arial" w:eastAsia="Times New Roman" w:hAnsi="Arial" w:cs="Arial"/>
          <w:lang w:eastAsia="en-GB"/>
        </w:rPr>
        <w:t xml:space="preserve"> March 2020)</w:t>
      </w:r>
    </w:p>
    <w:p w:rsidR="00325230" w:rsidRPr="00A24F3D" w:rsidRDefault="00325230" w:rsidP="00325230">
      <w:pPr>
        <w:spacing w:line="360" w:lineRule="auto"/>
        <w:jc w:val="both"/>
        <w:rPr>
          <w:rFonts w:ascii="Arial" w:eastAsia="Times New Roman" w:hAnsi="Arial" w:cs="Arial"/>
          <w:lang w:eastAsia="en-GB"/>
        </w:rPr>
      </w:pPr>
    </w:p>
    <w:p w:rsidR="00A24F3D" w:rsidRDefault="00325230" w:rsidP="00325230">
      <w:pPr>
        <w:spacing w:line="360" w:lineRule="auto"/>
        <w:jc w:val="both"/>
        <w:rPr>
          <w:rFonts w:ascii="Arial" w:eastAsia="Times New Roman" w:hAnsi="Arial" w:cs="Arial"/>
          <w:lang w:eastAsia="en-GB"/>
        </w:rPr>
      </w:pPr>
      <w:r w:rsidRPr="00A24F3D">
        <w:rPr>
          <w:rFonts w:ascii="Arial" w:eastAsia="Times New Roman" w:hAnsi="Arial" w:cs="Arial"/>
          <w:lang w:eastAsia="en-GB"/>
        </w:rPr>
        <w:t xml:space="preserve">Royal College of Nursing (2020) </w:t>
      </w:r>
      <w:r w:rsidRPr="00A24F3D">
        <w:rPr>
          <w:rFonts w:ascii="Arial" w:eastAsia="Times New Roman" w:hAnsi="Arial" w:cs="Arial"/>
          <w:i/>
          <w:iCs/>
          <w:lang w:eastAsia="en-GB"/>
        </w:rPr>
        <w:t>Health Visiting.</w:t>
      </w:r>
      <w:r w:rsidRPr="00A24F3D">
        <w:rPr>
          <w:rFonts w:ascii="Arial" w:eastAsia="Times New Roman" w:hAnsi="Arial" w:cs="Arial"/>
          <w:i/>
          <w:iCs/>
          <w:lang w:eastAsia="en-GB"/>
        </w:rPr>
        <w:tab/>
      </w:r>
      <w:r w:rsidRPr="00A24F3D">
        <w:rPr>
          <w:rFonts w:ascii="Arial" w:eastAsia="Times New Roman" w:hAnsi="Arial" w:cs="Arial"/>
          <w:lang w:eastAsia="en-GB"/>
        </w:rPr>
        <w:t xml:space="preserve">Available at </w:t>
      </w:r>
    </w:p>
    <w:p w:rsidR="00325230" w:rsidRPr="00A24F3D" w:rsidRDefault="00A24F3D" w:rsidP="00325230">
      <w:pPr>
        <w:spacing w:line="360" w:lineRule="auto"/>
        <w:jc w:val="both"/>
        <w:rPr>
          <w:rFonts w:ascii="Arial" w:eastAsia="Times New Roman" w:hAnsi="Arial" w:cs="Arial"/>
          <w:lang w:eastAsia="en-GB"/>
        </w:rPr>
      </w:pPr>
      <w:hyperlink r:id="rId7" w:history="1">
        <w:r w:rsidRPr="002A1AD5">
          <w:rPr>
            <w:rStyle w:val="Hyperlink"/>
            <w:rFonts w:ascii="Arial" w:eastAsia="Times New Roman" w:hAnsi="Arial" w:cs="Arial"/>
            <w:lang w:eastAsia="en-GB"/>
          </w:rPr>
          <w:t>https://www.rcn.org.uk/clinical-topics/children-and-young-people/health-visiting</w:t>
        </w:r>
      </w:hyperlink>
      <w:r w:rsidR="00325230" w:rsidRPr="00A24F3D">
        <w:rPr>
          <w:rFonts w:ascii="Arial" w:eastAsia="Times New Roman" w:hAnsi="Arial" w:cs="Arial"/>
          <w:lang w:eastAsia="en-GB"/>
        </w:rPr>
        <w:t xml:space="preserve"> (Accessed: 1</w:t>
      </w:r>
      <w:r w:rsidR="00325230" w:rsidRPr="00A24F3D">
        <w:rPr>
          <w:rFonts w:ascii="Arial" w:eastAsia="Times New Roman" w:hAnsi="Arial" w:cs="Arial"/>
          <w:vertAlign w:val="superscript"/>
          <w:lang w:eastAsia="en-GB"/>
        </w:rPr>
        <w:t>st</w:t>
      </w:r>
      <w:r w:rsidR="00325230" w:rsidRPr="00A24F3D">
        <w:rPr>
          <w:rFonts w:ascii="Arial" w:eastAsia="Times New Roman" w:hAnsi="Arial" w:cs="Arial"/>
          <w:lang w:eastAsia="en-GB"/>
        </w:rPr>
        <w:t xml:space="preserve"> March 2020)</w:t>
      </w:r>
    </w:p>
    <w:p w:rsidR="000E1CFE" w:rsidRPr="00A24F3D" w:rsidRDefault="000E1CFE" w:rsidP="00325230">
      <w:pPr>
        <w:spacing w:line="360" w:lineRule="auto"/>
        <w:jc w:val="both"/>
        <w:rPr>
          <w:rFonts w:ascii="Arial" w:eastAsia="Times New Roman" w:hAnsi="Arial" w:cs="Arial"/>
          <w:lang w:eastAsia="en-GB"/>
        </w:rPr>
      </w:pPr>
    </w:p>
    <w:p w:rsidR="000E1CFE" w:rsidRPr="000E1CFE" w:rsidRDefault="000E1CFE" w:rsidP="000E1CFE">
      <w:pPr>
        <w:spacing w:line="360" w:lineRule="auto"/>
        <w:jc w:val="both"/>
        <w:rPr>
          <w:rFonts w:ascii="Arial" w:eastAsia="Times New Roman" w:hAnsi="Arial" w:cs="Arial"/>
          <w:lang w:eastAsia="en-GB"/>
        </w:rPr>
      </w:pPr>
      <w:r w:rsidRPr="00A24F3D">
        <w:rPr>
          <w:rFonts w:ascii="Arial" w:eastAsia="Times New Roman" w:hAnsi="Arial" w:cs="Arial"/>
          <w:lang w:eastAsia="en-GB"/>
        </w:rPr>
        <w:t xml:space="preserve">McLeod, S (2018) </w:t>
      </w:r>
      <w:r w:rsidRPr="00A24F3D">
        <w:rPr>
          <w:rFonts w:ascii="Arial" w:eastAsia="Times New Roman" w:hAnsi="Arial" w:cs="Arial"/>
          <w:i/>
          <w:iCs/>
          <w:lang w:eastAsia="en-GB"/>
        </w:rPr>
        <w:t>Skinner – Operant Conditioning.</w:t>
      </w:r>
      <w:r w:rsidRPr="00A24F3D">
        <w:rPr>
          <w:rFonts w:ascii="Arial" w:eastAsia="Times New Roman" w:hAnsi="Arial" w:cs="Arial"/>
          <w:i/>
          <w:iCs/>
          <w:lang w:eastAsia="en-GB"/>
        </w:rPr>
        <w:tab/>
      </w:r>
      <w:r w:rsidRPr="00A24F3D">
        <w:rPr>
          <w:rFonts w:ascii="Arial" w:eastAsia="Times New Roman" w:hAnsi="Arial" w:cs="Arial"/>
          <w:i/>
          <w:iCs/>
          <w:lang w:eastAsia="en-GB"/>
        </w:rPr>
        <w:tab/>
      </w:r>
      <w:r w:rsidRPr="00A24F3D">
        <w:rPr>
          <w:rFonts w:ascii="Arial" w:eastAsia="Times New Roman" w:hAnsi="Arial" w:cs="Arial"/>
          <w:i/>
          <w:iCs/>
          <w:lang w:eastAsia="en-GB"/>
        </w:rPr>
        <w:tab/>
      </w:r>
      <w:r w:rsidRPr="00A24F3D">
        <w:rPr>
          <w:rFonts w:ascii="Arial" w:eastAsia="Times New Roman" w:hAnsi="Arial" w:cs="Arial"/>
          <w:i/>
          <w:iCs/>
          <w:lang w:eastAsia="en-GB"/>
        </w:rPr>
        <w:tab/>
      </w:r>
      <w:r w:rsidR="00A24F3D">
        <w:rPr>
          <w:rFonts w:ascii="Arial" w:eastAsia="Times New Roman" w:hAnsi="Arial" w:cs="Arial"/>
          <w:i/>
          <w:iCs/>
          <w:lang w:eastAsia="en-GB"/>
        </w:rPr>
        <w:t xml:space="preserve">   </w:t>
      </w:r>
      <w:r w:rsidRPr="00A24F3D">
        <w:rPr>
          <w:rFonts w:ascii="Arial" w:eastAsia="Times New Roman" w:hAnsi="Arial" w:cs="Arial"/>
          <w:lang w:eastAsia="en-GB"/>
        </w:rPr>
        <w:t xml:space="preserve">Available at </w:t>
      </w:r>
      <w:hyperlink r:id="rId8" w:history="1">
        <w:r w:rsidRPr="00A24F3D">
          <w:rPr>
            <w:rFonts w:ascii="Arial" w:eastAsia="Times New Roman" w:hAnsi="Arial" w:cs="Arial"/>
            <w:color w:val="0000FF"/>
            <w:u w:val="single"/>
            <w:lang w:eastAsia="en-GB"/>
          </w:rPr>
          <w:t>https://www.simplypsychology.org/operant-conditioning.html</w:t>
        </w:r>
      </w:hyperlink>
      <w:r w:rsidRPr="00A24F3D">
        <w:rPr>
          <w:rFonts w:ascii="Arial" w:eastAsia="Times New Roman" w:hAnsi="Arial" w:cs="Arial"/>
          <w:lang w:eastAsia="en-GB"/>
        </w:rPr>
        <w:t xml:space="preserve"> (Accessed: 1</w:t>
      </w:r>
      <w:r w:rsidRPr="00A24F3D">
        <w:rPr>
          <w:rFonts w:ascii="Arial" w:eastAsia="Times New Roman" w:hAnsi="Arial" w:cs="Arial"/>
          <w:vertAlign w:val="superscript"/>
          <w:lang w:eastAsia="en-GB"/>
        </w:rPr>
        <w:t>st</w:t>
      </w:r>
      <w:r w:rsidRPr="00A24F3D">
        <w:rPr>
          <w:rFonts w:ascii="Arial" w:eastAsia="Times New Roman" w:hAnsi="Arial" w:cs="Arial"/>
          <w:lang w:eastAsia="en-GB"/>
        </w:rPr>
        <w:t xml:space="preserve"> March 2020)</w:t>
      </w:r>
    </w:p>
    <w:sectPr w:rsidR="000E1CFE" w:rsidRPr="000E1CFE" w:rsidSect="005A15B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B48"/>
    <w:rsid w:val="000007AD"/>
    <w:rsid w:val="000105E8"/>
    <w:rsid w:val="00022340"/>
    <w:rsid w:val="0002273D"/>
    <w:rsid w:val="00044B48"/>
    <w:rsid w:val="000522CC"/>
    <w:rsid w:val="0007764B"/>
    <w:rsid w:val="000E1CFE"/>
    <w:rsid w:val="000F6C50"/>
    <w:rsid w:val="00122208"/>
    <w:rsid w:val="001C4ECD"/>
    <w:rsid w:val="002166B1"/>
    <w:rsid w:val="002B6B38"/>
    <w:rsid w:val="002F00AC"/>
    <w:rsid w:val="002F71F0"/>
    <w:rsid w:val="00305EDE"/>
    <w:rsid w:val="00307565"/>
    <w:rsid w:val="00317C15"/>
    <w:rsid w:val="00325230"/>
    <w:rsid w:val="0036529E"/>
    <w:rsid w:val="003D26E7"/>
    <w:rsid w:val="003F5669"/>
    <w:rsid w:val="00482F40"/>
    <w:rsid w:val="004D250B"/>
    <w:rsid w:val="0051242C"/>
    <w:rsid w:val="005A15BB"/>
    <w:rsid w:val="005F1A26"/>
    <w:rsid w:val="00604F3C"/>
    <w:rsid w:val="0065227F"/>
    <w:rsid w:val="006A2141"/>
    <w:rsid w:val="00757B20"/>
    <w:rsid w:val="007B093A"/>
    <w:rsid w:val="008376F7"/>
    <w:rsid w:val="00855504"/>
    <w:rsid w:val="00873870"/>
    <w:rsid w:val="008A07F9"/>
    <w:rsid w:val="00997279"/>
    <w:rsid w:val="009E280E"/>
    <w:rsid w:val="009E2867"/>
    <w:rsid w:val="00A10726"/>
    <w:rsid w:val="00A24F3D"/>
    <w:rsid w:val="00A4255D"/>
    <w:rsid w:val="00A636C3"/>
    <w:rsid w:val="00A718AA"/>
    <w:rsid w:val="00AF5903"/>
    <w:rsid w:val="00B24A29"/>
    <w:rsid w:val="00B27211"/>
    <w:rsid w:val="00C17C77"/>
    <w:rsid w:val="00CA2BA0"/>
    <w:rsid w:val="00CF0204"/>
    <w:rsid w:val="00D90956"/>
    <w:rsid w:val="00DC5FB3"/>
    <w:rsid w:val="00DD4BA8"/>
    <w:rsid w:val="00DF1409"/>
    <w:rsid w:val="00E13445"/>
    <w:rsid w:val="00E34860"/>
    <w:rsid w:val="00E664FE"/>
    <w:rsid w:val="00F6378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5F1A8"/>
  <w15:docId w15:val="{CCD73549-BC47-7E48-BEA2-906CDCC6D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14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5669"/>
    <w:rPr>
      <w:color w:val="0000FF"/>
      <w:u w:val="single"/>
    </w:rPr>
  </w:style>
  <w:style w:type="character" w:styleId="UnresolvedMention">
    <w:name w:val="Unresolved Mention"/>
    <w:basedOn w:val="DefaultParagraphFont"/>
    <w:uiPriority w:val="99"/>
    <w:semiHidden/>
    <w:unhideWhenUsed/>
    <w:rsid w:val="00A24F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099030">
      <w:bodyDiv w:val="1"/>
      <w:marLeft w:val="0"/>
      <w:marRight w:val="0"/>
      <w:marTop w:val="0"/>
      <w:marBottom w:val="0"/>
      <w:divBdr>
        <w:top w:val="none" w:sz="0" w:space="0" w:color="auto"/>
        <w:left w:val="none" w:sz="0" w:space="0" w:color="auto"/>
        <w:bottom w:val="none" w:sz="0" w:space="0" w:color="auto"/>
        <w:right w:val="none" w:sz="0" w:space="0" w:color="auto"/>
      </w:divBdr>
    </w:div>
    <w:div w:id="457259089">
      <w:bodyDiv w:val="1"/>
      <w:marLeft w:val="0"/>
      <w:marRight w:val="0"/>
      <w:marTop w:val="0"/>
      <w:marBottom w:val="0"/>
      <w:divBdr>
        <w:top w:val="none" w:sz="0" w:space="0" w:color="auto"/>
        <w:left w:val="none" w:sz="0" w:space="0" w:color="auto"/>
        <w:bottom w:val="none" w:sz="0" w:space="0" w:color="auto"/>
        <w:right w:val="none" w:sz="0" w:space="0" w:color="auto"/>
      </w:divBdr>
    </w:div>
    <w:div w:id="535578038">
      <w:bodyDiv w:val="1"/>
      <w:marLeft w:val="0"/>
      <w:marRight w:val="0"/>
      <w:marTop w:val="0"/>
      <w:marBottom w:val="0"/>
      <w:divBdr>
        <w:top w:val="none" w:sz="0" w:space="0" w:color="auto"/>
        <w:left w:val="none" w:sz="0" w:space="0" w:color="auto"/>
        <w:bottom w:val="none" w:sz="0" w:space="0" w:color="auto"/>
        <w:right w:val="none" w:sz="0" w:space="0" w:color="auto"/>
      </w:divBdr>
    </w:div>
    <w:div w:id="883247890">
      <w:bodyDiv w:val="1"/>
      <w:marLeft w:val="0"/>
      <w:marRight w:val="0"/>
      <w:marTop w:val="0"/>
      <w:marBottom w:val="0"/>
      <w:divBdr>
        <w:top w:val="none" w:sz="0" w:space="0" w:color="auto"/>
        <w:left w:val="none" w:sz="0" w:space="0" w:color="auto"/>
        <w:bottom w:val="none" w:sz="0" w:space="0" w:color="auto"/>
        <w:right w:val="none" w:sz="0" w:space="0" w:color="auto"/>
      </w:divBdr>
    </w:div>
    <w:div w:id="1348410807">
      <w:bodyDiv w:val="1"/>
      <w:marLeft w:val="0"/>
      <w:marRight w:val="0"/>
      <w:marTop w:val="0"/>
      <w:marBottom w:val="0"/>
      <w:divBdr>
        <w:top w:val="none" w:sz="0" w:space="0" w:color="auto"/>
        <w:left w:val="none" w:sz="0" w:space="0" w:color="auto"/>
        <w:bottom w:val="none" w:sz="0" w:space="0" w:color="auto"/>
        <w:right w:val="none" w:sz="0" w:space="0" w:color="auto"/>
      </w:divBdr>
    </w:div>
    <w:div w:id="1712267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operant-conditioning.html" TargetMode="External"/><Relationship Id="rId3" Type="http://schemas.openxmlformats.org/officeDocument/2006/relationships/webSettings" Target="webSettings.xml"/><Relationship Id="rId7" Type="http://schemas.openxmlformats.org/officeDocument/2006/relationships/hyperlink" Target="https://www.rcn.org.uk/clinical-topics/children-and-young-people/health-visiti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ictionary.com/browse/mentor" TargetMode="External"/><Relationship Id="rId5" Type="http://schemas.openxmlformats.org/officeDocument/2006/relationships/hyperlink" Target="https://www.lauramooiman.com/restorative-practices" TargetMode="External"/><Relationship Id="rId10" Type="http://schemas.openxmlformats.org/officeDocument/2006/relationships/theme" Target="theme/theme1.xml"/><Relationship Id="rId4" Type="http://schemas.openxmlformats.org/officeDocument/2006/relationships/hyperlink" Target="https://yp.scmp.com/over-to-you/columns/article/111657/face-detention-effective-punishment-students"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1509</Words>
  <Characters>8606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Megan Smith (1907806)</dc:creator>
  <cp:lastModifiedBy>Megan Smith (1907806)</cp:lastModifiedBy>
  <cp:revision>2</cp:revision>
  <dcterms:created xsi:type="dcterms:W3CDTF">2020-03-07T21:21:00Z</dcterms:created>
  <dcterms:modified xsi:type="dcterms:W3CDTF">2020-03-07T21:21:00Z</dcterms:modified>
</cp:coreProperties>
</file>