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016C6" w14:textId="7FA69B9F" w:rsidR="00FF212F" w:rsidRPr="00B27E8F" w:rsidRDefault="003442B6">
      <w:pPr>
        <w:rPr>
          <w:i/>
          <w:iCs/>
          <w:u w:val="single"/>
        </w:rPr>
      </w:pPr>
      <w:r w:rsidRPr="00B27E8F">
        <w:rPr>
          <w:i/>
          <w:iCs/>
          <w:u w:val="single"/>
        </w:rPr>
        <w:t xml:space="preserve">Review of “Police Leadership and Administration” by Vito W. Walsh </w:t>
      </w:r>
    </w:p>
    <w:p w14:paraId="6F5E35F8" w14:textId="02016649" w:rsidR="003442B6" w:rsidRDefault="003442B6">
      <w:pPr>
        <w:rPr>
          <w:i/>
          <w:iCs/>
          <w:u w:val="single"/>
        </w:rPr>
      </w:pPr>
      <w:r w:rsidRPr="00B27E8F">
        <w:rPr>
          <w:i/>
          <w:iCs/>
          <w:u w:val="single"/>
        </w:rPr>
        <w:t xml:space="preserve">Personal thoughts of the chapter and if there were thoughts that you would consider using in your leadership role in the future and why. </w:t>
      </w:r>
    </w:p>
    <w:p w14:paraId="7444DB5B" w14:textId="39C99540" w:rsidR="003442B6" w:rsidRDefault="003442B6">
      <w:pPr>
        <w:rPr>
          <w:i/>
          <w:iCs/>
        </w:rPr>
      </w:pPr>
      <w:r>
        <w:rPr>
          <w:i/>
          <w:iCs/>
        </w:rPr>
        <w:t xml:space="preserve">An interesting read and one which I can relate to very easily with the early discussion on vision and strategic objectives given that in the last five years I have been the police constable on response teams, line manager to those response teams, and now find myself as a staff officer in the Chief Officer team. All roles which have given me insight and first-hand experience of seeing the different levels of leadership ‘in action.’ </w:t>
      </w:r>
    </w:p>
    <w:p w14:paraId="0B523240" w14:textId="63790231" w:rsidR="003442B6" w:rsidRDefault="003442B6">
      <w:pPr>
        <w:rPr>
          <w:i/>
          <w:iCs/>
        </w:rPr>
      </w:pPr>
      <w:r>
        <w:rPr>
          <w:i/>
          <w:iCs/>
        </w:rPr>
        <w:t xml:space="preserve">Given my other experiences in coaching and mentoring I do take issue with the article where it suggests effective leaders get subordinates to transcend self-interest for the sake of organizational goals, as I have found it more powerful to collate the two into a shared interest, where one assists the other.  </w:t>
      </w:r>
    </w:p>
    <w:p w14:paraId="3455F455" w14:textId="480437E0" w:rsidR="003442B6" w:rsidRDefault="003442B6">
      <w:pPr>
        <w:rPr>
          <w:i/>
          <w:iCs/>
        </w:rPr>
      </w:pPr>
      <w:r>
        <w:rPr>
          <w:i/>
          <w:iCs/>
        </w:rPr>
        <w:t>As for traits of leadership it is warming to see that honesty and integrity feature highly in all forms of leadership, something which I</w:t>
      </w:r>
      <w:r w:rsidR="00B27E8F">
        <w:rPr>
          <w:i/>
          <w:iCs/>
        </w:rPr>
        <w:t xml:space="preserve"> think would be replicated if the study were to be replicated here in the UK. Basic human decency must be the foundation of everything we do, now more so than ever given the scrutiny on policing. </w:t>
      </w:r>
    </w:p>
    <w:p w14:paraId="10FB5002" w14:textId="5C7FF425" w:rsidR="00B27E8F" w:rsidRDefault="00B27E8F" w:rsidP="00B27E8F">
      <w:pPr>
        <w:rPr>
          <w:i/>
          <w:iCs/>
        </w:rPr>
      </w:pPr>
      <w:r>
        <w:rPr>
          <w:i/>
          <w:iCs/>
        </w:rPr>
        <w:t xml:space="preserve">This is the first time I have come across the Leadership Challenge Model set out by </w:t>
      </w:r>
      <w:proofErr w:type="spellStart"/>
      <w:r>
        <w:rPr>
          <w:i/>
          <w:iCs/>
        </w:rPr>
        <w:t>Kouses</w:t>
      </w:r>
      <w:proofErr w:type="spellEnd"/>
      <w:r>
        <w:rPr>
          <w:i/>
          <w:iCs/>
        </w:rPr>
        <w:t xml:space="preserve"> and Posner and out of all the models and styles in the paper this appeals most to me. It is founded in good strong ethics, leading from the front, not being afraid to question processes and enables others to be their best, and is something I will do further reading on and look to sue in the future as I go into a middle manager Inspectors role in the coming months. </w:t>
      </w:r>
    </w:p>
    <w:p w14:paraId="33C605D6" w14:textId="4EDAA6C7" w:rsidR="00B27E8F" w:rsidRDefault="00B27E8F" w:rsidP="00B27E8F">
      <w:pPr>
        <w:rPr>
          <w:i/>
          <w:iCs/>
        </w:rPr>
      </w:pPr>
    </w:p>
    <w:p w14:paraId="353CF770" w14:textId="67C4A398" w:rsidR="00B27E8F" w:rsidRDefault="00B27E8F" w:rsidP="00B27E8F">
      <w:r>
        <w:t xml:space="preserve">Steven, please ignore my doodles at the bottom going forward. I am using the submission to make some notes and thoughts to utilise when writing the end assignment, building up a small bank of things of note. (Which I am sure is the idea anyway) </w:t>
      </w:r>
    </w:p>
    <w:p w14:paraId="1439197F" w14:textId="3664C91E" w:rsidR="00B27E8F" w:rsidRPr="00B27E8F" w:rsidRDefault="00B27E8F" w:rsidP="00B27E8F">
      <w:pPr>
        <w:pStyle w:val="ListParagraph"/>
        <w:numPr>
          <w:ilvl w:val="0"/>
          <w:numId w:val="1"/>
        </w:numPr>
        <w:rPr>
          <w:b/>
          <w:bCs/>
          <w:i/>
          <w:iCs/>
        </w:rPr>
      </w:pPr>
      <w:r w:rsidRPr="00B27E8F">
        <w:rPr>
          <w:b/>
          <w:bCs/>
          <w:i/>
          <w:iCs/>
        </w:rPr>
        <w:t xml:space="preserve">“The leader must lead from the front – exposing him or herself to the same dangers and hardships as the cops in the field, while monitoring whether the departments tactics and strategies are being carried out and whether or not they’re working.” </w:t>
      </w:r>
    </w:p>
    <w:p w14:paraId="64E07A4B" w14:textId="5F794DF4" w:rsidR="00B27E8F" w:rsidRDefault="00B27E8F" w:rsidP="00B27E8F">
      <w:pPr>
        <w:pStyle w:val="ListParagraph"/>
        <w:numPr>
          <w:ilvl w:val="0"/>
          <w:numId w:val="1"/>
        </w:numPr>
        <w:rPr>
          <w:i/>
          <w:iCs/>
        </w:rPr>
      </w:pPr>
      <w:r>
        <w:rPr>
          <w:i/>
          <w:iCs/>
        </w:rPr>
        <w:t xml:space="preserve">Dalai Lama – not seen him cited before in police leadership, great to see outside influences instead of internal practices of policing examined </w:t>
      </w:r>
      <w:proofErr w:type="gramStart"/>
      <w:r>
        <w:rPr>
          <w:i/>
          <w:iCs/>
        </w:rPr>
        <w:t>over and over again</w:t>
      </w:r>
      <w:proofErr w:type="gramEnd"/>
      <w:r>
        <w:rPr>
          <w:i/>
          <w:iCs/>
        </w:rPr>
        <w:t xml:space="preserve"> – outside influence argument to the fore with recruitment of new Met Pol Commissioner… </w:t>
      </w:r>
    </w:p>
    <w:p w14:paraId="4BB07F94" w14:textId="2D8FD594" w:rsidR="00B27E8F" w:rsidRPr="00B27E8F" w:rsidRDefault="00B27E8F" w:rsidP="00B27E8F">
      <w:pPr>
        <w:pStyle w:val="ListParagraph"/>
        <w:numPr>
          <w:ilvl w:val="0"/>
          <w:numId w:val="1"/>
        </w:numPr>
        <w:rPr>
          <w:i/>
          <w:iCs/>
        </w:rPr>
      </w:pPr>
      <w:r>
        <w:rPr>
          <w:i/>
          <w:iCs/>
        </w:rPr>
        <w:t xml:space="preserve">Read Good to Great – Jim Collins </w:t>
      </w:r>
    </w:p>
    <w:sectPr w:rsidR="00B27E8F" w:rsidRPr="00B27E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C8E9C" w14:textId="77777777" w:rsidR="001767F8" w:rsidRDefault="001767F8" w:rsidP="001767F8">
      <w:pPr>
        <w:spacing w:after="0" w:line="240" w:lineRule="auto"/>
      </w:pPr>
      <w:r>
        <w:separator/>
      </w:r>
    </w:p>
  </w:endnote>
  <w:endnote w:type="continuationSeparator" w:id="0">
    <w:p w14:paraId="1747A881" w14:textId="77777777" w:rsidR="001767F8" w:rsidRDefault="001767F8" w:rsidP="00176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265C6" w14:textId="77777777" w:rsidR="001767F8" w:rsidRDefault="001767F8" w:rsidP="001767F8">
      <w:pPr>
        <w:spacing w:after="0" w:line="240" w:lineRule="auto"/>
      </w:pPr>
      <w:r>
        <w:separator/>
      </w:r>
    </w:p>
  </w:footnote>
  <w:footnote w:type="continuationSeparator" w:id="0">
    <w:p w14:paraId="6E29BB43" w14:textId="77777777" w:rsidR="001767F8" w:rsidRDefault="001767F8" w:rsidP="001767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95238"/>
    <w:multiLevelType w:val="hybridMultilevel"/>
    <w:tmpl w:val="FC4EEF7A"/>
    <w:lvl w:ilvl="0" w:tplc="684209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2B6"/>
    <w:rsid w:val="001767F8"/>
    <w:rsid w:val="003442B6"/>
    <w:rsid w:val="00821211"/>
    <w:rsid w:val="00B27E8F"/>
    <w:rsid w:val="00FF2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7BAFFF"/>
  <w15:chartTrackingRefBased/>
  <w15:docId w15:val="{C2B931F4-87DF-4EA5-87FE-E08699BAC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7E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Pages>
  <Words>376</Words>
  <Characters>2148</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dc:creator>
  <cp:keywords/>
  <dc:description/>
  <cp:lastModifiedBy>Oliver</cp:lastModifiedBy>
  <cp:revision>1</cp:revision>
  <dcterms:created xsi:type="dcterms:W3CDTF">2022-02-15T08:53:00Z</dcterms:created>
  <dcterms:modified xsi:type="dcterms:W3CDTF">2022-02-15T09:41:00Z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2022-02-15T09:40:37Z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e70a0119-c573-459e-a7f1-4d81f546e013</vt:lpwstr>
  </property>
  <property fmtid="{D5CDD505-2E9C-101B-9397-08002B2CF9AE}" pid="8" name="MSIP_Label_f2acd28b-79a3-4a0f-b0ff-4b75658b1549_ContentBits">
    <vt:lpwstr>0</vt:lpwstr>
  </property>
</Properties>
</file>