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6325" w:rsidRPr="00146325" w:rsidRDefault="00146325" w:rsidP="008975CF">
      <w:pPr>
        <w:spacing w:line="257" w:lineRule="auto"/>
        <w:jc w:val="center"/>
        <w:rPr>
          <w:rFonts w:eastAsia="Calibri"/>
          <w:b/>
          <w:bCs/>
          <w:color w:val="ACB9CA" w:themeColor="text2" w:themeTint="66"/>
          <w:sz w:val="28"/>
          <w:szCs w:val="28"/>
        </w:rPr>
      </w:pPr>
      <w:r w:rsidRPr="00146325">
        <w:rPr>
          <w:rFonts w:eastAsia="Calibri"/>
          <w:b/>
          <w:bCs/>
          <w:color w:val="ACB9CA" w:themeColor="text2" w:themeTint="66"/>
          <w:sz w:val="28"/>
          <w:szCs w:val="28"/>
        </w:rPr>
        <w:t>Information and Intelligence/Communication Skills</w:t>
      </w:r>
    </w:p>
    <w:p w:rsidR="008975CF" w:rsidRDefault="00146325" w:rsidP="008975CF">
      <w:pPr>
        <w:spacing w:line="257" w:lineRule="auto"/>
        <w:jc w:val="center"/>
        <w:rPr>
          <w:rFonts w:eastAsia="Calibri"/>
          <w:sz w:val="28"/>
          <w:szCs w:val="28"/>
        </w:rPr>
      </w:pPr>
      <w:r w:rsidRPr="00146325">
        <w:rPr>
          <w:rFonts w:eastAsia="Calibri"/>
          <w:sz w:val="28"/>
          <w:szCs w:val="28"/>
        </w:rPr>
        <w:t>Critically evaluate the methods used by police in gathering information and intelligence, how information contributes to the ‘tasking and coordinating’ process and how information and intelligence is communicated.</w:t>
      </w:r>
    </w:p>
    <w:p w:rsidR="009E64EE" w:rsidRDefault="009E64EE" w:rsidP="008975CF">
      <w:pPr>
        <w:spacing w:line="257" w:lineRule="auto"/>
        <w:jc w:val="center"/>
        <w:rPr>
          <w:rFonts w:eastAsia="Calibri"/>
          <w:sz w:val="28"/>
          <w:szCs w:val="28"/>
        </w:rPr>
      </w:pPr>
    </w:p>
    <w:p w:rsidR="00146325" w:rsidRPr="009E64EE" w:rsidRDefault="008975CF" w:rsidP="008975CF">
      <w:pPr>
        <w:spacing w:line="257" w:lineRule="auto"/>
        <w:jc w:val="center"/>
        <w:rPr>
          <w:color w:val="FF0000"/>
          <w:sz w:val="28"/>
          <w:szCs w:val="28"/>
        </w:rPr>
      </w:pPr>
      <w:r w:rsidRPr="009E64EE">
        <w:rPr>
          <w:rFonts w:eastAsia="Calibri"/>
          <w:color w:val="FF0000"/>
          <w:sz w:val="28"/>
          <w:szCs w:val="28"/>
        </w:rPr>
        <w:t xml:space="preserve">Student ID: 1815673 </w:t>
      </w:r>
      <w:r w:rsidRPr="009E64EE">
        <w:rPr>
          <w:rFonts w:eastAsia="Calibri"/>
          <w:color w:val="FF0000"/>
          <w:sz w:val="28"/>
          <w:szCs w:val="28"/>
        </w:rPr>
        <w:tab/>
        <w:t>Words:</w:t>
      </w:r>
      <w:r w:rsidR="00146325" w:rsidRPr="009E64EE">
        <w:rPr>
          <w:rFonts w:eastAsia="Calibri"/>
          <w:color w:val="FF0000"/>
          <w:sz w:val="28"/>
          <w:szCs w:val="28"/>
        </w:rPr>
        <w:t xml:space="preserve"> </w:t>
      </w:r>
      <w:r w:rsidR="00AE3166">
        <w:rPr>
          <w:rFonts w:eastAsia="Calibri"/>
          <w:color w:val="FF0000"/>
          <w:sz w:val="28"/>
          <w:szCs w:val="28"/>
        </w:rPr>
        <w:t>4793</w:t>
      </w:r>
    </w:p>
    <w:p w:rsidR="00146325" w:rsidRDefault="00146325">
      <w:pPr>
        <w:rPr>
          <w:sz w:val="24"/>
          <w:szCs w:val="24"/>
          <w:u w:val="single"/>
        </w:rPr>
      </w:pPr>
    </w:p>
    <w:p w:rsidR="009B7E54" w:rsidRPr="0005619C" w:rsidRDefault="009B7E54" w:rsidP="009B7E54">
      <w:pPr>
        <w:rPr>
          <w:sz w:val="24"/>
          <w:szCs w:val="24"/>
        </w:rPr>
      </w:pPr>
      <w:r w:rsidRPr="0005619C">
        <w:rPr>
          <w:sz w:val="24"/>
          <w:szCs w:val="24"/>
        </w:rPr>
        <w:t>This assignment will look at how information</w:t>
      </w:r>
      <w:r w:rsidR="00652989" w:rsidRPr="0005619C">
        <w:rPr>
          <w:sz w:val="24"/>
          <w:szCs w:val="24"/>
        </w:rPr>
        <w:t xml:space="preserve"> in its raw unprocessed form</w:t>
      </w:r>
      <w:r w:rsidRPr="0005619C">
        <w:rPr>
          <w:sz w:val="24"/>
          <w:szCs w:val="24"/>
        </w:rPr>
        <w:t xml:space="preserve"> is gathered and </w:t>
      </w:r>
      <w:bookmarkStart w:id="0" w:name="_GoBack"/>
      <w:bookmarkEnd w:id="0"/>
      <w:r w:rsidR="00652989" w:rsidRPr="0005619C">
        <w:rPr>
          <w:sz w:val="24"/>
          <w:szCs w:val="24"/>
        </w:rPr>
        <w:t xml:space="preserve">assessed by police </w:t>
      </w:r>
      <w:r w:rsidRPr="0005619C">
        <w:rPr>
          <w:sz w:val="24"/>
          <w:szCs w:val="24"/>
        </w:rPr>
        <w:t xml:space="preserve">in order to produce useable intelligence for use in fighting crime and develop working strategies going forward. </w:t>
      </w:r>
    </w:p>
    <w:p w:rsidR="00F70A03" w:rsidRPr="0005619C" w:rsidRDefault="00F70A03" w:rsidP="009B7E54">
      <w:pPr>
        <w:rPr>
          <w:sz w:val="24"/>
          <w:szCs w:val="24"/>
        </w:rPr>
      </w:pPr>
    </w:p>
    <w:p w:rsidR="00F70A03" w:rsidRPr="0005619C" w:rsidRDefault="009B7E54" w:rsidP="009B7E54">
      <w:pPr>
        <w:rPr>
          <w:sz w:val="24"/>
          <w:szCs w:val="24"/>
        </w:rPr>
      </w:pPr>
      <w:r w:rsidRPr="0005619C">
        <w:rPr>
          <w:sz w:val="24"/>
          <w:szCs w:val="24"/>
        </w:rPr>
        <w:t xml:space="preserve">The use of information and intelligence prior to </w:t>
      </w:r>
      <w:r w:rsidR="00652989" w:rsidRPr="0005619C">
        <w:rPr>
          <w:sz w:val="24"/>
          <w:szCs w:val="24"/>
        </w:rPr>
        <w:t>the 21</w:t>
      </w:r>
      <w:r w:rsidR="00652989" w:rsidRPr="0005619C">
        <w:rPr>
          <w:sz w:val="24"/>
          <w:szCs w:val="24"/>
          <w:vertAlign w:val="superscript"/>
        </w:rPr>
        <w:t>st</w:t>
      </w:r>
      <w:r w:rsidR="00652989" w:rsidRPr="0005619C">
        <w:rPr>
          <w:sz w:val="24"/>
          <w:szCs w:val="24"/>
        </w:rPr>
        <w:t xml:space="preserve"> Century</w:t>
      </w:r>
      <w:r w:rsidRPr="0005619C">
        <w:rPr>
          <w:sz w:val="24"/>
          <w:szCs w:val="24"/>
        </w:rPr>
        <w:t xml:space="preserve"> was poor and it was identified that there was a need for a new system for intelligence gathering and efficiency in its development. </w:t>
      </w:r>
      <w:r w:rsidR="00652989" w:rsidRPr="0005619C">
        <w:rPr>
          <w:sz w:val="24"/>
          <w:szCs w:val="24"/>
        </w:rPr>
        <w:t>Therefore in</w:t>
      </w:r>
      <w:r w:rsidRPr="0005619C">
        <w:rPr>
          <w:sz w:val="24"/>
          <w:szCs w:val="24"/>
        </w:rPr>
        <w:t xml:space="preserve"> 1999 the National Intelligence Model (NIM) was introduced. In its early days</w:t>
      </w:r>
      <w:r w:rsidR="00E96CFE">
        <w:rPr>
          <w:sz w:val="24"/>
          <w:szCs w:val="24"/>
        </w:rPr>
        <w:t>,</w:t>
      </w:r>
      <w:r w:rsidRPr="0005619C">
        <w:rPr>
          <w:sz w:val="24"/>
          <w:szCs w:val="24"/>
        </w:rPr>
        <w:t xml:space="preserve"> there were teething issues which required a few amendments and some points needed</w:t>
      </w:r>
      <w:r w:rsidR="00652989" w:rsidRPr="0005619C">
        <w:rPr>
          <w:sz w:val="24"/>
          <w:szCs w:val="24"/>
        </w:rPr>
        <w:t xml:space="preserve"> clarifying.</w:t>
      </w:r>
    </w:p>
    <w:p w:rsidR="00F70A03" w:rsidRPr="0005619C" w:rsidRDefault="00F70A03" w:rsidP="009B7E54">
      <w:pPr>
        <w:rPr>
          <w:sz w:val="24"/>
          <w:szCs w:val="24"/>
        </w:rPr>
      </w:pPr>
    </w:p>
    <w:p w:rsidR="009B7E54" w:rsidRPr="0005619C" w:rsidRDefault="009B7E54" w:rsidP="009B7E54">
      <w:pPr>
        <w:rPr>
          <w:sz w:val="24"/>
          <w:szCs w:val="24"/>
        </w:rPr>
      </w:pPr>
      <w:r w:rsidRPr="0005619C">
        <w:rPr>
          <w:sz w:val="24"/>
          <w:szCs w:val="24"/>
        </w:rPr>
        <w:t>In the course of this assignment NIM will be</w:t>
      </w:r>
      <w:r w:rsidR="00652989" w:rsidRPr="0005619C">
        <w:rPr>
          <w:sz w:val="24"/>
          <w:szCs w:val="24"/>
        </w:rPr>
        <w:t xml:space="preserve"> taken apart and</w:t>
      </w:r>
      <w:r w:rsidRPr="0005619C">
        <w:rPr>
          <w:sz w:val="24"/>
          <w:szCs w:val="24"/>
        </w:rPr>
        <w:t xml:space="preserve"> looked at in detail</w:t>
      </w:r>
      <w:r w:rsidR="00652989" w:rsidRPr="0005619C">
        <w:rPr>
          <w:sz w:val="24"/>
          <w:szCs w:val="24"/>
        </w:rPr>
        <w:t xml:space="preserve">. The benefits and issues </w:t>
      </w:r>
      <w:r w:rsidR="00352594" w:rsidRPr="0005619C">
        <w:rPr>
          <w:sz w:val="24"/>
          <w:szCs w:val="24"/>
        </w:rPr>
        <w:t>discovered within the initial pilot will be explained</w:t>
      </w:r>
      <w:r w:rsidR="00E96CFE">
        <w:rPr>
          <w:sz w:val="24"/>
          <w:szCs w:val="24"/>
        </w:rPr>
        <w:t>,</w:t>
      </w:r>
      <w:r w:rsidR="00352594" w:rsidRPr="0005619C">
        <w:rPr>
          <w:sz w:val="24"/>
          <w:szCs w:val="24"/>
        </w:rPr>
        <w:t xml:space="preserve"> and how they were resolved in order for a successful national implementation.</w:t>
      </w:r>
    </w:p>
    <w:p w:rsidR="006109B2" w:rsidRPr="0005619C" w:rsidRDefault="00352594" w:rsidP="009B7E54">
      <w:pPr>
        <w:rPr>
          <w:sz w:val="24"/>
          <w:szCs w:val="24"/>
        </w:rPr>
      </w:pPr>
      <w:r w:rsidRPr="0005619C">
        <w:rPr>
          <w:sz w:val="24"/>
          <w:szCs w:val="24"/>
        </w:rPr>
        <w:t xml:space="preserve">Having been finally rolled out in 2004, the </w:t>
      </w:r>
      <w:r w:rsidR="009B7E54" w:rsidRPr="0005619C">
        <w:rPr>
          <w:sz w:val="24"/>
          <w:szCs w:val="24"/>
        </w:rPr>
        <w:t xml:space="preserve">different levels of responsibility for handling and </w:t>
      </w:r>
      <w:r w:rsidR="00652989" w:rsidRPr="0005619C">
        <w:rPr>
          <w:sz w:val="24"/>
          <w:szCs w:val="24"/>
        </w:rPr>
        <w:t>evaluating intelligence will</w:t>
      </w:r>
      <w:r w:rsidR="00A26961">
        <w:rPr>
          <w:sz w:val="24"/>
          <w:szCs w:val="24"/>
        </w:rPr>
        <w:t xml:space="preserve"> be</w:t>
      </w:r>
      <w:r w:rsidR="00652989" w:rsidRPr="0005619C">
        <w:rPr>
          <w:sz w:val="24"/>
          <w:szCs w:val="24"/>
        </w:rPr>
        <w:t xml:space="preserve"> </w:t>
      </w:r>
      <w:r w:rsidRPr="0005619C">
        <w:rPr>
          <w:sz w:val="24"/>
          <w:szCs w:val="24"/>
        </w:rPr>
        <w:t xml:space="preserve">explored and </w:t>
      </w:r>
      <w:r w:rsidR="009B7E54" w:rsidRPr="0005619C">
        <w:rPr>
          <w:sz w:val="24"/>
          <w:szCs w:val="24"/>
        </w:rPr>
        <w:t>the methods used to collect information</w:t>
      </w:r>
      <w:r w:rsidR="006109B2" w:rsidRPr="0005619C">
        <w:rPr>
          <w:sz w:val="24"/>
          <w:szCs w:val="24"/>
        </w:rPr>
        <w:t>.</w:t>
      </w:r>
    </w:p>
    <w:p w:rsidR="004B333B" w:rsidRPr="0005619C" w:rsidRDefault="006109B2" w:rsidP="004B333B">
      <w:pPr>
        <w:rPr>
          <w:sz w:val="24"/>
          <w:szCs w:val="24"/>
        </w:rPr>
      </w:pPr>
      <w:r w:rsidRPr="0005619C">
        <w:rPr>
          <w:sz w:val="24"/>
          <w:szCs w:val="24"/>
        </w:rPr>
        <w:t>The</w:t>
      </w:r>
      <w:r w:rsidR="007A638D">
        <w:rPr>
          <w:sz w:val="24"/>
          <w:szCs w:val="24"/>
        </w:rPr>
        <w:t>re are a</w:t>
      </w:r>
      <w:r w:rsidRPr="0005619C">
        <w:rPr>
          <w:sz w:val="24"/>
          <w:szCs w:val="24"/>
        </w:rPr>
        <w:t xml:space="preserve"> plethora of ways of collecting information from the</w:t>
      </w:r>
      <w:r w:rsidR="009B7E54" w:rsidRPr="0005619C">
        <w:rPr>
          <w:sz w:val="24"/>
          <w:szCs w:val="24"/>
        </w:rPr>
        <w:t xml:space="preserve"> use of open </w:t>
      </w:r>
      <w:r w:rsidRPr="0005619C">
        <w:rPr>
          <w:sz w:val="24"/>
          <w:szCs w:val="24"/>
        </w:rPr>
        <w:t>sources and the issues that may arise from this type of source, to the use of closed sources that are regularly deemed as</w:t>
      </w:r>
      <w:r w:rsidR="004B333B" w:rsidRPr="0005619C">
        <w:rPr>
          <w:sz w:val="24"/>
          <w:szCs w:val="24"/>
        </w:rPr>
        <w:t xml:space="preserve"> being more reliable due to being gathered operationally whilst working in the public and with the public. </w:t>
      </w:r>
    </w:p>
    <w:p w:rsidR="004B333B" w:rsidRPr="0005619C" w:rsidRDefault="004B333B" w:rsidP="004B333B">
      <w:pPr>
        <w:rPr>
          <w:sz w:val="24"/>
          <w:szCs w:val="24"/>
        </w:rPr>
      </w:pPr>
      <w:r w:rsidRPr="0005619C">
        <w:rPr>
          <w:sz w:val="24"/>
          <w:szCs w:val="24"/>
        </w:rPr>
        <w:t xml:space="preserve">The requirements and processes that need to be followed in order to protect the sources, especially those that are registered and handled as Covert human intelligence sources will be explained and the benefits that arise from </w:t>
      </w:r>
      <w:r w:rsidR="00A26961">
        <w:rPr>
          <w:sz w:val="24"/>
          <w:szCs w:val="24"/>
        </w:rPr>
        <w:t xml:space="preserve">this </w:t>
      </w:r>
      <w:r w:rsidRPr="0005619C">
        <w:rPr>
          <w:sz w:val="24"/>
          <w:szCs w:val="24"/>
        </w:rPr>
        <w:t xml:space="preserve">form of intelligence. </w:t>
      </w:r>
    </w:p>
    <w:p w:rsidR="006109B2" w:rsidRPr="0005619C" w:rsidRDefault="006109B2" w:rsidP="009B7E54">
      <w:pPr>
        <w:rPr>
          <w:sz w:val="24"/>
          <w:szCs w:val="24"/>
        </w:rPr>
      </w:pPr>
    </w:p>
    <w:p w:rsidR="00F70A03" w:rsidRPr="0005619C" w:rsidRDefault="004B333B" w:rsidP="009B7E54">
      <w:pPr>
        <w:rPr>
          <w:sz w:val="24"/>
          <w:szCs w:val="24"/>
        </w:rPr>
      </w:pPr>
      <w:r w:rsidRPr="0005619C">
        <w:rPr>
          <w:sz w:val="24"/>
          <w:szCs w:val="24"/>
        </w:rPr>
        <w:t>Having gained an understanding of intelligence and how it is collected</w:t>
      </w:r>
      <w:r w:rsidR="007A638D">
        <w:rPr>
          <w:sz w:val="24"/>
          <w:szCs w:val="24"/>
        </w:rPr>
        <w:t>,</w:t>
      </w:r>
      <w:r w:rsidRPr="0005619C">
        <w:rPr>
          <w:sz w:val="24"/>
          <w:szCs w:val="24"/>
        </w:rPr>
        <w:t xml:space="preserve"> the process of reviewing and actioning will begin through the use of the Tasking and Coordination group.</w:t>
      </w:r>
    </w:p>
    <w:p w:rsidR="009B7E54" w:rsidRPr="0005619C" w:rsidRDefault="004B333B" w:rsidP="009B7E54">
      <w:pPr>
        <w:rPr>
          <w:sz w:val="24"/>
          <w:szCs w:val="24"/>
        </w:rPr>
      </w:pPr>
      <w:r w:rsidRPr="0005619C">
        <w:rPr>
          <w:sz w:val="24"/>
          <w:szCs w:val="24"/>
        </w:rPr>
        <w:t xml:space="preserve">The Tasking and Coordination group in its two forms will allow </w:t>
      </w:r>
      <w:r w:rsidR="009B7E54" w:rsidRPr="0005619C">
        <w:rPr>
          <w:sz w:val="24"/>
          <w:szCs w:val="24"/>
        </w:rPr>
        <w:t>senior manager</w:t>
      </w:r>
      <w:r w:rsidR="001F0D46" w:rsidRPr="0005619C">
        <w:rPr>
          <w:sz w:val="24"/>
          <w:szCs w:val="24"/>
        </w:rPr>
        <w:t>s</w:t>
      </w:r>
      <w:r w:rsidR="009B7E54" w:rsidRPr="0005619C">
        <w:rPr>
          <w:sz w:val="24"/>
          <w:szCs w:val="24"/>
        </w:rPr>
        <w:t xml:space="preserve"> and agencies to review its use from a strategic and tactical view point before de</w:t>
      </w:r>
      <w:r w:rsidR="001F0D46" w:rsidRPr="0005619C">
        <w:rPr>
          <w:sz w:val="24"/>
          <w:szCs w:val="24"/>
        </w:rPr>
        <w:t>ciding upon a</w:t>
      </w:r>
      <w:r w:rsidR="00A26961">
        <w:rPr>
          <w:sz w:val="24"/>
          <w:szCs w:val="24"/>
        </w:rPr>
        <w:t>n appropriate</w:t>
      </w:r>
      <w:r w:rsidR="001F0D46" w:rsidRPr="0005619C">
        <w:rPr>
          <w:sz w:val="24"/>
          <w:szCs w:val="24"/>
        </w:rPr>
        <w:t xml:space="preserve"> course of action.</w:t>
      </w:r>
    </w:p>
    <w:p w:rsidR="00F70A03" w:rsidRPr="0005619C" w:rsidRDefault="00F70A03" w:rsidP="009B7E54">
      <w:pPr>
        <w:rPr>
          <w:sz w:val="24"/>
          <w:szCs w:val="24"/>
        </w:rPr>
      </w:pPr>
    </w:p>
    <w:p w:rsidR="009B7E54" w:rsidRPr="0005619C" w:rsidRDefault="004B333B" w:rsidP="009B7E54">
      <w:pPr>
        <w:rPr>
          <w:sz w:val="24"/>
          <w:szCs w:val="24"/>
        </w:rPr>
      </w:pPr>
      <w:r w:rsidRPr="0005619C">
        <w:rPr>
          <w:sz w:val="24"/>
          <w:szCs w:val="24"/>
        </w:rPr>
        <w:t>Finally</w:t>
      </w:r>
      <w:r w:rsidR="007A638D">
        <w:rPr>
          <w:sz w:val="24"/>
          <w:szCs w:val="24"/>
        </w:rPr>
        <w:t>,</w:t>
      </w:r>
      <w:r w:rsidRPr="0005619C">
        <w:rPr>
          <w:sz w:val="24"/>
          <w:szCs w:val="24"/>
        </w:rPr>
        <w:t xml:space="preserve"> having discussed the collection, processing and review of intelligence</w:t>
      </w:r>
      <w:r w:rsidR="005707AD" w:rsidRPr="0005619C">
        <w:rPr>
          <w:sz w:val="24"/>
          <w:szCs w:val="24"/>
        </w:rPr>
        <w:t>,</w:t>
      </w:r>
      <w:r w:rsidRPr="0005619C">
        <w:rPr>
          <w:sz w:val="24"/>
          <w:szCs w:val="24"/>
        </w:rPr>
        <w:t xml:space="preserve"> the natural end will be the communication of that intelligence to </w:t>
      </w:r>
      <w:r w:rsidR="009B7E54" w:rsidRPr="0005619C">
        <w:rPr>
          <w:sz w:val="24"/>
          <w:szCs w:val="24"/>
        </w:rPr>
        <w:t xml:space="preserve">officers and other agencies involved in the intelligence </w:t>
      </w:r>
      <w:r w:rsidR="0020013E" w:rsidRPr="0005619C">
        <w:rPr>
          <w:sz w:val="24"/>
          <w:szCs w:val="24"/>
        </w:rPr>
        <w:t>process to</w:t>
      </w:r>
      <w:r w:rsidR="009B7E54" w:rsidRPr="0005619C">
        <w:rPr>
          <w:sz w:val="24"/>
          <w:szCs w:val="24"/>
        </w:rPr>
        <w:t xml:space="preserve"> be used in</w:t>
      </w:r>
      <w:r w:rsidR="001F0D46" w:rsidRPr="0005619C">
        <w:rPr>
          <w:sz w:val="24"/>
          <w:szCs w:val="24"/>
        </w:rPr>
        <w:t xml:space="preserve"> targeting crime and disorder</w:t>
      </w:r>
    </w:p>
    <w:p w:rsidR="003F1679" w:rsidRPr="00FB2D8B" w:rsidRDefault="003F1679">
      <w:pPr>
        <w:rPr>
          <w:sz w:val="24"/>
          <w:szCs w:val="24"/>
        </w:rPr>
      </w:pPr>
    </w:p>
    <w:p w:rsidR="003F1679" w:rsidRPr="00793E27" w:rsidRDefault="00793E27">
      <w:pPr>
        <w:rPr>
          <w:sz w:val="24"/>
          <w:szCs w:val="24"/>
          <w:u w:val="single"/>
        </w:rPr>
      </w:pPr>
      <w:r w:rsidRPr="00793E27">
        <w:rPr>
          <w:sz w:val="24"/>
          <w:szCs w:val="24"/>
          <w:u w:val="single"/>
        </w:rPr>
        <w:t>Background</w:t>
      </w:r>
    </w:p>
    <w:p w:rsidR="00793E27" w:rsidRDefault="00793E27">
      <w:pPr>
        <w:rPr>
          <w:sz w:val="24"/>
          <w:szCs w:val="24"/>
        </w:rPr>
      </w:pPr>
    </w:p>
    <w:p w:rsidR="00BE0816" w:rsidRPr="0005619C" w:rsidRDefault="0033155A">
      <w:pPr>
        <w:rPr>
          <w:sz w:val="24"/>
          <w:szCs w:val="24"/>
        </w:rPr>
      </w:pPr>
      <w:r w:rsidRPr="0005619C">
        <w:rPr>
          <w:sz w:val="24"/>
          <w:szCs w:val="24"/>
        </w:rPr>
        <w:t>Prior to 1999</w:t>
      </w:r>
      <w:r w:rsidR="007A638D">
        <w:rPr>
          <w:sz w:val="24"/>
          <w:szCs w:val="24"/>
        </w:rPr>
        <w:t>,</w:t>
      </w:r>
      <w:r w:rsidRPr="0005619C">
        <w:rPr>
          <w:sz w:val="24"/>
          <w:szCs w:val="24"/>
        </w:rPr>
        <w:t xml:space="preserve"> t</w:t>
      </w:r>
      <w:r w:rsidR="004B0EE8" w:rsidRPr="0005619C">
        <w:rPr>
          <w:sz w:val="24"/>
          <w:szCs w:val="24"/>
        </w:rPr>
        <w:t xml:space="preserve">here was no formal format for </w:t>
      </w:r>
      <w:r w:rsidRPr="0005619C">
        <w:rPr>
          <w:sz w:val="24"/>
          <w:szCs w:val="24"/>
        </w:rPr>
        <w:t xml:space="preserve">handling </w:t>
      </w:r>
      <w:r w:rsidR="004B0EE8" w:rsidRPr="0005619C">
        <w:rPr>
          <w:sz w:val="24"/>
          <w:szCs w:val="24"/>
        </w:rPr>
        <w:t xml:space="preserve">and recording </w:t>
      </w:r>
      <w:r w:rsidRPr="0005619C">
        <w:rPr>
          <w:sz w:val="24"/>
          <w:szCs w:val="24"/>
        </w:rPr>
        <w:t xml:space="preserve">of </w:t>
      </w:r>
      <w:r w:rsidR="00BE0816" w:rsidRPr="0005619C">
        <w:rPr>
          <w:sz w:val="24"/>
          <w:szCs w:val="24"/>
        </w:rPr>
        <w:t>information</w:t>
      </w:r>
      <w:r w:rsidR="004B0EE8" w:rsidRPr="0005619C">
        <w:rPr>
          <w:sz w:val="24"/>
          <w:szCs w:val="24"/>
        </w:rPr>
        <w:t xml:space="preserve"> gather</w:t>
      </w:r>
      <w:r w:rsidR="00EF3333" w:rsidRPr="0005619C">
        <w:rPr>
          <w:sz w:val="24"/>
          <w:szCs w:val="24"/>
        </w:rPr>
        <w:t xml:space="preserve">ed during routine </w:t>
      </w:r>
      <w:r w:rsidR="00BE0816" w:rsidRPr="0005619C">
        <w:rPr>
          <w:sz w:val="24"/>
          <w:szCs w:val="24"/>
        </w:rPr>
        <w:t>policing duties</w:t>
      </w:r>
      <w:r w:rsidR="00BE7F76" w:rsidRPr="0005619C">
        <w:rPr>
          <w:sz w:val="24"/>
          <w:szCs w:val="24"/>
        </w:rPr>
        <w:t>,</w:t>
      </w:r>
      <w:r w:rsidR="00BE0816" w:rsidRPr="0005619C">
        <w:rPr>
          <w:sz w:val="24"/>
          <w:szCs w:val="24"/>
        </w:rPr>
        <w:t xml:space="preserve"> such as attending spontaneous or pre planned incidents</w:t>
      </w:r>
      <w:r w:rsidR="0008179F" w:rsidRPr="0005619C">
        <w:rPr>
          <w:sz w:val="24"/>
          <w:szCs w:val="24"/>
        </w:rPr>
        <w:t>,</w:t>
      </w:r>
      <w:r w:rsidR="00EF3333" w:rsidRPr="0005619C">
        <w:rPr>
          <w:sz w:val="24"/>
          <w:szCs w:val="24"/>
        </w:rPr>
        <w:t xml:space="preserve"> or </w:t>
      </w:r>
      <w:r w:rsidR="004B0EE8" w:rsidRPr="0005619C">
        <w:rPr>
          <w:sz w:val="24"/>
          <w:szCs w:val="24"/>
        </w:rPr>
        <w:t>any relevant information</w:t>
      </w:r>
      <w:r w:rsidR="00BE0816" w:rsidRPr="0005619C">
        <w:rPr>
          <w:sz w:val="24"/>
          <w:szCs w:val="24"/>
        </w:rPr>
        <w:t xml:space="preserve"> gathered</w:t>
      </w:r>
      <w:r w:rsidR="004B0EE8" w:rsidRPr="0005619C">
        <w:rPr>
          <w:sz w:val="24"/>
          <w:szCs w:val="24"/>
        </w:rPr>
        <w:t xml:space="preserve"> that could assist with crime prevention</w:t>
      </w:r>
      <w:r w:rsidR="00BE0816" w:rsidRPr="0005619C">
        <w:rPr>
          <w:sz w:val="24"/>
          <w:szCs w:val="24"/>
        </w:rPr>
        <w:t xml:space="preserve"> long term</w:t>
      </w:r>
      <w:r w:rsidR="004B0EE8" w:rsidRPr="0005619C">
        <w:rPr>
          <w:sz w:val="24"/>
          <w:szCs w:val="24"/>
        </w:rPr>
        <w:t xml:space="preserve">. </w:t>
      </w:r>
    </w:p>
    <w:p w:rsidR="003F1679" w:rsidRPr="0005619C" w:rsidRDefault="004B0EE8">
      <w:pPr>
        <w:rPr>
          <w:sz w:val="24"/>
          <w:szCs w:val="24"/>
        </w:rPr>
      </w:pPr>
      <w:r w:rsidRPr="0005619C">
        <w:rPr>
          <w:sz w:val="24"/>
          <w:szCs w:val="24"/>
        </w:rPr>
        <w:t>Due to the lack of format i</w:t>
      </w:r>
      <w:r w:rsidR="0033155A" w:rsidRPr="0005619C">
        <w:rPr>
          <w:sz w:val="24"/>
          <w:szCs w:val="24"/>
        </w:rPr>
        <w:t>t was down to the individual forces to set their own way</w:t>
      </w:r>
      <w:r w:rsidR="002117A6" w:rsidRPr="0005619C">
        <w:rPr>
          <w:sz w:val="24"/>
          <w:szCs w:val="24"/>
        </w:rPr>
        <w:t xml:space="preserve"> of processing and d</w:t>
      </w:r>
      <w:r w:rsidRPr="0005619C">
        <w:rPr>
          <w:sz w:val="24"/>
          <w:szCs w:val="24"/>
        </w:rPr>
        <w:t>isseminating intelligence. These differences were</w:t>
      </w:r>
      <w:r w:rsidR="002117A6" w:rsidRPr="0005619C">
        <w:rPr>
          <w:sz w:val="24"/>
          <w:szCs w:val="24"/>
        </w:rPr>
        <w:t xml:space="preserve"> identi</w:t>
      </w:r>
      <w:r w:rsidRPr="0005619C">
        <w:rPr>
          <w:sz w:val="24"/>
          <w:szCs w:val="24"/>
        </w:rPr>
        <w:t>fied in a publication by</w:t>
      </w:r>
      <w:r w:rsidR="004B1996" w:rsidRPr="0005619C">
        <w:rPr>
          <w:sz w:val="24"/>
          <w:szCs w:val="24"/>
        </w:rPr>
        <w:t xml:space="preserve"> the Audit Commission (</w:t>
      </w:r>
      <w:r w:rsidR="002117A6" w:rsidRPr="0005619C">
        <w:rPr>
          <w:sz w:val="24"/>
          <w:szCs w:val="24"/>
        </w:rPr>
        <w:t>1993</w:t>
      </w:r>
      <w:r w:rsidR="004B1996" w:rsidRPr="0005619C">
        <w:rPr>
          <w:sz w:val="24"/>
          <w:szCs w:val="24"/>
        </w:rPr>
        <w:t>)</w:t>
      </w:r>
      <w:r w:rsidR="002117A6" w:rsidRPr="0005619C">
        <w:rPr>
          <w:sz w:val="24"/>
          <w:szCs w:val="24"/>
        </w:rPr>
        <w:t xml:space="preserve"> where they stated there was a </w:t>
      </w:r>
      <w:r w:rsidR="004B1996" w:rsidRPr="0005619C">
        <w:rPr>
          <w:sz w:val="24"/>
          <w:szCs w:val="24"/>
        </w:rPr>
        <w:t>“</w:t>
      </w:r>
      <w:r w:rsidR="004B1996" w:rsidRPr="0005619C">
        <w:rPr>
          <w:i/>
          <w:sz w:val="24"/>
          <w:szCs w:val="24"/>
        </w:rPr>
        <w:t xml:space="preserve">vicious cycle of </w:t>
      </w:r>
      <w:r w:rsidR="002117A6" w:rsidRPr="0005619C">
        <w:rPr>
          <w:i/>
          <w:sz w:val="24"/>
          <w:szCs w:val="24"/>
        </w:rPr>
        <w:t>failure to address crime</w:t>
      </w:r>
      <w:r w:rsidR="004B1996" w:rsidRPr="0005619C">
        <w:rPr>
          <w:sz w:val="24"/>
          <w:szCs w:val="24"/>
        </w:rPr>
        <w:t>”</w:t>
      </w:r>
      <w:r w:rsidR="007A638D">
        <w:rPr>
          <w:sz w:val="24"/>
          <w:szCs w:val="24"/>
        </w:rPr>
        <w:t>.</w:t>
      </w:r>
      <w:r w:rsidR="002117A6" w:rsidRPr="0005619C">
        <w:rPr>
          <w:sz w:val="24"/>
          <w:szCs w:val="24"/>
        </w:rPr>
        <w:t xml:space="preserve"> </w:t>
      </w:r>
      <w:r w:rsidR="007A638D">
        <w:rPr>
          <w:sz w:val="24"/>
          <w:szCs w:val="24"/>
        </w:rPr>
        <w:t>T</w:t>
      </w:r>
      <w:r w:rsidR="00BE0816" w:rsidRPr="0005619C">
        <w:rPr>
          <w:sz w:val="24"/>
          <w:szCs w:val="24"/>
        </w:rPr>
        <w:t xml:space="preserve">his could be </w:t>
      </w:r>
      <w:r w:rsidR="002117A6" w:rsidRPr="0005619C">
        <w:rPr>
          <w:sz w:val="24"/>
          <w:szCs w:val="24"/>
        </w:rPr>
        <w:t xml:space="preserve">due to the lack of communication between forces and the </w:t>
      </w:r>
      <w:r w:rsidR="002117A6" w:rsidRPr="0005619C">
        <w:rPr>
          <w:sz w:val="24"/>
          <w:szCs w:val="24"/>
        </w:rPr>
        <w:lastRenderedPageBreak/>
        <w:t xml:space="preserve">different ways that </w:t>
      </w:r>
      <w:r w:rsidR="004B1996" w:rsidRPr="0005619C">
        <w:rPr>
          <w:sz w:val="24"/>
          <w:szCs w:val="24"/>
        </w:rPr>
        <w:t>information was being processed throughout the country</w:t>
      </w:r>
      <w:r w:rsidR="00EB750D" w:rsidRPr="0005619C">
        <w:rPr>
          <w:sz w:val="24"/>
          <w:szCs w:val="24"/>
        </w:rPr>
        <w:t xml:space="preserve">. They concluded that these failures </w:t>
      </w:r>
      <w:r w:rsidR="00793E27">
        <w:rPr>
          <w:sz w:val="24"/>
          <w:szCs w:val="24"/>
        </w:rPr>
        <w:t>were indeed</w:t>
      </w:r>
      <w:r w:rsidR="00EB750D" w:rsidRPr="0005619C">
        <w:rPr>
          <w:sz w:val="24"/>
          <w:szCs w:val="24"/>
        </w:rPr>
        <w:t xml:space="preserve"> caused through the lack of information sharing between forces.</w:t>
      </w:r>
    </w:p>
    <w:p w:rsidR="004F7505" w:rsidRPr="0005619C" w:rsidRDefault="004F7505">
      <w:pPr>
        <w:rPr>
          <w:sz w:val="24"/>
          <w:szCs w:val="24"/>
        </w:rPr>
      </w:pPr>
      <w:r w:rsidRPr="0005619C">
        <w:rPr>
          <w:sz w:val="24"/>
          <w:szCs w:val="24"/>
        </w:rPr>
        <w:t>Within</w:t>
      </w:r>
      <w:r w:rsidR="00BE0816" w:rsidRPr="0005619C">
        <w:rPr>
          <w:sz w:val="24"/>
          <w:szCs w:val="24"/>
        </w:rPr>
        <w:t xml:space="preserve"> the Audit </w:t>
      </w:r>
      <w:r w:rsidR="00793E27" w:rsidRPr="0005619C">
        <w:rPr>
          <w:sz w:val="24"/>
          <w:szCs w:val="24"/>
        </w:rPr>
        <w:t>Commission’s</w:t>
      </w:r>
      <w:r w:rsidR="00BE7F76" w:rsidRPr="0005619C">
        <w:rPr>
          <w:sz w:val="24"/>
          <w:szCs w:val="24"/>
        </w:rPr>
        <w:t xml:space="preserve"> recommendation</w:t>
      </w:r>
      <w:r w:rsidR="00793E27">
        <w:rPr>
          <w:sz w:val="24"/>
          <w:szCs w:val="24"/>
        </w:rPr>
        <w:t>s</w:t>
      </w:r>
      <w:r w:rsidR="007A638D">
        <w:rPr>
          <w:sz w:val="24"/>
          <w:szCs w:val="24"/>
        </w:rPr>
        <w:t>,</w:t>
      </w:r>
      <w:r w:rsidR="00BE7F76" w:rsidRPr="0005619C">
        <w:rPr>
          <w:sz w:val="24"/>
          <w:szCs w:val="24"/>
        </w:rPr>
        <w:t xml:space="preserve"> it identified</w:t>
      </w:r>
      <w:r w:rsidRPr="0005619C">
        <w:rPr>
          <w:sz w:val="24"/>
          <w:szCs w:val="24"/>
        </w:rPr>
        <w:t xml:space="preserve"> the</w:t>
      </w:r>
      <w:r w:rsidR="007A638D">
        <w:rPr>
          <w:sz w:val="24"/>
          <w:szCs w:val="24"/>
        </w:rPr>
        <w:t xml:space="preserve"> need for closer working practic</w:t>
      </w:r>
      <w:r w:rsidRPr="0005619C">
        <w:rPr>
          <w:sz w:val="24"/>
          <w:szCs w:val="24"/>
        </w:rPr>
        <w:t xml:space="preserve">es and more effective use </w:t>
      </w:r>
      <w:r w:rsidR="00EB750D" w:rsidRPr="0005619C">
        <w:rPr>
          <w:sz w:val="24"/>
          <w:szCs w:val="24"/>
        </w:rPr>
        <w:t>of available resources. This would</w:t>
      </w:r>
      <w:r w:rsidRPr="0005619C">
        <w:rPr>
          <w:sz w:val="24"/>
          <w:szCs w:val="24"/>
        </w:rPr>
        <w:t xml:space="preserve"> allow for greater amount of proactive work</w:t>
      </w:r>
      <w:r w:rsidR="00EB750D" w:rsidRPr="0005619C">
        <w:rPr>
          <w:sz w:val="24"/>
          <w:szCs w:val="24"/>
        </w:rPr>
        <w:t xml:space="preserve"> not only force wide but nationally</w:t>
      </w:r>
      <w:r w:rsidRPr="0005619C">
        <w:rPr>
          <w:sz w:val="24"/>
          <w:szCs w:val="24"/>
        </w:rPr>
        <w:t>. From thes</w:t>
      </w:r>
      <w:r w:rsidR="00EB750D" w:rsidRPr="0005619C">
        <w:rPr>
          <w:sz w:val="24"/>
          <w:szCs w:val="24"/>
        </w:rPr>
        <w:t>e recommendations the National Crime Intelligence S</w:t>
      </w:r>
      <w:r w:rsidRPr="0005619C">
        <w:rPr>
          <w:sz w:val="24"/>
          <w:szCs w:val="24"/>
        </w:rPr>
        <w:t>ervice along with other agencies looked at setting these actions in motion.</w:t>
      </w:r>
    </w:p>
    <w:p w:rsidR="00793E27" w:rsidRDefault="009F49AE">
      <w:pPr>
        <w:rPr>
          <w:sz w:val="24"/>
          <w:szCs w:val="24"/>
        </w:rPr>
      </w:pPr>
      <w:r w:rsidRPr="0005619C">
        <w:rPr>
          <w:sz w:val="24"/>
          <w:szCs w:val="24"/>
        </w:rPr>
        <w:t>This led to the National C</w:t>
      </w:r>
      <w:r w:rsidR="00851D25" w:rsidRPr="0005619C">
        <w:rPr>
          <w:sz w:val="24"/>
          <w:szCs w:val="24"/>
        </w:rPr>
        <w:t>rim</w:t>
      </w:r>
      <w:r w:rsidRPr="0005619C">
        <w:rPr>
          <w:sz w:val="24"/>
          <w:szCs w:val="24"/>
        </w:rPr>
        <w:t>e Intelligence S</w:t>
      </w:r>
      <w:r w:rsidR="0058684C" w:rsidRPr="0005619C">
        <w:rPr>
          <w:sz w:val="24"/>
          <w:szCs w:val="24"/>
        </w:rPr>
        <w:t>ervice</w:t>
      </w:r>
      <w:r w:rsidR="003A5226" w:rsidRPr="0005619C">
        <w:rPr>
          <w:sz w:val="24"/>
          <w:szCs w:val="24"/>
        </w:rPr>
        <w:t xml:space="preserve"> (NCIS)</w:t>
      </w:r>
      <w:r w:rsidR="0058684C" w:rsidRPr="0005619C">
        <w:rPr>
          <w:sz w:val="24"/>
          <w:szCs w:val="24"/>
        </w:rPr>
        <w:t xml:space="preserve"> creating the</w:t>
      </w:r>
      <w:r w:rsidR="00851D25" w:rsidRPr="0005619C">
        <w:rPr>
          <w:sz w:val="24"/>
          <w:szCs w:val="24"/>
        </w:rPr>
        <w:t xml:space="preserve"> </w:t>
      </w:r>
      <w:r w:rsidR="00851D25" w:rsidRPr="0005619C">
        <w:rPr>
          <w:b/>
          <w:sz w:val="24"/>
          <w:szCs w:val="24"/>
        </w:rPr>
        <w:t>National Intelligence Model</w:t>
      </w:r>
      <w:r w:rsidR="003A5226" w:rsidRPr="0005619C">
        <w:rPr>
          <w:b/>
          <w:sz w:val="24"/>
          <w:szCs w:val="24"/>
        </w:rPr>
        <w:t xml:space="preserve"> (NIM)</w:t>
      </w:r>
      <w:r w:rsidR="0058684C" w:rsidRPr="0005619C">
        <w:rPr>
          <w:sz w:val="24"/>
          <w:szCs w:val="24"/>
        </w:rPr>
        <w:t xml:space="preserve"> and</w:t>
      </w:r>
      <w:r w:rsidRPr="0005619C">
        <w:rPr>
          <w:sz w:val="24"/>
          <w:szCs w:val="24"/>
        </w:rPr>
        <w:t xml:space="preserve"> publishing it</w:t>
      </w:r>
      <w:r w:rsidR="00EB750D" w:rsidRPr="0005619C">
        <w:rPr>
          <w:sz w:val="24"/>
          <w:szCs w:val="24"/>
        </w:rPr>
        <w:t>s first manual in</w:t>
      </w:r>
      <w:r w:rsidR="003A5226" w:rsidRPr="0005619C">
        <w:rPr>
          <w:sz w:val="24"/>
          <w:szCs w:val="24"/>
        </w:rPr>
        <w:t xml:space="preserve"> the year</w:t>
      </w:r>
      <w:r w:rsidR="00EB750D" w:rsidRPr="0005619C">
        <w:rPr>
          <w:sz w:val="24"/>
          <w:szCs w:val="24"/>
        </w:rPr>
        <w:t xml:space="preserve"> 2000 with detailed guidance of what they</w:t>
      </w:r>
      <w:r w:rsidRPr="0005619C">
        <w:rPr>
          <w:sz w:val="24"/>
          <w:szCs w:val="24"/>
        </w:rPr>
        <w:t xml:space="preserve"> envisaged for this join</w:t>
      </w:r>
      <w:r w:rsidR="00EB750D" w:rsidRPr="0005619C">
        <w:rPr>
          <w:sz w:val="24"/>
          <w:szCs w:val="24"/>
        </w:rPr>
        <w:t xml:space="preserve">t-up working. </w:t>
      </w:r>
    </w:p>
    <w:p w:rsidR="009F49AE" w:rsidRPr="0005619C" w:rsidRDefault="00EB750D">
      <w:pPr>
        <w:rPr>
          <w:sz w:val="24"/>
          <w:szCs w:val="24"/>
        </w:rPr>
      </w:pPr>
      <w:r w:rsidRPr="002D03DB">
        <w:rPr>
          <w:sz w:val="24"/>
          <w:szCs w:val="24"/>
        </w:rPr>
        <w:t>As stated in their</w:t>
      </w:r>
      <w:r w:rsidR="009F49AE" w:rsidRPr="002D03DB">
        <w:rPr>
          <w:sz w:val="24"/>
          <w:szCs w:val="24"/>
        </w:rPr>
        <w:t xml:space="preserve"> </w:t>
      </w:r>
      <w:r w:rsidRPr="002D03DB">
        <w:rPr>
          <w:sz w:val="24"/>
          <w:szCs w:val="24"/>
        </w:rPr>
        <w:t>introduction</w:t>
      </w:r>
      <w:r w:rsidR="00C07E91" w:rsidRPr="002D03DB">
        <w:rPr>
          <w:sz w:val="24"/>
          <w:szCs w:val="24"/>
        </w:rPr>
        <w:t>,</w:t>
      </w:r>
      <w:r w:rsidRPr="002D03DB">
        <w:rPr>
          <w:sz w:val="24"/>
          <w:szCs w:val="24"/>
        </w:rPr>
        <w:t xml:space="preserve"> NCIS</w:t>
      </w:r>
      <w:r w:rsidR="000F5BC2">
        <w:rPr>
          <w:sz w:val="24"/>
          <w:szCs w:val="24"/>
        </w:rPr>
        <w:t xml:space="preserve"> (2000:7) wanted this model to </w:t>
      </w:r>
      <w:r w:rsidR="007A638D" w:rsidRPr="002D03DB">
        <w:rPr>
          <w:sz w:val="24"/>
          <w:szCs w:val="24"/>
        </w:rPr>
        <w:t>professionalis</w:t>
      </w:r>
      <w:r w:rsidR="000F5BC2">
        <w:rPr>
          <w:sz w:val="24"/>
          <w:szCs w:val="24"/>
        </w:rPr>
        <w:t xml:space="preserve">e </w:t>
      </w:r>
      <w:r w:rsidR="00283F0C" w:rsidRPr="002D03DB">
        <w:rPr>
          <w:sz w:val="24"/>
          <w:szCs w:val="24"/>
        </w:rPr>
        <w:t xml:space="preserve">intelligence gathering by </w:t>
      </w:r>
      <w:r w:rsidR="009F49AE" w:rsidRPr="002D03DB">
        <w:rPr>
          <w:sz w:val="24"/>
          <w:szCs w:val="24"/>
        </w:rPr>
        <w:t>police</w:t>
      </w:r>
      <w:r w:rsidR="00283F0C" w:rsidRPr="002D03DB">
        <w:rPr>
          <w:sz w:val="24"/>
          <w:szCs w:val="24"/>
        </w:rPr>
        <w:t xml:space="preserve"> and other law enforcement</w:t>
      </w:r>
      <w:r w:rsidRPr="002D03DB">
        <w:rPr>
          <w:sz w:val="24"/>
          <w:szCs w:val="24"/>
        </w:rPr>
        <w:t>.</w:t>
      </w:r>
      <w:r w:rsidRPr="0005619C">
        <w:rPr>
          <w:sz w:val="24"/>
          <w:szCs w:val="24"/>
        </w:rPr>
        <w:t xml:space="preserve"> They went on</w:t>
      </w:r>
      <w:r w:rsidR="007A638D">
        <w:rPr>
          <w:sz w:val="24"/>
          <w:szCs w:val="24"/>
        </w:rPr>
        <w:t xml:space="preserve"> </w:t>
      </w:r>
      <w:r w:rsidRPr="0005619C">
        <w:rPr>
          <w:sz w:val="24"/>
          <w:szCs w:val="24"/>
        </w:rPr>
        <w:t xml:space="preserve">to say </w:t>
      </w:r>
      <w:r w:rsidR="009F49AE" w:rsidRPr="0005619C">
        <w:rPr>
          <w:sz w:val="24"/>
          <w:szCs w:val="24"/>
        </w:rPr>
        <w:t>it</w:t>
      </w:r>
      <w:r w:rsidR="00FA06F2" w:rsidRPr="0005619C">
        <w:rPr>
          <w:sz w:val="24"/>
          <w:szCs w:val="24"/>
        </w:rPr>
        <w:t xml:space="preserve"> had</w:t>
      </w:r>
      <w:r w:rsidR="009F49AE" w:rsidRPr="0005619C">
        <w:rPr>
          <w:sz w:val="24"/>
          <w:szCs w:val="24"/>
        </w:rPr>
        <w:t xml:space="preserve"> been identified th</w:t>
      </w:r>
      <w:r w:rsidR="00283F0C" w:rsidRPr="0005619C">
        <w:rPr>
          <w:sz w:val="24"/>
          <w:szCs w:val="24"/>
        </w:rPr>
        <w:t>at th</w:t>
      </w:r>
      <w:r w:rsidR="0008179F" w:rsidRPr="0005619C">
        <w:rPr>
          <w:sz w:val="24"/>
          <w:szCs w:val="24"/>
        </w:rPr>
        <w:t>e importance of intelligence had been</w:t>
      </w:r>
      <w:r w:rsidR="00283F0C" w:rsidRPr="0005619C">
        <w:rPr>
          <w:sz w:val="24"/>
          <w:szCs w:val="24"/>
        </w:rPr>
        <w:t xml:space="preserve"> forgotten about</w:t>
      </w:r>
      <w:r w:rsidRPr="0005619C">
        <w:rPr>
          <w:sz w:val="24"/>
          <w:szCs w:val="24"/>
        </w:rPr>
        <w:t>,</w:t>
      </w:r>
      <w:r w:rsidR="00283F0C" w:rsidRPr="0005619C">
        <w:rPr>
          <w:sz w:val="24"/>
          <w:szCs w:val="24"/>
        </w:rPr>
        <w:t xml:space="preserve"> and due to </w:t>
      </w:r>
      <w:r w:rsidRPr="0005619C">
        <w:rPr>
          <w:sz w:val="24"/>
          <w:szCs w:val="24"/>
        </w:rPr>
        <w:t>this was falling</w:t>
      </w:r>
      <w:r w:rsidR="00283F0C" w:rsidRPr="0005619C">
        <w:rPr>
          <w:sz w:val="24"/>
          <w:szCs w:val="24"/>
        </w:rPr>
        <w:t xml:space="preserve"> behind other areas </w:t>
      </w:r>
      <w:r w:rsidR="0085251D" w:rsidRPr="0005619C">
        <w:rPr>
          <w:sz w:val="24"/>
          <w:szCs w:val="24"/>
        </w:rPr>
        <w:t xml:space="preserve">of policing </w:t>
      </w:r>
      <w:r w:rsidR="00283F0C" w:rsidRPr="0005619C">
        <w:rPr>
          <w:sz w:val="24"/>
          <w:szCs w:val="24"/>
        </w:rPr>
        <w:t>such as investigations and</w:t>
      </w:r>
      <w:r w:rsidRPr="0005619C">
        <w:rPr>
          <w:sz w:val="24"/>
          <w:szCs w:val="24"/>
        </w:rPr>
        <w:t xml:space="preserve"> training</w:t>
      </w:r>
      <w:r w:rsidR="00BE7F76" w:rsidRPr="0005619C">
        <w:rPr>
          <w:sz w:val="24"/>
          <w:szCs w:val="24"/>
        </w:rPr>
        <w:t>,</w:t>
      </w:r>
      <w:r w:rsidR="00C07E91">
        <w:rPr>
          <w:sz w:val="24"/>
          <w:szCs w:val="24"/>
        </w:rPr>
        <w:t xml:space="preserve"> where best practic</w:t>
      </w:r>
      <w:r w:rsidRPr="0005619C">
        <w:rPr>
          <w:sz w:val="24"/>
          <w:szCs w:val="24"/>
        </w:rPr>
        <w:t>e was</w:t>
      </w:r>
      <w:r w:rsidR="0085251D" w:rsidRPr="0005619C">
        <w:rPr>
          <w:sz w:val="24"/>
          <w:szCs w:val="24"/>
        </w:rPr>
        <w:t xml:space="preserve"> up to date and being improved frequently.</w:t>
      </w:r>
    </w:p>
    <w:p w:rsidR="006F7C15" w:rsidRPr="0005619C" w:rsidRDefault="006F7C15">
      <w:pPr>
        <w:rPr>
          <w:sz w:val="24"/>
          <w:szCs w:val="24"/>
        </w:rPr>
      </w:pPr>
    </w:p>
    <w:p w:rsidR="006F7C15" w:rsidRPr="0005619C" w:rsidRDefault="006F7C15">
      <w:pPr>
        <w:rPr>
          <w:sz w:val="24"/>
          <w:szCs w:val="24"/>
          <w:u w:val="single"/>
        </w:rPr>
      </w:pPr>
      <w:r w:rsidRPr="0005619C">
        <w:rPr>
          <w:sz w:val="24"/>
          <w:szCs w:val="24"/>
          <w:u w:val="single"/>
        </w:rPr>
        <w:t xml:space="preserve">Introduction </w:t>
      </w:r>
      <w:r w:rsidR="003A5226" w:rsidRPr="0005619C">
        <w:rPr>
          <w:sz w:val="24"/>
          <w:szCs w:val="24"/>
          <w:u w:val="single"/>
        </w:rPr>
        <w:t>to NIM</w:t>
      </w:r>
    </w:p>
    <w:p w:rsidR="00E035CB" w:rsidRPr="0005619C" w:rsidRDefault="00E035CB">
      <w:pPr>
        <w:rPr>
          <w:sz w:val="24"/>
          <w:szCs w:val="24"/>
        </w:rPr>
      </w:pPr>
    </w:p>
    <w:p w:rsidR="00E035CB" w:rsidRPr="0005619C" w:rsidRDefault="00E035CB">
      <w:pPr>
        <w:rPr>
          <w:i/>
          <w:sz w:val="24"/>
          <w:szCs w:val="24"/>
        </w:rPr>
      </w:pPr>
      <w:r w:rsidRPr="0005619C">
        <w:rPr>
          <w:sz w:val="24"/>
          <w:szCs w:val="24"/>
        </w:rPr>
        <w:t>Th</w:t>
      </w:r>
      <w:r w:rsidR="003A5226" w:rsidRPr="0005619C">
        <w:rPr>
          <w:sz w:val="24"/>
          <w:szCs w:val="24"/>
        </w:rPr>
        <w:t>e National Intelligence M</w:t>
      </w:r>
      <w:r w:rsidR="0085251D" w:rsidRPr="0005619C">
        <w:rPr>
          <w:sz w:val="24"/>
          <w:szCs w:val="24"/>
        </w:rPr>
        <w:t>odel was</w:t>
      </w:r>
      <w:r w:rsidRPr="0005619C">
        <w:rPr>
          <w:sz w:val="24"/>
          <w:szCs w:val="24"/>
        </w:rPr>
        <w:t xml:space="preserve"> defined as a business model used by each police force in the United Kingdom to deliver </w:t>
      </w:r>
      <w:r w:rsidR="00377CD3" w:rsidRPr="0005619C">
        <w:rPr>
          <w:sz w:val="24"/>
          <w:szCs w:val="24"/>
        </w:rPr>
        <w:t>“</w:t>
      </w:r>
      <w:r w:rsidR="00377CD3" w:rsidRPr="00C07E91">
        <w:rPr>
          <w:i/>
          <w:sz w:val="24"/>
          <w:szCs w:val="24"/>
        </w:rPr>
        <w:t>effective</w:t>
      </w:r>
      <w:r w:rsidR="00377CD3">
        <w:rPr>
          <w:i/>
          <w:sz w:val="24"/>
          <w:szCs w:val="24"/>
        </w:rPr>
        <w:t xml:space="preserve"> intelligence led service “</w:t>
      </w:r>
      <w:r w:rsidRPr="0005619C">
        <w:rPr>
          <w:i/>
          <w:sz w:val="24"/>
          <w:szCs w:val="24"/>
        </w:rPr>
        <w:t>(</w:t>
      </w:r>
      <w:r w:rsidRPr="0005619C">
        <w:rPr>
          <w:sz w:val="24"/>
          <w:szCs w:val="24"/>
        </w:rPr>
        <w:t>Gwent Police,</w:t>
      </w:r>
      <w:r w:rsidR="00C07E91">
        <w:rPr>
          <w:sz w:val="24"/>
          <w:szCs w:val="24"/>
        </w:rPr>
        <w:t xml:space="preserve"> </w:t>
      </w:r>
      <w:r w:rsidRPr="0005619C">
        <w:rPr>
          <w:sz w:val="24"/>
          <w:szCs w:val="24"/>
        </w:rPr>
        <w:t>2007).</w:t>
      </w:r>
    </w:p>
    <w:p w:rsidR="00E035CB" w:rsidRPr="0005619C" w:rsidRDefault="00E035CB">
      <w:pPr>
        <w:rPr>
          <w:sz w:val="24"/>
          <w:szCs w:val="24"/>
        </w:rPr>
      </w:pPr>
    </w:p>
    <w:p w:rsidR="00DB3EA9" w:rsidRPr="0005619C" w:rsidRDefault="008E795A" w:rsidP="00DB3EA9">
      <w:pPr>
        <w:rPr>
          <w:sz w:val="24"/>
          <w:szCs w:val="24"/>
        </w:rPr>
      </w:pPr>
      <w:r w:rsidRPr="0005619C">
        <w:rPr>
          <w:sz w:val="24"/>
          <w:szCs w:val="24"/>
        </w:rPr>
        <w:t>It was designed to work at three levels or tiers</w:t>
      </w:r>
      <w:r w:rsidR="00DB3EA9" w:rsidRPr="0005619C">
        <w:rPr>
          <w:sz w:val="24"/>
          <w:szCs w:val="24"/>
        </w:rPr>
        <w:t>,</w:t>
      </w:r>
      <w:r w:rsidRPr="0005619C">
        <w:rPr>
          <w:sz w:val="24"/>
          <w:szCs w:val="24"/>
        </w:rPr>
        <w:t xml:space="preserve"> each with their own analysis and response to </w:t>
      </w:r>
      <w:r w:rsidR="00DB3EA9" w:rsidRPr="0005619C">
        <w:rPr>
          <w:sz w:val="24"/>
          <w:szCs w:val="24"/>
        </w:rPr>
        <w:t xml:space="preserve">a specific </w:t>
      </w:r>
      <w:r w:rsidRPr="0005619C">
        <w:rPr>
          <w:sz w:val="24"/>
          <w:szCs w:val="24"/>
        </w:rPr>
        <w:t>issue. Level 1 would look at crime and anti-social behaviour at a local level</w:t>
      </w:r>
      <w:r w:rsidR="00DB3EA9" w:rsidRPr="0005619C">
        <w:rPr>
          <w:sz w:val="24"/>
          <w:szCs w:val="24"/>
        </w:rPr>
        <w:t xml:space="preserve"> such as a section of a force and anything below that</w:t>
      </w:r>
      <w:r w:rsidR="002A65F9" w:rsidRPr="0005619C">
        <w:rPr>
          <w:sz w:val="24"/>
          <w:szCs w:val="24"/>
        </w:rPr>
        <w:t xml:space="preserve"> such as Neighbourhood policing teams and alike</w:t>
      </w:r>
      <w:r w:rsidRPr="0005619C">
        <w:rPr>
          <w:sz w:val="24"/>
          <w:szCs w:val="24"/>
        </w:rPr>
        <w:t>. Level 2 would focus on matter</w:t>
      </w:r>
      <w:r w:rsidR="002A65F9" w:rsidRPr="0005619C">
        <w:rPr>
          <w:sz w:val="24"/>
          <w:szCs w:val="24"/>
        </w:rPr>
        <w:t>s</w:t>
      </w:r>
      <w:r w:rsidRPr="0005619C">
        <w:rPr>
          <w:sz w:val="24"/>
          <w:szCs w:val="24"/>
        </w:rPr>
        <w:t xml:space="preserve"> which </w:t>
      </w:r>
      <w:r w:rsidR="00DB3EA9" w:rsidRPr="0005619C">
        <w:rPr>
          <w:sz w:val="24"/>
          <w:szCs w:val="24"/>
        </w:rPr>
        <w:t>cover an entire force area</w:t>
      </w:r>
      <w:r w:rsidR="00BE7F76" w:rsidRPr="0005619C">
        <w:rPr>
          <w:sz w:val="24"/>
          <w:szCs w:val="24"/>
        </w:rPr>
        <w:t>,</w:t>
      </w:r>
      <w:r w:rsidR="00DB3EA9" w:rsidRPr="0005619C">
        <w:rPr>
          <w:sz w:val="24"/>
          <w:szCs w:val="24"/>
        </w:rPr>
        <w:t xml:space="preserve"> and may </w:t>
      </w:r>
      <w:r w:rsidRPr="0005619C">
        <w:rPr>
          <w:sz w:val="24"/>
          <w:szCs w:val="24"/>
        </w:rPr>
        <w:t>cross borders from one force into another. These issues may be seen as similar to</w:t>
      </w:r>
      <w:r w:rsidR="00DB3EA9" w:rsidRPr="0005619C">
        <w:rPr>
          <w:sz w:val="24"/>
          <w:szCs w:val="24"/>
        </w:rPr>
        <w:t xml:space="preserve"> the issues at</w:t>
      </w:r>
      <w:r w:rsidRPr="0005619C">
        <w:rPr>
          <w:sz w:val="24"/>
          <w:szCs w:val="24"/>
        </w:rPr>
        <w:t xml:space="preserve"> level 1</w:t>
      </w:r>
      <w:r w:rsidR="00C07E91">
        <w:rPr>
          <w:sz w:val="24"/>
          <w:szCs w:val="24"/>
        </w:rPr>
        <w:t>,</w:t>
      </w:r>
      <w:r w:rsidR="00DB3EA9" w:rsidRPr="0005619C">
        <w:rPr>
          <w:sz w:val="24"/>
          <w:szCs w:val="24"/>
        </w:rPr>
        <w:t xml:space="preserve"> but at this level the</w:t>
      </w:r>
      <w:r w:rsidR="002A65F9" w:rsidRPr="0005619C">
        <w:rPr>
          <w:sz w:val="24"/>
          <w:szCs w:val="24"/>
        </w:rPr>
        <w:t xml:space="preserve"> risk </w:t>
      </w:r>
      <w:r w:rsidR="003E1065" w:rsidRPr="0005619C">
        <w:rPr>
          <w:sz w:val="24"/>
          <w:szCs w:val="24"/>
        </w:rPr>
        <w:t xml:space="preserve">to the public and the authorities </w:t>
      </w:r>
      <w:r w:rsidR="002A65F9" w:rsidRPr="0005619C">
        <w:rPr>
          <w:sz w:val="24"/>
          <w:szCs w:val="24"/>
        </w:rPr>
        <w:t>could be higher</w:t>
      </w:r>
      <w:r w:rsidR="00BE7F76" w:rsidRPr="0005619C">
        <w:rPr>
          <w:sz w:val="24"/>
          <w:szCs w:val="24"/>
        </w:rPr>
        <w:t>,</w:t>
      </w:r>
      <w:r w:rsidR="002A65F9" w:rsidRPr="0005619C">
        <w:rPr>
          <w:sz w:val="24"/>
          <w:szCs w:val="24"/>
        </w:rPr>
        <w:t xml:space="preserve"> and </w:t>
      </w:r>
      <w:r w:rsidR="00BE7F76" w:rsidRPr="0005619C">
        <w:rPr>
          <w:sz w:val="24"/>
          <w:szCs w:val="24"/>
        </w:rPr>
        <w:t xml:space="preserve">therefore </w:t>
      </w:r>
      <w:r w:rsidR="002A65F9" w:rsidRPr="0005619C">
        <w:rPr>
          <w:sz w:val="24"/>
          <w:szCs w:val="24"/>
        </w:rPr>
        <w:t>the</w:t>
      </w:r>
      <w:r w:rsidR="00DB3EA9" w:rsidRPr="0005619C">
        <w:rPr>
          <w:sz w:val="24"/>
          <w:szCs w:val="24"/>
        </w:rPr>
        <w:t xml:space="preserve"> response is more likely to </w:t>
      </w:r>
      <w:r w:rsidR="003E1065" w:rsidRPr="0005619C">
        <w:rPr>
          <w:sz w:val="24"/>
          <w:szCs w:val="24"/>
        </w:rPr>
        <w:t xml:space="preserve">be </w:t>
      </w:r>
      <w:r w:rsidR="00DB3EA9" w:rsidRPr="0005619C">
        <w:rPr>
          <w:sz w:val="24"/>
          <w:szCs w:val="24"/>
        </w:rPr>
        <w:t>coordinated and better planned with more resources involved.</w:t>
      </w:r>
    </w:p>
    <w:p w:rsidR="006F7C15" w:rsidRPr="0005619C" w:rsidRDefault="002A65F9">
      <w:pPr>
        <w:rPr>
          <w:sz w:val="24"/>
          <w:szCs w:val="24"/>
        </w:rPr>
      </w:pPr>
      <w:r w:rsidRPr="0005619C">
        <w:rPr>
          <w:sz w:val="24"/>
          <w:szCs w:val="24"/>
        </w:rPr>
        <w:t>Finally at Level 3</w:t>
      </w:r>
      <w:r w:rsidR="00C07E91">
        <w:rPr>
          <w:sz w:val="24"/>
          <w:szCs w:val="24"/>
        </w:rPr>
        <w:t>, t</w:t>
      </w:r>
      <w:r w:rsidRPr="0005619C">
        <w:rPr>
          <w:sz w:val="24"/>
          <w:szCs w:val="24"/>
        </w:rPr>
        <w:t xml:space="preserve">eams will </w:t>
      </w:r>
      <w:r w:rsidR="00A90BC2" w:rsidRPr="0005619C">
        <w:rPr>
          <w:sz w:val="24"/>
          <w:szCs w:val="24"/>
        </w:rPr>
        <w:t>be dealing with serious and organised crime</w:t>
      </w:r>
      <w:r w:rsidRPr="0005619C">
        <w:rPr>
          <w:sz w:val="24"/>
          <w:szCs w:val="24"/>
        </w:rPr>
        <w:t xml:space="preserve"> force wide. These are</w:t>
      </w:r>
      <w:r w:rsidR="00A90BC2" w:rsidRPr="0005619C">
        <w:rPr>
          <w:sz w:val="24"/>
          <w:szCs w:val="24"/>
        </w:rPr>
        <w:t xml:space="preserve"> matters that threaten national security so can cover the entir</w:t>
      </w:r>
      <w:r w:rsidR="00BE7F76" w:rsidRPr="0005619C">
        <w:rPr>
          <w:sz w:val="24"/>
          <w:szCs w:val="24"/>
        </w:rPr>
        <w:t>e country and sometimes expand</w:t>
      </w:r>
      <w:r w:rsidR="00A90BC2" w:rsidRPr="0005619C">
        <w:rPr>
          <w:sz w:val="24"/>
          <w:szCs w:val="24"/>
        </w:rPr>
        <w:t xml:space="preserve"> into the international arena </w:t>
      </w:r>
      <w:r w:rsidR="008945E5" w:rsidRPr="0005619C">
        <w:rPr>
          <w:sz w:val="24"/>
          <w:szCs w:val="24"/>
        </w:rPr>
        <w:t>(Kirby</w:t>
      </w:r>
      <w:r w:rsidR="00A90BC2" w:rsidRPr="0005619C">
        <w:rPr>
          <w:sz w:val="24"/>
          <w:szCs w:val="24"/>
        </w:rPr>
        <w:t xml:space="preserve"> &amp; McPherson</w:t>
      </w:r>
      <w:r w:rsidR="00E8521B" w:rsidRPr="0005619C">
        <w:rPr>
          <w:sz w:val="24"/>
          <w:szCs w:val="24"/>
        </w:rPr>
        <w:t>, 2004</w:t>
      </w:r>
      <w:r w:rsidR="00A90BC2" w:rsidRPr="0005619C">
        <w:rPr>
          <w:sz w:val="24"/>
          <w:szCs w:val="24"/>
        </w:rPr>
        <w:t>).</w:t>
      </w:r>
    </w:p>
    <w:p w:rsidR="006F7C15" w:rsidRPr="0005619C" w:rsidRDefault="006F7C15">
      <w:pPr>
        <w:rPr>
          <w:sz w:val="24"/>
          <w:szCs w:val="24"/>
        </w:rPr>
      </w:pPr>
    </w:p>
    <w:p w:rsidR="002A65F9" w:rsidRPr="0005619C" w:rsidRDefault="002A65F9">
      <w:pPr>
        <w:rPr>
          <w:i/>
          <w:sz w:val="24"/>
          <w:szCs w:val="24"/>
        </w:rPr>
      </w:pPr>
    </w:p>
    <w:p w:rsidR="00851D25" w:rsidRPr="0005619C" w:rsidRDefault="0058684C">
      <w:pPr>
        <w:rPr>
          <w:sz w:val="24"/>
          <w:szCs w:val="24"/>
        </w:rPr>
      </w:pPr>
      <w:r w:rsidRPr="0005619C">
        <w:rPr>
          <w:sz w:val="24"/>
          <w:szCs w:val="24"/>
        </w:rPr>
        <w:t xml:space="preserve">John &amp; Maguire (2004) </w:t>
      </w:r>
      <w:r w:rsidR="00283F0C" w:rsidRPr="0005619C">
        <w:rPr>
          <w:sz w:val="24"/>
          <w:szCs w:val="24"/>
        </w:rPr>
        <w:t>reviewed the model and its implementation in the early stages of</w:t>
      </w:r>
      <w:r w:rsidRPr="0005619C">
        <w:rPr>
          <w:sz w:val="24"/>
          <w:szCs w:val="24"/>
        </w:rPr>
        <w:t xml:space="preserve"> 2000</w:t>
      </w:r>
      <w:r w:rsidR="00283F0C" w:rsidRPr="0005619C">
        <w:rPr>
          <w:sz w:val="24"/>
          <w:szCs w:val="24"/>
        </w:rPr>
        <w:t>. T</w:t>
      </w:r>
      <w:r w:rsidRPr="0005619C">
        <w:rPr>
          <w:sz w:val="24"/>
          <w:szCs w:val="24"/>
        </w:rPr>
        <w:t>hree separate forces</w:t>
      </w:r>
      <w:r w:rsidR="000868F7" w:rsidRPr="0005619C">
        <w:rPr>
          <w:sz w:val="24"/>
          <w:szCs w:val="24"/>
        </w:rPr>
        <w:t>,</w:t>
      </w:r>
      <w:r w:rsidR="00F65EDB" w:rsidRPr="0005619C">
        <w:rPr>
          <w:sz w:val="24"/>
          <w:szCs w:val="24"/>
        </w:rPr>
        <w:t xml:space="preserve"> namely Surrey, Lancashire and West Midlands</w:t>
      </w:r>
      <w:r w:rsidRPr="0005619C">
        <w:rPr>
          <w:sz w:val="24"/>
          <w:szCs w:val="24"/>
        </w:rPr>
        <w:t xml:space="preserve"> were asked to pilot the scheme with the aim being that their experiences</w:t>
      </w:r>
      <w:r w:rsidR="00283F0C" w:rsidRPr="0005619C">
        <w:rPr>
          <w:sz w:val="24"/>
          <w:szCs w:val="24"/>
        </w:rPr>
        <w:t xml:space="preserve"> both good and bad</w:t>
      </w:r>
      <w:r w:rsidRPr="0005619C">
        <w:rPr>
          <w:sz w:val="24"/>
          <w:szCs w:val="24"/>
        </w:rPr>
        <w:t xml:space="preserve"> could be put back in</w:t>
      </w:r>
      <w:r w:rsidR="00283F0C" w:rsidRPr="0005619C">
        <w:rPr>
          <w:sz w:val="24"/>
          <w:szCs w:val="24"/>
        </w:rPr>
        <w:t>to the NCIS</w:t>
      </w:r>
      <w:r w:rsidR="000868F7" w:rsidRPr="0005619C">
        <w:rPr>
          <w:sz w:val="24"/>
          <w:szCs w:val="24"/>
        </w:rPr>
        <w:t>,</w:t>
      </w:r>
      <w:r w:rsidR="00283F0C" w:rsidRPr="0005619C">
        <w:rPr>
          <w:sz w:val="24"/>
          <w:szCs w:val="24"/>
        </w:rPr>
        <w:t xml:space="preserve"> whereby </w:t>
      </w:r>
      <w:r w:rsidRPr="0005619C">
        <w:rPr>
          <w:sz w:val="24"/>
          <w:szCs w:val="24"/>
        </w:rPr>
        <w:t xml:space="preserve">any issues fixed </w:t>
      </w:r>
      <w:r w:rsidR="00283F0C" w:rsidRPr="0005619C">
        <w:rPr>
          <w:sz w:val="24"/>
          <w:szCs w:val="24"/>
        </w:rPr>
        <w:t xml:space="preserve">and further guidance released </w:t>
      </w:r>
      <w:r w:rsidRPr="0005619C">
        <w:rPr>
          <w:sz w:val="24"/>
          <w:szCs w:val="24"/>
        </w:rPr>
        <w:t>prior to the need for a</w:t>
      </w:r>
      <w:r w:rsidR="009F49AE" w:rsidRPr="0005619C">
        <w:rPr>
          <w:sz w:val="24"/>
          <w:szCs w:val="24"/>
        </w:rPr>
        <w:t xml:space="preserve">ll forces </w:t>
      </w:r>
      <w:r w:rsidR="00F65EDB" w:rsidRPr="0005619C">
        <w:rPr>
          <w:sz w:val="24"/>
          <w:szCs w:val="24"/>
        </w:rPr>
        <w:t xml:space="preserve">to be </w:t>
      </w:r>
      <w:r w:rsidR="009F49AE" w:rsidRPr="0005619C">
        <w:rPr>
          <w:sz w:val="24"/>
          <w:szCs w:val="24"/>
        </w:rPr>
        <w:t>in compliance by</w:t>
      </w:r>
      <w:r w:rsidRPr="0005619C">
        <w:rPr>
          <w:sz w:val="24"/>
          <w:szCs w:val="24"/>
        </w:rPr>
        <w:t xml:space="preserve"> April 2004</w:t>
      </w:r>
      <w:r w:rsidR="009F49AE" w:rsidRPr="0005619C">
        <w:rPr>
          <w:sz w:val="24"/>
          <w:szCs w:val="24"/>
        </w:rPr>
        <w:t>.</w:t>
      </w:r>
    </w:p>
    <w:p w:rsidR="00FA06F2" w:rsidRPr="0005619C" w:rsidRDefault="00FA06F2">
      <w:pPr>
        <w:rPr>
          <w:sz w:val="24"/>
          <w:szCs w:val="24"/>
        </w:rPr>
      </w:pPr>
    </w:p>
    <w:p w:rsidR="00E8521B" w:rsidRPr="0005619C" w:rsidRDefault="00E8521B" w:rsidP="00E8521B">
      <w:pPr>
        <w:rPr>
          <w:sz w:val="24"/>
          <w:szCs w:val="24"/>
        </w:rPr>
      </w:pPr>
      <w:r w:rsidRPr="0005619C">
        <w:rPr>
          <w:sz w:val="24"/>
          <w:szCs w:val="24"/>
        </w:rPr>
        <w:t>In the early stages the reviews were generally positive with managers at different levels preferring the one platform to work from</w:t>
      </w:r>
      <w:r w:rsidR="00AE389E" w:rsidRPr="0005619C">
        <w:rPr>
          <w:sz w:val="24"/>
          <w:szCs w:val="24"/>
        </w:rPr>
        <w:t>,</w:t>
      </w:r>
      <w:r w:rsidRPr="0005619C">
        <w:rPr>
          <w:sz w:val="24"/>
          <w:szCs w:val="24"/>
        </w:rPr>
        <w:t xml:space="preserve"> where all intelligence is shared between forces. Furthermore</w:t>
      </w:r>
      <w:r w:rsidR="00C07E91">
        <w:rPr>
          <w:sz w:val="24"/>
          <w:szCs w:val="24"/>
        </w:rPr>
        <w:t>,</w:t>
      </w:r>
      <w:r w:rsidRPr="0005619C">
        <w:rPr>
          <w:sz w:val="24"/>
          <w:szCs w:val="24"/>
        </w:rPr>
        <w:t xml:space="preserve"> this platform was open to external agencies such as Imm</w:t>
      </w:r>
      <w:r w:rsidR="00377CD3">
        <w:rPr>
          <w:sz w:val="24"/>
          <w:szCs w:val="24"/>
        </w:rPr>
        <w:t>igration and Serious Organised C</w:t>
      </w:r>
      <w:r w:rsidRPr="0005619C">
        <w:rPr>
          <w:sz w:val="24"/>
          <w:szCs w:val="24"/>
        </w:rPr>
        <w:t>rime Agency</w:t>
      </w:r>
      <w:r w:rsidR="00C07E91">
        <w:rPr>
          <w:sz w:val="24"/>
          <w:szCs w:val="24"/>
        </w:rPr>
        <w:t>,</w:t>
      </w:r>
      <w:r w:rsidRPr="0005619C">
        <w:rPr>
          <w:sz w:val="24"/>
          <w:szCs w:val="24"/>
        </w:rPr>
        <w:t xml:space="preserve"> allowing them to put in intelligence and gain some back adding more opportunities for partnership working. (Environment Agency</w:t>
      </w:r>
      <w:r w:rsidR="00A443C8" w:rsidRPr="0005619C">
        <w:rPr>
          <w:sz w:val="24"/>
          <w:szCs w:val="24"/>
        </w:rPr>
        <w:t>, 2017</w:t>
      </w:r>
      <w:r w:rsidRPr="0005619C">
        <w:rPr>
          <w:sz w:val="24"/>
          <w:szCs w:val="24"/>
        </w:rPr>
        <w:t xml:space="preserve">) </w:t>
      </w:r>
    </w:p>
    <w:p w:rsidR="00E8521B" w:rsidRPr="0005619C" w:rsidRDefault="00E8521B" w:rsidP="00E8521B">
      <w:pPr>
        <w:rPr>
          <w:sz w:val="24"/>
          <w:szCs w:val="24"/>
        </w:rPr>
      </w:pPr>
      <w:r w:rsidRPr="0005619C">
        <w:rPr>
          <w:sz w:val="24"/>
          <w:szCs w:val="24"/>
        </w:rPr>
        <w:t>The format and structure</w:t>
      </w:r>
      <w:r w:rsidR="002A65F9" w:rsidRPr="0005619C">
        <w:rPr>
          <w:sz w:val="24"/>
          <w:szCs w:val="24"/>
        </w:rPr>
        <w:t xml:space="preserve"> of NIM</w:t>
      </w:r>
      <w:r w:rsidRPr="0005619C">
        <w:rPr>
          <w:sz w:val="24"/>
          <w:szCs w:val="24"/>
        </w:rPr>
        <w:t xml:space="preserve"> was also using a universal language and standardise</w:t>
      </w:r>
      <w:r w:rsidR="000868F7" w:rsidRPr="0005619C">
        <w:rPr>
          <w:sz w:val="24"/>
          <w:szCs w:val="24"/>
        </w:rPr>
        <w:t>d input re</w:t>
      </w:r>
      <w:r w:rsidR="00AE389E" w:rsidRPr="0005619C">
        <w:rPr>
          <w:sz w:val="24"/>
          <w:szCs w:val="24"/>
        </w:rPr>
        <w:t xml:space="preserve">moving any confusion and </w:t>
      </w:r>
      <w:r w:rsidR="00377CD3">
        <w:rPr>
          <w:sz w:val="24"/>
          <w:szCs w:val="24"/>
        </w:rPr>
        <w:t>making it more user friendly.</w:t>
      </w:r>
    </w:p>
    <w:p w:rsidR="003D0014" w:rsidRPr="0005619C" w:rsidRDefault="003D0014" w:rsidP="00E8521B">
      <w:pPr>
        <w:rPr>
          <w:sz w:val="24"/>
          <w:szCs w:val="24"/>
        </w:rPr>
      </w:pPr>
    </w:p>
    <w:p w:rsidR="006D37D4" w:rsidRPr="0005619C" w:rsidRDefault="003D0014" w:rsidP="003D0014">
      <w:pPr>
        <w:rPr>
          <w:sz w:val="24"/>
          <w:szCs w:val="24"/>
        </w:rPr>
      </w:pPr>
      <w:r w:rsidRPr="0005619C">
        <w:rPr>
          <w:sz w:val="24"/>
          <w:szCs w:val="24"/>
        </w:rPr>
        <w:t>With that aim in mind</w:t>
      </w:r>
      <w:r w:rsidR="00C07E91">
        <w:rPr>
          <w:sz w:val="24"/>
          <w:szCs w:val="24"/>
        </w:rPr>
        <w:t>,</w:t>
      </w:r>
      <w:r w:rsidRPr="0005619C">
        <w:rPr>
          <w:sz w:val="24"/>
          <w:szCs w:val="24"/>
        </w:rPr>
        <w:t xml:space="preserve"> there will always be teething issues with any new policy that</w:t>
      </w:r>
      <w:r w:rsidR="00A443C8" w:rsidRPr="0005619C">
        <w:rPr>
          <w:sz w:val="24"/>
          <w:szCs w:val="24"/>
        </w:rPr>
        <w:t xml:space="preserve"> </w:t>
      </w:r>
      <w:r w:rsidRPr="0005619C">
        <w:rPr>
          <w:sz w:val="24"/>
          <w:szCs w:val="24"/>
        </w:rPr>
        <w:t>requires</w:t>
      </w:r>
      <w:r w:rsidR="00A443C8" w:rsidRPr="0005619C">
        <w:rPr>
          <w:sz w:val="24"/>
          <w:szCs w:val="24"/>
        </w:rPr>
        <w:t xml:space="preserve"> addressing. Centrex (2005)</w:t>
      </w:r>
      <w:r w:rsidR="00C07E91">
        <w:rPr>
          <w:sz w:val="24"/>
          <w:szCs w:val="24"/>
        </w:rPr>
        <w:t>,</w:t>
      </w:r>
      <w:r w:rsidR="00A443C8" w:rsidRPr="0005619C">
        <w:rPr>
          <w:sz w:val="24"/>
          <w:szCs w:val="24"/>
        </w:rPr>
        <w:t xml:space="preserve"> along with a number of others</w:t>
      </w:r>
      <w:r w:rsidR="00C07E91">
        <w:rPr>
          <w:sz w:val="24"/>
          <w:szCs w:val="24"/>
        </w:rPr>
        <w:t>,</w:t>
      </w:r>
      <w:r w:rsidR="00A443C8" w:rsidRPr="0005619C">
        <w:rPr>
          <w:sz w:val="24"/>
          <w:szCs w:val="24"/>
        </w:rPr>
        <w:t xml:space="preserve"> identified that nowhere in the </w:t>
      </w:r>
      <w:r w:rsidR="00A443C8" w:rsidRPr="0005619C">
        <w:rPr>
          <w:sz w:val="24"/>
          <w:szCs w:val="24"/>
        </w:rPr>
        <w:lastRenderedPageBreak/>
        <w:t>policy was there a definition of “intelligence”. Rather than giving a definitive answer</w:t>
      </w:r>
      <w:r w:rsidR="00C07E91">
        <w:rPr>
          <w:sz w:val="24"/>
          <w:szCs w:val="24"/>
        </w:rPr>
        <w:t>,</w:t>
      </w:r>
      <w:r w:rsidR="00A443C8" w:rsidRPr="0005619C">
        <w:rPr>
          <w:sz w:val="24"/>
          <w:szCs w:val="24"/>
        </w:rPr>
        <w:t xml:space="preserve"> it was expected that best judgement was used. </w:t>
      </w:r>
    </w:p>
    <w:p w:rsidR="006D37D4" w:rsidRPr="0005619C" w:rsidRDefault="006D37D4" w:rsidP="00A443C8">
      <w:pPr>
        <w:autoSpaceDE w:val="0"/>
        <w:autoSpaceDN w:val="0"/>
        <w:adjustRightInd w:val="0"/>
        <w:rPr>
          <w:sz w:val="24"/>
          <w:szCs w:val="24"/>
        </w:rPr>
      </w:pPr>
      <w:r w:rsidRPr="0005619C">
        <w:rPr>
          <w:sz w:val="24"/>
          <w:szCs w:val="24"/>
        </w:rPr>
        <w:t>This</w:t>
      </w:r>
      <w:r w:rsidR="003D0014" w:rsidRPr="0005619C">
        <w:rPr>
          <w:sz w:val="24"/>
          <w:szCs w:val="24"/>
        </w:rPr>
        <w:t xml:space="preserve"> however</w:t>
      </w:r>
      <w:r w:rsidRPr="0005619C">
        <w:rPr>
          <w:sz w:val="24"/>
          <w:szCs w:val="24"/>
        </w:rPr>
        <w:t xml:space="preserve"> relies on them having an understanding of information and intelligence and correctly interpreting it into actions.</w:t>
      </w:r>
    </w:p>
    <w:p w:rsidR="00C419D8" w:rsidRPr="0005619C" w:rsidRDefault="00C07E91" w:rsidP="00A443C8">
      <w:pPr>
        <w:autoSpaceDE w:val="0"/>
        <w:autoSpaceDN w:val="0"/>
        <w:adjustRightInd w:val="0"/>
        <w:rPr>
          <w:sz w:val="24"/>
          <w:szCs w:val="24"/>
        </w:rPr>
      </w:pPr>
      <w:r>
        <w:rPr>
          <w:sz w:val="24"/>
          <w:szCs w:val="24"/>
        </w:rPr>
        <w:t>Alternatively,</w:t>
      </w:r>
      <w:r w:rsidR="006D37D4" w:rsidRPr="0005619C">
        <w:rPr>
          <w:sz w:val="24"/>
          <w:szCs w:val="24"/>
        </w:rPr>
        <w:t xml:space="preserve"> it could lead</w:t>
      </w:r>
      <w:r w:rsidR="00C42972" w:rsidRPr="0005619C">
        <w:rPr>
          <w:sz w:val="24"/>
          <w:szCs w:val="24"/>
        </w:rPr>
        <w:t xml:space="preserve"> to</w:t>
      </w:r>
      <w:r w:rsidR="006D37D4" w:rsidRPr="0005619C">
        <w:rPr>
          <w:sz w:val="24"/>
          <w:szCs w:val="24"/>
        </w:rPr>
        <w:t xml:space="preserve"> an</w:t>
      </w:r>
      <w:r w:rsidR="00C42972" w:rsidRPr="0005619C">
        <w:rPr>
          <w:sz w:val="24"/>
          <w:szCs w:val="24"/>
        </w:rPr>
        <w:t xml:space="preserve"> incorrect understanding of what intell</w:t>
      </w:r>
      <w:r w:rsidR="003D0014" w:rsidRPr="0005619C">
        <w:rPr>
          <w:sz w:val="24"/>
          <w:szCs w:val="24"/>
        </w:rPr>
        <w:t>igence actually is</w:t>
      </w:r>
      <w:r>
        <w:rPr>
          <w:sz w:val="24"/>
          <w:szCs w:val="24"/>
        </w:rPr>
        <w:t>,</w:t>
      </w:r>
      <w:r w:rsidR="003D0014" w:rsidRPr="0005619C">
        <w:rPr>
          <w:sz w:val="24"/>
          <w:szCs w:val="24"/>
        </w:rPr>
        <w:t xml:space="preserve"> and as supported</w:t>
      </w:r>
      <w:r w:rsidR="00C42972" w:rsidRPr="0005619C">
        <w:rPr>
          <w:sz w:val="24"/>
          <w:szCs w:val="24"/>
        </w:rPr>
        <w:t xml:space="preserve"> by Innes and Sheptycki (2004) although distinction between information and intelligence is well known it can be hard to grasp. </w:t>
      </w:r>
      <w:r w:rsidR="003D0014" w:rsidRPr="0005619C">
        <w:rPr>
          <w:sz w:val="24"/>
          <w:szCs w:val="24"/>
        </w:rPr>
        <w:t>They</w:t>
      </w:r>
      <w:r w:rsidR="00C419D8" w:rsidRPr="0005619C">
        <w:rPr>
          <w:sz w:val="24"/>
          <w:szCs w:val="24"/>
        </w:rPr>
        <w:t xml:space="preserve"> wrote their </w:t>
      </w:r>
      <w:r>
        <w:rPr>
          <w:sz w:val="24"/>
          <w:szCs w:val="24"/>
        </w:rPr>
        <w:t>understanding</w:t>
      </w:r>
      <w:r w:rsidR="00C419D8" w:rsidRPr="0005619C">
        <w:rPr>
          <w:sz w:val="24"/>
          <w:szCs w:val="24"/>
        </w:rPr>
        <w:t xml:space="preserve"> of intelligence as</w:t>
      </w:r>
      <w:r w:rsidR="00AE389E" w:rsidRPr="0005619C">
        <w:rPr>
          <w:sz w:val="24"/>
          <w:szCs w:val="24"/>
        </w:rPr>
        <w:t xml:space="preserve"> </w:t>
      </w:r>
      <w:r w:rsidR="00C42972" w:rsidRPr="0005619C">
        <w:rPr>
          <w:sz w:val="24"/>
          <w:szCs w:val="24"/>
        </w:rPr>
        <w:t>bits of data t</w:t>
      </w:r>
      <w:r w:rsidR="0018750D">
        <w:rPr>
          <w:sz w:val="24"/>
          <w:szCs w:val="24"/>
        </w:rPr>
        <w:t>hat combined with other data,</w:t>
      </w:r>
      <w:r w:rsidR="00C42972" w:rsidRPr="0005619C">
        <w:rPr>
          <w:sz w:val="24"/>
          <w:szCs w:val="24"/>
        </w:rPr>
        <w:t xml:space="preserve"> supporting m</w:t>
      </w:r>
      <w:r w:rsidR="0018750D">
        <w:rPr>
          <w:sz w:val="24"/>
          <w:szCs w:val="24"/>
        </w:rPr>
        <w:t>aterial and knowledge form</w:t>
      </w:r>
      <w:r w:rsidR="00C42972" w:rsidRPr="0005619C">
        <w:rPr>
          <w:sz w:val="24"/>
          <w:szCs w:val="24"/>
        </w:rPr>
        <w:t xml:space="preserve"> intelligence for use by police and enforcement agencies. </w:t>
      </w:r>
    </w:p>
    <w:p w:rsidR="00EC531C" w:rsidRPr="0005619C" w:rsidRDefault="00C42972" w:rsidP="00A443C8">
      <w:pPr>
        <w:autoSpaceDE w:val="0"/>
        <w:autoSpaceDN w:val="0"/>
        <w:adjustRightInd w:val="0"/>
        <w:rPr>
          <w:sz w:val="24"/>
          <w:szCs w:val="24"/>
        </w:rPr>
      </w:pPr>
      <w:r w:rsidRPr="0005619C">
        <w:rPr>
          <w:sz w:val="24"/>
          <w:szCs w:val="24"/>
        </w:rPr>
        <w:t>This in itself is a fair interpretati</w:t>
      </w:r>
      <w:r w:rsidR="00377CD3">
        <w:rPr>
          <w:sz w:val="24"/>
          <w:szCs w:val="24"/>
        </w:rPr>
        <w:t>on</w:t>
      </w:r>
      <w:r w:rsidR="00C07E91">
        <w:rPr>
          <w:sz w:val="24"/>
          <w:szCs w:val="24"/>
        </w:rPr>
        <w:t>,</w:t>
      </w:r>
      <w:r w:rsidR="00377CD3">
        <w:rPr>
          <w:sz w:val="24"/>
          <w:szCs w:val="24"/>
        </w:rPr>
        <w:t xml:space="preserve"> however Whitaker (1999) took</w:t>
      </w:r>
      <w:r w:rsidRPr="0005619C">
        <w:rPr>
          <w:sz w:val="24"/>
          <w:szCs w:val="24"/>
        </w:rPr>
        <w:t xml:space="preserve"> it one step further believing that</w:t>
      </w:r>
      <w:r w:rsidR="00FD0977" w:rsidRPr="0005619C">
        <w:rPr>
          <w:sz w:val="24"/>
          <w:szCs w:val="24"/>
        </w:rPr>
        <w:t xml:space="preserve"> intelligence involves</w:t>
      </w:r>
      <w:r w:rsidRPr="0005619C">
        <w:rPr>
          <w:sz w:val="24"/>
          <w:szCs w:val="24"/>
        </w:rPr>
        <w:t xml:space="preserve"> the </w:t>
      </w:r>
      <w:r w:rsidR="00FD0977" w:rsidRPr="0005619C">
        <w:rPr>
          <w:sz w:val="24"/>
          <w:szCs w:val="24"/>
        </w:rPr>
        <w:t>use of more covert methods</w:t>
      </w:r>
      <w:r w:rsidR="003D0014" w:rsidRPr="0005619C">
        <w:rPr>
          <w:sz w:val="24"/>
          <w:szCs w:val="24"/>
        </w:rPr>
        <w:t>,</w:t>
      </w:r>
      <w:r w:rsidR="00FD0977" w:rsidRPr="0005619C">
        <w:rPr>
          <w:sz w:val="24"/>
          <w:szCs w:val="24"/>
        </w:rPr>
        <w:t xml:space="preserve"> making information into more reliable </w:t>
      </w:r>
      <w:r w:rsidRPr="0005619C">
        <w:rPr>
          <w:sz w:val="24"/>
          <w:szCs w:val="24"/>
        </w:rPr>
        <w:t>intelligence</w:t>
      </w:r>
      <w:r w:rsidR="00EC531C" w:rsidRPr="0005619C">
        <w:rPr>
          <w:sz w:val="24"/>
          <w:szCs w:val="24"/>
        </w:rPr>
        <w:t xml:space="preserve">. </w:t>
      </w:r>
      <w:r w:rsidR="00377CD3">
        <w:rPr>
          <w:sz w:val="24"/>
          <w:szCs w:val="24"/>
        </w:rPr>
        <w:t xml:space="preserve"> </w:t>
      </w:r>
    </w:p>
    <w:p w:rsidR="003340A0" w:rsidRPr="0005619C" w:rsidRDefault="00EC531C" w:rsidP="00A443C8">
      <w:pPr>
        <w:autoSpaceDE w:val="0"/>
        <w:autoSpaceDN w:val="0"/>
        <w:adjustRightInd w:val="0"/>
        <w:rPr>
          <w:sz w:val="24"/>
          <w:szCs w:val="24"/>
        </w:rPr>
      </w:pPr>
      <w:r w:rsidRPr="0005619C">
        <w:rPr>
          <w:sz w:val="24"/>
          <w:szCs w:val="24"/>
        </w:rPr>
        <w:t>Whitaker speaks of the purposeful acq</w:t>
      </w:r>
      <w:r w:rsidR="00AE389E" w:rsidRPr="0005619C">
        <w:rPr>
          <w:sz w:val="24"/>
          <w:szCs w:val="24"/>
        </w:rPr>
        <w:t>uisition, sorting, retrieval,</w:t>
      </w:r>
      <w:r w:rsidRPr="0005619C">
        <w:rPr>
          <w:sz w:val="24"/>
          <w:szCs w:val="24"/>
        </w:rPr>
        <w:t xml:space="preserve"> analysis and protection of information.</w:t>
      </w:r>
      <w:r w:rsidR="003D0014" w:rsidRPr="0005619C">
        <w:rPr>
          <w:sz w:val="24"/>
          <w:szCs w:val="24"/>
        </w:rPr>
        <w:t xml:space="preserve"> This in</w:t>
      </w:r>
      <w:r w:rsidR="00C419D8" w:rsidRPr="0005619C">
        <w:rPr>
          <w:sz w:val="24"/>
          <w:szCs w:val="24"/>
        </w:rPr>
        <w:t xml:space="preserve"> simple terms</w:t>
      </w:r>
      <w:r w:rsidR="003D0014" w:rsidRPr="0005619C">
        <w:rPr>
          <w:sz w:val="24"/>
          <w:szCs w:val="24"/>
        </w:rPr>
        <w:t xml:space="preserve"> </w:t>
      </w:r>
      <w:r w:rsidR="00C419D8" w:rsidRPr="0005619C">
        <w:rPr>
          <w:sz w:val="24"/>
          <w:szCs w:val="24"/>
        </w:rPr>
        <w:t>is deliberately focussing on an area and getting as much information as possible before recording and developing it further.</w:t>
      </w:r>
    </w:p>
    <w:p w:rsidR="00377CD3" w:rsidRDefault="00377CD3" w:rsidP="00A443C8">
      <w:pPr>
        <w:autoSpaceDE w:val="0"/>
        <w:autoSpaceDN w:val="0"/>
        <w:adjustRightInd w:val="0"/>
        <w:rPr>
          <w:sz w:val="24"/>
          <w:szCs w:val="24"/>
        </w:rPr>
      </w:pPr>
    </w:p>
    <w:p w:rsidR="003D0014" w:rsidRPr="0005619C" w:rsidRDefault="00377CD3" w:rsidP="00A443C8">
      <w:pPr>
        <w:autoSpaceDE w:val="0"/>
        <w:autoSpaceDN w:val="0"/>
        <w:adjustRightInd w:val="0"/>
        <w:rPr>
          <w:sz w:val="24"/>
          <w:szCs w:val="24"/>
        </w:rPr>
      </w:pPr>
      <w:r>
        <w:rPr>
          <w:sz w:val="24"/>
          <w:szCs w:val="24"/>
        </w:rPr>
        <w:t>It should be noted that Whitaker</w:t>
      </w:r>
      <w:r w:rsidR="0018750D">
        <w:rPr>
          <w:sz w:val="24"/>
          <w:szCs w:val="24"/>
        </w:rPr>
        <w:t>’</w:t>
      </w:r>
      <w:r>
        <w:rPr>
          <w:sz w:val="24"/>
          <w:szCs w:val="24"/>
        </w:rPr>
        <w:t>s interpretation of intelligence came prior to Innes and Sheptycki</w:t>
      </w:r>
      <w:r w:rsidR="0018750D">
        <w:rPr>
          <w:sz w:val="24"/>
          <w:szCs w:val="24"/>
        </w:rPr>
        <w:t>,</w:t>
      </w:r>
      <w:r>
        <w:rPr>
          <w:sz w:val="24"/>
          <w:szCs w:val="24"/>
        </w:rPr>
        <w:t xml:space="preserve"> which makes you wonder whether they, along with a number of others, took some of their understanding from Whitaker and developed upon it.</w:t>
      </w:r>
    </w:p>
    <w:p w:rsidR="007213D0" w:rsidRDefault="007213D0" w:rsidP="00A443C8">
      <w:pPr>
        <w:autoSpaceDE w:val="0"/>
        <w:autoSpaceDN w:val="0"/>
        <w:adjustRightInd w:val="0"/>
        <w:rPr>
          <w:sz w:val="24"/>
          <w:szCs w:val="24"/>
        </w:rPr>
      </w:pPr>
    </w:p>
    <w:p w:rsidR="003D0014" w:rsidRPr="0005619C" w:rsidRDefault="003D0014" w:rsidP="00A443C8">
      <w:pPr>
        <w:autoSpaceDE w:val="0"/>
        <w:autoSpaceDN w:val="0"/>
        <w:adjustRightInd w:val="0"/>
        <w:rPr>
          <w:sz w:val="24"/>
          <w:szCs w:val="24"/>
        </w:rPr>
      </w:pPr>
      <w:r w:rsidRPr="0005619C">
        <w:rPr>
          <w:sz w:val="24"/>
          <w:szCs w:val="24"/>
        </w:rPr>
        <w:t>From these definitions it would appear no one really agrees with one another</w:t>
      </w:r>
      <w:r w:rsidR="0018750D">
        <w:rPr>
          <w:sz w:val="24"/>
          <w:szCs w:val="24"/>
        </w:rPr>
        <w:t>,</w:t>
      </w:r>
      <w:r w:rsidRPr="0005619C">
        <w:rPr>
          <w:sz w:val="24"/>
          <w:szCs w:val="24"/>
        </w:rPr>
        <w:t xml:space="preserve"> but all seem to have the same idea of</w:t>
      </w:r>
      <w:r w:rsidR="007213D0">
        <w:rPr>
          <w:sz w:val="24"/>
          <w:szCs w:val="24"/>
        </w:rPr>
        <w:t xml:space="preserve"> intelligence coming from</w:t>
      </w:r>
      <w:r w:rsidRPr="0005619C">
        <w:rPr>
          <w:sz w:val="24"/>
          <w:szCs w:val="24"/>
        </w:rPr>
        <w:t xml:space="preserve"> processed information.</w:t>
      </w:r>
    </w:p>
    <w:p w:rsidR="00C419D8" w:rsidRPr="0005619C" w:rsidRDefault="00C419D8" w:rsidP="00A443C8">
      <w:pPr>
        <w:autoSpaceDE w:val="0"/>
        <w:autoSpaceDN w:val="0"/>
        <w:adjustRightInd w:val="0"/>
        <w:rPr>
          <w:sz w:val="24"/>
          <w:szCs w:val="24"/>
        </w:rPr>
      </w:pPr>
    </w:p>
    <w:p w:rsidR="00EC531C" w:rsidRPr="0005619C" w:rsidRDefault="00EC531C" w:rsidP="00A443C8">
      <w:pPr>
        <w:autoSpaceDE w:val="0"/>
        <w:autoSpaceDN w:val="0"/>
        <w:adjustRightInd w:val="0"/>
        <w:rPr>
          <w:i/>
          <w:sz w:val="24"/>
          <w:szCs w:val="24"/>
        </w:rPr>
      </w:pPr>
      <w:r w:rsidRPr="0005619C">
        <w:rPr>
          <w:sz w:val="24"/>
          <w:szCs w:val="24"/>
        </w:rPr>
        <w:t>With th</w:t>
      </w:r>
      <w:r w:rsidR="0018750D">
        <w:rPr>
          <w:sz w:val="24"/>
          <w:szCs w:val="24"/>
        </w:rPr>
        <w:t>ese definitions, amongst a number</w:t>
      </w:r>
      <w:r w:rsidR="00C419D8" w:rsidRPr="0005619C">
        <w:rPr>
          <w:sz w:val="24"/>
          <w:szCs w:val="24"/>
        </w:rPr>
        <w:t xml:space="preserve"> of others</w:t>
      </w:r>
      <w:r w:rsidR="0018750D">
        <w:rPr>
          <w:sz w:val="24"/>
          <w:szCs w:val="24"/>
        </w:rPr>
        <w:t>,</w:t>
      </w:r>
      <w:r w:rsidR="00C419D8" w:rsidRPr="0005619C">
        <w:rPr>
          <w:sz w:val="24"/>
          <w:szCs w:val="24"/>
        </w:rPr>
        <w:t xml:space="preserve"> it was welcomed in</w:t>
      </w:r>
      <w:r w:rsidR="00A443C8" w:rsidRPr="0005619C">
        <w:rPr>
          <w:sz w:val="24"/>
          <w:szCs w:val="24"/>
        </w:rPr>
        <w:t xml:space="preserve"> 2005</w:t>
      </w:r>
      <w:r w:rsidRPr="0005619C">
        <w:rPr>
          <w:sz w:val="24"/>
          <w:szCs w:val="24"/>
        </w:rPr>
        <w:t xml:space="preserve"> when </w:t>
      </w:r>
      <w:r w:rsidR="00A443C8" w:rsidRPr="0005619C">
        <w:rPr>
          <w:sz w:val="24"/>
          <w:szCs w:val="24"/>
        </w:rPr>
        <w:t>further guidance was released</w:t>
      </w:r>
      <w:r w:rsidRPr="0005619C">
        <w:rPr>
          <w:sz w:val="24"/>
          <w:szCs w:val="24"/>
        </w:rPr>
        <w:t xml:space="preserve"> by the NCIS</w:t>
      </w:r>
      <w:r w:rsidR="00A443C8" w:rsidRPr="0005619C">
        <w:rPr>
          <w:sz w:val="24"/>
          <w:szCs w:val="24"/>
        </w:rPr>
        <w:t xml:space="preserve"> defining intelligence as </w:t>
      </w:r>
      <w:r w:rsidR="00A443C8" w:rsidRPr="0005619C">
        <w:rPr>
          <w:i/>
          <w:sz w:val="24"/>
          <w:szCs w:val="24"/>
        </w:rPr>
        <w:t>“</w:t>
      </w:r>
      <w:r w:rsidR="00A443C8" w:rsidRPr="0005619C">
        <w:rPr>
          <w:rFonts w:eastAsiaTheme="minorHAnsi"/>
          <w:i/>
          <w:sz w:val="24"/>
          <w:szCs w:val="24"/>
          <w:lang w:eastAsia="en-US"/>
        </w:rPr>
        <w:t>information that has been subject to a defined evaluation and risk assessment process in order to assist with police decision making.</w:t>
      </w:r>
      <w:r w:rsidR="00A443C8" w:rsidRPr="0005619C">
        <w:rPr>
          <w:i/>
          <w:sz w:val="24"/>
          <w:szCs w:val="24"/>
        </w:rPr>
        <w:t xml:space="preserve"> “</w:t>
      </w:r>
    </w:p>
    <w:p w:rsidR="00A443C8" w:rsidRPr="0005619C" w:rsidRDefault="003D0014" w:rsidP="00A443C8">
      <w:pPr>
        <w:autoSpaceDE w:val="0"/>
        <w:autoSpaceDN w:val="0"/>
        <w:adjustRightInd w:val="0"/>
        <w:rPr>
          <w:sz w:val="24"/>
          <w:szCs w:val="24"/>
        </w:rPr>
      </w:pPr>
      <w:r w:rsidRPr="0005619C">
        <w:rPr>
          <w:sz w:val="24"/>
          <w:szCs w:val="24"/>
        </w:rPr>
        <w:t>It was hoped this would remove the confusion and allow</w:t>
      </w:r>
      <w:r w:rsidR="000F2648" w:rsidRPr="0005619C">
        <w:rPr>
          <w:sz w:val="24"/>
          <w:szCs w:val="24"/>
        </w:rPr>
        <w:t xml:space="preserve"> for better understanding for all involved.</w:t>
      </w:r>
    </w:p>
    <w:p w:rsidR="000F2648" w:rsidRPr="0005619C" w:rsidRDefault="000F2648" w:rsidP="00A443C8">
      <w:pPr>
        <w:autoSpaceDE w:val="0"/>
        <w:autoSpaceDN w:val="0"/>
        <w:adjustRightInd w:val="0"/>
        <w:rPr>
          <w:sz w:val="24"/>
          <w:szCs w:val="24"/>
        </w:rPr>
      </w:pPr>
    </w:p>
    <w:p w:rsidR="00F75997" w:rsidRPr="0005619C" w:rsidRDefault="00965285">
      <w:pPr>
        <w:rPr>
          <w:rFonts w:eastAsiaTheme="minorHAnsi"/>
          <w:sz w:val="24"/>
          <w:szCs w:val="24"/>
          <w:lang w:eastAsia="en-US"/>
        </w:rPr>
      </w:pPr>
      <w:r w:rsidRPr="0005619C">
        <w:rPr>
          <w:rFonts w:eastAsiaTheme="minorHAnsi"/>
          <w:sz w:val="24"/>
          <w:szCs w:val="24"/>
          <w:lang w:eastAsia="en-US"/>
        </w:rPr>
        <w:t>So we now know how intelli</w:t>
      </w:r>
      <w:r w:rsidR="00CA29C8" w:rsidRPr="0005619C">
        <w:rPr>
          <w:rFonts w:eastAsiaTheme="minorHAnsi"/>
          <w:sz w:val="24"/>
          <w:szCs w:val="24"/>
          <w:lang w:eastAsia="en-US"/>
        </w:rPr>
        <w:t>gence is defined</w:t>
      </w:r>
      <w:r w:rsidR="0018750D">
        <w:rPr>
          <w:rFonts w:eastAsiaTheme="minorHAnsi"/>
          <w:sz w:val="24"/>
          <w:szCs w:val="24"/>
          <w:lang w:eastAsia="en-US"/>
        </w:rPr>
        <w:t>,</w:t>
      </w:r>
      <w:r w:rsidR="00CA29C8" w:rsidRPr="0005619C">
        <w:rPr>
          <w:rFonts w:eastAsiaTheme="minorHAnsi"/>
          <w:sz w:val="24"/>
          <w:szCs w:val="24"/>
          <w:lang w:eastAsia="en-US"/>
        </w:rPr>
        <w:t xml:space="preserve"> but how is</w:t>
      </w:r>
      <w:r w:rsidRPr="0005619C">
        <w:rPr>
          <w:rFonts w:eastAsiaTheme="minorHAnsi"/>
          <w:sz w:val="24"/>
          <w:szCs w:val="24"/>
          <w:lang w:eastAsia="en-US"/>
        </w:rPr>
        <w:t xml:space="preserve"> intelligence collected</w:t>
      </w:r>
      <w:r w:rsidR="00CA29C8" w:rsidRPr="0005619C">
        <w:rPr>
          <w:rFonts w:eastAsiaTheme="minorHAnsi"/>
          <w:sz w:val="24"/>
          <w:szCs w:val="24"/>
          <w:lang w:eastAsia="en-US"/>
        </w:rPr>
        <w:t xml:space="preserve"> and what are the methods used to collect it</w:t>
      </w:r>
      <w:r w:rsidR="0018750D">
        <w:rPr>
          <w:rFonts w:eastAsiaTheme="minorHAnsi"/>
          <w:sz w:val="24"/>
          <w:szCs w:val="24"/>
          <w:lang w:eastAsia="en-US"/>
        </w:rPr>
        <w:t>?</w:t>
      </w:r>
    </w:p>
    <w:p w:rsidR="00483816" w:rsidRPr="0005619C" w:rsidRDefault="00483816">
      <w:pPr>
        <w:rPr>
          <w:rFonts w:eastAsiaTheme="minorHAnsi"/>
          <w:sz w:val="24"/>
          <w:szCs w:val="24"/>
          <w:lang w:eastAsia="en-US"/>
        </w:rPr>
      </w:pPr>
    </w:p>
    <w:p w:rsidR="00FA06F2" w:rsidRPr="0005619C" w:rsidRDefault="00071DA0">
      <w:pPr>
        <w:rPr>
          <w:rFonts w:eastAsiaTheme="minorHAnsi"/>
          <w:sz w:val="24"/>
          <w:szCs w:val="24"/>
          <w:lang w:eastAsia="en-US"/>
        </w:rPr>
      </w:pPr>
      <w:r w:rsidRPr="0005619C">
        <w:rPr>
          <w:rFonts w:eastAsiaTheme="minorHAnsi"/>
          <w:sz w:val="24"/>
          <w:szCs w:val="24"/>
          <w:lang w:eastAsia="en-US"/>
        </w:rPr>
        <w:t xml:space="preserve">Any information gathered must be for a </w:t>
      </w:r>
      <w:r w:rsidR="00CC508A" w:rsidRPr="0005619C">
        <w:rPr>
          <w:rFonts w:eastAsiaTheme="minorHAnsi"/>
          <w:sz w:val="24"/>
          <w:szCs w:val="24"/>
          <w:lang w:eastAsia="en-US"/>
        </w:rPr>
        <w:t>policing</w:t>
      </w:r>
      <w:r w:rsidR="00CA29C8" w:rsidRPr="0005619C">
        <w:rPr>
          <w:rFonts w:eastAsiaTheme="minorHAnsi"/>
          <w:sz w:val="24"/>
          <w:szCs w:val="24"/>
          <w:lang w:eastAsia="en-US"/>
        </w:rPr>
        <w:t xml:space="preserve"> purpose. Policing purpose can cover a number of reasons. Some of </w:t>
      </w:r>
      <w:r w:rsidR="007213D0">
        <w:rPr>
          <w:rFonts w:eastAsiaTheme="minorHAnsi"/>
          <w:sz w:val="24"/>
          <w:szCs w:val="24"/>
          <w:lang w:eastAsia="en-US"/>
        </w:rPr>
        <w:t xml:space="preserve">the most referred to are </w:t>
      </w:r>
      <w:r w:rsidRPr="0005619C">
        <w:rPr>
          <w:rFonts w:eastAsiaTheme="minorHAnsi"/>
          <w:sz w:val="24"/>
          <w:szCs w:val="24"/>
          <w:lang w:eastAsia="en-US"/>
        </w:rPr>
        <w:t xml:space="preserve">protecting life or property, preserving order </w:t>
      </w:r>
      <w:r w:rsidR="00CC508A" w:rsidRPr="0005619C">
        <w:rPr>
          <w:rFonts w:eastAsiaTheme="minorHAnsi"/>
          <w:sz w:val="24"/>
          <w:szCs w:val="24"/>
          <w:lang w:eastAsia="en-US"/>
        </w:rPr>
        <w:t>or preventing</w:t>
      </w:r>
      <w:r w:rsidRPr="0005619C">
        <w:rPr>
          <w:rFonts w:eastAsiaTheme="minorHAnsi"/>
          <w:sz w:val="24"/>
          <w:szCs w:val="24"/>
          <w:lang w:eastAsia="en-US"/>
        </w:rPr>
        <w:t xml:space="preserve"> the commission of crimes or offences.</w:t>
      </w:r>
      <w:r w:rsidR="00CA29C8" w:rsidRPr="0005619C">
        <w:rPr>
          <w:rFonts w:eastAsiaTheme="minorHAnsi"/>
          <w:sz w:val="24"/>
          <w:szCs w:val="24"/>
          <w:lang w:eastAsia="en-US"/>
        </w:rPr>
        <w:t xml:space="preserve"> </w:t>
      </w:r>
    </w:p>
    <w:p w:rsidR="00CA29C8" w:rsidRPr="0005619C" w:rsidRDefault="00CA29C8">
      <w:pPr>
        <w:rPr>
          <w:rFonts w:eastAsiaTheme="minorHAnsi"/>
          <w:sz w:val="24"/>
          <w:szCs w:val="24"/>
          <w:lang w:eastAsia="en-US"/>
        </w:rPr>
      </w:pPr>
    </w:p>
    <w:p w:rsidR="00071DA0" w:rsidRPr="0005619C" w:rsidRDefault="0018750D">
      <w:pPr>
        <w:rPr>
          <w:rFonts w:eastAsiaTheme="minorHAnsi"/>
          <w:sz w:val="24"/>
          <w:szCs w:val="24"/>
          <w:lang w:eastAsia="en-US"/>
        </w:rPr>
      </w:pPr>
      <w:r>
        <w:rPr>
          <w:rFonts w:eastAsiaTheme="minorHAnsi"/>
          <w:sz w:val="24"/>
          <w:szCs w:val="24"/>
          <w:lang w:eastAsia="en-US"/>
        </w:rPr>
        <w:t>College of P</w:t>
      </w:r>
      <w:r w:rsidR="00CC508A" w:rsidRPr="0005619C">
        <w:rPr>
          <w:rFonts w:eastAsiaTheme="minorHAnsi"/>
          <w:sz w:val="24"/>
          <w:szCs w:val="24"/>
          <w:lang w:eastAsia="en-US"/>
        </w:rPr>
        <w:t>ol</w:t>
      </w:r>
      <w:r w:rsidR="00071DA0" w:rsidRPr="0005619C">
        <w:rPr>
          <w:rFonts w:eastAsiaTheme="minorHAnsi"/>
          <w:sz w:val="24"/>
          <w:szCs w:val="24"/>
          <w:lang w:eastAsia="en-US"/>
        </w:rPr>
        <w:t>i</w:t>
      </w:r>
      <w:r w:rsidR="00CC508A" w:rsidRPr="0005619C">
        <w:rPr>
          <w:rFonts w:eastAsiaTheme="minorHAnsi"/>
          <w:sz w:val="24"/>
          <w:szCs w:val="24"/>
          <w:lang w:eastAsia="en-US"/>
        </w:rPr>
        <w:t>ci</w:t>
      </w:r>
      <w:r w:rsidR="00071DA0" w:rsidRPr="0005619C">
        <w:rPr>
          <w:rFonts w:eastAsiaTheme="minorHAnsi"/>
          <w:sz w:val="24"/>
          <w:szCs w:val="24"/>
          <w:lang w:eastAsia="en-US"/>
        </w:rPr>
        <w:t>ng (2015) identifies three way</w:t>
      </w:r>
      <w:r w:rsidR="009974E6" w:rsidRPr="0005619C">
        <w:rPr>
          <w:rFonts w:eastAsiaTheme="minorHAnsi"/>
          <w:sz w:val="24"/>
          <w:szCs w:val="24"/>
          <w:lang w:eastAsia="en-US"/>
        </w:rPr>
        <w:t>s that information is collected w</w:t>
      </w:r>
      <w:r>
        <w:rPr>
          <w:rFonts w:eastAsiaTheme="minorHAnsi"/>
          <w:sz w:val="24"/>
          <w:szCs w:val="24"/>
          <w:lang w:eastAsia="en-US"/>
        </w:rPr>
        <w:t>ithin the realm of</w:t>
      </w:r>
      <w:r w:rsidR="001E587F" w:rsidRPr="0005619C">
        <w:rPr>
          <w:rFonts w:eastAsiaTheme="minorHAnsi"/>
          <w:sz w:val="24"/>
          <w:szCs w:val="24"/>
          <w:lang w:eastAsia="en-US"/>
        </w:rPr>
        <w:t xml:space="preserve"> </w:t>
      </w:r>
      <w:r w:rsidR="009974E6" w:rsidRPr="0005619C">
        <w:rPr>
          <w:rFonts w:eastAsiaTheme="minorHAnsi"/>
          <w:sz w:val="24"/>
          <w:szCs w:val="24"/>
          <w:lang w:eastAsia="en-US"/>
        </w:rPr>
        <w:t>policing purpose</w:t>
      </w:r>
      <w:r w:rsidR="007213D0">
        <w:rPr>
          <w:rFonts w:eastAsiaTheme="minorHAnsi"/>
          <w:sz w:val="24"/>
          <w:szCs w:val="24"/>
          <w:lang w:eastAsia="en-US"/>
        </w:rPr>
        <w:t>;</w:t>
      </w:r>
    </w:p>
    <w:p w:rsidR="00071DA0" w:rsidRPr="0005619C" w:rsidRDefault="00DC3216" w:rsidP="00071DA0">
      <w:pPr>
        <w:pStyle w:val="ListParagraph"/>
        <w:numPr>
          <w:ilvl w:val="0"/>
          <w:numId w:val="3"/>
        </w:numPr>
        <w:rPr>
          <w:sz w:val="24"/>
          <w:szCs w:val="24"/>
        </w:rPr>
      </w:pPr>
      <w:r w:rsidRPr="0005619C">
        <w:rPr>
          <w:sz w:val="24"/>
          <w:szCs w:val="24"/>
        </w:rPr>
        <w:t>Routine information</w:t>
      </w:r>
    </w:p>
    <w:p w:rsidR="00E0050D" w:rsidRPr="0005619C" w:rsidRDefault="00E0050D" w:rsidP="00E0050D">
      <w:pPr>
        <w:pStyle w:val="ListParagraph"/>
        <w:numPr>
          <w:ilvl w:val="0"/>
          <w:numId w:val="3"/>
        </w:numPr>
        <w:rPr>
          <w:sz w:val="24"/>
          <w:szCs w:val="24"/>
        </w:rPr>
      </w:pPr>
      <w:r w:rsidRPr="0005619C">
        <w:rPr>
          <w:sz w:val="24"/>
          <w:szCs w:val="24"/>
        </w:rPr>
        <w:t>Volunteered information</w:t>
      </w:r>
    </w:p>
    <w:p w:rsidR="00E0050D" w:rsidRPr="0005619C" w:rsidRDefault="00071DA0" w:rsidP="000652CF">
      <w:pPr>
        <w:pStyle w:val="ListParagraph"/>
        <w:numPr>
          <w:ilvl w:val="0"/>
          <w:numId w:val="3"/>
        </w:numPr>
        <w:rPr>
          <w:sz w:val="24"/>
          <w:szCs w:val="24"/>
        </w:rPr>
      </w:pPr>
      <w:r w:rsidRPr="0005619C">
        <w:rPr>
          <w:sz w:val="24"/>
          <w:szCs w:val="24"/>
        </w:rPr>
        <w:t>Tasked information</w:t>
      </w:r>
    </w:p>
    <w:p w:rsidR="00FA06F2" w:rsidRPr="0005619C" w:rsidRDefault="00FA06F2">
      <w:pPr>
        <w:rPr>
          <w:sz w:val="24"/>
          <w:szCs w:val="24"/>
          <w:u w:val="single"/>
        </w:rPr>
      </w:pPr>
    </w:p>
    <w:p w:rsidR="00485F18" w:rsidRPr="0005619C" w:rsidRDefault="00856793">
      <w:pPr>
        <w:rPr>
          <w:sz w:val="24"/>
          <w:szCs w:val="24"/>
        </w:rPr>
      </w:pPr>
      <w:r w:rsidRPr="0005619C">
        <w:rPr>
          <w:sz w:val="24"/>
          <w:szCs w:val="24"/>
        </w:rPr>
        <w:t>Routine information is a self-explanatory term</w:t>
      </w:r>
      <w:r w:rsidR="00CA29C8" w:rsidRPr="0005619C">
        <w:rPr>
          <w:sz w:val="24"/>
          <w:szCs w:val="24"/>
        </w:rPr>
        <w:t xml:space="preserve"> and refers to the information that is gathered in the course of policing </w:t>
      </w:r>
      <w:r w:rsidRPr="0005619C">
        <w:rPr>
          <w:sz w:val="24"/>
          <w:szCs w:val="24"/>
        </w:rPr>
        <w:t>activities.</w:t>
      </w:r>
      <w:r w:rsidR="00CA29C8" w:rsidRPr="0005619C">
        <w:rPr>
          <w:sz w:val="24"/>
          <w:szCs w:val="24"/>
        </w:rPr>
        <w:t xml:space="preserve"> College of Policing (2013) </w:t>
      </w:r>
      <w:r w:rsidRPr="0005619C">
        <w:rPr>
          <w:sz w:val="24"/>
          <w:szCs w:val="24"/>
        </w:rPr>
        <w:t>states t</w:t>
      </w:r>
      <w:r w:rsidR="00CA29C8" w:rsidRPr="0005619C">
        <w:rPr>
          <w:sz w:val="24"/>
          <w:szCs w:val="24"/>
        </w:rPr>
        <w:t>hese activities could relate to attending spontaneous in</w:t>
      </w:r>
      <w:r w:rsidR="00520945" w:rsidRPr="0005619C">
        <w:rPr>
          <w:sz w:val="24"/>
          <w:szCs w:val="24"/>
        </w:rPr>
        <w:t>cidents</w:t>
      </w:r>
      <w:r w:rsidR="005C0405" w:rsidRPr="0005619C">
        <w:rPr>
          <w:sz w:val="24"/>
          <w:szCs w:val="24"/>
        </w:rPr>
        <w:t xml:space="preserve"> or when deployed to calls</w:t>
      </w:r>
      <w:r w:rsidR="003D0014" w:rsidRPr="0005619C">
        <w:rPr>
          <w:sz w:val="24"/>
          <w:szCs w:val="24"/>
        </w:rPr>
        <w:t>. I</w:t>
      </w:r>
      <w:r w:rsidR="00936A6F" w:rsidRPr="0005619C">
        <w:rPr>
          <w:sz w:val="24"/>
          <w:szCs w:val="24"/>
        </w:rPr>
        <w:t xml:space="preserve">nformation can be taken from </w:t>
      </w:r>
      <w:r w:rsidR="00520945" w:rsidRPr="0005619C">
        <w:rPr>
          <w:sz w:val="24"/>
          <w:szCs w:val="24"/>
        </w:rPr>
        <w:t>these incidents through a</w:t>
      </w:r>
      <w:r w:rsidR="005C0405" w:rsidRPr="0005619C">
        <w:rPr>
          <w:sz w:val="24"/>
          <w:szCs w:val="24"/>
        </w:rPr>
        <w:t xml:space="preserve"> number of different area</w:t>
      </w:r>
      <w:r w:rsidR="00282AA2" w:rsidRPr="0005619C">
        <w:rPr>
          <w:sz w:val="24"/>
          <w:szCs w:val="24"/>
        </w:rPr>
        <w:t>s</w:t>
      </w:r>
      <w:r w:rsidR="005C0405" w:rsidRPr="0005619C">
        <w:rPr>
          <w:sz w:val="24"/>
          <w:szCs w:val="24"/>
        </w:rPr>
        <w:t>,</w:t>
      </w:r>
      <w:r w:rsidR="00282AA2" w:rsidRPr="0005619C">
        <w:rPr>
          <w:sz w:val="24"/>
          <w:szCs w:val="24"/>
        </w:rPr>
        <w:t xml:space="preserve"> some of these could</w:t>
      </w:r>
      <w:r w:rsidR="005C0405" w:rsidRPr="0005619C">
        <w:rPr>
          <w:sz w:val="24"/>
          <w:szCs w:val="24"/>
        </w:rPr>
        <w:t xml:space="preserve"> </w:t>
      </w:r>
      <w:r w:rsidR="00AE389E" w:rsidRPr="0005619C">
        <w:rPr>
          <w:sz w:val="24"/>
          <w:szCs w:val="24"/>
        </w:rPr>
        <w:t xml:space="preserve">be </w:t>
      </w:r>
      <w:r w:rsidR="00936A6F" w:rsidRPr="0005619C">
        <w:rPr>
          <w:sz w:val="24"/>
          <w:szCs w:val="24"/>
        </w:rPr>
        <w:t>the location</w:t>
      </w:r>
      <w:r w:rsidR="00282AA2" w:rsidRPr="0005619C">
        <w:rPr>
          <w:sz w:val="24"/>
          <w:szCs w:val="24"/>
        </w:rPr>
        <w:t xml:space="preserve"> it is happening at or locations linked to the incident</w:t>
      </w:r>
      <w:r w:rsidR="00936A6F" w:rsidRPr="0005619C">
        <w:rPr>
          <w:sz w:val="24"/>
          <w:szCs w:val="24"/>
        </w:rPr>
        <w:t>, material found or persons involved.</w:t>
      </w:r>
      <w:r w:rsidR="00CA29C8" w:rsidRPr="0005619C">
        <w:rPr>
          <w:sz w:val="24"/>
          <w:szCs w:val="24"/>
        </w:rPr>
        <w:t xml:space="preserve"> </w:t>
      </w:r>
      <w:r w:rsidR="00936A6F" w:rsidRPr="0005619C">
        <w:rPr>
          <w:sz w:val="24"/>
          <w:szCs w:val="24"/>
        </w:rPr>
        <w:t xml:space="preserve">Information can also be gathered from </w:t>
      </w:r>
      <w:r w:rsidRPr="0005619C">
        <w:rPr>
          <w:sz w:val="24"/>
          <w:szCs w:val="24"/>
        </w:rPr>
        <w:t>legal</w:t>
      </w:r>
      <w:r w:rsidR="00CA29C8" w:rsidRPr="0005619C">
        <w:rPr>
          <w:sz w:val="24"/>
          <w:szCs w:val="24"/>
        </w:rPr>
        <w:t xml:space="preserve"> searches of pe</w:t>
      </w:r>
      <w:r w:rsidRPr="0005619C">
        <w:rPr>
          <w:sz w:val="24"/>
          <w:szCs w:val="24"/>
        </w:rPr>
        <w:t xml:space="preserve">ople </w:t>
      </w:r>
      <w:r w:rsidR="00936A6F" w:rsidRPr="0005619C">
        <w:rPr>
          <w:sz w:val="24"/>
          <w:szCs w:val="24"/>
        </w:rPr>
        <w:t xml:space="preserve">made on the street </w:t>
      </w:r>
      <w:r w:rsidRPr="0005619C">
        <w:rPr>
          <w:sz w:val="24"/>
          <w:szCs w:val="24"/>
        </w:rPr>
        <w:t xml:space="preserve">which may </w:t>
      </w:r>
      <w:r w:rsidRPr="0005619C">
        <w:rPr>
          <w:sz w:val="24"/>
          <w:szCs w:val="24"/>
        </w:rPr>
        <w:lastRenderedPageBreak/>
        <w:t>reveal</w:t>
      </w:r>
      <w:r w:rsidR="00CA29C8" w:rsidRPr="0005619C">
        <w:rPr>
          <w:sz w:val="24"/>
          <w:szCs w:val="24"/>
        </w:rPr>
        <w:t xml:space="preserve"> relevant information</w:t>
      </w:r>
      <w:r w:rsidR="00282AA2" w:rsidRPr="0005619C">
        <w:rPr>
          <w:sz w:val="24"/>
          <w:szCs w:val="24"/>
        </w:rPr>
        <w:t xml:space="preserve"> or identify offences</w:t>
      </w:r>
      <w:r w:rsidR="00CA29C8" w:rsidRPr="0005619C">
        <w:rPr>
          <w:sz w:val="24"/>
          <w:szCs w:val="24"/>
        </w:rPr>
        <w:t xml:space="preserve"> </w:t>
      </w:r>
      <w:r w:rsidRPr="0005619C">
        <w:rPr>
          <w:sz w:val="24"/>
          <w:szCs w:val="24"/>
        </w:rPr>
        <w:t>that can be used for future policing operations</w:t>
      </w:r>
      <w:r w:rsidR="00485F18" w:rsidRPr="0005619C">
        <w:rPr>
          <w:sz w:val="24"/>
          <w:szCs w:val="24"/>
        </w:rPr>
        <w:t>, as well as</w:t>
      </w:r>
      <w:r w:rsidR="00936A6F" w:rsidRPr="0005619C">
        <w:rPr>
          <w:sz w:val="24"/>
          <w:szCs w:val="24"/>
        </w:rPr>
        <w:t xml:space="preserve"> allow for </w:t>
      </w:r>
      <w:r w:rsidR="00520945" w:rsidRPr="0005619C">
        <w:rPr>
          <w:sz w:val="24"/>
          <w:szCs w:val="24"/>
        </w:rPr>
        <w:t xml:space="preserve">the </w:t>
      </w:r>
      <w:r w:rsidR="00936A6F" w:rsidRPr="0005619C">
        <w:rPr>
          <w:sz w:val="24"/>
          <w:szCs w:val="24"/>
        </w:rPr>
        <w:t>development of current intelligence</w:t>
      </w:r>
      <w:r w:rsidRPr="0005619C">
        <w:rPr>
          <w:sz w:val="24"/>
          <w:szCs w:val="24"/>
        </w:rPr>
        <w:t xml:space="preserve">. </w:t>
      </w:r>
    </w:p>
    <w:p w:rsidR="00485F18" w:rsidRPr="0005619C" w:rsidRDefault="00485F18">
      <w:pPr>
        <w:rPr>
          <w:sz w:val="24"/>
          <w:szCs w:val="24"/>
        </w:rPr>
      </w:pPr>
    </w:p>
    <w:p w:rsidR="00FA06F2" w:rsidRPr="0005619C" w:rsidRDefault="00CA29C8">
      <w:pPr>
        <w:rPr>
          <w:sz w:val="24"/>
          <w:szCs w:val="24"/>
        </w:rPr>
      </w:pPr>
      <w:r w:rsidRPr="0005619C">
        <w:rPr>
          <w:sz w:val="24"/>
          <w:szCs w:val="24"/>
        </w:rPr>
        <w:t>The information gathered does not necessarily have to be relevant to that incident but could be of use for a comple</w:t>
      </w:r>
      <w:r w:rsidR="00282AA2" w:rsidRPr="0005619C">
        <w:rPr>
          <w:sz w:val="24"/>
          <w:szCs w:val="24"/>
        </w:rPr>
        <w:t>tely different policing purpose</w:t>
      </w:r>
      <w:r w:rsidR="0018750D">
        <w:rPr>
          <w:sz w:val="24"/>
          <w:szCs w:val="24"/>
        </w:rPr>
        <w:t>,</w:t>
      </w:r>
      <w:r w:rsidR="00282AA2" w:rsidRPr="0005619C">
        <w:rPr>
          <w:sz w:val="24"/>
          <w:szCs w:val="24"/>
        </w:rPr>
        <w:t xml:space="preserve"> however small the intelligence.</w:t>
      </w:r>
      <w:r w:rsidR="00AE389E" w:rsidRPr="0005619C">
        <w:rPr>
          <w:sz w:val="24"/>
          <w:szCs w:val="24"/>
        </w:rPr>
        <w:t xml:space="preserve"> An example of this could </w:t>
      </w:r>
      <w:r w:rsidR="00D363CD" w:rsidRPr="0005619C">
        <w:rPr>
          <w:sz w:val="24"/>
          <w:szCs w:val="24"/>
        </w:rPr>
        <w:t>be police attending a house following</w:t>
      </w:r>
      <w:r w:rsidR="00AE389E" w:rsidRPr="0005619C">
        <w:rPr>
          <w:sz w:val="24"/>
          <w:szCs w:val="24"/>
        </w:rPr>
        <w:t xml:space="preserve"> a report of a</w:t>
      </w:r>
      <w:r w:rsidR="00D363CD" w:rsidRPr="0005619C">
        <w:rPr>
          <w:sz w:val="24"/>
          <w:szCs w:val="24"/>
        </w:rPr>
        <w:t>n</w:t>
      </w:r>
      <w:r w:rsidR="00AE389E" w:rsidRPr="0005619C">
        <w:rPr>
          <w:sz w:val="24"/>
          <w:szCs w:val="24"/>
        </w:rPr>
        <w:t xml:space="preserve"> </w:t>
      </w:r>
      <w:r w:rsidR="0018750D">
        <w:rPr>
          <w:sz w:val="24"/>
          <w:szCs w:val="24"/>
        </w:rPr>
        <w:t>ongoing disturbance;</w:t>
      </w:r>
      <w:r w:rsidR="00D363CD" w:rsidRPr="0005619C">
        <w:rPr>
          <w:sz w:val="24"/>
          <w:szCs w:val="24"/>
        </w:rPr>
        <w:t xml:space="preserve"> that incident is resolved however whilst there you notice a number of knives that are dotted around the house. The knives have nothing to do with the incident</w:t>
      </w:r>
      <w:r w:rsidR="0018750D">
        <w:rPr>
          <w:sz w:val="24"/>
          <w:szCs w:val="24"/>
        </w:rPr>
        <w:t>,</w:t>
      </w:r>
      <w:r w:rsidR="00D363CD" w:rsidRPr="0005619C">
        <w:rPr>
          <w:sz w:val="24"/>
          <w:szCs w:val="24"/>
        </w:rPr>
        <w:t xml:space="preserve"> however this information should be put into the NIM to alert others to the risk and develop reasons and actions required should officers need to attend again.</w:t>
      </w:r>
    </w:p>
    <w:p w:rsidR="00936A6F" w:rsidRPr="0005619C" w:rsidRDefault="00936A6F">
      <w:pPr>
        <w:rPr>
          <w:sz w:val="24"/>
          <w:szCs w:val="24"/>
        </w:rPr>
      </w:pPr>
    </w:p>
    <w:p w:rsidR="00AD466A" w:rsidRPr="0005619C" w:rsidRDefault="00936A6F">
      <w:pPr>
        <w:rPr>
          <w:sz w:val="24"/>
          <w:szCs w:val="24"/>
        </w:rPr>
      </w:pPr>
      <w:r w:rsidRPr="0005619C">
        <w:rPr>
          <w:sz w:val="24"/>
          <w:szCs w:val="24"/>
        </w:rPr>
        <w:t>Volun</w:t>
      </w:r>
      <w:r w:rsidR="00E616FF" w:rsidRPr="0005619C">
        <w:rPr>
          <w:sz w:val="24"/>
          <w:szCs w:val="24"/>
        </w:rPr>
        <w:t>teered information requires t</w:t>
      </w:r>
      <w:r w:rsidR="00282AA2" w:rsidRPr="0005619C">
        <w:rPr>
          <w:sz w:val="24"/>
          <w:szCs w:val="24"/>
        </w:rPr>
        <w:t>he support of</w:t>
      </w:r>
      <w:r w:rsidRPr="0005619C">
        <w:rPr>
          <w:sz w:val="24"/>
          <w:szCs w:val="24"/>
        </w:rPr>
        <w:t xml:space="preserve"> the public and other agencies to provide information </w:t>
      </w:r>
      <w:r w:rsidR="00E616FF" w:rsidRPr="0005619C">
        <w:rPr>
          <w:sz w:val="24"/>
          <w:szCs w:val="24"/>
        </w:rPr>
        <w:t>freely to police</w:t>
      </w:r>
      <w:r w:rsidR="00B82C4F" w:rsidRPr="0005619C">
        <w:rPr>
          <w:sz w:val="24"/>
          <w:szCs w:val="24"/>
        </w:rPr>
        <w:t>.</w:t>
      </w:r>
      <w:r w:rsidR="00592FE6" w:rsidRPr="0005619C">
        <w:rPr>
          <w:sz w:val="24"/>
          <w:szCs w:val="24"/>
        </w:rPr>
        <w:t xml:space="preserve"> It is information collected that doesn’t fall under the headings of routine or tasked information</w:t>
      </w:r>
      <w:r w:rsidR="0018750D">
        <w:rPr>
          <w:sz w:val="24"/>
          <w:szCs w:val="24"/>
        </w:rPr>
        <w:t>,</w:t>
      </w:r>
      <w:r w:rsidR="00DA4F12">
        <w:rPr>
          <w:sz w:val="24"/>
          <w:szCs w:val="24"/>
        </w:rPr>
        <w:t xml:space="preserve"> but is</w:t>
      </w:r>
      <w:r w:rsidR="00592FE6" w:rsidRPr="0005619C">
        <w:rPr>
          <w:sz w:val="24"/>
          <w:szCs w:val="24"/>
        </w:rPr>
        <w:t xml:space="preserve"> usually collected because the public want something to be done.</w:t>
      </w:r>
      <w:r w:rsidR="00941C6F" w:rsidRPr="0005619C">
        <w:rPr>
          <w:sz w:val="24"/>
          <w:szCs w:val="24"/>
        </w:rPr>
        <w:t xml:space="preserve"> It can be collected in any way</w:t>
      </w:r>
      <w:r w:rsidR="00D363CD" w:rsidRPr="0005619C">
        <w:rPr>
          <w:sz w:val="24"/>
          <w:szCs w:val="24"/>
        </w:rPr>
        <w:t>,</w:t>
      </w:r>
      <w:r w:rsidR="00941C6F" w:rsidRPr="0005619C">
        <w:rPr>
          <w:sz w:val="24"/>
          <w:szCs w:val="24"/>
        </w:rPr>
        <w:t xml:space="preserve"> whether through face to face contact or thro</w:t>
      </w:r>
      <w:r w:rsidR="0018750D">
        <w:rPr>
          <w:sz w:val="24"/>
          <w:szCs w:val="24"/>
        </w:rPr>
        <w:t>ugh public forums such as Crime</w:t>
      </w:r>
      <w:r w:rsidR="00941C6F" w:rsidRPr="0005619C">
        <w:rPr>
          <w:sz w:val="24"/>
          <w:szCs w:val="24"/>
        </w:rPr>
        <w:t>stoppers or alike.</w:t>
      </w:r>
    </w:p>
    <w:p w:rsidR="00E616FF" w:rsidRPr="0005619C" w:rsidRDefault="00B82C4F">
      <w:pPr>
        <w:rPr>
          <w:sz w:val="24"/>
          <w:szCs w:val="24"/>
        </w:rPr>
      </w:pPr>
      <w:r w:rsidRPr="0005619C">
        <w:rPr>
          <w:sz w:val="24"/>
          <w:szCs w:val="24"/>
        </w:rPr>
        <w:t>It does not need to relate to anything in particular and could be insignificant on its own, therefore it would benefit from supporting material.</w:t>
      </w:r>
      <w:r w:rsidR="00E616FF" w:rsidRPr="0005619C">
        <w:rPr>
          <w:sz w:val="24"/>
          <w:szCs w:val="24"/>
        </w:rPr>
        <w:t xml:space="preserve"> (College of Policing, 2013).</w:t>
      </w:r>
    </w:p>
    <w:p w:rsidR="0018750D" w:rsidRDefault="0018750D">
      <w:pPr>
        <w:rPr>
          <w:sz w:val="24"/>
          <w:szCs w:val="24"/>
        </w:rPr>
      </w:pPr>
    </w:p>
    <w:p w:rsidR="00485F18" w:rsidRPr="0005619C" w:rsidRDefault="00282AA2">
      <w:pPr>
        <w:rPr>
          <w:sz w:val="24"/>
          <w:szCs w:val="24"/>
        </w:rPr>
      </w:pPr>
      <w:r w:rsidRPr="0005619C">
        <w:rPr>
          <w:sz w:val="24"/>
          <w:szCs w:val="24"/>
        </w:rPr>
        <w:t xml:space="preserve">One way intelligence can be supported and developed is through the use </w:t>
      </w:r>
      <w:r w:rsidR="00B82C4F" w:rsidRPr="0005619C">
        <w:rPr>
          <w:sz w:val="24"/>
          <w:szCs w:val="24"/>
        </w:rPr>
        <w:t xml:space="preserve">of open and </w:t>
      </w:r>
      <w:r w:rsidR="00E616FF" w:rsidRPr="0005619C">
        <w:rPr>
          <w:sz w:val="24"/>
          <w:szCs w:val="24"/>
        </w:rPr>
        <w:t>closed sources.</w:t>
      </w:r>
      <w:r w:rsidR="005E06E0">
        <w:rPr>
          <w:sz w:val="24"/>
          <w:szCs w:val="24"/>
        </w:rPr>
        <w:t xml:space="preserve"> </w:t>
      </w:r>
      <w:r w:rsidR="003355F0" w:rsidRPr="0005619C">
        <w:rPr>
          <w:sz w:val="24"/>
          <w:szCs w:val="24"/>
        </w:rPr>
        <w:t xml:space="preserve">Open Sources are widely available </w:t>
      </w:r>
      <w:r w:rsidR="00485F18" w:rsidRPr="0005619C">
        <w:rPr>
          <w:sz w:val="24"/>
          <w:szCs w:val="24"/>
        </w:rPr>
        <w:t>and as the name suggests</w:t>
      </w:r>
      <w:r w:rsidR="00DB3540" w:rsidRPr="0005619C">
        <w:rPr>
          <w:sz w:val="24"/>
          <w:szCs w:val="24"/>
        </w:rPr>
        <w:t xml:space="preserve"> is open to everyone</w:t>
      </w:r>
      <w:r w:rsidR="008E73A8" w:rsidRPr="0005619C">
        <w:rPr>
          <w:sz w:val="24"/>
          <w:szCs w:val="24"/>
        </w:rPr>
        <w:t xml:space="preserve"> to use</w:t>
      </w:r>
      <w:r w:rsidR="00DB3540" w:rsidRPr="0005619C">
        <w:rPr>
          <w:sz w:val="24"/>
          <w:szCs w:val="24"/>
        </w:rPr>
        <w:t>, this</w:t>
      </w:r>
      <w:r w:rsidR="003355F0" w:rsidRPr="0005619C">
        <w:rPr>
          <w:sz w:val="24"/>
          <w:szCs w:val="24"/>
        </w:rPr>
        <w:t xml:space="preserve"> therefore may </w:t>
      </w:r>
      <w:r w:rsidR="00DB3540" w:rsidRPr="0005619C">
        <w:rPr>
          <w:sz w:val="24"/>
          <w:szCs w:val="24"/>
        </w:rPr>
        <w:t>make the information in</w:t>
      </w:r>
      <w:r w:rsidR="003355F0" w:rsidRPr="0005619C">
        <w:rPr>
          <w:sz w:val="24"/>
          <w:szCs w:val="24"/>
        </w:rPr>
        <w:t>accurate. They therefore cannot be relied upon on their own</w:t>
      </w:r>
      <w:r w:rsidR="00DB3540" w:rsidRPr="0005619C">
        <w:rPr>
          <w:sz w:val="24"/>
          <w:szCs w:val="24"/>
        </w:rPr>
        <w:t xml:space="preserve"> and require a bit of scrutiny prior to being used</w:t>
      </w:r>
      <w:r w:rsidR="00DA4F12">
        <w:rPr>
          <w:sz w:val="24"/>
          <w:szCs w:val="24"/>
        </w:rPr>
        <w:t xml:space="preserve"> similar to volunteered information</w:t>
      </w:r>
      <w:r w:rsidR="003355F0" w:rsidRPr="0005619C">
        <w:rPr>
          <w:sz w:val="24"/>
          <w:szCs w:val="24"/>
        </w:rPr>
        <w:t xml:space="preserve">. </w:t>
      </w:r>
      <w:r w:rsidR="00120B69" w:rsidRPr="0005619C">
        <w:rPr>
          <w:sz w:val="24"/>
          <w:szCs w:val="24"/>
        </w:rPr>
        <w:t>(College of Policing, 2015).</w:t>
      </w:r>
    </w:p>
    <w:p w:rsidR="00485F18" w:rsidRPr="0005619C" w:rsidRDefault="00485F18">
      <w:pPr>
        <w:rPr>
          <w:sz w:val="24"/>
          <w:szCs w:val="24"/>
        </w:rPr>
      </w:pPr>
    </w:p>
    <w:p w:rsidR="00FB4F48" w:rsidRPr="0005619C" w:rsidRDefault="00485F18">
      <w:pPr>
        <w:rPr>
          <w:sz w:val="24"/>
          <w:szCs w:val="24"/>
        </w:rPr>
      </w:pPr>
      <w:r w:rsidRPr="0005619C">
        <w:rPr>
          <w:sz w:val="24"/>
          <w:szCs w:val="24"/>
        </w:rPr>
        <w:t xml:space="preserve">This is however contradicted by </w:t>
      </w:r>
      <w:r w:rsidR="00120B69" w:rsidRPr="0005619C">
        <w:rPr>
          <w:sz w:val="24"/>
          <w:szCs w:val="24"/>
        </w:rPr>
        <w:t xml:space="preserve">Hill (2018) </w:t>
      </w:r>
      <w:r w:rsidRPr="0005619C">
        <w:rPr>
          <w:sz w:val="24"/>
          <w:szCs w:val="24"/>
        </w:rPr>
        <w:t xml:space="preserve">who </w:t>
      </w:r>
      <w:r w:rsidR="00120B69" w:rsidRPr="0005619C">
        <w:rPr>
          <w:sz w:val="24"/>
          <w:szCs w:val="24"/>
        </w:rPr>
        <w:t>states it is estimated that 90% of valuable intelligence gathered comes from open source material. Some of those sources are media outlets such as newspapers,</w:t>
      </w:r>
      <w:r w:rsidR="00A6146D" w:rsidRPr="0005619C">
        <w:rPr>
          <w:sz w:val="24"/>
          <w:szCs w:val="24"/>
        </w:rPr>
        <w:t xml:space="preserve"> </w:t>
      </w:r>
      <w:r w:rsidR="00120B69" w:rsidRPr="0005619C">
        <w:rPr>
          <w:sz w:val="24"/>
          <w:szCs w:val="24"/>
        </w:rPr>
        <w:t>radio and television</w:t>
      </w:r>
      <w:r w:rsidR="00A6146D" w:rsidRPr="0005619C">
        <w:rPr>
          <w:sz w:val="24"/>
          <w:szCs w:val="24"/>
        </w:rPr>
        <w:t>, academic records and public data.</w:t>
      </w:r>
      <w:r w:rsidR="00FB4F48" w:rsidRPr="0005619C">
        <w:rPr>
          <w:sz w:val="24"/>
          <w:szCs w:val="24"/>
        </w:rPr>
        <w:t xml:space="preserve"> </w:t>
      </w:r>
    </w:p>
    <w:p w:rsidR="00B82C4F" w:rsidRPr="0005619C" w:rsidRDefault="00FB4F48">
      <w:pPr>
        <w:rPr>
          <w:sz w:val="24"/>
          <w:szCs w:val="24"/>
        </w:rPr>
      </w:pPr>
      <w:r w:rsidRPr="0005619C">
        <w:rPr>
          <w:sz w:val="24"/>
          <w:szCs w:val="24"/>
        </w:rPr>
        <w:t>Open sources are often used to develop existing intelligence and gain a greater understanding.</w:t>
      </w:r>
    </w:p>
    <w:p w:rsidR="00DA4F12" w:rsidRDefault="00DA4F12" w:rsidP="00DA4F12">
      <w:pPr>
        <w:rPr>
          <w:sz w:val="24"/>
          <w:szCs w:val="24"/>
        </w:rPr>
      </w:pPr>
      <w:r>
        <w:rPr>
          <w:sz w:val="24"/>
          <w:szCs w:val="24"/>
        </w:rPr>
        <w:t>From this it could be understood that it is more about the quality of the information rather than where it comes from.</w:t>
      </w:r>
    </w:p>
    <w:p w:rsidR="00DA4F12" w:rsidRDefault="00DA4F12">
      <w:pPr>
        <w:rPr>
          <w:sz w:val="24"/>
          <w:szCs w:val="24"/>
        </w:rPr>
      </w:pPr>
    </w:p>
    <w:p w:rsidR="00DE6ED7" w:rsidRDefault="00DE6ED7">
      <w:pPr>
        <w:rPr>
          <w:sz w:val="24"/>
          <w:szCs w:val="24"/>
        </w:rPr>
      </w:pPr>
      <w:r w:rsidRPr="0005619C">
        <w:rPr>
          <w:sz w:val="24"/>
          <w:szCs w:val="24"/>
        </w:rPr>
        <w:t xml:space="preserve">Due to open sources being available to anyone and everyone (sometimes by way of payment) there is a requirement for some scrutiny and evaluation once collated. </w:t>
      </w:r>
    </w:p>
    <w:p w:rsidR="00120B69" w:rsidRPr="0005619C" w:rsidRDefault="00DE6ED7">
      <w:pPr>
        <w:rPr>
          <w:sz w:val="24"/>
          <w:szCs w:val="24"/>
        </w:rPr>
      </w:pPr>
      <w:r w:rsidRPr="0005619C">
        <w:rPr>
          <w:sz w:val="24"/>
          <w:szCs w:val="24"/>
        </w:rPr>
        <w:t>This is done through an intelligence report</w:t>
      </w:r>
      <w:r w:rsidR="00B774AD" w:rsidRPr="0005619C">
        <w:rPr>
          <w:sz w:val="24"/>
          <w:szCs w:val="24"/>
        </w:rPr>
        <w:t xml:space="preserve"> or 3x5x2 process.</w:t>
      </w:r>
    </w:p>
    <w:p w:rsidR="00434F9F" w:rsidRPr="0005619C" w:rsidRDefault="00434F9F">
      <w:pPr>
        <w:rPr>
          <w:sz w:val="24"/>
          <w:szCs w:val="24"/>
        </w:rPr>
      </w:pPr>
    </w:p>
    <w:p w:rsidR="009D0315" w:rsidRPr="0005619C" w:rsidRDefault="009D0315">
      <w:pPr>
        <w:rPr>
          <w:sz w:val="24"/>
          <w:szCs w:val="24"/>
        </w:rPr>
      </w:pPr>
      <w:r w:rsidRPr="0005619C">
        <w:rPr>
          <w:sz w:val="24"/>
          <w:szCs w:val="24"/>
        </w:rPr>
        <w:t>The report is used as a tool for submitting and evaluating information provided and ultimately how the intelligence is managed and shared.</w:t>
      </w:r>
    </w:p>
    <w:p w:rsidR="009D0315" w:rsidRPr="0005619C" w:rsidRDefault="009D0315">
      <w:pPr>
        <w:rPr>
          <w:sz w:val="24"/>
          <w:szCs w:val="24"/>
        </w:rPr>
      </w:pPr>
      <w:r w:rsidRPr="0005619C">
        <w:rPr>
          <w:sz w:val="24"/>
          <w:szCs w:val="24"/>
        </w:rPr>
        <w:t>The National Anti-Fraud network (NAFN) in consultation with local government in 2019 created a training PowerPoint to assist in understanding intelligence reports.</w:t>
      </w:r>
    </w:p>
    <w:p w:rsidR="00B774AD" w:rsidRPr="0005619C" w:rsidRDefault="00B774AD">
      <w:pPr>
        <w:rPr>
          <w:sz w:val="24"/>
          <w:szCs w:val="24"/>
        </w:rPr>
      </w:pPr>
      <w:r w:rsidRPr="0005619C">
        <w:rPr>
          <w:sz w:val="24"/>
          <w:szCs w:val="24"/>
        </w:rPr>
        <w:t>It is set out in 3 parts</w:t>
      </w:r>
      <w:r w:rsidR="009D0315" w:rsidRPr="0005619C">
        <w:rPr>
          <w:sz w:val="24"/>
          <w:szCs w:val="24"/>
        </w:rPr>
        <w:t xml:space="preserve"> or </w:t>
      </w:r>
      <w:r w:rsidR="005E06E0">
        <w:rPr>
          <w:sz w:val="24"/>
          <w:szCs w:val="24"/>
        </w:rPr>
        <w:t>grading</w:t>
      </w:r>
      <w:r w:rsidR="003E7295" w:rsidRPr="0005619C">
        <w:rPr>
          <w:sz w:val="24"/>
          <w:szCs w:val="24"/>
        </w:rPr>
        <w:t>s</w:t>
      </w:r>
      <w:r w:rsidRPr="0005619C">
        <w:rPr>
          <w:sz w:val="24"/>
          <w:szCs w:val="24"/>
        </w:rPr>
        <w:t xml:space="preserve"> and allows the user</w:t>
      </w:r>
      <w:r w:rsidR="00D363CD" w:rsidRPr="0005619C">
        <w:rPr>
          <w:sz w:val="24"/>
          <w:szCs w:val="24"/>
        </w:rPr>
        <w:t xml:space="preserve"> (person submitting the information)</w:t>
      </w:r>
      <w:r w:rsidRPr="0005619C">
        <w:rPr>
          <w:sz w:val="24"/>
          <w:szCs w:val="24"/>
        </w:rPr>
        <w:t xml:space="preserve"> to evaluate not only the information they have been provided but also the source and their reliability.</w:t>
      </w:r>
    </w:p>
    <w:p w:rsidR="00434F9F" w:rsidRPr="0005619C" w:rsidRDefault="00434F9F" w:rsidP="00CF6FAB">
      <w:pPr>
        <w:rPr>
          <w:sz w:val="24"/>
          <w:szCs w:val="24"/>
        </w:rPr>
      </w:pPr>
    </w:p>
    <w:p w:rsidR="00CF6FAB" w:rsidRPr="0005619C" w:rsidRDefault="00B774AD" w:rsidP="00CF6FAB">
      <w:pPr>
        <w:rPr>
          <w:sz w:val="24"/>
          <w:szCs w:val="24"/>
        </w:rPr>
      </w:pPr>
      <w:r w:rsidRPr="0005619C">
        <w:rPr>
          <w:sz w:val="24"/>
          <w:szCs w:val="24"/>
        </w:rPr>
        <w:t xml:space="preserve">The first part is the evaluation of </w:t>
      </w:r>
      <w:r w:rsidR="00CF6FAB" w:rsidRPr="0005619C">
        <w:rPr>
          <w:sz w:val="24"/>
          <w:szCs w:val="24"/>
        </w:rPr>
        <w:t xml:space="preserve">the source. They either fall into </w:t>
      </w:r>
      <w:r w:rsidR="00CF6FAB" w:rsidRPr="0005619C">
        <w:rPr>
          <w:i/>
          <w:sz w:val="24"/>
          <w:szCs w:val="24"/>
        </w:rPr>
        <w:t>reliable, unreliable</w:t>
      </w:r>
      <w:r w:rsidR="00CF6FAB" w:rsidRPr="0005619C">
        <w:rPr>
          <w:sz w:val="24"/>
          <w:szCs w:val="24"/>
        </w:rPr>
        <w:t xml:space="preserve"> or </w:t>
      </w:r>
      <w:r w:rsidR="00CF6FAB" w:rsidRPr="0005619C">
        <w:rPr>
          <w:i/>
          <w:sz w:val="24"/>
          <w:szCs w:val="24"/>
        </w:rPr>
        <w:t>untested</w:t>
      </w:r>
      <w:r w:rsidR="00CF6FAB" w:rsidRPr="0005619C">
        <w:rPr>
          <w:sz w:val="24"/>
          <w:szCs w:val="24"/>
        </w:rPr>
        <w:t>. If they have previously provided information and the user believed them to be both competent and the information being provided is generally reliable</w:t>
      </w:r>
      <w:r w:rsidR="005E06E0">
        <w:rPr>
          <w:sz w:val="24"/>
          <w:szCs w:val="24"/>
        </w:rPr>
        <w:t>,</w:t>
      </w:r>
      <w:r w:rsidR="00CF6FAB" w:rsidRPr="0005619C">
        <w:rPr>
          <w:sz w:val="24"/>
          <w:szCs w:val="24"/>
        </w:rPr>
        <w:t xml:space="preserve"> then this can be graded as </w:t>
      </w:r>
      <w:r w:rsidR="00CF6FAB" w:rsidRPr="0005619C">
        <w:rPr>
          <w:i/>
          <w:sz w:val="24"/>
          <w:szCs w:val="24"/>
        </w:rPr>
        <w:t xml:space="preserve">reliable. </w:t>
      </w:r>
      <w:r w:rsidR="00CF6FAB" w:rsidRPr="0005619C">
        <w:rPr>
          <w:sz w:val="24"/>
          <w:szCs w:val="24"/>
        </w:rPr>
        <w:t xml:space="preserve">However if both parts are not met then they must be shown as </w:t>
      </w:r>
      <w:r w:rsidR="00CF6FAB" w:rsidRPr="0005619C">
        <w:rPr>
          <w:i/>
          <w:sz w:val="24"/>
          <w:szCs w:val="24"/>
        </w:rPr>
        <w:t>unreliable</w:t>
      </w:r>
      <w:r w:rsidR="00CF6FAB" w:rsidRPr="0005619C">
        <w:rPr>
          <w:sz w:val="24"/>
          <w:szCs w:val="24"/>
        </w:rPr>
        <w:t>.</w:t>
      </w:r>
    </w:p>
    <w:p w:rsidR="00CF6FAB" w:rsidRPr="0005619C" w:rsidRDefault="00CF6FAB">
      <w:pPr>
        <w:rPr>
          <w:i/>
          <w:sz w:val="24"/>
          <w:szCs w:val="24"/>
        </w:rPr>
      </w:pPr>
      <w:r w:rsidRPr="0005619C">
        <w:rPr>
          <w:sz w:val="24"/>
          <w:szCs w:val="24"/>
        </w:rPr>
        <w:t xml:space="preserve">If the person has never provided intelligence before </w:t>
      </w:r>
      <w:r w:rsidR="0091469E" w:rsidRPr="0005619C">
        <w:rPr>
          <w:sz w:val="24"/>
          <w:szCs w:val="24"/>
        </w:rPr>
        <w:t xml:space="preserve">or the information cannot be backed up </w:t>
      </w:r>
      <w:r w:rsidR="00DA4F12">
        <w:rPr>
          <w:sz w:val="24"/>
          <w:szCs w:val="24"/>
        </w:rPr>
        <w:t>they will likely fa</w:t>
      </w:r>
      <w:r w:rsidRPr="0005619C">
        <w:rPr>
          <w:sz w:val="24"/>
          <w:szCs w:val="24"/>
        </w:rPr>
        <w:t xml:space="preserve">ll under </w:t>
      </w:r>
      <w:r w:rsidRPr="0005619C">
        <w:rPr>
          <w:i/>
          <w:sz w:val="24"/>
          <w:szCs w:val="24"/>
        </w:rPr>
        <w:t>untested</w:t>
      </w:r>
      <w:r w:rsidR="0091469E" w:rsidRPr="0005619C">
        <w:rPr>
          <w:i/>
          <w:sz w:val="24"/>
          <w:szCs w:val="24"/>
        </w:rPr>
        <w:t>.</w:t>
      </w:r>
    </w:p>
    <w:p w:rsidR="00CF6FAB" w:rsidRPr="0005619C" w:rsidRDefault="00CF6FAB">
      <w:pPr>
        <w:rPr>
          <w:i/>
          <w:sz w:val="24"/>
          <w:szCs w:val="24"/>
        </w:rPr>
      </w:pPr>
    </w:p>
    <w:p w:rsidR="00DE6ED7" w:rsidRPr="0005619C" w:rsidRDefault="009D0315">
      <w:pPr>
        <w:rPr>
          <w:sz w:val="24"/>
          <w:szCs w:val="24"/>
        </w:rPr>
      </w:pPr>
      <w:r w:rsidRPr="0005619C">
        <w:rPr>
          <w:sz w:val="24"/>
          <w:szCs w:val="24"/>
        </w:rPr>
        <w:t xml:space="preserve">College of Policing (2015a) sets out the </w:t>
      </w:r>
      <w:r w:rsidR="00CF6FAB" w:rsidRPr="0005619C">
        <w:rPr>
          <w:sz w:val="24"/>
          <w:szCs w:val="24"/>
        </w:rPr>
        <w:t xml:space="preserve">next part </w:t>
      </w:r>
      <w:r w:rsidR="0091469E" w:rsidRPr="0005619C">
        <w:rPr>
          <w:sz w:val="24"/>
          <w:szCs w:val="24"/>
        </w:rPr>
        <w:t>of the report</w:t>
      </w:r>
      <w:r w:rsidR="00485F18" w:rsidRPr="0005619C">
        <w:rPr>
          <w:sz w:val="24"/>
          <w:szCs w:val="24"/>
        </w:rPr>
        <w:t>,</w:t>
      </w:r>
      <w:r w:rsidR="0091469E" w:rsidRPr="0005619C">
        <w:rPr>
          <w:sz w:val="24"/>
          <w:szCs w:val="24"/>
        </w:rPr>
        <w:t xml:space="preserve"> </w:t>
      </w:r>
      <w:r w:rsidRPr="0005619C">
        <w:rPr>
          <w:sz w:val="24"/>
          <w:szCs w:val="24"/>
        </w:rPr>
        <w:t xml:space="preserve">which </w:t>
      </w:r>
      <w:r w:rsidR="0091469E" w:rsidRPr="0005619C">
        <w:rPr>
          <w:sz w:val="24"/>
          <w:szCs w:val="24"/>
        </w:rPr>
        <w:t xml:space="preserve">looks at how the information </w:t>
      </w:r>
      <w:r w:rsidR="00B43133" w:rsidRPr="0005619C">
        <w:rPr>
          <w:sz w:val="24"/>
          <w:szCs w:val="24"/>
        </w:rPr>
        <w:t>became</w:t>
      </w:r>
      <w:r w:rsidR="0091469E" w:rsidRPr="0005619C">
        <w:rPr>
          <w:sz w:val="24"/>
          <w:szCs w:val="24"/>
        </w:rPr>
        <w:t xml:space="preserve"> known to the source. This allows the user to further evaluate how</w:t>
      </w:r>
      <w:r w:rsidR="00CF6FAB" w:rsidRPr="0005619C">
        <w:rPr>
          <w:i/>
          <w:sz w:val="24"/>
          <w:szCs w:val="24"/>
        </w:rPr>
        <w:t xml:space="preserve"> </w:t>
      </w:r>
      <w:r w:rsidR="0091469E" w:rsidRPr="0005619C">
        <w:rPr>
          <w:sz w:val="24"/>
          <w:szCs w:val="24"/>
        </w:rPr>
        <w:t>reliable the information is based on how it became known to them.</w:t>
      </w:r>
    </w:p>
    <w:p w:rsidR="00D73BF6" w:rsidRDefault="005E06E0">
      <w:pPr>
        <w:rPr>
          <w:sz w:val="24"/>
          <w:szCs w:val="24"/>
        </w:rPr>
      </w:pPr>
      <w:r>
        <w:rPr>
          <w:sz w:val="24"/>
          <w:szCs w:val="24"/>
        </w:rPr>
        <w:t xml:space="preserve">There are five ways this information may have originated. </w:t>
      </w:r>
    </w:p>
    <w:p w:rsidR="00B43133" w:rsidRPr="0005619C" w:rsidRDefault="005E06E0">
      <w:pPr>
        <w:rPr>
          <w:sz w:val="24"/>
          <w:szCs w:val="24"/>
        </w:rPr>
      </w:pPr>
      <w:r>
        <w:rPr>
          <w:sz w:val="24"/>
          <w:szCs w:val="24"/>
        </w:rPr>
        <w:t xml:space="preserve">Firstly, </w:t>
      </w:r>
      <w:r w:rsidR="00B43133" w:rsidRPr="0005619C">
        <w:rPr>
          <w:i/>
          <w:sz w:val="24"/>
          <w:szCs w:val="24"/>
        </w:rPr>
        <w:t xml:space="preserve">known directly </w:t>
      </w:r>
      <w:r w:rsidR="00B43133" w:rsidRPr="0005619C">
        <w:rPr>
          <w:sz w:val="24"/>
          <w:szCs w:val="24"/>
        </w:rPr>
        <w:t>which is information that was gained fi</w:t>
      </w:r>
      <w:r>
        <w:rPr>
          <w:sz w:val="24"/>
          <w:szCs w:val="24"/>
        </w:rPr>
        <w:t>rst</w:t>
      </w:r>
      <w:r w:rsidR="00D73BF6">
        <w:rPr>
          <w:sz w:val="24"/>
          <w:szCs w:val="24"/>
        </w:rPr>
        <w:t xml:space="preserve"> hand through witnessing it. Secondly, </w:t>
      </w:r>
      <w:r w:rsidR="00D73BF6" w:rsidRPr="00D73BF6">
        <w:rPr>
          <w:i/>
          <w:sz w:val="24"/>
          <w:szCs w:val="24"/>
        </w:rPr>
        <w:t>k</w:t>
      </w:r>
      <w:r w:rsidR="00B43133" w:rsidRPr="00D73BF6">
        <w:rPr>
          <w:i/>
          <w:sz w:val="24"/>
          <w:szCs w:val="24"/>
        </w:rPr>
        <w:t>nown</w:t>
      </w:r>
      <w:r w:rsidR="00B43133" w:rsidRPr="0005619C">
        <w:rPr>
          <w:i/>
          <w:sz w:val="24"/>
          <w:szCs w:val="24"/>
        </w:rPr>
        <w:t xml:space="preserve"> indirectly but corroborated</w:t>
      </w:r>
      <w:r>
        <w:rPr>
          <w:i/>
          <w:sz w:val="24"/>
          <w:szCs w:val="24"/>
        </w:rPr>
        <w:t xml:space="preserve">, </w:t>
      </w:r>
      <w:r w:rsidRPr="005E06E0">
        <w:rPr>
          <w:sz w:val="24"/>
          <w:szCs w:val="24"/>
        </w:rPr>
        <w:t>which</w:t>
      </w:r>
      <w:r w:rsidR="00B43133" w:rsidRPr="0005619C">
        <w:rPr>
          <w:i/>
          <w:sz w:val="24"/>
          <w:szCs w:val="24"/>
        </w:rPr>
        <w:t xml:space="preserve"> </w:t>
      </w:r>
      <w:r w:rsidR="00B43133" w:rsidRPr="0005619C">
        <w:rPr>
          <w:sz w:val="24"/>
          <w:szCs w:val="24"/>
        </w:rPr>
        <w:t>could be information not witnessed first-hand but the</w:t>
      </w:r>
      <w:r w:rsidR="00485F18" w:rsidRPr="0005619C">
        <w:rPr>
          <w:sz w:val="24"/>
          <w:szCs w:val="24"/>
        </w:rPr>
        <w:t xml:space="preserve"> reliability can be verified by</w:t>
      </w:r>
      <w:r w:rsidR="00B43133" w:rsidRPr="0005619C">
        <w:rPr>
          <w:sz w:val="24"/>
          <w:szCs w:val="24"/>
        </w:rPr>
        <w:t xml:space="preserve"> other information that was witnessed first-hand.</w:t>
      </w:r>
    </w:p>
    <w:p w:rsidR="00D73BF6" w:rsidRDefault="00D73BF6">
      <w:pPr>
        <w:rPr>
          <w:sz w:val="24"/>
          <w:szCs w:val="24"/>
        </w:rPr>
      </w:pPr>
      <w:r>
        <w:rPr>
          <w:i/>
          <w:sz w:val="24"/>
          <w:szCs w:val="24"/>
        </w:rPr>
        <w:t>Thirdly, k</w:t>
      </w:r>
      <w:r w:rsidR="00B43133" w:rsidRPr="0005619C">
        <w:rPr>
          <w:i/>
          <w:sz w:val="24"/>
          <w:szCs w:val="24"/>
        </w:rPr>
        <w:t>nown indirectly</w:t>
      </w:r>
      <w:r w:rsidR="00B43133" w:rsidRPr="0005619C">
        <w:rPr>
          <w:sz w:val="24"/>
          <w:szCs w:val="24"/>
        </w:rPr>
        <w:t xml:space="preserve"> is information that has been told to the source and therefore did not witness themselves</w:t>
      </w:r>
      <w:r>
        <w:rPr>
          <w:i/>
          <w:sz w:val="24"/>
          <w:szCs w:val="24"/>
        </w:rPr>
        <w:t>.</w:t>
      </w:r>
      <w:r w:rsidR="00B43133" w:rsidRPr="0005619C">
        <w:rPr>
          <w:sz w:val="24"/>
          <w:szCs w:val="24"/>
        </w:rPr>
        <w:t xml:space="preserve"> </w:t>
      </w:r>
      <w:r>
        <w:rPr>
          <w:sz w:val="24"/>
          <w:szCs w:val="24"/>
        </w:rPr>
        <w:t xml:space="preserve"> </w:t>
      </w:r>
    </w:p>
    <w:p w:rsidR="00D73BF6" w:rsidRDefault="00D73BF6">
      <w:pPr>
        <w:rPr>
          <w:i/>
          <w:sz w:val="24"/>
          <w:szCs w:val="24"/>
        </w:rPr>
      </w:pPr>
      <w:r>
        <w:rPr>
          <w:sz w:val="24"/>
          <w:szCs w:val="24"/>
        </w:rPr>
        <w:t>If there i</w:t>
      </w:r>
      <w:r w:rsidR="00B43133" w:rsidRPr="0005619C">
        <w:rPr>
          <w:sz w:val="24"/>
          <w:szCs w:val="24"/>
        </w:rPr>
        <w:t>s no way of assessing the s</w:t>
      </w:r>
      <w:r w:rsidR="00D363CD" w:rsidRPr="0005619C">
        <w:rPr>
          <w:sz w:val="24"/>
          <w:szCs w:val="24"/>
        </w:rPr>
        <w:t xml:space="preserve">ource, </w:t>
      </w:r>
      <w:r>
        <w:rPr>
          <w:sz w:val="24"/>
          <w:szCs w:val="24"/>
        </w:rPr>
        <w:t xml:space="preserve">the information would be </w:t>
      </w:r>
      <w:r>
        <w:rPr>
          <w:i/>
          <w:sz w:val="24"/>
          <w:szCs w:val="24"/>
        </w:rPr>
        <w:t xml:space="preserve">not known </w:t>
      </w:r>
      <w:r>
        <w:rPr>
          <w:sz w:val="24"/>
          <w:szCs w:val="24"/>
        </w:rPr>
        <w:t>- a</w:t>
      </w:r>
      <w:r w:rsidR="00D363CD" w:rsidRPr="0005619C">
        <w:rPr>
          <w:sz w:val="24"/>
          <w:szCs w:val="24"/>
        </w:rPr>
        <w:t>n</w:t>
      </w:r>
      <w:r w:rsidR="00B43133" w:rsidRPr="0005619C">
        <w:rPr>
          <w:sz w:val="24"/>
          <w:szCs w:val="24"/>
        </w:rPr>
        <w:t xml:space="preserve"> example would be an anonymous </w:t>
      </w:r>
      <w:r w:rsidR="00DA4F12">
        <w:rPr>
          <w:sz w:val="24"/>
          <w:szCs w:val="24"/>
        </w:rPr>
        <w:t>caller</w:t>
      </w:r>
      <w:r>
        <w:rPr>
          <w:sz w:val="24"/>
          <w:szCs w:val="24"/>
        </w:rPr>
        <w:t>, or through Crime</w:t>
      </w:r>
      <w:r w:rsidR="00B43133" w:rsidRPr="0005619C">
        <w:rPr>
          <w:sz w:val="24"/>
          <w:szCs w:val="24"/>
        </w:rPr>
        <w:t>stoppers</w:t>
      </w:r>
      <w:r>
        <w:rPr>
          <w:i/>
          <w:sz w:val="24"/>
          <w:szCs w:val="24"/>
        </w:rPr>
        <w:t>.</w:t>
      </w:r>
    </w:p>
    <w:p w:rsidR="00B43133" w:rsidRPr="0005619C" w:rsidRDefault="00D73BF6">
      <w:pPr>
        <w:rPr>
          <w:sz w:val="24"/>
          <w:szCs w:val="24"/>
        </w:rPr>
      </w:pPr>
      <w:r>
        <w:rPr>
          <w:sz w:val="24"/>
          <w:szCs w:val="24"/>
        </w:rPr>
        <w:t xml:space="preserve">Finally, </w:t>
      </w:r>
      <w:r w:rsidR="00016099" w:rsidRPr="0005619C">
        <w:rPr>
          <w:sz w:val="24"/>
          <w:szCs w:val="24"/>
        </w:rPr>
        <w:t xml:space="preserve">where there is reason to believe that </w:t>
      </w:r>
      <w:r w:rsidR="00DA4F12">
        <w:rPr>
          <w:sz w:val="24"/>
          <w:szCs w:val="24"/>
        </w:rPr>
        <w:t xml:space="preserve">the </w:t>
      </w:r>
      <w:r w:rsidR="00016099" w:rsidRPr="0005619C">
        <w:rPr>
          <w:sz w:val="24"/>
          <w:szCs w:val="24"/>
        </w:rPr>
        <w:t>information</w:t>
      </w:r>
      <w:r w:rsidR="00DA4F12">
        <w:rPr>
          <w:sz w:val="24"/>
          <w:szCs w:val="24"/>
        </w:rPr>
        <w:t xml:space="preserve"> provided</w:t>
      </w:r>
      <w:r w:rsidR="00016099" w:rsidRPr="0005619C">
        <w:rPr>
          <w:sz w:val="24"/>
          <w:szCs w:val="24"/>
        </w:rPr>
        <w:t xml:space="preserve"> is </w:t>
      </w:r>
      <w:r w:rsidRPr="00D73BF6">
        <w:rPr>
          <w:i/>
          <w:sz w:val="24"/>
          <w:szCs w:val="24"/>
        </w:rPr>
        <w:t xml:space="preserve">suspected to be </w:t>
      </w:r>
      <w:r w:rsidR="00016099" w:rsidRPr="00D73BF6">
        <w:rPr>
          <w:i/>
          <w:sz w:val="24"/>
          <w:szCs w:val="24"/>
        </w:rPr>
        <w:t>false</w:t>
      </w:r>
      <w:r w:rsidR="00016099" w:rsidRPr="0005619C">
        <w:rPr>
          <w:sz w:val="24"/>
          <w:szCs w:val="24"/>
        </w:rPr>
        <w:t xml:space="preserve">, </w:t>
      </w:r>
      <w:r>
        <w:rPr>
          <w:sz w:val="24"/>
          <w:szCs w:val="24"/>
        </w:rPr>
        <w:t>justification would need to be given</w:t>
      </w:r>
      <w:r w:rsidR="00016099" w:rsidRPr="0005619C">
        <w:rPr>
          <w:sz w:val="24"/>
          <w:szCs w:val="24"/>
        </w:rPr>
        <w:t xml:space="preserve"> within the report as to why this is believed.</w:t>
      </w:r>
    </w:p>
    <w:p w:rsidR="00FB4F48" w:rsidRPr="0005619C" w:rsidRDefault="00FB4F48">
      <w:pPr>
        <w:rPr>
          <w:sz w:val="24"/>
          <w:szCs w:val="24"/>
        </w:rPr>
      </w:pPr>
    </w:p>
    <w:p w:rsidR="00FB4F48" w:rsidRPr="0005619C" w:rsidRDefault="00D73BF6">
      <w:pPr>
        <w:rPr>
          <w:sz w:val="24"/>
          <w:szCs w:val="24"/>
        </w:rPr>
      </w:pPr>
      <w:r>
        <w:rPr>
          <w:sz w:val="24"/>
          <w:szCs w:val="24"/>
        </w:rPr>
        <w:t>Lastl</w:t>
      </w:r>
      <w:r w:rsidR="00FB4F48" w:rsidRPr="0005619C">
        <w:rPr>
          <w:sz w:val="24"/>
          <w:szCs w:val="24"/>
        </w:rPr>
        <w:t>y</w:t>
      </w:r>
      <w:r>
        <w:rPr>
          <w:sz w:val="24"/>
          <w:szCs w:val="24"/>
        </w:rPr>
        <w:t>,</w:t>
      </w:r>
      <w:r w:rsidR="00FB4F48" w:rsidRPr="0005619C">
        <w:rPr>
          <w:sz w:val="24"/>
          <w:szCs w:val="24"/>
        </w:rPr>
        <w:t xml:space="preserve"> before completing the text of the information itself</w:t>
      </w:r>
      <w:r w:rsidR="00434F9F" w:rsidRPr="0005619C">
        <w:rPr>
          <w:sz w:val="24"/>
          <w:szCs w:val="24"/>
        </w:rPr>
        <w:t>,</w:t>
      </w:r>
      <w:r>
        <w:rPr>
          <w:sz w:val="24"/>
          <w:szCs w:val="24"/>
        </w:rPr>
        <w:t xml:space="preserve"> the user needs to decide if </w:t>
      </w:r>
      <w:r w:rsidR="00434F9F" w:rsidRPr="0005619C">
        <w:rPr>
          <w:sz w:val="24"/>
          <w:szCs w:val="24"/>
        </w:rPr>
        <w:t>once completed</w:t>
      </w:r>
      <w:r w:rsidR="001F6A72" w:rsidRPr="0005619C">
        <w:rPr>
          <w:sz w:val="24"/>
          <w:szCs w:val="24"/>
        </w:rPr>
        <w:t>,</w:t>
      </w:r>
      <w:r w:rsidR="00434F9F" w:rsidRPr="0005619C">
        <w:rPr>
          <w:sz w:val="24"/>
          <w:szCs w:val="24"/>
        </w:rPr>
        <w:t xml:space="preserve"> </w:t>
      </w:r>
      <w:r w:rsidR="001F6A72" w:rsidRPr="0005619C">
        <w:rPr>
          <w:sz w:val="24"/>
          <w:szCs w:val="24"/>
        </w:rPr>
        <w:t xml:space="preserve">the intelligence </w:t>
      </w:r>
      <w:r w:rsidR="00FB4F48" w:rsidRPr="0005619C">
        <w:rPr>
          <w:sz w:val="24"/>
          <w:szCs w:val="24"/>
        </w:rPr>
        <w:t>needs to be submitted with</w:t>
      </w:r>
      <w:r w:rsidR="00434F9F" w:rsidRPr="0005619C">
        <w:rPr>
          <w:sz w:val="24"/>
          <w:szCs w:val="24"/>
        </w:rPr>
        <w:t xml:space="preserve"> sharing</w:t>
      </w:r>
      <w:r w:rsidR="00FB4F48" w:rsidRPr="0005619C">
        <w:rPr>
          <w:sz w:val="24"/>
          <w:szCs w:val="24"/>
        </w:rPr>
        <w:t xml:space="preserve"> conditions or not.</w:t>
      </w:r>
      <w:r w:rsidR="001F6A72" w:rsidRPr="0005619C">
        <w:rPr>
          <w:sz w:val="24"/>
          <w:szCs w:val="24"/>
        </w:rPr>
        <w:t xml:space="preserve"> This decision will need to be made in order to control the number of people that see it. If however restrictions are placed on it</w:t>
      </w:r>
      <w:r>
        <w:rPr>
          <w:sz w:val="24"/>
          <w:szCs w:val="24"/>
        </w:rPr>
        <w:t>,</w:t>
      </w:r>
      <w:r w:rsidR="001F6A72" w:rsidRPr="0005619C">
        <w:rPr>
          <w:sz w:val="24"/>
          <w:szCs w:val="24"/>
        </w:rPr>
        <w:t xml:space="preserve"> there must be reason to do so.</w:t>
      </w:r>
    </w:p>
    <w:p w:rsidR="00B43133" w:rsidRPr="0005619C" w:rsidRDefault="00B43133">
      <w:pPr>
        <w:rPr>
          <w:sz w:val="24"/>
          <w:szCs w:val="24"/>
        </w:rPr>
      </w:pPr>
    </w:p>
    <w:p w:rsidR="00A35FFD" w:rsidRPr="0005619C" w:rsidRDefault="00FB4F48">
      <w:pPr>
        <w:rPr>
          <w:sz w:val="24"/>
          <w:szCs w:val="24"/>
        </w:rPr>
      </w:pPr>
      <w:r w:rsidRPr="0005619C">
        <w:rPr>
          <w:sz w:val="24"/>
          <w:szCs w:val="24"/>
        </w:rPr>
        <w:t>Once these three areas are completed</w:t>
      </w:r>
      <w:r w:rsidR="00D73BF6">
        <w:rPr>
          <w:sz w:val="24"/>
          <w:szCs w:val="24"/>
        </w:rPr>
        <w:t>,</w:t>
      </w:r>
      <w:r w:rsidRPr="0005619C">
        <w:rPr>
          <w:sz w:val="24"/>
          <w:szCs w:val="24"/>
        </w:rPr>
        <w:t xml:space="preserve"> the information </w:t>
      </w:r>
      <w:r w:rsidR="001F6A72" w:rsidRPr="0005619C">
        <w:rPr>
          <w:sz w:val="24"/>
          <w:szCs w:val="24"/>
        </w:rPr>
        <w:t xml:space="preserve">provided by the source </w:t>
      </w:r>
      <w:r w:rsidRPr="0005619C">
        <w:rPr>
          <w:sz w:val="24"/>
          <w:szCs w:val="24"/>
        </w:rPr>
        <w:t>is entered and sent through to the intelligence department to be further scrutinised and evaluated.</w:t>
      </w:r>
    </w:p>
    <w:p w:rsidR="00DE6ED7" w:rsidRPr="0005619C" w:rsidRDefault="00DE6ED7">
      <w:pPr>
        <w:rPr>
          <w:sz w:val="24"/>
          <w:szCs w:val="24"/>
        </w:rPr>
      </w:pPr>
    </w:p>
    <w:p w:rsidR="00DE6ED7" w:rsidRPr="0005619C" w:rsidRDefault="00DE6ED7">
      <w:pPr>
        <w:rPr>
          <w:sz w:val="24"/>
          <w:szCs w:val="24"/>
        </w:rPr>
      </w:pPr>
      <w:r w:rsidRPr="0005619C">
        <w:rPr>
          <w:sz w:val="24"/>
          <w:szCs w:val="24"/>
        </w:rPr>
        <w:t xml:space="preserve">Unlike open sources, closed sources are not subject to such scrutiny as it is presumed that their information is reliable and can </w:t>
      </w:r>
      <w:r w:rsidR="00434F9F" w:rsidRPr="0005619C">
        <w:rPr>
          <w:sz w:val="24"/>
          <w:szCs w:val="24"/>
        </w:rPr>
        <w:t>be actioned quicker.</w:t>
      </w:r>
      <w:r w:rsidR="009A11D6" w:rsidRPr="0005619C">
        <w:rPr>
          <w:sz w:val="24"/>
          <w:szCs w:val="24"/>
        </w:rPr>
        <w:t xml:space="preserve"> They will still be put through the intelligence model above</w:t>
      </w:r>
      <w:r w:rsidR="00D73BF6">
        <w:rPr>
          <w:sz w:val="24"/>
          <w:szCs w:val="24"/>
        </w:rPr>
        <w:t>,</w:t>
      </w:r>
      <w:r w:rsidR="009A11D6" w:rsidRPr="0005619C">
        <w:rPr>
          <w:sz w:val="24"/>
          <w:szCs w:val="24"/>
        </w:rPr>
        <w:t xml:space="preserve"> as it must still follow the same process</w:t>
      </w:r>
      <w:r w:rsidR="0087479B" w:rsidRPr="0005619C">
        <w:rPr>
          <w:sz w:val="24"/>
          <w:szCs w:val="24"/>
        </w:rPr>
        <w:t xml:space="preserve"> in order to get to the right people for development</w:t>
      </w:r>
      <w:r w:rsidR="00485F18" w:rsidRPr="0005619C">
        <w:rPr>
          <w:sz w:val="24"/>
          <w:szCs w:val="24"/>
        </w:rPr>
        <w:t xml:space="preserve"> and for consistency</w:t>
      </w:r>
      <w:r w:rsidR="009A11D6" w:rsidRPr="0005619C">
        <w:rPr>
          <w:sz w:val="24"/>
          <w:szCs w:val="24"/>
        </w:rPr>
        <w:t xml:space="preserve">. The benefit of closed source information is that it can be processed quicker in order to disrupt criminal behaviour and </w:t>
      </w:r>
      <w:r w:rsidR="0087479B" w:rsidRPr="0005619C">
        <w:rPr>
          <w:sz w:val="24"/>
          <w:szCs w:val="24"/>
        </w:rPr>
        <w:t xml:space="preserve">be </w:t>
      </w:r>
      <w:r w:rsidR="009A11D6" w:rsidRPr="0005619C">
        <w:rPr>
          <w:sz w:val="24"/>
          <w:szCs w:val="24"/>
        </w:rPr>
        <w:t>action</w:t>
      </w:r>
      <w:r w:rsidR="0087479B" w:rsidRPr="0005619C">
        <w:rPr>
          <w:sz w:val="24"/>
          <w:szCs w:val="24"/>
        </w:rPr>
        <w:t>ed</w:t>
      </w:r>
      <w:r w:rsidR="009A11D6" w:rsidRPr="0005619C">
        <w:rPr>
          <w:sz w:val="24"/>
          <w:szCs w:val="24"/>
        </w:rPr>
        <w:t>.</w:t>
      </w:r>
    </w:p>
    <w:p w:rsidR="00FA5C04" w:rsidRPr="0005619C" w:rsidRDefault="00FA5C04">
      <w:pPr>
        <w:rPr>
          <w:sz w:val="24"/>
          <w:szCs w:val="24"/>
        </w:rPr>
      </w:pPr>
    </w:p>
    <w:p w:rsidR="00FA5C04" w:rsidRPr="0005619C" w:rsidRDefault="00FA5C04">
      <w:pPr>
        <w:rPr>
          <w:sz w:val="24"/>
          <w:szCs w:val="24"/>
        </w:rPr>
      </w:pPr>
      <w:r w:rsidRPr="0005619C">
        <w:rPr>
          <w:sz w:val="24"/>
          <w:szCs w:val="24"/>
        </w:rPr>
        <w:t>Bacastow</w:t>
      </w:r>
      <w:r w:rsidR="00FD6775" w:rsidRPr="0005619C">
        <w:rPr>
          <w:sz w:val="24"/>
          <w:szCs w:val="24"/>
        </w:rPr>
        <w:t xml:space="preserve"> </w:t>
      </w:r>
      <w:r w:rsidRPr="0005619C">
        <w:rPr>
          <w:sz w:val="24"/>
          <w:szCs w:val="24"/>
        </w:rPr>
        <w:t xml:space="preserve">(2020) defines </w:t>
      </w:r>
      <w:r w:rsidR="00FD6775" w:rsidRPr="0005619C">
        <w:rPr>
          <w:sz w:val="24"/>
          <w:szCs w:val="24"/>
        </w:rPr>
        <w:t>closed</w:t>
      </w:r>
      <w:r w:rsidRPr="0005619C">
        <w:rPr>
          <w:sz w:val="24"/>
          <w:szCs w:val="24"/>
        </w:rPr>
        <w:t xml:space="preserve"> source information as</w:t>
      </w:r>
      <w:r w:rsidR="00FD6775" w:rsidRPr="0005619C">
        <w:rPr>
          <w:sz w:val="24"/>
          <w:szCs w:val="24"/>
        </w:rPr>
        <w:t xml:space="preserve"> government or private data that</w:t>
      </w:r>
      <w:r w:rsidR="006D7D2E">
        <w:rPr>
          <w:sz w:val="24"/>
          <w:szCs w:val="24"/>
        </w:rPr>
        <w:t xml:space="preserve"> is not available to the public;</w:t>
      </w:r>
      <w:r w:rsidR="00FD6775" w:rsidRPr="0005619C">
        <w:rPr>
          <w:sz w:val="24"/>
          <w:szCs w:val="24"/>
        </w:rPr>
        <w:t xml:space="preserve"> it is presumed that because of its origin it is more accurate.</w:t>
      </w:r>
    </w:p>
    <w:p w:rsidR="009A11D6" w:rsidRPr="0005619C" w:rsidRDefault="0087479B">
      <w:pPr>
        <w:rPr>
          <w:sz w:val="24"/>
          <w:szCs w:val="24"/>
        </w:rPr>
      </w:pPr>
      <w:r w:rsidRPr="0005619C">
        <w:rPr>
          <w:sz w:val="24"/>
          <w:szCs w:val="24"/>
        </w:rPr>
        <w:t xml:space="preserve">Closed </w:t>
      </w:r>
      <w:r w:rsidR="009A11D6" w:rsidRPr="0005619C">
        <w:rPr>
          <w:sz w:val="24"/>
          <w:szCs w:val="24"/>
        </w:rPr>
        <w:t>sources</w:t>
      </w:r>
      <w:r w:rsidRPr="0005619C">
        <w:rPr>
          <w:sz w:val="24"/>
          <w:szCs w:val="24"/>
        </w:rPr>
        <w:t xml:space="preserve"> in the context of policing tend to be</w:t>
      </w:r>
      <w:r w:rsidR="009A11D6" w:rsidRPr="0005619C">
        <w:rPr>
          <w:sz w:val="24"/>
          <w:szCs w:val="24"/>
        </w:rPr>
        <w:t xml:space="preserve"> officer observations</w:t>
      </w:r>
      <w:r w:rsidRPr="0005619C">
        <w:rPr>
          <w:sz w:val="24"/>
          <w:szCs w:val="24"/>
        </w:rPr>
        <w:t>.</w:t>
      </w:r>
      <w:r w:rsidR="00485F18" w:rsidRPr="0005619C">
        <w:rPr>
          <w:sz w:val="24"/>
          <w:szCs w:val="24"/>
        </w:rPr>
        <w:t xml:space="preserve"> This puts a great deal of tru</w:t>
      </w:r>
      <w:r w:rsidR="002F6AC9" w:rsidRPr="0005619C">
        <w:rPr>
          <w:sz w:val="24"/>
          <w:szCs w:val="24"/>
        </w:rPr>
        <w:t>st in officers and relies on</w:t>
      </w:r>
      <w:r w:rsidR="00485F18" w:rsidRPr="0005619C">
        <w:rPr>
          <w:sz w:val="24"/>
          <w:szCs w:val="24"/>
        </w:rPr>
        <w:t xml:space="preserve"> quality</w:t>
      </w:r>
      <w:r w:rsidR="002F6AC9" w:rsidRPr="0005619C">
        <w:rPr>
          <w:sz w:val="24"/>
          <w:szCs w:val="24"/>
        </w:rPr>
        <w:t xml:space="preserve"> information in </w:t>
      </w:r>
      <w:r w:rsidR="00485F18" w:rsidRPr="0005619C">
        <w:rPr>
          <w:sz w:val="24"/>
          <w:szCs w:val="24"/>
        </w:rPr>
        <w:t>their reports.</w:t>
      </w:r>
    </w:p>
    <w:p w:rsidR="00434F9F" w:rsidRPr="0005619C" w:rsidRDefault="00434F9F">
      <w:pPr>
        <w:rPr>
          <w:sz w:val="24"/>
          <w:szCs w:val="24"/>
        </w:rPr>
      </w:pPr>
    </w:p>
    <w:p w:rsidR="00237917" w:rsidRPr="0005619C" w:rsidRDefault="00994829">
      <w:pPr>
        <w:rPr>
          <w:sz w:val="24"/>
          <w:szCs w:val="24"/>
        </w:rPr>
      </w:pPr>
      <w:r w:rsidRPr="0005619C">
        <w:rPr>
          <w:sz w:val="24"/>
          <w:szCs w:val="24"/>
        </w:rPr>
        <w:t xml:space="preserve">The final way that information is gathered </w:t>
      </w:r>
      <w:r w:rsidR="006D7D2E">
        <w:rPr>
          <w:sz w:val="24"/>
          <w:szCs w:val="24"/>
        </w:rPr>
        <w:t>is through tasked information. T</w:t>
      </w:r>
      <w:r w:rsidRPr="0005619C">
        <w:rPr>
          <w:sz w:val="24"/>
          <w:szCs w:val="24"/>
        </w:rPr>
        <w:t>his refers to proactive targeting of problems and issues with an aim to gather as much information</w:t>
      </w:r>
      <w:r w:rsidR="002F6AC9" w:rsidRPr="0005619C">
        <w:rPr>
          <w:sz w:val="24"/>
          <w:szCs w:val="24"/>
        </w:rPr>
        <w:t xml:space="preserve"> relating to that</w:t>
      </w:r>
      <w:r w:rsidR="00435938" w:rsidRPr="0005619C">
        <w:rPr>
          <w:sz w:val="24"/>
          <w:szCs w:val="24"/>
        </w:rPr>
        <w:t xml:space="preserve"> problem. Centre</w:t>
      </w:r>
      <w:r w:rsidRPr="0005619C">
        <w:rPr>
          <w:sz w:val="24"/>
          <w:szCs w:val="24"/>
        </w:rPr>
        <w:t xml:space="preserve">x (2005) provides a few examples of ways this can be done. </w:t>
      </w:r>
      <w:r w:rsidR="006D7D2E">
        <w:rPr>
          <w:sz w:val="24"/>
          <w:szCs w:val="24"/>
        </w:rPr>
        <w:t xml:space="preserve">One </w:t>
      </w:r>
      <w:r w:rsidR="0007189E">
        <w:rPr>
          <w:sz w:val="24"/>
          <w:szCs w:val="24"/>
        </w:rPr>
        <w:t>example is t</w:t>
      </w:r>
      <w:r w:rsidRPr="0005619C">
        <w:rPr>
          <w:sz w:val="24"/>
          <w:szCs w:val="24"/>
        </w:rPr>
        <w:t xml:space="preserve">hrough the use of CCTV and automatic number plate recognition to gather information on people and vehicles that having potentially already been subject to intelligence gathering </w:t>
      </w:r>
      <w:r w:rsidR="00435938" w:rsidRPr="0005619C">
        <w:rPr>
          <w:sz w:val="24"/>
          <w:szCs w:val="24"/>
        </w:rPr>
        <w:t>would benefit with more focused and tasked collection.</w:t>
      </w:r>
      <w:r w:rsidR="0075507F" w:rsidRPr="0005619C">
        <w:rPr>
          <w:sz w:val="24"/>
          <w:szCs w:val="24"/>
        </w:rPr>
        <w:t xml:space="preserve"> </w:t>
      </w:r>
    </w:p>
    <w:p w:rsidR="00435938" w:rsidRPr="0005619C" w:rsidRDefault="0075507F">
      <w:pPr>
        <w:rPr>
          <w:sz w:val="24"/>
          <w:szCs w:val="24"/>
        </w:rPr>
      </w:pPr>
      <w:r w:rsidRPr="0005619C">
        <w:rPr>
          <w:sz w:val="24"/>
          <w:szCs w:val="24"/>
        </w:rPr>
        <w:t>This is further supported by College of Policing (2017)</w:t>
      </w:r>
      <w:r w:rsidR="002D66DD" w:rsidRPr="0005619C">
        <w:rPr>
          <w:sz w:val="24"/>
          <w:szCs w:val="24"/>
        </w:rPr>
        <w:t xml:space="preserve"> who state that tasking can be at any level from neighbourhood up to regional and national levels. Tasking can occur as part of a daily briefing and can be aided by the use of technology as discussed above. It can also be collected by way of an individual who provides information on a repeated basis. The term used for a person who does this is a</w:t>
      </w:r>
      <w:r w:rsidR="00435938" w:rsidRPr="0005619C">
        <w:rPr>
          <w:sz w:val="24"/>
          <w:szCs w:val="24"/>
        </w:rPr>
        <w:t xml:space="preserve"> C</w:t>
      </w:r>
      <w:r w:rsidR="002F6AC9" w:rsidRPr="0005619C">
        <w:rPr>
          <w:sz w:val="24"/>
          <w:szCs w:val="24"/>
        </w:rPr>
        <w:t>overt Human Intelligence S</w:t>
      </w:r>
      <w:r w:rsidR="00EF7882" w:rsidRPr="0005619C">
        <w:rPr>
          <w:sz w:val="24"/>
          <w:szCs w:val="24"/>
        </w:rPr>
        <w:t>ource</w:t>
      </w:r>
      <w:r w:rsidR="00435938" w:rsidRPr="0005619C">
        <w:rPr>
          <w:sz w:val="24"/>
          <w:szCs w:val="24"/>
        </w:rPr>
        <w:t xml:space="preserve"> or CHIS.</w:t>
      </w:r>
    </w:p>
    <w:p w:rsidR="00432986" w:rsidRPr="0005619C" w:rsidRDefault="00432986">
      <w:pPr>
        <w:rPr>
          <w:sz w:val="24"/>
          <w:szCs w:val="24"/>
        </w:rPr>
      </w:pPr>
    </w:p>
    <w:p w:rsidR="00EF7882" w:rsidRPr="0005619C" w:rsidRDefault="00432986" w:rsidP="009658E2">
      <w:pPr>
        <w:pStyle w:val="Default"/>
        <w:rPr>
          <w:rFonts w:ascii="Times New Roman" w:hAnsi="Times New Roman" w:cs="Times New Roman"/>
        </w:rPr>
      </w:pPr>
      <w:r w:rsidRPr="0005619C">
        <w:rPr>
          <w:rFonts w:ascii="Times New Roman" w:hAnsi="Times New Roman" w:cs="Times New Roman"/>
        </w:rPr>
        <w:t>A CH</w:t>
      </w:r>
      <w:r w:rsidR="00513D00" w:rsidRPr="0005619C">
        <w:rPr>
          <w:rFonts w:ascii="Times New Roman" w:hAnsi="Times New Roman" w:cs="Times New Roman"/>
        </w:rPr>
        <w:t xml:space="preserve">IS is a source which is tightly </w:t>
      </w:r>
      <w:r w:rsidRPr="0005619C">
        <w:rPr>
          <w:rFonts w:ascii="Times New Roman" w:hAnsi="Times New Roman" w:cs="Times New Roman"/>
        </w:rPr>
        <w:t>restricted</w:t>
      </w:r>
      <w:r w:rsidR="00513D00" w:rsidRPr="0005619C">
        <w:rPr>
          <w:rFonts w:ascii="Times New Roman" w:hAnsi="Times New Roman" w:cs="Times New Roman"/>
        </w:rPr>
        <w:t xml:space="preserve"> and must be in compliance</w:t>
      </w:r>
      <w:r w:rsidRPr="0005619C">
        <w:rPr>
          <w:rFonts w:ascii="Times New Roman" w:hAnsi="Times New Roman" w:cs="Times New Roman"/>
        </w:rPr>
        <w:t xml:space="preserve"> under the Regulation of Investigations Act 2000</w:t>
      </w:r>
      <w:r w:rsidR="00513D00" w:rsidRPr="0005619C">
        <w:rPr>
          <w:rFonts w:ascii="Times New Roman" w:hAnsi="Times New Roman" w:cs="Times New Roman"/>
        </w:rPr>
        <w:t>.</w:t>
      </w:r>
      <w:r w:rsidR="009658E2" w:rsidRPr="0005619C">
        <w:rPr>
          <w:rFonts w:ascii="Times New Roman" w:hAnsi="Times New Roman" w:cs="Times New Roman"/>
        </w:rPr>
        <w:t xml:space="preserve"> </w:t>
      </w:r>
    </w:p>
    <w:p w:rsidR="009658E2" w:rsidRPr="0005619C" w:rsidRDefault="00513D00" w:rsidP="009658E2">
      <w:pPr>
        <w:pStyle w:val="Default"/>
        <w:rPr>
          <w:rFonts w:ascii="Times New Roman" w:hAnsi="Times New Roman" w:cs="Times New Roman"/>
        </w:rPr>
      </w:pPr>
      <w:r w:rsidRPr="0005619C">
        <w:rPr>
          <w:rFonts w:ascii="Times New Roman" w:hAnsi="Times New Roman" w:cs="Times New Roman"/>
        </w:rPr>
        <w:t>Home Office (2018) defines a CHIS</w:t>
      </w:r>
      <w:r w:rsidR="009658E2" w:rsidRPr="0005619C">
        <w:rPr>
          <w:rFonts w:ascii="Times New Roman" w:hAnsi="Times New Roman" w:cs="Times New Roman"/>
        </w:rPr>
        <w:t xml:space="preserve"> as a person who uses a relationship to obtain information about another and discloses this information to another (police or authorities). In some cases </w:t>
      </w:r>
      <w:r w:rsidR="009658E2" w:rsidRPr="0005619C">
        <w:rPr>
          <w:rFonts w:ascii="Times New Roman" w:hAnsi="Times New Roman" w:cs="Times New Roman"/>
        </w:rPr>
        <w:lastRenderedPageBreak/>
        <w:t>a person may fall under the definition but not be classed as an intelligence source e.g. a person with a professional duty to disclose any criminal behaviour they witness and they report it in line with legislation and their policies.</w:t>
      </w:r>
    </w:p>
    <w:p w:rsidR="009658E2" w:rsidRPr="0005619C" w:rsidRDefault="009658E2" w:rsidP="009658E2">
      <w:pPr>
        <w:pStyle w:val="Default"/>
        <w:rPr>
          <w:rFonts w:ascii="Times New Roman" w:hAnsi="Times New Roman" w:cs="Times New Roman"/>
        </w:rPr>
      </w:pPr>
    </w:p>
    <w:p w:rsidR="009658E2" w:rsidRPr="0005619C" w:rsidRDefault="009658E2" w:rsidP="009658E2">
      <w:pPr>
        <w:pStyle w:val="Default"/>
        <w:rPr>
          <w:rFonts w:ascii="Times New Roman" w:hAnsi="Times New Roman" w:cs="Times New Roman"/>
        </w:rPr>
      </w:pPr>
      <w:r w:rsidRPr="0005619C">
        <w:rPr>
          <w:rFonts w:ascii="Times New Roman" w:hAnsi="Times New Roman" w:cs="Times New Roman"/>
        </w:rPr>
        <w:t xml:space="preserve">Due to the secretive nature of CHIS’s not any officer can ‘recruit’ and manage a CHIS, this is undertaken by suitably trained staff and all information is closely protected to ensure the safety of the CHIS and in line with other policies such as data protection and human rights acts. (North Wales Police, 2017). </w:t>
      </w:r>
    </w:p>
    <w:p w:rsidR="00432986" w:rsidRPr="0005619C" w:rsidRDefault="00432986">
      <w:pPr>
        <w:rPr>
          <w:sz w:val="24"/>
          <w:szCs w:val="24"/>
        </w:rPr>
      </w:pPr>
    </w:p>
    <w:p w:rsidR="00435938" w:rsidRPr="0005619C" w:rsidRDefault="003A5C04">
      <w:pPr>
        <w:rPr>
          <w:sz w:val="24"/>
          <w:szCs w:val="24"/>
        </w:rPr>
      </w:pPr>
      <w:r w:rsidRPr="0005619C">
        <w:rPr>
          <w:sz w:val="24"/>
          <w:szCs w:val="24"/>
        </w:rPr>
        <w:t xml:space="preserve">A number of ways for collecting information have been discussed </w:t>
      </w:r>
      <w:r w:rsidR="000B07B8" w:rsidRPr="0005619C">
        <w:rPr>
          <w:sz w:val="24"/>
          <w:szCs w:val="24"/>
        </w:rPr>
        <w:t>and how it is processed through intelligence reports</w:t>
      </w:r>
      <w:r w:rsidR="001F51AC">
        <w:rPr>
          <w:sz w:val="24"/>
          <w:szCs w:val="24"/>
        </w:rPr>
        <w:t>,</w:t>
      </w:r>
      <w:r w:rsidR="000B07B8" w:rsidRPr="0005619C">
        <w:rPr>
          <w:sz w:val="24"/>
          <w:szCs w:val="24"/>
        </w:rPr>
        <w:t xml:space="preserve"> however what happens to the infor</w:t>
      </w:r>
      <w:r w:rsidR="001F51AC">
        <w:rPr>
          <w:sz w:val="24"/>
          <w:szCs w:val="24"/>
        </w:rPr>
        <w:t>mation once it’s in the system?</w:t>
      </w:r>
    </w:p>
    <w:p w:rsidR="003A5DAD" w:rsidRPr="0005619C" w:rsidRDefault="003A5DAD">
      <w:pPr>
        <w:rPr>
          <w:sz w:val="24"/>
          <w:szCs w:val="24"/>
        </w:rPr>
      </w:pPr>
    </w:p>
    <w:p w:rsidR="003A5DAD" w:rsidRPr="0005619C" w:rsidRDefault="003A5DAD">
      <w:pPr>
        <w:rPr>
          <w:sz w:val="24"/>
          <w:szCs w:val="24"/>
        </w:rPr>
      </w:pPr>
      <w:r w:rsidRPr="0005619C">
        <w:rPr>
          <w:sz w:val="24"/>
          <w:szCs w:val="24"/>
        </w:rPr>
        <w:t xml:space="preserve">One thing that must be taken into consideration is how to protect the intelligence and </w:t>
      </w:r>
      <w:r w:rsidR="001F0D46" w:rsidRPr="0005619C">
        <w:rPr>
          <w:sz w:val="24"/>
          <w:szCs w:val="24"/>
        </w:rPr>
        <w:t xml:space="preserve">the </w:t>
      </w:r>
      <w:r w:rsidRPr="0005619C">
        <w:rPr>
          <w:sz w:val="24"/>
          <w:szCs w:val="24"/>
        </w:rPr>
        <w:t>sources</w:t>
      </w:r>
      <w:r w:rsidR="001F0D46" w:rsidRPr="0005619C">
        <w:rPr>
          <w:sz w:val="24"/>
          <w:szCs w:val="24"/>
        </w:rPr>
        <w:t xml:space="preserve"> of that intelligence</w:t>
      </w:r>
      <w:r w:rsidRPr="0005619C">
        <w:rPr>
          <w:sz w:val="24"/>
          <w:szCs w:val="24"/>
        </w:rPr>
        <w:t xml:space="preserve"> especially when provided by a CHIS.</w:t>
      </w:r>
    </w:p>
    <w:p w:rsidR="003A5DAD" w:rsidRPr="0005619C" w:rsidRDefault="003A5DAD">
      <w:pPr>
        <w:rPr>
          <w:sz w:val="24"/>
          <w:szCs w:val="24"/>
        </w:rPr>
      </w:pPr>
    </w:p>
    <w:p w:rsidR="003A5DAD" w:rsidRPr="0005619C" w:rsidRDefault="003A5DAD" w:rsidP="003A5DAD">
      <w:pPr>
        <w:rPr>
          <w:sz w:val="24"/>
          <w:szCs w:val="24"/>
        </w:rPr>
      </w:pPr>
      <w:r w:rsidRPr="0005619C">
        <w:rPr>
          <w:sz w:val="24"/>
          <w:szCs w:val="24"/>
        </w:rPr>
        <w:t>In order to</w:t>
      </w:r>
      <w:r w:rsidR="003A5C04" w:rsidRPr="0005619C">
        <w:rPr>
          <w:sz w:val="24"/>
          <w:szCs w:val="24"/>
        </w:rPr>
        <w:t xml:space="preserve"> do so</w:t>
      </w:r>
      <w:r w:rsidR="0007189E">
        <w:rPr>
          <w:sz w:val="24"/>
          <w:szCs w:val="24"/>
        </w:rPr>
        <w:t xml:space="preserve"> it must </w:t>
      </w:r>
      <w:r w:rsidRPr="0005619C">
        <w:rPr>
          <w:sz w:val="24"/>
          <w:szCs w:val="24"/>
        </w:rPr>
        <w:t>comply with Government Security Classifications (GSC) when being disseminated and</w:t>
      </w:r>
      <w:r w:rsidR="003A5C04" w:rsidRPr="0005619C">
        <w:rPr>
          <w:sz w:val="24"/>
          <w:szCs w:val="24"/>
        </w:rPr>
        <w:t xml:space="preserve"> the responsibly to</w:t>
      </w:r>
      <w:r w:rsidRPr="0005619C">
        <w:rPr>
          <w:sz w:val="24"/>
          <w:szCs w:val="24"/>
        </w:rPr>
        <w:t xml:space="preserve"> abide by the principles surrounding the sharing of information. </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 xml:space="preserve">Cabinet Office (2018) released a policy setting out the system for effective and efficient sharing of information. The sharing of information within this policy stresses </w:t>
      </w:r>
      <w:r w:rsidR="0007189E">
        <w:rPr>
          <w:sz w:val="24"/>
          <w:szCs w:val="24"/>
        </w:rPr>
        <w:t>the requirements of the Official Secrets Act, Freedom of Information Act and Data P</w:t>
      </w:r>
      <w:r w:rsidRPr="0005619C">
        <w:rPr>
          <w:sz w:val="24"/>
          <w:szCs w:val="24"/>
        </w:rPr>
        <w:t xml:space="preserve">rotection legislation when handling </w:t>
      </w:r>
      <w:r w:rsidR="003A5C04" w:rsidRPr="0005619C">
        <w:rPr>
          <w:sz w:val="24"/>
          <w:szCs w:val="24"/>
        </w:rPr>
        <w:t>any</w:t>
      </w:r>
      <w:r w:rsidRPr="0005619C">
        <w:rPr>
          <w:sz w:val="24"/>
          <w:szCs w:val="24"/>
        </w:rPr>
        <w:t xml:space="preserve"> information.</w:t>
      </w:r>
    </w:p>
    <w:p w:rsidR="003A5DAD" w:rsidRPr="0005619C" w:rsidRDefault="003A5DAD" w:rsidP="003A5DAD">
      <w:pPr>
        <w:rPr>
          <w:sz w:val="24"/>
          <w:szCs w:val="24"/>
        </w:rPr>
      </w:pPr>
      <w:r w:rsidRPr="0005619C">
        <w:rPr>
          <w:sz w:val="24"/>
          <w:szCs w:val="24"/>
        </w:rPr>
        <w:t>This policy has a number of similarities to the National Intelligence model in relation to the collection and dissemination of information</w:t>
      </w:r>
      <w:r w:rsidR="001F51AC">
        <w:rPr>
          <w:sz w:val="24"/>
          <w:szCs w:val="24"/>
        </w:rPr>
        <w:t>,</w:t>
      </w:r>
      <w:r w:rsidRPr="0005619C">
        <w:rPr>
          <w:sz w:val="24"/>
          <w:szCs w:val="24"/>
        </w:rPr>
        <w:t xml:space="preserve"> but it does not cover what happens after the information has been processed and the policy around how it gets released. The Cabinet office policy looks at how the information is protected once processed in order for it to be communicated to the police and external agencies entitled to the information.</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Within this policy there are four principles. The first principle sets the overall rule of the importance of all information gathered requiring the most appropriate level of protection</w:t>
      </w:r>
      <w:r w:rsidR="003A5C04" w:rsidRPr="0005619C">
        <w:rPr>
          <w:sz w:val="24"/>
          <w:szCs w:val="24"/>
        </w:rPr>
        <w:t>.</w:t>
      </w:r>
      <w:r w:rsidRPr="0005619C">
        <w:rPr>
          <w:sz w:val="24"/>
          <w:szCs w:val="24"/>
        </w:rPr>
        <w:t xml:space="preserve"> </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 xml:space="preserve">There are three levels OFFICIAL, SECRET and TOP SECRET. The level </w:t>
      </w:r>
      <w:r w:rsidR="001F51AC">
        <w:rPr>
          <w:sz w:val="24"/>
          <w:szCs w:val="24"/>
        </w:rPr>
        <w:t>assigned to the information depends on</w:t>
      </w:r>
      <w:r w:rsidRPr="0005619C">
        <w:rPr>
          <w:sz w:val="24"/>
          <w:szCs w:val="24"/>
        </w:rPr>
        <w:t xml:space="preserve"> the impact </w:t>
      </w:r>
      <w:r w:rsidR="001F51AC">
        <w:rPr>
          <w:sz w:val="24"/>
          <w:szCs w:val="24"/>
        </w:rPr>
        <w:t>it would have</w:t>
      </w:r>
      <w:r w:rsidR="003A5C04" w:rsidRPr="0005619C">
        <w:rPr>
          <w:sz w:val="24"/>
          <w:szCs w:val="24"/>
        </w:rPr>
        <w:t xml:space="preserve"> if it was</w:t>
      </w:r>
      <w:r w:rsidRPr="0005619C">
        <w:rPr>
          <w:sz w:val="24"/>
          <w:szCs w:val="24"/>
        </w:rPr>
        <w:t xml:space="preserve"> compromised or lost.</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Sussex and Norfolk Police (2018) released their understanding of GSC and clarified how they would transfer over from the old Government P</w:t>
      </w:r>
      <w:r w:rsidR="003A5C04" w:rsidRPr="0005619C">
        <w:rPr>
          <w:sz w:val="24"/>
          <w:szCs w:val="24"/>
        </w:rPr>
        <w:t>rotective Marking Scheme (GPMS) which has a number of similarities but required some wording changes.</w:t>
      </w:r>
    </w:p>
    <w:p w:rsidR="008D1B79" w:rsidRPr="0005619C" w:rsidRDefault="008D1B79" w:rsidP="008D1B79">
      <w:pPr>
        <w:rPr>
          <w:sz w:val="24"/>
          <w:szCs w:val="24"/>
        </w:rPr>
      </w:pPr>
      <w:r w:rsidRPr="0005619C">
        <w:rPr>
          <w:sz w:val="24"/>
          <w:szCs w:val="24"/>
        </w:rPr>
        <w:t>They decided that any new data created after 2016 would fall under the GSC, any data prior to that</w:t>
      </w:r>
      <w:r w:rsidR="001F51AC">
        <w:rPr>
          <w:sz w:val="24"/>
          <w:szCs w:val="24"/>
        </w:rPr>
        <w:t xml:space="preserve"> date would</w:t>
      </w:r>
      <w:r w:rsidRPr="0005619C">
        <w:rPr>
          <w:sz w:val="24"/>
          <w:szCs w:val="24"/>
        </w:rPr>
        <w:t xml:space="preserve"> remain classified under GPMS</w:t>
      </w:r>
      <w:r w:rsidR="001F51AC">
        <w:rPr>
          <w:sz w:val="24"/>
          <w:szCs w:val="24"/>
        </w:rPr>
        <w:t>,</w:t>
      </w:r>
      <w:r w:rsidRPr="0005619C">
        <w:rPr>
          <w:sz w:val="24"/>
          <w:szCs w:val="24"/>
        </w:rPr>
        <w:t xml:space="preserve"> with the only difference being RESTRICTED and CONFIDENTIAL used rather than official.</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Official is the classification used for the majority of information processed by police. This could be any information collected in the course of duties that would be damaging if lost</w:t>
      </w:r>
      <w:r w:rsidR="00F81644">
        <w:rPr>
          <w:sz w:val="24"/>
          <w:szCs w:val="24"/>
        </w:rPr>
        <w:t>,</w:t>
      </w:r>
      <w:r w:rsidRPr="0005619C">
        <w:rPr>
          <w:sz w:val="24"/>
          <w:szCs w:val="24"/>
        </w:rPr>
        <w:t xml:space="preserve"> but does not have a substantial effect or threat to security.</w:t>
      </w:r>
    </w:p>
    <w:p w:rsidR="003A5DAD" w:rsidRPr="0005619C" w:rsidRDefault="003A5DAD" w:rsidP="003A5DAD">
      <w:pPr>
        <w:rPr>
          <w:sz w:val="24"/>
          <w:szCs w:val="24"/>
        </w:rPr>
      </w:pPr>
      <w:r w:rsidRPr="0005619C">
        <w:rPr>
          <w:sz w:val="24"/>
          <w:szCs w:val="24"/>
        </w:rPr>
        <w:t xml:space="preserve">Secret is one step up and is information that is sensitive and requires more protective measures to be put in place. This information if lost could seriously compromise security not just within the policing </w:t>
      </w:r>
      <w:r w:rsidR="008D1B79" w:rsidRPr="0005619C">
        <w:rPr>
          <w:sz w:val="24"/>
          <w:szCs w:val="24"/>
        </w:rPr>
        <w:t>world</w:t>
      </w:r>
      <w:r w:rsidR="00F81644">
        <w:rPr>
          <w:sz w:val="24"/>
          <w:szCs w:val="24"/>
        </w:rPr>
        <w:t>,</w:t>
      </w:r>
      <w:r w:rsidR="008D1B79" w:rsidRPr="0005619C">
        <w:rPr>
          <w:sz w:val="24"/>
          <w:szCs w:val="24"/>
        </w:rPr>
        <w:t xml:space="preserve"> </w:t>
      </w:r>
      <w:r w:rsidRPr="0005619C">
        <w:rPr>
          <w:sz w:val="24"/>
          <w:szCs w:val="24"/>
        </w:rPr>
        <w:t>but also military and government departments.</w:t>
      </w:r>
    </w:p>
    <w:p w:rsidR="003A5DAD" w:rsidRPr="0005619C" w:rsidRDefault="003A5DAD" w:rsidP="003A5DAD">
      <w:pPr>
        <w:rPr>
          <w:sz w:val="24"/>
          <w:szCs w:val="24"/>
        </w:rPr>
      </w:pPr>
      <w:r w:rsidRPr="0005619C">
        <w:rPr>
          <w:sz w:val="24"/>
          <w:szCs w:val="24"/>
        </w:rPr>
        <w:lastRenderedPageBreak/>
        <w:t>Top Secret is the final level and is the most sensitive information collected. Used mostly by secretive government departments</w:t>
      </w:r>
      <w:r w:rsidR="0007189E">
        <w:rPr>
          <w:sz w:val="24"/>
          <w:szCs w:val="24"/>
        </w:rPr>
        <w:t>,</w:t>
      </w:r>
      <w:r w:rsidRPr="0005619C">
        <w:rPr>
          <w:sz w:val="24"/>
          <w:szCs w:val="24"/>
        </w:rPr>
        <w:t xml:space="preserve"> if lost this information could lead to serious threats to life locally and nationally.</w:t>
      </w:r>
    </w:p>
    <w:p w:rsidR="003A5DAD" w:rsidRPr="0005619C" w:rsidRDefault="003A5DAD" w:rsidP="003A5DAD">
      <w:pPr>
        <w:rPr>
          <w:sz w:val="24"/>
          <w:szCs w:val="24"/>
        </w:rPr>
      </w:pPr>
    </w:p>
    <w:p w:rsidR="003A5DAD" w:rsidRPr="0005619C" w:rsidRDefault="003A5DAD" w:rsidP="003A5DAD">
      <w:pPr>
        <w:rPr>
          <w:sz w:val="24"/>
          <w:szCs w:val="24"/>
        </w:rPr>
      </w:pPr>
      <w:r w:rsidRPr="0005619C">
        <w:rPr>
          <w:sz w:val="24"/>
          <w:szCs w:val="24"/>
        </w:rPr>
        <w:t>Principle two puts an ownership and duty on everyone to safeguard information irrespective of its government marking and to receive the appropriate training to understand this.</w:t>
      </w:r>
    </w:p>
    <w:p w:rsidR="003A5DAD" w:rsidRPr="0005619C" w:rsidRDefault="003A5DAD" w:rsidP="003A5DAD">
      <w:pPr>
        <w:rPr>
          <w:sz w:val="24"/>
          <w:szCs w:val="24"/>
        </w:rPr>
      </w:pPr>
      <w:r w:rsidRPr="0005619C">
        <w:rPr>
          <w:sz w:val="24"/>
          <w:szCs w:val="24"/>
        </w:rPr>
        <w:t>Principle 3 looks at access to sensitive information being on a need to know basis rather than a want to know.</w:t>
      </w:r>
    </w:p>
    <w:p w:rsidR="003A5DAD" w:rsidRPr="0005619C" w:rsidRDefault="003A5DAD" w:rsidP="003A5DAD">
      <w:pPr>
        <w:rPr>
          <w:sz w:val="24"/>
          <w:szCs w:val="24"/>
        </w:rPr>
      </w:pPr>
      <w:r w:rsidRPr="0005619C">
        <w:rPr>
          <w:sz w:val="24"/>
          <w:szCs w:val="24"/>
        </w:rPr>
        <w:t>Finally Principle 4 looks at the sharing of information with external partners and the need for protection of that information in line with legislation such as Official secrets and data protection, taking into account legal agreements and obligations.</w:t>
      </w:r>
    </w:p>
    <w:p w:rsidR="003A5DAD" w:rsidRPr="0005619C" w:rsidRDefault="003A5DAD">
      <w:pPr>
        <w:rPr>
          <w:sz w:val="24"/>
          <w:szCs w:val="24"/>
        </w:rPr>
      </w:pPr>
    </w:p>
    <w:p w:rsidR="00FB0D21" w:rsidRPr="0005619C" w:rsidRDefault="001F0D46">
      <w:pPr>
        <w:rPr>
          <w:sz w:val="24"/>
          <w:szCs w:val="24"/>
        </w:rPr>
      </w:pPr>
      <w:r w:rsidRPr="0005619C">
        <w:rPr>
          <w:sz w:val="24"/>
          <w:szCs w:val="24"/>
        </w:rPr>
        <w:t>These restrictions allow not only the police but also external government agencies to control who is entitled to view the intelligence in line with their role.</w:t>
      </w:r>
    </w:p>
    <w:p w:rsidR="008D1B79" w:rsidRPr="0005619C" w:rsidRDefault="008D1B79">
      <w:pPr>
        <w:rPr>
          <w:sz w:val="24"/>
          <w:szCs w:val="24"/>
        </w:rPr>
      </w:pPr>
      <w:r w:rsidRPr="0005619C">
        <w:rPr>
          <w:sz w:val="24"/>
          <w:szCs w:val="24"/>
        </w:rPr>
        <w:t>In a nutshell</w:t>
      </w:r>
      <w:r w:rsidR="00F81644">
        <w:rPr>
          <w:sz w:val="24"/>
          <w:szCs w:val="24"/>
        </w:rPr>
        <w:t>,</w:t>
      </w:r>
      <w:r w:rsidRPr="0005619C">
        <w:rPr>
          <w:sz w:val="24"/>
          <w:szCs w:val="24"/>
        </w:rPr>
        <w:t xml:space="preserve"> they look at the collection, processing and dissemination of information and the safeguards in place every step of the way.</w:t>
      </w:r>
    </w:p>
    <w:p w:rsidR="000B07B8" w:rsidRPr="0005619C" w:rsidRDefault="000B07B8">
      <w:pPr>
        <w:rPr>
          <w:sz w:val="24"/>
          <w:szCs w:val="24"/>
        </w:rPr>
      </w:pPr>
    </w:p>
    <w:p w:rsidR="0033350E" w:rsidRPr="0005619C" w:rsidRDefault="00BC6471">
      <w:pPr>
        <w:rPr>
          <w:sz w:val="24"/>
          <w:szCs w:val="24"/>
        </w:rPr>
      </w:pPr>
      <w:r w:rsidRPr="0005619C">
        <w:rPr>
          <w:sz w:val="24"/>
          <w:szCs w:val="24"/>
        </w:rPr>
        <w:t>One of the most vital</w:t>
      </w:r>
      <w:r w:rsidR="000B07B8" w:rsidRPr="0005619C">
        <w:rPr>
          <w:sz w:val="24"/>
          <w:szCs w:val="24"/>
        </w:rPr>
        <w:t xml:space="preserve"> part</w:t>
      </w:r>
      <w:r w:rsidRPr="0005619C">
        <w:rPr>
          <w:sz w:val="24"/>
          <w:szCs w:val="24"/>
        </w:rPr>
        <w:t>s</w:t>
      </w:r>
      <w:r w:rsidR="0007189E">
        <w:rPr>
          <w:sz w:val="24"/>
          <w:szCs w:val="24"/>
        </w:rPr>
        <w:t xml:space="preserve"> of NIM due to the need for sharing and processing of intelligence is the Tasking and Coordination G</w:t>
      </w:r>
      <w:r w:rsidR="000B07B8" w:rsidRPr="0005619C">
        <w:rPr>
          <w:sz w:val="24"/>
          <w:szCs w:val="24"/>
        </w:rPr>
        <w:t>roup</w:t>
      </w:r>
      <w:r w:rsidRPr="0005619C">
        <w:rPr>
          <w:sz w:val="24"/>
          <w:szCs w:val="24"/>
        </w:rPr>
        <w:t xml:space="preserve">. </w:t>
      </w:r>
    </w:p>
    <w:p w:rsidR="000B07B8" w:rsidRPr="0005619C" w:rsidRDefault="008D1B79">
      <w:pPr>
        <w:rPr>
          <w:sz w:val="24"/>
          <w:szCs w:val="24"/>
        </w:rPr>
      </w:pPr>
      <w:r w:rsidRPr="0005619C">
        <w:rPr>
          <w:sz w:val="24"/>
          <w:szCs w:val="24"/>
        </w:rPr>
        <w:t>Kleiven (2007) states that</w:t>
      </w:r>
      <w:r w:rsidR="00BC6471" w:rsidRPr="0005619C">
        <w:rPr>
          <w:sz w:val="24"/>
          <w:szCs w:val="24"/>
        </w:rPr>
        <w:t xml:space="preserve"> groups</w:t>
      </w:r>
      <w:r w:rsidR="001E18E8" w:rsidRPr="0005619C">
        <w:rPr>
          <w:sz w:val="24"/>
          <w:szCs w:val="24"/>
        </w:rPr>
        <w:t xml:space="preserve"> usually</w:t>
      </w:r>
      <w:r w:rsidR="00BC6471" w:rsidRPr="0005619C">
        <w:rPr>
          <w:sz w:val="24"/>
          <w:szCs w:val="24"/>
        </w:rPr>
        <w:t xml:space="preserve"> hold fortnightly meeting</w:t>
      </w:r>
      <w:r w:rsidR="001E18E8" w:rsidRPr="0005619C">
        <w:rPr>
          <w:sz w:val="24"/>
          <w:szCs w:val="24"/>
        </w:rPr>
        <w:t>s</w:t>
      </w:r>
      <w:r w:rsidR="00F81644">
        <w:rPr>
          <w:sz w:val="24"/>
          <w:szCs w:val="24"/>
        </w:rPr>
        <w:t>,</w:t>
      </w:r>
      <w:r w:rsidR="00BC6471" w:rsidRPr="0005619C">
        <w:rPr>
          <w:sz w:val="24"/>
          <w:szCs w:val="24"/>
        </w:rPr>
        <w:t xml:space="preserve"> or </w:t>
      </w:r>
      <w:r w:rsidR="001E18E8" w:rsidRPr="0005619C">
        <w:rPr>
          <w:sz w:val="24"/>
          <w:szCs w:val="24"/>
        </w:rPr>
        <w:t xml:space="preserve">more </w:t>
      </w:r>
      <w:r w:rsidR="00BC6471" w:rsidRPr="0005619C">
        <w:rPr>
          <w:sz w:val="24"/>
          <w:szCs w:val="24"/>
        </w:rPr>
        <w:t xml:space="preserve">frequent depending on the demand. They will determine what intelligence to gather </w:t>
      </w:r>
      <w:r w:rsidR="00CC2B9F" w:rsidRPr="0005619C">
        <w:rPr>
          <w:sz w:val="24"/>
          <w:szCs w:val="24"/>
        </w:rPr>
        <w:t>and what</w:t>
      </w:r>
      <w:r w:rsidR="00040D5B" w:rsidRPr="0005619C">
        <w:rPr>
          <w:sz w:val="24"/>
          <w:szCs w:val="24"/>
        </w:rPr>
        <w:t>,</w:t>
      </w:r>
      <w:r w:rsidR="00CC2B9F" w:rsidRPr="0005619C">
        <w:rPr>
          <w:sz w:val="24"/>
          <w:szCs w:val="24"/>
        </w:rPr>
        <w:t xml:space="preserve"> if any</w:t>
      </w:r>
      <w:r w:rsidR="00040D5B" w:rsidRPr="0005619C">
        <w:rPr>
          <w:sz w:val="24"/>
          <w:szCs w:val="24"/>
        </w:rPr>
        <w:t>,</w:t>
      </w:r>
      <w:r w:rsidR="00CC2B9F" w:rsidRPr="0005619C">
        <w:rPr>
          <w:sz w:val="24"/>
          <w:szCs w:val="24"/>
        </w:rPr>
        <w:t xml:space="preserve"> focused intelligence gathering is required. This will allow these groups to make tactical assessments and</w:t>
      </w:r>
      <w:r w:rsidR="00040D5B" w:rsidRPr="0005619C">
        <w:rPr>
          <w:sz w:val="24"/>
          <w:szCs w:val="24"/>
        </w:rPr>
        <w:t xml:space="preserve"> decide upon</w:t>
      </w:r>
      <w:r w:rsidR="00CC2B9F" w:rsidRPr="0005619C">
        <w:rPr>
          <w:sz w:val="24"/>
          <w:szCs w:val="24"/>
        </w:rPr>
        <w:t xml:space="preserve"> where resources need to be deployed in order to achieve their aims.</w:t>
      </w:r>
    </w:p>
    <w:p w:rsidR="00CC2B9F" w:rsidRPr="0005619C" w:rsidRDefault="008D1B79">
      <w:pPr>
        <w:rPr>
          <w:sz w:val="24"/>
          <w:szCs w:val="24"/>
        </w:rPr>
      </w:pPr>
      <w:r w:rsidRPr="0005619C">
        <w:rPr>
          <w:sz w:val="24"/>
          <w:szCs w:val="24"/>
        </w:rPr>
        <w:t>Kleiven makes reference to groups which a</w:t>
      </w:r>
      <w:r w:rsidR="001E18E8" w:rsidRPr="0005619C">
        <w:rPr>
          <w:sz w:val="24"/>
          <w:szCs w:val="24"/>
        </w:rPr>
        <w:t>cco</w:t>
      </w:r>
      <w:r w:rsidRPr="0005619C">
        <w:rPr>
          <w:sz w:val="24"/>
          <w:szCs w:val="24"/>
        </w:rPr>
        <w:t>rding to Hardy &amp; Sampson (2007)</w:t>
      </w:r>
      <w:r w:rsidR="00CC2B9F" w:rsidRPr="0005619C">
        <w:rPr>
          <w:sz w:val="24"/>
          <w:szCs w:val="24"/>
        </w:rPr>
        <w:t xml:space="preserve"> will usually consist of</w:t>
      </w:r>
      <w:r w:rsidR="001E18E8" w:rsidRPr="0005619C">
        <w:rPr>
          <w:sz w:val="24"/>
          <w:szCs w:val="24"/>
        </w:rPr>
        <w:t xml:space="preserve"> operational</w:t>
      </w:r>
      <w:r w:rsidR="00CC2B9F" w:rsidRPr="0005619C">
        <w:rPr>
          <w:sz w:val="24"/>
          <w:szCs w:val="24"/>
        </w:rPr>
        <w:t xml:space="preserve"> </w:t>
      </w:r>
      <w:r w:rsidR="001E18E8" w:rsidRPr="0005619C">
        <w:rPr>
          <w:sz w:val="24"/>
          <w:szCs w:val="24"/>
        </w:rPr>
        <w:t xml:space="preserve">and district </w:t>
      </w:r>
      <w:r w:rsidR="00CC2B9F" w:rsidRPr="0005619C">
        <w:rPr>
          <w:sz w:val="24"/>
          <w:szCs w:val="24"/>
        </w:rPr>
        <w:t>commanders</w:t>
      </w:r>
      <w:r w:rsidR="006127EC" w:rsidRPr="0005619C">
        <w:rPr>
          <w:sz w:val="24"/>
          <w:szCs w:val="24"/>
        </w:rPr>
        <w:t xml:space="preserve"> (Chief I</w:t>
      </w:r>
      <w:r w:rsidR="001E18E8" w:rsidRPr="0005619C">
        <w:rPr>
          <w:sz w:val="24"/>
          <w:szCs w:val="24"/>
        </w:rPr>
        <w:t>nspectors and below)</w:t>
      </w:r>
      <w:r w:rsidR="00CC2B9F" w:rsidRPr="0005619C">
        <w:rPr>
          <w:sz w:val="24"/>
          <w:szCs w:val="24"/>
        </w:rPr>
        <w:t xml:space="preserve"> and heads of departments </w:t>
      </w:r>
      <w:r w:rsidR="001E18E8" w:rsidRPr="0005619C">
        <w:rPr>
          <w:sz w:val="24"/>
          <w:szCs w:val="24"/>
        </w:rPr>
        <w:t xml:space="preserve">such as CID </w:t>
      </w:r>
      <w:r w:rsidR="00CC2B9F" w:rsidRPr="0005619C">
        <w:rPr>
          <w:sz w:val="24"/>
          <w:szCs w:val="24"/>
        </w:rPr>
        <w:t xml:space="preserve">within that given police force. </w:t>
      </w:r>
      <w:r w:rsidR="001E18E8" w:rsidRPr="0005619C">
        <w:rPr>
          <w:sz w:val="24"/>
          <w:szCs w:val="24"/>
        </w:rPr>
        <w:t>These meeting can be conducted at both regional and local levels</w:t>
      </w:r>
      <w:r w:rsidRPr="0005619C">
        <w:rPr>
          <w:sz w:val="24"/>
          <w:szCs w:val="24"/>
        </w:rPr>
        <w:t xml:space="preserve"> (as stated earlier ther</w:t>
      </w:r>
      <w:r w:rsidR="0007189E">
        <w:rPr>
          <w:sz w:val="24"/>
          <w:szCs w:val="24"/>
        </w:rPr>
        <w:t>e are three levels that NIM work</w:t>
      </w:r>
      <w:r w:rsidRPr="0005619C">
        <w:rPr>
          <w:sz w:val="24"/>
          <w:szCs w:val="24"/>
        </w:rPr>
        <w:t xml:space="preserve"> at)</w:t>
      </w:r>
      <w:r w:rsidR="001E18E8" w:rsidRPr="0005619C">
        <w:rPr>
          <w:sz w:val="24"/>
          <w:szCs w:val="24"/>
        </w:rPr>
        <w:t xml:space="preserve"> and as such there is a likelihood that</w:t>
      </w:r>
      <w:r w:rsidR="00CC2B9F" w:rsidRPr="0005619C">
        <w:rPr>
          <w:sz w:val="24"/>
          <w:szCs w:val="24"/>
        </w:rPr>
        <w:t xml:space="preserve"> you will have different senior officers</w:t>
      </w:r>
      <w:r w:rsidR="00924A96" w:rsidRPr="0005619C">
        <w:rPr>
          <w:sz w:val="24"/>
          <w:szCs w:val="24"/>
        </w:rPr>
        <w:t xml:space="preserve"> sitting in on meeting</w:t>
      </w:r>
      <w:r w:rsidRPr="0005619C">
        <w:rPr>
          <w:sz w:val="24"/>
          <w:szCs w:val="24"/>
        </w:rPr>
        <w:t>s</w:t>
      </w:r>
      <w:r w:rsidR="00924A96" w:rsidRPr="0005619C">
        <w:rPr>
          <w:sz w:val="24"/>
          <w:szCs w:val="24"/>
        </w:rPr>
        <w:t xml:space="preserve">. Ultimately the majority of intelligence </w:t>
      </w:r>
      <w:r w:rsidR="00CC2B9F" w:rsidRPr="0005619C">
        <w:rPr>
          <w:sz w:val="24"/>
          <w:szCs w:val="24"/>
        </w:rPr>
        <w:t>will make its way down to local level where it can be actioned. This collective of</w:t>
      </w:r>
      <w:r w:rsidR="00924A96" w:rsidRPr="0005619C">
        <w:rPr>
          <w:sz w:val="24"/>
          <w:szCs w:val="24"/>
        </w:rPr>
        <w:t xml:space="preserve"> senior</w:t>
      </w:r>
      <w:r w:rsidR="00CC2B9F" w:rsidRPr="0005619C">
        <w:rPr>
          <w:sz w:val="24"/>
          <w:szCs w:val="24"/>
        </w:rPr>
        <w:t xml:space="preserve"> officers will consider reports collated by the intelligence departments and decide upon what needs to be progressed or actioned first and where to place their r</w:t>
      </w:r>
      <w:r w:rsidR="001E18E8" w:rsidRPr="0005619C">
        <w:rPr>
          <w:sz w:val="24"/>
          <w:szCs w:val="24"/>
        </w:rPr>
        <w:t xml:space="preserve">esources for the most success. </w:t>
      </w:r>
    </w:p>
    <w:p w:rsidR="00B91B9B" w:rsidRPr="0005619C" w:rsidRDefault="00B91B9B" w:rsidP="00971C86">
      <w:pPr>
        <w:rPr>
          <w:sz w:val="24"/>
          <w:szCs w:val="24"/>
        </w:rPr>
      </w:pPr>
    </w:p>
    <w:p w:rsidR="00B91B9B" w:rsidRPr="0005619C" w:rsidRDefault="00924A96" w:rsidP="00971C86">
      <w:pPr>
        <w:rPr>
          <w:sz w:val="24"/>
          <w:szCs w:val="24"/>
        </w:rPr>
      </w:pPr>
      <w:r w:rsidRPr="0005619C">
        <w:rPr>
          <w:sz w:val="24"/>
          <w:szCs w:val="24"/>
        </w:rPr>
        <w:t>Having read around these meetings there could be issues with having different teams of officers coming together</w:t>
      </w:r>
      <w:r w:rsidR="00F81644">
        <w:rPr>
          <w:sz w:val="24"/>
          <w:szCs w:val="24"/>
        </w:rPr>
        <w:t>,</w:t>
      </w:r>
      <w:r w:rsidRPr="0005619C">
        <w:rPr>
          <w:sz w:val="24"/>
          <w:szCs w:val="24"/>
        </w:rPr>
        <w:t xml:space="preserve"> as there is no consistency and one </w:t>
      </w:r>
      <w:r w:rsidR="008D1B79" w:rsidRPr="0005619C">
        <w:rPr>
          <w:sz w:val="24"/>
          <w:szCs w:val="24"/>
        </w:rPr>
        <w:t>resolution</w:t>
      </w:r>
      <w:r w:rsidRPr="0005619C">
        <w:rPr>
          <w:sz w:val="24"/>
          <w:szCs w:val="24"/>
        </w:rPr>
        <w:t xml:space="preserve"> made at a regional level may not come to the same conclusion as at a local level. </w:t>
      </w:r>
    </w:p>
    <w:p w:rsidR="006127EC" w:rsidRPr="0005619C" w:rsidRDefault="006127EC" w:rsidP="00971C86">
      <w:pPr>
        <w:rPr>
          <w:sz w:val="24"/>
          <w:szCs w:val="24"/>
        </w:rPr>
      </w:pPr>
    </w:p>
    <w:p w:rsidR="006127EC" w:rsidRPr="0005619C" w:rsidRDefault="006D56DA" w:rsidP="00971C86">
      <w:pPr>
        <w:rPr>
          <w:sz w:val="24"/>
          <w:szCs w:val="24"/>
        </w:rPr>
      </w:pPr>
      <w:r w:rsidRPr="0005619C">
        <w:rPr>
          <w:sz w:val="24"/>
          <w:szCs w:val="24"/>
        </w:rPr>
        <w:t>To assist with this</w:t>
      </w:r>
      <w:r w:rsidR="00B91B9B" w:rsidRPr="0005619C">
        <w:rPr>
          <w:sz w:val="24"/>
          <w:szCs w:val="24"/>
        </w:rPr>
        <w:t>,</w:t>
      </w:r>
      <w:r w:rsidRPr="0005619C">
        <w:rPr>
          <w:sz w:val="24"/>
          <w:szCs w:val="24"/>
        </w:rPr>
        <w:t xml:space="preserve"> </w:t>
      </w:r>
      <w:r w:rsidR="006127EC" w:rsidRPr="0005619C">
        <w:rPr>
          <w:sz w:val="24"/>
          <w:szCs w:val="24"/>
        </w:rPr>
        <w:t>Crous (2012) developed a helpful mnemonic of PIERS.</w:t>
      </w:r>
    </w:p>
    <w:p w:rsidR="009C1CC1" w:rsidRPr="0005619C" w:rsidRDefault="006127EC" w:rsidP="009C1CC1">
      <w:pPr>
        <w:rPr>
          <w:sz w:val="24"/>
          <w:szCs w:val="24"/>
        </w:rPr>
      </w:pPr>
      <w:r w:rsidRPr="0005619C">
        <w:rPr>
          <w:sz w:val="24"/>
          <w:szCs w:val="24"/>
        </w:rPr>
        <w:t xml:space="preserve">He states that all </w:t>
      </w:r>
      <w:r w:rsidR="009C1CC1" w:rsidRPr="0005619C">
        <w:rPr>
          <w:sz w:val="24"/>
          <w:szCs w:val="24"/>
        </w:rPr>
        <w:t xml:space="preserve">actions agreed at </w:t>
      </w:r>
      <w:r w:rsidRPr="0005619C">
        <w:rPr>
          <w:sz w:val="24"/>
          <w:szCs w:val="24"/>
        </w:rPr>
        <w:t xml:space="preserve">Tasking and coordination meetings are determined on the outcomes under the following </w:t>
      </w:r>
      <w:r w:rsidR="00D31EF7" w:rsidRPr="0005619C">
        <w:rPr>
          <w:sz w:val="24"/>
          <w:szCs w:val="24"/>
        </w:rPr>
        <w:t>five</w:t>
      </w:r>
      <w:r w:rsidRPr="0005619C">
        <w:rPr>
          <w:sz w:val="24"/>
          <w:szCs w:val="24"/>
        </w:rPr>
        <w:t xml:space="preserve"> heading</w:t>
      </w:r>
      <w:r w:rsidR="00D31EF7" w:rsidRPr="0005619C">
        <w:rPr>
          <w:sz w:val="24"/>
          <w:szCs w:val="24"/>
        </w:rPr>
        <w:t>s</w:t>
      </w:r>
      <w:r w:rsidRPr="0005619C">
        <w:rPr>
          <w:sz w:val="24"/>
          <w:szCs w:val="24"/>
        </w:rPr>
        <w:t xml:space="preserve"> “Prevention, Intelligence, Enforcement, Reassurance, and Support sections”.</w:t>
      </w:r>
    </w:p>
    <w:p w:rsidR="009C1CC1" w:rsidRPr="0005619C" w:rsidRDefault="009C1CC1" w:rsidP="009C1CC1">
      <w:pPr>
        <w:rPr>
          <w:sz w:val="24"/>
          <w:szCs w:val="24"/>
        </w:rPr>
      </w:pPr>
      <w:r w:rsidRPr="0005619C">
        <w:rPr>
          <w:sz w:val="24"/>
          <w:szCs w:val="24"/>
        </w:rPr>
        <w:t>Crous does not go into detail</w:t>
      </w:r>
      <w:r w:rsidR="00F81644">
        <w:rPr>
          <w:sz w:val="24"/>
          <w:szCs w:val="24"/>
        </w:rPr>
        <w:t xml:space="preserve"> about each but it can be under</w:t>
      </w:r>
      <w:r w:rsidRPr="0005619C">
        <w:rPr>
          <w:sz w:val="24"/>
          <w:szCs w:val="24"/>
        </w:rPr>
        <w:t>stood that prevention is about being proactive before crime is committed,</w:t>
      </w:r>
      <w:r w:rsidR="008D1B79" w:rsidRPr="0005619C">
        <w:rPr>
          <w:sz w:val="24"/>
          <w:szCs w:val="24"/>
        </w:rPr>
        <w:t xml:space="preserve"> </w:t>
      </w:r>
      <w:r w:rsidRPr="0005619C">
        <w:rPr>
          <w:sz w:val="24"/>
          <w:szCs w:val="24"/>
        </w:rPr>
        <w:t xml:space="preserve">intelligence is about how and what is </w:t>
      </w:r>
      <w:r w:rsidR="008D1B79" w:rsidRPr="0005619C">
        <w:rPr>
          <w:sz w:val="24"/>
          <w:szCs w:val="24"/>
        </w:rPr>
        <w:t>required,</w:t>
      </w:r>
      <w:r w:rsidR="0005619C" w:rsidRPr="0005619C">
        <w:rPr>
          <w:sz w:val="24"/>
          <w:szCs w:val="24"/>
        </w:rPr>
        <w:t xml:space="preserve"> </w:t>
      </w:r>
      <w:r w:rsidRPr="0005619C">
        <w:rPr>
          <w:sz w:val="24"/>
          <w:szCs w:val="24"/>
        </w:rPr>
        <w:t xml:space="preserve">enforcement is investigating and bringing people to </w:t>
      </w:r>
      <w:r w:rsidR="00FB2D8B" w:rsidRPr="0005619C">
        <w:rPr>
          <w:sz w:val="24"/>
          <w:szCs w:val="24"/>
        </w:rPr>
        <w:t>account,</w:t>
      </w:r>
      <w:r w:rsidR="00FB2D8B">
        <w:rPr>
          <w:sz w:val="24"/>
          <w:szCs w:val="24"/>
        </w:rPr>
        <w:t xml:space="preserve"> </w:t>
      </w:r>
      <w:r w:rsidRPr="0005619C">
        <w:rPr>
          <w:sz w:val="24"/>
          <w:szCs w:val="24"/>
        </w:rPr>
        <w:t>reassurance is about having a presence in your community and finally using other department</w:t>
      </w:r>
      <w:r w:rsidR="008D1B79" w:rsidRPr="0005619C">
        <w:rPr>
          <w:sz w:val="24"/>
          <w:szCs w:val="24"/>
        </w:rPr>
        <w:t>s outside the police to assist and support.</w:t>
      </w:r>
      <w:r w:rsidRPr="0005619C">
        <w:rPr>
          <w:sz w:val="24"/>
          <w:szCs w:val="24"/>
        </w:rPr>
        <w:t xml:space="preserve"> </w:t>
      </w:r>
    </w:p>
    <w:p w:rsidR="009C1CC1" w:rsidRPr="0005619C" w:rsidRDefault="009C1CC1" w:rsidP="009C1CC1">
      <w:pPr>
        <w:rPr>
          <w:sz w:val="24"/>
          <w:szCs w:val="24"/>
        </w:rPr>
      </w:pPr>
      <w:r w:rsidRPr="0005619C">
        <w:rPr>
          <w:sz w:val="24"/>
          <w:szCs w:val="24"/>
        </w:rPr>
        <w:t xml:space="preserve">This tallies up with Tilley (2003) who bases action on the same sections but under different headings of; </w:t>
      </w:r>
    </w:p>
    <w:p w:rsidR="009C1CC1" w:rsidRPr="0005619C" w:rsidRDefault="009C1CC1" w:rsidP="009C1CC1">
      <w:pPr>
        <w:pStyle w:val="ListParagraph"/>
        <w:numPr>
          <w:ilvl w:val="0"/>
          <w:numId w:val="5"/>
        </w:numPr>
        <w:rPr>
          <w:sz w:val="24"/>
          <w:szCs w:val="24"/>
        </w:rPr>
      </w:pPr>
      <w:r w:rsidRPr="0005619C">
        <w:rPr>
          <w:sz w:val="24"/>
          <w:szCs w:val="24"/>
        </w:rPr>
        <w:t>Targeting of offenders</w:t>
      </w:r>
    </w:p>
    <w:p w:rsidR="009C1CC1" w:rsidRPr="0005619C" w:rsidRDefault="009C1CC1" w:rsidP="009C1CC1">
      <w:pPr>
        <w:pStyle w:val="ListParagraph"/>
        <w:numPr>
          <w:ilvl w:val="0"/>
          <w:numId w:val="5"/>
        </w:numPr>
        <w:rPr>
          <w:sz w:val="24"/>
          <w:szCs w:val="24"/>
        </w:rPr>
      </w:pPr>
      <w:r w:rsidRPr="0005619C">
        <w:rPr>
          <w:sz w:val="24"/>
          <w:szCs w:val="24"/>
        </w:rPr>
        <w:lastRenderedPageBreak/>
        <w:t>Management of hotspot</w:t>
      </w:r>
    </w:p>
    <w:p w:rsidR="009C1CC1" w:rsidRPr="0005619C" w:rsidRDefault="009C1CC1" w:rsidP="009C1CC1">
      <w:pPr>
        <w:pStyle w:val="ListParagraph"/>
        <w:numPr>
          <w:ilvl w:val="0"/>
          <w:numId w:val="5"/>
        </w:numPr>
        <w:rPr>
          <w:sz w:val="24"/>
          <w:szCs w:val="24"/>
        </w:rPr>
      </w:pPr>
      <w:r w:rsidRPr="0005619C">
        <w:rPr>
          <w:sz w:val="24"/>
          <w:szCs w:val="24"/>
        </w:rPr>
        <w:t>Investigation of offences</w:t>
      </w:r>
    </w:p>
    <w:p w:rsidR="009C1CC1" w:rsidRPr="0005619C" w:rsidRDefault="009C1CC1" w:rsidP="009C1CC1">
      <w:pPr>
        <w:pStyle w:val="ListParagraph"/>
        <w:numPr>
          <w:ilvl w:val="0"/>
          <w:numId w:val="5"/>
        </w:numPr>
        <w:rPr>
          <w:sz w:val="24"/>
          <w:szCs w:val="24"/>
        </w:rPr>
      </w:pPr>
      <w:r w:rsidRPr="0005619C">
        <w:rPr>
          <w:sz w:val="24"/>
          <w:szCs w:val="24"/>
        </w:rPr>
        <w:t>Introduction of preventative measures</w:t>
      </w:r>
    </w:p>
    <w:p w:rsidR="009C1CC1" w:rsidRPr="0005619C" w:rsidRDefault="009C1CC1" w:rsidP="00971C86">
      <w:pPr>
        <w:rPr>
          <w:sz w:val="24"/>
          <w:szCs w:val="24"/>
        </w:rPr>
      </w:pPr>
    </w:p>
    <w:p w:rsidR="009C1CC1" w:rsidRPr="0005619C" w:rsidRDefault="009C1CC1" w:rsidP="009C1CC1">
      <w:pPr>
        <w:rPr>
          <w:sz w:val="24"/>
          <w:szCs w:val="24"/>
        </w:rPr>
      </w:pPr>
      <w:r w:rsidRPr="0005619C">
        <w:rPr>
          <w:sz w:val="24"/>
          <w:szCs w:val="24"/>
        </w:rPr>
        <w:t>The first three are traditional policing methods however the last is still relatively new to policing as it requires problem solving skills and identification of appropriate materials such as CCTV or use of target hardening</w:t>
      </w:r>
      <w:r w:rsidR="008D1B79" w:rsidRPr="0005619C">
        <w:rPr>
          <w:sz w:val="24"/>
          <w:szCs w:val="24"/>
        </w:rPr>
        <w:t xml:space="preserve"> (making a location undesirable to criminals)</w:t>
      </w:r>
      <w:r w:rsidRPr="0005619C">
        <w:rPr>
          <w:sz w:val="24"/>
          <w:szCs w:val="24"/>
        </w:rPr>
        <w:t>.</w:t>
      </w:r>
    </w:p>
    <w:p w:rsidR="00D31EF7" w:rsidRPr="0005619C" w:rsidRDefault="00D31EF7" w:rsidP="00971C86">
      <w:pPr>
        <w:rPr>
          <w:sz w:val="24"/>
          <w:szCs w:val="24"/>
        </w:rPr>
      </w:pPr>
    </w:p>
    <w:p w:rsidR="006127EC" w:rsidRPr="0005619C" w:rsidRDefault="006127EC" w:rsidP="00971C86">
      <w:pPr>
        <w:rPr>
          <w:sz w:val="24"/>
          <w:szCs w:val="24"/>
        </w:rPr>
      </w:pPr>
      <w:r w:rsidRPr="0005619C">
        <w:rPr>
          <w:sz w:val="24"/>
          <w:szCs w:val="24"/>
        </w:rPr>
        <w:t xml:space="preserve">This format provides the </w:t>
      </w:r>
      <w:r w:rsidR="00D31EF7" w:rsidRPr="0005619C">
        <w:rPr>
          <w:sz w:val="24"/>
          <w:szCs w:val="24"/>
        </w:rPr>
        <w:t>decisi</w:t>
      </w:r>
      <w:r w:rsidR="00E1480E">
        <w:rPr>
          <w:sz w:val="24"/>
          <w:szCs w:val="24"/>
        </w:rPr>
        <w:t>on</w:t>
      </w:r>
      <w:r w:rsidRPr="0005619C">
        <w:rPr>
          <w:sz w:val="24"/>
          <w:szCs w:val="24"/>
        </w:rPr>
        <w:t xml:space="preserve"> makers with a framework. This allows for consistency and easi</w:t>
      </w:r>
      <w:r w:rsidR="008D1B79" w:rsidRPr="0005619C">
        <w:rPr>
          <w:sz w:val="24"/>
          <w:szCs w:val="24"/>
        </w:rPr>
        <w:t>er evaluation at the conclusion of the process.</w:t>
      </w:r>
    </w:p>
    <w:p w:rsidR="00EA59F7" w:rsidRPr="0005619C" w:rsidRDefault="00EA59F7" w:rsidP="00EA59F7">
      <w:pPr>
        <w:rPr>
          <w:sz w:val="24"/>
          <w:szCs w:val="24"/>
        </w:rPr>
      </w:pPr>
    </w:p>
    <w:p w:rsidR="00924A96" w:rsidRPr="0005619C" w:rsidRDefault="008D1B79">
      <w:pPr>
        <w:rPr>
          <w:sz w:val="24"/>
          <w:szCs w:val="24"/>
        </w:rPr>
      </w:pPr>
      <w:r w:rsidRPr="0005619C">
        <w:rPr>
          <w:sz w:val="24"/>
          <w:szCs w:val="24"/>
        </w:rPr>
        <w:t xml:space="preserve">So </w:t>
      </w:r>
      <w:r w:rsidR="00971C86" w:rsidRPr="0005619C">
        <w:rPr>
          <w:sz w:val="24"/>
          <w:szCs w:val="24"/>
        </w:rPr>
        <w:t xml:space="preserve">who makes the final decision on what </w:t>
      </w:r>
      <w:r w:rsidR="006D56DA" w:rsidRPr="0005619C">
        <w:rPr>
          <w:sz w:val="24"/>
          <w:szCs w:val="24"/>
        </w:rPr>
        <w:t xml:space="preserve">and how </w:t>
      </w:r>
      <w:r w:rsidR="00971C86" w:rsidRPr="0005619C">
        <w:rPr>
          <w:sz w:val="24"/>
          <w:szCs w:val="24"/>
        </w:rPr>
        <w:t>to action?</w:t>
      </w:r>
    </w:p>
    <w:p w:rsidR="006D56DA" w:rsidRPr="0005619C" w:rsidRDefault="006D56DA">
      <w:pPr>
        <w:rPr>
          <w:sz w:val="24"/>
          <w:szCs w:val="24"/>
        </w:rPr>
      </w:pPr>
    </w:p>
    <w:p w:rsidR="00EA59F7" w:rsidRPr="0005619C" w:rsidRDefault="006D56DA">
      <w:pPr>
        <w:rPr>
          <w:sz w:val="24"/>
          <w:szCs w:val="24"/>
        </w:rPr>
      </w:pPr>
      <w:r w:rsidRPr="0005619C">
        <w:rPr>
          <w:sz w:val="24"/>
          <w:szCs w:val="24"/>
        </w:rPr>
        <w:t xml:space="preserve">Tilley (2003) </w:t>
      </w:r>
      <w:r w:rsidR="00924A96" w:rsidRPr="0005619C">
        <w:rPr>
          <w:sz w:val="24"/>
          <w:szCs w:val="24"/>
        </w:rPr>
        <w:t>made reference to Strategic Tasking and coordination groups (STCG). These differ to Tactical TCG (TTCG) in that they meet less frequently (approximately every six months) and set the priorities based upon the nationally and locally set objectives</w:t>
      </w:r>
      <w:r w:rsidR="003A56C7" w:rsidRPr="0005619C">
        <w:rPr>
          <w:sz w:val="24"/>
          <w:szCs w:val="24"/>
        </w:rPr>
        <w:t xml:space="preserve"> (some of which may come from the TCG meetings)</w:t>
      </w:r>
      <w:r w:rsidR="00924A96" w:rsidRPr="0005619C">
        <w:rPr>
          <w:sz w:val="24"/>
          <w:szCs w:val="24"/>
        </w:rPr>
        <w:t>. It is not known however if these groups are made up of the same people</w:t>
      </w:r>
      <w:r w:rsidR="003A56C7" w:rsidRPr="0005619C">
        <w:rPr>
          <w:sz w:val="24"/>
          <w:szCs w:val="24"/>
        </w:rPr>
        <w:t xml:space="preserve"> from the TCG meetings</w:t>
      </w:r>
      <w:r w:rsidR="00F81644">
        <w:rPr>
          <w:sz w:val="24"/>
          <w:szCs w:val="24"/>
        </w:rPr>
        <w:t>,</w:t>
      </w:r>
      <w:r w:rsidR="00924A96" w:rsidRPr="0005619C">
        <w:rPr>
          <w:sz w:val="24"/>
          <w:szCs w:val="24"/>
        </w:rPr>
        <w:t xml:space="preserve"> or whether they are a different group entirely. What is known is that this group is also made up of senior managers </w:t>
      </w:r>
      <w:r w:rsidR="00D513A8" w:rsidRPr="0005619C">
        <w:rPr>
          <w:sz w:val="24"/>
          <w:szCs w:val="24"/>
        </w:rPr>
        <w:t>usually above Chief Inspector</w:t>
      </w:r>
      <w:r w:rsidR="00F81644">
        <w:rPr>
          <w:sz w:val="24"/>
          <w:szCs w:val="24"/>
        </w:rPr>
        <w:t>,</w:t>
      </w:r>
      <w:r w:rsidR="00D513A8" w:rsidRPr="0005619C">
        <w:rPr>
          <w:sz w:val="24"/>
          <w:szCs w:val="24"/>
        </w:rPr>
        <w:t xml:space="preserve"> and again involve heads of departments.  </w:t>
      </w:r>
    </w:p>
    <w:p w:rsidR="00924A96" w:rsidRPr="0005619C" w:rsidRDefault="00EA59F7">
      <w:pPr>
        <w:rPr>
          <w:sz w:val="24"/>
          <w:szCs w:val="24"/>
        </w:rPr>
      </w:pPr>
      <w:r w:rsidRPr="0005619C">
        <w:rPr>
          <w:sz w:val="24"/>
          <w:szCs w:val="24"/>
        </w:rPr>
        <w:t>The I</w:t>
      </w:r>
      <w:r w:rsidR="00D513A8" w:rsidRPr="0005619C">
        <w:rPr>
          <w:sz w:val="24"/>
          <w:szCs w:val="24"/>
        </w:rPr>
        <w:t>nformation Commissioners Office (2015) identified one Strategic group made up of a number of external departments as well as police. Some of these were Head</w:t>
      </w:r>
      <w:r w:rsidR="003A56C7" w:rsidRPr="0005619C">
        <w:rPr>
          <w:sz w:val="24"/>
          <w:szCs w:val="24"/>
        </w:rPr>
        <w:t>s</w:t>
      </w:r>
      <w:r w:rsidR="00F81644">
        <w:rPr>
          <w:sz w:val="24"/>
          <w:szCs w:val="24"/>
        </w:rPr>
        <w:t xml:space="preserve"> of good practic</w:t>
      </w:r>
      <w:r w:rsidR="00D513A8" w:rsidRPr="0005619C">
        <w:rPr>
          <w:sz w:val="24"/>
          <w:szCs w:val="24"/>
        </w:rPr>
        <w:t>e, Head of customer and business services and from t</w:t>
      </w:r>
      <w:r w:rsidRPr="0005619C">
        <w:rPr>
          <w:sz w:val="24"/>
          <w:szCs w:val="24"/>
        </w:rPr>
        <w:t>he police perspective assistant</w:t>
      </w:r>
      <w:r w:rsidR="00F81644">
        <w:rPr>
          <w:sz w:val="24"/>
          <w:szCs w:val="24"/>
        </w:rPr>
        <w:t xml:space="preserve"> commissioners for W</w:t>
      </w:r>
      <w:r w:rsidR="00D513A8" w:rsidRPr="0005619C">
        <w:rPr>
          <w:sz w:val="24"/>
          <w:szCs w:val="24"/>
        </w:rPr>
        <w:t>ales, Scotland and Northern Ireland.</w:t>
      </w:r>
      <w:r w:rsidRPr="0005619C">
        <w:rPr>
          <w:sz w:val="24"/>
          <w:szCs w:val="24"/>
        </w:rPr>
        <w:t xml:space="preserve"> This shows that not all decisions are made by police</w:t>
      </w:r>
      <w:r w:rsidR="00F81644">
        <w:rPr>
          <w:sz w:val="24"/>
          <w:szCs w:val="24"/>
        </w:rPr>
        <w:t>,</w:t>
      </w:r>
      <w:r w:rsidRPr="0005619C">
        <w:rPr>
          <w:sz w:val="24"/>
          <w:szCs w:val="24"/>
        </w:rPr>
        <w:t xml:space="preserve"> and that assistance is taken from external partner</w:t>
      </w:r>
      <w:r w:rsidR="00AE76E8" w:rsidRPr="0005619C">
        <w:rPr>
          <w:sz w:val="24"/>
          <w:szCs w:val="24"/>
        </w:rPr>
        <w:t>s</w:t>
      </w:r>
      <w:r w:rsidR="003A56C7" w:rsidRPr="0005619C">
        <w:rPr>
          <w:sz w:val="24"/>
          <w:szCs w:val="24"/>
        </w:rPr>
        <w:t xml:space="preserve"> which was the vision of NIM when it was</w:t>
      </w:r>
      <w:r w:rsidR="00E1480E">
        <w:rPr>
          <w:sz w:val="24"/>
          <w:szCs w:val="24"/>
        </w:rPr>
        <w:t xml:space="preserve"> first</w:t>
      </w:r>
      <w:r w:rsidR="003A56C7" w:rsidRPr="0005619C">
        <w:rPr>
          <w:sz w:val="24"/>
          <w:szCs w:val="24"/>
        </w:rPr>
        <w:t xml:space="preserve"> introduced.</w:t>
      </w:r>
    </w:p>
    <w:p w:rsidR="00971C86" w:rsidRPr="0005619C" w:rsidRDefault="00971C86" w:rsidP="00971C86">
      <w:pPr>
        <w:rPr>
          <w:sz w:val="24"/>
          <w:szCs w:val="24"/>
        </w:rPr>
      </w:pPr>
    </w:p>
    <w:p w:rsidR="00AE76E8" w:rsidRPr="0005619C" w:rsidRDefault="00AA219D" w:rsidP="00971C86">
      <w:pPr>
        <w:rPr>
          <w:sz w:val="24"/>
          <w:szCs w:val="24"/>
        </w:rPr>
      </w:pPr>
      <w:r w:rsidRPr="0005619C">
        <w:rPr>
          <w:sz w:val="24"/>
          <w:szCs w:val="24"/>
        </w:rPr>
        <w:t>Similar to Tactical Tasking groups</w:t>
      </w:r>
      <w:r w:rsidR="00F81644">
        <w:rPr>
          <w:sz w:val="24"/>
          <w:szCs w:val="24"/>
        </w:rPr>
        <w:t>,</w:t>
      </w:r>
      <w:r w:rsidRPr="0005619C">
        <w:rPr>
          <w:sz w:val="24"/>
          <w:szCs w:val="24"/>
        </w:rPr>
        <w:t xml:space="preserve"> there is a format for them to follow to assist with a focus.</w:t>
      </w:r>
    </w:p>
    <w:p w:rsidR="00AA219D" w:rsidRPr="0005619C" w:rsidRDefault="00AA219D" w:rsidP="00971C86">
      <w:pPr>
        <w:rPr>
          <w:sz w:val="24"/>
          <w:szCs w:val="24"/>
        </w:rPr>
      </w:pPr>
    </w:p>
    <w:p w:rsidR="00120B69" w:rsidRPr="0005619C" w:rsidRDefault="00695BC3">
      <w:pPr>
        <w:rPr>
          <w:sz w:val="24"/>
          <w:szCs w:val="24"/>
        </w:rPr>
      </w:pPr>
      <w:r w:rsidRPr="0005619C">
        <w:rPr>
          <w:sz w:val="24"/>
          <w:szCs w:val="24"/>
        </w:rPr>
        <w:t xml:space="preserve">There are a number of different people who provide an </w:t>
      </w:r>
      <w:r w:rsidR="00231C82" w:rsidRPr="0005619C">
        <w:rPr>
          <w:sz w:val="24"/>
          <w:szCs w:val="24"/>
        </w:rPr>
        <w:t>analysis</w:t>
      </w:r>
      <w:r w:rsidR="00F81644">
        <w:rPr>
          <w:sz w:val="24"/>
          <w:szCs w:val="24"/>
        </w:rPr>
        <w:t xml:space="preserve"> of Intelligence Products;</w:t>
      </w:r>
      <w:r w:rsidRPr="0005619C">
        <w:rPr>
          <w:sz w:val="24"/>
          <w:szCs w:val="24"/>
        </w:rPr>
        <w:t xml:space="preserve"> </w:t>
      </w:r>
      <w:r w:rsidR="00F81644">
        <w:rPr>
          <w:sz w:val="24"/>
          <w:szCs w:val="24"/>
        </w:rPr>
        <w:t>a</w:t>
      </w:r>
      <w:r w:rsidR="003A56C7" w:rsidRPr="0005619C">
        <w:rPr>
          <w:sz w:val="24"/>
          <w:szCs w:val="24"/>
        </w:rPr>
        <w:t xml:space="preserve"> </w:t>
      </w:r>
      <w:r w:rsidRPr="0005619C">
        <w:rPr>
          <w:sz w:val="24"/>
          <w:szCs w:val="24"/>
        </w:rPr>
        <w:t xml:space="preserve">bit from each </w:t>
      </w:r>
      <w:r w:rsidR="003A56C7" w:rsidRPr="0005619C">
        <w:rPr>
          <w:sz w:val="24"/>
          <w:szCs w:val="24"/>
        </w:rPr>
        <w:t xml:space="preserve">will be used </w:t>
      </w:r>
      <w:r w:rsidRPr="0005619C">
        <w:rPr>
          <w:sz w:val="24"/>
          <w:szCs w:val="24"/>
        </w:rPr>
        <w:t xml:space="preserve">in order to gather a broad overview of them. College of Policing (2013a) lists four products </w:t>
      </w:r>
      <w:r w:rsidR="00E1480E">
        <w:rPr>
          <w:sz w:val="24"/>
          <w:szCs w:val="24"/>
        </w:rPr>
        <w:t xml:space="preserve">and </w:t>
      </w:r>
      <w:r w:rsidR="00F81644">
        <w:rPr>
          <w:sz w:val="24"/>
          <w:szCs w:val="24"/>
        </w:rPr>
        <w:t>categoris</w:t>
      </w:r>
      <w:r w:rsidR="00E1480E">
        <w:rPr>
          <w:sz w:val="24"/>
          <w:szCs w:val="24"/>
        </w:rPr>
        <w:t xml:space="preserve">es </w:t>
      </w:r>
      <w:r w:rsidRPr="0005619C">
        <w:rPr>
          <w:sz w:val="24"/>
          <w:szCs w:val="24"/>
        </w:rPr>
        <w:t xml:space="preserve">them as </w:t>
      </w:r>
      <w:r w:rsidRPr="0005619C">
        <w:rPr>
          <w:i/>
          <w:sz w:val="24"/>
          <w:szCs w:val="24"/>
        </w:rPr>
        <w:t>Subject Profile</w:t>
      </w:r>
      <w:r w:rsidRPr="0005619C">
        <w:rPr>
          <w:sz w:val="24"/>
          <w:szCs w:val="24"/>
        </w:rPr>
        <w:t xml:space="preserve"> which looks at identifying individuals and how they can be deterred. </w:t>
      </w:r>
      <w:r w:rsidRPr="0005619C">
        <w:rPr>
          <w:i/>
          <w:sz w:val="24"/>
          <w:szCs w:val="24"/>
        </w:rPr>
        <w:t xml:space="preserve">Problem Profile </w:t>
      </w:r>
      <w:r w:rsidRPr="0005619C">
        <w:rPr>
          <w:sz w:val="24"/>
          <w:szCs w:val="24"/>
        </w:rPr>
        <w:t>which similar to Subject looks at a specific area</w:t>
      </w:r>
      <w:r w:rsidR="00E1480E">
        <w:rPr>
          <w:sz w:val="24"/>
          <w:szCs w:val="24"/>
        </w:rPr>
        <w:t>,</w:t>
      </w:r>
      <w:r w:rsidRPr="0005619C">
        <w:rPr>
          <w:sz w:val="24"/>
          <w:szCs w:val="24"/>
        </w:rPr>
        <w:t xml:space="preserve"> be it a location or persistent hotspot for crime. </w:t>
      </w:r>
      <w:r w:rsidR="00FF4B53" w:rsidRPr="0005619C">
        <w:rPr>
          <w:i/>
          <w:sz w:val="24"/>
          <w:szCs w:val="24"/>
        </w:rPr>
        <w:t xml:space="preserve">Tactical Assessment </w:t>
      </w:r>
      <w:r w:rsidR="00FF4B53" w:rsidRPr="0005619C">
        <w:rPr>
          <w:sz w:val="24"/>
          <w:szCs w:val="24"/>
        </w:rPr>
        <w:t xml:space="preserve">which looks at short term and operational planning and </w:t>
      </w:r>
      <w:r w:rsidR="00FF4B53" w:rsidRPr="0005619C">
        <w:rPr>
          <w:i/>
          <w:sz w:val="24"/>
          <w:szCs w:val="24"/>
        </w:rPr>
        <w:t xml:space="preserve">Strategic assessment </w:t>
      </w:r>
      <w:r w:rsidR="00FF4B53" w:rsidRPr="0005619C">
        <w:rPr>
          <w:sz w:val="24"/>
          <w:szCs w:val="24"/>
        </w:rPr>
        <w:t>which looks at long term planning, strategies and policies.</w:t>
      </w:r>
    </w:p>
    <w:p w:rsidR="00FF4B53" w:rsidRPr="0005619C" w:rsidRDefault="00FF4B53">
      <w:pPr>
        <w:rPr>
          <w:sz w:val="24"/>
          <w:szCs w:val="24"/>
        </w:rPr>
      </w:pPr>
    </w:p>
    <w:p w:rsidR="00FF4B53" w:rsidRPr="0005619C" w:rsidRDefault="00FF4B53">
      <w:pPr>
        <w:rPr>
          <w:sz w:val="24"/>
          <w:szCs w:val="24"/>
        </w:rPr>
      </w:pPr>
      <w:r w:rsidRPr="0005619C">
        <w:rPr>
          <w:sz w:val="24"/>
          <w:szCs w:val="24"/>
        </w:rPr>
        <w:t>These products are almost identical to the elements within the tactical planning</w:t>
      </w:r>
      <w:r w:rsidR="00F81644">
        <w:rPr>
          <w:sz w:val="24"/>
          <w:szCs w:val="24"/>
        </w:rPr>
        <w:t>,</w:t>
      </w:r>
      <w:r w:rsidRPr="0005619C">
        <w:rPr>
          <w:sz w:val="24"/>
          <w:szCs w:val="24"/>
        </w:rPr>
        <w:t xml:space="preserve"> due to emphasis being on the targeting of offender</w:t>
      </w:r>
      <w:r w:rsidR="00E1480E">
        <w:rPr>
          <w:sz w:val="24"/>
          <w:szCs w:val="24"/>
        </w:rPr>
        <w:t>s</w:t>
      </w:r>
      <w:r w:rsidR="00F81644">
        <w:rPr>
          <w:sz w:val="24"/>
          <w:szCs w:val="24"/>
        </w:rPr>
        <w:t xml:space="preserve"> and hotspots, however </w:t>
      </w:r>
      <w:r w:rsidR="00266D3E">
        <w:rPr>
          <w:sz w:val="24"/>
          <w:szCs w:val="24"/>
        </w:rPr>
        <w:t>whereas</w:t>
      </w:r>
      <w:r w:rsidRPr="0005619C">
        <w:rPr>
          <w:sz w:val="24"/>
          <w:szCs w:val="24"/>
        </w:rPr>
        <w:t xml:space="preserve"> tactical product</w:t>
      </w:r>
      <w:r w:rsidR="00E1480E">
        <w:rPr>
          <w:sz w:val="24"/>
          <w:szCs w:val="24"/>
        </w:rPr>
        <w:t>s (TCG level) look</w:t>
      </w:r>
      <w:r w:rsidRPr="0005619C">
        <w:rPr>
          <w:sz w:val="24"/>
          <w:szCs w:val="24"/>
        </w:rPr>
        <w:t xml:space="preserve"> at problems there and then and how to deal with it</w:t>
      </w:r>
      <w:r w:rsidR="00266D3E">
        <w:rPr>
          <w:sz w:val="24"/>
          <w:szCs w:val="24"/>
        </w:rPr>
        <w:t>,</w:t>
      </w:r>
      <w:r w:rsidRPr="0005619C">
        <w:rPr>
          <w:sz w:val="24"/>
          <w:szCs w:val="24"/>
        </w:rPr>
        <w:t xml:space="preserve"> intelligence products</w:t>
      </w:r>
      <w:r w:rsidR="00266D3E">
        <w:rPr>
          <w:sz w:val="24"/>
          <w:szCs w:val="24"/>
        </w:rPr>
        <w:t xml:space="preserve"> have time to plan and strategis</w:t>
      </w:r>
      <w:r w:rsidRPr="0005619C">
        <w:rPr>
          <w:sz w:val="24"/>
          <w:szCs w:val="24"/>
        </w:rPr>
        <w:t xml:space="preserve">e for long term results rather than just </w:t>
      </w:r>
      <w:r w:rsidR="003A56C7" w:rsidRPr="0005619C">
        <w:rPr>
          <w:sz w:val="24"/>
          <w:szCs w:val="24"/>
        </w:rPr>
        <w:t xml:space="preserve">the </w:t>
      </w:r>
      <w:r w:rsidRPr="0005619C">
        <w:rPr>
          <w:sz w:val="24"/>
          <w:szCs w:val="24"/>
        </w:rPr>
        <w:t>short term.</w:t>
      </w:r>
    </w:p>
    <w:p w:rsidR="00FF4B53" w:rsidRPr="0005619C" w:rsidRDefault="00FF4B53">
      <w:pPr>
        <w:rPr>
          <w:sz w:val="24"/>
          <w:szCs w:val="24"/>
        </w:rPr>
      </w:pPr>
    </w:p>
    <w:p w:rsidR="00FF4B53" w:rsidRPr="0005619C" w:rsidRDefault="00FF4B53">
      <w:pPr>
        <w:rPr>
          <w:sz w:val="24"/>
          <w:szCs w:val="24"/>
        </w:rPr>
      </w:pPr>
      <w:r w:rsidRPr="0005619C">
        <w:rPr>
          <w:sz w:val="24"/>
          <w:szCs w:val="24"/>
        </w:rPr>
        <w:t>Having looked at both of these products</w:t>
      </w:r>
      <w:r w:rsidR="00266D3E">
        <w:rPr>
          <w:sz w:val="24"/>
          <w:szCs w:val="24"/>
        </w:rPr>
        <w:t>,</w:t>
      </w:r>
      <w:r w:rsidRPr="0005619C">
        <w:rPr>
          <w:sz w:val="24"/>
          <w:szCs w:val="24"/>
        </w:rPr>
        <w:t xml:space="preserve"> it appears that everyone involved in the tasking and coordination process have the same aim and goal</w:t>
      </w:r>
      <w:r w:rsidR="003A56C7" w:rsidRPr="0005619C">
        <w:rPr>
          <w:sz w:val="24"/>
          <w:szCs w:val="24"/>
        </w:rPr>
        <w:t xml:space="preserve"> in mind</w:t>
      </w:r>
      <w:r w:rsidRPr="0005619C">
        <w:rPr>
          <w:sz w:val="24"/>
          <w:szCs w:val="24"/>
        </w:rPr>
        <w:t xml:space="preserve"> which is important when it involves so many people and effects so many more.</w:t>
      </w:r>
    </w:p>
    <w:p w:rsidR="003A56C7" w:rsidRPr="0005619C" w:rsidRDefault="003A56C7" w:rsidP="000E6652">
      <w:pPr>
        <w:pStyle w:val="NoSpacing"/>
        <w:rPr>
          <w:sz w:val="24"/>
          <w:szCs w:val="24"/>
        </w:rPr>
      </w:pPr>
    </w:p>
    <w:p w:rsidR="000E6652" w:rsidRPr="0005619C" w:rsidRDefault="003A56C7" w:rsidP="000E6652">
      <w:pPr>
        <w:pStyle w:val="NoSpacing"/>
        <w:rPr>
          <w:sz w:val="24"/>
          <w:szCs w:val="24"/>
        </w:rPr>
      </w:pPr>
      <w:r w:rsidRPr="0005619C">
        <w:rPr>
          <w:sz w:val="24"/>
          <w:szCs w:val="24"/>
        </w:rPr>
        <w:t>The final part within tasking and coordination is how to best communicate to others what has been decided.</w:t>
      </w:r>
    </w:p>
    <w:p w:rsidR="00936A6F" w:rsidRPr="0005619C" w:rsidRDefault="00936A6F">
      <w:pPr>
        <w:rPr>
          <w:sz w:val="24"/>
          <w:szCs w:val="24"/>
        </w:rPr>
      </w:pPr>
    </w:p>
    <w:p w:rsidR="00EA58EB" w:rsidRPr="0005619C" w:rsidRDefault="00266D3E">
      <w:pPr>
        <w:rPr>
          <w:sz w:val="24"/>
          <w:szCs w:val="24"/>
        </w:rPr>
      </w:pPr>
      <w:r>
        <w:rPr>
          <w:sz w:val="24"/>
          <w:szCs w:val="24"/>
        </w:rPr>
        <w:lastRenderedPageBreak/>
        <w:t>One way is through d</w:t>
      </w:r>
      <w:r w:rsidR="00FF4B53" w:rsidRPr="0005619C">
        <w:rPr>
          <w:sz w:val="24"/>
          <w:szCs w:val="24"/>
        </w:rPr>
        <w:t>aily management meetings</w:t>
      </w:r>
      <w:r>
        <w:rPr>
          <w:sz w:val="24"/>
          <w:szCs w:val="24"/>
        </w:rPr>
        <w:t>. T</w:t>
      </w:r>
      <w:r w:rsidR="00BC2D07" w:rsidRPr="0005619C">
        <w:rPr>
          <w:sz w:val="24"/>
          <w:szCs w:val="24"/>
        </w:rPr>
        <w:t>hese meeting</w:t>
      </w:r>
      <w:r>
        <w:rPr>
          <w:sz w:val="24"/>
          <w:szCs w:val="24"/>
        </w:rPr>
        <w:t>s</w:t>
      </w:r>
      <w:r w:rsidR="00BC2D07" w:rsidRPr="0005619C">
        <w:rPr>
          <w:sz w:val="24"/>
          <w:szCs w:val="24"/>
        </w:rPr>
        <w:t xml:space="preserve"> do not form part of the tasking </w:t>
      </w:r>
      <w:r>
        <w:rPr>
          <w:sz w:val="24"/>
          <w:szCs w:val="24"/>
        </w:rPr>
        <w:t xml:space="preserve">and </w:t>
      </w:r>
      <w:r w:rsidR="00BC2D07" w:rsidRPr="0005619C">
        <w:rPr>
          <w:sz w:val="24"/>
          <w:szCs w:val="24"/>
        </w:rPr>
        <w:t>coordination process</w:t>
      </w:r>
      <w:r>
        <w:rPr>
          <w:sz w:val="24"/>
          <w:szCs w:val="24"/>
        </w:rPr>
        <w:t>,</w:t>
      </w:r>
      <w:r w:rsidR="003A56C7" w:rsidRPr="0005619C">
        <w:rPr>
          <w:sz w:val="24"/>
          <w:szCs w:val="24"/>
        </w:rPr>
        <w:t xml:space="preserve"> but is rather a means to get the information out to a large number of people at once.</w:t>
      </w:r>
      <w:r w:rsidR="00BC2D07" w:rsidRPr="0005619C">
        <w:rPr>
          <w:sz w:val="24"/>
          <w:szCs w:val="24"/>
        </w:rPr>
        <w:t xml:space="preserve"> The information passed through these meeting</w:t>
      </w:r>
      <w:r>
        <w:rPr>
          <w:sz w:val="24"/>
          <w:szCs w:val="24"/>
        </w:rPr>
        <w:t>s is</w:t>
      </w:r>
      <w:r w:rsidR="00BC2D07" w:rsidRPr="0005619C">
        <w:rPr>
          <w:sz w:val="24"/>
          <w:szCs w:val="24"/>
        </w:rPr>
        <w:t xml:space="preserve"> linked to the objectives set </w:t>
      </w:r>
      <w:r w:rsidR="003A56C7" w:rsidRPr="0005619C">
        <w:rPr>
          <w:sz w:val="24"/>
          <w:szCs w:val="24"/>
        </w:rPr>
        <w:t>by the senior managers for implementation</w:t>
      </w:r>
      <w:r w:rsidR="00BC2D07" w:rsidRPr="0005619C">
        <w:rPr>
          <w:sz w:val="24"/>
          <w:szCs w:val="24"/>
        </w:rPr>
        <w:t>. These meetings are conducted on a daily basis (which accounts for the name) and includes incidents that oc</w:t>
      </w:r>
      <w:r w:rsidR="00E1480E">
        <w:rPr>
          <w:sz w:val="24"/>
          <w:szCs w:val="24"/>
        </w:rPr>
        <w:t>curred in the previous 24 hours in a specific area.</w:t>
      </w:r>
    </w:p>
    <w:p w:rsidR="00BC2D07" w:rsidRPr="0005619C" w:rsidRDefault="00BC2D07">
      <w:pPr>
        <w:rPr>
          <w:sz w:val="24"/>
          <w:szCs w:val="24"/>
        </w:rPr>
      </w:pPr>
      <w:r w:rsidRPr="0005619C">
        <w:rPr>
          <w:sz w:val="24"/>
          <w:szCs w:val="24"/>
        </w:rPr>
        <w:t xml:space="preserve">College of Policing (2013b) goes onto state that senior managers will chair </w:t>
      </w:r>
      <w:r w:rsidR="00E1480E">
        <w:rPr>
          <w:sz w:val="24"/>
          <w:szCs w:val="24"/>
        </w:rPr>
        <w:t>these meetings with deputies from</w:t>
      </w:r>
      <w:r w:rsidRPr="0005619C">
        <w:rPr>
          <w:sz w:val="24"/>
          <w:szCs w:val="24"/>
        </w:rPr>
        <w:t xml:space="preserve"> each of the local areas they cover also contributing. From these meetings they can decide what needs to be actioned first to achieve </w:t>
      </w:r>
      <w:r w:rsidR="00E1480E">
        <w:rPr>
          <w:sz w:val="24"/>
          <w:szCs w:val="24"/>
        </w:rPr>
        <w:t>the overall aim.</w:t>
      </w:r>
    </w:p>
    <w:p w:rsidR="00BC2D07" w:rsidRPr="0005619C" w:rsidRDefault="00BC2D07">
      <w:pPr>
        <w:rPr>
          <w:sz w:val="24"/>
          <w:szCs w:val="24"/>
        </w:rPr>
      </w:pPr>
      <w:r w:rsidRPr="0005619C">
        <w:rPr>
          <w:sz w:val="24"/>
          <w:szCs w:val="24"/>
        </w:rPr>
        <w:t>From this</w:t>
      </w:r>
      <w:r w:rsidR="00266D3E">
        <w:rPr>
          <w:sz w:val="24"/>
          <w:szCs w:val="24"/>
        </w:rPr>
        <w:t>,</w:t>
      </w:r>
      <w:r w:rsidRPr="0005619C">
        <w:rPr>
          <w:sz w:val="24"/>
          <w:szCs w:val="24"/>
        </w:rPr>
        <w:t xml:space="preserve"> it could be understood that senior managers are given the objectives and they will, through DMM’s</w:t>
      </w:r>
      <w:r w:rsidR="00266D3E">
        <w:rPr>
          <w:sz w:val="24"/>
          <w:szCs w:val="24"/>
        </w:rPr>
        <w:t>,</w:t>
      </w:r>
      <w:r w:rsidRPr="0005619C">
        <w:rPr>
          <w:sz w:val="24"/>
          <w:szCs w:val="24"/>
        </w:rPr>
        <w:t xml:space="preserve"> pass down those objectives to deputies who in term will likely pass it down to their officers until it is being implemented on the ground. </w:t>
      </w:r>
    </w:p>
    <w:p w:rsidR="003A56C7" w:rsidRPr="0005619C" w:rsidRDefault="003A56C7" w:rsidP="004A40BA">
      <w:pPr>
        <w:rPr>
          <w:sz w:val="24"/>
          <w:szCs w:val="24"/>
        </w:rPr>
      </w:pPr>
    </w:p>
    <w:p w:rsidR="003A56C7" w:rsidRPr="0005619C" w:rsidRDefault="003A56C7" w:rsidP="004A40BA">
      <w:pPr>
        <w:rPr>
          <w:sz w:val="24"/>
          <w:szCs w:val="24"/>
        </w:rPr>
      </w:pPr>
      <w:r w:rsidRPr="0005619C">
        <w:rPr>
          <w:sz w:val="24"/>
          <w:szCs w:val="24"/>
        </w:rPr>
        <w:t xml:space="preserve">So how </w:t>
      </w:r>
      <w:r w:rsidR="00610AE0" w:rsidRPr="0005619C">
        <w:rPr>
          <w:sz w:val="24"/>
          <w:szCs w:val="24"/>
        </w:rPr>
        <w:t xml:space="preserve">the </w:t>
      </w:r>
      <w:r w:rsidRPr="0005619C">
        <w:rPr>
          <w:sz w:val="24"/>
          <w:szCs w:val="24"/>
        </w:rPr>
        <w:t>intelligence is communicated has been discussed</w:t>
      </w:r>
      <w:r w:rsidR="00610AE0" w:rsidRPr="0005619C">
        <w:rPr>
          <w:sz w:val="24"/>
          <w:szCs w:val="24"/>
        </w:rPr>
        <w:t>,</w:t>
      </w:r>
      <w:r w:rsidRPr="0005619C">
        <w:rPr>
          <w:sz w:val="24"/>
          <w:szCs w:val="24"/>
        </w:rPr>
        <w:t xml:space="preserve"> </w:t>
      </w:r>
      <w:r w:rsidR="0033350E" w:rsidRPr="0005619C">
        <w:rPr>
          <w:sz w:val="24"/>
          <w:szCs w:val="24"/>
        </w:rPr>
        <w:t>but</w:t>
      </w:r>
      <w:r w:rsidRPr="0005619C">
        <w:rPr>
          <w:sz w:val="24"/>
          <w:szCs w:val="24"/>
        </w:rPr>
        <w:t xml:space="preserve"> with NIM </w:t>
      </w:r>
      <w:r w:rsidR="0033350E" w:rsidRPr="0005619C">
        <w:rPr>
          <w:sz w:val="24"/>
          <w:szCs w:val="24"/>
        </w:rPr>
        <w:t>still</w:t>
      </w:r>
      <w:r w:rsidRPr="0005619C">
        <w:rPr>
          <w:sz w:val="24"/>
          <w:szCs w:val="24"/>
        </w:rPr>
        <w:t xml:space="preserve"> being relatively new there is a likelihood that issues could be faced with</w:t>
      </w:r>
      <w:r w:rsidR="00610AE0" w:rsidRPr="0005619C">
        <w:rPr>
          <w:sz w:val="24"/>
          <w:szCs w:val="24"/>
        </w:rPr>
        <w:t xml:space="preserve"> the</w:t>
      </w:r>
      <w:r w:rsidRPr="0005619C">
        <w:rPr>
          <w:sz w:val="24"/>
          <w:szCs w:val="24"/>
        </w:rPr>
        <w:t xml:space="preserve"> consistency</w:t>
      </w:r>
      <w:r w:rsidR="000960E6" w:rsidRPr="0005619C">
        <w:rPr>
          <w:sz w:val="24"/>
          <w:szCs w:val="24"/>
        </w:rPr>
        <w:t xml:space="preserve"> of information being passed down.</w:t>
      </w:r>
    </w:p>
    <w:p w:rsidR="00610AE0" w:rsidRPr="0005619C" w:rsidRDefault="00610AE0" w:rsidP="004A40BA">
      <w:pPr>
        <w:rPr>
          <w:sz w:val="24"/>
          <w:szCs w:val="24"/>
        </w:rPr>
      </w:pPr>
    </w:p>
    <w:p w:rsidR="004A40BA" w:rsidRDefault="00D65444" w:rsidP="004A40BA">
      <w:pPr>
        <w:rPr>
          <w:sz w:val="24"/>
          <w:szCs w:val="24"/>
        </w:rPr>
      </w:pPr>
      <w:r w:rsidRPr="0005619C">
        <w:rPr>
          <w:sz w:val="24"/>
          <w:szCs w:val="24"/>
        </w:rPr>
        <w:t xml:space="preserve">Betts (1980) wrote a paper about sudden attacks and being able to use available information to </w:t>
      </w:r>
      <w:r w:rsidR="009663C2" w:rsidRPr="0005619C">
        <w:rPr>
          <w:sz w:val="24"/>
          <w:szCs w:val="24"/>
        </w:rPr>
        <w:t xml:space="preserve">pre-empt </w:t>
      </w:r>
      <w:r w:rsidRPr="0005619C">
        <w:rPr>
          <w:sz w:val="24"/>
          <w:szCs w:val="24"/>
        </w:rPr>
        <w:t>them. Even though written before the introduction of NIM</w:t>
      </w:r>
      <w:r w:rsidR="00266D3E">
        <w:rPr>
          <w:sz w:val="24"/>
          <w:szCs w:val="24"/>
        </w:rPr>
        <w:t>,</w:t>
      </w:r>
      <w:r w:rsidRPr="0005619C">
        <w:rPr>
          <w:sz w:val="24"/>
          <w:szCs w:val="24"/>
        </w:rPr>
        <w:t xml:space="preserve"> it still makes a valid point and identifies potential issues with consistency of intelligence during the communication </w:t>
      </w:r>
      <w:r w:rsidR="000960E6" w:rsidRPr="0005619C">
        <w:rPr>
          <w:sz w:val="24"/>
          <w:szCs w:val="24"/>
        </w:rPr>
        <w:t>phas</w:t>
      </w:r>
      <w:r w:rsidR="009663C2" w:rsidRPr="0005619C">
        <w:rPr>
          <w:sz w:val="24"/>
          <w:szCs w:val="24"/>
        </w:rPr>
        <w:t>e</w:t>
      </w:r>
      <w:r w:rsidRPr="0005619C">
        <w:rPr>
          <w:sz w:val="24"/>
          <w:szCs w:val="24"/>
        </w:rPr>
        <w:t>. Betts uses a good phrase to summarise it “</w:t>
      </w:r>
      <w:r w:rsidRPr="0005619C">
        <w:rPr>
          <w:i/>
          <w:sz w:val="24"/>
          <w:szCs w:val="24"/>
        </w:rPr>
        <w:t>The process of relaying intelligence can distort its meaning.</w:t>
      </w:r>
      <w:r w:rsidR="009663C2" w:rsidRPr="0005619C">
        <w:rPr>
          <w:i/>
          <w:sz w:val="24"/>
          <w:szCs w:val="24"/>
        </w:rPr>
        <w:t>”</w:t>
      </w:r>
      <w:r w:rsidRPr="0005619C">
        <w:rPr>
          <w:i/>
          <w:sz w:val="24"/>
          <w:szCs w:val="24"/>
        </w:rPr>
        <w:t xml:space="preserve"> </w:t>
      </w:r>
      <w:r w:rsidRPr="0005619C">
        <w:rPr>
          <w:sz w:val="24"/>
          <w:szCs w:val="24"/>
        </w:rPr>
        <w:t>By this it could be understood that when a bit of information is communicated</w:t>
      </w:r>
      <w:r w:rsidR="00266D3E">
        <w:rPr>
          <w:sz w:val="24"/>
          <w:szCs w:val="24"/>
        </w:rPr>
        <w:t>,</w:t>
      </w:r>
      <w:r w:rsidRPr="0005619C">
        <w:rPr>
          <w:sz w:val="24"/>
          <w:szCs w:val="24"/>
        </w:rPr>
        <w:t xml:space="preserve"> it could be heard by the receiver in a diff</w:t>
      </w:r>
      <w:r w:rsidR="009663C2" w:rsidRPr="0005619C">
        <w:rPr>
          <w:sz w:val="24"/>
          <w:szCs w:val="24"/>
        </w:rPr>
        <w:t xml:space="preserve">erent way than the sender wishes </w:t>
      </w:r>
      <w:r w:rsidR="00266D3E">
        <w:rPr>
          <w:sz w:val="24"/>
          <w:szCs w:val="24"/>
        </w:rPr>
        <w:t>it to</w:t>
      </w:r>
      <w:r w:rsidRPr="0005619C">
        <w:rPr>
          <w:sz w:val="24"/>
          <w:szCs w:val="24"/>
        </w:rPr>
        <w:t>. The more people that are told that information</w:t>
      </w:r>
      <w:r w:rsidR="00266D3E">
        <w:rPr>
          <w:sz w:val="24"/>
          <w:szCs w:val="24"/>
        </w:rPr>
        <w:t>,</w:t>
      </w:r>
      <w:r w:rsidRPr="0005619C">
        <w:rPr>
          <w:sz w:val="24"/>
          <w:szCs w:val="24"/>
        </w:rPr>
        <w:t xml:space="preserve"> the more variations of </w:t>
      </w:r>
      <w:r w:rsidR="000960E6" w:rsidRPr="0005619C">
        <w:rPr>
          <w:sz w:val="24"/>
          <w:szCs w:val="24"/>
        </w:rPr>
        <w:t>the original intelligence</w:t>
      </w:r>
      <w:r w:rsidR="009663C2" w:rsidRPr="0005619C">
        <w:rPr>
          <w:sz w:val="24"/>
          <w:szCs w:val="24"/>
        </w:rPr>
        <w:t xml:space="preserve"> could be received with little or no validity.</w:t>
      </w:r>
    </w:p>
    <w:p w:rsidR="0005619C" w:rsidRDefault="0005619C" w:rsidP="004A40BA">
      <w:pPr>
        <w:rPr>
          <w:sz w:val="24"/>
          <w:szCs w:val="24"/>
        </w:rPr>
      </w:pPr>
    </w:p>
    <w:p w:rsidR="0005619C" w:rsidRPr="0005619C" w:rsidRDefault="0005619C" w:rsidP="004A40BA">
      <w:pPr>
        <w:rPr>
          <w:sz w:val="24"/>
          <w:szCs w:val="24"/>
        </w:rPr>
      </w:pPr>
      <w:r>
        <w:rPr>
          <w:sz w:val="24"/>
          <w:szCs w:val="24"/>
        </w:rPr>
        <w:t>This it would appear could still be an issue unless everyone has an understanding of NI</w:t>
      </w:r>
      <w:r w:rsidR="00E1480E">
        <w:rPr>
          <w:sz w:val="24"/>
          <w:szCs w:val="24"/>
        </w:rPr>
        <w:t xml:space="preserve">M and every part of the </w:t>
      </w:r>
      <w:r w:rsidR="00266D3E">
        <w:rPr>
          <w:sz w:val="24"/>
          <w:szCs w:val="24"/>
        </w:rPr>
        <w:t>proces</w:t>
      </w:r>
      <w:r w:rsidR="00E1480E">
        <w:rPr>
          <w:sz w:val="24"/>
          <w:szCs w:val="24"/>
        </w:rPr>
        <w:t>s</w:t>
      </w:r>
      <w:r w:rsidR="00266D3E">
        <w:rPr>
          <w:sz w:val="24"/>
          <w:szCs w:val="24"/>
        </w:rPr>
        <w:t>,</w:t>
      </w:r>
      <w:r w:rsidR="00E1480E">
        <w:rPr>
          <w:sz w:val="24"/>
          <w:szCs w:val="24"/>
        </w:rPr>
        <w:t xml:space="preserve"> which in such a big organisation is unlikely.</w:t>
      </w:r>
    </w:p>
    <w:p w:rsidR="004B1996" w:rsidRPr="00FB2D8B" w:rsidRDefault="004B1996">
      <w:pPr>
        <w:rPr>
          <w:sz w:val="24"/>
          <w:szCs w:val="24"/>
        </w:rPr>
      </w:pPr>
    </w:p>
    <w:p w:rsidR="004B1996" w:rsidRDefault="0005619C">
      <w:pPr>
        <w:rPr>
          <w:sz w:val="24"/>
          <w:szCs w:val="24"/>
        </w:rPr>
      </w:pPr>
      <w:r>
        <w:rPr>
          <w:sz w:val="24"/>
          <w:szCs w:val="24"/>
        </w:rPr>
        <w:t>In the course of this assignment the National Intelligence Model has been assessed for efficiency and reviewed for effectiveness</w:t>
      </w:r>
      <w:r w:rsidR="00266D3E">
        <w:rPr>
          <w:sz w:val="24"/>
          <w:szCs w:val="24"/>
        </w:rPr>
        <w:t>,</w:t>
      </w:r>
      <w:r>
        <w:rPr>
          <w:sz w:val="24"/>
          <w:szCs w:val="24"/>
        </w:rPr>
        <w:t xml:space="preserve"> which was the original reason for its introduction.</w:t>
      </w:r>
    </w:p>
    <w:p w:rsidR="0005619C" w:rsidRDefault="0005619C">
      <w:pPr>
        <w:rPr>
          <w:sz w:val="24"/>
          <w:szCs w:val="24"/>
        </w:rPr>
      </w:pPr>
    </w:p>
    <w:p w:rsidR="0005619C" w:rsidRDefault="0005619C">
      <w:pPr>
        <w:rPr>
          <w:sz w:val="24"/>
          <w:szCs w:val="24"/>
        </w:rPr>
      </w:pPr>
      <w:r>
        <w:rPr>
          <w:sz w:val="24"/>
          <w:szCs w:val="24"/>
        </w:rPr>
        <w:t>It would appear from the research conducted that NIM has resolved some issues in relation to understanding what intelligence is</w:t>
      </w:r>
      <w:r w:rsidR="00266D3E">
        <w:rPr>
          <w:sz w:val="24"/>
          <w:szCs w:val="24"/>
        </w:rPr>
        <w:t>,</w:t>
      </w:r>
      <w:r>
        <w:rPr>
          <w:sz w:val="24"/>
          <w:szCs w:val="24"/>
        </w:rPr>
        <w:t xml:space="preserve"> and what to do with it. The model provided officers and external agencies with a format to work from</w:t>
      </w:r>
      <w:r w:rsidR="00266D3E">
        <w:rPr>
          <w:sz w:val="24"/>
          <w:szCs w:val="24"/>
        </w:rPr>
        <w:t>,</w:t>
      </w:r>
      <w:r>
        <w:rPr>
          <w:sz w:val="24"/>
          <w:szCs w:val="24"/>
        </w:rPr>
        <w:t xml:space="preserve"> which is always a benefit especially for an organisation where guidance and examples are welcomed.</w:t>
      </w:r>
    </w:p>
    <w:p w:rsidR="0005619C" w:rsidRDefault="0005619C">
      <w:pPr>
        <w:rPr>
          <w:sz w:val="24"/>
          <w:szCs w:val="24"/>
        </w:rPr>
      </w:pPr>
    </w:p>
    <w:p w:rsidR="00FB2D8B" w:rsidRDefault="0005619C">
      <w:pPr>
        <w:rPr>
          <w:sz w:val="24"/>
          <w:szCs w:val="24"/>
        </w:rPr>
      </w:pPr>
      <w:r>
        <w:rPr>
          <w:sz w:val="24"/>
          <w:szCs w:val="24"/>
        </w:rPr>
        <w:t>The positive way that NIM was accepted by police forces around the country has also contributed to i</w:t>
      </w:r>
      <w:r w:rsidR="00FB2D8B">
        <w:rPr>
          <w:sz w:val="24"/>
          <w:szCs w:val="24"/>
        </w:rPr>
        <w:t>t rolling out on time and to still be in use today, possibly with a few amendments</w:t>
      </w:r>
      <w:r w:rsidR="00266D3E">
        <w:rPr>
          <w:sz w:val="24"/>
          <w:szCs w:val="24"/>
        </w:rPr>
        <w:t>,</w:t>
      </w:r>
      <w:r w:rsidR="00FB2D8B">
        <w:rPr>
          <w:sz w:val="24"/>
          <w:szCs w:val="24"/>
        </w:rPr>
        <w:t xml:space="preserve"> which is natural in a developing world.</w:t>
      </w:r>
    </w:p>
    <w:p w:rsidR="00FB2D8B" w:rsidRDefault="00FB2D8B">
      <w:pPr>
        <w:rPr>
          <w:sz w:val="24"/>
          <w:szCs w:val="24"/>
        </w:rPr>
      </w:pPr>
    </w:p>
    <w:p w:rsidR="0005619C" w:rsidRDefault="00FB2D8B">
      <w:pPr>
        <w:rPr>
          <w:sz w:val="24"/>
          <w:szCs w:val="24"/>
        </w:rPr>
      </w:pPr>
      <w:r>
        <w:rPr>
          <w:sz w:val="24"/>
          <w:szCs w:val="24"/>
        </w:rPr>
        <w:t>It is to be expected that since its birth in 1999 there has been development in ways of collecting information</w:t>
      </w:r>
      <w:r w:rsidR="00FB515A">
        <w:rPr>
          <w:sz w:val="24"/>
          <w:szCs w:val="24"/>
        </w:rPr>
        <w:t>, for example</w:t>
      </w:r>
      <w:r>
        <w:rPr>
          <w:sz w:val="24"/>
          <w:szCs w:val="24"/>
        </w:rPr>
        <w:t xml:space="preserve"> through the introduction of social media and internet. This has required continual development for intelligence gathering</w:t>
      </w:r>
      <w:r w:rsidR="00266D3E">
        <w:rPr>
          <w:sz w:val="24"/>
          <w:szCs w:val="24"/>
        </w:rPr>
        <w:t>,</w:t>
      </w:r>
      <w:r>
        <w:rPr>
          <w:sz w:val="24"/>
          <w:szCs w:val="24"/>
        </w:rPr>
        <w:t xml:space="preserve"> and in particular has given more ways to the police to collect information. Previously</w:t>
      </w:r>
      <w:r w:rsidR="00266D3E">
        <w:rPr>
          <w:sz w:val="24"/>
          <w:szCs w:val="24"/>
        </w:rPr>
        <w:t>,</w:t>
      </w:r>
      <w:r>
        <w:rPr>
          <w:sz w:val="24"/>
          <w:szCs w:val="24"/>
        </w:rPr>
        <w:t xml:space="preserve"> sources would have been required to speak to an officer or pop into a station in order to provide information. This can only have improved the quality of intelligence</w:t>
      </w:r>
      <w:r w:rsidR="00266D3E">
        <w:rPr>
          <w:sz w:val="24"/>
          <w:szCs w:val="24"/>
        </w:rPr>
        <w:t>,</w:t>
      </w:r>
      <w:r>
        <w:rPr>
          <w:sz w:val="24"/>
          <w:szCs w:val="24"/>
        </w:rPr>
        <w:t xml:space="preserve"> as people are more likely to tell the truth and in detail if they are not concerned about being found out or identified.</w:t>
      </w:r>
    </w:p>
    <w:p w:rsidR="00FB2D8B" w:rsidRDefault="00FB2D8B">
      <w:pPr>
        <w:rPr>
          <w:sz w:val="24"/>
          <w:szCs w:val="24"/>
        </w:rPr>
      </w:pPr>
    </w:p>
    <w:p w:rsidR="00FB2D8B" w:rsidRDefault="00FB2D8B">
      <w:pPr>
        <w:rPr>
          <w:sz w:val="24"/>
          <w:szCs w:val="24"/>
        </w:rPr>
      </w:pPr>
      <w:r>
        <w:rPr>
          <w:sz w:val="24"/>
          <w:szCs w:val="24"/>
        </w:rPr>
        <w:lastRenderedPageBreak/>
        <w:t>With that comes the issue of more information being created putting more pressure on the Tasking and Coordination groups to make the right decisions</w:t>
      </w:r>
      <w:r w:rsidR="00266D3E">
        <w:rPr>
          <w:sz w:val="24"/>
          <w:szCs w:val="24"/>
        </w:rPr>
        <w:t>,</w:t>
      </w:r>
      <w:r>
        <w:rPr>
          <w:sz w:val="24"/>
          <w:szCs w:val="24"/>
        </w:rPr>
        <w:t xml:space="preserve"> and clearly communicating what is needed and required to officers to action.</w:t>
      </w:r>
    </w:p>
    <w:p w:rsidR="0041344E" w:rsidRDefault="0041344E">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D7216B" w:rsidRDefault="00D7216B">
      <w:pPr>
        <w:rPr>
          <w:sz w:val="24"/>
          <w:szCs w:val="24"/>
        </w:rPr>
      </w:pPr>
    </w:p>
    <w:p w:rsidR="008975CF" w:rsidRDefault="008975CF">
      <w:pPr>
        <w:rPr>
          <w:sz w:val="24"/>
          <w:szCs w:val="24"/>
        </w:rPr>
      </w:pPr>
    </w:p>
    <w:p w:rsidR="0041344E" w:rsidRDefault="0041344E">
      <w:pPr>
        <w:rPr>
          <w:sz w:val="24"/>
          <w:szCs w:val="24"/>
          <w:u w:val="single"/>
        </w:rPr>
      </w:pPr>
      <w:r>
        <w:rPr>
          <w:sz w:val="24"/>
          <w:szCs w:val="24"/>
          <w:u w:val="single"/>
        </w:rPr>
        <w:lastRenderedPageBreak/>
        <w:t>References</w:t>
      </w:r>
    </w:p>
    <w:p w:rsidR="009D63D8" w:rsidRDefault="009D63D8" w:rsidP="009D63D8">
      <w:pPr>
        <w:pStyle w:val="ListParagraph"/>
        <w:rPr>
          <w:sz w:val="24"/>
          <w:szCs w:val="24"/>
          <w:u w:val="single"/>
        </w:rPr>
      </w:pPr>
    </w:p>
    <w:p w:rsidR="0041344E" w:rsidRPr="009D63D8" w:rsidRDefault="0041344E" w:rsidP="009D63D8">
      <w:pPr>
        <w:rPr>
          <w:rFonts w:eastAsiaTheme="minorHAnsi"/>
          <w:lang w:eastAsia="en-US"/>
        </w:rPr>
      </w:pPr>
      <w:r w:rsidRPr="009D63D8">
        <w:rPr>
          <w:rFonts w:eastAsiaTheme="minorHAnsi"/>
          <w:lang w:eastAsia="en-US"/>
        </w:rPr>
        <w:t xml:space="preserve">Audit Commission. (1993). </w:t>
      </w:r>
      <w:r w:rsidRPr="009D63D8">
        <w:rPr>
          <w:rFonts w:eastAsiaTheme="minorHAnsi"/>
          <w:b/>
          <w:lang w:eastAsia="en-US"/>
        </w:rPr>
        <w:t>Helping with enquiries: Tackling crime effectively</w:t>
      </w:r>
      <w:r w:rsidRPr="009D63D8">
        <w:rPr>
          <w:rFonts w:eastAsiaTheme="minorHAnsi"/>
          <w:lang w:eastAsia="en-US"/>
        </w:rPr>
        <w:t>. London: HMSO.</w:t>
      </w:r>
      <w:r w:rsidR="009D63D8">
        <w:rPr>
          <w:rFonts w:eastAsiaTheme="minorHAnsi"/>
          <w:lang w:eastAsia="en-US"/>
        </w:rPr>
        <w:t xml:space="preserve"> [Online]</w:t>
      </w:r>
    </w:p>
    <w:p w:rsidR="0041344E" w:rsidRPr="009D63D8" w:rsidRDefault="0041344E" w:rsidP="009D63D8">
      <w:pPr>
        <w:rPr>
          <w:rFonts w:eastAsiaTheme="minorHAnsi"/>
          <w:lang w:eastAsia="en-US"/>
        </w:rPr>
      </w:pPr>
      <w:r w:rsidRPr="009D63D8">
        <w:rPr>
          <w:rFonts w:eastAsiaTheme="minorHAnsi"/>
          <w:lang w:eastAsia="en-US"/>
        </w:rPr>
        <w:t xml:space="preserve">Available from: </w:t>
      </w:r>
      <w:hyperlink r:id="rId8" w:history="1">
        <w:r w:rsidRPr="009D63D8">
          <w:rPr>
            <w:rStyle w:val="Hyperlink"/>
            <w:rFonts w:eastAsiaTheme="minorHAnsi"/>
            <w:lang w:eastAsia="en-US"/>
          </w:rPr>
          <w:t>https://webarchive.nationalarchives.gov.uk/20150423181142/http://archive.audit-commission.gov.uk/auditcommission/subwebs/publications/studies/studyPDF/1079.pdf</w:t>
        </w:r>
      </w:hyperlink>
    </w:p>
    <w:p w:rsidR="0041344E" w:rsidRPr="009D63D8" w:rsidRDefault="0041344E" w:rsidP="009D63D8">
      <w:pPr>
        <w:rPr>
          <w:rFonts w:eastAsiaTheme="minorHAnsi"/>
          <w:lang w:eastAsia="en-US"/>
        </w:rPr>
      </w:pPr>
      <w:r w:rsidRPr="009D63D8">
        <w:rPr>
          <w:rFonts w:eastAsiaTheme="minorHAnsi"/>
          <w:lang w:eastAsia="en-US"/>
        </w:rPr>
        <w:t>[Accessed 14</w:t>
      </w:r>
      <w:r w:rsidRPr="009D63D8">
        <w:rPr>
          <w:rFonts w:eastAsiaTheme="minorHAnsi"/>
          <w:vertAlign w:val="superscript"/>
          <w:lang w:eastAsia="en-US"/>
        </w:rPr>
        <w:t>th</w:t>
      </w:r>
      <w:r w:rsidRPr="009D63D8">
        <w:rPr>
          <w:rFonts w:eastAsiaTheme="minorHAnsi"/>
          <w:lang w:eastAsia="en-US"/>
        </w:rPr>
        <w:t xml:space="preserve"> October 2020]</w:t>
      </w:r>
    </w:p>
    <w:p w:rsidR="0041344E" w:rsidRPr="009D63D8" w:rsidRDefault="0041344E" w:rsidP="009D63D8">
      <w:pPr>
        <w:rPr>
          <w:rFonts w:eastAsiaTheme="minorHAnsi"/>
          <w:lang w:eastAsia="en-US"/>
        </w:rPr>
      </w:pPr>
    </w:p>
    <w:p w:rsidR="0041344E" w:rsidRPr="009D63D8" w:rsidRDefault="0041344E" w:rsidP="009D63D8">
      <w:pPr>
        <w:rPr>
          <w:rFonts w:eastAsiaTheme="minorHAnsi"/>
          <w:lang w:eastAsia="en-US"/>
        </w:rPr>
      </w:pPr>
      <w:r w:rsidRPr="009D63D8">
        <w:rPr>
          <w:rFonts w:eastAsiaTheme="minorHAnsi"/>
          <w:lang w:eastAsia="en-US"/>
        </w:rPr>
        <w:t>Bacastow,</w:t>
      </w:r>
      <w:r w:rsidR="007736D2">
        <w:rPr>
          <w:rFonts w:eastAsiaTheme="minorHAnsi"/>
          <w:lang w:eastAsia="en-US"/>
        </w:rPr>
        <w:t xml:space="preserve"> </w:t>
      </w:r>
      <w:r w:rsidRPr="009D63D8">
        <w:rPr>
          <w:rFonts w:eastAsiaTheme="minorHAnsi"/>
          <w:lang w:eastAsia="en-US"/>
        </w:rPr>
        <w:t xml:space="preserve">T (2020) </w:t>
      </w:r>
      <w:r w:rsidRPr="009D63D8">
        <w:rPr>
          <w:rFonts w:eastAsiaTheme="minorHAnsi"/>
          <w:b/>
          <w:lang w:eastAsia="en-US"/>
        </w:rPr>
        <w:t>GEOINT Data Sources &amp; Collection Strategies- L3.09 :Closed Source Data</w:t>
      </w:r>
      <w:r w:rsidRPr="009D63D8">
        <w:rPr>
          <w:rFonts w:eastAsiaTheme="minorHAnsi"/>
          <w:lang w:eastAsia="en-US"/>
        </w:rPr>
        <w:t xml:space="preserve"> [ Online]</w:t>
      </w:r>
    </w:p>
    <w:p w:rsidR="0041344E" w:rsidRPr="009D63D8" w:rsidRDefault="0041344E" w:rsidP="009D63D8">
      <w:pPr>
        <w:rPr>
          <w:rFonts w:eastAsiaTheme="minorHAnsi"/>
          <w:lang w:eastAsia="en-US"/>
        </w:rPr>
      </w:pPr>
      <w:r w:rsidRPr="009D63D8">
        <w:rPr>
          <w:rFonts w:eastAsiaTheme="minorHAnsi"/>
          <w:lang w:eastAsia="en-US"/>
        </w:rPr>
        <w:t xml:space="preserve">Available from: </w:t>
      </w:r>
      <w:hyperlink r:id="rId9" w:history="1">
        <w:r w:rsidRPr="009D63D8">
          <w:rPr>
            <w:rStyle w:val="Hyperlink"/>
            <w:rFonts w:eastAsiaTheme="minorHAnsi"/>
            <w:lang w:eastAsia="en-US"/>
          </w:rPr>
          <w:t>https://www.e-education.psu.edu/geointmooc/node/2016</w:t>
        </w:r>
      </w:hyperlink>
    </w:p>
    <w:p w:rsidR="0041344E" w:rsidRPr="009D63D8" w:rsidRDefault="0041344E" w:rsidP="009D63D8">
      <w:pPr>
        <w:rPr>
          <w:rFonts w:eastAsiaTheme="minorHAnsi"/>
          <w:lang w:eastAsia="en-US"/>
        </w:rPr>
      </w:pPr>
      <w:r w:rsidRPr="009D63D8">
        <w:rPr>
          <w:rFonts w:eastAsiaTheme="minorHAnsi"/>
          <w:lang w:eastAsia="en-US"/>
        </w:rPr>
        <w:t>[Accessed 27/11/20]</w:t>
      </w:r>
    </w:p>
    <w:p w:rsidR="0041344E" w:rsidRPr="009D63D8" w:rsidRDefault="0041344E" w:rsidP="009D63D8">
      <w:pPr>
        <w:rPr>
          <w:lang w:val="en"/>
        </w:rPr>
      </w:pPr>
    </w:p>
    <w:p w:rsidR="0041344E" w:rsidRPr="009D63D8" w:rsidRDefault="0041344E" w:rsidP="009D63D8">
      <w:pPr>
        <w:rPr>
          <w:lang w:val="en"/>
        </w:rPr>
      </w:pPr>
      <w:r w:rsidRPr="009D63D8">
        <w:rPr>
          <w:lang w:val="en"/>
        </w:rPr>
        <w:tab/>
      </w:r>
    </w:p>
    <w:p w:rsidR="0041344E" w:rsidRPr="009D63D8" w:rsidRDefault="0041344E" w:rsidP="009D63D8">
      <w:pPr>
        <w:rPr>
          <w:lang w:val="en"/>
        </w:rPr>
      </w:pPr>
      <w:r w:rsidRPr="009D63D8">
        <w:rPr>
          <w:lang w:val="en"/>
        </w:rPr>
        <w:t xml:space="preserve">Betts, R. (1980). </w:t>
      </w:r>
      <w:r w:rsidRPr="009D63D8">
        <w:rPr>
          <w:b/>
          <w:lang w:val="en"/>
        </w:rPr>
        <w:t>Surprise Despite Warning: Why Sudden Attacks Succeed</w:t>
      </w:r>
      <w:r w:rsidRPr="009D63D8">
        <w:rPr>
          <w:lang w:val="en"/>
        </w:rPr>
        <w:t>. Political Science Quarterly, 95(4), 551-572. [Online]</w:t>
      </w:r>
    </w:p>
    <w:p w:rsidR="0041344E" w:rsidRPr="009D63D8" w:rsidRDefault="0041344E" w:rsidP="009D63D8">
      <w:pPr>
        <w:rPr>
          <w:color w:val="000000"/>
          <w:lang w:val="en"/>
        </w:rPr>
      </w:pPr>
      <w:r w:rsidRPr="009D63D8">
        <w:rPr>
          <w:lang w:val="en"/>
        </w:rPr>
        <w:t xml:space="preserve">Available from: </w:t>
      </w:r>
      <w:r w:rsidRPr="009D63D8">
        <w:rPr>
          <w:color w:val="000000"/>
          <w:lang w:val="en"/>
        </w:rPr>
        <w:t>doi:10.2307/2150604</w:t>
      </w:r>
    </w:p>
    <w:p w:rsidR="0041344E" w:rsidRPr="009D63D8" w:rsidRDefault="0041344E" w:rsidP="009D63D8">
      <w:pPr>
        <w:rPr>
          <w:color w:val="000000"/>
          <w:lang w:val="en"/>
        </w:rPr>
      </w:pPr>
      <w:r w:rsidRPr="009D63D8">
        <w:rPr>
          <w:color w:val="000000"/>
          <w:lang w:val="en"/>
        </w:rPr>
        <w:t>Also available from : https://www-jstor-org.ezproxy.uwtsd.ac.uk/stable/pdf/2150604.pdf?refreqid=excelsior%3A96eaf9c2cd1b1c389a06d9444ef33a08</w:t>
      </w:r>
    </w:p>
    <w:p w:rsidR="0041344E" w:rsidRPr="009D63D8" w:rsidRDefault="0041344E" w:rsidP="009D63D8">
      <w:r w:rsidRPr="009D63D8">
        <w:rPr>
          <w:color w:val="000000"/>
          <w:lang w:val="en"/>
        </w:rPr>
        <w:t>[Accessed 6</w:t>
      </w:r>
      <w:r w:rsidRPr="009D63D8">
        <w:rPr>
          <w:color w:val="000000"/>
          <w:vertAlign w:val="superscript"/>
          <w:lang w:val="en"/>
        </w:rPr>
        <w:t>th</w:t>
      </w:r>
      <w:r w:rsidRPr="009D63D8">
        <w:rPr>
          <w:color w:val="000000"/>
          <w:lang w:val="en"/>
        </w:rPr>
        <w:t xml:space="preserve"> December 2020]</w:t>
      </w:r>
    </w:p>
    <w:p w:rsidR="0041344E" w:rsidRPr="009D63D8" w:rsidRDefault="0041344E" w:rsidP="009D63D8"/>
    <w:p w:rsidR="0041344E" w:rsidRPr="009D63D8" w:rsidRDefault="009D63D8" w:rsidP="009D63D8">
      <w:r>
        <w:t xml:space="preserve">Cabinet Office (2018) </w:t>
      </w:r>
      <w:r w:rsidR="0041344E" w:rsidRPr="009D63D8">
        <w:rPr>
          <w:b/>
        </w:rPr>
        <w:t>Government Security Classifications</w:t>
      </w:r>
      <w:r w:rsidR="0041344E" w:rsidRPr="009D63D8">
        <w:t xml:space="preserve"> [Online]</w:t>
      </w:r>
    </w:p>
    <w:p w:rsidR="0041344E" w:rsidRPr="009D63D8" w:rsidRDefault="0041344E" w:rsidP="009D63D8">
      <w:r w:rsidRPr="009D63D8">
        <w:t xml:space="preserve">Available from: </w:t>
      </w:r>
      <w:hyperlink r:id="rId10" w:history="1">
        <w:r w:rsidRPr="009D63D8">
          <w:rPr>
            <w:rStyle w:val="Hyperlink"/>
          </w:rPr>
          <w:t>https://assets.publishing.service.gov.uk/government/uploads/system/uploads/attachment_data/file/715778/May-2018_Government-Security-Classifications-2.pdf</w:t>
        </w:r>
      </w:hyperlink>
    </w:p>
    <w:p w:rsidR="0041344E" w:rsidRPr="009D63D8" w:rsidRDefault="0041344E" w:rsidP="009D63D8">
      <w:r w:rsidRPr="009D63D8">
        <w:t>[Accessed 27/11/20]</w:t>
      </w:r>
    </w:p>
    <w:p w:rsidR="0041344E" w:rsidRPr="009D63D8" w:rsidRDefault="0041344E" w:rsidP="009D63D8">
      <w:pPr>
        <w:rPr>
          <w:rFonts w:eastAsiaTheme="minorHAnsi"/>
          <w:lang w:eastAsia="en-US"/>
        </w:rPr>
      </w:pPr>
    </w:p>
    <w:p w:rsidR="0041344E" w:rsidRPr="009D63D8" w:rsidRDefault="0041344E" w:rsidP="009D63D8">
      <w:pPr>
        <w:rPr>
          <w:rFonts w:eastAsiaTheme="minorHAnsi"/>
          <w:lang w:eastAsia="en-US"/>
        </w:rPr>
      </w:pPr>
    </w:p>
    <w:p w:rsidR="0041344E" w:rsidRPr="009D63D8" w:rsidRDefault="0041344E" w:rsidP="009D63D8">
      <w:pPr>
        <w:rPr>
          <w:rFonts w:eastAsiaTheme="minorHAnsi"/>
          <w:lang w:eastAsia="en-US"/>
        </w:rPr>
      </w:pPr>
      <w:r w:rsidRPr="009D63D8">
        <w:rPr>
          <w:rFonts w:eastAsiaTheme="minorHAnsi"/>
          <w:lang w:eastAsia="en-US"/>
        </w:rPr>
        <w:t xml:space="preserve">Centrex. (2005). </w:t>
      </w:r>
      <w:r w:rsidRPr="009D63D8">
        <w:rPr>
          <w:rFonts w:eastAsiaTheme="minorHAnsi"/>
          <w:b/>
          <w:lang w:eastAsia="en-US"/>
        </w:rPr>
        <w:t>Guidance on the National Intelligence Model.</w:t>
      </w:r>
      <w:r w:rsidRPr="009D63D8">
        <w:rPr>
          <w:rFonts w:eastAsiaTheme="minorHAnsi"/>
          <w:lang w:eastAsia="en-US"/>
        </w:rPr>
        <w:t xml:space="preserve"> Hampshire: Centrex. Pg13</w:t>
      </w:r>
      <w:r w:rsidR="009D63D8">
        <w:rPr>
          <w:rFonts w:eastAsiaTheme="minorHAnsi"/>
          <w:lang w:eastAsia="en-US"/>
        </w:rPr>
        <w:t xml:space="preserve"> [Online]</w:t>
      </w:r>
    </w:p>
    <w:p w:rsidR="0041344E" w:rsidRPr="009D63D8" w:rsidRDefault="0041344E" w:rsidP="009D63D8">
      <w:pPr>
        <w:rPr>
          <w:rFonts w:eastAsiaTheme="minorHAnsi"/>
          <w:lang w:eastAsia="en-US"/>
        </w:rPr>
      </w:pPr>
      <w:r w:rsidRPr="009D63D8">
        <w:rPr>
          <w:rFonts w:eastAsiaTheme="minorHAnsi"/>
          <w:lang w:eastAsia="en-US"/>
        </w:rPr>
        <w:t>Available from: http://library.college.police.uk/docs/acpo/nim2005.pdf</w:t>
      </w:r>
    </w:p>
    <w:p w:rsidR="0041344E" w:rsidRPr="009D63D8" w:rsidRDefault="0041344E" w:rsidP="009D63D8">
      <w:pPr>
        <w:rPr>
          <w:rFonts w:eastAsiaTheme="minorHAnsi"/>
          <w:lang w:eastAsia="en-US"/>
        </w:rPr>
      </w:pPr>
      <w:r w:rsidRPr="009D63D8">
        <w:rPr>
          <w:rFonts w:eastAsiaTheme="minorHAnsi"/>
          <w:lang w:eastAsia="en-US"/>
        </w:rPr>
        <w:t>[Accessed 28</w:t>
      </w:r>
      <w:r w:rsidRPr="009D63D8">
        <w:rPr>
          <w:rFonts w:eastAsiaTheme="minorHAnsi"/>
          <w:vertAlign w:val="superscript"/>
          <w:lang w:eastAsia="en-US"/>
        </w:rPr>
        <w:t>th</w:t>
      </w:r>
      <w:r w:rsidRPr="009D63D8">
        <w:rPr>
          <w:rFonts w:eastAsiaTheme="minorHAnsi"/>
          <w:lang w:eastAsia="en-US"/>
        </w:rPr>
        <w:t xml:space="preserve"> October 2020]</w:t>
      </w:r>
    </w:p>
    <w:p w:rsidR="0041344E" w:rsidRPr="009D63D8" w:rsidRDefault="0041344E" w:rsidP="009D63D8"/>
    <w:p w:rsidR="0041344E" w:rsidRPr="009D63D8" w:rsidRDefault="0041344E" w:rsidP="009D63D8">
      <w:r w:rsidRPr="009D63D8">
        <w:t xml:space="preserve">College of Policing (2013) </w:t>
      </w:r>
      <w:r w:rsidRPr="009D63D8">
        <w:rPr>
          <w:b/>
        </w:rPr>
        <w:t>Information Management – Collection and recording</w:t>
      </w:r>
      <w:r w:rsidRPr="009D63D8">
        <w:t xml:space="preserve"> [ Online]</w:t>
      </w:r>
    </w:p>
    <w:p w:rsidR="0041344E" w:rsidRPr="009D63D8" w:rsidRDefault="0041344E" w:rsidP="009D63D8">
      <w:pPr>
        <w:rPr>
          <w:rFonts w:eastAsiaTheme="minorHAnsi"/>
          <w:lang w:eastAsia="en-US"/>
        </w:rPr>
      </w:pPr>
      <w:r w:rsidRPr="009D63D8">
        <w:rPr>
          <w:rFonts w:eastAsiaTheme="minorHAnsi"/>
          <w:lang w:eastAsia="en-US"/>
        </w:rPr>
        <w:t xml:space="preserve">Available from: </w:t>
      </w:r>
      <w:hyperlink r:id="rId11" w:anchor="routine-collection" w:history="1">
        <w:r w:rsidRPr="009D63D8">
          <w:rPr>
            <w:rStyle w:val="Hyperlink"/>
            <w:rFonts w:eastAsiaTheme="minorHAnsi"/>
            <w:lang w:eastAsia="en-US"/>
          </w:rPr>
          <w:t>https://www.app.college.police.uk/app-content/information-management/management-of-police-information/collection-and-recording/#routine-collection</w:t>
        </w:r>
      </w:hyperlink>
    </w:p>
    <w:p w:rsidR="0041344E" w:rsidRPr="009D63D8" w:rsidRDefault="0041344E" w:rsidP="009D63D8">
      <w:pPr>
        <w:rPr>
          <w:rFonts w:eastAsiaTheme="minorHAnsi"/>
          <w:lang w:eastAsia="en-US"/>
        </w:rPr>
      </w:pPr>
      <w:r w:rsidRPr="009D63D8">
        <w:rPr>
          <w:rFonts w:eastAsiaTheme="minorHAnsi"/>
          <w:lang w:eastAsia="en-US"/>
        </w:rPr>
        <w:t>[Accessed 28</w:t>
      </w:r>
      <w:r w:rsidRPr="009D63D8">
        <w:rPr>
          <w:rFonts w:eastAsiaTheme="minorHAnsi"/>
          <w:vertAlign w:val="superscript"/>
          <w:lang w:eastAsia="en-US"/>
        </w:rPr>
        <w:t>th</w:t>
      </w:r>
      <w:r w:rsidRPr="009D63D8">
        <w:rPr>
          <w:rFonts w:eastAsiaTheme="minorHAnsi"/>
          <w:lang w:eastAsia="en-US"/>
        </w:rPr>
        <w:t xml:space="preserve"> October 2020]</w:t>
      </w:r>
    </w:p>
    <w:p w:rsidR="0041344E" w:rsidRPr="009D63D8" w:rsidRDefault="0041344E" w:rsidP="009D63D8"/>
    <w:p w:rsidR="0041344E" w:rsidRPr="009D63D8" w:rsidRDefault="0041344E" w:rsidP="009D63D8"/>
    <w:p w:rsidR="0041344E" w:rsidRPr="009D63D8" w:rsidRDefault="0041344E" w:rsidP="009D63D8">
      <w:r w:rsidRPr="009D63D8">
        <w:t>College of Policing (2013a</w:t>
      </w:r>
      <w:r w:rsidRPr="009D63D8">
        <w:rPr>
          <w:b/>
        </w:rPr>
        <w:t>) Intelligence Management – Intelligence Products</w:t>
      </w:r>
      <w:r w:rsidRPr="009D63D8">
        <w:t xml:space="preserve"> [ Online]</w:t>
      </w:r>
    </w:p>
    <w:p w:rsidR="0041344E" w:rsidRPr="009D63D8" w:rsidRDefault="0041344E" w:rsidP="009D63D8">
      <w:r w:rsidRPr="009D63D8">
        <w:t xml:space="preserve">Available from: </w:t>
      </w:r>
      <w:hyperlink r:id="rId12" w:anchor=":~:text=The%20four%20core%20intelligence%20products%20outlined%20with%20the,problem%20profile%203%20tactical%20assessment%204%20strategic%20assessment" w:history="1">
        <w:r w:rsidRPr="009D63D8">
          <w:rPr>
            <w:rStyle w:val="Hyperlink"/>
          </w:rPr>
          <w:t>https://www.app.college.police.uk/app-content/intelligence-management/analysis/intelligence-products/#:~:text=The%20four%20core%20intelligence%20products%20outlined%20with%20the,problem%20profile%203%20tactical%20assessment%204%20strategic%20assessment</w:t>
        </w:r>
      </w:hyperlink>
    </w:p>
    <w:p w:rsidR="0041344E" w:rsidRPr="009D63D8" w:rsidRDefault="0041344E" w:rsidP="009D63D8">
      <w:r w:rsidRPr="009D63D8">
        <w:t>[Accessed 2</w:t>
      </w:r>
      <w:r w:rsidRPr="009D63D8">
        <w:rPr>
          <w:vertAlign w:val="superscript"/>
        </w:rPr>
        <w:t>nd</w:t>
      </w:r>
      <w:r w:rsidRPr="009D63D8">
        <w:t xml:space="preserve"> December 2020].</w:t>
      </w:r>
    </w:p>
    <w:p w:rsidR="0041344E" w:rsidRPr="009D63D8" w:rsidRDefault="0041344E" w:rsidP="009D63D8"/>
    <w:p w:rsidR="0041344E" w:rsidRPr="009D63D8" w:rsidRDefault="0041344E" w:rsidP="009D63D8">
      <w:r w:rsidRPr="009D63D8">
        <w:t xml:space="preserve">College of Policing (2013b) </w:t>
      </w:r>
      <w:r w:rsidRPr="009D63D8">
        <w:rPr>
          <w:b/>
        </w:rPr>
        <w:t>Intelligence Management – Governance</w:t>
      </w:r>
      <w:r w:rsidRPr="009D63D8">
        <w:t xml:space="preserve"> [Online]</w:t>
      </w:r>
    </w:p>
    <w:p w:rsidR="0041344E" w:rsidRPr="009D63D8" w:rsidRDefault="0041344E" w:rsidP="009D63D8">
      <w:r w:rsidRPr="009D63D8">
        <w:t xml:space="preserve">Available from: </w:t>
      </w:r>
      <w:hyperlink r:id="rId13" w:history="1">
        <w:r w:rsidRPr="009D63D8">
          <w:rPr>
            <w:rStyle w:val="Hyperlink"/>
          </w:rPr>
          <w:t>https://www.app.college.police.uk/app-content/intelligence-management/governance/?highlight=governance?s=governance</w:t>
        </w:r>
      </w:hyperlink>
    </w:p>
    <w:p w:rsidR="0041344E" w:rsidRPr="009D63D8" w:rsidRDefault="0041344E" w:rsidP="009D63D8">
      <w:r w:rsidRPr="009D63D8">
        <w:t>[Accessed 2</w:t>
      </w:r>
      <w:r w:rsidRPr="009D63D8">
        <w:rPr>
          <w:vertAlign w:val="superscript"/>
        </w:rPr>
        <w:t>nd</w:t>
      </w:r>
      <w:r w:rsidRPr="009D63D8">
        <w:t xml:space="preserve"> December 2020]</w:t>
      </w:r>
    </w:p>
    <w:p w:rsidR="0041344E" w:rsidRPr="009D63D8" w:rsidRDefault="0041344E" w:rsidP="009D63D8"/>
    <w:p w:rsidR="0041344E" w:rsidRPr="009D63D8" w:rsidRDefault="0041344E" w:rsidP="009D63D8"/>
    <w:p w:rsidR="0041344E" w:rsidRPr="009D63D8" w:rsidRDefault="0041344E" w:rsidP="009D63D8">
      <w:r w:rsidRPr="009D63D8">
        <w:t xml:space="preserve">College of Policing (2015) </w:t>
      </w:r>
      <w:r w:rsidRPr="009D63D8">
        <w:rPr>
          <w:b/>
        </w:rPr>
        <w:t>Intelligence management- Intelligence collection, development and dissemination</w:t>
      </w:r>
      <w:r w:rsidR="009D63D8">
        <w:t xml:space="preserve"> </w:t>
      </w:r>
      <w:r w:rsidRPr="009D63D8">
        <w:t>[Online]</w:t>
      </w:r>
    </w:p>
    <w:p w:rsidR="0041344E" w:rsidRPr="009D63D8" w:rsidRDefault="009D63D8" w:rsidP="009D63D8">
      <w:r w:rsidRPr="009D63D8">
        <w:t>Available</w:t>
      </w:r>
      <w:r w:rsidR="0041344E" w:rsidRPr="009D63D8">
        <w:t xml:space="preserve"> from: </w:t>
      </w:r>
      <w:hyperlink r:id="rId14" w:anchor="tasked-information" w:history="1">
        <w:r w:rsidR="0041344E" w:rsidRPr="009D63D8">
          <w:rPr>
            <w:rStyle w:val="Hyperlink"/>
          </w:rPr>
          <w:t>https://www.app.college.police.uk/app-content/intelligence-management/intelligence-cycle/#tasked-information</w:t>
        </w:r>
      </w:hyperlink>
    </w:p>
    <w:p w:rsidR="0041344E" w:rsidRPr="009D63D8" w:rsidRDefault="0041344E" w:rsidP="009D63D8">
      <w:r w:rsidRPr="009D63D8">
        <w:t>[Accessed 28</w:t>
      </w:r>
      <w:r w:rsidRPr="009D63D8">
        <w:rPr>
          <w:vertAlign w:val="superscript"/>
        </w:rPr>
        <w:t>th</w:t>
      </w:r>
      <w:r w:rsidRPr="009D63D8">
        <w:t xml:space="preserve"> </w:t>
      </w:r>
      <w:r w:rsidR="009D63D8" w:rsidRPr="009D63D8">
        <w:t>October</w:t>
      </w:r>
      <w:r w:rsidRPr="009D63D8">
        <w:t xml:space="preserve"> 2020]</w:t>
      </w:r>
    </w:p>
    <w:p w:rsidR="0041344E" w:rsidRPr="009D63D8" w:rsidRDefault="0041344E" w:rsidP="009D63D8"/>
    <w:p w:rsidR="0041344E" w:rsidRPr="009D63D8" w:rsidRDefault="0041344E" w:rsidP="009D63D8">
      <w:r w:rsidRPr="009D63D8">
        <w:t xml:space="preserve">College of Policing (2015a) </w:t>
      </w:r>
      <w:r w:rsidRPr="009D63D8">
        <w:rPr>
          <w:b/>
        </w:rPr>
        <w:t>Intelligence man</w:t>
      </w:r>
      <w:r w:rsidR="002E7DCE" w:rsidRPr="009D63D8">
        <w:rPr>
          <w:b/>
        </w:rPr>
        <w:t>agement - Intelligence report</w:t>
      </w:r>
      <w:r w:rsidR="002E7DCE" w:rsidRPr="009D63D8">
        <w:t xml:space="preserve"> [</w:t>
      </w:r>
      <w:r w:rsidRPr="009D63D8">
        <w:t>Online]</w:t>
      </w:r>
    </w:p>
    <w:p w:rsidR="0041344E" w:rsidRPr="009D63D8" w:rsidRDefault="0041344E" w:rsidP="009D63D8">
      <w:r w:rsidRPr="009D63D8">
        <w:t xml:space="preserve">Available from: </w:t>
      </w:r>
      <w:hyperlink r:id="rId15" w:anchor="top" w:history="1">
        <w:r w:rsidRPr="009D63D8">
          <w:rPr>
            <w:rStyle w:val="Hyperlink"/>
          </w:rPr>
          <w:t>https://www.app.college.police.uk/app-content/intelligence-management/intelligence-report/#top</w:t>
        </w:r>
      </w:hyperlink>
    </w:p>
    <w:p w:rsidR="0041344E" w:rsidRPr="009D63D8" w:rsidRDefault="0041344E" w:rsidP="009D63D8">
      <w:r w:rsidRPr="009D63D8">
        <w:t>[Accessed 16/11/20]</w:t>
      </w:r>
    </w:p>
    <w:p w:rsidR="0041344E" w:rsidRPr="009D63D8" w:rsidRDefault="0041344E" w:rsidP="009D63D8"/>
    <w:p w:rsidR="0041344E" w:rsidRPr="009D63D8" w:rsidRDefault="0041344E" w:rsidP="009D63D8">
      <w:r w:rsidRPr="009D63D8">
        <w:lastRenderedPageBreak/>
        <w:t xml:space="preserve">College of Policing (2017) </w:t>
      </w:r>
      <w:r w:rsidRPr="009D63D8">
        <w:rPr>
          <w:b/>
        </w:rPr>
        <w:t>Major investigation and public protection - Managing public protection information</w:t>
      </w:r>
      <w:r w:rsidRPr="009D63D8">
        <w:t xml:space="preserve"> </w:t>
      </w:r>
      <w:r w:rsidR="009D63D8">
        <w:t xml:space="preserve"> [</w:t>
      </w:r>
      <w:r w:rsidRPr="009D63D8">
        <w:t>Online]</w:t>
      </w:r>
    </w:p>
    <w:p w:rsidR="0041344E" w:rsidRPr="009D63D8" w:rsidRDefault="0041344E" w:rsidP="009D63D8">
      <w:r w:rsidRPr="009D63D8">
        <w:t xml:space="preserve">Available from: </w:t>
      </w:r>
      <w:hyperlink r:id="rId16" w:anchor="tasked-information" w:history="1">
        <w:r w:rsidRPr="009D63D8">
          <w:rPr>
            <w:rStyle w:val="Hyperlink"/>
          </w:rPr>
          <w:t>https://www.app.college.police.uk/app-content/major-investigation-and-public-protection/managing-sexual-offenders-and-violent-offenders/managing-information/#tasked-information</w:t>
        </w:r>
      </w:hyperlink>
    </w:p>
    <w:p w:rsidR="0041344E" w:rsidRPr="009D63D8" w:rsidRDefault="0041344E" w:rsidP="009D63D8">
      <w:r w:rsidRPr="009D63D8">
        <w:t>[Accessed 28</w:t>
      </w:r>
      <w:r w:rsidRPr="009D63D8">
        <w:rPr>
          <w:vertAlign w:val="superscript"/>
        </w:rPr>
        <w:t>th</w:t>
      </w:r>
      <w:r w:rsidRPr="009D63D8">
        <w:t xml:space="preserve"> October 2020]</w:t>
      </w:r>
    </w:p>
    <w:p w:rsidR="0041344E" w:rsidRPr="009D63D8" w:rsidRDefault="0041344E" w:rsidP="009D63D8"/>
    <w:p w:rsidR="0041344E" w:rsidRPr="009D63D8" w:rsidRDefault="0041344E" w:rsidP="009D63D8"/>
    <w:p w:rsidR="0041344E" w:rsidRPr="009D63D8" w:rsidRDefault="0041344E" w:rsidP="009D63D8">
      <w:pPr>
        <w:rPr>
          <w:rFonts w:eastAsiaTheme="minorHAnsi"/>
          <w:color w:val="000000"/>
          <w:lang w:eastAsia="en-US"/>
        </w:rPr>
      </w:pPr>
      <w:r w:rsidRPr="009D63D8">
        <w:rPr>
          <w:rFonts w:eastAsiaTheme="minorHAnsi"/>
          <w:color w:val="000000"/>
          <w:lang w:eastAsia="en-US"/>
        </w:rPr>
        <w:t>Crous, C.J., (2012).</w:t>
      </w:r>
      <w:r w:rsidRPr="009D63D8">
        <w:rPr>
          <w:rFonts w:eastAsiaTheme="minorHAnsi"/>
          <w:b/>
          <w:color w:val="000000"/>
          <w:lang w:eastAsia="en-US"/>
        </w:rPr>
        <w:t>Tasking &amp; Coordination: Effective Decision Making or Blind men Feeling an Elephant</w:t>
      </w:r>
      <w:r w:rsidRPr="009D63D8">
        <w:rPr>
          <w:rFonts w:eastAsiaTheme="minorHAnsi"/>
          <w:color w:val="000000"/>
          <w:lang w:eastAsia="en-US"/>
        </w:rPr>
        <w:t>. Journal of the Australian Institute of Professional Intelligence Officers (AIPIO) Volume, 20 Number 1, pp 3-16.</w:t>
      </w:r>
      <w:r w:rsidR="009D63D8">
        <w:rPr>
          <w:rFonts w:eastAsiaTheme="minorHAnsi"/>
          <w:color w:val="000000"/>
          <w:lang w:eastAsia="en-US"/>
        </w:rPr>
        <w:t xml:space="preserve"> [Online] </w:t>
      </w:r>
    </w:p>
    <w:p w:rsidR="0041344E" w:rsidRPr="009D63D8" w:rsidRDefault="0041344E" w:rsidP="009D63D8">
      <w:pPr>
        <w:rPr>
          <w:rFonts w:eastAsiaTheme="minorHAnsi"/>
          <w:color w:val="000000"/>
          <w:lang w:eastAsia="en-US"/>
        </w:rPr>
      </w:pPr>
      <w:r w:rsidRPr="009D63D8">
        <w:rPr>
          <w:rFonts w:eastAsiaTheme="minorHAnsi"/>
          <w:color w:val="000000"/>
          <w:lang w:eastAsia="en-US"/>
        </w:rPr>
        <w:t xml:space="preserve">Available from: </w:t>
      </w:r>
      <w:hyperlink r:id="rId17" w:history="1">
        <w:r w:rsidRPr="009D63D8">
          <w:rPr>
            <w:rStyle w:val="Hyperlink"/>
            <w:rFonts w:eastAsiaTheme="minorHAnsi"/>
            <w:lang w:eastAsia="en-US"/>
          </w:rPr>
          <w:t>https://www.researchgate.net/profile/Charl_Crous/publication/273767075_TASKING_COORDINATION_EFFECTIVE_DECISION_MAKING_OR_BLIND_MEN_FEELING_AN_ELEPHANT/links/550bd72e0cf265693cefa062/TASKING-COORDINATION-EFFECTIVE-DECISION-MAKING-OR-BLIND-MEN-FEELING-AN-ELEPHANT.pdf?origin=publication_detail</w:t>
        </w:r>
      </w:hyperlink>
    </w:p>
    <w:p w:rsidR="0041344E" w:rsidRPr="009D63D8" w:rsidRDefault="0041344E" w:rsidP="009D63D8">
      <w:pPr>
        <w:rPr>
          <w:rFonts w:eastAsiaTheme="minorHAnsi"/>
          <w:color w:val="000000"/>
          <w:lang w:eastAsia="en-US"/>
        </w:rPr>
      </w:pPr>
      <w:r w:rsidRPr="009D63D8">
        <w:rPr>
          <w:rFonts w:eastAsiaTheme="minorHAnsi"/>
          <w:color w:val="000000"/>
          <w:lang w:eastAsia="en-US"/>
        </w:rPr>
        <w:t>[Accessed 02/12/20]</w:t>
      </w:r>
    </w:p>
    <w:p w:rsidR="0041344E" w:rsidRPr="009D63D8" w:rsidRDefault="0041344E" w:rsidP="009D63D8"/>
    <w:p w:rsidR="0041344E" w:rsidRPr="009D63D8" w:rsidRDefault="0041344E" w:rsidP="009D63D8">
      <w:r w:rsidRPr="009D63D8">
        <w:t xml:space="preserve">Environmental Agency (2017) </w:t>
      </w:r>
      <w:r w:rsidRPr="009D63D8">
        <w:rPr>
          <w:b/>
        </w:rPr>
        <w:t>A guide to the National Intelligence Model</w:t>
      </w:r>
      <w:r w:rsidRPr="009D63D8">
        <w:t xml:space="preserve"> </w:t>
      </w:r>
      <w:r w:rsidR="009D63D8" w:rsidRPr="009D63D8">
        <w:t>[Online</w:t>
      </w:r>
      <w:r w:rsidRPr="009D63D8">
        <w:t>]</w:t>
      </w:r>
    </w:p>
    <w:p w:rsidR="0041344E" w:rsidRPr="009D63D8" w:rsidRDefault="0041344E" w:rsidP="009D63D8">
      <w:r w:rsidRPr="009D63D8">
        <w:t xml:space="preserve">Available </w:t>
      </w:r>
      <w:r w:rsidR="009D63D8" w:rsidRPr="009D63D8">
        <w:t>from:</w:t>
      </w:r>
      <w:r w:rsidRPr="009D63D8">
        <w:t xml:space="preserve"> http://www.impel.eu/wp-content/uploads/2017/01/A-guide-to-the-National-Intelligence-Model.pdf</w:t>
      </w:r>
    </w:p>
    <w:p w:rsidR="0041344E" w:rsidRPr="009D63D8" w:rsidRDefault="0041344E" w:rsidP="009D63D8">
      <w:pPr>
        <w:rPr>
          <w:rFonts w:eastAsiaTheme="minorHAnsi"/>
          <w:lang w:eastAsia="en-US"/>
        </w:rPr>
      </w:pPr>
      <w:r w:rsidRPr="009D63D8">
        <w:rPr>
          <w:rFonts w:eastAsiaTheme="minorHAnsi"/>
          <w:lang w:eastAsia="en-US"/>
        </w:rPr>
        <w:t>[Accessed 28</w:t>
      </w:r>
      <w:r w:rsidRPr="009D63D8">
        <w:rPr>
          <w:rFonts w:eastAsiaTheme="minorHAnsi"/>
          <w:vertAlign w:val="superscript"/>
          <w:lang w:eastAsia="en-US"/>
        </w:rPr>
        <w:t>th</w:t>
      </w:r>
      <w:r w:rsidRPr="009D63D8">
        <w:rPr>
          <w:rFonts w:eastAsiaTheme="minorHAnsi"/>
          <w:lang w:eastAsia="en-US"/>
        </w:rPr>
        <w:t xml:space="preserve"> October 2020]</w:t>
      </w:r>
    </w:p>
    <w:p w:rsidR="0041344E" w:rsidRPr="009D63D8" w:rsidRDefault="0041344E" w:rsidP="009D63D8"/>
    <w:p w:rsidR="0041344E" w:rsidRPr="009D63D8" w:rsidRDefault="0041344E" w:rsidP="009D63D8">
      <w:r w:rsidRPr="009D63D8">
        <w:t>Gwent Police</w:t>
      </w:r>
      <w:r w:rsidR="009D63D8">
        <w:t xml:space="preserve"> </w:t>
      </w:r>
      <w:r w:rsidRPr="009D63D8">
        <w:t xml:space="preserve">(2007) </w:t>
      </w:r>
      <w:r w:rsidRPr="009D63D8">
        <w:rPr>
          <w:b/>
        </w:rPr>
        <w:t>Tasking and Co-ordination Policy</w:t>
      </w:r>
      <w:r w:rsidRPr="009D63D8">
        <w:t xml:space="preserve"> [ Online]</w:t>
      </w:r>
    </w:p>
    <w:p w:rsidR="0041344E" w:rsidRPr="009D63D8" w:rsidRDefault="0041344E" w:rsidP="009D63D8">
      <w:pPr>
        <w:rPr>
          <w:u w:val="single"/>
        </w:rPr>
      </w:pPr>
      <w:r w:rsidRPr="009D63D8">
        <w:t xml:space="preserve">Available from: </w:t>
      </w:r>
      <w:hyperlink r:id="rId18" w:anchor=":~:text=Tasking%20and%20Co-ordination%20should%20be%20a%20%E2%80%98bottom-up%E2%80%99%20process,are%20deployed%20to%20where%20they%20are%20most%20needed" w:history="1">
        <w:r w:rsidRPr="009D63D8">
          <w:rPr>
            <w:rStyle w:val="Hyperlink"/>
          </w:rPr>
          <w:t>http://www.intelligenceanalysis.net/Legal%20-%20Gwent%20NIM%20policy.pdf#:~:text=Tasking%20and%20Co-ordination%20should%20be%20a%20%E2%80%98bottom-up%E2%80%99%20process,are%20deployed%20to%20where%20they%20are%20most%20needed</w:t>
        </w:r>
      </w:hyperlink>
      <w:r w:rsidRPr="009D63D8">
        <w:rPr>
          <w:u w:val="single"/>
        </w:rPr>
        <w:t>.</w:t>
      </w:r>
    </w:p>
    <w:p w:rsidR="0041344E" w:rsidRPr="009D63D8" w:rsidRDefault="0041344E" w:rsidP="009D63D8">
      <w:r w:rsidRPr="009D63D8">
        <w:rPr>
          <w:u w:val="single"/>
        </w:rPr>
        <w:t>[Accessed 8</w:t>
      </w:r>
      <w:r w:rsidRPr="009D63D8">
        <w:rPr>
          <w:u w:val="single"/>
          <w:vertAlign w:val="superscript"/>
        </w:rPr>
        <w:t>th</w:t>
      </w:r>
      <w:r w:rsidRPr="009D63D8">
        <w:rPr>
          <w:u w:val="single"/>
        </w:rPr>
        <w:t xml:space="preserve"> October 2020]</w:t>
      </w:r>
    </w:p>
    <w:p w:rsidR="0041344E" w:rsidRDefault="0041344E" w:rsidP="009D63D8"/>
    <w:p w:rsidR="009D63D8" w:rsidRDefault="009D63D8" w:rsidP="009D63D8">
      <w:r>
        <w:t xml:space="preserve">Hardy, P. Sampson, F (2007) </w:t>
      </w:r>
      <w:r w:rsidRPr="009D63D8">
        <w:rPr>
          <w:b/>
        </w:rPr>
        <w:t>Blackstones Preparing for police duty</w:t>
      </w:r>
      <w:r>
        <w:t xml:space="preserve"> (2</w:t>
      </w:r>
      <w:r w:rsidRPr="009D63D8">
        <w:rPr>
          <w:vertAlign w:val="superscript"/>
        </w:rPr>
        <w:t>nd</w:t>
      </w:r>
      <w:r>
        <w:t xml:space="preserve"> Edition) Oxford: Oxford University Press</w:t>
      </w:r>
    </w:p>
    <w:p w:rsidR="009D63D8" w:rsidRDefault="009D63D8" w:rsidP="009D63D8"/>
    <w:p w:rsidR="0041344E" w:rsidRPr="009D63D8" w:rsidRDefault="0041344E" w:rsidP="009D63D8">
      <w:r w:rsidRPr="009D63D8">
        <w:t xml:space="preserve">Hill,S (2018) </w:t>
      </w:r>
      <w:r w:rsidRPr="009D63D8">
        <w:rPr>
          <w:b/>
        </w:rPr>
        <w:t>Open Source Investigations - building your toolkit.</w:t>
      </w:r>
      <w:r w:rsidR="002D03DB" w:rsidRPr="009D63D8">
        <w:rPr>
          <w:b/>
        </w:rPr>
        <w:t xml:space="preserve"> </w:t>
      </w:r>
      <w:r w:rsidRPr="009D63D8">
        <w:rPr>
          <w:b/>
        </w:rPr>
        <w:t>City of London</w:t>
      </w:r>
      <w:r w:rsidRPr="009D63D8">
        <w:t xml:space="preserve"> [Online]</w:t>
      </w:r>
    </w:p>
    <w:p w:rsidR="0041344E" w:rsidRPr="009D63D8" w:rsidRDefault="0041344E" w:rsidP="009D63D8">
      <w:r w:rsidRPr="009D63D8">
        <w:t xml:space="preserve">Available from: </w:t>
      </w:r>
      <w:hyperlink r:id="rId19" w:history="1">
        <w:r w:rsidRPr="009D63D8">
          <w:rPr>
            <w:rStyle w:val="Hyperlink"/>
          </w:rPr>
          <w:t>https://academy.cityoflondon.police.uk/blog/introduction_open_source_investigations_stephen_hill</w:t>
        </w:r>
      </w:hyperlink>
    </w:p>
    <w:p w:rsidR="0041344E" w:rsidRPr="009D63D8" w:rsidRDefault="0041344E" w:rsidP="009D63D8">
      <w:r w:rsidRPr="009D63D8">
        <w:t>[Accessed 16/11/20]</w:t>
      </w:r>
    </w:p>
    <w:p w:rsidR="0041344E" w:rsidRPr="009D63D8" w:rsidRDefault="0041344E" w:rsidP="009D63D8"/>
    <w:p w:rsidR="0041344E" w:rsidRPr="009D63D8" w:rsidRDefault="0041344E" w:rsidP="009D63D8"/>
    <w:p w:rsidR="0041344E" w:rsidRPr="009D63D8" w:rsidRDefault="0041344E" w:rsidP="009D63D8">
      <w:r w:rsidRPr="009D63D8">
        <w:t>Home Office (2018)</w:t>
      </w:r>
      <w:r w:rsidR="009D63D8">
        <w:t xml:space="preserve"> </w:t>
      </w:r>
      <w:r w:rsidRPr="009D63D8">
        <w:rPr>
          <w:b/>
        </w:rPr>
        <w:t>Covert Human Intelligence Sources- Revised Code of Practise</w:t>
      </w:r>
      <w:r w:rsidR="00792E69">
        <w:rPr>
          <w:b/>
        </w:rPr>
        <w:t xml:space="preserve"> </w:t>
      </w:r>
      <w:r w:rsidRPr="009D63D8">
        <w:t>[Online]</w:t>
      </w:r>
    </w:p>
    <w:p w:rsidR="0041344E" w:rsidRPr="009D63D8" w:rsidRDefault="0041344E" w:rsidP="009D63D8">
      <w:r w:rsidRPr="009D63D8">
        <w:t xml:space="preserve">Available from: </w:t>
      </w:r>
      <w:hyperlink r:id="rId20" w:history="1">
        <w:r w:rsidRPr="009D63D8">
          <w:rPr>
            <w:rStyle w:val="Hyperlink"/>
          </w:rPr>
          <w:t>https://assets.publishing.service.gov.uk/government/uploads/system/uploads/attachment_data/file/742042/20180802_CHIS_code_.pdf</w:t>
        </w:r>
      </w:hyperlink>
    </w:p>
    <w:p w:rsidR="0041344E" w:rsidRPr="009D63D8" w:rsidRDefault="0041344E" w:rsidP="009D63D8">
      <w:r w:rsidRPr="009D63D8">
        <w:t>[Accessed 27</w:t>
      </w:r>
      <w:r w:rsidRPr="009D63D8">
        <w:rPr>
          <w:vertAlign w:val="superscript"/>
        </w:rPr>
        <w:t>th</w:t>
      </w:r>
      <w:r w:rsidRPr="009D63D8">
        <w:t xml:space="preserve"> November 2020]</w:t>
      </w:r>
    </w:p>
    <w:p w:rsidR="0041344E" w:rsidRPr="009D63D8" w:rsidRDefault="0041344E" w:rsidP="009D63D8"/>
    <w:p w:rsidR="0041344E" w:rsidRPr="009D63D8" w:rsidRDefault="0041344E" w:rsidP="009D63D8"/>
    <w:p w:rsidR="0041344E" w:rsidRPr="009D63D8" w:rsidRDefault="0041344E" w:rsidP="009D63D8">
      <w:pPr>
        <w:rPr>
          <w:rFonts w:eastAsiaTheme="minorHAnsi"/>
          <w:b/>
          <w:bCs/>
          <w:color w:val="000000"/>
          <w:lang w:eastAsia="en-US"/>
        </w:rPr>
      </w:pPr>
      <w:r w:rsidRPr="009D63D8">
        <w:t xml:space="preserve">Information Commissioner Office (2015) </w:t>
      </w:r>
      <w:r w:rsidRPr="009D63D8">
        <w:rPr>
          <w:rFonts w:eastAsiaTheme="minorHAnsi"/>
          <w:b/>
          <w:bCs/>
          <w:color w:val="000000"/>
          <w:lang w:eastAsia="en-US"/>
        </w:rPr>
        <w:t>Strategic Tasking and Coordination Group terms of reference. [Online]</w:t>
      </w:r>
    </w:p>
    <w:p w:rsidR="0041344E" w:rsidRPr="009D63D8" w:rsidRDefault="0041344E" w:rsidP="009D63D8">
      <w:pPr>
        <w:rPr>
          <w:rFonts w:eastAsiaTheme="minorHAnsi"/>
          <w:b/>
          <w:bCs/>
          <w:color w:val="000000"/>
          <w:lang w:eastAsia="en-US"/>
        </w:rPr>
      </w:pPr>
      <w:r w:rsidRPr="009D63D8">
        <w:rPr>
          <w:rFonts w:eastAsiaTheme="minorHAnsi"/>
          <w:b/>
          <w:bCs/>
          <w:color w:val="000000"/>
          <w:lang w:eastAsia="en-US"/>
        </w:rPr>
        <w:t xml:space="preserve">Available from: </w:t>
      </w:r>
      <w:hyperlink r:id="rId21" w:history="1">
        <w:r w:rsidRPr="009D63D8">
          <w:rPr>
            <w:rStyle w:val="Hyperlink"/>
            <w:rFonts w:eastAsiaTheme="minorHAnsi"/>
            <w:b/>
            <w:bCs/>
            <w:lang w:eastAsia="en-US"/>
          </w:rPr>
          <w:t>https://ico.org.uk/media/about-the-ico/documents/1560271/tor-strategic-tasking-and-coordinating-group-december-2015.pdf</w:t>
        </w:r>
      </w:hyperlink>
    </w:p>
    <w:p w:rsidR="0041344E" w:rsidRPr="009D63D8" w:rsidRDefault="009D63D8" w:rsidP="009D63D8">
      <w:pPr>
        <w:rPr>
          <w:rFonts w:eastAsiaTheme="minorHAnsi"/>
          <w:bCs/>
          <w:color w:val="000000"/>
          <w:lang w:eastAsia="en-US"/>
        </w:rPr>
      </w:pPr>
      <w:r>
        <w:rPr>
          <w:rFonts w:eastAsiaTheme="minorHAnsi"/>
          <w:bCs/>
          <w:color w:val="000000"/>
          <w:lang w:eastAsia="en-US"/>
        </w:rPr>
        <w:t>[</w:t>
      </w:r>
      <w:r w:rsidR="0041344E" w:rsidRPr="009D63D8">
        <w:rPr>
          <w:rFonts w:eastAsiaTheme="minorHAnsi"/>
          <w:bCs/>
          <w:color w:val="000000"/>
          <w:lang w:eastAsia="en-US"/>
        </w:rPr>
        <w:t>Accessed 02/12/20]</w:t>
      </w:r>
    </w:p>
    <w:p w:rsidR="0041344E" w:rsidRPr="009D63D8" w:rsidRDefault="0041344E" w:rsidP="009D63D8"/>
    <w:p w:rsidR="0041344E" w:rsidRPr="009D63D8" w:rsidRDefault="009D63D8" w:rsidP="009D63D8">
      <w:r>
        <w:t xml:space="preserve">Innes, M. </w:t>
      </w:r>
      <w:r w:rsidR="0041344E" w:rsidRPr="009D63D8">
        <w:t xml:space="preserve">Sheptycki, J. W. E. (2004) </w:t>
      </w:r>
      <w:r w:rsidR="0041344E" w:rsidRPr="009D63D8">
        <w:rPr>
          <w:b/>
        </w:rPr>
        <w:t>‘From Detection to Disruption’, International Criminal Justice Review</w:t>
      </w:r>
      <w:r w:rsidR="0041344E" w:rsidRPr="009D63D8">
        <w:t>, 14(1), pp. 1–24.</w:t>
      </w:r>
      <w:r>
        <w:t xml:space="preserve"> [Online]</w:t>
      </w:r>
    </w:p>
    <w:p w:rsidR="0041344E" w:rsidRPr="009D63D8" w:rsidRDefault="0041344E" w:rsidP="009D63D8">
      <w:r w:rsidRPr="009D63D8">
        <w:t xml:space="preserve">Available from:  doi: </w:t>
      </w:r>
      <w:hyperlink r:id="rId22" w:history="1">
        <w:r w:rsidRPr="009D63D8">
          <w:rPr>
            <w:color w:val="006ACC"/>
          </w:rPr>
          <w:t>10.1177/105756770401400101</w:t>
        </w:r>
      </w:hyperlink>
      <w:r w:rsidRPr="009D63D8">
        <w:t>.</w:t>
      </w:r>
    </w:p>
    <w:p w:rsidR="0041344E" w:rsidRPr="009D63D8" w:rsidRDefault="0041344E" w:rsidP="009D63D8">
      <w:r w:rsidRPr="009D63D8">
        <w:t>[Accessed 8</w:t>
      </w:r>
      <w:r w:rsidRPr="009D63D8">
        <w:rPr>
          <w:vertAlign w:val="superscript"/>
        </w:rPr>
        <w:t>th</w:t>
      </w:r>
      <w:r w:rsidRPr="009D63D8">
        <w:t xml:space="preserve"> October 2020]</w:t>
      </w:r>
    </w:p>
    <w:p w:rsidR="0041344E" w:rsidRPr="009D63D8" w:rsidRDefault="0041344E" w:rsidP="009D63D8">
      <w:pPr>
        <w:rPr>
          <w:rFonts w:eastAsiaTheme="minorHAnsi"/>
          <w:lang w:eastAsia="en-US"/>
        </w:rPr>
      </w:pPr>
    </w:p>
    <w:p w:rsidR="0041344E" w:rsidRPr="009D63D8" w:rsidRDefault="0041344E" w:rsidP="009D63D8">
      <w:pPr>
        <w:rPr>
          <w:rFonts w:eastAsiaTheme="minorHAnsi"/>
          <w:lang w:eastAsia="en-US"/>
        </w:rPr>
      </w:pPr>
      <w:r w:rsidRPr="009D63D8">
        <w:rPr>
          <w:rFonts w:eastAsiaTheme="minorHAnsi"/>
          <w:lang w:eastAsia="en-US"/>
        </w:rPr>
        <w:t>John,</w:t>
      </w:r>
      <w:r w:rsidR="009D63D8">
        <w:rPr>
          <w:rFonts w:eastAsiaTheme="minorHAnsi"/>
          <w:lang w:eastAsia="en-US"/>
        </w:rPr>
        <w:t xml:space="preserve"> </w:t>
      </w:r>
      <w:r w:rsidRPr="009D63D8">
        <w:rPr>
          <w:rFonts w:eastAsiaTheme="minorHAnsi"/>
          <w:lang w:eastAsia="en-US"/>
        </w:rPr>
        <w:t>T. Maguire,</w:t>
      </w:r>
      <w:r w:rsidR="009D63D8">
        <w:rPr>
          <w:rFonts w:eastAsiaTheme="minorHAnsi"/>
          <w:lang w:eastAsia="en-US"/>
        </w:rPr>
        <w:t xml:space="preserve"> </w:t>
      </w:r>
      <w:r w:rsidRPr="009D63D8">
        <w:rPr>
          <w:rFonts w:eastAsiaTheme="minorHAnsi"/>
          <w:lang w:eastAsia="en-US"/>
        </w:rPr>
        <w:t>M (2004)</w:t>
      </w:r>
      <w:r w:rsidR="009D63D8">
        <w:rPr>
          <w:rFonts w:eastAsiaTheme="minorHAnsi"/>
          <w:lang w:eastAsia="en-US"/>
        </w:rPr>
        <w:t xml:space="preserve"> </w:t>
      </w:r>
      <w:r w:rsidRPr="009D63D8">
        <w:rPr>
          <w:rFonts w:eastAsiaTheme="minorHAnsi"/>
          <w:b/>
          <w:lang w:eastAsia="en-US"/>
        </w:rPr>
        <w:t>The National Intelligence Model: Key Lessons from Early Research</w:t>
      </w:r>
      <w:r w:rsidRPr="009D63D8">
        <w:rPr>
          <w:rFonts w:eastAsiaTheme="minorHAnsi"/>
          <w:lang w:eastAsia="en-US"/>
        </w:rPr>
        <w:t xml:space="preserve"> </w:t>
      </w:r>
      <w:r w:rsidR="00296FEC" w:rsidRPr="009D63D8">
        <w:rPr>
          <w:rFonts w:eastAsiaTheme="minorHAnsi"/>
          <w:lang w:eastAsia="en-US"/>
        </w:rPr>
        <w:t>[Online</w:t>
      </w:r>
      <w:r w:rsidRPr="009D63D8">
        <w:rPr>
          <w:rFonts w:eastAsiaTheme="minorHAnsi"/>
          <w:lang w:eastAsia="en-US"/>
        </w:rPr>
        <w:t>]</w:t>
      </w:r>
    </w:p>
    <w:p w:rsidR="0041344E" w:rsidRPr="009D63D8" w:rsidRDefault="009D63D8" w:rsidP="009D63D8">
      <w:pPr>
        <w:rPr>
          <w:u w:val="single"/>
        </w:rPr>
      </w:pPr>
      <w:r w:rsidRPr="009D63D8">
        <w:rPr>
          <w:rFonts w:eastAsiaTheme="minorHAnsi"/>
          <w:lang w:eastAsia="en-US"/>
        </w:rPr>
        <w:t>Available</w:t>
      </w:r>
      <w:r w:rsidR="0041344E" w:rsidRPr="009D63D8">
        <w:rPr>
          <w:rFonts w:eastAsiaTheme="minorHAnsi"/>
          <w:lang w:eastAsia="en-US"/>
        </w:rPr>
        <w:t xml:space="preserve"> from: </w:t>
      </w:r>
      <w:hyperlink r:id="rId23" w:history="1">
        <w:r w:rsidR="0041344E" w:rsidRPr="009D63D8">
          <w:rPr>
            <w:rStyle w:val="Hyperlink"/>
          </w:rPr>
          <w:t>http://library.college.police.uk/docs/hordsolr/rdsolr3004.pdf</w:t>
        </w:r>
      </w:hyperlink>
    </w:p>
    <w:p w:rsidR="0041344E" w:rsidRPr="009D63D8" w:rsidRDefault="0041344E" w:rsidP="009D63D8">
      <w:pPr>
        <w:rPr>
          <w:u w:val="single"/>
        </w:rPr>
      </w:pPr>
      <w:r w:rsidRPr="009D63D8">
        <w:rPr>
          <w:u w:val="single"/>
        </w:rPr>
        <w:t>[Accessed 8</w:t>
      </w:r>
      <w:r w:rsidRPr="009D63D8">
        <w:rPr>
          <w:u w:val="single"/>
          <w:vertAlign w:val="superscript"/>
        </w:rPr>
        <w:t>th</w:t>
      </w:r>
      <w:r w:rsidRPr="009D63D8">
        <w:rPr>
          <w:u w:val="single"/>
        </w:rPr>
        <w:t xml:space="preserve"> October 2020]</w:t>
      </w:r>
    </w:p>
    <w:p w:rsidR="0041344E" w:rsidRPr="009D63D8" w:rsidRDefault="0041344E" w:rsidP="009D63D8">
      <w:pPr>
        <w:rPr>
          <w:b/>
          <w:u w:val="single"/>
        </w:rPr>
      </w:pPr>
    </w:p>
    <w:p w:rsidR="0041344E" w:rsidRPr="009D63D8" w:rsidRDefault="0041344E" w:rsidP="009D63D8">
      <w:pPr>
        <w:rPr>
          <w:rFonts w:eastAsiaTheme="minorHAnsi"/>
          <w:lang w:eastAsia="en-US"/>
        </w:rPr>
      </w:pPr>
      <w:r w:rsidRPr="009D63D8">
        <w:rPr>
          <w:rFonts w:eastAsiaTheme="minorHAnsi"/>
          <w:lang w:eastAsia="en-US"/>
        </w:rPr>
        <w:lastRenderedPageBreak/>
        <w:t>KIRBY</w:t>
      </w:r>
      <w:r w:rsidR="00296FEC" w:rsidRPr="009D63D8">
        <w:rPr>
          <w:rFonts w:eastAsiaTheme="minorHAnsi"/>
          <w:lang w:eastAsia="en-US"/>
        </w:rPr>
        <w:t>, S</w:t>
      </w:r>
      <w:r w:rsidRPr="009D63D8">
        <w:rPr>
          <w:rFonts w:eastAsiaTheme="minorHAnsi"/>
          <w:lang w:eastAsia="en-US"/>
        </w:rPr>
        <w:t xml:space="preserve">. MCPHERSON,I (2004) </w:t>
      </w:r>
      <w:r w:rsidRPr="009D63D8">
        <w:rPr>
          <w:rFonts w:eastAsiaTheme="minorHAnsi"/>
          <w:b/>
          <w:lang w:eastAsia="en-US"/>
        </w:rPr>
        <w:t xml:space="preserve">Integrating the National Intelligence Model with </w:t>
      </w:r>
      <w:r w:rsidR="00296FEC" w:rsidRPr="009D63D8">
        <w:rPr>
          <w:rFonts w:eastAsiaTheme="minorHAnsi"/>
          <w:b/>
          <w:lang w:eastAsia="en-US"/>
        </w:rPr>
        <w:t>a ‘problem</w:t>
      </w:r>
      <w:r w:rsidRPr="009D63D8">
        <w:rPr>
          <w:rFonts w:eastAsiaTheme="minorHAnsi"/>
          <w:b/>
          <w:lang w:eastAsia="en-US"/>
        </w:rPr>
        <w:t xml:space="preserve"> solving’ approach</w:t>
      </w:r>
      <w:r w:rsidRPr="009D63D8">
        <w:rPr>
          <w:rFonts w:eastAsiaTheme="minorHAnsi"/>
          <w:lang w:eastAsia="en-US"/>
        </w:rPr>
        <w:t>. Community Safety Journal Vol 3(2) pg 36-46. [Online]</w:t>
      </w:r>
    </w:p>
    <w:p w:rsidR="0041344E" w:rsidRPr="009D63D8" w:rsidRDefault="0041344E" w:rsidP="009D63D8">
      <w:r w:rsidRPr="009D63D8">
        <w:t xml:space="preserve">Available from: </w:t>
      </w:r>
      <w:hyperlink r:id="rId24" w:history="1">
        <w:r w:rsidRPr="009D63D8">
          <w:rPr>
            <w:rStyle w:val="Hyperlink"/>
          </w:rPr>
          <w:t>https://eprints.lancs.ac.uk/id/eprint/31778/1/nim.pdf</w:t>
        </w:r>
      </w:hyperlink>
    </w:p>
    <w:p w:rsidR="0041344E" w:rsidRPr="009D63D8" w:rsidRDefault="0041344E" w:rsidP="009D63D8">
      <w:r w:rsidRPr="009D63D8">
        <w:t>[Accessed 28/10/20)</w:t>
      </w:r>
    </w:p>
    <w:p w:rsidR="0041344E" w:rsidRPr="009D63D8" w:rsidRDefault="0041344E" w:rsidP="009D63D8"/>
    <w:p w:rsidR="0041344E" w:rsidRPr="009D63D8" w:rsidRDefault="0041344E" w:rsidP="009D63D8"/>
    <w:p w:rsidR="0041344E" w:rsidRPr="009D63D8" w:rsidRDefault="0041344E" w:rsidP="009D63D8">
      <w:r w:rsidRPr="009D63D8">
        <w:t xml:space="preserve">Kleiven, M. E. (2007) </w:t>
      </w:r>
      <w:r w:rsidRPr="009D63D8">
        <w:rPr>
          <w:b/>
        </w:rPr>
        <w:t>‘Where’s the Intelligence in the National Intelligence Model</w:t>
      </w:r>
      <w:r w:rsidRPr="009D63D8">
        <w:t>?’, International Journal of Police Science &amp; Management, 9(3), pp. 257–273.  [Online]</w:t>
      </w:r>
    </w:p>
    <w:p w:rsidR="0041344E" w:rsidRPr="009D63D8" w:rsidRDefault="0041344E" w:rsidP="009D63D8">
      <w:pPr>
        <w:rPr>
          <w:b/>
          <w:u w:val="single"/>
        </w:rPr>
      </w:pPr>
      <w:r w:rsidRPr="009D63D8">
        <w:t xml:space="preserve">Available from : doi: </w:t>
      </w:r>
      <w:hyperlink r:id="rId25" w:history="1">
        <w:r w:rsidRPr="009D63D8">
          <w:rPr>
            <w:color w:val="006ACC"/>
          </w:rPr>
          <w:t>10.1350/ijps.2007.9.3.257</w:t>
        </w:r>
      </w:hyperlink>
      <w:r w:rsidRPr="009D63D8">
        <w:t>.</w:t>
      </w:r>
    </w:p>
    <w:p w:rsidR="0041344E" w:rsidRPr="009D63D8" w:rsidRDefault="0041344E" w:rsidP="009D63D8">
      <w:r w:rsidRPr="009D63D8">
        <w:t>Accessed: 8</w:t>
      </w:r>
      <w:r w:rsidRPr="009D63D8">
        <w:rPr>
          <w:vertAlign w:val="superscript"/>
        </w:rPr>
        <w:t>th</w:t>
      </w:r>
      <w:r w:rsidRPr="009D63D8">
        <w:t xml:space="preserve"> October 2020</w:t>
      </w:r>
    </w:p>
    <w:p w:rsidR="0041344E" w:rsidRPr="009D63D8" w:rsidRDefault="0041344E" w:rsidP="009D63D8"/>
    <w:p w:rsidR="0041344E" w:rsidRPr="009D63D8" w:rsidRDefault="0041344E" w:rsidP="009D63D8">
      <w:pPr>
        <w:rPr>
          <w:rFonts w:eastAsiaTheme="minorHAnsi"/>
          <w:lang w:eastAsia="en-US"/>
        </w:rPr>
      </w:pPr>
      <w:r w:rsidRPr="009D63D8">
        <w:rPr>
          <w:rFonts w:eastAsiaTheme="minorHAnsi"/>
          <w:lang w:eastAsia="en-US"/>
        </w:rPr>
        <w:t>National Anti-Fraud Network (2019</w:t>
      </w:r>
      <w:r w:rsidRPr="009D63D8">
        <w:rPr>
          <w:rFonts w:eastAsiaTheme="minorHAnsi"/>
          <w:b/>
          <w:lang w:eastAsia="en-US"/>
        </w:rPr>
        <w:t>) Intelligence Management 3 x 5 x 2</w:t>
      </w:r>
      <w:r w:rsidRPr="009D63D8">
        <w:rPr>
          <w:rFonts w:eastAsiaTheme="minorHAnsi"/>
          <w:lang w:eastAsia="en-US"/>
        </w:rPr>
        <w:t xml:space="preserve"> [ Online]</w:t>
      </w:r>
    </w:p>
    <w:p w:rsidR="0041344E" w:rsidRPr="009D63D8" w:rsidRDefault="0041344E" w:rsidP="009D63D8">
      <w:pPr>
        <w:rPr>
          <w:rFonts w:eastAsiaTheme="minorHAnsi"/>
          <w:lang w:eastAsia="en-US"/>
        </w:rPr>
      </w:pPr>
      <w:r w:rsidRPr="009D63D8">
        <w:rPr>
          <w:rFonts w:eastAsiaTheme="minorHAnsi"/>
          <w:lang w:eastAsia="en-US"/>
        </w:rPr>
        <w:t xml:space="preserve">Available from : </w:t>
      </w:r>
      <w:hyperlink r:id="rId26" w:history="1">
        <w:r w:rsidRPr="009D63D8">
          <w:rPr>
            <w:rStyle w:val="Hyperlink"/>
            <w:rFonts w:eastAsiaTheme="minorHAnsi"/>
            <w:lang w:eastAsia="en-US"/>
          </w:rPr>
          <w:t>https://www.local.gov.uk/sites/default/files/documents/Intelligence%20Management%20Training.pdf</w:t>
        </w:r>
      </w:hyperlink>
    </w:p>
    <w:p w:rsidR="0041344E" w:rsidRPr="009D63D8" w:rsidRDefault="0041344E" w:rsidP="009D63D8">
      <w:pPr>
        <w:rPr>
          <w:rFonts w:eastAsiaTheme="minorHAnsi"/>
          <w:lang w:eastAsia="en-US"/>
        </w:rPr>
      </w:pPr>
      <w:r w:rsidRPr="009D63D8">
        <w:rPr>
          <w:rFonts w:eastAsiaTheme="minorHAnsi"/>
          <w:lang w:eastAsia="en-US"/>
        </w:rPr>
        <w:t>[Accessed 16/11/20]</w:t>
      </w:r>
    </w:p>
    <w:p w:rsidR="0041344E" w:rsidRPr="009D63D8" w:rsidRDefault="0041344E" w:rsidP="009D63D8"/>
    <w:p w:rsidR="0041344E" w:rsidRPr="009D63D8" w:rsidRDefault="0041344E" w:rsidP="009D63D8">
      <w:pPr>
        <w:rPr>
          <w:rFonts w:eastAsiaTheme="minorHAnsi"/>
          <w:lang w:eastAsia="en-US"/>
        </w:rPr>
      </w:pPr>
      <w:r w:rsidRPr="009D63D8">
        <w:rPr>
          <w:rFonts w:eastAsiaTheme="minorHAnsi"/>
          <w:lang w:eastAsia="en-US"/>
        </w:rPr>
        <w:t xml:space="preserve">National Crime intelligence </w:t>
      </w:r>
      <w:r w:rsidR="009D63D8">
        <w:rPr>
          <w:rFonts w:eastAsiaTheme="minorHAnsi"/>
          <w:lang w:eastAsia="en-US"/>
        </w:rPr>
        <w:t xml:space="preserve">Service (2000) </w:t>
      </w:r>
      <w:r w:rsidRPr="009D63D8">
        <w:rPr>
          <w:rFonts w:eastAsiaTheme="minorHAnsi"/>
          <w:b/>
          <w:lang w:eastAsia="en-US"/>
        </w:rPr>
        <w:t>The National Intelligence Model</w:t>
      </w:r>
      <w:r w:rsidRPr="009D63D8">
        <w:rPr>
          <w:rFonts w:eastAsiaTheme="minorHAnsi"/>
          <w:lang w:eastAsia="en-US"/>
        </w:rPr>
        <w:t xml:space="preserve"> [ Online]</w:t>
      </w:r>
    </w:p>
    <w:p w:rsidR="002D03DB" w:rsidRPr="009D63D8" w:rsidRDefault="0041344E" w:rsidP="009D63D8">
      <w:pPr>
        <w:rPr>
          <w:rFonts w:eastAsiaTheme="minorHAnsi"/>
          <w:lang w:eastAsia="en-US"/>
        </w:rPr>
      </w:pPr>
      <w:r w:rsidRPr="009D63D8">
        <w:rPr>
          <w:rFonts w:eastAsiaTheme="minorHAnsi"/>
          <w:lang w:eastAsia="en-US"/>
        </w:rPr>
        <w:t>Available from:http://www.intelligenceanalysis.net/National%20Intelligence%20Model.pdf</w:t>
      </w:r>
    </w:p>
    <w:p w:rsidR="0041344E" w:rsidRPr="009D63D8" w:rsidRDefault="0041344E" w:rsidP="009D63D8">
      <w:pPr>
        <w:rPr>
          <w:rFonts w:eastAsiaTheme="minorHAnsi"/>
          <w:lang w:eastAsia="en-US"/>
        </w:rPr>
      </w:pPr>
      <w:r w:rsidRPr="009D63D8">
        <w:rPr>
          <w:rFonts w:eastAsiaTheme="minorHAnsi"/>
          <w:lang w:eastAsia="en-US"/>
        </w:rPr>
        <w:t>[Accessed 08/10/20]</w:t>
      </w:r>
    </w:p>
    <w:p w:rsidR="0041344E" w:rsidRPr="009D63D8" w:rsidRDefault="0041344E" w:rsidP="009D63D8"/>
    <w:p w:rsidR="0041344E" w:rsidRPr="009D63D8" w:rsidRDefault="0041344E" w:rsidP="009D63D8"/>
    <w:p w:rsidR="0041344E" w:rsidRPr="009D63D8" w:rsidRDefault="0041344E" w:rsidP="009D63D8">
      <w:r w:rsidRPr="009D63D8">
        <w:t xml:space="preserve">North Wales Police (2017) </w:t>
      </w:r>
      <w:r w:rsidRPr="009D63D8">
        <w:rPr>
          <w:b/>
        </w:rPr>
        <w:t xml:space="preserve">Covert Human Intelligence Sources (CHIS) </w:t>
      </w:r>
      <w:r w:rsidRPr="009D63D8">
        <w:t>Policy. [ Online]</w:t>
      </w:r>
    </w:p>
    <w:p w:rsidR="0041344E" w:rsidRPr="009D63D8" w:rsidRDefault="0041344E" w:rsidP="009D63D8">
      <w:r w:rsidRPr="009D63D8">
        <w:t xml:space="preserve">Available from: </w:t>
      </w:r>
      <w:hyperlink r:id="rId27" w:history="1">
        <w:r w:rsidRPr="009D63D8">
          <w:rPr>
            <w:rStyle w:val="Hyperlink"/>
          </w:rPr>
          <w:t>https://www.north-wales.police.uk/media/653247/covert-human-intelligence-source-policy.pdf</w:t>
        </w:r>
      </w:hyperlink>
    </w:p>
    <w:p w:rsidR="0041344E" w:rsidRPr="009D63D8" w:rsidRDefault="0041344E" w:rsidP="009D63D8">
      <w:r w:rsidRPr="009D63D8">
        <w:t>[Accessed 27</w:t>
      </w:r>
      <w:r w:rsidRPr="009D63D8">
        <w:rPr>
          <w:vertAlign w:val="superscript"/>
        </w:rPr>
        <w:t>th</w:t>
      </w:r>
      <w:r w:rsidR="00296FEC">
        <w:t xml:space="preserve"> November </w:t>
      </w:r>
      <w:r w:rsidRPr="009D63D8">
        <w:t>2020]</w:t>
      </w:r>
    </w:p>
    <w:p w:rsidR="0041344E" w:rsidRPr="009D63D8" w:rsidRDefault="0041344E" w:rsidP="009D63D8"/>
    <w:p w:rsidR="0041344E" w:rsidRPr="009D63D8" w:rsidRDefault="0041344E" w:rsidP="009D63D8">
      <w:pPr>
        <w:rPr>
          <w:b/>
        </w:rPr>
      </w:pPr>
      <w:r w:rsidRPr="009D63D8">
        <w:t>Sussex (2018</w:t>
      </w:r>
      <w:r w:rsidRPr="009D63D8">
        <w:rPr>
          <w:b/>
        </w:rPr>
        <w:t>) Government Security Classification Scheme (GSC)</w:t>
      </w:r>
      <w:r w:rsidR="009D63D8">
        <w:rPr>
          <w:b/>
        </w:rPr>
        <w:t xml:space="preserve"> </w:t>
      </w:r>
      <w:r w:rsidR="009D63D8" w:rsidRPr="009D63D8">
        <w:t>[Online]</w:t>
      </w:r>
    </w:p>
    <w:p w:rsidR="0041344E" w:rsidRPr="009D63D8" w:rsidRDefault="0041344E" w:rsidP="009D63D8">
      <w:r w:rsidRPr="009D63D8">
        <w:t xml:space="preserve">Available from: </w:t>
      </w:r>
      <w:hyperlink r:id="rId28" w:history="1">
        <w:r w:rsidRPr="009D63D8">
          <w:rPr>
            <w:rStyle w:val="Hyperlink"/>
          </w:rPr>
          <w:t>https://www.suffolk.police.uk/sites/suffolk/files/governmentsecurityclassification.pdf</w:t>
        </w:r>
      </w:hyperlink>
    </w:p>
    <w:p w:rsidR="0041344E" w:rsidRPr="009D63D8" w:rsidRDefault="0041344E" w:rsidP="009D63D8">
      <w:r w:rsidRPr="009D63D8">
        <w:t xml:space="preserve">[Accessed 27/11/20] </w:t>
      </w:r>
    </w:p>
    <w:p w:rsidR="0041344E" w:rsidRPr="009D63D8" w:rsidRDefault="0041344E" w:rsidP="009D63D8"/>
    <w:p w:rsidR="0041344E" w:rsidRPr="009D63D8" w:rsidRDefault="0041344E" w:rsidP="009D63D8">
      <w:r w:rsidRPr="009D63D8">
        <w:rPr>
          <w:rFonts w:eastAsiaTheme="minorHAnsi"/>
          <w:lang w:eastAsia="en-US"/>
        </w:rPr>
        <w:t xml:space="preserve">Tilley, N. (2003). </w:t>
      </w:r>
      <w:r w:rsidRPr="009D63D8">
        <w:rPr>
          <w:rFonts w:eastAsiaTheme="minorHAnsi"/>
          <w:b/>
          <w:lang w:eastAsia="en-US"/>
        </w:rPr>
        <w:t>Community policing, problem-oriented policing and intelligence-led policing</w:t>
      </w:r>
      <w:r w:rsidRPr="009D63D8">
        <w:rPr>
          <w:rFonts w:eastAsiaTheme="minorHAnsi"/>
          <w:lang w:eastAsia="en-US"/>
        </w:rPr>
        <w:t xml:space="preserve">. In T. Newburn (Ed.), Handbook of Policing (pp. 311–339). </w:t>
      </w:r>
      <w:r w:rsidRPr="009D63D8">
        <w:t>Cullompton: Willan Publishing</w:t>
      </w:r>
    </w:p>
    <w:p w:rsidR="0041344E" w:rsidRPr="009D63D8" w:rsidRDefault="0041344E" w:rsidP="009D63D8"/>
    <w:p w:rsidR="0041344E" w:rsidRPr="009D63D8" w:rsidRDefault="0041344E" w:rsidP="009D63D8">
      <w:r w:rsidRPr="009D63D8">
        <w:t>Whitaker, R. (</w:t>
      </w:r>
      <w:r w:rsidRPr="009D63D8">
        <w:rPr>
          <w:rStyle w:val="nlmyear"/>
        </w:rPr>
        <w:t>1999</w:t>
      </w:r>
      <w:r w:rsidRPr="009D63D8">
        <w:t xml:space="preserve">). </w:t>
      </w:r>
      <w:r w:rsidRPr="009D63D8">
        <w:rPr>
          <w:b/>
        </w:rPr>
        <w:t>The end of privacy: How total surveillance is becoming a reality.</w:t>
      </w:r>
      <w:r w:rsidRPr="009D63D8">
        <w:t xml:space="preserve"> </w:t>
      </w:r>
      <w:r w:rsidRPr="009D63D8">
        <w:rPr>
          <w:rStyle w:val="nlmpublisher-loc"/>
        </w:rPr>
        <w:t>New York</w:t>
      </w:r>
      <w:r w:rsidRPr="009D63D8">
        <w:t xml:space="preserve">: </w:t>
      </w:r>
      <w:r w:rsidRPr="009D63D8">
        <w:rPr>
          <w:rStyle w:val="nlmpublisher-name"/>
        </w:rPr>
        <w:t>New Press</w:t>
      </w:r>
      <w:r w:rsidRPr="009D63D8">
        <w:t>.</w:t>
      </w:r>
    </w:p>
    <w:p w:rsidR="0041344E" w:rsidRPr="009D63D8" w:rsidRDefault="0041344E" w:rsidP="009D63D8">
      <w:pPr>
        <w:rPr>
          <w:u w:val="single"/>
        </w:rPr>
      </w:pPr>
    </w:p>
    <w:p w:rsidR="004B1996" w:rsidRPr="009D63D8" w:rsidRDefault="004B1996"/>
    <w:p w:rsidR="004B1996" w:rsidRPr="009D63D8" w:rsidRDefault="004B1996"/>
    <w:p w:rsidR="000960E6" w:rsidRPr="009D63D8" w:rsidRDefault="000960E6">
      <w:pPr>
        <w:rPr>
          <w:u w:val="single"/>
        </w:rPr>
      </w:pPr>
    </w:p>
    <w:sectPr w:rsidR="000960E6" w:rsidRPr="009D63D8" w:rsidSect="00B67939">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5BC3" w:rsidRDefault="00695BC3" w:rsidP="00B67939">
      <w:r>
        <w:separator/>
      </w:r>
    </w:p>
  </w:endnote>
  <w:endnote w:type="continuationSeparator" w:id="0">
    <w:p w:rsidR="00695BC3" w:rsidRDefault="00695BC3" w:rsidP="00B67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Footer"/>
      <w:rPr>
        <w:color w:val="000000"/>
        <w:sz w:val="17"/>
      </w:rPr>
    </w:pPr>
    <w:bookmarkStart w:id="3" w:name="TITUS1FooterEvenPages"/>
    <w:r>
      <w:rPr>
        <w:color w:val="000000"/>
        <w:sz w:val="17"/>
      </w:rPr>
      <w:t> </w:t>
    </w:r>
  </w:p>
  <w:bookmarkEnd w:id="3"/>
  <w:p w:rsidR="00695BC3" w:rsidRDefault="00695BC3" w:rsidP="00AB2952">
    <w:pPr>
      <w:pStyle w:val="Footer"/>
    </w:pPr>
  </w:p>
  <w:p w:rsidR="00695BC3" w:rsidRDefault="00695B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Footer"/>
      <w:rPr>
        <w:color w:val="000000"/>
        <w:sz w:val="17"/>
      </w:rPr>
    </w:pPr>
    <w:bookmarkStart w:id="4" w:name="TITUS1FooterPrimary"/>
    <w:r>
      <w:rPr>
        <w:color w:val="000000"/>
        <w:sz w:val="17"/>
      </w:rPr>
      <w:t> </w:t>
    </w:r>
  </w:p>
  <w:bookmarkEnd w:id="4"/>
  <w:p w:rsidR="00695BC3" w:rsidRDefault="00695B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Footer"/>
      <w:rPr>
        <w:color w:val="000000"/>
        <w:sz w:val="17"/>
      </w:rPr>
    </w:pPr>
    <w:bookmarkStart w:id="6" w:name="TITUS1FooterFirstPage"/>
    <w:r>
      <w:rPr>
        <w:color w:val="000000"/>
        <w:sz w:val="17"/>
      </w:rPr>
      <w:t> </w:t>
    </w:r>
  </w:p>
  <w:bookmarkEnd w:id="6"/>
  <w:p w:rsidR="00695BC3" w:rsidRDefault="00695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5BC3" w:rsidRDefault="00695BC3" w:rsidP="00B67939">
      <w:r>
        <w:separator/>
      </w:r>
    </w:p>
  </w:footnote>
  <w:footnote w:type="continuationSeparator" w:id="0">
    <w:p w:rsidR="00695BC3" w:rsidRDefault="00695BC3" w:rsidP="00B67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Header"/>
      <w:rPr>
        <w:color w:val="000000"/>
        <w:sz w:val="17"/>
      </w:rPr>
    </w:pPr>
    <w:bookmarkStart w:id="1" w:name="TITUS1HeaderEvenPages"/>
    <w:r>
      <w:rPr>
        <w:color w:val="000000"/>
        <w:sz w:val="17"/>
      </w:rPr>
      <w:t> </w:t>
    </w:r>
  </w:p>
  <w:bookmarkEnd w:id="1"/>
  <w:p w:rsidR="00695BC3" w:rsidRDefault="00695BC3" w:rsidP="00AB2952">
    <w:pPr>
      <w:pStyle w:val="Header"/>
    </w:pPr>
  </w:p>
  <w:p w:rsidR="00695BC3" w:rsidRDefault="00695B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Header"/>
      <w:rPr>
        <w:color w:val="000000"/>
        <w:sz w:val="17"/>
      </w:rPr>
    </w:pPr>
    <w:bookmarkStart w:id="2" w:name="TITUS1HeaderPrimary"/>
    <w:r>
      <w:rPr>
        <w:color w:val="000000"/>
        <w:sz w:val="17"/>
      </w:rPr>
      <w:t> </w:t>
    </w:r>
  </w:p>
  <w:bookmarkEnd w:id="2"/>
  <w:p w:rsidR="00695BC3" w:rsidRDefault="00695B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BC3" w:rsidRDefault="00232DCC" w:rsidP="00232DCC">
    <w:pPr>
      <w:pStyle w:val="Header"/>
      <w:rPr>
        <w:color w:val="000000"/>
        <w:sz w:val="17"/>
      </w:rPr>
    </w:pPr>
    <w:bookmarkStart w:id="5" w:name="TITUS1HeaderFirstPage"/>
    <w:r>
      <w:rPr>
        <w:color w:val="000000"/>
        <w:sz w:val="17"/>
      </w:rPr>
      <w:t> </w:t>
    </w:r>
  </w:p>
  <w:bookmarkEnd w:id="5"/>
  <w:p w:rsidR="00695BC3" w:rsidRDefault="00695B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56B60"/>
    <w:multiLevelType w:val="hybridMultilevel"/>
    <w:tmpl w:val="03D07C62"/>
    <w:lvl w:ilvl="0" w:tplc="C804BCF8">
      <w:start w:val="1"/>
      <w:numFmt w:val="decimal"/>
      <w:lvlText w:val="%1.)"/>
      <w:lvlJc w:val="left"/>
      <w:pPr>
        <w:ind w:left="720" w:hanging="360"/>
      </w:pPr>
      <w:rPr>
        <w:rFonts w:eastAsiaTheme="minorHAnsi"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B1562"/>
    <w:multiLevelType w:val="hybridMultilevel"/>
    <w:tmpl w:val="E62E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9F0BC1"/>
    <w:multiLevelType w:val="hybridMultilevel"/>
    <w:tmpl w:val="03D07C62"/>
    <w:lvl w:ilvl="0" w:tplc="C804BCF8">
      <w:start w:val="1"/>
      <w:numFmt w:val="decimal"/>
      <w:lvlText w:val="%1.)"/>
      <w:lvlJc w:val="left"/>
      <w:pPr>
        <w:ind w:left="720" w:hanging="360"/>
      </w:pPr>
      <w:rPr>
        <w:rFonts w:eastAsiaTheme="minorHAnsi"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0A1804"/>
    <w:multiLevelType w:val="hybridMultilevel"/>
    <w:tmpl w:val="2012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E0560"/>
    <w:multiLevelType w:val="hybridMultilevel"/>
    <w:tmpl w:val="F9CA4ED4"/>
    <w:lvl w:ilvl="0" w:tplc="C6F8B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7B4378"/>
    <w:multiLevelType w:val="hybridMultilevel"/>
    <w:tmpl w:val="3EF4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6325"/>
    <w:rsid w:val="00006480"/>
    <w:rsid w:val="00016099"/>
    <w:rsid w:val="000218CD"/>
    <w:rsid w:val="000331C4"/>
    <w:rsid w:val="00040D5B"/>
    <w:rsid w:val="0005619C"/>
    <w:rsid w:val="000652CF"/>
    <w:rsid w:val="0007189E"/>
    <w:rsid w:val="00071DA0"/>
    <w:rsid w:val="0008179F"/>
    <w:rsid w:val="000868F7"/>
    <w:rsid w:val="000960E6"/>
    <w:rsid w:val="000A5D94"/>
    <w:rsid w:val="000B07B8"/>
    <w:rsid w:val="000C3F65"/>
    <w:rsid w:val="000E6652"/>
    <w:rsid w:val="000F2648"/>
    <w:rsid w:val="000F5BC2"/>
    <w:rsid w:val="001056C9"/>
    <w:rsid w:val="00115BA4"/>
    <w:rsid w:val="00120B69"/>
    <w:rsid w:val="00146325"/>
    <w:rsid w:val="0018750D"/>
    <w:rsid w:val="001A36BD"/>
    <w:rsid w:val="001E18E8"/>
    <w:rsid w:val="001E34BF"/>
    <w:rsid w:val="001E587F"/>
    <w:rsid w:val="001F0D46"/>
    <w:rsid w:val="001F51AC"/>
    <w:rsid w:val="001F6A72"/>
    <w:rsid w:val="0020013E"/>
    <w:rsid w:val="002117A6"/>
    <w:rsid w:val="00227844"/>
    <w:rsid w:val="00230394"/>
    <w:rsid w:val="00231C82"/>
    <w:rsid w:val="00232DCC"/>
    <w:rsid w:val="00237917"/>
    <w:rsid w:val="0025791C"/>
    <w:rsid w:val="00266D3E"/>
    <w:rsid w:val="00282AA2"/>
    <w:rsid w:val="00283F0C"/>
    <w:rsid w:val="00296FEC"/>
    <w:rsid w:val="002A65F9"/>
    <w:rsid w:val="002D03DB"/>
    <w:rsid w:val="002D66DD"/>
    <w:rsid w:val="002E7DCE"/>
    <w:rsid w:val="002F6AC9"/>
    <w:rsid w:val="0033155A"/>
    <w:rsid w:val="0033350E"/>
    <w:rsid w:val="00333E88"/>
    <w:rsid w:val="003340A0"/>
    <w:rsid w:val="00334A12"/>
    <w:rsid w:val="003355F0"/>
    <w:rsid w:val="00352594"/>
    <w:rsid w:val="00360E55"/>
    <w:rsid w:val="00376A25"/>
    <w:rsid w:val="00377CD3"/>
    <w:rsid w:val="003A5226"/>
    <w:rsid w:val="003A56C7"/>
    <w:rsid w:val="003A5C04"/>
    <w:rsid w:val="003A5DAD"/>
    <w:rsid w:val="003D0014"/>
    <w:rsid w:val="003E1065"/>
    <w:rsid w:val="003E7295"/>
    <w:rsid w:val="003F1679"/>
    <w:rsid w:val="004000B8"/>
    <w:rsid w:val="0041344E"/>
    <w:rsid w:val="00423A19"/>
    <w:rsid w:val="004264A0"/>
    <w:rsid w:val="00431FF2"/>
    <w:rsid w:val="00432986"/>
    <w:rsid w:val="00434F9F"/>
    <w:rsid w:val="00435938"/>
    <w:rsid w:val="00436176"/>
    <w:rsid w:val="00465573"/>
    <w:rsid w:val="004802CF"/>
    <w:rsid w:val="00483816"/>
    <w:rsid w:val="00485F18"/>
    <w:rsid w:val="004A40BA"/>
    <w:rsid w:val="004B0EE8"/>
    <w:rsid w:val="004B1996"/>
    <w:rsid w:val="004B333B"/>
    <w:rsid w:val="004B4282"/>
    <w:rsid w:val="004C0C3E"/>
    <w:rsid w:val="004F7505"/>
    <w:rsid w:val="005051BD"/>
    <w:rsid w:val="00513D00"/>
    <w:rsid w:val="00520945"/>
    <w:rsid w:val="005355AC"/>
    <w:rsid w:val="005537EE"/>
    <w:rsid w:val="005707AD"/>
    <w:rsid w:val="0057482C"/>
    <w:rsid w:val="0058684C"/>
    <w:rsid w:val="00592FE6"/>
    <w:rsid w:val="005C0405"/>
    <w:rsid w:val="005E06E0"/>
    <w:rsid w:val="005E6DBA"/>
    <w:rsid w:val="006109B2"/>
    <w:rsid w:val="00610AE0"/>
    <w:rsid w:val="006127EC"/>
    <w:rsid w:val="00633BBF"/>
    <w:rsid w:val="00652989"/>
    <w:rsid w:val="0066102A"/>
    <w:rsid w:val="00695BC3"/>
    <w:rsid w:val="006D37D4"/>
    <w:rsid w:val="006D56DA"/>
    <w:rsid w:val="006D7D2E"/>
    <w:rsid w:val="006F7C15"/>
    <w:rsid w:val="007162BD"/>
    <w:rsid w:val="007213D0"/>
    <w:rsid w:val="0075507F"/>
    <w:rsid w:val="007736D2"/>
    <w:rsid w:val="007859D4"/>
    <w:rsid w:val="00792E69"/>
    <w:rsid w:val="00793E27"/>
    <w:rsid w:val="007A638D"/>
    <w:rsid w:val="007D77E9"/>
    <w:rsid w:val="007E6D22"/>
    <w:rsid w:val="007E7524"/>
    <w:rsid w:val="0080785A"/>
    <w:rsid w:val="00810E41"/>
    <w:rsid w:val="008121DD"/>
    <w:rsid w:val="00846096"/>
    <w:rsid w:val="00851242"/>
    <w:rsid w:val="00851D25"/>
    <w:rsid w:val="0085251D"/>
    <w:rsid w:val="00852558"/>
    <w:rsid w:val="00856793"/>
    <w:rsid w:val="00862084"/>
    <w:rsid w:val="0087479B"/>
    <w:rsid w:val="008945E5"/>
    <w:rsid w:val="008975CF"/>
    <w:rsid w:val="008D1B79"/>
    <w:rsid w:val="008E1AE9"/>
    <w:rsid w:val="008E73A8"/>
    <w:rsid w:val="008E795A"/>
    <w:rsid w:val="0091469E"/>
    <w:rsid w:val="00924A96"/>
    <w:rsid w:val="0093295A"/>
    <w:rsid w:val="00936930"/>
    <w:rsid w:val="00936A6F"/>
    <w:rsid w:val="00937F5F"/>
    <w:rsid w:val="00941C6F"/>
    <w:rsid w:val="0094764E"/>
    <w:rsid w:val="00951867"/>
    <w:rsid w:val="00956781"/>
    <w:rsid w:val="00965285"/>
    <w:rsid w:val="009658E2"/>
    <w:rsid w:val="009663C2"/>
    <w:rsid w:val="00971C86"/>
    <w:rsid w:val="00994829"/>
    <w:rsid w:val="009974E6"/>
    <w:rsid w:val="009A11D6"/>
    <w:rsid w:val="009B7E54"/>
    <w:rsid w:val="009C1CC1"/>
    <w:rsid w:val="009D0315"/>
    <w:rsid w:val="009D63D8"/>
    <w:rsid w:val="009E64EE"/>
    <w:rsid w:val="009F49AE"/>
    <w:rsid w:val="00A26917"/>
    <w:rsid w:val="00A26961"/>
    <w:rsid w:val="00A35FFD"/>
    <w:rsid w:val="00A443C8"/>
    <w:rsid w:val="00A554B8"/>
    <w:rsid w:val="00A55AC0"/>
    <w:rsid w:val="00A6146D"/>
    <w:rsid w:val="00A90BC2"/>
    <w:rsid w:val="00A9179E"/>
    <w:rsid w:val="00AA219D"/>
    <w:rsid w:val="00AB207A"/>
    <w:rsid w:val="00AB2952"/>
    <w:rsid w:val="00AD466A"/>
    <w:rsid w:val="00AE3166"/>
    <w:rsid w:val="00AE389E"/>
    <w:rsid w:val="00AE76E8"/>
    <w:rsid w:val="00B02EFC"/>
    <w:rsid w:val="00B4175E"/>
    <w:rsid w:val="00B43133"/>
    <w:rsid w:val="00B67939"/>
    <w:rsid w:val="00B774AD"/>
    <w:rsid w:val="00B82C4F"/>
    <w:rsid w:val="00B8494F"/>
    <w:rsid w:val="00B91B9B"/>
    <w:rsid w:val="00B926EB"/>
    <w:rsid w:val="00BC2D07"/>
    <w:rsid w:val="00BC6471"/>
    <w:rsid w:val="00BE0816"/>
    <w:rsid w:val="00BE7F76"/>
    <w:rsid w:val="00C07E91"/>
    <w:rsid w:val="00C32B45"/>
    <w:rsid w:val="00C419D8"/>
    <w:rsid w:val="00C42972"/>
    <w:rsid w:val="00C43722"/>
    <w:rsid w:val="00C63631"/>
    <w:rsid w:val="00C8489C"/>
    <w:rsid w:val="00CA08C6"/>
    <w:rsid w:val="00CA1799"/>
    <w:rsid w:val="00CA29C8"/>
    <w:rsid w:val="00CC2B9F"/>
    <w:rsid w:val="00CC331E"/>
    <w:rsid w:val="00CC508A"/>
    <w:rsid w:val="00CD6D32"/>
    <w:rsid w:val="00CF6FAB"/>
    <w:rsid w:val="00D31EF7"/>
    <w:rsid w:val="00D363CD"/>
    <w:rsid w:val="00D513A8"/>
    <w:rsid w:val="00D51FD0"/>
    <w:rsid w:val="00D65444"/>
    <w:rsid w:val="00D7216B"/>
    <w:rsid w:val="00D73BF6"/>
    <w:rsid w:val="00D8045C"/>
    <w:rsid w:val="00D95401"/>
    <w:rsid w:val="00DA4F12"/>
    <w:rsid w:val="00DB3540"/>
    <w:rsid w:val="00DB3EA9"/>
    <w:rsid w:val="00DC3216"/>
    <w:rsid w:val="00DE6ED7"/>
    <w:rsid w:val="00E0050D"/>
    <w:rsid w:val="00E035CB"/>
    <w:rsid w:val="00E1480E"/>
    <w:rsid w:val="00E616FF"/>
    <w:rsid w:val="00E646D5"/>
    <w:rsid w:val="00E8521B"/>
    <w:rsid w:val="00E96CFE"/>
    <w:rsid w:val="00EA58EB"/>
    <w:rsid w:val="00EA59F7"/>
    <w:rsid w:val="00EB750D"/>
    <w:rsid w:val="00EC531C"/>
    <w:rsid w:val="00EF3333"/>
    <w:rsid w:val="00EF7882"/>
    <w:rsid w:val="00F23415"/>
    <w:rsid w:val="00F26C0F"/>
    <w:rsid w:val="00F65EDB"/>
    <w:rsid w:val="00F70A03"/>
    <w:rsid w:val="00F75997"/>
    <w:rsid w:val="00F81644"/>
    <w:rsid w:val="00F94CC8"/>
    <w:rsid w:val="00FA06F2"/>
    <w:rsid w:val="00FA39EA"/>
    <w:rsid w:val="00FA5C04"/>
    <w:rsid w:val="00FB070B"/>
    <w:rsid w:val="00FB0D21"/>
    <w:rsid w:val="00FB2D8B"/>
    <w:rsid w:val="00FB4F48"/>
    <w:rsid w:val="00FB515A"/>
    <w:rsid w:val="00FD0977"/>
    <w:rsid w:val="00FD6016"/>
    <w:rsid w:val="00FD6775"/>
    <w:rsid w:val="00FF4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30CAC886"/>
  <w15:chartTrackingRefBased/>
  <w15:docId w15:val="{BB86D636-85F3-4C1D-93F4-7EB2B0C43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632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A58EB"/>
    <w:pPr>
      <w:spacing w:before="300" w:after="150"/>
      <w:outlineLvl w:val="0"/>
    </w:pPr>
    <w:rPr>
      <w:rFonts w:ascii="Helvetica" w:hAnsi="Helvetica" w:cs="Helvetica"/>
      <w:b/>
      <w:bCs/>
      <w:color w:val="065E80"/>
      <w:kern w:val="36"/>
      <w:sz w:val="42"/>
      <w:szCs w:val="42"/>
    </w:rPr>
  </w:style>
  <w:style w:type="paragraph" w:styleId="Heading2">
    <w:name w:val="heading 2"/>
    <w:basedOn w:val="Normal"/>
    <w:link w:val="Heading2Char"/>
    <w:uiPriority w:val="9"/>
    <w:qFormat/>
    <w:rsid w:val="00EA58EB"/>
    <w:pPr>
      <w:pBdr>
        <w:bottom w:val="single" w:sz="18" w:space="8" w:color="282560"/>
      </w:pBdr>
      <w:spacing w:after="150"/>
      <w:outlineLvl w:val="1"/>
    </w:pPr>
    <w:rPr>
      <w:rFonts w:ascii="Helvetica" w:hAnsi="Helvetica" w:cs="Helvetica"/>
      <w:b/>
      <w:bCs/>
      <w:color w:val="28256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939"/>
    <w:pPr>
      <w:tabs>
        <w:tab w:val="center" w:pos="4513"/>
        <w:tab w:val="right" w:pos="9026"/>
      </w:tabs>
    </w:pPr>
  </w:style>
  <w:style w:type="character" w:customStyle="1" w:styleId="HeaderChar">
    <w:name w:val="Header Char"/>
    <w:basedOn w:val="DefaultParagraphFont"/>
    <w:link w:val="Header"/>
    <w:uiPriority w:val="99"/>
    <w:rsid w:val="00B6793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67939"/>
    <w:pPr>
      <w:tabs>
        <w:tab w:val="center" w:pos="4513"/>
        <w:tab w:val="right" w:pos="9026"/>
      </w:tabs>
    </w:pPr>
  </w:style>
  <w:style w:type="character" w:customStyle="1" w:styleId="FooterChar">
    <w:name w:val="Footer Char"/>
    <w:basedOn w:val="DefaultParagraphFont"/>
    <w:link w:val="Footer"/>
    <w:uiPriority w:val="99"/>
    <w:rsid w:val="00B67939"/>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83F0C"/>
    <w:rPr>
      <w:color w:val="0563C1" w:themeColor="hyperlink"/>
      <w:u w:val="single"/>
    </w:rPr>
  </w:style>
  <w:style w:type="paragraph" w:styleId="ListParagraph">
    <w:name w:val="List Paragraph"/>
    <w:basedOn w:val="Normal"/>
    <w:uiPriority w:val="34"/>
    <w:qFormat/>
    <w:rsid w:val="006F7C15"/>
    <w:pPr>
      <w:ind w:left="720"/>
      <w:contextualSpacing/>
    </w:pPr>
  </w:style>
  <w:style w:type="character" w:styleId="FollowedHyperlink">
    <w:name w:val="FollowedHyperlink"/>
    <w:basedOn w:val="DefaultParagraphFont"/>
    <w:uiPriority w:val="99"/>
    <w:semiHidden/>
    <w:unhideWhenUsed/>
    <w:rsid w:val="004A40BA"/>
    <w:rPr>
      <w:color w:val="954F72" w:themeColor="followedHyperlink"/>
      <w:u w:val="single"/>
    </w:rPr>
  </w:style>
  <w:style w:type="paragraph" w:styleId="NoSpacing">
    <w:name w:val="No Spacing"/>
    <w:uiPriority w:val="1"/>
    <w:qFormat/>
    <w:rsid w:val="00F23415"/>
    <w:pPr>
      <w:spacing w:after="0" w:line="240" w:lineRule="auto"/>
    </w:pPr>
    <w:rPr>
      <w:rFonts w:ascii="Times New Roman" w:eastAsia="Times New Roman" w:hAnsi="Times New Roman" w:cs="Times New Roman"/>
      <w:sz w:val="20"/>
      <w:szCs w:val="20"/>
      <w:lang w:eastAsia="en-GB"/>
    </w:rPr>
  </w:style>
  <w:style w:type="character" w:customStyle="1" w:styleId="nlmyear">
    <w:name w:val="nlm_year"/>
    <w:basedOn w:val="DefaultParagraphFont"/>
    <w:rsid w:val="00CA08C6"/>
  </w:style>
  <w:style w:type="character" w:customStyle="1" w:styleId="nlmpublisher-loc">
    <w:name w:val="nlm_publisher-loc"/>
    <w:basedOn w:val="DefaultParagraphFont"/>
    <w:rsid w:val="00CA08C6"/>
  </w:style>
  <w:style w:type="character" w:customStyle="1" w:styleId="nlmpublisher-name">
    <w:name w:val="nlm_publisher-name"/>
    <w:basedOn w:val="DefaultParagraphFont"/>
    <w:rsid w:val="00CA08C6"/>
  </w:style>
  <w:style w:type="character" w:customStyle="1" w:styleId="Heading1Char">
    <w:name w:val="Heading 1 Char"/>
    <w:basedOn w:val="DefaultParagraphFont"/>
    <w:link w:val="Heading1"/>
    <w:uiPriority w:val="9"/>
    <w:rsid w:val="00EA58EB"/>
    <w:rPr>
      <w:rFonts w:ascii="Helvetica" w:eastAsia="Times New Roman" w:hAnsi="Helvetica" w:cs="Helvetica"/>
      <w:b/>
      <w:bCs/>
      <w:color w:val="065E80"/>
      <w:kern w:val="36"/>
      <w:sz w:val="42"/>
      <w:szCs w:val="42"/>
      <w:lang w:eastAsia="en-GB"/>
    </w:rPr>
  </w:style>
  <w:style w:type="character" w:customStyle="1" w:styleId="Heading2Char">
    <w:name w:val="Heading 2 Char"/>
    <w:basedOn w:val="DefaultParagraphFont"/>
    <w:link w:val="Heading2"/>
    <w:uiPriority w:val="9"/>
    <w:rsid w:val="00EA58EB"/>
    <w:rPr>
      <w:rFonts w:ascii="Helvetica" w:eastAsia="Times New Roman" w:hAnsi="Helvetica" w:cs="Helvetica"/>
      <w:b/>
      <w:bCs/>
      <w:color w:val="282560"/>
      <w:sz w:val="36"/>
      <w:szCs w:val="36"/>
      <w:lang w:eastAsia="en-GB"/>
    </w:rPr>
  </w:style>
  <w:style w:type="paragraph" w:customStyle="1" w:styleId="Default">
    <w:name w:val="Default"/>
    <w:rsid w:val="00D51FD0"/>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C64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5962974">
      <w:bodyDiv w:val="1"/>
      <w:marLeft w:val="0"/>
      <w:marRight w:val="0"/>
      <w:marTop w:val="0"/>
      <w:marBottom w:val="0"/>
      <w:divBdr>
        <w:top w:val="none" w:sz="0" w:space="0" w:color="auto"/>
        <w:left w:val="none" w:sz="0" w:space="0" w:color="auto"/>
        <w:bottom w:val="none" w:sz="0" w:space="0" w:color="auto"/>
        <w:right w:val="none" w:sz="0" w:space="0" w:color="auto"/>
      </w:divBdr>
      <w:divsChild>
        <w:div w:id="1078937096">
          <w:marLeft w:val="0"/>
          <w:marRight w:val="0"/>
          <w:marTop w:val="0"/>
          <w:marBottom w:val="0"/>
          <w:divBdr>
            <w:top w:val="none" w:sz="0" w:space="0" w:color="auto"/>
            <w:left w:val="none" w:sz="0" w:space="0" w:color="auto"/>
            <w:bottom w:val="none" w:sz="0" w:space="0" w:color="auto"/>
            <w:right w:val="none" w:sz="0" w:space="0" w:color="auto"/>
          </w:divBdr>
          <w:divsChild>
            <w:div w:id="1482767906">
              <w:marLeft w:val="0"/>
              <w:marRight w:val="0"/>
              <w:marTop w:val="0"/>
              <w:marBottom w:val="0"/>
              <w:divBdr>
                <w:top w:val="none" w:sz="0" w:space="0" w:color="auto"/>
                <w:left w:val="none" w:sz="0" w:space="0" w:color="auto"/>
                <w:bottom w:val="none" w:sz="0" w:space="0" w:color="auto"/>
                <w:right w:val="none" w:sz="0" w:space="0" w:color="auto"/>
              </w:divBdr>
              <w:divsChild>
                <w:div w:id="1666977078">
                  <w:marLeft w:val="0"/>
                  <w:marRight w:val="0"/>
                  <w:marTop w:val="0"/>
                  <w:marBottom w:val="0"/>
                  <w:divBdr>
                    <w:top w:val="none" w:sz="0" w:space="0" w:color="auto"/>
                    <w:left w:val="none" w:sz="0" w:space="0" w:color="auto"/>
                    <w:bottom w:val="none" w:sz="0" w:space="0" w:color="auto"/>
                    <w:right w:val="none" w:sz="0" w:space="0" w:color="auto"/>
                  </w:divBdr>
                  <w:divsChild>
                    <w:div w:id="301230884">
                      <w:marLeft w:val="-150"/>
                      <w:marRight w:val="-150"/>
                      <w:marTop w:val="0"/>
                      <w:marBottom w:val="0"/>
                      <w:divBdr>
                        <w:top w:val="none" w:sz="0" w:space="0" w:color="auto"/>
                        <w:left w:val="none" w:sz="0" w:space="0" w:color="auto"/>
                        <w:bottom w:val="none" w:sz="0" w:space="0" w:color="auto"/>
                        <w:right w:val="none" w:sz="0" w:space="0" w:color="auto"/>
                      </w:divBdr>
                      <w:divsChild>
                        <w:div w:id="500703758">
                          <w:marLeft w:val="150"/>
                          <w:marRight w:val="150"/>
                          <w:marTop w:val="0"/>
                          <w:marBottom w:val="0"/>
                          <w:divBdr>
                            <w:top w:val="none" w:sz="0" w:space="0" w:color="auto"/>
                            <w:left w:val="none" w:sz="0" w:space="0" w:color="auto"/>
                            <w:bottom w:val="none" w:sz="0" w:space="0" w:color="auto"/>
                            <w:right w:val="none" w:sz="0" w:space="0" w:color="auto"/>
                          </w:divBdr>
                          <w:divsChild>
                            <w:div w:id="1751072626">
                              <w:marLeft w:val="0"/>
                              <w:marRight w:val="0"/>
                              <w:marTop w:val="0"/>
                              <w:marBottom w:val="0"/>
                              <w:divBdr>
                                <w:top w:val="none" w:sz="0" w:space="0" w:color="auto"/>
                                <w:left w:val="none" w:sz="0" w:space="0" w:color="auto"/>
                                <w:bottom w:val="none" w:sz="0" w:space="0" w:color="auto"/>
                                <w:right w:val="none" w:sz="0" w:space="0" w:color="auto"/>
                              </w:divBdr>
                              <w:divsChild>
                                <w:div w:id="1508668940">
                                  <w:marLeft w:val="0"/>
                                  <w:marRight w:val="0"/>
                                  <w:marTop w:val="0"/>
                                  <w:marBottom w:val="0"/>
                                  <w:divBdr>
                                    <w:top w:val="none" w:sz="0" w:space="0" w:color="auto"/>
                                    <w:left w:val="none" w:sz="0" w:space="0" w:color="auto"/>
                                    <w:bottom w:val="none" w:sz="0" w:space="0" w:color="auto"/>
                                    <w:right w:val="none" w:sz="0" w:space="0" w:color="auto"/>
                                  </w:divBdr>
                                  <w:divsChild>
                                    <w:div w:id="77852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031807">
      <w:bodyDiv w:val="1"/>
      <w:marLeft w:val="0"/>
      <w:marRight w:val="0"/>
      <w:marTop w:val="0"/>
      <w:marBottom w:val="0"/>
      <w:divBdr>
        <w:top w:val="none" w:sz="0" w:space="0" w:color="auto"/>
        <w:left w:val="none" w:sz="0" w:space="0" w:color="auto"/>
        <w:bottom w:val="none" w:sz="0" w:space="0" w:color="auto"/>
        <w:right w:val="none" w:sz="0" w:space="0" w:color="auto"/>
      </w:divBdr>
      <w:divsChild>
        <w:div w:id="1578829189">
          <w:marLeft w:val="0"/>
          <w:marRight w:val="0"/>
          <w:marTop w:val="0"/>
          <w:marBottom w:val="0"/>
          <w:divBdr>
            <w:top w:val="none" w:sz="0" w:space="0" w:color="auto"/>
            <w:left w:val="none" w:sz="0" w:space="0" w:color="auto"/>
            <w:bottom w:val="none" w:sz="0" w:space="0" w:color="auto"/>
            <w:right w:val="none" w:sz="0" w:space="0" w:color="auto"/>
          </w:divBdr>
          <w:divsChild>
            <w:div w:id="2093240141">
              <w:marLeft w:val="0"/>
              <w:marRight w:val="0"/>
              <w:marTop w:val="0"/>
              <w:marBottom w:val="0"/>
              <w:divBdr>
                <w:top w:val="none" w:sz="0" w:space="0" w:color="auto"/>
                <w:left w:val="none" w:sz="0" w:space="0" w:color="auto"/>
                <w:bottom w:val="none" w:sz="0" w:space="0" w:color="auto"/>
                <w:right w:val="none" w:sz="0" w:space="0" w:color="auto"/>
              </w:divBdr>
              <w:divsChild>
                <w:div w:id="57746254">
                  <w:marLeft w:val="0"/>
                  <w:marRight w:val="0"/>
                  <w:marTop w:val="0"/>
                  <w:marBottom w:val="0"/>
                  <w:divBdr>
                    <w:top w:val="none" w:sz="0" w:space="0" w:color="auto"/>
                    <w:left w:val="none" w:sz="0" w:space="0" w:color="auto"/>
                    <w:bottom w:val="none" w:sz="0" w:space="0" w:color="auto"/>
                    <w:right w:val="none" w:sz="0" w:space="0" w:color="auto"/>
                  </w:divBdr>
                  <w:divsChild>
                    <w:div w:id="1782453126">
                      <w:marLeft w:val="-150"/>
                      <w:marRight w:val="-150"/>
                      <w:marTop w:val="0"/>
                      <w:marBottom w:val="0"/>
                      <w:divBdr>
                        <w:top w:val="none" w:sz="0" w:space="0" w:color="auto"/>
                        <w:left w:val="none" w:sz="0" w:space="0" w:color="auto"/>
                        <w:bottom w:val="none" w:sz="0" w:space="0" w:color="auto"/>
                        <w:right w:val="none" w:sz="0" w:space="0" w:color="auto"/>
                      </w:divBdr>
                      <w:divsChild>
                        <w:div w:id="683552537">
                          <w:marLeft w:val="150"/>
                          <w:marRight w:val="150"/>
                          <w:marTop w:val="0"/>
                          <w:marBottom w:val="0"/>
                          <w:divBdr>
                            <w:top w:val="none" w:sz="0" w:space="0" w:color="auto"/>
                            <w:left w:val="none" w:sz="0" w:space="0" w:color="auto"/>
                            <w:bottom w:val="none" w:sz="0" w:space="0" w:color="auto"/>
                            <w:right w:val="none" w:sz="0" w:space="0" w:color="auto"/>
                          </w:divBdr>
                          <w:divsChild>
                            <w:div w:id="578832587">
                              <w:marLeft w:val="0"/>
                              <w:marRight w:val="0"/>
                              <w:marTop w:val="0"/>
                              <w:marBottom w:val="0"/>
                              <w:divBdr>
                                <w:top w:val="none" w:sz="0" w:space="0" w:color="auto"/>
                                <w:left w:val="none" w:sz="0" w:space="0" w:color="auto"/>
                                <w:bottom w:val="none" w:sz="0" w:space="0" w:color="auto"/>
                                <w:right w:val="none" w:sz="0" w:space="0" w:color="auto"/>
                              </w:divBdr>
                              <w:divsChild>
                                <w:div w:id="1248727482">
                                  <w:marLeft w:val="0"/>
                                  <w:marRight w:val="0"/>
                                  <w:marTop w:val="0"/>
                                  <w:marBottom w:val="0"/>
                                  <w:divBdr>
                                    <w:top w:val="none" w:sz="0" w:space="0" w:color="auto"/>
                                    <w:left w:val="none" w:sz="0" w:space="0" w:color="auto"/>
                                    <w:bottom w:val="none" w:sz="0" w:space="0" w:color="auto"/>
                                    <w:right w:val="none" w:sz="0" w:space="0" w:color="auto"/>
                                  </w:divBdr>
                                  <w:divsChild>
                                    <w:div w:id="152655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9675771">
      <w:bodyDiv w:val="1"/>
      <w:marLeft w:val="0"/>
      <w:marRight w:val="0"/>
      <w:marTop w:val="0"/>
      <w:marBottom w:val="0"/>
      <w:divBdr>
        <w:top w:val="none" w:sz="0" w:space="0" w:color="auto"/>
        <w:left w:val="none" w:sz="0" w:space="0" w:color="auto"/>
        <w:bottom w:val="none" w:sz="0" w:space="0" w:color="auto"/>
        <w:right w:val="none" w:sz="0" w:space="0" w:color="auto"/>
      </w:divBdr>
      <w:divsChild>
        <w:div w:id="1490906271">
          <w:marLeft w:val="0"/>
          <w:marRight w:val="0"/>
          <w:marTop w:val="0"/>
          <w:marBottom w:val="0"/>
          <w:divBdr>
            <w:top w:val="none" w:sz="0" w:space="0" w:color="auto"/>
            <w:left w:val="none" w:sz="0" w:space="0" w:color="auto"/>
            <w:bottom w:val="none" w:sz="0" w:space="0" w:color="auto"/>
            <w:right w:val="none" w:sz="0" w:space="0" w:color="auto"/>
          </w:divBdr>
          <w:divsChild>
            <w:div w:id="1635601452">
              <w:marLeft w:val="0"/>
              <w:marRight w:val="0"/>
              <w:marTop w:val="0"/>
              <w:marBottom w:val="0"/>
              <w:divBdr>
                <w:top w:val="none" w:sz="0" w:space="0" w:color="auto"/>
                <w:left w:val="none" w:sz="0" w:space="0" w:color="auto"/>
                <w:bottom w:val="none" w:sz="0" w:space="0" w:color="auto"/>
                <w:right w:val="none" w:sz="0" w:space="0" w:color="auto"/>
              </w:divBdr>
              <w:divsChild>
                <w:div w:id="123737165">
                  <w:marLeft w:val="0"/>
                  <w:marRight w:val="0"/>
                  <w:marTop w:val="0"/>
                  <w:marBottom w:val="0"/>
                  <w:divBdr>
                    <w:top w:val="none" w:sz="0" w:space="0" w:color="auto"/>
                    <w:left w:val="none" w:sz="0" w:space="0" w:color="auto"/>
                    <w:bottom w:val="none" w:sz="0" w:space="0" w:color="auto"/>
                    <w:right w:val="none" w:sz="0" w:space="0" w:color="auto"/>
                  </w:divBdr>
                  <w:divsChild>
                    <w:div w:id="2002536843">
                      <w:marLeft w:val="-150"/>
                      <w:marRight w:val="-150"/>
                      <w:marTop w:val="0"/>
                      <w:marBottom w:val="0"/>
                      <w:divBdr>
                        <w:top w:val="none" w:sz="0" w:space="0" w:color="auto"/>
                        <w:left w:val="none" w:sz="0" w:space="0" w:color="auto"/>
                        <w:bottom w:val="none" w:sz="0" w:space="0" w:color="auto"/>
                        <w:right w:val="none" w:sz="0" w:space="0" w:color="auto"/>
                      </w:divBdr>
                      <w:divsChild>
                        <w:div w:id="138964646">
                          <w:marLeft w:val="150"/>
                          <w:marRight w:val="150"/>
                          <w:marTop w:val="0"/>
                          <w:marBottom w:val="0"/>
                          <w:divBdr>
                            <w:top w:val="none" w:sz="0" w:space="0" w:color="auto"/>
                            <w:left w:val="none" w:sz="0" w:space="0" w:color="auto"/>
                            <w:bottom w:val="none" w:sz="0" w:space="0" w:color="auto"/>
                            <w:right w:val="none" w:sz="0" w:space="0" w:color="auto"/>
                          </w:divBdr>
                          <w:divsChild>
                            <w:div w:id="983657176">
                              <w:marLeft w:val="0"/>
                              <w:marRight w:val="0"/>
                              <w:marTop w:val="0"/>
                              <w:marBottom w:val="0"/>
                              <w:divBdr>
                                <w:top w:val="none" w:sz="0" w:space="0" w:color="auto"/>
                                <w:left w:val="none" w:sz="0" w:space="0" w:color="auto"/>
                                <w:bottom w:val="none" w:sz="0" w:space="0" w:color="auto"/>
                                <w:right w:val="none" w:sz="0" w:space="0" w:color="auto"/>
                              </w:divBdr>
                              <w:divsChild>
                                <w:div w:id="1489439693">
                                  <w:marLeft w:val="0"/>
                                  <w:marRight w:val="0"/>
                                  <w:marTop w:val="0"/>
                                  <w:marBottom w:val="0"/>
                                  <w:divBdr>
                                    <w:top w:val="none" w:sz="0" w:space="0" w:color="auto"/>
                                    <w:left w:val="none" w:sz="0" w:space="0" w:color="auto"/>
                                    <w:bottom w:val="none" w:sz="0" w:space="0" w:color="auto"/>
                                    <w:right w:val="none" w:sz="0" w:space="0" w:color="auto"/>
                                  </w:divBdr>
                                  <w:divsChild>
                                    <w:div w:id="165552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2532175">
      <w:bodyDiv w:val="1"/>
      <w:marLeft w:val="0"/>
      <w:marRight w:val="0"/>
      <w:marTop w:val="0"/>
      <w:marBottom w:val="0"/>
      <w:divBdr>
        <w:top w:val="none" w:sz="0" w:space="0" w:color="auto"/>
        <w:left w:val="none" w:sz="0" w:space="0" w:color="auto"/>
        <w:bottom w:val="none" w:sz="0" w:space="0" w:color="auto"/>
        <w:right w:val="none" w:sz="0" w:space="0" w:color="auto"/>
      </w:divBdr>
      <w:divsChild>
        <w:div w:id="1904682389">
          <w:marLeft w:val="0"/>
          <w:marRight w:val="0"/>
          <w:marTop w:val="0"/>
          <w:marBottom w:val="0"/>
          <w:divBdr>
            <w:top w:val="none" w:sz="0" w:space="0" w:color="auto"/>
            <w:left w:val="none" w:sz="0" w:space="0" w:color="auto"/>
            <w:bottom w:val="none" w:sz="0" w:space="0" w:color="auto"/>
            <w:right w:val="none" w:sz="0" w:space="0" w:color="auto"/>
          </w:divBdr>
          <w:divsChild>
            <w:div w:id="759834519">
              <w:marLeft w:val="0"/>
              <w:marRight w:val="0"/>
              <w:marTop w:val="0"/>
              <w:marBottom w:val="0"/>
              <w:divBdr>
                <w:top w:val="none" w:sz="0" w:space="0" w:color="auto"/>
                <w:left w:val="none" w:sz="0" w:space="0" w:color="auto"/>
                <w:bottom w:val="none" w:sz="0" w:space="0" w:color="auto"/>
                <w:right w:val="none" w:sz="0" w:space="0" w:color="auto"/>
              </w:divBdr>
              <w:divsChild>
                <w:div w:id="1387217092">
                  <w:marLeft w:val="0"/>
                  <w:marRight w:val="0"/>
                  <w:marTop w:val="0"/>
                  <w:marBottom w:val="0"/>
                  <w:divBdr>
                    <w:top w:val="none" w:sz="0" w:space="0" w:color="auto"/>
                    <w:left w:val="none" w:sz="0" w:space="0" w:color="auto"/>
                    <w:bottom w:val="none" w:sz="0" w:space="0" w:color="auto"/>
                    <w:right w:val="none" w:sz="0" w:space="0" w:color="auto"/>
                  </w:divBdr>
                  <w:divsChild>
                    <w:div w:id="982656762">
                      <w:marLeft w:val="-150"/>
                      <w:marRight w:val="-150"/>
                      <w:marTop w:val="0"/>
                      <w:marBottom w:val="0"/>
                      <w:divBdr>
                        <w:top w:val="none" w:sz="0" w:space="0" w:color="auto"/>
                        <w:left w:val="none" w:sz="0" w:space="0" w:color="auto"/>
                        <w:bottom w:val="none" w:sz="0" w:space="0" w:color="auto"/>
                        <w:right w:val="none" w:sz="0" w:space="0" w:color="auto"/>
                      </w:divBdr>
                      <w:divsChild>
                        <w:div w:id="152795129">
                          <w:marLeft w:val="150"/>
                          <w:marRight w:val="150"/>
                          <w:marTop w:val="0"/>
                          <w:marBottom w:val="0"/>
                          <w:divBdr>
                            <w:top w:val="none" w:sz="0" w:space="0" w:color="auto"/>
                            <w:left w:val="none" w:sz="0" w:space="0" w:color="auto"/>
                            <w:bottom w:val="none" w:sz="0" w:space="0" w:color="auto"/>
                            <w:right w:val="none" w:sz="0" w:space="0" w:color="auto"/>
                          </w:divBdr>
                          <w:divsChild>
                            <w:div w:id="601258450">
                              <w:marLeft w:val="0"/>
                              <w:marRight w:val="0"/>
                              <w:marTop w:val="0"/>
                              <w:marBottom w:val="0"/>
                              <w:divBdr>
                                <w:top w:val="none" w:sz="0" w:space="0" w:color="auto"/>
                                <w:left w:val="none" w:sz="0" w:space="0" w:color="auto"/>
                                <w:bottom w:val="none" w:sz="0" w:space="0" w:color="auto"/>
                                <w:right w:val="none" w:sz="0" w:space="0" w:color="auto"/>
                              </w:divBdr>
                              <w:divsChild>
                                <w:div w:id="305206584">
                                  <w:marLeft w:val="0"/>
                                  <w:marRight w:val="0"/>
                                  <w:marTop w:val="0"/>
                                  <w:marBottom w:val="0"/>
                                  <w:divBdr>
                                    <w:top w:val="none" w:sz="0" w:space="0" w:color="auto"/>
                                    <w:left w:val="none" w:sz="0" w:space="0" w:color="auto"/>
                                    <w:bottom w:val="none" w:sz="0" w:space="0" w:color="auto"/>
                                    <w:right w:val="none" w:sz="0" w:space="0" w:color="auto"/>
                                  </w:divBdr>
                                  <w:divsChild>
                                    <w:div w:id="44014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20150423181142/http://archive.audit-commission.gov.uk/auditcommission/subwebs/publications/studies/studyPDF/1079.pdf" TargetMode="External"/><Relationship Id="rId13" Type="http://schemas.openxmlformats.org/officeDocument/2006/relationships/hyperlink" Target="https://www.app.college.police.uk/app-content/intelligence-management/governance/?highlight=governance?s=governance" TargetMode="External"/><Relationship Id="rId18" Type="http://schemas.openxmlformats.org/officeDocument/2006/relationships/hyperlink" Target="http://www.intelligenceanalysis.net/Legal%20-%20Gwent%20NIM%20policy.pdf" TargetMode="External"/><Relationship Id="rId26" Type="http://schemas.openxmlformats.org/officeDocument/2006/relationships/hyperlink" Target="https://www.local.gov.uk/sites/default/files/documents/Intelligence%20Management%20Training.pdf" TargetMode="External"/><Relationship Id="rId3" Type="http://schemas.openxmlformats.org/officeDocument/2006/relationships/styles" Target="styles.xml"/><Relationship Id="rId21" Type="http://schemas.openxmlformats.org/officeDocument/2006/relationships/hyperlink" Target="https://ico.org.uk/media/about-the-ico/documents/1560271/tor-strategic-tasking-and-coordinating-group-december-2015.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app.college.police.uk/app-content/intelligence-management/analysis/intelligence-products/" TargetMode="External"/><Relationship Id="rId17" Type="http://schemas.openxmlformats.org/officeDocument/2006/relationships/hyperlink" Target="https://www.researchgate.net/profile/Charl_Crous/publication/273767075_TASKING_COORDINATION_EFFECTIVE_DECISION_MAKING_OR_BLIND_MEN_FEELING_AN_ELEPHANT/links/550bd72e0cf265693cefa062/TASKING-COORDINATION-EFFECTIVE-DECISION-MAKING-OR-BLIND-MEN-FEELING-AN-ELEPHANT.pdf?origin=publication_detail" TargetMode="External"/><Relationship Id="rId25" Type="http://schemas.openxmlformats.org/officeDocument/2006/relationships/hyperlink" Target="https://doi.org/10.1350/ijps.2007.9.3.257"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app.college.police.uk/app-content/major-investigation-and-public-protection/managing-sexual-offenders-and-violent-offenders/managing-information/" TargetMode="External"/><Relationship Id="rId20" Type="http://schemas.openxmlformats.org/officeDocument/2006/relationships/hyperlink" Target="https://assets.publishing.service.gov.uk/government/uploads/system/uploads/attachment_data/file/742042/20180802_CHIS_code_.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college.police.uk/app-content/information-management/management-of-police-information/collection-and-recording/" TargetMode="External"/><Relationship Id="rId24" Type="http://schemas.openxmlformats.org/officeDocument/2006/relationships/hyperlink" Target="https://eprints.lancs.ac.uk/id/eprint/31778/1/nim.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pp.college.police.uk/app-content/intelligence-management/intelligence-report/" TargetMode="External"/><Relationship Id="rId23" Type="http://schemas.openxmlformats.org/officeDocument/2006/relationships/hyperlink" Target="http://library.college.police.uk/docs/hordsolr/rdsolr3004.pdf" TargetMode="External"/><Relationship Id="rId28" Type="http://schemas.openxmlformats.org/officeDocument/2006/relationships/hyperlink" Target="https://www.suffolk.police.uk/sites/suffolk/files/governmentsecurityclassification.pdf" TargetMode="External"/><Relationship Id="rId36" Type="http://schemas.openxmlformats.org/officeDocument/2006/relationships/theme" Target="theme/theme1.xml"/><Relationship Id="rId10" Type="http://schemas.openxmlformats.org/officeDocument/2006/relationships/hyperlink" Target="https://assets.publishing.service.gov.uk/government/uploads/system/uploads/attachment_data/file/715778/May-2018_Government-Security-Classifications-2.pdf" TargetMode="External"/><Relationship Id="rId19" Type="http://schemas.openxmlformats.org/officeDocument/2006/relationships/hyperlink" Target="https://academy.cityoflondon.police.uk/blog/introduction_open_source_investigations_stephen_hil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education.psu.edu/geointmooc/node/2016" TargetMode="External"/><Relationship Id="rId14" Type="http://schemas.openxmlformats.org/officeDocument/2006/relationships/hyperlink" Target="https://www.app.college.police.uk/app-content/intelligence-management/intelligence-cycle/" TargetMode="External"/><Relationship Id="rId22" Type="http://schemas.openxmlformats.org/officeDocument/2006/relationships/hyperlink" Target="https://doi.org/10.1177/105756770401400101" TargetMode="External"/><Relationship Id="rId27" Type="http://schemas.openxmlformats.org/officeDocument/2006/relationships/hyperlink" Target="https://www.north-wales.police.uk/media/653247/covert-human-intelligence-source-policy.pdf"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9543D0-992F-481E-9A9C-29B62FEB3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1725</TotalTime>
  <Pages>13</Pages>
  <Words>5978</Words>
  <Characters>34078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Meyrick,Emma swp6404</dc:creator>
  <cp:keywords/>
  <dc:description/>
  <cp:lastModifiedBy>Meyrick,Emma swp6404</cp:lastModifiedBy>
  <cp:revision>134</cp:revision>
  <dcterms:created xsi:type="dcterms:W3CDTF">2020-10-08T09:23:00Z</dcterms:created>
  <dcterms:modified xsi:type="dcterms:W3CDTF">2020-12-27T17:17:00Z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2b0b7bd1-c890-44d9-9755-5574a0f03beb</vt:lpwstr>
  </property>
  <property fmtid="{D5CDD505-2E9C-101B-9397-08002B2CF9AE}" pid="3" name="Classification">
    <vt:lpwstr>OFFICIAL</vt:lpwstr>
  </property>
  <property fmtid="{D5CDD505-2E9C-101B-9397-08002B2CF9AE}" pid="4" name="Visibility">
    <vt:lpwstr>NOT VISIBLE</vt:lpwstr>
  </property>
</Properties>
</file>