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7253492" w:rsidR="00587CE6" w:rsidRPr="00587CE6" w:rsidRDefault="0016763B"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2675CB0" w:rsidR="00587CE6" w:rsidRPr="00E701D3" w:rsidRDefault="00E701D3" w:rsidP="00587CE6">
            <w:pPr>
              <w:spacing w:after="0" w:line="240" w:lineRule="auto"/>
              <w:rPr>
                <w:rFonts w:ascii="Arial" w:eastAsia="Times New Roman" w:hAnsi="Arial" w:cs="Arial"/>
                <w:sz w:val="20"/>
                <w:szCs w:val="20"/>
              </w:rPr>
            </w:pPr>
            <w:r w:rsidRPr="00E701D3">
              <w:rPr>
                <w:rFonts w:ascii="Arial" w:eastAsia="Times New Roman" w:hAnsi="Arial" w:cs="Arial"/>
                <w:sz w:val="20"/>
                <w:szCs w:val="20"/>
              </w:rPr>
              <w:t>Data An</w:t>
            </w:r>
            <w:r>
              <w:rPr>
                <w:rFonts w:ascii="Arial" w:eastAsia="Times New Roman" w:hAnsi="Arial" w:cs="Arial"/>
                <w:sz w:val="20"/>
                <w:szCs w:val="20"/>
              </w:rPr>
              <w:t>alysis and Visualisation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CA1125A" w:rsidR="00587CE6" w:rsidRPr="00587CE6" w:rsidRDefault="00561CAD" w:rsidP="00E701D3">
            <w:pPr>
              <w:spacing w:after="0" w:line="240" w:lineRule="auto"/>
              <w:rPr>
                <w:rFonts w:ascii="Arial" w:eastAsia="Times New Roman" w:hAnsi="Arial" w:cs="Arial"/>
                <w:sz w:val="20"/>
                <w:szCs w:val="20"/>
              </w:rPr>
            </w:pPr>
            <w:r>
              <w:rPr>
                <w:rFonts w:ascii="Arial" w:eastAsia="Times New Roman" w:hAnsi="Arial" w:cs="Arial"/>
                <w:sz w:val="20"/>
                <w:szCs w:val="20"/>
              </w:rPr>
              <w:t>ACC</w:t>
            </w:r>
            <w:r w:rsidR="00E701D3">
              <w:rPr>
                <w:rFonts w:ascii="Arial" w:eastAsia="Times New Roman" w:hAnsi="Arial" w:cs="Arial"/>
                <w:sz w:val="20"/>
                <w:szCs w:val="20"/>
              </w:rPr>
              <w:t>B4002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61D6A07" w:rsidR="00587CE6" w:rsidRPr="00587CE6" w:rsidRDefault="001C3CB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60863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C3CB0" w:rsidRPr="00587CE6" w14:paraId="395504BA" w14:textId="77777777" w:rsidTr="00792D49">
        <w:tc>
          <w:tcPr>
            <w:tcW w:w="1696" w:type="dxa"/>
          </w:tcPr>
          <w:p w14:paraId="03246BAF" w14:textId="491C0331"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Cameron Churchill</w:t>
            </w:r>
          </w:p>
        </w:tc>
        <w:tc>
          <w:tcPr>
            <w:tcW w:w="1087" w:type="dxa"/>
          </w:tcPr>
          <w:p w14:paraId="2743B9FE" w14:textId="720A3692"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6C431F90" w14:textId="59FB4B30"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661EC36F"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453C575C" w14:textId="25E79168"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47%</w:t>
            </w:r>
          </w:p>
        </w:tc>
        <w:tc>
          <w:tcPr>
            <w:tcW w:w="3307" w:type="dxa"/>
          </w:tcPr>
          <w:p w14:paraId="36F03CB0" w14:textId="77777777" w:rsidR="001C3CB0" w:rsidRPr="00561CAD" w:rsidRDefault="001C3CB0" w:rsidP="001C3CB0">
            <w:pPr>
              <w:spacing w:after="0" w:line="240" w:lineRule="auto"/>
              <w:rPr>
                <w:rFonts w:ascii="Arial" w:hAnsi="Arial" w:cs="Arial"/>
                <w:b/>
                <w:bCs/>
                <w:sz w:val="20"/>
                <w:szCs w:val="20"/>
              </w:rPr>
            </w:pPr>
          </w:p>
        </w:tc>
      </w:tr>
      <w:tr w:rsidR="001C3CB0" w:rsidRPr="00587CE6" w14:paraId="72569ACE" w14:textId="77777777" w:rsidTr="00792D49">
        <w:tc>
          <w:tcPr>
            <w:tcW w:w="1696" w:type="dxa"/>
          </w:tcPr>
          <w:p w14:paraId="0DA336C7" w14:textId="6C654BD7"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Iestyn Edwards</w:t>
            </w:r>
          </w:p>
        </w:tc>
        <w:tc>
          <w:tcPr>
            <w:tcW w:w="1087" w:type="dxa"/>
          </w:tcPr>
          <w:p w14:paraId="497936A6" w14:textId="0CDC610C"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4A326DA6" w14:textId="527DF25A"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0BA55000"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5FFAC98B" w14:textId="3FC21773"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3307" w:type="dxa"/>
          </w:tcPr>
          <w:p w14:paraId="3312C685" w14:textId="77777777" w:rsidR="001C3CB0" w:rsidRPr="00561CAD" w:rsidRDefault="001C3CB0" w:rsidP="001C3CB0">
            <w:pPr>
              <w:spacing w:after="0" w:line="240" w:lineRule="auto"/>
              <w:rPr>
                <w:rFonts w:ascii="Arial" w:hAnsi="Arial" w:cs="Arial"/>
                <w:b/>
                <w:bCs/>
                <w:sz w:val="20"/>
                <w:szCs w:val="20"/>
              </w:rPr>
            </w:pPr>
          </w:p>
        </w:tc>
      </w:tr>
      <w:tr w:rsidR="001C3CB0" w:rsidRPr="00587CE6" w14:paraId="42F3E3E7" w14:textId="77777777" w:rsidTr="00792D49">
        <w:tc>
          <w:tcPr>
            <w:tcW w:w="1696" w:type="dxa"/>
          </w:tcPr>
          <w:p w14:paraId="7F7DBD67" w14:textId="44F7495C"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Dewi Griffiths</w:t>
            </w:r>
          </w:p>
        </w:tc>
        <w:tc>
          <w:tcPr>
            <w:tcW w:w="1087" w:type="dxa"/>
          </w:tcPr>
          <w:p w14:paraId="15D82044" w14:textId="7D83D34F"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51%</w:t>
            </w:r>
          </w:p>
        </w:tc>
        <w:tc>
          <w:tcPr>
            <w:tcW w:w="1087" w:type="dxa"/>
          </w:tcPr>
          <w:p w14:paraId="1F5A9052" w14:textId="33F25413"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51%</w:t>
            </w:r>
          </w:p>
        </w:tc>
        <w:tc>
          <w:tcPr>
            <w:tcW w:w="1087" w:type="dxa"/>
          </w:tcPr>
          <w:p w14:paraId="705F556E"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145D4D48" w14:textId="140A7A5C"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51%</w:t>
            </w:r>
          </w:p>
        </w:tc>
        <w:tc>
          <w:tcPr>
            <w:tcW w:w="3307" w:type="dxa"/>
          </w:tcPr>
          <w:p w14:paraId="5A6A816C" w14:textId="77777777" w:rsidR="001C3CB0" w:rsidRPr="00561CAD" w:rsidRDefault="001C3CB0" w:rsidP="001C3CB0">
            <w:pPr>
              <w:spacing w:after="0" w:line="240" w:lineRule="auto"/>
              <w:rPr>
                <w:rFonts w:ascii="Arial" w:hAnsi="Arial" w:cs="Arial"/>
                <w:b/>
                <w:bCs/>
                <w:sz w:val="20"/>
                <w:szCs w:val="20"/>
              </w:rPr>
            </w:pPr>
          </w:p>
        </w:tc>
      </w:tr>
      <w:tr w:rsidR="001C3CB0" w:rsidRPr="00587CE6" w14:paraId="17C09C8B" w14:textId="77777777" w:rsidTr="00792D49">
        <w:tc>
          <w:tcPr>
            <w:tcW w:w="1696" w:type="dxa"/>
          </w:tcPr>
          <w:p w14:paraId="217ADC54" w14:textId="1C40EDE5"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Jake Rosser</w:t>
            </w:r>
          </w:p>
        </w:tc>
        <w:tc>
          <w:tcPr>
            <w:tcW w:w="1087" w:type="dxa"/>
          </w:tcPr>
          <w:p w14:paraId="016339F7" w14:textId="454E889E"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61%</w:t>
            </w:r>
          </w:p>
        </w:tc>
        <w:tc>
          <w:tcPr>
            <w:tcW w:w="1087" w:type="dxa"/>
          </w:tcPr>
          <w:p w14:paraId="56B37C17" w14:textId="2001F235"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61%</w:t>
            </w:r>
          </w:p>
        </w:tc>
        <w:tc>
          <w:tcPr>
            <w:tcW w:w="1087" w:type="dxa"/>
          </w:tcPr>
          <w:p w14:paraId="3EAC6383"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76725FC5" w14:textId="7104DE41"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61%</w:t>
            </w:r>
          </w:p>
        </w:tc>
        <w:tc>
          <w:tcPr>
            <w:tcW w:w="3307" w:type="dxa"/>
          </w:tcPr>
          <w:p w14:paraId="1CD0F7D6" w14:textId="77777777" w:rsidR="001C3CB0" w:rsidRPr="00561CAD" w:rsidRDefault="001C3CB0" w:rsidP="001C3CB0">
            <w:pPr>
              <w:spacing w:after="0" w:line="240" w:lineRule="auto"/>
              <w:rPr>
                <w:rFonts w:ascii="Arial" w:hAnsi="Arial" w:cs="Arial"/>
                <w:b/>
                <w:bCs/>
                <w:sz w:val="20"/>
                <w:szCs w:val="20"/>
              </w:rPr>
            </w:pPr>
          </w:p>
        </w:tc>
      </w:tr>
      <w:tr w:rsidR="001C3CB0" w:rsidRPr="00587CE6" w14:paraId="1D714F03" w14:textId="77777777" w:rsidTr="00792D49">
        <w:tc>
          <w:tcPr>
            <w:tcW w:w="1696" w:type="dxa"/>
          </w:tcPr>
          <w:p w14:paraId="53424521" w14:textId="749D6DC4"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Madison Oats</w:t>
            </w:r>
          </w:p>
        </w:tc>
        <w:tc>
          <w:tcPr>
            <w:tcW w:w="1087" w:type="dxa"/>
          </w:tcPr>
          <w:p w14:paraId="3062EB84" w14:textId="70DBE63E"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23%</w:t>
            </w:r>
          </w:p>
        </w:tc>
        <w:tc>
          <w:tcPr>
            <w:tcW w:w="1087" w:type="dxa"/>
          </w:tcPr>
          <w:p w14:paraId="5DF1E957" w14:textId="6BEB83E2"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23%</w:t>
            </w:r>
          </w:p>
        </w:tc>
        <w:tc>
          <w:tcPr>
            <w:tcW w:w="1087" w:type="dxa"/>
          </w:tcPr>
          <w:p w14:paraId="249185E6"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7DCA937B" w14:textId="62CF64B7"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23%</w:t>
            </w:r>
          </w:p>
        </w:tc>
        <w:tc>
          <w:tcPr>
            <w:tcW w:w="3307" w:type="dxa"/>
          </w:tcPr>
          <w:p w14:paraId="5F88C819" w14:textId="77777777" w:rsidR="001C3CB0" w:rsidRPr="00561CAD" w:rsidRDefault="001C3CB0" w:rsidP="001C3CB0">
            <w:pPr>
              <w:spacing w:after="0" w:line="240" w:lineRule="auto"/>
              <w:rPr>
                <w:rFonts w:ascii="Arial" w:hAnsi="Arial" w:cs="Arial"/>
                <w:b/>
                <w:bCs/>
                <w:sz w:val="20"/>
                <w:szCs w:val="20"/>
              </w:rPr>
            </w:pPr>
          </w:p>
        </w:tc>
      </w:tr>
      <w:tr w:rsidR="001C3CB0" w:rsidRPr="00587CE6" w14:paraId="18C65250" w14:textId="77777777" w:rsidTr="00792D49">
        <w:tc>
          <w:tcPr>
            <w:tcW w:w="1696" w:type="dxa"/>
          </w:tcPr>
          <w:p w14:paraId="1EF0D718" w14:textId="5BA64345"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Rhys Wiemers</w:t>
            </w:r>
          </w:p>
        </w:tc>
        <w:tc>
          <w:tcPr>
            <w:tcW w:w="1087" w:type="dxa"/>
          </w:tcPr>
          <w:p w14:paraId="1878859E" w14:textId="3F1CD85A"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62AAC654" w14:textId="2BADF616"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4C876CBE"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026381E7" w14:textId="4957991F"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3307" w:type="dxa"/>
          </w:tcPr>
          <w:p w14:paraId="3E7B3C55" w14:textId="77777777" w:rsidR="001C3CB0" w:rsidRPr="00561CAD" w:rsidRDefault="001C3CB0" w:rsidP="001C3CB0">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4AD66DB" w:rsidR="00741EC6" w:rsidRPr="00ED385D" w:rsidRDefault="00B7174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B4FA671" w:rsidR="00741EC6" w:rsidRPr="00ED385D" w:rsidRDefault="00B7174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1463C1AD" w:rsidR="00741EC6" w:rsidRPr="00ED385D" w:rsidRDefault="009423BA" w:rsidP="00DF7B1E">
            <w:pPr>
              <w:spacing w:after="0" w:line="240" w:lineRule="auto"/>
              <w:rPr>
                <w:rFonts w:ascii="Arial" w:hAnsi="Arial" w:cs="Arial"/>
                <w:sz w:val="20"/>
                <w:szCs w:val="20"/>
              </w:rPr>
            </w:pPr>
            <w:r>
              <w:rPr>
                <w:rFonts w:ascii="Arial" w:hAnsi="Arial" w:cs="Arial"/>
                <w:sz w:val="20"/>
                <w:szCs w:val="20"/>
              </w:rPr>
              <w:t>Limited in places, and</w:t>
            </w:r>
            <w:r>
              <w:rPr>
                <w:rFonts w:ascii="Arial" w:hAnsi="Arial" w:cs="Arial"/>
                <w:sz w:val="20"/>
                <w:szCs w:val="20"/>
              </w:rPr>
              <w:t xml:space="preserve"> could go further to identify specific aspects to improve on</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9B11073" w:rsidR="00741EC6" w:rsidRPr="00ED385D" w:rsidRDefault="00B7174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1D60B50"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54FE267" w:rsidR="00741EC6" w:rsidRPr="00ED385D" w:rsidRDefault="00B7174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8D0C5A0" w:rsidR="00741EC6" w:rsidRPr="00ED385D" w:rsidRDefault="00B7174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AB344EA" w:rsidR="00741EC6" w:rsidRPr="00ED385D" w:rsidRDefault="009C3A61"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17D44460" w:rsidR="00741EC6" w:rsidRPr="00ED385D" w:rsidRDefault="009C3A61" w:rsidP="00DF7B1E">
            <w:pPr>
              <w:spacing w:after="0" w:line="240" w:lineRule="auto"/>
              <w:rPr>
                <w:rFonts w:ascii="Arial" w:hAnsi="Arial" w:cs="Arial"/>
                <w:sz w:val="20"/>
                <w:szCs w:val="20"/>
              </w:rPr>
            </w:pPr>
            <w:r>
              <w:rPr>
                <w:rFonts w:ascii="Arial" w:hAnsi="Arial" w:cs="Arial"/>
                <w:sz w:val="20"/>
                <w:szCs w:val="20"/>
              </w:rPr>
              <w:t>Brief comments mainly concerning limited referencing</w:t>
            </w:r>
            <w:r w:rsidR="00B7174A">
              <w:rPr>
                <w:rFonts w:ascii="Arial" w:hAnsi="Arial" w:cs="Arial"/>
                <w:sz w:val="20"/>
                <w:szCs w:val="20"/>
              </w:rPr>
              <w:t>, rather than comments to improve.</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1ADE16C" w:rsidR="003A0622" w:rsidRPr="00587CE6" w:rsidRDefault="001C3CB0" w:rsidP="000B1F89">
            <w:pPr>
              <w:spacing w:after="0" w:line="240" w:lineRule="auto"/>
              <w:rPr>
                <w:rFonts w:ascii="Arial" w:hAnsi="Arial" w:cs="Arial"/>
              </w:rPr>
            </w:pPr>
            <w:r>
              <w:rPr>
                <w:rFonts w:ascii="Arial" w:hAnsi="Arial" w:cs="Arial"/>
              </w:rPr>
              <w:t>Caroline Brangan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A40B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1CAD">
              <w:rPr>
                <w:rFonts w:ascii="Arial" w:hAnsi="Arial" w:cs="Arial"/>
              </w:rPr>
              <w:t>16/6/22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60FFE8B3" w:rsidR="003A0622" w:rsidRPr="00587CE6" w:rsidRDefault="00390CAB" w:rsidP="00EF13BA">
            <w:pPr>
              <w:spacing w:after="0" w:line="240" w:lineRule="auto"/>
              <w:rPr>
                <w:rFonts w:ascii="Arial" w:hAnsi="Arial" w:cs="Arial"/>
              </w:rPr>
            </w:pPr>
            <w:r>
              <w:rPr>
                <w:rFonts w:ascii="Arial" w:hAnsi="Arial" w:cs="Arial"/>
              </w:rPr>
              <w:t>Dr.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2B35EC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90CAB">
              <w:rPr>
                <w:rFonts w:ascii="Arial" w:hAnsi="Arial" w:cs="Arial"/>
              </w:rPr>
              <w:t xml:space="preserve"> 04/07/22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6763B"/>
    <w:rsid w:val="00193BDC"/>
    <w:rsid w:val="001B2D70"/>
    <w:rsid w:val="001B7E17"/>
    <w:rsid w:val="001C3CB0"/>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0CAB"/>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423BA"/>
    <w:rsid w:val="009620CD"/>
    <w:rsid w:val="00967FCD"/>
    <w:rsid w:val="00990AE7"/>
    <w:rsid w:val="009C34CA"/>
    <w:rsid w:val="009C3A61"/>
    <w:rsid w:val="009D04BE"/>
    <w:rsid w:val="00A20015"/>
    <w:rsid w:val="00AB09D9"/>
    <w:rsid w:val="00AC7457"/>
    <w:rsid w:val="00AD2AFC"/>
    <w:rsid w:val="00AE723D"/>
    <w:rsid w:val="00B020D0"/>
    <w:rsid w:val="00B1114A"/>
    <w:rsid w:val="00B717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01D3"/>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5</Pages>
  <Words>938</Words>
  <Characters>5350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10</cp:revision>
  <cp:lastPrinted>2014-12-09T15:50:00Z</cp:lastPrinted>
  <dcterms:created xsi:type="dcterms:W3CDTF">2022-06-15T09:01:00Z</dcterms:created>
  <dcterms:modified xsi:type="dcterms:W3CDTF">2022-07-10T16:50:00Z</dcterms:modified>
</cp:coreProperties>
</file>