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66834677" w14:paraId="5E5787A5" wp14:textId="7EA781F4">
      <w:pPr>
        <w:jc w:val="center"/>
        <w:rPr>
          <w:rFonts w:ascii="Arial" w:hAnsi="Arial" w:eastAsia="Arial" w:cs="Arial"/>
          <w:b w:val="1"/>
          <w:bCs w:val="1"/>
          <w:i w:val="1"/>
          <w:iCs w:val="1"/>
          <w:sz w:val="28"/>
          <w:szCs w:val="28"/>
          <w:u w:val="single"/>
        </w:rPr>
      </w:pPr>
      <w:r w:rsidRPr="66834677" w:rsidR="66834677">
        <w:rPr>
          <w:rFonts w:ascii="Arial" w:hAnsi="Arial" w:eastAsia="Arial" w:cs="Arial"/>
          <w:b w:val="1"/>
          <w:bCs w:val="1"/>
          <w:i w:val="1"/>
          <w:iCs w:val="1"/>
          <w:sz w:val="28"/>
          <w:szCs w:val="28"/>
          <w:u w:val="single"/>
        </w:rPr>
        <w:t>How to motivate staff</w:t>
      </w:r>
    </w:p>
    <w:p w:rsidR="66834677" w:rsidP="66834677" w:rsidRDefault="66834677" w14:paraId="7AFDDD61" w14:textId="38DB608A">
      <w:pPr>
        <w:pStyle w:val="Normal"/>
        <w:jc w:val="center"/>
        <w:rPr>
          <w:rFonts w:ascii="Arial" w:hAnsi="Arial" w:eastAsia="Arial" w:cs="Arial"/>
          <w:b w:val="1"/>
          <w:bCs w:val="1"/>
          <w:i w:val="1"/>
          <w:iCs w:val="1"/>
          <w:sz w:val="28"/>
          <w:szCs w:val="28"/>
          <w:u w:val="single"/>
        </w:rPr>
      </w:pPr>
    </w:p>
    <w:p w:rsidR="66834677" w:rsidP="66834677" w:rsidRDefault="66834677" w14:paraId="111AC28F" w14:textId="4184A592">
      <w:pPr>
        <w:pStyle w:val="Normal"/>
        <w:jc w:val="left"/>
        <w:rPr>
          <w:rFonts w:ascii="Arial" w:hAnsi="Arial" w:eastAsia="Arial" w:cs="Arial"/>
          <w:b w:val="1"/>
          <w:bCs w:val="1"/>
          <w:i w:val="1"/>
          <w:iCs w:val="1"/>
          <w:sz w:val="28"/>
          <w:szCs w:val="28"/>
          <w:u w:val="single"/>
        </w:rPr>
      </w:pPr>
      <w:r w:rsidRPr="66834677" w:rsidR="66834677">
        <w:rPr>
          <w:rFonts w:ascii="Arial" w:hAnsi="Arial" w:eastAsia="Arial" w:cs="Arial"/>
          <w:b w:val="0"/>
          <w:bCs w:val="0"/>
          <w:i w:val="0"/>
          <w:iCs w:val="0"/>
          <w:sz w:val="28"/>
          <w:szCs w:val="28"/>
          <w:u w:val="none"/>
        </w:rPr>
        <w:t>1. Stay in touch with them.</w:t>
      </w:r>
    </w:p>
    <w:p w:rsidR="66834677" w:rsidP="66834677" w:rsidRDefault="66834677" w14:paraId="2C9EAC68" w14:textId="6D4D00C5">
      <w:pPr>
        <w:pStyle w:val="Normal"/>
        <w:jc w:val="left"/>
        <w:rPr>
          <w:rFonts w:ascii="Arial" w:hAnsi="Arial" w:eastAsia="Arial" w:cs="Arial"/>
          <w:noProof w:val="0"/>
          <w:sz w:val="28"/>
          <w:szCs w:val="28"/>
          <w:lang w:val="en-GB"/>
        </w:rPr>
      </w:pPr>
      <w:r w:rsidRPr="66834677" w:rsidR="66834677">
        <w:rPr>
          <w:rFonts w:ascii="Arial" w:hAnsi="Arial" w:eastAsia="Arial" w:cs="Arial"/>
          <w:noProof w:val="0"/>
          <w:sz w:val="28"/>
          <w:szCs w:val="28"/>
          <w:lang w:val="en-GB"/>
        </w:rPr>
        <w:t xml:space="preserve">You will come to your own conclusions if you fail to share crucial company information, intentionally or unintentionally. Provide your staff with updates on your organization's financial performance and long- and short-term </w:t>
      </w:r>
      <w:proofErr w:type="gramStart"/>
      <w:r w:rsidRPr="66834677" w:rsidR="66834677">
        <w:rPr>
          <w:rFonts w:ascii="Arial" w:hAnsi="Arial" w:eastAsia="Arial" w:cs="Arial"/>
          <w:noProof w:val="0"/>
          <w:sz w:val="28"/>
          <w:szCs w:val="28"/>
          <w:lang w:val="en-GB"/>
        </w:rPr>
        <w:t>goals, and</w:t>
      </w:r>
      <w:proofErr w:type="gramEnd"/>
      <w:r w:rsidRPr="66834677" w:rsidR="66834677">
        <w:rPr>
          <w:rFonts w:ascii="Arial" w:hAnsi="Arial" w:eastAsia="Arial" w:cs="Arial"/>
          <w:noProof w:val="0"/>
          <w:sz w:val="28"/>
          <w:szCs w:val="28"/>
          <w:lang w:val="en-GB"/>
        </w:rPr>
        <w:t xml:space="preserve"> tell them how this information will affect their jobs. Staying in touch with your team will help them feel a part of the organization.</w:t>
      </w:r>
    </w:p>
    <w:p w:rsidR="66834677" w:rsidP="66834677" w:rsidRDefault="66834677" w14:paraId="27FA631C" w14:textId="2A880F6F">
      <w:pPr>
        <w:pStyle w:val="Normal"/>
        <w:jc w:val="left"/>
        <w:rPr>
          <w:rFonts w:ascii="Arial" w:hAnsi="Arial" w:eastAsia="Arial" w:cs="Arial"/>
          <w:noProof w:val="0"/>
          <w:sz w:val="28"/>
          <w:szCs w:val="28"/>
          <w:lang w:val="en-GB"/>
        </w:rPr>
      </w:pPr>
      <w:r w:rsidRPr="66834677" w:rsidR="66834677">
        <w:rPr>
          <w:rFonts w:ascii="Arial" w:hAnsi="Arial" w:eastAsia="Arial" w:cs="Arial"/>
          <w:noProof w:val="0"/>
          <w:sz w:val="28"/>
          <w:szCs w:val="28"/>
          <w:lang w:val="en-GB"/>
        </w:rPr>
        <w:t>2. Be clear about your expectations</w:t>
      </w:r>
    </w:p>
    <w:p w:rsidR="66834677" w:rsidP="66834677" w:rsidRDefault="66834677" w14:paraId="5CD034D8" w14:textId="2888B867">
      <w:pPr>
        <w:pStyle w:val="Normal"/>
        <w:jc w:val="left"/>
        <w:rPr>
          <w:rFonts w:ascii="Arial" w:hAnsi="Arial" w:eastAsia="Arial" w:cs="Arial"/>
          <w:noProof w:val="0"/>
          <w:sz w:val="28"/>
          <w:szCs w:val="28"/>
          <w:lang w:val="en-GB"/>
        </w:rPr>
      </w:pPr>
      <w:r w:rsidRPr="66834677" w:rsidR="66834677">
        <w:rPr>
          <w:rFonts w:ascii="Arial" w:hAnsi="Arial" w:eastAsia="Arial" w:cs="Arial"/>
          <w:noProof w:val="0"/>
          <w:sz w:val="28"/>
          <w:szCs w:val="28"/>
          <w:lang w:val="en-GB"/>
        </w:rPr>
        <w:t>When employees do not understand what they are supposed to do on a particular project, they have a hard time getting excited about it. Every time you give your employees an assignment, provide as much detail as possible and review your instructions and expectations. Also, explain how the project fits into the company's larger goals and encourage them to ask questions if they need additional information.</w:t>
      </w:r>
    </w:p>
    <w:p w:rsidR="66834677" w:rsidP="66834677" w:rsidRDefault="66834677" w14:paraId="7A6F3EFA" w14:textId="4F0CAF90">
      <w:pPr>
        <w:pStyle w:val="Normal"/>
        <w:jc w:val="left"/>
        <w:rPr>
          <w:rFonts w:ascii="Arial" w:hAnsi="Arial" w:eastAsia="Arial" w:cs="Arial"/>
          <w:noProof w:val="0"/>
          <w:sz w:val="28"/>
          <w:szCs w:val="28"/>
          <w:lang w:val="en-GB"/>
        </w:rPr>
      </w:pPr>
      <w:r w:rsidRPr="66834677" w:rsidR="66834677">
        <w:rPr>
          <w:rFonts w:ascii="Arial" w:hAnsi="Arial" w:eastAsia="Arial" w:cs="Arial"/>
          <w:noProof w:val="0"/>
          <w:sz w:val="28"/>
          <w:szCs w:val="28"/>
          <w:lang w:val="en-GB"/>
        </w:rPr>
        <w:t xml:space="preserve">3. </w:t>
      </w:r>
      <w:proofErr w:type="spellStart"/>
      <w:r w:rsidRPr="66834677" w:rsidR="66834677">
        <w:rPr>
          <w:rFonts w:ascii="Arial" w:hAnsi="Arial" w:eastAsia="Arial" w:cs="Arial"/>
          <w:noProof w:val="0"/>
          <w:sz w:val="28"/>
          <w:szCs w:val="28"/>
          <w:lang w:val="en-GB"/>
        </w:rPr>
        <w:t>Sugarcoating</w:t>
      </w:r>
      <w:proofErr w:type="spellEnd"/>
      <w:r w:rsidRPr="66834677" w:rsidR="66834677">
        <w:rPr>
          <w:rFonts w:ascii="Arial" w:hAnsi="Arial" w:eastAsia="Arial" w:cs="Arial"/>
          <w:noProof w:val="0"/>
          <w:sz w:val="28"/>
          <w:szCs w:val="28"/>
          <w:lang w:val="en-GB"/>
        </w:rPr>
        <w:t xml:space="preserve"> unpleasant projects is not a good idea.</w:t>
      </w:r>
    </w:p>
    <w:p w:rsidR="66834677" w:rsidP="66834677" w:rsidRDefault="66834677" w14:paraId="12E24512" w14:textId="34385C88">
      <w:pPr>
        <w:pStyle w:val="Normal"/>
        <w:jc w:val="left"/>
        <w:rPr>
          <w:rFonts w:ascii="Arial" w:hAnsi="Arial" w:eastAsia="Arial" w:cs="Arial"/>
          <w:noProof w:val="0"/>
          <w:sz w:val="28"/>
          <w:szCs w:val="28"/>
          <w:lang w:val="en-GB"/>
        </w:rPr>
      </w:pPr>
      <w:r w:rsidRPr="66834677" w:rsidR="66834677">
        <w:rPr>
          <w:rFonts w:ascii="Arial" w:hAnsi="Arial" w:eastAsia="Arial" w:cs="Arial"/>
          <w:noProof w:val="0"/>
          <w:sz w:val="28"/>
          <w:szCs w:val="28"/>
          <w:lang w:val="en-GB"/>
        </w:rPr>
        <w:t>Sometimes workers are asked to do projects that aren't exciting or glamorous. When you assign these tasks, you should be open about the scope of the task. The last thing you want to do is to thwart a worker's plans or appear dishonest.</w:t>
      </w:r>
    </w:p>
    <w:p w:rsidR="66834677" w:rsidP="66834677" w:rsidRDefault="66834677" w14:paraId="77FDCF16" w14:textId="27CC810F">
      <w:pPr>
        <w:pStyle w:val="Normal"/>
        <w:jc w:val="left"/>
        <w:rPr>
          <w:rFonts w:ascii="Arial" w:hAnsi="Arial" w:eastAsia="Arial" w:cs="Arial"/>
          <w:noProof w:val="0"/>
          <w:sz w:val="28"/>
          <w:szCs w:val="28"/>
          <w:lang w:val="en-GB"/>
        </w:rPr>
      </w:pPr>
      <w:r w:rsidRPr="66834677" w:rsidR="66834677">
        <w:rPr>
          <w:rFonts w:ascii="Arial" w:hAnsi="Arial" w:eastAsia="Arial" w:cs="Arial"/>
          <w:noProof w:val="0"/>
          <w:sz w:val="28"/>
          <w:szCs w:val="28"/>
          <w:lang w:val="en-GB"/>
        </w:rPr>
        <w:t>4. Set an example for others.</w:t>
      </w:r>
    </w:p>
    <w:p w:rsidR="66834677" w:rsidP="66834677" w:rsidRDefault="66834677" w14:paraId="05831AA9" w14:textId="646BC980">
      <w:pPr>
        <w:jc w:val="left"/>
      </w:pPr>
      <w:r w:rsidRPr="66834677" w:rsidR="66834677">
        <w:rPr>
          <w:rFonts w:ascii="Arial" w:hAnsi="Arial" w:eastAsia="Arial" w:cs="Arial"/>
          <w:noProof w:val="0"/>
          <w:sz w:val="28"/>
          <w:szCs w:val="28"/>
          <w:lang w:val="en-GB"/>
        </w:rPr>
        <w:t>The adage "Do as I say, not as I do" doesn't work well in business. You should model the standards you demand of your employees, especially when it comes to punctuality, appearance, courtesy and a willingness to step in when needed. This includes not hiding a mistake when you make one. This will only encourage your staff to hide their own mistakes.</w:t>
      </w:r>
    </w:p>
    <w:p w:rsidR="66834677" w:rsidP="66834677" w:rsidRDefault="66834677" w14:paraId="3ED6DC68" w14:textId="7D0AC44F">
      <w:pPr>
        <w:jc w:val="left"/>
      </w:pPr>
    </w:p>
    <w:p w:rsidR="66834677" w:rsidP="66834677" w:rsidRDefault="66834677" w14:paraId="0B857276" w14:textId="5B9A7C3B">
      <w:pPr>
        <w:jc w:val="left"/>
      </w:pPr>
      <w:r w:rsidRPr="66834677" w:rsidR="66834677">
        <w:rPr>
          <w:rFonts w:ascii="Arial" w:hAnsi="Arial" w:eastAsia="Arial" w:cs="Arial"/>
          <w:noProof w:val="0"/>
          <w:sz w:val="28"/>
          <w:szCs w:val="28"/>
          <w:lang w:val="en-GB"/>
        </w:rPr>
        <w:t>5. Show that you care</w:t>
      </w:r>
    </w:p>
    <w:p w:rsidR="66834677" w:rsidP="66834677" w:rsidRDefault="66834677" w14:paraId="3E821BA1" w14:textId="2A7E09E3">
      <w:pPr>
        <w:pStyle w:val="Normal"/>
        <w:jc w:val="left"/>
        <w:rPr>
          <w:rFonts w:ascii="Arial" w:hAnsi="Arial" w:eastAsia="Arial" w:cs="Arial"/>
          <w:noProof w:val="0"/>
          <w:sz w:val="28"/>
          <w:szCs w:val="28"/>
          <w:lang w:val="en-GB"/>
        </w:rPr>
      </w:pPr>
      <w:r w:rsidRPr="66834677" w:rsidR="66834677">
        <w:rPr>
          <w:rFonts w:ascii="Arial" w:hAnsi="Arial" w:eastAsia="Arial" w:cs="Arial"/>
          <w:noProof w:val="0"/>
          <w:sz w:val="28"/>
          <w:szCs w:val="28"/>
          <w:lang w:val="en-GB"/>
        </w:rPr>
        <w:t>As a team manager, it can be very helpful to get to know your staff so that you can connect with them on a personal level. Be sure to ask about their hobbies and interests. The better you know them, the better you can find out what motivates each individual.</w:t>
      </w:r>
    </w:p>
    <w:p w:rsidR="66834677" w:rsidP="66834677" w:rsidRDefault="66834677" w14:paraId="7E8BFD45" w14:textId="7ACE45B9">
      <w:pPr>
        <w:pStyle w:val="Normal"/>
        <w:jc w:val="left"/>
        <w:rPr>
          <w:rFonts w:ascii="Arial" w:hAnsi="Arial" w:eastAsia="Arial" w:cs="Arial"/>
          <w:noProof w:val="0"/>
          <w:sz w:val="28"/>
          <w:szCs w:val="28"/>
          <w:lang w:val="en-GB"/>
        </w:rPr>
      </w:pPr>
    </w:p>
    <w:p w:rsidR="66834677" w:rsidP="66834677" w:rsidRDefault="66834677" w14:paraId="53A0EECC" w14:textId="69AB7E6B">
      <w:pPr>
        <w:jc w:val="left"/>
      </w:pPr>
      <w:r w:rsidRPr="66834677" w:rsidR="66834677">
        <w:rPr>
          <w:rFonts w:ascii="Arial" w:hAnsi="Arial" w:eastAsia="Arial" w:cs="Arial"/>
          <w:noProof w:val="0"/>
          <w:sz w:val="28"/>
          <w:szCs w:val="28"/>
          <w:lang w:val="en-GB"/>
        </w:rPr>
        <w:t>6. Reward creativity</w:t>
      </w:r>
    </w:p>
    <w:p w:rsidR="66834677" w:rsidP="66834677" w:rsidRDefault="66834677" w14:paraId="63CB29C7" w14:textId="3F71F6A2">
      <w:pPr>
        <w:pStyle w:val="Normal"/>
        <w:jc w:val="left"/>
        <w:rPr>
          <w:rFonts w:ascii="Arial" w:hAnsi="Arial" w:eastAsia="Arial" w:cs="Arial"/>
          <w:noProof w:val="0"/>
          <w:sz w:val="28"/>
          <w:szCs w:val="28"/>
          <w:lang w:val="en-GB"/>
        </w:rPr>
      </w:pPr>
      <w:r w:rsidRPr="66834677" w:rsidR="66834677">
        <w:rPr>
          <w:rFonts w:ascii="Arial" w:hAnsi="Arial" w:eastAsia="Arial" w:cs="Arial"/>
          <w:noProof w:val="0"/>
          <w:sz w:val="28"/>
          <w:szCs w:val="28"/>
          <w:lang w:val="en-GB"/>
        </w:rPr>
        <w:t>Let your staff know that they're safe - and even encouraged - to come up with new ideas and put them into practise. Your teams will know that you value their opinions. They're also more motivated and engaged when they work on something they've developed themselves. If an employee's suggestion to simplify the approval process for new suppliers doesn't work as well as planned, don't get angry and criticise the person. Instead, see it as a learning experience and encourage your teams to apply what they've learned to other projects.</w:t>
      </w:r>
    </w:p>
    <w:p w:rsidR="66834677" w:rsidP="66834677" w:rsidRDefault="66834677" w14:paraId="0624286E" w14:textId="5686F5E6">
      <w:pPr>
        <w:jc w:val="left"/>
      </w:pPr>
      <w:r w:rsidRPr="66834677" w:rsidR="66834677">
        <w:rPr>
          <w:rFonts w:ascii="Arial" w:hAnsi="Arial" w:eastAsia="Arial" w:cs="Arial"/>
          <w:noProof w:val="0"/>
          <w:sz w:val="28"/>
          <w:szCs w:val="28"/>
          <w:lang w:val="en-GB"/>
        </w:rPr>
        <w:t>7. Break out of the comfort zone</w:t>
      </w:r>
    </w:p>
    <w:p w:rsidR="66834677" w:rsidP="66834677" w:rsidRDefault="66834677" w14:paraId="1EBEA3E0" w14:textId="4A17C1E6">
      <w:pPr>
        <w:pStyle w:val="Normal"/>
        <w:jc w:val="left"/>
        <w:rPr>
          <w:rFonts w:ascii="Arial" w:hAnsi="Arial" w:eastAsia="Arial" w:cs="Arial"/>
          <w:noProof w:val="0"/>
          <w:sz w:val="28"/>
          <w:szCs w:val="28"/>
          <w:lang w:val="en-GB"/>
        </w:rPr>
      </w:pPr>
      <w:r w:rsidRPr="66834677" w:rsidR="66834677">
        <w:rPr>
          <w:rFonts w:ascii="Arial" w:hAnsi="Arial" w:eastAsia="Arial" w:cs="Arial"/>
          <w:noProof w:val="0"/>
          <w:sz w:val="28"/>
          <w:szCs w:val="28"/>
          <w:lang w:val="en-GB"/>
        </w:rPr>
        <w:t>Encourage your staff to take on new tasks and projects that go beyond their typical role. Make sure that these tasks are manageable in terms of difficulty and workload for the individual, but they should also be challenging enough for your staff to gain skills and experience. By giving your staff the opportunity to try new things, you show them that you've confidence in them and push them to do more.</w:t>
      </w:r>
    </w:p>
    <w:p w:rsidR="66834677" w:rsidP="66834677" w:rsidRDefault="66834677" w14:paraId="787048E1" w14:textId="6F6107D5">
      <w:pPr>
        <w:pStyle w:val="Normal"/>
        <w:jc w:val="left"/>
        <w:rPr>
          <w:rFonts w:ascii="Arial" w:hAnsi="Arial" w:eastAsia="Arial" w:cs="Arial"/>
          <w:noProof w:val="0"/>
          <w:sz w:val="28"/>
          <w:szCs w:val="28"/>
          <w:lang w:val="en-GB"/>
        </w:rPr>
      </w:pPr>
    </w:p>
    <w:p w:rsidR="66834677" w:rsidP="66834677" w:rsidRDefault="66834677" w14:paraId="66B08989" w14:textId="7919C67D">
      <w:pPr>
        <w:pStyle w:val="Normal"/>
        <w:jc w:val="left"/>
        <w:rPr>
          <w:rFonts w:ascii="Arial" w:hAnsi="Arial" w:eastAsia="Arial" w:cs="Arial"/>
          <w:noProof w:val="0"/>
          <w:sz w:val="28"/>
          <w:szCs w:val="28"/>
          <w:lang w:val="en-GB"/>
        </w:rPr>
      </w:pPr>
    </w:p>
    <w:p w:rsidR="66834677" w:rsidP="66834677" w:rsidRDefault="66834677" w14:paraId="2BC6619B" w14:textId="23798A17">
      <w:pPr>
        <w:pStyle w:val="Normal"/>
        <w:jc w:val="left"/>
        <w:rPr>
          <w:rFonts w:ascii="Arial" w:hAnsi="Arial" w:eastAsia="Arial" w:cs="Arial"/>
          <w:b w:val="1"/>
          <w:bCs w:val="1"/>
          <w:i w:val="1"/>
          <w:iCs w:val="1"/>
          <w:sz w:val="28"/>
          <w:szCs w:val="28"/>
          <w:u w:val="single"/>
        </w:rPr>
      </w:pPr>
    </w:p>
    <w:sectPr>
      <w:pgSz w:w="11906" w:h="16838" w:orient="portrait"/>
      <w:pgMar w:top="1440" w:right="1440" w:bottom="1440" w:left="1440" w:header="720" w:footer="720" w:gutter="0"/>
      <w:cols w:space="720"/>
      <w:docGrid w:linePitch="360"/>
      <w:headerReference w:type="default" r:id="R83528d165a78455e"/>
      <w:footerReference w:type="default" r:id="Rc9555ae946764b4f"/>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66834677" w:rsidTr="66834677" w14:paraId="052992AE">
      <w:tc>
        <w:tcPr>
          <w:tcW w:w="3005" w:type="dxa"/>
          <w:tcMar/>
        </w:tcPr>
        <w:p w:rsidR="66834677" w:rsidP="66834677" w:rsidRDefault="66834677" w14:paraId="69E71F3A" w14:textId="4E586677">
          <w:pPr>
            <w:pStyle w:val="Header"/>
            <w:bidi w:val="0"/>
            <w:ind w:left="-115"/>
            <w:jc w:val="left"/>
          </w:pPr>
          <w:r w:rsidR="66834677">
            <w:rPr/>
            <w:t>1</w:t>
          </w:r>
        </w:p>
      </w:tc>
      <w:tc>
        <w:tcPr>
          <w:tcW w:w="3005" w:type="dxa"/>
          <w:tcMar/>
        </w:tcPr>
        <w:p w:rsidR="66834677" w:rsidP="66834677" w:rsidRDefault="66834677" w14:paraId="15B29CB8" w14:textId="24B3CF41">
          <w:pPr>
            <w:pStyle w:val="Header"/>
            <w:bidi w:val="0"/>
            <w:jc w:val="center"/>
          </w:pPr>
        </w:p>
      </w:tc>
      <w:tc>
        <w:tcPr>
          <w:tcW w:w="3005" w:type="dxa"/>
          <w:tcMar/>
        </w:tcPr>
        <w:p w:rsidR="66834677" w:rsidP="66834677" w:rsidRDefault="66834677" w14:paraId="5AE857CC" w14:textId="6F3E4E5B">
          <w:pPr>
            <w:pStyle w:val="Header"/>
            <w:bidi w:val="0"/>
            <w:ind w:right="-115"/>
            <w:jc w:val="right"/>
          </w:pPr>
        </w:p>
      </w:tc>
    </w:tr>
  </w:tbl>
  <w:p w:rsidR="66834677" w:rsidP="66834677" w:rsidRDefault="66834677" w14:paraId="4001C94A" w14:textId="5BEE4424">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66834677" w:rsidTr="66834677" w14:paraId="3DE9BD75">
      <w:tc>
        <w:tcPr>
          <w:tcW w:w="3005" w:type="dxa"/>
          <w:tcMar/>
        </w:tcPr>
        <w:p w:rsidR="66834677" w:rsidP="66834677" w:rsidRDefault="66834677" w14:paraId="6DB46AC6" w14:textId="3B44321C">
          <w:pPr>
            <w:pStyle w:val="Header"/>
            <w:bidi w:val="0"/>
            <w:ind w:left="-115"/>
            <w:jc w:val="left"/>
          </w:pPr>
          <w:r w:rsidR="66834677">
            <w:rPr/>
            <w:t xml:space="preserve">George-Alin Ungureanu </w:t>
          </w:r>
        </w:p>
      </w:tc>
      <w:tc>
        <w:tcPr>
          <w:tcW w:w="3005" w:type="dxa"/>
          <w:tcMar/>
        </w:tcPr>
        <w:p w:rsidR="66834677" w:rsidP="66834677" w:rsidRDefault="66834677" w14:paraId="77AD4257" w14:textId="029486CA">
          <w:pPr>
            <w:pStyle w:val="Header"/>
            <w:bidi w:val="0"/>
            <w:jc w:val="center"/>
          </w:pPr>
        </w:p>
      </w:tc>
      <w:tc>
        <w:tcPr>
          <w:tcW w:w="3005" w:type="dxa"/>
          <w:tcMar/>
        </w:tcPr>
        <w:p w:rsidR="66834677" w:rsidP="66834677" w:rsidRDefault="66834677" w14:paraId="77F193BB" w14:textId="79888B90">
          <w:pPr>
            <w:pStyle w:val="Header"/>
            <w:bidi w:val="0"/>
            <w:ind w:right="-115"/>
            <w:jc w:val="right"/>
          </w:pPr>
          <w:r w:rsidR="66834677">
            <w:rPr/>
            <w:t>1.04.2022</w:t>
          </w:r>
        </w:p>
      </w:tc>
    </w:tr>
  </w:tbl>
  <w:p w:rsidR="66834677" w:rsidP="66834677" w:rsidRDefault="66834677" w14:paraId="260EADD2" w14:textId="225B676D">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996A38C"/>
    <w:rsid w:val="03EF4928"/>
    <w:rsid w:val="094DD719"/>
    <w:rsid w:val="094DD719"/>
    <w:rsid w:val="140D5A78"/>
    <w:rsid w:val="1996A38C"/>
    <w:rsid w:val="2A48D0A9"/>
    <w:rsid w:val="2B6D5A5C"/>
    <w:rsid w:val="2BD76147"/>
    <w:rsid w:val="3040CB7F"/>
    <w:rsid w:val="3040CB7F"/>
    <w:rsid w:val="370E2B54"/>
    <w:rsid w:val="3A45CC16"/>
    <w:rsid w:val="3A45CC16"/>
    <w:rsid w:val="444D3525"/>
    <w:rsid w:val="444D3525"/>
    <w:rsid w:val="47A0CB63"/>
    <w:rsid w:val="4B290E45"/>
    <w:rsid w:val="4CA8EA25"/>
    <w:rsid w:val="65CD61CE"/>
    <w:rsid w:val="6628BE93"/>
    <w:rsid w:val="66834677"/>
    <w:rsid w:val="74F4BAD3"/>
    <w:rsid w:val="79AE945A"/>
    <w:rsid w:val="7B20FEA1"/>
    <w:rsid w:val="7F931E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96A38C"/>
  <w15:chartTrackingRefBased/>
  <w15:docId w15:val="{C4DB16CE-9CA0-40F2-A89E-4B5DBC82DFA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83528d165a78455e" /><Relationship Type="http://schemas.openxmlformats.org/officeDocument/2006/relationships/footer" Target="/word/footer.xml" Id="Rc9555ae946764b4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George Ungureanu (2118356)</dc:creator>
  <keywords/>
  <dc:description/>
  <lastModifiedBy>George Ungureanu (2118356)</lastModifiedBy>
  <revision>2</revision>
  <dcterms:created xsi:type="dcterms:W3CDTF">2022-04-05T17:46:56.2496968Z</dcterms:created>
  <dcterms:modified xsi:type="dcterms:W3CDTF">2022-04-05T18:46:33.8907787Z</dcterms:modified>
</coreProperties>
</file>