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178A4" w14:textId="77777777" w:rsidR="00903D58" w:rsidRDefault="00903D58" w:rsidP="00903D58">
      <w:pPr>
        <w:rPr>
          <w:rFonts w:cs="Arial"/>
          <w:caps/>
        </w:rPr>
      </w:pPr>
      <w:r>
        <w:rPr>
          <w:rFonts w:cs="Arial"/>
          <w:caps/>
          <w:noProof/>
        </w:rPr>
        <w:drawing>
          <wp:anchor distT="0" distB="0" distL="114300" distR="114300" simplePos="0" relativeHeight="251660288" behindDoc="0" locked="0" layoutInCell="1" allowOverlap="1" wp14:anchorId="5B8EAEB5" wp14:editId="0BD13F55">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9264" behindDoc="0" locked="0" layoutInCell="1" allowOverlap="1" wp14:anchorId="757750BB" wp14:editId="7D610041">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E06B0" w14:textId="77777777" w:rsidR="00903D58" w:rsidRDefault="00903D58" w:rsidP="00903D58">
      <w:pPr>
        <w:jc w:val="center"/>
        <w:rPr>
          <w:rFonts w:cs="Arial"/>
          <w:caps/>
          <w:sz w:val="48"/>
          <w:szCs w:val="48"/>
        </w:rPr>
      </w:pPr>
    </w:p>
    <w:p w14:paraId="09D38959" w14:textId="77777777" w:rsidR="00903D58" w:rsidRDefault="00903D58" w:rsidP="00903D58">
      <w:pPr>
        <w:jc w:val="center"/>
        <w:rPr>
          <w:rFonts w:cs="Arial"/>
          <w:caps/>
          <w:sz w:val="48"/>
          <w:szCs w:val="48"/>
        </w:rPr>
      </w:pPr>
    </w:p>
    <w:p w14:paraId="1348D51B" w14:textId="77777777" w:rsidR="00903D58" w:rsidRPr="00CD747D" w:rsidRDefault="00903D58" w:rsidP="00903D58">
      <w:pPr>
        <w:jc w:val="center"/>
        <w:rPr>
          <w:sz w:val="44"/>
          <w:szCs w:val="44"/>
        </w:rPr>
      </w:pPr>
      <w:r w:rsidRPr="00CD747D">
        <w:rPr>
          <w:sz w:val="44"/>
          <w:szCs w:val="44"/>
        </w:rPr>
        <w:t xml:space="preserve">Investigate, </w:t>
      </w:r>
      <w:proofErr w:type="gramStart"/>
      <w:r w:rsidRPr="00CD747D">
        <w:rPr>
          <w:sz w:val="44"/>
          <w:szCs w:val="44"/>
        </w:rPr>
        <w:t>analyse</w:t>
      </w:r>
      <w:proofErr w:type="gramEnd"/>
      <w:r w:rsidRPr="00CD747D">
        <w:rPr>
          <w:sz w:val="44"/>
          <w:szCs w:val="44"/>
        </w:rPr>
        <w:t xml:space="preserve"> and demonstrate the importance of network security and penetration testing</w:t>
      </w:r>
    </w:p>
    <w:p w14:paraId="6C242201" w14:textId="77777777" w:rsidR="00903D58" w:rsidRDefault="00903D58" w:rsidP="00903D58">
      <w:pPr>
        <w:jc w:val="center"/>
        <w:rPr>
          <w:rFonts w:cs="Arial"/>
          <w:sz w:val="48"/>
          <w:szCs w:val="48"/>
        </w:rPr>
      </w:pPr>
      <w:r>
        <w:rPr>
          <w:rFonts w:cs="Arial"/>
          <w:sz w:val="48"/>
          <w:szCs w:val="48"/>
        </w:rPr>
        <w:t>by</w:t>
      </w:r>
    </w:p>
    <w:p w14:paraId="41397F38" w14:textId="77777777" w:rsidR="00903D58" w:rsidRDefault="00903D58" w:rsidP="00903D58">
      <w:pPr>
        <w:jc w:val="center"/>
        <w:rPr>
          <w:rFonts w:cs="Arial"/>
          <w:sz w:val="48"/>
          <w:szCs w:val="48"/>
        </w:rPr>
      </w:pPr>
      <w:r>
        <w:rPr>
          <w:rFonts w:cs="Arial"/>
          <w:sz w:val="48"/>
          <w:szCs w:val="48"/>
        </w:rPr>
        <w:t>Sophie Slaughter</w:t>
      </w:r>
    </w:p>
    <w:p w14:paraId="55D24EC0" w14:textId="77777777" w:rsidR="00903D58" w:rsidRDefault="00903D58" w:rsidP="00903D58">
      <w:pPr>
        <w:jc w:val="center"/>
        <w:rPr>
          <w:rFonts w:cs="Arial"/>
          <w:sz w:val="48"/>
          <w:szCs w:val="48"/>
        </w:rPr>
      </w:pPr>
    </w:p>
    <w:p w14:paraId="0023F990" w14:textId="77777777" w:rsidR="00903D58" w:rsidRDefault="00903D58" w:rsidP="00903D58">
      <w:pPr>
        <w:jc w:val="center"/>
        <w:rPr>
          <w:rFonts w:cs="Arial"/>
          <w:sz w:val="48"/>
          <w:szCs w:val="48"/>
        </w:rPr>
      </w:pPr>
      <w:r>
        <w:rPr>
          <w:rFonts w:cs="Arial"/>
          <w:sz w:val="48"/>
          <w:szCs w:val="48"/>
        </w:rPr>
        <w:t xml:space="preserve">Supervisor: </w:t>
      </w:r>
      <w:r>
        <w:rPr>
          <w:rFonts w:cs="Arial"/>
          <w:color w:val="000000"/>
          <w:sz w:val="48"/>
        </w:rPr>
        <w:t>Dr Carlene Campbell</w:t>
      </w:r>
    </w:p>
    <w:p w14:paraId="7F29CCAB" w14:textId="77777777" w:rsidR="00903D58" w:rsidRDefault="00903D58" w:rsidP="00903D58">
      <w:pPr>
        <w:jc w:val="center"/>
        <w:rPr>
          <w:rFonts w:cs="Arial"/>
          <w:sz w:val="48"/>
          <w:szCs w:val="48"/>
        </w:rPr>
      </w:pPr>
    </w:p>
    <w:p w14:paraId="019DC7A5" w14:textId="77777777" w:rsidR="00903D58" w:rsidRPr="00575890" w:rsidRDefault="00903D58" w:rsidP="00903D58">
      <w:pPr>
        <w:jc w:val="center"/>
        <w:rPr>
          <w:rFonts w:ascii="Calibri" w:hAnsi="Calibri"/>
          <w:color w:val="000000"/>
          <w:sz w:val="44"/>
        </w:rPr>
      </w:pPr>
      <w:r w:rsidRPr="00575890">
        <w:rPr>
          <w:rFonts w:ascii="Calibri" w:hAnsi="Calibri"/>
          <w:color w:val="000000"/>
          <w:sz w:val="44"/>
        </w:rPr>
        <w:t>Project submitted as part of the requirements for the award of BSc</w:t>
      </w:r>
      <w:r>
        <w:rPr>
          <w:rFonts w:ascii="Calibri" w:hAnsi="Calibri"/>
          <w:color w:val="000000"/>
          <w:sz w:val="44"/>
        </w:rPr>
        <w:t xml:space="preserve"> </w:t>
      </w:r>
      <w:r w:rsidRPr="00575890">
        <w:rPr>
          <w:rFonts w:ascii="Calibri" w:hAnsi="Calibri"/>
          <w:color w:val="000000"/>
          <w:sz w:val="44"/>
        </w:rPr>
        <w:t xml:space="preserve">(Hons) </w:t>
      </w:r>
      <w:r>
        <w:rPr>
          <w:rFonts w:ascii="Calibri" w:hAnsi="Calibri"/>
          <w:color w:val="000000"/>
          <w:sz w:val="44"/>
        </w:rPr>
        <w:t>Applied Computing</w:t>
      </w:r>
    </w:p>
    <w:p w14:paraId="1D00A8AF" w14:textId="77777777" w:rsidR="00903D58" w:rsidRDefault="00903D58" w:rsidP="00903D58">
      <w:pPr>
        <w:jc w:val="center"/>
        <w:rPr>
          <w:rFonts w:cs="Arial"/>
          <w:sz w:val="48"/>
          <w:szCs w:val="48"/>
        </w:rPr>
      </w:pPr>
    </w:p>
    <w:p w14:paraId="3D540DB4" w14:textId="77777777" w:rsidR="00903D58" w:rsidRDefault="00903D58" w:rsidP="00903D58">
      <w:pPr>
        <w:jc w:val="center"/>
        <w:rPr>
          <w:rFonts w:cs="Arial"/>
          <w:sz w:val="48"/>
          <w:szCs w:val="48"/>
        </w:rPr>
      </w:pPr>
      <w:r>
        <w:rPr>
          <w:rFonts w:cs="Arial"/>
          <w:sz w:val="48"/>
          <w:szCs w:val="48"/>
        </w:rPr>
        <w:t>April 2022</w:t>
      </w:r>
    </w:p>
    <w:p w14:paraId="5C9E8659" w14:textId="77777777" w:rsidR="00903D58" w:rsidRDefault="00903D58" w:rsidP="00903D58">
      <w:pPr>
        <w:jc w:val="center"/>
        <w:rPr>
          <w:rFonts w:cs="Arial"/>
          <w:sz w:val="48"/>
          <w:szCs w:val="48"/>
        </w:rPr>
      </w:pPr>
    </w:p>
    <w:p w14:paraId="4894DF4B" w14:textId="77777777" w:rsidR="00903D58" w:rsidRDefault="00903D58" w:rsidP="00903D58">
      <w:pPr>
        <w:rPr>
          <w:b/>
        </w:rPr>
      </w:pPr>
    </w:p>
    <w:p w14:paraId="12472DB8" w14:textId="77777777" w:rsidR="00903D58" w:rsidRDefault="00903D58" w:rsidP="00903D58">
      <w:pPr>
        <w:rPr>
          <w:b/>
        </w:rPr>
      </w:pPr>
    </w:p>
    <w:p w14:paraId="4FB1ADC8" w14:textId="77777777" w:rsidR="00903D58" w:rsidRDefault="00903D58" w:rsidP="00903D58">
      <w:pPr>
        <w:rPr>
          <w:b/>
        </w:rPr>
      </w:pPr>
    </w:p>
    <w:p w14:paraId="6E64A580" w14:textId="77777777" w:rsidR="00903D58" w:rsidRDefault="00903D58" w:rsidP="00903D58">
      <w:pPr>
        <w:rPr>
          <w:rFonts w:cs="Arial"/>
          <w:b/>
          <w:bCs/>
          <w:color w:val="000000"/>
        </w:rPr>
      </w:pPr>
      <w:r w:rsidRPr="00CD5CB7">
        <w:rPr>
          <w:rFonts w:cs="Arial"/>
          <w:b/>
          <w:bCs/>
          <w:color w:val="000000"/>
          <w:sz w:val="28"/>
        </w:rPr>
        <w:lastRenderedPageBreak/>
        <w:t>Declaration of Originality</w:t>
      </w:r>
    </w:p>
    <w:p w14:paraId="262E0328" w14:textId="77777777" w:rsidR="00903D58" w:rsidRPr="005B638E" w:rsidRDefault="00903D58" w:rsidP="00903D58">
      <w:pPr>
        <w:rPr>
          <w:rFonts w:ascii="Calibri" w:hAnsi="Calibri"/>
          <w:color w:val="000000"/>
        </w:rPr>
      </w:pPr>
      <w:r w:rsidRPr="005B638E">
        <w:rPr>
          <w:rFonts w:ascii="Calibri" w:hAnsi="Calibri"/>
          <w:b/>
          <w:bCs/>
          <w:color w:val="000000"/>
        </w:rPr>
        <w:t xml:space="preserve"> </w:t>
      </w:r>
    </w:p>
    <w:p w14:paraId="4E3BDF7C" w14:textId="77777777" w:rsidR="00903D58" w:rsidRPr="005B638E" w:rsidRDefault="00903D58" w:rsidP="00903D58">
      <w:pPr>
        <w:rPr>
          <w:rFonts w:ascii="Calibri" w:hAnsi="Calibri"/>
          <w:color w:val="000000"/>
        </w:rPr>
      </w:pPr>
      <w:r w:rsidRPr="005B638E">
        <w:rPr>
          <w:rFonts w:ascii="Calibri" w:hAnsi="Calibri"/>
          <w:color w:val="000000"/>
        </w:rPr>
        <w:t>I, .............................</w:t>
      </w:r>
      <w:r>
        <w:rPr>
          <w:rFonts w:ascii="Calibri" w:hAnsi="Calibri"/>
          <w:color w:val="000000"/>
        </w:rPr>
        <w:t>Sophie Slaughter</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9F97C99" w14:textId="77777777" w:rsidR="00903D58" w:rsidRPr="005B638E" w:rsidRDefault="00903D58" w:rsidP="00903D58">
      <w:pPr>
        <w:rPr>
          <w:rFonts w:ascii="Calibri" w:hAnsi="Calibri"/>
          <w:color w:val="000000"/>
        </w:rPr>
      </w:pPr>
      <w:r w:rsidRPr="005B638E">
        <w:rPr>
          <w:rFonts w:ascii="Calibri" w:hAnsi="Calibri"/>
          <w:color w:val="000000"/>
        </w:rPr>
        <w:t xml:space="preserve">  </w:t>
      </w:r>
    </w:p>
    <w:p w14:paraId="232DF0A5" w14:textId="77777777" w:rsidR="00903D58" w:rsidRPr="005B638E" w:rsidRDefault="00903D58" w:rsidP="00903D58">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3475B578" w14:textId="77777777" w:rsidR="00903D58" w:rsidRPr="005B638E" w:rsidRDefault="00903D58" w:rsidP="00903D58">
      <w:pPr>
        <w:rPr>
          <w:rFonts w:ascii="Calibri" w:hAnsi="Calibri"/>
          <w:color w:val="000000"/>
        </w:rPr>
      </w:pPr>
      <w:r w:rsidRPr="005B638E">
        <w:rPr>
          <w:rFonts w:ascii="Calibri" w:hAnsi="Calibri"/>
          <w:color w:val="000000"/>
        </w:rPr>
        <w:t xml:space="preserve">   </w:t>
      </w:r>
    </w:p>
    <w:p w14:paraId="22BF9A08" w14:textId="77777777" w:rsidR="00903D58" w:rsidRPr="005B638E" w:rsidRDefault="00903D58" w:rsidP="00903D58">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proofErr w:type="spellStart"/>
      <w:r>
        <w:rPr>
          <w:rFonts w:ascii="Calibri" w:hAnsi="Calibri"/>
          <w:b/>
          <w:bCs/>
          <w:i/>
          <w:iCs/>
          <w:color w:val="000000"/>
        </w:rPr>
        <w:t>S.Slaughter</w:t>
      </w:r>
      <w:proofErr w:type="spellEnd"/>
      <w:r w:rsidRPr="005B638E">
        <w:rPr>
          <w:rFonts w:ascii="Calibri" w:hAnsi="Calibri"/>
          <w:b/>
          <w:bCs/>
          <w:i/>
          <w:iCs/>
          <w:color w:val="000000"/>
        </w:rPr>
        <w:t xml:space="preserve">......................... </w:t>
      </w:r>
    </w:p>
    <w:p w14:paraId="2B84EBCA" w14:textId="77777777" w:rsidR="00903D58" w:rsidRPr="005B638E" w:rsidRDefault="00903D58" w:rsidP="00903D58">
      <w:pPr>
        <w:ind w:left="1440"/>
        <w:rPr>
          <w:rFonts w:ascii="Calibri" w:hAnsi="Calibri"/>
          <w:color w:val="000000"/>
        </w:rPr>
      </w:pPr>
      <w:r w:rsidRPr="005B638E">
        <w:rPr>
          <w:rFonts w:ascii="Calibri" w:hAnsi="Calibri"/>
          <w:b/>
          <w:bCs/>
          <w:i/>
          <w:iCs/>
          <w:color w:val="000000"/>
        </w:rPr>
        <w:t xml:space="preserve"> </w:t>
      </w:r>
    </w:p>
    <w:p w14:paraId="255677C8" w14:textId="77777777" w:rsidR="00903D58" w:rsidRPr="005B638E" w:rsidRDefault="00903D58" w:rsidP="00903D58">
      <w:pPr>
        <w:ind w:left="1440"/>
        <w:rPr>
          <w:rFonts w:ascii="Calibri" w:hAnsi="Calibri"/>
          <w:color w:val="000000"/>
        </w:rPr>
      </w:pPr>
      <w:r w:rsidRPr="005B638E">
        <w:rPr>
          <w:rFonts w:ascii="Calibri" w:hAnsi="Calibri"/>
          <w:b/>
          <w:bCs/>
          <w:i/>
          <w:iCs/>
          <w:color w:val="000000"/>
        </w:rPr>
        <w:t xml:space="preserve"> </w:t>
      </w:r>
    </w:p>
    <w:p w14:paraId="013DED81" w14:textId="66597DFE" w:rsidR="00903D58" w:rsidRPr="005B638E" w:rsidRDefault="00903D58" w:rsidP="00903D58">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0B5547">
        <w:rPr>
          <w:rFonts w:ascii="Calibri" w:hAnsi="Calibri"/>
          <w:b/>
          <w:bCs/>
          <w:i/>
          <w:iCs/>
          <w:color w:val="000000"/>
        </w:rPr>
        <w:t>27/04/2022</w:t>
      </w:r>
      <w:r w:rsidRPr="005B638E">
        <w:rPr>
          <w:rFonts w:ascii="Calibri" w:hAnsi="Calibri"/>
          <w:b/>
          <w:bCs/>
          <w:i/>
          <w:iCs/>
          <w:color w:val="000000"/>
        </w:rPr>
        <w:t xml:space="preserve">..................... </w:t>
      </w:r>
    </w:p>
    <w:p w14:paraId="3FCD2A08" w14:textId="77777777" w:rsidR="00903D58" w:rsidRDefault="00903D58" w:rsidP="00903D58">
      <w:pPr>
        <w:pStyle w:val="Heading3"/>
        <w:rPr>
          <w:rFonts w:cs="Arial"/>
          <w:color w:val="000000"/>
          <w:sz w:val="22"/>
          <w:szCs w:val="22"/>
        </w:rPr>
      </w:pPr>
    </w:p>
    <w:p w14:paraId="3CD24947" w14:textId="77777777" w:rsidR="00903D58" w:rsidRPr="00F903E7" w:rsidRDefault="00903D58" w:rsidP="00903D58">
      <w:pPr>
        <w:rPr>
          <w:rFonts w:cs="Arial"/>
          <w:b/>
          <w:color w:val="000000"/>
          <w:sz w:val="22"/>
          <w:szCs w:val="22"/>
        </w:rPr>
      </w:pPr>
    </w:p>
    <w:p w14:paraId="6A51FBF6" w14:textId="77777777" w:rsidR="00903D58" w:rsidRPr="005B638E" w:rsidRDefault="00903D58" w:rsidP="00903D58">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663BFE08" w14:textId="77777777" w:rsidR="00903D58" w:rsidRDefault="00903D58" w:rsidP="00903D58">
      <w:pPr>
        <w:spacing w:after="40"/>
        <w:rPr>
          <w:rFonts w:ascii="Calibri" w:hAnsi="Calibri"/>
          <w:b/>
          <w:bCs/>
          <w:color w:val="000000"/>
        </w:rPr>
      </w:pPr>
    </w:p>
    <w:p w14:paraId="268D67CD" w14:textId="77777777" w:rsidR="00903D58" w:rsidRPr="005B638E" w:rsidRDefault="00903D58" w:rsidP="00903D58">
      <w:pPr>
        <w:spacing w:after="40"/>
        <w:rPr>
          <w:rFonts w:ascii="Calibri" w:hAnsi="Calibri"/>
          <w:color w:val="000000"/>
        </w:rPr>
      </w:pPr>
      <w:r w:rsidRPr="005B638E">
        <w:rPr>
          <w:rFonts w:ascii="Calibri" w:hAnsi="Calibri"/>
          <w:b/>
          <w:bCs/>
          <w:color w:val="000000"/>
        </w:rPr>
        <w:t xml:space="preserve">I </w:t>
      </w:r>
      <w:r w:rsidRPr="005B638E">
        <w:rPr>
          <w:rFonts w:ascii="Calibri" w:hAnsi="Calibri"/>
          <w:color w:val="000000"/>
        </w:rPr>
        <w:t>..............................</w:t>
      </w:r>
      <w:r>
        <w:rPr>
          <w:rFonts w:ascii="Calibri" w:hAnsi="Calibri"/>
          <w:color w:val="000000"/>
        </w:rPr>
        <w:t>Sophie Slaughter</w:t>
      </w:r>
      <w:r w:rsidRPr="005B638E">
        <w:rPr>
          <w:rFonts w:ascii="Calibri" w:hAnsi="Calibri"/>
          <w:color w:val="000000"/>
        </w:rPr>
        <w:t xml:space="preserve">…………………………  hereby consent that my Project, submitted in candidature for the </w:t>
      </w:r>
      <w:proofErr w:type="gramStart"/>
      <w:r>
        <w:rPr>
          <w:rFonts w:ascii="Calibri" w:hAnsi="Calibri"/>
          <w:i/>
          <w:color w:val="000000"/>
          <w:u w:val="single"/>
        </w:rPr>
        <w:t>B.Sc.(</w:t>
      </w:r>
      <w:proofErr w:type="gramEnd"/>
      <w:r>
        <w:rPr>
          <w:rFonts w:ascii="Calibri" w:hAnsi="Calibri"/>
          <w:i/>
          <w:color w:val="000000"/>
          <w:u w:val="single"/>
        </w:rPr>
        <w:t>Hons) Applied Computing</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19D3F6B8" w14:textId="77777777" w:rsidR="00903D58" w:rsidRPr="005B638E" w:rsidRDefault="00903D58" w:rsidP="00903D58">
      <w:pPr>
        <w:ind w:left="1440"/>
        <w:rPr>
          <w:rFonts w:ascii="Calibri" w:hAnsi="Calibri"/>
          <w:b/>
          <w:bCs/>
          <w:color w:val="000000"/>
        </w:rPr>
      </w:pPr>
    </w:p>
    <w:p w14:paraId="73ACC31D" w14:textId="77777777" w:rsidR="00903D58" w:rsidRPr="005B638E" w:rsidRDefault="00903D58" w:rsidP="00903D58">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proofErr w:type="spellStart"/>
      <w:r>
        <w:rPr>
          <w:rFonts w:ascii="Calibri" w:hAnsi="Calibri"/>
          <w:b/>
          <w:bCs/>
          <w:i/>
          <w:iCs/>
          <w:color w:val="000000"/>
        </w:rPr>
        <w:t>S.Slaughter</w:t>
      </w:r>
      <w:proofErr w:type="spellEnd"/>
      <w:r w:rsidRPr="005B638E">
        <w:rPr>
          <w:rFonts w:ascii="Calibri" w:hAnsi="Calibri"/>
          <w:b/>
          <w:bCs/>
          <w:i/>
          <w:iCs/>
          <w:color w:val="000000"/>
        </w:rPr>
        <w:t xml:space="preserve">.............. </w:t>
      </w:r>
    </w:p>
    <w:p w14:paraId="45C61A4F" w14:textId="77777777" w:rsidR="00903D58" w:rsidRPr="005B638E" w:rsidRDefault="00903D58" w:rsidP="00903D58">
      <w:pPr>
        <w:ind w:left="1440"/>
        <w:rPr>
          <w:rFonts w:ascii="Calibri" w:hAnsi="Calibri"/>
          <w:color w:val="000000"/>
        </w:rPr>
      </w:pPr>
      <w:r w:rsidRPr="005B638E">
        <w:rPr>
          <w:rFonts w:ascii="Calibri" w:hAnsi="Calibri"/>
          <w:b/>
          <w:bCs/>
          <w:i/>
          <w:iCs/>
          <w:color w:val="000000"/>
        </w:rPr>
        <w:t xml:space="preserve"> </w:t>
      </w:r>
    </w:p>
    <w:p w14:paraId="5BEC1C65" w14:textId="77777777" w:rsidR="00903D58" w:rsidRPr="005B638E" w:rsidRDefault="00903D58" w:rsidP="00903D58">
      <w:pPr>
        <w:ind w:left="1440"/>
        <w:rPr>
          <w:rFonts w:ascii="Calibri" w:hAnsi="Calibri"/>
          <w:color w:val="000000"/>
        </w:rPr>
      </w:pPr>
      <w:r w:rsidRPr="005B638E">
        <w:rPr>
          <w:rFonts w:ascii="Calibri" w:hAnsi="Calibri"/>
          <w:b/>
          <w:bCs/>
          <w:i/>
          <w:iCs/>
          <w:color w:val="000000"/>
        </w:rPr>
        <w:t xml:space="preserve">  </w:t>
      </w:r>
    </w:p>
    <w:p w14:paraId="0C0A246A" w14:textId="5AB35014" w:rsidR="00903D58" w:rsidRPr="005B638E" w:rsidRDefault="00903D58" w:rsidP="00903D58">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0B5547">
        <w:rPr>
          <w:rFonts w:ascii="Calibri" w:hAnsi="Calibri"/>
          <w:b/>
          <w:bCs/>
          <w:i/>
          <w:iCs/>
          <w:color w:val="000000"/>
        </w:rPr>
        <w:t>27/04/2022</w:t>
      </w:r>
      <w:r w:rsidRPr="005B638E">
        <w:rPr>
          <w:rFonts w:ascii="Calibri" w:hAnsi="Calibri"/>
          <w:b/>
          <w:bCs/>
          <w:i/>
          <w:iCs/>
          <w:color w:val="000000"/>
        </w:rPr>
        <w:t xml:space="preserve">............ </w:t>
      </w:r>
    </w:p>
    <w:p w14:paraId="7C23A230" w14:textId="77777777" w:rsidR="00903D58" w:rsidRDefault="00903D58" w:rsidP="00903D58">
      <w:pPr>
        <w:pStyle w:val="BodyText3"/>
        <w:rPr>
          <w:rFonts w:ascii="Calibri" w:hAnsi="Calibri"/>
          <w:b/>
          <w:bCs/>
          <w:color w:val="000000"/>
        </w:rPr>
      </w:pPr>
    </w:p>
    <w:p w14:paraId="7E1207AA" w14:textId="77777777" w:rsidR="00903D58" w:rsidRPr="00911BD5" w:rsidRDefault="00903D58" w:rsidP="00211EDD">
      <w:pPr>
        <w:pStyle w:val="Heading2"/>
      </w:pPr>
      <w:bookmarkStart w:id="0" w:name="_Toc371255526"/>
      <w:bookmarkStart w:id="1" w:name="_Toc101958858"/>
      <w:r w:rsidRPr="00911BD5">
        <w:t>Copyright Acknowledgement</w:t>
      </w:r>
      <w:bookmarkEnd w:id="0"/>
      <w:bookmarkEnd w:id="1"/>
    </w:p>
    <w:p w14:paraId="14BD0B42" w14:textId="77777777" w:rsidR="00903D58" w:rsidRPr="00F903E7" w:rsidRDefault="00903D58" w:rsidP="00903D58">
      <w:pPr>
        <w:rPr>
          <w:rFonts w:cs="Arial"/>
          <w:bCs/>
          <w:color w:val="000000"/>
          <w:sz w:val="22"/>
          <w:szCs w:val="22"/>
        </w:rPr>
      </w:pPr>
    </w:p>
    <w:p w14:paraId="33659840" w14:textId="77777777" w:rsidR="00903D58" w:rsidRDefault="00903D58" w:rsidP="00903D58">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01F71600" w14:textId="77777777" w:rsidR="00911BD5" w:rsidRDefault="00911BD5" w:rsidP="00903D58">
      <w:pPr>
        <w:rPr>
          <w:rFonts w:cs="Arial"/>
          <w:bCs/>
          <w:color w:val="000000"/>
          <w:sz w:val="22"/>
          <w:szCs w:val="22"/>
        </w:rPr>
      </w:pPr>
    </w:p>
    <w:p w14:paraId="32E83759" w14:textId="77777777" w:rsidR="00911BD5" w:rsidRDefault="00911BD5" w:rsidP="00903D58">
      <w:pPr>
        <w:rPr>
          <w:rFonts w:cs="Arial"/>
          <w:bCs/>
          <w:color w:val="000000"/>
          <w:sz w:val="22"/>
          <w:szCs w:val="22"/>
        </w:rPr>
      </w:pPr>
    </w:p>
    <w:sdt>
      <w:sdtPr>
        <w:rPr>
          <w:rFonts w:ascii="Arial" w:eastAsia="Times New Roman" w:hAnsi="Arial" w:cs="Times New Roman"/>
          <w:color w:val="auto"/>
          <w:sz w:val="24"/>
          <w:szCs w:val="24"/>
          <w:lang w:val="en-GB" w:eastAsia="en-GB"/>
        </w:rPr>
        <w:id w:val="2030366080"/>
        <w:docPartObj>
          <w:docPartGallery w:val="Table of Contents"/>
          <w:docPartUnique/>
        </w:docPartObj>
      </w:sdtPr>
      <w:sdtEndPr>
        <w:rPr>
          <w:b/>
          <w:bCs/>
          <w:noProof/>
        </w:rPr>
      </w:sdtEndPr>
      <w:sdtContent>
        <w:p w14:paraId="5191180F" w14:textId="1D497D79" w:rsidR="00911BD5" w:rsidRDefault="00911BD5">
          <w:pPr>
            <w:pStyle w:val="TOCHeading"/>
          </w:pPr>
          <w:r>
            <w:t>Table of Contents</w:t>
          </w:r>
        </w:p>
        <w:p w14:paraId="5F2BD04D" w14:textId="6685F8FB" w:rsidR="00DF5014" w:rsidRDefault="00911BD5">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1958858" w:history="1">
            <w:r w:rsidR="00DF5014" w:rsidRPr="00427D16">
              <w:rPr>
                <w:rStyle w:val="Hyperlink"/>
                <w:noProof/>
              </w:rPr>
              <w:t>Copyright Acknowledgement</w:t>
            </w:r>
            <w:r w:rsidR="00DF5014">
              <w:rPr>
                <w:noProof/>
                <w:webHidden/>
              </w:rPr>
              <w:tab/>
            </w:r>
            <w:r w:rsidR="00DF5014">
              <w:rPr>
                <w:noProof/>
                <w:webHidden/>
              </w:rPr>
              <w:fldChar w:fldCharType="begin"/>
            </w:r>
            <w:r w:rsidR="00DF5014">
              <w:rPr>
                <w:noProof/>
                <w:webHidden/>
              </w:rPr>
              <w:instrText xml:space="preserve"> PAGEREF _Toc101958858 \h </w:instrText>
            </w:r>
            <w:r w:rsidR="00DF5014">
              <w:rPr>
                <w:noProof/>
                <w:webHidden/>
              </w:rPr>
            </w:r>
            <w:r w:rsidR="00DF5014">
              <w:rPr>
                <w:noProof/>
                <w:webHidden/>
              </w:rPr>
              <w:fldChar w:fldCharType="separate"/>
            </w:r>
            <w:r w:rsidR="00DF5014">
              <w:rPr>
                <w:noProof/>
                <w:webHidden/>
              </w:rPr>
              <w:t>2</w:t>
            </w:r>
            <w:r w:rsidR="00DF5014">
              <w:rPr>
                <w:noProof/>
                <w:webHidden/>
              </w:rPr>
              <w:fldChar w:fldCharType="end"/>
            </w:r>
          </w:hyperlink>
        </w:p>
        <w:p w14:paraId="2EE3153B" w14:textId="63269EC2"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59" w:history="1">
            <w:r w:rsidRPr="00427D16">
              <w:rPr>
                <w:rStyle w:val="Hyperlink"/>
                <w:noProof/>
              </w:rPr>
              <w:t>Abstract/Synopsis</w:t>
            </w:r>
            <w:r>
              <w:rPr>
                <w:noProof/>
                <w:webHidden/>
              </w:rPr>
              <w:tab/>
            </w:r>
            <w:r>
              <w:rPr>
                <w:noProof/>
                <w:webHidden/>
              </w:rPr>
              <w:fldChar w:fldCharType="begin"/>
            </w:r>
            <w:r>
              <w:rPr>
                <w:noProof/>
                <w:webHidden/>
              </w:rPr>
              <w:instrText xml:space="preserve"> PAGEREF _Toc101958859 \h </w:instrText>
            </w:r>
            <w:r>
              <w:rPr>
                <w:noProof/>
                <w:webHidden/>
              </w:rPr>
            </w:r>
            <w:r>
              <w:rPr>
                <w:noProof/>
                <w:webHidden/>
              </w:rPr>
              <w:fldChar w:fldCharType="separate"/>
            </w:r>
            <w:r>
              <w:rPr>
                <w:noProof/>
                <w:webHidden/>
              </w:rPr>
              <w:t>5</w:t>
            </w:r>
            <w:r>
              <w:rPr>
                <w:noProof/>
                <w:webHidden/>
              </w:rPr>
              <w:fldChar w:fldCharType="end"/>
            </w:r>
          </w:hyperlink>
        </w:p>
        <w:p w14:paraId="58B24A8E" w14:textId="4DCA6C5A"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860" w:history="1">
            <w:r w:rsidRPr="00427D16">
              <w:rPr>
                <w:rStyle w:val="Hyperlink"/>
                <w:noProof/>
              </w:rPr>
              <w:t>Chapter 1:</w:t>
            </w:r>
            <w:r>
              <w:rPr>
                <w:noProof/>
                <w:webHidden/>
              </w:rPr>
              <w:tab/>
            </w:r>
            <w:r>
              <w:rPr>
                <w:noProof/>
                <w:webHidden/>
              </w:rPr>
              <w:fldChar w:fldCharType="begin"/>
            </w:r>
            <w:r>
              <w:rPr>
                <w:noProof/>
                <w:webHidden/>
              </w:rPr>
              <w:instrText xml:space="preserve"> PAGEREF _Toc101958860 \h </w:instrText>
            </w:r>
            <w:r>
              <w:rPr>
                <w:noProof/>
                <w:webHidden/>
              </w:rPr>
            </w:r>
            <w:r>
              <w:rPr>
                <w:noProof/>
                <w:webHidden/>
              </w:rPr>
              <w:fldChar w:fldCharType="separate"/>
            </w:r>
            <w:r>
              <w:rPr>
                <w:noProof/>
                <w:webHidden/>
              </w:rPr>
              <w:t>6</w:t>
            </w:r>
            <w:r>
              <w:rPr>
                <w:noProof/>
                <w:webHidden/>
              </w:rPr>
              <w:fldChar w:fldCharType="end"/>
            </w:r>
          </w:hyperlink>
        </w:p>
        <w:p w14:paraId="4AE3066C" w14:textId="415D28BE"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61" w:history="1">
            <w:r w:rsidRPr="00427D16">
              <w:rPr>
                <w:rStyle w:val="Hyperlink"/>
                <w:noProof/>
              </w:rPr>
              <w:t>1.1 Introduction</w:t>
            </w:r>
            <w:r>
              <w:rPr>
                <w:noProof/>
                <w:webHidden/>
              </w:rPr>
              <w:tab/>
            </w:r>
            <w:r>
              <w:rPr>
                <w:noProof/>
                <w:webHidden/>
              </w:rPr>
              <w:fldChar w:fldCharType="begin"/>
            </w:r>
            <w:r>
              <w:rPr>
                <w:noProof/>
                <w:webHidden/>
              </w:rPr>
              <w:instrText xml:space="preserve"> PAGEREF _Toc101958861 \h </w:instrText>
            </w:r>
            <w:r>
              <w:rPr>
                <w:noProof/>
                <w:webHidden/>
              </w:rPr>
            </w:r>
            <w:r>
              <w:rPr>
                <w:noProof/>
                <w:webHidden/>
              </w:rPr>
              <w:fldChar w:fldCharType="separate"/>
            </w:r>
            <w:r>
              <w:rPr>
                <w:noProof/>
                <w:webHidden/>
              </w:rPr>
              <w:t>6</w:t>
            </w:r>
            <w:r>
              <w:rPr>
                <w:noProof/>
                <w:webHidden/>
              </w:rPr>
              <w:fldChar w:fldCharType="end"/>
            </w:r>
          </w:hyperlink>
        </w:p>
        <w:p w14:paraId="027A391A" w14:textId="04C76EFA"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62" w:history="1">
            <w:r w:rsidRPr="00427D16">
              <w:rPr>
                <w:rStyle w:val="Hyperlink"/>
                <w:noProof/>
              </w:rPr>
              <w:t>1.2 Aim</w:t>
            </w:r>
            <w:r>
              <w:rPr>
                <w:noProof/>
                <w:webHidden/>
              </w:rPr>
              <w:tab/>
            </w:r>
            <w:r>
              <w:rPr>
                <w:noProof/>
                <w:webHidden/>
              </w:rPr>
              <w:fldChar w:fldCharType="begin"/>
            </w:r>
            <w:r>
              <w:rPr>
                <w:noProof/>
                <w:webHidden/>
              </w:rPr>
              <w:instrText xml:space="preserve"> PAGEREF _Toc101958862 \h </w:instrText>
            </w:r>
            <w:r>
              <w:rPr>
                <w:noProof/>
                <w:webHidden/>
              </w:rPr>
            </w:r>
            <w:r>
              <w:rPr>
                <w:noProof/>
                <w:webHidden/>
              </w:rPr>
              <w:fldChar w:fldCharType="separate"/>
            </w:r>
            <w:r>
              <w:rPr>
                <w:noProof/>
                <w:webHidden/>
              </w:rPr>
              <w:t>6</w:t>
            </w:r>
            <w:r>
              <w:rPr>
                <w:noProof/>
                <w:webHidden/>
              </w:rPr>
              <w:fldChar w:fldCharType="end"/>
            </w:r>
          </w:hyperlink>
        </w:p>
        <w:p w14:paraId="25ED4216" w14:textId="340E0FA1"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63" w:history="1">
            <w:r w:rsidRPr="00427D16">
              <w:rPr>
                <w:rStyle w:val="Hyperlink"/>
                <w:noProof/>
              </w:rPr>
              <w:t>1.3 Objectives</w:t>
            </w:r>
            <w:r>
              <w:rPr>
                <w:noProof/>
                <w:webHidden/>
              </w:rPr>
              <w:tab/>
            </w:r>
            <w:r>
              <w:rPr>
                <w:noProof/>
                <w:webHidden/>
              </w:rPr>
              <w:fldChar w:fldCharType="begin"/>
            </w:r>
            <w:r>
              <w:rPr>
                <w:noProof/>
                <w:webHidden/>
              </w:rPr>
              <w:instrText xml:space="preserve"> PAGEREF _Toc101958863 \h </w:instrText>
            </w:r>
            <w:r>
              <w:rPr>
                <w:noProof/>
                <w:webHidden/>
              </w:rPr>
            </w:r>
            <w:r>
              <w:rPr>
                <w:noProof/>
                <w:webHidden/>
              </w:rPr>
              <w:fldChar w:fldCharType="separate"/>
            </w:r>
            <w:r>
              <w:rPr>
                <w:noProof/>
                <w:webHidden/>
              </w:rPr>
              <w:t>6</w:t>
            </w:r>
            <w:r>
              <w:rPr>
                <w:noProof/>
                <w:webHidden/>
              </w:rPr>
              <w:fldChar w:fldCharType="end"/>
            </w:r>
          </w:hyperlink>
        </w:p>
        <w:p w14:paraId="1A0CFCD8" w14:textId="2D8EC47D"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64" w:history="1">
            <w:r w:rsidRPr="00427D16">
              <w:rPr>
                <w:rStyle w:val="Hyperlink"/>
                <w:noProof/>
              </w:rPr>
              <w:t>1.4 Structure of the Project</w:t>
            </w:r>
            <w:r>
              <w:rPr>
                <w:noProof/>
                <w:webHidden/>
              </w:rPr>
              <w:tab/>
            </w:r>
            <w:r>
              <w:rPr>
                <w:noProof/>
                <w:webHidden/>
              </w:rPr>
              <w:fldChar w:fldCharType="begin"/>
            </w:r>
            <w:r>
              <w:rPr>
                <w:noProof/>
                <w:webHidden/>
              </w:rPr>
              <w:instrText xml:space="preserve"> PAGEREF _Toc101958864 \h </w:instrText>
            </w:r>
            <w:r>
              <w:rPr>
                <w:noProof/>
                <w:webHidden/>
              </w:rPr>
            </w:r>
            <w:r>
              <w:rPr>
                <w:noProof/>
                <w:webHidden/>
              </w:rPr>
              <w:fldChar w:fldCharType="separate"/>
            </w:r>
            <w:r>
              <w:rPr>
                <w:noProof/>
                <w:webHidden/>
              </w:rPr>
              <w:t>7</w:t>
            </w:r>
            <w:r>
              <w:rPr>
                <w:noProof/>
                <w:webHidden/>
              </w:rPr>
              <w:fldChar w:fldCharType="end"/>
            </w:r>
          </w:hyperlink>
        </w:p>
        <w:p w14:paraId="7F4CB372" w14:textId="2675A7BE"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865" w:history="1">
            <w:r w:rsidRPr="00427D16">
              <w:rPr>
                <w:rStyle w:val="Hyperlink"/>
                <w:noProof/>
              </w:rPr>
              <w:t>Chapter 2 – Research &amp; Review of Literature</w:t>
            </w:r>
            <w:r>
              <w:rPr>
                <w:noProof/>
                <w:webHidden/>
              </w:rPr>
              <w:tab/>
            </w:r>
            <w:r>
              <w:rPr>
                <w:noProof/>
                <w:webHidden/>
              </w:rPr>
              <w:fldChar w:fldCharType="begin"/>
            </w:r>
            <w:r>
              <w:rPr>
                <w:noProof/>
                <w:webHidden/>
              </w:rPr>
              <w:instrText xml:space="preserve"> PAGEREF _Toc101958865 \h </w:instrText>
            </w:r>
            <w:r>
              <w:rPr>
                <w:noProof/>
                <w:webHidden/>
              </w:rPr>
            </w:r>
            <w:r>
              <w:rPr>
                <w:noProof/>
                <w:webHidden/>
              </w:rPr>
              <w:fldChar w:fldCharType="separate"/>
            </w:r>
            <w:r>
              <w:rPr>
                <w:noProof/>
                <w:webHidden/>
              </w:rPr>
              <w:t>9</w:t>
            </w:r>
            <w:r>
              <w:rPr>
                <w:noProof/>
                <w:webHidden/>
              </w:rPr>
              <w:fldChar w:fldCharType="end"/>
            </w:r>
          </w:hyperlink>
        </w:p>
        <w:p w14:paraId="3C8D1978" w14:textId="498F414D"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66" w:history="1">
            <w:r w:rsidRPr="00427D16">
              <w:rPr>
                <w:rStyle w:val="Hyperlink"/>
                <w:noProof/>
              </w:rPr>
              <w:t>2.1 Introduction</w:t>
            </w:r>
            <w:r>
              <w:rPr>
                <w:noProof/>
                <w:webHidden/>
              </w:rPr>
              <w:tab/>
            </w:r>
            <w:r>
              <w:rPr>
                <w:noProof/>
                <w:webHidden/>
              </w:rPr>
              <w:fldChar w:fldCharType="begin"/>
            </w:r>
            <w:r>
              <w:rPr>
                <w:noProof/>
                <w:webHidden/>
              </w:rPr>
              <w:instrText xml:space="preserve"> PAGEREF _Toc101958866 \h </w:instrText>
            </w:r>
            <w:r>
              <w:rPr>
                <w:noProof/>
                <w:webHidden/>
              </w:rPr>
            </w:r>
            <w:r>
              <w:rPr>
                <w:noProof/>
                <w:webHidden/>
              </w:rPr>
              <w:fldChar w:fldCharType="separate"/>
            </w:r>
            <w:r>
              <w:rPr>
                <w:noProof/>
                <w:webHidden/>
              </w:rPr>
              <w:t>9</w:t>
            </w:r>
            <w:r>
              <w:rPr>
                <w:noProof/>
                <w:webHidden/>
              </w:rPr>
              <w:fldChar w:fldCharType="end"/>
            </w:r>
          </w:hyperlink>
        </w:p>
        <w:p w14:paraId="0C16F095" w14:textId="2A2C6871"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67" w:history="1">
            <w:r w:rsidRPr="00427D16">
              <w:rPr>
                <w:rStyle w:val="Hyperlink"/>
                <w:noProof/>
              </w:rPr>
              <w:t>2.3 What are Network Vulnerability Scanners?</w:t>
            </w:r>
            <w:r>
              <w:rPr>
                <w:noProof/>
                <w:webHidden/>
              </w:rPr>
              <w:tab/>
            </w:r>
            <w:r>
              <w:rPr>
                <w:noProof/>
                <w:webHidden/>
              </w:rPr>
              <w:fldChar w:fldCharType="begin"/>
            </w:r>
            <w:r>
              <w:rPr>
                <w:noProof/>
                <w:webHidden/>
              </w:rPr>
              <w:instrText xml:space="preserve"> PAGEREF _Toc101958867 \h </w:instrText>
            </w:r>
            <w:r>
              <w:rPr>
                <w:noProof/>
                <w:webHidden/>
              </w:rPr>
            </w:r>
            <w:r>
              <w:rPr>
                <w:noProof/>
                <w:webHidden/>
              </w:rPr>
              <w:fldChar w:fldCharType="separate"/>
            </w:r>
            <w:r>
              <w:rPr>
                <w:noProof/>
                <w:webHidden/>
              </w:rPr>
              <w:t>9</w:t>
            </w:r>
            <w:r>
              <w:rPr>
                <w:noProof/>
                <w:webHidden/>
              </w:rPr>
              <w:fldChar w:fldCharType="end"/>
            </w:r>
          </w:hyperlink>
        </w:p>
        <w:p w14:paraId="67182B64" w14:textId="5A9AB8D0"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68" w:history="1">
            <w:r w:rsidRPr="00427D16">
              <w:rPr>
                <w:rStyle w:val="Hyperlink"/>
                <w:noProof/>
              </w:rPr>
              <w:t>The overall functions of the scanner</w:t>
            </w:r>
            <w:r>
              <w:rPr>
                <w:noProof/>
                <w:webHidden/>
              </w:rPr>
              <w:tab/>
            </w:r>
            <w:r>
              <w:rPr>
                <w:noProof/>
                <w:webHidden/>
              </w:rPr>
              <w:fldChar w:fldCharType="begin"/>
            </w:r>
            <w:r>
              <w:rPr>
                <w:noProof/>
                <w:webHidden/>
              </w:rPr>
              <w:instrText xml:space="preserve"> PAGEREF _Toc101958868 \h </w:instrText>
            </w:r>
            <w:r>
              <w:rPr>
                <w:noProof/>
                <w:webHidden/>
              </w:rPr>
            </w:r>
            <w:r>
              <w:rPr>
                <w:noProof/>
                <w:webHidden/>
              </w:rPr>
              <w:fldChar w:fldCharType="separate"/>
            </w:r>
            <w:r>
              <w:rPr>
                <w:noProof/>
                <w:webHidden/>
              </w:rPr>
              <w:t>9</w:t>
            </w:r>
            <w:r>
              <w:rPr>
                <w:noProof/>
                <w:webHidden/>
              </w:rPr>
              <w:fldChar w:fldCharType="end"/>
            </w:r>
          </w:hyperlink>
        </w:p>
        <w:p w14:paraId="25457C10" w14:textId="1734CA07"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69" w:history="1">
            <w:r w:rsidRPr="00427D16">
              <w:rPr>
                <w:rStyle w:val="Hyperlink"/>
                <w:noProof/>
              </w:rPr>
              <w:t>Why were they invented?</w:t>
            </w:r>
            <w:r>
              <w:rPr>
                <w:noProof/>
                <w:webHidden/>
              </w:rPr>
              <w:tab/>
            </w:r>
            <w:r>
              <w:rPr>
                <w:noProof/>
                <w:webHidden/>
              </w:rPr>
              <w:fldChar w:fldCharType="begin"/>
            </w:r>
            <w:r>
              <w:rPr>
                <w:noProof/>
                <w:webHidden/>
              </w:rPr>
              <w:instrText xml:space="preserve"> PAGEREF _Toc101958869 \h </w:instrText>
            </w:r>
            <w:r>
              <w:rPr>
                <w:noProof/>
                <w:webHidden/>
              </w:rPr>
            </w:r>
            <w:r>
              <w:rPr>
                <w:noProof/>
                <w:webHidden/>
              </w:rPr>
              <w:fldChar w:fldCharType="separate"/>
            </w:r>
            <w:r>
              <w:rPr>
                <w:noProof/>
                <w:webHidden/>
              </w:rPr>
              <w:t>10</w:t>
            </w:r>
            <w:r>
              <w:rPr>
                <w:noProof/>
                <w:webHidden/>
              </w:rPr>
              <w:fldChar w:fldCharType="end"/>
            </w:r>
          </w:hyperlink>
        </w:p>
        <w:p w14:paraId="75B53864" w14:textId="2FE7B74E"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0" w:history="1">
            <w:r w:rsidRPr="00427D16">
              <w:rPr>
                <w:rStyle w:val="Hyperlink"/>
                <w:noProof/>
              </w:rPr>
              <w:t>What do they detect and how do the scanners detect this data?</w:t>
            </w:r>
            <w:r>
              <w:rPr>
                <w:noProof/>
                <w:webHidden/>
              </w:rPr>
              <w:tab/>
            </w:r>
            <w:r>
              <w:rPr>
                <w:noProof/>
                <w:webHidden/>
              </w:rPr>
              <w:fldChar w:fldCharType="begin"/>
            </w:r>
            <w:r>
              <w:rPr>
                <w:noProof/>
                <w:webHidden/>
              </w:rPr>
              <w:instrText xml:space="preserve"> PAGEREF _Toc101958870 \h </w:instrText>
            </w:r>
            <w:r>
              <w:rPr>
                <w:noProof/>
                <w:webHidden/>
              </w:rPr>
            </w:r>
            <w:r>
              <w:rPr>
                <w:noProof/>
                <w:webHidden/>
              </w:rPr>
              <w:fldChar w:fldCharType="separate"/>
            </w:r>
            <w:r>
              <w:rPr>
                <w:noProof/>
                <w:webHidden/>
              </w:rPr>
              <w:t>10</w:t>
            </w:r>
            <w:r>
              <w:rPr>
                <w:noProof/>
                <w:webHidden/>
              </w:rPr>
              <w:fldChar w:fldCharType="end"/>
            </w:r>
          </w:hyperlink>
        </w:p>
        <w:p w14:paraId="44415894" w14:textId="72B3DAC9"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71" w:history="1">
            <w:r w:rsidRPr="00427D16">
              <w:rPr>
                <w:rStyle w:val="Hyperlink"/>
                <w:noProof/>
              </w:rPr>
              <w:t>2.4 What they protect against?</w:t>
            </w:r>
            <w:r>
              <w:rPr>
                <w:noProof/>
                <w:webHidden/>
              </w:rPr>
              <w:tab/>
            </w:r>
            <w:r>
              <w:rPr>
                <w:noProof/>
                <w:webHidden/>
              </w:rPr>
              <w:fldChar w:fldCharType="begin"/>
            </w:r>
            <w:r>
              <w:rPr>
                <w:noProof/>
                <w:webHidden/>
              </w:rPr>
              <w:instrText xml:space="preserve"> PAGEREF _Toc101958871 \h </w:instrText>
            </w:r>
            <w:r>
              <w:rPr>
                <w:noProof/>
                <w:webHidden/>
              </w:rPr>
            </w:r>
            <w:r>
              <w:rPr>
                <w:noProof/>
                <w:webHidden/>
              </w:rPr>
              <w:fldChar w:fldCharType="separate"/>
            </w:r>
            <w:r>
              <w:rPr>
                <w:noProof/>
                <w:webHidden/>
              </w:rPr>
              <w:t>11</w:t>
            </w:r>
            <w:r>
              <w:rPr>
                <w:noProof/>
                <w:webHidden/>
              </w:rPr>
              <w:fldChar w:fldCharType="end"/>
            </w:r>
          </w:hyperlink>
        </w:p>
        <w:p w14:paraId="19EFF02C" w14:textId="5EE08395"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2" w:history="1">
            <w:r w:rsidRPr="00427D16">
              <w:rPr>
                <w:rStyle w:val="Hyperlink"/>
                <w:noProof/>
              </w:rPr>
              <w:t>Vulnerabilities Linked to Networks</w:t>
            </w:r>
            <w:r>
              <w:rPr>
                <w:noProof/>
                <w:webHidden/>
              </w:rPr>
              <w:tab/>
            </w:r>
            <w:r>
              <w:rPr>
                <w:noProof/>
                <w:webHidden/>
              </w:rPr>
              <w:fldChar w:fldCharType="begin"/>
            </w:r>
            <w:r>
              <w:rPr>
                <w:noProof/>
                <w:webHidden/>
              </w:rPr>
              <w:instrText xml:space="preserve"> PAGEREF _Toc101958872 \h </w:instrText>
            </w:r>
            <w:r>
              <w:rPr>
                <w:noProof/>
                <w:webHidden/>
              </w:rPr>
            </w:r>
            <w:r>
              <w:rPr>
                <w:noProof/>
                <w:webHidden/>
              </w:rPr>
              <w:fldChar w:fldCharType="separate"/>
            </w:r>
            <w:r>
              <w:rPr>
                <w:noProof/>
                <w:webHidden/>
              </w:rPr>
              <w:t>11</w:t>
            </w:r>
            <w:r>
              <w:rPr>
                <w:noProof/>
                <w:webHidden/>
              </w:rPr>
              <w:fldChar w:fldCharType="end"/>
            </w:r>
          </w:hyperlink>
        </w:p>
        <w:p w14:paraId="24DD89A0" w14:textId="7DF62F30"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3" w:history="1">
            <w:r w:rsidRPr="00427D16">
              <w:rPr>
                <w:rStyle w:val="Hyperlink"/>
                <w:noProof/>
              </w:rPr>
              <w:t>Tables/Diagrams of the recent vulnerability attacks</w:t>
            </w:r>
            <w:r>
              <w:rPr>
                <w:noProof/>
                <w:webHidden/>
              </w:rPr>
              <w:tab/>
            </w:r>
            <w:r>
              <w:rPr>
                <w:noProof/>
                <w:webHidden/>
              </w:rPr>
              <w:fldChar w:fldCharType="begin"/>
            </w:r>
            <w:r>
              <w:rPr>
                <w:noProof/>
                <w:webHidden/>
              </w:rPr>
              <w:instrText xml:space="preserve"> PAGEREF _Toc101958873 \h </w:instrText>
            </w:r>
            <w:r>
              <w:rPr>
                <w:noProof/>
                <w:webHidden/>
              </w:rPr>
            </w:r>
            <w:r>
              <w:rPr>
                <w:noProof/>
                <w:webHidden/>
              </w:rPr>
              <w:fldChar w:fldCharType="separate"/>
            </w:r>
            <w:r>
              <w:rPr>
                <w:noProof/>
                <w:webHidden/>
              </w:rPr>
              <w:t>11</w:t>
            </w:r>
            <w:r>
              <w:rPr>
                <w:noProof/>
                <w:webHidden/>
              </w:rPr>
              <w:fldChar w:fldCharType="end"/>
            </w:r>
          </w:hyperlink>
        </w:p>
        <w:p w14:paraId="61F57718" w14:textId="5328C8F0"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74" w:history="1">
            <w:r w:rsidRPr="00427D16">
              <w:rPr>
                <w:rStyle w:val="Hyperlink"/>
                <w:noProof/>
              </w:rPr>
              <w:t>2.5 Compare previously made scanners through articles</w:t>
            </w:r>
            <w:r>
              <w:rPr>
                <w:noProof/>
                <w:webHidden/>
              </w:rPr>
              <w:tab/>
            </w:r>
            <w:r>
              <w:rPr>
                <w:noProof/>
                <w:webHidden/>
              </w:rPr>
              <w:fldChar w:fldCharType="begin"/>
            </w:r>
            <w:r>
              <w:rPr>
                <w:noProof/>
                <w:webHidden/>
              </w:rPr>
              <w:instrText xml:space="preserve"> PAGEREF _Toc101958874 \h </w:instrText>
            </w:r>
            <w:r>
              <w:rPr>
                <w:noProof/>
                <w:webHidden/>
              </w:rPr>
            </w:r>
            <w:r>
              <w:rPr>
                <w:noProof/>
                <w:webHidden/>
              </w:rPr>
              <w:fldChar w:fldCharType="separate"/>
            </w:r>
            <w:r>
              <w:rPr>
                <w:noProof/>
                <w:webHidden/>
              </w:rPr>
              <w:t>12</w:t>
            </w:r>
            <w:r>
              <w:rPr>
                <w:noProof/>
                <w:webHidden/>
              </w:rPr>
              <w:fldChar w:fldCharType="end"/>
            </w:r>
          </w:hyperlink>
        </w:p>
        <w:p w14:paraId="20E6C7DC" w14:textId="7DB8DB34"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5" w:history="1">
            <w:r w:rsidRPr="00427D16">
              <w:rPr>
                <w:rStyle w:val="Hyperlink"/>
                <w:noProof/>
              </w:rPr>
              <w:t>The differences and similarities to the features and the way it has been configured, designed, and implemented</w:t>
            </w:r>
            <w:r>
              <w:rPr>
                <w:noProof/>
                <w:webHidden/>
              </w:rPr>
              <w:tab/>
            </w:r>
            <w:r>
              <w:rPr>
                <w:noProof/>
                <w:webHidden/>
              </w:rPr>
              <w:fldChar w:fldCharType="begin"/>
            </w:r>
            <w:r>
              <w:rPr>
                <w:noProof/>
                <w:webHidden/>
              </w:rPr>
              <w:instrText xml:space="preserve"> PAGEREF _Toc101958875 \h </w:instrText>
            </w:r>
            <w:r>
              <w:rPr>
                <w:noProof/>
                <w:webHidden/>
              </w:rPr>
            </w:r>
            <w:r>
              <w:rPr>
                <w:noProof/>
                <w:webHidden/>
              </w:rPr>
              <w:fldChar w:fldCharType="separate"/>
            </w:r>
            <w:r>
              <w:rPr>
                <w:noProof/>
                <w:webHidden/>
              </w:rPr>
              <w:t>12</w:t>
            </w:r>
            <w:r>
              <w:rPr>
                <w:noProof/>
                <w:webHidden/>
              </w:rPr>
              <w:fldChar w:fldCharType="end"/>
            </w:r>
          </w:hyperlink>
        </w:p>
        <w:p w14:paraId="508E0B3A" w14:textId="209F0C85"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6" w:history="1">
            <w:r w:rsidRPr="00427D16">
              <w:rPr>
                <w:rStyle w:val="Hyperlink"/>
                <w:noProof/>
              </w:rPr>
              <w:t>What suggestions were mentioned from other projects to avoid doing in future projects</w:t>
            </w:r>
            <w:r>
              <w:rPr>
                <w:noProof/>
                <w:webHidden/>
              </w:rPr>
              <w:tab/>
            </w:r>
            <w:r>
              <w:rPr>
                <w:noProof/>
                <w:webHidden/>
              </w:rPr>
              <w:fldChar w:fldCharType="begin"/>
            </w:r>
            <w:r>
              <w:rPr>
                <w:noProof/>
                <w:webHidden/>
              </w:rPr>
              <w:instrText xml:space="preserve"> PAGEREF _Toc101958876 \h </w:instrText>
            </w:r>
            <w:r>
              <w:rPr>
                <w:noProof/>
                <w:webHidden/>
              </w:rPr>
            </w:r>
            <w:r>
              <w:rPr>
                <w:noProof/>
                <w:webHidden/>
              </w:rPr>
              <w:fldChar w:fldCharType="separate"/>
            </w:r>
            <w:r>
              <w:rPr>
                <w:noProof/>
                <w:webHidden/>
              </w:rPr>
              <w:t>14</w:t>
            </w:r>
            <w:r>
              <w:rPr>
                <w:noProof/>
                <w:webHidden/>
              </w:rPr>
              <w:fldChar w:fldCharType="end"/>
            </w:r>
          </w:hyperlink>
        </w:p>
        <w:p w14:paraId="745194C5" w14:textId="0A1A1A3D"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77" w:history="1">
            <w:r w:rsidRPr="00427D16">
              <w:rPr>
                <w:rStyle w:val="Hyperlink"/>
                <w:noProof/>
              </w:rPr>
              <w:t>2.6 Different types of scans that can be done</w:t>
            </w:r>
            <w:r>
              <w:rPr>
                <w:noProof/>
                <w:webHidden/>
              </w:rPr>
              <w:tab/>
            </w:r>
            <w:r>
              <w:rPr>
                <w:noProof/>
                <w:webHidden/>
              </w:rPr>
              <w:fldChar w:fldCharType="begin"/>
            </w:r>
            <w:r>
              <w:rPr>
                <w:noProof/>
                <w:webHidden/>
              </w:rPr>
              <w:instrText xml:space="preserve"> PAGEREF _Toc101958877 \h </w:instrText>
            </w:r>
            <w:r>
              <w:rPr>
                <w:noProof/>
                <w:webHidden/>
              </w:rPr>
            </w:r>
            <w:r>
              <w:rPr>
                <w:noProof/>
                <w:webHidden/>
              </w:rPr>
              <w:fldChar w:fldCharType="separate"/>
            </w:r>
            <w:r>
              <w:rPr>
                <w:noProof/>
                <w:webHidden/>
              </w:rPr>
              <w:t>14</w:t>
            </w:r>
            <w:r>
              <w:rPr>
                <w:noProof/>
                <w:webHidden/>
              </w:rPr>
              <w:fldChar w:fldCharType="end"/>
            </w:r>
          </w:hyperlink>
        </w:p>
        <w:p w14:paraId="78C54E90" w14:textId="41305803"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8" w:history="1">
            <w:r w:rsidRPr="00427D16">
              <w:rPr>
                <w:rStyle w:val="Hyperlink"/>
                <w:noProof/>
              </w:rPr>
              <w:t>Most recommended scans to perform for the most recent attacks</w:t>
            </w:r>
            <w:r>
              <w:rPr>
                <w:noProof/>
                <w:webHidden/>
              </w:rPr>
              <w:tab/>
            </w:r>
            <w:r>
              <w:rPr>
                <w:noProof/>
                <w:webHidden/>
              </w:rPr>
              <w:fldChar w:fldCharType="begin"/>
            </w:r>
            <w:r>
              <w:rPr>
                <w:noProof/>
                <w:webHidden/>
              </w:rPr>
              <w:instrText xml:space="preserve"> PAGEREF _Toc101958878 \h </w:instrText>
            </w:r>
            <w:r>
              <w:rPr>
                <w:noProof/>
                <w:webHidden/>
              </w:rPr>
            </w:r>
            <w:r>
              <w:rPr>
                <w:noProof/>
                <w:webHidden/>
              </w:rPr>
              <w:fldChar w:fldCharType="separate"/>
            </w:r>
            <w:r>
              <w:rPr>
                <w:noProof/>
                <w:webHidden/>
              </w:rPr>
              <w:t>15</w:t>
            </w:r>
            <w:r>
              <w:rPr>
                <w:noProof/>
                <w:webHidden/>
              </w:rPr>
              <w:fldChar w:fldCharType="end"/>
            </w:r>
          </w:hyperlink>
        </w:p>
        <w:p w14:paraId="4463D409" w14:textId="5FCD72F4"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79" w:history="1">
            <w:r w:rsidRPr="00427D16">
              <w:rPr>
                <w:rStyle w:val="Hyperlink"/>
                <w:noProof/>
              </w:rPr>
              <w:t>Scans performed to report back the most important protection needed.</w:t>
            </w:r>
            <w:r>
              <w:rPr>
                <w:noProof/>
                <w:webHidden/>
              </w:rPr>
              <w:tab/>
            </w:r>
            <w:r>
              <w:rPr>
                <w:noProof/>
                <w:webHidden/>
              </w:rPr>
              <w:fldChar w:fldCharType="begin"/>
            </w:r>
            <w:r>
              <w:rPr>
                <w:noProof/>
                <w:webHidden/>
              </w:rPr>
              <w:instrText xml:space="preserve"> PAGEREF _Toc101958879 \h </w:instrText>
            </w:r>
            <w:r>
              <w:rPr>
                <w:noProof/>
                <w:webHidden/>
              </w:rPr>
            </w:r>
            <w:r>
              <w:rPr>
                <w:noProof/>
                <w:webHidden/>
              </w:rPr>
              <w:fldChar w:fldCharType="separate"/>
            </w:r>
            <w:r>
              <w:rPr>
                <w:noProof/>
                <w:webHidden/>
              </w:rPr>
              <w:t>16</w:t>
            </w:r>
            <w:r>
              <w:rPr>
                <w:noProof/>
                <w:webHidden/>
              </w:rPr>
              <w:fldChar w:fldCharType="end"/>
            </w:r>
          </w:hyperlink>
        </w:p>
        <w:p w14:paraId="44CA427F" w14:textId="0AD9BB81"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880" w:history="1">
            <w:r w:rsidRPr="00427D16">
              <w:rPr>
                <w:rStyle w:val="Hyperlink"/>
                <w:noProof/>
              </w:rPr>
              <w:t>Extended Literature Review</w:t>
            </w:r>
            <w:r>
              <w:rPr>
                <w:noProof/>
                <w:webHidden/>
              </w:rPr>
              <w:tab/>
            </w:r>
            <w:r>
              <w:rPr>
                <w:noProof/>
                <w:webHidden/>
              </w:rPr>
              <w:fldChar w:fldCharType="begin"/>
            </w:r>
            <w:r>
              <w:rPr>
                <w:noProof/>
                <w:webHidden/>
              </w:rPr>
              <w:instrText xml:space="preserve"> PAGEREF _Toc101958880 \h </w:instrText>
            </w:r>
            <w:r>
              <w:rPr>
                <w:noProof/>
                <w:webHidden/>
              </w:rPr>
            </w:r>
            <w:r>
              <w:rPr>
                <w:noProof/>
                <w:webHidden/>
              </w:rPr>
              <w:fldChar w:fldCharType="separate"/>
            </w:r>
            <w:r>
              <w:rPr>
                <w:noProof/>
                <w:webHidden/>
              </w:rPr>
              <w:t>17</w:t>
            </w:r>
            <w:r>
              <w:rPr>
                <w:noProof/>
                <w:webHidden/>
              </w:rPr>
              <w:fldChar w:fldCharType="end"/>
            </w:r>
          </w:hyperlink>
        </w:p>
        <w:p w14:paraId="1E65EB30" w14:textId="4DC3DDB4"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81" w:history="1">
            <w:r w:rsidRPr="00427D16">
              <w:rPr>
                <w:rStyle w:val="Hyperlink"/>
                <w:noProof/>
              </w:rPr>
              <w:t>2.7 Configuring a Scanner</w:t>
            </w:r>
            <w:r>
              <w:rPr>
                <w:noProof/>
                <w:webHidden/>
              </w:rPr>
              <w:tab/>
            </w:r>
            <w:r>
              <w:rPr>
                <w:noProof/>
                <w:webHidden/>
              </w:rPr>
              <w:fldChar w:fldCharType="begin"/>
            </w:r>
            <w:r>
              <w:rPr>
                <w:noProof/>
                <w:webHidden/>
              </w:rPr>
              <w:instrText xml:space="preserve"> PAGEREF _Toc101958881 \h </w:instrText>
            </w:r>
            <w:r>
              <w:rPr>
                <w:noProof/>
                <w:webHidden/>
              </w:rPr>
            </w:r>
            <w:r>
              <w:rPr>
                <w:noProof/>
                <w:webHidden/>
              </w:rPr>
              <w:fldChar w:fldCharType="separate"/>
            </w:r>
            <w:r>
              <w:rPr>
                <w:noProof/>
                <w:webHidden/>
              </w:rPr>
              <w:t>17</w:t>
            </w:r>
            <w:r>
              <w:rPr>
                <w:noProof/>
                <w:webHidden/>
              </w:rPr>
              <w:fldChar w:fldCharType="end"/>
            </w:r>
          </w:hyperlink>
        </w:p>
        <w:p w14:paraId="46FC5D3D" w14:textId="4FAA280D"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82" w:history="1">
            <w:r w:rsidRPr="00427D16">
              <w:rPr>
                <w:rStyle w:val="Hyperlink"/>
                <w:noProof/>
              </w:rPr>
              <w:t>Features needed</w:t>
            </w:r>
            <w:r>
              <w:rPr>
                <w:noProof/>
                <w:webHidden/>
              </w:rPr>
              <w:tab/>
            </w:r>
            <w:r>
              <w:rPr>
                <w:noProof/>
                <w:webHidden/>
              </w:rPr>
              <w:fldChar w:fldCharType="begin"/>
            </w:r>
            <w:r>
              <w:rPr>
                <w:noProof/>
                <w:webHidden/>
              </w:rPr>
              <w:instrText xml:space="preserve"> PAGEREF _Toc101958882 \h </w:instrText>
            </w:r>
            <w:r>
              <w:rPr>
                <w:noProof/>
                <w:webHidden/>
              </w:rPr>
            </w:r>
            <w:r>
              <w:rPr>
                <w:noProof/>
                <w:webHidden/>
              </w:rPr>
              <w:fldChar w:fldCharType="separate"/>
            </w:r>
            <w:r>
              <w:rPr>
                <w:noProof/>
                <w:webHidden/>
              </w:rPr>
              <w:t>17</w:t>
            </w:r>
            <w:r>
              <w:rPr>
                <w:noProof/>
                <w:webHidden/>
              </w:rPr>
              <w:fldChar w:fldCharType="end"/>
            </w:r>
          </w:hyperlink>
        </w:p>
        <w:p w14:paraId="5A91CDF7" w14:textId="7848F9B0"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83" w:history="1">
            <w:r w:rsidRPr="00427D16">
              <w:rPr>
                <w:rStyle w:val="Hyperlink"/>
                <w:noProof/>
              </w:rPr>
              <w:t>Linking and connecting the required features into the syntax code</w:t>
            </w:r>
            <w:r>
              <w:rPr>
                <w:noProof/>
                <w:webHidden/>
              </w:rPr>
              <w:tab/>
            </w:r>
            <w:r>
              <w:rPr>
                <w:noProof/>
                <w:webHidden/>
              </w:rPr>
              <w:fldChar w:fldCharType="begin"/>
            </w:r>
            <w:r>
              <w:rPr>
                <w:noProof/>
                <w:webHidden/>
              </w:rPr>
              <w:instrText xml:space="preserve"> PAGEREF _Toc101958883 \h </w:instrText>
            </w:r>
            <w:r>
              <w:rPr>
                <w:noProof/>
                <w:webHidden/>
              </w:rPr>
            </w:r>
            <w:r>
              <w:rPr>
                <w:noProof/>
                <w:webHidden/>
              </w:rPr>
              <w:fldChar w:fldCharType="separate"/>
            </w:r>
            <w:r>
              <w:rPr>
                <w:noProof/>
                <w:webHidden/>
              </w:rPr>
              <w:t>17</w:t>
            </w:r>
            <w:r>
              <w:rPr>
                <w:noProof/>
                <w:webHidden/>
              </w:rPr>
              <w:fldChar w:fldCharType="end"/>
            </w:r>
          </w:hyperlink>
        </w:p>
        <w:p w14:paraId="269770A5" w14:textId="45CED018"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84" w:history="1">
            <w:r w:rsidRPr="00427D16">
              <w:rPr>
                <w:rStyle w:val="Hyperlink"/>
                <w:noProof/>
              </w:rPr>
              <w:t>2.8 What results to produce? How to produce them?</w:t>
            </w:r>
            <w:r>
              <w:rPr>
                <w:noProof/>
                <w:webHidden/>
              </w:rPr>
              <w:tab/>
            </w:r>
            <w:r>
              <w:rPr>
                <w:noProof/>
                <w:webHidden/>
              </w:rPr>
              <w:fldChar w:fldCharType="begin"/>
            </w:r>
            <w:r>
              <w:rPr>
                <w:noProof/>
                <w:webHidden/>
              </w:rPr>
              <w:instrText xml:space="preserve"> PAGEREF _Toc101958884 \h </w:instrText>
            </w:r>
            <w:r>
              <w:rPr>
                <w:noProof/>
                <w:webHidden/>
              </w:rPr>
            </w:r>
            <w:r>
              <w:rPr>
                <w:noProof/>
                <w:webHidden/>
              </w:rPr>
              <w:fldChar w:fldCharType="separate"/>
            </w:r>
            <w:r>
              <w:rPr>
                <w:noProof/>
                <w:webHidden/>
              </w:rPr>
              <w:t>17</w:t>
            </w:r>
            <w:r>
              <w:rPr>
                <w:noProof/>
                <w:webHidden/>
              </w:rPr>
              <w:fldChar w:fldCharType="end"/>
            </w:r>
          </w:hyperlink>
        </w:p>
        <w:p w14:paraId="1AC943B5" w14:textId="017798B4"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85" w:history="1">
            <w:r w:rsidRPr="00427D16">
              <w:rPr>
                <w:rStyle w:val="Hyperlink"/>
                <w:noProof/>
              </w:rPr>
              <w:t>2.9 Penetration Testing</w:t>
            </w:r>
            <w:r>
              <w:rPr>
                <w:noProof/>
                <w:webHidden/>
              </w:rPr>
              <w:tab/>
            </w:r>
            <w:r>
              <w:rPr>
                <w:noProof/>
                <w:webHidden/>
              </w:rPr>
              <w:fldChar w:fldCharType="begin"/>
            </w:r>
            <w:r>
              <w:rPr>
                <w:noProof/>
                <w:webHidden/>
              </w:rPr>
              <w:instrText xml:space="preserve"> PAGEREF _Toc101958885 \h </w:instrText>
            </w:r>
            <w:r>
              <w:rPr>
                <w:noProof/>
                <w:webHidden/>
              </w:rPr>
            </w:r>
            <w:r>
              <w:rPr>
                <w:noProof/>
                <w:webHidden/>
              </w:rPr>
              <w:fldChar w:fldCharType="separate"/>
            </w:r>
            <w:r>
              <w:rPr>
                <w:noProof/>
                <w:webHidden/>
              </w:rPr>
              <w:t>17</w:t>
            </w:r>
            <w:r>
              <w:rPr>
                <w:noProof/>
                <w:webHidden/>
              </w:rPr>
              <w:fldChar w:fldCharType="end"/>
            </w:r>
          </w:hyperlink>
        </w:p>
        <w:p w14:paraId="36374175" w14:textId="7BC1E7DA"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86" w:history="1">
            <w:r w:rsidRPr="00427D16">
              <w:rPr>
                <w:rStyle w:val="Hyperlink"/>
                <w:noProof/>
              </w:rPr>
              <w:t>Conclusion</w:t>
            </w:r>
            <w:r>
              <w:rPr>
                <w:noProof/>
                <w:webHidden/>
              </w:rPr>
              <w:tab/>
            </w:r>
            <w:r>
              <w:rPr>
                <w:noProof/>
                <w:webHidden/>
              </w:rPr>
              <w:fldChar w:fldCharType="begin"/>
            </w:r>
            <w:r>
              <w:rPr>
                <w:noProof/>
                <w:webHidden/>
              </w:rPr>
              <w:instrText xml:space="preserve"> PAGEREF _Toc101958886 \h </w:instrText>
            </w:r>
            <w:r>
              <w:rPr>
                <w:noProof/>
                <w:webHidden/>
              </w:rPr>
            </w:r>
            <w:r>
              <w:rPr>
                <w:noProof/>
                <w:webHidden/>
              </w:rPr>
              <w:fldChar w:fldCharType="separate"/>
            </w:r>
            <w:r>
              <w:rPr>
                <w:noProof/>
                <w:webHidden/>
              </w:rPr>
              <w:t>18</w:t>
            </w:r>
            <w:r>
              <w:rPr>
                <w:noProof/>
                <w:webHidden/>
              </w:rPr>
              <w:fldChar w:fldCharType="end"/>
            </w:r>
          </w:hyperlink>
        </w:p>
        <w:p w14:paraId="00D70305" w14:textId="459FEF12"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887" w:history="1">
            <w:r w:rsidRPr="00427D16">
              <w:rPr>
                <w:rStyle w:val="Hyperlink"/>
                <w:noProof/>
              </w:rPr>
              <w:t>Chapter 3 – Research Methodology</w:t>
            </w:r>
            <w:r>
              <w:rPr>
                <w:noProof/>
                <w:webHidden/>
              </w:rPr>
              <w:tab/>
            </w:r>
            <w:r>
              <w:rPr>
                <w:noProof/>
                <w:webHidden/>
              </w:rPr>
              <w:fldChar w:fldCharType="begin"/>
            </w:r>
            <w:r>
              <w:rPr>
                <w:noProof/>
                <w:webHidden/>
              </w:rPr>
              <w:instrText xml:space="preserve"> PAGEREF _Toc101958887 \h </w:instrText>
            </w:r>
            <w:r>
              <w:rPr>
                <w:noProof/>
                <w:webHidden/>
              </w:rPr>
            </w:r>
            <w:r>
              <w:rPr>
                <w:noProof/>
                <w:webHidden/>
              </w:rPr>
              <w:fldChar w:fldCharType="separate"/>
            </w:r>
            <w:r>
              <w:rPr>
                <w:noProof/>
                <w:webHidden/>
              </w:rPr>
              <w:t>18</w:t>
            </w:r>
            <w:r>
              <w:rPr>
                <w:noProof/>
                <w:webHidden/>
              </w:rPr>
              <w:fldChar w:fldCharType="end"/>
            </w:r>
          </w:hyperlink>
        </w:p>
        <w:p w14:paraId="539B7E4E" w14:textId="6E3C0EC0"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88" w:history="1">
            <w:r w:rsidRPr="00427D16">
              <w:rPr>
                <w:rStyle w:val="Hyperlink"/>
                <w:noProof/>
              </w:rPr>
              <w:t>3.1 Introduction</w:t>
            </w:r>
            <w:r>
              <w:rPr>
                <w:noProof/>
                <w:webHidden/>
              </w:rPr>
              <w:tab/>
            </w:r>
            <w:r>
              <w:rPr>
                <w:noProof/>
                <w:webHidden/>
              </w:rPr>
              <w:fldChar w:fldCharType="begin"/>
            </w:r>
            <w:r>
              <w:rPr>
                <w:noProof/>
                <w:webHidden/>
              </w:rPr>
              <w:instrText xml:space="preserve"> PAGEREF _Toc101958888 \h </w:instrText>
            </w:r>
            <w:r>
              <w:rPr>
                <w:noProof/>
                <w:webHidden/>
              </w:rPr>
            </w:r>
            <w:r>
              <w:rPr>
                <w:noProof/>
                <w:webHidden/>
              </w:rPr>
              <w:fldChar w:fldCharType="separate"/>
            </w:r>
            <w:r>
              <w:rPr>
                <w:noProof/>
                <w:webHidden/>
              </w:rPr>
              <w:t>18</w:t>
            </w:r>
            <w:r>
              <w:rPr>
                <w:noProof/>
                <w:webHidden/>
              </w:rPr>
              <w:fldChar w:fldCharType="end"/>
            </w:r>
          </w:hyperlink>
        </w:p>
        <w:p w14:paraId="0F49459D" w14:textId="2EBAB928"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89" w:history="1">
            <w:r w:rsidRPr="00427D16">
              <w:rPr>
                <w:rStyle w:val="Hyperlink"/>
                <w:noProof/>
              </w:rPr>
              <w:t>3.2 Research Overview</w:t>
            </w:r>
            <w:r>
              <w:rPr>
                <w:noProof/>
                <w:webHidden/>
              </w:rPr>
              <w:tab/>
            </w:r>
            <w:r>
              <w:rPr>
                <w:noProof/>
                <w:webHidden/>
              </w:rPr>
              <w:fldChar w:fldCharType="begin"/>
            </w:r>
            <w:r>
              <w:rPr>
                <w:noProof/>
                <w:webHidden/>
              </w:rPr>
              <w:instrText xml:space="preserve"> PAGEREF _Toc101958889 \h </w:instrText>
            </w:r>
            <w:r>
              <w:rPr>
                <w:noProof/>
                <w:webHidden/>
              </w:rPr>
            </w:r>
            <w:r>
              <w:rPr>
                <w:noProof/>
                <w:webHidden/>
              </w:rPr>
              <w:fldChar w:fldCharType="separate"/>
            </w:r>
            <w:r>
              <w:rPr>
                <w:noProof/>
                <w:webHidden/>
              </w:rPr>
              <w:t>18</w:t>
            </w:r>
            <w:r>
              <w:rPr>
                <w:noProof/>
                <w:webHidden/>
              </w:rPr>
              <w:fldChar w:fldCharType="end"/>
            </w:r>
          </w:hyperlink>
        </w:p>
        <w:p w14:paraId="09005DB9" w14:textId="5F955929"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0" w:history="1">
            <w:r w:rsidRPr="00427D16">
              <w:rPr>
                <w:rStyle w:val="Hyperlink"/>
                <w:noProof/>
              </w:rPr>
              <w:t>3.2.1 Research Process</w:t>
            </w:r>
            <w:r>
              <w:rPr>
                <w:noProof/>
                <w:webHidden/>
              </w:rPr>
              <w:tab/>
            </w:r>
            <w:r>
              <w:rPr>
                <w:noProof/>
                <w:webHidden/>
              </w:rPr>
              <w:fldChar w:fldCharType="begin"/>
            </w:r>
            <w:r>
              <w:rPr>
                <w:noProof/>
                <w:webHidden/>
              </w:rPr>
              <w:instrText xml:space="preserve"> PAGEREF _Toc101958890 \h </w:instrText>
            </w:r>
            <w:r>
              <w:rPr>
                <w:noProof/>
                <w:webHidden/>
              </w:rPr>
            </w:r>
            <w:r>
              <w:rPr>
                <w:noProof/>
                <w:webHidden/>
              </w:rPr>
              <w:fldChar w:fldCharType="separate"/>
            </w:r>
            <w:r>
              <w:rPr>
                <w:noProof/>
                <w:webHidden/>
              </w:rPr>
              <w:t>19</w:t>
            </w:r>
            <w:r>
              <w:rPr>
                <w:noProof/>
                <w:webHidden/>
              </w:rPr>
              <w:fldChar w:fldCharType="end"/>
            </w:r>
          </w:hyperlink>
        </w:p>
        <w:p w14:paraId="6E1832D5" w14:textId="206C452D"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1" w:history="1">
            <w:r w:rsidRPr="00427D16">
              <w:rPr>
                <w:rStyle w:val="Hyperlink"/>
                <w:noProof/>
              </w:rPr>
              <w:t>3.2.2 Research Philosophy</w:t>
            </w:r>
            <w:r>
              <w:rPr>
                <w:noProof/>
                <w:webHidden/>
              </w:rPr>
              <w:tab/>
            </w:r>
            <w:r>
              <w:rPr>
                <w:noProof/>
                <w:webHidden/>
              </w:rPr>
              <w:fldChar w:fldCharType="begin"/>
            </w:r>
            <w:r>
              <w:rPr>
                <w:noProof/>
                <w:webHidden/>
              </w:rPr>
              <w:instrText xml:space="preserve"> PAGEREF _Toc101958891 \h </w:instrText>
            </w:r>
            <w:r>
              <w:rPr>
                <w:noProof/>
                <w:webHidden/>
              </w:rPr>
            </w:r>
            <w:r>
              <w:rPr>
                <w:noProof/>
                <w:webHidden/>
              </w:rPr>
              <w:fldChar w:fldCharType="separate"/>
            </w:r>
            <w:r>
              <w:rPr>
                <w:noProof/>
                <w:webHidden/>
              </w:rPr>
              <w:t>19</w:t>
            </w:r>
            <w:r>
              <w:rPr>
                <w:noProof/>
                <w:webHidden/>
              </w:rPr>
              <w:fldChar w:fldCharType="end"/>
            </w:r>
          </w:hyperlink>
        </w:p>
        <w:p w14:paraId="31631129" w14:textId="5EB9CA05"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2" w:history="1">
            <w:r w:rsidRPr="00427D16">
              <w:rPr>
                <w:rStyle w:val="Hyperlink"/>
                <w:noProof/>
              </w:rPr>
              <w:t>3.2.3 Research Methodology</w:t>
            </w:r>
            <w:r>
              <w:rPr>
                <w:noProof/>
                <w:webHidden/>
              </w:rPr>
              <w:tab/>
            </w:r>
            <w:r>
              <w:rPr>
                <w:noProof/>
                <w:webHidden/>
              </w:rPr>
              <w:fldChar w:fldCharType="begin"/>
            </w:r>
            <w:r>
              <w:rPr>
                <w:noProof/>
                <w:webHidden/>
              </w:rPr>
              <w:instrText xml:space="preserve"> PAGEREF _Toc101958892 \h </w:instrText>
            </w:r>
            <w:r>
              <w:rPr>
                <w:noProof/>
                <w:webHidden/>
              </w:rPr>
            </w:r>
            <w:r>
              <w:rPr>
                <w:noProof/>
                <w:webHidden/>
              </w:rPr>
              <w:fldChar w:fldCharType="separate"/>
            </w:r>
            <w:r>
              <w:rPr>
                <w:noProof/>
                <w:webHidden/>
              </w:rPr>
              <w:t>20</w:t>
            </w:r>
            <w:r>
              <w:rPr>
                <w:noProof/>
                <w:webHidden/>
              </w:rPr>
              <w:fldChar w:fldCharType="end"/>
            </w:r>
          </w:hyperlink>
        </w:p>
        <w:p w14:paraId="40962E6E" w14:textId="253287F8"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3" w:history="1">
            <w:r w:rsidRPr="00427D16">
              <w:rPr>
                <w:rStyle w:val="Hyperlink"/>
                <w:noProof/>
              </w:rPr>
              <w:t>3.2.4 Approach</w:t>
            </w:r>
            <w:r>
              <w:rPr>
                <w:noProof/>
                <w:webHidden/>
              </w:rPr>
              <w:tab/>
            </w:r>
            <w:r>
              <w:rPr>
                <w:noProof/>
                <w:webHidden/>
              </w:rPr>
              <w:fldChar w:fldCharType="begin"/>
            </w:r>
            <w:r>
              <w:rPr>
                <w:noProof/>
                <w:webHidden/>
              </w:rPr>
              <w:instrText xml:space="preserve"> PAGEREF _Toc101958893 \h </w:instrText>
            </w:r>
            <w:r>
              <w:rPr>
                <w:noProof/>
                <w:webHidden/>
              </w:rPr>
            </w:r>
            <w:r>
              <w:rPr>
                <w:noProof/>
                <w:webHidden/>
              </w:rPr>
              <w:fldChar w:fldCharType="separate"/>
            </w:r>
            <w:r>
              <w:rPr>
                <w:noProof/>
                <w:webHidden/>
              </w:rPr>
              <w:t>20</w:t>
            </w:r>
            <w:r>
              <w:rPr>
                <w:noProof/>
                <w:webHidden/>
              </w:rPr>
              <w:fldChar w:fldCharType="end"/>
            </w:r>
          </w:hyperlink>
        </w:p>
        <w:p w14:paraId="5C801850" w14:textId="352AA01A"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4" w:history="1">
            <w:r w:rsidRPr="00427D16">
              <w:rPr>
                <w:rStyle w:val="Hyperlink"/>
                <w:noProof/>
              </w:rPr>
              <w:t>3.2.5 Strategies</w:t>
            </w:r>
            <w:r>
              <w:rPr>
                <w:noProof/>
                <w:webHidden/>
              </w:rPr>
              <w:tab/>
            </w:r>
            <w:r>
              <w:rPr>
                <w:noProof/>
                <w:webHidden/>
              </w:rPr>
              <w:fldChar w:fldCharType="begin"/>
            </w:r>
            <w:r>
              <w:rPr>
                <w:noProof/>
                <w:webHidden/>
              </w:rPr>
              <w:instrText xml:space="preserve"> PAGEREF _Toc101958894 \h </w:instrText>
            </w:r>
            <w:r>
              <w:rPr>
                <w:noProof/>
                <w:webHidden/>
              </w:rPr>
            </w:r>
            <w:r>
              <w:rPr>
                <w:noProof/>
                <w:webHidden/>
              </w:rPr>
              <w:fldChar w:fldCharType="separate"/>
            </w:r>
            <w:r>
              <w:rPr>
                <w:noProof/>
                <w:webHidden/>
              </w:rPr>
              <w:t>20</w:t>
            </w:r>
            <w:r>
              <w:rPr>
                <w:noProof/>
                <w:webHidden/>
              </w:rPr>
              <w:fldChar w:fldCharType="end"/>
            </w:r>
          </w:hyperlink>
        </w:p>
        <w:p w14:paraId="3931938C" w14:textId="369DF721"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5" w:history="1">
            <w:r w:rsidRPr="00427D16">
              <w:rPr>
                <w:rStyle w:val="Hyperlink"/>
                <w:noProof/>
              </w:rPr>
              <w:t>3.2.6 Choices</w:t>
            </w:r>
            <w:r>
              <w:rPr>
                <w:noProof/>
                <w:webHidden/>
              </w:rPr>
              <w:tab/>
            </w:r>
            <w:r>
              <w:rPr>
                <w:noProof/>
                <w:webHidden/>
              </w:rPr>
              <w:fldChar w:fldCharType="begin"/>
            </w:r>
            <w:r>
              <w:rPr>
                <w:noProof/>
                <w:webHidden/>
              </w:rPr>
              <w:instrText xml:space="preserve"> PAGEREF _Toc101958895 \h </w:instrText>
            </w:r>
            <w:r>
              <w:rPr>
                <w:noProof/>
                <w:webHidden/>
              </w:rPr>
            </w:r>
            <w:r>
              <w:rPr>
                <w:noProof/>
                <w:webHidden/>
              </w:rPr>
              <w:fldChar w:fldCharType="separate"/>
            </w:r>
            <w:r>
              <w:rPr>
                <w:noProof/>
                <w:webHidden/>
              </w:rPr>
              <w:t>21</w:t>
            </w:r>
            <w:r>
              <w:rPr>
                <w:noProof/>
                <w:webHidden/>
              </w:rPr>
              <w:fldChar w:fldCharType="end"/>
            </w:r>
          </w:hyperlink>
        </w:p>
        <w:p w14:paraId="3DF63D92" w14:textId="1B4C8429"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6" w:history="1">
            <w:r w:rsidRPr="00427D16">
              <w:rPr>
                <w:rStyle w:val="Hyperlink"/>
                <w:noProof/>
              </w:rPr>
              <w:t>3.2.7 Time Horizons</w:t>
            </w:r>
            <w:r>
              <w:rPr>
                <w:noProof/>
                <w:webHidden/>
              </w:rPr>
              <w:tab/>
            </w:r>
            <w:r>
              <w:rPr>
                <w:noProof/>
                <w:webHidden/>
              </w:rPr>
              <w:fldChar w:fldCharType="begin"/>
            </w:r>
            <w:r>
              <w:rPr>
                <w:noProof/>
                <w:webHidden/>
              </w:rPr>
              <w:instrText xml:space="preserve"> PAGEREF _Toc101958896 \h </w:instrText>
            </w:r>
            <w:r>
              <w:rPr>
                <w:noProof/>
                <w:webHidden/>
              </w:rPr>
            </w:r>
            <w:r>
              <w:rPr>
                <w:noProof/>
                <w:webHidden/>
              </w:rPr>
              <w:fldChar w:fldCharType="separate"/>
            </w:r>
            <w:r>
              <w:rPr>
                <w:noProof/>
                <w:webHidden/>
              </w:rPr>
              <w:t>21</w:t>
            </w:r>
            <w:r>
              <w:rPr>
                <w:noProof/>
                <w:webHidden/>
              </w:rPr>
              <w:fldChar w:fldCharType="end"/>
            </w:r>
          </w:hyperlink>
        </w:p>
        <w:p w14:paraId="2AA4F078" w14:textId="23AE8EDE"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897" w:history="1">
            <w:r w:rsidRPr="00427D16">
              <w:rPr>
                <w:rStyle w:val="Hyperlink"/>
                <w:noProof/>
              </w:rPr>
              <w:t>3.2.8 Techniques and Procedures</w:t>
            </w:r>
            <w:r>
              <w:rPr>
                <w:noProof/>
                <w:webHidden/>
              </w:rPr>
              <w:tab/>
            </w:r>
            <w:r>
              <w:rPr>
                <w:noProof/>
                <w:webHidden/>
              </w:rPr>
              <w:fldChar w:fldCharType="begin"/>
            </w:r>
            <w:r>
              <w:rPr>
                <w:noProof/>
                <w:webHidden/>
              </w:rPr>
              <w:instrText xml:space="preserve"> PAGEREF _Toc101958897 \h </w:instrText>
            </w:r>
            <w:r>
              <w:rPr>
                <w:noProof/>
                <w:webHidden/>
              </w:rPr>
            </w:r>
            <w:r>
              <w:rPr>
                <w:noProof/>
                <w:webHidden/>
              </w:rPr>
              <w:fldChar w:fldCharType="separate"/>
            </w:r>
            <w:r>
              <w:rPr>
                <w:noProof/>
                <w:webHidden/>
              </w:rPr>
              <w:t>21</w:t>
            </w:r>
            <w:r>
              <w:rPr>
                <w:noProof/>
                <w:webHidden/>
              </w:rPr>
              <w:fldChar w:fldCharType="end"/>
            </w:r>
          </w:hyperlink>
        </w:p>
        <w:p w14:paraId="14A9EAB0" w14:textId="672C8082"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898" w:history="1">
            <w:r w:rsidRPr="00427D16">
              <w:rPr>
                <w:rStyle w:val="Hyperlink"/>
                <w:noProof/>
              </w:rPr>
              <w:t>3.3 Conclusion</w:t>
            </w:r>
            <w:r>
              <w:rPr>
                <w:noProof/>
                <w:webHidden/>
              </w:rPr>
              <w:tab/>
            </w:r>
            <w:r>
              <w:rPr>
                <w:noProof/>
                <w:webHidden/>
              </w:rPr>
              <w:fldChar w:fldCharType="begin"/>
            </w:r>
            <w:r>
              <w:rPr>
                <w:noProof/>
                <w:webHidden/>
              </w:rPr>
              <w:instrText xml:space="preserve"> PAGEREF _Toc101958898 \h </w:instrText>
            </w:r>
            <w:r>
              <w:rPr>
                <w:noProof/>
                <w:webHidden/>
              </w:rPr>
            </w:r>
            <w:r>
              <w:rPr>
                <w:noProof/>
                <w:webHidden/>
              </w:rPr>
              <w:fldChar w:fldCharType="separate"/>
            </w:r>
            <w:r>
              <w:rPr>
                <w:noProof/>
                <w:webHidden/>
              </w:rPr>
              <w:t>21</w:t>
            </w:r>
            <w:r>
              <w:rPr>
                <w:noProof/>
                <w:webHidden/>
              </w:rPr>
              <w:fldChar w:fldCharType="end"/>
            </w:r>
          </w:hyperlink>
        </w:p>
        <w:p w14:paraId="559D132A" w14:textId="1781DBC2"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899" w:history="1">
            <w:r w:rsidRPr="00427D16">
              <w:rPr>
                <w:rStyle w:val="Hyperlink"/>
                <w:noProof/>
              </w:rPr>
              <w:t>Chapter 4 – Design and Implementation</w:t>
            </w:r>
            <w:r>
              <w:rPr>
                <w:noProof/>
                <w:webHidden/>
              </w:rPr>
              <w:tab/>
            </w:r>
            <w:r>
              <w:rPr>
                <w:noProof/>
                <w:webHidden/>
              </w:rPr>
              <w:fldChar w:fldCharType="begin"/>
            </w:r>
            <w:r>
              <w:rPr>
                <w:noProof/>
                <w:webHidden/>
              </w:rPr>
              <w:instrText xml:space="preserve"> PAGEREF _Toc101958899 \h </w:instrText>
            </w:r>
            <w:r>
              <w:rPr>
                <w:noProof/>
                <w:webHidden/>
              </w:rPr>
            </w:r>
            <w:r>
              <w:rPr>
                <w:noProof/>
                <w:webHidden/>
              </w:rPr>
              <w:fldChar w:fldCharType="separate"/>
            </w:r>
            <w:r>
              <w:rPr>
                <w:noProof/>
                <w:webHidden/>
              </w:rPr>
              <w:t>22</w:t>
            </w:r>
            <w:r>
              <w:rPr>
                <w:noProof/>
                <w:webHidden/>
              </w:rPr>
              <w:fldChar w:fldCharType="end"/>
            </w:r>
          </w:hyperlink>
        </w:p>
        <w:p w14:paraId="05F51910" w14:textId="6787A598"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00" w:history="1">
            <w:r w:rsidRPr="00427D16">
              <w:rPr>
                <w:rStyle w:val="Hyperlink"/>
                <w:noProof/>
              </w:rPr>
              <w:t>4.1 Problem Formulation</w:t>
            </w:r>
            <w:r>
              <w:rPr>
                <w:noProof/>
                <w:webHidden/>
              </w:rPr>
              <w:tab/>
            </w:r>
            <w:r>
              <w:rPr>
                <w:noProof/>
                <w:webHidden/>
              </w:rPr>
              <w:fldChar w:fldCharType="begin"/>
            </w:r>
            <w:r>
              <w:rPr>
                <w:noProof/>
                <w:webHidden/>
              </w:rPr>
              <w:instrText xml:space="preserve"> PAGEREF _Toc101958900 \h </w:instrText>
            </w:r>
            <w:r>
              <w:rPr>
                <w:noProof/>
                <w:webHidden/>
              </w:rPr>
            </w:r>
            <w:r>
              <w:rPr>
                <w:noProof/>
                <w:webHidden/>
              </w:rPr>
              <w:fldChar w:fldCharType="separate"/>
            </w:r>
            <w:r>
              <w:rPr>
                <w:noProof/>
                <w:webHidden/>
              </w:rPr>
              <w:t>22</w:t>
            </w:r>
            <w:r>
              <w:rPr>
                <w:noProof/>
                <w:webHidden/>
              </w:rPr>
              <w:fldChar w:fldCharType="end"/>
            </w:r>
          </w:hyperlink>
        </w:p>
        <w:p w14:paraId="26CF3662" w14:textId="77D16A8E"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01" w:history="1">
            <w:r w:rsidRPr="00427D16">
              <w:rPr>
                <w:rStyle w:val="Hyperlink"/>
                <w:noProof/>
              </w:rPr>
              <w:t>4.2 Design</w:t>
            </w:r>
            <w:r>
              <w:rPr>
                <w:noProof/>
                <w:webHidden/>
              </w:rPr>
              <w:tab/>
            </w:r>
            <w:r>
              <w:rPr>
                <w:noProof/>
                <w:webHidden/>
              </w:rPr>
              <w:fldChar w:fldCharType="begin"/>
            </w:r>
            <w:r>
              <w:rPr>
                <w:noProof/>
                <w:webHidden/>
              </w:rPr>
              <w:instrText xml:space="preserve"> PAGEREF _Toc101958901 \h </w:instrText>
            </w:r>
            <w:r>
              <w:rPr>
                <w:noProof/>
                <w:webHidden/>
              </w:rPr>
            </w:r>
            <w:r>
              <w:rPr>
                <w:noProof/>
                <w:webHidden/>
              </w:rPr>
              <w:fldChar w:fldCharType="separate"/>
            </w:r>
            <w:r>
              <w:rPr>
                <w:noProof/>
                <w:webHidden/>
              </w:rPr>
              <w:t>24</w:t>
            </w:r>
            <w:r>
              <w:rPr>
                <w:noProof/>
                <w:webHidden/>
              </w:rPr>
              <w:fldChar w:fldCharType="end"/>
            </w:r>
          </w:hyperlink>
        </w:p>
        <w:p w14:paraId="76661096" w14:textId="44387177"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02" w:history="1">
            <w:r w:rsidRPr="00427D16">
              <w:rPr>
                <w:rStyle w:val="Hyperlink"/>
                <w:noProof/>
              </w:rPr>
              <w:t>4.3 Implementation</w:t>
            </w:r>
            <w:r>
              <w:rPr>
                <w:noProof/>
                <w:webHidden/>
              </w:rPr>
              <w:tab/>
            </w:r>
            <w:r>
              <w:rPr>
                <w:noProof/>
                <w:webHidden/>
              </w:rPr>
              <w:fldChar w:fldCharType="begin"/>
            </w:r>
            <w:r>
              <w:rPr>
                <w:noProof/>
                <w:webHidden/>
              </w:rPr>
              <w:instrText xml:space="preserve"> PAGEREF _Toc101958902 \h </w:instrText>
            </w:r>
            <w:r>
              <w:rPr>
                <w:noProof/>
                <w:webHidden/>
              </w:rPr>
            </w:r>
            <w:r>
              <w:rPr>
                <w:noProof/>
                <w:webHidden/>
              </w:rPr>
              <w:fldChar w:fldCharType="separate"/>
            </w:r>
            <w:r>
              <w:rPr>
                <w:noProof/>
                <w:webHidden/>
              </w:rPr>
              <w:t>25</w:t>
            </w:r>
            <w:r>
              <w:rPr>
                <w:noProof/>
                <w:webHidden/>
              </w:rPr>
              <w:fldChar w:fldCharType="end"/>
            </w:r>
          </w:hyperlink>
        </w:p>
        <w:p w14:paraId="4497332B" w14:textId="21BEE2CC"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03" w:history="1">
            <w:r w:rsidRPr="00427D16">
              <w:rPr>
                <w:rStyle w:val="Hyperlink"/>
                <w:noProof/>
              </w:rPr>
              <w:t>VirtualBox Installation</w:t>
            </w:r>
            <w:r>
              <w:rPr>
                <w:noProof/>
                <w:webHidden/>
              </w:rPr>
              <w:tab/>
            </w:r>
            <w:r>
              <w:rPr>
                <w:noProof/>
                <w:webHidden/>
              </w:rPr>
              <w:fldChar w:fldCharType="begin"/>
            </w:r>
            <w:r>
              <w:rPr>
                <w:noProof/>
                <w:webHidden/>
              </w:rPr>
              <w:instrText xml:space="preserve"> PAGEREF _Toc101958903 \h </w:instrText>
            </w:r>
            <w:r>
              <w:rPr>
                <w:noProof/>
                <w:webHidden/>
              </w:rPr>
            </w:r>
            <w:r>
              <w:rPr>
                <w:noProof/>
                <w:webHidden/>
              </w:rPr>
              <w:fldChar w:fldCharType="separate"/>
            </w:r>
            <w:r>
              <w:rPr>
                <w:noProof/>
                <w:webHidden/>
              </w:rPr>
              <w:t>26</w:t>
            </w:r>
            <w:r>
              <w:rPr>
                <w:noProof/>
                <w:webHidden/>
              </w:rPr>
              <w:fldChar w:fldCharType="end"/>
            </w:r>
          </w:hyperlink>
        </w:p>
        <w:p w14:paraId="7792C904" w14:textId="3F8DECC8"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04" w:history="1">
            <w:r w:rsidRPr="00427D16">
              <w:rPr>
                <w:rStyle w:val="Hyperlink"/>
                <w:noProof/>
              </w:rPr>
              <w:t>Kali Linux Installation</w:t>
            </w:r>
            <w:r>
              <w:rPr>
                <w:noProof/>
                <w:webHidden/>
              </w:rPr>
              <w:tab/>
            </w:r>
            <w:r>
              <w:rPr>
                <w:noProof/>
                <w:webHidden/>
              </w:rPr>
              <w:fldChar w:fldCharType="begin"/>
            </w:r>
            <w:r>
              <w:rPr>
                <w:noProof/>
                <w:webHidden/>
              </w:rPr>
              <w:instrText xml:space="preserve"> PAGEREF _Toc101958904 \h </w:instrText>
            </w:r>
            <w:r>
              <w:rPr>
                <w:noProof/>
                <w:webHidden/>
              </w:rPr>
            </w:r>
            <w:r>
              <w:rPr>
                <w:noProof/>
                <w:webHidden/>
              </w:rPr>
              <w:fldChar w:fldCharType="separate"/>
            </w:r>
            <w:r>
              <w:rPr>
                <w:noProof/>
                <w:webHidden/>
              </w:rPr>
              <w:t>27</w:t>
            </w:r>
            <w:r>
              <w:rPr>
                <w:noProof/>
                <w:webHidden/>
              </w:rPr>
              <w:fldChar w:fldCharType="end"/>
            </w:r>
          </w:hyperlink>
        </w:p>
        <w:p w14:paraId="55369AD5" w14:textId="4646739B"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05" w:history="1">
            <w:r w:rsidRPr="00427D16">
              <w:rPr>
                <w:rStyle w:val="Hyperlink"/>
                <w:noProof/>
              </w:rPr>
              <w:t>Required Tools Installation</w:t>
            </w:r>
            <w:r>
              <w:rPr>
                <w:noProof/>
                <w:webHidden/>
              </w:rPr>
              <w:tab/>
            </w:r>
            <w:r>
              <w:rPr>
                <w:noProof/>
                <w:webHidden/>
              </w:rPr>
              <w:fldChar w:fldCharType="begin"/>
            </w:r>
            <w:r>
              <w:rPr>
                <w:noProof/>
                <w:webHidden/>
              </w:rPr>
              <w:instrText xml:space="preserve"> PAGEREF _Toc101958905 \h </w:instrText>
            </w:r>
            <w:r>
              <w:rPr>
                <w:noProof/>
                <w:webHidden/>
              </w:rPr>
            </w:r>
            <w:r>
              <w:rPr>
                <w:noProof/>
                <w:webHidden/>
              </w:rPr>
              <w:fldChar w:fldCharType="separate"/>
            </w:r>
            <w:r>
              <w:rPr>
                <w:noProof/>
                <w:webHidden/>
              </w:rPr>
              <w:t>31</w:t>
            </w:r>
            <w:r>
              <w:rPr>
                <w:noProof/>
                <w:webHidden/>
              </w:rPr>
              <w:fldChar w:fldCharType="end"/>
            </w:r>
          </w:hyperlink>
        </w:p>
        <w:p w14:paraId="2ADECB4D" w14:textId="47D9EBAC"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906" w:history="1">
            <w:r w:rsidRPr="00427D16">
              <w:rPr>
                <w:rStyle w:val="Hyperlink"/>
                <w:noProof/>
              </w:rPr>
              <w:t>Chapter 5 – Development of Prototype</w:t>
            </w:r>
            <w:r>
              <w:rPr>
                <w:noProof/>
                <w:webHidden/>
              </w:rPr>
              <w:tab/>
            </w:r>
            <w:r>
              <w:rPr>
                <w:noProof/>
                <w:webHidden/>
              </w:rPr>
              <w:fldChar w:fldCharType="begin"/>
            </w:r>
            <w:r>
              <w:rPr>
                <w:noProof/>
                <w:webHidden/>
              </w:rPr>
              <w:instrText xml:space="preserve"> PAGEREF _Toc101958906 \h </w:instrText>
            </w:r>
            <w:r>
              <w:rPr>
                <w:noProof/>
                <w:webHidden/>
              </w:rPr>
            </w:r>
            <w:r>
              <w:rPr>
                <w:noProof/>
                <w:webHidden/>
              </w:rPr>
              <w:fldChar w:fldCharType="separate"/>
            </w:r>
            <w:r>
              <w:rPr>
                <w:noProof/>
                <w:webHidden/>
              </w:rPr>
              <w:t>32</w:t>
            </w:r>
            <w:r>
              <w:rPr>
                <w:noProof/>
                <w:webHidden/>
              </w:rPr>
              <w:fldChar w:fldCharType="end"/>
            </w:r>
          </w:hyperlink>
        </w:p>
        <w:p w14:paraId="402A0E5B" w14:textId="3232ED22"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07" w:history="1">
            <w:r w:rsidRPr="00427D16">
              <w:rPr>
                <w:rStyle w:val="Hyperlink"/>
                <w:noProof/>
              </w:rPr>
              <w:t>Activating Python</w:t>
            </w:r>
            <w:r>
              <w:rPr>
                <w:noProof/>
                <w:webHidden/>
              </w:rPr>
              <w:tab/>
            </w:r>
            <w:r>
              <w:rPr>
                <w:noProof/>
                <w:webHidden/>
              </w:rPr>
              <w:fldChar w:fldCharType="begin"/>
            </w:r>
            <w:r>
              <w:rPr>
                <w:noProof/>
                <w:webHidden/>
              </w:rPr>
              <w:instrText xml:space="preserve"> PAGEREF _Toc101958907 \h </w:instrText>
            </w:r>
            <w:r>
              <w:rPr>
                <w:noProof/>
                <w:webHidden/>
              </w:rPr>
            </w:r>
            <w:r>
              <w:rPr>
                <w:noProof/>
                <w:webHidden/>
              </w:rPr>
              <w:fldChar w:fldCharType="separate"/>
            </w:r>
            <w:r>
              <w:rPr>
                <w:noProof/>
                <w:webHidden/>
              </w:rPr>
              <w:t>32</w:t>
            </w:r>
            <w:r>
              <w:rPr>
                <w:noProof/>
                <w:webHidden/>
              </w:rPr>
              <w:fldChar w:fldCharType="end"/>
            </w:r>
          </w:hyperlink>
        </w:p>
        <w:p w14:paraId="28759A8B" w14:textId="1C696A49"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08" w:history="1">
            <w:r w:rsidRPr="00427D16">
              <w:rPr>
                <w:rStyle w:val="Hyperlink"/>
                <w:noProof/>
              </w:rPr>
              <w:t>Creating Directories</w:t>
            </w:r>
            <w:r>
              <w:rPr>
                <w:noProof/>
                <w:webHidden/>
              </w:rPr>
              <w:tab/>
            </w:r>
            <w:r>
              <w:rPr>
                <w:noProof/>
                <w:webHidden/>
              </w:rPr>
              <w:fldChar w:fldCharType="begin"/>
            </w:r>
            <w:r>
              <w:rPr>
                <w:noProof/>
                <w:webHidden/>
              </w:rPr>
              <w:instrText xml:space="preserve"> PAGEREF _Toc101958908 \h </w:instrText>
            </w:r>
            <w:r>
              <w:rPr>
                <w:noProof/>
                <w:webHidden/>
              </w:rPr>
            </w:r>
            <w:r>
              <w:rPr>
                <w:noProof/>
                <w:webHidden/>
              </w:rPr>
              <w:fldChar w:fldCharType="separate"/>
            </w:r>
            <w:r>
              <w:rPr>
                <w:noProof/>
                <w:webHidden/>
              </w:rPr>
              <w:t>33</w:t>
            </w:r>
            <w:r>
              <w:rPr>
                <w:noProof/>
                <w:webHidden/>
              </w:rPr>
              <w:fldChar w:fldCharType="end"/>
            </w:r>
          </w:hyperlink>
        </w:p>
        <w:p w14:paraId="42B68609" w14:textId="5DAEFA93"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09" w:history="1">
            <w:r w:rsidRPr="00427D16">
              <w:rPr>
                <w:rStyle w:val="Hyperlink"/>
                <w:noProof/>
              </w:rPr>
              <w:t>Port Scanning</w:t>
            </w:r>
            <w:r>
              <w:rPr>
                <w:noProof/>
                <w:webHidden/>
              </w:rPr>
              <w:tab/>
            </w:r>
            <w:r>
              <w:rPr>
                <w:noProof/>
                <w:webHidden/>
              </w:rPr>
              <w:fldChar w:fldCharType="begin"/>
            </w:r>
            <w:r>
              <w:rPr>
                <w:noProof/>
                <w:webHidden/>
              </w:rPr>
              <w:instrText xml:space="preserve"> PAGEREF _Toc101958909 \h </w:instrText>
            </w:r>
            <w:r>
              <w:rPr>
                <w:noProof/>
                <w:webHidden/>
              </w:rPr>
            </w:r>
            <w:r>
              <w:rPr>
                <w:noProof/>
                <w:webHidden/>
              </w:rPr>
              <w:fldChar w:fldCharType="separate"/>
            </w:r>
            <w:r>
              <w:rPr>
                <w:noProof/>
                <w:webHidden/>
              </w:rPr>
              <w:t>33</w:t>
            </w:r>
            <w:r>
              <w:rPr>
                <w:noProof/>
                <w:webHidden/>
              </w:rPr>
              <w:fldChar w:fldCharType="end"/>
            </w:r>
          </w:hyperlink>
        </w:p>
        <w:p w14:paraId="6F40E24E" w14:textId="34CB00D2"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0" w:history="1">
            <w:r w:rsidRPr="00427D16">
              <w:rPr>
                <w:rStyle w:val="Hyperlink"/>
                <w:noProof/>
              </w:rPr>
              <w:t>Inserting Raw Data</w:t>
            </w:r>
            <w:r>
              <w:rPr>
                <w:noProof/>
                <w:webHidden/>
              </w:rPr>
              <w:tab/>
            </w:r>
            <w:r>
              <w:rPr>
                <w:noProof/>
                <w:webHidden/>
              </w:rPr>
              <w:fldChar w:fldCharType="begin"/>
            </w:r>
            <w:r>
              <w:rPr>
                <w:noProof/>
                <w:webHidden/>
              </w:rPr>
              <w:instrText xml:space="preserve"> PAGEREF _Toc101958910 \h </w:instrText>
            </w:r>
            <w:r>
              <w:rPr>
                <w:noProof/>
                <w:webHidden/>
              </w:rPr>
            </w:r>
            <w:r>
              <w:rPr>
                <w:noProof/>
                <w:webHidden/>
              </w:rPr>
              <w:fldChar w:fldCharType="separate"/>
            </w:r>
            <w:r>
              <w:rPr>
                <w:noProof/>
                <w:webHidden/>
              </w:rPr>
              <w:t>36</w:t>
            </w:r>
            <w:r>
              <w:rPr>
                <w:noProof/>
                <w:webHidden/>
              </w:rPr>
              <w:fldChar w:fldCharType="end"/>
            </w:r>
          </w:hyperlink>
        </w:p>
        <w:p w14:paraId="2736BEC7" w14:textId="18A8495B"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1" w:history="1">
            <w:r w:rsidRPr="00427D16">
              <w:rPr>
                <w:rStyle w:val="Hyperlink"/>
                <w:noProof/>
              </w:rPr>
              <w:t>Scanning 100 Ports</w:t>
            </w:r>
            <w:r>
              <w:rPr>
                <w:noProof/>
                <w:webHidden/>
              </w:rPr>
              <w:tab/>
            </w:r>
            <w:r>
              <w:rPr>
                <w:noProof/>
                <w:webHidden/>
              </w:rPr>
              <w:fldChar w:fldCharType="begin"/>
            </w:r>
            <w:r>
              <w:rPr>
                <w:noProof/>
                <w:webHidden/>
              </w:rPr>
              <w:instrText xml:space="preserve"> PAGEREF _Toc101958911 \h </w:instrText>
            </w:r>
            <w:r>
              <w:rPr>
                <w:noProof/>
                <w:webHidden/>
              </w:rPr>
            </w:r>
            <w:r>
              <w:rPr>
                <w:noProof/>
                <w:webHidden/>
              </w:rPr>
              <w:fldChar w:fldCharType="separate"/>
            </w:r>
            <w:r>
              <w:rPr>
                <w:noProof/>
                <w:webHidden/>
              </w:rPr>
              <w:t>38</w:t>
            </w:r>
            <w:r>
              <w:rPr>
                <w:noProof/>
                <w:webHidden/>
              </w:rPr>
              <w:fldChar w:fldCharType="end"/>
            </w:r>
          </w:hyperlink>
        </w:p>
        <w:p w14:paraId="7A419641" w14:textId="40AE5806"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2" w:history="1">
            <w:r w:rsidRPr="00427D16">
              <w:rPr>
                <w:rStyle w:val="Hyperlink"/>
                <w:noProof/>
              </w:rPr>
              <w:t>Advanced Port Scanner</w:t>
            </w:r>
            <w:r>
              <w:rPr>
                <w:noProof/>
                <w:webHidden/>
              </w:rPr>
              <w:tab/>
            </w:r>
            <w:r>
              <w:rPr>
                <w:noProof/>
                <w:webHidden/>
              </w:rPr>
              <w:fldChar w:fldCharType="begin"/>
            </w:r>
            <w:r>
              <w:rPr>
                <w:noProof/>
                <w:webHidden/>
              </w:rPr>
              <w:instrText xml:space="preserve"> PAGEREF _Toc101958912 \h </w:instrText>
            </w:r>
            <w:r>
              <w:rPr>
                <w:noProof/>
                <w:webHidden/>
              </w:rPr>
            </w:r>
            <w:r>
              <w:rPr>
                <w:noProof/>
                <w:webHidden/>
              </w:rPr>
              <w:fldChar w:fldCharType="separate"/>
            </w:r>
            <w:r>
              <w:rPr>
                <w:noProof/>
                <w:webHidden/>
              </w:rPr>
              <w:t>41</w:t>
            </w:r>
            <w:r>
              <w:rPr>
                <w:noProof/>
                <w:webHidden/>
              </w:rPr>
              <w:fldChar w:fldCharType="end"/>
            </w:r>
          </w:hyperlink>
        </w:p>
        <w:p w14:paraId="412E4422" w14:textId="204D6D60"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3" w:history="1">
            <w:r w:rsidRPr="00427D16">
              <w:rPr>
                <w:rStyle w:val="Hyperlink"/>
                <w:noProof/>
              </w:rPr>
              <w:t>Metasploitable</w:t>
            </w:r>
            <w:r>
              <w:rPr>
                <w:noProof/>
                <w:webHidden/>
              </w:rPr>
              <w:tab/>
            </w:r>
            <w:r>
              <w:rPr>
                <w:noProof/>
                <w:webHidden/>
              </w:rPr>
              <w:fldChar w:fldCharType="begin"/>
            </w:r>
            <w:r>
              <w:rPr>
                <w:noProof/>
                <w:webHidden/>
              </w:rPr>
              <w:instrText xml:space="preserve"> PAGEREF _Toc101958913 \h </w:instrText>
            </w:r>
            <w:r>
              <w:rPr>
                <w:noProof/>
                <w:webHidden/>
              </w:rPr>
            </w:r>
            <w:r>
              <w:rPr>
                <w:noProof/>
                <w:webHidden/>
              </w:rPr>
              <w:fldChar w:fldCharType="separate"/>
            </w:r>
            <w:r>
              <w:rPr>
                <w:noProof/>
                <w:webHidden/>
              </w:rPr>
              <w:t>47</w:t>
            </w:r>
            <w:r>
              <w:rPr>
                <w:noProof/>
                <w:webHidden/>
              </w:rPr>
              <w:fldChar w:fldCharType="end"/>
            </w:r>
          </w:hyperlink>
        </w:p>
        <w:p w14:paraId="26F8A465" w14:textId="582BEB7A"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4" w:history="1">
            <w:r w:rsidRPr="00427D16">
              <w:rPr>
                <w:rStyle w:val="Hyperlink"/>
                <w:noProof/>
              </w:rPr>
              <w:t>Banner Retriever</w:t>
            </w:r>
            <w:r>
              <w:rPr>
                <w:noProof/>
                <w:webHidden/>
              </w:rPr>
              <w:tab/>
            </w:r>
            <w:r>
              <w:rPr>
                <w:noProof/>
                <w:webHidden/>
              </w:rPr>
              <w:fldChar w:fldCharType="begin"/>
            </w:r>
            <w:r>
              <w:rPr>
                <w:noProof/>
                <w:webHidden/>
              </w:rPr>
              <w:instrText xml:space="preserve"> PAGEREF _Toc101958914 \h </w:instrText>
            </w:r>
            <w:r>
              <w:rPr>
                <w:noProof/>
                <w:webHidden/>
              </w:rPr>
            </w:r>
            <w:r>
              <w:rPr>
                <w:noProof/>
                <w:webHidden/>
              </w:rPr>
              <w:fldChar w:fldCharType="separate"/>
            </w:r>
            <w:r>
              <w:rPr>
                <w:noProof/>
                <w:webHidden/>
              </w:rPr>
              <w:t>50</w:t>
            </w:r>
            <w:r>
              <w:rPr>
                <w:noProof/>
                <w:webHidden/>
              </w:rPr>
              <w:fldChar w:fldCharType="end"/>
            </w:r>
          </w:hyperlink>
        </w:p>
        <w:p w14:paraId="2BC77A94" w14:textId="0C6AF3A4"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5" w:history="1">
            <w:r w:rsidRPr="00427D16">
              <w:rPr>
                <w:rStyle w:val="Hyperlink"/>
                <w:noProof/>
              </w:rPr>
              <w:t>Vulnerability Scanner</w:t>
            </w:r>
            <w:r>
              <w:rPr>
                <w:noProof/>
                <w:webHidden/>
              </w:rPr>
              <w:tab/>
            </w:r>
            <w:r>
              <w:rPr>
                <w:noProof/>
                <w:webHidden/>
              </w:rPr>
              <w:fldChar w:fldCharType="begin"/>
            </w:r>
            <w:r>
              <w:rPr>
                <w:noProof/>
                <w:webHidden/>
              </w:rPr>
              <w:instrText xml:space="preserve"> PAGEREF _Toc101958915 \h </w:instrText>
            </w:r>
            <w:r>
              <w:rPr>
                <w:noProof/>
                <w:webHidden/>
              </w:rPr>
            </w:r>
            <w:r>
              <w:rPr>
                <w:noProof/>
                <w:webHidden/>
              </w:rPr>
              <w:fldChar w:fldCharType="separate"/>
            </w:r>
            <w:r>
              <w:rPr>
                <w:noProof/>
                <w:webHidden/>
              </w:rPr>
              <w:t>52</w:t>
            </w:r>
            <w:r>
              <w:rPr>
                <w:noProof/>
                <w:webHidden/>
              </w:rPr>
              <w:fldChar w:fldCharType="end"/>
            </w:r>
          </w:hyperlink>
        </w:p>
        <w:p w14:paraId="1EB648F9" w14:textId="712C2FC2"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916" w:history="1">
            <w:r w:rsidRPr="00427D16">
              <w:rPr>
                <w:rStyle w:val="Hyperlink"/>
                <w:noProof/>
              </w:rPr>
              <w:t>Chapter 6 – Testing and Evaluation</w:t>
            </w:r>
            <w:r>
              <w:rPr>
                <w:noProof/>
                <w:webHidden/>
              </w:rPr>
              <w:tab/>
            </w:r>
            <w:r>
              <w:rPr>
                <w:noProof/>
                <w:webHidden/>
              </w:rPr>
              <w:fldChar w:fldCharType="begin"/>
            </w:r>
            <w:r>
              <w:rPr>
                <w:noProof/>
                <w:webHidden/>
              </w:rPr>
              <w:instrText xml:space="preserve"> PAGEREF _Toc101958916 \h </w:instrText>
            </w:r>
            <w:r>
              <w:rPr>
                <w:noProof/>
                <w:webHidden/>
              </w:rPr>
            </w:r>
            <w:r>
              <w:rPr>
                <w:noProof/>
                <w:webHidden/>
              </w:rPr>
              <w:fldChar w:fldCharType="separate"/>
            </w:r>
            <w:r>
              <w:rPr>
                <w:noProof/>
                <w:webHidden/>
              </w:rPr>
              <w:t>53</w:t>
            </w:r>
            <w:r>
              <w:rPr>
                <w:noProof/>
                <w:webHidden/>
              </w:rPr>
              <w:fldChar w:fldCharType="end"/>
            </w:r>
          </w:hyperlink>
        </w:p>
        <w:p w14:paraId="521A3DB1" w14:textId="0A8AB469"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17" w:history="1">
            <w:r w:rsidRPr="00427D16">
              <w:rPr>
                <w:rStyle w:val="Hyperlink"/>
                <w:noProof/>
              </w:rPr>
              <w:t>Evaluation</w:t>
            </w:r>
            <w:r>
              <w:rPr>
                <w:noProof/>
                <w:webHidden/>
              </w:rPr>
              <w:tab/>
            </w:r>
            <w:r>
              <w:rPr>
                <w:noProof/>
                <w:webHidden/>
              </w:rPr>
              <w:fldChar w:fldCharType="begin"/>
            </w:r>
            <w:r>
              <w:rPr>
                <w:noProof/>
                <w:webHidden/>
              </w:rPr>
              <w:instrText xml:space="preserve"> PAGEREF _Toc101958917 \h </w:instrText>
            </w:r>
            <w:r>
              <w:rPr>
                <w:noProof/>
                <w:webHidden/>
              </w:rPr>
            </w:r>
            <w:r>
              <w:rPr>
                <w:noProof/>
                <w:webHidden/>
              </w:rPr>
              <w:fldChar w:fldCharType="separate"/>
            </w:r>
            <w:r>
              <w:rPr>
                <w:noProof/>
                <w:webHidden/>
              </w:rPr>
              <w:t>55</w:t>
            </w:r>
            <w:r>
              <w:rPr>
                <w:noProof/>
                <w:webHidden/>
              </w:rPr>
              <w:fldChar w:fldCharType="end"/>
            </w:r>
          </w:hyperlink>
        </w:p>
        <w:p w14:paraId="53BD82D8" w14:textId="66632864"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918" w:history="1">
            <w:r w:rsidRPr="00427D16">
              <w:rPr>
                <w:rStyle w:val="Hyperlink"/>
                <w:noProof/>
              </w:rPr>
              <w:t>Chapter 7 – Conclusions and Recommendations</w:t>
            </w:r>
            <w:r>
              <w:rPr>
                <w:noProof/>
                <w:webHidden/>
              </w:rPr>
              <w:tab/>
            </w:r>
            <w:r>
              <w:rPr>
                <w:noProof/>
                <w:webHidden/>
              </w:rPr>
              <w:fldChar w:fldCharType="begin"/>
            </w:r>
            <w:r>
              <w:rPr>
                <w:noProof/>
                <w:webHidden/>
              </w:rPr>
              <w:instrText xml:space="preserve"> PAGEREF _Toc101958918 \h </w:instrText>
            </w:r>
            <w:r>
              <w:rPr>
                <w:noProof/>
                <w:webHidden/>
              </w:rPr>
            </w:r>
            <w:r>
              <w:rPr>
                <w:noProof/>
                <w:webHidden/>
              </w:rPr>
              <w:fldChar w:fldCharType="separate"/>
            </w:r>
            <w:r>
              <w:rPr>
                <w:noProof/>
                <w:webHidden/>
              </w:rPr>
              <w:t>56</w:t>
            </w:r>
            <w:r>
              <w:rPr>
                <w:noProof/>
                <w:webHidden/>
              </w:rPr>
              <w:fldChar w:fldCharType="end"/>
            </w:r>
          </w:hyperlink>
        </w:p>
        <w:p w14:paraId="2851869D" w14:textId="757459A4"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19" w:history="1">
            <w:r w:rsidRPr="00427D16">
              <w:rPr>
                <w:rStyle w:val="Hyperlink"/>
                <w:noProof/>
              </w:rPr>
              <w:t>7.1 Summary</w:t>
            </w:r>
            <w:r>
              <w:rPr>
                <w:noProof/>
                <w:webHidden/>
              </w:rPr>
              <w:tab/>
            </w:r>
            <w:r>
              <w:rPr>
                <w:noProof/>
                <w:webHidden/>
              </w:rPr>
              <w:fldChar w:fldCharType="begin"/>
            </w:r>
            <w:r>
              <w:rPr>
                <w:noProof/>
                <w:webHidden/>
              </w:rPr>
              <w:instrText xml:space="preserve"> PAGEREF _Toc101958919 \h </w:instrText>
            </w:r>
            <w:r>
              <w:rPr>
                <w:noProof/>
                <w:webHidden/>
              </w:rPr>
            </w:r>
            <w:r>
              <w:rPr>
                <w:noProof/>
                <w:webHidden/>
              </w:rPr>
              <w:fldChar w:fldCharType="separate"/>
            </w:r>
            <w:r>
              <w:rPr>
                <w:noProof/>
                <w:webHidden/>
              </w:rPr>
              <w:t>56</w:t>
            </w:r>
            <w:r>
              <w:rPr>
                <w:noProof/>
                <w:webHidden/>
              </w:rPr>
              <w:fldChar w:fldCharType="end"/>
            </w:r>
          </w:hyperlink>
        </w:p>
        <w:p w14:paraId="5AA60F53" w14:textId="2A4C033A" w:rsidR="00DF5014" w:rsidRDefault="00DF5014">
          <w:pPr>
            <w:pStyle w:val="TOC3"/>
            <w:tabs>
              <w:tab w:val="right" w:leader="dot" w:pos="9016"/>
            </w:tabs>
            <w:rPr>
              <w:rFonts w:asciiTheme="minorHAnsi" w:eastAsiaTheme="minorEastAsia" w:hAnsiTheme="minorHAnsi" w:cstheme="minorBidi"/>
              <w:noProof/>
              <w:sz w:val="22"/>
              <w:szCs w:val="22"/>
            </w:rPr>
          </w:pPr>
          <w:hyperlink w:anchor="_Toc101958920" w:history="1">
            <w:r w:rsidRPr="00427D16">
              <w:rPr>
                <w:rStyle w:val="Hyperlink"/>
                <w:noProof/>
              </w:rPr>
              <w:t>Recommendations</w:t>
            </w:r>
            <w:r>
              <w:rPr>
                <w:noProof/>
                <w:webHidden/>
              </w:rPr>
              <w:tab/>
            </w:r>
            <w:r>
              <w:rPr>
                <w:noProof/>
                <w:webHidden/>
              </w:rPr>
              <w:fldChar w:fldCharType="begin"/>
            </w:r>
            <w:r>
              <w:rPr>
                <w:noProof/>
                <w:webHidden/>
              </w:rPr>
              <w:instrText xml:space="preserve"> PAGEREF _Toc101958920 \h </w:instrText>
            </w:r>
            <w:r>
              <w:rPr>
                <w:noProof/>
                <w:webHidden/>
              </w:rPr>
            </w:r>
            <w:r>
              <w:rPr>
                <w:noProof/>
                <w:webHidden/>
              </w:rPr>
              <w:fldChar w:fldCharType="separate"/>
            </w:r>
            <w:r>
              <w:rPr>
                <w:noProof/>
                <w:webHidden/>
              </w:rPr>
              <w:t>57</w:t>
            </w:r>
            <w:r>
              <w:rPr>
                <w:noProof/>
                <w:webHidden/>
              </w:rPr>
              <w:fldChar w:fldCharType="end"/>
            </w:r>
          </w:hyperlink>
        </w:p>
        <w:p w14:paraId="2FA6B846" w14:textId="6CE9CE80"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921" w:history="1">
            <w:r w:rsidRPr="00427D16">
              <w:rPr>
                <w:rStyle w:val="Hyperlink"/>
                <w:noProof/>
              </w:rPr>
              <w:t>Chapter 8 – Reflections</w:t>
            </w:r>
            <w:r>
              <w:rPr>
                <w:noProof/>
                <w:webHidden/>
              </w:rPr>
              <w:tab/>
            </w:r>
            <w:r>
              <w:rPr>
                <w:noProof/>
                <w:webHidden/>
              </w:rPr>
              <w:fldChar w:fldCharType="begin"/>
            </w:r>
            <w:r>
              <w:rPr>
                <w:noProof/>
                <w:webHidden/>
              </w:rPr>
              <w:instrText xml:space="preserve"> PAGEREF _Toc101958921 \h </w:instrText>
            </w:r>
            <w:r>
              <w:rPr>
                <w:noProof/>
                <w:webHidden/>
              </w:rPr>
            </w:r>
            <w:r>
              <w:rPr>
                <w:noProof/>
                <w:webHidden/>
              </w:rPr>
              <w:fldChar w:fldCharType="separate"/>
            </w:r>
            <w:r>
              <w:rPr>
                <w:noProof/>
                <w:webHidden/>
              </w:rPr>
              <w:t>57</w:t>
            </w:r>
            <w:r>
              <w:rPr>
                <w:noProof/>
                <w:webHidden/>
              </w:rPr>
              <w:fldChar w:fldCharType="end"/>
            </w:r>
          </w:hyperlink>
        </w:p>
        <w:p w14:paraId="29F81618" w14:textId="51F3965A"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922" w:history="1">
            <w:r w:rsidRPr="00427D16">
              <w:rPr>
                <w:rStyle w:val="Hyperlink"/>
                <w:noProof/>
              </w:rPr>
              <w:t>Chapter 9 – References</w:t>
            </w:r>
            <w:r>
              <w:rPr>
                <w:noProof/>
                <w:webHidden/>
              </w:rPr>
              <w:tab/>
            </w:r>
            <w:r>
              <w:rPr>
                <w:noProof/>
                <w:webHidden/>
              </w:rPr>
              <w:fldChar w:fldCharType="begin"/>
            </w:r>
            <w:r>
              <w:rPr>
                <w:noProof/>
                <w:webHidden/>
              </w:rPr>
              <w:instrText xml:space="preserve"> PAGEREF _Toc101958922 \h </w:instrText>
            </w:r>
            <w:r>
              <w:rPr>
                <w:noProof/>
                <w:webHidden/>
              </w:rPr>
            </w:r>
            <w:r>
              <w:rPr>
                <w:noProof/>
                <w:webHidden/>
              </w:rPr>
              <w:fldChar w:fldCharType="separate"/>
            </w:r>
            <w:r>
              <w:rPr>
                <w:noProof/>
                <w:webHidden/>
              </w:rPr>
              <w:t>58</w:t>
            </w:r>
            <w:r>
              <w:rPr>
                <w:noProof/>
                <w:webHidden/>
              </w:rPr>
              <w:fldChar w:fldCharType="end"/>
            </w:r>
          </w:hyperlink>
        </w:p>
        <w:p w14:paraId="2D746731" w14:textId="263B8CE5" w:rsidR="00DF5014" w:rsidRDefault="00DF5014">
          <w:pPr>
            <w:pStyle w:val="TOC1"/>
            <w:tabs>
              <w:tab w:val="right" w:leader="dot" w:pos="9016"/>
            </w:tabs>
            <w:rPr>
              <w:rFonts w:asciiTheme="minorHAnsi" w:eastAsiaTheme="minorEastAsia" w:hAnsiTheme="minorHAnsi" w:cstheme="minorBidi"/>
              <w:noProof/>
              <w:sz w:val="22"/>
              <w:szCs w:val="22"/>
            </w:rPr>
          </w:pPr>
          <w:hyperlink w:anchor="_Toc101958923" w:history="1">
            <w:r w:rsidRPr="00427D16">
              <w:rPr>
                <w:rStyle w:val="Hyperlink"/>
                <w:noProof/>
              </w:rPr>
              <w:t>Chapter 10 – Appendices</w:t>
            </w:r>
            <w:r>
              <w:rPr>
                <w:noProof/>
                <w:webHidden/>
              </w:rPr>
              <w:tab/>
            </w:r>
            <w:r>
              <w:rPr>
                <w:noProof/>
                <w:webHidden/>
              </w:rPr>
              <w:fldChar w:fldCharType="begin"/>
            </w:r>
            <w:r>
              <w:rPr>
                <w:noProof/>
                <w:webHidden/>
              </w:rPr>
              <w:instrText xml:space="preserve"> PAGEREF _Toc101958923 \h </w:instrText>
            </w:r>
            <w:r>
              <w:rPr>
                <w:noProof/>
                <w:webHidden/>
              </w:rPr>
            </w:r>
            <w:r>
              <w:rPr>
                <w:noProof/>
                <w:webHidden/>
              </w:rPr>
              <w:fldChar w:fldCharType="separate"/>
            </w:r>
            <w:r>
              <w:rPr>
                <w:noProof/>
                <w:webHidden/>
              </w:rPr>
              <w:t>60</w:t>
            </w:r>
            <w:r>
              <w:rPr>
                <w:noProof/>
                <w:webHidden/>
              </w:rPr>
              <w:fldChar w:fldCharType="end"/>
            </w:r>
          </w:hyperlink>
        </w:p>
        <w:p w14:paraId="65A79FC9" w14:textId="62579402"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24" w:history="1">
            <w:r w:rsidRPr="00427D16">
              <w:rPr>
                <w:rStyle w:val="Hyperlink"/>
                <w:noProof/>
              </w:rPr>
              <w:t>List of Figures</w:t>
            </w:r>
            <w:r>
              <w:rPr>
                <w:noProof/>
                <w:webHidden/>
              </w:rPr>
              <w:tab/>
            </w:r>
            <w:r>
              <w:rPr>
                <w:noProof/>
                <w:webHidden/>
              </w:rPr>
              <w:fldChar w:fldCharType="begin"/>
            </w:r>
            <w:r>
              <w:rPr>
                <w:noProof/>
                <w:webHidden/>
              </w:rPr>
              <w:instrText xml:space="preserve"> PAGEREF _Toc101958924 \h </w:instrText>
            </w:r>
            <w:r>
              <w:rPr>
                <w:noProof/>
                <w:webHidden/>
              </w:rPr>
            </w:r>
            <w:r>
              <w:rPr>
                <w:noProof/>
                <w:webHidden/>
              </w:rPr>
              <w:fldChar w:fldCharType="separate"/>
            </w:r>
            <w:r>
              <w:rPr>
                <w:noProof/>
                <w:webHidden/>
              </w:rPr>
              <w:t>60</w:t>
            </w:r>
            <w:r>
              <w:rPr>
                <w:noProof/>
                <w:webHidden/>
              </w:rPr>
              <w:fldChar w:fldCharType="end"/>
            </w:r>
          </w:hyperlink>
        </w:p>
        <w:p w14:paraId="6AA9CBD1" w14:textId="7717FEFF"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25" w:history="1">
            <w:r w:rsidRPr="00427D16">
              <w:rPr>
                <w:rStyle w:val="Hyperlink"/>
                <w:noProof/>
              </w:rPr>
              <w:t>Project Management</w:t>
            </w:r>
            <w:r>
              <w:rPr>
                <w:noProof/>
                <w:webHidden/>
              </w:rPr>
              <w:tab/>
            </w:r>
            <w:r>
              <w:rPr>
                <w:noProof/>
                <w:webHidden/>
              </w:rPr>
              <w:fldChar w:fldCharType="begin"/>
            </w:r>
            <w:r>
              <w:rPr>
                <w:noProof/>
                <w:webHidden/>
              </w:rPr>
              <w:instrText xml:space="preserve"> PAGEREF _Toc101958925 \h </w:instrText>
            </w:r>
            <w:r>
              <w:rPr>
                <w:noProof/>
                <w:webHidden/>
              </w:rPr>
            </w:r>
            <w:r>
              <w:rPr>
                <w:noProof/>
                <w:webHidden/>
              </w:rPr>
              <w:fldChar w:fldCharType="separate"/>
            </w:r>
            <w:r>
              <w:rPr>
                <w:noProof/>
                <w:webHidden/>
              </w:rPr>
              <w:t>62</w:t>
            </w:r>
            <w:r>
              <w:rPr>
                <w:noProof/>
                <w:webHidden/>
              </w:rPr>
              <w:fldChar w:fldCharType="end"/>
            </w:r>
          </w:hyperlink>
        </w:p>
        <w:p w14:paraId="0EFCFD0D" w14:textId="3B7FFB03"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26" w:history="1">
            <w:r w:rsidRPr="00427D16">
              <w:rPr>
                <w:rStyle w:val="Hyperlink"/>
                <w:noProof/>
              </w:rPr>
              <w:t>Ethics Form</w:t>
            </w:r>
            <w:r>
              <w:rPr>
                <w:noProof/>
                <w:webHidden/>
              </w:rPr>
              <w:tab/>
            </w:r>
            <w:r>
              <w:rPr>
                <w:noProof/>
                <w:webHidden/>
              </w:rPr>
              <w:fldChar w:fldCharType="begin"/>
            </w:r>
            <w:r>
              <w:rPr>
                <w:noProof/>
                <w:webHidden/>
              </w:rPr>
              <w:instrText xml:space="preserve"> PAGEREF _Toc101958926 \h </w:instrText>
            </w:r>
            <w:r>
              <w:rPr>
                <w:noProof/>
                <w:webHidden/>
              </w:rPr>
            </w:r>
            <w:r>
              <w:rPr>
                <w:noProof/>
                <w:webHidden/>
              </w:rPr>
              <w:fldChar w:fldCharType="separate"/>
            </w:r>
            <w:r>
              <w:rPr>
                <w:noProof/>
                <w:webHidden/>
              </w:rPr>
              <w:t>63</w:t>
            </w:r>
            <w:r>
              <w:rPr>
                <w:noProof/>
                <w:webHidden/>
              </w:rPr>
              <w:fldChar w:fldCharType="end"/>
            </w:r>
          </w:hyperlink>
        </w:p>
        <w:p w14:paraId="1A849352" w14:textId="0F2D9245" w:rsidR="00DF5014" w:rsidRDefault="00DF5014">
          <w:pPr>
            <w:pStyle w:val="TOC2"/>
            <w:tabs>
              <w:tab w:val="right" w:leader="dot" w:pos="9016"/>
            </w:tabs>
            <w:rPr>
              <w:rFonts w:asciiTheme="minorHAnsi" w:eastAsiaTheme="minorEastAsia" w:hAnsiTheme="minorHAnsi" w:cstheme="minorBidi"/>
              <w:noProof/>
              <w:sz w:val="22"/>
              <w:szCs w:val="22"/>
            </w:rPr>
          </w:pPr>
          <w:hyperlink w:anchor="_Toc101958927" w:history="1">
            <w:r w:rsidRPr="00427D16">
              <w:rPr>
                <w:rStyle w:val="Hyperlink"/>
                <w:noProof/>
              </w:rPr>
              <w:t>Logbooks</w:t>
            </w:r>
            <w:r>
              <w:rPr>
                <w:noProof/>
                <w:webHidden/>
              </w:rPr>
              <w:tab/>
            </w:r>
            <w:r>
              <w:rPr>
                <w:noProof/>
                <w:webHidden/>
              </w:rPr>
              <w:fldChar w:fldCharType="begin"/>
            </w:r>
            <w:r>
              <w:rPr>
                <w:noProof/>
                <w:webHidden/>
              </w:rPr>
              <w:instrText xml:space="preserve"> PAGEREF _Toc101958927 \h </w:instrText>
            </w:r>
            <w:r>
              <w:rPr>
                <w:noProof/>
                <w:webHidden/>
              </w:rPr>
            </w:r>
            <w:r>
              <w:rPr>
                <w:noProof/>
                <w:webHidden/>
              </w:rPr>
              <w:fldChar w:fldCharType="separate"/>
            </w:r>
            <w:r>
              <w:rPr>
                <w:noProof/>
                <w:webHidden/>
              </w:rPr>
              <w:t>63</w:t>
            </w:r>
            <w:r>
              <w:rPr>
                <w:noProof/>
                <w:webHidden/>
              </w:rPr>
              <w:fldChar w:fldCharType="end"/>
            </w:r>
          </w:hyperlink>
        </w:p>
        <w:p w14:paraId="4654EA2A" w14:textId="6B148215" w:rsidR="00911BD5" w:rsidRDefault="00911BD5">
          <w:r>
            <w:rPr>
              <w:b/>
              <w:bCs/>
              <w:noProof/>
            </w:rPr>
            <w:fldChar w:fldCharType="end"/>
          </w:r>
        </w:p>
      </w:sdtContent>
    </w:sdt>
    <w:p w14:paraId="464963D1" w14:textId="77777777" w:rsidR="00911BD5" w:rsidRDefault="00911BD5" w:rsidP="00903D58">
      <w:pPr>
        <w:rPr>
          <w:rFonts w:cs="Arial"/>
          <w:bCs/>
          <w:color w:val="000000"/>
          <w:sz w:val="22"/>
          <w:szCs w:val="22"/>
        </w:rPr>
      </w:pPr>
    </w:p>
    <w:p w14:paraId="7990D854" w14:textId="59914477" w:rsidR="005407B0" w:rsidRDefault="00911BD5" w:rsidP="00211EDD">
      <w:pPr>
        <w:pStyle w:val="Heading2"/>
      </w:pPr>
      <w:bookmarkStart w:id="2" w:name="_Toc101958859"/>
      <w:r>
        <w:lastRenderedPageBreak/>
        <w:t>Abstract/Synopsis</w:t>
      </w:r>
      <w:bookmarkEnd w:id="2"/>
    </w:p>
    <w:p w14:paraId="0AC9F351" w14:textId="77777777" w:rsidR="008C29AC" w:rsidRDefault="00B527C2" w:rsidP="00211EDD">
      <w:pPr>
        <w:pStyle w:val="Heading1"/>
        <w:rPr>
          <w:rFonts w:ascii="Arial" w:eastAsia="Times New Roman" w:hAnsi="Arial" w:cs="Times New Roman"/>
          <w:color w:val="auto"/>
          <w:sz w:val="24"/>
          <w:szCs w:val="24"/>
        </w:rPr>
      </w:pPr>
      <w:bookmarkStart w:id="3" w:name="_Toc101958860"/>
      <w:r w:rsidRPr="00B527C2">
        <w:rPr>
          <w:rFonts w:ascii="Arial" w:eastAsia="Times New Roman" w:hAnsi="Arial" w:cs="Times New Roman"/>
          <w:color w:val="auto"/>
          <w:sz w:val="24"/>
          <w:szCs w:val="24"/>
        </w:rPr>
        <w:t>This abstract will highlight the key points for the entire project. The first chapter focuses on the aim, objectives, and structure of the project. The next chapter concentrates on the overall research that has been completed, where it goes through all different topics on Network Vulnerability Scanners, like the function, purpose, comparing existing scanners, different scans, configuring a scanner, and production results, and Penetration testing. Chapter 3 focuses on the research methodology where the entire research overview is gone through, for example, the research process, philosophy, methodology, approach, strategies, choices, time horizons, and techniques and procedures. Chapter 4 is based on Design and Implementation, where the problem formulation, overall design, and implementation are explained. Chapter 5 concentrates on the development of the prototype, for example, the port scanner, banner retriever, and vulnerability scanner. Chapter 6 is the testing and Evaluation of any mistakes that happened. Chapter 7 focuses on conclusions and recommendations for further development. Chapter 8 is the Reflections section, chapter 9 is the references for the entire project, and lastly, chapter 10 concentrates on the appendices, where the figures, ethics form, and logbooks are kept.</w:t>
      </w:r>
    </w:p>
    <w:p w14:paraId="416048CF" w14:textId="68792694" w:rsidR="00211EDD" w:rsidRDefault="00211EDD" w:rsidP="00211EDD">
      <w:pPr>
        <w:pStyle w:val="Heading1"/>
      </w:pPr>
      <w:r>
        <w:t>Chapter 1:</w:t>
      </w:r>
      <w:bookmarkEnd w:id="3"/>
    </w:p>
    <w:p w14:paraId="30C1D315" w14:textId="58AE5A65" w:rsidR="00211EDD" w:rsidRDefault="00685CBA" w:rsidP="00211EDD">
      <w:pPr>
        <w:pStyle w:val="Heading2"/>
      </w:pPr>
      <w:bookmarkStart w:id="4" w:name="_Toc101958861"/>
      <w:r>
        <w:t xml:space="preserve">1.1 </w:t>
      </w:r>
      <w:r w:rsidR="00211EDD">
        <w:t>Introduction</w:t>
      </w:r>
      <w:bookmarkEnd w:id="4"/>
    </w:p>
    <w:p w14:paraId="60E3776A" w14:textId="77777777" w:rsidR="002D18BC" w:rsidRDefault="002D18BC" w:rsidP="002D18BC">
      <w:r>
        <w:t>Within this project, a detailed schedule will be demonstrated as to how I intend to develop the idea of this project and come to a finalized deliverable, which intends to be a syntax network vulnerability scanner. The idea of the project is based on a realistic ongoing issue within the network security sector. It is to highlight the importance of network security and is worth an investigation into as security plays a crucial part within networks today.</w:t>
      </w:r>
    </w:p>
    <w:p w14:paraId="1AD98B47" w14:textId="11690E5A" w:rsidR="00685CBA" w:rsidRDefault="002D18BC" w:rsidP="002D18BC">
      <w:r>
        <w:t>For the project to be an overall success, it requires the scanner to achieve success scanning a home network to uncover vulnerabilities within the network. The scanner will benefit others as information from the scan will be produced and methods of how the user can then implement further security into the network structure.</w:t>
      </w:r>
    </w:p>
    <w:p w14:paraId="539790CF" w14:textId="14583717" w:rsidR="00685CBA" w:rsidRDefault="00685CBA" w:rsidP="00685CBA">
      <w:pPr>
        <w:pStyle w:val="Heading2"/>
      </w:pPr>
      <w:bookmarkStart w:id="5" w:name="_Toc101958862"/>
      <w:r>
        <w:lastRenderedPageBreak/>
        <w:t>1.2 Aim</w:t>
      </w:r>
      <w:bookmarkEnd w:id="5"/>
    </w:p>
    <w:p w14:paraId="3677779F" w14:textId="431C1ABA" w:rsidR="00685CBA" w:rsidRDefault="006A29E8" w:rsidP="00685CBA">
      <w:r w:rsidRPr="006A29E8">
        <w:t>The overall aim of the project is to design a syntax prototype network scanner that helps users successfully run basic scans to uncover network vulnerabilities and acquire the required information to help overcome common network attacks within the users’ home network system.</w:t>
      </w:r>
    </w:p>
    <w:p w14:paraId="2B0CB39D" w14:textId="2C70611A" w:rsidR="00560E60" w:rsidRDefault="00560E60" w:rsidP="00560E60">
      <w:pPr>
        <w:pStyle w:val="Heading2"/>
      </w:pPr>
      <w:bookmarkStart w:id="6" w:name="_Toc101958863"/>
      <w:r>
        <w:t>1.3 Objectives</w:t>
      </w:r>
      <w:bookmarkEnd w:id="6"/>
    </w:p>
    <w:p w14:paraId="1856C540" w14:textId="77777777" w:rsidR="00CF358A" w:rsidRPr="00CF358A" w:rsidRDefault="00CF358A" w:rsidP="00CF358A">
      <w:pPr>
        <w:spacing w:line="240" w:lineRule="auto"/>
        <w:jc w:val="left"/>
        <w:rPr>
          <w:rFonts w:cs="Arial"/>
          <w:color w:val="0E101A"/>
        </w:rPr>
      </w:pPr>
      <w:r w:rsidRPr="00CF358A">
        <w:rPr>
          <w:rFonts w:cs="Arial"/>
          <w:color w:val="0E101A"/>
        </w:rPr>
        <w:t>The objectives laid out are what is intended to be reached to achieve the aim of the project. The order in which the objectives are completed is presented below:</w:t>
      </w:r>
    </w:p>
    <w:p w14:paraId="53D9E65D" w14:textId="77777777" w:rsidR="00CF358A" w:rsidRPr="00CF358A" w:rsidRDefault="00CF358A" w:rsidP="00CF358A">
      <w:pPr>
        <w:numPr>
          <w:ilvl w:val="0"/>
          <w:numId w:val="3"/>
        </w:numPr>
        <w:spacing w:line="240" w:lineRule="auto"/>
        <w:jc w:val="left"/>
        <w:rPr>
          <w:rFonts w:cs="Arial"/>
          <w:color w:val="0E101A"/>
        </w:rPr>
      </w:pPr>
      <w:r w:rsidRPr="00CF358A">
        <w:rPr>
          <w:rFonts w:cs="Arial"/>
          <w:color w:val="0E101A"/>
        </w:rPr>
        <w:t>Conduct a critical literature review to explore for information on network vulnerability scanners and previously configured scanners, different types of scans, configuring a scanner, and producing results of the scan.</w:t>
      </w:r>
    </w:p>
    <w:p w14:paraId="69676DE0" w14:textId="77777777" w:rsidR="00CF358A" w:rsidRPr="00CF358A" w:rsidRDefault="00CF358A" w:rsidP="00CF358A">
      <w:pPr>
        <w:numPr>
          <w:ilvl w:val="0"/>
          <w:numId w:val="3"/>
        </w:numPr>
        <w:spacing w:line="240" w:lineRule="auto"/>
        <w:jc w:val="left"/>
        <w:rPr>
          <w:rFonts w:cs="Arial"/>
          <w:color w:val="0E101A"/>
        </w:rPr>
      </w:pPr>
      <w:r w:rsidRPr="00CF358A">
        <w:rPr>
          <w:rFonts w:cs="Arial"/>
          <w:color w:val="0E101A"/>
        </w:rPr>
        <w:t>Design an experimental prototype that includes features that would discover vulnerabilities. Design the prototype based on a syntax code by using a preferred coding language such as Python.</w:t>
      </w:r>
    </w:p>
    <w:p w14:paraId="3FEF2063" w14:textId="77777777" w:rsidR="00CF358A" w:rsidRPr="00CF358A" w:rsidRDefault="00CF358A" w:rsidP="00CF358A">
      <w:pPr>
        <w:numPr>
          <w:ilvl w:val="0"/>
          <w:numId w:val="3"/>
        </w:numPr>
        <w:spacing w:line="240" w:lineRule="auto"/>
        <w:jc w:val="left"/>
        <w:rPr>
          <w:rFonts w:cs="Arial"/>
          <w:color w:val="0E101A"/>
        </w:rPr>
      </w:pPr>
      <w:r w:rsidRPr="00CF358A">
        <w:rPr>
          <w:rFonts w:cs="Arial"/>
          <w:color w:val="0E101A"/>
        </w:rPr>
        <w:t>Perform Penetration Testing within a configured simulation where the results of different attacks are produced. This will discover how to overcome attacks and which security will secure the network. The results will help on what to implement into the scanner for further experiments.</w:t>
      </w:r>
    </w:p>
    <w:p w14:paraId="53BA5306" w14:textId="77777777" w:rsidR="00CF358A" w:rsidRPr="00CF358A" w:rsidRDefault="00CF358A" w:rsidP="00CF358A">
      <w:pPr>
        <w:numPr>
          <w:ilvl w:val="0"/>
          <w:numId w:val="3"/>
        </w:numPr>
        <w:spacing w:line="240" w:lineRule="auto"/>
        <w:jc w:val="left"/>
        <w:rPr>
          <w:rFonts w:cs="Arial"/>
          <w:color w:val="0E101A"/>
        </w:rPr>
      </w:pPr>
      <w:r w:rsidRPr="00CF358A">
        <w:rPr>
          <w:rFonts w:cs="Arial"/>
          <w:color w:val="0E101A"/>
        </w:rPr>
        <w:t>Evaluation of what the users will benefit from, which will be a simulation of the scanner to show the effects. A detailed summary of how the prototype will secure most attributes and provide information to protect from vulnerable attacks.</w:t>
      </w:r>
    </w:p>
    <w:p w14:paraId="47ED1E4D" w14:textId="77777777" w:rsidR="000C64BD" w:rsidRDefault="000C64BD" w:rsidP="00560E60"/>
    <w:p w14:paraId="649DB83C" w14:textId="6ABE2944" w:rsidR="006E014E" w:rsidRDefault="006E014E" w:rsidP="006E014E">
      <w:pPr>
        <w:pStyle w:val="Heading2"/>
      </w:pPr>
      <w:bookmarkStart w:id="7" w:name="_Toc101958864"/>
      <w:r>
        <w:t>1.4 Structure of the Project</w:t>
      </w:r>
      <w:bookmarkEnd w:id="7"/>
    </w:p>
    <w:p w14:paraId="56228D2A" w14:textId="77777777" w:rsidR="00E52D86" w:rsidRPr="00E52D86" w:rsidRDefault="00E52D86" w:rsidP="00E52D86">
      <w:pPr>
        <w:rPr>
          <w:rFonts w:cs="Arial"/>
          <w:color w:val="0E101A"/>
        </w:rPr>
      </w:pPr>
      <w:r w:rsidRPr="00E52D86">
        <w:rPr>
          <w:rFonts w:cs="Arial"/>
          <w:color w:val="0E101A"/>
        </w:rPr>
        <w:t>The project will be based on a structure made of four sections. Firstly, a critical literature review is to be conducted, which will be to expand my knowledge of network vulnerability scanners, where information on different scans, configurations methods, and producing scanner results will be discovered. Exploration into previous experiments created by other individuals will also be done to gather further in-depth information which underpins the project.</w:t>
      </w:r>
    </w:p>
    <w:p w14:paraId="068E5DE0" w14:textId="77777777" w:rsidR="00E52D86" w:rsidRPr="00E52D86" w:rsidRDefault="00E52D86" w:rsidP="00E52D86">
      <w:pPr>
        <w:rPr>
          <w:rFonts w:cs="Arial"/>
          <w:color w:val="0E101A"/>
        </w:rPr>
      </w:pPr>
      <w:r w:rsidRPr="00E52D86">
        <w:rPr>
          <w:rFonts w:cs="Arial"/>
          <w:color w:val="0E101A"/>
        </w:rPr>
        <w:t>The second section is the design and implementation stage, wherein in this case a syntax code will be implemented off a vulnerability scanner configuration method, which will then be experimented with and tested to discover vulnerabilities within a simulation. The software and hardware required to complete this project are all stated here.</w:t>
      </w:r>
    </w:p>
    <w:p w14:paraId="1EB41725" w14:textId="77777777" w:rsidR="00E52D86" w:rsidRPr="00E52D86" w:rsidRDefault="00E52D86" w:rsidP="00E52D86">
      <w:pPr>
        <w:rPr>
          <w:rFonts w:cs="Arial"/>
          <w:color w:val="0E101A"/>
        </w:rPr>
      </w:pPr>
      <w:r w:rsidRPr="00E52D86">
        <w:rPr>
          <w:rFonts w:cs="Arial"/>
          <w:color w:val="0E101A"/>
        </w:rPr>
        <w:t xml:space="preserve">The third section is the Penetration testing stage, where the implemented syntax prototype is put to test within a simulated network structure, using </w:t>
      </w:r>
      <w:proofErr w:type="spellStart"/>
      <w:r w:rsidRPr="00E52D86">
        <w:rPr>
          <w:rFonts w:cs="Arial"/>
          <w:color w:val="0E101A"/>
        </w:rPr>
        <w:t>metasploitable</w:t>
      </w:r>
      <w:proofErr w:type="spellEnd"/>
      <w:r w:rsidRPr="00E52D86">
        <w:rPr>
          <w:rFonts w:cs="Arial"/>
          <w:color w:val="0E101A"/>
        </w:rPr>
        <w:t xml:space="preserve"> </w:t>
      </w:r>
      <w:r w:rsidRPr="00E52D86">
        <w:rPr>
          <w:rFonts w:cs="Arial"/>
          <w:color w:val="0E101A"/>
        </w:rPr>
        <w:lastRenderedPageBreak/>
        <w:t>where the vulnerabilities can be discovered. The information produced will help uncover which vulnerabilities are in place and solutions to try and overcome them.</w:t>
      </w:r>
    </w:p>
    <w:p w14:paraId="7DE8A5D4" w14:textId="77777777" w:rsidR="00E52D86" w:rsidRPr="00E52D86" w:rsidRDefault="00E52D86" w:rsidP="00E52D86">
      <w:pPr>
        <w:rPr>
          <w:rFonts w:cs="Arial"/>
          <w:color w:val="0E101A"/>
        </w:rPr>
      </w:pPr>
      <w:r w:rsidRPr="00E52D86">
        <w:rPr>
          <w:rFonts w:cs="Arial"/>
          <w:color w:val="0E101A"/>
        </w:rPr>
        <w:t>Finally, an evaluation of the results from the penetration testing will be made to discover the users' benefits from this prototype and what they will be protected from if the suggested solutions are put in place.</w:t>
      </w:r>
    </w:p>
    <w:p w14:paraId="612EA97A" w14:textId="77777777" w:rsidR="00E52D86" w:rsidRPr="00E52D86" w:rsidRDefault="00E52D86" w:rsidP="00E52D86">
      <w:pPr>
        <w:rPr>
          <w:rFonts w:cs="Arial"/>
          <w:color w:val="0E101A"/>
        </w:rPr>
      </w:pPr>
    </w:p>
    <w:p w14:paraId="5628AA13" w14:textId="77777777" w:rsidR="00E52D86" w:rsidRPr="00E52D86" w:rsidRDefault="00E52D86" w:rsidP="00E52D86">
      <w:pPr>
        <w:rPr>
          <w:rFonts w:cs="Arial"/>
          <w:color w:val="0E101A"/>
        </w:rPr>
      </w:pPr>
      <w:r w:rsidRPr="00E52D86">
        <w:rPr>
          <w:rFonts w:cs="Arial"/>
          <w:b/>
          <w:bCs/>
          <w:color w:val="0E101A"/>
        </w:rPr>
        <w:t>Chapter one</w:t>
      </w:r>
      <w:r w:rsidRPr="00E52D86">
        <w:rPr>
          <w:rFonts w:cs="Arial"/>
          <w:color w:val="0E101A"/>
        </w:rPr>
        <w:t xml:space="preserve"> delivers a background summary of the report, specifying the aim and emphasizing the objectives necessary for a successful outcome.</w:t>
      </w:r>
    </w:p>
    <w:p w14:paraId="7111854C" w14:textId="77777777" w:rsidR="00E52D86" w:rsidRPr="00E52D86" w:rsidRDefault="00E52D86" w:rsidP="00E52D86">
      <w:pPr>
        <w:rPr>
          <w:rFonts w:cs="Arial"/>
          <w:color w:val="0E101A"/>
        </w:rPr>
      </w:pPr>
    </w:p>
    <w:p w14:paraId="4833B21D" w14:textId="77777777" w:rsidR="00E52D86" w:rsidRPr="00E52D86" w:rsidRDefault="00E52D86" w:rsidP="00E52D86">
      <w:pPr>
        <w:rPr>
          <w:rFonts w:cs="Arial"/>
          <w:color w:val="0E101A"/>
        </w:rPr>
      </w:pPr>
      <w:r w:rsidRPr="00E52D86">
        <w:rPr>
          <w:rFonts w:cs="Arial"/>
          <w:b/>
          <w:bCs/>
          <w:color w:val="0E101A"/>
        </w:rPr>
        <w:t>Chapter two</w:t>
      </w:r>
      <w:r w:rsidRPr="00E52D86">
        <w:rPr>
          <w:rFonts w:cs="Arial"/>
          <w:color w:val="0E101A"/>
        </w:rPr>
        <w:t xml:space="preserve"> concentrates on the research and review of literature that has been completed to gather a clearer understanding and required information to configure a development process for the prototype.</w:t>
      </w:r>
    </w:p>
    <w:p w14:paraId="0244E5F8" w14:textId="77777777" w:rsidR="00E52D86" w:rsidRPr="00E52D86" w:rsidRDefault="00E52D86" w:rsidP="00E52D86">
      <w:pPr>
        <w:rPr>
          <w:rFonts w:cs="Arial"/>
          <w:color w:val="0E101A"/>
        </w:rPr>
      </w:pPr>
    </w:p>
    <w:p w14:paraId="28370FFF" w14:textId="77777777" w:rsidR="00E52D86" w:rsidRPr="00E52D86" w:rsidRDefault="00E52D86" w:rsidP="00E52D86">
      <w:pPr>
        <w:rPr>
          <w:rFonts w:cs="Arial"/>
          <w:color w:val="0E101A"/>
        </w:rPr>
      </w:pPr>
      <w:r w:rsidRPr="00E52D86">
        <w:rPr>
          <w:rFonts w:cs="Arial"/>
          <w:b/>
          <w:bCs/>
          <w:color w:val="0E101A"/>
        </w:rPr>
        <w:t>Chapter three</w:t>
      </w:r>
      <w:r w:rsidRPr="00E52D86">
        <w:rPr>
          <w:rFonts w:cs="Arial"/>
          <w:color w:val="0E101A"/>
        </w:rPr>
        <w:t xml:space="preserve"> details the research approach and design that will ultimately provide the research needed to ensure that the required path for the project is used to be able to achieve overall success within the entire project.</w:t>
      </w:r>
    </w:p>
    <w:p w14:paraId="636D6641" w14:textId="77777777" w:rsidR="00E52D86" w:rsidRPr="00E52D86" w:rsidRDefault="00E52D86" w:rsidP="00E52D86">
      <w:pPr>
        <w:rPr>
          <w:rFonts w:cs="Arial"/>
          <w:color w:val="0E101A"/>
        </w:rPr>
      </w:pPr>
    </w:p>
    <w:p w14:paraId="76F8BA6E" w14:textId="77777777" w:rsidR="00E52D86" w:rsidRPr="00E52D86" w:rsidRDefault="00E52D86" w:rsidP="00E52D86">
      <w:pPr>
        <w:rPr>
          <w:rFonts w:cs="Arial"/>
          <w:color w:val="0E101A"/>
        </w:rPr>
      </w:pPr>
      <w:r w:rsidRPr="00E52D86">
        <w:rPr>
          <w:rFonts w:cs="Arial"/>
          <w:b/>
          <w:bCs/>
          <w:color w:val="0E101A"/>
        </w:rPr>
        <w:t>Chapter four</w:t>
      </w:r>
      <w:r w:rsidRPr="00E52D86">
        <w:rPr>
          <w:rFonts w:cs="Arial"/>
          <w:color w:val="0E101A"/>
        </w:rPr>
        <w:t xml:space="preserve"> outlines the design and implementation for the project, as this provides the required details of how the prototype is intended to be designed and how the implementation had been set up to be able to bring the development stage.</w:t>
      </w:r>
    </w:p>
    <w:p w14:paraId="3F15009A" w14:textId="77777777" w:rsidR="00E52D86" w:rsidRPr="00E52D86" w:rsidRDefault="00E52D86" w:rsidP="00E52D86">
      <w:pPr>
        <w:rPr>
          <w:rFonts w:cs="Arial"/>
          <w:color w:val="0E101A"/>
        </w:rPr>
      </w:pPr>
    </w:p>
    <w:p w14:paraId="23C4EA7D" w14:textId="77777777" w:rsidR="00E52D86" w:rsidRPr="00E52D86" w:rsidRDefault="00E52D86" w:rsidP="00E52D86">
      <w:pPr>
        <w:rPr>
          <w:rFonts w:cs="Arial"/>
          <w:color w:val="0E101A"/>
        </w:rPr>
      </w:pPr>
      <w:r w:rsidRPr="00E52D86">
        <w:rPr>
          <w:rFonts w:cs="Arial"/>
          <w:b/>
          <w:bCs/>
          <w:color w:val="0E101A"/>
        </w:rPr>
        <w:t>Chapter five</w:t>
      </w:r>
      <w:r w:rsidRPr="00E52D86">
        <w:rPr>
          <w:rFonts w:cs="Arial"/>
          <w:color w:val="0E101A"/>
        </w:rPr>
        <w:t xml:space="preserve"> examines the development stage of the project, on how the prototype was developed. It explains how all the different programs have been combined into creating the final prototype and achieving completion.</w:t>
      </w:r>
    </w:p>
    <w:p w14:paraId="54648F61" w14:textId="77777777" w:rsidR="00E52D86" w:rsidRPr="00E52D86" w:rsidRDefault="00E52D86" w:rsidP="00E52D86">
      <w:pPr>
        <w:rPr>
          <w:rFonts w:cs="Arial"/>
          <w:color w:val="0E101A"/>
        </w:rPr>
      </w:pPr>
    </w:p>
    <w:p w14:paraId="30DD7181" w14:textId="77777777" w:rsidR="00E52D86" w:rsidRPr="00E52D86" w:rsidRDefault="00E52D86" w:rsidP="00E52D86">
      <w:pPr>
        <w:rPr>
          <w:rFonts w:cs="Arial"/>
          <w:color w:val="0E101A"/>
        </w:rPr>
      </w:pPr>
      <w:r w:rsidRPr="00E52D86">
        <w:rPr>
          <w:rFonts w:cs="Arial"/>
          <w:b/>
          <w:bCs/>
          <w:color w:val="0E101A"/>
        </w:rPr>
        <w:t>Chapter six</w:t>
      </w:r>
      <w:r w:rsidRPr="00E52D86">
        <w:rPr>
          <w:rFonts w:cs="Arial"/>
          <w:color w:val="0E101A"/>
        </w:rPr>
        <w:t xml:space="preserve"> focuses on testing and evaluation, where after completing the prototype itself, the testing stage had begun to discover if any mistakes were made throughout the stages and to gather the required information for a solution to the problem.</w:t>
      </w:r>
    </w:p>
    <w:p w14:paraId="3A581F9B" w14:textId="77777777" w:rsidR="00E52D86" w:rsidRPr="00E52D86" w:rsidRDefault="00E52D86" w:rsidP="00E52D86">
      <w:pPr>
        <w:rPr>
          <w:rFonts w:cs="Arial"/>
          <w:color w:val="0E101A"/>
        </w:rPr>
      </w:pPr>
    </w:p>
    <w:p w14:paraId="61C14A8F" w14:textId="77777777" w:rsidR="00E52D86" w:rsidRPr="00E52D86" w:rsidRDefault="00E52D86" w:rsidP="00E52D86">
      <w:pPr>
        <w:rPr>
          <w:rFonts w:cs="Arial"/>
          <w:color w:val="0E101A"/>
        </w:rPr>
      </w:pPr>
      <w:r w:rsidRPr="00E52D86">
        <w:rPr>
          <w:rFonts w:cs="Arial"/>
          <w:b/>
          <w:bCs/>
          <w:color w:val="0E101A"/>
        </w:rPr>
        <w:t>Chapter seven</w:t>
      </w:r>
      <w:r w:rsidRPr="00E52D86">
        <w:rPr>
          <w:rFonts w:cs="Arial"/>
          <w:color w:val="0E101A"/>
        </w:rPr>
        <w:t xml:space="preserve"> focuses on conclusions and recommendations on the project, where the conclusion focuses on what has been done throughout the project and been achieved to the best results, and the recommendations that have been made to improve on specific areas within the research section for future projects as more appropriate information can be gathered.</w:t>
      </w:r>
    </w:p>
    <w:p w14:paraId="4F563434" w14:textId="77777777" w:rsidR="00E52D86" w:rsidRPr="00E52D86" w:rsidRDefault="00E52D86" w:rsidP="00E52D86">
      <w:pPr>
        <w:rPr>
          <w:rFonts w:cs="Arial"/>
          <w:b/>
          <w:bCs/>
          <w:color w:val="0E101A"/>
        </w:rPr>
      </w:pPr>
    </w:p>
    <w:p w14:paraId="391D8A14" w14:textId="77777777" w:rsidR="00E52D86" w:rsidRPr="00E52D86" w:rsidRDefault="00E52D86" w:rsidP="00E52D86">
      <w:pPr>
        <w:rPr>
          <w:rFonts w:cs="Arial"/>
          <w:color w:val="0E101A"/>
        </w:rPr>
      </w:pPr>
      <w:r w:rsidRPr="00E52D86">
        <w:rPr>
          <w:rFonts w:cs="Arial"/>
          <w:b/>
          <w:bCs/>
          <w:color w:val="0E101A"/>
        </w:rPr>
        <w:t>Chapter eight</w:t>
      </w:r>
      <w:r w:rsidRPr="00E52D86">
        <w:rPr>
          <w:rFonts w:cs="Arial"/>
          <w:color w:val="0E101A"/>
        </w:rPr>
        <w:t xml:space="preserve"> gathers insight into the reflections of how the aim and objectives have been addressed and achieved within the project.</w:t>
      </w:r>
    </w:p>
    <w:p w14:paraId="3D46FD47" w14:textId="77777777" w:rsidR="00E52D86" w:rsidRPr="00E52D86" w:rsidRDefault="00E52D86" w:rsidP="00E52D86">
      <w:pPr>
        <w:rPr>
          <w:rFonts w:cs="Arial"/>
          <w:color w:val="0E101A"/>
        </w:rPr>
      </w:pPr>
    </w:p>
    <w:p w14:paraId="676F68BA" w14:textId="77777777" w:rsidR="00E52D86" w:rsidRPr="00E52D86" w:rsidRDefault="00E52D86" w:rsidP="00E52D86">
      <w:pPr>
        <w:rPr>
          <w:rFonts w:cs="Arial"/>
          <w:color w:val="0E101A"/>
        </w:rPr>
      </w:pPr>
      <w:r w:rsidRPr="00E52D86">
        <w:rPr>
          <w:rFonts w:cs="Arial"/>
          <w:b/>
          <w:bCs/>
          <w:color w:val="0E101A"/>
        </w:rPr>
        <w:t>Chapter nine</w:t>
      </w:r>
      <w:r w:rsidRPr="00E52D86">
        <w:rPr>
          <w:rFonts w:cs="Arial"/>
          <w:color w:val="0E101A"/>
        </w:rPr>
        <w:t xml:space="preserve"> has collected all the mentioned citations throughout the project which consist of reliable sources that provided the required information to aid the project. All references are used to bring together all the information and help conclude each chapter.</w:t>
      </w:r>
    </w:p>
    <w:p w14:paraId="3811A2E7" w14:textId="77777777" w:rsidR="00E52D86" w:rsidRPr="00E52D86" w:rsidRDefault="00E52D86" w:rsidP="00E52D86">
      <w:pPr>
        <w:rPr>
          <w:rFonts w:cs="Arial"/>
          <w:color w:val="0E101A"/>
        </w:rPr>
      </w:pPr>
    </w:p>
    <w:p w14:paraId="7824E736" w14:textId="17A35103" w:rsidR="0053273A" w:rsidRPr="007D302D" w:rsidRDefault="00E52D86" w:rsidP="00E52D86">
      <w:r w:rsidRPr="00E52D86">
        <w:rPr>
          <w:rFonts w:cs="Arial"/>
          <w:b/>
          <w:bCs/>
          <w:color w:val="0E101A"/>
        </w:rPr>
        <w:t>Chapter ten</w:t>
      </w:r>
      <w:r w:rsidRPr="00E52D86">
        <w:rPr>
          <w:rFonts w:cs="Arial"/>
          <w:color w:val="0E101A"/>
        </w:rPr>
        <w:t xml:space="preserve"> is based on the appendices, where all the required documentation can be found, for example, the project management report that consists of the original Gantt chart and the actual Gantt chart that was followed. The other documents are the ethics form and the logbooks from all the scheduled meetings with my supervisor, Carlene.</w:t>
      </w:r>
    </w:p>
    <w:p w14:paraId="32AE8368" w14:textId="6E231EE6" w:rsidR="00D9643F" w:rsidRDefault="00D9643F" w:rsidP="00920F1A">
      <w:pPr>
        <w:pStyle w:val="Heading1"/>
      </w:pPr>
      <w:bookmarkStart w:id="8" w:name="_Toc101958865"/>
      <w:r>
        <w:t xml:space="preserve">Chapter </w:t>
      </w:r>
      <w:r w:rsidR="00920F1A">
        <w:t>2 – Research &amp; Review of Liter</w:t>
      </w:r>
      <w:r w:rsidR="007B46F5">
        <w:t>ature</w:t>
      </w:r>
      <w:bookmarkEnd w:id="8"/>
    </w:p>
    <w:p w14:paraId="046C9711" w14:textId="77777777" w:rsidR="00B2753B" w:rsidRDefault="007B46F5" w:rsidP="00F6344C">
      <w:pPr>
        <w:pStyle w:val="Heading2"/>
      </w:pPr>
      <w:bookmarkStart w:id="9" w:name="_Toc101958866"/>
      <w:r>
        <w:t>2.1 Introduction</w:t>
      </w:r>
      <w:bookmarkStart w:id="10" w:name="_Toc101958867"/>
      <w:bookmarkEnd w:id="9"/>
    </w:p>
    <w:p w14:paraId="7C364F84" w14:textId="589FC59A" w:rsidR="0093466F" w:rsidRPr="00B2753B" w:rsidRDefault="0093466F" w:rsidP="00F6344C">
      <w:pPr>
        <w:pStyle w:val="Heading2"/>
      </w:pPr>
      <w:r w:rsidRPr="0093466F">
        <w:rPr>
          <w:rFonts w:ascii="Arial" w:eastAsia="Times New Roman" w:hAnsi="Arial" w:cs="Times New Roman"/>
          <w:color w:val="auto"/>
          <w:sz w:val="24"/>
          <w:szCs w:val="24"/>
        </w:rPr>
        <w:t>Within this chapter is most of what research had been discovered within the Literature Review. The content within this chapter is in line with the aim and objectives presented and what is required to be gathered to achieve success within the overall aim. The content gathered was from reliable sources and conclude how that piece of information is utilized for achieving the aim and objectives.</w:t>
      </w:r>
    </w:p>
    <w:p w14:paraId="13BD8E5A" w14:textId="33165E8E" w:rsidR="00B2111C" w:rsidRDefault="00F6344C" w:rsidP="00F6344C">
      <w:pPr>
        <w:pStyle w:val="Heading2"/>
      </w:pPr>
      <w:r>
        <w:t xml:space="preserve">2.3 </w:t>
      </w:r>
      <w:r w:rsidR="007E0C3B">
        <w:t xml:space="preserve">What are </w:t>
      </w:r>
      <w:r>
        <w:t>Network Vulnerability Scanners</w:t>
      </w:r>
      <w:r w:rsidR="007E0C3B">
        <w:t>?</w:t>
      </w:r>
      <w:bookmarkEnd w:id="10"/>
    </w:p>
    <w:p w14:paraId="27B39553" w14:textId="2295DA55" w:rsidR="00F6344C" w:rsidRDefault="00F6344C" w:rsidP="00F6344C">
      <w:pPr>
        <w:pStyle w:val="Heading3"/>
      </w:pPr>
      <w:bookmarkStart w:id="11" w:name="_Toc101958868"/>
      <w:r>
        <w:t>The overall functions of the scanner</w:t>
      </w:r>
      <w:bookmarkEnd w:id="11"/>
    </w:p>
    <w:p w14:paraId="5A2680C9" w14:textId="77777777" w:rsidR="0096583D" w:rsidRDefault="0096583D" w:rsidP="0096583D">
      <w:r>
        <w:t xml:space="preserve">This Literature review is, to begin with gathering an understanding of what a network vulnerability scanner is, for example, as found in the following article [1], “Vulnerability scanners are useful to discover security flaws within each system as well as whole network”, where it can be used to detect any flaws that can be accessed by attacks and cause harm to the network. Whereas “if already known security flaws are not fixed then an attacker might try to exploit the vulnerability and gain information” of what is required to then be able to hack into the network. There are functions to be found within vulnerability scanning which enable the tool to be used to exploit any harmful vulnerabilities within a network, where “it scans the network for vulnerabilities by </w:t>
      </w:r>
      <w:r>
        <w:lastRenderedPageBreak/>
        <w:t>testing weaknesses and by gathering information about different entities active in the network” [2]. It is described that the scanner works through a specific method, where it “makes conclusions and reports the vulnerabilities it found in the network”.</w:t>
      </w:r>
    </w:p>
    <w:p w14:paraId="3DE06A72" w14:textId="12279689" w:rsidR="00F51D07" w:rsidRDefault="0096583D" w:rsidP="0096583D">
      <w:r>
        <w:t xml:space="preserve">         A variety of organizations use a range of different functions within the configured vulnerability scanners to discover different information from the scan to produce a unique result which ensures that the scanner configured can gather specific information in which it can benefit the user so they know in detail what vulnerabilities had been found and present a solution for how the user can then overcome those vulnerabilities that are most dangerous to be exploited and be used to harm the network. A good example of an organization that uses unique functions within the scanner is the Nessus vulnerability scanner which is developed by Tenable Network Security [3], where they have declared that their scanner “has been found to have better functionality and performance than other available scanners” which could be an indication that this specific scanner can produce results more efficiently and faster than other scanners which would improve the performance rate of the overall scanner. Another example of a scanner that is designed uniquely is the OpenVAS vulnerability scanner, where it is described that the scanner carried out “expert-based and user-based </w:t>
      </w:r>
      <w:proofErr w:type="spellStart"/>
      <w:r>
        <w:t>testings</w:t>
      </w:r>
      <w:proofErr w:type="spellEnd"/>
      <w:r>
        <w:t>”, where the expert-based testing is “carried out by employing the heuristic analysis and cognitive walk” and as for the user-based testing, it is “performed by selecting 10 cybersecurity expects as participants” to produce efficient results for when the scanner is put into practice with clients.</w:t>
      </w:r>
    </w:p>
    <w:p w14:paraId="0E8F54B3" w14:textId="77777777" w:rsidR="0096583D" w:rsidRDefault="0096583D" w:rsidP="0096583D"/>
    <w:p w14:paraId="5561326D" w14:textId="7A565D48" w:rsidR="00F51D07" w:rsidRDefault="00F51D07" w:rsidP="00F51D07">
      <w:pPr>
        <w:pStyle w:val="Heading3"/>
      </w:pPr>
      <w:bookmarkStart w:id="12" w:name="_Toc101958869"/>
      <w:r>
        <w:t>Why were they invented?</w:t>
      </w:r>
      <w:bookmarkEnd w:id="12"/>
    </w:p>
    <w:p w14:paraId="54309C75" w14:textId="77777777" w:rsidR="004B3E41" w:rsidRDefault="004B3E41" w:rsidP="004B3E41">
      <w:r>
        <w:t xml:space="preserve">Vulnerability scanners were created for “compromises to be avoided” in future stages within networking and other areas within computing, as explained by the following source [4]. Before Vulnerability scanning as a tool to discover the potential exploits, it was found that “based on data collected by </w:t>
      </w:r>
      <w:proofErr w:type="spellStart"/>
      <w:r>
        <w:t>SecurityMetrics</w:t>
      </w:r>
      <w:proofErr w:type="spellEnd"/>
      <w:r>
        <w:t xml:space="preserve"> Forensic Investigators, it took an average of 166 days from the time an organization was vulnerable for an attacker to compromise the system”, where once the attacker had compromised the system, they “had access to sensitive data for an average of 127 days” and those types of “system compromises can and often lead to irreparable brand damage and expensive data breach fines to breached organizations”. These types of attacks have happened before vulnerability scanning had been introduced where organizations have “inherent security weakness in systems or technology”, or where an “organization </w:t>
      </w:r>
      <w:r>
        <w:lastRenderedPageBreak/>
        <w:t>becomes vulnerable because they fail to apply a security patch or make system modification without properly updating related security protocols”. If vulnerability scanning was around, then these “compromises could have been avoided if they had tested their environment”.</w:t>
      </w:r>
    </w:p>
    <w:p w14:paraId="1BE9FB8C" w14:textId="67EF0E31" w:rsidR="00F51D07" w:rsidRDefault="004B3E41" w:rsidP="004B3E41">
      <w:r>
        <w:t xml:space="preserve">         It was then found in a different source the original idea of why vulnerability scanners were created in the first place, and this is “to gather information about a network and identify security gaps that hackers can use to access </w:t>
      </w:r>
      <w:proofErr w:type="gramStart"/>
      <w:r>
        <w:t>it”[</w:t>
      </w:r>
      <w:proofErr w:type="gramEnd"/>
      <w:r>
        <w:t>5].</w:t>
      </w:r>
    </w:p>
    <w:p w14:paraId="1F398282" w14:textId="77777777" w:rsidR="004B3E41" w:rsidRDefault="004B3E41" w:rsidP="004B3E41"/>
    <w:p w14:paraId="1E214C19" w14:textId="19718D3C" w:rsidR="001A05AA" w:rsidRDefault="001A05AA" w:rsidP="001A05AA">
      <w:pPr>
        <w:pStyle w:val="Heading3"/>
      </w:pPr>
      <w:bookmarkStart w:id="13" w:name="_Toc101958870"/>
      <w:r>
        <w:t>What do they detect and how do the scanners detect this data?</w:t>
      </w:r>
      <w:bookmarkEnd w:id="13"/>
    </w:p>
    <w:p w14:paraId="3C28D2E6" w14:textId="45565A61" w:rsidR="007E0C3B" w:rsidRDefault="00170959" w:rsidP="004E4810">
      <w:r w:rsidRPr="00170959">
        <w:t>Vulnerability scanners are a security tool that is used to “define, identify, and classify security holes (vulnerabilities) in a computer, server, network, or communications infrastructure” [6], where the scanner detects any “missed patches on target systems”.</w:t>
      </w:r>
    </w:p>
    <w:p w14:paraId="01B57726" w14:textId="77777777" w:rsidR="00170959" w:rsidRDefault="00170959" w:rsidP="004E4810"/>
    <w:p w14:paraId="0E8EA1AF" w14:textId="36CE212B" w:rsidR="007E0C3B" w:rsidRDefault="003C7CAC" w:rsidP="00011164">
      <w:pPr>
        <w:pStyle w:val="Heading2"/>
      </w:pPr>
      <w:bookmarkStart w:id="14" w:name="_Toc101958871"/>
      <w:r>
        <w:t xml:space="preserve">2.4 </w:t>
      </w:r>
      <w:r w:rsidR="00011164">
        <w:t>What they protect against?</w:t>
      </w:r>
      <w:bookmarkEnd w:id="14"/>
    </w:p>
    <w:p w14:paraId="1AE8760D" w14:textId="11549F2A" w:rsidR="00011164" w:rsidRDefault="000D6065" w:rsidP="00011164">
      <w:r w:rsidRPr="000D6065">
        <w:t>These scans mentioned within the previous section are what can be used to avoid any attacks to be executed on the systems to exploit any confidential information. As this project is based on a network vulnerability scanner, a more detailed look will be made into vulnerabilities that are linked to networks</w:t>
      </w:r>
    </w:p>
    <w:p w14:paraId="6D79D3CB" w14:textId="77777777" w:rsidR="000D6065" w:rsidRDefault="000D6065" w:rsidP="00011164"/>
    <w:p w14:paraId="031B2959" w14:textId="0D79F444" w:rsidR="00011164" w:rsidRDefault="00011164" w:rsidP="00FD1A6E">
      <w:pPr>
        <w:pStyle w:val="Heading3"/>
      </w:pPr>
      <w:bookmarkStart w:id="15" w:name="_Toc101958872"/>
      <w:r>
        <w:t>Vulnerabil</w:t>
      </w:r>
      <w:r w:rsidR="00FD1A6E">
        <w:t>ities Linked to Networks</w:t>
      </w:r>
      <w:bookmarkEnd w:id="15"/>
    </w:p>
    <w:p w14:paraId="42452676" w14:textId="77777777" w:rsidR="00D93EBA" w:rsidRDefault="00D93EBA" w:rsidP="00D93EBA">
      <w:r>
        <w:t>There are all different types of vulnerabilities that are connected to networks, for example, there is VLAN hopping which can consist of different types of attacks that can exploit the information included within the target source. VLAN hopping itself is where “the attacker can send traffic from one VLAN into another” [7]. Another main attack that attackers use when VLAN hopping, is where “the attacker is connected to an interface in access mode with the same VLAN as the native untagged VLAN on the trunk”, which allows for the network to be used for a DOS attack if required. Switch Spoofing is another attack, where “DTP frames” are sent to a switch port to turn it into a trunk port which allows the attack to “receive all traffic from the other VLANs” [8].</w:t>
      </w:r>
    </w:p>
    <w:p w14:paraId="4FC8C293" w14:textId="63CB174E" w:rsidR="00D93EBA" w:rsidRDefault="00D93EBA" w:rsidP="00D93EBA">
      <w:r>
        <w:t xml:space="preserve">         Another type of vulnerability linked to networks is DNS Cache Poisoning, where “attackers can poison a DNS cache by tricking DNS resolvers into caching false information”, which means the resolver sends the incorrect IP address to clients and will be directed to the wrong place [9].</w:t>
      </w:r>
    </w:p>
    <w:p w14:paraId="0FEFA2CC" w14:textId="736610E2" w:rsidR="00FD1A6E" w:rsidRDefault="00FD1A6E" w:rsidP="001B68C7">
      <w:pPr>
        <w:pStyle w:val="Heading3"/>
      </w:pPr>
      <w:bookmarkStart w:id="16" w:name="_Toc101958873"/>
      <w:r>
        <w:lastRenderedPageBreak/>
        <w:t xml:space="preserve">Tables/Diagrams </w:t>
      </w:r>
      <w:r w:rsidR="001B68C7">
        <w:t>of the recent vulnerability attacks</w:t>
      </w:r>
      <w:bookmarkEnd w:id="16"/>
      <w:r w:rsidR="001B68C7">
        <w:t xml:space="preserve"> </w:t>
      </w:r>
    </w:p>
    <w:p w14:paraId="68810577" w14:textId="6995E81C" w:rsidR="00531420" w:rsidRDefault="00582BE1" w:rsidP="001B68C7">
      <w:r w:rsidRPr="00582BE1">
        <w:t>Shown below are the recent vulnerability attacks that have occurred from February to April 2021, as found in the following source [10].</w:t>
      </w:r>
    </w:p>
    <w:p w14:paraId="0EA287E4" w14:textId="75F6ECD1" w:rsidR="00531420" w:rsidRDefault="00531420" w:rsidP="001B68C7">
      <w:r>
        <w:rPr>
          <w:noProof/>
        </w:rPr>
        <w:drawing>
          <wp:inline distT="0" distB="0" distL="0" distR="0" wp14:anchorId="0DBECC4F" wp14:editId="5AA2AB63">
            <wp:extent cx="5731510" cy="2714625"/>
            <wp:effectExtent l="0" t="0" r="2540" b="0"/>
            <wp:docPr id="15" name="Picture 15" descr="Vulnerability category distribution for CVEs registered as network attack trends February-April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ulnerability category distribution for CVEs registered as network attack trends February-April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14625"/>
                    </a:xfrm>
                    <a:prstGeom prst="rect">
                      <a:avLst/>
                    </a:prstGeom>
                    <a:noFill/>
                    <a:ln>
                      <a:noFill/>
                    </a:ln>
                  </pic:spPr>
                </pic:pic>
              </a:graphicData>
            </a:graphic>
          </wp:inline>
        </w:drawing>
      </w:r>
    </w:p>
    <w:p w14:paraId="6A6D2100" w14:textId="75681C24" w:rsidR="00531420" w:rsidRDefault="00531420" w:rsidP="001B68C7">
      <w:r>
        <w:t xml:space="preserve">Figure </w:t>
      </w:r>
      <w:r w:rsidR="00256039">
        <w:t>1</w:t>
      </w:r>
      <w:r>
        <w:t>: Recent Vulnerabilities</w:t>
      </w:r>
    </w:p>
    <w:p w14:paraId="4F229DA3" w14:textId="77777777" w:rsidR="00B81043" w:rsidRDefault="00B81043" w:rsidP="001B68C7"/>
    <w:p w14:paraId="58942DE1" w14:textId="11AB3B99" w:rsidR="006D3CEE" w:rsidRDefault="006D3CEE" w:rsidP="001B68C7">
      <w:r>
        <w:t xml:space="preserve">As shown within the above </w:t>
      </w:r>
      <w:r w:rsidR="0094136E">
        <w:t xml:space="preserve">table, Cross-site scripting was the most used attack back in 2021, as </w:t>
      </w:r>
      <w:r w:rsidR="001B459C">
        <w:t>“web applications are one of the most popular types of software”</w:t>
      </w:r>
      <w:r w:rsidR="0063335F">
        <w:t>.</w:t>
      </w:r>
      <w:r w:rsidR="00BA40DE">
        <w:t xml:space="preserve"> </w:t>
      </w:r>
    </w:p>
    <w:p w14:paraId="289FF0D5" w14:textId="695C8C53" w:rsidR="007103D0" w:rsidRDefault="003C7CAC" w:rsidP="00C62125">
      <w:pPr>
        <w:pStyle w:val="Heading2"/>
      </w:pPr>
      <w:bookmarkStart w:id="17" w:name="_Toc101958874"/>
      <w:r>
        <w:t xml:space="preserve">2.5 </w:t>
      </w:r>
      <w:r w:rsidR="00B760FF">
        <w:t>Compare</w:t>
      </w:r>
      <w:r w:rsidR="00C72BCE">
        <w:t xml:space="preserve"> </w:t>
      </w:r>
      <w:r w:rsidR="001B68C7">
        <w:t>previously made scanners through articles</w:t>
      </w:r>
      <w:bookmarkEnd w:id="17"/>
    </w:p>
    <w:p w14:paraId="26D933DB" w14:textId="5BA55105" w:rsidR="007103D0" w:rsidRDefault="007103D0" w:rsidP="007103D0">
      <w:pPr>
        <w:pStyle w:val="Heading3"/>
      </w:pPr>
      <w:bookmarkStart w:id="18" w:name="_Toc101958875"/>
      <w:r>
        <w:t>The differences and similarities to the features and the way it has been configured, designed, and implemented</w:t>
      </w:r>
      <w:bookmarkEnd w:id="18"/>
    </w:p>
    <w:p w14:paraId="23E9830D" w14:textId="77777777" w:rsidR="007103D0" w:rsidRDefault="007103D0" w:rsidP="007103D0"/>
    <w:p w14:paraId="309E64C8" w14:textId="1E25972A" w:rsidR="00BB601C" w:rsidRDefault="00FB5F13" w:rsidP="007103D0">
      <w:r w:rsidRPr="00FB5F13">
        <w:t>As explained in the following source [11], there is a comparison table of which features were used in both vulnerability security scanner tools.</w:t>
      </w:r>
    </w:p>
    <w:p w14:paraId="0AC8E1CE" w14:textId="38CA04AE" w:rsidR="00BB601C" w:rsidRDefault="00BE3D43" w:rsidP="007103D0">
      <w:r>
        <w:rPr>
          <w:noProof/>
        </w:rPr>
        <w:lastRenderedPageBreak/>
        <w:drawing>
          <wp:inline distT="0" distB="0" distL="0" distR="0" wp14:anchorId="484C4563" wp14:editId="51C6DF15">
            <wp:extent cx="4102443" cy="4260159"/>
            <wp:effectExtent l="0" t="0" r="0" b="7620"/>
            <wp:docPr id="27" name="Picture 2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chat or text message&#10;&#10;Description automatically generated"/>
                    <pic:cNvPicPr/>
                  </pic:nvPicPr>
                  <pic:blipFill rotWithShape="1">
                    <a:blip r:embed="rId11"/>
                    <a:srcRect l="5320" t="20447" r="56737" b="9504"/>
                    <a:stretch/>
                  </pic:blipFill>
                  <pic:spPr bwMode="auto">
                    <a:xfrm>
                      <a:off x="0" y="0"/>
                      <a:ext cx="4117284" cy="4275570"/>
                    </a:xfrm>
                    <a:prstGeom prst="rect">
                      <a:avLst/>
                    </a:prstGeom>
                    <a:ln>
                      <a:noFill/>
                    </a:ln>
                    <a:extLst>
                      <a:ext uri="{53640926-AAD7-44D8-BBD7-CCE9431645EC}">
                        <a14:shadowObscured xmlns:a14="http://schemas.microsoft.com/office/drawing/2010/main"/>
                      </a:ext>
                    </a:extLst>
                  </pic:spPr>
                </pic:pic>
              </a:graphicData>
            </a:graphic>
          </wp:inline>
        </w:drawing>
      </w:r>
    </w:p>
    <w:p w14:paraId="76064BFF" w14:textId="2560077F" w:rsidR="00BE3D43" w:rsidRDefault="00BE3D43" w:rsidP="007103D0">
      <w:r>
        <w:t xml:space="preserve">Figure </w:t>
      </w:r>
      <w:r w:rsidR="00A319FC">
        <w:t>2</w:t>
      </w:r>
      <w:r>
        <w:t xml:space="preserve">: Comparison Table </w:t>
      </w:r>
      <w:r w:rsidR="000B2C12">
        <w:fldChar w:fldCharType="begin"/>
      </w:r>
      <w:r w:rsidR="000B2C12">
        <w:instrText xml:space="preserve"> ADDIN ZOTERO_ITEM CSL_CITATION {"citationID":"F28NB2l6","properties":{"formattedCitation":"[11]","plainCitation":"[11]","noteIndex":0},"citationItems":[{"id":156,"uris":["http://zotero.org/users/8976524/items/UZAXZW9Q"],"itemData":{"id":156,"type":"post-weblog","abstract":"OpenVAS and Nessus are vulnerability security scanners. Both tools are used to identify vulnerabilities in IT infrastructure, including routers, firewalls, Linux and Windows-based server OS, etc.","container-title":"All About Testing","language":"en-US","title":"OpenVAS vs Nessus: Detailed Guide for Comparing Two Vulnerability Assessment Tool","title-short":"OpenVAS vs Nessus","URL":"https://allabouttesting.org/openvas-vs-nessus-detailed-guide-for-comparing-vulnerability-assessment-tool/","author":[{"family":"Team","given":"Aat"}],"accessed":{"date-parts":[["2022",4,4]]},"issued":{"date-parts":[["2021",4,19]]}}}],"schema":"https://github.com/citation-style-language/schema/raw/master/csl-citation.json"} </w:instrText>
      </w:r>
      <w:r w:rsidR="000B2C12">
        <w:fldChar w:fldCharType="separate"/>
      </w:r>
      <w:r w:rsidR="000B2C12" w:rsidRPr="000B2C12">
        <w:rPr>
          <w:rFonts w:cs="Arial"/>
        </w:rPr>
        <w:t>[11]</w:t>
      </w:r>
      <w:r w:rsidR="000B2C12">
        <w:fldChar w:fldCharType="end"/>
      </w:r>
      <w:r>
        <w:t xml:space="preserve"> </w:t>
      </w:r>
    </w:p>
    <w:p w14:paraId="6D2C69FB" w14:textId="77777777" w:rsidR="000B2C12" w:rsidRDefault="000B2C12" w:rsidP="007103D0"/>
    <w:p w14:paraId="2E9955FA" w14:textId="5B24DB61" w:rsidR="00CA0BFD" w:rsidRDefault="00874789" w:rsidP="007103D0">
      <w:r w:rsidRPr="00874789">
        <w:t>The features that have been mentioned within the table are what the users have found beneficial when using the tools. It is explained that Nessus “supports a large set of vulnerability scanning types”, whereas OpenVAS can scan for the same things apart from “configuration assessment based on different benchmarks” and “configurable results and huge community support” [11]. It has been described that Nessus “supports a huge range of compliance”, whereas OpenVAS “supports baseline security” but OpenVAS is used purely by beginners that require more instructions and a smaller amount of detail but enough to understand the baseline of what has been scanned and needing to be secured throughout the network infrastructure. Nessus is then mainly used by professionals to perform security assessments to ensure, for example, that an organization's network infrastructure is secure, and that no breaches can be made. OpenVAS is more user-friendly to support a local home network system where it can detect vulnerabilities with basic scanning tools.</w:t>
      </w:r>
    </w:p>
    <w:p w14:paraId="44054C56" w14:textId="132177A4" w:rsidR="00E347F2" w:rsidRDefault="007103D0" w:rsidP="00E347F2">
      <w:pPr>
        <w:pStyle w:val="Heading3"/>
      </w:pPr>
      <w:bookmarkStart w:id="19" w:name="_Toc101958876"/>
      <w:r>
        <w:lastRenderedPageBreak/>
        <w:t xml:space="preserve">What </w:t>
      </w:r>
      <w:r w:rsidRPr="00E347F2">
        <w:rPr>
          <w:rStyle w:val="Heading3Char"/>
        </w:rPr>
        <w:t>suggestions</w:t>
      </w:r>
      <w:r>
        <w:t xml:space="preserve"> </w:t>
      </w:r>
      <w:r w:rsidR="00A75F20">
        <w:t>were mentioned from other projects</w:t>
      </w:r>
      <w:r w:rsidR="00E347F2">
        <w:t xml:space="preserve"> to avoid doing in future projects</w:t>
      </w:r>
      <w:bookmarkEnd w:id="19"/>
    </w:p>
    <w:p w14:paraId="71172950" w14:textId="77777777" w:rsidR="0025331F" w:rsidRDefault="0025331F" w:rsidP="0025331F">
      <w:r>
        <w:t>As explained within the following article [12], it is explained that after performing a comparative study between Nessus and Retina, Nessus has proven to be well performed when it comes to vulnerability identification, whereas in terms of speed, Nessus proved to be slower than Retina due to a “Web Application module” being active, as Nessus is primarily used with network infrastructures and not web. An improvement to be made here would be to develop the scanner to be able to deal with web applications alongside network applications.</w:t>
      </w:r>
    </w:p>
    <w:p w14:paraId="049575A1" w14:textId="2098C785" w:rsidR="00A15088" w:rsidRPr="00A15088" w:rsidRDefault="0025331F" w:rsidP="0025331F">
      <w:r>
        <w:t xml:space="preserve">         As for OpenVAS, as seen within the following source [11], OpenVAS had not proven to be best for checking CVEs, checking the CVEs by risk rating, and checking CVEs using remote checks. It would be best for the OpenVAS to develop its tool into being able to check for CVEs in future tests as it can be used for more uses and prove to be a more accomplished vulnerability scanner, where it can check for active CVEs within a specified network.</w:t>
      </w:r>
    </w:p>
    <w:p w14:paraId="0396D0DE" w14:textId="77777777" w:rsidR="00E347F2" w:rsidRDefault="00E347F2" w:rsidP="00E347F2"/>
    <w:p w14:paraId="28C44BD2" w14:textId="198DB9B6" w:rsidR="00E347F2" w:rsidRDefault="003C7CAC" w:rsidP="00E347F2">
      <w:pPr>
        <w:pStyle w:val="Heading2"/>
      </w:pPr>
      <w:bookmarkStart w:id="20" w:name="_Toc101958877"/>
      <w:r>
        <w:t xml:space="preserve">2.6 </w:t>
      </w:r>
      <w:r w:rsidR="00E347F2">
        <w:t>Different types of scans that can be done</w:t>
      </w:r>
      <w:bookmarkEnd w:id="20"/>
    </w:p>
    <w:p w14:paraId="14145F1A" w14:textId="67C6C3E2" w:rsidR="00EA3EEC" w:rsidRDefault="003E59D5" w:rsidP="00EA3EEC">
      <w:pPr>
        <w:rPr>
          <w:rFonts w:asciiTheme="minorHAnsi" w:hAnsiTheme="minorHAnsi"/>
          <w:sz w:val="22"/>
          <w:szCs w:val="22"/>
        </w:rPr>
      </w:pPr>
      <w:r w:rsidRPr="003E59D5">
        <w:t xml:space="preserve">As found in the following source [13], three different types of scans can be run to test infrastructures, which are: “network vulnerability scanners, Web application vulnerability scanners, and Open-source vulnerability scanners”. There are different types of scans due to the different infrastructures used. As for the scanner that this project is based on, which is the network vulnerability scanner, these scans “work against a database of known vulnerabilities”, where “many of these databases rely on the Common Vulnerabilities and Exposure (CVE) Program’s free and comprehensive </w:t>
      </w:r>
      <w:proofErr w:type="spellStart"/>
      <w:r w:rsidRPr="003E59D5">
        <w:t>catalog</w:t>
      </w:r>
      <w:proofErr w:type="spellEnd"/>
      <w:r w:rsidRPr="003E59D5">
        <w:t xml:space="preserve"> of known software and firmware vulnerabilities”. A Web application vulnerability scanner is a “software program which performs automatic black-box testing on a web application and identifies security vulnerabilities”, as explained in the following source [14]. The way the scanner does this is not by “accessing the source code” but by performing “functional testing and trying to find security vulnerabilities” And last, the Open-source vulnerability scanners, as the example was presented previously, the OpenVAS scanner is an open-source vulnerability scanner which indicates that this scanner is capable of “unauthenticated and authenticated testing various high-level and low-level internet and industrial protocols, performance tuning for large-scale scans and a powerful internal programming language to implement any </w:t>
      </w:r>
      <w:r w:rsidRPr="003E59D5">
        <w:lastRenderedPageBreak/>
        <w:t>type of vulnerability test”, where this scan “obtains all the tests for detecting vulnerabilities from a feed that has a long history and daily updates”, as found on the OpenVAS source [15].</w:t>
      </w:r>
    </w:p>
    <w:p w14:paraId="01587277" w14:textId="77777777" w:rsidR="00E347F2" w:rsidRDefault="00E347F2" w:rsidP="00E347F2"/>
    <w:p w14:paraId="194197DF" w14:textId="224D3C6D" w:rsidR="00EA3EEC" w:rsidRPr="00E347F2" w:rsidRDefault="00EA3EEC" w:rsidP="00EA3EEC">
      <w:pPr>
        <w:pStyle w:val="Heading3"/>
      </w:pPr>
      <w:bookmarkStart w:id="21" w:name="_Toc101958878"/>
      <w:r>
        <w:t>Most recommended scans to perform for the most recent attacks</w:t>
      </w:r>
      <w:bookmarkEnd w:id="21"/>
    </w:p>
    <w:p w14:paraId="7BFE13BE" w14:textId="687EAC69" w:rsidR="00EA3EEC" w:rsidRDefault="005453C8" w:rsidP="007103D0">
      <w:r>
        <w:rPr>
          <w:noProof/>
        </w:rPr>
        <w:drawing>
          <wp:inline distT="0" distB="0" distL="0" distR="0" wp14:anchorId="5EA92F34" wp14:editId="1B84CFC9">
            <wp:extent cx="5260975" cy="1645920"/>
            <wp:effectExtent l="0" t="0" r="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pic:cNvPicPr>
                  </pic:nvPicPr>
                  <pic:blipFill rotWithShape="1">
                    <a:blip r:embed="rId12"/>
                    <a:srcRect l="52800" t="65278" r="1841" b="9491"/>
                    <a:stretch/>
                  </pic:blipFill>
                  <pic:spPr bwMode="auto">
                    <a:xfrm>
                      <a:off x="0" y="0"/>
                      <a:ext cx="5260975" cy="1645920"/>
                    </a:xfrm>
                    <a:prstGeom prst="rect">
                      <a:avLst/>
                    </a:prstGeom>
                    <a:ln>
                      <a:noFill/>
                    </a:ln>
                    <a:extLst>
                      <a:ext uri="{53640926-AAD7-44D8-BBD7-CCE9431645EC}">
                        <a14:shadowObscured xmlns:a14="http://schemas.microsoft.com/office/drawing/2010/main"/>
                      </a:ext>
                    </a:extLst>
                  </pic:spPr>
                </pic:pic>
              </a:graphicData>
            </a:graphic>
          </wp:inline>
        </w:drawing>
      </w:r>
    </w:p>
    <w:p w14:paraId="6E7DA499" w14:textId="2359395D" w:rsidR="005453C8" w:rsidRDefault="005453C8" w:rsidP="007103D0">
      <w:r>
        <w:t>Figure</w:t>
      </w:r>
      <w:r w:rsidR="00181415">
        <w:t xml:space="preserve"> </w:t>
      </w:r>
      <w:r w:rsidR="00231C4B">
        <w:t>3</w:t>
      </w:r>
      <w:r>
        <w:t>: Live Cyber Threat Map</w:t>
      </w:r>
      <w:r w:rsidR="0037543C">
        <w:t xml:space="preserve"> </w:t>
      </w:r>
      <w:r w:rsidR="0037543C">
        <w:fldChar w:fldCharType="begin"/>
      </w:r>
      <w:r w:rsidR="00CA5C27">
        <w:instrText xml:space="preserve"> ADDIN ZOTERO_ITEM CSL_CITATION {"citationID":"QrndzyOW","properties":{"formattedCitation":"[16]","plainCitation":"[16]","noteIndex":0},"citationItems":[{"id":46,"uris":["http://zotero.org/users/8976524/items/6EMQRZLY"],"itemData":{"id":46,"type":"webpage","title":"Live Cyber Threat Map | Check Point","URL":"https://threatmap.checkpoint.com/","accessed":{"date-parts":[["2022",2,25]]}}}],"schema":"https://github.com/citation-style-language/schema/raw/master/csl-citation.json"} </w:instrText>
      </w:r>
      <w:r w:rsidR="0037543C">
        <w:fldChar w:fldCharType="separate"/>
      </w:r>
      <w:r w:rsidR="00CA5C27" w:rsidRPr="00CA5C27">
        <w:rPr>
          <w:rFonts w:cs="Arial"/>
        </w:rPr>
        <w:t>[16]</w:t>
      </w:r>
      <w:r w:rsidR="0037543C">
        <w:fldChar w:fldCharType="end"/>
      </w:r>
    </w:p>
    <w:p w14:paraId="11C4F53C" w14:textId="77777777" w:rsidR="00231C4B" w:rsidRDefault="00231C4B" w:rsidP="007103D0"/>
    <w:p w14:paraId="2B2BE17E" w14:textId="77777777" w:rsidR="00AC66FE" w:rsidRDefault="007A3486" w:rsidP="007103D0">
      <w:r w:rsidRPr="007A3486">
        <w:t>As shown, the above figure produced by the following source [16], presents the amount of “Recent Daily Attacks” that have been performed from the end of last year to the present time. The information shown below is the top three malware types that have been used to attack other users.</w:t>
      </w:r>
    </w:p>
    <w:p w14:paraId="5362E333" w14:textId="77777777" w:rsidR="00AC66FE" w:rsidRDefault="00AC66FE" w:rsidP="007103D0"/>
    <w:p w14:paraId="29D8090F" w14:textId="6A827E15" w:rsidR="005453C8" w:rsidRDefault="00181415" w:rsidP="007103D0">
      <w:r>
        <w:rPr>
          <w:noProof/>
        </w:rPr>
        <w:drawing>
          <wp:inline distT="0" distB="0" distL="0" distR="0" wp14:anchorId="6CA14199" wp14:editId="015E8B17">
            <wp:extent cx="5203190" cy="1544955"/>
            <wp:effectExtent l="0" t="0" r="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a:picLocks noChangeAspect="1"/>
                    </pic:cNvPicPr>
                  </pic:nvPicPr>
                  <pic:blipFill rotWithShape="1">
                    <a:blip r:embed="rId13"/>
                    <a:srcRect l="52302" t="65506" r="5902" b="12428"/>
                    <a:stretch/>
                  </pic:blipFill>
                  <pic:spPr bwMode="auto">
                    <a:xfrm>
                      <a:off x="0" y="0"/>
                      <a:ext cx="5203190" cy="1544955"/>
                    </a:xfrm>
                    <a:prstGeom prst="rect">
                      <a:avLst/>
                    </a:prstGeom>
                    <a:ln>
                      <a:noFill/>
                    </a:ln>
                    <a:extLst>
                      <a:ext uri="{53640926-AAD7-44D8-BBD7-CCE9431645EC}">
                        <a14:shadowObscured xmlns:a14="http://schemas.microsoft.com/office/drawing/2010/main"/>
                      </a:ext>
                    </a:extLst>
                  </pic:spPr>
                </pic:pic>
              </a:graphicData>
            </a:graphic>
          </wp:inline>
        </w:drawing>
      </w:r>
    </w:p>
    <w:p w14:paraId="6799711F" w14:textId="17D3C3DA" w:rsidR="00181415" w:rsidRDefault="00181415" w:rsidP="007103D0">
      <w:r>
        <w:t xml:space="preserve">Figure </w:t>
      </w:r>
      <w:r w:rsidR="001635DA">
        <w:t>4</w:t>
      </w:r>
      <w:r>
        <w:t>: Live Cyber Threat Map Results</w:t>
      </w:r>
      <w:r w:rsidR="00631402">
        <w:t xml:space="preserve"> </w:t>
      </w:r>
      <w:r w:rsidR="00631402">
        <w:fldChar w:fldCharType="begin"/>
      </w:r>
      <w:r w:rsidR="00CA5C27">
        <w:instrText xml:space="preserve"> ADDIN ZOTERO_ITEM CSL_CITATION {"citationID":"616lafhX","properties":{"formattedCitation":"[16]","plainCitation":"[16]","noteIndex":0},"citationItems":[{"id":46,"uris":["http://zotero.org/users/8976524/items/6EMQRZLY"],"itemData":{"id":46,"type":"webpage","title":"Live Cyber Threat Map | Check Point","URL":"https://threatmap.checkpoint.com/","accessed":{"date-parts":[["2022",2,25]]}}}],"schema":"https://github.com/citation-style-language/schema/raw/master/csl-citation.json"} </w:instrText>
      </w:r>
      <w:r w:rsidR="00631402">
        <w:fldChar w:fldCharType="separate"/>
      </w:r>
      <w:r w:rsidR="00CA5C27" w:rsidRPr="00CA5C27">
        <w:rPr>
          <w:rFonts w:cs="Arial"/>
        </w:rPr>
        <w:t>[16]</w:t>
      </w:r>
      <w:r w:rsidR="00631402">
        <w:fldChar w:fldCharType="end"/>
      </w:r>
    </w:p>
    <w:p w14:paraId="73DA959A" w14:textId="77777777" w:rsidR="003363F1" w:rsidRDefault="003363F1" w:rsidP="00D2589C"/>
    <w:p w14:paraId="6AABD9B3" w14:textId="490C834C" w:rsidR="009B6DF4" w:rsidRDefault="009B6DF4" w:rsidP="007103D0">
      <w:r w:rsidRPr="009B6DF4">
        <w:t xml:space="preserve">As these have been proven as the “malware types with the highest global impact in the last day”, for these attacks, the most used malware types were Adware, Backdoor, and Botnet. To detect the adware attacks within a system is detecting “the appearance of pop-up advertisements and applications that you are unfamiliar with and on browsers where they had not been displayed before”, where some examples have been produced by the following source [17], “Lagging performance and eventful crashing, Unrequested changes to your browser homepages, Appearance of new </w:t>
      </w:r>
      <w:r w:rsidRPr="009B6DF4">
        <w:lastRenderedPageBreak/>
        <w:t>extensions and toolbars, Web pages not displaying properly, and Unwanted software installing”. To detect Backdoor attacks, as found on the following source [18], an “advanced antivirus software” is highly recommended to detect backdoor attacks as it uses “tools like Wi-Fi monitoring, an advanced firewall, web protection, and microphone and webcam privacy monitoring” where it keeps the security standard to a maximum level. And lastly, to detect if a botnet attack is taking place, the same method of detection can be used when looking to detect backdoor attacks, as botnet attacks are “uniquely different in how it is set up, how it grows, and why it exists, which makes it hard to detect”, so by using antivirus software, this creates a more protected environment and makes it more difficult for the spread of the botnets to gain access to the system [19].</w:t>
      </w:r>
    </w:p>
    <w:p w14:paraId="4BADE9C4" w14:textId="0029A5F5" w:rsidR="00D2589C" w:rsidRDefault="00271D68" w:rsidP="00271D68">
      <w:pPr>
        <w:pStyle w:val="Heading3"/>
      </w:pPr>
      <w:bookmarkStart w:id="22" w:name="_Toc101958879"/>
      <w:r>
        <w:lastRenderedPageBreak/>
        <w:t>Scans performed to report back the most important protection needed.</w:t>
      </w:r>
      <w:bookmarkEnd w:id="22"/>
    </w:p>
    <w:p w14:paraId="08C83A89" w14:textId="77777777" w:rsidR="00D51897" w:rsidRDefault="00D51897" w:rsidP="007A09CC">
      <w:pPr>
        <w:pStyle w:val="Heading1"/>
        <w:rPr>
          <w:rFonts w:ascii="Arial" w:eastAsia="Times New Roman" w:hAnsi="Arial" w:cs="Times New Roman"/>
          <w:color w:val="auto"/>
          <w:sz w:val="24"/>
          <w:szCs w:val="24"/>
        </w:rPr>
      </w:pPr>
      <w:bookmarkStart w:id="23" w:name="_Toc101958880"/>
      <w:r w:rsidRPr="00D51897">
        <w:rPr>
          <w:rFonts w:ascii="Arial" w:eastAsia="Times New Roman" w:hAnsi="Arial" w:cs="Times New Roman"/>
          <w:color w:val="auto"/>
          <w:sz w:val="24"/>
          <w:szCs w:val="24"/>
        </w:rPr>
        <w:t xml:space="preserve">As following the “Top Malware Types” of attacks that have occurred recently, the way to protect the system against adware attacks is to “Use an ad blocker, pay for premium, ad-free versions of popular services” or “Use an antivirus”, where this software “can be used to block malicious adware”. Using an “adware removal software” can ensure that it will “clean up any unwanted programs” that can be lurking within the system, as explained in the following source [20]. As for backdoor attacks, the way to protect the system against those is to “have a firewall running on the system”, to ensure that it “blocks entry point unauthorized access meaning execution of port binding backdoor will be nearly impossible”. It is also mentioned that having a “strong network monitoring” system in place for open source-based programs to ensure that it comes from “reputable sources”. All these </w:t>
      </w:r>
      <w:proofErr w:type="spellStart"/>
      <w:r w:rsidRPr="00D51897">
        <w:rPr>
          <w:rFonts w:ascii="Arial" w:eastAsia="Times New Roman" w:hAnsi="Arial" w:cs="Times New Roman"/>
          <w:color w:val="auto"/>
          <w:sz w:val="24"/>
          <w:szCs w:val="24"/>
        </w:rPr>
        <w:t>defense</w:t>
      </w:r>
      <w:proofErr w:type="spellEnd"/>
      <w:r w:rsidRPr="00D51897">
        <w:rPr>
          <w:rFonts w:ascii="Arial" w:eastAsia="Times New Roman" w:hAnsi="Arial" w:cs="Times New Roman"/>
          <w:color w:val="auto"/>
          <w:sz w:val="24"/>
          <w:szCs w:val="24"/>
        </w:rPr>
        <w:t xml:space="preserve"> methods can be sorted by installing antivirus software in place, which can “add a layer of security” to the system [21]. And lastly, for botnet attacks, as explained within the following resource [22], it is suggested to use a firewall as a firewall is the “first layer of </w:t>
      </w:r>
      <w:proofErr w:type="spellStart"/>
      <w:r w:rsidRPr="00D51897">
        <w:rPr>
          <w:rFonts w:ascii="Arial" w:eastAsia="Times New Roman" w:hAnsi="Arial" w:cs="Times New Roman"/>
          <w:color w:val="auto"/>
          <w:sz w:val="24"/>
          <w:szCs w:val="24"/>
        </w:rPr>
        <w:t>defense</w:t>
      </w:r>
      <w:proofErr w:type="spellEnd"/>
      <w:r w:rsidRPr="00D51897">
        <w:rPr>
          <w:rFonts w:ascii="Arial" w:eastAsia="Times New Roman" w:hAnsi="Arial" w:cs="Times New Roman"/>
          <w:color w:val="auto"/>
          <w:sz w:val="24"/>
          <w:szCs w:val="24"/>
        </w:rPr>
        <w:t xml:space="preserve"> and the most basic cybersecurity tool” that can be used. This also indicates that an antivirus can be used to prevent these attacks from happening within the systems too as most antivirus software comes included with a built-in firewall and network monitoring.</w:t>
      </w:r>
    </w:p>
    <w:p w14:paraId="2799355E" w14:textId="61796298" w:rsidR="003C7CAC" w:rsidRDefault="003C7CAC" w:rsidP="007A09CC">
      <w:pPr>
        <w:pStyle w:val="Heading1"/>
      </w:pPr>
      <w:r>
        <w:t>Extended Literature Review</w:t>
      </w:r>
      <w:bookmarkEnd w:id="23"/>
      <w:r>
        <w:t xml:space="preserve"> </w:t>
      </w:r>
    </w:p>
    <w:p w14:paraId="03803A21" w14:textId="642A107A" w:rsidR="007A09CC" w:rsidRDefault="007A09CC" w:rsidP="007A09CC">
      <w:pPr>
        <w:pStyle w:val="Heading2"/>
      </w:pPr>
      <w:bookmarkStart w:id="24" w:name="_Toc101958881"/>
      <w:r>
        <w:t>2.7 Configuring a Scanner</w:t>
      </w:r>
      <w:bookmarkEnd w:id="24"/>
    </w:p>
    <w:p w14:paraId="158F4AF6" w14:textId="121C3D88" w:rsidR="00E53782" w:rsidRDefault="00BD25C5" w:rsidP="003F4D09">
      <w:r w:rsidRPr="00BD25C5">
        <w:t xml:space="preserve">When configuring a vulnerability scanner, a certain requirement is needed to ensure that the tool is to work as efficiently as possible. There are specific features that are needed to allow the vulnerability scanner to scan a specified network and be given the correct tools to </w:t>
      </w:r>
      <w:proofErr w:type="spellStart"/>
      <w:r w:rsidRPr="00BD25C5">
        <w:t>analyze</w:t>
      </w:r>
      <w:proofErr w:type="spellEnd"/>
      <w:r w:rsidRPr="00BD25C5">
        <w:t xml:space="preserve"> the collected data within the vulnerability library provide to provide the correct information to the users on which vulnerabilities are active within their home networks.</w:t>
      </w:r>
    </w:p>
    <w:p w14:paraId="3959377D" w14:textId="77777777" w:rsidR="00BD25C5" w:rsidRPr="003F4D09" w:rsidRDefault="00BD25C5" w:rsidP="003F4D09"/>
    <w:p w14:paraId="38673381" w14:textId="07FCD652" w:rsidR="007A09CC" w:rsidRDefault="007A09CC" w:rsidP="007A09CC">
      <w:pPr>
        <w:pStyle w:val="Heading3"/>
      </w:pPr>
      <w:bookmarkStart w:id="25" w:name="_Toc101958882"/>
      <w:r>
        <w:t>Features needed</w:t>
      </w:r>
      <w:bookmarkEnd w:id="25"/>
    </w:p>
    <w:p w14:paraId="6499DFA4" w14:textId="66A9DDE7" w:rsidR="00DA7013" w:rsidRPr="00DA7013" w:rsidRDefault="00FF3DA8" w:rsidP="00DA7013">
      <w:r>
        <w:t xml:space="preserve">The tools </w:t>
      </w:r>
      <w:r w:rsidR="00BB14CD">
        <w:t>require</w:t>
      </w:r>
      <w:r>
        <w:t xml:space="preserve"> a scanning feature installed to be able to </w:t>
      </w:r>
      <w:r w:rsidR="003548BF">
        <w:t xml:space="preserve">access the “computers, websites, and internal and external network structures to detect </w:t>
      </w:r>
      <w:r w:rsidR="00A4178C">
        <w:t>cybersecurity weaknesses</w:t>
      </w:r>
      <w:r w:rsidR="003548BF">
        <w:t>”</w:t>
      </w:r>
      <w:r w:rsidR="00A4178C">
        <w:t xml:space="preserve"> so the vulnerability scanner can detect these vulnerable areas and </w:t>
      </w:r>
      <w:r w:rsidR="001A2F85">
        <w:t xml:space="preserve">report to the users on which </w:t>
      </w:r>
      <w:r w:rsidR="00FC59B6">
        <w:t>specific vulnerability is active</w:t>
      </w:r>
      <w:r w:rsidR="006336F7">
        <w:t>.</w:t>
      </w:r>
      <w:r w:rsidR="00BF6A9D">
        <w:t xml:space="preserve"> After scanning is to </w:t>
      </w:r>
      <w:r w:rsidR="00EF0318">
        <w:t xml:space="preserve">detect which </w:t>
      </w:r>
      <w:r w:rsidR="00EF0318">
        <w:lastRenderedPageBreak/>
        <w:t xml:space="preserve">ports on the specified </w:t>
      </w:r>
      <w:r w:rsidR="00BD5163">
        <w:t>network are open for the vulnerabilities to be latched onto</w:t>
      </w:r>
      <w:r w:rsidR="00550A50">
        <w:t xml:space="preserve">, so a port scanner would need to be developed </w:t>
      </w:r>
      <w:r w:rsidR="00917218">
        <w:t>for</w:t>
      </w:r>
      <w:r w:rsidR="00EF0AA5">
        <w:t xml:space="preserve"> the tool </w:t>
      </w:r>
      <w:r w:rsidR="00090240">
        <w:t xml:space="preserve">to be able to scan the </w:t>
      </w:r>
      <w:r w:rsidR="0010275D">
        <w:t xml:space="preserve">open ports and then produce a banner to present to the users to show what vulnerability </w:t>
      </w:r>
      <w:r w:rsidR="00917218">
        <w:t>is in play.</w:t>
      </w:r>
    </w:p>
    <w:p w14:paraId="44AFAD0A" w14:textId="77777777" w:rsidR="007A09CC" w:rsidRDefault="007A09CC" w:rsidP="007A09CC"/>
    <w:p w14:paraId="43C022CD" w14:textId="137423E8" w:rsidR="007A09CC" w:rsidRDefault="00377F54" w:rsidP="00691C8F">
      <w:pPr>
        <w:pStyle w:val="Heading3"/>
      </w:pPr>
      <w:bookmarkStart w:id="26" w:name="_Toc101958883"/>
      <w:r>
        <w:t xml:space="preserve">Linking and </w:t>
      </w:r>
      <w:r w:rsidR="00691C8F">
        <w:t>connecting</w:t>
      </w:r>
      <w:r>
        <w:t xml:space="preserve"> the required features into the syntax code</w:t>
      </w:r>
      <w:bookmarkEnd w:id="26"/>
    </w:p>
    <w:p w14:paraId="2AFB218C" w14:textId="513D1C48" w:rsidR="003162B1" w:rsidRDefault="00EE598C" w:rsidP="00E04C27">
      <w:r w:rsidRPr="00EE598C">
        <w:t>Different programs will be made within the Kali Linux machine to be able to configure the individual programs to then be able to combine those to make the finalized vulnerability scanner.</w:t>
      </w:r>
    </w:p>
    <w:p w14:paraId="40AAAF69" w14:textId="77777777" w:rsidR="00EE598C" w:rsidRPr="00BD77C6" w:rsidRDefault="00EE598C" w:rsidP="00E04C27"/>
    <w:p w14:paraId="6BE06705" w14:textId="7FF8F77E" w:rsidR="00E04C27" w:rsidRDefault="005A538B" w:rsidP="005A538B">
      <w:pPr>
        <w:pStyle w:val="Heading2"/>
      </w:pPr>
      <w:bookmarkStart w:id="27" w:name="_Toc101958884"/>
      <w:r>
        <w:t>2.8 What results to produce? How to produce them?</w:t>
      </w:r>
      <w:bookmarkEnd w:id="27"/>
    </w:p>
    <w:p w14:paraId="09F3BDAA" w14:textId="687C68D1" w:rsidR="00883911" w:rsidRDefault="001B2ECA" w:rsidP="00883911">
      <w:r>
        <w:t xml:space="preserve">The vulnerability scanner itself would produce to the users the vulnerabilities that are </w:t>
      </w:r>
      <w:r w:rsidR="00E50707">
        <w:t xml:space="preserve">linked to the open ports within their home network </w:t>
      </w:r>
      <w:r w:rsidR="00CE2B15">
        <w:t>infrastructures</w:t>
      </w:r>
      <w:r w:rsidR="00E50707">
        <w:t xml:space="preserve"> </w:t>
      </w:r>
      <w:r w:rsidR="003876CA">
        <w:t>and would present them to the user through a banner created by the program itself giving a brief description of what the vulnerability is</w:t>
      </w:r>
      <w:r w:rsidR="003360C1">
        <w:t xml:space="preserve"> and which port it is linked to.</w:t>
      </w:r>
    </w:p>
    <w:p w14:paraId="233154DF" w14:textId="3469CDA1" w:rsidR="00215EEF" w:rsidRDefault="00CA0969" w:rsidP="004F2C99">
      <w:pPr>
        <w:pStyle w:val="Heading2"/>
      </w:pPr>
      <w:bookmarkStart w:id="28" w:name="_Toc101958885"/>
      <w:r>
        <w:lastRenderedPageBreak/>
        <w:t xml:space="preserve">2.9 </w:t>
      </w:r>
      <w:r w:rsidR="004F2C99">
        <w:t>Penetration Testing</w:t>
      </w:r>
      <w:bookmarkEnd w:id="28"/>
    </w:p>
    <w:p w14:paraId="1B292877" w14:textId="77777777" w:rsidR="00F019B6" w:rsidRDefault="00F019B6" w:rsidP="00016D2F">
      <w:pPr>
        <w:pStyle w:val="Heading2"/>
        <w:rPr>
          <w:rFonts w:ascii="Arial" w:eastAsia="Times New Roman" w:hAnsi="Arial" w:cs="Times New Roman"/>
          <w:color w:val="auto"/>
          <w:sz w:val="24"/>
          <w:szCs w:val="24"/>
        </w:rPr>
      </w:pPr>
      <w:bookmarkStart w:id="29" w:name="_Toc101958886"/>
      <w:r w:rsidRPr="00F019B6">
        <w:rPr>
          <w:rFonts w:ascii="Arial" w:eastAsia="Times New Roman" w:hAnsi="Arial" w:cs="Times New Roman"/>
          <w:color w:val="auto"/>
          <w:sz w:val="24"/>
          <w:szCs w:val="24"/>
        </w:rPr>
        <w:t xml:space="preserve">Penetration testing also plays a big part in vulnerability scanning, which </w:t>
      </w:r>
      <w:proofErr w:type="gramStart"/>
      <w:r w:rsidRPr="00F019B6">
        <w:rPr>
          <w:rFonts w:ascii="Arial" w:eastAsia="Times New Roman" w:hAnsi="Arial" w:cs="Times New Roman"/>
          <w:color w:val="auto"/>
          <w:sz w:val="24"/>
          <w:szCs w:val="24"/>
        </w:rPr>
        <w:t>follows after</w:t>
      </w:r>
      <w:proofErr w:type="gramEnd"/>
      <w:r w:rsidRPr="00F019B6">
        <w:rPr>
          <w:rFonts w:ascii="Arial" w:eastAsia="Times New Roman" w:hAnsi="Arial" w:cs="Times New Roman"/>
          <w:color w:val="auto"/>
          <w:sz w:val="24"/>
          <w:szCs w:val="24"/>
        </w:rPr>
        <w:t xml:space="preserve"> the tool is used to present the user with the vulnerabilities that have been found that may “impact the confidentiality, integrity, and availability of the data” within the network [23]. As found in the following source [23], Penetration testing is important for 5 different reasons, and those are due to “meeting compliance, maintaining confidentiality, revenue, and goodwill, to verify secure configurations, for security training for network staff” and lastly, for “testing new technology implementation”</w:t>
      </w:r>
    </w:p>
    <w:p w14:paraId="7702EE91" w14:textId="3CBC3424" w:rsidR="00016D2F" w:rsidRDefault="00883911" w:rsidP="00016D2F">
      <w:pPr>
        <w:pStyle w:val="Heading2"/>
      </w:pPr>
      <w:r>
        <w:t>Conclusion</w:t>
      </w:r>
      <w:bookmarkEnd w:id="29"/>
    </w:p>
    <w:p w14:paraId="69582A9C" w14:textId="77777777" w:rsidR="000A35A6" w:rsidRDefault="00474C12" w:rsidP="00681FAC">
      <w:pPr>
        <w:pStyle w:val="Heading1"/>
        <w:rPr>
          <w:rFonts w:ascii="Arial" w:eastAsia="Times New Roman" w:hAnsi="Arial" w:cs="Times New Roman"/>
          <w:color w:val="auto"/>
          <w:sz w:val="24"/>
          <w:szCs w:val="24"/>
        </w:rPr>
      </w:pPr>
      <w:bookmarkStart w:id="30" w:name="_Toc101958887"/>
      <w:r w:rsidRPr="00474C12">
        <w:rPr>
          <w:rFonts w:ascii="Arial" w:eastAsia="Times New Roman" w:hAnsi="Arial" w:cs="Times New Roman"/>
          <w:color w:val="auto"/>
          <w:sz w:val="24"/>
          <w:szCs w:val="24"/>
        </w:rPr>
        <w:t>To conclude this chapter, all the research that has been gathered has been taken into consideration and used to help develop the required vulnerability scanner that includes all the necessary tools and features to be able to scan a specified network and any specified ports on localhost to be able to gather the information on which ports are open for vulnerabilities to be latched to them. Understanding the similarities and differences between other existing vulnerability scanners has supported this project as new additional features are to be implemented within the prototype to be able to gather new information for the users to find beneficial when using the tool.</w:t>
      </w:r>
    </w:p>
    <w:p w14:paraId="51F0445C" w14:textId="67CE1DC0" w:rsidR="004A411C" w:rsidRDefault="004A411C" w:rsidP="00681FAC">
      <w:pPr>
        <w:pStyle w:val="Heading1"/>
      </w:pPr>
      <w:r>
        <w:t xml:space="preserve">Chapter 3 – </w:t>
      </w:r>
      <w:r w:rsidR="00D67CD9">
        <w:t>Research Methodology</w:t>
      </w:r>
      <w:bookmarkEnd w:id="30"/>
    </w:p>
    <w:p w14:paraId="354B7ECF" w14:textId="5E30F8AB" w:rsidR="002323C0" w:rsidRPr="002323C0" w:rsidRDefault="002323C0" w:rsidP="002323C0">
      <w:pPr>
        <w:pStyle w:val="Heading2"/>
      </w:pPr>
      <w:bookmarkStart w:id="31" w:name="_Toc101958888"/>
      <w:r>
        <w:t>3.1 Introduction</w:t>
      </w:r>
      <w:bookmarkEnd w:id="31"/>
    </w:p>
    <w:p w14:paraId="3F206BFA" w14:textId="0D10134C" w:rsidR="00133B2B" w:rsidRDefault="00253D9B" w:rsidP="00385D8C">
      <w:r w:rsidRPr="00253D9B">
        <w:t>Within this chapter, the research design, philosophy, research methodology, and research methods for data collection will be discussed, and how each creates a connection to the aim and objectives produced. From overlooking the mentioned aims and objectives, it has been concluded that they are “exploratory in nature”, where the research will mostly be qualitative and include qualitative data collection methods [24].</w:t>
      </w:r>
    </w:p>
    <w:p w14:paraId="5072BB23" w14:textId="77777777" w:rsidR="00253D9B" w:rsidRDefault="00253D9B" w:rsidP="00385D8C"/>
    <w:p w14:paraId="4897F9E0" w14:textId="45BFBFB0" w:rsidR="00133B2B" w:rsidRDefault="002323C0" w:rsidP="00133B2B">
      <w:pPr>
        <w:pStyle w:val="Heading2"/>
      </w:pPr>
      <w:bookmarkStart w:id="32" w:name="_Toc101958889"/>
      <w:r>
        <w:t xml:space="preserve">3.2 </w:t>
      </w:r>
      <w:r w:rsidR="00133B2B">
        <w:t>Research Overview</w:t>
      </w:r>
      <w:bookmarkEnd w:id="32"/>
    </w:p>
    <w:p w14:paraId="1566F8E3" w14:textId="77777777" w:rsidR="00FB5B2F" w:rsidRDefault="00FB5B2F" w:rsidP="00FB5B2F">
      <w:r>
        <w:t xml:space="preserve">To be able to achieve the proposed aims and objectives stated, the research process stated is to bring an overall success state for the project’s aims and objectives. The research design is what will explain the exact detail of how the research will pan out by providing “the framework of research methods and techniques chosen by a </w:t>
      </w:r>
      <w:r>
        <w:lastRenderedPageBreak/>
        <w:t>researcher”, which allows the researcher to “hone in on research methods that are suitable for the subject matter and set up their studies for success” [25].</w:t>
      </w:r>
    </w:p>
    <w:p w14:paraId="2A66DC75" w14:textId="77777777" w:rsidR="00FB5B2F" w:rsidRDefault="00FB5B2F" w:rsidP="00FB5B2F">
      <w:r>
        <w:t xml:space="preserve">         As this project has been based on an experimental and development process, the research will be based on qualitative research where case studies for example will be discovered, which will be the research into other existing vulnerability scanners made by other organizations, to where more specific content can be found to then implicate within my project.</w:t>
      </w:r>
    </w:p>
    <w:p w14:paraId="2F683F15" w14:textId="77777777" w:rsidR="00FB5B2F" w:rsidRDefault="00FB5B2F" w:rsidP="00FB5B2F">
      <w:r>
        <w:t xml:space="preserve">         Participants will not be required within this specific project as this development is primarily based on the research methods found from other existing prototypes and using various pieces of software to be able to aid the development.</w:t>
      </w:r>
    </w:p>
    <w:p w14:paraId="51CD16DA" w14:textId="6292A8F2" w:rsidR="001A3FBF" w:rsidRDefault="006A1840" w:rsidP="00FB5B2F">
      <w:r>
        <w:tab/>
      </w:r>
      <w:r w:rsidR="00253834">
        <w:t xml:space="preserve"> </w:t>
      </w:r>
    </w:p>
    <w:p w14:paraId="4682C44D" w14:textId="025A8560" w:rsidR="009E5D5F" w:rsidRDefault="002323C0" w:rsidP="006A7FD4">
      <w:pPr>
        <w:pStyle w:val="Heading3"/>
      </w:pPr>
      <w:bookmarkStart w:id="33" w:name="_Toc101958890"/>
      <w:r>
        <w:t xml:space="preserve">3.2.1 </w:t>
      </w:r>
      <w:r w:rsidR="006A7FD4">
        <w:t xml:space="preserve">Research </w:t>
      </w:r>
      <w:r w:rsidR="00133B2B">
        <w:t>Process</w:t>
      </w:r>
      <w:bookmarkEnd w:id="33"/>
    </w:p>
    <w:p w14:paraId="74980A9F" w14:textId="77777777" w:rsidR="002045EB" w:rsidRDefault="002045EB" w:rsidP="002045EB">
      <w:r>
        <w:t>To begin with the research process, the problem must be identified, and this will be completed within the problem formulation section, where the brief explained problem at hand is to experiment and developed a vulnerability scanner to ensure it works correctly as the user should require it to and ensure it consists of features that are unique to the prototype, in which other existing similar prototypes do not have included within theirs. This specific process will follow through with the review of literature that will consist of the detailed discovery of the basic construct of a vulnerability scanner, how they work and what the users benefit from using such tools.</w:t>
      </w:r>
    </w:p>
    <w:p w14:paraId="14587C57" w14:textId="07DC7E96" w:rsidR="006253CA" w:rsidRDefault="002045EB" w:rsidP="002045EB">
      <w:r>
        <w:t xml:space="preserve">         The data analysis section is where the important role is to ensure whether the aims and objectives will be achieved or not. The development will be gone through by “examining data to conclude the information to make decisions or expand knowledge on various subjects” [26], where this can then set up the implementation stage to begin the development process.  </w:t>
      </w:r>
    </w:p>
    <w:p w14:paraId="449458D6" w14:textId="77777777" w:rsidR="002045EB" w:rsidRDefault="002045EB" w:rsidP="002045EB"/>
    <w:p w14:paraId="5A03639C" w14:textId="3038951D" w:rsidR="006A7FD4" w:rsidRDefault="002323C0" w:rsidP="006A7FD4">
      <w:pPr>
        <w:pStyle w:val="Heading3"/>
      </w:pPr>
      <w:bookmarkStart w:id="34" w:name="_Toc101958891"/>
      <w:r>
        <w:t xml:space="preserve">3.2.2 </w:t>
      </w:r>
      <w:r w:rsidR="006A7FD4">
        <w:t>Research Philosophy</w:t>
      </w:r>
      <w:bookmarkEnd w:id="34"/>
    </w:p>
    <w:p w14:paraId="30D4DA6C" w14:textId="77777777" w:rsidR="006301E2" w:rsidRDefault="006301E2" w:rsidP="006301E2">
      <w:r>
        <w:t>According to Business Research Methodology [27], research philosophy is associated with assumption, knowledge, and nature of the study, where it deals with the specific way of developing knowledge. This section is important to address as researchers may have different assumptions about, the way they go about the knowledge, so the philosophy helps the readers to understand the researchers’ assumptions.</w:t>
      </w:r>
    </w:p>
    <w:p w14:paraId="70CC2DA9" w14:textId="77777777" w:rsidR="006301E2" w:rsidRDefault="006301E2" w:rsidP="006301E2"/>
    <w:p w14:paraId="349129C9" w14:textId="640090B9" w:rsidR="0072065D" w:rsidRDefault="006301E2" w:rsidP="006301E2">
      <w:r>
        <w:lastRenderedPageBreak/>
        <w:t>The philosophy for this specific project will be post-positivism as the project begins with a theory into different methods a vulnerability scanner can be developed, to then move on to collecting the data that is required to collide with the objectives to reach the aim and finally, after completing the development process, to determine whether the collected data supports the running theory to achieve the stated objectives to reach the overall aim.</w:t>
      </w:r>
    </w:p>
    <w:p w14:paraId="790F05DD" w14:textId="77777777" w:rsidR="006301E2" w:rsidRPr="006253CA" w:rsidRDefault="006301E2" w:rsidP="006301E2"/>
    <w:p w14:paraId="43FBCCB9" w14:textId="5E768390" w:rsidR="006A7FD4" w:rsidRDefault="002323C0" w:rsidP="00487560">
      <w:pPr>
        <w:pStyle w:val="Heading3"/>
      </w:pPr>
      <w:bookmarkStart w:id="35" w:name="_Toc101958892"/>
      <w:r>
        <w:t xml:space="preserve">3.2.3 </w:t>
      </w:r>
      <w:r w:rsidR="00487560">
        <w:t>Research Methodology</w:t>
      </w:r>
      <w:bookmarkEnd w:id="35"/>
    </w:p>
    <w:p w14:paraId="6AD00029" w14:textId="0466B09D" w:rsidR="006A7FD4" w:rsidRDefault="006A6C49" w:rsidP="006A7FD4">
      <w:r w:rsidRPr="006A6C49">
        <w:t>A qualitative approach will be used within this project as it will help to “understand subjective experiences, beliefs, and concepts, gain in-depth knowledge of specific context or culture”, and “explore under-researched problems and generate new ideas” [28]. This method will help gain a clearer understanding of all the different aspects and features that are required to be known for the prototype to be successful and to ensure it works correctly for the users to run basic scans through their home networks for any vulnerabilities that could be in place. To aid this approach, an extensive literature review was conducted to where this help gathers the information to understand the concepts of each section of the research and to gather the different information from various case studies to compare what different organizations have incorporated within their prototypes to achieve their aim and objectives.</w:t>
      </w:r>
    </w:p>
    <w:p w14:paraId="12EA0159" w14:textId="77777777" w:rsidR="006A6C49" w:rsidRDefault="006A6C49" w:rsidP="006A7FD4"/>
    <w:p w14:paraId="7D0AD40A" w14:textId="4CAEB157" w:rsidR="008638D8" w:rsidRDefault="008638D8" w:rsidP="008638D8">
      <w:pPr>
        <w:pStyle w:val="Heading3"/>
      </w:pPr>
      <w:bookmarkStart w:id="36" w:name="_Toc101958893"/>
      <w:r>
        <w:t>3.2.4 Approach</w:t>
      </w:r>
      <w:bookmarkEnd w:id="36"/>
    </w:p>
    <w:p w14:paraId="18263157" w14:textId="46852F3D" w:rsidR="00E73139" w:rsidRDefault="00661E7F" w:rsidP="004324D1">
      <w:r w:rsidRPr="00661E7F">
        <w:t>A mono method is intended to be used for this project, as only one research approach will be used as all the research content will be based on a qualitative methodology.  A Virtual Machine will be utilized to develop the prototype and tested through that machine to ensure it works correctly.</w:t>
      </w:r>
    </w:p>
    <w:p w14:paraId="6EB5506A" w14:textId="77777777" w:rsidR="00661E7F" w:rsidRDefault="00661E7F" w:rsidP="004324D1"/>
    <w:p w14:paraId="3160840D" w14:textId="0FC41F24" w:rsidR="008638D8" w:rsidRDefault="008638D8" w:rsidP="008638D8">
      <w:pPr>
        <w:pStyle w:val="Heading3"/>
      </w:pPr>
      <w:bookmarkStart w:id="37" w:name="_Toc101958894"/>
      <w:r>
        <w:t>3.2.5 Strategies</w:t>
      </w:r>
      <w:bookmarkEnd w:id="37"/>
    </w:p>
    <w:p w14:paraId="521CA0EF" w14:textId="77777777" w:rsidR="00E7620E" w:rsidRDefault="00E7620E" w:rsidP="00E7620E">
      <w:r>
        <w:t>A plan of action is required to ensure that the aim of the project is achieved. This plan of action consists of detailed research into what vulnerability scanners are, how and why are they used, what features are implemented into them, and how users benefit from using such tools.</w:t>
      </w:r>
    </w:p>
    <w:p w14:paraId="6576A079" w14:textId="2F56D2FB" w:rsidR="008638D8" w:rsidRDefault="00E7620E" w:rsidP="00E7620E">
      <w:r>
        <w:t xml:space="preserve">         This information will be obtained using sites such as Security Metrics, Security Analyst, Infosec Institute, Question Pro, Science Direct, and others. Articles will also be used to gather more reliable information to address the plan of action. It is also </w:t>
      </w:r>
      <w:r>
        <w:lastRenderedPageBreak/>
        <w:t>necessary to gain an insight into the various threat actors that intend to exploit information from a home network, so researching different actors will benefit which feature will be incorporated into the prototype.</w:t>
      </w:r>
    </w:p>
    <w:p w14:paraId="246ACA35" w14:textId="77777777" w:rsidR="00E7620E" w:rsidRDefault="00E7620E" w:rsidP="00E7620E"/>
    <w:p w14:paraId="2F173A15" w14:textId="4E7761F9" w:rsidR="008638D8" w:rsidRDefault="008638D8" w:rsidP="008638D8">
      <w:pPr>
        <w:pStyle w:val="Heading3"/>
      </w:pPr>
      <w:bookmarkStart w:id="38" w:name="_Toc101958895"/>
      <w:r>
        <w:t>3.2.6 Choices</w:t>
      </w:r>
      <w:bookmarkEnd w:id="38"/>
    </w:p>
    <w:p w14:paraId="72B3B6EB" w14:textId="6329292B" w:rsidR="007858F7" w:rsidRDefault="00804C2F" w:rsidP="008638D8">
      <w:r>
        <w:t xml:space="preserve">This project will </w:t>
      </w:r>
      <w:r w:rsidR="00414DB5">
        <w:t xml:space="preserve">use a configured home network structure in which to test </w:t>
      </w:r>
      <w:r w:rsidR="00790F56">
        <w:t>the</w:t>
      </w:r>
      <w:r w:rsidR="00414DB5">
        <w:t xml:space="preserve"> completion of the prototype. </w:t>
      </w:r>
      <w:r w:rsidR="00E52119">
        <w:t>A</w:t>
      </w:r>
      <w:r w:rsidR="0063489B">
        <w:t xml:space="preserve"> series </w:t>
      </w:r>
      <w:r w:rsidR="003655D7">
        <w:t xml:space="preserve">of tests will take place </w:t>
      </w:r>
      <w:r w:rsidR="007858F7">
        <w:t>to</w:t>
      </w:r>
      <w:r w:rsidR="003655D7">
        <w:t xml:space="preserve"> ensure that the prototype is working to the required standard</w:t>
      </w:r>
      <w:r w:rsidR="005633BD">
        <w:t>.</w:t>
      </w:r>
      <w:r w:rsidR="007858F7">
        <w:t xml:space="preserve"> </w:t>
      </w:r>
      <w:r w:rsidR="00CB36D2">
        <w:t xml:space="preserve">A final report will be </w:t>
      </w:r>
      <w:r w:rsidR="008863E6">
        <w:t>created to produce</w:t>
      </w:r>
      <w:r w:rsidR="0072050E">
        <w:t xml:space="preserve"> the results from the tests </w:t>
      </w:r>
      <w:r w:rsidR="008863E6">
        <w:t xml:space="preserve">to show the users </w:t>
      </w:r>
      <w:r w:rsidR="00CC4DDC">
        <w:t xml:space="preserve">the active vulnerabilities </w:t>
      </w:r>
      <w:r w:rsidR="00C67EDD">
        <w:t xml:space="preserve">that are lurking within their network systems. </w:t>
      </w:r>
    </w:p>
    <w:p w14:paraId="1AFFABAE" w14:textId="738192D6" w:rsidR="00B17F23" w:rsidRDefault="00551715" w:rsidP="008638D8">
      <w:r>
        <w:tab/>
        <w:t xml:space="preserve">The </w:t>
      </w:r>
      <w:r w:rsidR="00ED115E">
        <w:t xml:space="preserve">results of the tests can help the users determine what type of protection they require </w:t>
      </w:r>
      <w:r w:rsidR="00B17F23">
        <w:t>to</w:t>
      </w:r>
      <w:r w:rsidR="00ED115E">
        <w:t xml:space="preserve"> protect their network systems from the vulnerabilities that are </w:t>
      </w:r>
      <w:r w:rsidR="00472DDE">
        <w:t>present or hidden within the network.</w:t>
      </w:r>
    </w:p>
    <w:p w14:paraId="3336BEA8" w14:textId="7E5DE1FE" w:rsidR="00965C2A" w:rsidRDefault="005633BD" w:rsidP="008638D8">
      <w:r>
        <w:t xml:space="preserve"> </w:t>
      </w:r>
    </w:p>
    <w:p w14:paraId="2DFC6F7F" w14:textId="168C00F5" w:rsidR="008638D8" w:rsidRDefault="008638D8" w:rsidP="008638D8">
      <w:pPr>
        <w:pStyle w:val="Heading3"/>
      </w:pPr>
      <w:bookmarkStart w:id="39" w:name="_Toc101958896"/>
      <w:r>
        <w:t>3.2.7 Time Horizons</w:t>
      </w:r>
      <w:bookmarkEnd w:id="39"/>
    </w:p>
    <w:p w14:paraId="1B9AF5AE" w14:textId="75125626" w:rsidR="007858F7" w:rsidRDefault="009575C3" w:rsidP="007858F7">
      <w:r>
        <w:t xml:space="preserve">A cross-sectional </w:t>
      </w:r>
      <w:r w:rsidR="001B6363">
        <w:t>approach has been decided to be taken</w:t>
      </w:r>
      <w:r w:rsidR="008B31CF">
        <w:t xml:space="preserve"> for the duration of the project. This has been decided </w:t>
      </w:r>
      <w:r w:rsidR="00D06154">
        <w:t xml:space="preserve">since a new “fresh </w:t>
      </w:r>
      <w:r w:rsidR="000529A8">
        <w:t>sample</w:t>
      </w:r>
      <w:r w:rsidR="00D06154">
        <w:t>”</w:t>
      </w:r>
      <w:r w:rsidR="000529A8">
        <w:t xml:space="preserve"> is completed each time a test for example is taken and </w:t>
      </w:r>
      <w:r w:rsidR="002E633B">
        <w:t>if a piece of coding had a mistake within it, a fresh new piece of code would be generated to then be tested once again.</w:t>
      </w:r>
    </w:p>
    <w:p w14:paraId="2903249D" w14:textId="092CD5E7" w:rsidR="007A30FD" w:rsidRPr="007858F7" w:rsidRDefault="007A30FD" w:rsidP="007858F7">
      <w:r>
        <w:tab/>
      </w:r>
      <w:r w:rsidR="002F501E">
        <w:t>T</w:t>
      </w:r>
      <w:r>
        <w:t>his indicated that new recordings would need to be taken at different times throughout the project</w:t>
      </w:r>
      <w:r w:rsidR="00D8068A">
        <w:t>.</w:t>
      </w:r>
    </w:p>
    <w:p w14:paraId="3F13700B" w14:textId="77777777" w:rsidR="008638D8" w:rsidRDefault="008638D8" w:rsidP="008638D8"/>
    <w:p w14:paraId="0391D533" w14:textId="270800BB" w:rsidR="008638D8" w:rsidRDefault="002675B9" w:rsidP="002675B9">
      <w:pPr>
        <w:pStyle w:val="Heading3"/>
      </w:pPr>
      <w:bookmarkStart w:id="40" w:name="_Toc101958897"/>
      <w:r>
        <w:t>3.2.8 Techniques and Procedures</w:t>
      </w:r>
      <w:bookmarkEnd w:id="40"/>
    </w:p>
    <w:p w14:paraId="2098B17C" w14:textId="1E6804BD" w:rsidR="002675B9" w:rsidRDefault="002F501E" w:rsidP="002675B9">
      <w:r>
        <w:t xml:space="preserve">After the collection of the samples, the different </w:t>
      </w:r>
      <w:r w:rsidR="0009752B">
        <w:t>techniques,</w:t>
      </w:r>
      <w:r>
        <w:t xml:space="preserve"> and tools </w:t>
      </w:r>
      <w:r w:rsidR="00E918FB">
        <w:t>to</w:t>
      </w:r>
      <w:r>
        <w:t xml:space="preserve"> configure the prototype, will generate new information that will then determine whether the project will be a success or a failure. </w:t>
      </w:r>
    </w:p>
    <w:p w14:paraId="7A75AA83" w14:textId="77777777" w:rsidR="00192505" w:rsidRDefault="00192505" w:rsidP="002675B9"/>
    <w:p w14:paraId="7D957223" w14:textId="2875AF44" w:rsidR="002675B9" w:rsidRDefault="00286EEC" w:rsidP="00286EEC">
      <w:pPr>
        <w:pStyle w:val="Heading2"/>
      </w:pPr>
      <w:bookmarkStart w:id="41" w:name="_Toc101958898"/>
      <w:r>
        <w:lastRenderedPageBreak/>
        <w:t>3.3 Conclusion</w:t>
      </w:r>
      <w:bookmarkEnd w:id="41"/>
    </w:p>
    <w:p w14:paraId="2E043B45" w14:textId="77777777" w:rsidR="008751FC" w:rsidRPr="008751FC" w:rsidRDefault="008751FC" w:rsidP="008751FC">
      <w:pPr>
        <w:pStyle w:val="Heading1"/>
        <w:rPr>
          <w:rFonts w:ascii="Arial" w:eastAsia="Times New Roman" w:hAnsi="Arial" w:cs="Times New Roman"/>
          <w:color w:val="auto"/>
          <w:sz w:val="24"/>
          <w:szCs w:val="24"/>
        </w:rPr>
      </w:pPr>
      <w:bookmarkStart w:id="42" w:name="_Toc101958899"/>
      <w:r w:rsidRPr="008751FC">
        <w:rPr>
          <w:rFonts w:ascii="Arial" w:eastAsia="Times New Roman" w:hAnsi="Arial" w:cs="Times New Roman"/>
          <w:color w:val="auto"/>
          <w:sz w:val="24"/>
          <w:szCs w:val="24"/>
        </w:rPr>
        <w:t>To conclude this chapter, an in-depth explanation has been provided for how the research is intended to be used to help the project achieve the set-out aim and objectives. An appropriate philosophical method had been decided as a theory is to be set out to collect the required data to determine whether it will allow the project to achieve success. A qualitative approach will be used as it will help to understand all aspects of the prototype and explore the knowledge of existing case studies of how they have incorporated various features into the prototype. A mono approach is to be taken due to the project only uses one method of research-based on a qualitative methodology. A plan of action will be used to ensure that the overall aim is achieved by discovering the required information. A cross-sectional approach will be taken to the testing section as a new piece of information will be discovered to ensure that effective results are to be produced that the users require.</w:t>
      </w:r>
    </w:p>
    <w:p w14:paraId="7362872D" w14:textId="77777777" w:rsidR="008751FC" w:rsidRPr="008751FC" w:rsidRDefault="008751FC" w:rsidP="008751FC">
      <w:pPr>
        <w:pStyle w:val="Heading1"/>
        <w:rPr>
          <w:rFonts w:ascii="Arial" w:eastAsia="Times New Roman" w:hAnsi="Arial" w:cs="Times New Roman"/>
          <w:color w:val="auto"/>
          <w:sz w:val="24"/>
          <w:szCs w:val="24"/>
        </w:rPr>
      </w:pPr>
    </w:p>
    <w:p w14:paraId="001FFCE6" w14:textId="77777777" w:rsidR="008751FC" w:rsidRDefault="008751FC" w:rsidP="008751FC">
      <w:pPr>
        <w:pStyle w:val="Heading1"/>
        <w:rPr>
          <w:rFonts w:ascii="Arial" w:eastAsia="Times New Roman" w:hAnsi="Arial" w:cs="Times New Roman"/>
          <w:color w:val="auto"/>
          <w:sz w:val="24"/>
          <w:szCs w:val="24"/>
        </w:rPr>
      </w:pPr>
      <w:r w:rsidRPr="008751FC">
        <w:rPr>
          <w:rFonts w:ascii="Arial" w:eastAsia="Times New Roman" w:hAnsi="Arial" w:cs="Times New Roman"/>
          <w:color w:val="auto"/>
          <w:sz w:val="24"/>
          <w:szCs w:val="24"/>
        </w:rPr>
        <w:t>The following chapter explores the design and implementation aspect of the project, where the design of the prototype is explained in detail and how the preparation for the implementation stage was complete to ensure every piece of software was installed and all required tools were in place to ensure the prototype has the correct features in place to work successfully.</w:t>
      </w:r>
    </w:p>
    <w:p w14:paraId="699D74BC" w14:textId="57E4D082" w:rsidR="00816539" w:rsidRDefault="00685C2A" w:rsidP="008751FC">
      <w:pPr>
        <w:pStyle w:val="Heading1"/>
      </w:pPr>
      <w:r>
        <w:t xml:space="preserve">Chapter </w:t>
      </w:r>
      <w:r w:rsidR="004A411C">
        <w:t>4</w:t>
      </w:r>
      <w:r>
        <w:t xml:space="preserve"> </w:t>
      </w:r>
      <w:r w:rsidR="00D24DEF">
        <w:t>–</w:t>
      </w:r>
      <w:r>
        <w:t xml:space="preserve"> </w:t>
      </w:r>
      <w:r w:rsidR="00D24DEF">
        <w:t>Design and Implementation</w:t>
      </w:r>
      <w:bookmarkEnd w:id="42"/>
    </w:p>
    <w:p w14:paraId="68518E59" w14:textId="3023E198" w:rsidR="00816539" w:rsidRDefault="002C1C26" w:rsidP="00816539">
      <w:r w:rsidRPr="002C1C26">
        <w:t>As per moving forward with the project, the prototype design will be based on a development project where a structure of a vulnerability scanner will be designed and implemented to what will be hopefully a fully functional scanner but will include features that are not incorporated within other existing scanners. As per the existing scanner, an insight into other scanner features will be made and compared to then use as a guide to what features to include and to also include within my own that others have not to make it unique and different from the rest.</w:t>
      </w:r>
    </w:p>
    <w:p w14:paraId="17DCA384" w14:textId="77777777" w:rsidR="002C1C26" w:rsidRPr="00816539" w:rsidRDefault="002C1C26" w:rsidP="00816539"/>
    <w:p w14:paraId="49C61B28" w14:textId="521CC790" w:rsidR="00F571DF" w:rsidRDefault="00F571DF" w:rsidP="00F571DF">
      <w:pPr>
        <w:pStyle w:val="Heading2"/>
      </w:pPr>
      <w:bookmarkStart w:id="43" w:name="_Toc101958900"/>
      <w:r>
        <w:lastRenderedPageBreak/>
        <w:t>4.1 Problem Formulation</w:t>
      </w:r>
      <w:bookmarkEnd w:id="43"/>
    </w:p>
    <w:p w14:paraId="48598FA6" w14:textId="77777777" w:rsidR="00363262" w:rsidRDefault="00363262" w:rsidP="00363262">
      <w:r>
        <w:t>To follow on from the research &amp; review of literature, there is a problem formulation which is to outline the problem at hand which needs to be solved. As found in the following resource [29], “Problem formulation is the step to identify the user attributes and needs”, which gives an insight into how the problem is going to be dealt with and how to solve it. As mentioned within the first logbook for the first meeting with my supervisor, the problem formulation was stated to be a diagram of the intended idea for a final design, but to come to that conclusion, a strategy is to be made on how I intend to arrive at that final piece.</w:t>
      </w:r>
    </w:p>
    <w:p w14:paraId="2EE8A7C0" w14:textId="77777777" w:rsidR="00363262" w:rsidRDefault="00363262" w:rsidP="00363262">
      <w:r>
        <w:t xml:space="preserve">         Firstly, a brief intake of what the problem is, which is a solution is to be made will help novice network users run basic scans to uncover network vulnerabilities. The users would also be given the information required to overcome the most common attacks to secure their network.</w:t>
      </w:r>
    </w:p>
    <w:p w14:paraId="2E783F6D" w14:textId="77777777" w:rsidR="00363262" w:rsidRDefault="00363262" w:rsidP="00363262">
      <w:r>
        <w:t xml:space="preserve">         The solution most associated with this case would be to design and develop a network vulnerability scanner and test this by simulating basic attacks to discover whether the prototype works. The testing stages are what help discover the mistakes made and provide feedback on how they can be fixed through troubleshooting each mistake.</w:t>
      </w:r>
    </w:p>
    <w:p w14:paraId="562607CC" w14:textId="77777777" w:rsidR="00363262" w:rsidRDefault="00363262" w:rsidP="00363262">
      <w:r>
        <w:t xml:space="preserve">         The prototype is to be designed and developed through a Kali Linux Virtual Machine as all the required tools are in place and it will be in the form of a syntax code which will produce the basic structure of what features will be included and how to code works when run.</w:t>
      </w:r>
    </w:p>
    <w:p w14:paraId="034C6495" w14:textId="0C05F6BA" w:rsidR="00F571DF" w:rsidRDefault="00363262" w:rsidP="00363262">
      <w:r>
        <w:t xml:space="preserve">         Below is a design diagram on how the design and implementation stage will follow through, which was created on Diagrams.net [30].</w:t>
      </w:r>
    </w:p>
    <w:p w14:paraId="73CD3862" w14:textId="77777777" w:rsidR="00363262" w:rsidRDefault="00363262" w:rsidP="00363262"/>
    <w:p w14:paraId="4F498B85" w14:textId="5D12DCAD" w:rsidR="00532650" w:rsidRDefault="00722854" w:rsidP="00F571DF">
      <w:pPr>
        <w:rPr>
          <w:noProof/>
        </w:rPr>
      </w:pPr>
      <w:r>
        <w:rPr>
          <w:noProof/>
        </w:rPr>
        <w:lastRenderedPageBreak/>
        <w:drawing>
          <wp:inline distT="0" distB="0" distL="0" distR="0" wp14:anchorId="37A8ADBE" wp14:editId="0691F13E">
            <wp:extent cx="5731510" cy="2879090"/>
            <wp:effectExtent l="0" t="0" r="254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pic:spPr>
                </pic:pic>
              </a:graphicData>
            </a:graphic>
          </wp:inline>
        </w:drawing>
      </w:r>
    </w:p>
    <w:p w14:paraId="3D7E6337" w14:textId="23AA37FF" w:rsidR="00DE3417" w:rsidRDefault="00DE3417" w:rsidP="00F571DF">
      <w:pPr>
        <w:rPr>
          <w:noProof/>
        </w:rPr>
      </w:pPr>
      <w:r>
        <w:rPr>
          <w:noProof/>
        </w:rPr>
        <w:t xml:space="preserve">Figure </w:t>
      </w:r>
      <w:r w:rsidR="003363F1">
        <w:rPr>
          <w:noProof/>
        </w:rPr>
        <w:t>5</w:t>
      </w:r>
      <w:r>
        <w:rPr>
          <w:noProof/>
        </w:rPr>
        <w:t>: Design Diagram</w:t>
      </w:r>
    </w:p>
    <w:p w14:paraId="593FF447" w14:textId="77777777" w:rsidR="00532650" w:rsidRDefault="00532650" w:rsidP="00F571DF"/>
    <w:p w14:paraId="27F78610" w14:textId="4BABE831" w:rsidR="00DE73BC" w:rsidRDefault="00AA0D8A" w:rsidP="00B6127A">
      <w:r w:rsidRPr="00AA0D8A">
        <w:t>The tools and software that are to be used to design and develop the syntax code are Virtual Box, where a Kali Linux Virtual machine is to be created to then be able to develop a Python syntax code that will implicate a network vulnerability scanner. Virtual Box is being used as the required software it has the requirements to set up a Kali Linux machine and it is a free software where no additional costs will be taken for using this specific software.</w:t>
      </w:r>
    </w:p>
    <w:p w14:paraId="5190457E" w14:textId="77777777" w:rsidR="00AA0D8A" w:rsidRDefault="00AA0D8A" w:rsidP="00B6127A"/>
    <w:p w14:paraId="60A7936F" w14:textId="373C263D" w:rsidR="00967206" w:rsidRDefault="00816539" w:rsidP="00967206">
      <w:pPr>
        <w:pStyle w:val="Heading2"/>
      </w:pPr>
      <w:bookmarkStart w:id="44" w:name="_Toc101958901"/>
      <w:r>
        <w:t>4.</w:t>
      </w:r>
      <w:r w:rsidR="00B45911">
        <w:t>2</w:t>
      </w:r>
      <w:r>
        <w:t xml:space="preserve"> </w:t>
      </w:r>
      <w:r w:rsidR="00967206">
        <w:t>Design</w:t>
      </w:r>
      <w:bookmarkEnd w:id="44"/>
    </w:p>
    <w:p w14:paraId="688F231B" w14:textId="77777777" w:rsidR="002B6B5B" w:rsidRPr="002B6B5B" w:rsidRDefault="002B6B5B" w:rsidP="002B6B5B">
      <w:pPr>
        <w:rPr>
          <w:lang w:val="en-US"/>
        </w:rPr>
      </w:pPr>
      <w:r w:rsidRPr="002B6B5B">
        <w:rPr>
          <w:lang w:val="en-US"/>
        </w:rPr>
        <w:t>The overall design of the vulnerability scanner as was mentioned within both the literature review and the Interim Viva presentation, that the prototype will be based on a syntax code in the python language. The design diagram is presented as the blueprint for how the design is to be made and how the implementation is to be set up with the correct tools and software.</w:t>
      </w:r>
    </w:p>
    <w:p w14:paraId="5642A1AB" w14:textId="77777777" w:rsidR="002B6B5B" w:rsidRPr="002B6B5B" w:rsidRDefault="002B6B5B" w:rsidP="002B6B5B">
      <w:pPr>
        <w:rPr>
          <w:lang w:val="en-US"/>
        </w:rPr>
      </w:pPr>
      <w:r w:rsidRPr="002B6B5B">
        <w:rPr>
          <w:lang w:val="en-US"/>
        </w:rPr>
        <w:t xml:space="preserve">         Different source codes have been gathered from the different existing scanners which will be a guideline to what is necessary to include within my prototype design and to develop it further by including a unique feature or two that will make the scanner a more interesting prototype for the users, where they can discover new information about their network and use that to their advantage when seeking protection for their systems.</w:t>
      </w:r>
    </w:p>
    <w:p w14:paraId="5540F550" w14:textId="77777777" w:rsidR="002B6B5B" w:rsidRPr="002B6B5B" w:rsidRDefault="002B6B5B" w:rsidP="002B6B5B">
      <w:pPr>
        <w:rPr>
          <w:lang w:val="en-US"/>
        </w:rPr>
      </w:pPr>
      <w:r w:rsidRPr="002B6B5B">
        <w:rPr>
          <w:lang w:val="en-US"/>
        </w:rPr>
        <w:lastRenderedPageBreak/>
        <w:t xml:space="preserve">         As following on from the problem formulation, where the design diagram had been created, references from other existing scanners are to be used to understand the way other prototypes have been designed and to understand in which way others have implemented their prototypes for it then to become successful when scanning the required systems. </w:t>
      </w:r>
    </w:p>
    <w:p w14:paraId="380FCFE3" w14:textId="77777777" w:rsidR="002B6B5B" w:rsidRPr="002B6B5B" w:rsidRDefault="002B6B5B" w:rsidP="002B6B5B">
      <w:pPr>
        <w:rPr>
          <w:lang w:val="en-US"/>
        </w:rPr>
      </w:pPr>
      <w:r w:rsidRPr="002B6B5B">
        <w:rPr>
          <w:lang w:val="en-US"/>
        </w:rPr>
        <w:t xml:space="preserve">         OpenVAS for example is an organization who have created a “full-featured vulnerability scanner”, that has been tested and proven to be successful on “unauthenticated and authenticated testing, various high-level and low-level internet and industrial protocols, performance tuning for large-scale scans and a powerful internal programming language to implement any type of vulnerability test” [31].</w:t>
      </w:r>
    </w:p>
    <w:p w14:paraId="69CEACC2" w14:textId="77777777" w:rsidR="002B6B5B" w:rsidRDefault="002B6B5B" w:rsidP="002B6B5B">
      <w:pPr>
        <w:rPr>
          <w:lang w:val="en-US"/>
        </w:rPr>
      </w:pPr>
      <w:r w:rsidRPr="002B6B5B">
        <w:rPr>
          <w:lang w:val="en-US"/>
        </w:rPr>
        <w:t xml:space="preserve">         An example of the design outlay on a section of the vulnerability scanner syntax code is shown below where two separate files are openly shown a ‘header’ file for the OpenVAS application and an ‘</w:t>
      </w:r>
      <w:proofErr w:type="spellStart"/>
      <w:r w:rsidRPr="002B6B5B">
        <w:rPr>
          <w:lang w:val="en-US"/>
        </w:rPr>
        <w:t>openvas.c</w:t>
      </w:r>
      <w:proofErr w:type="spellEnd"/>
      <w:r w:rsidRPr="002B6B5B">
        <w:rPr>
          <w:lang w:val="en-US"/>
        </w:rPr>
        <w:t>’ file which contains most of the content in which allows for the scanner to become a success when undertaking scans.</w:t>
      </w:r>
    </w:p>
    <w:p w14:paraId="61FFB705" w14:textId="1561F3B2" w:rsidR="00E4119E" w:rsidRDefault="009E1D4A" w:rsidP="002B6B5B">
      <w:pPr>
        <w:rPr>
          <w:lang w:val="en-US"/>
        </w:rPr>
      </w:pPr>
      <w:r>
        <w:rPr>
          <w:noProof/>
        </w:rPr>
        <w:drawing>
          <wp:inline distT="0" distB="0" distL="0" distR="0" wp14:anchorId="4C514344" wp14:editId="7910E4D4">
            <wp:extent cx="5731478" cy="2932653"/>
            <wp:effectExtent l="0" t="0" r="3175" b="127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rotWithShape="1">
                    <a:blip r:embed="rId15"/>
                    <a:srcRect t="3322" b="5712"/>
                    <a:stretch/>
                  </pic:blipFill>
                  <pic:spPr bwMode="auto">
                    <a:xfrm>
                      <a:off x="0" y="0"/>
                      <a:ext cx="5731510" cy="2932669"/>
                    </a:xfrm>
                    <a:prstGeom prst="rect">
                      <a:avLst/>
                    </a:prstGeom>
                    <a:ln>
                      <a:noFill/>
                    </a:ln>
                    <a:extLst>
                      <a:ext uri="{53640926-AAD7-44D8-BBD7-CCE9431645EC}">
                        <a14:shadowObscured xmlns:a14="http://schemas.microsoft.com/office/drawing/2010/main"/>
                      </a:ext>
                    </a:extLst>
                  </pic:spPr>
                </pic:pic>
              </a:graphicData>
            </a:graphic>
          </wp:inline>
        </w:drawing>
      </w:r>
    </w:p>
    <w:p w14:paraId="596C350C" w14:textId="04E69EF5" w:rsidR="00135F9A" w:rsidRDefault="00135F9A" w:rsidP="00AA2E14">
      <w:pPr>
        <w:rPr>
          <w:lang w:val="en-US"/>
        </w:rPr>
      </w:pPr>
      <w:r>
        <w:rPr>
          <w:lang w:val="en-US"/>
        </w:rPr>
        <w:t xml:space="preserve">Figure </w:t>
      </w:r>
      <w:r w:rsidR="00406796">
        <w:rPr>
          <w:lang w:val="en-US"/>
        </w:rPr>
        <w:t>6</w:t>
      </w:r>
      <w:r>
        <w:rPr>
          <w:lang w:val="en-US"/>
        </w:rPr>
        <w:t xml:space="preserve">: OpenVAS Source Code </w:t>
      </w:r>
    </w:p>
    <w:p w14:paraId="4D0E6CCF" w14:textId="77777777" w:rsidR="00406796" w:rsidRDefault="00406796" w:rsidP="00AA2E14">
      <w:pPr>
        <w:rPr>
          <w:lang w:val="en-US"/>
        </w:rPr>
      </w:pPr>
    </w:p>
    <w:p w14:paraId="41347F82" w14:textId="77777777" w:rsidR="00971423" w:rsidRPr="00971423" w:rsidRDefault="00971423" w:rsidP="00971423">
      <w:pPr>
        <w:rPr>
          <w:lang w:val="en-US"/>
        </w:rPr>
      </w:pPr>
      <w:r w:rsidRPr="00971423">
        <w:rPr>
          <w:lang w:val="en-US"/>
        </w:rPr>
        <w:t>As this design and configuration have proven to be successful when put to the test, the design aspect will be used to help configure my vulnerability scanner. The only difference between both prototypes is the language used to create the development, where the OpenVAS vulnerability scanner uses C language, but my own would be based on Python.</w:t>
      </w:r>
    </w:p>
    <w:p w14:paraId="59224320" w14:textId="160C790B" w:rsidR="00967206" w:rsidRDefault="00971423" w:rsidP="00971423">
      <w:pPr>
        <w:rPr>
          <w:lang w:val="en-US"/>
        </w:rPr>
      </w:pPr>
      <w:r w:rsidRPr="00971423">
        <w:rPr>
          <w:lang w:val="en-US"/>
        </w:rPr>
        <w:lastRenderedPageBreak/>
        <w:t xml:space="preserve">         This is where the implementation section comes into action, where the actual development of the design begins and the software that is to be required will need to be in place. I found from using Virtual Box, as stated within the design diagram, I can stimulate the testing in an easier environment, and using a virtual machine can allow the tools used to be able to save any coding that has been tested to then go back and change sections of the code where mistakes were made to improve for the next test.</w:t>
      </w:r>
    </w:p>
    <w:p w14:paraId="7D1D9051" w14:textId="77777777" w:rsidR="00971423" w:rsidRDefault="00971423" w:rsidP="00971423"/>
    <w:p w14:paraId="15252BC3" w14:textId="522ED9E7" w:rsidR="00617944" w:rsidRDefault="00816539" w:rsidP="00617944">
      <w:pPr>
        <w:pStyle w:val="Heading2"/>
      </w:pPr>
      <w:bookmarkStart w:id="45" w:name="_Toc101958902"/>
      <w:r>
        <w:t>4.</w:t>
      </w:r>
      <w:r w:rsidR="00B45911">
        <w:t>3</w:t>
      </w:r>
      <w:r>
        <w:t xml:space="preserve"> </w:t>
      </w:r>
      <w:r w:rsidR="00617944">
        <w:t>Implementation</w:t>
      </w:r>
      <w:bookmarkEnd w:id="45"/>
    </w:p>
    <w:p w14:paraId="26C3A282" w14:textId="77777777" w:rsidR="001D711C" w:rsidRDefault="001D711C" w:rsidP="001D711C">
      <w:r>
        <w:t>The implementation stage would be to set up the lab and all requirements needed to move forward with the development process, for example, to set up the lab with the appropriate software, all the necessary tools that will be used throughout the project to help develop the prototype and to finally test it within an appropriate environment.</w:t>
      </w:r>
    </w:p>
    <w:p w14:paraId="3A3E0D6C" w14:textId="77777777" w:rsidR="001D711C" w:rsidRDefault="001D711C" w:rsidP="001D711C">
      <w:r>
        <w:t xml:space="preserve">         All the listed software below has been mentioned within the design diagram and problem formulation.</w:t>
      </w:r>
    </w:p>
    <w:p w14:paraId="5C531433" w14:textId="7995CAE9" w:rsidR="00C6386B" w:rsidRDefault="001D711C" w:rsidP="001D711C">
      <w:r>
        <w:t xml:space="preserve">         The Lab setup has been started with installing Virtual Box to develop the prototype, where it can be configured on a Virtual Kali Linux Machine. The stages of the installation stage are shown below.</w:t>
      </w:r>
    </w:p>
    <w:p w14:paraId="34490CCD" w14:textId="77777777" w:rsidR="001D711C" w:rsidRDefault="001D711C" w:rsidP="001D711C"/>
    <w:p w14:paraId="7D55C077" w14:textId="4A581C35" w:rsidR="009E762D" w:rsidRDefault="00C6386B" w:rsidP="009E762D">
      <w:pPr>
        <w:pStyle w:val="Heading3"/>
      </w:pPr>
      <w:bookmarkStart w:id="46" w:name="_Toc101958903"/>
      <w:r>
        <w:t>VirtualBox Installation</w:t>
      </w:r>
      <w:bookmarkEnd w:id="46"/>
    </w:p>
    <w:p w14:paraId="5DC59249" w14:textId="77777777" w:rsidR="009E762D" w:rsidRDefault="009E762D" w:rsidP="009E762D">
      <w:r>
        <w:rPr>
          <w:noProof/>
        </w:rPr>
        <w:drawing>
          <wp:inline distT="0" distB="0" distL="0" distR="0" wp14:anchorId="0B328C82" wp14:editId="2D4511E6">
            <wp:extent cx="5731159" cy="2489018"/>
            <wp:effectExtent l="0" t="0" r="3175" b="698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6"/>
                    <a:srcRect t="14858" b="7933"/>
                    <a:stretch/>
                  </pic:blipFill>
                  <pic:spPr bwMode="auto">
                    <a:xfrm>
                      <a:off x="0" y="0"/>
                      <a:ext cx="5731510" cy="2489171"/>
                    </a:xfrm>
                    <a:prstGeom prst="rect">
                      <a:avLst/>
                    </a:prstGeom>
                    <a:ln>
                      <a:noFill/>
                    </a:ln>
                    <a:extLst>
                      <a:ext uri="{53640926-AAD7-44D8-BBD7-CCE9431645EC}">
                        <a14:shadowObscured xmlns:a14="http://schemas.microsoft.com/office/drawing/2010/main"/>
                      </a:ext>
                    </a:extLst>
                  </pic:spPr>
                </pic:pic>
              </a:graphicData>
            </a:graphic>
          </wp:inline>
        </w:drawing>
      </w:r>
    </w:p>
    <w:p w14:paraId="2600F4CC" w14:textId="6C8B38D2" w:rsidR="003F546D" w:rsidRDefault="003F546D" w:rsidP="009E762D">
      <w:r>
        <w:t xml:space="preserve">Figure </w:t>
      </w:r>
      <w:r w:rsidR="000904F9">
        <w:t>7</w:t>
      </w:r>
      <w:r>
        <w:t xml:space="preserve">: VirtualBox </w:t>
      </w:r>
      <w:r w:rsidR="00B7723F">
        <w:t>Homepage</w:t>
      </w:r>
      <w:r>
        <w:fldChar w:fldCharType="begin"/>
      </w:r>
      <w:r w:rsidR="002C68B5">
        <w:instrText xml:space="preserve"> ADDIN ZOTERO_ITEM CSL_CITATION {"citationID":"ZLptq71C","properties":{"formattedCitation":"[32]","plainCitation":"[32]","noteIndex":0},"citationItems":[{"id":60,"uris":["http://zotero.org/users/8976524/items/YR8YFRBX"],"itemData":{"id":60,"type":"webpage","title":"Oracle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002C68B5" w:rsidRPr="002C68B5">
        <w:rPr>
          <w:rFonts w:cs="Arial"/>
        </w:rPr>
        <w:t>[32]</w:t>
      </w:r>
      <w:r>
        <w:fldChar w:fldCharType="end"/>
      </w:r>
    </w:p>
    <w:p w14:paraId="7F89DA80" w14:textId="77777777" w:rsidR="009E762D" w:rsidRDefault="009E762D" w:rsidP="009E762D">
      <w:r>
        <w:rPr>
          <w:noProof/>
        </w:rPr>
        <w:lastRenderedPageBreak/>
        <w:drawing>
          <wp:inline distT="0" distB="0" distL="0" distR="0" wp14:anchorId="4DCC60A6" wp14:editId="34A48DB5">
            <wp:extent cx="5731510" cy="2503714"/>
            <wp:effectExtent l="0" t="0" r="254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7"/>
                    <a:srcRect t="14182" b="8157"/>
                    <a:stretch/>
                  </pic:blipFill>
                  <pic:spPr bwMode="auto">
                    <a:xfrm>
                      <a:off x="0" y="0"/>
                      <a:ext cx="5731510" cy="2503714"/>
                    </a:xfrm>
                    <a:prstGeom prst="rect">
                      <a:avLst/>
                    </a:prstGeom>
                    <a:ln>
                      <a:noFill/>
                    </a:ln>
                    <a:extLst>
                      <a:ext uri="{53640926-AAD7-44D8-BBD7-CCE9431645EC}">
                        <a14:shadowObscured xmlns:a14="http://schemas.microsoft.com/office/drawing/2010/main"/>
                      </a:ext>
                    </a:extLst>
                  </pic:spPr>
                </pic:pic>
              </a:graphicData>
            </a:graphic>
          </wp:inline>
        </w:drawing>
      </w:r>
    </w:p>
    <w:p w14:paraId="7C0AFD4A" w14:textId="1AB42ED2" w:rsidR="003F546D" w:rsidRDefault="003F546D" w:rsidP="003F546D">
      <w:r>
        <w:t xml:space="preserve">Figure </w:t>
      </w:r>
      <w:r w:rsidR="00DA2E94">
        <w:t>8</w:t>
      </w:r>
      <w:r>
        <w:t xml:space="preserve">: VirtualBox </w:t>
      </w:r>
      <w:r w:rsidR="00B7723F">
        <w:t xml:space="preserve">Download </w:t>
      </w:r>
      <w:r>
        <w:fldChar w:fldCharType="begin"/>
      </w:r>
      <w:r w:rsidR="002C68B5">
        <w:instrText xml:space="preserve"> ADDIN ZOTERO_ITEM CSL_CITATION {"citationID":"5wxmd5a0","properties":{"formattedCitation":"[32]","plainCitation":"[32]","noteIndex":0},"citationItems":[{"id":60,"uris":["http://zotero.org/users/8976524/items/YR8YFRBX"],"itemData":{"id":60,"type":"webpage","title":"Oracle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002C68B5" w:rsidRPr="002C68B5">
        <w:rPr>
          <w:rFonts w:cs="Arial"/>
        </w:rPr>
        <w:t>[32]</w:t>
      </w:r>
      <w:r>
        <w:fldChar w:fldCharType="end"/>
      </w:r>
    </w:p>
    <w:p w14:paraId="543122A5" w14:textId="77777777" w:rsidR="003F546D" w:rsidRDefault="003F546D" w:rsidP="009E762D"/>
    <w:p w14:paraId="6690547D" w14:textId="77777777" w:rsidR="009E762D" w:rsidRDefault="009E762D" w:rsidP="009E762D">
      <w:r>
        <w:rPr>
          <w:noProof/>
        </w:rPr>
        <w:drawing>
          <wp:inline distT="0" distB="0" distL="0" distR="0" wp14:anchorId="27DD2495" wp14:editId="69D13B13">
            <wp:extent cx="5730562" cy="2554514"/>
            <wp:effectExtent l="0" t="0" r="381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8"/>
                    <a:srcRect t="14857" b="5893"/>
                    <a:stretch/>
                  </pic:blipFill>
                  <pic:spPr bwMode="auto">
                    <a:xfrm>
                      <a:off x="0" y="0"/>
                      <a:ext cx="5731510" cy="2554937"/>
                    </a:xfrm>
                    <a:prstGeom prst="rect">
                      <a:avLst/>
                    </a:prstGeom>
                    <a:ln>
                      <a:noFill/>
                    </a:ln>
                    <a:extLst>
                      <a:ext uri="{53640926-AAD7-44D8-BBD7-CCE9431645EC}">
                        <a14:shadowObscured xmlns:a14="http://schemas.microsoft.com/office/drawing/2010/main"/>
                      </a:ext>
                    </a:extLst>
                  </pic:spPr>
                </pic:pic>
              </a:graphicData>
            </a:graphic>
          </wp:inline>
        </w:drawing>
      </w:r>
    </w:p>
    <w:p w14:paraId="12C91B78" w14:textId="08E43C1D" w:rsidR="00B7723F" w:rsidRDefault="00B7723F" w:rsidP="00B7723F">
      <w:r>
        <w:t xml:space="preserve">Figure </w:t>
      </w:r>
      <w:r w:rsidR="007D19CD">
        <w:t>9</w:t>
      </w:r>
      <w:r>
        <w:t xml:space="preserve">: VirtualBox Downloading </w:t>
      </w:r>
      <w:r>
        <w:fldChar w:fldCharType="begin"/>
      </w:r>
      <w:r w:rsidR="002C68B5">
        <w:instrText xml:space="preserve"> ADDIN ZOTERO_ITEM CSL_CITATION {"citationID":"emxFPgbZ","properties":{"formattedCitation":"[32]","plainCitation":"[32]","noteIndex":0},"citationItems":[{"id":60,"uris":["http://zotero.org/users/8976524/items/YR8YFRBX"],"itemData":{"id":60,"type":"webpage","title":"Oracle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002C68B5" w:rsidRPr="002C68B5">
        <w:rPr>
          <w:rFonts w:cs="Arial"/>
        </w:rPr>
        <w:t>[32]</w:t>
      </w:r>
      <w:r>
        <w:fldChar w:fldCharType="end"/>
      </w:r>
    </w:p>
    <w:p w14:paraId="54D537C3" w14:textId="77777777" w:rsidR="00B7723F" w:rsidRDefault="00B7723F" w:rsidP="009E762D"/>
    <w:p w14:paraId="0C16F086" w14:textId="77777777" w:rsidR="000A41A6" w:rsidRDefault="000A41A6" w:rsidP="000A41A6">
      <w:r>
        <w:t>From clicking the download button as found on the following source by VirtualBox [32], the installation will begin and be prepared to install the software to the allocated device. Before the software is installed on the device, a few setup procedures appear giving the user the ability to change the location of where VirtualBox will be installed. In this case, it was kept as the default location and settings.</w:t>
      </w:r>
    </w:p>
    <w:p w14:paraId="435014E2" w14:textId="77777777" w:rsidR="000A41A6" w:rsidRDefault="000A41A6" w:rsidP="000A41A6">
      <w:r>
        <w:t>After the installation has been completed, the main screen for VirtualBox will be presented, and as shown within the screenshot below, I have already begun using the software for other uses within other modules and workpieces.</w:t>
      </w:r>
    </w:p>
    <w:p w14:paraId="2D50AE11" w14:textId="118F58D8" w:rsidR="009E762D" w:rsidRDefault="009E762D" w:rsidP="000A41A6">
      <w:r>
        <w:rPr>
          <w:noProof/>
        </w:rPr>
        <w:lastRenderedPageBreak/>
        <w:drawing>
          <wp:inline distT="0" distB="0" distL="0" distR="0" wp14:anchorId="1AD424AB" wp14:editId="578F62A7">
            <wp:extent cx="3344578" cy="1756229"/>
            <wp:effectExtent l="0" t="0" r="8255"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9"/>
                    <a:srcRect l="39008" t="19584" r="2614" b="25917"/>
                    <a:stretch/>
                  </pic:blipFill>
                  <pic:spPr bwMode="auto">
                    <a:xfrm>
                      <a:off x="0" y="0"/>
                      <a:ext cx="3345983" cy="175696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75321C7F" w14:textId="40D619D7" w:rsidR="00C6386B" w:rsidRDefault="00B7723F" w:rsidP="00C6386B">
      <w:r>
        <w:t xml:space="preserve">Figure </w:t>
      </w:r>
      <w:r w:rsidR="0090099A">
        <w:t>10</w:t>
      </w:r>
      <w:r>
        <w:t xml:space="preserve">: VirtualBox </w:t>
      </w:r>
      <w:r w:rsidR="00587ECE">
        <w:t>Open</w:t>
      </w:r>
      <w:r>
        <w:fldChar w:fldCharType="begin"/>
      </w:r>
      <w:r w:rsidR="002C68B5">
        <w:instrText xml:space="preserve"> ADDIN ZOTERO_ITEM CSL_CITATION {"citationID":"eYy2Z14q","properties":{"formattedCitation":"[32]","plainCitation":"[32]","noteIndex":0},"citationItems":[{"id":60,"uris":["http://zotero.org/users/8976524/items/YR8YFRBX"],"itemData":{"id":60,"type":"webpage","title":"Oracle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002C68B5" w:rsidRPr="002C68B5">
        <w:rPr>
          <w:rFonts w:cs="Arial"/>
        </w:rPr>
        <w:t>[32]</w:t>
      </w:r>
      <w:r>
        <w:fldChar w:fldCharType="end"/>
      </w:r>
    </w:p>
    <w:p w14:paraId="0FC71229" w14:textId="77777777" w:rsidR="00587ECE" w:rsidRDefault="00587ECE" w:rsidP="00C6386B"/>
    <w:p w14:paraId="79C40E16" w14:textId="77777777" w:rsidR="0063787A" w:rsidRDefault="0063787A" w:rsidP="0063787A">
      <w:pPr>
        <w:pStyle w:val="Heading3"/>
      </w:pPr>
      <w:bookmarkStart w:id="47" w:name="_Toc101958904"/>
      <w:r>
        <w:t>Kali Linux Installation</w:t>
      </w:r>
      <w:bookmarkEnd w:id="47"/>
    </w:p>
    <w:p w14:paraId="1920175C" w14:textId="77777777" w:rsidR="009E7A08" w:rsidRDefault="009E7A08" w:rsidP="00621629">
      <w:r w:rsidRPr="009E7A08">
        <w:t>As shown, a Kali Linux Virtual Machine has already been created and installed with the required software in place to begin the development stage of the project. A guide is presented below on how I had set up the virtual machine to set up the next stage of the lab.</w:t>
      </w:r>
    </w:p>
    <w:p w14:paraId="6D5572CC" w14:textId="449B6936" w:rsidR="00621629" w:rsidRDefault="00621629" w:rsidP="00621629">
      <w:r>
        <w:rPr>
          <w:noProof/>
        </w:rPr>
        <w:drawing>
          <wp:inline distT="0" distB="0" distL="0" distR="0" wp14:anchorId="05C20B5D" wp14:editId="003A97A0">
            <wp:extent cx="5730439" cy="2437856"/>
            <wp:effectExtent l="0" t="0" r="3810" b="63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20"/>
                    <a:srcRect t="14635" b="9732"/>
                    <a:stretch/>
                  </pic:blipFill>
                  <pic:spPr bwMode="auto">
                    <a:xfrm>
                      <a:off x="0" y="0"/>
                      <a:ext cx="5731510" cy="2438312"/>
                    </a:xfrm>
                    <a:prstGeom prst="rect">
                      <a:avLst/>
                    </a:prstGeom>
                    <a:ln>
                      <a:noFill/>
                    </a:ln>
                    <a:extLst>
                      <a:ext uri="{53640926-AAD7-44D8-BBD7-CCE9431645EC}">
                        <a14:shadowObscured xmlns:a14="http://schemas.microsoft.com/office/drawing/2010/main"/>
                      </a:ext>
                    </a:extLst>
                  </pic:spPr>
                </pic:pic>
              </a:graphicData>
            </a:graphic>
          </wp:inline>
        </w:drawing>
      </w:r>
    </w:p>
    <w:p w14:paraId="6A8B59DD" w14:textId="369DA4A7" w:rsidR="00587ECE" w:rsidRDefault="00587ECE" w:rsidP="00587ECE">
      <w:r>
        <w:t xml:space="preserve">Figure </w:t>
      </w:r>
      <w:r w:rsidR="001C3D02">
        <w:t>11</w:t>
      </w:r>
      <w:r>
        <w:t xml:space="preserve">: Kali Linux </w:t>
      </w:r>
      <w:r w:rsidR="00427AD6">
        <w:t>VirtualBox Image</w:t>
      </w:r>
      <w:r>
        <w:t xml:space="preserve"> </w:t>
      </w:r>
      <w:r>
        <w:fldChar w:fldCharType="begin"/>
      </w:r>
      <w:r w:rsidR="002C68B5">
        <w:instrText xml:space="preserve"> ADDIN ZOTERO_ITEM CSL_CITATION {"citationID":"MVNHQG1u","properties":{"formattedCitation":"[33]","plainCitation":"[33]","noteIndex":0},"citationItems":[{"id":62,"uris":["http://zotero.org/users/8976524/items/CYR22U3J"],"itemData":{"id":62,"type":"webpage","abstract":"Home of Kali Linux, an Advanced Penetration Testing Linux distribution used for Penetration Testing, Ethical Hacking and network security assessments.","container-title":"Kali Linux","language":"English","title":"Get Kali","URL":"https://www.kali.org/get-kali/","accessed":{"date-parts":[["2022",3,2]]}}}],"schema":"https://github.com/citation-style-language/schema/raw/master/csl-citation.json"} </w:instrText>
      </w:r>
      <w:r>
        <w:fldChar w:fldCharType="separate"/>
      </w:r>
      <w:r w:rsidR="002C68B5" w:rsidRPr="002C68B5">
        <w:rPr>
          <w:rFonts w:cs="Arial"/>
        </w:rPr>
        <w:t>[33]</w:t>
      </w:r>
      <w:r>
        <w:fldChar w:fldCharType="end"/>
      </w:r>
    </w:p>
    <w:p w14:paraId="05A3734F" w14:textId="77777777" w:rsidR="00587ECE" w:rsidRDefault="00587ECE" w:rsidP="00621629"/>
    <w:p w14:paraId="0221F9EB" w14:textId="77777777" w:rsidR="00621629" w:rsidRDefault="00621629" w:rsidP="00621629">
      <w:r>
        <w:t xml:space="preserve">As found on the Kali Web page, this is where the required Kali Linux VirtualBox image was found to begin the machines’ installation stage. </w:t>
      </w:r>
    </w:p>
    <w:p w14:paraId="6C7D5EF2" w14:textId="77777777" w:rsidR="00621629" w:rsidRDefault="00621629" w:rsidP="00621629">
      <w:r>
        <w:rPr>
          <w:noProof/>
        </w:rPr>
        <w:lastRenderedPageBreak/>
        <w:drawing>
          <wp:inline distT="0" distB="0" distL="0" distR="0" wp14:anchorId="62D78860" wp14:editId="0197AE03">
            <wp:extent cx="5731131" cy="2547258"/>
            <wp:effectExtent l="0" t="0" r="3175" b="571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21"/>
                    <a:srcRect t="15082" b="5901"/>
                    <a:stretch/>
                  </pic:blipFill>
                  <pic:spPr bwMode="auto">
                    <a:xfrm>
                      <a:off x="0" y="0"/>
                      <a:ext cx="5731510" cy="2547426"/>
                    </a:xfrm>
                    <a:prstGeom prst="rect">
                      <a:avLst/>
                    </a:prstGeom>
                    <a:ln>
                      <a:noFill/>
                    </a:ln>
                    <a:extLst>
                      <a:ext uri="{53640926-AAD7-44D8-BBD7-CCE9431645EC}">
                        <a14:shadowObscured xmlns:a14="http://schemas.microsoft.com/office/drawing/2010/main"/>
                      </a:ext>
                    </a:extLst>
                  </pic:spPr>
                </pic:pic>
              </a:graphicData>
            </a:graphic>
          </wp:inline>
        </w:drawing>
      </w:r>
    </w:p>
    <w:p w14:paraId="11CBF1C7" w14:textId="6763A750" w:rsidR="00427AD6" w:rsidRDefault="00427AD6" w:rsidP="00427AD6">
      <w:r>
        <w:t xml:space="preserve">Figure </w:t>
      </w:r>
      <w:r w:rsidR="00C05CC4">
        <w:t>12</w:t>
      </w:r>
      <w:r>
        <w:t>: Kali Linux VirtualBox Image</w:t>
      </w:r>
      <w:r w:rsidR="002350BC">
        <w:t xml:space="preserve"> - installing</w:t>
      </w:r>
      <w:r>
        <w:t xml:space="preserve"> </w:t>
      </w:r>
      <w:r>
        <w:fldChar w:fldCharType="begin"/>
      </w:r>
      <w:r w:rsidR="002C68B5">
        <w:instrText xml:space="preserve"> ADDIN ZOTERO_ITEM CSL_CITATION {"citationID":"4aSToF42","properties":{"formattedCitation":"[33]","plainCitation":"[33]","noteIndex":0},"citationItems":[{"id":62,"uris":["http://zotero.org/users/8976524/items/CYR22U3J"],"itemData":{"id":62,"type":"webpage","abstract":"Home of Kali Linux, an Advanced Penetration Testing Linux distribution used for Penetration Testing, Ethical Hacking and network security assessments.","container-title":"Kali Linux","language":"English","title":"Get Kali","URL":"https://www.kali.org/get-kali/","accessed":{"date-parts":[["2022",3,2]]}}}],"schema":"https://github.com/citation-style-language/schema/raw/master/csl-citation.json"} </w:instrText>
      </w:r>
      <w:r>
        <w:fldChar w:fldCharType="separate"/>
      </w:r>
      <w:r w:rsidR="002C68B5" w:rsidRPr="002C68B5">
        <w:rPr>
          <w:rFonts w:cs="Arial"/>
        </w:rPr>
        <w:t>[33]</w:t>
      </w:r>
      <w:r>
        <w:fldChar w:fldCharType="end"/>
      </w:r>
    </w:p>
    <w:p w14:paraId="1764D1A9" w14:textId="77777777" w:rsidR="00427AD6" w:rsidRDefault="00427AD6" w:rsidP="00621629"/>
    <w:p w14:paraId="23A4F6E5" w14:textId="77777777" w:rsidR="007F502D" w:rsidRDefault="007F502D" w:rsidP="00621629">
      <w:r w:rsidRPr="007F502D">
        <w:t>After choosing the VirtualBox image installation which was found on the following Kali source [33], the image package was selected and begun to install and after it is complete, it can then be used within the cd image attachment for the creation of the Virtual Machine. The virtual machine that was already created has been assigned a specific amount of storage and memory to ensure that the machine can comply with the image package size. So as shown in the screenshot provided a large amount of storage and a decent size memory so the machine can function properly.</w:t>
      </w:r>
    </w:p>
    <w:p w14:paraId="28A223A5" w14:textId="0D6CD7F1" w:rsidR="00621629" w:rsidRDefault="00621629" w:rsidP="00621629">
      <w:r>
        <w:rPr>
          <w:noProof/>
        </w:rPr>
        <w:drawing>
          <wp:inline distT="0" distB="0" distL="0" distR="0" wp14:anchorId="32FB5081" wp14:editId="6E4C2D2B">
            <wp:extent cx="3621314" cy="267017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22"/>
                    <a:srcRect l="35960" t="3827" r="838" b="13322"/>
                    <a:stretch/>
                  </pic:blipFill>
                  <pic:spPr bwMode="auto">
                    <a:xfrm>
                      <a:off x="0" y="0"/>
                      <a:ext cx="3622453" cy="2671015"/>
                    </a:xfrm>
                    <a:prstGeom prst="rect">
                      <a:avLst/>
                    </a:prstGeom>
                    <a:ln>
                      <a:noFill/>
                    </a:ln>
                    <a:extLst>
                      <a:ext uri="{53640926-AAD7-44D8-BBD7-CCE9431645EC}">
                        <a14:shadowObscured xmlns:a14="http://schemas.microsoft.com/office/drawing/2010/main"/>
                      </a:ext>
                    </a:extLst>
                  </pic:spPr>
                </pic:pic>
              </a:graphicData>
            </a:graphic>
          </wp:inline>
        </w:drawing>
      </w:r>
    </w:p>
    <w:p w14:paraId="2AB7440D" w14:textId="39BE289F" w:rsidR="002350BC" w:rsidRDefault="002350BC" w:rsidP="002350BC">
      <w:r>
        <w:t xml:space="preserve">Figure </w:t>
      </w:r>
      <w:r w:rsidR="0074058E">
        <w:t>13</w:t>
      </w:r>
      <w:r>
        <w:t>: Inserting Image</w:t>
      </w:r>
    </w:p>
    <w:p w14:paraId="059E733B" w14:textId="77777777" w:rsidR="002350BC" w:rsidRDefault="002350BC" w:rsidP="00621629"/>
    <w:p w14:paraId="6F3E3892" w14:textId="77777777" w:rsidR="00621629" w:rsidRDefault="00621629" w:rsidP="00621629">
      <w:r>
        <w:rPr>
          <w:noProof/>
        </w:rPr>
        <w:lastRenderedPageBreak/>
        <w:drawing>
          <wp:inline distT="0" distB="0" distL="0" distR="0" wp14:anchorId="7B6DBAD3" wp14:editId="3BA51DF9">
            <wp:extent cx="3613287" cy="2663371"/>
            <wp:effectExtent l="0" t="0" r="6350" b="381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23"/>
                    <a:srcRect l="35965" t="3376" r="972" b="13984"/>
                    <a:stretch/>
                  </pic:blipFill>
                  <pic:spPr bwMode="auto">
                    <a:xfrm>
                      <a:off x="0" y="0"/>
                      <a:ext cx="3614445" cy="2664225"/>
                    </a:xfrm>
                    <a:prstGeom prst="rect">
                      <a:avLst/>
                    </a:prstGeom>
                    <a:ln>
                      <a:noFill/>
                    </a:ln>
                    <a:extLst>
                      <a:ext uri="{53640926-AAD7-44D8-BBD7-CCE9431645EC}">
                        <a14:shadowObscured xmlns:a14="http://schemas.microsoft.com/office/drawing/2010/main"/>
                      </a:ext>
                    </a:extLst>
                  </pic:spPr>
                </pic:pic>
              </a:graphicData>
            </a:graphic>
          </wp:inline>
        </w:drawing>
      </w:r>
    </w:p>
    <w:p w14:paraId="1D23B4DE" w14:textId="531D4392" w:rsidR="004C21A6" w:rsidRDefault="004C21A6" w:rsidP="004C21A6">
      <w:r>
        <w:t xml:space="preserve">Figure </w:t>
      </w:r>
      <w:r w:rsidR="00E422C0">
        <w:t>14</w:t>
      </w:r>
      <w:r>
        <w:t>: Kali Linux System</w:t>
      </w:r>
    </w:p>
    <w:p w14:paraId="28E00C81" w14:textId="77777777" w:rsidR="002350BC" w:rsidRDefault="002350BC" w:rsidP="00621629"/>
    <w:p w14:paraId="410D2BC1" w14:textId="77777777" w:rsidR="00621629" w:rsidRDefault="00621629" w:rsidP="00621629">
      <w:r>
        <w:rPr>
          <w:noProof/>
        </w:rPr>
        <w:drawing>
          <wp:inline distT="0" distB="0" distL="0" distR="0" wp14:anchorId="487BB3E5" wp14:editId="4CB13B3F">
            <wp:extent cx="3338286" cy="1741170"/>
            <wp:effectExtent l="0" t="0" r="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24"/>
                    <a:srcRect l="39132" t="19584" r="2585" b="26371"/>
                    <a:stretch/>
                  </pic:blipFill>
                  <pic:spPr bwMode="auto">
                    <a:xfrm>
                      <a:off x="0" y="0"/>
                      <a:ext cx="3340516" cy="1742333"/>
                    </a:xfrm>
                    <a:prstGeom prst="rect">
                      <a:avLst/>
                    </a:prstGeom>
                    <a:ln>
                      <a:noFill/>
                    </a:ln>
                    <a:extLst>
                      <a:ext uri="{53640926-AAD7-44D8-BBD7-CCE9431645EC}">
                        <a14:shadowObscured xmlns:a14="http://schemas.microsoft.com/office/drawing/2010/main"/>
                      </a:ext>
                    </a:extLst>
                  </pic:spPr>
                </pic:pic>
              </a:graphicData>
            </a:graphic>
          </wp:inline>
        </w:drawing>
      </w:r>
    </w:p>
    <w:p w14:paraId="30FD8589" w14:textId="7082EBBB" w:rsidR="004C21A6" w:rsidRDefault="004C21A6" w:rsidP="004C21A6">
      <w:r>
        <w:t xml:space="preserve">Figure </w:t>
      </w:r>
      <w:r w:rsidR="000A12E0">
        <w:t>15</w:t>
      </w:r>
      <w:r>
        <w:t>: Kali Linux Installed Image</w:t>
      </w:r>
    </w:p>
    <w:p w14:paraId="2B63DC0C" w14:textId="77777777" w:rsidR="004C21A6" w:rsidRDefault="004C21A6" w:rsidP="00621629"/>
    <w:p w14:paraId="359577AF" w14:textId="77777777" w:rsidR="00AF1302" w:rsidRDefault="00AF1302" w:rsidP="00AF1302">
      <w:r>
        <w:t>The installed disk image was then inserted into the virtual machine within the storage settings, as when the machine is run for the first time, the installation for the Kali Linux package will install onto the machine.</w:t>
      </w:r>
    </w:p>
    <w:p w14:paraId="5318DF7E" w14:textId="77777777" w:rsidR="00AF1302" w:rsidRDefault="00AF1302" w:rsidP="00AF1302">
      <w:r>
        <w:t>After the configurations were completed for the Virtual Machine, the machine was then run to start the set-up of the machine, to make a user account, select the primary language for example. So, the language was set to English United Kingdom, and after was to set up the account hostname so other machines will know of a hostname for this specific device. A username and password were then set up to enable the user to log into the machine. The clock configuration was after this, for the virtual machine to be aware of the current time within the location selected. Lastly, was to decide on the software selection that is to be installed on the machine, and in this case, the default option was decided as no other custom changes were required.</w:t>
      </w:r>
    </w:p>
    <w:p w14:paraId="22DFCF35" w14:textId="32110C7D" w:rsidR="00621629" w:rsidRDefault="00621629" w:rsidP="00AF1302">
      <w:r>
        <w:rPr>
          <w:noProof/>
        </w:rPr>
        <w:lastRenderedPageBreak/>
        <w:drawing>
          <wp:inline distT="0" distB="0" distL="0" distR="0" wp14:anchorId="463ABEAC" wp14:editId="56B19DB5">
            <wp:extent cx="2857500" cy="3040743"/>
            <wp:effectExtent l="0" t="0" r="0" b="762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25"/>
                    <a:srcRect l="50268" t="-6" r="-127" b="5682"/>
                    <a:stretch/>
                  </pic:blipFill>
                  <pic:spPr bwMode="auto">
                    <a:xfrm>
                      <a:off x="0" y="0"/>
                      <a:ext cx="2857681" cy="3040936"/>
                    </a:xfrm>
                    <a:prstGeom prst="rect">
                      <a:avLst/>
                    </a:prstGeom>
                    <a:ln>
                      <a:noFill/>
                    </a:ln>
                    <a:extLst>
                      <a:ext uri="{53640926-AAD7-44D8-BBD7-CCE9431645EC}">
                        <a14:shadowObscured xmlns:a14="http://schemas.microsoft.com/office/drawing/2010/main"/>
                      </a:ext>
                    </a:extLst>
                  </pic:spPr>
                </pic:pic>
              </a:graphicData>
            </a:graphic>
          </wp:inline>
        </w:drawing>
      </w:r>
    </w:p>
    <w:p w14:paraId="6DE470AB" w14:textId="49E065B7" w:rsidR="004C21A6" w:rsidRDefault="004C21A6" w:rsidP="004C21A6">
      <w:r>
        <w:t xml:space="preserve">Figure </w:t>
      </w:r>
      <w:r w:rsidR="00787871">
        <w:t>16</w:t>
      </w:r>
      <w:r>
        <w:t xml:space="preserve">: Kali Linux Virtual Machine Log in </w:t>
      </w:r>
    </w:p>
    <w:p w14:paraId="4677682D" w14:textId="77777777" w:rsidR="004C21A6" w:rsidRDefault="004C21A6" w:rsidP="00621629"/>
    <w:p w14:paraId="7F1CDE18" w14:textId="77777777" w:rsidR="00621629" w:rsidRDefault="00621629" w:rsidP="00621629">
      <w:r>
        <w:rPr>
          <w:noProof/>
        </w:rPr>
        <w:drawing>
          <wp:inline distT="0" distB="0" distL="0" distR="0" wp14:anchorId="76FBFEB2" wp14:editId="3C66D99E">
            <wp:extent cx="2856997" cy="3040380"/>
            <wp:effectExtent l="0" t="0" r="635" b="762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26"/>
                    <a:srcRect l="50147" b="5681"/>
                    <a:stretch/>
                  </pic:blipFill>
                  <pic:spPr bwMode="auto">
                    <a:xfrm>
                      <a:off x="0" y="0"/>
                      <a:ext cx="2857338" cy="3040743"/>
                    </a:xfrm>
                    <a:prstGeom prst="rect">
                      <a:avLst/>
                    </a:prstGeom>
                    <a:ln>
                      <a:noFill/>
                    </a:ln>
                    <a:extLst>
                      <a:ext uri="{53640926-AAD7-44D8-BBD7-CCE9431645EC}">
                        <a14:shadowObscured xmlns:a14="http://schemas.microsoft.com/office/drawing/2010/main"/>
                      </a:ext>
                    </a:extLst>
                  </pic:spPr>
                </pic:pic>
              </a:graphicData>
            </a:graphic>
          </wp:inline>
        </w:drawing>
      </w:r>
    </w:p>
    <w:p w14:paraId="3ED627DC" w14:textId="403ABFC2" w:rsidR="004C21A6" w:rsidRDefault="004C21A6" w:rsidP="004C21A6">
      <w:r>
        <w:t xml:space="preserve">Figure </w:t>
      </w:r>
      <w:r w:rsidR="003C3828">
        <w:t>17</w:t>
      </w:r>
      <w:r>
        <w:t>: Kali Linux Homepage</w:t>
      </w:r>
    </w:p>
    <w:p w14:paraId="4F064465" w14:textId="77777777" w:rsidR="004C21A6" w:rsidRDefault="004C21A6" w:rsidP="00621629"/>
    <w:p w14:paraId="632691FD" w14:textId="77777777" w:rsidR="00E917A3" w:rsidRDefault="00E917A3" w:rsidP="00E917A3">
      <w:r>
        <w:t>After the setup and configuration stages were complete, the machine was then required to be restarted to allow for the installation to be enabled on the machine for it to start. So, after restarting the machine, the login screen had appeared and after inserting the set information for it, the machine logs in and displays the desktop page for the users to begin further stages.</w:t>
      </w:r>
    </w:p>
    <w:p w14:paraId="490C3F4B" w14:textId="59BB82BB" w:rsidR="00770A37" w:rsidRDefault="00E917A3" w:rsidP="00E917A3">
      <w:r>
        <w:lastRenderedPageBreak/>
        <w:t>There are to be further stages to the Implementation as additional tools would need to be installed within the virtual machine to start the detailed development stage.</w:t>
      </w:r>
    </w:p>
    <w:p w14:paraId="31F13037" w14:textId="77777777" w:rsidR="00E917A3" w:rsidRPr="0063787A" w:rsidRDefault="00E917A3" w:rsidP="00E917A3"/>
    <w:p w14:paraId="703F2E91" w14:textId="555A2B84" w:rsidR="00714017" w:rsidRDefault="0063787A" w:rsidP="00432944">
      <w:pPr>
        <w:pStyle w:val="Heading3"/>
      </w:pPr>
      <w:bookmarkStart w:id="48" w:name="_Toc101958905"/>
      <w:r>
        <w:t>Required Tools Installation</w:t>
      </w:r>
      <w:bookmarkEnd w:id="48"/>
      <w:r>
        <w:t xml:space="preserve"> </w:t>
      </w:r>
    </w:p>
    <w:p w14:paraId="5A8499CD" w14:textId="77777777" w:rsidR="00690386" w:rsidRPr="00690386" w:rsidRDefault="00690386" w:rsidP="00690386">
      <w:pPr>
        <w:pStyle w:val="Heading1"/>
        <w:rPr>
          <w:rFonts w:ascii="Arial" w:eastAsia="Times New Roman" w:hAnsi="Arial" w:cs="Times New Roman"/>
          <w:color w:val="auto"/>
          <w:sz w:val="24"/>
          <w:szCs w:val="24"/>
        </w:rPr>
      </w:pPr>
      <w:bookmarkStart w:id="49" w:name="_Toc101958906"/>
      <w:r w:rsidRPr="00690386">
        <w:rPr>
          <w:rFonts w:ascii="Arial" w:eastAsia="Times New Roman" w:hAnsi="Arial" w:cs="Times New Roman"/>
          <w:color w:val="auto"/>
          <w:sz w:val="24"/>
          <w:szCs w:val="24"/>
        </w:rPr>
        <w:t>The tools that were required to be installed when developing the prototype were the modules that were already installed within the Kali Linux, as they are to be mentioned at the beginning of the scripts as certain modules were required to be imported for the specific use of those libraries.</w:t>
      </w:r>
    </w:p>
    <w:p w14:paraId="6CF3DCB3" w14:textId="77777777" w:rsidR="00690386" w:rsidRDefault="00690386" w:rsidP="00690386">
      <w:pPr>
        <w:pStyle w:val="Heading1"/>
        <w:rPr>
          <w:rFonts w:ascii="Arial" w:eastAsia="Times New Roman" w:hAnsi="Arial" w:cs="Times New Roman"/>
          <w:color w:val="auto"/>
          <w:sz w:val="24"/>
          <w:szCs w:val="24"/>
        </w:rPr>
      </w:pPr>
      <w:r w:rsidRPr="00690386">
        <w:rPr>
          <w:rFonts w:ascii="Arial" w:eastAsia="Times New Roman" w:hAnsi="Arial" w:cs="Times New Roman"/>
          <w:color w:val="auto"/>
          <w:sz w:val="24"/>
          <w:szCs w:val="24"/>
        </w:rPr>
        <w:t xml:space="preserve">         And </w:t>
      </w:r>
      <w:proofErr w:type="spellStart"/>
      <w:r w:rsidRPr="00690386">
        <w:rPr>
          <w:rFonts w:ascii="Arial" w:eastAsia="Times New Roman" w:hAnsi="Arial" w:cs="Times New Roman"/>
          <w:color w:val="auto"/>
          <w:sz w:val="24"/>
          <w:szCs w:val="24"/>
        </w:rPr>
        <w:t>Metasploitable</w:t>
      </w:r>
      <w:proofErr w:type="spellEnd"/>
      <w:r w:rsidRPr="00690386">
        <w:rPr>
          <w:rFonts w:ascii="Arial" w:eastAsia="Times New Roman" w:hAnsi="Arial" w:cs="Times New Roman"/>
          <w:color w:val="auto"/>
          <w:sz w:val="24"/>
          <w:szCs w:val="24"/>
        </w:rPr>
        <w:t xml:space="preserve"> is a required tool to be able to scan and attack the specified host for vulnerable content, so the Kali Linux machine can scan the localhost which is presented as a home network to be able to scan for any vulnerable content active on any of the open ports. The </w:t>
      </w:r>
      <w:proofErr w:type="spellStart"/>
      <w:r w:rsidRPr="00690386">
        <w:rPr>
          <w:rFonts w:ascii="Arial" w:eastAsia="Times New Roman" w:hAnsi="Arial" w:cs="Times New Roman"/>
          <w:color w:val="auto"/>
          <w:sz w:val="24"/>
          <w:szCs w:val="24"/>
        </w:rPr>
        <w:t>metasploitable</w:t>
      </w:r>
      <w:proofErr w:type="spellEnd"/>
      <w:r w:rsidRPr="00690386">
        <w:rPr>
          <w:rFonts w:ascii="Arial" w:eastAsia="Times New Roman" w:hAnsi="Arial" w:cs="Times New Roman"/>
          <w:color w:val="auto"/>
          <w:sz w:val="24"/>
          <w:szCs w:val="24"/>
        </w:rPr>
        <w:t xml:space="preserve"> installation will be discussed throughout the development process as it is only used for a specific use throughout the development stage.</w:t>
      </w:r>
    </w:p>
    <w:p w14:paraId="37EAAE9F" w14:textId="405A8D84" w:rsidR="00714017" w:rsidRDefault="00714017" w:rsidP="00690386">
      <w:pPr>
        <w:pStyle w:val="Heading1"/>
      </w:pPr>
      <w:r>
        <w:t>Chapter 5 – Development of Prototype</w:t>
      </w:r>
      <w:bookmarkEnd w:id="49"/>
    </w:p>
    <w:p w14:paraId="083218A4" w14:textId="77777777" w:rsidR="004E530D" w:rsidRDefault="004E530D" w:rsidP="004E530D">
      <w:r>
        <w:t>Within this chapter will be the development process of how the scanner prototype is to be developed.</w:t>
      </w:r>
    </w:p>
    <w:p w14:paraId="04E7FE4F" w14:textId="77777777" w:rsidR="004E530D" w:rsidRDefault="004E530D" w:rsidP="004E530D">
      <w:r>
        <w:t xml:space="preserve">         The development will be a syntax code as mentioned within the following chapters, where the code itself develops my tools to be able to scan and test a network structure. The development will take place in stages where, firstly a port scanner is to be configured which will be like other existing prototypes, for example, the Nmap port scanner, where this will begin by scanning the ports, to see if any are open and scanning the target.</w:t>
      </w:r>
    </w:p>
    <w:p w14:paraId="6FA1EACB" w14:textId="4E1E841D" w:rsidR="0059689E" w:rsidRDefault="004E530D" w:rsidP="004E530D">
      <w:r>
        <w:t xml:space="preserve">         The Kali Linux machine will be used throughout this development process to run the attacks, code the tools, and then used to compile them and run them through a test. Python has been decided as the programming language due to it being a scripting language and allows hackers and developers to create programs at a quicker speed. Python is also an easier language to understand as it is described as a high-level language which </w:t>
      </w:r>
      <w:r>
        <w:t>indicates</w:t>
      </w:r>
      <w:r>
        <w:t xml:space="preserve"> that more accurate language is used to the point where comments would not be needed for most of the code as it explains what it does itself.</w:t>
      </w:r>
    </w:p>
    <w:p w14:paraId="1AC7AE85" w14:textId="77777777" w:rsidR="004E530D" w:rsidRDefault="004E530D" w:rsidP="004E530D"/>
    <w:p w14:paraId="7F62192C" w14:textId="1076DB5D" w:rsidR="00B927CF" w:rsidRDefault="00B927CF" w:rsidP="00B927CF">
      <w:pPr>
        <w:pStyle w:val="Heading3"/>
      </w:pPr>
      <w:bookmarkStart w:id="50" w:name="_Toc101958907"/>
      <w:r>
        <w:lastRenderedPageBreak/>
        <w:t>Activating Python</w:t>
      </w:r>
      <w:bookmarkEnd w:id="50"/>
    </w:p>
    <w:p w14:paraId="02C9D70D" w14:textId="1081A366" w:rsidR="00B927CF" w:rsidRDefault="00B927CF" w:rsidP="00B927CF">
      <w:r>
        <w:rPr>
          <w:noProof/>
        </w:rPr>
        <w:drawing>
          <wp:inline distT="0" distB="0" distL="0" distR="0" wp14:anchorId="58663EFE" wp14:editId="0FFCDCAC">
            <wp:extent cx="4512628" cy="1960606"/>
            <wp:effectExtent l="0" t="0" r="2540" b="1905"/>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rotWithShape="1">
                    <a:blip r:embed="rId27"/>
                    <a:srcRect t="512" r="50701" b="61409"/>
                    <a:stretch/>
                  </pic:blipFill>
                  <pic:spPr bwMode="auto">
                    <a:xfrm>
                      <a:off x="0" y="0"/>
                      <a:ext cx="4531348" cy="1968739"/>
                    </a:xfrm>
                    <a:prstGeom prst="rect">
                      <a:avLst/>
                    </a:prstGeom>
                    <a:ln>
                      <a:noFill/>
                    </a:ln>
                    <a:extLst>
                      <a:ext uri="{53640926-AAD7-44D8-BBD7-CCE9431645EC}">
                        <a14:shadowObscured xmlns:a14="http://schemas.microsoft.com/office/drawing/2010/main"/>
                      </a:ext>
                    </a:extLst>
                  </pic:spPr>
                </pic:pic>
              </a:graphicData>
            </a:graphic>
          </wp:inline>
        </w:drawing>
      </w:r>
    </w:p>
    <w:p w14:paraId="0C4E7275" w14:textId="22282608" w:rsidR="00B44ED7" w:rsidRDefault="00B44ED7" w:rsidP="00B927CF">
      <w:r>
        <w:t xml:space="preserve">Figure </w:t>
      </w:r>
      <w:r w:rsidR="00B768B5">
        <w:t>18</w:t>
      </w:r>
      <w:r>
        <w:t>: Opening Python</w:t>
      </w:r>
    </w:p>
    <w:p w14:paraId="2AD45E59" w14:textId="77777777" w:rsidR="00B44ED7" w:rsidRDefault="00B44ED7" w:rsidP="00B927CF"/>
    <w:p w14:paraId="4A63F3EE" w14:textId="698F484B" w:rsidR="00402C59" w:rsidRDefault="00713788" w:rsidP="00B927CF">
      <w:r w:rsidRPr="00713788">
        <w:t xml:space="preserve">To open python when using a Kali Linux machine is to simply type python and it will open the application within the terminal. Now that Python has been opened and ready to be used, this is where the commands can be executed </w:t>
      </w:r>
      <w:r w:rsidRPr="00713788">
        <w:t>and</w:t>
      </w:r>
      <w:r w:rsidRPr="00713788">
        <w:t xml:space="preserve"> test a certain part of the program as it displays any errors right away from importing a module called ‘</w:t>
      </w:r>
      <w:proofErr w:type="spellStart"/>
      <w:r w:rsidRPr="00713788">
        <w:t>os</w:t>
      </w:r>
      <w:proofErr w:type="spellEnd"/>
      <w:r w:rsidRPr="00713788">
        <w:t>’ which checks that the syntax is correct before inserting it within the program beforehand.</w:t>
      </w:r>
    </w:p>
    <w:p w14:paraId="19579231" w14:textId="77777777" w:rsidR="00713788" w:rsidRDefault="00713788" w:rsidP="00B927CF"/>
    <w:p w14:paraId="120A2564" w14:textId="0670A362" w:rsidR="00966064" w:rsidRDefault="00402C59" w:rsidP="00402C59">
      <w:pPr>
        <w:pStyle w:val="Heading3"/>
      </w:pPr>
      <w:bookmarkStart w:id="51" w:name="_Toc101958908"/>
      <w:r>
        <w:t>Creating Directories</w:t>
      </w:r>
      <w:bookmarkEnd w:id="51"/>
    </w:p>
    <w:p w14:paraId="400631B7" w14:textId="2C3CAE63" w:rsidR="001A24A5" w:rsidRDefault="00760C93" w:rsidP="00402C59">
      <w:r w:rsidRPr="00760C93">
        <w:t>Before beginning the development part, certain directories must be made to have a save location for all the python programs that will be required for the prototype to work.</w:t>
      </w:r>
    </w:p>
    <w:p w14:paraId="69E76629" w14:textId="77777777" w:rsidR="00760C93" w:rsidRDefault="00760C93" w:rsidP="00402C59"/>
    <w:p w14:paraId="475009B6" w14:textId="1A570107" w:rsidR="0045012F" w:rsidRDefault="0045012F" w:rsidP="00402C59">
      <w:r>
        <w:rPr>
          <w:noProof/>
        </w:rPr>
        <w:lastRenderedPageBreak/>
        <w:drawing>
          <wp:inline distT="0" distB="0" distL="0" distR="0" wp14:anchorId="16CF262A" wp14:editId="3FD05C82">
            <wp:extent cx="5019020" cy="3583459"/>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rotWithShape="1">
                    <a:blip r:embed="rId28"/>
                    <a:srcRect r="50270" b="36877"/>
                    <a:stretch/>
                  </pic:blipFill>
                  <pic:spPr bwMode="auto">
                    <a:xfrm>
                      <a:off x="0" y="0"/>
                      <a:ext cx="5025284" cy="3587931"/>
                    </a:xfrm>
                    <a:prstGeom prst="rect">
                      <a:avLst/>
                    </a:prstGeom>
                    <a:ln>
                      <a:noFill/>
                    </a:ln>
                    <a:extLst>
                      <a:ext uri="{53640926-AAD7-44D8-BBD7-CCE9431645EC}">
                        <a14:shadowObscured xmlns:a14="http://schemas.microsoft.com/office/drawing/2010/main"/>
                      </a:ext>
                    </a:extLst>
                  </pic:spPr>
                </pic:pic>
              </a:graphicData>
            </a:graphic>
          </wp:inline>
        </w:drawing>
      </w:r>
    </w:p>
    <w:p w14:paraId="217A76E9" w14:textId="3C56B4FA" w:rsidR="00402C59" w:rsidRDefault="0045012F" w:rsidP="00402C59">
      <w:r>
        <w:t xml:space="preserve">Figure </w:t>
      </w:r>
      <w:r w:rsidR="000D4A4B">
        <w:t>19</w:t>
      </w:r>
      <w:r>
        <w:t xml:space="preserve">: </w:t>
      </w:r>
      <w:r w:rsidR="00B44ED7">
        <w:t>Making a Directory</w:t>
      </w:r>
    </w:p>
    <w:p w14:paraId="5DDB8134" w14:textId="77777777" w:rsidR="00B44ED7" w:rsidRDefault="00B44ED7" w:rsidP="00402C59"/>
    <w:p w14:paraId="7C8EAC64" w14:textId="11D1D77F" w:rsidR="009F4B2F" w:rsidRDefault="00C949DB" w:rsidP="00402C59">
      <w:r w:rsidRPr="00C949DB">
        <w:t>As it is shown in the above figure, a directory has been created to save all the python programs that will be configured within that directory so that all the files are kept together and makes it easier to locate a specific file if required.</w:t>
      </w:r>
    </w:p>
    <w:p w14:paraId="7CCD8382" w14:textId="77777777" w:rsidR="00C949DB" w:rsidRPr="00402C59" w:rsidRDefault="00C949DB" w:rsidP="00402C59"/>
    <w:p w14:paraId="58E8FED2" w14:textId="76B0AA7D" w:rsidR="00E07401" w:rsidRDefault="00CF1A88" w:rsidP="00CF1A88">
      <w:pPr>
        <w:pStyle w:val="Heading3"/>
      </w:pPr>
      <w:bookmarkStart w:id="52" w:name="_Toc101958909"/>
      <w:r>
        <w:t>Port Scanning</w:t>
      </w:r>
      <w:bookmarkEnd w:id="52"/>
      <w:r w:rsidR="00D55AB2">
        <w:t xml:space="preserve"> </w:t>
      </w:r>
    </w:p>
    <w:p w14:paraId="49D05498" w14:textId="77777777" w:rsidR="0037279F" w:rsidRDefault="0037279F" w:rsidP="0037279F">
      <w:r>
        <w:t>Within this subsection, here is where the hacking program will be developed to scan for any open ports within a network and be used to scan the target.   Nmap is the tool that is already installed within the Kali Linux machine to scan the targets for the open ports which would consist of vulnerable software that could potentially be exploited.</w:t>
      </w:r>
    </w:p>
    <w:p w14:paraId="6E548A53" w14:textId="584A201D" w:rsidR="00C50076" w:rsidRDefault="0037279F" w:rsidP="0037279F">
      <w:r>
        <w:t xml:space="preserve">         Using this tool can discover the open ports and find out what version of software the target machine is using. After discovering the version of software used, it is then required to discover if the version is vulnerable to some attack or not.</w:t>
      </w:r>
    </w:p>
    <w:p w14:paraId="620C0811" w14:textId="77777777" w:rsidR="0037279F" w:rsidRDefault="0037279F" w:rsidP="0037279F"/>
    <w:p w14:paraId="36FEA40D" w14:textId="3FD3B6DA" w:rsidR="00C50076" w:rsidRDefault="00E971C7" w:rsidP="00CF1A88">
      <w:r>
        <w:rPr>
          <w:noProof/>
        </w:rPr>
        <w:lastRenderedPageBreak/>
        <w:drawing>
          <wp:inline distT="0" distB="0" distL="0" distR="0" wp14:anchorId="381A9A0B" wp14:editId="1C8EB00D">
            <wp:extent cx="5424917" cy="2421924"/>
            <wp:effectExtent l="0" t="0" r="4445" b="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rotWithShape="1">
                    <a:blip r:embed="rId29"/>
                    <a:srcRect r="50414" b="60643"/>
                    <a:stretch/>
                  </pic:blipFill>
                  <pic:spPr bwMode="auto">
                    <a:xfrm>
                      <a:off x="0" y="0"/>
                      <a:ext cx="5433958" cy="2425960"/>
                    </a:xfrm>
                    <a:prstGeom prst="rect">
                      <a:avLst/>
                    </a:prstGeom>
                    <a:ln>
                      <a:noFill/>
                    </a:ln>
                    <a:extLst>
                      <a:ext uri="{53640926-AAD7-44D8-BBD7-CCE9431645EC}">
                        <a14:shadowObscured xmlns:a14="http://schemas.microsoft.com/office/drawing/2010/main"/>
                      </a:ext>
                    </a:extLst>
                  </pic:spPr>
                </pic:pic>
              </a:graphicData>
            </a:graphic>
          </wp:inline>
        </w:drawing>
      </w:r>
    </w:p>
    <w:p w14:paraId="3130C69F" w14:textId="213A93E6" w:rsidR="00E971C7" w:rsidRDefault="00E971C7" w:rsidP="00CF1A88">
      <w:r>
        <w:t xml:space="preserve">Figure </w:t>
      </w:r>
      <w:r w:rsidR="00F43040">
        <w:t>22</w:t>
      </w:r>
      <w:r>
        <w:t>: Scanning Directory</w:t>
      </w:r>
    </w:p>
    <w:p w14:paraId="4429B062" w14:textId="77777777" w:rsidR="00E971C7" w:rsidRDefault="00E971C7" w:rsidP="00CF1A88"/>
    <w:p w14:paraId="62517BF3" w14:textId="77777777" w:rsidR="00827F8A" w:rsidRDefault="00E971C7" w:rsidP="00CF1A88">
      <w:r>
        <w:t>A Scanning directory has been made within the</w:t>
      </w:r>
      <w:r w:rsidR="00130391">
        <w:t xml:space="preserve"> </w:t>
      </w:r>
      <w:r w:rsidR="004B3074">
        <w:t>‘</w:t>
      </w:r>
      <w:proofErr w:type="spellStart"/>
      <w:r w:rsidR="004B3074">
        <w:t>pythonprograms</w:t>
      </w:r>
      <w:proofErr w:type="spellEnd"/>
      <w:r w:rsidR="004B3074">
        <w:t xml:space="preserve">’ directory as </w:t>
      </w:r>
      <w:r w:rsidR="00DF36FB">
        <w:t>it creates a clearer subsection</w:t>
      </w:r>
      <w:r w:rsidR="004D4644">
        <w:t xml:space="preserve"> and keeps </w:t>
      </w:r>
      <w:r w:rsidR="00AD0851">
        <w:t>the programs that are specifically used for scanning</w:t>
      </w:r>
      <w:r w:rsidR="004D4644">
        <w:t>.</w:t>
      </w:r>
      <w:r w:rsidR="000079B5">
        <w:t xml:space="preserve"> </w:t>
      </w:r>
    </w:p>
    <w:p w14:paraId="1ACEA226" w14:textId="13DEB84F" w:rsidR="00D624D4" w:rsidRDefault="009A5A13" w:rsidP="00827F8A">
      <w:pPr>
        <w:ind w:firstLine="720"/>
      </w:pPr>
      <w:r>
        <w:t xml:space="preserve">The next piece of code will </w:t>
      </w:r>
      <w:r w:rsidR="005C2C6B">
        <w:t xml:space="preserve">allow the program to scan a target that is specified and check to see whether that target has an open </w:t>
      </w:r>
      <w:r w:rsidR="00D624D4">
        <w:t>or closed port.</w:t>
      </w:r>
    </w:p>
    <w:p w14:paraId="3A66A338" w14:textId="77777777" w:rsidR="00890616" w:rsidRDefault="00890616" w:rsidP="00890616"/>
    <w:p w14:paraId="53AAC340" w14:textId="6EAB8F56" w:rsidR="00890616" w:rsidRDefault="00890616" w:rsidP="00890616">
      <w:r>
        <w:rPr>
          <w:noProof/>
        </w:rPr>
        <w:drawing>
          <wp:inline distT="0" distB="0" distL="0" distR="0" wp14:anchorId="46A6D911" wp14:editId="4E197536">
            <wp:extent cx="5321526" cy="626076"/>
            <wp:effectExtent l="0" t="0" r="0" b="3175"/>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medium confidence"/>
                    <pic:cNvPicPr/>
                  </pic:nvPicPr>
                  <pic:blipFill rotWithShape="1">
                    <a:blip r:embed="rId30"/>
                    <a:srcRect t="36038" r="51132" b="53741"/>
                    <a:stretch/>
                  </pic:blipFill>
                  <pic:spPr bwMode="auto">
                    <a:xfrm>
                      <a:off x="0" y="0"/>
                      <a:ext cx="5409048" cy="636373"/>
                    </a:xfrm>
                    <a:prstGeom prst="rect">
                      <a:avLst/>
                    </a:prstGeom>
                    <a:ln>
                      <a:noFill/>
                    </a:ln>
                    <a:extLst>
                      <a:ext uri="{53640926-AAD7-44D8-BBD7-CCE9431645EC}">
                        <a14:shadowObscured xmlns:a14="http://schemas.microsoft.com/office/drawing/2010/main"/>
                      </a:ext>
                    </a:extLst>
                  </pic:spPr>
                </pic:pic>
              </a:graphicData>
            </a:graphic>
          </wp:inline>
        </w:drawing>
      </w:r>
    </w:p>
    <w:p w14:paraId="26509387" w14:textId="3C72B014" w:rsidR="00E971C7" w:rsidRDefault="00890616" w:rsidP="00CF1A88">
      <w:r>
        <w:t xml:space="preserve">Figure </w:t>
      </w:r>
      <w:r w:rsidR="00752B5D">
        <w:t>23</w:t>
      </w:r>
      <w:r>
        <w:t xml:space="preserve">: </w:t>
      </w:r>
      <w:r w:rsidR="00BC5641">
        <w:t>Making p</w:t>
      </w:r>
      <w:r>
        <w:t>ortscan1.py file</w:t>
      </w:r>
    </w:p>
    <w:p w14:paraId="09C8A50C" w14:textId="77777777" w:rsidR="00A46B68" w:rsidRDefault="00A46B68" w:rsidP="00CF1A88"/>
    <w:p w14:paraId="36176BA1" w14:textId="4244E547" w:rsidR="00E56BD6" w:rsidRDefault="00A46B68" w:rsidP="00CF1A88">
      <w:r>
        <w:t>A ‘portscan1.py’</w:t>
      </w:r>
      <w:r w:rsidR="000C1E1E">
        <w:t xml:space="preserve"> file </w:t>
      </w:r>
      <w:r w:rsidR="00F02CFC">
        <w:t>is created to make the first program</w:t>
      </w:r>
      <w:r w:rsidR="004B0AC5">
        <w:t>. It has been named that because there will be multiple code</w:t>
      </w:r>
      <w:r w:rsidR="00126FF3">
        <w:t>s</w:t>
      </w:r>
      <w:r w:rsidR="004B0AC5">
        <w:t xml:space="preserve"> that are </w:t>
      </w:r>
      <w:r w:rsidR="001B511C">
        <w:t>like</w:t>
      </w:r>
      <w:r w:rsidR="00126FF3">
        <w:t xml:space="preserve"> this but must be named differently but must also be kept within different files</w:t>
      </w:r>
      <w:r w:rsidR="005B23D2">
        <w:t>.</w:t>
      </w:r>
    </w:p>
    <w:p w14:paraId="0AD86AC5" w14:textId="77777777" w:rsidR="00E56BD6" w:rsidRDefault="00E56BD6" w:rsidP="00CF1A88"/>
    <w:p w14:paraId="3AEA621F" w14:textId="3B3B1F5E" w:rsidR="00870095" w:rsidRDefault="00870095" w:rsidP="00CF1A88">
      <w:r>
        <w:rPr>
          <w:noProof/>
        </w:rPr>
        <w:lastRenderedPageBreak/>
        <w:drawing>
          <wp:inline distT="0" distB="0" distL="0" distR="0" wp14:anchorId="662F2559" wp14:editId="03C0BFB4">
            <wp:extent cx="4961869" cy="2619633"/>
            <wp:effectExtent l="0" t="0" r="0" b="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rotWithShape="1">
                    <a:blip r:embed="rId31"/>
                    <a:srcRect r="50989" b="53998"/>
                    <a:stretch/>
                  </pic:blipFill>
                  <pic:spPr bwMode="auto">
                    <a:xfrm>
                      <a:off x="0" y="0"/>
                      <a:ext cx="4980419" cy="2629427"/>
                    </a:xfrm>
                    <a:prstGeom prst="rect">
                      <a:avLst/>
                    </a:prstGeom>
                    <a:ln>
                      <a:noFill/>
                    </a:ln>
                    <a:extLst>
                      <a:ext uri="{53640926-AAD7-44D8-BBD7-CCE9431645EC}">
                        <a14:shadowObscured xmlns:a14="http://schemas.microsoft.com/office/drawing/2010/main"/>
                      </a:ext>
                    </a:extLst>
                  </pic:spPr>
                </pic:pic>
              </a:graphicData>
            </a:graphic>
          </wp:inline>
        </w:drawing>
      </w:r>
    </w:p>
    <w:p w14:paraId="0027449E" w14:textId="1529A879" w:rsidR="00A46B68" w:rsidRDefault="00E56BD6" w:rsidP="00CF1A88">
      <w:r>
        <w:t xml:space="preserve">Figure </w:t>
      </w:r>
      <w:r w:rsidR="00045809">
        <w:t>24</w:t>
      </w:r>
      <w:r>
        <w:t>:</w:t>
      </w:r>
      <w:r w:rsidR="00BC5641">
        <w:t xml:space="preserve"> </w:t>
      </w:r>
      <w:r>
        <w:t>P</w:t>
      </w:r>
      <w:r w:rsidR="00BC5641">
        <w:t>ortscan1.py</w:t>
      </w:r>
      <w:r w:rsidR="00F02CFC">
        <w:t xml:space="preserve"> </w:t>
      </w:r>
    </w:p>
    <w:p w14:paraId="446A0F74" w14:textId="77777777" w:rsidR="002A062F" w:rsidRDefault="002A062F" w:rsidP="00CF1A88"/>
    <w:p w14:paraId="609288D7" w14:textId="77777777" w:rsidR="005B2AF1" w:rsidRDefault="005B2AF1" w:rsidP="005B2AF1">
      <w:r>
        <w:t>The above figure is shown the coding for the port scanning tool. As like before, the path containing the python libraries has been included to be able to execute the code. Another library has been imported which is the ‘socket’ library since this path has access to all the functions required. A socket object is then implemented within a variable called ‘sock’ to be used to perform a function within that object to be able to connect to the selected port. The ‘</w:t>
      </w:r>
      <w:proofErr w:type="spellStart"/>
      <w:r>
        <w:t>socket.AF_INET</w:t>
      </w:r>
      <w:proofErr w:type="spellEnd"/>
      <w:r>
        <w:t>’ stands for the IPV4 address where the command performs the connection to the IPV4 host. ‘</w:t>
      </w:r>
      <w:proofErr w:type="spellStart"/>
      <w:proofErr w:type="gramStart"/>
      <w:r>
        <w:t>socket.SOCK</w:t>
      </w:r>
      <w:proofErr w:type="gramEnd"/>
      <w:r>
        <w:t>_STREAM</w:t>
      </w:r>
      <w:proofErr w:type="spellEnd"/>
      <w:r>
        <w:t>’ implies that the TCP packets are going to be used to perform the connection to the host.</w:t>
      </w:r>
    </w:p>
    <w:p w14:paraId="70989AFC" w14:textId="77777777" w:rsidR="005B2AF1" w:rsidRDefault="005B2AF1" w:rsidP="005B2AF1">
      <w:r>
        <w:t xml:space="preserve">         The host is then specified to my local IP address for my windows device and the port is specified to attempt to gain a connection to that specific port.</w:t>
      </w:r>
    </w:p>
    <w:p w14:paraId="22CFC0EE" w14:textId="297EB18E" w:rsidR="00171A96" w:rsidRDefault="005B2AF1" w:rsidP="005B2AF1">
      <w:r>
        <w:t xml:space="preserve">         To be able to connect to the port, a function is required. the function is declared by using the command ‘def’, the name of the function is ‘port scanner’, and ‘port’ is the argument that will pass to the function. Each time the function is called, the code included within the function area will execute. The function explains that if the port is closed on the specified host, then the result would be that the port is closed, but if it is open, then it will print that the port is open. The function will only execute if the function is called at the bottom of the file. As shown in the fellow figure, the program has been tested and is working correctly, where it is shown that the specified port is closed.</w:t>
      </w:r>
    </w:p>
    <w:p w14:paraId="652E0323" w14:textId="77777777" w:rsidR="005B2AF1" w:rsidRDefault="005B2AF1" w:rsidP="005B2AF1"/>
    <w:p w14:paraId="7175EDE7" w14:textId="77777777" w:rsidR="0038315D" w:rsidRDefault="0038315D" w:rsidP="00CF1A88"/>
    <w:p w14:paraId="523D71CA" w14:textId="4CEA53BD" w:rsidR="0038315D" w:rsidRDefault="0038315D" w:rsidP="00CF1A88">
      <w:r>
        <w:rPr>
          <w:noProof/>
        </w:rPr>
        <w:lastRenderedPageBreak/>
        <w:drawing>
          <wp:inline distT="0" distB="0" distL="0" distR="0" wp14:anchorId="549B49FB" wp14:editId="3CC2A5A5">
            <wp:extent cx="5070239" cy="1680519"/>
            <wp:effectExtent l="0" t="0" r="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32"/>
                    <a:srcRect r="50557" b="70866"/>
                    <a:stretch/>
                  </pic:blipFill>
                  <pic:spPr bwMode="auto">
                    <a:xfrm>
                      <a:off x="0" y="0"/>
                      <a:ext cx="5103333" cy="1691488"/>
                    </a:xfrm>
                    <a:prstGeom prst="rect">
                      <a:avLst/>
                    </a:prstGeom>
                    <a:ln>
                      <a:noFill/>
                    </a:ln>
                    <a:extLst>
                      <a:ext uri="{53640926-AAD7-44D8-BBD7-CCE9431645EC}">
                        <a14:shadowObscured xmlns:a14="http://schemas.microsoft.com/office/drawing/2010/main"/>
                      </a:ext>
                    </a:extLst>
                  </pic:spPr>
                </pic:pic>
              </a:graphicData>
            </a:graphic>
          </wp:inline>
        </w:drawing>
      </w:r>
    </w:p>
    <w:p w14:paraId="064227ED" w14:textId="506861F9" w:rsidR="0038315D" w:rsidRDefault="0038315D" w:rsidP="00CF1A88">
      <w:r>
        <w:t xml:space="preserve">Figure </w:t>
      </w:r>
      <w:r w:rsidR="001322FB">
        <w:t>25</w:t>
      </w:r>
      <w:r>
        <w:t>: Testing the program</w:t>
      </w:r>
    </w:p>
    <w:p w14:paraId="76EB13FC" w14:textId="77777777" w:rsidR="00C065DB" w:rsidRDefault="00C065DB" w:rsidP="00CF1A88"/>
    <w:p w14:paraId="1C14714C" w14:textId="2ECB4A13" w:rsidR="00C065DB" w:rsidRDefault="00E22689" w:rsidP="00CF1A88">
      <w:r>
        <w:t>To</w:t>
      </w:r>
      <w:r w:rsidR="00C065DB">
        <w:t xml:space="preserve"> move forward with the </w:t>
      </w:r>
      <w:r w:rsidR="006C5AD8">
        <w:t xml:space="preserve">programs, </w:t>
      </w:r>
      <w:r w:rsidR="002B0B38">
        <w:t xml:space="preserve">an upgrade is to be made to the port scanner, where raw data by the user can be inserted into the </w:t>
      </w:r>
      <w:r>
        <w:t>program.</w:t>
      </w:r>
    </w:p>
    <w:p w14:paraId="0B9663CE" w14:textId="77777777" w:rsidR="009C6E1A" w:rsidRDefault="009C6E1A" w:rsidP="00CF1A88"/>
    <w:p w14:paraId="49663E49" w14:textId="3F47C8F4" w:rsidR="00E22689" w:rsidRDefault="00E22689" w:rsidP="00E22689">
      <w:pPr>
        <w:pStyle w:val="Heading3"/>
      </w:pPr>
      <w:bookmarkStart w:id="53" w:name="_Toc101958910"/>
      <w:r>
        <w:t>Inserting Raw Data</w:t>
      </w:r>
      <w:bookmarkEnd w:id="53"/>
    </w:p>
    <w:p w14:paraId="2D6B9557" w14:textId="59E7A316" w:rsidR="00E22689" w:rsidRDefault="00256EFE" w:rsidP="00E22689">
      <w:r>
        <w:t xml:space="preserve">The first step </w:t>
      </w:r>
      <w:r w:rsidR="00044465">
        <w:t>i</w:t>
      </w:r>
      <w:r>
        <w:t>n inserting raw data would be to adjust the host and port variables within the ‘portscan1.py’ file</w:t>
      </w:r>
      <w:r w:rsidR="003E6ECD">
        <w:t>.</w:t>
      </w:r>
    </w:p>
    <w:p w14:paraId="0717B622" w14:textId="77777777" w:rsidR="00971543" w:rsidRDefault="00971543" w:rsidP="00E22689"/>
    <w:p w14:paraId="0E75E7C6" w14:textId="0D3E1615" w:rsidR="0038315D" w:rsidRDefault="00C02855" w:rsidP="00E22689">
      <w:r>
        <w:rPr>
          <w:noProof/>
        </w:rPr>
        <w:drawing>
          <wp:inline distT="0" distB="0" distL="0" distR="0" wp14:anchorId="21E1EB1D" wp14:editId="0694E58E">
            <wp:extent cx="5082746" cy="2676408"/>
            <wp:effectExtent l="0" t="0" r="3810" b="0"/>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rotWithShape="1">
                    <a:blip r:embed="rId33"/>
                    <a:srcRect r="51132" b="54253"/>
                    <a:stretch/>
                  </pic:blipFill>
                  <pic:spPr bwMode="auto">
                    <a:xfrm>
                      <a:off x="0" y="0"/>
                      <a:ext cx="5102098" cy="2686598"/>
                    </a:xfrm>
                    <a:prstGeom prst="rect">
                      <a:avLst/>
                    </a:prstGeom>
                    <a:ln>
                      <a:noFill/>
                    </a:ln>
                    <a:extLst>
                      <a:ext uri="{53640926-AAD7-44D8-BBD7-CCE9431645EC}">
                        <a14:shadowObscured xmlns:a14="http://schemas.microsoft.com/office/drawing/2010/main"/>
                      </a:ext>
                    </a:extLst>
                  </pic:spPr>
                </pic:pic>
              </a:graphicData>
            </a:graphic>
          </wp:inline>
        </w:drawing>
      </w:r>
    </w:p>
    <w:p w14:paraId="70542C1C" w14:textId="23F4233C" w:rsidR="00971543" w:rsidRPr="00E22689" w:rsidRDefault="00971543" w:rsidP="00E22689">
      <w:r>
        <w:t xml:space="preserve">Figure </w:t>
      </w:r>
      <w:r w:rsidR="009B780E">
        <w:t>26</w:t>
      </w:r>
      <w:r>
        <w:t xml:space="preserve">: </w:t>
      </w:r>
      <w:r w:rsidR="009C6E1A">
        <w:t>Inserting</w:t>
      </w:r>
      <w:r>
        <w:t xml:space="preserve"> Input</w:t>
      </w:r>
    </w:p>
    <w:p w14:paraId="1463BDBB" w14:textId="77777777" w:rsidR="00E22689" w:rsidRDefault="00E22689" w:rsidP="00CF1A88"/>
    <w:p w14:paraId="7513DF45" w14:textId="22583A0F" w:rsidR="00B333B1" w:rsidRDefault="005F153D" w:rsidP="00CF1A88">
      <w:r w:rsidRPr="005F153D">
        <w:t xml:space="preserve">As shown within the above figure, the commands for both host and port have been made into commands in which the user inputs their data into the program. This was completed by inserting the shown code above, by including the input command and not </w:t>
      </w:r>
      <w:proofErr w:type="spellStart"/>
      <w:r w:rsidRPr="005F153D">
        <w:t>raw_input</w:t>
      </w:r>
      <w:proofErr w:type="spellEnd"/>
      <w:r w:rsidRPr="005F153D">
        <w:t>, as this command does not work within python 3.</w:t>
      </w:r>
    </w:p>
    <w:p w14:paraId="56B63696" w14:textId="77777777" w:rsidR="005F153D" w:rsidRDefault="005F153D" w:rsidP="00CF1A88"/>
    <w:p w14:paraId="3E5BB69A" w14:textId="439FC475" w:rsidR="00B333B1" w:rsidRDefault="00EE0D30" w:rsidP="00CF1A88">
      <w:r>
        <w:rPr>
          <w:noProof/>
        </w:rPr>
        <w:lastRenderedPageBreak/>
        <w:drawing>
          <wp:inline distT="0" distB="0" distL="0" distR="0" wp14:anchorId="6340A5ED" wp14:editId="13FB4483">
            <wp:extent cx="5067970" cy="3344562"/>
            <wp:effectExtent l="0" t="0" r="0" b="8255"/>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rotWithShape="1">
                    <a:blip r:embed="rId34"/>
                    <a:srcRect r="50989" b="42497"/>
                    <a:stretch/>
                  </pic:blipFill>
                  <pic:spPr bwMode="auto">
                    <a:xfrm>
                      <a:off x="0" y="0"/>
                      <a:ext cx="5087245" cy="3357282"/>
                    </a:xfrm>
                    <a:prstGeom prst="rect">
                      <a:avLst/>
                    </a:prstGeom>
                    <a:ln>
                      <a:noFill/>
                    </a:ln>
                    <a:extLst>
                      <a:ext uri="{53640926-AAD7-44D8-BBD7-CCE9431645EC}">
                        <a14:shadowObscured xmlns:a14="http://schemas.microsoft.com/office/drawing/2010/main"/>
                      </a:ext>
                    </a:extLst>
                  </pic:spPr>
                </pic:pic>
              </a:graphicData>
            </a:graphic>
          </wp:inline>
        </w:drawing>
      </w:r>
    </w:p>
    <w:p w14:paraId="5F51E1EC" w14:textId="7ECD41C3" w:rsidR="00B333B1" w:rsidRDefault="00B333B1" w:rsidP="00CF1A88">
      <w:r>
        <w:t xml:space="preserve">Figure </w:t>
      </w:r>
      <w:r w:rsidR="00751A4D">
        <w:t>27</w:t>
      </w:r>
      <w:r>
        <w:t>: Testing</w:t>
      </w:r>
    </w:p>
    <w:p w14:paraId="771E6877" w14:textId="77777777" w:rsidR="006775F8" w:rsidRDefault="006775F8" w:rsidP="00CF1A88"/>
    <w:p w14:paraId="3A3A587C" w14:textId="77777777" w:rsidR="00506081" w:rsidRDefault="00506081" w:rsidP="00506081">
      <w:r>
        <w:t>The above figure presents the successful test of the portscan1.py program, which has allowed the user to insert their data and made a connection with the host and port to determine whether it is open or closed, wherein this case, the chosen port on the specific host was opened.</w:t>
      </w:r>
    </w:p>
    <w:p w14:paraId="0285D057" w14:textId="6B61574C" w:rsidR="00C91E5D" w:rsidRDefault="00506081" w:rsidP="00506081">
      <w:r>
        <w:t xml:space="preserve">         If a chosen port was inserted into the program and appears to be taking a longer amount of time for the program to make a connection, a timeout can be set for a specific amount of time so that if the program is not able to make a connection with the time limit, then it will not execute a result, it will automatically timeout due to the command and appear that the port is closed. As shown in the below figure, a timeout has been inserted into the program for 3 seconds.</w:t>
      </w:r>
    </w:p>
    <w:p w14:paraId="183DB0D6" w14:textId="77777777" w:rsidR="00506081" w:rsidRDefault="00506081" w:rsidP="00506081"/>
    <w:p w14:paraId="0E47EC46" w14:textId="236B9E6B" w:rsidR="00C55227" w:rsidRDefault="00717C25" w:rsidP="00CF1A88">
      <w:r>
        <w:rPr>
          <w:noProof/>
        </w:rPr>
        <w:lastRenderedPageBreak/>
        <w:drawing>
          <wp:inline distT="0" distB="0" distL="0" distR="0" wp14:anchorId="72A93560" wp14:editId="051479D3">
            <wp:extent cx="5345409" cy="2916195"/>
            <wp:effectExtent l="0" t="0" r="8255"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rotWithShape="1">
                    <a:blip r:embed="rId35"/>
                    <a:srcRect r="50989" b="52464"/>
                    <a:stretch/>
                  </pic:blipFill>
                  <pic:spPr bwMode="auto">
                    <a:xfrm>
                      <a:off x="0" y="0"/>
                      <a:ext cx="5360662" cy="2924516"/>
                    </a:xfrm>
                    <a:prstGeom prst="rect">
                      <a:avLst/>
                    </a:prstGeom>
                    <a:ln>
                      <a:noFill/>
                    </a:ln>
                    <a:extLst>
                      <a:ext uri="{53640926-AAD7-44D8-BBD7-CCE9431645EC}">
                        <a14:shadowObscured xmlns:a14="http://schemas.microsoft.com/office/drawing/2010/main"/>
                      </a:ext>
                    </a:extLst>
                  </pic:spPr>
                </pic:pic>
              </a:graphicData>
            </a:graphic>
          </wp:inline>
        </w:drawing>
      </w:r>
    </w:p>
    <w:p w14:paraId="3CC71CE8" w14:textId="4DD21E0A" w:rsidR="00C91E5D" w:rsidRDefault="00C91E5D" w:rsidP="00CF1A88">
      <w:r>
        <w:t xml:space="preserve">Figure </w:t>
      </w:r>
      <w:r w:rsidR="006279FD">
        <w:t>28</w:t>
      </w:r>
      <w:r>
        <w:t>: Timeout Command</w:t>
      </w:r>
    </w:p>
    <w:p w14:paraId="30B6ECB1" w14:textId="77777777" w:rsidR="001A52E6" w:rsidRDefault="001A52E6" w:rsidP="00CF1A88"/>
    <w:p w14:paraId="2A78AA6E" w14:textId="47D1C506" w:rsidR="00646D52" w:rsidRDefault="001A52E6" w:rsidP="001A52E6">
      <w:pPr>
        <w:pStyle w:val="Heading3"/>
      </w:pPr>
      <w:bookmarkStart w:id="54" w:name="_Toc101958911"/>
      <w:r>
        <w:t>Scanning 100 Ports</w:t>
      </w:r>
      <w:bookmarkEnd w:id="54"/>
    </w:p>
    <w:p w14:paraId="46E28E17" w14:textId="0733F775" w:rsidR="001A52E6" w:rsidRDefault="001A52E6" w:rsidP="001A52E6">
      <w:r>
        <w:t xml:space="preserve">To ensure that the port scanner could be able to scan multiple ports at once, a separate program was created, called ‘portscan2.py’, and it includes a function that allows for the </w:t>
      </w:r>
      <w:r w:rsidR="00854E76">
        <w:t xml:space="preserve">program to scan the first 100 ports on the host chosen by the user. The code is shown below in the first figure and the second figure shows that the </w:t>
      </w:r>
      <w:r w:rsidR="00B31BCE">
        <w:t>function</w:t>
      </w:r>
      <w:r w:rsidR="00854E76">
        <w:t xml:space="preserve"> has worked successfully and made a </w:t>
      </w:r>
      <w:r w:rsidR="00B31BCE">
        <w:t>connection,</w:t>
      </w:r>
      <w:r w:rsidR="00854E76">
        <w:t xml:space="preserve"> but all the ports are closed on the chosen host.</w:t>
      </w:r>
    </w:p>
    <w:p w14:paraId="6229B548" w14:textId="77777777" w:rsidR="00854E76" w:rsidRDefault="00854E76" w:rsidP="001A52E6"/>
    <w:p w14:paraId="7FC04333" w14:textId="4D7F95A9" w:rsidR="00854E76" w:rsidRDefault="004B05D4" w:rsidP="001A52E6">
      <w:r>
        <w:rPr>
          <w:noProof/>
        </w:rPr>
        <w:drawing>
          <wp:inline distT="0" distB="0" distL="0" distR="0" wp14:anchorId="329D4F5C" wp14:editId="398214F5">
            <wp:extent cx="4982578" cy="2660822"/>
            <wp:effectExtent l="0" t="0" r="8890" b="635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rotWithShape="1">
                    <a:blip r:embed="rId36"/>
                    <a:srcRect r="51276" b="53741"/>
                    <a:stretch/>
                  </pic:blipFill>
                  <pic:spPr bwMode="auto">
                    <a:xfrm>
                      <a:off x="0" y="0"/>
                      <a:ext cx="4995155" cy="2667538"/>
                    </a:xfrm>
                    <a:prstGeom prst="rect">
                      <a:avLst/>
                    </a:prstGeom>
                    <a:ln>
                      <a:noFill/>
                    </a:ln>
                    <a:extLst>
                      <a:ext uri="{53640926-AAD7-44D8-BBD7-CCE9431645EC}">
                        <a14:shadowObscured xmlns:a14="http://schemas.microsoft.com/office/drawing/2010/main"/>
                      </a:ext>
                    </a:extLst>
                  </pic:spPr>
                </pic:pic>
              </a:graphicData>
            </a:graphic>
          </wp:inline>
        </w:drawing>
      </w:r>
    </w:p>
    <w:p w14:paraId="5F7D83BC" w14:textId="2E31F7C9" w:rsidR="00854E76" w:rsidRDefault="00854E76" w:rsidP="001A52E6">
      <w:r>
        <w:t xml:space="preserve">Figure </w:t>
      </w:r>
      <w:r w:rsidR="00A548E0">
        <w:t>29</w:t>
      </w:r>
      <w:r>
        <w:t>: Portscan2.py</w:t>
      </w:r>
    </w:p>
    <w:p w14:paraId="3C7285F8" w14:textId="77777777" w:rsidR="00854E76" w:rsidRDefault="00854E76" w:rsidP="001A52E6"/>
    <w:p w14:paraId="16E6F29E" w14:textId="35204E09" w:rsidR="00854E76" w:rsidRDefault="00854E76" w:rsidP="001A52E6">
      <w:r>
        <w:rPr>
          <w:noProof/>
        </w:rPr>
        <w:lastRenderedPageBreak/>
        <w:drawing>
          <wp:inline distT="0" distB="0" distL="0" distR="0" wp14:anchorId="335E921A" wp14:editId="1522E0F5">
            <wp:extent cx="3923818" cy="3912973"/>
            <wp:effectExtent l="0" t="0" r="635" b="0"/>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rotWithShape="1">
                    <a:blip r:embed="rId37"/>
                    <a:srcRect r="51564" b="14126"/>
                    <a:stretch/>
                  </pic:blipFill>
                  <pic:spPr bwMode="auto">
                    <a:xfrm>
                      <a:off x="0" y="0"/>
                      <a:ext cx="3934892" cy="3924017"/>
                    </a:xfrm>
                    <a:prstGeom prst="rect">
                      <a:avLst/>
                    </a:prstGeom>
                    <a:ln>
                      <a:noFill/>
                    </a:ln>
                    <a:extLst>
                      <a:ext uri="{53640926-AAD7-44D8-BBD7-CCE9431645EC}">
                        <a14:shadowObscured xmlns:a14="http://schemas.microsoft.com/office/drawing/2010/main"/>
                      </a:ext>
                    </a:extLst>
                  </pic:spPr>
                </pic:pic>
              </a:graphicData>
            </a:graphic>
          </wp:inline>
        </w:drawing>
      </w:r>
    </w:p>
    <w:p w14:paraId="26DA9BA2" w14:textId="3582ABAF" w:rsidR="00854E76" w:rsidRDefault="00854E76" w:rsidP="001A52E6">
      <w:r>
        <w:t xml:space="preserve">Figure </w:t>
      </w:r>
      <w:r w:rsidR="00F52264">
        <w:t>30</w:t>
      </w:r>
      <w:r>
        <w:t>: Test</w:t>
      </w:r>
    </w:p>
    <w:p w14:paraId="63313954" w14:textId="77777777" w:rsidR="007B64F2" w:rsidRDefault="007B64F2" w:rsidP="001A52E6"/>
    <w:p w14:paraId="5537FD01" w14:textId="0E42FC3A" w:rsidR="00DF1111" w:rsidRDefault="000930D7" w:rsidP="001A52E6">
      <w:r w:rsidRPr="000930D7">
        <w:t xml:space="preserve">Within the figure, the ports are difficult to see which are open and closed, so to make this easier for the user, a command will be inserted into the function to make the closed ports appear red and the open port appears a green </w:t>
      </w:r>
      <w:proofErr w:type="spellStart"/>
      <w:r w:rsidRPr="000930D7">
        <w:t>color</w:t>
      </w:r>
      <w:proofErr w:type="spellEnd"/>
      <w:r w:rsidRPr="000930D7">
        <w:t>. To receive results that have a port open, to show that the function works correctly, the range of ports had been changed to 100-150 as there was more of a chance of an open port being available. As is shown within the figure below, the function is working correctly as the open port is green and the closed ports are all red.</w:t>
      </w:r>
    </w:p>
    <w:p w14:paraId="3D0D6F9B" w14:textId="77777777" w:rsidR="000930D7" w:rsidRDefault="000930D7" w:rsidP="001A52E6"/>
    <w:p w14:paraId="01F4FD33" w14:textId="011639B3" w:rsidR="0035358E" w:rsidRDefault="0035358E" w:rsidP="001A52E6">
      <w:r>
        <w:rPr>
          <w:noProof/>
        </w:rPr>
        <w:lastRenderedPageBreak/>
        <w:drawing>
          <wp:inline distT="0" distB="0" distL="0" distR="0" wp14:anchorId="4CB041B9" wp14:editId="501C1220">
            <wp:extent cx="5395784" cy="5742812"/>
            <wp:effectExtent l="0" t="0" r="0" b="0"/>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with medium confidence"/>
                    <pic:cNvPicPr/>
                  </pic:nvPicPr>
                  <pic:blipFill rotWithShape="1">
                    <a:blip r:embed="rId38"/>
                    <a:srcRect r="50701" b="6718"/>
                    <a:stretch/>
                  </pic:blipFill>
                  <pic:spPr bwMode="auto">
                    <a:xfrm>
                      <a:off x="0" y="0"/>
                      <a:ext cx="5412344" cy="5760438"/>
                    </a:xfrm>
                    <a:prstGeom prst="rect">
                      <a:avLst/>
                    </a:prstGeom>
                    <a:ln>
                      <a:noFill/>
                    </a:ln>
                    <a:extLst>
                      <a:ext uri="{53640926-AAD7-44D8-BBD7-CCE9431645EC}">
                        <a14:shadowObscured xmlns:a14="http://schemas.microsoft.com/office/drawing/2010/main"/>
                      </a:ext>
                    </a:extLst>
                  </pic:spPr>
                </pic:pic>
              </a:graphicData>
            </a:graphic>
          </wp:inline>
        </w:drawing>
      </w:r>
    </w:p>
    <w:p w14:paraId="1319F438" w14:textId="279B16F9" w:rsidR="00DF1111" w:rsidRDefault="00DF1111" w:rsidP="001A52E6">
      <w:r>
        <w:t xml:space="preserve">Figure </w:t>
      </w:r>
      <w:r w:rsidR="00954D93">
        <w:t>31</w:t>
      </w:r>
      <w:r>
        <w:t>: Coloured Port Results</w:t>
      </w:r>
    </w:p>
    <w:p w14:paraId="27EFFCE5" w14:textId="77777777" w:rsidR="005150CC" w:rsidRDefault="005150CC" w:rsidP="001A52E6"/>
    <w:p w14:paraId="46443622" w14:textId="6FF72DDE" w:rsidR="00846215" w:rsidRDefault="00846215" w:rsidP="001A52E6">
      <w:r>
        <w:t>As shown in the below figure, t</w:t>
      </w:r>
      <w:r w:rsidR="00DB22DC">
        <w:t xml:space="preserve">he </w:t>
      </w:r>
      <w:proofErr w:type="spellStart"/>
      <w:r>
        <w:t>colored</w:t>
      </w:r>
      <w:proofErr w:type="spellEnd"/>
      <w:r w:rsidR="00DB22DC">
        <w:t xml:space="preserve"> option was created by </w:t>
      </w:r>
      <w:r w:rsidR="00142501">
        <w:t>importing the ‘</w:t>
      </w:r>
      <w:proofErr w:type="spellStart"/>
      <w:r>
        <w:t>termcolor</w:t>
      </w:r>
      <w:proofErr w:type="spellEnd"/>
      <w:r w:rsidR="00142501">
        <w:t>’</w:t>
      </w:r>
      <w:r>
        <w:t xml:space="preserve"> library, where the </w:t>
      </w:r>
      <w:proofErr w:type="spellStart"/>
      <w:r>
        <w:t>colored</w:t>
      </w:r>
      <w:proofErr w:type="spellEnd"/>
      <w:r>
        <w:t xml:space="preserve"> effect can be inserted into the program.</w:t>
      </w:r>
    </w:p>
    <w:p w14:paraId="69C9924D" w14:textId="77777777" w:rsidR="00846215" w:rsidRDefault="00846215" w:rsidP="001A52E6"/>
    <w:p w14:paraId="5B40C498" w14:textId="3667B6BD" w:rsidR="00031C1F" w:rsidRDefault="00031C1F" w:rsidP="001A52E6">
      <w:r>
        <w:rPr>
          <w:noProof/>
        </w:rPr>
        <w:lastRenderedPageBreak/>
        <w:drawing>
          <wp:inline distT="0" distB="0" distL="0" distR="0" wp14:anchorId="43DA451B" wp14:editId="30D58B16">
            <wp:extent cx="5134534" cy="2866768"/>
            <wp:effectExtent l="0" t="0" r="0" b="0"/>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rotWithShape="1">
                    <a:blip r:embed="rId39"/>
                    <a:srcRect r="51851" b="52207"/>
                    <a:stretch/>
                  </pic:blipFill>
                  <pic:spPr bwMode="auto">
                    <a:xfrm>
                      <a:off x="0" y="0"/>
                      <a:ext cx="5150437" cy="2875647"/>
                    </a:xfrm>
                    <a:prstGeom prst="rect">
                      <a:avLst/>
                    </a:prstGeom>
                    <a:ln>
                      <a:noFill/>
                    </a:ln>
                    <a:extLst>
                      <a:ext uri="{53640926-AAD7-44D8-BBD7-CCE9431645EC}">
                        <a14:shadowObscured xmlns:a14="http://schemas.microsoft.com/office/drawing/2010/main"/>
                      </a:ext>
                    </a:extLst>
                  </pic:spPr>
                </pic:pic>
              </a:graphicData>
            </a:graphic>
          </wp:inline>
        </w:drawing>
      </w:r>
    </w:p>
    <w:p w14:paraId="2D431BEA" w14:textId="542CD07F" w:rsidR="00DB22DC" w:rsidRDefault="00846215" w:rsidP="001A52E6">
      <w:r>
        <w:t xml:space="preserve">Figure </w:t>
      </w:r>
      <w:r w:rsidR="00144E40">
        <w:t>32</w:t>
      </w:r>
      <w:r>
        <w:t xml:space="preserve">: </w:t>
      </w:r>
      <w:r w:rsidR="00031C1F">
        <w:t>Coloured</w:t>
      </w:r>
      <w:r>
        <w:t xml:space="preserve"> </w:t>
      </w:r>
      <w:r w:rsidR="00031C1F">
        <w:t>option</w:t>
      </w:r>
      <w:r>
        <w:t xml:space="preserve">  </w:t>
      </w:r>
    </w:p>
    <w:p w14:paraId="0786EB70" w14:textId="77777777" w:rsidR="00031C1F" w:rsidRDefault="00031C1F" w:rsidP="001A52E6"/>
    <w:p w14:paraId="053CDFEA" w14:textId="213466AA" w:rsidR="005150CC" w:rsidRDefault="005150CC" w:rsidP="005150CC">
      <w:pPr>
        <w:pStyle w:val="Heading3"/>
      </w:pPr>
      <w:bookmarkStart w:id="55" w:name="_Toc101958912"/>
      <w:r>
        <w:t>Advanced Port Scanner</w:t>
      </w:r>
      <w:bookmarkEnd w:id="55"/>
    </w:p>
    <w:p w14:paraId="59B4904B" w14:textId="77777777" w:rsidR="001B6F03" w:rsidRDefault="001B6F03" w:rsidP="001B6F03">
      <w:r>
        <w:t>To move forward with the development, after configuring the simple port scanner, that program is then going to be improved further to be more advanced so that the program can include more advanced tools to scan into more detail into the chosen ports. A help option will also be able to be prompted so that it is easier for the users to use the program.</w:t>
      </w:r>
    </w:p>
    <w:p w14:paraId="7F107505" w14:textId="77777777" w:rsidR="001B6F03" w:rsidRDefault="001B6F03" w:rsidP="001B6F03">
      <w:r>
        <w:t xml:space="preserve">         </w:t>
      </w:r>
    </w:p>
    <w:p w14:paraId="3566309C" w14:textId="77777777" w:rsidR="001B6F03" w:rsidRDefault="001B6F03" w:rsidP="001B6F03">
      <w:r>
        <w:t>As shown within the figure below, the code is presented, and the imports are stated first. The ‘*’ symbol indicates that all libraries are imported from the socket path, ‘</w:t>
      </w:r>
      <w:proofErr w:type="spellStart"/>
      <w:r>
        <w:t>optparse</w:t>
      </w:r>
      <w:proofErr w:type="spellEnd"/>
      <w:r>
        <w:t>’ allows for the help options to be used, and the last library is the ‘threading’ library where everything is imported. The ‘*’ is used to allow everything to be imported so that it is not needed to be specified in every function that is to be created.</w:t>
      </w:r>
    </w:p>
    <w:p w14:paraId="054AB09D" w14:textId="2C63AAD0" w:rsidR="00F94ED0" w:rsidRDefault="001B6F03" w:rsidP="001B6F03">
      <w:r>
        <w:t xml:space="preserve">         The available options are to be called for the user within the main function but only if the user gives a well-specified description of the host and ports. If the information is well specified, then the program will continue to scan the target and determine whether the port is open or closed. This command can be done through a variable called ‘parser’, which then uses commands from the ‘</w:t>
      </w:r>
      <w:proofErr w:type="spellStart"/>
      <w:r>
        <w:t>optparse</w:t>
      </w:r>
      <w:proofErr w:type="spellEnd"/>
      <w:r>
        <w:t>’ library along with the name of the function ‘</w:t>
      </w:r>
      <w:proofErr w:type="spellStart"/>
      <w:r>
        <w:t>OptionParser</w:t>
      </w:r>
      <w:proofErr w:type="spellEnd"/>
      <w:r>
        <w:t>’. The usage of the program is then specified within the function itself along with the information required by the user for the program to work.</w:t>
      </w:r>
    </w:p>
    <w:p w14:paraId="61E64B08" w14:textId="77777777" w:rsidR="001B6F03" w:rsidRDefault="001B6F03" w:rsidP="001B6F03"/>
    <w:p w14:paraId="5A2F3092" w14:textId="77777777" w:rsidR="0095258A" w:rsidRDefault="0095258A" w:rsidP="005150CC"/>
    <w:p w14:paraId="710CA6B9" w14:textId="5F1F7DFA" w:rsidR="0095258A" w:rsidRDefault="0095258A" w:rsidP="005150CC">
      <w:r>
        <w:rPr>
          <w:noProof/>
        </w:rPr>
        <w:drawing>
          <wp:inline distT="0" distB="0" distL="0" distR="0" wp14:anchorId="5630C9B1" wp14:editId="393F4210">
            <wp:extent cx="5502876" cy="2275786"/>
            <wp:effectExtent l="0" t="0" r="3175"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rotWithShape="1">
                    <a:blip r:embed="rId40"/>
                    <a:srcRect r="50989" b="63965"/>
                    <a:stretch/>
                  </pic:blipFill>
                  <pic:spPr bwMode="auto">
                    <a:xfrm>
                      <a:off x="0" y="0"/>
                      <a:ext cx="5524114" cy="2284569"/>
                    </a:xfrm>
                    <a:prstGeom prst="rect">
                      <a:avLst/>
                    </a:prstGeom>
                    <a:ln>
                      <a:noFill/>
                    </a:ln>
                    <a:extLst>
                      <a:ext uri="{53640926-AAD7-44D8-BBD7-CCE9431645EC}">
                        <a14:shadowObscured xmlns:a14="http://schemas.microsoft.com/office/drawing/2010/main"/>
                      </a:ext>
                    </a:extLst>
                  </pic:spPr>
                </pic:pic>
              </a:graphicData>
            </a:graphic>
          </wp:inline>
        </w:drawing>
      </w:r>
    </w:p>
    <w:p w14:paraId="1748E45B" w14:textId="17E8CB2F" w:rsidR="0095258A" w:rsidRDefault="0095258A" w:rsidP="005150CC">
      <w:r>
        <w:t xml:space="preserve">Figure </w:t>
      </w:r>
      <w:r w:rsidR="00625688">
        <w:t>33</w:t>
      </w:r>
      <w:r>
        <w:t>: Advancescanner.py</w:t>
      </w:r>
    </w:p>
    <w:p w14:paraId="181B0595" w14:textId="77777777" w:rsidR="0095258A" w:rsidRDefault="0095258A" w:rsidP="005150CC"/>
    <w:p w14:paraId="586903E4" w14:textId="403C6FA2" w:rsidR="00BC3B22" w:rsidRDefault="0095258A" w:rsidP="005150CC">
      <w:r>
        <w:t>Next, b</w:t>
      </w:r>
      <w:r w:rsidR="00BC3B22">
        <w:t>oth the target host and port need to be added together</w:t>
      </w:r>
      <w:r w:rsidR="00F533CC">
        <w:t xml:space="preserve"> to the parser, so the add function is used to do so</w:t>
      </w:r>
      <w:r w:rsidR="0068074D">
        <w:t xml:space="preserve">. Within the brackets is where </w:t>
      </w:r>
      <w:r w:rsidR="0068785C">
        <w:t>some of the settings are specified for the target host</w:t>
      </w:r>
      <w:r w:rsidR="000C4C77">
        <w:t xml:space="preserve">. The destination will be to the variable which </w:t>
      </w:r>
      <w:r w:rsidR="0046219A">
        <w:t xml:space="preserve">will be the input given </w:t>
      </w:r>
      <w:r w:rsidR="00D31259">
        <w:t>by the target host</w:t>
      </w:r>
      <w:r w:rsidR="00942638">
        <w:t>, then the type of</w:t>
      </w:r>
      <w:r w:rsidR="0046219A">
        <w:t xml:space="preserve"> </w:t>
      </w:r>
      <w:r w:rsidR="009D23BB">
        <w:t>variable which is a string</w:t>
      </w:r>
      <w:r w:rsidR="003C1589">
        <w:t>. Lastly</w:t>
      </w:r>
      <w:r w:rsidR="00BC18E5">
        <w:t>,</w:t>
      </w:r>
      <w:r w:rsidR="003C1589">
        <w:t xml:space="preserve"> the help option</w:t>
      </w:r>
      <w:r w:rsidR="00C32AA7">
        <w:t xml:space="preserve"> will be prompted to the user</w:t>
      </w:r>
      <w:r w:rsidR="00D160D9">
        <w:t xml:space="preserve"> which will help in specifying the target host</w:t>
      </w:r>
      <w:r w:rsidR="005C389C">
        <w:t>.</w:t>
      </w:r>
    </w:p>
    <w:p w14:paraId="47EACEBD" w14:textId="77777777" w:rsidR="00963DE6" w:rsidRDefault="00963DE6" w:rsidP="005150CC"/>
    <w:p w14:paraId="1A1FCDE3" w14:textId="18AFA3EC" w:rsidR="00963DE6" w:rsidRDefault="00690F5A" w:rsidP="005150CC">
      <w:r>
        <w:rPr>
          <w:noProof/>
        </w:rPr>
        <w:drawing>
          <wp:inline distT="0" distB="0" distL="0" distR="0" wp14:anchorId="25304810" wp14:editId="16DE6F6E">
            <wp:extent cx="5639863" cy="2372497"/>
            <wp:effectExtent l="0" t="0" r="0" b="889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rotWithShape="1">
                    <a:blip r:embed="rId41"/>
                    <a:srcRect r="51132" b="63453"/>
                    <a:stretch/>
                  </pic:blipFill>
                  <pic:spPr bwMode="auto">
                    <a:xfrm>
                      <a:off x="0" y="0"/>
                      <a:ext cx="5654829" cy="2378793"/>
                    </a:xfrm>
                    <a:prstGeom prst="rect">
                      <a:avLst/>
                    </a:prstGeom>
                    <a:ln>
                      <a:noFill/>
                    </a:ln>
                    <a:extLst>
                      <a:ext uri="{53640926-AAD7-44D8-BBD7-CCE9431645EC}">
                        <a14:shadowObscured xmlns:a14="http://schemas.microsoft.com/office/drawing/2010/main"/>
                      </a:ext>
                    </a:extLst>
                  </pic:spPr>
                </pic:pic>
              </a:graphicData>
            </a:graphic>
          </wp:inline>
        </w:drawing>
      </w:r>
    </w:p>
    <w:p w14:paraId="7714D83D" w14:textId="350EA9F3" w:rsidR="00B706E1" w:rsidRDefault="00690F5A" w:rsidP="005150CC">
      <w:r>
        <w:t xml:space="preserve">Figure </w:t>
      </w:r>
      <w:r w:rsidR="00675B79">
        <w:t>34</w:t>
      </w:r>
      <w:r>
        <w:t xml:space="preserve">: </w:t>
      </w:r>
      <w:r w:rsidR="00B706E1">
        <w:t>-p option</w:t>
      </w:r>
    </w:p>
    <w:p w14:paraId="7ACDE2EC" w14:textId="77777777" w:rsidR="00B706E1" w:rsidRDefault="00B706E1" w:rsidP="005150CC"/>
    <w:p w14:paraId="30F77C0B" w14:textId="7FE8B3EE" w:rsidR="00B706E1" w:rsidRDefault="00B706E1" w:rsidP="005150CC">
      <w:r>
        <w:t xml:space="preserve">The </w:t>
      </w:r>
      <w:r w:rsidR="007D4508">
        <w:t>destination for the ‘-p’ option will be the target port, with the type remaining a string and the help to</w:t>
      </w:r>
      <w:r w:rsidR="00431C87">
        <w:t xml:space="preserve"> change to ‘specify target ports separated by comma </w:t>
      </w:r>
      <w:r w:rsidR="00300916">
        <w:t>as an option will be added for the user</w:t>
      </w:r>
      <w:r w:rsidR="009C20E6">
        <w:t xml:space="preserve"> to specify multiple ports.</w:t>
      </w:r>
    </w:p>
    <w:p w14:paraId="7A8A0855" w14:textId="77777777" w:rsidR="009C20E6" w:rsidRDefault="009C20E6" w:rsidP="005150CC"/>
    <w:p w14:paraId="7A6C1FBC" w14:textId="59DBC63F" w:rsidR="00C110DE" w:rsidRDefault="00C7441D" w:rsidP="005150CC">
      <w:r>
        <w:rPr>
          <w:noProof/>
        </w:rPr>
        <w:drawing>
          <wp:inline distT="0" distB="0" distL="0" distR="0" wp14:anchorId="5F51514D" wp14:editId="41183790">
            <wp:extent cx="5672503" cy="2421925"/>
            <wp:effectExtent l="0" t="0" r="4445" b="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rotWithShape="1">
                    <a:blip r:embed="rId42"/>
                    <a:srcRect r="51851" b="63452"/>
                    <a:stretch/>
                  </pic:blipFill>
                  <pic:spPr bwMode="auto">
                    <a:xfrm>
                      <a:off x="0" y="0"/>
                      <a:ext cx="5706310" cy="2436359"/>
                    </a:xfrm>
                    <a:prstGeom prst="rect">
                      <a:avLst/>
                    </a:prstGeom>
                    <a:ln>
                      <a:noFill/>
                    </a:ln>
                    <a:extLst>
                      <a:ext uri="{53640926-AAD7-44D8-BBD7-CCE9431645EC}">
                        <a14:shadowObscured xmlns:a14="http://schemas.microsoft.com/office/drawing/2010/main"/>
                      </a:ext>
                    </a:extLst>
                  </pic:spPr>
                </pic:pic>
              </a:graphicData>
            </a:graphic>
          </wp:inline>
        </w:drawing>
      </w:r>
    </w:p>
    <w:p w14:paraId="338074A7" w14:textId="0FF64512" w:rsidR="00FD6E5E" w:rsidRDefault="00FD6E5E" w:rsidP="005150CC">
      <w:r>
        <w:t xml:space="preserve">Figure </w:t>
      </w:r>
      <w:r w:rsidR="000444D2">
        <w:t>35</w:t>
      </w:r>
      <w:r w:rsidR="00C110DE">
        <w:t>: Parsing Arguments</w:t>
      </w:r>
    </w:p>
    <w:p w14:paraId="500DFE4F" w14:textId="77777777" w:rsidR="003C1061" w:rsidRDefault="003C1061" w:rsidP="005150CC"/>
    <w:p w14:paraId="5CE7FB21" w14:textId="0476D937" w:rsidR="009C20E6" w:rsidRDefault="00FD6E5E" w:rsidP="005150CC">
      <w:r>
        <w:t>As shown in</w:t>
      </w:r>
      <w:r w:rsidR="00C110DE">
        <w:t xml:space="preserve"> the above figure, n</w:t>
      </w:r>
      <w:r w:rsidR="00A96839">
        <w:t>ext is to parse the arguments to the variables</w:t>
      </w:r>
      <w:r>
        <w:t xml:space="preserve">, which is shown within the command below the addition of the ‘-p’ option. </w:t>
      </w:r>
    </w:p>
    <w:p w14:paraId="503D0C79" w14:textId="77777777" w:rsidR="003C1061" w:rsidRDefault="003C1061" w:rsidP="005150CC"/>
    <w:p w14:paraId="1529F588" w14:textId="75893291" w:rsidR="004B2805" w:rsidRDefault="004B2805" w:rsidP="005150CC">
      <w:r>
        <w:rPr>
          <w:noProof/>
        </w:rPr>
        <w:drawing>
          <wp:inline distT="0" distB="0" distL="0" distR="0" wp14:anchorId="2B65ED32" wp14:editId="6B9ED7BC">
            <wp:extent cx="5233341" cy="2421924"/>
            <wp:effectExtent l="0" t="0" r="5715"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rotWithShape="1">
                    <a:blip r:embed="rId43"/>
                    <a:srcRect r="51851" b="60385"/>
                    <a:stretch/>
                  </pic:blipFill>
                  <pic:spPr bwMode="auto">
                    <a:xfrm>
                      <a:off x="0" y="0"/>
                      <a:ext cx="5256487" cy="2432636"/>
                    </a:xfrm>
                    <a:prstGeom prst="rect">
                      <a:avLst/>
                    </a:prstGeom>
                    <a:ln>
                      <a:noFill/>
                    </a:ln>
                    <a:extLst>
                      <a:ext uri="{53640926-AAD7-44D8-BBD7-CCE9431645EC}">
                        <a14:shadowObscured xmlns:a14="http://schemas.microsoft.com/office/drawing/2010/main"/>
                      </a:ext>
                    </a:extLst>
                  </pic:spPr>
                </pic:pic>
              </a:graphicData>
            </a:graphic>
          </wp:inline>
        </w:drawing>
      </w:r>
    </w:p>
    <w:p w14:paraId="3C3851BA" w14:textId="7C2055E1" w:rsidR="00491CDF" w:rsidRDefault="00491CDF" w:rsidP="005150CC">
      <w:r>
        <w:t xml:space="preserve">Figure </w:t>
      </w:r>
      <w:r w:rsidR="00AB0861">
        <w:t>36</w:t>
      </w:r>
      <w:r>
        <w:t xml:space="preserve">: </w:t>
      </w:r>
      <w:r w:rsidR="00D9216B">
        <w:t>main Function</w:t>
      </w:r>
    </w:p>
    <w:p w14:paraId="7F7DAFB5" w14:textId="77777777" w:rsidR="00D9216B" w:rsidRDefault="00D9216B" w:rsidP="005150CC"/>
    <w:p w14:paraId="131DA1A6" w14:textId="77777777" w:rsidR="00FE36DE" w:rsidRDefault="00FE36DE" w:rsidP="00FE36DE">
      <w:r>
        <w:t>Next is to specify the variables used within the function, which would be ‘</w:t>
      </w:r>
      <w:proofErr w:type="spellStart"/>
      <w:r>
        <w:t>targethost</w:t>
      </w:r>
      <w:proofErr w:type="spellEnd"/>
      <w:r>
        <w:t>’ and ‘</w:t>
      </w:r>
      <w:proofErr w:type="spellStart"/>
      <w:r>
        <w:t>targetport</w:t>
      </w:r>
      <w:proofErr w:type="spellEnd"/>
      <w:r>
        <w:t>’. Within the ‘</w:t>
      </w:r>
      <w:proofErr w:type="spellStart"/>
      <w:r>
        <w:t>targetport</w:t>
      </w:r>
      <w:proofErr w:type="spellEnd"/>
      <w:r>
        <w:t>’ variable, to see what the users specified, the information would need to be separated by a comma, and to do that, a string is used along with the split command.</w:t>
      </w:r>
    </w:p>
    <w:p w14:paraId="72CF260F" w14:textId="77777777" w:rsidR="00FE36DE" w:rsidRDefault="00FE36DE" w:rsidP="00FE36DE"/>
    <w:p w14:paraId="0FF3F59A" w14:textId="77777777" w:rsidR="00FE36DE" w:rsidRDefault="00FE36DE" w:rsidP="00FE36DE">
      <w:r>
        <w:lastRenderedPageBreak/>
        <w:t>As shown within the below figure, next is to check whether the users have provided specified arguments for the program and proceed to scan the ports. The first function is to determine whether the arguments are valid or not, if not then the program will exit, but if it is then it will continue to the next function which is ‘</w:t>
      </w:r>
      <w:proofErr w:type="spellStart"/>
      <w:r>
        <w:t>portScan</w:t>
      </w:r>
      <w:proofErr w:type="spellEnd"/>
      <w:r>
        <w:t>’.</w:t>
      </w:r>
    </w:p>
    <w:p w14:paraId="14E0DEA7" w14:textId="1D21DB01" w:rsidR="00B519FA" w:rsidRDefault="00FE36DE" w:rsidP="00FE36DE">
      <w:r>
        <w:t xml:space="preserve">         If the user specifies a domain name instead of the IP address, then a try function is to be created which will try the first option where it will attempt to execute the name but if there is no success, then it will print out a comment that it cannot resolve the name of the host or the IP address from the name itself. So, a variable called ‘</w:t>
      </w:r>
      <w:proofErr w:type="spellStart"/>
      <w:r>
        <w:t>targetIP</w:t>
      </w:r>
      <w:proofErr w:type="spellEnd"/>
      <w:r>
        <w:t>’ will host the IP address of the host so it will include a function called ‘</w:t>
      </w:r>
      <w:proofErr w:type="spellStart"/>
      <w:r>
        <w:t>gethostbyname</w:t>
      </w:r>
      <w:proofErr w:type="spellEnd"/>
      <w:r>
        <w:t>’ and the target host will be specified within it, considering that is the host that the IP address is required from. Within the except argument will be the print option that will display the command to the user that the host’s name cannot be found along with the host’s name printed afterward.</w:t>
      </w:r>
    </w:p>
    <w:p w14:paraId="7B13AD02" w14:textId="77777777" w:rsidR="00FE36DE" w:rsidRDefault="00FE36DE" w:rsidP="00FE36DE"/>
    <w:p w14:paraId="65A1F644" w14:textId="08F6FE55" w:rsidR="00B519FA" w:rsidRDefault="00B41C86" w:rsidP="005150CC">
      <w:r>
        <w:rPr>
          <w:noProof/>
        </w:rPr>
        <w:drawing>
          <wp:inline distT="0" distB="0" distL="0" distR="0" wp14:anchorId="0687C4B5" wp14:editId="3BC5CFC9">
            <wp:extent cx="5339986" cy="2916195"/>
            <wp:effectExtent l="0" t="0" r="0" b="0"/>
            <wp:docPr id="38" name="Picture 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with medium confidence"/>
                    <pic:cNvPicPr/>
                  </pic:nvPicPr>
                  <pic:blipFill rotWithShape="1">
                    <a:blip r:embed="rId44"/>
                    <a:srcRect r="51564" b="52974"/>
                    <a:stretch/>
                  </pic:blipFill>
                  <pic:spPr bwMode="auto">
                    <a:xfrm>
                      <a:off x="0" y="0"/>
                      <a:ext cx="5373845" cy="2934686"/>
                    </a:xfrm>
                    <a:prstGeom prst="rect">
                      <a:avLst/>
                    </a:prstGeom>
                    <a:ln>
                      <a:noFill/>
                    </a:ln>
                    <a:extLst>
                      <a:ext uri="{53640926-AAD7-44D8-BBD7-CCE9431645EC}">
                        <a14:shadowObscured xmlns:a14="http://schemas.microsoft.com/office/drawing/2010/main"/>
                      </a:ext>
                    </a:extLst>
                  </pic:spPr>
                </pic:pic>
              </a:graphicData>
            </a:graphic>
          </wp:inline>
        </w:drawing>
      </w:r>
    </w:p>
    <w:p w14:paraId="1E134361" w14:textId="17335534" w:rsidR="00B519FA" w:rsidRDefault="00B519FA" w:rsidP="005150CC">
      <w:r>
        <w:t xml:space="preserve">Figure </w:t>
      </w:r>
      <w:r w:rsidR="0037452C">
        <w:t>37</w:t>
      </w:r>
      <w:r>
        <w:t xml:space="preserve">: </w:t>
      </w:r>
      <w:proofErr w:type="spellStart"/>
      <w:r>
        <w:t>portScan</w:t>
      </w:r>
      <w:proofErr w:type="spellEnd"/>
      <w:r w:rsidR="00491CDF">
        <w:t xml:space="preserve"> Function</w:t>
      </w:r>
    </w:p>
    <w:p w14:paraId="42C81396" w14:textId="77777777" w:rsidR="00B41C86" w:rsidRDefault="00B41C86" w:rsidP="005150CC"/>
    <w:p w14:paraId="1179BBC6" w14:textId="77777777" w:rsidR="00D04858" w:rsidRDefault="00D04858" w:rsidP="00D04858">
      <w:r>
        <w:t>The figure below includes the opposite function that is then required where the program tries to locate the IP address from the hostname instead of the name. A print function is included for the user to input an IP address and print out the scan results for the specific IP address. For the first print section, as the target names are retrieved as a list, a 0 is required within a square bracket as the count in python starts from 0 and not 1 so the first element within the list will be included.</w:t>
      </w:r>
    </w:p>
    <w:p w14:paraId="0FEE5040" w14:textId="062560B1" w:rsidR="00D12A35" w:rsidRDefault="00D04858" w:rsidP="00D04858">
      <w:r>
        <w:lastRenderedPageBreak/>
        <w:t xml:space="preserve">         Within the next section which is for a specific target port that is listed within the entire list of ports that had been specified within the command, a different function is required which will scan the ports and run all the ports with a different thread. A variable is used to do this called ‘t’ to keep it simple. Within the brackets for the target, the name of the function is specified to perform the scanning of all ports, which in this case will be ‘</w:t>
      </w:r>
      <w:proofErr w:type="spellStart"/>
      <w:r>
        <w:t>connectionScan</w:t>
      </w:r>
      <w:proofErr w:type="spellEnd"/>
      <w:r>
        <w:t>’, where the arguments for the function will be the target host and target port. An integer value is needed for the target port so the program will be able to scan it. Starting the ports is the final function where it enables to program to run the functions to be able to scan the specified host for the specified ports.</w:t>
      </w:r>
    </w:p>
    <w:p w14:paraId="56DA4CEC" w14:textId="77777777" w:rsidR="00D04858" w:rsidRDefault="00D04858" w:rsidP="00D04858"/>
    <w:p w14:paraId="2593E4C5" w14:textId="77777777" w:rsidR="002C6CD0" w:rsidRDefault="002C6CD0" w:rsidP="005150CC"/>
    <w:p w14:paraId="6832260D" w14:textId="22A3A3D0" w:rsidR="00B718C4" w:rsidRDefault="00C0672F" w:rsidP="005150CC">
      <w:r>
        <w:rPr>
          <w:noProof/>
        </w:rPr>
        <w:drawing>
          <wp:inline distT="0" distB="0" distL="0" distR="0" wp14:anchorId="7AD0173C" wp14:editId="44C5F470">
            <wp:extent cx="5612680" cy="3245708"/>
            <wp:effectExtent l="0" t="0" r="7620" b="0"/>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rotWithShape="1">
                    <a:blip r:embed="rId45"/>
                    <a:srcRect r="51276" b="49908"/>
                    <a:stretch/>
                  </pic:blipFill>
                  <pic:spPr bwMode="auto">
                    <a:xfrm>
                      <a:off x="0" y="0"/>
                      <a:ext cx="5624100" cy="3252312"/>
                    </a:xfrm>
                    <a:prstGeom prst="rect">
                      <a:avLst/>
                    </a:prstGeom>
                    <a:ln>
                      <a:noFill/>
                    </a:ln>
                    <a:extLst>
                      <a:ext uri="{53640926-AAD7-44D8-BBD7-CCE9431645EC}">
                        <a14:shadowObscured xmlns:a14="http://schemas.microsoft.com/office/drawing/2010/main"/>
                      </a:ext>
                    </a:extLst>
                  </pic:spPr>
                </pic:pic>
              </a:graphicData>
            </a:graphic>
          </wp:inline>
        </w:drawing>
      </w:r>
    </w:p>
    <w:p w14:paraId="028FD60B" w14:textId="0FED1741" w:rsidR="00574F9B" w:rsidRDefault="00574F9B" w:rsidP="005150CC">
      <w:r>
        <w:t xml:space="preserve">Figure </w:t>
      </w:r>
      <w:r w:rsidR="009A6FF7">
        <w:t>38</w:t>
      </w:r>
      <w:r>
        <w:t xml:space="preserve">: </w:t>
      </w:r>
      <w:proofErr w:type="spellStart"/>
      <w:r w:rsidR="00B718C4">
        <w:t>portScan</w:t>
      </w:r>
      <w:proofErr w:type="spellEnd"/>
      <w:r w:rsidR="00491CDF">
        <w:t xml:space="preserve"> Function</w:t>
      </w:r>
    </w:p>
    <w:p w14:paraId="7E82D9F2" w14:textId="77777777" w:rsidR="002C6CD0" w:rsidRDefault="002C6CD0" w:rsidP="005150CC"/>
    <w:p w14:paraId="43E9CD2F" w14:textId="46675FE5" w:rsidR="00CB618F" w:rsidRDefault="002D29BA" w:rsidP="00A65290">
      <w:r w:rsidRPr="002D29BA">
        <w:t>Lastly is to configure the function that allows the program to be able to connect to the specified host. As shown in the below figure, the ‘</w:t>
      </w:r>
      <w:proofErr w:type="spellStart"/>
      <w:r w:rsidRPr="002D29BA">
        <w:t>connectionScan</w:t>
      </w:r>
      <w:proofErr w:type="spellEnd"/>
      <w:r w:rsidRPr="002D29BA">
        <w:t xml:space="preserve">’ function is created which consists of the target host and target port for the arguments. The try and except rule is run for the program to try and make a connection with the specified host. As all the socket content has been imported from the socket library, the commands used within the simple port scanner are not required. A print command is used to show the user whether the port is open. If the port is closed, the except rule is used to show the </w:t>
      </w:r>
      <w:r w:rsidRPr="002D29BA">
        <w:lastRenderedPageBreak/>
        <w:t>user that the port is closed. Lastly, the ‘finally’ rule is used to close the connection so the program can close successfully.</w:t>
      </w:r>
    </w:p>
    <w:p w14:paraId="74E89314" w14:textId="77777777" w:rsidR="002D29BA" w:rsidRDefault="002D29BA" w:rsidP="00A65290"/>
    <w:p w14:paraId="37C436F0" w14:textId="13B75576" w:rsidR="00A65290" w:rsidRDefault="003B6FB0" w:rsidP="00A65290">
      <w:r>
        <w:rPr>
          <w:noProof/>
        </w:rPr>
        <w:drawing>
          <wp:inline distT="0" distB="0" distL="0" distR="0" wp14:anchorId="7B56454A" wp14:editId="2C00AF5F">
            <wp:extent cx="5301708" cy="2463114"/>
            <wp:effectExtent l="0" t="0" r="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rotWithShape="1">
                    <a:blip r:embed="rId46"/>
                    <a:srcRect r="51420" b="59875"/>
                    <a:stretch/>
                  </pic:blipFill>
                  <pic:spPr bwMode="auto">
                    <a:xfrm>
                      <a:off x="0" y="0"/>
                      <a:ext cx="5320715" cy="2471944"/>
                    </a:xfrm>
                    <a:prstGeom prst="rect">
                      <a:avLst/>
                    </a:prstGeom>
                    <a:ln>
                      <a:noFill/>
                    </a:ln>
                    <a:extLst>
                      <a:ext uri="{53640926-AAD7-44D8-BBD7-CCE9431645EC}">
                        <a14:shadowObscured xmlns:a14="http://schemas.microsoft.com/office/drawing/2010/main"/>
                      </a:ext>
                    </a:extLst>
                  </pic:spPr>
                </pic:pic>
              </a:graphicData>
            </a:graphic>
          </wp:inline>
        </w:drawing>
      </w:r>
    </w:p>
    <w:p w14:paraId="08F50676" w14:textId="602CFC1D" w:rsidR="00C0672F" w:rsidRDefault="00CB618F" w:rsidP="005150CC">
      <w:r>
        <w:t xml:space="preserve">Figure </w:t>
      </w:r>
      <w:r w:rsidR="00A66097">
        <w:t>39</w:t>
      </w:r>
      <w:r>
        <w:t xml:space="preserve">: </w:t>
      </w:r>
      <w:proofErr w:type="spellStart"/>
      <w:r w:rsidR="00491CDF">
        <w:t>connectionScan</w:t>
      </w:r>
      <w:proofErr w:type="spellEnd"/>
      <w:r w:rsidR="00074127">
        <w:t xml:space="preserve"> </w:t>
      </w:r>
      <w:r w:rsidR="00A2456A">
        <w:t xml:space="preserve"> </w:t>
      </w:r>
    </w:p>
    <w:p w14:paraId="1B37EB90" w14:textId="77777777" w:rsidR="00A35806" w:rsidRDefault="00A35806" w:rsidP="005150CC"/>
    <w:p w14:paraId="29CC5D57" w14:textId="278ECC47" w:rsidR="00A35806" w:rsidRDefault="00BC6372" w:rsidP="005150CC">
      <w:r w:rsidRPr="00BC6372">
        <w:t>As shown below, the advanced port scanner is successfully working as the connection had been made to the specified host and all ports had been scanned to detect whether they are open or closed.</w:t>
      </w:r>
    </w:p>
    <w:p w14:paraId="1991EB9A" w14:textId="77777777" w:rsidR="00BC6372" w:rsidRDefault="00BC6372" w:rsidP="005150CC"/>
    <w:p w14:paraId="3E32F4F2" w14:textId="07D8D5B0" w:rsidR="00A35806" w:rsidRDefault="00A35806" w:rsidP="005150CC">
      <w:r>
        <w:rPr>
          <w:noProof/>
        </w:rPr>
        <w:drawing>
          <wp:inline distT="0" distB="0" distL="0" distR="0" wp14:anchorId="248A7610" wp14:editId="1F65DF06">
            <wp:extent cx="5405497" cy="1474573"/>
            <wp:effectExtent l="0" t="0" r="5080" b="0"/>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with medium confidence"/>
                    <pic:cNvPicPr/>
                  </pic:nvPicPr>
                  <pic:blipFill rotWithShape="1">
                    <a:blip r:embed="rId47"/>
                    <a:srcRect t="66193" r="50989" b="10038"/>
                    <a:stretch/>
                  </pic:blipFill>
                  <pic:spPr bwMode="auto">
                    <a:xfrm>
                      <a:off x="0" y="0"/>
                      <a:ext cx="5443908" cy="1485051"/>
                    </a:xfrm>
                    <a:prstGeom prst="rect">
                      <a:avLst/>
                    </a:prstGeom>
                    <a:ln>
                      <a:noFill/>
                    </a:ln>
                    <a:extLst>
                      <a:ext uri="{53640926-AAD7-44D8-BBD7-CCE9431645EC}">
                        <a14:shadowObscured xmlns:a14="http://schemas.microsoft.com/office/drawing/2010/main"/>
                      </a:ext>
                    </a:extLst>
                  </pic:spPr>
                </pic:pic>
              </a:graphicData>
            </a:graphic>
          </wp:inline>
        </w:drawing>
      </w:r>
    </w:p>
    <w:p w14:paraId="5FB46A54" w14:textId="2B939B22" w:rsidR="00A35806" w:rsidRDefault="00A35806" w:rsidP="005150CC">
      <w:r>
        <w:t xml:space="preserve">Figure </w:t>
      </w:r>
      <w:r w:rsidR="00994ADE">
        <w:t>40</w:t>
      </w:r>
      <w:r>
        <w:t>: Test Successful</w:t>
      </w:r>
    </w:p>
    <w:p w14:paraId="594DA22C" w14:textId="77777777" w:rsidR="00F017BE" w:rsidRDefault="00F017BE" w:rsidP="005150CC"/>
    <w:p w14:paraId="3B680C59" w14:textId="7F4D042F" w:rsidR="00CC44F3" w:rsidRDefault="001501AA" w:rsidP="005150CC">
      <w:r w:rsidRPr="001501AA">
        <w:t xml:space="preserve">The </w:t>
      </w:r>
      <w:proofErr w:type="spellStart"/>
      <w:r w:rsidRPr="001501AA">
        <w:t>colors</w:t>
      </w:r>
      <w:proofErr w:type="spellEnd"/>
      <w:r w:rsidRPr="001501AA">
        <w:t xml:space="preserve"> of the results have been updated as they were within the previous simple port scanner, as shown in the figure below.</w:t>
      </w:r>
    </w:p>
    <w:p w14:paraId="3733EF8B" w14:textId="77777777" w:rsidR="001501AA" w:rsidRDefault="001501AA" w:rsidP="005150CC"/>
    <w:p w14:paraId="446346EE" w14:textId="718AD3C0" w:rsidR="00CC44F3" w:rsidRDefault="003C1A13" w:rsidP="005150CC">
      <w:r>
        <w:rPr>
          <w:noProof/>
        </w:rPr>
        <w:drawing>
          <wp:inline distT="0" distB="0" distL="0" distR="0" wp14:anchorId="75EA6216" wp14:editId="07394445">
            <wp:extent cx="5732093" cy="815546"/>
            <wp:effectExtent l="0" t="0" r="2540" b="3810"/>
            <wp:docPr id="43" name="Picture 4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10;&#10;Description automatically generated"/>
                    <pic:cNvPicPr/>
                  </pic:nvPicPr>
                  <pic:blipFill rotWithShape="1">
                    <a:blip r:embed="rId48"/>
                    <a:srcRect t="73366" r="51564" b="14382"/>
                    <a:stretch/>
                  </pic:blipFill>
                  <pic:spPr bwMode="auto">
                    <a:xfrm>
                      <a:off x="0" y="0"/>
                      <a:ext cx="5793868" cy="824335"/>
                    </a:xfrm>
                    <a:prstGeom prst="rect">
                      <a:avLst/>
                    </a:prstGeom>
                    <a:ln>
                      <a:noFill/>
                    </a:ln>
                    <a:extLst>
                      <a:ext uri="{53640926-AAD7-44D8-BBD7-CCE9431645EC}">
                        <a14:shadowObscured xmlns:a14="http://schemas.microsoft.com/office/drawing/2010/main"/>
                      </a:ext>
                    </a:extLst>
                  </pic:spPr>
                </pic:pic>
              </a:graphicData>
            </a:graphic>
          </wp:inline>
        </w:drawing>
      </w:r>
    </w:p>
    <w:p w14:paraId="400228A2" w14:textId="36DDA550" w:rsidR="00CC44F3" w:rsidRDefault="00CC44F3" w:rsidP="005150CC">
      <w:r>
        <w:lastRenderedPageBreak/>
        <w:t xml:space="preserve">Figure </w:t>
      </w:r>
      <w:r w:rsidR="006B437A">
        <w:t>41</w:t>
      </w:r>
      <w:r>
        <w:t>: Coloured Results</w:t>
      </w:r>
    </w:p>
    <w:p w14:paraId="571224BE" w14:textId="77777777" w:rsidR="000404D2" w:rsidRDefault="000404D2" w:rsidP="005150CC"/>
    <w:p w14:paraId="194F7241" w14:textId="77777777" w:rsidR="000E76BC" w:rsidRDefault="000E76BC" w:rsidP="005150CC"/>
    <w:p w14:paraId="5D0BE191" w14:textId="1A95134B" w:rsidR="000E76BC" w:rsidRDefault="000E76BC" w:rsidP="000E76BC">
      <w:pPr>
        <w:pStyle w:val="Heading3"/>
      </w:pPr>
      <w:bookmarkStart w:id="56" w:name="_Toc101958913"/>
      <w:proofErr w:type="spellStart"/>
      <w:r>
        <w:t>Metasploitable</w:t>
      </w:r>
      <w:bookmarkEnd w:id="56"/>
      <w:proofErr w:type="spellEnd"/>
    </w:p>
    <w:p w14:paraId="597E48F1" w14:textId="77777777" w:rsidR="003F373C" w:rsidRDefault="003F373C" w:rsidP="003F373C">
      <w:r>
        <w:t xml:space="preserve">To move forward with the vulnerability scanner, it is required to be able to scan and attack the specified host for vulnerable content. </w:t>
      </w:r>
      <w:proofErr w:type="spellStart"/>
      <w:r>
        <w:t>Metasploitable</w:t>
      </w:r>
      <w:proofErr w:type="spellEnd"/>
      <w:r>
        <w:t xml:space="preserve"> was installed from the following source [34] to be able to do this. After installing the download, 5 files are contained within the installation and the file that is required within this case is the ‘</w:t>
      </w:r>
      <w:proofErr w:type="spellStart"/>
      <w:r>
        <w:t>Metasploitable.vmdk</w:t>
      </w:r>
      <w:proofErr w:type="spellEnd"/>
      <w:r>
        <w:t>’ which will be used to set up a disk for the new virtual machine.</w:t>
      </w:r>
    </w:p>
    <w:p w14:paraId="078234AF" w14:textId="5CC1314C" w:rsidR="001A4B8C" w:rsidRDefault="003F373C" w:rsidP="003F373C">
      <w:r>
        <w:t xml:space="preserve">         The settings for the new VM machine have been configured along with the </w:t>
      </w:r>
      <w:proofErr w:type="spellStart"/>
      <w:r>
        <w:t>metasploitable</w:t>
      </w:r>
      <w:proofErr w:type="spellEnd"/>
      <w:r>
        <w:t xml:space="preserve"> disk being inserted into the storage setting of the VM as shown below.</w:t>
      </w:r>
    </w:p>
    <w:p w14:paraId="0B83BDEE" w14:textId="77777777" w:rsidR="003F373C" w:rsidRDefault="003F373C" w:rsidP="003F373C"/>
    <w:p w14:paraId="7DFEC894" w14:textId="5EF7BF6A" w:rsidR="009E5B45" w:rsidRDefault="009E5B45" w:rsidP="005150CC">
      <w:r>
        <w:rPr>
          <w:noProof/>
        </w:rPr>
        <w:drawing>
          <wp:inline distT="0" distB="0" distL="0" distR="0" wp14:anchorId="61773D04" wp14:editId="4968BFA7">
            <wp:extent cx="4835611" cy="2525413"/>
            <wp:effectExtent l="0" t="0" r="3175" b="8255"/>
            <wp:docPr id="44" name="Picture 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10;&#10;Description automatically generated"/>
                    <pic:cNvPicPr/>
                  </pic:nvPicPr>
                  <pic:blipFill rotWithShape="1">
                    <a:blip r:embed="rId49"/>
                    <a:srcRect t="16098" r="41646" b="29722"/>
                    <a:stretch/>
                  </pic:blipFill>
                  <pic:spPr bwMode="auto">
                    <a:xfrm>
                      <a:off x="0" y="0"/>
                      <a:ext cx="4849067" cy="2532441"/>
                    </a:xfrm>
                    <a:prstGeom prst="rect">
                      <a:avLst/>
                    </a:prstGeom>
                    <a:ln>
                      <a:noFill/>
                    </a:ln>
                    <a:extLst>
                      <a:ext uri="{53640926-AAD7-44D8-BBD7-CCE9431645EC}">
                        <a14:shadowObscured xmlns:a14="http://schemas.microsoft.com/office/drawing/2010/main"/>
                      </a:ext>
                    </a:extLst>
                  </pic:spPr>
                </pic:pic>
              </a:graphicData>
            </a:graphic>
          </wp:inline>
        </w:drawing>
      </w:r>
    </w:p>
    <w:p w14:paraId="124D2265" w14:textId="4D5A3D57" w:rsidR="001A4B8C" w:rsidRDefault="001A4B8C" w:rsidP="005150CC">
      <w:r>
        <w:t xml:space="preserve">Figure </w:t>
      </w:r>
      <w:r w:rsidR="00637BEF">
        <w:t>42</w:t>
      </w:r>
      <w:r>
        <w:t xml:space="preserve">: </w:t>
      </w:r>
      <w:proofErr w:type="spellStart"/>
      <w:r>
        <w:t>Metasploi</w:t>
      </w:r>
      <w:r w:rsidR="008C7CCA">
        <w:t>t</w:t>
      </w:r>
      <w:r>
        <w:t>able</w:t>
      </w:r>
      <w:proofErr w:type="spellEnd"/>
      <w:r>
        <w:t xml:space="preserve"> Disk</w:t>
      </w:r>
    </w:p>
    <w:p w14:paraId="2F5835C7" w14:textId="77777777" w:rsidR="008C35C9" w:rsidRDefault="008C35C9" w:rsidP="005150CC"/>
    <w:p w14:paraId="228BE4E9" w14:textId="02E30E1F" w:rsidR="008C35C9" w:rsidRDefault="004E7650" w:rsidP="005150CC">
      <w:r>
        <w:t xml:space="preserve">After selecting the start function on the VM machine, the installation of </w:t>
      </w:r>
      <w:proofErr w:type="spellStart"/>
      <w:r>
        <w:t>metasploitable</w:t>
      </w:r>
      <w:proofErr w:type="spellEnd"/>
      <w:r>
        <w:t xml:space="preserve"> will begin automatically and </w:t>
      </w:r>
      <w:r w:rsidR="008C7CCA">
        <w:t>displays the below screen when it has been installed successfully.</w:t>
      </w:r>
    </w:p>
    <w:p w14:paraId="5ABA9EFD" w14:textId="5BEF1AF0" w:rsidR="008C7CCA" w:rsidRDefault="007E307F" w:rsidP="005150CC">
      <w:r>
        <w:rPr>
          <w:noProof/>
        </w:rPr>
        <w:lastRenderedPageBreak/>
        <w:drawing>
          <wp:anchor distT="0" distB="0" distL="114300" distR="114300" simplePos="0" relativeHeight="251661312" behindDoc="0" locked="0" layoutInCell="1" allowOverlap="1" wp14:anchorId="66B3DF1D" wp14:editId="402D62D7">
            <wp:simplePos x="0" y="0"/>
            <wp:positionH relativeFrom="margin">
              <wp:align>left</wp:align>
            </wp:positionH>
            <wp:positionV relativeFrom="paragraph">
              <wp:posOffset>21160</wp:posOffset>
            </wp:positionV>
            <wp:extent cx="3897576" cy="2792627"/>
            <wp:effectExtent l="0" t="0" r="8255" b="8255"/>
            <wp:wrapSquare wrapText="bothSides"/>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rotWithShape="1">
                    <a:blip r:embed="rId50">
                      <a:extLst>
                        <a:ext uri="{28A0092B-C50C-407E-A947-70E740481C1C}">
                          <a14:useLocalDpi xmlns:a14="http://schemas.microsoft.com/office/drawing/2010/main" val="0"/>
                        </a:ext>
                      </a:extLst>
                    </a:blip>
                    <a:srcRect l="7764" t="19685" r="54725" b="32534"/>
                    <a:stretch/>
                  </pic:blipFill>
                  <pic:spPr bwMode="auto">
                    <a:xfrm>
                      <a:off x="0" y="0"/>
                      <a:ext cx="3897576" cy="27926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8D9742" w14:textId="6552D5BE" w:rsidR="008C7CCA" w:rsidRDefault="007E307F" w:rsidP="005150CC">
      <w:r>
        <w:br w:type="textWrapping" w:clear="all"/>
      </w:r>
    </w:p>
    <w:p w14:paraId="6D563E49" w14:textId="49B4CFF1" w:rsidR="008C7CCA" w:rsidRDefault="008C7CCA" w:rsidP="005150CC">
      <w:r>
        <w:t xml:space="preserve">Figure </w:t>
      </w:r>
      <w:r w:rsidR="00C10916">
        <w:t>43</w:t>
      </w:r>
      <w:r>
        <w:t xml:space="preserve">: </w:t>
      </w:r>
      <w:proofErr w:type="spellStart"/>
      <w:r>
        <w:t>Metasploitable</w:t>
      </w:r>
      <w:proofErr w:type="spellEnd"/>
      <w:r>
        <w:t xml:space="preserve"> </w:t>
      </w:r>
    </w:p>
    <w:p w14:paraId="63AFBADF" w14:textId="77777777" w:rsidR="00317BE2" w:rsidRDefault="00317BE2" w:rsidP="005150CC"/>
    <w:p w14:paraId="235BEF79" w14:textId="23723423" w:rsidR="00317BE2" w:rsidRDefault="00317BE2" w:rsidP="005150CC">
      <w:r>
        <w:t xml:space="preserve">Next is to ensure that the </w:t>
      </w:r>
      <w:proofErr w:type="spellStart"/>
      <w:r w:rsidR="005B16E6">
        <w:t>metasploitable</w:t>
      </w:r>
      <w:proofErr w:type="spellEnd"/>
      <w:r w:rsidR="005B16E6">
        <w:t xml:space="preserve"> and Kali Linux virtual machines </w:t>
      </w:r>
      <w:r w:rsidR="00D21A2D">
        <w:t>belong to the local area network</w:t>
      </w:r>
      <w:r w:rsidR="00D10891">
        <w:t xml:space="preserve">, which means that both machines will </w:t>
      </w:r>
      <w:r w:rsidR="005E7B02">
        <w:t xml:space="preserve">have </w:t>
      </w:r>
      <w:r w:rsidR="0046728D">
        <w:t xml:space="preserve">a similar </w:t>
      </w:r>
      <w:r w:rsidR="005E7B02">
        <w:t>local IP Address</w:t>
      </w:r>
      <w:r w:rsidR="006D7619">
        <w:t xml:space="preserve">. </w:t>
      </w:r>
      <w:r w:rsidR="00FA7230">
        <w:t>To</w:t>
      </w:r>
      <w:r w:rsidR="006D7619">
        <w:t xml:space="preserve"> do this, both the </w:t>
      </w:r>
      <w:r w:rsidR="00457B9B">
        <w:t xml:space="preserve">adapters in the network settings for the Kali Linux and </w:t>
      </w:r>
      <w:proofErr w:type="spellStart"/>
      <w:r w:rsidR="00457B9B">
        <w:t>Metasploitable</w:t>
      </w:r>
      <w:proofErr w:type="spellEnd"/>
      <w:r w:rsidR="00457B9B">
        <w:t xml:space="preserve"> machine have been changed to ‘Bridged Adapter’ with the default name </w:t>
      </w:r>
      <w:r w:rsidR="00A52D8F">
        <w:t>left on it</w:t>
      </w:r>
      <w:r w:rsidR="00C41E3F">
        <w:t xml:space="preserve"> as shown below.</w:t>
      </w:r>
    </w:p>
    <w:p w14:paraId="4030DC2B" w14:textId="77777777" w:rsidR="00C41E3F" w:rsidRDefault="00C41E3F" w:rsidP="005150CC"/>
    <w:p w14:paraId="499D13C0" w14:textId="5D056D6B" w:rsidR="00C41E3F" w:rsidRDefault="001A24DD" w:rsidP="005150CC">
      <w:r>
        <w:rPr>
          <w:noProof/>
        </w:rPr>
        <w:drawing>
          <wp:inline distT="0" distB="0" distL="0" distR="0" wp14:anchorId="34438108" wp14:editId="3D5D9145">
            <wp:extent cx="4728519" cy="3476886"/>
            <wp:effectExtent l="0" t="0" r="0" b="9525"/>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rotWithShape="1">
                    <a:blip r:embed="rId51"/>
                    <a:srcRect r="36472" b="16953"/>
                    <a:stretch/>
                  </pic:blipFill>
                  <pic:spPr bwMode="auto">
                    <a:xfrm>
                      <a:off x="0" y="0"/>
                      <a:ext cx="4735931" cy="3482336"/>
                    </a:xfrm>
                    <a:prstGeom prst="rect">
                      <a:avLst/>
                    </a:prstGeom>
                    <a:ln>
                      <a:noFill/>
                    </a:ln>
                    <a:extLst>
                      <a:ext uri="{53640926-AAD7-44D8-BBD7-CCE9431645EC}">
                        <a14:shadowObscured xmlns:a14="http://schemas.microsoft.com/office/drawing/2010/main"/>
                      </a:ext>
                    </a:extLst>
                  </pic:spPr>
                </pic:pic>
              </a:graphicData>
            </a:graphic>
          </wp:inline>
        </w:drawing>
      </w:r>
    </w:p>
    <w:p w14:paraId="6D0564C6" w14:textId="778595A8" w:rsidR="00C41E3F" w:rsidRDefault="00C41E3F" w:rsidP="005150CC">
      <w:r>
        <w:lastRenderedPageBreak/>
        <w:t xml:space="preserve">Figure </w:t>
      </w:r>
      <w:r w:rsidR="00E776CC">
        <w:t>44</w:t>
      </w:r>
      <w:r>
        <w:t>: Kali Linux Network Settings</w:t>
      </w:r>
    </w:p>
    <w:p w14:paraId="5F8F0318" w14:textId="77777777" w:rsidR="00C41E3F" w:rsidRDefault="00C41E3F" w:rsidP="005150CC"/>
    <w:p w14:paraId="589887BA" w14:textId="469FC711" w:rsidR="0086105B" w:rsidRDefault="0086105B" w:rsidP="005150CC">
      <w:r>
        <w:rPr>
          <w:noProof/>
        </w:rPr>
        <w:drawing>
          <wp:inline distT="0" distB="0" distL="0" distR="0" wp14:anchorId="7AA4C4CB" wp14:editId="1339233B">
            <wp:extent cx="4786184" cy="3517631"/>
            <wp:effectExtent l="0" t="0" r="0" b="6985"/>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rotWithShape="1">
                    <a:blip r:embed="rId52"/>
                    <a:srcRect r="36041" b="16430"/>
                    <a:stretch/>
                  </pic:blipFill>
                  <pic:spPr bwMode="auto">
                    <a:xfrm>
                      <a:off x="0" y="0"/>
                      <a:ext cx="4793159" cy="3522758"/>
                    </a:xfrm>
                    <a:prstGeom prst="rect">
                      <a:avLst/>
                    </a:prstGeom>
                    <a:ln>
                      <a:noFill/>
                    </a:ln>
                    <a:extLst>
                      <a:ext uri="{53640926-AAD7-44D8-BBD7-CCE9431645EC}">
                        <a14:shadowObscured xmlns:a14="http://schemas.microsoft.com/office/drawing/2010/main"/>
                      </a:ext>
                    </a:extLst>
                  </pic:spPr>
                </pic:pic>
              </a:graphicData>
            </a:graphic>
          </wp:inline>
        </w:drawing>
      </w:r>
    </w:p>
    <w:p w14:paraId="3EB55483" w14:textId="457C886C" w:rsidR="00C41E3F" w:rsidRDefault="00C41E3F" w:rsidP="005150CC">
      <w:r>
        <w:t xml:space="preserve">Figure </w:t>
      </w:r>
      <w:r w:rsidR="00831557">
        <w:t>45</w:t>
      </w:r>
      <w:r>
        <w:t xml:space="preserve">: </w:t>
      </w:r>
      <w:proofErr w:type="spellStart"/>
      <w:r>
        <w:t>Metasploitable</w:t>
      </w:r>
      <w:proofErr w:type="spellEnd"/>
      <w:r>
        <w:t xml:space="preserve"> Network Settings</w:t>
      </w:r>
    </w:p>
    <w:p w14:paraId="0B209791" w14:textId="77777777" w:rsidR="0086105B" w:rsidRDefault="0086105B" w:rsidP="005150CC"/>
    <w:p w14:paraId="07B25214" w14:textId="63A59DA7" w:rsidR="0086105B" w:rsidRDefault="0086105B" w:rsidP="005150CC">
      <w:r>
        <w:t xml:space="preserve">It is shown within the below figure that </w:t>
      </w:r>
      <w:r w:rsidR="001F0B9E">
        <w:t>the VM</w:t>
      </w:r>
      <w:r>
        <w:t xml:space="preserve"> machines have been allocated similar IP addresses that belong to the local </w:t>
      </w:r>
      <w:r w:rsidR="001F0B9E">
        <w:t>network area.</w:t>
      </w:r>
    </w:p>
    <w:p w14:paraId="6C76AB2A" w14:textId="77777777" w:rsidR="001F0B9E" w:rsidRDefault="001F0B9E" w:rsidP="005150CC"/>
    <w:p w14:paraId="4019039A" w14:textId="519DA586" w:rsidR="001F0B9E" w:rsidRDefault="007C094F" w:rsidP="005150CC">
      <w:r>
        <w:rPr>
          <w:noProof/>
        </w:rPr>
        <w:lastRenderedPageBreak/>
        <w:drawing>
          <wp:inline distT="0" distB="0" distL="0" distR="0" wp14:anchorId="27E3F83F" wp14:editId="7BB40795">
            <wp:extent cx="4852086" cy="5503981"/>
            <wp:effectExtent l="0" t="0" r="5715" b="1905"/>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10;&#10;Description automatically generated"/>
                    <pic:cNvPicPr/>
                  </pic:nvPicPr>
                  <pic:blipFill rotWithShape="1">
                    <a:blip r:embed="rId53"/>
                    <a:srcRect r="50414"/>
                    <a:stretch/>
                  </pic:blipFill>
                  <pic:spPr bwMode="auto">
                    <a:xfrm>
                      <a:off x="0" y="0"/>
                      <a:ext cx="4865366" cy="5519045"/>
                    </a:xfrm>
                    <a:prstGeom prst="rect">
                      <a:avLst/>
                    </a:prstGeom>
                    <a:ln>
                      <a:noFill/>
                    </a:ln>
                    <a:extLst>
                      <a:ext uri="{53640926-AAD7-44D8-BBD7-CCE9431645EC}">
                        <a14:shadowObscured xmlns:a14="http://schemas.microsoft.com/office/drawing/2010/main"/>
                      </a:ext>
                    </a:extLst>
                  </pic:spPr>
                </pic:pic>
              </a:graphicData>
            </a:graphic>
          </wp:inline>
        </w:drawing>
      </w:r>
    </w:p>
    <w:p w14:paraId="2424B6DD" w14:textId="53EA9F32" w:rsidR="001F0B9E" w:rsidRDefault="001F0B9E" w:rsidP="005150CC">
      <w:r>
        <w:t xml:space="preserve">Figure </w:t>
      </w:r>
      <w:r w:rsidR="00B331FA">
        <w:t>46</w:t>
      </w:r>
      <w:r>
        <w:t>: IP addresses on both VM’s</w:t>
      </w:r>
    </w:p>
    <w:p w14:paraId="22348DBA" w14:textId="77777777" w:rsidR="006D5B77" w:rsidRDefault="006D5B77" w:rsidP="005150CC"/>
    <w:p w14:paraId="4E95B927" w14:textId="4E531E2A" w:rsidR="000E76BC" w:rsidRPr="000E76BC" w:rsidRDefault="000E76BC" w:rsidP="000E76BC">
      <w:pPr>
        <w:pStyle w:val="Heading3"/>
      </w:pPr>
      <w:bookmarkStart w:id="57" w:name="_Toc101958914"/>
      <w:r>
        <w:t>Banner Retriever</w:t>
      </w:r>
      <w:bookmarkEnd w:id="57"/>
    </w:p>
    <w:p w14:paraId="4EA2834D" w14:textId="3172A994" w:rsidR="00B17AFA" w:rsidRDefault="00287DCD" w:rsidP="005150CC">
      <w:r w:rsidRPr="00287DCD">
        <w:t>By connecting both VMs to the local network, a simple banner retriever can be coded. A ‘retbanner.py’ file is created to create the program to return the banner found from the local hosts. This file consists of all the code required to connect to the localhost, generate a banner and return it to the user. The 1024 byte is inserted within the brackets for the banner variable as all those bytes will try to be received from the target and will be stored within the variable.</w:t>
      </w:r>
    </w:p>
    <w:p w14:paraId="0C4835D2" w14:textId="77777777" w:rsidR="00287DCD" w:rsidRDefault="00287DCD" w:rsidP="005150CC"/>
    <w:p w14:paraId="7F03A1FE" w14:textId="2FB9E0C2" w:rsidR="008D6768" w:rsidRDefault="00563B7B" w:rsidP="005150CC">
      <w:r>
        <w:rPr>
          <w:noProof/>
        </w:rPr>
        <w:lastRenderedPageBreak/>
        <w:drawing>
          <wp:inline distT="0" distB="0" distL="0" distR="0" wp14:anchorId="08F042F4" wp14:editId="424C27A4">
            <wp:extent cx="5493653" cy="2907957"/>
            <wp:effectExtent l="0" t="0" r="0" b="6985"/>
            <wp:docPr id="53" name="Picture 5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with medium confidence"/>
                    <pic:cNvPicPr/>
                  </pic:nvPicPr>
                  <pic:blipFill rotWithShape="1">
                    <a:blip r:embed="rId54"/>
                    <a:srcRect r="50844" b="53742"/>
                    <a:stretch/>
                  </pic:blipFill>
                  <pic:spPr bwMode="auto">
                    <a:xfrm>
                      <a:off x="0" y="0"/>
                      <a:ext cx="5514249" cy="2918859"/>
                    </a:xfrm>
                    <a:prstGeom prst="rect">
                      <a:avLst/>
                    </a:prstGeom>
                    <a:ln>
                      <a:noFill/>
                    </a:ln>
                    <a:extLst>
                      <a:ext uri="{53640926-AAD7-44D8-BBD7-CCE9431645EC}">
                        <a14:shadowObscured xmlns:a14="http://schemas.microsoft.com/office/drawing/2010/main"/>
                      </a:ext>
                    </a:extLst>
                  </pic:spPr>
                </pic:pic>
              </a:graphicData>
            </a:graphic>
          </wp:inline>
        </w:drawing>
      </w:r>
    </w:p>
    <w:p w14:paraId="604CB508" w14:textId="15B51663" w:rsidR="006D5B77" w:rsidRDefault="005F6645" w:rsidP="005150CC">
      <w:r>
        <w:t xml:space="preserve">Figure </w:t>
      </w:r>
      <w:r w:rsidR="00F86789">
        <w:t>47</w:t>
      </w:r>
      <w:r>
        <w:t>: ‘retbanner.py</w:t>
      </w:r>
      <w:r w:rsidR="0032056D">
        <w:t>’</w:t>
      </w:r>
      <w:r w:rsidR="00876334">
        <w:t xml:space="preserve"> </w:t>
      </w:r>
    </w:p>
    <w:p w14:paraId="082C222D" w14:textId="77777777" w:rsidR="00B17AFA" w:rsidRDefault="00B17AFA" w:rsidP="005150CC"/>
    <w:p w14:paraId="328F4625" w14:textId="679E19D7" w:rsidR="00B17AFA" w:rsidRDefault="00B17AFA" w:rsidP="005150CC">
      <w:r>
        <w:t xml:space="preserve">The </w:t>
      </w:r>
      <w:r w:rsidR="00563B7B">
        <w:t>result</w:t>
      </w:r>
      <w:r>
        <w:t xml:space="preserve"> for the </w:t>
      </w:r>
      <w:r w:rsidR="008D6768">
        <w:t xml:space="preserve">scan </w:t>
      </w:r>
      <w:r w:rsidR="001C140D">
        <w:t xml:space="preserve">is within the below figure </w:t>
      </w:r>
      <w:r w:rsidR="008D6768">
        <w:t xml:space="preserve">for the banner on a specific </w:t>
      </w:r>
      <w:r w:rsidR="00E21288">
        <w:t xml:space="preserve">port </w:t>
      </w:r>
      <w:r w:rsidR="001C140D">
        <w:t xml:space="preserve">located on the </w:t>
      </w:r>
      <w:proofErr w:type="spellStart"/>
      <w:r w:rsidR="001C140D">
        <w:t>metasploitable</w:t>
      </w:r>
      <w:proofErr w:type="spellEnd"/>
      <w:r w:rsidR="001C140D">
        <w:t xml:space="preserve"> machine</w:t>
      </w:r>
      <w:r w:rsidR="00405D65">
        <w:t>.</w:t>
      </w:r>
    </w:p>
    <w:p w14:paraId="70FF75ED" w14:textId="77777777" w:rsidR="008D6768" w:rsidRDefault="008D6768" w:rsidP="005150CC"/>
    <w:p w14:paraId="162465B1" w14:textId="119DBA97" w:rsidR="008D6768" w:rsidRDefault="008D6768" w:rsidP="005150CC">
      <w:r>
        <w:rPr>
          <w:noProof/>
        </w:rPr>
        <w:drawing>
          <wp:inline distT="0" distB="0" distL="0" distR="0" wp14:anchorId="6B0BDB77" wp14:editId="458F2915">
            <wp:extent cx="5831691" cy="2265405"/>
            <wp:effectExtent l="0" t="0" r="0" b="1905"/>
            <wp:docPr id="51" name="Picture 5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with medium confidence"/>
                    <pic:cNvPicPr/>
                  </pic:nvPicPr>
                  <pic:blipFill rotWithShape="1">
                    <a:blip r:embed="rId55"/>
                    <a:srcRect r="50414" b="65755"/>
                    <a:stretch/>
                  </pic:blipFill>
                  <pic:spPr bwMode="auto">
                    <a:xfrm>
                      <a:off x="0" y="0"/>
                      <a:ext cx="5849940" cy="2272494"/>
                    </a:xfrm>
                    <a:prstGeom prst="rect">
                      <a:avLst/>
                    </a:prstGeom>
                    <a:ln>
                      <a:noFill/>
                    </a:ln>
                    <a:extLst>
                      <a:ext uri="{53640926-AAD7-44D8-BBD7-CCE9431645EC}">
                        <a14:shadowObscured xmlns:a14="http://schemas.microsoft.com/office/drawing/2010/main"/>
                      </a:ext>
                    </a:extLst>
                  </pic:spPr>
                </pic:pic>
              </a:graphicData>
            </a:graphic>
          </wp:inline>
        </w:drawing>
      </w:r>
    </w:p>
    <w:p w14:paraId="48927758" w14:textId="24E0E1A6" w:rsidR="008D6768" w:rsidRDefault="008D6768" w:rsidP="005150CC">
      <w:r>
        <w:t xml:space="preserve">Figure </w:t>
      </w:r>
      <w:r w:rsidR="00C957A4">
        <w:t>48</w:t>
      </w:r>
      <w:r>
        <w:t>: Banner Results</w:t>
      </w:r>
    </w:p>
    <w:p w14:paraId="1C61EF0A" w14:textId="77777777" w:rsidR="00CE235C" w:rsidRDefault="00CE235C" w:rsidP="005150CC"/>
    <w:p w14:paraId="6BF47D09" w14:textId="034C253D" w:rsidR="002154B5" w:rsidRDefault="00270C02" w:rsidP="005150CC">
      <w:r w:rsidRPr="00270C02">
        <w:t>The final stage of the development is to create the vulnerability scanner by using the other programs and combining them to gather the required code and information from the users’ input and create a connection to the specified host.</w:t>
      </w:r>
    </w:p>
    <w:p w14:paraId="1A90F5F3" w14:textId="77777777" w:rsidR="00270C02" w:rsidRDefault="00270C02" w:rsidP="005150CC"/>
    <w:p w14:paraId="33DE87F0" w14:textId="0DFEB882" w:rsidR="00B36E9A" w:rsidRDefault="00B36E9A" w:rsidP="00B36E9A">
      <w:pPr>
        <w:pStyle w:val="Heading3"/>
      </w:pPr>
      <w:bookmarkStart w:id="58" w:name="_Toc101958915"/>
      <w:r>
        <w:lastRenderedPageBreak/>
        <w:t>Vulnerability Scanner</w:t>
      </w:r>
      <w:bookmarkEnd w:id="58"/>
    </w:p>
    <w:p w14:paraId="7CCD79A2" w14:textId="7802EB06" w:rsidR="00845C25" w:rsidRDefault="00571B49" w:rsidP="005150CC">
      <w:r w:rsidRPr="00571B49">
        <w:t>The vulnerability scanner code begins with the imports, where all are the same but the ‘</w:t>
      </w:r>
      <w:proofErr w:type="spellStart"/>
      <w:r w:rsidRPr="00571B49">
        <w:t>os</w:t>
      </w:r>
      <w:proofErr w:type="spellEnd"/>
      <w:r w:rsidRPr="00571B49">
        <w:t>’ library is inserted to check whether the file that consists of the vulnerable banners exists and if it is executable or not. The ‘sys’ library will be used to check the number of arguments specified in the command of the program. Within the main function, the sys library is used to check whether the correct number of arguments is specified in the command, where there should be two arguments, first the name of the program and then the seconds being the name of the file. The next piece of code checks whether the filename inserted exists or not and if it consists of two arguments, but if it does not, then the program moves forward onto the else statement. The else commands help the user understand what is required to be entered into the program. The code is shown in the figure below.</w:t>
      </w:r>
    </w:p>
    <w:p w14:paraId="3DD75552" w14:textId="77777777" w:rsidR="00571B49" w:rsidRDefault="00571B49" w:rsidP="005150CC"/>
    <w:p w14:paraId="5085AE32" w14:textId="4E098E5B" w:rsidR="00845C25" w:rsidRDefault="00845C25" w:rsidP="005150CC">
      <w:r>
        <w:rPr>
          <w:noProof/>
        </w:rPr>
        <w:drawing>
          <wp:inline distT="0" distB="0" distL="0" distR="0" wp14:anchorId="5FA729F9" wp14:editId="276EDF87">
            <wp:extent cx="5052808" cy="2783840"/>
            <wp:effectExtent l="0" t="0" r="0" b="0"/>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pic:cNvPicPr/>
                  </pic:nvPicPr>
                  <pic:blipFill rotWithShape="1">
                    <a:blip r:embed="rId56"/>
                    <a:srcRect l="795" r="50414" b="52210"/>
                    <a:stretch/>
                  </pic:blipFill>
                  <pic:spPr bwMode="auto">
                    <a:xfrm>
                      <a:off x="0" y="0"/>
                      <a:ext cx="5078803" cy="2798162"/>
                    </a:xfrm>
                    <a:prstGeom prst="rect">
                      <a:avLst/>
                    </a:prstGeom>
                    <a:ln>
                      <a:noFill/>
                    </a:ln>
                    <a:extLst>
                      <a:ext uri="{53640926-AAD7-44D8-BBD7-CCE9431645EC}">
                        <a14:shadowObscured xmlns:a14="http://schemas.microsoft.com/office/drawing/2010/main"/>
                      </a:ext>
                    </a:extLst>
                  </pic:spPr>
                </pic:pic>
              </a:graphicData>
            </a:graphic>
          </wp:inline>
        </w:drawing>
      </w:r>
    </w:p>
    <w:p w14:paraId="7753D0D4" w14:textId="5DDE9747" w:rsidR="00845C25" w:rsidRDefault="00845C25" w:rsidP="005150CC">
      <w:r>
        <w:t xml:space="preserve">Figure </w:t>
      </w:r>
      <w:r w:rsidR="00E5102E">
        <w:t>49</w:t>
      </w:r>
      <w:r>
        <w:t>: vulnerablescan.py</w:t>
      </w:r>
    </w:p>
    <w:p w14:paraId="73FDDDD5" w14:textId="77777777" w:rsidR="00845C25" w:rsidRDefault="00845C25" w:rsidP="005150CC"/>
    <w:p w14:paraId="181B0DE4" w14:textId="68225DFA" w:rsidR="003D6345" w:rsidRDefault="003C1419" w:rsidP="005150CC">
      <w:r w:rsidRPr="003C1419">
        <w:t>The range of hosts has been limited to 2 as the program initially will only be scanning the two local hosts within the network area. A variable is then set so the program knows what the IP address of the host is. The previous program for returning banner is now used to be able to return within the program, as shown in the figure below.</w:t>
      </w:r>
    </w:p>
    <w:p w14:paraId="5AD7044F" w14:textId="77777777" w:rsidR="003C1419" w:rsidRDefault="003C1419" w:rsidP="005150CC"/>
    <w:p w14:paraId="0342D2F3" w14:textId="59E8496B" w:rsidR="00845C25" w:rsidRDefault="003D6345" w:rsidP="005150CC">
      <w:r>
        <w:rPr>
          <w:noProof/>
        </w:rPr>
        <w:lastRenderedPageBreak/>
        <w:drawing>
          <wp:inline distT="0" distB="0" distL="0" distR="0" wp14:anchorId="3F556769" wp14:editId="3AECFEC5">
            <wp:extent cx="5163822" cy="1680519"/>
            <wp:effectExtent l="0" t="0" r="0" b="0"/>
            <wp:docPr id="56" name="Picture 5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Description automatically generated with medium confidence"/>
                    <pic:cNvPicPr/>
                  </pic:nvPicPr>
                  <pic:blipFill rotWithShape="1">
                    <a:blip r:embed="rId57"/>
                    <a:srcRect t="42942" r="51420" b="28950"/>
                    <a:stretch/>
                  </pic:blipFill>
                  <pic:spPr bwMode="auto">
                    <a:xfrm>
                      <a:off x="0" y="0"/>
                      <a:ext cx="5179739" cy="1685699"/>
                    </a:xfrm>
                    <a:prstGeom prst="rect">
                      <a:avLst/>
                    </a:prstGeom>
                    <a:ln>
                      <a:noFill/>
                    </a:ln>
                    <a:extLst>
                      <a:ext uri="{53640926-AAD7-44D8-BBD7-CCE9431645EC}">
                        <a14:shadowObscured xmlns:a14="http://schemas.microsoft.com/office/drawing/2010/main"/>
                      </a:ext>
                    </a:extLst>
                  </pic:spPr>
                </pic:pic>
              </a:graphicData>
            </a:graphic>
          </wp:inline>
        </w:drawing>
      </w:r>
      <w:r w:rsidR="009B6E47">
        <w:t xml:space="preserve">  </w:t>
      </w:r>
    </w:p>
    <w:p w14:paraId="02CC8618" w14:textId="126FF587" w:rsidR="003D6345" w:rsidRDefault="003D6345" w:rsidP="005150CC">
      <w:r>
        <w:t xml:space="preserve">Figure </w:t>
      </w:r>
      <w:r w:rsidR="0098532B">
        <w:t>50</w:t>
      </w:r>
      <w:r>
        <w:t xml:space="preserve">: for loop </w:t>
      </w:r>
    </w:p>
    <w:p w14:paraId="3895D8DD" w14:textId="77777777" w:rsidR="00ED6CB0" w:rsidRDefault="00ED6CB0" w:rsidP="005150CC"/>
    <w:p w14:paraId="0517BD44" w14:textId="763C31D9" w:rsidR="00ED6CB0" w:rsidRPr="005150CC" w:rsidRDefault="005B20D8" w:rsidP="005150CC">
      <w:r>
        <w:t>A</w:t>
      </w:r>
      <w:r w:rsidR="003C1419">
        <w:t>n</w:t>
      </w:r>
      <w:r>
        <w:t xml:space="preserve"> ‘f’ variable</w:t>
      </w:r>
      <w:r w:rsidR="00431872">
        <w:t xml:space="preserve">, which stands for file </w:t>
      </w:r>
      <w:r w:rsidR="00043FE2">
        <w:t>descriptor,</w:t>
      </w:r>
      <w:r>
        <w:t xml:space="preserve"> is used</w:t>
      </w:r>
      <w:r w:rsidR="00431872">
        <w:t xml:space="preserve"> to open a file with python</w:t>
      </w:r>
      <w:r w:rsidR="00043FE2">
        <w:t xml:space="preserve"> and to specify the mode of </w:t>
      </w:r>
      <w:r w:rsidR="00673D91">
        <w:t>file used, where in this case it would be to only read the file</w:t>
      </w:r>
      <w:r w:rsidR="00042B2D">
        <w:t xml:space="preserve"> line by line, as created within the next line of code</w:t>
      </w:r>
      <w:r w:rsidR="003F7285">
        <w:t>.</w:t>
      </w:r>
    </w:p>
    <w:p w14:paraId="397F736A" w14:textId="7F66EBBA" w:rsidR="0034085E" w:rsidRDefault="0034085E" w:rsidP="00D4419B">
      <w:pPr>
        <w:pStyle w:val="Heading1"/>
      </w:pPr>
      <w:bookmarkStart w:id="59" w:name="_Toc101958916"/>
      <w:r>
        <w:t xml:space="preserve">Chapter </w:t>
      </w:r>
      <w:r w:rsidR="00714017">
        <w:t>6</w:t>
      </w:r>
      <w:r>
        <w:t xml:space="preserve"> </w:t>
      </w:r>
      <w:r w:rsidR="00D4419B">
        <w:t>–</w:t>
      </w:r>
      <w:r>
        <w:t xml:space="preserve"> </w:t>
      </w:r>
      <w:r w:rsidR="00D4419B">
        <w:t>Testing and Evaluation</w:t>
      </w:r>
      <w:bookmarkEnd w:id="59"/>
    </w:p>
    <w:p w14:paraId="18F76C70" w14:textId="7FB01D20" w:rsidR="002F030A" w:rsidRDefault="00566EA4" w:rsidP="002154B5">
      <w:r w:rsidRPr="00566EA4">
        <w:t>Within the testing stage, the programs were not able to run due to python not being available to users of the Kali Linux machine. To solve this, python 3 was then used for the programs to execute and run successfully, but the print functions within python and python 3 are different so a little research was gathered to learn how to print commands within python 3, and the solution is shown within the figure below which was found on the following source [35].</w:t>
      </w:r>
    </w:p>
    <w:p w14:paraId="471DD051" w14:textId="77777777" w:rsidR="00566EA4" w:rsidRDefault="00566EA4" w:rsidP="002154B5"/>
    <w:p w14:paraId="4CA89C75" w14:textId="0E4A2146" w:rsidR="002F030A" w:rsidRDefault="002F030A" w:rsidP="002154B5">
      <w:r>
        <w:rPr>
          <w:noProof/>
        </w:rPr>
        <w:lastRenderedPageBreak/>
        <w:drawing>
          <wp:inline distT="0" distB="0" distL="0" distR="0" wp14:anchorId="4CEB2164" wp14:editId="5C7D8E43">
            <wp:extent cx="4226011" cy="4287590"/>
            <wp:effectExtent l="0" t="0" r="3175" b="0"/>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pic:nvPicPr>
                  <pic:blipFill rotWithShape="1">
                    <a:blip r:embed="rId58"/>
                    <a:srcRect l="17117" t="14057" r="38118" b="5201"/>
                    <a:stretch/>
                  </pic:blipFill>
                  <pic:spPr bwMode="auto">
                    <a:xfrm>
                      <a:off x="0" y="0"/>
                      <a:ext cx="4249198" cy="4311115"/>
                    </a:xfrm>
                    <a:prstGeom prst="rect">
                      <a:avLst/>
                    </a:prstGeom>
                    <a:ln>
                      <a:noFill/>
                    </a:ln>
                    <a:extLst>
                      <a:ext uri="{53640926-AAD7-44D8-BBD7-CCE9431645EC}">
                        <a14:shadowObscured xmlns:a14="http://schemas.microsoft.com/office/drawing/2010/main"/>
                      </a:ext>
                    </a:extLst>
                  </pic:spPr>
                </pic:pic>
              </a:graphicData>
            </a:graphic>
          </wp:inline>
        </w:drawing>
      </w:r>
    </w:p>
    <w:p w14:paraId="312AB2A9" w14:textId="12B3F5B5" w:rsidR="002F030A" w:rsidRDefault="002F030A" w:rsidP="002154B5">
      <w:r>
        <w:t xml:space="preserve">Figure </w:t>
      </w:r>
      <w:r w:rsidR="00E61C97">
        <w:t>51</w:t>
      </w:r>
      <w:r>
        <w:t>: Printing Solution</w:t>
      </w:r>
    </w:p>
    <w:p w14:paraId="2724C93A" w14:textId="77777777" w:rsidR="00CD2E76" w:rsidRDefault="00CD2E76" w:rsidP="002154B5"/>
    <w:p w14:paraId="32BF3F10" w14:textId="77777777" w:rsidR="00CC3258" w:rsidRDefault="00CC3258" w:rsidP="00CC3258">
      <w:r>
        <w:t>When it came to completing the vulnerability scanner, there were a couple of issues that required to be fixed, as shown within the figure below. The first issue was that found was “</w:t>
      </w:r>
      <w:proofErr w:type="spellStart"/>
      <w:r>
        <w:t>TypeError</w:t>
      </w:r>
      <w:proofErr w:type="spellEnd"/>
      <w:r>
        <w:t>: argument of type ‘</w:t>
      </w:r>
      <w:proofErr w:type="spellStart"/>
      <w:r>
        <w:t>NoneType</w:t>
      </w:r>
      <w:proofErr w:type="spellEnd"/>
      <w:r>
        <w:t xml:space="preserve">’ is not </w:t>
      </w:r>
      <w:proofErr w:type="spellStart"/>
      <w:r>
        <w:t>iterable</w:t>
      </w:r>
      <w:proofErr w:type="spellEnd"/>
      <w:r>
        <w:t>”. From researching into solutions, a source had been found to fix the code so there would no longer be a mistake [36], where a for loop can be used within a try-except block. The other issue was that after solving the type error, there was no indent given on the command for the print option, where that was then fixed by indenting the line of code, so it was then a part of the ‘if’ statement.</w:t>
      </w:r>
    </w:p>
    <w:p w14:paraId="6DE32A71" w14:textId="77777777" w:rsidR="00CC3258" w:rsidRDefault="00CC3258" w:rsidP="00CC3258">
      <w:r>
        <w:t>After fixing both issues and after combining all programs, the vulnerability scanner works as it should, but further development into the tool can create more features that would make the vulnerability scanner more unique. Some features were unable to be implemented into the prototype as the time scale of the project was coming to an end and not enough research was made to make those implementations.</w:t>
      </w:r>
    </w:p>
    <w:p w14:paraId="2A7CF2BE" w14:textId="3EE024E4" w:rsidR="002502FD" w:rsidRDefault="00CC3258" w:rsidP="00CC3258">
      <w:r>
        <w:t xml:space="preserve">When a port is closed on the local host used, the connection is severed and makes the users run the program again. The port scanner python file was unable to be </w:t>
      </w:r>
      <w:r>
        <w:lastRenderedPageBreak/>
        <w:t>combined properly with the vulnerability scanner program as the time scale was coming close to an end, but it has shown was development is needed from all the programs to make a vulnerability scanner.</w:t>
      </w:r>
    </w:p>
    <w:p w14:paraId="4F3FBD68" w14:textId="77777777" w:rsidR="00CC3258" w:rsidRDefault="00CC3258" w:rsidP="00CC3258"/>
    <w:p w14:paraId="3CE63FD1" w14:textId="17F82FDB" w:rsidR="00CD2E76" w:rsidRDefault="00101272" w:rsidP="002154B5">
      <w:r>
        <w:rPr>
          <w:noProof/>
        </w:rPr>
        <w:drawing>
          <wp:inline distT="0" distB="0" distL="0" distR="0" wp14:anchorId="27509C3B" wp14:editId="6FDBE259">
            <wp:extent cx="5288692" cy="5472906"/>
            <wp:effectExtent l="0" t="0" r="7620" b="0"/>
            <wp:docPr id="58" name="Picture 5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10;&#10;Description automatically generated"/>
                    <pic:cNvPicPr/>
                  </pic:nvPicPr>
                  <pic:blipFill rotWithShape="1">
                    <a:blip r:embed="rId59"/>
                    <a:srcRect r="50270" b="8509"/>
                    <a:stretch/>
                  </pic:blipFill>
                  <pic:spPr bwMode="auto">
                    <a:xfrm>
                      <a:off x="0" y="0"/>
                      <a:ext cx="5296305" cy="5480784"/>
                    </a:xfrm>
                    <a:prstGeom prst="rect">
                      <a:avLst/>
                    </a:prstGeom>
                    <a:ln>
                      <a:noFill/>
                    </a:ln>
                    <a:extLst>
                      <a:ext uri="{53640926-AAD7-44D8-BBD7-CCE9431645EC}">
                        <a14:shadowObscured xmlns:a14="http://schemas.microsoft.com/office/drawing/2010/main"/>
                      </a:ext>
                    </a:extLst>
                  </pic:spPr>
                </pic:pic>
              </a:graphicData>
            </a:graphic>
          </wp:inline>
        </w:drawing>
      </w:r>
    </w:p>
    <w:p w14:paraId="2F8655BF" w14:textId="022A2684" w:rsidR="002502FD" w:rsidRDefault="002502FD" w:rsidP="002154B5">
      <w:r>
        <w:t xml:space="preserve">Figure </w:t>
      </w:r>
      <w:r w:rsidR="00A655CA">
        <w:t>52</w:t>
      </w:r>
      <w:r>
        <w:t>: Testing</w:t>
      </w:r>
    </w:p>
    <w:p w14:paraId="2E84B4D5" w14:textId="77777777" w:rsidR="00287215" w:rsidRDefault="00287215" w:rsidP="002154B5"/>
    <w:p w14:paraId="6B3EB46B" w14:textId="3D3D2966" w:rsidR="00287215" w:rsidRDefault="00287215" w:rsidP="00287215">
      <w:pPr>
        <w:pStyle w:val="Heading3"/>
      </w:pPr>
      <w:bookmarkStart w:id="60" w:name="_Toc101958917"/>
      <w:r>
        <w:lastRenderedPageBreak/>
        <w:t>Evaluation</w:t>
      </w:r>
      <w:bookmarkEnd w:id="60"/>
    </w:p>
    <w:p w14:paraId="7DA77C2F" w14:textId="77777777" w:rsidR="00AE7A62" w:rsidRDefault="00AE7A62" w:rsidP="00A14395">
      <w:pPr>
        <w:pStyle w:val="Heading1"/>
        <w:rPr>
          <w:rFonts w:ascii="Arial" w:eastAsia="Times New Roman" w:hAnsi="Arial" w:cs="Times New Roman"/>
          <w:color w:val="auto"/>
          <w:sz w:val="24"/>
          <w:szCs w:val="24"/>
        </w:rPr>
      </w:pPr>
      <w:bookmarkStart w:id="61" w:name="_Toc101958918"/>
      <w:r w:rsidRPr="00AE7A62">
        <w:rPr>
          <w:rFonts w:ascii="Arial" w:eastAsia="Times New Roman" w:hAnsi="Arial" w:cs="Times New Roman"/>
          <w:color w:val="auto"/>
          <w:sz w:val="24"/>
          <w:szCs w:val="24"/>
        </w:rPr>
        <w:t>The prototype has proven to work to a certain extent but when looking into more depth on the individual programs themselves, they work as they should so the user could potentially use all the different programs, for example, to first use the advanced port scanner to discover which ports are open, then to use the banner retriever to discover which vulnerability is in place on the ports.</w:t>
      </w:r>
    </w:p>
    <w:p w14:paraId="37081950" w14:textId="0773B9B1" w:rsidR="00B6127A" w:rsidRDefault="00A14395" w:rsidP="00A14395">
      <w:pPr>
        <w:pStyle w:val="Heading1"/>
      </w:pPr>
      <w:r>
        <w:t xml:space="preserve">Chapter </w:t>
      </w:r>
      <w:r w:rsidR="00714017">
        <w:t>7</w:t>
      </w:r>
      <w:r>
        <w:t xml:space="preserve"> – Conclusions and Recommendations</w:t>
      </w:r>
      <w:bookmarkEnd w:id="61"/>
    </w:p>
    <w:p w14:paraId="7EE2A512" w14:textId="18B01605" w:rsidR="00573DDE" w:rsidRDefault="0035162A" w:rsidP="0035162A">
      <w:r>
        <w:t>To conclude this project, a review will be made of each chapter to discuss what has been completed</w:t>
      </w:r>
      <w:r w:rsidR="00E86C3C">
        <w:t xml:space="preserve">, and </w:t>
      </w:r>
      <w:r w:rsidR="00DE7997">
        <w:t xml:space="preserve">recommendations will be made for future projects </w:t>
      </w:r>
      <w:r w:rsidR="00987B51">
        <w:t>like</w:t>
      </w:r>
      <w:r w:rsidR="00DE7997">
        <w:t xml:space="preserve"> </w:t>
      </w:r>
      <w:r w:rsidR="00987B51">
        <w:t>this one</w:t>
      </w:r>
      <w:r w:rsidR="0092460C">
        <w:t xml:space="preserve"> on what type of research </w:t>
      </w:r>
      <w:r w:rsidR="00804F0A">
        <w:t>would be most suitable to be used</w:t>
      </w:r>
      <w:r w:rsidR="001F35EB">
        <w:t>.</w:t>
      </w:r>
    </w:p>
    <w:p w14:paraId="5266C945" w14:textId="77777777" w:rsidR="00573DDE" w:rsidRDefault="00573DDE" w:rsidP="0035162A"/>
    <w:p w14:paraId="7ED2088D" w14:textId="7BB67960" w:rsidR="0035162A" w:rsidRPr="0035162A" w:rsidRDefault="00282C3B" w:rsidP="002D6502">
      <w:pPr>
        <w:pStyle w:val="Heading2"/>
      </w:pPr>
      <w:bookmarkStart w:id="62" w:name="_Toc101958919"/>
      <w:r>
        <w:t>7</w:t>
      </w:r>
      <w:r w:rsidR="00573DDE">
        <w:t>.1 Summary</w:t>
      </w:r>
      <w:bookmarkEnd w:id="62"/>
      <w:r w:rsidR="00137814">
        <w:t xml:space="preserve"> </w:t>
      </w:r>
      <w:r w:rsidR="0035162A">
        <w:t xml:space="preserve"> </w:t>
      </w:r>
    </w:p>
    <w:p w14:paraId="32C27FC0" w14:textId="200B61C2" w:rsidR="00D75133" w:rsidRDefault="00D75133" w:rsidP="00D75133">
      <w:r>
        <w:t xml:space="preserve">The first chapter is based on the aims and objectives of the entire project and the structure of the project which had been followed till the conclusion of the project. The second chapter is based on the research and review of literature for the project, where all the required information had been collected and an extended literature review was conducted for the solutions that were needed to be made for the prototype mistakes. The third chapter is based on the research methodology, where the appropriate methodology had been stated, where it defines the research overview which investigates the research process, philosophy, methodology, approach, strategies, choices, time horizons, and techniques and procedures. The fourth chapter is based on the design and implementation of the prototype itself, which consists of the problem formulation that created the design diagram which was used to plan the implementation stage for the development to begin. The fifth chapter is based on the development of the prototype, which goes through how the prototype had been developed and how the different programs, for example, the port scanning, advanced port scanner, and the banner retriever, had been combined to form the syntax code for the vulnerability scanner. The sixth chapter is based on the testing and evaluation of the prototype for when the prototype had been completed, the testing stage had been and for any mistakes that had been discovered, additional research was to be made to the literature review as an extended section. The seventh chapter is focused on the conclusion itself and the recommendations for further research. The eighth </w:t>
      </w:r>
      <w:r>
        <w:lastRenderedPageBreak/>
        <w:t xml:space="preserve">chapter is based on the reflections on the project, which give an in-depth explanation of </w:t>
      </w:r>
      <w:r>
        <w:t>how-to</w:t>
      </w:r>
      <w:r>
        <w:t xml:space="preserve"> project has met the aim and objectives to a certain extent. The ninth chapter includes all the references used throughout the project, and lastly, the tenth chapter is based on the appendices, which included the project management report, the ethics form, and the logbooks from all meetings with the supervisor, Carlene.</w:t>
      </w:r>
    </w:p>
    <w:p w14:paraId="11736BF1" w14:textId="6AABBE17" w:rsidR="00AB57D7" w:rsidRDefault="00D75133" w:rsidP="00D75133">
      <w:r>
        <w:t xml:space="preserve">         From comparing my prototype to other existing prototypes, my development appears as a simpler prototype but can gather the information required and presents the users with the necessary information to know whether a port within their local network is open and to see whether there are any vulnerabilities active within their network. The prototype is different from others as a color-coded response is presented to the user for which ports are open and closed.   </w:t>
      </w:r>
    </w:p>
    <w:p w14:paraId="46DE266C" w14:textId="77777777" w:rsidR="00D75133" w:rsidRDefault="00D75133" w:rsidP="00D75133">
      <w:pPr>
        <w:rPr>
          <w:i/>
          <w:iCs/>
          <w:color w:val="FF0000"/>
        </w:rPr>
      </w:pPr>
    </w:p>
    <w:p w14:paraId="790932BD" w14:textId="24E4A7F3" w:rsidR="00AB57D7" w:rsidRPr="00AB57D7" w:rsidRDefault="00AB57D7" w:rsidP="00AB57D7">
      <w:pPr>
        <w:pStyle w:val="Heading3"/>
      </w:pPr>
      <w:bookmarkStart w:id="63" w:name="_Toc101958920"/>
      <w:r>
        <w:lastRenderedPageBreak/>
        <w:t>Recommendations</w:t>
      </w:r>
      <w:bookmarkEnd w:id="63"/>
    </w:p>
    <w:p w14:paraId="3A0D1982" w14:textId="77777777" w:rsidR="00BD7F78" w:rsidRDefault="00BD7F78" w:rsidP="00FF5B4E">
      <w:pPr>
        <w:pStyle w:val="Heading1"/>
        <w:rPr>
          <w:rFonts w:ascii="Arial" w:eastAsia="Times New Roman" w:hAnsi="Arial" w:cs="Times New Roman"/>
          <w:color w:val="auto"/>
          <w:sz w:val="24"/>
          <w:szCs w:val="24"/>
        </w:rPr>
      </w:pPr>
      <w:bookmarkStart w:id="64" w:name="_Toc101958921"/>
      <w:r w:rsidRPr="00BD7F78">
        <w:rPr>
          <w:rFonts w:ascii="Arial" w:eastAsia="Times New Roman" w:hAnsi="Arial" w:cs="Times New Roman"/>
          <w:color w:val="auto"/>
          <w:sz w:val="24"/>
          <w:szCs w:val="24"/>
        </w:rPr>
        <w:t xml:space="preserve">The research that has been conducted can be improved further by researching into more specific areas within the topics that have been researched already, for example, more configuration research can be done to improve the prototype, to include more unique features into the development to get more accurate results.   </w:t>
      </w:r>
    </w:p>
    <w:p w14:paraId="2CD08990" w14:textId="2DBCAB87" w:rsidR="00765941" w:rsidRDefault="00A14395" w:rsidP="00FF5B4E">
      <w:pPr>
        <w:pStyle w:val="Heading1"/>
      </w:pPr>
      <w:r>
        <w:t>Chapter</w:t>
      </w:r>
      <w:r w:rsidR="006052AE">
        <w:t xml:space="preserve"> </w:t>
      </w:r>
      <w:r w:rsidR="00714017">
        <w:t>8</w:t>
      </w:r>
      <w:r w:rsidR="006052AE">
        <w:t xml:space="preserve"> – Reflections</w:t>
      </w:r>
      <w:bookmarkEnd w:id="64"/>
      <w:r w:rsidR="006052AE">
        <w:t xml:space="preserve"> </w:t>
      </w:r>
    </w:p>
    <w:p w14:paraId="3B228F53" w14:textId="77777777" w:rsidR="009D1495" w:rsidRDefault="009D1495" w:rsidP="006052AE">
      <w:pPr>
        <w:pStyle w:val="Heading1"/>
        <w:rPr>
          <w:rFonts w:ascii="Arial" w:eastAsia="Times New Roman" w:hAnsi="Arial" w:cs="Times New Roman"/>
          <w:color w:val="auto"/>
          <w:sz w:val="24"/>
          <w:szCs w:val="24"/>
        </w:rPr>
      </w:pPr>
      <w:bookmarkStart w:id="65" w:name="_Toc101958922"/>
      <w:r w:rsidRPr="009D1495">
        <w:rPr>
          <w:rFonts w:ascii="Arial" w:eastAsia="Times New Roman" w:hAnsi="Arial" w:cs="Times New Roman"/>
          <w:color w:val="auto"/>
          <w:sz w:val="24"/>
          <w:szCs w:val="24"/>
        </w:rPr>
        <w:t>When referring to the aim and objectives, the project has met each object and the aim to a certain extent, for example, the first objective has been met to the extent that a critical literature review has been conducted but with a literature review, there is always an improvement that can be made by research that little bit further to gather more in-depth research. The second objective has been met to the highest point as the syntax code has been designed and implemented within the coding language python and it discovers the vulnerabilities to a certain extent. The third objective has been achieved to the point where results have been discovered on what vulnerabilities are present in the specified port. The protection that any user can follow through with is an antivirus that would benefit to protect the home network from most vulnerabilities. The final objective has been met as the users are shown what they would be benefitting from using the prototype within a simulation, which is their home network to discover what areas of their network are vulnerable or not. The results produce what vulnerability is in place and then down to the user to research into how to protect their network systems from those specific vulnerabilities.</w:t>
      </w:r>
    </w:p>
    <w:p w14:paraId="322C5C29" w14:textId="33BB7FCC" w:rsidR="006052AE" w:rsidRDefault="006052AE" w:rsidP="006052AE">
      <w:pPr>
        <w:pStyle w:val="Heading1"/>
      </w:pPr>
      <w:r>
        <w:t xml:space="preserve">Chapter </w:t>
      </w:r>
      <w:r w:rsidR="00714017">
        <w:t>9</w:t>
      </w:r>
      <w:r>
        <w:t xml:space="preserve"> </w:t>
      </w:r>
      <w:r w:rsidR="000D34E0">
        <w:t>–</w:t>
      </w:r>
      <w:r>
        <w:t xml:space="preserve"> References</w:t>
      </w:r>
      <w:bookmarkEnd w:id="65"/>
    </w:p>
    <w:p w14:paraId="5A250F02" w14:textId="77777777" w:rsidR="009F3321" w:rsidRPr="009F3321" w:rsidRDefault="008A17BA" w:rsidP="009F3321">
      <w:pPr>
        <w:pStyle w:val="Bibliography"/>
        <w:rPr>
          <w:rFonts w:ascii="Arial" w:hAnsi="Arial" w:cs="Arial"/>
          <w:sz w:val="24"/>
        </w:rPr>
      </w:pPr>
      <w:r>
        <w:fldChar w:fldCharType="begin"/>
      </w:r>
      <w:r>
        <w:instrText xml:space="preserve"> ADDIN ZOTERO_BIBL {"uncited":[],"omitted":[],"custom":[]} CSL_BIBLIOGRAPHY </w:instrText>
      </w:r>
      <w:r>
        <w:fldChar w:fldCharType="separate"/>
      </w:r>
      <w:r w:rsidR="009F3321" w:rsidRPr="009F3321">
        <w:rPr>
          <w:rFonts w:ascii="Arial" w:hAnsi="Arial" w:cs="Arial"/>
          <w:sz w:val="24"/>
        </w:rPr>
        <w:t>[1]</w:t>
      </w:r>
      <w:r w:rsidR="009F3321" w:rsidRPr="009F3321">
        <w:rPr>
          <w:rFonts w:ascii="Arial" w:hAnsi="Arial" w:cs="Arial"/>
          <w:sz w:val="24"/>
        </w:rPr>
        <w:tab/>
        <w:t xml:space="preserve">S. Yadav, D. S. Pandey, and S. Lade, ‘A Comparative Analysis of Detecting Vulnerability in Network Systems’, 2017. </w:t>
      </w:r>
      <w:proofErr w:type="spellStart"/>
      <w:r w:rsidR="009F3321" w:rsidRPr="009F3321">
        <w:rPr>
          <w:rFonts w:ascii="Arial" w:hAnsi="Arial" w:cs="Arial"/>
          <w:sz w:val="24"/>
        </w:rPr>
        <w:t>doi</w:t>
      </w:r>
      <w:proofErr w:type="spellEnd"/>
      <w:r w:rsidR="009F3321" w:rsidRPr="009F3321">
        <w:rPr>
          <w:rFonts w:ascii="Arial" w:hAnsi="Arial" w:cs="Arial"/>
          <w:sz w:val="24"/>
        </w:rPr>
        <w:t>: 10.23956/IJARCSSE/SV7I5/0261.</w:t>
      </w:r>
    </w:p>
    <w:p w14:paraId="5ABDA960" w14:textId="77777777" w:rsidR="009F3321" w:rsidRPr="009F3321" w:rsidRDefault="009F3321" w:rsidP="009F3321">
      <w:pPr>
        <w:pStyle w:val="Bibliography"/>
        <w:rPr>
          <w:rFonts w:ascii="Arial" w:hAnsi="Arial" w:cs="Arial"/>
          <w:sz w:val="24"/>
        </w:rPr>
      </w:pPr>
      <w:r w:rsidRPr="009F3321">
        <w:rPr>
          <w:rFonts w:ascii="Arial" w:hAnsi="Arial" w:cs="Arial"/>
          <w:sz w:val="24"/>
        </w:rPr>
        <w:t>[2]</w:t>
      </w:r>
      <w:r w:rsidRPr="009F3321">
        <w:rPr>
          <w:rFonts w:ascii="Arial" w:hAnsi="Arial" w:cs="Arial"/>
          <w:sz w:val="24"/>
        </w:rPr>
        <w:tab/>
        <w:t xml:space="preserve">J. Nilsson and V. </w:t>
      </w:r>
      <w:proofErr w:type="spellStart"/>
      <w:r w:rsidRPr="009F3321">
        <w:rPr>
          <w:rFonts w:ascii="Arial" w:hAnsi="Arial" w:cs="Arial"/>
          <w:sz w:val="24"/>
        </w:rPr>
        <w:t>Virta</w:t>
      </w:r>
      <w:proofErr w:type="spellEnd"/>
      <w:r w:rsidRPr="009F3321">
        <w:rPr>
          <w:rFonts w:ascii="Arial" w:hAnsi="Arial" w:cs="Arial"/>
          <w:sz w:val="24"/>
        </w:rPr>
        <w:t>, ‘Vulnerability scanners Author’, 2006. https://www.semanticscholar.org/paper/Vulnerability-scanners-Author-Nilsson-Virta/c2f11c1f68a523a01604e967dc1fe0a3f1ac2743 (accessed Feb. 24, 2022).</w:t>
      </w:r>
    </w:p>
    <w:p w14:paraId="3917A610" w14:textId="77777777" w:rsidR="009F3321" w:rsidRPr="009F3321" w:rsidRDefault="009F3321" w:rsidP="009F3321">
      <w:pPr>
        <w:pStyle w:val="Bibliography"/>
        <w:rPr>
          <w:rFonts w:ascii="Arial" w:hAnsi="Arial" w:cs="Arial"/>
          <w:sz w:val="24"/>
        </w:rPr>
      </w:pPr>
      <w:r w:rsidRPr="009F3321">
        <w:rPr>
          <w:rFonts w:ascii="Arial" w:hAnsi="Arial" w:cs="Arial"/>
          <w:sz w:val="24"/>
        </w:rPr>
        <w:t>[3]</w:t>
      </w:r>
      <w:r w:rsidRPr="009F3321">
        <w:rPr>
          <w:rFonts w:ascii="Arial" w:hAnsi="Arial" w:cs="Arial"/>
          <w:sz w:val="24"/>
        </w:rPr>
        <w:tab/>
        <w:t xml:space="preserve">V. </w:t>
      </w:r>
      <w:proofErr w:type="spellStart"/>
      <w:r w:rsidRPr="009F3321">
        <w:rPr>
          <w:rFonts w:ascii="Arial" w:hAnsi="Arial" w:cs="Arial"/>
          <w:sz w:val="24"/>
        </w:rPr>
        <w:t>Balatska</w:t>
      </w:r>
      <w:proofErr w:type="spellEnd"/>
      <w:r w:rsidRPr="009F3321">
        <w:rPr>
          <w:rFonts w:ascii="Arial" w:hAnsi="Arial" w:cs="Arial"/>
          <w:sz w:val="24"/>
        </w:rPr>
        <w:t xml:space="preserve"> and M. </w:t>
      </w:r>
      <w:proofErr w:type="spellStart"/>
      <w:r w:rsidRPr="009F3321">
        <w:rPr>
          <w:rFonts w:ascii="Arial" w:hAnsi="Arial" w:cs="Arial"/>
          <w:sz w:val="24"/>
        </w:rPr>
        <w:t>Shabatura</w:t>
      </w:r>
      <w:proofErr w:type="spellEnd"/>
      <w:r w:rsidRPr="009F3321">
        <w:rPr>
          <w:rFonts w:ascii="Arial" w:hAnsi="Arial" w:cs="Arial"/>
          <w:sz w:val="24"/>
        </w:rPr>
        <w:t xml:space="preserve">, ‘EXPLORATION OF COMPUTER NETWORK BY VULNERABILITY SCANNER NESSUS’, </w:t>
      </w:r>
      <w:proofErr w:type="spellStart"/>
      <w:r w:rsidRPr="009F3321">
        <w:rPr>
          <w:rFonts w:ascii="Arial" w:hAnsi="Arial" w:cs="Arial"/>
          <w:i/>
          <w:iCs/>
          <w:sz w:val="24"/>
        </w:rPr>
        <w:t>Вісник</w:t>
      </w:r>
      <w:proofErr w:type="spellEnd"/>
      <w:r w:rsidRPr="009F3321">
        <w:rPr>
          <w:rFonts w:ascii="Arial" w:hAnsi="Arial" w:cs="Arial"/>
          <w:i/>
          <w:iCs/>
          <w:sz w:val="24"/>
        </w:rPr>
        <w:t xml:space="preserve"> </w:t>
      </w:r>
      <w:proofErr w:type="spellStart"/>
      <w:r w:rsidRPr="009F3321">
        <w:rPr>
          <w:rFonts w:ascii="Arial" w:hAnsi="Arial" w:cs="Arial"/>
          <w:i/>
          <w:iCs/>
          <w:sz w:val="24"/>
        </w:rPr>
        <w:t>Львівського</w:t>
      </w:r>
      <w:proofErr w:type="spellEnd"/>
      <w:r w:rsidRPr="009F3321">
        <w:rPr>
          <w:rFonts w:ascii="Arial" w:hAnsi="Arial" w:cs="Arial"/>
          <w:i/>
          <w:iCs/>
          <w:sz w:val="24"/>
        </w:rPr>
        <w:t xml:space="preserve"> </w:t>
      </w:r>
      <w:proofErr w:type="spellStart"/>
      <w:r w:rsidRPr="009F3321">
        <w:rPr>
          <w:rFonts w:ascii="Arial" w:hAnsi="Arial" w:cs="Arial"/>
          <w:i/>
          <w:iCs/>
          <w:sz w:val="24"/>
        </w:rPr>
        <w:t>державного</w:t>
      </w:r>
      <w:proofErr w:type="spellEnd"/>
      <w:r w:rsidRPr="009F3321">
        <w:rPr>
          <w:rFonts w:ascii="Arial" w:hAnsi="Arial" w:cs="Arial"/>
          <w:i/>
          <w:iCs/>
          <w:sz w:val="24"/>
        </w:rPr>
        <w:t xml:space="preserve"> </w:t>
      </w:r>
      <w:proofErr w:type="spellStart"/>
      <w:r w:rsidRPr="009F3321">
        <w:rPr>
          <w:rFonts w:ascii="Arial" w:hAnsi="Arial" w:cs="Arial"/>
          <w:i/>
          <w:iCs/>
          <w:sz w:val="24"/>
        </w:rPr>
        <w:t>університету</w:t>
      </w:r>
      <w:proofErr w:type="spellEnd"/>
      <w:r w:rsidRPr="009F3321">
        <w:rPr>
          <w:rFonts w:ascii="Arial" w:hAnsi="Arial" w:cs="Arial"/>
          <w:i/>
          <w:iCs/>
          <w:sz w:val="24"/>
        </w:rPr>
        <w:t xml:space="preserve"> </w:t>
      </w:r>
      <w:proofErr w:type="spellStart"/>
      <w:r w:rsidRPr="009F3321">
        <w:rPr>
          <w:rFonts w:ascii="Arial" w:hAnsi="Arial" w:cs="Arial"/>
          <w:i/>
          <w:iCs/>
          <w:sz w:val="24"/>
        </w:rPr>
        <w:t>безпеки</w:t>
      </w:r>
      <w:proofErr w:type="spellEnd"/>
      <w:r w:rsidRPr="009F3321">
        <w:rPr>
          <w:rFonts w:ascii="Arial" w:hAnsi="Arial" w:cs="Arial"/>
          <w:i/>
          <w:iCs/>
          <w:sz w:val="24"/>
        </w:rPr>
        <w:t xml:space="preserve"> </w:t>
      </w:r>
      <w:proofErr w:type="spellStart"/>
      <w:r w:rsidRPr="009F3321">
        <w:rPr>
          <w:rFonts w:ascii="Arial" w:hAnsi="Arial" w:cs="Arial"/>
          <w:i/>
          <w:iCs/>
          <w:sz w:val="24"/>
        </w:rPr>
        <w:t>життєдіяльності</w:t>
      </w:r>
      <w:proofErr w:type="spellEnd"/>
      <w:r w:rsidRPr="009F3321">
        <w:rPr>
          <w:rFonts w:ascii="Arial" w:hAnsi="Arial" w:cs="Arial"/>
          <w:sz w:val="24"/>
        </w:rPr>
        <w:t xml:space="preserve">, vol. 20, pp. 6–11, Dec. 2019, </w:t>
      </w:r>
      <w:proofErr w:type="spellStart"/>
      <w:r w:rsidRPr="009F3321">
        <w:rPr>
          <w:rFonts w:ascii="Arial" w:hAnsi="Arial" w:cs="Arial"/>
          <w:sz w:val="24"/>
        </w:rPr>
        <w:t>doi</w:t>
      </w:r>
      <w:proofErr w:type="spellEnd"/>
      <w:r w:rsidRPr="009F3321">
        <w:rPr>
          <w:rFonts w:ascii="Arial" w:hAnsi="Arial" w:cs="Arial"/>
          <w:sz w:val="24"/>
        </w:rPr>
        <w:t>: 10.32447/20784643.20.2019.01.</w:t>
      </w:r>
    </w:p>
    <w:p w14:paraId="5B4A73A6" w14:textId="77777777" w:rsidR="009F3321" w:rsidRPr="009F3321" w:rsidRDefault="009F3321" w:rsidP="009F3321">
      <w:pPr>
        <w:pStyle w:val="Bibliography"/>
        <w:rPr>
          <w:rFonts w:ascii="Arial" w:hAnsi="Arial" w:cs="Arial"/>
          <w:sz w:val="24"/>
        </w:rPr>
      </w:pPr>
      <w:r w:rsidRPr="009F3321">
        <w:rPr>
          <w:rFonts w:ascii="Arial" w:hAnsi="Arial" w:cs="Arial"/>
          <w:sz w:val="24"/>
        </w:rPr>
        <w:t>[4]</w:t>
      </w:r>
      <w:r w:rsidRPr="009F3321">
        <w:rPr>
          <w:rFonts w:ascii="Arial" w:hAnsi="Arial" w:cs="Arial"/>
          <w:sz w:val="24"/>
        </w:rPr>
        <w:tab/>
        <w:t xml:space="preserve">‘Vulnerability Scanning 101’, </w:t>
      </w:r>
      <w:proofErr w:type="spellStart"/>
      <w:r w:rsidRPr="009F3321">
        <w:rPr>
          <w:rFonts w:ascii="Arial" w:hAnsi="Arial" w:cs="Arial"/>
          <w:i/>
          <w:iCs/>
          <w:sz w:val="24"/>
        </w:rPr>
        <w:t>SecurityMetrics</w:t>
      </w:r>
      <w:proofErr w:type="spellEnd"/>
      <w:r w:rsidRPr="009F3321">
        <w:rPr>
          <w:rFonts w:ascii="Arial" w:hAnsi="Arial" w:cs="Arial"/>
          <w:sz w:val="24"/>
        </w:rPr>
        <w:t>. https://www.securitymetrics.com/learn/vulnerability-scanning-101 (accessed Feb. 24, 2022).</w:t>
      </w:r>
    </w:p>
    <w:p w14:paraId="52439E37" w14:textId="77777777" w:rsidR="009F3321" w:rsidRPr="009F3321" w:rsidRDefault="009F3321" w:rsidP="009F3321">
      <w:pPr>
        <w:pStyle w:val="Bibliography"/>
        <w:rPr>
          <w:rFonts w:ascii="Arial" w:hAnsi="Arial" w:cs="Arial"/>
          <w:sz w:val="24"/>
        </w:rPr>
      </w:pPr>
      <w:r w:rsidRPr="009F3321">
        <w:rPr>
          <w:rFonts w:ascii="Arial" w:hAnsi="Arial" w:cs="Arial"/>
          <w:sz w:val="24"/>
        </w:rPr>
        <w:lastRenderedPageBreak/>
        <w:t>[5]</w:t>
      </w:r>
      <w:r w:rsidRPr="009F3321">
        <w:rPr>
          <w:rFonts w:ascii="Arial" w:hAnsi="Arial" w:cs="Arial"/>
          <w:sz w:val="24"/>
        </w:rPr>
        <w:tab/>
        <w:t xml:space="preserve">‘Vulnerability Scanners: Why They Are A Useful Cyber Security Tool’, </w:t>
      </w:r>
      <w:r w:rsidRPr="009F3321">
        <w:rPr>
          <w:rFonts w:ascii="Arial" w:hAnsi="Arial" w:cs="Arial"/>
          <w:i/>
          <w:iCs/>
          <w:sz w:val="24"/>
        </w:rPr>
        <w:t>YSEC</w:t>
      </w:r>
      <w:r w:rsidRPr="009F3321">
        <w:rPr>
          <w:rFonts w:ascii="Arial" w:hAnsi="Arial" w:cs="Arial"/>
          <w:sz w:val="24"/>
        </w:rPr>
        <w:t>. https://www.security-analyst.org/vulnerability-scanners-why-they-are-a-useful-cyber-security-tool/ (accessed Feb. 24, 2022).</w:t>
      </w:r>
    </w:p>
    <w:p w14:paraId="071987F0" w14:textId="77777777" w:rsidR="009F3321" w:rsidRPr="009F3321" w:rsidRDefault="009F3321" w:rsidP="009F3321">
      <w:pPr>
        <w:pStyle w:val="Bibliography"/>
        <w:rPr>
          <w:rFonts w:ascii="Arial" w:hAnsi="Arial" w:cs="Arial"/>
          <w:sz w:val="24"/>
        </w:rPr>
      </w:pPr>
      <w:r w:rsidRPr="009F3321">
        <w:rPr>
          <w:rFonts w:ascii="Arial" w:hAnsi="Arial" w:cs="Arial"/>
          <w:sz w:val="24"/>
        </w:rPr>
        <w:t>[6]</w:t>
      </w:r>
      <w:r w:rsidRPr="009F3321">
        <w:rPr>
          <w:rFonts w:ascii="Arial" w:hAnsi="Arial" w:cs="Arial"/>
          <w:sz w:val="24"/>
        </w:rPr>
        <w:tab/>
        <w:t xml:space="preserve">M. A. </w:t>
      </w:r>
      <w:proofErr w:type="spellStart"/>
      <w:r w:rsidRPr="009F3321">
        <w:rPr>
          <w:rFonts w:ascii="Arial" w:hAnsi="Arial" w:cs="Arial"/>
          <w:sz w:val="24"/>
        </w:rPr>
        <w:t>Badawy</w:t>
      </w:r>
      <w:proofErr w:type="spellEnd"/>
      <w:r w:rsidRPr="009F3321">
        <w:rPr>
          <w:rFonts w:ascii="Arial" w:hAnsi="Arial" w:cs="Arial"/>
          <w:sz w:val="24"/>
        </w:rPr>
        <w:t>, N. El-</w:t>
      </w:r>
      <w:proofErr w:type="spellStart"/>
      <w:r w:rsidRPr="009F3321">
        <w:rPr>
          <w:rFonts w:ascii="Arial" w:hAnsi="Arial" w:cs="Arial"/>
          <w:sz w:val="24"/>
        </w:rPr>
        <w:t>Fishawy</w:t>
      </w:r>
      <w:proofErr w:type="spellEnd"/>
      <w:r w:rsidRPr="009F3321">
        <w:rPr>
          <w:rFonts w:ascii="Arial" w:hAnsi="Arial" w:cs="Arial"/>
          <w:sz w:val="24"/>
        </w:rPr>
        <w:t xml:space="preserve">, and O. </w:t>
      </w:r>
      <w:proofErr w:type="spellStart"/>
      <w:r w:rsidRPr="009F3321">
        <w:rPr>
          <w:rFonts w:ascii="Arial" w:hAnsi="Arial" w:cs="Arial"/>
          <w:sz w:val="24"/>
        </w:rPr>
        <w:t>Elshakankiry</w:t>
      </w:r>
      <w:proofErr w:type="spellEnd"/>
      <w:r w:rsidRPr="009F3321">
        <w:rPr>
          <w:rFonts w:ascii="Arial" w:hAnsi="Arial" w:cs="Arial"/>
          <w:sz w:val="24"/>
        </w:rPr>
        <w:t xml:space="preserve">, ‘Vulnerability Scanners Capabilities for Detecting Windows Missed Patches: Comparative Study’, in </w:t>
      </w:r>
      <w:r w:rsidRPr="009F3321">
        <w:rPr>
          <w:rFonts w:ascii="Arial" w:hAnsi="Arial" w:cs="Arial"/>
          <w:i/>
          <w:iCs/>
          <w:sz w:val="24"/>
        </w:rPr>
        <w:t>Advances in Security of Information and Communication Networks</w:t>
      </w:r>
      <w:r w:rsidRPr="009F3321">
        <w:rPr>
          <w:rFonts w:ascii="Arial" w:hAnsi="Arial" w:cs="Arial"/>
          <w:sz w:val="24"/>
        </w:rPr>
        <w:t xml:space="preserve">, Berlin, Heidelberg, 2013, pp. 185–195. </w:t>
      </w:r>
      <w:proofErr w:type="spellStart"/>
      <w:r w:rsidRPr="009F3321">
        <w:rPr>
          <w:rFonts w:ascii="Arial" w:hAnsi="Arial" w:cs="Arial"/>
          <w:sz w:val="24"/>
        </w:rPr>
        <w:t>doi</w:t>
      </w:r>
      <w:proofErr w:type="spellEnd"/>
      <w:r w:rsidRPr="009F3321">
        <w:rPr>
          <w:rFonts w:ascii="Arial" w:hAnsi="Arial" w:cs="Arial"/>
          <w:sz w:val="24"/>
        </w:rPr>
        <w:t>: 10.1007/978-3-642-40597-6_16.</w:t>
      </w:r>
    </w:p>
    <w:p w14:paraId="7980C180" w14:textId="77777777" w:rsidR="009F3321" w:rsidRPr="009F3321" w:rsidRDefault="009F3321" w:rsidP="009F3321">
      <w:pPr>
        <w:pStyle w:val="Bibliography"/>
        <w:rPr>
          <w:rFonts w:ascii="Arial" w:hAnsi="Arial" w:cs="Arial"/>
          <w:sz w:val="24"/>
        </w:rPr>
      </w:pPr>
      <w:r w:rsidRPr="009F3321">
        <w:rPr>
          <w:rFonts w:ascii="Arial" w:hAnsi="Arial" w:cs="Arial"/>
          <w:sz w:val="24"/>
        </w:rPr>
        <w:t>[7]</w:t>
      </w:r>
      <w:r w:rsidRPr="009F3321">
        <w:rPr>
          <w:rFonts w:ascii="Arial" w:hAnsi="Arial" w:cs="Arial"/>
          <w:sz w:val="24"/>
        </w:rPr>
        <w:tab/>
        <w:t xml:space="preserve">‘VLAN Hopping’, </w:t>
      </w:r>
      <w:r w:rsidRPr="009F3321">
        <w:rPr>
          <w:rFonts w:ascii="Arial" w:hAnsi="Arial" w:cs="Arial"/>
          <w:i/>
          <w:iCs/>
          <w:sz w:val="24"/>
        </w:rPr>
        <w:t>NetworkLessons.com</w:t>
      </w:r>
      <w:r w:rsidRPr="009F3321">
        <w:rPr>
          <w:rFonts w:ascii="Arial" w:hAnsi="Arial" w:cs="Arial"/>
          <w:sz w:val="24"/>
        </w:rPr>
        <w:t>, Oct. 08, 2015. https://networklessons.com/cisco/ccnp-switch/vlan-hopping (accessed Apr. 04, 2022).</w:t>
      </w:r>
    </w:p>
    <w:p w14:paraId="5B8C37FF" w14:textId="77777777" w:rsidR="009F3321" w:rsidRPr="009F3321" w:rsidRDefault="009F3321" w:rsidP="009F3321">
      <w:pPr>
        <w:pStyle w:val="Bibliography"/>
        <w:rPr>
          <w:rFonts w:ascii="Arial" w:hAnsi="Arial" w:cs="Arial"/>
          <w:sz w:val="24"/>
        </w:rPr>
      </w:pPr>
      <w:r w:rsidRPr="009F3321">
        <w:rPr>
          <w:rFonts w:ascii="Arial" w:hAnsi="Arial" w:cs="Arial"/>
          <w:sz w:val="24"/>
        </w:rPr>
        <w:t>[8]</w:t>
      </w:r>
      <w:r w:rsidRPr="009F3321">
        <w:rPr>
          <w:rFonts w:ascii="Arial" w:hAnsi="Arial" w:cs="Arial"/>
          <w:sz w:val="24"/>
        </w:rPr>
        <w:tab/>
        <w:t xml:space="preserve">DIGITALFORTRESSLK, ‘Common Attack Types on Switches’, </w:t>
      </w:r>
      <w:r w:rsidRPr="009F3321">
        <w:rPr>
          <w:rFonts w:ascii="Arial" w:hAnsi="Arial" w:cs="Arial"/>
          <w:i/>
          <w:iCs/>
          <w:sz w:val="24"/>
        </w:rPr>
        <w:t>Digital Fortress</w:t>
      </w:r>
      <w:r w:rsidRPr="009F3321">
        <w:rPr>
          <w:rFonts w:ascii="Arial" w:hAnsi="Arial" w:cs="Arial"/>
          <w:sz w:val="24"/>
        </w:rPr>
        <w:t>, Mar. 22, 2018. https://digitalfortresslk.wordpress.com/2018/03/22/common-attack-types-on-switches/ (accessed Apr. 04, 2022).</w:t>
      </w:r>
    </w:p>
    <w:p w14:paraId="2D4D0C14" w14:textId="77777777" w:rsidR="009F3321" w:rsidRPr="009F3321" w:rsidRDefault="009F3321" w:rsidP="009F3321">
      <w:pPr>
        <w:pStyle w:val="Bibliography"/>
        <w:rPr>
          <w:rFonts w:ascii="Arial" w:hAnsi="Arial" w:cs="Arial"/>
          <w:sz w:val="24"/>
        </w:rPr>
      </w:pPr>
      <w:r w:rsidRPr="009F3321">
        <w:rPr>
          <w:rFonts w:ascii="Arial" w:hAnsi="Arial" w:cs="Arial"/>
          <w:sz w:val="24"/>
        </w:rPr>
        <w:t>[9]</w:t>
      </w:r>
      <w:r w:rsidRPr="009F3321">
        <w:rPr>
          <w:rFonts w:ascii="Arial" w:hAnsi="Arial" w:cs="Arial"/>
          <w:sz w:val="24"/>
        </w:rPr>
        <w:tab/>
        <w:t xml:space="preserve">‘What is DNS cache poisoning? | DNS spoofing’, </w:t>
      </w:r>
      <w:r w:rsidRPr="009F3321">
        <w:rPr>
          <w:rFonts w:ascii="Arial" w:hAnsi="Arial" w:cs="Arial"/>
          <w:i/>
          <w:iCs/>
          <w:sz w:val="24"/>
        </w:rPr>
        <w:t>Cloudflare</w:t>
      </w:r>
      <w:r w:rsidRPr="009F3321">
        <w:rPr>
          <w:rFonts w:ascii="Arial" w:hAnsi="Arial" w:cs="Arial"/>
          <w:sz w:val="24"/>
        </w:rPr>
        <w:t>. https://www.cloudflare.com/learning/dns/dns-cache-poisoning/ (accessed Apr. 04, 2022).</w:t>
      </w:r>
    </w:p>
    <w:p w14:paraId="7FD517F4" w14:textId="77777777" w:rsidR="009F3321" w:rsidRPr="009F3321" w:rsidRDefault="009F3321" w:rsidP="009F3321">
      <w:pPr>
        <w:pStyle w:val="Bibliography"/>
        <w:rPr>
          <w:rFonts w:ascii="Arial" w:hAnsi="Arial" w:cs="Arial"/>
          <w:sz w:val="24"/>
        </w:rPr>
      </w:pPr>
      <w:r w:rsidRPr="009F3321">
        <w:rPr>
          <w:rFonts w:ascii="Arial" w:hAnsi="Arial" w:cs="Arial"/>
          <w:sz w:val="24"/>
        </w:rPr>
        <w:t>[10]</w:t>
      </w:r>
      <w:r w:rsidRPr="009F3321">
        <w:rPr>
          <w:rFonts w:ascii="Arial" w:hAnsi="Arial" w:cs="Arial"/>
          <w:sz w:val="24"/>
        </w:rPr>
        <w:tab/>
        <w:t xml:space="preserve">‘Network Attack Trends February-April 2021: Vulnerabilities </w:t>
      </w:r>
      <w:proofErr w:type="spellStart"/>
      <w:r w:rsidRPr="009F3321">
        <w:rPr>
          <w:rFonts w:ascii="Arial" w:hAnsi="Arial" w:cs="Arial"/>
          <w:sz w:val="24"/>
        </w:rPr>
        <w:t>Analyzed</w:t>
      </w:r>
      <w:proofErr w:type="spellEnd"/>
      <w:r w:rsidRPr="009F3321">
        <w:rPr>
          <w:rFonts w:ascii="Arial" w:hAnsi="Arial" w:cs="Arial"/>
          <w:sz w:val="24"/>
        </w:rPr>
        <w:t xml:space="preserve">’, </w:t>
      </w:r>
      <w:r w:rsidRPr="009F3321">
        <w:rPr>
          <w:rFonts w:ascii="Arial" w:hAnsi="Arial" w:cs="Arial"/>
          <w:i/>
          <w:iCs/>
          <w:sz w:val="24"/>
        </w:rPr>
        <w:t>Unit42</w:t>
      </w:r>
      <w:r w:rsidRPr="009F3321">
        <w:rPr>
          <w:rFonts w:ascii="Arial" w:hAnsi="Arial" w:cs="Arial"/>
          <w:sz w:val="24"/>
        </w:rPr>
        <w:t>, Jul. 01, 2021. https://unit42.paloaltonetworks.com/network-attack-trends-february-april-2021/ (accessed Apr. 04, 2022).</w:t>
      </w:r>
    </w:p>
    <w:p w14:paraId="2D04F0CA" w14:textId="77777777" w:rsidR="009F3321" w:rsidRPr="009F3321" w:rsidRDefault="009F3321" w:rsidP="009F3321">
      <w:pPr>
        <w:pStyle w:val="Bibliography"/>
        <w:rPr>
          <w:rFonts w:ascii="Arial" w:hAnsi="Arial" w:cs="Arial"/>
          <w:sz w:val="24"/>
        </w:rPr>
      </w:pPr>
      <w:r w:rsidRPr="009F3321">
        <w:rPr>
          <w:rFonts w:ascii="Arial" w:hAnsi="Arial" w:cs="Arial"/>
          <w:sz w:val="24"/>
        </w:rPr>
        <w:t>[11]</w:t>
      </w:r>
      <w:r w:rsidRPr="009F3321">
        <w:rPr>
          <w:rFonts w:ascii="Arial" w:hAnsi="Arial" w:cs="Arial"/>
          <w:sz w:val="24"/>
        </w:rPr>
        <w:tab/>
        <w:t xml:space="preserve">A. Team, ‘OpenVAS vs Nessus: Detailed Guide for Comparing Two Vulnerability Assessment Tool’, </w:t>
      </w:r>
      <w:r w:rsidRPr="009F3321">
        <w:rPr>
          <w:rFonts w:ascii="Arial" w:hAnsi="Arial" w:cs="Arial"/>
          <w:i/>
          <w:iCs/>
          <w:sz w:val="24"/>
        </w:rPr>
        <w:t>All About Testing</w:t>
      </w:r>
      <w:r w:rsidRPr="009F3321">
        <w:rPr>
          <w:rFonts w:ascii="Arial" w:hAnsi="Arial" w:cs="Arial"/>
          <w:sz w:val="24"/>
        </w:rPr>
        <w:t>, Apr. 19, 2021. https://allabouttesting.org/openvas-vs-nessus-detailed-guide-for-comparing-vulnerability-assessment-tool/ (accessed Apr. 04, 2022).</w:t>
      </w:r>
    </w:p>
    <w:p w14:paraId="319646AE" w14:textId="77777777" w:rsidR="009F3321" w:rsidRPr="009F3321" w:rsidRDefault="009F3321" w:rsidP="009F3321">
      <w:pPr>
        <w:pStyle w:val="Bibliography"/>
        <w:rPr>
          <w:rFonts w:ascii="Arial" w:hAnsi="Arial" w:cs="Arial"/>
          <w:sz w:val="24"/>
        </w:rPr>
      </w:pPr>
      <w:r w:rsidRPr="009F3321">
        <w:rPr>
          <w:rFonts w:ascii="Arial" w:hAnsi="Arial" w:cs="Arial"/>
          <w:sz w:val="24"/>
        </w:rPr>
        <w:t>[12]</w:t>
      </w:r>
      <w:r w:rsidRPr="009F3321">
        <w:rPr>
          <w:rFonts w:ascii="Arial" w:hAnsi="Arial" w:cs="Arial"/>
          <w:sz w:val="24"/>
        </w:rPr>
        <w:tab/>
        <w:t>‘69.full.pdf’. Accessed: Apr. 04, 2022. [Online]. Available: https://stumejournals.com/journals/confsec/2017/2/69.full.pdf</w:t>
      </w:r>
    </w:p>
    <w:p w14:paraId="6D225E1F" w14:textId="77777777" w:rsidR="009F3321" w:rsidRPr="009F3321" w:rsidRDefault="009F3321" w:rsidP="009F3321">
      <w:pPr>
        <w:pStyle w:val="Bibliography"/>
        <w:rPr>
          <w:rFonts w:ascii="Arial" w:hAnsi="Arial" w:cs="Arial"/>
          <w:sz w:val="24"/>
        </w:rPr>
      </w:pPr>
      <w:r w:rsidRPr="009F3321">
        <w:rPr>
          <w:rFonts w:ascii="Arial" w:hAnsi="Arial" w:cs="Arial"/>
          <w:sz w:val="24"/>
        </w:rPr>
        <w:t>[13]</w:t>
      </w:r>
      <w:r w:rsidRPr="009F3321">
        <w:rPr>
          <w:rFonts w:ascii="Arial" w:hAnsi="Arial" w:cs="Arial"/>
          <w:sz w:val="24"/>
        </w:rPr>
        <w:tab/>
        <w:t xml:space="preserve">‘Vulnerability Scanner: what is it and how does it work? | </w:t>
      </w:r>
      <w:proofErr w:type="spellStart"/>
      <w:r w:rsidRPr="009F3321">
        <w:rPr>
          <w:rFonts w:ascii="Arial" w:hAnsi="Arial" w:cs="Arial"/>
          <w:sz w:val="24"/>
        </w:rPr>
        <w:t>Snyk</w:t>
      </w:r>
      <w:proofErr w:type="spellEnd"/>
      <w:r w:rsidRPr="009F3321">
        <w:rPr>
          <w:rFonts w:ascii="Arial" w:hAnsi="Arial" w:cs="Arial"/>
          <w:sz w:val="24"/>
        </w:rPr>
        <w:t>’. https://snyk.io/learn/vulnerability-scanner/ (accessed Jan. 18, 2022).</w:t>
      </w:r>
    </w:p>
    <w:p w14:paraId="5A81AE17" w14:textId="77777777" w:rsidR="009F3321" w:rsidRPr="009F3321" w:rsidRDefault="009F3321" w:rsidP="009F3321">
      <w:pPr>
        <w:pStyle w:val="Bibliography"/>
        <w:rPr>
          <w:rFonts w:ascii="Arial" w:hAnsi="Arial" w:cs="Arial"/>
          <w:sz w:val="24"/>
        </w:rPr>
      </w:pPr>
      <w:r w:rsidRPr="009F3321">
        <w:rPr>
          <w:rFonts w:ascii="Arial" w:hAnsi="Arial" w:cs="Arial"/>
          <w:sz w:val="24"/>
        </w:rPr>
        <w:t>[14]</w:t>
      </w:r>
      <w:r w:rsidRPr="009F3321">
        <w:rPr>
          <w:rFonts w:ascii="Arial" w:hAnsi="Arial" w:cs="Arial"/>
          <w:sz w:val="24"/>
        </w:rPr>
        <w:tab/>
        <w:t xml:space="preserve">‘14 best open-source web application vulnerability scanners [updated for 2020]’, </w:t>
      </w:r>
      <w:r w:rsidRPr="009F3321">
        <w:rPr>
          <w:rFonts w:ascii="Arial" w:hAnsi="Arial" w:cs="Arial"/>
          <w:i/>
          <w:iCs/>
          <w:sz w:val="24"/>
        </w:rPr>
        <w:t>Infosec Resources</w:t>
      </w:r>
      <w:r w:rsidRPr="009F3321">
        <w:rPr>
          <w:rFonts w:ascii="Arial" w:hAnsi="Arial" w:cs="Arial"/>
          <w:sz w:val="24"/>
        </w:rPr>
        <w:t>. https://resources.infosecinstitute.com/topic/14-popular-web-application-vulnerability-scanners/ (accessed Feb. 25, 2022).</w:t>
      </w:r>
    </w:p>
    <w:p w14:paraId="3C0098AC" w14:textId="77777777" w:rsidR="009F3321" w:rsidRPr="009F3321" w:rsidRDefault="009F3321" w:rsidP="009F3321">
      <w:pPr>
        <w:pStyle w:val="Bibliography"/>
        <w:rPr>
          <w:rFonts w:ascii="Arial" w:hAnsi="Arial" w:cs="Arial"/>
          <w:sz w:val="24"/>
        </w:rPr>
      </w:pPr>
      <w:r w:rsidRPr="009F3321">
        <w:rPr>
          <w:rFonts w:ascii="Arial" w:hAnsi="Arial" w:cs="Arial"/>
          <w:sz w:val="24"/>
        </w:rPr>
        <w:t>[15]</w:t>
      </w:r>
      <w:r w:rsidRPr="009F3321">
        <w:rPr>
          <w:rFonts w:ascii="Arial" w:hAnsi="Arial" w:cs="Arial"/>
          <w:sz w:val="24"/>
        </w:rPr>
        <w:tab/>
        <w:t>‘OpenVAS - Open Vulnerability Assessment Scanner’. https://openvas.org/ (accessed Feb. 25, 2022).</w:t>
      </w:r>
    </w:p>
    <w:p w14:paraId="7DEDE309" w14:textId="77777777" w:rsidR="009F3321" w:rsidRPr="009F3321" w:rsidRDefault="009F3321" w:rsidP="009F3321">
      <w:pPr>
        <w:pStyle w:val="Bibliography"/>
        <w:rPr>
          <w:rFonts w:ascii="Arial" w:hAnsi="Arial" w:cs="Arial"/>
          <w:sz w:val="24"/>
        </w:rPr>
      </w:pPr>
      <w:r w:rsidRPr="009F3321">
        <w:rPr>
          <w:rFonts w:ascii="Arial" w:hAnsi="Arial" w:cs="Arial"/>
          <w:sz w:val="24"/>
        </w:rPr>
        <w:t>[16]</w:t>
      </w:r>
      <w:r w:rsidRPr="009F3321">
        <w:rPr>
          <w:rFonts w:ascii="Arial" w:hAnsi="Arial" w:cs="Arial"/>
          <w:sz w:val="24"/>
        </w:rPr>
        <w:tab/>
        <w:t>‘Live Cyber Threat Map | Check Point’. https://threatmap.checkpoint.com/ (accessed Feb. 25, 2022).</w:t>
      </w:r>
    </w:p>
    <w:p w14:paraId="2A2BC755" w14:textId="77777777" w:rsidR="009F3321" w:rsidRPr="009F3321" w:rsidRDefault="009F3321" w:rsidP="009F3321">
      <w:pPr>
        <w:pStyle w:val="Bibliography"/>
        <w:rPr>
          <w:rFonts w:ascii="Arial" w:hAnsi="Arial" w:cs="Arial"/>
          <w:sz w:val="24"/>
        </w:rPr>
      </w:pPr>
      <w:r w:rsidRPr="009F3321">
        <w:rPr>
          <w:rFonts w:ascii="Arial" w:hAnsi="Arial" w:cs="Arial"/>
          <w:sz w:val="24"/>
        </w:rPr>
        <w:t>[17]</w:t>
      </w:r>
      <w:r w:rsidRPr="009F3321">
        <w:rPr>
          <w:rFonts w:ascii="Arial" w:hAnsi="Arial" w:cs="Arial"/>
          <w:sz w:val="24"/>
        </w:rPr>
        <w:tab/>
        <w:t>‘What is Adware? | Types of Cyber Threats | ESET’. https://www.eset.com/uk/types-of-cyber-threats/adware/ (accessed Feb. 25, 2022).</w:t>
      </w:r>
    </w:p>
    <w:p w14:paraId="6C8AD37B" w14:textId="77777777" w:rsidR="009F3321" w:rsidRPr="009F3321" w:rsidRDefault="009F3321" w:rsidP="009F3321">
      <w:pPr>
        <w:pStyle w:val="Bibliography"/>
        <w:rPr>
          <w:rFonts w:ascii="Arial" w:hAnsi="Arial" w:cs="Arial"/>
          <w:sz w:val="24"/>
        </w:rPr>
      </w:pPr>
      <w:r w:rsidRPr="009F3321">
        <w:rPr>
          <w:rFonts w:ascii="Arial" w:hAnsi="Arial" w:cs="Arial"/>
          <w:sz w:val="24"/>
        </w:rPr>
        <w:t>[18]</w:t>
      </w:r>
      <w:r w:rsidRPr="009F3321">
        <w:rPr>
          <w:rFonts w:ascii="Arial" w:hAnsi="Arial" w:cs="Arial"/>
          <w:sz w:val="24"/>
        </w:rPr>
        <w:tab/>
        <w:t xml:space="preserve">‘What Is a Backdoor &amp; How to Prevent Backdoor Attacks (2022)’, </w:t>
      </w:r>
      <w:proofErr w:type="spellStart"/>
      <w:r w:rsidRPr="009F3321">
        <w:rPr>
          <w:rFonts w:ascii="Arial" w:hAnsi="Arial" w:cs="Arial"/>
          <w:i/>
          <w:iCs/>
          <w:sz w:val="24"/>
        </w:rPr>
        <w:t>SafetyDetectives</w:t>
      </w:r>
      <w:proofErr w:type="spellEnd"/>
      <w:r w:rsidRPr="009F3321">
        <w:rPr>
          <w:rFonts w:ascii="Arial" w:hAnsi="Arial" w:cs="Arial"/>
          <w:sz w:val="24"/>
        </w:rPr>
        <w:t>, May 31, 2021. https://www.safetydetectives.com/blog/what-is-a-backdoor-and-how-to-protect-against-it/ (accessed Feb. 25, 2022).</w:t>
      </w:r>
    </w:p>
    <w:p w14:paraId="24DFFA17" w14:textId="77777777" w:rsidR="009F3321" w:rsidRPr="009F3321" w:rsidRDefault="009F3321" w:rsidP="009F3321">
      <w:pPr>
        <w:pStyle w:val="Bibliography"/>
        <w:rPr>
          <w:rFonts w:ascii="Arial" w:hAnsi="Arial" w:cs="Arial"/>
          <w:sz w:val="24"/>
        </w:rPr>
      </w:pPr>
      <w:r w:rsidRPr="009F3321">
        <w:rPr>
          <w:rFonts w:ascii="Arial" w:hAnsi="Arial" w:cs="Arial"/>
          <w:sz w:val="24"/>
        </w:rPr>
        <w:t>[19]</w:t>
      </w:r>
      <w:r w:rsidRPr="009F3321">
        <w:rPr>
          <w:rFonts w:ascii="Arial" w:hAnsi="Arial" w:cs="Arial"/>
          <w:sz w:val="24"/>
        </w:rPr>
        <w:tab/>
        <w:t xml:space="preserve">‘Botnet detection: How to detect &amp; mitigate botnets?’, </w:t>
      </w:r>
      <w:proofErr w:type="spellStart"/>
      <w:r w:rsidRPr="009F3321">
        <w:rPr>
          <w:rFonts w:ascii="Arial" w:hAnsi="Arial" w:cs="Arial"/>
          <w:i/>
          <w:iCs/>
          <w:sz w:val="24"/>
        </w:rPr>
        <w:t>DataDome</w:t>
      </w:r>
      <w:proofErr w:type="spellEnd"/>
      <w:r w:rsidRPr="009F3321">
        <w:rPr>
          <w:rFonts w:ascii="Arial" w:hAnsi="Arial" w:cs="Arial"/>
          <w:sz w:val="24"/>
        </w:rPr>
        <w:t>, Feb. 18, 2021. https://datadome.co/bot-detection/how-to-detect-mitigate-botnets/ (accessed Feb. 25, 2022).</w:t>
      </w:r>
    </w:p>
    <w:p w14:paraId="3F8A071E" w14:textId="77777777" w:rsidR="009F3321" w:rsidRPr="009F3321" w:rsidRDefault="009F3321" w:rsidP="009F3321">
      <w:pPr>
        <w:pStyle w:val="Bibliography"/>
        <w:rPr>
          <w:rFonts w:ascii="Arial" w:hAnsi="Arial" w:cs="Arial"/>
          <w:sz w:val="24"/>
        </w:rPr>
      </w:pPr>
      <w:r w:rsidRPr="009F3321">
        <w:rPr>
          <w:rFonts w:ascii="Arial" w:hAnsi="Arial" w:cs="Arial"/>
          <w:sz w:val="24"/>
        </w:rPr>
        <w:t>[20]</w:t>
      </w:r>
      <w:r w:rsidRPr="009F3321">
        <w:rPr>
          <w:rFonts w:ascii="Arial" w:hAnsi="Arial" w:cs="Arial"/>
          <w:sz w:val="24"/>
        </w:rPr>
        <w:tab/>
        <w:t xml:space="preserve">‘What is Adware? How It Works and How to Protect Yourself Against </w:t>
      </w:r>
      <w:proofErr w:type="spellStart"/>
      <w:r w:rsidRPr="009F3321">
        <w:rPr>
          <w:rFonts w:ascii="Arial" w:hAnsi="Arial" w:cs="Arial"/>
          <w:sz w:val="24"/>
        </w:rPr>
        <w:t>AdWare</w:t>
      </w:r>
      <w:proofErr w:type="spellEnd"/>
      <w:r w:rsidRPr="009F3321">
        <w:rPr>
          <w:rFonts w:ascii="Arial" w:hAnsi="Arial" w:cs="Arial"/>
          <w:sz w:val="24"/>
        </w:rPr>
        <w:t xml:space="preserve">’, </w:t>
      </w:r>
      <w:r w:rsidRPr="009F3321">
        <w:rPr>
          <w:rFonts w:ascii="Arial" w:hAnsi="Arial" w:cs="Arial"/>
          <w:i/>
          <w:iCs/>
          <w:sz w:val="24"/>
        </w:rPr>
        <w:t>Digital Guardian</w:t>
      </w:r>
      <w:r w:rsidRPr="009F3321">
        <w:rPr>
          <w:rFonts w:ascii="Arial" w:hAnsi="Arial" w:cs="Arial"/>
          <w:sz w:val="24"/>
        </w:rPr>
        <w:t>, Dec. 18, 2017. https://digitalguardian.com/blog/what-adware-how-it-works-and-how-protect-yourself-against-adware (accessed Feb. 25, 2022).</w:t>
      </w:r>
    </w:p>
    <w:p w14:paraId="2D3FDDAB" w14:textId="77777777" w:rsidR="009F3321" w:rsidRPr="009F3321" w:rsidRDefault="009F3321" w:rsidP="009F3321">
      <w:pPr>
        <w:pStyle w:val="Bibliography"/>
        <w:rPr>
          <w:rFonts w:ascii="Arial" w:hAnsi="Arial" w:cs="Arial"/>
          <w:sz w:val="24"/>
        </w:rPr>
      </w:pPr>
      <w:r w:rsidRPr="009F3321">
        <w:rPr>
          <w:rFonts w:ascii="Arial" w:hAnsi="Arial" w:cs="Arial"/>
          <w:sz w:val="24"/>
        </w:rPr>
        <w:t>[21]</w:t>
      </w:r>
      <w:r w:rsidRPr="009F3321">
        <w:rPr>
          <w:rFonts w:ascii="Arial" w:hAnsi="Arial" w:cs="Arial"/>
          <w:sz w:val="24"/>
        </w:rPr>
        <w:tab/>
        <w:t xml:space="preserve">‘Backdoor Attacks - How To Protect Your System’, </w:t>
      </w:r>
      <w:r w:rsidRPr="009F3321">
        <w:rPr>
          <w:rFonts w:ascii="Arial" w:hAnsi="Arial" w:cs="Arial"/>
          <w:i/>
          <w:iCs/>
          <w:sz w:val="24"/>
        </w:rPr>
        <w:t>Tweak Library</w:t>
      </w:r>
      <w:r w:rsidRPr="009F3321">
        <w:rPr>
          <w:rFonts w:ascii="Arial" w:hAnsi="Arial" w:cs="Arial"/>
          <w:sz w:val="24"/>
        </w:rPr>
        <w:t>, Jan. 02, 2018. https://tweaklibrary.com/backdoor-attacks-how-to-protect-your-system/ (accessed Feb. 25, 2022).</w:t>
      </w:r>
    </w:p>
    <w:p w14:paraId="0627C5D0" w14:textId="77777777" w:rsidR="009F3321" w:rsidRPr="009F3321" w:rsidRDefault="009F3321" w:rsidP="009F3321">
      <w:pPr>
        <w:pStyle w:val="Bibliography"/>
        <w:rPr>
          <w:rFonts w:ascii="Arial" w:hAnsi="Arial" w:cs="Arial"/>
          <w:sz w:val="24"/>
        </w:rPr>
      </w:pPr>
      <w:r w:rsidRPr="009F3321">
        <w:rPr>
          <w:rFonts w:ascii="Arial" w:hAnsi="Arial" w:cs="Arial"/>
          <w:sz w:val="24"/>
        </w:rPr>
        <w:lastRenderedPageBreak/>
        <w:t>[22]</w:t>
      </w:r>
      <w:r w:rsidRPr="009F3321">
        <w:rPr>
          <w:rFonts w:ascii="Arial" w:hAnsi="Arial" w:cs="Arial"/>
          <w:sz w:val="24"/>
        </w:rPr>
        <w:tab/>
        <w:t xml:space="preserve">‘How to Prevent a Botnet Attack from Compromising Your Business’, </w:t>
      </w:r>
      <w:proofErr w:type="spellStart"/>
      <w:r w:rsidRPr="009F3321">
        <w:rPr>
          <w:rFonts w:ascii="Arial" w:hAnsi="Arial" w:cs="Arial"/>
          <w:i/>
          <w:iCs/>
          <w:sz w:val="24"/>
        </w:rPr>
        <w:t>Heimdal</w:t>
      </w:r>
      <w:proofErr w:type="spellEnd"/>
      <w:r w:rsidRPr="009F3321">
        <w:rPr>
          <w:rFonts w:ascii="Arial" w:hAnsi="Arial" w:cs="Arial"/>
          <w:i/>
          <w:iCs/>
          <w:sz w:val="24"/>
        </w:rPr>
        <w:t xml:space="preserve"> Security Blog</w:t>
      </w:r>
      <w:r w:rsidRPr="009F3321">
        <w:rPr>
          <w:rFonts w:ascii="Arial" w:hAnsi="Arial" w:cs="Arial"/>
          <w:sz w:val="24"/>
        </w:rPr>
        <w:t>, Feb. 28, 2020. https://heimdalsecurity.com/blog/how-to-prevent-a-botnet-attack-from-compromising-your-business/ (accessed Feb. 25, 2022).</w:t>
      </w:r>
    </w:p>
    <w:p w14:paraId="3EDC6420" w14:textId="77777777" w:rsidR="009F3321" w:rsidRPr="009F3321" w:rsidRDefault="009F3321" w:rsidP="009F3321">
      <w:pPr>
        <w:pStyle w:val="Bibliography"/>
        <w:rPr>
          <w:rFonts w:ascii="Arial" w:hAnsi="Arial" w:cs="Arial"/>
          <w:sz w:val="24"/>
        </w:rPr>
      </w:pPr>
      <w:r w:rsidRPr="009F3321">
        <w:rPr>
          <w:rFonts w:ascii="Arial" w:hAnsi="Arial" w:cs="Arial"/>
          <w:sz w:val="24"/>
        </w:rPr>
        <w:t>[23]</w:t>
      </w:r>
      <w:r w:rsidRPr="009F3321">
        <w:rPr>
          <w:rFonts w:ascii="Arial" w:hAnsi="Arial" w:cs="Arial"/>
          <w:sz w:val="24"/>
        </w:rPr>
        <w:tab/>
        <w:t xml:space="preserve">‘Blog - 5 Reasons Why Penetration Testing is Important’, </w:t>
      </w:r>
      <w:proofErr w:type="spellStart"/>
      <w:r w:rsidRPr="009F3321">
        <w:rPr>
          <w:rFonts w:ascii="Arial" w:hAnsi="Arial" w:cs="Arial"/>
          <w:i/>
          <w:iCs/>
          <w:sz w:val="24"/>
        </w:rPr>
        <w:t>TestingXperts</w:t>
      </w:r>
      <w:proofErr w:type="spellEnd"/>
      <w:r w:rsidRPr="009F3321">
        <w:rPr>
          <w:rFonts w:ascii="Arial" w:hAnsi="Arial" w:cs="Arial"/>
          <w:sz w:val="24"/>
        </w:rPr>
        <w:t>, Nov. 20, 2017. https://www.testingxperts.com/blog/5-Reasons-Why-Penetration-Testing-is-Important (accessed Apr. 04, 2022).</w:t>
      </w:r>
    </w:p>
    <w:p w14:paraId="27F9F5DF" w14:textId="77777777" w:rsidR="009F3321" w:rsidRPr="009F3321" w:rsidRDefault="009F3321" w:rsidP="009F3321">
      <w:pPr>
        <w:pStyle w:val="Bibliography"/>
        <w:rPr>
          <w:rFonts w:ascii="Arial" w:hAnsi="Arial" w:cs="Arial"/>
          <w:sz w:val="24"/>
        </w:rPr>
      </w:pPr>
      <w:r w:rsidRPr="009F3321">
        <w:rPr>
          <w:rFonts w:ascii="Arial" w:hAnsi="Arial" w:cs="Arial"/>
          <w:sz w:val="24"/>
        </w:rPr>
        <w:t>[24]</w:t>
      </w:r>
      <w:r w:rsidRPr="009F3321">
        <w:rPr>
          <w:rFonts w:ascii="Arial" w:hAnsi="Arial" w:cs="Arial"/>
          <w:sz w:val="24"/>
        </w:rPr>
        <w:tab/>
        <w:t xml:space="preserve">‘What Is Research Methodology? Definition + Examples’, </w:t>
      </w:r>
      <w:r w:rsidRPr="009F3321">
        <w:rPr>
          <w:rFonts w:ascii="Arial" w:hAnsi="Arial" w:cs="Arial"/>
          <w:i/>
          <w:iCs/>
          <w:sz w:val="24"/>
        </w:rPr>
        <w:t>Grad Coach</w:t>
      </w:r>
      <w:r w:rsidRPr="009F3321">
        <w:rPr>
          <w:rFonts w:ascii="Arial" w:hAnsi="Arial" w:cs="Arial"/>
          <w:sz w:val="24"/>
        </w:rPr>
        <w:t>, Jun. 15, 2020. https://gradcoach.com/what-is-research-methodology/ (accessed Mar. 25, 2022).</w:t>
      </w:r>
    </w:p>
    <w:p w14:paraId="3B5A221C" w14:textId="77777777" w:rsidR="009F3321" w:rsidRPr="009F3321" w:rsidRDefault="009F3321" w:rsidP="009F3321">
      <w:pPr>
        <w:pStyle w:val="Bibliography"/>
        <w:rPr>
          <w:rFonts w:ascii="Arial" w:hAnsi="Arial" w:cs="Arial"/>
          <w:sz w:val="24"/>
        </w:rPr>
      </w:pPr>
      <w:r w:rsidRPr="009F3321">
        <w:rPr>
          <w:rFonts w:ascii="Arial" w:hAnsi="Arial" w:cs="Arial"/>
          <w:sz w:val="24"/>
        </w:rPr>
        <w:t>[25]</w:t>
      </w:r>
      <w:r w:rsidRPr="009F3321">
        <w:rPr>
          <w:rFonts w:ascii="Arial" w:hAnsi="Arial" w:cs="Arial"/>
          <w:sz w:val="24"/>
        </w:rPr>
        <w:tab/>
        <w:t xml:space="preserve">‘Research Design: Definition, Characteristics and Types’, </w:t>
      </w:r>
      <w:proofErr w:type="spellStart"/>
      <w:r w:rsidRPr="009F3321">
        <w:rPr>
          <w:rFonts w:ascii="Arial" w:hAnsi="Arial" w:cs="Arial"/>
          <w:i/>
          <w:iCs/>
          <w:sz w:val="24"/>
        </w:rPr>
        <w:t>QuestionPro</w:t>
      </w:r>
      <w:proofErr w:type="spellEnd"/>
      <w:r w:rsidRPr="009F3321">
        <w:rPr>
          <w:rFonts w:ascii="Arial" w:hAnsi="Arial" w:cs="Arial"/>
          <w:sz w:val="24"/>
        </w:rPr>
        <w:t>, Aug. 08, 2018. https://www.questionpro.com/blog/research-design/ (accessed Mar. 25, 2022).</w:t>
      </w:r>
    </w:p>
    <w:p w14:paraId="0BDB6B8F" w14:textId="77777777" w:rsidR="009F3321" w:rsidRPr="009F3321" w:rsidRDefault="009F3321" w:rsidP="009F3321">
      <w:pPr>
        <w:pStyle w:val="Bibliography"/>
        <w:rPr>
          <w:rFonts w:ascii="Arial" w:hAnsi="Arial" w:cs="Arial"/>
          <w:sz w:val="24"/>
        </w:rPr>
      </w:pPr>
      <w:r w:rsidRPr="009F3321">
        <w:rPr>
          <w:rFonts w:ascii="Arial" w:hAnsi="Arial" w:cs="Arial"/>
          <w:sz w:val="24"/>
        </w:rPr>
        <w:t>[26]</w:t>
      </w:r>
      <w:r w:rsidRPr="009F3321">
        <w:rPr>
          <w:rFonts w:ascii="Arial" w:hAnsi="Arial" w:cs="Arial"/>
          <w:sz w:val="24"/>
        </w:rPr>
        <w:tab/>
        <w:t xml:space="preserve">‘Data Analysis: What it is, Types &amp; Examples’, </w:t>
      </w:r>
      <w:proofErr w:type="spellStart"/>
      <w:r w:rsidRPr="009F3321">
        <w:rPr>
          <w:rFonts w:ascii="Arial" w:hAnsi="Arial" w:cs="Arial"/>
          <w:i/>
          <w:iCs/>
          <w:sz w:val="24"/>
        </w:rPr>
        <w:t>QuestionPro</w:t>
      </w:r>
      <w:proofErr w:type="spellEnd"/>
      <w:r w:rsidRPr="009F3321">
        <w:rPr>
          <w:rFonts w:ascii="Arial" w:hAnsi="Arial" w:cs="Arial"/>
          <w:sz w:val="24"/>
        </w:rPr>
        <w:t>, Apr. 16, 2021. https://www.questionpro.com/blog/what-is-data-analysis/ (accessed Mar. 25, 2022).</w:t>
      </w:r>
    </w:p>
    <w:p w14:paraId="7BBA0930" w14:textId="77777777" w:rsidR="009F3321" w:rsidRPr="009F3321" w:rsidRDefault="009F3321" w:rsidP="009F3321">
      <w:pPr>
        <w:pStyle w:val="Bibliography"/>
        <w:rPr>
          <w:rFonts w:ascii="Arial" w:hAnsi="Arial" w:cs="Arial"/>
          <w:sz w:val="24"/>
        </w:rPr>
      </w:pPr>
      <w:r w:rsidRPr="009F3321">
        <w:rPr>
          <w:rFonts w:ascii="Arial" w:hAnsi="Arial" w:cs="Arial"/>
          <w:sz w:val="24"/>
        </w:rPr>
        <w:t>[27]</w:t>
      </w:r>
      <w:r w:rsidRPr="009F3321">
        <w:rPr>
          <w:rFonts w:ascii="Arial" w:hAnsi="Arial" w:cs="Arial"/>
          <w:sz w:val="24"/>
        </w:rPr>
        <w:tab/>
        <w:t xml:space="preserve">‘Research Philosophy - Research Methodology’, </w:t>
      </w:r>
      <w:r w:rsidRPr="009F3321">
        <w:rPr>
          <w:rFonts w:ascii="Arial" w:hAnsi="Arial" w:cs="Arial"/>
          <w:i/>
          <w:iCs/>
          <w:sz w:val="24"/>
        </w:rPr>
        <w:t>Research-Methodology</w:t>
      </w:r>
      <w:r w:rsidRPr="009F3321">
        <w:rPr>
          <w:rFonts w:ascii="Arial" w:hAnsi="Arial" w:cs="Arial"/>
          <w:sz w:val="24"/>
        </w:rPr>
        <w:t>. https://research-methodology.net/research-philosophy/ (accessed Mar. 25, 2022).</w:t>
      </w:r>
    </w:p>
    <w:p w14:paraId="2AFF7824" w14:textId="77777777" w:rsidR="009F3321" w:rsidRPr="009F3321" w:rsidRDefault="009F3321" w:rsidP="009F3321">
      <w:pPr>
        <w:pStyle w:val="Bibliography"/>
        <w:rPr>
          <w:rFonts w:ascii="Arial" w:hAnsi="Arial" w:cs="Arial"/>
          <w:sz w:val="24"/>
        </w:rPr>
      </w:pPr>
      <w:r w:rsidRPr="009F3321">
        <w:rPr>
          <w:rFonts w:ascii="Arial" w:hAnsi="Arial" w:cs="Arial"/>
          <w:sz w:val="24"/>
        </w:rPr>
        <w:t>[28]</w:t>
      </w:r>
      <w:r w:rsidRPr="009F3321">
        <w:rPr>
          <w:rFonts w:ascii="Arial" w:hAnsi="Arial" w:cs="Arial"/>
          <w:sz w:val="24"/>
        </w:rPr>
        <w:tab/>
        <w:t xml:space="preserve">‘How to create a research design’, </w:t>
      </w:r>
      <w:proofErr w:type="spellStart"/>
      <w:r w:rsidRPr="009F3321">
        <w:rPr>
          <w:rFonts w:ascii="Arial" w:hAnsi="Arial" w:cs="Arial"/>
          <w:i/>
          <w:iCs/>
          <w:sz w:val="24"/>
        </w:rPr>
        <w:t>Scribbr</w:t>
      </w:r>
      <w:proofErr w:type="spellEnd"/>
      <w:r w:rsidRPr="009F3321">
        <w:rPr>
          <w:rFonts w:ascii="Arial" w:hAnsi="Arial" w:cs="Arial"/>
          <w:sz w:val="24"/>
        </w:rPr>
        <w:t>, Jun. 07, 2021. https://www.scribbr.com/methodology/research-design/ (accessed Mar. 25, 2022).</w:t>
      </w:r>
    </w:p>
    <w:p w14:paraId="25B0C0BE" w14:textId="77777777" w:rsidR="009F3321" w:rsidRPr="009F3321" w:rsidRDefault="009F3321" w:rsidP="009F3321">
      <w:pPr>
        <w:pStyle w:val="Bibliography"/>
        <w:rPr>
          <w:rFonts w:ascii="Arial" w:hAnsi="Arial" w:cs="Arial"/>
          <w:sz w:val="24"/>
        </w:rPr>
      </w:pPr>
      <w:r w:rsidRPr="009F3321">
        <w:rPr>
          <w:rFonts w:ascii="Arial" w:hAnsi="Arial" w:cs="Arial"/>
          <w:sz w:val="24"/>
        </w:rPr>
        <w:t>[29]</w:t>
      </w:r>
      <w:r w:rsidRPr="009F3321">
        <w:rPr>
          <w:rFonts w:ascii="Arial" w:hAnsi="Arial" w:cs="Arial"/>
          <w:sz w:val="24"/>
        </w:rPr>
        <w:tab/>
        <w:t>‘Problem Formulation - an overview | ScienceDirect Topics’. https://www.sciencedirect.com/topics/engineering/problem-formulation (accessed Mar. 22, 2022).</w:t>
      </w:r>
    </w:p>
    <w:p w14:paraId="08DEED54" w14:textId="77777777" w:rsidR="009F3321" w:rsidRPr="009F3321" w:rsidRDefault="009F3321" w:rsidP="009F3321">
      <w:pPr>
        <w:pStyle w:val="Bibliography"/>
        <w:rPr>
          <w:rFonts w:ascii="Arial" w:hAnsi="Arial" w:cs="Arial"/>
          <w:sz w:val="24"/>
        </w:rPr>
      </w:pPr>
      <w:r w:rsidRPr="009F3321">
        <w:rPr>
          <w:rFonts w:ascii="Arial" w:hAnsi="Arial" w:cs="Arial"/>
          <w:sz w:val="24"/>
        </w:rPr>
        <w:t>[30]</w:t>
      </w:r>
      <w:r w:rsidRPr="009F3321">
        <w:rPr>
          <w:rFonts w:ascii="Arial" w:hAnsi="Arial" w:cs="Arial"/>
          <w:sz w:val="24"/>
        </w:rPr>
        <w:tab/>
        <w:t>‘diagrams.net’. https://app.diagrams.net/ (accessed Mar. 28, 2022).</w:t>
      </w:r>
    </w:p>
    <w:p w14:paraId="6B435ABF" w14:textId="77777777" w:rsidR="009F3321" w:rsidRPr="009F3321" w:rsidRDefault="009F3321" w:rsidP="009F3321">
      <w:pPr>
        <w:pStyle w:val="Bibliography"/>
        <w:rPr>
          <w:rFonts w:ascii="Arial" w:hAnsi="Arial" w:cs="Arial"/>
          <w:sz w:val="24"/>
        </w:rPr>
      </w:pPr>
      <w:r w:rsidRPr="009F3321">
        <w:rPr>
          <w:rFonts w:ascii="Arial" w:hAnsi="Arial" w:cs="Arial"/>
          <w:sz w:val="24"/>
        </w:rPr>
        <w:t>[31]</w:t>
      </w:r>
      <w:r w:rsidRPr="009F3321">
        <w:rPr>
          <w:rFonts w:ascii="Arial" w:hAnsi="Arial" w:cs="Arial"/>
          <w:sz w:val="24"/>
        </w:rPr>
        <w:tab/>
        <w:t>‘OpenVAS - About OpenVAS’. https://www.openvas.org/about.html (accessed Jan. 18, 2022).</w:t>
      </w:r>
    </w:p>
    <w:p w14:paraId="11FD4A2D" w14:textId="77777777" w:rsidR="009F3321" w:rsidRPr="009F3321" w:rsidRDefault="009F3321" w:rsidP="009F3321">
      <w:pPr>
        <w:pStyle w:val="Bibliography"/>
        <w:rPr>
          <w:rFonts w:ascii="Arial" w:hAnsi="Arial" w:cs="Arial"/>
          <w:sz w:val="24"/>
        </w:rPr>
      </w:pPr>
      <w:r w:rsidRPr="009F3321">
        <w:rPr>
          <w:rFonts w:ascii="Arial" w:hAnsi="Arial" w:cs="Arial"/>
          <w:sz w:val="24"/>
        </w:rPr>
        <w:t>[32]</w:t>
      </w:r>
      <w:r w:rsidRPr="009F3321">
        <w:rPr>
          <w:rFonts w:ascii="Arial" w:hAnsi="Arial" w:cs="Arial"/>
          <w:sz w:val="24"/>
        </w:rPr>
        <w:tab/>
        <w:t>‘Oracle VM VirtualBox’. https://www.virtualbox.org/ (accessed Mar. 01, 2022).</w:t>
      </w:r>
    </w:p>
    <w:p w14:paraId="3D134C55" w14:textId="77777777" w:rsidR="009F3321" w:rsidRPr="009F3321" w:rsidRDefault="009F3321" w:rsidP="009F3321">
      <w:pPr>
        <w:pStyle w:val="Bibliography"/>
        <w:rPr>
          <w:rFonts w:ascii="Arial" w:hAnsi="Arial" w:cs="Arial"/>
          <w:sz w:val="24"/>
        </w:rPr>
      </w:pPr>
      <w:r w:rsidRPr="009F3321">
        <w:rPr>
          <w:rFonts w:ascii="Arial" w:hAnsi="Arial" w:cs="Arial"/>
          <w:sz w:val="24"/>
        </w:rPr>
        <w:t>[33]</w:t>
      </w:r>
      <w:r w:rsidRPr="009F3321">
        <w:rPr>
          <w:rFonts w:ascii="Arial" w:hAnsi="Arial" w:cs="Arial"/>
          <w:sz w:val="24"/>
        </w:rPr>
        <w:tab/>
        <w:t xml:space="preserve">‘Get Kali’, </w:t>
      </w:r>
      <w:r w:rsidRPr="009F3321">
        <w:rPr>
          <w:rFonts w:ascii="Arial" w:hAnsi="Arial" w:cs="Arial"/>
          <w:i/>
          <w:iCs/>
          <w:sz w:val="24"/>
        </w:rPr>
        <w:t>Kali Linux</w:t>
      </w:r>
      <w:r w:rsidRPr="009F3321">
        <w:rPr>
          <w:rFonts w:ascii="Arial" w:hAnsi="Arial" w:cs="Arial"/>
          <w:sz w:val="24"/>
        </w:rPr>
        <w:t>. https://www.kali.org/get-kali/ (accessed Mar. 02, 2022).</w:t>
      </w:r>
    </w:p>
    <w:p w14:paraId="28642442" w14:textId="77777777" w:rsidR="009F3321" w:rsidRPr="009F3321" w:rsidRDefault="009F3321" w:rsidP="009F3321">
      <w:pPr>
        <w:pStyle w:val="Bibliography"/>
        <w:rPr>
          <w:rFonts w:ascii="Arial" w:hAnsi="Arial" w:cs="Arial"/>
          <w:sz w:val="24"/>
        </w:rPr>
      </w:pPr>
      <w:r w:rsidRPr="009F3321">
        <w:rPr>
          <w:rFonts w:ascii="Arial" w:hAnsi="Arial" w:cs="Arial"/>
          <w:sz w:val="24"/>
        </w:rPr>
        <w:t>[34]</w:t>
      </w:r>
      <w:r w:rsidRPr="009F3321">
        <w:rPr>
          <w:rFonts w:ascii="Arial" w:hAnsi="Arial" w:cs="Arial"/>
          <w:sz w:val="24"/>
        </w:rPr>
        <w:tab/>
        <w:t>‘</w:t>
      </w:r>
      <w:proofErr w:type="spellStart"/>
      <w:r w:rsidRPr="009F3321">
        <w:rPr>
          <w:rFonts w:ascii="Arial" w:hAnsi="Arial" w:cs="Arial"/>
          <w:sz w:val="24"/>
        </w:rPr>
        <w:t>Metasploitable</w:t>
      </w:r>
      <w:proofErr w:type="spellEnd"/>
      <w:r w:rsidRPr="009F3321">
        <w:rPr>
          <w:rFonts w:ascii="Arial" w:hAnsi="Arial" w:cs="Arial"/>
          <w:sz w:val="24"/>
        </w:rPr>
        <w:t xml:space="preserve">’, </w:t>
      </w:r>
      <w:proofErr w:type="spellStart"/>
      <w:r w:rsidRPr="009F3321">
        <w:rPr>
          <w:rFonts w:ascii="Arial" w:hAnsi="Arial" w:cs="Arial"/>
          <w:i/>
          <w:iCs/>
          <w:sz w:val="24"/>
        </w:rPr>
        <w:t>SourceForge</w:t>
      </w:r>
      <w:proofErr w:type="spellEnd"/>
      <w:r w:rsidRPr="009F3321">
        <w:rPr>
          <w:rFonts w:ascii="Arial" w:hAnsi="Arial" w:cs="Arial"/>
          <w:sz w:val="24"/>
        </w:rPr>
        <w:t>. https://sourceforge.net/projects/metasploitable/ (accessed Mar. 31, 2022).</w:t>
      </w:r>
    </w:p>
    <w:p w14:paraId="24CFC77A" w14:textId="77777777" w:rsidR="009F3321" w:rsidRPr="009F3321" w:rsidRDefault="009F3321" w:rsidP="009F3321">
      <w:pPr>
        <w:pStyle w:val="Bibliography"/>
        <w:rPr>
          <w:rFonts w:ascii="Arial" w:hAnsi="Arial" w:cs="Arial"/>
          <w:sz w:val="24"/>
        </w:rPr>
      </w:pPr>
      <w:r w:rsidRPr="009F3321">
        <w:rPr>
          <w:rFonts w:ascii="Arial" w:hAnsi="Arial" w:cs="Arial"/>
          <w:sz w:val="24"/>
        </w:rPr>
        <w:t>[35]</w:t>
      </w:r>
      <w:r w:rsidRPr="009F3321">
        <w:rPr>
          <w:rFonts w:ascii="Arial" w:hAnsi="Arial" w:cs="Arial"/>
          <w:sz w:val="24"/>
        </w:rPr>
        <w:tab/>
        <w:t xml:space="preserve">‘Print Statement in Python – How to Print with Example Syntax Command’, </w:t>
      </w:r>
      <w:r w:rsidRPr="009F3321">
        <w:rPr>
          <w:rFonts w:ascii="Arial" w:hAnsi="Arial" w:cs="Arial"/>
          <w:i/>
          <w:iCs/>
          <w:sz w:val="24"/>
        </w:rPr>
        <w:t>freeCodeCamp.org</w:t>
      </w:r>
      <w:r w:rsidRPr="009F3321">
        <w:rPr>
          <w:rFonts w:ascii="Arial" w:hAnsi="Arial" w:cs="Arial"/>
          <w:sz w:val="24"/>
        </w:rPr>
        <w:t>, Dec. 10, 2021. https://www.freecodecamp.org/news/print-statement-in-python-how-to-print-with-example-syntax-command/ (accessed Apr. 01, 2022).</w:t>
      </w:r>
    </w:p>
    <w:p w14:paraId="52246272" w14:textId="77777777" w:rsidR="009F3321" w:rsidRPr="009F3321" w:rsidRDefault="009F3321" w:rsidP="009F3321">
      <w:pPr>
        <w:pStyle w:val="Bibliography"/>
        <w:rPr>
          <w:rFonts w:ascii="Arial" w:hAnsi="Arial" w:cs="Arial"/>
          <w:sz w:val="24"/>
        </w:rPr>
      </w:pPr>
      <w:r w:rsidRPr="009F3321">
        <w:rPr>
          <w:rFonts w:ascii="Arial" w:hAnsi="Arial" w:cs="Arial"/>
          <w:sz w:val="24"/>
        </w:rPr>
        <w:t>[36]</w:t>
      </w:r>
      <w:r w:rsidRPr="009F3321">
        <w:rPr>
          <w:rFonts w:ascii="Arial" w:hAnsi="Arial" w:cs="Arial"/>
          <w:sz w:val="24"/>
        </w:rPr>
        <w:tab/>
        <w:t xml:space="preserve">https://www.pythoncircle.com, ‘Solving python error - </w:t>
      </w:r>
      <w:proofErr w:type="spellStart"/>
      <w:r w:rsidRPr="009F3321">
        <w:rPr>
          <w:rFonts w:ascii="Arial" w:hAnsi="Arial" w:cs="Arial"/>
          <w:sz w:val="24"/>
        </w:rPr>
        <w:t>TypeError</w:t>
      </w:r>
      <w:proofErr w:type="spellEnd"/>
      <w:r w:rsidRPr="009F3321">
        <w:rPr>
          <w:rFonts w:ascii="Arial" w:hAnsi="Arial" w:cs="Arial"/>
          <w:sz w:val="24"/>
        </w:rPr>
        <w:t>: “</w:t>
      </w:r>
      <w:proofErr w:type="spellStart"/>
      <w:r w:rsidRPr="009F3321">
        <w:rPr>
          <w:rFonts w:ascii="Arial" w:hAnsi="Arial" w:cs="Arial"/>
          <w:sz w:val="24"/>
        </w:rPr>
        <w:t>NoneType</w:t>
      </w:r>
      <w:proofErr w:type="spellEnd"/>
      <w:r w:rsidRPr="009F3321">
        <w:rPr>
          <w:rFonts w:ascii="Arial" w:hAnsi="Arial" w:cs="Arial"/>
          <w:sz w:val="24"/>
        </w:rPr>
        <w:t xml:space="preserve">” object is not </w:t>
      </w:r>
      <w:proofErr w:type="spellStart"/>
      <w:r w:rsidRPr="009F3321">
        <w:rPr>
          <w:rFonts w:ascii="Arial" w:hAnsi="Arial" w:cs="Arial"/>
          <w:sz w:val="24"/>
        </w:rPr>
        <w:t>iterable</w:t>
      </w:r>
      <w:proofErr w:type="spellEnd"/>
      <w:r w:rsidRPr="009F3321">
        <w:rPr>
          <w:rFonts w:ascii="Arial" w:hAnsi="Arial" w:cs="Arial"/>
          <w:sz w:val="24"/>
        </w:rPr>
        <w:t xml:space="preserve">’, </w:t>
      </w:r>
      <w:r w:rsidRPr="009F3321">
        <w:rPr>
          <w:rFonts w:ascii="Arial" w:hAnsi="Arial" w:cs="Arial"/>
          <w:i/>
          <w:iCs/>
          <w:sz w:val="24"/>
        </w:rPr>
        <w:t>Python Circle</w:t>
      </w:r>
      <w:r w:rsidRPr="009F3321">
        <w:rPr>
          <w:rFonts w:ascii="Arial" w:hAnsi="Arial" w:cs="Arial"/>
          <w:sz w:val="24"/>
        </w:rPr>
        <w:t>. https://pythoncircle.com/post/708/solving-python-error-typeerror-nonetype-object-is-not-iterable/ (accessed Apr. 01, 2022).</w:t>
      </w:r>
    </w:p>
    <w:p w14:paraId="00249673" w14:textId="73559867" w:rsidR="00681FAC" w:rsidRPr="00681FAC" w:rsidRDefault="008A17BA" w:rsidP="00681FAC">
      <w:r>
        <w:fldChar w:fldCharType="end"/>
      </w:r>
    </w:p>
    <w:p w14:paraId="55568EC8" w14:textId="2B98E2D7" w:rsidR="000D34E0" w:rsidRDefault="000D34E0" w:rsidP="000D34E0">
      <w:pPr>
        <w:pStyle w:val="Heading1"/>
      </w:pPr>
      <w:bookmarkStart w:id="66" w:name="_Toc101958923"/>
      <w:r>
        <w:t xml:space="preserve">Chapter </w:t>
      </w:r>
      <w:r w:rsidR="0053273A">
        <w:t>10</w:t>
      </w:r>
      <w:r>
        <w:t xml:space="preserve"> – Appendices</w:t>
      </w:r>
      <w:bookmarkEnd w:id="66"/>
    </w:p>
    <w:p w14:paraId="113EA164" w14:textId="77777777" w:rsidR="00DF5014" w:rsidRDefault="00DF5014" w:rsidP="00DF5014">
      <w:pPr>
        <w:pStyle w:val="Heading2"/>
      </w:pPr>
      <w:bookmarkStart w:id="67" w:name="_Toc101957457"/>
      <w:bookmarkStart w:id="68" w:name="_Toc101958924"/>
      <w:r>
        <w:t>List of Figures</w:t>
      </w:r>
      <w:bookmarkEnd w:id="67"/>
      <w:bookmarkEnd w:id="68"/>
    </w:p>
    <w:p w14:paraId="2AC22277" w14:textId="77777777" w:rsidR="00DF5014" w:rsidRDefault="00DF5014" w:rsidP="00DF5014">
      <w:r>
        <w:t>Figure 1: Recent Vulnerabilities</w:t>
      </w:r>
    </w:p>
    <w:p w14:paraId="74B0FE5A" w14:textId="77777777" w:rsidR="00DF5014" w:rsidRDefault="00DF5014" w:rsidP="00DF5014">
      <w:r>
        <w:t xml:space="preserve">Figure 2: Comparison Table </w:t>
      </w:r>
      <w:r>
        <w:fldChar w:fldCharType="begin"/>
      </w:r>
      <w:r>
        <w:instrText xml:space="preserve"> ADDIN ZOTERO_ITEM CSL_CITATION {"citationID":"F28NB2l6","properties":{"formattedCitation":"[11]","plainCitation":"[11]","noteIndex":0},"citationItems":[{"id":156,"uris":["http://zotero.org/users/8976524/items/UZAXZW9Q"],"itemData":{"id":156,"type":"post-weblog","abstract":"OpenVAS and Nessus are vulnerability security scanners. Both tools are used to identify vulnerabilities in IT infrastructure, including routers, firewalls, Linux and Windows-based server OS, etc.","container-title":"All About Testing","language":"en-US","title":"OpenVAS vs Nessus: Detailed Guide for Comparing Two Vulnerability Assessment Tool","title-short":"OpenVAS vs Nessus","URL":"https://allabouttesting.org/openvas-vs-nessus-detailed-guide-for-comparing-vulnerability-assessment-tool/","author":[{"family":"Team","given":"Aat"}],"accessed":{"date-parts":[["2022",4,4]]},"issued":{"date-parts":[["2021",4,19]]}}}],"schema":"https://github.com/citation-style-language/schema/raw/master/csl-citation.json"} </w:instrText>
      </w:r>
      <w:r>
        <w:fldChar w:fldCharType="separate"/>
      </w:r>
      <w:r w:rsidRPr="000B2C12">
        <w:rPr>
          <w:rFonts w:cs="Arial"/>
        </w:rPr>
        <w:t>[11]</w:t>
      </w:r>
      <w:r>
        <w:fldChar w:fldCharType="end"/>
      </w:r>
      <w:r>
        <w:t xml:space="preserve"> </w:t>
      </w:r>
    </w:p>
    <w:p w14:paraId="451ABBB4" w14:textId="77777777" w:rsidR="00DF5014" w:rsidRDefault="00DF5014" w:rsidP="00DF5014">
      <w:r>
        <w:t xml:space="preserve">Figure 3: Live Cyber Threat Map </w:t>
      </w:r>
      <w:r>
        <w:fldChar w:fldCharType="begin"/>
      </w:r>
      <w:r>
        <w:instrText xml:space="preserve"> ADDIN ZOTERO_ITEM CSL_CITATION {"citationID":"QrndzyOW","properties":{"formattedCitation":"[16]","plainCitation":"[16]","noteIndex":0},"citationItems":[{"id":46,"uris":["http://zotero.org/users/8976524/items/6EMQRZLY"],"itemData":{"id":46,"type":"webpage","title":"Live Cyber Threat Map | Check Point","URL":"https://threatmap.checkpoint.com/","accessed":{"date-parts":[["2022",2,25]]}}}],"schema":"https://github.com/citation-style-language/schema/raw/master/csl-citation.json"} </w:instrText>
      </w:r>
      <w:r>
        <w:fldChar w:fldCharType="separate"/>
      </w:r>
      <w:r w:rsidRPr="00CA5C27">
        <w:rPr>
          <w:rFonts w:cs="Arial"/>
        </w:rPr>
        <w:t>[16]</w:t>
      </w:r>
      <w:r>
        <w:fldChar w:fldCharType="end"/>
      </w:r>
    </w:p>
    <w:p w14:paraId="2D9FCFB8" w14:textId="77777777" w:rsidR="00DF5014" w:rsidRDefault="00DF5014" w:rsidP="00DF5014">
      <w:r>
        <w:lastRenderedPageBreak/>
        <w:t xml:space="preserve">Figure 4: Live Cyber Threat Map Results </w:t>
      </w:r>
      <w:r>
        <w:fldChar w:fldCharType="begin"/>
      </w:r>
      <w:r>
        <w:instrText xml:space="preserve"> ADDIN ZOTERO_ITEM CSL_CITATION {"citationID":"616lafhX","properties":{"formattedCitation":"[16]","plainCitation":"[16]","noteIndex":0},"citationItems":[{"id":46,"uris":["http://zotero.org/users/8976524/items/6EMQRZLY"],"itemData":{"id":46,"type":"webpage","title":"Live Cyber Threat Map | Check Point","URL":"https://threatmap.checkpoint.com/","accessed":{"date-parts":[["2022",2,25]]}}}],"schema":"https://github.com/citation-style-language/schema/raw/master/csl-citation.json"} </w:instrText>
      </w:r>
      <w:r>
        <w:fldChar w:fldCharType="separate"/>
      </w:r>
      <w:r w:rsidRPr="00CA5C27">
        <w:rPr>
          <w:rFonts w:cs="Arial"/>
        </w:rPr>
        <w:t>[16]</w:t>
      </w:r>
      <w:r>
        <w:fldChar w:fldCharType="end"/>
      </w:r>
    </w:p>
    <w:p w14:paraId="66F08BD3" w14:textId="77777777" w:rsidR="00DF5014" w:rsidRDefault="00DF5014" w:rsidP="00DF5014">
      <w:pPr>
        <w:rPr>
          <w:noProof/>
        </w:rPr>
      </w:pPr>
      <w:r>
        <w:rPr>
          <w:noProof/>
        </w:rPr>
        <w:t>Figure 5: Design Diagram</w:t>
      </w:r>
    </w:p>
    <w:p w14:paraId="35311085" w14:textId="77777777" w:rsidR="00DF5014" w:rsidRDefault="00DF5014" w:rsidP="00DF5014">
      <w:pPr>
        <w:rPr>
          <w:lang w:val="en-US"/>
        </w:rPr>
      </w:pPr>
      <w:r>
        <w:rPr>
          <w:lang w:val="en-US"/>
        </w:rPr>
        <w:t xml:space="preserve">Figure 6: OpenVAS Source Code </w:t>
      </w:r>
    </w:p>
    <w:p w14:paraId="36538340" w14:textId="77777777" w:rsidR="00DF5014" w:rsidRDefault="00DF5014" w:rsidP="00DF5014">
      <w:r>
        <w:t>Figure 7: VirtualBox Homepage</w:t>
      </w:r>
      <w:r>
        <w:fldChar w:fldCharType="begin"/>
      </w:r>
      <w:r>
        <w:instrText xml:space="preserve"> ADDIN ZOTERO_ITEM CSL_CITATION {"citationID":"ZLptq71C","properties":{"formattedCitation":"[32]","plainCitation":"[32]","noteIndex":0},"citationItems":[{"id":60,"uris":["http://zotero.org/users/8976524/items/YR8YFRBX"],"itemData":{"id":60,"type":"webpage","title":"Oracle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Pr="002C68B5">
        <w:rPr>
          <w:rFonts w:cs="Arial"/>
        </w:rPr>
        <w:t>[32]</w:t>
      </w:r>
      <w:r>
        <w:fldChar w:fldCharType="end"/>
      </w:r>
    </w:p>
    <w:p w14:paraId="3CDF0C49" w14:textId="77777777" w:rsidR="00DF5014" w:rsidRDefault="00DF5014" w:rsidP="00DF5014">
      <w:r>
        <w:t xml:space="preserve">Figure 8: VirtualBox Download </w:t>
      </w:r>
      <w:r>
        <w:fldChar w:fldCharType="begin"/>
      </w:r>
      <w:r>
        <w:instrText xml:space="preserve"> ADDIN ZOTERO_ITEM CSL_CITATION {"citationID":"5wxmd5a0","properties":{"formattedCitation":"[32]","plainCitation":"[32]","noteIndex":0},"citationItems":[{"id":60,"uris":["http://zotero.org/users/8976524/items/YR8YFRBX"],"itemData":{"id":60,"type":"webpage","title":"Oracle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Pr="002C68B5">
        <w:rPr>
          <w:rFonts w:cs="Arial"/>
        </w:rPr>
        <w:t>[32]</w:t>
      </w:r>
      <w:r>
        <w:fldChar w:fldCharType="end"/>
      </w:r>
    </w:p>
    <w:p w14:paraId="53E724C9" w14:textId="77777777" w:rsidR="00DF5014" w:rsidRDefault="00DF5014" w:rsidP="00DF5014">
      <w:r>
        <w:t xml:space="preserve">Figure 9: VirtualBox Downloading </w:t>
      </w:r>
      <w:r>
        <w:fldChar w:fldCharType="begin"/>
      </w:r>
      <w:r>
        <w:instrText xml:space="preserve"> ADDIN ZOTERO_ITEM CSL_CITATION {"citationID":"emxFPgbZ","properties":{"formattedCitation":"[32]","plainCitation":"[32]","noteIndex":0},"citationItems":[{"id":60,"uris":["http://zotero.org/users/8976524/items/YR8YFRBX"],"itemData":{"id":60,"type":"webpage","title":"Oracle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Pr="002C68B5">
        <w:rPr>
          <w:rFonts w:cs="Arial"/>
        </w:rPr>
        <w:t>[32]</w:t>
      </w:r>
      <w:r>
        <w:fldChar w:fldCharType="end"/>
      </w:r>
    </w:p>
    <w:p w14:paraId="657B0BCF" w14:textId="77777777" w:rsidR="00DF5014" w:rsidRDefault="00DF5014" w:rsidP="00DF5014">
      <w:r>
        <w:t>Figure 10: VirtualBox Open</w:t>
      </w:r>
      <w:r>
        <w:fldChar w:fldCharType="begin"/>
      </w:r>
      <w:r>
        <w:instrText xml:space="preserve"> ADDIN ZOTERO_ITEM CSL_CITATION {"citationID":"eYy2Z14q","properties":{"formattedCitation":"[32]","plainCitation":"[32]","noteIndex":0},"citationItems":[{"id":60,"uris":["http://zotero.org/users/8976524/items/YR8YFRBX"],"itemData":{"id":60,"type":"webpage","title":"Oracle VM VirtualBox","URL":"https://www.virtualbox.org/","accessed":{"date-parts":[["2022",3,1]]}}}],"schema":"https://github.com/citation-style-language/schema/raw/master/csl-citation.json"} </w:instrText>
      </w:r>
      <w:r>
        <w:fldChar w:fldCharType="separate"/>
      </w:r>
      <w:r w:rsidRPr="002C68B5">
        <w:rPr>
          <w:rFonts w:cs="Arial"/>
        </w:rPr>
        <w:t>[32]</w:t>
      </w:r>
      <w:r>
        <w:fldChar w:fldCharType="end"/>
      </w:r>
    </w:p>
    <w:p w14:paraId="3C80E768" w14:textId="77777777" w:rsidR="00DF5014" w:rsidRDefault="00DF5014" w:rsidP="00DF5014">
      <w:r>
        <w:t xml:space="preserve">Figure 11: Kali Linux VirtualBox Image </w:t>
      </w:r>
      <w:r>
        <w:fldChar w:fldCharType="begin"/>
      </w:r>
      <w:r>
        <w:instrText xml:space="preserve"> ADDIN ZOTERO_ITEM CSL_CITATION {"citationID":"MVNHQG1u","properties":{"formattedCitation":"[33]","plainCitation":"[33]","noteIndex":0},"citationItems":[{"id":62,"uris":["http://zotero.org/users/8976524/items/CYR22U3J"],"itemData":{"id":62,"type":"webpage","abstract":"Home of Kali Linux, an Advanced Penetration Testing Linux distribution used for Penetration Testing, Ethical Hacking and network security assessments.","container-title":"Kali Linux","language":"English","title":"Get Kali","URL":"https://www.kali.org/get-kali/","accessed":{"date-parts":[["2022",3,2]]}}}],"schema":"https://github.com/citation-style-language/schema/raw/master/csl-citation.json"} </w:instrText>
      </w:r>
      <w:r>
        <w:fldChar w:fldCharType="separate"/>
      </w:r>
      <w:r w:rsidRPr="002C68B5">
        <w:rPr>
          <w:rFonts w:cs="Arial"/>
        </w:rPr>
        <w:t>[33]</w:t>
      </w:r>
      <w:r>
        <w:fldChar w:fldCharType="end"/>
      </w:r>
    </w:p>
    <w:p w14:paraId="383A4724" w14:textId="77777777" w:rsidR="00DF5014" w:rsidRDefault="00DF5014" w:rsidP="00DF5014">
      <w:r>
        <w:t xml:space="preserve">Figure 12: Kali Linux VirtualBox Image - installing </w:t>
      </w:r>
      <w:r>
        <w:fldChar w:fldCharType="begin"/>
      </w:r>
      <w:r>
        <w:instrText xml:space="preserve"> ADDIN ZOTERO_ITEM CSL_CITATION {"citationID":"4aSToF42","properties":{"formattedCitation":"[33]","plainCitation":"[33]","noteIndex":0},"citationItems":[{"id":62,"uris":["http://zotero.org/users/8976524/items/CYR22U3J"],"itemData":{"id":62,"type":"webpage","abstract":"Home of Kali Linux, an Advanced Penetration Testing Linux distribution used for Penetration Testing, Ethical Hacking and network security assessments.","container-title":"Kali Linux","language":"English","title":"Get Kali","URL":"https://www.kali.org/get-kali/","accessed":{"date-parts":[["2022",3,2]]}}}],"schema":"https://github.com/citation-style-language/schema/raw/master/csl-citation.json"} </w:instrText>
      </w:r>
      <w:r>
        <w:fldChar w:fldCharType="separate"/>
      </w:r>
      <w:r w:rsidRPr="002C68B5">
        <w:rPr>
          <w:rFonts w:cs="Arial"/>
        </w:rPr>
        <w:t>[33]</w:t>
      </w:r>
      <w:r>
        <w:fldChar w:fldCharType="end"/>
      </w:r>
    </w:p>
    <w:p w14:paraId="2EC7F90F" w14:textId="77777777" w:rsidR="00DF5014" w:rsidRDefault="00DF5014" w:rsidP="00DF5014">
      <w:r>
        <w:t>Figure 13: Inserting Image</w:t>
      </w:r>
    </w:p>
    <w:p w14:paraId="48AA8B24" w14:textId="77777777" w:rsidR="00DF5014" w:rsidRDefault="00DF5014" w:rsidP="00DF5014">
      <w:r>
        <w:t>Figure 14: Kali Linux System</w:t>
      </w:r>
    </w:p>
    <w:p w14:paraId="51A8C3FC" w14:textId="77777777" w:rsidR="00DF5014" w:rsidRDefault="00DF5014" w:rsidP="00DF5014">
      <w:r>
        <w:t>Figure 15: Kali Linux Installed Image</w:t>
      </w:r>
    </w:p>
    <w:p w14:paraId="52738791" w14:textId="77777777" w:rsidR="00DF5014" w:rsidRDefault="00DF5014" w:rsidP="00DF5014">
      <w:r>
        <w:t xml:space="preserve">Figure 16: Kali Linux Virtual Machine Log in </w:t>
      </w:r>
    </w:p>
    <w:p w14:paraId="3524AA88" w14:textId="77777777" w:rsidR="00DF5014" w:rsidRDefault="00DF5014" w:rsidP="00DF5014">
      <w:r>
        <w:t>Figure 17: Kali Linux Homepage</w:t>
      </w:r>
    </w:p>
    <w:p w14:paraId="5AAEE99D" w14:textId="77777777" w:rsidR="00DF5014" w:rsidRDefault="00DF5014" w:rsidP="00DF5014">
      <w:r>
        <w:t>Figure 18: Opening Python</w:t>
      </w:r>
    </w:p>
    <w:p w14:paraId="03450D72" w14:textId="77777777" w:rsidR="00DF5014" w:rsidRDefault="00DF5014" w:rsidP="00DF5014">
      <w:r>
        <w:t>Figure 19: Making a Directory</w:t>
      </w:r>
    </w:p>
    <w:p w14:paraId="0B2186FD" w14:textId="77777777" w:rsidR="00DF5014" w:rsidRDefault="00DF5014" w:rsidP="00DF5014">
      <w:r>
        <w:t>Figure 20: Path for Python Libraries</w:t>
      </w:r>
    </w:p>
    <w:p w14:paraId="204450B6" w14:textId="77777777" w:rsidR="00DF5014" w:rsidRDefault="00DF5014" w:rsidP="00DF5014">
      <w:r>
        <w:t>Figure 21: Running the Program</w:t>
      </w:r>
    </w:p>
    <w:p w14:paraId="77D91472" w14:textId="77777777" w:rsidR="00DF5014" w:rsidRDefault="00DF5014" w:rsidP="00DF5014">
      <w:r>
        <w:t>Figure 22: Scanning Directory</w:t>
      </w:r>
    </w:p>
    <w:p w14:paraId="5DF24F2A" w14:textId="77777777" w:rsidR="00DF5014" w:rsidRDefault="00DF5014" w:rsidP="00DF5014">
      <w:r>
        <w:t>Figure 23: Making portscan1.py file</w:t>
      </w:r>
    </w:p>
    <w:p w14:paraId="33D3D626" w14:textId="77777777" w:rsidR="00DF5014" w:rsidRDefault="00DF5014" w:rsidP="00DF5014">
      <w:r>
        <w:t xml:space="preserve">Figure 24: Portscan1.py </w:t>
      </w:r>
    </w:p>
    <w:p w14:paraId="60CB4C1D" w14:textId="77777777" w:rsidR="00DF5014" w:rsidRDefault="00DF5014" w:rsidP="00DF5014">
      <w:r>
        <w:t>Figure 25: Testing the program</w:t>
      </w:r>
    </w:p>
    <w:p w14:paraId="7233EC58" w14:textId="77777777" w:rsidR="00DF5014" w:rsidRPr="00E22689" w:rsidRDefault="00DF5014" w:rsidP="00DF5014">
      <w:r>
        <w:t>Figure 26: Inserting Input</w:t>
      </w:r>
    </w:p>
    <w:p w14:paraId="4CFED6D1" w14:textId="77777777" w:rsidR="00DF5014" w:rsidRDefault="00DF5014" w:rsidP="00DF5014">
      <w:r>
        <w:t>Figure 27: Testing</w:t>
      </w:r>
    </w:p>
    <w:p w14:paraId="6783EAA9" w14:textId="77777777" w:rsidR="00DF5014" w:rsidRDefault="00DF5014" w:rsidP="00DF5014">
      <w:r>
        <w:t>Figure 28: Timeout Command</w:t>
      </w:r>
    </w:p>
    <w:p w14:paraId="4ACE5453" w14:textId="77777777" w:rsidR="00DF5014" w:rsidRDefault="00DF5014" w:rsidP="00DF5014">
      <w:r>
        <w:t>Figure 29: Portscan2.py</w:t>
      </w:r>
    </w:p>
    <w:p w14:paraId="6885C273" w14:textId="77777777" w:rsidR="00DF5014" w:rsidRDefault="00DF5014" w:rsidP="00DF5014">
      <w:r>
        <w:t>Figure 30: Test</w:t>
      </w:r>
    </w:p>
    <w:p w14:paraId="6E81AEDC" w14:textId="77777777" w:rsidR="00DF5014" w:rsidRDefault="00DF5014" w:rsidP="00DF5014">
      <w:r>
        <w:t>Figure 31: Coloured Port Results</w:t>
      </w:r>
    </w:p>
    <w:p w14:paraId="001E1C25" w14:textId="77777777" w:rsidR="00DF5014" w:rsidRDefault="00DF5014" w:rsidP="00DF5014">
      <w:r>
        <w:t xml:space="preserve">Figure 32: Coloured option  </w:t>
      </w:r>
    </w:p>
    <w:p w14:paraId="1E2A726A" w14:textId="77777777" w:rsidR="00DF5014" w:rsidRDefault="00DF5014" w:rsidP="00DF5014">
      <w:r>
        <w:t>Figure 33: Advancescanner.py</w:t>
      </w:r>
    </w:p>
    <w:p w14:paraId="5D73FE1C" w14:textId="77777777" w:rsidR="00DF5014" w:rsidRDefault="00DF5014" w:rsidP="00DF5014">
      <w:r>
        <w:t>Figure 34: -p option</w:t>
      </w:r>
    </w:p>
    <w:p w14:paraId="45E869D7" w14:textId="77777777" w:rsidR="00DF5014" w:rsidRDefault="00DF5014" w:rsidP="00DF5014">
      <w:r>
        <w:t>Figure 35: Parsing Arguments</w:t>
      </w:r>
    </w:p>
    <w:p w14:paraId="003125A4" w14:textId="77777777" w:rsidR="00DF5014" w:rsidRDefault="00DF5014" w:rsidP="00DF5014">
      <w:r>
        <w:t>Figure 36: main Function</w:t>
      </w:r>
    </w:p>
    <w:p w14:paraId="787DB175" w14:textId="77777777" w:rsidR="00DF5014" w:rsidRDefault="00DF5014" w:rsidP="00DF5014">
      <w:r>
        <w:t xml:space="preserve">Figure 37: </w:t>
      </w:r>
      <w:proofErr w:type="spellStart"/>
      <w:r>
        <w:t>portScan</w:t>
      </w:r>
      <w:proofErr w:type="spellEnd"/>
      <w:r>
        <w:t xml:space="preserve"> Function</w:t>
      </w:r>
    </w:p>
    <w:p w14:paraId="090DCE25" w14:textId="77777777" w:rsidR="00DF5014" w:rsidRDefault="00DF5014" w:rsidP="00DF5014">
      <w:r>
        <w:lastRenderedPageBreak/>
        <w:t xml:space="preserve">Figure 38: </w:t>
      </w:r>
      <w:proofErr w:type="spellStart"/>
      <w:r>
        <w:t>portScan</w:t>
      </w:r>
      <w:proofErr w:type="spellEnd"/>
      <w:r>
        <w:t xml:space="preserve"> Function</w:t>
      </w:r>
    </w:p>
    <w:p w14:paraId="71AA0DDF" w14:textId="77777777" w:rsidR="00DF5014" w:rsidRDefault="00DF5014" w:rsidP="00DF5014">
      <w:r>
        <w:t xml:space="preserve">Figure 39: </w:t>
      </w:r>
      <w:proofErr w:type="spellStart"/>
      <w:r>
        <w:t>connectionScan</w:t>
      </w:r>
      <w:proofErr w:type="spellEnd"/>
      <w:r>
        <w:t xml:space="preserve">  </w:t>
      </w:r>
    </w:p>
    <w:p w14:paraId="23E31934" w14:textId="77777777" w:rsidR="00DF5014" w:rsidRDefault="00DF5014" w:rsidP="00DF5014">
      <w:r>
        <w:t>Figure 40: Test Successful</w:t>
      </w:r>
    </w:p>
    <w:p w14:paraId="5A4A96A9" w14:textId="77777777" w:rsidR="00DF5014" w:rsidRDefault="00DF5014" w:rsidP="00DF5014">
      <w:r>
        <w:t>Figure 41: Coloured Results</w:t>
      </w:r>
    </w:p>
    <w:p w14:paraId="7A82C920" w14:textId="77777777" w:rsidR="00DF5014" w:rsidRDefault="00DF5014" w:rsidP="00DF5014">
      <w:r>
        <w:t xml:space="preserve">Figure 42: </w:t>
      </w:r>
      <w:proofErr w:type="spellStart"/>
      <w:r>
        <w:t>Metasploitable</w:t>
      </w:r>
      <w:proofErr w:type="spellEnd"/>
      <w:r>
        <w:t xml:space="preserve"> Disk</w:t>
      </w:r>
    </w:p>
    <w:p w14:paraId="066ADADF" w14:textId="77777777" w:rsidR="00DF5014" w:rsidRDefault="00DF5014" w:rsidP="00DF5014">
      <w:r>
        <w:t xml:space="preserve">Figure 43: </w:t>
      </w:r>
      <w:proofErr w:type="spellStart"/>
      <w:r>
        <w:t>Metasploitable</w:t>
      </w:r>
      <w:proofErr w:type="spellEnd"/>
      <w:r>
        <w:t xml:space="preserve"> </w:t>
      </w:r>
    </w:p>
    <w:p w14:paraId="4C5B556F" w14:textId="77777777" w:rsidR="00DF5014" w:rsidRDefault="00DF5014" w:rsidP="00DF5014">
      <w:r>
        <w:t>Figure 44: Kali Linux Network Settings</w:t>
      </w:r>
    </w:p>
    <w:p w14:paraId="66E9548B" w14:textId="77777777" w:rsidR="00DF5014" w:rsidRDefault="00DF5014" w:rsidP="00DF5014">
      <w:r>
        <w:t xml:space="preserve">Figure 45: </w:t>
      </w:r>
      <w:proofErr w:type="spellStart"/>
      <w:r>
        <w:t>Metasploitable</w:t>
      </w:r>
      <w:proofErr w:type="spellEnd"/>
      <w:r>
        <w:t xml:space="preserve"> Network Settings</w:t>
      </w:r>
    </w:p>
    <w:p w14:paraId="205D54CE" w14:textId="77777777" w:rsidR="00DF5014" w:rsidRDefault="00DF5014" w:rsidP="00DF5014">
      <w:r>
        <w:t>Figure 46: IP addresses on both VM’s</w:t>
      </w:r>
    </w:p>
    <w:p w14:paraId="378B236D" w14:textId="77777777" w:rsidR="00DF5014" w:rsidRDefault="00DF5014" w:rsidP="00DF5014">
      <w:r>
        <w:t xml:space="preserve">Figure 47: ‘retbanner.py’ </w:t>
      </w:r>
    </w:p>
    <w:p w14:paraId="6FDAD61A" w14:textId="77777777" w:rsidR="00DF5014" w:rsidRDefault="00DF5014" w:rsidP="00DF5014">
      <w:r>
        <w:t>Figure 48: Banner Results</w:t>
      </w:r>
    </w:p>
    <w:p w14:paraId="3954848E" w14:textId="77777777" w:rsidR="00DF5014" w:rsidRDefault="00DF5014" w:rsidP="00DF5014">
      <w:r>
        <w:t>Figure 49: vulnerablescan.py</w:t>
      </w:r>
    </w:p>
    <w:p w14:paraId="7A6DFEA5" w14:textId="77777777" w:rsidR="00DF5014" w:rsidRDefault="00DF5014" w:rsidP="00DF5014">
      <w:r>
        <w:t xml:space="preserve">Figure 50: for loop </w:t>
      </w:r>
    </w:p>
    <w:p w14:paraId="68CEEF95" w14:textId="77777777" w:rsidR="00DF5014" w:rsidRDefault="00DF5014" w:rsidP="00DF5014">
      <w:r>
        <w:t>Figure 51: Printing Solution</w:t>
      </w:r>
    </w:p>
    <w:p w14:paraId="65CA19D8" w14:textId="77777777" w:rsidR="00DF5014" w:rsidRDefault="00DF5014" w:rsidP="00DF5014">
      <w:r>
        <w:t>Figure 52: Testing</w:t>
      </w:r>
    </w:p>
    <w:p w14:paraId="154E50D5" w14:textId="77777777" w:rsidR="00DF5014" w:rsidRDefault="00DF5014" w:rsidP="00DF5014">
      <w:r>
        <w:t>Figure 53: Interim Viva – 2</w:t>
      </w:r>
      <w:r w:rsidRPr="00D62881">
        <w:rPr>
          <w:vertAlign w:val="superscript"/>
        </w:rPr>
        <w:t>nd</w:t>
      </w:r>
      <w:r>
        <w:t xml:space="preserve"> Gantt Chart</w:t>
      </w:r>
    </w:p>
    <w:p w14:paraId="787FBB4A" w14:textId="77777777" w:rsidR="00DF5014" w:rsidRPr="004C71DE" w:rsidRDefault="00DF5014" w:rsidP="00DF5014">
      <w:r>
        <w:t>Figure 54: Project Proposal – 1</w:t>
      </w:r>
      <w:r w:rsidRPr="00D62881">
        <w:rPr>
          <w:vertAlign w:val="superscript"/>
        </w:rPr>
        <w:t>st</w:t>
      </w:r>
      <w:r>
        <w:t xml:space="preserve"> Gantt Chart</w:t>
      </w:r>
    </w:p>
    <w:p w14:paraId="613389E9" w14:textId="77777777" w:rsidR="00DF5014" w:rsidRPr="00DF5014" w:rsidRDefault="00DF5014" w:rsidP="00DF5014"/>
    <w:p w14:paraId="514E3169" w14:textId="24582DEA" w:rsidR="000D34E0" w:rsidRDefault="000D34E0" w:rsidP="00D36FCD">
      <w:pPr>
        <w:pStyle w:val="Heading2"/>
      </w:pPr>
      <w:bookmarkStart w:id="69" w:name="_Toc101958925"/>
      <w:r>
        <w:t>Project Management</w:t>
      </w:r>
      <w:bookmarkEnd w:id="69"/>
    </w:p>
    <w:p w14:paraId="7B9AA5E2" w14:textId="4484E50E" w:rsidR="002D1562" w:rsidRDefault="0040532A" w:rsidP="002D1562">
      <w:r w:rsidRPr="0040532A">
        <w:rPr>
          <w:noProof/>
        </w:rPr>
        <w:drawing>
          <wp:inline distT="0" distB="0" distL="0" distR="0" wp14:anchorId="395433A9" wp14:editId="22AE0B08">
            <wp:extent cx="5731510" cy="2936875"/>
            <wp:effectExtent l="0" t="0" r="2540" b="0"/>
            <wp:docPr id="32" name="Picture 9" descr="Chart&#10;&#10;Description automatically generated">
              <a:extLst xmlns:a="http://schemas.openxmlformats.org/drawingml/2006/main">
                <a:ext uri="{FF2B5EF4-FFF2-40B4-BE49-F238E27FC236}">
                  <a16:creationId xmlns:a16="http://schemas.microsoft.com/office/drawing/2014/main" id="{173EEA3B-CAE4-40BE-B93D-085D8C5477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9" descr="Chart&#10;&#10;Description automatically generated">
                      <a:extLst>
                        <a:ext uri="{FF2B5EF4-FFF2-40B4-BE49-F238E27FC236}">
                          <a16:creationId xmlns:a16="http://schemas.microsoft.com/office/drawing/2014/main" id="{173EEA3B-CAE4-40BE-B93D-085D8C547725}"/>
                        </a:ext>
                      </a:extLst>
                    </pic:cNvPr>
                    <pic:cNvPicPr>
                      <a:picLocks noChangeAspect="1"/>
                    </pic:cNvPicPr>
                  </pic:nvPicPr>
                  <pic:blipFill rotWithShape="1">
                    <a:blip r:embed="rId60"/>
                    <a:srcRect l="33080" t="42245" r="28616" b="22857"/>
                    <a:stretch/>
                  </pic:blipFill>
                  <pic:spPr>
                    <a:xfrm>
                      <a:off x="0" y="0"/>
                      <a:ext cx="5731510" cy="2936875"/>
                    </a:xfrm>
                    <a:prstGeom prst="rect">
                      <a:avLst/>
                    </a:prstGeom>
                  </pic:spPr>
                </pic:pic>
              </a:graphicData>
            </a:graphic>
          </wp:inline>
        </w:drawing>
      </w:r>
    </w:p>
    <w:p w14:paraId="342CCE59" w14:textId="73E4C05F" w:rsidR="005421C8" w:rsidRDefault="005421C8" w:rsidP="002D1562">
      <w:r>
        <w:t xml:space="preserve">Figure </w:t>
      </w:r>
      <w:r w:rsidR="005B583E">
        <w:t>53</w:t>
      </w:r>
      <w:r>
        <w:t xml:space="preserve">: Interim Viva </w:t>
      </w:r>
      <w:r w:rsidR="00D62881">
        <w:t>– 2</w:t>
      </w:r>
      <w:r w:rsidR="00D62881" w:rsidRPr="00D62881">
        <w:rPr>
          <w:vertAlign w:val="superscript"/>
        </w:rPr>
        <w:t>nd</w:t>
      </w:r>
      <w:r w:rsidR="00D62881">
        <w:t xml:space="preserve"> </w:t>
      </w:r>
      <w:r>
        <w:t>Gantt Chart</w:t>
      </w:r>
    </w:p>
    <w:p w14:paraId="7E903419" w14:textId="77777777" w:rsidR="0040532A" w:rsidRDefault="0040532A" w:rsidP="002D1562"/>
    <w:p w14:paraId="05297BF1" w14:textId="27C3A45C" w:rsidR="005421C8" w:rsidRDefault="006E5807" w:rsidP="002D1562">
      <w:r w:rsidRPr="006E5807">
        <w:lastRenderedPageBreak/>
        <w:t>Above is the slightly updated Gantt chart that was produced for the Interim Viva, which was after completing most of the literature review, to when the design and implementation stage had begun. And the Gantt chart below is the original Gantt chart that was used for the project proposal.</w:t>
      </w:r>
    </w:p>
    <w:p w14:paraId="51583FFF" w14:textId="77777777" w:rsidR="006E5807" w:rsidRDefault="006E5807" w:rsidP="002D1562"/>
    <w:p w14:paraId="2D195F40" w14:textId="665CEA75" w:rsidR="005421C8" w:rsidRDefault="005421C8" w:rsidP="002D1562">
      <w:r>
        <w:rPr>
          <w:noProof/>
        </w:rPr>
        <w:drawing>
          <wp:inline distT="0" distB="0" distL="0" distR="0" wp14:anchorId="159B883D" wp14:editId="6BBB9DC8">
            <wp:extent cx="4096285" cy="3089189"/>
            <wp:effectExtent l="0" t="0" r="0" b="0"/>
            <wp:docPr id="45" name="Picture 4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61"/>
                    <a:srcRect l="7644" t="24227" r="52249" b="22001"/>
                    <a:stretch/>
                  </pic:blipFill>
                  <pic:spPr bwMode="auto">
                    <a:xfrm>
                      <a:off x="0" y="0"/>
                      <a:ext cx="4131629" cy="3115844"/>
                    </a:xfrm>
                    <a:prstGeom prst="rect">
                      <a:avLst/>
                    </a:prstGeom>
                    <a:ln>
                      <a:noFill/>
                    </a:ln>
                    <a:extLst>
                      <a:ext uri="{53640926-AAD7-44D8-BBD7-CCE9431645EC}">
                        <a14:shadowObscured xmlns:a14="http://schemas.microsoft.com/office/drawing/2010/main"/>
                      </a:ext>
                    </a:extLst>
                  </pic:spPr>
                </pic:pic>
              </a:graphicData>
            </a:graphic>
          </wp:inline>
        </w:drawing>
      </w:r>
    </w:p>
    <w:p w14:paraId="7F128A87" w14:textId="5F1DC001" w:rsidR="005421C8" w:rsidRDefault="005421C8" w:rsidP="002D1562">
      <w:r>
        <w:t xml:space="preserve">Figure </w:t>
      </w:r>
      <w:r w:rsidR="000A3E22">
        <w:t>54</w:t>
      </w:r>
      <w:r>
        <w:t xml:space="preserve">: Project Proposal </w:t>
      </w:r>
      <w:r w:rsidR="00D62881">
        <w:t>– 1</w:t>
      </w:r>
      <w:r w:rsidR="00D62881" w:rsidRPr="00D62881">
        <w:rPr>
          <w:vertAlign w:val="superscript"/>
        </w:rPr>
        <w:t>st</w:t>
      </w:r>
      <w:r w:rsidR="00D62881">
        <w:t xml:space="preserve"> </w:t>
      </w:r>
      <w:r>
        <w:t>Gantt Chart</w:t>
      </w:r>
    </w:p>
    <w:p w14:paraId="5B2ACB3C" w14:textId="77777777" w:rsidR="00690742" w:rsidRDefault="00690742" w:rsidP="002D1562"/>
    <w:p w14:paraId="417AC83C" w14:textId="77777777" w:rsidR="0001401E" w:rsidRDefault="0001401E" w:rsidP="002D1562">
      <w:r w:rsidRPr="0001401E">
        <w:t>When comparing both Gantt charts, most of the project had kept to schedule but the tasks on the first had become a lot smaller, but then a more accurate time scale was given with the second one. The only adjustment that was required to be made to the Gantt chart is the time scale used for recovering from mistakes, as not that many mistakes were made throughout the development stage of the prototype, so a shorter amount of time was used on that specific task which led more time to be spent on extended literature review on attempting to research different ways to improve the development further.</w:t>
      </w:r>
    </w:p>
    <w:p w14:paraId="73FB3518" w14:textId="77777777" w:rsidR="00D80208" w:rsidRDefault="00D80208" w:rsidP="002D1562"/>
    <w:p w14:paraId="758462BE" w14:textId="2EA8F79C" w:rsidR="00D80208" w:rsidRDefault="00D80208" w:rsidP="00D80208">
      <w:pPr>
        <w:pStyle w:val="Heading2"/>
      </w:pPr>
      <w:r>
        <w:t>Code</w:t>
      </w:r>
    </w:p>
    <w:p w14:paraId="7F04D5A0" w14:textId="2ED9605B" w:rsidR="00154963" w:rsidRDefault="00154963" w:rsidP="00154963">
      <w:r>
        <w:t>As the code was on a Virtual Machine, a screenshot or two has been made of the code.</w:t>
      </w:r>
    </w:p>
    <w:p w14:paraId="43F4158F" w14:textId="77777777" w:rsidR="00154963" w:rsidRPr="00154963" w:rsidRDefault="00154963" w:rsidP="00154963"/>
    <w:p w14:paraId="11E461D8" w14:textId="5027E0E0" w:rsidR="00D80208" w:rsidRDefault="00825A7D" w:rsidP="00D80208">
      <w:pPr>
        <w:rPr>
          <w:b/>
          <w:bCs/>
          <w:u w:val="single"/>
        </w:rPr>
      </w:pPr>
      <w:r w:rsidRPr="00825A7D">
        <w:rPr>
          <w:b/>
          <w:bCs/>
          <w:u w:val="single"/>
        </w:rPr>
        <w:t>advancedscan.py</w:t>
      </w:r>
    </w:p>
    <w:p w14:paraId="45686967" w14:textId="704B732A" w:rsidR="00154963" w:rsidRDefault="00154963" w:rsidP="00D80208">
      <w:pPr>
        <w:rPr>
          <w:b/>
          <w:bCs/>
          <w:u w:val="single"/>
        </w:rPr>
      </w:pPr>
      <w:r>
        <w:rPr>
          <w:noProof/>
        </w:rPr>
        <w:lastRenderedPageBreak/>
        <w:drawing>
          <wp:inline distT="0" distB="0" distL="0" distR="0" wp14:anchorId="198E037A" wp14:editId="32056EDE">
            <wp:extent cx="5816906" cy="4859561"/>
            <wp:effectExtent l="0" t="0" r="0" b="0"/>
            <wp:docPr id="63" name="Picture 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screenshot of a computer&#10;&#10;Description automatically generated"/>
                    <pic:cNvPicPr/>
                  </pic:nvPicPr>
                  <pic:blipFill rotWithShape="1">
                    <a:blip r:embed="rId62"/>
                    <a:srcRect t="12302" r="52138" b="16613"/>
                    <a:stretch/>
                  </pic:blipFill>
                  <pic:spPr bwMode="auto">
                    <a:xfrm>
                      <a:off x="0" y="0"/>
                      <a:ext cx="5839228" cy="4878209"/>
                    </a:xfrm>
                    <a:prstGeom prst="rect">
                      <a:avLst/>
                    </a:prstGeom>
                    <a:ln>
                      <a:noFill/>
                    </a:ln>
                    <a:extLst>
                      <a:ext uri="{53640926-AAD7-44D8-BBD7-CCE9431645EC}">
                        <a14:shadowObscured xmlns:a14="http://schemas.microsoft.com/office/drawing/2010/main"/>
                      </a:ext>
                    </a:extLst>
                  </pic:spPr>
                </pic:pic>
              </a:graphicData>
            </a:graphic>
          </wp:inline>
        </w:drawing>
      </w:r>
    </w:p>
    <w:p w14:paraId="0E3B92DE" w14:textId="77777777" w:rsidR="00154963" w:rsidRDefault="00154963" w:rsidP="00D80208">
      <w:pPr>
        <w:rPr>
          <w:b/>
          <w:bCs/>
          <w:u w:val="single"/>
        </w:rPr>
      </w:pPr>
    </w:p>
    <w:p w14:paraId="220E2BC0" w14:textId="32028D0F" w:rsidR="00825A7D" w:rsidRDefault="00825A7D" w:rsidP="00D80208">
      <w:pPr>
        <w:rPr>
          <w:b/>
          <w:bCs/>
          <w:u w:val="single"/>
        </w:rPr>
      </w:pPr>
      <w:r>
        <w:rPr>
          <w:b/>
          <w:bCs/>
          <w:u w:val="single"/>
        </w:rPr>
        <w:t>portscan1.py</w:t>
      </w:r>
    </w:p>
    <w:p w14:paraId="2B0AC7E7" w14:textId="33171D4A" w:rsidR="00154963" w:rsidRDefault="00210133" w:rsidP="00D80208">
      <w:pPr>
        <w:rPr>
          <w:b/>
          <w:bCs/>
          <w:u w:val="single"/>
        </w:rPr>
      </w:pPr>
      <w:r>
        <w:rPr>
          <w:noProof/>
        </w:rPr>
        <w:drawing>
          <wp:inline distT="0" distB="0" distL="0" distR="0" wp14:anchorId="18CB8125" wp14:editId="4911FE91">
            <wp:extent cx="4770942" cy="3095740"/>
            <wp:effectExtent l="0" t="0" r="0" b="0"/>
            <wp:docPr id="2304" name="Picture 230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 name="Picture 2304" descr="A screenshot of a computer&#10;&#10;Description automatically generated with medium confidence"/>
                    <pic:cNvPicPr/>
                  </pic:nvPicPr>
                  <pic:blipFill rotWithShape="1">
                    <a:blip r:embed="rId63"/>
                    <a:srcRect t="17780" r="74237" b="52500"/>
                    <a:stretch/>
                  </pic:blipFill>
                  <pic:spPr bwMode="auto">
                    <a:xfrm>
                      <a:off x="0" y="0"/>
                      <a:ext cx="4794428" cy="3110979"/>
                    </a:xfrm>
                    <a:prstGeom prst="rect">
                      <a:avLst/>
                    </a:prstGeom>
                    <a:ln>
                      <a:noFill/>
                    </a:ln>
                    <a:extLst>
                      <a:ext uri="{53640926-AAD7-44D8-BBD7-CCE9431645EC}">
                        <a14:shadowObscured xmlns:a14="http://schemas.microsoft.com/office/drawing/2010/main"/>
                      </a:ext>
                    </a:extLst>
                  </pic:spPr>
                </pic:pic>
              </a:graphicData>
            </a:graphic>
          </wp:inline>
        </w:drawing>
      </w:r>
    </w:p>
    <w:p w14:paraId="0455AA3A" w14:textId="77777777" w:rsidR="00825A7D" w:rsidRDefault="00825A7D" w:rsidP="00D80208">
      <w:pPr>
        <w:rPr>
          <w:b/>
          <w:bCs/>
          <w:u w:val="single"/>
        </w:rPr>
      </w:pPr>
    </w:p>
    <w:p w14:paraId="4099DF48" w14:textId="1FDBE63C" w:rsidR="00210133" w:rsidRDefault="00825A7D" w:rsidP="00D80208">
      <w:pPr>
        <w:rPr>
          <w:b/>
          <w:bCs/>
          <w:u w:val="single"/>
        </w:rPr>
      </w:pPr>
      <w:r>
        <w:rPr>
          <w:b/>
          <w:bCs/>
          <w:u w:val="single"/>
        </w:rPr>
        <w:lastRenderedPageBreak/>
        <w:t>portscan2.py</w:t>
      </w:r>
    </w:p>
    <w:p w14:paraId="25B6386D" w14:textId="4150A128" w:rsidR="003D4A1F" w:rsidRDefault="003D4A1F" w:rsidP="00D80208">
      <w:pPr>
        <w:rPr>
          <w:b/>
          <w:bCs/>
          <w:u w:val="single"/>
        </w:rPr>
      </w:pPr>
      <w:r>
        <w:rPr>
          <w:noProof/>
        </w:rPr>
        <w:drawing>
          <wp:inline distT="0" distB="0" distL="0" distR="0" wp14:anchorId="4D435FDC" wp14:editId="3E102467">
            <wp:extent cx="5305644" cy="2732183"/>
            <wp:effectExtent l="0" t="0" r="0" b="0"/>
            <wp:docPr id="2305" name="Picture 230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 name="Picture 2305" descr="A screenshot of a computer&#10;&#10;Description automatically generated"/>
                    <pic:cNvPicPr/>
                  </pic:nvPicPr>
                  <pic:blipFill rotWithShape="1">
                    <a:blip r:embed="rId64"/>
                    <a:srcRect t="18118" r="67900" b="52495"/>
                    <a:stretch/>
                  </pic:blipFill>
                  <pic:spPr bwMode="auto">
                    <a:xfrm>
                      <a:off x="0" y="0"/>
                      <a:ext cx="5340571" cy="2750169"/>
                    </a:xfrm>
                    <a:prstGeom prst="rect">
                      <a:avLst/>
                    </a:prstGeom>
                    <a:ln>
                      <a:noFill/>
                    </a:ln>
                    <a:extLst>
                      <a:ext uri="{53640926-AAD7-44D8-BBD7-CCE9431645EC}">
                        <a14:shadowObscured xmlns:a14="http://schemas.microsoft.com/office/drawing/2010/main"/>
                      </a:ext>
                    </a:extLst>
                  </pic:spPr>
                </pic:pic>
              </a:graphicData>
            </a:graphic>
          </wp:inline>
        </w:drawing>
      </w:r>
    </w:p>
    <w:p w14:paraId="01C26686" w14:textId="77777777" w:rsidR="00825A7D" w:rsidRDefault="00825A7D" w:rsidP="00D80208">
      <w:pPr>
        <w:rPr>
          <w:b/>
          <w:bCs/>
          <w:u w:val="single"/>
        </w:rPr>
      </w:pPr>
    </w:p>
    <w:p w14:paraId="54EC0A95" w14:textId="411787BF" w:rsidR="00825A7D" w:rsidRDefault="00825A7D" w:rsidP="00D80208">
      <w:pPr>
        <w:rPr>
          <w:b/>
          <w:bCs/>
          <w:u w:val="single"/>
        </w:rPr>
      </w:pPr>
      <w:r>
        <w:rPr>
          <w:b/>
          <w:bCs/>
          <w:u w:val="single"/>
        </w:rPr>
        <w:t>retbanner.py</w:t>
      </w:r>
    </w:p>
    <w:p w14:paraId="28064391" w14:textId="38003E83" w:rsidR="003D4A1F" w:rsidRDefault="00840DAC" w:rsidP="00D80208">
      <w:pPr>
        <w:rPr>
          <w:b/>
          <w:bCs/>
          <w:u w:val="single"/>
        </w:rPr>
      </w:pPr>
      <w:r>
        <w:rPr>
          <w:noProof/>
        </w:rPr>
        <w:drawing>
          <wp:inline distT="0" distB="0" distL="0" distR="0" wp14:anchorId="7C6B0240" wp14:editId="61E8D338">
            <wp:extent cx="4527933" cy="3057315"/>
            <wp:effectExtent l="0" t="0" r="6350" b="0"/>
            <wp:docPr id="2306" name="Picture 230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 name="Picture 2306" descr="A screenshot of a computer&#10;&#10;Description automatically generated with medium confidence"/>
                    <pic:cNvPicPr/>
                  </pic:nvPicPr>
                  <pic:blipFill rotWithShape="1">
                    <a:blip r:embed="rId65"/>
                    <a:srcRect t="17782" r="76934" b="54530"/>
                    <a:stretch/>
                  </pic:blipFill>
                  <pic:spPr bwMode="auto">
                    <a:xfrm>
                      <a:off x="0" y="0"/>
                      <a:ext cx="4552115" cy="3073643"/>
                    </a:xfrm>
                    <a:prstGeom prst="rect">
                      <a:avLst/>
                    </a:prstGeom>
                    <a:ln>
                      <a:noFill/>
                    </a:ln>
                    <a:extLst>
                      <a:ext uri="{53640926-AAD7-44D8-BBD7-CCE9431645EC}">
                        <a14:shadowObscured xmlns:a14="http://schemas.microsoft.com/office/drawing/2010/main"/>
                      </a:ext>
                    </a:extLst>
                  </pic:spPr>
                </pic:pic>
              </a:graphicData>
            </a:graphic>
          </wp:inline>
        </w:drawing>
      </w:r>
    </w:p>
    <w:p w14:paraId="3CE746A3" w14:textId="77777777" w:rsidR="0042332C" w:rsidRDefault="0042332C" w:rsidP="00D80208">
      <w:pPr>
        <w:rPr>
          <w:b/>
          <w:bCs/>
          <w:u w:val="single"/>
        </w:rPr>
      </w:pPr>
    </w:p>
    <w:p w14:paraId="4809270C" w14:textId="32D1AC14" w:rsidR="0042332C" w:rsidRDefault="0042332C" w:rsidP="00D80208">
      <w:pPr>
        <w:rPr>
          <w:b/>
          <w:bCs/>
          <w:u w:val="single"/>
        </w:rPr>
      </w:pPr>
      <w:r>
        <w:rPr>
          <w:b/>
          <w:bCs/>
          <w:u w:val="single"/>
        </w:rPr>
        <w:t>vulnerablescan.py</w:t>
      </w:r>
    </w:p>
    <w:p w14:paraId="4D9401C9" w14:textId="4B9ED990" w:rsidR="00200705" w:rsidRDefault="00E87BD7" w:rsidP="00D80208">
      <w:pPr>
        <w:rPr>
          <w:b/>
          <w:bCs/>
          <w:u w:val="single"/>
        </w:rPr>
      </w:pPr>
      <w:r>
        <w:rPr>
          <w:noProof/>
        </w:rPr>
        <w:lastRenderedPageBreak/>
        <w:drawing>
          <wp:inline distT="0" distB="0" distL="0" distR="0" wp14:anchorId="280D342B" wp14:editId="2B681443">
            <wp:extent cx="5750805" cy="5178897"/>
            <wp:effectExtent l="0" t="0" r="2540" b="3175"/>
            <wp:docPr id="2307" name="Picture 23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 name="Picture 2307" descr="A screenshot of a computer&#10;&#10;Description automatically generated"/>
                    <pic:cNvPicPr/>
                  </pic:nvPicPr>
                  <pic:blipFill rotWithShape="1">
                    <a:blip r:embed="rId66"/>
                    <a:srcRect t="18454" r="61365" b="19689"/>
                    <a:stretch/>
                  </pic:blipFill>
                  <pic:spPr bwMode="auto">
                    <a:xfrm>
                      <a:off x="0" y="0"/>
                      <a:ext cx="5774716" cy="5200430"/>
                    </a:xfrm>
                    <a:prstGeom prst="rect">
                      <a:avLst/>
                    </a:prstGeom>
                    <a:ln>
                      <a:noFill/>
                    </a:ln>
                    <a:extLst>
                      <a:ext uri="{53640926-AAD7-44D8-BBD7-CCE9431645EC}">
                        <a14:shadowObscured xmlns:a14="http://schemas.microsoft.com/office/drawing/2010/main"/>
                      </a:ext>
                    </a:extLst>
                  </pic:spPr>
                </pic:pic>
              </a:graphicData>
            </a:graphic>
          </wp:inline>
        </w:drawing>
      </w:r>
    </w:p>
    <w:p w14:paraId="3368B2EC" w14:textId="77777777" w:rsidR="0042332C" w:rsidRDefault="0042332C" w:rsidP="00D80208">
      <w:pPr>
        <w:rPr>
          <w:b/>
          <w:bCs/>
          <w:u w:val="single"/>
        </w:rPr>
      </w:pPr>
    </w:p>
    <w:p w14:paraId="17861793" w14:textId="5923DDAE" w:rsidR="0042332C" w:rsidRPr="00825A7D" w:rsidRDefault="0042332C" w:rsidP="00D80208">
      <w:pPr>
        <w:rPr>
          <w:b/>
          <w:bCs/>
          <w:u w:val="single"/>
        </w:rPr>
      </w:pPr>
      <w:r>
        <w:rPr>
          <w:b/>
          <w:bCs/>
          <w:u w:val="single"/>
        </w:rPr>
        <w:t>vulnerablescan2.py</w:t>
      </w:r>
    </w:p>
    <w:p w14:paraId="6901C695" w14:textId="2406D9BF" w:rsidR="009841C8" w:rsidRDefault="0088788E" w:rsidP="002D1562">
      <w:r>
        <w:rPr>
          <w:noProof/>
        </w:rPr>
        <w:lastRenderedPageBreak/>
        <w:drawing>
          <wp:inline distT="0" distB="0" distL="0" distR="0" wp14:anchorId="35DC398C" wp14:editId="6B999A4A">
            <wp:extent cx="5750560" cy="5870244"/>
            <wp:effectExtent l="0" t="0" r="2540" b="0"/>
            <wp:docPr id="2308" name="Picture 230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 name="Picture 2308" descr="A screenshot of a computer&#10;&#10;Description automatically generated with medium confidence"/>
                    <pic:cNvPicPr/>
                  </pic:nvPicPr>
                  <pic:blipFill rotWithShape="1">
                    <a:blip r:embed="rId67"/>
                    <a:srcRect t="18459" r="62902" b="14216"/>
                    <a:stretch/>
                  </pic:blipFill>
                  <pic:spPr bwMode="auto">
                    <a:xfrm>
                      <a:off x="0" y="0"/>
                      <a:ext cx="5762795" cy="5882734"/>
                    </a:xfrm>
                    <a:prstGeom prst="rect">
                      <a:avLst/>
                    </a:prstGeom>
                    <a:ln>
                      <a:noFill/>
                    </a:ln>
                    <a:extLst>
                      <a:ext uri="{53640926-AAD7-44D8-BBD7-CCE9431645EC}">
                        <a14:shadowObscured xmlns:a14="http://schemas.microsoft.com/office/drawing/2010/main"/>
                      </a:ext>
                    </a:extLst>
                  </pic:spPr>
                </pic:pic>
              </a:graphicData>
            </a:graphic>
          </wp:inline>
        </w:drawing>
      </w:r>
    </w:p>
    <w:p w14:paraId="0F3D835E" w14:textId="77777777" w:rsidR="00E87BD7" w:rsidRPr="002D1562" w:rsidRDefault="00E87BD7" w:rsidP="002D1562"/>
    <w:p w14:paraId="1BD77D81" w14:textId="1B9677F2" w:rsidR="00691C8F" w:rsidRDefault="00D36FCD" w:rsidP="00D36FCD">
      <w:pPr>
        <w:pStyle w:val="Heading2"/>
      </w:pPr>
      <w:bookmarkStart w:id="70" w:name="_Toc101958926"/>
      <w:r>
        <w:t>Ethics Form</w:t>
      </w:r>
      <w:bookmarkEnd w:id="70"/>
    </w:p>
    <w:p w14:paraId="3866BA60" w14:textId="77777777" w:rsidR="0025284B" w:rsidRPr="0025284B" w:rsidRDefault="0025284B" w:rsidP="0025284B">
      <w:pPr>
        <w:tabs>
          <w:tab w:val="left" w:pos="5103"/>
        </w:tabs>
        <w:spacing w:line="240" w:lineRule="auto"/>
        <w:jc w:val="center"/>
        <w:rPr>
          <w:rFonts w:cs="Arial"/>
          <w:b/>
          <w:bCs/>
          <w:lang w:eastAsia="en-US"/>
        </w:rPr>
      </w:pPr>
    </w:p>
    <w:p w14:paraId="5808CC64" w14:textId="77777777" w:rsidR="0025284B" w:rsidRPr="0025284B" w:rsidRDefault="0025284B" w:rsidP="0025284B">
      <w:pPr>
        <w:tabs>
          <w:tab w:val="left" w:pos="5103"/>
        </w:tabs>
        <w:spacing w:line="240" w:lineRule="auto"/>
        <w:jc w:val="center"/>
        <w:rPr>
          <w:rFonts w:cs="Arial"/>
          <w:b/>
          <w:bCs/>
          <w:lang w:eastAsia="en-US"/>
        </w:rPr>
      </w:pPr>
      <w:r w:rsidRPr="0025284B">
        <w:rPr>
          <w:rFonts w:cs="Arial"/>
          <w:b/>
          <w:bCs/>
          <w:lang w:eastAsia="en-US"/>
        </w:rPr>
        <w:t>APPLICATION FOR ETHICAL APPROVAL</w:t>
      </w:r>
    </w:p>
    <w:p w14:paraId="6495F829" w14:textId="77777777" w:rsidR="0025284B" w:rsidRPr="0025284B" w:rsidRDefault="0025284B" w:rsidP="0025284B">
      <w:pPr>
        <w:tabs>
          <w:tab w:val="left" w:pos="5103"/>
        </w:tabs>
        <w:spacing w:line="240" w:lineRule="auto"/>
        <w:ind w:right="282"/>
        <w:jc w:val="center"/>
        <w:rPr>
          <w:rFonts w:cs="Arial"/>
          <w:b/>
          <w:bCs/>
          <w:sz w:val="20"/>
          <w:szCs w:val="20"/>
          <w:lang w:eastAsia="en-US"/>
        </w:rPr>
      </w:pPr>
    </w:p>
    <w:p w14:paraId="685E22F2" w14:textId="77777777" w:rsidR="0025284B" w:rsidRPr="0025284B" w:rsidRDefault="0025284B" w:rsidP="0025284B">
      <w:pPr>
        <w:tabs>
          <w:tab w:val="left" w:pos="5103"/>
        </w:tabs>
        <w:spacing w:line="240" w:lineRule="auto"/>
        <w:ind w:right="282"/>
        <w:rPr>
          <w:rFonts w:cs="Arial"/>
          <w:b/>
          <w:bCs/>
          <w:sz w:val="22"/>
          <w:szCs w:val="22"/>
          <w:lang w:eastAsia="en-US"/>
        </w:rPr>
      </w:pPr>
      <w:proofErr w:type="gramStart"/>
      <w:r w:rsidRPr="0025284B">
        <w:rPr>
          <w:rFonts w:cs="Arial"/>
          <w:b/>
          <w:bCs/>
          <w:sz w:val="22"/>
          <w:szCs w:val="22"/>
          <w:lang w:eastAsia="en-US"/>
        </w:rPr>
        <w:t>In order for</w:t>
      </w:r>
      <w:proofErr w:type="gramEnd"/>
      <w:r w:rsidRPr="0025284B">
        <w:rPr>
          <w:rFonts w:cs="Arial"/>
          <w:b/>
          <w:bCs/>
          <w:sz w:val="22"/>
          <w:szCs w:val="22"/>
          <w:lang w:eastAsia="en-US"/>
        </w:rPr>
        <w:t xml:space="preserve"> research to result in benefit and minimise risk of harm, it must be conducted ethically. </w:t>
      </w:r>
    </w:p>
    <w:p w14:paraId="7E6F86E3" w14:textId="77777777" w:rsidR="0025284B" w:rsidRPr="0025284B" w:rsidRDefault="0025284B" w:rsidP="0025284B">
      <w:pPr>
        <w:tabs>
          <w:tab w:val="left" w:pos="5103"/>
        </w:tabs>
        <w:spacing w:line="240" w:lineRule="auto"/>
        <w:ind w:right="282"/>
        <w:jc w:val="center"/>
        <w:rPr>
          <w:rFonts w:cs="Arial"/>
          <w:b/>
          <w:bCs/>
          <w:sz w:val="16"/>
          <w:szCs w:val="16"/>
          <w:lang w:eastAsia="en-US"/>
        </w:rPr>
      </w:pPr>
    </w:p>
    <w:p w14:paraId="17969EAA" w14:textId="77777777" w:rsidR="0025284B" w:rsidRPr="0025284B" w:rsidRDefault="0025284B" w:rsidP="0025284B">
      <w:pPr>
        <w:tabs>
          <w:tab w:val="left" w:pos="5103"/>
        </w:tabs>
        <w:spacing w:line="240" w:lineRule="auto"/>
        <w:ind w:right="282"/>
        <w:rPr>
          <w:rFonts w:cs="Arial"/>
          <w:sz w:val="22"/>
          <w:szCs w:val="22"/>
          <w:lang w:eastAsia="en-US"/>
        </w:rPr>
      </w:pPr>
      <w:r w:rsidRPr="0025284B">
        <w:rPr>
          <w:rFonts w:cs="Arial"/>
          <w:sz w:val="22"/>
          <w:szCs w:val="22"/>
          <w:lang w:eastAsia="en-US"/>
        </w:rPr>
        <w:t xml:space="preserve">The University follows the OECD Frascati manual definition of </w:t>
      </w:r>
      <w:r w:rsidRPr="0025284B">
        <w:rPr>
          <w:rFonts w:cs="Arial"/>
          <w:b/>
          <w:sz w:val="22"/>
          <w:szCs w:val="22"/>
          <w:lang w:eastAsia="en-US"/>
        </w:rPr>
        <w:t>research activity</w:t>
      </w:r>
      <w:r w:rsidRPr="0025284B">
        <w:rPr>
          <w:rFonts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519E54" w14:textId="77777777" w:rsidR="0025284B" w:rsidRPr="0025284B" w:rsidRDefault="0025284B" w:rsidP="0025284B">
      <w:pPr>
        <w:tabs>
          <w:tab w:val="left" w:pos="5103"/>
        </w:tabs>
        <w:spacing w:line="240" w:lineRule="auto"/>
        <w:ind w:right="282"/>
        <w:rPr>
          <w:rFonts w:cs="Arial"/>
          <w:sz w:val="22"/>
          <w:szCs w:val="22"/>
          <w:lang w:eastAsia="en-US"/>
        </w:rPr>
      </w:pPr>
    </w:p>
    <w:p w14:paraId="3E33A354" w14:textId="77777777" w:rsidR="0025284B" w:rsidRPr="0025284B" w:rsidRDefault="0025284B" w:rsidP="0025284B">
      <w:pPr>
        <w:tabs>
          <w:tab w:val="left" w:pos="5103"/>
        </w:tabs>
        <w:spacing w:line="240" w:lineRule="auto"/>
        <w:ind w:right="282"/>
        <w:rPr>
          <w:rFonts w:cs="Arial"/>
          <w:sz w:val="22"/>
          <w:szCs w:val="22"/>
          <w:lang w:eastAsia="en-US"/>
        </w:rPr>
      </w:pPr>
      <w:r w:rsidRPr="0025284B">
        <w:rPr>
          <w:rFonts w:cs="Arial"/>
          <w:sz w:val="22"/>
          <w:szCs w:val="22"/>
          <w:lang w:eastAsia="en-US"/>
        </w:rPr>
        <w:t>The individual undertaking the research activity is known as the “principal researcher”.</w:t>
      </w:r>
    </w:p>
    <w:p w14:paraId="5E0DAACD" w14:textId="77777777" w:rsidR="0025284B" w:rsidRPr="0025284B" w:rsidRDefault="0025284B" w:rsidP="0025284B">
      <w:pPr>
        <w:tabs>
          <w:tab w:val="left" w:pos="5103"/>
        </w:tabs>
        <w:spacing w:line="240" w:lineRule="auto"/>
        <w:ind w:right="282"/>
        <w:rPr>
          <w:rFonts w:cs="Arial"/>
          <w:sz w:val="22"/>
          <w:szCs w:val="22"/>
          <w:lang w:eastAsia="en-US"/>
        </w:rPr>
      </w:pPr>
    </w:p>
    <w:p w14:paraId="4D5E59C8" w14:textId="77777777" w:rsidR="0025284B" w:rsidRPr="0025284B" w:rsidRDefault="0025284B" w:rsidP="0025284B">
      <w:pPr>
        <w:autoSpaceDE w:val="0"/>
        <w:autoSpaceDN w:val="0"/>
        <w:adjustRightInd w:val="0"/>
        <w:spacing w:line="240" w:lineRule="auto"/>
        <w:rPr>
          <w:rFonts w:cs="Arial"/>
          <w:sz w:val="22"/>
          <w:szCs w:val="22"/>
          <w:lang w:eastAsia="en-US"/>
        </w:rPr>
      </w:pPr>
      <w:r w:rsidRPr="0025284B">
        <w:rPr>
          <w:rFonts w:cs="Arial"/>
          <w:b/>
          <w:sz w:val="22"/>
          <w:szCs w:val="22"/>
          <w:lang w:eastAsia="en-US"/>
        </w:rPr>
        <w:t>This form</w:t>
      </w:r>
      <w:r w:rsidRPr="0025284B">
        <w:rPr>
          <w:rFonts w:cs="Arial"/>
          <w:sz w:val="22"/>
          <w:szCs w:val="22"/>
          <w:lang w:eastAsia="en-US"/>
        </w:rPr>
        <w:t xml:space="preserve"> </w:t>
      </w:r>
      <w:r w:rsidRPr="0025284B">
        <w:rPr>
          <w:rFonts w:cs="Arial"/>
          <w:b/>
          <w:sz w:val="22"/>
          <w:szCs w:val="22"/>
          <w:lang w:eastAsia="en-US"/>
        </w:rPr>
        <w:t>must be completed and approved prior to undertaking any research activity.</w:t>
      </w:r>
      <w:r w:rsidRPr="0025284B">
        <w:rPr>
          <w:rFonts w:cs="Arial"/>
          <w:sz w:val="22"/>
          <w:szCs w:val="22"/>
          <w:lang w:eastAsia="en-US"/>
        </w:rPr>
        <w:t xml:space="preserve"> </w:t>
      </w:r>
    </w:p>
    <w:p w14:paraId="37A7294B" w14:textId="77777777" w:rsidR="0025284B" w:rsidRPr="0025284B" w:rsidRDefault="0025284B" w:rsidP="0025284B">
      <w:pPr>
        <w:autoSpaceDE w:val="0"/>
        <w:autoSpaceDN w:val="0"/>
        <w:adjustRightInd w:val="0"/>
        <w:spacing w:line="240" w:lineRule="auto"/>
        <w:rPr>
          <w:rFonts w:cs="Arial"/>
          <w:sz w:val="22"/>
          <w:szCs w:val="22"/>
          <w:lang w:eastAsia="en-US"/>
        </w:rPr>
      </w:pPr>
    </w:p>
    <w:p w14:paraId="22E801B5" w14:textId="77777777" w:rsidR="0025284B" w:rsidRPr="0025284B" w:rsidRDefault="0025284B" w:rsidP="0025284B">
      <w:pPr>
        <w:autoSpaceDE w:val="0"/>
        <w:autoSpaceDN w:val="0"/>
        <w:adjustRightInd w:val="0"/>
        <w:spacing w:after="240" w:line="240" w:lineRule="auto"/>
        <w:rPr>
          <w:rFonts w:cs="Arial"/>
          <w:b/>
          <w:sz w:val="22"/>
          <w:szCs w:val="22"/>
          <w:lang w:eastAsia="en-US"/>
        </w:rPr>
      </w:pPr>
      <w:r w:rsidRPr="0025284B">
        <w:rPr>
          <w:rFonts w:cs="Arial"/>
          <w:b/>
          <w:sz w:val="22"/>
          <w:szCs w:val="22"/>
          <w:lang w:eastAsia="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5284B" w:rsidRPr="0025284B" w14:paraId="05050F56" w14:textId="77777777" w:rsidTr="0025284B">
        <w:trPr>
          <w:trHeight w:val="439"/>
        </w:trPr>
        <w:tc>
          <w:tcPr>
            <w:tcW w:w="559" w:type="dxa"/>
            <w:shd w:val="clear" w:color="auto" w:fill="F2F2F2"/>
            <w:vAlign w:val="center"/>
          </w:tcPr>
          <w:p w14:paraId="39963FF7"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1</w:t>
            </w:r>
          </w:p>
        </w:tc>
        <w:tc>
          <w:tcPr>
            <w:tcW w:w="3253" w:type="dxa"/>
            <w:shd w:val="clear" w:color="auto" w:fill="F2F2F2"/>
            <w:vAlign w:val="center"/>
          </w:tcPr>
          <w:p w14:paraId="5420BDF2"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Full Name:</w:t>
            </w:r>
          </w:p>
        </w:tc>
        <w:tc>
          <w:tcPr>
            <w:tcW w:w="6636" w:type="dxa"/>
            <w:vAlign w:val="center"/>
          </w:tcPr>
          <w:p w14:paraId="0723D73E"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Sophie Slaughter</w:t>
            </w:r>
          </w:p>
        </w:tc>
      </w:tr>
      <w:tr w:rsidR="0025284B" w:rsidRPr="0025284B" w14:paraId="43E86313" w14:textId="77777777" w:rsidTr="0025284B">
        <w:trPr>
          <w:cantSplit/>
          <w:trHeight w:val="340"/>
        </w:trPr>
        <w:tc>
          <w:tcPr>
            <w:tcW w:w="559" w:type="dxa"/>
            <w:shd w:val="clear" w:color="auto" w:fill="F2F2F2"/>
            <w:vAlign w:val="center"/>
          </w:tcPr>
          <w:p w14:paraId="2E2A175B"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2</w:t>
            </w:r>
          </w:p>
        </w:tc>
        <w:tc>
          <w:tcPr>
            <w:tcW w:w="3253" w:type="dxa"/>
            <w:shd w:val="clear" w:color="auto" w:fill="F2F2F2"/>
            <w:vAlign w:val="center"/>
          </w:tcPr>
          <w:p w14:paraId="1FCED1FB"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Student Number:</w:t>
            </w:r>
          </w:p>
        </w:tc>
        <w:tc>
          <w:tcPr>
            <w:tcW w:w="6636" w:type="dxa"/>
            <w:vAlign w:val="center"/>
          </w:tcPr>
          <w:p w14:paraId="5C5A4E71"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1909705</w:t>
            </w:r>
          </w:p>
          <w:p w14:paraId="0F80311A" w14:textId="77777777" w:rsidR="0025284B" w:rsidRPr="0025284B" w:rsidRDefault="0025284B" w:rsidP="0025284B">
            <w:pPr>
              <w:spacing w:line="240" w:lineRule="auto"/>
              <w:jc w:val="left"/>
              <w:rPr>
                <w:rFonts w:cs="Arial"/>
                <w:sz w:val="22"/>
                <w:szCs w:val="22"/>
                <w:lang w:eastAsia="en-US"/>
              </w:rPr>
            </w:pPr>
          </w:p>
        </w:tc>
      </w:tr>
      <w:tr w:rsidR="0025284B" w:rsidRPr="0025284B" w14:paraId="69B18059" w14:textId="77777777" w:rsidTr="0025284B">
        <w:trPr>
          <w:trHeight w:val="513"/>
        </w:trPr>
        <w:tc>
          <w:tcPr>
            <w:tcW w:w="559" w:type="dxa"/>
            <w:shd w:val="clear" w:color="auto" w:fill="F2F2F2"/>
            <w:vAlign w:val="center"/>
          </w:tcPr>
          <w:p w14:paraId="452DA552"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3</w:t>
            </w:r>
          </w:p>
        </w:tc>
        <w:tc>
          <w:tcPr>
            <w:tcW w:w="3253" w:type="dxa"/>
            <w:shd w:val="clear" w:color="auto" w:fill="F2F2F2"/>
            <w:vAlign w:val="center"/>
          </w:tcPr>
          <w:p w14:paraId="032C1754"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Email address:</w:t>
            </w:r>
          </w:p>
        </w:tc>
        <w:tc>
          <w:tcPr>
            <w:tcW w:w="6636" w:type="dxa"/>
            <w:vAlign w:val="center"/>
          </w:tcPr>
          <w:p w14:paraId="4D87B181"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1909705@student.uwtsd.ac.uk</w:t>
            </w:r>
          </w:p>
        </w:tc>
      </w:tr>
      <w:tr w:rsidR="0025284B" w:rsidRPr="0025284B" w14:paraId="12F80FC8" w14:textId="77777777" w:rsidTr="0025284B">
        <w:trPr>
          <w:trHeight w:val="549"/>
        </w:trPr>
        <w:tc>
          <w:tcPr>
            <w:tcW w:w="559" w:type="dxa"/>
            <w:shd w:val="clear" w:color="auto" w:fill="F2F2F2"/>
            <w:vAlign w:val="center"/>
          </w:tcPr>
          <w:p w14:paraId="5995C90C"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4</w:t>
            </w:r>
          </w:p>
        </w:tc>
        <w:tc>
          <w:tcPr>
            <w:tcW w:w="3253" w:type="dxa"/>
            <w:shd w:val="clear" w:color="auto" w:fill="F2F2F2"/>
            <w:vAlign w:val="center"/>
          </w:tcPr>
          <w:p w14:paraId="624EAEB8"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Programme of Study:</w:t>
            </w:r>
          </w:p>
        </w:tc>
        <w:tc>
          <w:tcPr>
            <w:tcW w:w="6636" w:type="dxa"/>
            <w:vAlign w:val="center"/>
          </w:tcPr>
          <w:p w14:paraId="7F91AF1E"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BSc Applied Computing</w:t>
            </w:r>
          </w:p>
        </w:tc>
      </w:tr>
      <w:tr w:rsidR="0025284B" w:rsidRPr="0025284B" w14:paraId="5EE9777C" w14:textId="77777777" w:rsidTr="0025284B">
        <w:trPr>
          <w:trHeight w:val="557"/>
        </w:trPr>
        <w:tc>
          <w:tcPr>
            <w:tcW w:w="559" w:type="dxa"/>
            <w:shd w:val="clear" w:color="auto" w:fill="F2F2F2"/>
            <w:vAlign w:val="center"/>
          </w:tcPr>
          <w:p w14:paraId="51822520"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5</w:t>
            </w:r>
          </w:p>
        </w:tc>
        <w:tc>
          <w:tcPr>
            <w:tcW w:w="3253" w:type="dxa"/>
            <w:shd w:val="clear" w:color="auto" w:fill="F2F2F2"/>
            <w:vAlign w:val="center"/>
          </w:tcPr>
          <w:p w14:paraId="08D722AE"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Director of Studies/Supervisor:</w:t>
            </w:r>
          </w:p>
        </w:tc>
        <w:tc>
          <w:tcPr>
            <w:tcW w:w="6636" w:type="dxa"/>
            <w:vAlign w:val="center"/>
          </w:tcPr>
          <w:p w14:paraId="405A2FD3"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Dr Carlene Campbell</w:t>
            </w:r>
          </w:p>
        </w:tc>
      </w:tr>
    </w:tbl>
    <w:p w14:paraId="3D99B4FA" w14:textId="77777777" w:rsidR="0025284B" w:rsidRPr="0025284B" w:rsidRDefault="0025284B" w:rsidP="0025284B">
      <w:pPr>
        <w:autoSpaceDE w:val="0"/>
        <w:autoSpaceDN w:val="0"/>
        <w:adjustRightInd w:val="0"/>
        <w:spacing w:after="240" w:line="240" w:lineRule="auto"/>
        <w:rPr>
          <w:rFonts w:cs="Arial"/>
          <w:b/>
          <w:sz w:val="22"/>
          <w:szCs w:val="22"/>
          <w:lang w:eastAsia="en-US"/>
        </w:rPr>
      </w:pPr>
    </w:p>
    <w:p w14:paraId="4CC0A7FF" w14:textId="77777777" w:rsidR="0025284B" w:rsidRPr="0025284B" w:rsidRDefault="0025284B" w:rsidP="0025284B">
      <w:pPr>
        <w:autoSpaceDE w:val="0"/>
        <w:autoSpaceDN w:val="0"/>
        <w:adjustRightInd w:val="0"/>
        <w:spacing w:after="240" w:line="240" w:lineRule="auto"/>
        <w:rPr>
          <w:rFonts w:cs="Arial"/>
          <w:b/>
          <w:sz w:val="22"/>
          <w:szCs w:val="22"/>
          <w:lang w:eastAsia="en-US"/>
        </w:rPr>
      </w:pPr>
      <w:r w:rsidRPr="0025284B">
        <w:rPr>
          <w:rFonts w:cs="Arial"/>
          <w:b/>
          <w:sz w:val="22"/>
          <w:szCs w:val="22"/>
          <w:lang w:eastAsia="en-US"/>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25284B" w:rsidRPr="0025284B" w14:paraId="08FED8A3" w14:textId="77777777" w:rsidTr="0025284B">
        <w:tc>
          <w:tcPr>
            <w:tcW w:w="562" w:type="dxa"/>
            <w:shd w:val="clear" w:color="auto" w:fill="F2F2F2"/>
          </w:tcPr>
          <w:p w14:paraId="15F9BEED" w14:textId="77777777" w:rsidR="0025284B" w:rsidRPr="0025284B" w:rsidRDefault="0025284B" w:rsidP="0025284B">
            <w:pPr>
              <w:autoSpaceDE w:val="0"/>
              <w:autoSpaceDN w:val="0"/>
              <w:adjustRightInd w:val="0"/>
              <w:spacing w:line="240" w:lineRule="auto"/>
              <w:jc w:val="left"/>
              <w:rPr>
                <w:rFonts w:cs="Arial"/>
                <w:sz w:val="22"/>
                <w:szCs w:val="22"/>
                <w:lang w:eastAsia="en-US"/>
              </w:rPr>
            </w:pPr>
          </w:p>
        </w:tc>
        <w:tc>
          <w:tcPr>
            <w:tcW w:w="9918" w:type="dxa"/>
            <w:gridSpan w:val="2"/>
            <w:shd w:val="clear" w:color="auto" w:fill="F2F2F2"/>
          </w:tcPr>
          <w:p w14:paraId="291E430B"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Please list the core ethical guidance documents that have been referred to during the completion of this form (including any discipline-specific codes of research ethics, location-specific </w:t>
            </w:r>
            <w:proofErr w:type="spellStart"/>
            <w:r w:rsidRPr="0025284B">
              <w:rPr>
                <w:rFonts w:cs="Arial"/>
                <w:sz w:val="22"/>
                <w:szCs w:val="22"/>
                <w:lang w:eastAsia="en-US"/>
              </w:rPr>
              <w:t>dodes</w:t>
            </w:r>
            <w:proofErr w:type="spellEnd"/>
            <w:r w:rsidRPr="0025284B">
              <w:rPr>
                <w:rFonts w:cs="Arial"/>
                <w:sz w:val="22"/>
                <w:szCs w:val="22"/>
                <w:lang w:eastAsia="en-US"/>
              </w:rPr>
              <w:t xml:space="preserve"> of research ethics, </w:t>
            </w:r>
            <w:proofErr w:type="gramStart"/>
            <w:r w:rsidRPr="0025284B">
              <w:rPr>
                <w:rFonts w:cs="Arial"/>
                <w:sz w:val="22"/>
                <w:szCs w:val="22"/>
                <w:lang w:eastAsia="en-US"/>
              </w:rPr>
              <w:t>and also</w:t>
            </w:r>
            <w:proofErr w:type="gramEnd"/>
            <w:r w:rsidRPr="0025284B">
              <w:rPr>
                <w:rFonts w:cs="Arial"/>
                <w:sz w:val="22"/>
                <w:szCs w:val="22"/>
                <w:lang w:eastAsia="en-US"/>
              </w:rPr>
              <w:t xml:space="preserve"> any specific ethical guidance relating to the proposed methodology).  Please tick to confirm that your research proposal adheres to these codes and guidelines. You may add rows to this table if needed.</w:t>
            </w:r>
          </w:p>
        </w:tc>
      </w:tr>
      <w:tr w:rsidR="0025284B" w:rsidRPr="0025284B" w14:paraId="75A5FE43" w14:textId="77777777" w:rsidTr="0025284B">
        <w:trPr>
          <w:trHeight w:val="355"/>
        </w:trPr>
        <w:tc>
          <w:tcPr>
            <w:tcW w:w="562" w:type="dxa"/>
            <w:vAlign w:val="center"/>
          </w:tcPr>
          <w:p w14:paraId="33C99E50"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w:t>
            </w:r>
          </w:p>
        </w:tc>
        <w:tc>
          <w:tcPr>
            <w:tcW w:w="8784" w:type="dxa"/>
            <w:vAlign w:val="center"/>
          </w:tcPr>
          <w:p w14:paraId="58CB2646"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hyperlink r:id="rId68" w:history="1">
              <w:r w:rsidRPr="0025284B">
                <w:rPr>
                  <w:rFonts w:cs="Arial"/>
                  <w:b/>
                  <w:bCs/>
                  <w:sz w:val="22"/>
                  <w:szCs w:val="22"/>
                  <w:lang w:eastAsia="en-US"/>
                </w:rPr>
                <w:t>UWTSD Research Ethics &amp; Integrity Code of Practice</w:t>
              </w:r>
            </w:hyperlink>
          </w:p>
        </w:tc>
        <w:sdt>
          <w:sdtPr>
            <w:rPr>
              <w:rFonts w:cs="Arial"/>
              <w:b/>
              <w:bCs/>
              <w:sz w:val="22"/>
              <w:szCs w:val="22"/>
              <w:lang w:eastAsia="en-US"/>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048822A6"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tc>
          </w:sdtContent>
        </w:sdt>
      </w:tr>
      <w:tr w:rsidR="0025284B" w:rsidRPr="0025284B" w14:paraId="5B3FAFCF" w14:textId="77777777" w:rsidTr="0025284B">
        <w:trPr>
          <w:trHeight w:val="417"/>
        </w:trPr>
        <w:tc>
          <w:tcPr>
            <w:tcW w:w="562" w:type="dxa"/>
            <w:vAlign w:val="center"/>
          </w:tcPr>
          <w:p w14:paraId="7C1846E0"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2</w:t>
            </w:r>
          </w:p>
        </w:tc>
        <w:tc>
          <w:tcPr>
            <w:tcW w:w="8784" w:type="dxa"/>
            <w:vAlign w:val="center"/>
          </w:tcPr>
          <w:p w14:paraId="4A63E700" w14:textId="77777777" w:rsidR="0025284B" w:rsidRPr="0025284B" w:rsidRDefault="0025284B" w:rsidP="0025284B">
            <w:pPr>
              <w:autoSpaceDE w:val="0"/>
              <w:autoSpaceDN w:val="0"/>
              <w:adjustRightInd w:val="0"/>
              <w:spacing w:line="240" w:lineRule="auto"/>
              <w:jc w:val="left"/>
              <w:rPr>
                <w:rFonts w:cs="Arial"/>
                <w:b/>
                <w:bCs/>
                <w:color w:val="FF0000"/>
                <w:sz w:val="22"/>
                <w:szCs w:val="22"/>
                <w:lang w:eastAsia="en-US"/>
              </w:rPr>
            </w:pPr>
            <w:r w:rsidRPr="0025284B">
              <w:rPr>
                <w:rFonts w:cs="Arial"/>
                <w:b/>
                <w:bCs/>
                <w:sz w:val="22"/>
                <w:szCs w:val="22"/>
                <w:lang w:eastAsia="en-US"/>
              </w:rPr>
              <w:t>UWTSD Research Data Management Policy</w:t>
            </w:r>
          </w:p>
        </w:tc>
        <w:tc>
          <w:tcPr>
            <w:tcW w:w="1134" w:type="dxa"/>
            <w:shd w:val="clear" w:color="auto" w:fill="BFBFBF"/>
            <w:vAlign w:val="center"/>
          </w:tcPr>
          <w:sdt>
            <w:sdtPr>
              <w:rPr>
                <w:rFonts w:cs="Arial"/>
                <w:b/>
                <w:bCs/>
                <w:i/>
                <w:sz w:val="22"/>
                <w:szCs w:val="22"/>
                <w:lang w:eastAsia="en-US"/>
              </w:rPr>
              <w:id w:val="-2040961117"/>
              <w14:checkbox>
                <w14:checked w14:val="1"/>
                <w14:checkedState w14:val="2612" w14:font="MS Gothic"/>
                <w14:uncheckedState w14:val="2610" w14:font="MS Gothic"/>
              </w14:checkbox>
            </w:sdtPr>
            <w:sdtContent>
              <w:p w14:paraId="75A1CCEE" w14:textId="77777777" w:rsidR="0025284B" w:rsidRPr="0025284B" w:rsidRDefault="0025284B" w:rsidP="0025284B">
                <w:pPr>
                  <w:autoSpaceDE w:val="0"/>
                  <w:autoSpaceDN w:val="0"/>
                  <w:adjustRightInd w:val="0"/>
                  <w:spacing w:line="240" w:lineRule="auto"/>
                  <w:jc w:val="center"/>
                  <w:rPr>
                    <w:rFonts w:cs="Arial"/>
                    <w:b/>
                    <w:bCs/>
                    <w:i/>
                    <w:sz w:val="22"/>
                    <w:szCs w:val="22"/>
                    <w:lang w:eastAsia="en-US"/>
                  </w:rPr>
                </w:pPr>
                <w:r w:rsidRPr="0025284B">
                  <w:rPr>
                    <w:rFonts w:eastAsia="MS Gothic" w:cs="Arial" w:hint="eastAsia"/>
                    <w:b/>
                    <w:bCs/>
                    <w:i/>
                    <w:sz w:val="22"/>
                    <w:szCs w:val="22"/>
                    <w:lang w:eastAsia="en-US"/>
                  </w:rPr>
                  <w:t>☒</w:t>
                </w:r>
              </w:p>
            </w:sdtContent>
          </w:sdt>
        </w:tc>
      </w:tr>
      <w:tr w:rsidR="0025284B" w:rsidRPr="0025284B" w14:paraId="038BEE5A" w14:textId="77777777" w:rsidTr="0025284B">
        <w:trPr>
          <w:trHeight w:val="409"/>
        </w:trPr>
        <w:tc>
          <w:tcPr>
            <w:tcW w:w="562" w:type="dxa"/>
            <w:vAlign w:val="center"/>
          </w:tcPr>
          <w:p w14:paraId="3548810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3</w:t>
            </w:r>
          </w:p>
        </w:tc>
        <w:tc>
          <w:tcPr>
            <w:tcW w:w="8784" w:type="dxa"/>
            <w:vAlign w:val="center"/>
          </w:tcPr>
          <w:p w14:paraId="398AA171" w14:textId="77777777" w:rsidR="0025284B" w:rsidRPr="0025284B" w:rsidRDefault="0025284B" w:rsidP="0025284B">
            <w:pPr>
              <w:autoSpaceDE w:val="0"/>
              <w:autoSpaceDN w:val="0"/>
              <w:adjustRightInd w:val="0"/>
              <w:spacing w:line="240" w:lineRule="auto"/>
              <w:jc w:val="left"/>
              <w:rPr>
                <w:rFonts w:cs="Arial"/>
                <w:b/>
                <w:bCs/>
                <w:i/>
                <w:sz w:val="22"/>
                <w:szCs w:val="22"/>
                <w:lang w:eastAsia="en-US"/>
              </w:rPr>
            </w:pPr>
            <w:r w:rsidRPr="0025284B">
              <w:rPr>
                <w:rFonts w:cs="Arial"/>
                <w:b/>
                <w:bCs/>
                <w:i/>
                <w:sz w:val="22"/>
                <w:szCs w:val="22"/>
                <w:lang w:eastAsia="en-US"/>
              </w:rPr>
              <w:t>UWTSD Code of Conduct BSC</w:t>
            </w:r>
          </w:p>
        </w:tc>
        <w:tc>
          <w:tcPr>
            <w:tcW w:w="1134" w:type="dxa"/>
            <w:shd w:val="clear" w:color="auto" w:fill="BFBFBF"/>
            <w:vAlign w:val="center"/>
          </w:tcPr>
          <w:sdt>
            <w:sdtPr>
              <w:rPr>
                <w:rFonts w:cs="Arial"/>
                <w:b/>
                <w:bCs/>
                <w:i/>
                <w:sz w:val="22"/>
                <w:szCs w:val="22"/>
                <w:lang w:eastAsia="en-US"/>
              </w:rPr>
              <w:id w:val="-2087453121"/>
              <w14:checkbox>
                <w14:checked w14:val="1"/>
                <w14:checkedState w14:val="2612" w14:font="MS Gothic"/>
                <w14:uncheckedState w14:val="2610" w14:font="MS Gothic"/>
              </w14:checkbox>
            </w:sdtPr>
            <w:sdtContent>
              <w:p w14:paraId="166032DC" w14:textId="77777777" w:rsidR="0025284B" w:rsidRPr="0025284B" w:rsidRDefault="0025284B" w:rsidP="0025284B">
                <w:pPr>
                  <w:autoSpaceDE w:val="0"/>
                  <w:autoSpaceDN w:val="0"/>
                  <w:adjustRightInd w:val="0"/>
                  <w:spacing w:line="240" w:lineRule="auto"/>
                  <w:jc w:val="center"/>
                  <w:rPr>
                    <w:rFonts w:cs="Arial"/>
                    <w:b/>
                    <w:bCs/>
                    <w:i/>
                    <w:sz w:val="22"/>
                    <w:szCs w:val="22"/>
                    <w:lang w:eastAsia="en-US"/>
                  </w:rPr>
                </w:pPr>
                <w:r w:rsidRPr="0025284B">
                  <w:rPr>
                    <w:rFonts w:eastAsia="MS Gothic" w:cs="Arial" w:hint="eastAsia"/>
                    <w:b/>
                    <w:bCs/>
                    <w:i/>
                    <w:sz w:val="22"/>
                    <w:szCs w:val="22"/>
                    <w:lang w:eastAsia="en-US"/>
                  </w:rPr>
                  <w:t>☒</w:t>
                </w:r>
              </w:p>
            </w:sdtContent>
          </w:sdt>
        </w:tc>
      </w:tr>
    </w:tbl>
    <w:p w14:paraId="2A43B0AA" w14:textId="77777777" w:rsidR="0025284B" w:rsidRPr="0025284B" w:rsidRDefault="0025284B" w:rsidP="0025284B">
      <w:pPr>
        <w:autoSpaceDE w:val="0"/>
        <w:autoSpaceDN w:val="0"/>
        <w:adjustRightInd w:val="0"/>
        <w:spacing w:after="240" w:line="240" w:lineRule="auto"/>
        <w:rPr>
          <w:rFonts w:cs="Arial"/>
          <w:b/>
          <w:sz w:val="22"/>
          <w:szCs w:val="22"/>
          <w:lang w:eastAsia="en-US"/>
        </w:rPr>
      </w:pPr>
    </w:p>
    <w:p w14:paraId="01DD258E" w14:textId="77777777" w:rsidR="0025284B" w:rsidRPr="0025284B" w:rsidRDefault="0025284B" w:rsidP="0025284B">
      <w:pPr>
        <w:autoSpaceDE w:val="0"/>
        <w:autoSpaceDN w:val="0"/>
        <w:adjustRightInd w:val="0"/>
        <w:spacing w:after="240" w:line="240" w:lineRule="auto"/>
        <w:rPr>
          <w:rFonts w:cs="Arial"/>
          <w:b/>
          <w:sz w:val="22"/>
          <w:szCs w:val="22"/>
          <w:lang w:eastAsia="en-US"/>
        </w:rPr>
      </w:pPr>
      <w:r w:rsidRPr="0025284B">
        <w:rPr>
          <w:rFonts w:cs="Arial"/>
          <w:b/>
          <w:sz w:val="22"/>
          <w:szCs w:val="22"/>
          <w:lang w:eastAsia="en-US"/>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25284B" w:rsidRPr="0025284B" w14:paraId="654C2AF0" w14:textId="77777777" w:rsidTr="0025284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1BF66A1E"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5751B6D9"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4E08B47"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Project Literature Review</w:t>
            </w:r>
          </w:p>
        </w:tc>
      </w:tr>
      <w:tr w:rsidR="0025284B" w:rsidRPr="0025284B" w14:paraId="0E2A7681" w14:textId="77777777" w:rsidTr="0025284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361814AD"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54DE025E"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40DC1F6"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November 1</w:t>
            </w:r>
            <w:r w:rsidRPr="0025284B">
              <w:rPr>
                <w:rFonts w:cs="Arial"/>
                <w:sz w:val="22"/>
                <w:szCs w:val="22"/>
                <w:vertAlign w:val="superscript"/>
                <w:lang w:eastAsia="en-US"/>
              </w:rPr>
              <w:t>st</w:t>
            </w:r>
            <w:r w:rsidRPr="0025284B">
              <w:rPr>
                <w:rFonts w:cs="Arial"/>
                <w:sz w:val="22"/>
                <w:szCs w:val="22"/>
                <w:lang w:eastAsia="en-US"/>
              </w:rPr>
              <w:t xml:space="preserve"> 2021</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7ED6F732"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7D62A89"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June 1</w:t>
            </w:r>
            <w:r w:rsidRPr="0025284B">
              <w:rPr>
                <w:rFonts w:cs="Arial"/>
                <w:sz w:val="22"/>
                <w:szCs w:val="22"/>
                <w:vertAlign w:val="superscript"/>
                <w:lang w:eastAsia="en-US"/>
              </w:rPr>
              <w:t>st</w:t>
            </w:r>
            <w:r w:rsidRPr="0025284B">
              <w:rPr>
                <w:rFonts w:cs="Arial"/>
                <w:sz w:val="22"/>
                <w:szCs w:val="22"/>
                <w:lang w:eastAsia="en-US"/>
              </w:rPr>
              <w:t xml:space="preserve"> 2022</w:t>
            </w:r>
          </w:p>
        </w:tc>
      </w:tr>
      <w:tr w:rsidR="0025284B" w:rsidRPr="0025284B" w14:paraId="0345FDCC" w14:textId="77777777" w:rsidTr="0025284B">
        <w:trPr>
          <w:trHeight w:val="454"/>
        </w:trPr>
        <w:tc>
          <w:tcPr>
            <w:tcW w:w="237" w:type="pct"/>
            <w:tcBorders>
              <w:top w:val="single" w:sz="4" w:space="0" w:color="auto"/>
            </w:tcBorders>
            <w:shd w:val="clear" w:color="auto" w:fill="F2F2F2"/>
            <w:vAlign w:val="center"/>
          </w:tcPr>
          <w:p w14:paraId="0E10F734" w14:textId="77777777" w:rsidR="0025284B" w:rsidRPr="0025284B" w:rsidRDefault="0025284B" w:rsidP="0025284B">
            <w:pPr>
              <w:spacing w:before="120" w:after="120" w:line="240" w:lineRule="auto"/>
              <w:jc w:val="left"/>
              <w:rPr>
                <w:rFonts w:cs="Arial"/>
                <w:sz w:val="22"/>
                <w:szCs w:val="22"/>
                <w:lang w:eastAsia="en-US"/>
              </w:rPr>
            </w:pPr>
          </w:p>
        </w:tc>
        <w:tc>
          <w:tcPr>
            <w:tcW w:w="4763" w:type="pct"/>
            <w:gridSpan w:val="4"/>
            <w:tcBorders>
              <w:top w:val="single" w:sz="4" w:space="0" w:color="auto"/>
            </w:tcBorders>
            <w:shd w:val="clear" w:color="auto" w:fill="F2F2F2"/>
            <w:vAlign w:val="center"/>
          </w:tcPr>
          <w:p w14:paraId="3BE82C2E" w14:textId="77777777" w:rsidR="0025284B" w:rsidRPr="0025284B" w:rsidRDefault="0025284B" w:rsidP="0025284B">
            <w:pPr>
              <w:spacing w:before="120" w:after="120" w:line="240" w:lineRule="auto"/>
              <w:jc w:val="left"/>
              <w:rPr>
                <w:rFonts w:cs="Arial"/>
                <w:b/>
                <w:sz w:val="22"/>
                <w:szCs w:val="22"/>
                <w:lang w:eastAsia="en-US"/>
              </w:rPr>
            </w:pPr>
            <w:r w:rsidRPr="0025284B">
              <w:rPr>
                <w:rFonts w:cs="Arial"/>
                <w:b/>
                <w:sz w:val="22"/>
                <w:szCs w:val="22"/>
                <w:lang w:eastAsia="en-US"/>
              </w:rPr>
              <w:t>Introduction to the Research (maximum 300 words in each section)</w:t>
            </w:r>
          </w:p>
          <w:p w14:paraId="54F3B395" w14:textId="77777777" w:rsidR="0025284B" w:rsidRPr="0025284B" w:rsidRDefault="0025284B" w:rsidP="0025284B">
            <w:pPr>
              <w:spacing w:before="120" w:after="120" w:line="240" w:lineRule="auto"/>
              <w:jc w:val="left"/>
              <w:rPr>
                <w:rFonts w:cs="Arial"/>
                <w:b/>
                <w:sz w:val="22"/>
                <w:szCs w:val="22"/>
                <w:lang w:eastAsia="en-US"/>
              </w:rPr>
            </w:pPr>
            <w:r w:rsidRPr="0025284B">
              <w:rPr>
                <w:rFonts w:cs="Arial"/>
                <w:b/>
                <w:sz w:val="22"/>
                <w:szCs w:val="22"/>
                <w:lang w:eastAsia="en-US"/>
              </w:rPr>
              <w:t xml:space="preserve">Ensure that you write for a </w:t>
            </w:r>
            <w:r w:rsidRPr="0025284B">
              <w:rPr>
                <w:rFonts w:cs="Arial"/>
                <w:b/>
                <w:sz w:val="22"/>
                <w:szCs w:val="22"/>
                <w:u w:val="single"/>
                <w:lang w:eastAsia="en-US"/>
              </w:rPr>
              <w:t>Non-Specialist Audience</w:t>
            </w:r>
            <w:r w:rsidRPr="0025284B">
              <w:rPr>
                <w:rFonts w:cs="Arial"/>
                <w:b/>
                <w:sz w:val="22"/>
                <w:szCs w:val="22"/>
                <w:lang w:eastAsia="en-US"/>
              </w:rPr>
              <w:t xml:space="preserve"> when outlining your response to the three points below:</w:t>
            </w:r>
          </w:p>
          <w:p w14:paraId="243D30EC" w14:textId="77777777" w:rsidR="0025284B" w:rsidRPr="0025284B" w:rsidRDefault="0025284B" w:rsidP="0025284B">
            <w:pPr>
              <w:numPr>
                <w:ilvl w:val="0"/>
                <w:numId w:val="29"/>
              </w:numPr>
              <w:spacing w:line="240" w:lineRule="auto"/>
              <w:jc w:val="left"/>
              <w:rPr>
                <w:rFonts w:eastAsia="Calibri" w:cs="Arial"/>
                <w:i/>
                <w:sz w:val="22"/>
                <w:szCs w:val="22"/>
                <w:lang w:eastAsia="en-US"/>
              </w:rPr>
            </w:pPr>
            <w:r w:rsidRPr="0025284B">
              <w:rPr>
                <w:rFonts w:eastAsia="Calibri" w:cs="Arial"/>
                <w:i/>
                <w:sz w:val="22"/>
                <w:szCs w:val="22"/>
                <w:lang w:eastAsia="en-US"/>
              </w:rPr>
              <w:t>Purpose of Research Activity</w:t>
            </w:r>
          </w:p>
          <w:p w14:paraId="5A8AA6BF" w14:textId="77777777" w:rsidR="0025284B" w:rsidRPr="0025284B" w:rsidRDefault="0025284B" w:rsidP="0025284B">
            <w:pPr>
              <w:numPr>
                <w:ilvl w:val="0"/>
                <w:numId w:val="29"/>
              </w:numPr>
              <w:spacing w:line="240" w:lineRule="auto"/>
              <w:jc w:val="left"/>
              <w:rPr>
                <w:rFonts w:eastAsia="Calibri" w:cs="Arial"/>
                <w:i/>
                <w:sz w:val="22"/>
                <w:szCs w:val="22"/>
                <w:lang w:eastAsia="en-US"/>
              </w:rPr>
            </w:pPr>
            <w:r w:rsidRPr="0025284B">
              <w:rPr>
                <w:rFonts w:eastAsia="Calibri" w:cs="Arial"/>
                <w:i/>
                <w:sz w:val="22"/>
                <w:szCs w:val="22"/>
                <w:lang w:eastAsia="en-US"/>
              </w:rPr>
              <w:t>Proposed Research Question</w:t>
            </w:r>
          </w:p>
          <w:p w14:paraId="142BE580" w14:textId="77777777" w:rsidR="0025284B" w:rsidRPr="0025284B" w:rsidRDefault="0025284B" w:rsidP="0025284B">
            <w:pPr>
              <w:numPr>
                <w:ilvl w:val="0"/>
                <w:numId w:val="29"/>
              </w:numPr>
              <w:spacing w:line="240" w:lineRule="auto"/>
              <w:jc w:val="left"/>
              <w:rPr>
                <w:rFonts w:eastAsia="Calibri" w:cs="Arial"/>
                <w:i/>
                <w:sz w:val="22"/>
                <w:szCs w:val="22"/>
                <w:lang w:eastAsia="en-US"/>
              </w:rPr>
            </w:pPr>
            <w:r w:rsidRPr="0025284B">
              <w:rPr>
                <w:rFonts w:eastAsia="Calibri" w:cs="Arial"/>
                <w:i/>
                <w:sz w:val="22"/>
                <w:szCs w:val="22"/>
                <w:lang w:eastAsia="en-US"/>
              </w:rPr>
              <w:t>Aims of Research Activity</w:t>
            </w:r>
          </w:p>
          <w:p w14:paraId="7310197E" w14:textId="77777777" w:rsidR="0025284B" w:rsidRPr="0025284B" w:rsidRDefault="0025284B" w:rsidP="0025284B">
            <w:pPr>
              <w:numPr>
                <w:ilvl w:val="0"/>
                <w:numId w:val="29"/>
              </w:numPr>
              <w:spacing w:line="240" w:lineRule="auto"/>
              <w:ind w:left="714" w:hanging="357"/>
              <w:jc w:val="left"/>
              <w:rPr>
                <w:rFonts w:eastAsia="Calibri" w:cs="Arial"/>
                <w:i/>
                <w:sz w:val="22"/>
                <w:szCs w:val="22"/>
                <w:lang w:eastAsia="en-US"/>
              </w:rPr>
            </w:pPr>
            <w:r w:rsidRPr="0025284B">
              <w:rPr>
                <w:rFonts w:eastAsia="Calibri" w:cs="Arial"/>
                <w:i/>
                <w:sz w:val="22"/>
                <w:szCs w:val="22"/>
                <w:lang w:eastAsia="en-US"/>
              </w:rPr>
              <w:t>Objectives of Research Activity</w:t>
            </w:r>
          </w:p>
          <w:p w14:paraId="4BAEE73E" w14:textId="77777777" w:rsidR="0025284B" w:rsidRPr="0025284B" w:rsidRDefault="0025284B" w:rsidP="0025284B">
            <w:pPr>
              <w:spacing w:after="120" w:line="240" w:lineRule="auto"/>
              <w:jc w:val="left"/>
              <w:rPr>
                <w:rFonts w:cs="Arial"/>
                <w:sz w:val="22"/>
                <w:szCs w:val="22"/>
                <w:lang w:eastAsia="en-US"/>
              </w:rPr>
            </w:pPr>
            <w:r w:rsidRPr="0025284B">
              <w:rPr>
                <w:rFonts w:cs="Arial"/>
                <w:sz w:val="22"/>
                <w:szCs w:val="22"/>
                <w:lang w:eastAsia="en-US"/>
              </w:rPr>
              <w:t xml:space="preserve">Demonstrate, briefly, how </w:t>
            </w:r>
            <w:r w:rsidRPr="0025284B">
              <w:rPr>
                <w:rFonts w:cs="Arial"/>
                <w:b/>
                <w:sz w:val="22"/>
                <w:szCs w:val="22"/>
                <w:u w:val="single"/>
                <w:lang w:eastAsia="en-US"/>
              </w:rPr>
              <w:t>Existing Research</w:t>
            </w:r>
            <w:r w:rsidRPr="0025284B">
              <w:rPr>
                <w:rFonts w:cs="Arial"/>
                <w:sz w:val="22"/>
                <w:szCs w:val="22"/>
                <w:lang w:eastAsia="en-US"/>
              </w:rPr>
              <w:t xml:space="preserve"> has informed the proposed activity and explain</w:t>
            </w:r>
          </w:p>
          <w:p w14:paraId="0FEA01BB" w14:textId="77777777" w:rsidR="0025284B" w:rsidRPr="0025284B" w:rsidRDefault="0025284B" w:rsidP="0025284B">
            <w:pPr>
              <w:numPr>
                <w:ilvl w:val="0"/>
                <w:numId w:val="29"/>
              </w:numPr>
              <w:spacing w:line="240" w:lineRule="auto"/>
              <w:jc w:val="left"/>
              <w:rPr>
                <w:rFonts w:eastAsia="Calibri" w:cs="Arial"/>
                <w:i/>
                <w:sz w:val="22"/>
                <w:szCs w:val="22"/>
                <w:lang w:eastAsia="en-US"/>
              </w:rPr>
            </w:pPr>
            <w:r w:rsidRPr="0025284B">
              <w:rPr>
                <w:rFonts w:eastAsia="Calibri" w:cs="Arial"/>
                <w:i/>
                <w:sz w:val="22"/>
                <w:szCs w:val="22"/>
                <w:lang w:eastAsia="en-US"/>
              </w:rPr>
              <w:t xml:space="preserve">What the research activity will add to the body of knowledge </w:t>
            </w:r>
          </w:p>
          <w:p w14:paraId="1F510BFF" w14:textId="77777777" w:rsidR="0025284B" w:rsidRPr="0025284B" w:rsidRDefault="0025284B" w:rsidP="0025284B">
            <w:pPr>
              <w:numPr>
                <w:ilvl w:val="0"/>
                <w:numId w:val="29"/>
              </w:numPr>
              <w:spacing w:line="240" w:lineRule="auto"/>
              <w:jc w:val="left"/>
              <w:rPr>
                <w:rFonts w:eastAsia="Calibri" w:cs="Arial"/>
                <w:sz w:val="22"/>
                <w:szCs w:val="22"/>
                <w:lang w:eastAsia="en-US"/>
              </w:rPr>
            </w:pPr>
            <w:r w:rsidRPr="0025284B">
              <w:rPr>
                <w:rFonts w:eastAsia="Calibri" w:cs="Arial"/>
                <w:i/>
                <w:sz w:val="22"/>
                <w:szCs w:val="22"/>
                <w:lang w:eastAsia="en-US"/>
              </w:rPr>
              <w:t xml:space="preserve">How it addresses an area of importance. </w:t>
            </w:r>
          </w:p>
        </w:tc>
      </w:tr>
      <w:tr w:rsidR="0025284B" w:rsidRPr="0025284B" w:rsidDel="002A152D" w14:paraId="2A02B4F6" w14:textId="77777777" w:rsidTr="004A7135">
        <w:trPr>
          <w:trHeight w:val="454"/>
        </w:trPr>
        <w:tc>
          <w:tcPr>
            <w:tcW w:w="237" w:type="pct"/>
            <w:vAlign w:val="center"/>
          </w:tcPr>
          <w:p w14:paraId="2F262B8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3</w:t>
            </w:r>
          </w:p>
        </w:tc>
        <w:tc>
          <w:tcPr>
            <w:tcW w:w="4763" w:type="pct"/>
            <w:gridSpan w:val="4"/>
            <w:vAlign w:val="center"/>
          </w:tcPr>
          <w:p w14:paraId="66602777"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b/>
                <w:bCs/>
                <w:sz w:val="22"/>
                <w:szCs w:val="22"/>
                <w:lang w:eastAsia="en-US"/>
              </w:rPr>
              <w:t>Purpose of Research Activity</w:t>
            </w:r>
          </w:p>
          <w:p w14:paraId="11D70023" w14:textId="77777777" w:rsidR="0025284B" w:rsidRPr="0025284B" w:rsidRDefault="0025284B" w:rsidP="0025284B">
            <w:pPr>
              <w:spacing w:line="240" w:lineRule="auto"/>
              <w:jc w:val="left"/>
              <w:rPr>
                <w:rFonts w:cs="Arial"/>
                <w:sz w:val="20"/>
                <w:szCs w:val="20"/>
                <w:lang w:eastAsia="en-US"/>
              </w:rPr>
            </w:pPr>
            <w:r w:rsidRPr="0025284B">
              <w:rPr>
                <w:rFonts w:ascii="Times New Roman" w:hAnsi="Times New Roman"/>
                <w:sz w:val="20"/>
                <w:szCs w:val="20"/>
                <w:lang w:eastAsia="en-US"/>
              </w:rPr>
              <w:t xml:space="preserve">A detailed schedule will be demonstrated as how I intend to develop the idea of this project and come to a finalised deliverable, which intends to be a network vulnerability scanner. It is to highlight the importance </w:t>
            </w:r>
            <w:r w:rsidRPr="0025284B">
              <w:rPr>
                <w:rFonts w:ascii="Times New Roman" w:hAnsi="Times New Roman"/>
                <w:sz w:val="20"/>
                <w:szCs w:val="20"/>
                <w:lang w:eastAsia="en-US"/>
              </w:rPr>
              <w:lastRenderedPageBreak/>
              <w:t>of network security and is worth an investigation into as security plays a crucial part within networks as of today.</w:t>
            </w:r>
          </w:p>
          <w:p w14:paraId="002CF485" w14:textId="77777777" w:rsidR="0025284B" w:rsidRPr="0025284B" w:rsidRDefault="0025284B" w:rsidP="0025284B">
            <w:pPr>
              <w:spacing w:line="240" w:lineRule="auto"/>
              <w:jc w:val="left"/>
              <w:rPr>
                <w:rFonts w:cs="Arial"/>
                <w:sz w:val="20"/>
                <w:szCs w:val="20"/>
                <w:lang w:eastAsia="en-US"/>
              </w:rPr>
            </w:pPr>
          </w:p>
          <w:p w14:paraId="57AD2F76" w14:textId="77777777" w:rsidR="0025284B" w:rsidRPr="0025284B" w:rsidDel="00425DA7" w:rsidRDefault="0025284B" w:rsidP="0025284B">
            <w:pPr>
              <w:spacing w:line="240" w:lineRule="auto"/>
              <w:jc w:val="left"/>
              <w:rPr>
                <w:rFonts w:cs="Arial"/>
                <w:sz w:val="20"/>
                <w:szCs w:val="20"/>
                <w:lang w:eastAsia="en-US"/>
              </w:rPr>
            </w:pPr>
            <w:r w:rsidRPr="0025284B">
              <w:rPr>
                <w:rFonts w:cs="Arial"/>
                <w:color w:val="808080"/>
                <w:sz w:val="18"/>
                <w:szCs w:val="18"/>
                <w:lang w:eastAsia="en-US"/>
              </w:rPr>
              <w:t>(</w:t>
            </w:r>
            <w:proofErr w:type="gramStart"/>
            <w:r w:rsidRPr="0025284B">
              <w:rPr>
                <w:rFonts w:cs="Arial"/>
                <w:color w:val="808080"/>
                <w:sz w:val="18"/>
                <w:szCs w:val="18"/>
                <w:lang w:eastAsia="en-US"/>
              </w:rPr>
              <w:t>this</w:t>
            </w:r>
            <w:proofErr w:type="gramEnd"/>
            <w:r w:rsidRPr="0025284B">
              <w:rPr>
                <w:rFonts w:cs="Arial"/>
                <w:color w:val="808080"/>
                <w:sz w:val="18"/>
                <w:szCs w:val="18"/>
                <w:lang w:eastAsia="en-US"/>
              </w:rPr>
              <w:t xml:space="preserve"> box should expand as you type)</w:t>
            </w:r>
          </w:p>
        </w:tc>
      </w:tr>
      <w:tr w:rsidR="0025284B" w:rsidRPr="0025284B" w:rsidDel="002A152D" w14:paraId="10E96EDE" w14:textId="77777777" w:rsidTr="004A7135">
        <w:trPr>
          <w:trHeight w:val="454"/>
        </w:trPr>
        <w:tc>
          <w:tcPr>
            <w:tcW w:w="237" w:type="pct"/>
            <w:vAlign w:val="center"/>
          </w:tcPr>
          <w:p w14:paraId="44E5033B"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lastRenderedPageBreak/>
              <w:t>4</w:t>
            </w:r>
          </w:p>
        </w:tc>
        <w:tc>
          <w:tcPr>
            <w:tcW w:w="4763" w:type="pct"/>
            <w:gridSpan w:val="4"/>
            <w:vAlign w:val="center"/>
          </w:tcPr>
          <w:p w14:paraId="20B9BB50"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b/>
                <w:bCs/>
                <w:sz w:val="22"/>
                <w:szCs w:val="22"/>
                <w:lang w:eastAsia="en-US"/>
              </w:rPr>
              <w:t>Research Question</w:t>
            </w:r>
          </w:p>
          <w:p w14:paraId="1053AD7A" w14:textId="77777777" w:rsidR="0025284B" w:rsidRPr="0025284B" w:rsidRDefault="0025284B" w:rsidP="0025284B">
            <w:pPr>
              <w:spacing w:line="240" w:lineRule="auto"/>
              <w:jc w:val="left"/>
              <w:rPr>
                <w:rFonts w:cs="Arial"/>
                <w:sz w:val="20"/>
                <w:szCs w:val="20"/>
                <w:lang w:eastAsia="en-US"/>
              </w:rPr>
            </w:pPr>
          </w:p>
          <w:p w14:paraId="7532EABF" w14:textId="77777777" w:rsidR="0025284B" w:rsidRPr="0025284B" w:rsidRDefault="0025284B" w:rsidP="0025284B">
            <w:pPr>
              <w:spacing w:line="240" w:lineRule="auto"/>
              <w:jc w:val="left"/>
              <w:rPr>
                <w:rFonts w:cs="Arial"/>
                <w:sz w:val="20"/>
                <w:szCs w:val="20"/>
                <w:lang w:eastAsia="en-US"/>
              </w:rPr>
            </w:pPr>
            <w:r w:rsidRPr="0025284B">
              <w:rPr>
                <w:rFonts w:cs="Arial"/>
                <w:sz w:val="20"/>
                <w:szCs w:val="20"/>
                <w:lang w:eastAsia="en-US"/>
              </w:rPr>
              <w:t>How to create a prototype network vulnerability scanner and achieve a success at penetration testing.</w:t>
            </w:r>
          </w:p>
          <w:p w14:paraId="3D64A1E4" w14:textId="77777777" w:rsidR="0025284B" w:rsidRPr="0025284B" w:rsidRDefault="0025284B" w:rsidP="0025284B">
            <w:pPr>
              <w:spacing w:line="240" w:lineRule="auto"/>
              <w:jc w:val="left"/>
              <w:rPr>
                <w:rFonts w:cs="Arial"/>
                <w:sz w:val="22"/>
                <w:szCs w:val="22"/>
                <w:lang w:eastAsia="en-US"/>
              </w:rPr>
            </w:pPr>
          </w:p>
          <w:p w14:paraId="58A36F15"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sz w:val="18"/>
                <w:szCs w:val="18"/>
                <w:lang w:eastAsia="en-US"/>
              </w:rPr>
              <w:t>(</w:t>
            </w:r>
            <w:proofErr w:type="gramStart"/>
            <w:r w:rsidRPr="0025284B">
              <w:rPr>
                <w:rFonts w:cs="Arial"/>
                <w:sz w:val="18"/>
                <w:szCs w:val="18"/>
                <w:lang w:eastAsia="en-US"/>
              </w:rPr>
              <w:t>this</w:t>
            </w:r>
            <w:proofErr w:type="gramEnd"/>
            <w:r w:rsidRPr="0025284B">
              <w:rPr>
                <w:rFonts w:cs="Arial"/>
                <w:sz w:val="18"/>
                <w:szCs w:val="18"/>
                <w:lang w:eastAsia="en-US"/>
              </w:rPr>
              <w:t xml:space="preserve"> box should expand as you type)</w:t>
            </w:r>
          </w:p>
        </w:tc>
      </w:tr>
      <w:tr w:rsidR="0025284B" w:rsidRPr="0025284B" w14:paraId="2F85567F" w14:textId="77777777" w:rsidTr="004A7135">
        <w:trPr>
          <w:trHeight w:val="454"/>
        </w:trPr>
        <w:tc>
          <w:tcPr>
            <w:tcW w:w="237" w:type="pct"/>
            <w:vAlign w:val="center"/>
          </w:tcPr>
          <w:p w14:paraId="664F0640"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5</w:t>
            </w:r>
          </w:p>
        </w:tc>
        <w:tc>
          <w:tcPr>
            <w:tcW w:w="4763" w:type="pct"/>
            <w:gridSpan w:val="4"/>
            <w:vAlign w:val="center"/>
          </w:tcPr>
          <w:p w14:paraId="00AFA9A8"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b/>
                <w:bCs/>
                <w:sz w:val="22"/>
                <w:szCs w:val="22"/>
                <w:lang w:eastAsia="en-US"/>
              </w:rPr>
              <w:t>Aims of Research Activity</w:t>
            </w:r>
          </w:p>
          <w:p w14:paraId="6E0C54CA" w14:textId="77777777" w:rsidR="0025284B" w:rsidRPr="0025284B" w:rsidRDefault="0025284B" w:rsidP="0025284B">
            <w:pPr>
              <w:spacing w:line="240" w:lineRule="auto"/>
              <w:jc w:val="left"/>
              <w:rPr>
                <w:rFonts w:cs="Arial"/>
                <w:sz w:val="20"/>
                <w:szCs w:val="20"/>
                <w:lang w:eastAsia="en-US"/>
              </w:rPr>
            </w:pPr>
          </w:p>
          <w:p w14:paraId="6A1DC384" w14:textId="77777777" w:rsidR="0025284B" w:rsidRPr="0025284B" w:rsidRDefault="0025284B" w:rsidP="0025284B">
            <w:pPr>
              <w:spacing w:line="240" w:lineRule="auto"/>
              <w:jc w:val="left"/>
              <w:rPr>
                <w:rFonts w:ascii="Times New Roman" w:hAnsi="Times New Roman"/>
                <w:sz w:val="20"/>
                <w:szCs w:val="20"/>
                <w:lang w:eastAsia="en-US"/>
              </w:rPr>
            </w:pPr>
            <w:r w:rsidRPr="0025284B">
              <w:rPr>
                <w:rFonts w:ascii="Times New Roman" w:hAnsi="Times New Roman"/>
                <w:sz w:val="20"/>
                <w:szCs w:val="20"/>
                <w:lang w:eastAsia="en-US"/>
              </w:rPr>
              <w:t>The overall aim of the project is to design a syntax prototype network scanner that helps users successfully run basic scans to uncover network vulnerabilities and acquire the required information to help overcome common network attacks within the users’ home network system.</w:t>
            </w:r>
          </w:p>
          <w:p w14:paraId="12E2872E" w14:textId="77777777" w:rsidR="0025284B" w:rsidRPr="0025284B" w:rsidRDefault="0025284B" w:rsidP="0025284B">
            <w:pPr>
              <w:spacing w:line="240" w:lineRule="auto"/>
              <w:jc w:val="left"/>
              <w:rPr>
                <w:rFonts w:cs="Arial"/>
                <w:sz w:val="20"/>
                <w:szCs w:val="20"/>
                <w:lang w:eastAsia="en-US"/>
              </w:rPr>
            </w:pPr>
          </w:p>
          <w:p w14:paraId="1768BC97" w14:textId="77777777" w:rsidR="0025284B" w:rsidRPr="0025284B" w:rsidRDefault="0025284B" w:rsidP="0025284B">
            <w:pPr>
              <w:spacing w:line="240" w:lineRule="auto"/>
              <w:jc w:val="left"/>
              <w:rPr>
                <w:rFonts w:cs="Arial"/>
                <w:sz w:val="22"/>
                <w:szCs w:val="22"/>
                <w:lang w:eastAsia="en-US"/>
              </w:rPr>
            </w:pPr>
          </w:p>
          <w:p w14:paraId="2817AE45" w14:textId="77777777" w:rsidR="0025284B" w:rsidRPr="0025284B" w:rsidRDefault="0025284B" w:rsidP="0025284B">
            <w:pPr>
              <w:spacing w:line="240" w:lineRule="auto"/>
              <w:jc w:val="left"/>
              <w:rPr>
                <w:rFonts w:cs="Arial"/>
                <w:sz w:val="20"/>
                <w:szCs w:val="20"/>
                <w:lang w:eastAsia="en-US"/>
              </w:rPr>
            </w:pPr>
            <w:r w:rsidRPr="0025284B">
              <w:rPr>
                <w:rFonts w:cs="Arial"/>
                <w:color w:val="808080"/>
                <w:sz w:val="18"/>
                <w:szCs w:val="18"/>
                <w:lang w:eastAsia="en-US"/>
              </w:rPr>
              <w:t>(</w:t>
            </w:r>
            <w:proofErr w:type="gramStart"/>
            <w:r w:rsidRPr="0025284B">
              <w:rPr>
                <w:rFonts w:cs="Arial"/>
                <w:color w:val="808080"/>
                <w:sz w:val="18"/>
                <w:szCs w:val="18"/>
                <w:lang w:eastAsia="en-US"/>
              </w:rPr>
              <w:t>this</w:t>
            </w:r>
            <w:proofErr w:type="gramEnd"/>
            <w:r w:rsidRPr="0025284B">
              <w:rPr>
                <w:rFonts w:cs="Arial"/>
                <w:color w:val="808080"/>
                <w:sz w:val="18"/>
                <w:szCs w:val="18"/>
                <w:lang w:eastAsia="en-US"/>
              </w:rPr>
              <w:t xml:space="preserve"> box should expand as you type)</w:t>
            </w:r>
          </w:p>
        </w:tc>
      </w:tr>
      <w:tr w:rsidR="0025284B" w:rsidRPr="0025284B" w14:paraId="6A7C6B04" w14:textId="77777777" w:rsidTr="004A7135">
        <w:trPr>
          <w:trHeight w:val="454"/>
        </w:trPr>
        <w:tc>
          <w:tcPr>
            <w:tcW w:w="237" w:type="pct"/>
            <w:vAlign w:val="center"/>
          </w:tcPr>
          <w:p w14:paraId="2954204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6</w:t>
            </w:r>
          </w:p>
        </w:tc>
        <w:tc>
          <w:tcPr>
            <w:tcW w:w="4763" w:type="pct"/>
            <w:gridSpan w:val="4"/>
            <w:vAlign w:val="center"/>
          </w:tcPr>
          <w:p w14:paraId="1B670AFA"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b/>
                <w:bCs/>
                <w:sz w:val="22"/>
                <w:szCs w:val="22"/>
                <w:lang w:eastAsia="en-US"/>
              </w:rPr>
              <w:t>Objectives of Research Activity</w:t>
            </w:r>
          </w:p>
          <w:p w14:paraId="5B1CE1B9" w14:textId="77777777" w:rsidR="0025284B" w:rsidRPr="0025284B" w:rsidRDefault="0025284B" w:rsidP="0025284B">
            <w:pPr>
              <w:spacing w:line="240" w:lineRule="auto"/>
              <w:jc w:val="left"/>
              <w:rPr>
                <w:rFonts w:cs="Arial"/>
                <w:sz w:val="20"/>
                <w:szCs w:val="20"/>
                <w:lang w:eastAsia="en-US"/>
              </w:rPr>
            </w:pPr>
          </w:p>
          <w:p w14:paraId="7E0C6C4A" w14:textId="77777777" w:rsidR="0025284B" w:rsidRPr="0025284B" w:rsidRDefault="0025284B" w:rsidP="0025284B">
            <w:pPr>
              <w:numPr>
                <w:ilvl w:val="0"/>
                <w:numId w:val="3"/>
              </w:numPr>
              <w:spacing w:line="240" w:lineRule="auto"/>
              <w:jc w:val="left"/>
              <w:rPr>
                <w:rFonts w:cs="Arial"/>
                <w:color w:val="0E101A"/>
                <w:sz w:val="20"/>
                <w:szCs w:val="20"/>
                <w:lang w:eastAsia="en-US"/>
              </w:rPr>
            </w:pPr>
            <w:r w:rsidRPr="0025284B">
              <w:rPr>
                <w:rFonts w:cs="Arial"/>
                <w:color w:val="0E101A"/>
                <w:sz w:val="20"/>
                <w:szCs w:val="20"/>
                <w:lang w:eastAsia="en-US"/>
              </w:rPr>
              <w:t>Conduct a critical literature review to explore for information on network vulnerability scanners and previously configured scanners, different types of scans, configuring a scanner, and producing results of the scan.</w:t>
            </w:r>
          </w:p>
          <w:p w14:paraId="3DA35D47" w14:textId="77777777" w:rsidR="0025284B" w:rsidRPr="0025284B" w:rsidRDefault="0025284B" w:rsidP="0025284B">
            <w:pPr>
              <w:numPr>
                <w:ilvl w:val="0"/>
                <w:numId w:val="3"/>
              </w:numPr>
              <w:spacing w:line="240" w:lineRule="auto"/>
              <w:jc w:val="left"/>
              <w:rPr>
                <w:rFonts w:cs="Arial"/>
                <w:color w:val="0E101A"/>
                <w:sz w:val="20"/>
                <w:szCs w:val="20"/>
                <w:lang w:eastAsia="en-US"/>
              </w:rPr>
            </w:pPr>
            <w:r w:rsidRPr="0025284B">
              <w:rPr>
                <w:rFonts w:cs="Arial"/>
                <w:color w:val="0E101A"/>
                <w:sz w:val="20"/>
                <w:szCs w:val="20"/>
                <w:lang w:eastAsia="en-US"/>
              </w:rPr>
              <w:t>Design an experimental prototype that includes features that would discover vulnerabilities. Design the prototype based on a syntax code by using a preferred coding language such as Python.</w:t>
            </w:r>
          </w:p>
          <w:p w14:paraId="3F3E3327" w14:textId="77777777" w:rsidR="0025284B" w:rsidRPr="0025284B" w:rsidRDefault="0025284B" w:rsidP="0025284B">
            <w:pPr>
              <w:numPr>
                <w:ilvl w:val="0"/>
                <w:numId w:val="3"/>
              </w:numPr>
              <w:spacing w:line="240" w:lineRule="auto"/>
              <w:jc w:val="left"/>
              <w:rPr>
                <w:rFonts w:cs="Arial"/>
                <w:color w:val="0E101A"/>
                <w:sz w:val="20"/>
                <w:szCs w:val="20"/>
                <w:lang w:eastAsia="en-US"/>
              </w:rPr>
            </w:pPr>
            <w:r w:rsidRPr="0025284B">
              <w:rPr>
                <w:rFonts w:cs="Arial"/>
                <w:color w:val="0E101A"/>
                <w:sz w:val="20"/>
                <w:szCs w:val="20"/>
                <w:lang w:eastAsia="en-US"/>
              </w:rPr>
              <w:t>Perform Penetration Testing within a configured simulation where the results of different attacks are produced. This will discover how to overcome attacks and which security will secure the network. The results will help on what to implement into the scanner for further experiments.</w:t>
            </w:r>
          </w:p>
          <w:p w14:paraId="503D2826" w14:textId="77777777" w:rsidR="0025284B" w:rsidRPr="0025284B" w:rsidRDefault="0025284B" w:rsidP="0025284B">
            <w:pPr>
              <w:numPr>
                <w:ilvl w:val="0"/>
                <w:numId w:val="3"/>
              </w:numPr>
              <w:spacing w:line="240" w:lineRule="auto"/>
              <w:jc w:val="left"/>
              <w:rPr>
                <w:rFonts w:cs="Arial"/>
                <w:color w:val="0E101A"/>
                <w:sz w:val="20"/>
                <w:szCs w:val="20"/>
                <w:lang w:eastAsia="en-US"/>
              </w:rPr>
            </w:pPr>
            <w:r w:rsidRPr="0025284B">
              <w:rPr>
                <w:rFonts w:cs="Arial"/>
                <w:color w:val="0E101A"/>
                <w:sz w:val="20"/>
                <w:szCs w:val="20"/>
                <w:lang w:eastAsia="en-US"/>
              </w:rPr>
              <w:t>Evaluation of what the users will benefit from, which will be a simulation of the scanner to show the effects. A detailed summary of how the prototype will secure most attributes and provide information to protect from vulnerable attacks.</w:t>
            </w:r>
          </w:p>
          <w:p w14:paraId="553A107F" w14:textId="77777777" w:rsidR="0025284B" w:rsidRPr="0025284B" w:rsidRDefault="0025284B" w:rsidP="0025284B">
            <w:pPr>
              <w:spacing w:line="240" w:lineRule="auto"/>
              <w:jc w:val="left"/>
              <w:rPr>
                <w:rFonts w:cs="Arial"/>
                <w:sz w:val="22"/>
                <w:szCs w:val="22"/>
                <w:lang w:eastAsia="en-US"/>
              </w:rPr>
            </w:pPr>
          </w:p>
          <w:p w14:paraId="2F97B80C" w14:textId="77777777" w:rsidR="0025284B" w:rsidRPr="0025284B" w:rsidRDefault="0025284B" w:rsidP="0025284B">
            <w:pPr>
              <w:spacing w:line="240" w:lineRule="auto"/>
              <w:jc w:val="left"/>
              <w:rPr>
                <w:rFonts w:cs="Arial"/>
                <w:sz w:val="22"/>
                <w:szCs w:val="22"/>
                <w:lang w:eastAsia="en-US"/>
              </w:rPr>
            </w:pPr>
            <w:r w:rsidRPr="0025284B">
              <w:rPr>
                <w:rFonts w:cs="Arial"/>
                <w:color w:val="808080"/>
                <w:sz w:val="18"/>
                <w:szCs w:val="18"/>
                <w:lang w:eastAsia="en-US"/>
              </w:rPr>
              <w:t>(</w:t>
            </w:r>
            <w:proofErr w:type="gramStart"/>
            <w:r w:rsidRPr="0025284B">
              <w:rPr>
                <w:rFonts w:cs="Arial"/>
                <w:color w:val="808080"/>
                <w:sz w:val="18"/>
                <w:szCs w:val="18"/>
                <w:lang w:eastAsia="en-US"/>
              </w:rPr>
              <w:t>this</w:t>
            </w:r>
            <w:proofErr w:type="gramEnd"/>
            <w:r w:rsidRPr="0025284B">
              <w:rPr>
                <w:rFonts w:cs="Arial"/>
                <w:color w:val="808080"/>
                <w:sz w:val="18"/>
                <w:szCs w:val="18"/>
                <w:lang w:eastAsia="en-US"/>
              </w:rPr>
              <w:t xml:space="preserve"> box should expand as you type)</w:t>
            </w:r>
          </w:p>
        </w:tc>
      </w:tr>
      <w:tr w:rsidR="0025284B" w:rsidRPr="0025284B" w14:paraId="2DC67CE0" w14:textId="77777777" w:rsidTr="0025284B">
        <w:trPr>
          <w:trHeight w:val="454"/>
        </w:trPr>
        <w:tc>
          <w:tcPr>
            <w:tcW w:w="237" w:type="pct"/>
            <w:shd w:val="clear" w:color="auto" w:fill="F2F2F2"/>
            <w:vAlign w:val="center"/>
          </w:tcPr>
          <w:p w14:paraId="42225D4F" w14:textId="77777777" w:rsidR="0025284B" w:rsidRPr="0025284B" w:rsidRDefault="0025284B" w:rsidP="0025284B">
            <w:pPr>
              <w:spacing w:before="120" w:after="120" w:line="240" w:lineRule="auto"/>
              <w:jc w:val="left"/>
              <w:rPr>
                <w:rFonts w:cs="Arial"/>
                <w:sz w:val="22"/>
                <w:szCs w:val="22"/>
                <w:lang w:eastAsia="en-US"/>
              </w:rPr>
            </w:pPr>
          </w:p>
        </w:tc>
        <w:tc>
          <w:tcPr>
            <w:tcW w:w="4763" w:type="pct"/>
            <w:gridSpan w:val="4"/>
            <w:shd w:val="clear" w:color="auto" w:fill="F2F2F2"/>
            <w:vAlign w:val="center"/>
          </w:tcPr>
          <w:p w14:paraId="3B6265E8" w14:textId="77777777" w:rsidR="0025284B" w:rsidRPr="0025284B" w:rsidRDefault="0025284B" w:rsidP="0025284B">
            <w:pPr>
              <w:spacing w:before="120" w:after="120" w:line="240" w:lineRule="auto"/>
              <w:jc w:val="left"/>
              <w:rPr>
                <w:rFonts w:cs="Arial"/>
                <w:b/>
                <w:sz w:val="22"/>
                <w:szCs w:val="22"/>
                <w:lang w:eastAsia="en-US"/>
              </w:rPr>
            </w:pPr>
            <w:r w:rsidRPr="0025284B">
              <w:rPr>
                <w:rFonts w:cs="Arial"/>
                <w:b/>
                <w:sz w:val="22"/>
                <w:szCs w:val="22"/>
                <w:lang w:eastAsia="en-US"/>
              </w:rPr>
              <w:t>Proposed data collection methods (maximum 600 words)</w:t>
            </w:r>
          </w:p>
          <w:p w14:paraId="48EC56B0"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 xml:space="preserve">Provide </w:t>
            </w:r>
            <w:proofErr w:type="gramStart"/>
            <w:r w:rsidRPr="0025284B">
              <w:rPr>
                <w:rFonts w:cs="Arial"/>
                <w:sz w:val="22"/>
                <w:szCs w:val="22"/>
                <w:lang w:eastAsia="en-US"/>
              </w:rPr>
              <w:t>a brief summary</w:t>
            </w:r>
            <w:proofErr w:type="gramEnd"/>
            <w:r w:rsidRPr="0025284B">
              <w:rPr>
                <w:rFonts w:cs="Arial"/>
                <w:sz w:val="22"/>
                <w:szCs w:val="22"/>
                <w:lang w:eastAsia="en-US"/>
              </w:rPr>
              <w:t xml:space="preserve"> of all the methods that </w:t>
            </w:r>
            <w:r w:rsidRPr="0025284B">
              <w:rPr>
                <w:rFonts w:cs="Arial"/>
                <w:b/>
                <w:sz w:val="22"/>
                <w:szCs w:val="22"/>
                <w:lang w:eastAsia="en-US"/>
              </w:rPr>
              <w:t>may</w:t>
            </w:r>
            <w:r w:rsidRPr="0025284B">
              <w:rPr>
                <w:rFonts w:cs="Arial"/>
                <w:sz w:val="22"/>
                <w:szCs w:val="22"/>
                <w:lang w:eastAsia="en-US"/>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25284B">
              <w:rPr>
                <w:rFonts w:cs="Arial"/>
                <w:sz w:val="22"/>
                <w:szCs w:val="22"/>
                <w:lang w:eastAsia="en-US"/>
              </w:rPr>
              <w:t>here, but</w:t>
            </w:r>
            <w:proofErr w:type="gramEnd"/>
            <w:r w:rsidRPr="0025284B">
              <w:rPr>
                <w:rFonts w:cs="Arial"/>
                <w:sz w:val="22"/>
                <w:szCs w:val="22"/>
                <w:lang w:eastAsia="en-US"/>
              </w:rPr>
              <w:t xml:space="preserve"> should instead describe how you intend to collect the data necessary for you to complete your project.</w:t>
            </w:r>
          </w:p>
        </w:tc>
      </w:tr>
      <w:tr w:rsidR="0025284B" w:rsidRPr="0025284B" w14:paraId="0CD85881" w14:textId="77777777" w:rsidTr="004A7135">
        <w:trPr>
          <w:trHeight w:val="454"/>
        </w:trPr>
        <w:tc>
          <w:tcPr>
            <w:tcW w:w="237" w:type="pct"/>
            <w:vAlign w:val="center"/>
          </w:tcPr>
          <w:p w14:paraId="32B1562C"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7</w:t>
            </w:r>
          </w:p>
        </w:tc>
        <w:tc>
          <w:tcPr>
            <w:tcW w:w="4763" w:type="pct"/>
            <w:gridSpan w:val="4"/>
            <w:vAlign w:val="center"/>
          </w:tcPr>
          <w:p w14:paraId="5843A3AF" w14:textId="77777777" w:rsidR="0025284B" w:rsidRPr="0025284B" w:rsidRDefault="0025284B" w:rsidP="0025284B">
            <w:pPr>
              <w:spacing w:line="240" w:lineRule="auto"/>
              <w:jc w:val="left"/>
              <w:rPr>
                <w:rFonts w:cs="Arial"/>
                <w:color w:val="00B050"/>
                <w:sz w:val="22"/>
                <w:szCs w:val="22"/>
                <w:lang w:eastAsia="en-US"/>
              </w:rPr>
            </w:pPr>
          </w:p>
          <w:p w14:paraId="35EB5847" w14:textId="77777777" w:rsidR="0025284B" w:rsidRPr="0025284B" w:rsidRDefault="0025284B" w:rsidP="0025284B">
            <w:pPr>
              <w:spacing w:line="240" w:lineRule="auto"/>
              <w:jc w:val="left"/>
              <w:rPr>
                <w:rFonts w:ascii="Times New Roman" w:hAnsi="Times New Roman"/>
                <w:sz w:val="20"/>
                <w:szCs w:val="20"/>
                <w:lang w:eastAsia="en-US"/>
              </w:rPr>
            </w:pPr>
            <w:r w:rsidRPr="0025284B">
              <w:rPr>
                <w:rFonts w:ascii="Times New Roman" w:hAnsi="Times New Roman"/>
                <w:sz w:val="20"/>
                <w:szCs w:val="20"/>
                <w:lang w:eastAsia="en-US"/>
              </w:rPr>
              <w:t xml:space="preserve">Data that will be collected will be based off the project process and information that will ensure that the project remains on course to succeed. Data of diagram, charts, reports are to be collected to show the results of the project and other similar projects, to follow as a guide to achieve similar and accurate results. The data will be collected through two methods, the first being through journals and articles. This will provide the right information on how to configure a scanner and what attribute will have to be included within the scanner for the results to be as accurate as can be. The second method being testing, by producing reports. The results will provide feedback that will be beneficial on improving the penetration testing methods for further testing. </w:t>
            </w:r>
          </w:p>
          <w:p w14:paraId="20A65E42" w14:textId="77777777" w:rsidR="0025284B" w:rsidRPr="0025284B" w:rsidRDefault="0025284B" w:rsidP="0025284B">
            <w:pPr>
              <w:spacing w:line="240" w:lineRule="auto"/>
              <w:jc w:val="left"/>
              <w:rPr>
                <w:rFonts w:cs="Arial"/>
                <w:sz w:val="22"/>
                <w:szCs w:val="22"/>
                <w:lang w:eastAsia="en-US"/>
              </w:rPr>
            </w:pPr>
          </w:p>
          <w:p w14:paraId="297AC1E0" w14:textId="77777777" w:rsidR="0025284B" w:rsidRPr="0025284B" w:rsidRDefault="0025284B" w:rsidP="0025284B">
            <w:pPr>
              <w:spacing w:line="240" w:lineRule="auto"/>
              <w:jc w:val="left"/>
              <w:rPr>
                <w:rFonts w:cs="Arial"/>
                <w:sz w:val="22"/>
                <w:szCs w:val="22"/>
                <w:lang w:eastAsia="en-US"/>
              </w:rPr>
            </w:pPr>
          </w:p>
          <w:p w14:paraId="656C752E" w14:textId="77777777" w:rsidR="0025284B" w:rsidRPr="0025284B" w:rsidRDefault="0025284B" w:rsidP="0025284B">
            <w:pPr>
              <w:spacing w:line="240" w:lineRule="auto"/>
              <w:jc w:val="left"/>
              <w:rPr>
                <w:rFonts w:cs="Arial"/>
                <w:b/>
                <w:sz w:val="22"/>
                <w:szCs w:val="22"/>
                <w:lang w:eastAsia="en-US"/>
              </w:rPr>
            </w:pPr>
            <w:r w:rsidRPr="0025284B">
              <w:rPr>
                <w:rFonts w:cs="Arial"/>
                <w:color w:val="808080"/>
                <w:sz w:val="18"/>
                <w:szCs w:val="18"/>
                <w:lang w:eastAsia="en-US"/>
              </w:rPr>
              <w:t>(</w:t>
            </w:r>
            <w:proofErr w:type="gramStart"/>
            <w:r w:rsidRPr="0025284B">
              <w:rPr>
                <w:rFonts w:cs="Arial"/>
                <w:color w:val="808080"/>
                <w:sz w:val="18"/>
                <w:szCs w:val="18"/>
                <w:lang w:eastAsia="en-US"/>
              </w:rPr>
              <w:t>this</w:t>
            </w:r>
            <w:proofErr w:type="gramEnd"/>
            <w:r w:rsidRPr="0025284B">
              <w:rPr>
                <w:rFonts w:cs="Arial"/>
                <w:color w:val="808080"/>
                <w:sz w:val="18"/>
                <w:szCs w:val="18"/>
                <w:lang w:eastAsia="en-US"/>
              </w:rPr>
              <w:t xml:space="preserve"> box should expand as you type)</w:t>
            </w:r>
          </w:p>
        </w:tc>
      </w:tr>
    </w:tbl>
    <w:p w14:paraId="62C80AD4" w14:textId="77777777" w:rsidR="0025284B" w:rsidRPr="0025284B" w:rsidRDefault="0025284B" w:rsidP="0025284B">
      <w:pPr>
        <w:spacing w:line="240" w:lineRule="auto"/>
        <w:jc w:val="left"/>
        <w:rPr>
          <w:rFonts w:ascii="Times New Roman" w:hAnsi="Times New Roman"/>
          <w:sz w:val="20"/>
          <w:szCs w:val="20"/>
          <w:lang w:eastAsia="en-US"/>
        </w:rPr>
      </w:pPr>
    </w:p>
    <w:p w14:paraId="2F54492C" w14:textId="77777777" w:rsidR="0025284B" w:rsidRPr="0025284B" w:rsidRDefault="0025284B" w:rsidP="0025284B">
      <w:pPr>
        <w:spacing w:after="240" w:line="240" w:lineRule="auto"/>
        <w:jc w:val="left"/>
        <w:rPr>
          <w:rFonts w:cs="Arial"/>
          <w:b/>
          <w:sz w:val="22"/>
          <w:szCs w:val="22"/>
          <w:lang w:eastAsia="en-US"/>
        </w:rPr>
      </w:pPr>
      <w:r w:rsidRPr="0025284B">
        <w:rPr>
          <w:rFonts w:cs="Arial"/>
          <w:b/>
          <w:sz w:val="22"/>
          <w:szCs w:val="22"/>
          <w:lang w:eastAsia="en-US"/>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5284B" w:rsidRPr="0025284B" w14:paraId="222DD65E" w14:textId="77777777" w:rsidTr="0025284B">
        <w:trPr>
          <w:trHeight w:val="558"/>
        </w:trPr>
        <w:tc>
          <w:tcPr>
            <w:tcW w:w="562" w:type="dxa"/>
            <w:shd w:val="clear" w:color="auto" w:fill="F2F2F2"/>
            <w:vAlign w:val="center"/>
          </w:tcPr>
          <w:p w14:paraId="4F87F4E0" w14:textId="77777777" w:rsidR="0025284B" w:rsidRPr="0025284B" w:rsidRDefault="0025284B" w:rsidP="0025284B">
            <w:pPr>
              <w:autoSpaceDE w:val="0"/>
              <w:autoSpaceDN w:val="0"/>
              <w:adjustRightInd w:val="0"/>
              <w:spacing w:line="240" w:lineRule="auto"/>
              <w:jc w:val="left"/>
              <w:rPr>
                <w:rFonts w:cs="Arial"/>
                <w:b/>
                <w:sz w:val="22"/>
                <w:szCs w:val="22"/>
                <w:lang w:eastAsia="en-US"/>
              </w:rPr>
            </w:pPr>
          </w:p>
        </w:tc>
        <w:tc>
          <w:tcPr>
            <w:tcW w:w="8227" w:type="dxa"/>
            <w:shd w:val="clear" w:color="auto" w:fill="F2F2F2"/>
            <w:vAlign w:val="center"/>
          </w:tcPr>
          <w:p w14:paraId="2DCA11B0" w14:textId="77777777" w:rsidR="0025284B" w:rsidRPr="0025284B" w:rsidRDefault="0025284B" w:rsidP="0025284B">
            <w:pPr>
              <w:autoSpaceDE w:val="0"/>
              <w:autoSpaceDN w:val="0"/>
              <w:adjustRightInd w:val="0"/>
              <w:spacing w:line="240" w:lineRule="auto"/>
              <w:jc w:val="left"/>
              <w:rPr>
                <w:rFonts w:cs="Arial"/>
                <w:b/>
                <w:sz w:val="22"/>
                <w:szCs w:val="22"/>
                <w:lang w:eastAsia="en-US"/>
              </w:rPr>
            </w:pPr>
            <w:r w:rsidRPr="0025284B">
              <w:rPr>
                <w:rFonts w:cs="Arial"/>
                <w:b/>
                <w:sz w:val="22"/>
                <w:szCs w:val="22"/>
                <w:lang w:eastAsia="en-US"/>
              </w:rPr>
              <w:t xml:space="preserve">Will the research activity </w:t>
            </w:r>
            <w:proofErr w:type="gramStart"/>
            <w:r w:rsidRPr="0025284B">
              <w:rPr>
                <w:rFonts w:cs="Arial"/>
                <w:b/>
                <w:sz w:val="22"/>
                <w:szCs w:val="22"/>
                <w:lang w:eastAsia="en-US"/>
              </w:rPr>
              <w:t>include:</w:t>
            </w:r>
            <w:proofErr w:type="gramEnd"/>
          </w:p>
        </w:tc>
        <w:tc>
          <w:tcPr>
            <w:tcW w:w="846" w:type="dxa"/>
            <w:shd w:val="clear" w:color="auto" w:fill="F2F2F2"/>
            <w:vAlign w:val="center"/>
          </w:tcPr>
          <w:p w14:paraId="3C155E63"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YES</w:t>
            </w:r>
          </w:p>
        </w:tc>
        <w:tc>
          <w:tcPr>
            <w:tcW w:w="816" w:type="dxa"/>
            <w:shd w:val="clear" w:color="auto" w:fill="F2F2F2"/>
            <w:vAlign w:val="center"/>
          </w:tcPr>
          <w:p w14:paraId="1AD2C074"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NO</w:t>
            </w:r>
          </w:p>
        </w:tc>
      </w:tr>
      <w:tr w:rsidR="0025284B" w:rsidRPr="0025284B" w14:paraId="4E0D5D58" w14:textId="77777777" w:rsidTr="0025284B">
        <w:trPr>
          <w:trHeight w:val="439"/>
        </w:trPr>
        <w:tc>
          <w:tcPr>
            <w:tcW w:w="562" w:type="dxa"/>
            <w:shd w:val="clear" w:color="auto" w:fill="F2F2F2"/>
            <w:vAlign w:val="center"/>
          </w:tcPr>
          <w:p w14:paraId="53859EC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w:t>
            </w:r>
          </w:p>
        </w:tc>
        <w:tc>
          <w:tcPr>
            <w:tcW w:w="8227" w:type="dxa"/>
            <w:shd w:val="clear" w:color="auto" w:fill="F2F2F2"/>
            <w:vAlign w:val="center"/>
          </w:tcPr>
          <w:p w14:paraId="48290ED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Use of a questionnaire or similar research instrument?</w:t>
            </w:r>
          </w:p>
        </w:tc>
        <w:tc>
          <w:tcPr>
            <w:tcW w:w="846" w:type="dxa"/>
            <w:shd w:val="clear" w:color="auto" w:fill="BFBFBF"/>
            <w:vAlign w:val="center"/>
          </w:tcPr>
          <w:sdt>
            <w:sdtPr>
              <w:rPr>
                <w:rFonts w:cs="Arial"/>
                <w:sz w:val="22"/>
                <w:szCs w:val="22"/>
                <w:lang w:eastAsia="en-US"/>
              </w:rPr>
              <w:id w:val="1843739070"/>
              <w14:checkbox>
                <w14:checked w14:val="0"/>
                <w14:checkedState w14:val="2612" w14:font="MS Gothic"/>
                <w14:uncheckedState w14:val="2610" w14:font="MS Gothic"/>
              </w14:checkbox>
            </w:sdtPr>
            <w:sdtContent>
              <w:p w14:paraId="6A2AF9B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474143939"/>
              <w14:checkbox>
                <w14:checked w14:val="1"/>
                <w14:checkedState w14:val="2612" w14:font="MS Gothic"/>
                <w14:uncheckedState w14:val="2610" w14:font="MS Gothic"/>
              </w14:checkbox>
            </w:sdtPr>
            <w:sdtContent>
              <w:p w14:paraId="0DBAB062"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F9330A3" w14:textId="77777777" w:rsidTr="0025284B">
        <w:trPr>
          <w:trHeight w:val="439"/>
        </w:trPr>
        <w:tc>
          <w:tcPr>
            <w:tcW w:w="562" w:type="dxa"/>
            <w:shd w:val="clear" w:color="auto" w:fill="F2F2F2"/>
            <w:vAlign w:val="center"/>
          </w:tcPr>
          <w:p w14:paraId="71C2C638"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2</w:t>
            </w:r>
          </w:p>
        </w:tc>
        <w:tc>
          <w:tcPr>
            <w:tcW w:w="8227" w:type="dxa"/>
            <w:shd w:val="clear" w:color="auto" w:fill="F2F2F2"/>
            <w:vAlign w:val="center"/>
          </w:tcPr>
          <w:p w14:paraId="583B369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Use of interviews?</w:t>
            </w:r>
          </w:p>
        </w:tc>
        <w:tc>
          <w:tcPr>
            <w:tcW w:w="846" w:type="dxa"/>
            <w:shd w:val="clear" w:color="auto" w:fill="BFBFBF"/>
            <w:vAlign w:val="center"/>
          </w:tcPr>
          <w:sdt>
            <w:sdtPr>
              <w:rPr>
                <w:rFonts w:cs="Arial"/>
                <w:sz w:val="22"/>
                <w:szCs w:val="22"/>
                <w:lang w:eastAsia="en-US"/>
              </w:rPr>
              <w:id w:val="-800765487"/>
              <w14:checkbox>
                <w14:checked w14:val="0"/>
                <w14:checkedState w14:val="2612" w14:font="MS Gothic"/>
                <w14:uncheckedState w14:val="2610" w14:font="MS Gothic"/>
              </w14:checkbox>
            </w:sdtPr>
            <w:sdtContent>
              <w:p w14:paraId="72AA66EB"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749926786"/>
              <w14:checkbox>
                <w14:checked w14:val="1"/>
                <w14:checkedState w14:val="2612" w14:font="MS Gothic"/>
                <w14:uncheckedState w14:val="2610" w14:font="MS Gothic"/>
              </w14:checkbox>
            </w:sdtPr>
            <w:sdtContent>
              <w:p w14:paraId="0E3B2F53"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473CDB8A" w14:textId="77777777" w:rsidTr="0025284B">
        <w:trPr>
          <w:trHeight w:val="439"/>
        </w:trPr>
        <w:tc>
          <w:tcPr>
            <w:tcW w:w="562" w:type="dxa"/>
            <w:shd w:val="clear" w:color="auto" w:fill="F2F2F2"/>
            <w:vAlign w:val="center"/>
          </w:tcPr>
          <w:p w14:paraId="1CBD9A82"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3</w:t>
            </w:r>
          </w:p>
        </w:tc>
        <w:tc>
          <w:tcPr>
            <w:tcW w:w="8227" w:type="dxa"/>
            <w:shd w:val="clear" w:color="auto" w:fill="F2F2F2"/>
            <w:vAlign w:val="center"/>
          </w:tcPr>
          <w:p w14:paraId="30DD3708"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Use of focus groups?</w:t>
            </w:r>
          </w:p>
        </w:tc>
        <w:tc>
          <w:tcPr>
            <w:tcW w:w="846" w:type="dxa"/>
            <w:shd w:val="clear" w:color="auto" w:fill="BFBFBF"/>
            <w:vAlign w:val="center"/>
          </w:tcPr>
          <w:sdt>
            <w:sdtPr>
              <w:rPr>
                <w:rFonts w:cs="Arial"/>
                <w:b/>
                <w:bCs/>
                <w:sz w:val="22"/>
                <w:szCs w:val="22"/>
                <w:lang w:eastAsia="en-US"/>
              </w:rPr>
              <w:id w:val="-507049709"/>
              <w14:checkbox>
                <w14:checked w14:val="0"/>
                <w14:checkedState w14:val="2612" w14:font="MS Gothic"/>
                <w14:uncheckedState w14:val="2610" w14:font="MS Gothic"/>
              </w14:checkbox>
            </w:sdtPr>
            <w:sdtContent>
              <w:p w14:paraId="31950486"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c>
          <w:tcPr>
            <w:tcW w:w="816" w:type="dxa"/>
            <w:shd w:val="clear" w:color="auto" w:fill="BFBFBF"/>
            <w:vAlign w:val="center"/>
          </w:tcPr>
          <w:sdt>
            <w:sdtPr>
              <w:rPr>
                <w:rFonts w:cs="Arial"/>
                <w:b/>
                <w:bCs/>
                <w:sz w:val="22"/>
                <w:szCs w:val="22"/>
                <w:lang w:eastAsia="en-US"/>
              </w:rPr>
              <w:id w:val="1238368725"/>
              <w14:checkbox>
                <w14:checked w14:val="1"/>
                <w14:checkedState w14:val="2612" w14:font="MS Gothic"/>
                <w14:uncheckedState w14:val="2610" w14:font="MS Gothic"/>
              </w14:checkbox>
            </w:sdtPr>
            <w:sdtContent>
              <w:p w14:paraId="3CDB619F"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r>
      <w:tr w:rsidR="0025284B" w:rsidRPr="0025284B" w14:paraId="436BB561" w14:textId="77777777" w:rsidTr="0025284B">
        <w:trPr>
          <w:trHeight w:val="403"/>
        </w:trPr>
        <w:tc>
          <w:tcPr>
            <w:tcW w:w="562" w:type="dxa"/>
            <w:shd w:val="clear" w:color="auto" w:fill="F2F2F2"/>
            <w:vAlign w:val="center"/>
          </w:tcPr>
          <w:p w14:paraId="04BF219E"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4</w:t>
            </w:r>
          </w:p>
        </w:tc>
        <w:tc>
          <w:tcPr>
            <w:tcW w:w="8227" w:type="dxa"/>
            <w:shd w:val="clear" w:color="auto" w:fill="F2F2F2"/>
            <w:vAlign w:val="center"/>
          </w:tcPr>
          <w:p w14:paraId="33794DC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Use of participant diaries? </w:t>
            </w:r>
          </w:p>
        </w:tc>
        <w:tc>
          <w:tcPr>
            <w:tcW w:w="846" w:type="dxa"/>
            <w:shd w:val="clear" w:color="auto" w:fill="BFBFBF"/>
            <w:vAlign w:val="center"/>
          </w:tcPr>
          <w:sdt>
            <w:sdtPr>
              <w:rPr>
                <w:rFonts w:cs="Arial"/>
                <w:sz w:val="22"/>
                <w:szCs w:val="22"/>
                <w:lang w:eastAsia="en-US"/>
              </w:rPr>
              <w:id w:val="319468663"/>
              <w14:checkbox>
                <w14:checked w14:val="0"/>
                <w14:checkedState w14:val="2612" w14:font="MS Gothic"/>
                <w14:uncheckedState w14:val="2610" w14:font="MS Gothic"/>
              </w14:checkbox>
            </w:sdtPr>
            <w:sdtContent>
              <w:p w14:paraId="4FA927D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900483589"/>
              <w14:checkbox>
                <w14:checked w14:val="1"/>
                <w14:checkedState w14:val="2612" w14:font="MS Gothic"/>
                <w14:uncheckedState w14:val="2610" w14:font="MS Gothic"/>
              </w14:checkbox>
            </w:sdtPr>
            <w:sdtContent>
              <w:p w14:paraId="276AB342"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16ECFC5" w14:textId="77777777" w:rsidTr="0025284B">
        <w:trPr>
          <w:trHeight w:val="403"/>
        </w:trPr>
        <w:tc>
          <w:tcPr>
            <w:tcW w:w="562" w:type="dxa"/>
            <w:shd w:val="clear" w:color="auto" w:fill="F2F2F2"/>
            <w:vAlign w:val="center"/>
          </w:tcPr>
          <w:p w14:paraId="161A323E"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5</w:t>
            </w:r>
          </w:p>
        </w:tc>
        <w:tc>
          <w:tcPr>
            <w:tcW w:w="8227" w:type="dxa"/>
            <w:shd w:val="clear" w:color="auto" w:fill="F2F2F2"/>
            <w:vAlign w:val="center"/>
          </w:tcPr>
          <w:p w14:paraId="06062C80"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Use of video or audio recording?</w:t>
            </w:r>
          </w:p>
        </w:tc>
        <w:tc>
          <w:tcPr>
            <w:tcW w:w="846" w:type="dxa"/>
            <w:shd w:val="clear" w:color="auto" w:fill="BFBFBF"/>
            <w:vAlign w:val="center"/>
          </w:tcPr>
          <w:sdt>
            <w:sdtPr>
              <w:rPr>
                <w:rFonts w:cs="Arial"/>
                <w:b/>
                <w:bCs/>
                <w:sz w:val="22"/>
                <w:szCs w:val="22"/>
                <w:lang w:eastAsia="en-US"/>
              </w:rPr>
              <w:id w:val="-494723296"/>
              <w14:checkbox>
                <w14:checked w14:val="0"/>
                <w14:checkedState w14:val="2612" w14:font="MS Gothic"/>
                <w14:uncheckedState w14:val="2610" w14:font="MS Gothic"/>
              </w14:checkbox>
            </w:sdtPr>
            <w:sdtContent>
              <w:p w14:paraId="35E5D1EA"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c>
          <w:tcPr>
            <w:tcW w:w="816" w:type="dxa"/>
            <w:shd w:val="clear" w:color="auto" w:fill="BFBFBF"/>
            <w:vAlign w:val="center"/>
          </w:tcPr>
          <w:sdt>
            <w:sdtPr>
              <w:rPr>
                <w:rFonts w:cs="Arial"/>
                <w:b/>
                <w:bCs/>
                <w:sz w:val="22"/>
                <w:szCs w:val="22"/>
                <w:lang w:eastAsia="en-US"/>
              </w:rPr>
              <w:id w:val="1672298898"/>
              <w14:checkbox>
                <w14:checked w14:val="1"/>
                <w14:checkedState w14:val="2612" w14:font="MS Gothic"/>
                <w14:uncheckedState w14:val="2610" w14:font="MS Gothic"/>
              </w14:checkbox>
            </w:sdtPr>
            <w:sdtContent>
              <w:p w14:paraId="4CB2C650"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r>
      <w:tr w:rsidR="0025284B" w:rsidRPr="0025284B" w14:paraId="26A8467A" w14:textId="77777777" w:rsidTr="0025284B">
        <w:trPr>
          <w:trHeight w:val="403"/>
        </w:trPr>
        <w:tc>
          <w:tcPr>
            <w:tcW w:w="562" w:type="dxa"/>
            <w:shd w:val="clear" w:color="auto" w:fill="F2F2F2"/>
            <w:vAlign w:val="center"/>
          </w:tcPr>
          <w:p w14:paraId="132570D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6</w:t>
            </w:r>
          </w:p>
        </w:tc>
        <w:tc>
          <w:tcPr>
            <w:tcW w:w="8227" w:type="dxa"/>
            <w:shd w:val="clear" w:color="auto" w:fill="F2F2F2"/>
            <w:vAlign w:val="center"/>
          </w:tcPr>
          <w:p w14:paraId="1E66AB65"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Use of computer-generated log files?</w:t>
            </w:r>
          </w:p>
        </w:tc>
        <w:tc>
          <w:tcPr>
            <w:tcW w:w="846" w:type="dxa"/>
            <w:shd w:val="clear" w:color="auto" w:fill="BFBFBF"/>
            <w:vAlign w:val="center"/>
          </w:tcPr>
          <w:sdt>
            <w:sdtPr>
              <w:rPr>
                <w:rFonts w:cs="Arial"/>
                <w:sz w:val="22"/>
                <w:szCs w:val="22"/>
                <w:lang w:eastAsia="en-US"/>
              </w:rPr>
              <w:id w:val="282394886"/>
              <w14:checkbox>
                <w14:checked w14:val="0"/>
                <w14:checkedState w14:val="2612" w14:font="MS Gothic"/>
                <w14:uncheckedState w14:val="2610" w14:font="MS Gothic"/>
              </w14:checkbox>
            </w:sdtPr>
            <w:sdtContent>
              <w:p w14:paraId="63CA0503"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1338917432"/>
              <w14:checkbox>
                <w14:checked w14:val="1"/>
                <w14:checkedState w14:val="2612" w14:font="MS Gothic"/>
                <w14:uncheckedState w14:val="2610" w14:font="MS Gothic"/>
              </w14:checkbox>
            </w:sdtPr>
            <w:sdtContent>
              <w:p w14:paraId="582F38F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73E9CAB7" w14:textId="77777777" w:rsidTr="0025284B">
        <w:trPr>
          <w:trHeight w:val="439"/>
        </w:trPr>
        <w:tc>
          <w:tcPr>
            <w:tcW w:w="562" w:type="dxa"/>
            <w:shd w:val="clear" w:color="auto" w:fill="F2F2F2"/>
            <w:vAlign w:val="center"/>
          </w:tcPr>
          <w:p w14:paraId="20A4706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7</w:t>
            </w:r>
          </w:p>
        </w:tc>
        <w:tc>
          <w:tcPr>
            <w:tcW w:w="8227" w:type="dxa"/>
            <w:shd w:val="clear" w:color="auto" w:fill="F2F2F2"/>
            <w:vAlign w:val="center"/>
          </w:tcPr>
          <w:p w14:paraId="5F787D6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Participant observation with their knowledge?</w:t>
            </w:r>
          </w:p>
        </w:tc>
        <w:tc>
          <w:tcPr>
            <w:tcW w:w="846" w:type="dxa"/>
            <w:shd w:val="clear" w:color="auto" w:fill="BFBFBF"/>
            <w:vAlign w:val="center"/>
          </w:tcPr>
          <w:sdt>
            <w:sdtPr>
              <w:rPr>
                <w:rFonts w:cs="Arial"/>
                <w:sz w:val="22"/>
                <w:szCs w:val="22"/>
                <w:lang w:eastAsia="en-US"/>
              </w:rPr>
              <w:id w:val="-1942599491"/>
              <w14:checkbox>
                <w14:checked w14:val="0"/>
                <w14:checkedState w14:val="2612" w14:font="MS Gothic"/>
                <w14:uncheckedState w14:val="2610" w14:font="MS Gothic"/>
              </w14:checkbox>
            </w:sdtPr>
            <w:sdtContent>
              <w:p w14:paraId="2C6FA06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626286741"/>
              <w14:checkbox>
                <w14:checked w14:val="1"/>
                <w14:checkedState w14:val="2612" w14:font="MS Gothic"/>
                <w14:uncheckedState w14:val="2610" w14:font="MS Gothic"/>
              </w14:checkbox>
            </w:sdtPr>
            <w:sdtContent>
              <w:p w14:paraId="516A3E6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5668716B" w14:textId="77777777" w:rsidTr="0025284B">
        <w:trPr>
          <w:trHeight w:val="403"/>
        </w:trPr>
        <w:tc>
          <w:tcPr>
            <w:tcW w:w="562" w:type="dxa"/>
            <w:shd w:val="clear" w:color="auto" w:fill="F2F2F2"/>
            <w:vAlign w:val="center"/>
          </w:tcPr>
          <w:p w14:paraId="6B12B6A1"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8</w:t>
            </w:r>
          </w:p>
        </w:tc>
        <w:tc>
          <w:tcPr>
            <w:tcW w:w="8227" w:type="dxa"/>
            <w:shd w:val="clear" w:color="auto" w:fill="F2F2F2"/>
            <w:vAlign w:val="center"/>
          </w:tcPr>
          <w:p w14:paraId="47F52AE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Participant observation without their knowledge?</w:t>
            </w:r>
          </w:p>
        </w:tc>
        <w:tc>
          <w:tcPr>
            <w:tcW w:w="846" w:type="dxa"/>
            <w:shd w:val="clear" w:color="auto" w:fill="BFBFBF"/>
            <w:vAlign w:val="center"/>
          </w:tcPr>
          <w:sdt>
            <w:sdtPr>
              <w:rPr>
                <w:rFonts w:cs="Arial"/>
                <w:sz w:val="22"/>
                <w:szCs w:val="22"/>
                <w:lang w:eastAsia="en-US"/>
              </w:rPr>
              <w:id w:val="-387187341"/>
              <w14:checkbox>
                <w14:checked w14:val="0"/>
                <w14:checkedState w14:val="2612" w14:font="MS Gothic"/>
                <w14:uncheckedState w14:val="2610" w14:font="MS Gothic"/>
              </w14:checkbox>
            </w:sdtPr>
            <w:sdtContent>
              <w:p w14:paraId="237C003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1580675213"/>
              <w14:checkbox>
                <w14:checked w14:val="1"/>
                <w14:checkedState w14:val="2612" w14:font="MS Gothic"/>
                <w14:uncheckedState w14:val="2610" w14:font="MS Gothic"/>
              </w14:checkbox>
            </w:sdtPr>
            <w:sdtContent>
              <w:p w14:paraId="67201F9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704185DF" w14:textId="77777777" w:rsidTr="0025284B">
        <w:trPr>
          <w:trHeight w:val="439"/>
        </w:trPr>
        <w:tc>
          <w:tcPr>
            <w:tcW w:w="562" w:type="dxa"/>
            <w:shd w:val="clear" w:color="auto" w:fill="F2F2F2"/>
            <w:vAlign w:val="center"/>
          </w:tcPr>
          <w:p w14:paraId="7FD3EAF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9</w:t>
            </w:r>
          </w:p>
        </w:tc>
        <w:tc>
          <w:tcPr>
            <w:tcW w:w="8227" w:type="dxa"/>
            <w:shd w:val="clear" w:color="auto" w:fill="F2F2F2"/>
            <w:vAlign w:val="center"/>
          </w:tcPr>
          <w:p w14:paraId="7FEAD2EF"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Access to personal or confidential information without the participants’ specific consent?</w:t>
            </w:r>
          </w:p>
        </w:tc>
        <w:tc>
          <w:tcPr>
            <w:tcW w:w="846" w:type="dxa"/>
            <w:shd w:val="clear" w:color="auto" w:fill="BFBFBF"/>
            <w:vAlign w:val="center"/>
          </w:tcPr>
          <w:sdt>
            <w:sdtPr>
              <w:rPr>
                <w:rFonts w:cs="Arial"/>
                <w:sz w:val="22"/>
                <w:szCs w:val="22"/>
                <w:lang w:eastAsia="en-US"/>
              </w:rPr>
              <w:id w:val="-1397120567"/>
              <w14:checkbox>
                <w14:checked w14:val="0"/>
                <w14:checkedState w14:val="2612" w14:font="MS Gothic"/>
                <w14:uncheckedState w14:val="2610" w14:font="MS Gothic"/>
              </w14:checkbox>
            </w:sdtPr>
            <w:sdtContent>
              <w:p w14:paraId="6EAB11BC"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587048268"/>
              <w14:checkbox>
                <w14:checked w14:val="1"/>
                <w14:checkedState w14:val="2612" w14:font="MS Gothic"/>
                <w14:uncheckedState w14:val="2610" w14:font="MS Gothic"/>
              </w14:checkbox>
            </w:sdtPr>
            <w:sdtContent>
              <w:p w14:paraId="33D43D5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4C4C6EFB" w14:textId="77777777" w:rsidTr="0025284B">
        <w:trPr>
          <w:trHeight w:val="403"/>
        </w:trPr>
        <w:tc>
          <w:tcPr>
            <w:tcW w:w="562" w:type="dxa"/>
            <w:shd w:val="clear" w:color="auto" w:fill="F2F2F2"/>
            <w:vAlign w:val="center"/>
          </w:tcPr>
          <w:p w14:paraId="1CB9AB5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10</w:t>
            </w:r>
          </w:p>
        </w:tc>
        <w:tc>
          <w:tcPr>
            <w:tcW w:w="8227" w:type="dxa"/>
            <w:shd w:val="clear" w:color="auto" w:fill="F2F2F2"/>
            <w:vAlign w:val="center"/>
          </w:tcPr>
          <w:p w14:paraId="19EF98E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Administration of any questions, test stimuli, presentation that may be experienced as physically, </w:t>
            </w:r>
            <w:proofErr w:type="gramStart"/>
            <w:r w:rsidRPr="0025284B">
              <w:rPr>
                <w:rFonts w:cs="Arial"/>
                <w:sz w:val="22"/>
                <w:szCs w:val="22"/>
                <w:lang w:eastAsia="en-US"/>
              </w:rPr>
              <w:t>mentally</w:t>
            </w:r>
            <w:proofErr w:type="gramEnd"/>
            <w:r w:rsidRPr="0025284B">
              <w:rPr>
                <w:rFonts w:cs="Arial"/>
                <w:sz w:val="22"/>
                <w:szCs w:val="22"/>
                <w:lang w:eastAsia="en-US"/>
              </w:rPr>
              <w:t xml:space="preserve"> or emotionally harmful / offensive?</w:t>
            </w:r>
          </w:p>
        </w:tc>
        <w:tc>
          <w:tcPr>
            <w:tcW w:w="846" w:type="dxa"/>
            <w:shd w:val="clear" w:color="auto" w:fill="BFBFBF"/>
            <w:vAlign w:val="center"/>
          </w:tcPr>
          <w:sdt>
            <w:sdtPr>
              <w:rPr>
                <w:rFonts w:cs="Arial"/>
                <w:sz w:val="22"/>
                <w:szCs w:val="22"/>
                <w:lang w:eastAsia="en-US"/>
              </w:rPr>
              <w:id w:val="-723911514"/>
              <w14:checkbox>
                <w14:checked w14:val="0"/>
                <w14:checkedState w14:val="2612" w14:font="MS Gothic"/>
                <w14:uncheckedState w14:val="2610" w14:font="MS Gothic"/>
              </w14:checkbox>
            </w:sdtPr>
            <w:sdtContent>
              <w:p w14:paraId="17C99D6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16" w:type="dxa"/>
            <w:shd w:val="clear" w:color="auto" w:fill="BFBFBF"/>
            <w:vAlign w:val="center"/>
          </w:tcPr>
          <w:sdt>
            <w:sdtPr>
              <w:rPr>
                <w:rFonts w:cs="Arial"/>
                <w:sz w:val="22"/>
                <w:szCs w:val="22"/>
                <w:lang w:eastAsia="en-US"/>
              </w:rPr>
              <w:id w:val="655270249"/>
              <w14:checkbox>
                <w14:checked w14:val="1"/>
                <w14:checkedState w14:val="2612" w14:font="MS Gothic"/>
                <w14:uncheckedState w14:val="2610" w14:font="MS Gothic"/>
              </w14:checkbox>
            </w:sdtPr>
            <w:sdtContent>
              <w:p w14:paraId="2CA836D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27B7F829" w14:textId="77777777" w:rsidTr="0025284B">
        <w:trPr>
          <w:trHeight w:val="403"/>
        </w:trPr>
        <w:tc>
          <w:tcPr>
            <w:tcW w:w="562" w:type="dxa"/>
            <w:shd w:val="clear" w:color="auto" w:fill="F2F2F2"/>
            <w:vAlign w:val="center"/>
          </w:tcPr>
          <w:p w14:paraId="2B4A78B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11</w:t>
            </w:r>
          </w:p>
        </w:tc>
        <w:tc>
          <w:tcPr>
            <w:tcW w:w="8227" w:type="dxa"/>
            <w:shd w:val="clear" w:color="auto" w:fill="F2F2F2"/>
            <w:vAlign w:val="center"/>
          </w:tcPr>
          <w:p w14:paraId="6305BCAD"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Performance of any acts which may cause embarrassment or affect self-esteem?</w:t>
            </w:r>
          </w:p>
        </w:tc>
        <w:tc>
          <w:tcPr>
            <w:tcW w:w="846" w:type="dxa"/>
            <w:shd w:val="clear" w:color="auto" w:fill="BFBFBF"/>
            <w:vAlign w:val="center"/>
          </w:tcPr>
          <w:sdt>
            <w:sdtPr>
              <w:rPr>
                <w:rFonts w:cs="Arial"/>
                <w:bCs/>
                <w:sz w:val="22"/>
                <w:szCs w:val="22"/>
                <w:lang w:eastAsia="en-US"/>
              </w:rPr>
              <w:id w:val="1994977168"/>
              <w14:checkbox>
                <w14:checked w14:val="0"/>
                <w14:checkedState w14:val="2612" w14:font="MS Gothic"/>
                <w14:uncheckedState w14:val="2610" w14:font="MS Gothic"/>
              </w14:checkbox>
            </w:sdtPr>
            <w:sdtContent>
              <w:p w14:paraId="6E241B87"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16" w:type="dxa"/>
            <w:shd w:val="clear" w:color="auto" w:fill="BFBFBF"/>
            <w:vAlign w:val="center"/>
          </w:tcPr>
          <w:sdt>
            <w:sdtPr>
              <w:rPr>
                <w:rFonts w:cs="Arial"/>
                <w:bCs/>
                <w:sz w:val="22"/>
                <w:szCs w:val="22"/>
                <w:lang w:eastAsia="en-US"/>
              </w:rPr>
              <w:id w:val="-2119442801"/>
              <w14:checkbox>
                <w14:checked w14:val="1"/>
                <w14:checkedState w14:val="2612" w14:font="MS Gothic"/>
                <w14:uncheckedState w14:val="2610" w14:font="MS Gothic"/>
              </w14:checkbox>
            </w:sdtPr>
            <w:sdtContent>
              <w:p w14:paraId="7A40EC58"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2C849224" w14:textId="77777777" w:rsidTr="0025284B">
        <w:trPr>
          <w:trHeight w:val="403"/>
        </w:trPr>
        <w:tc>
          <w:tcPr>
            <w:tcW w:w="562" w:type="dxa"/>
            <w:shd w:val="clear" w:color="auto" w:fill="F2F2F2"/>
            <w:vAlign w:val="center"/>
          </w:tcPr>
          <w:p w14:paraId="57B8110A"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12</w:t>
            </w:r>
          </w:p>
        </w:tc>
        <w:tc>
          <w:tcPr>
            <w:tcW w:w="8227" w:type="dxa"/>
            <w:shd w:val="clear" w:color="auto" w:fill="F2F2F2"/>
            <w:vAlign w:val="center"/>
          </w:tcPr>
          <w:p w14:paraId="4B7285C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Investigation of participants involved in illegal activities?</w:t>
            </w:r>
          </w:p>
        </w:tc>
        <w:tc>
          <w:tcPr>
            <w:tcW w:w="846" w:type="dxa"/>
            <w:shd w:val="clear" w:color="auto" w:fill="BFBFBF"/>
            <w:vAlign w:val="center"/>
          </w:tcPr>
          <w:sdt>
            <w:sdtPr>
              <w:rPr>
                <w:rFonts w:cs="Arial"/>
                <w:bCs/>
                <w:sz w:val="22"/>
                <w:szCs w:val="22"/>
                <w:lang w:eastAsia="en-US"/>
              </w:rPr>
              <w:id w:val="-570350383"/>
              <w14:checkbox>
                <w14:checked w14:val="0"/>
                <w14:checkedState w14:val="2612" w14:font="MS Gothic"/>
                <w14:uncheckedState w14:val="2610" w14:font="MS Gothic"/>
              </w14:checkbox>
            </w:sdtPr>
            <w:sdtContent>
              <w:p w14:paraId="0383C2CC"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16" w:type="dxa"/>
            <w:shd w:val="clear" w:color="auto" w:fill="BFBFBF"/>
            <w:vAlign w:val="center"/>
          </w:tcPr>
          <w:sdt>
            <w:sdtPr>
              <w:rPr>
                <w:rFonts w:cs="Arial"/>
                <w:bCs/>
                <w:sz w:val="22"/>
                <w:szCs w:val="22"/>
                <w:lang w:eastAsia="en-US"/>
              </w:rPr>
              <w:id w:val="-904758639"/>
              <w14:checkbox>
                <w14:checked w14:val="1"/>
                <w14:checkedState w14:val="2612" w14:font="MS Gothic"/>
                <w14:uncheckedState w14:val="2610" w14:font="MS Gothic"/>
              </w14:checkbox>
            </w:sdtPr>
            <w:sdtContent>
              <w:p w14:paraId="70D4BDDC"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718205A4" w14:textId="77777777" w:rsidTr="0025284B">
        <w:trPr>
          <w:trHeight w:val="403"/>
        </w:trPr>
        <w:tc>
          <w:tcPr>
            <w:tcW w:w="562" w:type="dxa"/>
            <w:shd w:val="clear" w:color="auto" w:fill="F2F2F2"/>
            <w:vAlign w:val="center"/>
          </w:tcPr>
          <w:p w14:paraId="74E7343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13</w:t>
            </w:r>
          </w:p>
        </w:tc>
        <w:tc>
          <w:tcPr>
            <w:tcW w:w="8227" w:type="dxa"/>
            <w:shd w:val="clear" w:color="auto" w:fill="F2F2F2"/>
            <w:vAlign w:val="center"/>
          </w:tcPr>
          <w:p w14:paraId="64CBD4B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Use of procedures that involve deception?</w:t>
            </w:r>
          </w:p>
        </w:tc>
        <w:tc>
          <w:tcPr>
            <w:tcW w:w="846" w:type="dxa"/>
            <w:shd w:val="clear" w:color="auto" w:fill="BFBFBF"/>
            <w:vAlign w:val="center"/>
          </w:tcPr>
          <w:sdt>
            <w:sdtPr>
              <w:rPr>
                <w:rFonts w:cs="Arial"/>
                <w:bCs/>
                <w:sz w:val="22"/>
                <w:szCs w:val="22"/>
                <w:lang w:eastAsia="en-US"/>
              </w:rPr>
              <w:id w:val="362719355"/>
              <w14:checkbox>
                <w14:checked w14:val="0"/>
                <w14:checkedState w14:val="2612" w14:font="MS Gothic"/>
                <w14:uncheckedState w14:val="2610" w14:font="MS Gothic"/>
              </w14:checkbox>
            </w:sdtPr>
            <w:sdtContent>
              <w:p w14:paraId="7AAD22B6"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16" w:type="dxa"/>
            <w:shd w:val="clear" w:color="auto" w:fill="BFBFBF"/>
            <w:vAlign w:val="center"/>
          </w:tcPr>
          <w:sdt>
            <w:sdtPr>
              <w:rPr>
                <w:rFonts w:cs="Arial"/>
                <w:bCs/>
                <w:sz w:val="22"/>
                <w:szCs w:val="22"/>
                <w:lang w:eastAsia="en-US"/>
              </w:rPr>
              <w:id w:val="1074700241"/>
              <w14:checkbox>
                <w14:checked w14:val="1"/>
                <w14:checkedState w14:val="2612" w14:font="MS Gothic"/>
                <w14:uncheckedState w14:val="2610" w14:font="MS Gothic"/>
              </w14:checkbox>
            </w:sdtPr>
            <w:sdtContent>
              <w:p w14:paraId="5F1987F7"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403D8446" w14:textId="77777777" w:rsidTr="0025284B">
        <w:trPr>
          <w:trHeight w:val="403"/>
        </w:trPr>
        <w:tc>
          <w:tcPr>
            <w:tcW w:w="562" w:type="dxa"/>
            <w:shd w:val="clear" w:color="auto" w:fill="F2F2F2"/>
            <w:vAlign w:val="center"/>
          </w:tcPr>
          <w:p w14:paraId="241F488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14</w:t>
            </w:r>
          </w:p>
        </w:tc>
        <w:tc>
          <w:tcPr>
            <w:tcW w:w="8227" w:type="dxa"/>
            <w:shd w:val="clear" w:color="auto" w:fill="F2F2F2"/>
            <w:vAlign w:val="center"/>
          </w:tcPr>
          <w:p w14:paraId="5F2E6F3B"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Administration of any substance, </w:t>
            </w:r>
            <w:proofErr w:type="gramStart"/>
            <w:r w:rsidRPr="0025284B">
              <w:rPr>
                <w:rFonts w:cs="Arial"/>
                <w:sz w:val="22"/>
                <w:szCs w:val="22"/>
                <w:lang w:eastAsia="en-US"/>
              </w:rPr>
              <w:t>agent</w:t>
            </w:r>
            <w:proofErr w:type="gramEnd"/>
            <w:r w:rsidRPr="0025284B">
              <w:rPr>
                <w:rFonts w:cs="Arial"/>
                <w:sz w:val="22"/>
                <w:szCs w:val="22"/>
                <w:lang w:eastAsia="en-US"/>
              </w:rPr>
              <w:t xml:space="preserve"> or placebo?</w:t>
            </w:r>
          </w:p>
        </w:tc>
        <w:tc>
          <w:tcPr>
            <w:tcW w:w="846" w:type="dxa"/>
            <w:shd w:val="clear" w:color="auto" w:fill="BFBFBF"/>
            <w:vAlign w:val="center"/>
          </w:tcPr>
          <w:sdt>
            <w:sdtPr>
              <w:rPr>
                <w:rFonts w:cs="Arial"/>
                <w:bCs/>
                <w:sz w:val="22"/>
                <w:szCs w:val="22"/>
                <w:lang w:eastAsia="en-US"/>
              </w:rPr>
              <w:id w:val="-1924798936"/>
              <w14:checkbox>
                <w14:checked w14:val="0"/>
                <w14:checkedState w14:val="2612" w14:font="MS Gothic"/>
                <w14:uncheckedState w14:val="2610" w14:font="MS Gothic"/>
              </w14:checkbox>
            </w:sdtPr>
            <w:sdtContent>
              <w:p w14:paraId="136E24DF"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16" w:type="dxa"/>
            <w:shd w:val="clear" w:color="auto" w:fill="BFBFBF"/>
            <w:vAlign w:val="center"/>
          </w:tcPr>
          <w:sdt>
            <w:sdtPr>
              <w:rPr>
                <w:rFonts w:cs="Arial"/>
                <w:bCs/>
                <w:sz w:val="22"/>
                <w:szCs w:val="22"/>
                <w:lang w:eastAsia="en-US"/>
              </w:rPr>
              <w:id w:val="-624625241"/>
              <w14:checkbox>
                <w14:checked w14:val="1"/>
                <w14:checkedState w14:val="2612" w14:font="MS Gothic"/>
                <w14:uncheckedState w14:val="2610" w14:font="MS Gothic"/>
              </w14:checkbox>
            </w:sdtPr>
            <w:sdtContent>
              <w:p w14:paraId="03892AD9"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49EAF6B3" w14:textId="77777777" w:rsidTr="0025284B">
        <w:trPr>
          <w:trHeight w:val="403"/>
        </w:trPr>
        <w:tc>
          <w:tcPr>
            <w:tcW w:w="562" w:type="dxa"/>
            <w:shd w:val="clear" w:color="auto" w:fill="F2F2F2"/>
            <w:vAlign w:val="center"/>
          </w:tcPr>
          <w:p w14:paraId="1308492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15</w:t>
            </w:r>
          </w:p>
        </w:tc>
        <w:tc>
          <w:tcPr>
            <w:tcW w:w="8227" w:type="dxa"/>
            <w:shd w:val="clear" w:color="auto" w:fill="F2F2F2"/>
            <w:vAlign w:val="center"/>
          </w:tcPr>
          <w:p w14:paraId="3FEBEB5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Working with live vertebrate animals?</w:t>
            </w:r>
          </w:p>
        </w:tc>
        <w:tc>
          <w:tcPr>
            <w:tcW w:w="846" w:type="dxa"/>
            <w:shd w:val="clear" w:color="auto" w:fill="BFBFBF"/>
            <w:vAlign w:val="center"/>
          </w:tcPr>
          <w:sdt>
            <w:sdtPr>
              <w:rPr>
                <w:rFonts w:cs="Arial"/>
                <w:bCs/>
                <w:sz w:val="22"/>
                <w:szCs w:val="22"/>
                <w:lang w:eastAsia="en-US"/>
              </w:rPr>
              <w:id w:val="300428637"/>
              <w14:checkbox>
                <w14:checked w14:val="0"/>
                <w14:checkedState w14:val="2612" w14:font="MS Gothic"/>
                <w14:uncheckedState w14:val="2610" w14:font="MS Gothic"/>
              </w14:checkbox>
            </w:sdtPr>
            <w:sdtContent>
              <w:p w14:paraId="58B1021C"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16" w:type="dxa"/>
            <w:shd w:val="clear" w:color="auto" w:fill="BFBFBF"/>
            <w:vAlign w:val="center"/>
          </w:tcPr>
          <w:sdt>
            <w:sdtPr>
              <w:rPr>
                <w:rFonts w:cs="Arial"/>
                <w:bCs/>
                <w:sz w:val="22"/>
                <w:szCs w:val="22"/>
                <w:lang w:eastAsia="en-US"/>
              </w:rPr>
              <w:id w:val="-1236861983"/>
              <w14:checkbox>
                <w14:checked w14:val="1"/>
                <w14:checkedState w14:val="2612" w14:font="MS Gothic"/>
                <w14:uncheckedState w14:val="2610" w14:font="MS Gothic"/>
              </w14:checkbox>
            </w:sdtPr>
            <w:sdtContent>
              <w:p w14:paraId="19AAD646"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0688B022" w14:textId="77777777" w:rsidTr="0025284B">
        <w:trPr>
          <w:trHeight w:val="403"/>
        </w:trPr>
        <w:tc>
          <w:tcPr>
            <w:tcW w:w="562" w:type="dxa"/>
            <w:shd w:val="clear" w:color="auto" w:fill="F2F2F2"/>
            <w:vAlign w:val="center"/>
          </w:tcPr>
          <w:p w14:paraId="5606FE81"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16</w:t>
            </w:r>
          </w:p>
        </w:tc>
        <w:tc>
          <w:tcPr>
            <w:tcW w:w="8227" w:type="dxa"/>
            <w:shd w:val="clear" w:color="auto" w:fill="F2F2F2"/>
            <w:vAlign w:val="center"/>
          </w:tcPr>
          <w:p w14:paraId="655E6DA8"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Procedures that may have a negative impact on the environment?</w:t>
            </w:r>
          </w:p>
        </w:tc>
        <w:tc>
          <w:tcPr>
            <w:tcW w:w="846" w:type="dxa"/>
            <w:shd w:val="clear" w:color="auto" w:fill="BFBFBF"/>
            <w:vAlign w:val="center"/>
          </w:tcPr>
          <w:sdt>
            <w:sdtPr>
              <w:rPr>
                <w:rFonts w:cs="Arial"/>
                <w:b/>
                <w:bCs/>
                <w:sz w:val="22"/>
                <w:szCs w:val="22"/>
                <w:lang w:eastAsia="en-US"/>
              </w:rPr>
              <w:id w:val="1647247395"/>
              <w14:checkbox>
                <w14:checked w14:val="0"/>
                <w14:checkedState w14:val="2612" w14:font="MS Gothic"/>
                <w14:uncheckedState w14:val="2610" w14:font="MS Gothic"/>
              </w14:checkbox>
            </w:sdtPr>
            <w:sdtContent>
              <w:p w14:paraId="72A1BB37"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c>
          <w:tcPr>
            <w:tcW w:w="816" w:type="dxa"/>
            <w:shd w:val="clear" w:color="auto" w:fill="BFBFBF"/>
            <w:vAlign w:val="center"/>
          </w:tcPr>
          <w:sdt>
            <w:sdtPr>
              <w:rPr>
                <w:rFonts w:cs="Arial"/>
                <w:b/>
                <w:bCs/>
                <w:sz w:val="22"/>
                <w:szCs w:val="22"/>
                <w:lang w:eastAsia="en-US"/>
              </w:rPr>
              <w:id w:val="-1995170133"/>
              <w14:checkbox>
                <w14:checked w14:val="1"/>
                <w14:checkedState w14:val="2612" w14:font="MS Gothic"/>
                <w14:uncheckedState w14:val="2610" w14:font="MS Gothic"/>
              </w14:checkbox>
            </w:sdtPr>
            <w:sdtContent>
              <w:p w14:paraId="4198307B"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r>
      <w:tr w:rsidR="0025284B" w:rsidRPr="0025284B" w14:paraId="15C7EB8A" w14:textId="77777777" w:rsidTr="0025284B">
        <w:trPr>
          <w:trHeight w:val="403"/>
        </w:trPr>
        <w:tc>
          <w:tcPr>
            <w:tcW w:w="562" w:type="dxa"/>
            <w:shd w:val="clear" w:color="auto" w:fill="F2F2F2"/>
            <w:vAlign w:val="center"/>
          </w:tcPr>
          <w:p w14:paraId="44D9CCD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17</w:t>
            </w:r>
          </w:p>
        </w:tc>
        <w:tc>
          <w:tcPr>
            <w:tcW w:w="8227" w:type="dxa"/>
            <w:shd w:val="clear" w:color="auto" w:fill="F2F2F2"/>
            <w:vAlign w:val="center"/>
          </w:tcPr>
          <w:p w14:paraId="7294085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Other primary data collection methods. Please indicate the type of data collection method(s) below.</w:t>
            </w:r>
          </w:p>
        </w:tc>
        <w:tc>
          <w:tcPr>
            <w:tcW w:w="846" w:type="dxa"/>
            <w:vMerge w:val="restart"/>
            <w:shd w:val="clear" w:color="auto" w:fill="BFBFBF"/>
            <w:vAlign w:val="center"/>
          </w:tcPr>
          <w:sdt>
            <w:sdtPr>
              <w:rPr>
                <w:rFonts w:cs="Arial"/>
                <w:b/>
                <w:bCs/>
                <w:sz w:val="22"/>
                <w:szCs w:val="22"/>
                <w:lang w:eastAsia="en-US"/>
              </w:rPr>
              <w:id w:val="2049023668"/>
              <w14:checkbox>
                <w14:checked w14:val="0"/>
                <w14:checkedState w14:val="2612" w14:font="MS Gothic"/>
                <w14:uncheckedState w14:val="2610" w14:font="MS Gothic"/>
              </w14:checkbox>
            </w:sdtPr>
            <w:sdtContent>
              <w:p w14:paraId="34106F82"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c>
          <w:tcPr>
            <w:tcW w:w="816" w:type="dxa"/>
            <w:vMerge w:val="restart"/>
            <w:shd w:val="clear" w:color="auto" w:fill="BFBFBF"/>
            <w:vAlign w:val="center"/>
          </w:tcPr>
          <w:sdt>
            <w:sdtPr>
              <w:rPr>
                <w:rFonts w:cs="Arial"/>
                <w:b/>
                <w:bCs/>
                <w:sz w:val="22"/>
                <w:szCs w:val="22"/>
                <w:lang w:eastAsia="en-US"/>
              </w:rPr>
              <w:id w:val="1900947946"/>
              <w14:checkbox>
                <w14:checked w14:val="1"/>
                <w14:checkedState w14:val="2612" w14:font="MS Gothic"/>
                <w14:uncheckedState w14:val="2610" w14:font="MS Gothic"/>
              </w14:checkbox>
            </w:sdtPr>
            <w:sdtContent>
              <w:p w14:paraId="7592A4C4"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eastAsia="MS Gothic" w:cs="Arial" w:hint="eastAsia"/>
                    <w:b/>
                    <w:bCs/>
                    <w:sz w:val="22"/>
                    <w:szCs w:val="22"/>
                    <w:lang w:eastAsia="en-US"/>
                  </w:rPr>
                  <w:t>☒</w:t>
                </w:r>
              </w:p>
            </w:sdtContent>
          </w:sdt>
        </w:tc>
      </w:tr>
      <w:tr w:rsidR="0025284B" w:rsidRPr="0025284B" w14:paraId="7F57F668" w14:textId="77777777" w:rsidTr="0025284B">
        <w:trPr>
          <w:trHeight w:val="403"/>
        </w:trPr>
        <w:tc>
          <w:tcPr>
            <w:tcW w:w="562" w:type="dxa"/>
            <w:vAlign w:val="center"/>
          </w:tcPr>
          <w:p w14:paraId="31A3DC2F" w14:textId="77777777" w:rsidR="0025284B" w:rsidRPr="0025284B" w:rsidRDefault="0025284B" w:rsidP="0025284B">
            <w:pPr>
              <w:autoSpaceDE w:val="0"/>
              <w:autoSpaceDN w:val="0"/>
              <w:adjustRightInd w:val="0"/>
              <w:spacing w:line="240" w:lineRule="auto"/>
              <w:jc w:val="left"/>
              <w:rPr>
                <w:rFonts w:cs="Arial"/>
                <w:sz w:val="22"/>
                <w:szCs w:val="22"/>
                <w:lang w:eastAsia="en-US"/>
              </w:rPr>
            </w:pPr>
          </w:p>
        </w:tc>
        <w:tc>
          <w:tcPr>
            <w:tcW w:w="8227" w:type="dxa"/>
            <w:shd w:val="clear" w:color="auto" w:fill="auto"/>
            <w:vAlign w:val="center"/>
          </w:tcPr>
          <w:p w14:paraId="7642C2C0"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Details of any other primary data collection method:</w:t>
            </w:r>
          </w:p>
          <w:p w14:paraId="7A362B1E" w14:textId="77777777" w:rsidR="0025284B" w:rsidRPr="0025284B" w:rsidRDefault="0025284B" w:rsidP="0025284B">
            <w:pPr>
              <w:spacing w:line="240" w:lineRule="auto"/>
              <w:jc w:val="left"/>
              <w:rPr>
                <w:rFonts w:cs="Arial"/>
                <w:sz w:val="20"/>
                <w:szCs w:val="20"/>
                <w:lang w:eastAsia="en-US"/>
              </w:rPr>
            </w:pPr>
          </w:p>
          <w:p w14:paraId="0B212958" w14:textId="77777777" w:rsidR="0025284B" w:rsidRPr="0025284B" w:rsidRDefault="0025284B" w:rsidP="0025284B">
            <w:pPr>
              <w:spacing w:line="240" w:lineRule="auto"/>
              <w:jc w:val="left"/>
              <w:rPr>
                <w:rFonts w:cs="Arial"/>
                <w:sz w:val="20"/>
                <w:szCs w:val="20"/>
                <w:lang w:eastAsia="en-US"/>
              </w:rPr>
            </w:pPr>
          </w:p>
          <w:p w14:paraId="123BC9CC" w14:textId="77777777" w:rsidR="0025284B" w:rsidRPr="0025284B" w:rsidRDefault="0025284B" w:rsidP="0025284B">
            <w:pPr>
              <w:spacing w:line="240" w:lineRule="auto"/>
              <w:jc w:val="left"/>
              <w:rPr>
                <w:rFonts w:cs="Arial"/>
                <w:sz w:val="22"/>
                <w:szCs w:val="22"/>
                <w:lang w:eastAsia="en-US"/>
              </w:rPr>
            </w:pPr>
          </w:p>
          <w:p w14:paraId="1AB94CC3"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18"/>
                <w:szCs w:val="18"/>
                <w:lang w:eastAsia="en-US"/>
              </w:rPr>
              <w:t>(</w:t>
            </w:r>
            <w:proofErr w:type="gramStart"/>
            <w:r w:rsidRPr="0025284B">
              <w:rPr>
                <w:rFonts w:cs="Arial"/>
                <w:sz w:val="18"/>
                <w:szCs w:val="18"/>
                <w:lang w:eastAsia="en-US"/>
              </w:rPr>
              <w:t>this</w:t>
            </w:r>
            <w:proofErr w:type="gramEnd"/>
            <w:r w:rsidRPr="0025284B">
              <w:rPr>
                <w:rFonts w:cs="Arial"/>
                <w:sz w:val="18"/>
                <w:szCs w:val="18"/>
                <w:lang w:eastAsia="en-US"/>
              </w:rPr>
              <w:t xml:space="preserve"> box should expand as you type)</w:t>
            </w:r>
          </w:p>
        </w:tc>
        <w:tc>
          <w:tcPr>
            <w:tcW w:w="846" w:type="dxa"/>
            <w:vMerge/>
            <w:shd w:val="clear" w:color="auto" w:fill="BFBFBF"/>
            <w:vAlign w:val="center"/>
          </w:tcPr>
          <w:p w14:paraId="51C28A6A"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p>
        </w:tc>
        <w:tc>
          <w:tcPr>
            <w:tcW w:w="816" w:type="dxa"/>
            <w:vMerge/>
            <w:shd w:val="clear" w:color="auto" w:fill="BFBFBF"/>
            <w:vAlign w:val="center"/>
          </w:tcPr>
          <w:p w14:paraId="2F44D97A"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p>
        </w:tc>
      </w:tr>
    </w:tbl>
    <w:p w14:paraId="6C94F2DB" w14:textId="77777777" w:rsidR="0025284B" w:rsidRPr="0025284B" w:rsidRDefault="0025284B" w:rsidP="0025284B">
      <w:pPr>
        <w:spacing w:line="240" w:lineRule="auto"/>
        <w:rPr>
          <w:rFonts w:cs="Arial"/>
          <w:bCs/>
          <w:iCs/>
          <w:sz w:val="22"/>
          <w:szCs w:val="22"/>
          <w:lang w:eastAsia="en-US"/>
        </w:rPr>
      </w:pPr>
    </w:p>
    <w:p w14:paraId="2935BE29" w14:textId="77777777" w:rsidR="0025284B" w:rsidRPr="0025284B" w:rsidRDefault="0025284B" w:rsidP="0025284B">
      <w:pPr>
        <w:spacing w:line="240" w:lineRule="auto"/>
        <w:rPr>
          <w:rFonts w:cs="Arial"/>
          <w:bCs/>
          <w:iCs/>
          <w:sz w:val="22"/>
          <w:szCs w:val="22"/>
          <w:lang w:eastAsia="en-US"/>
        </w:rPr>
      </w:pPr>
      <w:r w:rsidRPr="0025284B">
        <w:rPr>
          <w:rFonts w:cs="Arial"/>
          <w:bCs/>
          <w:iCs/>
          <w:sz w:val="22"/>
          <w:szCs w:val="22"/>
          <w:lang w:eastAsia="en-US"/>
        </w:rPr>
        <w:t xml:space="preserve">If you have ticked NO to every </w:t>
      </w:r>
      <w:proofErr w:type="gramStart"/>
      <w:r w:rsidRPr="0025284B">
        <w:rPr>
          <w:rFonts w:cs="Arial"/>
          <w:bCs/>
          <w:iCs/>
          <w:sz w:val="22"/>
          <w:szCs w:val="22"/>
          <w:lang w:eastAsia="en-US"/>
        </w:rPr>
        <w:t>question</w:t>
      </w:r>
      <w:proofErr w:type="gramEnd"/>
      <w:r w:rsidRPr="0025284B">
        <w:rPr>
          <w:rFonts w:cs="Arial"/>
          <w:bCs/>
          <w:iCs/>
          <w:sz w:val="22"/>
          <w:szCs w:val="22"/>
          <w:lang w:eastAsia="en-US"/>
        </w:rPr>
        <w:t xml:space="preserve"> then the research activity is (ethically) low risk and you may skip section E and continue to section F.</w:t>
      </w:r>
    </w:p>
    <w:p w14:paraId="0DCCF574" w14:textId="77777777" w:rsidR="0025284B" w:rsidRPr="0025284B" w:rsidRDefault="0025284B" w:rsidP="0025284B">
      <w:pPr>
        <w:spacing w:line="240" w:lineRule="auto"/>
        <w:jc w:val="left"/>
        <w:rPr>
          <w:rFonts w:cs="Arial"/>
          <w:bCs/>
          <w:iCs/>
          <w:sz w:val="22"/>
          <w:szCs w:val="22"/>
          <w:lang w:eastAsia="en-US"/>
        </w:rPr>
      </w:pPr>
    </w:p>
    <w:p w14:paraId="0AF10C5B" w14:textId="77777777" w:rsidR="0025284B" w:rsidRPr="0025284B" w:rsidRDefault="0025284B" w:rsidP="0025284B">
      <w:pPr>
        <w:spacing w:line="240" w:lineRule="auto"/>
        <w:jc w:val="left"/>
        <w:rPr>
          <w:rFonts w:cs="Arial"/>
          <w:bCs/>
          <w:iCs/>
          <w:sz w:val="22"/>
          <w:szCs w:val="22"/>
          <w:lang w:eastAsia="en-US"/>
        </w:rPr>
      </w:pPr>
      <w:r w:rsidRPr="0025284B">
        <w:rPr>
          <w:rFonts w:cs="Arial"/>
          <w:bCs/>
          <w:iCs/>
          <w:sz w:val="22"/>
          <w:szCs w:val="22"/>
          <w:lang w:eastAsia="en-US"/>
        </w:rPr>
        <w:t xml:space="preserve">If YES to any question, then no research activity should be undertaken until full ethical approval has been obtained. </w:t>
      </w:r>
    </w:p>
    <w:p w14:paraId="5C73AEC9" w14:textId="77777777" w:rsidR="0025284B" w:rsidRPr="0025284B" w:rsidRDefault="0025284B" w:rsidP="0025284B">
      <w:pPr>
        <w:spacing w:line="240" w:lineRule="auto"/>
        <w:jc w:val="left"/>
        <w:rPr>
          <w:rFonts w:cs="Arial"/>
          <w:bCs/>
          <w:iCs/>
          <w:sz w:val="22"/>
          <w:szCs w:val="22"/>
          <w:lang w:eastAsia="en-US"/>
        </w:rPr>
      </w:pPr>
    </w:p>
    <w:p w14:paraId="5D0549E8" w14:textId="77777777" w:rsidR="0025284B" w:rsidRPr="0025284B" w:rsidRDefault="0025284B" w:rsidP="0025284B">
      <w:pPr>
        <w:autoSpaceDE w:val="0"/>
        <w:autoSpaceDN w:val="0"/>
        <w:adjustRightInd w:val="0"/>
        <w:spacing w:after="240" w:line="240" w:lineRule="auto"/>
        <w:rPr>
          <w:rFonts w:cs="Arial"/>
          <w:b/>
          <w:sz w:val="22"/>
          <w:szCs w:val="22"/>
          <w:lang w:eastAsia="en-US"/>
        </w:rPr>
      </w:pPr>
      <w:r w:rsidRPr="0025284B">
        <w:rPr>
          <w:rFonts w:cs="Arial"/>
          <w:b/>
          <w:sz w:val="22"/>
          <w:szCs w:val="22"/>
          <w:lang w:eastAsia="en-US"/>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25284B" w:rsidRPr="0025284B" w14:paraId="1B3A12E6" w14:textId="77777777" w:rsidTr="0025284B">
        <w:tc>
          <w:tcPr>
            <w:tcW w:w="562" w:type="dxa"/>
            <w:shd w:val="clear" w:color="auto" w:fill="F2F2F2"/>
            <w:vAlign w:val="center"/>
          </w:tcPr>
          <w:p w14:paraId="2EF130E9" w14:textId="77777777" w:rsidR="0025284B" w:rsidRPr="0025284B" w:rsidRDefault="0025284B" w:rsidP="0025284B">
            <w:pPr>
              <w:autoSpaceDE w:val="0"/>
              <w:autoSpaceDN w:val="0"/>
              <w:adjustRightInd w:val="0"/>
              <w:spacing w:line="240" w:lineRule="auto"/>
              <w:jc w:val="center"/>
              <w:rPr>
                <w:rFonts w:cs="Arial"/>
                <w:b/>
                <w:sz w:val="22"/>
                <w:szCs w:val="22"/>
                <w:lang w:eastAsia="en-US"/>
              </w:rPr>
            </w:pPr>
          </w:p>
        </w:tc>
        <w:tc>
          <w:tcPr>
            <w:tcW w:w="8217" w:type="dxa"/>
            <w:shd w:val="clear" w:color="auto" w:fill="F2F2F2"/>
          </w:tcPr>
          <w:p w14:paraId="75EE1622" w14:textId="77777777" w:rsidR="0025284B" w:rsidRPr="0025284B" w:rsidRDefault="0025284B" w:rsidP="0025284B">
            <w:pPr>
              <w:autoSpaceDE w:val="0"/>
              <w:autoSpaceDN w:val="0"/>
              <w:adjustRightInd w:val="0"/>
              <w:spacing w:line="240" w:lineRule="auto"/>
              <w:rPr>
                <w:rFonts w:cs="Arial"/>
                <w:b/>
                <w:sz w:val="22"/>
                <w:szCs w:val="22"/>
                <w:lang w:eastAsia="en-US"/>
              </w:rPr>
            </w:pPr>
            <w:r w:rsidRPr="0025284B">
              <w:rPr>
                <w:rFonts w:cs="Arial"/>
                <w:b/>
                <w:sz w:val="22"/>
                <w:szCs w:val="22"/>
                <w:lang w:eastAsia="en-US"/>
              </w:rPr>
              <w:t xml:space="preserve">Who are the intended </w:t>
            </w:r>
            <w:proofErr w:type="gramStart"/>
            <w:r w:rsidRPr="0025284B">
              <w:rPr>
                <w:rFonts w:cs="Arial"/>
                <w:b/>
                <w:sz w:val="22"/>
                <w:szCs w:val="22"/>
                <w:lang w:eastAsia="en-US"/>
              </w:rPr>
              <w:t>participants:</w:t>
            </w:r>
            <w:proofErr w:type="gramEnd"/>
          </w:p>
        </w:tc>
        <w:tc>
          <w:tcPr>
            <w:tcW w:w="850" w:type="dxa"/>
            <w:shd w:val="clear" w:color="auto" w:fill="F2F2F2"/>
          </w:tcPr>
          <w:p w14:paraId="49D41F18"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p>
          <w:p w14:paraId="69B9C896"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YES</w:t>
            </w:r>
          </w:p>
        </w:tc>
        <w:tc>
          <w:tcPr>
            <w:tcW w:w="822" w:type="dxa"/>
            <w:shd w:val="clear" w:color="auto" w:fill="F2F2F2"/>
          </w:tcPr>
          <w:p w14:paraId="17511FC6"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p>
          <w:p w14:paraId="1E3CBD62"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NO</w:t>
            </w:r>
          </w:p>
        </w:tc>
      </w:tr>
      <w:tr w:rsidR="0025284B" w:rsidRPr="0025284B" w14:paraId="38E99C02" w14:textId="77777777" w:rsidTr="0025284B">
        <w:trPr>
          <w:trHeight w:val="439"/>
        </w:trPr>
        <w:tc>
          <w:tcPr>
            <w:tcW w:w="562" w:type="dxa"/>
            <w:shd w:val="clear" w:color="auto" w:fill="F2F2F2"/>
            <w:vAlign w:val="center"/>
          </w:tcPr>
          <w:p w14:paraId="1DF3C12C"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w:t>
            </w:r>
          </w:p>
        </w:tc>
        <w:tc>
          <w:tcPr>
            <w:tcW w:w="8217" w:type="dxa"/>
            <w:shd w:val="clear" w:color="auto" w:fill="F2F2F2"/>
            <w:vAlign w:val="center"/>
          </w:tcPr>
          <w:p w14:paraId="2B4670A1"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Students or staff at the University?</w:t>
            </w:r>
          </w:p>
        </w:tc>
        <w:tc>
          <w:tcPr>
            <w:tcW w:w="850" w:type="dxa"/>
            <w:shd w:val="clear" w:color="auto" w:fill="BFBFBF"/>
            <w:vAlign w:val="center"/>
          </w:tcPr>
          <w:sdt>
            <w:sdtPr>
              <w:rPr>
                <w:rFonts w:cs="Arial"/>
                <w:sz w:val="22"/>
                <w:szCs w:val="22"/>
                <w:lang w:eastAsia="en-US"/>
              </w:rPr>
              <w:id w:val="-227763996"/>
              <w14:checkbox>
                <w14:checked w14:val="0"/>
                <w14:checkedState w14:val="2612" w14:font="MS Gothic"/>
                <w14:uncheckedState w14:val="2610" w14:font="MS Gothic"/>
              </w14:checkbox>
            </w:sdtPr>
            <w:sdtContent>
              <w:p w14:paraId="485B9A7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22" w:type="dxa"/>
            <w:shd w:val="clear" w:color="auto" w:fill="BFBFBF"/>
            <w:vAlign w:val="center"/>
          </w:tcPr>
          <w:sdt>
            <w:sdtPr>
              <w:rPr>
                <w:rFonts w:cs="Arial"/>
                <w:sz w:val="22"/>
                <w:szCs w:val="22"/>
                <w:lang w:eastAsia="en-US"/>
              </w:rPr>
              <w:id w:val="-947306252"/>
              <w14:checkbox>
                <w14:checked w14:val="0"/>
                <w14:checkedState w14:val="2612" w14:font="MS Gothic"/>
                <w14:uncheckedState w14:val="2610" w14:font="MS Gothic"/>
              </w14:checkbox>
            </w:sdtPr>
            <w:sdtContent>
              <w:p w14:paraId="7D40C59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EAD95D7" w14:textId="77777777" w:rsidTr="0025284B">
        <w:trPr>
          <w:trHeight w:val="403"/>
        </w:trPr>
        <w:tc>
          <w:tcPr>
            <w:tcW w:w="562" w:type="dxa"/>
            <w:shd w:val="clear" w:color="auto" w:fill="F2F2F2"/>
            <w:vAlign w:val="center"/>
          </w:tcPr>
          <w:p w14:paraId="7512C45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w:t>
            </w:r>
          </w:p>
        </w:tc>
        <w:tc>
          <w:tcPr>
            <w:tcW w:w="8217" w:type="dxa"/>
            <w:shd w:val="clear" w:color="auto" w:fill="F2F2F2"/>
            <w:vAlign w:val="center"/>
          </w:tcPr>
          <w:p w14:paraId="6C02AEEB"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Adults (over the age of 18 and competent to give consent)?</w:t>
            </w:r>
          </w:p>
        </w:tc>
        <w:tc>
          <w:tcPr>
            <w:tcW w:w="850" w:type="dxa"/>
            <w:shd w:val="clear" w:color="auto" w:fill="BFBFBF"/>
            <w:vAlign w:val="center"/>
          </w:tcPr>
          <w:sdt>
            <w:sdtPr>
              <w:rPr>
                <w:rFonts w:cs="Arial"/>
                <w:sz w:val="22"/>
                <w:szCs w:val="22"/>
                <w:lang w:eastAsia="en-US"/>
              </w:rPr>
              <w:id w:val="-1780247199"/>
              <w14:checkbox>
                <w14:checked w14:val="0"/>
                <w14:checkedState w14:val="2612" w14:font="MS Gothic"/>
                <w14:uncheckedState w14:val="2610" w14:font="MS Gothic"/>
              </w14:checkbox>
            </w:sdtPr>
            <w:sdtContent>
              <w:p w14:paraId="3DFD567F"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22" w:type="dxa"/>
            <w:shd w:val="clear" w:color="auto" w:fill="BFBFBF"/>
            <w:vAlign w:val="center"/>
          </w:tcPr>
          <w:sdt>
            <w:sdtPr>
              <w:rPr>
                <w:rFonts w:cs="Arial"/>
                <w:sz w:val="22"/>
                <w:szCs w:val="22"/>
                <w:lang w:eastAsia="en-US"/>
              </w:rPr>
              <w:id w:val="666435130"/>
              <w14:checkbox>
                <w14:checked w14:val="0"/>
                <w14:checkedState w14:val="2612" w14:font="MS Gothic"/>
                <w14:uncheckedState w14:val="2610" w14:font="MS Gothic"/>
              </w14:checkbox>
            </w:sdtPr>
            <w:sdtContent>
              <w:p w14:paraId="3AEC19FB"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254346CE" w14:textId="77777777" w:rsidTr="0025284B">
        <w:trPr>
          <w:trHeight w:val="439"/>
        </w:trPr>
        <w:tc>
          <w:tcPr>
            <w:tcW w:w="562" w:type="dxa"/>
            <w:shd w:val="clear" w:color="auto" w:fill="F2F2F2"/>
            <w:vAlign w:val="center"/>
          </w:tcPr>
          <w:p w14:paraId="345A22E9"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3</w:t>
            </w:r>
          </w:p>
        </w:tc>
        <w:tc>
          <w:tcPr>
            <w:tcW w:w="8217" w:type="dxa"/>
            <w:shd w:val="clear" w:color="auto" w:fill="F2F2F2"/>
            <w:vAlign w:val="center"/>
          </w:tcPr>
          <w:p w14:paraId="00FA1B4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Vulnerable adults?</w:t>
            </w:r>
          </w:p>
        </w:tc>
        <w:tc>
          <w:tcPr>
            <w:tcW w:w="850" w:type="dxa"/>
            <w:shd w:val="clear" w:color="auto" w:fill="BFBFBF"/>
            <w:vAlign w:val="center"/>
          </w:tcPr>
          <w:sdt>
            <w:sdtPr>
              <w:rPr>
                <w:rFonts w:cs="Arial"/>
                <w:sz w:val="22"/>
                <w:szCs w:val="22"/>
                <w:lang w:eastAsia="en-US"/>
              </w:rPr>
              <w:id w:val="555978563"/>
              <w14:checkbox>
                <w14:checked w14:val="0"/>
                <w14:checkedState w14:val="2612" w14:font="MS Gothic"/>
                <w14:uncheckedState w14:val="2610" w14:font="MS Gothic"/>
              </w14:checkbox>
            </w:sdtPr>
            <w:sdtContent>
              <w:p w14:paraId="15F4B24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22" w:type="dxa"/>
            <w:shd w:val="clear" w:color="auto" w:fill="BFBFBF"/>
            <w:vAlign w:val="center"/>
          </w:tcPr>
          <w:sdt>
            <w:sdtPr>
              <w:rPr>
                <w:rFonts w:cs="Arial"/>
                <w:sz w:val="22"/>
                <w:szCs w:val="22"/>
                <w:lang w:eastAsia="en-US"/>
              </w:rPr>
              <w:id w:val="-435668532"/>
              <w14:checkbox>
                <w14:checked w14:val="0"/>
                <w14:checkedState w14:val="2612" w14:font="MS Gothic"/>
                <w14:uncheckedState w14:val="2610" w14:font="MS Gothic"/>
              </w14:checkbox>
            </w:sdtPr>
            <w:sdtContent>
              <w:p w14:paraId="67683EEF"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73380EE" w14:textId="77777777" w:rsidTr="0025284B">
        <w:trPr>
          <w:trHeight w:val="403"/>
        </w:trPr>
        <w:tc>
          <w:tcPr>
            <w:tcW w:w="562" w:type="dxa"/>
            <w:shd w:val="clear" w:color="auto" w:fill="F2F2F2"/>
            <w:vAlign w:val="center"/>
          </w:tcPr>
          <w:p w14:paraId="2100254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4</w:t>
            </w:r>
          </w:p>
        </w:tc>
        <w:tc>
          <w:tcPr>
            <w:tcW w:w="8217" w:type="dxa"/>
            <w:shd w:val="clear" w:color="auto" w:fill="F2F2F2"/>
            <w:vAlign w:val="center"/>
          </w:tcPr>
          <w:p w14:paraId="1DA1EEFB"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Children and Young People under the age of 18? (Consent from Parent, Carer or Guardian will be required)</w:t>
            </w:r>
          </w:p>
        </w:tc>
        <w:tc>
          <w:tcPr>
            <w:tcW w:w="850" w:type="dxa"/>
            <w:shd w:val="clear" w:color="auto" w:fill="BFBFBF"/>
            <w:vAlign w:val="center"/>
          </w:tcPr>
          <w:sdt>
            <w:sdtPr>
              <w:rPr>
                <w:rFonts w:cs="Arial"/>
                <w:sz w:val="22"/>
                <w:szCs w:val="22"/>
                <w:lang w:eastAsia="en-US"/>
              </w:rPr>
              <w:id w:val="-375472827"/>
              <w14:checkbox>
                <w14:checked w14:val="0"/>
                <w14:checkedState w14:val="2612" w14:font="MS Gothic"/>
                <w14:uncheckedState w14:val="2610" w14:font="MS Gothic"/>
              </w14:checkbox>
            </w:sdtPr>
            <w:sdtContent>
              <w:p w14:paraId="6859C7C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22" w:type="dxa"/>
            <w:shd w:val="clear" w:color="auto" w:fill="BFBFBF"/>
            <w:vAlign w:val="center"/>
          </w:tcPr>
          <w:sdt>
            <w:sdtPr>
              <w:rPr>
                <w:rFonts w:cs="Arial"/>
                <w:sz w:val="22"/>
                <w:szCs w:val="22"/>
                <w:lang w:eastAsia="en-US"/>
              </w:rPr>
              <w:id w:val="1887361462"/>
              <w14:checkbox>
                <w14:checked w14:val="0"/>
                <w14:checkedState w14:val="2612" w14:font="MS Gothic"/>
                <w14:uncheckedState w14:val="2610" w14:font="MS Gothic"/>
              </w14:checkbox>
            </w:sdtPr>
            <w:sdtContent>
              <w:p w14:paraId="5752312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6906C21D" w14:textId="77777777" w:rsidTr="0025284B">
        <w:trPr>
          <w:trHeight w:val="403"/>
        </w:trPr>
        <w:tc>
          <w:tcPr>
            <w:tcW w:w="562" w:type="dxa"/>
            <w:shd w:val="clear" w:color="auto" w:fill="F2F2F2"/>
            <w:vAlign w:val="center"/>
          </w:tcPr>
          <w:p w14:paraId="5DE5D7F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lastRenderedPageBreak/>
              <w:t>5</w:t>
            </w:r>
          </w:p>
        </w:tc>
        <w:tc>
          <w:tcPr>
            <w:tcW w:w="8217" w:type="dxa"/>
            <w:shd w:val="clear" w:color="auto" w:fill="F2F2F2"/>
            <w:vAlign w:val="center"/>
          </w:tcPr>
          <w:p w14:paraId="559A1C3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Prisoners?</w:t>
            </w:r>
          </w:p>
        </w:tc>
        <w:tc>
          <w:tcPr>
            <w:tcW w:w="850" w:type="dxa"/>
            <w:shd w:val="clear" w:color="auto" w:fill="BFBFBF"/>
            <w:vAlign w:val="center"/>
          </w:tcPr>
          <w:sdt>
            <w:sdtPr>
              <w:rPr>
                <w:rFonts w:cs="Arial"/>
                <w:sz w:val="22"/>
                <w:szCs w:val="22"/>
                <w:lang w:eastAsia="en-US"/>
              </w:rPr>
              <w:id w:val="1692793907"/>
              <w14:checkbox>
                <w14:checked w14:val="0"/>
                <w14:checkedState w14:val="2612" w14:font="MS Gothic"/>
                <w14:uncheckedState w14:val="2610" w14:font="MS Gothic"/>
              </w14:checkbox>
            </w:sdtPr>
            <w:sdtContent>
              <w:p w14:paraId="1438E71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22" w:type="dxa"/>
            <w:shd w:val="clear" w:color="auto" w:fill="BFBFBF"/>
            <w:vAlign w:val="center"/>
          </w:tcPr>
          <w:sdt>
            <w:sdtPr>
              <w:rPr>
                <w:rFonts w:cs="Arial"/>
                <w:sz w:val="22"/>
                <w:szCs w:val="22"/>
                <w:lang w:eastAsia="en-US"/>
              </w:rPr>
              <w:id w:val="326411418"/>
              <w14:checkbox>
                <w14:checked w14:val="0"/>
                <w14:checkedState w14:val="2612" w14:font="MS Gothic"/>
                <w14:uncheckedState w14:val="2610" w14:font="MS Gothic"/>
              </w14:checkbox>
            </w:sdtPr>
            <w:sdtContent>
              <w:p w14:paraId="6605011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3BC24CE8" w14:textId="77777777" w:rsidTr="0025284B">
        <w:trPr>
          <w:trHeight w:val="439"/>
        </w:trPr>
        <w:tc>
          <w:tcPr>
            <w:tcW w:w="562" w:type="dxa"/>
            <w:shd w:val="clear" w:color="auto" w:fill="F2F2F2"/>
            <w:vAlign w:val="center"/>
          </w:tcPr>
          <w:p w14:paraId="4351C3A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6</w:t>
            </w:r>
          </w:p>
        </w:tc>
        <w:tc>
          <w:tcPr>
            <w:tcW w:w="8217" w:type="dxa"/>
            <w:shd w:val="clear" w:color="auto" w:fill="F2F2F2"/>
            <w:vAlign w:val="center"/>
          </w:tcPr>
          <w:p w14:paraId="32CCA85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Young offenders?</w:t>
            </w:r>
          </w:p>
        </w:tc>
        <w:tc>
          <w:tcPr>
            <w:tcW w:w="850" w:type="dxa"/>
            <w:shd w:val="clear" w:color="auto" w:fill="BFBFBF"/>
            <w:vAlign w:val="center"/>
          </w:tcPr>
          <w:sdt>
            <w:sdtPr>
              <w:rPr>
                <w:rFonts w:cs="Arial"/>
                <w:sz w:val="22"/>
                <w:szCs w:val="22"/>
                <w:lang w:eastAsia="en-US"/>
              </w:rPr>
              <w:id w:val="1255410168"/>
              <w14:checkbox>
                <w14:checked w14:val="0"/>
                <w14:checkedState w14:val="2612" w14:font="MS Gothic"/>
                <w14:uncheckedState w14:val="2610" w14:font="MS Gothic"/>
              </w14:checkbox>
            </w:sdtPr>
            <w:sdtContent>
              <w:p w14:paraId="7062683E"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22" w:type="dxa"/>
            <w:shd w:val="clear" w:color="auto" w:fill="BFBFBF"/>
            <w:vAlign w:val="center"/>
          </w:tcPr>
          <w:sdt>
            <w:sdtPr>
              <w:rPr>
                <w:rFonts w:cs="Arial"/>
                <w:sz w:val="22"/>
                <w:szCs w:val="22"/>
                <w:lang w:eastAsia="en-US"/>
              </w:rPr>
              <w:id w:val="-1236000582"/>
              <w14:checkbox>
                <w14:checked w14:val="0"/>
                <w14:checkedState w14:val="2612" w14:font="MS Gothic"/>
                <w14:uncheckedState w14:val="2610" w14:font="MS Gothic"/>
              </w14:checkbox>
            </w:sdtPr>
            <w:sdtContent>
              <w:p w14:paraId="0A46088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73E42A4F" w14:textId="77777777" w:rsidTr="0025284B">
        <w:trPr>
          <w:trHeight w:val="403"/>
        </w:trPr>
        <w:tc>
          <w:tcPr>
            <w:tcW w:w="562" w:type="dxa"/>
            <w:shd w:val="clear" w:color="auto" w:fill="F2F2F2"/>
            <w:vAlign w:val="center"/>
          </w:tcPr>
          <w:p w14:paraId="280D31A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7</w:t>
            </w:r>
          </w:p>
        </w:tc>
        <w:tc>
          <w:tcPr>
            <w:tcW w:w="8217" w:type="dxa"/>
            <w:shd w:val="clear" w:color="auto" w:fill="F2F2F2"/>
            <w:vAlign w:val="center"/>
          </w:tcPr>
          <w:p w14:paraId="1D36B78D"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Those who could be considered to have a particularly dependent relationship with the investigator or a gatekeeper?</w:t>
            </w:r>
          </w:p>
        </w:tc>
        <w:tc>
          <w:tcPr>
            <w:tcW w:w="850" w:type="dxa"/>
            <w:shd w:val="clear" w:color="auto" w:fill="BFBFBF"/>
            <w:vAlign w:val="center"/>
          </w:tcPr>
          <w:sdt>
            <w:sdtPr>
              <w:rPr>
                <w:rFonts w:cs="Arial"/>
                <w:bCs/>
                <w:sz w:val="22"/>
                <w:szCs w:val="22"/>
                <w:lang w:eastAsia="en-US"/>
              </w:rPr>
              <w:id w:val="-1016453075"/>
              <w14:checkbox>
                <w14:checked w14:val="0"/>
                <w14:checkedState w14:val="2612" w14:font="MS Gothic"/>
                <w14:uncheckedState w14:val="2610" w14:font="MS Gothic"/>
              </w14:checkbox>
            </w:sdtPr>
            <w:sdtContent>
              <w:p w14:paraId="572C5491"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22" w:type="dxa"/>
            <w:shd w:val="clear" w:color="auto" w:fill="BFBFBF"/>
            <w:vAlign w:val="center"/>
          </w:tcPr>
          <w:sdt>
            <w:sdtPr>
              <w:rPr>
                <w:rFonts w:cs="Arial"/>
                <w:bCs/>
                <w:sz w:val="22"/>
                <w:szCs w:val="22"/>
                <w:lang w:eastAsia="en-US"/>
              </w:rPr>
              <w:id w:val="1673070048"/>
              <w14:checkbox>
                <w14:checked w14:val="0"/>
                <w14:checkedState w14:val="2612" w14:font="MS Gothic"/>
                <w14:uncheckedState w14:val="2610" w14:font="MS Gothic"/>
              </w14:checkbox>
            </w:sdtPr>
            <w:sdtContent>
              <w:p w14:paraId="5AB52F4B"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43F22C4B" w14:textId="77777777" w:rsidTr="0025284B">
        <w:trPr>
          <w:trHeight w:val="403"/>
        </w:trPr>
        <w:tc>
          <w:tcPr>
            <w:tcW w:w="562" w:type="dxa"/>
            <w:shd w:val="clear" w:color="auto" w:fill="F2F2F2"/>
            <w:vAlign w:val="center"/>
          </w:tcPr>
          <w:p w14:paraId="1337FF4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8</w:t>
            </w:r>
          </w:p>
        </w:tc>
        <w:tc>
          <w:tcPr>
            <w:tcW w:w="8217" w:type="dxa"/>
            <w:shd w:val="clear" w:color="auto" w:fill="F2F2F2"/>
            <w:vAlign w:val="center"/>
          </w:tcPr>
          <w:p w14:paraId="664913E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People engaged in illegal activities?</w:t>
            </w:r>
          </w:p>
        </w:tc>
        <w:tc>
          <w:tcPr>
            <w:tcW w:w="850" w:type="dxa"/>
            <w:shd w:val="clear" w:color="auto" w:fill="BFBFBF"/>
            <w:vAlign w:val="center"/>
          </w:tcPr>
          <w:sdt>
            <w:sdtPr>
              <w:rPr>
                <w:rFonts w:cs="Arial"/>
                <w:bCs/>
                <w:sz w:val="22"/>
                <w:szCs w:val="22"/>
                <w:lang w:eastAsia="en-US"/>
              </w:rPr>
              <w:id w:val="-1519850840"/>
              <w14:checkbox>
                <w14:checked w14:val="0"/>
                <w14:checkedState w14:val="2612" w14:font="MS Gothic"/>
                <w14:uncheckedState w14:val="2610" w14:font="MS Gothic"/>
              </w14:checkbox>
            </w:sdtPr>
            <w:sdtContent>
              <w:p w14:paraId="1C8D0E83"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22" w:type="dxa"/>
            <w:shd w:val="clear" w:color="auto" w:fill="BFBFBF"/>
            <w:vAlign w:val="center"/>
          </w:tcPr>
          <w:sdt>
            <w:sdtPr>
              <w:rPr>
                <w:rFonts w:cs="Arial"/>
                <w:bCs/>
                <w:sz w:val="22"/>
                <w:szCs w:val="22"/>
                <w:lang w:eastAsia="en-US"/>
              </w:rPr>
              <w:id w:val="1072859745"/>
              <w14:checkbox>
                <w14:checked w14:val="0"/>
                <w14:checkedState w14:val="2612" w14:font="MS Gothic"/>
                <w14:uncheckedState w14:val="2610" w14:font="MS Gothic"/>
              </w14:checkbox>
            </w:sdtPr>
            <w:sdtContent>
              <w:p w14:paraId="6A7274A7"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1BFA14DA" w14:textId="77777777" w:rsidTr="0025284B">
        <w:trPr>
          <w:trHeight w:val="403"/>
        </w:trPr>
        <w:tc>
          <w:tcPr>
            <w:tcW w:w="562" w:type="dxa"/>
            <w:shd w:val="clear" w:color="auto" w:fill="F2F2F2"/>
            <w:vAlign w:val="center"/>
          </w:tcPr>
          <w:p w14:paraId="3C9A1C3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9</w:t>
            </w:r>
          </w:p>
        </w:tc>
        <w:tc>
          <w:tcPr>
            <w:tcW w:w="8217" w:type="dxa"/>
            <w:shd w:val="clear" w:color="auto" w:fill="F2F2F2"/>
            <w:vAlign w:val="center"/>
          </w:tcPr>
          <w:p w14:paraId="7F39B4E2"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Others. Please indicate the participants below, and specifically any group who may be unable to give consent.</w:t>
            </w:r>
          </w:p>
          <w:p w14:paraId="63DD3DCE" w14:textId="77777777" w:rsidR="0025284B" w:rsidRPr="0025284B" w:rsidRDefault="0025284B" w:rsidP="0025284B">
            <w:pPr>
              <w:autoSpaceDE w:val="0"/>
              <w:autoSpaceDN w:val="0"/>
              <w:adjustRightInd w:val="0"/>
              <w:spacing w:line="240" w:lineRule="auto"/>
              <w:jc w:val="left"/>
              <w:rPr>
                <w:rFonts w:cs="Arial"/>
                <w:sz w:val="22"/>
                <w:szCs w:val="22"/>
                <w:lang w:eastAsia="en-US"/>
              </w:rPr>
            </w:pPr>
          </w:p>
        </w:tc>
        <w:tc>
          <w:tcPr>
            <w:tcW w:w="850" w:type="dxa"/>
            <w:vMerge w:val="restart"/>
            <w:shd w:val="clear" w:color="auto" w:fill="BFBFBF"/>
            <w:vAlign w:val="center"/>
          </w:tcPr>
          <w:sdt>
            <w:sdtPr>
              <w:rPr>
                <w:rFonts w:cs="Arial"/>
                <w:bCs/>
                <w:sz w:val="22"/>
                <w:szCs w:val="22"/>
                <w:lang w:eastAsia="en-US"/>
              </w:rPr>
              <w:id w:val="-1984918035"/>
              <w14:checkbox>
                <w14:checked w14:val="0"/>
                <w14:checkedState w14:val="2612" w14:font="MS Gothic"/>
                <w14:uncheckedState w14:val="2610" w14:font="MS Gothic"/>
              </w14:checkbox>
            </w:sdtPr>
            <w:sdtContent>
              <w:p w14:paraId="399903D8"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822" w:type="dxa"/>
            <w:vMerge w:val="restart"/>
            <w:shd w:val="clear" w:color="auto" w:fill="BFBFBF"/>
            <w:vAlign w:val="center"/>
          </w:tcPr>
          <w:sdt>
            <w:sdtPr>
              <w:rPr>
                <w:rFonts w:cs="Arial"/>
                <w:bCs/>
                <w:sz w:val="22"/>
                <w:szCs w:val="22"/>
                <w:lang w:eastAsia="en-US"/>
              </w:rPr>
              <w:id w:val="-1870052561"/>
              <w14:checkbox>
                <w14:checked w14:val="0"/>
                <w14:checkedState w14:val="2612" w14:font="MS Gothic"/>
                <w14:uncheckedState w14:val="2610" w14:font="MS Gothic"/>
              </w14:checkbox>
            </w:sdtPr>
            <w:sdtContent>
              <w:p w14:paraId="3E35408C"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r>
      <w:tr w:rsidR="0025284B" w:rsidRPr="0025284B" w14:paraId="17BDA823" w14:textId="77777777" w:rsidTr="0025284B">
        <w:trPr>
          <w:trHeight w:val="403"/>
        </w:trPr>
        <w:tc>
          <w:tcPr>
            <w:tcW w:w="562" w:type="dxa"/>
            <w:vAlign w:val="center"/>
          </w:tcPr>
          <w:p w14:paraId="63FEA870"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8217" w:type="dxa"/>
            <w:shd w:val="clear" w:color="auto" w:fill="auto"/>
            <w:vAlign w:val="center"/>
          </w:tcPr>
          <w:p w14:paraId="3B90C833"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Details of any other participant groups:</w:t>
            </w:r>
          </w:p>
          <w:p w14:paraId="3C5D1B81" w14:textId="77777777" w:rsidR="0025284B" w:rsidRPr="0025284B" w:rsidRDefault="0025284B" w:rsidP="0025284B">
            <w:pPr>
              <w:spacing w:line="240" w:lineRule="auto"/>
              <w:jc w:val="left"/>
              <w:rPr>
                <w:rFonts w:cs="Arial"/>
                <w:sz w:val="20"/>
                <w:szCs w:val="20"/>
                <w:lang w:eastAsia="en-US"/>
              </w:rPr>
            </w:pPr>
            <w:r w:rsidRPr="0025284B">
              <w:rPr>
                <w:rFonts w:cs="Arial"/>
                <w:color w:val="00B050"/>
                <w:sz w:val="22"/>
                <w:szCs w:val="20"/>
                <w:lang w:eastAsia="en-US"/>
              </w:rPr>
              <w:t>Complete this only if your participants cannot give consent. This includes animals</w:t>
            </w:r>
          </w:p>
          <w:p w14:paraId="5AF4E892" w14:textId="77777777" w:rsidR="0025284B" w:rsidRPr="0025284B" w:rsidRDefault="0025284B" w:rsidP="0025284B">
            <w:pPr>
              <w:spacing w:line="240" w:lineRule="auto"/>
              <w:jc w:val="left"/>
              <w:rPr>
                <w:rFonts w:cs="Arial"/>
                <w:sz w:val="20"/>
                <w:szCs w:val="20"/>
                <w:lang w:eastAsia="en-US"/>
              </w:rPr>
            </w:pPr>
          </w:p>
          <w:p w14:paraId="008B188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color w:val="808080"/>
                <w:sz w:val="18"/>
                <w:szCs w:val="18"/>
                <w:lang w:eastAsia="en-US"/>
              </w:rPr>
              <w:t>(</w:t>
            </w:r>
            <w:proofErr w:type="gramStart"/>
            <w:r w:rsidRPr="0025284B">
              <w:rPr>
                <w:rFonts w:cs="Arial"/>
                <w:color w:val="808080"/>
                <w:sz w:val="18"/>
                <w:szCs w:val="18"/>
                <w:lang w:eastAsia="en-US"/>
              </w:rPr>
              <w:t>this</w:t>
            </w:r>
            <w:proofErr w:type="gramEnd"/>
            <w:r w:rsidRPr="0025284B">
              <w:rPr>
                <w:rFonts w:cs="Arial"/>
                <w:color w:val="808080"/>
                <w:sz w:val="18"/>
                <w:szCs w:val="18"/>
                <w:lang w:eastAsia="en-US"/>
              </w:rPr>
              <w:t xml:space="preserve"> box should expand as you type)</w:t>
            </w:r>
          </w:p>
        </w:tc>
        <w:tc>
          <w:tcPr>
            <w:tcW w:w="850" w:type="dxa"/>
            <w:vMerge/>
            <w:shd w:val="clear" w:color="auto" w:fill="BFBFBF"/>
            <w:vAlign w:val="center"/>
          </w:tcPr>
          <w:p w14:paraId="7338FE08"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p>
        </w:tc>
        <w:tc>
          <w:tcPr>
            <w:tcW w:w="822" w:type="dxa"/>
            <w:vMerge/>
            <w:shd w:val="clear" w:color="auto" w:fill="BFBFBF"/>
            <w:vAlign w:val="center"/>
          </w:tcPr>
          <w:p w14:paraId="6C7676EF"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p>
        </w:tc>
      </w:tr>
    </w:tbl>
    <w:p w14:paraId="61E7FD30" w14:textId="77777777" w:rsidR="0025284B" w:rsidRPr="0025284B" w:rsidRDefault="0025284B" w:rsidP="0025284B">
      <w:pPr>
        <w:spacing w:line="240" w:lineRule="auto"/>
        <w:jc w:val="left"/>
        <w:rPr>
          <w:rFonts w:cs="Arial"/>
          <w:bCs/>
          <w:lang w:eastAsia="en-US"/>
        </w:rPr>
      </w:pPr>
    </w:p>
    <w:tbl>
      <w:tblPr>
        <w:tblStyle w:val="TableGrid"/>
        <w:tblW w:w="10451" w:type="dxa"/>
        <w:tblLook w:val="04A0" w:firstRow="1" w:lastRow="0" w:firstColumn="1" w:lastColumn="0" w:noHBand="0" w:noVBand="1"/>
      </w:tblPr>
      <w:tblGrid>
        <w:gridCol w:w="562"/>
        <w:gridCol w:w="3256"/>
        <w:gridCol w:w="6633"/>
      </w:tblGrid>
      <w:tr w:rsidR="0025284B" w:rsidRPr="0025284B" w14:paraId="6422EE76" w14:textId="77777777" w:rsidTr="0025284B">
        <w:trPr>
          <w:trHeight w:val="403"/>
        </w:trPr>
        <w:tc>
          <w:tcPr>
            <w:tcW w:w="562" w:type="dxa"/>
            <w:tcBorders>
              <w:bottom w:val="single" w:sz="4" w:space="0" w:color="auto"/>
            </w:tcBorders>
            <w:shd w:val="clear" w:color="auto" w:fill="F2F2F2"/>
          </w:tcPr>
          <w:p w14:paraId="1BE8F64D" w14:textId="77777777" w:rsidR="0025284B" w:rsidRPr="0025284B" w:rsidRDefault="0025284B" w:rsidP="0025284B">
            <w:pPr>
              <w:spacing w:line="240" w:lineRule="auto"/>
              <w:jc w:val="left"/>
              <w:rPr>
                <w:rFonts w:cs="Arial"/>
                <w:bCs/>
                <w:sz w:val="22"/>
                <w:szCs w:val="22"/>
                <w:lang w:eastAsia="en-US"/>
              </w:rPr>
            </w:pPr>
          </w:p>
        </w:tc>
        <w:tc>
          <w:tcPr>
            <w:tcW w:w="9889" w:type="dxa"/>
            <w:gridSpan w:val="2"/>
            <w:tcBorders>
              <w:bottom w:val="single" w:sz="4" w:space="0" w:color="auto"/>
            </w:tcBorders>
            <w:shd w:val="clear" w:color="auto" w:fill="F2F2F2"/>
            <w:vAlign w:val="center"/>
          </w:tcPr>
          <w:p w14:paraId="533DB5F9" w14:textId="77777777" w:rsidR="0025284B" w:rsidRPr="0025284B" w:rsidRDefault="0025284B" w:rsidP="0025284B">
            <w:pPr>
              <w:spacing w:line="240" w:lineRule="auto"/>
              <w:jc w:val="left"/>
              <w:rPr>
                <w:rFonts w:cs="Arial"/>
                <w:b/>
                <w:sz w:val="22"/>
                <w:szCs w:val="22"/>
                <w:lang w:eastAsia="en-US"/>
              </w:rPr>
            </w:pPr>
            <w:r w:rsidRPr="0025284B">
              <w:rPr>
                <w:rFonts w:cs="Arial"/>
                <w:b/>
                <w:sz w:val="22"/>
                <w:szCs w:val="22"/>
                <w:lang w:eastAsia="en-US"/>
              </w:rPr>
              <w:t>Participant numbers and source</w:t>
            </w:r>
          </w:p>
          <w:p w14:paraId="017AEEA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Provide an estimate of the expected number of participants. How will you identify participants and how will they be recruited? </w:t>
            </w:r>
          </w:p>
        </w:tc>
      </w:tr>
      <w:tr w:rsidR="0025284B" w:rsidRPr="0025284B" w14:paraId="47C6F92E" w14:textId="77777777" w:rsidTr="002528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B2304A1"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97558AB"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How many participants are expected?</w:t>
            </w:r>
          </w:p>
          <w:p w14:paraId="25D7A391" w14:textId="77777777" w:rsidR="0025284B" w:rsidRPr="0025284B" w:rsidRDefault="0025284B" w:rsidP="0025284B">
            <w:pPr>
              <w:spacing w:line="240" w:lineRule="auto"/>
              <w:jc w:val="left"/>
              <w:rPr>
                <w:rFonts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5CAAA680"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Ballpark figures are fine, but make sure that you explain how you will identify and contact your participants.</w:t>
            </w:r>
          </w:p>
          <w:p w14:paraId="19C25884" w14:textId="77777777" w:rsidR="0025284B" w:rsidRPr="0025284B" w:rsidRDefault="0025284B" w:rsidP="0025284B">
            <w:pPr>
              <w:spacing w:line="240" w:lineRule="auto"/>
              <w:jc w:val="left"/>
              <w:rPr>
                <w:rFonts w:cs="Arial"/>
                <w:sz w:val="22"/>
                <w:szCs w:val="22"/>
                <w:lang w:eastAsia="en-US"/>
              </w:rPr>
            </w:pPr>
          </w:p>
          <w:p w14:paraId="4FCA7587" w14:textId="77777777" w:rsidR="0025284B" w:rsidRPr="0025284B" w:rsidRDefault="0025284B" w:rsidP="0025284B">
            <w:pPr>
              <w:spacing w:line="240" w:lineRule="auto"/>
              <w:jc w:val="left"/>
              <w:rPr>
                <w:rFonts w:cs="Arial"/>
                <w:sz w:val="22"/>
                <w:szCs w:val="22"/>
                <w:lang w:eastAsia="en-US"/>
              </w:rPr>
            </w:pPr>
          </w:p>
          <w:p w14:paraId="250B9103" w14:textId="77777777" w:rsidR="0025284B" w:rsidRPr="0025284B" w:rsidRDefault="0025284B" w:rsidP="0025284B">
            <w:pPr>
              <w:spacing w:line="240" w:lineRule="auto"/>
              <w:jc w:val="left"/>
              <w:rPr>
                <w:rFonts w:cs="Arial"/>
                <w:b/>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372BC920" w14:textId="77777777" w:rsidTr="002528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752326D"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7655BD5"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Who will the participants be?</w:t>
            </w:r>
          </w:p>
          <w:p w14:paraId="3680EB39" w14:textId="77777777" w:rsidR="0025284B" w:rsidRPr="0025284B" w:rsidRDefault="0025284B" w:rsidP="0025284B">
            <w:pPr>
              <w:spacing w:line="240" w:lineRule="auto"/>
              <w:jc w:val="left"/>
              <w:rPr>
                <w:rFonts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0ACCB251" w14:textId="77777777" w:rsidR="0025284B" w:rsidRPr="0025284B" w:rsidRDefault="0025284B" w:rsidP="0025284B">
            <w:pPr>
              <w:spacing w:line="240" w:lineRule="auto"/>
              <w:jc w:val="left"/>
              <w:rPr>
                <w:rFonts w:cs="Arial"/>
                <w:sz w:val="22"/>
                <w:szCs w:val="22"/>
                <w:lang w:eastAsia="en-US"/>
              </w:rPr>
            </w:pPr>
          </w:p>
          <w:p w14:paraId="69E18146" w14:textId="77777777" w:rsidR="0025284B" w:rsidRPr="0025284B" w:rsidRDefault="0025284B" w:rsidP="0025284B">
            <w:pPr>
              <w:spacing w:line="240" w:lineRule="auto"/>
              <w:jc w:val="left"/>
              <w:rPr>
                <w:rFonts w:cs="Arial"/>
                <w:sz w:val="22"/>
                <w:szCs w:val="22"/>
                <w:lang w:eastAsia="en-US"/>
              </w:rPr>
            </w:pPr>
          </w:p>
          <w:p w14:paraId="0B294EF2" w14:textId="77777777" w:rsidR="0025284B" w:rsidRPr="0025284B" w:rsidRDefault="0025284B" w:rsidP="0025284B">
            <w:pPr>
              <w:spacing w:line="240" w:lineRule="auto"/>
              <w:jc w:val="left"/>
              <w:rPr>
                <w:rFonts w:cs="Arial"/>
                <w:sz w:val="22"/>
                <w:szCs w:val="22"/>
                <w:lang w:eastAsia="en-US"/>
              </w:rPr>
            </w:pPr>
          </w:p>
          <w:p w14:paraId="4AC65EB3" w14:textId="77777777" w:rsidR="0025284B" w:rsidRPr="0025284B" w:rsidRDefault="0025284B" w:rsidP="0025284B">
            <w:pPr>
              <w:spacing w:line="240" w:lineRule="auto"/>
              <w:jc w:val="left"/>
              <w:rPr>
                <w:rFonts w:cs="Arial"/>
                <w:i/>
                <w:color w:val="808080"/>
                <w:sz w:val="18"/>
                <w:szCs w:val="18"/>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45A52B9D" w14:textId="77777777" w:rsidTr="0025284B">
        <w:trPr>
          <w:trHeight w:val="403"/>
        </w:trPr>
        <w:tc>
          <w:tcPr>
            <w:tcW w:w="562" w:type="dxa"/>
            <w:tcBorders>
              <w:top w:val="single" w:sz="4" w:space="0" w:color="auto"/>
            </w:tcBorders>
            <w:shd w:val="clear" w:color="auto" w:fill="F2F2F2"/>
            <w:vAlign w:val="center"/>
          </w:tcPr>
          <w:p w14:paraId="25CFB122"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12</w:t>
            </w:r>
          </w:p>
        </w:tc>
        <w:tc>
          <w:tcPr>
            <w:tcW w:w="3256" w:type="dxa"/>
            <w:tcBorders>
              <w:top w:val="single" w:sz="4" w:space="0" w:color="auto"/>
            </w:tcBorders>
            <w:shd w:val="clear" w:color="auto" w:fill="F2F2F2"/>
            <w:vAlign w:val="center"/>
          </w:tcPr>
          <w:p w14:paraId="2BCB3D65"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How will you identify the participants?</w:t>
            </w:r>
          </w:p>
        </w:tc>
        <w:tc>
          <w:tcPr>
            <w:tcW w:w="6633" w:type="dxa"/>
            <w:tcBorders>
              <w:top w:val="single" w:sz="4" w:space="0" w:color="auto"/>
            </w:tcBorders>
            <w:vAlign w:val="center"/>
          </w:tcPr>
          <w:p w14:paraId="2EFF0F94" w14:textId="77777777" w:rsidR="0025284B" w:rsidRPr="0025284B" w:rsidRDefault="0025284B" w:rsidP="0025284B">
            <w:pPr>
              <w:spacing w:line="240" w:lineRule="auto"/>
              <w:jc w:val="left"/>
              <w:rPr>
                <w:rFonts w:cs="Arial"/>
                <w:sz w:val="22"/>
                <w:szCs w:val="22"/>
                <w:lang w:eastAsia="en-US"/>
              </w:rPr>
            </w:pPr>
          </w:p>
          <w:p w14:paraId="0A0569F9" w14:textId="77777777" w:rsidR="0025284B" w:rsidRPr="0025284B" w:rsidRDefault="0025284B" w:rsidP="0025284B">
            <w:pPr>
              <w:spacing w:line="240" w:lineRule="auto"/>
              <w:jc w:val="left"/>
              <w:rPr>
                <w:rFonts w:cs="Arial"/>
                <w:sz w:val="22"/>
                <w:szCs w:val="22"/>
                <w:lang w:eastAsia="en-US"/>
              </w:rPr>
            </w:pPr>
          </w:p>
          <w:p w14:paraId="0CBF3AB2" w14:textId="77777777" w:rsidR="0025284B" w:rsidRPr="0025284B" w:rsidRDefault="0025284B" w:rsidP="0025284B">
            <w:pPr>
              <w:spacing w:line="240" w:lineRule="auto"/>
              <w:jc w:val="left"/>
              <w:rPr>
                <w:rFonts w:cs="Arial"/>
                <w:sz w:val="22"/>
                <w:szCs w:val="22"/>
                <w:lang w:eastAsia="en-US"/>
              </w:rPr>
            </w:pPr>
          </w:p>
          <w:p w14:paraId="1F3B6BD9" w14:textId="77777777" w:rsidR="0025284B" w:rsidRPr="0025284B" w:rsidRDefault="0025284B" w:rsidP="0025284B">
            <w:pPr>
              <w:spacing w:line="240" w:lineRule="auto"/>
              <w:jc w:val="left"/>
              <w:rPr>
                <w:rFonts w:cs="Arial"/>
                <w:color w:val="808080"/>
                <w:sz w:val="18"/>
                <w:szCs w:val="18"/>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6C870052" w14:textId="77777777" w:rsidR="0025284B" w:rsidRPr="0025284B" w:rsidRDefault="0025284B" w:rsidP="0025284B">
      <w:pPr>
        <w:spacing w:line="240" w:lineRule="auto"/>
        <w:jc w:val="left"/>
        <w:rPr>
          <w:rFonts w:cs="Arial"/>
          <w:bCs/>
          <w:lang w:eastAsia="en-US"/>
        </w:rPr>
      </w:pPr>
    </w:p>
    <w:p w14:paraId="12244546" w14:textId="77777777" w:rsidR="0025284B" w:rsidRPr="0025284B" w:rsidRDefault="0025284B" w:rsidP="0025284B">
      <w:pPr>
        <w:spacing w:line="240" w:lineRule="auto"/>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088"/>
        <w:gridCol w:w="992"/>
        <w:gridCol w:w="851"/>
        <w:gridCol w:w="992"/>
      </w:tblGrid>
      <w:tr w:rsidR="0025284B" w:rsidRPr="0025284B" w14:paraId="600379F1" w14:textId="77777777" w:rsidTr="0025284B">
        <w:tc>
          <w:tcPr>
            <w:tcW w:w="562" w:type="dxa"/>
            <w:shd w:val="clear" w:color="auto" w:fill="F2F2F2"/>
            <w:vAlign w:val="center"/>
          </w:tcPr>
          <w:p w14:paraId="14824F19"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p>
        </w:tc>
        <w:tc>
          <w:tcPr>
            <w:tcW w:w="7088" w:type="dxa"/>
            <w:shd w:val="clear" w:color="auto" w:fill="F2F2F2"/>
          </w:tcPr>
          <w:p w14:paraId="66211C31" w14:textId="77777777" w:rsidR="0025284B" w:rsidRPr="0025284B" w:rsidRDefault="0025284B" w:rsidP="0025284B">
            <w:pPr>
              <w:autoSpaceDE w:val="0"/>
              <w:autoSpaceDN w:val="0"/>
              <w:adjustRightInd w:val="0"/>
              <w:spacing w:line="240" w:lineRule="auto"/>
              <w:rPr>
                <w:rFonts w:cs="Arial"/>
                <w:b/>
                <w:sz w:val="22"/>
                <w:szCs w:val="22"/>
                <w:lang w:eastAsia="en-US"/>
              </w:rPr>
            </w:pPr>
            <w:r w:rsidRPr="0025284B">
              <w:rPr>
                <w:rFonts w:cs="Arial"/>
                <w:b/>
                <w:sz w:val="22"/>
                <w:szCs w:val="22"/>
                <w:lang w:eastAsia="en-US"/>
              </w:rPr>
              <w:t>Information for participants:</w:t>
            </w:r>
          </w:p>
        </w:tc>
        <w:tc>
          <w:tcPr>
            <w:tcW w:w="992" w:type="dxa"/>
            <w:shd w:val="clear" w:color="auto" w:fill="F2F2F2"/>
            <w:vAlign w:val="bottom"/>
          </w:tcPr>
          <w:p w14:paraId="1F4360CA" w14:textId="77777777" w:rsidR="0025284B" w:rsidRPr="0025284B" w:rsidRDefault="0025284B" w:rsidP="0025284B">
            <w:pPr>
              <w:autoSpaceDE w:val="0"/>
              <w:autoSpaceDN w:val="0"/>
              <w:adjustRightInd w:val="0"/>
              <w:spacing w:line="240" w:lineRule="auto"/>
              <w:jc w:val="center"/>
              <w:rPr>
                <w:rFonts w:cs="Arial"/>
                <w:b/>
                <w:bCs/>
                <w:sz w:val="16"/>
                <w:szCs w:val="16"/>
                <w:lang w:eastAsia="en-US"/>
              </w:rPr>
            </w:pPr>
          </w:p>
          <w:p w14:paraId="76E4E8D1"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YES</w:t>
            </w:r>
          </w:p>
        </w:tc>
        <w:tc>
          <w:tcPr>
            <w:tcW w:w="851" w:type="dxa"/>
            <w:shd w:val="clear" w:color="auto" w:fill="F2F2F2"/>
            <w:vAlign w:val="bottom"/>
          </w:tcPr>
          <w:p w14:paraId="46C4860C"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NO</w:t>
            </w:r>
          </w:p>
        </w:tc>
        <w:tc>
          <w:tcPr>
            <w:tcW w:w="992" w:type="dxa"/>
            <w:shd w:val="clear" w:color="auto" w:fill="F2F2F2"/>
          </w:tcPr>
          <w:p w14:paraId="7C575864" w14:textId="77777777" w:rsidR="0025284B" w:rsidRPr="0025284B" w:rsidRDefault="0025284B" w:rsidP="0025284B">
            <w:pPr>
              <w:autoSpaceDE w:val="0"/>
              <w:autoSpaceDN w:val="0"/>
              <w:adjustRightInd w:val="0"/>
              <w:spacing w:line="240" w:lineRule="auto"/>
              <w:jc w:val="center"/>
              <w:rPr>
                <w:rFonts w:cs="Arial"/>
                <w:b/>
                <w:bCs/>
                <w:sz w:val="16"/>
                <w:szCs w:val="16"/>
                <w:lang w:eastAsia="en-US"/>
              </w:rPr>
            </w:pPr>
          </w:p>
          <w:p w14:paraId="3DE6F2F5"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N/A</w:t>
            </w:r>
          </w:p>
        </w:tc>
      </w:tr>
      <w:tr w:rsidR="0025284B" w:rsidRPr="0025284B" w14:paraId="4207F07E" w14:textId="77777777" w:rsidTr="0025284B">
        <w:trPr>
          <w:trHeight w:val="439"/>
        </w:trPr>
        <w:tc>
          <w:tcPr>
            <w:tcW w:w="562" w:type="dxa"/>
            <w:shd w:val="clear" w:color="auto" w:fill="F2F2F2"/>
            <w:vAlign w:val="center"/>
          </w:tcPr>
          <w:p w14:paraId="006A03B2"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13</w:t>
            </w:r>
          </w:p>
        </w:tc>
        <w:tc>
          <w:tcPr>
            <w:tcW w:w="7088" w:type="dxa"/>
            <w:shd w:val="clear" w:color="auto" w:fill="F2F2F2"/>
            <w:vAlign w:val="center"/>
          </w:tcPr>
          <w:p w14:paraId="7E1C81C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describe the main research procedures to participants in advance, so that they are informed about what to expect?</w:t>
            </w:r>
          </w:p>
        </w:tc>
        <w:tc>
          <w:tcPr>
            <w:tcW w:w="992" w:type="dxa"/>
            <w:shd w:val="clear" w:color="auto" w:fill="BFBFBF"/>
            <w:vAlign w:val="center"/>
          </w:tcPr>
          <w:sdt>
            <w:sdtPr>
              <w:rPr>
                <w:rFonts w:cs="Arial"/>
                <w:sz w:val="22"/>
                <w:szCs w:val="22"/>
                <w:lang w:eastAsia="en-US"/>
              </w:rPr>
              <w:id w:val="638854427"/>
              <w14:checkbox>
                <w14:checked w14:val="0"/>
                <w14:checkedState w14:val="2612" w14:font="MS Gothic"/>
                <w14:uncheckedState w14:val="2610" w14:font="MS Gothic"/>
              </w14:checkbox>
            </w:sdtPr>
            <w:sdtContent>
              <w:p w14:paraId="26AB9F6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1838415725"/>
              <w14:checkbox>
                <w14:checked w14:val="0"/>
                <w14:checkedState w14:val="2612" w14:font="MS Gothic"/>
                <w14:uncheckedState w14:val="2610" w14:font="MS Gothic"/>
              </w14:checkbox>
            </w:sdtPr>
            <w:sdtContent>
              <w:p w14:paraId="210E7701"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2018272357"/>
              <w14:checkbox>
                <w14:checked w14:val="0"/>
                <w14:checkedState w14:val="2612" w14:font="MS Gothic"/>
                <w14:uncheckedState w14:val="2610" w14:font="MS Gothic"/>
              </w14:checkbox>
            </w:sdtPr>
            <w:sdtContent>
              <w:p w14:paraId="42F8134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757BE070" w14:textId="77777777" w:rsidTr="0025284B">
        <w:trPr>
          <w:trHeight w:val="403"/>
        </w:trPr>
        <w:tc>
          <w:tcPr>
            <w:tcW w:w="562" w:type="dxa"/>
            <w:shd w:val="clear" w:color="auto" w:fill="F2F2F2"/>
            <w:vAlign w:val="center"/>
          </w:tcPr>
          <w:p w14:paraId="45A1F4F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14</w:t>
            </w:r>
          </w:p>
        </w:tc>
        <w:tc>
          <w:tcPr>
            <w:tcW w:w="7088" w:type="dxa"/>
            <w:shd w:val="clear" w:color="auto" w:fill="F2F2F2"/>
            <w:vAlign w:val="center"/>
          </w:tcPr>
          <w:p w14:paraId="7140078A"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tell participants that their participation is voluntary?</w:t>
            </w:r>
          </w:p>
        </w:tc>
        <w:tc>
          <w:tcPr>
            <w:tcW w:w="992" w:type="dxa"/>
            <w:shd w:val="clear" w:color="auto" w:fill="BFBFBF"/>
            <w:vAlign w:val="center"/>
          </w:tcPr>
          <w:sdt>
            <w:sdtPr>
              <w:rPr>
                <w:rFonts w:cs="Arial"/>
                <w:sz w:val="22"/>
                <w:szCs w:val="22"/>
                <w:lang w:eastAsia="en-US"/>
              </w:rPr>
              <w:id w:val="1917978816"/>
              <w14:checkbox>
                <w14:checked w14:val="0"/>
                <w14:checkedState w14:val="2612" w14:font="MS Gothic"/>
                <w14:uncheckedState w14:val="2610" w14:font="MS Gothic"/>
              </w14:checkbox>
            </w:sdtPr>
            <w:sdtContent>
              <w:p w14:paraId="406E287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266745090"/>
              <w14:checkbox>
                <w14:checked w14:val="0"/>
                <w14:checkedState w14:val="2612" w14:font="MS Gothic"/>
                <w14:uncheckedState w14:val="2610" w14:font="MS Gothic"/>
              </w14:checkbox>
            </w:sdtPr>
            <w:sdtContent>
              <w:p w14:paraId="5D13A729"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1964613576"/>
              <w14:checkbox>
                <w14:checked w14:val="0"/>
                <w14:checkedState w14:val="2612" w14:font="MS Gothic"/>
                <w14:uncheckedState w14:val="2610" w14:font="MS Gothic"/>
              </w14:checkbox>
            </w:sdtPr>
            <w:sdtContent>
              <w:p w14:paraId="5600BDB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5FB8784B" w14:textId="77777777" w:rsidTr="0025284B">
        <w:trPr>
          <w:trHeight w:val="439"/>
        </w:trPr>
        <w:tc>
          <w:tcPr>
            <w:tcW w:w="562" w:type="dxa"/>
            <w:shd w:val="clear" w:color="auto" w:fill="F2F2F2"/>
            <w:vAlign w:val="center"/>
          </w:tcPr>
          <w:p w14:paraId="2C5E0E4B"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15</w:t>
            </w:r>
          </w:p>
        </w:tc>
        <w:tc>
          <w:tcPr>
            <w:tcW w:w="7088" w:type="dxa"/>
            <w:shd w:val="clear" w:color="auto" w:fill="F2F2F2"/>
            <w:vAlign w:val="center"/>
          </w:tcPr>
          <w:p w14:paraId="2F57126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obtain written consent for participation?</w:t>
            </w:r>
          </w:p>
        </w:tc>
        <w:tc>
          <w:tcPr>
            <w:tcW w:w="992" w:type="dxa"/>
            <w:shd w:val="clear" w:color="auto" w:fill="BFBFBF"/>
            <w:vAlign w:val="center"/>
          </w:tcPr>
          <w:sdt>
            <w:sdtPr>
              <w:rPr>
                <w:rFonts w:cs="Arial"/>
                <w:sz w:val="22"/>
                <w:szCs w:val="22"/>
                <w:lang w:eastAsia="en-US"/>
              </w:rPr>
              <w:id w:val="173071009"/>
              <w14:checkbox>
                <w14:checked w14:val="0"/>
                <w14:checkedState w14:val="2612" w14:font="MS Gothic"/>
                <w14:uncheckedState w14:val="2610" w14:font="MS Gothic"/>
              </w14:checkbox>
            </w:sdtPr>
            <w:sdtContent>
              <w:p w14:paraId="3A6A24B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1777214799"/>
              <w14:checkbox>
                <w14:checked w14:val="0"/>
                <w14:checkedState w14:val="2612" w14:font="MS Gothic"/>
                <w14:uncheckedState w14:val="2610" w14:font="MS Gothic"/>
              </w14:checkbox>
            </w:sdtPr>
            <w:sdtContent>
              <w:p w14:paraId="150EF013"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2046200750"/>
              <w14:checkbox>
                <w14:checked w14:val="0"/>
                <w14:checkedState w14:val="2612" w14:font="MS Gothic"/>
                <w14:uncheckedState w14:val="2610" w14:font="MS Gothic"/>
              </w14:checkbox>
            </w:sdtPr>
            <w:sdtContent>
              <w:p w14:paraId="791CC4D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39859179" w14:textId="77777777" w:rsidTr="0025284B">
        <w:trPr>
          <w:trHeight w:val="403"/>
        </w:trPr>
        <w:tc>
          <w:tcPr>
            <w:tcW w:w="562" w:type="dxa"/>
            <w:shd w:val="clear" w:color="auto" w:fill="F2F2F2"/>
            <w:vAlign w:val="center"/>
          </w:tcPr>
          <w:p w14:paraId="42EBCFC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16</w:t>
            </w:r>
          </w:p>
        </w:tc>
        <w:tc>
          <w:tcPr>
            <w:tcW w:w="7088" w:type="dxa"/>
            <w:shd w:val="clear" w:color="auto" w:fill="F2F2F2"/>
            <w:vAlign w:val="center"/>
          </w:tcPr>
          <w:p w14:paraId="6B8DF84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explain to participants that refusal to participate in the research will not affect their treatment or education (if relevant)?</w:t>
            </w:r>
          </w:p>
        </w:tc>
        <w:tc>
          <w:tcPr>
            <w:tcW w:w="992" w:type="dxa"/>
            <w:shd w:val="clear" w:color="auto" w:fill="BFBFBF"/>
            <w:vAlign w:val="center"/>
          </w:tcPr>
          <w:sdt>
            <w:sdtPr>
              <w:rPr>
                <w:rFonts w:cs="Arial"/>
                <w:sz w:val="22"/>
                <w:szCs w:val="22"/>
                <w:lang w:eastAsia="en-US"/>
              </w:rPr>
              <w:id w:val="1907947677"/>
              <w14:checkbox>
                <w14:checked w14:val="0"/>
                <w14:checkedState w14:val="2612" w14:font="MS Gothic"/>
                <w14:uncheckedState w14:val="2610" w14:font="MS Gothic"/>
              </w14:checkbox>
            </w:sdtPr>
            <w:sdtContent>
              <w:p w14:paraId="407A9B7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1997954874"/>
              <w14:checkbox>
                <w14:checked w14:val="0"/>
                <w14:checkedState w14:val="2612" w14:font="MS Gothic"/>
                <w14:uncheckedState w14:val="2610" w14:font="MS Gothic"/>
              </w14:checkbox>
            </w:sdtPr>
            <w:sdtContent>
              <w:p w14:paraId="3AAB6F83"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833887313"/>
              <w14:checkbox>
                <w14:checked w14:val="0"/>
                <w14:checkedState w14:val="2612" w14:font="MS Gothic"/>
                <w14:uncheckedState w14:val="2610" w14:font="MS Gothic"/>
              </w14:checkbox>
            </w:sdtPr>
            <w:sdtContent>
              <w:p w14:paraId="5DE1C669"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335603CF" w14:textId="77777777" w:rsidTr="0025284B">
        <w:trPr>
          <w:trHeight w:val="439"/>
        </w:trPr>
        <w:tc>
          <w:tcPr>
            <w:tcW w:w="562" w:type="dxa"/>
            <w:shd w:val="clear" w:color="auto" w:fill="F2F2F2"/>
            <w:vAlign w:val="center"/>
          </w:tcPr>
          <w:p w14:paraId="542A94F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17</w:t>
            </w:r>
          </w:p>
        </w:tc>
        <w:tc>
          <w:tcPr>
            <w:tcW w:w="7088" w:type="dxa"/>
            <w:shd w:val="clear" w:color="auto" w:fill="F2F2F2"/>
            <w:vAlign w:val="center"/>
          </w:tcPr>
          <w:p w14:paraId="00A0AE0F"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If the research is observational, will you ask participants for their consent to being observed?</w:t>
            </w:r>
          </w:p>
        </w:tc>
        <w:tc>
          <w:tcPr>
            <w:tcW w:w="992" w:type="dxa"/>
            <w:shd w:val="clear" w:color="auto" w:fill="BFBFBF"/>
            <w:vAlign w:val="center"/>
          </w:tcPr>
          <w:sdt>
            <w:sdtPr>
              <w:rPr>
                <w:rFonts w:cs="Arial"/>
                <w:sz w:val="22"/>
                <w:szCs w:val="22"/>
                <w:lang w:eastAsia="en-US"/>
              </w:rPr>
              <w:id w:val="-65498961"/>
              <w14:checkbox>
                <w14:checked w14:val="0"/>
                <w14:checkedState w14:val="2612" w14:font="MS Gothic"/>
                <w14:uncheckedState w14:val="2610" w14:font="MS Gothic"/>
              </w14:checkbox>
            </w:sdtPr>
            <w:sdtContent>
              <w:p w14:paraId="2F421405"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327907113"/>
              <w14:checkbox>
                <w14:checked w14:val="0"/>
                <w14:checkedState w14:val="2612" w14:font="MS Gothic"/>
                <w14:uncheckedState w14:val="2610" w14:font="MS Gothic"/>
              </w14:checkbox>
            </w:sdtPr>
            <w:sdtContent>
              <w:p w14:paraId="1506E1DB"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843242132"/>
              <w14:checkbox>
                <w14:checked w14:val="0"/>
                <w14:checkedState w14:val="2612" w14:font="MS Gothic"/>
                <w14:uncheckedState w14:val="2610" w14:font="MS Gothic"/>
              </w14:checkbox>
            </w:sdtPr>
            <w:sdtContent>
              <w:p w14:paraId="44134BF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14358110" w14:textId="77777777" w:rsidTr="0025284B">
        <w:trPr>
          <w:trHeight w:val="403"/>
        </w:trPr>
        <w:tc>
          <w:tcPr>
            <w:tcW w:w="562" w:type="dxa"/>
            <w:shd w:val="clear" w:color="auto" w:fill="F2F2F2"/>
            <w:vAlign w:val="center"/>
          </w:tcPr>
          <w:p w14:paraId="05DCD97F"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18</w:t>
            </w:r>
          </w:p>
        </w:tc>
        <w:tc>
          <w:tcPr>
            <w:tcW w:w="7088" w:type="dxa"/>
            <w:shd w:val="clear" w:color="auto" w:fill="F2F2F2"/>
            <w:vAlign w:val="center"/>
          </w:tcPr>
          <w:p w14:paraId="04908095"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tell participants that they may withdraw from the research at any time and for any reason?</w:t>
            </w:r>
          </w:p>
        </w:tc>
        <w:tc>
          <w:tcPr>
            <w:tcW w:w="992" w:type="dxa"/>
            <w:shd w:val="clear" w:color="auto" w:fill="BFBFBF"/>
            <w:vAlign w:val="center"/>
          </w:tcPr>
          <w:sdt>
            <w:sdtPr>
              <w:rPr>
                <w:rFonts w:cs="Arial"/>
                <w:sz w:val="22"/>
                <w:szCs w:val="22"/>
                <w:lang w:eastAsia="en-US"/>
              </w:rPr>
              <w:id w:val="-1689744163"/>
              <w14:checkbox>
                <w14:checked w14:val="0"/>
                <w14:checkedState w14:val="2612" w14:font="MS Gothic"/>
                <w14:uncheckedState w14:val="2610" w14:font="MS Gothic"/>
              </w14:checkbox>
            </w:sdtPr>
            <w:sdtContent>
              <w:p w14:paraId="36A18462"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1160307203"/>
              <w14:checkbox>
                <w14:checked w14:val="0"/>
                <w14:checkedState w14:val="2612" w14:font="MS Gothic"/>
                <w14:uncheckedState w14:val="2610" w14:font="MS Gothic"/>
              </w14:checkbox>
            </w:sdtPr>
            <w:sdtContent>
              <w:p w14:paraId="6D607C8A"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270004211"/>
              <w14:checkbox>
                <w14:checked w14:val="0"/>
                <w14:checkedState w14:val="2612" w14:font="MS Gothic"/>
                <w14:uncheckedState w14:val="2610" w14:font="MS Gothic"/>
              </w14:checkbox>
            </w:sdtPr>
            <w:sdtContent>
              <w:p w14:paraId="2996AB4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3EA8BB3A" w14:textId="77777777" w:rsidTr="0025284B">
        <w:trPr>
          <w:trHeight w:val="439"/>
        </w:trPr>
        <w:tc>
          <w:tcPr>
            <w:tcW w:w="562" w:type="dxa"/>
            <w:shd w:val="clear" w:color="auto" w:fill="F2F2F2"/>
            <w:vAlign w:val="center"/>
          </w:tcPr>
          <w:p w14:paraId="63A4F41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19</w:t>
            </w:r>
          </w:p>
        </w:tc>
        <w:tc>
          <w:tcPr>
            <w:tcW w:w="7088" w:type="dxa"/>
            <w:shd w:val="clear" w:color="auto" w:fill="F2F2F2"/>
            <w:vAlign w:val="center"/>
          </w:tcPr>
          <w:p w14:paraId="4A35EA4E"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With questionnaires, will you give participants the option of omitting questions they do not want to answer?</w:t>
            </w:r>
          </w:p>
        </w:tc>
        <w:tc>
          <w:tcPr>
            <w:tcW w:w="992" w:type="dxa"/>
            <w:shd w:val="clear" w:color="auto" w:fill="BFBFBF"/>
            <w:vAlign w:val="center"/>
          </w:tcPr>
          <w:sdt>
            <w:sdtPr>
              <w:rPr>
                <w:rFonts w:cs="Arial"/>
                <w:sz w:val="22"/>
                <w:szCs w:val="22"/>
                <w:lang w:eastAsia="en-US"/>
              </w:rPr>
              <w:id w:val="-120004605"/>
              <w14:checkbox>
                <w14:checked w14:val="0"/>
                <w14:checkedState w14:val="2612" w14:font="MS Gothic"/>
                <w14:uncheckedState w14:val="2610" w14:font="MS Gothic"/>
              </w14:checkbox>
            </w:sdtPr>
            <w:sdtContent>
              <w:p w14:paraId="116A902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502748247"/>
              <w14:checkbox>
                <w14:checked w14:val="0"/>
                <w14:checkedState w14:val="2612" w14:font="MS Gothic"/>
                <w14:uncheckedState w14:val="2610" w14:font="MS Gothic"/>
              </w14:checkbox>
            </w:sdtPr>
            <w:sdtContent>
              <w:p w14:paraId="4028C52A"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196125454"/>
              <w14:checkbox>
                <w14:checked w14:val="0"/>
                <w14:checkedState w14:val="2612" w14:font="MS Gothic"/>
                <w14:uncheckedState w14:val="2610" w14:font="MS Gothic"/>
              </w14:checkbox>
            </w:sdtPr>
            <w:sdtContent>
              <w:p w14:paraId="7720C16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423C80A5" w14:textId="77777777" w:rsidTr="0025284B">
        <w:trPr>
          <w:trHeight w:val="403"/>
        </w:trPr>
        <w:tc>
          <w:tcPr>
            <w:tcW w:w="562" w:type="dxa"/>
            <w:shd w:val="clear" w:color="auto" w:fill="F2F2F2"/>
            <w:vAlign w:val="center"/>
          </w:tcPr>
          <w:p w14:paraId="6A23711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20</w:t>
            </w:r>
          </w:p>
        </w:tc>
        <w:tc>
          <w:tcPr>
            <w:tcW w:w="7088" w:type="dxa"/>
            <w:shd w:val="clear" w:color="auto" w:fill="F2F2F2"/>
            <w:vAlign w:val="center"/>
          </w:tcPr>
          <w:p w14:paraId="6CB58093"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cs="Arial"/>
                <w:sz w:val="22"/>
                <w:szCs w:val="22"/>
                <w:lang w:eastAsia="en-US"/>
              </w:rPr>
              <w:id w:val="96221617"/>
              <w14:checkbox>
                <w14:checked w14:val="0"/>
                <w14:checkedState w14:val="2612" w14:font="MS Gothic"/>
                <w14:uncheckedState w14:val="2610" w14:font="MS Gothic"/>
              </w14:checkbox>
            </w:sdtPr>
            <w:sdtContent>
              <w:p w14:paraId="0A127AB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715357891"/>
              <w14:checkbox>
                <w14:checked w14:val="0"/>
                <w14:checkedState w14:val="2612" w14:font="MS Gothic"/>
                <w14:uncheckedState w14:val="2610" w14:font="MS Gothic"/>
              </w14:checkbox>
            </w:sdtPr>
            <w:sdtContent>
              <w:p w14:paraId="01FAAD4E"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861819308"/>
              <w14:checkbox>
                <w14:checked w14:val="0"/>
                <w14:checkedState w14:val="2612" w14:font="MS Gothic"/>
                <w14:uncheckedState w14:val="2610" w14:font="MS Gothic"/>
              </w14:checkbox>
            </w:sdtPr>
            <w:sdtContent>
              <w:p w14:paraId="08D72F4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2C603A8A" w14:textId="77777777" w:rsidTr="0025284B">
        <w:trPr>
          <w:trHeight w:val="439"/>
        </w:trPr>
        <w:tc>
          <w:tcPr>
            <w:tcW w:w="562" w:type="dxa"/>
            <w:shd w:val="clear" w:color="auto" w:fill="F2F2F2"/>
            <w:vAlign w:val="center"/>
          </w:tcPr>
          <w:p w14:paraId="262014F9"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21</w:t>
            </w:r>
          </w:p>
        </w:tc>
        <w:tc>
          <w:tcPr>
            <w:tcW w:w="7088" w:type="dxa"/>
            <w:shd w:val="clear" w:color="auto" w:fill="F2F2F2"/>
            <w:vAlign w:val="center"/>
          </w:tcPr>
          <w:p w14:paraId="37D1533F"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you debrief participants at the end of their participation, in a way appropriate to the type of research undertaken?</w:t>
            </w:r>
          </w:p>
        </w:tc>
        <w:tc>
          <w:tcPr>
            <w:tcW w:w="992" w:type="dxa"/>
            <w:shd w:val="clear" w:color="auto" w:fill="BFBFBF"/>
            <w:vAlign w:val="center"/>
          </w:tcPr>
          <w:sdt>
            <w:sdtPr>
              <w:rPr>
                <w:rFonts w:cs="Arial"/>
                <w:sz w:val="22"/>
                <w:szCs w:val="22"/>
                <w:lang w:eastAsia="en-US"/>
              </w:rPr>
              <w:id w:val="1507015635"/>
              <w14:checkbox>
                <w14:checked w14:val="0"/>
                <w14:checkedState w14:val="2612" w14:font="MS Gothic"/>
                <w14:uncheckedState w14:val="2610" w14:font="MS Gothic"/>
              </w14:checkbox>
            </w:sdtPr>
            <w:sdtContent>
              <w:p w14:paraId="747379F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282701375"/>
              <w14:checkbox>
                <w14:checked w14:val="0"/>
                <w14:checkedState w14:val="2612" w14:font="MS Gothic"/>
                <w14:uncheckedState w14:val="2610" w14:font="MS Gothic"/>
              </w14:checkbox>
            </w:sdtPr>
            <w:sdtContent>
              <w:p w14:paraId="0D1AF005"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1075428902"/>
              <w14:checkbox>
                <w14:checked w14:val="0"/>
                <w14:checkedState w14:val="2612" w14:font="MS Gothic"/>
                <w14:uncheckedState w14:val="2610" w14:font="MS Gothic"/>
              </w14:checkbox>
            </w:sdtPr>
            <w:sdtContent>
              <w:p w14:paraId="5D76A9E2"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80CD468" w14:textId="77777777" w:rsidTr="0025284B">
        <w:trPr>
          <w:trHeight w:val="403"/>
        </w:trPr>
        <w:tc>
          <w:tcPr>
            <w:tcW w:w="562" w:type="dxa"/>
            <w:tcBorders>
              <w:bottom w:val="single" w:sz="4" w:space="0" w:color="auto"/>
            </w:tcBorders>
            <w:shd w:val="clear" w:color="auto" w:fill="F2F2F2"/>
            <w:vAlign w:val="center"/>
          </w:tcPr>
          <w:p w14:paraId="02B28825"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22</w:t>
            </w:r>
          </w:p>
        </w:tc>
        <w:tc>
          <w:tcPr>
            <w:tcW w:w="9923" w:type="dxa"/>
            <w:gridSpan w:val="4"/>
            <w:tcBorders>
              <w:bottom w:val="single" w:sz="4" w:space="0" w:color="auto"/>
            </w:tcBorders>
            <w:shd w:val="clear" w:color="auto" w:fill="F2F2F2"/>
            <w:vAlign w:val="center"/>
          </w:tcPr>
          <w:p w14:paraId="161D95E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If NO</w:t>
            </w:r>
            <w:r w:rsidRPr="0025284B">
              <w:rPr>
                <w:rFonts w:cs="Arial"/>
                <w:b/>
                <w:bCs/>
                <w:sz w:val="22"/>
                <w:szCs w:val="22"/>
                <w:lang w:eastAsia="en-US"/>
              </w:rPr>
              <w:t xml:space="preserve"> </w:t>
            </w:r>
            <w:r w:rsidRPr="0025284B">
              <w:rPr>
                <w:rFonts w:cs="Arial"/>
                <w:sz w:val="22"/>
                <w:szCs w:val="22"/>
                <w:lang w:eastAsia="en-US"/>
              </w:rPr>
              <w:t xml:space="preserve">to any of above questions, please give an explanation </w:t>
            </w:r>
          </w:p>
        </w:tc>
      </w:tr>
      <w:tr w:rsidR="0025284B" w:rsidRPr="0025284B" w14:paraId="37EA286A" w14:textId="77777777" w:rsidTr="004A7135">
        <w:trPr>
          <w:trHeight w:val="403"/>
        </w:trPr>
        <w:tc>
          <w:tcPr>
            <w:tcW w:w="562" w:type="dxa"/>
            <w:vAlign w:val="center"/>
          </w:tcPr>
          <w:p w14:paraId="6F3D4C35" w14:textId="77777777" w:rsidR="0025284B" w:rsidRPr="0025284B" w:rsidRDefault="0025284B" w:rsidP="0025284B">
            <w:pPr>
              <w:spacing w:line="240" w:lineRule="auto"/>
              <w:jc w:val="center"/>
              <w:rPr>
                <w:rFonts w:cs="Arial"/>
                <w:sz w:val="22"/>
                <w:szCs w:val="22"/>
                <w:lang w:eastAsia="en-US"/>
              </w:rPr>
            </w:pPr>
          </w:p>
        </w:tc>
        <w:tc>
          <w:tcPr>
            <w:tcW w:w="9923" w:type="dxa"/>
            <w:gridSpan w:val="4"/>
            <w:vAlign w:val="center"/>
          </w:tcPr>
          <w:p w14:paraId="1DA17076"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 xml:space="preserve">You should be able to tick YES for </w:t>
            </w:r>
            <w:proofErr w:type="gramStart"/>
            <w:r w:rsidRPr="0025284B">
              <w:rPr>
                <w:rFonts w:cs="Arial"/>
                <w:color w:val="00B050"/>
                <w:sz w:val="22"/>
                <w:szCs w:val="20"/>
                <w:lang w:eastAsia="en-US"/>
              </w:rPr>
              <w:t>all of</w:t>
            </w:r>
            <w:proofErr w:type="gramEnd"/>
            <w:r w:rsidRPr="0025284B">
              <w:rPr>
                <w:rFonts w:cs="Arial"/>
                <w:color w:val="00B050"/>
                <w:sz w:val="22"/>
                <w:szCs w:val="20"/>
                <w:lang w:eastAsia="en-US"/>
              </w:rPr>
              <w:t xml:space="preserve"> these questions. If not, then explain why not in this box.</w:t>
            </w:r>
          </w:p>
          <w:p w14:paraId="55642539" w14:textId="77777777" w:rsidR="0025284B" w:rsidRPr="0025284B" w:rsidRDefault="0025284B" w:rsidP="0025284B">
            <w:pPr>
              <w:spacing w:line="240" w:lineRule="auto"/>
              <w:jc w:val="left"/>
              <w:rPr>
                <w:rFonts w:cs="Arial"/>
                <w:sz w:val="22"/>
                <w:szCs w:val="22"/>
                <w:lang w:eastAsia="en-US"/>
              </w:rPr>
            </w:pPr>
          </w:p>
          <w:p w14:paraId="7DF4EB0C"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2D1D4A7E" w14:textId="77777777" w:rsidR="0025284B" w:rsidRPr="0025284B" w:rsidRDefault="0025284B" w:rsidP="0025284B">
      <w:pPr>
        <w:spacing w:line="240" w:lineRule="auto"/>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088"/>
        <w:gridCol w:w="992"/>
        <w:gridCol w:w="851"/>
        <w:gridCol w:w="992"/>
      </w:tblGrid>
      <w:tr w:rsidR="0025284B" w:rsidRPr="0025284B" w14:paraId="409EF657" w14:textId="77777777" w:rsidTr="0025284B">
        <w:tc>
          <w:tcPr>
            <w:tcW w:w="562" w:type="dxa"/>
            <w:shd w:val="clear" w:color="auto" w:fill="F2F2F2"/>
          </w:tcPr>
          <w:p w14:paraId="57BF9166" w14:textId="77777777" w:rsidR="0025284B" w:rsidRPr="0025284B" w:rsidRDefault="0025284B" w:rsidP="0025284B">
            <w:pPr>
              <w:autoSpaceDE w:val="0"/>
              <w:autoSpaceDN w:val="0"/>
              <w:adjustRightInd w:val="0"/>
              <w:spacing w:line="240" w:lineRule="auto"/>
              <w:rPr>
                <w:rFonts w:cs="Arial"/>
                <w:bCs/>
                <w:sz w:val="22"/>
                <w:szCs w:val="22"/>
                <w:lang w:eastAsia="en-US"/>
              </w:rPr>
            </w:pPr>
          </w:p>
        </w:tc>
        <w:tc>
          <w:tcPr>
            <w:tcW w:w="7088" w:type="dxa"/>
            <w:shd w:val="clear" w:color="auto" w:fill="F2F2F2"/>
            <w:vAlign w:val="center"/>
          </w:tcPr>
          <w:p w14:paraId="6B39D6C9" w14:textId="77777777" w:rsidR="0025284B" w:rsidRPr="0025284B" w:rsidRDefault="0025284B" w:rsidP="0025284B">
            <w:pPr>
              <w:autoSpaceDE w:val="0"/>
              <w:autoSpaceDN w:val="0"/>
              <w:adjustRightInd w:val="0"/>
              <w:spacing w:line="240" w:lineRule="auto"/>
              <w:jc w:val="left"/>
              <w:rPr>
                <w:rFonts w:cs="Arial"/>
                <w:b/>
                <w:sz w:val="22"/>
                <w:szCs w:val="22"/>
                <w:lang w:eastAsia="en-US"/>
              </w:rPr>
            </w:pPr>
            <w:r w:rsidRPr="0025284B">
              <w:rPr>
                <w:rFonts w:cs="Arial"/>
                <w:b/>
                <w:sz w:val="22"/>
                <w:szCs w:val="22"/>
                <w:lang w:eastAsia="en-US"/>
              </w:rPr>
              <w:t>Information for participants:</w:t>
            </w:r>
          </w:p>
        </w:tc>
        <w:tc>
          <w:tcPr>
            <w:tcW w:w="992" w:type="dxa"/>
            <w:shd w:val="clear" w:color="auto" w:fill="F2F2F2"/>
            <w:vAlign w:val="bottom"/>
          </w:tcPr>
          <w:p w14:paraId="24F1C9F8" w14:textId="77777777" w:rsidR="0025284B" w:rsidRPr="0025284B" w:rsidRDefault="0025284B" w:rsidP="0025284B">
            <w:pPr>
              <w:autoSpaceDE w:val="0"/>
              <w:autoSpaceDN w:val="0"/>
              <w:adjustRightInd w:val="0"/>
              <w:spacing w:line="240" w:lineRule="auto"/>
              <w:jc w:val="center"/>
              <w:rPr>
                <w:rFonts w:cs="Arial"/>
                <w:b/>
                <w:bCs/>
                <w:sz w:val="16"/>
                <w:szCs w:val="16"/>
                <w:lang w:eastAsia="en-US"/>
              </w:rPr>
            </w:pPr>
          </w:p>
          <w:p w14:paraId="6ADDE6C3"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YES</w:t>
            </w:r>
          </w:p>
        </w:tc>
        <w:tc>
          <w:tcPr>
            <w:tcW w:w="851" w:type="dxa"/>
            <w:shd w:val="clear" w:color="auto" w:fill="F2F2F2"/>
            <w:vAlign w:val="bottom"/>
          </w:tcPr>
          <w:p w14:paraId="5DEAC578"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NO</w:t>
            </w:r>
          </w:p>
        </w:tc>
        <w:tc>
          <w:tcPr>
            <w:tcW w:w="992" w:type="dxa"/>
            <w:shd w:val="clear" w:color="auto" w:fill="F2F2F2"/>
            <w:vAlign w:val="bottom"/>
          </w:tcPr>
          <w:p w14:paraId="12A66589" w14:textId="77777777" w:rsidR="0025284B" w:rsidRPr="0025284B" w:rsidRDefault="0025284B" w:rsidP="0025284B">
            <w:pPr>
              <w:autoSpaceDE w:val="0"/>
              <w:autoSpaceDN w:val="0"/>
              <w:adjustRightInd w:val="0"/>
              <w:spacing w:line="240" w:lineRule="auto"/>
              <w:jc w:val="center"/>
              <w:rPr>
                <w:rFonts w:cs="Arial"/>
                <w:b/>
                <w:bCs/>
                <w:sz w:val="16"/>
                <w:szCs w:val="16"/>
                <w:lang w:eastAsia="en-US"/>
              </w:rPr>
            </w:pPr>
          </w:p>
          <w:p w14:paraId="1492038D"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N/A</w:t>
            </w:r>
          </w:p>
        </w:tc>
      </w:tr>
      <w:tr w:rsidR="0025284B" w:rsidRPr="0025284B" w14:paraId="54E7E670" w14:textId="77777777" w:rsidTr="0025284B">
        <w:trPr>
          <w:trHeight w:val="439"/>
        </w:trPr>
        <w:tc>
          <w:tcPr>
            <w:tcW w:w="562" w:type="dxa"/>
            <w:shd w:val="clear" w:color="auto" w:fill="F2F2F2"/>
            <w:vAlign w:val="center"/>
          </w:tcPr>
          <w:p w14:paraId="2D5D315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24</w:t>
            </w:r>
          </w:p>
        </w:tc>
        <w:tc>
          <w:tcPr>
            <w:tcW w:w="7088" w:type="dxa"/>
            <w:shd w:val="clear" w:color="auto" w:fill="F2F2F2"/>
            <w:vAlign w:val="center"/>
          </w:tcPr>
          <w:p w14:paraId="6B3A7FE3"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participants be paid?</w:t>
            </w:r>
          </w:p>
        </w:tc>
        <w:tc>
          <w:tcPr>
            <w:tcW w:w="992" w:type="dxa"/>
            <w:shd w:val="clear" w:color="auto" w:fill="BFBFBF"/>
            <w:vAlign w:val="center"/>
          </w:tcPr>
          <w:sdt>
            <w:sdtPr>
              <w:rPr>
                <w:rFonts w:cs="Arial"/>
                <w:sz w:val="22"/>
                <w:szCs w:val="22"/>
                <w:lang w:eastAsia="en-US"/>
              </w:rPr>
              <w:id w:val="51043762"/>
              <w14:checkbox>
                <w14:checked w14:val="0"/>
                <w14:checkedState w14:val="2612" w14:font="MS Gothic"/>
                <w14:uncheckedState w14:val="2610" w14:font="MS Gothic"/>
              </w14:checkbox>
            </w:sdtPr>
            <w:sdtContent>
              <w:p w14:paraId="3E492AE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256140063"/>
              <w14:checkbox>
                <w14:checked w14:val="0"/>
                <w14:checkedState w14:val="2612" w14:font="MS Gothic"/>
                <w14:uncheckedState w14:val="2610" w14:font="MS Gothic"/>
              </w14:checkbox>
            </w:sdtPr>
            <w:sdtContent>
              <w:p w14:paraId="17FF3762"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634219724"/>
              <w14:checkbox>
                <w14:checked w14:val="0"/>
                <w14:checkedState w14:val="2612" w14:font="MS Gothic"/>
                <w14:uncheckedState w14:val="2610" w14:font="MS Gothic"/>
              </w14:checkbox>
            </w:sdtPr>
            <w:sdtContent>
              <w:p w14:paraId="34FC7A2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45A25F36" w14:textId="77777777" w:rsidTr="0025284B">
        <w:trPr>
          <w:trHeight w:val="403"/>
        </w:trPr>
        <w:tc>
          <w:tcPr>
            <w:tcW w:w="562" w:type="dxa"/>
            <w:shd w:val="clear" w:color="auto" w:fill="F2F2F2"/>
            <w:vAlign w:val="center"/>
          </w:tcPr>
          <w:p w14:paraId="5F804B93"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25</w:t>
            </w:r>
          </w:p>
        </w:tc>
        <w:tc>
          <w:tcPr>
            <w:tcW w:w="7088" w:type="dxa"/>
            <w:shd w:val="clear" w:color="auto" w:fill="F2F2F2"/>
            <w:vAlign w:val="center"/>
          </w:tcPr>
          <w:p w14:paraId="57E02E0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Is specialist electrical or other equipment to be used with participants?</w:t>
            </w:r>
          </w:p>
        </w:tc>
        <w:tc>
          <w:tcPr>
            <w:tcW w:w="992" w:type="dxa"/>
            <w:shd w:val="clear" w:color="auto" w:fill="BFBFBF"/>
            <w:vAlign w:val="center"/>
          </w:tcPr>
          <w:sdt>
            <w:sdtPr>
              <w:rPr>
                <w:rFonts w:cs="Arial"/>
                <w:sz w:val="22"/>
                <w:szCs w:val="22"/>
                <w:lang w:eastAsia="en-US"/>
              </w:rPr>
              <w:id w:val="-1438982454"/>
              <w14:checkbox>
                <w14:checked w14:val="0"/>
                <w14:checkedState w14:val="2612" w14:font="MS Gothic"/>
                <w14:uncheckedState w14:val="2610" w14:font="MS Gothic"/>
              </w14:checkbox>
            </w:sdtPr>
            <w:sdtContent>
              <w:p w14:paraId="4E52A46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2089267095"/>
              <w14:checkbox>
                <w14:checked w14:val="0"/>
                <w14:checkedState w14:val="2612" w14:font="MS Gothic"/>
                <w14:uncheckedState w14:val="2610" w14:font="MS Gothic"/>
              </w14:checkbox>
            </w:sdtPr>
            <w:sdtContent>
              <w:p w14:paraId="5379BF6F"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425468845"/>
              <w14:checkbox>
                <w14:checked w14:val="0"/>
                <w14:checkedState w14:val="2612" w14:font="MS Gothic"/>
                <w14:uncheckedState w14:val="2610" w14:font="MS Gothic"/>
              </w14:checkbox>
            </w:sdtPr>
            <w:sdtContent>
              <w:p w14:paraId="00B1F22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4A62C0F" w14:textId="77777777" w:rsidTr="0025284B">
        <w:trPr>
          <w:trHeight w:val="439"/>
        </w:trPr>
        <w:tc>
          <w:tcPr>
            <w:tcW w:w="562" w:type="dxa"/>
            <w:shd w:val="clear" w:color="auto" w:fill="F2F2F2"/>
            <w:vAlign w:val="center"/>
          </w:tcPr>
          <w:p w14:paraId="012B6D32"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26</w:t>
            </w:r>
          </w:p>
        </w:tc>
        <w:tc>
          <w:tcPr>
            <w:tcW w:w="7088" w:type="dxa"/>
            <w:shd w:val="clear" w:color="auto" w:fill="F2F2F2"/>
            <w:vAlign w:val="center"/>
          </w:tcPr>
          <w:p w14:paraId="7A08B62E"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Are there any financial or other interests to the investigator or University arising from this study?</w:t>
            </w:r>
          </w:p>
        </w:tc>
        <w:tc>
          <w:tcPr>
            <w:tcW w:w="992" w:type="dxa"/>
            <w:shd w:val="clear" w:color="auto" w:fill="BFBFBF"/>
            <w:vAlign w:val="center"/>
          </w:tcPr>
          <w:sdt>
            <w:sdtPr>
              <w:rPr>
                <w:rFonts w:cs="Arial"/>
                <w:sz w:val="22"/>
                <w:szCs w:val="22"/>
                <w:lang w:eastAsia="en-US"/>
              </w:rPr>
              <w:id w:val="-225606969"/>
              <w14:checkbox>
                <w14:checked w14:val="0"/>
                <w14:checkedState w14:val="2612" w14:font="MS Gothic"/>
                <w14:uncheckedState w14:val="2610" w14:font="MS Gothic"/>
              </w14:checkbox>
            </w:sdtPr>
            <w:sdtContent>
              <w:p w14:paraId="3B420A8F"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1565337314"/>
              <w14:checkbox>
                <w14:checked w14:val="0"/>
                <w14:checkedState w14:val="2612" w14:font="MS Gothic"/>
                <w14:uncheckedState w14:val="2610" w14:font="MS Gothic"/>
              </w14:checkbox>
            </w:sdtPr>
            <w:sdtContent>
              <w:p w14:paraId="6F9BDB1A"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133575194"/>
              <w14:checkbox>
                <w14:checked w14:val="0"/>
                <w14:checkedState w14:val="2612" w14:font="MS Gothic"/>
                <w14:uncheckedState w14:val="2610" w14:font="MS Gothic"/>
              </w14:checkbox>
            </w:sdtPr>
            <w:sdtContent>
              <w:p w14:paraId="4931556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3BEB1CAD" w14:textId="77777777" w:rsidTr="0025284B">
        <w:trPr>
          <w:trHeight w:val="403"/>
        </w:trPr>
        <w:tc>
          <w:tcPr>
            <w:tcW w:w="562" w:type="dxa"/>
            <w:shd w:val="clear" w:color="auto" w:fill="F2F2F2"/>
            <w:vAlign w:val="center"/>
          </w:tcPr>
          <w:p w14:paraId="75F4F48B"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27</w:t>
            </w:r>
          </w:p>
        </w:tc>
        <w:tc>
          <w:tcPr>
            <w:tcW w:w="7088" w:type="dxa"/>
            <w:shd w:val="clear" w:color="auto" w:fill="F2F2F2"/>
            <w:vAlign w:val="center"/>
          </w:tcPr>
          <w:p w14:paraId="51566212"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cs="Arial"/>
                <w:sz w:val="22"/>
                <w:szCs w:val="22"/>
                <w:lang w:eastAsia="en-US"/>
              </w:rPr>
              <w:id w:val="-873932248"/>
              <w14:checkbox>
                <w14:checked w14:val="0"/>
                <w14:checkedState w14:val="2612" w14:font="MS Gothic"/>
                <w14:uncheckedState w14:val="2610" w14:font="MS Gothic"/>
              </w14:checkbox>
            </w:sdtPr>
            <w:sdtContent>
              <w:p w14:paraId="79FD23D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c>
          <w:tcPr>
            <w:tcW w:w="851" w:type="dxa"/>
            <w:shd w:val="clear" w:color="auto" w:fill="BFBFBF"/>
            <w:vAlign w:val="center"/>
          </w:tcPr>
          <w:sdt>
            <w:sdtPr>
              <w:rPr>
                <w:rFonts w:cs="Arial"/>
                <w:bCs/>
                <w:sz w:val="22"/>
                <w:szCs w:val="22"/>
                <w:lang w:eastAsia="en-US"/>
              </w:rPr>
              <w:id w:val="-1867361740"/>
              <w14:checkbox>
                <w14:checked w14:val="0"/>
                <w14:checkedState w14:val="2612" w14:font="MS Gothic"/>
                <w14:uncheckedState w14:val="2610" w14:font="MS Gothic"/>
              </w14:checkbox>
            </w:sdtPr>
            <w:sdtContent>
              <w:p w14:paraId="7F546D4E"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992" w:type="dxa"/>
            <w:shd w:val="clear" w:color="auto" w:fill="BFBFBF"/>
            <w:vAlign w:val="center"/>
          </w:tcPr>
          <w:sdt>
            <w:sdtPr>
              <w:rPr>
                <w:rFonts w:cs="Arial"/>
                <w:sz w:val="22"/>
                <w:szCs w:val="22"/>
                <w:lang w:eastAsia="en-US"/>
              </w:rPr>
              <w:id w:val="214328365"/>
              <w14:checkbox>
                <w14:checked w14:val="0"/>
                <w14:checkedState w14:val="2612" w14:font="MS Gothic"/>
                <w14:uncheckedState w14:val="2610" w14:font="MS Gothic"/>
              </w14:checkbox>
            </w:sdtPr>
            <w:sdtContent>
              <w:p w14:paraId="64F23BC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2BAA62AC" w14:textId="77777777" w:rsidTr="0025284B">
        <w:trPr>
          <w:trHeight w:val="403"/>
        </w:trPr>
        <w:tc>
          <w:tcPr>
            <w:tcW w:w="562" w:type="dxa"/>
            <w:shd w:val="clear" w:color="auto" w:fill="F2F2F2"/>
            <w:vAlign w:val="center"/>
          </w:tcPr>
          <w:p w14:paraId="45B7F03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28</w:t>
            </w:r>
          </w:p>
        </w:tc>
        <w:tc>
          <w:tcPr>
            <w:tcW w:w="9923" w:type="dxa"/>
            <w:gridSpan w:val="4"/>
            <w:shd w:val="clear" w:color="auto" w:fill="F2F2F2"/>
            <w:vAlign w:val="center"/>
          </w:tcPr>
          <w:p w14:paraId="3C873FE1"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If YES</w:t>
            </w:r>
            <w:r w:rsidRPr="0025284B">
              <w:rPr>
                <w:rFonts w:cs="Arial"/>
                <w:b/>
                <w:bCs/>
                <w:sz w:val="22"/>
                <w:szCs w:val="22"/>
                <w:lang w:eastAsia="en-US"/>
              </w:rPr>
              <w:t xml:space="preserve"> </w:t>
            </w:r>
            <w:r w:rsidRPr="0025284B">
              <w:rPr>
                <w:rFonts w:cs="Arial"/>
                <w:sz w:val="22"/>
                <w:szCs w:val="22"/>
                <w:lang w:eastAsia="en-US"/>
              </w:rPr>
              <w:t xml:space="preserve">to any question, please provide full details </w:t>
            </w:r>
          </w:p>
        </w:tc>
      </w:tr>
      <w:tr w:rsidR="0025284B" w:rsidRPr="0025284B" w14:paraId="30E61B62" w14:textId="77777777" w:rsidTr="004A7135">
        <w:trPr>
          <w:trHeight w:val="403"/>
        </w:trPr>
        <w:tc>
          <w:tcPr>
            <w:tcW w:w="562" w:type="dxa"/>
            <w:vAlign w:val="center"/>
          </w:tcPr>
          <w:p w14:paraId="42982259" w14:textId="77777777" w:rsidR="0025284B" w:rsidRPr="0025284B" w:rsidRDefault="0025284B" w:rsidP="0025284B">
            <w:pPr>
              <w:spacing w:line="240" w:lineRule="auto"/>
              <w:jc w:val="center"/>
              <w:rPr>
                <w:rFonts w:cs="Arial"/>
                <w:sz w:val="22"/>
                <w:szCs w:val="22"/>
                <w:lang w:eastAsia="en-US"/>
              </w:rPr>
            </w:pPr>
          </w:p>
        </w:tc>
        <w:tc>
          <w:tcPr>
            <w:tcW w:w="9923" w:type="dxa"/>
            <w:gridSpan w:val="4"/>
            <w:vAlign w:val="center"/>
          </w:tcPr>
          <w:p w14:paraId="616A7D35"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 xml:space="preserve">You should be able to tick NO for most of these questions. For any cases that you have ticked YES then provide details in this box. If you are using cameras/voice recorders to record </w:t>
            </w:r>
            <w:proofErr w:type="gramStart"/>
            <w:r w:rsidRPr="0025284B">
              <w:rPr>
                <w:rFonts w:cs="Arial"/>
                <w:color w:val="00B050"/>
                <w:sz w:val="22"/>
                <w:szCs w:val="20"/>
                <w:lang w:eastAsia="en-US"/>
              </w:rPr>
              <w:t>interviews</w:t>
            </w:r>
            <w:proofErr w:type="gramEnd"/>
            <w:r w:rsidRPr="0025284B">
              <w:rPr>
                <w:rFonts w:cs="Arial"/>
                <w:color w:val="00B050"/>
                <w:sz w:val="22"/>
                <w:szCs w:val="20"/>
                <w:lang w:eastAsia="en-US"/>
              </w:rPr>
              <w:t xml:space="preserve"> then please state that in this box.</w:t>
            </w:r>
          </w:p>
          <w:p w14:paraId="4D524207" w14:textId="77777777" w:rsidR="0025284B" w:rsidRPr="0025284B" w:rsidRDefault="0025284B" w:rsidP="0025284B">
            <w:pPr>
              <w:spacing w:line="240" w:lineRule="auto"/>
              <w:jc w:val="left"/>
              <w:rPr>
                <w:rFonts w:cs="Arial"/>
                <w:sz w:val="22"/>
                <w:szCs w:val="22"/>
                <w:lang w:eastAsia="en-US"/>
              </w:rPr>
            </w:pPr>
          </w:p>
          <w:p w14:paraId="67BBF655"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06B545CA" w14:textId="77777777" w:rsidR="0025284B" w:rsidRPr="0025284B" w:rsidRDefault="0025284B" w:rsidP="0025284B">
      <w:pPr>
        <w:autoSpaceDE w:val="0"/>
        <w:autoSpaceDN w:val="0"/>
        <w:adjustRightInd w:val="0"/>
        <w:spacing w:after="240" w:line="240" w:lineRule="auto"/>
        <w:rPr>
          <w:rFonts w:cs="Arial"/>
          <w:b/>
          <w:sz w:val="22"/>
          <w:szCs w:val="22"/>
          <w:lang w:eastAsia="en-US"/>
        </w:rPr>
      </w:pPr>
    </w:p>
    <w:p w14:paraId="7342F8EC" w14:textId="77777777" w:rsidR="0025284B" w:rsidRPr="0025284B" w:rsidRDefault="0025284B" w:rsidP="0025284B">
      <w:pPr>
        <w:spacing w:line="240" w:lineRule="auto"/>
        <w:jc w:val="left"/>
        <w:rPr>
          <w:rFonts w:cs="Arial"/>
          <w:b/>
          <w:sz w:val="22"/>
          <w:szCs w:val="22"/>
          <w:lang w:eastAsia="en-US"/>
        </w:rPr>
      </w:pPr>
      <w:r w:rsidRPr="0025284B">
        <w:rPr>
          <w:rFonts w:cs="Arial"/>
          <w:b/>
          <w:sz w:val="22"/>
          <w:szCs w:val="22"/>
          <w:lang w:eastAsia="en-US"/>
        </w:rPr>
        <w:t>SECTION F: Anticipated Risks</w:t>
      </w:r>
    </w:p>
    <w:p w14:paraId="6B546BD2" w14:textId="77777777" w:rsidR="0025284B" w:rsidRPr="0025284B" w:rsidRDefault="0025284B" w:rsidP="0025284B">
      <w:pPr>
        <w:spacing w:line="240" w:lineRule="auto"/>
        <w:jc w:val="left"/>
        <w:rPr>
          <w:rFonts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25284B" w:rsidRPr="0025284B" w14:paraId="228B9DC9" w14:textId="77777777" w:rsidTr="0025284B">
        <w:tc>
          <w:tcPr>
            <w:tcW w:w="596" w:type="dxa"/>
            <w:tcBorders>
              <w:bottom w:val="single" w:sz="4" w:space="0" w:color="auto"/>
            </w:tcBorders>
            <w:shd w:val="clear" w:color="auto" w:fill="F2F2F2"/>
          </w:tcPr>
          <w:p w14:paraId="20B93B52" w14:textId="77777777" w:rsidR="0025284B" w:rsidRPr="0025284B" w:rsidRDefault="0025284B" w:rsidP="0025284B">
            <w:pPr>
              <w:keepNext/>
              <w:tabs>
                <w:tab w:val="left" w:pos="5103"/>
              </w:tabs>
              <w:spacing w:line="240" w:lineRule="auto"/>
              <w:jc w:val="left"/>
              <w:outlineLvl w:val="0"/>
              <w:rPr>
                <w:rFonts w:cs="Arial"/>
                <w:sz w:val="22"/>
                <w:szCs w:val="22"/>
                <w:lang w:eastAsia="en-US"/>
              </w:rPr>
            </w:pPr>
          </w:p>
        </w:tc>
        <w:tc>
          <w:tcPr>
            <w:tcW w:w="9923" w:type="dxa"/>
            <w:gridSpan w:val="2"/>
            <w:tcBorders>
              <w:bottom w:val="single" w:sz="4" w:space="0" w:color="auto"/>
            </w:tcBorders>
            <w:shd w:val="clear" w:color="auto" w:fill="F2F2F2"/>
          </w:tcPr>
          <w:p w14:paraId="7D257F25" w14:textId="77777777" w:rsidR="0025284B" w:rsidRPr="0025284B" w:rsidRDefault="0025284B" w:rsidP="0025284B">
            <w:pPr>
              <w:keepNext/>
              <w:tabs>
                <w:tab w:val="left" w:pos="5103"/>
              </w:tabs>
              <w:spacing w:line="240" w:lineRule="auto"/>
              <w:jc w:val="left"/>
              <w:outlineLvl w:val="0"/>
              <w:rPr>
                <w:rFonts w:cs="Arial"/>
                <w:b/>
                <w:bCs/>
                <w:sz w:val="22"/>
                <w:szCs w:val="22"/>
                <w:lang w:eastAsia="en-US"/>
              </w:rPr>
            </w:pPr>
            <w:r w:rsidRPr="0025284B">
              <w:rPr>
                <w:rFonts w:cs="Arial"/>
                <w:b/>
                <w:bCs/>
                <w:sz w:val="22"/>
                <w:szCs w:val="22"/>
                <w:lang w:eastAsia="en-US"/>
              </w:rPr>
              <w:br w:type="page"/>
              <w:t>Outline any anticipated risks</w:t>
            </w:r>
            <w:r w:rsidRPr="0025284B">
              <w:rPr>
                <w:rFonts w:eastAsia="SimSun" w:cs="Arial"/>
                <w:b/>
                <w:bCs/>
                <w:sz w:val="22"/>
                <w:szCs w:val="22"/>
                <w:lang w:eastAsia="zh-CN"/>
              </w:rPr>
              <w:t xml:space="preserve"> </w:t>
            </w:r>
            <w:r w:rsidRPr="0025284B">
              <w:rPr>
                <w:rFonts w:cs="Arial"/>
                <w:b/>
                <w:bCs/>
                <w:sz w:val="22"/>
                <w:szCs w:val="22"/>
                <w:lang w:eastAsia="en-US"/>
              </w:rPr>
              <w:t xml:space="preserve">that may adversely affect any of the participants, the researchers and/or the University, and the steps that will be taken to address them.  </w:t>
            </w:r>
          </w:p>
        </w:tc>
      </w:tr>
      <w:tr w:rsidR="0025284B" w:rsidRPr="0025284B" w14:paraId="59FD9CC9" w14:textId="77777777" w:rsidTr="0025284B">
        <w:tc>
          <w:tcPr>
            <w:tcW w:w="596" w:type="dxa"/>
            <w:tcBorders>
              <w:bottom w:val="single" w:sz="4" w:space="0" w:color="auto"/>
            </w:tcBorders>
            <w:shd w:val="clear" w:color="auto" w:fill="F2F2F2"/>
            <w:vAlign w:val="center"/>
          </w:tcPr>
          <w:p w14:paraId="6130FEDC"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1</w:t>
            </w:r>
          </w:p>
        </w:tc>
        <w:tc>
          <w:tcPr>
            <w:tcW w:w="9923" w:type="dxa"/>
            <w:gridSpan w:val="2"/>
            <w:tcBorders>
              <w:bottom w:val="single" w:sz="4" w:space="0" w:color="auto"/>
            </w:tcBorders>
            <w:shd w:val="clear" w:color="auto" w:fill="F2F2F2"/>
          </w:tcPr>
          <w:p w14:paraId="2FAE2BC5" w14:textId="77777777" w:rsidR="0025284B" w:rsidRPr="0025284B" w:rsidRDefault="0025284B" w:rsidP="0025284B">
            <w:pPr>
              <w:spacing w:line="240" w:lineRule="auto"/>
              <w:jc w:val="left"/>
              <w:rPr>
                <w:rFonts w:cs="Arial"/>
                <w:sz w:val="22"/>
                <w:szCs w:val="22"/>
                <w:lang w:eastAsia="en-US"/>
              </w:rPr>
            </w:pPr>
            <w:r w:rsidRPr="0025284B">
              <w:rPr>
                <w:rFonts w:cs="Arial"/>
                <w:b/>
                <w:sz w:val="22"/>
                <w:szCs w:val="22"/>
                <w:lang w:eastAsia="en-US"/>
              </w:rPr>
              <w:t>Risks to participants</w:t>
            </w:r>
          </w:p>
          <w:p w14:paraId="47D1E2FB" w14:textId="77777777" w:rsidR="0025284B" w:rsidRPr="0025284B" w:rsidRDefault="0025284B" w:rsidP="0025284B">
            <w:pPr>
              <w:spacing w:line="240" w:lineRule="auto"/>
              <w:jc w:val="left"/>
              <w:rPr>
                <w:rFonts w:cs="Arial"/>
                <w:b/>
                <w:sz w:val="22"/>
                <w:szCs w:val="22"/>
                <w:lang w:eastAsia="en-US"/>
              </w:rPr>
            </w:pPr>
            <w:r w:rsidRPr="0025284B">
              <w:rPr>
                <w:rFonts w:cs="Arial"/>
                <w:sz w:val="22"/>
                <w:szCs w:val="22"/>
                <w:lang w:eastAsia="en-US"/>
              </w:rPr>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25284B">
              <w:rPr>
                <w:rFonts w:cs="Arial"/>
                <w:sz w:val="22"/>
                <w:szCs w:val="22"/>
                <w:lang w:eastAsia="en-US"/>
              </w:rPr>
              <w:t>participants</w:t>
            </w:r>
            <w:proofErr w:type="gramEnd"/>
            <w:r w:rsidRPr="0025284B">
              <w:rPr>
                <w:rFonts w:cs="Arial"/>
                <w:sz w:val="22"/>
                <w:szCs w:val="22"/>
                <w:lang w:eastAsia="en-US"/>
              </w:rPr>
              <w:t xml:space="preserve"> then enter N/A and go skip to question 3.</w:t>
            </w:r>
          </w:p>
        </w:tc>
      </w:tr>
      <w:tr w:rsidR="0025284B" w:rsidRPr="0025284B" w14:paraId="589BC5A0" w14:textId="77777777" w:rsidTr="004A7135">
        <w:tc>
          <w:tcPr>
            <w:tcW w:w="596" w:type="dxa"/>
            <w:tcBorders>
              <w:top w:val="single" w:sz="4" w:space="0" w:color="auto"/>
              <w:bottom w:val="single" w:sz="4" w:space="0" w:color="auto"/>
            </w:tcBorders>
            <w:vAlign w:val="center"/>
          </w:tcPr>
          <w:p w14:paraId="7174B08B"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4991" w:type="dxa"/>
            <w:tcBorders>
              <w:top w:val="single" w:sz="4" w:space="0" w:color="auto"/>
              <w:bottom w:val="single" w:sz="4" w:space="0" w:color="auto"/>
            </w:tcBorders>
          </w:tcPr>
          <w:p w14:paraId="24A5C96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Risk to participants:</w:t>
            </w:r>
          </w:p>
          <w:p w14:paraId="072CF0B5" w14:textId="77777777" w:rsidR="0025284B" w:rsidRPr="0025284B" w:rsidRDefault="0025284B" w:rsidP="0025284B">
            <w:pPr>
              <w:spacing w:line="240" w:lineRule="auto"/>
              <w:jc w:val="left"/>
              <w:rPr>
                <w:rFonts w:cs="Arial"/>
                <w:color w:val="00B050"/>
                <w:sz w:val="22"/>
                <w:szCs w:val="22"/>
                <w:lang w:eastAsia="en-US"/>
              </w:rPr>
            </w:pPr>
            <w:r w:rsidRPr="0025284B">
              <w:rPr>
                <w:rFonts w:cs="Arial"/>
                <w:color w:val="00B050"/>
                <w:sz w:val="22"/>
                <w:szCs w:val="22"/>
                <w:lang w:eastAsia="en-US"/>
              </w:rPr>
              <w:t>There are always risks. Do not write N/A unless you have no participants.</w:t>
            </w:r>
          </w:p>
          <w:p w14:paraId="621AF345" w14:textId="77777777" w:rsidR="0025284B" w:rsidRPr="0025284B" w:rsidRDefault="0025284B" w:rsidP="0025284B">
            <w:pPr>
              <w:spacing w:line="240" w:lineRule="auto"/>
              <w:jc w:val="left"/>
              <w:rPr>
                <w:rFonts w:cs="Arial"/>
                <w:sz w:val="22"/>
                <w:szCs w:val="22"/>
                <w:lang w:eastAsia="en-US"/>
              </w:rPr>
            </w:pPr>
          </w:p>
          <w:p w14:paraId="3EF37BA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c>
          <w:tcPr>
            <w:tcW w:w="4932" w:type="dxa"/>
            <w:tcBorders>
              <w:top w:val="single" w:sz="4" w:space="0" w:color="auto"/>
              <w:bottom w:val="single" w:sz="4" w:space="0" w:color="auto"/>
            </w:tcBorders>
          </w:tcPr>
          <w:p w14:paraId="1DDB8A7D" w14:textId="77777777" w:rsidR="0025284B" w:rsidRPr="0025284B" w:rsidRDefault="0025284B" w:rsidP="0025284B">
            <w:pPr>
              <w:autoSpaceDE w:val="0"/>
              <w:autoSpaceDN w:val="0"/>
              <w:adjustRightInd w:val="0"/>
              <w:spacing w:line="240" w:lineRule="auto"/>
              <w:jc w:val="left"/>
              <w:rPr>
                <w:rFonts w:cs="Arial"/>
                <w:i/>
                <w:sz w:val="18"/>
                <w:szCs w:val="18"/>
                <w:lang w:eastAsia="en-US"/>
              </w:rPr>
            </w:pPr>
            <w:r w:rsidRPr="0025284B">
              <w:rPr>
                <w:rFonts w:cs="Arial"/>
                <w:i/>
                <w:sz w:val="18"/>
                <w:szCs w:val="18"/>
                <w:lang w:eastAsia="en-US"/>
              </w:rPr>
              <w:t>How you will mitigate the risk to participants:</w:t>
            </w:r>
          </w:p>
          <w:p w14:paraId="0A5CA891" w14:textId="77777777" w:rsidR="0025284B" w:rsidRPr="0025284B" w:rsidRDefault="0025284B" w:rsidP="0025284B">
            <w:pPr>
              <w:spacing w:line="240" w:lineRule="auto"/>
              <w:jc w:val="left"/>
              <w:rPr>
                <w:rFonts w:cs="Arial"/>
                <w:sz w:val="22"/>
                <w:szCs w:val="22"/>
                <w:lang w:eastAsia="en-US"/>
              </w:rPr>
            </w:pPr>
          </w:p>
          <w:p w14:paraId="1FBB7D46" w14:textId="77777777" w:rsidR="0025284B" w:rsidRPr="0025284B" w:rsidRDefault="0025284B" w:rsidP="0025284B">
            <w:pPr>
              <w:spacing w:line="240" w:lineRule="auto"/>
              <w:jc w:val="left"/>
              <w:rPr>
                <w:rFonts w:cs="Arial"/>
                <w:sz w:val="22"/>
                <w:szCs w:val="22"/>
                <w:lang w:eastAsia="en-US"/>
              </w:rPr>
            </w:pPr>
          </w:p>
          <w:p w14:paraId="76C19B8D" w14:textId="77777777" w:rsidR="0025284B" w:rsidRPr="0025284B" w:rsidRDefault="0025284B" w:rsidP="0025284B">
            <w:pPr>
              <w:spacing w:line="240" w:lineRule="auto"/>
              <w:jc w:val="left"/>
              <w:rPr>
                <w:rFonts w:cs="Arial"/>
                <w:sz w:val="22"/>
                <w:szCs w:val="22"/>
                <w:lang w:eastAsia="en-US"/>
              </w:rPr>
            </w:pPr>
          </w:p>
          <w:p w14:paraId="7C79681B" w14:textId="77777777" w:rsidR="0025284B" w:rsidRPr="0025284B" w:rsidRDefault="0025284B" w:rsidP="0025284B">
            <w:pPr>
              <w:autoSpaceDE w:val="0"/>
              <w:autoSpaceDN w:val="0"/>
              <w:adjustRightInd w:val="0"/>
              <w:spacing w:line="240" w:lineRule="auto"/>
              <w:jc w:val="left"/>
              <w:rPr>
                <w:rFonts w:ascii="Times New Roman" w:hAnsi="Times New Roman" w:cs="Arial"/>
                <w:i/>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265DFAC5" w14:textId="77777777" w:rsidTr="0025284B">
        <w:tc>
          <w:tcPr>
            <w:tcW w:w="596" w:type="dxa"/>
            <w:tcBorders>
              <w:bottom w:val="single" w:sz="4" w:space="0" w:color="auto"/>
            </w:tcBorders>
            <w:shd w:val="clear" w:color="auto" w:fill="F2F2F2"/>
            <w:vAlign w:val="center"/>
          </w:tcPr>
          <w:p w14:paraId="6AF961AA"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2</w:t>
            </w:r>
          </w:p>
        </w:tc>
        <w:tc>
          <w:tcPr>
            <w:tcW w:w="9923" w:type="dxa"/>
            <w:gridSpan w:val="2"/>
            <w:tcBorders>
              <w:bottom w:val="single" w:sz="4" w:space="0" w:color="auto"/>
            </w:tcBorders>
            <w:shd w:val="clear" w:color="auto" w:fill="F2F2F2"/>
          </w:tcPr>
          <w:p w14:paraId="7C24AF17" w14:textId="77777777" w:rsidR="0025284B" w:rsidRPr="0025284B" w:rsidRDefault="0025284B" w:rsidP="0025284B">
            <w:pPr>
              <w:spacing w:line="240" w:lineRule="auto"/>
              <w:jc w:val="left"/>
              <w:rPr>
                <w:rFonts w:cs="Arial"/>
                <w:sz w:val="22"/>
                <w:szCs w:val="22"/>
                <w:lang w:eastAsia="en-US"/>
              </w:rPr>
            </w:pPr>
            <w:r w:rsidRPr="0025284B">
              <w:rPr>
                <w:rFonts w:cs="Arial"/>
                <w:bCs/>
                <w:sz w:val="22"/>
                <w:szCs w:val="22"/>
                <w:lang w:eastAsia="en-US"/>
              </w:rPr>
              <w:t>If research activity may include sensitive, embarrassing or upsetting topics (</w:t>
            </w:r>
            <w:proofErr w:type="gramStart"/>
            <w:r w:rsidRPr="0025284B">
              <w:rPr>
                <w:rFonts w:cs="Arial"/>
                <w:bCs/>
                <w:sz w:val="22"/>
                <w:szCs w:val="22"/>
                <w:lang w:eastAsia="en-US"/>
              </w:rPr>
              <w:t>e.g.</w:t>
            </w:r>
            <w:proofErr w:type="gramEnd"/>
            <w:r w:rsidRPr="0025284B">
              <w:rPr>
                <w:rFonts w:cs="Arial"/>
                <w:bCs/>
                <w:sz w:val="22"/>
                <w:szCs w:val="22"/>
                <w:lang w:eastAsia="en-U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25284B">
              <w:rPr>
                <w:rFonts w:cs="Arial"/>
                <w:color w:val="161616"/>
                <w:sz w:val="22"/>
                <w:szCs w:val="22"/>
                <w:lang w:val="en-US"/>
              </w:rPr>
              <w:t xml:space="preserve">where applicable, consent procedures should make it clear that if something potentially or </w:t>
            </w:r>
            <w:proofErr w:type="gramStart"/>
            <w:r w:rsidRPr="0025284B">
              <w:rPr>
                <w:rFonts w:cs="Arial"/>
                <w:color w:val="161616"/>
                <w:sz w:val="22"/>
                <w:szCs w:val="22"/>
                <w:lang w:val="en-US"/>
              </w:rPr>
              <w:t>actually illegal</w:t>
            </w:r>
            <w:proofErr w:type="gramEnd"/>
            <w:r w:rsidRPr="0025284B">
              <w:rPr>
                <w:rFonts w:cs="Arial"/>
                <w:color w:val="161616"/>
                <w:sz w:val="22"/>
                <w:szCs w:val="22"/>
                <w:lang w:val="en-US"/>
              </w:rPr>
              <w:t xml:space="preserve"> is discovered in the course of a project, it may need to be disclosed to the proper authorities</w:t>
            </w:r>
          </w:p>
        </w:tc>
      </w:tr>
      <w:tr w:rsidR="0025284B" w:rsidRPr="0025284B" w14:paraId="3A23905B" w14:textId="77777777" w:rsidTr="004A7135">
        <w:tc>
          <w:tcPr>
            <w:tcW w:w="596" w:type="dxa"/>
            <w:tcBorders>
              <w:top w:val="single" w:sz="4" w:space="0" w:color="auto"/>
              <w:bottom w:val="single" w:sz="4" w:space="0" w:color="auto"/>
            </w:tcBorders>
            <w:vAlign w:val="center"/>
          </w:tcPr>
          <w:p w14:paraId="7E6A2351" w14:textId="77777777" w:rsidR="0025284B" w:rsidRPr="0025284B" w:rsidRDefault="0025284B" w:rsidP="0025284B">
            <w:pPr>
              <w:spacing w:line="240" w:lineRule="auto"/>
              <w:jc w:val="center"/>
              <w:rPr>
                <w:rFonts w:cs="Arial"/>
                <w:sz w:val="22"/>
                <w:szCs w:val="22"/>
                <w:lang w:eastAsia="en-US"/>
              </w:rPr>
            </w:pPr>
          </w:p>
        </w:tc>
        <w:tc>
          <w:tcPr>
            <w:tcW w:w="9923" w:type="dxa"/>
            <w:gridSpan w:val="2"/>
            <w:tcBorders>
              <w:top w:val="single" w:sz="4" w:space="0" w:color="auto"/>
              <w:bottom w:val="single" w:sz="4" w:space="0" w:color="auto"/>
            </w:tcBorders>
          </w:tcPr>
          <w:p w14:paraId="48D9CCC4" w14:textId="77777777" w:rsidR="0025284B" w:rsidRPr="0025284B" w:rsidRDefault="0025284B" w:rsidP="0025284B">
            <w:pPr>
              <w:spacing w:line="240" w:lineRule="auto"/>
              <w:jc w:val="left"/>
              <w:rPr>
                <w:rFonts w:cs="Arial"/>
                <w:sz w:val="22"/>
                <w:szCs w:val="22"/>
                <w:lang w:eastAsia="en-US"/>
              </w:rPr>
            </w:pPr>
          </w:p>
          <w:p w14:paraId="66915C3C" w14:textId="77777777" w:rsidR="0025284B" w:rsidRPr="0025284B" w:rsidRDefault="0025284B" w:rsidP="0025284B">
            <w:pPr>
              <w:spacing w:line="240" w:lineRule="auto"/>
              <w:jc w:val="left"/>
              <w:rPr>
                <w:rFonts w:cs="Arial"/>
                <w:sz w:val="22"/>
                <w:szCs w:val="22"/>
                <w:lang w:eastAsia="en-US"/>
              </w:rPr>
            </w:pPr>
          </w:p>
          <w:p w14:paraId="718C4C40" w14:textId="77777777" w:rsidR="0025284B" w:rsidRPr="0025284B" w:rsidRDefault="0025284B" w:rsidP="0025284B">
            <w:pPr>
              <w:spacing w:line="240" w:lineRule="auto"/>
              <w:jc w:val="left"/>
              <w:rPr>
                <w:rFonts w:cs="Arial"/>
                <w:sz w:val="22"/>
                <w:szCs w:val="22"/>
                <w:lang w:eastAsia="en-US"/>
              </w:rPr>
            </w:pPr>
          </w:p>
          <w:p w14:paraId="2E562704"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121C47C3" w14:textId="77777777" w:rsidTr="0025284B">
        <w:tc>
          <w:tcPr>
            <w:tcW w:w="596" w:type="dxa"/>
            <w:tcBorders>
              <w:top w:val="single" w:sz="4" w:space="0" w:color="auto"/>
              <w:bottom w:val="single" w:sz="4" w:space="0" w:color="auto"/>
            </w:tcBorders>
            <w:shd w:val="clear" w:color="auto" w:fill="F2F2F2"/>
            <w:vAlign w:val="center"/>
          </w:tcPr>
          <w:p w14:paraId="0165CCFA"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3</w:t>
            </w:r>
          </w:p>
        </w:tc>
        <w:tc>
          <w:tcPr>
            <w:tcW w:w="9923" w:type="dxa"/>
            <w:gridSpan w:val="2"/>
            <w:tcBorders>
              <w:top w:val="single" w:sz="4" w:space="0" w:color="auto"/>
              <w:bottom w:val="single" w:sz="4" w:space="0" w:color="auto"/>
            </w:tcBorders>
            <w:shd w:val="clear" w:color="auto" w:fill="F2F2F2"/>
          </w:tcPr>
          <w:p w14:paraId="39754519" w14:textId="77777777" w:rsidR="0025284B" w:rsidRPr="0025284B" w:rsidRDefault="0025284B" w:rsidP="0025284B">
            <w:pPr>
              <w:spacing w:line="240" w:lineRule="auto"/>
              <w:jc w:val="left"/>
              <w:rPr>
                <w:rFonts w:cs="Arial"/>
                <w:sz w:val="22"/>
                <w:szCs w:val="22"/>
                <w:lang w:eastAsia="en-US"/>
              </w:rPr>
            </w:pPr>
            <w:r w:rsidRPr="0025284B">
              <w:rPr>
                <w:rFonts w:cs="Arial"/>
                <w:b/>
                <w:sz w:val="22"/>
                <w:szCs w:val="22"/>
                <w:lang w:eastAsia="en-US"/>
              </w:rPr>
              <w:t>Risks to the investigator</w:t>
            </w:r>
          </w:p>
          <w:p w14:paraId="62E8A55A"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For example: personal health &amp; safety, physical harm, emotional distress, risk of accusation of harm/impropriety, conflict of interest</w:t>
            </w:r>
          </w:p>
        </w:tc>
      </w:tr>
      <w:tr w:rsidR="0025284B" w:rsidRPr="0025284B" w14:paraId="78446504" w14:textId="77777777" w:rsidTr="004A7135">
        <w:tc>
          <w:tcPr>
            <w:tcW w:w="596" w:type="dxa"/>
            <w:tcBorders>
              <w:top w:val="single" w:sz="4" w:space="0" w:color="auto"/>
              <w:bottom w:val="single" w:sz="4" w:space="0" w:color="auto"/>
            </w:tcBorders>
            <w:vAlign w:val="center"/>
          </w:tcPr>
          <w:p w14:paraId="61F9C40D"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4991" w:type="dxa"/>
            <w:tcBorders>
              <w:top w:val="single" w:sz="4" w:space="0" w:color="auto"/>
              <w:bottom w:val="single" w:sz="4" w:space="0" w:color="auto"/>
            </w:tcBorders>
          </w:tcPr>
          <w:p w14:paraId="45E31A1D"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Risk to the investigator:</w:t>
            </w:r>
          </w:p>
          <w:p w14:paraId="346D99E3" w14:textId="77777777" w:rsidR="0025284B" w:rsidRPr="0025284B" w:rsidRDefault="0025284B" w:rsidP="0025284B">
            <w:pPr>
              <w:autoSpaceDE w:val="0"/>
              <w:autoSpaceDN w:val="0"/>
              <w:adjustRightInd w:val="0"/>
              <w:spacing w:line="240" w:lineRule="auto"/>
              <w:jc w:val="left"/>
              <w:rPr>
                <w:rFonts w:cs="Arial"/>
                <w:sz w:val="22"/>
                <w:szCs w:val="22"/>
                <w:lang w:eastAsia="en-US"/>
              </w:rPr>
            </w:pPr>
          </w:p>
          <w:p w14:paraId="6BB55AA6"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Personal Health and Safety</w:t>
            </w:r>
          </w:p>
          <w:p w14:paraId="2763938F" w14:textId="77777777" w:rsidR="0025284B" w:rsidRPr="0025284B" w:rsidRDefault="0025284B" w:rsidP="0025284B">
            <w:pPr>
              <w:spacing w:line="240" w:lineRule="auto"/>
              <w:jc w:val="left"/>
              <w:rPr>
                <w:rFonts w:cs="Arial"/>
                <w:sz w:val="22"/>
                <w:szCs w:val="22"/>
                <w:lang w:eastAsia="en-US"/>
              </w:rPr>
            </w:pPr>
          </w:p>
          <w:p w14:paraId="3220952A"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c>
          <w:tcPr>
            <w:tcW w:w="4932" w:type="dxa"/>
            <w:tcBorders>
              <w:top w:val="single" w:sz="4" w:space="0" w:color="auto"/>
              <w:bottom w:val="single" w:sz="4" w:space="0" w:color="auto"/>
            </w:tcBorders>
          </w:tcPr>
          <w:p w14:paraId="27073949" w14:textId="77777777" w:rsidR="0025284B" w:rsidRPr="0025284B" w:rsidRDefault="0025284B" w:rsidP="0025284B">
            <w:pPr>
              <w:autoSpaceDE w:val="0"/>
              <w:autoSpaceDN w:val="0"/>
              <w:adjustRightInd w:val="0"/>
              <w:spacing w:line="240" w:lineRule="auto"/>
              <w:jc w:val="left"/>
              <w:rPr>
                <w:rFonts w:cs="Arial"/>
                <w:i/>
                <w:sz w:val="18"/>
                <w:szCs w:val="18"/>
                <w:lang w:eastAsia="en-US"/>
              </w:rPr>
            </w:pPr>
            <w:r w:rsidRPr="0025284B">
              <w:rPr>
                <w:rFonts w:cs="Arial"/>
                <w:i/>
                <w:sz w:val="18"/>
                <w:szCs w:val="18"/>
                <w:lang w:eastAsia="en-US"/>
              </w:rPr>
              <w:t>How you will mitigate the risk to the investigator:</w:t>
            </w:r>
          </w:p>
          <w:p w14:paraId="5B2D74DE" w14:textId="77777777" w:rsidR="0025284B" w:rsidRPr="0025284B" w:rsidRDefault="0025284B" w:rsidP="0025284B">
            <w:pPr>
              <w:spacing w:line="240" w:lineRule="auto"/>
              <w:jc w:val="left"/>
              <w:rPr>
                <w:rFonts w:cs="Arial"/>
                <w:sz w:val="22"/>
                <w:szCs w:val="22"/>
                <w:lang w:eastAsia="en-US"/>
              </w:rPr>
            </w:pPr>
          </w:p>
          <w:p w14:paraId="79E95032"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Ensuring that the workstation is suitably set up to prevent myself having issues with repetitive strain injury and eye strain</w:t>
            </w:r>
          </w:p>
          <w:p w14:paraId="06B68F6B" w14:textId="77777777" w:rsidR="0025284B" w:rsidRPr="0025284B" w:rsidRDefault="0025284B" w:rsidP="0025284B">
            <w:pPr>
              <w:spacing w:line="240" w:lineRule="auto"/>
              <w:jc w:val="left"/>
              <w:rPr>
                <w:rFonts w:cs="Arial"/>
                <w:sz w:val="22"/>
                <w:szCs w:val="22"/>
                <w:lang w:eastAsia="en-US"/>
              </w:rPr>
            </w:pPr>
          </w:p>
          <w:p w14:paraId="24A8BC16"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77FB5E41" w14:textId="77777777" w:rsidTr="0025284B">
        <w:tc>
          <w:tcPr>
            <w:tcW w:w="596" w:type="dxa"/>
            <w:tcBorders>
              <w:top w:val="single" w:sz="4" w:space="0" w:color="auto"/>
              <w:bottom w:val="single" w:sz="4" w:space="0" w:color="auto"/>
            </w:tcBorders>
            <w:shd w:val="clear" w:color="auto" w:fill="F2F2F2"/>
            <w:vAlign w:val="center"/>
          </w:tcPr>
          <w:p w14:paraId="72E4402A"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4</w:t>
            </w:r>
          </w:p>
        </w:tc>
        <w:tc>
          <w:tcPr>
            <w:tcW w:w="9923" w:type="dxa"/>
            <w:gridSpan w:val="2"/>
            <w:tcBorders>
              <w:top w:val="single" w:sz="4" w:space="0" w:color="auto"/>
              <w:bottom w:val="single" w:sz="4" w:space="0" w:color="auto"/>
            </w:tcBorders>
            <w:shd w:val="clear" w:color="auto" w:fill="F2F2F2"/>
          </w:tcPr>
          <w:p w14:paraId="397E72E2" w14:textId="77777777" w:rsidR="0025284B" w:rsidRPr="0025284B" w:rsidRDefault="0025284B" w:rsidP="0025284B">
            <w:pPr>
              <w:spacing w:line="240" w:lineRule="auto"/>
              <w:jc w:val="left"/>
              <w:rPr>
                <w:rFonts w:cs="Arial"/>
                <w:sz w:val="22"/>
                <w:szCs w:val="22"/>
                <w:lang w:eastAsia="en-US"/>
              </w:rPr>
            </w:pPr>
            <w:r w:rsidRPr="0025284B">
              <w:rPr>
                <w:rFonts w:cs="Arial"/>
                <w:b/>
                <w:sz w:val="22"/>
                <w:szCs w:val="22"/>
                <w:lang w:eastAsia="en-US"/>
              </w:rPr>
              <w:t>University/institutional risks</w:t>
            </w:r>
          </w:p>
          <w:p w14:paraId="430A2A08"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lastRenderedPageBreak/>
              <w:t>For example: adverse publicity, financial loss, data protection</w:t>
            </w:r>
          </w:p>
        </w:tc>
      </w:tr>
      <w:tr w:rsidR="0025284B" w:rsidRPr="0025284B" w14:paraId="4DC3FC26" w14:textId="77777777" w:rsidTr="004A7135">
        <w:tc>
          <w:tcPr>
            <w:tcW w:w="596" w:type="dxa"/>
            <w:tcBorders>
              <w:top w:val="single" w:sz="4" w:space="0" w:color="auto"/>
              <w:bottom w:val="single" w:sz="4" w:space="0" w:color="auto"/>
            </w:tcBorders>
            <w:vAlign w:val="center"/>
          </w:tcPr>
          <w:p w14:paraId="015BCC4B"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4991" w:type="dxa"/>
            <w:tcBorders>
              <w:top w:val="single" w:sz="4" w:space="0" w:color="auto"/>
              <w:bottom w:val="single" w:sz="4" w:space="0" w:color="auto"/>
            </w:tcBorders>
          </w:tcPr>
          <w:p w14:paraId="39B90348"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Risk to the University:</w:t>
            </w:r>
          </w:p>
          <w:p w14:paraId="09BFB72E" w14:textId="77777777" w:rsidR="0025284B" w:rsidRPr="0025284B" w:rsidRDefault="0025284B" w:rsidP="0025284B">
            <w:pPr>
              <w:autoSpaceDE w:val="0"/>
              <w:autoSpaceDN w:val="0"/>
              <w:adjustRightInd w:val="0"/>
              <w:spacing w:line="240" w:lineRule="auto"/>
              <w:jc w:val="left"/>
              <w:rPr>
                <w:rFonts w:cs="Arial"/>
                <w:sz w:val="22"/>
                <w:szCs w:val="22"/>
                <w:lang w:eastAsia="en-US"/>
              </w:rPr>
            </w:pPr>
          </w:p>
          <w:p w14:paraId="1AE30C5F"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Adverse Publicity and Data Protection</w:t>
            </w:r>
          </w:p>
          <w:p w14:paraId="135E55E2" w14:textId="77777777" w:rsidR="0025284B" w:rsidRPr="0025284B" w:rsidRDefault="0025284B" w:rsidP="0025284B">
            <w:pPr>
              <w:spacing w:line="240" w:lineRule="auto"/>
              <w:jc w:val="left"/>
              <w:rPr>
                <w:rFonts w:cs="Arial"/>
                <w:sz w:val="22"/>
                <w:szCs w:val="22"/>
                <w:lang w:eastAsia="en-US"/>
              </w:rPr>
            </w:pPr>
          </w:p>
          <w:p w14:paraId="25116983" w14:textId="77777777" w:rsidR="0025284B" w:rsidRPr="0025284B" w:rsidRDefault="0025284B" w:rsidP="0025284B">
            <w:pPr>
              <w:spacing w:line="240" w:lineRule="auto"/>
              <w:jc w:val="left"/>
              <w:rPr>
                <w:rFonts w:cs="Arial"/>
                <w:sz w:val="22"/>
                <w:szCs w:val="22"/>
                <w:lang w:eastAsia="en-US"/>
              </w:rPr>
            </w:pPr>
          </w:p>
          <w:p w14:paraId="2809991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c>
          <w:tcPr>
            <w:tcW w:w="4932" w:type="dxa"/>
            <w:tcBorders>
              <w:top w:val="single" w:sz="4" w:space="0" w:color="auto"/>
              <w:bottom w:val="single" w:sz="4" w:space="0" w:color="auto"/>
            </w:tcBorders>
          </w:tcPr>
          <w:p w14:paraId="1342BA4F" w14:textId="77777777" w:rsidR="0025284B" w:rsidRPr="0025284B" w:rsidRDefault="0025284B" w:rsidP="0025284B">
            <w:pPr>
              <w:autoSpaceDE w:val="0"/>
              <w:autoSpaceDN w:val="0"/>
              <w:adjustRightInd w:val="0"/>
              <w:spacing w:line="240" w:lineRule="auto"/>
              <w:jc w:val="left"/>
              <w:rPr>
                <w:rFonts w:cs="Arial"/>
                <w:i/>
                <w:sz w:val="18"/>
                <w:szCs w:val="18"/>
                <w:lang w:eastAsia="en-US"/>
              </w:rPr>
            </w:pPr>
            <w:r w:rsidRPr="0025284B">
              <w:rPr>
                <w:rFonts w:cs="Arial"/>
                <w:i/>
                <w:sz w:val="18"/>
                <w:szCs w:val="18"/>
                <w:lang w:eastAsia="en-US"/>
              </w:rPr>
              <w:t>How you will mitigate the risk to the University:</w:t>
            </w:r>
          </w:p>
          <w:p w14:paraId="01F22FF6"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The data will be stored in a secure university computer storage, with restricted access</w:t>
            </w:r>
          </w:p>
          <w:p w14:paraId="432699E1" w14:textId="77777777" w:rsidR="0025284B" w:rsidRPr="0025284B" w:rsidRDefault="0025284B" w:rsidP="0025284B">
            <w:pPr>
              <w:spacing w:line="240" w:lineRule="auto"/>
              <w:jc w:val="left"/>
              <w:rPr>
                <w:rFonts w:cs="Arial"/>
                <w:sz w:val="22"/>
                <w:szCs w:val="22"/>
                <w:lang w:eastAsia="en-US"/>
              </w:rPr>
            </w:pPr>
          </w:p>
          <w:p w14:paraId="3AEA1858" w14:textId="77777777" w:rsidR="0025284B" w:rsidRPr="0025284B" w:rsidRDefault="0025284B" w:rsidP="0025284B">
            <w:pPr>
              <w:spacing w:line="240" w:lineRule="auto"/>
              <w:jc w:val="left"/>
              <w:rPr>
                <w:rFonts w:cs="Arial"/>
                <w:sz w:val="22"/>
                <w:szCs w:val="22"/>
                <w:lang w:eastAsia="en-US"/>
              </w:rPr>
            </w:pPr>
          </w:p>
          <w:p w14:paraId="41B4BD03"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2028ABB5" w14:textId="77777777" w:rsidTr="0025284B">
        <w:tc>
          <w:tcPr>
            <w:tcW w:w="596" w:type="dxa"/>
            <w:tcBorders>
              <w:top w:val="single" w:sz="4" w:space="0" w:color="auto"/>
              <w:bottom w:val="single" w:sz="4" w:space="0" w:color="auto"/>
            </w:tcBorders>
            <w:shd w:val="clear" w:color="auto" w:fill="F2F2F2"/>
            <w:vAlign w:val="center"/>
          </w:tcPr>
          <w:p w14:paraId="72AD1265"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5</w:t>
            </w:r>
          </w:p>
        </w:tc>
        <w:tc>
          <w:tcPr>
            <w:tcW w:w="9923" w:type="dxa"/>
            <w:gridSpan w:val="2"/>
            <w:tcBorders>
              <w:top w:val="single" w:sz="4" w:space="0" w:color="auto"/>
              <w:bottom w:val="single" w:sz="4" w:space="0" w:color="auto"/>
            </w:tcBorders>
            <w:shd w:val="clear" w:color="auto" w:fill="F2F2F2"/>
          </w:tcPr>
          <w:p w14:paraId="74A7AFAA" w14:textId="77777777" w:rsidR="0025284B" w:rsidRPr="0025284B" w:rsidRDefault="0025284B" w:rsidP="0025284B">
            <w:pPr>
              <w:spacing w:line="240" w:lineRule="auto"/>
              <w:jc w:val="left"/>
              <w:rPr>
                <w:rFonts w:cs="Arial"/>
                <w:sz w:val="22"/>
                <w:szCs w:val="22"/>
                <w:lang w:eastAsia="en-US"/>
              </w:rPr>
            </w:pPr>
            <w:r w:rsidRPr="0025284B">
              <w:rPr>
                <w:rFonts w:cs="Arial"/>
                <w:b/>
                <w:sz w:val="22"/>
                <w:szCs w:val="22"/>
                <w:lang w:eastAsia="en-US"/>
              </w:rPr>
              <w:t>Environmental risks</w:t>
            </w:r>
          </w:p>
          <w:p w14:paraId="600AFA14"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For example: accidental spillage of pollutants, damage to local ecosystems</w:t>
            </w:r>
          </w:p>
        </w:tc>
      </w:tr>
      <w:tr w:rsidR="0025284B" w:rsidRPr="0025284B" w14:paraId="45EA1C1E" w14:textId="77777777" w:rsidTr="004A7135">
        <w:tc>
          <w:tcPr>
            <w:tcW w:w="596" w:type="dxa"/>
            <w:tcBorders>
              <w:top w:val="single" w:sz="4" w:space="0" w:color="auto"/>
              <w:bottom w:val="single" w:sz="4" w:space="0" w:color="auto"/>
            </w:tcBorders>
            <w:vAlign w:val="center"/>
          </w:tcPr>
          <w:p w14:paraId="534FFB72"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4991" w:type="dxa"/>
            <w:tcBorders>
              <w:top w:val="single" w:sz="4" w:space="0" w:color="auto"/>
              <w:bottom w:val="single" w:sz="4" w:space="0" w:color="auto"/>
            </w:tcBorders>
          </w:tcPr>
          <w:p w14:paraId="3E6E2333"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Risk to the environment:</w:t>
            </w:r>
          </w:p>
          <w:p w14:paraId="22492CC0"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N/A</w:t>
            </w:r>
          </w:p>
          <w:p w14:paraId="6C4697B1" w14:textId="77777777" w:rsidR="0025284B" w:rsidRPr="0025284B" w:rsidRDefault="0025284B" w:rsidP="0025284B">
            <w:pPr>
              <w:spacing w:line="240" w:lineRule="auto"/>
              <w:jc w:val="left"/>
              <w:rPr>
                <w:rFonts w:cs="Arial"/>
                <w:sz w:val="22"/>
                <w:szCs w:val="22"/>
                <w:lang w:eastAsia="en-US"/>
              </w:rPr>
            </w:pPr>
          </w:p>
          <w:p w14:paraId="6B364840" w14:textId="77777777" w:rsidR="0025284B" w:rsidRPr="0025284B" w:rsidRDefault="0025284B" w:rsidP="0025284B">
            <w:pPr>
              <w:spacing w:line="240" w:lineRule="auto"/>
              <w:jc w:val="left"/>
              <w:rPr>
                <w:rFonts w:cs="Arial"/>
                <w:sz w:val="22"/>
                <w:szCs w:val="22"/>
                <w:lang w:eastAsia="en-US"/>
              </w:rPr>
            </w:pPr>
          </w:p>
          <w:p w14:paraId="1C7EAF45"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c>
          <w:tcPr>
            <w:tcW w:w="4932" w:type="dxa"/>
            <w:tcBorders>
              <w:top w:val="single" w:sz="4" w:space="0" w:color="auto"/>
              <w:bottom w:val="single" w:sz="4" w:space="0" w:color="auto"/>
            </w:tcBorders>
          </w:tcPr>
          <w:p w14:paraId="4316B2D2" w14:textId="77777777" w:rsidR="0025284B" w:rsidRPr="0025284B" w:rsidRDefault="0025284B" w:rsidP="0025284B">
            <w:pPr>
              <w:autoSpaceDE w:val="0"/>
              <w:autoSpaceDN w:val="0"/>
              <w:adjustRightInd w:val="0"/>
              <w:spacing w:line="240" w:lineRule="auto"/>
              <w:jc w:val="left"/>
              <w:rPr>
                <w:rFonts w:cs="Arial"/>
                <w:i/>
                <w:sz w:val="18"/>
                <w:szCs w:val="18"/>
                <w:lang w:eastAsia="en-US"/>
              </w:rPr>
            </w:pPr>
            <w:r w:rsidRPr="0025284B">
              <w:rPr>
                <w:rFonts w:cs="Arial"/>
                <w:i/>
                <w:sz w:val="18"/>
                <w:szCs w:val="18"/>
                <w:lang w:eastAsia="en-US"/>
              </w:rPr>
              <w:t>How you will mitigate the risk to environment:</w:t>
            </w:r>
          </w:p>
          <w:p w14:paraId="58D70A70" w14:textId="77777777" w:rsidR="0025284B" w:rsidRPr="0025284B" w:rsidRDefault="0025284B" w:rsidP="0025284B">
            <w:pPr>
              <w:spacing w:line="240" w:lineRule="auto"/>
              <w:jc w:val="left"/>
              <w:rPr>
                <w:rFonts w:cs="Arial"/>
                <w:sz w:val="22"/>
                <w:szCs w:val="22"/>
                <w:lang w:eastAsia="en-US"/>
              </w:rPr>
            </w:pPr>
          </w:p>
          <w:p w14:paraId="4CB856F5" w14:textId="77777777" w:rsidR="0025284B" w:rsidRPr="0025284B" w:rsidRDefault="0025284B" w:rsidP="0025284B">
            <w:pPr>
              <w:spacing w:line="240" w:lineRule="auto"/>
              <w:jc w:val="left"/>
              <w:rPr>
                <w:rFonts w:cs="Arial"/>
                <w:sz w:val="22"/>
                <w:szCs w:val="22"/>
                <w:lang w:eastAsia="en-US"/>
              </w:rPr>
            </w:pPr>
          </w:p>
          <w:p w14:paraId="56ECE0E6" w14:textId="77777777" w:rsidR="0025284B" w:rsidRPr="0025284B" w:rsidRDefault="0025284B" w:rsidP="0025284B">
            <w:pPr>
              <w:spacing w:line="240" w:lineRule="auto"/>
              <w:jc w:val="left"/>
              <w:rPr>
                <w:rFonts w:cs="Arial"/>
                <w:sz w:val="22"/>
                <w:szCs w:val="22"/>
                <w:lang w:eastAsia="en-US"/>
              </w:rPr>
            </w:pPr>
          </w:p>
          <w:p w14:paraId="587CC6F9"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414586B0" w14:textId="77777777" w:rsidR="0025284B" w:rsidRPr="0025284B" w:rsidRDefault="0025284B" w:rsidP="0025284B">
      <w:pPr>
        <w:spacing w:line="240" w:lineRule="auto"/>
        <w:jc w:val="left"/>
        <w:rPr>
          <w:rFonts w:ascii="Times New Roman" w:hAnsi="Times New Roman"/>
          <w:sz w:val="20"/>
          <w:szCs w:val="20"/>
          <w:lang w:eastAsia="en-US"/>
        </w:rPr>
      </w:pPr>
    </w:p>
    <w:p w14:paraId="234CD4F9" w14:textId="77777777" w:rsidR="0025284B" w:rsidRPr="0025284B" w:rsidRDefault="0025284B" w:rsidP="0025284B">
      <w:pPr>
        <w:spacing w:line="240" w:lineRule="auto"/>
        <w:jc w:val="left"/>
        <w:rPr>
          <w:rFonts w:cs="Arial"/>
          <w:b/>
          <w:sz w:val="22"/>
          <w:szCs w:val="22"/>
          <w:lang w:eastAsia="en-US"/>
        </w:rPr>
      </w:pPr>
      <w:r w:rsidRPr="0025284B">
        <w:rPr>
          <w:rFonts w:cs="Arial"/>
          <w:b/>
          <w:sz w:val="22"/>
          <w:szCs w:val="22"/>
          <w:lang w:eastAsia="en-US"/>
        </w:rPr>
        <w:t>SECTION G: Feedback, Consent and Confidentiality</w:t>
      </w:r>
    </w:p>
    <w:p w14:paraId="55930F6D" w14:textId="77777777" w:rsidR="0025284B" w:rsidRPr="0025284B" w:rsidRDefault="0025284B" w:rsidP="0025284B">
      <w:pPr>
        <w:spacing w:line="240" w:lineRule="auto"/>
        <w:jc w:val="left"/>
        <w:rPr>
          <w:rFonts w:cs="Arial"/>
          <w:b/>
          <w:sz w:val="22"/>
          <w:szCs w:val="22"/>
          <w:lang w:eastAsia="en-US"/>
        </w:rPr>
      </w:pPr>
    </w:p>
    <w:p w14:paraId="05C3A091"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 xml:space="preserve">If you have identified in section D that there are no </w:t>
      </w:r>
      <w:proofErr w:type="gramStart"/>
      <w:r w:rsidRPr="0025284B">
        <w:rPr>
          <w:rFonts w:cs="Arial"/>
          <w:sz w:val="22"/>
          <w:szCs w:val="22"/>
          <w:lang w:eastAsia="en-US"/>
        </w:rPr>
        <w:t>participants</w:t>
      </w:r>
      <w:proofErr w:type="gramEnd"/>
      <w:r w:rsidRPr="0025284B">
        <w:rPr>
          <w:rFonts w:cs="Arial"/>
          <w:sz w:val="22"/>
          <w:szCs w:val="22"/>
          <w:lang w:eastAsia="en-US"/>
        </w:rPr>
        <w:t xml:space="preserve"> then enter skip this section and continue to section H.</w:t>
      </w:r>
    </w:p>
    <w:p w14:paraId="3CF39798" w14:textId="77777777" w:rsidR="0025284B" w:rsidRPr="0025284B" w:rsidRDefault="0025284B" w:rsidP="0025284B">
      <w:pPr>
        <w:spacing w:line="240" w:lineRule="auto"/>
        <w:jc w:val="left"/>
        <w:rPr>
          <w:rFonts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5284B" w:rsidRPr="0025284B" w14:paraId="24E70E08" w14:textId="77777777" w:rsidTr="0025284B">
        <w:tc>
          <w:tcPr>
            <w:tcW w:w="596" w:type="dxa"/>
            <w:tcBorders>
              <w:top w:val="single" w:sz="4" w:space="0" w:color="auto"/>
              <w:bottom w:val="single" w:sz="4" w:space="0" w:color="auto"/>
            </w:tcBorders>
            <w:shd w:val="clear" w:color="auto" w:fill="F2F2F2"/>
          </w:tcPr>
          <w:p w14:paraId="680B6F8B" w14:textId="77777777" w:rsidR="0025284B" w:rsidRPr="0025284B" w:rsidRDefault="0025284B" w:rsidP="0025284B">
            <w:pPr>
              <w:spacing w:line="240" w:lineRule="auto"/>
              <w:jc w:val="left"/>
              <w:rPr>
                <w:rFonts w:cs="Arial"/>
                <w:bCs/>
                <w:sz w:val="22"/>
                <w:szCs w:val="22"/>
                <w:lang w:eastAsia="en-US"/>
              </w:rPr>
            </w:pPr>
            <w:r w:rsidRPr="0025284B">
              <w:rPr>
                <w:rFonts w:cs="Arial"/>
                <w:bCs/>
                <w:sz w:val="22"/>
                <w:szCs w:val="22"/>
                <w:lang w:eastAsia="en-US"/>
              </w:rPr>
              <w:t>1</w:t>
            </w:r>
          </w:p>
        </w:tc>
        <w:tc>
          <w:tcPr>
            <w:tcW w:w="9923" w:type="dxa"/>
            <w:tcBorders>
              <w:top w:val="single" w:sz="4" w:space="0" w:color="auto"/>
              <w:bottom w:val="single" w:sz="4" w:space="0" w:color="auto"/>
            </w:tcBorders>
            <w:shd w:val="clear" w:color="auto" w:fill="F2F2F2"/>
          </w:tcPr>
          <w:p w14:paraId="19C312B9" w14:textId="77777777" w:rsidR="0025284B" w:rsidRPr="0025284B" w:rsidRDefault="0025284B" w:rsidP="0025284B">
            <w:pPr>
              <w:spacing w:line="240" w:lineRule="auto"/>
              <w:jc w:val="left"/>
              <w:rPr>
                <w:rFonts w:cs="Arial"/>
                <w:sz w:val="22"/>
                <w:szCs w:val="22"/>
                <w:lang w:eastAsia="en-US"/>
              </w:rPr>
            </w:pPr>
            <w:r w:rsidRPr="0025284B">
              <w:rPr>
                <w:rFonts w:cs="Arial"/>
                <w:b/>
                <w:sz w:val="22"/>
                <w:szCs w:val="22"/>
                <w:lang w:eastAsia="en-US"/>
              </w:rPr>
              <w:t>Feedback</w:t>
            </w:r>
          </w:p>
          <w:p w14:paraId="6BB1F3E8"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 xml:space="preserve">What de-briefing and feedback will be provided to participants, how will this be done and when? </w:t>
            </w:r>
          </w:p>
        </w:tc>
      </w:tr>
      <w:tr w:rsidR="0025284B" w:rsidRPr="0025284B" w14:paraId="222E60FE" w14:textId="77777777" w:rsidTr="004A7135">
        <w:tc>
          <w:tcPr>
            <w:tcW w:w="596" w:type="dxa"/>
            <w:tcBorders>
              <w:top w:val="single" w:sz="4" w:space="0" w:color="auto"/>
              <w:bottom w:val="single" w:sz="4" w:space="0" w:color="auto"/>
            </w:tcBorders>
          </w:tcPr>
          <w:p w14:paraId="4F122165" w14:textId="77777777" w:rsidR="0025284B" w:rsidRPr="0025284B" w:rsidRDefault="0025284B" w:rsidP="0025284B">
            <w:pPr>
              <w:spacing w:line="240" w:lineRule="auto"/>
              <w:jc w:val="left"/>
              <w:rPr>
                <w:rFonts w:cs="Arial"/>
                <w:bCs/>
                <w:sz w:val="22"/>
                <w:szCs w:val="22"/>
                <w:lang w:eastAsia="en-US"/>
              </w:rPr>
            </w:pPr>
          </w:p>
        </w:tc>
        <w:tc>
          <w:tcPr>
            <w:tcW w:w="9923" w:type="dxa"/>
            <w:tcBorders>
              <w:top w:val="single" w:sz="4" w:space="0" w:color="auto"/>
              <w:bottom w:val="single" w:sz="4" w:space="0" w:color="auto"/>
            </w:tcBorders>
          </w:tcPr>
          <w:p w14:paraId="05980D64"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You don’t need to email your participants with your final report. A good alternative is to set up an email address that they will be able to contact for further details or results.</w:t>
            </w:r>
          </w:p>
          <w:p w14:paraId="354665CF" w14:textId="77777777" w:rsidR="0025284B" w:rsidRPr="0025284B" w:rsidRDefault="0025284B" w:rsidP="0025284B">
            <w:pPr>
              <w:spacing w:line="240" w:lineRule="auto"/>
              <w:jc w:val="left"/>
              <w:rPr>
                <w:rFonts w:cs="Arial"/>
                <w:sz w:val="22"/>
                <w:szCs w:val="22"/>
                <w:lang w:eastAsia="en-US"/>
              </w:rPr>
            </w:pPr>
          </w:p>
          <w:p w14:paraId="68BC7DAE"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74A29E2E" w14:textId="77777777" w:rsidTr="0025284B">
        <w:tc>
          <w:tcPr>
            <w:tcW w:w="596" w:type="dxa"/>
            <w:tcBorders>
              <w:top w:val="single" w:sz="4" w:space="0" w:color="auto"/>
              <w:bottom w:val="single" w:sz="4" w:space="0" w:color="auto"/>
            </w:tcBorders>
            <w:shd w:val="clear" w:color="auto" w:fill="F2F2F2"/>
          </w:tcPr>
          <w:p w14:paraId="684BAF83" w14:textId="77777777" w:rsidR="0025284B" w:rsidRPr="0025284B" w:rsidRDefault="0025284B" w:rsidP="0025284B">
            <w:pPr>
              <w:spacing w:line="240" w:lineRule="auto"/>
              <w:jc w:val="left"/>
              <w:rPr>
                <w:rFonts w:cs="Arial"/>
                <w:bCs/>
                <w:sz w:val="22"/>
                <w:szCs w:val="22"/>
                <w:lang w:eastAsia="en-US"/>
              </w:rPr>
            </w:pPr>
            <w:r w:rsidRPr="0025284B">
              <w:rPr>
                <w:rFonts w:cs="Arial"/>
                <w:bCs/>
                <w:sz w:val="22"/>
                <w:szCs w:val="22"/>
                <w:lang w:eastAsia="en-US"/>
              </w:rPr>
              <w:t>2</w:t>
            </w:r>
          </w:p>
        </w:tc>
        <w:tc>
          <w:tcPr>
            <w:tcW w:w="9923" w:type="dxa"/>
            <w:tcBorders>
              <w:top w:val="single" w:sz="4" w:space="0" w:color="auto"/>
              <w:bottom w:val="single" w:sz="4" w:space="0" w:color="auto"/>
            </w:tcBorders>
            <w:shd w:val="clear" w:color="auto" w:fill="F2F2F2"/>
          </w:tcPr>
          <w:p w14:paraId="3A991A1E" w14:textId="77777777" w:rsidR="0025284B" w:rsidRPr="0025284B" w:rsidRDefault="0025284B" w:rsidP="0025284B">
            <w:pPr>
              <w:spacing w:line="240" w:lineRule="auto"/>
              <w:jc w:val="left"/>
              <w:rPr>
                <w:rFonts w:cs="Arial"/>
                <w:sz w:val="22"/>
                <w:szCs w:val="22"/>
                <w:lang w:eastAsia="en-US"/>
              </w:rPr>
            </w:pPr>
            <w:r w:rsidRPr="0025284B">
              <w:rPr>
                <w:rFonts w:cs="Arial"/>
                <w:b/>
                <w:sz w:val="22"/>
                <w:szCs w:val="22"/>
                <w:lang w:eastAsia="en-US"/>
              </w:rPr>
              <w:t>Informed consent</w:t>
            </w:r>
          </w:p>
          <w:p w14:paraId="1E8BCF76" w14:textId="77777777" w:rsidR="0025284B" w:rsidRPr="0025284B" w:rsidRDefault="0025284B" w:rsidP="0025284B">
            <w:pPr>
              <w:autoSpaceDE w:val="0"/>
              <w:autoSpaceDN w:val="0"/>
              <w:adjustRightInd w:val="0"/>
              <w:spacing w:line="240" w:lineRule="auto"/>
              <w:jc w:val="left"/>
              <w:rPr>
                <w:rFonts w:cs="Arial"/>
                <w:sz w:val="22"/>
                <w:szCs w:val="22"/>
              </w:rPr>
            </w:pPr>
            <w:r w:rsidRPr="0025284B">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5284B" w:rsidRPr="0025284B" w14:paraId="77E083D8" w14:textId="77777777" w:rsidTr="004A7135">
        <w:tc>
          <w:tcPr>
            <w:tcW w:w="596" w:type="dxa"/>
            <w:tcBorders>
              <w:top w:val="single" w:sz="4" w:space="0" w:color="auto"/>
              <w:bottom w:val="single" w:sz="4" w:space="0" w:color="auto"/>
            </w:tcBorders>
          </w:tcPr>
          <w:p w14:paraId="1D9B5362" w14:textId="77777777" w:rsidR="0025284B" w:rsidRPr="0025284B" w:rsidRDefault="0025284B" w:rsidP="0025284B">
            <w:pPr>
              <w:spacing w:line="240" w:lineRule="auto"/>
              <w:jc w:val="left"/>
              <w:rPr>
                <w:rFonts w:cs="Arial"/>
                <w:bCs/>
                <w:sz w:val="22"/>
                <w:szCs w:val="22"/>
                <w:lang w:eastAsia="en-US"/>
              </w:rPr>
            </w:pPr>
          </w:p>
        </w:tc>
        <w:tc>
          <w:tcPr>
            <w:tcW w:w="9923" w:type="dxa"/>
            <w:tcBorders>
              <w:top w:val="single" w:sz="4" w:space="0" w:color="auto"/>
              <w:bottom w:val="single" w:sz="4" w:space="0" w:color="auto"/>
            </w:tcBorders>
          </w:tcPr>
          <w:p w14:paraId="6ADA9610" w14:textId="77777777" w:rsidR="0025284B" w:rsidRPr="0025284B" w:rsidRDefault="0025284B" w:rsidP="0025284B">
            <w:pPr>
              <w:spacing w:line="240" w:lineRule="auto"/>
              <w:jc w:val="left"/>
              <w:rPr>
                <w:rFonts w:cs="Arial"/>
                <w:color w:val="00B050"/>
                <w:sz w:val="22"/>
                <w:szCs w:val="20"/>
                <w:lang w:eastAsia="en-US"/>
              </w:rPr>
            </w:pPr>
            <w:r w:rsidRPr="0025284B">
              <w:rPr>
                <w:rFonts w:cs="Arial"/>
                <w:color w:val="00B050"/>
                <w:sz w:val="22"/>
                <w:szCs w:val="20"/>
                <w:lang w:eastAsia="en-US"/>
              </w:rPr>
              <w:t xml:space="preserve">If you are using a paper </w:t>
            </w:r>
            <w:proofErr w:type="gramStart"/>
            <w:r w:rsidRPr="0025284B">
              <w:rPr>
                <w:rFonts w:cs="Arial"/>
                <w:color w:val="00B050"/>
                <w:sz w:val="22"/>
                <w:szCs w:val="20"/>
                <w:lang w:eastAsia="en-US"/>
              </w:rPr>
              <w:t>questionnaire</w:t>
            </w:r>
            <w:proofErr w:type="gramEnd"/>
            <w:r w:rsidRPr="0025284B">
              <w:rPr>
                <w:rFonts w:cs="Arial"/>
                <w:color w:val="00B050"/>
                <w:sz w:val="22"/>
                <w:szCs w:val="20"/>
                <w:lang w:eastAsia="en-US"/>
              </w:rPr>
              <w:t xml:space="preserve"> then you should have the participants sign an appropriate consent form. These forms will count as personal data and should be noted as such in section J.</w:t>
            </w:r>
          </w:p>
          <w:p w14:paraId="5EBBDE3E"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 xml:space="preserve">If you are using an online questionnaire, then you should have a screen before the questions start </w:t>
            </w:r>
            <w:proofErr w:type="gramStart"/>
            <w:r w:rsidRPr="0025284B">
              <w:rPr>
                <w:rFonts w:cs="Arial"/>
                <w:color w:val="00B050"/>
                <w:sz w:val="22"/>
                <w:szCs w:val="20"/>
                <w:lang w:eastAsia="en-US"/>
              </w:rPr>
              <w:t>that acts</w:t>
            </w:r>
            <w:proofErr w:type="gramEnd"/>
            <w:r w:rsidRPr="0025284B">
              <w:rPr>
                <w:rFonts w:cs="Arial"/>
                <w:color w:val="00B050"/>
                <w:sz w:val="22"/>
                <w:szCs w:val="20"/>
                <w:lang w:eastAsia="en-US"/>
              </w:rPr>
              <w:t xml:space="preserve"> as a consent form, informing participants that by clicking on the NEXT button they are providing consent.</w:t>
            </w:r>
          </w:p>
          <w:p w14:paraId="6849E93B" w14:textId="77777777" w:rsidR="0025284B" w:rsidRPr="0025284B" w:rsidRDefault="0025284B" w:rsidP="0025284B">
            <w:pPr>
              <w:spacing w:line="240" w:lineRule="auto"/>
              <w:jc w:val="left"/>
              <w:rPr>
                <w:rFonts w:cs="Arial"/>
                <w:sz w:val="22"/>
                <w:szCs w:val="22"/>
                <w:lang w:eastAsia="en-US"/>
              </w:rPr>
            </w:pPr>
          </w:p>
          <w:p w14:paraId="76856E2C"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14BF34EE" w14:textId="77777777" w:rsidTr="0025284B">
        <w:tc>
          <w:tcPr>
            <w:tcW w:w="596" w:type="dxa"/>
            <w:tcBorders>
              <w:top w:val="single" w:sz="4" w:space="0" w:color="auto"/>
              <w:bottom w:val="single" w:sz="4" w:space="0" w:color="auto"/>
            </w:tcBorders>
            <w:shd w:val="clear" w:color="auto" w:fill="F2F2F2"/>
          </w:tcPr>
          <w:p w14:paraId="7B2EEB07" w14:textId="77777777" w:rsidR="0025284B" w:rsidRPr="0025284B" w:rsidRDefault="0025284B" w:rsidP="0025284B">
            <w:pPr>
              <w:spacing w:line="240" w:lineRule="auto"/>
              <w:jc w:val="left"/>
              <w:rPr>
                <w:rFonts w:cs="Arial"/>
                <w:bCs/>
                <w:sz w:val="22"/>
                <w:szCs w:val="22"/>
                <w:lang w:eastAsia="en-US"/>
              </w:rPr>
            </w:pPr>
            <w:r w:rsidRPr="0025284B">
              <w:rPr>
                <w:rFonts w:cs="Arial"/>
                <w:bCs/>
                <w:sz w:val="22"/>
                <w:szCs w:val="22"/>
                <w:lang w:eastAsia="en-US"/>
              </w:rPr>
              <w:t>3</w:t>
            </w:r>
          </w:p>
        </w:tc>
        <w:tc>
          <w:tcPr>
            <w:tcW w:w="9923" w:type="dxa"/>
            <w:tcBorders>
              <w:top w:val="single" w:sz="4" w:space="0" w:color="auto"/>
              <w:bottom w:val="single" w:sz="4" w:space="0" w:color="auto"/>
            </w:tcBorders>
            <w:shd w:val="clear" w:color="auto" w:fill="F2F2F2"/>
          </w:tcPr>
          <w:p w14:paraId="51FB6B98" w14:textId="77777777" w:rsidR="0025284B" w:rsidRPr="0025284B" w:rsidRDefault="0025284B" w:rsidP="0025284B">
            <w:pPr>
              <w:spacing w:line="240" w:lineRule="auto"/>
              <w:jc w:val="left"/>
              <w:rPr>
                <w:rFonts w:cs="Arial"/>
                <w:b/>
                <w:sz w:val="22"/>
                <w:szCs w:val="22"/>
                <w:lang w:eastAsia="en-US"/>
              </w:rPr>
            </w:pPr>
            <w:r w:rsidRPr="0025284B">
              <w:rPr>
                <w:rFonts w:cs="Arial"/>
                <w:b/>
                <w:sz w:val="22"/>
                <w:szCs w:val="22"/>
                <w:lang w:eastAsia="en-US"/>
              </w:rPr>
              <w:t>Confidentiality / Anonymity</w:t>
            </w:r>
          </w:p>
          <w:p w14:paraId="355B9065" w14:textId="77777777" w:rsidR="0025284B" w:rsidRPr="0025284B" w:rsidRDefault="0025284B" w:rsidP="0025284B">
            <w:pPr>
              <w:spacing w:line="240" w:lineRule="auto"/>
              <w:jc w:val="left"/>
              <w:rPr>
                <w:rFonts w:cs="Arial"/>
                <w:sz w:val="22"/>
                <w:szCs w:val="22"/>
                <w:lang w:eastAsia="en-US"/>
              </w:rPr>
            </w:pPr>
            <w:r w:rsidRPr="0025284B">
              <w:rPr>
                <w:rFonts w:cs="Arial"/>
                <w:sz w:val="22"/>
                <w:szCs w:val="22"/>
                <w:lang w:eastAsia="en-US"/>
              </w:rPr>
              <w:t xml:space="preserve">Set out how anonymity of participants and confidentiality will be ensured in any outputs. If anonymity is not being offered, explain why this is the case. </w:t>
            </w:r>
          </w:p>
        </w:tc>
      </w:tr>
      <w:tr w:rsidR="0025284B" w:rsidRPr="0025284B" w14:paraId="05483B42" w14:textId="77777777" w:rsidTr="004A7135">
        <w:tc>
          <w:tcPr>
            <w:tcW w:w="596" w:type="dxa"/>
            <w:tcBorders>
              <w:top w:val="single" w:sz="4" w:space="0" w:color="auto"/>
              <w:bottom w:val="single" w:sz="4" w:space="0" w:color="auto"/>
            </w:tcBorders>
          </w:tcPr>
          <w:p w14:paraId="065E57D2" w14:textId="77777777" w:rsidR="0025284B" w:rsidRPr="0025284B" w:rsidRDefault="0025284B" w:rsidP="0025284B">
            <w:pPr>
              <w:spacing w:line="240" w:lineRule="auto"/>
              <w:jc w:val="left"/>
              <w:rPr>
                <w:rFonts w:cs="Arial"/>
                <w:bCs/>
                <w:sz w:val="22"/>
                <w:szCs w:val="22"/>
                <w:lang w:eastAsia="en-US"/>
              </w:rPr>
            </w:pPr>
          </w:p>
        </w:tc>
        <w:tc>
          <w:tcPr>
            <w:tcW w:w="9923" w:type="dxa"/>
            <w:tcBorders>
              <w:top w:val="single" w:sz="4" w:space="0" w:color="auto"/>
              <w:bottom w:val="single" w:sz="4" w:space="0" w:color="auto"/>
            </w:tcBorders>
          </w:tcPr>
          <w:p w14:paraId="6C5BC018" w14:textId="77777777" w:rsidR="0025284B" w:rsidRPr="0025284B" w:rsidRDefault="0025284B" w:rsidP="0025284B">
            <w:pPr>
              <w:spacing w:line="240" w:lineRule="auto"/>
              <w:jc w:val="left"/>
              <w:rPr>
                <w:rFonts w:cs="Arial"/>
                <w:color w:val="00B050"/>
                <w:sz w:val="22"/>
                <w:szCs w:val="20"/>
                <w:lang w:eastAsia="en-US"/>
              </w:rPr>
            </w:pPr>
            <w:r w:rsidRPr="0025284B">
              <w:rPr>
                <w:rFonts w:cs="Arial"/>
                <w:color w:val="00B050"/>
                <w:sz w:val="22"/>
                <w:szCs w:val="20"/>
                <w:lang w:eastAsia="en-US"/>
              </w:rPr>
              <w:t>Do not collect names unless you really need them. Do not name participants or organisations in any research publications (including the thesis) without their explicit permission.</w:t>
            </w:r>
          </w:p>
          <w:p w14:paraId="16E54A63" w14:textId="77777777" w:rsidR="0025284B" w:rsidRPr="0025284B" w:rsidRDefault="0025284B" w:rsidP="0025284B">
            <w:pPr>
              <w:spacing w:line="240" w:lineRule="auto"/>
              <w:jc w:val="left"/>
              <w:rPr>
                <w:rFonts w:cs="Arial"/>
                <w:sz w:val="22"/>
                <w:szCs w:val="22"/>
                <w:lang w:eastAsia="en-US"/>
              </w:rPr>
            </w:pPr>
          </w:p>
          <w:p w14:paraId="75638091"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3F15FAC4" w14:textId="77777777" w:rsidR="0025284B" w:rsidRPr="0025284B" w:rsidRDefault="0025284B" w:rsidP="0025284B">
      <w:pPr>
        <w:spacing w:line="240" w:lineRule="auto"/>
        <w:jc w:val="left"/>
        <w:rPr>
          <w:rFonts w:cs="Arial"/>
          <w:sz w:val="22"/>
          <w:szCs w:val="22"/>
          <w:lang w:eastAsia="en-US"/>
        </w:rPr>
      </w:pPr>
    </w:p>
    <w:p w14:paraId="4941F5FD" w14:textId="77777777" w:rsidR="0025284B" w:rsidRPr="0025284B" w:rsidRDefault="0025284B" w:rsidP="0025284B">
      <w:pPr>
        <w:spacing w:line="240" w:lineRule="auto"/>
        <w:jc w:val="left"/>
        <w:rPr>
          <w:rFonts w:cs="Arial"/>
          <w:b/>
          <w:sz w:val="22"/>
          <w:szCs w:val="22"/>
          <w:lang w:eastAsia="en-US"/>
        </w:rPr>
      </w:pPr>
      <w:r w:rsidRPr="0025284B">
        <w:rPr>
          <w:rFonts w:cs="Arial"/>
          <w:b/>
          <w:sz w:val="22"/>
          <w:szCs w:val="22"/>
          <w:lang w:eastAsia="en-US"/>
        </w:rPr>
        <w:t>SECTION H: Data Protection and Storage</w:t>
      </w:r>
    </w:p>
    <w:p w14:paraId="0286BB03" w14:textId="77777777" w:rsidR="0025284B" w:rsidRPr="0025284B" w:rsidRDefault="0025284B" w:rsidP="0025284B">
      <w:pPr>
        <w:spacing w:line="240" w:lineRule="auto"/>
        <w:jc w:val="left"/>
        <w:rPr>
          <w:rFonts w:cs="Arial"/>
          <w:b/>
          <w:sz w:val="22"/>
          <w:szCs w:val="22"/>
          <w:lang w:eastAsia="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5284B" w:rsidRPr="0025284B" w14:paraId="13D63C2B" w14:textId="77777777" w:rsidTr="0025284B">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5C11C3D" w14:textId="77777777" w:rsidR="0025284B" w:rsidRPr="0025284B" w:rsidRDefault="0025284B" w:rsidP="0025284B">
            <w:pPr>
              <w:autoSpaceDE w:val="0"/>
              <w:autoSpaceDN w:val="0"/>
              <w:adjustRightInd w:val="0"/>
              <w:spacing w:before="100" w:beforeAutospacing="1" w:after="100" w:afterAutospacing="1" w:line="240" w:lineRule="auto"/>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5C6501D7" w14:textId="77777777" w:rsidR="0025284B" w:rsidRPr="0025284B" w:rsidRDefault="0025284B" w:rsidP="0025284B">
            <w:pPr>
              <w:autoSpaceDE w:val="0"/>
              <w:autoSpaceDN w:val="0"/>
              <w:adjustRightInd w:val="0"/>
              <w:spacing w:before="100" w:beforeAutospacing="1" w:after="100" w:afterAutospacing="1" w:line="240" w:lineRule="auto"/>
              <w:jc w:val="left"/>
              <w:rPr>
                <w:rFonts w:cs="Arial"/>
                <w:sz w:val="22"/>
                <w:szCs w:val="22"/>
              </w:rPr>
            </w:pPr>
            <w:r w:rsidRPr="0025284B">
              <w:rPr>
                <w:rFonts w:cs="Arial"/>
                <w:sz w:val="22"/>
                <w:szCs w:val="22"/>
              </w:rPr>
              <w:t>Does the research activity involve personal da</w:t>
            </w:r>
            <w:r w:rsidRPr="0025284B">
              <w:rPr>
                <w:rFonts w:cs="Arial"/>
                <w:sz w:val="22"/>
                <w:szCs w:val="22"/>
                <w:shd w:val="clear" w:color="auto" w:fill="F2F2F2"/>
              </w:rPr>
              <w:t>t</w:t>
            </w:r>
            <w:r w:rsidRPr="0025284B">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A046FFC"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25284B">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748EDC4"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25284B">
              <w:rPr>
                <w:rFonts w:cs="Arial"/>
                <w:b/>
                <w:bCs/>
                <w:sz w:val="22"/>
                <w:szCs w:val="22"/>
              </w:rPr>
              <w:t>NO</w:t>
            </w:r>
          </w:p>
        </w:tc>
      </w:tr>
      <w:tr w:rsidR="0025284B" w:rsidRPr="0025284B" w14:paraId="18DBAC83" w14:textId="77777777" w:rsidTr="0025284B">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CCEE76F" w14:textId="77777777" w:rsidR="0025284B" w:rsidRPr="0025284B" w:rsidRDefault="0025284B" w:rsidP="0025284B">
            <w:pPr>
              <w:autoSpaceDE w:val="0"/>
              <w:autoSpaceDN w:val="0"/>
              <w:adjustRightInd w:val="0"/>
              <w:spacing w:line="240" w:lineRule="auto"/>
              <w:jc w:val="center"/>
              <w:rPr>
                <w:rFonts w:cs="Arial"/>
                <w:bCs/>
                <w:iCs/>
                <w:sz w:val="22"/>
                <w:szCs w:val="22"/>
              </w:rPr>
            </w:pPr>
            <w:r w:rsidRPr="0025284B">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48914E70" w14:textId="77777777" w:rsidR="0025284B" w:rsidRPr="0025284B" w:rsidRDefault="0025284B" w:rsidP="0025284B">
            <w:pPr>
              <w:autoSpaceDE w:val="0"/>
              <w:autoSpaceDN w:val="0"/>
              <w:adjustRightInd w:val="0"/>
              <w:spacing w:line="240" w:lineRule="auto"/>
              <w:ind w:left="567" w:right="567"/>
              <w:jc w:val="left"/>
              <w:rPr>
                <w:rFonts w:cs="Arial"/>
                <w:sz w:val="22"/>
                <w:szCs w:val="22"/>
              </w:rPr>
            </w:pPr>
            <w:r w:rsidRPr="0025284B">
              <w:rPr>
                <w:rFonts w:cs="Arial"/>
                <w:b/>
                <w:bCs/>
                <w:i/>
                <w:iCs/>
                <w:sz w:val="22"/>
                <w:szCs w:val="22"/>
              </w:rPr>
              <w:t>“Personal data”</w:t>
            </w:r>
            <w:r w:rsidRPr="0025284B">
              <w:rPr>
                <w:rFonts w:cs="Arial"/>
                <w:i/>
                <w:iCs/>
                <w:sz w:val="22"/>
                <w:szCs w:val="22"/>
              </w:rPr>
              <w:t xml:space="preserve"> </w:t>
            </w:r>
            <w:r w:rsidRPr="0025284B">
              <w:rPr>
                <w:rFonts w:cs="Arial"/>
                <w:i/>
                <w:iCs/>
                <w:color w:val="333333"/>
                <w:sz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sidRPr="0025284B">
              <w:rPr>
                <w:rFonts w:cs="Arial"/>
                <w:i/>
                <w:iCs/>
                <w:color w:val="333333"/>
                <w:sz w:val="22"/>
                <w:shd w:val="clear" w:color="auto" w:fill="F2F2F2"/>
              </w:rPr>
              <w:t>in particular by</w:t>
            </w:r>
            <w:proofErr w:type="gramEnd"/>
            <w:r w:rsidRPr="0025284B">
              <w:rPr>
                <w:rFonts w:cs="Arial"/>
                <w:i/>
                <w:iCs/>
                <w:color w:val="333333"/>
                <w:sz w:val="22"/>
                <w:shd w:val="clear" w:color="auto" w:fill="F2F2F2"/>
              </w:rPr>
              <w:t xml:space="preserve"> reference to an identifier such as a name, an </w:t>
            </w:r>
            <w:r w:rsidRPr="0025284B">
              <w:rPr>
                <w:rFonts w:cs="Arial"/>
                <w:i/>
                <w:iCs/>
                <w:color w:val="333333"/>
                <w:sz w:val="22"/>
                <w:shd w:val="clear" w:color="auto" w:fill="F2F2F2"/>
              </w:rPr>
              <w:lastRenderedPageBreak/>
              <w:t xml:space="preserve">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25284B">
              <w:rPr>
                <w:rFonts w:cs="Arial"/>
                <w:i/>
                <w:iCs/>
                <w:color w:val="333333"/>
                <w:sz w:val="22"/>
                <w:shd w:val="clear" w:color="auto" w:fill="F2F2F2"/>
              </w:rPr>
              <w:t>is considered to be</w:t>
            </w:r>
            <w:proofErr w:type="gramEnd"/>
            <w:r w:rsidRPr="0025284B">
              <w:rPr>
                <w:rFonts w:cs="Arial"/>
                <w:i/>
                <w:iCs/>
                <w:color w:val="333333"/>
                <w:sz w:val="22"/>
                <w:shd w:val="clear" w:color="auto" w:fill="F2F2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97AF29C"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25284B">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4CBA0EEE"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25284B">
              <w:rPr>
                <w:rFonts w:ascii="MS Gothic" w:eastAsia="MS Gothic" w:hAnsi="MS Gothic" w:cs="Arial"/>
                <w:b/>
                <w:bCs/>
                <w:sz w:val="22"/>
                <w:szCs w:val="22"/>
                <w:lang w:val="en-US"/>
              </w:rPr>
              <w:t>X</w:t>
            </w:r>
          </w:p>
        </w:tc>
      </w:tr>
      <w:tr w:rsidR="0025284B" w:rsidRPr="0025284B" w14:paraId="4DEA8860" w14:textId="77777777" w:rsidTr="002528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E75CE38" w14:textId="77777777" w:rsidR="0025284B" w:rsidRPr="0025284B" w:rsidRDefault="0025284B" w:rsidP="0025284B">
            <w:pPr>
              <w:autoSpaceDE w:val="0"/>
              <w:autoSpaceDN w:val="0"/>
              <w:adjustRightInd w:val="0"/>
              <w:spacing w:before="100" w:beforeAutospacing="1" w:after="100" w:afterAutospacing="1" w:line="240" w:lineRule="auto"/>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8750FC3" w14:textId="77777777" w:rsidR="0025284B" w:rsidRPr="0025284B" w:rsidRDefault="0025284B" w:rsidP="0025284B">
            <w:pPr>
              <w:autoSpaceDE w:val="0"/>
              <w:autoSpaceDN w:val="0"/>
              <w:adjustRightInd w:val="0"/>
              <w:spacing w:before="100" w:beforeAutospacing="1" w:after="100" w:afterAutospacing="1" w:line="240" w:lineRule="auto"/>
              <w:jc w:val="left"/>
              <w:rPr>
                <w:rFonts w:ascii="Times New Roman" w:hAnsi="Times New Roman"/>
              </w:rPr>
            </w:pPr>
            <w:r w:rsidRPr="0025284B">
              <w:rPr>
                <w:rFonts w:cs="Arial"/>
                <w:sz w:val="22"/>
                <w:szCs w:val="22"/>
              </w:rPr>
              <w:t>If YES, provide a</w:t>
            </w:r>
            <w:r w:rsidRPr="0025284B">
              <w:rPr>
                <w:rFonts w:cs="Arial"/>
                <w:b/>
                <w:bCs/>
                <w:sz w:val="22"/>
                <w:szCs w:val="22"/>
              </w:rPr>
              <w:t xml:space="preserve"> </w:t>
            </w:r>
            <w:r w:rsidRPr="0025284B">
              <w:rPr>
                <w:rFonts w:cs="Arial"/>
                <w:sz w:val="22"/>
                <w:szCs w:val="22"/>
              </w:rPr>
              <w:t>description of the data and explain why this data needs to be collected:</w:t>
            </w:r>
          </w:p>
        </w:tc>
      </w:tr>
      <w:tr w:rsidR="0025284B" w:rsidRPr="0025284B" w14:paraId="724AE7B8" w14:textId="77777777" w:rsidTr="004A713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97EB13A"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C61DC8E"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 xml:space="preserve">This includes audio/video data of </w:t>
            </w:r>
            <w:proofErr w:type="gramStart"/>
            <w:r w:rsidRPr="0025284B">
              <w:rPr>
                <w:rFonts w:cs="Arial"/>
                <w:color w:val="00B050"/>
                <w:sz w:val="22"/>
                <w:szCs w:val="20"/>
                <w:lang w:eastAsia="en-US"/>
              </w:rPr>
              <w:t>participants, but</w:t>
            </w:r>
            <w:proofErr w:type="gramEnd"/>
            <w:r w:rsidRPr="0025284B">
              <w:rPr>
                <w:rFonts w:cs="Arial"/>
                <w:color w:val="00B050"/>
                <w:sz w:val="22"/>
                <w:szCs w:val="20"/>
                <w:lang w:eastAsia="en-US"/>
              </w:rPr>
              <w:t xml:space="preserve"> can also include IP addresses and usernames. Names, addresses and emails also count, as do consent forms.</w:t>
            </w:r>
          </w:p>
          <w:p w14:paraId="61570F4C" w14:textId="77777777" w:rsidR="0025284B" w:rsidRPr="0025284B" w:rsidRDefault="0025284B" w:rsidP="0025284B">
            <w:pPr>
              <w:spacing w:line="240" w:lineRule="auto"/>
              <w:jc w:val="left"/>
              <w:rPr>
                <w:rFonts w:cs="Arial"/>
                <w:sz w:val="22"/>
                <w:szCs w:val="22"/>
                <w:lang w:eastAsia="en-US"/>
              </w:rPr>
            </w:pPr>
          </w:p>
          <w:p w14:paraId="63F2BD09" w14:textId="77777777" w:rsidR="0025284B" w:rsidRPr="0025284B" w:rsidRDefault="0025284B" w:rsidP="0025284B">
            <w:pPr>
              <w:autoSpaceDE w:val="0"/>
              <w:autoSpaceDN w:val="0"/>
              <w:adjustRightInd w:val="0"/>
              <w:spacing w:line="240" w:lineRule="auto"/>
              <w:jc w:val="left"/>
              <w:rPr>
                <w:rFonts w:ascii="Times New Roman" w:hAnsi="Times New Roman"/>
                <w:i/>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368D1DA1" w14:textId="77777777" w:rsidTr="0025284B">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EA87BCC" w14:textId="77777777" w:rsidR="0025284B" w:rsidRPr="0025284B" w:rsidRDefault="0025284B" w:rsidP="0025284B">
            <w:pPr>
              <w:autoSpaceDE w:val="0"/>
              <w:autoSpaceDN w:val="0"/>
              <w:adjustRightInd w:val="0"/>
              <w:spacing w:line="240" w:lineRule="auto"/>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60A227FC" w14:textId="77777777" w:rsidR="0025284B" w:rsidRPr="0025284B" w:rsidRDefault="0025284B" w:rsidP="0025284B">
            <w:pPr>
              <w:autoSpaceDE w:val="0"/>
              <w:autoSpaceDN w:val="0"/>
              <w:adjustRightInd w:val="0"/>
              <w:spacing w:line="240" w:lineRule="auto"/>
              <w:jc w:val="left"/>
              <w:rPr>
                <w:rFonts w:ascii="Times New Roman" w:eastAsia="Calibri" w:hAnsi="Times New Roman"/>
              </w:rPr>
            </w:pPr>
            <w:r w:rsidRPr="0025284B">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7E4D772"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25284B">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12A15A5"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25284B">
              <w:rPr>
                <w:rFonts w:cs="Arial"/>
                <w:b/>
                <w:bCs/>
                <w:sz w:val="22"/>
                <w:szCs w:val="22"/>
              </w:rPr>
              <w:t>NO</w:t>
            </w:r>
          </w:p>
        </w:tc>
      </w:tr>
      <w:tr w:rsidR="0025284B" w:rsidRPr="0025284B" w14:paraId="12CFB843" w14:textId="77777777" w:rsidTr="002528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B6764A" w14:textId="77777777" w:rsidR="0025284B" w:rsidRPr="0025284B" w:rsidRDefault="0025284B" w:rsidP="0025284B">
            <w:pPr>
              <w:spacing w:line="240" w:lineRule="auto"/>
              <w:jc w:val="center"/>
              <w:rPr>
                <w:rFonts w:cs="Arial"/>
                <w:bCs/>
                <w:iCs/>
                <w:color w:val="000000"/>
                <w:sz w:val="20"/>
                <w:szCs w:val="23"/>
              </w:rPr>
            </w:pPr>
            <w:r w:rsidRPr="0025284B">
              <w:rPr>
                <w:rFonts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E4D5B1" w14:textId="77777777" w:rsidR="0025284B" w:rsidRPr="0025284B" w:rsidRDefault="0025284B" w:rsidP="0025284B">
            <w:pPr>
              <w:spacing w:line="240" w:lineRule="auto"/>
              <w:ind w:left="567" w:right="567"/>
              <w:jc w:val="left"/>
              <w:rPr>
                <w:rFonts w:ascii="Times New Roman" w:hAnsi="Times New Roman"/>
              </w:rPr>
            </w:pPr>
            <w:r w:rsidRPr="0025284B">
              <w:rPr>
                <w:rFonts w:cs="Arial"/>
                <w:b/>
                <w:bCs/>
                <w:i/>
                <w:iCs/>
                <w:color w:val="000000"/>
                <w:sz w:val="20"/>
                <w:szCs w:val="23"/>
              </w:rPr>
              <w:t>“Special category data”</w:t>
            </w:r>
            <w:r w:rsidRPr="0025284B">
              <w:rPr>
                <w:rFonts w:cs="Arial"/>
                <w:i/>
                <w:iCs/>
                <w:color w:val="000000"/>
                <w:sz w:val="20"/>
                <w:szCs w:val="23"/>
              </w:rPr>
              <w:t> means sensitive personal data consisting of information as to the data subjects’ –</w:t>
            </w:r>
          </w:p>
          <w:p w14:paraId="1DE6B4DB"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(a) racial or ethnic origin,</w:t>
            </w:r>
          </w:p>
          <w:p w14:paraId="36B4E8F6"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(b) political opinions,</w:t>
            </w:r>
          </w:p>
          <w:p w14:paraId="5559F012"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w:t>
            </w:r>
            <w:proofErr w:type="gramStart"/>
            <w:r w:rsidRPr="0025284B">
              <w:rPr>
                <w:rFonts w:cs="Arial"/>
                <w:i/>
                <w:iCs/>
                <w:color w:val="000000"/>
                <w:sz w:val="20"/>
                <w:szCs w:val="23"/>
              </w:rPr>
              <w:t>c )</w:t>
            </w:r>
            <w:proofErr w:type="gramEnd"/>
            <w:r w:rsidRPr="0025284B">
              <w:rPr>
                <w:rFonts w:cs="Arial"/>
                <w:i/>
                <w:iCs/>
                <w:color w:val="000000"/>
                <w:sz w:val="20"/>
                <w:szCs w:val="23"/>
              </w:rPr>
              <w:t xml:space="preserve"> religious beliefs or other beliefs of a similar nature,</w:t>
            </w:r>
          </w:p>
          <w:p w14:paraId="765BC00C"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(d) membership of a trade union (within the meaning of the Trade Union and Labour Relations (Consolidation) Act 1992),</w:t>
            </w:r>
          </w:p>
          <w:p w14:paraId="38E38093"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(e) physical or mental health or condition,</w:t>
            </w:r>
          </w:p>
          <w:p w14:paraId="0AC856C1"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(f) sexual life,</w:t>
            </w:r>
          </w:p>
          <w:p w14:paraId="42B4EB4D" w14:textId="77777777" w:rsidR="0025284B" w:rsidRPr="0025284B" w:rsidRDefault="0025284B" w:rsidP="0025284B">
            <w:pPr>
              <w:spacing w:line="240" w:lineRule="auto"/>
              <w:ind w:left="1134" w:right="567"/>
              <w:jc w:val="left"/>
              <w:rPr>
                <w:rFonts w:ascii="Times New Roman" w:hAnsi="Times New Roman"/>
              </w:rPr>
            </w:pPr>
            <w:r w:rsidRPr="0025284B">
              <w:rPr>
                <w:rFonts w:cs="Arial"/>
                <w:i/>
                <w:iCs/>
                <w:color w:val="000000"/>
                <w:sz w:val="20"/>
                <w:szCs w:val="23"/>
              </w:rPr>
              <w:t>(g) genetics,</w:t>
            </w:r>
          </w:p>
          <w:p w14:paraId="31B3C3DD" w14:textId="77777777" w:rsidR="0025284B" w:rsidRPr="0025284B" w:rsidRDefault="0025284B" w:rsidP="0025284B">
            <w:pPr>
              <w:spacing w:line="240" w:lineRule="auto"/>
              <w:ind w:left="1134" w:right="567"/>
              <w:jc w:val="left"/>
              <w:rPr>
                <w:rFonts w:cs="Arial"/>
                <w:i/>
                <w:iCs/>
                <w:color w:val="000000"/>
                <w:sz w:val="20"/>
                <w:szCs w:val="23"/>
              </w:rPr>
            </w:pPr>
            <w:r w:rsidRPr="0025284B">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6DB56C"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p>
          <w:p w14:paraId="03D5DCA9" w14:textId="77777777" w:rsidR="0025284B" w:rsidRPr="0025284B" w:rsidRDefault="0025284B" w:rsidP="0025284B">
            <w:pPr>
              <w:autoSpaceDE w:val="0"/>
              <w:autoSpaceDN w:val="0"/>
              <w:adjustRightInd w:val="0"/>
              <w:spacing w:before="100" w:beforeAutospacing="1" w:after="100" w:afterAutospacing="1" w:line="240" w:lineRule="auto"/>
              <w:jc w:val="center"/>
              <w:rPr>
                <w:rFonts w:ascii="Times New Roman" w:hAnsi="Times New Roman"/>
              </w:rPr>
            </w:pPr>
            <w:r w:rsidRPr="0025284B">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7EEC80" w14:textId="77777777" w:rsidR="0025284B" w:rsidRPr="0025284B" w:rsidRDefault="0025284B" w:rsidP="0025284B">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p>
          <w:p w14:paraId="2643D1AE" w14:textId="77777777" w:rsidR="0025284B" w:rsidRPr="0025284B" w:rsidRDefault="0025284B" w:rsidP="0025284B">
            <w:pPr>
              <w:autoSpaceDE w:val="0"/>
              <w:autoSpaceDN w:val="0"/>
              <w:adjustRightInd w:val="0"/>
              <w:spacing w:before="100" w:beforeAutospacing="1" w:after="100" w:afterAutospacing="1" w:line="240" w:lineRule="auto"/>
              <w:jc w:val="center"/>
              <w:rPr>
                <w:rFonts w:ascii="Times New Roman" w:hAnsi="Times New Roman"/>
              </w:rPr>
            </w:pPr>
            <w:r w:rsidRPr="0025284B">
              <w:rPr>
                <w:rFonts w:ascii="Times New Roman" w:hAnsi="Times New Roman"/>
              </w:rPr>
              <w:t>X</w:t>
            </w:r>
          </w:p>
        </w:tc>
      </w:tr>
      <w:tr w:rsidR="0025284B" w:rsidRPr="0025284B" w14:paraId="1BDC5A69" w14:textId="77777777" w:rsidTr="002528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5DC90B8" w14:textId="77777777" w:rsidR="0025284B" w:rsidRPr="0025284B" w:rsidRDefault="0025284B" w:rsidP="0025284B">
            <w:pPr>
              <w:autoSpaceDE w:val="0"/>
              <w:autoSpaceDN w:val="0"/>
              <w:adjustRightInd w:val="0"/>
              <w:spacing w:before="100" w:beforeAutospacing="1" w:after="100" w:afterAutospacing="1" w:line="240" w:lineRule="auto"/>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9A8CD64" w14:textId="77777777" w:rsidR="0025284B" w:rsidRPr="0025284B" w:rsidRDefault="0025284B" w:rsidP="0025284B">
            <w:pPr>
              <w:autoSpaceDE w:val="0"/>
              <w:autoSpaceDN w:val="0"/>
              <w:adjustRightInd w:val="0"/>
              <w:spacing w:before="100" w:beforeAutospacing="1" w:after="100" w:afterAutospacing="1" w:line="240" w:lineRule="auto"/>
              <w:jc w:val="left"/>
              <w:rPr>
                <w:rFonts w:ascii="Times New Roman" w:hAnsi="Times New Roman"/>
              </w:rPr>
            </w:pPr>
            <w:r w:rsidRPr="0025284B">
              <w:rPr>
                <w:rFonts w:cs="Arial"/>
                <w:sz w:val="22"/>
                <w:szCs w:val="22"/>
              </w:rPr>
              <w:t>If YES, provide a</w:t>
            </w:r>
            <w:r w:rsidRPr="0025284B">
              <w:rPr>
                <w:rFonts w:cs="Arial"/>
                <w:b/>
                <w:bCs/>
                <w:sz w:val="22"/>
                <w:szCs w:val="22"/>
              </w:rPr>
              <w:t xml:space="preserve"> </w:t>
            </w:r>
            <w:r w:rsidRPr="0025284B">
              <w:rPr>
                <w:rFonts w:cs="Arial"/>
                <w:sz w:val="22"/>
                <w:szCs w:val="22"/>
              </w:rPr>
              <w:t>description of the special category data and explain why this data needs to be collected:</w:t>
            </w:r>
          </w:p>
        </w:tc>
      </w:tr>
      <w:tr w:rsidR="0025284B" w:rsidRPr="0025284B" w14:paraId="19C11AC5" w14:textId="77777777" w:rsidTr="004A713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F8522E4" w14:textId="77777777" w:rsidR="0025284B" w:rsidRPr="0025284B" w:rsidRDefault="0025284B" w:rsidP="0025284B">
            <w:pPr>
              <w:spacing w:line="240" w:lineRule="auto"/>
              <w:jc w:val="center"/>
              <w:rPr>
                <w:rFonts w:cs="Arial"/>
                <w:sz w:val="22"/>
                <w:szCs w:val="22"/>
                <w:lang w:eastAsia="en-US"/>
              </w:rPr>
            </w:pPr>
            <w:r w:rsidRPr="0025284B">
              <w:rPr>
                <w:rFonts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198803C" w14:textId="77777777" w:rsidR="0025284B" w:rsidRPr="0025284B" w:rsidRDefault="0025284B" w:rsidP="0025284B">
            <w:pPr>
              <w:spacing w:line="240" w:lineRule="auto"/>
              <w:jc w:val="left"/>
              <w:rPr>
                <w:rFonts w:cs="Arial"/>
                <w:color w:val="00B050"/>
                <w:szCs w:val="22"/>
                <w:lang w:eastAsia="en-US"/>
              </w:rPr>
            </w:pPr>
            <w:r w:rsidRPr="0025284B">
              <w:rPr>
                <w:rFonts w:cs="Arial"/>
                <w:color w:val="00B050"/>
                <w:sz w:val="22"/>
                <w:szCs w:val="20"/>
                <w:lang w:eastAsia="en-US"/>
              </w:rPr>
              <w:t>What counts as ‘sensitive’ will differ between cultures. Any information on behaviour that is not in accordance with cultural norms would count as sensitive personal data.</w:t>
            </w:r>
          </w:p>
          <w:p w14:paraId="327C5DEE" w14:textId="77777777" w:rsidR="0025284B" w:rsidRPr="0025284B" w:rsidRDefault="0025284B" w:rsidP="0025284B">
            <w:pPr>
              <w:spacing w:line="240" w:lineRule="auto"/>
              <w:jc w:val="left"/>
              <w:rPr>
                <w:rFonts w:cs="Arial"/>
                <w:sz w:val="22"/>
                <w:szCs w:val="22"/>
                <w:lang w:eastAsia="en-US"/>
              </w:rPr>
            </w:pPr>
          </w:p>
          <w:p w14:paraId="682C4F05" w14:textId="77777777" w:rsidR="0025284B" w:rsidRPr="0025284B" w:rsidRDefault="0025284B" w:rsidP="0025284B">
            <w:pPr>
              <w:spacing w:line="240" w:lineRule="auto"/>
              <w:jc w:val="left"/>
              <w:rPr>
                <w:rFonts w:cs="Arial"/>
                <w:sz w:val="22"/>
                <w:szCs w:val="22"/>
                <w:lang w:eastAsia="en-US"/>
              </w:rPr>
            </w:pPr>
          </w:p>
          <w:p w14:paraId="06E071AC" w14:textId="77777777" w:rsidR="0025284B" w:rsidRPr="0025284B" w:rsidRDefault="0025284B" w:rsidP="0025284B">
            <w:pPr>
              <w:spacing w:line="240" w:lineRule="auto"/>
              <w:jc w:val="left"/>
              <w:rPr>
                <w:rFonts w:cs="Arial"/>
                <w:sz w:val="22"/>
                <w:szCs w:val="22"/>
                <w:lang w:eastAsia="en-US"/>
              </w:rPr>
            </w:pPr>
          </w:p>
          <w:p w14:paraId="6B759AD0" w14:textId="77777777" w:rsidR="0025284B" w:rsidRPr="0025284B" w:rsidRDefault="0025284B" w:rsidP="0025284B">
            <w:pPr>
              <w:autoSpaceDE w:val="0"/>
              <w:autoSpaceDN w:val="0"/>
              <w:adjustRightInd w:val="0"/>
              <w:spacing w:line="240" w:lineRule="auto"/>
              <w:jc w:val="left"/>
              <w:rPr>
                <w:rFonts w:ascii="Times New Roman" w:hAnsi="Times New Roman"/>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202CBF20" w14:textId="77777777" w:rsidR="0025284B" w:rsidRPr="0025284B" w:rsidRDefault="0025284B" w:rsidP="0025284B">
      <w:pPr>
        <w:spacing w:line="240" w:lineRule="auto"/>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905"/>
        <w:gridCol w:w="992"/>
        <w:gridCol w:w="1026"/>
      </w:tblGrid>
      <w:tr w:rsidR="0025284B" w:rsidRPr="0025284B" w14:paraId="3A20D701" w14:textId="77777777" w:rsidTr="0025284B">
        <w:trPr>
          <w:trHeight w:val="439"/>
        </w:trPr>
        <w:tc>
          <w:tcPr>
            <w:tcW w:w="562" w:type="dxa"/>
            <w:shd w:val="clear" w:color="auto" w:fill="F2F2F2"/>
            <w:vAlign w:val="center"/>
          </w:tcPr>
          <w:p w14:paraId="6FACF402"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7905" w:type="dxa"/>
            <w:shd w:val="clear" w:color="auto" w:fill="F2F2F2"/>
          </w:tcPr>
          <w:p w14:paraId="5919D235"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ascii="Times New Roman" w:hAnsi="Times New Roman"/>
                <w:b/>
                <w:sz w:val="20"/>
                <w:szCs w:val="20"/>
                <w:lang w:eastAsia="en-US"/>
              </w:rPr>
              <w:br w:type="page"/>
            </w:r>
            <w:r w:rsidRPr="0025284B">
              <w:rPr>
                <w:rFonts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cPr>
          <w:p w14:paraId="4EA2213B"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YES</w:t>
            </w:r>
          </w:p>
        </w:tc>
        <w:tc>
          <w:tcPr>
            <w:tcW w:w="1026" w:type="dxa"/>
            <w:shd w:val="clear" w:color="auto" w:fill="F2F2F2"/>
          </w:tcPr>
          <w:p w14:paraId="3CE1B671"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NO</w:t>
            </w:r>
          </w:p>
        </w:tc>
      </w:tr>
      <w:tr w:rsidR="0025284B" w:rsidRPr="0025284B" w14:paraId="35A9BDFE" w14:textId="77777777" w:rsidTr="0025284B">
        <w:trPr>
          <w:trHeight w:val="439"/>
        </w:trPr>
        <w:tc>
          <w:tcPr>
            <w:tcW w:w="562" w:type="dxa"/>
            <w:shd w:val="clear" w:color="auto" w:fill="F2F2F2"/>
            <w:vAlign w:val="center"/>
          </w:tcPr>
          <w:p w14:paraId="18E525EB"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5</w:t>
            </w:r>
          </w:p>
        </w:tc>
        <w:tc>
          <w:tcPr>
            <w:tcW w:w="7905" w:type="dxa"/>
            <w:shd w:val="clear" w:color="auto" w:fill="F2F2F2"/>
            <w:vAlign w:val="center"/>
          </w:tcPr>
          <w:p w14:paraId="29EC7912"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Manual files (</w:t>
            </w:r>
            <w:proofErr w:type="gramStart"/>
            <w:r w:rsidRPr="0025284B">
              <w:rPr>
                <w:rFonts w:cs="Arial"/>
                <w:sz w:val="22"/>
                <w:szCs w:val="22"/>
                <w:lang w:eastAsia="en-US"/>
              </w:rPr>
              <w:t>i.e.</w:t>
            </w:r>
            <w:proofErr w:type="gramEnd"/>
            <w:r w:rsidRPr="0025284B">
              <w:rPr>
                <w:rFonts w:cs="Arial"/>
                <w:sz w:val="22"/>
                <w:szCs w:val="22"/>
                <w:lang w:eastAsia="en-US"/>
              </w:rPr>
              <w:t xml:space="preserve"> in paper form)?</w:t>
            </w:r>
          </w:p>
        </w:tc>
        <w:tc>
          <w:tcPr>
            <w:tcW w:w="992" w:type="dxa"/>
            <w:shd w:val="clear" w:color="auto" w:fill="BFBFBF"/>
          </w:tcPr>
          <w:sdt>
            <w:sdtPr>
              <w:rPr>
                <w:rFonts w:cs="Arial"/>
                <w:bCs/>
                <w:sz w:val="22"/>
                <w:szCs w:val="22"/>
                <w:lang w:eastAsia="en-US"/>
              </w:rPr>
              <w:id w:val="-716891366"/>
              <w14:checkbox>
                <w14:checked w14:val="0"/>
                <w14:checkedState w14:val="2612" w14:font="MS Gothic"/>
                <w14:uncheckedState w14:val="2610" w14:font="MS Gothic"/>
              </w14:checkbox>
            </w:sdtPr>
            <w:sdtContent>
              <w:p w14:paraId="6FED7310"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tcPr>
          <w:sdt>
            <w:sdtPr>
              <w:rPr>
                <w:rFonts w:cs="Arial"/>
                <w:sz w:val="22"/>
                <w:szCs w:val="22"/>
                <w:lang w:eastAsia="en-US"/>
              </w:rPr>
              <w:id w:val="124512450"/>
              <w14:checkbox>
                <w14:checked w14:val="1"/>
                <w14:checkedState w14:val="2612" w14:font="MS Gothic"/>
                <w14:uncheckedState w14:val="2610" w14:font="MS Gothic"/>
              </w14:checkbox>
            </w:sdtPr>
            <w:sdtContent>
              <w:p w14:paraId="0364309E"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548D0392" w14:textId="77777777" w:rsidTr="0025284B">
        <w:trPr>
          <w:trHeight w:val="403"/>
        </w:trPr>
        <w:tc>
          <w:tcPr>
            <w:tcW w:w="562" w:type="dxa"/>
            <w:shd w:val="clear" w:color="auto" w:fill="F2F2F2"/>
            <w:vAlign w:val="center"/>
          </w:tcPr>
          <w:p w14:paraId="4BEA93A3"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6</w:t>
            </w:r>
          </w:p>
        </w:tc>
        <w:tc>
          <w:tcPr>
            <w:tcW w:w="7905" w:type="dxa"/>
            <w:shd w:val="clear" w:color="auto" w:fill="F2F2F2"/>
            <w:vAlign w:val="center"/>
          </w:tcPr>
          <w:p w14:paraId="012EB04E"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University computers?</w:t>
            </w:r>
          </w:p>
        </w:tc>
        <w:tc>
          <w:tcPr>
            <w:tcW w:w="992" w:type="dxa"/>
            <w:shd w:val="clear" w:color="auto" w:fill="BFBFBF"/>
          </w:tcPr>
          <w:sdt>
            <w:sdtPr>
              <w:rPr>
                <w:rFonts w:cs="Arial"/>
                <w:bCs/>
                <w:sz w:val="22"/>
                <w:szCs w:val="22"/>
                <w:lang w:eastAsia="en-US"/>
              </w:rPr>
              <w:id w:val="-1058942064"/>
              <w14:checkbox>
                <w14:checked w14:val="1"/>
                <w14:checkedState w14:val="2612" w14:font="MS Gothic"/>
                <w14:uncheckedState w14:val="2610" w14:font="MS Gothic"/>
              </w14:checkbox>
            </w:sdtPr>
            <w:sdtContent>
              <w:p w14:paraId="772E5CE0"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tcPr>
          <w:sdt>
            <w:sdtPr>
              <w:rPr>
                <w:rFonts w:cs="Arial"/>
                <w:sz w:val="22"/>
                <w:szCs w:val="22"/>
                <w:lang w:eastAsia="en-US"/>
              </w:rPr>
              <w:id w:val="-1525707884"/>
              <w14:checkbox>
                <w14:checked w14:val="0"/>
                <w14:checkedState w14:val="2612" w14:font="MS Gothic"/>
                <w14:uncheckedState w14:val="2610" w14:font="MS Gothic"/>
              </w14:checkbox>
            </w:sdtPr>
            <w:sdtContent>
              <w:p w14:paraId="48ADF49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74ED7BA9" w14:textId="77777777" w:rsidTr="0025284B">
        <w:trPr>
          <w:trHeight w:val="439"/>
        </w:trPr>
        <w:tc>
          <w:tcPr>
            <w:tcW w:w="562" w:type="dxa"/>
            <w:shd w:val="clear" w:color="auto" w:fill="F2F2F2"/>
            <w:vAlign w:val="center"/>
          </w:tcPr>
          <w:p w14:paraId="40CED32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7</w:t>
            </w:r>
          </w:p>
        </w:tc>
        <w:tc>
          <w:tcPr>
            <w:tcW w:w="7905" w:type="dxa"/>
            <w:shd w:val="clear" w:color="auto" w:fill="F2F2F2"/>
            <w:vAlign w:val="center"/>
          </w:tcPr>
          <w:p w14:paraId="5987543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Private company computers?</w:t>
            </w:r>
          </w:p>
        </w:tc>
        <w:tc>
          <w:tcPr>
            <w:tcW w:w="992" w:type="dxa"/>
            <w:shd w:val="clear" w:color="auto" w:fill="BFBFBF"/>
          </w:tcPr>
          <w:sdt>
            <w:sdtPr>
              <w:rPr>
                <w:rFonts w:cs="Arial"/>
                <w:bCs/>
                <w:sz w:val="22"/>
                <w:szCs w:val="22"/>
                <w:lang w:eastAsia="en-US"/>
              </w:rPr>
              <w:id w:val="428779520"/>
              <w14:checkbox>
                <w14:checked w14:val="0"/>
                <w14:checkedState w14:val="2612" w14:font="MS Gothic"/>
                <w14:uncheckedState w14:val="2610" w14:font="MS Gothic"/>
              </w14:checkbox>
            </w:sdtPr>
            <w:sdtContent>
              <w:p w14:paraId="37B67BAD"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tcPr>
          <w:sdt>
            <w:sdtPr>
              <w:rPr>
                <w:rFonts w:cs="Arial"/>
                <w:sz w:val="22"/>
                <w:szCs w:val="22"/>
                <w:lang w:eastAsia="en-US"/>
              </w:rPr>
              <w:id w:val="1738441066"/>
              <w14:checkbox>
                <w14:checked w14:val="1"/>
                <w14:checkedState w14:val="2612" w14:font="MS Gothic"/>
                <w14:uncheckedState w14:val="2610" w14:font="MS Gothic"/>
              </w14:checkbox>
            </w:sdtPr>
            <w:sdtContent>
              <w:p w14:paraId="6EB3707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B084BE7" w14:textId="77777777" w:rsidTr="0025284B">
        <w:trPr>
          <w:trHeight w:val="403"/>
        </w:trPr>
        <w:tc>
          <w:tcPr>
            <w:tcW w:w="562" w:type="dxa"/>
            <w:shd w:val="clear" w:color="auto" w:fill="F2F2F2"/>
            <w:vAlign w:val="center"/>
          </w:tcPr>
          <w:p w14:paraId="55ADEFB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8</w:t>
            </w:r>
          </w:p>
        </w:tc>
        <w:tc>
          <w:tcPr>
            <w:tcW w:w="7905" w:type="dxa"/>
            <w:shd w:val="clear" w:color="auto" w:fill="F2F2F2"/>
            <w:vAlign w:val="center"/>
          </w:tcPr>
          <w:p w14:paraId="0CD219EC"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Home or other personal computers?</w:t>
            </w:r>
          </w:p>
        </w:tc>
        <w:tc>
          <w:tcPr>
            <w:tcW w:w="992" w:type="dxa"/>
            <w:shd w:val="clear" w:color="auto" w:fill="BFBFBF"/>
          </w:tcPr>
          <w:sdt>
            <w:sdtPr>
              <w:rPr>
                <w:rFonts w:cs="Arial"/>
                <w:bCs/>
                <w:sz w:val="22"/>
                <w:szCs w:val="22"/>
                <w:lang w:eastAsia="en-US"/>
              </w:rPr>
              <w:id w:val="666676712"/>
              <w14:checkbox>
                <w14:checked w14:val="1"/>
                <w14:checkedState w14:val="2612" w14:font="MS Gothic"/>
                <w14:uncheckedState w14:val="2610" w14:font="MS Gothic"/>
              </w14:checkbox>
            </w:sdtPr>
            <w:sdtContent>
              <w:p w14:paraId="73392F6C"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tcPr>
          <w:sdt>
            <w:sdtPr>
              <w:rPr>
                <w:rFonts w:cs="Arial"/>
                <w:sz w:val="22"/>
                <w:szCs w:val="22"/>
                <w:lang w:eastAsia="en-US"/>
              </w:rPr>
              <w:id w:val="243309197"/>
              <w14:checkbox>
                <w14:checked w14:val="0"/>
                <w14:checkedState w14:val="2612" w14:font="MS Gothic"/>
                <w14:uncheckedState w14:val="2610" w14:font="MS Gothic"/>
              </w14:checkbox>
            </w:sdtPr>
            <w:sdtContent>
              <w:p w14:paraId="73DD476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10FA29A8" w14:textId="77777777" w:rsidTr="0025284B">
        <w:trPr>
          <w:trHeight w:val="403"/>
        </w:trPr>
        <w:tc>
          <w:tcPr>
            <w:tcW w:w="562" w:type="dxa"/>
            <w:shd w:val="clear" w:color="auto" w:fill="F2F2F2"/>
            <w:vAlign w:val="center"/>
          </w:tcPr>
          <w:p w14:paraId="5854938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9</w:t>
            </w:r>
          </w:p>
        </w:tc>
        <w:tc>
          <w:tcPr>
            <w:tcW w:w="7905" w:type="dxa"/>
            <w:shd w:val="clear" w:color="auto" w:fill="F2F2F2"/>
            <w:vAlign w:val="center"/>
          </w:tcPr>
          <w:p w14:paraId="3FACFEEF"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Laptop computers/ CDs/ Portable disk-drives/ memory sticks?</w:t>
            </w:r>
          </w:p>
        </w:tc>
        <w:tc>
          <w:tcPr>
            <w:tcW w:w="992" w:type="dxa"/>
            <w:shd w:val="clear" w:color="auto" w:fill="BFBFBF"/>
          </w:tcPr>
          <w:sdt>
            <w:sdtPr>
              <w:rPr>
                <w:rFonts w:cs="Arial"/>
                <w:bCs/>
                <w:sz w:val="22"/>
                <w:szCs w:val="22"/>
                <w:lang w:eastAsia="en-US"/>
              </w:rPr>
              <w:id w:val="1761182650"/>
              <w14:checkbox>
                <w14:checked w14:val="1"/>
                <w14:checkedState w14:val="2612" w14:font="MS Gothic"/>
                <w14:uncheckedState w14:val="2610" w14:font="MS Gothic"/>
              </w14:checkbox>
            </w:sdtPr>
            <w:sdtContent>
              <w:p w14:paraId="6ABCDC95"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tcPr>
          <w:sdt>
            <w:sdtPr>
              <w:rPr>
                <w:rFonts w:cs="Arial"/>
                <w:sz w:val="22"/>
                <w:szCs w:val="22"/>
                <w:lang w:eastAsia="en-US"/>
              </w:rPr>
              <w:id w:val="-1031489010"/>
              <w14:checkbox>
                <w14:checked w14:val="0"/>
                <w14:checkedState w14:val="2612" w14:font="MS Gothic"/>
                <w14:uncheckedState w14:val="2610" w14:font="MS Gothic"/>
              </w14:checkbox>
            </w:sdtPr>
            <w:sdtContent>
              <w:p w14:paraId="6A671E1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644B59F5" w14:textId="77777777" w:rsidTr="0025284B">
        <w:trPr>
          <w:trHeight w:val="403"/>
        </w:trPr>
        <w:tc>
          <w:tcPr>
            <w:tcW w:w="562" w:type="dxa"/>
            <w:shd w:val="clear" w:color="auto" w:fill="F2F2F2"/>
            <w:vAlign w:val="center"/>
          </w:tcPr>
          <w:p w14:paraId="681CC89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10</w:t>
            </w:r>
          </w:p>
        </w:tc>
        <w:tc>
          <w:tcPr>
            <w:tcW w:w="7905" w:type="dxa"/>
            <w:shd w:val="clear" w:color="auto" w:fill="F2F2F2"/>
            <w:vAlign w:val="center"/>
          </w:tcPr>
          <w:p w14:paraId="3347B89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“Cloud” storage or websites?</w:t>
            </w:r>
          </w:p>
        </w:tc>
        <w:tc>
          <w:tcPr>
            <w:tcW w:w="992" w:type="dxa"/>
            <w:shd w:val="clear" w:color="auto" w:fill="BFBFBF"/>
          </w:tcPr>
          <w:sdt>
            <w:sdtPr>
              <w:rPr>
                <w:rFonts w:cs="Arial"/>
                <w:bCs/>
                <w:sz w:val="22"/>
                <w:szCs w:val="22"/>
                <w:lang w:eastAsia="en-US"/>
              </w:rPr>
              <w:id w:val="-40376448"/>
              <w14:checkbox>
                <w14:checked w14:val="1"/>
                <w14:checkedState w14:val="2612" w14:font="MS Gothic"/>
                <w14:uncheckedState w14:val="2610" w14:font="MS Gothic"/>
              </w14:checkbox>
            </w:sdtPr>
            <w:sdtContent>
              <w:p w14:paraId="61818F76"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tcPr>
          <w:sdt>
            <w:sdtPr>
              <w:rPr>
                <w:rFonts w:cs="Arial"/>
                <w:sz w:val="22"/>
                <w:szCs w:val="22"/>
                <w:lang w:eastAsia="en-US"/>
              </w:rPr>
              <w:id w:val="-2004037841"/>
              <w14:checkbox>
                <w14:checked w14:val="0"/>
                <w14:checkedState w14:val="2612" w14:font="MS Gothic"/>
                <w14:uncheckedState w14:val="2610" w14:font="MS Gothic"/>
              </w14:checkbox>
            </w:sdtPr>
            <w:sdtContent>
              <w:p w14:paraId="42697F7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5A53F47B" w14:textId="77777777" w:rsidTr="0025284B">
        <w:trPr>
          <w:trHeight w:val="403"/>
        </w:trPr>
        <w:tc>
          <w:tcPr>
            <w:tcW w:w="562" w:type="dxa"/>
            <w:shd w:val="clear" w:color="auto" w:fill="F2F2F2"/>
            <w:vAlign w:val="center"/>
          </w:tcPr>
          <w:p w14:paraId="39C6FD85"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11</w:t>
            </w:r>
          </w:p>
        </w:tc>
        <w:tc>
          <w:tcPr>
            <w:tcW w:w="7905" w:type="dxa"/>
            <w:shd w:val="clear" w:color="auto" w:fill="F2F2F2"/>
          </w:tcPr>
          <w:p w14:paraId="21F8B847"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Other – specify:</w:t>
            </w:r>
          </w:p>
          <w:p w14:paraId="5DC230EA" w14:textId="77777777" w:rsidR="0025284B" w:rsidRPr="0025284B" w:rsidRDefault="0025284B" w:rsidP="0025284B">
            <w:pPr>
              <w:autoSpaceDE w:val="0"/>
              <w:autoSpaceDN w:val="0"/>
              <w:adjustRightInd w:val="0"/>
              <w:spacing w:line="240" w:lineRule="auto"/>
              <w:jc w:val="left"/>
              <w:rPr>
                <w:rFonts w:cs="Arial"/>
                <w:sz w:val="22"/>
                <w:szCs w:val="22"/>
                <w:lang w:eastAsia="en-US"/>
              </w:rPr>
            </w:pPr>
          </w:p>
        </w:tc>
        <w:tc>
          <w:tcPr>
            <w:tcW w:w="992" w:type="dxa"/>
            <w:shd w:val="clear" w:color="auto" w:fill="BFBFBF"/>
            <w:vAlign w:val="center"/>
          </w:tcPr>
          <w:sdt>
            <w:sdtPr>
              <w:rPr>
                <w:rFonts w:cs="Arial"/>
                <w:bCs/>
                <w:sz w:val="22"/>
                <w:szCs w:val="22"/>
                <w:lang w:eastAsia="en-US"/>
              </w:rPr>
              <w:id w:val="-1556230815"/>
              <w14:checkbox>
                <w14:checked w14:val="0"/>
                <w14:checkedState w14:val="2612" w14:font="MS Gothic"/>
                <w14:uncheckedState w14:val="2610" w14:font="MS Gothic"/>
              </w14:checkbox>
            </w:sdtPr>
            <w:sdtContent>
              <w:p w14:paraId="7DDB78E4"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1575544959"/>
              <w14:checkbox>
                <w14:checked w14:val="1"/>
                <w14:checkedState w14:val="2612" w14:font="MS Gothic"/>
                <w14:uncheckedState w14:val="2610" w14:font="MS Gothic"/>
              </w14:checkbox>
            </w:sdtPr>
            <w:sdtContent>
              <w:p w14:paraId="67B9B4A4"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3C1F8996" w14:textId="77777777" w:rsidTr="0025284B">
        <w:trPr>
          <w:trHeight w:val="403"/>
        </w:trPr>
        <w:tc>
          <w:tcPr>
            <w:tcW w:w="562" w:type="dxa"/>
            <w:shd w:val="clear" w:color="auto" w:fill="F2F2F2"/>
            <w:vAlign w:val="center"/>
          </w:tcPr>
          <w:p w14:paraId="61D70B04"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cs="Arial"/>
                <w:sz w:val="22"/>
                <w:szCs w:val="22"/>
                <w:lang w:eastAsia="en-US"/>
              </w:rPr>
              <w:t>12</w:t>
            </w:r>
          </w:p>
        </w:tc>
        <w:tc>
          <w:tcPr>
            <w:tcW w:w="9923" w:type="dxa"/>
            <w:gridSpan w:val="3"/>
            <w:shd w:val="clear" w:color="auto" w:fill="F2F2F2"/>
          </w:tcPr>
          <w:p w14:paraId="11CE8DB8"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bCs/>
                <w:sz w:val="22"/>
                <w:szCs w:val="22"/>
                <w:lang w:eastAsia="en-US"/>
              </w:rPr>
              <w:t xml:space="preserve">For all stored data, explain the measures in place to ensure the security of the data collected, data confidentiality, including details of backup procedures, </w:t>
            </w:r>
            <w:r w:rsidRPr="0025284B">
              <w:rPr>
                <w:rFonts w:cs="Arial"/>
                <w:bCs/>
                <w:sz w:val="22"/>
                <w:szCs w:val="22"/>
                <w:shd w:val="clear" w:color="auto" w:fill="F2F2F2"/>
                <w:lang w:eastAsia="en-US"/>
              </w:rPr>
              <w:t>password</w:t>
            </w:r>
            <w:r w:rsidRPr="0025284B">
              <w:rPr>
                <w:rFonts w:cs="Arial"/>
                <w:bCs/>
                <w:sz w:val="22"/>
                <w:szCs w:val="22"/>
                <w:lang w:eastAsia="en-US"/>
              </w:rPr>
              <w:t xml:space="preserve"> protection, encryption, anonymisation and pseudonymisation</w:t>
            </w:r>
            <w:r w:rsidRPr="0025284B">
              <w:rPr>
                <w:rFonts w:cs="Arial"/>
                <w:sz w:val="22"/>
                <w:szCs w:val="22"/>
                <w:lang w:eastAsia="en-US"/>
              </w:rPr>
              <w:t>:</w:t>
            </w:r>
          </w:p>
        </w:tc>
      </w:tr>
      <w:tr w:rsidR="0025284B" w:rsidRPr="0025284B" w14:paraId="25C17CCB" w14:textId="77777777" w:rsidTr="004A7135">
        <w:trPr>
          <w:trHeight w:val="403"/>
        </w:trPr>
        <w:tc>
          <w:tcPr>
            <w:tcW w:w="562" w:type="dxa"/>
            <w:vAlign w:val="center"/>
          </w:tcPr>
          <w:p w14:paraId="20EE0CBF" w14:textId="77777777" w:rsidR="0025284B" w:rsidRPr="0025284B" w:rsidRDefault="0025284B" w:rsidP="0025284B">
            <w:pPr>
              <w:spacing w:line="240" w:lineRule="auto"/>
              <w:jc w:val="center"/>
              <w:rPr>
                <w:rFonts w:cs="Arial"/>
                <w:sz w:val="22"/>
                <w:szCs w:val="22"/>
                <w:lang w:eastAsia="en-US"/>
              </w:rPr>
            </w:pPr>
          </w:p>
        </w:tc>
        <w:tc>
          <w:tcPr>
            <w:tcW w:w="9923" w:type="dxa"/>
            <w:gridSpan w:val="3"/>
          </w:tcPr>
          <w:p w14:paraId="676BB947" w14:textId="77777777" w:rsidR="0025284B" w:rsidRPr="0025284B" w:rsidRDefault="0025284B" w:rsidP="0025284B">
            <w:pPr>
              <w:spacing w:line="240" w:lineRule="auto"/>
              <w:jc w:val="left"/>
              <w:rPr>
                <w:rFonts w:cs="Arial"/>
                <w:color w:val="00B050"/>
                <w:sz w:val="22"/>
                <w:szCs w:val="20"/>
                <w:lang w:eastAsia="en-US"/>
              </w:rPr>
            </w:pPr>
            <w:r w:rsidRPr="0025284B">
              <w:rPr>
                <w:rFonts w:cs="Arial"/>
                <w:color w:val="00B050"/>
                <w:sz w:val="22"/>
                <w:szCs w:val="20"/>
                <w:lang w:eastAsia="en-US"/>
              </w:rPr>
              <w:t>If possible, save your data on computers that are secure and regularly backed up. Many cloud services only provide GDPR-compliant storage for business customers. An example of suitable text is given below.</w:t>
            </w:r>
          </w:p>
          <w:p w14:paraId="2AAFB3FB" w14:textId="77777777" w:rsidR="0025284B" w:rsidRPr="0025284B" w:rsidRDefault="0025284B" w:rsidP="0025284B">
            <w:pPr>
              <w:spacing w:line="240" w:lineRule="auto"/>
              <w:jc w:val="left"/>
              <w:rPr>
                <w:rFonts w:cs="Arial"/>
                <w:color w:val="00B050"/>
                <w:sz w:val="22"/>
                <w:szCs w:val="20"/>
                <w:lang w:eastAsia="en-US"/>
              </w:rPr>
            </w:pPr>
          </w:p>
          <w:p w14:paraId="31988032" w14:textId="77777777" w:rsidR="0025284B" w:rsidRPr="0025284B" w:rsidRDefault="0025284B" w:rsidP="0025284B">
            <w:pPr>
              <w:autoSpaceDE w:val="0"/>
              <w:autoSpaceDN w:val="0"/>
              <w:adjustRightInd w:val="0"/>
              <w:spacing w:line="240" w:lineRule="auto"/>
              <w:jc w:val="left"/>
              <w:rPr>
                <w:rFonts w:cs="Arial"/>
                <w:i/>
                <w:color w:val="7030A0"/>
                <w:sz w:val="22"/>
                <w:szCs w:val="22"/>
              </w:rPr>
            </w:pPr>
            <w:r w:rsidRPr="0025284B">
              <w:rPr>
                <w:rFonts w:cs="Arial"/>
                <w:i/>
                <w:color w:val="7030A0"/>
                <w:sz w:val="22"/>
                <w:szCs w:val="22"/>
              </w:rPr>
              <w:t>All data will be kept in password protected cloud storage on the University Office 365 system which</w:t>
            </w:r>
          </w:p>
          <w:p w14:paraId="427ADA1A" w14:textId="77777777" w:rsidR="0025284B" w:rsidRPr="0025284B" w:rsidRDefault="0025284B" w:rsidP="0025284B">
            <w:pPr>
              <w:autoSpaceDE w:val="0"/>
              <w:autoSpaceDN w:val="0"/>
              <w:adjustRightInd w:val="0"/>
              <w:spacing w:line="240" w:lineRule="auto"/>
              <w:jc w:val="left"/>
              <w:rPr>
                <w:rFonts w:cs="Arial"/>
                <w:i/>
                <w:color w:val="7030A0"/>
                <w:sz w:val="22"/>
                <w:szCs w:val="22"/>
              </w:rPr>
            </w:pPr>
            <w:r w:rsidRPr="0025284B">
              <w:rPr>
                <w:rFonts w:cs="Arial"/>
                <w:i/>
                <w:color w:val="7030A0"/>
                <w:sz w:val="22"/>
                <w:szCs w:val="22"/>
              </w:rPr>
              <w:t>will not be shared. Any USB sticks used to store or transfer data will be password protected.</w:t>
            </w:r>
          </w:p>
          <w:p w14:paraId="7E0DEC69" w14:textId="77777777" w:rsidR="0025284B" w:rsidRPr="0025284B" w:rsidRDefault="0025284B" w:rsidP="0025284B">
            <w:pPr>
              <w:spacing w:line="240" w:lineRule="auto"/>
              <w:jc w:val="left"/>
              <w:rPr>
                <w:rFonts w:cs="Arial"/>
                <w:sz w:val="22"/>
                <w:szCs w:val="22"/>
                <w:lang w:eastAsia="en-US"/>
              </w:rPr>
            </w:pPr>
          </w:p>
          <w:p w14:paraId="77337798" w14:textId="77777777" w:rsidR="0025284B" w:rsidRPr="0025284B" w:rsidRDefault="0025284B" w:rsidP="0025284B">
            <w:pPr>
              <w:spacing w:line="240" w:lineRule="auto"/>
              <w:jc w:val="left"/>
              <w:rPr>
                <w:rFonts w:cs="Arial"/>
                <w:sz w:val="22"/>
                <w:szCs w:val="22"/>
                <w:lang w:eastAsia="en-US"/>
              </w:rPr>
            </w:pPr>
          </w:p>
          <w:p w14:paraId="0C800160"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bl>
    <w:p w14:paraId="0ADD4513" w14:textId="77777777" w:rsidR="0025284B" w:rsidRPr="0025284B" w:rsidRDefault="0025284B" w:rsidP="0025284B">
      <w:pPr>
        <w:spacing w:line="240" w:lineRule="auto"/>
        <w:jc w:val="left"/>
        <w:rPr>
          <w:rFonts w:ascii="Times New Roman" w:hAnsi="Times New Roman"/>
          <w:sz w:val="20"/>
          <w:szCs w:val="20"/>
          <w:lang w:eastAsia="en-US"/>
        </w:rPr>
      </w:pPr>
    </w:p>
    <w:tbl>
      <w:tblPr>
        <w:tblStyle w:val="TableGrid"/>
        <w:tblW w:w="10485" w:type="dxa"/>
        <w:tblLook w:val="04A0" w:firstRow="1" w:lastRow="0" w:firstColumn="1" w:lastColumn="0" w:noHBand="0" w:noVBand="1"/>
      </w:tblPr>
      <w:tblGrid>
        <w:gridCol w:w="562"/>
        <w:gridCol w:w="7905"/>
        <w:gridCol w:w="992"/>
        <w:gridCol w:w="1026"/>
      </w:tblGrid>
      <w:tr w:rsidR="0025284B" w:rsidRPr="0025284B" w14:paraId="1416B1AC" w14:textId="77777777" w:rsidTr="0025284B">
        <w:trPr>
          <w:trHeight w:val="439"/>
        </w:trPr>
        <w:tc>
          <w:tcPr>
            <w:tcW w:w="562" w:type="dxa"/>
            <w:shd w:val="clear" w:color="auto" w:fill="F2F2F2"/>
          </w:tcPr>
          <w:p w14:paraId="65AFAEC2" w14:textId="77777777" w:rsidR="0025284B" w:rsidRPr="0025284B" w:rsidRDefault="0025284B" w:rsidP="0025284B">
            <w:pPr>
              <w:autoSpaceDE w:val="0"/>
              <w:autoSpaceDN w:val="0"/>
              <w:adjustRightInd w:val="0"/>
              <w:spacing w:line="240" w:lineRule="auto"/>
              <w:jc w:val="left"/>
              <w:rPr>
                <w:rFonts w:cs="Arial"/>
                <w:sz w:val="22"/>
                <w:szCs w:val="22"/>
                <w:lang w:eastAsia="en-US"/>
              </w:rPr>
            </w:pPr>
          </w:p>
        </w:tc>
        <w:tc>
          <w:tcPr>
            <w:tcW w:w="9923" w:type="dxa"/>
            <w:gridSpan w:val="3"/>
            <w:shd w:val="clear" w:color="auto" w:fill="F2F2F2"/>
            <w:vAlign w:val="center"/>
          </w:tcPr>
          <w:p w14:paraId="1FD045E9"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b/>
                <w:bCs/>
                <w:sz w:val="22"/>
                <w:szCs w:val="22"/>
                <w:lang w:eastAsia="en-US"/>
              </w:rPr>
              <w:t>Data Protection</w:t>
            </w:r>
          </w:p>
        </w:tc>
      </w:tr>
      <w:tr w:rsidR="0025284B" w:rsidRPr="0025284B" w14:paraId="229DBB86" w14:textId="77777777" w:rsidTr="0025284B">
        <w:trPr>
          <w:trHeight w:val="439"/>
        </w:trPr>
        <w:tc>
          <w:tcPr>
            <w:tcW w:w="562" w:type="dxa"/>
            <w:shd w:val="clear" w:color="auto" w:fill="F2F2F2"/>
            <w:vAlign w:val="center"/>
          </w:tcPr>
          <w:p w14:paraId="45AAC589"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7905" w:type="dxa"/>
            <w:shd w:val="clear" w:color="auto" w:fill="F2F2F2"/>
            <w:vAlign w:val="center"/>
          </w:tcPr>
          <w:p w14:paraId="4368FF7F" w14:textId="77777777" w:rsidR="0025284B" w:rsidRPr="0025284B" w:rsidRDefault="0025284B" w:rsidP="0025284B">
            <w:pPr>
              <w:autoSpaceDE w:val="0"/>
              <w:autoSpaceDN w:val="0"/>
              <w:adjustRightInd w:val="0"/>
              <w:spacing w:line="240" w:lineRule="auto"/>
              <w:jc w:val="left"/>
              <w:rPr>
                <w:rFonts w:cs="Arial"/>
                <w:b/>
                <w:bCs/>
                <w:sz w:val="22"/>
                <w:szCs w:val="22"/>
                <w:lang w:eastAsia="en-US"/>
              </w:rPr>
            </w:pPr>
            <w:r w:rsidRPr="0025284B">
              <w:rPr>
                <w:rFonts w:cs="Arial"/>
                <w:sz w:val="22"/>
                <w:szCs w:val="22"/>
                <w:lang w:eastAsia="en-US"/>
              </w:rPr>
              <w:t xml:space="preserve">Will the research activity </w:t>
            </w:r>
            <w:r w:rsidRPr="0025284B">
              <w:rPr>
                <w:rFonts w:cs="Arial"/>
                <w:bCs/>
                <w:sz w:val="22"/>
                <w:szCs w:val="22"/>
                <w:lang w:eastAsia="en-US"/>
              </w:rPr>
              <w:t xml:space="preserve">involve any of the following </w:t>
            </w:r>
            <w:proofErr w:type="gramStart"/>
            <w:r w:rsidRPr="0025284B">
              <w:rPr>
                <w:rFonts w:cs="Arial"/>
                <w:bCs/>
                <w:sz w:val="22"/>
                <w:szCs w:val="22"/>
                <w:lang w:eastAsia="en-US"/>
              </w:rPr>
              <w:t>activities:</w:t>
            </w:r>
            <w:proofErr w:type="gramEnd"/>
          </w:p>
        </w:tc>
        <w:tc>
          <w:tcPr>
            <w:tcW w:w="992" w:type="dxa"/>
            <w:shd w:val="clear" w:color="auto" w:fill="F2F2F2"/>
            <w:vAlign w:val="center"/>
          </w:tcPr>
          <w:p w14:paraId="2E1E861A"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YES</w:t>
            </w:r>
          </w:p>
        </w:tc>
        <w:tc>
          <w:tcPr>
            <w:tcW w:w="1026" w:type="dxa"/>
            <w:shd w:val="clear" w:color="auto" w:fill="F2F2F2"/>
            <w:vAlign w:val="center"/>
          </w:tcPr>
          <w:p w14:paraId="640B5A8D" w14:textId="77777777" w:rsidR="0025284B" w:rsidRPr="0025284B" w:rsidRDefault="0025284B" w:rsidP="0025284B">
            <w:pPr>
              <w:autoSpaceDE w:val="0"/>
              <w:autoSpaceDN w:val="0"/>
              <w:adjustRightInd w:val="0"/>
              <w:spacing w:line="240" w:lineRule="auto"/>
              <w:jc w:val="center"/>
              <w:rPr>
                <w:rFonts w:cs="Arial"/>
                <w:b/>
                <w:bCs/>
                <w:sz w:val="22"/>
                <w:szCs w:val="22"/>
                <w:lang w:eastAsia="en-US"/>
              </w:rPr>
            </w:pPr>
            <w:r w:rsidRPr="0025284B">
              <w:rPr>
                <w:rFonts w:cs="Arial"/>
                <w:b/>
                <w:bCs/>
                <w:sz w:val="22"/>
                <w:szCs w:val="22"/>
                <w:lang w:eastAsia="en-US"/>
              </w:rPr>
              <w:t>NO</w:t>
            </w:r>
          </w:p>
        </w:tc>
      </w:tr>
      <w:tr w:rsidR="0025284B" w:rsidRPr="0025284B" w14:paraId="7A683DA1" w14:textId="77777777" w:rsidTr="0025284B">
        <w:trPr>
          <w:trHeight w:val="439"/>
        </w:trPr>
        <w:tc>
          <w:tcPr>
            <w:tcW w:w="562" w:type="dxa"/>
            <w:shd w:val="clear" w:color="auto" w:fill="F2F2F2"/>
            <w:vAlign w:val="center"/>
          </w:tcPr>
          <w:p w14:paraId="182FD78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13</w:t>
            </w:r>
          </w:p>
        </w:tc>
        <w:tc>
          <w:tcPr>
            <w:tcW w:w="7905" w:type="dxa"/>
            <w:shd w:val="clear" w:color="auto" w:fill="F2F2F2"/>
            <w:vAlign w:val="center"/>
          </w:tcPr>
          <w:p w14:paraId="7E6C1355"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Electronic transfer of data in any form?</w:t>
            </w:r>
          </w:p>
        </w:tc>
        <w:tc>
          <w:tcPr>
            <w:tcW w:w="992" w:type="dxa"/>
            <w:shd w:val="clear" w:color="auto" w:fill="BFBFBF"/>
            <w:vAlign w:val="center"/>
          </w:tcPr>
          <w:sdt>
            <w:sdtPr>
              <w:rPr>
                <w:rFonts w:cs="Arial"/>
                <w:bCs/>
                <w:sz w:val="22"/>
                <w:szCs w:val="22"/>
                <w:lang w:eastAsia="en-US"/>
              </w:rPr>
              <w:id w:val="-243347341"/>
              <w14:checkbox>
                <w14:checked w14:val="0"/>
                <w14:checkedState w14:val="2612" w14:font="MS Gothic"/>
                <w14:uncheckedState w14:val="2610" w14:font="MS Gothic"/>
              </w14:checkbox>
            </w:sdtPr>
            <w:sdtContent>
              <w:p w14:paraId="132E940D"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809138048"/>
              <w14:checkbox>
                <w14:checked w14:val="1"/>
                <w14:checkedState w14:val="2612" w14:font="MS Gothic"/>
                <w14:uncheckedState w14:val="2610" w14:font="MS Gothic"/>
              </w14:checkbox>
            </w:sdtPr>
            <w:sdtContent>
              <w:p w14:paraId="7CF2670C"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782CA0F0" w14:textId="77777777" w:rsidTr="0025284B">
        <w:trPr>
          <w:trHeight w:val="403"/>
        </w:trPr>
        <w:tc>
          <w:tcPr>
            <w:tcW w:w="562" w:type="dxa"/>
            <w:shd w:val="clear" w:color="auto" w:fill="F2F2F2"/>
            <w:vAlign w:val="center"/>
          </w:tcPr>
          <w:p w14:paraId="0C113683"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14</w:t>
            </w:r>
          </w:p>
        </w:tc>
        <w:tc>
          <w:tcPr>
            <w:tcW w:w="7905" w:type="dxa"/>
            <w:shd w:val="clear" w:color="auto" w:fill="F2F2F2"/>
            <w:vAlign w:val="center"/>
          </w:tcPr>
          <w:p w14:paraId="0B64FE2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Sharing of data with others at the University outside of the immediate research team?</w:t>
            </w:r>
          </w:p>
        </w:tc>
        <w:tc>
          <w:tcPr>
            <w:tcW w:w="992" w:type="dxa"/>
            <w:shd w:val="clear" w:color="auto" w:fill="BFBFBF"/>
            <w:vAlign w:val="center"/>
          </w:tcPr>
          <w:sdt>
            <w:sdtPr>
              <w:rPr>
                <w:rFonts w:cs="Arial"/>
                <w:bCs/>
                <w:sz w:val="22"/>
                <w:szCs w:val="22"/>
                <w:lang w:eastAsia="en-US"/>
              </w:rPr>
              <w:id w:val="206609976"/>
              <w14:checkbox>
                <w14:checked w14:val="0"/>
                <w14:checkedState w14:val="2612" w14:font="MS Gothic"/>
                <w14:uncheckedState w14:val="2610" w14:font="MS Gothic"/>
              </w14:checkbox>
            </w:sdtPr>
            <w:sdtContent>
              <w:p w14:paraId="3C7711B5"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1162969108"/>
              <w14:checkbox>
                <w14:checked w14:val="1"/>
                <w14:checkedState w14:val="2612" w14:font="MS Gothic"/>
                <w14:uncheckedState w14:val="2610" w14:font="MS Gothic"/>
              </w14:checkbox>
            </w:sdtPr>
            <w:sdtContent>
              <w:p w14:paraId="3EEF2A0A"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6E8DE423" w14:textId="77777777" w:rsidTr="0025284B">
        <w:trPr>
          <w:trHeight w:val="439"/>
        </w:trPr>
        <w:tc>
          <w:tcPr>
            <w:tcW w:w="562" w:type="dxa"/>
            <w:shd w:val="clear" w:color="auto" w:fill="F2F2F2"/>
            <w:vAlign w:val="center"/>
          </w:tcPr>
          <w:p w14:paraId="6327193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15</w:t>
            </w:r>
          </w:p>
        </w:tc>
        <w:tc>
          <w:tcPr>
            <w:tcW w:w="7905" w:type="dxa"/>
            <w:shd w:val="clear" w:color="auto" w:fill="F2F2F2"/>
            <w:vAlign w:val="center"/>
          </w:tcPr>
          <w:p w14:paraId="6DFE25F8"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Sharing of data with other organisations?</w:t>
            </w:r>
          </w:p>
        </w:tc>
        <w:tc>
          <w:tcPr>
            <w:tcW w:w="992" w:type="dxa"/>
            <w:shd w:val="clear" w:color="auto" w:fill="BFBFBF"/>
            <w:vAlign w:val="center"/>
          </w:tcPr>
          <w:sdt>
            <w:sdtPr>
              <w:rPr>
                <w:rFonts w:cs="Arial"/>
                <w:bCs/>
                <w:sz w:val="22"/>
                <w:szCs w:val="22"/>
                <w:lang w:eastAsia="en-US"/>
              </w:rPr>
              <w:id w:val="-853718064"/>
              <w14:checkbox>
                <w14:checked w14:val="0"/>
                <w14:checkedState w14:val="2612" w14:font="MS Gothic"/>
                <w14:uncheckedState w14:val="2610" w14:font="MS Gothic"/>
              </w14:checkbox>
            </w:sdtPr>
            <w:sdtContent>
              <w:p w14:paraId="4A038BA3"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692922631"/>
              <w14:checkbox>
                <w14:checked w14:val="1"/>
                <w14:checkedState w14:val="2612" w14:font="MS Gothic"/>
                <w14:uncheckedState w14:val="2610" w14:font="MS Gothic"/>
              </w14:checkbox>
            </w:sdtPr>
            <w:sdtContent>
              <w:p w14:paraId="0510BF77"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0CD2023A" w14:textId="77777777" w:rsidTr="0025284B">
        <w:trPr>
          <w:trHeight w:val="403"/>
        </w:trPr>
        <w:tc>
          <w:tcPr>
            <w:tcW w:w="562" w:type="dxa"/>
            <w:shd w:val="clear" w:color="auto" w:fill="F2F2F2"/>
            <w:vAlign w:val="center"/>
          </w:tcPr>
          <w:p w14:paraId="5475FD7D"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16</w:t>
            </w:r>
          </w:p>
        </w:tc>
        <w:tc>
          <w:tcPr>
            <w:tcW w:w="7905" w:type="dxa"/>
            <w:shd w:val="clear" w:color="auto" w:fill="F2F2F2"/>
            <w:vAlign w:val="center"/>
          </w:tcPr>
          <w:p w14:paraId="4D8A781B"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Export of data outside the UK or importing of data from outside the UK?</w:t>
            </w:r>
          </w:p>
        </w:tc>
        <w:tc>
          <w:tcPr>
            <w:tcW w:w="992" w:type="dxa"/>
            <w:shd w:val="clear" w:color="auto" w:fill="BFBFBF"/>
            <w:vAlign w:val="center"/>
          </w:tcPr>
          <w:sdt>
            <w:sdtPr>
              <w:rPr>
                <w:rFonts w:cs="Arial"/>
                <w:bCs/>
                <w:sz w:val="22"/>
                <w:szCs w:val="22"/>
                <w:lang w:eastAsia="en-US"/>
              </w:rPr>
              <w:id w:val="-1311477419"/>
              <w14:checkbox>
                <w14:checked w14:val="0"/>
                <w14:checkedState w14:val="2612" w14:font="MS Gothic"/>
                <w14:uncheckedState w14:val="2610" w14:font="MS Gothic"/>
              </w14:checkbox>
            </w:sdtPr>
            <w:sdtContent>
              <w:p w14:paraId="542E7987"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982232726"/>
              <w14:checkbox>
                <w14:checked w14:val="1"/>
                <w14:checkedState w14:val="2612" w14:font="MS Gothic"/>
                <w14:uncheckedState w14:val="2610" w14:font="MS Gothic"/>
              </w14:checkbox>
            </w:sdtPr>
            <w:sdtContent>
              <w:p w14:paraId="15F90218"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63288F66" w14:textId="77777777" w:rsidTr="0025284B">
        <w:trPr>
          <w:trHeight w:val="403"/>
        </w:trPr>
        <w:tc>
          <w:tcPr>
            <w:tcW w:w="562" w:type="dxa"/>
            <w:shd w:val="clear" w:color="auto" w:fill="F2F2F2"/>
            <w:vAlign w:val="center"/>
          </w:tcPr>
          <w:p w14:paraId="6FAC24B0"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17</w:t>
            </w:r>
          </w:p>
        </w:tc>
        <w:tc>
          <w:tcPr>
            <w:tcW w:w="7905" w:type="dxa"/>
            <w:shd w:val="clear" w:color="auto" w:fill="F2F2F2"/>
            <w:vAlign w:val="center"/>
          </w:tcPr>
          <w:p w14:paraId="3A0867ED"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Use of personal addresses, postcodes, faxes, </w:t>
            </w:r>
            <w:proofErr w:type="gramStart"/>
            <w:r w:rsidRPr="0025284B">
              <w:rPr>
                <w:rFonts w:cs="Arial"/>
                <w:sz w:val="22"/>
                <w:szCs w:val="22"/>
                <w:lang w:eastAsia="en-US"/>
              </w:rPr>
              <w:t>emails</w:t>
            </w:r>
            <w:proofErr w:type="gramEnd"/>
            <w:r w:rsidRPr="0025284B">
              <w:rPr>
                <w:rFonts w:cs="Arial"/>
                <w:sz w:val="22"/>
                <w:szCs w:val="22"/>
                <w:lang w:eastAsia="en-US"/>
              </w:rPr>
              <w:t xml:space="preserve"> or telephone numbers?</w:t>
            </w:r>
          </w:p>
        </w:tc>
        <w:tc>
          <w:tcPr>
            <w:tcW w:w="992" w:type="dxa"/>
            <w:shd w:val="clear" w:color="auto" w:fill="BFBFBF"/>
            <w:vAlign w:val="center"/>
          </w:tcPr>
          <w:sdt>
            <w:sdtPr>
              <w:rPr>
                <w:rFonts w:cs="Arial"/>
                <w:bCs/>
                <w:sz w:val="22"/>
                <w:szCs w:val="22"/>
                <w:lang w:eastAsia="en-US"/>
              </w:rPr>
              <w:id w:val="580263657"/>
              <w14:checkbox>
                <w14:checked w14:val="0"/>
                <w14:checkedState w14:val="2612" w14:font="MS Gothic"/>
                <w14:uncheckedState w14:val="2610" w14:font="MS Gothic"/>
              </w14:checkbox>
            </w:sdtPr>
            <w:sdtContent>
              <w:p w14:paraId="6F87CFD4"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705679297"/>
              <w14:checkbox>
                <w14:checked w14:val="1"/>
                <w14:checkedState w14:val="2612" w14:font="MS Gothic"/>
                <w14:uncheckedState w14:val="2610" w14:font="MS Gothic"/>
              </w14:checkbox>
            </w:sdtPr>
            <w:sdtContent>
              <w:p w14:paraId="483CE4F6"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598463D5" w14:textId="77777777" w:rsidTr="0025284B">
        <w:trPr>
          <w:trHeight w:val="403"/>
        </w:trPr>
        <w:tc>
          <w:tcPr>
            <w:tcW w:w="562" w:type="dxa"/>
            <w:shd w:val="clear" w:color="auto" w:fill="F2F2F2"/>
            <w:vAlign w:val="center"/>
          </w:tcPr>
          <w:p w14:paraId="26123AAF"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cs="Arial"/>
                <w:sz w:val="22"/>
                <w:szCs w:val="22"/>
                <w:lang w:eastAsia="en-US"/>
              </w:rPr>
              <w:t>18</w:t>
            </w:r>
          </w:p>
        </w:tc>
        <w:tc>
          <w:tcPr>
            <w:tcW w:w="7905" w:type="dxa"/>
            <w:shd w:val="clear" w:color="auto" w:fill="F2F2F2"/>
            <w:vAlign w:val="center"/>
          </w:tcPr>
          <w:p w14:paraId="2462245E"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Publication of data that might allow identification of individuals?</w:t>
            </w:r>
          </w:p>
        </w:tc>
        <w:tc>
          <w:tcPr>
            <w:tcW w:w="992" w:type="dxa"/>
            <w:shd w:val="clear" w:color="auto" w:fill="BFBFBF"/>
            <w:vAlign w:val="center"/>
          </w:tcPr>
          <w:sdt>
            <w:sdtPr>
              <w:rPr>
                <w:rFonts w:cs="Arial"/>
                <w:bCs/>
                <w:sz w:val="22"/>
                <w:szCs w:val="22"/>
                <w:lang w:eastAsia="en-US"/>
              </w:rPr>
              <w:id w:val="1833259881"/>
              <w14:checkbox>
                <w14:checked w14:val="0"/>
                <w14:checkedState w14:val="2612" w14:font="MS Gothic"/>
                <w14:uncheckedState w14:val="2610" w14:font="MS Gothic"/>
              </w14:checkbox>
            </w:sdtPr>
            <w:sdtContent>
              <w:p w14:paraId="6419E6FD"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eastAsia="MS Gothic" w:cs="Arial" w:hint="eastAsia"/>
                    <w:bCs/>
                    <w:sz w:val="22"/>
                    <w:szCs w:val="22"/>
                    <w:lang w:eastAsia="en-US"/>
                  </w:rPr>
                  <w:t>☐</w:t>
                </w:r>
              </w:p>
            </w:sdtContent>
          </w:sdt>
        </w:tc>
        <w:tc>
          <w:tcPr>
            <w:tcW w:w="1026" w:type="dxa"/>
            <w:shd w:val="clear" w:color="auto" w:fill="BFBFBF"/>
            <w:vAlign w:val="center"/>
          </w:tcPr>
          <w:sdt>
            <w:sdtPr>
              <w:rPr>
                <w:rFonts w:cs="Arial"/>
                <w:sz w:val="22"/>
                <w:szCs w:val="22"/>
                <w:lang w:eastAsia="en-US"/>
              </w:rPr>
              <w:id w:val="48495840"/>
              <w14:checkbox>
                <w14:checked w14:val="1"/>
                <w14:checkedState w14:val="2612" w14:font="MS Gothic"/>
                <w14:uncheckedState w14:val="2610" w14:font="MS Gothic"/>
              </w14:checkbox>
            </w:sdtPr>
            <w:sdtContent>
              <w:p w14:paraId="50BF64A1" w14:textId="77777777" w:rsidR="0025284B" w:rsidRPr="0025284B" w:rsidRDefault="0025284B" w:rsidP="0025284B">
                <w:pPr>
                  <w:autoSpaceDE w:val="0"/>
                  <w:autoSpaceDN w:val="0"/>
                  <w:adjustRightInd w:val="0"/>
                  <w:spacing w:line="240" w:lineRule="auto"/>
                  <w:jc w:val="center"/>
                  <w:rPr>
                    <w:rFonts w:cs="Arial"/>
                    <w:sz w:val="22"/>
                    <w:szCs w:val="22"/>
                    <w:lang w:eastAsia="en-US"/>
                  </w:rPr>
                </w:pPr>
                <w:r w:rsidRPr="0025284B">
                  <w:rPr>
                    <w:rFonts w:eastAsia="MS Gothic" w:cs="Arial" w:hint="eastAsia"/>
                    <w:sz w:val="22"/>
                    <w:szCs w:val="22"/>
                    <w:lang w:eastAsia="en-US"/>
                  </w:rPr>
                  <w:t>☒</w:t>
                </w:r>
              </w:p>
            </w:sdtContent>
          </w:sdt>
        </w:tc>
      </w:tr>
      <w:tr w:rsidR="0025284B" w:rsidRPr="0025284B" w14:paraId="24BE4D70" w14:textId="77777777" w:rsidTr="0025284B">
        <w:trPr>
          <w:trHeight w:val="403"/>
        </w:trPr>
        <w:tc>
          <w:tcPr>
            <w:tcW w:w="562" w:type="dxa"/>
            <w:shd w:val="clear" w:color="auto" w:fill="F2F2F2"/>
            <w:vAlign w:val="center"/>
          </w:tcPr>
          <w:p w14:paraId="46F6B912" w14:textId="77777777" w:rsidR="0025284B" w:rsidRPr="0025284B" w:rsidRDefault="0025284B" w:rsidP="0025284B">
            <w:pPr>
              <w:spacing w:before="120" w:after="120" w:line="240" w:lineRule="auto"/>
              <w:jc w:val="center"/>
              <w:rPr>
                <w:rFonts w:cs="Arial"/>
                <w:sz w:val="22"/>
                <w:szCs w:val="22"/>
                <w:lang w:eastAsia="en-US"/>
              </w:rPr>
            </w:pPr>
            <w:r w:rsidRPr="0025284B">
              <w:rPr>
                <w:rFonts w:cs="Arial"/>
                <w:sz w:val="22"/>
                <w:szCs w:val="22"/>
                <w:lang w:eastAsia="en-US"/>
              </w:rPr>
              <w:t>19</w:t>
            </w:r>
          </w:p>
        </w:tc>
        <w:tc>
          <w:tcPr>
            <w:tcW w:w="9923" w:type="dxa"/>
            <w:gridSpan w:val="3"/>
            <w:shd w:val="clear" w:color="auto" w:fill="F2F2F2"/>
            <w:vAlign w:val="center"/>
          </w:tcPr>
          <w:p w14:paraId="0226C774" w14:textId="77777777" w:rsidR="0025284B" w:rsidRPr="0025284B" w:rsidRDefault="0025284B" w:rsidP="0025284B">
            <w:pPr>
              <w:spacing w:before="120" w:after="120" w:line="240" w:lineRule="auto"/>
              <w:jc w:val="left"/>
              <w:rPr>
                <w:rFonts w:cs="Arial"/>
                <w:bCs/>
                <w:sz w:val="22"/>
                <w:szCs w:val="22"/>
                <w:lang w:eastAsia="en-US"/>
              </w:rPr>
            </w:pPr>
            <w:r w:rsidRPr="0025284B">
              <w:rPr>
                <w:rFonts w:cs="Arial"/>
                <w:sz w:val="22"/>
                <w:szCs w:val="22"/>
                <w:lang w:eastAsia="en-US"/>
              </w:rPr>
              <w:t>If YES</w:t>
            </w:r>
            <w:r w:rsidRPr="0025284B">
              <w:rPr>
                <w:rFonts w:cs="Arial"/>
                <w:b/>
                <w:bCs/>
                <w:sz w:val="22"/>
                <w:szCs w:val="22"/>
                <w:lang w:eastAsia="en-US"/>
              </w:rPr>
              <w:t xml:space="preserve"> </w:t>
            </w:r>
            <w:r w:rsidRPr="0025284B">
              <w:rPr>
                <w:rFonts w:cs="Arial"/>
                <w:sz w:val="22"/>
                <w:szCs w:val="22"/>
                <w:lang w:eastAsia="en-US"/>
              </w:rPr>
              <w:t xml:space="preserve">to any question, please provide full details, </w:t>
            </w:r>
            <w:r w:rsidRPr="0025284B">
              <w:rPr>
                <w:rFonts w:cs="Arial"/>
                <w:bCs/>
                <w:sz w:val="22"/>
                <w:szCs w:val="22"/>
                <w:lang w:eastAsia="en-US"/>
              </w:rPr>
              <w:t>explaining how this will be conducted in accordance with the GDPR and Data Protection Act (2018) (and/or any international equivalent):</w:t>
            </w:r>
          </w:p>
        </w:tc>
      </w:tr>
      <w:tr w:rsidR="0025284B" w:rsidRPr="0025284B" w14:paraId="0834B57B" w14:textId="77777777" w:rsidTr="004A7135">
        <w:trPr>
          <w:trHeight w:val="403"/>
        </w:trPr>
        <w:tc>
          <w:tcPr>
            <w:tcW w:w="562" w:type="dxa"/>
            <w:vAlign w:val="center"/>
          </w:tcPr>
          <w:p w14:paraId="33AD802E"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9923" w:type="dxa"/>
            <w:gridSpan w:val="3"/>
            <w:vAlign w:val="center"/>
          </w:tcPr>
          <w:p w14:paraId="221B41ED" w14:textId="77777777" w:rsidR="0025284B" w:rsidRPr="0025284B" w:rsidRDefault="0025284B" w:rsidP="0025284B">
            <w:pPr>
              <w:autoSpaceDE w:val="0"/>
              <w:autoSpaceDN w:val="0"/>
              <w:adjustRightInd w:val="0"/>
              <w:spacing w:line="240" w:lineRule="auto"/>
              <w:jc w:val="left"/>
              <w:rPr>
                <w:rFonts w:cs="Arial"/>
                <w:color w:val="00B050"/>
                <w:sz w:val="22"/>
                <w:szCs w:val="22"/>
                <w:lang w:eastAsia="en-US"/>
              </w:rPr>
            </w:pPr>
            <w:r w:rsidRPr="0025284B">
              <w:rPr>
                <w:rFonts w:cs="Arial"/>
                <w:color w:val="00B050"/>
                <w:sz w:val="22"/>
                <w:szCs w:val="22"/>
                <w:lang w:eastAsia="en-US"/>
              </w:rPr>
              <w:t>This includes data such as drafts of your thesis as well as experimental or survey data. An example of suitable text is given below.</w:t>
            </w:r>
          </w:p>
          <w:p w14:paraId="0ABCD31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 xml:space="preserve"> N/A</w:t>
            </w:r>
          </w:p>
          <w:p w14:paraId="08FA5FAA" w14:textId="77777777" w:rsidR="0025284B" w:rsidRPr="0025284B" w:rsidRDefault="0025284B" w:rsidP="0025284B">
            <w:pPr>
              <w:autoSpaceDE w:val="0"/>
              <w:autoSpaceDN w:val="0"/>
              <w:adjustRightInd w:val="0"/>
              <w:spacing w:line="240" w:lineRule="auto"/>
              <w:jc w:val="left"/>
              <w:rPr>
                <w:rFonts w:ascii="Times New Roman" w:hAnsi="Times New Roman" w:cs="Arial"/>
                <w:sz w:val="20"/>
                <w:szCs w:val="20"/>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21357AF8" w14:textId="77777777" w:rsidTr="0025284B">
        <w:trPr>
          <w:trHeight w:val="403"/>
        </w:trPr>
        <w:tc>
          <w:tcPr>
            <w:tcW w:w="562" w:type="dxa"/>
            <w:shd w:val="clear" w:color="auto" w:fill="F2F2F2"/>
            <w:vAlign w:val="center"/>
          </w:tcPr>
          <w:p w14:paraId="6922F66A"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cs="Arial"/>
                <w:sz w:val="22"/>
                <w:szCs w:val="22"/>
                <w:lang w:eastAsia="en-US"/>
              </w:rPr>
              <w:t>20</w:t>
            </w:r>
          </w:p>
        </w:tc>
        <w:tc>
          <w:tcPr>
            <w:tcW w:w="9923" w:type="dxa"/>
            <w:gridSpan w:val="3"/>
            <w:shd w:val="clear" w:color="auto" w:fill="F2F2F2"/>
            <w:vAlign w:val="center"/>
          </w:tcPr>
          <w:p w14:paraId="7D542C5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bCs/>
                <w:sz w:val="22"/>
                <w:szCs w:val="22"/>
                <w:lang w:eastAsia="en-US"/>
              </w:rPr>
              <w:t>List all who will have access to the data generated by the research activity</w:t>
            </w:r>
            <w:r w:rsidRPr="0025284B">
              <w:rPr>
                <w:rFonts w:cs="Arial"/>
                <w:sz w:val="22"/>
                <w:szCs w:val="22"/>
                <w:lang w:eastAsia="en-US"/>
              </w:rPr>
              <w:t>:</w:t>
            </w:r>
          </w:p>
        </w:tc>
      </w:tr>
      <w:tr w:rsidR="0025284B" w:rsidRPr="0025284B" w14:paraId="76A8AE62" w14:textId="77777777" w:rsidTr="004A7135">
        <w:trPr>
          <w:trHeight w:val="403"/>
        </w:trPr>
        <w:tc>
          <w:tcPr>
            <w:tcW w:w="562" w:type="dxa"/>
            <w:vAlign w:val="center"/>
          </w:tcPr>
          <w:p w14:paraId="1BBB37AA"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9923" w:type="dxa"/>
            <w:gridSpan w:val="3"/>
            <w:vAlign w:val="center"/>
          </w:tcPr>
          <w:p w14:paraId="785337BE" w14:textId="77777777" w:rsidR="0025284B" w:rsidRPr="0025284B" w:rsidRDefault="0025284B" w:rsidP="0025284B">
            <w:pPr>
              <w:autoSpaceDE w:val="0"/>
              <w:autoSpaceDN w:val="0"/>
              <w:adjustRightInd w:val="0"/>
              <w:spacing w:line="240" w:lineRule="auto"/>
              <w:jc w:val="left"/>
              <w:rPr>
                <w:rFonts w:cs="Arial"/>
                <w:sz w:val="22"/>
                <w:szCs w:val="20"/>
                <w:lang w:eastAsia="en-US"/>
              </w:rPr>
            </w:pPr>
            <w:r w:rsidRPr="0025284B">
              <w:rPr>
                <w:rFonts w:cs="Arial"/>
                <w:sz w:val="22"/>
                <w:szCs w:val="20"/>
                <w:lang w:eastAsia="en-US"/>
              </w:rPr>
              <w:t>I will have primary access to the data generated within the research activity, as well as the supervisor.</w:t>
            </w:r>
          </w:p>
          <w:p w14:paraId="2B8E5CB3" w14:textId="77777777" w:rsidR="0025284B" w:rsidRPr="0025284B" w:rsidRDefault="0025284B" w:rsidP="0025284B">
            <w:pPr>
              <w:autoSpaceDE w:val="0"/>
              <w:autoSpaceDN w:val="0"/>
              <w:adjustRightInd w:val="0"/>
              <w:spacing w:line="240" w:lineRule="auto"/>
              <w:jc w:val="left"/>
              <w:rPr>
                <w:rFonts w:cs="Arial"/>
                <w:color w:val="00B050"/>
                <w:sz w:val="22"/>
                <w:szCs w:val="20"/>
                <w:lang w:eastAsia="en-US"/>
              </w:rPr>
            </w:pPr>
          </w:p>
          <w:p w14:paraId="0F870F6E" w14:textId="77777777" w:rsidR="0025284B" w:rsidRPr="0025284B" w:rsidRDefault="0025284B" w:rsidP="0025284B">
            <w:pPr>
              <w:autoSpaceDE w:val="0"/>
              <w:autoSpaceDN w:val="0"/>
              <w:adjustRightInd w:val="0"/>
              <w:spacing w:line="240" w:lineRule="auto"/>
              <w:jc w:val="left"/>
              <w:rPr>
                <w:rFonts w:cs="Arial"/>
                <w:color w:val="00B050"/>
                <w:szCs w:val="22"/>
                <w:lang w:eastAsia="en-US"/>
              </w:rPr>
            </w:pPr>
            <w:r w:rsidRPr="0025284B">
              <w:rPr>
                <w:rFonts w:cs="Arial"/>
                <w:color w:val="00B050"/>
                <w:sz w:val="22"/>
                <w:szCs w:val="20"/>
                <w:lang w:eastAsia="en-US"/>
              </w:rPr>
              <w:t>Normally the principal researcher, possibly also the supervisor and, if the project has an industrial partner, a representative of that partner. Possibly also external examiner or second marker?</w:t>
            </w:r>
          </w:p>
          <w:p w14:paraId="4B679E9D" w14:textId="77777777" w:rsidR="0025284B" w:rsidRPr="0025284B" w:rsidRDefault="0025284B" w:rsidP="0025284B">
            <w:pPr>
              <w:autoSpaceDE w:val="0"/>
              <w:autoSpaceDN w:val="0"/>
              <w:adjustRightInd w:val="0"/>
              <w:spacing w:line="240" w:lineRule="auto"/>
              <w:jc w:val="left"/>
              <w:rPr>
                <w:rFonts w:cs="Arial"/>
                <w:sz w:val="22"/>
                <w:szCs w:val="22"/>
                <w:lang w:eastAsia="en-US"/>
              </w:rPr>
            </w:pPr>
          </w:p>
          <w:p w14:paraId="613CDAF4"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335B2256" w14:textId="77777777" w:rsidTr="0025284B">
        <w:trPr>
          <w:trHeight w:val="403"/>
        </w:trPr>
        <w:tc>
          <w:tcPr>
            <w:tcW w:w="562" w:type="dxa"/>
            <w:shd w:val="clear" w:color="auto" w:fill="F2F2F2"/>
            <w:vAlign w:val="center"/>
          </w:tcPr>
          <w:p w14:paraId="4036ED72"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cs="Arial"/>
                <w:sz w:val="22"/>
                <w:szCs w:val="22"/>
                <w:lang w:eastAsia="en-US"/>
              </w:rPr>
              <w:t>21</w:t>
            </w:r>
          </w:p>
        </w:tc>
        <w:tc>
          <w:tcPr>
            <w:tcW w:w="9923" w:type="dxa"/>
            <w:gridSpan w:val="3"/>
            <w:shd w:val="clear" w:color="auto" w:fill="F2F2F2"/>
          </w:tcPr>
          <w:p w14:paraId="16401465"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bCs/>
                <w:sz w:val="22"/>
                <w:szCs w:val="22"/>
                <w:lang w:eastAsia="en-US"/>
              </w:rPr>
              <w:t>List who will have control of, and act as custodian(s) for, data generated by the research activity</w:t>
            </w:r>
            <w:r w:rsidRPr="0025284B">
              <w:rPr>
                <w:rFonts w:cs="Arial"/>
                <w:sz w:val="22"/>
                <w:szCs w:val="22"/>
                <w:lang w:eastAsia="en-US"/>
              </w:rPr>
              <w:t>:</w:t>
            </w:r>
          </w:p>
        </w:tc>
      </w:tr>
      <w:tr w:rsidR="0025284B" w:rsidRPr="0025284B" w14:paraId="57AF3F9E" w14:textId="77777777" w:rsidTr="004A7135">
        <w:trPr>
          <w:trHeight w:val="403"/>
        </w:trPr>
        <w:tc>
          <w:tcPr>
            <w:tcW w:w="562" w:type="dxa"/>
            <w:vAlign w:val="center"/>
          </w:tcPr>
          <w:p w14:paraId="4A410732"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9923" w:type="dxa"/>
            <w:gridSpan w:val="3"/>
          </w:tcPr>
          <w:p w14:paraId="3BBDEDB8"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sz w:val="22"/>
                <w:szCs w:val="22"/>
                <w:lang w:eastAsia="en-US"/>
              </w:rPr>
              <w:t>Myself, as the data controller</w:t>
            </w:r>
          </w:p>
          <w:p w14:paraId="00557C8C" w14:textId="77777777" w:rsidR="0025284B" w:rsidRPr="0025284B" w:rsidRDefault="0025284B" w:rsidP="0025284B">
            <w:pPr>
              <w:autoSpaceDE w:val="0"/>
              <w:autoSpaceDN w:val="0"/>
              <w:adjustRightInd w:val="0"/>
              <w:spacing w:line="240" w:lineRule="auto"/>
              <w:jc w:val="left"/>
              <w:rPr>
                <w:rFonts w:cs="Arial"/>
                <w:sz w:val="22"/>
                <w:szCs w:val="22"/>
                <w:lang w:eastAsia="en-US"/>
              </w:rPr>
            </w:pPr>
          </w:p>
          <w:p w14:paraId="6A97AC0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7ABAC482" w14:textId="77777777" w:rsidTr="0025284B">
        <w:trPr>
          <w:trHeight w:val="403"/>
        </w:trPr>
        <w:tc>
          <w:tcPr>
            <w:tcW w:w="562" w:type="dxa"/>
            <w:shd w:val="clear" w:color="auto" w:fill="F2F2F2"/>
            <w:vAlign w:val="center"/>
          </w:tcPr>
          <w:p w14:paraId="792865AA"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cs="Arial"/>
                <w:sz w:val="22"/>
                <w:szCs w:val="22"/>
                <w:lang w:eastAsia="en-US"/>
              </w:rPr>
              <w:t>22</w:t>
            </w:r>
          </w:p>
        </w:tc>
        <w:tc>
          <w:tcPr>
            <w:tcW w:w="9923" w:type="dxa"/>
            <w:gridSpan w:val="3"/>
            <w:shd w:val="clear" w:color="auto" w:fill="F2F2F2"/>
          </w:tcPr>
          <w:p w14:paraId="1DD11FB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bCs/>
                <w:sz w:val="22"/>
                <w:szCs w:val="22"/>
                <w:lang w:eastAsia="en-US"/>
              </w:rPr>
              <w:t xml:space="preserve">Give details of data storage arrangements, including security measures in place to protect the data, where data will be stored, how long for, and in what form. </w:t>
            </w:r>
          </w:p>
        </w:tc>
      </w:tr>
      <w:tr w:rsidR="0025284B" w:rsidRPr="0025284B" w14:paraId="0C33C603" w14:textId="77777777" w:rsidTr="004A7135">
        <w:trPr>
          <w:trHeight w:val="403"/>
        </w:trPr>
        <w:tc>
          <w:tcPr>
            <w:tcW w:w="562" w:type="dxa"/>
            <w:vAlign w:val="center"/>
          </w:tcPr>
          <w:p w14:paraId="6A11BA4B" w14:textId="77777777" w:rsidR="0025284B" w:rsidRPr="0025284B" w:rsidRDefault="0025284B" w:rsidP="0025284B">
            <w:pPr>
              <w:autoSpaceDE w:val="0"/>
              <w:autoSpaceDN w:val="0"/>
              <w:adjustRightInd w:val="0"/>
              <w:spacing w:line="240" w:lineRule="auto"/>
              <w:jc w:val="center"/>
              <w:rPr>
                <w:rFonts w:cs="Arial"/>
                <w:sz w:val="22"/>
                <w:szCs w:val="22"/>
                <w:lang w:eastAsia="en-US"/>
              </w:rPr>
            </w:pPr>
          </w:p>
        </w:tc>
        <w:tc>
          <w:tcPr>
            <w:tcW w:w="9923" w:type="dxa"/>
            <w:gridSpan w:val="3"/>
          </w:tcPr>
          <w:p w14:paraId="4524ADE1"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7030A0"/>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sidRPr="0025284B">
              <w:rPr>
                <w:rFonts w:cs="Arial"/>
                <w:i/>
                <w:color w:val="7030A0"/>
                <w:sz w:val="22"/>
                <w:szCs w:val="22"/>
              </w:rPr>
              <w:t>protected, and</w:t>
            </w:r>
            <w:proofErr w:type="gramEnd"/>
            <w:r w:rsidRPr="0025284B">
              <w:rPr>
                <w:rFonts w:cs="Arial"/>
                <w:i/>
                <w:color w:val="7030A0"/>
                <w:sz w:val="22"/>
                <w:szCs w:val="22"/>
              </w:rPr>
              <w:t xml:space="preserve"> will be reformatted at the end of the project in order to destroy the data. The data will be stored until the completion of the project and then deleted. </w:t>
            </w:r>
          </w:p>
          <w:p w14:paraId="2B2F7A64" w14:textId="77777777" w:rsidR="0025284B" w:rsidRPr="0025284B" w:rsidRDefault="0025284B" w:rsidP="0025284B">
            <w:pPr>
              <w:autoSpaceDE w:val="0"/>
              <w:autoSpaceDN w:val="0"/>
              <w:adjustRightInd w:val="0"/>
              <w:spacing w:line="240" w:lineRule="auto"/>
              <w:jc w:val="left"/>
              <w:rPr>
                <w:rFonts w:cs="Arial"/>
                <w:sz w:val="22"/>
                <w:szCs w:val="22"/>
                <w:lang w:eastAsia="en-US"/>
              </w:rPr>
            </w:pPr>
          </w:p>
          <w:p w14:paraId="57770626"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i/>
                <w:color w:val="808080"/>
                <w:sz w:val="18"/>
                <w:szCs w:val="18"/>
                <w:lang w:eastAsia="en-US"/>
              </w:rPr>
              <w:t>(</w:t>
            </w:r>
            <w:proofErr w:type="gramStart"/>
            <w:r w:rsidRPr="0025284B">
              <w:rPr>
                <w:rFonts w:cs="Arial"/>
                <w:i/>
                <w:color w:val="808080"/>
                <w:sz w:val="18"/>
                <w:szCs w:val="18"/>
                <w:lang w:eastAsia="en-US"/>
              </w:rPr>
              <w:t>this</w:t>
            </w:r>
            <w:proofErr w:type="gramEnd"/>
            <w:r w:rsidRPr="0025284B">
              <w:rPr>
                <w:rFonts w:cs="Arial"/>
                <w:i/>
                <w:color w:val="808080"/>
                <w:sz w:val="18"/>
                <w:szCs w:val="18"/>
                <w:lang w:eastAsia="en-US"/>
              </w:rPr>
              <w:t xml:space="preserve"> box should expand as you type)</w:t>
            </w:r>
          </w:p>
        </w:tc>
      </w:tr>
      <w:tr w:rsidR="0025284B" w:rsidRPr="0025284B" w14:paraId="2B0B114A" w14:textId="77777777" w:rsidTr="0025284B">
        <w:trPr>
          <w:trHeight w:val="600"/>
        </w:trPr>
        <w:tc>
          <w:tcPr>
            <w:tcW w:w="562" w:type="dxa"/>
            <w:shd w:val="clear" w:color="auto" w:fill="F2F2F2"/>
            <w:vAlign w:val="center"/>
          </w:tcPr>
          <w:p w14:paraId="39400B46"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cs="Arial"/>
                <w:bCs/>
                <w:sz w:val="22"/>
                <w:szCs w:val="22"/>
                <w:lang w:eastAsia="en-US"/>
              </w:rPr>
              <w:t>22</w:t>
            </w:r>
          </w:p>
        </w:tc>
        <w:tc>
          <w:tcPr>
            <w:tcW w:w="7905" w:type="dxa"/>
            <w:shd w:val="clear" w:color="auto" w:fill="F2F2F2"/>
          </w:tcPr>
          <w:p w14:paraId="68FD6062" w14:textId="77777777" w:rsidR="0025284B" w:rsidRPr="0025284B" w:rsidRDefault="0025284B" w:rsidP="0025284B">
            <w:pPr>
              <w:autoSpaceDE w:val="0"/>
              <w:autoSpaceDN w:val="0"/>
              <w:adjustRightInd w:val="0"/>
              <w:spacing w:line="240" w:lineRule="auto"/>
              <w:jc w:val="left"/>
              <w:rPr>
                <w:rFonts w:cs="Arial"/>
                <w:color w:val="000000"/>
                <w:sz w:val="22"/>
                <w:szCs w:val="22"/>
                <w:lang w:eastAsia="en-US"/>
              </w:rPr>
            </w:pPr>
            <w:r w:rsidRPr="0025284B">
              <w:rPr>
                <w:rFonts w:cs="Arial"/>
                <w:bCs/>
                <w:sz w:val="22"/>
                <w:szCs w:val="22"/>
                <w:lang w:eastAsia="en-US"/>
              </w:rPr>
              <w:t xml:space="preserve">Confirm that you have read the UWTSD guidance on data management (see </w:t>
            </w:r>
            <w:hyperlink r:id="rId69" w:history="1">
              <w:r w:rsidRPr="0025284B">
                <w:rPr>
                  <w:rFonts w:cs="Arial"/>
                  <w:color w:val="000000"/>
                  <w:sz w:val="22"/>
                  <w:szCs w:val="22"/>
                  <w:u w:val="single"/>
                  <w:lang w:eastAsia="en-US"/>
                </w:rPr>
                <w:t>https://www.uwtsd.ac.uk/library/research-data-management/</w:t>
              </w:r>
            </w:hyperlink>
            <w:r w:rsidRPr="0025284B">
              <w:rPr>
                <w:rFonts w:cs="Arial"/>
                <w:color w:val="000000"/>
                <w:sz w:val="22"/>
                <w:szCs w:val="22"/>
                <w:lang w:eastAsia="en-US"/>
              </w:rPr>
              <w:t>)</w:t>
            </w:r>
          </w:p>
        </w:tc>
        <w:tc>
          <w:tcPr>
            <w:tcW w:w="2018" w:type="dxa"/>
            <w:gridSpan w:val="2"/>
            <w:shd w:val="clear" w:color="auto" w:fill="auto"/>
            <w:vAlign w:val="center"/>
          </w:tcPr>
          <w:p w14:paraId="5B677547" w14:textId="77777777" w:rsidR="0025284B" w:rsidRPr="0025284B" w:rsidRDefault="0025284B" w:rsidP="0025284B">
            <w:pPr>
              <w:autoSpaceDE w:val="0"/>
              <w:autoSpaceDN w:val="0"/>
              <w:adjustRightInd w:val="0"/>
              <w:spacing w:line="240" w:lineRule="auto"/>
              <w:jc w:val="center"/>
              <w:rPr>
                <w:rFonts w:cs="Arial"/>
                <w:sz w:val="22"/>
                <w:szCs w:val="22"/>
                <w:lang w:eastAsia="en-US"/>
              </w:rPr>
            </w:pPr>
            <w:sdt>
              <w:sdtPr>
                <w:rPr>
                  <w:rFonts w:cs="Arial"/>
                  <w:b/>
                  <w:bCs/>
                  <w:sz w:val="20"/>
                  <w:szCs w:val="20"/>
                  <w:lang w:eastAsia="en-US"/>
                </w:rPr>
                <w:id w:val="1821611795"/>
                <w14:checkbox>
                  <w14:checked w14:val="1"/>
                  <w14:checkedState w14:val="2612" w14:font="MS Gothic"/>
                  <w14:uncheckedState w14:val="2610" w14:font="MS Gothic"/>
                </w14:checkbox>
              </w:sdtPr>
              <w:sdtContent>
                <w:r w:rsidRPr="0025284B">
                  <w:rPr>
                    <w:rFonts w:eastAsia="MS Gothic" w:cs="Arial" w:hint="eastAsia"/>
                    <w:b/>
                    <w:bCs/>
                    <w:sz w:val="20"/>
                    <w:szCs w:val="20"/>
                    <w:lang w:eastAsia="en-US"/>
                  </w:rPr>
                  <w:t>☒</w:t>
                </w:r>
              </w:sdtContent>
            </w:sdt>
          </w:p>
        </w:tc>
      </w:tr>
      <w:tr w:rsidR="0025284B" w:rsidRPr="0025284B" w14:paraId="7872D9D5" w14:textId="77777777" w:rsidTr="0025284B">
        <w:trPr>
          <w:trHeight w:val="632"/>
        </w:trPr>
        <w:tc>
          <w:tcPr>
            <w:tcW w:w="562" w:type="dxa"/>
            <w:shd w:val="clear" w:color="auto" w:fill="F2F2F2"/>
            <w:vAlign w:val="center"/>
          </w:tcPr>
          <w:p w14:paraId="62A31E52" w14:textId="77777777" w:rsidR="0025284B" w:rsidRPr="0025284B" w:rsidRDefault="0025284B" w:rsidP="0025284B">
            <w:pPr>
              <w:autoSpaceDE w:val="0"/>
              <w:autoSpaceDN w:val="0"/>
              <w:adjustRightInd w:val="0"/>
              <w:spacing w:line="240" w:lineRule="auto"/>
              <w:jc w:val="center"/>
              <w:rPr>
                <w:rFonts w:cs="Arial"/>
                <w:bCs/>
                <w:sz w:val="22"/>
                <w:szCs w:val="22"/>
                <w:lang w:eastAsia="en-US"/>
              </w:rPr>
            </w:pPr>
            <w:r w:rsidRPr="0025284B">
              <w:rPr>
                <w:rFonts w:cs="Arial"/>
                <w:bCs/>
                <w:sz w:val="22"/>
                <w:szCs w:val="22"/>
                <w:lang w:eastAsia="en-US"/>
              </w:rPr>
              <w:t>23</w:t>
            </w:r>
          </w:p>
        </w:tc>
        <w:tc>
          <w:tcPr>
            <w:tcW w:w="7905" w:type="dxa"/>
            <w:shd w:val="clear" w:color="auto" w:fill="F2F2F2"/>
          </w:tcPr>
          <w:p w14:paraId="26CF12D9" w14:textId="77777777" w:rsidR="0025284B" w:rsidRPr="0025284B" w:rsidRDefault="0025284B" w:rsidP="0025284B">
            <w:pPr>
              <w:autoSpaceDE w:val="0"/>
              <w:autoSpaceDN w:val="0"/>
              <w:adjustRightInd w:val="0"/>
              <w:spacing w:line="240" w:lineRule="auto"/>
              <w:jc w:val="left"/>
              <w:rPr>
                <w:rFonts w:cs="Arial"/>
                <w:sz w:val="22"/>
                <w:szCs w:val="22"/>
                <w:lang w:eastAsia="en-US"/>
              </w:rPr>
            </w:pPr>
            <w:r w:rsidRPr="0025284B">
              <w:rPr>
                <w:rFonts w:cs="Arial"/>
                <w:bCs/>
                <w:sz w:val="22"/>
                <w:szCs w:val="22"/>
                <w:lang w:eastAsia="en-US"/>
              </w:rPr>
              <w:t>Confirm that you are aware that you need to keep all data until after your research has completed or the end of your funding</w:t>
            </w:r>
          </w:p>
        </w:tc>
        <w:tc>
          <w:tcPr>
            <w:tcW w:w="2018" w:type="dxa"/>
            <w:gridSpan w:val="2"/>
            <w:shd w:val="clear" w:color="auto" w:fill="auto"/>
            <w:vAlign w:val="center"/>
          </w:tcPr>
          <w:p w14:paraId="7112C740" w14:textId="77777777" w:rsidR="0025284B" w:rsidRPr="0025284B" w:rsidRDefault="0025284B" w:rsidP="0025284B">
            <w:pPr>
              <w:autoSpaceDE w:val="0"/>
              <w:autoSpaceDN w:val="0"/>
              <w:adjustRightInd w:val="0"/>
              <w:spacing w:line="240" w:lineRule="auto"/>
              <w:jc w:val="center"/>
              <w:rPr>
                <w:rFonts w:cs="Arial"/>
                <w:sz w:val="22"/>
                <w:szCs w:val="22"/>
                <w:lang w:eastAsia="en-US"/>
              </w:rPr>
            </w:pPr>
            <w:sdt>
              <w:sdtPr>
                <w:rPr>
                  <w:rFonts w:cs="Arial"/>
                  <w:b/>
                  <w:bCs/>
                  <w:sz w:val="20"/>
                  <w:szCs w:val="20"/>
                  <w:lang w:eastAsia="en-US"/>
                </w:rPr>
                <w:id w:val="767737168"/>
                <w14:checkbox>
                  <w14:checked w14:val="1"/>
                  <w14:checkedState w14:val="2612" w14:font="MS Gothic"/>
                  <w14:uncheckedState w14:val="2610" w14:font="MS Gothic"/>
                </w14:checkbox>
              </w:sdtPr>
              <w:sdtContent>
                <w:r w:rsidRPr="0025284B">
                  <w:rPr>
                    <w:rFonts w:eastAsia="MS Gothic" w:cs="Arial" w:hint="eastAsia"/>
                    <w:b/>
                    <w:bCs/>
                    <w:sz w:val="20"/>
                    <w:szCs w:val="20"/>
                    <w:lang w:eastAsia="en-US"/>
                  </w:rPr>
                  <w:t>☒</w:t>
                </w:r>
              </w:sdtContent>
            </w:sdt>
          </w:p>
        </w:tc>
      </w:tr>
    </w:tbl>
    <w:p w14:paraId="691BBCAF" w14:textId="77777777" w:rsidR="0025284B" w:rsidRPr="0025284B" w:rsidRDefault="0025284B" w:rsidP="0025284B">
      <w:pPr>
        <w:spacing w:line="240" w:lineRule="auto"/>
        <w:jc w:val="left"/>
        <w:rPr>
          <w:rFonts w:cs="Arial"/>
          <w:b/>
          <w:bCs/>
          <w:sz w:val="22"/>
          <w:szCs w:val="22"/>
          <w:lang w:eastAsia="en-US"/>
        </w:rPr>
      </w:pPr>
    </w:p>
    <w:p w14:paraId="68226C99" w14:textId="77777777" w:rsidR="0025284B" w:rsidRPr="0025284B" w:rsidRDefault="0025284B" w:rsidP="0025284B">
      <w:pPr>
        <w:spacing w:line="240" w:lineRule="auto"/>
        <w:jc w:val="left"/>
        <w:rPr>
          <w:rFonts w:cs="Arial"/>
          <w:b/>
          <w:bCs/>
          <w:sz w:val="22"/>
          <w:szCs w:val="22"/>
          <w:lang w:eastAsia="en-US"/>
        </w:rPr>
      </w:pPr>
    </w:p>
    <w:p w14:paraId="0BAD206C" w14:textId="77777777" w:rsidR="0025284B" w:rsidRPr="0025284B" w:rsidRDefault="0025284B" w:rsidP="0025284B">
      <w:pPr>
        <w:autoSpaceDE w:val="0"/>
        <w:autoSpaceDN w:val="0"/>
        <w:adjustRightInd w:val="0"/>
        <w:spacing w:after="240" w:line="240" w:lineRule="auto"/>
        <w:rPr>
          <w:rFonts w:cs="Arial"/>
          <w:b/>
          <w:sz w:val="22"/>
          <w:szCs w:val="22"/>
          <w:lang w:eastAsia="en-US"/>
        </w:rPr>
      </w:pPr>
      <w:r w:rsidRPr="0025284B">
        <w:rPr>
          <w:rFonts w:cs="Arial"/>
          <w:b/>
          <w:sz w:val="22"/>
          <w:szCs w:val="22"/>
          <w:lang w:eastAsia="en-US"/>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25284B" w:rsidRPr="0025284B" w14:paraId="6D0A94C7" w14:textId="77777777" w:rsidTr="0025284B">
        <w:trPr>
          <w:gridBefore w:val="1"/>
          <w:wBefore w:w="8" w:type="dxa"/>
          <w:trHeight w:val="1807"/>
        </w:trPr>
        <w:tc>
          <w:tcPr>
            <w:tcW w:w="554" w:type="dxa"/>
            <w:shd w:val="clear" w:color="auto" w:fill="F2F2F2"/>
            <w:vAlign w:val="center"/>
          </w:tcPr>
          <w:p w14:paraId="0BC185DC" w14:textId="77777777" w:rsidR="0025284B" w:rsidRPr="0025284B" w:rsidRDefault="0025284B" w:rsidP="0025284B">
            <w:pPr>
              <w:spacing w:line="240" w:lineRule="auto"/>
              <w:jc w:val="center"/>
              <w:rPr>
                <w:rFonts w:cs="Arial"/>
                <w:sz w:val="22"/>
                <w:szCs w:val="22"/>
                <w:lang w:eastAsia="en-US"/>
              </w:rPr>
            </w:pPr>
          </w:p>
        </w:tc>
        <w:tc>
          <w:tcPr>
            <w:tcW w:w="9923" w:type="dxa"/>
            <w:gridSpan w:val="5"/>
            <w:shd w:val="clear" w:color="auto" w:fill="F2F2F2"/>
            <w:vAlign w:val="center"/>
          </w:tcPr>
          <w:p w14:paraId="1A390C5C" w14:textId="77777777" w:rsidR="0025284B" w:rsidRPr="0025284B" w:rsidRDefault="0025284B" w:rsidP="0025284B">
            <w:pPr>
              <w:spacing w:line="240" w:lineRule="auto"/>
              <w:rPr>
                <w:rFonts w:cs="Arial"/>
                <w:b/>
                <w:bCs/>
                <w:color w:val="000000"/>
                <w:sz w:val="22"/>
                <w:szCs w:val="22"/>
                <w:lang w:eastAsia="en-US"/>
              </w:rPr>
            </w:pPr>
            <w:r w:rsidRPr="0025284B">
              <w:rPr>
                <w:rFonts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25284B">
              <w:rPr>
                <w:rFonts w:cs="Arial"/>
                <w:b/>
                <w:bCs/>
                <w:color w:val="000000"/>
                <w:sz w:val="22"/>
                <w:szCs w:val="22"/>
                <w:lang w:eastAsia="en-US"/>
              </w:rPr>
              <w:t>.</w:t>
            </w:r>
          </w:p>
          <w:p w14:paraId="199BEB2F" w14:textId="77777777" w:rsidR="0025284B" w:rsidRPr="0025284B" w:rsidRDefault="0025284B" w:rsidP="0025284B">
            <w:pPr>
              <w:spacing w:line="240" w:lineRule="auto"/>
              <w:rPr>
                <w:rFonts w:cs="Arial"/>
                <w:b/>
                <w:bCs/>
                <w:color w:val="000000"/>
                <w:sz w:val="22"/>
                <w:szCs w:val="22"/>
                <w:lang w:eastAsia="en-US"/>
              </w:rPr>
            </w:pPr>
          </w:p>
          <w:p w14:paraId="0D9A21AD" w14:textId="77777777" w:rsidR="0025284B" w:rsidRPr="0025284B" w:rsidRDefault="0025284B" w:rsidP="0025284B">
            <w:pPr>
              <w:spacing w:line="240" w:lineRule="auto"/>
              <w:rPr>
                <w:rFonts w:cs="Arial"/>
                <w:color w:val="000080"/>
                <w:sz w:val="22"/>
                <w:szCs w:val="22"/>
                <w:lang w:eastAsia="en-US"/>
              </w:rPr>
            </w:pPr>
            <w:r w:rsidRPr="0025284B">
              <w:rPr>
                <w:rFonts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70" w:history="1">
              <w:r w:rsidRPr="0025284B">
                <w:rPr>
                  <w:rFonts w:cs="Arial"/>
                  <w:color w:val="0000FF"/>
                  <w:sz w:val="22"/>
                  <w:szCs w:val="22"/>
                  <w:u w:val="single"/>
                  <w:lang w:eastAsia="en-US"/>
                </w:rPr>
                <w:t>https://www.uwtsd.ac.uk/research/research-ethics/</w:t>
              </w:r>
            </w:hyperlink>
            <w:r w:rsidRPr="0025284B">
              <w:rPr>
                <w:rFonts w:cs="Arial"/>
                <w:sz w:val="22"/>
                <w:szCs w:val="22"/>
                <w:lang w:eastAsia="en-US"/>
              </w:rPr>
              <w:t xml:space="preserve"> </w:t>
            </w:r>
          </w:p>
        </w:tc>
      </w:tr>
      <w:tr w:rsidR="0025284B" w:rsidRPr="0025284B" w14:paraId="19E0B0FC" w14:textId="77777777" w:rsidTr="0025284B">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49FA9991" w14:textId="77777777" w:rsidR="0025284B" w:rsidRPr="0025284B" w:rsidRDefault="0025284B" w:rsidP="0025284B">
            <w:pPr>
              <w:spacing w:before="100" w:beforeAutospacing="1" w:after="100" w:afterAutospacing="1" w:line="240" w:lineRule="auto"/>
              <w:jc w:val="center"/>
              <w:rPr>
                <w:rFonts w:cs="Arial"/>
                <w:bCs/>
                <w:sz w:val="22"/>
                <w:szCs w:val="22"/>
                <w:lang w:eastAsia="en-US"/>
              </w:rPr>
            </w:pPr>
            <w:r w:rsidRPr="0025284B">
              <w:rPr>
                <w:rFonts w:cs="Arial"/>
                <w:bCs/>
                <w:sz w:val="22"/>
                <w:szCs w:val="22"/>
                <w:lang w:eastAsia="en-U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2DE23282" w14:textId="77777777" w:rsidR="0025284B" w:rsidRPr="0025284B" w:rsidRDefault="0025284B" w:rsidP="0025284B">
            <w:pPr>
              <w:spacing w:before="100" w:beforeAutospacing="1" w:after="100" w:afterAutospacing="1" w:line="240" w:lineRule="auto"/>
              <w:jc w:val="left"/>
              <w:rPr>
                <w:rFonts w:cs="Arial"/>
                <w:sz w:val="22"/>
                <w:szCs w:val="22"/>
                <w:lang w:eastAsia="en-US"/>
              </w:rPr>
            </w:pPr>
            <w:r w:rsidRPr="0025284B">
              <w:rPr>
                <w:rFonts w:cs="Arial"/>
                <w:b/>
                <w:bCs/>
                <w:sz w:val="22"/>
                <w:szCs w:val="22"/>
                <w:lang w:eastAsia="en-US"/>
              </w:rPr>
              <w:t>Signature of applicant:</w:t>
            </w:r>
          </w:p>
        </w:tc>
        <w:tc>
          <w:tcPr>
            <w:tcW w:w="4949" w:type="dxa"/>
            <w:tcBorders>
              <w:left w:val="single" w:sz="4" w:space="0" w:color="auto"/>
            </w:tcBorders>
            <w:vAlign w:val="center"/>
          </w:tcPr>
          <w:p w14:paraId="59B86F1B" w14:textId="77777777" w:rsidR="0025284B" w:rsidRPr="0025284B" w:rsidRDefault="0025284B" w:rsidP="0025284B">
            <w:pPr>
              <w:spacing w:before="100" w:beforeAutospacing="1" w:after="100" w:afterAutospacing="1" w:line="240" w:lineRule="auto"/>
              <w:jc w:val="left"/>
              <w:rPr>
                <w:rFonts w:cs="Arial"/>
                <w:sz w:val="22"/>
                <w:szCs w:val="22"/>
                <w:lang w:eastAsia="en-US"/>
              </w:rPr>
            </w:pPr>
            <w:proofErr w:type="spellStart"/>
            <w:proofErr w:type="gramStart"/>
            <w:r w:rsidRPr="0025284B">
              <w:rPr>
                <w:rFonts w:cs="Arial"/>
                <w:sz w:val="22"/>
                <w:szCs w:val="22"/>
                <w:lang w:eastAsia="en-US"/>
              </w:rPr>
              <w:t>S.Slaughter</w:t>
            </w:r>
            <w:proofErr w:type="spellEnd"/>
            <w:proofErr w:type="gramEnd"/>
          </w:p>
        </w:tc>
        <w:tc>
          <w:tcPr>
            <w:tcW w:w="2139" w:type="dxa"/>
            <w:gridSpan w:val="3"/>
            <w:vAlign w:val="center"/>
          </w:tcPr>
          <w:p w14:paraId="138B3C66"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r w:rsidRPr="0025284B">
              <w:rPr>
                <w:rFonts w:cs="Arial"/>
                <w:b/>
                <w:bCs/>
                <w:sz w:val="22"/>
                <w:szCs w:val="22"/>
                <w:lang w:eastAsia="en-US"/>
              </w:rPr>
              <w:t>Date:</w:t>
            </w:r>
          </w:p>
          <w:p w14:paraId="5F98C382"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r w:rsidRPr="0025284B">
              <w:rPr>
                <w:rFonts w:cs="Arial"/>
                <w:b/>
                <w:bCs/>
                <w:sz w:val="22"/>
                <w:szCs w:val="22"/>
                <w:lang w:eastAsia="en-US"/>
              </w:rPr>
              <w:t>27/04/2022</w:t>
            </w:r>
          </w:p>
          <w:p w14:paraId="029143BF" w14:textId="77777777" w:rsidR="0025284B" w:rsidRPr="0025284B" w:rsidRDefault="0025284B" w:rsidP="0025284B">
            <w:pPr>
              <w:spacing w:before="100" w:beforeAutospacing="1" w:after="100" w:afterAutospacing="1" w:line="240" w:lineRule="auto"/>
              <w:jc w:val="left"/>
              <w:rPr>
                <w:rFonts w:cs="Arial"/>
                <w:sz w:val="22"/>
                <w:szCs w:val="22"/>
                <w:lang w:eastAsia="en-US"/>
              </w:rPr>
            </w:pPr>
          </w:p>
        </w:tc>
      </w:tr>
      <w:tr w:rsidR="0025284B" w:rsidRPr="0025284B" w14:paraId="32CA44C8" w14:textId="77777777" w:rsidTr="00252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vAlign w:val="center"/>
          </w:tcPr>
          <w:p w14:paraId="5BF268AC" w14:textId="77777777" w:rsidR="0025284B" w:rsidRPr="0025284B" w:rsidRDefault="0025284B" w:rsidP="0025284B">
            <w:pPr>
              <w:spacing w:line="240" w:lineRule="auto"/>
              <w:contextualSpacing/>
              <w:jc w:val="center"/>
              <w:rPr>
                <w:rFonts w:eastAsia="Calibri" w:cs="Arial"/>
                <w:sz w:val="22"/>
                <w:szCs w:val="22"/>
                <w:lang w:eastAsia="en-US"/>
              </w:rPr>
            </w:pPr>
            <w:r w:rsidRPr="0025284B">
              <w:rPr>
                <w:rFonts w:eastAsia="Calibri" w:cs="Arial"/>
                <w:sz w:val="22"/>
                <w:szCs w:val="22"/>
                <w:lang w:eastAsia="en-US"/>
              </w:rPr>
              <w:t>2</w:t>
            </w:r>
          </w:p>
        </w:tc>
        <w:tc>
          <w:tcPr>
            <w:tcW w:w="2835" w:type="dxa"/>
            <w:shd w:val="clear" w:color="auto" w:fill="F2F2F2"/>
            <w:vAlign w:val="center"/>
          </w:tcPr>
          <w:p w14:paraId="7DA67702" w14:textId="77777777" w:rsidR="0025284B" w:rsidRPr="0025284B" w:rsidRDefault="0025284B" w:rsidP="0025284B">
            <w:pPr>
              <w:spacing w:line="240" w:lineRule="auto"/>
              <w:contextualSpacing/>
              <w:jc w:val="left"/>
              <w:rPr>
                <w:rFonts w:eastAsia="Calibri" w:cs="Arial"/>
                <w:sz w:val="22"/>
                <w:szCs w:val="22"/>
                <w:lang w:eastAsia="en-US"/>
              </w:rPr>
            </w:pPr>
            <w:r w:rsidRPr="0025284B">
              <w:rPr>
                <w:rFonts w:eastAsia="Calibri" w:cs="Arial"/>
                <w:sz w:val="22"/>
                <w:szCs w:val="22"/>
                <w:lang w:eastAsia="en-US"/>
              </w:rPr>
              <w:t>Director of Studies/Supervisor:</w:t>
            </w:r>
          </w:p>
        </w:tc>
        <w:tc>
          <w:tcPr>
            <w:tcW w:w="4959" w:type="dxa"/>
            <w:gridSpan w:val="2"/>
            <w:shd w:val="clear" w:color="auto" w:fill="auto"/>
            <w:vAlign w:val="center"/>
          </w:tcPr>
          <w:p w14:paraId="76307079" w14:textId="77777777" w:rsidR="0025284B" w:rsidRPr="0025284B" w:rsidRDefault="0025284B" w:rsidP="0025284B">
            <w:pPr>
              <w:spacing w:line="240" w:lineRule="auto"/>
              <w:contextualSpacing/>
              <w:jc w:val="left"/>
              <w:rPr>
                <w:rFonts w:eastAsia="Calibri" w:cs="Arial"/>
                <w:sz w:val="22"/>
                <w:szCs w:val="22"/>
                <w:lang w:eastAsia="en-US"/>
              </w:rPr>
            </w:pPr>
            <w:r w:rsidRPr="0025284B">
              <w:rPr>
                <w:rFonts w:eastAsia="Calibri" w:cs="Arial"/>
                <w:sz w:val="22"/>
                <w:szCs w:val="22"/>
                <w:lang w:eastAsia="en-US"/>
              </w:rPr>
              <w:t>Dr Carlene Campbell</w:t>
            </w:r>
          </w:p>
        </w:tc>
        <w:tc>
          <w:tcPr>
            <w:tcW w:w="2123" w:type="dxa"/>
            <w:vMerge w:val="restart"/>
          </w:tcPr>
          <w:p w14:paraId="3B57CFC3" w14:textId="77777777" w:rsidR="0025284B" w:rsidRPr="0025284B" w:rsidRDefault="0025284B" w:rsidP="0025284B">
            <w:pPr>
              <w:spacing w:line="240" w:lineRule="auto"/>
              <w:contextualSpacing/>
              <w:jc w:val="left"/>
              <w:rPr>
                <w:rFonts w:eastAsia="Calibri" w:cs="Arial"/>
                <w:sz w:val="22"/>
                <w:szCs w:val="22"/>
                <w:lang w:eastAsia="en-US"/>
              </w:rPr>
            </w:pPr>
            <w:r w:rsidRPr="0025284B">
              <w:rPr>
                <w:rFonts w:eastAsia="Calibri" w:cs="Arial"/>
                <w:b/>
                <w:bCs/>
                <w:sz w:val="22"/>
                <w:szCs w:val="22"/>
                <w:lang w:eastAsia="en-US"/>
              </w:rPr>
              <w:t>Date:</w:t>
            </w:r>
          </w:p>
        </w:tc>
      </w:tr>
      <w:tr w:rsidR="0025284B" w:rsidRPr="0025284B" w14:paraId="109E3463" w14:textId="77777777" w:rsidTr="00252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vAlign w:val="center"/>
          </w:tcPr>
          <w:p w14:paraId="14BD7770" w14:textId="77777777" w:rsidR="0025284B" w:rsidRPr="0025284B" w:rsidRDefault="0025284B" w:rsidP="0025284B">
            <w:pPr>
              <w:spacing w:line="240" w:lineRule="auto"/>
              <w:contextualSpacing/>
              <w:jc w:val="center"/>
              <w:rPr>
                <w:rFonts w:eastAsia="Calibri" w:cs="Arial"/>
                <w:sz w:val="22"/>
                <w:szCs w:val="22"/>
                <w:lang w:eastAsia="en-US"/>
              </w:rPr>
            </w:pPr>
            <w:r w:rsidRPr="0025284B">
              <w:rPr>
                <w:rFonts w:eastAsia="Calibri" w:cs="Arial"/>
                <w:sz w:val="22"/>
                <w:szCs w:val="22"/>
                <w:lang w:eastAsia="en-US"/>
              </w:rPr>
              <w:t>3</w:t>
            </w:r>
          </w:p>
        </w:tc>
        <w:tc>
          <w:tcPr>
            <w:tcW w:w="2835" w:type="dxa"/>
            <w:shd w:val="clear" w:color="auto" w:fill="F2F2F2"/>
            <w:vAlign w:val="center"/>
          </w:tcPr>
          <w:p w14:paraId="439BC1CE" w14:textId="77777777" w:rsidR="0025284B" w:rsidRPr="0025284B" w:rsidRDefault="0025284B" w:rsidP="0025284B">
            <w:pPr>
              <w:spacing w:line="240" w:lineRule="auto"/>
              <w:contextualSpacing/>
              <w:jc w:val="left"/>
              <w:rPr>
                <w:rFonts w:eastAsia="Calibri" w:cs="Arial"/>
                <w:sz w:val="22"/>
                <w:szCs w:val="22"/>
                <w:lang w:eastAsia="en-US"/>
              </w:rPr>
            </w:pPr>
            <w:r w:rsidRPr="0025284B">
              <w:rPr>
                <w:rFonts w:eastAsia="Calibri" w:cs="Arial"/>
                <w:sz w:val="22"/>
                <w:szCs w:val="22"/>
                <w:lang w:eastAsia="en-US"/>
              </w:rPr>
              <w:t>Signature:</w:t>
            </w:r>
          </w:p>
        </w:tc>
        <w:tc>
          <w:tcPr>
            <w:tcW w:w="4959" w:type="dxa"/>
            <w:gridSpan w:val="2"/>
            <w:shd w:val="clear" w:color="auto" w:fill="auto"/>
            <w:vAlign w:val="center"/>
          </w:tcPr>
          <w:p w14:paraId="4966C591" w14:textId="77777777" w:rsidR="0025284B" w:rsidRPr="0025284B" w:rsidRDefault="0025284B" w:rsidP="0025284B">
            <w:pPr>
              <w:spacing w:line="240" w:lineRule="auto"/>
              <w:contextualSpacing/>
              <w:jc w:val="left"/>
              <w:rPr>
                <w:rFonts w:eastAsia="Calibri" w:cs="Arial"/>
                <w:sz w:val="22"/>
                <w:szCs w:val="22"/>
                <w:lang w:eastAsia="en-US"/>
              </w:rPr>
            </w:pPr>
          </w:p>
          <w:p w14:paraId="06B61B54" w14:textId="77777777" w:rsidR="0025284B" w:rsidRPr="0025284B" w:rsidRDefault="0025284B" w:rsidP="0025284B">
            <w:pPr>
              <w:spacing w:line="240" w:lineRule="auto"/>
              <w:contextualSpacing/>
              <w:jc w:val="left"/>
              <w:rPr>
                <w:rFonts w:eastAsia="Calibri" w:cs="Arial"/>
                <w:sz w:val="22"/>
                <w:szCs w:val="22"/>
                <w:lang w:eastAsia="en-US"/>
              </w:rPr>
            </w:pPr>
          </w:p>
        </w:tc>
        <w:tc>
          <w:tcPr>
            <w:tcW w:w="2123" w:type="dxa"/>
            <w:vMerge/>
            <w:vAlign w:val="center"/>
          </w:tcPr>
          <w:p w14:paraId="13431C37" w14:textId="77777777" w:rsidR="0025284B" w:rsidRPr="0025284B" w:rsidRDefault="0025284B" w:rsidP="0025284B">
            <w:pPr>
              <w:spacing w:line="240" w:lineRule="auto"/>
              <w:contextualSpacing/>
              <w:jc w:val="left"/>
              <w:rPr>
                <w:rFonts w:eastAsia="Calibri" w:cs="Arial"/>
                <w:sz w:val="22"/>
                <w:szCs w:val="22"/>
                <w:lang w:eastAsia="en-US"/>
              </w:rPr>
            </w:pPr>
          </w:p>
        </w:tc>
      </w:tr>
    </w:tbl>
    <w:p w14:paraId="204C7B9B" w14:textId="77777777" w:rsidR="0025284B" w:rsidRPr="0025284B" w:rsidRDefault="0025284B" w:rsidP="0025284B">
      <w:pPr>
        <w:spacing w:line="240" w:lineRule="auto"/>
        <w:jc w:val="left"/>
        <w:rPr>
          <w:rFonts w:cs="Arial"/>
          <w:sz w:val="22"/>
          <w:szCs w:val="22"/>
          <w:lang w:eastAsia="en-US"/>
        </w:rPr>
      </w:pPr>
    </w:p>
    <w:p w14:paraId="312EA148" w14:textId="77777777" w:rsidR="0025284B" w:rsidRPr="0025284B" w:rsidRDefault="0025284B" w:rsidP="0025284B">
      <w:pPr>
        <w:spacing w:line="240" w:lineRule="auto"/>
        <w:jc w:val="left"/>
        <w:rPr>
          <w:rFonts w:cs="Arial"/>
          <w:i/>
          <w:sz w:val="22"/>
          <w:szCs w:val="22"/>
          <w:lang w:eastAsia="en-US"/>
        </w:rPr>
      </w:pPr>
    </w:p>
    <w:p w14:paraId="64EE14EE" w14:textId="77777777" w:rsidR="0025284B" w:rsidRPr="0025284B" w:rsidRDefault="0025284B" w:rsidP="0025284B">
      <w:pPr>
        <w:spacing w:line="240" w:lineRule="auto"/>
        <w:jc w:val="left"/>
        <w:rPr>
          <w:rFonts w:cs="Arial"/>
          <w:i/>
          <w:sz w:val="22"/>
          <w:szCs w:val="22"/>
          <w:lang w:eastAsia="en-US"/>
        </w:rPr>
      </w:pPr>
    </w:p>
    <w:p w14:paraId="1CA5DD22" w14:textId="77777777" w:rsidR="0025284B" w:rsidRPr="0025284B" w:rsidRDefault="0025284B" w:rsidP="0025284B">
      <w:pPr>
        <w:spacing w:line="240" w:lineRule="auto"/>
        <w:jc w:val="left"/>
        <w:rPr>
          <w:rFonts w:cs="Arial"/>
          <w:b/>
          <w:i/>
          <w:sz w:val="22"/>
          <w:szCs w:val="22"/>
          <w:lang w:eastAsia="en-US"/>
        </w:rPr>
      </w:pPr>
      <w:r w:rsidRPr="0025284B">
        <w:rPr>
          <w:rFonts w:cs="Arial"/>
          <w:b/>
          <w:i/>
          <w:sz w:val="22"/>
          <w:szCs w:val="22"/>
          <w:lang w:eastAsia="en-US"/>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25284B" w:rsidRPr="0025284B" w14:paraId="323C6579" w14:textId="77777777" w:rsidTr="0025284B">
        <w:trPr>
          <w:trHeight w:val="561"/>
        </w:trPr>
        <w:tc>
          <w:tcPr>
            <w:tcW w:w="554" w:type="dxa"/>
            <w:shd w:val="clear" w:color="auto" w:fill="F2F2F2"/>
            <w:vAlign w:val="center"/>
          </w:tcPr>
          <w:p w14:paraId="22211FB2" w14:textId="77777777" w:rsidR="0025284B" w:rsidRPr="0025284B" w:rsidRDefault="0025284B" w:rsidP="0025284B">
            <w:pPr>
              <w:spacing w:line="240" w:lineRule="auto"/>
              <w:jc w:val="center"/>
              <w:rPr>
                <w:rFonts w:cs="Arial"/>
                <w:sz w:val="22"/>
                <w:szCs w:val="22"/>
                <w:lang w:eastAsia="en-US"/>
              </w:rPr>
            </w:pPr>
          </w:p>
        </w:tc>
        <w:tc>
          <w:tcPr>
            <w:tcW w:w="9923" w:type="dxa"/>
            <w:gridSpan w:val="3"/>
            <w:shd w:val="clear" w:color="auto" w:fill="F2F2F2"/>
            <w:vAlign w:val="center"/>
          </w:tcPr>
          <w:p w14:paraId="6BC9A7EF" w14:textId="77777777" w:rsidR="0025284B" w:rsidRPr="0025284B" w:rsidRDefault="0025284B" w:rsidP="0025284B">
            <w:pPr>
              <w:spacing w:line="240" w:lineRule="auto"/>
              <w:rPr>
                <w:rFonts w:cs="Arial"/>
                <w:b/>
                <w:color w:val="000080"/>
                <w:sz w:val="22"/>
                <w:szCs w:val="22"/>
                <w:lang w:eastAsia="en-US"/>
              </w:rPr>
            </w:pPr>
            <w:r w:rsidRPr="0025284B">
              <w:rPr>
                <w:rFonts w:cs="Arial"/>
                <w:b/>
                <w:sz w:val="22"/>
                <w:szCs w:val="22"/>
                <w:lang w:eastAsia="en-US"/>
              </w:rPr>
              <w:t xml:space="preserve">Ethical approval given </w:t>
            </w:r>
          </w:p>
        </w:tc>
      </w:tr>
      <w:tr w:rsidR="0025284B" w:rsidRPr="0025284B" w14:paraId="03D0D625" w14:textId="77777777" w:rsidTr="002528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20DB14A" w14:textId="77777777" w:rsidR="0025284B" w:rsidRPr="0025284B" w:rsidRDefault="0025284B" w:rsidP="0025284B">
            <w:pPr>
              <w:spacing w:before="100" w:beforeAutospacing="1" w:after="100" w:afterAutospacing="1" w:line="240" w:lineRule="auto"/>
              <w:jc w:val="center"/>
              <w:rPr>
                <w:rFonts w:cs="Arial"/>
                <w:bCs/>
                <w:sz w:val="22"/>
                <w:szCs w:val="22"/>
                <w:lang w:eastAsia="en-US"/>
              </w:rPr>
            </w:pPr>
            <w:r w:rsidRPr="0025284B">
              <w:rPr>
                <w:rFonts w:cs="Arial"/>
                <w:bCs/>
                <w:sz w:val="22"/>
                <w:szCs w:val="22"/>
                <w:lang w:eastAsia="en-U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2575805" w14:textId="77777777" w:rsidR="0025284B" w:rsidRPr="0025284B" w:rsidRDefault="0025284B" w:rsidP="0025284B">
            <w:pPr>
              <w:spacing w:before="100" w:beforeAutospacing="1" w:after="100" w:afterAutospacing="1" w:line="240" w:lineRule="auto"/>
              <w:jc w:val="left"/>
              <w:rPr>
                <w:rFonts w:cs="Arial"/>
                <w:sz w:val="22"/>
                <w:szCs w:val="22"/>
                <w:lang w:eastAsia="en-US"/>
              </w:rPr>
            </w:pPr>
            <w:r w:rsidRPr="0025284B">
              <w:rPr>
                <w:rFonts w:cs="Arial"/>
                <w:b/>
                <w:bCs/>
                <w:sz w:val="22"/>
                <w:szCs w:val="22"/>
                <w:lang w:eastAsia="en-US"/>
              </w:rPr>
              <w:t>Signature of assessor:</w:t>
            </w:r>
          </w:p>
        </w:tc>
        <w:tc>
          <w:tcPr>
            <w:tcW w:w="4949" w:type="dxa"/>
            <w:tcBorders>
              <w:left w:val="single" w:sz="4" w:space="0" w:color="auto"/>
            </w:tcBorders>
            <w:vAlign w:val="center"/>
          </w:tcPr>
          <w:p w14:paraId="1BD8A67D" w14:textId="77777777" w:rsidR="0025284B" w:rsidRPr="0025284B" w:rsidRDefault="0025284B" w:rsidP="0025284B">
            <w:pPr>
              <w:spacing w:before="100" w:beforeAutospacing="1" w:after="100" w:afterAutospacing="1" w:line="240" w:lineRule="auto"/>
              <w:jc w:val="left"/>
              <w:rPr>
                <w:rFonts w:cs="Arial"/>
                <w:sz w:val="22"/>
                <w:szCs w:val="22"/>
                <w:lang w:eastAsia="en-US"/>
              </w:rPr>
            </w:pPr>
          </w:p>
        </w:tc>
        <w:tc>
          <w:tcPr>
            <w:tcW w:w="2139" w:type="dxa"/>
            <w:vAlign w:val="center"/>
          </w:tcPr>
          <w:p w14:paraId="6177C7D3"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r w:rsidRPr="0025284B">
              <w:rPr>
                <w:rFonts w:cs="Arial"/>
                <w:b/>
                <w:bCs/>
                <w:sz w:val="22"/>
                <w:szCs w:val="22"/>
                <w:lang w:eastAsia="en-US"/>
              </w:rPr>
              <w:t>Date:</w:t>
            </w:r>
          </w:p>
          <w:p w14:paraId="4B39CF41" w14:textId="77777777" w:rsidR="0025284B" w:rsidRPr="0025284B" w:rsidRDefault="0025284B" w:rsidP="0025284B">
            <w:pPr>
              <w:spacing w:before="100" w:beforeAutospacing="1" w:after="100" w:afterAutospacing="1" w:line="240" w:lineRule="auto"/>
              <w:jc w:val="left"/>
              <w:rPr>
                <w:rFonts w:cs="Arial"/>
                <w:sz w:val="22"/>
                <w:szCs w:val="22"/>
                <w:lang w:eastAsia="en-US"/>
              </w:rPr>
            </w:pPr>
          </w:p>
        </w:tc>
      </w:tr>
      <w:tr w:rsidR="0025284B" w:rsidRPr="0025284B" w14:paraId="31C460E9" w14:textId="77777777" w:rsidTr="002528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DB401A2" w14:textId="77777777" w:rsidR="0025284B" w:rsidRPr="0025284B" w:rsidRDefault="0025284B" w:rsidP="0025284B">
            <w:pPr>
              <w:spacing w:before="100" w:beforeAutospacing="1" w:after="100" w:afterAutospacing="1" w:line="240" w:lineRule="auto"/>
              <w:jc w:val="center"/>
              <w:rPr>
                <w:rFonts w:cs="Arial"/>
                <w:bCs/>
                <w:sz w:val="22"/>
                <w:szCs w:val="22"/>
                <w:lang w:eastAsia="en-US"/>
              </w:rPr>
            </w:pPr>
            <w:r w:rsidRPr="0025284B">
              <w:rPr>
                <w:rFonts w:cs="Arial"/>
                <w:sz w:val="20"/>
                <w:szCs w:val="20"/>
                <w:lang w:eastAsia="en-US"/>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DAFACE4"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r w:rsidRPr="0025284B">
              <w:rPr>
                <w:rFonts w:cs="Arial"/>
                <w:sz w:val="20"/>
                <w:szCs w:val="20"/>
                <w:lang w:eastAsia="en-US"/>
              </w:rPr>
              <w:t>Name:</w:t>
            </w:r>
          </w:p>
        </w:tc>
        <w:tc>
          <w:tcPr>
            <w:tcW w:w="7088" w:type="dxa"/>
            <w:gridSpan w:val="2"/>
            <w:tcBorders>
              <w:left w:val="single" w:sz="4" w:space="0" w:color="auto"/>
            </w:tcBorders>
            <w:vAlign w:val="center"/>
          </w:tcPr>
          <w:p w14:paraId="5788AF92"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p>
        </w:tc>
      </w:tr>
      <w:tr w:rsidR="0025284B" w:rsidRPr="0025284B" w14:paraId="15231A1E" w14:textId="77777777" w:rsidTr="002528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5C6A18F" w14:textId="77777777" w:rsidR="0025284B" w:rsidRPr="0025284B" w:rsidRDefault="0025284B" w:rsidP="0025284B">
            <w:pPr>
              <w:spacing w:before="100" w:beforeAutospacing="1" w:after="100" w:afterAutospacing="1" w:line="240" w:lineRule="auto"/>
              <w:jc w:val="center"/>
              <w:rPr>
                <w:rFonts w:cs="Arial"/>
                <w:bCs/>
                <w:sz w:val="22"/>
                <w:szCs w:val="22"/>
                <w:lang w:eastAsia="en-US"/>
              </w:rPr>
            </w:pPr>
            <w:r w:rsidRPr="0025284B">
              <w:rPr>
                <w:rFonts w:cs="Arial"/>
                <w:sz w:val="20"/>
                <w:szCs w:val="20"/>
                <w:lang w:eastAsia="en-US"/>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030DFC3"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r w:rsidRPr="0025284B">
              <w:rPr>
                <w:rFonts w:cs="Arial"/>
                <w:sz w:val="20"/>
                <w:szCs w:val="20"/>
                <w:lang w:eastAsia="en-US"/>
              </w:rPr>
              <w:t>Role:</w:t>
            </w:r>
          </w:p>
        </w:tc>
        <w:tc>
          <w:tcPr>
            <w:tcW w:w="7088" w:type="dxa"/>
            <w:gridSpan w:val="2"/>
            <w:tcBorders>
              <w:left w:val="single" w:sz="4" w:space="0" w:color="auto"/>
            </w:tcBorders>
            <w:vAlign w:val="center"/>
          </w:tcPr>
          <w:p w14:paraId="2E051C80" w14:textId="77777777" w:rsidR="0025284B" w:rsidRPr="0025284B" w:rsidRDefault="0025284B" w:rsidP="0025284B">
            <w:pPr>
              <w:spacing w:before="100" w:beforeAutospacing="1" w:after="100" w:afterAutospacing="1" w:line="240" w:lineRule="auto"/>
              <w:jc w:val="left"/>
              <w:rPr>
                <w:rFonts w:cs="Arial"/>
                <w:b/>
                <w:bCs/>
                <w:sz w:val="22"/>
                <w:szCs w:val="22"/>
                <w:lang w:eastAsia="en-US"/>
              </w:rPr>
            </w:pPr>
          </w:p>
        </w:tc>
      </w:tr>
    </w:tbl>
    <w:p w14:paraId="1FE4B47E" w14:textId="77777777" w:rsidR="00051F10" w:rsidRPr="00051F10" w:rsidRDefault="00051F10" w:rsidP="00051F10"/>
    <w:p w14:paraId="7D37E7E1" w14:textId="6AEB56DE" w:rsidR="00DA107F" w:rsidRDefault="00D36FCD" w:rsidP="00625DD1">
      <w:pPr>
        <w:pStyle w:val="Heading2"/>
        <w:rPr>
          <w:rFonts w:ascii="Arial" w:eastAsia="Times New Roman" w:hAnsi="Arial" w:cs="Times New Roman"/>
          <w:color w:val="auto"/>
          <w:sz w:val="24"/>
          <w:szCs w:val="24"/>
        </w:rPr>
      </w:pPr>
      <w:bookmarkStart w:id="71" w:name="_Toc101958927"/>
      <w:r>
        <w:t>Logbook</w:t>
      </w:r>
      <w:r w:rsidR="00FF70B3">
        <w:t>s</w:t>
      </w:r>
      <w:bookmarkEnd w:id="71"/>
    </w:p>
    <w:p w14:paraId="318FD704" w14:textId="6E121A4E" w:rsidR="00625DD1" w:rsidRDefault="007A70BA" w:rsidP="00625DD1">
      <w:pPr>
        <w:rPr>
          <w:b/>
          <w:bCs/>
          <w:u w:val="single"/>
        </w:rPr>
      </w:pPr>
      <w:r w:rsidRPr="007A70BA">
        <w:rPr>
          <w:b/>
          <w:bCs/>
          <w:u w:val="single"/>
        </w:rPr>
        <w:t>9/11/21</w:t>
      </w:r>
    </w:p>
    <w:p w14:paraId="40518B93" w14:textId="4FB966B9" w:rsidR="00D1634A" w:rsidRDefault="00A97A81" w:rsidP="00625DD1">
      <w:pPr>
        <w:rPr>
          <w:b/>
          <w:bCs/>
          <w:u w:val="single"/>
        </w:rPr>
      </w:pPr>
      <w:r w:rsidRPr="00A97A81">
        <w:lastRenderedPageBreak/>
        <w:drawing>
          <wp:inline distT="0" distB="0" distL="0" distR="0" wp14:anchorId="60407FDE" wp14:editId="2C9EB15E">
            <wp:extent cx="5731510" cy="866203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8662035"/>
                    </a:xfrm>
                    <a:prstGeom prst="rect">
                      <a:avLst/>
                    </a:prstGeom>
                    <a:noFill/>
                    <a:ln>
                      <a:noFill/>
                    </a:ln>
                  </pic:spPr>
                </pic:pic>
              </a:graphicData>
            </a:graphic>
          </wp:inline>
        </w:drawing>
      </w:r>
      <w:r w:rsidR="005C5D5E">
        <w:rPr>
          <w:b/>
          <w:bCs/>
          <w:u w:val="single"/>
        </w:rPr>
        <w:lastRenderedPageBreak/>
        <w:t>16/11/21</w:t>
      </w:r>
    </w:p>
    <w:p w14:paraId="0D112FE5" w14:textId="56BABA14" w:rsidR="005C5D5E" w:rsidRDefault="009E6C68" w:rsidP="00625DD1">
      <w:pPr>
        <w:rPr>
          <w:b/>
          <w:bCs/>
          <w:u w:val="single"/>
        </w:rPr>
      </w:pPr>
      <w:r w:rsidRPr="009E6C68">
        <w:drawing>
          <wp:inline distT="0" distB="0" distL="0" distR="0" wp14:anchorId="28902D32" wp14:editId="276E735A">
            <wp:extent cx="5728970" cy="5970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28970" cy="5970905"/>
                    </a:xfrm>
                    <a:prstGeom prst="rect">
                      <a:avLst/>
                    </a:prstGeom>
                    <a:noFill/>
                    <a:ln>
                      <a:noFill/>
                    </a:ln>
                  </pic:spPr>
                </pic:pic>
              </a:graphicData>
            </a:graphic>
          </wp:inline>
        </w:drawing>
      </w:r>
    </w:p>
    <w:p w14:paraId="7979A77D" w14:textId="2B21E7DB" w:rsidR="005C5D5E" w:rsidRDefault="005C5D5E" w:rsidP="00625DD1">
      <w:pPr>
        <w:rPr>
          <w:b/>
          <w:bCs/>
          <w:u w:val="single"/>
        </w:rPr>
      </w:pPr>
      <w:r>
        <w:rPr>
          <w:b/>
          <w:bCs/>
          <w:u w:val="single"/>
        </w:rPr>
        <w:t>23/11/21</w:t>
      </w:r>
    </w:p>
    <w:p w14:paraId="031C4650" w14:textId="5BC28D4B" w:rsidR="009E6C68" w:rsidRDefault="00A60D67" w:rsidP="00625DD1">
      <w:pPr>
        <w:rPr>
          <w:b/>
          <w:bCs/>
          <w:u w:val="single"/>
        </w:rPr>
      </w:pPr>
      <w:r w:rsidRPr="00A60D67">
        <w:lastRenderedPageBreak/>
        <w:drawing>
          <wp:inline distT="0" distB="0" distL="0" distR="0" wp14:anchorId="21C7E94B" wp14:editId="038D38A4">
            <wp:extent cx="5728970" cy="5970905"/>
            <wp:effectExtent l="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28970" cy="5970905"/>
                    </a:xfrm>
                    <a:prstGeom prst="rect">
                      <a:avLst/>
                    </a:prstGeom>
                    <a:noFill/>
                    <a:ln>
                      <a:noFill/>
                    </a:ln>
                  </pic:spPr>
                </pic:pic>
              </a:graphicData>
            </a:graphic>
          </wp:inline>
        </w:drawing>
      </w:r>
    </w:p>
    <w:p w14:paraId="7CE31F64" w14:textId="77777777" w:rsidR="005C5D5E" w:rsidRDefault="005C5D5E" w:rsidP="00625DD1">
      <w:pPr>
        <w:rPr>
          <w:b/>
          <w:bCs/>
          <w:u w:val="single"/>
        </w:rPr>
      </w:pPr>
    </w:p>
    <w:p w14:paraId="79882F1D" w14:textId="59F1E0CD" w:rsidR="005C5D5E" w:rsidRDefault="005C5D5E" w:rsidP="00625DD1">
      <w:pPr>
        <w:rPr>
          <w:b/>
          <w:bCs/>
          <w:u w:val="single"/>
        </w:rPr>
      </w:pPr>
      <w:r>
        <w:rPr>
          <w:b/>
          <w:bCs/>
          <w:u w:val="single"/>
        </w:rPr>
        <w:t>30/11/22</w:t>
      </w:r>
    </w:p>
    <w:p w14:paraId="44A2248F" w14:textId="7B874E8B" w:rsidR="005C5D5E" w:rsidRDefault="006573B9" w:rsidP="00625DD1">
      <w:pPr>
        <w:rPr>
          <w:b/>
          <w:bCs/>
          <w:u w:val="single"/>
        </w:rPr>
      </w:pPr>
      <w:r w:rsidRPr="006573B9">
        <w:lastRenderedPageBreak/>
        <w:drawing>
          <wp:inline distT="0" distB="0" distL="0" distR="0" wp14:anchorId="59AC087C" wp14:editId="43FDD2A8">
            <wp:extent cx="5728970" cy="6753225"/>
            <wp:effectExtent l="0" t="0" r="508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28970" cy="6753225"/>
                    </a:xfrm>
                    <a:prstGeom prst="rect">
                      <a:avLst/>
                    </a:prstGeom>
                    <a:noFill/>
                    <a:ln>
                      <a:noFill/>
                    </a:ln>
                  </pic:spPr>
                </pic:pic>
              </a:graphicData>
            </a:graphic>
          </wp:inline>
        </w:drawing>
      </w:r>
    </w:p>
    <w:p w14:paraId="6B52BCC7" w14:textId="77777777" w:rsidR="00A60D67" w:rsidRDefault="00A60D67" w:rsidP="00625DD1">
      <w:pPr>
        <w:rPr>
          <w:b/>
          <w:bCs/>
          <w:u w:val="single"/>
        </w:rPr>
      </w:pPr>
    </w:p>
    <w:p w14:paraId="025E56CC" w14:textId="1499CB4F" w:rsidR="005C5D5E" w:rsidRDefault="005C5D5E" w:rsidP="00625DD1">
      <w:pPr>
        <w:rPr>
          <w:b/>
          <w:bCs/>
          <w:u w:val="single"/>
        </w:rPr>
      </w:pPr>
      <w:r>
        <w:rPr>
          <w:b/>
          <w:bCs/>
          <w:u w:val="single"/>
        </w:rPr>
        <w:t>08/02/22</w:t>
      </w:r>
    </w:p>
    <w:p w14:paraId="10A1DC6E" w14:textId="7E9809DC" w:rsidR="006573B9" w:rsidRDefault="008E62EE" w:rsidP="00625DD1">
      <w:pPr>
        <w:rPr>
          <w:b/>
          <w:bCs/>
          <w:u w:val="single"/>
        </w:rPr>
      </w:pPr>
      <w:r w:rsidRPr="008E62EE">
        <w:lastRenderedPageBreak/>
        <w:drawing>
          <wp:inline distT="0" distB="0" distL="0" distR="0" wp14:anchorId="65954B8D" wp14:editId="39D013E5">
            <wp:extent cx="5728970" cy="7337425"/>
            <wp:effectExtent l="0" t="0" r="508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28970" cy="7337425"/>
                    </a:xfrm>
                    <a:prstGeom prst="rect">
                      <a:avLst/>
                    </a:prstGeom>
                    <a:noFill/>
                    <a:ln>
                      <a:noFill/>
                    </a:ln>
                  </pic:spPr>
                </pic:pic>
              </a:graphicData>
            </a:graphic>
          </wp:inline>
        </w:drawing>
      </w:r>
    </w:p>
    <w:p w14:paraId="47C7EA9A" w14:textId="77777777" w:rsidR="005C5D5E" w:rsidRDefault="005C5D5E" w:rsidP="00625DD1">
      <w:pPr>
        <w:rPr>
          <w:b/>
          <w:bCs/>
          <w:u w:val="single"/>
        </w:rPr>
      </w:pPr>
    </w:p>
    <w:p w14:paraId="54BA53BA" w14:textId="472820C3" w:rsidR="005C5D5E" w:rsidRDefault="005C5D5E" w:rsidP="00625DD1">
      <w:pPr>
        <w:rPr>
          <w:b/>
          <w:bCs/>
          <w:u w:val="single"/>
        </w:rPr>
      </w:pPr>
      <w:r>
        <w:rPr>
          <w:b/>
          <w:bCs/>
          <w:u w:val="single"/>
        </w:rPr>
        <w:t>15/02/22</w:t>
      </w:r>
    </w:p>
    <w:p w14:paraId="28878726" w14:textId="680752D5" w:rsidR="008E62EE" w:rsidRDefault="00FF7F85" w:rsidP="00625DD1">
      <w:pPr>
        <w:rPr>
          <w:b/>
          <w:bCs/>
          <w:u w:val="single"/>
        </w:rPr>
      </w:pPr>
      <w:r w:rsidRPr="00FF7F85">
        <w:lastRenderedPageBreak/>
        <w:drawing>
          <wp:inline distT="0" distB="0" distL="0" distR="0" wp14:anchorId="411E1F89" wp14:editId="68C1A5ED">
            <wp:extent cx="5728970" cy="6456045"/>
            <wp:effectExtent l="0" t="0" r="508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28970" cy="6456045"/>
                    </a:xfrm>
                    <a:prstGeom prst="rect">
                      <a:avLst/>
                    </a:prstGeom>
                    <a:noFill/>
                    <a:ln>
                      <a:noFill/>
                    </a:ln>
                  </pic:spPr>
                </pic:pic>
              </a:graphicData>
            </a:graphic>
          </wp:inline>
        </w:drawing>
      </w:r>
    </w:p>
    <w:p w14:paraId="13D84A6F" w14:textId="77777777" w:rsidR="005C5D5E" w:rsidRDefault="005C5D5E" w:rsidP="00625DD1">
      <w:pPr>
        <w:rPr>
          <w:b/>
          <w:bCs/>
          <w:u w:val="single"/>
        </w:rPr>
      </w:pPr>
    </w:p>
    <w:p w14:paraId="4824EDCF" w14:textId="3E3D158B" w:rsidR="005C5D5E" w:rsidRPr="007A70BA" w:rsidRDefault="006316DF" w:rsidP="00625DD1">
      <w:pPr>
        <w:rPr>
          <w:b/>
          <w:bCs/>
          <w:u w:val="single"/>
        </w:rPr>
      </w:pPr>
      <w:r>
        <w:rPr>
          <w:b/>
          <w:bCs/>
          <w:u w:val="single"/>
        </w:rPr>
        <w:t>08/03/22</w:t>
      </w:r>
    </w:p>
    <w:p w14:paraId="6259CEC6" w14:textId="7DB10E5F" w:rsidR="00FF70B3" w:rsidRPr="00FF70B3" w:rsidRDefault="00E63920" w:rsidP="00FF70B3">
      <w:r w:rsidRPr="00E63920">
        <w:lastRenderedPageBreak/>
        <w:drawing>
          <wp:inline distT="0" distB="0" distL="0" distR="0" wp14:anchorId="3C0A6EDC" wp14:editId="453E2F80">
            <wp:extent cx="5728970" cy="5761990"/>
            <wp:effectExtent l="0" t="0" r="508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28970" cy="5761990"/>
                    </a:xfrm>
                    <a:prstGeom prst="rect">
                      <a:avLst/>
                    </a:prstGeom>
                    <a:noFill/>
                    <a:ln>
                      <a:noFill/>
                    </a:ln>
                  </pic:spPr>
                </pic:pic>
              </a:graphicData>
            </a:graphic>
          </wp:inline>
        </w:drawing>
      </w:r>
    </w:p>
    <w:p w14:paraId="717A5954" w14:textId="77777777" w:rsidR="00691C8F" w:rsidRPr="00691C8F" w:rsidRDefault="00691C8F" w:rsidP="00691C8F"/>
    <w:p w14:paraId="326714AD" w14:textId="77777777" w:rsidR="003C7CAC" w:rsidRPr="003C7CAC" w:rsidRDefault="003C7CAC" w:rsidP="003C7CAC"/>
    <w:p w14:paraId="7F428A92" w14:textId="77777777" w:rsidR="007103D0" w:rsidRPr="007103D0" w:rsidRDefault="007103D0" w:rsidP="007103D0"/>
    <w:p w14:paraId="051ADA82" w14:textId="77777777" w:rsidR="001A05AA" w:rsidRDefault="001A05AA" w:rsidP="001A05AA"/>
    <w:p w14:paraId="2E68A804" w14:textId="77777777" w:rsidR="00266EBD" w:rsidRPr="000E5FDC" w:rsidRDefault="00266EBD" w:rsidP="000E5FDC"/>
    <w:p w14:paraId="46D4BCFF" w14:textId="77777777" w:rsidR="000E5FDC" w:rsidRDefault="000E5FDC" w:rsidP="0051105A"/>
    <w:p w14:paraId="00AD01E4" w14:textId="77777777" w:rsidR="00522DDE" w:rsidRDefault="00522DDE" w:rsidP="0051105A"/>
    <w:p w14:paraId="740D5C6D" w14:textId="77777777" w:rsidR="007B46F5" w:rsidRPr="007B46F5" w:rsidRDefault="007B46F5" w:rsidP="007B46F5"/>
    <w:p w14:paraId="764A99EE" w14:textId="77777777" w:rsidR="00685CBA" w:rsidRDefault="00685CBA" w:rsidP="00685CBA"/>
    <w:p w14:paraId="505AA5B6" w14:textId="77777777" w:rsidR="00685CBA" w:rsidRPr="00211EDD" w:rsidRDefault="00685CBA" w:rsidP="00685CBA"/>
    <w:sectPr w:rsidR="00685CBA" w:rsidRPr="00211EDD">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FEF21" w14:textId="77777777" w:rsidR="00944B94" w:rsidRDefault="00944B94">
      <w:pPr>
        <w:spacing w:line="240" w:lineRule="auto"/>
      </w:pPr>
      <w:r>
        <w:separator/>
      </w:r>
    </w:p>
  </w:endnote>
  <w:endnote w:type="continuationSeparator" w:id="0">
    <w:p w14:paraId="1D2E4422" w14:textId="77777777" w:rsidR="00944B94" w:rsidRDefault="0094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AA1FE" w14:textId="77777777" w:rsidR="004F6515" w:rsidRDefault="006A63B2" w:rsidP="00580613">
    <w:pPr>
      <w:pStyle w:val="Footer"/>
      <w:ind w:right="-3"/>
      <w:jc w:val="right"/>
    </w:pPr>
    <w:r>
      <w:rPr>
        <w:noProof/>
      </w:rPr>
      <mc:AlternateContent>
        <mc:Choice Requires="wps">
          <w:drawing>
            <wp:anchor distT="0" distB="0" distL="114300" distR="114300" simplePos="0" relativeHeight="251659264" behindDoc="0" locked="0" layoutInCell="1" allowOverlap="1" wp14:anchorId="0B9BCF9E" wp14:editId="73788DA7">
              <wp:simplePos x="0" y="0"/>
              <wp:positionH relativeFrom="column">
                <wp:posOffset>-52070</wp:posOffset>
              </wp:positionH>
              <wp:positionV relativeFrom="paragraph">
                <wp:posOffset>-32385</wp:posOffset>
              </wp:positionV>
              <wp:extent cx="5615940" cy="0"/>
              <wp:effectExtent l="0" t="0" r="0" b="0"/>
              <wp:wrapNone/>
              <wp:docPr id="14"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5B64368" id="_x0000_t32" coordsize="21600,21600" o:spt="32" o:oned="t" path="m,l21600,21600e" filled="f">
              <v:path arrowok="t" fillok="f" o:connecttype="none"/>
              <o:lock v:ext="edit" shapetype="t"/>
            </v:shapetype>
            <v:shape id="AutoShape 25" o:spid="_x0000_s1026" type="#_x0000_t32" style="position:absolute;margin-left:-4.1pt;margin-top:-2.55pt;width:442.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"/>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9BC06" w14:textId="77777777" w:rsidR="00944B94" w:rsidRDefault="00944B94">
      <w:pPr>
        <w:spacing w:line="240" w:lineRule="auto"/>
      </w:pPr>
      <w:r>
        <w:separator/>
      </w:r>
    </w:p>
  </w:footnote>
  <w:footnote w:type="continuationSeparator" w:id="0">
    <w:p w14:paraId="40CA7971" w14:textId="77777777" w:rsidR="00944B94" w:rsidRDefault="00944B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43E07"/>
    <w:multiLevelType w:val="multilevel"/>
    <w:tmpl w:val="9D565CE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776E09"/>
    <w:multiLevelType w:val="hybridMultilevel"/>
    <w:tmpl w:val="D932E87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661016"/>
    <w:multiLevelType w:val="hybridMultilevel"/>
    <w:tmpl w:val="9C8E6F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6CE0AFF"/>
    <w:multiLevelType w:val="hybridMultilevel"/>
    <w:tmpl w:val="9C8E6F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040166">
    <w:abstractNumId w:val="6"/>
  </w:num>
  <w:num w:numId="2" w16cid:durableId="1892111484">
    <w:abstractNumId w:val="28"/>
  </w:num>
  <w:num w:numId="3" w16cid:durableId="92480829">
    <w:abstractNumId w:val="0"/>
  </w:num>
  <w:num w:numId="4" w16cid:durableId="1148597768">
    <w:abstractNumId w:val="13"/>
  </w:num>
  <w:num w:numId="5" w16cid:durableId="8027133">
    <w:abstractNumId w:val="22"/>
  </w:num>
  <w:num w:numId="6" w16cid:durableId="2063408323">
    <w:abstractNumId w:val="3"/>
  </w:num>
  <w:num w:numId="7" w16cid:durableId="316693200">
    <w:abstractNumId w:val="27"/>
  </w:num>
  <w:num w:numId="8" w16cid:durableId="287214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26366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44945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6215531">
    <w:abstractNumId w:val="5"/>
  </w:num>
  <w:num w:numId="12" w16cid:durableId="404959787">
    <w:abstractNumId w:val="10"/>
  </w:num>
  <w:num w:numId="13" w16cid:durableId="1549147050">
    <w:abstractNumId w:val="11"/>
  </w:num>
  <w:num w:numId="14" w16cid:durableId="1976789154">
    <w:abstractNumId w:val="25"/>
  </w:num>
  <w:num w:numId="15" w16cid:durableId="1430813755">
    <w:abstractNumId w:val="23"/>
  </w:num>
  <w:num w:numId="16" w16cid:durableId="942609961">
    <w:abstractNumId w:val="24"/>
  </w:num>
  <w:num w:numId="17" w16cid:durableId="1750272300">
    <w:abstractNumId w:val="1"/>
  </w:num>
  <w:num w:numId="18" w16cid:durableId="18626502">
    <w:abstractNumId w:val="8"/>
  </w:num>
  <w:num w:numId="19" w16cid:durableId="1519466696">
    <w:abstractNumId w:val="9"/>
  </w:num>
  <w:num w:numId="20" w16cid:durableId="245848307">
    <w:abstractNumId w:val="14"/>
  </w:num>
  <w:num w:numId="21" w16cid:durableId="832720695">
    <w:abstractNumId w:val="16"/>
  </w:num>
  <w:num w:numId="22" w16cid:durableId="737097166">
    <w:abstractNumId w:val="26"/>
  </w:num>
  <w:num w:numId="23" w16cid:durableId="1617059559">
    <w:abstractNumId w:val="7"/>
  </w:num>
  <w:num w:numId="24" w16cid:durableId="528878703">
    <w:abstractNumId w:val="17"/>
  </w:num>
  <w:num w:numId="25" w16cid:durableId="849029061">
    <w:abstractNumId w:val="21"/>
  </w:num>
  <w:num w:numId="26" w16cid:durableId="1488086329">
    <w:abstractNumId w:val="2"/>
  </w:num>
  <w:num w:numId="27" w16cid:durableId="1965844555">
    <w:abstractNumId w:val="12"/>
  </w:num>
  <w:num w:numId="28" w16cid:durableId="1128888217">
    <w:abstractNumId w:val="15"/>
  </w:num>
  <w:num w:numId="29" w16cid:durableId="227114387">
    <w:abstractNumId w:val="29"/>
  </w:num>
  <w:num w:numId="30" w16cid:durableId="1311255170">
    <w:abstractNumId w:val="20"/>
  </w:num>
  <w:num w:numId="31" w16cid:durableId="3923868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9C6"/>
    <w:rsid w:val="00000A4B"/>
    <w:rsid w:val="000079B5"/>
    <w:rsid w:val="00011164"/>
    <w:rsid w:val="000111C8"/>
    <w:rsid w:val="0001401E"/>
    <w:rsid w:val="00016D2F"/>
    <w:rsid w:val="000179C5"/>
    <w:rsid w:val="00017DA4"/>
    <w:rsid w:val="000209CA"/>
    <w:rsid w:val="00023844"/>
    <w:rsid w:val="000253EC"/>
    <w:rsid w:val="0003068D"/>
    <w:rsid w:val="000316AF"/>
    <w:rsid w:val="00031A8F"/>
    <w:rsid w:val="00031C1F"/>
    <w:rsid w:val="000329B9"/>
    <w:rsid w:val="00032C57"/>
    <w:rsid w:val="000404D2"/>
    <w:rsid w:val="00042B2D"/>
    <w:rsid w:val="00042D3D"/>
    <w:rsid w:val="000430D6"/>
    <w:rsid w:val="00043FE2"/>
    <w:rsid w:val="00044465"/>
    <w:rsid w:val="000444D2"/>
    <w:rsid w:val="00045809"/>
    <w:rsid w:val="00045C1F"/>
    <w:rsid w:val="000506BC"/>
    <w:rsid w:val="0005172A"/>
    <w:rsid w:val="00051F10"/>
    <w:rsid w:val="000529A8"/>
    <w:rsid w:val="0005337B"/>
    <w:rsid w:val="00057DD3"/>
    <w:rsid w:val="000654C8"/>
    <w:rsid w:val="00070B32"/>
    <w:rsid w:val="000720B7"/>
    <w:rsid w:val="00074127"/>
    <w:rsid w:val="00074509"/>
    <w:rsid w:val="00075EAB"/>
    <w:rsid w:val="00075FEE"/>
    <w:rsid w:val="00076B13"/>
    <w:rsid w:val="000805B4"/>
    <w:rsid w:val="0008683D"/>
    <w:rsid w:val="00087A5C"/>
    <w:rsid w:val="00090240"/>
    <w:rsid w:val="000904F9"/>
    <w:rsid w:val="00090C4D"/>
    <w:rsid w:val="00090F19"/>
    <w:rsid w:val="000913AD"/>
    <w:rsid w:val="000930D7"/>
    <w:rsid w:val="00093ACF"/>
    <w:rsid w:val="00097367"/>
    <w:rsid w:val="0009752B"/>
    <w:rsid w:val="000A09DA"/>
    <w:rsid w:val="000A12E0"/>
    <w:rsid w:val="000A35A6"/>
    <w:rsid w:val="000A3657"/>
    <w:rsid w:val="000A3E22"/>
    <w:rsid w:val="000A41A6"/>
    <w:rsid w:val="000A7413"/>
    <w:rsid w:val="000B05FF"/>
    <w:rsid w:val="000B0D42"/>
    <w:rsid w:val="000B2C12"/>
    <w:rsid w:val="000B401C"/>
    <w:rsid w:val="000B5115"/>
    <w:rsid w:val="000B5547"/>
    <w:rsid w:val="000B5D30"/>
    <w:rsid w:val="000C1E1E"/>
    <w:rsid w:val="000C4C77"/>
    <w:rsid w:val="000C5AF1"/>
    <w:rsid w:val="000C64BD"/>
    <w:rsid w:val="000D20C3"/>
    <w:rsid w:val="000D34E0"/>
    <w:rsid w:val="000D4A4B"/>
    <w:rsid w:val="000D543C"/>
    <w:rsid w:val="000D6065"/>
    <w:rsid w:val="000D6C10"/>
    <w:rsid w:val="000E2124"/>
    <w:rsid w:val="000E322E"/>
    <w:rsid w:val="000E3D2A"/>
    <w:rsid w:val="000E4AC8"/>
    <w:rsid w:val="000E5A58"/>
    <w:rsid w:val="000E5FDC"/>
    <w:rsid w:val="000E62AD"/>
    <w:rsid w:val="000E64E9"/>
    <w:rsid w:val="000E76BC"/>
    <w:rsid w:val="00100D27"/>
    <w:rsid w:val="00101272"/>
    <w:rsid w:val="001017B6"/>
    <w:rsid w:val="0010275D"/>
    <w:rsid w:val="0010349B"/>
    <w:rsid w:val="001034B8"/>
    <w:rsid w:val="00105E29"/>
    <w:rsid w:val="0010768B"/>
    <w:rsid w:val="0011298B"/>
    <w:rsid w:val="00113E6C"/>
    <w:rsid w:val="0011658F"/>
    <w:rsid w:val="001175A8"/>
    <w:rsid w:val="00120DEF"/>
    <w:rsid w:val="0012240B"/>
    <w:rsid w:val="00123F41"/>
    <w:rsid w:val="00125FEE"/>
    <w:rsid w:val="00126FF3"/>
    <w:rsid w:val="00130391"/>
    <w:rsid w:val="001314DC"/>
    <w:rsid w:val="00131500"/>
    <w:rsid w:val="001322FB"/>
    <w:rsid w:val="00133B2B"/>
    <w:rsid w:val="00133D87"/>
    <w:rsid w:val="00135F9A"/>
    <w:rsid w:val="00137814"/>
    <w:rsid w:val="00141757"/>
    <w:rsid w:val="00142501"/>
    <w:rsid w:val="001429EB"/>
    <w:rsid w:val="00144E40"/>
    <w:rsid w:val="00146807"/>
    <w:rsid w:val="00147A6D"/>
    <w:rsid w:val="001501AA"/>
    <w:rsid w:val="00154963"/>
    <w:rsid w:val="00156290"/>
    <w:rsid w:val="00156874"/>
    <w:rsid w:val="00156A63"/>
    <w:rsid w:val="00157839"/>
    <w:rsid w:val="00161F8B"/>
    <w:rsid w:val="00162B26"/>
    <w:rsid w:val="001635DA"/>
    <w:rsid w:val="00164104"/>
    <w:rsid w:val="00167029"/>
    <w:rsid w:val="00170959"/>
    <w:rsid w:val="00171761"/>
    <w:rsid w:val="00171A96"/>
    <w:rsid w:val="001762F6"/>
    <w:rsid w:val="00181415"/>
    <w:rsid w:val="001817B1"/>
    <w:rsid w:val="0018344E"/>
    <w:rsid w:val="00185FC2"/>
    <w:rsid w:val="001904B0"/>
    <w:rsid w:val="00191C72"/>
    <w:rsid w:val="00192505"/>
    <w:rsid w:val="00193E9B"/>
    <w:rsid w:val="0019563B"/>
    <w:rsid w:val="001956B2"/>
    <w:rsid w:val="001A05AA"/>
    <w:rsid w:val="001A24A5"/>
    <w:rsid w:val="001A24DD"/>
    <w:rsid w:val="001A2F85"/>
    <w:rsid w:val="001A3FBF"/>
    <w:rsid w:val="001A4B8C"/>
    <w:rsid w:val="001A52E6"/>
    <w:rsid w:val="001B2D16"/>
    <w:rsid w:val="001B2ECA"/>
    <w:rsid w:val="001B3A20"/>
    <w:rsid w:val="001B459C"/>
    <w:rsid w:val="001B4F84"/>
    <w:rsid w:val="001B511C"/>
    <w:rsid w:val="001B632F"/>
    <w:rsid w:val="001B6363"/>
    <w:rsid w:val="001B68C7"/>
    <w:rsid w:val="001B6F03"/>
    <w:rsid w:val="001C140D"/>
    <w:rsid w:val="001C3D02"/>
    <w:rsid w:val="001C3FC6"/>
    <w:rsid w:val="001C64CA"/>
    <w:rsid w:val="001D0FC8"/>
    <w:rsid w:val="001D711C"/>
    <w:rsid w:val="001D7A9D"/>
    <w:rsid w:val="001E62A7"/>
    <w:rsid w:val="001E784B"/>
    <w:rsid w:val="001F0B9E"/>
    <w:rsid w:val="001F0EAF"/>
    <w:rsid w:val="001F13EC"/>
    <w:rsid w:val="001F35EB"/>
    <w:rsid w:val="001F36AA"/>
    <w:rsid w:val="001F6D72"/>
    <w:rsid w:val="00200705"/>
    <w:rsid w:val="002018E4"/>
    <w:rsid w:val="00203B43"/>
    <w:rsid w:val="002045EB"/>
    <w:rsid w:val="00204F02"/>
    <w:rsid w:val="00205B0E"/>
    <w:rsid w:val="00210133"/>
    <w:rsid w:val="00211EDD"/>
    <w:rsid w:val="0021369B"/>
    <w:rsid w:val="00214C36"/>
    <w:rsid w:val="002154B5"/>
    <w:rsid w:val="00215EEF"/>
    <w:rsid w:val="0021660D"/>
    <w:rsid w:val="002236A0"/>
    <w:rsid w:val="00223FDC"/>
    <w:rsid w:val="0022581B"/>
    <w:rsid w:val="00231C4B"/>
    <w:rsid w:val="002323C0"/>
    <w:rsid w:val="00232E2C"/>
    <w:rsid w:val="00234CAB"/>
    <w:rsid w:val="002350BC"/>
    <w:rsid w:val="0024396A"/>
    <w:rsid w:val="00243A94"/>
    <w:rsid w:val="002460E5"/>
    <w:rsid w:val="00246569"/>
    <w:rsid w:val="002502FD"/>
    <w:rsid w:val="00250CAE"/>
    <w:rsid w:val="00251BED"/>
    <w:rsid w:val="002521C3"/>
    <w:rsid w:val="0025284B"/>
    <w:rsid w:val="00252CCA"/>
    <w:rsid w:val="0025331F"/>
    <w:rsid w:val="00253834"/>
    <w:rsid w:val="00253D9B"/>
    <w:rsid w:val="00254FF0"/>
    <w:rsid w:val="00256039"/>
    <w:rsid w:val="00256EFE"/>
    <w:rsid w:val="00263904"/>
    <w:rsid w:val="0026468A"/>
    <w:rsid w:val="00266055"/>
    <w:rsid w:val="00266EBD"/>
    <w:rsid w:val="002675B9"/>
    <w:rsid w:val="00270C02"/>
    <w:rsid w:val="00271D68"/>
    <w:rsid w:val="00275A35"/>
    <w:rsid w:val="0028024E"/>
    <w:rsid w:val="00282C3B"/>
    <w:rsid w:val="00283965"/>
    <w:rsid w:val="00284C6F"/>
    <w:rsid w:val="0028635A"/>
    <w:rsid w:val="00286EEC"/>
    <w:rsid w:val="00287215"/>
    <w:rsid w:val="00287DCD"/>
    <w:rsid w:val="00292221"/>
    <w:rsid w:val="002932CE"/>
    <w:rsid w:val="002957E1"/>
    <w:rsid w:val="002A062F"/>
    <w:rsid w:val="002A34B9"/>
    <w:rsid w:val="002A79AC"/>
    <w:rsid w:val="002B0B38"/>
    <w:rsid w:val="002B1152"/>
    <w:rsid w:val="002B30A6"/>
    <w:rsid w:val="002B41D6"/>
    <w:rsid w:val="002B5E93"/>
    <w:rsid w:val="002B6B5B"/>
    <w:rsid w:val="002B6D8F"/>
    <w:rsid w:val="002B6E64"/>
    <w:rsid w:val="002C1C26"/>
    <w:rsid w:val="002C2053"/>
    <w:rsid w:val="002C5680"/>
    <w:rsid w:val="002C68B5"/>
    <w:rsid w:val="002C6CD0"/>
    <w:rsid w:val="002C6F28"/>
    <w:rsid w:val="002D136D"/>
    <w:rsid w:val="002D1562"/>
    <w:rsid w:val="002D1839"/>
    <w:rsid w:val="002D18BC"/>
    <w:rsid w:val="002D2298"/>
    <w:rsid w:val="002D29BA"/>
    <w:rsid w:val="002D3ADE"/>
    <w:rsid w:val="002D45CA"/>
    <w:rsid w:val="002D6502"/>
    <w:rsid w:val="002E2200"/>
    <w:rsid w:val="002E2201"/>
    <w:rsid w:val="002E2D0D"/>
    <w:rsid w:val="002E50C4"/>
    <w:rsid w:val="002E5C17"/>
    <w:rsid w:val="002E633B"/>
    <w:rsid w:val="002E6B83"/>
    <w:rsid w:val="002F030A"/>
    <w:rsid w:val="002F0996"/>
    <w:rsid w:val="002F0CB1"/>
    <w:rsid w:val="002F0F26"/>
    <w:rsid w:val="002F1F08"/>
    <w:rsid w:val="002F22D9"/>
    <w:rsid w:val="002F394F"/>
    <w:rsid w:val="002F501E"/>
    <w:rsid w:val="002F6329"/>
    <w:rsid w:val="00300916"/>
    <w:rsid w:val="00300D5C"/>
    <w:rsid w:val="00306929"/>
    <w:rsid w:val="003119D0"/>
    <w:rsid w:val="00312248"/>
    <w:rsid w:val="00313698"/>
    <w:rsid w:val="003162B1"/>
    <w:rsid w:val="00317BE2"/>
    <w:rsid w:val="0032056D"/>
    <w:rsid w:val="00320D29"/>
    <w:rsid w:val="0032225C"/>
    <w:rsid w:val="00331B6D"/>
    <w:rsid w:val="003360C1"/>
    <w:rsid w:val="003360D1"/>
    <w:rsid w:val="003363F1"/>
    <w:rsid w:val="0034085E"/>
    <w:rsid w:val="00341EDC"/>
    <w:rsid w:val="00342619"/>
    <w:rsid w:val="00342FC3"/>
    <w:rsid w:val="003510F0"/>
    <w:rsid w:val="0035162A"/>
    <w:rsid w:val="00352017"/>
    <w:rsid w:val="0035358E"/>
    <w:rsid w:val="003545C6"/>
    <w:rsid w:val="003548BF"/>
    <w:rsid w:val="0035499C"/>
    <w:rsid w:val="00354E63"/>
    <w:rsid w:val="00360CFD"/>
    <w:rsid w:val="003626ED"/>
    <w:rsid w:val="00363262"/>
    <w:rsid w:val="00364B80"/>
    <w:rsid w:val="00364EBA"/>
    <w:rsid w:val="00365192"/>
    <w:rsid w:val="003655D7"/>
    <w:rsid w:val="00371A82"/>
    <w:rsid w:val="00371B2C"/>
    <w:rsid w:val="0037279F"/>
    <w:rsid w:val="0037452C"/>
    <w:rsid w:val="0037543C"/>
    <w:rsid w:val="00377F54"/>
    <w:rsid w:val="00380711"/>
    <w:rsid w:val="00380F05"/>
    <w:rsid w:val="003821CE"/>
    <w:rsid w:val="0038315D"/>
    <w:rsid w:val="00384369"/>
    <w:rsid w:val="00384C2F"/>
    <w:rsid w:val="00385D8C"/>
    <w:rsid w:val="0038667C"/>
    <w:rsid w:val="00387227"/>
    <w:rsid w:val="003876CA"/>
    <w:rsid w:val="003908BA"/>
    <w:rsid w:val="003917C7"/>
    <w:rsid w:val="00392E18"/>
    <w:rsid w:val="00393CEB"/>
    <w:rsid w:val="00394E1D"/>
    <w:rsid w:val="00395285"/>
    <w:rsid w:val="00397BFF"/>
    <w:rsid w:val="003A1B76"/>
    <w:rsid w:val="003A3A4A"/>
    <w:rsid w:val="003A40C4"/>
    <w:rsid w:val="003A7956"/>
    <w:rsid w:val="003B150A"/>
    <w:rsid w:val="003B2699"/>
    <w:rsid w:val="003B6BE6"/>
    <w:rsid w:val="003B6FB0"/>
    <w:rsid w:val="003C1061"/>
    <w:rsid w:val="003C1419"/>
    <w:rsid w:val="003C1589"/>
    <w:rsid w:val="003C1A13"/>
    <w:rsid w:val="003C2154"/>
    <w:rsid w:val="003C2663"/>
    <w:rsid w:val="003C3828"/>
    <w:rsid w:val="003C4079"/>
    <w:rsid w:val="003C7CAC"/>
    <w:rsid w:val="003D08FD"/>
    <w:rsid w:val="003D1D1D"/>
    <w:rsid w:val="003D2DF6"/>
    <w:rsid w:val="003D38DF"/>
    <w:rsid w:val="003D3AA4"/>
    <w:rsid w:val="003D48BC"/>
    <w:rsid w:val="003D4A1F"/>
    <w:rsid w:val="003D6345"/>
    <w:rsid w:val="003E1C00"/>
    <w:rsid w:val="003E3CFA"/>
    <w:rsid w:val="003E3DA6"/>
    <w:rsid w:val="003E59D5"/>
    <w:rsid w:val="003E6ECD"/>
    <w:rsid w:val="003F0957"/>
    <w:rsid w:val="003F373C"/>
    <w:rsid w:val="003F4D09"/>
    <w:rsid w:val="003F546D"/>
    <w:rsid w:val="003F579F"/>
    <w:rsid w:val="003F6A7A"/>
    <w:rsid w:val="003F7285"/>
    <w:rsid w:val="00400C95"/>
    <w:rsid w:val="00401263"/>
    <w:rsid w:val="00402C59"/>
    <w:rsid w:val="00405126"/>
    <w:rsid w:val="0040532A"/>
    <w:rsid w:val="00405D65"/>
    <w:rsid w:val="00406796"/>
    <w:rsid w:val="004067AA"/>
    <w:rsid w:val="0040787C"/>
    <w:rsid w:val="00411A2B"/>
    <w:rsid w:val="00411E4F"/>
    <w:rsid w:val="00413CC3"/>
    <w:rsid w:val="00414DB5"/>
    <w:rsid w:val="0041763A"/>
    <w:rsid w:val="00417D96"/>
    <w:rsid w:val="00417F04"/>
    <w:rsid w:val="0042332C"/>
    <w:rsid w:val="00425E0F"/>
    <w:rsid w:val="004264AA"/>
    <w:rsid w:val="00427223"/>
    <w:rsid w:val="00427AD6"/>
    <w:rsid w:val="00431872"/>
    <w:rsid w:val="00431C87"/>
    <w:rsid w:val="00432355"/>
    <w:rsid w:val="004324D1"/>
    <w:rsid w:val="00432944"/>
    <w:rsid w:val="004350C9"/>
    <w:rsid w:val="00435711"/>
    <w:rsid w:val="00435854"/>
    <w:rsid w:val="00435F24"/>
    <w:rsid w:val="00441F00"/>
    <w:rsid w:val="0044349E"/>
    <w:rsid w:val="00443A52"/>
    <w:rsid w:val="00446356"/>
    <w:rsid w:val="0045012F"/>
    <w:rsid w:val="00452760"/>
    <w:rsid w:val="004535F0"/>
    <w:rsid w:val="00455152"/>
    <w:rsid w:val="00456A5E"/>
    <w:rsid w:val="00457B9B"/>
    <w:rsid w:val="0046219A"/>
    <w:rsid w:val="00464719"/>
    <w:rsid w:val="004670DB"/>
    <w:rsid w:val="0046728D"/>
    <w:rsid w:val="00472DDE"/>
    <w:rsid w:val="00474C12"/>
    <w:rsid w:val="00477E04"/>
    <w:rsid w:val="00481C6B"/>
    <w:rsid w:val="004825FD"/>
    <w:rsid w:val="00487560"/>
    <w:rsid w:val="00491CDF"/>
    <w:rsid w:val="00494E73"/>
    <w:rsid w:val="0049542F"/>
    <w:rsid w:val="004A1AAF"/>
    <w:rsid w:val="004A25C0"/>
    <w:rsid w:val="004A34B7"/>
    <w:rsid w:val="004A411C"/>
    <w:rsid w:val="004A4DA8"/>
    <w:rsid w:val="004A5938"/>
    <w:rsid w:val="004B05D4"/>
    <w:rsid w:val="004B0AC5"/>
    <w:rsid w:val="004B2805"/>
    <w:rsid w:val="004B3074"/>
    <w:rsid w:val="004B3E41"/>
    <w:rsid w:val="004B4E0D"/>
    <w:rsid w:val="004B7D5D"/>
    <w:rsid w:val="004C0121"/>
    <w:rsid w:val="004C21A6"/>
    <w:rsid w:val="004C4373"/>
    <w:rsid w:val="004C5F9A"/>
    <w:rsid w:val="004C71DE"/>
    <w:rsid w:val="004D31EF"/>
    <w:rsid w:val="004D4644"/>
    <w:rsid w:val="004E2C65"/>
    <w:rsid w:val="004E4810"/>
    <w:rsid w:val="004E530D"/>
    <w:rsid w:val="004E6814"/>
    <w:rsid w:val="004E7650"/>
    <w:rsid w:val="004F1127"/>
    <w:rsid w:val="004F2C99"/>
    <w:rsid w:val="004F3E26"/>
    <w:rsid w:val="004F6274"/>
    <w:rsid w:val="004F635B"/>
    <w:rsid w:val="0050054A"/>
    <w:rsid w:val="00501FC0"/>
    <w:rsid w:val="00505171"/>
    <w:rsid w:val="00506075"/>
    <w:rsid w:val="00506081"/>
    <w:rsid w:val="005100ED"/>
    <w:rsid w:val="0051105A"/>
    <w:rsid w:val="00513DBA"/>
    <w:rsid w:val="005150CC"/>
    <w:rsid w:val="005205B6"/>
    <w:rsid w:val="00520770"/>
    <w:rsid w:val="00522DDE"/>
    <w:rsid w:val="005313F4"/>
    <w:rsid w:val="00531420"/>
    <w:rsid w:val="00532650"/>
    <w:rsid w:val="0053273A"/>
    <w:rsid w:val="005336CD"/>
    <w:rsid w:val="005339ED"/>
    <w:rsid w:val="005407B0"/>
    <w:rsid w:val="005421C8"/>
    <w:rsid w:val="005453C8"/>
    <w:rsid w:val="00547FEA"/>
    <w:rsid w:val="005501E6"/>
    <w:rsid w:val="005506C9"/>
    <w:rsid w:val="00550A50"/>
    <w:rsid w:val="00551715"/>
    <w:rsid w:val="00555057"/>
    <w:rsid w:val="00555D62"/>
    <w:rsid w:val="00555FAD"/>
    <w:rsid w:val="005578F0"/>
    <w:rsid w:val="00560E60"/>
    <w:rsid w:val="005633BD"/>
    <w:rsid w:val="00563B7B"/>
    <w:rsid w:val="0056447E"/>
    <w:rsid w:val="00566EA4"/>
    <w:rsid w:val="00571B49"/>
    <w:rsid w:val="00573DDE"/>
    <w:rsid w:val="00574F9B"/>
    <w:rsid w:val="0057548C"/>
    <w:rsid w:val="00582BE1"/>
    <w:rsid w:val="00583C5D"/>
    <w:rsid w:val="00584191"/>
    <w:rsid w:val="00585423"/>
    <w:rsid w:val="00587ECE"/>
    <w:rsid w:val="00590CF2"/>
    <w:rsid w:val="00591057"/>
    <w:rsid w:val="00592DCE"/>
    <w:rsid w:val="0059419E"/>
    <w:rsid w:val="005957A1"/>
    <w:rsid w:val="0059689E"/>
    <w:rsid w:val="005968B3"/>
    <w:rsid w:val="005A1442"/>
    <w:rsid w:val="005A303A"/>
    <w:rsid w:val="005A3DBF"/>
    <w:rsid w:val="005A538B"/>
    <w:rsid w:val="005A75D0"/>
    <w:rsid w:val="005B16E6"/>
    <w:rsid w:val="005B20D8"/>
    <w:rsid w:val="005B23D2"/>
    <w:rsid w:val="005B2AF1"/>
    <w:rsid w:val="005B56E0"/>
    <w:rsid w:val="005B583E"/>
    <w:rsid w:val="005C2C6B"/>
    <w:rsid w:val="005C2F33"/>
    <w:rsid w:val="005C389C"/>
    <w:rsid w:val="005C417B"/>
    <w:rsid w:val="005C5C2D"/>
    <w:rsid w:val="005C5D5E"/>
    <w:rsid w:val="005C738A"/>
    <w:rsid w:val="005C73BD"/>
    <w:rsid w:val="005D09CF"/>
    <w:rsid w:val="005D45C4"/>
    <w:rsid w:val="005D4B06"/>
    <w:rsid w:val="005E05C6"/>
    <w:rsid w:val="005E20E5"/>
    <w:rsid w:val="005E349D"/>
    <w:rsid w:val="005E4C6D"/>
    <w:rsid w:val="005E5C59"/>
    <w:rsid w:val="005E7A47"/>
    <w:rsid w:val="005E7B02"/>
    <w:rsid w:val="005F014B"/>
    <w:rsid w:val="005F01A6"/>
    <w:rsid w:val="005F01F7"/>
    <w:rsid w:val="005F153D"/>
    <w:rsid w:val="005F3791"/>
    <w:rsid w:val="005F4638"/>
    <w:rsid w:val="005F6645"/>
    <w:rsid w:val="00602381"/>
    <w:rsid w:val="0060358B"/>
    <w:rsid w:val="00603EC4"/>
    <w:rsid w:val="006052AE"/>
    <w:rsid w:val="00605A43"/>
    <w:rsid w:val="00610317"/>
    <w:rsid w:val="006125D9"/>
    <w:rsid w:val="0061643F"/>
    <w:rsid w:val="0061664F"/>
    <w:rsid w:val="00617944"/>
    <w:rsid w:val="00617EE4"/>
    <w:rsid w:val="006213B1"/>
    <w:rsid w:val="00621629"/>
    <w:rsid w:val="006230EC"/>
    <w:rsid w:val="006253CA"/>
    <w:rsid w:val="00625688"/>
    <w:rsid w:val="00625DD1"/>
    <w:rsid w:val="006277D4"/>
    <w:rsid w:val="006277F7"/>
    <w:rsid w:val="006279FD"/>
    <w:rsid w:val="00627D05"/>
    <w:rsid w:val="006300D9"/>
    <w:rsid w:val="006301E2"/>
    <w:rsid w:val="00631402"/>
    <w:rsid w:val="006316DF"/>
    <w:rsid w:val="0063335F"/>
    <w:rsid w:val="006336F7"/>
    <w:rsid w:val="0063489B"/>
    <w:rsid w:val="00636968"/>
    <w:rsid w:val="0063787A"/>
    <w:rsid w:val="00637AFB"/>
    <w:rsid w:val="00637BEF"/>
    <w:rsid w:val="006425D6"/>
    <w:rsid w:val="006436D9"/>
    <w:rsid w:val="00644373"/>
    <w:rsid w:val="00645ED5"/>
    <w:rsid w:val="0064605B"/>
    <w:rsid w:val="00646D52"/>
    <w:rsid w:val="0065150D"/>
    <w:rsid w:val="00651F6E"/>
    <w:rsid w:val="00652B2B"/>
    <w:rsid w:val="00652F00"/>
    <w:rsid w:val="00653E02"/>
    <w:rsid w:val="00655A61"/>
    <w:rsid w:val="0065628A"/>
    <w:rsid w:val="006573B9"/>
    <w:rsid w:val="006575D7"/>
    <w:rsid w:val="00661267"/>
    <w:rsid w:val="00661E7F"/>
    <w:rsid w:val="00663B86"/>
    <w:rsid w:val="00665CBF"/>
    <w:rsid w:val="00667F12"/>
    <w:rsid w:val="00670A37"/>
    <w:rsid w:val="00670A4C"/>
    <w:rsid w:val="006715D0"/>
    <w:rsid w:val="00671977"/>
    <w:rsid w:val="00671B2C"/>
    <w:rsid w:val="00671C49"/>
    <w:rsid w:val="00672A44"/>
    <w:rsid w:val="00672C09"/>
    <w:rsid w:val="00673D91"/>
    <w:rsid w:val="00675B79"/>
    <w:rsid w:val="00675DE7"/>
    <w:rsid w:val="00676562"/>
    <w:rsid w:val="006775F8"/>
    <w:rsid w:val="0068074D"/>
    <w:rsid w:val="00680E2E"/>
    <w:rsid w:val="00681FAC"/>
    <w:rsid w:val="00682F19"/>
    <w:rsid w:val="00683D3F"/>
    <w:rsid w:val="0068478C"/>
    <w:rsid w:val="00685C2A"/>
    <w:rsid w:val="00685CBA"/>
    <w:rsid w:val="0068785C"/>
    <w:rsid w:val="00690386"/>
    <w:rsid w:val="00690742"/>
    <w:rsid w:val="00690F5A"/>
    <w:rsid w:val="00691BC2"/>
    <w:rsid w:val="00691C8F"/>
    <w:rsid w:val="006965E2"/>
    <w:rsid w:val="006A1840"/>
    <w:rsid w:val="006A29E8"/>
    <w:rsid w:val="006A63B2"/>
    <w:rsid w:val="006A6C49"/>
    <w:rsid w:val="006A7FD4"/>
    <w:rsid w:val="006B126C"/>
    <w:rsid w:val="006B21DE"/>
    <w:rsid w:val="006B2DA8"/>
    <w:rsid w:val="006B437A"/>
    <w:rsid w:val="006B4562"/>
    <w:rsid w:val="006B6FA3"/>
    <w:rsid w:val="006C5AD8"/>
    <w:rsid w:val="006C67E3"/>
    <w:rsid w:val="006C73FC"/>
    <w:rsid w:val="006D2426"/>
    <w:rsid w:val="006D2FE3"/>
    <w:rsid w:val="006D327A"/>
    <w:rsid w:val="006D3CEE"/>
    <w:rsid w:val="006D5B77"/>
    <w:rsid w:val="006D6724"/>
    <w:rsid w:val="006D6FAE"/>
    <w:rsid w:val="006D74D6"/>
    <w:rsid w:val="006D7619"/>
    <w:rsid w:val="006E014E"/>
    <w:rsid w:val="006E31A4"/>
    <w:rsid w:val="006E5807"/>
    <w:rsid w:val="006E6A3E"/>
    <w:rsid w:val="006F4C67"/>
    <w:rsid w:val="006F666C"/>
    <w:rsid w:val="00700098"/>
    <w:rsid w:val="007103D0"/>
    <w:rsid w:val="00713788"/>
    <w:rsid w:val="00714017"/>
    <w:rsid w:val="0071417B"/>
    <w:rsid w:val="00714AEC"/>
    <w:rsid w:val="00717C25"/>
    <w:rsid w:val="0072050E"/>
    <w:rsid w:val="0072065D"/>
    <w:rsid w:val="0072068B"/>
    <w:rsid w:val="0072244D"/>
    <w:rsid w:val="007226A1"/>
    <w:rsid w:val="00722854"/>
    <w:rsid w:val="00723197"/>
    <w:rsid w:val="007307E3"/>
    <w:rsid w:val="00730861"/>
    <w:rsid w:val="007316C7"/>
    <w:rsid w:val="007327D6"/>
    <w:rsid w:val="0074058E"/>
    <w:rsid w:val="00742846"/>
    <w:rsid w:val="00745055"/>
    <w:rsid w:val="00745AC2"/>
    <w:rsid w:val="00751A4D"/>
    <w:rsid w:val="00752B5D"/>
    <w:rsid w:val="007548EC"/>
    <w:rsid w:val="007555C6"/>
    <w:rsid w:val="00755EB6"/>
    <w:rsid w:val="00760C93"/>
    <w:rsid w:val="00761F36"/>
    <w:rsid w:val="00762A2B"/>
    <w:rsid w:val="0076372C"/>
    <w:rsid w:val="00765487"/>
    <w:rsid w:val="00765941"/>
    <w:rsid w:val="00765BC3"/>
    <w:rsid w:val="0076723C"/>
    <w:rsid w:val="00767E11"/>
    <w:rsid w:val="00767FBF"/>
    <w:rsid w:val="00770A37"/>
    <w:rsid w:val="0077233A"/>
    <w:rsid w:val="00773D55"/>
    <w:rsid w:val="007775DE"/>
    <w:rsid w:val="00782532"/>
    <w:rsid w:val="00784408"/>
    <w:rsid w:val="007858F7"/>
    <w:rsid w:val="007863D0"/>
    <w:rsid w:val="00787871"/>
    <w:rsid w:val="00790AA4"/>
    <w:rsid w:val="00790D6A"/>
    <w:rsid w:val="00790F56"/>
    <w:rsid w:val="00792D61"/>
    <w:rsid w:val="007941BC"/>
    <w:rsid w:val="00794C3B"/>
    <w:rsid w:val="00794E76"/>
    <w:rsid w:val="007A09CC"/>
    <w:rsid w:val="007A0AC4"/>
    <w:rsid w:val="007A30FD"/>
    <w:rsid w:val="007A3486"/>
    <w:rsid w:val="007A36C5"/>
    <w:rsid w:val="007A4E6A"/>
    <w:rsid w:val="007A5041"/>
    <w:rsid w:val="007A70BA"/>
    <w:rsid w:val="007A76B9"/>
    <w:rsid w:val="007A7A27"/>
    <w:rsid w:val="007B0A7C"/>
    <w:rsid w:val="007B2A5F"/>
    <w:rsid w:val="007B3056"/>
    <w:rsid w:val="007B46F5"/>
    <w:rsid w:val="007B64F2"/>
    <w:rsid w:val="007C094F"/>
    <w:rsid w:val="007C2B6F"/>
    <w:rsid w:val="007D19CD"/>
    <w:rsid w:val="007D25A5"/>
    <w:rsid w:val="007D302D"/>
    <w:rsid w:val="007D4508"/>
    <w:rsid w:val="007D53D9"/>
    <w:rsid w:val="007D598B"/>
    <w:rsid w:val="007D616E"/>
    <w:rsid w:val="007D617C"/>
    <w:rsid w:val="007E018B"/>
    <w:rsid w:val="007E0C3B"/>
    <w:rsid w:val="007E307F"/>
    <w:rsid w:val="007E38EC"/>
    <w:rsid w:val="007F0026"/>
    <w:rsid w:val="007F1CD2"/>
    <w:rsid w:val="007F502D"/>
    <w:rsid w:val="007F5509"/>
    <w:rsid w:val="008038D2"/>
    <w:rsid w:val="00804C2F"/>
    <w:rsid w:val="00804F0A"/>
    <w:rsid w:val="0080795D"/>
    <w:rsid w:val="00811919"/>
    <w:rsid w:val="00813910"/>
    <w:rsid w:val="00816539"/>
    <w:rsid w:val="00816945"/>
    <w:rsid w:val="0082032B"/>
    <w:rsid w:val="0082180A"/>
    <w:rsid w:val="0082290D"/>
    <w:rsid w:val="00825A29"/>
    <w:rsid w:val="00825A7D"/>
    <w:rsid w:val="0082725E"/>
    <w:rsid w:val="00827F8A"/>
    <w:rsid w:val="00831557"/>
    <w:rsid w:val="00832150"/>
    <w:rsid w:val="008345D7"/>
    <w:rsid w:val="00837743"/>
    <w:rsid w:val="0084076D"/>
    <w:rsid w:val="00840B3E"/>
    <w:rsid w:val="00840DAC"/>
    <w:rsid w:val="008428C9"/>
    <w:rsid w:val="0084557B"/>
    <w:rsid w:val="00845B3A"/>
    <w:rsid w:val="00845C25"/>
    <w:rsid w:val="00846215"/>
    <w:rsid w:val="00850395"/>
    <w:rsid w:val="00851D30"/>
    <w:rsid w:val="00854E76"/>
    <w:rsid w:val="008554B4"/>
    <w:rsid w:val="00856597"/>
    <w:rsid w:val="00856BC5"/>
    <w:rsid w:val="00856C53"/>
    <w:rsid w:val="0086105B"/>
    <w:rsid w:val="008638D8"/>
    <w:rsid w:val="008646E7"/>
    <w:rsid w:val="00864A6C"/>
    <w:rsid w:val="008651DB"/>
    <w:rsid w:val="00870095"/>
    <w:rsid w:val="008717B5"/>
    <w:rsid w:val="00873156"/>
    <w:rsid w:val="00874789"/>
    <w:rsid w:val="008751FC"/>
    <w:rsid w:val="008757B0"/>
    <w:rsid w:val="00876334"/>
    <w:rsid w:val="00881778"/>
    <w:rsid w:val="00883911"/>
    <w:rsid w:val="008863E6"/>
    <w:rsid w:val="0088652A"/>
    <w:rsid w:val="008866BB"/>
    <w:rsid w:val="008875C4"/>
    <w:rsid w:val="0088788E"/>
    <w:rsid w:val="00890616"/>
    <w:rsid w:val="00890706"/>
    <w:rsid w:val="00895B94"/>
    <w:rsid w:val="008A17BA"/>
    <w:rsid w:val="008A40D3"/>
    <w:rsid w:val="008A4B1D"/>
    <w:rsid w:val="008B0BF0"/>
    <w:rsid w:val="008B31CF"/>
    <w:rsid w:val="008C11DC"/>
    <w:rsid w:val="008C29AC"/>
    <w:rsid w:val="008C35C9"/>
    <w:rsid w:val="008C5055"/>
    <w:rsid w:val="008C7CCA"/>
    <w:rsid w:val="008D2539"/>
    <w:rsid w:val="008D39CA"/>
    <w:rsid w:val="008D604A"/>
    <w:rsid w:val="008D6768"/>
    <w:rsid w:val="008E0231"/>
    <w:rsid w:val="008E332B"/>
    <w:rsid w:val="008E62EE"/>
    <w:rsid w:val="008F12C0"/>
    <w:rsid w:val="008F135E"/>
    <w:rsid w:val="008F2505"/>
    <w:rsid w:val="008F5E9F"/>
    <w:rsid w:val="0090099A"/>
    <w:rsid w:val="00900AFD"/>
    <w:rsid w:val="00901B66"/>
    <w:rsid w:val="00902009"/>
    <w:rsid w:val="00903D58"/>
    <w:rsid w:val="00906DF4"/>
    <w:rsid w:val="00907014"/>
    <w:rsid w:val="00911BD5"/>
    <w:rsid w:val="00912ACC"/>
    <w:rsid w:val="00916B19"/>
    <w:rsid w:val="00917218"/>
    <w:rsid w:val="009202F4"/>
    <w:rsid w:val="00920F1A"/>
    <w:rsid w:val="0092460C"/>
    <w:rsid w:val="00926389"/>
    <w:rsid w:val="00927A57"/>
    <w:rsid w:val="009332BB"/>
    <w:rsid w:val="00933E43"/>
    <w:rsid w:val="0093466F"/>
    <w:rsid w:val="00934B20"/>
    <w:rsid w:val="0094136E"/>
    <w:rsid w:val="0094254B"/>
    <w:rsid w:val="00942638"/>
    <w:rsid w:val="009436B4"/>
    <w:rsid w:val="00944440"/>
    <w:rsid w:val="00944B94"/>
    <w:rsid w:val="0095258A"/>
    <w:rsid w:val="00954D93"/>
    <w:rsid w:val="009575C3"/>
    <w:rsid w:val="00957CF7"/>
    <w:rsid w:val="009615B9"/>
    <w:rsid w:val="0096198C"/>
    <w:rsid w:val="00963DE6"/>
    <w:rsid w:val="009647A5"/>
    <w:rsid w:val="00965509"/>
    <w:rsid w:val="0096583D"/>
    <w:rsid w:val="00965C2A"/>
    <w:rsid w:val="00965D0D"/>
    <w:rsid w:val="00966064"/>
    <w:rsid w:val="00967206"/>
    <w:rsid w:val="00971423"/>
    <w:rsid w:val="00971543"/>
    <w:rsid w:val="00971870"/>
    <w:rsid w:val="00977D36"/>
    <w:rsid w:val="009813B3"/>
    <w:rsid w:val="009841C8"/>
    <w:rsid w:val="0098532B"/>
    <w:rsid w:val="009853F2"/>
    <w:rsid w:val="00987B51"/>
    <w:rsid w:val="00993213"/>
    <w:rsid w:val="00994ADE"/>
    <w:rsid w:val="00995C10"/>
    <w:rsid w:val="009A03AD"/>
    <w:rsid w:val="009A248D"/>
    <w:rsid w:val="009A420D"/>
    <w:rsid w:val="009A5A13"/>
    <w:rsid w:val="009A6217"/>
    <w:rsid w:val="009A6FF7"/>
    <w:rsid w:val="009A71C3"/>
    <w:rsid w:val="009B1F9D"/>
    <w:rsid w:val="009B551D"/>
    <w:rsid w:val="009B6DF4"/>
    <w:rsid w:val="009B6E47"/>
    <w:rsid w:val="009B780E"/>
    <w:rsid w:val="009B7AA8"/>
    <w:rsid w:val="009C20E6"/>
    <w:rsid w:val="009C2441"/>
    <w:rsid w:val="009C3028"/>
    <w:rsid w:val="009C427E"/>
    <w:rsid w:val="009C46C1"/>
    <w:rsid w:val="009C4F0F"/>
    <w:rsid w:val="009C6E1A"/>
    <w:rsid w:val="009D113E"/>
    <w:rsid w:val="009D1495"/>
    <w:rsid w:val="009D23BB"/>
    <w:rsid w:val="009D4675"/>
    <w:rsid w:val="009D4A83"/>
    <w:rsid w:val="009D59BE"/>
    <w:rsid w:val="009D7F0B"/>
    <w:rsid w:val="009E1D4A"/>
    <w:rsid w:val="009E207B"/>
    <w:rsid w:val="009E507C"/>
    <w:rsid w:val="009E5B45"/>
    <w:rsid w:val="009E5D5F"/>
    <w:rsid w:val="009E6C68"/>
    <w:rsid w:val="009E6CEB"/>
    <w:rsid w:val="009E73A8"/>
    <w:rsid w:val="009E762D"/>
    <w:rsid w:val="009E7A08"/>
    <w:rsid w:val="009F26E8"/>
    <w:rsid w:val="009F3321"/>
    <w:rsid w:val="009F4B2F"/>
    <w:rsid w:val="009F7524"/>
    <w:rsid w:val="009F77B4"/>
    <w:rsid w:val="00A000B9"/>
    <w:rsid w:val="00A00FA8"/>
    <w:rsid w:val="00A02D9B"/>
    <w:rsid w:val="00A03639"/>
    <w:rsid w:val="00A06ABC"/>
    <w:rsid w:val="00A0711D"/>
    <w:rsid w:val="00A116AE"/>
    <w:rsid w:val="00A13FBE"/>
    <w:rsid w:val="00A14395"/>
    <w:rsid w:val="00A15088"/>
    <w:rsid w:val="00A1691B"/>
    <w:rsid w:val="00A17C8E"/>
    <w:rsid w:val="00A23E82"/>
    <w:rsid w:val="00A2456A"/>
    <w:rsid w:val="00A26AF9"/>
    <w:rsid w:val="00A26D76"/>
    <w:rsid w:val="00A275A5"/>
    <w:rsid w:val="00A319FC"/>
    <w:rsid w:val="00A31E5A"/>
    <w:rsid w:val="00A32083"/>
    <w:rsid w:val="00A326A9"/>
    <w:rsid w:val="00A32E7B"/>
    <w:rsid w:val="00A3428B"/>
    <w:rsid w:val="00A34717"/>
    <w:rsid w:val="00A35806"/>
    <w:rsid w:val="00A41556"/>
    <w:rsid w:val="00A4178C"/>
    <w:rsid w:val="00A4350B"/>
    <w:rsid w:val="00A46B68"/>
    <w:rsid w:val="00A47A61"/>
    <w:rsid w:val="00A52CEF"/>
    <w:rsid w:val="00A52D8F"/>
    <w:rsid w:val="00A537A1"/>
    <w:rsid w:val="00A53BC4"/>
    <w:rsid w:val="00A53E25"/>
    <w:rsid w:val="00A545D0"/>
    <w:rsid w:val="00A548E0"/>
    <w:rsid w:val="00A54922"/>
    <w:rsid w:val="00A60D67"/>
    <w:rsid w:val="00A64992"/>
    <w:rsid w:val="00A65290"/>
    <w:rsid w:val="00A655CA"/>
    <w:rsid w:val="00A65818"/>
    <w:rsid w:val="00A66097"/>
    <w:rsid w:val="00A66311"/>
    <w:rsid w:val="00A7225F"/>
    <w:rsid w:val="00A72EF5"/>
    <w:rsid w:val="00A73EFD"/>
    <w:rsid w:val="00A75F20"/>
    <w:rsid w:val="00A802D7"/>
    <w:rsid w:val="00A8391B"/>
    <w:rsid w:val="00A83B8F"/>
    <w:rsid w:val="00A84764"/>
    <w:rsid w:val="00A863F3"/>
    <w:rsid w:val="00A92CE3"/>
    <w:rsid w:val="00A96431"/>
    <w:rsid w:val="00A96839"/>
    <w:rsid w:val="00A97A81"/>
    <w:rsid w:val="00AA0D8A"/>
    <w:rsid w:val="00AA2C3A"/>
    <w:rsid w:val="00AA2E14"/>
    <w:rsid w:val="00AA487C"/>
    <w:rsid w:val="00AA7120"/>
    <w:rsid w:val="00AB0861"/>
    <w:rsid w:val="00AB0DE7"/>
    <w:rsid w:val="00AB212A"/>
    <w:rsid w:val="00AB3152"/>
    <w:rsid w:val="00AB3872"/>
    <w:rsid w:val="00AB57D7"/>
    <w:rsid w:val="00AB64E8"/>
    <w:rsid w:val="00AC1D32"/>
    <w:rsid w:val="00AC222E"/>
    <w:rsid w:val="00AC3E57"/>
    <w:rsid w:val="00AC4F4F"/>
    <w:rsid w:val="00AC5DBA"/>
    <w:rsid w:val="00AC66FE"/>
    <w:rsid w:val="00AD0194"/>
    <w:rsid w:val="00AD0851"/>
    <w:rsid w:val="00AD222A"/>
    <w:rsid w:val="00AD4D65"/>
    <w:rsid w:val="00AD5303"/>
    <w:rsid w:val="00AD64BB"/>
    <w:rsid w:val="00AE7A62"/>
    <w:rsid w:val="00AF1302"/>
    <w:rsid w:val="00AF1855"/>
    <w:rsid w:val="00AF4AC8"/>
    <w:rsid w:val="00AF4FA0"/>
    <w:rsid w:val="00AF7090"/>
    <w:rsid w:val="00AF7432"/>
    <w:rsid w:val="00B0313E"/>
    <w:rsid w:val="00B06C04"/>
    <w:rsid w:val="00B100DC"/>
    <w:rsid w:val="00B113D3"/>
    <w:rsid w:val="00B13D78"/>
    <w:rsid w:val="00B13F41"/>
    <w:rsid w:val="00B14206"/>
    <w:rsid w:val="00B17AFA"/>
    <w:rsid w:val="00B17F23"/>
    <w:rsid w:val="00B2111C"/>
    <w:rsid w:val="00B21F56"/>
    <w:rsid w:val="00B23AAE"/>
    <w:rsid w:val="00B245A0"/>
    <w:rsid w:val="00B2619A"/>
    <w:rsid w:val="00B2753B"/>
    <w:rsid w:val="00B30A56"/>
    <w:rsid w:val="00B30C87"/>
    <w:rsid w:val="00B31BCE"/>
    <w:rsid w:val="00B331FA"/>
    <w:rsid w:val="00B333B1"/>
    <w:rsid w:val="00B34297"/>
    <w:rsid w:val="00B34447"/>
    <w:rsid w:val="00B36E9A"/>
    <w:rsid w:val="00B415BF"/>
    <w:rsid w:val="00B41C86"/>
    <w:rsid w:val="00B4250C"/>
    <w:rsid w:val="00B42912"/>
    <w:rsid w:val="00B44ED7"/>
    <w:rsid w:val="00B45911"/>
    <w:rsid w:val="00B461C9"/>
    <w:rsid w:val="00B519FA"/>
    <w:rsid w:val="00B527C2"/>
    <w:rsid w:val="00B6127A"/>
    <w:rsid w:val="00B652CA"/>
    <w:rsid w:val="00B6617D"/>
    <w:rsid w:val="00B6701C"/>
    <w:rsid w:val="00B67471"/>
    <w:rsid w:val="00B6752E"/>
    <w:rsid w:val="00B675CF"/>
    <w:rsid w:val="00B67F39"/>
    <w:rsid w:val="00B706E1"/>
    <w:rsid w:val="00B718C4"/>
    <w:rsid w:val="00B723B5"/>
    <w:rsid w:val="00B7284E"/>
    <w:rsid w:val="00B72BC0"/>
    <w:rsid w:val="00B760FF"/>
    <w:rsid w:val="00B76187"/>
    <w:rsid w:val="00B768B5"/>
    <w:rsid w:val="00B7723F"/>
    <w:rsid w:val="00B81043"/>
    <w:rsid w:val="00B826B1"/>
    <w:rsid w:val="00B83C5F"/>
    <w:rsid w:val="00B83EC1"/>
    <w:rsid w:val="00B8527B"/>
    <w:rsid w:val="00B86E7E"/>
    <w:rsid w:val="00B920FA"/>
    <w:rsid w:val="00B927CF"/>
    <w:rsid w:val="00B9537A"/>
    <w:rsid w:val="00B95569"/>
    <w:rsid w:val="00B96CF8"/>
    <w:rsid w:val="00B96EB7"/>
    <w:rsid w:val="00BA240F"/>
    <w:rsid w:val="00BA40DE"/>
    <w:rsid w:val="00BA5EF4"/>
    <w:rsid w:val="00BA6C22"/>
    <w:rsid w:val="00BA798D"/>
    <w:rsid w:val="00BB0499"/>
    <w:rsid w:val="00BB0E14"/>
    <w:rsid w:val="00BB14CD"/>
    <w:rsid w:val="00BB22F7"/>
    <w:rsid w:val="00BB39F2"/>
    <w:rsid w:val="00BB491E"/>
    <w:rsid w:val="00BB601C"/>
    <w:rsid w:val="00BC027F"/>
    <w:rsid w:val="00BC18E5"/>
    <w:rsid w:val="00BC3B22"/>
    <w:rsid w:val="00BC5641"/>
    <w:rsid w:val="00BC6372"/>
    <w:rsid w:val="00BC7789"/>
    <w:rsid w:val="00BC7B2A"/>
    <w:rsid w:val="00BC7B3D"/>
    <w:rsid w:val="00BD25C5"/>
    <w:rsid w:val="00BD5163"/>
    <w:rsid w:val="00BD735A"/>
    <w:rsid w:val="00BD77C6"/>
    <w:rsid w:val="00BD7F78"/>
    <w:rsid w:val="00BE1273"/>
    <w:rsid w:val="00BE1437"/>
    <w:rsid w:val="00BE3D43"/>
    <w:rsid w:val="00BE418B"/>
    <w:rsid w:val="00BE4C3A"/>
    <w:rsid w:val="00BE5112"/>
    <w:rsid w:val="00BE5144"/>
    <w:rsid w:val="00BE7431"/>
    <w:rsid w:val="00BF1CFF"/>
    <w:rsid w:val="00BF3019"/>
    <w:rsid w:val="00BF4508"/>
    <w:rsid w:val="00BF6A5E"/>
    <w:rsid w:val="00BF6A9D"/>
    <w:rsid w:val="00C0235D"/>
    <w:rsid w:val="00C02855"/>
    <w:rsid w:val="00C033E0"/>
    <w:rsid w:val="00C05CC4"/>
    <w:rsid w:val="00C065DB"/>
    <w:rsid w:val="00C0672F"/>
    <w:rsid w:val="00C07171"/>
    <w:rsid w:val="00C07B6F"/>
    <w:rsid w:val="00C10916"/>
    <w:rsid w:val="00C110DE"/>
    <w:rsid w:val="00C11307"/>
    <w:rsid w:val="00C169EF"/>
    <w:rsid w:val="00C201EF"/>
    <w:rsid w:val="00C26D8C"/>
    <w:rsid w:val="00C2744B"/>
    <w:rsid w:val="00C32AA7"/>
    <w:rsid w:val="00C40241"/>
    <w:rsid w:val="00C41E3F"/>
    <w:rsid w:val="00C429AF"/>
    <w:rsid w:val="00C42FE6"/>
    <w:rsid w:val="00C437B1"/>
    <w:rsid w:val="00C471EC"/>
    <w:rsid w:val="00C47383"/>
    <w:rsid w:val="00C50076"/>
    <w:rsid w:val="00C526D4"/>
    <w:rsid w:val="00C52A37"/>
    <w:rsid w:val="00C55227"/>
    <w:rsid w:val="00C5564F"/>
    <w:rsid w:val="00C556E2"/>
    <w:rsid w:val="00C56AFD"/>
    <w:rsid w:val="00C57B0A"/>
    <w:rsid w:val="00C62125"/>
    <w:rsid w:val="00C6386B"/>
    <w:rsid w:val="00C641F7"/>
    <w:rsid w:val="00C64393"/>
    <w:rsid w:val="00C66321"/>
    <w:rsid w:val="00C67E50"/>
    <w:rsid w:val="00C67EDD"/>
    <w:rsid w:val="00C72BCE"/>
    <w:rsid w:val="00C7441D"/>
    <w:rsid w:val="00C749C6"/>
    <w:rsid w:val="00C754F2"/>
    <w:rsid w:val="00C75A7D"/>
    <w:rsid w:val="00C76367"/>
    <w:rsid w:val="00C777BD"/>
    <w:rsid w:val="00C81CC2"/>
    <w:rsid w:val="00C851B9"/>
    <w:rsid w:val="00C91E5D"/>
    <w:rsid w:val="00C925CE"/>
    <w:rsid w:val="00C93FFF"/>
    <w:rsid w:val="00C949DB"/>
    <w:rsid w:val="00C957A4"/>
    <w:rsid w:val="00C95910"/>
    <w:rsid w:val="00C97DEB"/>
    <w:rsid w:val="00CA0969"/>
    <w:rsid w:val="00CA0BFD"/>
    <w:rsid w:val="00CA37C0"/>
    <w:rsid w:val="00CA5C27"/>
    <w:rsid w:val="00CA7CBE"/>
    <w:rsid w:val="00CB1C54"/>
    <w:rsid w:val="00CB3508"/>
    <w:rsid w:val="00CB36D2"/>
    <w:rsid w:val="00CB38A4"/>
    <w:rsid w:val="00CB42EE"/>
    <w:rsid w:val="00CB618F"/>
    <w:rsid w:val="00CB7F0E"/>
    <w:rsid w:val="00CC0A61"/>
    <w:rsid w:val="00CC12A1"/>
    <w:rsid w:val="00CC2641"/>
    <w:rsid w:val="00CC3258"/>
    <w:rsid w:val="00CC44F3"/>
    <w:rsid w:val="00CC4DDC"/>
    <w:rsid w:val="00CD1B3C"/>
    <w:rsid w:val="00CD2E76"/>
    <w:rsid w:val="00CD451A"/>
    <w:rsid w:val="00CE0232"/>
    <w:rsid w:val="00CE123A"/>
    <w:rsid w:val="00CE235C"/>
    <w:rsid w:val="00CE2B15"/>
    <w:rsid w:val="00CE4DA5"/>
    <w:rsid w:val="00CF13B0"/>
    <w:rsid w:val="00CF1A88"/>
    <w:rsid w:val="00CF358A"/>
    <w:rsid w:val="00CF43D5"/>
    <w:rsid w:val="00CF5F7B"/>
    <w:rsid w:val="00CF745E"/>
    <w:rsid w:val="00D0172F"/>
    <w:rsid w:val="00D04858"/>
    <w:rsid w:val="00D058C6"/>
    <w:rsid w:val="00D06154"/>
    <w:rsid w:val="00D079BE"/>
    <w:rsid w:val="00D10248"/>
    <w:rsid w:val="00D10891"/>
    <w:rsid w:val="00D12A35"/>
    <w:rsid w:val="00D15D4A"/>
    <w:rsid w:val="00D160D9"/>
    <w:rsid w:val="00D1634A"/>
    <w:rsid w:val="00D16A52"/>
    <w:rsid w:val="00D16F9B"/>
    <w:rsid w:val="00D202D5"/>
    <w:rsid w:val="00D20B02"/>
    <w:rsid w:val="00D217ED"/>
    <w:rsid w:val="00D21A2D"/>
    <w:rsid w:val="00D23931"/>
    <w:rsid w:val="00D24DEF"/>
    <w:rsid w:val="00D2589C"/>
    <w:rsid w:val="00D25CB9"/>
    <w:rsid w:val="00D31259"/>
    <w:rsid w:val="00D32A94"/>
    <w:rsid w:val="00D34FEE"/>
    <w:rsid w:val="00D36FCD"/>
    <w:rsid w:val="00D41A92"/>
    <w:rsid w:val="00D435E5"/>
    <w:rsid w:val="00D4379B"/>
    <w:rsid w:val="00D4419B"/>
    <w:rsid w:val="00D50826"/>
    <w:rsid w:val="00D5178E"/>
    <w:rsid w:val="00D51897"/>
    <w:rsid w:val="00D54B66"/>
    <w:rsid w:val="00D55AB2"/>
    <w:rsid w:val="00D57EE2"/>
    <w:rsid w:val="00D624D4"/>
    <w:rsid w:val="00D62881"/>
    <w:rsid w:val="00D64D32"/>
    <w:rsid w:val="00D67CD9"/>
    <w:rsid w:val="00D711A4"/>
    <w:rsid w:val="00D71EA8"/>
    <w:rsid w:val="00D75133"/>
    <w:rsid w:val="00D80208"/>
    <w:rsid w:val="00D8068A"/>
    <w:rsid w:val="00D868A0"/>
    <w:rsid w:val="00D86FF7"/>
    <w:rsid w:val="00D91E23"/>
    <w:rsid w:val="00D9216B"/>
    <w:rsid w:val="00D93989"/>
    <w:rsid w:val="00D93EBA"/>
    <w:rsid w:val="00D93F1E"/>
    <w:rsid w:val="00D9643F"/>
    <w:rsid w:val="00D97DA4"/>
    <w:rsid w:val="00DA107F"/>
    <w:rsid w:val="00DA2E94"/>
    <w:rsid w:val="00DA2FC4"/>
    <w:rsid w:val="00DA390B"/>
    <w:rsid w:val="00DA4057"/>
    <w:rsid w:val="00DA7013"/>
    <w:rsid w:val="00DB0178"/>
    <w:rsid w:val="00DB22DC"/>
    <w:rsid w:val="00DB602E"/>
    <w:rsid w:val="00DC2525"/>
    <w:rsid w:val="00DC30E3"/>
    <w:rsid w:val="00DC56E7"/>
    <w:rsid w:val="00DD00FF"/>
    <w:rsid w:val="00DD53CB"/>
    <w:rsid w:val="00DD5A49"/>
    <w:rsid w:val="00DE3417"/>
    <w:rsid w:val="00DE4987"/>
    <w:rsid w:val="00DE6BB5"/>
    <w:rsid w:val="00DE73BC"/>
    <w:rsid w:val="00DE7997"/>
    <w:rsid w:val="00DF1111"/>
    <w:rsid w:val="00DF33DD"/>
    <w:rsid w:val="00DF36FB"/>
    <w:rsid w:val="00DF5014"/>
    <w:rsid w:val="00DF6852"/>
    <w:rsid w:val="00E02121"/>
    <w:rsid w:val="00E0476A"/>
    <w:rsid w:val="00E04C27"/>
    <w:rsid w:val="00E0661C"/>
    <w:rsid w:val="00E07401"/>
    <w:rsid w:val="00E1045B"/>
    <w:rsid w:val="00E1064D"/>
    <w:rsid w:val="00E10989"/>
    <w:rsid w:val="00E11D64"/>
    <w:rsid w:val="00E16C26"/>
    <w:rsid w:val="00E174E3"/>
    <w:rsid w:val="00E21288"/>
    <w:rsid w:val="00E22689"/>
    <w:rsid w:val="00E276C1"/>
    <w:rsid w:val="00E31B4A"/>
    <w:rsid w:val="00E330DB"/>
    <w:rsid w:val="00E347F2"/>
    <w:rsid w:val="00E35764"/>
    <w:rsid w:val="00E3774D"/>
    <w:rsid w:val="00E40BEB"/>
    <w:rsid w:val="00E4119E"/>
    <w:rsid w:val="00E422C0"/>
    <w:rsid w:val="00E42FB5"/>
    <w:rsid w:val="00E43D57"/>
    <w:rsid w:val="00E44E10"/>
    <w:rsid w:val="00E44F45"/>
    <w:rsid w:val="00E45E5B"/>
    <w:rsid w:val="00E50707"/>
    <w:rsid w:val="00E5102E"/>
    <w:rsid w:val="00E5171F"/>
    <w:rsid w:val="00E52119"/>
    <w:rsid w:val="00E52D86"/>
    <w:rsid w:val="00E53782"/>
    <w:rsid w:val="00E54CAC"/>
    <w:rsid w:val="00E56BD6"/>
    <w:rsid w:val="00E57431"/>
    <w:rsid w:val="00E57F58"/>
    <w:rsid w:val="00E60AF0"/>
    <w:rsid w:val="00E61944"/>
    <w:rsid w:val="00E61C97"/>
    <w:rsid w:val="00E62B41"/>
    <w:rsid w:val="00E62F5C"/>
    <w:rsid w:val="00E63920"/>
    <w:rsid w:val="00E6500E"/>
    <w:rsid w:val="00E66572"/>
    <w:rsid w:val="00E73139"/>
    <w:rsid w:val="00E74CC3"/>
    <w:rsid w:val="00E7620E"/>
    <w:rsid w:val="00E776CC"/>
    <w:rsid w:val="00E80757"/>
    <w:rsid w:val="00E86C3C"/>
    <w:rsid w:val="00E87BD7"/>
    <w:rsid w:val="00E917A3"/>
    <w:rsid w:val="00E918FB"/>
    <w:rsid w:val="00E91AB2"/>
    <w:rsid w:val="00E95E27"/>
    <w:rsid w:val="00E971C7"/>
    <w:rsid w:val="00E97839"/>
    <w:rsid w:val="00EA39FD"/>
    <w:rsid w:val="00EA3EEC"/>
    <w:rsid w:val="00EB2D71"/>
    <w:rsid w:val="00EB3262"/>
    <w:rsid w:val="00EB752B"/>
    <w:rsid w:val="00EB7E76"/>
    <w:rsid w:val="00EC3439"/>
    <w:rsid w:val="00EC7DB6"/>
    <w:rsid w:val="00ED115E"/>
    <w:rsid w:val="00ED49A3"/>
    <w:rsid w:val="00ED5151"/>
    <w:rsid w:val="00ED6CB0"/>
    <w:rsid w:val="00EE0D30"/>
    <w:rsid w:val="00EE39A0"/>
    <w:rsid w:val="00EE408B"/>
    <w:rsid w:val="00EE598C"/>
    <w:rsid w:val="00EF0318"/>
    <w:rsid w:val="00EF0AA5"/>
    <w:rsid w:val="00EF13A2"/>
    <w:rsid w:val="00EF3385"/>
    <w:rsid w:val="00EF7939"/>
    <w:rsid w:val="00F00C17"/>
    <w:rsid w:val="00F017BE"/>
    <w:rsid w:val="00F018BB"/>
    <w:rsid w:val="00F019B6"/>
    <w:rsid w:val="00F02CFC"/>
    <w:rsid w:val="00F03A74"/>
    <w:rsid w:val="00F059AD"/>
    <w:rsid w:val="00F0630C"/>
    <w:rsid w:val="00F06F39"/>
    <w:rsid w:val="00F1404A"/>
    <w:rsid w:val="00F21306"/>
    <w:rsid w:val="00F226F7"/>
    <w:rsid w:val="00F31289"/>
    <w:rsid w:val="00F316A1"/>
    <w:rsid w:val="00F43040"/>
    <w:rsid w:val="00F46708"/>
    <w:rsid w:val="00F46812"/>
    <w:rsid w:val="00F4765B"/>
    <w:rsid w:val="00F51042"/>
    <w:rsid w:val="00F51C10"/>
    <w:rsid w:val="00F51D07"/>
    <w:rsid w:val="00F52264"/>
    <w:rsid w:val="00F533CC"/>
    <w:rsid w:val="00F56160"/>
    <w:rsid w:val="00F571DF"/>
    <w:rsid w:val="00F60FD2"/>
    <w:rsid w:val="00F6344C"/>
    <w:rsid w:val="00F64B82"/>
    <w:rsid w:val="00F64C6B"/>
    <w:rsid w:val="00F66EF1"/>
    <w:rsid w:val="00F702E4"/>
    <w:rsid w:val="00F81C6A"/>
    <w:rsid w:val="00F86061"/>
    <w:rsid w:val="00F86789"/>
    <w:rsid w:val="00F92EC7"/>
    <w:rsid w:val="00F94ED0"/>
    <w:rsid w:val="00F95B5A"/>
    <w:rsid w:val="00FA1690"/>
    <w:rsid w:val="00FA6726"/>
    <w:rsid w:val="00FA7230"/>
    <w:rsid w:val="00FA7857"/>
    <w:rsid w:val="00FA79E3"/>
    <w:rsid w:val="00FB11EE"/>
    <w:rsid w:val="00FB5B2F"/>
    <w:rsid w:val="00FB5F13"/>
    <w:rsid w:val="00FC377C"/>
    <w:rsid w:val="00FC59B6"/>
    <w:rsid w:val="00FC617E"/>
    <w:rsid w:val="00FC7ECB"/>
    <w:rsid w:val="00FD1A6E"/>
    <w:rsid w:val="00FD43AC"/>
    <w:rsid w:val="00FD5755"/>
    <w:rsid w:val="00FD5766"/>
    <w:rsid w:val="00FD6E5E"/>
    <w:rsid w:val="00FE36DE"/>
    <w:rsid w:val="00FE606E"/>
    <w:rsid w:val="00FE62BD"/>
    <w:rsid w:val="00FF3DA8"/>
    <w:rsid w:val="00FF3F16"/>
    <w:rsid w:val="00FF4DA5"/>
    <w:rsid w:val="00FF5B4E"/>
    <w:rsid w:val="00FF70B3"/>
    <w:rsid w:val="00FF7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692C4"/>
  <w15:chartTrackingRefBased/>
  <w15:docId w15:val="{3ED4E951-076E-491E-B9F6-26EBD4E8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D58"/>
    <w:pPr>
      <w:spacing w:after="0" w:line="360" w:lineRule="auto"/>
      <w:jc w:val="both"/>
    </w:pPr>
    <w:rPr>
      <w:rFonts w:ascii="Arial" w:eastAsia="Times New Roman" w:hAnsi="Arial" w:cs="Times New Roman"/>
      <w:sz w:val="24"/>
      <w:szCs w:val="24"/>
      <w:lang w:eastAsia="en-GB"/>
    </w:rPr>
  </w:style>
  <w:style w:type="paragraph" w:styleId="Heading1">
    <w:name w:val="heading 1"/>
    <w:basedOn w:val="Normal"/>
    <w:next w:val="Normal"/>
    <w:link w:val="Heading1Char"/>
    <w:uiPriority w:val="99"/>
    <w:qFormat/>
    <w:rsid w:val="00911BD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1ED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903D58"/>
    <w:pPr>
      <w:keepNext/>
      <w:outlineLvl w:val="2"/>
    </w:pPr>
    <w:rPr>
      <w:u w:val="single"/>
    </w:rPr>
  </w:style>
  <w:style w:type="paragraph" w:styleId="Heading4">
    <w:name w:val="heading 4"/>
    <w:basedOn w:val="Normal"/>
    <w:next w:val="Normal"/>
    <w:link w:val="Heading4Char"/>
    <w:uiPriority w:val="99"/>
    <w:qFormat/>
    <w:rsid w:val="0025284B"/>
    <w:pPr>
      <w:keepNext/>
      <w:spacing w:before="240" w:after="60" w:line="240" w:lineRule="auto"/>
      <w:jc w:val="left"/>
      <w:outlineLvl w:val="3"/>
    </w:pPr>
    <w:rPr>
      <w:rFonts w:ascii="Times New Roman" w:hAnsi="Times New Roman"/>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03D58"/>
    <w:rPr>
      <w:rFonts w:ascii="Arial" w:eastAsia="Times New Roman" w:hAnsi="Arial" w:cs="Times New Roman"/>
      <w:sz w:val="24"/>
      <w:szCs w:val="24"/>
      <w:u w:val="single"/>
      <w:lang w:eastAsia="en-GB"/>
    </w:rPr>
  </w:style>
  <w:style w:type="paragraph" w:styleId="BodyText3">
    <w:name w:val="Body Text 3"/>
    <w:basedOn w:val="Normal"/>
    <w:link w:val="BodyText3Char"/>
    <w:rsid w:val="00903D58"/>
    <w:rPr>
      <w:sz w:val="28"/>
    </w:rPr>
  </w:style>
  <w:style w:type="character" w:customStyle="1" w:styleId="BodyText3Char">
    <w:name w:val="Body Text 3 Char"/>
    <w:basedOn w:val="DefaultParagraphFont"/>
    <w:link w:val="BodyText3"/>
    <w:rsid w:val="00903D58"/>
    <w:rPr>
      <w:rFonts w:ascii="Arial" w:eastAsia="Times New Roman" w:hAnsi="Arial" w:cs="Times New Roman"/>
      <w:sz w:val="28"/>
      <w:szCs w:val="24"/>
      <w:lang w:eastAsia="en-GB"/>
    </w:rPr>
  </w:style>
  <w:style w:type="character" w:customStyle="1" w:styleId="Heading1Char">
    <w:name w:val="Heading 1 Char"/>
    <w:basedOn w:val="DefaultParagraphFont"/>
    <w:link w:val="Heading1"/>
    <w:uiPriority w:val="99"/>
    <w:rsid w:val="00911BD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11BD5"/>
    <w:pPr>
      <w:spacing w:line="259" w:lineRule="auto"/>
      <w:jc w:val="left"/>
      <w:outlineLvl w:val="9"/>
    </w:pPr>
    <w:rPr>
      <w:lang w:val="en-US" w:eastAsia="en-US"/>
    </w:rPr>
  </w:style>
  <w:style w:type="paragraph" w:styleId="TOC3">
    <w:name w:val="toc 3"/>
    <w:basedOn w:val="Normal"/>
    <w:next w:val="Normal"/>
    <w:autoRedefine/>
    <w:uiPriority w:val="39"/>
    <w:unhideWhenUsed/>
    <w:rsid w:val="00911BD5"/>
    <w:pPr>
      <w:spacing w:after="100"/>
      <w:ind w:left="480"/>
    </w:pPr>
  </w:style>
  <w:style w:type="character" w:styleId="Hyperlink">
    <w:name w:val="Hyperlink"/>
    <w:basedOn w:val="DefaultParagraphFont"/>
    <w:uiPriority w:val="99"/>
    <w:unhideWhenUsed/>
    <w:rsid w:val="00911BD5"/>
    <w:rPr>
      <w:color w:val="0563C1" w:themeColor="hyperlink"/>
      <w:u w:val="single"/>
    </w:rPr>
  </w:style>
  <w:style w:type="paragraph" w:styleId="TOC1">
    <w:name w:val="toc 1"/>
    <w:basedOn w:val="Normal"/>
    <w:next w:val="Normal"/>
    <w:autoRedefine/>
    <w:uiPriority w:val="39"/>
    <w:unhideWhenUsed/>
    <w:rsid w:val="0019563B"/>
    <w:pPr>
      <w:spacing w:after="100"/>
    </w:pPr>
  </w:style>
  <w:style w:type="character" w:customStyle="1" w:styleId="Heading2Char">
    <w:name w:val="Heading 2 Char"/>
    <w:basedOn w:val="DefaultParagraphFont"/>
    <w:link w:val="Heading2"/>
    <w:uiPriority w:val="9"/>
    <w:rsid w:val="00211EDD"/>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211EDD"/>
    <w:pPr>
      <w:spacing w:after="100"/>
      <w:ind w:left="240"/>
    </w:pPr>
  </w:style>
  <w:style w:type="paragraph" w:styleId="ListParagraph">
    <w:name w:val="List Paragraph"/>
    <w:basedOn w:val="Normal"/>
    <w:uiPriority w:val="34"/>
    <w:qFormat/>
    <w:rsid w:val="006E014E"/>
    <w:pPr>
      <w:ind w:left="720"/>
    </w:pPr>
  </w:style>
  <w:style w:type="paragraph" w:styleId="Bibliography">
    <w:name w:val="Bibliography"/>
    <w:basedOn w:val="Normal"/>
    <w:next w:val="Normal"/>
    <w:uiPriority w:val="37"/>
    <w:unhideWhenUsed/>
    <w:rsid w:val="00671B2C"/>
    <w:pPr>
      <w:tabs>
        <w:tab w:val="left" w:pos="504"/>
      </w:tabs>
      <w:spacing w:line="240" w:lineRule="auto"/>
      <w:ind w:left="504" w:hanging="504"/>
      <w:jc w:val="left"/>
    </w:pPr>
    <w:rPr>
      <w:rFonts w:asciiTheme="minorHAnsi" w:eastAsiaTheme="minorHAnsi" w:hAnsiTheme="minorHAnsi" w:cstheme="minorBidi"/>
      <w:sz w:val="22"/>
      <w:szCs w:val="22"/>
      <w:lang w:eastAsia="en-US"/>
    </w:rPr>
  </w:style>
  <w:style w:type="paragraph" w:customStyle="1" w:styleId="NormalArial">
    <w:name w:val="Normal + Arial"/>
    <w:basedOn w:val="Normal"/>
    <w:rsid w:val="00D435E5"/>
    <w:rPr>
      <w:rFonts w:cs="Arial"/>
    </w:rPr>
  </w:style>
  <w:style w:type="paragraph" w:styleId="Footer">
    <w:name w:val="footer"/>
    <w:aliases w:val=" Char"/>
    <w:basedOn w:val="Normal"/>
    <w:link w:val="FooterChar"/>
    <w:uiPriority w:val="99"/>
    <w:rsid w:val="008875C4"/>
    <w:pPr>
      <w:tabs>
        <w:tab w:val="center" w:pos="4153"/>
        <w:tab w:val="right" w:pos="8306"/>
      </w:tabs>
    </w:pPr>
    <w:rPr>
      <w:lang w:val="x-none" w:eastAsia="x-none"/>
    </w:rPr>
  </w:style>
  <w:style w:type="character" w:customStyle="1" w:styleId="FooterChar">
    <w:name w:val="Footer Char"/>
    <w:aliases w:val=" Char Char"/>
    <w:basedOn w:val="DefaultParagraphFont"/>
    <w:link w:val="Footer"/>
    <w:uiPriority w:val="99"/>
    <w:rsid w:val="008875C4"/>
    <w:rPr>
      <w:rFonts w:ascii="Arial" w:eastAsia="Times New Roman" w:hAnsi="Arial" w:cs="Times New Roman"/>
      <w:sz w:val="24"/>
      <w:szCs w:val="24"/>
      <w:lang w:val="x-none" w:eastAsia="x-none"/>
    </w:rPr>
  </w:style>
  <w:style w:type="character" w:styleId="PageNumber">
    <w:name w:val="page number"/>
    <w:basedOn w:val="DefaultParagraphFont"/>
    <w:uiPriority w:val="99"/>
    <w:rsid w:val="008875C4"/>
  </w:style>
  <w:style w:type="paragraph" w:styleId="Header">
    <w:name w:val="header"/>
    <w:basedOn w:val="Normal"/>
    <w:link w:val="HeaderChar"/>
    <w:uiPriority w:val="99"/>
    <w:unhideWhenUsed/>
    <w:rsid w:val="000E76BC"/>
    <w:pPr>
      <w:tabs>
        <w:tab w:val="center" w:pos="4513"/>
        <w:tab w:val="right" w:pos="9026"/>
      </w:tabs>
      <w:spacing w:line="240" w:lineRule="auto"/>
    </w:pPr>
  </w:style>
  <w:style w:type="character" w:customStyle="1" w:styleId="HeaderChar">
    <w:name w:val="Header Char"/>
    <w:basedOn w:val="DefaultParagraphFont"/>
    <w:link w:val="Header"/>
    <w:uiPriority w:val="99"/>
    <w:rsid w:val="000E76BC"/>
    <w:rPr>
      <w:rFonts w:ascii="Arial" w:eastAsia="Times New Roman" w:hAnsi="Arial" w:cs="Times New Roman"/>
      <w:sz w:val="24"/>
      <w:szCs w:val="24"/>
      <w:lang w:eastAsia="en-GB"/>
    </w:rPr>
  </w:style>
  <w:style w:type="paragraph" w:styleId="NormalWeb">
    <w:name w:val="Normal (Web)"/>
    <w:basedOn w:val="Normal"/>
    <w:uiPriority w:val="99"/>
    <w:unhideWhenUsed/>
    <w:rsid w:val="00CF358A"/>
    <w:pPr>
      <w:spacing w:before="100" w:beforeAutospacing="1" w:after="100" w:afterAutospacing="1" w:line="240" w:lineRule="auto"/>
      <w:jc w:val="left"/>
    </w:pPr>
    <w:rPr>
      <w:rFonts w:ascii="Times New Roman" w:hAnsi="Times New Roman"/>
    </w:rPr>
  </w:style>
  <w:style w:type="character" w:styleId="Strong">
    <w:name w:val="Strong"/>
    <w:basedOn w:val="DefaultParagraphFont"/>
    <w:uiPriority w:val="22"/>
    <w:qFormat/>
    <w:rsid w:val="00E52D86"/>
    <w:rPr>
      <w:b/>
      <w:bCs/>
    </w:rPr>
  </w:style>
  <w:style w:type="character" w:customStyle="1" w:styleId="Heading4Char">
    <w:name w:val="Heading 4 Char"/>
    <w:basedOn w:val="DefaultParagraphFont"/>
    <w:link w:val="Heading4"/>
    <w:uiPriority w:val="99"/>
    <w:rsid w:val="0025284B"/>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25284B"/>
  </w:style>
  <w:style w:type="paragraph" w:styleId="BodyText2">
    <w:name w:val="Body Text 2"/>
    <w:basedOn w:val="Normal"/>
    <w:link w:val="BodyText2Char"/>
    <w:uiPriority w:val="99"/>
    <w:rsid w:val="0025284B"/>
    <w:pPr>
      <w:spacing w:line="240" w:lineRule="auto"/>
      <w:ind w:left="720" w:hanging="720"/>
      <w:jc w:val="left"/>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25284B"/>
    <w:rPr>
      <w:rFonts w:ascii="Times New Roman" w:eastAsia="Times New Roman" w:hAnsi="Times New Roman" w:cs="Times New Roman"/>
      <w:b/>
      <w:bCs/>
    </w:rPr>
  </w:style>
  <w:style w:type="paragraph" w:customStyle="1" w:styleId="deannah1">
    <w:name w:val="deannah1"/>
    <w:basedOn w:val="Normal"/>
    <w:uiPriority w:val="99"/>
    <w:rsid w:val="0025284B"/>
    <w:pPr>
      <w:keepNext/>
      <w:spacing w:after="240" w:line="240" w:lineRule="auto"/>
      <w:jc w:val="left"/>
    </w:pPr>
    <w:rPr>
      <w:rFonts w:ascii="Times New Roman" w:hAnsi="Times New Roman"/>
      <w:b/>
      <w:bCs/>
      <w:lang w:eastAsia="en-US"/>
    </w:rPr>
  </w:style>
  <w:style w:type="paragraph" w:styleId="BalloonText">
    <w:name w:val="Balloon Text"/>
    <w:basedOn w:val="Normal"/>
    <w:link w:val="BalloonTextChar"/>
    <w:uiPriority w:val="99"/>
    <w:semiHidden/>
    <w:rsid w:val="0025284B"/>
    <w:pPr>
      <w:spacing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25284B"/>
    <w:rPr>
      <w:rFonts w:ascii="Tahoma" w:eastAsia="Times New Roman" w:hAnsi="Tahoma" w:cs="Tahoma"/>
      <w:sz w:val="16"/>
      <w:szCs w:val="16"/>
    </w:rPr>
  </w:style>
  <w:style w:type="table" w:styleId="TableGrid">
    <w:name w:val="Table Grid"/>
    <w:basedOn w:val="TableNormal"/>
    <w:uiPriority w:val="59"/>
    <w:rsid w:val="0025284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5284B"/>
    <w:rPr>
      <w:color w:val="800080"/>
      <w:u w:val="single"/>
    </w:rPr>
  </w:style>
  <w:style w:type="character" w:customStyle="1" w:styleId="Hyperlink1">
    <w:name w:val="Hyperlink1"/>
    <w:uiPriority w:val="99"/>
    <w:rsid w:val="0025284B"/>
    <w:rPr>
      <w:color w:val="535353"/>
      <w:u w:val="single"/>
      <w:effect w:val="none"/>
    </w:rPr>
  </w:style>
  <w:style w:type="paragraph" w:customStyle="1" w:styleId="NormalWeb1">
    <w:name w:val="Normal (Web)1"/>
    <w:basedOn w:val="Normal"/>
    <w:uiPriority w:val="99"/>
    <w:rsid w:val="0025284B"/>
    <w:pPr>
      <w:spacing w:before="100" w:beforeAutospacing="1" w:after="300" w:line="240" w:lineRule="auto"/>
      <w:jc w:val="left"/>
    </w:pPr>
    <w:rPr>
      <w:rFonts w:ascii="Times New Roman" w:hAnsi="Times New Roman"/>
    </w:rPr>
  </w:style>
  <w:style w:type="character" w:styleId="CommentReference">
    <w:name w:val="annotation reference"/>
    <w:uiPriority w:val="99"/>
    <w:semiHidden/>
    <w:unhideWhenUsed/>
    <w:rsid w:val="0025284B"/>
    <w:rPr>
      <w:sz w:val="16"/>
      <w:szCs w:val="16"/>
    </w:rPr>
  </w:style>
  <w:style w:type="paragraph" w:styleId="CommentText">
    <w:name w:val="annotation text"/>
    <w:basedOn w:val="Normal"/>
    <w:link w:val="CommentTextChar"/>
    <w:uiPriority w:val="99"/>
    <w:semiHidden/>
    <w:unhideWhenUsed/>
    <w:rsid w:val="0025284B"/>
    <w:pPr>
      <w:spacing w:line="240" w:lineRule="auto"/>
      <w:jc w:val="left"/>
    </w:pPr>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25284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5284B"/>
    <w:rPr>
      <w:b/>
      <w:bCs/>
    </w:rPr>
  </w:style>
  <w:style w:type="character" w:customStyle="1" w:styleId="CommentSubjectChar">
    <w:name w:val="Comment Subject Char"/>
    <w:basedOn w:val="CommentTextChar"/>
    <w:link w:val="CommentSubject"/>
    <w:uiPriority w:val="99"/>
    <w:semiHidden/>
    <w:rsid w:val="0025284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98524">
      <w:bodyDiv w:val="1"/>
      <w:marLeft w:val="0"/>
      <w:marRight w:val="0"/>
      <w:marTop w:val="0"/>
      <w:marBottom w:val="0"/>
      <w:divBdr>
        <w:top w:val="none" w:sz="0" w:space="0" w:color="auto"/>
        <w:left w:val="none" w:sz="0" w:space="0" w:color="auto"/>
        <w:bottom w:val="none" w:sz="0" w:space="0" w:color="auto"/>
        <w:right w:val="none" w:sz="0" w:space="0" w:color="auto"/>
      </w:divBdr>
    </w:div>
    <w:div w:id="282688551">
      <w:bodyDiv w:val="1"/>
      <w:marLeft w:val="0"/>
      <w:marRight w:val="0"/>
      <w:marTop w:val="0"/>
      <w:marBottom w:val="0"/>
      <w:divBdr>
        <w:top w:val="none" w:sz="0" w:space="0" w:color="auto"/>
        <w:left w:val="none" w:sz="0" w:space="0" w:color="auto"/>
        <w:bottom w:val="none" w:sz="0" w:space="0" w:color="auto"/>
        <w:right w:val="none" w:sz="0" w:space="0" w:color="auto"/>
      </w:divBdr>
    </w:div>
    <w:div w:id="416901846">
      <w:bodyDiv w:val="1"/>
      <w:marLeft w:val="0"/>
      <w:marRight w:val="0"/>
      <w:marTop w:val="0"/>
      <w:marBottom w:val="0"/>
      <w:divBdr>
        <w:top w:val="none" w:sz="0" w:space="0" w:color="auto"/>
        <w:left w:val="none" w:sz="0" w:space="0" w:color="auto"/>
        <w:bottom w:val="none" w:sz="0" w:space="0" w:color="auto"/>
        <w:right w:val="none" w:sz="0" w:space="0" w:color="auto"/>
      </w:divBdr>
    </w:div>
    <w:div w:id="966007150">
      <w:bodyDiv w:val="1"/>
      <w:marLeft w:val="0"/>
      <w:marRight w:val="0"/>
      <w:marTop w:val="0"/>
      <w:marBottom w:val="0"/>
      <w:divBdr>
        <w:top w:val="none" w:sz="0" w:space="0" w:color="auto"/>
        <w:left w:val="none" w:sz="0" w:space="0" w:color="auto"/>
        <w:bottom w:val="none" w:sz="0" w:space="0" w:color="auto"/>
        <w:right w:val="none" w:sz="0" w:space="0" w:color="auto"/>
      </w:divBdr>
    </w:div>
    <w:div w:id="1066343052">
      <w:bodyDiv w:val="1"/>
      <w:marLeft w:val="0"/>
      <w:marRight w:val="0"/>
      <w:marTop w:val="0"/>
      <w:marBottom w:val="0"/>
      <w:divBdr>
        <w:top w:val="none" w:sz="0" w:space="0" w:color="auto"/>
        <w:left w:val="none" w:sz="0" w:space="0" w:color="auto"/>
        <w:bottom w:val="none" w:sz="0" w:space="0" w:color="auto"/>
        <w:right w:val="none" w:sz="0" w:space="0" w:color="auto"/>
      </w:divBdr>
    </w:div>
    <w:div w:id="1336835288">
      <w:bodyDiv w:val="1"/>
      <w:marLeft w:val="0"/>
      <w:marRight w:val="0"/>
      <w:marTop w:val="0"/>
      <w:marBottom w:val="0"/>
      <w:divBdr>
        <w:top w:val="none" w:sz="0" w:space="0" w:color="auto"/>
        <w:left w:val="none" w:sz="0" w:space="0" w:color="auto"/>
        <w:bottom w:val="none" w:sz="0" w:space="0" w:color="auto"/>
        <w:right w:val="none" w:sz="0" w:space="0" w:color="auto"/>
      </w:divBdr>
    </w:div>
    <w:div w:id="1353606007">
      <w:bodyDiv w:val="1"/>
      <w:marLeft w:val="0"/>
      <w:marRight w:val="0"/>
      <w:marTop w:val="0"/>
      <w:marBottom w:val="0"/>
      <w:divBdr>
        <w:top w:val="none" w:sz="0" w:space="0" w:color="auto"/>
        <w:left w:val="none" w:sz="0" w:space="0" w:color="auto"/>
        <w:bottom w:val="none" w:sz="0" w:space="0" w:color="auto"/>
        <w:right w:val="none" w:sz="0" w:space="0" w:color="auto"/>
      </w:divBdr>
    </w:div>
    <w:div w:id="1422023644">
      <w:bodyDiv w:val="1"/>
      <w:marLeft w:val="0"/>
      <w:marRight w:val="0"/>
      <w:marTop w:val="0"/>
      <w:marBottom w:val="0"/>
      <w:divBdr>
        <w:top w:val="none" w:sz="0" w:space="0" w:color="auto"/>
        <w:left w:val="none" w:sz="0" w:space="0" w:color="auto"/>
        <w:bottom w:val="none" w:sz="0" w:space="0" w:color="auto"/>
        <w:right w:val="none" w:sz="0" w:space="0" w:color="auto"/>
      </w:divBdr>
    </w:div>
    <w:div w:id="1493251323">
      <w:bodyDiv w:val="1"/>
      <w:marLeft w:val="0"/>
      <w:marRight w:val="0"/>
      <w:marTop w:val="0"/>
      <w:marBottom w:val="0"/>
      <w:divBdr>
        <w:top w:val="none" w:sz="0" w:space="0" w:color="auto"/>
        <w:left w:val="none" w:sz="0" w:space="0" w:color="auto"/>
        <w:bottom w:val="none" w:sz="0" w:space="0" w:color="auto"/>
        <w:right w:val="none" w:sz="0" w:space="0" w:color="auto"/>
      </w:divBdr>
    </w:div>
    <w:div w:id="1607541951">
      <w:bodyDiv w:val="1"/>
      <w:marLeft w:val="0"/>
      <w:marRight w:val="0"/>
      <w:marTop w:val="0"/>
      <w:marBottom w:val="0"/>
      <w:divBdr>
        <w:top w:val="none" w:sz="0" w:space="0" w:color="auto"/>
        <w:left w:val="none" w:sz="0" w:space="0" w:color="auto"/>
        <w:bottom w:val="none" w:sz="0" w:space="0" w:color="auto"/>
        <w:right w:val="none" w:sz="0" w:space="0" w:color="auto"/>
      </w:divBdr>
    </w:div>
    <w:div w:id="1931810551">
      <w:bodyDiv w:val="1"/>
      <w:marLeft w:val="0"/>
      <w:marRight w:val="0"/>
      <w:marTop w:val="0"/>
      <w:marBottom w:val="0"/>
      <w:divBdr>
        <w:top w:val="none" w:sz="0" w:space="0" w:color="auto"/>
        <w:left w:val="none" w:sz="0" w:space="0" w:color="auto"/>
        <w:bottom w:val="none" w:sz="0" w:space="0" w:color="auto"/>
        <w:right w:val="none" w:sz="0" w:space="0" w:color="auto"/>
      </w:divBdr>
    </w:div>
    <w:div w:id="1943996883">
      <w:bodyDiv w:val="1"/>
      <w:marLeft w:val="0"/>
      <w:marRight w:val="0"/>
      <w:marTop w:val="0"/>
      <w:marBottom w:val="0"/>
      <w:divBdr>
        <w:top w:val="none" w:sz="0" w:space="0" w:color="auto"/>
        <w:left w:val="none" w:sz="0" w:space="0" w:color="auto"/>
        <w:bottom w:val="none" w:sz="0" w:space="0" w:color="auto"/>
        <w:right w:val="none" w:sz="0" w:space="0" w:color="auto"/>
      </w:divBdr>
    </w:div>
    <w:div w:id="2018651518">
      <w:bodyDiv w:val="1"/>
      <w:marLeft w:val="0"/>
      <w:marRight w:val="0"/>
      <w:marTop w:val="0"/>
      <w:marBottom w:val="0"/>
      <w:divBdr>
        <w:top w:val="none" w:sz="0" w:space="0" w:color="auto"/>
        <w:left w:val="none" w:sz="0" w:space="0" w:color="auto"/>
        <w:bottom w:val="none" w:sz="0" w:space="0" w:color="auto"/>
        <w:right w:val="none" w:sz="0" w:space="0" w:color="auto"/>
      </w:divBdr>
    </w:div>
    <w:div w:id="204983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hyperlink" Target="file:///C:\Users\c.lohmann-hancock\AppData\Local\Microsoft\Windows\INetCache\REICoP-17-20-v3-Final.pdf"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4.emf"/><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7" Type="http://schemas.openxmlformats.org/officeDocument/2006/relationships/image" Target="media/image67.emf"/><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2.emf"/><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s://www.uwtsd.ac.uk/research/research-ethics/" TargetMode="External"/><Relationship Id="rId75" Type="http://schemas.openxmlformats.org/officeDocument/2006/relationships/image" Target="media/image6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3.emf"/><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6.emf"/><Relationship Id="rId7" Type="http://schemas.openxmlformats.org/officeDocument/2006/relationships/endnotes" Target="endnotes.xml"/><Relationship Id="rId71" Type="http://schemas.openxmlformats.org/officeDocument/2006/relationships/image" Target="media/image61.emf"/><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2521BFA-CBF2-4298-913E-D29717989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18960</TotalTime>
  <Pages>85</Pages>
  <Words>17529</Words>
  <Characters>99917</Characters>
  <Application>Microsoft Office Word</Application>
  <DocSecurity>0</DocSecurity>
  <Lines>832</Lines>
  <Paragraphs>234</Paragraphs>
  <ScaleCrop>false</ScaleCrop>
  <Company/>
  <LinksUpToDate>false</LinksUpToDate>
  <CharactersWithSpaces>117212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Michelle</dc:creator>
  <cp:keywords/>
  <dc:description/>
  <cp:lastModifiedBy>Sophie Michelle</cp:lastModifiedBy>
  <cp:revision>1389</cp:revision>
  <dcterms:created xsi:type="dcterms:W3CDTF">2022-03-21T10:48:00Z</dcterms:created>
  <dcterms:modified xsi:type="dcterms:W3CDTF">2022-04-27T14:36:00Z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zotero-version="6.0.4"&gt;&lt;session id="i1RABfly"/&gt;&lt;style id="http://www.zotero.org/styles/ieee" locale="en-GB" hasBibliography="1" bibliographyStyleHasBeenSet="1"/&gt;&lt;prefs&gt;&lt;pref name="fieldType" value="Field"/&gt;&lt;/prefs&gt;&lt;/data&gt;</vt:lpwstr>
  </property>
</Properties>
</file>