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808E2E4" w:rsidR="00DB116D" w:rsidRPr="00A406E5" w:rsidRDefault="009972DD" w:rsidP="00E51AAC">
            <w:pPr>
              <w:spacing w:before="120" w:after="120"/>
              <w:jc w:val="both"/>
              <w:rPr>
                <w:rFonts w:ascii="Arial" w:hAnsi="Arial" w:cs="Arial"/>
                <w:b/>
                <w:sz w:val="22"/>
                <w:szCs w:val="22"/>
              </w:rPr>
            </w:pPr>
            <w:r>
              <w:rPr>
                <w:rFonts w:ascii="Arial" w:hAnsi="Arial" w:cs="Arial"/>
                <w:b/>
                <w:sz w:val="22"/>
                <w:szCs w:val="22"/>
              </w:rPr>
              <w:t>BA Commercial Dance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7ABE60B" w:rsidR="008F1308" w:rsidRPr="00A406E5" w:rsidRDefault="00D43EB7" w:rsidP="00E51AAC">
            <w:pPr>
              <w:spacing w:before="120" w:after="120"/>
              <w:jc w:val="both"/>
              <w:rPr>
                <w:rFonts w:ascii="Arial" w:hAnsi="Arial" w:cs="Arial"/>
                <w:b/>
                <w:sz w:val="22"/>
                <w:szCs w:val="22"/>
              </w:rPr>
            </w:pPr>
            <w:r>
              <w:rPr>
                <w:rFonts w:ascii="Arial" w:hAnsi="Arial" w:cs="Arial"/>
                <w:b/>
                <w:sz w:val="22"/>
                <w:szCs w:val="22"/>
              </w:rPr>
              <w:t>Contemporary Dance 1</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0892B79" w:rsidR="00B84B5B" w:rsidRPr="00A406E5" w:rsidRDefault="004B646B" w:rsidP="00152E9D">
            <w:pPr>
              <w:spacing w:before="120" w:after="120"/>
              <w:jc w:val="both"/>
              <w:rPr>
                <w:rFonts w:ascii="Arial" w:hAnsi="Arial" w:cs="Arial"/>
                <w:b/>
                <w:sz w:val="22"/>
                <w:szCs w:val="22"/>
              </w:rPr>
            </w:pPr>
            <w:r>
              <w:rPr>
                <w:rFonts w:ascii="Arial" w:hAnsi="Arial" w:cs="Arial"/>
                <w:b/>
                <w:sz w:val="22"/>
                <w:szCs w:val="22"/>
              </w:rPr>
              <w:t>ADPA402</w:t>
            </w:r>
            <w:r w:rsidR="00D43EB7">
              <w:rPr>
                <w:rFonts w:ascii="Arial" w:hAnsi="Arial" w:cs="Arial"/>
                <w:b/>
                <w:sz w:val="22"/>
                <w:szCs w:val="22"/>
              </w:rPr>
              <w:t>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7777777" w:rsidR="00B84B5B" w:rsidRPr="00A406E5" w:rsidRDefault="00B84B5B" w:rsidP="00E51AAC">
            <w:pPr>
              <w:spacing w:before="120" w:after="120"/>
              <w:jc w:val="both"/>
              <w:rPr>
                <w:rFonts w:ascii="Arial" w:hAnsi="Arial" w:cs="Arial"/>
                <w:b/>
                <w:sz w:val="22"/>
                <w:szCs w:val="22"/>
              </w:rPr>
            </w:pP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189108B" w:rsidR="00DB116D" w:rsidRPr="00A406E5" w:rsidRDefault="00866F2A" w:rsidP="00E51AAC">
            <w:pPr>
              <w:spacing w:before="120" w:after="120"/>
              <w:jc w:val="both"/>
              <w:rPr>
                <w:rFonts w:ascii="Arial" w:hAnsi="Arial" w:cs="Arial"/>
                <w:b/>
                <w:sz w:val="22"/>
                <w:szCs w:val="22"/>
              </w:rPr>
            </w:pPr>
            <w:r>
              <w:rPr>
                <w:rFonts w:ascii="Arial" w:hAnsi="Arial" w:cs="Arial"/>
                <w:b/>
                <w:sz w:val="22"/>
                <w:szCs w:val="22"/>
              </w:rPr>
              <w:t>Jack Philp</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ECE03B3" w:rsidR="00DB116D" w:rsidRPr="00A406E5" w:rsidRDefault="009972DD" w:rsidP="00E51AAC">
            <w:pPr>
              <w:spacing w:before="120" w:after="120"/>
              <w:jc w:val="both"/>
              <w:rPr>
                <w:rFonts w:ascii="Arial" w:hAnsi="Arial" w:cs="Arial"/>
                <w:b/>
                <w:sz w:val="22"/>
                <w:szCs w:val="22"/>
              </w:rPr>
            </w:pPr>
            <w:r>
              <w:rPr>
                <w:rFonts w:ascii="Arial" w:hAnsi="Arial" w:cs="Arial"/>
                <w:b/>
                <w:sz w:val="22"/>
                <w:szCs w:val="22"/>
              </w:rPr>
              <w:t>Tori Johns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AF1CDD2" w:rsidR="00DB116D" w:rsidRPr="00A406E5" w:rsidRDefault="00866F2A"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FC93753" w:rsidR="00DB116D" w:rsidRPr="00A406E5" w:rsidRDefault="00866F2A" w:rsidP="00E51AAC">
            <w:pPr>
              <w:spacing w:before="120" w:after="120"/>
              <w:jc w:val="both"/>
              <w:rPr>
                <w:rFonts w:ascii="Arial" w:hAnsi="Arial" w:cs="Arial"/>
                <w:b/>
                <w:sz w:val="22"/>
                <w:szCs w:val="22"/>
              </w:rPr>
            </w:pPr>
            <w:r>
              <w:rPr>
                <w:rFonts w:ascii="Arial" w:hAnsi="Arial" w:cs="Arial"/>
                <w:b/>
                <w:sz w:val="22"/>
                <w:szCs w:val="22"/>
              </w:rPr>
              <w:t xml:space="preserve">Classroom assessment </w:t>
            </w:r>
          </w:p>
        </w:tc>
      </w:tr>
      <w:tr w:rsidR="00E73C01" w:rsidRPr="00A406E5" w14:paraId="1E935E6C" w14:textId="77777777" w:rsidTr="008F1308">
        <w:tc>
          <w:tcPr>
            <w:tcW w:w="2093" w:type="dxa"/>
            <w:shd w:val="pct15" w:color="auto" w:fill="auto"/>
          </w:tcPr>
          <w:p w14:paraId="7A626D31" w14:textId="77777777" w:rsidR="00E73C01" w:rsidRPr="00A406E5" w:rsidRDefault="00E73C01" w:rsidP="00E73C0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F2D1A23" w:rsidR="00E73C01" w:rsidRPr="00A406E5" w:rsidRDefault="00E73C01" w:rsidP="00E73C01">
            <w:pPr>
              <w:spacing w:before="120" w:after="120"/>
              <w:jc w:val="both"/>
              <w:rPr>
                <w:rFonts w:ascii="Arial" w:hAnsi="Arial" w:cs="Arial"/>
                <w:b/>
                <w:sz w:val="22"/>
                <w:szCs w:val="22"/>
              </w:rPr>
            </w:pPr>
            <w:r>
              <w:rPr>
                <w:rFonts w:ascii="Arial" w:hAnsi="Arial" w:cs="Arial"/>
                <w:b/>
                <w:sz w:val="22"/>
                <w:szCs w:val="22"/>
              </w:rPr>
              <w:t>W/c 24 March</w:t>
            </w:r>
          </w:p>
        </w:tc>
        <w:tc>
          <w:tcPr>
            <w:tcW w:w="2268" w:type="dxa"/>
            <w:shd w:val="pct15" w:color="auto" w:fill="auto"/>
          </w:tcPr>
          <w:p w14:paraId="0941DC22" w14:textId="1FDFB8E1" w:rsidR="00E73C01" w:rsidRPr="00A406E5" w:rsidRDefault="00E73C01" w:rsidP="00E73C0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4C45CEA" w:rsidR="00E73C01" w:rsidRPr="00A406E5" w:rsidRDefault="00E73C01" w:rsidP="00E73C01">
            <w:pPr>
              <w:spacing w:before="120" w:after="120"/>
              <w:jc w:val="both"/>
              <w:rPr>
                <w:rFonts w:ascii="Arial" w:hAnsi="Arial" w:cs="Arial"/>
                <w:b/>
                <w:sz w:val="22"/>
                <w:szCs w:val="22"/>
              </w:rPr>
            </w:pPr>
            <w:r>
              <w:rPr>
                <w:rFonts w:ascii="Arial" w:hAnsi="Arial" w:cs="Arial"/>
                <w:b/>
                <w:sz w:val="22"/>
                <w:szCs w:val="22"/>
              </w:rPr>
              <w:t>4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E10FD" w:rsidRPr="00A406E5" w14:paraId="227CC605" w14:textId="77777777" w:rsidTr="00A406E5">
        <w:tc>
          <w:tcPr>
            <w:tcW w:w="9747" w:type="dxa"/>
          </w:tcPr>
          <w:p w14:paraId="24982948" w14:textId="77777777" w:rsidR="001E10FD" w:rsidRDefault="001E10FD" w:rsidP="001E10FD">
            <w:pPr>
              <w:rPr>
                <w:rFonts w:ascii="Arial" w:hAnsi="Arial" w:cs="Arial"/>
                <w:sz w:val="22"/>
                <w:szCs w:val="22"/>
              </w:rPr>
            </w:pPr>
            <w:r w:rsidRPr="0092246B">
              <w:rPr>
                <w:rFonts w:ascii="Arial" w:hAnsi="Arial" w:cs="Arial"/>
                <w:sz w:val="22"/>
                <w:szCs w:val="22"/>
              </w:rPr>
              <w:t>Upon the successful completion of this module, the student should be able to:</w:t>
            </w:r>
          </w:p>
          <w:p w14:paraId="7C746F97" w14:textId="77777777" w:rsidR="001E10FD" w:rsidRPr="0092246B" w:rsidRDefault="001E10FD" w:rsidP="001E10FD">
            <w:pPr>
              <w:rPr>
                <w:rFonts w:ascii="Arial" w:hAnsi="Arial" w:cs="Arial"/>
                <w:sz w:val="22"/>
                <w:szCs w:val="22"/>
              </w:rPr>
            </w:pPr>
          </w:p>
          <w:p w14:paraId="19E9FC27" w14:textId="77777777" w:rsidR="001E10FD" w:rsidRPr="00CA7315" w:rsidRDefault="001E10FD" w:rsidP="001E10FD">
            <w:pPr>
              <w:numPr>
                <w:ilvl w:val="0"/>
                <w:numId w:val="17"/>
              </w:numPr>
              <w:overflowPunct w:val="0"/>
              <w:autoSpaceDE w:val="0"/>
              <w:autoSpaceDN w:val="0"/>
              <w:adjustRightInd w:val="0"/>
              <w:spacing w:before="240"/>
              <w:jc w:val="both"/>
              <w:textAlignment w:val="baseline"/>
              <w:rPr>
                <w:rFonts w:ascii="Arial" w:hAnsi="Arial" w:cs="Arial"/>
                <w:sz w:val="22"/>
                <w:szCs w:val="22"/>
              </w:rPr>
            </w:pPr>
            <w:r w:rsidRPr="00CA7315">
              <w:rPr>
                <w:rFonts w:ascii="Arial" w:hAnsi="Arial" w:cs="Arial"/>
                <w:sz w:val="22"/>
                <w:szCs w:val="22"/>
              </w:rPr>
              <w:t>Demonstrate knowledge and understanding of Contemporary techniques within classwork including travelling exercises and sequences.</w:t>
            </w:r>
          </w:p>
          <w:p w14:paraId="407B273B" w14:textId="77777777" w:rsidR="001E10FD" w:rsidRPr="00CA7315" w:rsidRDefault="001E10FD" w:rsidP="001E10FD">
            <w:pPr>
              <w:numPr>
                <w:ilvl w:val="0"/>
                <w:numId w:val="17"/>
              </w:numPr>
              <w:overflowPunct w:val="0"/>
              <w:autoSpaceDE w:val="0"/>
              <w:autoSpaceDN w:val="0"/>
              <w:adjustRightInd w:val="0"/>
              <w:spacing w:before="240"/>
              <w:jc w:val="both"/>
              <w:textAlignment w:val="baseline"/>
              <w:rPr>
                <w:rFonts w:ascii="Arial" w:hAnsi="Arial" w:cs="Arial"/>
                <w:sz w:val="22"/>
                <w:szCs w:val="22"/>
              </w:rPr>
            </w:pPr>
            <w:r w:rsidRPr="00CA7315">
              <w:rPr>
                <w:rFonts w:ascii="Arial" w:hAnsi="Arial" w:cs="Arial"/>
                <w:sz w:val="22"/>
                <w:szCs w:val="22"/>
              </w:rPr>
              <w:t>Demonstrate the application of their knowledge of techniques studied to complex phrases of movement.</w:t>
            </w:r>
          </w:p>
          <w:p w14:paraId="46D2DD33" w14:textId="77777777" w:rsidR="001E10FD" w:rsidRPr="00A406E5" w:rsidRDefault="001E10FD" w:rsidP="001E10FD">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7CF732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E10FD">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EFD888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E10FD">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4EE79A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1E10FD">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90067F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E10F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90B761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E10F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3E4B29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E10FD">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5F631D" w:rsidRDefault="00152E9D" w:rsidP="00A67FB1">
      <w:pPr>
        <w:ind w:left="720"/>
        <w:rPr>
          <w:rFonts w:ascii="Arial" w:hAnsi="Arial" w:cs="Arial"/>
          <w:sz w:val="24"/>
          <w:szCs w:val="24"/>
        </w:rPr>
      </w:pPr>
    </w:p>
    <w:p w14:paraId="034AB730" w14:textId="77777777" w:rsidR="00011ADF" w:rsidRPr="005F631D" w:rsidRDefault="00011ADF" w:rsidP="00011ADF">
      <w:pPr>
        <w:ind w:left="720"/>
        <w:rPr>
          <w:rFonts w:ascii="Arial" w:hAnsi="Arial" w:cs="Arial"/>
          <w:b/>
          <w:sz w:val="24"/>
          <w:szCs w:val="24"/>
        </w:rPr>
      </w:pPr>
      <w:r w:rsidRPr="005F631D">
        <w:rPr>
          <w:rFonts w:ascii="Arial" w:hAnsi="Arial" w:cs="Arial"/>
          <w:b/>
          <w:sz w:val="24"/>
          <w:szCs w:val="24"/>
        </w:rPr>
        <w:t>Complete all following assessment components:</w:t>
      </w:r>
    </w:p>
    <w:p w14:paraId="64625379" w14:textId="77777777" w:rsidR="00011ADF" w:rsidRPr="005F631D" w:rsidRDefault="00011ADF" w:rsidP="00011ADF">
      <w:pPr>
        <w:ind w:left="720"/>
        <w:rPr>
          <w:rFonts w:ascii="Arial" w:hAnsi="Arial" w:cs="Arial"/>
          <w:sz w:val="24"/>
          <w:szCs w:val="24"/>
        </w:rPr>
      </w:pPr>
    </w:p>
    <w:p w14:paraId="2B293B27" w14:textId="77777777" w:rsidR="00011ADF" w:rsidRPr="005F631D" w:rsidRDefault="00011ADF" w:rsidP="00011ADF">
      <w:pPr>
        <w:ind w:left="720"/>
        <w:rPr>
          <w:rFonts w:ascii="Arial" w:hAnsi="Arial" w:cs="Arial"/>
          <w:sz w:val="24"/>
          <w:szCs w:val="24"/>
        </w:rPr>
      </w:pPr>
    </w:p>
    <w:p w14:paraId="67CF0AC0" w14:textId="77777777" w:rsidR="00011ADF" w:rsidRPr="005F631D" w:rsidRDefault="00011ADF" w:rsidP="00011ADF">
      <w:pPr>
        <w:pStyle w:val="ListParagraph"/>
        <w:rPr>
          <w:rFonts w:ascii="Arial" w:hAnsi="Arial" w:cs="Arial"/>
          <w:b/>
          <w:bCs/>
          <w:sz w:val="24"/>
          <w:szCs w:val="24"/>
        </w:rPr>
      </w:pPr>
      <w:r w:rsidRPr="005F631D">
        <w:rPr>
          <w:rFonts w:ascii="Arial" w:hAnsi="Arial" w:cs="Arial"/>
          <w:b/>
          <w:bCs/>
          <w:sz w:val="24"/>
          <w:szCs w:val="24"/>
        </w:rPr>
        <w:t>PRACTICAL SKILLS (80%)</w:t>
      </w:r>
    </w:p>
    <w:p w14:paraId="0CDC61D0" w14:textId="77777777" w:rsidR="00011ADF" w:rsidRPr="005F631D" w:rsidRDefault="00011ADF" w:rsidP="00011ADF">
      <w:pPr>
        <w:pStyle w:val="ListParagraph"/>
        <w:rPr>
          <w:rFonts w:ascii="Arial" w:hAnsi="Arial" w:cs="Arial"/>
          <w:sz w:val="24"/>
          <w:szCs w:val="24"/>
        </w:rPr>
      </w:pPr>
    </w:p>
    <w:p w14:paraId="7DA117EA" w14:textId="77777777" w:rsidR="00011ADF" w:rsidRPr="005F631D" w:rsidRDefault="00011ADF" w:rsidP="00011ADF">
      <w:pPr>
        <w:pStyle w:val="ListParagraph"/>
        <w:rPr>
          <w:rFonts w:ascii="Arial" w:hAnsi="Arial" w:cs="Arial"/>
          <w:sz w:val="24"/>
          <w:szCs w:val="24"/>
        </w:rPr>
      </w:pPr>
    </w:p>
    <w:p w14:paraId="281F646B" w14:textId="77777777" w:rsidR="00011ADF" w:rsidRPr="005F631D" w:rsidRDefault="00011ADF" w:rsidP="00011ADF">
      <w:pPr>
        <w:pStyle w:val="ListParagraph"/>
        <w:rPr>
          <w:rFonts w:ascii="Arial" w:hAnsi="Arial" w:cs="Arial"/>
          <w:sz w:val="24"/>
          <w:szCs w:val="24"/>
        </w:rPr>
      </w:pPr>
      <w:r w:rsidRPr="005F631D">
        <w:rPr>
          <w:rFonts w:ascii="Arial" w:hAnsi="Arial" w:cs="Arial"/>
          <w:sz w:val="24"/>
          <w:szCs w:val="24"/>
        </w:rPr>
        <w:t>Each student will be assessed during an in class assessment of contemporary techniques. The student will be assessed on the following aspects for each discipline:</w:t>
      </w:r>
    </w:p>
    <w:p w14:paraId="575C32D0" w14:textId="77777777" w:rsidR="00011ADF" w:rsidRPr="005F631D" w:rsidRDefault="00011ADF" w:rsidP="00011ADF">
      <w:pPr>
        <w:pStyle w:val="ListParagraph"/>
        <w:rPr>
          <w:rFonts w:ascii="Arial" w:hAnsi="Arial" w:cs="Arial"/>
          <w:sz w:val="24"/>
          <w:szCs w:val="24"/>
        </w:rPr>
      </w:pPr>
    </w:p>
    <w:p w14:paraId="07163C85" w14:textId="77777777" w:rsidR="00011ADF" w:rsidRPr="005F631D" w:rsidRDefault="00011ADF" w:rsidP="00011ADF">
      <w:pPr>
        <w:pStyle w:val="ListParagraph"/>
        <w:numPr>
          <w:ilvl w:val="1"/>
          <w:numId w:val="18"/>
        </w:numPr>
        <w:overflowPunct w:val="0"/>
        <w:autoSpaceDE w:val="0"/>
        <w:autoSpaceDN w:val="0"/>
        <w:adjustRightInd w:val="0"/>
        <w:spacing w:before="240"/>
        <w:jc w:val="both"/>
        <w:textAlignment w:val="baseline"/>
        <w:rPr>
          <w:rFonts w:ascii="Arial" w:hAnsi="Arial" w:cs="Arial"/>
          <w:sz w:val="24"/>
          <w:szCs w:val="24"/>
        </w:rPr>
      </w:pPr>
      <w:r w:rsidRPr="005F631D">
        <w:rPr>
          <w:rFonts w:ascii="Arial" w:hAnsi="Arial" w:cs="Arial"/>
          <w:sz w:val="24"/>
          <w:szCs w:val="24"/>
        </w:rPr>
        <w:t>Physical skills will include: alignment, flexibility, coordination, accuracy; core strength; fluency, extension, isolations; action combined with dynamic, rhythmic and spatial patterning.</w:t>
      </w:r>
    </w:p>
    <w:p w14:paraId="7B1C5D74" w14:textId="77777777" w:rsidR="00011ADF" w:rsidRPr="005F631D" w:rsidRDefault="00011ADF" w:rsidP="00011ADF">
      <w:pPr>
        <w:pStyle w:val="ListParagraph"/>
        <w:rPr>
          <w:rFonts w:ascii="Arial" w:hAnsi="Arial" w:cs="Arial"/>
          <w:sz w:val="24"/>
          <w:szCs w:val="24"/>
        </w:rPr>
      </w:pPr>
    </w:p>
    <w:p w14:paraId="0A3A329D" w14:textId="77777777" w:rsidR="00011ADF" w:rsidRPr="005F631D" w:rsidRDefault="00011ADF" w:rsidP="00011ADF">
      <w:pPr>
        <w:pStyle w:val="ListParagraph"/>
        <w:numPr>
          <w:ilvl w:val="1"/>
          <w:numId w:val="18"/>
        </w:numPr>
        <w:overflowPunct w:val="0"/>
        <w:autoSpaceDE w:val="0"/>
        <w:autoSpaceDN w:val="0"/>
        <w:adjustRightInd w:val="0"/>
        <w:spacing w:before="240"/>
        <w:jc w:val="both"/>
        <w:textAlignment w:val="baseline"/>
        <w:rPr>
          <w:rFonts w:ascii="Arial" w:hAnsi="Arial" w:cs="Arial"/>
          <w:sz w:val="24"/>
          <w:szCs w:val="24"/>
        </w:rPr>
      </w:pPr>
      <w:r w:rsidRPr="005F631D">
        <w:rPr>
          <w:rFonts w:ascii="Arial" w:hAnsi="Arial" w:cs="Arial"/>
          <w:sz w:val="24"/>
          <w:szCs w:val="24"/>
        </w:rPr>
        <w:t xml:space="preserve">The process of physical exploration is developed alongside the confident projection of movement material through the body and through space. </w:t>
      </w:r>
    </w:p>
    <w:p w14:paraId="75B47418" w14:textId="77777777" w:rsidR="00011ADF" w:rsidRPr="005F631D" w:rsidRDefault="00011ADF" w:rsidP="00011ADF">
      <w:pPr>
        <w:pStyle w:val="ListParagraph"/>
        <w:rPr>
          <w:rFonts w:ascii="Arial" w:hAnsi="Arial" w:cs="Arial"/>
          <w:sz w:val="24"/>
          <w:szCs w:val="24"/>
        </w:rPr>
      </w:pPr>
    </w:p>
    <w:p w14:paraId="26D6AC5D" w14:textId="77777777" w:rsidR="00011ADF" w:rsidRPr="005F631D" w:rsidRDefault="00011ADF" w:rsidP="00011ADF">
      <w:pPr>
        <w:pStyle w:val="ListParagraph"/>
        <w:rPr>
          <w:rFonts w:ascii="Arial" w:hAnsi="Arial" w:cs="Arial"/>
          <w:sz w:val="24"/>
          <w:szCs w:val="24"/>
        </w:rPr>
      </w:pPr>
    </w:p>
    <w:p w14:paraId="149F3824" w14:textId="77777777" w:rsidR="00011ADF" w:rsidRPr="005F631D" w:rsidRDefault="00011ADF" w:rsidP="00011ADF">
      <w:pPr>
        <w:pStyle w:val="ListParagraph"/>
        <w:rPr>
          <w:rFonts w:ascii="Arial" w:hAnsi="Arial" w:cs="Arial"/>
          <w:b/>
          <w:bCs/>
          <w:sz w:val="24"/>
          <w:szCs w:val="24"/>
        </w:rPr>
      </w:pPr>
      <w:r w:rsidRPr="005F631D">
        <w:rPr>
          <w:rFonts w:ascii="Arial" w:hAnsi="Arial" w:cs="Arial"/>
          <w:b/>
          <w:bCs/>
          <w:sz w:val="24"/>
          <w:szCs w:val="24"/>
        </w:rPr>
        <w:t>TRANSFERRABLE SKILLS FOR LIFE AND PROFESSIONAL PRACTICE (20%)</w:t>
      </w:r>
    </w:p>
    <w:p w14:paraId="3B397413" w14:textId="77777777" w:rsidR="00011ADF" w:rsidRPr="005F631D" w:rsidRDefault="00011ADF" w:rsidP="00011ADF">
      <w:pPr>
        <w:pStyle w:val="ListParagraph"/>
        <w:rPr>
          <w:rFonts w:ascii="Arial" w:hAnsi="Arial" w:cs="Arial"/>
          <w:sz w:val="24"/>
          <w:szCs w:val="24"/>
        </w:rPr>
      </w:pPr>
    </w:p>
    <w:p w14:paraId="2626E32E" w14:textId="77777777" w:rsidR="00011ADF" w:rsidRPr="005F631D" w:rsidRDefault="00011ADF" w:rsidP="00011ADF">
      <w:pPr>
        <w:pStyle w:val="ListParagraph"/>
        <w:rPr>
          <w:rFonts w:ascii="Arial" w:hAnsi="Arial" w:cs="Arial"/>
          <w:sz w:val="24"/>
          <w:szCs w:val="24"/>
        </w:rPr>
      </w:pPr>
    </w:p>
    <w:p w14:paraId="61B14850" w14:textId="77777777" w:rsidR="006D7667" w:rsidRPr="005F631D" w:rsidRDefault="006D7667" w:rsidP="006D7667">
      <w:pPr>
        <w:ind w:left="720"/>
        <w:rPr>
          <w:rFonts w:ascii="Arial" w:hAnsi="Arial" w:cs="Arial"/>
          <w:sz w:val="24"/>
          <w:szCs w:val="24"/>
        </w:rPr>
      </w:pPr>
      <w:r w:rsidRPr="005F631D">
        <w:rPr>
          <w:rFonts w:ascii="Arial" w:hAnsi="Arial" w:cs="Arial"/>
          <w:b/>
          <w:bCs/>
          <w:sz w:val="24"/>
          <w:szCs w:val="24"/>
        </w:rPr>
        <w:t>The student must:</w:t>
      </w:r>
    </w:p>
    <w:p w14:paraId="693012C1" w14:textId="77777777" w:rsidR="006D7667" w:rsidRPr="005F631D" w:rsidRDefault="006D7667" w:rsidP="006D7667">
      <w:pPr>
        <w:ind w:left="720"/>
        <w:rPr>
          <w:rFonts w:ascii="Arial" w:hAnsi="Arial" w:cs="Arial"/>
          <w:sz w:val="24"/>
          <w:szCs w:val="24"/>
        </w:rPr>
      </w:pPr>
    </w:p>
    <w:p w14:paraId="744C7351" w14:textId="77777777" w:rsidR="006D7667" w:rsidRPr="005F631D" w:rsidRDefault="006D7667" w:rsidP="006D7667">
      <w:pPr>
        <w:ind w:left="720"/>
        <w:rPr>
          <w:rFonts w:ascii="Arial" w:hAnsi="Arial" w:cs="Arial"/>
          <w:sz w:val="24"/>
          <w:szCs w:val="24"/>
        </w:rPr>
      </w:pPr>
      <w:r w:rsidRPr="005F631D">
        <w:rPr>
          <w:rFonts w:ascii="Arial" w:hAnsi="Arial" w:cs="Arial"/>
          <w:sz w:val="24"/>
          <w:szCs w:val="24"/>
        </w:rPr>
        <w:t>Demonstrate evidence of the qualities and transferable skills necessary for employment that requires the exercise of some personal responsibility.</w:t>
      </w:r>
    </w:p>
    <w:p w14:paraId="33F0D846" w14:textId="77777777" w:rsidR="006D7667" w:rsidRPr="005F631D" w:rsidRDefault="006D7667" w:rsidP="006D7667">
      <w:pPr>
        <w:ind w:left="720"/>
        <w:rPr>
          <w:rFonts w:ascii="Arial" w:hAnsi="Arial" w:cs="Arial"/>
          <w:sz w:val="24"/>
          <w:szCs w:val="24"/>
        </w:rPr>
      </w:pPr>
    </w:p>
    <w:p w14:paraId="39A5B3FF" w14:textId="77777777" w:rsidR="006D7667" w:rsidRPr="005F631D" w:rsidRDefault="006D7667" w:rsidP="006D7667">
      <w:pPr>
        <w:ind w:left="720"/>
        <w:rPr>
          <w:rFonts w:ascii="Arial" w:hAnsi="Arial" w:cs="Arial"/>
          <w:sz w:val="24"/>
          <w:szCs w:val="24"/>
        </w:rPr>
      </w:pPr>
      <w:r w:rsidRPr="005F631D">
        <w:rPr>
          <w:rFonts w:ascii="Arial" w:hAnsi="Arial" w:cs="Arial"/>
          <w:sz w:val="24"/>
          <w:szCs w:val="24"/>
        </w:rPr>
        <w:t>This includes:</w:t>
      </w:r>
    </w:p>
    <w:p w14:paraId="24F70AD1" w14:textId="77777777" w:rsidR="006D7667" w:rsidRPr="005F631D" w:rsidRDefault="006D7667" w:rsidP="006D7667">
      <w:pPr>
        <w:ind w:left="720"/>
        <w:rPr>
          <w:rFonts w:ascii="Arial" w:hAnsi="Arial" w:cs="Arial"/>
          <w:sz w:val="24"/>
          <w:szCs w:val="24"/>
        </w:rPr>
      </w:pPr>
    </w:p>
    <w:p w14:paraId="3466AAD9" w14:textId="77777777" w:rsidR="006D7667" w:rsidRPr="005F631D" w:rsidRDefault="006D7667" w:rsidP="006D7667">
      <w:pPr>
        <w:pStyle w:val="ListParagraph"/>
        <w:numPr>
          <w:ilvl w:val="0"/>
          <w:numId w:val="19"/>
        </w:numPr>
        <w:rPr>
          <w:rFonts w:ascii="Arial" w:hAnsi="Arial" w:cs="Arial"/>
          <w:sz w:val="24"/>
          <w:szCs w:val="24"/>
        </w:rPr>
      </w:pPr>
      <w:r w:rsidRPr="005F631D">
        <w:rPr>
          <w:rFonts w:ascii="Arial" w:hAnsi="Arial" w:cs="Arial"/>
          <w:sz w:val="24"/>
          <w:szCs w:val="24"/>
        </w:rPr>
        <w:t>Demonstrate student commitment and dedication to the module, including punctuality, attendance, attitude, and politeness in class.</w:t>
      </w:r>
      <w:r w:rsidRPr="005F631D">
        <w:rPr>
          <w:rFonts w:ascii="Arial" w:hAnsi="Arial" w:cs="Arial"/>
          <w:b/>
          <w:bCs/>
          <w:sz w:val="24"/>
          <w:szCs w:val="24"/>
        </w:rPr>
        <w:t xml:space="preserve"> An average attendance of 80% is expected to complete a module.</w:t>
      </w:r>
    </w:p>
    <w:p w14:paraId="61B52624" w14:textId="5CCC44B9" w:rsidR="006D7667" w:rsidRPr="005F631D" w:rsidRDefault="006D7667" w:rsidP="006D7667">
      <w:pPr>
        <w:pStyle w:val="ListParagraph"/>
        <w:numPr>
          <w:ilvl w:val="0"/>
          <w:numId w:val="19"/>
        </w:numPr>
        <w:rPr>
          <w:rFonts w:ascii="Arial" w:hAnsi="Arial" w:cs="Arial"/>
          <w:sz w:val="24"/>
          <w:szCs w:val="24"/>
        </w:rPr>
      </w:pPr>
      <w:r w:rsidRPr="005F631D">
        <w:rPr>
          <w:rFonts w:ascii="Arial" w:hAnsi="Arial" w:cs="Arial"/>
          <w:sz w:val="24"/>
          <w:szCs w:val="24"/>
        </w:rPr>
        <w:t xml:space="preserve">Preparation: Always prepare </w:t>
      </w:r>
      <w:r w:rsidR="005F631D" w:rsidRPr="005F631D">
        <w:rPr>
          <w:rFonts w:ascii="Arial" w:hAnsi="Arial" w:cs="Arial"/>
          <w:sz w:val="24"/>
          <w:szCs w:val="24"/>
        </w:rPr>
        <w:t>for lessons</w:t>
      </w:r>
    </w:p>
    <w:p w14:paraId="7D850EB6" w14:textId="4F64F854" w:rsidR="006D7667" w:rsidRPr="005F631D" w:rsidRDefault="006D7667" w:rsidP="006D7667">
      <w:pPr>
        <w:pStyle w:val="ListParagraph"/>
        <w:numPr>
          <w:ilvl w:val="0"/>
          <w:numId w:val="19"/>
        </w:numPr>
        <w:rPr>
          <w:rFonts w:ascii="Arial" w:hAnsi="Arial" w:cs="Arial"/>
          <w:sz w:val="24"/>
          <w:szCs w:val="24"/>
        </w:rPr>
      </w:pPr>
      <w:r w:rsidRPr="005F631D">
        <w:rPr>
          <w:rFonts w:ascii="Arial" w:hAnsi="Arial" w:cs="Arial"/>
          <w:sz w:val="24"/>
          <w:szCs w:val="24"/>
        </w:rPr>
        <w:t>Demonstrate good practice while working independently</w:t>
      </w:r>
      <w:r w:rsidR="005F631D" w:rsidRPr="005F631D">
        <w:rPr>
          <w:rFonts w:ascii="Arial" w:hAnsi="Arial" w:cs="Arial"/>
          <w:sz w:val="24"/>
          <w:szCs w:val="24"/>
        </w:rPr>
        <w:t xml:space="preserve"> and as a part of a group</w:t>
      </w:r>
    </w:p>
    <w:p w14:paraId="5A77AD72" w14:textId="77777777" w:rsidR="00011ADF" w:rsidRPr="005F631D" w:rsidRDefault="00011ADF" w:rsidP="00011ADF">
      <w:pPr>
        <w:pStyle w:val="ListParagraph"/>
        <w:rPr>
          <w:rFonts w:ascii="Arial" w:hAnsi="Arial" w:cs="Arial"/>
          <w:sz w:val="24"/>
          <w:szCs w:val="24"/>
        </w:rPr>
      </w:pPr>
    </w:p>
    <w:p w14:paraId="3C45DA50" w14:textId="77777777" w:rsidR="00011ADF" w:rsidRDefault="00011ADF" w:rsidP="00011ADF">
      <w:pPr>
        <w:rPr>
          <w:rFonts w:ascii="Arial" w:hAnsi="Arial" w:cs="Arial"/>
          <w:sz w:val="22"/>
          <w:szCs w:val="22"/>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544504D8" w14:textId="32CC16D6"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5F631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DB6441" w14:textId="77777777" w:rsidTr="005F631D">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3D695E6" w:rsidR="00152E9D" w:rsidRPr="00A406E5" w:rsidRDefault="005F631D" w:rsidP="00152E9D">
            <w:pPr>
              <w:jc w:val="center"/>
              <w:rPr>
                <w:rFonts w:ascii="Arial" w:hAnsi="Arial" w:cs="Arial"/>
                <w:sz w:val="32"/>
              </w:rPr>
            </w:pPr>
            <w:r>
              <w:rPr>
                <w:rFonts w:ascii="Arial" w:hAnsi="Arial" w:cs="Arial"/>
                <w:sz w:val="32"/>
              </w:rPr>
              <w:t>80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5F631D">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5F631D">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5F631D">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55F4878" w:rsidR="00152E9D" w:rsidRPr="00A406E5" w:rsidRDefault="005F631D"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5F631D">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5F631D">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w:t>
            </w:r>
            <w:proofErr w:type="spellStart"/>
            <w:r w:rsidRPr="00470860">
              <w:rPr>
                <w:rFonts w:ascii="Arial" w:hAnsi="Arial" w:cs="Arial"/>
                <w:lang w:val="it-IT"/>
              </w:rPr>
              <w:t>interpret</w:t>
            </w:r>
            <w:proofErr w:type="spellEnd"/>
            <w:r w:rsidRPr="00470860">
              <w:rPr>
                <w:rFonts w:ascii="Arial" w:hAnsi="Arial" w:cs="Arial"/>
                <w:lang w:val="it-IT"/>
              </w:rPr>
              <w:t xml:space="preserve"> qualitative and quantitative data </w:t>
            </w:r>
            <w:proofErr w:type="spellStart"/>
            <w:r w:rsidRPr="00470860">
              <w:rPr>
                <w:rFonts w:ascii="Arial" w:hAnsi="Arial" w:cs="Arial"/>
                <w:lang w:val="it-IT"/>
              </w:rPr>
              <w:t>accurately</w:t>
            </w:r>
            <w:proofErr w:type="spellEnd"/>
            <w:r w:rsidRPr="0047086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B7637" w14:textId="77777777" w:rsidR="00B9785F" w:rsidRDefault="00B9785F">
      <w:r>
        <w:separator/>
      </w:r>
    </w:p>
  </w:endnote>
  <w:endnote w:type="continuationSeparator" w:id="0">
    <w:p w14:paraId="0C34C20F" w14:textId="77777777" w:rsidR="00B9785F" w:rsidRDefault="00B97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A29A0" w14:textId="77777777" w:rsidR="00B9785F" w:rsidRDefault="00B9785F">
      <w:r>
        <w:separator/>
      </w:r>
    </w:p>
  </w:footnote>
  <w:footnote w:type="continuationSeparator" w:id="0">
    <w:p w14:paraId="0823BDF6" w14:textId="77777777" w:rsidR="00B9785F" w:rsidRDefault="00B978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hint="default"/>
      </w:rPr>
    </w:lvl>
    <w:lvl w:ilvl="8" w:tplc="2D5A1D36">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CA3780"/>
    <w:multiLevelType w:val="hybridMultilevel"/>
    <w:tmpl w:val="BC8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9F5BEF"/>
    <w:multiLevelType w:val="hybridMultilevel"/>
    <w:tmpl w:val="38245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067147468">
    <w:abstractNumId w:val="12"/>
  </w:num>
  <w:num w:numId="18" w16cid:durableId="1413971305">
    <w:abstractNumId w:val="18"/>
  </w:num>
  <w:num w:numId="19" w16cid:durableId="19668882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DF"/>
    <w:rsid w:val="00021E1E"/>
    <w:rsid w:val="00026B02"/>
    <w:rsid w:val="000343A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0FD"/>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3DED"/>
    <w:rsid w:val="003E5751"/>
    <w:rsid w:val="004046A9"/>
    <w:rsid w:val="00404C50"/>
    <w:rsid w:val="00423934"/>
    <w:rsid w:val="00426244"/>
    <w:rsid w:val="00451810"/>
    <w:rsid w:val="00467C0F"/>
    <w:rsid w:val="00470860"/>
    <w:rsid w:val="00470A38"/>
    <w:rsid w:val="00477880"/>
    <w:rsid w:val="004874DE"/>
    <w:rsid w:val="004B5334"/>
    <w:rsid w:val="004B646B"/>
    <w:rsid w:val="004B6C14"/>
    <w:rsid w:val="004D5E9B"/>
    <w:rsid w:val="004D63D9"/>
    <w:rsid w:val="004E6585"/>
    <w:rsid w:val="004F38B4"/>
    <w:rsid w:val="0050249F"/>
    <w:rsid w:val="005046E5"/>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631D"/>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D7667"/>
    <w:rsid w:val="006F0F95"/>
    <w:rsid w:val="006F45BF"/>
    <w:rsid w:val="006F60E0"/>
    <w:rsid w:val="006F66D4"/>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6F2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972DD"/>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724CC"/>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85F"/>
    <w:rsid w:val="00BA1176"/>
    <w:rsid w:val="00BE0B01"/>
    <w:rsid w:val="00BE1F66"/>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35E"/>
    <w:rsid w:val="00CB756E"/>
    <w:rsid w:val="00CC241A"/>
    <w:rsid w:val="00CE4035"/>
    <w:rsid w:val="00CE65AB"/>
    <w:rsid w:val="00CF4266"/>
    <w:rsid w:val="00D22D9C"/>
    <w:rsid w:val="00D241F1"/>
    <w:rsid w:val="00D275CB"/>
    <w:rsid w:val="00D30DFA"/>
    <w:rsid w:val="00D43EB7"/>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3C0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011ADF"/>
    <w:rPr>
      <w:lang w:eastAsia="en-GB"/>
    </w:rPr>
  </w:style>
  <w:style w:type="character" w:customStyle="1" w:styleId="normaltextrun">
    <w:name w:val="normaltextrun"/>
    <w:basedOn w:val="DefaultParagraphFont"/>
    <w:rsid w:val="00011ADF"/>
  </w:style>
  <w:style w:type="character" w:customStyle="1" w:styleId="eop">
    <w:name w:val="eop"/>
    <w:basedOn w:val="DefaultParagraphFont"/>
    <w:rsid w:val="00011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DACB9-3E5C-4850-AE19-18992E893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9917B2-5963-4A5A-9869-768194619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2899</Words>
  <Characters>17604</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Eilir Owen-griffiths</cp:lastModifiedBy>
  <cp:revision>10</cp:revision>
  <cp:lastPrinted>2014-10-10T07:42:00Z</cp:lastPrinted>
  <dcterms:created xsi:type="dcterms:W3CDTF">2024-07-10T13:25:00Z</dcterms:created>
  <dcterms:modified xsi:type="dcterms:W3CDTF">2024-09-12T14:18:00Z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