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82D66E" w14:textId="77777777" w:rsidR="00A33F6F" w:rsidRDefault="00A33F6F" w:rsidP="00F117FA">
      <w:pPr>
        <w:jc w:val="center"/>
        <w:rPr>
          <w:rFonts w:ascii="Arial" w:hAnsi="Arial" w:cs="Arial"/>
          <w:b/>
          <w:bCs/>
          <w:color w:val="000000" w:themeColor="text1"/>
          <w:sz w:val="26"/>
          <w:szCs w:val="26"/>
          <w:u w:val="single"/>
        </w:rPr>
      </w:pPr>
    </w:p>
    <w:p w14:paraId="38ACA45E" w14:textId="77777777" w:rsidR="008E39AB" w:rsidRDefault="008E39AB" w:rsidP="00F117FA">
      <w:pPr>
        <w:jc w:val="center"/>
        <w:rPr>
          <w:rFonts w:ascii="Arial" w:hAnsi="Arial" w:cs="Arial"/>
          <w:b/>
          <w:bCs/>
          <w:color w:val="000000" w:themeColor="text1"/>
          <w:sz w:val="26"/>
          <w:szCs w:val="26"/>
          <w:u w:val="single"/>
        </w:rPr>
      </w:pPr>
    </w:p>
    <w:p w14:paraId="418F8FAE" w14:textId="77777777" w:rsidR="008E39AB" w:rsidRDefault="008E39AB" w:rsidP="00F117FA">
      <w:pPr>
        <w:jc w:val="center"/>
        <w:rPr>
          <w:rFonts w:ascii="Arial" w:hAnsi="Arial" w:cs="Arial"/>
          <w:b/>
          <w:bCs/>
          <w:color w:val="000000" w:themeColor="text1"/>
          <w:sz w:val="26"/>
          <w:szCs w:val="26"/>
          <w:u w:val="single"/>
        </w:rPr>
      </w:pPr>
    </w:p>
    <w:p w14:paraId="413EB1BF" w14:textId="355040DA" w:rsidR="006E47C6" w:rsidRDefault="00476531" w:rsidP="00F117FA">
      <w:pPr>
        <w:jc w:val="center"/>
        <w:rPr>
          <w:rFonts w:ascii="Arial" w:hAnsi="Arial" w:cs="Arial"/>
          <w:b/>
          <w:bCs/>
          <w:color w:val="000000" w:themeColor="text1"/>
          <w:sz w:val="42"/>
          <w:szCs w:val="42"/>
          <w:u w:val="single"/>
        </w:rPr>
      </w:pPr>
      <w:r>
        <w:rPr>
          <w:rFonts w:ascii="Arial" w:hAnsi="Arial" w:cs="Arial"/>
          <w:b/>
          <w:bCs/>
          <w:color w:val="000000" w:themeColor="text1"/>
          <w:sz w:val="42"/>
          <w:szCs w:val="42"/>
          <w:u w:val="single"/>
        </w:rPr>
        <w:t>University of Wales Trinity St David</w:t>
      </w:r>
    </w:p>
    <w:p w14:paraId="34BFFCB3" w14:textId="6C12A5A2" w:rsidR="006E47C6" w:rsidRDefault="008E39AB" w:rsidP="00F117FA">
      <w:pPr>
        <w:jc w:val="center"/>
        <w:rPr>
          <w:rFonts w:ascii="Arial" w:hAnsi="Arial" w:cs="Arial"/>
          <w:b/>
          <w:bCs/>
          <w:color w:val="000000" w:themeColor="text1"/>
          <w:sz w:val="42"/>
          <w:szCs w:val="42"/>
          <w:u w:val="single"/>
        </w:rPr>
      </w:pPr>
      <w:r>
        <w:rPr>
          <w:rFonts w:ascii="Arial" w:hAnsi="Arial" w:cs="Arial"/>
          <w:b/>
          <w:bCs/>
          <w:color w:val="000000" w:themeColor="text1"/>
          <w:sz w:val="42"/>
          <w:szCs w:val="42"/>
          <w:u w:val="single"/>
        </w:rPr>
        <w:t xml:space="preserve">Early Years Education and Care </w:t>
      </w:r>
    </w:p>
    <w:p w14:paraId="62CE2CD6" w14:textId="1D35D1D8" w:rsidR="00A33F6F" w:rsidRPr="00412AD7" w:rsidRDefault="006F4BD5" w:rsidP="00F117FA">
      <w:pPr>
        <w:jc w:val="center"/>
        <w:rPr>
          <w:rFonts w:ascii="Arial" w:hAnsi="Arial" w:cs="Arial"/>
          <w:b/>
          <w:bCs/>
          <w:color w:val="000000" w:themeColor="text1"/>
          <w:sz w:val="42"/>
          <w:szCs w:val="42"/>
          <w:u w:val="single"/>
        </w:rPr>
      </w:pPr>
      <w:r w:rsidRPr="00412AD7">
        <w:rPr>
          <w:rFonts w:ascii="Arial" w:hAnsi="Arial" w:cs="Arial"/>
          <w:b/>
          <w:bCs/>
          <w:color w:val="000000" w:themeColor="text1"/>
          <w:sz w:val="42"/>
          <w:szCs w:val="42"/>
          <w:u w:val="single"/>
        </w:rPr>
        <w:t xml:space="preserve">Module 3 </w:t>
      </w:r>
    </w:p>
    <w:p w14:paraId="76A54BFB" w14:textId="048F5E91" w:rsidR="006F4BD5" w:rsidRPr="00412AD7" w:rsidRDefault="0086165D" w:rsidP="00F117FA">
      <w:pPr>
        <w:jc w:val="center"/>
        <w:rPr>
          <w:rFonts w:ascii="Arial" w:hAnsi="Arial" w:cs="Arial"/>
          <w:b/>
          <w:bCs/>
          <w:color w:val="000000" w:themeColor="text1"/>
          <w:sz w:val="42"/>
          <w:szCs w:val="42"/>
          <w:u w:val="single"/>
        </w:rPr>
      </w:pPr>
      <w:r w:rsidRPr="00412AD7">
        <w:rPr>
          <w:rFonts w:ascii="Arial" w:hAnsi="Arial" w:cs="Arial"/>
          <w:b/>
          <w:bCs/>
          <w:color w:val="000000" w:themeColor="text1"/>
          <w:sz w:val="42"/>
          <w:szCs w:val="42"/>
          <w:u w:val="single"/>
        </w:rPr>
        <w:t>Human Development</w:t>
      </w:r>
    </w:p>
    <w:p w14:paraId="1183C140" w14:textId="7DD25290" w:rsidR="00E87458" w:rsidRPr="009E01DD" w:rsidRDefault="00F5111E" w:rsidP="009E01DD">
      <w:pPr>
        <w:spacing w:line="360" w:lineRule="auto"/>
        <w:rPr>
          <w:rFonts w:ascii="Arial" w:hAnsi="Arial" w:cs="Arial"/>
          <w:color w:val="000000" w:themeColor="text1"/>
          <w:sz w:val="28"/>
          <w:szCs w:val="28"/>
          <w:u w:val="single"/>
        </w:rPr>
      </w:pPr>
      <w:r w:rsidRPr="009E01DD">
        <w:rPr>
          <w:rFonts w:ascii="Arial" w:hAnsi="Arial" w:cs="Arial"/>
          <w:color w:val="000000" w:themeColor="text1"/>
          <w:sz w:val="28"/>
          <w:szCs w:val="28"/>
          <w:u w:val="single"/>
        </w:rPr>
        <w:t xml:space="preserve">Learning </w:t>
      </w:r>
      <w:r w:rsidR="00A366FF" w:rsidRPr="009E01DD">
        <w:rPr>
          <w:rFonts w:ascii="Arial" w:hAnsi="Arial" w:cs="Arial"/>
          <w:color w:val="000000" w:themeColor="text1"/>
          <w:sz w:val="28"/>
          <w:szCs w:val="28"/>
          <w:u w:val="single"/>
        </w:rPr>
        <w:t>O</w:t>
      </w:r>
      <w:r w:rsidRPr="009E01DD">
        <w:rPr>
          <w:rFonts w:ascii="Arial" w:hAnsi="Arial" w:cs="Arial"/>
          <w:color w:val="000000" w:themeColor="text1"/>
          <w:sz w:val="28"/>
          <w:szCs w:val="28"/>
          <w:u w:val="single"/>
        </w:rPr>
        <w:t xml:space="preserve">utcomes </w:t>
      </w:r>
    </w:p>
    <w:p w14:paraId="5B2D507C" w14:textId="615CE767" w:rsidR="00412AD7" w:rsidRPr="00412AD7" w:rsidRDefault="00412AD7" w:rsidP="009E01DD">
      <w:pPr>
        <w:spacing w:after="100" w:afterAutospacing="1" w:line="360" w:lineRule="auto"/>
        <w:divId w:val="951396200"/>
        <w:rPr>
          <w:rFonts w:ascii="Arial" w:hAnsi="Arial" w:cs="Arial"/>
          <w:color w:val="1D2125"/>
          <w:kern w:val="0"/>
          <w14:ligatures w14:val="none"/>
        </w:rPr>
      </w:pPr>
      <w:r w:rsidRPr="00412AD7">
        <w:rPr>
          <w:rFonts w:ascii="Arial" w:hAnsi="Arial" w:cs="Arial"/>
          <w:color w:val="1D2125"/>
          <w:kern w:val="0"/>
          <w14:ligatures w14:val="none"/>
        </w:rPr>
        <w:t>By the end of this module students should be able to:</w:t>
      </w:r>
    </w:p>
    <w:p w14:paraId="7475901E" w14:textId="77777777" w:rsidR="00412AD7" w:rsidRPr="00412AD7" w:rsidRDefault="00412AD7" w:rsidP="009E01DD">
      <w:pPr>
        <w:numPr>
          <w:ilvl w:val="0"/>
          <w:numId w:val="2"/>
        </w:numPr>
        <w:spacing w:before="100" w:beforeAutospacing="1" w:after="100" w:afterAutospacing="1" w:line="360" w:lineRule="auto"/>
        <w:divId w:val="951396200"/>
        <w:rPr>
          <w:rFonts w:ascii="Arial" w:eastAsia="Times New Roman" w:hAnsi="Arial" w:cs="Arial"/>
          <w:color w:val="1D2125"/>
          <w:kern w:val="0"/>
          <w14:ligatures w14:val="none"/>
        </w:rPr>
      </w:pPr>
      <w:r w:rsidRPr="00412AD7">
        <w:rPr>
          <w:rFonts w:ascii="Arial" w:eastAsia="Times New Roman" w:hAnsi="Arial" w:cs="Arial"/>
          <w:color w:val="1D2125"/>
          <w:kern w:val="0"/>
          <w14:ligatures w14:val="none"/>
        </w:rPr>
        <w:t>Understand some of the key theories that have influenced current thinking and understanding of human development.</w:t>
      </w:r>
    </w:p>
    <w:p w14:paraId="5D26BE64" w14:textId="77777777" w:rsidR="00412AD7" w:rsidRPr="00412AD7" w:rsidRDefault="00412AD7" w:rsidP="009E01DD">
      <w:pPr>
        <w:numPr>
          <w:ilvl w:val="0"/>
          <w:numId w:val="2"/>
        </w:numPr>
        <w:spacing w:before="100" w:beforeAutospacing="1" w:after="100" w:afterAutospacing="1" w:line="360" w:lineRule="auto"/>
        <w:divId w:val="951396200"/>
        <w:rPr>
          <w:rFonts w:ascii="Arial" w:eastAsia="Times New Roman" w:hAnsi="Arial" w:cs="Arial"/>
          <w:color w:val="1D2125"/>
          <w:kern w:val="0"/>
          <w14:ligatures w14:val="none"/>
        </w:rPr>
      </w:pPr>
      <w:r w:rsidRPr="00412AD7">
        <w:rPr>
          <w:rFonts w:ascii="Arial" w:eastAsia="Times New Roman" w:hAnsi="Arial" w:cs="Arial"/>
          <w:color w:val="1D2125"/>
          <w:kern w:val="0"/>
          <w14:ligatures w14:val="none"/>
        </w:rPr>
        <w:t>Identify different areas of human development (physical, cognitive, emotional and social) and understand the role of play in how children develop and learn.</w:t>
      </w:r>
    </w:p>
    <w:p w14:paraId="3262E6F5" w14:textId="77777777" w:rsidR="00412AD7" w:rsidRPr="00412AD7" w:rsidRDefault="00412AD7" w:rsidP="009E01DD">
      <w:pPr>
        <w:numPr>
          <w:ilvl w:val="0"/>
          <w:numId w:val="2"/>
        </w:numPr>
        <w:spacing w:before="100" w:beforeAutospacing="1" w:after="100" w:afterAutospacing="1" w:line="360" w:lineRule="auto"/>
        <w:divId w:val="951396200"/>
        <w:rPr>
          <w:rFonts w:ascii="Arial" w:eastAsia="Times New Roman" w:hAnsi="Arial" w:cs="Arial"/>
          <w:color w:val="1D2125"/>
          <w:kern w:val="0"/>
          <w14:ligatures w14:val="none"/>
        </w:rPr>
      </w:pPr>
      <w:r w:rsidRPr="00412AD7">
        <w:rPr>
          <w:rFonts w:ascii="Arial" w:eastAsia="Times New Roman" w:hAnsi="Arial" w:cs="Arial"/>
          <w:color w:val="1D2125"/>
          <w:kern w:val="0"/>
          <w14:ligatures w14:val="none"/>
        </w:rPr>
        <w:t>Understand the importance of transitions when working with babies, children and young people.</w:t>
      </w:r>
    </w:p>
    <w:p w14:paraId="17431CAC" w14:textId="77777777" w:rsidR="00412AD7" w:rsidRPr="008409F4" w:rsidRDefault="00412AD7" w:rsidP="009E01DD">
      <w:pPr>
        <w:numPr>
          <w:ilvl w:val="0"/>
          <w:numId w:val="2"/>
        </w:numPr>
        <w:spacing w:before="100" w:beforeAutospacing="1" w:after="100" w:afterAutospacing="1" w:line="360" w:lineRule="auto"/>
        <w:divId w:val="951396200"/>
        <w:rPr>
          <w:rFonts w:ascii="Arial" w:eastAsia="Times New Roman" w:hAnsi="Arial" w:cs="Arial"/>
          <w:color w:val="1D2125"/>
          <w:kern w:val="0"/>
          <w14:ligatures w14:val="none"/>
        </w:rPr>
      </w:pPr>
      <w:r w:rsidRPr="00412AD7">
        <w:rPr>
          <w:rFonts w:ascii="Arial" w:eastAsia="Times New Roman" w:hAnsi="Arial" w:cs="Arial"/>
          <w:color w:val="1D2125"/>
          <w:kern w:val="0"/>
          <w14:ligatures w14:val="none"/>
        </w:rPr>
        <w:t>Organise their knowledge and learning through the use of a range of information resources and present their work at an appropriate level.</w:t>
      </w:r>
    </w:p>
    <w:p w14:paraId="03B060EB" w14:textId="56BF466C" w:rsidR="00A366FF" w:rsidRPr="00412AD7" w:rsidRDefault="00A366FF" w:rsidP="009E01DD">
      <w:pPr>
        <w:spacing w:before="100" w:beforeAutospacing="1" w:after="100" w:afterAutospacing="1" w:line="360" w:lineRule="auto"/>
        <w:divId w:val="951396200"/>
        <w:rPr>
          <w:rFonts w:ascii="Arial" w:eastAsia="Times New Roman" w:hAnsi="Arial" w:cs="Arial"/>
          <w:color w:val="1D2125"/>
          <w:kern w:val="0"/>
          <w:sz w:val="28"/>
          <w:szCs w:val="28"/>
          <w:u w:val="single"/>
          <w14:ligatures w14:val="none"/>
        </w:rPr>
      </w:pPr>
      <w:r w:rsidRPr="008409F4">
        <w:rPr>
          <w:rFonts w:ascii="Arial" w:eastAsia="Times New Roman" w:hAnsi="Arial" w:cs="Arial"/>
          <w:color w:val="1D2125"/>
          <w:kern w:val="0"/>
          <w:sz w:val="28"/>
          <w:szCs w:val="28"/>
          <w:u w:val="single"/>
          <w14:ligatures w14:val="none"/>
        </w:rPr>
        <w:t>AI Statement</w:t>
      </w:r>
    </w:p>
    <w:p w14:paraId="71053F48" w14:textId="4E0261F2" w:rsidR="00F5111E" w:rsidRPr="00457E8D" w:rsidRDefault="00E64B04" w:rsidP="009E01DD">
      <w:pPr>
        <w:spacing w:line="360" w:lineRule="auto"/>
        <w:rPr>
          <w:rFonts w:ascii="Arial" w:hAnsi="Arial" w:cs="Arial"/>
          <w:color w:val="000000" w:themeColor="text1"/>
        </w:rPr>
      </w:pPr>
      <w:r w:rsidRPr="00457E8D">
        <w:rPr>
          <w:rFonts w:ascii="Arial" w:hAnsi="Arial" w:cs="Arial"/>
          <w:color w:val="000000" w:themeColor="text1"/>
        </w:rPr>
        <w:t xml:space="preserve">I </w:t>
      </w:r>
      <w:r w:rsidR="00457E8D" w:rsidRPr="00457E8D">
        <w:rPr>
          <w:rFonts w:ascii="Arial" w:hAnsi="Arial" w:cs="Arial"/>
          <w:color w:val="000000" w:themeColor="text1"/>
        </w:rPr>
        <w:t>confirm</w:t>
      </w:r>
      <w:r w:rsidRPr="00457E8D">
        <w:rPr>
          <w:rFonts w:ascii="Arial" w:hAnsi="Arial" w:cs="Arial"/>
          <w:color w:val="000000" w:themeColor="text1"/>
        </w:rPr>
        <w:t xml:space="preserve"> I have not used any AI tools </w:t>
      </w:r>
      <w:r w:rsidR="00CB643E" w:rsidRPr="00457E8D">
        <w:rPr>
          <w:rFonts w:ascii="Arial" w:hAnsi="Arial" w:cs="Arial"/>
          <w:color w:val="000000" w:themeColor="text1"/>
        </w:rPr>
        <w:t xml:space="preserve">in the </w:t>
      </w:r>
      <w:r w:rsidR="00457E8D" w:rsidRPr="00457E8D">
        <w:rPr>
          <w:rFonts w:ascii="Arial" w:hAnsi="Arial" w:cs="Arial"/>
          <w:color w:val="000000" w:themeColor="text1"/>
        </w:rPr>
        <w:t>research</w:t>
      </w:r>
      <w:r w:rsidR="00CB643E" w:rsidRPr="00457E8D">
        <w:rPr>
          <w:rFonts w:ascii="Arial" w:hAnsi="Arial" w:cs="Arial"/>
          <w:color w:val="000000" w:themeColor="text1"/>
        </w:rPr>
        <w:t xml:space="preserve"> and creation of this </w:t>
      </w:r>
      <w:r w:rsidR="006E47C6" w:rsidRPr="00457E8D">
        <w:rPr>
          <w:rFonts w:ascii="Arial" w:hAnsi="Arial" w:cs="Arial"/>
          <w:color w:val="000000" w:themeColor="text1"/>
        </w:rPr>
        <w:t>assignment</w:t>
      </w:r>
      <w:r w:rsidR="00CB643E" w:rsidRPr="00457E8D">
        <w:rPr>
          <w:rFonts w:ascii="Arial" w:hAnsi="Arial" w:cs="Arial"/>
          <w:color w:val="000000" w:themeColor="text1"/>
        </w:rPr>
        <w:t xml:space="preserve">. I confirm that </w:t>
      </w:r>
      <w:r w:rsidR="005A10B7" w:rsidRPr="00457E8D">
        <w:rPr>
          <w:rFonts w:ascii="Arial" w:hAnsi="Arial" w:cs="Arial"/>
          <w:color w:val="000000" w:themeColor="text1"/>
        </w:rPr>
        <w:t xml:space="preserve">I have not presented any AI generated materials as my </w:t>
      </w:r>
      <w:r w:rsidR="002D6577" w:rsidRPr="00457E8D">
        <w:rPr>
          <w:rFonts w:ascii="Arial" w:hAnsi="Arial" w:cs="Arial"/>
          <w:color w:val="000000" w:themeColor="text1"/>
        </w:rPr>
        <w:t>own work. I confirm I have copies of my drafts, notes</w:t>
      </w:r>
      <w:r w:rsidR="00457E8D" w:rsidRPr="00457E8D">
        <w:rPr>
          <w:rFonts w:ascii="Arial" w:hAnsi="Arial" w:cs="Arial"/>
          <w:color w:val="000000" w:themeColor="text1"/>
        </w:rPr>
        <w:t xml:space="preserve">, and other </w:t>
      </w:r>
      <w:r w:rsidR="006E47C6" w:rsidRPr="00457E8D">
        <w:rPr>
          <w:rFonts w:ascii="Arial" w:hAnsi="Arial" w:cs="Arial"/>
          <w:color w:val="000000" w:themeColor="text1"/>
        </w:rPr>
        <w:t>resources</w:t>
      </w:r>
      <w:r w:rsidR="00457E8D" w:rsidRPr="00457E8D">
        <w:rPr>
          <w:rFonts w:ascii="Arial" w:hAnsi="Arial" w:cs="Arial"/>
          <w:color w:val="000000" w:themeColor="text1"/>
        </w:rPr>
        <w:t xml:space="preserve"> I used, which I may be asked to provide in evidence.</w:t>
      </w:r>
    </w:p>
    <w:p w14:paraId="4400AD4F" w14:textId="77777777" w:rsidR="00A33F6F" w:rsidRDefault="00A33F6F" w:rsidP="00F117FA">
      <w:pPr>
        <w:jc w:val="center"/>
        <w:rPr>
          <w:rFonts w:ascii="Arial" w:hAnsi="Arial" w:cs="Arial"/>
          <w:b/>
          <w:bCs/>
          <w:color w:val="000000" w:themeColor="text1"/>
          <w:sz w:val="26"/>
          <w:szCs w:val="26"/>
          <w:u w:val="single"/>
        </w:rPr>
      </w:pPr>
    </w:p>
    <w:p w14:paraId="14FB9EFD" w14:textId="77777777" w:rsidR="00A33F6F" w:rsidRDefault="00A33F6F" w:rsidP="00F117FA">
      <w:pPr>
        <w:jc w:val="center"/>
        <w:rPr>
          <w:rFonts w:ascii="Arial" w:hAnsi="Arial" w:cs="Arial"/>
          <w:b/>
          <w:bCs/>
          <w:color w:val="000000" w:themeColor="text1"/>
          <w:sz w:val="26"/>
          <w:szCs w:val="26"/>
          <w:u w:val="single"/>
        </w:rPr>
      </w:pPr>
    </w:p>
    <w:p w14:paraId="1FE4D46C" w14:textId="77777777" w:rsidR="00A33F6F" w:rsidRDefault="00A33F6F" w:rsidP="00F117FA">
      <w:pPr>
        <w:jc w:val="center"/>
        <w:rPr>
          <w:rFonts w:ascii="Arial" w:hAnsi="Arial" w:cs="Arial"/>
          <w:b/>
          <w:bCs/>
          <w:color w:val="000000" w:themeColor="text1"/>
          <w:sz w:val="26"/>
          <w:szCs w:val="26"/>
          <w:u w:val="single"/>
        </w:rPr>
      </w:pPr>
    </w:p>
    <w:p w14:paraId="67A8F911" w14:textId="77777777" w:rsidR="006F4BD5" w:rsidRDefault="006F4BD5" w:rsidP="007F151F">
      <w:pPr>
        <w:rPr>
          <w:rFonts w:ascii="Arial" w:hAnsi="Arial" w:cs="Arial"/>
          <w:b/>
          <w:bCs/>
          <w:color w:val="000000" w:themeColor="text1"/>
          <w:sz w:val="26"/>
          <w:szCs w:val="26"/>
          <w:u w:val="single"/>
        </w:rPr>
      </w:pPr>
    </w:p>
    <w:p w14:paraId="19260B7C" w14:textId="5EFE1D9A" w:rsidR="00081B07" w:rsidRPr="00DD2117" w:rsidRDefault="00665B7F" w:rsidP="008F6765">
      <w:pPr>
        <w:jc w:val="center"/>
        <w:rPr>
          <w:rFonts w:ascii="Arial" w:hAnsi="Arial" w:cs="Arial"/>
          <w:b/>
          <w:bCs/>
          <w:color w:val="000000" w:themeColor="text1"/>
          <w:sz w:val="26"/>
          <w:szCs w:val="26"/>
          <w:u w:val="single"/>
        </w:rPr>
      </w:pPr>
      <w:r w:rsidRPr="00DD2117">
        <w:rPr>
          <w:rFonts w:ascii="Arial" w:hAnsi="Arial" w:cs="Arial"/>
          <w:b/>
          <w:bCs/>
          <w:color w:val="000000" w:themeColor="text1"/>
          <w:sz w:val="26"/>
          <w:szCs w:val="26"/>
          <w:u w:val="single"/>
        </w:rPr>
        <w:lastRenderedPageBreak/>
        <w:t xml:space="preserve">Section 1: Develop and </w:t>
      </w:r>
      <w:r w:rsidR="0095372B" w:rsidRPr="00DD2117">
        <w:rPr>
          <w:rFonts w:ascii="Arial" w:hAnsi="Arial" w:cs="Arial"/>
          <w:b/>
          <w:bCs/>
          <w:color w:val="000000" w:themeColor="text1"/>
          <w:sz w:val="26"/>
          <w:szCs w:val="26"/>
          <w:u w:val="single"/>
        </w:rPr>
        <w:t>Infographic to Explore</w:t>
      </w:r>
    </w:p>
    <w:p w14:paraId="3C4F132C" w14:textId="27903B0E" w:rsidR="006416E8" w:rsidRPr="009404D5" w:rsidRDefault="00E40D40" w:rsidP="006416E8">
      <w:pPr>
        <w:jc w:val="center"/>
        <w:rPr>
          <w:rFonts w:ascii="Arial" w:hAnsi="Arial" w:cs="Arial"/>
          <w:b/>
          <w:bCs/>
          <w:color w:val="000000" w:themeColor="text1"/>
          <w:u w:val="single"/>
        </w:rPr>
      </w:pPr>
      <w:r w:rsidRPr="009404D5">
        <w:rPr>
          <w:noProof/>
        </w:rPr>
        <w:drawing>
          <wp:anchor distT="0" distB="0" distL="114300" distR="114300" simplePos="0" relativeHeight="251658244" behindDoc="0" locked="0" layoutInCell="1" allowOverlap="1" wp14:anchorId="25B5E1E0" wp14:editId="33610BEF">
            <wp:simplePos x="0" y="0"/>
            <wp:positionH relativeFrom="column">
              <wp:posOffset>5358520</wp:posOffset>
            </wp:positionH>
            <wp:positionV relativeFrom="paragraph">
              <wp:posOffset>169975</wp:posOffset>
            </wp:positionV>
            <wp:extent cx="1135380" cy="1818640"/>
            <wp:effectExtent l="0" t="0" r="0" b="0"/>
            <wp:wrapTopAndBottom/>
            <wp:docPr id="346254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254446" name=""/>
                    <pic:cNvPicPr/>
                  </pic:nvPicPr>
                  <pic:blipFill rotWithShape="1">
                    <a:blip r:embed="rId7"/>
                    <a:srcRect l="18979" r="38658" b="32200"/>
                    <a:stretch/>
                  </pic:blipFill>
                  <pic:spPr bwMode="auto">
                    <a:xfrm>
                      <a:off x="0" y="0"/>
                      <a:ext cx="1135380" cy="18186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noProof/>
          <w:color w:val="000000" w:themeColor="text1"/>
          <w:sz w:val="28"/>
          <w:szCs w:val="28"/>
          <w:u w:val="single"/>
        </w:rPr>
        <mc:AlternateContent>
          <mc:Choice Requires="wps">
            <w:drawing>
              <wp:anchor distT="0" distB="0" distL="114300" distR="114300" simplePos="0" relativeHeight="251658245" behindDoc="0" locked="0" layoutInCell="1" allowOverlap="1" wp14:anchorId="29847442" wp14:editId="43D8A814">
                <wp:simplePos x="0" y="0"/>
                <wp:positionH relativeFrom="column">
                  <wp:posOffset>5358130</wp:posOffset>
                </wp:positionH>
                <wp:positionV relativeFrom="paragraph">
                  <wp:posOffset>2077556</wp:posOffset>
                </wp:positionV>
                <wp:extent cx="1214755" cy="294640"/>
                <wp:effectExtent l="0" t="0" r="17145" b="10160"/>
                <wp:wrapNone/>
                <wp:docPr id="664292151" name="Text Box 1"/>
                <wp:cNvGraphicFramePr/>
                <a:graphic xmlns:a="http://schemas.openxmlformats.org/drawingml/2006/main">
                  <a:graphicData uri="http://schemas.microsoft.com/office/word/2010/wordprocessingShape">
                    <wps:wsp>
                      <wps:cNvSpPr txBox="1"/>
                      <wps:spPr>
                        <a:xfrm>
                          <a:off x="0" y="0"/>
                          <a:ext cx="1214755" cy="294640"/>
                        </a:xfrm>
                        <a:prstGeom prst="rect">
                          <a:avLst/>
                        </a:prstGeom>
                        <a:solidFill>
                          <a:schemeClr val="lt1"/>
                        </a:solidFill>
                        <a:ln w="6350">
                          <a:solidFill>
                            <a:prstClr val="black"/>
                          </a:solidFill>
                        </a:ln>
                      </wps:spPr>
                      <wps:txbx>
                        <w:txbxContent>
                          <w:p w14:paraId="66F46CBC" w14:textId="646F4FF4" w:rsidR="004C189B" w:rsidRPr="00787C72" w:rsidRDefault="004C189B" w:rsidP="00E55E3E">
                            <w:pPr>
                              <w:rPr>
                                <w:rFonts w:ascii="Arial" w:hAnsi="Arial" w:cs="Arial"/>
                                <w:color w:val="000000" w:themeColor="text1"/>
                                <w:sz w:val="20"/>
                                <w:szCs w:val="20"/>
                              </w:rPr>
                            </w:pPr>
                            <w:r w:rsidRPr="00787C72">
                              <w:rPr>
                                <w:rFonts w:ascii="Arial" w:hAnsi="Arial" w:cs="Arial"/>
                                <w:color w:val="000000" w:themeColor="text1"/>
                                <w:sz w:val="20"/>
                                <w:szCs w:val="20"/>
                              </w:rPr>
                              <w:t>(Rodriquez,</w:t>
                            </w:r>
                            <w:r>
                              <w:rPr>
                                <w:rFonts w:ascii="Arial" w:hAnsi="Arial" w:cs="Arial"/>
                                <w:color w:val="000000" w:themeColor="text1"/>
                                <w:sz w:val="20"/>
                                <w:szCs w:val="20"/>
                              </w:rPr>
                              <w:t xml:space="preserve"> 2024</w:t>
                            </w:r>
                            <w:r w:rsidRPr="00787C72">
                              <w:rPr>
                                <w:rFonts w:ascii="Arial" w:hAnsi="Arial" w:cs="Arial"/>
                                <w:color w:val="000000" w:themeColor="text1"/>
                                <w:sz w:val="20"/>
                                <w:szCs w:val="20"/>
                              </w:rPr>
                              <w:t>)</w:t>
                            </w:r>
                          </w:p>
                          <w:p w14:paraId="4860F502" w14:textId="01A45D53" w:rsidR="00353FBB" w:rsidRDefault="00353F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847442" id="_x0000_t202" coordsize="21600,21600" o:spt="202" path="m,l,21600r21600,l21600,xe">
                <v:stroke joinstyle="miter"/>
                <v:path gradientshapeok="t" o:connecttype="rect"/>
              </v:shapetype>
              <v:shape id="Text Box 1" o:spid="_x0000_s1026" type="#_x0000_t202" style="position:absolute;left:0;text-align:left;margin-left:421.9pt;margin-top:163.6pt;width:95.65pt;height:23.2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" fillcolor="white [3201]" strokeweight=".5pt">
                <v:textbox>
                  <w:txbxContent>
                    <w:p w14:paraId="66F46CBC" w14:textId="646F4FF4" w:rsidR="004C189B" w:rsidRPr="00787C72" w:rsidRDefault="004C189B" w:rsidP="00E55E3E">
                      <w:pPr>
                        <w:rPr>
                          <w:rFonts w:ascii="Arial" w:hAnsi="Arial" w:cs="Arial"/>
                          <w:color w:val="000000" w:themeColor="text1"/>
                          <w:sz w:val="20"/>
                          <w:szCs w:val="20"/>
                        </w:rPr>
                      </w:pPr>
                      <w:r w:rsidRPr="00787C72">
                        <w:rPr>
                          <w:rFonts w:ascii="Arial" w:hAnsi="Arial" w:cs="Arial"/>
                          <w:color w:val="000000" w:themeColor="text1"/>
                          <w:sz w:val="20"/>
                          <w:szCs w:val="20"/>
                        </w:rPr>
                        <w:t>(Rodriquez,</w:t>
                      </w:r>
                      <w:r>
                        <w:rPr>
                          <w:rFonts w:ascii="Arial" w:hAnsi="Arial" w:cs="Arial"/>
                          <w:color w:val="000000" w:themeColor="text1"/>
                          <w:sz w:val="20"/>
                          <w:szCs w:val="20"/>
                        </w:rPr>
                        <w:t xml:space="preserve"> 2024</w:t>
                      </w:r>
                      <w:r w:rsidRPr="00787C72">
                        <w:rPr>
                          <w:rFonts w:ascii="Arial" w:hAnsi="Arial" w:cs="Arial"/>
                          <w:color w:val="000000" w:themeColor="text1"/>
                          <w:sz w:val="20"/>
                          <w:szCs w:val="20"/>
                        </w:rPr>
                        <w:t>)</w:t>
                      </w:r>
                    </w:p>
                    <w:p w14:paraId="4860F502" w14:textId="01A45D53" w:rsidR="00353FBB" w:rsidRDefault="00353FBB"/>
                  </w:txbxContent>
                </v:textbox>
              </v:shape>
            </w:pict>
          </mc:Fallback>
        </mc:AlternateContent>
      </w:r>
      <w:r w:rsidR="00150123" w:rsidRPr="009404D5">
        <w:rPr>
          <w:rFonts w:ascii="Arial" w:hAnsi="Arial" w:cs="Arial"/>
          <w:noProof/>
          <w:color w:val="000000" w:themeColor="text1"/>
          <w:u w:val="single"/>
        </w:rPr>
        <mc:AlternateContent>
          <mc:Choice Requires="wps">
            <w:drawing>
              <wp:anchor distT="0" distB="0" distL="114300" distR="114300" simplePos="0" relativeHeight="251658240" behindDoc="0" locked="0" layoutInCell="1" allowOverlap="1" wp14:anchorId="61A3D567" wp14:editId="1D0CFD46">
                <wp:simplePos x="0" y="0"/>
                <wp:positionH relativeFrom="column">
                  <wp:posOffset>-796925</wp:posOffset>
                </wp:positionH>
                <wp:positionV relativeFrom="paragraph">
                  <wp:posOffset>297815</wp:posOffset>
                </wp:positionV>
                <wp:extent cx="6098540" cy="2201545"/>
                <wp:effectExtent l="0" t="0" r="10160" b="8255"/>
                <wp:wrapNone/>
                <wp:docPr id="755822062" name="Alternative Process 4"/>
                <wp:cNvGraphicFramePr/>
                <a:graphic xmlns:a="http://schemas.openxmlformats.org/drawingml/2006/main">
                  <a:graphicData uri="http://schemas.microsoft.com/office/word/2010/wordprocessingShape">
                    <wps:wsp>
                      <wps:cNvSpPr/>
                      <wps:spPr>
                        <a:xfrm>
                          <a:off x="0" y="0"/>
                          <a:ext cx="6098540" cy="2201545"/>
                        </a:xfrm>
                        <a:prstGeom prst="flowChartAlternateProcess">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3B0ABE5" w14:textId="76F1F811" w:rsidR="005115C3" w:rsidRPr="00150123" w:rsidRDefault="005115C3" w:rsidP="00A66F56">
                            <w:pPr>
                              <w:pStyle w:val="NoSpacing"/>
                              <w:rPr>
                                <w:rFonts w:ascii="Arial" w:hAnsi="Arial" w:cs="Arial"/>
                                <w:color w:val="000000" w:themeColor="text1"/>
                                <w:sz w:val="18"/>
                                <w:szCs w:val="18"/>
                                <w:u w:val="single"/>
                              </w:rPr>
                            </w:pPr>
                            <w:r w:rsidRPr="00150123">
                              <w:rPr>
                                <w:rFonts w:ascii="Arial" w:hAnsi="Arial" w:cs="Arial"/>
                                <w:color w:val="000000" w:themeColor="text1"/>
                                <w:sz w:val="18"/>
                                <w:szCs w:val="18"/>
                                <w:u w:val="single"/>
                              </w:rPr>
                              <w:t>The Pyramid of Needs</w:t>
                            </w:r>
                          </w:p>
                          <w:p w14:paraId="22E5E228" w14:textId="0FDCE0AB" w:rsidR="00A80C66" w:rsidRPr="00150123" w:rsidRDefault="001D33B4" w:rsidP="00A66F56">
                            <w:pPr>
                              <w:pStyle w:val="NoSpacing"/>
                              <w:rPr>
                                <w:sz w:val="18"/>
                                <w:szCs w:val="18"/>
                              </w:rPr>
                            </w:pPr>
                            <w:r w:rsidRPr="00150123">
                              <w:rPr>
                                <w:rFonts w:ascii="Arial" w:hAnsi="Arial" w:cs="Arial"/>
                                <w:color w:val="000000" w:themeColor="text1"/>
                                <w:sz w:val="18"/>
                                <w:szCs w:val="18"/>
                              </w:rPr>
                              <w:t>Maslow</w:t>
                            </w:r>
                            <w:r w:rsidR="0010015C" w:rsidRPr="00150123">
                              <w:rPr>
                                <w:rFonts w:ascii="Arial" w:hAnsi="Arial" w:cs="Arial"/>
                                <w:color w:val="000000" w:themeColor="text1"/>
                                <w:sz w:val="18"/>
                                <w:szCs w:val="18"/>
                              </w:rPr>
                              <w:t>’s created a pyramid of children’s needs in order starting from the bottom t</w:t>
                            </w:r>
                            <w:r w:rsidR="009F116C" w:rsidRPr="00150123">
                              <w:rPr>
                                <w:rFonts w:ascii="Arial" w:hAnsi="Arial" w:cs="Arial"/>
                                <w:color w:val="000000" w:themeColor="text1"/>
                                <w:sz w:val="18"/>
                                <w:szCs w:val="18"/>
                              </w:rPr>
                              <w:t xml:space="preserve">o help us </w:t>
                            </w:r>
                            <w:r w:rsidR="005E1984" w:rsidRPr="00150123">
                              <w:rPr>
                                <w:rFonts w:ascii="Arial" w:hAnsi="Arial" w:cs="Arial"/>
                                <w:color w:val="000000" w:themeColor="text1"/>
                                <w:sz w:val="18"/>
                                <w:szCs w:val="18"/>
                              </w:rPr>
                              <w:t>identify</w:t>
                            </w:r>
                            <w:r w:rsidR="009F116C" w:rsidRPr="00150123">
                              <w:rPr>
                                <w:rFonts w:ascii="Arial" w:hAnsi="Arial" w:cs="Arial"/>
                                <w:color w:val="000000" w:themeColor="text1"/>
                                <w:sz w:val="18"/>
                                <w:szCs w:val="18"/>
                              </w:rPr>
                              <w:t xml:space="preserve"> how we can best support children</w:t>
                            </w:r>
                            <w:r w:rsidR="000F0424" w:rsidRPr="00150123">
                              <w:rPr>
                                <w:rFonts w:ascii="Arial" w:hAnsi="Arial" w:cs="Arial"/>
                                <w:color w:val="000000" w:themeColor="text1"/>
                                <w:sz w:val="18"/>
                                <w:szCs w:val="18"/>
                              </w:rPr>
                              <w:t>.</w:t>
                            </w:r>
                            <w:r w:rsidR="00CD62D3" w:rsidRPr="00150123">
                              <w:rPr>
                                <w:rFonts w:ascii="Arial" w:hAnsi="Arial" w:cs="Arial"/>
                                <w:color w:val="000000" w:themeColor="text1"/>
                                <w:sz w:val="18"/>
                                <w:szCs w:val="18"/>
                              </w:rPr>
                              <w:t xml:space="preserve"> Children need to meet the needs </w:t>
                            </w:r>
                            <w:r w:rsidR="006F3B7D" w:rsidRPr="00150123">
                              <w:rPr>
                                <w:rFonts w:ascii="Arial" w:hAnsi="Arial" w:cs="Arial"/>
                                <w:color w:val="000000" w:themeColor="text1"/>
                                <w:sz w:val="18"/>
                                <w:szCs w:val="18"/>
                              </w:rPr>
                              <w:t>at the bottom of the pyramid to move onto higher on the p</w:t>
                            </w:r>
                            <w:r w:rsidR="00513854" w:rsidRPr="00150123">
                              <w:rPr>
                                <w:rFonts w:ascii="Arial" w:hAnsi="Arial" w:cs="Arial"/>
                                <w:color w:val="000000" w:themeColor="text1"/>
                                <w:sz w:val="18"/>
                                <w:szCs w:val="18"/>
                              </w:rPr>
                              <w:t xml:space="preserve">yramid. </w:t>
                            </w:r>
                            <w:r w:rsidR="00B060EA" w:rsidRPr="00150123">
                              <w:rPr>
                                <w:rFonts w:ascii="Arial" w:hAnsi="Arial" w:cs="Arial"/>
                                <w:color w:val="000000" w:themeColor="text1"/>
                                <w:sz w:val="18"/>
                                <w:szCs w:val="18"/>
                              </w:rPr>
                              <w:t xml:space="preserve">Maslow created this theory through observing monkey’s to </w:t>
                            </w:r>
                            <w:r w:rsidR="0045158B">
                              <w:rPr>
                                <w:rFonts w:ascii="Arial" w:hAnsi="Arial" w:cs="Arial"/>
                                <w:color w:val="000000" w:themeColor="text1"/>
                                <w:sz w:val="18"/>
                                <w:szCs w:val="18"/>
                              </w:rPr>
                              <w:t>understand</w:t>
                            </w:r>
                            <w:r w:rsidR="00B060EA" w:rsidRPr="00150123">
                              <w:rPr>
                                <w:rFonts w:ascii="Arial" w:hAnsi="Arial" w:cs="Arial"/>
                                <w:color w:val="000000" w:themeColor="text1"/>
                                <w:sz w:val="18"/>
                                <w:szCs w:val="18"/>
                              </w:rPr>
                              <w:t xml:space="preserve"> their </w:t>
                            </w:r>
                            <w:r w:rsidR="00CA7C3A" w:rsidRPr="00150123">
                              <w:rPr>
                                <w:rFonts w:ascii="Arial" w:hAnsi="Arial" w:cs="Arial"/>
                                <w:color w:val="000000" w:themeColor="text1"/>
                                <w:sz w:val="18"/>
                                <w:szCs w:val="18"/>
                              </w:rPr>
                              <w:t>characteristics</w:t>
                            </w:r>
                            <w:r w:rsidR="00B060EA" w:rsidRPr="00150123">
                              <w:rPr>
                                <w:rFonts w:ascii="Arial" w:hAnsi="Arial" w:cs="Arial"/>
                                <w:color w:val="000000" w:themeColor="text1"/>
                                <w:sz w:val="18"/>
                                <w:szCs w:val="18"/>
                              </w:rPr>
                              <w:t xml:space="preserve"> and needs </w:t>
                            </w:r>
                            <w:r w:rsidR="00CA7C3A" w:rsidRPr="00150123">
                              <w:rPr>
                                <w:rFonts w:ascii="Arial" w:hAnsi="Arial" w:cs="Arial"/>
                                <w:color w:val="000000" w:themeColor="text1"/>
                                <w:sz w:val="18"/>
                                <w:szCs w:val="18"/>
                              </w:rPr>
                              <w:t>(Poston, 2009).</w:t>
                            </w:r>
                            <w:r w:rsidR="005E1984" w:rsidRPr="00150123">
                              <w:rPr>
                                <w:rFonts w:ascii="Arial" w:hAnsi="Arial" w:cs="Arial"/>
                                <w:color w:val="000000" w:themeColor="text1"/>
                                <w:sz w:val="18"/>
                                <w:szCs w:val="18"/>
                              </w:rPr>
                              <w:t xml:space="preserve"> </w:t>
                            </w:r>
                            <w:r w:rsidR="00145FE2" w:rsidRPr="00150123">
                              <w:rPr>
                                <w:rFonts w:ascii="Arial" w:hAnsi="Arial" w:cs="Arial"/>
                                <w:color w:val="000000" w:themeColor="text1"/>
                                <w:sz w:val="18"/>
                                <w:szCs w:val="18"/>
                              </w:rPr>
                              <w:t xml:space="preserve">We </w:t>
                            </w:r>
                            <w:r w:rsidR="00CA7C3A" w:rsidRPr="00150123">
                              <w:rPr>
                                <w:rFonts w:ascii="Arial" w:hAnsi="Arial" w:cs="Arial"/>
                                <w:color w:val="000000" w:themeColor="text1"/>
                                <w:sz w:val="18"/>
                                <w:szCs w:val="18"/>
                              </w:rPr>
                              <w:t>ensure</w:t>
                            </w:r>
                            <w:r w:rsidR="00CB4E27" w:rsidRPr="00150123">
                              <w:rPr>
                                <w:rFonts w:ascii="Arial" w:hAnsi="Arial" w:cs="Arial"/>
                                <w:color w:val="000000" w:themeColor="text1"/>
                                <w:sz w:val="18"/>
                                <w:szCs w:val="18"/>
                              </w:rPr>
                              <w:t xml:space="preserve"> to meet these needs when caring f</w:t>
                            </w:r>
                            <w:r w:rsidR="00924E28" w:rsidRPr="00150123">
                              <w:rPr>
                                <w:rFonts w:ascii="Arial" w:hAnsi="Arial" w:cs="Arial"/>
                                <w:color w:val="000000" w:themeColor="text1"/>
                                <w:sz w:val="18"/>
                                <w:szCs w:val="18"/>
                              </w:rPr>
                              <w:t>o</w:t>
                            </w:r>
                            <w:r w:rsidR="00CB4E27" w:rsidRPr="00150123">
                              <w:rPr>
                                <w:rFonts w:ascii="Arial" w:hAnsi="Arial" w:cs="Arial"/>
                                <w:color w:val="000000" w:themeColor="text1"/>
                                <w:sz w:val="18"/>
                                <w:szCs w:val="18"/>
                              </w:rPr>
                              <w:t>r childre</w:t>
                            </w:r>
                            <w:r w:rsidR="00237779" w:rsidRPr="00150123">
                              <w:rPr>
                                <w:rFonts w:ascii="Arial" w:hAnsi="Arial" w:cs="Arial"/>
                                <w:color w:val="000000" w:themeColor="text1"/>
                                <w:sz w:val="18"/>
                                <w:szCs w:val="18"/>
                              </w:rPr>
                              <w:t xml:space="preserve">n. There are some questions relating to the theory that suggest it </w:t>
                            </w:r>
                            <w:r w:rsidR="00E67BDE" w:rsidRPr="00150123">
                              <w:rPr>
                                <w:rFonts w:ascii="Arial" w:hAnsi="Arial" w:cs="Arial"/>
                                <w:color w:val="000000" w:themeColor="text1"/>
                                <w:sz w:val="18"/>
                                <w:szCs w:val="18"/>
                              </w:rPr>
                              <w:t>only</w:t>
                            </w:r>
                            <w:r w:rsidR="00237779" w:rsidRPr="00150123">
                              <w:rPr>
                                <w:rFonts w:ascii="Arial" w:hAnsi="Arial" w:cs="Arial"/>
                                <w:color w:val="000000" w:themeColor="text1"/>
                                <w:sz w:val="18"/>
                                <w:szCs w:val="18"/>
                              </w:rPr>
                              <w:t xml:space="preserve"> applies to </w:t>
                            </w:r>
                            <w:r w:rsidR="002E4039" w:rsidRPr="00150123">
                              <w:rPr>
                                <w:rFonts w:ascii="Arial" w:hAnsi="Arial" w:cs="Arial"/>
                                <w:color w:val="000000" w:themeColor="text1"/>
                                <w:sz w:val="18"/>
                                <w:szCs w:val="18"/>
                              </w:rPr>
                              <w:t>‘</w:t>
                            </w:r>
                            <w:r w:rsidR="00E67BDE" w:rsidRPr="00150123">
                              <w:rPr>
                                <w:rFonts w:ascii="Arial" w:hAnsi="Arial" w:cs="Arial"/>
                                <w:color w:val="000000" w:themeColor="text1"/>
                                <w:sz w:val="18"/>
                                <w:szCs w:val="18"/>
                              </w:rPr>
                              <w:t>Christian</w:t>
                            </w:r>
                            <w:r w:rsidR="002E4039" w:rsidRPr="00150123">
                              <w:rPr>
                                <w:rFonts w:ascii="Arial" w:hAnsi="Arial" w:cs="Arial"/>
                                <w:color w:val="000000" w:themeColor="text1"/>
                                <w:sz w:val="18"/>
                                <w:szCs w:val="18"/>
                              </w:rPr>
                              <w:t xml:space="preserve"> and </w:t>
                            </w:r>
                            <w:r w:rsidR="00E67BDE" w:rsidRPr="00150123">
                              <w:rPr>
                                <w:rFonts w:ascii="Arial" w:hAnsi="Arial" w:cs="Arial"/>
                                <w:color w:val="000000" w:themeColor="text1"/>
                                <w:sz w:val="18"/>
                                <w:szCs w:val="18"/>
                              </w:rPr>
                              <w:t>wealthy</w:t>
                            </w:r>
                            <w:r w:rsidR="00357991" w:rsidRPr="00150123">
                              <w:rPr>
                                <w:rFonts w:ascii="Arial" w:hAnsi="Arial" w:cs="Arial"/>
                                <w:color w:val="000000" w:themeColor="text1"/>
                                <w:sz w:val="18"/>
                                <w:szCs w:val="18"/>
                              </w:rPr>
                              <w:t xml:space="preserve"> </w:t>
                            </w:r>
                            <w:r w:rsidR="006F02DE" w:rsidRPr="00150123">
                              <w:rPr>
                                <w:rFonts w:ascii="Arial" w:hAnsi="Arial" w:cs="Arial"/>
                                <w:color w:val="000000" w:themeColor="text1"/>
                                <w:sz w:val="18"/>
                                <w:szCs w:val="18"/>
                              </w:rPr>
                              <w:t>civilians’</w:t>
                            </w:r>
                            <w:r w:rsidR="00357991" w:rsidRPr="00150123">
                              <w:rPr>
                                <w:rFonts w:ascii="Arial" w:hAnsi="Arial" w:cs="Arial"/>
                                <w:color w:val="000000" w:themeColor="text1"/>
                                <w:sz w:val="18"/>
                                <w:szCs w:val="18"/>
                              </w:rPr>
                              <w:t xml:space="preserve"> (</w:t>
                            </w:r>
                            <w:r w:rsidR="000845B9" w:rsidRPr="00150123">
                              <w:rPr>
                                <w:rFonts w:ascii="Arial" w:hAnsi="Arial" w:cs="Arial"/>
                                <w:color w:val="000000" w:themeColor="text1"/>
                                <w:sz w:val="18"/>
                                <w:szCs w:val="18"/>
                              </w:rPr>
                              <w:t>50MINUTES.COM</w:t>
                            </w:r>
                            <w:r w:rsidR="00E67BDE" w:rsidRPr="00150123">
                              <w:rPr>
                                <w:rFonts w:ascii="Arial" w:hAnsi="Arial" w:cs="Arial"/>
                                <w:color w:val="000000" w:themeColor="text1"/>
                                <w:sz w:val="18"/>
                                <w:szCs w:val="18"/>
                              </w:rPr>
                              <w:t xml:space="preserve">, 2015). </w:t>
                            </w:r>
                            <w:r w:rsidR="00990FB4" w:rsidRPr="00150123">
                              <w:rPr>
                                <w:rFonts w:ascii="Arial" w:hAnsi="Arial" w:cs="Arial"/>
                                <w:color w:val="000000" w:themeColor="text1"/>
                                <w:sz w:val="18"/>
                                <w:szCs w:val="18"/>
                              </w:rPr>
                              <w:t xml:space="preserve">This would </w:t>
                            </w:r>
                            <w:r w:rsidR="0032667A" w:rsidRPr="00150123">
                              <w:rPr>
                                <w:rFonts w:ascii="Arial" w:hAnsi="Arial" w:cs="Arial"/>
                                <w:color w:val="000000" w:themeColor="text1"/>
                                <w:sz w:val="18"/>
                                <w:szCs w:val="18"/>
                              </w:rPr>
                              <w:t xml:space="preserve">show that the </w:t>
                            </w:r>
                            <w:r w:rsidR="00BB752F" w:rsidRPr="00150123">
                              <w:rPr>
                                <w:rFonts w:ascii="Arial" w:hAnsi="Arial" w:cs="Arial"/>
                                <w:color w:val="000000" w:themeColor="text1"/>
                                <w:sz w:val="18"/>
                                <w:szCs w:val="18"/>
                              </w:rPr>
                              <w:t>hierarchy</w:t>
                            </w:r>
                            <w:r w:rsidR="0032667A" w:rsidRPr="00150123">
                              <w:rPr>
                                <w:rFonts w:ascii="Arial" w:hAnsi="Arial" w:cs="Arial"/>
                                <w:color w:val="000000" w:themeColor="text1"/>
                                <w:sz w:val="18"/>
                                <w:szCs w:val="18"/>
                              </w:rPr>
                              <w:t xml:space="preserve"> of needs may not always be </w:t>
                            </w:r>
                            <w:r w:rsidR="00BB752F" w:rsidRPr="00150123">
                              <w:rPr>
                                <w:rFonts w:ascii="Arial" w:hAnsi="Arial" w:cs="Arial"/>
                                <w:color w:val="000000" w:themeColor="text1"/>
                                <w:sz w:val="18"/>
                                <w:szCs w:val="18"/>
                              </w:rPr>
                              <w:t>relevant</w:t>
                            </w:r>
                            <w:r w:rsidR="00A62032">
                              <w:rPr>
                                <w:rFonts w:ascii="Arial" w:hAnsi="Arial" w:cs="Arial"/>
                                <w:color w:val="000000" w:themeColor="text1"/>
                                <w:sz w:val="18"/>
                                <w:szCs w:val="18"/>
                              </w:rPr>
                              <w:t xml:space="preserve"> to all cultures and eth</w:t>
                            </w:r>
                            <w:r w:rsidR="00964F66">
                              <w:rPr>
                                <w:rFonts w:ascii="Arial" w:hAnsi="Arial" w:cs="Arial"/>
                                <w:color w:val="000000" w:themeColor="text1"/>
                                <w:sz w:val="18"/>
                                <w:szCs w:val="18"/>
                              </w:rPr>
                              <w:t>nicities</w:t>
                            </w:r>
                            <w:r w:rsidR="00163620" w:rsidRPr="00150123">
                              <w:rPr>
                                <w:rFonts w:ascii="Arial" w:hAnsi="Arial" w:cs="Arial"/>
                                <w:color w:val="000000" w:themeColor="text1"/>
                                <w:sz w:val="18"/>
                                <w:szCs w:val="18"/>
                              </w:rPr>
                              <w:t xml:space="preserve">. </w:t>
                            </w:r>
                            <w:r w:rsidR="00CC2D41" w:rsidRPr="00150123">
                              <w:rPr>
                                <w:rFonts w:ascii="Arial" w:hAnsi="Arial" w:cs="Arial"/>
                                <w:color w:val="000000" w:themeColor="text1"/>
                                <w:sz w:val="18"/>
                                <w:szCs w:val="18"/>
                              </w:rPr>
                              <w:t>Throug</w:t>
                            </w:r>
                            <w:r w:rsidR="00F22EFD" w:rsidRPr="00150123">
                              <w:rPr>
                                <w:rFonts w:ascii="Arial" w:hAnsi="Arial" w:cs="Arial"/>
                                <w:color w:val="000000" w:themeColor="text1"/>
                                <w:sz w:val="18"/>
                                <w:szCs w:val="18"/>
                              </w:rPr>
                              <w:t>h</w:t>
                            </w:r>
                            <w:r w:rsidR="00163620" w:rsidRPr="00150123">
                              <w:rPr>
                                <w:rFonts w:ascii="Arial" w:hAnsi="Arial" w:cs="Arial"/>
                                <w:color w:val="000000" w:themeColor="text1"/>
                                <w:sz w:val="18"/>
                                <w:szCs w:val="18"/>
                              </w:rPr>
                              <w:t xml:space="preserve"> children’s rights a lot of these needs are now looked at and </w:t>
                            </w:r>
                            <w:r w:rsidR="00CC2D41" w:rsidRPr="00150123">
                              <w:rPr>
                                <w:rFonts w:ascii="Arial" w:hAnsi="Arial" w:cs="Arial"/>
                                <w:color w:val="000000" w:themeColor="text1"/>
                                <w:sz w:val="18"/>
                                <w:szCs w:val="18"/>
                              </w:rPr>
                              <w:t>we try to ensure all children can receive them.</w:t>
                            </w:r>
                            <w:r w:rsidR="0032667A" w:rsidRPr="00150123">
                              <w:rPr>
                                <w:rFonts w:ascii="Arial" w:hAnsi="Arial" w:cs="Arial"/>
                                <w:color w:val="000000" w:themeColor="text1"/>
                                <w:sz w:val="18"/>
                                <w:szCs w:val="18"/>
                              </w:rPr>
                              <w:t xml:space="preserve"> </w:t>
                            </w:r>
                            <w:r w:rsidR="00C758DD" w:rsidRPr="00150123">
                              <w:rPr>
                                <w:rFonts w:ascii="Arial" w:hAnsi="Arial" w:cs="Arial"/>
                                <w:color w:val="000000" w:themeColor="text1"/>
                                <w:sz w:val="18"/>
                                <w:szCs w:val="18"/>
                              </w:rPr>
                              <w:t xml:space="preserve">Through </w:t>
                            </w:r>
                            <w:r w:rsidR="00FD43EF" w:rsidRPr="00150123">
                              <w:rPr>
                                <w:rFonts w:ascii="Arial" w:hAnsi="Arial" w:cs="Arial"/>
                                <w:color w:val="000000" w:themeColor="text1"/>
                                <w:sz w:val="18"/>
                                <w:szCs w:val="18"/>
                              </w:rPr>
                              <w:t>practice we have looked at Maslow’s model and ensure that the children we see are having these nee</w:t>
                            </w:r>
                            <w:r w:rsidR="00690EDF" w:rsidRPr="00150123">
                              <w:rPr>
                                <w:rFonts w:ascii="Arial" w:hAnsi="Arial" w:cs="Arial"/>
                                <w:color w:val="000000" w:themeColor="text1"/>
                                <w:sz w:val="18"/>
                                <w:szCs w:val="18"/>
                              </w:rPr>
                              <w:t>ds</w:t>
                            </w:r>
                            <w:r w:rsidR="00964F66">
                              <w:rPr>
                                <w:rFonts w:ascii="Arial" w:hAnsi="Arial" w:cs="Arial"/>
                                <w:color w:val="000000" w:themeColor="text1"/>
                                <w:sz w:val="18"/>
                                <w:szCs w:val="18"/>
                              </w:rPr>
                              <w:t xml:space="preserve"> met</w:t>
                            </w:r>
                            <w:r w:rsidR="00690EDF" w:rsidRPr="00150123">
                              <w:rPr>
                                <w:rFonts w:ascii="Arial" w:hAnsi="Arial" w:cs="Arial"/>
                                <w:color w:val="000000" w:themeColor="text1"/>
                                <w:sz w:val="18"/>
                                <w:szCs w:val="18"/>
                              </w:rPr>
                              <w:t xml:space="preserve">. If we feel a child is not having all the </w:t>
                            </w:r>
                            <w:r w:rsidR="00875AD1" w:rsidRPr="00150123">
                              <w:rPr>
                                <w:rFonts w:ascii="Arial" w:hAnsi="Arial" w:cs="Arial"/>
                                <w:color w:val="000000" w:themeColor="text1"/>
                                <w:sz w:val="18"/>
                                <w:szCs w:val="18"/>
                              </w:rPr>
                              <w:t>needs</w:t>
                            </w:r>
                            <w:r w:rsidR="00345A42">
                              <w:rPr>
                                <w:rFonts w:ascii="Arial" w:hAnsi="Arial" w:cs="Arial"/>
                                <w:color w:val="000000" w:themeColor="text1"/>
                                <w:sz w:val="18"/>
                                <w:szCs w:val="18"/>
                              </w:rPr>
                              <w:t xml:space="preserve"> met</w:t>
                            </w:r>
                            <w:r w:rsidR="00875AD1" w:rsidRPr="00150123">
                              <w:rPr>
                                <w:rFonts w:ascii="Arial" w:hAnsi="Arial" w:cs="Arial"/>
                                <w:color w:val="000000" w:themeColor="text1"/>
                                <w:sz w:val="18"/>
                                <w:szCs w:val="18"/>
                              </w:rPr>
                              <w:t xml:space="preserve"> we can raise concerns</w:t>
                            </w:r>
                            <w:r w:rsidR="00075811" w:rsidRPr="00150123">
                              <w:rPr>
                                <w:rFonts w:ascii="Arial" w:hAnsi="Arial" w:cs="Arial"/>
                                <w:color w:val="000000" w:themeColor="text1"/>
                                <w:sz w:val="18"/>
                                <w:szCs w:val="18"/>
                              </w:rPr>
                              <w:t>, we also teach children about rights so their aware</w:t>
                            </w:r>
                            <w:r w:rsidR="00174809" w:rsidRPr="00150123">
                              <w:rPr>
                                <w:rFonts w:ascii="Arial" w:hAnsi="Arial" w:cs="Arial"/>
                                <w:color w:val="000000" w:themeColor="text1"/>
                                <w:sz w:val="18"/>
                                <w:szCs w:val="18"/>
                              </w:rPr>
                              <w:t xml:space="preserve">. </w:t>
                            </w:r>
                            <w:r w:rsidR="00DC4F09" w:rsidRPr="00150123">
                              <w:rPr>
                                <w:rFonts w:ascii="Arial" w:hAnsi="Arial" w:cs="Arial"/>
                                <w:color w:val="000000" w:themeColor="text1"/>
                                <w:sz w:val="18"/>
                                <w:szCs w:val="18"/>
                              </w:rPr>
                              <w:t xml:space="preserve">There are a </w:t>
                            </w:r>
                            <w:r w:rsidR="00345A42">
                              <w:rPr>
                                <w:rFonts w:ascii="Arial" w:hAnsi="Arial" w:cs="Arial"/>
                                <w:color w:val="000000" w:themeColor="text1"/>
                                <w:sz w:val="18"/>
                                <w:szCs w:val="18"/>
                              </w:rPr>
                              <w:t>vari</w:t>
                            </w:r>
                            <w:r w:rsidR="0063635B">
                              <w:rPr>
                                <w:rFonts w:ascii="Arial" w:hAnsi="Arial" w:cs="Arial"/>
                                <w:color w:val="000000" w:themeColor="text1"/>
                                <w:sz w:val="18"/>
                                <w:szCs w:val="18"/>
                              </w:rPr>
                              <w:t>ety</w:t>
                            </w:r>
                            <w:r w:rsidR="00842C34" w:rsidRPr="00150123">
                              <w:rPr>
                                <w:rFonts w:ascii="Arial" w:hAnsi="Arial" w:cs="Arial"/>
                                <w:color w:val="000000" w:themeColor="text1"/>
                                <w:sz w:val="18"/>
                                <w:szCs w:val="18"/>
                              </w:rPr>
                              <w:t xml:space="preserve"> of ways that we can look at the </w:t>
                            </w:r>
                            <w:r w:rsidR="0043189B" w:rsidRPr="00150123">
                              <w:rPr>
                                <w:rFonts w:ascii="Arial" w:hAnsi="Arial" w:cs="Arial"/>
                                <w:color w:val="000000" w:themeColor="text1"/>
                                <w:sz w:val="18"/>
                                <w:szCs w:val="18"/>
                              </w:rPr>
                              <w:t>pyramid</w:t>
                            </w:r>
                            <w:r w:rsidR="00842C34" w:rsidRPr="00150123">
                              <w:rPr>
                                <w:rFonts w:ascii="Arial" w:hAnsi="Arial" w:cs="Arial"/>
                                <w:color w:val="000000" w:themeColor="text1"/>
                                <w:sz w:val="18"/>
                                <w:szCs w:val="18"/>
                              </w:rPr>
                              <w:t xml:space="preserve"> of needs and how </w:t>
                            </w:r>
                            <w:r w:rsidR="00296A48" w:rsidRPr="00150123">
                              <w:rPr>
                                <w:rFonts w:ascii="Arial" w:hAnsi="Arial" w:cs="Arial"/>
                                <w:color w:val="000000" w:themeColor="text1"/>
                                <w:sz w:val="18"/>
                                <w:szCs w:val="18"/>
                              </w:rPr>
                              <w:t xml:space="preserve">each need supports </w:t>
                            </w:r>
                            <w:r w:rsidR="008D437A" w:rsidRPr="00150123">
                              <w:rPr>
                                <w:rFonts w:ascii="Arial" w:hAnsi="Arial" w:cs="Arial"/>
                                <w:color w:val="000000" w:themeColor="text1"/>
                                <w:sz w:val="18"/>
                                <w:szCs w:val="18"/>
                              </w:rPr>
                              <w:t>each other</w:t>
                            </w:r>
                            <w:r w:rsidR="0063635B">
                              <w:rPr>
                                <w:rFonts w:ascii="Arial" w:hAnsi="Arial" w:cs="Arial"/>
                                <w:color w:val="000000" w:themeColor="text1"/>
                                <w:sz w:val="18"/>
                                <w:szCs w:val="18"/>
                              </w:rPr>
                              <w:t xml:space="preserve">, </w:t>
                            </w:r>
                            <w:r w:rsidR="00C579D5" w:rsidRPr="00150123">
                              <w:rPr>
                                <w:rFonts w:ascii="Arial" w:hAnsi="Arial" w:cs="Arial"/>
                                <w:color w:val="000000" w:themeColor="text1"/>
                                <w:sz w:val="18"/>
                                <w:szCs w:val="18"/>
                              </w:rPr>
                              <w:t xml:space="preserve">for example if a child is feeling unwell because they might have </w:t>
                            </w:r>
                            <w:r w:rsidR="008D437A" w:rsidRPr="00150123">
                              <w:rPr>
                                <w:rFonts w:ascii="Arial" w:hAnsi="Arial" w:cs="Arial"/>
                                <w:color w:val="000000" w:themeColor="text1"/>
                                <w:sz w:val="18"/>
                                <w:szCs w:val="18"/>
                              </w:rPr>
                              <w:t>ate</w:t>
                            </w:r>
                            <w:r w:rsidR="00C579D5" w:rsidRPr="00150123">
                              <w:rPr>
                                <w:rFonts w:ascii="Arial" w:hAnsi="Arial" w:cs="Arial"/>
                                <w:color w:val="000000" w:themeColor="text1"/>
                                <w:sz w:val="18"/>
                                <w:szCs w:val="18"/>
                              </w:rPr>
                              <w:t xml:space="preserve"> a bad bit of food they may have a fear of </w:t>
                            </w:r>
                            <w:r w:rsidR="00155864">
                              <w:rPr>
                                <w:rFonts w:ascii="Arial" w:hAnsi="Arial" w:cs="Arial"/>
                                <w:color w:val="000000" w:themeColor="text1"/>
                                <w:sz w:val="18"/>
                                <w:szCs w:val="18"/>
                              </w:rPr>
                              <w:t>eating</w:t>
                            </w:r>
                            <w:r w:rsidR="00C579D5" w:rsidRPr="00150123">
                              <w:rPr>
                                <w:rFonts w:ascii="Arial" w:hAnsi="Arial" w:cs="Arial"/>
                                <w:color w:val="000000" w:themeColor="text1"/>
                                <w:sz w:val="18"/>
                                <w:szCs w:val="18"/>
                              </w:rPr>
                              <w:t xml:space="preserve"> again in case they become unwell again therefore looking at the pyramid of needs they will need the other needs to gain the confidence to eat again (</w:t>
                            </w:r>
                            <w:r w:rsidR="00E61CE9" w:rsidRPr="00150123">
                              <w:rPr>
                                <w:rFonts w:ascii="Arial" w:hAnsi="Arial" w:cs="Arial"/>
                                <w:color w:val="000000" w:themeColor="text1"/>
                                <w:sz w:val="18"/>
                                <w:szCs w:val="18"/>
                              </w:rPr>
                              <w:t>Maslow</w:t>
                            </w:r>
                            <w:r w:rsidR="0043189B" w:rsidRPr="00150123">
                              <w:rPr>
                                <w:rFonts w:ascii="Arial" w:hAnsi="Arial" w:cs="Arial"/>
                                <w:color w:val="000000" w:themeColor="text1"/>
                                <w:sz w:val="18"/>
                                <w:szCs w:val="18"/>
                              </w:rPr>
                              <w:t xml:space="preserve">, 2000). </w:t>
                            </w:r>
                          </w:p>
                          <w:p w14:paraId="2E141A83" w14:textId="77777777" w:rsidR="00A72D29" w:rsidRDefault="00A72D29" w:rsidP="00F25628">
                            <w:pPr>
                              <w:rPr>
                                <w:rFonts w:ascii="Arial" w:hAnsi="Arial" w:cs="Arial"/>
                                <w:color w:val="000000" w:themeColor="text1"/>
                                <w:u w:val="single"/>
                              </w:rPr>
                            </w:pPr>
                          </w:p>
                          <w:p w14:paraId="6AC341D3" w14:textId="77777777" w:rsidR="002072F8" w:rsidRDefault="002072F8" w:rsidP="00F25628">
                            <w:pPr>
                              <w:rPr>
                                <w:rFonts w:ascii="Arial" w:hAnsi="Arial" w:cs="Arial"/>
                                <w:color w:val="000000" w:themeColor="text1"/>
                                <w:u w:val="single"/>
                              </w:rPr>
                            </w:pPr>
                          </w:p>
                          <w:p w14:paraId="109B4F55" w14:textId="77777777" w:rsidR="002072F8" w:rsidRDefault="002072F8" w:rsidP="00F25628">
                            <w:pPr>
                              <w:rPr>
                                <w:rFonts w:ascii="Arial" w:hAnsi="Arial" w:cs="Arial"/>
                                <w:color w:val="000000" w:themeColor="text1"/>
                                <w:u w:val="single"/>
                              </w:rPr>
                            </w:pPr>
                          </w:p>
                          <w:p w14:paraId="5F250141" w14:textId="77777777" w:rsidR="002072F8" w:rsidRPr="00E523F5" w:rsidRDefault="002072F8" w:rsidP="00F25628">
                            <w:pPr>
                              <w:rPr>
                                <w:rFonts w:ascii="Arial" w:hAnsi="Arial" w:cs="Arial"/>
                                <w:color w:val="000000" w:themeColor="text1"/>
                                <w:u w:val="single"/>
                              </w:rPr>
                            </w:pPr>
                          </w:p>
                          <w:p w14:paraId="700D9FE3" w14:textId="77777777" w:rsidR="005115C3" w:rsidRDefault="005115C3" w:rsidP="005115C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A3D567"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Alternative Process 4" o:spid="_x0000_s1027" type="#_x0000_t176" style="position:absolute;left:0;text-align:left;margin-left:-62.75pt;margin-top:23.45pt;width:480.2pt;height:173.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" fillcolor="#f2ceed [664]" strokecolor="#030e13 [484]" strokeweight="1pt">
                <v:textbox>
                  <w:txbxContent>
                    <w:p w14:paraId="53B0ABE5" w14:textId="76F1F811" w:rsidR="005115C3" w:rsidRPr="00150123" w:rsidRDefault="005115C3" w:rsidP="00A66F56">
                      <w:pPr>
                        <w:pStyle w:val="NoSpacing"/>
                        <w:rPr>
                          <w:rFonts w:ascii="Arial" w:hAnsi="Arial" w:cs="Arial"/>
                          <w:color w:val="000000" w:themeColor="text1"/>
                          <w:sz w:val="18"/>
                          <w:szCs w:val="18"/>
                          <w:u w:val="single"/>
                        </w:rPr>
                      </w:pPr>
                      <w:r w:rsidRPr="00150123">
                        <w:rPr>
                          <w:rFonts w:ascii="Arial" w:hAnsi="Arial" w:cs="Arial"/>
                          <w:color w:val="000000" w:themeColor="text1"/>
                          <w:sz w:val="18"/>
                          <w:szCs w:val="18"/>
                          <w:u w:val="single"/>
                        </w:rPr>
                        <w:t>The Pyramid of Needs</w:t>
                      </w:r>
                    </w:p>
                    <w:p w14:paraId="22E5E228" w14:textId="0FDCE0AB" w:rsidR="00A80C66" w:rsidRPr="00150123" w:rsidRDefault="001D33B4" w:rsidP="00A66F56">
                      <w:pPr>
                        <w:pStyle w:val="NoSpacing"/>
                        <w:rPr>
                          <w:sz w:val="18"/>
                          <w:szCs w:val="18"/>
                        </w:rPr>
                      </w:pPr>
                      <w:r w:rsidRPr="00150123">
                        <w:rPr>
                          <w:rFonts w:ascii="Arial" w:hAnsi="Arial" w:cs="Arial"/>
                          <w:color w:val="000000" w:themeColor="text1"/>
                          <w:sz w:val="18"/>
                          <w:szCs w:val="18"/>
                        </w:rPr>
                        <w:t>Maslow</w:t>
                      </w:r>
                      <w:r w:rsidR="0010015C" w:rsidRPr="00150123">
                        <w:rPr>
                          <w:rFonts w:ascii="Arial" w:hAnsi="Arial" w:cs="Arial"/>
                          <w:color w:val="000000" w:themeColor="text1"/>
                          <w:sz w:val="18"/>
                          <w:szCs w:val="18"/>
                        </w:rPr>
                        <w:t>’s created a pyramid of children’s needs in order starting from the bottom t</w:t>
                      </w:r>
                      <w:r w:rsidR="009F116C" w:rsidRPr="00150123">
                        <w:rPr>
                          <w:rFonts w:ascii="Arial" w:hAnsi="Arial" w:cs="Arial"/>
                          <w:color w:val="000000" w:themeColor="text1"/>
                          <w:sz w:val="18"/>
                          <w:szCs w:val="18"/>
                        </w:rPr>
                        <w:t xml:space="preserve">o help us </w:t>
                      </w:r>
                      <w:r w:rsidR="005E1984" w:rsidRPr="00150123">
                        <w:rPr>
                          <w:rFonts w:ascii="Arial" w:hAnsi="Arial" w:cs="Arial"/>
                          <w:color w:val="000000" w:themeColor="text1"/>
                          <w:sz w:val="18"/>
                          <w:szCs w:val="18"/>
                        </w:rPr>
                        <w:t>identify</w:t>
                      </w:r>
                      <w:r w:rsidR="009F116C" w:rsidRPr="00150123">
                        <w:rPr>
                          <w:rFonts w:ascii="Arial" w:hAnsi="Arial" w:cs="Arial"/>
                          <w:color w:val="000000" w:themeColor="text1"/>
                          <w:sz w:val="18"/>
                          <w:szCs w:val="18"/>
                        </w:rPr>
                        <w:t xml:space="preserve"> how we can best support children</w:t>
                      </w:r>
                      <w:r w:rsidR="000F0424" w:rsidRPr="00150123">
                        <w:rPr>
                          <w:rFonts w:ascii="Arial" w:hAnsi="Arial" w:cs="Arial"/>
                          <w:color w:val="000000" w:themeColor="text1"/>
                          <w:sz w:val="18"/>
                          <w:szCs w:val="18"/>
                        </w:rPr>
                        <w:t>.</w:t>
                      </w:r>
                      <w:r w:rsidR="00CD62D3" w:rsidRPr="00150123">
                        <w:rPr>
                          <w:rFonts w:ascii="Arial" w:hAnsi="Arial" w:cs="Arial"/>
                          <w:color w:val="000000" w:themeColor="text1"/>
                          <w:sz w:val="18"/>
                          <w:szCs w:val="18"/>
                        </w:rPr>
                        <w:t xml:space="preserve"> Children need to meet the needs </w:t>
                      </w:r>
                      <w:r w:rsidR="006F3B7D" w:rsidRPr="00150123">
                        <w:rPr>
                          <w:rFonts w:ascii="Arial" w:hAnsi="Arial" w:cs="Arial"/>
                          <w:color w:val="000000" w:themeColor="text1"/>
                          <w:sz w:val="18"/>
                          <w:szCs w:val="18"/>
                        </w:rPr>
                        <w:t>at the bottom of the pyramid to move onto higher on the p</w:t>
                      </w:r>
                      <w:r w:rsidR="00513854" w:rsidRPr="00150123">
                        <w:rPr>
                          <w:rFonts w:ascii="Arial" w:hAnsi="Arial" w:cs="Arial"/>
                          <w:color w:val="000000" w:themeColor="text1"/>
                          <w:sz w:val="18"/>
                          <w:szCs w:val="18"/>
                        </w:rPr>
                        <w:t xml:space="preserve">yramid. </w:t>
                      </w:r>
                      <w:r w:rsidR="00B060EA" w:rsidRPr="00150123">
                        <w:rPr>
                          <w:rFonts w:ascii="Arial" w:hAnsi="Arial" w:cs="Arial"/>
                          <w:color w:val="000000" w:themeColor="text1"/>
                          <w:sz w:val="18"/>
                          <w:szCs w:val="18"/>
                        </w:rPr>
                        <w:t xml:space="preserve">Maslow created this theory through observing monkey’s to </w:t>
                      </w:r>
                      <w:r w:rsidR="0045158B">
                        <w:rPr>
                          <w:rFonts w:ascii="Arial" w:hAnsi="Arial" w:cs="Arial"/>
                          <w:color w:val="000000" w:themeColor="text1"/>
                          <w:sz w:val="18"/>
                          <w:szCs w:val="18"/>
                        </w:rPr>
                        <w:t>understand</w:t>
                      </w:r>
                      <w:r w:rsidR="00B060EA" w:rsidRPr="00150123">
                        <w:rPr>
                          <w:rFonts w:ascii="Arial" w:hAnsi="Arial" w:cs="Arial"/>
                          <w:color w:val="000000" w:themeColor="text1"/>
                          <w:sz w:val="18"/>
                          <w:szCs w:val="18"/>
                        </w:rPr>
                        <w:t xml:space="preserve"> their </w:t>
                      </w:r>
                      <w:r w:rsidR="00CA7C3A" w:rsidRPr="00150123">
                        <w:rPr>
                          <w:rFonts w:ascii="Arial" w:hAnsi="Arial" w:cs="Arial"/>
                          <w:color w:val="000000" w:themeColor="text1"/>
                          <w:sz w:val="18"/>
                          <w:szCs w:val="18"/>
                        </w:rPr>
                        <w:t>characteristics</w:t>
                      </w:r>
                      <w:r w:rsidR="00B060EA" w:rsidRPr="00150123">
                        <w:rPr>
                          <w:rFonts w:ascii="Arial" w:hAnsi="Arial" w:cs="Arial"/>
                          <w:color w:val="000000" w:themeColor="text1"/>
                          <w:sz w:val="18"/>
                          <w:szCs w:val="18"/>
                        </w:rPr>
                        <w:t xml:space="preserve"> and needs </w:t>
                      </w:r>
                      <w:r w:rsidR="00CA7C3A" w:rsidRPr="00150123">
                        <w:rPr>
                          <w:rFonts w:ascii="Arial" w:hAnsi="Arial" w:cs="Arial"/>
                          <w:color w:val="000000" w:themeColor="text1"/>
                          <w:sz w:val="18"/>
                          <w:szCs w:val="18"/>
                        </w:rPr>
                        <w:t>(Poston, 2009).</w:t>
                      </w:r>
                      <w:r w:rsidR="005E1984" w:rsidRPr="00150123">
                        <w:rPr>
                          <w:rFonts w:ascii="Arial" w:hAnsi="Arial" w:cs="Arial"/>
                          <w:color w:val="000000" w:themeColor="text1"/>
                          <w:sz w:val="18"/>
                          <w:szCs w:val="18"/>
                        </w:rPr>
                        <w:t xml:space="preserve"> </w:t>
                      </w:r>
                      <w:r w:rsidR="00145FE2" w:rsidRPr="00150123">
                        <w:rPr>
                          <w:rFonts w:ascii="Arial" w:hAnsi="Arial" w:cs="Arial"/>
                          <w:color w:val="000000" w:themeColor="text1"/>
                          <w:sz w:val="18"/>
                          <w:szCs w:val="18"/>
                        </w:rPr>
                        <w:t xml:space="preserve">We </w:t>
                      </w:r>
                      <w:r w:rsidR="00CA7C3A" w:rsidRPr="00150123">
                        <w:rPr>
                          <w:rFonts w:ascii="Arial" w:hAnsi="Arial" w:cs="Arial"/>
                          <w:color w:val="000000" w:themeColor="text1"/>
                          <w:sz w:val="18"/>
                          <w:szCs w:val="18"/>
                        </w:rPr>
                        <w:t>ensure</w:t>
                      </w:r>
                      <w:r w:rsidR="00CB4E27" w:rsidRPr="00150123">
                        <w:rPr>
                          <w:rFonts w:ascii="Arial" w:hAnsi="Arial" w:cs="Arial"/>
                          <w:color w:val="000000" w:themeColor="text1"/>
                          <w:sz w:val="18"/>
                          <w:szCs w:val="18"/>
                        </w:rPr>
                        <w:t xml:space="preserve"> to meet these needs when caring f</w:t>
                      </w:r>
                      <w:r w:rsidR="00924E28" w:rsidRPr="00150123">
                        <w:rPr>
                          <w:rFonts w:ascii="Arial" w:hAnsi="Arial" w:cs="Arial"/>
                          <w:color w:val="000000" w:themeColor="text1"/>
                          <w:sz w:val="18"/>
                          <w:szCs w:val="18"/>
                        </w:rPr>
                        <w:t>o</w:t>
                      </w:r>
                      <w:r w:rsidR="00CB4E27" w:rsidRPr="00150123">
                        <w:rPr>
                          <w:rFonts w:ascii="Arial" w:hAnsi="Arial" w:cs="Arial"/>
                          <w:color w:val="000000" w:themeColor="text1"/>
                          <w:sz w:val="18"/>
                          <w:szCs w:val="18"/>
                        </w:rPr>
                        <w:t>r childre</w:t>
                      </w:r>
                      <w:r w:rsidR="00237779" w:rsidRPr="00150123">
                        <w:rPr>
                          <w:rFonts w:ascii="Arial" w:hAnsi="Arial" w:cs="Arial"/>
                          <w:color w:val="000000" w:themeColor="text1"/>
                          <w:sz w:val="18"/>
                          <w:szCs w:val="18"/>
                        </w:rPr>
                        <w:t xml:space="preserve">n. There are some questions relating to the theory that suggest it </w:t>
                      </w:r>
                      <w:r w:rsidR="00E67BDE" w:rsidRPr="00150123">
                        <w:rPr>
                          <w:rFonts w:ascii="Arial" w:hAnsi="Arial" w:cs="Arial"/>
                          <w:color w:val="000000" w:themeColor="text1"/>
                          <w:sz w:val="18"/>
                          <w:szCs w:val="18"/>
                        </w:rPr>
                        <w:t>only</w:t>
                      </w:r>
                      <w:r w:rsidR="00237779" w:rsidRPr="00150123">
                        <w:rPr>
                          <w:rFonts w:ascii="Arial" w:hAnsi="Arial" w:cs="Arial"/>
                          <w:color w:val="000000" w:themeColor="text1"/>
                          <w:sz w:val="18"/>
                          <w:szCs w:val="18"/>
                        </w:rPr>
                        <w:t xml:space="preserve"> applies to </w:t>
                      </w:r>
                      <w:r w:rsidR="002E4039" w:rsidRPr="00150123">
                        <w:rPr>
                          <w:rFonts w:ascii="Arial" w:hAnsi="Arial" w:cs="Arial"/>
                          <w:color w:val="000000" w:themeColor="text1"/>
                          <w:sz w:val="18"/>
                          <w:szCs w:val="18"/>
                        </w:rPr>
                        <w:t>‘</w:t>
                      </w:r>
                      <w:r w:rsidR="00E67BDE" w:rsidRPr="00150123">
                        <w:rPr>
                          <w:rFonts w:ascii="Arial" w:hAnsi="Arial" w:cs="Arial"/>
                          <w:color w:val="000000" w:themeColor="text1"/>
                          <w:sz w:val="18"/>
                          <w:szCs w:val="18"/>
                        </w:rPr>
                        <w:t>Christian</w:t>
                      </w:r>
                      <w:r w:rsidR="002E4039" w:rsidRPr="00150123">
                        <w:rPr>
                          <w:rFonts w:ascii="Arial" w:hAnsi="Arial" w:cs="Arial"/>
                          <w:color w:val="000000" w:themeColor="text1"/>
                          <w:sz w:val="18"/>
                          <w:szCs w:val="18"/>
                        </w:rPr>
                        <w:t xml:space="preserve"> and </w:t>
                      </w:r>
                      <w:r w:rsidR="00E67BDE" w:rsidRPr="00150123">
                        <w:rPr>
                          <w:rFonts w:ascii="Arial" w:hAnsi="Arial" w:cs="Arial"/>
                          <w:color w:val="000000" w:themeColor="text1"/>
                          <w:sz w:val="18"/>
                          <w:szCs w:val="18"/>
                        </w:rPr>
                        <w:t>wealthy</w:t>
                      </w:r>
                      <w:r w:rsidR="00357991" w:rsidRPr="00150123">
                        <w:rPr>
                          <w:rFonts w:ascii="Arial" w:hAnsi="Arial" w:cs="Arial"/>
                          <w:color w:val="000000" w:themeColor="text1"/>
                          <w:sz w:val="18"/>
                          <w:szCs w:val="18"/>
                        </w:rPr>
                        <w:t xml:space="preserve"> </w:t>
                      </w:r>
                      <w:r w:rsidR="006F02DE" w:rsidRPr="00150123">
                        <w:rPr>
                          <w:rFonts w:ascii="Arial" w:hAnsi="Arial" w:cs="Arial"/>
                          <w:color w:val="000000" w:themeColor="text1"/>
                          <w:sz w:val="18"/>
                          <w:szCs w:val="18"/>
                        </w:rPr>
                        <w:t>civilians’</w:t>
                      </w:r>
                      <w:r w:rsidR="00357991" w:rsidRPr="00150123">
                        <w:rPr>
                          <w:rFonts w:ascii="Arial" w:hAnsi="Arial" w:cs="Arial"/>
                          <w:color w:val="000000" w:themeColor="text1"/>
                          <w:sz w:val="18"/>
                          <w:szCs w:val="18"/>
                        </w:rPr>
                        <w:t xml:space="preserve"> (</w:t>
                      </w:r>
                      <w:r w:rsidR="000845B9" w:rsidRPr="00150123">
                        <w:rPr>
                          <w:rFonts w:ascii="Arial" w:hAnsi="Arial" w:cs="Arial"/>
                          <w:color w:val="000000" w:themeColor="text1"/>
                          <w:sz w:val="18"/>
                          <w:szCs w:val="18"/>
                        </w:rPr>
                        <w:t>50MINUTES.COM</w:t>
                      </w:r>
                      <w:r w:rsidR="00E67BDE" w:rsidRPr="00150123">
                        <w:rPr>
                          <w:rFonts w:ascii="Arial" w:hAnsi="Arial" w:cs="Arial"/>
                          <w:color w:val="000000" w:themeColor="text1"/>
                          <w:sz w:val="18"/>
                          <w:szCs w:val="18"/>
                        </w:rPr>
                        <w:t xml:space="preserve">, 2015). </w:t>
                      </w:r>
                      <w:r w:rsidR="00990FB4" w:rsidRPr="00150123">
                        <w:rPr>
                          <w:rFonts w:ascii="Arial" w:hAnsi="Arial" w:cs="Arial"/>
                          <w:color w:val="000000" w:themeColor="text1"/>
                          <w:sz w:val="18"/>
                          <w:szCs w:val="18"/>
                        </w:rPr>
                        <w:t xml:space="preserve">This would </w:t>
                      </w:r>
                      <w:r w:rsidR="0032667A" w:rsidRPr="00150123">
                        <w:rPr>
                          <w:rFonts w:ascii="Arial" w:hAnsi="Arial" w:cs="Arial"/>
                          <w:color w:val="000000" w:themeColor="text1"/>
                          <w:sz w:val="18"/>
                          <w:szCs w:val="18"/>
                        </w:rPr>
                        <w:t xml:space="preserve">show that the </w:t>
                      </w:r>
                      <w:r w:rsidR="00BB752F" w:rsidRPr="00150123">
                        <w:rPr>
                          <w:rFonts w:ascii="Arial" w:hAnsi="Arial" w:cs="Arial"/>
                          <w:color w:val="000000" w:themeColor="text1"/>
                          <w:sz w:val="18"/>
                          <w:szCs w:val="18"/>
                        </w:rPr>
                        <w:t>hierarchy</w:t>
                      </w:r>
                      <w:r w:rsidR="0032667A" w:rsidRPr="00150123">
                        <w:rPr>
                          <w:rFonts w:ascii="Arial" w:hAnsi="Arial" w:cs="Arial"/>
                          <w:color w:val="000000" w:themeColor="text1"/>
                          <w:sz w:val="18"/>
                          <w:szCs w:val="18"/>
                        </w:rPr>
                        <w:t xml:space="preserve"> of needs may not always be </w:t>
                      </w:r>
                      <w:r w:rsidR="00BB752F" w:rsidRPr="00150123">
                        <w:rPr>
                          <w:rFonts w:ascii="Arial" w:hAnsi="Arial" w:cs="Arial"/>
                          <w:color w:val="000000" w:themeColor="text1"/>
                          <w:sz w:val="18"/>
                          <w:szCs w:val="18"/>
                        </w:rPr>
                        <w:t>relevant</w:t>
                      </w:r>
                      <w:r w:rsidR="00A62032">
                        <w:rPr>
                          <w:rFonts w:ascii="Arial" w:hAnsi="Arial" w:cs="Arial"/>
                          <w:color w:val="000000" w:themeColor="text1"/>
                          <w:sz w:val="18"/>
                          <w:szCs w:val="18"/>
                        </w:rPr>
                        <w:t xml:space="preserve"> to all cultures and eth</w:t>
                      </w:r>
                      <w:r w:rsidR="00964F66">
                        <w:rPr>
                          <w:rFonts w:ascii="Arial" w:hAnsi="Arial" w:cs="Arial"/>
                          <w:color w:val="000000" w:themeColor="text1"/>
                          <w:sz w:val="18"/>
                          <w:szCs w:val="18"/>
                        </w:rPr>
                        <w:t>nicities</w:t>
                      </w:r>
                      <w:r w:rsidR="00163620" w:rsidRPr="00150123">
                        <w:rPr>
                          <w:rFonts w:ascii="Arial" w:hAnsi="Arial" w:cs="Arial"/>
                          <w:color w:val="000000" w:themeColor="text1"/>
                          <w:sz w:val="18"/>
                          <w:szCs w:val="18"/>
                        </w:rPr>
                        <w:t xml:space="preserve">. </w:t>
                      </w:r>
                      <w:r w:rsidR="00CC2D41" w:rsidRPr="00150123">
                        <w:rPr>
                          <w:rFonts w:ascii="Arial" w:hAnsi="Arial" w:cs="Arial"/>
                          <w:color w:val="000000" w:themeColor="text1"/>
                          <w:sz w:val="18"/>
                          <w:szCs w:val="18"/>
                        </w:rPr>
                        <w:t>Throug</w:t>
                      </w:r>
                      <w:r w:rsidR="00F22EFD" w:rsidRPr="00150123">
                        <w:rPr>
                          <w:rFonts w:ascii="Arial" w:hAnsi="Arial" w:cs="Arial"/>
                          <w:color w:val="000000" w:themeColor="text1"/>
                          <w:sz w:val="18"/>
                          <w:szCs w:val="18"/>
                        </w:rPr>
                        <w:t>h</w:t>
                      </w:r>
                      <w:r w:rsidR="00163620" w:rsidRPr="00150123">
                        <w:rPr>
                          <w:rFonts w:ascii="Arial" w:hAnsi="Arial" w:cs="Arial"/>
                          <w:color w:val="000000" w:themeColor="text1"/>
                          <w:sz w:val="18"/>
                          <w:szCs w:val="18"/>
                        </w:rPr>
                        <w:t xml:space="preserve"> children’s rights a lot of these needs are now looked at and </w:t>
                      </w:r>
                      <w:r w:rsidR="00CC2D41" w:rsidRPr="00150123">
                        <w:rPr>
                          <w:rFonts w:ascii="Arial" w:hAnsi="Arial" w:cs="Arial"/>
                          <w:color w:val="000000" w:themeColor="text1"/>
                          <w:sz w:val="18"/>
                          <w:szCs w:val="18"/>
                        </w:rPr>
                        <w:t>we try to ensure all children can receive them.</w:t>
                      </w:r>
                      <w:r w:rsidR="0032667A" w:rsidRPr="00150123">
                        <w:rPr>
                          <w:rFonts w:ascii="Arial" w:hAnsi="Arial" w:cs="Arial"/>
                          <w:color w:val="000000" w:themeColor="text1"/>
                          <w:sz w:val="18"/>
                          <w:szCs w:val="18"/>
                        </w:rPr>
                        <w:t xml:space="preserve"> </w:t>
                      </w:r>
                      <w:r w:rsidR="00C758DD" w:rsidRPr="00150123">
                        <w:rPr>
                          <w:rFonts w:ascii="Arial" w:hAnsi="Arial" w:cs="Arial"/>
                          <w:color w:val="000000" w:themeColor="text1"/>
                          <w:sz w:val="18"/>
                          <w:szCs w:val="18"/>
                        </w:rPr>
                        <w:t xml:space="preserve">Through </w:t>
                      </w:r>
                      <w:r w:rsidR="00FD43EF" w:rsidRPr="00150123">
                        <w:rPr>
                          <w:rFonts w:ascii="Arial" w:hAnsi="Arial" w:cs="Arial"/>
                          <w:color w:val="000000" w:themeColor="text1"/>
                          <w:sz w:val="18"/>
                          <w:szCs w:val="18"/>
                        </w:rPr>
                        <w:t>practice we have looked at Maslow’s model and ensure that the children we see are having these nee</w:t>
                      </w:r>
                      <w:r w:rsidR="00690EDF" w:rsidRPr="00150123">
                        <w:rPr>
                          <w:rFonts w:ascii="Arial" w:hAnsi="Arial" w:cs="Arial"/>
                          <w:color w:val="000000" w:themeColor="text1"/>
                          <w:sz w:val="18"/>
                          <w:szCs w:val="18"/>
                        </w:rPr>
                        <w:t>ds</w:t>
                      </w:r>
                      <w:r w:rsidR="00964F66">
                        <w:rPr>
                          <w:rFonts w:ascii="Arial" w:hAnsi="Arial" w:cs="Arial"/>
                          <w:color w:val="000000" w:themeColor="text1"/>
                          <w:sz w:val="18"/>
                          <w:szCs w:val="18"/>
                        </w:rPr>
                        <w:t xml:space="preserve"> met</w:t>
                      </w:r>
                      <w:r w:rsidR="00690EDF" w:rsidRPr="00150123">
                        <w:rPr>
                          <w:rFonts w:ascii="Arial" w:hAnsi="Arial" w:cs="Arial"/>
                          <w:color w:val="000000" w:themeColor="text1"/>
                          <w:sz w:val="18"/>
                          <w:szCs w:val="18"/>
                        </w:rPr>
                        <w:t xml:space="preserve">. If we feel a child is not having all the </w:t>
                      </w:r>
                      <w:r w:rsidR="00875AD1" w:rsidRPr="00150123">
                        <w:rPr>
                          <w:rFonts w:ascii="Arial" w:hAnsi="Arial" w:cs="Arial"/>
                          <w:color w:val="000000" w:themeColor="text1"/>
                          <w:sz w:val="18"/>
                          <w:szCs w:val="18"/>
                        </w:rPr>
                        <w:t>needs</w:t>
                      </w:r>
                      <w:r w:rsidR="00345A42">
                        <w:rPr>
                          <w:rFonts w:ascii="Arial" w:hAnsi="Arial" w:cs="Arial"/>
                          <w:color w:val="000000" w:themeColor="text1"/>
                          <w:sz w:val="18"/>
                          <w:szCs w:val="18"/>
                        </w:rPr>
                        <w:t xml:space="preserve"> met</w:t>
                      </w:r>
                      <w:r w:rsidR="00875AD1" w:rsidRPr="00150123">
                        <w:rPr>
                          <w:rFonts w:ascii="Arial" w:hAnsi="Arial" w:cs="Arial"/>
                          <w:color w:val="000000" w:themeColor="text1"/>
                          <w:sz w:val="18"/>
                          <w:szCs w:val="18"/>
                        </w:rPr>
                        <w:t xml:space="preserve"> we can raise concerns</w:t>
                      </w:r>
                      <w:r w:rsidR="00075811" w:rsidRPr="00150123">
                        <w:rPr>
                          <w:rFonts w:ascii="Arial" w:hAnsi="Arial" w:cs="Arial"/>
                          <w:color w:val="000000" w:themeColor="text1"/>
                          <w:sz w:val="18"/>
                          <w:szCs w:val="18"/>
                        </w:rPr>
                        <w:t>, we also teach children about rights so their aware</w:t>
                      </w:r>
                      <w:r w:rsidR="00174809" w:rsidRPr="00150123">
                        <w:rPr>
                          <w:rFonts w:ascii="Arial" w:hAnsi="Arial" w:cs="Arial"/>
                          <w:color w:val="000000" w:themeColor="text1"/>
                          <w:sz w:val="18"/>
                          <w:szCs w:val="18"/>
                        </w:rPr>
                        <w:t xml:space="preserve">. </w:t>
                      </w:r>
                      <w:r w:rsidR="00DC4F09" w:rsidRPr="00150123">
                        <w:rPr>
                          <w:rFonts w:ascii="Arial" w:hAnsi="Arial" w:cs="Arial"/>
                          <w:color w:val="000000" w:themeColor="text1"/>
                          <w:sz w:val="18"/>
                          <w:szCs w:val="18"/>
                        </w:rPr>
                        <w:t xml:space="preserve">There are a </w:t>
                      </w:r>
                      <w:r w:rsidR="00345A42">
                        <w:rPr>
                          <w:rFonts w:ascii="Arial" w:hAnsi="Arial" w:cs="Arial"/>
                          <w:color w:val="000000" w:themeColor="text1"/>
                          <w:sz w:val="18"/>
                          <w:szCs w:val="18"/>
                        </w:rPr>
                        <w:t>vari</w:t>
                      </w:r>
                      <w:r w:rsidR="0063635B">
                        <w:rPr>
                          <w:rFonts w:ascii="Arial" w:hAnsi="Arial" w:cs="Arial"/>
                          <w:color w:val="000000" w:themeColor="text1"/>
                          <w:sz w:val="18"/>
                          <w:szCs w:val="18"/>
                        </w:rPr>
                        <w:t>ety</w:t>
                      </w:r>
                      <w:r w:rsidR="00842C34" w:rsidRPr="00150123">
                        <w:rPr>
                          <w:rFonts w:ascii="Arial" w:hAnsi="Arial" w:cs="Arial"/>
                          <w:color w:val="000000" w:themeColor="text1"/>
                          <w:sz w:val="18"/>
                          <w:szCs w:val="18"/>
                        </w:rPr>
                        <w:t xml:space="preserve"> of ways that we can look at the </w:t>
                      </w:r>
                      <w:r w:rsidR="0043189B" w:rsidRPr="00150123">
                        <w:rPr>
                          <w:rFonts w:ascii="Arial" w:hAnsi="Arial" w:cs="Arial"/>
                          <w:color w:val="000000" w:themeColor="text1"/>
                          <w:sz w:val="18"/>
                          <w:szCs w:val="18"/>
                        </w:rPr>
                        <w:t>pyramid</w:t>
                      </w:r>
                      <w:r w:rsidR="00842C34" w:rsidRPr="00150123">
                        <w:rPr>
                          <w:rFonts w:ascii="Arial" w:hAnsi="Arial" w:cs="Arial"/>
                          <w:color w:val="000000" w:themeColor="text1"/>
                          <w:sz w:val="18"/>
                          <w:szCs w:val="18"/>
                        </w:rPr>
                        <w:t xml:space="preserve"> of needs and how </w:t>
                      </w:r>
                      <w:r w:rsidR="00296A48" w:rsidRPr="00150123">
                        <w:rPr>
                          <w:rFonts w:ascii="Arial" w:hAnsi="Arial" w:cs="Arial"/>
                          <w:color w:val="000000" w:themeColor="text1"/>
                          <w:sz w:val="18"/>
                          <w:szCs w:val="18"/>
                        </w:rPr>
                        <w:t xml:space="preserve">each need supports </w:t>
                      </w:r>
                      <w:r w:rsidR="008D437A" w:rsidRPr="00150123">
                        <w:rPr>
                          <w:rFonts w:ascii="Arial" w:hAnsi="Arial" w:cs="Arial"/>
                          <w:color w:val="000000" w:themeColor="text1"/>
                          <w:sz w:val="18"/>
                          <w:szCs w:val="18"/>
                        </w:rPr>
                        <w:t>each other</w:t>
                      </w:r>
                      <w:r w:rsidR="0063635B">
                        <w:rPr>
                          <w:rFonts w:ascii="Arial" w:hAnsi="Arial" w:cs="Arial"/>
                          <w:color w:val="000000" w:themeColor="text1"/>
                          <w:sz w:val="18"/>
                          <w:szCs w:val="18"/>
                        </w:rPr>
                        <w:t xml:space="preserve">, </w:t>
                      </w:r>
                      <w:r w:rsidR="00C579D5" w:rsidRPr="00150123">
                        <w:rPr>
                          <w:rFonts w:ascii="Arial" w:hAnsi="Arial" w:cs="Arial"/>
                          <w:color w:val="000000" w:themeColor="text1"/>
                          <w:sz w:val="18"/>
                          <w:szCs w:val="18"/>
                        </w:rPr>
                        <w:t xml:space="preserve">for example if a child is feeling unwell because they might have </w:t>
                      </w:r>
                      <w:r w:rsidR="008D437A" w:rsidRPr="00150123">
                        <w:rPr>
                          <w:rFonts w:ascii="Arial" w:hAnsi="Arial" w:cs="Arial"/>
                          <w:color w:val="000000" w:themeColor="text1"/>
                          <w:sz w:val="18"/>
                          <w:szCs w:val="18"/>
                        </w:rPr>
                        <w:t>ate</w:t>
                      </w:r>
                      <w:r w:rsidR="00C579D5" w:rsidRPr="00150123">
                        <w:rPr>
                          <w:rFonts w:ascii="Arial" w:hAnsi="Arial" w:cs="Arial"/>
                          <w:color w:val="000000" w:themeColor="text1"/>
                          <w:sz w:val="18"/>
                          <w:szCs w:val="18"/>
                        </w:rPr>
                        <w:t xml:space="preserve"> a bad bit of food they may have a fear of </w:t>
                      </w:r>
                      <w:r w:rsidR="00155864">
                        <w:rPr>
                          <w:rFonts w:ascii="Arial" w:hAnsi="Arial" w:cs="Arial"/>
                          <w:color w:val="000000" w:themeColor="text1"/>
                          <w:sz w:val="18"/>
                          <w:szCs w:val="18"/>
                        </w:rPr>
                        <w:t>eating</w:t>
                      </w:r>
                      <w:r w:rsidR="00C579D5" w:rsidRPr="00150123">
                        <w:rPr>
                          <w:rFonts w:ascii="Arial" w:hAnsi="Arial" w:cs="Arial"/>
                          <w:color w:val="000000" w:themeColor="text1"/>
                          <w:sz w:val="18"/>
                          <w:szCs w:val="18"/>
                        </w:rPr>
                        <w:t xml:space="preserve"> again in case they become unwell again therefore looking at the pyramid of needs they will need the other needs to gain the confidence to eat again (</w:t>
                      </w:r>
                      <w:r w:rsidR="00E61CE9" w:rsidRPr="00150123">
                        <w:rPr>
                          <w:rFonts w:ascii="Arial" w:hAnsi="Arial" w:cs="Arial"/>
                          <w:color w:val="000000" w:themeColor="text1"/>
                          <w:sz w:val="18"/>
                          <w:szCs w:val="18"/>
                        </w:rPr>
                        <w:t>Maslow</w:t>
                      </w:r>
                      <w:r w:rsidR="0043189B" w:rsidRPr="00150123">
                        <w:rPr>
                          <w:rFonts w:ascii="Arial" w:hAnsi="Arial" w:cs="Arial"/>
                          <w:color w:val="000000" w:themeColor="text1"/>
                          <w:sz w:val="18"/>
                          <w:szCs w:val="18"/>
                        </w:rPr>
                        <w:t xml:space="preserve">, 2000). </w:t>
                      </w:r>
                    </w:p>
                    <w:p w14:paraId="2E141A83" w14:textId="77777777" w:rsidR="00A72D29" w:rsidRDefault="00A72D29" w:rsidP="00F25628">
                      <w:pPr>
                        <w:rPr>
                          <w:rFonts w:ascii="Arial" w:hAnsi="Arial" w:cs="Arial"/>
                          <w:color w:val="000000" w:themeColor="text1"/>
                          <w:u w:val="single"/>
                        </w:rPr>
                      </w:pPr>
                    </w:p>
                    <w:p w14:paraId="6AC341D3" w14:textId="77777777" w:rsidR="002072F8" w:rsidRDefault="002072F8" w:rsidP="00F25628">
                      <w:pPr>
                        <w:rPr>
                          <w:rFonts w:ascii="Arial" w:hAnsi="Arial" w:cs="Arial"/>
                          <w:color w:val="000000" w:themeColor="text1"/>
                          <w:u w:val="single"/>
                        </w:rPr>
                      </w:pPr>
                    </w:p>
                    <w:p w14:paraId="109B4F55" w14:textId="77777777" w:rsidR="002072F8" w:rsidRDefault="002072F8" w:rsidP="00F25628">
                      <w:pPr>
                        <w:rPr>
                          <w:rFonts w:ascii="Arial" w:hAnsi="Arial" w:cs="Arial"/>
                          <w:color w:val="000000" w:themeColor="text1"/>
                          <w:u w:val="single"/>
                        </w:rPr>
                      </w:pPr>
                    </w:p>
                    <w:p w14:paraId="5F250141" w14:textId="77777777" w:rsidR="002072F8" w:rsidRPr="00E523F5" w:rsidRDefault="002072F8" w:rsidP="00F25628">
                      <w:pPr>
                        <w:rPr>
                          <w:rFonts w:ascii="Arial" w:hAnsi="Arial" w:cs="Arial"/>
                          <w:color w:val="000000" w:themeColor="text1"/>
                          <w:u w:val="single"/>
                        </w:rPr>
                      </w:pPr>
                    </w:p>
                    <w:p w14:paraId="700D9FE3" w14:textId="77777777" w:rsidR="005115C3" w:rsidRDefault="005115C3" w:rsidP="005115C3">
                      <w:pPr>
                        <w:jc w:val="center"/>
                      </w:pPr>
                    </w:p>
                  </w:txbxContent>
                </v:textbox>
              </v:shape>
            </w:pict>
          </mc:Fallback>
        </mc:AlternateContent>
      </w:r>
      <w:r w:rsidR="0095372B" w:rsidRPr="009404D5">
        <w:rPr>
          <w:rFonts w:ascii="Arial" w:hAnsi="Arial" w:cs="Arial"/>
          <w:b/>
          <w:bCs/>
          <w:color w:val="000000" w:themeColor="text1"/>
          <w:u w:val="single"/>
        </w:rPr>
        <w:t xml:space="preserve">Maslow’s Model in </w:t>
      </w:r>
      <w:r w:rsidR="00F714CD" w:rsidRPr="009404D5">
        <w:rPr>
          <w:rFonts w:ascii="Arial" w:hAnsi="Arial" w:cs="Arial"/>
          <w:b/>
          <w:bCs/>
          <w:color w:val="000000" w:themeColor="text1"/>
          <w:u w:val="single"/>
        </w:rPr>
        <w:t>Depth</w:t>
      </w:r>
      <w:r w:rsidR="006416E8" w:rsidRPr="009404D5">
        <w:rPr>
          <w:rFonts w:ascii="Arial" w:hAnsi="Arial" w:cs="Arial"/>
          <w:b/>
          <w:bCs/>
          <w:color w:val="000000" w:themeColor="text1"/>
          <w:u w:val="single"/>
        </w:rPr>
        <w:t xml:space="preserve"> </w:t>
      </w:r>
    </w:p>
    <w:p w14:paraId="2FBE731F" w14:textId="633640CE" w:rsidR="002020AF" w:rsidRDefault="003C1EA2" w:rsidP="00E55E3E">
      <w:pPr>
        <w:rPr>
          <w:rFonts w:ascii="Arial" w:hAnsi="Arial" w:cs="Arial"/>
          <w:color w:val="000000" w:themeColor="text1"/>
        </w:rPr>
      </w:pPr>
      <w:r>
        <w:rPr>
          <w:rFonts w:ascii="Arial" w:hAnsi="Arial" w:cs="Arial"/>
          <w:noProof/>
          <w:color w:val="000000" w:themeColor="text1"/>
          <w:sz w:val="28"/>
          <w:szCs w:val="28"/>
          <w:u w:val="single"/>
        </w:rPr>
        <mc:AlternateContent>
          <mc:Choice Requires="wps">
            <w:drawing>
              <wp:anchor distT="0" distB="0" distL="114300" distR="114300" simplePos="0" relativeHeight="251658241" behindDoc="0" locked="0" layoutInCell="1" allowOverlap="1" wp14:anchorId="1AA3E17C" wp14:editId="7EC8C1B5">
                <wp:simplePos x="0" y="0"/>
                <wp:positionH relativeFrom="column">
                  <wp:posOffset>1306974</wp:posOffset>
                </wp:positionH>
                <wp:positionV relativeFrom="paragraph">
                  <wp:posOffset>311416</wp:posOffset>
                </wp:positionV>
                <wp:extent cx="5185410" cy="1750060"/>
                <wp:effectExtent l="0" t="0" r="8890" b="15240"/>
                <wp:wrapNone/>
                <wp:docPr id="1399231359" name="Alternative Process 4"/>
                <wp:cNvGraphicFramePr/>
                <a:graphic xmlns:a="http://schemas.openxmlformats.org/drawingml/2006/main">
                  <a:graphicData uri="http://schemas.microsoft.com/office/word/2010/wordprocessingShape">
                    <wps:wsp>
                      <wps:cNvSpPr/>
                      <wps:spPr>
                        <a:xfrm>
                          <a:off x="0" y="0"/>
                          <a:ext cx="5185410" cy="1750060"/>
                        </a:xfrm>
                        <a:prstGeom prst="flowChartAlternateProcess">
                          <a:avLst/>
                        </a:prstGeom>
                        <a:solidFill>
                          <a:schemeClr val="accent4">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FE431A0" w14:textId="2C862C87" w:rsidR="00690402" w:rsidRPr="00150123" w:rsidRDefault="00690402" w:rsidP="0046012E">
                            <w:pPr>
                              <w:pStyle w:val="NoSpacing"/>
                              <w:rPr>
                                <w:rFonts w:ascii="Arial" w:hAnsi="Arial" w:cs="Arial"/>
                                <w:color w:val="000000" w:themeColor="text1"/>
                                <w:sz w:val="18"/>
                                <w:szCs w:val="18"/>
                                <w:u w:val="single"/>
                              </w:rPr>
                            </w:pPr>
                            <w:r w:rsidRPr="00150123">
                              <w:rPr>
                                <w:rFonts w:ascii="Arial" w:hAnsi="Arial" w:cs="Arial"/>
                                <w:color w:val="000000" w:themeColor="text1"/>
                                <w:sz w:val="18"/>
                                <w:szCs w:val="18"/>
                                <w:u w:val="single"/>
                              </w:rPr>
                              <w:t>Maslow’s Idea and it’s Use in Modern Day</w:t>
                            </w:r>
                          </w:p>
                          <w:p w14:paraId="3F3AC9A7" w14:textId="4C238FDF" w:rsidR="008610CE" w:rsidRPr="00150123" w:rsidRDefault="001772D7" w:rsidP="0046012E">
                            <w:pPr>
                              <w:pStyle w:val="NoSpacing"/>
                              <w:rPr>
                                <w:rFonts w:ascii="Arial" w:hAnsi="Arial" w:cs="Arial"/>
                                <w:color w:val="000000" w:themeColor="text1"/>
                                <w:sz w:val="18"/>
                                <w:szCs w:val="18"/>
                              </w:rPr>
                            </w:pPr>
                            <w:r w:rsidRPr="00150123">
                              <w:rPr>
                                <w:rFonts w:ascii="Arial" w:hAnsi="Arial" w:cs="Arial"/>
                                <w:color w:val="000000" w:themeColor="text1"/>
                                <w:sz w:val="18"/>
                                <w:szCs w:val="18"/>
                              </w:rPr>
                              <w:t xml:space="preserve">In the </w:t>
                            </w:r>
                            <w:r w:rsidR="002B7E61" w:rsidRPr="00150123">
                              <w:rPr>
                                <w:rFonts w:ascii="Arial" w:hAnsi="Arial" w:cs="Arial"/>
                                <w:color w:val="000000" w:themeColor="text1"/>
                                <w:sz w:val="18"/>
                                <w:szCs w:val="18"/>
                              </w:rPr>
                              <w:t xml:space="preserve">classroom childcare </w:t>
                            </w:r>
                            <w:r w:rsidR="00E73197" w:rsidRPr="00150123">
                              <w:rPr>
                                <w:rFonts w:ascii="Arial" w:hAnsi="Arial" w:cs="Arial"/>
                                <w:color w:val="000000" w:themeColor="text1"/>
                                <w:sz w:val="18"/>
                                <w:szCs w:val="18"/>
                              </w:rPr>
                              <w:t>practitioners</w:t>
                            </w:r>
                            <w:r w:rsidR="002B7E61" w:rsidRPr="00150123">
                              <w:rPr>
                                <w:rFonts w:ascii="Arial" w:hAnsi="Arial" w:cs="Arial"/>
                                <w:color w:val="000000" w:themeColor="text1"/>
                                <w:sz w:val="18"/>
                                <w:szCs w:val="18"/>
                              </w:rPr>
                              <w:t xml:space="preserve"> are using </w:t>
                            </w:r>
                            <w:r w:rsidR="00B039B1">
                              <w:rPr>
                                <w:rFonts w:ascii="Arial" w:hAnsi="Arial" w:cs="Arial"/>
                                <w:color w:val="000000" w:themeColor="text1"/>
                                <w:sz w:val="18"/>
                                <w:szCs w:val="18"/>
                              </w:rPr>
                              <w:t>Maslow’s</w:t>
                            </w:r>
                            <w:r w:rsidR="002B7E61" w:rsidRPr="00150123">
                              <w:rPr>
                                <w:rFonts w:ascii="Arial" w:hAnsi="Arial" w:cs="Arial"/>
                                <w:color w:val="000000" w:themeColor="text1"/>
                                <w:sz w:val="18"/>
                                <w:szCs w:val="18"/>
                              </w:rPr>
                              <w:t xml:space="preserve"> theory more and more</w:t>
                            </w:r>
                            <w:r w:rsidR="00E73197" w:rsidRPr="00150123">
                              <w:rPr>
                                <w:rFonts w:ascii="Arial" w:hAnsi="Arial" w:cs="Arial"/>
                                <w:color w:val="000000" w:themeColor="text1"/>
                                <w:sz w:val="18"/>
                                <w:szCs w:val="18"/>
                              </w:rPr>
                              <w:t xml:space="preserve"> </w:t>
                            </w:r>
                            <w:r w:rsidR="00A41CA0" w:rsidRPr="00150123">
                              <w:rPr>
                                <w:rFonts w:ascii="Arial" w:hAnsi="Arial" w:cs="Arial"/>
                                <w:color w:val="000000" w:themeColor="text1"/>
                                <w:sz w:val="18"/>
                                <w:szCs w:val="18"/>
                              </w:rPr>
                              <w:t xml:space="preserve">in a variety of ways. </w:t>
                            </w:r>
                            <w:r w:rsidR="0093260D" w:rsidRPr="00150123">
                              <w:rPr>
                                <w:rFonts w:ascii="Arial" w:hAnsi="Arial" w:cs="Arial"/>
                                <w:color w:val="000000" w:themeColor="text1"/>
                                <w:sz w:val="18"/>
                                <w:szCs w:val="18"/>
                              </w:rPr>
                              <w:t xml:space="preserve">We </w:t>
                            </w:r>
                            <w:r w:rsidR="00E835CD" w:rsidRPr="00150123">
                              <w:rPr>
                                <w:rFonts w:ascii="Arial" w:hAnsi="Arial" w:cs="Arial"/>
                                <w:color w:val="000000" w:themeColor="text1"/>
                                <w:sz w:val="18"/>
                                <w:szCs w:val="18"/>
                              </w:rPr>
                              <w:t xml:space="preserve">use positive praise </w:t>
                            </w:r>
                            <w:r w:rsidR="006C6F71" w:rsidRPr="00150123">
                              <w:rPr>
                                <w:rFonts w:ascii="Arial" w:hAnsi="Arial" w:cs="Arial"/>
                                <w:color w:val="000000" w:themeColor="text1"/>
                                <w:sz w:val="18"/>
                                <w:szCs w:val="18"/>
                              </w:rPr>
                              <w:t>strategies</w:t>
                            </w:r>
                            <w:r w:rsidR="00E835CD" w:rsidRPr="00150123">
                              <w:rPr>
                                <w:rFonts w:ascii="Arial" w:hAnsi="Arial" w:cs="Arial"/>
                                <w:color w:val="000000" w:themeColor="text1"/>
                                <w:sz w:val="18"/>
                                <w:szCs w:val="18"/>
                              </w:rPr>
                              <w:t xml:space="preserve"> to reinforce behaviours that we want to see</w:t>
                            </w:r>
                            <w:r w:rsidR="00610C2E" w:rsidRPr="00150123">
                              <w:rPr>
                                <w:rFonts w:ascii="Arial" w:hAnsi="Arial" w:cs="Arial"/>
                                <w:color w:val="000000" w:themeColor="text1"/>
                                <w:sz w:val="18"/>
                                <w:szCs w:val="18"/>
                              </w:rPr>
                              <w:t>, Maslow said ‘</w:t>
                            </w:r>
                            <w:r w:rsidR="00F646F7" w:rsidRPr="00150123">
                              <w:rPr>
                                <w:rFonts w:ascii="Arial" w:hAnsi="Arial" w:cs="Arial"/>
                                <w:color w:val="000000" w:themeColor="text1"/>
                                <w:sz w:val="18"/>
                                <w:szCs w:val="18"/>
                              </w:rPr>
                              <w:t xml:space="preserve">When </w:t>
                            </w:r>
                            <w:r w:rsidR="00583E5A" w:rsidRPr="00150123">
                              <w:rPr>
                                <w:rFonts w:ascii="Arial" w:hAnsi="Arial" w:cs="Arial"/>
                                <w:color w:val="000000" w:themeColor="text1"/>
                                <w:sz w:val="18"/>
                                <w:szCs w:val="18"/>
                              </w:rPr>
                              <w:t xml:space="preserve">people’s basic needs were </w:t>
                            </w:r>
                            <w:r w:rsidR="0080393F" w:rsidRPr="00150123">
                              <w:rPr>
                                <w:rFonts w:ascii="Arial" w:hAnsi="Arial" w:cs="Arial"/>
                                <w:color w:val="000000" w:themeColor="text1"/>
                                <w:sz w:val="18"/>
                                <w:szCs w:val="18"/>
                              </w:rPr>
                              <w:t>addressed</w:t>
                            </w:r>
                            <w:r w:rsidR="00583E5A" w:rsidRPr="00150123">
                              <w:rPr>
                                <w:rFonts w:ascii="Arial" w:hAnsi="Arial" w:cs="Arial"/>
                                <w:color w:val="000000" w:themeColor="text1"/>
                                <w:sz w:val="18"/>
                                <w:szCs w:val="18"/>
                              </w:rPr>
                              <w:t xml:space="preserve">, they naturally </w:t>
                            </w:r>
                            <w:r w:rsidR="00E35A65" w:rsidRPr="00150123">
                              <w:rPr>
                                <w:rFonts w:ascii="Arial" w:hAnsi="Arial" w:cs="Arial"/>
                                <w:color w:val="000000" w:themeColor="text1"/>
                                <w:sz w:val="18"/>
                                <w:szCs w:val="18"/>
                              </w:rPr>
                              <w:t>aspired to greater and greater heights’ (</w:t>
                            </w:r>
                            <w:r w:rsidR="00E919D5" w:rsidRPr="00150123">
                              <w:rPr>
                                <w:rFonts w:ascii="Arial" w:hAnsi="Arial" w:cs="Arial"/>
                                <w:color w:val="000000" w:themeColor="text1"/>
                                <w:sz w:val="18"/>
                                <w:szCs w:val="18"/>
                              </w:rPr>
                              <w:t>Ahmed Dar</w:t>
                            </w:r>
                            <w:r w:rsidR="00D14686" w:rsidRPr="00150123">
                              <w:rPr>
                                <w:rFonts w:ascii="Arial" w:hAnsi="Arial" w:cs="Arial"/>
                                <w:color w:val="000000" w:themeColor="text1"/>
                                <w:sz w:val="18"/>
                                <w:szCs w:val="18"/>
                              </w:rPr>
                              <w:t xml:space="preserve"> &amp; Dr </w:t>
                            </w:r>
                            <w:r w:rsidR="0080393F" w:rsidRPr="00150123">
                              <w:rPr>
                                <w:rFonts w:ascii="Arial" w:hAnsi="Arial" w:cs="Arial"/>
                                <w:color w:val="000000" w:themeColor="text1"/>
                                <w:sz w:val="18"/>
                                <w:szCs w:val="18"/>
                              </w:rPr>
                              <w:t>S</w:t>
                            </w:r>
                            <w:r w:rsidR="00D14686" w:rsidRPr="00150123">
                              <w:rPr>
                                <w:rFonts w:ascii="Arial" w:hAnsi="Arial" w:cs="Arial"/>
                                <w:color w:val="000000" w:themeColor="text1"/>
                                <w:sz w:val="18"/>
                                <w:szCs w:val="18"/>
                              </w:rPr>
                              <w:t>ak</w:t>
                            </w:r>
                            <w:r w:rsidR="007C585C" w:rsidRPr="00150123">
                              <w:rPr>
                                <w:rFonts w:ascii="Arial" w:hAnsi="Arial" w:cs="Arial"/>
                                <w:color w:val="000000" w:themeColor="text1"/>
                                <w:sz w:val="18"/>
                                <w:szCs w:val="18"/>
                              </w:rPr>
                              <w:t xml:space="preserve">thivel, </w:t>
                            </w:r>
                            <w:r w:rsidR="0080393F" w:rsidRPr="00150123">
                              <w:rPr>
                                <w:rFonts w:ascii="Arial" w:hAnsi="Arial" w:cs="Arial"/>
                                <w:color w:val="000000" w:themeColor="text1"/>
                                <w:sz w:val="18"/>
                                <w:szCs w:val="18"/>
                              </w:rPr>
                              <w:t>2022).</w:t>
                            </w:r>
                            <w:r w:rsidR="0080393F" w:rsidRPr="00150123">
                              <w:rPr>
                                <w:sz w:val="18"/>
                                <w:szCs w:val="18"/>
                              </w:rPr>
                              <w:t xml:space="preserve"> </w:t>
                            </w:r>
                            <w:r w:rsidR="005952E0" w:rsidRPr="00150123">
                              <w:rPr>
                                <w:rFonts w:ascii="Arial" w:hAnsi="Arial" w:cs="Arial"/>
                                <w:color w:val="000000" w:themeColor="text1"/>
                                <w:sz w:val="18"/>
                                <w:szCs w:val="18"/>
                              </w:rPr>
                              <w:t xml:space="preserve">Many childcare services now carry training to staff on Maslow’s hierarchy of needs to make them aware of it’s </w:t>
                            </w:r>
                            <w:proofErr w:type="spellStart"/>
                            <w:r w:rsidR="005952E0" w:rsidRPr="00150123">
                              <w:rPr>
                                <w:rFonts w:ascii="Arial" w:hAnsi="Arial" w:cs="Arial"/>
                                <w:color w:val="000000" w:themeColor="text1"/>
                                <w:sz w:val="18"/>
                                <w:szCs w:val="18"/>
                              </w:rPr>
                              <w:t>important</w:t>
                            </w:r>
                            <w:r w:rsidR="00BF3C48">
                              <w:rPr>
                                <w:rFonts w:ascii="Arial" w:hAnsi="Arial" w:cs="Arial"/>
                                <w:color w:val="000000" w:themeColor="text1"/>
                                <w:sz w:val="18"/>
                                <w:szCs w:val="18"/>
                              </w:rPr>
                              <w:t>ance</w:t>
                            </w:r>
                            <w:proofErr w:type="spellEnd"/>
                            <w:r w:rsidR="005952E0" w:rsidRPr="00150123">
                              <w:rPr>
                                <w:rFonts w:ascii="Arial" w:hAnsi="Arial" w:cs="Arial"/>
                                <w:color w:val="000000" w:themeColor="text1"/>
                                <w:sz w:val="18"/>
                                <w:szCs w:val="18"/>
                              </w:rPr>
                              <w:t xml:space="preserve"> and how it can help to support children.</w:t>
                            </w:r>
                            <w:r w:rsidR="007950D8" w:rsidRPr="00150123">
                              <w:rPr>
                                <w:rFonts w:ascii="Arial" w:hAnsi="Arial" w:cs="Arial"/>
                                <w:color w:val="000000" w:themeColor="text1"/>
                                <w:sz w:val="18"/>
                                <w:szCs w:val="18"/>
                              </w:rPr>
                              <w:t xml:space="preserve"> </w:t>
                            </w:r>
                            <w:r w:rsidR="001C59DC" w:rsidRPr="00150123">
                              <w:rPr>
                                <w:rFonts w:ascii="Arial" w:hAnsi="Arial" w:cs="Arial"/>
                                <w:color w:val="000000" w:themeColor="text1"/>
                                <w:sz w:val="18"/>
                                <w:szCs w:val="18"/>
                              </w:rPr>
                              <w:t>As</w:t>
                            </w:r>
                            <w:r w:rsidR="00B05184" w:rsidRPr="00150123">
                              <w:rPr>
                                <w:rFonts w:ascii="Arial" w:hAnsi="Arial" w:cs="Arial"/>
                                <w:color w:val="000000" w:themeColor="text1"/>
                                <w:sz w:val="18"/>
                                <w:szCs w:val="18"/>
                              </w:rPr>
                              <w:t xml:space="preserve"> </w:t>
                            </w:r>
                            <w:r w:rsidR="004658E0" w:rsidRPr="00150123">
                              <w:rPr>
                                <w:rFonts w:ascii="Arial" w:hAnsi="Arial" w:cs="Arial"/>
                                <w:color w:val="000000" w:themeColor="text1"/>
                                <w:sz w:val="18"/>
                                <w:szCs w:val="18"/>
                              </w:rPr>
                              <w:t>society has changed we have looked at Maslow’s pyramid differently and now see that technology also plays part within the needs. This is due to technology becoming so used throughout modern day the children will need to learn about and how to use it to succeed (</w:t>
                            </w:r>
                            <w:r w:rsidR="00460587" w:rsidRPr="00150123">
                              <w:rPr>
                                <w:rFonts w:ascii="Arial" w:hAnsi="Arial" w:cs="Arial"/>
                                <w:color w:val="000000" w:themeColor="text1"/>
                                <w:sz w:val="18"/>
                                <w:szCs w:val="18"/>
                              </w:rPr>
                              <w:t>Anu</w:t>
                            </w:r>
                            <w:r w:rsidR="000C0B89" w:rsidRPr="00150123">
                              <w:rPr>
                                <w:rFonts w:ascii="Arial" w:hAnsi="Arial" w:cs="Arial"/>
                                <w:color w:val="000000" w:themeColor="text1"/>
                                <w:sz w:val="18"/>
                                <w:szCs w:val="18"/>
                              </w:rPr>
                              <w:t xml:space="preserve">yah., </w:t>
                            </w:r>
                            <w:r w:rsidR="001A0FBB" w:rsidRPr="00150123">
                              <w:rPr>
                                <w:rFonts w:ascii="Arial" w:hAnsi="Arial" w:cs="Arial"/>
                                <w:color w:val="000000" w:themeColor="text1"/>
                                <w:sz w:val="18"/>
                                <w:szCs w:val="18"/>
                              </w:rPr>
                              <w:t>Badillo</w:t>
                            </w:r>
                            <w:r w:rsidR="00705851" w:rsidRPr="00150123">
                              <w:rPr>
                                <w:rFonts w:ascii="Arial" w:hAnsi="Arial" w:cs="Arial"/>
                                <w:color w:val="000000" w:themeColor="text1"/>
                                <w:sz w:val="18"/>
                                <w:szCs w:val="18"/>
                              </w:rPr>
                              <w:t>-Urqui</w:t>
                            </w:r>
                            <w:r w:rsidR="00941615" w:rsidRPr="00150123">
                              <w:rPr>
                                <w:rFonts w:ascii="Arial" w:hAnsi="Arial" w:cs="Arial"/>
                                <w:color w:val="000000" w:themeColor="text1"/>
                                <w:sz w:val="18"/>
                                <w:szCs w:val="18"/>
                              </w:rPr>
                              <w:t xml:space="preserve">ola &amp; </w:t>
                            </w:r>
                            <w:r w:rsidR="00096D1A" w:rsidRPr="00150123">
                              <w:rPr>
                                <w:rFonts w:ascii="Arial" w:hAnsi="Arial" w:cs="Arial"/>
                                <w:color w:val="000000" w:themeColor="text1"/>
                                <w:sz w:val="18"/>
                                <w:szCs w:val="18"/>
                              </w:rPr>
                              <w:t>Metoyer, 2023)</w:t>
                            </w:r>
                            <w:r w:rsidR="00CB4107" w:rsidRPr="00150123">
                              <w:rPr>
                                <w:rFonts w:ascii="Arial" w:hAnsi="Arial" w:cs="Arial"/>
                                <w:color w:val="000000" w:themeColor="text1"/>
                                <w:sz w:val="18"/>
                                <w:szCs w:val="18"/>
                              </w:rPr>
                              <w:t xml:space="preserve">. We have more understanding now </w:t>
                            </w:r>
                            <w:r w:rsidR="00655824" w:rsidRPr="00150123">
                              <w:rPr>
                                <w:rFonts w:ascii="Arial" w:hAnsi="Arial" w:cs="Arial"/>
                                <w:color w:val="000000" w:themeColor="text1"/>
                                <w:sz w:val="18"/>
                                <w:szCs w:val="18"/>
                              </w:rPr>
                              <w:t xml:space="preserve">as to ways we ensure children meet the needs on the </w:t>
                            </w:r>
                            <w:r w:rsidR="00D61090" w:rsidRPr="00150123">
                              <w:rPr>
                                <w:rFonts w:ascii="Arial" w:hAnsi="Arial" w:cs="Arial"/>
                                <w:color w:val="000000" w:themeColor="text1"/>
                                <w:sz w:val="18"/>
                                <w:szCs w:val="18"/>
                              </w:rPr>
                              <w:t>hierarchy</w:t>
                            </w:r>
                            <w:r w:rsidR="00655824" w:rsidRPr="00150123">
                              <w:rPr>
                                <w:rFonts w:ascii="Arial" w:hAnsi="Arial" w:cs="Arial"/>
                                <w:color w:val="000000" w:themeColor="text1"/>
                                <w:sz w:val="18"/>
                                <w:szCs w:val="18"/>
                              </w:rPr>
                              <w:t xml:space="preserve"> of needs.</w:t>
                            </w:r>
                          </w:p>
                          <w:p w14:paraId="132E64CE" w14:textId="77777777" w:rsidR="002072F8" w:rsidRDefault="002072F8" w:rsidP="00F25628">
                            <w:pPr>
                              <w:rPr>
                                <w:rFonts w:ascii="Arial" w:hAnsi="Arial" w:cs="Arial"/>
                                <w:color w:val="000000" w:themeColor="text1"/>
                                <w:u w:val="single"/>
                              </w:rPr>
                            </w:pPr>
                          </w:p>
                          <w:p w14:paraId="5DFBAFAC" w14:textId="77777777" w:rsidR="002072F8" w:rsidRPr="00E523F5" w:rsidRDefault="002072F8" w:rsidP="00F25628">
                            <w:pPr>
                              <w:rPr>
                                <w:rFonts w:ascii="Arial" w:hAnsi="Arial" w:cs="Arial"/>
                                <w:color w:val="000000" w:themeColor="text1"/>
                                <w:u w:val="single"/>
                              </w:rPr>
                            </w:pPr>
                          </w:p>
                          <w:p w14:paraId="27D6B5A8" w14:textId="2050BF50" w:rsidR="005115C3" w:rsidRPr="00E523F5" w:rsidRDefault="005115C3" w:rsidP="00F25628">
                            <w:pPr>
                              <w:rPr>
                                <w:rFonts w:ascii="Arial" w:hAnsi="Arial" w:cs="Arial"/>
                                <w:color w:val="000000" w:themeColor="text1"/>
                                <w:u w:val="single"/>
                              </w:rPr>
                            </w:pPr>
                          </w:p>
                          <w:p w14:paraId="7303BE6D" w14:textId="77777777" w:rsidR="005115C3" w:rsidRDefault="005115C3" w:rsidP="005115C3">
                            <w:pPr>
                              <w:jc w:val="center"/>
                            </w:pPr>
                          </w:p>
                          <w:p w14:paraId="2CC9FB79" w14:textId="77777777" w:rsidR="00051E5F" w:rsidRDefault="00051E5F"/>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A3E17C" id="_x0000_s1028" type="#_x0000_t176" style="position:absolute;margin-left:102.9pt;margin-top:24.5pt;width:408.3pt;height:137.8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" fillcolor="#caedfb [663]" strokecolor="#030e13 [484]" strokeweight="1pt">
                <v:textbox>
                  <w:txbxContent>
                    <w:p w14:paraId="6FE431A0" w14:textId="2C862C87" w:rsidR="00690402" w:rsidRPr="00150123" w:rsidRDefault="00690402" w:rsidP="0046012E">
                      <w:pPr>
                        <w:pStyle w:val="NoSpacing"/>
                        <w:rPr>
                          <w:rFonts w:ascii="Arial" w:hAnsi="Arial" w:cs="Arial"/>
                          <w:color w:val="000000" w:themeColor="text1"/>
                          <w:sz w:val="18"/>
                          <w:szCs w:val="18"/>
                          <w:u w:val="single"/>
                        </w:rPr>
                      </w:pPr>
                      <w:r w:rsidRPr="00150123">
                        <w:rPr>
                          <w:rFonts w:ascii="Arial" w:hAnsi="Arial" w:cs="Arial"/>
                          <w:color w:val="000000" w:themeColor="text1"/>
                          <w:sz w:val="18"/>
                          <w:szCs w:val="18"/>
                          <w:u w:val="single"/>
                        </w:rPr>
                        <w:t>Maslow’s Idea and it’s Use in Modern Day</w:t>
                      </w:r>
                    </w:p>
                    <w:p w14:paraId="3F3AC9A7" w14:textId="4C238FDF" w:rsidR="008610CE" w:rsidRPr="00150123" w:rsidRDefault="001772D7" w:rsidP="0046012E">
                      <w:pPr>
                        <w:pStyle w:val="NoSpacing"/>
                        <w:rPr>
                          <w:rFonts w:ascii="Arial" w:hAnsi="Arial" w:cs="Arial"/>
                          <w:color w:val="000000" w:themeColor="text1"/>
                          <w:sz w:val="18"/>
                          <w:szCs w:val="18"/>
                        </w:rPr>
                      </w:pPr>
                      <w:r w:rsidRPr="00150123">
                        <w:rPr>
                          <w:rFonts w:ascii="Arial" w:hAnsi="Arial" w:cs="Arial"/>
                          <w:color w:val="000000" w:themeColor="text1"/>
                          <w:sz w:val="18"/>
                          <w:szCs w:val="18"/>
                        </w:rPr>
                        <w:t xml:space="preserve">In the </w:t>
                      </w:r>
                      <w:r w:rsidR="002B7E61" w:rsidRPr="00150123">
                        <w:rPr>
                          <w:rFonts w:ascii="Arial" w:hAnsi="Arial" w:cs="Arial"/>
                          <w:color w:val="000000" w:themeColor="text1"/>
                          <w:sz w:val="18"/>
                          <w:szCs w:val="18"/>
                        </w:rPr>
                        <w:t xml:space="preserve">classroom childcare </w:t>
                      </w:r>
                      <w:r w:rsidR="00E73197" w:rsidRPr="00150123">
                        <w:rPr>
                          <w:rFonts w:ascii="Arial" w:hAnsi="Arial" w:cs="Arial"/>
                          <w:color w:val="000000" w:themeColor="text1"/>
                          <w:sz w:val="18"/>
                          <w:szCs w:val="18"/>
                        </w:rPr>
                        <w:t>practitioners</w:t>
                      </w:r>
                      <w:r w:rsidR="002B7E61" w:rsidRPr="00150123">
                        <w:rPr>
                          <w:rFonts w:ascii="Arial" w:hAnsi="Arial" w:cs="Arial"/>
                          <w:color w:val="000000" w:themeColor="text1"/>
                          <w:sz w:val="18"/>
                          <w:szCs w:val="18"/>
                        </w:rPr>
                        <w:t xml:space="preserve"> are using </w:t>
                      </w:r>
                      <w:r w:rsidR="00B039B1">
                        <w:rPr>
                          <w:rFonts w:ascii="Arial" w:hAnsi="Arial" w:cs="Arial"/>
                          <w:color w:val="000000" w:themeColor="text1"/>
                          <w:sz w:val="18"/>
                          <w:szCs w:val="18"/>
                        </w:rPr>
                        <w:t>Maslow’s</w:t>
                      </w:r>
                      <w:r w:rsidR="002B7E61" w:rsidRPr="00150123">
                        <w:rPr>
                          <w:rFonts w:ascii="Arial" w:hAnsi="Arial" w:cs="Arial"/>
                          <w:color w:val="000000" w:themeColor="text1"/>
                          <w:sz w:val="18"/>
                          <w:szCs w:val="18"/>
                        </w:rPr>
                        <w:t xml:space="preserve"> theory more and more</w:t>
                      </w:r>
                      <w:r w:rsidR="00E73197" w:rsidRPr="00150123">
                        <w:rPr>
                          <w:rFonts w:ascii="Arial" w:hAnsi="Arial" w:cs="Arial"/>
                          <w:color w:val="000000" w:themeColor="text1"/>
                          <w:sz w:val="18"/>
                          <w:szCs w:val="18"/>
                        </w:rPr>
                        <w:t xml:space="preserve"> </w:t>
                      </w:r>
                      <w:r w:rsidR="00A41CA0" w:rsidRPr="00150123">
                        <w:rPr>
                          <w:rFonts w:ascii="Arial" w:hAnsi="Arial" w:cs="Arial"/>
                          <w:color w:val="000000" w:themeColor="text1"/>
                          <w:sz w:val="18"/>
                          <w:szCs w:val="18"/>
                        </w:rPr>
                        <w:t xml:space="preserve">in a variety of ways. </w:t>
                      </w:r>
                      <w:r w:rsidR="0093260D" w:rsidRPr="00150123">
                        <w:rPr>
                          <w:rFonts w:ascii="Arial" w:hAnsi="Arial" w:cs="Arial"/>
                          <w:color w:val="000000" w:themeColor="text1"/>
                          <w:sz w:val="18"/>
                          <w:szCs w:val="18"/>
                        </w:rPr>
                        <w:t xml:space="preserve">We </w:t>
                      </w:r>
                      <w:r w:rsidR="00E835CD" w:rsidRPr="00150123">
                        <w:rPr>
                          <w:rFonts w:ascii="Arial" w:hAnsi="Arial" w:cs="Arial"/>
                          <w:color w:val="000000" w:themeColor="text1"/>
                          <w:sz w:val="18"/>
                          <w:szCs w:val="18"/>
                        </w:rPr>
                        <w:t xml:space="preserve">use positive praise </w:t>
                      </w:r>
                      <w:r w:rsidR="006C6F71" w:rsidRPr="00150123">
                        <w:rPr>
                          <w:rFonts w:ascii="Arial" w:hAnsi="Arial" w:cs="Arial"/>
                          <w:color w:val="000000" w:themeColor="text1"/>
                          <w:sz w:val="18"/>
                          <w:szCs w:val="18"/>
                        </w:rPr>
                        <w:t>strategies</w:t>
                      </w:r>
                      <w:r w:rsidR="00E835CD" w:rsidRPr="00150123">
                        <w:rPr>
                          <w:rFonts w:ascii="Arial" w:hAnsi="Arial" w:cs="Arial"/>
                          <w:color w:val="000000" w:themeColor="text1"/>
                          <w:sz w:val="18"/>
                          <w:szCs w:val="18"/>
                        </w:rPr>
                        <w:t xml:space="preserve"> to reinforce behaviours that we want to see</w:t>
                      </w:r>
                      <w:r w:rsidR="00610C2E" w:rsidRPr="00150123">
                        <w:rPr>
                          <w:rFonts w:ascii="Arial" w:hAnsi="Arial" w:cs="Arial"/>
                          <w:color w:val="000000" w:themeColor="text1"/>
                          <w:sz w:val="18"/>
                          <w:szCs w:val="18"/>
                        </w:rPr>
                        <w:t>, Maslow said ‘</w:t>
                      </w:r>
                      <w:r w:rsidR="00F646F7" w:rsidRPr="00150123">
                        <w:rPr>
                          <w:rFonts w:ascii="Arial" w:hAnsi="Arial" w:cs="Arial"/>
                          <w:color w:val="000000" w:themeColor="text1"/>
                          <w:sz w:val="18"/>
                          <w:szCs w:val="18"/>
                        </w:rPr>
                        <w:t xml:space="preserve">When </w:t>
                      </w:r>
                      <w:r w:rsidR="00583E5A" w:rsidRPr="00150123">
                        <w:rPr>
                          <w:rFonts w:ascii="Arial" w:hAnsi="Arial" w:cs="Arial"/>
                          <w:color w:val="000000" w:themeColor="text1"/>
                          <w:sz w:val="18"/>
                          <w:szCs w:val="18"/>
                        </w:rPr>
                        <w:t xml:space="preserve">people’s basic needs were </w:t>
                      </w:r>
                      <w:r w:rsidR="0080393F" w:rsidRPr="00150123">
                        <w:rPr>
                          <w:rFonts w:ascii="Arial" w:hAnsi="Arial" w:cs="Arial"/>
                          <w:color w:val="000000" w:themeColor="text1"/>
                          <w:sz w:val="18"/>
                          <w:szCs w:val="18"/>
                        </w:rPr>
                        <w:t>addressed</w:t>
                      </w:r>
                      <w:r w:rsidR="00583E5A" w:rsidRPr="00150123">
                        <w:rPr>
                          <w:rFonts w:ascii="Arial" w:hAnsi="Arial" w:cs="Arial"/>
                          <w:color w:val="000000" w:themeColor="text1"/>
                          <w:sz w:val="18"/>
                          <w:szCs w:val="18"/>
                        </w:rPr>
                        <w:t xml:space="preserve">, they naturally </w:t>
                      </w:r>
                      <w:r w:rsidR="00E35A65" w:rsidRPr="00150123">
                        <w:rPr>
                          <w:rFonts w:ascii="Arial" w:hAnsi="Arial" w:cs="Arial"/>
                          <w:color w:val="000000" w:themeColor="text1"/>
                          <w:sz w:val="18"/>
                          <w:szCs w:val="18"/>
                        </w:rPr>
                        <w:t>aspired to greater and greater heights’ (</w:t>
                      </w:r>
                      <w:r w:rsidR="00E919D5" w:rsidRPr="00150123">
                        <w:rPr>
                          <w:rFonts w:ascii="Arial" w:hAnsi="Arial" w:cs="Arial"/>
                          <w:color w:val="000000" w:themeColor="text1"/>
                          <w:sz w:val="18"/>
                          <w:szCs w:val="18"/>
                        </w:rPr>
                        <w:t>Ahmed Dar</w:t>
                      </w:r>
                      <w:r w:rsidR="00D14686" w:rsidRPr="00150123">
                        <w:rPr>
                          <w:rFonts w:ascii="Arial" w:hAnsi="Arial" w:cs="Arial"/>
                          <w:color w:val="000000" w:themeColor="text1"/>
                          <w:sz w:val="18"/>
                          <w:szCs w:val="18"/>
                        </w:rPr>
                        <w:t xml:space="preserve"> &amp; Dr </w:t>
                      </w:r>
                      <w:r w:rsidR="0080393F" w:rsidRPr="00150123">
                        <w:rPr>
                          <w:rFonts w:ascii="Arial" w:hAnsi="Arial" w:cs="Arial"/>
                          <w:color w:val="000000" w:themeColor="text1"/>
                          <w:sz w:val="18"/>
                          <w:szCs w:val="18"/>
                        </w:rPr>
                        <w:t>S</w:t>
                      </w:r>
                      <w:r w:rsidR="00D14686" w:rsidRPr="00150123">
                        <w:rPr>
                          <w:rFonts w:ascii="Arial" w:hAnsi="Arial" w:cs="Arial"/>
                          <w:color w:val="000000" w:themeColor="text1"/>
                          <w:sz w:val="18"/>
                          <w:szCs w:val="18"/>
                        </w:rPr>
                        <w:t>ak</w:t>
                      </w:r>
                      <w:r w:rsidR="007C585C" w:rsidRPr="00150123">
                        <w:rPr>
                          <w:rFonts w:ascii="Arial" w:hAnsi="Arial" w:cs="Arial"/>
                          <w:color w:val="000000" w:themeColor="text1"/>
                          <w:sz w:val="18"/>
                          <w:szCs w:val="18"/>
                        </w:rPr>
                        <w:t xml:space="preserve">thivel, </w:t>
                      </w:r>
                      <w:r w:rsidR="0080393F" w:rsidRPr="00150123">
                        <w:rPr>
                          <w:rFonts w:ascii="Arial" w:hAnsi="Arial" w:cs="Arial"/>
                          <w:color w:val="000000" w:themeColor="text1"/>
                          <w:sz w:val="18"/>
                          <w:szCs w:val="18"/>
                        </w:rPr>
                        <w:t>2022).</w:t>
                      </w:r>
                      <w:r w:rsidR="0080393F" w:rsidRPr="00150123">
                        <w:rPr>
                          <w:sz w:val="18"/>
                          <w:szCs w:val="18"/>
                        </w:rPr>
                        <w:t xml:space="preserve"> </w:t>
                      </w:r>
                      <w:r w:rsidR="005952E0" w:rsidRPr="00150123">
                        <w:rPr>
                          <w:rFonts w:ascii="Arial" w:hAnsi="Arial" w:cs="Arial"/>
                          <w:color w:val="000000" w:themeColor="text1"/>
                          <w:sz w:val="18"/>
                          <w:szCs w:val="18"/>
                        </w:rPr>
                        <w:t xml:space="preserve">Many childcare services now carry training to staff on Maslow’s hierarchy of needs to make them aware of it’s </w:t>
                      </w:r>
                      <w:proofErr w:type="spellStart"/>
                      <w:r w:rsidR="005952E0" w:rsidRPr="00150123">
                        <w:rPr>
                          <w:rFonts w:ascii="Arial" w:hAnsi="Arial" w:cs="Arial"/>
                          <w:color w:val="000000" w:themeColor="text1"/>
                          <w:sz w:val="18"/>
                          <w:szCs w:val="18"/>
                        </w:rPr>
                        <w:t>important</w:t>
                      </w:r>
                      <w:r w:rsidR="00BF3C48">
                        <w:rPr>
                          <w:rFonts w:ascii="Arial" w:hAnsi="Arial" w:cs="Arial"/>
                          <w:color w:val="000000" w:themeColor="text1"/>
                          <w:sz w:val="18"/>
                          <w:szCs w:val="18"/>
                        </w:rPr>
                        <w:t>ance</w:t>
                      </w:r>
                      <w:proofErr w:type="spellEnd"/>
                      <w:r w:rsidR="005952E0" w:rsidRPr="00150123">
                        <w:rPr>
                          <w:rFonts w:ascii="Arial" w:hAnsi="Arial" w:cs="Arial"/>
                          <w:color w:val="000000" w:themeColor="text1"/>
                          <w:sz w:val="18"/>
                          <w:szCs w:val="18"/>
                        </w:rPr>
                        <w:t xml:space="preserve"> and how it can help to support children.</w:t>
                      </w:r>
                      <w:r w:rsidR="007950D8" w:rsidRPr="00150123">
                        <w:rPr>
                          <w:rFonts w:ascii="Arial" w:hAnsi="Arial" w:cs="Arial"/>
                          <w:color w:val="000000" w:themeColor="text1"/>
                          <w:sz w:val="18"/>
                          <w:szCs w:val="18"/>
                        </w:rPr>
                        <w:t xml:space="preserve"> </w:t>
                      </w:r>
                      <w:r w:rsidR="001C59DC" w:rsidRPr="00150123">
                        <w:rPr>
                          <w:rFonts w:ascii="Arial" w:hAnsi="Arial" w:cs="Arial"/>
                          <w:color w:val="000000" w:themeColor="text1"/>
                          <w:sz w:val="18"/>
                          <w:szCs w:val="18"/>
                        </w:rPr>
                        <w:t>As</w:t>
                      </w:r>
                      <w:r w:rsidR="00B05184" w:rsidRPr="00150123">
                        <w:rPr>
                          <w:rFonts w:ascii="Arial" w:hAnsi="Arial" w:cs="Arial"/>
                          <w:color w:val="000000" w:themeColor="text1"/>
                          <w:sz w:val="18"/>
                          <w:szCs w:val="18"/>
                        </w:rPr>
                        <w:t xml:space="preserve"> </w:t>
                      </w:r>
                      <w:r w:rsidR="004658E0" w:rsidRPr="00150123">
                        <w:rPr>
                          <w:rFonts w:ascii="Arial" w:hAnsi="Arial" w:cs="Arial"/>
                          <w:color w:val="000000" w:themeColor="text1"/>
                          <w:sz w:val="18"/>
                          <w:szCs w:val="18"/>
                        </w:rPr>
                        <w:t>society has changed we have looked at Maslow’s pyramid differently and now see that technology also plays part within the needs. This is due to technology becoming so used throughout modern day the children will need to learn about and how to use it to succeed (</w:t>
                      </w:r>
                      <w:r w:rsidR="00460587" w:rsidRPr="00150123">
                        <w:rPr>
                          <w:rFonts w:ascii="Arial" w:hAnsi="Arial" w:cs="Arial"/>
                          <w:color w:val="000000" w:themeColor="text1"/>
                          <w:sz w:val="18"/>
                          <w:szCs w:val="18"/>
                        </w:rPr>
                        <w:t>Anu</w:t>
                      </w:r>
                      <w:r w:rsidR="000C0B89" w:rsidRPr="00150123">
                        <w:rPr>
                          <w:rFonts w:ascii="Arial" w:hAnsi="Arial" w:cs="Arial"/>
                          <w:color w:val="000000" w:themeColor="text1"/>
                          <w:sz w:val="18"/>
                          <w:szCs w:val="18"/>
                        </w:rPr>
                        <w:t xml:space="preserve">yah., </w:t>
                      </w:r>
                      <w:r w:rsidR="001A0FBB" w:rsidRPr="00150123">
                        <w:rPr>
                          <w:rFonts w:ascii="Arial" w:hAnsi="Arial" w:cs="Arial"/>
                          <w:color w:val="000000" w:themeColor="text1"/>
                          <w:sz w:val="18"/>
                          <w:szCs w:val="18"/>
                        </w:rPr>
                        <w:t>Badillo</w:t>
                      </w:r>
                      <w:r w:rsidR="00705851" w:rsidRPr="00150123">
                        <w:rPr>
                          <w:rFonts w:ascii="Arial" w:hAnsi="Arial" w:cs="Arial"/>
                          <w:color w:val="000000" w:themeColor="text1"/>
                          <w:sz w:val="18"/>
                          <w:szCs w:val="18"/>
                        </w:rPr>
                        <w:t>-Urqui</w:t>
                      </w:r>
                      <w:r w:rsidR="00941615" w:rsidRPr="00150123">
                        <w:rPr>
                          <w:rFonts w:ascii="Arial" w:hAnsi="Arial" w:cs="Arial"/>
                          <w:color w:val="000000" w:themeColor="text1"/>
                          <w:sz w:val="18"/>
                          <w:szCs w:val="18"/>
                        </w:rPr>
                        <w:t xml:space="preserve">ola &amp; </w:t>
                      </w:r>
                      <w:r w:rsidR="00096D1A" w:rsidRPr="00150123">
                        <w:rPr>
                          <w:rFonts w:ascii="Arial" w:hAnsi="Arial" w:cs="Arial"/>
                          <w:color w:val="000000" w:themeColor="text1"/>
                          <w:sz w:val="18"/>
                          <w:szCs w:val="18"/>
                        </w:rPr>
                        <w:t>Metoyer, 2023)</w:t>
                      </w:r>
                      <w:r w:rsidR="00CB4107" w:rsidRPr="00150123">
                        <w:rPr>
                          <w:rFonts w:ascii="Arial" w:hAnsi="Arial" w:cs="Arial"/>
                          <w:color w:val="000000" w:themeColor="text1"/>
                          <w:sz w:val="18"/>
                          <w:szCs w:val="18"/>
                        </w:rPr>
                        <w:t xml:space="preserve">. We have more understanding now </w:t>
                      </w:r>
                      <w:r w:rsidR="00655824" w:rsidRPr="00150123">
                        <w:rPr>
                          <w:rFonts w:ascii="Arial" w:hAnsi="Arial" w:cs="Arial"/>
                          <w:color w:val="000000" w:themeColor="text1"/>
                          <w:sz w:val="18"/>
                          <w:szCs w:val="18"/>
                        </w:rPr>
                        <w:t xml:space="preserve">as to ways we ensure children meet the needs on the </w:t>
                      </w:r>
                      <w:r w:rsidR="00D61090" w:rsidRPr="00150123">
                        <w:rPr>
                          <w:rFonts w:ascii="Arial" w:hAnsi="Arial" w:cs="Arial"/>
                          <w:color w:val="000000" w:themeColor="text1"/>
                          <w:sz w:val="18"/>
                          <w:szCs w:val="18"/>
                        </w:rPr>
                        <w:t>hierarchy</w:t>
                      </w:r>
                      <w:r w:rsidR="00655824" w:rsidRPr="00150123">
                        <w:rPr>
                          <w:rFonts w:ascii="Arial" w:hAnsi="Arial" w:cs="Arial"/>
                          <w:color w:val="000000" w:themeColor="text1"/>
                          <w:sz w:val="18"/>
                          <w:szCs w:val="18"/>
                        </w:rPr>
                        <w:t xml:space="preserve"> of needs.</w:t>
                      </w:r>
                    </w:p>
                    <w:p w14:paraId="132E64CE" w14:textId="77777777" w:rsidR="002072F8" w:rsidRDefault="002072F8" w:rsidP="00F25628">
                      <w:pPr>
                        <w:rPr>
                          <w:rFonts w:ascii="Arial" w:hAnsi="Arial" w:cs="Arial"/>
                          <w:color w:val="000000" w:themeColor="text1"/>
                          <w:u w:val="single"/>
                        </w:rPr>
                      </w:pPr>
                    </w:p>
                    <w:p w14:paraId="5DFBAFAC" w14:textId="77777777" w:rsidR="002072F8" w:rsidRPr="00E523F5" w:rsidRDefault="002072F8" w:rsidP="00F25628">
                      <w:pPr>
                        <w:rPr>
                          <w:rFonts w:ascii="Arial" w:hAnsi="Arial" w:cs="Arial"/>
                          <w:color w:val="000000" w:themeColor="text1"/>
                          <w:u w:val="single"/>
                        </w:rPr>
                      </w:pPr>
                    </w:p>
                    <w:p w14:paraId="27D6B5A8" w14:textId="2050BF50" w:rsidR="005115C3" w:rsidRPr="00E523F5" w:rsidRDefault="005115C3" w:rsidP="00F25628">
                      <w:pPr>
                        <w:rPr>
                          <w:rFonts w:ascii="Arial" w:hAnsi="Arial" w:cs="Arial"/>
                          <w:color w:val="000000" w:themeColor="text1"/>
                          <w:u w:val="single"/>
                        </w:rPr>
                      </w:pPr>
                    </w:p>
                    <w:p w14:paraId="7303BE6D" w14:textId="77777777" w:rsidR="005115C3" w:rsidRDefault="005115C3" w:rsidP="005115C3">
                      <w:pPr>
                        <w:jc w:val="center"/>
                      </w:pPr>
                    </w:p>
                    <w:p w14:paraId="2CC9FB79" w14:textId="77777777" w:rsidR="00051E5F" w:rsidRDefault="00051E5F"/>
                  </w:txbxContent>
                </v:textbox>
              </v:shape>
            </w:pict>
          </mc:Fallback>
        </mc:AlternateContent>
      </w:r>
      <w:r>
        <w:rPr>
          <w:rFonts w:ascii="Arial" w:hAnsi="Arial" w:cs="Arial"/>
          <w:noProof/>
          <w:color w:val="000000" w:themeColor="text1"/>
          <w:sz w:val="28"/>
          <w:szCs w:val="28"/>
          <w:u w:val="single"/>
        </w:rPr>
        <w:drawing>
          <wp:anchor distT="0" distB="0" distL="114300" distR="114300" simplePos="0" relativeHeight="251658247" behindDoc="0" locked="0" layoutInCell="1" allowOverlap="1" wp14:anchorId="31038713" wp14:editId="74F23F77">
            <wp:simplePos x="0" y="0"/>
            <wp:positionH relativeFrom="column">
              <wp:posOffset>-796925</wp:posOffset>
            </wp:positionH>
            <wp:positionV relativeFrom="paragraph">
              <wp:posOffset>315595</wp:posOffset>
            </wp:positionV>
            <wp:extent cx="1858010" cy="1506220"/>
            <wp:effectExtent l="0" t="0" r="0" b="5080"/>
            <wp:wrapTopAndBottom/>
            <wp:docPr id="972865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865575" name="Picture 972865575"/>
                    <pic:cNvPicPr/>
                  </pic:nvPicPr>
                  <pic:blipFill rotWithShape="1">
                    <a:blip r:embed="rId8" cstate="print">
                      <a:extLst>
                        <a:ext uri="{28A0092B-C50C-407E-A947-70E740481C1C}">
                          <a14:useLocalDpi xmlns:a14="http://schemas.microsoft.com/office/drawing/2010/main" val="0"/>
                        </a:ext>
                      </a:extLst>
                    </a:blip>
                    <a:srcRect b="17520"/>
                    <a:stretch/>
                  </pic:blipFill>
                  <pic:spPr bwMode="auto">
                    <a:xfrm>
                      <a:off x="0" y="0"/>
                      <a:ext cx="1858010" cy="1506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9546F">
        <w:rPr>
          <w:rFonts w:ascii="Arial" w:hAnsi="Arial" w:cs="Arial"/>
          <w:color w:val="000000" w:themeColor="text1"/>
        </w:rPr>
        <w:t xml:space="preserve">                                                         </w:t>
      </w:r>
      <w:r w:rsidR="002C76DC">
        <w:rPr>
          <w:rFonts w:ascii="Arial" w:hAnsi="Arial" w:cs="Arial"/>
          <w:color w:val="000000" w:themeColor="text1"/>
        </w:rPr>
        <w:t xml:space="preserve">                                                               </w:t>
      </w:r>
      <w:r w:rsidR="00611E3D">
        <w:rPr>
          <w:rFonts w:ascii="Arial" w:hAnsi="Arial" w:cs="Arial"/>
          <w:color w:val="000000" w:themeColor="text1"/>
        </w:rPr>
        <w:t xml:space="preserve">  </w:t>
      </w:r>
    </w:p>
    <w:p w14:paraId="023BACEE" w14:textId="0C371664" w:rsidR="000D4044" w:rsidRPr="00D868D2" w:rsidRDefault="00155864" w:rsidP="00E55E3E">
      <w:pPr>
        <w:rPr>
          <w:rFonts w:ascii="Arial" w:hAnsi="Arial" w:cs="Arial"/>
          <w:color w:val="000000" w:themeColor="text1"/>
          <w:u w:val="single"/>
        </w:rPr>
      </w:pPr>
      <w:r>
        <w:rPr>
          <w:noProof/>
        </w:rPr>
        <w:drawing>
          <wp:anchor distT="0" distB="0" distL="114300" distR="114300" simplePos="0" relativeHeight="251658248" behindDoc="0" locked="0" layoutInCell="1" allowOverlap="1" wp14:anchorId="58D6A3F3" wp14:editId="68E8D5A5">
            <wp:simplePos x="0" y="0"/>
            <wp:positionH relativeFrom="column">
              <wp:posOffset>5622290</wp:posOffset>
            </wp:positionH>
            <wp:positionV relativeFrom="paragraph">
              <wp:posOffset>1842770</wp:posOffset>
            </wp:positionV>
            <wp:extent cx="949960" cy="1118235"/>
            <wp:effectExtent l="0" t="0" r="2540" b="0"/>
            <wp:wrapTopAndBottom/>
            <wp:docPr id="1656437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437032" name=""/>
                    <pic:cNvPicPr/>
                  </pic:nvPicPr>
                  <pic:blipFill rotWithShape="1">
                    <a:blip r:embed="rId9"/>
                    <a:srcRect l="39302" t="25620" r="38772" b="27535"/>
                    <a:stretch/>
                  </pic:blipFill>
                  <pic:spPr bwMode="auto">
                    <a:xfrm>
                      <a:off x="0" y="0"/>
                      <a:ext cx="949960" cy="11182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C1EA2">
        <w:rPr>
          <w:rFonts w:ascii="Arial" w:hAnsi="Arial" w:cs="Arial"/>
          <w:noProof/>
          <w:color w:val="000000" w:themeColor="text1"/>
          <w:sz w:val="28"/>
          <w:szCs w:val="28"/>
          <w:u w:val="single"/>
        </w:rPr>
        <mc:AlternateContent>
          <mc:Choice Requires="wps">
            <w:drawing>
              <wp:anchor distT="0" distB="0" distL="114300" distR="114300" simplePos="0" relativeHeight="251658243" behindDoc="0" locked="0" layoutInCell="1" allowOverlap="1" wp14:anchorId="53D57006" wp14:editId="3155750E">
                <wp:simplePos x="0" y="0"/>
                <wp:positionH relativeFrom="column">
                  <wp:posOffset>-795655</wp:posOffset>
                </wp:positionH>
                <wp:positionV relativeFrom="paragraph">
                  <wp:posOffset>1923357</wp:posOffset>
                </wp:positionV>
                <wp:extent cx="6338570" cy="2063750"/>
                <wp:effectExtent l="0" t="0" r="11430" b="19050"/>
                <wp:wrapNone/>
                <wp:docPr id="2103099379" name="Alternative Process 4"/>
                <wp:cNvGraphicFramePr/>
                <a:graphic xmlns:a="http://schemas.openxmlformats.org/drawingml/2006/main">
                  <a:graphicData uri="http://schemas.microsoft.com/office/word/2010/wordprocessingShape">
                    <wps:wsp>
                      <wps:cNvSpPr/>
                      <wps:spPr>
                        <a:xfrm>
                          <a:off x="0" y="0"/>
                          <a:ext cx="6338570" cy="2063750"/>
                        </a:xfrm>
                        <a:prstGeom prst="flowChartAlternateProcess">
                          <a:avLst/>
                        </a:prstGeom>
                        <a:solidFill>
                          <a:schemeClr val="accent3">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D06BD98" w14:textId="5CF82E7B" w:rsidR="009B55BD" w:rsidRDefault="00B93CCC" w:rsidP="002F6D19">
                            <w:pPr>
                              <w:pStyle w:val="NoSpacing"/>
                              <w:rPr>
                                <w:rFonts w:ascii="Arial" w:hAnsi="Arial" w:cs="Arial"/>
                                <w:color w:val="000000" w:themeColor="text1"/>
                                <w:sz w:val="18"/>
                                <w:szCs w:val="18"/>
                                <w:u w:val="single"/>
                              </w:rPr>
                            </w:pPr>
                            <w:r w:rsidRPr="00B2190A">
                              <w:rPr>
                                <w:rFonts w:ascii="Arial" w:hAnsi="Arial" w:cs="Arial"/>
                                <w:color w:val="000000" w:themeColor="text1"/>
                                <w:sz w:val="18"/>
                                <w:szCs w:val="18"/>
                                <w:u w:val="single"/>
                              </w:rPr>
                              <w:t>How His Theory Has Had Positive Impacts</w:t>
                            </w:r>
                          </w:p>
                          <w:p w14:paraId="4AC910E9" w14:textId="748177AA" w:rsidR="00210136" w:rsidRPr="00036E73" w:rsidRDefault="00B8692F" w:rsidP="002F6D19">
                            <w:pPr>
                              <w:pStyle w:val="NoSpacing"/>
                              <w:rPr>
                                <w:rFonts w:ascii="Arial" w:hAnsi="Arial" w:cs="Arial"/>
                                <w:color w:val="000000" w:themeColor="text1"/>
                                <w:sz w:val="18"/>
                                <w:szCs w:val="18"/>
                              </w:rPr>
                            </w:pPr>
                            <w:r w:rsidRPr="00036E73">
                              <w:rPr>
                                <w:rFonts w:ascii="Arial" w:hAnsi="Arial" w:cs="Arial"/>
                                <w:color w:val="000000" w:themeColor="text1"/>
                                <w:sz w:val="18"/>
                                <w:szCs w:val="18"/>
                              </w:rPr>
                              <w:t xml:space="preserve">There are a </w:t>
                            </w:r>
                            <w:r w:rsidR="00036E73" w:rsidRPr="00036E73">
                              <w:rPr>
                                <w:rFonts w:ascii="Arial" w:hAnsi="Arial" w:cs="Arial"/>
                                <w:color w:val="000000" w:themeColor="text1"/>
                                <w:sz w:val="18"/>
                                <w:szCs w:val="18"/>
                              </w:rPr>
                              <w:t xml:space="preserve">variety of reasons as to why Maslow’s </w:t>
                            </w:r>
                            <w:r w:rsidR="007436C5">
                              <w:rPr>
                                <w:rFonts w:ascii="Arial" w:hAnsi="Arial" w:cs="Arial"/>
                                <w:color w:val="000000" w:themeColor="text1"/>
                                <w:sz w:val="18"/>
                                <w:szCs w:val="18"/>
                              </w:rPr>
                              <w:t xml:space="preserve">theory is </w:t>
                            </w:r>
                            <w:r w:rsidR="00883F01">
                              <w:rPr>
                                <w:rFonts w:ascii="Arial" w:hAnsi="Arial" w:cs="Arial"/>
                                <w:color w:val="000000" w:themeColor="text1"/>
                                <w:sz w:val="18"/>
                                <w:szCs w:val="18"/>
                              </w:rPr>
                              <w:t>positive</w:t>
                            </w:r>
                            <w:r w:rsidR="004C552A">
                              <w:rPr>
                                <w:rFonts w:ascii="Arial" w:hAnsi="Arial" w:cs="Arial"/>
                                <w:color w:val="000000" w:themeColor="text1"/>
                                <w:sz w:val="18"/>
                                <w:szCs w:val="18"/>
                              </w:rPr>
                              <w:t xml:space="preserve"> </w:t>
                            </w:r>
                            <w:r w:rsidR="00883F01">
                              <w:rPr>
                                <w:rFonts w:ascii="Arial" w:hAnsi="Arial" w:cs="Arial"/>
                                <w:color w:val="000000" w:themeColor="text1"/>
                                <w:sz w:val="18"/>
                                <w:szCs w:val="18"/>
                              </w:rPr>
                              <w:t>in</w:t>
                            </w:r>
                            <w:r w:rsidR="004C552A">
                              <w:rPr>
                                <w:rFonts w:ascii="Arial" w:hAnsi="Arial" w:cs="Arial"/>
                                <w:color w:val="000000" w:themeColor="text1"/>
                                <w:sz w:val="18"/>
                                <w:szCs w:val="18"/>
                              </w:rPr>
                              <w:t xml:space="preserve"> </w:t>
                            </w:r>
                            <w:r w:rsidR="00883F01">
                              <w:rPr>
                                <w:rFonts w:ascii="Arial" w:hAnsi="Arial" w:cs="Arial"/>
                                <w:color w:val="000000" w:themeColor="text1"/>
                                <w:sz w:val="18"/>
                                <w:szCs w:val="18"/>
                              </w:rPr>
                              <w:t>being</w:t>
                            </w:r>
                            <w:r w:rsidR="004C552A">
                              <w:rPr>
                                <w:rFonts w:ascii="Arial" w:hAnsi="Arial" w:cs="Arial"/>
                                <w:color w:val="000000" w:themeColor="text1"/>
                                <w:sz w:val="18"/>
                                <w:szCs w:val="18"/>
                              </w:rPr>
                              <w:t xml:space="preserve"> that we now understand that without </w:t>
                            </w:r>
                            <w:r w:rsidR="00883F01">
                              <w:rPr>
                                <w:rFonts w:ascii="Arial" w:hAnsi="Arial" w:cs="Arial"/>
                                <w:color w:val="000000" w:themeColor="text1"/>
                                <w:sz w:val="18"/>
                                <w:szCs w:val="18"/>
                              </w:rPr>
                              <w:t>children</w:t>
                            </w:r>
                            <w:r w:rsidR="004C552A">
                              <w:rPr>
                                <w:rFonts w:ascii="Arial" w:hAnsi="Arial" w:cs="Arial"/>
                                <w:color w:val="000000" w:themeColor="text1"/>
                                <w:sz w:val="18"/>
                                <w:szCs w:val="18"/>
                              </w:rPr>
                              <w:t xml:space="preserve"> meeting the hierarchy of needs </w:t>
                            </w:r>
                            <w:r w:rsidR="00C12D48">
                              <w:rPr>
                                <w:rFonts w:ascii="Arial" w:hAnsi="Arial" w:cs="Arial"/>
                                <w:color w:val="000000" w:themeColor="text1"/>
                                <w:sz w:val="18"/>
                                <w:szCs w:val="18"/>
                              </w:rPr>
                              <w:t>they will no</w:t>
                            </w:r>
                            <w:r w:rsidR="00A27746">
                              <w:rPr>
                                <w:rFonts w:ascii="Arial" w:hAnsi="Arial" w:cs="Arial"/>
                                <w:color w:val="000000" w:themeColor="text1"/>
                                <w:sz w:val="18"/>
                                <w:szCs w:val="18"/>
                              </w:rPr>
                              <w:t xml:space="preserve">t meet full </w:t>
                            </w:r>
                            <w:r w:rsidR="00A11010">
                              <w:rPr>
                                <w:rFonts w:ascii="Arial" w:hAnsi="Arial" w:cs="Arial"/>
                                <w:color w:val="000000" w:themeColor="text1"/>
                                <w:sz w:val="18"/>
                                <w:szCs w:val="18"/>
                              </w:rPr>
                              <w:t>learning</w:t>
                            </w:r>
                            <w:r w:rsidR="00A27746">
                              <w:rPr>
                                <w:rFonts w:ascii="Arial" w:hAnsi="Arial" w:cs="Arial"/>
                                <w:color w:val="000000" w:themeColor="text1"/>
                                <w:sz w:val="18"/>
                                <w:szCs w:val="18"/>
                              </w:rPr>
                              <w:t xml:space="preserve"> potential</w:t>
                            </w:r>
                            <w:r w:rsidR="00EA20A2">
                              <w:rPr>
                                <w:rFonts w:ascii="Arial" w:hAnsi="Arial" w:cs="Arial"/>
                                <w:color w:val="000000" w:themeColor="text1"/>
                                <w:sz w:val="18"/>
                                <w:szCs w:val="18"/>
                              </w:rPr>
                              <w:t xml:space="preserve">, Maslow covers the importance of children </w:t>
                            </w:r>
                            <w:r w:rsidR="00981123">
                              <w:rPr>
                                <w:rFonts w:ascii="Arial" w:hAnsi="Arial" w:cs="Arial"/>
                                <w:color w:val="000000" w:themeColor="text1"/>
                                <w:sz w:val="18"/>
                                <w:szCs w:val="18"/>
                              </w:rPr>
                              <w:t xml:space="preserve">forming positive and professional bonds </w:t>
                            </w:r>
                            <w:r w:rsidR="00883F01">
                              <w:rPr>
                                <w:rFonts w:ascii="Arial" w:hAnsi="Arial" w:cs="Arial"/>
                                <w:color w:val="000000" w:themeColor="text1"/>
                                <w:sz w:val="18"/>
                                <w:szCs w:val="18"/>
                              </w:rPr>
                              <w:t>with</w:t>
                            </w:r>
                            <w:r w:rsidR="00981123">
                              <w:rPr>
                                <w:rFonts w:ascii="Arial" w:hAnsi="Arial" w:cs="Arial"/>
                                <w:color w:val="000000" w:themeColor="text1"/>
                                <w:sz w:val="18"/>
                                <w:szCs w:val="18"/>
                              </w:rPr>
                              <w:t xml:space="preserve"> staff (</w:t>
                            </w:r>
                            <w:r w:rsidR="0047649B">
                              <w:rPr>
                                <w:rFonts w:ascii="Arial" w:hAnsi="Arial" w:cs="Arial"/>
                                <w:color w:val="000000" w:themeColor="text1"/>
                                <w:sz w:val="18"/>
                                <w:szCs w:val="18"/>
                              </w:rPr>
                              <w:t xml:space="preserve">Welsh Assembly Government, </w:t>
                            </w:r>
                            <w:r w:rsidR="003C0C6D">
                              <w:rPr>
                                <w:rFonts w:ascii="Arial" w:hAnsi="Arial" w:cs="Arial"/>
                                <w:color w:val="000000" w:themeColor="text1"/>
                                <w:sz w:val="18"/>
                                <w:szCs w:val="18"/>
                              </w:rPr>
                              <w:t>2006</w:t>
                            </w:r>
                            <w:r w:rsidR="0047649B">
                              <w:rPr>
                                <w:rFonts w:ascii="Arial" w:hAnsi="Arial" w:cs="Arial"/>
                                <w:color w:val="000000" w:themeColor="text1"/>
                                <w:sz w:val="18"/>
                                <w:szCs w:val="18"/>
                              </w:rPr>
                              <w:t xml:space="preserve">). </w:t>
                            </w:r>
                            <w:r w:rsidR="00883F01">
                              <w:rPr>
                                <w:rFonts w:ascii="Arial" w:hAnsi="Arial" w:cs="Arial"/>
                                <w:color w:val="000000" w:themeColor="text1"/>
                                <w:sz w:val="18"/>
                                <w:szCs w:val="18"/>
                              </w:rPr>
                              <w:t xml:space="preserve">Maslow has helped us to </w:t>
                            </w:r>
                            <w:r w:rsidR="00B04D41">
                              <w:rPr>
                                <w:rFonts w:ascii="Arial" w:hAnsi="Arial" w:cs="Arial"/>
                                <w:color w:val="000000" w:themeColor="text1"/>
                                <w:sz w:val="18"/>
                                <w:szCs w:val="18"/>
                              </w:rPr>
                              <w:t xml:space="preserve">understand more </w:t>
                            </w:r>
                            <w:r w:rsidR="0016244C">
                              <w:rPr>
                                <w:rFonts w:ascii="Arial" w:hAnsi="Arial" w:cs="Arial"/>
                                <w:color w:val="000000" w:themeColor="text1"/>
                                <w:sz w:val="18"/>
                                <w:szCs w:val="18"/>
                              </w:rPr>
                              <w:t>about</w:t>
                            </w:r>
                            <w:r w:rsidR="00B04D41">
                              <w:rPr>
                                <w:rFonts w:ascii="Arial" w:hAnsi="Arial" w:cs="Arial"/>
                                <w:color w:val="000000" w:themeColor="text1"/>
                                <w:sz w:val="18"/>
                                <w:szCs w:val="18"/>
                              </w:rPr>
                              <w:t xml:space="preserve"> children and the way that </w:t>
                            </w:r>
                            <w:r w:rsidR="00B32829">
                              <w:rPr>
                                <w:rFonts w:ascii="Arial" w:hAnsi="Arial" w:cs="Arial"/>
                                <w:color w:val="000000" w:themeColor="text1"/>
                                <w:sz w:val="18"/>
                                <w:szCs w:val="18"/>
                              </w:rPr>
                              <w:t xml:space="preserve">they develop. We have </w:t>
                            </w:r>
                            <w:r w:rsidR="0016244C">
                              <w:rPr>
                                <w:rFonts w:ascii="Arial" w:hAnsi="Arial" w:cs="Arial"/>
                                <w:color w:val="000000" w:themeColor="text1"/>
                                <w:sz w:val="18"/>
                                <w:szCs w:val="18"/>
                              </w:rPr>
                              <w:t>implemented</w:t>
                            </w:r>
                            <w:r w:rsidR="00B32829">
                              <w:rPr>
                                <w:rFonts w:ascii="Arial" w:hAnsi="Arial" w:cs="Arial"/>
                                <w:color w:val="000000" w:themeColor="text1"/>
                                <w:sz w:val="18"/>
                                <w:szCs w:val="18"/>
                              </w:rPr>
                              <w:t xml:space="preserve"> so many more </w:t>
                            </w:r>
                            <w:r w:rsidR="0016244C">
                              <w:rPr>
                                <w:rFonts w:ascii="Arial" w:hAnsi="Arial" w:cs="Arial"/>
                                <w:color w:val="000000" w:themeColor="text1"/>
                                <w:sz w:val="18"/>
                                <w:szCs w:val="18"/>
                              </w:rPr>
                              <w:t>strategies</w:t>
                            </w:r>
                            <w:r w:rsidR="00B32829">
                              <w:rPr>
                                <w:rFonts w:ascii="Arial" w:hAnsi="Arial" w:cs="Arial"/>
                                <w:color w:val="000000" w:themeColor="text1"/>
                                <w:sz w:val="18"/>
                                <w:szCs w:val="18"/>
                              </w:rPr>
                              <w:t xml:space="preserve"> in schools for example from </w:t>
                            </w:r>
                            <w:r w:rsidR="00CA6FC3">
                              <w:rPr>
                                <w:rFonts w:ascii="Arial" w:hAnsi="Arial" w:cs="Arial"/>
                                <w:color w:val="000000" w:themeColor="text1"/>
                                <w:sz w:val="18"/>
                                <w:szCs w:val="18"/>
                              </w:rPr>
                              <w:t xml:space="preserve">learning more about Maslow, we </w:t>
                            </w:r>
                            <w:r w:rsidR="0016244C">
                              <w:rPr>
                                <w:rFonts w:ascii="Arial" w:hAnsi="Arial" w:cs="Arial"/>
                                <w:color w:val="000000" w:themeColor="text1"/>
                                <w:sz w:val="18"/>
                                <w:szCs w:val="18"/>
                              </w:rPr>
                              <w:t>are</w:t>
                            </w:r>
                            <w:r w:rsidR="00CA6FC3">
                              <w:rPr>
                                <w:rFonts w:ascii="Arial" w:hAnsi="Arial" w:cs="Arial"/>
                                <w:color w:val="000000" w:themeColor="text1"/>
                                <w:sz w:val="18"/>
                                <w:szCs w:val="18"/>
                              </w:rPr>
                              <w:t xml:space="preserve"> now more aware of the needs that child</w:t>
                            </w:r>
                            <w:r w:rsidR="002321A6">
                              <w:rPr>
                                <w:rFonts w:ascii="Arial" w:hAnsi="Arial" w:cs="Arial"/>
                                <w:color w:val="000000" w:themeColor="text1"/>
                                <w:sz w:val="18"/>
                                <w:szCs w:val="18"/>
                              </w:rPr>
                              <w:t xml:space="preserve">ren require and have more </w:t>
                            </w:r>
                            <w:r w:rsidR="0016244C">
                              <w:rPr>
                                <w:rFonts w:ascii="Arial" w:hAnsi="Arial" w:cs="Arial"/>
                                <w:color w:val="000000" w:themeColor="text1"/>
                                <w:sz w:val="18"/>
                                <w:szCs w:val="18"/>
                              </w:rPr>
                              <w:t>knowledge</w:t>
                            </w:r>
                            <w:r w:rsidR="002321A6">
                              <w:rPr>
                                <w:rFonts w:ascii="Arial" w:hAnsi="Arial" w:cs="Arial"/>
                                <w:color w:val="000000" w:themeColor="text1"/>
                                <w:sz w:val="18"/>
                                <w:szCs w:val="18"/>
                              </w:rPr>
                              <w:t xml:space="preserve"> of support that can be given of children are not receiving all </w:t>
                            </w:r>
                            <w:r w:rsidR="00B643C3">
                              <w:rPr>
                                <w:rFonts w:ascii="Arial" w:hAnsi="Arial" w:cs="Arial"/>
                                <w:color w:val="000000" w:themeColor="text1"/>
                                <w:sz w:val="18"/>
                                <w:szCs w:val="18"/>
                              </w:rPr>
                              <w:t xml:space="preserve">the needs. </w:t>
                            </w:r>
                            <w:r w:rsidR="009F7B5C">
                              <w:rPr>
                                <w:rFonts w:ascii="Arial" w:hAnsi="Arial" w:cs="Arial"/>
                                <w:color w:val="000000" w:themeColor="text1"/>
                                <w:sz w:val="18"/>
                                <w:szCs w:val="18"/>
                              </w:rPr>
                              <w:t xml:space="preserve">Maslow also supported us in </w:t>
                            </w:r>
                            <w:r w:rsidR="002A6BE2">
                              <w:rPr>
                                <w:rFonts w:ascii="Arial" w:hAnsi="Arial" w:cs="Arial"/>
                                <w:color w:val="000000" w:themeColor="text1"/>
                                <w:sz w:val="18"/>
                                <w:szCs w:val="18"/>
                              </w:rPr>
                              <w:t xml:space="preserve">seeing that every child is different and although we expect them to meet each stage in the </w:t>
                            </w:r>
                            <w:r w:rsidR="0016244C">
                              <w:rPr>
                                <w:rFonts w:ascii="Arial" w:hAnsi="Arial" w:cs="Arial"/>
                                <w:color w:val="000000" w:themeColor="text1"/>
                                <w:sz w:val="18"/>
                                <w:szCs w:val="18"/>
                              </w:rPr>
                              <w:t>hierarchy</w:t>
                            </w:r>
                            <w:r w:rsidR="002A6BE2">
                              <w:rPr>
                                <w:rFonts w:ascii="Arial" w:hAnsi="Arial" w:cs="Arial"/>
                                <w:color w:val="000000" w:themeColor="text1"/>
                                <w:sz w:val="18"/>
                                <w:szCs w:val="18"/>
                              </w:rPr>
                              <w:t xml:space="preserve"> of needs </w:t>
                            </w:r>
                            <w:r w:rsidR="00CD7D02">
                              <w:rPr>
                                <w:rFonts w:ascii="Arial" w:hAnsi="Arial" w:cs="Arial"/>
                                <w:color w:val="000000" w:themeColor="text1"/>
                                <w:sz w:val="18"/>
                                <w:szCs w:val="18"/>
                              </w:rPr>
                              <w:t xml:space="preserve">they might meet </w:t>
                            </w:r>
                            <w:r w:rsidR="0016244C">
                              <w:rPr>
                                <w:rFonts w:ascii="Arial" w:hAnsi="Arial" w:cs="Arial"/>
                                <w:color w:val="000000" w:themeColor="text1"/>
                                <w:sz w:val="18"/>
                                <w:szCs w:val="18"/>
                              </w:rPr>
                              <w:t>them</w:t>
                            </w:r>
                            <w:r w:rsidR="00CD7D02">
                              <w:rPr>
                                <w:rFonts w:ascii="Arial" w:hAnsi="Arial" w:cs="Arial"/>
                                <w:color w:val="000000" w:themeColor="text1"/>
                                <w:sz w:val="18"/>
                                <w:szCs w:val="18"/>
                              </w:rPr>
                              <w:t xml:space="preserve"> in different ways and on different levels (</w:t>
                            </w:r>
                            <w:r w:rsidR="0016244C">
                              <w:rPr>
                                <w:rFonts w:ascii="Arial" w:hAnsi="Arial" w:cs="Arial"/>
                                <w:color w:val="000000" w:themeColor="text1"/>
                                <w:sz w:val="18"/>
                                <w:szCs w:val="18"/>
                              </w:rPr>
                              <w:t xml:space="preserve">Maslow, 1943). </w:t>
                            </w:r>
                            <w:r w:rsidR="00446AC2">
                              <w:rPr>
                                <w:rFonts w:ascii="Arial" w:hAnsi="Arial" w:cs="Arial"/>
                                <w:color w:val="000000" w:themeColor="text1"/>
                                <w:sz w:val="18"/>
                                <w:szCs w:val="18"/>
                              </w:rPr>
                              <w:t>Maslow has s</w:t>
                            </w:r>
                            <w:r w:rsidR="00766ABE">
                              <w:rPr>
                                <w:rFonts w:ascii="Arial" w:hAnsi="Arial" w:cs="Arial"/>
                                <w:color w:val="000000" w:themeColor="text1"/>
                                <w:sz w:val="18"/>
                                <w:szCs w:val="18"/>
                              </w:rPr>
                              <w:t xml:space="preserve">upported so many children by making their needs be met and teaching </w:t>
                            </w:r>
                            <w:r w:rsidR="00CA7EAE">
                              <w:rPr>
                                <w:rFonts w:ascii="Arial" w:hAnsi="Arial" w:cs="Arial"/>
                                <w:color w:val="000000" w:themeColor="text1"/>
                                <w:sz w:val="18"/>
                                <w:szCs w:val="18"/>
                              </w:rPr>
                              <w:t>practitioners</w:t>
                            </w:r>
                            <w:r w:rsidR="00766ABE">
                              <w:rPr>
                                <w:rFonts w:ascii="Arial" w:hAnsi="Arial" w:cs="Arial"/>
                                <w:color w:val="000000" w:themeColor="text1"/>
                                <w:sz w:val="18"/>
                                <w:szCs w:val="18"/>
                              </w:rPr>
                              <w:t xml:space="preserve"> what children need. We can</w:t>
                            </w:r>
                            <w:r w:rsidR="00210136">
                              <w:rPr>
                                <w:rFonts w:ascii="Arial" w:hAnsi="Arial" w:cs="Arial"/>
                                <w:color w:val="000000" w:themeColor="text1"/>
                                <w:sz w:val="18"/>
                                <w:szCs w:val="18"/>
                              </w:rPr>
                              <w:t xml:space="preserve"> teach future </w:t>
                            </w:r>
                            <w:r w:rsidR="00CA7EAE">
                              <w:rPr>
                                <w:rFonts w:ascii="Arial" w:hAnsi="Arial" w:cs="Arial"/>
                                <w:color w:val="000000" w:themeColor="text1"/>
                                <w:sz w:val="18"/>
                                <w:szCs w:val="18"/>
                              </w:rPr>
                              <w:t>practitioners</w:t>
                            </w:r>
                            <w:r w:rsidR="00210136">
                              <w:rPr>
                                <w:rFonts w:ascii="Arial" w:hAnsi="Arial" w:cs="Arial"/>
                                <w:color w:val="000000" w:themeColor="text1"/>
                                <w:sz w:val="18"/>
                                <w:szCs w:val="18"/>
                              </w:rPr>
                              <w:t xml:space="preserve"> about Maslow and how it can be developed. </w:t>
                            </w:r>
                            <w:r w:rsidR="00413730">
                              <w:rPr>
                                <w:rFonts w:ascii="Arial" w:hAnsi="Arial" w:cs="Arial"/>
                                <w:color w:val="000000" w:themeColor="text1"/>
                                <w:sz w:val="18"/>
                                <w:szCs w:val="18"/>
                              </w:rPr>
                              <w:t xml:space="preserve">Maslow </w:t>
                            </w:r>
                            <w:r w:rsidR="009E7979">
                              <w:rPr>
                                <w:rFonts w:ascii="Arial" w:hAnsi="Arial" w:cs="Arial"/>
                                <w:color w:val="000000" w:themeColor="text1"/>
                                <w:sz w:val="18"/>
                                <w:szCs w:val="18"/>
                              </w:rPr>
                              <w:t>enforces</w:t>
                            </w:r>
                            <w:r w:rsidR="00551CFB">
                              <w:rPr>
                                <w:rFonts w:ascii="Arial" w:hAnsi="Arial" w:cs="Arial"/>
                                <w:color w:val="000000" w:themeColor="text1"/>
                                <w:sz w:val="18"/>
                                <w:szCs w:val="18"/>
                              </w:rPr>
                              <w:t xml:space="preserve"> the potential in children and </w:t>
                            </w:r>
                            <w:r w:rsidR="00CA7EAE">
                              <w:rPr>
                                <w:rFonts w:ascii="Arial" w:hAnsi="Arial" w:cs="Arial"/>
                                <w:color w:val="000000" w:themeColor="text1"/>
                                <w:sz w:val="18"/>
                                <w:szCs w:val="18"/>
                              </w:rPr>
                              <w:t>encourages</w:t>
                            </w:r>
                            <w:r w:rsidR="00551CFB">
                              <w:rPr>
                                <w:rFonts w:ascii="Arial" w:hAnsi="Arial" w:cs="Arial"/>
                                <w:color w:val="000000" w:themeColor="text1"/>
                                <w:sz w:val="18"/>
                                <w:szCs w:val="18"/>
                              </w:rPr>
                              <w:t xml:space="preserve"> their independence and experiences that help them thrive. </w:t>
                            </w:r>
                            <w:r w:rsidR="00AE24E4">
                              <w:rPr>
                                <w:rFonts w:ascii="Arial" w:hAnsi="Arial" w:cs="Arial"/>
                                <w:color w:val="000000" w:themeColor="text1"/>
                                <w:sz w:val="18"/>
                                <w:szCs w:val="18"/>
                              </w:rPr>
                              <w:t xml:space="preserve">Maslow is the reason we support children’s well-being so much as he has </w:t>
                            </w:r>
                            <w:r w:rsidR="00BE19B2">
                              <w:rPr>
                                <w:rFonts w:ascii="Arial" w:hAnsi="Arial" w:cs="Arial"/>
                                <w:color w:val="000000" w:themeColor="text1"/>
                                <w:sz w:val="18"/>
                                <w:szCs w:val="18"/>
                              </w:rPr>
                              <w:t xml:space="preserve">discovered </w:t>
                            </w:r>
                            <w:r w:rsidR="00360A13">
                              <w:rPr>
                                <w:rFonts w:ascii="Arial" w:hAnsi="Arial" w:cs="Arial"/>
                                <w:color w:val="000000" w:themeColor="text1"/>
                                <w:sz w:val="18"/>
                                <w:szCs w:val="18"/>
                              </w:rPr>
                              <w:t xml:space="preserve">potential set backs </w:t>
                            </w:r>
                            <w:r w:rsidR="00BE19B2">
                              <w:rPr>
                                <w:rFonts w:ascii="Arial" w:hAnsi="Arial" w:cs="Arial"/>
                                <w:color w:val="000000" w:themeColor="text1"/>
                                <w:sz w:val="18"/>
                                <w:szCs w:val="18"/>
                              </w:rPr>
                              <w:t>if they don’t have their basic needs met.</w:t>
                            </w:r>
                          </w:p>
                          <w:p w14:paraId="27E14619" w14:textId="77777777" w:rsidR="0026218D" w:rsidRPr="00E82EEE" w:rsidRDefault="0026218D" w:rsidP="002F6D19">
                            <w:pPr>
                              <w:pStyle w:val="NoSpacing"/>
                              <w:rPr>
                                <w:color w:val="000000" w:themeColor="text1"/>
                                <w:sz w:val="20"/>
                                <w:szCs w:val="20"/>
                              </w:rPr>
                            </w:pPr>
                          </w:p>
                          <w:p w14:paraId="744C2033" w14:textId="77777777" w:rsidR="00B93CCC" w:rsidRPr="00E523F5" w:rsidRDefault="00B93CCC" w:rsidP="00F25628">
                            <w:pPr>
                              <w:rPr>
                                <w:rFonts w:ascii="Arial" w:hAnsi="Arial" w:cs="Arial"/>
                                <w:color w:val="000000" w:themeColor="text1"/>
                                <w:u w:val="single"/>
                              </w:rPr>
                            </w:pPr>
                          </w:p>
                          <w:p w14:paraId="277C28EF" w14:textId="77777777" w:rsidR="00B93CCC" w:rsidRDefault="00B93CCC" w:rsidP="005115C3">
                            <w:pPr>
                              <w:jc w:val="center"/>
                            </w:pPr>
                          </w:p>
                          <w:p w14:paraId="613B1B95" w14:textId="77777777" w:rsidR="00B93CCC" w:rsidRDefault="00B93CCC"/>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D57006" id="_x0000_s1029" type="#_x0000_t176" style="position:absolute;margin-left:-62.65pt;margin-top:151.45pt;width:499.1pt;height:162.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" fillcolor="#c1f0c7 [662]" strokecolor="#030e13 [484]" strokeweight="1pt">
                <v:textbox>
                  <w:txbxContent>
                    <w:p w14:paraId="0D06BD98" w14:textId="5CF82E7B" w:rsidR="009B55BD" w:rsidRDefault="00B93CCC" w:rsidP="002F6D19">
                      <w:pPr>
                        <w:pStyle w:val="NoSpacing"/>
                        <w:rPr>
                          <w:rFonts w:ascii="Arial" w:hAnsi="Arial" w:cs="Arial"/>
                          <w:color w:val="000000" w:themeColor="text1"/>
                          <w:sz w:val="18"/>
                          <w:szCs w:val="18"/>
                          <w:u w:val="single"/>
                        </w:rPr>
                      </w:pPr>
                      <w:r w:rsidRPr="00B2190A">
                        <w:rPr>
                          <w:rFonts w:ascii="Arial" w:hAnsi="Arial" w:cs="Arial"/>
                          <w:color w:val="000000" w:themeColor="text1"/>
                          <w:sz w:val="18"/>
                          <w:szCs w:val="18"/>
                          <w:u w:val="single"/>
                        </w:rPr>
                        <w:t>How His Theory Has Had Positive Impacts</w:t>
                      </w:r>
                    </w:p>
                    <w:p w14:paraId="4AC910E9" w14:textId="748177AA" w:rsidR="00210136" w:rsidRPr="00036E73" w:rsidRDefault="00B8692F" w:rsidP="002F6D19">
                      <w:pPr>
                        <w:pStyle w:val="NoSpacing"/>
                        <w:rPr>
                          <w:rFonts w:ascii="Arial" w:hAnsi="Arial" w:cs="Arial"/>
                          <w:color w:val="000000" w:themeColor="text1"/>
                          <w:sz w:val="18"/>
                          <w:szCs w:val="18"/>
                        </w:rPr>
                      </w:pPr>
                      <w:r w:rsidRPr="00036E73">
                        <w:rPr>
                          <w:rFonts w:ascii="Arial" w:hAnsi="Arial" w:cs="Arial"/>
                          <w:color w:val="000000" w:themeColor="text1"/>
                          <w:sz w:val="18"/>
                          <w:szCs w:val="18"/>
                        </w:rPr>
                        <w:t xml:space="preserve">There are a </w:t>
                      </w:r>
                      <w:r w:rsidR="00036E73" w:rsidRPr="00036E73">
                        <w:rPr>
                          <w:rFonts w:ascii="Arial" w:hAnsi="Arial" w:cs="Arial"/>
                          <w:color w:val="000000" w:themeColor="text1"/>
                          <w:sz w:val="18"/>
                          <w:szCs w:val="18"/>
                        </w:rPr>
                        <w:t xml:space="preserve">variety of reasons as to why Maslow’s </w:t>
                      </w:r>
                      <w:r w:rsidR="007436C5">
                        <w:rPr>
                          <w:rFonts w:ascii="Arial" w:hAnsi="Arial" w:cs="Arial"/>
                          <w:color w:val="000000" w:themeColor="text1"/>
                          <w:sz w:val="18"/>
                          <w:szCs w:val="18"/>
                        </w:rPr>
                        <w:t xml:space="preserve">theory is </w:t>
                      </w:r>
                      <w:r w:rsidR="00883F01">
                        <w:rPr>
                          <w:rFonts w:ascii="Arial" w:hAnsi="Arial" w:cs="Arial"/>
                          <w:color w:val="000000" w:themeColor="text1"/>
                          <w:sz w:val="18"/>
                          <w:szCs w:val="18"/>
                        </w:rPr>
                        <w:t>positive</w:t>
                      </w:r>
                      <w:r w:rsidR="004C552A">
                        <w:rPr>
                          <w:rFonts w:ascii="Arial" w:hAnsi="Arial" w:cs="Arial"/>
                          <w:color w:val="000000" w:themeColor="text1"/>
                          <w:sz w:val="18"/>
                          <w:szCs w:val="18"/>
                        </w:rPr>
                        <w:t xml:space="preserve"> </w:t>
                      </w:r>
                      <w:r w:rsidR="00883F01">
                        <w:rPr>
                          <w:rFonts w:ascii="Arial" w:hAnsi="Arial" w:cs="Arial"/>
                          <w:color w:val="000000" w:themeColor="text1"/>
                          <w:sz w:val="18"/>
                          <w:szCs w:val="18"/>
                        </w:rPr>
                        <w:t>in</w:t>
                      </w:r>
                      <w:r w:rsidR="004C552A">
                        <w:rPr>
                          <w:rFonts w:ascii="Arial" w:hAnsi="Arial" w:cs="Arial"/>
                          <w:color w:val="000000" w:themeColor="text1"/>
                          <w:sz w:val="18"/>
                          <w:szCs w:val="18"/>
                        </w:rPr>
                        <w:t xml:space="preserve"> </w:t>
                      </w:r>
                      <w:r w:rsidR="00883F01">
                        <w:rPr>
                          <w:rFonts w:ascii="Arial" w:hAnsi="Arial" w:cs="Arial"/>
                          <w:color w:val="000000" w:themeColor="text1"/>
                          <w:sz w:val="18"/>
                          <w:szCs w:val="18"/>
                        </w:rPr>
                        <w:t>being</w:t>
                      </w:r>
                      <w:r w:rsidR="004C552A">
                        <w:rPr>
                          <w:rFonts w:ascii="Arial" w:hAnsi="Arial" w:cs="Arial"/>
                          <w:color w:val="000000" w:themeColor="text1"/>
                          <w:sz w:val="18"/>
                          <w:szCs w:val="18"/>
                        </w:rPr>
                        <w:t xml:space="preserve"> that we now understand that without </w:t>
                      </w:r>
                      <w:r w:rsidR="00883F01">
                        <w:rPr>
                          <w:rFonts w:ascii="Arial" w:hAnsi="Arial" w:cs="Arial"/>
                          <w:color w:val="000000" w:themeColor="text1"/>
                          <w:sz w:val="18"/>
                          <w:szCs w:val="18"/>
                        </w:rPr>
                        <w:t>children</w:t>
                      </w:r>
                      <w:r w:rsidR="004C552A">
                        <w:rPr>
                          <w:rFonts w:ascii="Arial" w:hAnsi="Arial" w:cs="Arial"/>
                          <w:color w:val="000000" w:themeColor="text1"/>
                          <w:sz w:val="18"/>
                          <w:szCs w:val="18"/>
                        </w:rPr>
                        <w:t xml:space="preserve"> meeting the hierarchy of needs </w:t>
                      </w:r>
                      <w:r w:rsidR="00C12D48">
                        <w:rPr>
                          <w:rFonts w:ascii="Arial" w:hAnsi="Arial" w:cs="Arial"/>
                          <w:color w:val="000000" w:themeColor="text1"/>
                          <w:sz w:val="18"/>
                          <w:szCs w:val="18"/>
                        </w:rPr>
                        <w:t>they will no</w:t>
                      </w:r>
                      <w:r w:rsidR="00A27746">
                        <w:rPr>
                          <w:rFonts w:ascii="Arial" w:hAnsi="Arial" w:cs="Arial"/>
                          <w:color w:val="000000" w:themeColor="text1"/>
                          <w:sz w:val="18"/>
                          <w:szCs w:val="18"/>
                        </w:rPr>
                        <w:t xml:space="preserve">t meet full </w:t>
                      </w:r>
                      <w:r w:rsidR="00A11010">
                        <w:rPr>
                          <w:rFonts w:ascii="Arial" w:hAnsi="Arial" w:cs="Arial"/>
                          <w:color w:val="000000" w:themeColor="text1"/>
                          <w:sz w:val="18"/>
                          <w:szCs w:val="18"/>
                        </w:rPr>
                        <w:t>learning</w:t>
                      </w:r>
                      <w:r w:rsidR="00A27746">
                        <w:rPr>
                          <w:rFonts w:ascii="Arial" w:hAnsi="Arial" w:cs="Arial"/>
                          <w:color w:val="000000" w:themeColor="text1"/>
                          <w:sz w:val="18"/>
                          <w:szCs w:val="18"/>
                        </w:rPr>
                        <w:t xml:space="preserve"> potential</w:t>
                      </w:r>
                      <w:r w:rsidR="00EA20A2">
                        <w:rPr>
                          <w:rFonts w:ascii="Arial" w:hAnsi="Arial" w:cs="Arial"/>
                          <w:color w:val="000000" w:themeColor="text1"/>
                          <w:sz w:val="18"/>
                          <w:szCs w:val="18"/>
                        </w:rPr>
                        <w:t xml:space="preserve">, Maslow covers the importance of children </w:t>
                      </w:r>
                      <w:r w:rsidR="00981123">
                        <w:rPr>
                          <w:rFonts w:ascii="Arial" w:hAnsi="Arial" w:cs="Arial"/>
                          <w:color w:val="000000" w:themeColor="text1"/>
                          <w:sz w:val="18"/>
                          <w:szCs w:val="18"/>
                        </w:rPr>
                        <w:t xml:space="preserve">forming positive and professional bonds </w:t>
                      </w:r>
                      <w:r w:rsidR="00883F01">
                        <w:rPr>
                          <w:rFonts w:ascii="Arial" w:hAnsi="Arial" w:cs="Arial"/>
                          <w:color w:val="000000" w:themeColor="text1"/>
                          <w:sz w:val="18"/>
                          <w:szCs w:val="18"/>
                        </w:rPr>
                        <w:t>with</w:t>
                      </w:r>
                      <w:r w:rsidR="00981123">
                        <w:rPr>
                          <w:rFonts w:ascii="Arial" w:hAnsi="Arial" w:cs="Arial"/>
                          <w:color w:val="000000" w:themeColor="text1"/>
                          <w:sz w:val="18"/>
                          <w:szCs w:val="18"/>
                        </w:rPr>
                        <w:t xml:space="preserve"> staff (</w:t>
                      </w:r>
                      <w:r w:rsidR="0047649B">
                        <w:rPr>
                          <w:rFonts w:ascii="Arial" w:hAnsi="Arial" w:cs="Arial"/>
                          <w:color w:val="000000" w:themeColor="text1"/>
                          <w:sz w:val="18"/>
                          <w:szCs w:val="18"/>
                        </w:rPr>
                        <w:t xml:space="preserve">Welsh Assembly Government, </w:t>
                      </w:r>
                      <w:r w:rsidR="003C0C6D">
                        <w:rPr>
                          <w:rFonts w:ascii="Arial" w:hAnsi="Arial" w:cs="Arial"/>
                          <w:color w:val="000000" w:themeColor="text1"/>
                          <w:sz w:val="18"/>
                          <w:szCs w:val="18"/>
                        </w:rPr>
                        <w:t>2006</w:t>
                      </w:r>
                      <w:r w:rsidR="0047649B">
                        <w:rPr>
                          <w:rFonts w:ascii="Arial" w:hAnsi="Arial" w:cs="Arial"/>
                          <w:color w:val="000000" w:themeColor="text1"/>
                          <w:sz w:val="18"/>
                          <w:szCs w:val="18"/>
                        </w:rPr>
                        <w:t xml:space="preserve">). </w:t>
                      </w:r>
                      <w:r w:rsidR="00883F01">
                        <w:rPr>
                          <w:rFonts w:ascii="Arial" w:hAnsi="Arial" w:cs="Arial"/>
                          <w:color w:val="000000" w:themeColor="text1"/>
                          <w:sz w:val="18"/>
                          <w:szCs w:val="18"/>
                        </w:rPr>
                        <w:t xml:space="preserve">Maslow has helped us to </w:t>
                      </w:r>
                      <w:r w:rsidR="00B04D41">
                        <w:rPr>
                          <w:rFonts w:ascii="Arial" w:hAnsi="Arial" w:cs="Arial"/>
                          <w:color w:val="000000" w:themeColor="text1"/>
                          <w:sz w:val="18"/>
                          <w:szCs w:val="18"/>
                        </w:rPr>
                        <w:t xml:space="preserve">understand more </w:t>
                      </w:r>
                      <w:r w:rsidR="0016244C">
                        <w:rPr>
                          <w:rFonts w:ascii="Arial" w:hAnsi="Arial" w:cs="Arial"/>
                          <w:color w:val="000000" w:themeColor="text1"/>
                          <w:sz w:val="18"/>
                          <w:szCs w:val="18"/>
                        </w:rPr>
                        <w:t>about</w:t>
                      </w:r>
                      <w:r w:rsidR="00B04D41">
                        <w:rPr>
                          <w:rFonts w:ascii="Arial" w:hAnsi="Arial" w:cs="Arial"/>
                          <w:color w:val="000000" w:themeColor="text1"/>
                          <w:sz w:val="18"/>
                          <w:szCs w:val="18"/>
                        </w:rPr>
                        <w:t xml:space="preserve"> children and the way that </w:t>
                      </w:r>
                      <w:r w:rsidR="00B32829">
                        <w:rPr>
                          <w:rFonts w:ascii="Arial" w:hAnsi="Arial" w:cs="Arial"/>
                          <w:color w:val="000000" w:themeColor="text1"/>
                          <w:sz w:val="18"/>
                          <w:szCs w:val="18"/>
                        </w:rPr>
                        <w:t xml:space="preserve">they develop. We have </w:t>
                      </w:r>
                      <w:r w:rsidR="0016244C">
                        <w:rPr>
                          <w:rFonts w:ascii="Arial" w:hAnsi="Arial" w:cs="Arial"/>
                          <w:color w:val="000000" w:themeColor="text1"/>
                          <w:sz w:val="18"/>
                          <w:szCs w:val="18"/>
                        </w:rPr>
                        <w:t>implemented</w:t>
                      </w:r>
                      <w:r w:rsidR="00B32829">
                        <w:rPr>
                          <w:rFonts w:ascii="Arial" w:hAnsi="Arial" w:cs="Arial"/>
                          <w:color w:val="000000" w:themeColor="text1"/>
                          <w:sz w:val="18"/>
                          <w:szCs w:val="18"/>
                        </w:rPr>
                        <w:t xml:space="preserve"> so many more </w:t>
                      </w:r>
                      <w:r w:rsidR="0016244C">
                        <w:rPr>
                          <w:rFonts w:ascii="Arial" w:hAnsi="Arial" w:cs="Arial"/>
                          <w:color w:val="000000" w:themeColor="text1"/>
                          <w:sz w:val="18"/>
                          <w:szCs w:val="18"/>
                        </w:rPr>
                        <w:t>strategies</w:t>
                      </w:r>
                      <w:r w:rsidR="00B32829">
                        <w:rPr>
                          <w:rFonts w:ascii="Arial" w:hAnsi="Arial" w:cs="Arial"/>
                          <w:color w:val="000000" w:themeColor="text1"/>
                          <w:sz w:val="18"/>
                          <w:szCs w:val="18"/>
                        </w:rPr>
                        <w:t xml:space="preserve"> in schools for example from </w:t>
                      </w:r>
                      <w:r w:rsidR="00CA6FC3">
                        <w:rPr>
                          <w:rFonts w:ascii="Arial" w:hAnsi="Arial" w:cs="Arial"/>
                          <w:color w:val="000000" w:themeColor="text1"/>
                          <w:sz w:val="18"/>
                          <w:szCs w:val="18"/>
                        </w:rPr>
                        <w:t xml:space="preserve">learning more about Maslow, we </w:t>
                      </w:r>
                      <w:r w:rsidR="0016244C">
                        <w:rPr>
                          <w:rFonts w:ascii="Arial" w:hAnsi="Arial" w:cs="Arial"/>
                          <w:color w:val="000000" w:themeColor="text1"/>
                          <w:sz w:val="18"/>
                          <w:szCs w:val="18"/>
                        </w:rPr>
                        <w:t>are</w:t>
                      </w:r>
                      <w:r w:rsidR="00CA6FC3">
                        <w:rPr>
                          <w:rFonts w:ascii="Arial" w:hAnsi="Arial" w:cs="Arial"/>
                          <w:color w:val="000000" w:themeColor="text1"/>
                          <w:sz w:val="18"/>
                          <w:szCs w:val="18"/>
                        </w:rPr>
                        <w:t xml:space="preserve"> now more aware of the needs that child</w:t>
                      </w:r>
                      <w:r w:rsidR="002321A6">
                        <w:rPr>
                          <w:rFonts w:ascii="Arial" w:hAnsi="Arial" w:cs="Arial"/>
                          <w:color w:val="000000" w:themeColor="text1"/>
                          <w:sz w:val="18"/>
                          <w:szCs w:val="18"/>
                        </w:rPr>
                        <w:t xml:space="preserve">ren require and have more </w:t>
                      </w:r>
                      <w:r w:rsidR="0016244C">
                        <w:rPr>
                          <w:rFonts w:ascii="Arial" w:hAnsi="Arial" w:cs="Arial"/>
                          <w:color w:val="000000" w:themeColor="text1"/>
                          <w:sz w:val="18"/>
                          <w:szCs w:val="18"/>
                        </w:rPr>
                        <w:t>knowledge</w:t>
                      </w:r>
                      <w:r w:rsidR="002321A6">
                        <w:rPr>
                          <w:rFonts w:ascii="Arial" w:hAnsi="Arial" w:cs="Arial"/>
                          <w:color w:val="000000" w:themeColor="text1"/>
                          <w:sz w:val="18"/>
                          <w:szCs w:val="18"/>
                        </w:rPr>
                        <w:t xml:space="preserve"> of support that can be given of children are not receiving all </w:t>
                      </w:r>
                      <w:r w:rsidR="00B643C3">
                        <w:rPr>
                          <w:rFonts w:ascii="Arial" w:hAnsi="Arial" w:cs="Arial"/>
                          <w:color w:val="000000" w:themeColor="text1"/>
                          <w:sz w:val="18"/>
                          <w:szCs w:val="18"/>
                        </w:rPr>
                        <w:t xml:space="preserve">the needs. </w:t>
                      </w:r>
                      <w:r w:rsidR="009F7B5C">
                        <w:rPr>
                          <w:rFonts w:ascii="Arial" w:hAnsi="Arial" w:cs="Arial"/>
                          <w:color w:val="000000" w:themeColor="text1"/>
                          <w:sz w:val="18"/>
                          <w:szCs w:val="18"/>
                        </w:rPr>
                        <w:t xml:space="preserve">Maslow also supported us in </w:t>
                      </w:r>
                      <w:r w:rsidR="002A6BE2">
                        <w:rPr>
                          <w:rFonts w:ascii="Arial" w:hAnsi="Arial" w:cs="Arial"/>
                          <w:color w:val="000000" w:themeColor="text1"/>
                          <w:sz w:val="18"/>
                          <w:szCs w:val="18"/>
                        </w:rPr>
                        <w:t xml:space="preserve">seeing that every child is different and although we expect them to meet each stage in the </w:t>
                      </w:r>
                      <w:r w:rsidR="0016244C">
                        <w:rPr>
                          <w:rFonts w:ascii="Arial" w:hAnsi="Arial" w:cs="Arial"/>
                          <w:color w:val="000000" w:themeColor="text1"/>
                          <w:sz w:val="18"/>
                          <w:szCs w:val="18"/>
                        </w:rPr>
                        <w:t>hierarchy</w:t>
                      </w:r>
                      <w:r w:rsidR="002A6BE2">
                        <w:rPr>
                          <w:rFonts w:ascii="Arial" w:hAnsi="Arial" w:cs="Arial"/>
                          <w:color w:val="000000" w:themeColor="text1"/>
                          <w:sz w:val="18"/>
                          <w:szCs w:val="18"/>
                        </w:rPr>
                        <w:t xml:space="preserve"> of needs </w:t>
                      </w:r>
                      <w:r w:rsidR="00CD7D02">
                        <w:rPr>
                          <w:rFonts w:ascii="Arial" w:hAnsi="Arial" w:cs="Arial"/>
                          <w:color w:val="000000" w:themeColor="text1"/>
                          <w:sz w:val="18"/>
                          <w:szCs w:val="18"/>
                        </w:rPr>
                        <w:t xml:space="preserve">they might meet </w:t>
                      </w:r>
                      <w:r w:rsidR="0016244C">
                        <w:rPr>
                          <w:rFonts w:ascii="Arial" w:hAnsi="Arial" w:cs="Arial"/>
                          <w:color w:val="000000" w:themeColor="text1"/>
                          <w:sz w:val="18"/>
                          <w:szCs w:val="18"/>
                        </w:rPr>
                        <w:t>them</w:t>
                      </w:r>
                      <w:r w:rsidR="00CD7D02">
                        <w:rPr>
                          <w:rFonts w:ascii="Arial" w:hAnsi="Arial" w:cs="Arial"/>
                          <w:color w:val="000000" w:themeColor="text1"/>
                          <w:sz w:val="18"/>
                          <w:szCs w:val="18"/>
                        </w:rPr>
                        <w:t xml:space="preserve"> in different ways and on different levels (</w:t>
                      </w:r>
                      <w:r w:rsidR="0016244C">
                        <w:rPr>
                          <w:rFonts w:ascii="Arial" w:hAnsi="Arial" w:cs="Arial"/>
                          <w:color w:val="000000" w:themeColor="text1"/>
                          <w:sz w:val="18"/>
                          <w:szCs w:val="18"/>
                        </w:rPr>
                        <w:t xml:space="preserve">Maslow, 1943). </w:t>
                      </w:r>
                      <w:r w:rsidR="00446AC2">
                        <w:rPr>
                          <w:rFonts w:ascii="Arial" w:hAnsi="Arial" w:cs="Arial"/>
                          <w:color w:val="000000" w:themeColor="text1"/>
                          <w:sz w:val="18"/>
                          <w:szCs w:val="18"/>
                        </w:rPr>
                        <w:t>Maslow has s</w:t>
                      </w:r>
                      <w:r w:rsidR="00766ABE">
                        <w:rPr>
                          <w:rFonts w:ascii="Arial" w:hAnsi="Arial" w:cs="Arial"/>
                          <w:color w:val="000000" w:themeColor="text1"/>
                          <w:sz w:val="18"/>
                          <w:szCs w:val="18"/>
                        </w:rPr>
                        <w:t xml:space="preserve">upported so many children by making their needs be met and teaching </w:t>
                      </w:r>
                      <w:r w:rsidR="00CA7EAE">
                        <w:rPr>
                          <w:rFonts w:ascii="Arial" w:hAnsi="Arial" w:cs="Arial"/>
                          <w:color w:val="000000" w:themeColor="text1"/>
                          <w:sz w:val="18"/>
                          <w:szCs w:val="18"/>
                        </w:rPr>
                        <w:t>practitioners</w:t>
                      </w:r>
                      <w:r w:rsidR="00766ABE">
                        <w:rPr>
                          <w:rFonts w:ascii="Arial" w:hAnsi="Arial" w:cs="Arial"/>
                          <w:color w:val="000000" w:themeColor="text1"/>
                          <w:sz w:val="18"/>
                          <w:szCs w:val="18"/>
                        </w:rPr>
                        <w:t xml:space="preserve"> what children need. We can</w:t>
                      </w:r>
                      <w:r w:rsidR="00210136">
                        <w:rPr>
                          <w:rFonts w:ascii="Arial" w:hAnsi="Arial" w:cs="Arial"/>
                          <w:color w:val="000000" w:themeColor="text1"/>
                          <w:sz w:val="18"/>
                          <w:szCs w:val="18"/>
                        </w:rPr>
                        <w:t xml:space="preserve"> teach future </w:t>
                      </w:r>
                      <w:r w:rsidR="00CA7EAE">
                        <w:rPr>
                          <w:rFonts w:ascii="Arial" w:hAnsi="Arial" w:cs="Arial"/>
                          <w:color w:val="000000" w:themeColor="text1"/>
                          <w:sz w:val="18"/>
                          <w:szCs w:val="18"/>
                        </w:rPr>
                        <w:t>practitioners</w:t>
                      </w:r>
                      <w:r w:rsidR="00210136">
                        <w:rPr>
                          <w:rFonts w:ascii="Arial" w:hAnsi="Arial" w:cs="Arial"/>
                          <w:color w:val="000000" w:themeColor="text1"/>
                          <w:sz w:val="18"/>
                          <w:szCs w:val="18"/>
                        </w:rPr>
                        <w:t xml:space="preserve"> about Maslow and how it can be developed. </w:t>
                      </w:r>
                      <w:r w:rsidR="00413730">
                        <w:rPr>
                          <w:rFonts w:ascii="Arial" w:hAnsi="Arial" w:cs="Arial"/>
                          <w:color w:val="000000" w:themeColor="text1"/>
                          <w:sz w:val="18"/>
                          <w:szCs w:val="18"/>
                        </w:rPr>
                        <w:t xml:space="preserve">Maslow </w:t>
                      </w:r>
                      <w:r w:rsidR="009E7979">
                        <w:rPr>
                          <w:rFonts w:ascii="Arial" w:hAnsi="Arial" w:cs="Arial"/>
                          <w:color w:val="000000" w:themeColor="text1"/>
                          <w:sz w:val="18"/>
                          <w:szCs w:val="18"/>
                        </w:rPr>
                        <w:t>enforces</w:t>
                      </w:r>
                      <w:r w:rsidR="00551CFB">
                        <w:rPr>
                          <w:rFonts w:ascii="Arial" w:hAnsi="Arial" w:cs="Arial"/>
                          <w:color w:val="000000" w:themeColor="text1"/>
                          <w:sz w:val="18"/>
                          <w:szCs w:val="18"/>
                        </w:rPr>
                        <w:t xml:space="preserve"> the potential in children and </w:t>
                      </w:r>
                      <w:r w:rsidR="00CA7EAE">
                        <w:rPr>
                          <w:rFonts w:ascii="Arial" w:hAnsi="Arial" w:cs="Arial"/>
                          <w:color w:val="000000" w:themeColor="text1"/>
                          <w:sz w:val="18"/>
                          <w:szCs w:val="18"/>
                        </w:rPr>
                        <w:t>encourages</w:t>
                      </w:r>
                      <w:r w:rsidR="00551CFB">
                        <w:rPr>
                          <w:rFonts w:ascii="Arial" w:hAnsi="Arial" w:cs="Arial"/>
                          <w:color w:val="000000" w:themeColor="text1"/>
                          <w:sz w:val="18"/>
                          <w:szCs w:val="18"/>
                        </w:rPr>
                        <w:t xml:space="preserve"> their independence and experiences that help them thrive. </w:t>
                      </w:r>
                      <w:r w:rsidR="00AE24E4">
                        <w:rPr>
                          <w:rFonts w:ascii="Arial" w:hAnsi="Arial" w:cs="Arial"/>
                          <w:color w:val="000000" w:themeColor="text1"/>
                          <w:sz w:val="18"/>
                          <w:szCs w:val="18"/>
                        </w:rPr>
                        <w:t xml:space="preserve">Maslow is the reason we support children’s well-being so much as he has </w:t>
                      </w:r>
                      <w:r w:rsidR="00BE19B2">
                        <w:rPr>
                          <w:rFonts w:ascii="Arial" w:hAnsi="Arial" w:cs="Arial"/>
                          <w:color w:val="000000" w:themeColor="text1"/>
                          <w:sz w:val="18"/>
                          <w:szCs w:val="18"/>
                        </w:rPr>
                        <w:t xml:space="preserve">discovered </w:t>
                      </w:r>
                      <w:r w:rsidR="00360A13">
                        <w:rPr>
                          <w:rFonts w:ascii="Arial" w:hAnsi="Arial" w:cs="Arial"/>
                          <w:color w:val="000000" w:themeColor="text1"/>
                          <w:sz w:val="18"/>
                          <w:szCs w:val="18"/>
                        </w:rPr>
                        <w:t xml:space="preserve">potential set backs </w:t>
                      </w:r>
                      <w:r w:rsidR="00BE19B2">
                        <w:rPr>
                          <w:rFonts w:ascii="Arial" w:hAnsi="Arial" w:cs="Arial"/>
                          <w:color w:val="000000" w:themeColor="text1"/>
                          <w:sz w:val="18"/>
                          <w:szCs w:val="18"/>
                        </w:rPr>
                        <w:t>if they don’t have their basic needs met.</w:t>
                      </w:r>
                    </w:p>
                    <w:p w14:paraId="27E14619" w14:textId="77777777" w:rsidR="0026218D" w:rsidRPr="00E82EEE" w:rsidRDefault="0026218D" w:rsidP="002F6D19">
                      <w:pPr>
                        <w:pStyle w:val="NoSpacing"/>
                        <w:rPr>
                          <w:color w:val="000000" w:themeColor="text1"/>
                          <w:sz w:val="20"/>
                          <w:szCs w:val="20"/>
                        </w:rPr>
                      </w:pPr>
                    </w:p>
                    <w:p w14:paraId="744C2033" w14:textId="77777777" w:rsidR="00B93CCC" w:rsidRPr="00E523F5" w:rsidRDefault="00B93CCC" w:rsidP="00F25628">
                      <w:pPr>
                        <w:rPr>
                          <w:rFonts w:ascii="Arial" w:hAnsi="Arial" w:cs="Arial"/>
                          <w:color w:val="000000" w:themeColor="text1"/>
                          <w:u w:val="single"/>
                        </w:rPr>
                      </w:pPr>
                    </w:p>
                    <w:p w14:paraId="277C28EF" w14:textId="77777777" w:rsidR="00B93CCC" w:rsidRDefault="00B93CCC" w:rsidP="005115C3">
                      <w:pPr>
                        <w:jc w:val="center"/>
                      </w:pPr>
                    </w:p>
                    <w:p w14:paraId="613B1B95" w14:textId="77777777" w:rsidR="00B93CCC" w:rsidRDefault="00B93CCC"/>
                  </w:txbxContent>
                </v:textbox>
              </v:shape>
            </w:pict>
          </mc:Fallback>
        </mc:AlternateContent>
      </w:r>
      <w:r w:rsidR="003C1EA2">
        <w:rPr>
          <w:rFonts w:ascii="Arial" w:hAnsi="Arial" w:cs="Arial"/>
          <w:noProof/>
          <w:color w:val="000000" w:themeColor="text1"/>
          <w:sz w:val="28"/>
          <w:szCs w:val="28"/>
          <w:u w:val="single"/>
        </w:rPr>
        <mc:AlternateContent>
          <mc:Choice Requires="wps">
            <w:drawing>
              <wp:anchor distT="0" distB="0" distL="114300" distR="114300" simplePos="0" relativeHeight="251658246" behindDoc="0" locked="0" layoutInCell="1" allowOverlap="1" wp14:anchorId="0ABF8632" wp14:editId="77C07282">
                <wp:simplePos x="0" y="0"/>
                <wp:positionH relativeFrom="column">
                  <wp:posOffset>-566236</wp:posOffset>
                </wp:positionH>
                <wp:positionV relativeFrom="paragraph">
                  <wp:posOffset>1557696</wp:posOffset>
                </wp:positionV>
                <wp:extent cx="1499235" cy="283845"/>
                <wp:effectExtent l="0" t="0" r="12065" b="8255"/>
                <wp:wrapNone/>
                <wp:docPr id="1092905766" name="Text Box 1"/>
                <wp:cNvGraphicFramePr/>
                <a:graphic xmlns:a="http://schemas.openxmlformats.org/drawingml/2006/main">
                  <a:graphicData uri="http://schemas.microsoft.com/office/word/2010/wordprocessingShape">
                    <wps:wsp>
                      <wps:cNvSpPr txBox="1"/>
                      <wps:spPr>
                        <a:xfrm rot="10800000" flipV="1">
                          <a:off x="0" y="0"/>
                          <a:ext cx="1499235" cy="283845"/>
                        </a:xfrm>
                        <a:prstGeom prst="rect">
                          <a:avLst/>
                        </a:prstGeom>
                        <a:solidFill>
                          <a:schemeClr val="lt1"/>
                        </a:solidFill>
                        <a:ln w="6350">
                          <a:solidFill>
                            <a:prstClr val="black"/>
                          </a:solidFill>
                        </a:ln>
                      </wps:spPr>
                      <wps:txbx>
                        <w:txbxContent>
                          <w:p w14:paraId="27866295" w14:textId="77777777" w:rsidR="008F47C9" w:rsidRPr="00787C72" w:rsidRDefault="008F47C9" w:rsidP="00E55E3E">
                            <w:pPr>
                              <w:rPr>
                                <w:rFonts w:ascii="Arial" w:hAnsi="Arial" w:cs="Arial"/>
                                <w:color w:val="000000" w:themeColor="text1"/>
                                <w:sz w:val="20"/>
                                <w:szCs w:val="20"/>
                              </w:rPr>
                            </w:pPr>
                            <w:r w:rsidRPr="00787C72">
                              <w:rPr>
                                <w:rFonts w:ascii="Arial" w:hAnsi="Arial" w:cs="Arial"/>
                                <w:color w:val="000000" w:themeColor="text1"/>
                                <w:sz w:val="20"/>
                                <w:szCs w:val="20"/>
                              </w:rPr>
                              <w:t>(Rodriquez,</w:t>
                            </w:r>
                            <w:r>
                              <w:rPr>
                                <w:rFonts w:ascii="Arial" w:hAnsi="Arial" w:cs="Arial"/>
                                <w:color w:val="000000" w:themeColor="text1"/>
                                <w:sz w:val="20"/>
                                <w:szCs w:val="20"/>
                              </w:rPr>
                              <w:t xml:space="preserve"> 2024</w:t>
                            </w:r>
                            <w:r w:rsidRPr="00787C72">
                              <w:rPr>
                                <w:rFonts w:ascii="Arial" w:hAnsi="Arial" w:cs="Arial"/>
                                <w:color w:val="000000" w:themeColor="text1"/>
                                <w:sz w:val="20"/>
                                <w:szCs w:val="20"/>
                              </w:rPr>
                              <w:t>)</w:t>
                            </w:r>
                          </w:p>
                          <w:p w14:paraId="6980AB6B" w14:textId="77777777" w:rsidR="008F47C9" w:rsidRDefault="008F47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BF8632" id="_x0000_s1030" type="#_x0000_t202" style="position:absolute;margin-left:-44.6pt;margin-top:122.65pt;width:118.05pt;height:22.35pt;rotation:180;flip:y;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" fillcolor="white [3201]" strokeweight=".5pt">
                <v:textbox>
                  <w:txbxContent>
                    <w:p w14:paraId="27866295" w14:textId="77777777" w:rsidR="008F47C9" w:rsidRPr="00787C72" w:rsidRDefault="008F47C9" w:rsidP="00E55E3E">
                      <w:pPr>
                        <w:rPr>
                          <w:rFonts w:ascii="Arial" w:hAnsi="Arial" w:cs="Arial"/>
                          <w:color w:val="000000" w:themeColor="text1"/>
                          <w:sz w:val="20"/>
                          <w:szCs w:val="20"/>
                        </w:rPr>
                      </w:pPr>
                      <w:r w:rsidRPr="00787C72">
                        <w:rPr>
                          <w:rFonts w:ascii="Arial" w:hAnsi="Arial" w:cs="Arial"/>
                          <w:color w:val="000000" w:themeColor="text1"/>
                          <w:sz w:val="20"/>
                          <w:szCs w:val="20"/>
                        </w:rPr>
                        <w:t>(Rodriquez,</w:t>
                      </w:r>
                      <w:r>
                        <w:rPr>
                          <w:rFonts w:ascii="Arial" w:hAnsi="Arial" w:cs="Arial"/>
                          <w:color w:val="000000" w:themeColor="text1"/>
                          <w:sz w:val="20"/>
                          <w:szCs w:val="20"/>
                        </w:rPr>
                        <w:t xml:space="preserve"> 2024</w:t>
                      </w:r>
                      <w:r w:rsidRPr="00787C72">
                        <w:rPr>
                          <w:rFonts w:ascii="Arial" w:hAnsi="Arial" w:cs="Arial"/>
                          <w:color w:val="000000" w:themeColor="text1"/>
                          <w:sz w:val="20"/>
                          <w:szCs w:val="20"/>
                        </w:rPr>
                        <w:t>)</w:t>
                      </w:r>
                    </w:p>
                    <w:p w14:paraId="6980AB6B" w14:textId="77777777" w:rsidR="008F47C9" w:rsidRDefault="008F47C9"/>
                  </w:txbxContent>
                </v:textbox>
              </v:shape>
            </w:pict>
          </mc:Fallback>
        </mc:AlternateContent>
      </w:r>
      <w:r w:rsidR="000D4044" w:rsidRPr="00D868D2">
        <w:rPr>
          <w:rFonts w:ascii="Arial" w:hAnsi="Arial" w:cs="Arial"/>
          <w:color w:val="000000" w:themeColor="text1"/>
        </w:rPr>
        <w:t xml:space="preserve">    </w:t>
      </w:r>
    </w:p>
    <w:p w14:paraId="612C590F" w14:textId="61C3FED1" w:rsidR="00A34D4D" w:rsidRDefault="00BA6F09" w:rsidP="00C71D3E">
      <w:pPr>
        <w:rPr>
          <w:rFonts w:ascii="Arial" w:hAnsi="Arial" w:cs="Arial"/>
          <w:b/>
          <w:bCs/>
          <w:color w:val="000000" w:themeColor="text1"/>
          <w:sz w:val="28"/>
          <w:szCs w:val="28"/>
          <w:u w:val="single"/>
        </w:rPr>
      </w:pPr>
      <w:r>
        <w:rPr>
          <w:rFonts w:ascii="Arial" w:hAnsi="Arial" w:cs="Arial"/>
          <w:b/>
          <w:bCs/>
          <w:noProof/>
          <w:color w:val="000000" w:themeColor="text1"/>
          <w:sz w:val="28"/>
          <w:szCs w:val="28"/>
          <w:u w:val="single"/>
        </w:rPr>
        <mc:AlternateContent>
          <mc:Choice Requires="wps">
            <w:drawing>
              <wp:anchor distT="0" distB="0" distL="114300" distR="114300" simplePos="0" relativeHeight="251658250" behindDoc="0" locked="0" layoutInCell="1" allowOverlap="1" wp14:anchorId="0B1376C2" wp14:editId="0272E1B0">
                <wp:simplePos x="0" y="0"/>
                <wp:positionH relativeFrom="column">
                  <wp:posOffset>5737717</wp:posOffset>
                </wp:positionH>
                <wp:positionV relativeFrom="paragraph">
                  <wp:posOffset>1270799</wp:posOffset>
                </wp:positionV>
                <wp:extent cx="717550" cy="628650"/>
                <wp:effectExtent l="0" t="0" r="19050" b="19050"/>
                <wp:wrapNone/>
                <wp:docPr id="272049804" name="Rectangle 2"/>
                <wp:cNvGraphicFramePr/>
                <a:graphic xmlns:a="http://schemas.openxmlformats.org/drawingml/2006/main">
                  <a:graphicData uri="http://schemas.microsoft.com/office/word/2010/wordprocessingShape">
                    <wps:wsp>
                      <wps:cNvSpPr/>
                      <wps:spPr>
                        <a:xfrm>
                          <a:off x="0" y="0"/>
                          <a:ext cx="717550" cy="628650"/>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86BEEED" w14:textId="110A8798" w:rsidR="00A508F9" w:rsidRPr="007A41CE" w:rsidRDefault="00BA6F09" w:rsidP="00A508F9">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41C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(Twinkl, 2024)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1376C2" id="Rectangle 2" o:spid="_x0000_s1031" style="position:absolute;margin-left:451.8pt;margin-top:100.05pt;width:56.5pt;height:49.5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" filled="f" strokecolor="black [3213]" strokeweight="1pt">
                <v:textbox>
                  <w:txbxContent>
                    <w:p w14:paraId="286BEEED" w14:textId="110A8798" w:rsidR="00A508F9" w:rsidRPr="007A41CE" w:rsidRDefault="00BA6F09" w:rsidP="00A508F9">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41C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(Twinkl, 2024)</w:t>
                      </w:r>
                    </w:p>
                  </w:txbxContent>
                </v:textbox>
              </v:rect>
            </w:pict>
          </mc:Fallback>
        </mc:AlternateContent>
      </w:r>
    </w:p>
    <w:p w14:paraId="1DE21DC8" w14:textId="5319051F" w:rsidR="00A34D4D" w:rsidRPr="00081B07" w:rsidRDefault="00A34D4D" w:rsidP="00081B07">
      <w:pPr>
        <w:jc w:val="center"/>
        <w:rPr>
          <w:b/>
          <w:bCs/>
        </w:rPr>
      </w:pPr>
    </w:p>
    <w:p w14:paraId="17B83592" w14:textId="5EE8BB27" w:rsidR="00975924" w:rsidRDefault="00C458F5">
      <w:pPr>
        <w:rPr>
          <w:rFonts w:ascii="Arial" w:hAnsi="Arial" w:cs="Arial"/>
          <w:color w:val="000000" w:themeColor="text1"/>
        </w:rPr>
      </w:pPr>
      <w:r w:rsidRPr="00FF28DC">
        <w:rPr>
          <w:rFonts w:ascii="Arial" w:hAnsi="Arial" w:cs="Arial"/>
          <w:color w:val="000000" w:themeColor="text1"/>
          <w:sz w:val="28"/>
          <w:szCs w:val="28"/>
        </w:rPr>
        <w:t xml:space="preserve">                         </w:t>
      </w:r>
      <w:r w:rsidR="00FF28DC">
        <w:rPr>
          <w:rFonts w:ascii="Arial" w:hAnsi="Arial" w:cs="Arial"/>
          <w:color w:val="000000" w:themeColor="text1"/>
          <w:sz w:val="28"/>
          <w:szCs w:val="28"/>
        </w:rPr>
        <w:t xml:space="preserve">        </w:t>
      </w:r>
      <w:r w:rsidR="004A2776">
        <w:rPr>
          <w:rFonts w:ascii="Arial" w:hAnsi="Arial" w:cs="Arial"/>
          <w:color w:val="000000" w:themeColor="text1"/>
          <w:sz w:val="28"/>
          <w:szCs w:val="28"/>
        </w:rPr>
        <w:t xml:space="preserve"> </w:t>
      </w:r>
      <w:r w:rsidRPr="00FF28DC">
        <w:rPr>
          <w:rFonts w:ascii="Arial" w:hAnsi="Arial" w:cs="Arial"/>
          <w:color w:val="000000" w:themeColor="text1"/>
          <w:sz w:val="28"/>
          <w:szCs w:val="28"/>
        </w:rPr>
        <w:t xml:space="preserve"> </w:t>
      </w:r>
      <w:r w:rsidR="00FF28DC" w:rsidRPr="00FF28DC">
        <w:rPr>
          <w:rFonts w:ascii="Arial" w:hAnsi="Arial" w:cs="Arial"/>
          <w:color w:val="000000" w:themeColor="text1"/>
          <w:sz w:val="28"/>
          <w:szCs w:val="28"/>
        </w:rPr>
        <w:t xml:space="preserve">   </w:t>
      </w:r>
      <w:r w:rsidR="00FF28DC" w:rsidRPr="00FF28DC">
        <w:rPr>
          <w:rFonts w:ascii="Arial" w:hAnsi="Arial" w:cs="Arial"/>
          <w:color w:val="000000" w:themeColor="text1"/>
        </w:rPr>
        <w:t xml:space="preserve">    </w:t>
      </w:r>
    </w:p>
    <w:p w14:paraId="45E052CB" w14:textId="62EDFBFB" w:rsidR="00975924" w:rsidRDefault="00D46E34">
      <w:pPr>
        <w:rPr>
          <w:rFonts w:ascii="Arial" w:hAnsi="Arial" w:cs="Arial"/>
          <w:color w:val="000000" w:themeColor="text1"/>
        </w:rPr>
      </w:pPr>
      <w:r>
        <w:rPr>
          <w:rFonts w:ascii="Arial" w:hAnsi="Arial" w:cs="Arial"/>
          <w:noProof/>
          <w:color w:val="000000" w:themeColor="text1"/>
          <w:sz w:val="28"/>
          <w:szCs w:val="28"/>
          <w:u w:val="single"/>
        </w:rPr>
        <mc:AlternateContent>
          <mc:Choice Requires="wps">
            <w:drawing>
              <wp:anchor distT="0" distB="0" distL="114300" distR="114300" simplePos="0" relativeHeight="251658242" behindDoc="0" locked="0" layoutInCell="1" allowOverlap="1" wp14:anchorId="5C8A7863" wp14:editId="0B08D138">
                <wp:simplePos x="0" y="0"/>
                <wp:positionH relativeFrom="column">
                  <wp:posOffset>-793115</wp:posOffset>
                </wp:positionH>
                <wp:positionV relativeFrom="paragraph">
                  <wp:posOffset>199390</wp:posOffset>
                </wp:positionV>
                <wp:extent cx="7284720" cy="2516505"/>
                <wp:effectExtent l="0" t="0" r="17780" b="10795"/>
                <wp:wrapNone/>
                <wp:docPr id="463174137" name="Alternative Process 4"/>
                <wp:cNvGraphicFramePr/>
                <a:graphic xmlns:a="http://schemas.openxmlformats.org/drawingml/2006/main">
                  <a:graphicData uri="http://schemas.microsoft.com/office/word/2010/wordprocessingShape">
                    <wps:wsp>
                      <wps:cNvSpPr/>
                      <wps:spPr>
                        <a:xfrm>
                          <a:off x="0" y="0"/>
                          <a:ext cx="7284720" cy="2516505"/>
                        </a:xfrm>
                        <a:prstGeom prst="flowChartAlternateProcess">
                          <a:avLst/>
                        </a:prstGeom>
                        <a:solidFill>
                          <a:schemeClr val="accent2">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BA311A6" w14:textId="77777777" w:rsidR="00342C51" w:rsidRPr="000D51AC" w:rsidRDefault="00342C51" w:rsidP="000D51AC">
                            <w:pPr>
                              <w:pStyle w:val="NoSpacing"/>
                              <w:rPr>
                                <w:rFonts w:ascii="Arial" w:hAnsi="Arial" w:cs="Arial"/>
                                <w:color w:val="000000" w:themeColor="text1"/>
                                <w:sz w:val="18"/>
                                <w:szCs w:val="18"/>
                                <w:u w:val="single"/>
                              </w:rPr>
                            </w:pPr>
                            <w:r w:rsidRPr="000D51AC">
                              <w:rPr>
                                <w:rFonts w:ascii="Arial" w:hAnsi="Arial" w:cs="Arial"/>
                                <w:color w:val="000000" w:themeColor="text1"/>
                                <w:sz w:val="18"/>
                                <w:szCs w:val="18"/>
                                <w:u w:val="single"/>
                              </w:rPr>
                              <w:t>Similar Theorist’s</w:t>
                            </w:r>
                          </w:p>
                          <w:p w14:paraId="1E057D6E" w14:textId="213C8D89" w:rsidR="00702DE7" w:rsidRPr="000D51AC" w:rsidRDefault="00F40944" w:rsidP="000D51AC">
                            <w:pPr>
                              <w:pStyle w:val="NoSpacing"/>
                              <w:rPr>
                                <w:rFonts w:ascii="Arial" w:hAnsi="Arial" w:cs="Arial"/>
                                <w:color w:val="000000" w:themeColor="text1"/>
                                <w:sz w:val="18"/>
                                <w:szCs w:val="18"/>
                              </w:rPr>
                            </w:pPr>
                            <w:r w:rsidRPr="000D51AC">
                              <w:rPr>
                                <w:rFonts w:ascii="Arial" w:hAnsi="Arial" w:cs="Arial"/>
                                <w:color w:val="000000" w:themeColor="text1"/>
                                <w:sz w:val="18"/>
                                <w:szCs w:val="18"/>
                              </w:rPr>
                              <w:t xml:space="preserve">There are </w:t>
                            </w:r>
                            <w:r w:rsidR="00966354" w:rsidRPr="000D51AC">
                              <w:rPr>
                                <w:rFonts w:ascii="Arial" w:hAnsi="Arial" w:cs="Arial"/>
                                <w:color w:val="000000" w:themeColor="text1"/>
                                <w:sz w:val="18"/>
                                <w:szCs w:val="18"/>
                              </w:rPr>
                              <w:t>many</w:t>
                            </w:r>
                            <w:r w:rsidRPr="000D51AC">
                              <w:rPr>
                                <w:rFonts w:ascii="Arial" w:hAnsi="Arial" w:cs="Arial"/>
                                <w:color w:val="000000" w:themeColor="text1"/>
                                <w:sz w:val="18"/>
                                <w:szCs w:val="18"/>
                              </w:rPr>
                              <w:t xml:space="preserve"> theorists that </w:t>
                            </w:r>
                            <w:r w:rsidR="00966354" w:rsidRPr="000D51AC">
                              <w:rPr>
                                <w:rFonts w:ascii="Arial" w:hAnsi="Arial" w:cs="Arial"/>
                                <w:color w:val="000000" w:themeColor="text1"/>
                                <w:sz w:val="18"/>
                                <w:szCs w:val="18"/>
                              </w:rPr>
                              <w:t>can</w:t>
                            </w:r>
                            <w:r w:rsidRPr="000D51AC">
                              <w:rPr>
                                <w:rFonts w:ascii="Arial" w:hAnsi="Arial" w:cs="Arial"/>
                                <w:color w:val="000000" w:themeColor="text1"/>
                                <w:sz w:val="18"/>
                                <w:szCs w:val="18"/>
                              </w:rPr>
                              <w:t xml:space="preserve"> be linked to Maslow in various ways.</w:t>
                            </w:r>
                            <w:r w:rsidR="000D51AC">
                              <w:rPr>
                                <w:rFonts w:ascii="Arial" w:hAnsi="Arial" w:cs="Arial"/>
                                <w:color w:val="000000" w:themeColor="text1"/>
                                <w:sz w:val="18"/>
                                <w:szCs w:val="18"/>
                              </w:rPr>
                              <w:t xml:space="preserve"> </w:t>
                            </w:r>
                            <w:r w:rsidR="00BE792B">
                              <w:rPr>
                                <w:rFonts w:ascii="Arial" w:hAnsi="Arial" w:cs="Arial"/>
                                <w:color w:val="000000" w:themeColor="text1"/>
                                <w:sz w:val="18"/>
                                <w:szCs w:val="18"/>
                              </w:rPr>
                              <w:t xml:space="preserve">The first similar </w:t>
                            </w:r>
                            <w:r w:rsidR="00966354">
                              <w:rPr>
                                <w:rFonts w:ascii="Arial" w:hAnsi="Arial" w:cs="Arial"/>
                                <w:color w:val="000000" w:themeColor="text1"/>
                                <w:sz w:val="18"/>
                                <w:szCs w:val="18"/>
                              </w:rPr>
                              <w:t>theorist</w:t>
                            </w:r>
                            <w:r w:rsidR="00BE792B">
                              <w:rPr>
                                <w:rFonts w:ascii="Arial" w:hAnsi="Arial" w:cs="Arial"/>
                                <w:color w:val="000000" w:themeColor="text1"/>
                                <w:sz w:val="18"/>
                                <w:szCs w:val="18"/>
                              </w:rPr>
                              <w:t xml:space="preserve"> is Montessori as </w:t>
                            </w:r>
                            <w:r w:rsidR="006D2D2C">
                              <w:rPr>
                                <w:rFonts w:ascii="Arial" w:hAnsi="Arial" w:cs="Arial"/>
                                <w:color w:val="000000" w:themeColor="text1"/>
                                <w:sz w:val="18"/>
                                <w:szCs w:val="18"/>
                              </w:rPr>
                              <w:t xml:space="preserve">she studied the </w:t>
                            </w:r>
                            <w:r w:rsidR="00966354">
                              <w:rPr>
                                <w:rFonts w:ascii="Arial" w:hAnsi="Arial" w:cs="Arial"/>
                                <w:color w:val="000000" w:themeColor="text1"/>
                                <w:sz w:val="18"/>
                                <w:szCs w:val="18"/>
                              </w:rPr>
                              <w:t>importance</w:t>
                            </w:r>
                            <w:r w:rsidR="006D2D2C">
                              <w:rPr>
                                <w:rFonts w:ascii="Arial" w:hAnsi="Arial" w:cs="Arial"/>
                                <w:color w:val="000000" w:themeColor="text1"/>
                                <w:sz w:val="18"/>
                                <w:szCs w:val="18"/>
                              </w:rPr>
                              <w:t xml:space="preserve"> of children hav</w:t>
                            </w:r>
                            <w:r w:rsidR="00302CAE">
                              <w:rPr>
                                <w:rFonts w:ascii="Arial" w:hAnsi="Arial" w:cs="Arial"/>
                                <w:color w:val="000000" w:themeColor="text1"/>
                                <w:sz w:val="18"/>
                                <w:szCs w:val="18"/>
                              </w:rPr>
                              <w:t xml:space="preserve">ing a supportive environment. </w:t>
                            </w:r>
                            <w:r w:rsidR="00E964A6">
                              <w:rPr>
                                <w:rFonts w:ascii="Arial" w:hAnsi="Arial" w:cs="Arial"/>
                                <w:color w:val="000000" w:themeColor="text1"/>
                                <w:sz w:val="18"/>
                                <w:szCs w:val="18"/>
                              </w:rPr>
                              <w:t>Mas</w:t>
                            </w:r>
                            <w:r w:rsidR="00C1259A">
                              <w:rPr>
                                <w:rFonts w:ascii="Arial" w:hAnsi="Arial" w:cs="Arial"/>
                                <w:color w:val="000000" w:themeColor="text1"/>
                                <w:sz w:val="18"/>
                                <w:szCs w:val="18"/>
                              </w:rPr>
                              <w:t xml:space="preserve">low looked at </w:t>
                            </w:r>
                            <w:r w:rsidR="00436641">
                              <w:rPr>
                                <w:rFonts w:ascii="Arial" w:hAnsi="Arial" w:cs="Arial"/>
                                <w:color w:val="000000" w:themeColor="text1"/>
                                <w:sz w:val="18"/>
                                <w:szCs w:val="18"/>
                              </w:rPr>
                              <w:t>a</w:t>
                            </w:r>
                            <w:r w:rsidR="0070349A">
                              <w:rPr>
                                <w:rFonts w:ascii="Arial" w:hAnsi="Arial" w:cs="Arial"/>
                                <w:color w:val="000000" w:themeColor="text1"/>
                                <w:sz w:val="18"/>
                                <w:szCs w:val="18"/>
                              </w:rPr>
                              <w:t xml:space="preserve"> supportive environment and how it is part of children’s hierarchy of needs to have safety and </w:t>
                            </w:r>
                            <w:r w:rsidR="00F05632">
                              <w:rPr>
                                <w:rFonts w:ascii="Arial" w:hAnsi="Arial" w:cs="Arial"/>
                                <w:color w:val="000000" w:themeColor="text1"/>
                                <w:sz w:val="18"/>
                                <w:szCs w:val="18"/>
                              </w:rPr>
                              <w:t xml:space="preserve">belonging, </w:t>
                            </w:r>
                            <w:r w:rsidR="0070349A">
                              <w:rPr>
                                <w:rFonts w:ascii="Arial" w:hAnsi="Arial" w:cs="Arial"/>
                                <w:color w:val="000000" w:themeColor="text1"/>
                                <w:sz w:val="18"/>
                                <w:szCs w:val="18"/>
                              </w:rPr>
                              <w:t>similarly Montessori look at the importance of environment and how they shape the child’s development (</w:t>
                            </w:r>
                            <w:r w:rsidR="0094723B">
                              <w:rPr>
                                <w:rFonts w:ascii="Arial" w:hAnsi="Arial" w:cs="Arial"/>
                                <w:color w:val="000000" w:themeColor="text1"/>
                                <w:sz w:val="18"/>
                                <w:szCs w:val="18"/>
                              </w:rPr>
                              <w:t>Weinb</w:t>
                            </w:r>
                            <w:r w:rsidR="00966354">
                              <w:rPr>
                                <w:rFonts w:ascii="Arial" w:hAnsi="Arial" w:cs="Arial"/>
                                <w:color w:val="000000" w:themeColor="text1"/>
                                <w:sz w:val="18"/>
                                <w:szCs w:val="18"/>
                              </w:rPr>
                              <w:t xml:space="preserve">erg, 2011). </w:t>
                            </w:r>
                            <w:r w:rsidR="00E3677A">
                              <w:rPr>
                                <w:rFonts w:ascii="Arial" w:hAnsi="Arial" w:cs="Arial"/>
                                <w:color w:val="000000" w:themeColor="text1"/>
                                <w:sz w:val="18"/>
                                <w:szCs w:val="18"/>
                              </w:rPr>
                              <w:t xml:space="preserve">We use </w:t>
                            </w:r>
                            <w:r w:rsidR="00536931">
                              <w:rPr>
                                <w:rFonts w:ascii="Arial" w:hAnsi="Arial" w:cs="Arial"/>
                                <w:color w:val="000000" w:themeColor="text1"/>
                                <w:sz w:val="18"/>
                                <w:szCs w:val="18"/>
                              </w:rPr>
                              <w:t>both these theories day to do when setting out a classroom. Montessori and Maslow are also similar as</w:t>
                            </w:r>
                            <w:r w:rsidR="006C556A">
                              <w:rPr>
                                <w:rFonts w:ascii="Arial" w:hAnsi="Arial" w:cs="Arial"/>
                                <w:color w:val="000000" w:themeColor="text1"/>
                                <w:sz w:val="18"/>
                                <w:szCs w:val="18"/>
                              </w:rPr>
                              <w:t xml:space="preserve"> they </w:t>
                            </w:r>
                            <w:r w:rsidR="00C045D9">
                              <w:rPr>
                                <w:rFonts w:ascii="Arial" w:hAnsi="Arial" w:cs="Arial"/>
                                <w:color w:val="000000" w:themeColor="text1"/>
                                <w:sz w:val="18"/>
                                <w:szCs w:val="18"/>
                              </w:rPr>
                              <w:t xml:space="preserve">both </w:t>
                            </w:r>
                            <w:r w:rsidR="001628FC">
                              <w:rPr>
                                <w:rFonts w:ascii="Arial" w:hAnsi="Arial" w:cs="Arial"/>
                                <w:color w:val="000000" w:themeColor="text1"/>
                                <w:sz w:val="18"/>
                                <w:szCs w:val="18"/>
                              </w:rPr>
                              <w:t xml:space="preserve">encourage child-led learning and looking at the child’s needs </w:t>
                            </w:r>
                            <w:r w:rsidR="00E80799">
                              <w:rPr>
                                <w:rFonts w:ascii="Arial" w:hAnsi="Arial" w:cs="Arial"/>
                                <w:color w:val="000000" w:themeColor="text1"/>
                                <w:sz w:val="18"/>
                                <w:szCs w:val="18"/>
                              </w:rPr>
                              <w:t xml:space="preserve">as the centre of everything. </w:t>
                            </w:r>
                            <w:r w:rsidR="000465B9">
                              <w:rPr>
                                <w:rFonts w:ascii="Arial" w:hAnsi="Arial" w:cs="Arial"/>
                                <w:color w:val="000000" w:themeColor="text1"/>
                                <w:sz w:val="18"/>
                                <w:szCs w:val="18"/>
                              </w:rPr>
                              <w:t xml:space="preserve">Maslow explained the importance of social interactions through the </w:t>
                            </w:r>
                            <w:r w:rsidR="00D34834">
                              <w:rPr>
                                <w:rFonts w:ascii="Arial" w:hAnsi="Arial" w:cs="Arial"/>
                                <w:color w:val="000000" w:themeColor="text1"/>
                                <w:sz w:val="18"/>
                                <w:szCs w:val="18"/>
                              </w:rPr>
                              <w:t>hierarchy</w:t>
                            </w:r>
                            <w:r w:rsidR="000465B9">
                              <w:rPr>
                                <w:rFonts w:ascii="Arial" w:hAnsi="Arial" w:cs="Arial"/>
                                <w:color w:val="000000" w:themeColor="text1"/>
                                <w:sz w:val="18"/>
                                <w:szCs w:val="18"/>
                              </w:rPr>
                              <w:t xml:space="preserve"> of needs</w:t>
                            </w:r>
                            <w:r w:rsidR="00D40815">
                              <w:rPr>
                                <w:rFonts w:ascii="Arial" w:hAnsi="Arial" w:cs="Arial"/>
                                <w:color w:val="000000" w:themeColor="text1"/>
                                <w:sz w:val="18"/>
                                <w:szCs w:val="18"/>
                              </w:rPr>
                              <w:t xml:space="preserve">, a theorist who also </w:t>
                            </w:r>
                            <w:r w:rsidR="00D34834">
                              <w:rPr>
                                <w:rFonts w:ascii="Arial" w:hAnsi="Arial" w:cs="Arial"/>
                                <w:color w:val="000000" w:themeColor="text1"/>
                                <w:sz w:val="18"/>
                                <w:szCs w:val="18"/>
                              </w:rPr>
                              <w:t>studied</w:t>
                            </w:r>
                            <w:r w:rsidR="00D40815">
                              <w:rPr>
                                <w:rFonts w:ascii="Arial" w:hAnsi="Arial" w:cs="Arial"/>
                                <w:color w:val="000000" w:themeColor="text1"/>
                                <w:sz w:val="18"/>
                                <w:szCs w:val="18"/>
                              </w:rPr>
                              <w:t xml:space="preserve"> how important social interactions are is </w:t>
                            </w:r>
                            <w:proofErr w:type="spellStart"/>
                            <w:r w:rsidR="00D40815">
                              <w:rPr>
                                <w:rFonts w:ascii="Arial" w:hAnsi="Arial" w:cs="Arial"/>
                                <w:color w:val="000000" w:themeColor="text1"/>
                                <w:sz w:val="18"/>
                                <w:szCs w:val="18"/>
                              </w:rPr>
                              <w:t>Vgotsky</w:t>
                            </w:r>
                            <w:proofErr w:type="spellEnd"/>
                            <w:r w:rsidR="00D40815">
                              <w:rPr>
                                <w:rFonts w:ascii="Arial" w:hAnsi="Arial" w:cs="Arial"/>
                                <w:color w:val="000000" w:themeColor="text1"/>
                                <w:sz w:val="18"/>
                                <w:szCs w:val="18"/>
                              </w:rPr>
                              <w:t xml:space="preserve">. </w:t>
                            </w:r>
                            <w:proofErr w:type="spellStart"/>
                            <w:r w:rsidR="006A5FF0">
                              <w:rPr>
                                <w:rFonts w:ascii="Arial" w:hAnsi="Arial" w:cs="Arial"/>
                                <w:color w:val="000000" w:themeColor="text1"/>
                                <w:sz w:val="18"/>
                                <w:szCs w:val="18"/>
                              </w:rPr>
                              <w:t>V</w:t>
                            </w:r>
                            <w:r w:rsidR="00A15276">
                              <w:rPr>
                                <w:rFonts w:ascii="Arial" w:hAnsi="Arial" w:cs="Arial"/>
                                <w:color w:val="000000" w:themeColor="text1"/>
                                <w:sz w:val="18"/>
                                <w:szCs w:val="18"/>
                              </w:rPr>
                              <w:t>ygotsky</w:t>
                            </w:r>
                            <w:proofErr w:type="spellEnd"/>
                            <w:r w:rsidR="00A15276">
                              <w:rPr>
                                <w:rFonts w:ascii="Arial" w:hAnsi="Arial" w:cs="Arial"/>
                                <w:color w:val="000000" w:themeColor="text1"/>
                                <w:sz w:val="18"/>
                                <w:szCs w:val="18"/>
                              </w:rPr>
                              <w:t xml:space="preserve"> </w:t>
                            </w:r>
                            <w:r w:rsidR="00C80C3B">
                              <w:rPr>
                                <w:rFonts w:ascii="Arial" w:hAnsi="Arial" w:cs="Arial"/>
                                <w:color w:val="000000" w:themeColor="text1"/>
                                <w:sz w:val="18"/>
                                <w:szCs w:val="18"/>
                              </w:rPr>
                              <w:t>discovered t</w:t>
                            </w:r>
                            <w:r w:rsidR="000901B4">
                              <w:rPr>
                                <w:rFonts w:ascii="Arial" w:hAnsi="Arial" w:cs="Arial"/>
                                <w:color w:val="000000" w:themeColor="text1"/>
                                <w:sz w:val="18"/>
                                <w:szCs w:val="18"/>
                              </w:rPr>
                              <w:t xml:space="preserve">he ‘zone of proximal development’ </w:t>
                            </w:r>
                            <w:r w:rsidR="009816E5">
                              <w:rPr>
                                <w:rFonts w:ascii="Arial" w:hAnsi="Arial" w:cs="Arial"/>
                                <w:color w:val="000000" w:themeColor="text1"/>
                                <w:sz w:val="18"/>
                                <w:szCs w:val="18"/>
                              </w:rPr>
                              <w:t xml:space="preserve">this is the </w:t>
                            </w:r>
                            <w:r w:rsidR="0031081B">
                              <w:rPr>
                                <w:rFonts w:ascii="Arial" w:hAnsi="Arial" w:cs="Arial"/>
                                <w:color w:val="000000" w:themeColor="text1"/>
                                <w:sz w:val="18"/>
                                <w:szCs w:val="18"/>
                              </w:rPr>
                              <w:t xml:space="preserve">stage children meet between what they can do </w:t>
                            </w:r>
                            <w:r w:rsidR="00D34834">
                              <w:rPr>
                                <w:rFonts w:ascii="Arial" w:hAnsi="Arial" w:cs="Arial"/>
                                <w:color w:val="000000" w:themeColor="text1"/>
                                <w:sz w:val="18"/>
                                <w:szCs w:val="18"/>
                              </w:rPr>
                              <w:t>independently</w:t>
                            </w:r>
                            <w:r w:rsidR="0031081B">
                              <w:rPr>
                                <w:rFonts w:ascii="Arial" w:hAnsi="Arial" w:cs="Arial"/>
                                <w:color w:val="000000" w:themeColor="text1"/>
                                <w:sz w:val="18"/>
                                <w:szCs w:val="18"/>
                              </w:rPr>
                              <w:t xml:space="preserve"> and what they can do </w:t>
                            </w:r>
                            <w:r w:rsidR="009B7CAD">
                              <w:rPr>
                                <w:rFonts w:ascii="Arial" w:hAnsi="Arial" w:cs="Arial"/>
                                <w:color w:val="000000" w:themeColor="text1"/>
                                <w:sz w:val="18"/>
                                <w:szCs w:val="18"/>
                              </w:rPr>
                              <w:t>with help (</w:t>
                            </w:r>
                            <w:proofErr w:type="spellStart"/>
                            <w:r w:rsidR="00276C45">
                              <w:rPr>
                                <w:rFonts w:ascii="Arial" w:hAnsi="Arial" w:cs="Arial"/>
                                <w:color w:val="000000" w:themeColor="text1"/>
                                <w:sz w:val="18"/>
                                <w:szCs w:val="18"/>
                              </w:rPr>
                              <w:t>Bodrova</w:t>
                            </w:r>
                            <w:proofErr w:type="spellEnd"/>
                            <w:r w:rsidR="00276C45">
                              <w:rPr>
                                <w:rFonts w:ascii="Arial" w:hAnsi="Arial" w:cs="Arial"/>
                                <w:color w:val="000000" w:themeColor="text1"/>
                                <w:sz w:val="18"/>
                                <w:szCs w:val="18"/>
                              </w:rPr>
                              <w:t xml:space="preserve"> &amp; </w:t>
                            </w:r>
                            <w:proofErr w:type="spellStart"/>
                            <w:r w:rsidR="00276C45">
                              <w:rPr>
                                <w:rFonts w:ascii="Arial" w:hAnsi="Arial" w:cs="Arial"/>
                                <w:color w:val="000000" w:themeColor="text1"/>
                                <w:sz w:val="18"/>
                                <w:szCs w:val="18"/>
                              </w:rPr>
                              <w:t>Leong</w:t>
                            </w:r>
                            <w:proofErr w:type="spellEnd"/>
                            <w:r w:rsidR="00276C45">
                              <w:rPr>
                                <w:rFonts w:ascii="Arial" w:hAnsi="Arial" w:cs="Arial"/>
                                <w:color w:val="000000" w:themeColor="text1"/>
                                <w:sz w:val="18"/>
                                <w:szCs w:val="18"/>
                              </w:rPr>
                              <w:t>, 2007).</w:t>
                            </w:r>
                            <w:r w:rsidR="00D34834">
                              <w:rPr>
                                <w:rFonts w:ascii="Arial" w:hAnsi="Arial" w:cs="Arial"/>
                                <w:color w:val="000000" w:themeColor="text1"/>
                                <w:sz w:val="18"/>
                                <w:szCs w:val="18"/>
                              </w:rPr>
                              <w:t xml:space="preserve"> </w:t>
                            </w:r>
                            <w:r w:rsidR="00366EAF">
                              <w:rPr>
                                <w:rFonts w:ascii="Arial" w:hAnsi="Arial" w:cs="Arial"/>
                                <w:color w:val="000000" w:themeColor="text1"/>
                                <w:sz w:val="18"/>
                                <w:szCs w:val="18"/>
                              </w:rPr>
                              <w:t>Maslo</w:t>
                            </w:r>
                            <w:r w:rsidR="00A40B5E">
                              <w:rPr>
                                <w:rFonts w:ascii="Arial" w:hAnsi="Arial" w:cs="Arial"/>
                                <w:color w:val="000000" w:themeColor="text1"/>
                                <w:sz w:val="18"/>
                                <w:szCs w:val="18"/>
                              </w:rPr>
                              <w:t>w lo</w:t>
                            </w:r>
                            <w:r w:rsidR="00A75380">
                              <w:rPr>
                                <w:rFonts w:ascii="Arial" w:hAnsi="Arial" w:cs="Arial"/>
                                <w:color w:val="000000" w:themeColor="text1"/>
                                <w:sz w:val="18"/>
                                <w:szCs w:val="18"/>
                              </w:rPr>
                              <w:t xml:space="preserve">oked at </w:t>
                            </w:r>
                            <w:r w:rsidR="000C26E5">
                              <w:rPr>
                                <w:rFonts w:ascii="Arial" w:hAnsi="Arial" w:cs="Arial"/>
                                <w:color w:val="000000" w:themeColor="text1"/>
                                <w:sz w:val="18"/>
                                <w:szCs w:val="18"/>
                              </w:rPr>
                              <w:t>children’s</w:t>
                            </w:r>
                            <w:r w:rsidR="00A75380">
                              <w:rPr>
                                <w:rFonts w:ascii="Arial" w:hAnsi="Arial" w:cs="Arial"/>
                                <w:color w:val="000000" w:themeColor="text1"/>
                                <w:sz w:val="18"/>
                                <w:szCs w:val="18"/>
                              </w:rPr>
                              <w:t xml:space="preserve"> needs and named one of them as</w:t>
                            </w:r>
                            <w:r w:rsidR="0080255B">
                              <w:rPr>
                                <w:rFonts w:ascii="Arial" w:hAnsi="Arial" w:cs="Arial"/>
                                <w:color w:val="000000" w:themeColor="text1"/>
                                <w:sz w:val="18"/>
                                <w:szCs w:val="18"/>
                              </w:rPr>
                              <w:t xml:space="preserve"> love and </w:t>
                            </w:r>
                            <w:r w:rsidR="005A63C4">
                              <w:rPr>
                                <w:rFonts w:ascii="Arial" w:hAnsi="Arial" w:cs="Arial"/>
                                <w:color w:val="000000" w:themeColor="text1"/>
                                <w:sz w:val="18"/>
                                <w:szCs w:val="18"/>
                              </w:rPr>
                              <w:t>belonging</w:t>
                            </w:r>
                            <w:r w:rsidR="0080255B">
                              <w:rPr>
                                <w:rFonts w:ascii="Arial" w:hAnsi="Arial" w:cs="Arial"/>
                                <w:color w:val="000000" w:themeColor="text1"/>
                                <w:sz w:val="18"/>
                                <w:szCs w:val="18"/>
                              </w:rPr>
                              <w:t xml:space="preserve"> which includes socialising, </w:t>
                            </w:r>
                            <w:proofErr w:type="spellStart"/>
                            <w:r w:rsidR="0080255B">
                              <w:rPr>
                                <w:rFonts w:ascii="Arial" w:hAnsi="Arial" w:cs="Arial"/>
                                <w:color w:val="000000" w:themeColor="text1"/>
                                <w:sz w:val="18"/>
                                <w:szCs w:val="18"/>
                              </w:rPr>
                              <w:t>Vgotsky</w:t>
                            </w:r>
                            <w:proofErr w:type="spellEnd"/>
                            <w:r w:rsidR="0080255B">
                              <w:rPr>
                                <w:rFonts w:ascii="Arial" w:hAnsi="Arial" w:cs="Arial"/>
                                <w:color w:val="000000" w:themeColor="text1"/>
                                <w:sz w:val="18"/>
                                <w:szCs w:val="18"/>
                              </w:rPr>
                              <w:t xml:space="preserve"> </w:t>
                            </w:r>
                            <w:r w:rsidR="005A63C4">
                              <w:rPr>
                                <w:rFonts w:ascii="Arial" w:hAnsi="Arial" w:cs="Arial"/>
                                <w:color w:val="000000" w:themeColor="text1"/>
                                <w:sz w:val="18"/>
                                <w:szCs w:val="18"/>
                              </w:rPr>
                              <w:t>deepened</w:t>
                            </w:r>
                            <w:r w:rsidR="0080255B">
                              <w:rPr>
                                <w:rFonts w:ascii="Arial" w:hAnsi="Arial" w:cs="Arial"/>
                                <w:color w:val="000000" w:themeColor="text1"/>
                                <w:sz w:val="18"/>
                                <w:szCs w:val="18"/>
                              </w:rPr>
                              <w:t xml:space="preserve"> this need by looking how children soc</w:t>
                            </w:r>
                            <w:r w:rsidR="00856B30">
                              <w:rPr>
                                <w:rFonts w:ascii="Arial" w:hAnsi="Arial" w:cs="Arial"/>
                                <w:color w:val="000000" w:themeColor="text1"/>
                                <w:sz w:val="18"/>
                                <w:szCs w:val="18"/>
                              </w:rPr>
                              <w:t xml:space="preserve">ialise and how </w:t>
                            </w:r>
                            <w:r w:rsidR="005A63C4">
                              <w:rPr>
                                <w:rFonts w:ascii="Arial" w:hAnsi="Arial" w:cs="Arial"/>
                                <w:color w:val="000000" w:themeColor="text1"/>
                                <w:sz w:val="18"/>
                                <w:szCs w:val="18"/>
                              </w:rPr>
                              <w:t>it can affect their</w:t>
                            </w:r>
                            <w:r w:rsidR="00856B30">
                              <w:rPr>
                                <w:rFonts w:ascii="Arial" w:hAnsi="Arial" w:cs="Arial"/>
                                <w:color w:val="000000" w:themeColor="text1"/>
                                <w:sz w:val="18"/>
                                <w:szCs w:val="18"/>
                              </w:rPr>
                              <w:t xml:space="preserve"> </w:t>
                            </w:r>
                            <w:r w:rsidR="005A63C4">
                              <w:rPr>
                                <w:rFonts w:ascii="Arial" w:hAnsi="Arial" w:cs="Arial"/>
                                <w:color w:val="000000" w:themeColor="text1"/>
                                <w:sz w:val="18"/>
                                <w:szCs w:val="18"/>
                              </w:rPr>
                              <w:t xml:space="preserve">development. </w:t>
                            </w:r>
                            <w:r w:rsidR="00F20BE8">
                              <w:rPr>
                                <w:rFonts w:ascii="Arial" w:hAnsi="Arial" w:cs="Arial"/>
                                <w:color w:val="000000" w:themeColor="text1"/>
                                <w:sz w:val="18"/>
                                <w:szCs w:val="18"/>
                              </w:rPr>
                              <w:t>We</w:t>
                            </w:r>
                            <w:r w:rsidR="002F7C99">
                              <w:rPr>
                                <w:rFonts w:ascii="Arial" w:hAnsi="Arial" w:cs="Arial"/>
                                <w:color w:val="000000" w:themeColor="text1"/>
                                <w:sz w:val="18"/>
                                <w:szCs w:val="18"/>
                              </w:rPr>
                              <w:t xml:space="preserve"> now look at </w:t>
                            </w:r>
                            <w:proofErr w:type="spellStart"/>
                            <w:r w:rsidR="002F7C99">
                              <w:rPr>
                                <w:rFonts w:ascii="Arial" w:hAnsi="Arial" w:cs="Arial"/>
                                <w:color w:val="000000" w:themeColor="text1"/>
                                <w:sz w:val="18"/>
                                <w:szCs w:val="18"/>
                              </w:rPr>
                              <w:t>Vgotsky’s</w:t>
                            </w:r>
                            <w:proofErr w:type="spellEnd"/>
                            <w:r w:rsidR="002F7C99">
                              <w:rPr>
                                <w:rFonts w:ascii="Arial" w:hAnsi="Arial" w:cs="Arial"/>
                                <w:color w:val="000000" w:themeColor="text1"/>
                                <w:sz w:val="18"/>
                                <w:szCs w:val="18"/>
                              </w:rPr>
                              <w:t xml:space="preserve"> theory and </w:t>
                            </w:r>
                            <w:r w:rsidR="009B4B3A">
                              <w:rPr>
                                <w:rFonts w:ascii="Arial" w:hAnsi="Arial" w:cs="Arial"/>
                                <w:color w:val="000000" w:themeColor="text1"/>
                                <w:sz w:val="18"/>
                                <w:szCs w:val="18"/>
                              </w:rPr>
                              <w:t>integrate</w:t>
                            </w:r>
                            <w:r w:rsidR="002F7C99">
                              <w:rPr>
                                <w:rFonts w:ascii="Arial" w:hAnsi="Arial" w:cs="Arial"/>
                                <w:color w:val="000000" w:themeColor="text1"/>
                                <w:sz w:val="18"/>
                                <w:szCs w:val="18"/>
                              </w:rPr>
                              <w:t xml:space="preserve"> it in practice by ensuring children make </w:t>
                            </w:r>
                            <w:r w:rsidR="00131D72">
                              <w:rPr>
                                <w:rFonts w:ascii="Arial" w:hAnsi="Arial" w:cs="Arial"/>
                                <w:color w:val="000000" w:themeColor="text1"/>
                                <w:sz w:val="18"/>
                                <w:szCs w:val="18"/>
                              </w:rPr>
                              <w:t>bonds</w:t>
                            </w:r>
                            <w:r w:rsidR="002F7C99">
                              <w:rPr>
                                <w:rFonts w:ascii="Arial" w:hAnsi="Arial" w:cs="Arial"/>
                                <w:color w:val="000000" w:themeColor="text1"/>
                                <w:sz w:val="18"/>
                                <w:szCs w:val="18"/>
                              </w:rPr>
                              <w:t xml:space="preserve"> that will help them develop and </w:t>
                            </w:r>
                            <w:r w:rsidR="009B4B3A">
                              <w:rPr>
                                <w:rFonts w:ascii="Arial" w:hAnsi="Arial" w:cs="Arial"/>
                                <w:color w:val="000000" w:themeColor="text1"/>
                                <w:sz w:val="18"/>
                                <w:szCs w:val="18"/>
                              </w:rPr>
                              <w:t>offering</w:t>
                            </w:r>
                            <w:r w:rsidR="002F7C99">
                              <w:rPr>
                                <w:rFonts w:ascii="Arial" w:hAnsi="Arial" w:cs="Arial"/>
                                <w:color w:val="000000" w:themeColor="text1"/>
                                <w:sz w:val="18"/>
                                <w:szCs w:val="18"/>
                              </w:rPr>
                              <w:t xml:space="preserve"> them support when </w:t>
                            </w:r>
                            <w:r w:rsidR="00FD6442">
                              <w:rPr>
                                <w:rFonts w:ascii="Arial" w:hAnsi="Arial" w:cs="Arial"/>
                                <w:color w:val="000000" w:themeColor="text1"/>
                                <w:sz w:val="18"/>
                                <w:szCs w:val="18"/>
                              </w:rPr>
                              <w:t xml:space="preserve">it’s needed. In my practice we try to encourage independence and teach children and show them examples so that they can learn to do things for </w:t>
                            </w:r>
                            <w:r w:rsidR="009B4B3A">
                              <w:rPr>
                                <w:rFonts w:ascii="Arial" w:hAnsi="Arial" w:cs="Arial"/>
                                <w:color w:val="000000" w:themeColor="text1"/>
                                <w:sz w:val="18"/>
                                <w:szCs w:val="18"/>
                              </w:rPr>
                              <w:t xml:space="preserve">themselves. The final theory that is similar to Maslow is </w:t>
                            </w:r>
                            <w:r w:rsidR="00F218E3">
                              <w:rPr>
                                <w:rFonts w:ascii="Arial" w:hAnsi="Arial" w:cs="Arial"/>
                                <w:color w:val="000000" w:themeColor="text1"/>
                                <w:sz w:val="18"/>
                                <w:szCs w:val="18"/>
                              </w:rPr>
                              <w:t>Reggio Emilia formed the view that children learned through their own experiences and from the environment around them</w:t>
                            </w:r>
                            <w:r w:rsidR="00F00060">
                              <w:rPr>
                                <w:rFonts w:ascii="Arial" w:hAnsi="Arial" w:cs="Arial"/>
                                <w:color w:val="000000" w:themeColor="text1"/>
                                <w:sz w:val="18"/>
                                <w:szCs w:val="18"/>
                              </w:rPr>
                              <w:t>,</w:t>
                            </w:r>
                            <w:r w:rsidR="00F218E3">
                              <w:rPr>
                                <w:rFonts w:ascii="Arial" w:hAnsi="Arial" w:cs="Arial"/>
                                <w:color w:val="000000" w:themeColor="text1"/>
                                <w:sz w:val="18"/>
                                <w:szCs w:val="18"/>
                              </w:rPr>
                              <w:t xml:space="preserve"> he suggested that children should take charge in their learning rather than the adult </w:t>
                            </w:r>
                            <w:r w:rsidR="006271B7">
                              <w:rPr>
                                <w:rFonts w:ascii="Arial" w:hAnsi="Arial" w:cs="Arial"/>
                                <w:color w:val="000000" w:themeColor="text1"/>
                                <w:sz w:val="18"/>
                                <w:szCs w:val="18"/>
                              </w:rPr>
                              <w:t>(</w:t>
                            </w:r>
                            <w:r w:rsidR="004F0622">
                              <w:rPr>
                                <w:rFonts w:ascii="Arial" w:hAnsi="Arial" w:cs="Arial"/>
                                <w:color w:val="000000" w:themeColor="text1"/>
                                <w:sz w:val="18"/>
                                <w:szCs w:val="18"/>
                              </w:rPr>
                              <w:t xml:space="preserve">Berg, 2025). This is similar </w:t>
                            </w:r>
                            <w:r w:rsidR="00F1194E">
                              <w:rPr>
                                <w:rFonts w:ascii="Arial" w:hAnsi="Arial" w:cs="Arial"/>
                                <w:color w:val="000000" w:themeColor="text1"/>
                                <w:sz w:val="18"/>
                                <w:szCs w:val="18"/>
                              </w:rPr>
                              <w:t xml:space="preserve">to Maslow as they both see the </w:t>
                            </w:r>
                            <w:r w:rsidR="00813DC9">
                              <w:rPr>
                                <w:rFonts w:ascii="Arial" w:hAnsi="Arial" w:cs="Arial"/>
                                <w:color w:val="000000" w:themeColor="text1"/>
                                <w:sz w:val="18"/>
                                <w:szCs w:val="18"/>
                              </w:rPr>
                              <w:t>importance</w:t>
                            </w:r>
                            <w:r w:rsidR="00F1194E">
                              <w:rPr>
                                <w:rFonts w:ascii="Arial" w:hAnsi="Arial" w:cs="Arial"/>
                                <w:color w:val="000000" w:themeColor="text1"/>
                                <w:sz w:val="18"/>
                                <w:szCs w:val="18"/>
                              </w:rPr>
                              <w:t xml:space="preserve"> of the </w:t>
                            </w:r>
                            <w:r w:rsidR="00813DC9">
                              <w:rPr>
                                <w:rFonts w:ascii="Arial" w:hAnsi="Arial" w:cs="Arial"/>
                                <w:color w:val="000000" w:themeColor="text1"/>
                                <w:sz w:val="18"/>
                                <w:szCs w:val="18"/>
                              </w:rPr>
                              <w:t>environment</w:t>
                            </w:r>
                            <w:r w:rsidR="00F1194E">
                              <w:rPr>
                                <w:rFonts w:ascii="Arial" w:hAnsi="Arial" w:cs="Arial"/>
                                <w:color w:val="000000" w:themeColor="text1"/>
                                <w:sz w:val="18"/>
                                <w:szCs w:val="18"/>
                              </w:rPr>
                              <w:t xml:space="preserve"> and both look at child</w:t>
                            </w:r>
                            <w:r w:rsidR="00813DC9">
                              <w:rPr>
                                <w:rFonts w:ascii="Arial" w:hAnsi="Arial" w:cs="Arial"/>
                                <w:color w:val="000000" w:themeColor="text1"/>
                                <w:sz w:val="18"/>
                                <w:szCs w:val="18"/>
                              </w:rPr>
                              <w:t xml:space="preserve">ren’s needs and how they support development. </w:t>
                            </w:r>
                          </w:p>
                          <w:p w14:paraId="46E24157" w14:textId="77777777" w:rsidR="00145073" w:rsidRDefault="00145073" w:rsidP="00F25628">
                            <w:pPr>
                              <w:rPr>
                                <w:color w:val="000000" w:themeColor="text1"/>
                                <w:sz w:val="18"/>
                                <w:szCs w:val="18"/>
                                <w:u w:val="single"/>
                              </w:rPr>
                            </w:pPr>
                          </w:p>
                          <w:p w14:paraId="7B01D0C8" w14:textId="77777777" w:rsidR="00145073" w:rsidRPr="00145073" w:rsidRDefault="00145073" w:rsidP="00F25628">
                            <w:pPr>
                              <w:rPr>
                                <w:color w:val="000000" w:themeColor="text1"/>
                                <w:sz w:val="18"/>
                                <w:szCs w:val="18"/>
                                <w:u w:val="single"/>
                              </w:rPr>
                            </w:pPr>
                          </w:p>
                          <w:p w14:paraId="1D51477F" w14:textId="77777777" w:rsidR="00BF193C" w:rsidRDefault="00BF193C" w:rsidP="00F25628">
                            <w:pPr>
                              <w:rPr>
                                <w:color w:val="000000" w:themeColor="text1"/>
                                <w:u w:val="single"/>
                              </w:rPr>
                            </w:pPr>
                          </w:p>
                          <w:p w14:paraId="2AF3C359" w14:textId="77777777" w:rsidR="00BF193C" w:rsidRDefault="00BF193C" w:rsidP="00F25628">
                            <w:pPr>
                              <w:rPr>
                                <w:color w:val="000000" w:themeColor="text1"/>
                                <w:u w:val="single"/>
                              </w:rPr>
                            </w:pPr>
                          </w:p>
                          <w:p w14:paraId="7F71A9EF" w14:textId="77777777" w:rsidR="00BF193C" w:rsidRDefault="00BF193C" w:rsidP="00F25628">
                            <w:pPr>
                              <w:rPr>
                                <w:rFonts w:ascii="Arial" w:hAnsi="Arial" w:cs="Arial"/>
                                <w:color w:val="000000" w:themeColor="text1"/>
                              </w:rPr>
                            </w:pPr>
                          </w:p>
                          <w:p w14:paraId="089A4B01" w14:textId="77777777" w:rsidR="007061B3" w:rsidRDefault="007061B3" w:rsidP="005115C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8A7863" id="_x0000_s1032" type="#_x0000_t176" style="position:absolute;margin-left:-62.45pt;margin-top:15.7pt;width:573.6pt;height:198.1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" fillcolor="#fae2d5 [661]" strokecolor="#030e13 [484]" strokeweight="1pt">
                <v:textbox>
                  <w:txbxContent>
                    <w:p w14:paraId="7BA311A6" w14:textId="77777777" w:rsidR="00342C51" w:rsidRPr="000D51AC" w:rsidRDefault="00342C51" w:rsidP="000D51AC">
                      <w:pPr>
                        <w:pStyle w:val="NoSpacing"/>
                        <w:rPr>
                          <w:rFonts w:ascii="Arial" w:hAnsi="Arial" w:cs="Arial"/>
                          <w:color w:val="000000" w:themeColor="text1"/>
                          <w:sz w:val="18"/>
                          <w:szCs w:val="18"/>
                          <w:u w:val="single"/>
                        </w:rPr>
                      </w:pPr>
                      <w:r w:rsidRPr="000D51AC">
                        <w:rPr>
                          <w:rFonts w:ascii="Arial" w:hAnsi="Arial" w:cs="Arial"/>
                          <w:color w:val="000000" w:themeColor="text1"/>
                          <w:sz w:val="18"/>
                          <w:szCs w:val="18"/>
                          <w:u w:val="single"/>
                        </w:rPr>
                        <w:t>Similar Theorist’s</w:t>
                      </w:r>
                    </w:p>
                    <w:p w14:paraId="1E057D6E" w14:textId="213C8D89" w:rsidR="00702DE7" w:rsidRPr="000D51AC" w:rsidRDefault="00F40944" w:rsidP="000D51AC">
                      <w:pPr>
                        <w:pStyle w:val="NoSpacing"/>
                        <w:rPr>
                          <w:rFonts w:ascii="Arial" w:hAnsi="Arial" w:cs="Arial"/>
                          <w:color w:val="000000" w:themeColor="text1"/>
                          <w:sz w:val="18"/>
                          <w:szCs w:val="18"/>
                        </w:rPr>
                      </w:pPr>
                      <w:r w:rsidRPr="000D51AC">
                        <w:rPr>
                          <w:rFonts w:ascii="Arial" w:hAnsi="Arial" w:cs="Arial"/>
                          <w:color w:val="000000" w:themeColor="text1"/>
                          <w:sz w:val="18"/>
                          <w:szCs w:val="18"/>
                        </w:rPr>
                        <w:t xml:space="preserve">There are </w:t>
                      </w:r>
                      <w:r w:rsidR="00966354" w:rsidRPr="000D51AC">
                        <w:rPr>
                          <w:rFonts w:ascii="Arial" w:hAnsi="Arial" w:cs="Arial"/>
                          <w:color w:val="000000" w:themeColor="text1"/>
                          <w:sz w:val="18"/>
                          <w:szCs w:val="18"/>
                        </w:rPr>
                        <w:t>many</w:t>
                      </w:r>
                      <w:r w:rsidRPr="000D51AC">
                        <w:rPr>
                          <w:rFonts w:ascii="Arial" w:hAnsi="Arial" w:cs="Arial"/>
                          <w:color w:val="000000" w:themeColor="text1"/>
                          <w:sz w:val="18"/>
                          <w:szCs w:val="18"/>
                        </w:rPr>
                        <w:t xml:space="preserve"> theorists that </w:t>
                      </w:r>
                      <w:r w:rsidR="00966354" w:rsidRPr="000D51AC">
                        <w:rPr>
                          <w:rFonts w:ascii="Arial" w:hAnsi="Arial" w:cs="Arial"/>
                          <w:color w:val="000000" w:themeColor="text1"/>
                          <w:sz w:val="18"/>
                          <w:szCs w:val="18"/>
                        </w:rPr>
                        <w:t>can</w:t>
                      </w:r>
                      <w:r w:rsidRPr="000D51AC">
                        <w:rPr>
                          <w:rFonts w:ascii="Arial" w:hAnsi="Arial" w:cs="Arial"/>
                          <w:color w:val="000000" w:themeColor="text1"/>
                          <w:sz w:val="18"/>
                          <w:szCs w:val="18"/>
                        </w:rPr>
                        <w:t xml:space="preserve"> be linked to Maslow in various ways.</w:t>
                      </w:r>
                      <w:r w:rsidR="000D51AC">
                        <w:rPr>
                          <w:rFonts w:ascii="Arial" w:hAnsi="Arial" w:cs="Arial"/>
                          <w:color w:val="000000" w:themeColor="text1"/>
                          <w:sz w:val="18"/>
                          <w:szCs w:val="18"/>
                        </w:rPr>
                        <w:t xml:space="preserve"> </w:t>
                      </w:r>
                      <w:r w:rsidR="00BE792B">
                        <w:rPr>
                          <w:rFonts w:ascii="Arial" w:hAnsi="Arial" w:cs="Arial"/>
                          <w:color w:val="000000" w:themeColor="text1"/>
                          <w:sz w:val="18"/>
                          <w:szCs w:val="18"/>
                        </w:rPr>
                        <w:t xml:space="preserve">The first similar </w:t>
                      </w:r>
                      <w:r w:rsidR="00966354">
                        <w:rPr>
                          <w:rFonts w:ascii="Arial" w:hAnsi="Arial" w:cs="Arial"/>
                          <w:color w:val="000000" w:themeColor="text1"/>
                          <w:sz w:val="18"/>
                          <w:szCs w:val="18"/>
                        </w:rPr>
                        <w:t>theorist</w:t>
                      </w:r>
                      <w:r w:rsidR="00BE792B">
                        <w:rPr>
                          <w:rFonts w:ascii="Arial" w:hAnsi="Arial" w:cs="Arial"/>
                          <w:color w:val="000000" w:themeColor="text1"/>
                          <w:sz w:val="18"/>
                          <w:szCs w:val="18"/>
                        </w:rPr>
                        <w:t xml:space="preserve"> is Montessori as </w:t>
                      </w:r>
                      <w:r w:rsidR="006D2D2C">
                        <w:rPr>
                          <w:rFonts w:ascii="Arial" w:hAnsi="Arial" w:cs="Arial"/>
                          <w:color w:val="000000" w:themeColor="text1"/>
                          <w:sz w:val="18"/>
                          <w:szCs w:val="18"/>
                        </w:rPr>
                        <w:t xml:space="preserve">she studied the </w:t>
                      </w:r>
                      <w:r w:rsidR="00966354">
                        <w:rPr>
                          <w:rFonts w:ascii="Arial" w:hAnsi="Arial" w:cs="Arial"/>
                          <w:color w:val="000000" w:themeColor="text1"/>
                          <w:sz w:val="18"/>
                          <w:szCs w:val="18"/>
                        </w:rPr>
                        <w:t>importance</w:t>
                      </w:r>
                      <w:r w:rsidR="006D2D2C">
                        <w:rPr>
                          <w:rFonts w:ascii="Arial" w:hAnsi="Arial" w:cs="Arial"/>
                          <w:color w:val="000000" w:themeColor="text1"/>
                          <w:sz w:val="18"/>
                          <w:szCs w:val="18"/>
                        </w:rPr>
                        <w:t xml:space="preserve"> of children hav</w:t>
                      </w:r>
                      <w:r w:rsidR="00302CAE">
                        <w:rPr>
                          <w:rFonts w:ascii="Arial" w:hAnsi="Arial" w:cs="Arial"/>
                          <w:color w:val="000000" w:themeColor="text1"/>
                          <w:sz w:val="18"/>
                          <w:szCs w:val="18"/>
                        </w:rPr>
                        <w:t xml:space="preserve">ing a supportive environment. </w:t>
                      </w:r>
                      <w:r w:rsidR="00E964A6">
                        <w:rPr>
                          <w:rFonts w:ascii="Arial" w:hAnsi="Arial" w:cs="Arial"/>
                          <w:color w:val="000000" w:themeColor="text1"/>
                          <w:sz w:val="18"/>
                          <w:szCs w:val="18"/>
                        </w:rPr>
                        <w:t>Mas</w:t>
                      </w:r>
                      <w:r w:rsidR="00C1259A">
                        <w:rPr>
                          <w:rFonts w:ascii="Arial" w:hAnsi="Arial" w:cs="Arial"/>
                          <w:color w:val="000000" w:themeColor="text1"/>
                          <w:sz w:val="18"/>
                          <w:szCs w:val="18"/>
                        </w:rPr>
                        <w:t xml:space="preserve">low looked at </w:t>
                      </w:r>
                      <w:r w:rsidR="00436641">
                        <w:rPr>
                          <w:rFonts w:ascii="Arial" w:hAnsi="Arial" w:cs="Arial"/>
                          <w:color w:val="000000" w:themeColor="text1"/>
                          <w:sz w:val="18"/>
                          <w:szCs w:val="18"/>
                        </w:rPr>
                        <w:t>a</w:t>
                      </w:r>
                      <w:r w:rsidR="0070349A">
                        <w:rPr>
                          <w:rFonts w:ascii="Arial" w:hAnsi="Arial" w:cs="Arial"/>
                          <w:color w:val="000000" w:themeColor="text1"/>
                          <w:sz w:val="18"/>
                          <w:szCs w:val="18"/>
                        </w:rPr>
                        <w:t xml:space="preserve"> supportive environment and how it is part of children’s hierarchy of needs to have safety and </w:t>
                      </w:r>
                      <w:r w:rsidR="00F05632">
                        <w:rPr>
                          <w:rFonts w:ascii="Arial" w:hAnsi="Arial" w:cs="Arial"/>
                          <w:color w:val="000000" w:themeColor="text1"/>
                          <w:sz w:val="18"/>
                          <w:szCs w:val="18"/>
                        </w:rPr>
                        <w:t xml:space="preserve">belonging, </w:t>
                      </w:r>
                      <w:r w:rsidR="0070349A">
                        <w:rPr>
                          <w:rFonts w:ascii="Arial" w:hAnsi="Arial" w:cs="Arial"/>
                          <w:color w:val="000000" w:themeColor="text1"/>
                          <w:sz w:val="18"/>
                          <w:szCs w:val="18"/>
                        </w:rPr>
                        <w:t>similarly Montessori look at the importance of environment and how they shape the child’s development (</w:t>
                      </w:r>
                      <w:r w:rsidR="0094723B">
                        <w:rPr>
                          <w:rFonts w:ascii="Arial" w:hAnsi="Arial" w:cs="Arial"/>
                          <w:color w:val="000000" w:themeColor="text1"/>
                          <w:sz w:val="18"/>
                          <w:szCs w:val="18"/>
                        </w:rPr>
                        <w:t>Weinb</w:t>
                      </w:r>
                      <w:r w:rsidR="00966354">
                        <w:rPr>
                          <w:rFonts w:ascii="Arial" w:hAnsi="Arial" w:cs="Arial"/>
                          <w:color w:val="000000" w:themeColor="text1"/>
                          <w:sz w:val="18"/>
                          <w:szCs w:val="18"/>
                        </w:rPr>
                        <w:t xml:space="preserve">erg, 2011). </w:t>
                      </w:r>
                      <w:r w:rsidR="00E3677A">
                        <w:rPr>
                          <w:rFonts w:ascii="Arial" w:hAnsi="Arial" w:cs="Arial"/>
                          <w:color w:val="000000" w:themeColor="text1"/>
                          <w:sz w:val="18"/>
                          <w:szCs w:val="18"/>
                        </w:rPr>
                        <w:t xml:space="preserve">We use </w:t>
                      </w:r>
                      <w:r w:rsidR="00536931">
                        <w:rPr>
                          <w:rFonts w:ascii="Arial" w:hAnsi="Arial" w:cs="Arial"/>
                          <w:color w:val="000000" w:themeColor="text1"/>
                          <w:sz w:val="18"/>
                          <w:szCs w:val="18"/>
                        </w:rPr>
                        <w:t>both these theories day to do when setting out a classroom. Montessori and Maslow are also similar as</w:t>
                      </w:r>
                      <w:r w:rsidR="006C556A">
                        <w:rPr>
                          <w:rFonts w:ascii="Arial" w:hAnsi="Arial" w:cs="Arial"/>
                          <w:color w:val="000000" w:themeColor="text1"/>
                          <w:sz w:val="18"/>
                          <w:szCs w:val="18"/>
                        </w:rPr>
                        <w:t xml:space="preserve"> they </w:t>
                      </w:r>
                      <w:r w:rsidR="00C045D9">
                        <w:rPr>
                          <w:rFonts w:ascii="Arial" w:hAnsi="Arial" w:cs="Arial"/>
                          <w:color w:val="000000" w:themeColor="text1"/>
                          <w:sz w:val="18"/>
                          <w:szCs w:val="18"/>
                        </w:rPr>
                        <w:t xml:space="preserve">both </w:t>
                      </w:r>
                      <w:r w:rsidR="001628FC">
                        <w:rPr>
                          <w:rFonts w:ascii="Arial" w:hAnsi="Arial" w:cs="Arial"/>
                          <w:color w:val="000000" w:themeColor="text1"/>
                          <w:sz w:val="18"/>
                          <w:szCs w:val="18"/>
                        </w:rPr>
                        <w:t xml:space="preserve">encourage child-led learning and looking at the child’s needs </w:t>
                      </w:r>
                      <w:r w:rsidR="00E80799">
                        <w:rPr>
                          <w:rFonts w:ascii="Arial" w:hAnsi="Arial" w:cs="Arial"/>
                          <w:color w:val="000000" w:themeColor="text1"/>
                          <w:sz w:val="18"/>
                          <w:szCs w:val="18"/>
                        </w:rPr>
                        <w:t xml:space="preserve">as the centre of everything. </w:t>
                      </w:r>
                      <w:r w:rsidR="000465B9">
                        <w:rPr>
                          <w:rFonts w:ascii="Arial" w:hAnsi="Arial" w:cs="Arial"/>
                          <w:color w:val="000000" w:themeColor="text1"/>
                          <w:sz w:val="18"/>
                          <w:szCs w:val="18"/>
                        </w:rPr>
                        <w:t xml:space="preserve">Maslow explained the importance of social interactions through the </w:t>
                      </w:r>
                      <w:r w:rsidR="00D34834">
                        <w:rPr>
                          <w:rFonts w:ascii="Arial" w:hAnsi="Arial" w:cs="Arial"/>
                          <w:color w:val="000000" w:themeColor="text1"/>
                          <w:sz w:val="18"/>
                          <w:szCs w:val="18"/>
                        </w:rPr>
                        <w:t>hierarchy</w:t>
                      </w:r>
                      <w:r w:rsidR="000465B9">
                        <w:rPr>
                          <w:rFonts w:ascii="Arial" w:hAnsi="Arial" w:cs="Arial"/>
                          <w:color w:val="000000" w:themeColor="text1"/>
                          <w:sz w:val="18"/>
                          <w:szCs w:val="18"/>
                        </w:rPr>
                        <w:t xml:space="preserve"> of needs</w:t>
                      </w:r>
                      <w:r w:rsidR="00D40815">
                        <w:rPr>
                          <w:rFonts w:ascii="Arial" w:hAnsi="Arial" w:cs="Arial"/>
                          <w:color w:val="000000" w:themeColor="text1"/>
                          <w:sz w:val="18"/>
                          <w:szCs w:val="18"/>
                        </w:rPr>
                        <w:t xml:space="preserve">, a theorist who also </w:t>
                      </w:r>
                      <w:r w:rsidR="00D34834">
                        <w:rPr>
                          <w:rFonts w:ascii="Arial" w:hAnsi="Arial" w:cs="Arial"/>
                          <w:color w:val="000000" w:themeColor="text1"/>
                          <w:sz w:val="18"/>
                          <w:szCs w:val="18"/>
                        </w:rPr>
                        <w:t>studied</w:t>
                      </w:r>
                      <w:r w:rsidR="00D40815">
                        <w:rPr>
                          <w:rFonts w:ascii="Arial" w:hAnsi="Arial" w:cs="Arial"/>
                          <w:color w:val="000000" w:themeColor="text1"/>
                          <w:sz w:val="18"/>
                          <w:szCs w:val="18"/>
                        </w:rPr>
                        <w:t xml:space="preserve"> how important social interactions are is </w:t>
                      </w:r>
                      <w:proofErr w:type="spellStart"/>
                      <w:r w:rsidR="00D40815">
                        <w:rPr>
                          <w:rFonts w:ascii="Arial" w:hAnsi="Arial" w:cs="Arial"/>
                          <w:color w:val="000000" w:themeColor="text1"/>
                          <w:sz w:val="18"/>
                          <w:szCs w:val="18"/>
                        </w:rPr>
                        <w:t>Vgotsky</w:t>
                      </w:r>
                      <w:proofErr w:type="spellEnd"/>
                      <w:r w:rsidR="00D40815">
                        <w:rPr>
                          <w:rFonts w:ascii="Arial" w:hAnsi="Arial" w:cs="Arial"/>
                          <w:color w:val="000000" w:themeColor="text1"/>
                          <w:sz w:val="18"/>
                          <w:szCs w:val="18"/>
                        </w:rPr>
                        <w:t xml:space="preserve">. </w:t>
                      </w:r>
                      <w:proofErr w:type="spellStart"/>
                      <w:r w:rsidR="006A5FF0">
                        <w:rPr>
                          <w:rFonts w:ascii="Arial" w:hAnsi="Arial" w:cs="Arial"/>
                          <w:color w:val="000000" w:themeColor="text1"/>
                          <w:sz w:val="18"/>
                          <w:szCs w:val="18"/>
                        </w:rPr>
                        <w:t>V</w:t>
                      </w:r>
                      <w:r w:rsidR="00A15276">
                        <w:rPr>
                          <w:rFonts w:ascii="Arial" w:hAnsi="Arial" w:cs="Arial"/>
                          <w:color w:val="000000" w:themeColor="text1"/>
                          <w:sz w:val="18"/>
                          <w:szCs w:val="18"/>
                        </w:rPr>
                        <w:t>ygotsky</w:t>
                      </w:r>
                      <w:proofErr w:type="spellEnd"/>
                      <w:r w:rsidR="00A15276">
                        <w:rPr>
                          <w:rFonts w:ascii="Arial" w:hAnsi="Arial" w:cs="Arial"/>
                          <w:color w:val="000000" w:themeColor="text1"/>
                          <w:sz w:val="18"/>
                          <w:szCs w:val="18"/>
                        </w:rPr>
                        <w:t xml:space="preserve"> </w:t>
                      </w:r>
                      <w:r w:rsidR="00C80C3B">
                        <w:rPr>
                          <w:rFonts w:ascii="Arial" w:hAnsi="Arial" w:cs="Arial"/>
                          <w:color w:val="000000" w:themeColor="text1"/>
                          <w:sz w:val="18"/>
                          <w:szCs w:val="18"/>
                        </w:rPr>
                        <w:t>discovered t</w:t>
                      </w:r>
                      <w:r w:rsidR="000901B4">
                        <w:rPr>
                          <w:rFonts w:ascii="Arial" w:hAnsi="Arial" w:cs="Arial"/>
                          <w:color w:val="000000" w:themeColor="text1"/>
                          <w:sz w:val="18"/>
                          <w:szCs w:val="18"/>
                        </w:rPr>
                        <w:t xml:space="preserve">he ‘zone of proximal development’ </w:t>
                      </w:r>
                      <w:r w:rsidR="009816E5">
                        <w:rPr>
                          <w:rFonts w:ascii="Arial" w:hAnsi="Arial" w:cs="Arial"/>
                          <w:color w:val="000000" w:themeColor="text1"/>
                          <w:sz w:val="18"/>
                          <w:szCs w:val="18"/>
                        </w:rPr>
                        <w:t xml:space="preserve">this is the </w:t>
                      </w:r>
                      <w:r w:rsidR="0031081B">
                        <w:rPr>
                          <w:rFonts w:ascii="Arial" w:hAnsi="Arial" w:cs="Arial"/>
                          <w:color w:val="000000" w:themeColor="text1"/>
                          <w:sz w:val="18"/>
                          <w:szCs w:val="18"/>
                        </w:rPr>
                        <w:t xml:space="preserve">stage children meet between what they can do </w:t>
                      </w:r>
                      <w:r w:rsidR="00D34834">
                        <w:rPr>
                          <w:rFonts w:ascii="Arial" w:hAnsi="Arial" w:cs="Arial"/>
                          <w:color w:val="000000" w:themeColor="text1"/>
                          <w:sz w:val="18"/>
                          <w:szCs w:val="18"/>
                        </w:rPr>
                        <w:t>independently</w:t>
                      </w:r>
                      <w:r w:rsidR="0031081B">
                        <w:rPr>
                          <w:rFonts w:ascii="Arial" w:hAnsi="Arial" w:cs="Arial"/>
                          <w:color w:val="000000" w:themeColor="text1"/>
                          <w:sz w:val="18"/>
                          <w:szCs w:val="18"/>
                        </w:rPr>
                        <w:t xml:space="preserve"> and what they can do </w:t>
                      </w:r>
                      <w:r w:rsidR="009B7CAD">
                        <w:rPr>
                          <w:rFonts w:ascii="Arial" w:hAnsi="Arial" w:cs="Arial"/>
                          <w:color w:val="000000" w:themeColor="text1"/>
                          <w:sz w:val="18"/>
                          <w:szCs w:val="18"/>
                        </w:rPr>
                        <w:t>with help (</w:t>
                      </w:r>
                      <w:proofErr w:type="spellStart"/>
                      <w:r w:rsidR="00276C45">
                        <w:rPr>
                          <w:rFonts w:ascii="Arial" w:hAnsi="Arial" w:cs="Arial"/>
                          <w:color w:val="000000" w:themeColor="text1"/>
                          <w:sz w:val="18"/>
                          <w:szCs w:val="18"/>
                        </w:rPr>
                        <w:t>Bodrova</w:t>
                      </w:r>
                      <w:proofErr w:type="spellEnd"/>
                      <w:r w:rsidR="00276C45">
                        <w:rPr>
                          <w:rFonts w:ascii="Arial" w:hAnsi="Arial" w:cs="Arial"/>
                          <w:color w:val="000000" w:themeColor="text1"/>
                          <w:sz w:val="18"/>
                          <w:szCs w:val="18"/>
                        </w:rPr>
                        <w:t xml:space="preserve"> &amp; </w:t>
                      </w:r>
                      <w:proofErr w:type="spellStart"/>
                      <w:r w:rsidR="00276C45">
                        <w:rPr>
                          <w:rFonts w:ascii="Arial" w:hAnsi="Arial" w:cs="Arial"/>
                          <w:color w:val="000000" w:themeColor="text1"/>
                          <w:sz w:val="18"/>
                          <w:szCs w:val="18"/>
                        </w:rPr>
                        <w:t>Leong</w:t>
                      </w:r>
                      <w:proofErr w:type="spellEnd"/>
                      <w:r w:rsidR="00276C45">
                        <w:rPr>
                          <w:rFonts w:ascii="Arial" w:hAnsi="Arial" w:cs="Arial"/>
                          <w:color w:val="000000" w:themeColor="text1"/>
                          <w:sz w:val="18"/>
                          <w:szCs w:val="18"/>
                        </w:rPr>
                        <w:t>, 2007).</w:t>
                      </w:r>
                      <w:r w:rsidR="00D34834">
                        <w:rPr>
                          <w:rFonts w:ascii="Arial" w:hAnsi="Arial" w:cs="Arial"/>
                          <w:color w:val="000000" w:themeColor="text1"/>
                          <w:sz w:val="18"/>
                          <w:szCs w:val="18"/>
                        </w:rPr>
                        <w:t xml:space="preserve"> </w:t>
                      </w:r>
                      <w:r w:rsidR="00366EAF">
                        <w:rPr>
                          <w:rFonts w:ascii="Arial" w:hAnsi="Arial" w:cs="Arial"/>
                          <w:color w:val="000000" w:themeColor="text1"/>
                          <w:sz w:val="18"/>
                          <w:szCs w:val="18"/>
                        </w:rPr>
                        <w:t>Maslo</w:t>
                      </w:r>
                      <w:r w:rsidR="00A40B5E">
                        <w:rPr>
                          <w:rFonts w:ascii="Arial" w:hAnsi="Arial" w:cs="Arial"/>
                          <w:color w:val="000000" w:themeColor="text1"/>
                          <w:sz w:val="18"/>
                          <w:szCs w:val="18"/>
                        </w:rPr>
                        <w:t>w lo</w:t>
                      </w:r>
                      <w:r w:rsidR="00A75380">
                        <w:rPr>
                          <w:rFonts w:ascii="Arial" w:hAnsi="Arial" w:cs="Arial"/>
                          <w:color w:val="000000" w:themeColor="text1"/>
                          <w:sz w:val="18"/>
                          <w:szCs w:val="18"/>
                        </w:rPr>
                        <w:t xml:space="preserve">oked at </w:t>
                      </w:r>
                      <w:r w:rsidR="000C26E5">
                        <w:rPr>
                          <w:rFonts w:ascii="Arial" w:hAnsi="Arial" w:cs="Arial"/>
                          <w:color w:val="000000" w:themeColor="text1"/>
                          <w:sz w:val="18"/>
                          <w:szCs w:val="18"/>
                        </w:rPr>
                        <w:t>children’s</w:t>
                      </w:r>
                      <w:r w:rsidR="00A75380">
                        <w:rPr>
                          <w:rFonts w:ascii="Arial" w:hAnsi="Arial" w:cs="Arial"/>
                          <w:color w:val="000000" w:themeColor="text1"/>
                          <w:sz w:val="18"/>
                          <w:szCs w:val="18"/>
                        </w:rPr>
                        <w:t xml:space="preserve"> needs and named one of them as</w:t>
                      </w:r>
                      <w:r w:rsidR="0080255B">
                        <w:rPr>
                          <w:rFonts w:ascii="Arial" w:hAnsi="Arial" w:cs="Arial"/>
                          <w:color w:val="000000" w:themeColor="text1"/>
                          <w:sz w:val="18"/>
                          <w:szCs w:val="18"/>
                        </w:rPr>
                        <w:t xml:space="preserve"> love and </w:t>
                      </w:r>
                      <w:r w:rsidR="005A63C4">
                        <w:rPr>
                          <w:rFonts w:ascii="Arial" w:hAnsi="Arial" w:cs="Arial"/>
                          <w:color w:val="000000" w:themeColor="text1"/>
                          <w:sz w:val="18"/>
                          <w:szCs w:val="18"/>
                        </w:rPr>
                        <w:t>belonging</w:t>
                      </w:r>
                      <w:r w:rsidR="0080255B">
                        <w:rPr>
                          <w:rFonts w:ascii="Arial" w:hAnsi="Arial" w:cs="Arial"/>
                          <w:color w:val="000000" w:themeColor="text1"/>
                          <w:sz w:val="18"/>
                          <w:szCs w:val="18"/>
                        </w:rPr>
                        <w:t xml:space="preserve"> which includes socialising, </w:t>
                      </w:r>
                      <w:proofErr w:type="spellStart"/>
                      <w:r w:rsidR="0080255B">
                        <w:rPr>
                          <w:rFonts w:ascii="Arial" w:hAnsi="Arial" w:cs="Arial"/>
                          <w:color w:val="000000" w:themeColor="text1"/>
                          <w:sz w:val="18"/>
                          <w:szCs w:val="18"/>
                        </w:rPr>
                        <w:t>Vgotsky</w:t>
                      </w:r>
                      <w:proofErr w:type="spellEnd"/>
                      <w:r w:rsidR="0080255B">
                        <w:rPr>
                          <w:rFonts w:ascii="Arial" w:hAnsi="Arial" w:cs="Arial"/>
                          <w:color w:val="000000" w:themeColor="text1"/>
                          <w:sz w:val="18"/>
                          <w:szCs w:val="18"/>
                        </w:rPr>
                        <w:t xml:space="preserve"> </w:t>
                      </w:r>
                      <w:r w:rsidR="005A63C4">
                        <w:rPr>
                          <w:rFonts w:ascii="Arial" w:hAnsi="Arial" w:cs="Arial"/>
                          <w:color w:val="000000" w:themeColor="text1"/>
                          <w:sz w:val="18"/>
                          <w:szCs w:val="18"/>
                        </w:rPr>
                        <w:t>deepened</w:t>
                      </w:r>
                      <w:r w:rsidR="0080255B">
                        <w:rPr>
                          <w:rFonts w:ascii="Arial" w:hAnsi="Arial" w:cs="Arial"/>
                          <w:color w:val="000000" w:themeColor="text1"/>
                          <w:sz w:val="18"/>
                          <w:szCs w:val="18"/>
                        </w:rPr>
                        <w:t xml:space="preserve"> this need by looking how children soc</w:t>
                      </w:r>
                      <w:r w:rsidR="00856B30">
                        <w:rPr>
                          <w:rFonts w:ascii="Arial" w:hAnsi="Arial" w:cs="Arial"/>
                          <w:color w:val="000000" w:themeColor="text1"/>
                          <w:sz w:val="18"/>
                          <w:szCs w:val="18"/>
                        </w:rPr>
                        <w:t xml:space="preserve">ialise and how </w:t>
                      </w:r>
                      <w:r w:rsidR="005A63C4">
                        <w:rPr>
                          <w:rFonts w:ascii="Arial" w:hAnsi="Arial" w:cs="Arial"/>
                          <w:color w:val="000000" w:themeColor="text1"/>
                          <w:sz w:val="18"/>
                          <w:szCs w:val="18"/>
                        </w:rPr>
                        <w:t>it can affect their</w:t>
                      </w:r>
                      <w:r w:rsidR="00856B30">
                        <w:rPr>
                          <w:rFonts w:ascii="Arial" w:hAnsi="Arial" w:cs="Arial"/>
                          <w:color w:val="000000" w:themeColor="text1"/>
                          <w:sz w:val="18"/>
                          <w:szCs w:val="18"/>
                        </w:rPr>
                        <w:t xml:space="preserve"> </w:t>
                      </w:r>
                      <w:r w:rsidR="005A63C4">
                        <w:rPr>
                          <w:rFonts w:ascii="Arial" w:hAnsi="Arial" w:cs="Arial"/>
                          <w:color w:val="000000" w:themeColor="text1"/>
                          <w:sz w:val="18"/>
                          <w:szCs w:val="18"/>
                        </w:rPr>
                        <w:t xml:space="preserve">development. </w:t>
                      </w:r>
                      <w:r w:rsidR="00F20BE8">
                        <w:rPr>
                          <w:rFonts w:ascii="Arial" w:hAnsi="Arial" w:cs="Arial"/>
                          <w:color w:val="000000" w:themeColor="text1"/>
                          <w:sz w:val="18"/>
                          <w:szCs w:val="18"/>
                        </w:rPr>
                        <w:t>We</w:t>
                      </w:r>
                      <w:r w:rsidR="002F7C99">
                        <w:rPr>
                          <w:rFonts w:ascii="Arial" w:hAnsi="Arial" w:cs="Arial"/>
                          <w:color w:val="000000" w:themeColor="text1"/>
                          <w:sz w:val="18"/>
                          <w:szCs w:val="18"/>
                        </w:rPr>
                        <w:t xml:space="preserve"> now look at </w:t>
                      </w:r>
                      <w:proofErr w:type="spellStart"/>
                      <w:r w:rsidR="002F7C99">
                        <w:rPr>
                          <w:rFonts w:ascii="Arial" w:hAnsi="Arial" w:cs="Arial"/>
                          <w:color w:val="000000" w:themeColor="text1"/>
                          <w:sz w:val="18"/>
                          <w:szCs w:val="18"/>
                        </w:rPr>
                        <w:t>Vgotsky’s</w:t>
                      </w:r>
                      <w:proofErr w:type="spellEnd"/>
                      <w:r w:rsidR="002F7C99">
                        <w:rPr>
                          <w:rFonts w:ascii="Arial" w:hAnsi="Arial" w:cs="Arial"/>
                          <w:color w:val="000000" w:themeColor="text1"/>
                          <w:sz w:val="18"/>
                          <w:szCs w:val="18"/>
                        </w:rPr>
                        <w:t xml:space="preserve"> theory and </w:t>
                      </w:r>
                      <w:r w:rsidR="009B4B3A">
                        <w:rPr>
                          <w:rFonts w:ascii="Arial" w:hAnsi="Arial" w:cs="Arial"/>
                          <w:color w:val="000000" w:themeColor="text1"/>
                          <w:sz w:val="18"/>
                          <w:szCs w:val="18"/>
                        </w:rPr>
                        <w:t>integrate</w:t>
                      </w:r>
                      <w:r w:rsidR="002F7C99">
                        <w:rPr>
                          <w:rFonts w:ascii="Arial" w:hAnsi="Arial" w:cs="Arial"/>
                          <w:color w:val="000000" w:themeColor="text1"/>
                          <w:sz w:val="18"/>
                          <w:szCs w:val="18"/>
                        </w:rPr>
                        <w:t xml:space="preserve"> it in practice by ensuring children make </w:t>
                      </w:r>
                      <w:r w:rsidR="00131D72">
                        <w:rPr>
                          <w:rFonts w:ascii="Arial" w:hAnsi="Arial" w:cs="Arial"/>
                          <w:color w:val="000000" w:themeColor="text1"/>
                          <w:sz w:val="18"/>
                          <w:szCs w:val="18"/>
                        </w:rPr>
                        <w:t>bonds</w:t>
                      </w:r>
                      <w:r w:rsidR="002F7C99">
                        <w:rPr>
                          <w:rFonts w:ascii="Arial" w:hAnsi="Arial" w:cs="Arial"/>
                          <w:color w:val="000000" w:themeColor="text1"/>
                          <w:sz w:val="18"/>
                          <w:szCs w:val="18"/>
                        </w:rPr>
                        <w:t xml:space="preserve"> that will help them develop and </w:t>
                      </w:r>
                      <w:r w:rsidR="009B4B3A">
                        <w:rPr>
                          <w:rFonts w:ascii="Arial" w:hAnsi="Arial" w:cs="Arial"/>
                          <w:color w:val="000000" w:themeColor="text1"/>
                          <w:sz w:val="18"/>
                          <w:szCs w:val="18"/>
                        </w:rPr>
                        <w:t>offering</w:t>
                      </w:r>
                      <w:r w:rsidR="002F7C99">
                        <w:rPr>
                          <w:rFonts w:ascii="Arial" w:hAnsi="Arial" w:cs="Arial"/>
                          <w:color w:val="000000" w:themeColor="text1"/>
                          <w:sz w:val="18"/>
                          <w:szCs w:val="18"/>
                        </w:rPr>
                        <w:t xml:space="preserve"> them support when </w:t>
                      </w:r>
                      <w:r w:rsidR="00FD6442">
                        <w:rPr>
                          <w:rFonts w:ascii="Arial" w:hAnsi="Arial" w:cs="Arial"/>
                          <w:color w:val="000000" w:themeColor="text1"/>
                          <w:sz w:val="18"/>
                          <w:szCs w:val="18"/>
                        </w:rPr>
                        <w:t xml:space="preserve">it’s needed. In my practice we try to encourage independence and teach children and show them examples so that they can learn to do things for </w:t>
                      </w:r>
                      <w:r w:rsidR="009B4B3A">
                        <w:rPr>
                          <w:rFonts w:ascii="Arial" w:hAnsi="Arial" w:cs="Arial"/>
                          <w:color w:val="000000" w:themeColor="text1"/>
                          <w:sz w:val="18"/>
                          <w:szCs w:val="18"/>
                        </w:rPr>
                        <w:t xml:space="preserve">themselves. The final theory that is similar to Maslow is </w:t>
                      </w:r>
                      <w:r w:rsidR="00F218E3">
                        <w:rPr>
                          <w:rFonts w:ascii="Arial" w:hAnsi="Arial" w:cs="Arial"/>
                          <w:color w:val="000000" w:themeColor="text1"/>
                          <w:sz w:val="18"/>
                          <w:szCs w:val="18"/>
                        </w:rPr>
                        <w:t>Reggio Emilia formed the view that children learned through their own experiences and from the environment around them</w:t>
                      </w:r>
                      <w:r w:rsidR="00F00060">
                        <w:rPr>
                          <w:rFonts w:ascii="Arial" w:hAnsi="Arial" w:cs="Arial"/>
                          <w:color w:val="000000" w:themeColor="text1"/>
                          <w:sz w:val="18"/>
                          <w:szCs w:val="18"/>
                        </w:rPr>
                        <w:t>,</w:t>
                      </w:r>
                      <w:r w:rsidR="00F218E3">
                        <w:rPr>
                          <w:rFonts w:ascii="Arial" w:hAnsi="Arial" w:cs="Arial"/>
                          <w:color w:val="000000" w:themeColor="text1"/>
                          <w:sz w:val="18"/>
                          <w:szCs w:val="18"/>
                        </w:rPr>
                        <w:t xml:space="preserve"> he suggested that children should take charge in their learning rather than the adult </w:t>
                      </w:r>
                      <w:r w:rsidR="006271B7">
                        <w:rPr>
                          <w:rFonts w:ascii="Arial" w:hAnsi="Arial" w:cs="Arial"/>
                          <w:color w:val="000000" w:themeColor="text1"/>
                          <w:sz w:val="18"/>
                          <w:szCs w:val="18"/>
                        </w:rPr>
                        <w:t>(</w:t>
                      </w:r>
                      <w:r w:rsidR="004F0622">
                        <w:rPr>
                          <w:rFonts w:ascii="Arial" w:hAnsi="Arial" w:cs="Arial"/>
                          <w:color w:val="000000" w:themeColor="text1"/>
                          <w:sz w:val="18"/>
                          <w:szCs w:val="18"/>
                        </w:rPr>
                        <w:t xml:space="preserve">Berg, 2025). This is similar </w:t>
                      </w:r>
                      <w:r w:rsidR="00F1194E">
                        <w:rPr>
                          <w:rFonts w:ascii="Arial" w:hAnsi="Arial" w:cs="Arial"/>
                          <w:color w:val="000000" w:themeColor="text1"/>
                          <w:sz w:val="18"/>
                          <w:szCs w:val="18"/>
                        </w:rPr>
                        <w:t xml:space="preserve">to Maslow as they both see the </w:t>
                      </w:r>
                      <w:r w:rsidR="00813DC9">
                        <w:rPr>
                          <w:rFonts w:ascii="Arial" w:hAnsi="Arial" w:cs="Arial"/>
                          <w:color w:val="000000" w:themeColor="text1"/>
                          <w:sz w:val="18"/>
                          <w:szCs w:val="18"/>
                        </w:rPr>
                        <w:t>importance</w:t>
                      </w:r>
                      <w:r w:rsidR="00F1194E">
                        <w:rPr>
                          <w:rFonts w:ascii="Arial" w:hAnsi="Arial" w:cs="Arial"/>
                          <w:color w:val="000000" w:themeColor="text1"/>
                          <w:sz w:val="18"/>
                          <w:szCs w:val="18"/>
                        </w:rPr>
                        <w:t xml:space="preserve"> of the </w:t>
                      </w:r>
                      <w:r w:rsidR="00813DC9">
                        <w:rPr>
                          <w:rFonts w:ascii="Arial" w:hAnsi="Arial" w:cs="Arial"/>
                          <w:color w:val="000000" w:themeColor="text1"/>
                          <w:sz w:val="18"/>
                          <w:szCs w:val="18"/>
                        </w:rPr>
                        <w:t>environment</w:t>
                      </w:r>
                      <w:r w:rsidR="00F1194E">
                        <w:rPr>
                          <w:rFonts w:ascii="Arial" w:hAnsi="Arial" w:cs="Arial"/>
                          <w:color w:val="000000" w:themeColor="text1"/>
                          <w:sz w:val="18"/>
                          <w:szCs w:val="18"/>
                        </w:rPr>
                        <w:t xml:space="preserve"> and both look at child</w:t>
                      </w:r>
                      <w:r w:rsidR="00813DC9">
                        <w:rPr>
                          <w:rFonts w:ascii="Arial" w:hAnsi="Arial" w:cs="Arial"/>
                          <w:color w:val="000000" w:themeColor="text1"/>
                          <w:sz w:val="18"/>
                          <w:szCs w:val="18"/>
                        </w:rPr>
                        <w:t xml:space="preserve">ren’s needs and how they support development. </w:t>
                      </w:r>
                    </w:p>
                    <w:p w14:paraId="46E24157" w14:textId="77777777" w:rsidR="00145073" w:rsidRDefault="00145073" w:rsidP="00F25628">
                      <w:pPr>
                        <w:rPr>
                          <w:color w:val="000000" w:themeColor="text1"/>
                          <w:sz w:val="18"/>
                          <w:szCs w:val="18"/>
                          <w:u w:val="single"/>
                        </w:rPr>
                      </w:pPr>
                    </w:p>
                    <w:p w14:paraId="7B01D0C8" w14:textId="77777777" w:rsidR="00145073" w:rsidRPr="00145073" w:rsidRDefault="00145073" w:rsidP="00F25628">
                      <w:pPr>
                        <w:rPr>
                          <w:color w:val="000000" w:themeColor="text1"/>
                          <w:sz w:val="18"/>
                          <w:szCs w:val="18"/>
                          <w:u w:val="single"/>
                        </w:rPr>
                      </w:pPr>
                    </w:p>
                    <w:p w14:paraId="1D51477F" w14:textId="77777777" w:rsidR="00BF193C" w:rsidRDefault="00BF193C" w:rsidP="00F25628">
                      <w:pPr>
                        <w:rPr>
                          <w:color w:val="000000" w:themeColor="text1"/>
                          <w:u w:val="single"/>
                        </w:rPr>
                      </w:pPr>
                    </w:p>
                    <w:p w14:paraId="2AF3C359" w14:textId="77777777" w:rsidR="00BF193C" w:rsidRDefault="00BF193C" w:rsidP="00F25628">
                      <w:pPr>
                        <w:rPr>
                          <w:color w:val="000000" w:themeColor="text1"/>
                          <w:u w:val="single"/>
                        </w:rPr>
                      </w:pPr>
                    </w:p>
                    <w:p w14:paraId="7F71A9EF" w14:textId="77777777" w:rsidR="00BF193C" w:rsidRDefault="00BF193C" w:rsidP="00F25628">
                      <w:pPr>
                        <w:rPr>
                          <w:rFonts w:ascii="Arial" w:hAnsi="Arial" w:cs="Arial"/>
                          <w:color w:val="000000" w:themeColor="text1"/>
                        </w:rPr>
                      </w:pPr>
                    </w:p>
                    <w:p w14:paraId="089A4B01" w14:textId="77777777" w:rsidR="007061B3" w:rsidRDefault="007061B3" w:rsidP="005115C3">
                      <w:pPr>
                        <w:jc w:val="center"/>
                      </w:pPr>
                    </w:p>
                  </w:txbxContent>
                </v:textbox>
              </v:shape>
            </w:pict>
          </mc:Fallback>
        </mc:AlternateContent>
      </w:r>
    </w:p>
    <w:p w14:paraId="008C13B5" w14:textId="0BB50799" w:rsidR="00547608" w:rsidRPr="00D868D2" w:rsidRDefault="00D868D2">
      <w:pPr>
        <w:rPr>
          <w:rFonts w:ascii="Arial" w:hAnsi="Arial" w:cs="Arial"/>
          <w:color w:val="000000" w:themeColor="text1"/>
          <w:u w:val="single"/>
        </w:rPr>
      </w:pPr>
      <w:r>
        <w:rPr>
          <w:rFonts w:ascii="Arial" w:hAnsi="Arial" w:cs="Arial"/>
          <w:color w:val="000000" w:themeColor="text1"/>
          <w:u w:val="single"/>
        </w:rPr>
        <w:t xml:space="preserve">                  </w:t>
      </w:r>
      <w:r w:rsidRPr="00D868D2">
        <w:rPr>
          <w:rFonts w:ascii="Arial" w:hAnsi="Arial" w:cs="Arial"/>
          <w:color w:val="000000" w:themeColor="text1"/>
        </w:rPr>
        <w:t xml:space="preserve">    </w:t>
      </w:r>
    </w:p>
    <w:p w14:paraId="33DFAF05" w14:textId="734E3D38" w:rsidR="00546AE0" w:rsidRDefault="00546AE0">
      <w:pPr>
        <w:rPr>
          <w:rFonts w:ascii="Arial" w:hAnsi="Arial" w:cs="Arial"/>
          <w:color w:val="000000" w:themeColor="text1"/>
          <w:sz w:val="28"/>
          <w:szCs w:val="28"/>
          <w:u w:val="single"/>
        </w:rPr>
      </w:pPr>
    </w:p>
    <w:p w14:paraId="2CC7DBD6" w14:textId="6CADC573" w:rsidR="00A70BED" w:rsidRDefault="00A70BED">
      <w:pPr>
        <w:rPr>
          <w:rFonts w:ascii="Arial" w:eastAsia="Times New Roman" w:hAnsi="Arial" w:cs="Arial"/>
          <w:b/>
          <w:bCs/>
          <w:color w:val="000000" w:themeColor="text1"/>
          <w:kern w:val="24"/>
          <w:sz w:val="28"/>
          <w:szCs w:val="28"/>
          <w:u w:val="single"/>
        </w:rPr>
      </w:pPr>
    </w:p>
    <w:p w14:paraId="23335D86" w14:textId="74CB3F4E" w:rsidR="00257E84" w:rsidRDefault="00257E84">
      <w:pPr>
        <w:rPr>
          <w:rFonts w:ascii="Arial" w:eastAsia="Times New Roman" w:hAnsi="Arial" w:cs="Arial"/>
          <w:b/>
          <w:bCs/>
          <w:color w:val="000000" w:themeColor="text1"/>
          <w:kern w:val="24"/>
          <w:sz w:val="28"/>
          <w:szCs w:val="28"/>
          <w:u w:val="single"/>
        </w:rPr>
      </w:pPr>
    </w:p>
    <w:p w14:paraId="4669148A" w14:textId="545BBB2D" w:rsidR="00257E84" w:rsidRDefault="00257E84">
      <w:pPr>
        <w:rPr>
          <w:rFonts w:ascii="Arial" w:eastAsia="Times New Roman" w:hAnsi="Arial" w:cs="Arial"/>
          <w:b/>
          <w:bCs/>
          <w:color w:val="000000" w:themeColor="text1"/>
          <w:kern w:val="24"/>
          <w:sz w:val="28"/>
          <w:szCs w:val="28"/>
          <w:u w:val="single"/>
        </w:rPr>
      </w:pPr>
      <w:r>
        <w:rPr>
          <w:rFonts w:ascii="Arial" w:hAnsi="Arial" w:cs="Arial"/>
          <w:noProof/>
          <w:color w:val="000000" w:themeColor="text1"/>
          <w:sz w:val="28"/>
          <w:szCs w:val="28"/>
          <w:u w:val="single"/>
        </w:rPr>
        <mc:AlternateContent>
          <mc:Choice Requires="wps">
            <w:drawing>
              <wp:anchor distT="0" distB="0" distL="114300" distR="114300" simplePos="0" relativeHeight="251658249" behindDoc="0" locked="0" layoutInCell="1" allowOverlap="1" wp14:anchorId="29B75F26" wp14:editId="590491D1">
                <wp:simplePos x="0" y="0"/>
                <wp:positionH relativeFrom="column">
                  <wp:posOffset>5784338</wp:posOffset>
                </wp:positionH>
                <wp:positionV relativeFrom="paragraph">
                  <wp:posOffset>1322316</wp:posOffset>
                </wp:positionV>
                <wp:extent cx="674370" cy="478790"/>
                <wp:effectExtent l="0" t="0" r="11430" b="16510"/>
                <wp:wrapNone/>
                <wp:docPr id="1159019554" name="Text Box 1"/>
                <wp:cNvGraphicFramePr/>
                <a:graphic xmlns:a="http://schemas.openxmlformats.org/drawingml/2006/main">
                  <a:graphicData uri="http://schemas.microsoft.com/office/word/2010/wordprocessingShape">
                    <wps:wsp>
                      <wps:cNvSpPr txBox="1"/>
                      <wps:spPr>
                        <a:xfrm>
                          <a:off x="0" y="0"/>
                          <a:ext cx="674370" cy="478790"/>
                        </a:xfrm>
                        <a:prstGeom prst="rect">
                          <a:avLst/>
                        </a:prstGeom>
                        <a:solidFill>
                          <a:schemeClr val="lt1"/>
                        </a:solidFill>
                        <a:ln w="6350">
                          <a:solidFill>
                            <a:prstClr val="black"/>
                          </a:solidFill>
                        </a:ln>
                      </wps:spPr>
                      <wps:txbx>
                        <w:txbxContent>
                          <w:p w14:paraId="2389794C" w14:textId="22FEDA5C" w:rsidR="004E6D91" w:rsidRPr="00787C72" w:rsidRDefault="004E6D91" w:rsidP="00E55E3E">
                            <w:pPr>
                              <w:rPr>
                                <w:rFonts w:ascii="Arial" w:hAnsi="Arial" w:cs="Arial"/>
                                <w:color w:val="000000" w:themeColor="text1"/>
                                <w:sz w:val="20"/>
                                <w:szCs w:val="20"/>
                              </w:rPr>
                            </w:pPr>
                            <w:r w:rsidRPr="00787C72">
                              <w:rPr>
                                <w:rFonts w:ascii="Arial" w:hAnsi="Arial" w:cs="Arial"/>
                                <w:color w:val="000000" w:themeColor="text1"/>
                                <w:sz w:val="20"/>
                                <w:szCs w:val="20"/>
                              </w:rPr>
                              <w:t>(</w:t>
                            </w:r>
                            <w:r w:rsidR="001B2347">
                              <w:rPr>
                                <w:rFonts w:ascii="Arial" w:hAnsi="Arial" w:cs="Arial"/>
                                <w:color w:val="000000" w:themeColor="text1"/>
                                <w:sz w:val="20"/>
                                <w:szCs w:val="20"/>
                              </w:rPr>
                              <w:t>Twinkl</w:t>
                            </w:r>
                            <w:r w:rsidRPr="00787C72">
                              <w:rPr>
                                <w:rFonts w:ascii="Arial" w:hAnsi="Arial" w:cs="Arial"/>
                                <w:color w:val="000000" w:themeColor="text1"/>
                                <w:sz w:val="20"/>
                                <w:szCs w:val="20"/>
                              </w:rPr>
                              <w:t>,</w:t>
                            </w:r>
                            <w:r>
                              <w:rPr>
                                <w:rFonts w:ascii="Arial" w:hAnsi="Arial" w:cs="Arial"/>
                                <w:color w:val="000000" w:themeColor="text1"/>
                                <w:sz w:val="20"/>
                                <w:szCs w:val="20"/>
                              </w:rPr>
                              <w:t xml:space="preserve"> 2024</w:t>
                            </w:r>
                            <w:r w:rsidRPr="00787C72">
                              <w:rPr>
                                <w:rFonts w:ascii="Arial" w:hAnsi="Arial" w:cs="Arial"/>
                                <w:color w:val="000000" w:themeColor="text1"/>
                                <w:sz w:val="20"/>
                                <w:szCs w:val="20"/>
                              </w:rPr>
                              <w:t>)</w:t>
                            </w:r>
                          </w:p>
                          <w:p w14:paraId="6BFF14A0" w14:textId="77777777" w:rsidR="004E6D91" w:rsidRDefault="004E6D9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B75F26" id="_x0000_s1033" type="#_x0000_t202" style="position:absolute;margin-left:455.45pt;margin-top:104.1pt;width:53.1pt;height:37.7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" fillcolor="white [3201]" strokeweight=".5pt">
                <v:textbox>
                  <w:txbxContent>
                    <w:p w14:paraId="2389794C" w14:textId="22FEDA5C" w:rsidR="004E6D91" w:rsidRPr="00787C72" w:rsidRDefault="004E6D91" w:rsidP="00E55E3E">
                      <w:pPr>
                        <w:rPr>
                          <w:rFonts w:ascii="Arial" w:hAnsi="Arial" w:cs="Arial"/>
                          <w:color w:val="000000" w:themeColor="text1"/>
                          <w:sz w:val="20"/>
                          <w:szCs w:val="20"/>
                        </w:rPr>
                      </w:pPr>
                      <w:r w:rsidRPr="00787C72">
                        <w:rPr>
                          <w:rFonts w:ascii="Arial" w:hAnsi="Arial" w:cs="Arial"/>
                          <w:color w:val="000000" w:themeColor="text1"/>
                          <w:sz w:val="20"/>
                          <w:szCs w:val="20"/>
                        </w:rPr>
                        <w:t>(</w:t>
                      </w:r>
                      <w:r w:rsidR="001B2347">
                        <w:rPr>
                          <w:rFonts w:ascii="Arial" w:hAnsi="Arial" w:cs="Arial"/>
                          <w:color w:val="000000" w:themeColor="text1"/>
                          <w:sz w:val="20"/>
                          <w:szCs w:val="20"/>
                        </w:rPr>
                        <w:t>Twinkl</w:t>
                      </w:r>
                      <w:r w:rsidRPr="00787C72">
                        <w:rPr>
                          <w:rFonts w:ascii="Arial" w:hAnsi="Arial" w:cs="Arial"/>
                          <w:color w:val="000000" w:themeColor="text1"/>
                          <w:sz w:val="20"/>
                          <w:szCs w:val="20"/>
                        </w:rPr>
                        <w:t>,</w:t>
                      </w:r>
                      <w:r>
                        <w:rPr>
                          <w:rFonts w:ascii="Arial" w:hAnsi="Arial" w:cs="Arial"/>
                          <w:color w:val="000000" w:themeColor="text1"/>
                          <w:sz w:val="20"/>
                          <w:szCs w:val="20"/>
                        </w:rPr>
                        <w:t xml:space="preserve"> 2024</w:t>
                      </w:r>
                      <w:r w:rsidRPr="00787C72">
                        <w:rPr>
                          <w:rFonts w:ascii="Arial" w:hAnsi="Arial" w:cs="Arial"/>
                          <w:color w:val="000000" w:themeColor="text1"/>
                          <w:sz w:val="20"/>
                          <w:szCs w:val="20"/>
                        </w:rPr>
                        <w:t>)</w:t>
                      </w:r>
                    </w:p>
                    <w:p w14:paraId="6BFF14A0" w14:textId="77777777" w:rsidR="004E6D91" w:rsidRDefault="004E6D91"/>
                  </w:txbxContent>
                </v:textbox>
              </v:shape>
            </w:pict>
          </mc:Fallback>
        </mc:AlternateContent>
      </w:r>
    </w:p>
    <w:p w14:paraId="377B4EF8" w14:textId="47CCF287" w:rsidR="00257E84" w:rsidRDefault="00257E84">
      <w:pPr>
        <w:rPr>
          <w:rFonts w:ascii="Arial" w:eastAsia="Times New Roman" w:hAnsi="Arial" w:cs="Arial"/>
          <w:b/>
          <w:bCs/>
          <w:color w:val="000000" w:themeColor="text1"/>
          <w:kern w:val="24"/>
          <w:sz w:val="28"/>
          <w:szCs w:val="28"/>
          <w:u w:val="single"/>
        </w:rPr>
      </w:pPr>
    </w:p>
    <w:p w14:paraId="79601157" w14:textId="17292539" w:rsidR="000A4A30" w:rsidRPr="00A35BB5" w:rsidRDefault="004A4DC3">
      <w:pPr>
        <w:rPr>
          <w:rFonts w:ascii="Arial" w:eastAsia="Times New Roman" w:hAnsi="Arial" w:cs="Arial"/>
          <w:b/>
          <w:bCs/>
          <w:color w:val="000000" w:themeColor="text1"/>
          <w:kern w:val="24"/>
          <w:sz w:val="28"/>
          <w:szCs w:val="28"/>
          <w:u w:val="single"/>
        </w:rPr>
      </w:pPr>
      <w:r w:rsidRPr="00A35BB5">
        <w:rPr>
          <w:rFonts w:ascii="Arial" w:eastAsia="Times New Roman" w:hAnsi="Arial" w:cs="Arial"/>
          <w:b/>
          <w:bCs/>
          <w:color w:val="000000" w:themeColor="text1"/>
          <w:kern w:val="24"/>
          <w:sz w:val="28"/>
          <w:szCs w:val="28"/>
          <w:u w:val="single"/>
        </w:rPr>
        <w:t>Se</w:t>
      </w:r>
      <w:r w:rsidR="00086D91" w:rsidRPr="00A35BB5">
        <w:rPr>
          <w:rFonts w:ascii="Arial" w:eastAsia="Times New Roman" w:hAnsi="Arial" w:cs="Arial"/>
          <w:b/>
          <w:bCs/>
          <w:color w:val="000000" w:themeColor="text1"/>
          <w:kern w:val="24"/>
          <w:sz w:val="28"/>
          <w:szCs w:val="28"/>
          <w:u w:val="single"/>
        </w:rPr>
        <w:t xml:space="preserve">ction 2: </w:t>
      </w:r>
      <w:r w:rsidR="006D3137" w:rsidRPr="00A35BB5">
        <w:rPr>
          <w:rFonts w:ascii="Arial" w:eastAsia="Times New Roman" w:hAnsi="Arial" w:cs="Arial"/>
          <w:b/>
          <w:bCs/>
          <w:color w:val="000000" w:themeColor="text1"/>
          <w:kern w:val="24"/>
          <w:sz w:val="28"/>
          <w:szCs w:val="28"/>
          <w:u w:val="single"/>
        </w:rPr>
        <w:t xml:space="preserve">Explore in </w:t>
      </w:r>
      <w:r w:rsidR="00086D91" w:rsidRPr="00A35BB5">
        <w:rPr>
          <w:rFonts w:ascii="Arial" w:eastAsia="Times New Roman" w:hAnsi="Arial" w:cs="Arial"/>
          <w:b/>
          <w:bCs/>
          <w:color w:val="000000" w:themeColor="text1"/>
          <w:kern w:val="24"/>
          <w:sz w:val="28"/>
          <w:szCs w:val="28"/>
          <w:u w:val="single"/>
        </w:rPr>
        <w:t>D</w:t>
      </w:r>
      <w:r w:rsidR="006D3137" w:rsidRPr="00A35BB5">
        <w:rPr>
          <w:rFonts w:ascii="Arial" w:eastAsia="Times New Roman" w:hAnsi="Arial" w:cs="Arial"/>
          <w:b/>
          <w:bCs/>
          <w:color w:val="000000" w:themeColor="text1"/>
          <w:kern w:val="24"/>
          <w:sz w:val="28"/>
          <w:szCs w:val="28"/>
          <w:u w:val="single"/>
        </w:rPr>
        <w:t xml:space="preserve">epth the </w:t>
      </w:r>
      <w:r w:rsidR="00086D91" w:rsidRPr="00A35BB5">
        <w:rPr>
          <w:rFonts w:ascii="Arial" w:eastAsia="Times New Roman" w:hAnsi="Arial" w:cs="Arial"/>
          <w:b/>
          <w:bCs/>
          <w:color w:val="000000" w:themeColor="text1"/>
          <w:kern w:val="24"/>
          <w:sz w:val="28"/>
          <w:szCs w:val="28"/>
          <w:u w:val="single"/>
        </w:rPr>
        <w:t>C</w:t>
      </w:r>
      <w:r w:rsidR="006D3137" w:rsidRPr="00A35BB5">
        <w:rPr>
          <w:rFonts w:ascii="Arial" w:eastAsia="Times New Roman" w:hAnsi="Arial" w:cs="Arial"/>
          <w:b/>
          <w:bCs/>
          <w:color w:val="000000" w:themeColor="text1"/>
          <w:kern w:val="24"/>
          <w:sz w:val="28"/>
          <w:szCs w:val="28"/>
          <w:u w:val="single"/>
        </w:rPr>
        <w:t xml:space="preserve">oncept of </w:t>
      </w:r>
      <w:r w:rsidR="000565E3" w:rsidRPr="00A35BB5">
        <w:rPr>
          <w:rFonts w:ascii="Arial" w:eastAsia="Times New Roman" w:hAnsi="Arial" w:cs="Arial"/>
          <w:b/>
          <w:bCs/>
          <w:color w:val="000000" w:themeColor="text1"/>
          <w:kern w:val="24"/>
          <w:sz w:val="28"/>
          <w:szCs w:val="28"/>
          <w:u w:val="single"/>
        </w:rPr>
        <w:t>H</w:t>
      </w:r>
      <w:r w:rsidR="006D3137" w:rsidRPr="00A35BB5">
        <w:rPr>
          <w:rFonts w:ascii="Arial" w:eastAsia="Times New Roman" w:hAnsi="Arial" w:cs="Arial"/>
          <w:b/>
          <w:bCs/>
          <w:color w:val="000000" w:themeColor="text1"/>
          <w:kern w:val="24"/>
          <w:sz w:val="28"/>
          <w:szCs w:val="28"/>
          <w:u w:val="single"/>
        </w:rPr>
        <w:t xml:space="preserve">olistic </w:t>
      </w:r>
      <w:r w:rsidR="000565E3" w:rsidRPr="00A35BB5">
        <w:rPr>
          <w:rFonts w:ascii="Arial" w:eastAsia="Times New Roman" w:hAnsi="Arial" w:cs="Arial"/>
          <w:b/>
          <w:bCs/>
          <w:color w:val="000000" w:themeColor="text1"/>
          <w:kern w:val="24"/>
          <w:sz w:val="28"/>
          <w:szCs w:val="28"/>
          <w:u w:val="single"/>
        </w:rPr>
        <w:t>C</w:t>
      </w:r>
      <w:r w:rsidR="006D3137" w:rsidRPr="00A35BB5">
        <w:rPr>
          <w:rFonts w:ascii="Arial" w:eastAsia="Times New Roman" w:hAnsi="Arial" w:cs="Arial"/>
          <w:b/>
          <w:bCs/>
          <w:color w:val="000000" w:themeColor="text1"/>
          <w:kern w:val="24"/>
          <w:sz w:val="28"/>
          <w:szCs w:val="28"/>
          <w:u w:val="single"/>
        </w:rPr>
        <w:t xml:space="preserve">hild </w:t>
      </w:r>
      <w:r w:rsidR="000565E3" w:rsidRPr="00A35BB5">
        <w:rPr>
          <w:rFonts w:ascii="Arial" w:eastAsia="Times New Roman" w:hAnsi="Arial" w:cs="Arial"/>
          <w:b/>
          <w:bCs/>
          <w:color w:val="000000" w:themeColor="text1"/>
          <w:kern w:val="24"/>
          <w:sz w:val="28"/>
          <w:szCs w:val="28"/>
          <w:u w:val="single"/>
        </w:rPr>
        <w:t>D</w:t>
      </w:r>
      <w:r w:rsidR="006D3137" w:rsidRPr="00A35BB5">
        <w:rPr>
          <w:rFonts w:ascii="Arial" w:eastAsia="Times New Roman" w:hAnsi="Arial" w:cs="Arial"/>
          <w:b/>
          <w:bCs/>
          <w:color w:val="000000" w:themeColor="text1"/>
          <w:kern w:val="24"/>
          <w:sz w:val="28"/>
          <w:szCs w:val="28"/>
          <w:u w:val="single"/>
        </w:rPr>
        <w:t xml:space="preserve">evelopment with </w:t>
      </w:r>
      <w:r w:rsidR="000565E3" w:rsidRPr="00A35BB5">
        <w:rPr>
          <w:rFonts w:ascii="Arial" w:eastAsia="Times New Roman" w:hAnsi="Arial" w:cs="Arial"/>
          <w:b/>
          <w:bCs/>
          <w:color w:val="000000" w:themeColor="text1"/>
          <w:kern w:val="24"/>
          <w:sz w:val="28"/>
          <w:szCs w:val="28"/>
          <w:u w:val="single"/>
        </w:rPr>
        <w:t>L</w:t>
      </w:r>
      <w:r w:rsidR="006D3137" w:rsidRPr="00A35BB5">
        <w:rPr>
          <w:rFonts w:ascii="Arial" w:eastAsia="Times New Roman" w:hAnsi="Arial" w:cs="Arial"/>
          <w:b/>
          <w:bCs/>
          <w:color w:val="000000" w:themeColor="text1"/>
          <w:kern w:val="24"/>
          <w:sz w:val="28"/>
          <w:szCs w:val="28"/>
          <w:u w:val="single"/>
        </w:rPr>
        <w:t xml:space="preserve">inks to Maslow’s </w:t>
      </w:r>
      <w:r w:rsidR="000565E3" w:rsidRPr="00A35BB5">
        <w:rPr>
          <w:rFonts w:ascii="Arial" w:eastAsia="Times New Roman" w:hAnsi="Arial" w:cs="Arial"/>
          <w:b/>
          <w:bCs/>
          <w:color w:val="000000" w:themeColor="text1"/>
          <w:kern w:val="24"/>
          <w:sz w:val="28"/>
          <w:szCs w:val="28"/>
          <w:u w:val="single"/>
        </w:rPr>
        <w:t>M</w:t>
      </w:r>
      <w:r w:rsidR="006D3137" w:rsidRPr="00A35BB5">
        <w:rPr>
          <w:rFonts w:ascii="Arial" w:eastAsia="Times New Roman" w:hAnsi="Arial" w:cs="Arial"/>
          <w:b/>
          <w:bCs/>
          <w:color w:val="000000" w:themeColor="text1"/>
          <w:kern w:val="24"/>
          <w:sz w:val="28"/>
          <w:szCs w:val="28"/>
          <w:u w:val="single"/>
        </w:rPr>
        <w:t>odel (1000 words</w:t>
      </w:r>
      <w:r w:rsidR="00853201" w:rsidRPr="00A35BB5">
        <w:rPr>
          <w:rFonts w:ascii="Arial" w:eastAsia="Times New Roman" w:hAnsi="Arial" w:cs="Arial"/>
          <w:b/>
          <w:bCs/>
          <w:color w:val="000000" w:themeColor="text1"/>
          <w:kern w:val="24"/>
          <w:sz w:val="28"/>
          <w:szCs w:val="28"/>
          <w:u w:val="single"/>
        </w:rPr>
        <w:t>)</w:t>
      </w:r>
    </w:p>
    <w:p w14:paraId="636E1817" w14:textId="5CA47C47" w:rsidR="005106CB" w:rsidRPr="005106CB" w:rsidRDefault="005106CB" w:rsidP="00B12A46">
      <w:pPr>
        <w:spacing w:line="360" w:lineRule="auto"/>
        <w:rPr>
          <w:rFonts w:ascii="Arial" w:eastAsia="Times New Roman" w:hAnsi="Arial" w:cs="Arial"/>
          <w:color w:val="000000" w:themeColor="text1"/>
          <w:kern w:val="24"/>
          <w:u w:val="single"/>
        </w:rPr>
      </w:pPr>
      <w:r w:rsidRPr="005106CB">
        <w:rPr>
          <w:rFonts w:ascii="Arial" w:eastAsia="Times New Roman" w:hAnsi="Arial" w:cs="Arial"/>
          <w:color w:val="000000" w:themeColor="text1"/>
          <w:kern w:val="24"/>
          <w:u w:val="single"/>
        </w:rPr>
        <w:t xml:space="preserve">Introduction </w:t>
      </w:r>
    </w:p>
    <w:p w14:paraId="119F24F1" w14:textId="010005CE" w:rsidR="005106CB" w:rsidRPr="005106CB" w:rsidRDefault="005106CB" w:rsidP="00B12A46">
      <w:pPr>
        <w:spacing w:line="360" w:lineRule="auto"/>
        <w:rPr>
          <w:rFonts w:ascii="Arial" w:eastAsia="Times New Roman" w:hAnsi="Arial" w:cs="Arial"/>
          <w:color w:val="000000" w:themeColor="text1"/>
          <w:kern w:val="24"/>
        </w:rPr>
      </w:pPr>
      <w:r w:rsidRPr="005106CB">
        <w:rPr>
          <w:rFonts w:ascii="Arial" w:eastAsia="Times New Roman" w:hAnsi="Arial" w:cs="Arial"/>
          <w:color w:val="000000" w:themeColor="text1"/>
          <w:kern w:val="24"/>
        </w:rPr>
        <w:t xml:space="preserve">It is important that practitioners in early years understand holistic child development and what that is. In this section I will explore what milestones to expect and when. In schools we look into Maslow’s hierarchy of needs and ensure that children meet these needs to develop. </w:t>
      </w:r>
    </w:p>
    <w:p w14:paraId="2158EB53" w14:textId="77777777" w:rsidR="005106CB" w:rsidRPr="005106CB" w:rsidRDefault="005106CB" w:rsidP="00B12A46">
      <w:pPr>
        <w:spacing w:line="360" w:lineRule="auto"/>
        <w:rPr>
          <w:rFonts w:ascii="Arial" w:eastAsia="Times New Roman" w:hAnsi="Arial" w:cs="Arial"/>
          <w:color w:val="000000" w:themeColor="text1"/>
          <w:kern w:val="24"/>
          <w:u w:val="single"/>
        </w:rPr>
      </w:pPr>
      <w:r w:rsidRPr="005106CB">
        <w:rPr>
          <w:rFonts w:ascii="Arial" w:eastAsia="Times New Roman" w:hAnsi="Arial" w:cs="Arial"/>
          <w:color w:val="000000" w:themeColor="text1"/>
          <w:kern w:val="24"/>
          <w:u w:val="single"/>
        </w:rPr>
        <w:t>What is Holistic Child Development</w:t>
      </w:r>
    </w:p>
    <w:p w14:paraId="0ADB3C10" w14:textId="09530687" w:rsidR="002C2D5F" w:rsidRDefault="005106CB" w:rsidP="00B12A46">
      <w:pPr>
        <w:pStyle w:val="NoSpacing"/>
        <w:spacing w:line="360" w:lineRule="auto"/>
        <w:rPr>
          <w:rFonts w:ascii="Arial" w:eastAsia="Times New Roman" w:hAnsi="Arial" w:cs="Arial"/>
          <w:color w:val="000000" w:themeColor="text1"/>
        </w:rPr>
      </w:pPr>
      <w:r w:rsidRPr="005106CB">
        <w:rPr>
          <w:rFonts w:ascii="Arial" w:eastAsia="Times New Roman" w:hAnsi="Arial" w:cs="Arial"/>
          <w:color w:val="000000" w:themeColor="text1"/>
        </w:rPr>
        <w:t>To understand holistic child development</w:t>
      </w:r>
      <w:r w:rsidR="00134D4E" w:rsidRPr="005106CB">
        <w:rPr>
          <w:rFonts w:ascii="Arial" w:eastAsia="Times New Roman" w:hAnsi="Arial" w:cs="Arial"/>
          <w:color w:val="000000" w:themeColor="text1"/>
        </w:rPr>
        <w:t>,</w:t>
      </w:r>
      <w:r w:rsidRPr="005106CB">
        <w:rPr>
          <w:rFonts w:ascii="Arial" w:eastAsia="Times New Roman" w:hAnsi="Arial" w:cs="Arial"/>
          <w:color w:val="000000" w:themeColor="text1"/>
        </w:rPr>
        <w:t xml:space="preserve"> we must first understand the term ‘holistic’ and its meaning. Holistic refers to something as a whole and looking at all aspects of it (Cambridge, 2025). When relating to holistic development we must look at the child as a whole and understand all aspects. We can look at holistic development through PIES, this is a abbreviation to physical, intellectual, emotional and social development that is regularly used in childcare. </w:t>
      </w:r>
    </w:p>
    <w:p w14:paraId="530E55AD" w14:textId="77777777" w:rsidR="002C2D5F" w:rsidRDefault="002C2D5F" w:rsidP="00B12A46">
      <w:pPr>
        <w:pStyle w:val="NoSpacing"/>
        <w:spacing w:line="360" w:lineRule="auto"/>
        <w:rPr>
          <w:rFonts w:ascii="Arial" w:eastAsia="Times New Roman" w:hAnsi="Arial" w:cs="Arial"/>
          <w:color w:val="000000" w:themeColor="text1"/>
        </w:rPr>
      </w:pPr>
    </w:p>
    <w:p w14:paraId="535969C8" w14:textId="08BE5B35" w:rsidR="002C2D5F" w:rsidRDefault="005106CB" w:rsidP="00B12A46">
      <w:pPr>
        <w:pStyle w:val="NoSpacing"/>
        <w:spacing w:line="360" w:lineRule="auto"/>
        <w:rPr>
          <w:rFonts w:ascii="Arial" w:eastAsia="Times New Roman" w:hAnsi="Arial" w:cs="Arial"/>
          <w:color w:val="000000" w:themeColor="text1"/>
        </w:rPr>
      </w:pPr>
      <w:r w:rsidRPr="005106CB">
        <w:rPr>
          <w:rFonts w:ascii="Arial" w:eastAsia="Times New Roman" w:hAnsi="Arial" w:cs="Arial"/>
          <w:color w:val="000000" w:themeColor="text1"/>
        </w:rPr>
        <w:t xml:space="preserve">There are a variety of ways that we can support children’s holistic development one being through play, play supports children’s development in many ways in a natural way (Brodie, 2018., P.16). Looking at Maslow’s hierarchy of needs we can see how we can meet all the needs through supporting children’s holistic development. </w:t>
      </w:r>
    </w:p>
    <w:p w14:paraId="4CCA686F" w14:textId="77777777" w:rsidR="00F32661" w:rsidRDefault="00F32661" w:rsidP="00B12A46">
      <w:pPr>
        <w:pStyle w:val="NoSpacing"/>
        <w:spacing w:line="360" w:lineRule="auto"/>
        <w:rPr>
          <w:rFonts w:ascii="Arial" w:eastAsia="Times New Roman" w:hAnsi="Arial" w:cs="Arial"/>
          <w:color w:val="000000" w:themeColor="text1"/>
        </w:rPr>
      </w:pPr>
    </w:p>
    <w:p w14:paraId="6B488459" w14:textId="24F4832F" w:rsidR="005106CB" w:rsidRPr="005106CB" w:rsidRDefault="005106CB" w:rsidP="00B12A46">
      <w:pPr>
        <w:pStyle w:val="NoSpacing"/>
        <w:spacing w:line="360" w:lineRule="auto"/>
        <w:rPr>
          <w:rFonts w:ascii="Arial" w:eastAsia="Times New Roman" w:hAnsi="Arial" w:cs="Arial"/>
          <w:color w:val="000000" w:themeColor="text1"/>
        </w:rPr>
      </w:pPr>
      <w:r w:rsidRPr="005106CB">
        <w:rPr>
          <w:rFonts w:ascii="Arial" w:eastAsia="Times New Roman" w:hAnsi="Arial" w:cs="Arial"/>
          <w:color w:val="000000" w:themeColor="text1"/>
        </w:rPr>
        <w:t xml:space="preserve">The curriculum for Wales now allows us to link children’s learning to holistic development through the different areas of learning. The curriculum for Wales now encourage the ‘child-led’ approach as research has shown the positive impacts it has on children’s development. There are six different areas of learning thorough the curriculum for wales these include; </w:t>
      </w:r>
    </w:p>
    <w:p w14:paraId="580A492F" w14:textId="77777777" w:rsidR="005106CB" w:rsidRPr="005106CB" w:rsidRDefault="005106CB" w:rsidP="00B12A46">
      <w:pPr>
        <w:pStyle w:val="NoSpacing"/>
        <w:numPr>
          <w:ilvl w:val="0"/>
          <w:numId w:val="1"/>
        </w:numPr>
        <w:spacing w:line="360" w:lineRule="auto"/>
        <w:rPr>
          <w:rFonts w:ascii="Arial" w:eastAsia="Times New Roman" w:hAnsi="Arial" w:cs="Arial"/>
          <w:color w:val="000000" w:themeColor="text1"/>
        </w:rPr>
      </w:pPr>
      <w:r w:rsidRPr="005106CB">
        <w:rPr>
          <w:rFonts w:ascii="Arial" w:eastAsia="Times New Roman" w:hAnsi="Arial" w:cs="Arial"/>
          <w:color w:val="000000" w:themeColor="text1"/>
        </w:rPr>
        <w:t>Expressive arts</w:t>
      </w:r>
    </w:p>
    <w:p w14:paraId="1DA67DD9" w14:textId="77777777" w:rsidR="005106CB" w:rsidRPr="005106CB" w:rsidRDefault="005106CB" w:rsidP="00B12A46">
      <w:pPr>
        <w:pStyle w:val="NoSpacing"/>
        <w:numPr>
          <w:ilvl w:val="0"/>
          <w:numId w:val="1"/>
        </w:numPr>
        <w:spacing w:line="360" w:lineRule="auto"/>
        <w:rPr>
          <w:rFonts w:ascii="Arial" w:eastAsia="Times New Roman" w:hAnsi="Arial" w:cs="Arial"/>
          <w:color w:val="000000" w:themeColor="text1"/>
        </w:rPr>
      </w:pPr>
      <w:r w:rsidRPr="005106CB">
        <w:rPr>
          <w:rFonts w:ascii="Arial" w:eastAsia="Times New Roman" w:hAnsi="Arial" w:cs="Arial"/>
          <w:color w:val="000000" w:themeColor="text1"/>
        </w:rPr>
        <w:t>Health and well-being</w:t>
      </w:r>
    </w:p>
    <w:p w14:paraId="1736A548" w14:textId="77777777" w:rsidR="005106CB" w:rsidRPr="005106CB" w:rsidRDefault="005106CB" w:rsidP="00B12A46">
      <w:pPr>
        <w:pStyle w:val="NoSpacing"/>
        <w:numPr>
          <w:ilvl w:val="0"/>
          <w:numId w:val="1"/>
        </w:numPr>
        <w:spacing w:line="360" w:lineRule="auto"/>
        <w:rPr>
          <w:rFonts w:ascii="Arial" w:eastAsia="Times New Roman" w:hAnsi="Arial" w:cs="Arial"/>
          <w:color w:val="000000" w:themeColor="text1"/>
        </w:rPr>
      </w:pPr>
      <w:r w:rsidRPr="005106CB">
        <w:rPr>
          <w:rFonts w:ascii="Arial" w:eastAsia="Times New Roman" w:hAnsi="Arial" w:cs="Arial"/>
          <w:color w:val="000000" w:themeColor="text1"/>
        </w:rPr>
        <w:t>Humanities</w:t>
      </w:r>
    </w:p>
    <w:p w14:paraId="266F7E85" w14:textId="77777777" w:rsidR="005106CB" w:rsidRPr="005106CB" w:rsidRDefault="005106CB" w:rsidP="00B12A46">
      <w:pPr>
        <w:pStyle w:val="NoSpacing"/>
        <w:numPr>
          <w:ilvl w:val="0"/>
          <w:numId w:val="1"/>
        </w:numPr>
        <w:spacing w:line="360" w:lineRule="auto"/>
        <w:rPr>
          <w:rFonts w:ascii="Arial" w:eastAsia="Times New Roman" w:hAnsi="Arial" w:cs="Arial"/>
          <w:color w:val="000000" w:themeColor="text1"/>
        </w:rPr>
      </w:pPr>
      <w:r w:rsidRPr="005106CB">
        <w:rPr>
          <w:rFonts w:ascii="Arial" w:eastAsia="Times New Roman" w:hAnsi="Arial" w:cs="Arial"/>
          <w:color w:val="000000" w:themeColor="text1"/>
        </w:rPr>
        <w:t xml:space="preserve">Languages, literacy and communication </w:t>
      </w:r>
    </w:p>
    <w:p w14:paraId="1E55731C" w14:textId="77777777" w:rsidR="005106CB" w:rsidRPr="005106CB" w:rsidRDefault="005106CB" w:rsidP="00B12A46">
      <w:pPr>
        <w:pStyle w:val="NoSpacing"/>
        <w:numPr>
          <w:ilvl w:val="0"/>
          <w:numId w:val="1"/>
        </w:numPr>
        <w:spacing w:line="360" w:lineRule="auto"/>
        <w:rPr>
          <w:rFonts w:ascii="Arial" w:eastAsia="Times New Roman" w:hAnsi="Arial" w:cs="Arial"/>
          <w:color w:val="000000" w:themeColor="text1"/>
        </w:rPr>
      </w:pPr>
      <w:r w:rsidRPr="005106CB">
        <w:rPr>
          <w:rFonts w:ascii="Arial" w:eastAsia="Times New Roman" w:hAnsi="Arial" w:cs="Arial"/>
          <w:color w:val="000000" w:themeColor="text1"/>
        </w:rPr>
        <w:t xml:space="preserve">Mathematics and numeracy </w:t>
      </w:r>
    </w:p>
    <w:p w14:paraId="4B720771" w14:textId="699258A6" w:rsidR="002C2D5F" w:rsidRPr="00651C92" w:rsidRDefault="005106CB" w:rsidP="00651C92">
      <w:pPr>
        <w:pStyle w:val="NoSpacing"/>
        <w:numPr>
          <w:ilvl w:val="0"/>
          <w:numId w:val="1"/>
        </w:numPr>
        <w:spacing w:line="360" w:lineRule="auto"/>
        <w:rPr>
          <w:rFonts w:ascii="Arial" w:eastAsia="Times New Roman" w:hAnsi="Arial" w:cs="Arial"/>
          <w:color w:val="000000" w:themeColor="text1"/>
        </w:rPr>
      </w:pPr>
      <w:r w:rsidRPr="005106CB">
        <w:rPr>
          <w:rFonts w:ascii="Arial" w:eastAsia="Times New Roman" w:hAnsi="Arial" w:cs="Arial"/>
          <w:color w:val="000000" w:themeColor="text1"/>
        </w:rPr>
        <w:t xml:space="preserve">Science and </w:t>
      </w:r>
      <w:r w:rsidR="007F45EC" w:rsidRPr="005106CB">
        <w:rPr>
          <w:rFonts w:ascii="Arial" w:eastAsia="Times New Roman" w:hAnsi="Arial" w:cs="Arial"/>
          <w:color w:val="000000" w:themeColor="text1"/>
        </w:rPr>
        <w:t>technology (</w:t>
      </w:r>
      <w:r w:rsidRPr="005106CB">
        <w:rPr>
          <w:rFonts w:ascii="Arial" w:eastAsia="Times New Roman" w:hAnsi="Arial" w:cs="Arial"/>
          <w:color w:val="000000" w:themeColor="text1"/>
        </w:rPr>
        <w:t xml:space="preserve">HWB, 2025). </w:t>
      </w:r>
    </w:p>
    <w:p w14:paraId="3580F442" w14:textId="77777777" w:rsidR="00132D06" w:rsidRDefault="00132D06">
      <w:pPr>
        <w:rPr>
          <w:rFonts w:ascii="Arial" w:eastAsia="Times New Roman" w:hAnsi="Arial" w:cs="Arial"/>
          <w:color w:val="000000" w:themeColor="text1"/>
          <w:sz w:val="10"/>
          <w:szCs w:val="10"/>
        </w:rPr>
      </w:pPr>
    </w:p>
    <w:p w14:paraId="2DD3C6F8" w14:textId="77777777" w:rsidR="00651C92" w:rsidRPr="002C2D5F" w:rsidRDefault="00651C92">
      <w:pPr>
        <w:rPr>
          <w:rFonts w:ascii="Arial" w:eastAsia="Times New Roman" w:hAnsi="Arial" w:cs="Arial"/>
          <w:color w:val="000000" w:themeColor="text1"/>
          <w:sz w:val="10"/>
          <w:szCs w:val="10"/>
        </w:rPr>
      </w:pPr>
    </w:p>
    <w:p w14:paraId="683FC099" w14:textId="5B75A61A" w:rsidR="00AC134F" w:rsidRPr="005106CB" w:rsidRDefault="005106CB">
      <w:pPr>
        <w:rPr>
          <w:rFonts w:ascii="Arial" w:eastAsia="Times New Roman" w:hAnsi="Arial" w:cs="Arial"/>
          <w:color w:val="000000" w:themeColor="text1"/>
          <w:kern w:val="24"/>
          <w:u w:val="single"/>
        </w:rPr>
      </w:pPr>
      <w:r w:rsidRPr="005106CB">
        <w:rPr>
          <w:rFonts w:ascii="Arial" w:eastAsia="Times New Roman" w:hAnsi="Arial" w:cs="Arial"/>
          <w:color w:val="000000" w:themeColor="text1"/>
        </w:rPr>
        <w:t>In schools we imbed all the areas of learning in a variety of ways. We need to create enabling environments for children so they can meet their full potential (Birth to 5 Matters, No Date). There are many things that must be included in the enabling environment one being independence. Practitioners are now aware of the benefits that children will gain by having independence, independence gives children more confidence to thrive and supports holistic development (ESTYN, 2023). We foster independence by given children more of a voice in our planning and asking them what they would they would like to do in school.</w:t>
      </w:r>
    </w:p>
    <w:p w14:paraId="524918D3" w14:textId="77777777" w:rsidR="00206CA5" w:rsidRPr="005106CB" w:rsidRDefault="00206CA5" w:rsidP="00B12A46">
      <w:pPr>
        <w:spacing w:line="360" w:lineRule="auto"/>
        <w:rPr>
          <w:rFonts w:ascii="Arial" w:eastAsia="Times New Roman" w:hAnsi="Arial" w:cs="Arial"/>
          <w:color w:val="000000" w:themeColor="text1"/>
          <w:kern w:val="24"/>
          <w:u w:val="single"/>
        </w:rPr>
      </w:pPr>
      <w:r w:rsidRPr="005106CB">
        <w:rPr>
          <w:rFonts w:ascii="Arial" w:eastAsia="Times New Roman" w:hAnsi="Arial" w:cs="Arial"/>
          <w:color w:val="000000" w:themeColor="text1"/>
          <w:kern w:val="24"/>
          <w:u w:val="single"/>
        </w:rPr>
        <w:t>Links to Maslow’s Hierarchy of Needs</w:t>
      </w:r>
    </w:p>
    <w:p w14:paraId="0C13C9DF" w14:textId="10B0995F" w:rsidR="00F32661" w:rsidRPr="00F32661" w:rsidRDefault="00206CA5" w:rsidP="00B12A46">
      <w:pPr>
        <w:spacing w:line="360" w:lineRule="auto"/>
        <w:rPr>
          <w:rFonts w:ascii="Arial" w:eastAsia="Times New Roman" w:hAnsi="Arial" w:cs="Arial"/>
          <w:color w:val="000000" w:themeColor="text1"/>
          <w:kern w:val="24"/>
        </w:rPr>
      </w:pPr>
      <w:r w:rsidRPr="005106CB">
        <w:rPr>
          <w:rFonts w:ascii="Arial" w:eastAsia="Times New Roman" w:hAnsi="Arial" w:cs="Arial"/>
          <w:color w:val="000000" w:themeColor="text1"/>
          <w:kern w:val="24"/>
        </w:rPr>
        <w:t xml:space="preserve">Holistic development is children’s development as a whole, this is similar to Maslow’s hierarchy of needs where we look at what children need to develop. We can match Maslow’s hierarchy of needs to what we include in our planning. Before children can begin their development journey it is key that practitioners working with them first understand their basic needs thorough Maslow’s pyramid (Brooks &amp; Kirk, 2024). We can also teach children Maslow’s needs and help them learn what they mean. </w:t>
      </w:r>
    </w:p>
    <w:p w14:paraId="594A43D2" w14:textId="0F4CB04A" w:rsidR="00206CA5" w:rsidRPr="005106CB" w:rsidRDefault="00206CA5" w:rsidP="00B12A46">
      <w:pPr>
        <w:spacing w:line="360" w:lineRule="auto"/>
        <w:rPr>
          <w:rFonts w:ascii="Arial" w:eastAsia="Times New Roman" w:hAnsi="Arial" w:cs="Arial"/>
          <w:color w:val="000000" w:themeColor="text1"/>
          <w:kern w:val="24"/>
        </w:rPr>
      </w:pPr>
      <w:r w:rsidRPr="005106CB">
        <w:rPr>
          <w:rFonts w:ascii="Arial" w:eastAsia="Times New Roman" w:hAnsi="Arial" w:cs="Arial"/>
          <w:color w:val="000000" w:themeColor="text1"/>
          <w:kern w:val="24"/>
        </w:rPr>
        <w:t>We have integrated the hierarchy of needs into the new curriculum for wales supporting children’s development and giving them the best chance. Children have a natural curiosity to the world and we need to encourage this by meeting their needs and giving them time to be curious and learn independently (</w:t>
      </w:r>
      <w:proofErr w:type="spellStart"/>
      <w:r w:rsidRPr="005106CB">
        <w:rPr>
          <w:rStyle w:val="content-heading-authors"/>
          <w:rFonts w:ascii="Arial" w:eastAsia="Times New Roman" w:hAnsi="Arial" w:cs="Arial"/>
          <w:color w:val="000000" w:themeColor="text1"/>
          <w:spacing w:val="5"/>
          <w:bdr w:val="none" w:sz="0" w:space="0" w:color="auto" w:frame="1"/>
        </w:rPr>
        <w:t>Egersdorff</w:t>
      </w:r>
      <w:proofErr w:type="spellEnd"/>
      <w:r w:rsidRPr="005106CB">
        <w:rPr>
          <w:rStyle w:val="content-heading-authors"/>
          <w:rFonts w:ascii="Arial" w:eastAsia="Times New Roman" w:hAnsi="Arial" w:cs="Arial"/>
          <w:color w:val="000000" w:themeColor="text1"/>
          <w:spacing w:val="5"/>
          <w:bdr w:val="none" w:sz="0" w:space="0" w:color="auto" w:frame="1"/>
        </w:rPr>
        <w:t xml:space="preserve"> &amp; Mundy</w:t>
      </w:r>
      <w:r w:rsidRPr="005106CB">
        <w:rPr>
          <w:rStyle w:val="apple-converted-space"/>
          <w:rFonts w:ascii="Arial" w:eastAsia="Times New Roman" w:hAnsi="Arial" w:cs="Arial"/>
          <w:color w:val="000000" w:themeColor="text1"/>
          <w:spacing w:val="5"/>
          <w:bdr w:val="none" w:sz="0" w:space="0" w:color="auto" w:frame="1"/>
        </w:rPr>
        <w:t xml:space="preserve">, </w:t>
      </w:r>
      <w:r w:rsidRPr="005106CB">
        <w:rPr>
          <w:rStyle w:val="content-heading-publication-date"/>
          <w:rFonts w:ascii="Arial" w:eastAsia="Times New Roman" w:hAnsi="Arial" w:cs="Arial"/>
          <w:color w:val="000000" w:themeColor="text1"/>
          <w:spacing w:val="5"/>
          <w:bdr w:val="none" w:sz="0" w:space="0" w:color="auto" w:frame="1"/>
        </w:rPr>
        <w:t>2017</w:t>
      </w:r>
      <w:r w:rsidRPr="005106CB">
        <w:rPr>
          <w:rStyle w:val="content-heading-publication-date"/>
          <w:rFonts w:ascii="Arial" w:eastAsia="Times New Roman" w:hAnsi="Arial" w:cs="Arial"/>
          <w:color w:val="333333"/>
          <w:spacing w:val="5"/>
          <w:bdr w:val="none" w:sz="0" w:space="0" w:color="auto" w:frame="1"/>
        </w:rPr>
        <w:t xml:space="preserve">). </w:t>
      </w:r>
      <w:r w:rsidRPr="005106CB">
        <w:rPr>
          <w:rStyle w:val="content-heading-publication-date"/>
          <w:rFonts w:ascii="Arial" w:eastAsia="Times New Roman" w:hAnsi="Arial" w:cs="Arial"/>
          <w:color w:val="000000" w:themeColor="text1"/>
          <w:spacing w:val="5"/>
          <w:bdr w:val="none" w:sz="0" w:space="0" w:color="auto" w:frame="1"/>
        </w:rPr>
        <w:t xml:space="preserve">We need to have awareness if children are not having the ‘hierarchy of needs’ so we can provide the children with support. </w:t>
      </w:r>
    </w:p>
    <w:p w14:paraId="1118C215" w14:textId="77777777" w:rsidR="00206CA5" w:rsidRPr="005106CB" w:rsidRDefault="00206CA5" w:rsidP="00B12A46">
      <w:pPr>
        <w:spacing w:line="360" w:lineRule="auto"/>
        <w:rPr>
          <w:rFonts w:ascii="Arial" w:eastAsia="Times New Roman" w:hAnsi="Arial" w:cs="Arial"/>
          <w:color w:val="000000" w:themeColor="text1"/>
          <w:kern w:val="24"/>
          <w:u w:val="single"/>
        </w:rPr>
      </w:pPr>
      <w:r w:rsidRPr="005106CB">
        <w:rPr>
          <w:rFonts w:ascii="Arial" w:eastAsia="Times New Roman" w:hAnsi="Arial" w:cs="Arial"/>
          <w:color w:val="000000" w:themeColor="text1"/>
          <w:kern w:val="24"/>
          <w:u w:val="single"/>
        </w:rPr>
        <w:t>Holistic Integration</w:t>
      </w:r>
    </w:p>
    <w:p w14:paraId="05927B03" w14:textId="690FD999" w:rsidR="0024336B" w:rsidRDefault="00206CA5" w:rsidP="00B12A46">
      <w:pPr>
        <w:spacing w:line="360" w:lineRule="auto"/>
        <w:rPr>
          <w:rFonts w:ascii="Arial" w:eastAsia="Times New Roman" w:hAnsi="Arial" w:cs="Arial"/>
          <w:color w:val="000000" w:themeColor="text1"/>
          <w:kern w:val="24"/>
        </w:rPr>
      </w:pPr>
      <w:r w:rsidRPr="005106CB">
        <w:rPr>
          <w:rFonts w:ascii="Arial" w:eastAsia="Times New Roman" w:hAnsi="Arial" w:cs="Arial"/>
          <w:color w:val="000000" w:themeColor="text1"/>
          <w:kern w:val="24"/>
        </w:rPr>
        <w:t xml:space="preserve">This means looking and managing something as a whole rather than understanding it through different parts (Sustainability Directory, 2024). We need to look at children’s development as a whole rather than separating development based on each area. Through planning </w:t>
      </w:r>
      <w:r w:rsidR="00B17603" w:rsidRPr="005106CB">
        <w:rPr>
          <w:rFonts w:ascii="Arial" w:eastAsia="Times New Roman" w:hAnsi="Arial" w:cs="Arial"/>
          <w:color w:val="000000" w:themeColor="text1"/>
          <w:kern w:val="24"/>
        </w:rPr>
        <w:t>activities,</w:t>
      </w:r>
      <w:r w:rsidRPr="005106CB">
        <w:rPr>
          <w:rFonts w:ascii="Arial" w:eastAsia="Times New Roman" w:hAnsi="Arial" w:cs="Arial"/>
          <w:color w:val="000000" w:themeColor="text1"/>
          <w:kern w:val="24"/>
        </w:rPr>
        <w:t xml:space="preserve"> we should try to ensure they meet all areas of development rather than certain ones. As we see in Maslow’s theory it is important for a child to make a significant attachment to form their holistic development, this can be shown through </w:t>
      </w:r>
      <w:proofErr w:type="spellStart"/>
      <w:r w:rsidRPr="005106CB">
        <w:rPr>
          <w:rFonts w:ascii="Arial" w:eastAsia="Times New Roman" w:hAnsi="Arial" w:cs="Arial"/>
          <w:color w:val="000000" w:themeColor="text1"/>
          <w:kern w:val="24"/>
        </w:rPr>
        <w:t>Bowlby’s</w:t>
      </w:r>
      <w:proofErr w:type="spellEnd"/>
      <w:r w:rsidRPr="005106CB">
        <w:rPr>
          <w:rFonts w:ascii="Arial" w:eastAsia="Times New Roman" w:hAnsi="Arial" w:cs="Arial"/>
          <w:color w:val="000000" w:themeColor="text1"/>
          <w:kern w:val="24"/>
        </w:rPr>
        <w:t xml:space="preserve"> attachment theory.</w:t>
      </w:r>
    </w:p>
    <w:p w14:paraId="2A90222C" w14:textId="77777777" w:rsidR="0024336B" w:rsidRDefault="0024336B" w:rsidP="00B12A46">
      <w:pPr>
        <w:spacing w:line="360" w:lineRule="auto"/>
        <w:rPr>
          <w:rFonts w:ascii="Arial" w:eastAsia="Times New Roman" w:hAnsi="Arial" w:cs="Arial"/>
          <w:color w:val="000000" w:themeColor="text1"/>
          <w:kern w:val="24"/>
        </w:rPr>
      </w:pPr>
    </w:p>
    <w:p w14:paraId="7D17EFB1" w14:textId="77777777" w:rsidR="004F37F1" w:rsidRDefault="004F37F1" w:rsidP="00B12A46">
      <w:pPr>
        <w:spacing w:line="360" w:lineRule="auto"/>
        <w:rPr>
          <w:rFonts w:ascii="Arial" w:eastAsia="Times New Roman" w:hAnsi="Arial" w:cs="Arial"/>
          <w:color w:val="000000" w:themeColor="text1"/>
          <w:kern w:val="24"/>
        </w:rPr>
      </w:pPr>
    </w:p>
    <w:p w14:paraId="759302E4" w14:textId="77777777" w:rsidR="00651C92" w:rsidRDefault="00651C92" w:rsidP="00B12A46">
      <w:pPr>
        <w:spacing w:line="360" w:lineRule="auto"/>
        <w:rPr>
          <w:rFonts w:ascii="Arial" w:eastAsia="Times New Roman" w:hAnsi="Arial" w:cs="Arial"/>
          <w:color w:val="000000" w:themeColor="text1"/>
          <w:kern w:val="24"/>
        </w:rPr>
      </w:pPr>
    </w:p>
    <w:p w14:paraId="7DDA5D97" w14:textId="102ED488" w:rsidR="00206CA5" w:rsidRPr="005106CB" w:rsidRDefault="00206CA5" w:rsidP="00B12A46">
      <w:pPr>
        <w:spacing w:line="360" w:lineRule="auto"/>
        <w:rPr>
          <w:rFonts w:ascii="Arial" w:eastAsia="Times New Roman" w:hAnsi="Arial" w:cs="Arial"/>
          <w:color w:val="000000" w:themeColor="text1"/>
          <w:kern w:val="24"/>
        </w:rPr>
      </w:pPr>
      <w:proofErr w:type="spellStart"/>
      <w:r w:rsidRPr="005106CB">
        <w:rPr>
          <w:rFonts w:ascii="Arial" w:eastAsia="Times New Roman" w:hAnsi="Arial" w:cs="Arial"/>
          <w:color w:val="000000" w:themeColor="text1"/>
          <w:kern w:val="24"/>
        </w:rPr>
        <w:t>Bowlby</w:t>
      </w:r>
      <w:proofErr w:type="spellEnd"/>
      <w:r w:rsidRPr="005106CB">
        <w:rPr>
          <w:rFonts w:ascii="Arial" w:eastAsia="Times New Roman" w:hAnsi="Arial" w:cs="Arial"/>
          <w:color w:val="000000" w:themeColor="text1"/>
          <w:kern w:val="24"/>
        </w:rPr>
        <w:t xml:space="preserve"> alongside Mary Ainsworth studied the attachment that forms from a newborn baby to a young child and how it helps them to meet holistic development (Mukerji &amp; Dryden, P95, 2014). He discovered the different types of attachments that different children had and discovered that children forming attachments is essential for their development similarly to Maslow</w:t>
      </w:r>
      <w:r w:rsidR="006E0FE8">
        <w:rPr>
          <w:rFonts w:ascii="Arial" w:eastAsia="Times New Roman" w:hAnsi="Arial" w:cs="Arial"/>
          <w:color w:val="000000" w:themeColor="text1"/>
          <w:kern w:val="24"/>
        </w:rPr>
        <w:t xml:space="preserve"> who highlighted the impo</w:t>
      </w:r>
      <w:r w:rsidR="0028184A">
        <w:rPr>
          <w:rFonts w:ascii="Arial" w:eastAsia="Times New Roman" w:hAnsi="Arial" w:cs="Arial"/>
          <w:color w:val="000000" w:themeColor="text1"/>
          <w:kern w:val="24"/>
        </w:rPr>
        <w:t>rtance of love and belonging in the hierarchy of needs</w:t>
      </w:r>
      <w:r w:rsidRPr="005106CB">
        <w:rPr>
          <w:rFonts w:ascii="Arial" w:eastAsia="Times New Roman" w:hAnsi="Arial" w:cs="Arial"/>
          <w:color w:val="000000" w:themeColor="text1"/>
          <w:kern w:val="24"/>
        </w:rPr>
        <w:t xml:space="preserve">. </w:t>
      </w:r>
    </w:p>
    <w:p w14:paraId="3D457260" w14:textId="77777777" w:rsidR="00206CA5" w:rsidRPr="005106CB" w:rsidRDefault="00206CA5" w:rsidP="00B12A46">
      <w:pPr>
        <w:spacing w:line="360" w:lineRule="auto"/>
        <w:rPr>
          <w:rFonts w:ascii="Arial" w:eastAsia="Times New Roman" w:hAnsi="Arial" w:cs="Arial"/>
          <w:color w:val="000000" w:themeColor="text1"/>
          <w:kern w:val="24"/>
          <w:u w:val="single"/>
        </w:rPr>
      </w:pPr>
      <w:r w:rsidRPr="005106CB">
        <w:rPr>
          <w:rFonts w:ascii="Arial" w:eastAsia="Times New Roman" w:hAnsi="Arial" w:cs="Arial"/>
          <w:color w:val="000000" w:themeColor="text1"/>
          <w:kern w:val="24"/>
          <w:u w:val="single"/>
        </w:rPr>
        <w:t>How it’s Implemented in Childcare</w:t>
      </w:r>
    </w:p>
    <w:p w14:paraId="1D8F917E" w14:textId="691B2854" w:rsidR="00887BA2" w:rsidRDefault="00206CA5" w:rsidP="00B12A46">
      <w:pPr>
        <w:spacing w:line="360" w:lineRule="auto"/>
        <w:rPr>
          <w:rFonts w:ascii="Arial" w:eastAsia="Times New Roman" w:hAnsi="Arial" w:cs="Arial"/>
          <w:color w:val="000000" w:themeColor="text1"/>
          <w:kern w:val="24"/>
        </w:rPr>
      </w:pPr>
      <w:r w:rsidRPr="005106CB">
        <w:rPr>
          <w:rFonts w:ascii="Arial" w:eastAsia="Times New Roman" w:hAnsi="Arial" w:cs="Arial"/>
          <w:color w:val="000000" w:themeColor="text1"/>
          <w:kern w:val="24"/>
        </w:rPr>
        <w:t>In the classroom we ensure that we are meeting children’s holistic development by fostering enabling learning environments. We must also have awareness that all children are different and have different experiences so their development journeys will be different. Some children will have additional learning needs that could prevent them from meeting development stages that other children might meet, we can understand w</w:t>
      </w:r>
      <w:r w:rsidR="002D4B53">
        <w:rPr>
          <w:rFonts w:ascii="Arial" w:eastAsia="Times New Roman" w:hAnsi="Arial" w:cs="Arial"/>
          <w:color w:val="000000" w:themeColor="text1"/>
          <w:kern w:val="24"/>
        </w:rPr>
        <w:t>hy</w:t>
      </w:r>
      <w:r w:rsidR="001B1CF6">
        <w:rPr>
          <w:rFonts w:ascii="Arial" w:eastAsia="Times New Roman" w:hAnsi="Arial" w:cs="Arial"/>
          <w:color w:val="000000" w:themeColor="text1"/>
          <w:kern w:val="24"/>
        </w:rPr>
        <w:t xml:space="preserve"> by </w:t>
      </w:r>
      <w:r w:rsidR="006772A3">
        <w:rPr>
          <w:rFonts w:ascii="Arial" w:eastAsia="Times New Roman" w:hAnsi="Arial" w:cs="Arial"/>
          <w:color w:val="000000" w:themeColor="text1"/>
          <w:kern w:val="24"/>
        </w:rPr>
        <w:t>understanding</w:t>
      </w:r>
      <w:r w:rsidRPr="005106CB">
        <w:rPr>
          <w:rFonts w:ascii="Arial" w:eastAsia="Times New Roman" w:hAnsi="Arial" w:cs="Arial"/>
          <w:color w:val="000000" w:themeColor="text1"/>
          <w:kern w:val="24"/>
        </w:rPr>
        <w:t xml:space="preserve"> barriers </w:t>
      </w:r>
      <w:r w:rsidR="006772A3">
        <w:rPr>
          <w:rFonts w:ascii="Arial" w:eastAsia="Times New Roman" w:hAnsi="Arial" w:cs="Arial"/>
          <w:color w:val="000000" w:themeColor="text1"/>
          <w:kern w:val="24"/>
        </w:rPr>
        <w:t xml:space="preserve">or needs </w:t>
      </w:r>
      <w:r w:rsidRPr="005106CB">
        <w:rPr>
          <w:rFonts w:ascii="Arial" w:eastAsia="Times New Roman" w:hAnsi="Arial" w:cs="Arial"/>
          <w:color w:val="000000" w:themeColor="text1"/>
          <w:kern w:val="24"/>
        </w:rPr>
        <w:t xml:space="preserve">(Education Endowment Foundation, 2024). We can support these children by undertaking training and research to understand the child. </w:t>
      </w:r>
    </w:p>
    <w:p w14:paraId="5215D473" w14:textId="4C198DBD" w:rsidR="009770F5" w:rsidRPr="005106CB" w:rsidRDefault="009770F5" w:rsidP="00B12A46">
      <w:pPr>
        <w:spacing w:line="360" w:lineRule="auto"/>
        <w:rPr>
          <w:rFonts w:ascii="Arial" w:eastAsia="Times New Roman" w:hAnsi="Arial" w:cs="Arial"/>
          <w:color w:val="000000" w:themeColor="text1"/>
          <w:kern w:val="24"/>
        </w:rPr>
      </w:pPr>
      <w:r>
        <w:rPr>
          <w:rFonts w:ascii="Arial" w:eastAsia="Times New Roman" w:hAnsi="Arial" w:cs="Arial"/>
          <w:color w:val="000000" w:themeColor="text1"/>
          <w:kern w:val="24"/>
        </w:rPr>
        <w:t xml:space="preserve">In schools we now create </w:t>
      </w:r>
      <w:r w:rsidR="00CF4B93">
        <w:rPr>
          <w:rFonts w:ascii="Arial" w:eastAsia="Times New Roman" w:hAnsi="Arial" w:cs="Arial"/>
          <w:color w:val="000000" w:themeColor="text1"/>
          <w:kern w:val="24"/>
        </w:rPr>
        <w:t>a</w:t>
      </w:r>
      <w:r w:rsidR="00E03CE7">
        <w:rPr>
          <w:rFonts w:ascii="Arial" w:eastAsia="Times New Roman" w:hAnsi="Arial" w:cs="Arial"/>
          <w:color w:val="000000" w:themeColor="text1"/>
          <w:kern w:val="24"/>
        </w:rPr>
        <w:t xml:space="preserve">n </w:t>
      </w:r>
      <w:r w:rsidR="008E581D">
        <w:rPr>
          <w:rFonts w:ascii="Arial" w:eastAsia="Times New Roman" w:hAnsi="Arial" w:cs="Arial"/>
          <w:color w:val="000000" w:themeColor="text1"/>
          <w:kern w:val="24"/>
        </w:rPr>
        <w:t>environment</w:t>
      </w:r>
      <w:r w:rsidR="00E03CE7">
        <w:rPr>
          <w:rFonts w:ascii="Arial" w:eastAsia="Times New Roman" w:hAnsi="Arial" w:cs="Arial"/>
          <w:color w:val="000000" w:themeColor="text1"/>
          <w:kern w:val="24"/>
        </w:rPr>
        <w:t xml:space="preserve"> that supports everyone, reflecting on the classroom</w:t>
      </w:r>
      <w:r w:rsidR="006772A3">
        <w:rPr>
          <w:rFonts w:ascii="Arial" w:eastAsia="Times New Roman" w:hAnsi="Arial" w:cs="Arial"/>
          <w:color w:val="000000" w:themeColor="text1"/>
          <w:kern w:val="24"/>
        </w:rPr>
        <w:t xml:space="preserve"> where</w:t>
      </w:r>
      <w:r w:rsidR="00E03CE7">
        <w:rPr>
          <w:rFonts w:ascii="Arial" w:eastAsia="Times New Roman" w:hAnsi="Arial" w:cs="Arial"/>
          <w:color w:val="000000" w:themeColor="text1"/>
          <w:kern w:val="24"/>
        </w:rPr>
        <w:t xml:space="preserve"> I work we</w:t>
      </w:r>
      <w:r w:rsidR="006E0FE8">
        <w:rPr>
          <w:rFonts w:ascii="Arial" w:eastAsia="Times New Roman" w:hAnsi="Arial" w:cs="Arial"/>
          <w:color w:val="000000" w:themeColor="text1"/>
          <w:kern w:val="24"/>
        </w:rPr>
        <w:t xml:space="preserve"> are</w:t>
      </w:r>
      <w:r w:rsidR="00E03CE7">
        <w:rPr>
          <w:rFonts w:ascii="Arial" w:eastAsia="Times New Roman" w:hAnsi="Arial" w:cs="Arial"/>
          <w:color w:val="000000" w:themeColor="text1"/>
          <w:kern w:val="24"/>
        </w:rPr>
        <w:t xml:space="preserve"> constantly </w:t>
      </w:r>
      <w:r w:rsidR="007C1B26">
        <w:rPr>
          <w:rFonts w:ascii="Arial" w:eastAsia="Times New Roman" w:hAnsi="Arial" w:cs="Arial"/>
          <w:color w:val="000000" w:themeColor="text1"/>
          <w:kern w:val="24"/>
        </w:rPr>
        <w:t xml:space="preserve">adapting the layout and provision that is </w:t>
      </w:r>
      <w:r w:rsidR="008E581D">
        <w:rPr>
          <w:rFonts w:ascii="Arial" w:eastAsia="Times New Roman" w:hAnsi="Arial" w:cs="Arial"/>
          <w:color w:val="000000" w:themeColor="text1"/>
          <w:kern w:val="24"/>
        </w:rPr>
        <w:t>available</w:t>
      </w:r>
      <w:r w:rsidR="007C1B26">
        <w:rPr>
          <w:rFonts w:ascii="Arial" w:eastAsia="Times New Roman" w:hAnsi="Arial" w:cs="Arial"/>
          <w:color w:val="000000" w:themeColor="text1"/>
          <w:kern w:val="24"/>
        </w:rPr>
        <w:t xml:space="preserve"> for children, we </w:t>
      </w:r>
      <w:r w:rsidR="008E581D">
        <w:rPr>
          <w:rFonts w:ascii="Arial" w:eastAsia="Times New Roman" w:hAnsi="Arial" w:cs="Arial"/>
          <w:color w:val="000000" w:themeColor="text1"/>
          <w:kern w:val="24"/>
        </w:rPr>
        <w:t>recently</w:t>
      </w:r>
      <w:r w:rsidR="007C1B26">
        <w:rPr>
          <w:rFonts w:ascii="Arial" w:eastAsia="Times New Roman" w:hAnsi="Arial" w:cs="Arial"/>
          <w:color w:val="000000" w:themeColor="text1"/>
          <w:kern w:val="24"/>
        </w:rPr>
        <w:t xml:space="preserve"> added </w:t>
      </w:r>
      <w:r w:rsidR="008B1F4B">
        <w:rPr>
          <w:rFonts w:ascii="Arial" w:eastAsia="Times New Roman" w:hAnsi="Arial" w:cs="Arial"/>
          <w:color w:val="000000" w:themeColor="text1"/>
          <w:kern w:val="24"/>
        </w:rPr>
        <w:t xml:space="preserve">a small sofa to the reading area and fairy lights to </w:t>
      </w:r>
      <w:r w:rsidR="008E581D">
        <w:rPr>
          <w:rFonts w:ascii="Arial" w:eastAsia="Times New Roman" w:hAnsi="Arial" w:cs="Arial"/>
          <w:color w:val="000000" w:themeColor="text1"/>
          <w:kern w:val="24"/>
        </w:rPr>
        <w:t>make</w:t>
      </w:r>
      <w:r w:rsidR="008B1F4B">
        <w:rPr>
          <w:rFonts w:ascii="Arial" w:eastAsia="Times New Roman" w:hAnsi="Arial" w:cs="Arial"/>
          <w:color w:val="000000" w:themeColor="text1"/>
          <w:kern w:val="24"/>
        </w:rPr>
        <w:t xml:space="preserve"> it more </w:t>
      </w:r>
      <w:r w:rsidR="008E581D">
        <w:rPr>
          <w:rFonts w:ascii="Arial" w:eastAsia="Times New Roman" w:hAnsi="Arial" w:cs="Arial"/>
          <w:color w:val="000000" w:themeColor="text1"/>
          <w:kern w:val="24"/>
        </w:rPr>
        <w:t xml:space="preserve">comfortable </w:t>
      </w:r>
      <w:r w:rsidR="008B1F4B">
        <w:rPr>
          <w:rFonts w:ascii="Arial" w:eastAsia="Times New Roman" w:hAnsi="Arial" w:cs="Arial"/>
          <w:color w:val="000000" w:themeColor="text1"/>
          <w:kern w:val="24"/>
        </w:rPr>
        <w:t xml:space="preserve">and </w:t>
      </w:r>
      <w:r w:rsidR="008E581D">
        <w:rPr>
          <w:rFonts w:ascii="Arial" w:eastAsia="Times New Roman" w:hAnsi="Arial" w:cs="Arial"/>
          <w:color w:val="000000" w:themeColor="text1"/>
          <w:kern w:val="24"/>
        </w:rPr>
        <w:t>inviting</w:t>
      </w:r>
      <w:r w:rsidR="008B1F4B">
        <w:rPr>
          <w:rFonts w:ascii="Arial" w:eastAsia="Times New Roman" w:hAnsi="Arial" w:cs="Arial"/>
          <w:color w:val="000000" w:themeColor="text1"/>
          <w:kern w:val="24"/>
        </w:rPr>
        <w:t xml:space="preserve"> we then role </w:t>
      </w:r>
      <w:r w:rsidR="008E581D">
        <w:rPr>
          <w:rFonts w:ascii="Arial" w:eastAsia="Times New Roman" w:hAnsi="Arial" w:cs="Arial"/>
          <w:color w:val="000000" w:themeColor="text1"/>
          <w:kern w:val="24"/>
        </w:rPr>
        <w:t>modelled</w:t>
      </w:r>
      <w:r w:rsidR="00EA13E4">
        <w:rPr>
          <w:rFonts w:ascii="Arial" w:eastAsia="Times New Roman" w:hAnsi="Arial" w:cs="Arial"/>
          <w:color w:val="000000" w:themeColor="text1"/>
          <w:kern w:val="24"/>
        </w:rPr>
        <w:t xml:space="preserve"> using the area with children. Children now </w:t>
      </w:r>
      <w:r w:rsidR="008E581D">
        <w:rPr>
          <w:rFonts w:ascii="Arial" w:eastAsia="Times New Roman" w:hAnsi="Arial" w:cs="Arial"/>
          <w:color w:val="000000" w:themeColor="text1"/>
          <w:kern w:val="24"/>
        </w:rPr>
        <w:t>regularly</w:t>
      </w:r>
      <w:r w:rsidR="00EA13E4">
        <w:rPr>
          <w:rFonts w:ascii="Arial" w:eastAsia="Times New Roman" w:hAnsi="Arial" w:cs="Arial"/>
          <w:color w:val="000000" w:themeColor="text1"/>
          <w:kern w:val="24"/>
        </w:rPr>
        <w:t xml:space="preserve"> use the reading corner and share what they find in books with </w:t>
      </w:r>
      <w:r w:rsidR="008E581D">
        <w:rPr>
          <w:rFonts w:ascii="Arial" w:eastAsia="Times New Roman" w:hAnsi="Arial" w:cs="Arial"/>
          <w:color w:val="000000" w:themeColor="text1"/>
          <w:kern w:val="24"/>
        </w:rPr>
        <w:t>each other</w:t>
      </w:r>
      <w:r w:rsidR="00EA13E4">
        <w:rPr>
          <w:rFonts w:ascii="Arial" w:eastAsia="Times New Roman" w:hAnsi="Arial" w:cs="Arial"/>
          <w:color w:val="000000" w:themeColor="text1"/>
          <w:kern w:val="24"/>
        </w:rPr>
        <w:t xml:space="preserve"> supporting</w:t>
      </w:r>
      <w:r w:rsidR="008E581D">
        <w:rPr>
          <w:rFonts w:ascii="Arial" w:eastAsia="Times New Roman" w:hAnsi="Arial" w:cs="Arial"/>
          <w:color w:val="000000" w:themeColor="text1"/>
          <w:kern w:val="24"/>
        </w:rPr>
        <w:t xml:space="preserve"> their holistic development</w:t>
      </w:r>
      <w:r w:rsidR="00E4047E">
        <w:rPr>
          <w:rFonts w:ascii="Arial" w:eastAsia="Times New Roman" w:hAnsi="Arial" w:cs="Arial"/>
          <w:color w:val="000000" w:themeColor="text1"/>
          <w:kern w:val="24"/>
        </w:rPr>
        <w:t xml:space="preserve"> m</w:t>
      </w:r>
      <w:r w:rsidR="00DA2F00">
        <w:rPr>
          <w:rFonts w:ascii="Arial" w:eastAsia="Times New Roman" w:hAnsi="Arial" w:cs="Arial"/>
          <w:color w:val="000000" w:themeColor="text1"/>
          <w:kern w:val="24"/>
        </w:rPr>
        <w:t xml:space="preserve">eeting Maslow’s needs of having safety in their </w:t>
      </w:r>
      <w:r w:rsidR="00BB7B02">
        <w:rPr>
          <w:rFonts w:ascii="Arial" w:eastAsia="Times New Roman" w:hAnsi="Arial" w:cs="Arial"/>
          <w:color w:val="000000" w:themeColor="text1"/>
          <w:kern w:val="24"/>
        </w:rPr>
        <w:t>environment as they feel comfortable.</w:t>
      </w:r>
    </w:p>
    <w:p w14:paraId="6D5ACF83" w14:textId="77777777" w:rsidR="00206CA5" w:rsidRPr="005106CB" w:rsidRDefault="00206CA5" w:rsidP="00B12A46">
      <w:pPr>
        <w:pStyle w:val="NoSpacing"/>
        <w:spacing w:line="360" w:lineRule="auto"/>
        <w:rPr>
          <w:rFonts w:ascii="Arial" w:eastAsia="Times New Roman" w:hAnsi="Arial" w:cs="Arial"/>
          <w:color w:val="000000" w:themeColor="text1"/>
          <w:kern w:val="24"/>
          <w:u w:val="single"/>
        </w:rPr>
      </w:pPr>
      <w:r w:rsidRPr="005106CB">
        <w:rPr>
          <w:rFonts w:ascii="Arial" w:eastAsia="Times New Roman" w:hAnsi="Arial" w:cs="Arial"/>
          <w:color w:val="000000" w:themeColor="text1"/>
          <w:kern w:val="24"/>
          <w:u w:val="single"/>
        </w:rPr>
        <w:t>Conclusion</w:t>
      </w:r>
    </w:p>
    <w:p w14:paraId="4FD7CC66" w14:textId="194D03CA" w:rsidR="00206CA5" w:rsidRPr="005106CB" w:rsidRDefault="00206CA5" w:rsidP="00B12A46">
      <w:pPr>
        <w:pStyle w:val="NoSpacing"/>
        <w:spacing w:line="360" w:lineRule="auto"/>
        <w:rPr>
          <w:rFonts w:ascii="Arial" w:eastAsia="Times New Roman" w:hAnsi="Arial" w:cs="Arial"/>
          <w:color w:val="000000" w:themeColor="text1"/>
          <w:kern w:val="24"/>
        </w:rPr>
      </w:pPr>
      <w:r w:rsidRPr="005106CB">
        <w:rPr>
          <w:rFonts w:ascii="Arial" w:eastAsia="Times New Roman" w:hAnsi="Arial" w:cs="Arial"/>
          <w:color w:val="000000" w:themeColor="text1"/>
          <w:kern w:val="24"/>
        </w:rPr>
        <w:t>To conclude it is vital that we understand the benefits of Maslow’s hierarchy of needs being considered when discussing children’s holistic development as it plays a key role. We can understand the children more and support them in the</w:t>
      </w:r>
      <w:r w:rsidR="00607A75">
        <w:rPr>
          <w:rFonts w:ascii="Arial" w:eastAsia="Times New Roman" w:hAnsi="Arial" w:cs="Arial"/>
          <w:color w:val="000000" w:themeColor="text1"/>
          <w:kern w:val="24"/>
        </w:rPr>
        <w:t xml:space="preserve"> b</w:t>
      </w:r>
      <w:r w:rsidRPr="005106CB">
        <w:rPr>
          <w:rFonts w:ascii="Arial" w:eastAsia="Times New Roman" w:hAnsi="Arial" w:cs="Arial"/>
          <w:color w:val="000000" w:themeColor="text1"/>
          <w:kern w:val="24"/>
        </w:rPr>
        <w:t>est way by providing them with an enabling environment. We can also adapt the structure and environment based in the children as they can change and we must adapt to what best suits them.</w:t>
      </w:r>
    </w:p>
    <w:p w14:paraId="4B7051AC" w14:textId="76DAB890" w:rsidR="00B33C10" w:rsidRPr="00F12DA9" w:rsidRDefault="00B33C10">
      <w:pPr>
        <w:rPr>
          <w:rFonts w:ascii="Arial" w:eastAsia="Times New Roman" w:hAnsi="Arial" w:cs="Arial"/>
          <w:color w:val="000000" w:themeColor="text1"/>
          <w:kern w:val="24"/>
          <w:u w:val="single"/>
        </w:rPr>
      </w:pPr>
    </w:p>
    <w:p w14:paraId="01A33A01" w14:textId="04214270" w:rsidR="009C3996" w:rsidRDefault="00086D91">
      <w:pPr>
        <w:rPr>
          <w:rFonts w:ascii="Arial" w:eastAsia="Times New Roman" w:hAnsi="Arial" w:cs="Arial"/>
          <w:b/>
          <w:bCs/>
          <w:color w:val="000000" w:themeColor="text1"/>
          <w:kern w:val="24"/>
          <w:sz w:val="28"/>
          <w:szCs w:val="28"/>
          <w:u w:val="single"/>
        </w:rPr>
      </w:pPr>
      <w:r w:rsidRPr="006C7811">
        <w:rPr>
          <w:rFonts w:ascii="Arial" w:eastAsia="Times New Roman" w:hAnsi="Arial" w:cs="Arial"/>
          <w:b/>
          <w:bCs/>
          <w:color w:val="000000" w:themeColor="text1"/>
          <w:kern w:val="24"/>
          <w:sz w:val="28"/>
          <w:szCs w:val="28"/>
          <w:u w:val="single"/>
        </w:rPr>
        <w:lastRenderedPageBreak/>
        <w:t xml:space="preserve">Section 3: </w:t>
      </w:r>
      <w:r w:rsidR="0053551B" w:rsidRPr="006C7811">
        <w:rPr>
          <w:rFonts w:ascii="Arial" w:eastAsia="Times New Roman" w:hAnsi="Arial" w:cs="Arial"/>
          <w:b/>
          <w:bCs/>
          <w:color w:val="000000" w:themeColor="text1"/>
          <w:kern w:val="24"/>
          <w:sz w:val="28"/>
          <w:szCs w:val="28"/>
          <w:u w:val="single"/>
        </w:rPr>
        <w:t xml:space="preserve">Offer three </w:t>
      </w:r>
      <w:r w:rsidR="000565E3" w:rsidRPr="006C7811">
        <w:rPr>
          <w:rFonts w:ascii="Arial" w:eastAsia="Times New Roman" w:hAnsi="Arial" w:cs="Arial"/>
          <w:b/>
          <w:bCs/>
          <w:color w:val="000000" w:themeColor="text1"/>
          <w:kern w:val="24"/>
          <w:sz w:val="28"/>
          <w:szCs w:val="28"/>
          <w:u w:val="single"/>
        </w:rPr>
        <w:t>E</w:t>
      </w:r>
      <w:r w:rsidR="0053551B" w:rsidRPr="006C7811">
        <w:rPr>
          <w:rFonts w:ascii="Arial" w:eastAsia="Times New Roman" w:hAnsi="Arial" w:cs="Arial"/>
          <w:b/>
          <w:bCs/>
          <w:color w:val="000000" w:themeColor="text1"/>
          <w:kern w:val="24"/>
          <w:sz w:val="28"/>
          <w:szCs w:val="28"/>
          <w:u w:val="single"/>
        </w:rPr>
        <w:t xml:space="preserve">xamples from </w:t>
      </w:r>
      <w:r w:rsidR="00187993" w:rsidRPr="006C7811">
        <w:rPr>
          <w:rFonts w:ascii="Arial" w:eastAsia="Times New Roman" w:hAnsi="Arial" w:cs="Arial"/>
          <w:b/>
          <w:bCs/>
          <w:color w:val="000000" w:themeColor="text1"/>
          <w:kern w:val="24"/>
          <w:sz w:val="28"/>
          <w:szCs w:val="28"/>
          <w:u w:val="single"/>
        </w:rPr>
        <w:t>E</w:t>
      </w:r>
      <w:r w:rsidR="0053551B" w:rsidRPr="006C7811">
        <w:rPr>
          <w:rFonts w:ascii="Arial" w:eastAsia="Times New Roman" w:hAnsi="Arial" w:cs="Arial"/>
          <w:b/>
          <w:bCs/>
          <w:color w:val="000000" w:themeColor="text1"/>
          <w:kern w:val="24"/>
          <w:sz w:val="28"/>
          <w:szCs w:val="28"/>
          <w:u w:val="single"/>
        </w:rPr>
        <w:t xml:space="preserve">arly </w:t>
      </w:r>
      <w:r w:rsidR="00187993" w:rsidRPr="006C7811">
        <w:rPr>
          <w:rFonts w:ascii="Arial" w:eastAsia="Times New Roman" w:hAnsi="Arial" w:cs="Arial"/>
          <w:b/>
          <w:bCs/>
          <w:color w:val="000000" w:themeColor="text1"/>
          <w:kern w:val="24"/>
          <w:sz w:val="28"/>
          <w:szCs w:val="28"/>
          <w:u w:val="single"/>
        </w:rPr>
        <w:t>Y</w:t>
      </w:r>
      <w:r w:rsidR="0053551B" w:rsidRPr="006C7811">
        <w:rPr>
          <w:rFonts w:ascii="Arial" w:eastAsia="Times New Roman" w:hAnsi="Arial" w:cs="Arial"/>
          <w:b/>
          <w:bCs/>
          <w:color w:val="000000" w:themeColor="text1"/>
          <w:kern w:val="24"/>
          <w:sz w:val="28"/>
          <w:szCs w:val="28"/>
          <w:u w:val="single"/>
        </w:rPr>
        <w:t xml:space="preserve">ears </w:t>
      </w:r>
      <w:r w:rsidR="00187993" w:rsidRPr="006C7811">
        <w:rPr>
          <w:rFonts w:ascii="Arial" w:eastAsia="Times New Roman" w:hAnsi="Arial" w:cs="Arial"/>
          <w:b/>
          <w:bCs/>
          <w:color w:val="000000" w:themeColor="text1"/>
          <w:kern w:val="24"/>
          <w:sz w:val="28"/>
          <w:szCs w:val="28"/>
          <w:u w:val="single"/>
        </w:rPr>
        <w:t>P</w:t>
      </w:r>
      <w:r w:rsidR="0053551B" w:rsidRPr="006C7811">
        <w:rPr>
          <w:rFonts w:ascii="Arial" w:eastAsia="Times New Roman" w:hAnsi="Arial" w:cs="Arial"/>
          <w:b/>
          <w:bCs/>
          <w:color w:val="000000" w:themeColor="text1"/>
          <w:kern w:val="24"/>
          <w:sz w:val="28"/>
          <w:szCs w:val="28"/>
          <w:u w:val="single"/>
        </w:rPr>
        <w:t xml:space="preserve">ractice to </w:t>
      </w:r>
      <w:r w:rsidR="00187993" w:rsidRPr="006C7811">
        <w:rPr>
          <w:rFonts w:ascii="Arial" w:eastAsia="Times New Roman" w:hAnsi="Arial" w:cs="Arial"/>
          <w:b/>
          <w:bCs/>
          <w:color w:val="000000" w:themeColor="text1"/>
          <w:kern w:val="24"/>
          <w:sz w:val="28"/>
          <w:szCs w:val="28"/>
          <w:u w:val="single"/>
        </w:rPr>
        <w:t>H</w:t>
      </w:r>
      <w:r w:rsidR="0053551B" w:rsidRPr="006C7811">
        <w:rPr>
          <w:rFonts w:ascii="Arial" w:eastAsia="Times New Roman" w:hAnsi="Arial" w:cs="Arial"/>
          <w:b/>
          <w:bCs/>
          <w:color w:val="000000" w:themeColor="text1"/>
          <w:kern w:val="24"/>
          <w:sz w:val="28"/>
          <w:szCs w:val="28"/>
          <w:u w:val="single"/>
        </w:rPr>
        <w:t xml:space="preserve">ighlight Maslow’s </w:t>
      </w:r>
      <w:r w:rsidR="0037324C" w:rsidRPr="006C7811">
        <w:rPr>
          <w:rFonts w:ascii="Arial" w:eastAsia="Times New Roman" w:hAnsi="Arial" w:cs="Arial"/>
          <w:b/>
          <w:bCs/>
          <w:color w:val="000000" w:themeColor="text1"/>
          <w:kern w:val="24"/>
          <w:sz w:val="28"/>
          <w:szCs w:val="28"/>
          <w:u w:val="single"/>
        </w:rPr>
        <w:t>S</w:t>
      </w:r>
      <w:r w:rsidR="0053551B" w:rsidRPr="006C7811">
        <w:rPr>
          <w:rFonts w:ascii="Arial" w:eastAsia="Times New Roman" w:hAnsi="Arial" w:cs="Arial"/>
          <w:b/>
          <w:bCs/>
          <w:color w:val="000000" w:themeColor="text1"/>
          <w:kern w:val="24"/>
          <w:sz w:val="28"/>
          <w:szCs w:val="28"/>
          <w:u w:val="single"/>
        </w:rPr>
        <w:t xml:space="preserve">ignificance in </w:t>
      </w:r>
      <w:r w:rsidR="00187993" w:rsidRPr="006C7811">
        <w:rPr>
          <w:rFonts w:ascii="Arial" w:eastAsia="Times New Roman" w:hAnsi="Arial" w:cs="Arial"/>
          <w:b/>
          <w:bCs/>
          <w:color w:val="000000" w:themeColor="text1"/>
          <w:kern w:val="24"/>
          <w:sz w:val="28"/>
          <w:szCs w:val="28"/>
          <w:u w:val="single"/>
        </w:rPr>
        <w:t>U</w:t>
      </w:r>
      <w:r w:rsidR="0053551B" w:rsidRPr="006C7811">
        <w:rPr>
          <w:rFonts w:ascii="Arial" w:eastAsia="Times New Roman" w:hAnsi="Arial" w:cs="Arial"/>
          <w:b/>
          <w:bCs/>
          <w:color w:val="000000" w:themeColor="text1"/>
          <w:kern w:val="24"/>
          <w:sz w:val="28"/>
          <w:szCs w:val="28"/>
          <w:u w:val="single"/>
        </w:rPr>
        <w:t xml:space="preserve">nderstanding </w:t>
      </w:r>
      <w:r w:rsidR="00187993" w:rsidRPr="006C7811">
        <w:rPr>
          <w:rFonts w:ascii="Arial" w:eastAsia="Times New Roman" w:hAnsi="Arial" w:cs="Arial"/>
          <w:b/>
          <w:bCs/>
          <w:color w:val="000000" w:themeColor="text1"/>
          <w:kern w:val="24"/>
          <w:sz w:val="28"/>
          <w:szCs w:val="28"/>
          <w:u w:val="single"/>
        </w:rPr>
        <w:t>C</w:t>
      </w:r>
      <w:r w:rsidR="0053551B" w:rsidRPr="006C7811">
        <w:rPr>
          <w:rFonts w:ascii="Arial" w:eastAsia="Times New Roman" w:hAnsi="Arial" w:cs="Arial"/>
          <w:b/>
          <w:bCs/>
          <w:color w:val="000000" w:themeColor="text1"/>
          <w:kern w:val="24"/>
          <w:sz w:val="28"/>
          <w:szCs w:val="28"/>
          <w:u w:val="single"/>
        </w:rPr>
        <w:t xml:space="preserve">hild </w:t>
      </w:r>
      <w:r w:rsidR="00187993" w:rsidRPr="006C7811">
        <w:rPr>
          <w:rFonts w:ascii="Arial" w:eastAsia="Times New Roman" w:hAnsi="Arial" w:cs="Arial"/>
          <w:b/>
          <w:bCs/>
          <w:color w:val="000000" w:themeColor="text1"/>
          <w:kern w:val="24"/>
          <w:sz w:val="28"/>
          <w:szCs w:val="28"/>
          <w:u w:val="single"/>
        </w:rPr>
        <w:t>D</w:t>
      </w:r>
      <w:r w:rsidR="0053551B" w:rsidRPr="006C7811">
        <w:rPr>
          <w:rFonts w:ascii="Arial" w:eastAsia="Times New Roman" w:hAnsi="Arial" w:cs="Arial"/>
          <w:b/>
          <w:bCs/>
          <w:color w:val="000000" w:themeColor="text1"/>
          <w:kern w:val="24"/>
          <w:sz w:val="28"/>
          <w:szCs w:val="28"/>
          <w:u w:val="single"/>
        </w:rPr>
        <w:t>evelopment (1000 word</w:t>
      </w:r>
      <w:r w:rsidR="00A35BB5">
        <w:rPr>
          <w:rFonts w:ascii="Arial" w:eastAsia="Times New Roman" w:hAnsi="Arial" w:cs="Arial"/>
          <w:b/>
          <w:bCs/>
          <w:color w:val="000000" w:themeColor="text1"/>
          <w:kern w:val="24"/>
          <w:sz w:val="28"/>
          <w:szCs w:val="28"/>
          <w:u w:val="single"/>
        </w:rPr>
        <w:t>s)</w:t>
      </w:r>
    </w:p>
    <w:p w14:paraId="4ED5C0AC" w14:textId="77777777" w:rsidR="004F7C4D" w:rsidRPr="00B072F4" w:rsidRDefault="004F7C4D">
      <w:pPr>
        <w:rPr>
          <w:rFonts w:ascii="Arial" w:eastAsia="Times New Roman" w:hAnsi="Arial" w:cs="Arial"/>
          <w:b/>
          <w:color w:val="000000" w:themeColor="text1"/>
          <w:kern w:val="24"/>
          <w:sz w:val="16"/>
          <w:szCs w:val="16"/>
          <w:u w:val="single"/>
        </w:rPr>
      </w:pPr>
    </w:p>
    <w:p w14:paraId="02CD5FB5" w14:textId="77777777" w:rsidR="005874E4" w:rsidRDefault="009C3996" w:rsidP="0029349B">
      <w:pPr>
        <w:spacing w:line="240" w:lineRule="auto"/>
        <w:rPr>
          <w:rFonts w:ascii="Arial" w:eastAsia="Times New Roman" w:hAnsi="Arial" w:cs="Arial"/>
          <w:color w:val="000000" w:themeColor="text1"/>
          <w:kern w:val="24"/>
          <w:u w:val="single"/>
        </w:rPr>
      </w:pPr>
      <w:r w:rsidRPr="009C3996">
        <w:rPr>
          <w:rFonts w:ascii="Arial" w:eastAsia="Times New Roman" w:hAnsi="Arial" w:cs="Arial"/>
          <w:color w:val="000000" w:themeColor="text1"/>
          <w:kern w:val="24"/>
          <w:u w:val="single"/>
        </w:rPr>
        <w:t>Building Positive Attachments</w:t>
      </w:r>
    </w:p>
    <w:p w14:paraId="5B17F7D6" w14:textId="4BAEF586" w:rsidR="006E5D7E" w:rsidRDefault="00EC1F77" w:rsidP="0029349B">
      <w:pPr>
        <w:spacing w:line="360" w:lineRule="auto"/>
        <w:rPr>
          <w:rFonts w:ascii="Arial" w:eastAsia="Times New Roman" w:hAnsi="Arial" w:cs="Arial"/>
          <w:color w:val="000000" w:themeColor="text1"/>
          <w:kern w:val="24"/>
        </w:rPr>
      </w:pPr>
      <w:r w:rsidRPr="000C59EB">
        <w:rPr>
          <w:rFonts w:ascii="Arial" w:eastAsia="Times New Roman" w:hAnsi="Arial" w:cs="Arial"/>
          <w:color w:val="000000" w:themeColor="text1"/>
          <w:kern w:val="24"/>
        </w:rPr>
        <w:t xml:space="preserve">In </w:t>
      </w:r>
      <w:r w:rsidR="00A558DA">
        <w:rPr>
          <w:rFonts w:ascii="Arial" w:eastAsia="Times New Roman" w:hAnsi="Arial" w:cs="Arial"/>
          <w:color w:val="000000" w:themeColor="text1"/>
          <w:kern w:val="24"/>
        </w:rPr>
        <w:t>early</w:t>
      </w:r>
      <w:r w:rsidR="004A7399" w:rsidRPr="000C59EB">
        <w:rPr>
          <w:rFonts w:ascii="Arial" w:eastAsia="Times New Roman" w:hAnsi="Arial" w:cs="Arial"/>
          <w:color w:val="000000" w:themeColor="text1"/>
          <w:kern w:val="24"/>
        </w:rPr>
        <w:t xml:space="preserve"> years we </w:t>
      </w:r>
      <w:r w:rsidR="00A558DA" w:rsidRPr="000C59EB">
        <w:rPr>
          <w:rFonts w:ascii="Arial" w:eastAsia="Times New Roman" w:hAnsi="Arial" w:cs="Arial"/>
          <w:color w:val="000000" w:themeColor="text1"/>
          <w:kern w:val="24"/>
        </w:rPr>
        <w:t>build</w:t>
      </w:r>
      <w:r w:rsidR="004A7399" w:rsidRPr="000C59EB">
        <w:rPr>
          <w:rFonts w:ascii="Arial" w:eastAsia="Times New Roman" w:hAnsi="Arial" w:cs="Arial"/>
          <w:color w:val="000000" w:themeColor="text1"/>
          <w:kern w:val="24"/>
        </w:rPr>
        <w:t xml:space="preserve"> relationships with the children </w:t>
      </w:r>
      <w:r w:rsidR="00A558DA" w:rsidRPr="000C59EB">
        <w:rPr>
          <w:rFonts w:ascii="Arial" w:eastAsia="Times New Roman" w:hAnsi="Arial" w:cs="Arial"/>
          <w:color w:val="000000" w:themeColor="text1"/>
          <w:kern w:val="24"/>
        </w:rPr>
        <w:t>that</w:t>
      </w:r>
      <w:r w:rsidR="004A7399" w:rsidRPr="000C59EB">
        <w:rPr>
          <w:rFonts w:ascii="Arial" w:eastAsia="Times New Roman" w:hAnsi="Arial" w:cs="Arial"/>
          <w:color w:val="000000" w:themeColor="text1"/>
          <w:kern w:val="24"/>
        </w:rPr>
        <w:t xml:space="preserve"> help </w:t>
      </w:r>
      <w:r w:rsidR="00A558DA" w:rsidRPr="000C59EB">
        <w:rPr>
          <w:rFonts w:ascii="Arial" w:eastAsia="Times New Roman" w:hAnsi="Arial" w:cs="Arial"/>
          <w:color w:val="000000" w:themeColor="text1"/>
          <w:kern w:val="24"/>
        </w:rPr>
        <w:t>with</w:t>
      </w:r>
      <w:r w:rsidR="004A7399" w:rsidRPr="000C59EB">
        <w:rPr>
          <w:rFonts w:ascii="Arial" w:eastAsia="Times New Roman" w:hAnsi="Arial" w:cs="Arial"/>
          <w:color w:val="000000" w:themeColor="text1"/>
          <w:kern w:val="24"/>
        </w:rPr>
        <w:t xml:space="preserve"> their </w:t>
      </w:r>
      <w:r w:rsidR="00A558DA" w:rsidRPr="000C59EB">
        <w:rPr>
          <w:rFonts w:ascii="Arial" w:eastAsia="Times New Roman" w:hAnsi="Arial" w:cs="Arial"/>
          <w:color w:val="000000" w:themeColor="text1"/>
          <w:kern w:val="24"/>
        </w:rPr>
        <w:t>development</w:t>
      </w:r>
      <w:r w:rsidR="004A7399" w:rsidRPr="000C59EB">
        <w:rPr>
          <w:rFonts w:ascii="Arial" w:eastAsia="Times New Roman" w:hAnsi="Arial" w:cs="Arial"/>
          <w:color w:val="000000" w:themeColor="text1"/>
          <w:kern w:val="24"/>
        </w:rPr>
        <w:t xml:space="preserve"> and transitions. We must ensure that </w:t>
      </w:r>
      <w:r w:rsidR="00C40389" w:rsidRPr="000C59EB">
        <w:rPr>
          <w:rFonts w:ascii="Arial" w:eastAsia="Times New Roman" w:hAnsi="Arial" w:cs="Arial"/>
          <w:color w:val="000000" w:themeColor="text1"/>
          <w:kern w:val="24"/>
        </w:rPr>
        <w:t xml:space="preserve">when building these </w:t>
      </w:r>
      <w:r w:rsidR="00A558DA" w:rsidRPr="000C59EB">
        <w:rPr>
          <w:rFonts w:ascii="Arial" w:eastAsia="Times New Roman" w:hAnsi="Arial" w:cs="Arial"/>
          <w:color w:val="000000" w:themeColor="text1"/>
          <w:kern w:val="24"/>
        </w:rPr>
        <w:t>attachments</w:t>
      </w:r>
      <w:r w:rsidR="00C40389" w:rsidRPr="000C59EB">
        <w:rPr>
          <w:rFonts w:ascii="Arial" w:eastAsia="Times New Roman" w:hAnsi="Arial" w:cs="Arial"/>
          <w:color w:val="000000" w:themeColor="text1"/>
          <w:kern w:val="24"/>
        </w:rPr>
        <w:t xml:space="preserve"> we remain professional and ensure that they are</w:t>
      </w:r>
      <w:r w:rsidR="00A558DA">
        <w:rPr>
          <w:rFonts w:ascii="Arial" w:eastAsia="Times New Roman" w:hAnsi="Arial" w:cs="Arial"/>
          <w:color w:val="000000" w:themeColor="text1"/>
          <w:kern w:val="24"/>
        </w:rPr>
        <w:t xml:space="preserve"> </w:t>
      </w:r>
      <w:r w:rsidR="00A558DA" w:rsidRPr="000C59EB">
        <w:rPr>
          <w:rFonts w:ascii="Arial" w:eastAsia="Times New Roman" w:hAnsi="Arial" w:cs="Arial"/>
          <w:color w:val="000000" w:themeColor="text1"/>
          <w:kern w:val="24"/>
        </w:rPr>
        <w:t>positive</w:t>
      </w:r>
      <w:r w:rsidR="00C40389" w:rsidRPr="000C59EB">
        <w:rPr>
          <w:rFonts w:ascii="Arial" w:eastAsia="Times New Roman" w:hAnsi="Arial" w:cs="Arial"/>
          <w:color w:val="000000" w:themeColor="text1"/>
          <w:kern w:val="24"/>
        </w:rPr>
        <w:t>.</w:t>
      </w:r>
      <w:r w:rsidR="00A558DA">
        <w:rPr>
          <w:rFonts w:ascii="Arial" w:eastAsia="Times New Roman" w:hAnsi="Arial" w:cs="Arial"/>
          <w:color w:val="000000" w:themeColor="text1"/>
          <w:kern w:val="24"/>
        </w:rPr>
        <w:t xml:space="preserve"> </w:t>
      </w:r>
      <w:r w:rsidR="0010703B">
        <w:rPr>
          <w:rFonts w:ascii="Arial" w:eastAsia="Times New Roman" w:hAnsi="Arial" w:cs="Arial"/>
          <w:color w:val="000000" w:themeColor="text1"/>
          <w:kern w:val="24"/>
        </w:rPr>
        <w:t xml:space="preserve">As </w:t>
      </w:r>
      <w:r w:rsidR="008904CA">
        <w:rPr>
          <w:rFonts w:ascii="Arial" w:eastAsia="Times New Roman" w:hAnsi="Arial" w:cs="Arial"/>
          <w:color w:val="000000" w:themeColor="text1"/>
          <w:kern w:val="24"/>
        </w:rPr>
        <w:t xml:space="preserve">Maslow </w:t>
      </w:r>
      <w:r w:rsidR="00457677">
        <w:rPr>
          <w:rFonts w:ascii="Arial" w:eastAsia="Times New Roman" w:hAnsi="Arial" w:cs="Arial"/>
          <w:color w:val="000000" w:themeColor="text1"/>
          <w:kern w:val="24"/>
        </w:rPr>
        <w:t>showed</w:t>
      </w:r>
      <w:r w:rsidR="008904CA">
        <w:rPr>
          <w:rFonts w:ascii="Arial" w:eastAsia="Times New Roman" w:hAnsi="Arial" w:cs="Arial"/>
          <w:color w:val="000000" w:themeColor="text1"/>
          <w:kern w:val="24"/>
        </w:rPr>
        <w:t xml:space="preserve"> children need safety </w:t>
      </w:r>
      <w:r w:rsidR="00457677">
        <w:rPr>
          <w:rFonts w:ascii="Arial" w:eastAsia="Times New Roman" w:hAnsi="Arial" w:cs="Arial"/>
          <w:color w:val="000000" w:themeColor="text1"/>
          <w:kern w:val="24"/>
        </w:rPr>
        <w:t>needs</w:t>
      </w:r>
      <w:r w:rsidR="008904CA">
        <w:rPr>
          <w:rFonts w:ascii="Arial" w:eastAsia="Times New Roman" w:hAnsi="Arial" w:cs="Arial"/>
          <w:color w:val="000000" w:themeColor="text1"/>
          <w:kern w:val="24"/>
        </w:rPr>
        <w:t xml:space="preserve"> and love an</w:t>
      </w:r>
      <w:r w:rsidR="00F130AD">
        <w:rPr>
          <w:rFonts w:ascii="Arial" w:eastAsia="Times New Roman" w:hAnsi="Arial" w:cs="Arial"/>
          <w:color w:val="000000" w:themeColor="text1"/>
          <w:kern w:val="24"/>
        </w:rPr>
        <w:t xml:space="preserve">d </w:t>
      </w:r>
      <w:r w:rsidR="00457677">
        <w:rPr>
          <w:rFonts w:ascii="Arial" w:eastAsia="Times New Roman" w:hAnsi="Arial" w:cs="Arial"/>
          <w:color w:val="000000" w:themeColor="text1"/>
          <w:kern w:val="24"/>
        </w:rPr>
        <w:t>belonging</w:t>
      </w:r>
      <w:r w:rsidR="00F130AD">
        <w:rPr>
          <w:rFonts w:ascii="Arial" w:eastAsia="Times New Roman" w:hAnsi="Arial" w:cs="Arial"/>
          <w:color w:val="000000" w:themeColor="text1"/>
          <w:kern w:val="24"/>
        </w:rPr>
        <w:t xml:space="preserve"> to meet </w:t>
      </w:r>
      <w:r w:rsidR="00457677">
        <w:rPr>
          <w:rFonts w:ascii="Arial" w:eastAsia="Times New Roman" w:hAnsi="Arial" w:cs="Arial"/>
          <w:color w:val="000000" w:themeColor="text1"/>
          <w:kern w:val="24"/>
        </w:rPr>
        <w:t>their</w:t>
      </w:r>
      <w:r w:rsidR="00F130AD">
        <w:rPr>
          <w:rFonts w:ascii="Arial" w:eastAsia="Times New Roman" w:hAnsi="Arial" w:cs="Arial"/>
          <w:color w:val="000000" w:themeColor="text1"/>
          <w:kern w:val="24"/>
        </w:rPr>
        <w:t xml:space="preserve"> holistic </w:t>
      </w:r>
      <w:r w:rsidR="00457677">
        <w:rPr>
          <w:rFonts w:ascii="Arial" w:eastAsia="Times New Roman" w:hAnsi="Arial" w:cs="Arial"/>
          <w:color w:val="000000" w:themeColor="text1"/>
          <w:kern w:val="24"/>
        </w:rPr>
        <w:t>development</w:t>
      </w:r>
      <w:r w:rsidR="00F130AD">
        <w:rPr>
          <w:rFonts w:ascii="Arial" w:eastAsia="Times New Roman" w:hAnsi="Arial" w:cs="Arial"/>
          <w:color w:val="000000" w:themeColor="text1"/>
          <w:kern w:val="24"/>
        </w:rPr>
        <w:t>, these needs can be met through pos</w:t>
      </w:r>
      <w:r w:rsidR="00457677">
        <w:rPr>
          <w:rFonts w:ascii="Arial" w:eastAsia="Times New Roman" w:hAnsi="Arial" w:cs="Arial"/>
          <w:color w:val="000000" w:themeColor="text1"/>
          <w:kern w:val="24"/>
        </w:rPr>
        <w:t xml:space="preserve">itive attachments. </w:t>
      </w:r>
      <w:r w:rsidR="005D31C8">
        <w:rPr>
          <w:rFonts w:ascii="Arial" w:eastAsia="Times New Roman" w:hAnsi="Arial" w:cs="Arial"/>
          <w:color w:val="000000" w:themeColor="text1"/>
          <w:kern w:val="24"/>
        </w:rPr>
        <w:t>C</w:t>
      </w:r>
      <w:r w:rsidR="0040538F">
        <w:rPr>
          <w:rFonts w:ascii="Arial" w:eastAsia="Times New Roman" w:hAnsi="Arial" w:cs="Arial"/>
          <w:color w:val="000000" w:themeColor="text1"/>
          <w:kern w:val="24"/>
        </w:rPr>
        <w:t xml:space="preserve">hildren who feel safe and have relationships with others around them or more </w:t>
      </w:r>
      <w:r w:rsidR="00D675C3">
        <w:rPr>
          <w:rFonts w:ascii="Arial" w:eastAsia="Times New Roman" w:hAnsi="Arial" w:cs="Arial"/>
          <w:color w:val="000000" w:themeColor="text1"/>
          <w:kern w:val="24"/>
        </w:rPr>
        <w:t>likely</w:t>
      </w:r>
      <w:r w:rsidR="0040538F">
        <w:rPr>
          <w:rFonts w:ascii="Arial" w:eastAsia="Times New Roman" w:hAnsi="Arial" w:cs="Arial"/>
          <w:color w:val="000000" w:themeColor="text1"/>
          <w:kern w:val="24"/>
        </w:rPr>
        <w:t xml:space="preserve"> to take risks (</w:t>
      </w:r>
      <w:proofErr w:type="spellStart"/>
      <w:r w:rsidR="00E85149">
        <w:rPr>
          <w:rFonts w:ascii="Arial" w:eastAsia="Times New Roman" w:hAnsi="Arial" w:cs="Arial"/>
          <w:color w:val="000000" w:themeColor="text1"/>
          <w:kern w:val="24"/>
        </w:rPr>
        <w:t>P</w:t>
      </w:r>
      <w:r w:rsidR="00F62F30">
        <w:rPr>
          <w:rFonts w:ascii="Arial" w:eastAsia="Times New Roman" w:hAnsi="Arial" w:cs="Arial"/>
          <w:color w:val="000000" w:themeColor="text1"/>
          <w:kern w:val="24"/>
        </w:rPr>
        <w:t>arenta</w:t>
      </w:r>
      <w:proofErr w:type="spellEnd"/>
      <w:r w:rsidR="00F62F30">
        <w:rPr>
          <w:rFonts w:ascii="Arial" w:eastAsia="Times New Roman" w:hAnsi="Arial" w:cs="Arial"/>
          <w:color w:val="000000" w:themeColor="text1"/>
          <w:kern w:val="24"/>
        </w:rPr>
        <w:t xml:space="preserve">, </w:t>
      </w:r>
      <w:r w:rsidR="00D675C3">
        <w:rPr>
          <w:rFonts w:ascii="Arial" w:eastAsia="Times New Roman" w:hAnsi="Arial" w:cs="Arial"/>
          <w:color w:val="000000" w:themeColor="text1"/>
          <w:kern w:val="24"/>
        </w:rPr>
        <w:t xml:space="preserve">2021). It is important that children also </w:t>
      </w:r>
      <w:r w:rsidR="006E5D7E">
        <w:rPr>
          <w:rFonts w:ascii="Arial" w:eastAsia="Times New Roman" w:hAnsi="Arial" w:cs="Arial"/>
          <w:color w:val="000000" w:themeColor="text1"/>
          <w:kern w:val="24"/>
        </w:rPr>
        <w:t xml:space="preserve">take risks and gain independence to reach their full potential. </w:t>
      </w:r>
    </w:p>
    <w:p w14:paraId="153F91AB" w14:textId="77777777" w:rsidR="00F832C9" w:rsidRPr="00F832C9" w:rsidRDefault="00F832C9" w:rsidP="0029349B">
      <w:pPr>
        <w:spacing w:line="360" w:lineRule="auto"/>
        <w:rPr>
          <w:rFonts w:ascii="Arial" w:eastAsia="Times New Roman" w:hAnsi="Arial" w:cs="Arial"/>
          <w:color w:val="000000" w:themeColor="text1"/>
          <w:kern w:val="24"/>
          <w:sz w:val="8"/>
          <w:szCs w:val="8"/>
        </w:rPr>
      </w:pPr>
    </w:p>
    <w:p w14:paraId="59200E69" w14:textId="7FE558B8" w:rsidR="00B95866" w:rsidRDefault="001A3F92" w:rsidP="0029349B">
      <w:pPr>
        <w:spacing w:line="360" w:lineRule="auto"/>
        <w:rPr>
          <w:rFonts w:ascii="Arial" w:eastAsia="Times New Roman" w:hAnsi="Arial" w:cs="Arial"/>
          <w:color w:val="000000" w:themeColor="text1"/>
          <w:kern w:val="24"/>
        </w:rPr>
      </w:pPr>
      <w:r>
        <w:rPr>
          <w:rFonts w:ascii="Arial" w:eastAsia="Times New Roman" w:hAnsi="Arial" w:cs="Arial"/>
          <w:color w:val="000000" w:themeColor="text1"/>
          <w:kern w:val="24"/>
        </w:rPr>
        <w:t xml:space="preserve">We can </w:t>
      </w:r>
      <w:r w:rsidR="00D92961">
        <w:rPr>
          <w:rFonts w:ascii="Arial" w:eastAsia="Times New Roman" w:hAnsi="Arial" w:cs="Arial"/>
          <w:color w:val="000000" w:themeColor="text1"/>
          <w:kern w:val="24"/>
        </w:rPr>
        <w:t>support</w:t>
      </w:r>
      <w:r w:rsidR="00A56824">
        <w:rPr>
          <w:rFonts w:ascii="Arial" w:eastAsia="Times New Roman" w:hAnsi="Arial" w:cs="Arial"/>
          <w:color w:val="000000" w:themeColor="text1"/>
          <w:kern w:val="24"/>
        </w:rPr>
        <w:t xml:space="preserve"> a child so much more by </w:t>
      </w:r>
      <w:r w:rsidR="00D92961">
        <w:rPr>
          <w:rFonts w:ascii="Arial" w:eastAsia="Times New Roman" w:hAnsi="Arial" w:cs="Arial"/>
          <w:color w:val="000000" w:themeColor="text1"/>
          <w:kern w:val="24"/>
        </w:rPr>
        <w:t>understanding</w:t>
      </w:r>
      <w:r w:rsidR="00A56824">
        <w:rPr>
          <w:rFonts w:ascii="Arial" w:eastAsia="Times New Roman" w:hAnsi="Arial" w:cs="Arial"/>
          <w:color w:val="000000" w:themeColor="text1"/>
          <w:kern w:val="24"/>
        </w:rPr>
        <w:t xml:space="preserve"> them and </w:t>
      </w:r>
      <w:r w:rsidR="00D92961">
        <w:rPr>
          <w:rFonts w:ascii="Arial" w:eastAsia="Times New Roman" w:hAnsi="Arial" w:cs="Arial"/>
          <w:color w:val="000000" w:themeColor="text1"/>
          <w:kern w:val="24"/>
        </w:rPr>
        <w:t>having</w:t>
      </w:r>
      <w:r w:rsidR="00A56824">
        <w:rPr>
          <w:rFonts w:ascii="Arial" w:eastAsia="Times New Roman" w:hAnsi="Arial" w:cs="Arial"/>
          <w:color w:val="000000" w:themeColor="text1"/>
          <w:kern w:val="24"/>
        </w:rPr>
        <w:t xml:space="preserve"> a relationship that ensure you know </w:t>
      </w:r>
      <w:r w:rsidR="004C2323">
        <w:rPr>
          <w:rFonts w:ascii="Arial" w:eastAsia="Times New Roman" w:hAnsi="Arial" w:cs="Arial"/>
          <w:color w:val="000000" w:themeColor="text1"/>
          <w:kern w:val="24"/>
        </w:rPr>
        <w:t xml:space="preserve">what a child is going through to best support them. </w:t>
      </w:r>
      <w:r w:rsidR="00CE22BF">
        <w:rPr>
          <w:rFonts w:ascii="Arial" w:eastAsia="Times New Roman" w:hAnsi="Arial" w:cs="Arial"/>
          <w:color w:val="000000" w:themeColor="text1"/>
          <w:kern w:val="24"/>
        </w:rPr>
        <w:t>Sometime</w:t>
      </w:r>
      <w:r w:rsidR="004E6319">
        <w:rPr>
          <w:rFonts w:ascii="Arial" w:eastAsia="Times New Roman" w:hAnsi="Arial" w:cs="Arial"/>
          <w:color w:val="000000" w:themeColor="text1"/>
          <w:kern w:val="24"/>
        </w:rPr>
        <w:t>s children will display ‘negative behaviours’</w:t>
      </w:r>
      <w:r w:rsidR="009A2052">
        <w:rPr>
          <w:rFonts w:ascii="Arial" w:eastAsia="Times New Roman" w:hAnsi="Arial" w:cs="Arial"/>
          <w:color w:val="000000" w:themeColor="text1"/>
          <w:kern w:val="24"/>
        </w:rPr>
        <w:t xml:space="preserve"> </w:t>
      </w:r>
      <w:r w:rsidR="00D92961">
        <w:rPr>
          <w:rFonts w:ascii="Arial" w:eastAsia="Times New Roman" w:hAnsi="Arial" w:cs="Arial"/>
          <w:color w:val="000000" w:themeColor="text1"/>
          <w:kern w:val="24"/>
        </w:rPr>
        <w:t>practitioners</w:t>
      </w:r>
      <w:r w:rsidR="009A2052">
        <w:rPr>
          <w:rFonts w:ascii="Arial" w:eastAsia="Times New Roman" w:hAnsi="Arial" w:cs="Arial"/>
          <w:color w:val="000000" w:themeColor="text1"/>
          <w:kern w:val="24"/>
        </w:rPr>
        <w:t xml:space="preserve"> should </w:t>
      </w:r>
      <w:r w:rsidR="00D92961">
        <w:rPr>
          <w:rFonts w:ascii="Arial" w:eastAsia="Times New Roman" w:hAnsi="Arial" w:cs="Arial"/>
          <w:color w:val="000000" w:themeColor="text1"/>
          <w:kern w:val="24"/>
        </w:rPr>
        <w:t>respond</w:t>
      </w:r>
      <w:r w:rsidR="009A2052">
        <w:rPr>
          <w:rFonts w:ascii="Arial" w:eastAsia="Times New Roman" w:hAnsi="Arial" w:cs="Arial"/>
          <w:color w:val="000000" w:themeColor="text1"/>
          <w:kern w:val="24"/>
        </w:rPr>
        <w:t xml:space="preserve"> to these </w:t>
      </w:r>
      <w:r w:rsidR="00D92961">
        <w:rPr>
          <w:rFonts w:ascii="Arial" w:eastAsia="Times New Roman" w:hAnsi="Arial" w:cs="Arial"/>
          <w:color w:val="000000" w:themeColor="text1"/>
          <w:kern w:val="24"/>
        </w:rPr>
        <w:t>correctly</w:t>
      </w:r>
      <w:r w:rsidR="009A2052">
        <w:rPr>
          <w:rFonts w:ascii="Arial" w:eastAsia="Times New Roman" w:hAnsi="Arial" w:cs="Arial"/>
          <w:color w:val="000000" w:themeColor="text1"/>
          <w:kern w:val="24"/>
        </w:rPr>
        <w:t xml:space="preserve">, many </w:t>
      </w:r>
      <w:r w:rsidR="00D92961">
        <w:rPr>
          <w:rFonts w:ascii="Arial" w:eastAsia="Times New Roman" w:hAnsi="Arial" w:cs="Arial"/>
          <w:color w:val="000000" w:themeColor="text1"/>
          <w:kern w:val="24"/>
        </w:rPr>
        <w:t>peoples</w:t>
      </w:r>
      <w:r w:rsidR="009A2052">
        <w:rPr>
          <w:rFonts w:ascii="Arial" w:eastAsia="Times New Roman" w:hAnsi="Arial" w:cs="Arial"/>
          <w:color w:val="000000" w:themeColor="text1"/>
          <w:kern w:val="24"/>
        </w:rPr>
        <w:t xml:space="preserve"> first re</w:t>
      </w:r>
      <w:r w:rsidR="00801C53">
        <w:rPr>
          <w:rFonts w:ascii="Arial" w:eastAsia="Times New Roman" w:hAnsi="Arial" w:cs="Arial"/>
          <w:color w:val="000000" w:themeColor="text1"/>
          <w:kern w:val="24"/>
        </w:rPr>
        <w:t xml:space="preserve">action could be shouting or saying no and it is </w:t>
      </w:r>
      <w:r w:rsidR="00D92961">
        <w:rPr>
          <w:rFonts w:ascii="Arial" w:eastAsia="Times New Roman" w:hAnsi="Arial" w:cs="Arial"/>
          <w:color w:val="000000" w:themeColor="text1"/>
          <w:kern w:val="24"/>
        </w:rPr>
        <w:t>important</w:t>
      </w:r>
      <w:r w:rsidR="00801C53">
        <w:rPr>
          <w:rFonts w:ascii="Arial" w:eastAsia="Times New Roman" w:hAnsi="Arial" w:cs="Arial"/>
          <w:color w:val="000000" w:themeColor="text1"/>
          <w:kern w:val="24"/>
        </w:rPr>
        <w:t xml:space="preserve"> we avoid this and handle the situation by </w:t>
      </w:r>
      <w:r w:rsidR="00D92961">
        <w:rPr>
          <w:rFonts w:ascii="Arial" w:eastAsia="Times New Roman" w:hAnsi="Arial" w:cs="Arial"/>
          <w:color w:val="000000" w:themeColor="text1"/>
          <w:kern w:val="24"/>
        </w:rPr>
        <w:t>understanding</w:t>
      </w:r>
      <w:r w:rsidR="00801C53">
        <w:rPr>
          <w:rFonts w:ascii="Arial" w:eastAsia="Times New Roman" w:hAnsi="Arial" w:cs="Arial"/>
          <w:color w:val="000000" w:themeColor="text1"/>
          <w:kern w:val="24"/>
        </w:rPr>
        <w:t xml:space="preserve"> the child and being </w:t>
      </w:r>
      <w:r w:rsidR="003820F1">
        <w:rPr>
          <w:rFonts w:ascii="Arial" w:eastAsia="Times New Roman" w:hAnsi="Arial" w:cs="Arial"/>
          <w:color w:val="000000" w:themeColor="text1"/>
          <w:kern w:val="24"/>
        </w:rPr>
        <w:t xml:space="preserve">calm and </w:t>
      </w:r>
      <w:r w:rsidR="00D92961">
        <w:rPr>
          <w:rFonts w:ascii="Arial" w:eastAsia="Times New Roman" w:hAnsi="Arial" w:cs="Arial"/>
          <w:color w:val="000000" w:themeColor="text1"/>
          <w:kern w:val="24"/>
        </w:rPr>
        <w:t>questioning</w:t>
      </w:r>
      <w:r w:rsidR="003820F1">
        <w:rPr>
          <w:rFonts w:ascii="Arial" w:eastAsia="Times New Roman" w:hAnsi="Arial" w:cs="Arial"/>
          <w:color w:val="000000" w:themeColor="text1"/>
          <w:kern w:val="24"/>
        </w:rPr>
        <w:t xml:space="preserve"> why they might have displayed that behaviour (</w:t>
      </w:r>
      <w:r w:rsidR="007B1716">
        <w:rPr>
          <w:rFonts w:ascii="Arial" w:eastAsia="Times New Roman" w:hAnsi="Arial" w:cs="Arial"/>
          <w:color w:val="000000" w:themeColor="text1"/>
          <w:kern w:val="24"/>
        </w:rPr>
        <w:t xml:space="preserve">NDNA, </w:t>
      </w:r>
      <w:r w:rsidR="00DE0CFD">
        <w:rPr>
          <w:rFonts w:ascii="Arial" w:eastAsia="Times New Roman" w:hAnsi="Arial" w:cs="Arial"/>
          <w:color w:val="000000" w:themeColor="text1"/>
          <w:kern w:val="24"/>
        </w:rPr>
        <w:t>No date)</w:t>
      </w:r>
      <w:r w:rsidR="00E9300E">
        <w:rPr>
          <w:rFonts w:ascii="Arial" w:eastAsia="Times New Roman" w:hAnsi="Arial" w:cs="Arial"/>
          <w:color w:val="000000" w:themeColor="text1"/>
          <w:kern w:val="24"/>
        </w:rPr>
        <w:t xml:space="preserve">. By </w:t>
      </w:r>
      <w:r w:rsidR="00D92961">
        <w:rPr>
          <w:rFonts w:ascii="Arial" w:eastAsia="Times New Roman" w:hAnsi="Arial" w:cs="Arial"/>
          <w:color w:val="000000" w:themeColor="text1"/>
          <w:kern w:val="24"/>
        </w:rPr>
        <w:t>using</w:t>
      </w:r>
      <w:r w:rsidR="00E9300E">
        <w:rPr>
          <w:rFonts w:ascii="Arial" w:eastAsia="Times New Roman" w:hAnsi="Arial" w:cs="Arial"/>
          <w:color w:val="000000" w:themeColor="text1"/>
          <w:kern w:val="24"/>
        </w:rPr>
        <w:t xml:space="preserve"> this approach the child will build </w:t>
      </w:r>
      <w:r w:rsidR="00D92961">
        <w:rPr>
          <w:rFonts w:ascii="Arial" w:eastAsia="Times New Roman" w:hAnsi="Arial" w:cs="Arial"/>
          <w:color w:val="000000" w:themeColor="text1"/>
          <w:kern w:val="24"/>
        </w:rPr>
        <w:t>trust</w:t>
      </w:r>
      <w:r w:rsidR="00E9300E">
        <w:rPr>
          <w:rFonts w:ascii="Arial" w:eastAsia="Times New Roman" w:hAnsi="Arial" w:cs="Arial"/>
          <w:color w:val="000000" w:themeColor="text1"/>
          <w:kern w:val="24"/>
        </w:rPr>
        <w:t xml:space="preserve"> to eventually come and tell us when </w:t>
      </w:r>
      <w:r w:rsidR="00D92961">
        <w:rPr>
          <w:rFonts w:ascii="Arial" w:eastAsia="Times New Roman" w:hAnsi="Arial" w:cs="Arial"/>
          <w:color w:val="000000" w:themeColor="text1"/>
          <w:kern w:val="24"/>
        </w:rPr>
        <w:t>something</w:t>
      </w:r>
      <w:r w:rsidR="00E9300E">
        <w:rPr>
          <w:rFonts w:ascii="Arial" w:eastAsia="Times New Roman" w:hAnsi="Arial" w:cs="Arial"/>
          <w:color w:val="000000" w:themeColor="text1"/>
          <w:kern w:val="24"/>
        </w:rPr>
        <w:t xml:space="preserve"> is </w:t>
      </w:r>
      <w:r w:rsidR="00D92961">
        <w:rPr>
          <w:rFonts w:ascii="Arial" w:eastAsia="Times New Roman" w:hAnsi="Arial" w:cs="Arial"/>
          <w:color w:val="000000" w:themeColor="text1"/>
          <w:kern w:val="24"/>
        </w:rPr>
        <w:t>happening</w:t>
      </w:r>
      <w:r w:rsidR="00E9300E">
        <w:rPr>
          <w:rFonts w:ascii="Arial" w:eastAsia="Times New Roman" w:hAnsi="Arial" w:cs="Arial"/>
          <w:color w:val="000000" w:themeColor="text1"/>
          <w:kern w:val="24"/>
        </w:rPr>
        <w:t xml:space="preserve"> instead of </w:t>
      </w:r>
      <w:r w:rsidR="00D92961">
        <w:rPr>
          <w:rFonts w:ascii="Arial" w:eastAsia="Times New Roman" w:hAnsi="Arial" w:cs="Arial"/>
          <w:color w:val="000000" w:themeColor="text1"/>
          <w:kern w:val="24"/>
        </w:rPr>
        <w:t xml:space="preserve">showing it through their behaviour. </w:t>
      </w:r>
    </w:p>
    <w:p w14:paraId="758E4849" w14:textId="77777777" w:rsidR="00F832C9" w:rsidRPr="00905F98" w:rsidRDefault="00F832C9" w:rsidP="0029349B">
      <w:pPr>
        <w:spacing w:line="360" w:lineRule="auto"/>
        <w:rPr>
          <w:rFonts w:ascii="Arial" w:eastAsia="Times New Roman" w:hAnsi="Arial" w:cs="Arial"/>
          <w:color w:val="000000" w:themeColor="text1"/>
          <w:kern w:val="24"/>
          <w:sz w:val="8"/>
          <w:szCs w:val="8"/>
        </w:rPr>
      </w:pPr>
    </w:p>
    <w:p w14:paraId="113698ED" w14:textId="10586952" w:rsidR="00F832C9" w:rsidRDefault="000B6419" w:rsidP="0029349B">
      <w:pPr>
        <w:spacing w:line="360" w:lineRule="auto"/>
        <w:rPr>
          <w:rFonts w:ascii="Arial" w:eastAsia="Times New Roman" w:hAnsi="Arial" w:cs="Arial"/>
          <w:color w:val="000000" w:themeColor="text1"/>
          <w:kern w:val="24"/>
        </w:rPr>
      </w:pPr>
      <w:r>
        <w:rPr>
          <w:rFonts w:ascii="Arial" w:eastAsia="Times New Roman" w:hAnsi="Arial" w:cs="Arial"/>
          <w:color w:val="000000" w:themeColor="text1"/>
          <w:kern w:val="24"/>
        </w:rPr>
        <w:t>M</w:t>
      </w:r>
      <w:r w:rsidR="00576B5A">
        <w:rPr>
          <w:rFonts w:ascii="Arial" w:eastAsia="Times New Roman" w:hAnsi="Arial" w:cs="Arial"/>
          <w:color w:val="000000" w:themeColor="text1"/>
          <w:kern w:val="24"/>
        </w:rPr>
        <w:t xml:space="preserve">aslow’s theory helped us to support children and meet all of their needs, </w:t>
      </w:r>
      <w:r w:rsidR="00FA4FBE">
        <w:rPr>
          <w:rFonts w:ascii="Arial" w:eastAsia="Times New Roman" w:hAnsi="Arial" w:cs="Arial"/>
          <w:color w:val="000000" w:themeColor="text1"/>
          <w:kern w:val="24"/>
        </w:rPr>
        <w:t>I have</w:t>
      </w:r>
      <w:r w:rsidR="008B6F14">
        <w:rPr>
          <w:rFonts w:ascii="Arial" w:eastAsia="Times New Roman" w:hAnsi="Arial" w:cs="Arial"/>
          <w:color w:val="000000" w:themeColor="text1"/>
          <w:kern w:val="24"/>
        </w:rPr>
        <w:t xml:space="preserve"> mainly </w:t>
      </w:r>
      <w:r w:rsidR="000D70F7">
        <w:rPr>
          <w:rFonts w:ascii="Arial" w:eastAsia="Times New Roman" w:hAnsi="Arial" w:cs="Arial"/>
          <w:color w:val="000000" w:themeColor="text1"/>
          <w:kern w:val="24"/>
        </w:rPr>
        <w:t xml:space="preserve">based attachment on my practice but we </w:t>
      </w:r>
      <w:r w:rsidR="008B6F14">
        <w:rPr>
          <w:rFonts w:ascii="Arial" w:eastAsia="Times New Roman" w:hAnsi="Arial" w:cs="Arial"/>
          <w:color w:val="000000" w:themeColor="text1"/>
          <w:kern w:val="24"/>
        </w:rPr>
        <w:t>should</w:t>
      </w:r>
      <w:r w:rsidR="000D70F7">
        <w:rPr>
          <w:rFonts w:ascii="Arial" w:eastAsia="Times New Roman" w:hAnsi="Arial" w:cs="Arial"/>
          <w:color w:val="000000" w:themeColor="text1"/>
          <w:kern w:val="24"/>
        </w:rPr>
        <w:t xml:space="preserve"> also look at </w:t>
      </w:r>
      <w:r w:rsidR="006D48FB">
        <w:rPr>
          <w:rFonts w:ascii="Arial" w:eastAsia="Times New Roman" w:hAnsi="Arial" w:cs="Arial"/>
          <w:color w:val="000000" w:themeColor="text1"/>
          <w:kern w:val="24"/>
        </w:rPr>
        <w:t xml:space="preserve">children’s attachments in their household as children may feel less comfortable coming into school and </w:t>
      </w:r>
      <w:r w:rsidR="00B605B3">
        <w:rPr>
          <w:rFonts w:ascii="Arial" w:eastAsia="Times New Roman" w:hAnsi="Arial" w:cs="Arial"/>
          <w:color w:val="000000" w:themeColor="text1"/>
          <w:kern w:val="24"/>
        </w:rPr>
        <w:t>for</w:t>
      </w:r>
      <w:r w:rsidR="005E4191">
        <w:rPr>
          <w:rFonts w:ascii="Arial" w:eastAsia="Times New Roman" w:hAnsi="Arial" w:cs="Arial"/>
          <w:color w:val="000000" w:themeColor="text1"/>
          <w:kern w:val="24"/>
        </w:rPr>
        <w:t>ming</w:t>
      </w:r>
      <w:r w:rsidR="006D48FB">
        <w:rPr>
          <w:rFonts w:ascii="Arial" w:eastAsia="Times New Roman" w:hAnsi="Arial" w:cs="Arial"/>
          <w:color w:val="000000" w:themeColor="text1"/>
          <w:kern w:val="24"/>
        </w:rPr>
        <w:t xml:space="preserve"> with attachments with adults if they have never built an attachment at home with the caregivers. It is vital that we understand a bit of a child’s home life so that we can best support them when they’re coming into school</w:t>
      </w:r>
      <w:r w:rsidR="00E82523">
        <w:rPr>
          <w:rFonts w:ascii="Arial" w:eastAsia="Times New Roman" w:hAnsi="Arial" w:cs="Arial"/>
          <w:color w:val="000000" w:themeColor="text1"/>
          <w:kern w:val="24"/>
        </w:rPr>
        <w:t xml:space="preserve">, </w:t>
      </w:r>
      <w:r w:rsidR="006D48FB">
        <w:rPr>
          <w:rFonts w:ascii="Arial" w:eastAsia="Times New Roman" w:hAnsi="Arial" w:cs="Arial"/>
          <w:color w:val="000000" w:themeColor="text1"/>
          <w:kern w:val="24"/>
        </w:rPr>
        <w:t>some children</w:t>
      </w:r>
      <w:r w:rsidR="008B6F14">
        <w:rPr>
          <w:rFonts w:ascii="Arial" w:eastAsia="Times New Roman" w:hAnsi="Arial" w:cs="Arial"/>
          <w:color w:val="000000" w:themeColor="text1"/>
          <w:kern w:val="24"/>
        </w:rPr>
        <w:t xml:space="preserve"> might not be getting breakfast in the morning and if this comes to our attention we need to be able to support that child and build an attachment with them so they feel safe to ask us for things like breakfast. </w:t>
      </w:r>
    </w:p>
    <w:p w14:paraId="2BDE9377" w14:textId="77777777" w:rsidR="008C3465" w:rsidRDefault="008C3465" w:rsidP="0029349B">
      <w:pPr>
        <w:spacing w:line="360" w:lineRule="auto"/>
        <w:rPr>
          <w:rFonts w:ascii="Arial" w:eastAsia="Times New Roman" w:hAnsi="Arial" w:cs="Arial"/>
          <w:color w:val="000000" w:themeColor="text1"/>
          <w:kern w:val="24"/>
        </w:rPr>
      </w:pPr>
    </w:p>
    <w:p w14:paraId="1381488E" w14:textId="77777777" w:rsidR="008C3465" w:rsidRDefault="008C3465" w:rsidP="0029349B">
      <w:pPr>
        <w:spacing w:line="360" w:lineRule="auto"/>
        <w:rPr>
          <w:rFonts w:ascii="Arial" w:eastAsia="Times New Roman" w:hAnsi="Arial" w:cs="Arial"/>
          <w:color w:val="000000" w:themeColor="text1"/>
          <w:kern w:val="24"/>
        </w:rPr>
      </w:pPr>
    </w:p>
    <w:p w14:paraId="60174C51" w14:textId="0DED9D1C" w:rsidR="005874E4" w:rsidRDefault="008C3465" w:rsidP="00940154">
      <w:pPr>
        <w:spacing w:line="360" w:lineRule="auto"/>
        <w:rPr>
          <w:rFonts w:ascii="Arial" w:eastAsia="Times New Roman" w:hAnsi="Arial" w:cs="Arial"/>
          <w:color w:val="000000" w:themeColor="text1"/>
          <w:kern w:val="24"/>
        </w:rPr>
      </w:pPr>
      <w:r>
        <w:rPr>
          <w:rFonts w:ascii="Arial" w:eastAsia="Times New Roman" w:hAnsi="Arial" w:cs="Arial"/>
          <w:color w:val="000000" w:themeColor="text1"/>
          <w:kern w:val="24"/>
        </w:rPr>
        <w:t xml:space="preserve">There are </w:t>
      </w:r>
      <w:r w:rsidR="009322E7">
        <w:rPr>
          <w:rFonts w:ascii="Arial" w:eastAsia="Times New Roman" w:hAnsi="Arial" w:cs="Arial"/>
          <w:color w:val="000000" w:themeColor="text1"/>
          <w:kern w:val="24"/>
        </w:rPr>
        <w:t xml:space="preserve">some reasons why a child may not be able to form an attachment one reason might be something called an attachment disorder. </w:t>
      </w:r>
      <w:r w:rsidR="005F7F92">
        <w:rPr>
          <w:rFonts w:ascii="Arial" w:eastAsia="Times New Roman" w:hAnsi="Arial" w:cs="Arial"/>
          <w:color w:val="000000" w:themeColor="text1"/>
          <w:kern w:val="24"/>
        </w:rPr>
        <w:t>An attachment disorder is normally formed when a child doesn’t receive love and care from their primary caregivers</w:t>
      </w:r>
      <w:r w:rsidR="00DA6A86">
        <w:rPr>
          <w:rFonts w:ascii="Arial" w:eastAsia="Times New Roman" w:hAnsi="Arial" w:cs="Arial"/>
          <w:color w:val="000000" w:themeColor="text1"/>
          <w:kern w:val="24"/>
        </w:rPr>
        <w:t xml:space="preserve"> they can also form for other reasons </w:t>
      </w:r>
      <w:r w:rsidR="00E17AD1">
        <w:rPr>
          <w:rFonts w:ascii="Arial" w:eastAsia="Times New Roman" w:hAnsi="Arial" w:cs="Arial"/>
          <w:color w:val="000000" w:themeColor="text1"/>
          <w:kern w:val="24"/>
        </w:rPr>
        <w:t xml:space="preserve">it will form before a child is </w:t>
      </w:r>
      <w:r w:rsidR="00454B0B">
        <w:rPr>
          <w:rFonts w:ascii="Arial" w:eastAsia="Times New Roman" w:hAnsi="Arial" w:cs="Arial"/>
          <w:color w:val="000000" w:themeColor="text1"/>
          <w:kern w:val="24"/>
        </w:rPr>
        <w:t>five (</w:t>
      </w:r>
      <w:r w:rsidR="002E6C09">
        <w:rPr>
          <w:rFonts w:ascii="Arial" w:eastAsia="Times New Roman" w:hAnsi="Arial" w:cs="Arial"/>
          <w:color w:val="000000" w:themeColor="text1"/>
          <w:kern w:val="24"/>
        </w:rPr>
        <w:t xml:space="preserve">Dr Vincent, </w:t>
      </w:r>
      <w:r w:rsidR="00242641">
        <w:rPr>
          <w:rFonts w:ascii="Arial" w:eastAsia="Times New Roman" w:hAnsi="Arial" w:cs="Arial"/>
          <w:color w:val="000000" w:themeColor="text1"/>
          <w:kern w:val="24"/>
        </w:rPr>
        <w:t xml:space="preserve">2024). </w:t>
      </w:r>
      <w:r w:rsidR="008B39DA">
        <w:rPr>
          <w:rFonts w:ascii="Arial" w:eastAsia="Times New Roman" w:hAnsi="Arial" w:cs="Arial"/>
          <w:color w:val="000000" w:themeColor="text1"/>
          <w:kern w:val="24"/>
        </w:rPr>
        <w:t>I have an awareness of attachment disorders we can understand that not all children will be as confident in sharing things with practitioners an</w:t>
      </w:r>
      <w:r w:rsidR="002E4F0D">
        <w:rPr>
          <w:rFonts w:ascii="Arial" w:eastAsia="Times New Roman" w:hAnsi="Arial" w:cs="Arial"/>
          <w:color w:val="000000" w:themeColor="text1"/>
          <w:kern w:val="24"/>
        </w:rPr>
        <w:t>d</w:t>
      </w:r>
      <w:r w:rsidR="008B39DA">
        <w:rPr>
          <w:rFonts w:ascii="Arial" w:eastAsia="Times New Roman" w:hAnsi="Arial" w:cs="Arial"/>
          <w:color w:val="000000" w:themeColor="text1"/>
          <w:kern w:val="24"/>
        </w:rPr>
        <w:t xml:space="preserve"> opening up to them. We can work on this by putting provision in place to support the child and make them feel comfortable. </w:t>
      </w:r>
      <w:r w:rsidR="00B66169">
        <w:rPr>
          <w:rFonts w:ascii="Arial" w:eastAsia="Times New Roman" w:hAnsi="Arial" w:cs="Arial"/>
          <w:color w:val="000000" w:themeColor="text1"/>
          <w:kern w:val="24"/>
        </w:rPr>
        <w:t xml:space="preserve">Through </w:t>
      </w:r>
      <w:r w:rsidR="002E4F0D">
        <w:rPr>
          <w:rFonts w:ascii="Arial" w:eastAsia="Times New Roman" w:hAnsi="Arial" w:cs="Arial"/>
          <w:color w:val="000000" w:themeColor="text1"/>
          <w:kern w:val="24"/>
        </w:rPr>
        <w:t>attachments</w:t>
      </w:r>
      <w:r w:rsidR="00B66169">
        <w:rPr>
          <w:rFonts w:ascii="Arial" w:eastAsia="Times New Roman" w:hAnsi="Arial" w:cs="Arial"/>
          <w:color w:val="000000" w:themeColor="text1"/>
          <w:kern w:val="24"/>
        </w:rPr>
        <w:t xml:space="preserve"> children’s development will </w:t>
      </w:r>
      <w:r w:rsidR="00CE25FB">
        <w:rPr>
          <w:rFonts w:ascii="Arial" w:eastAsia="Times New Roman" w:hAnsi="Arial" w:cs="Arial"/>
          <w:color w:val="000000" w:themeColor="text1"/>
          <w:kern w:val="24"/>
        </w:rPr>
        <w:t>be</w:t>
      </w:r>
      <w:r w:rsidR="00B66169">
        <w:rPr>
          <w:rFonts w:ascii="Arial" w:eastAsia="Times New Roman" w:hAnsi="Arial" w:cs="Arial"/>
          <w:color w:val="000000" w:themeColor="text1"/>
          <w:kern w:val="24"/>
        </w:rPr>
        <w:t xml:space="preserve"> better therefore we need to ensure that attachment</w:t>
      </w:r>
      <w:r w:rsidR="00CE25FB">
        <w:rPr>
          <w:rFonts w:ascii="Arial" w:eastAsia="Times New Roman" w:hAnsi="Arial" w:cs="Arial"/>
          <w:color w:val="000000" w:themeColor="text1"/>
          <w:kern w:val="24"/>
        </w:rPr>
        <w:t xml:space="preserve">s are </w:t>
      </w:r>
      <w:r w:rsidR="00B66169">
        <w:rPr>
          <w:rFonts w:ascii="Arial" w:eastAsia="Times New Roman" w:hAnsi="Arial" w:cs="Arial"/>
          <w:color w:val="000000" w:themeColor="text1"/>
          <w:kern w:val="24"/>
        </w:rPr>
        <w:t xml:space="preserve">formed in one way or another to support the child. </w:t>
      </w:r>
    </w:p>
    <w:p w14:paraId="20A8C82F" w14:textId="77777777" w:rsidR="00940154" w:rsidRPr="00940154" w:rsidRDefault="00940154" w:rsidP="00940154">
      <w:pPr>
        <w:spacing w:line="360" w:lineRule="auto"/>
        <w:rPr>
          <w:rFonts w:ascii="Arial" w:eastAsia="Times New Roman" w:hAnsi="Arial" w:cs="Arial"/>
          <w:color w:val="000000" w:themeColor="text1"/>
          <w:kern w:val="24"/>
          <w:sz w:val="4"/>
          <w:szCs w:val="4"/>
        </w:rPr>
      </w:pPr>
    </w:p>
    <w:p w14:paraId="523628D0" w14:textId="22C9CEA2" w:rsidR="009C3996" w:rsidRDefault="009C3996" w:rsidP="00940154">
      <w:pPr>
        <w:rPr>
          <w:rFonts w:ascii="Arial" w:eastAsia="Times New Roman" w:hAnsi="Arial" w:cs="Arial"/>
          <w:color w:val="000000" w:themeColor="text1"/>
          <w:kern w:val="24"/>
          <w:u w:val="single"/>
        </w:rPr>
      </w:pPr>
      <w:r>
        <w:rPr>
          <w:rFonts w:ascii="Arial" w:eastAsia="Times New Roman" w:hAnsi="Arial" w:cs="Arial"/>
          <w:color w:val="000000" w:themeColor="text1"/>
          <w:kern w:val="24"/>
          <w:u w:val="single"/>
        </w:rPr>
        <w:t xml:space="preserve">Awareness of </w:t>
      </w:r>
      <w:r w:rsidRPr="0028596F">
        <w:rPr>
          <w:rFonts w:ascii="Arial" w:eastAsia="Times New Roman" w:hAnsi="Arial" w:cs="Arial"/>
          <w:color w:val="000000" w:themeColor="text1"/>
          <w:kern w:val="24"/>
          <w:u w:val="single"/>
        </w:rPr>
        <w:t>Adverse Childhood Experiences (ACES)</w:t>
      </w:r>
    </w:p>
    <w:p w14:paraId="19AF02CE" w14:textId="02535DBE" w:rsidR="00337BB1" w:rsidRDefault="006F5EC8" w:rsidP="00F578B3">
      <w:pPr>
        <w:pStyle w:val="p1"/>
        <w:spacing w:line="360" w:lineRule="auto"/>
        <w:divId w:val="1841502342"/>
        <w:rPr>
          <w:rFonts w:ascii="Arial" w:hAnsi="Arial" w:cs="Arial"/>
          <w:color w:val="000000" w:themeColor="text1"/>
          <w:sz w:val="24"/>
          <w:szCs w:val="24"/>
        </w:rPr>
      </w:pPr>
      <w:r w:rsidRPr="00F578B3">
        <w:rPr>
          <w:rFonts w:ascii="Arial" w:eastAsia="Times New Roman" w:hAnsi="Arial" w:cs="Arial"/>
          <w:color w:val="000000" w:themeColor="text1"/>
          <w:kern w:val="24"/>
          <w:sz w:val="24"/>
          <w:szCs w:val="24"/>
        </w:rPr>
        <w:t xml:space="preserve">ACES are </w:t>
      </w:r>
      <w:r w:rsidR="008B3F60" w:rsidRPr="00F578B3">
        <w:rPr>
          <w:rFonts w:ascii="Arial" w:eastAsia="Times New Roman" w:hAnsi="Arial" w:cs="Arial"/>
          <w:color w:val="000000" w:themeColor="text1"/>
          <w:kern w:val="24"/>
          <w:sz w:val="24"/>
          <w:szCs w:val="24"/>
        </w:rPr>
        <w:t xml:space="preserve">understood as traumatic experiences </w:t>
      </w:r>
      <w:r w:rsidR="006013EE" w:rsidRPr="00F578B3">
        <w:rPr>
          <w:rFonts w:ascii="Arial" w:eastAsia="Times New Roman" w:hAnsi="Arial" w:cs="Arial"/>
          <w:color w:val="000000" w:themeColor="text1"/>
          <w:kern w:val="24"/>
          <w:sz w:val="24"/>
          <w:szCs w:val="24"/>
        </w:rPr>
        <w:t xml:space="preserve">a </w:t>
      </w:r>
      <w:r w:rsidR="00F23836" w:rsidRPr="00F578B3">
        <w:rPr>
          <w:rFonts w:ascii="Arial" w:eastAsia="Times New Roman" w:hAnsi="Arial" w:cs="Arial"/>
          <w:color w:val="000000" w:themeColor="text1"/>
          <w:kern w:val="24"/>
          <w:sz w:val="24"/>
          <w:szCs w:val="24"/>
        </w:rPr>
        <w:t xml:space="preserve">child has experienced in their life such as abuse, </w:t>
      </w:r>
      <w:r w:rsidR="001C0427">
        <w:rPr>
          <w:rFonts w:ascii="Arial" w:eastAsia="Times New Roman" w:hAnsi="Arial" w:cs="Arial"/>
          <w:color w:val="000000" w:themeColor="text1"/>
          <w:kern w:val="24"/>
          <w:sz w:val="24"/>
          <w:szCs w:val="24"/>
        </w:rPr>
        <w:t xml:space="preserve">they </w:t>
      </w:r>
      <w:r w:rsidR="008D29C2" w:rsidRPr="00F578B3">
        <w:rPr>
          <w:rFonts w:ascii="Arial" w:eastAsia="Times New Roman" w:hAnsi="Arial" w:cs="Arial"/>
          <w:color w:val="000000" w:themeColor="text1"/>
          <w:kern w:val="24"/>
          <w:sz w:val="24"/>
          <w:szCs w:val="24"/>
        </w:rPr>
        <w:t xml:space="preserve">are </w:t>
      </w:r>
      <w:r w:rsidR="00CA5939" w:rsidRPr="00F578B3">
        <w:rPr>
          <w:rFonts w:ascii="Arial" w:eastAsia="Times New Roman" w:hAnsi="Arial" w:cs="Arial"/>
          <w:color w:val="000000" w:themeColor="text1"/>
          <w:kern w:val="24"/>
          <w:sz w:val="24"/>
          <w:szCs w:val="24"/>
        </w:rPr>
        <w:t>commonly</w:t>
      </w:r>
      <w:r w:rsidR="008D29C2" w:rsidRPr="00F578B3">
        <w:rPr>
          <w:rFonts w:ascii="Arial" w:eastAsia="Times New Roman" w:hAnsi="Arial" w:cs="Arial"/>
          <w:color w:val="000000" w:themeColor="text1"/>
          <w:kern w:val="24"/>
          <w:sz w:val="24"/>
          <w:szCs w:val="24"/>
        </w:rPr>
        <w:t xml:space="preserve"> something that is against the law (</w:t>
      </w:r>
      <w:r w:rsidR="00337BB1" w:rsidRPr="00F578B3">
        <w:rPr>
          <w:rFonts w:ascii="Arial" w:hAnsi="Arial" w:cs="Arial"/>
          <w:color w:val="000000" w:themeColor="text1"/>
          <w:sz w:val="24"/>
          <w:szCs w:val="24"/>
        </w:rPr>
        <w:t xml:space="preserve">Dr </w:t>
      </w:r>
      <w:proofErr w:type="spellStart"/>
      <w:r w:rsidR="00337BB1" w:rsidRPr="00F578B3">
        <w:rPr>
          <w:rFonts w:ascii="Arial" w:hAnsi="Arial" w:cs="Arial"/>
          <w:color w:val="000000" w:themeColor="text1"/>
          <w:sz w:val="24"/>
          <w:szCs w:val="24"/>
        </w:rPr>
        <w:t>Asmussen</w:t>
      </w:r>
      <w:proofErr w:type="spellEnd"/>
      <w:r w:rsidR="00337BB1" w:rsidRPr="00F578B3">
        <w:rPr>
          <w:rFonts w:ascii="Arial" w:hAnsi="Arial" w:cs="Arial"/>
          <w:color w:val="000000" w:themeColor="text1"/>
          <w:sz w:val="24"/>
          <w:szCs w:val="24"/>
        </w:rPr>
        <w:t>, Dr Fischer, Drayton</w:t>
      </w:r>
      <w:r w:rsidR="009663A2" w:rsidRPr="00F578B3">
        <w:rPr>
          <w:rFonts w:ascii="Arial" w:hAnsi="Arial" w:cs="Arial"/>
          <w:color w:val="000000" w:themeColor="text1"/>
          <w:sz w:val="24"/>
          <w:szCs w:val="24"/>
        </w:rPr>
        <w:t xml:space="preserve"> &amp; </w:t>
      </w:r>
      <w:r w:rsidR="00337BB1" w:rsidRPr="00F578B3">
        <w:rPr>
          <w:rFonts w:ascii="Arial" w:hAnsi="Arial" w:cs="Arial"/>
          <w:color w:val="000000" w:themeColor="text1"/>
          <w:sz w:val="24"/>
          <w:szCs w:val="24"/>
        </w:rPr>
        <w:t>McBride</w:t>
      </w:r>
      <w:r w:rsidR="009663A2" w:rsidRPr="00F578B3">
        <w:rPr>
          <w:rFonts w:ascii="Arial" w:hAnsi="Arial" w:cs="Arial"/>
          <w:color w:val="000000" w:themeColor="text1"/>
          <w:sz w:val="24"/>
          <w:szCs w:val="24"/>
        </w:rPr>
        <w:t>, 2020</w:t>
      </w:r>
      <w:r w:rsidR="00F578B3" w:rsidRPr="00F578B3">
        <w:rPr>
          <w:rFonts w:ascii="Arial" w:hAnsi="Arial" w:cs="Arial"/>
          <w:color w:val="000000" w:themeColor="text1"/>
          <w:sz w:val="24"/>
          <w:szCs w:val="24"/>
        </w:rPr>
        <w:t xml:space="preserve">).  </w:t>
      </w:r>
      <w:r w:rsidR="009D7C4F">
        <w:rPr>
          <w:rFonts w:ascii="Arial" w:hAnsi="Arial" w:cs="Arial"/>
          <w:color w:val="000000" w:themeColor="text1"/>
          <w:sz w:val="24"/>
          <w:szCs w:val="24"/>
        </w:rPr>
        <w:t>M</w:t>
      </w:r>
      <w:r w:rsidR="00102666">
        <w:rPr>
          <w:rFonts w:ascii="Arial" w:hAnsi="Arial" w:cs="Arial"/>
          <w:color w:val="000000" w:themeColor="text1"/>
          <w:sz w:val="24"/>
          <w:szCs w:val="24"/>
        </w:rPr>
        <w:t xml:space="preserve">aslow highlighted the </w:t>
      </w:r>
      <w:r w:rsidR="00A56F14">
        <w:rPr>
          <w:rFonts w:ascii="Arial" w:hAnsi="Arial" w:cs="Arial"/>
          <w:color w:val="000000" w:themeColor="text1"/>
          <w:sz w:val="24"/>
          <w:szCs w:val="24"/>
        </w:rPr>
        <w:t>significance</w:t>
      </w:r>
      <w:r w:rsidR="00102666">
        <w:rPr>
          <w:rFonts w:ascii="Arial" w:hAnsi="Arial" w:cs="Arial"/>
          <w:color w:val="000000" w:themeColor="text1"/>
          <w:sz w:val="24"/>
          <w:szCs w:val="24"/>
        </w:rPr>
        <w:t xml:space="preserve"> of </w:t>
      </w:r>
      <w:r w:rsidR="00642294">
        <w:rPr>
          <w:rFonts w:ascii="Arial" w:hAnsi="Arial" w:cs="Arial"/>
          <w:color w:val="000000" w:themeColor="text1"/>
          <w:sz w:val="24"/>
          <w:szCs w:val="24"/>
        </w:rPr>
        <w:t>children having a hi</w:t>
      </w:r>
      <w:r w:rsidR="002B5ADE">
        <w:rPr>
          <w:rFonts w:ascii="Arial" w:hAnsi="Arial" w:cs="Arial"/>
          <w:color w:val="000000" w:themeColor="text1"/>
          <w:sz w:val="24"/>
          <w:szCs w:val="24"/>
        </w:rPr>
        <w:t xml:space="preserve">erarchy </w:t>
      </w:r>
      <w:r w:rsidR="00642294">
        <w:rPr>
          <w:rFonts w:ascii="Arial" w:hAnsi="Arial" w:cs="Arial"/>
          <w:color w:val="000000" w:themeColor="text1"/>
          <w:sz w:val="24"/>
          <w:szCs w:val="24"/>
        </w:rPr>
        <w:t xml:space="preserve">of needs in order to meet their full development. ACES </w:t>
      </w:r>
      <w:r w:rsidR="00A56F14">
        <w:rPr>
          <w:rFonts w:ascii="Arial" w:hAnsi="Arial" w:cs="Arial"/>
          <w:color w:val="000000" w:themeColor="text1"/>
          <w:sz w:val="24"/>
          <w:szCs w:val="24"/>
        </w:rPr>
        <w:t>can lead to children not meet</w:t>
      </w:r>
      <w:r w:rsidR="00EC20D3">
        <w:rPr>
          <w:rFonts w:ascii="Arial" w:hAnsi="Arial" w:cs="Arial"/>
          <w:color w:val="000000" w:themeColor="text1"/>
          <w:sz w:val="24"/>
          <w:szCs w:val="24"/>
        </w:rPr>
        <w:t>ing</w:t>
      </w:r>
      <w:r w:rsidR="00A56F14">
        <w:rPr>
          <w:rFonts w:ascii="Arial" w:hAnsi="Arial" w:cs="Arial"/>
          <w:color w:val="000000" w:themeColor="text1"/>
          <w:sz w:val="24"/>
          <w:szCs w:val="24"/>
        </w:rPr>
        <w:t xml:space="preserve"> these hierarchy of need</w:t>
      </w:r>
      <w:r w:rsidR="00EC20D3">
        <w:rPr>
          <w:rFonts w:ascii="Arial" w:hAnsi="Arial" w:cs="Arial"/>
          <w:color w:val="000000" w:themeColor="text1"/>
          <w:sz w:val="24"/>
          <w:szCs w:val="24"/>
        </w:rPr>
        <w:t>s</w:t>
      </w:r>
      <w:r w:rsidR="00A56F14">
        <w:rPr>
          <w:rFonts w:ascii="Arial" w:hAnsi="Arial" w:cs="Arial"/>
          <w:color w:val="000000" w:themeColor="text1"/>
          <w:sz w:val="24"/>
          <w:szCs w:val="24"/>
        </w:rPr>
        <w:t xml:space="preserve"> and that</w:t>
      </w:r>
      <w:r w:rsidR="00BF5DEC">
        <w:rPr>
          <w:rFonts w:ascii="Arial" w:hAnsi="Arial" w:cs="Arial"/>
          <w:color w:val="000000" w:themeColor="text1"/>
          <w:sz w:val="24"/>
          <w:szCs w:val="24"/>
        </w:rPr>
        <w:t xml:space="preserve"> through</w:t>
      </w:r>
      <w:r w:rsidR="00A56F14">
        <w:rPr>
          <w:rFonts w:ascii="Arial" w:hAnsi="Arial" w:cs="Arial"/>
          <w:color w:val="000000" w:themeColor="text1"/>
          <w:sz w:val="24"/>
          <w:szCs w:val="24"/>
        </w:rPr>
        <w:t xml:space="preserve"> development it is quite common for children to have experience</w:t>
      </w:r>
      <w:r w:rsidR="00BF5DEC">
        <w:rPr>
          <w:rFonts w:ascii="Arial" w:hAnsi="Arial" w:cs="Arial"/>
          <w:color w:val="000000" w:themeColor="text1"/>
          <w:sz w:val="24"/>
          <w:szCs w:val="24"/>
        </w:rPr>
        <w:t>d</w:t>
      </w:r>
      <w:r w:rsidR="00A56F14">
        <w:rPr>
          <w:rFonts w:ascii="Arial" w:hAnsi="Arial" w:cs="Arial"/>
          <w:color w:val="000000" w:themeColor="text1"/>
          <w:sz w:val="24"/>
          <w:szCs w:val="24"/>
        </w:rPr>
        <w:t xml:space="preserve"> </w:t>
      </w:r>
      <w:r w:rsidR="00F53AE6">
        <w:rPr>
          <w:rFonts w:ascii="Arial" w:hAnsi="Arial" w:cs="Arial"/>
          <w:color w:val="000000" w:themeColor="text1"/>
          <w:sz w:val="24"/>
          <w:szCs w:val="24"/>
        </w:rPr>
        <w:t xml:space="preserve">a adverse childhood experience in their life </w:t>
      </w:r>
      <w:r w:rsidR="00A56F14">
        <w:rPr>
          <w:rFonts w:ascii="Arial" w:hAnsi="Arial" w:cs="Arial"/>
          <w:color w:val="000000" w:themeColor="text1"/>
          <w:sz w:val="24"/>
          <w:szCs w:val="24"/>
        </w:rPr>
        <w:t xml:space="preserve">and we need to have awareness solve this as practitioners in order to support children who have experience them. </w:t>
      </w:r>
    </w:p>
    <w:p w14:paraId="68306FAD" w14:textId="77777777" w:rsidR="003A6E29" w:rsidRDefault="003A6E29" w:rsidP="00F578B3">
      <w:pPr>
        <w:pStyle w:val="p1"/>
        <w:spacing w:line="360" w:lineRule="auto"/>
        <w:divId w:val="1841502342"/>
        <w:rPr>
          <w:rFonts w:ascii="Arial" w:hAnsi="Arial" w:cs="Arial"/>
          <w:color w:val="000000" w:themeColor="text1"/>
          <w:sz w:val="24"/>
          <w:szCs w:val="24"/>
        </w:rPr>
      </w:pPr>
    </w:p>
    <w:p w14:paraId="1B813C44" w14:textId="1ABA2255" w:rsidR="003A6E29" w:rsidRDefault="009F55CD" w:rsidP="00F578B3">
      <w:pPr>
        <w:pStyle w:val="p1"/>
        <w:spacing w:line="360" w:lineRule="auto"/>
        <w:divId w:val="1841502342"/>
        <w:rPr>
          <w:rFonts w:ascii="Arial" w:hAnsi="Arial" w:cs="Arial"/>
          <w:color w:val="000000" w:themeColor="text1"/>
          <w:sz w:val="24"/>
          <w:szCs w:val="24"/>
        </w:rPr>
      </w:pPr>
      <w:r>
        <w:rPr>
          <w:rFonts w:ascii="Arial" w:hAnsi="Arial" w:cs="Arial"/>
          <w:color w:val="000000" w:themeColor="text1"/>
          <w:sz w:val="24"/>
          <w:szCs w:val="24"/>
        </w:rPr>
        <w:t xml:space="preserve">ACES have a </w:t>
      </w:r>
      <w:r w:rsidR="00335BCC">
        <w:rPr>
          <w:rFonts w:ascii="Arial" w:hAnsi="Arial" w:cs="Arial"/>
          <w:color w:val="000000" w:themeColor="text1"/>
          <w:sz w:val="24"/>
          <w:szCs w:val="24"/>
        </w:rPr>
        <w:t xml:space="preserve">common correlation between </w:t>
      </w:r>
      <w:r w:rsidR="00640B7E">
        <w:rPr>
          <w:rFonts w:ascii="Arial" w:hAnsi="Arial" w:cs="Arial"/>
          <w:color w:val="000000" w:themeColor="text1"/>
          <w:sz w:val="24"/>
          <w:szCs w:val="24"/>
        </w:rPr>
        <w:t>ment</w:t>
      </w:r>
      <w:r w:rsidR="00707878">
        <w:rPr>
          <w:rFonts w:ascii="Arial" w:hAnsi="Arial" w:cs="Arial"/>
          <w:color w:val="000000" w:themeColor="text1"/>
          <w:sz w:val="24"/>
          <w:szCs w:val="24"/>
        </w:rPr>
        <w:t xml:space="preserve">al health </w:t>
      </w:r>
      <w:r w:rsidR="0005636C">
        <w:rPr>
          <w:rFonts w:ascii="Arial" w:hAnsi="Arial" w:cs="Arial"/>
          <w:color w:val="000000" w:themeColor="text1"/>
          <w:sz w:val="24"/>
          <w:szCs w:val="24"/>
        </w:rPr>
        <w:t>illness</w:t>
      </w:r>
      <w:r w:rsidR="00707878">
        <w:rPr>
          <w:rFonts w:ascii="Arial" w:hAnsi="Arial" w:cs="Arial"/>
          <w:color w:val="000000" w:themeColor="text1"/>
          <w:sz w:val="24"/>
          <w:szCs w:val="24"/>
        </w:rPr>
        <w:t xml:space="preserve"> </w:t>
      </w:r>
      <w:r w:rsidR="00435751">
        <w:rPr>
          <w:rFonts w:ascii="Arial" w:hAnsi="Arial" w:cs="Arial"/>
          <w:color w:val="000000" w:themeColor="text1"/>
          <w:sz w:val="24"/>
          <w:szCs w:val="24"/>
        </w:rPr>
        <w:t xml:space="preserve">and </w:t>
      </w:r>
      <w:r w:rsidR="0005636C">
        <w:rPr>
          <w:rFonts w:ascii="Arial" w:hAnsi="Arial" w:cs="Arial"/>
          <w:color w:val="000000" w:themeColor="text1"/>
          <w:sz w:val="24"/>
          <w:szCs w:val="24"/>
        </w:rPr>
        <w:t>development</w:t>
      </w:r>
      <w:r w:rsidR="00435751">
        <w:rPr>
          <w:rFonts w:ascii="Arial" w:hAnsi="Arial" w:cs="Arial"/>
          <w:color w:val="000000" w:themeColor="text1"/>
          <w:sz w:val="24"/>
          <w:szCs w:val="24"/>
        </w:rPr>
        <w:t xml:space="preserve"> delays (</w:t>
      </w:r>
      <w:r w:rsidR="006C6988">
        <w:rPr>
          <w:rFonts w:ascii="Arial" w:hAnsi="Arial" w:cs="Arial"/>
          <w:color w:val="000000" w:themeColor="text1"/>
          <w:sz w:val="24"/>
          <w:szCs w:val="24"/>
        </w:rPr>
        <w:t xml:space="preserve">UCL Institute of </w:t>
      </w:r>
      <w:r w:rsidR="00482F08">
        <w:rPr>
          <w:rFonts w:ascii="Arial" w:hAnsi="Arial" w:cs="Arial"/>
          <w:color w:val="000000" w:themeColor="text1"/>
          <w:sz w:val="24"/>
          <w:szCs w:val="24"/>
        </w:rPr>
        <w:t xml:space="preserve">Human Equity, </w:t>
      </w:r>
      <w:r w:rsidR="0005636C">
        <w:rPr>
          <w:rFonts w:ascii="Arial" w:hAnsi="Arial" w:cs="Arial"/>
          <w:color w:val="000000" w:themeColor="text1"/>
          <w:sz w:val="24"/>
          <w:szCs w:val="24"/>
        </w:rPr>
        <w:t>2015). The quicker we catch signs of ACES we sho</w:t>
      </w:r>
      <w:r w:rsidR="00915604">
        <w:rPr>
          <w:rFonts w:ascii="Arial" w:hAnsi="Arial" w:cs="Arial"/>
          <w:color w:val="000000" w:themeColor="text1"/>
          <w:sz w:val="24"/>
          <w:szCs w:val="24"/>
        </w:rPr>
        <w:t xml:space="preserve">uld report them so the child can be supported as fast as possible, by </w:t>
      </w:r>
      <w:r w:rsidR="0001218F">
        <w:rPr>
          <w:rFonts w:ascii="Arial" w:hAnsi="Arial" w:cs="Arial"/>
          <w:color w:val="000000" w:themeColor="text1"/>
          <w:sz w:val="24"/>
          <w:szCs w:val="24"/>
        </w:rPr>
        <w:t>l</w:t>
      </w:r>
      <w:r w:rsidR="000D62FA">
        <w:rPr>
          <w:rFonts w:ascii="Arial" w:hAnsi="Arial" w:cs="Arial"/>
          <w:color w:val="000000" w:themeColor="text1"/>
          <w:sz w:val="24"/>
          <w:szCs w:val="24"/>
        </w:rPr>
        <w:t xml:space="preserve">eaving it left </w:t>
      </w:r>
      <w:r w:rsidR="00020FA3">
        <w:rPr>
          <w:rFonts w:ascii="Arial" w:hAnsi="Arial" w:cs="Arial"/>
          <w:color w:val="000000" w:themeColor="text1"/>
          <w:sz w:val="24"/>
          <w:szCs w:val="24"/>
        </w:rPr>
        <w:t>unattended to</w:t>
      </w:r>
      <w:r w:rsidR="000D62FA">
        <w:rPr>
          <w:rFonts w:ascii="Arial" w:hAnsi="Arial" w:cs="Arial"/>
          <w:color w:val="000000" w:themeColor="text1"/>
          <w:sz w:val="24"/>
          <w:szCs w:val="24"/>
        </w:rPr>
        <w:t xml:space="preserve"> </w:t>
      </w:r>
      <w:r w:rsidR="00915604">
        <w:rPr>
          <w:rFonts w:ascii="Arial" w:hAnsi="Arial" w:cs="Arial"/>
          <w:color w:val="000000" w:themeColor="text1"/>
          <w:sz w:val="24"/>
          <w:szCs w:val="24"/>
        </w:rPr>
        <w:t>it will lead to greater aff</w:t>
      </w:r>
      <w:r w:rsidR="005D5495">
        <w:rPr>
          <w:rFonts w:ascii="Arial" w:hAnsi="Arial" w:cs="Arial"/>
          <w:color w:val="000000" w:themeColor="text1"/>
          <w:sz w:val="24"/>
          <w:szCs w:val="24"/>
        </w:rPr>
        <w:t>ects on the child.</w:t>
      </w:r>
      <w:r w:rsidR="001B5994">
        <w:rPr>
          <w:rFonts w:ascii="Arial" w:hAnsi="Arial" w:cs="Arial"/>
          <w:color w:val="000000" w:themeColor="text1"/>
          <w:sz w:val="24"/>
          <w:szCs w:val="24"/>
        </w:rPr>
        <w:t xml:space="preserve"> Maslow</w:t>
      </w:r>
      <w:r w:rsidR="005C7CA7">
        <w:rPr>
          <w:rFonts w:ascii="Arial" w:hAnsi="Arial" w:cs="Arial"/>
          <w:color w:val="000000" w:themeColor="text1"/>
          <w:sz w:val="24"/>
          <w:szCs w:val="24"/>
        </w:rPr>
        <w:t xml:space="preserve">’s </w:t>
      </w:r>
      <w:r w:rsidR="004C4D39">
        <w:rPr>
          <w:rFonts w:ascii="Arial" w:hAnsi="Arial" w:cs="Arial"/>
          <w:color w:val="000000" w:themeColor="text1"/>
          <w:sz w:val="24"/>
          <w:szCs w:val="24"/>
        </w:rPr>
        <w:t>hierarchy</w:t>
      </w:r>
      <w:r w:rsidR="005C7CA7">
        <w:rPr>
          <w:rFonts w:ascii="Arial" w:hAnsi="Arial" w:cs="Arial"/>
          <w:color w:val="000000" w:themeColor="text1"/>
          <w:sz w:val="24"/>
          <w:szCs w:val="24"/>
        </w:rPr>
        <w:t xml:space="preserve"> includes needs that will avoid children </w:t>
      </w:r>
      <w:r w:rsidR="004C4D39">
        <w:rPr>
          <w:rFonts w:ascii="Arial" w:hAnsi="Arial" w:cs="Arial"/>
          <w:color w:val="000000" w:themeColor="text1"/>
          <w:sz w:val="24"/>
          <w:szCs w:val="24"/>
        </w:rPr>
        <w:t>experiencing</w:t>
      </w:r>
      <w:r w:rsidR="005C7CA7">
        <w:rPr>
          <w:rFonts w:ascii="Arial" w:hAnsi="Arial" w:cs="Arial"/>
          <w:color w:val="000000" w:themeColor="text1"/>
          <w:sz w:val="24"/>
          <w:szCs w:val="24"/>
        </w:rPr>
        <w:t xml:space="preserve"> ACES </w:t>
      </w:r>
      <w:r w:rsidR="004C4D39">
        <w:rPr>
          <w:rFonts w:ascii="Arial" w:hAnsi="Arial" w:cs="Arial"/>
          <w:color w:val="000000" w:themeColor="text1"/>
          <w:sz w:val="24"/>
          <w:szCs w:val="24"/>
        </w:rPr>
        <w:t xml:space="preserve">and will protect them from them. </w:t>
      </w:r>
      <w:r w:rsidR="007009F5">
        <w:rPr>
          <w:rFonts w:ascii="Arial" w:hAnsi="Arial" w:cs="Arial"/>
          <w:color w:val="000000" w:themeColor="text1"/>
          <w:sz w:val="24"/>
          <w:szCs w:val="24"/>
        </w:rPr>
        <w:t>We also have the UNCRC</w:t>
      </w:r>
      <w:r w:rsidR="00770F9C">
        <w:rPr>
          <w:rFonts w:ascii="Arial" w:hAnsi="Arial" w:cs="Arial"/>
          <w:color w:val="000000" w:themeColor="text1"/>
          <w:sz w:val="24"/>
          <w:szCs w:val="24"/>
        </w:rPr>
        <w:t xml:space="preserve"> that protect children from ACES and give them rights. We teach children </w:t>
      </w:r>
      <w:r w:rsidR="00197243">
        <w:rPr>
          <w:rFonts w:ascii="Arial" w:hAnsi="Arial" w:cs="Arial"/>
          <w:color w:val="000000" w:themeColor="text1"/>
          <w:sz w:val="24"/>
          <w:szCs w:val="24"/>
        </w:rPr>
        <w:t>about</w:t>
      </w:r>
      <w:r w:rsidR="00770F9C">
        <w:rPr>
          <w:rFonts w:ascii="Arial" w:hAnsi="Arial" w:cs="Arial"/>
          <w:color w:val="000000" w:themeColor="text1"/>
          <w:sz w:val="24"/>
          <w:szCs w:val="24"/>
        </w:rPr>
        <w:t xml:space="preserve"> their rights </w:t>
      </w:r>
      <w:r w:rsidR="00197243">
        <w:rPr>
          <w:rFonts w:ascii="Arial" w:hAnsi="Arial" w:cs="Arial"/>
          <w:color w:val="000000" w:themeColor="text1"/>
          <w:sz w:val="24"/>
          <w:szCs w:val="24"/>
        </w:rPr>
        <w:t>regularly</w:t>
      </w:r>
      <w:r w:rsidR="00770F9C">
        <w:rPr>
          <w:rFonts w:ascii="Arial" w:hAnsi="Arial" w:cs="Arial"/>
          <w:color w:val="000000" w:themeColor="text1"/>
          <w:sz w:val="24"/>
          <w:szCs w:val="24"/>
        </w:rPr>
        <w:t xml:space="preserve"> so they know </w:t>
      </w:r>
      <w:r w:rsidR="00197243">
        <w:rPr>
          <w:rFonts w:ascii="Arial" w:hAnsi="Arial" w:cs="Arial"/>
          <w:color w:val="000000" w:themeColor="text1"/>
          <w:sz w:val="24"/>
          <w:szCs w:val="24"/>
        </w:rPr>
        <w:t>what</w:t>
      </w:r>
      <w:r w:rsidR="00770F9C">
        <w:rPr>
          <w:rFonts w:ascii="Arial" w:hAnsi="Arial" w:cs="Arial"/>
          <w:color w:val="000000" w:themeColor="text1"/>
          <w:sz w:val="24"/>
          <w:szCs w:val="24"/>
        </w:rPr>
        <w:t xml:space="preserve"> is </w:t>
      </w:r>
      <w:r w:rsidR="00185B2D">
        <w:rPr>
          <w:rFonts w:ascii="Arial" w:hAnsi="Arial" w:cs="Arial"/>
          <w:color w:val="000000" w:themeColor="text1"/>
          <w:sz w:val="24"/>
          <w:szCs w:val="24"/>
        </w:rPr>
        <w:t>rights</w:t>
      </w:r>
      <w:r w:rsidR="00770F9C">
        <w:rPr>
          <w:rFonts w:ascii="Arial" w:hAnsi="Arial" w:cs="Arial"/>
          <w:color w:val="000000" w:themeColor="text1"/>
          <w:sz w:val="24"/>
          <w:szCs w:val="24"/>
        </w:rPr>
        <w:t xml:space="preserve"> </w:t>
      </w:r>
      <w:r w:rsidR="00185B2D">
        <w:rPr>
          <w:rFonts w:ascii="Arial" w:hAnsi="Arial" w:cs="Arial"/>
          <w:color w:val="000000" w:themeColor="text1"/>
          <w:sz w:val="24"/>
          <w:szCs w:val="24"/>
        </w:rPr>
        <w:t>and</w:t>
      </w:r>
      <w:r w:rsidR="00770F9C">
        <w:rPr>
          <w:rFonts w:ascii="Arial" w:hAnsi="Arial" w:cs="Arial"/>
          <w:color w:val="000000" w:themeColor="text1"/>
          <w:sz w:val="24"/>
          <w:szCs w:val="24"/>
        </w:rPr>
        <w:t xml:space="preserve"> </w:t>
      </w:r>
      <w:r w:rsidR="00177DB7">
        <w:rPr>
          <w:rFonts w:ascii="Arial" w:hAnsi="Arial" w:cs="Arial"/>
          <w:color w:val="000000" w:themeColor="text1"/>
          <w:sz w:val="24"/>
          <w:szCs w:val="24"/>
        </w:rPr>
        <w:t>wrong</w:t>
      </w:r>
      <w:r w:rsidR="0001435D">
        <w:rPr>
          <w:rFonts w:ascii="Arial" w:hAnsi="Arial" w:cs="Arial"/>
          <w:color w:val="000000" w:themeColor="text1"/>
          <w:sz w:val="24"/>
          <w:szCs w:val="24"/>
        </w:rPr>
        <w:t xml:space="preserve"> and know who to speak with if they feel they are not getting the care and support they have the right to </w:t>
      </w:r>
      <w:r w:rsidR="003C48EF">
        <w:rPr>
          <w:rFonts w:ascii="Arial" w:hAnsi="Arial" w:cs="Arial"/>
          <w:color w:val="000000" w:themeColor="text1"/>
          <w:sz w:val="24"/>
          <w:szCs w:val="24"/>
        </w:rPr>
        <w:t xml:space="preserve">receive. Maslow plays a </w:t>
      </w:r>
      <w:r w:rsidR="00185B2D">
        <w:rPr>
          <w:rFonts w:ascii="Arial" w:hAnsi="Arial" w:cs="Arial"/>
          <w:color w:val="000000" w:themeColor="text1"/>
          <w:sz w:val="24"/>
          <w:szCs w:val="24"/>
        </w:rPr>
        <w:t>big</w:t>
      </w:r>
      <w:r w:rsidR="003C48EF">
        <w:rPr>
          <w:rFonts w:ascii="Arial" w:hAnsi="Arial" w:cs="Arial"/>
          <w:color w:val="000000" w:themeColor="text1"/>
          <w:sz w:val="24"/>
          <w:szCs w:val="24"/>
        </w:rPr>
        <w:t xml:space="preserve"> part in </w:t>
      </w:r>
      <w:r w:rsidR="00185B2D">
        <w:rPr>
          <w:rFonts w:ascii="Arial" w:hAnsi="Arial" w:cs="Arial"/>
          <w:color w:val="000000" w:themeColor="text1"/>
          <w:sz w:val="24"/>
          <w:szCs w:val="24"/>
        </w:rPr>
        <w:t>children’s</w:t>
      </w:r>
      <w:r w:rsidR="003C48EF">
        <w:rPr>
          <w:rFonts w:ascii="Arial" w:hAnsi="Arial" w:cs="Arial"/>
          <w:color w:val="000000" w:themeColor="text1"/>
          <w:sz w:val="24"/>
          <w:szCs w:val="24"/>
        </w:rPr>
        <w:t xml:space="preserve"> </w:t>
      </w:r>
      <w:r w:rsidR="00185B2D">
        <w:rPr>
          <w:rFonts w:ascii="Arial" w:hAnsi="Arial" w:cs="Arial"/>
          <w:color w:val="000000" w:themeColor="text1"/>
          <w:sz w:val="24"/>
          <w:szCs w:val="24"/>
        </w:rPr>
        <w:t>right’s</w:t>
      </w:r>
      <w:r w:rsidR="003C48EF">
        <w:rPr>
          <w:rFonts w:ascii="Arial" w:hAnsi="Arial" w:cs="Arial"/>
          <w:color w:val="000000" w:themeColor="text1"/>
          <w:sz w:val="24"/>
          <w:szCs w:val="24"/>
        </w:rPr>
        <w:t xml:space="preserve"> as he has made us aware of the effects </w:t>
      </w:r>
      <w:r w:rsidR="00A950C2">
        <w:rPr>
          <w:rFonts w:ascii="Arial" w:hAnsi="Arial" w:cs="Arial"/>
          <w:color w:val="000000" w:themeColor="text1"/>
          <w:sz w:val="24"/>
          <w:szCs w:val="24"/>
        </w:rPr>
        <w:t>on</w:t>
      </w:r>
      <w:r w:rsidR="003C48EF">
        <w:rPr>
          <w:rFonts w:ascii="Arial" w:hAnsi="Arial" w:cs="Arial"/>
          <w:color w:val="000000" w:themeColor="text1"/>
          <w:sz w:val="24"/>
          <w:szCs w:val="24"/>
        </w:rPr>
        <w:t xml:space="preserve"> children</w:t>
      </w:r>
      <w:r w:rsidR="00A950C2">
        <w:rPr>
          <w:rFonts w:ascii="Arial" w:hAnsi="Arial" w:cs="Arial"/>
          <w:color w:val="000000" w:themeColor="text1"/>
          <w:sz w:val="24"/>
          <w:szCs w:val="24"/>
        </w:rPr>
        <w:t xml:space="preserve"> if they</w:t>
      </w:r>
      <w:r w:rsidR="003C48EF">
        <w:rPr>
          <w:rFonts w:ascii="Arial" w:hAnsi="Arial" w:cs="Arial"/>
          <w:color w:val="000000" w:themeColor="text1"/>
          <w:sz w:val="24"/>
          <w:szCs w:val="24"/>
        </w:rPr>
        <w:t xml:space="preserve"> </w:t>
      </w:r>
      <w:r w:rsidR="00185B2D">
        <w:rPr>
          <w:rFonts w:ascii="Arial" w:hAnsi="Arial" w:cs="Arial"/>
          <w:color w:val="000000" w:themeColor="text1"/>
          <w:sz w:val="24"/>
          <w:szCs w:val="24"/>
        </w:rPr>
        <w:t xml:space="preserve">do not have basic needs. </w:t>
      </w:r>
    </w:p>
    <w:p w14:paraId="6D644077" w14:textId="7C0B7BAA" w:rsidR="00D13643" w:rsidRDefault="00D13643">
      <w:pPr>
        <w:rPr>
          <w:rFonts w:ascii="Arial" w:eastAsia="Times New Roman" w:hAnsi="Arial" w:cs="Arial"/>
          <w:color w:val="000000" w:themeColor="text1"/>
          <w:kern w:val="24"/>
          <w:sz w:val="28"/>
          <w:szCs w:val="28"/>
          <w:u w:val="single"/>
        </w:rPr>
      </w:pPr>
    </w:p>
    <w:p w14:paraId="1C3EC5A0" w14:textId="77777777" w:rsidR="00924CEB" w:rsidRPr="00924CEB" w:rsidRDefault="00924CEB">
      <w:pPr>
        <w:rPr>
          <w:rFonts w:ascii="Arial" w:eastAsia="Times New Roman" w:hAnsi="Arial" w:cs="Arial"/>
          <w:color w:val="000000" w:themeColor="text1"/>
          <w:kern w:val="24"/>
          <w:sz w:val="20"/>
          <w:szCs w:val="20"/>
          <w:u w:val="single"/>
        </w:rPr>
      </w:pPr>
    </w:p>
    <w:p w14:paraId="6A70B89A" w14:textId="77777777" w:rsidR="005874E4" w:rsidRPr="00122110" w:rsidRDefault="005874E4" w:rsidP="0049770F">
      <w:pPr>
        <w:rPr>
          <w:rFonts w:ascii="Arial" w:eastAsia="Times New Roman" w:hAnsi="Arial" w:cs="Arial"/>
          <w:color w:val="000000" w:themeColor="text1"/>
          <w:kern w:val="24"/>
          <w:u w:val="single"/>
        </w:rPr>
      </w:pPr>
      <w:r w:rsidRPr="00122110">
        <w:rPr>
          <w:rFonts w:ascii="Arial" w:eastAsia="Times New Roman" w:hAnsi="Arial" w:cs="Arial"/>
          <w:color w:val="000000" w:themeColor="text1"/>
          <w:kern w:val="24"/>
          <w:u w:val="single"/>
        </w:rPr>
        <w:t>Ensuring Safety and Belonging</w:t>
      </w:r>
    </w:p>
    <w:p w14:paraId="3C8DBC5B" w14:textId="372448A0" w:rsidR="009D34A3" w:rsidRPr="008D3624" w:rsidRDefault="00160ACF" w:rsidP="008D3624">
      <w:pPr>
        <w:pStyle w:val="p1"/>
        <w:spacing w:line="360" w:lineRule="auto"/>
        <w:divId w:val="1150054262"/>
        <w:rPr>
          <w:rFonts w:ascii="Arial" w:hAnsi="Arial" w:cs="Arial"/>
          <w:color w:val="1C9CD8"/>
          <w:sz w:val="24"/>
          <w:szCs w:val="24"/>
        </w:rPr>
      </w:pPr>
      <w:r w:rsidRPr="009D34A3">
        <w:rPr>
          <w:rFonts w:ascii="Arial" w:eastAsia="Times New Roman" w:hAnsi="Arial" w:cs="Arial"/>
          <w:color w:val="000000" w:themeColor="text1"/>
          <w:kern w:val="24"/>
          <w:sz w:val="24"/>
          <w:szCs w:val="24"/>
        </w:rPr>
        <w:t xml:space="preserve">Maslow </w:t>
      </w:r>
      <w:r w:rsidR="00745C37" w:rsidRPr="009D34A3">
        <w:rPr>
          <w:rFonts w:ascii="Arial" w:eastAsia="Times New Roman" w:hAnsi="Arial" w:cs="Arial"/>
          <w:color w:val="000000" w:themeColor="text1"/>
          <w:kern w:val="24"/>
          <w:sz w:val="24"/>
          <w:szCs w:val="24"/>
        </w:rPr>
        <w:t xml:space="preserve">had a section on the </w:t>
      </w:r>
      <w:r w:rsidR="00593DBA" w:rsidRPr="009D34A3">
        <w:rPr>
          <w:rFonts w:ascii="Arial" w:eastAsia="Times New Roman" w:hAnsi="Arial" w:cs="Arial"/>
          <w:color w:val="000000" w:themeColor="text1"/>
          <w:kern w:val="24"/>
          <w:sz w:val="24"/>
          <w:szCs w:val="24"/>
        </w:rPr>
        <w:t>pyramid</w:t>
      </w:r>
      <w:r w:rsidR="00745C37" w:rsidRPr="009D34A3">
        <w:rPr>
          <w:rFonts w:ascii="Arial" w:eastAsia="Times New Roman" w:hAnsi="Arial" w:cs="Arial"/>
          <w:color w:val="000000" w:themeColor="text1"/>
          <w:kern w:val="24"/>
          <w:sz w:val="24"/>
          <w:szCs w:val="24"/>
        </w:rPr>
        <w:t xml:space="preserve"> called ‘safety and belonging’ I feel this </w:t>
      </w:r>
      <w:r w:rsidR="00166365" w:rsidRPr="009D34A3">
        <w:rPr>
          <w:rFonts w:ascii="Arial" w:eastAsia="Times New Roman" w:hAnsi="Arial" w:cs="Arial"/>
          <w:color w:val="000000" w:themeColor="text1"/>
          <w:kern w:val="24"/>
          <w:sz w:val="24"/>
          <w:szCs w:val="24"/>
        </w:rPr>
        <w:t xml:space="preserve">is one of the most important parts for </w:t>
      </w:r>
      <w:r w:rsidR="00593DBA" w:rsidRPr="009D34A3">
        <w:rPr>
          <w:rFonts w:ascii="Arial" w:eastAsia="Times New Roman" w:hAnsi="Arial" w:cs="Arial"/>
          <w:color w:val="000000" w:themeColor="text1"/>
          <w:kern w:val="24"/>
          <w:sz w:val="24"/>
          <w:szCs w:val="24"/>
        </w:rPr>
        <w:t>us working in earl</w:t>
      </w:r>
      <w:r w:rsidR="005F3B4A">
        <w:rPr>
          <w:rFonts w:ascii="Arial" w:eastAsia="Times New Roman" w:hAnsi="Arial" w:cs="Arial"/>
          <w:color w:val="000000" w:themeColor="text1"/>
          <w:kern w:val="24"/>
          <w:sz w:val="24"/>
          <w:szCs w:val="24"/>
        </w:rPr>
        <w:t>y y</w:t>
      </w:r>
      <w:r w:rsidR="00CB3A64">
        <w:rPr>
          <w:rFonts w:ascii="Arial" w:eastAsia="Times New Roman" w:hAnsi="Arial" w:cs="Arial"/>
          <w:color w:val="000000" w:themeColor="text1"/>
          <w:kern w:val="24"/>
          <w:sz w:val="24"/>
          <w:szCs w:val="24"/>
        </w:rPr>
        <w:t xml:space="preserve">ears </w:t>
      </w:r>
      <w:r w:rsidR="00593DBA" w:rsidRPr="009D34A3">
        <w:rPr>
          <w:rFonts w:ascii="Arial" w:eastAsia="Times New Roman" w:hAnsi="Arial" w:cs="Arial"/>
          <w:color w:val="000000" w:themeColor="text1"/>
          <w:kern w:val="24"/>
          <w:sz w:val="24"/>
          <w:szCs w:val="24"/>
        </w:rPr>
        <w:t>as this is the fundamental part of what we do</w:t>
      </w:r>
      <w:r w:rsidR="00CB3A64">
        <w:rPr>
          <w:rFonts w:ascii="Arial" w:eastAsia="Times New Roman" w:hAnsi="Arial" w:cs="Arial"/>
          <w:color w:val="000000" w:themeColor="text1"/>
          <w:kern w:val="24"/>
          <w:sz w:val="24"/>
          <w:szCs w:val="24"/>
        </w:rPr>
        <w:t>,</w:t>
      </w:r>
      <w:r w:rsidR="00593DBA" w:rsidRPr="009D34A3">
        <w:rPr>
          <w:rFonts w:ascii="Arial" w:eastAsia="Times New Roman" w:hAnsi="Arial" w:cs="Arial"/>
          <w:color w:val="000000" w:themeColor="text1"/>
          <w:kern w:val="24"/>
          <w:sz w:val="24"/>
          <w:szCs w:val="24"/>
        </w:rPr>
        <w:t xml:space="preserve"> we have many laws and rights in place to ensure that children are protected when going into early years settings.</w:t>
      </w:r>
      <w:r w:rsidR="00CB4798" w:rsidRPr="009D34A3">
        <w:rPr>
          <w:rFonts w:ascii="Arial" w:eastAsia="Times New Roman" w:hAnsi="Arial" w:cs="Arial"/>
          <w:color w:val="000000" w:themeColor="text1"/>
          <w:kern w:val="24"/>
          <w:sz w:val="24"/>
          <w:szCs w:val="24"/>
        </w:rPr>
        <w:t xml:space="preserve"> </w:t>
      </w:r>
      <w:r w:rsidR="0020415A" w:rsidRPr="009D34A3">
        <w:rPr>
          <w:rFonts w:ascii="Arial" w:eastAsia="Times New Roman" w:hAnsi="Arial" w:cs="Arial"/>
          <w:color w:val="000000" w:themeColor="text1"/>
          <w:kern w:val="24"/>
          <w:sz w:val="24"/>
          <w:szCs w:val="24"/>
        </w:rPr>
        <w:t xml:space="preserve">The </w:t>
      </w:r>
      <w:r w:rsidR="004958D1" w:rsidRPr="009D34A3">
        <w:rPr>
          <w:rFonts w:ascii="Arial" w:eastAsia="Times New Roman" w:hAnsi="Arial" w:cs="Arial"/>
          <w:color w:val="000000" w:themeColor="text1"/>
          <w:kern w:val="24"/>
          <w:sz w:val="24"/>
          <w:szCs w:val="24"/>
        </w:rPr>
        <w:t>UNCRC states many rights that outline how children should be cared for. One that closely re</w:t>
      </w:r>
      <w:r w:rsidR="008D5E5B" w:rsidRPr="009D34A3">
        <w:rPr>
          <w:rFonts w:ascii="Arial" w:eastAsia="Times New Roman" w:hAnsi="Arial" w:cs="Arial"/>
          <w:color w:val="000000" w:themeColor="text1"/>
          <w:kern w:val="24"/>
          <w:sz w:val="24"/>
          <w:szCs w:val="24"/>
        </w:rPr>
        <w:t xml:space="preserve">sembles Maslow’s </w:t>
      </w:r>
      <w:r w:rsidR="00561351" w:rsidRPr="009D34A3">
        <w:rPr>
          <w:rFonts w:ascii="Arial" w:eastAsia="Times New Roman" w:hAnsi="Arial" w:cs="Arial"/>
          <w:color w:val="000000" w:themeColor="text1"/>
          <w:kern w:val="24"/>
          <w:sz w:val="24"/>
          <w:szCs w:val="24"/>
        </w:rPr>
        <w:t>safe</w:t>
      </w:r>
      <w:r w:rsidR="009D34A3" w:rsidRPr="009D34A3">
        <w:rPr>
          <w:rFonts w:ascii="Arial" w:eastAsia="Times New Roman" w:hAnsi="Arial" w:cs="Arial"/>
          <w:color w:val="000000" w:themeColor="text1"/>
          <w:kern w:val="24"/>
          <w:sz w:val="24"/>
          <w:szCs w:val="24"/>
        </w:rPr>
        <w:t xml:space="preserve">ty and belonging </w:t>
      </w:r>
      <w:r w:rsidR="009D34A3" w:rsidRPr="00B330F2">
        <w:rPr>
          <w:rFonts w:ascii="Arial" w:eastAsia="Times New Roman" w:hAnsi="Arial" w:cs="Arial"/>
          <w:color w:val="000000" w:themeColor="text1"/>
          <w:kern w:val="24"/>
          <w:sz w:val="24"/>
          <w:szCs w:val="24"/>
        </w:rPr>
        <w:t xml:space="preserve">is </w:t>
      </w:r>
      <w:r w:rsidR="009D34A3" w:rsidRPr="00B330F2">
        <w:rPr>
          <w:rFonts w:ascii="Arial" w:hAnsi="Arial" w:cs="Arial"/>
          <w:color w:val="000000" w:themeColor="text1"/>
          <w:sz w:val="24"/>
          <w:szCs w:val="24"/>
        </w:rPr>
        <w:t>Article 24</w:t>
      </w:r>
      <w:r w:rsidR="00A90C1B" w:rsidRPr="00B330F2">
        <w:rPr>
          <w:rFonts w:ascii="Arial" w:hAnsi="Arial" w:cs="Arial"/>
          <w:color w:val="000000" w:themeColor="text1"/>
          <w:sz w:val="24"/>
          <w:szCs w:val="24"/>
        </w:rPr>
        <w:t>: ‘</w:t>
      </w:r>
      <w:r w:rsidR="009D34A3" w:rsidRPr="009D34A3">
        <w:rPr>
          <w:rFonts w:ascii="Arial" w:hAnsi="Arial" w:cs="Arial"/>
          <w:color w:val="000000" w:themeColor="text1"/>
          <w:sz w:val="24"/>
          <w:szCs w:val="24"/>
        </w:rPr>
        <w:t>Ev</w:t>
      </w:r>
      <w:r w:rsidR="009D34A3" w:rsidRPr="009D34A3">
        <w:rPr>
          <w:rFonts w:ascii="Arial" w:hAnsi="Arial" w:cs="Arial"/>
          <w:color w:val="000000"/>
          <w:sz w:val="24"/>
          <w:szCs w:val="24"/>
        </w:rPr>
        <w:t>ery child has the right to the best possible health.</w:t>
      </w:r>
      <w:r w:rsidR="008D3624">
        <w:rPr>
          <w:rFonts w:ascii="Arial" w:hAnsi="Arial" w:cs="Arial"/>
          <w:color w:val="000000"/>
          <w:sz w:val="24"/>
          <w:szCs w:val="24"/>
        </w:rPr>
        <w:t xml:space="preserve"> </w:t>
      </w:r>
      <w:r w:rsidR="009D34A3" w:rsidRPr="008D3624">
        <w:rPr>
          <w:rFonts w:ascii="Arial" w:hAnsi="Arial" w:cs="Arial"/>
          <w:color w:val="000000"/>
          <w:sz w:val="24"/>
          <w:szCs w:val="24"/>
        </w:rPr>
        <w:t>Governments must work to provide good quality health care,</w:t>
      </w:r>
      <w:r w:rsidR="00732D92" w:rsidRPr="008D3624">
        <w:rPr>
          <w:rFonts w:ascii="Arial" w:hAnsi="Arial" w:cs="Arial"/>
          <w:color w:val="000000"/>
          <w:sz w:val="24"/>
          <w:szCs w:val="24"/>
        </w:rPr>
        <w:t xml:space="preserve"> </w:t>
      </w:r>
      <w:r w:rsidR="009D34A3" w:rsidRPr="008D3624">
        <w:rPr>
          <w:rFonts w:ascii="Arial" w:hAnsi="Arial" w:cs="Arial"/>
          <w:color w:val="000000"/>
          <w:sz w:val="24"/>
          <w:szCs w:val="24"/>
        </w:rPr>
        <w:t>clean water, nutritious food and a clean environment so that</w:t>
      </w:r>
      <w:r w:rsidR="00732D92" w:rsidRPr="008D3624">
        <w:rPr>
          <w:rFonts w:ascii="Arial" w:hAnsi="Arial" w:cs="Arial"/>
          <w:color w:val="000000"/>
          <w:sz w:val="24"/>
          <w:szCs w:val="24"/>
        </w:rPr>
        <w:t xml:space="preserve"> </w:t>
      </w:r>
      <w:r w:rsidR="009D34A3" w:rsidRPr="008D3624">
        <w:rPr>
          <w:rFonts w:ascii="Arial" w:hAnsi="Arial" w:cs="Arial"/>
          <w:color w:val="000000"/>
          <w:sz w:val="24"/>
          <w:szCs w:val="24"/>
        </w:rPr>
        <w:t>children can stay healthy. Richer countries must help poorer</w:t>
      </w:r>
      <w:r w:rsidR="00732D92" w:rsidRPr="008D3624">
        <w:rPr>
          <w:rFonts w:ascii="Arial" w:hAnsi="Arial" w:cs="Arial"/>
          <w:color w:val="000000"/>
          <w:sz w:val="24"/>
          <w:szCs w:val="24"/>
        </w:rPr>
        <w:t xml:space="preserve"> </w:t>
      </w:r>
      <w:r w:rsidR="009D34A3" w:rsidRPr="008D3624">
        <w:rPr>
          <w:rFonts w:ascii="Arial" w:hAnsi="Arial" w:cs="Arial"/>
          <w:color w:val="000000"/>
          <w:sz w:val="24"/>
          <w:szCs w:val="24"/>
        </w:rPr>
        <w:t>countries achieve this</w:t>
      </w:r>
      <w:r w:rsidR="00A90C1B" w:rsidRPr="008D3624">
        <w:rPr>
          <w:rFonts w:ascii="Arial" w:hAnsi="Arial" w:cs="Arial"/>
          <w:color w:val="000000"/>
          <w:sz w:val="24"/>
          <w:szCs w:val="24"/>
        </w:rPr>
        <w:t xml:space="preserve">’ (UNCRC, </w:t>
      </w:r>
      <w:r w:rsidR="00732D92" w:rsidRPr="008D3624">
        <w:rPr>
          <w:rFonts w:ascii="Arial" w:hAnsi="Arial" w:cs="Arial"/>
          <w:color w:val="000000"/>
          <w:sz w:val="24"/>
          <w:szCs w:val="24"/>
        </w:rPr>
        <w:t xml:space="preserve">No Date). </w:t>
      </w:r>
    </w:p>
    <w:p w14:paraId="45DAC822" w14:textId="77777777" w:rsidR="00246C81" w:rsidRDefault="00246C81" w:rsidP="009D34A3">
      <w:pPr>
        <w:spacing w:after="0" w:line="360" w:lineRule="auto"/>
        <w:divId w:val="1150054262"/>
        <w:rPr>
          <w:rFonts w:ascii="Arial" w:hAnsi="Arial" w:cs="Arial"/>
          <w:color w:val="000000"/>
          <w:kern w:val="0"/>
          <w14:ligatures w14:val="none"/>
        </w:rPr>
      </w:pPr>
    </w:p>
    <w:p w14:paraId="31D73142" w14:textId="1DD205A1" w:rsidR="00246C81" w:rsidRDefault="002419D4" w:rsidP="009D34A3">
      <w:pPr>
        <w:spacing w:after="0" w:line="360" w:lineRule="auto"/>
        <w:divId w:val="1150054262"/>
        <w:rPr>
          <w:rFonts w:ascii="Arial" w:hAnsi="Arial" w:cs="Arial"/>
          <w:color w:val="000000"/>
          <w:kern w:val="0"/>
          <w14:ligatures w14:val="none"/>
        </w:rPr>
      </w:pPr>
      <w:r>
        <w:rPr>
          <w:rFonts w:ascii="Arial" w:hAnsi="Arial" w:cs="Arial"/>
          <w:color w:val="000000"/>
          <w:kern w:val="0"/>
          <w14:ligatures w14:val="none"/>
        </w:rPr>
        <w:t>There</w:t>
      </w:r>
      <w:r w:rsidR="00093CB7">
        <w:rPr>
          <w:rFonts w:ascii="Arial" w:hAnsi="Arial" w:cs="Arial"/>
          <w:color w:val="000000"/>
          <w:kern w:val="0"/>
          <w14:ligatures w14:val="none"/>
        </w:rPr>
        <w:t xml:space="preserve"> are many ways that we can support children in </w:t>
      </w:r>
      <w:r w:rsidR="008D3624">
        <w:rPr>
          <w:rFonts w:ascii="Arial" w:hAnsi="Arial" w:cs="Arial"/>
          <w:color w:val="000000"/>
          <w:kern w:val="0"/>
          <w14:ligatures w14:val="none"/>
        </w:rPr>
        <w:t xml:space="preserve">early </w:t>
      </w:r>
      <w:r w:rsidR="00D25D17">
        <w:rPr>
          <w:rFonts w:ascii="Arial" w:hAnsi="Arial" w:cs="Arial"/>
          <w:color w:val="000000"/>
          <w:kern w:val="0"/>
          <w14:ligatures w14:val="none"/>
        </w:rPr>
        <w:t xml:space="preserve">years </w:t>
      </w:r>
      <w:r w:rsidR="00093CB7">
        <w:rPr>
          <w:rFonts w:ascii="Arial" w:hAnsi="Arial" w:cs="Arial"/>
          <w:color w:val="000000"/>
          <w:kern w:val="0"/>
          <w14:ligatures w14:val="none"/>
        </w:rPr>
        <w:t>as one of the main ways by offering routines that don’t change very often so that children know what to expect day by day if there are changes to a child’s routine we should let them know in advance so that it doesn’t</w:t>
      </w:r>
      <w:r w:rsidR="00D1532A">
        <w:rPr>
          <w:rFonts w:ascii="Arial" w:hAnsi="Arial" w:cs="Arial"/>
          <w:color w:val="000000"/>
          <w:kern w:val="0"/>
          <w14:ligatures w14:val="none"/>
        </w:rPr>
        <w:t xml:space="preserve"> confuse them </w:t>
      </w:r>
      <w:r w:rsidR="00726C47">
        <w:rPr>
          <w:rFonts w:ascii="Arial" w:hAnsi="Arial" w:cs="Arial"/>
          <w:color w:val="000000"/>
          <w:kern w:val="0"/>
          <w14:ligatures w14:val="none"/>
        </w:rPr>
        <w:t xml:space="preserve">(Care Inspectorate Wales, </w:t>
      </w:r>
      <w:r w:rsidR="00E17C4A">
        <w:rPr>
          <w:rFonts w:ascii="Arial" w:hAnsi="Arial" w:cs="Arial"/>
          <w:color w:val="000000"/>
          <w:kern w:val="0"/>
          <w14:ligatures w14:val="none"/>
        </w:rPr>
        <w:t xml:space="preserve">2025). Regular </w:t>
      </w:r>
      <w:r w:rsidR="00D1532A">
        <w:rPr>
          <w:rFonts w:ascii="Arial" w:hAnsi="Arial" w:cs="Arial"/>
          <w:color w:val="000000"/>
          <w:kern w:val="0"/>
          <w14:ligatures w14:val="none"/>
        </w:rPr>
        <w:t xml:space="preserve"> </w:t>
      </w:r>
      <w:r w:rsidR="00E17C4A">
        <w:rPr>
          <w:rFonts w:ascii="Arial" w:hAnsi="Arial" w:cs="Arial"/>
          <w:color w:val="000000"/>
          <w:kern w:val="0"/>
          <w14:ligatures w14:val="none"/>
        </w:rPr>
        <w:t>routines</w:t>
      </w:r>
      <w:r w:rsidR="00D1532A">
        <w:rPr>
          <w:rFonts w:ascii="Arial" w:hAnsi="Arial" w:cs="Arial"/>
          <w:color w:val="000000"/>
          <w:kern w:val="0"/>
          <w14:ligatures w14:val="none"/>
        </w:rPr>
        <w:t xml:space="preserve"> help</w:t>
      </w:r>
      <w:r w:rsidR="00E17C4A">
        <w:rPr>
          <w:rFonts w:ascii="Arial" w:hAnsi="Arial" w:cs="Arial"/>
          <w:color w:val="000000"/>
          <w:kern w:val="0"/>
          <w14:ligatures w14:val="none"/>
        </w:rPr>
        <w:t xml:space="preserve"> </w:t>
      </w:r>
      <w:r w:rsidR="00D1532A">
        <w:rPr>
          <w:rFonts w:ascii="Arial" w:hAnsi="Arial" w:cs="Arial"/>
          <w:color w:val="000000"/>
          <w:kern w:val="0"/>
          <w14:ligatures w14:val="none"/>
        </w:rPr>
        <w:t xml:space="preserve">children to feel a sense of safety and belonging in their environment. </w:t>
      </w:r>
      <w:r w:rsidR="00DB2E42">
        <w:rPr>
          <w:rFonts w:ascii="Arial" w:hAnsi="Arial" w:cs="Arial"/>
          <w:color w:val="000000"/>
          <w:kern w:val="0"/>
          <w14:ligatures w14:val="none"/>
        </w:rPr>
        <w:t>Routines</w:t>
      </w:r>
      <w:r w:rsidR="00936884">
        <w:rPr>
          <w:rFonts w:ascii="Arial" w:hAnsi="Arial" w:cs="Arial"/>
          <w:color w:val="000000"/>
          <w:kern w:val="0"/>
          <w14:ligatures w14:val="none"/>
        </w:rPr>
        <w:t xml:space="preserve"> foster independence and support children to feel more secure as they have a </w:t>
      </w:r>
      <w:r w:rsidR="005B5053">
        <w:rPr>
          <w:rFonts w:ascii="Arial" w:hAnsi="Arial" w:cs="Arial"/>
          <w:color w:val="000000"/>
          <w:kern w:val="0"/>
          <w14:ligatures w14:val="none"/>
        </w:rPr>
        <w:t>familiarity with things (</w:t>
      </w:r>
      <w:r w:rsidR="00E56105">
        <w:rPr>
          <w:rFonts w:ascii="Arial" w:hAnsi="Arial" w:cs="Arial"/>
          <w:color w:val="000000"/>
          <w:kern w:val="0"/>
          <w14:ligatures w14:val="none"/>
        </w:rPr>
        <w:t>Dr Aston, 2020). There are many m</w:t>
      </w:r>
      <w:r w:rsidR="00DB2E42">
        <w:rPr>
          <w:rFonts w:ascii="Arial" w:hAnsi="Arial" w:cs="Arial"/>
          <w:color w:val="000000"/>
          <w:kern w:val="0"/>
          <w14:ligatures w14:val="none"/>
        </w:rPr>
        <w:t xml:space="preserve">ethods that encourage routines such as visual timetables in the classroom. </w:t>
      </w:r>
    </w:p>
    <w:p w14:paraId="08BD9271" w14:textId="77777777" w:rsidR="00B330F2" w:rsidRDefault="00B330F2" w:rsidP="009D34A3">
      <w:pPr>
        <w:spacing w:after="0" w:line="360" w:lineRule="auto"/>
        <w:divId w:val="1150054262"/>
        <w:rPr>
          <w:rFonts w:ascii="Arial" w:hAnsi="Arial" w:cs="Arial"/>
          <w:color w:val="000000"/>
          <w:kern w:val="0"/>
          <w14:ligatures w14:val="none"/>
        </w:rPr>
      </w:pPr>
    </w:p>
    <w:p w14:paraId="1892DFBD" w14:textId="77777777" w:rsidR="00B330F2" w:rsidRPr="009D34A3" w:rsidRDefault="00B330F2" w:rsidP="009D34A3">
      <w:pPr>
        <w:spacing w:after="0" w:line="360" w:lineRule="auto"/>
        <w:divId w:val="1150054262"/>
        <w:rPr>
          <w:rFonts w:ascii="Arial" w:hAnsi="Arial" w:cs="Arial"/>
          <w:color w:val="000000"/>
          <w:kern w:val="0"/>
          <w14:ligatures w14:val="none"/>
        </w:rPr>
      </w:pPr>
    </w:p>
    <w:p w14:paraId="2E3028BB" w14:textId="247FC60D" w:rsidR="00D13643" w:rsidRPr="009D34A3" w:rsidRDefault="00D13643" w:rsidP="009D34A3">
      <w:pPr>
        <w:spacing w:line="360" w:lineRule="auto"/>
        <w:rPr>
          <w:rFonts w:ascii="Arial" w:eastAsia="Times New Roman" w:hAnsi="Arial" w:cs="Arial"/>
          <w:color w:val="000000" w:themeColor="text1"/>
          <w:kern w:val="24"/>
        </w:rPr>
      </w:pPr>
    </w:p>
    <w:p w14:paraId="27E218F4" w14:textId="6DC8A26E" w:rsidR="00697B52" w:rsidRPr="00593DBA" w:rsidRDefault="00697B52" w:rsidP="00593DBA">
      <w:pPr>
        <w:spacing w:line="360" w:lineRule="auto"/>
        <w:rPr>
          <w:rFonts w:ascii="Arial" w:eastAsia="Times New Roman" w:hAnsi="Arial" w:cs="Arial"/>
          <w:color w:val="000000" w:themeColor="text1"/>
          <w:kern w:val="24"/>
          <w:sz w:val="28"/>
          <w:szCs w:val="28"/>
        </w:rPr>
      </w:pPr>
    </w:p>
    <w:p w14:paraId="72348695" w14:textId="36C091D6" w:rsidR="00697B52" w:rsidRDefault="00697B52">
      <w:pPr>
        <w:rPr>
          <w:rFonts w:ascii="Arial" w:eastAsia="Times New Roman" w:hAnsi="Arial" w:cs="Arial"/>
          <w:color w:val="000000" w:themeColor="text1"/>
          <w:kern w:val="24"/>
          <w:sz w:val="28"/>
          <w:szCs w:val="28"/>
          <w:u w:val="single"/>
        </w:rPr>
      </w:pPr>
    </w:p>
    <w:p w14:paraId="1FFFDABC" w14:textId="21CE0B17" w:rsidR="00697B52" w:rsidRDefault="00697B52">
      <w:pPr>
        <w:rPr>
          <w:rFonts w:ascii="Arial" w:eastAsia="Times New Roman" w:hAnsi="Arial" w:cs="Arial"/>
          <w:color w:val="000000" w:themeColor="text1"/>
          <w:kern w:val="24"/>
          <w:sz w:val="28"/>
          <w:szCs w:val="28"/>
          <w:u w:val="single"/>
        </w:rPr>
      </w:pPr>
    </w:p>
    <w:p w14:paraId="35253CC4" w14:textId="6F04DA95" w:rsidR="00697B52" w:rsidRDefault="00697B52">
      <w:pPr>
        <w:rPr>
          <w:rFonts w:ascii="Arial" w:eastAsia="Times New Roman" w:hAnsi="Arial" w:cs="Arial"/>
          <w:color w:val="000000" w:themeColor="text1"/>
          <w:kern w:val="24"/>
          <w:sz w:val="28"/>
          <w:szCs w:val="28"/>
          <w:u w:val="single"/>
        </w:rPr>
      </w:pPr>
    </w:p>
    <w:p w14:paraId="367ACA2A" w14:textId="5DEF043D" w:rsidR="00697B52" w:rsidRDefault="00697B52">
      <w:pPr>
        <w:rPr>
          <w:rFonts w:ascii="Arial" w:eastAsia="Times New Roman" w:hAnsi="Arial" w:cs="Arial"/>
          <w:color w:val="000000" w:themeColor="text1"/>
          <w:kern w:val="24"/>
          <w:sz w:val="28"/>
          <w:szCs w:val="28"/>
          <w:u w:val="single"/>
        </w:rPr>
      </w:pPr>
    </w:p>
    <w:p w14:paraId="6AF9A82B" w14:textId="3B53BAEC" w:rsidR="00697B52" w:rsidRDefault="00697B52">
      <w:pPr>
        <w:rPr>
          <w:rFonts w:ascii="Arial" w:eastAsia="Times New Roman" w:hAnsi="Arial" w:cs="Arial"/>
          <w:color w:val="000000" w:themeColor="text1"/>
          <w:kern w:val="24"/>
          <w:sz w:val="28"/>
          <w:szCs w:val="28"/>
          <w:u w:val="single"/>
        </w:rPr>
      </w:pPr>
    </w:p>
    <w:p w14:paraId="770A53B2" w14:textId="73179309" w:rsidR="00697B52" w:rsidRDefault="00697B52">
      <w:pPr>
        <w:rPr>
          <w:rFonts w:ascii="Arial" w:eastAsia="Times New Roman" w:hAnsi="Arial" w:cs="Arial"/>
          <w:color w:val="000000" w:themeColor="text1"/>
          <w:kern w:val="24"/>
          <w:sz w:val="28"/>
          <w:szCs w:val="28"/>
          <w:u w:val="single"/>
        </w:rPr>
      </w:pPr>
    </w:p>
    <w:p w14:paraId="5D5CB605" w14:textId="6D8986B4" w:rsidR="00697B52" w:rsidRDefault="00697B52">
      <w:pPr>
        <w:rPr>
          <w:rFonts w:ascii="Arial" w:eastAsia="Times New Roman" w:hAnsi="Arial" w:cs="Arial"/>
          <w:color w:val="000000" w:themeColor="text1"/>
          <w:kern w:val="24"/>
          <w:sz w:val="28"/>
          <w:szCs w:val="28"/>
          <w:u w:val="single"/>
        </w:rPr>
      </w:pPr>
    </w:p>
    <w:p w14:paraId="5575FEFC" w14:textId="2C677DF3" w:rsidR="002A7361" w:rsidRDefault="002A7361">
      <w:pPr>
        <w:rPr>
          <w:rFonts w:ascii="Arial" w:hAnsi="Arial" w:cs="Arial"/>
          <w:color w:val="000000" w:themeColor="text1"/>
          <w:sz w:val="28"/>
          <w:szCs w:val="28"/>
          <w:u w:val="single"/>
        </w:rPr>
      </w:pPr>
      <w:r>
        <w:rPr>
          <w:rFonts w:ascii="Arial" w:hAnsi="Arial" w:cs="Arial"/>
          <w:color w:val="000000" w:themeColor="text1"/>
          <w:sz w:val="28"/>
          <w:szCs w:val="28"/>
          <w:u w:val="single"/>
        </w:rPr>
        <w:lastRenderedPageBreak/>
        <w:t xml:space="preserve">Reference List </w:t>
      </w:r>
    </w:p>
    <w:p w14:paraId="305372D3" w14:textId="4C4CA1E6" w:rsidR="00F55E2F" w:rsidRDefault="00307828" w:rsidP="00884FF8">
      <w:pPr>
        <w:pStyle w:val="p1"/>
        <w:divId w:val="1063868699"/>
        <w:rPr>
          <w:rStyle w:val="s3"/>
          <w:rFonts w:ascii="Arial" w:hAnsi="Arial" w:cs="Arial"/>
          <w:sz w:val="24"/>
          <w:szCs w:val="24"/>
          <w:u w:val="single"/>
        </w:rPr>
      </w:pPr>
      <w:r w:rsidRPr="00BF1722">
        <w:rPr>
          <w:rFonts w:ascii="Arial" w:hAnsi="Arial" w:cs="Arial"/>
          <w:color w:val="000000" w:themeColor="text1"/>
          <w:sz w:val="24"/>
          <w:szCs w:val="24"/>
        </w:rPr>
        <w:t xml:space="preserve">Ahmed Dar, </w:t>
      </w:r>
      <w:r w:rsidR="001D5F29" w:rsidRPr="00BF1722">
        <w:rPr>
          <w:rFonts w:ascii="Arial" w:hAnsi="Arial" w:cs="Arial"/>
          <w:color w:val="000000" w:themeColor="text1"/>
          <w:sz w:val="24"/>
          <w:szCs w:val="24"/>
        </w:rPr>
        <w:t>S &amp; Dr Sakth</w:t>
      </w:r>
      <w:r w:rsidR="00EE28E1" w:rsidRPr="00BF1722">
        <w:rPr>
          <w:rFonts w:ascii="Arial" w:hAnsi="Arial" w:cs="Arial"/>
          <w:color w:val="000000" w:themeColor="text1"/>
          <w:sz w:val="24"/>
          <w:szCs w:val="24"/>
        </w:rPr>
        <w:t xml:space="preserve">ivel, </w:t>
      </w:r>
      <w:r w:rsidR="007E0CB9" w:rsidRPr="00BF1722">
        <w:rPr>
          <w:rFonts w:ascii="Arial" w:hAnsi="Arial" w:cs="Arial"/>
          <w:color w:val="000000" w:themeColor="text1"/>
          <w:sz w:val="24"/>
          <w:szCs w:val="24"/>
        </w:rPr>
        <w:t xml:space="preserve">P. (2022) </w:t>
      </w:r>
      <w:r w:rsidR="00CA5B51" w:rsidRPr="00B47CDA">
        <w:rPr>
          <w:rFonts w:ascii="Arial" w:hAnsi="Arial" w:cs="Arial"/>
          <w:i/>
          <w:iCs/>
          <w:color w:val="000000" w:themeColor="text1"/>
          <w:sz w:val="24"/>
          <w:szCs w:val="24"/>
        </w:rPr>
        <w:t xml:space="preserve">Maslow’s </w:t>
      </w:r>
      <w:r w:rsidR="00205782" w:rsidRPr="00B47CDA">
        <w:rPr>
          <w:rFonts w:ascii="Arial" w:hAnsi="Arial" w:cs="Arial"/>
          <w:i/>
          <w:iCs/>
          <w:color w:val="000000" w:themeColor="text1"/>
          <w:sz w:val="24"/>
          <w:szCs w:val="24"/>
        </w:rPr>
        <w:t>Hierarchy</w:t>
      </w:r>
      <w:r w:rsidR="00CA5B51" w:rsidRPr="00B47CDA">
        <w:rPr>
          <w:rFonts w:ascii="Arial" w:hAnsi="Arial" w:cs="Arial"/>
          <w:i/>
          <w:iCs/>
          <w:color w:val="000000" w:themeColor="text1"/>
          <w:sz w:val="24"/>
          <w:szCs w:val="24"/>
        </w:rPr>
        <w:t xml:space="preserve"> of Needs is Still</w:t>
      </w:r>
      <w:r w:rsidR="00205782" w:rsidRPr="00B47CDA">
        <w:rPr>
          <w:rFonts w:ascii="Arial" w:hAnsi="Arial" w:cs="Arial"/>
          <w:i/>
          <w:iCs/>
          <w:color w:val="000000" w:themeColor="text1"/>
          <w:sz w:val="24"/>
          <w:szCs w:val="24"/>
        </w:rPr>
        <w:t xml:space="preserve"> Relevant in the 21</w:t>
      </w:r>
      <w:r w:rsidR="00205782" w:rsidRPr="00B47CDA">
        <w:rPr>
          <w:rFonts w:ascii="Arial" w:hAnsi="Arial" w:cs="Arial"/>
          <w:i/>
          <w:iCs/>
          <w:color w:val="000000" w:themeColor="text1"/>
          <w:sz w:val="24"/>
          <w:szCs w:val="24"/>
          <w:vertAlign w:val="superscript"/>
        </w:rPr>
        <w:t>st</w:t>
      </w:r>
      <w:r w:rsidR="00205782" w:rsidRPr="00B47CDA">
        <w:rPr>
          <w:rFonts w:ascii="Arial" w:hAnsi="Arial" w:cs="Arial"/>
          <w:i/>
          <w:iCs/>
          <w:color w:val="000000" w:themeColor="text1"/>
          <w:sz w:val="24"/>
          <w:szCs w:val="24"/>
        </w:rPr>
        <w:t xml:space="preserve"> Century</w:t>
      </w:r>
      <w:r w:rsidR="00205782" w:rsidRPr="00BF1722">
        <w:rPr>
          <w:rFonts w:ascii="Arial" w:hAnsi="Arial" w:cs="Arial"/>
          <w:color w:val="000000" w:themeColor="text1"/>
          <w:sz w:val="24"/>
          <w:szCs w:val="24"/>
        </w:rPr>
        <w:t>.</w:t>
      </w:r>
      <w:r w:rsidR="00FA66E0" w:rsidRPr="00BF1722">
        <w:rPr>
          <w:rFonts w:ascii="Arial" w:hAnsi="Arial" w:cs="Arial"/>
          <w:color w:val="000000" w:themeColor="text1"/>
          <w:sz w:val="24"/>
          <w:szCs w:val="24"/>
        </w:rPr>
        <w:t xml:space="preserve"> 2</w:t>
      </w:r>
      <w:r w:rsidR="00FA66E0" w:rsidRPr="00BF1722">
        <w:rPr>
          <w:rFonts w:ascii="Arial" w:hAnsi="Arial" w:cs="Arial"/>
          <w:color w:val="000000" w:themeColor="text1"/>
          <w:sz w:val="24"/>
          <w:szCs w:val="24"/>
          <w:vertAlign w:val="superscript"/>
        </w:rPr>
        <w:t>nd</w:t>
      </w:r>
      <w:r w:rsidR="00FA66E0" w:rsidRPr="00BF1722">
        <w:rPr>
          <w:rFonts w:ascii="Arial" w:hAnsi="Arial" w:cs="Arial"/>
          <w:color w:val="000000" w:themeColor="text1"/>
          <w:sz w:val="24"/>
          <w:szCs w:val="24"/>
        </w:rPr>
        <w:t xml:space="preserve"> Vol. </w:t>
      </w:r>
      <w:r w:rsidR="0031680B" w:rsidRPr="00BF1722">
        <w:rPr>
          <w:rStyle w:val="s1"/>
          <w:rFonts w:ascii="Arial" w:hAnsi="Arial" w:cs="Arial"/>
          <w:b w:val="0"/>
          <w:bCs w:val="0"/>
          <w:sz w:val="24"/>
          <w:szCs w:val="24"/>
        </w:rPr>
        <w:t>DOI:</w:t>
      </w:r>
      <w:r w:rsidR="0031680B" w:rsidRPr="00BF1722">
        <w:rPr>
          <w:rStyle w:val="s2"/>
          <w:rFonts w:ascii="Arial" w:hAnsi="Arial" w:cs="Arial"/>
          <w:b/>
          <w:bCs/>
          <w:sz w:val="24"/>
          <w:szCs w:val="24"/>
        </w:rPr>
        <w:t xml:space="preserve"> </w:t>
      </w:r>
      <w:hyperlink r:id="rId10" w:history="1">
        <w:r w:rsidR="00B3718C" w:rsidRPr="0088556E">
          <w:rPr>
            <w:rStyle w:val="Hyperlink"/>
            <w:rFonts w:ascii="Arial" w:hAnsi="Arial" w:cs="Arial"/>
            <w:sz w:val="24"/>
            <w:szCs w:val="24"/>
          </w:rPr>
          <w:t>https://doi.org/10.55529/jlep25.1.9</w:t>
        </w:r>
      </w:hyperlink>
    </w:p>
    <w:p w14:paraId="780540F8" w14:textId="77777777" w:rsidR="00884FF8" w:rsidRPr="00884FF8" w:rsidRDefault="00884FF8" w:rsidP="00884FF8">
      <w:pPr>
        <w:pStyle w:val="p1"/>
        <w:divId w:val="1063868699"/>
        <w:rPr>
          <w:rStyle w:val="s3"/>
          <w:rFonts w:ascii="Arial" w:hAnsi="Arial" w:cs="Arial"/>
          <w:sz w:val="12"/>
          <w:szCs w:val="12"/>
          <w:u w:val="single"/>
        </w:rPr>
      </w:pPr>
    </w:p>
    <w:p w14:paraId="53391B2A" w14:textId="77777777" w:rsidR="008D30E9" w:rsidRPr="003424B9" w:rsidRDefault="00DB7E33">
      <w:pPr>
        <w:pStyle w:val="publishername"/>
        <w:spacing w:before="0" w:beforeAutospacing="0" w:after="0" w:afterAutospacing="0"/>
        <w:divId w:val="513544426"/>
        <w:rPr>
          <w:rFonts w:ascii="Arial" w:hAnsi="Arial" w:cs="Arial"/>
          <w:color w:val="000000" w:themeColor="text1"/>
        </w:rPr>
      </w:pPr>
      <w:r w:rsidRPr="00FD3233">
        <w:rPr>
          <w:rFonts w:ascii="Arial" w:hAnsi="Arial" w:cs="Arial"/>
          <w:color w:val="000000" w:themeColor="text1"/>
        </w:rPr>
        <w:t>Anuyah</w:t>
      </w:r>
      <w:r w:rsidR="0069420F" w:rsidRPr="00FD3233">
        <w:rPr>
          <w:rFonts w:ascii="Arial" w:hAnsi="Arial" w:cs="Arial"/>
          <w:color w:val="000000" w:themeColor="text1"/>
        </w:rPr>
        <w:t>, O</w:t>
      </w:r>
      <w:r w:rsidRPr="00FD3233">
        <w:rPr>
          <w:rFonts w:ascii="Arial" w:hAnsi="Arial" w:cs="Arial"/>
          <w:color w:val="000000" w:themeColor="text1"/>
        </w:rPr>
        <w:t>., Badillo-Urquiola</w:t>
      </w:r>
      <w:r w:rsidR="0069420F" w:rsidRPr="00FD3233">
        <w:rPr>
          <w:rFonts w:ascii="Arial" w:hAnsi="Arial" w:cs="Arial"/>
          <w:color w:val="000000" w:themeColor="text1"/>
        </w:rPr>
        <w:t>, K</w:t>
      </w:r>
      <w:r w:rsidRPr="00FD3233">
        <w:rPr>
          <w:rFonts w:ascii="Arial" w:hAnsi="Arial" w:cs="Arial"/>
          <w:color w:val="000000" w:themeColor="text1"/>
        </w:rPr>
        <w:t xml:space="preserve"> &amp; Metoyer, </w:t>
      </w:r>
      <w:r w:rsidR="00AB53CB" w:rsidRPr="00FD3233">
        <w:rPr>
          <w:rFonts w:ascii="Arial" w:hAnsi="Arial" w:cs="Arial"/>
          <w:color w:val="000000" w:themeColor="text1"/>
        </w:rPr>
        <w:t>R. (</w:t>
      </w:r>
      <w:r w:rsidRPr="00FD3233">
        <w:rPr>
          <w:rFonts w:ascii="Arial" w:hAnsi="Arial" w:cs="Arial"/>
          <w:color w:val="000000" w:themeColor="text1"/>
        </w:rPr>
        <w:t>2023</w:t>
      </w:r>
      <w:r w:rsidR="00AB53CB" w:rsidRPr="00FD3233">
        <w:rPr>
          <w:rFonts w:ascii="Arial" w:hAnsi="Arial" w:cs="Arial"/>
          <w:color w:val="000000" w:themeColor="text1"/>
        </w:rPr>
        <w:t xml:space="preserve">) </w:t>
      </w:r>
      <w:r w:rsidR="008577C2" w:rsidRPr="008577C2">
        <w:rPr>
          <w:rFonts w:ascii="Arial" w:eastAsia="Times New Roman" w:hAnsi="Arial" w:cs="Arial"/>
          <w:i/>
          <w:iCs/>
          <w:color w:val="000000"/>
          <w:kern w:val="36"/>
        </w:rPr>
        <w:t>Characterising</w:t>
      </w:r>
      <w:r w:rsidR="00FD3233" w:rsidRPr="008577C2">
        <w:rPr>
          <w:rFonts w:ascii="Arial" w:eastAsia="Times New Roman" w:hAnsi="Arial" w:cs="Arial"/>
          <w:i/>
          <w:iCs/>
          <w:color w:val="000000"/>
          <w:kern w:val="36"/>
        </w:rPr>
        <w:t xml:space="preserve"> the Technology </w:t>
      </w:r>
      <w:r w:rsidR="00FD3233" w:rsidRPr="003424B9">
        <w:rPr>
          <w:rFonts w:ascii="Arial" w:eastAsia="Times New Roman" w:hAnsi="Arial" w:cs="Arial"/>
          <w:i/>
          <w:iCs/>
          <w:color w:val="000000" w:themeColor="text1"/>
          <w:kern w:val="36"/>
        </w:rPr>
        <w:t>Needs of Vulnerable Populations for Participation in Research and Design by Adopting Maslow’s Hierarchy of Needs</w:t>
      </w:r>
      <w:r w:rsidR="008577C2" w:rsidRPr="003424B9">
        <w:rPr>
          <w:rFonts w:ascii="Arial" w:eastAsia="Times New Roman" w:hAnsi="Arial" w:cs="Arial"/>
          <w:i/>
          <w:iCs/>
          <w:color w:val="000000" w:themeColor="text1"/>
          <w:kern w:val="36"/>
        </w:rPr>
        <w:t>.</w:t>
      </w:r>
      <w:r w:rsidR="008577C2" w:rsidRPr="003424B9">
        <w:rPr>
          <w:rFonts w:ascii="Arial" w:eastAsia="Times New Roman" w:hAnsi="Arial" w:cs="Arial"/>
          <w:color w:val="000000" w:themeColor="text1"/>
          <w:kern w:val="36"/>
        </w:rPr>
        <w:t xml:space="preserve"> </w:t>
      </w:r>
      <w:r w:rsidR="008D30E9" w:rsidRPr="003424B9">
        <w:rPr>
          <w:rFonts w:ascii="Arial" w:hAnsi="Arial" w:cs="Arial"/>
          <w:color w:val="000000" w:themeColor="text1"/>
        </w:rPr>
        <w:t>Association for Computing Machinery</w:t>
      </w:r>
    </w:p>
    <w:p w14:paraId="76033346" w14:textId="0EBFD64A" w:rsidR="00553477" w:rsidRDefault="008D30E9" w:rsidP="003424B9">
      <w:pPr>
        <w:pStyle w:val="publisheraddress"/>
        <w:spacing w:before="0" w:beforeAutospacing="0" w:after="0" w:afterAutospacing="0"/>
        <w:divId w:val="513544426"/>
        <w:rPr>
          <w:rFonts w:ascii="Merriweather Sans" w:hAnsi="Merriweather Sans"/>
          <w:color w:val="333333"/>
        </w:rPr>
      </w:pPr>
      <w:r w:rsidRPr="003424B9">
        <w:rPr>
          <w:rFonts w:ascii="Arial" w:hAnsi="Arial" w:cs="Arial"/>
          <w:color w:val="000000" w:themeColor="text1"/>
        </w:rPr>
        <w:t>New York</w:t>
      </w:r>
      <w:r w:rsidR="003424B9" w:rsidRPr="00B70343">
        <w:rPr>
          <w:rFonts w:ascii="Merriweather Sans" w:hAnsi="Merriweather Sans"/>
          <w:color w:val="000000" w:themeColor="text1"/>
        </w:rPr>
        <w:t>.</w:t>
      </w:r>
      <w:r w:rsidR="00F32F94" w:rsidRPr="00B70343">
        <w:rPr>
          <w:rFonts w:ascii="Merriweather Sans" w:hAnsi="Merriweather Sans"/>
          <w:color w:val="000000" w:themeColor="text1"/>
        </w:rPr>
        <w:t xml:space="preserve"> </w:t>
      </w:r>
      <w:r w:rsidR="005D6FC6" w:rsidRPr="006D3BD5">
        <w:rPr>
          <w:rFonts w:ascii="Arial" w:hAnsi="Arial" w:cs="Arial"/>
          <w:color w:val="156082" w:themeColor="accent1"/>
          <w:u w:val="single"/>
        </w:rPr>
        <w:t>https://dl.acm.org/doi/10.1145/3544548.3581221</w:t>
      </w:r>
      <w:r w:rsidR="00B70343">
        <w:rPr>
          <w:rFonts w:ascii="Merriweather Sans" w:hAnsi="Merriweather Sans"/>
          <w:color w:val="333333"/>
        </w:rPr>
        <w:t xml:space="preserve"> </w:t>
      </w:r>
    </w:p>
    <w:p w14:paraId="459777C1" w14:textId="77777777" w:rsidR="009B723A" w:rsidRPr="003F4DE4" w:rsidRDefault="009B723A" w:rsidP="003424B9">
      <w:pPr>
        <w:pStyle w:val="publisheraddress"/>
        <w:spacing w:before="0" w:beforeAutospacing="0" w:after="0" w:afterAutospacing="0"/>
        <w:divId w:val="513544426"/>
        <w:rPr>
          <w:rFonts w:ascii="Arial" w:hAnsi="Arial" w:cs="Arial"/>
          <w:color w:val="333333"/>
          <w:sz w:val="14"/>
          <w:szCs w:val="14"/>
        </w:rPr>
      </w:pPr>
    </w:p>
    <w:p w14:paraId="031C8BF2" w14:textId="135100AF" w:rsidR="00AF540A" w:rsidRDefault="00B518A3" w:rsidP="003424B9">
      <w:pPr>
        <w:pStyle w:val="publisheraddress"/>
        <w:spacing w:before="0" w:beforeAutospacing="0" w:after="0" w:afterAutospacing="0"/>
        <w:divId w:val="513544426"/>
        <w:rPr>
          <w:rFonts w:ascii="Arial" w:hAnsi="Arial" w:cs="Arial"/>
          <w:color w:val="000000" w:themeColor="text1"/>
        </w:rPr>
      </w:pPr>
      <w:r>
        <w:rPr>
          <w:rFonts w:ascii="Arial" w:hAnsi="Arial" w:cs="Arial"/>
          <w:color w:val="000000" w:themeColor="text1"/>
        </w:rPr>
        <w:t xml:space="preserve">Berg, </w:t>
      </w:r>
      <w:r w:rsidR="00AF540A">
        <w:rPr>
          <w:rFonts w:ascii="Arial" w:hAnsi="Arial" w:cs="Arial"/>
          <w:color w:val="000000" w:themeColor="text1"/>
        </w:rPr>
        <w:t xml:space="preserve">V. (2025) </w:t>
      </w:r>
      <w:r w:rsidR="00AF540A" w:rsidRPr="00493262">
        <w:rPr>
          <w:rFonts w:ascii="Arial" w:hAnsi="Arial" w:cs="Arial"/>
          <w:i/>
          <w:iCs/>
          <w:color w:val="000000" w:themeColor="text1"/>
        </w:rPr>
        <w:t xml:space="preserve">The Reggio Emilia </w:t>
      </w:r>
      <w:r w:rsidR="000B3AD0" w:rsidRPr="00493262">
        <w:rPr>
          <w:rFonts w:ascii="Arial" w:hAnsi="Arial" w:cs="Arial"/>
          <w:i/>
          <w:iCs/>
          <w:color w:val="000000" w:themeColor="text1"/>
        </w:rPr>
        <w:t>Approach to Early Years Education</w:t>
      </w:r>
      <w:r w:rsidR="000B3AD0">
        <w:rPr>
          <w:rFonts w:ascii="Arial" w:hAnsi="Arial" w:cs="Arial"/>
          <w:color w:val="000000" w:themeColor="text1"/>
        </w:rPr>
        <w:t xml:space="preserve">. Available from: </w:t>
      </w:r>
      <w:hyperlink r:id="rId11" w:history="1">
        <w:r w:rsidR="00493262" w:rsidRPr="008B5F71">
          <w:rPr>
            <w:rStyle w:val="Hyperlink"/>
            <w:rFonts w:ascii="Arial" w:hAnsi="Arial" w:cs="Arial"/>
          </w:rPr>
          <w:t>https://www.daynurseries.co.uk/advice/the-reggio-emilia-approach-to-early-years-education</w:t>
        </w:r>
      </w:hyperlink>
      <w:r w:rsidR="00493262">
        <w:rPr>
          <w:rFonts w:ascii="Arial" w:hAnsi="Arial" w:cs="Arial"/>
          <w:color w:val="000000" w:themeColor="text1"/>
        </w:rPr>
        <w:t xml:space="preserve"> [Accessed: 27/11/2025]</w:t>
      </w:r>
    </w:p>
    <w:p w14:paraId="7AAB9F95" w14:textId="77777777" w:rsidR="00AF540A" w:rsidRDefault="00AF540A" w:rsidP="003424B9">
      <w:pPr>
        <w:pStyle w:val="publisheraddress"/>
        <w:spacing w:before="0" w:beforeAutospacing="0" w:after="0" w:afterAutospacing="0"/>
        <w:divId w:val="513544426"/>
        <w:rPr>
          <w:rFonts w:ascii="Arial" w:hAnsi="Arial" w:cs="Arial"/>
          <w:color w:val="000000" w:themeColor="text1"/>
        </w:rPr>
      </w:pPr>
    </w:p>
    <w:p w14:paraId="1C7853E5" w14:textId="79317D94" w:rsidR="005754B4" w:rsidRDefault="005754B4" w:rsidP="003424B9">
      <w:pPr>
        <w:pStyle w:val="publisheraddress"/>
        <w:spacing w:before="0" w:beforeAutospacing="0" w:after="0" w:afterAutospacing="0"/>
        <w:divId w:val="513544426"/>
        <w:rPr>
          <w:rFonts w:ascii="Arial" w:hAnsi="Arial" w:cs="Arial"/>
          <w:color w:val="000000" w:themeColor="text1"/>
        </w:rPr>
      </w:pPr>
      <w:r>
        <w:rPr>
          <w:rFonts w:ascii="Arial" w:hAnsi="Arial" w:cs="Arial"/>
          <w:color w:val="000000" w:themeColor="text1"/>
        </w:rPr>
        <w:t xml:space="preserve">Birth </w:t>
      </w:r>
      <w:r w:rsidR="00F76978">
        <w:rPr>
          <w:rFonts w:ascii="Arial" w:hAnsi="Arial" w:cs="Arial"/>
          <w:color w:val="000000" w:themeColor="text1"/>
        </w:rPr>
        <w:t xml:space="preserve">to 5 Years. (No Date) </w:t>
      </w:r>
      <w:r w:rsidR="00602C2F" w:rsidRPr="00FA3395">
        <w:rPr>
          <w:rFonts w:ascii="Arial" w:hAnsi="Arial" w:cs="Arial"/>
          <w:i/>
          <w:iCs/>
          <w:color w:val="000000" w:themeColor="text1"/>
        </w:rPr>
        <w:t xml:space="preserve">Holistic Development and Learning. </w:t>
      </w:r>
      <w:r w:rsidR="00FA3395">
        <w:rPr>
          <w:rFonts w:ascii="Arial" w:hAnsi="Arial" w:cs="Arial"/>
          <w:color w:val="000000" w:themeColor="text1"/>
        </w:rPr>
        <w:t>Available</w:t>
      </w:r>
      <w:r w:rsidR="00602C2F">
        <w:rPr>
          <w:rFonts w:ascii="Arial" w:hAnsi="Arial" w:cs="Arial"/>
          <w:color w:val="000000" w:themeColor="text1"/>
        </w:rPr>
        <w:t xml:space="preserve"> from: </w:t>
      </w:r>
      <w:hyperlink r:id="rId12" w:history="1">
        <w:r w:rsidR="00FA3395" w:rsidRPr="00BD2839">
          <w:rPr>
            <w:rStyle w:val="Hyperlink"/>
            <w:rFonts w:ascii="Arial" w:hAnsi="Arial" w:cs="Arial"/>
          </w:rPr>
          <w:t>https://birthto5matters.org.uk/holistic-development-and-learning-2/</w:t>
        </w:r>
      </w:hyperlink>
      <w:r w:rsidR="00FA3395">
        <w:rPr>
          <w:rFonts w:ascii="Arial" w:hAnsi="Arial" w:cs="Arial"/>
          <w:color w:val="000000" w:themeColor="text1"/>
        </w:rPr>
        <w:t xml:space="preserve"> [Accessed: 25/11/2025]</w:t>
      </w:r>
    </w:p>
    <w:p w14:paraId="1281D192" w14:textId="77777777" w:rsidR="005754B4" w:rsidRDefault="005754B4" w:rsidP="003424B9">
      <w:pPr>
        <w:pStyle w:val="publisheraddress"/>
        <w:spacing w:before="0" w:beforeAutospacing="0" w:after="0" w:afterAutospacing="0"/>
        <w:divId w:val="513544426"/>
        <w:rPr>
          <w:rFonts w:ascii="Arial" w:hAnsi="Arial" w:cs="Arial"/>
          <w:color w:val="000000" w:themeColor="text1"/>
          <w:sz w:val="16"/>
          <w:szCs w:val="16"/>
        </w:rPr>
      </w:pPr>
    </w:p>
    <w:p w14:paraId="3A3EF0AB" w14:textId="1B957672" w:rsidR="00EB4564" w:rsidRPr="00122713" w:rsidRDefault="00122713" w:rsidP="003424B9">
      <w:pPr>
        <w:pStyle w:val="publisheraddress"/>
        <w:spacing w:before="0" w:beforeAutospacing="0" w:after="0" w:afterAutospacing="0"/>
        <w:divId w:val="513544426"/>
        <w:rPr>
          <w:rFonts w:ascii="Arial" w:hAnsi="Arial" w:cs="Arial"/>
          <w:color w:val="000000" w:themeColor="text1"/>
        </w:rPr>
      </w:pPr>
      <w:proofErr w:type="spellStart"/>
      <w:r w:rsidRPr="00122713">
        <w:rPr>
          <w:rFonts w:ascii="Arial" w:hAnsi="Arial" w:cs="Arial"/>
          <w:color w:val="000000" w:themeColor="text1"/>
        </w:rPr>
        <w:t>Bodrova</w:t>
      </w:r>
      <w:proofErr w:type="spellEnd"/>
      <w:r w:rsidR="007E6A77">
        <w:rPr>
          <w:rFonts w:ascii="Arial" w:hAnsi="Arial" w:cs="Arial"/>
          <w:color w:val="000000" w:themeColor="text1"/>
        </w:rPr>
        <w:t>, E</w:t>
      </w:r>
      <w:r w:rsidRPr="00122713">
        <w:rPr>
          <w:rFonts w:ascii="Arial" w:hAnsi="Arial" w:cs="Arial"/>
          <w:color w:val="000000" w:themeColor="text1"/>
        </w:rPr>
        <w:t xml:space="preserve"> &amp; </w:t>
      </w:r>
      <w:proofErr w:type="spellStart"/>
      <w:r w:rsidRPr="00122713">
        <w:rPr>
          <w:rFonts w:ascii="Arial" w:hAnsi="Arial" w:cs="Arial"/>
          <w:color w:val="000000" w:themeColor="text1"/>
        </w:rPr>
        <w:t>Leong</w:t>
      </w:r>
      <w:proofErr w:type="spellEnd"/>
      <w:r w:rsidR="007E6A77">
        <w:rPr>
          <w:rFonts w:ascii="Arial" w:hAnsi="Arial" w:cs="Arial"/>
          <w:color w:val="000000" w:themeColor="text1"/>
        </w:rPr>
        <w:t xml:space="preserve">, </w:t>
      </w:r>
      <w:r w:rsidR="00D34834">
        <w:rPr>
          <w:rFonts w:ascii="Arial" w:hAnsi="Arial" w:cs="Arial"/>
          <w:color w:val="000000" w:themeColor="text1"/>
        </w:rPr>
        <w:t>D.J</w:t>
      </w:r>
      <w:r w:rsidRPr="00122713">
        <w:rPr>
          <w:rFonts w:ascii="Arial" w:hAnsi="Arial" w:cs="Arial"/>
          <w:color w:val="000000" w:themeColor="text1"/>
        </w:rPr>
        <w:t xml:space="preserve">. </w:t>
      </w:r>
      <w:r w:rsidR="00512CAE">
        <w:rPr>
          <w:rFonts w:ascii="Arial" w:hAnsi="Arial" w:cs="Arial"/>
          <w:color w:val="000000" w:themeColor="text1"/>
        </w:rPr>
        <w:t>(</w:t>
      </w:r>
      <w:r w:rsidR="00B80787">
        <w:rPr>
          <w:rFonts w:ascii="Arial" w:hAnsi="Arial" w:cs="Arial"/>
          <w:color w:val="000000" w:themeColor="text1"/>
        </w:rPr>
        <w:t xml:space="preserve">2007) </w:t>
      </w:r>
      <w:r w:rsidR="00A81A44">
        <w:rPr>
          <w:rFonts w:ascii="Arial" w:hAnsi="Arial" w:cs="Arial"/>
          <w:color w:val="000000" w:themeColor="text1"/>
        </w:rPr>
        <w:t xml:space="preserve">Tools of the mind: </w:t>
      </w:r>
      <w:r w:rsidR="00A81A44" w:rsidRPr="006054E2">
        <w:rPr>
          <w:rFonts w:ascii="Arial" w:hAnsi="Arial" w:cs="Arial"/>
          <w:i/>
          <w:iCs/>
          <w:color w:val="000000" w:themeColor="text1"/>
        </w:rPr>
        <w:t xml:space="preserve">The </w:t>
      </w:r>
      <w:proofErr w:type="spellStart"/>
      <w:r w:rsidR="00A81A44" w:rsidRPr="006054E2">
        <w:rPr>
          <w:rFonts w:ascii="Arial" w:hAnsi="Arial" w:cs="Arial"/>
          <w:i/>
          <w:iCs/>
          <w:color w:val="000000" w:themeColor="text1"/>
        </w:rPr>
        <w:t>Vygot</w:t>
      </w:r>
      <w:r w:rsidR="001B1FE2" w:rsidRPr="006054E2">
        <w:rPr>
          <w:rFonts w:ascii="Arial" w:hAnsi="Arial" w:cs="Arial"/>
          <w:i/>
          <w:iCs/>
          <w:color w:val="000000" w:themeColor="text1"/>
        </w:rPr>
        <w:t>s</w:t>
      </w:r>
      <w:r w:rsidR="00A81A44" w:rsidRPr="006054E2">
        <w:rPr>
          <w:rFonts w:ascii="Arial" w:hAnsi="Arial" w:cs="Arial"/>
          <w:i/>
          <w:iCs/>
          <w:color w:val="000000" w:themeColor="text1"/>
        </w:rPr>
        <w:t>ki</w:t>
      </w:r>
      <w:r w:rsidR="001B1FE2" w:rsidRPr="006054E2">
        <w:rPr>
          <w:rFonts w:ascii="Arial" w:hAnsi="Arial" w:cs="Arial"/>
          <w:i/>
          <w:iCs/>
          <w:color w:val="000000" w:themeColor="text1"/>
        </w:rPr>
        <w:t>an</w:t>
      </w:r>
      <w:proofErr w:type="spellEnd"/>
      <w:r w:rsidR="001B1FE2" w:rsidRPr="006054E2">
        <w:rPr>
          <w:rFonts w:ascii="Arial" w:hAnsi="Arial" w:cs="Arial"/>
          <w:i/>
          <w:iCs/>
          <w:color w:val="000000" w:themeColor="text1"/>
        </w:rPr>
        <w:t xml:space="preserve"> Approach to Early </w:t>
      </w:r>
      <w:r w:rsidR="00FA6B19" w:rsidRPr="006054E2">
        <w:rPr>
          <w:rFonts w:ascii="Arial" w:hAnsi="Arial" w:cs="Arial"/>
          <w:i/>
          <w:iCs/>
          <w:color w:val="000000" w:themeColor="text1"/>
        </w:rPr>
        <w:t>Childhood Education.</w:t>
      </w:r>
      <w:r w:rsidR="00FA6B19">
        <w:rPr>
          <w:rFonts w:ascii="Arial" w:hAnsi="Arial" w:cs="Arial"/>
          <w:color w:val="000000" w:themeColor="text1"/>
        </w:rPr>
        <w:t xml:space="preserve"> </w:t>
      </w:r>
      <w:r w:rsidR="00B34DFA">
        <w:rPr>
          <w:rFonts w:ascii="Arial" w:hAnsi="Arial" w:cs="Arial"/>
          <w:color w:val="000000" w:themeColor="text1"/>
        </w:rPr>
        <w:t>2</w:t>
      </w:r>
      <w:r w:rsidR="00B34DFA" w:rsidRPr="00B34DFA">
        <w:rPr>
          <w:rFonts w:ascii="Arial" w:hAnsi="Arial" w:cs="Arial"/>
          <w:color w:val="000000" w:themeColor="text1"/>
          <w:vertAlign w:val="superscript"/>
        </w:rPr>
        <w:t>nd</w:t>
      </w:r>
      <w:r w:rsidR="00B34DFA">
        <w:rPr>
          <w:rFonts w:ascii="Arial" w:hAnsi="Arial" w:cs="Arial"/>
          <w:color w:val="000000" w:themeColor="text1"/>
        </w:rPr>
        <w:t xml:space="preserve"> Ed. </w:t>
      </w:r>
      <w:r w:rsidR="002457DD">
        <w:rPr>
          <w:rFonts w:ascii="Arial" w:hAnsi="Arial" w:cs="Arial"/>
          <w:color w:val="000000" w:themeColor="text1"/>
        </w:rPr>
        <w:t>Pearson Education Inc: New Jers</w:t>
      </w:r>
      <w:r w:rsidR="009A0EE0">
        <w:rPr>
          <w:rFonts w:ascii="Arial" w:hAnsi="Arial" w:cs="Arial"/>
          <w:color w:val="000000" w:themeColor="text1"/>
        </w:rPr>
        <w:t xml:space="preserve">ey. </w:t>
      </w:r>
      <w:r w:rsidR="000E68FD">
        <w:rPr>
          <w:rFonts w:ascii="Arial" w:hAnsi="Arial" w:cs="Arial"/>
          <w:color w:val="000000" w:themeColor="text1"/>
        </w:rPr>
        <w:t xml:space="preserve">IBSN: </w:t>
      </w:r>
      <w:r w:rsidR="006054E2">
        <w:rPr>
          <w:rFonts w:ascii="Arial" w:hAnsi="Arial" w:cs="Arial"/>
          <w:color w:val="000000" w:themeColor="text1"/>
        </w:rPr>
        <w:t xml:space="preserve">0-13-027804-1. </w:t>
      </w:r>
    </w:p>
    <w:p w14:paraId="08D89979" w14:textId="77777777" w:rsidR="00122713" w:rsidRPr="00FA3395" w:rsidRDefault="00122713" w:rsidP="003424B9">
      <w:pPr>
        <w:pStyle w:val="publisheraddress"/>
        <w:spacing w:before="0" w:beforeAutospacing="0" w:after="0" w:afterAutospacing="0"/>
        <w:divId w:val="513544426"/>
        <w:rPr>
          <w:rFonts w:ascii="Arial" w:hAnsi="Arial" w:cs="Arial"/>
          <w:color w:val="000000" w:themeColor="text1"/>
          <w:sz w:val="16"/>
          <w:szCs w:val="16"/>
        </w:rPr>
      </w:pPr>
    </w:p>
    <w:p w14:paraId="45A3DF70" w14:textId="4F372B38" w:rsidR="003F4DE4" w:rsidRDefault="003F4DE4" w:rsidP="003424B9">
      <w:pPr>
        <w:pStyle w:val="publisheraddress"/>
        <w:spacing w:before="0" w:beforeAutospacing="0" w:after="0" w:afterAutospacing="0"/>
        <w:divId w:val="513544426"/>
        <w:rPr>
          <w:rFonts w:ascii="Helvetica" w:eastAsia="Times New Roman" w:hAnsi="Helvetica"/>
          <w:color w:val="000000" w:themeColor="text1"/>
          <w:shd w:val="clear" w:color="auto" w:fill="FFFFFF"/>
        </w:rPr>
      </w:pPr>
      <w:r w:rsidRPr="00912E72">
        <w:rPr>
          <w:rFonts w:ascii="Arial" w:hAnsi="Arial" w:cs="Arial"/>
          <w:color w:val="000000" w:themeColor="text1"/>
        </w:rPr>
        <w:t>Brodie</w:t>
      </w:r>
      <w:r w:rsidR="00912E72">
        <w:rPr>
          <w:rFonts w:ascii="Arial" w:hAnsi="Arial" w:cs="Arial"/>
          <w:color w:val="000000" w:themeColor="text1"/>
        </w:rPr>
        <w:t xml:space="preserve">, </w:t>
      </w:r>
      <w:r w:rsidR="006324B7">
        <w:rPr>
          <w:rFonts w:ascii="Arial" w:hAnsi="Arial" w:cs="Arial"/>
          <w:color w:val="000000" w:themeColor="text1"/>
        </w:rPr>
        <w:t xml:space="preserve">K. (2018) </w:t>
      </w:r>
      <w:r w:rsidR="001E0D51" w:rsidRPr="00B053C8">
        <w:rPr>
          <w:rFonts w:ascii="Arial" w:hAnsi="Arial" w:cs="Arial"/>
          <w:i/>
          <w:iCs/>
          <w:color w:val="000000" w:themeColor="text1"/>
        </w:rPr>
        <w:t>The Holistic Care and Development of Children One to Three.</w:t>
      </w:r>
      <w:r w:rsidR="001E0D51">
        <w:rPr>
          <w:rFonts w:ascii="Arial" w:hAnsi="Arial" w:cs="Arial"/>
          <w:color w:val="000000" w:themeColor="text1"/>
        </w:rPr>
        <w:t xml:space="preserve"> </w:t>
      </w:r>
      <w:r w:rsidR="00DD6EB3">
        <w:rPr>
          <w:rFonts w:ascii="Arial" w:hAnsi="Arial" w:cs="Arial"/>
          <w:color w:val="000000" w:themeColor="text1"/>
        </w:rPr>
        <w:t>O</w:t>
      </w:r>
      <w:r w:rsidR="00D0137A">
        <w:rPr>
          <w:rFonts w:ascii="Arial" w:hAnsi="Arial" w:cs="Arial"/>
          <w:color w:val="000000" w:themeColor="text1"/>
        </w:rPr>
        <w:t>X14 4RN: Routledge., New York: Routledge.</w:t>
      </w:r>
      <w:r w:rsidR="00EA1ADE">
        <w:rPr>
          <w:rFonts w:ascii="Arial" w:hAnsi="Arial" w:cs="Arial"/>
          <w:color w:val="000000" w:themeColor="text1"/>
        </w:rPr>
        <w:t xml:space="preserve"> </w:t>
      </w:r>
      <w:hyperlink r:id="rId13" w:history="1">
        <w:r w:rsidR="00EA1ADE" w:rsidRPr="00BD2839">
          <w:rPr>
            <w:rStyle w:val="Hyperlink"/>
            <w:rFonts w:ascii="Helvetica" w:eastAsia="Times New Roman" w:hAnsi="Helvetica"/>
            <w:shd w:val="clear" w:color="auto" w:fill="FFFFFF"/>
          </w:rPr>
          <w:t>https://ebookcentral.proquest</w:t>
        </w:r>
      </w:hyperlink>
      <w:r w:rsidR="00EA1ADE" w:rsidRPr="00EA1ADE">
        <w:rPr>
          <w:rFonts w:ascii="Helvetica" w:eastAsia="Times New Roman" w:hAnsi="Helvetica"/>
          <w:color w:val="000000" w:themeColor="text1"/>
          <w:shd w:val="clear" w:color="auto" w:fill="FFFFFF"/>
        </w:rPr>
        <w:t>.</w:t>
      </w:r>
      <w:r w:rsidR="00EA1ADE">
        <w:rPr>
          <w:rFonts w:ascii="Helvetica" w:eastAsia="Times New Roman" w:hAnsi="Helvetica"/>
          <w:color w:val="000000" w:themeColor="text1"/>
          <w:shd w:val="clear" w:color="auto" w:fill="FFFFFF"/>
        </w:rPr>
        <w:t xml:space="preserve"> </w:t>
      </w:r>
      <w:r w:rsidR="00EA1ADE" w:rsidRPr="00EA1ADE">
        <w:rPr>
          <w:rFonts w:ascii="Helvetica" w:eastAsia="Times New Roman" w:hAnsi="Helvetica"/>
          <w:color w:val="000000" w:themeColor="text1"/>
          <w:shd w:val="clear" w:color="auto" w:fill="FFFFFF"/>
        </w:rPr>
        <w:t>com/lib/trinity/detail.action?docID=5257704</w:t>
      </w:r>
      <w:r w:rsidR="00EA1ADE">
        <w:rPr>
          <w:rFonts w:ascii="Helvetica" w:eastAsia="Times New Roman" w:hAnsi="Helvetica"/>
          <w:color w:val="000000" w:themeColor="text1"/>
          <w:shd w:val="clear" w:color="auto" w:fill="FFFFFF"/>
        </w:rPr>
        <w:t xml:space="preserve"> </w:t>
      </w:r>
    </w:p>
    <w:p w14:paraId="333DBF37" w14:textId="77777777" w:rsidR="00DB573E" w:rsidRPr="006E3CC1" w:rsidRDefault="00DB573E" w:rsidP="003424B9">
      <w:pPr>
        <w:pStyle w:val="publisheraddress"/>
        <w:spacing w:before="0" w:beforeAutospacing="0" w:after="0" w:afterAutospacing="0"/>
        <w:divId w:val="513544426"/>
        <w:rPr>
          <w:rFonts w:ascii="Helvetica" w:eastAsia="Times New Roman" w:hAnsi="Helvetica"/>
          <w:color w:val="000000" w:themeColor="text1"/>
          <w:sz w:val="14"/>
          <w:szCs w:val="14"/>
          <w:shd w:val="clear" w:color="auto" w:fill="FFFFFF"/>
        </w:rPr>
      </w:pPr>
    </w:p>
    <w:p w14:paraId="61B2CA84" w14:textId="4CE19F6E" w:rsidR="00DB573E" w:rsidRDefault="00DB573E" w:rsidP="003424B9">
      <w:pPr>
        <w:pStyle w:val="publisheraddress"/>
        <w:spacing w:before="0" w:beforeAutospacing="0" w:after="0" w:afterAutospacing="0"/>
        <w:divId w:val="513544426"/>
        <w:rPr>
          <w:rFonts w:ascii="Helvetica" w:eastAsia="Times New Roman" w:hAnsi="Helvetica"/>
          <w:color w:val="000000" w:themeColor="text1"/>
          <w:shd w:val="clear" w:color="auto" w:fill="FFFFFF"/>
        </w:rPr>
      </w:pPr>
      <w:r>
        <w:rPr>
          <w:rFonts w:ascii="Helvetica" w:eastAsia="Times New Roman" w:hAnsi="Helvetica"/>
          <w:color w:val="000000" w:themeColor="text1"/>
          <w:shd w:val="clear" w:color="auto" w:fill="FFFFFF"/>
        </w:rPr>
        <w:t>Brook &amp; Kir</w:t>
      </w:r>
      <w:r w:rsidR="00384663">
        <w:rPr>
          <w:rFonts w:ascii="Helvetica" w:eastAsia="Times New Roman" w:hAnsi="Helvetica"/>
          <w:color w:val="000000" w:themeColor="text1"/>
          <w:shd w:val="clear" w:color="auto" w:fill="FFFFFF"/>
        </w:rPr>
        <w:t>k. (2024)</w:t>
      </w:r>
      <w:r w:rsidR="00384663" w:rsidRPr="00E74DEC">
        <w:rPr>
          <w:rFonts w:ascii="Helvetica" w:eastAsia="Times New Roman" w:hAnsi="Helvetica"/>
          <w:i/>
          <w:iCs/>
          <w:color w:val="000000" w:themeColor="text1"/>
          <w:shd w:val="clear" w:color="auto" w:fill="FFFFFF"/>
        </w:rPr>
        <w:t xml:space="preserve"> Understanding Maslow’s </w:t>
      </w:r>
      <w:r w:rsidR="00292E5E" w:rsidRPr="00E74DEC">
        <w:rPr>
          <w:rFonts w:ascii="Helvetica" w:eastAsia="Times New Roman" w:hAnsi="Helvetica"/>
          <w:i/>
          <w:iCs/>
          <w:color w:val="000000" w:themeColor="text1"/>
          <w:shd w:val="clear" w:color="auto" w:fill="FFFFFF"/>
        </w:rPr>
        <w:t>Hierarchy of Needs in Education</w:t>
      </w:r>
      <w:r w:rsidR="00292E5E">
        <w:rPr>
          <w:rFonts w:ascii="Helvetica" w:eastAsia="Times New Roman" w:hAnsi="Helvetica"/>
          <w:color w:val="000000" w:themeColor="text1"/>
          <w:shd w:val="clear" w:color="auto" w:fill="FFFFFF"/>
        </w:rPr>
        <w:t xml:space="preserve">. Available from: </w:t>
      </w:r>
      <w:hyperlink r:id="rId14" w:history="1">
        <w:r w:rsidR="006E3CC1" w:rsidRPr="00BD2839">
          <w:rPr>
            <w:rStyle w:val="Hyperlink"/>
            <w:rFonts w:ascii="Helvetica" w:eastAsia="Times New Roman" w:hAnsi="Helvetica"/>
            <w:shd w:val="clear" w:color="auto" w:fill="FFFFFF"/>
          </w:rPr>
          <w:t>https://brooksandkirk.co.uk/understanding-maslows-hierarchy-of-needs-in-education/</w:t>
        </w:r>
      </w:hyperlink>
      <w:r w:rsidR="006E3CC1">
        <w:rPr>
          <w:rFonts w:ascii="Helvetica" w:eastAsia="Times New Roman" w:hAnsi="Helvetica"/>
          <w:color w:val="000000" w:themeColor="text1"/>
          <w:shd w:val="clear" w:color="auto" w:fill="FFFFFF"/>
        </w:rPr>
        <w:t xml:space="preserve"> [Accessed: 25/11/2025]</w:t>
      </w:r>
    </w:p>
    <w:p w14:paraId="02BBF146" w14:textId="77777777" w:rsidR="00D413CA" w:rsidRPr="009A38B0" w:rsidRDefault="00D413CA" w:rsidP="003424B9">
      <w:pPr>
        <w:pStyle w:val="publisheraddress"/>
        <w:spacing w:before="0" w:beforeAutospacing="0" w:after="0" w:afterAutospacing="0"/>
        <w:divId w:val="513544426"/>
        <w:rPr>
          <w:rFonts w:ascii="Helvetica" w:eastAsia="Times New Roman" w:hAnsi="Helvetica"/>
          <w:color w:val="000000" w:themeColor="text1"/>
          <w:sz w:val="18"/>
          <w:szCs w:val="18"/>
          <w:shd w:val="clear" w:color="auto" w:fill="FFFFFF"/>
        </w:rPr>
      </w:pPr>
    </w:p>
    <w:p w14:paraId="16761EC6" w14:textId="4F090ADD" w:rsidR="00D413CA" w:rsidRDefault="00D413CA" w:rsidP="003424B9">
      <w:pPr>
        <w:pStyle w:val="publisheraddress"/>
        <w:spacing w:before="0" w:beforeAutospacing="0" w:after="0" w:afterAutospacing="0"/>
        <w:divId w:val="513544426"/>
        <w:rPr>
          <w:rFonts w:ascii="Arial" w:hAnsi="Arial" w:cs="Arial"/>
          <w:color w:val="333333"/>
        </w:rPr>
      </w:pPr>
      <w:r>
        <w:rPr>
          <w:rFonts w:ascii="Helvetica" w:eastAsia="Times New Roman" w:hAnsi="Helvetica"/>
          <w:color w:val="000000" w:themeColor="text1"/>
          <w:shd w:val="clear" w:color="auto" w:fill="FFFFFF"/>
        </w:rPr>
        <w:t xml:space="preserve">Care Inspectorate Wales. (2025) </w:t>
      </w:r>
      <w:r w:rsidR="009A38B0" w:rsidRPr="00080328">
        <w:rPr>
          <w:rFonts w:ascii="Arial" w:eastAsia="Times New Roman" w:hAnsi="Arial" w:cs="Arial"/>
          <w:i/>
          <w:iCs/>
          <w:color w:val="000000" w:themeColor="text1"/>
          <w:shd w:val="clear" w:color="auto" w:fill="FFFFFF"/>
        </w:rPr>
        <w:t xml:space="preserve">Creating a </w:t>
      </w:r>
      <w:r w:rsidR="00A2295D" w:rsidRPr="00080328">
        <w:rPr>
          <w:rFonts w:ascii="Arial" w:eastAsia="Times New Roman" w:hAnsi="Arial" w:cs="Arial"/>
          <w:i/>
          <w:iCs/>
          <w:color w:val="000000" w:themeColor="text1"/>
          <w:shd w:val="clear" w:color="auto" w:fill="FFFFFF"/>
        </w:rPr>
        <w:t xml:space="preserve">Culture of </w:t>
      </w:r>
      <w:r w:rsidR="006A543A" w:rsidRPr="00080328">
        <w:rPr>
          <w:rFonts w:ascii="Arial" w:eastAsia="Times New Roman" w:hAnsi="Arial" w:cs="Arial"/>
          <w:i/>
          <w:iCs/>
          <w:color w:val="000000" w:themeColor="text1"/>
          <w:shd w:val="clear" w:color="auto" w:fill="FFFFFF"/>
        </w:rPr>
        <w:t>Belonging</w:t>
      </w:r>
      <w:r w:rsidR="00A2295D" w:rsidRPr="00080328">
        <w:rPr>
          <w:rFonts w:ascii="Arial" w:eastAsia="Times New Roman" w:hAnsi="Arial" w:cs="Arial"/>
          <w:i/>
          <w:iCs/>
          <w:color w:val="000000" w:themeColor="text1"/>
          <w:shd w:val="clear" w:color="auto" w:fill="FFFFFF"/>
        </w:rPr>
        <w:t>.</w:t>
      </w:r>
      <w:r w:rsidR="00A2295D" w:rsidRPr="00080328">
        <w:rPr>
          <w:rFonts w:ascii="Arial" w:eastAsia="Times New Roman" w:hAnsi="Arial" w:cs="Arial"/>
          <w:color w:val="000000" w:themeColor="text1"/>
          <w:shd w:val="clear" w:color="auto" w:fill="FFFFFF"/>
        </w:rPr>
        <w:t xml:space="preserve"> </w:t>
      </w:r>
      <w:r w:rsidR="006A543A" w:rsidRPr="00080328">
        <w:rPr>
          <w:rFonts w:ascii="Arial" w:eastAsia="Times New Roman" w:hAnsi="Arial" w:cs="Arial"/>
          <w:color w:val="000000" w:themeColor="text1"/>
          <w:shd w:val="clear" w:color="auto" w:fill="FFFFFF"/>
        </w:rPr>
        <w:t>Available</w:t>
      </w:r>
      <w:r w:rsidR="00A2295D">
        <w:rPr>
          <w:rFonts w:ascii="Helvetica" w:eastAsia="Times New Roman" w:hAnsi="Helvetica"/>
          <w:color w:val="000000" w:themeColor="text1"/>
          <w:shd w:val="clear" w:color="auto" w:fill="FFFFFF"/>
        </w:rPr>
        <w:t xml:space="preserve"> from: </w:t>
      </w:r>
      <w:r w:rsidR="009A38B0">
        <w:rPr>
          <w:rFonts w:ascii="Helvetica" w:eastAsia="Times New Roman" w:hAnsi="Helvetica"/>
          <w:color w:val="000000" w:themeColor="text1"/>
          <w:shd w:val="clear" w:color="auto" w:fill="FFFFFF"/>
        </w:rPr>
        <w:t xml:space="preserve">  </w:t>
      </w:r>
      <w:hyperlink r:id="rId15" w:history="1">
        <w:r w:rsidR="006A543A" w:rsidRPr="0069507F">
          <w:rPr>
            <w:rStyle w:val="Hyperlink"/>
            <w:rFonts w:ascii="Helvetica" w:eastAsia="Times New Roman" w:hAnsi="Helvetica"/>
            <w:shd w:val="clear" w:color="auto" w:fill="FFFFFF"/>
          </w:rPr>
          <w:t>https://www.careinspectorate.wales/creating-culture-belonging</w:t>
        </w:r>
      </w:hyperlink>
      <w:r w:rsidR="006A543A">
        <w:rPr>
          <w:rFonts w:ascii="Helvetica" w:eastAsia="Times New Roman" w:hAnsi="Helvetica"/>
          <w:color w:val="000000" w:themeColor="text1"/>
          <w:shd w:val="clear" w:color="auto" w:fill="FFFFFF"/>
        </w:rPr>
        <w:t xml:space="preserve"> [Accessed: 29/11/2025]</w:t>
      </w:r>
    </w:p>
    <w:p w14:paraId="06FB46F0" w14:textId="77777777" w:rsidR="003F4DE4" w:rsidRPr="00EE42B5" w:rsidRDefault="003F4DE4" w:rsidP="003424B9">
      <w:pPr>
        <w:pStyle w:val="publisheraddress"/>
        <w:spacing w:before="0" w:beforeAutospacing="0" w:after="0" w:afterAutospacing="0"/>
        <w:divId w:val="513544426"/>
        <w:rPr>
          <w:rFonts w:ascii="Arial" w:hAnsi="Arial" w:cs="Arial"/>
          <w:color w:val="333333"/>
          <w:sz w:val="12"/>
          <w:szCs w:val="12"/>
        </w:rPr>
      </w:pPr>
    </w:p>
    <w:p w14:paraId="6B94D912" w14:textId="069069E4" w:rsidR="00DB2E42" w:rsidRDefault="0009050B" w:rsidP="003424B9">
      <w:pPr>
        <w:pStyle w:val="publisheraddress"/>
        <w:spacing w:before="0" w:beforeAutospacing="0" w:after="0" w:afterAutospacing="0"/>
        <w:divId w:val="513544426"/>
        <w:rPr>
          <w:rFonts w:ascii="Arial" w:hAnsi="Arial" w:cs="Arial"/>
          <w:color w:val="000000" w:themeColor="text1"/>
        </w:rPr>
      </w:pPr>
      <w:r w:rsidRPr="0009050B">
        <w:rPr>
          <w:rFonts w:ascii="Arial" w:hAnsi="Arial" w:cs="Arial"/>
          <w:color w:val="000000" w:themeColor="text1"/>
        </w:rPr>
        <w:t>Cambridge</w:t>
      </w:r>
      <w:r>
        <w:rPr>
          <w:rFonts w:ascii="Arial" w:hAnsi="Arial" w:cs="Arial"/>
          <w:color w:val="000000" w:themeColor="text1"/>
        </w:rPr>
        <w:t xml:space="preserve"> Un</w:t>
      </w:r>
      <w:r w:rsidR="00502228">
        <w:rPr>
          <w:rFonts w:ascii="Arial" w:hAnsi="Arial" w:cs="Arial"/>
          <w:color w:val="000000" w:themeColor="text1"/>
        </w:rPr>
        <w:t xml:space="preserve">iversity. (2025) </w:t>
      </w:r>
      <w:r w:rsidR="00565508" w:rsidRPr="008F6C17">
        <w:rPr>
          <w:rFonts w:ascii="Arial" w:hAnsi="Arial" w:cs="Arial"/>
          <w:i/>
          <w:iCs/>
          <w:color w:val="000000" w:themeColor="text1"/>
        </w:rPr>
        <w:t xml:space="preserve">Meaning of </w:t>
      </w:r>
      <w:r w:rsidR="008F6C17" w:rsidRPr="008F6C17">
        <w:rPr>
          <w:rFonts w:ascii="Arial" w:hAnsi="Arial" w:cs="Arial"/>
          <w:i/>
          <w:iCs/>
          <w:color w:val="000000" w:themeColor="text1"/>
        </w:rPr>
        <w:t>Holistic</w:t>
      </w:r>
      <w:r w:rsidR="00565508" w:rsidRPr="008F6C17">
        <w:rPr>
          <w:rFonts w:ascii="Arial" w:hAnsi="Arial" w:cs="Arial"/>
          <w:i/>
          <w:iCs/>
          <w:color w:val="000000" w:themeColor="text1"/>
        </w:rPr>
        <w:t xml:space="preserve"> in English</w:t>
      </w:r>
      <w:r w:rsidR="00565508">
        <w:rPr>
          <w:rFonts w:ascii="Arial" w:hAnsi="Arial" w:cs="Arial"/>
          <w:color w:val="000000" w:themeColor="text1"/>
        </w:rPr>
        <w:t xml:space="preserve">. Available from: </w:t>
      </w:r>
      <w:hyperlink r:id="rId16" w:history="1">
        <w:r w:rsidR="002B4848" w:rsidRPr="00BD788C">
          <w:rPr>
            <w:rStyle w:val="Hyperlink"/>
            <w:rFonts w:ascii="Arial" w:hAnsi="Arial" w:cs="Arial"/>
          </w:rPr>
          <w:t>https://dictionary.cambridge.org/dictionary/english/holistic</w:t>
        </w:r>
      </w:hyperlink>
      <w:r w:rsidR="002B4848">
        <w:rPr>
          <w:rFonts w:ascii="Arial" w:hAnsi="Arial" w:cs="Arial"/>
          <w:color w:val="000000" w:themeColor="text1"/>
        </w:rPr>
        <w:t xml:space="preserve"> [</w:t>
      </w:r>
      <w:r w:rsidR="008F6C17">
        <w:rPr>
          <w:rFonts w:ascii="Arial" w:hAnsi="Arial" w:cs="Arial"/>
          <w:color w:val="000000" w:themeColor="text1"/>
        </w:rPr>
        <w:t>Accessed: 23/11/2025]</w:t>
      </w:r>
    </w:p>
    <w:p w14:paraId="4DED368D" w14:textId="77777777" w:rsidR="00E404BF" w:rsidRDefault="00E404BF" w:rsidP="003424B9">
      <w:pPr>
        <w:pStyle w:val="publisheraddress"/>
        <w:spacing w:before="0" w:beforeAutospacing="0" w:after="0" w:afterAutospacing="0"/>
        <w:divId w:val="513544426"/>
        <w:rPr>
          <w:rFonts w:ascii="Arial" w:hAnsi="Arial" w:cs="Arial"/>
          <w:color w:val="000000" w:themeColor="text1"/>
        </w:rPr>
      </w:pPr>
    </w:p>
    <w:p w14:paraId="19820D82" w14:textId="49E6C383" w:rsidR="00BF62A5" w:rsidRPr="00BF62A5" w:rsidRDefault="00C7075D" w:rsidP="00EC1AA2">
      <w:pPr>
        <w:pStyle w:val="p1"/>
        <w:divId w:val="697851624"/>
        <w:rPr>
          <w:rFonts w:ascii="Arial" w:hAnsi="Arial" w:cs="Arial"/>
          <w:color w:val="156082" w:themeColor="accent1"/>
          <w:sz w:val="24"/>
          <w:szCs w:val="24"/>
        </w:rPr>
      </w:pPr>
      <w:r w:rsidRPr="00C60B0C">
        <w:rPr>
          <w:rFonts w:ascii="Arial" w:hAnsi="Arial" w:cs="Arial"/>
          <w:color w:val="000000" w:themeColor="text1"/>
          <w:sz w:val="24"/>
          <w:szCs w:val="24"/>
        </w:rPr>
        <w:t xml:space="preserve">Dr </w:t>
      </w:r>
      <w:proofErr w:type="spellStart"/>
      <w:r w:rsidRPr="00C60B0C">
        <w:rPr>
          <w:rFonts w:ascii="Arial" w:hAnsi="Arial" w:cs="Arial"/>
          <w:color w:val="000000" w:themeColor="text1"/>
          <w:sz w:val="24"/>
          <w:szCs w:val="24"/>
        </w:rPr>
        <w:t>Asmussen</w:t>
      </w:r>
      <w:proofErr w:type="spellEnd"/>
      <w:r w:rsidRPr="00C60B0C">
        <w:rPr>
          <w:rFonts w:ascii="Arial" w:hAnsi="Arial" w:cs="Arial"/>
          <w:color w:val="000000" w:themeColor="text1"/>
          <w:sz w:val="24"/>
          <w:szCs w:val="24"/>
        </w:rPr>
        <w:t xml:space="preserve">, K., Dr Fischer, </w:t>
      </w:r>
      <w:r w:rsidR="00894189" w:rsidRPr="00C60B0C">
        <w:rPr>
          <w:rFonts w:ascii="Arial" w:hAnsi="Arial" w:cs="Arial"/>
          <w:color w:val="000000" w:themeColor="text1"/>
          <w:sz w:val="24"/>
          <w:szCs w:val="24"/>
        </w:rPr>
        <w:t xml:space="preserve">F., </w:t>
      </w:r>
      <w:r w:rsidRPr="00C60B0C">
        <w:rPr>
          <w:rFonts w:ascii="Arial" w:hAnsi="Arial" w:cs="Arial"/>
          <w:color w:val="000000" w:themeColor="text1"/>
          <w:sz w:val="24"/>
          <w:szCs w:val="24"/>
        </w:rPr>
        <w:t>Drayton</w:t>
      </w:r>
      <w:r w:rsidR="00894189" w:rsidRPr="00C60B0C">
        <w:rPr>
          <w:rFonts w:ascii="Arial" w:hAnsi="Arial" w:cs="Arial"/>
          <w:color w:val="000000" w:themeColor="text1"/>
          <w:sz w:val="24"/>
          <w:szCs w:val="24"/>
        </w:rPr>
        <w:t xml:space="preserve">, E </w:t>
      </w:r>
      <w:r w:rsidRPr="00C60B0C">
        <w:rPr>
          <w:rFonts w:ascii="Arial" w:hAnsi="Arial" w:cs="Arial"/>
          <w:color w:val="000000" w:themeColor="text1"/>
          <w:sz w:val="24"/>
          <w:szCs w:val="24"/>
        </w:rPr>
        <w:t>&amp; McBride,</w:t>
      </w:r>
      <w:r w:rsidR="00894189" w:rsidRPr="00C60B0C">
        <w:rPr>
          <w:rFonts w:ascii="Arial" w:hAnsi="Arial" w:cs="Arial"/>
          <w:color w:val="000000" w:themeColor="text1"/>
          <w:sz w:val="24"/>
          <w:szCs w:val="24"/>
        </w:rPr>
        <w:t xml:space="preserve"> </w:t>
      </w:r>
      <w:r w:rsidR="00B05586" w:rsidRPr="00C60B0C">
        <w:rPr>
          <w:rFonts w:ascii="Arial" w:hAnsi="Arial" w:cs="Arial"/>
          <w:color w:val="000000" w:themeColor="text1"/>
          <w:sz w:val="24"/>
          <w:szCs w:val="24"/>
        </w:rPr>
        <w:t>T. (</w:t>
      </w:r>
      <w:r w:rsidRPr="00C60B0C">
        <w:rPr>
          <w:rFonts w:ascii="Arial" w:hAnsi="Arial" w:cs="Arial"/>
          <w:color w:val="000000" w:themeColor="text1"/>
          <w:sz w:val="24"/>
          <w:szCs w:val="24"/>
        </w:rPr>
        <w:t>2020</w:t>
      </w:r>
      <w:r w:rsidR="00B05586" w:rsidRPr="00C60B0C">
        <w:rPr>
          <w:rFonts w:ascii="Arial" w:hAnsi="Arial" w:cs="Arial"/>
          <w:color w:val="000000" w:themeColor="text1"/>
          <w:sz w:val="24"/>
          <w:szCs w:val="24"/>
        </w:rPr>
        <w:t xml:space="preserve">) </w:t>
      </w:r>
      <w:r w:rsidR="00CA6348" w:rsidRPr="00C60B0C">
        <w:rPr>
          <w:rFonts w:ascii="Arial" w:hAnsi="Arial" w:cs="Arial"/>
          <w:color w:val="000000" w:themeColor="text1"/>
          <w:sz w:val="24"/>
          <w:szCs w:val="24"/>
        </w:rPr>
        <w:t xml:space="preserve">Adverse Childhood Experiences: </w:t>
      </w:r>
      <w:r w:rsidR="00CA6348" w:rsidRPr="00C60B0C">
        <w:rPr>
          <w:rFonts w:ascii="Arial" w:hAnsi="Arial" w:cs="Arial"/>
          <w:i/>
          <w:iCs/>
          <w:color w:val="000000" w:themeColor="text1"/>
          <w:sz w:val="24"/>
          <w:szCs w:val="24"/>
        </w:rPr>
        <w:t xml:space="preserve">What We Know, </w:t>
      </w:r>
      <w:r w:rsidR="00F719C6" w:rsidRPr="00C60B0C">
        <w:rPr>
          <w:rFonts w:ascii="Arial" w:hAnsi="Arial" w:cs="Arial"/>
          <w:i/>
          <w:iCs/>
          <w:color w:val="000000" w:themeColor="text1"/>
          <w:sz w:val="24"/>
          <w:szCs w:val="24"/>
        </w:rPr>
        <w:t>What We Don’t Know, and What Should Happen Next.</w:t>
      </w:r>
      <w:r w:rsidR="00F719C6" w:rsidRPr="00C60B0C">
        <w:rPr>
          <w:rFonts w:ascii="Arial" w:hAnsi="Arial" w:cs="Arial"/>
          <w:color w:val="000000" w:themeColor="text1"/>
          <w:sz w:val="24"/>
          <w:szCs w:val="24"/>
        </w:rPr>
        <w:t xml:space="preserve"> </w:t>
      </w:r>
      <w:r w:rsidR="00B07552" w:rsidRPr="00C60B0C">
        <w:rPr>
          <w:rFonts w:ascii="Arial" w:hAnsi="Arial" w:cs="Arial"/>
          <w:color w:val="000000" w:themeColor="text1"/>
          <w:sz w:val="24"/>
          <w:szCs w:val="24"/>
        </w:rPr>
        <w:t>Early Intervention Foundation: London.</w:t>
      </w:r>
      <w:r w:rsidR="00897D30">
        <w:rPr>
          <w:rFonts w:ascii="Arial" w:hAnsi="Arial" w:cs="Arial"/>
          <w:color w:val="000000" w:themeColor="text1"/>
          <w:sz w:val="24"/>
          <w:szCs w:val="24"/>
        </w:rPr>
        <w:t xml:space="preserve"> </w:t>
      </w:r>
      <w:r w:rsidR="00BF62A5" w:rsidRPr="00897D30">
        <w:rPr>
          <w:rFonts w:ascii="Arial" w:hAnsi="Arial" w:cs="Arial"/>
          <w:color w:val="156082" w:themeColor="accent1"/>
          <w:sz w:val="24"/>
          <w:szCs w:val="24"/>
        </w:rPr>
        <w:t>https://www.eif.org.uk</w:t>
      </w:r>
      <w:r w:rsidR="00114BD4" w:rsidRPr="00897D30">
        <w:rPr>
          <w:rFonts w:ascii="Arial" w:hAnsi="Arial" w:cs="Arial"/>
          <w:color w:val="156082" w:themeColor="accent1"/>
          <w:sz w:val="24"/>
          <w:szCs w:val="24"/>
        </w:rPr>
        <w:t xml:space="preserve"> </w:t>
      </w:r>
      <w:r w:rsidR="00BF62A5" w:rsidRPr="00897D30">
        <w:rPr>
          <w:rFonts w:ascii="Arial" w:hAnsi="Arial" w:cs="Arial"/>
          <w:color w:val="156082" w:themeColor="accent1"/>
          <w:sz w:val="24"/>
          <w:szCs w:val="24"/>
        </w:rPr>
        <w:t>/report/adverse-childhood-</w:t>
      </w:r>
      <w:r w:rsidR="00BF62A5" w:rsidRPr="00BF62A5">
        <w:rPr>
          <w:rFonts w:ascii="Arial" w:hAnsi="Arial" w:cs="Arial"/>
          <w:color w:val="156082" w:themeColor="accent1"/>
          <w:sz w:val="24"/>
          <w:szCs w:val="24"/>
        </w:rPr>
        <w:t>experiences-what-we-know-what-we-dont-know-and-what-</w:t>
      </w:r>
    </w:p>
    <w:p w14:paraId="1AEC5651" w14:textId="46CEF9A7" w:rsidR="00E404BF" w:rsidRPr="00897D30" w:rsidRDefault="00BF62A5" w:rsidP="00EC1AA2">
      <w:pPr>
        <w:spacing w:after="0" w:line="240" w:lineRule="auto"/>
        <w:divId w:val="697851624"/>
        <w:rPr>
          <w:rFonts w:ascii="Arial" w:hAnsi="Arial" w:cs="Arial"/>
          <w:color w:val="156082" w:themeColor="accent1"/>
          <w:kern w:val="0"/>
          <w14:ligatures w14:val="none"/>
        </w:rPr>
      </w:pPr>
      <w:r w:rsidRPr="00BF62A5">
        <w:rPr>
          <w:rFonts w:ascii="Arial" w:hAnsi="Arial" w:cs="Arial"/>
          <w:color w:val="156082" w:themeColor="accent1"/>
          <w:kern w:val="0"/>
          <w14:ligatures w14:val="none"/>
        </w:rPr>
        <w:t>should-happen-next</w:t>
      </w:r>
    </w:p>
    <w:p w14:paraId="52905C17" w14:textId="77777777" w:rsidR="00080328" w:rsidRPr="00931AED" w:rsidRDefault="00080328" w:rsidP="00EC1AA2">
      <w:pPr>
        <w:spacing w:after="0" w:line="240" w:lineRule="auto"/>
        <w:divId w:val="697851624"/>
        <w:rPr>
          <w:rFonts w:ascii="Arial" w:hAnsi="Arial" w:cs="Arial"/>
          <w:color w:val="B87D85"/>
          <w:kern w:val="0"/>
          <w:sz w:val="16"/>
          <w:szCs w:val="16"/>
          <w14:ligatures w14:val="none"/>
        </w:rPr>
      </w:pPr>
    </w:p>
    <w:p w14:paraId="3FE189FC" w14:textId="7D0F2AB8" w:rsidR="00694FBC" w:rsidRPr="00694FBC" w:rsidRDefault="00080328" w:rsidP="00694FBC">
      <w:pPr>
        <w:pStyle w:val="p1"/>
        <w:divId w:val="1581601158"/>
        <w:rPr>
          <w:rFonts w:ascii="Arial" w:hAnsi="Arial" w:cs="Arial"/>
          <w:color w:val="000000"/>
          <w:sz w:val="24"/>
          <w:szCs w:val="24"/>
        </w:rPr>
      </w:pPr>
      <w:r w:rsidRPr="002876E3">
        <w:rPr>
          <w:rFonts w:ascii="Arial" w:hAnsi="Arial" w:cs="Arial"/>
          <w:color w:val="000000" w:themeColor="text1"/>
          <w:sz w:val="24"/>
          <w:szCs w:val="24"/>
        </w:rPr>
        <w:t>Dr</w:t>
      </w:r>
      <w:r w:rsidRPr="00931AED">
        <w:rPr>
          <w:rFonts w:ascii="Arial" w:hAnsi="Arial" w:cs="Arial"/>
          <w:color w:val="000000" w:themeColor="text1"/>
        </w:rPr>
        <w:t xml:space="preserve"> </w:t>
      </w:r>
      <w:r w:rsidRPr="00694FBC">
        <w:rPr>
          <w:rFonts w:ascii="Arial" w:hAnsi="Arial" w:cs="Arial"/>
          <w:color w:val="000000" w:themeColor="text1"/>
          <w:sz w:val="24"/>
          <w:szCs w:val="24"/>
        </w:rPr>
        <w:t xml:space="preserve">Aston, </w:t>
      </w:r>
      <w:r w:rsidR="00931AED" w:rsidRPr="00694FBC">
        <w:rPr>
          <w:rFonts w:ascii="Arial" w:hAnsi="Arial" w:cs="Arial"/>
          <w:color w:val="000000" w:themeColor="text1"/>
          <w:sz w:val="24"/>
          <w:szCs w:val="24"/>
        </w:rPr>
        <w:t xml:space="preserve">M. (2020) </w:t>
      </w:r>
      <w:r w:rsidR="00694FBC" w:rsidRPr="00694FBC">
        <w:rPr>
          <w:rFonts w:ascii="Arial" w:hAnsi="Arial" w:cs="Arial"/>
          <w:color w:val="000000"/>
          <w:sz w:val="24"/>
          <w:szCs w:val="24"/>
        </w:rPr>
        <w:t>The Importance of Routines</w:t>
      </w:r>
      <w:r w:rsidR="002876E3">
        <w:rPr>
          <w:rFonts w:ascii="Arial" w:hAnsi="Arial" w:cs="Arial"/>
          <w:color w:val="000000"/>
          <w:sz w:val="24"/>
          <w:szCs w:val="24"/>
        </w:rPr>
        <w:t>:</w:t>
      </w:r>
      <w:r w:rsidR="00694FBC" w:rsidRPr="00694FBC">
        <w:rPr>
          <w:rFonts w:ascii="Arial" w:hAnsi="Arial" w:cs="Arial"/>
          <w:color w:val="000000"/>
          <w:sz w:val="24"/>
          <w:szCs w:val="24"/>
        </w:rPr>
        <w:t xml:space="preserve"> </w:t>
      </w:r>
      <w:r w:rsidR="00694FBC" w:rsidRPr="00694FBC">
        <w:rPr>
          <w:rFonts w:ascii="Arial" w:hAnsi="Arial" w:cs="Arial"/>
          <w:i/>
          <w:iCs/>
          <w:color w:val="000000"/>
          <w:sz w:val="24"/>
          <w:szCs w:val="24"/>
        </w:rPr>
        <w:t>Promoting the wellbeing of looked-after children &amp; young people</w:t>
      </w:r>
      <w:r w:rsidR="002876E3" w:rsidRPr="00897D30">
        <w:rPr>
          <w:rFonts w:ascii="Arial" w:hAnsi="Arial" w:cs="Arial"/>
          <w:i/>
          <w:iCs/>
          <w:color w:val="000000"/>
          <w:sz w:val="24"/>
          <w:szCs w:val="24"/>
        </w:rPr>
        <w:t xml:space="preserve"> and</w:t>
      </w:r>
      <w:r w:rsidR="00694FBC" w:rsidRPr="00897D30">
        <w:rPr>
          <w:rFonts w:ascii="Arial" w:hAnsi="Arial" w:cs="Arial"/>
          <w:i/>
          <w:iCs/>
          <w:color w:val="000000"/>
          <w:sz w:val="24"/>
          <w:szCs w:val="24"/>
        </w:rPr>
        <w:t xml:space="preserve"> </w:t>
      </w:r>
      <w:r w:rsidR="00694FBC" w:rsidRPr="00694FBC">
        <w:rPr>
          <w:rFonts w:ascii="Arial" w:hAnsi="Arial" w:cs="Arial"/>
          <w:i/>
          <w:iCs/>
          <w:color w:val="000000"/>
          <w:sz w:val="24"/>
          <w:szCs w:val="24"/>
        </w:rPr>
        <w:t>previously looked-after children &amp; young people</w:t>
      </w:r>
      <w:r w:rsidR="002876E3" w:rsidRPr="00897D30">
        <w:rPr>
          <w:rFonts w:ascii="Arial" w:hAnsi="Arial" w:cs="Arial"/>
          <w:i/>
          <w:iCs/>
          <w:color w:val="000000"/>
          <w:sz w:val="24"/>
          <w:szCs w:val="24"/>
        </w:rPr>
        <w:t xml:space="preserve">. </w:t>
      </w:r>
      <w:r w:rsidR="006A2C66">
        <w:rPr>
          <w:rFonts w:ascii="Arial" w:hAnsi="Arial" w:cs="Arial"/>
          <w:color w:val="000000"/>
          <w:sz w:val="24"/>
          <w:szCs w:val="24"/>
        </w:rPr>
        <w:t xml:space="preserve">Available from: </w:t>
      </w:r>
      <w:hyperlink r:id="rId17" w:history="1">
        <w:r w:rsidR="00E30D81" w:rsidRPr="0069507F">
          <w:rPr>
            <w:rStyle w:val="Hyperlink"/>
            <w:rFonts w:ascii="Arial" w:hAnsi="Arial" w:cs="Arial"/>
            <w:sz w:val="24"/>
            <w:szCs w:val="24"/>
          </w:rPr>
          <w:t>https://www.imagineinclusion.co.uk/media/files /VS%20MA%20The%20Importance%20of%20Routines%20Final%20pdf.pdf</w:t>
        </w:r>
      </w:hyperlink>
      <w:r w:rsidR="00E30D81">
        <w:rPr>
          <w:rFonts w:ascii="Arial" w:hAnsi="Arial" w:cs="Arial"/>
          <w:color w:val="000000"/>
          <w:sz w:val="24"/>
          <w:szCs w:val="24"/>
        </w:rPr>
        <w:t xml:space="preserve"> </w:t>
      </w:r>
      <w:r w:rsidR="00897D30">
        <w:rPr>
          <w:rFonts w:ascii="Arial" w:hAnsi="Arial" w:cs="Arial"/>
          <w:color w:val="000000"/>
          <w:sz w:val="24"/>
          <w:szCs w:val="24"/>
        </w:rPr>
        <w:t>[</w:t>
      </w:r>
      <w:r w:rsidR="00E30D81">
        <w:rPr>
          <w:rFonts w:ascii="Arial" w:hAnsi="Arial" w:cs="Arial"/>
          <w:color w:val="000000"/>
          <w:sz w:val="24"/>
          <w:szCs w:val="24"/>
        </w:rPr>
        <w:t>Accessed: 29/11/2025]</w:t>
      </w:r>
    </w:p>
    <w:p w14:paraId="4D8E29B2" w14:textId="77777777" w:rsidR="00B072F4" w:rsidRPr="00931AED" w:rsidRDefault="00B072F4" w:rsidP="003424B9">
      <w:pPr>
        <w:pStyle w:val="publisheraddress"/>
        <w:spacing w:before="0" w:beforeAutospacing="0" w:after="0" w:afterAutospacing="0"/>
        <w:divId w:val="513544426"/>
        <w:rPr>
          <w:rFonts w:ascii="Arial" w:hAnsi="Arial" w:cs="Arial"/>
          <w:color w:val="000000" w:themeColor="text1"/>
          <w:sz w:val="16"/>
          <w:szCs w:val="16"/>
        </w:rPr>
      </w:pPr>
    </w:p>
    <w:p w14:paraId="476B1837" w14:textId="1EFBD24D" w:rsidR="00B072F4" w:rsidRDefault="00B072F4" w:rsidP="003424B9">
      <w:pPr>
        <w:pStyle w:val="publisheraddress"/>
        <w:spacing w:before="0" w:beforeAutospacing="0" w:after="0" w:afterAutospacing="0"/>
        <w:divId w:val="513544426"/>
        <w:rPr>
          <w:rFonts w:ascii="Arial" w:hAnsi="Arial" w:cs="Arial"/>
          <w:color w:val="000000" w:themeColor="text1"/>
        </w:rPr>
      </w:pPr>
      <w:r>
        <w:rPr>
          <w:rFonts w:ascii="Arial" w:hAnsi="Arial" w:cs="Arial"/>
          <w:color w:val="000000" w:themeColor="text1"/>
        </w:rPr>
        <w:t>Dr</w:t>
      </w:r>
      <w:r w:rsidR="007A68DD">
        <w:rPr>
          <w:rFonts w:ascii="Arial" w:hAnsi="Arial" w:cs="Arial"/>
          <w:color w:val="000000" w:themeColor="text1"/>
        </w:rPr>
        <w:t xml:space="preserve"> Vincent, </w:t>
      </w:r>
      <w:r w:rsidR="00573477">
        <w:rPr>
          <w:rFonts w:ascii="Arial" w:hAnsi="Arial" w:cs="Arial"/>
          <w:color w:val="000000" w:themeColor="text1"/>
        </w:rPr>
        <w:t xml:space="preserve">P. (2024) </w:t>
      </w:r>
      <w:r w:rsidR="00573477" w:rsidRPr="00870C1A">
        <w:rPr>
          <w:rFonts w:ascii="Arial" w:hAnsi="Arial" w:cs="Arial"/>
          <w:i/>
          <w:iCs/>
          <w:color w:val="000000" w:themeColor="text1"/>
        </w:rPr>
        <w:t xml:space="preserve">Child </w:t>
      </w:r>
      <w:r w:rsidR="00870C1A" w:rsidRPr="00870C1A">
        <w:rPr>
          <w:rFonts w:ascii="Arial" w:hAnsi="Arial" w:cs="Arial"/>
          <w:i/>
          <w:iCs/>
          <w:color w:val="000000" w:themeColor="text1"/>
        </w:rPr>
        <w:t>Attachment</w:t>
      </w:r>
      <w:r w:rsidR="00573477" w:rsidRPr="00870C1A">
        <w:rPr>
          <w:rFonts w:ascii="Arial" w:hAnsi="Arial" w:cs="Arial"/>
          <w:i/>
          <w:iCs/>
          <w:color w:val="000000" w:themeColor="text1"/>
        </w:rPr>
        <w:t xml:space="preserve"> Disorder</w:t>
      </w:r>
      <w:r w:rsidR="00C767C9">
        <w:rPr>
          <w:rFonts w:ascii="Arial" w:hAnsi="Arial" w:cs="Arial"/>
          <w:color w:val="000000" w:themeColor="text1"/>
        </w:rPr>
        <w:t xml:space="preserve">. </w:t>
      </w:r>
      <w:r w:rsidR="00870C1A">
        <w:rPr>
          <w:rFonts w:ascii="Arial" w:hAnsi="Arial" w:cs="Arial"/>
          <w:color w:val="000000" w:themeColor="text1"/>
        </w:rPr>
        <w:t>Available</w:t>
      </w:r>
      <w:r w:rsidR="00C767C9">
        <w:rPr>
          <w:rFonts w:ascii="Arial" w:hAnsi="Arial" w:cs="Arial"/>
          <w:color w:val="000000" w:themeColor="text1"/>
        </w:rPr>
        <w:t xml:space="preserve"> from: </w:t>
      </w:r>
      <w:hyperlink r:id="rId18" w:anchor="what-is-child-attachment-disorder" w:history="1">
        <w:r w:rsidR="00870C1A" w:rsidRPr="0069507F">
          <w:rPr>
            <w:rStyle w:val="Hyperlink"/>
            <w:rFonts w:ascii="Arial" w:hAnsi="Arial" w:cs="Arial"/>
          </w:rPr>
          <w:t>https://patient.info/childrens-health/child-attachment-disorder-leaflet#what-is-child-attachment-disorder</w:t>
        </w:r>
      </w:hyperlink>
      <w:r w:rsidR="00870C1A">
        <w:rPr>
          <w:rFonts w:ascii="Arial" w:hAnsi="Arial" w:cs="Arial"/>
          <w:color w:val="000000" w:themeColor="text1"/>
        </w:rPr>
        <w:t xml:space="preserve"> [Accessed: 29/11/2025]</w:t>
      </w:r>
    </w:p>
    <w:p w14:paraId="2B166683" w14:textId="77777777" w:rsidR="006E6D6C" w:rsidRDefault="006E6D6C" w:rsidP="003424B9">
      <w:pPr>
        <w:pStyle w:val="publisheraddress"/>
        <w:spacing w:before="0" w:beforeAutospacing="0" w:after="0" w:afterAutospacing="0"/>
        <w:divId w:val="513544426"/>
        <w:rPr>
          <w:rFonts w:ascii="Arial" w:hAnsi="Arial" w:cs="Arial"/>
          <w:color w:val="000000" w:themeColor="text1"/>
        </w:rPr>
      </w:pPr>
    </w:p>
    <w:p w14:paraId="3C641CEC" w14:textId="5DCCB266" w:rsidR="006E6D6C" w:rsidRDefault="006E6D6C" w:rsidP="003424B9">
      <w:pPr>
        <w:pStyle w:val="publisheraddress"/>
        <w:spacing w:before="0" w:beforeAutospacing="0" w:after="0" w:afterAutospacing="0"/>
        <w:divId w:val="513544426"/>
        <w:rPr>
          <w:rFonts w:ascii="Arial" w:hAnsi="Arial" w:cs="Arial"/>
          <w:color w:val="000000" w:themeColor="text1"/>
        </w:rPr>
      </w:pPr>
      <w:r>
        <w:rPr>
          <w:rFonts w:ascii="Arial" w:hAnsi="Arial" w:cs="Arial"/>
          <w:color w:val="000000" w:themeColor="text1"/>
        </w:rPr>
        <w:lastRenderedPageBreak/>
        <w:t xml:space="preserve">Education </w:t>
      </w:r>
      <w:r w:rsidR="00D519C8">
        <w:rPr>
          <w:rFonts w:ascii="Arial" w:hAnsi="Arial" w:cs="Arial"/>
          <w:color w:val="000000" w:themeColor="text1"/>
        </w:rPr>
        <w:t xml:space="preserve">Endowment foundation. (2024) </w:t>
      </w:r>
      <w:r w:rsidR="002F3DCD" w:rsidRPr="00132D06">
        <w:rPr>
          <w:rFonts w:ascii="Arial" w:hAnsi="Arial" w:cs="Arial"/>
          <w:i/>
          <w:iCs/>
          <w:color w:val="000000" w:themeColor="text1"/>
        </w:rPr>
        <w:t>Supporting School Attendance</w:t>
      </w:r>
      <w:r w:rsidR="002F3DCD">
        <w:rPr>
          <w:rFonts w:ascii="Arial" w:hAnsi="Arial" w:cs="Arial"/>
          <w:color w:val="000000" w:themeColor="text1"/>
        </w:rPr>
        <w:t xml:space="preserve">. </w:t>
      </w:r>
      <w:r w:rsidR="00132D06">
        <w:rPr>
          <w:rFonts w:ascii="Arial" w:hAnsi="Arial" w:cs="Arial"/>
          <w:color w:val="000000" w:themeColor="text1"/>
        </w:rPr>
        <w:t>Available</w:t>
      </w:r>
      <w:r w:rsidR="002F3DCD">
        <w:rPr>
          <w:rFonts w:ascii="Arial" w:hAnsi="Arial" w:cs="Arial"/>
          <w:color w:val="000000" w:themeColor="text1"/>
        </w:rPr>
        <w:t xml:space="preserve"> from: </w:t>
      </w:r>
      <w:hyperlink r:id="rId19" w:history="1">
        <w:r w:rsidR="00132D06" w:rsidRPr="00BD2839">
          <w:rPr>
            <w:rStyle w:val="Hyperlink"/>
            <w:rFonts w:ascii="Arial" w:hAnsi="Arial" w:cs="Arial"/>
          </w:rPr>
          <w:t>https://educationendowmentfoundation.org.uk/education-evidence/leadership-and-planning/supporting-attendance/build-a-holistic-understanding-of-pupils-and-families-and-diagnose-specific-needs</w:t>
        </w:r>
      </w:hyperlink>
      <w:r w:rsidR="00132D06">
        <w:rPr>
          <w:rFonts w:ascii="Arial" w:hAnsi="Arial" w:cs="Arial"/>
          <w:color w:val="000000" w:themeColor="text1"/>
        </w:rPr>
        <w:t xml:space="preserve"> [Accessed: 25/11/2025]</w:t>
      </w:r>
    </w:p>
    <w:p w14:paraId="5E79DE3D" w14:textId="77777777" w:rsidR="00F66E79" w:rsidRPr="00EE42B5" w:rsidRDefault="00F66E79" w:rsidP="003424B9">
      <w:pPr>
        <w:pStyle w:val="publisheraddress"/>
        <w:spacing w:before="0" w:beforeAutospacing="0" w:after="0" w:afterAutospacing="0"/>
        <w:divId w:val="513544426"/>
        <w:rPr>
          <w:rFonts w:ascii="Arial" w:hAnsi="Arial" w:cs="Arial"/>
          <w:color w:val="000000" w:themeColor="text1"/>
          <w:sz w:val="12"/>
          <w:szCs w:val="12"/>
        </w:rPr>
      </w:pPr>
    </w:p>
    <w:p w14:paraId="7E844378" w14:textId="570509EF" w:rsidR="00F66E79" w:rsidRDefault="00F66E79" w:rsidP="003424B9">
      <w:pPr>
        <w:pStyle w:val="publisheraddress"/>
        <w:spacing w:before="0" w:beforeAutospacing="0" w:after="0" w:afterAutospacing="0"/>
        <w:divId w:val="513544426"/>
        <w:rPr>
          <w:rFonts w:ascii="Arial" w:hAnsi="Arial" w:cs="Arial"/>
          <w:color w:val="000000" w:themeColor="text1"/>
        </w:rPr>
      </w:pPr>
      <w:proofErr w:type="spellStart"/>
      <w:r>
        <w:rPr>
          <w:rFonts w:ascii="Arial" w:hAnsi="Arial" w:cs="Arial"/>
          <w:color w:val="000000" w:themeColor="text1"/>
        </w:rPr>
        <w:t>Estyn</w:t>
      </w:r>
      <w:proofErr w:type="spellEnd"/>
      <w:r>
        <w:rPr>
          <w:rFonts w:ascii="Arial" w:hAnsi="Arial" w:cs="Arial"/>
          <w:color w:val="000000" w:themeColor="text1"/>
        </w:rPr>
        <w:t xml:space="preserve">. (2023) </w:t>
      </w:r>
      <w:r w:rsidRPr="00091BB6">
        <w:rPr>
          <w:rFonts w:ascii="Arial" w:hAnsi="Arial" w:cs="Arial"/>
          <w:i/>
          <w:iCs/>
          <w:color w:val="000000" w:themeColor="text1"/>
        </w:rPr>
        <w:t xml:space="preserve">Developing Children’s Independence </w:t>
      </w:r>
      <w:r w:rsidR="00370366" w:rsidRPr="00091BB6">
        <w:rPr>
          <w:rFonts w:ascii="Arial" w:hAnsi="Arial" w:cs="Arial"/>
          <w:i/>
          <w:iCs/>
          <w:color w:val="000000" w:themeColor="text1"/>
        </w:rPr>
        <w:t>By Supporting Their Well-Being</w:t>
      </w:r>
      <w:r w:rsidR="00370366">
        <w:rPr>
          <w:rFonts w:ascii="Arial" w:hAnsi="Arial" w:cs="Arial"/>
          <w:color w:val="000000" w:themeColor="text1"/>
        </w:rPr>
        <w:t xml:space="preserve">. </w:t>
      </w:r>
      <w:r w:rsidR="00091BB6">
        <w:rPr>
          <w:rFonts w:ascii="Arial" w:hAnsi="Arial" w:cs="Arial"/>
          <w:color w:val="000000" w:themeColor="text1"/>
        </w:rPr>
        <w:t>Available</w:t>
      </w:r>
      <w:r w:rsidR="00370366">
        <w:rPr>
          <w:rFonts w:ascii="Arial" w:hAnsi="Arial" w:cs="Arial"/>
          <w:color w:val="000000" w:themeColor="text1"/>
        </w:rPr>
        <w:t xml:space="preserve"> from: </w:t>
      </w:r>
      <w:hyperlink r:id="rId20" w:history="1">
        <w:r w:rsidR="003B5B50" w:rsidRPr="00BD2839">
          <w:rPr>
            <w:rStyle w:val="Hyperlink"/>
            <w:rFonts w:ascii="Arial" w:hAnsi="Arial" w:cs="Arial"/>
          </w:rPr>
          <w:t>https://estyn.gov.wales/improvement-resources/developing-childrens-independence-by-supporting-their-well-being/</w:t>
        </w:r>
      </w:hyperlink>
      <w:r w:rsidR="003B5B50">
        <w:rPr>
          <w:rFonts w:ascii="Arial" w:hAnsi="Arial" w:cs="Arial"/>
          <w:color w:val="000000" w:themeColor="text1"/>
        </w:rPr>
        <w:t xml:space="preserve"> [Accessed: 25/11/2025]</w:t>
      </w:r>
    </w:p>
    <w:p w14:paraId="417C2274" w14:textId="77777777" w:rsidR="00433E12" w:rsidRPr="00EE42B5" w:rsidRDefault="00433E12" w:rsidP="003424B9">
      <w:pPr>
        <w:pStyle w:val="publisheraddress"/>
        <w:spacing w:before="0" w:beforeAutospacing="0" w:after="0" w:afterAutospacing="0"/>
        <w:divId w:val="513544426"/>
        <w:rPr>
          <w:rFonts w:ascii="Arial" w:hAnsi="Arial" w:cs="Arial"/>
          <w:color w:val="000000" w:themeColor="text1"/>
          <w:sz w:val="12"/>
          <w:szCs w:val="12"/>
        </w:rPr>
      </w:pPr>
    </w:p>
    <w:p w14:paraId="6140FBAE" w14:textId="092487FA" w:rsidR="00433E12" w:rsidRPr="0009050B" w:rsidRDefault="00433E12" w:rsidP="003424B9">
      <w:pPr>
        <w:pStyle w:val="publisheraddress"/>
        <w:spacing w:before="0" w:beforeAutospacing="0" w:after="0" w:afterAutospacing="0"/>
        <w:divId w:val="513544426"/>
        <w:rPr>
          <w:rStyle w:val="s3"/>
          <w:rFonts w:ascii="Arial" w:hAnsi="Arial" w:cs="Arial"/>
          <w:color w:val="000000" w:themeColor="text1"/>
          <w:sz w:val="24"/>
          <w:szCs w:val="24"/>
        </w:rPr>
      </w:pPr>
      <w:r>
        <w:rPr>
          <w:rFonts w:ascii="Arial" w:hAnsi="Arial" w:cs="Arial"/>
          <w:color w:val="000000" w:themeColor="text1"/>
        </w:rPr>
        <w:t>HWB.</w:t>
      </w:r>
      <w:r w:rsidR="00170E14">
        <w:rPr>
          <w:rFonts w:ascii="Arial" w:hAnsi="Arial" w:cs="Arial"/>
          <w:color w:val="000000" w:themeColor="text1"/>
        </w:rPr>
        <w:t xml:space="preserve"> (2025) </w:t>
      </w:r>
      <w:r w:rsidR="0016178F" w:rsidRPr="0016178F">
        <w:rPr>
          <w:rFonts w:ascii="Arial" w:hAnsi="Arial" w:cs="Arial"/>
          <w:i/>
          <w:iCs/>
          <w:color w:val="000000" w:themeColor="text1"/>
        </w:rPr>
        <w:t>Curriculum</w:t>
      </w:r>
      <w:r w:rsidR="00B83359" w:rsidRPr="0016178F">
        <w:rPr>
          <w:rFonts w:ascii="Arial" w:hAnsi="Arial" w:cs="Arial"/>
          <w:i/>
          <w:iCs/>
          <w:color w:val="000000" w:themeColor="text1"/>
        </w:rPr>
        <w:t xml:space="preserve"> for Wales</w:t>
      </w:r>
      <w:r w:rsidR="00B83359">
        <w:rPr>
          <w:rFonts w:ascii="Arial" w:hAnsi="Arial" w:cs="Arial"/>
          <w:color w:val="000000" w:themeColor="text1"/>
        </w:rPr>
        <w:t xml:space="preserve">. Available from: </w:t>
      </w:r>
      <w:hyperlink r:id="rId21" w:history="1">
        <w:r w:rsidR="0016178F" w:rsidRPr="00BD2839">
          <w:rPr>
            <w:rStyle w:val="Hyperlink"/>
            <w:rFonts w:ascii="Arial" w:hAnsi="Arial" w:cs="Arial"/>
          </w:rPr>
          <w:t>https://hwb.gov.wales/curriculum-for-wales</w:t>
        </w:r>
      </w:hyperlink>
      <w:r w:rsidR="0016178F">
        <w:rPr>
          <w:rFonts w:ascii="Arial" w:hAnsi="Arial" w:cs="Arial"/>
          <w:color w:val="000000" w:themeColor="text1"/>
        </w:rPr>
        <w:t xml:space="preserve"> [Accessed: 25/11/2025]</w:t>
      </w:r>
    </w:p>
    <w:p w14:paraId="7FFD1695" w14:textId="77777777" w:rsidR="004344EC" w:rsidRPr="0009050B" w:rsidRDefault="004344EC" w:rsidP="004344EC">
      <w:pPr>
        <w:pStyle w:val="p1"/>
        <w:divId w:val="1063868699"/>
        <w:rPr>
          <w:rFonts w:ascii="Arial" w:hAnsi="Arial" w:cs="Arial"/>
          <w:sz w:val="16"/>
          <w:szCs w:val="16"/>
          <w:u w:val="single"/>
        </w:rPr>
      </w:pPr>
    </w:p>
    <w:p w14:paraId="7E4C1364" w14:textId="1A2A7EA8" w:rsidR="00BF27AC" w:rsidRDefault="00BF27AC" w:rsidP="00CC27E5">
      <w:pPr>
        <w:spacing w:line="240" w:lineRule="auto"/>
        <w:rPr>
          <w:rFonts w:ascii="Arial" w:hAnsi="Arial" w:cs="Arial"/>
          <w:color w:val="000000" w:themeColor="text1"/>
        </w:rPr>
      </w:pPr>
      <w:r>
        <w:rPr>
          <w:rFonts w:ascii="Arial" w:hAnsi="Arial" w:cs="Arial"/>
          <w:color w:val="000000" w:themeColor="text1"/>
        </w:rPr>
        <w:t>Ma</w:t>
      </w:r>
      <w:r w:rsidR="00715A07">
        <w:rPr>
          <w:rFonts w:ascii="Arial" w:hAnsi="Arial" w:cs="Arial"/>
          <w:color w:val="000000" w:themeColor="text1"/>
        </w:rPr>
        <w:t xml:space="preserve">slow, A.H. (2000) </w:t>
      </w:r>
      <w:r w:rsidR="00715A07" w:rsidRPr="005429F6">
        <w:rPr>
          <w:rFonts w:ascii="Arial" w:hAnsi="Arial" w:cs="Arial"/>
          <w:i/>
          <w:iCs/>
          <w:color w:val="000000" w:themeColor="text1"/>
        </w:rPr>
        <w:t>A Theory of Hum</w:t>
      </w:r>
      <w:r w:rsidR="00E31C24" w:rsidRPr="005429F6">
        <w:rPr>
          <w:rFonts w:ascii="Arial" w:hAnsi="Arial" w:cs="Arial"/>
          <w:i/>
          <w:iCs/>
          <w:color w:val="000000" w:themeColor="text1"/>
        </w:rPr>
        <w:t xml:space="preserve">an Motivation. </w:t>
      </w:r>
      <w:r w:rsidR="005429F6">
        <w:rPr>
          <w:rFonts w:ascii="Arial" w:hAnsi="Arial" w:cs="Arial"/>
          <w:color w:val="000000" w:themeColor="text1"/>
        </w:rPr>
        <w:t>Psychology</w:t>
      </w:r>
      <w:r w:rsidR="00360EE1">
        <w:rPr>
          <w:rFonts w:ascii="Arial" w:hAnsi="Arial" w:cs="Arial"/>
          <w:color w:val="000000" w:themeColor="text1"/>
        </w:rPr>
        <w:t xml:space="preserve"> Review. DOI: </w:t>
      </w:r>
      <w:r w:rsidR="00C84AD1">
        <w:rPr>
          <w:rFonts w:ascii="Arial" w:hAnsi="Arial" w:cs="Arial"/>
          <w:color w:val="000000" w:themeColor="text1"/>
        </w:rPr>
        <w:t>50-370-395.</w:t>
      </w:r>
      <w:r w:rsidR="00CE6490">
        <w:rPr>
          <w:rFonts w:ascii="Arial" w:hAnsi="Arial" w:cs="Arial"/>
          <w:color w:val="000000" w:themeColor="text1"/>
        </w:rPr>
        <w:t xml:space="preserve"> </w:t>
      </w:r>
    </w:p>
    <w:p w14:paraId="3C71A906" w14:textId="25BEC4DE" w:rsidR="009661E5" w:rsidRDefault="009661E5" w:rsidP="00CC27E5">
      <w:pPr>
        <w:spacing w:line="240" w:lineRule="auto"/>
        <w:rPr>
          <w:rFonts w:ascii="Arial" w:hAnsi="Arial" w:cs="Arial"/>
          <w:color w:val="000000" w:themeColor="text1"/>
        </w:rPr>
      </w:pPr>
      <w:r>
        <w:rPr>
          <w:rFonts w:ascii="Arial" w:hAnsi="Arial" w:cs="Arial"/>
          <w:color w:val="000000" w:themeColor="text1"/>
        </w:rPr>
        <w:t>Maslow</w:t>
      </w:r>
      <w:r w:rsidR="00DC534A">
        <w:rPr>
          <w:rFonts w:ascii="Arial" w:hAnsi="Arial" w:cs="Arial"/>
          <w:color w:val="000000" w:themeColor="text1"/>
        </w:rPr>
        <w:t xml:space="preserve">, A.H. (1943) </w:t>
      </w:r>
      <w:r w:rsidR="00DC534A" w:rsidRPr="00CD1A9F">
        <w:rPr>
          <w:rFonts w:ascii="Arial" w:hAnsi="Arial" w:cs="Arial"/>
          <w:i/>
          <w:iCs/>
          <w:color w:val="000000" w:themeColor="text1"/>
        </w:rPr>
        <w:t>A Theory of Human Motivation</w:t>
      </w:r>
      <w:r w:rsidR="00DC534A">
        <w:rPr>
          <w:rFonts w:ascii="Arial" w:hAnsi="Arial" w:cs="Arial"/>
          <w:color w:val="000000" w:themeColor="text1"/>
        </w:rPr>
        <w:t xml:space="preserve">. </w:t>
      </w:r>
      <w:r w:rsidR="002E41F6">
        <w:rPr>
          <w:rFonts w:ascii="Arial" w:hAnsi="Arial" w:cs="Arial"/>
          <w:color w:val="000000" w:themeColor="text1"/>
        </w:rPr>
        <w:t>A</w:t>
      </w:r>
      <w:r w:rsidR="00CD1A9F">
        <w:rPr>
          <w:rFonts w:ascii="Arial" w:hAnsi="Arial" w:cs="Arial"/>
          <w:color w:val="000000" w:themeColor="text1"/>
        </w:rPr>
        <w:t xml:space="preserve">vailable from: </w:t>
      </w:r>
      <w:hyperlink r:id="rId22" w:history="1">
        <w:r w:rsidR="00CD1A9F" w:rsidRPr="008B5F71">
          <w:rPr>
            <w:rStyle w:val="Hyperlink"/>
            <w:rFonts w:ascii="Arial" w:hAnsi="Arial" w:cs="Arial"/>
          </w:rPr>
          <w:t>https://moodle.uwtsd.ac.uk/course/format/tiles/mod_view.php?cmid=629416&amp;forcedownload=1</w:t>
        </w:r>
      </w:hyperlink>
      <w:r w:rsidR="00CD1A9F">
        <w:rPr>
          <w:rFonts w:ascii="Arial" w:hAnsi="Arial" w:cs="Arial"/>
          <w:color w:val="000000" w:themeColor="text1"/>
        </w:rPr>
        <w:t xml:space="preserve"> [Accessed: 26/11/2025]</w:t>
      </w:r>
    </w:p>
    <w:p w14:paraId="67BB269C" w14:textId="6DA6632B" w:rsidR="0035411B" w:rsidRDefault="002A7361" w:rsidP="00CC27E5">
      <w:pPr>
        <w:spacing w:line="240" w:lineRule="auto"/>
        <w:rPr>
          <w:rFonts w:ascii="Arial" w:hAnsi="Arial" w:cs="Arial"/>
          <w:color w:val="000000" w:themeColor="text1"/>
        </w:rPr>
      </w:pPr>
      <w:r w:rsidRPr="009E438D">
        <w:rPr>
          <w:rFonts w:ascii="Arial" w:hAnsi="Arial" w:cs="Arial"/>
          <w:color w:val="000000" w:themeColor="text1"/>
        </w:rPr>
        <w:t>McLeod, S. (2025)</w:t>
      </w:r>
      <w:r w:rsidR="00E87659" w:rsidRPr="009E438D">
        <w:rPr>
          <w:rFonts w:ascii="Arial" w:hAnsi="Arial" w:cs="Arial"/>
          <w:color w:val="000000" w:themeColor="text1"/>
        </w:rPr>
        <w:t xml:space="preserve"> </w:t>
      </w:r>
      <w:r w:rsidR="005E47AC" w:rsidRPr="009E438D">
        <w:rPr>
          <w:rFonts w:ascii="Arial" w:hAnsi="Arial" w:cs="Arial"/>
          <w:i/>
          <w:iCs/>
          <w:color w:val="000000" w:themeColor="text1"/>
        </w:rPr>
        <w:t>Maslow’s Hierarchy of Needs</w:t>
      </w:r>
      <w:r w:rsidR="005E47AC" w:rsidRPr="009E438D">
        <w:rPr>
          <w:rFonts w:ascii="Arial" w:hAnsi="Arial" w:cs="Arial"/>
          <w:color w:val="000000" w:themeColor="text1"/>
        </w:rPr>
        <w:t xml:space="preserve">. Available from: </w:t>
      </w:r>
      <w:hyperlink r:id="rId23" w:history="1">
        <w:r w:rsidR="007A250F" w:rsidRPr="009E438D">
          <w:rPr>
            <w:rStyle w:val="Hyperlink"/>
            <w:rFonts w:ascii="Arial" w:hAnsi="Arial" w:cs="Arial"/>
          </w:rPr>
          <w:t>https://www.simplypsychology.org/maslow.html</w:t>
        </w:r>
      </w:hyperlink>
      <w:r w:rsidR="007A250F" w:rsidRPr="009E438D">
        <w:rPr>
          <w:rFonts w:ascii="Arial" w:hAnsi="Arial" w:cs="Arial"/>
          <w:color w:val="000000" w:themeColor="text1"/>
        </w:rPr>
        <w:t xml:space="preserve"> [Accessed: </w:t>
      </w:r>
      <w:r w:rsidR="0021643A" w:rsidRPr="009E438D">
        <w:rPr>
          <w:rFonts w:ascii="Arial" w:hAnsi="Arial" w:cs="Arial"/>
          <w:color w:val="000000" w:themeColor="text1"/>
        </w:rPr>
        <w:t>13/11/2025]</w:t>
      </w:r>
    </w:p>
    <w:p w14:paraId="608072B1" w14:textId="62AED200" w:rsidR="009F52AA" w:rsidRPr="001B4B97" w:rsidRDefault="009F52AA" w:rsidP="00CC27E5">
      <w:pPr>
        <w:spacing w:line="240" w:lineRule="auto"/>
        <w:rPr>
          <w:rFonts w:ascii="Arial" w:hAnsi="Arial" w:cs="Arial"/>
          <w:color w:val="000000" w:themeColor="text1"/>
        </w:rPr>
      </w:pPr>
      <w:proofErr w:type="spellStart"/>
      <w:r>
        <w:rPr>
          <w:rFonts w:ascii="Arial" w:hAnsi="Arial" w:cs="Arial"/>
          <w:color w:val="000000" w:themeColor="text1"/>
        </w:rPr>
        <w:t>Mer</w:t>
      </w:r>
      <w:r w:rsidR="009A5B86">
        <w:rPr>
          <w:rFonts w:ascii="Arial" w:hAnsi="Arial" w:cs="Arial"/>
          <w:color w:val="000000" w:themeColor="text1"/>
        </w:rPr>
        <w:t>heij</w:t>
      </w:r>
      <w:proofErr w:type="spellEnd"/>
      <w:r w:rsidR="009A5B86">
        <w:rPr>
          <w:rFonts w:ascii="Arial" w:hAnsi="Arial" w:cs="Arial"/>
          <w:color w:val="000000" w:themeColor="text1"/>
        </w:rPr>
        <w:t xml:space="preserve">, M &amp; </w:t>
      </w:r>
      <w:r w:rsidR="00E53A01">
        <w:rPr>
          <w:rFonts w:ascii="Arial" w:hAnsi="Arial" w:cs="Arial"/>
          <w:color w:val="000000" w:themeColor="text1"/>
        </w:rPr>
        <w:t xml:space="preserve">Dryden, L. (2014) </w:t>
      </w:r>
      <w:r w:rsidR="000637EF">
        <w:rPr>
          <w:rFonts w:ascii="Arial" w:hAnsi="Arial" w:cs="Arial"/>
          <w:color w:val="000000" w:themeColor="text1"/>
        </w:rPr>
        <w:t>Foundations of Early Childhood</w:t>
      </w:r>
      <w:r w:rsidR="001B4B97">
        <w:rPr>
          <w:rFonts w:ascii="Arial" w:hAnsi="Arial" w:cs="Arial"/>
          <w:color w:val="000000" w:themeColor="text1"/>
        </w:rPr>
        <w:t xml:space="preserve">: </w:t>
      </w:r>
      <w:r w:rsidR="001B4B97" w:rsidRPr="001B4B97">
        <w:rPr>
          <w:rFonts w:ascii="Arial" w:hAnsi="Arial" w:cs="Arial"/>
          <w:i/>
          <w:iCs/>
          <w:color w:val="000000" w:themeColor="text1"/>
        </w:rPr>
        <w:t>Principles and Practice.</w:t>
      </w:r>
      <w:r w:rsidR="001B4B97">
        <w:rPr>
          <w:rFonts w:ascii="Arial" w:hAnsi="Arial" w:cs="Arial"/>
          <w:i/>
          <w:iCs/>
          <w:color w:val="000000" w:themeColor="text1"/>
        </w:rPr>
        <w:t xml:space="preserve"> </w:t>
      </w:r>
      <w:r w:rsidR="00874D4B">
        <w:rPr>
          <w:rFonts w:ascii="Arial" w:hAnsi="Arial" w:cs="Arial"/>
          <w:color w:val="000000" w:themeColor="text1"/>
        </w:rPr>
        <w:t xml:space="preserve">SAGE Publications Plc: London. </w:t>
      </w:r>
      <w:r w:rsidR="00914A7D" w:rsidRPr="00914A7D">
        <w:rPr>
          <w:rFonts w:ascii="Arial" w:hAnsi="Arial" w:cs="Arial"/>
          <w:color w:val="000000" w:themeColor="text1"/>
        </w:rPr>
        <w:t>ISBN 978-1-4462-5528-5</w:t>
      </w:r>
    </w:p>
    <w:p w14:paraId="4F14E45B" w14:textId="231C8841" w:rsidR="00005B3E" w:rsidRDefault="00CC7886" w:rsidP="00CC27E5">
      <w:pPr>
        <w:spacing w:line="240" w:lineRule="auto"/>
        <w:rPr>
          <w:rFonts w:ascii="Arial" w:hAnsi="Arial" w:cs="Arial"/>
          <w:color w:val="000000" w:themeColor="text1"/>
        </w:rPr>
      </w:pPr>
      <w:r>
        <w:rPr>
          <w:rFonts w:ascii="Arial" w:hAnsi="Arial" w:cs="Arial"/>
          <w:color w:val="000000" w:themeColor="text1"/>
        </w:rPr>
        <w:t xml:space="preserve">NDNA. (No Date) </w:t>
      </w:r>
      <w:r w:rsidR="00274D2E" w:rsidRPr="00A91D4C">
        <w:rPr>
          <w:rFonts w:ascii="Arial" w:hAnsi="Arial" w:cs="Arial"/>
          <w:i/>
          <w:iCs/>
          <w:color w:val="000000" w:themeColor="text1"/>
        </w:rPr>
        <w:t>Developing Attachment-Led Practice</w:t>
      </w:r>
      <w:r w:rsidR="00274D2E">
        <w:rPr>
          <w:rFonts w:ascii="Arial" w:hAnsi="Arial" w:cs="Arial"/>
          <w:color w:val="000000" w:themeColor="text1"/>
        </w:rPr>
        <w:t xml:space="preserve">. Available from: </w:t>
      </w:r>
      <w:hyperlink r:id="rId24" w:history="1">
        <w:r w:rsidR="00A91D4C" w:rsidRPr="008B5F71">
          <w:rPr>
            <w:rStyle w:val="Hyperlink"/>
            <w:rFonts w:ascii="Arial" w:hAnsi="Arial" w:cs="Arial"/>
          </w:rPr>
          <w:t>https://ndna.org.uk/wp-content/uploads/2022/12/Tip-Developing-attachment-led-practice-.pdf</w:t>
        </w:r>
      </w:hyperlink>
      <w:r w:rsidR="00A91D4C">
        <w:rPr>
          <w:rFonts w:ascii="Arial" w:hAnsi="Arial" w:cs="Arial"/>
          <w:color w:val="000000" w:themeColor="text1"/>
        </w:rPr>
        <w:t xml:space="preserve"> [Accessed: 29/11/2025]</w:t>
      </w:r>
    </w:p>
    <w:p w14:paraId="32622712" w14:textId="0E3F8870" w:rsidR="00797C8B" w:rsidRPr="001B4B97" w:rsidRDefault="00F71D4B" w:rsidP="00CC27E5">
      <w:pPr>
        <w:spacing w:line="240" w:lineRule="auto"/>
        <w:rPr>
          <w:rFonts w:ascii="Arial" w:hAnsi="Arial" w:cs="Arial"/>
          <w:color w:val="000000" w:themeColor="text1"/>
        </w:rPr>
      </w:pPr>
      <w:proofErr w:type="spellStart"/>
      <w:r>
        <w:rPr>
          <w:rFonts w:ascii="Arial" w:hAnsi="Arial" w:cs="Arial"/>
          <w:color w:val="000000" w:themeColor="text1"/>
        </w:rPr>
        <w:t>Parenta</w:t>
      </w:r>
      <w:proofErr w:type="spellEnd"/>
      <w:r>
        <w:rPr>
          <w:rFonts w:ascii="Arial" w:hAnsi="Arial" w:cs="Arial"/>
          <w:color w:val="000000" w:themeColor="text1"/>
        </w:rPr>
        <w:t xml:space="preserve">. (2021) </w:t>
      </w:r>
      <w:r w:rsidR="009E2388" w:rsidRPr="00B40AD0">
        <w:rPr>
          <w:rFonts w:ascii="Arial" w:hAnsi="Arial" w:cs="Arial"/>
          <w:i/>
          <w:iCs/>
          <w:color w:val="000000" w:themeColor="text1"/>
        </w:rPr>
        <w:t xml:space="preserve">How to Develop Effective Relationships in Early </w:t>
      </w:r>
      <w:r w:rsidR="007C6FD6" w:rsidRPr="00B40AD0">
        <w:rPr>
          <w:rFonts w:ascii="Arial" w:hAnsi="Arial" w:cs="Arial"/>
          <w:i/>
          <w:iCs/>
          <w:color w:val="000000" w:themeColor="text1"/>
        </w:rPr>
        <w:t xml:space="preserve">Years. </w:t>
      </w:r>
      <w:r w:rsidR="007C6FD6">
        <w:rPr>
          <w:rFonts w:ascii="Arial" w:hAnsi="Arial" w:cs="Arial"/>
          <w:color w:val="000000" w:themeColor="text1"/>
        </w:rPr>
        <w:t xml:space="preserve">Available from: </w:t>
      </w:r>
      <w:hyperlink r:id="rId25" w:history="1">
        <w:r w:rsidR="00054106" w:rsidRPr="008B5F71">
          <w:rPr>
            <w:rStyle w:val="Hyperlink"/>
            <w:rFonts w:ascii="Arial" w:hAnsi="Arial" w:cs="Arial"/>
          </w:rPr>
          <w:t>https://www.parenta.com/wp-content/uploads/2021/02/How-to-develop-effective-relationships-in-early-years.pdf</w:t>
        </w:r>
      </w:hyperlink>
      <w:r w:rsidR="00054106">
        <w:rPr>
          <w:rFonts w:ascii="Arial" w:hAnsi="Arial" w:cs="Arial"/>
          <w:color w:val="000000" w:themeColor="text1"/>
        </w:rPr>
        <w:t xml:space="preserve"> [Accessed: 29/11/2025]</w:t>
      </w:r>
    </w:p>
    <w:p w14:paraId="7356B78A" w14:textId="74E4FE41" w:rsidR="009663AB" w:rsidRDefault="009663AB" w:rsidP="00CC27E5">
      <w:pPr>
        <w:spacing w:line="240" w:lineRule="auto"/>
        <w:rPr>
          <w:rFonts w:ascii="Arial" w:hAnsi="Arial" w:cs="Arial"/>
          <w:color w:val="000000" w:themeColor="text1"/>
        </w:rPr>
      </w:pPr>
      <w:r w:rsidRPr="009E438D">
        <w:rPr>
          <w:rFonts w:ascii="Arial" w:hAnsi="Arial" w:cs="Arial"/>
          <w:color w:val="000000" w:themeColor="text1"/>
        </w:rPr>
        <w:t xml:space="preserve">Poston, </w:t>
      </w:r>
      <w:r w:rsidR="008521D4" w:rsidRPr="009E438D">
        <w:rPr>
          <w:rFonts w:ascii="Arial" w:hAnsi="Arial" w:cs="Arial"/>
          <w:color w:val="000000" w:themeColor="text1"/>
        </w:rPr>
        <w:t xml:space="preserve">B. (2009) </w:t>
      </w:r>
      <w:r w:rsidR="00C514F2" w:rsidRPr="009E438D">
        <w:rPr>
          <w:rFonts w:ascii="Arial" w:hAnsi="Arial" w:cs="Arial"/>
          <w:color w:val="000000" w:themeColor="text1"/>
        </w:rPr>
        <w:t xml:space="preserve">An Exercise in Personal </w:t>
      </w:r>
      <w:r w:rsidR="00466E14" w:rsidRPr="009E438D">
        <w:rPr>
          <w:rFonts w:ascii="Arial" w:hAnsi="Arial" w:cs="Arial"/>
          <w:color w:val="000000" w:themeColor="text1"/>
        </w:rPr>
        <w:t>Exploration</w:t>
      </w:r>
      <w:r w:rsidR="00591A71" w:rsidRPr="009E438D">
        <w:rPr>
          <w:rFonts w:ascii="Arial" w:hAnsi="Arial" w:cs="Arial"/>
          <w:color w:val="000000" w:themeColor="text1"/>
        </w:rPr>
        <w:t xml:space="preserve">: </w:t>
      </w:r>
      <w:r w:rsidR="00466E14" w:rsidRPr="009E438D">
        <w:rPr>
          <w:rFonts w:ascii="Arial" w:hAnsi="Arial" w:cs="Arial"/>
          <w:i/>
          <w:iCs/>
          <w:color w:val="000000" w:themeColor="text1"/>
        </w:rPr>
        <w:t>Maslow’s Hierarchy of Needs.</w:t>
      </w:r>
      <w:r w:rsidR="00466E14" w:rsidRPr="009E438D">
        <w:rPr>
          <w:rFonts w:ascii="Arial" w:hAnsi="Arial" w:cs="Arial"/>
          <w:color w:val="000000" w:themeColor="text1"/>
        </w:rPr>
        <w:t xml:space="preserve"> </w:t>
      </w:r>
      <w:r w:rsidR="003B1F5E" w:rsidRPr="009E438D">
        <w:rPr>
          <w:rFonts w:ascii="Arial" w:hAnsi="Arial" w:cs="Arial"/>
          <w:color w:val="000000" w:themeColor="text1"/>
        </w:rPr>
        <w:t>Available from:</w:t>
      </w:r>
      <w:r w:rsidR="00B53B9F" w:rsidRPr="009E438D">
        <w:rPr>
          <w:rFonts w:ascii="Arial" w:hAnsi="Arial" w:cs="Arial"/>
          <w:color w:val="000000" w:themeColor="text1"/>
        </w:rPr>
        <w:t xml:space="preserve"> </w:t>
      </w:r>
      <w:hyperlink r:id="rId26" w:history="1">
        <w:r w:rsidR="0090756C" w:rsidRPr="009E438D">
          <w:rPr>
            <w:rStyle w:val="Hyperlink"/>
            <w:rFonts w:ascii="Arial" w:hAnsi="Arial" w:cs="Arial"/>
          </w:rPr>
          <w:t>https://www.ast.org/pdf/308.pdf</w:t>
        </w:r>
      </w:hyperlink>
      <w:r w:rsidR="0090756C" w:rsidRPr="009E438D">
        <w:rPr>
          <w:rFonts w:ascii="Arial" w:hAnsi="Arial" w:cs="Arial"/>
          <w:color w:val="000000" w:themeColor="text1"/>
        </w:rPr>
        <w:t xml:space="preserve"> [Accessed</w:t>
      </w:r>
      <w:r w:rsidR="005A736B" w:rsidRPr="009E438D">
        <w:rPr>
          <w:rFonts w:ascii="Arial" w:hAnsi="Arial" w:cs="Arial"/>
          <w:color w:val="000000" w:themeColor="text1"/>
        </w:rPr>
        <w:t xml:space="preserve">: </w:t>
      </w:r>
      <w:r w:rsidR="0090756C" w:rsidRPr="009E438D">
        <w:rPr>
          <w:rFonts w:ascii="Arial" w:hAnsi="Arial" w:cs="Arial"/>
          <w:color w:val="000000" w:themeColor="text1"/>
        </w:rPr>
        <w:t>15</w:t>
      </w:r>
      <w:r w:rsidR="005A736B" w:rsidRPr="009E438D">
        <w:rPr>
          <w:rFonts w:ascii="Arial" w:hAnsi="Arial" w:cs="Arial"/>
          <w:color w:val="000000" w:themeColor="text1"/>
        </w:rPr>
        <w:t>/11/2025]</w:t>
      </w:r>
    </w:p>
    <w:p w14:paraId="79C29608" w14:textId="62E382A3" w:rsidR="00883F01" w:rsidRPr="007F45EC" w:rsidRDefault="00021025" w:rsidP="00CC27E5">
      <w:pPr>
        <w:spacing w:line="240" w:lineRule="auto"/>
        <w:rPr>
          <w:rFonts w:ascii="Arial" w:hAnsi="Arial" w:cs="Arial"/>
          <w:color w:val="000000" w:themeColor="text1"/>
        </w:rPr>
      </w:pPr>
      <w:r>
        <w:rPr>
          <w:rFonts w:ascii="Arial" w:hAnsi="Arial" w:cs="Arial"/>
          <w:color w:val="000000" w:themeColor="text1"/>
        </w:rPr>
        <w:t>Rod</w:t>
      </w:r>
      <w:r w:rsidR="00C0084A">
        <w:rPr>
          <w:rFonts w:ascii="Arial" w:hAnsi="Arial" w:cs="Arial"/>
          <w:color w:val="000000" w:themeColor="text1"/>
        </w:rPr>
        <w:t>riquez, M. (2024)</w:t>
      </w:r>
      <w:r w:rsidR="00422B45">
        <w:rPr>
          <w:rFonts w:ascii="Arial" w:hAnsi="Arial" w:cs="Arial"/>
          <w:color w:val="000000" w:themeColor="text1"/>
        </w:rPr>
        <w:t xml:space="preserve"> </w:t>
      </w:r>
      <w:r w:rsidR="0001080C" w:rsidRPr="00771E45">
        <w:rPr>
          <w:rFonts w:ascii="Arial" w:hAnsi="Arial" w:cs="Arial"/>
          <w:i/>
          <w:iCs/>
          <w:color w:val="000000" w:themeColor="text1"/>
        </w:rPr>
        <w:t>Maslow</w:t>
      </w:r>
      <w:r w:rsidR="0001080C">
        <w:rPr>
          <w:rFonts w:ascii="Arial" w:hAnsi="Arial" w:cs="Arial"/>
          <w:color w:val="000000" w:themeColor="text1"/>
        </w:rPr>
        <w:t xml:space="preserve">. Available from: </w:t>
      </w:r>
      <w:hyperlink r:id="rId27" w:history="1">
        <w:r w:rsidR="00771E45" w:rsidRPr="0088556E">
          <w:rPr>
            <w:rStyle w:val="Hyperlink"/>
            <w:rFonts w:ascii="Arial" w:hAnsi="Arial" w:cs="Arial"/>
          </w:rPr>
          <w:t>https://www.bbc.com/mundo/articledo</w:t>
        </w:r>
      </w:hyperlink>
      <w:r w:rsidR="001D1349">
        <w:rPr>
          <w:rFonts w:ascii="Arial" w:hAnsi="Arial" w:cs="Arial"/>
          <w:color w:val="000000" w:themeColor="text1"/>
        </w:rPr>
        <w:t xml:space="preserve"> [</w:t>
      </w:r>
      <w:r w:rsidR="00771E45">
        <w:rPr>
          <w:rFonts w:ascii="Arial" w:hAnsi="Arial" w:cs="Arial"/>
          <w:color w:val="000000" w:themeColor="text1"/>
        </w:rPr>
        <w:t>A</w:t>
      </w:r>
      <w:r w:rsidR="001D1349">
        <w:rPr>
          <w:rFonts w:ascii="Arial" w:hAnsi="Arial" w:cs="Arial"/>
          <w:color w:val="000000" w:themeColor="text1"/>
        </w:rPr>
        <w:t>vailable from: 22/11</w:t>
      </w:r>
      <w:r w:rsidR="00FE1A24">
        <w:rPr>
          <w:rFonts w:ascii="Arial" w:hAnsi="Arial" w:cs="Arial"/>
          <w:color w:val="000000" w:themeColor="text1"/>
        </w:rPr>
        <w:t>/2025]</w:t>
      </w:r>
    </w:p>
    <w:p w14:paraId="7D4BD3AC" w14:textId="3A4F9112" w:rsidR="003D7137" w:rsidRDefault="003D7137" w:rsidP="00CC27E5">
      <w:pPr>
        <w:spacing w:line="240" w:lineRule="auto"/>
        <w:rPr>
          <w:rFonts w:ascii="Arial" w:hAnsi="Arial" w:cs="Arial"/>
          <w:color w:val="000000" w:themeColor="text1"/>
        </w:rPr>
      </w:pPr>
      <w:r>
        <w:rPr>
          <w:rFonts w:ascii="Arial" w:hAnsi="Arial" w:cs="Arial"/>
          <w:color w:val="000000" w:themeColor="text1"/>
        </w:rPr>
        <w:t xml:space="preserve">Sustainability Directory. (2024) </w:t>
      </w:r>
      <w:r w:rsidR="001B389D" w:rsidRPr="00D8294D">
        <w:rPr>
          <w:rFonts w:ascii="Arial" w:hAnsi="Arial" w:cs="Arial"/>
          <w:i/>
          <w:iCs/>
          <w:color w:val="000000" w:themeColor="text1"/>
        </w:rPr>
        <w:t>Holistic Integration Requirements</w:t>
      </w:r>
      <w:r w:rsidR="001B389D">
        <w:rPr>
          <w:rFonts w:ascii="Arial" w:hAnsi="Arial" w:cs="Arial"/>
          <w:color w:val="000000" w:themeColor="text1"/>
        </w:rPr>
        <w:t xml:space="preserve">. Available from: </w:t>
      </w:r>
      <w:hyperlink r:id="rId28" w:anchor=":~:text=Meaning,of%20organizational%20or%20governmental%20operations" w:history="1">
        <w:r w:rsidR="00D8294D" w:rsidRPr="00BD2839">
          <w:rPr>
            <w:rStyle w:val="Hyperlink"/>
            <w:rFonts w:ascii="Arial" w:hAnsi="Arial" w:cs="Arial"/>
          </w:rPr>
          <w:t>https://lifestyle.sustainability-directory.com/area/holistic-integration-requirements/#:~:text=Meaning,of%20organizational%20or%20governmental%20operations</w:t>
        </w:r>
      </w:hyperlink>
      <w:r w:rsidR="00D8294D" w:rsidRPr="00D8294D">
        <w:rPr>
          <w:rFonts w:ascii="Arial" w:hAnsi="Arial" w:cs="Arial"/>
          <w:color w:val="000000" w:themeColor="text1"/>
        </w:rPr>
        <w:t>.</w:t>
      </w:r>
      <w:r w:rsidR="00D8294D">
        <w:rPr>
          <w:rFonts w:ascii="Arial" w:hAnsi="Arial" w:cs="Arial"/>
          <w:color w:val="000000" w:themeColor="text1"/>
        </w:rPr>
        <w:t xml:space="preserve"> [Accessed: 25/11/2025]</w:t>
      </w:r>
    </w:p>
    <w:p w14:paraId="3F1DC7BE" w14:textId="4A8D86F1" w:rsidR="00903B33" w:rsidRDefault="00CB28FA" w:rsidP="00CC27E5">
      <w:pPr>
        <w:spacing w:line="240" w:lineRule="auto"/>
        <w:rPr>
          <w:rFonts w:ascii="Arial" w:hAnsi="Arial" w:cs="Arial"/>
          <w:color w:val="000000" w:themeColor="text1"/>
        </w:rPr>
      </w:pPr>
      <w:r>
        <w:rPr>
          <w:rFonts w:ascii="Arial" w:hAnsi="Arial" w:cs="Arial"/>
          <w:color w:val="000000" w:themeColor="text1"/>
        </w:rPr>
        <w:t xml:space="preserve">Twinkl. (2024) </w:t>
      </w:r>
      <w:r w:rsidR="00BA5FC3" w:rsidRPr="001105E8">
        <w:rPr>
          <w:rFonts w:ascii="Arial" w:hAnsi="Arial" w:cs="Arial"/>
          <w:i/>
          <w:iCs/>
          <w:color w:val="000000" w:themeColor="text1"/>
        </w:rPr>
        <w:t>Positive Thinking Day</w:t>
      </w:r>
      <w:r w:rsidR="00BA5FC3">
        <w:rPr>
          <w:rFonts w:ascii="Arial" w:hAnsi="Arial" w:cs="Arial"/>
          <w:color w:val="000000" w:themeColor="text1"/>
        </w:rPr>
        <w:t xml:space="preserve">. Available from: </w:t>
      </w:r>
      <w:hyperlink r:id="rId29" w:history="1">
        <w:r w:rsidR="00621D7C" w:rsidRPr="0088556E">
          <w:rPr>
            <w:rStyle w:val="Hyperlink"/>
            <w:rFonts w:ascii="Arial" w:hAnsi="Arial" w:cs="Arial"/>
          </w:rPr>
          <w:t>https://www.twinkl.co.uk/event/positive-thinking2026</w:t>
        </w:r>
      </w:hyperlink>
      <w:r w:rsidR="00621D7C">
        <w:rPr>
          <w:rFonts w:ascii="Arial" w:hAnsi="Arial" w:cs="Arial"/>
          <w:color w:val="000000" w:themeColor="text1"/>
        </w:rPr>
        <w:t xml:space="preserve"> [Accessed: 22/11/202</w:t>
      </w:r>
      <w:r w:rsidR="001105E8">
        <w:rPr>
          <w:rFonts w:ascii="Arial" w:hAnsi="Arial" w:cs="Arial"/>
          <w:color w:val="000000" w:themeColor="text1"/>
        </w:rPr>
        <w:t>5]</w:t>
      </w:r>
    </w:p>
    <w:p w14:paraId="787F5D51" w14:textId="071C4ECC" w:rsidR="00E73E19" w:rsidRDefault="00E73E19" w:rsidP="00C55D67">
      <w:pPr>
        <w:pStyle w:val="p1"/>
        <w:divId w:val="987443254"/>
        <w:rPr>
          <w:rFonts w:ascii="Arial" w:hAnsi="Arial" w:cs="Arial"/>
          <w:color w:val="000000" w:themeColor="text1"/>
          <w:sz w:val="24"/>
          <w:szCs w:val="24"/>
        </w:rPr>
      </w:pPr>
      <w:r>
        <w:rPr>
          <w:rFonts w:ascii="Arial" w:hAnsi="Arial" w:cs="Arial"/>
          <w:color w:val="000000" w:themeColor="text1"/>
          <w:sz w:val="24"/>
          <w:szCs w:val="24"/>
        </w:rPr>
        <w:t>UCL Institute of Human Equi</w:t>
      </w:r>
      <w:r w:rsidRPr="00F26FF2">
        <w:rPr>
          <w:rFonts w:ascii="Arial" w:hAnsi="Arial" w:cs="Arial"/>
          <w:color w:val="000000" w:themeColor="text1"/>
          <w:sz w:val="24"/>
          <w:szCs w:val="24"/>
        </w:rPr>
        <w:t>ty</w:t>
      </w:r>
      <w:r w:rsidR="00F750FC" w:rsidRPr="00F26FF2">
        <w:rPr>
          <w:rFonts w:ascii="Arial" w:hAnsi="Arial" w:cs="Arial"/>
          <w:color w:val="000000" w:themeColor="text1"/>
          <w:sz w:val="24"/>
          <w:szCs w:val="24"/>
        </w:rPr>
        <w:t xml:space="preserve">. (2015) </w:t>
      </w:r>
      <w:r w:rsidR="00AC1A46" w:rsidRPr="00C55D67">
        <w:rPr>
          <w:rFonts w:ascii="Arial" w:hAnsi="Arial" w:cs="Arial"/>
          <w:i/>
          <w:iCs/>
          <w:color w:val="000000" w:themeColor="text1"/>
          <w:sz w:val="24"/>
          <w:szCs w:val="24"/>
        </w:rPr>
        <w:t>The impact of adverse</w:t>
      </w:r>
      <w:r w:rsidR="00F26FF2" w:rsidRPr="00C55D67">
        <w:rPr>
          <w:rFonts w:ascii="Arial" w:hAnsi="Arial" w:cs="Arial"/>
          <w:i/>
          <w:iCs/>
          <w:color w:val="000000" w:themeColor="text1"/>
          <w:sz w:val="24"/>
          <w:szCs w:val="24"/>
        </w:rPr>
        <w:t xml:space="preserve"> </w:t>
      </w:r>
      <w:r w:rsidR="00AC1A46" w:rsidRPr="00AC1A46">
        <w:rPr>
          <w:rFonts w:ascii="Arial" w:hAnsi="Arial" w:cs="Arial"/>
          <w:i/>
          <w:iCs/>
          <w:color w:val="000000" w:themeColor="text1"/>
          <w:sz w:val="24"/>
          <w:szCs w:val="24"/>
        </w:rPr>
        <w:t>experiences in the home on the</w:t>
      </w:r>
      <w:r w:rsidR="00F26FF2" w:rsidRPr="00C55D67">
        <w:rPr>
          <w:rFonts w:ascii="Arial" w:hAnsi="Arial" w:cs="Arial"/>
          <w:i/>
          <w:iCs/>
          <w:color w:val="000000" w:themeColor="text1"/>
          <w:sz w:val="24"/>
          <w:szCs w:val="24"/>
        </w:rPr>
        <w:t xml:space="preserve"> </w:t>
      </w:r>
      <w:r w:rsidR="00AC1A46" w:rsidRPr="00AC1A46">
        <w:rPr>
          <w:rFonts w:ascii="Arial" w:hAnsi="Arial" w:cs="Arial"/>
          <w:i/>
          <w:iCs/>
          <w:color w:val="000000" w:themeColor="text1"/>
          <w:sz w:val="24"/>
          <w:szCs w:val="24"/>
        </w:rPr>
        <w:t>health of children and young</w:t>
      </w:r>
      <w:r w:rsidR="00F26FF2" w:rsidRPr="00C55D67">
        <w:rPr>
          <w:rFonts w:ascii="Arial" w:hAnsi="Arial" w:cs="Arial"/>
          <w:i/>
          <w:iCs/>
          <w:color w:val="000000" w:themeColor="text1"/>
          <w:sz w:val="24"/>
          <w:szCs w:val="24"/>
        </w:rPr>
        <w:t xml:space="preserve"> </w:t>
      </w:r>
      <w:r w:rsidR="00AC1A46" w:rsidRPr="00AC1A46">
        <w:rPr>
          <w:rFonts w:ascii="Arial" w:hAnsi="Arial" w:cs="Arial"/>
          <w:i/>
          <w:iCs/>
          <w:color w:val="000000" w:themeColor="text1"/>
          <w:sz w:val="24"/>
          <w:szCs w:val="24"/>
        </w:rPr>
        <w:t>people, and inequalities in</w:t>
      </w:r>
      <w:r w:rsidR="00E26931" w:rsidRPr="00C55D67">
        <w:rPr>
          <w:rFonts w:ascii="Arial" w:hAnsi="Arial" w:cs="Arial"/>
          <w:i/>
          <w:iCs/>
          <w:color w:val="000000" w:themeColor="text1"/>
          <w:sz w:val="24"/>
          <w:szCs w:val="24"/>
        </w:rPr>
        <w:t xml:space="preserve"> </w:t>
      </w:r>
      <w:r w:rsidR="00AC1A46" w:rsidRPr="00AC1A46">
        <w:rPr>
          <w:rFonts w:ascii="Arial" w:hAnsi="Arial" w:cs="Arial"/>
          <w:i/>
          <w:iCs/>
          <w:color w:val="000000" w:themeColor="text1"/>
          <w:sz w:val="24"/>
          <w:szCs w:val="24"/>
        </w:rPr>
        <w:t>prevalence and effects</w:t>
      </w:r>
      <w:r w:rsidR="00E26931">
        <w:rPr>
          <w:rFonts w:ascii="Arial" w:hAnsi="Arial" w:cs="Arial"/>
          <w:color w:val="000000" w:themeColor="text1"/>
          <w:sz w:val="24"/>
          <w:szCs w:val="24"/>
        </w:rPr>
        <w:t xml:space="preserve">. Available from: </w:t>
      </w:r>
      <w:hyperlink r:id="rId30" w:history="1">
        <w:r w:rsidR="00C55D67" w:rsidRPr="0069507F">
          <w:rPr>
            <w:rStyle w:val="Hyperlink"/>
            <w:rFonts w:ascii="Arial" w:hAnsi="Arial" w:cs="Arial"/>
            <w:sz w:val="24"/>
            <w:szCs w:val="24"/>
          </w:rPr>
          <w:t>https://www.instituteofhealthequity.org/resources-reports/the-impact-of-adverse-experiences-in-the-home-on-children-and-young-people/impact-of-adverse-experiences-in-the-home.pdf</w:t>
        </w:r>
      </w:hyperlink>
      <w:r w:rsidR="00C55D67">
        <w:rPr>
          <w:rFonts w:ascii="Arial" w:hAnsi="Arial" w:cs="Arial"/>
          <w:color w:val="000000" w:themeColor="text1"/>
          <w:sz w:val="24"/>
          <w:szCs w:val="24"/>
        </w:rPr>
        <w:t xml:space="preserve"> [Accessed: 29/11/2025]</w:t>
      </w:r>
    </w:p>
    <w:p w14:paraId="75160B20" w14:textId="77777777" w:rsidR="00785A28" w:rsidRDefault="00785A28" w:rsidP="00C55D67">
      <w:pPr>
        <w:pStyle w:val="p1"/>
        <w:divId w:val="987443254"/>
        <w:rPr>
          <w:rFonts w:ascii="Arial" w:hAnsi="Arial" w:cs="Arial"/>
          <w:color w:val="000000" w:themeColor="text1"/>
          <w:sz w:val="24"/>
          <w:szCs w:val="24"/>
        </w:rPr>
      </w:pPr>
    </w:p>
    <w:p w14:paraId="7A700402" w14:textId="4F462845" w:rsidR="00785A28" w:rsidRDefault="00C73D3D" w:rsidP="00C55D67">
      <w:pPr>
        <w:pStyle w:val="p1"/>
        <w:divId w:val="987443254"/>
        <w:rPr>
          <w:rFonts w:ascii="Arial" w:hAnsi="Arial" w:cs="Arial"/>
          <w:color w:val="000000" w:themeColor="text1"/>
          <w:sz w:val="24"/>
          <w:szCs w:val="24"/>
        </w:rPr>
      </w:pPr>
      <w:r>
        <w:rPr>
          <w:rFonts w:ascii="Arial" w:hAnsi="Arial" w:cs="Arial"/>
          <w:color w:val="000000" w:themeColor="text1"/>
          <w:sz w:val="24"/>
          <w:szCs w:val="24"/>
        </w:rPr>
        <w:t xml:space="preserve">UNCRC. (No Date) </w:t>
      </w:r>
      <w:r w:rsidR="005233AF" w:rsidRPr="00246C81">
        <w:rPr>
          <w:rFonts w:ascii="Arial" w:hAnsi="Arial" w:cs="Arial"/>
          <w:i/>
          <w:iCs/>
          <w:color w:val="000000" w:themeColor="text1"/>
          <w:sz w:val="24"/>
          <w:szCs w:val="24"/>
        </w:rPr>
        <w:t>Our Rights</w:t>
      </w:r>
      <w:r w:rsidR="005233AF">
        <w:rPr>
          <w:rFonts w:ascii="Arial" w:hAnsi="Arial" w:cs="Arial"/>
          <w:color w:val="000000" w:themeColor="text1"/>
          <w:sz w:val="24"/>
          <w:szCs w:val="24"/>
        </w:rPr>
        <w:t xml:space="preserve">. Available from: </w:t>
      </w:r>
      <w:hyperlink r:id="rId31" w:history="1">
        <w:r w:rsidR="00246C81" w:rsidRPr="0069507F">
          <w:rPr>
            <w:rStyle w:val="Hyperlink"/>
            <w:rFonts w:ascii="Arial" w:hAnsi="Arial" w:cs="Arial"/>
            <w:sz w:val="24"/>
            <w:szCs w:val="24"/>
          </w:rPr>
          <w:t>https://www.unicef.org.uk/wp-content/uploads/2017/09/Our-rights_UNCRC.pdf</w:t>
        </w:r>
      </w:hyperlink>
      <w:r w:rsidR="00246C81">
        <w:rPr>
          <w:rFonts w:ascii="Arial" w:hAnsi="Arial" w:cs="Arial"/>
          <w:color w:val="000000" w:themeColor="text1"/>
          <w:sz w:val="24"/>
          <w:szCs w:val="24"/>
        </w:rPr>
        <w:t xml:space="preserve"> [Accessed: 29/11/25]</w:t>
      </w:r>
    </w:p>
    <w:p w14:paraId="0BBEBC73" w14:textId="77777777" w:rsidR="00924CEB" w:rsidRPr="00924CEB" w:rsidRDefault="00924CEB" w:rsidP="00C55D67">
      <w:pPr>
        <w:pStyle w:val="p1"/>
        <w:divId w:val="987443254"/>
        <w:rPr>
          <w:rFonts w:ascii="Arial" w:hAnsi="Arial" w:cs="Arial"/>
          <w:color w:val="000000" w:themeColor="text1"/>
          <w:sz w:val="20"/>
          <w:szCs w:val="20"/>
        </w:rPr>
      </w:pPr>
    </w:p>
    <w:p w14:paraId="75AFCBE8" w14:textId="0A3885AA" w:rsidR="003C0C6D" w:rsidRDefault="003C0C6D" w:rsidP="00CC27E5">
      <w:pPr>
        <w:spacing w:line="240" w:lineRule="auto"/>
        <w:rPr>
          <w:rFonts w:ascii="Arial" w:hAnsi="Arial" w:cs="Arial"/>
          <w:color w:val="000000" w:themeColor="text1"/>
        </w:rPr>
      </w:pPr>
      <w:r>
        <w:rPr>
          <w:rFonts w:ascii="Arial" w:hAnsi="Arial" w:cs="Arial"/>
          <w:color w:val="000000" w:themeColor="text1"/>
        </w:rPr>
        <w:lastRenderedPageBreak/>
        <w:t xml:space="preserve">Welsh </w:t>
      </w:r>
      <w:r w:rsidR="00B34252">
        <w:rPr>
          <w:rFonts w:ascii="Arial" w:hAnsi="Arial" w:cs="Arial"/>
          <w:color w:val="000000" w:themeColor="text1"/>
        </w:rPr>
        <w:t xml:space="preserve">Assembly Government. (2006) </w:t>
      </w:r>
      <w:r w:rsidR="00C12EEF">
        <w:rPr>
          <w:rFonts w:ascii="Arial" w:hAnsi="Arial" w:cs="Arial"/>
          <w:color w:val="000000" w:themeColor="text1"/>
        </w:rPr>
        <w:t xml:space="preserve">Routes for Learning: </w:t>
      </w:r>
      <w:r w:rsidR="00C12EEF" w:rsidRPr="00C12EEF">
        <w:rPr>
          <w:rFonts w:ascii="Arial" w:hAnsi="Arial" w:cs="Arial"/>
          <w:i/>
          <w:iCs/>
          <w:color w:val="000000" w:themeColor="text1"/>
        </w:rPr>
        <w:t xml:space="preserve">Additional Learning. </w:t>
      </w:r>
      <w:r w:rsidR="000071A3">
        <w:rPr>
          <w:rFonts w:ascii="Arial" w:hAnsi="Arial" w:cs="Arial"/>
          <w:color w:val="000000" w:themeColor="text1"/>
        </w:rPr>
        <w:t xml:space="preserve">Available from: </w:t>
      </w:r>
      <w:hyperlink r:id="rId32" w:history="1">
        <w:r w:rsidR="00A6624D" w:rsidRPr="008B5F71">
          <w:rPr>
            <w:rStyle w:val="Hyperlink"/>
            <w:rFonts w:ascii="Arial" w:hAnsi="Arial" w:cs="Arial"/>
          </w:rPr>
          <w:t>https://hwb.gov.wales/api/storage/5420efd9-29a0-45fe-ba85-184fe6884aab/routes-for-learning-additional-guidance.pdf</w:t>
        </w:r>
      </w:hyperlink>
      <w:r w:rsidR="00A6624D">
        <w:rPr>
          <w:rFonts w:ascii="Arial" w:hAnsi="Arial" w:cs="Arial"/>
          <w:color w:val="000000" w:themeColor="text1"/>
        </w:rPr>
        <w:t xml:space="preserve"> [Accessed: 26/11/2025]</w:t>
      </w:r>
    </w:p>
    <w:p w14:paraId="409E408D" w14:textId="1EFF8955" w:rsidR="00563835" w:rsidRPr="004C3535" w:rsidRDefault="00563835" w:rsidP="00CC27E5">
      <w:pPr>
        <w:spacing w:line="240" w:lineRule="auto"/>
        <w:rPr>
          <w:rFonts w:ascii="Arial" w:hAnsi="Arial" w:cs="Arial"/>
          <w:color w:val="000000" w:themeColor="text1"/>
        </w:rPr>
      </w:pPr>
      <w:r w:rsidRPr="004C3535">
        <w:rPr>
          <w:rFonts w:ascii="Arial" w:eastAsia="Times New Roman" w:hAnsi="Arial" w:cs="Arial"/>
          <w:color w:val="000000" w:themeColor="text1"/>
          <w:shd w:val="clear" w:color="auto" w:fill="FFFFFF"/>
        </w:rPr>
        <w:t>Weinberg, D. R. (2011). Montessori, Maslow, and Self-</w:t>
      </w:r>
      <w:r w:rsidR="004C3535">
        <w:rPr>
          <w:rFonts w:ascii="Arial" w:eastAsia="Times New Roman" w:hAnsi="Arial" w:cs="Arial"/>
          <w:color w:val="000000" w:themeColor="text1"/>
          <w:shd w:val="clear" w:color="auto" w:fill="FFFFFF"/>
        </w:rPr>
        <w:t>Actualisation</w:t>
      </w:r>
      <w:r w:rsidRPr="004C3535">
        <w:rPr>
          <w:rFonts w:ascii="Arial" w:eastAsia="Times New Roman" w:hAnsi="Arial" w:cs="Arial"/>
          <w:color w:val="000000" w:themeColor="text1"/>
          <w:shd w:val="clear" w:color="auto" w:fill="FFFFFF"/>
        </w:rPr>
        <w:t>.</w:t>
      </w:r>
      <w:r w:rsidRPr="004C3535">
        <w:rPr>
          <w:rStyle w:val="apple-converted-space"/>
          <w:rFonts w:ascii="Arial" w:eastAsia="Times New Roman" w:hAnsi="Arial" w:cs="Arial"/>
          <w:color w:val="000000" w:themeColor="text1"/>
          <w:shd w:val="clear" w:color="auto" w:fill="FFFFFF"/>
        </w:rPr>
        <w:t> </w:t>
      </w:r>
      <w:r w:rsidRPr="004C3535">
        <w:rPr>
          <w:rFonts w:ascii="Arial" w:eastAsia="Times New Roman" w:hAnsi="Arial" w:cs="Arial"/>
          <w:i/>
          <w:iCs/>
          <w:color w:val="000000" w:themeColor="text1"/>
        </w:rPr>
        <w:t>Montessori Life</w:t>
      </w:r>
      <w:r w:rsidRPr="004C3535">
        <w:rPr>
          <w:rFonts w:ascii="Arial" w:eastAsia="Times New Roman" w:hAnsi="Arial" w:cs="Arial"/>
          <w:color w:val="000000" w:themeColor="text1"/>
          <w:shd w:val="clear" w:color="auto" w:fill="FFFFFF"/>
        </w:rPr>
        <w:t>,</w:t>
      </w:r>
      <w:r w:rsidRPr="004C3535">
        <w:rPr>
          <w:rStyle w:val="apple-converted-space"/>
          <w:rFonts w:ascii="Arial" w:eastAsia="Times New Roman" w:hAnsi="Arial" w:cs="Arial"/>
          <w:color w:val="000000" w:themeColor="text1"/>
          <w:shd w:val="clear" w:color="auto" w:fill="FFFFFF"/>
        </w:rPr>
        <w:t> </w:t>
      </w:r>
      <w:r w:rsidRPr="004C3535">
        <w:rPr>
          <w:rFonts w:ascii="Arial" w:eastAsia="Times New Roman" w:hAnsi="Arial" w:cs="Arial"/>
          <w:i/>
          <w:iCs/>
          <w:color w:val="000000" w:themeColor="text1"/>
        </w:rPr>
        <w:t>23</w:t>
      </w:r>
      <w:r w:rsidRPr="004C3535">
        <w:rPr>
          <w:rFonts w:ascii="Arial" w:eastAsia="Times New Roman" w:hAnsi="Arial" w:cs="Arial"/>
          <w:color w:val="000000" w:themeColor="text1"/>
          <w:shd w:val="clear" w:color="auto" w:fill="FFFFFF"/>
        </w:rPr>
        <w:t>(4), 16.</w:t>
      </w:r>
    </w:p>
    <w:p w14:paraId="76259A55" w14:textId="69FD94A9" w:rsidR="009E438D" w:rsidRPr="009E438D" w:rsidRDefault="00506AD5" w:rsidP="00CC27E5">
      <w:pPr>
        <w:pStyle w:val="Heading1"/>
        <w:spacing w:before="0" w:after="150" w:line="240" w:lineRule="auto"/>
        <w:divId w:val="164787312"/>
        <w:rPr>
          <w:rFonts w:ascii="Helvetica Neue" w:eastAsia="Times New Roman" w:hAnsi="Helvetica Neue" w:cs="Times New Roman"/>
          <w:color w:val="070726"/>
          <w:kern w:val="36"/>
          <w:sz w:val="54"/>
          <w:szCs w:val="54"/>
          <w14:ligatures w14:val="none"/>
        </w:rPr>
      </w:pPr>
      <w:r w:rsidRPr="009E438D">
        <w:rPr>
          <w:rFonts w:ascii="Arial" w:hAnsi="Arial" w:cs="Arial"/>
          <w:color w:val="000000" w:themeColor="text1"/>
          <w:sz w:val="24"/>
          <w:szCs w:val="24"/>
        </w:rPr>
        <w:t>50MINUTES.COM</w:t>
      </w:r>
      <w:r w:rsidR="00B95BCC" w:rsidRPr="009E438D">
        <w:rPr>
          <w:rFonts w:ascii="Arial" w:hAnsi="Arial" w:cs="Arial"/>
          <w:color w:val="000000" w:themeColor="text1"/>
          <w:sz w:val="24"/>
          <w:szCs w:val="24"/>
        </w:rPr>
        <w:t xml:space="preserve">. (2025) </w:t>
      </w:r>
      <w:r w:rsidR="00590BAB" w:rsidRPr="009E438D">
        <w:rPr>
          <w:rFonts w:ascii="Arial" w:hAnsi="Arial" w:cs="Arial"/>
          <w:color w:val="000000" w:themeColor="text1"/>
          <w:sz w:val="24"/>
          <w:szCs w:val="24"/>
        </w:rPr>
        <w:t>Maslow’s Hierarchy of Needs</w:t>
      </w:r>
      <w:r w:rsidR="009E438D" w:rsidRPr="009E438D">
        <w:rPr>
          <w:rFonts w:ascii="Arial" w:hAnsi="Arial" w:cs="Arial"/>
          <w:color w:val="000000" w:themeColor="text1"/>
          <w:sz w:val="24"/>
          <w:szCs w:val="24"/>
        </w:rPr>
        <w:t xml:space="preserve">: </w:t>
      </w:r>
      <w:r w:rsidR="009E438D" w:rsidRPr="0037795C">
        <w:rPr>
          <w:rFonts w:ascii="Arial" w:eastAsia="Times New Roman" w:hAnsi="Arial" w:cs="Arial"/>
          <w:i/>
          <w:iCs/>
          <w:color w:val="070726"/>
          <w:kern w:val="36"/>
          <w:sz w:val="24"/>
          <w:szCs w:val="24"/>
          <w14:ligatures w14:val="none"/>
        </w:rPr>
        <w:t>Understand the true foundations of human motivation.</w:t>
      </w:r>
      <w:r w:rsidR="009E438D" w:rsidRPr="00675C8E">
        <w:rPr>
          <w:rFonts w:ascii="Arial" w:eastAsia="Times New Roman" w:hAnsi="Arial" w:cs="Arial"/>
          <w:color w:val="070726"/>
          <w:kern w:val="36"/>
          <w:sz w:val="24"/>
          <w:szCs w:val="24"/>
          <w14:ligatures w14:val="none"/>
        </w:rPr>
        <w:t xml:space="preserve"> </w:t>
      </w:r>
      <w:r w:rsidR="004B6CFD" w:rsidRPr="00675C8E">
        <w:rPr>
          <w:rFonts w:ascii="Arial" w:eastAsia="Times New Roman" w:hAnsi="Arial" w:cs="Arial"/>
          <w:color w:val="070726"/>
          <w:kern w:val="36"/>
          <w:sz w:val="24"/>
          <w:szCs w:val="24"/>
          <w14:ligatures w14:val="none"/>
        </w:rPr>
        <w:t>Pimento</w:t>
      </w:r>
      <w:r w:rsidR="0090252A" w:rsidRPr="00675C8E">
        <w:rPr>
          <w:rFonts w:ascii="Arial" w:eastAsia="Times New Roman" w:hAnsi="Arial" w:cs="Arial"/>
          <w:color w:val="070726"/>
          <w:kern w:val="36"/>
          <w:sz w:val="24"/>
          <w:szCs w:val="24"/>
          <w14:ligatures w14:val="none"/>
        </w:rPr>
        <w:t xml:space="preserve"> Publishing</w:t>
      </w:r>
      <w:r w:rsidR="00D826B6" w:rsidRPr="00675C8E">
        <w:rPr>
          <w:rFonts w:ascii="Arial" w:eastAsia="Times New Roman" w:hAnsi="Arial" w:cs="Arial"/>
          <w:color w:val="070726"/>
          <w:kern w:val="36"/>
          <w:sz w:val="24"/>
          <w:szCs w:val="24"/>
          <w14:ligatures w14:val="none"/>
        </w:rPr>
        <w:t>.</w:t>
      </w:r>
      <w:r w:rsidR="00675C8E" w:rsidRPr="00675C8E">
        <w:rPr>
          <w:rFonts w:ascii="Arial" w:eastAsia="Times New Roman" w:hAnsi="Arial" w:cs="Arial"/>
          <w:color w:val="070726"/>
          <w:kern w:val="36"/>
          <w:sz w:val="24"/>
          <w:szCs w:val="24"/>
          <w14:ligatures w14:val="none"/>
        </w:rPr>
        <w:t xml:space="preserve"> </w:t>
      </w:r>
      <w:r w:rsidR="00675C8E" w:rsidRPr="00675C8E">
        <w:rPr>
          <w:rFonts w:ascii="Arial" w:eastAsia="Times New Roman" w:hAnsi="Arial" w:cs="Arial"/>
          <w:color w:val="070726"/>
          <w:sz w:val="24"/>
          <w:szCs w:val="24"/>
          <w:shd w:val="clear" w:color="auto" w:fill="FFFFFF"/>
        </w:rPr>
        <w:t>9782806265876</w:t>
      </w:r>
    </w:p>
    <w:p w14:paraId="4302E680" w14:textId="1B9EB59A" w:rsidR="00506AD5" w:rsidRPr="002A7361" w:rsidRDefault="00506AD5">
      <w:pPr>
        <w:rPr>
          <w:rFonts w:ascii="Arial" w:hAnsi="Arial" w:cs="Arial"/>
          <w:color w:val="000000" w:themeColor="text1"/>
          <w:sz w:val="28"/>
          <w:szCs w:val="28"/>
        </w:rPr>
      </w:pPr>
    </w:p>
    <w:sectPr w:rsidR="00506AD5" w:rsidRPr="002A7361" w:rsidSect="005210B4">
      <w:headerReference w:type="even" r:id="rId33"/>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41F971" w14:textId="77777777" w:rsidR="004D4191" w:rsidRDefault="004D4191" w:rsidP="00F82B1C">
      <w:pPr>
        <w:spacing w:after="0" w:line="240" w:lineRule="auto"/>
      </w:pPr>
      <w:r>
        <w:separator/>
      </w:r>
    </w:p>
  </w:endnote>
  <w:endnote w:type="continuationSeparator" w:id="0">
    <w:p w14:paraId="03F349C6" w14:textId="77777777" w:rsidR="004D4191" w:rsidRDefault="004D4191" w:rsidP="00F82B1C">
      <w:pPr>
        <w:spacing w:after="0" w:line="240" w:lineRule="auto"/>
      </w:pPr>
      <w:r>
        <w:continuationSeparator/>
      </w:r>
    </w:p>
  </w:endnote>
  <w:endnote w:type="continuationNotice" w:id="1">
    <w:p w14:paraId="6ED5515C" w14:textId="77777777" w:rsidR="004D4191" w:rsidRDefault="004D419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imesNewRomanPS-BoldMT">
    <w:altName w:val="Times New Roman"/>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Merriweather Sans">
    <w:panose1 w:val="00000000000000000000"/>
    <w:charset w:val="4D"/>
    <w:family w:val="auto"/>
    <w:pitch w:val="variable"/>
    <w:sig w:usb0="A00004FF" w:usb1="4000207B" w:usb2="00000000" w:usb3="00000000" w:csb0="00000193"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C86F6A" w14:textId="77777777" w:rsidR="004D4191" w:rsidRDefault="004D4191" w:rsidP="00F82B1C">
      <w:pPr>
        <w:spacing w:after="0" w:line="240" w:lineRule="auto"/>
      </w:pPr>
      <w:r>
        <w:separator/>
      </w:r>
    </w:p>
  </w:footnote>
  <w:footnote w:type="continuationSeparator" w:id="0">
    <w:p w14:paraId="4E0AC878" w14:textId="77777777" w:rsidR="004D4191" w:rsidRDefault="004D4191" w:rsidP="00F82B1C">
      <w:pPr>
        <w:spacing w:after="0" w:line="240" w:lineRule="auto"/>
      </w:pPr>
      <w:r>
        <w:continuationSeparator/>
      </w:r>
    </w:p>
  </w:footnote>
  <w:footnote w:type="continuationNotice" w:id="1">
    <w:p w14:paraId="7EF966E1" w14:textId="77777777" w:rsidR="004D4191" w:rsidRDefault="004D419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85351500"/>
      <w:docPartObj>
        <w:docPartGallery w:val="Page Numbers (Top of Page)"/>
        <w:docPartUnique/>
      </w:docPartObj>
    </w:sdtPr>
    <w:sdtContent>
      <w:p w14:paraId="6B6BCBA0" w14:textId="5103F84A" w:rsidR="007F151F" w:rsidRDefault="007F151F" w:rsidP="008B5F7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955054690"/>
      <w:docPartObj>
        <w:docPartGallery w:val="Page Numbers (Top of Page)"/>
        <w:docPartUnique/>
      </w:docPartObj>
    </w:sdtPr>
    <w:sdtContent>
      <w:p w14:paraId="64346248" w14:textId="6E75DA49" w:rsidR="003B2CCC" w:rsidRDefault="003B2CCC" w:rsidP="007F151F">
        <w:pPr>
          <w:pStyle w:val="Header"/>
          <w:framePr w:wrap="none" w:vAnchor="text" w:hAnchor="margin"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F53D10" w14:textId="77777777" w:rsidR="003B2CCC" w:rsidRDefault="003B2CCC" w:rsidP="003B2CCC">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54565909"/>
      <w:docPartObj>
        <w:docPartGallery w:val="Page Numbers (Top of Page)"/>
        <w:docPartUnique/>
      </w:docPartObj>
    </w:sdtPr>
    <w:sdtContent>
      <w:p w14:paraId="3F7AF0A5" w14:textId="3B97267C" w:rsidR="007F151F" w:rsidRDefault="007F151F" w:rsidP="008B5F7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6C6252" w14:textId="6E907BCC" w:rsidR="00F82B1C" w:rsidRPr="00655824" w:rsidRDefault="00D535A6" w:rsidP="007F151F">
    <w:pPr>
      <w:pStyle w:val="Header"/>
      <w:ind w:right="360"/>
      <w:rPr>
        <w:sz w:val="16"/>
        <w:szCs w:val="16"/>
      </w:rPr>
    </w:pPr>
    <w:r w:rsidRPr="00655824">
      <w:rPr>
        <w:sz w:val="16"/>
        <w:szCs w:val="16"/>
      </w:rPr>
      <w:t>H</w:t>
    </w:r>
    <w:r w:rsidR="000E2AAF" w:rsidRPr="00655824">
      <w:rPr>
        <w:sz w:val="16"/>
        <w:szCs w:val="16"/>
      </w:rPr>
      <w:t>annah James (2501330)</w:t>
    </w:r>
  </w:p>
  <w:p w14:paraId="2F209F86" w14:textId="4694F33C" w:rsidR="000E2AAF" w:rsidRPr="00655824" w:rsidRDefault="000E2AAF">
    <w:pPr>
      <w:pStyle w:val="Header"/>
      <w:rPr>
        <w:sz w:val="16"/>
        <w:szCs w:val="16"/>
      </w:rPr>
    </w:pPr>
    <w:r w:rsidRPr="00655824">
      <w:rPr>
        <w:sz w:val="16"/>
        <w:szCs w:val="16"/>
      </w:rPr>
      <w:t xml:space="preserve">Word Count: </w:t>
    </w:r>
    <w:r w:rsidR="00D16E7F">
      <w:rPr>
        <w:sz w:val="16"/>
        <w:szCs w:val="16"/>
      </w:rPr>
      <w:t>28</w:t>
    </w:r>
    <w:r w:rsidR="00DE7753">
      <w:rPr>
        <w:sz w:val="16"/>
        <w:szCs w:val="16"/>
      </w:rPr>
      <w:t>87</w:t>
    </w:r>
    <w:r w:rsidRPr="00655824">
      <w:rPr>
        <w:sz w:val="16"/>
        <w:szCs w:val="16"/>
      </w:rPr>
      <w:t>/3000</w:t>
    </w:r>
  </w:p>
  <w:p w14:paraId="5861F0D8" w14:textId="1BCE2E23" w:rsidR="000E2AAF" w:rsidRPr="00655824" w:rsidRDefault="000E2AAF">
    <w:pPr>
      <w:pStyle w:val="Header"/>
      <w:rPr>
        <w:sz w:val="16"/>
        <w:szCs w:val="16"/>
      </w:rPr>
    </w:pPr>
    <w:r w:rsidRPr="00655824">
      <w:rPr>
        <w:sz w:val="16"/>
        <w:szCs w:val="16"/>
      </w:rPr>
      <w:t>Mo</w:t>
    </w:r>
    <w:r w:rsidR="000B7857" w:rsidRPr="00655824">
      <w:rPr>
        <w:sz w:val="16"/>
        <w:szCs w:val="16"/>
      </w:rPr>
      <w:t xml:space="preserve">dule Code: </w:t>
    </w:r>
    <w:r w:rsidR="000A4A30" w:rsidRPr="00655824">
      <w:rPr>
        <w:sz w:val="16"/>
        <w:szCs w:val="16"/>
      </w:rPr>
      <w:t>ECEY4001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F219E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36E05D9"/>
    <w:multiLevelType w:val="hybridMultilevel"/>
    <w:tmpl w:val="0666C18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8604226">
    <w:abstractNumId w:val="1"/>
  </w:num>
  <w:num w:numId="2" w16cid:durableId="15057777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139"/>
    <w:rsid w:val="00005B3E"/>
    <w:rsid w:val="000071A3"/>
    <w:rsid w:val="0001080C"/>
    <w:rsid w:val="0001218F"/>
    <w:rsid w:val="0001435D"/>
    <w:rsid w:val="00020FA3"/>
    <w:rsid w:val="00021025"/>
    <w:rsid w:val="0003009B"/>
    <w:rsid w:val="000314B6"/>
    <w:rsid w:val="00036E73"/>
    <w:rsid w:val="00037452"/>
    <w:rsid w:val="00043C08"/>
    <w:rsid w:val="00044997"/>
    <w:rsid w:val="000465B9"/>
    <w:rsid w:val="000473E7"/>
    <w:rsid w:val="00051E5F"/>
    <w:rsid w:val="00054106"/>
    <w:rsid w:val="0005636C"/>
    <w:rsid w:val="000565E3"/>
    <w:rsid w:val="00056829"/>
    <w:rsid w:val="00062F37"/>
    <w:rsid w:val="000637EF"/>
    <w:rsid w:val="00065EB1"/>
    <w:rsid w:val="0007083B"/>
    <w:rsid w:val="00071C0E"/>
    <w:rsid w:val="00075811"/>
    <w:rsid w:val="000770C4"/>
    <w:rsid w:val="00080328"/>
    <w:rsid w:val="00081B07"/>
    <w:rsid w:val="000845B9"/>
    <w:rsid w:val="00085318"/>
    <w:rsid w:val="00085C62"/>
    <w:rsid w:val="00086D91"/>
    <w:rsid w:val="000901B4"/>
    <w:rsid w:val="0009050B"/>
    <w:rsid w:val="00091BB6"/>
    <w:rsid w:val="00093CB7"/>
    <w:rsid w:val="00095B40"/>
    <w:rsid w:val="00095B9D"/>
    <w:rsid w:val="00096D1A"/>
    <w:rsid w:val="000A372B"/>
    <w:rsid w:val="000A4004"/>
    <w:rsid w:val="000A4A30"/>
    <w:rsid w:val="000A53E2"/>
    <w:rsid w:val="000B1CB5"/>
    <w:rsid w:val="000B3AD0"/>
    <w:rsid w:val="000B5869"/>
    <w:rsid w:val="000B6419"/>
    <w:rsid w:val="000B7857"/>
    <w:rsid w:val="000B7FF3"/>
    <w:rsid w:val="000C0575"/>
    <w:rsid w:val="000C0B35"/>
    <w:rsid w:val="000C0B89"/>
    <w:rsid w:val="000C26E5"/>
    <w:rsid w:val="000C338D"/>
    <w:rsid w:val="000C59EB"/>
    <w:rsid w:val="000D4044"/>
    <w:rsid w:val="000D51AC"/>
    <w:rsid w:val="000D62FA"/>
    <w:rsid w:val="000D70F7"/>
    <w:rsid w:val="000E0C7E"/>
    <w:rsid w:val="000E2AAF"/>
    <w:rsid w:val="000E68FD"/>
    <w:rsid w:val="000F0424"/>
    <w:rsid w:val="0010015C"/>
    <w:rsid w:val="001002F3"/>
    <w:rsid w:val="00102666"/>
    <w:rsid w:val="00105570"/>
    <w:rsid w:val="00105A41"/>
    <w:rsid w:val="0010703B"/>
    <w:rsid w:val="001105E8"/>
    <w:rsid w:val="00114BD4"/>
    <w:rsid w:val="00122110"/>
    <w:rsid w:val="00122713"/>
    <w:rsid w:val="00123281"/>
    <w:rsid w:val="00123EF2"/>
    <w:rsid w:val="00130534"/>
    <w:rsid w:val="0013162B"/>
    <w:rsid w:val="00131D72"/>
    <w:rsid w:val="0013271A"/>
    <w:rsid w:val="00132D06"/>
    <w:rsid w:val="001332A0"/>
    <w:rsid w:val="00134D4E"/>
    <w:rsid w:val="00145073"/>
    <w:rsid w:val="00145FE2"/>
    <w:rsid w:val="00150123"/>
    <w:rsid w:val="0015365D"/>
    <w:rsid w:val="00155864"/>
    <w:rsid w:val="00160ACF"/>
    <w:rsid w:val="0016178F"/>
    <w:rsid w:val="0016244C"/>
    <w:rsid w:val="001628FC"/>
    <w:rsid w:val="00163620"/>
    <w:rsid w:val="00163799"/>
    <w:rsid w:val="00166365"/>
    <w:rsid w:val="00170E14"/>
    <w:rsid w:val="00174570"/>
    <w:rsid w:val="00174809"/>
    <w:rsid w:val="001772D7"/>
    <w:rsid w:val="00177DB7"/>
    <w:rsid w:val="001801FA"/>
    <w:rsid w:val="00182176"/>
    <w:rsid w:val="00182256"/>
    <w:rsid w:val="00185B2D"/>
    <w:rsid w:val="00187993"/>
    <w:rsid w:val="00197243"/>
    <w:rsid w:val="001A0FBB"/>
    <w:rsid w:val="001A3F92"/>
    <w:rsid w:val="001A7B09"/>
    <w:rsid w:val="001B1CF6"/>
    <w:rsid w:val="001B1FE2"/>
    <w:rsid w:val="001B2347"/>
    <w:rsid w:val="001B389D"/>
    <w:rsid w:val="001B4B97"/>
    <w:rsid w:val="001B5994"/>
    <w:rsid w:val="001C0427"/>
    <w:rsid w:val="001C59DC"/>
    <w:rsid w:val="001D1176"/>
    <w:rsid w:val="001D1349"/>
    <w:rsid w:val="001D33B4"/>
    <w:rsid w:val="001D5F29"/>
    <w:rsid w:val="001E0D51"/>
    <w:rsid w:val="001E6AE8"/>
    <w:rsid w:val="001F75B1"/>
    <w:rsid w:val="00201C93"/>
    <w:rsid w:val="002020AF"/>
    <w:rsid w:val="0020415A"/>
    <w:rsid w:val="00205782"/>
    <w:rsid w:val="00206CA5"/>
    <w:rsid w:val="002072F8"/>
    <w:rsid w:val="00210136"/>
    <w:rsid w:val="00213154"/>
    <w:rsid w:val="0021643A"/>
    <w:rsid w:val="00221035"/>
    <w:rsid w:val="002231D9"/>
    <w:rsid w:val="002252A2"/>
    <w:rsid w:val="002321A6"/>
    <w:rsid w:val="00237779"/>
    <w:rsid w:val="00240C17"/>
    <w:rsid w:val="002419D4"/>
    <w:rsid w:val="00242641"/>
    <w:rsid w:val="0024336B"/>
    <w:rsid w:val="002457DD"/>
    <w:rsid w:val="00246C81"/>
    <w:rsid w:val="00253B99"/>
    <w:rsid w:val="0025669F"/>
    <w:rsid w:val="00257E84"/>
    <w:rsid w:val="0026218D"/>
    <w:rsid w:val="0026522D"/>
    <w:rsid w:val="002723C0"/>
    <w:rsid w:val="00274D2E"/>
    <w:rsid w:val="00276C45"/>
    <w:rsid w:val="0028184A"/>
    <w:rsid w:val="0028596F"/>
    <w:rsid w:val="002859E1"/>
    <w:rsid w:val="002876E3"/>
    <w:rsid w:val="00287E65"/>
    <w:rsid w:val="00292E5E"/>
    <w:rsid w:val="0029349B"/>
    <w:rsid w:val="0029560C"/>
    <w:rsid w:val="00296A48"/>
    <w:rsid w:val="00296F65"/>
    <w:rsid w:val="002A6BE2"/>
    <w:rsid w:val="002A6D41"/>
    <w:rsid w:val="002A7361"/>
    <w:rsid w:val="002B4848"/>
    <w:rsid w:val="002B5ADE"/>
    <w:rsid w:val="002B6E02"/>
    <w:rsid w:val="002B7E61"/>
    <w:rsid w:val="002C2D5F"/>
    <w:rsid w:val="002C4074"/>
    <w:rsid w:val="002C45BF"/>
    <w:rsid w:val="002C4949"/>
    <w:rsid w:val="002C76DC"/>
    <w:rsid w:val="002C7EE1"/>
    <w:rsid w:val="002D15FD"/>
    <w:rsid w:val="002D4B53"/>
    <w:rsid w:val="002D6577"/>
    <w:rsid w:val="002D65ED"/>
    <w:rsid w:val="002E3A7C"/>
    <w:rsid w:val="002E4039"/>
    <w:rsid w:val="002E41F6"/>
    <w:rsid w:val="002E4F0D"/>
    <w:rsid w:val="002E6C09"/>
    <w:rsid w:val="002F027F"/>
    <w:rsid w:val="002F08A9"/>
    <w:rsid w:val="002F3DCD"/>
    <w:rsid w:val="002F6D19"/>
    <w:rsid w:val="002F7C99"/>
    <w:rsid w:val="00302CAE"/>
    <w:rsid w:val="00307828"/>
    <w:rsid w:val="0031081B"/>
    <w:rsid w:val="00311DFD"/>
    <w:rsid w:val="003123C6"/>
    <w:rsid w:val="00313D10"/>
    <w:rsid w:val="0031680B"/>
    <w:rsid w:val="0032667A"/>
    <w:rsid w:val="00335BCC"/>
    <w:rsid w:val="00337BB1"/>
    <w:rsid w:val="003424B9"/>
    <w:rsid w:val="00342C51"/>
    <w:rsid w:val="003449F2"/>
    <w:rsid w:val="00345A42"/>
    <w:rsid w:val="00346253"/>
    <w:rsid w:val="00353DE7"/>
    <w:rsid w:val="00353E1A"/>
    <w:rsid w:val="00353FBB"/>
    <w:rsid w:val="0035411B"/>
    <w:rsid w:val="00357991"/>
    <w:rsid w:val="00360595"/>
    <w:rsid w:val="00360A13"/>
    <w:rsid w:val="00360EE1"/>
    <w:rsid w:val="00363AE2"/>
    <w:rsid w:val="00366EAF"/>
    <w:rsid w:val="00370366"/>
    <w:rsid w:val="0037324C"/>
    <w:rsid w:val="00377918"/>
    <w:rsid w:val="0037795C"/>
    <w:rsid w:val="0038042D"/>
    <w:rsid w:val="00380EA3"/>
    <w:rsid w:val="003820F1"/>
    <w:rsid w:val="00384663"/>
    <w:rsid w:val="003A35DC"/>
    <w:rsid w:val="003A6E29"/>
    <w:rsid w:val="003B1F5E"/>
    <w:rsid w:val="003B2CCC"/>
    <w:rsid w:val="003B2F2B"/>
    <w:rsid w:val="003B5139"/>
    <w:rsid w:val="003B5B50"/>
    <w:rsid w:val="003B646F"/>
    <w:rsid w:val="003C039A"/>
    <w:rsid w:val="003C0C6D"/>
    <w:rsid w:val="003C1EA2"/>
    <w:rsid w:val="003C48EF"/>
    <w:rsid w:val="003D45FE"/>
    <w:rsid w:val="003D7137"/>
    <w:rsid w:val="003E04A2"/>
    <w:rsid w:val="003F4DE4"/>
    <w:rsid w:val="0040087F"/>
    <w:rsid w:val="00400BB1"/>
    <w:rsid w:val="0040538F"/>
    <w:rsid w:val="00405EC3"/>
    <w:rsid w:val="004113EB"/>
    <w:rsid w:val="00412AD7"/>
    <w:rsid w:val="00413730"/>
    <w:rsid w:val="00417D4A"/>
    <w:rsid w:val="004206A7"/>
    <w:rsid w:val="00422B45"/>
    <w:rsid w:val="0043189B"/>
    <w:rsid w:val="00433E12"/>
    <w:rsid w:val="004344EC"/>
    <w:rsid w:val="00435751"/>
    <w:rsid w:val="004357CE"/>
    <w:rsid w:val="00436641"/>
    <w:rsid w:val="00437BD7"/>
    <w:rsid w:val="00441C9D"/>
    <w:rsid w:val="00446AC2"/>
    <w:rsid w:val="0045158B"/>
    <w:rsid w:val="00454B0B"/>
    <w:rsid w:val="00457677"/>
    <w:rsid w:val="00457E8D"/>
    <w:rsid w:val="0046012E"/>
    <w:rsid w:val="00460587"/>
    <w:rsid w:val="004609C5"/>
    <w:rsid w:val="004658E0"/>
    <w:rsid w:val="00466E14"/>
    <w:rsid w:val="00470CAE"/>
    <w:rsid w:val="004760A0"/>
    <w:rsid w:val="0047649B"/>
    <w:rsid w:val="00476531"/>
    <w:rsid w:val="00480D9D"/>
    <w:rsid w:val="00482969"/>
    <w:rsid w:val="00482F08"/>
    <w:rsid w:val="00493262"/>
    <w:rsid w:val="004958D1"/>
    <w:rsid w:val="004A0B74"/>
    <w:rsid w:val="004A2776"/>
    <w:rsid w:val="004A4DC3"/>
    <w:rsid w:val="004A7399"/>
    <w:rsid w:val="004B6CFD"/>
    <w:rsid w:val="004C189B"/>
    <w:rsid w:val="004C2323"/>
    <w:rsid w:val="004C3535"/>
    <w:rsid w:val="004C4D39"/>
    <w:rsid w:val="004C552A"/>
    <w:rsid w:val="004D4191"/>
    <w:rsid w:val="004E0251"/>
    <w:rsid w:val="004E6319"/>
    <w:rsid w:val="004E6D91"/>
    <w:rsid w:val="004F0622"/>
    <w:rsid w:val="004F37F1"/>
    <w:rsid w:val="004F3DB9"/>
    <w:rsid w:val="004F7C4D"/>
    <w:rsid w:val="00502228"/>
    <w:rsid w:val="00506AD5"/>
    <w:rsid w:val="005106CB"/>
    <w:rsid w:val="005115C3"/>
    <w:rsid w:val="00512CAE"/>
    <w:rsid w:val="00512D46"/>
    <w:rsid w:val="00513854"/>
    <w:rsid w:val="0051582C"/>
    <w:rsid w:val="00520660"/>
    <w:rsid w:val="005210B4"/>
    <w:rsid w:val="005233AF"/>
    <w:rsid w:val="0052726D"/>
    <w:rsid w:val="00532E39"/>
    <w:rsid w:val="0053551B"/>
    <w:rsid w:val="00536931"/>
    <w:rsid w:val="005429F6"/>
    <w:rsid w:val="00542FAE"/>
    <w:rsid w:val="005447B2"/>
    <w:rsid w:val="00546AE0"/>
    <w:rsid w:val="00547608"/>
    <w:rsid w:val="0055085E"/>
    <w:rsid w:val="00551CFB"/>
    <w:rsid w:val="00553477"/>
    <w:rsid w:val="00560A88"/>
    <w:rsid w:val="00561351"/>
    <w:rsid w:val="00563835"/>
    <w:rsid w:val="00565508"/>
    <w:rsid w:val="00573477"/>
    <w:rsid w:val="005739B0"/>
    <w:rsid w:val="005754B4"/>
    <w:rsid w:val="00576A27"/>
    <w:rsid w:val="00576B5A"/>
    <w:rsid w:val="005811DF"/>
    <w:rsid w:val="00583E5A"/>
    <w:rsid w:val="005874E4"/>
    <w:rsid w:val="00590BAB"/>
    <w:rsid w:val="00591A71"/>
    <w:rsid w:val="00593DBA"/>
    <w:rsid w:val="005952E0"/>
    <w:rsid w:val="005A10B7"/>
    <w:rsid w:val="005A3CDB"/>
    <w:rsid w:val="005A63C4"/>
    <w:rsid w:val="005A736B"/>
    <w:rsid w:val="005B5053"/>
    <w:rsid w:val="005C2E76"/>
    <w:rsid w:val="005C7CA7"/>
    <w:rsid w:val="005D31C8"/>
    <w:rsid w:val="005D5495"/>
    <w:rsid w:val="005D6FC6"/>
    <w:rsid w:val="005E1984"/>
    <w:rsid w:val="005E2341"/>
    <w:rsid w:val="005E4191"/>
    <w:rsid w:val="005E47AC"/>
    <w:rsid w:val="005E5152"/>
    <w:rsid w:val="005F06D2"/>
    <w:rsid w:val="005F3B4A"/>
    <w:rsid w:val="005F7F92"/>
    <w:rsid w:val="00600C92"/>
    <w:rsid w:val="006013EE"/>
    <w:rsid w:val="00602C2F"/>
    <w:rsid w:val="0060511A"/>
    <w:rsid w:val="006054E2"/>
    <w:rsid w:val="00607A75"/>
    <w:rsid w:val="00610C2E"/>
    <w:rsid w:val="00611E3D"/>
    <w:rsid w:val="00621D7C"/>
    <w:rsid w:val="00624074"/>
    <w:rsid w:val="006271B7"/>
    <w:rsid w:val="006307D9"/>
    <w:rsid w:val="006324B7"/>
    <w:rsid w:val="0063635B"/>
    <w:rsid w:val="00640B7E"/>
    <w:rsid w:val="006416E8"/>
    <w:rsid w:val="00642294"/>
    <w:rsid w:val="00651C92"/>
    <w:rsid w:val="00652393"/>
    <w:rsid w:val="00655824"/>
    <w:rsid w:val="00660A50"/>
    <w:rsid w:val="00665B7F"/>
    <w:rsid w:val="00667683"/>
    <w:rsid w:val="00675C8E"/>
    <w:rsid w:val="006772A3"/>
    <w:rsid w:val="0068237A"/>
    <w:rsid w:val="00690402"/>
    <w:rsid w:val="00690EDF"/>
    <w:rsid w:val="0069420F"/>
    <w:rsid w:val="00694FBC"/>
    <w:rsid w:val="0069546F"/>
    <w:rsid w:val="00697B52"/>
    <w:rsid w:val="006A2C66"/>
    <w:rsid w:val="006A543A"/>
    <w:rsid w:val="006A5FF0"/>
    <w:rsid w:val="006A6EB8"/>
    <w:rsid w:val="006B0AE5"/>
    <w:rsid w:val="006B1384"/>
    <w:rsid w:val="006B21C4"/>
    <w:rsid w:val="006B496D"/>
    <w:rsid w:val="006C556A"/>
    <w:rsid w:val="006C6988"/>
    <w:rsid w:val="006C6F71"/>
    <w:rsid w:val="006C7811"/>
    <w:rsid w:val="006D2D2C"/>
    <w:rsid w:val="006D3137"/>
    <w:rsid w:val="006D3BD5"/>
    <w:rsid w:val="006D4865"/>
    <w:rsid w:val="006D48FB"/>
    <w:rsid w:val="006E0FE8"/>
    <w:rsid w:val="006E3B97"/>
    <w:rsid w:val="006E3CC1"/>
    <w:rsid w:val="006E47C6"/>
    <w:rsid w:val="006E5D7E"/>
    <w:rsid w:val="006E6D6C"/>
    <w:rsid w:val="006F02DE"/>
    <w:rsid w:val="006F166D"/>
    <w:rsid w:val="006F3B7D"/>
    <w:rsid w:val="006F4BD5"/>
    <w:rsid w:val="006F5EC8"/>
    <w:rsid w:val="007009F5"/>
    <w:rsid w:val="00702DE7"/>
    <w:rsid w:val="0070349A"/>
    <w:rsid w:val="00705315"/>
    <w:rsid w:val="00705851"/>
    <w:rsid w:val="007061B3"/>
    <w:rsid w:val="00707878"/>
    <w:rsid w:val="00710B8C"/>
    <w:rsid w:val="00715A07"/>
    <w:rsid w:val="0072273E"/>
    <w:rsid w:val="00726C47"/>
    <w:rsid w:val="00727786"/>
    <w:rsid w:val="00732D92"/>
    <w:rsid w:val="0073784F"/>
    <w:rsid w:val="007423F5"/>
    <w:rsid w:val="007436C5"/>
    <w:rsid w:val="00745BDD"/>
    <w:rsid w:val="00745C37"/>
    <w:rsid w:val="007461B3"/>
    <w:rsid w:val="00757A84"/>
    <w:rsid w:val="00760863"/>
    <w:rsid w:val="00762B45"/>
    <w:rsid w:val="00766ABE"/>
    <w:rsid w:val="00770F9C"/>
    <w:rsid w:val="00771E45"/>
    <w:rsid w:val="00777943"/>
    <w:rsid w:val="00785A28"/>
    <w:rsid w:val="00787C72"/>
    <w:rsid w:val="00791259"/>
    <w:rsid w:val="007950D8"/>
    <w:rsid w:val="00795F55"/>
    <w:rsid w:val="00797C8B"/>
    <w:rsid w:val="007A239B"/>
    <w:rsid w:val="007A250F"/>
    <w:rsid w:val="007A41CE"/>
    <w:rsid w:val="007A68DD"/>
    <w:rsid w:val="007A695E"/>
    <w:rsid w:val="007B1716"/>
    <w:rsid w:val="007B1896"/>
    <w:rsid w:val="007C1B26"/>
    <w:rsid w:val="007C465F"/>
    <w:rsid w:val="007C4FCD"/>
    <w:rsid w:val="007C585C"/>
    <w:rsid w:val="007C6FD6"/>
    <w:rsid w:val="007D17FE"/>
    <w:rsid w:val="007E0CB9"/>
    <w:rsid w:val="007E4367"/>
    <w:rsid w:val="007E6A77"/>
    <w:rsid w:val="007E6F0B"/>
    <w:rsid w:val="007F133E"/>
    <w:rsid w:val="007F151F"/>
    <w:rsid w:val="007F45EC"/>
    <w:rsid w:val="007F7CC7"/>
    <w:rsid w:val="00801C53"/>
    <w:rsid w:val="0080255B"/>
    <w:rsid w:val="0080393F"/>
    <w:rsid w:val="00806FDA"/>
    <w:rsid w:val="00813DC9"/>
    <w:rsid w:val="0082046C"/>
    <w:rsid w:val="00825F12"/>
    <w:rsid w:val="008273A2"/>
    <w:rsid w:val="00833265"/>
    <w:rsid w:val="0083496D"/>
    <w:rsid w:val="008354F6"/>
    <w:rsid w:val="008409F4"/>
    <w:rsid w:val="00842C34"/>
    <w:rsid w:val="008521D4"/>
    <w:rsid w:val="00853201"/>
    <w:rsid w:val="00855107"/>
    <w:rsid w:val="00855EC3"/>
    <w:rsid w:val="00856B30"/>
    <w:rsid w:val="008577C2"/>
    <w:rsid w:val="008610CE"/>
    <w:rsid w:val="0086165D"/>
    <w:rsid w:val="008630AA"/>
    <w:rsid w:val="0086386F"/>
    <w:rsid w:val="00866032"/>
    <w:rsid w:val="0086607B"/>
    <w:rsid w:val="00870C1A"/>
    <w:rsid w:val="00874D4B"/>
    <w:rsid w:val="00875AD1"/>
    <w:rsid w:val="00877118"/>
    <w:rsid w:val="00882A74"/>
    <w:rsid w:val="00883F01"/>
    <w:rsid w:val="00884FF8"/>
    <w:rsid w:val="00887BA2"/>
    <w:rsid w:val="008904CA"/>
    <w:rsid w:val="00894189"/>
    <w:rsid w:val="00896013"/>
    <w:rsid w:val="00897D30"/>
    <w:rsid w:val="008B0AFF"/>
    <w:rsid w:val="008B1F4B"/>
    <w:rsid w:val="008B39DA"/>
    <w:rsid w:val="008B3F60"/>
    <w:rsid w:val="008B6F14"/>
    <w:rsid w:val="008C0ADC"/>
    <w:rsid w:val="008C13AC"/>
    <w:rsid w:val="008C3465"/>
    <w:rsid w:val="008D29C2"/>
    <w:rsid w:val="008D30E9"/>
    <w:rsid w:val="008D3624"/>
    <w:rsid w:val="008D437A"/>
    <w:rsid w:val="008D5E5B"/>
    <w:rsid w:val="008E0D0A"/>
    <w:rsid w:val="008E2B27"/>
    <w:rsid w:val="008E39AB"/>
    <w:rsid w:val="008E581D"/>
    <w:rsid w:val="008F3AB3"/>
    <w:rsid w:val="008F47C9"/>
    <w:rsid w:val="008F494C"/>
    <w:rsid w:val="008F6765"/>
    <w:rsid w:val="008F6C17"/>
    <w:rsid w:val="008F7ACA"/>
    <w:rsid w:val="008F7D71"/>
    <w:rsid w:val="0090252A"/>
    <w:rsid w:val="00903B33"/>
    <w:rsid w:val="00905F98"/>
    <w:rsid w:val="0090756C"/>
    <w:rsid w:val="0091185C"/>
    <w:rsid w:val="00912E72"/>
    <w:rsid w:val="00914A7D"/>
    <w:rsid w:val="00915604"/>
    <w:rsid w:val="00924CEB"/>
    <w:rsid w:val="00924E28"/>
    <w:rsid w:val="00926A3D"/>
    <w:rsid w:val="00931AED"/>
    <w:rsid w:val="009322E7"/>
    <w:rsid w:val="0093260D"/>
    <w:rsid w:val="00936884"/>
    <w:rsid w:val="00940154"/>
    <w:rsid w:val="009404D5"/>
    <w:rsid w:val="00941615"/>
    <w:rsid w:val="0094723B"/>
    <w:rsid w:val="00952D54"/>
    <w:rsid w:val="0095372B"/>
    <w:rsid w:val="009539F4"/>
    <w:rsid w:val="00960267"/>
    <w:rsid w:val="00964F66"/>
    <w:rsid w:val="009661E5"/>
    <w:rsid w:val="00966354"/>
    <w:rsid w:val="009663A2"/>
    <w:rsid w:val="009663AB"/>
    <w:rsid w:val="00975924"/>
    <w:rsid w:val="009770F5"/>
    <w:rsid w:val="00980E04"/>
    <w:rsid w:val="00981123"/>
    <w:rsid w:val="009816E5"/>
    <w:rsid w:val="0098207E"/>
    <w:rsid w:val="009859BB"/>
    <w:rsid w:val="00990535"/>
    <w:rsid w:val="00990FB4"/>
    <w:rsid w:val="009A0EE0"/>
    <w:rsid w:val="009A2052"/>
    <w:rsid w:val="009A38B0"/>
    <w:rsid w:val="009A5B86"/>
    <w:rsid w:val="009A64CC"/>
    <w:rsid w:val="009A6757"/>
    <w:rsid w:val="009A79EC"/>
    <w:rsid w:val="009B0D3D"/>
    <w:rsid w:val="009B4B3A"/>
    <w:rsid w:val="009B55BD"/>
    <w:rsid w:val="009B6B0C"/>
    <w:rsid w:val="009B723A"/>
    <w:rsid w:val="009B7CAD"/>
    <w:rsid w:val="009C2AE4"/>
    <w:rsid w:val="009C3996"/>
    <w:rsid w:val="009D002B"/>
    <w:rsid w:val="009D34A3"/>
    <w:rsid w:val="009D53E9"/>
    <w:rsid w:val="009D57CE"/>
    <w:rsid w:val="009D7C4F"/>
    <w:rsid w:val="009E01DD"/>
    <w:rsid w:val="009E2388"/>
    <w:rsid w:val="009E3976"/>
    <w:rsid w:val="009E438D"/>
    <w:rsid w:val="009E7979"/>
    <w:rsid w:val="009F116C"/>
    <w:rsid w:val="009F52AA"/>
    <w:rsid w:val="009F55CD"/>
    <w:rsid w:val="009F7B5C"/>
    <w:rsid w:val="00A03A15"/>
    <w:rsid w:val="00A11010"/>
    <w:rsid w:val="00A12BFB"/>
    <w:rsid w:val="00A15276"/>
    <w:rsid w:val="00A16A68"/>
    <w:rsid w:val="00A2295D"/>
    <w:rsid w:val="00A27169"/>
    <w:rsid w:val="00A27746"/>
    <w:rsid w:val="00A27D34"/>
    <w:rsid w:val="00A33F6F"/>
    <w:rsid w:val="00A34D4D"/>
    <w:rsid w:val="00A35BB5"/>
    <w:rsid w:val="00A366FF"/>
    <w:rsid w:val="00A36DAE"/>
    <w:rsid w:val="00A37EE9"/>
    <w:rsid w:val="00A40B5E"/>
    <w:rsid w:val="00A41CA0"/>
    <w:rsid w:val="00A44484"/>
    <w:rsid w:val="00A45004"/>
    <w:rsid w:val="00A46C15"/>
    <w:rsid w:val="00A508F9"/>
    <w:rsid w:val="00A558DA"/>
    <w:rsid w:val="00A56824"/>
    <w:rsid w:val="00A56F14"/>
    <w:rsid w:val="00A6089C"/>
    <w:rsid w:val="00A62032"/>
    <w:rsid w:val="00A6624D"/>
    <w:rsid w:val="00A66F56"/>
    <w:rsid w:val="00A70BED"/>
    <w:rsid w:val="00A72D29"/>
    <w:rsid w:val="00A73922"/>
    <w:rsid w:val="00A75380"/>
    <w:rsid w:val="00A80AA9"/>
    <w:rsid w:val="00A80C66"/>
    <w:rsid w:val="00A81A44"/>
    <w:rsid w:val="00A84268"/>
    <w:rsid w:val="00A90C1B"/>
    <w:rsid w:val="00A91D4C"/>
    <w:rsid w:val="00A950C2"/>
    <w:rsid w:val="00AA28F8"/>
    <w:rsid w:val="00AB089D"/>
    <w:rsid w:val="00AB33D4"/>
    <w:rsid w:val="00AB4957"/>
    <w:rsid w:val="00AB53CB"/>
    <w:rsid w:val="00AC10AB"/>
    <w:rsid w:val="00AC134F"/>
    <w:rsid w:val="00AC1374"/>
    <w:rsid w:val="00AC1A46"/>
    <w:rsid w:val="00AC57D9"/>
    <w:rsid w:val="00AC6C15"/>
    <w:rsid w:val="00AE0BF4"/>
    <w:rsid w:val="00AE24E4"/>
    <w:rsid w:val="00AE3008"/>
    <w:rsid w:val="00AF1FF5"/>
    <w:rsid w:val="00AF540A"/>
    <w:rsid w:val="00AF5E33"/>
    <w:rsid w:val="00AF6CA9"/>
    <w:rsid w:val="00B007CE"/>
    <w:rsid w:val="00B039B1"/>
    <w:rsid w:val="00B04D41"/>
    <w:rsid w:val="00B05184"/>
    <w:rsid w:val="00B053C8"/>
    <w:rsid w:val="00B05586"/>
    <w:rsid w:val="00B060EA"/>
    <w:rsid w:val="00B0669B"/>
    <w:rsid w:val="00B072F4"/>
    <w:rsid w:val="00B07552"/>
    <w:rsid w:val="00B11540"/>
    <w:rsid w:val="00B132DA"/>
    <w:rsid w:val="00B13384"/>
    <w:rsid w:val="00B13A2F"/>
    <w:rsid w:val="00B14603"/>
    <w:rsid w:val="00B17603"/>
    <w:rsid w:val="00B2190A"/>
    <w:rsid w:val="00B23005"/>
    <w:rsid w:val="00B30815"/>
    <w:rsid w:val="00B321CA"/>
    <w:rsid w:val="00B32829"/>
    <w:rsid w:val="00B330F2"/>
    <w:rsid w:val="00B33C10"/>
    <w:rsid w:val="00B34252"/>
    <w:rsid w:val="00B3429B"/>
    <w:rsid w:val="00B34DFA"/>
    <w:rsid w:val="00B367D1"/>
    <w:rsid w:val="00B3718C"/>
    <w:rsid w:val="00B40AD0"/>
    <w:rsid w:val="00B45090"/>
    <w:rsid w:val="00B45A64"/>
    <w:rsid w:val="00B47CDA"/>
    <w:rsid w:val="00B518A3"/>
    <w:rsid w:val="00B53B9F"/>
    <w:rsid w:val="00B5650F"/>
    <w:rsid w:val="00B566E9"/>
    <w:rsid w:val="00B570D3"/>
    <w:rsid w:val="00B605B3"/>
    <w:rsid w:val="00B643C3"/>
    <w:rsid w:val="00B66169"/>
    <w:rsid w:val="00B70343"/>
    <w:rsid w:val="00B74E71"/>
    <w:rsid w:val="00B80787"/>
    <w:rsid w:val="00B83359"/>
    <w:rsid w:val="00B8692F"/>
    <w:rsid w:val="00B870FD"/>
    <w:rsid w:val="00B87AD8"/>
    <w:rsid w:val="00B93CCC"/>
    <w:rsid w:val="00B95866"/>
    <w:rsid w:val="00B95BCC"/>
    <w:rsid w:val="00BA5FC3"/>
    <w:rsid w:val="00BA6F09"/>
    <w:rsid w:val="00BB752F"/>
    <w:rsid w:val="00BB7B02"/>
    <w:rsid w:val="00BC2709"/>
    <w:rsid w:val="00BC6631"/>
    <w:rsid w:val="00BC771E"/>
    <w:rsid w:val="00BE19B2"/>
    <w:rsid w:val="00BE292A"/>
    <w:rsid w:val="00BE792B"/>
    <w:rsid w:val="00BF1722"/>
    <w:rsid w:val="00BF193C"/>
    <w:rsid w:val="00BF27AC"/>
    <w:rsid w:val="00BF33BF"/>
    <w:rsid w:val="00BF3C48"/>
    <w:rsid w:val="00BF55FE"/>
    <w:rsid w:val="00BF5DEC"/>
    <w:rsid w:val="00BF62A5"/>
    <w:rsid w:val="00C0084A"/>
    <w:rsid w:val="00C01BB3"/>
    <w:rsid w:val="00C03648"/>
    <w:rsid w:val="00C045D9"/>
    <w:rsid w:val="00C1259A"/>
    <w:rsid w:val="00C12D48"/>
    <w:rsid w:val="00C12EEF"/>
    <w:rsid w:val="00C379CD"/>
    <w:rsid w:val="00C40389"/>
    <w:rsid w:val="00C41206"/>
    <w:rsid w:val="00C4194A"/>
    <w:rsid w:val="00C458F5"/>
    <w:rsid w:val="00C50E06"/>
    <w:rsid w:val="00C514F2"/>
    <w:rsid w:val="00C55D67"/>
    <w:rsid w:val="00C579D5"/>
    <w:rsid w:val="00C60B0C"/>
    <w:rsid w:val="00C624EE"/>
    <w:rsid w:val="00C62C61"/>
    <w:rsid w:val="00C64228"/>
    <w:rsid w:val="00C7075D"/>
    <w:rsid w:val="00C71D3E"/>
    <w:rsid w:val="00C73D3D"/>
    <w:rsid w:val="00C758DD"/>
    <w:rsid w:val="00C765B7"/>
    <w:rsid w:val="00C767C9"/>
    <w:rsid w:val="00C80C3B"/>
    <w:rsid w:val="00C8304A"/>
    <w:rsid w:val="00C84002"/>
    <w:rsid w:val="00C84AD1"/>
    <w:rsid w:val="00C84B13"/>
    <w:rsid w:val="00C86C61"/>
    <w:rsid w:val="00C87F2F"/>
    <w:rsid w:val="00CA5939"/>
    <w:rsid w:val="00CA5B51"/>
    <w:rsid w:val="00CA6348"/>
    <w:rsid w:val="00CA6FC3"/>
    <w:rsid w:val="00CA7C3A"/>
    <w:rsid w:val="00CA7EAE"/>
    <w:rsid w:val="00CB28FA"/>
    <w:rsid w:val="00CB3A64"/>
    <w:rsid w:val="00CB3B0E"/>
    <w:rsid w:val="00CB4107"/>
    <w:rsid w:val="00CB4798"/>
    <w:rsid w:val="00CB4E27"/>
    <w:rsid w:val="00CB57A9"/>
    <w:rsid w:val="00CB643E"/>
    <w:rsid w:val="00CC0E2E"/>
    <w:rsid w:val="00CC27E5"/>
    <w:rsid w:val="00CC2D41"/>
    <w:rsid w:val="00CC628D"/>
    <w:rsid w:val="00CC7886"/>
    <w:rsid w:val="00CD1A9F"/>
    <w:rsid w:val="00CD62D3"/>
    <w:rsid w:val="00CD7D02"/>
    <w:rsid w:val="00CE22BF"/>
    <w:rsid w:val="00CE25FB"/>
    <w:rsid w:val="00CE5644"/>
    <w:rsid w:val="00CE6013"/>
    <w:rsid w:val="00CE6490"/>
    <w:rsid w:val="00CE6CA9"/>
    <w:rsid w:val="00CF4B93"/>
    <w:rsid w:val="00D0137A"/>
    <w:rsid w:val="00D13643"/>
    <w:rsid w:val="00D14686"/>
    <w:rsid w:val="00D1532A"/>
    <w:rsid w:val="00D16E7F"/>
    <w:rsid w:val="00D17B4A"/>
    <w:rsid w:val="00D22D7D"/>
    <w:rsid w:val="00D23D8B"/>
    <w:rsid w:val="00D25D17"/>
    <w:rsid w:val="00D33CE8"/>
    <w:rsid w:val="00D3436C"/>
    <w:rsid w:val="00D34834"/>
    <w:rsid w:val="00D40815"/>
    <w:rsid w:val="00D411AD"/>
    <w:rsid w:val="00D413CA"/>
    <w:rsid w:val="00D43AEF"/>
    <w:rsid w:val="00D46E34"/>
    <w:rsid w:val="00D519C8"/>
    <w:rsid w:val="00D51DF1"/>
    <w:rsid w:val="00D535A6"/>
    <w:rsid w:val="00D54C80"/>
    <w:rsid w:val="00D5617C"/>
    <w:rsid w:val="00D61090"/>
    <w:rsid w:val="00D63EA2"/>
    <w:rsid w:val="00D675C3"/>
    <w:rsid w:val="00D721AA"/>
    <w:rsid w:val="00D77272"/>
    <w:rsid w:val="00D77B72"/>
    <w:rsid w:val="00D826B6"/>
    <w:rsid w:val="00D8294D"/>
    <w:rsid w:val="00D83874"/>
    <w:rsid w:val="00D85F1A"/>
    <w:rsid w:val="00D868D2"/>
    <w:rsid w:val="00D86E50"/>
    <w:rsid w:val="00D92961"/>
    <w:rsid w:val="00D94042"/>
    <w:rsid w:val="00D9423E"/>
    <w:rsid w:val="00DA29C9"/>
    <w:rsid w:val="00DA2F00"/>
    <w:rsid w:val="00DA6A86"/>
    <w:rsid w:val="00DB2E42"/>
    <w:rsid w:val="00DB573E"/>
    <w:rsid w:val="00DB7E33"/>
    <w:rsid w:val="00DC360D"/>
    <w:rsid w:val="00DC4F09"/>
    <w:rsid w:val="00DC534A"/>
    <w:rsid w:val="00DD2117"/>
    <w:rsid w:val="00DD387D"/>
    <w:rsid w:val="00DD3AF6"/>
    <w:rsid w:val="00DD6EB3"/>
    <w:rsid w:val="00DE0CFD"/>
    <w:rsid w:val="00DE65BA"/>
    <w:rsid w:val="00DE7753"/>
    <w:rsid w:val="00DF4927"/>
    <w:rsid w:val="00DF559A"/>
    <w:rsid w:val="00E03CE7"/>
    <w:rsid w:val="00E12942"/>
    <w:rsid w:val="00E17AD1"/>
    <w:rsid w:val="00E17C4A"/>
    <w:rsid w:val="00E2538B"/>
    <w:rsid w:val="00E26931"/>
    <w:rsid w:val="00E30D81"/>
    <w:rsid w:val="00E31C24"/>
    <w:rsid w:val="00E32740"/>
    <w:rsid w:val="00E32D78"/>
    <w:rsid w:val="00E35A65"/>
    <w:rsid w:val="00E3677A"/>
    <w:rsid w:val="00E4047E"/>
    <w:rsid w:val="00E404BF"/>
    <w:rsid w:val="00E40D40"/>
    <w:rsid w:val="00E523F5"/>
    <w:rsid w:val="00E53A01"/>
    <w:rsid w:val="00E56105"/>
    <w:rsid w:val="00E5638D"/>
    <w:rsid w:val="00E61CE9"/>
    <w:rsid w:val="00E628FB"/>
    <w:rsid w:val="00E64B04"/>
    <w:rsid w:val="00E65EC6"/>
    <w:rsid w:val="00E666FE"/>
    <w:rsid w:val="00E67BDE"/>
    <w:rsid w:val="00E73197"/>
    <w:rsid w:val="00E73E19"/>
    <w:rsid w:val="00E74DEC"/>
    <w:rsid w:val="00E76A5B"/>
    <w:rsid w:val="00E80799"/>
    <w:rsid w:val="00E82523"/>
    <w:rsid w:val="00E82EEE"/>
    <w:rsid w:val="00E835CD"/>
    <w:rsid w:val="00E85149"/>
    <w:rsid w:val="00E87458"/>
    <w:rsid w:val="00E87659"/>
    <w:rsid w:val="00E919D5"/>
    <w:rsid w:val="00E9300E"/>
    <w:rsid w:val="00E964A6"/>
    <w:rsid w:val="00E97599"/>
    <w:rsid w:val="00EA13E4"/>
    <w:rsid w:val="00EA1ADE"/>
    <w:rsid w:val="00EA20A2"/>
    <w:rsid w:val="00EB4564"/>
    <w:rsid w:val="00EB5584"/>
    <w:rsid w:val="00EB7EEB"/>
    <w:rsid w:val="00EC1AA2"/>
    <w:rsid w:val="00EC1F77"/>
    <w:rsid w:val="00EC20D3"/>
    <w:rsid w:val="00EC5EE0"/>
    <w:rsid w:val="00EC6959"/>
    <w:rsid w:val="00EE045C"/>
    <w:rsid w:val="00EE28E1"/>
    <w:rsid w:val="00EE41DD"/>
    <w:rsid w:val="00EE42B5"/>
    <w:rsid w:val="00EE57A9"/>
    <w:rsid w:val="00EF70BF"/>
    <w:rsid w:val="00F00060"/>
    <w:rsid w:val="00F031A5"/>
    <w:rsid w:val="00F05632"/>
    <w:rsid w:val="00F117FA"/>
    <w:rsid w:val="00F1194E"/>
    <w:rsid w:val="00F12DA9"/>
    <w:rsid w:val="00F130AD"/>
    <w:rsid w:val="00F15678"/>
    <w:rsid w:val="00F20BE8"/>
    <w:rsid w:val="00F218E3"/>
    <w:rsid w:val="00F22EFD"/>
    <w:rsid w:val="00F23836"/>
    <w:rsid w:val="00F26FF2"/>
    <w:rsid w:val="00F31DC5"/>
    <w:rsid w:val="00F32661"/>
    <w:rsid w:val="00F32F94"/>
    <w:rsid w:val="00F37DDC"/>
    <w:rsid w:val="00F40944"/>
    <w:rsid w:val="00F41ED9"/>
    <w:rsid w:val="00F4404C"/>
    <w:rsid w:val="00F5111E"/>
    <w:rsid w:val="00F53AE6"/>
    <w:rsid w:val="00F55E2F"/>
    <w:rsid w:val="00F578B3"/>
    <w:rsid w:val="00F62F30"/>
    <w:rsid w:val="00F646F7"/>
    <w:rsid w:val="00F66E79"/>
    <w:rsid w:val="00F714CD"/>
    <w:rsid w:val="00F719C6"/>
    <w:rsid w:val="00F71D4B"/>
    <w:rsid w:val="00F73791"/>
    <w:rsid w:val="00F750FC"/>
    <w:rsid w:val="00F76978"/>
    <w:rsid w:val="00F82B1C"/>
    <w:rsid w:val="00F832C9"/>
    <w:rsid w:val="00FA1CB7"/>
    <w:rsid w:val="00FA3395"/>
    <w:rsid w:val="00FA4FBE"/>
    <w:rsid w:val="00FA66E0"/>
    <w:rsid w:val="00FA6B19"/>
    <w:rsid w:val="00FB0061"/>
    <w:rsid w:val="00FB33C1"/>
    <w:rsid w:val="00FC5DDF"/>
    <w:rsid w:val="00FC6882"/>
    <w:rsid w:val="00FD1B8E"/>
    <w:rsid w:val="00FD3233"/>
    <w:rsid w:val="00FD3816"/>
    <w:rsid w:val="00FD3C7B"/>
    <w:rsid w:val="00FD43EF"/>
    <w:rsid w:val="00FD6442"/>
    <w:rsid w:val="00FE1A24"/>
    <w:rsid w:val="00FE2856"/>
    <w:rsid w:val="00FE3B97"/>
    <w:rsid w:val="00FF1E5D"/>
    <w:rsid w:val="00FF28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A5A1D3"/>
  <w15:chartTrackingRefBased/>
  <w15:docId w15:val="{5FDE4C6F-8E41-C145-8ED4-DF6AEB0B5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51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51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51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51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51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51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51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51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51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51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51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51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51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51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51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51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51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5139"/>
    <w:rPr>
      <w:rFonts w:eastAsiaTheme="majorEastAsia" w:cstheme="majorBidi"/>
      <w:color w:val="272727" w:themeColor="text1" w:themeTint="D8"/>
    </w:rPr>
  </w:style>
  <w:style w:type="paragraph" w:styleId="Title">
    <w:name w:val="Title"/>
    <w:basedOn w:val="Normal"/>
    <w:next w:val="Normal"/>
    <w:link w:val="TitleChar"/>
    <w:uiPriority w:val="10"/>
    <w:qFormat/>
    <w:rsid w:val="003B51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51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51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51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5139"/>
    <w:pPr>
      <w:spacing w:before="160"/>
      <w:jc w:val="center"/>
    </w:pPr>
    <w:rPr>
      <w:i/>
      <w:iCs/>
      <w:color w:val="404040" w:themeColor="text1" w:themeTint="BF"/>
    </w:rPr>
  </w:style>
  <w:style w:type="character" w:customStyle="1" w:styleId="QuoteChar">
    <w:name w:val="Quote Char"/>
    <w:basedOn w:val="DefaultParagraphFont"/>
    <w:link w:val="Quote"/>
    <w:uiPriority w:val="29"/>
    <w:rsid w:val="003B5139"/>
    <w:rPr>
      <w:i/>
      <w:iCs/>
      <w:color w:val="404040" w:themeColor="text1" w:themeTint="BF"/>
    </w:rPr>
  </w:style>
  <w:style w:type="paragraph" w:styleId="ListParagraph">
    <w:name w:val="List Paragraph"/>
    <w:basedOn w:val="Normal"/>
    <w:uiPriority w:val="34"/>
    <w:qFormat/>
    <w:rsid w:val="003B5139"/>
    <w:pPr>
      <w:ind w:left="720"/>
      <w:contextualSpacing/>
    </w:pPr>
  </w:style>
  <w:style w:type="character" w:styleId="IntenseEmphasis">
    <w:name w:val="Intense Emphasis"/>
    <w:basedOn w:val="DefaultParagraphFont"/>
    <w:uiPriority w:val="21"/>
    <w:qFormat/>
    <w:rsid w:val="003B5139"/>
    <w:rPr>
      <w:i/>
      <w:iCs/>
      <w:color w:val="0F4761" w:themeColor="accent1" w:themeShade="BF"/>
    </w:rPr>
  </w:style>
  <w:style w:type="paragraph" w:styleId="IntenseQuote">
    <w:name w:val="Intense Quote"/>
    <w:basedOn w:val="Normal"/>
    <w:next w:val="Normal"/>
    <w:link w:val="IntenseQuoteChar"/>
    <w:uiPriority w:val="30"/>
    <w:qFormat/>
    <w:rsid w:val="003B51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5139"/>
    <w:rPr>
      <w:i/>
      <w:iCs/>
      <w:color w:val="0F4761" w:themeColor="accent1" w:themeShade="BF"/>
    </w:rPr>
  </w:style>
  <w:style w:type="character" w:styleId="IntenseReference">
    <w:name w:val="Intense Reference"/>
    <w:basedOn w:val="DefaultParagraphFont"/>
    <w:uiPriority w:val="32"/>
    <w:qFormat/>
    <w:rsid w:val="003B5139"/>
    <w:rPr>
      <w:b/>
      <w:bCs/>
      <w:smallCaps/>
      <w:color w:val="0F4761" w:themeColor="accent1" w:themeShade="BF"/>
      <w:spacing w:val="5"/>
    </w:rPr>
  </w:style>
  <w:style w:type="paragraph" w:styleId="Header">
    <w:name w:val="header"/>
    <w:basedOn w:val="Normal"/>
    <w:link w:val="HeaderChar"/>
    <w:uiPriority w:val="99"/>
    <w:unhideWhenUsed/>
    <w:rsid w:val="00F82B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2B1C"/>
  </w:style>
  <w:style w:type="paragraph" w:styleId="Footer">
    <w:name w:val="footer"/>
    <w:basedOn w:val="Normal"/>
    <w:link w:val="FooterChar"/>
    <w:uiPriority w:val="99"/>
    <w:unhideWhenUsed/>
    <w:rsid w:val="00F82B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2B1C"/>
  </w:style>
  <w:style w:type="character" w:styleId="Hyperlink">
    <w:name w:val="Hyperlink"/>
    <w:basedOn w:val="DefaultParagraphFont"/>
    <w:uiPriority w:val="99"/>
    <w:unhideWhenUsed/>
    <w:rsid w:val="007A250F"/>
    <w:rPr>
      <w:color w:val="467886" w:themeColor="hyperlink"/>
      <w:u w:val="single"/>
    </w:rPr>
  </w:style>
  <w:style w:type="character" w:styleId="UnresolvedMention">
    <w:name w:val="Unresolved Mention"/>
    <w:basedOn w:val="DefaultParagraphFont"/>
    <w:uiPriority w:val="99"/>
    <w:semiHidden/>
    <w:unhideWhenUsed/>
    <w:rsid w:val="007A250F"/>
    <w:rPr>
      <w:color w:val="605E5C"/>
      <w:shd w:val="clear" w:color="auto" w:fill="E1DFDD"/>
    </w:rPr>
  </w:style>
  <w:style w:type="paragraph" w:styleId="NoSpacing">
    <w:name w:val="No Spacing"/>
    <w:uiPriority w:val="1"/>
    <w:qFormat/>
    <w:rsid w:val="00A66F56"/>
    <w:pPr>
      <w:spacing w:after="0" w:line="240" w:lineRule="auto"/>
    </w:pPr>
  </w:style>
  <w:style w:type="paragraph" w:customStyle="1" w:styleId="p1">
    <w:name w:val="p1"/>
    <w:basedOn w:val="Normal"/>
    <w:rsid w:val="0031680B"/>
    <w:pPr>
      <w:spacing w:after="0" w:line="240" w:lineRule="auto"/>
    </w:pPr>
    <w:rPr>
      <w:rFonts w:ascii="Times New Roman" w:hAnsi="Times New Roman" w:cs="Times New Roman"/>
      <w:color w:val="0000FF"/>
      <w:kern w:val="0"/>
      <w:sz w:val="18"/>
      <w:szCs w:val="18"/>
      <w14:ligatures w14:val="none"/>
    </w:rPr>
  </w:style>
  <w:style w:type="character" w:customStyle="1" w:styleId="s1">
    <w:name w:val="s1"/>
    <w:basedOn w:val="DefaultParagraphFont"/>
    <w:rsid w:val="0031680B"/>
    <w:rPr>
      <w:rFonts w:ascii="TimesNewRomanPS-BoldMT" w:hAnsi="TimesNewRomanPS-BoldMT" w:hint="default"/>
      <w:b/>
      <w:bCs/>
      <w:i w:val="0"/>
      <w:iCs w:val="0"/>
      <w:color w:val="000000"/>
      <w:sz w:val="18"/>
      <w:szCs w:val="18"/>
    </w:rPr>
  </w:style>
  <w:style w:type="character" w:customStyle="1" w:styleId="s2">
    <w:name w:val="s2"/>
    <w:basedOn w:val="DefaultParagraphFont"/>
    <w:rsid w:val="0031680B"/>
    <w:rPr>
      <w:rFonts w:ascii="Times New Roman" w:hAnsi="Times New Roman" w:cs="Times New Roman" w:hint="default"/>
      <w:b w:val="0"/>
      <w:bCs w:val="0"/>
      <w:i w:val="0"/>
      <w:iCs w:val="0"/>
      <w:color w:val="000000"/>
      <w:sz w:val="18"/>
      <w:szCs w:val="18"/>
    </w:rPr>
  </w:style>
  <w:style w:type="character" w:customStyle="1" w:styleId="s3">
    <w:name w:val="s3"/>
    <w:basedOn w:val="DefaultParagraphFont"/>
    <w:rsid w:val="0031680B"/>
    <w:rPr>
      <w:rFonts w:ascii="Times New Roman" w:hAnsi="Times New Roman" w:cs="Times New Roman" w:hint="default"/>
      <w:b w:val="0"/>
      <w:bCs w:val="0"/>
      <w:i w:val="0"/>
      <w:iCs w:val="0"/>
      <w:sz w:val="18"/>
      <w:szCs w:val="18"/>
    </w:rPr>
  </w:style>
  <w:style w:type="paragraph" w:customStyle="1" w:styleId="publishername">
    <w:name w:val="publisher__name"/>
    <w:basedOn w:val="Normal"/>
    <w:rsid w:val="008D30E9"/>
    <w:pPr>
      <w:spacing w:before="100" w:beforeAutospacing="1" w:after="100" w:afterAutospacing="1" w:line="240" w:lineRule="auto"/>
    </w:pPr>
    <w:rPr>
      <w:rFonts w:ascii="Times New Roman" w:hAnsi="Times New Roman" w:cs="Times New Roman"/>
      <w:kern w:val="0"/>
      <w14:ligatures w14:val="none"/>
    </w:rPr>
  </w:style>
  <w:style w:type="paragraph" w:customStyle="1" w:styleId="publisheraddress">
    <w:name w:val="publisher__address"/>
    <w:basedOn w:val="Normal"/>
    <w:rsid w:val="008D30E9"/>
    <w:pPr>
      <w:spacing w:before="100" w:beforeAutospacing="1" w:after="100" w:afterAutospacing="1" w:line="240" w:lineRule="auto"/>
    </w:pPr>
    <w:rPr>
      <w:rFonts w:ascii="Times New Roman" w:hAnsi="Times New Roman" w:cs="Times New Roman"/>
      <w:kern w:val="0"/>
      <w14:ligatures w14:val="none"/>
    </w:rPr>
  </w:style>
  <w:style w:type="character" w:customStyle="1" w:styleId="content-heading-authors">
    <w:name w:val="content-heading-authors"/>
    <w:basedOn w:val="DefaultParagraphFont"/>
    <w:rsid w:val="002859E1"/>
  </w:style>
  <w:style w:type="character" w:customStyle="1" w:styleId="apple-converted-space">
    <w:name w:val="apple-converted-space"/>
    <w:basedOn w:val="DefaultParagraphFont"/>
    <w:rsid w:val="002859E1"/>
  </w:style>
  <w:style w:type="character" w:customStyle="1" w:styleId="content-heading-publication-date">
    <w:name w:val="content-heading-publication-date"/>
    <w:basedOn w:val="DefaultParagraphFont"/>
    <w:rsid w:val="002859E1"/>
  </w:style>
  <w:style w:type="paragraph" w:styleId="NormalWeb">
    <w:name w:val="Normal (Web)"/>
    <w:basedOn w:val="Normal"/>
    <w:uiPriority w:val="99"/>
    <w:semiHidden/>
    <w:unhideWhenUsed/>
    <w:rsid w:val="00412AD7"/>
    <w:pPr>
      <w:spacing w:before="100" w:beforeAutospacing="1" w:after="100" w:afterAutospacing="1" w:line="240" w:lineRule="auto"/>
    </w:pPr>
    <w:rPr>
      <w:rFonts w:ascii="Times New Roman" w:hAnsi="Times New Roman" w:cs="Times New Roman"/>
      <w:kern w:val="0"/>
      <w14:ligatures w14:val="none"/>
    </w:rPr>
  </w:style>
  <w:style w:type="character" w:styleId="PageNumber">
    <w:name w:val="page number"/>
    <w:basedOn w:val="DefaultParagraphFont"/>
    <w:uiPriority w:val="99"/>
    <w:semiHidden/>
    <w:unhideWhenUsed/>
    <w:rsid w:val="003B2CCC"/>
  </w:style>
  <w:style w:type="paragraph" w:customStyle="1" w:styleId="p2">
    <w:name w:val="p2"/>
    <w:basedOn w:val="Normal"/>
    <w:rsid w:val="009D34A3"/>
    <w:pPr>
      <w:spacing w:after="0" w:line="240" w:lineRule="auto"/>
    </w:pPr>
    <w:rPr>
      <w:rFonts w:ascii="Helvetica" w:hAnsi="Helvetica" w:cs="Times New Roman"/>
      <w:color w:val="000000"/>
      <w:kern w:val="0"/>
      <w:sz w:val="9"/>
      <w:szCs w:val="9"/>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4787312">
      <w:bodyDiv w:val="1"/>
      <w:marLeft w:val="0"/>
      <w:marRight w:val="0"/>
      <w:marTop w:val="0"/>
      <w:marBottom w:val="0"/>
      <w:divBdr>
        <w:top w:val="none" w:sz="0" w:space="0" w:color="auto"/>
        <w:left w:val="none" w:sz="0" w:space="0" w:color="auto"/>
        <w:bottom w:val="none" w:sz="0" w:space="0" w:color="auto"/>
        <w:right w:val="none" w:sz="0" w:space="0" w:color="auto"/>
      </w:divBdr>
    </w:div>
    <w:div w:id="951396200">
      <w:bodyDiv w:val="1"/>
      <w:marLeft w:val="0"/>
      <w:marRight w:val="0"/>
      <w:marTop w:val="0"/>
      <w:marBottom w:val="0"/>
      <w:divBdr>
        <w:top w:val="none" w:sz="0" w:space="0" w:color="auto"/>
        <w:left w:val="none" w:sz="0" w:space="0" w:color="auto"/>
        <w:bottom w:val="none" w:sz="0" w:space="0" w:color="auto"/>
        <w:right w:val="none" w:sz="0" w:space="0" w:color="auto"/>
      </w:divBdr>
    </w:div>
    <w:div w:id="987443254">
      <w:bodyDiv w:val="1"/>
      <w:marLeft w:val="0"/>
      <w:marRight w:val="0"/>
      <w:marTop w:val="0"/>
      <w:marBottom w:val="0"/>
      <w:divBdr>
        <w:top w:val="none" w:sz="0" w:space="0" w:color="auto"/>
        <w:left w:val="none" w:sz="0" w:space="0" w:color="auto"/>
        <w:bottom w:val="none" w:sz="0" w:space="0" w:color="auto"/>
        <w:right w:val="none" w:sz="0" w:space="0" w:color="auto"/>
      </w:divBdr>
    </w:div>
    <w:div w:id="1063868699">
      <w:bodyDiv w:val="1"/>
      <w:marLeft w:val="0"/>
      <w:marRight w:val="0"/>
      <w:marTop w:val="0"/>
      <w:marBottom w:val="0"/>
      <w:divBdr>
        <w:top w:val="none" w:sz="0" w:space="0" w:color="auto"/>
        <w:left w:val="none" w:sz="0" w:space="0" w:color="auto"/>
        <w:bottom w:val="none" w:sz="0" w:space="0" w:color="auto"/>
        <w:right w:val="none" w:sz="0" w:space="0" w:color="auto"/>
      </w:divBdr>
      <w:divsChild>
        <w:div w:id="1356226102">
          <w:marLeft w:val="0"/>
          <w:marRight w:val="0"/>
          <w:marTop w:val="0"/>
          <w:marBottom w:val="0"/>
          <w:divBdr>
            <w:top w:val="none" w:sz="0" w:space="0" w:color="auto"/>
            <w:left w:val="none" w:sz="0" w:space="0" w:color="auto"/>
            <w:bottom w:val="none" w:sz="0" w:space="0" w:color="auto"/>
            <w:right w:val="none" w:sz="0" w:space="0" w:color="auto"/>
          </w:divBdr>
          <w:divsChild>
            <w:div w:id="513544426">
              <w:marLeft w:val="0"/>
              <w:marRight w:val="0"/>
              <w:marTop w:val="0"/>
              <w:marBottom w:val="0"/>
              <w:divBdr>
                <w:top w:val="none" w:sz="0" w:space="0" w:color="auto"/>
                <w:left w:val="none" w:sz="0" w:space="0" w:color="auto"/>
                <w:bottom w:val="none" w:sz="0" w:space="0" w:color="auto"/>
                <w:right w:val="none" w:sz="0" w:space="0" w:color="auto"/>
              </w:divBdr>
              <w:divsChild>
                <w:div w:id="697851624">
                  <w:marLeft w:val="0"/>
                  <w:marRight w:val="0"/>
                  <w:marTop w:val="0"/>
                  <w:marBottom w:val="0"/>
                  <w:divBdr>
                    <w:top w:val="none" w:sz="0" w:space="0" w:color="auto"/>
                    <w:left w:val="none" w:sz="0" w:space="0" w:color="auto"/>
                    <w:bottom w:val="none" w:sz="0" w:space="0" w:color="auto"/>
                    <w:right w:val="none" w:sz="0" w:space="0" w:color="auto"/>
                  </w:divBdr>
                  <w:divsChild>
                    <w:div w:id="1581601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0054262">
      <w:bodyDiv w:val="1"/>
      <w:marLeft w:val="0"/>
      <w:marRight w:val="0"/>
      <w:marTop w:val="0"/>
      <w:marBottom w:val="0"/>
      <w:divBdr>
        <w:top w:val="none" w:sz="0" w:space="0" w:color="auto"/>
        <w:left w:val="none" w:sz="0" w:space="0" w:color="auto"/>
        <w:bottom w:val="none" w:sz="0" w:space="0" w:color="auto"/>
        <w:right w:val="none" w:sz="0" w:space="0" w:color="auto"/>
      </w:divBdr>
    </w:div>
    <w:div w:id="1841502342">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bookcentral.proquest" TargetMode="External"/><Relationship Id="rId18" Type="http://schemas.openxmlformats.org/officeDocument/2006/relationships/hyperlink" Target="https://patient.info/childrens-health/child-attachment-disorder-leaflet" TargetMode="External"/><Relationship Id="rId26" Type="http://schemas.openxmlformats.org/officeDocument/2006/relationships/hyperlink" Target="https://www.ast.org/pdf/308.pdf" TargetMode="External"/><Relationship Id="rId3" Type="http://schemas.openxmlformats.org/officeDocument/2006/relationships/settings" Target="settings.xml"/><Relationship Id="rId21" Type="http://schemas.openxmlformats.org/officeDocument/2006/relationships/hyperlink" Target="https://hwb.gov.wales/curriculum-for-wales" TargetMode="External"/><Relationship Id="rId34" Type="http://schemas.openxmlformats.org/officeDocument/2006/relationships/header" Target="header2.xml"/><Relationship Id="rId7" Type="http://schemas.openxmlformats.org/officeDocument/2006/relationships/image" Target="media/image1.jpeg"/><Relationship Id="rId12" Type="http://schemas.openxmlformats.org/officeDocument/2006/relationships/hyperlink" Target="https://birthto5matters.org.uk/holistic-development-and-learning-2/" TargetMode="External"/><Relationship Id="rId17" Type="http://schemas.openxmlformats.org/officeDocument/2006/relationships/hyperlink" Target="https://www.imagineinclusion.co.uk/media/files%20/VS%20MA%20The%20Importance%20of%20Routines%20Final%20pdf.pdf" TargetMode="External"/><Relationship Id="rId25" Type="http://schemas.openxmlformats.org/officeDocument/2006/relationships/hyperlink" Target="https://www.parenta.com/wp-content/uploads/2021/02/How-to-develop-effective-relationships-in-early-years.pdf"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ictionary.cambridge.org/dictionary/english/holistic" TargetMode="External"/><Relationship Id="rId20" Type="http://schemas.openxmlformats.org/officeDocument/2006/relationships/hyperlink" Target="https://estyn.gov.wales/improvement-resources/developing-childrens-independence-by-supporting-their-well-being/" TargetMode="External"/><Relationship Id="rId29" Type="http://schemas.openxmlformats.org/officeDocument/2006/relationships/hyperlink" Target="https://www.twinkl.co.uk/event/positive-thinking202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aynurseries.co.uk/advice/the-reggio-emilia-approach-to-early-years-education" TargetMode="External"/><Relationship Id="rId24" Type="http://schemas.openxmlformats.org/officeDocument/2006/relationships/hyperlink" Target="https://ndna.org.uk/wp-content/uploads/2022/12/Tip-Developing-attachment-led-practice-.pdf" TargetMode="External"/><Relationship Id="rId32" Type="http://schemas.openxmlformats.org/officeDocument/2006/relationships/hyperlink" Target="https://hwb.gov.wales/api/storage/5420efd9-29a0-45fe-ba85-184fe6884aab/routes-for-learning-additional-guidance.pdf" TargetMode="External"/><Relationship Id="rId5" Type="http://schemas.openxmlformats.org/officeDocument/2006/relationships/footnotes" Target="footnotes.xml"/><Relationship Id="rId15" Type="http://schemas.openxmlformats.org/officeDocument/2006/relationships/hyperlink" Target="https://www.careinspectorate.wales/creating-culture-belonging" TargetMode="External"/><Relationship Id="rId23" Type="http://schemas.openxmlformats.org/officeDocument/2006/relationships/hyperlink" Target="https://www.simplypsychology.org/maslow.html" TargetMode="External"/><Relationship Id="rId28" Type="http://schemas.openxmlformats.org/officeDocument/2006/relationships/hyperlink" Target="https://lifestyle.sustainability-directory.com/area/holistic-integration-requirements/" TargetMode="External"/><Relationship Id="rId36" Type="http://schemas.openxmlformats.org/officeDocument/2006/relationships/theme" Target="theme/theme1.xml"/><Relationship Id="rId10" Type="http://schemas.openxmlformats.org/officeDocument/2006/relationships/hyperlink" Target="https://doi.org/10.55529/jlep25.1.9" TargetMode="External"/><Relationship Id="rId19" Type="http://schemas.openxmlformats.org/officeDocument/2006/relationships/hyperlink" Target="https://educationendowmentfoundation.org.uk/education-evidence/leadership-and-planning/supporting-attendance/build-a-holistic-understanding-of-pupils-and-families-and-diagnose-specific-needs" TargetMode="External"/><Relationship Id="rId31" Type="http://schemas.openxmlformats.org/officeDocument/2006/relationships/hyperlink" Target="https://www.unicef.org.uk/wp-content/uploads/2017/09/Our-rights_UNCRC.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brooksandkirk.co.uk/understanding-maslows-hierarchy-of-needs-in-education/" TargetMode="External"/><Relationship Id="rId22" Type="http://schemas.openxmlformats.org/officeDocument/2006/relationships/hyperlink" Target="https://moodle.uwtsd.ac.uk/course/format/tiles/mod_view.php?cmid=629416&amp;forcedownload=1" TargetMode="External"/><Relationship Id="rId27" Type="http://schemas.openxmlformats.org/officeDocument/2006/relationships/hyperlink" Target="https://www.bbc.com/mundo/articledo" TargetMode="External"/><Relationship Id="rId30" Type="http://schemas.openxmlformats.org/officeDocument/2006/relationships/hyperlink" Target="https://www.instituteofhealthequity.org/resources-reports/the-impact-of-adverse-experiences-in-the-home-on-children-and-young-people/impact-of-adverse-experiences-in-the-home.pdf" TargetMode="External"/><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2810</TotalTime>
  <Pages>11</Pages>
  <Words>3167</Words>
  <Characters>18053</Characters>
  <Application>Microsoft Office Word</Application>
  <DocSecurity>0</DocSecurity>
  <Lines>150</Lines>
  <Paragraphs>42</Paragraphs>
  <ScaleCrop>false</ScaleCrop>
  <Company/>
  <LinksUpToDate>false</LinksUpToDate>
  <CharactersWithSpaces>21178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James (2501330)</dc:creator>
  <cp:keywords/>
  <dc:description/>
  <cp:lastModifiedBy>Hannah James (2501330)</cp:lastModifiedBy>
  <cp:revision>775</cp:revision>
  <dcterms:created xsi:type="dcterms:W3CDTF">2025-11-08T22:00:00Z</dcterms:created>
  <dcterms:modified xsi:type="dcterms:W3CDTF">2025-11-30T13:39:00Z</dcterms:modified>
</cp:coreProperties>
</file>