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701BD1F3" w:rsidR="003B3F9D" w:rsidRPr="00A406E5" w:rsidRDefault="005B3EBE" w:rsidP="001E57C1">
            <w:pPr>
              <w:spacing w:before="120" w:after="120"/>
              <w:jc w:val="both"/>
              <w:rPr>
                <w:rFonts w:ascii="Arial" w:hAnsi="Arial" w:cs="Arial"/>
                <w:b/>
                <w:sz w:val="22"/>
                <w:szCs w:val="22"/>
              </w:rPr>
            </w:pPr>
            <w:r>
              <w:rPr>
                <w:rFonts w:ascii="Arial" w:hAnsi="Arial" w:cs="Arial"/>
                <w:b/>
                <w:sz w:val="22"/>
                <w:szCs w:val="22"/>
              </w:rPr>
              <w:t>Lewis Allen</w:t>
            </w:r>
            <w:r w:rsidR="002E00BC">
              <w:rPr>
                <w:rFonts w:ascii="Arial" w:hAnsi="Arial" w:cs="Arial"/>
                <w:b/>
                <w:sz w:val="22"/>
                <w:szCs w:val="22"/>
              </w:rPr>
              <w:t xml:space="preserve"> </w:t>
            </w: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4A3D2CB0" w:rsidR="003B3F9D" w:rsidRPr="00A406E5" w:rsidRDefault="00BA28B4" w:rsidP="001E57C1">
            <w:pPr>
              <w:spacing w:before="120" w:after="120"/>
              <w:jc w:val="both"/>
              <w:rPr>
                <w:rFonts w:ascii="Arial" w:hAnsi="Arial" w:cs="Arial"/>
                <w:b/>
                <w:sz w:val="22"/>
                <w:szCs w:val="22"/>
              </w:rPr>
            </w:pPr>
            <w:r>
              <w:rPr>
                <w:rFonts w:ascii="Arial" w:hAnsi="Arial" w:cs="Arial"/>
                <w:b/>
                <w:sz w:val="22"/>
                <w:szCs w:val="22"/>
              </w:rPr>
              <w:t>2320070/1</w:t>
            </w: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66356A48"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16510B">
              <w:rPr>
                <w:rFonts w:ascii="Arial" w:hAnsi="Arial" w:cs="Arial"/>
                <w:b/>
                <w:bCs/>
                <w:sz w:val="22"/>
                <w:szCs w:val="22"/>
              </w:rPr>
              <w:t>2nd</w:t>
            </w:r>
            <w:r w:rsidR="008B100B" w:rsidRPr="537FB2FB">
              <w:rPr>
                <w:rFonts w:ascii="Arial" w:hAnsi="Arial" w:cs="Arial"/>
                <w:b/>
                <w:bCs/>
                <w:sz w:val="22"/>
                <w:szCs w:val="22"/>
              </w:rPr>
              <w:t xml:space="preserve"> April 202</w:t>
            </w:r>
            <w:r w:rsidR="00F20C3D">
              <w:rPr>
                <w:rFonts w:ascii="Arial" w:hAnsi="Arial" w:cs="Arial"/>
                <w:b/>
                <w:bCs/>
                <w:sz w:val="22"/>
                <w:szCs w:val="22"/>
              </w:rPr>
              <w:t>4</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3F40BEDB"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F20C3D">
              <w:rPr>
                <w:rFonts w:ascii="Arial" w:hAnsi="Arial" w:cs="Arial"/>
                <w:b/>
                <w:bCs/>
                <w:sz w:val="22"/>
                <w:szCs w:val="22"/>
              </w:rPr>
              <w:t>4</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of logical thinking and problem solving in a contextualised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e.g.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7591CC97" w:rsidR="26236A44" w:rsidRDefault="26236A44" w:rsidP="537FB2FB">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Think about what each of these would do to your system and its data, and thus explain how your backup strategy would cope, and what would need to be done to restore things back to a normal working environment, pre-disaster. </w:t>
      </w:r>
      <w:r w:rsidRPr="537FB2FB">
        <w:rPr>
          <w:rFonts w:ascii="Arial" w:hAnsi="Arial" w:cs="Arial"/>
          <w:b/>
          <w:bCs/>
          <w:sz w:val="24"/>
          <w:szCs w:val="24"/>
        </w:rPr>
        <w:t xml:space="preserve">Produce a flow chart to show </w:t>
      </w:r>
      <w:r w:rsidR="10DB4CE0" w:rsidRPr="537FB2FB">
        <w:rPr>
          <w:rFonts w:ascii="Arial" w:hAnsi="Arial" w:cs="Arial"/>
          <w:b/>
          <w:bCs/>
          <w:sz w:val="24"/>
          <w:szCs w:val="24"/>
        </w:rPr>
        <w:t>each</w:t>
      </w:r>
      <w:r w:rsidRPr="537FB2FB">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405C07A7"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6B7BE3D8"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6C3F50" w:rsidRPr="537FB2FB">
        <w:rPr>
          <w:rFonts w:ascii="Arial" w:hAnsi="Arial" w:cs="Arial"/>
          <w:b/>
          <w:bCs/>
          <w:sz w:val="24"/>
          <w:szCs w:val="24"/>
        </w:rPr>
        <w:t>Moodle</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3B568F7D"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495845" w:rsidRPr="00A222B2">
        <w:rPr>
          <w:rFonts w:ascii="Arial" w:hAnsi="Arial" w:cs="Arial"/>
          <w:sz w:val="24"/>
          <w:szCs w:val="24"/>
          <w:lang w:val="en-US"/>
        </w:rPr>
        <w:t>Moodle</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FF2490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CF265A" w:rsidRPr="008D6528">
        <w:rPr>
          <w:rFonts w:ascii="Arial" w:hAnsi="Arial" w:cs="Arial"/>
          <w:sz w:val="22"/>
          <w:szCs w:val="22"/>
        </w:rPr>
        <w:t>Moodle</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1FA219B3"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CF265A" w:rsidRPr="008D6528">
        <w:rPr>
          <w:rFonts w:ascii="Arial" w:hAnsi="Arial" w:cs="Arial"/>
          <w:sz w:val="22"/>
          <w:szCs w:val="22"/>
        </w:rPr>
        <w:t>Moodle</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1C553743" w14:textId="3D463AC0" w:rsidR="00075ADC" w:rsidRPr="00A406E5" w:rsidRDefault="00432941" w:rsidP="00432941">
            <w:pPr>
              <w:spacing w:after="120"/>
              <w:rPr>
                <w:rFonts w:ascii="Arial" w:hAnsi="Arial" w:cs="Arial"/>
                <w:sz w:val="14"/>
                <w:szCs w:val="14"/>
              </w:rPr>
            </w:pPr>
            <w:bookmarkStart w:id="0" w:name="_Hlk165984571"/>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r w:rsidR="00C73802">
              <w:rPr>
                <w:rFonts w:ascii="Arial" w:hAnsi="Arial" w:cs="Arial"/>
              </w:rPr>
              <w:t xml:space="preserve"> </w:t>
            </w:r>
            <w:bookmarkEnd w:id="0"/>
            <w:r w:rsidR="00C73802" w:rsidRPr="00B669B1">
              <w:rPr>
                <w:rFonts w:ascii="Arial" w:hAnsi="Arial" w:cs="Arial"/>
              </w:rPr>
              <w:t>Referencing</w:t>
            </w:r>
            <w:r w:rsidR="00C73802">
              <w:rPr>
                <w:rFonts w:ascii="Arial" w:hAnsi="Arial" w:cs="Arial"/>
              </w:rPr>
              <w:t xml:space="preserve"> may show minor</w:t>
            </w:r>
            <w:r w:rsidR="00C73802" w:rsidRPr="00B669B1">
              <w:rPr>
                <w:rFonts w:ascii="Arial" w:hAnsi="Arial" w:cs="Arial"/>
              </w:rPr>
              <w:t xml:space="preserve"> </w:t>
            </w:r>
            <w:r w:rsidR="00C73802" w:rsidRPr="002B34B7">
              <w:rPr>
                <w:rFonts w:ascii="Arial" w:hAnsi="Arial" w:cs="Arial"/>
              </w:rPr>
              <w:t>inaccuracies or inconsistencies.</w:t>
            </w: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16E671C1" w:rsidR="00075ADC" w:rsidRPr="00C4426A" w:rsidRDefault="00C73802" w:rsidP="00565F43">
            <w:pPr>
              <w:rPr>
                <w:rFonts w:ascii="Arial" w:hAnsi="Arial" w:cs="Arial"/>
                <w:sz w:val="30"/>
                <w:szCs w:val="30"/>
              </w:rPr>
            </w:pPr>
            <w:r>
              <w:rPr>
                <w:rFonts w:ascii="Arial" w:hAnsi="Arial" w:cs="Arial"/>
                <w:sz w:val="30"/>
                <w:szCs w:val="30"/>
              </w:rPr>
              <w:t>8</w:t>
            </w: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17D900B3" w:rsidR="00075ADC" w:rsidRPr="00C4426A" w:rsidRDefault="00C73802" w:rsidP="537FB2FB">
            <w:pPr>
              <w:jc w:val="center"/>
              <w:rPr>
                <w:rFonts w:ascii="Arial" w:hAnsi="Arial" w:cs="Arial"/>
                <w:sz w:val="30"/>
                <w:szCs w:val="30"/>
              </w:rPr>
            </w:pPr>
            <w:r>
              <w:rPr>
                <w:rFonts w:ascii="Arial" w:hAnsi="Arial" w:cs="Arial"/>
                <w:sz w:val="30"/>
                <w:szCs w:val="30"/>
              </w:rPr>
              <w:t>8</w:t>
            </w: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2A70AF54" w14:textId="32C18993" w:rsidR="00075ADC" w:rsidRPr="00A406E5" w:rsidRDefault="005C0A3D" w:rsidP="00152E9D">
            <w:pPr>
              <w:spacing w:after="120"/>
              <w:rPr>
                <w:rFonts w:ascii="Arial" w:hAnsi="Arial" w:cs="Arial"/>
                <w:sz w:val="14"/>
                <w:szCs w:val="14"/>
              </w:rPr>
            </w:pPr>
            <w:bookmarkStart w:id="1" w:name="_Hlk165984661"/>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sidR="00995BB1">
              <w:rPr>
                <w:rFonts w:ascii="Arial" w:hAnsi="Arial" w:cs="Arial"/>
              </w:rPr>
              <w:t xml:space="preserve"> throughout the assignment</w:t>
            </w:r>
            <w:r w:rsidR="00C52180">
              <w:rPr>
                <w:rFonts w:ascii="Arial" w:hAnsi="Arial" w:cs="Arial"/>
              </w:rPr>
              <w:t>, both with skills and technical content</w:t>
            </w:r>
            <w:r w:rsidRPr="00B669B1">
              <w:rPr>
                <w:rFonts w:ascii="Arial" w:hAnsi="Arial" w:cs="Arial"/>
              </w:rPr>
              <w:t>.</w:t>
            </w:r>
            <w:r w:rsidR="008B6B87">
              <w:rPr>
                <w:rFonts w:ascii="Arial" w:hAnsi="Arial" w:cs="Arial"/>
              </w:rPr>
              <w:t xml:space="preserve">  </w:t>
            </w:r>
            <w:r w:rsidR="00C73802">
              <w:rPr>
                <w:rFonts w:ascii="Arial" w:hAnsi="Arial" w:cs="Arial"/>
              </w:rPr>
              <w:t xml:space="preserve">Good examples of flow charts.  </w:t>
            </w:r>
          </w:p>
          <w:bookmarkEnd w:id="1"/>
          <w:p w14:paraId="4002FB56"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781067AE" w:rsidR="00075ADC" w:rsidRPr="008B6B87" w:rsidRDefault="008B6B87" w:rsidP="537FB2FB">
            <w:pPr>
              <w:jc w:val="center"/>
              <w:rPr>
                <w:rFonts w:ascii="Arial" w:hAnsi="Arial" w:cs="Arial"/>
                <w:sz w:val="30"/>
                <w:szCs w:val="30"/>
              </w:rPr>
            </w:pPr>
            <w:r w:rsidRPr="008B6B87">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7B07688D" w:rsidR="00075ADC" w:rsidRPr="008B6B87" w:rsidRDefault="008B6B87" w:rsidP="537FB2FB">
            <w:pPr>
              <w:jc w:val="center"/>
              <w:rPr>
                <w:rFonts w:ascii="Arial" w:hAnsi="Arial" w:cs="Arial"/>
                <w:sz w:val="30"/>
                <w:szCs w:val="30"/>
              </w:rPr>
            </w:pPr>
            <w:r w:rsidRPr="008B6B87">
              <w:rPr>
                <w:rFonts w:ascii="Arial" w:hAnsi="Arial" w:cs="Arial"/>
                <w:sz w:val="30"/>
                <w:szCs w:val="30"/>
              </w:rPr>
              <w:t>12</w:t>
            </w: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47CF9F07" w14:textId="73F708E9" w:rsidR="00EC5EAE" w:rsidRPr="00A406E5" w:rsidRDefault="0016514A" w:rsidP="00152E9D">
            <w:pPr>
              <w:spacing w:after="120"/>
              <w:rPr>
                <w:rFonts w:ascii="Arial" w:hAnsi="Arial" w:cs="Arial"/>
                <w:sz w:val="14"/>
                <w:szCs w:val="14"/>
              </w:rPr>
            </w:pPr>
            <w:bookmarkStart w:id="2" w:name="_Hlk165984731"/>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sidR="000B2A7B">
              <w:rPr>
                <w:rFonts w:ascii="Arial" w:hAnsi="Arial" w:cs="Arial"/>
              </w:rPr>
              <w:t xml:space="preserve">  </w:t>
            </w:r>
            <w:r w:rsidR="000B2A7B" w:rsidRPr="00CA2705">
              <w:rPr>
                <w:rFonts w:ascii="Arial" w:hAnsi="Arial" w:cs="Arial"/>
              </w:rPr>
              <w:t xml:space="preserve">Can interpret qualitative and quantitative </w:t>
            </w:r>
            <w:r w:rsidR="000B2A7B">
              <w:rPr>
                <w:rFonts w:ascii="Arial" w:hAnsi="Arial" w:cs="Arial"/>
              </w:rPr>
              <w:t>data accurately, using various online tests.</w:t>
            </w:r>
          </w:p>
          <w:bookmarkEnd w:id="2"/>
          <w:p w14:paraId="0314BA8B"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3E2E1350" w:rsidR="00EC5EAE" w:rsidRPr="00BB1B20" w:rsidRDefault="00712748" w:rsidP="537FB2FB">
            <w:pPr>
              <w:jc w:val="center"/>
              <w:rPr>
                <w:rFonts w:ascii="Arial" w:hAnsi="Arial" w:cs="Arial"/>
                <w:sz w:val="30"/>
                <w:szCs w:val="30"/>
              </w:rPr>
            </w:pPr>
            <w:r w:rsidRPr="00BB1B20">
              <w:rPr>
                <w:rFonts w:ascii="Arial" w:hAnsi="Arial" w:cs="Arial"/>
                <w:sz w:val="30"/>
                <w:szCs w:val="30"/>
              </w:rPr>
              <w:t>1</w:t>
            </w:r>
            <w:r w:rsidR="00BB1B20" w:rsidRPr="00BB1B20">
              <w:rPr>
                <w:rFonts w:ascii="Arial" w:hAnsi="Arial" w:cs="Arial"/>
                <w:sz w:val="30"/>
                <w:szCs w:val="30"/>
              </w:rPr>
              <w:t>4</w:t>
            </w: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262478FB" w:rsidR="00EC5EAE" w:rsidRPr="00BB1B20" w:rsidRDefault="00BB1B20" w:rsidP="537FB2FB">
            <w:pPr>
              <w:jc w:val="center"/>
              <w:rPr>
                <w:rFonts w:ascii="Arial" w:hAnsi="Arial" w:cs="Arial"/>
                <w:sz w:val="30"/>
                <w:szCs w:val="30"/>
              </w:rPr>
            </w:pPr>
            <w:r w:rsidRPr="00BB1B20">
              <w:rPr>
                <w:rFonts w:ascii="Arial" w:hAnsi="Arial" w:cs="Arial"/>
                <w:sz w:val="30"/>
                <w:szCs w:val="30"/>
              </w:rPr>
              <w:t>12</w:t>
            </w: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B6F169C" w14:textId="1EFF6B3A" w:rsidR="00AD38A8" w:rsidRDefault="00AD38A8" w:rsidP="00AD38A8">
            <w:pPr>
              <w:rPr>
                <w:rFonts w:ascii="Arial" w:hAnsi="Arial" w:cs="Arial"/>
              </w:rPr>
            </w:pPr>
            <w:bookmarkStart w:id="3" w:name="_Hlk165984757"/>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r w:rsidR="00800F2E">
              <w:rPr>
                <w:rFonts w:ascii="Arial" w:hAnsi="Arial" w:cs="Arial"/>
              </w:rPr>
              <w:t>, no evidence of a portfolio</w:t>
            </w:r>
            <w:r w:rsidR="00440190">
              <w:rPr>
                <w:rFonts w:ascii="Arial" w:hAnsi="Arial" w:cs="Arial"/>
              </w:rPr>
              <w:t>.</w:t>
            </w:r>
          </w:p>
          <w:p w14:paraId="5ECF7E17" w14:textId="00ABFB92" w:rsidR="00EC5EAE" w:rsidRPr="00162781" w:rsidRDefault="003204E1" w:rsidP="00162781">
            <w:pPr>
              <w:rPr>
                <w:rFonts w:ascii="Arial" w:hAnsi="Arial" w:cs="Arial"/>
              </w:rPr>
            </w:pPr>
            <w:bookmarkStart w:id="4" w:name="_Hlk165987733"/>
            <w:r>
              <w:rPr>
                <w:rFonts w:ascii="Arial" w:hAnsi="Arial" w:cs="Arial"/>
              </w:rPr>
              <w:t>Very g</w:t>
            </w:r>
            <w:r w:rsidRPr="00EA0E30">
              <w:rPr>
                <w:rFonts w:ascii="Arial" w:hAnsi="Arial" w:cs="Arial"/>
              </w:rPr>
              <w:t>ood evidence of different approaches to problem-solving in particular contexts and proposes appropriate solutions</w:t>
            </w:r>
            <w:bookmarkEnd w:id="4"/>
            <w:r w:rsidRPr="00EA0E30">
              <w:rPr>
                <w:rFonts w:ascii="Arial" w:hAnsi="Arial" w:cs="Arial"/>
              </w:rPr>
              <w:t>.</w:t>
            </w:r>
          </w:p>
          <w:bookmarkEnd w:id="3"/>
          <w:p w14:paraId="59252813"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107E54C9" w:rsidR="00EC5EAE" w:rsidRPr="003204E1" w:rsidRDefault="00440190" w:rsidP="537FB2FB">
            <w:pPr>
              <w:jc w:val="center"/>
              <w:rPr>
                <w:rFonts w:ascii="Arial" w:hAnsi="Arial" w:cs="Arial"/>
                <w:sz w:val="30"/>
                <w:szCs w:val="30"/>
              </w:rPr>
            </w:pPr>
            <w:r>
              <w:rPr>
                <w:rFonts w:ascii="Arial" w:hAnsi="Arial" w:cs="Arial"/>
                <w:sz w:val="30"/>
                <w:szCs w:val="30"/>
              </w:rPr>
              <w:t>10</w:t>
            </w: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664860C4" w:rsidR="00EC5EAE" w:rsidRPr="003204E1" w:rsidRDefault="003204E1" w:rsidP="537FB2FB">
            <w:pPr>
              <w:jc w:val="center"/>
              <w:rPr>
                <w:rFonts w:ascii="Arial" w:hAnsi="Arial" w:cs="Arial"/>
                <w:sz w:val="30"/>
                <w:szCs w:val="30"/>
              </w:rPr>
            </w:pPr>
            <w:r w:rsidRPr="003204E1">
              <w:rPr>
                <w:rFonts w:ascii="Arial" w:hAnsi="Arial" w:cs="Arial"/>
                <w:sz w:val="30"/>
                <w:szCs w:val="30"/>
              </w:rPr>
              <w:t>13</w:t>
            </w: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54704F4E" w14:textId="77777777" w:rsidR="000979E0" w:rsidRPr="00E07BE3" w:rsidRDefault="000979E0" w:rsidP="000979E0">
            <w:pPr>
              <w:rPr>
                <w:rFonts w:ascii="Arial" w:hAnsi="Arial" w:cs="Arial"/>
              </w:rPr>
            </w:pPr>
            <w:bookmarkStart w:id="5" w:name="_Hlk165987777"/>
            <w:bookmarkStart w:id="6" w:name="_Hlk165984820"/>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91B5AE" w14:textId="77777777" w:rsidR="00752528" w:rsidRDefault="000979E0" w:rsidP="000979E0">
            <w:pPr>
              <w:spacing w:after="120"/>
              <w:rPr>
                <w:rFonts w:ascii="Arial" w:hAnsi="Arial" w:cs="Arial"/>
              </w:rPr>
            </w:pPr>
            <w:r w:rsidRPr="00F63405">
              <w:rPr>
                <w:rFonts w:ascii="Arial" w:hAnsi="Arial" w:cs="Arial"/>
              </w:rPr>
              <w:t>Can work effectively independently and/or as part of a team, with very good contribution to group activities.</w:t>
            </w:r>
            <w:r w:rsidR="00752528">
              <w:rPr>
                <w:rFonts w:ascii="Arial" w:hAnsi="Arial" w:cs="Arial"/>
              </w:rPr>
              <w:t xml:space="preserve">  </w:t>
            </w:r>
          </w:p>
          <w:bookmarkEnd w:id="5"/>
          <w:p w14:paraId="391B5DED" w14:textId="0F753C29" w:rsidR="00EC5EAE" w:rsidRPr="00A406E5" w:rsidRDefault="00752528" w:rsidP="000979E0">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w:t>
            </w:r>
            <w:bookmarkEnd w:id="6"/>
            <w:r w:rsidRPr="00C560AC">
              <w:rPr>
                <w:rFonts w:ascii="Arial" w:hAnsi="Arial" w:cs="Arial"/>
              </w:rPr>
              <w:t xml:space="preserve">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220DF393" w:rsidR="00EC5EAE" w:rsidRPr="00E706FB" w:rsidRDefault="00E706FB" w:rsidP="537FB2FB">
            <w:pPr>
              <w:jc w:val="center"/>
              <w:rPr>
                <w:rFonts w:ascii="Arial" w:hAnsi="Arial" w:cs="Arial"/>
                <w:sz w:val="28"/>
                <w:szCs w:val="28"/>
              </w:rPr>
            </w:pPr>
            <w:r w:rsidRPr="00E706FB">
              <w:rPr>
                <w:rFonts w:ascii="Arial" w:hAnsi="Arial" w:cs="Arial"/>
                <w:sz w:val="28"/>
                <w:szCs w:val="28"/>
              </w:rPr>
              <w:t>14</w:t>
            </w: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74D9E55F" w:rsidR="00EC5EAE" w:rsidRPr="00E706FB" w:rsidRDefault="00E706FB" w:rsidP="537FB2FB">
            <w:pPr>
              <w:jc w:val="center"/>
              <w:rPr>
                <w:rFonts w:ascii="Arial" w:hAnsi="Arial" w:cs="Arial"/>
                <w:sz w:val="28"/>
                <w:szCs w:val="28"/>
              </w:rPr>
            </w:pPr>
            <w:r w:rsidRPr="00E706FB">
              <w:rPr>
                <w:rFonts w:ascii="Arial" w:hAnsi="Arial" w:cs="Arial"/>
                <w:sz w:val="28"/>
                <w:szCs w:val="28"/>
              </w:rPr>
              <w:t>14</w:t>
            </w: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57902DCE" w:rsidR="00152E9D" w:rsidRDefault="001015BD" w:rsidP="00152E9D">
            <w:pPr>
              <w:jc w:val="right"/>
              <w:rPr>
                <w:rFonts w:ascii="Arial" w:hAnsi="Arial" w:cs="Arial"/>
                <w:b/>
                <w:bCs/>
              </w:rPr>
            </w:pPr>
            <w:r>
              <w:rPr>
                <w:rFonts w:ascii="Arial" w:hAnsi="Arial" w:cs="Arial"/>
                <w:b/>
                <w:bCs/>
              </w:rPr>
              <w:t>6</w:t>
            </w:r>
            <w:r w:rsidR="00440190">
              <w:rPr>
                <w:rFonts w:ascii="Arial" w:hAnsi="Arial" w:cs="Arial"/>
                <w:b/>
                <w:bCs/>
              </w:rPr>
              <w:t>0</w:t>
            </w:r>
            <w:r w:rsidR="00152E9D" w:rsidRPr="537FB2FB">
              <w:rPr>
                <w:rFonts w:ascii="Arial" w:hAnsi="Arial" w:cs="Arial"/>
                <w:b/>
                <w:bCs/>
              </w:rPr>
              <w:t>%</w:t>
            </w:r>
          </w:p>
          <w:p w14:paraId="6A902002" w14:textId="65ACE98C" w:rsidR="00162781" w:rsidRPr="00A406E5" w:rsidRDefault="001015BD" w:rsidP="00152E9D">
            <w:pPr>
              <w:jc w:val="right"/>
              <w:rPr>
                <w:rFonts w:ascii="Arial" w:hAnsi="Arial" w:cs="Arial"/>
                <w:b/>
                <w:bCs/>
              </w:rPr>
            </w:pPr>
            <w:r>
              <w:rPr>
                <w:rFonts w:ascii="Arial" w:hAnsi="Arial" w:cs="Arial"/>
                <w:b/>
                <w:bCs/>
              </w:rPr>
              <w:t>59</w:t>
            </w:r>
            <w:r w:rsidR="00162781">
              <w:rPr>
                <w:rFonts w:ascii="Arial" w:hAnsi="Arial" w:cs="Arial"/>
                <w:b/>
                <w:bCs/>
              </w:rPr>
              <w:t>%</w:t>
            </w: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424BC" w14:textId="77777777" w:rsidR="00C17664" w:rsidRDefault="00C17664">
      <w:r>
        <w:separator/>
      </w:r>
    </w:p>
  </w:endnote>
  <w:endnote w:type="continuationSeparator" w:id="0">
    <w:p w14:paraId="10E21FE0" w14:textId="77777777" w:rsidR="00C17664" w:rsidRDefault="00C17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DEB2A" w14:textId="77777777" w:rsidR="00C17664" w:rsidRDefault="00C17664">
      <w:r>
        <w:separator/>
      </w:r>
    </w:p>
  </w:footnote>
  <w:footnote w:type="continuationSeparator" w:id="0">
    <w:p w14:paraId="056B2559" w14:textId="77777777" w:rsidR="00C17664" w:rsidRDefault="00C17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75ADC"/>
    <w:rsid w:val="000822E5"/>
    <w:rsid w:val="000971FC"/>
    <w:rsid w:val="000979E0"/>
    <w:rsid w:val="000A2A3A"/>
    <w:rsid w:val="000A492A"/>
    <w:rsid w:val="000B2A7B"/>
    <w:rsid w:val="000D2F80"/>
    <w:rsid w:val="000E413A"/>
    <w:rsid w:val="000F5AA3"/>
    <w:rsid w:val="00100396"/>
    <w:rsid w:val="00100B5C"/>
    <w:rsid w:val="001015BD"/>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96958"/>
    <w:rsid w:val="001A1E39"/>
    <w:rsid w:val="001A24F3"/>
    <w:rsid w:val="001B405C"/>
    <w:rsid w:val="001B5F45"/>
    <w:rsid w:val="001E1050"/>
    <w:rsid w:val="001E1E1F"/>
    <w:rsid w:val="001E2007"/>
    <w:rsid w:val="001E57C1"/>
    <w:rsid w:val="001F07EF"/>
    <w:rsid w:val="001F50B6"/>
    <w:rsid w:val="001F6D7A"/>
    <w:rsid w:val="00213E20"/>
    <w:rsid w:val="00224849"/>
    <w:rsid w:val="0022746E"/>
    <w:rsid w:val="00235F71"/>
    <w:rsid w:val="002444CA"/>
    <w:rsid w:val="00245C1A"/>
    <w:rsid w:val="00260DE6"/>
    <w:rsid w:val="00273FEE"/>
    <w:rsid w:val="0028204E"/>
    <w:rsid w:val="00283B55"/>
    <w:rsid w:val="0028591B"/>
    <w:rsid w:val="002878BF"/>
    <w:rsid w:val="00291841"/>
    <w:rsid w:val="002C1BE7"/>
    <w:rsid w:val="002C449B"/>
    <w:rsid w:val="002C6040"/>
    <w:rsid w:val="002C6BB2"/>
    <w:rsid w:val="002D5B3F"/>
    <w:rsid w:val="002E00BC"/>
    <w:rsid w:val="002E272E"/>
    <w:rsid w:val="002E44EF"/>
    <w:rsid w:val="002F5778"/>
    <w:rsid w:val="003204E1"/>
    <w:rsid w:val="003223E0"/>
    <w:rsid w:val="00352C4A"/>
    <w:rsid w:val="00362560"/>
    <w:rsid w:val="0036322C"/>
    <w:rsid w:val="003732FD"/>
    <w:rsid w:val="003753B2"/>
    <w:rsid w:val="00376559"/>
    <w:rsid w:val="00382BAA"/>
    <w:rsid w:val="00384D73"/>
    <w:rsid w:val="00393EB6"/>
    <w:rsid w:val="00396E89"/>
    <w:rsid w:val="003A3CE5"/>
    <w:rsid w:val="003B366F"/>
    <w:rsid w:val="003B3F9D"/>
    <w:rsid w:val="003B6C95"/>
    <w:rsid w:val="003C6B15"/>
    <w:rsid w:val="003D3234"/>
    <w:rsid w:val="003E5751"/>
    <w:rsid w:val="004046A9"/>
    <w:rsid w:val="00404C50"/>
    <w:rsid w:val="00417EB8"/>
    <w:rsid w:val="00423934"/>
    <w:rsid w:val="00426244"/>
    <w:rsid w:val="00432941"/>
    <w:rsid w:val="00435423"/>
    <w:rsid w:val="00440190"/>
    <w:rsid w:val="00451810"/>
    <w:rsid w:val="00470A38"/>
    <w:rsid w:val="00477880"/>
    <w:rsid w:val="004874DE"/>
    <w:rsid w:val="0049584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F43"/>
    <w:rsid w:val="00576AB4"/>
    <w:rsid w:val="00577917"/>
    <w:rsid w:val="0058048A"/>
    <w:rsid w:val="00590667"/>
    <w:rsid w:val="005969E2"/>
    <w:rsid w:val="005A1689"/>
    <w:rsid w:val="005B3EBE"/>
    <w:rsid w:val="005B61CD"/>
    <w:rsid w:val="005C0A3D"/>
    <w:rsid w:val="005C3C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A33"/>
    <w:rsid w:val="006934D4"/>
    <w:rsid w:val="006A6DC3"/>
    <w:rsid w:val="006B6BF5"/>
    <w:rsid w:val="006C3F50"/>
    <w:rsid w:val="006D49ED"/>
    <w:rsid w:val="006D55CE"/>
    <w:rsid w:val="006D637A"/>
    <w:rsid w:val="006D6F24"/>
    <w:rsid w:val="006F0F95"/>
    <w:rsid w:val="006F45BF"/>
    <w:rsid w:val="006F60E0"/>
    <w:rsid w:val="00702F71"/>
    <w:rsid w:val="00703968"/>
    <w:rsid w:val="00712748"/>
    <w:rsid w:val="0072536F"/>
    <w:rsid w:val="00726C13"/>
    <w:rsid w:val="007366DF"/>
    <w:rsid w:val="00752528"/>
    <w:rsid w:val="00757839"/>
    <w:rsid w:val="00770C81"/>
    <w:rsid w:val="00770C94"/>
    <w:rsid w:val="00773CF0"/>
    <w:rsid w:val="00776AFE"/>
    <w:rsid w:val="007802BA"/>
    <w:rsid w:val="00791024"/>
    <w:rsid w:val="00793F0A"/>
    <w:rsid w:val="007A2657"/>
    <w:rsid w:val="007C682C"/>
    <w:rsid w:val="007D2385"/>
    <w:rsid w:val="007D5DE2"/>
    <w:rsid w:val="007F09F1"/>
    <w:rsid w:val="007F214F"/>
    <w:rsid w:val="00800069"/>
    <w:rsid w:val="00800F2E"/>
    <w:rsid w:val="008042F0"/>
    <w:rsid w:val="008310A0"/>
    <w:rsid w:val="00835D29"/>
    <w:rsid w:val="00842E7F"/>
    <w:rsid w:val="00852933"/>
    <w:rsid w:val="008566E5"/>
    <w:rsid w:val="008566FE"/>
    <w:rsid w:val="00865B46"/>
    <w:rsid w:val="008729FC"/>
    <w:rsid w:val="00896134"/>
    <w:rsid w:val="008A62BC"/>
    <w:rsid w:val="008B100B"/>
    <w:rsid w:val="008B43E7"/>
    <w:rsid w:val="008B6B87"/>
    <w:rsid w:val="008D6528"/>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B6FE7"/>
    <w:rsid w:val="00AB7AD7"/>
    <w:rsid w:val="00AD2430"/>
    <w:rsid w:val="00AD38A8"/>
    <w:rsid w:val="00AE41A6"/>
    <w:rsid w:val="00AF0E34"/>
    <w:rsid w:val="00AF271D"/>
    <w:rsid w:val="00AF56C2"/>
    <w:rsid w:val="00B004E6"/>
    <w:rsid w:val="00B0744D"/>
    <w:rsid w:val="00B50EA8"/>
    <w:rsid w:val="00B549DC"/>
    <w:rsid w:val="00B64082"/>
    <w:rsid w:val="00B72325"/>
    <w:rsid w:val="00B81AD3"/>
    <w:rsid w:val="00B829D8"/>
    <w:rsid w:val="00B84B5B"/>
    <w:rsid w:val="00B86446"/>
    <w:rsid w:val="00BA1176"/>
    <w:rsid w:val="00BA28B4"/>
    <w:rsid w:val="00BA58C1"/>
    <w:rsid w:val="00BB1B20"/>
    <w:rsid w:val="00BD1761"/>
    <w:rsid w:val="00BE0B01"/>
    <w:rsid w:val="00BE79C7"/>
    <w:rsid w:val="00BF3CB5"/>
    <w:rsid w:val="00C01A3F"/>
    <w:rsid w:val="00C052AB"/>
    <w:rsid w:val="00C06FCB"/>
    <w:rsid w:val="00C073F1"/>
    <w:rsid w:val="00C1285B"/>
    <w:rsid w:val="00C1361B"/>
    <w:rsid w:val="00C14E1F"/>
    <w:rsid w:val="00C17664"/>
    <w:rsid w:val="00C315AF"/>
    <w:rsid w:val="00C36D9A"/>
    <w:rsid w:val="00C4426A"/>
    <w:rsid w:val="00C44A72"/>
    <w:rsid w:val="00C52180"/>
    <w:rsid w:val="00C61FC2"/>
    <w:rsid w:val="00C705F9"/>
    <w:rsid w:val="00C73802"/>
    <w:rsid w:val="00C80F0F"/>
    <w:rsid w:val="00C8667A"/>
    <w:rsid w:val="00C93BCB"/>
    <w:rsid w:val="00C9414A"/>
    <w:rsid w:val="00CC115F"/>
    <w:rsid w:val="00CC241A"/>
    <w:rsid w:val="00CD596D"/>
    <w:rsid w:val="00CE4035"/>
    <w:rsid w:val="00CE65AB"/>
    <w:rsid w:val="00CF265A"/>
    <w:rsid w:val="00CF4266"/>
    <w:rsid w:val="00D000EC"/>
    <w:rsid w:val="00D22D9C"/>
    <w:rsid w:val="00D241F1"/>
    <w:rsid w:val="00D275CB"/>
    <w:rsid w:val="00D30DFA"/>
    <w:rsid w:val="00D42F8B"/>
    <w:rsid w:val="00D463A5"/>
    <w:rsid w:val="00D4710D"/>
    <w:rsid w:val="00D47D25"/>
    <w:rsid w:val="00D62ACD"/>
    <w:rsid w:val="00D9515A"/>
    <w:rsid w:val="00DA36EE"/>
    <w:rsid w:val="00DB116D"/>
    <w:rsid w:val="00DD17CC"/>
    <w:rsid w:val="00DE217A"/>
    <w:rsid w:val="00DE3FAB"/>
    <w:rsid w:val="00DE67C2"/>
    <w:rsid w:val="00DF321B"/>
    <w:rsid w:val="00E230E0"/>
    <w:rsid w:val="00E2453F"/>
    <w:rsid w:val="00E27F15"/>
    <w:rsid w:val="00E51AAC"/>
    <w:rsid w:val="00E66CC0"/>
    <w:rsid w:val="00E706FB"/>
    <w:rsid w:val="00E728A9"/>
    <w:rsid w:val="00E807D9"/>
    <w:rsid w:val="00EA0F4E"/>
    <w:rsid w:val="00EA295B"/>
    <w:rsid w:val="00EA3B9B"/>
    <w:rsid w:val="00EA6801"/>
    <w:rsid w:val="00EB4F96"/>
    <w:rsid w:val="00EB56B9"/>
    <w:rsid w:val="00EB5F53"/>
    <w:rsid w:val="00EB6919"/>
    <w:rsid w:val="00EC5EAE"/>
    <w:rsid w:val="00ED7072"/>
    <w:rsid w:val="00EE3132"/>
    <w:rsid w:val="00EE3D9D"/>
    <w:rsid w:val="00EE3F82"/>
    <w:rsid w:val="00EE6F25"/>
    <w:rsid w:val="00F02126"/>
    <w:rsid w:val="00F03D85"/>
    <w:rsid w:val="00F07C8C"/>
    <w:rsid w:val="00F20C3D"/>
    <w:rsid w:val="00F249F1"/>
    <w:rsid w:val="00F25B9D"/>
    <w:rsid w:val="00F2664E"/>
    <w:rsid w:val="00F31163"/>
    <w:rsid w:val="00F311D9"/>
    <w:rsid w:val="00F31C04"/>
    <w:rsid w:val="00F442A7"/>
    <w:rsid w:val="00F477A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9E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11</Pages>
  <Words>4088</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5</cp:revision>
  <cp:lastPrinted>2014-10-10T07:42:00Z</cp:lastPrinted>
  <dcterms:created xsi:type="dcterms:W3CDTF">2024-05-07T14:14:00Z</dcterms:created>
  <dcterms:modified xsi:type="dcterms:W3CDTF">2024-05-23T11:48:00Z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