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Group Number:</w:t>
      </w:r>
      <w:r>
        <w:rPr>
          <w:rFonts w:hint="default" w:ascii="Times New Roman" w:hAnsi="Times New Roman" w:eastAsia="宋体" w:cs="Times New Roman"/>
          <w:sz w:val="24"/>
          <w:szCs w:val="24"/>
          <w:lang w:val="en-US" w:eastAsia="zh-CN"/>
        </w:rPr>
        <w:t xml:space="preserve"> Group 4</w:t>
      </w:r>
    </w:p>
    <w:p>
      <w:pPr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Name:</w:t>
      </w:r>
      <w:r>
        <w:rPr>
          <w:rFonts w:hint="default" w:ascii="Times New Roman" w:hAnsi="Times New Roman" w:eastAsia="宋体" w:cs="Times New Roman"/>
          <w:sz w:val="24"/>
          <w:szCs w:val="24"/>
          <w:lang w:val="en-US" w:eastAsia="zh-CN"/>
        </w:rPr>
        <w:t xml:space="preserve"> Zang Yingjie</w:t>
      </w:r>
    </w:p>
    <w:p>
      <w:pPr>
        <w:rPr>
          <w:rFonts w:hint="default" w:ascii="Times New Roman" w:hAnsi="Times New Roman" w:eastAsia="宋体" w:cs="Times New Roman"/>
          <w:sz w:val="24"/>
          <w:szCs w:val="24"/>
          <w:lang w:val="en-US" w:eastAsia="zh-CN"/>
        </w:rPr>
      </w:pPr>
      <w:r>
        <w:rPr>
          <w:rFonts w:hint="default" w:ascii="Times New Roman" w:hAnsi="Times New Roman" w:cs="Times New Roman"/>
          <w:sz w:val="24"/>
          <w:szCs w:val="24"/>
        </w:rPr>
        <w:t>Names of People in Group:</w:t>
      </w:r>
      <w:r>
        <w:rPr>
          <w:rFonts w:hint="default" w:ascii="Times New Roman" w:hAnsi="Times New Roman" w:eastAsia="宋体" w:cs="Times New Roman"/>
          <w:sz w:val="24"/>
          <w:szCs w:val="24"/>
          <w:lang w:val="en-US" w:eastAsia="zh-CN"/>
        </w:rPr>
        <w:t xml:space="preserve"> Changye Cai，Jiawen Zhang，Miaoshan Li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right="0" w:rightChars="0" w:firstLine="0" w:firstLineChars="0"/>
        <w:jc w:val="both"/>
        <w:textAlignment w:val="auto"/>
        <w:outlineLvl w:val="9"/>
        <w:rPr>
          <w:rFonts w:hint="default" w:ascii="Times New Roman" w:hAnsi="Times New Roman" w:cs="Times New Roman"/>
          <w:sz w:val="24"/>
          <w:szCs w:val="24"/>
          <w:lang w:val="en-US" w:eastAsia="zh-Hans"/>
        </w:rPr>
      </w:pPr>
      <w:r>
        <w:rPr>
          <w:rFonts w:hint="default" w:ascii="Times New Roman" w:hAnsi="Times New Roman" w:eastAsia="宋体" w:cs="Times New Roman"/>
          <w:sz w:val="24"/>
          <w:szCs w:val="24"/>
          <w:lang w:val="en-US" w:eastAsia="zh-CN"/>
        </w:rPr>
        <w:t xml:space="preserve">Responsible section: </w:t>
      </w:r>
      <w:r>
        <w:rPr>
          <w:rFonts w:hint="default" w:ascii="Times New Roman" w:hAnsi="Times New Roman" w:cs="Times New Roman"/>
          <w:sz w:val="24"/>
          <w:szCs w:val="24"/>
          <w:vertAlign w:val="baseline"/>
          <w:lang w:val="en-US" w:eastAsia="zh-Hans"/>
        </w:rPr>
        <w:t>Cultural differences in language</w:t>
      </w:r>
      <w:r>
        <w:rPr>
          <w:rFonts w:hint="default" w:ascii="Times New Roman" w:hAnsi="Times New Roman" w:eastAsia="宋体" w:cs="Times New Roman"/>
          <w:sz w:val="24"/>
          <w:szCs w:val="24"/>
          <w:vertAlign w:val="baseline"/>
          <w:lang w:val="en-US" w:eastAsia="zh-CN"/>
        </w:rPr>
        <w:t xml:space="preserve">, </w:t>
      </w:r>
      <w:r>
        <w:rPr>
          <w:rFonts w:hint="default" w:ascii="Times New Roman" w:hAnsi="Times New Roman" w:cs="Times New Roman"/>
          <w:sz w:val="24"/>
          <w:szCs w:val="24"/>
          <w:lang w:val="en-US" w:eastAsia="zh-Hans"/>
        </w:rPr>
        <w:t>Cultural differences in etiquette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right="0" w:rightChars="0" w:firstLine="0" w:firstLineChars="0"/>
        <w:jc w:val="both"/>
        <w:textAlignment w:val="auto"/>
        <w:outlineLvl w:val="9"/>
        <w:rPr>
          <w:rFonts w:hint="default" w:ascii="Times New Roman" w:hAnsi="Times New Roman" w:cs="Times New Roman"/>
          <w:sz w:val="24"/>
          <w:szCs w:val="24"/>
          <w:lang w:val="en-US" w:eastAsia="zh-Hans"/>
        </w:rPr>
      </w:pPr>
      <w:bookmarkStart w:id="0" w:name="_GoBack"/>
      <w:bookmarkEnd w:id="0"/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right="0" w:rightChars="0" w:firstLine="0" w:firstLineChars="0"/>
        <w:jc w:val="both"/>
        <w:textAlignment w:val="auto"/>
        <w:outlineLvl w:val="9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03A13D0D"/>
    <w:rsid w:val="2ACA7C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0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0"/>
    <w:pPr>
      <w:widowControl w:val="0"/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1</TotalTime>
  <ScaleCrop>false</ScaleCrop>
  <LinksUpToDate>false</LinksUpToDate>
  <CharactersWithSpaces>45</CharactersWithSpaces>
  <Application>WPS Office_11.1.0.11115_F1E327BC-269C-435d-A152-05C5408002CA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枫</cp:lastModifiedBy>
  <dcterms:modified xsi:type="dcterms:W3CDTF">2021-12-06T18:28:33Z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2052-11.1.0.11115</vt:lpwstr>
  </property>
  <property fmtid="{D5CDD505-2E9C-101B-9397-08002B2CF9AE}" pid="3" name="ICV">
    <vt:lpwstr>B9E76E03E02544D19F386B02AA838834</vt:lpwstr>
  </property>
</Properties>
</file>