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5A99" w:rsidRDefault="00EC5A99" w:rsidP="00EC5A99">
      <w:pPr>
        <w:pBdr>
          <w:top w:val="single" w:sz="4" w:space="1" w:color="auto"/>
          <w:left w:val="single" w:sz="4" w:space="4" w:color="auto"/>
          <w:bottom w:val="single" w:sz="4" w:space="1" w:color="auto"/>
          <w:right w:val="single" w:sz="4" w:space="4" w:color="auto"/>
        </w:pBdr>
        <w:jc w:val="center"/>
        <w:rPr>
          <w:b/>
        </w:rPr>
      </w:pPr>
      <w:r w:rsidRPr="00EC5A99">
        <w:rPr>
          <w:b/>
        </w:rPr>
        <w:t>CLOSED SYSTEMS</w:t>
      </w:r>
    </w:p>
    <w:p w:rsidR="00EC5A99" w:rsidRDefault="00EC5A99" w:rsidP="00EC5A99">
      <w:pPr>
        <w:spacing w:after="0"/>
      </w:pPr>
    </w:p>
    <w:p w:rsidR="00637A5F" w:rsidRDefault="00EC5A99" w:rsidP="00EC5A99">
      <w:pPr>
        <w:spacing w:after="0"/>
        <w:rPr>
          <w:b/>
          <w:u w:val="single"/>
        </w:rPr>
      </w:pPr>
      <w:r w:rsidRPr="00AE317A">
        <w:rPr>
          <w:b/>
          <w:u w:val="single"/>
        </w:rPr>
        <w:t>Exercise 1:</w:t>
      </w:r>
    </w:p>
    <w:p w:rsidR="00205FCB" w:rsidRDefault="00205FCB" w:rsidP="00205FCB">
      <w:pPr>
        <w:spacing w:after="0"/>
        <w:jc w:val="both"/>
      </w:pPr>
      <w:r>
        <w:t>A rigid container equipped with a stirring device contains 1.5 kg of motor oil. Determine the rate of specific internal energy increase when heat is transferred to the oil at a rate of 1 W, and 1.5 W of power is applied to the stirring device.</w:t>
      </w:r>
    </w:p>
    <w:p w:rsidR="00205FCB" w:rsidRDefault="00205FCB" w:rsidP="00205FCB">
      <w:pPr>
        <w:spacing w:after="0"/>
        <w:jc w:val="both"/>
      </w:pPr>
    </w:p>
    <w:p w:rsidR="00205FCB" w:rsidRDefault="00205FCB" w:rsidP="00EC5A99">
      <w:pPr>
        <w:spacing w:after="0"/>
        <w:rPr>
          <w:b/>
          <w:u w:val="single"/>
        </w:rPr>
      </w:pPr>
      <w:r>
        <w:rPr>
          <w:b/>
          <w:u w:val="single"/>
        </w:rPr>
        <w:t xml:space="preserve">Exercise </w:t>
      </w:r>
      <w:r w:rsidR="001A1941">
        <w:rPr>
          <w:b/>
          <w:u w:val="single"/>
        </w:rPr>
        <w:t>2</w:t>
      </w:r>
      <w:r>
        <w:rPr>
          <w:b/>
          <w:u w:val="single"/>
        </w:rPr>
        <w:t>:</w:t>
      </w:r>
    </w:p>
    <w:p w:rsidR="0021698A" w:rsidRDefault="00407DD0" w:rsidP="00407DD0">
      <w:pPr>
        <w:spacing w:after="0"/>
        <w:jc w:val="both"/>
      </w:pPr>
      <w:r>
        <w:t>A frictionless piston-cylinder device initially contains 200 L of saturated liquid refrigerant 134</w:t>
      </w:r>
      <w:r w:rsidR="008C3B02">
        <w:t>a</w:t>
      </w:r>
      <w:r>
        <w:t>. The piston is free to move, and its mass is such that it maintains a pressure of 900 kPa on the refrigerant. The refrigerant is now heated until its temperature rise to 70</w:t>
      </w:r>
      <w:r>
        <w:sym w:font="Symbol" w:char="F0B0"/>
      </w:r>
      <w:r>
        <w:t xml:space="preserve">C. </w:t>
      </w:r>
      <w:r w:rsidR="001A1941">
        <w:t>Using Table A-11 through A-</w:t>
      </w:r>
      <w:proofErr w:type="gramStart"/>
      <w:r w:rsidR="001A1941">
        <w:t>13,</w:t>
      </w:r>
      <w:proofErr w:type="gramEnd"/>
      <w:r w:rsidR="001A1941">
        <w:t xml:space="preserve"> c</w:t>
      </w:r>
      <w:r>
        <w:t xml:space="preserve">alculate the work done </w:t>
      </w:r>
      <w:r w:rsidR="001A1941">
        <w:t xml:space="preserve">if 47.5 </w:t>
      </w:r>
      <w:r w:rsidR="004F15EF">
        <w:t>M</w:t>
      </w:r>
      <w:r w:rsidR="001A1941">
        <w:t>J of heat is transfer</w:t>
      </w:r>
      <w:r w:rsidR="006B3152">
        <w:t>red</w:t>
      </w:r>
      <w:r w:rsidR="001A1941">
        <w:t xml:space="preserve"> to the refrigerant </w:t>
      </w:r>
      <w:r>
        <w:t>during this process</w:t>
      </w:r>
      <w:r w:rsidR="001A1941">
        <w:t>.</w:t>
      </w:r>
      <w:r>
        <w:t xml:space="preserve"> </w:t>
      </w:r>
    </w:p>
    <w:p w:rsidR="00407DD0" w:rsidRDefault="00407DD0" w:rsidP="00407DD0">
      <w:pPr>
        <w:spacing w:after="0"/>
        <w:jc w:val="both"/>
      </w:pPr>
    </w:p>
    <w:p w:rsidR="00407DD0" w:rsidRDefault="00407DD0" w:rsidP="00407DD0">
      <w:pPr>
        <w:spacing w:after="0"/>
        <w:jc w:val="both"/>
      </w:pPr>
      <w:r>
        <w:rPr>
          <w:noProof/>
          <w:lang w:eastAsia="en-GB"/>
        </w:rPr>
        <mc:AlternateContent>
          <mc:Choice Requires="wps">
            <w:drawing>
              <wp:anchor distT="0" distB="0" distL="114300" distR="114300" simplePos="0" relativeHeight="251672576" behindDoc="0" locked="0" layoutInCell="1" allowOverlap="1" wp14:anchorId="1774A390" wp14:editId="70B39497">
                <wp:simplePos x="0" y="0"/>
                <wp:positionH relativeFrom="column">
                  <wp:posOffset>3031874</wp:posOffset>
                </wp:positionH>
                <wp:positionV relativeFrom="paragraph">
                  <wp:posOffset>126868</wp:posOffset>
                </wp:positionV>
                <wp:extent cx="0" cy="1302589"/>
                <wp:effectExtent l="0" t="0" r="19050" b="12065"/>
                <wp:wrapNone/>
                <wp:docPr id="9" name="Straight Connector 9"/>
                <wp:cNvGraphicFramePr/>
                <a:graphic xmlns:a="http://schemas.openxmlformats.org/drawingml/2006/main">
                  <a:graphicData uri="http://schemas.microsoft.com/office/word/2010/wordprocessingShape">
                    <wps:wsp>
                      <wps:cNvCnPr/>
                      <wps:spPr>
                        <a:xfrm>
                          <a:off x="0" y="0"/>
                          <a:ext cx="0" cy="13025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F2F7E1" id="Straight Connector 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38.75pt,10pt" to="238.75pt,1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" strokecolor="#4579b8 [3044]"/>
            </w:pict>
          </mc:Fallback>
        </mc:AlternateContent>
      </w:r>
      <w:r>
        <w:rPr>
          <w:noProof/>
          <w:lang w:eastAsia="en-GB"/>
        </w:rPr>
        <mc:AlternateContent>
          <mc:Choice Requires="wps">
            <w:drawing>
              <wp:anchor distT="0" distB="0" distL="114300" distR="114300" simplePos="0" relativeHeight="251670528" behindDoc="0" locked="0" layoutInCell="1" allowOverlap="1" wp14:anchorId="3458576C" wp14:editId="3C1E99BC">
                <wp:simplePos x="0" y="0"/>
                <wp:positionH relativeFrom="column">
                  <wp:posOffset>1863306</wp:posOffset>
                </wp:positionH>
                <wp:positionV relativeFrom="paragraph">
                  <wp:posOffset>130126</wp:posOffset>
                </wp:positionV>
                <wp:extent cx="0" cy="1302589"/>
                <wp:effectExtent l="0" t="0" r="19050" b="12065"/>
                <wp:wrapNone/>
                <wp:docPr id="8" name="Straight Connector 8"/>
                <wp:cNvGraphicFramePr/>
                <a:graphic xmlns:a="http://schemas.openxmlformats.org/drawingml/2006/main">
                  <a:graphicData uri="http://schemas.microsoft.com/office/word/2010/wordprocessingShape">
                    <wps:wsp>
                      <wps:cNvCnPr/>
                      <wps:spPr>
                        <a:xfrm>
                          <a:off x="0" y="0"/>
                          <a:ext cx="0" cy="13025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95F593" id="Straight Connector 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46.7pt,10.25pt" to="146.7pt,1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" strokecolor="#4579b8 [3044]"/>
            </w:pict>
          </mc:Fallback>
        </mc:AlternateContent>
      </w:r>
    </w:p>
    <w:p w:rsidR="00407DD0" w:rsidRPr="00407DD0" w:rsidRDefault="00407DD0" w:rsidP="00407DD0">
      <w:pPr>
        <w:spacing w:after="0"/>
        <w:jc w:val="both"/>
      </w:pPr>
    </w:p>
    <w:p w:rsidR="0021698A" w:rsidRDefault="001A1941" w:rsidP="00EC5A99">
      <w:pPr>
        <w:spacing w:after="0"/>
        <w:rPr>
          <w:b/>
          <w:u w:val="single"/>
        </w:rPr>
      </w:pPr>
      <w:r>
        <w:rPr>
          <w:noProof/>
          <w:lang w:eastAsia="en-GB"/>
        </w:rPr>
        <mc:AlternateContent>
          <mc:Choice Requires="wps">
            <w:drawing>
              <wp:anchor distT="0" distB="0" distL="114300" distR="114300" simplePos="0" relativeHeight="251679744" behindDoc="0" locked="0" layoutInCell="1" allowOverlap="1" wp14:anchorId="7CFC906B" wp14:editId="003D51E2">
                <wp:simplePos x="0" y="0"/>
                <wp:positionH relativeFrom="column">
                  <wp:posOffset>3130814</wp:posOffset>
                </wp:positionH>
                <wp:positionV relativeFrom="paragraph">
                  <wp:posOffset>126365</wp:posOffset>
                </wp:positionV>
                <wp:extent cx="963930" cy="140398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3930" cy="1403985"/>
                        </a:xfrm>
                        <a:prstGeom prst="rect">
                          <a:avLst/>
                        </a:prstGeom>
                        <a:noFill/>
                        <a:ln w="9525">
                          <a:noFill/>
                          <a:miter lim="800000"/>
                          <a:headEnd/>
                          <a:tailEnd/>
                        </a:ln>
                      </wps:spPr>
                      <wps:txbx>
                        <w:txbxContent>
                          <w:p w:rsidR="001A1941" w:rsidRDefault="001A1941" w:rsidP="001A1941">
                            <w:pPr>
                              <w:spacing w:after="0"/>
                              <w:jc w:val="center"/>
                            </w:pPr>
                            <w:r>
                              <w:t>Q</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FC906B" id="_x0000_t202" coordsize="21600,21600" o:spt="202" path="m,l,21600r21600,l21600,xe">
                <v:stroke joinstyle="miter"/>
                <v:path gradientshapeok="t" o:connecttype="rect"/>
              </v:shapetype>
              <v:shape id="Text Box 2" o:spid="_x0000_s1026" type="#_x0000_t202" style="position:absolute;margin-left:246.5pt;margin-top:9.95pt;width:75.9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" filled="f" stroked="f">
                <v:textbox style="mso-fit-shape-to-text:t">
                  <w:txbxContent>
                    <w:p w:rsidR="001A1941" w:rsidRDefault="001A1941" w:rsidP="001A1941">
                      <w:pPr>
                        <w:spacing w:after="0"/>
                        <w:jc w:val="center"/>
                      </w:pPr>
                      <w:r>
                        <w:t>Q</w:t>
                      </w:r>
                    </w:p>
                  </w:txbxContent>
                </v:textbox>
              </v:shape>
            </w:pict>
          </mc:Fallback>
        </mc:AlternateContent>
      </w:r>
      <w:r w:rsidR="00407DD0">
        <w:rPr>
          <w:b/>
          <w:noProof/>
          <w:u w:val="single"/>
          <w:lang w:eastAsia="en-GB"/>
        </w:rPr>
        <mc:AlternateContent>
          <mc:Choice Requires="wps">
            <w:drawing>
              <wp:anchor distT="0" distB="0" distL="114300" distR="114300" simplePos="0" relativeHeight="251674624" behindDoc="0" locked="0" layoutInCell="1" allowOverlap="1" wp14:anchorId="4B7B0C10" wp14:editId="4A8AAE29">
                <wp:simplePos x="0" y="0"/>
                <wp:positionH relativeFrom="column">
                  <wp:posOffset>1859544</wp:posOffset>
                </wp:positionH>
                <wp:positionV relativeFrom="paragraph">
                  <wp:posOffset>-2540</wp:posOffset>
                </wp:positionV>
                <wp:extent cx="1152000" cy="120769"/>
                <wp:effectExtent l="0" t="0" r="10160" b="12700"/>
                <wp:wrapNone/>
                <wp:docPr id="11" name="Rectangle 11"/>
                <wp:cNvGraphicFramePr/>
                <a:graphic xmlns:a="http://schemas.openxmlformats.org/drawingml/2006/main">
                  <a:graphicData uri="http://schemas.microsoft.com/office/word/2010/wordprocessingShape">
                    <wps:wsp>
                      <wps:cNvSpPr/>
                      <wps:spPr>
                        <a:xfrm>
                          <a:off x="0" y="0"/>
                          <a:ext cx="1152000" cy="120769"/>
                        </a:xfrm>
                        <a:prstGeom prst="rect">
                          <a:avLst/>
                        </a:prstGeom>
                        <a:ln w="12700"/>
                      </wps:spPr>
                      <wps:style>
                        <a:lnRef idx="2">
                          <a:schemeClr val="accent1">
                            <a:shade val="50000"/>
                          </a:schemeClr>
                        </a:lnRef>
                        <a:fillRef idx="1">
                          <a:schemeClr val="accent1"/>
                        </a:fillRef>
                        <a:effectRef idx="0">
                          <a:schemeClr val="accent1"/>
                        </a:effectRef>
                        <a:fontRef idx="minor">
                          <a:schemeClr val="lt1"/>
                        </a:fontRef>
                      </wps:style>
                      <wps:txbx>
                        <w:txbxContent>
                          <w:p w:rsidR="008C2B26" w:rsidRDefault="008C2B26" w:rsidP="008C2B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B7B0C10" id="Rectangle 11" o:spid="_x0000_s1027" style="position:absolute;margin-left:146.4pt;margin-top:-.2pt;width:90.7pt;height:9.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" fillcolor="#4f81bd [3204]" strokecolor="#243f60 [1604]" strokeweight="1pt">
                <v:textbox>
                  <w:txbxContent>
                    <w:p w:rsidR="008C2B26" w:rsidRDefault="008C2B26" w:rsidP="008C2B26">
                      <w:pPr>
                        <w:jc w:val="center"/>
                      </w:pPr>
                    </w:p>
                  </w:txbxContent>
                </v:textbox>
              </v:rect>
            </w:pict>
          </mc:Fallback>
        </mc:AlternateContent>
      </w:r>
    </w:p>
    <w:p w:rsidR="00407DD0" w:rsidRDefault="001A1941" w:rsidP="00EC5A99">
      <w:pPr>
        <w:spacing w:after="0"/>
        <w:rPr>
          <w:b/>
          <w:u w:val="single"/>
        </w:rPr>
      </w:pPr>
      <w:r>
        <w:rPr>
          <w:noProof/>
          <w:lang w:eastAsia="en-GB"/>
        </w:rPr>
        <mc:AlternateContent>
          <mc:Choice Requires="wps">
            <w:drawing>
              <wp:anchor distT="0" distB="0" distL="114300" distR="114300" simplePos="0" relativeHeight="251677696" behindDoc="0" locked="0" layoutInCell="1" allowOverlap="1" wp14:anchorId="454835C8" wp14:editId="7E442028">
                <wp:simplePos x="0" y="0"/>
                <wp:positionH relativeFrom="column">
                  <wp:posOffset>2829465</wp:posOffset>
                </wp:positionH>
                <wp:positionV relativeFrom="paragraph">
                  <wp:posOffset>95729</wp:posOffset>
                </wp:positionV>
                <wp:extent cx="655607" cy="163507"/>
                <wp:effectExtent l="38100" t="0" r="30480" b="84455"/>
                <wp:wrapNone/>
                <wp:docPr id="7" name="Straight Arrow Connector 7"/>
                <wp:cNvGraphicFramePr/>
                <a:graphic xmlns:a="http://schemas.openxmlformats.org/drawingml/2006/main">
                  <a:graphicData uri="http://schemas.microsoft.com/office/word/2010/wordprocessingShape">
                    <wps:wsp>
                      <wps:cNvCnPr/>
                      <wps:spPr>
                        <a:xfrm flipH="1">
                          <a:off x="0" y="0"/>
                          <a:ext cx="655607" cy="16350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DAD8F0" id="_x0000_t32" coordsize="21600,21600" o:spt="32" o:oned="t" path="m,l21600,21600e" filled="f">
                <v:path arrowok="t" fillok="f" o:connecttype="none"/>
                <o:lock v:ext="edit" shapetype="t"/>
              </v:shapetype>
              <v:shape id="Straight Arrow Connector 7" o:spid="_x0000_s1026" type="#_x0000_t32" style="position:absolute;margin-left:222.8pt;margin-top:7.55pt;width:51.6pt;height:12.8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" strokecolor="#4579b8 [3044]">
                <v:stroke endarrow="open"/>
              </v:shape>
            </w:pict>
          </mc:Fallback>
        </mc:AlternateContent>
      </w:r>
      <w:r w:rsidR="00407DD0">
        <w:rPr>
          <w:noProof/>
          <w:lang w:eastAsia="en-GB"/>
        </w:rPr>
        <mc:AlternateContent>
          <mc:Choice Requires="wps">
            <w:drawing>
              <wp:anchor distT="0" distB="0" distL="114300" distR="114300" simplePos="0" relativeHeight="251676672" behindDoc="0" locked="0" layoutInCell="1" allowOverlap="1" wp14:anchorId="16928AF5" wp14:editId="0EE98630">
                <wp:simplePos x="0" y="0"/>
                <wp:positionH relativeFrom="column">
                  <wp:posOffset>1965960</wp:posOffset>
                </wp:positionH>
                <wp:positionV relativeFrom="paragraph">
                  <wp:posOffset>41910</wp:posOffset>
                </wp:positionV>
                <wp:extent cx="963930" cy="140398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3930" cy="1403985"/>
                        </a:xfrm>
                        <a:prstGeom prst="rect">
                          <a:avLst/>
                        </a:prstGeom>
                        <a:noFill/>
                        <a:ln w="9525">
                          <a:noFill/>
                          <a:miter lim="800000"/>
                          <a:headEnd/>
                          <a:tailEnd/>
                        </a:ln>
                      </wps:spPr>
                      <wps:txbx>
                        <w:txbxContent>
                          <w:p w:rsidR="00407DD0" w:rsidRDefault="00407DD0" w:rsidP="00407DD0">
                            <w:pPr>
                              <w:spacing w:after="0"/>
                              <w:jc w:val="center"/>
                            </w:pPr>
                            <w:r>
                              <w:t>R-134a</w:t>
                            </w:r>
                          </w:p>
                          <w:p w:rsidR="00407DD0" w:rsidRDefault="00407DD0" w:rsidP="00407DD0">
                            <w:pPr>
                              <w:spacing w:after="0" w:line="120" w:lineRule="auto"/>
                              <w:jc w:val="center"/>
                            </w:pPr>
                          </w:p>
                          <w:p w:rsidR="00407DD0" w:rsidRDefault="00407DD0" w:rsidP="00407DD0">
                            <w:pPr>
                              <w:spacing w:after="0"/>
                              <w:jc w:val="center"/>
                            </w:pPr>
                            <w:r>
                              <w:t>P = constant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928AF5" id="_x0000_s1028" type="#_x0000_t202" style="position:absolute;margin-left:154.8pt;margin-top:3.3pt;width:75.9pt;height:110.5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" filled="f" stroked="f">
                <v:textbox style="mso-fit-shape-to-text:t">
                  <w:txbxContent>
                    <w:p w:rsidR="00407DD0" w:rsidRDefault="00407DD0" w:rsidP="00407DD0">
                      <w:pPr>
                        <w:spacing w:after="0"/>
                        <w:jc w:val="center"/>
                      </w:pPr>
                      <w:r>
                        <w:t>R-134a</w:t>
                      </w:r>
                    </w:p>
                    <w:p w:rsidR="00407DD0" w:rsidRDefault="00407DD0" w:rsidP="00407DD0">
                      <w:pPr>
                        <w:spacing w:after="0" w:line="120" w:lineRule="auto"/>
                        <w:jc w:val="center"/>
                      </w:pPr>
                    </w:p>
                    <w:p w:rsidR="00407DD0" w:rsidRDefault="00407DD0" w:rsidP="00407DD0">
                      <w:pPr>
                        <w:spacing w:after="0"/>
                        <w:jc w:val="center"/>
                      </w:pPr>
                      <w:r>
                        <w:t>P = constant</w:t>
                      </w:r>
                    </w:p>
                  </w:txbxContent>
                </v:textbox>
              </v:shape>
            </w:pict>
          </mc:Fallback>
        </mc:AlternateContent>
      </w:r>
    </w:p>
    <w:p w:rsidR="00407DD0" w:rsidRDefault="00407DD0" w:rsidP="00EC5A99">
      <w:pPr>
        <w:spacing w:after="0"/>
        <w:rPr>
          <w:b/>
          <w:u w:val="single"/>
        </w:rPr>
      </w:pPr>
    </w:p>
    <w:p w:rsidR="00407DD0" w:rsidRDefault="00407DD0" w:rsidP="00EC5A99">
      <w:pPr>
        <w:spacing w:after="0"/>
        <w:rPr>
          <w:b/>
          <w:u w:val="single"/>
        </w:rPr>
      </w:pPr>
    </w:p>
    <w:p w:rsidR="00407DD0" w:rsidRDefault="00407DD0" w:rsidP="00EC5A99">
      <w:pPr>
        <w:spacing w:after="0"/>
        <w:rPr>
          <w:b/>
          <w:u w:val="single"/>
        </w:rPr>
      </w:pPr>
    </w:p>
    <w:p w:rsidR="0021698A" w:rsidRDefault="00407DD0" w:rsidP="00EC5A99">
      <w:pPr>
        <w:spacing w:after="0"/>
        <w:rPr>
          <w:b/>
          <w:u w:val="single"/>
        </w:rPr>
      </w:pPr>
      <w:r>
        <w:rPr>
          <w:b/>
          <w:noProof/>
          <w:u w:val="single"/>
          <w:lang w:eastAsia="en-GB"/>
        </w:rPr>
        <mc:AlternateContent>
          <mc:Choice Requires="wps">
            <w:drawing>
              <wp:anchor distT="0" distB="0" distL="114300" distR="114300" simplePos="0" relativeHeight="251673600" behindDoc="0" locked="0" layoutInCell="1" allowOverlap="1" wp14:anchorId="2FCDA738" wp14:editId="7F94E9A1">
                <wp:simplePos x="0" y="0"/>
                <wp:positionH relativeFrom="column">
                  <wp:posOffset>1863305</wp:posOffset>
                </wp:positionH>
                <wp:positionV relativeFrom="paragraph">
                  <wp:posOffset>59642</wp:posOffset>
                </wp:positionV>
                <wp:extent cx="1171659" cy="0"/>
                <wp:effectExtent l="0" t="0" r="9525" b="19050"/>
                <wp:wrapNone/>
                <wp:docPr id="10" name="Straight Connector 10"/>
                <wp:cNvGraphicFramePr/>
                <a:graphic xmlns:a="http://schemas.openxmlformats.org/drawingml/2006/main">
                  <a:graphicData uri="http://schemas.microsoft.com/office/word/2010/wordprocessingShape">
                    <wps:wsp>
                      <wps:cNvCnPr/>
                      <wps:spPr>
                        <a:xfrm>
                          <a:off x="0" y="0"/>
                          <a:ext cx="11716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411040" id="Straight Connector 10"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46.7pt,4.7pt" to="238.9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" strokecolor="#4579b8 [3044]"/>
            </w:pict>
          </mc:Fallback>
        </mc:AlternateContent>
      </w:r>
    </w:p>
    <w:p w:rsidR="0021698A" w:rsidRDefault="0021698A" w:rsidP="00EC5A99">
      <w:pPr>
        <w:spacing w:after="0"/>
        <w:rPr>
          <w:b/>
          <w:u w:val="single"/>
        </w:rPr>
      </w:pPr>
    </w:p>
    <w:p w:rsidR="009415EB" w:rsidRPr="008C2B26" w:rsidRDefault="009415EB" w:rsidP="00EC5A99">
      <w:pPr>
        <w:spacing w:after="0"/>
        <w:rPr>
          <w:b/>
          <w:u w:val="single"/>
        </w:rPr>
      </w:pPr>
      <w:r w:rsidRPr="009F68C8">
        <w:rPr>
          <w:b/>
          <w:u w:val="single"/>
        </w:rPr>
        <w:t>Exercise</w:t>
      </w:r>
      <w:r w:rsidRPr="008C2B26">
        <w:rPr>
          <w:b/>
          <w:u w:val="single"/>
        </w:rPr>
        <w:t xml:space="preserve"> 3:</w:t>
      </w:r>
    </w:p>
    <w:p w:rsidR="009415EB" w:rsidRDefault="009415EB" w:rsidP="009415EB">
      <w:pPr>
        <w:spacing w:after="0"/>
        <w:jc w:val="both"/>
      </w:pPr>
      <w:r w:rsidRPr="009415EB">
        <w:t xml:space="preserve">A 4-m </w:t>
      </w:r>
      <w:r>
        <w:sym w:font="Symbol" w:char="F0B4"/>
      </w:r>
      <w:r w:rsidRPr="009415EB">
        <w:t xml:space="preserve"> 5-m </w:t>
      </w:r>
      <w:r>
        <w:sym w:font="Symbol" w:char="F0B4"/>
      </w:r>
      <w:r>
        <w:t xml:space="preserve"> 6-m room is to be heated by a </w:t>
      </w:r>
      <w:proofErr w:type="gramStart"/>
      <w:r>
        <w:t>base-board</w:t>
      </w:r>
      <w:proofErr w:type="gramEnd"/>
      <w:r>
        <w:t xml:space="preserve"> resistance heater. It is desired that the resistance heater be able to raise the air temperature in the room from 7 to 23</w:t>
      </w:r>
      <w:r>
        <w:sym w:font="Symbol" w:char="F0B0"/>
      </w:r>
      <w:r>
        <w:t>C within 15 min. Assuming no heat losses from the room and an atmospheric pressure of 100 kPa, determine the required power of the resistance heater. Assume constant specific heats at room temperature.</w:t>
      </w:r>
    </w:p>
    <w:p w:rsidR="009415EB" w:rsidRDefault="009415EB" w:rsidP="00653AD0">
      <w:pPr>
        <w:pStyle w:val="SMUNORMALARIAL"/>
        <w:spacing w:line="120" w:lineRule="auto"/>
        <w:jc w:val="both"/>
        <w:rPr>
          <w:rFonts w:asciiTheme="minorHAnsi" w:hAnsiTheme="minorHAnsi"/>
          <w:b/>
          <w:i/>
          <w:szCs w:val="22"/>
          <w:u w:val="single"/>
        </w:rPr>
      </w:pPr>
    </w:p>
    <w:p w:rsidR="009415EB" w:rsidRPr="00653AD0" w:rsidRDefault="009415EB" w:rsidP="009415EB">
      <w:pPr>
        <w:pStyle w:val="SMUNORMALARIAL"/>
        <w:jc w:val="both"/>
        <w:rPr>
          <w:rFonts w:asciiTheme="minorHAnsi" w:hAnsiTheme="minorHAnsi"/>
          <w:szCs w:val="22"/>
        </w:rPr>
      </w:pPr>
      <w:r w:rsidRPr="00653AD0">
        <w:rPr>
          <w:rFonts w:asciiTheme="minorHAnsi" w:hAnsiTheme="minorHAnsi"/>
          <w:i/>
          <w:szCs w:val="22"/>
          <w:u w:val="single"/>
        </w:rPr>
        <w:t>Notes:</w:t>
      </w:r>
      <w:r w:rsidRPr="00653AD0">
        <w:rPr>
          <w:rFonts w:asciiTheme="minorHAnsi" w:hAnsiTheme="minorHAnsi"/>
          <w:szCs w:val="22"/>
        </w:rPr>
        <w:t xml:space="preserve"> </w:t>
      </w:r>
    </w:p>
    <w:p w:rsidR="009415EB" w:rsidRPr="00EC5A99" w:rsidRDefault="009415EB" w:rsidP="009415EB">
      <w:pPr>
        <w:pStyle w:val="ListParagraph"/>
        <w:numPr>
          <w:ilvl w:val="0"/>
          <w:numId w:val="2"/>
        </w:numPr>
        <w:spacing w:after="0"/>
      </w:pPr>
      <w:r>
        <w:t>Air is considered as an ideal gas</w:t>
      </w:r>
      <w:r w:rsidRPr="00EC5A99">
        <w:t>.</w:t>
      </w:r>
      <w:r w:rsidRPr="00EC5A99">
        <w:rPr>
          <w:b/>
          <w:bCs/>
        </w:rPr>
        <w:t xml:space="preserve"> </w:t>
      </w:r>
    </w:p>
    <w:p w:rsidR="009415EB" w:rsidRDefault="009415EB" w:rsidP="009415EB">
      <w:pPr>
        <w:pStyle w:val="SMUNORMALARIAL"/>
        <w:numPr>
          <w:ilvl w:val="0"/>
          <w:numId w:val="2"/>
        </w:numPr>
        <w:spacing w:line="276" w:lineRule="auto"/>
        <w:ind w:left="714" w:hanging="357"/>
        <w:jc w:val="both"/>
        <w:rPr>
          <w:rFonts w:asciiTheme="minorHAnsi" w:hAnsiTheme="minorHAnsi"/>
          <w:szCs w:val="22"/>
        </w:rPr>
      </w:pPr>
      <w:r>
        <w:rPr>
          <w:rFonts w:asciiTheme="minorHAnsi" w:hAnsiTheme="minorHAnsi"/>
          <w:szCs w:val="22"/>
        </w:rPr>
        <w:t>Gas constant and specific heats values can be found in table A-2.</w:t>
      </w:r>
    </w:p>
    <w:p w:rsidR="009415EB" w:rsidRDefault="009415EB" w:rsidP="009415EB">
      <w:pPr>
        <w:spacing w:after="0"/>
        <w:jc w:val="both"/>
      </w:pPr>
    </w:p>
    <w:p w:rsidR="00653AD0" w:rsidRDefault="00653AD0" w:rsidP="009415EB">
      <w:pPr>
        <w:spacing w:after="0"/>
        <w:jc w:val="both"/>
      </w:pPr>
    </w:p>
    <w:p w:rsidR="00653AD0" w:rsidRPr="00653AD0" w:rsidRDefault="00653AD0" w:rsidP="00653AD0">
      <w:pPr>
        <w:spacing w:after="0"/>
        <w:rPr>
          <w:b/>
          <w:u w:val="single"/>
        </w:rPr>
      </w:pPr>
      <w:r w:rsidRPr="00653AD0">
        <w:rPr>
          <w:b/>
          <w:u w:val="single"/>
        </w:rPr>
        <w:t xml:space="preserve">Exercise </w:t>
      </w:r>
      <w:r>
        <w:rPr>
          <w:b/>
          <w:u w:val="single"/>
        </w:rPr>
        <w:t>4</w:t>
      </w:r>
      <w:r w:rsidRPr="00653AD0">
        <w:rPr>
          <w:b/>
          <w:u w:val="single"/>
        </w:rPr>
        <w:t>:</w:t>
      </w:r>
    </w:p>
    <w:p w:rsidR="00653AD0" w:rsidRDefault="00653AD0" w:rsidP="00653AD0">
      <w:pPr>
        <w:spacing w:after="0"/>
        <w:jc w:val="both"/>
      </w:pPr>
      <w:r w:rsidRPr="009415EB">
        <w:t>A</w:t>
      </w:r>
      <w:r>
        <w:t xml:space="preserve"> student living in a</w:t>
      </w:r>
      <w:r w:rsidRPr="009415EB">
        <w:t xml:space="preserve"> 4-m </w:t>
      </w:r>
      <w:r>
        <w:sym w:font="Symbol" w:char="F0B4"/>
      </w:r>
      <w:r w:rsidRPr="009415EB">
        <w:t xml:space="preserve"> </w:t>
      </w:r>
      <w:r>
        <w:t>6</w:t>
      </w:r>
      <w:r w:rsidRPr="009415EB">
        <w:t xml:space="preserve">-m </w:t>
      </w:r>
      <w:r>
        <w:sym w:font="Symbol" w:char="F0B4"/>
      </w:r>
      <w:r>
        <w:t xml:space="preserve"> 6-m dormitory room turns on her 150 W fan before she leaves the room on a summer day, hoping that the room </w:t>
      </w:r>
      <w:proofErr w:type="gramStart"/>
      <w:r>
        <w:t>will be cooled</w:t>
      </w:r>
      <w:proofErr w:type="gramEnd"/>
      <w:r>
        <w:t xml:space="preserve"> when she comes back in the evening. Assuming all the doors and windows are tightly closed and disregarding any heat transfer through the walls and the windows, determine the temperature in the room when she comes back 10 hr later. Use specific heats values at room temperature, and assume the room to be at 100 kPa and 15</w:t>
      </w:r>
      <w:r>
        <w:sym w:font="Symbol" w:char="F0B0"/>
      </w:r>
      <w:r>
        <w:t>C in the morning when she leaves.</w:t>
      </w:r>
    </w:p>
    <w:p w:rsidR="00653AD0" w:rsidRDefault="00653AD0" w:rsidP="00653AD0">
      <w:pPr>
        <w:pStyle w:val="SMUNORMALARIAL"/>
        <w:spacing w:line="120" w:lineRule="auto"/>
        <w:jc w:val="both"/>
        <w:rPr>
          <w:rFonts w:asciiTheme="minorHAnsi" w:hAnsiTheme="minorHAnsi"/>
          <w:b/>
          <w:i/>
          <w:szCs w:val="22"/>
          <w:u w:val="single"/>
        </w:rPr>
      </w:pPr>
    </w:p>
    <w:p w:rsidR="00653AD0" w:rsidRPr="00653AD0" w:rsidRDefault="00653AD0" w:rsidP="00653AD0">
      <w:pPr>
        <w:pStyle w:val="SMUNORMALARIAL"/>
        <w:jc w:val="both"/>
        <w:rPr>
          <w:rFonts w:asciiTheme="minorHAnsi" w:hAnsiTheme="minorHAnsi"/>
          <w:szCs w:val="22"/>
        </w:rPr>
      </w:pPr>
      <w:r w:rsidRPr="00653AD0">
        <w:rPr>
          <w:rFonts w:asciiTheme="minorHAnsi" w:hAnsiTheme="minorHAnsi"/>
          <w:i/>
          <w:szCs w:val="22"/>
          <w:u w:val="single"/>
        </w:rPr>
        <w:t>Notes:</w:t>
      </w:r>
      <w:r w:rsidRPr="00653AD0">
        <w:rPr>
          <w:rFonts w:asciiTheme="minorHAnsi" w:hAnsiTheme="minorHAnsi"/>
          <w:szCs w:val="22"/>
        </w:rPr>
        <w:t xml:space="preserve"> </w:t>
      </w:r>
    </w:p>
    <w:p w:rsidR="00653AD0" w:rsidRPr="00EC5A99" w:rsidRDefault="00653AD0" w:rsidP="00653AD0">
      <w:pPr>
        <w:pStyle w:val="ListParagraph"/>
        <w:numPr>
          <w:ilvl w:val="0"/>
          <w:numId w:val="2"/>
        </w:numPr>
        <w:spacing w:after="0"/>
      </w:pPr>
      <w:r>
        <w:t>Air is considered as an ideal gas</w:t>
      </w:r>
      <w:r w:rsidRPr="00EC5A99">
        <w:t>.</w:t>
      </w:r>
      <w:r w:rsidRPr="00EC5A99">
        <w:rPr>
          <w:b/>
          <w:bCs/>
        </w:rPr>
        <w:t xml:space="preserve"> </w:t>
      </w:r>
    </w:p>
    <w:p w:rsidR="00653AD0" w:rsidRDefault="00653AD0" w:rsidP="00653AD0">
      <w:pPr>
        <w:pStyle w:val="SMUNORMALARIAL"/>
        <w:numPr>
          <w:ilvl w:val="0"/>
          <w:numId w:val="2"/>
        </w:numPr>
        <w:spacing w:line="276" w:lineRule="auto"/>
        <w:ind w:left="714" w:hanging="357"/>
        <w:jc w:val="both"/>
        <w:rPr>
          <w:rFonts w:asciiTheme="minorHAnsi" w:hAnsiTheme="minorHAnsi"/>
          <w:szCs w:val="22"/>
        </w:rPr>
      </w:pPr>
      <w:r>
        <w:rPr>
          <w:rFonts w:asciiTheme="minorHAnsi" w:hAnsiTheme="minorHAnsi"/>
          <w:szCs w:val="22"/>
        </w:rPr>
        <w:t>Gas constant and specific heats values can be found in table A-2.</w:t>
      </w:r>
    </w:p>
    <w:p w:rsidR="00653AD0" w:rsidRDefault="00653AD0" w:rsidP="00653AD0">
      <w:pPr>
        <w:pStyle w:val="SMUNORMALARIAL"/>
        <w:spacing w:line="276" w:lineRule="auto"/>
        <w:jc w:val="both"/>
        <w:rPr>
          <w:rFonts w:asciiTheme="minorHAnsi" w:hAnsiTheme="minorHAnsi"/>
          <w:szCs w:val="22"/>
        </w:rPr>
      </w:pPr>
    </w:p>
    <w:p w:rsidR="00653AD0" w:rsidRPr="00653AD0" w:rsidRDefault="00653AD0" w:rsidP="00EC5A99">
      <w:pPr>
        <w:spacing w:after="0"/>
        <w:rPr>
          <w:b/>
          <w:u w:val="single"/>
        </w:rPr>
      </w:pPr>
      <w:r w:rsidRPr="00653AD0">
        <w:rPr>
          <w:b/>
          <w:u w:val="single"/>
        </w:rPr>
        <w:lastRenderedPageBreak/>
        <w:t>Exercise 5:</w:t>
      </w:r>
    </w:p>
    <w:p w:rsidR="00653AD0" w:rsidRPr="00653AD0" w:rsidRDefault="00653AD0" w:rsidP="00653AD0">
      <w:pPr>
        <w:spacing w:after="0"/>
        <w:jc w:val="both"/>
      </w:pPr>
      <w:r w:rsidRPr="00653AD0">
        <w:t xml:space="preserve">Air is contained in a variable-load piston device equipped with a </w:t>
      </w:r>
      <w:r w:rsidR="000B6086">
        <w:t>stirring wheel. Initially, air is at 500 kPa and 27</w:t>
      </w:r>
      <w:r w:rsidR="000B6086">
        <w:sym w:font="Symbol" w:char="F0B0"/>
      </w:r>
      <w:r w:rsidR="000B6086">
        <w:t xml:space="preserve">C. The stirring wheel is now turned by an external electric motor until 50 kJ/kg of work has been transferred to the air. During this </w:t>
      </w:r>
      <w:r w:rsidR="00553F35">
        <w:t xml:space="preserve">isobaric </w:t>
      </w:r>
      <w:r w:rsidR="000B6086">
        <w:t xml:space="preserve">process, heat is transferred to maintain a constant air temperature while allowing the gas volume to triple. Calculate the required amount of </w:t>
      </w:r>
      <w:r w:rsidR="00553F35">
        <w:t xml:space="preserve">specific </w:t>
      </w:r>
      <w:r w:rsidR="000B6086">
        <w:t>heat transfer</w:t>
      </w:r>
      <w:r w:rsidR="006B3152">
        <w:t xml:space="preserve"> q</w:t>
      </w:r>
      <w:r w:rsidR="000B6086">
        <w:t>.</w:t>
      </w:r>
    </w:p>
    <w:p w:rsidR="00653AD0" w:rsidRDefault="00653AD0" w:rsidP="00EC5A99">
      <w:pPr>
        <w:spacing w:after="0"/>
        <w:rPr>
          <w:b/>
          <w:u w:val="single"/>
        </w:rPr>
      </w:pPr>
    </w:p>
    <w:p w:rsidR="000B6086" w:rsidRDefault="000B6086" w:rsidP="000B6086">
      <w:pPr>
        <w:spacing w:after="0"/>
        <w:jc w:val="both"/>
      </w:pPr>
      <w:r>
        <w:rPr>
          <w:b/>
          <w:noProof/>
          <w:u w:val="single"/>
          <w:lang w:eastAsia="en-GB"/>
        </w:rPr>
        <mc:AlternateContent>
          <mc:Choice Requires="wps">
            <w:drawing>
              <wp:anchor distT="0" distB="0" distL="114300" distR="114300" simplePos="0" relativeHeight="251691008" behindDoc="0" locked="0" layoutInCell="1" allowOverlap="1" wp14:anchorId="714379E3" wp14:editId="44A7E716">
                <wp:simplePos x="0" y="0"/>
                <wp:positionH relativeFrom="column">
                  <wp:posOffset>2239645</wp:posOffset>
                </wp:positionH>
                <wp:positionV relativeFrom="paragraph">
                  <wp:posOffset>116840</wp:posOffset>
                </wp:positionV>
                <wp:extent cx="431800" cy="107950"/>
                <wp:effectExtent l="0" t="9525" r="15875" b="15875"/>
                <wp:wrapNone/>
                <wp:docPr id="21" name="Rectangle 21"/>
                <wp:cNvGraphicFramePr/>
                <a:graphic xmlns:a="http://schemas.openxmlformats.org/drawingml/2006/main">
                  <a:graphicData uri="http://schemas.microsoft.com/office/word/2010/wordprocessingShape">
                    <wps:wsp>
                      <wps:cNvSpPr/>
                      <wps:spPr>
                        <a:xfrm rot="16200000">
                          <a:off x="0" y="0"/>
                          <a:ext cx="431800" cy="107950"/>
                        </a:xfrm>
                        <a:prstGeom prst="rect">
                          <a:avLst/>
                        </a:prstGeom>
                        <a:ln w="12700"/>
                      </wps:spPr>
                      <wps:style>
                        <a:lnRef idx="2">
                          <a:schemeClr val="accent1">
                            <a:shade val="50000"/>
                          </a:schemeClr>
                        </a:lnRef>
                        <a:fillRef idx="1">
                          <a:schemeClr val="accent1"/>
                        </a:fillRef>
                        <a:effectRef idx="0">
                          <a:schemeClr val="accent1"/>
                        </a:effectRef>
                        <a:fontRef idx="minor">
                          <a:schemeClr val="lt1"/>
                        </a:fontRef>
                      </wps:style>
                      <wps:txbx>
                        <w:txbxContent>
                          <w:p w:rsidR="008C2B26" w:rsidRDefault="008C2B26" w:rsidP="008C2B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4379E3" id="Rectangle 21" o:spid="_x0000_s1029" style="position:absolute;left:0;text-align:left;margin-left:176.35pt;margin-top:9.2pt;width:34pt;height:8.5pt;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" fillcolor="#4f81bd [3204]" strokecolor="#243f60 [1604]" strokeweight="1pt">
                <v:textbox>
                  <w:txbxContent>
                    <w:p w:rsidR="008C2B26" w:rsidRDefault="008C2B26" w:rsidP="008C2B26">
                      <w:pPr>
                        <w:jc w:val="center"/>
                      </w:pPr>
                    </w:p>
                  </w:txbxContent>
                </v:textbox>
              </v:rect>
            </w:pict>
          </mc:Fallback>
        </mc:AlternateContent>
      </w:r>
      <w:r w:rsidRPr="000B6086">
        <w:rPr>
          <w:noProof/>
          <w:lang w:eastAsia="en-GB"/>
        </w:rPr>
        <mc:AlternateContent>
          <mc:Choice Requires="wps">
            <w:drawing>
              <wp:anchor distT="0" distB="0" distL="114300" distR="114300" simplePos="0" relativeHeight="251688960" behindDoc="0" locked="0" layoutInCell="1" allowOverlap="1" wp14:anchorId="6961AB4F" wp14:editId="62F5F693">
                <wp:simplePos x="0" y="0"/>
                <wp:positionH relativeFrom="column">
                  <wp:posOffset>3028315</wp:posOffset>
                </wp:positionH>
                <wp:positionV relativeFrom="paragraph">
                  <wp:posOffset>125730</wp:posOffset>
                </wp:positionV>
                <wp:extent cx="0" cy="1302385"/>
                <wp:effectExtent l="0" t="0" r="19050" b="12065"/>
                <wp:wrapNone/>
                <wp:docPr id="20" name="Straight Connector 20"/>
                <wp:cNvGraphicFramePr/>
                <a:graphic xmlns:a="http://schemas.openxmlformats.org/drawingml/2006/main">
                  <a:graphicData uri="http://schemas.microsoft.com/office/word/2010/wordprocessingShape">
                    <wps:wsp>
                      <wps:cNvCnPr/>
                      <wps:spPr>
                        <a:xfrm>
                          <a:off x="0" y="0"/>
                          <a:ext cx="0" cy="13023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7FDCC8" id="Straight Connector 20"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38.45pt,9.9pt" to="238.45pt,1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" strokecolor="#4579b8 [3044]"/>
            </w:pict>
          </mc:Fallback>
        </mc:AlternateContent>
      </w:r>
      <w:r w:rsidRPr="000B6086">
        <w:rPr>
          <w:noProof/>
          <w:lang w:eastAsia="en-GB"/>
        </w:rPr>
        <mc:AlternateContent>
          <mc:Choice Requires="wps">
            <w:drawing>
              <wp:anchor distT="0" distB="0" distL="114300" distR="114300" simplePos="0" relativeHeight="251687936" behindDoc="0" locked="0" layoutInCell="1" allowOverlap="1" wp14:anchorId="11014F6E" wp14:editId="7A50E342">
                <wp:simplePos x="0" y="0"/>
                <wp:positionH relativeFrom="column">
                  <wp:posOffset>1859915</wp:posOffset>
                </wp:positionH>
                <wp:positionV relativeFrom="paragraph">
                  <wp:posOffset>128905</wp:posOffset>
                </wp:positionV>
                <wp:extent cx="0" cy="1302385"/>
                <wp:effectExtent l="0" t="0" r="19050" b="12065"/>
                <wp:wrapNone/>
                <wp:docPr id="19" name="Straight Connector 19"/>
                <wp:cNvGraphicFramePr/>
                <a:graphic xmlns:a="http://schemas.openxmlformats.org/drawingml/2006/main">
                  <a:graphicData uri="http://schemas.microsoft.com/office/word/2010/wordprocessingShape">
                    <wps:wsp>
                      <wps:cNvCnPr/>
                      <wps:spPr>
                        <a:xfrm>
                          <a:off x="0" y="0"/>
                          <a:ext cx="0" cy="13023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8E9C01" id="Straight Connector 19"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46.45pt,10.15pt" to="146.45pt,1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" strokecolor="#4579b8 [3044]"/>
            </w:pict>
          </mc:Fallback>
        </mc:AlternateContent>
      </w:r>
    </w:p>
    <w:p w:rsidR="000B6086" w:rsidRPr="00407DD0" w:rsidRDefault="000B6086" w:rsidP="000B6086">
      <w:pPr>
        <w:spacing w:after="0"/>
        <w:jc w:val="both"/>
      </w:pPr>
    </w:p>
    <w:p w:rsidR="000B6086" w:rsidRDefault="00553F35" w:rsidP="000B6086">
      <w:pPr>
        <w:spacing w:after="0"/>
        <w:rPr>
          <w:b/>
          <w:u w:val="single"/>
        </w:rPr>
      </w:pPr>
      <w:r>
        <w:rPr>
          <w:noProof/>
          <w:lang w:eastAsia="en-GB"/>
        </w:rPr>
        <mc:AlternateContent>
          <mc:Choice Requires="wps">
            <w:drawing>
              <wp:anchor distT="0" distB="0" distL="114300" distR="114300" simplePos="0" relativeHeight="251683840" behindDoc="0" locked="0" layoutInCell="1" allowOverlap="1" wp14:anchorId="0741F70D" wp14:editId="08AF7270">
                <wp:simplePos x="0" y="0"/>
                <wp:positionH relativeFrom="column">
                  <wp:posOffset>1966595</wp:posOffset>
                </wp:positionH>
                <wp:positionV relativeFrom="paragraph">
                  <wp:posOffset>146314</wp:posOffset>
                </wp:positionV>
                <wp:extent cx="963930" cy="65532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3930" cy="655320"/>
                        </a:xfrm>
                        <a:prstGeom prst="rect">
                          <a:avLst/>
                        </a:prstGeom>
                        <a:noFill/>
                        <a:ln w="9525">
                          <a:noFill/>
                          <a:miter lim="800000"/>
                          <a:headEnd/>
                          <a:tailEnd/>
                        </a:ln>
                      </wps:spPr>
                      <wps:txbx>
                        <w:txbxContent>
                          <w:p w:rsidR="000B6086" w:rsidRDefault="000B6086" w:rsidP="000B6086">
                            <w:pPr>
                              <w:spacing w:after="0"/>
                              <w:jc w:val="center"/>
                            </w:pPr>
                            <w:r>
                              <w:t>Air</w:t>
                            </w:r>
                          </w:p>
                          <w:p w:rsidR="000B6086" w:rsidRDefault="000B6086" w:rsidP="000B6086">
                            <w:pPr>
                              <w:spacing w:after="0"/>
                              <w:jc w:val="center"/>
                            </w:pPr>
                            <w:r>
                              <w:t>500 kPa</w:t>
                            </w:r>
                          </w:p>
                          <w:p w:rsidR="000B6086" w:rsidRDefault="000B6086" w:rsidP="000B6086">
                            <w:pPr>
                              <w:spacing w:after="0"/>
                              <w:jc w:val="center"/>
                            </w:pPr>
                            <w:r>
                              <w:t>27</w:t>
                            </w:r>
                            <w:r>
                              <w:sym w:font="Symbol" w:char="F0B0"/>
                            </w:r>
                            <w: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41F70D" id="_x0000_s1030" type="#_x0000_t202" style="position:absolute;margin-left:154.85pt;margin-top:11.5pt;width:75.9pt;height:51.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" filled="f" stroked="f">
                <v:textbox>
                  <w:txbxContent>
                    <w:p w:rsidR="000B6086" w:rsidRDefault="000B6086" w:rsidP="000B6086">
                      <w:pPr>
                        <w:spacing w:after="0"/>
                        <w:jc w:val="center"/>
                      </w:pPr>
                      <w:r>
                        <w:t>Air</w:t>
                      </w:r>
                    </w:p>
                    <w:p w:rsidR="000B6086" w:rsidRDefault="000B6086" w:rsidP="000B6086">
                      <w:pPr>
                        <w:spacing w:after="0"/>
                        <w:jc w:val="center"/>
                      </w:pPr>
                      <w:r>
                        <w:t>500 kPa</w:t>
                      </w:r>
                    </w:p>
                    <w:p w:rsidR="000B6086" w:rsidRDefault="000B6086" w:rsidP="000B6086">
                      <w:pPr>
                        <w:spacing w:after="0"/>
                        <w:jc w:val="center"/>
                      </w:pPr>
                      <w:r>
                        <w:t>27</w:t>
                      </w:r>
                      <w:r>
                        <w:sym w:font="Symbol" w:char="F0B0"/>
                      </w:r>
                      <w:r>
                        <w:t>C</w:t>
                      </w:r>
                    </w:p>
                  </w:txbxContent>
                </v:textbox>
              </v:shape>
            </w:pict>
          </mc:Fallback>
        </mc:AlternateContent>
      </w:r>
      <w:r w:rsidR="000B6086">
        <w:rPr>
          <w:noProof/>
          <w:lang w:eastAsia="en-GB"/>
        </w:rPr>
        <mc:AlternateContent>
          <mc:Choice Requires="wps">
            <w:drawing>
              <wp:anchor distT="0" distB="0" distL="114300" distR="114300" simplePos="0" relativeHeight="251685888" behindDoc="0" locked="0" layoutInCell="1" allowOverlap="1" wp14:anchorId="1C1E9259" wp14:editId="5BE113F5">
                <wp:simplePos x="0" y="0"/>
                <wp:positionH relativeFrom="column">
                  <wp:posOffset>3130814</wp:posOffset>
                </wp:positionH>
                <wp:positionV relativeFrom="paragraph">
                  <wp:posOffset>126365</wp:posOffset>
                </wp:positionV>
                <wp:extent cx="963930" cy="140398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3930" cy="1403985"/>
                        </a:xfrm>
                        <a:prstGeom prst="rect">
                          <a:avLst/>
                        </a:prstGeom>
                        <a:noFill/>
                        <a:ln w="9525">
                          <a:noFill/>
                          <a:miter lim="800000"/>
                          <a:headEnd/>
                          <a:tailEnd/>
                        </a:ln>
                      </wps:spPr>
                      <wps:txbx>
                        <w:txbxContent>
                          <w:p w:rsidR="000B6086" w:rsidRDefault="00553F35" w:rsidP="000B6086">
                            <w:pPr>
                              <w:spacing w:after="0"/>
                              <w:jc w:val="center"/>
                            </w:pPr>
                            <w:proofErr w:type="gramStart"/>
                            <w:r>
                              <w:t>q</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1E9259" id="_x0000_s1031" type="#_x0000_t202" style="position:absolute;margin-left:246.5pt;margin-top:9.95pt;width:75.9pt;height:110.55pt;z-index:2516858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" filled="f" stroked="f">
                <v:textbox style="mso-fit-shape-to-text:t">
                  <w:txbxContent>
                    <w:p w:rsidR="000B6086" w:rsidRDefault="00553F35" w:rsidP="000B6086">
                      <w:pPr>
                        <w:spacing w:after="0"/>
                        <w:jc w:val="center"/>
                      </w:pPr>
                      <w:proofErr w:type="gramStart"/>
                      <w:r>
                        <w:t>q</w:t>
                      </w:r>
                      <w:proofErr w:type="gramEnd"/>
                    </w:p>
                  </w:txbxContent>
                </v:textbox>
              </v:shape>
            </w:pict>
          </mc:Fallback>
        </mc:AlternateContent>
      </w:r>
      <w:r w:rsidR="000B6086">
        <w:rPr>
          <w:b/>
          <w:noProof/>
          <w:u w:val="single"/>
          <w:lang w:eastAsia="en-GB"/>
        </w:rPr>
        <mc:AlternateContent>
          <mc:Choice Requires="wps">
            <w:drawing>
              <wp:anchor distT="0" distB="0" distL="114300" distR="114300" simplePos="0" relativeHeight="251682816" behindDoc="0" locked="0" layoutInCell="1" allowOverlap="1" wp14:anchorId="64C77D9C" wp14:editId="542AC12E">
                <wp:simplePos x="0" y="0"/>
                <wp:positionH relativeFrom="column">
                  <wp:posOffset>1859544</wp:posOffset>
                </wp:positionH>
                <wp:positionV relativeFrom="paragraph">
                  <wp:posOffset>-2540</wp:posOffset>
                </wp:positionV>
                <wp:extent cx="1152000" cy="120769"/>
                <wp:effectExtent l="0" t="0" r="10160" b="12700"/>
                <wp:wrapNone/>
                <wp:docPr id="15" name="Rectangle 15"/>
                <wp:cNvGraphicFramePr/>
                <a:graphic xmlns:a="http://schemas.openxmlformats.org/drawingml/2006/main">
                  <a:graphicData uri="http://schemas.microsoft.com/office/word/2010/wordprocessingShape">
                    <wps:wsp>
                      <wps:cNvSpPr/>
                      <wps:spPr>
                        <a:xfrm>
                          <a:off x="0" y="0"/>
                          <a:ext cx="1152000" cy="120769"/>
                        </a:xfrm>
                        <a:prstGeom prst="rect">
                          <a:avLst/>
                        </a:prstGeom>
                        <a:ln w="12700"/>
                      </wps:spPr>
                      <wps:style>
                        <a:lnRef idx="2">
                          <a:schemeClr val="accent1">
                            <a:shade val="50000"/>
                          </a:schemeClr>
                        </a:lnRef>
                        <a:fillRef idx="1">
                          <a:schemeClr val="accent1"/>
                        </a:fillRef>
                        <a:effectRef idx="0">
                          <a:schemeClr val="accent1"/>
                        </a:effectRef>
                        <a:fontRef idx="minor">
                          <a:schemeClr val="lt1"/>
                        </a:fontRef>
                      </wps:style>
                      <wps:txbx>
                        <w:txbxContent>
                          <w:p w:rsidR="008C2B26" w:rsidRDefault="008C2B26" w:rsidP="008C2B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C77D9C" id="Rectangle 15" o:spid="_x0000_s1032" style="position:absolute;margin-left:146.4pt;margin-top:-.2pt;width:90.7pt;height:9.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" fillcolor="#4f81bd [3204]" strokecolor="#243f60 [1604]" strokeweight="1pt">
                <v:textbox>
                  <w:txbxContent>
                    <w:p w:rsidR="008C2B26" w:rsidRDefault="008C2B26" w:rsidP="008C2B26">
                      <w:pPr>
                        <w:jc w:val="center"/>
                      </w:pPr>
                    </w:p>
                  </w:txbxContent>
                </v:textbox>
              </v:rect>
            </w:pict>
          </mc:Fallback>
        </mc:AlternateContent>
      </w:r>
    </w:p>
    <w:p w:rsidR="000B6086" w:rsidRDefault="000B6086" w:rsidP="000B6086">
      <w:pPr>
        <w:spacing w:after="0"/>
        <w:rPr>
          <w:b/>
          <w:u w:val="single"/>
        </w:rPr>
      </w:pPr>
      <w:r>
        <w:rPr>
          <w:noProof/>
          <w:lang w:eastAsia="en-GB"/>
        </w:rPr>
        <mc:AlternateContent>
          <mc:Choice Requires="wps">
            <w:drawing>
              <wp:anchor distT="0" distB="0" distL="114300" distR="114300" simplePos="0" relativeHeight="251684864" behindDoc="0" locked="0" layoutInCell="1" allowOverlap="1" wp14:anchorId="4B810760" wp14:editId="3004C0AC">
                <wp:simplePos x="0" y="0"/>
                <wp:positionH relativeFrom="column">
                  <wp:posOffset>2829465</wp:posOffset>
                </wp:positionH>
                <wp:positionV relativeFrom="paragraph">
                  <wp:posOffset>95729</wp:posOffset>
                </wp:positionV>
                <wp:extent cx="655607" cy="163507"/>
                <wp:effectExtent l="38100" t="0" r="30480" b="84455"/>
                <wp:wrapNone/>
                <wp:docPr id="16" name="Straight Arrow Connector 16"/>
                <wp:cNvGraphicFramePr/>
                <a:graphic xmlns:a="http://schemas.openxmlformats.org/drawingml/2006/main">
                  <a:graphicData uri="http://schemas.microsoft.com/office/word/2010/wordprocessingShape">
                    <wps:wsp>
                      <wps:cNvCnPr/>
                      <wps:spPr>
                        <a:xfrm flipH="1">
                          <a:off x="0" y="0"/>
                          <a:ext cx="655607" cy="16350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CFF0A8" id="Straight Arrow Connector 16" o:spid="_x0000_s1026" type="#_x0000_t32" style="position:absolute;margin-left:222.8pt;margin-top:7.55pt;width:51.6pt;height:12.8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" strokecolor="#4579b8 [3044]">
                <v:stroke endarrow="open"/>
              </v:shape>
            </w:pict>
          </mc:Fallback>
        </mc:AlternateContent>
      </w:r>
    </w:p>
    <w:p w:rsidR="000B6086" w:rsidRDefault="000B6086" w:rsidP="000B6086">
      <w:pPr>
        <w:spacing w:after="0"/>
        <w:rPr>
          <w:b/>
          <w:u w:val="single"/>
        </w:rPr>
      </w:pPr>
    </w:p>
    <w:p w:rsidR="000B6086" w:rsidRDefault="000B6086" w:rsidP="000B6086">
      <w:pPr>
        <w:spacing w:after="0"/>
        <w:rPr>
          <w:b/>
          <w:u w:val="single"/>
        </w:rPr>
      </w:pPr>
    </w:p>
    <w:p w:rsidR="000B6086" w:rsidRDefault="00553F35" w:rsidP="000B6086">
      <w:pPr>
        <w:spacing w:after="0"/>
        <w:rPr>
          <w:b/>
          <w:u w:val="single"/>
        </w:rPr>
      </w:pPr>
      <w:r>
        <w:rPr>
          <w:noProof/>
          <w:lang w:eastAsia="en-GB"/>
        </w:rPr>
        <mc:AlternateContent>
          <mc:Choice Requires="wpg">
            <w:drawing>
              <wp:anchor distT="0" distB="0" distL="114300" distR="114300" simplePos="0" relativeHeight="251658239" behindDoc="0" locked="0" layoutInCell="1" allowOverlap="1" wp14:anchorId="3944420D" wp14:editId="0AA6CD3C">
                <wp:simplePos x="0" y="0"/>
                <wp:positionH relativeFrom="column">
                  <wp:posOffset>2379345</wp:posOffset>
                </wp:positionH>
                <wp:positionV relativeFrom="paragraph">
                  <wp:posOffset>112659</wp:posOffset>
                </wp:positionV>
                <wp:extent cx="207645" cy="422694"/>
                <wp:effectExtent l="0" t="38100" r="20955" b="15875"/>
                <wp:wrapNone/>
                <wp:docPr id="32" name="Group 1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645" cy="422694"/>
                          <a:chOff x="6071" y="6764"/>
                          <a:chExt cx="435" cy="1115"/>
                        </a:xfrm>
                      </wpg:grpSpPr>
                      <wps:wsp>
                        <wps:cNvPr id="33" name="Rectangle 1685"/>
                        <wps:cNvSpPr>
                          <a:spLocks noChangeArrowheads="1"/>
                        </wps:cNvSpPr>
                        <wps:spPr bwMode="auto">
                          <a:xfrm rot="5400000">
                            <a:off x="5826" y="7307"/>
                            <a:ext cx="892" cy="25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 name="AutoShape 1686"/>
                        <wps:cNvSpPr>
                          <a:spLocks noChangeArrowheads="1"/>
                        </wps:cNvSpPr>
                        <wps:spPr bwMode="auto">
                          <a:xfrm rot="5400000">
                            <a:off x="6217" y="6618"/>
                            <a:ext cx="143" cy="435"/>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 name="Rectangle 1687"/>
                        <wps:cNvSpPr>
                          <a:spLocks noChangeArrowheads="1"/>
                        </wps:cNvSpPr>
                        <wps:spPr bwMode="auto">
                          <a:xfrm rot="-5400000">
                            <a:off x="6161" y="6884"/>
                            <a:ext cx="204" cy="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A1BC6D" id="Group 1684" o:spid="_x0000_s1026" style="position:absolute;margin-left:187.35pt;margin-top:8.85pt;width:16.35pt;height:33.3pt;z-index:251658239" coordorigin="6071,6764" coordsize="435,1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">
                <v:rect id="Rectangle 1685" o:spid="_x0000_s1027" style="position:absolute;left:5826;top:7307;width:892;height:25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"/>
                <v:shapetype id="_x0000_t125" coordsize="21600,21600" o:spt="125" path="m21600,21600l,21600,21600,,,xe">
                  <v:stroke joinstyle="miter"/>
                  <v:path o:extrusionok="f" gradientshapeok="t" o:connecttype="custom" o:connectlocs="10800,0;10800,10800;10800,21600" textboxrect="5400,5400,16200,16200"/>
                </v:shapetype>
                <v:shape id="AutoShape 1686" o:spid="_x0000_s1028" type="#_x0000_t125" style="position:absolute;left:6217;top:6618;width:143;height:43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"/>
                <v:rect id="Rectangle 1687" o:spid="_x0000_s1029" style="position:absolute;left:6161;top:6884;width:204;height: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"/>
              </v:group>
            </w:pict>
          </mc:Fallback>
        </mc:AlternateContent>
      </w:r>
    </w:p>
    <w:p w:rsidR="000B6086" w:rsidRDefault="000B6086" w:rsidP="000B6086">
      <w:pPr>
        <w:spacing w:after="0"/>
        <w:rPr>
          <w:b/>
          <w:u w:val="single"/>
        </w:rPr>
      </w:pPr>
      <w:r>
        <w:rPr>
          <w:b/>
          <w:noProof/>
          <w:u w:val="single"/>
          <w:lang w:eastAsia="en-GB"/>
        </w:rPr>
        <mc:AlternateContent>
          <mc:Choice Requires="wps">
            <w:drawing>
              <wp:anchor distT="0" distB="0" distL="114300" distR="114300" simplePos="0" relativeHeight="251681792" behindDoc="0" locked="0" layoutInCell="1" allowOverlap="1" wp14:anchorId="117C01F2" wp14:editId="5D636DB7">
                <wp:simplePos x="0" y="0"/>
                <wp:positionH relativeFrom="column">
                  <wp:posOffset>1863305</wp:posOffset>
                </wp:positionH>
                <wp:positionV relativeFrom="paragraph">
                  <wp:posOffset>59642</wp:posOffset>
                </wp:positionV>
                <wp:extent cx="1171659" cy="0"/>
                <wp:effectExtent l="0" t="0" r="9525" b="19050"/>
                <wp:wrapNone/>
                <wp:docPr id="18" name="Straight Connector 18"/>
                <wp:cNvGraphicFramePr/>
                <a:graphic xmlns:a="http://schemas.openxmlformats.org/drawingml/2006/main">
                  <a:graphicData uri="http://schemas.microsoft.com/office/word/2010/wordprocessingShape">
                    <wps:wsp>
                      <wps:cNvCnPr/>
                      <wps:spPr>
                        <a:xfrm>
                          <a:off x="0" y="0"/>
                          <a:ext cx="11716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B71A37" id="Straight Connector 18"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46.7pt,4.7pt" to="238.9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" strokecolor="#4579b8 [3044]"/>
            </w:pict>
          </mc:Fallback>
        </mc:AlternateContent>
      </w:r>
    </w:p>
    <w:p w:rsidR="000B6086" w:rsidRDefault="000B6086" w:rsidP="00EC5A99">
      <w:pPr>
        <w:spacing w:after="0"/>
        <w:rPr>
          <w:b/>
          <w:u w:val="single"/>
        </w:rPr>
      </w:pPr>
    </w:p>
    <w:p w:rsidR="000B6086" w:rsidRPr="00653AD0" w:rsidRDefault="000B6086" w:rsidP="000B6086">
      <w:pPr>
        <w:pStyle w:val="SMUNORMALARIAL"/>
        <w:jc w:val="both"/>
        <w:rPr>
          <w:rFonts w:asciiTheme="minorHAnsi" w:hAnsiTheme="minorHAnsi"/>
          <w:szCs w:val="22"/>
        </w:rPr>
      </w:pPr>
      <w:r w:rsidRPr="00653AD0">
        <w:rPr>
          <w:rFonts w:asciiTheme="minorHAnsi" w:hAnsiTheme="minorHAnsi"/>
          <w:i/>
          <w:szCs w:val="22"/>
          <w:u w:val="single"/>
        </w:rPr>
        <w:t>Notes:</w:t>
      </w:r>
      <w:r w:rsidRPr="00653AD0">
        <w:rPr>
          <w:rFonts w:asciiTheme="minorHAnsi" w:hAnsiTheme="minorHAnsi"/>
          <w:szCs w:val="22"/>
        </w:rPr>
        <w:t xml:space="preserve"> </w:t>
      </w:r>
    </w:p>
    <w:p w:rsidR="000B6086" w:rsidRPr="00EC5A99" w:rsidRDefault="000B6086" w:rsidP="000B6086">
      <w:pPr>
        <w:pStyle w:val="ListParagraph"/>
        <w:numPr>
          <w:ilvl w:val="0"/>
          <w:numId w:val="2"/>
        </w:numPr>
        <w:spacing w:after="0"/>
      </w:pPr>
      <w:r>
        <w:t>Air is considered as an ideal gas</w:t>
      </w:r>
      <w:r w:rsidRPr="00EC5A99">
        <w:t>.</w:t>
      </w:r>
      <w:r w:rsidRPr="00EC5A99">
        <w:rPr>
          <w:b/>
          <w:bCs/>
        </w:rPr>
        <w:t xml:space="preserve"> </w:t>
      </w:r>
    </w:p>
    <w:p w:rsidR="000B6086" w:rsidRDefault="000B6086" w:rsidP="000B6086">
      <w:pPr>
        <w:pStyle w:val="SMUNORMALARIAL"/>
        <w:numPr>
          <w:ilvl w:val="0"/>
          <w:numId w:val="2"/>
        </w:numPr>
        <w:spacing w:line="276" w:lineRule="auto"/>
        <w:ind w:left="714" w:hanging="357"/>
        <w:jc w:val="both"/>
        <w:rPr>
          <w:rFonts w:asciiTheme="minorHAnsi" w:hAnsiTheme="minorHAnsi"/>
          <w:szCs w:val="22"/>
        </w:rPr>
      </w:pPr>
      <w:r>
        <w:rPr>
          <w:rFonts w:asciiTheme="minorHAnsi" w:hAnsiTheme="minorHAnsi"/>
          <w:szCs w:val="22"/>
        </w:rPr>
        <w:t>Gas constant and specific heats values can be found in table A-2.</w:t>
      </w:r>
    </w:p>
    <w:p w:rsidR="000B6086" w:rsidRPr="00553F35" w:rsidRDefault="000B6086" w:rsidP="000B6086">
      <w:pPr>
        <w:pStyle w:val="SMUNORMALARIAL"/>
        <w:numPr>
          <w:ilvl w:val="0"/>
          <w:numId w:val="2"/>
        </w:numPr>
        <w:spacing w:line="276" w:lineRule="auto"/>
        <w:ind w:left="714" w:hanging="357"/>
        <w:jc w:val="both"/>
        <w:rPr>
          <w:rFonts w:asciiTheme="minorHAnsi" w:hAnsiTheme="minorHAnsi"/>
          <w:szCs w:val="22"/>
        </w:rPr>
      </w:pPr>
      <w:r w:rsidRPr="00553F35">
        <w:rPr>
          <w:rFonts w:asciiTheme="minorHAnsi" w:hAnsiTheme="minorHAnsi"/>
          <w:szCs w:val="22"/>
        </w:rPr>
        <w:t>For the isobaric process of an ideal gas, the boundary work relation is,</w:t>
      </w:r>
      <w:r w:rsidR="00553F35">
        <w:rPr>
          <w:rFonts w:asciiTheme="minorHAnsi" w:hAnsiTheme="minorHAnsi"/>
          <w:szCs w:val="22"/>
        </w:rPr>
        <w:t xml:space="preserve"> </w:t>
      </w:r>
      <m:oMath>
        <m:sSub>
          <m:sSubPr>
            <m:ctrlPr>
              <w:rPr>
                <w:rFonts w:ascii="Cambria Math" w:hAnsi="Cambria Math"/>
                <w:i/>
                <w:szCs w:val="22"/>
              </w:rPr>
            </m:ctrlPr>
          </m:sSubPr>
          <m:e>
            <m:r>
              <w:rPr>
                <w:rFonts w:ascii="Cambria Math" w:hAnsi="Cambria Math"/>
                <w:szCs w:val="22"/>
              </w:rPr>
              <m:t>w</m:t>
            </m:r>
          </m:e>
          <m:sub>
            <m:r>
              <w:rPr>
                <w:rFonts w:ascii="Cambria Math" w:hAnsi="Cambria Math"/>
                <w:szCs w:val="22"/>
              </w:rPr>
              <m:t>b</m:t>
            </m:r>
          </m:sub>
        </m:sSub>
        <m:r>
          <w:rPr>
            <w:rFonts w:ascii="Cambria Math" w:hAnsi="Cambria Math"/>
            <w:szCs w:val="22"/>
          </w:rPr>
          <m:t>=P.</m:t>
        </m:r>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v</m:t>
                </m:r>
              </m:e>
              <m:sub>
                <m:r>
                  <w:rPr>
                    <w:rFonts w:ascii="Cambria Math" w:hAnsi="Cambria Math"/>
                    <w:szCs w:val="22"/>
                  </w:rPr>
                  <m:t>2</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v</m:t>
                </m:r>
              </m:e>
              <m:sub>
                <m:r>
                  <w:rPr>
                    <w:rFonts w:ascii="Cambria Math" w:hAnsi="Cambria Math"/>
                    <w:szCs w:val="22"/>
                  </w:rPr>
                  <m:t>1</m:t>
                </m:r>
              </m:sub>
            </m:sSub>
          </m:e>
        </m:d>
      </m:oMath>
    </w:p>
    <w:p w:rsidR="000B6086" w:rsidRDefault="000B6086" w:rsidP="00EC5A99">
      <w:pPr>
        <w:spacing w:after="0"/>
        <w:rPr>
          <w:b/>
          <w:u w:val="single"/>
        </w:rPr>
      </w:pPr>
    </w:p>
    <w:p w:rsidR="009F68C8" w:rsidRPr="00653AD0" w:rsidRDefault="009F68C8" w:rsidP="00EC5A99">
      <w:pPr>
        <w:spacing w:after="0"/>
        <w:rPr>
          <w:b/>
          <w:u w:val="single"/>
        </w:rPr>
      </w:pPr>
    </w:p>
    <w:p w:rsidR="0018611B" w:rsidRPr="009F68C8" w:rsidRDefault="0018611B" w:rsidP="00EC5A99">
      <w:pPr>
        <w:spacing w:after="0"/>
        <w:rPr>
          <w:b/>
          <w:u w:val="single"/>
        </w:rPr>
      </w:pPr>
      <w:r w:rsidRPr="009F68C8">
        <w:rPr>
          <w:b/>
          <w:u w:val="single"/>
        </w:rPr>
        <w:t xml:space="preserve">Exercise </w:t>
      </w:r>
      <w:r w:rsidR="009F68C8">
        <w:rPr>
          <w:b/>
          <w:u w:val="single"/>
        </w:rPr>
        <w:t>6</w:t>
      </w:r>
      <w:r w:rsidRPr="009F68C8">
        <w:rPr>
          <w:b/>
          <w:u w:val="single"/>
        </w:rPr>
        <w:t>:</w:t>
      </w:r>
    </w:p>
    <w:p w:rsidR="0018611B" w:rsidRDefault="009F68C8" w:rsidP="0018611B">
      <w:pPr>
        <w:spacing w:after="0"/>
        <w:jc w:val="both"/>
      </w:pPr>
      <w:r w:rsidRPr="009F68C8">
        <w:t>A mass of 15 kg of air in a piston-cylinder device is heated from 25 to 77</w:t>
      </w:r>
      <w:r>
        <w:sym w:font="Symbol" w:char="F0B0"/>
      </w:r>
      <w:r>
        <w:t>C by passing current through a resistance heater inside the cylinder. The pressure inside the cylinder is held constant at 300 kPa during the process, and a heat loss of 60kJ occurs. Determine the electric energy supplied in kJ.</w:t>
      </w:r>
    </w:p>
    <w:p w:rsidR="009F68C8" w:rsidRDefault="009F68C8" w:rsidP="009F68C8">
      <w:pPr>
        <w:spacing w:after="0"/>
        <w:jc w:val="center"/>
      </w:pPr>
      <w:r>
        <w:rPr>
          <w:noProof/>
          <w:lang w:eastAsia="en-GB"/>
        </w:rPr>
        <w:drawing>
          <wp:inline distT="0" distB="0" distL="0" distR="0" wp14:anchorId="2975B31E" wp14:editId="3314FA57">
            <wp:extent cx="2416751" cy="1950873"/>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31128" t="30797" r="56391" b="36962"/>
                    <a:stretch/>
                  </pic:blipFill>
                  <pic:spPr bwMode="auto">
                    <a:xfrm>
                      <a:off x="0" y="0"/>
                      <a:ext cx="2414623" cy="1949155"/>
                    </a:xfrm>
                    <a:prstGeom prst="rect">
                      <a:avLst/>
                    </a:prstGeom>
                    <a:ln>
                      <a:noFill/>
                    </a:ln>
                    <a:extLst>
                      <a:ext uri="{53640926-AAD7-44D8-BBD7-CCE9431645EC}">
                        <a14:shadowObscured xmlns:a14="http://schemas.microsoft.com/office/drawing/2010/main"/>
                      </a:ext>
                    </a:extLst>
                  </pic:spPr>
                </pic:pic>
              </a:graphicData>
            </a:graphic>
          </wp:inline>
        </w:drawing>
      </w:r>
    </w:p>
    <w:p w:rsidR="009F68C8" w:rsidRPr="00653AD0" w:rsidRDefault="009F68C8" w:rsidP="009F68C8">
      <w:pPr>
        <w:pStyle w:val="SMUNORMALARIAL"/>
        <w:jc w:val="both"/>
        <w:rPr>
          <w:rFonts w:asciiTheme="minorHAnsi" w:hAnsiTheme="minorHAnsi"/>
          <w:szCs w:val="22"/>
        </w:rPr>
      </w:pPr>
      <w:r w:rsidRPr="00653AD0">
        <w:rPr>
          <w:rFonts w:asciiTheme="minorHAnsi" w:hAnsiTheme="minorHAnsi"/>
          <w:i/>
          <w:szCs w:val="22"/>
          <w:u w:val="single"/>
        </w:rPr>
        <w:t>Notes:</w:t>
      </w:r>
      <w:r w:rsidRPr="00653AD0">
        <w:rPr>
          <w:rFonts w:asciiTheme="minorHAnsi" w:hAnsiTheme="minorHAnsi"/>
          <w:szCs w:val="22"/>
        </w:rPr>
        <w:t xml:space="preserve"> </w:t>
      </w:r>
    </w:p>
    <w:p w:rsidR="009F68C8" w:rsidRPr="009F68C8" w:rsidRDefault="009F68C8" w:rsidP="009F68C8">
      <w:pPr>
        <w:pStyle w:val="ListParagraph"/>
        <w:numPr>
          <w:ilvl w:val="0"/>
          <w:numId w:val="2"/>
        </w:numPr>
        <w:spacing w:after="0"/>
      </w:pPr>
      <w:r>
        <w:t>Air is considered as an ideal gas</w:t>
      </w:r>
      <w:r w:rsidR="008E4948">
        <w:rPr>
          <w:bCs/>
        </w:rPr>
        <w:t>, Table A-17 can be used (or not).</w:t>
      </w:r>
    </w:p>
    <w:p w:rsidR="009F68C8" w:rsidRDefault="009F68C8" w:rsidP="009F68C8">
      <w:pPr>
        <w:pStyle w:val="SMUNORMALARIAL"/>
        <w:numPr>
          <w:ilvl w:val="0"/>
          <w:numId w:val="2"/>
        </w:numPr>
        <w:spacing w:line="276" w:lineRule="auto"/>
        <w:ind w:left="714" w:hanging="357"/>
        <w:jc w:val="both"/>
        <w:rPr>
          <w:rFonts w:asciiTheme="minorHAnsi" w:hAnsiTheme="minorHAnsi"/>
          <w:szCs w:val="22"/>
        </w:rPr>
      </w:pPr>
      <w:r>
        <w:rPr>
          <w:rFonts w:asciiTheme="minorHAnsi" w:hAnsiTheme="minorHAnsi"/>
          <w:szCs w:val="22"/>
        </w:rPr>
        <w:t>Gas constant and specific heats values can be found in table A-2.</w:t>
      </w:r>
    </w:p>
    <w:p w:rsidR="00EC5A99" w:rsidRPr="008C2B26" w:rsidRDefault="009F68C8" w:rsidP="008C2B26">
      <w:pPr>
        <w:pStyle w:val="ListParagraph"/>
        <w:numPr>
          <w:ilvl w:val="0"/>
          <w:numId w:val="2"/>
        </w:numPr>
        <w:spacing w:after="0"/>
        <w:rPr>
          <w:b/>
          <w:u w:val="single"/>
        </w:rPr>
      </w:pPr>
      <w:r w:rsidRPr="00553F35">
        <w:t xml:space="preserve">For the isobaric process of an ideal gas, the </w:t>
      </w:r>
      <w:bookmarkStart w:id="0" w:name="_GoBack"/>
      <w:bookmarkEnd w:id="0"/>
      <w:r w:rsidRPr="00553F35">
        <w:t>boundary work relation is,</w:t>
      </w:r>
      <w:r>
        <w:t xml:space="preserve"> </w:t>
      </w:r>
      <m:oMath>
        <m:sSub>
          <m:sSubPr>
            <m:ctrlPr>
              <w:rPr>
                <w:rFonts w:ascii="Cambria Math" w:eastAsia="Times New Roman" w:hAnsi="Cambria Math" w:cs="Times New Roman"/>
                <w:i/>
                <w:lang w:eastAsia="en-GB"/>
              </w:rPr>
            </m:ctrlPr>
          </m:sSubPr>
          <m:e>
            <m:r>
              <w:rPr>
                <w:rFonts w:ascii="Cambria Math" w:hAnsi="Cambria Math"/>
              </w:rPr>
              <m:t>w</m:t>
            </m:r>
          </m:e>
          <m:sub>
            <m:r>
              <w:rPr>
                <w:rFonts w:ascii="Cambria Math" w:hAnsi="Cambria Math"/>
              </w:rPr>
              <m:t>b</m:t>
            </m:r>
          </m:sub>
        </m:sSub>
        <m:r>
          <w:rPr>
            <w:rFonts w:ascii="Cambria Math" w:hAnsi="Cambria Math"/>
          </w:rPr>
          <m:t>=P.</m:t>
        </m:r>
        <m:d>
          <m:dPr>
            <m:ctrlPr>
              <w:rPr>
                <w:rFonts w:ascii="Cambria Math" w:eastAsia="Times New Roman" w:hAnsi="Cambria Math" w:cs="Times New Roman"/>
                <w:i/>
                <w:lang w:eastAsia="en-GB"/>
              </w:rPr>
            </m:ctrlPr>
          </m:dPr>
          <m:e>
            <m:sSub>
              <m:sSubPr>
                <m:ctrlPr>
                  <w:rPr>
                    <w:rFonts w:ascii="Cambria Math" w:eastAsia="Times New Roman" w:hAnsi="Cambria Math" w:cs="Times New Roman"/>
                    <w:i/>
                    <w:lang w:eastAsia="en-GB"/>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eastAsia="Times New Roman" w:hAnsi="Cambria Math" w:cs="Times New Roman"/>
                    <w:i/>
                    <w:lang w:eastAsia="en-GB"/>
                  </w:rPr>
                </m:ctrlPr>
              </m:sSubPr>
              <m:e>
                <m:r>
                  <w:rPr>
                    <w:rFonts w:ascii="Cambria Math" w:hAnsi="Cambria Math"/>
                  </w:rPr>
                  <m:t>v</m:t>
                </m:r>
              </m:e>
              <m:sub>
                <m:r>
                  <w:rPr>
                    <w:rFonts w:ascii="Cambria Math" w:hAnsi="Cambria Math"/>
                  </w:rPr>
                  <m:t>1</m:t>
                </m:r>
              </m:sub>
            </m:sSub>
          </m:e>
        </m:d>
      </m:oMath>
    </w:p>
    <w:sectPr w:rsidR="00EC5A99" w:rsidRPr="008C2B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C4BFA"/>
    <w:multiLevelType w:val="hybridMultilevel"/>
    <w:tmpl w:val="F1E231C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628A0A07"/>
    <w:multiLevelType w:val="hybridMultilevel"/>
    <w:tmpl w:val="75C81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11284A"/>
    <w:multiLevelType w:val="hybridMultilevel"/>
    <w:tmpl w:val="B0D804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A99"/>
    <w:rsid w:val="000B6086"/>
    <w:rsid w:val="0018611B"/>
    <w:rsid w:val="001A1941"/>
    <w:rsid w:val="001F2D5E"/>
    <w:rsid w:val="00205FCB"/>
    <w:rsid w:val="0021698A"/>
    <w:rsid w:val="002F5842"/>
    <w:rsid w:val="00407DD0"/>
    <w:rsid w:val="004F15EF"/>
    <w:rsid w:val="00553F35"/>
    <w:rsid w:val="00637A5F"/>
    <w:rsid w:val="00653AD0"/>
    <w:rsid w:val="006B3152"/>
    <w:rsid w:val="008C2B26"/>
    <w:rsid w:val="008C3B02"/>
    <w:rsid w:val="008E4948"/>
    <w:rsid w:val="00906C83"/>
    <w:rsid w:val="009415EB"/>
    <w:rsid w:val="009F68C8"/>
    <w:rsid w:val="00AE317A"/>
    <w:rsid w:val="00B24A1E"/>
    <w:rsid w:val="00B6129F"/>
    <w:rsid w:val="00E14F3C"/>
    <w:rsid w:val="00E513CB"/>
    <w:rsid w:val="00EC5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6EC49"/>
  <w15:docId w15:val="{44995B26-7A0C-4825-A844-55D85A90C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A99"/>
    <w:pPr>
      <w:ind w:left="720"/>
      <w:contextualSpacing/>
    </w:pPr>
  </w:style>
  <w:style w:type="paragraph" w:styleId="BalloonText">
    <w:name w:val="Balloon Text"/>
    <w:basedOn w:val="Normal"/>
    <w:link w:val="BalloonTextChar"/>
    <w:uiPriority w:val="99"/>
    <w:semiHidden/>
    <w:unhideWhenUsed/>
    <w:rsid w:val="00EC5A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A99"/>
    <w:rPr>
      <w:rFonts w:ascii="Tahoma" w:hAnsi="Tahoma" w:cs="Tahoma"/>
      <w:sz w:val="16"/>
      <w:szCs w:val="16"/>
    </w:rPr>
  </w:style>
  <w:style w:type="paragraph" w:customStyle="1" w:styleId="SMUNORMALARIAL">
    <w:name w:val="SMU NORMAL ARIAL"/>
    <w:basedOn w:val="Normal"/>
    <w:rsid w:val="00EC5A99"/>
    <w:pPr>
      <w:spacing w:after="0" w:line="240" w:lineRule="auto"/>
    </w:pPr>
    <w:rPr>
      <w:rFonts w:ascii="Arial" w:eastAsia="Times New Roman" w:hAnsi="Arial" w:cs="Times New Roman"/>
      <w:szCs w:val="24"/>
      <w:lang w:eastAsia="en-GB"/>
    </w:rPr>
  </w:style>
  <w:style w:type="character" w:styleId="PlaceholderText">
    <w:name w:val="Placeholder Text"/>
    <w:basedOn w:val="DefaultParagraphFont"/>
    <w:uiPriority w:val="99"/>
    <w:semiHidden/>
    <w:rsid w:val="001F2D5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2</Pages>
  <Words>459</Words>
  <Characters>2621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Arnaud</dc:creator>
  <cp:lastModifiedBy>Arnaud Marotin</cp:lastModifiedBy>
  <cp:revision>13</cp:revision>
  <dcterms:created xsi:type="dcterms:W3CDTF">2015-03-16T22:56:00Z</dcterms:created>
  <dcterms:modified xsi:type="dcterms:W3CDTF">2018-10-19T13:45:00Z</dcterms:modified>
</cp:coreProperties>
</file>