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0A3F4" w14:textId="10470ACC" w:rsidR="003C4153" w:rsidRDefault="007A06B3" w:rsidP="007A06B3">
      <w:pPr>
        <w:pStyle w:val="Title"/>
        <w:jc w:val="center"/>
      </w:pPr>
      <w:r>
        <w:t>Database analysis and design</w:t>
      </w:r>
    </w:p>
    <w:p w14:paraId="57176192" w14:textId="77777777" w:rsidR="007A06B3" w:rsidRDefault="007A06B3" w:rsidP="007A06B3"/>
    <w:p w14:paraId="1075E890" w14:textId="3706F781" w:rsidR="007A06B3" w:rsidRDefault="007A06B3" w:rsidP="007A06B3">
      <w:r>
        <w:t>Farley staines 2204098</w:t>
      </w:r>
    </w:p>
    <w:p w14:paraId="51D9A041" w14:textId="5E462ED2" w:rsidR="007A06B3" w:rsidRDefault="007A06B3" w:rsidP="007A06B3">
      <w:r>
        <w:t>Introduction to web and database concepts</w:t>
      </w:r>
    </w:p>
    <w:sdt>
      <w:sdtPr>
        <w:rPr>
          <w:rFonts w:asciiTheme="minorHAnsi" w:eastAsiaTheme="minorHAnsi" w:hAnsiTheme="minorHAnsi" w:cstheme="minorBidi"/>
          <w:color w:val="auto"/>
          <w:sz w:val="22"/>
          <w:szCs w:val="22"/>
          <w:lang w:val="en-GB"/>
        </w:rPr>
        <w:id w:val="-1887476738"/>
        <w:docPartObj>
          <w:docPartGallery w:val="Table of Contents"/>
          <w:docPartUnique/>
        </w:docPartObj>
      </w:sdtPr>
      <w:sdtEndPr>
        <w:rPr>
          <w:b/>
          <w:bCs/>
          <w:noProof/>
        </w:rPr>
      </w:sdtEndPr>
      <w:sdtContent>
        <w:p w14:paraId="1E8219F4" w14:textId="26387A77" w:rsidR="003464ED" w:rsidRDefault="003464ED">
          <w:pPr>
            <w:pStyle w:val="TOCHeading"/>
          </w:pPr>
          <w:r>
            <w:t>Contents</w:t>
          </w:r>
        </w:p>
        <w:p w14:paraId="12CC687F" w14:textId="5134E983" w:rsidR="004D49A3" w:rsidRDefault="003464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920125" w:history="1">
            <w:r w:rsidR="004D49A3" w:rsidRPr="002C5103">
              <w:rPr>
                <w:rStyle w:val="Hyperlink"/>
                <w:noProof/>
              </w:rPr>
              <w:t>How the tables link together</w:t>
            </w:r>
            <w:r w:rsidR="004D49A3">
              <w:rPr>
                <w:noProof/>
                <w:webHidden/>
              </w:rPr>
              <w:tab/>
            </w:r>
            <w:r w:rsidR="004D49A3">
              <w:rPr>
                <w:noProof/>
                <w:webHidden/>
              </w:rPr>
              <w:fldChar w:fldCharType="begin"/>
            </w:r>
            <w:r w:rsidR="004D49A3">
              <w:rPr>
                <w:noProof/>
                <w:webHidden/>
              </w:rPr>
              <w:instrText xml:space="preserve"> PAGEREF _Toc132920125 \h </w:instrText>
            </w:r>
            <w:r w:rsidR="004D49A3">
              <w:rPr>
                <w:noProof/>
                <w:webHidden/>
              </w:rPr>
            </w:r>
            <w:r w:rsidR="004D49A3">
              <w:rPr>
                <w:noProof/>
                <w:webHidden/>
              </w:rPr>
              <w:fldChar w:fldCharType="separate"/>
            </w:r>
            <w:r w:rsidR="004D49A3">
              <w:rPr>
                <w:noProof/>
                <w:webHidden/>
              </w:rPr>
              <w:t>2</w:t>
            </w:r>
            <w:r w:rsidR="004D49A3">
              <w:rPr>
                <w:noProof/>
                <w:webHidden/>
              </w:rPr>
              <w:fldChar w:fldCharType="end"/>
            </w:r>
          </w:hyperlink>
        </w:p>
        <w:p w14:paraId="46D17E84" w14:textId="432FF6E8" w:rsidR="004D49A3" w:rsidRDefault="004D49A3">
          <w:pPr>
            <w:pStyle w:val="TOC1"/>
            <w:tabs>
              <w:tab w:val="right" w:leader="dot" w:pos="9016"/>
            </w:tabs>
            <w:rPr>
              <w:rFonts w:eastAsiaTheme="minorEastAsia"/>
              <w:noProof/>
              <w:lang w:eastAsia="en-GB"/>
            </w:rPr>
          </w:pPr>
          <w:hyperlink w:anchor="_Toc132920126" w:history="1">
            <w:r w:rsidRPr="002C5103">
              <w:rPr>
                <w:rStyle w:val="Hyperlink"/>
                <w:noProof/>
              </w:rPr>
              <w:t>Examples of entering an event by staff</w:t>
            </w:r>
            <w:r>
              <w:rPr>
                <w:noProof/>
                <w:webHidden/>
              </w:rPr>
              <w:tab/>
            </w:r>
            <w:r>
              <w:rPr>
                <w:noProof/>
                <w:webHidden/>
              </w:rPr>
              <w:fldChar w:fldCharType="begin"/>
            </w:r>
            <w:r>
              <w:rPr>
                <w:noProof/>
                <w:webHidden/>
              </w:rPr>
              <w:instrText xml:space="preserve"> PAGEREF _Toc132920126 \h </w:instrText>
            </w:r>
            <w:r>
              <w:rPr>
                <w:noProof/>
                <w:webHidden/>
              </w:rPr>
            </w:r>
            <w:r>
              <w:rPr>
                <w:noProof/>
                <w:webHidden/>
              </w:rPr>
              <w:fldChar w:fldCharType="separate"/>
            </w:r>
            <w:r>
              <w:rPr>
                <w:noProof/>
                <w:webHidden/>
              </w:rPr>
              <w:t>4</w:t>
            </w:r>
            <w:r>
              <w:rPr>
                <w:noProof/>
                <w:webHidden/>
              </w:rPr>
              <w:fldChar w:fldCharType="end"/>
            </w:r>
          </w:hyperlink>
        </w:p>
        <w:p w14:paraId="6DEF7880" w14:textId="3EE984C7" w:rsidR="004D49A3" w:rsidRDefault="004D49A3">
          <w:pPr>
            <w:pStyle w:val="TOC2"/>
            <w:tabs>
              <w:tab w:val="right" w:leader="dot" w:pos="9016"/>
            </w:tabs>
            <w:rPr>
              <w:rFonts w:eastAsiaTheme="minorEastAsia"/>
              <w:noProof/>
              <w:lang w:eastAsia="en-GB"/>
            </w:rPr>
          </w:pPr>
          <w:hyperlink w:anchor="_Toc132920127" w:history="1">
            <w:r w:rsidRPr="002C5103">
              <w:rPr>
                <w:rStyle w:val="Hyperlink"/>
                <w:noProof/>
              </w:rPr>
              <w:t>Example 1</w:t>
            </w:r>
            <w:r>
              <w:rPr>
                <w:noProof/>
                <w:webHidden/>
              </w:rPr>
              <w:tab/>
            </w:r>
            <w:r>
              <w:rPr>
                <w:noProof/>
                <w:webHidden/>
              </w:rPr>
              <w:fldChar w:fldCharType="begin"/>
            </w:r>
            <w:r>
              <w:rPr>
                <w:noProof/>
                <w:webHidden/>
              </w:rPr>
              <w:instrText xml:space="preserve"> PAGEREF _Toc132920127 \h </w:instrText>
            </w:r>
            <w:r>
              <w:rPr>
                <w:noProof/>
                <w:webHidden/>
              </w:rPr>
            </w:r>
            <w:r>
              <w:rPr>
                <w:noProof/>
                <w:webHidden/>
              </w:rPr>
              <w:fldChar w:fldCharType="separate"/>
            </w:r>
            <w:r>
              <w:rPr>
                <w:noProof/>
                <w:webHidden/>
              </w:rPr>
              <w:t>4</w:t>
            </w:r>
            <w:r>
              <w:rPr>
                <w:noProof/>
                <w:webHidden/>
              </w:rPr>
              <w:fldChar w:fldCharType="end"/>
            </w:r>
          </w:hyperlink>
        </w:p>
        <w:p w14:paraId="16EEAB95" w14:textId="695AE757" w:rsidR="004D49A3" w:rsidRDefault="004D49A3">
          <w:pPr>
            <w:pStyle w:val="TOC2"/>
            <w:tabs>
              <w:tab w:val="right" w:leader="dot" w:pos="9016"/>
            </w:tabs>
            <w:rPr>
              <w:rFonts w:eastAsiaTheme="minorEastAsia"/>
              <w:noProof/>
              <w:lang w:eastAsia="en-GB"/>
            </w:rPr>
          </w:pPr>
          <w:hyperlink w:anchor="_Toc132920128" w:history="1">
            <w:r w:rsidRPr="002C5103">
              <w:rPr>
                <w:rStyle w:val="Hyperlink"/>
                <w:noProof/>
              </w:rPr>
              <w:t>Example 2</w:t>
            </w:r>
            <w:r>
              <w:rPr>
                <w:noProof/>
                <w:webHidden/>
              </w:rPr>
              <w:tab/>
            </w:r>
            <w:r>
              <w:rPr>
                <w:noProof/>
                <w:webHidden/>
              </w:rPr>
              <w:fldChar w:fldCharType="begin"/>
            </w:r>
            <w:r>
              <w:rPr>
                <w:noProof/>
                <w:webHidden/>
              </w:rPr>
              <w:instrText xml:space="preserve"> PAGEREF _Toc132920128 \h </w:instrText>
            </w:r>
            <w:r>
              <w:rPr>
                <w:noProof/>
                <w:webHidden/>
              </w:rPr>
            </w:r>
            <w:r>
              <w:rPr>
                <w:noProof/>
                <w:webHidden/>
              </w:rPr>
              <w:fldChar w:fldCharType="separate"/>
            </w:r>
            <w:r>
              <w:rPr>
                <w:noProof/>
                <w:webHidden/>
              </w:rPr>
              <w:t>5</w:t>
            </w:r>
            <w:r>
              <w:rPr>
                <w:noProof/>
                <w:webHidden/>
              </w:rPr>
              <w:fldChar w:fldCharType="end"/>
            </w:r>
          </w:hyperlink>
        </w:p>
        <w:p w14:paraId="5D3927F4" w14:textId="4156862C" w:rsidR="004D49A3" w:rsidRDefault="004D49A3">
          <w:pPr>
            <w:pStyle w:val="TOC2"/>
            <w:tabs>
              <w:tab w:val="right" w:leader="dot" w:pos="9016"/>
            </w:tabs>
            <w:rPr>
              <w:rFonts w:eastAsiaTheme="minorEastAsia"/>
              <w:noProof/>
              <w:lang w:eastAsia="en-GB"/>
            </w:rPr>
          </w:pPr>
          <w:hyperlink w:anchor="_Toc132920129" w:history="1">
            <w:r w:rsidRPr="002C5103">
              <w:rPr>
                <w:rStyle w:val="Hyperlink"/>
                <w:noProof/>
              </w:rPr>
              <w:t>Example 3</w:t>
            </w:r>
            <w:r>
              <w:rPr>
                <w:noProof/>
                <w:webHidden/>
              </w:rPr>
              <w:tab/>
            </w:r>
            <w:r>
              <w:rPr>
                <w:noProof/>
                <w:webHidden/>
              </w:rPr>
              <w:fldChar w:fldCharType="begin"/>
            </w:r>
            <w:r>
              <w:rPr>
                <w:noProof/>
                <w:webHidden/>
              </w:rPr>
              <w:instrText xml:space="preserve"> PAGEREF _Toc132920129 \h </w:instrText>
            </w:r>
            <w:r>
              <w:rPr>
                <w:noProof/>
                <w:webHidden/>
              </w:rPr>
            </w:r>
            <w:r>
              <w:rPr>
                <w:noProof/>
                <w:webHidden/>
              </w:rPr>
              <w:fldChar w:fldCharType="separate"/>
            </w:r>
            <w:r>
              <w:rPr>
                <w:noProof/>
                <w:webHidden/>
              </w:rPr>
              <w:t>7</w:t>
            </w:r>
            <w:r>
              <w:rPr>
                <w:noProof/>
                <w:webHidden/>
              </w:rPr>
              <w:fldChar w:fldCharType="end"/>
            </w:r>
          </w:hyperlink>
        </w:p>
        <w:p w14:paraId="74BE97A6" w14:textId="0EBDA44D" w:rsidR="004D49A3" w:rsidRDefault="004D49A3">
          <w:pPr>
            <w:pStyle w:val="TOC1"/>
            <w:tabs>
              <w:tab w:val="right" w:leader="dot" w:pos="9016"/>
            </w:tabs>
            <w:rPr>
              <w:rFonts w:eastAsiaTheme="minorEastAsia"/>
              <w:noProof/>
              <w:lang w:eastAsia="en-GB"/>
            </w:rPr>
          </w:pPr>
          <w:hyperlink w:anchor="_Toc132920130" w:history="1">
            <w:r w:rsidRPr="002C5103">
              <w:rPr>
                <w:rStyle w:val="Hyperlink"/>
                <w:noProof/>
              </w:rPr>
              <w:t>Examples of customer queries</w:t>
            </w:r>
            <w:r>
              <w:rPr>
                <w:noProof/>
                <w:webHidden/>
              </w:rPr>
              <w:tab/>
            </w:r>
            <w:r>
              <w:rPr>
                <w:noProof/>
                <w:webHidden/>
              </w:rPr>
              <w:fldChar w:fldCharType="begin"/>
            </w:r>
            <w:r>
              <w:rPr>
                <w:noProof/>
                <w:webHidden/>
              </w:rPr>
              <w:instrText xml:space="preserve"> PAGEREF _Toc132920130 \h </w:instrText>
            </w:r>
            <w:r>
              <w:rPr>
                <w:noProof/>
                <w:webHidden/>
              </w:rPr>
            </w:r>
            <w:r>
              <w:rPr>
                <w:noProof/>
                <w:webHidden/>
              </w:rPr>
              <w:fldChar w:fldCharType="separate"/>
            </w:r>
            <w:r>
              <w:rPr>
                <w:noProof/>
                <w:webHidden/>
              </w:rPr>
              <w:t>9</w:t>
            </w:r>
            <w:r>
              <w:rPr>
                <w:noProof/>
                <w:webHidden/>
              </w:rPr>
              <w:fldChar w:fldCharType="end"/>
            </w:r>
          </w:hyperlink>
        </w:p>
        <w:p w14:paraId="4ECCBD9B" w14:textId="0DB40EC3" w:rsidR="004D49A3" w:rsidRDefault="004D49A3">
          <w:pPr>
            <w:pStyle w:val="TOC2"/>
            <w:tabs>
              <w:tab w:val="right" w:leader="dot" w:pos="9016"/>
            </w:tabs>
            <w:rPr>
              <w:rFonts w:eastAsiaTheme="minorEastAsia"/>
              <w:noProof/>
              <w:lang w:eastAsia="en-GB"/>
            </w:rPr>
          </w:pPr>
          <w:hyperlink w:anchor="_Toc132920131" w:history="1">
            <w:r w:rsidRPr="002C5103">
              <w:rPr>
                <w:rStyle w:val="Hyperlink"/>
                <w:noProof/>
              </w:rPr>
              <w:t>Example 1</w:t>
            </w:r>
            <w:r>
              <w:rPr>
                <w:noProof/>
                <w:webHidden/>
              </w:rPr>
              <w:tab/>
            </w:r>
            <w:r>
              <w:rPr>
                <w:noProof/>
                <w:webHidden/>
              </w:rPr>
              <w:fldChar w:fldCharType="begin"/>
            </w:r>
            <w:r>
              <w:rPr>
                <w:noProof/>
                <w:webHidden/>
              </w:rPr>
              <w:instrText xml:space="preserve"> PAGEREF _Toc132920131 \h </w:instrText>
            </w:r>
            <w:r>
              <w:rPr>
                <w:noProof/>
                <w:webHidden/>
              </w:rPr>
            </w:r>
            <w:r>
              <w:rPr>
                <w:noProof/>
                <w:webHidden/>
              </w:rPr>
              <w:fldChar w:fldCharType="separate"/>
            </w:r>
            <w:r>
              <w:rPr>
                <w:noProof/>
                <w:webHidden/>
              </w:rPr>
              <w:t>9</w:t>
            </w:r>
            <w:r>
              <w:rPr>
                <w:noProof/>
                <w:webHidden/>
              </w:rPr>
              <w:fldChar w:fldCharType="end"/>
            </w:r>
          </w:hyperlink>
        </w:p>
        <w:p w14:paraId="1F92B85B" w14:textId="64CB0647" w:rsidR="004D49A3" w:rsidRDefault="004D49A3">
          <w:pPr>
            <w:pStyle w:val="TOC2"/>
            <w:tabs>
              <w:tab w:val="right" w:leader="dot" w:pos="9016"/>
            </w:tabs>
            <w:rPr>
              <w:rFonts w:eastAsiaTheme="minorEastAsia"/>
              <w:noProof/>
              <w:lang w:eastAsia="en-GB"/>
            </w:rPr>
          </w:pPr>
          <w:hyperlink w:anchor="_Toc132920132" w:history="1">
            <w:r w:rsidRPr="002C5103">
              <w:rPr>
                <w:rStyle w:val="Hyperlink"/>
                <w:noProof/>
              </w:rPr>
              <w:t>Example 2</w:t>
            </w:r>
            <w:r>
              <w:rPr>
                <w:noProof/>
                <w:webHidden/>
              </w:rPr>
              <w:tab/>
            </w:r>
            <w:r>
              <w:rPr>
                <w:noProof/>
                <w:webHidden/>
              </w:rPr>
              <w:fldChar w:fldCharType="begin"/>
            </w:r>
            <w:r>
              <w:rPr>
                <w:noProof/>
                <w:webHidden/>
              </w:rPr>
              <w:instrText xml:space="preserve"> PAGEREF _Toc132920132 \h </w:instrText>
            </w:r>
            <w:r>
              <w:rPr>
                <w:noProof/>
                <w:webHidden/>
              </w:rPr>
            </w:r>
            <w:r>
              <w:rPr>
                <w:noProof/>
                <w:webHidden/>
              </w:rPr>
              <w:fldChar w:fldCharType="separate"/>
            </w:r>
            <w:r>
              <w:rPr>
                <w:noProof/>
                <w:webHidden/>
              </w:rPr>
              <w:t>10</w:t>
            </w:r>
            <w:r>
              <w:rPr>
                <w:noProof/>
                <w:webHidden/>
              </w:rPr>
              <w:fldChar w:fldCharType="end"/>
            </w:r>
          </w:hyperlink>
        </w:p>
        <w:p w14:paraId="5AB734C1" w14:textId="4005A216" w:rsidR="004D49A3" w:rsidRDefault="004D49A3">
          <w:pPr>
            <w:pStyle w:val="TOC1"/>
            <w:tabs>
              <w:tab w:val="right" w:leader="dot" w:pos="9016"/>
            </w:tabs>
            <w:rPr>
              <w:rFonts w:eastAsiaTheme="minorEastAsia"/>
              <w:noProof/>
              <w:lang w:eastAsia="en-GB"/>
            </w:rPr>
          </w:pPr>
          <w:hyperlink w:anchor="_Toc132920133" w:history="1">
            <w:r w:rsidRPr="002C5103">
              <w:rPr>
                <w:rStyle w:val="Hyperlink"/>
                <w:noProof/>
              </w:rPr>
              <w:t>Event Queries by branch</w:t>
            </w:r>
            <w:r>
              <w:rPr>
                <w:noProof/>
                <w:webHidden/>
              </w:rPr>
              <w:tab/>
            </w:r>
            <w:r>
              <w:rPr>
                <w:noProof/>
                <w:webHidden/>
              </w:rPr>
              <w:fldChar w:fldCharType="begin"/>
            </w:r>
            <w:r>
              <w:rPr>
                <w:noProof/>
                <w:webHidden/>
              </w:rPr>
              <w:instrText xml:space="preserve"> PAGEREF _Toc132920133 \h </w:instrText>
            </w:r>
            <w:r>
              <w:rPr>
                <w:noProof/>
                <w:webHidden/>
              </w:rPr>
            </w:r>
            <w:r>
              <w:rPr>
                <w:noProof/>
                <w:webHidden/>
              </w:rPr>
              <w:fldChar w:fldCharType="separate"/>
            </w:r>
            <w:r>
              <w:rPr>
                <w:noProof/>
                <w:webHidden/>
              </w:rPr>
              <w:t>11</w:t>
            </w:r>
            <w:r>
              <w:rPr>
                <w:noProof/>
                <w:webHidden/>
              </w:rPr>
              <w:fldChar w:fldCharType="end"/>
            </w:r>
          </w:hyperlink>
        </w:p>
        <w:p w14:paraId="416FA4B5" w14:textId="0B52FFED" w:rsidR="004D49A3" w:rsidRDefault="004D49A3">
          <w:pPr>
            <w:pStyle w:val="TOC1"/>
            <w:tabs>
              <w:tab w:val="right" w:leader="dot" w:pos="9016"/>
            </w:tabs>
            <w:rPr>
              <w:rFonts w:eastAsiaTheme="minorEastAsia"/>
              <w:noProof/>
              <w:lang w:eastAsia="en-GB"/>
            </w:rPr>
          </w:pPr>
          <w:hyperlink w:anchor="_Toc132920134" w:history="1">
            <w:r w:rsidRPr="002C5103">
              <w:rPr>
                <w:rStyle w:val="Hyperlink"/>
                <w:noProof/>
              </w:rPr>
              <w:t>Event Queries by staff</w:t>
            </w:r>
            <w:r>
              <w:rPr>
                <w:noProof/>
                <w:webHidden/>
              </w:rPr>
              <w:tab/>
            </w:r>
            <w:r>
              <w:rPr>
                <w:noProof/>
                <w:webHidden/>
              </w:rPr>
              <w:fldChar w:fldCharType="begin"/>
            </w:r>
            <w:r>
              <w:rPr>
                <w:noProof/>
                <w:webHidden/>
              </w:rPr>
              <w:instrText xml:space="preserve"> PAGEREF _Toc132920134 \h </w:instrText>
            </w:r>
            <w:r>
              <w:rPr>
                <w:noProof/>
                <w:webHidden/>
              </w:rPr>
            </w:r>
            <w:r>
              <w:rPr>
                <w:noProof/>
                <w:webHidden/>
              </w:rPr>
              <w:fldChar w:fldCharType="separate"/>
            </w:r>
            <w:r>
              <w:rPr>
                <w:noProof/>
                <w:webHidden/>
              </w:rPr>
              <w:t>12</w:t>
            </w:r>
            <w:r>
              <w:rPr>
                <w:noProof/>
                <w:webHidden/>
              </w:rPr>
              <w:fldChar w:fldCharType="end"/>
            </w:r>
          </w:hyperlink>
        </w:p>
        <w:p w14:paraId="730E905D" w14:textId="05E5FF4E" w:rsidR="004D49A3" w:rsidRDefault="004D49A3">
          <w:pPr>
            <w:pStyle w:val="TOC1"/>
            <w:tabs>
              <w:tab w:val="right" w:leader="dot" w:pos="9016"/>
            </w:tabs>
            <w:rPr>
              <w:rFonts w:eastAsiaTheme="minorEastAsia"/>
              <w:noProof/>
              <w:lang w:eastAsia="en-GB"/>
            </w:rPr>
          </w:pPr>
          <w:hyperlink w:anchor="_Toc132920135" w:history="1">
            <w:r w:rsidRPr="002C5103">
              <w:rPr>
                <w:rStyle w:val="Hyperlink"/>
                <w:noProof/>
              </w:rPr>
              <w:t>Purchase Queries by branch</w:t>
            </w:r>
            <w:r>
              <w:rPr>
                <w:noProof/>
                <w:webHidden/>
              </w:rPr>
              <w:tab/>
            </w:r>
            <w:r>
              <w:rPr>
                <w:noProof/>
                <w:webHidden/>
              </w:rPr>
              <w:fldChar w:fldCharType="begin"/>
            </w:r>
            <w:r>
              <w:rPr>
                <w:noProof/>
                <w:webHidden/>
              </w:rPr>
              <w:instrText xml:space="preserve"> PAGEREF _Toc132920135 \h </w:instrText>
            </w:r>
            <w:r>
              <w:rPr>
                <w:noProof/>
                <w:webHidden/>
              </w:rPr>
            </w:r>
            <w:r>
              <w:rPr>
                <w:noProof/>
                <w:webHidden/>
              </w:rPr>
              <w:fldChar w:fldCharType="separate"/>
            </w:r>
            <w:r>
              <w:rPr>
                <w:noProof/>
                <w:webHidden/>
              </w:rPr>
              <w:t>13</w:t>
            </w:r>
            <w:r>
              <w:rPr>
                <w:noProof/>
                <w:webHidden/>
              </w:rPr>
              <w:fldChar w:fldCharType="end"/>
            </w:r>
          </w:hyperlink>
        </w:p>
        <w:p w14:paraId="10C52D1C" w14:textId="4EEA6F37" w:rsidR="004D49A3" w:rsidRDefault="004D49A3">
          <w:pPr>
            <w:pStyle w:val="TOC1"/>
            <w:tabs>
              <w:tab w:val="right" w:leader="dot" w:pos="9016"/>
            </w:tabs>
            <w:rPr>
              <w:rFonts w:eastAsiaTheme="minorEastAsia"/>
              <w:noProof/>
              <w:lang w:eastAsia="en-GB"/>
            </w:rPr>
          </w:pPr>
          <w:hyperlink w:anchor="_Toc132920136" w:history="1">
            <w:r w:rsidRPr="002C5103">
              <w:rPr>
                <w:rStyle w:val="Hyperlink"/>
                <w:noProof/>
              </w:rPr>
              <w:t>Finance query by branch</w:t>
            </w:r>
            <w:r>
              <w:rPr>
                <w:noProof/>
                <w:webHidden/>
              </w:rPr>
              <w:tab/>
            </w:r>
            <w:r>
              <w:rPr>
                <w:noProof/>
                <w:webHidden/>
              </w:rPr>
              <w:fldChar w:fldCharType="begin"/>
            </w:r>
            <w:r>
              <w:rPr>
                <w:noProof/>
                <w:webHidden/>
              </w:rPr>
              <w:instrText xml:space="preserve"> PAGEREF _Toc132920136 \h </w:instrText>
            </w:r>
            <w:r>
              <w:rPr>
                <w:noProof/>
                <w:webHidden/>
              </w:rPr>
            </w:r>
            <w:r>
              <w:rPr>
                <w:noProof/>
                <w:webHidden/>
              </w:rPr>
              <w:fldChar w:fldCharType="separate"/>
            </w:r>
            <w:r>
              <w:rPr>
                <w:noProof/>
                <w:webHidden/>
              </w:rPr>
              <w:t>14</w:t>
            </w:r>
            <w:r>
              <w:rPr>
                <w:noProof/>
                <w:webHidden/>
              </w:rPr>
              <w:fldChar w:fldCharType="end"/>
            </w:r>
          </w:hyperlink>
        </w:p>
        <w:p w14:paraId="77603F3E" w14:textId="6EE2FDDE" w:rsidR="004D49A3" w:rsidRDefault="004D49A3">
          <w:pPr>
            <w:pStyle w:val="TOC1"/>
            <w:tabs>
              <w:tab w:val="right" w:leader="dot" w:pos="9016"/>
            </w:tabs>
            <w:rPr>
              <w:rFonts w:eastAsiaTheme="minorEastAsia"/>
              <w:noProof/>
              <w:lang w:eastAsia="en-GB"/>
            </w:rPr>
          </w:pPr>
          <w:hyperlink w:anchor="_Toc132920137" w:history="1">
            <w:r w:rsidRPr="002C5103">
              <w:rPr>
                <w:rStyle w:val="Hyperlink"/>
                <w:noProof/>
              </w:rPr>
              <w:t>Supplier queries</w:t>
            </w:r>
            <w:r>
              <w:rPr>
                <w:noProof/>
                <w:webHidden/>
              </w:rPr>
              <w:tab/>
            </w:r>
            <w:r>
              <w:rPr>
                <w:noProof/>
                <w:webHidden/>
              </w:rPr>
              <w:fldChar w:fldCharType="begin"/>
            </w:r>
            <w:r>
              <w:rPr>
                <w:noProof/>
                <w:webHidden/>
              </w:rPr>
              <w:instrText xml:space="preserve"> PAGEREF _Toc132920137 \h </w:instrText>
            </w:r>
            <w:r>
              <w:rPr>
                <w:noProof/>
                <w:webHidden/>
              </w:rPr>
            </w:r>
            <w:r>
              <w:rPr>
                <w:noProof/>
                <w:webHidden/>
              </w:rPr>
              <w:fldChar w:fldCharType="separate"/>
            </w:r>
            <w:r>
              <w:rPr>
                <w:noProof/>
                <w:webHidden/>
              </w:rPr>
              <w:t>15</w:t>
            </w:r>
            <w:r>
              <w:rPr>
                <w:noProof/>
                <w:webHidden/>
              </w:rPr>
              <w:fldChar w:fldCharType="end"/>
            </w:r>
          </w:hyperlink>
        </w:p>
        <w:p w14:paraId="426736F1" w14:textId="34F02269" w:rsidR="004D49A3" w:rsidRDefault="004D49A3">
          <w:pPr>
            <w:pStyle w:val="TOC1"/>
            <w:tabs>
              <w:tab w:val="right" w:leader="dot" w:pos="9016"/>
            </w:tabs>
            <w:rPr>
              <w:rFonts w:eastAsiaTheme="minorEastAsia"/>
              <w:noProof/>
              <w:lang w:eastAsia="en-GB"/>
            </w:rPr>
          </w:pPr>
          <w:hyperlink w:anchor="_Toc132920138" w:history="1">
            <w:r w:rsidRPr="002C5103">
              <w:rPr>
                <w:rStyle w:val="Hyperlink"/>
                <w:noProof/>
              </w:rPr>
              <w:t>Finance Reports</w:t>
            </w:r>
            <w:r>
              <w:rPr>
                <w:noProof/>
                <w:webHidden/>
              </w:rPr>
              <w:tab/>
            </w:r>
            <w:r>
              <w:rPr>
                <w:noProof/>
                <w:webHidden/>
              </w:rPr>
              <w:fldChar w:fldCharType="begin"/>
            </w:r>
            <w:r>
              <w:rPr>
                <w:noProof/>
                <w:webHidden/>
              </w:rPr>
              <w:instrText xml:space="preserve"> PAGEREF _Toc132920138 \h </w:instrText>
            </w:r>
            <w:r>
              <w:rPr>
                <w:noProof/>
                <w:webHidden/>
              </w:rPr>
            </w:r>
            <w:r>
              <w:rPr>
                <w:noProof/>
                <w:webHidden/>
              </w:rPr>
              <w:fldChar w:fldCharType="separate"/>
            </w:r>
            <w:r>
              <w:rPr>
                <w:noProof/>
                <w:webHidden/>
              </w:rPr>
              <w:t>16</w:t>
            </w:r>
            <w:r>
              <w:rPr>
                <w:noProof/>
                <w:webHidden/>
              </w:rPr>
              <w:fldChar w:fldCharType="end"/>
            </w:r>
          </w:hyperlink>
        </w:p>
        <w:p w14:paraId="0CB39A7D" w14:textId="5480FA30" w:rsidR="004D49A3" w:rsidRDefault="004D49A3">
          <w:pPr>
            <w:pStyle w:val="TOC1"/>
            <w:tabs>
              <w:tab w:val="right" w:leader="dot" w:pos="9016"/>
            </w:tabs>
            <w:rPr>
              <w:rFonts w:eastAsiaTheme="minorEastAsia"/>
              <w:noProof/>
              <w:lang w:eastAsia="en-GB"/>
            </w:rPr>
          </w:pPr>
          <w:hyperlink w:anchor="_Toc132920139" w:history="1">
            <w:r w:rsidRPr="002C5103">
              <w:rPr>
                <w:rStyle w:val="Hyperlink"/>
                <w:noProof/>
              </w:rPr>
              <w:t>Customer Invoices</w:t>
            </w:r>
            <w:r>
              <w:rPr>
                <w:noProof/>
                <w:webHidden/>
              </w:rPr>
              <w:tab/>
            </w:r>
            <w:r>
              <w:rPr>
                <w:noProof/>
                <w:webHidden/>
              </w:rPr>
              <w:fldChar w:fldCharType="begin"/>
            </w:r>
            <w:r>
              <w:rPr>
                <w:noProof/>
                <w:webHidden/>
              </w:rPr>
              <w:instrText xml:space="preserve"> PAGEREF _Toc132920139 \h </w:instrText>
            </w:r>
            <w:r>
              <w:rPr>
                <w:noProof/>
                <w:webHidden/>
              </w:rPr>
            </w:r>
            <w:r>
              <w:rPr>
                <w:noProof/>
                <w:webHidden/>
              </w:rPr>
              <w:fldChar w:fldCharType="separate"/>
            </w:r>
            <w:r>
              <w:rPr>
                <w:noProof/>
                <w:webHidden/>
              </w:rPr>
              <w:t>18</w:t>
            </w:r>
            <w:r>
              <w:rPr>
                <w:noProof/>
                <w:webHidden/>
              </w:rPr>
              <w:fldChar w:fldCharType="end"/>
            </w:r>
          </w:hyperlink>
        </w:p>
        <w:p w14:paraId="002A7AB0" w14:textId="613A6634" w:rsidR="003464ED" w:rsidRDefault="003464ED">
          <w:r>
            <w:rPr>
              <w:b/>
              <w:bCs/>
              <w:noProof/>
            </w:rPr>
            <w:fldChar w:fldCharType="end"/>
          </w:r>
        </w:p>
      </w:sdtContent>
    </w:sdt>
    <w:p w14:paraId="457F06A1" w14:textId="352E2E3F" w:rsidR="007A06B3" w:rsidRDefault="007A06B3" w:rsidP="007A06B3"/>
    <w:p w14:paraId="49B18A44" w14:textId="4F884D89" w:rsidR="001B0BE4" w:rsidRDefault="007A06B3" w:rsidP="007A06B3">
      <w:r>
        <w:br w:type="page"/>
      </w:r>
    </w:p>
    <w:p w14:paraId="65EB074A" w14:textId="31E5530F" w:rsidR="00BC2929" w:rsidRDefault="00D565AF" w:rsidP="00BB2619">
      <w:pPr>
        <w:pStyle w:val="Heading1"/>
      </w:pPr>
      <w:bookmarkStart w:id="0" w:name="_Toc132920125"/>
      <w:r>
        <w:lastRenderedPageBreak/>
        <w:t>H</w:t>
      </w:r>
      <w:r w:rsidR="000B647A">
        <w:t xml:space="preserve">ow </w:t>
      </w:r>
      <w:r w:rsidR="005C367B">
        <w:t>the tables</w:t>
      </w:r>
      <w:r w:rsidR="008601EC">
        <w:t xml:space="preserve"> </w:t>
      </w:r>
      <w:r w:rsidR="000B647A">
        <w:t>link together</w:t>
      </w:r>
      <w:bookmarkEnd w:id="0"/>
    </w:p>
    <w:p w14:paraId="5D5C11E1" w14:textId="008D97BB" w:rsidR="005A1FB4" w:rsidRDefault="009F599C" w:rsidP="005A1FB4">
      <w:r>
        <w:t>The tables all link around the event table</w:t>
      </w:r>
      <w:r w:rsidR="00870AD1">
        <w:t xml:space="preserve">, with the event id linking </w:t>
      </w:r>
      <w:r w:rsidR="0074003C">
        <w:t>most of the tables together</w:t>
      </w:r>
      <w:r w:rsidR="005F47C6">
        <w:t>.</w:t>
      </w:r>
      <w:r w:rsidR="0074003C">
        <w:t xml:space="preserve"> </w:t>
      </w:r>
      <w:r w:rsidR="005F47C6">
        <w:t>T</w:t>
      </w:r>
      <w:r w:rsidR="0074003C">
        <w:t>his includes</w:t>
      </w:r>
      <w:r w:rsidR="00E0698B">
        <w:t xml:space="preserve"> the branch and customer</w:t>
      </w:r>
      <w:r w:rsidR="001C18F6">
        <w:t xml:space="preserve"> tables.</w:t>
      </w:r>
      <w:r w:rsidR="009020C3">
        <w:t xml:space="preserve"> </w:t>
      </w:r>
      <w:r w:rsidR="001625C5">
        <w:t>Everyone can see</w:t>
      </w:r>
      <w:r w:rsidR="007E061E">
        <w:t xml:space="preserve"> update</w:t>
      </w:r>
      <w:r w:rsidR="001625C5">
        <w:t xml:space="preserve"> the event table either linking </w:t>
      </w:r>
      <w:r w:rsidR="000454B3">
        <w:t xml:space="preserve">directly </w:t>
      </w:r>
      <w:r w:rsidR="001625C5">
        <w:t>to it or through queries</w:t>
      </w:r>
      <w:r w:rsidR="00716383">
        <w:t>.</w:t>
      </w:r>
    </w:p>
    <w:p w14:paraId="67657468" w14:textId="1574CA60" w:rsidR="00DC48DE" w:rsidRDefault="00CC04A7" w:rsidP="005A1FB4">
      <w:r>
        <w:rPr>
          <w:rFonts w:asciiTheme="majorHAnsi" w:eastAsiaTheme="majorEastAsia" w:hAnsiTheme="majorHAnsi" w:cstheme="majorBidi"/>
          <w:noProof/>
          <w:color w:val="2F5496" w:themeColor="accent1" w:themeShade="BF"/>
          <w:sz w:val="32"/>
          <w:szCs w:val="32"/>
        </w:rPr>
        <w:drawing>
          <wp:anchor distT="0" distB="0" distL="114300" distR="114300" simplePos="0" relativeHeight="251659264" behindDoc="1" locked="0" layoutInCell="1" allowOverlap="1" wp14:anchorId="030DB627" wp14:editId="2F270381">
            <wp:simplePos x="0" y="0"/>
            <wp:positionH relativeFrom="column">
              <wp:posOffset>-696331</wp:posOffset>
            </wp:positionH>
            <wp:positionV relativeFrom="paragraph">
              <wp:posOffset>398145</wp:posOffset>
            </wp:positionV>
            <wp:extent cx="7200000" cy="6012812"/>
            <wp:effectExtent l="0" t="0" r="1270" b="7620"/>
            <wp:wrapTight wrapText="bothSides">
              <wp:wrapPolygon edited="0">
                <wp:start x="0" y="0"/>
                <wp:lineTo x="0" y="21559"/>
                <wp:lineTo x="21547" y="21559"/>
                <wp:lineTo x="21547" y="0"/>
                <wp:lineTo x="0" y="0"/>
              </wp:wrapPolygon>
            </wp:wrapTight>
            <wp:docPr id="119419239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192396"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200000" cy="6012812"/>
                    </a:xfrm>
                    <a:prstGeom prst="rect">
                      <a:avLst/>
                    </a:prstGeom>
                  </pic:spPr>
                </pic:pic>
              </a:graphicData>
            </a:graphic>
            <wp14:sizeRelH relativeFrom="page">
              <wp14:pctWidth>0</wp14:pctWidth>
            </wp14:sizeRelH>
            <wp14:sizeRelV relativeFrom="page">
              <wp14:pctHeight>0</wp14:pctHeight>
            </wp14:sizeRelV>
          </wp:anchor>
        </w:drawing>
      </w:r>
      <w:r w:rsidR="00DC48DE">
        <w:t xml:space="preserve">The customer details are </w:t>
      </w:r>
      <w:r w:rsidR="000711B6">
        <w:t xml:space="preserve">stored </w:t>
      </w:r>
      <w:r w:rsidR="00DC48DE">
        <w:t>with</w:t>
      </w:r>
      <w:r w:rsidR="000711B6">
        <w:t>in</w:t>
      </w:r>
      <w:r w:rsidR="00DC48DE">
        <w:t xml:space="preserve"> the customer</w:t>
      </w:r>
      <w:r w:rsidR="000711B6">
        <w:t xml:space="preserve"> tables</w:t>
      </w:r>
      <w:r w:rsidR="00DC48DE">
        <w:t xml:space="preserve"> with the staff being able to view </w:t>
      </w:r>
      <w:r w:rsidR="006D2EBC">
        <w:t xml:space="preserve">and </w:t>
      </w:r>
      <w:r w:rsidR="000454B3">
        <w:t>update</w:t>
      </w:r>
      <w:r w:rsidR="006D2EBC">
        <w:t xml:space="preserve"> </w:t>
      </w:r>
      <w:r w:rsidR="00DC48DE">
        <w:t>them</w:t>
      </w:r>
      <w:r w:rsidR="00322619">
        <w:t>.</w:t>
      </w:r>
    </w:p>
    <w:p w14:paraId="23028488" w14:textId="5E8D8F10" w:rsidR="00764351" w:rsidRDefault="00346254" w:rsidP="005A1FB4">
      <w:r>
        <w:t xml:space="preserve">The staff details are stored within the staff table and viewable by staff but only </w:t>
      </w:r>
      <w:r w:rsidR="00467DE8">
        <w:t>updated through the department head</w:t>
      </w:r>
      <w:r w:rsidR="00714193">
        <w:t>.</w:t>
      </w:r>
    </w:p>
    <w:p w14:paraId="05A41698" w14:textId="1ED32B00" w:rsidR="003F44AF" w:rsidRDefault="003F44AF" w:rsidP="005A1FB4">
      <w:r>
        <w:t>The branch table stores details about the location and the manager</w:t>
      </w:r>
      <w:r w:rsidR="009364C5">
        <w:t xml:space="preserve"> can oversee everything</w:t>
      </w:r>
      <w:r>
        <w:t xml:space="preserve">. </w:t>
      </w:r>
      <w:r w:rsidR="00492399">
        <w:t>It is linked to the department table</w:t>
      </w:r>
      <w:r w:rsidR="00492399">
        <w:t xml:space="preserve"> as e</w:t>
      </w:r>
      <w:r w:rsidR="00812640">
        <w:t>ach branch has its own departments with its own staff</w:t>
      </w:r>
      <w:r w:rsidR="000630D7">
        <w:t xml:space="preserve"> and suppliers</w:t>
      </w:r>
      <w:r w:rsidR="00980BDE">
        <w:t>.</w:t>
      </w:r>
    </w:p>
    <w:p w14:paraId="25BECB73" w14:textId="26978B99" w:rsidR="00714193" w:rsidRDefault="00444DCE" w:rsidP="005A1FB4">
      <w:r>
        <w:t xml:space="preserve">The department tables </w:t>
      </w:r>
      <w:r w:rsidR="00B915DD">
        <w:t>store</w:t>
      </w:r>
      <w:r w:rsidR="00D223C2">
        <w:t xml:space="preserve"> details on the type of department</w:t>
      </w:r>
      <w:r w:rsidR="000730C4">
        <w:t xml:space="preserve">, </w:t>
      </w:r>
      <w:r w:rsidR="00A773EE">
        <w:t>its head, as well as purchases and suppliers</w:t>
      </w:r>
      <w:r w:rsidR="0078309E">
        <w:t>.</w:t>
      </w:r>
    </w:p>
    <w:p w14:paraId="5269EB3C" w14:textId="77777777" w:rsidR="00F547FB" w:rsidRPr="005A1FB4" w:rsidRDefault="00F547FB" w:rsidP="005A1FB4"/>
    <w:p w14:paraId="266B3AB2" w14:textId="61E252D0" w:rsidR="002133A6" w:rsidRPr="00C40314" w:rsidRDefault="002133A6" w:rsidP="007A06B3">
      <w:pPr>
        <w:rPr>
          <w:rFonts w:asciiTheme="majorHAnsi" w:eastAsiaTheme="majorEastAsia" w:hAnsiTheme="majorHAnsi" w:cstheme="majorBidi"/>
          <w:color w:val="2F5496" w:themeColor="accent1" w:themeShade="BF"/>
          <w:sz w:val="32"/>
          <w:szCs w:val="32"/>
        </w:rPr>
      </w:pPr>
      <w:r w:rsidRPr="00C40314">
        <w:rPr>
          <w:rFonts w:asciiTheme="majorHAnsi" w:eastAsiaTheme="majorEastAsia" w:hAnsiTheme="majorHAnsi" w:cstheme="majorBidi"/>
          <w:color w:val="2F5496" w:themeColor="accent1" w:themeShade="BF"/>
          <w:sz w:val="32"/>
          <w:szCs w:val="32"/>
        </w:rPr>
        <w:t xml:space="preserve">How </w:t>
      </w:r>
      <w:r w:rsidR="005C367B">
        <w:rPr>
          <w:rFonts w:asciiTheme="majorHAnsi" w:eastAsiaTheme="majorEastAsia" w:hAnsiTheme="majorHAnsi" w:cstheme="majorBidi"/>
          <w:color w:val="2F5496" w:themeColor="accent1" w:themeShade="BF"/>
          <w:sz w:val="32"/>
          <w:szCs w:val="32"/>
        </w:rPr>
        <w:t>the</w:t>
      </w:r>
      <w:r w:rsidR="00344C56">
        <w:rPr>
          <w:rFonts w:asciiTheme="majorHAnsi" w:eastAsiaTheme="majorEastAsia" w:hAnsiTheme="majorHAnsi" w:cstheme="majorBidi"/>
          <w:color w:val="2F5496" w:themeColor="accent1" w:themeShade="BF"/>
          <w:sz w:val="32"/>
          <w:szCs w:val="32"/>
        </w:rPr>
        <w:t xml:space="preserve"> system</w:t>
      </w:r>
      <w:r w:rsidRPr="00C40314">
        <w:rPr>
          <w:rFonts w:asciiTheme="majorHAnsi" w:eastAsiaTheme="majorEastAsia" w:hAnsiTheme="majorHAnsi" w:cstheme="majorBidi"/>
          <w:color w:val="2F5496" w:themeColor="accent1" w:themeShade="BF"/>
          <w:sz w:val="32"/>
          <w:szCs w:val="32"/>
        </w:rPr>
        <w:t xml:space="preserve"> works</w:t>
      </w:r>
    </w:p>
    <w:p w14:paraId="0C6CAA4F" w14:textId="081AA4E4" w:rsidR="005B6B94" w:rsidRDefault="005B6B94" w:rsidP="005B6B94">
      <w:r>
        <w:t xml:space="preserve">When a customer approaches the </w:t>
      </w:r>
      <w:r w:rsidR="0016773B">
        <w:t>N</w:t>
      </w:r>
      <w:r w:rsidR="008874C9">
        <w:t>o</w:t>
      </w:r>
      <w:r>
        <w:t>rthern</w:t>
      </w:r>
      <w:r w:rsidR="008874C9">
        <w:t xml:space="preserve"> L</w:t>
      </w:r>
      <w:r>
        <w:t xml:space="preserve">ights </w:t>
      </w:r>
      <w:r w:rsidR="008874C9">
        <w:t>C</w:t>
      </w:r>
      <w:r>
        <w:t>ompany, their details and the event would be stored. The customer would be assigned to a staff member who would help sort out the event. When the event gets created, they would be linked to a branch for which would organise all the supplies that would fit within the required budget. As the event is being set up</w:t>
      </w:r>
      <w:r w:rsidR="0031592C">
        <w:t>,</w:t>
      </w:r>
      <w:r>
        <w:t xml:space="preserve"> the customer and staff can view event details as well as the cost</w:t>
      </w:r>
      <w:r w:rsidR="000F59CC">
        <w:t>,</w:t>
      </w:r>
      <w:r>
        <w:t xml:space="preserve"> either being directly connected or through the branch. Each department as part of an event will be able to see details like, cost, quantity and date ordered for each item ordered from the suppliers from a purchases table between suppliers and department. With each item purchased the cost of the event will increase which the customer will be able to see, as well as being able to query a department’s spending and their progress for a given event.</w:t>
      </w:r>
    </w:p>
    <w:p w14:paraId="65695482" w14:textId="4DC6585A" w:rsidR="0007780D" w:rsidRDefault="0007780D">
      <w:r>
        <w:br w:type="page"/>
      </w:r>
    </w:p>
    <w:p w14:paraId="53A715E1" w14:textId="59A6F151" w:rsidR="00565531" w:rsidRDefault="00565531" w:rsidP="00D43762">
      <w:pPr>
        <w:pStyle w:val="Heading1"/>
      </w:pPr>
      <w:bookmarkStart w:id="1" w:name="_Toc132920126"/>
      <w:r w:rsidRPr="00D34650">
        <w:lastRenderedPageBreak/>
        <w:t>Examples of entering an event</w:t>
      </w:r>
      <w:r w:rsidR="00A31317" w:rsidRPr="00D34650">
        <w:t xml:space="preserve"> by staff</w:t>
      </w:r>
      <w:bookmarkEnd w:id="1"/>
    </w:p>
    <w:p w14:paraId="0AD6E2D2" w14:textId="11EFE00B" w:rsidR="00D43762" w:rsidRPr="00D43762" w:rsidRDefault="00D43762" w:rsidP="00D43762">
      <w:pPr>
        <w:pStyle w:val="Heading2"/>
      </w:pPr>
      <w:bookmarkStart w:id="2" w:name="_Toc132920127"/>
      <w:r>
        <w:t>Example 1</w:t>
      </w:r>
      <w:bookmarkEnd w:id="2"/>
    </w:p>
    <w:p w14:paraId="57F92242" w14:textId="74FFFD61" w:rsidR="003B40A1" w:rsidRDefault="00FC2C06" w:rsidP="001340C4">
      <w:pPr>
        <w:pStyle w:val="ListParagraph"/>
        <w:numPr>
          <w:ilvl w:val="0"/>
          <w:numId w:val="1"/>
        </w:numPr>
      </w:pPr>
      <w:r>
        <w:t xml:space="preserve"> </w:t>
      </w:r>
      <w:r w:rsidR="00213094">
        <w:t xml:space="preserve">Mr Jones </w:t>
      </w:r>
      <w:r w:rsidR="00B1411F">
        <w:t xml:space="preserve">morning meeting for 10 people with coffee </w:t>
      </w:r>
      <w:r w:rsidR="00C970D7">
        <w:t xml:space="preserve">throughout. </w:t>
      </w:r>
      <w:r w:rsidR="00280E06">
        <w:t>The event s</w:t>
      </w:r>
      <w:r w:rsidR="00AC0FA1">
        <w:t>t</w:t>
      </w:r>
      <w:r w:rsidR="001A3C88">
        <w:t>art</w:t>
      </w:r>
      <w:r w:rsidR="0013504A">
        <w:t>s</w:t>
      </w:r>
      <w:r w:rsidR="001A3C88">
        <w:t xml:space="preserve"> at 9</w:t>
      </w:r>
      <w:r w:rsidR="00AC0FA1">
        <w:t>am</w:t>
      </w:r>
      <w:r w:rsidR="0013504A">
        <w:t xml:space="preserve"> with </w:t>
      </w:r>
      <w:r w:rsidR="00AC0FA1">
        <w:t>table and chairs</w:t>
      </w:r>
      <w:r w:rsidR="00C67761">
        <w:t xml:space="preserve">. No </w:t>
      </w:r>
      <w:r w:rsidR="00F0741C">
        <w:t xml:space="preserve">extra </w:t>
      </w:r>
      <w:r w:rsidR="00C67761">
        <w:t xml:space="preserve">equipment </w:t>
      </w:r>
      <w:r w:rsidR="00B85928">
        <w:t>needed;</w:t>
      </w:r>
      <w:r w:rsidR="00235E1F">
        <w:t xml:space="preserve"> cost is £50</w:t>
      </w:r>
      <w:r w:rsidR="00B85928">
        <w:t>.</w:t>
      </w:r>
      <w:r w:rsidR="00631CA7" w:rsidRPr="00631CA7">
        <w:rPr>
          <w:noProof/>
        </w:rPr>
        <w:t xml:space="preserve"> </w:t>
      </w:r>
    </w:p>
    <w:p w14:paraId="57D190DC" w14:textId="15C35ACE" w:rsidR="003324A7" w:rsidRDefault="00C84129" w:rsidP="00B14617">
      <w:pPr>
        <w:ind w:left="360"/>
      </w:pPr>
      <w:r>
        <w:rPr>
          <w:noProof/>
        </w:rPr>
        <w:drawing>
          <wp:inline distT="0" distB="0" distL="0" distR="0" wp14:anchorId="444C428F" wp14:editId="365B6DE5">
            <wp:extent cx="5400000" cy="4305761"/>
            <wp:effectExtent l="0" t="0" r="0" b="0"/>
            <wp:docPr id="110018896" name="Picture 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8896" name="Picture 5" descr="Graphical user interface,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00000" cy="4305761"/>
                    </a:xfrm>
                    <a:prstGeom prst="rect">
                      <a:avLst/>
                    </a:prstGeom>
                  </pic:spPr>
                </pic:pic>
              </a:graphicData>
            </a:graphic>
          </wp:inline>
        </w:drawing>
      </w:r>
    </w:p>
    <w:p w14:paraId="053FEE70" w14:textId="0B9CF3BD" w:rsidR="002E79D2" w:rsidRDefault="003036BC" w:rsidP="001D6A15">
      <w:pPr>
        <w:ind w:left="360" w:firstLine="360"/>
        <w:rPr>
          <w:noProof/>
        </w:rPr>
      </w:pPr>
      <w:r>
        <w:rPr>
          <w:noProof/>
        </w:rPr>
        <w:t>The customer can see the event and update the details</w:t>
      </w:r>
      <w:r w:rsidR="001C0F80">
        <w:rPr>
          <w:noProof/>
        </w:rPr>
        <w:t xml:space="preserve"> </w:t>
      </w:r>
      <w:r w:rsidR="00DF72FC">
        <w:rPr>
          <w:noProof/>
        </w:rPr>
        <w:t xml:space="preserve">in </w:t>
      </w:r>
      <w:r w:rsidR="003863D6">
        <w:rPr>
          <w:noProof/>
        </w:rPr>
        <w:t>a separate form</w:t>
      </w:r>
      <w:r w:rsidR="003324A7">
        <w:rPr>
          <w:noProof/>
        </w:rPr>
        <w:t>.</w:t>
      </w:r>
    </w:p>
    <w:p w14:paraId="11DF4201" w14:textId="00F2B2CA" w:rsidR="00903001" w:rsidRDefault="00863705" w:rsidP="002E79D2">
      <w:pPr>
        <w:ind w:left="360"/>
      </w:pPr>
      <w:r>
        <w:rPr>
          <w:noProof/>
        </w:rPr>
        <w:lastRenderedPageBreak/>
        <w:drawing>
          <wp:inline distT="0" distB="0" distL="0" distR="0" wp14:anchorId="79C1A195" wp14:editId="4BB69919">
            <wp:extent cx="5400000" cy="5233082"/>
            <wp:effectExtent l="0" t="0" r="0" b="5715"/>
            <wp:docPr id="964846639"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46639" name="Picture 6"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00000" cy="5233082"/>
                    </a:xfrm>
                    <a:prstGeom prst="rect">
                      <a:avLst/>
                    </a:prstGeom>
                  </pic:spPr>
                </pic:pic>
              </a:graphicData>
            </a:graphic>
          </wp:inline>
        </w:drawing>
      </w:r>
    </w:p>
    <w:p w14:paraId="34EF3116" w14:textId="77777777" w:rsidR="00F8263B" w:rsidRDefault="00F8263B" w:rsidP="002E79D2">
      <w:pPr>
        <w:ind w:left="360"/>
      </w:pPr>
    </w:p>
    <w:p w14:paraId="107BC6D0" w14:textId="11ABCEAA" w:rsidR="002E79D2" w:rsidRDefault="00D43762" w:rsidP="00D43762">
      <w:pPr>
        <w:pStyle w:val="Heading2"/>
      </w:pPr>
      <w:bookmarkStart w:id="3" w:name="_Toc132920128"/>
      <w:r>
        <w:t>Example 2</w:t>
      </w:r>
      <w:bookmarkEnd w:id="3"/>
    </w:p>
    <w:p w14:paraId="1B110AE9" w14:textId="6E4F942F" w:rsidR="00966C07" w:rsidRDefault="004C59A3" w:rsidP="003D24E2">
      <w:pPr>
        <w:pStyle w:val="ListParagraph"/>
        <w:numPr>
          <w:ilvl w:val="0"/>
          <w:numId w:val="1"/>
        </w:numPr>
        <w:rPr>
          <w:noProof/>
        </w:rPr>
      </w:pPr>
      <w:r>
        <w:t xml:space="preserve">Mr Smith </w:t>
      </w:r>
      <w:r w:rsidR="00B1411F">
        <w:t>conference for 50</w:t>
      </w:r>
      <w:r w:rsidR="009E2B67">
        <w:t xml:space="preserve"> </w:t>
      </w:r>
      <w:r w:rsidR="00B1411F">
        <w:t>people</w:t>
      </w:r>
      <w:r w:rsidR="008341C0">
        <w:t xml:space="preserve"> with</w:t>
      </w:r>
      <w:r w:rsidR="002A4D3F">
        <w:t xml:space="preserve"> tea</w:t>
      </w:r>
      <w:r w:rsidR="0006480D">
        <w:t xml:space="preserve"> and </w:t>
      </w:r>
      <w:r w:rsidR="00F071D9">
        <w:t>coffee</w:t>
      </w:r>
      <w:r w:rsidR="00F413A9">
        <w:t xml:space="preserve">, </w:t>
      </w:r>
      <w:r w:rsidR="001D5E03">
        <w:t>electrical requirements includ</w:t>
      </w:r>
      <w:r w:rsidR="00B631D5">
        <w:t xml:space="preserve">e </w:t>
      </w:r>
      <w:r w:rsidR="00593711">
        <w:t xml:space="preserve">projector </w:t>
      </w:r>
      <w:r w:rsidR="00201F81">
        <w:t>screen</w:t>
      </w:r>
      <w:r w:rsidR="00593711">
        <w:t xml:space="preserve">, </w:t>
      </w:r>
      <w:r w:rsidR="001A3C88">
        <w:t xml:space="preserve">start time </w:t>
      </w:r>
      <w:r w:rsidR="0016473B">
        <w:t>12.30</w:t>
      </w:r>
      <w:r w:rsidR="002B116E">
        <w:t xml:space="preserve">, </w:t>
      </w:r>
      <w:r w:rsidR="00235E1F">
        <w:t xml:space="preserve"> </w:t>
      </w:r>
      <w:r w:rsidR="00AD72BD">
        <w:t>cost</w:t>
      </w:r>
      <w:r w:rsidR="00B709AD">
        <w:t xml:space="preserve"> is</w:t>
      </w:r>
      <w:r w:rsidR="00AD72BD">
        <w:t xml:space="preserve"> £1</w:t>
      </w:r>
      <w:r w:rsidR="002A4D3F">
        <w:t>5</w:t>
      </w:r>
      <w:r w:rsidR="00B709AD">
        <w:t xml:space="preserve"> per person</w:t>
      </w:r>
      <w:r w:rsidR="00AD72BD">
        <w:t xml:space="preserve">, projector hire is </w:t>
      </w:r>
      <w:r w:rsidR="00B85928">
        <w:t>£250.</w:t>
      </w:r>
      <w:r w:rsidR="002C5687" w:rsidRPr="002C5687">
        <w:rPr>
          <w:noProof/>
        </w:rPr>
        <w:t xml:space="preserve"> </w:t>
      </w:r>
    </w:p>
    <w:p w14:paraId="3E3BB265" w14:textId="77777777" w:rsidR="001D6A15" w:rsidRDefault="00966C07" w:rsidP="003D24E2">
      <w:r>
        <w:rPr>
          <w:noProof/>
        </w:rPr>
        <w:lastRenderedPageBreak/>
        <w:drawing>
          <wp:inline distT="0" distB="0" distL="0" distR="0" wp14:anchorId="4DDBCE16" wp14:editId="727C3B5B">
            <wp:extent cx="5400000" cy="4305761"/>
            <wp:effectExtent l="0" t="0" r="0" b="0"/>
            <wp:docPr id="1809442115"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442115"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00000" cy="4305761"/>
                    </a:xfrm>
                    <a:prstGeom prst="rect">
                      <a:avLst/>
                    </a:prstGeom>
                  </pic:spPr>
                </pic:pic>
              </a:graphicData>
            </a:graphic>
          </wp:inline>
        </w:drawing>
      </w:r>
    </w:p>
    <w:p w14:paraId="0C249F29" w14:textId="326AECAF" w:rsidR="00DF5DF7" w:rsidRDefault="00DF5DF7" w:rsidP="00DF5DF7">
      <w:pPr>
        <w:ind w:left="360" w:firstLine="360"/>
        <w:rPr>
          <w:noProof/>
        </w:rPr>
      </w:pPr>
      <w:r>
        <w:rPr>
          <w:noProof/>
        </w:rPr>
        <w:t>The customer can see the event and update the details</w:t>
      </w:r>
      <w:r w:rsidR="009D681D">
        <w:rPr>
          <w:noProof/>
        </w:rPr>
        <w:t xml:space="preserve"> </w:t>
      </w:r>
      <w:r w:rsidR="003863D6">
        <w:rPr>
          <w:noProof/>
        </w:rPr>
        <w:t>in a separate form</w:t>
      </w:r>
      <w:r>
        <w:rPr>
          <w:noProof/>
        </w:rPr>
        <w:t>.</w:t>
      </w:r>
    </w:p>
    <w:p w14:paraId="2D2F62C5" w14:textId="063473FD" w:rsidR="00565531" w:rsidRDefault="002C5687" w:rsidP="005B6B94">
      <w:r>
        <w:rPr>
          <w:noProof/>
        </w:rPr>
        <w:lastRenderedPageBreak/>
        <w:drawing>
          <wp:inline distT="0" distB="0" distL="0" distR="0" wp14:anchorId="772408F2" wp14:editId="77B3BD8C">
            <wp:extent cx="5400000" cy="5180434"/>
            <wp:effectExtent l="0" t="0" r="0" b="1270"/>
            <wp:docPr id="2688322"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8322" name="Picture 3" descr="Graphical user interface, 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00000" cy="5180434"/>
                    </a:xfrm>
                    <a:prstGeom prst="rect">
                      <a:avLst/>
                    </a:prstGeom>
                  </pic:spPr>
                </pic:pic>
              </a:graphicData>
            </a:graphic>
          </wp:inline>
        </w:drawing>
      </w:r>
    </w:p>
    <w:p w14:paraId="0C6B7C94" w14:textId="77777777" w:rsidR="00F8263B" w:rsidRDefault="00F8263B" w:rsidP="005B6B94"/>
    <w:p w14:paraId="09B532BF" w14:textId="4555F07A" w:rsidR="004C2E4C" w:rsidRDefault="00B20773" w:rsidP="00B20773">
      <w:pPr>
        <w:pStyle w:val="Heading2"/>
      </w:pPr>
      <w:bookmarkStart w:id="4" w:name="_Toc132920129"/>
      <w:r>
        <w:t>Example 3</w:t>
      </w:r>
      <w:bookmarkEnd w:id="4"/>
    </w:p>
    <w:p w14:paraId="1D60B376" w14:textId="1553A142" w:rsidR="00966C07" w:rsidRDefault="00B218CB" w:rsidP="00BC1B79">
      <w:pPr>
        <w:pStyle w:val="ListParagraph"/>
        <w:numPr>
          <w:ilvl w:val="0"/>
          <w:numId w:val="1"/>
        </w:numPr>
        <w:rPr>
          <w:noProof/>
        </w:rPr>
      </w:pPr>
      <w:r>
        <w:t xml:space="preserve"> </w:t>
      </w:r>
      <w:r w:rsidR="004C59A3">
        <w:t xml:space="preserve">Mrs Brown </w:t>
      </w:r>
      <w:r w:rsidR="008711DC">
        <w:t>presentation</w:t>
      </w:r>
      <w:r w:rsidR="0051439B">
        <w:t xml:space="preserve"> for 30 people</w:t>
      </w:r>
      <w:r w:rsidR="008711DC">
        <w:t xml:space="preserve">, </w:t>
      </w:r>
      <w:r w:rsidR="00080E01">
        <w:t xml:space="preserve">need </w:t>
      </w:r>
      <w:r w:rsidR="008711DC">
        <w:t>chairs,</w:t>
      </w:r>
      <w:r w:rsidR="00080E01">
        <w:t xml:space="preserve"> </w:t>
      </w:r>
      <w:r w:rsidR="008711DC">
        <w:t>tea and coffee and bacon butties</w:t>
      </w:r>
      <w:r w:rsidR="00CF0856">
        <w:t xml:space="preserve"> for lunch</w:t>
      </w:r>
      <w:r w:rsidR="00E84F1A">
        <w:t>.</w:t>
      </w:r>
      <w:r w:rsidR="007A1876">
        <w:t xml:space="preserve"> Large </w:t>
      </w:r>
      <w:r w:rsidR="00A464EF">
        <w:t xml:space="preserve">projector </w:t>
      </w:r>
      <w:r w:rsidR="007A1876">
        <w:t>screen</w:t>
      </w:r>
      <w:r w:rsidR="00B47BB3">
        <w:t xml:space="preserve">, </w:t>
      </w:r>
      <w:r w:rsidR="002D623E">
        <w:t>speakers,</w:t>
      </w:r>
      <w:r w:rsidR="0051439B">
        <w:t xml:space="preserve"> and </w:t>
      </w:r>
      <w:r w:rsidR="00E037A4">
        <w:t xml:space="preserve">small table for </w:t>
      </w:r>
      <w:r w:rsidR="00C54D38">
        <w:t xml:space="preserve">flyers </w:t>
      </w:r>
      <w:r w:rsidR="002D623E">
        <w:t xml:space="preserve">with </w:t>
      </w:r>
      <w:r w:rsidR="008B143F">
        <w:t xml:space="preserve">equipment </w:t>
      </w:r>
      <w:r w:rsidR="002D623E">
        <w:t xml:space="preserve">budget </w:t>
      </w:r>
      <w:r w:rsidR="008B143F">
        <w:t>£2</w:t>
      </w:r>
      <w:r w:rsidR="002D623E">
        <w:t>0</w:t>
      </w:r>
      <w:r w:rsidR="008B143F">
        <w:t>0</w:t>
      </w:r>
      <w:r w:rsidR="00915FFF">
        <w:t>.</w:t>
      </w:r>
      <w:r w:rsidR="002C5687" w:rsidRPr="002C5687">
        <w:rPr>
          <w:noProof/>
        </w:rPr>
        <w:t xml:space="preserve"> </w:t>
      </w:r>
    </w:p>
    <w:p w14:paraId="4E5A1E28" w14:textId="77777777" w:rsidR="004C2E4C" w:rsidRDefault="00966C07" w:rsidP="005B6B94">
      <w:r>
        <w:rPr>
          <w:noProof/>
        </w:rPr>
        <w:lastRenderedPageBreak/>
        <w:drawing>
          <wp:inline distT="0" distB="0" distL="0" distR="0" wp14:anchorId="65FD6029" wp14:editId="30832BE4">
            <wp:extent cx="5400000" cy="4305761"/>
            <wp:effectExtent l="0" t="0" r="0" b="0"/>
            <wp:docPr id="1399929514" name="Picture 3"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29514" name="Picture 3" descr="Graphical user interface,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00000" cy="4305761"/>
                    </a:xfrm>
                    <a:prstGeom prst="rect">
                      <a:avLst/>
                    </a:prstGeom>
                  </pic:spPr>
                </pic:pic>
              </a:graphicData>
            </a:graphic>
          </wp:inline>
        </w:drawing>
      </w:r>
    </w:p>
    <w:p w14:paraId="46F870B5" w14:textId="2393844F" w:rsidR="005F5AE2" w:rsidRDefault="005F5AE2" w:rsidP="005F5AE2">
      <w:pPr>
        <w:ind w:left="360" w:firstLine="360"/>
        <w:rPr>
          <w:noProof/>
        </w:rPr>
      </w:pPr>
      <w:r>
        <w:rPr>
          <w:noProof/>
        </w:rPr>
        <w:t>The customer can see the event and update the details</w:t>
      </w:r>
      <w:r w:rsidR="003463B0">
        <w:rPr>
          <w:noProof/>
        </w:rPr>
        <w:t xml:space="preserve"> </w:t>
      </w:r>
      <w:r w:rsidR="00661487">
        <w:rPr>
          <w:noProof/>
        </w:rPr>
        <w:t>in a separate form</w:t>
      </w:r>
      <w:r>
        <w:rPr>
          <w:noProof/>
        </w:rPr>
        <w:t>.</w:t>
      </w:r>
    </w:p>
    <w:p w14:paraId="7DD804BA" w14:textId="41899C0B" w:rsidR="00565531" w:rsidRDefault="004D54BF" w:rsidP="004D54BF">
      <w:pPr>
        <w:ind w:left="360"/>
        <w:rPr>
          <w:noProof/>
        </w:rPr>
      </w:pPr>
      <w:r>
        <w:rPr>
          <w:noProof/>
        </w:rPr>
        <w:lastRenderedPageBreak/>
        <w:drawing>
          <wp:inline distT="0" distB="0" distL="0" distR="0" wp14:anchorId="5C884CC5" wp14:editId="31BE5B04">
            <wp:extent cx="5731510" cy="5554345"/>
            <wp:effectExtent l="0" t="0" r="2540" b="8255"/>
            <wp:docPr id="52411213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12132" name="Picture 2"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554345"/>
                    </a:xfrm>
                    <a:prstGeom prst="rect">
                      <a:avLst/>
                    </a:prstGeom>
                  </pic:spPr>
                </pic:pic>
              </a:graphicData>
            </a:graphic>
          </wp:inline>
        </w:drawing>
      </w:r>
    </w:p>
    <w:p w14:paraId="73645B9D" w14:textId="77777777" w:rsidR="00F8263B" w:rsidRDefault="00F8263B" w:rsidP="005B6B94"/>
    <w:p w14:paraId="1AF5AD2C" w14:textId="4B552475" w:rsidR="00A31317" w:rsidRDefault="00A31317" w:rsidP="00F5438F">
      <w:pPr>
        <w:pStyle w:val="Heading1"/>
      </w:pPr>
      <w:bookmarkStart w:id="5" w:name="_Toc132920130"/>
      <w:r w:rsidRPr="00D34650">
        <w:t xml:space="preserve">Examples of </w:t>
      </w:r>
      <w:r w:rsidR="00996BFC">
        <w:t>customer</w:t>
      </w:r>
      <w:r w:rsidR="00727D61" w:rsidRPr="00D34650">
        <w:t xml:space="preserve"> </w:t>
      </w:r>
      <w:r w:rsidRPr="00D34650">
        <w:t>queries</w:t>
      </w:r>
      <w:bookmarkEnd w:id="5"/>
      <w:r w:rsidR="00727D61" w:rsidRPr="00D34650">
        <w:t xml:space="preserve"> </w:t>
      </w:r>
    </w:p>
    <w:p w14:paraId="6A3FE5A9" w14:textId="4E24096A" w:rsidR="00CC31B7" w:rsidRDefault="00CC31B7" w:rsidP="005B6B94">
      <w:r w:rsidRPr="00054312">
        <w:t xml:space="preserve">Customers </w:t>
      </w:r>
      <w:r w:rsidR="00E502E0">
        <w:t>can</w:t>
      </w:r>
      <w:r w:rsidRPr="00054312">
        <w:t xml:space="preserve"> </w:t>
      </w:r>
      <w:r w:rsidR="00054312" w:rsidRPr="00054312">
        <w:t xml:space="preserve">update </w:t>
      </w:r>
      <w:r w:rsidR="00E502E0">
        <w:t xml:space="preserve">their </w:t>
      </w:r>
      <w:r w:rsidR="00054312" w:rsidRPr="00054312">
        <w:t>event details</w:t>
      </w:r>
      <w:r w:rsidR="00226B0C">
        <w:t xml:space="preserve"> </w:t>
      </w:r>
      <w:r w:rsidR="002A6EB8">
        <w:t>whenever</w:t>
      </w:r>
      <w:r w:rsidR="00226B0C">
        <w:t>.</w:t>
      </w:r>
    </w:p>
    <w:p w14:paraId="1A82F186" w14:textId="2396D38F" w:rsidR="00F5438F" w:rsidRPr="00F5438F" w:rsidRDefault="00F5438F" w:rsidP="00F5438F">
      <w:pPr>
        <w:pStyle w:val="Heading2"/>
      </w:pPr>
      <w:bookmarkStart w:id="6" w:name="_Toc132920131"/>
      <w:r>
        <w:t>Example 1</w:t>
      </w:r>
      <w:bookmarkEnd w:id="6"/>
    </w:p>
    <w:p w14:paraId="48C1C164" w14:textId="58E3063E" w:rsidR="0076391D" w:rsidRDefault="00727D61" w:rsidP="005B6B94">
      <w:r>
        <w:t>1</w:t>
      </w:r>
      <w:r w:rsidR="00EF2E4E">
        <w:t>.</w:t>
      </w:r>
      <w:r w:rsidR="008D5DAE">
        <w:t xml:space="preserve"> </w:t>
      </w:r>
      <w:r w:rsidR="00DA06FB" w:rsidRPr="00DA06FB">
        <w:t xml:space="preserve"> </w:t>
      </w:r>
      <w:r w:rsidR="00213094">
        <w:t xml:space="preserve">Mr Jones </w:t>
      </w:r>
      <w:r w:rsidR="0013641D">
        <w:t>want</w:t>
      </w:r>
      <w:r w:rsidR="00213094">
        <w:t>s</w:t>
      </w:r>
      <w:r w:rsidR="0013641D">
        <w:t xml:space="preserve"> to update numbers</w:t>
      </w:r>
      <w:r w:rsidR="00864411">
        <w:t xml:space="preserve"> 10 to 12</w:t>
      </w:r>
      <w:r w:rsidR="0013641D">
        <w:t xml:space="preserve"> </w:t>
      </w:r>
      <w:r w:rsidR="00213094">
        <w:t>and change the start time</w:t>
      </w:r>
      <w:r w:rsidR="00864411">
        <w:t xml:space="preserve"> from 9 to </w:t>
      </w:r>
      <w:r w:rsidR="00B85928">
        <w:t>8</w:t>
      </w:r>
      <w:r w:rsidR="00CB6FA8">
        <w:t>:</w:t>
      </w:r>
      <w:r w:rsidR="00B85928">
        <w:t>3</w:t>
      </w:r>
      <w:r w:rsidR="0076391D">
        <w:t>0.</w:t>
      </w:r>
    </w:p>
    <w:p w14:paraId="1B8F76EB" w14:textId="589F8745" w:rsidR="000B4071" w:rsidRDefault="004E7E75" w:rsidP="005B6B94">
      <w:r>
        <w:rPr>
          <w:noProof/>
        </w:rPr>
        <w:lastRenderedPageBreak/>
        <w:drawing>
          <wp:inline distT="0" distB="0" distL="0" distR="0" wp14:anchorId="54E5E1E1" wp14:editId="4D84D7D0">
            <wp:extent cx="5731510" cy="5554345"/>
            <wp:effectExtent l="0" t="0" r="2540" b="8255"/>
            <wp:docPr id="1618190484"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90484" name="Picture 9"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5554345"/>
                    </a:xfrm>
                    <a:prstGeom prst="rect">
                      <a:avLst/>
                    </a:prstGeom>
                  </pic:spPr>
                </pic:pic>
              </a:graphicData>
            </a:graphic>
          </wp:inline>
        </w:drawing>
      </w:r>
    </w:p>
    <w:p w14:paraId="7717C4E9" w14:textId="77777777" w:rsidR="00F8263B" w:rsidRDefault="00F8263B" w:rsidP="005B6B94"/>
    <w:p w14:paraId="62818FA8" w14:textId="24E5CB62" w:rsidR="00D731B4" w:rsidRDefault="00D731B4" w:rsidP="00D731B4">
      <w:pPr>
        <w:pStyle w:val="Heading2"/>
      </w:pPr>
      <w:bookmarkStart w:id="7" w:name="_Toc132920132"/>
      <w:r>
        <w:t>Example 2</w:t>
      </w:r>
      <w:bookmarkEnd w:id="7"/>
    </w:p>
    <w:p w14:paraId="503C73C4" w14:textId="1886D4BB" w:rsidR="00727D61" w:rsidRDefault="00727D61" w:rsidP="005B6B94">
      <w:r>
        <w:t>2</w:t>
      </w:r>
      <w:r w:rsidR="00EF2E4E">
        <w:t>.</w:t>
      </w:r>
      <w:r w:rsidR="00E42675">
        <w:t xml:space="preserve"> </w:t>
      </w:r>
      <w:r w:rsidR="009B6D85">
        <w:t>Mr</w:t>
      </w:r>
      <w:r w:rsidR="008F62B6">
        <w:t xml:space="preserve"> </w:t>
      </w:r>
      <w:r w:rsidR="00665A2A">
        <w:t>S</w:t>
      </w:r>
      <w:r w:rsidR="008F62B6">
        <w:t>mith also wants to give each person a custom water bottle</w:t>
      </w:r>
      <w:r w:rsidR="00877AAD">
        <w:t xml:space="preserve">, so he adds this to his </w:t>
      </w:r>
      <w:r w:rsidR="00587488">
        <w:t xml:space="preserve">list </w:t>
      </w:r>
      <w:r w:rsidR="00555417">
        <w:t xml:space="preserve">of </w:t>
      </w:r>
      <w:r w:rsidR="00877AAD">
        <w:t>purchases.</w:t>
      </w:r>
    </w:p>
    <w:p w14:paraId="08F83E42" w14:textId="17892D41" w:rsidR="004F5FB1" w:rsidRDefault="00C70777" w:rsidP="005B6B94">
      <w:r>
        <w:rPr>
          <w:noProof/>
        </w:rPr>
        <w:lastRenderedPageBreak/>
        <w:drawing>
          <wp:inline distT="0" distB="0" distL="0" distR="0" wp14:anchorId="5DE36137" wp14:editId="5D0999D0">
            <wp:extent cx="5400000" cy="4975054"/>
            <wp:effectExtent l="0" t="0" r="0" b="0"/>
            <wp:docPr id="71015165"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5165" name="Picture 6"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00000" cy="4975054"/>
                    </a:xfrm>
                    <a:prstGeom prst="rect">
                      <a:avLst/>
                    </a:prstGeom>
                  </pic:spPr>
                </pic:pic>
              </a:graphicData>
            </a:graphic>
          </wp:inline>
        </w:drawing>
      </w:r>
    </w:p>
    <w:p w14:paraId="272C9DA1" w14:textId="77777777" w:rsidR="00F8263B" w:rsidRDefault="00F8263B" w:rsidP="005B6B94"/>
    <w:p w14:paraId="0BFBF831" w14:textId="152E667A" w:rsidR="002C0120" w:rsidRPr="00B65250" w:rsidRDefault="00105A3D" w:rsidP="004C55E2">
      <w:pPr>
        <w:pStyle w:val="Heading1"/>
      </w:pPr>
      <w:bookmarkStart w:id="8" w:name="_Toc132920133"/>
      <w:r w:rsidRPr="00B65250">
        <w:t>Event Queries</w:t>
      </w:r>
      <w:r w:rsidR="0018360C">
        <w:t xml:space="preserve"> </w:t>
      </w:r>
      <w:r w:rsidR="00C800E7">
        <w:t>by branch</w:t>
      </w:r>
      <w:bookmarkEnd w:id="8"/>
    </w:p>
    <w:p w14:paraId="0C1FB97F" w14:textId="1961A5DD" w:rsidR="001535C2" w:rsidRDefault="001535C2" w:rsidP="005B6B94">
      <w:r>
        <w:t>In the below example Joe can</w:t>
      </w:r>
      <w:r w:rsidR="009910D0">
        <w:t xml:space="preserve"> use a date filter to view events from</w:t>
      </w:r>
      <w:r w:rsidR="00041675">
        <w:t xml:space="preserve"> last week</w:t>
      </w:r>
      <w:r>
        <w:t xml:space="preserve"> at Swansea</w:t>
      </w:r>
      <w:r w:rsidR="005C7177">
        <w:t xml:space="preserve">, </w:t>
      </w:r>
      <w:r w:rsidR="00F8263B">
        <w:t>but</w:t>
      </w:r>
      <w:r w:rsidR="005C7177">
        <w:t xml:space="preserve"> equally he would be able to see </w:t>
      </w:r>
      <w:r w:rsidR="00902BFC">
        <w:t xml:space="preserve">various other date </w:t>
      </w:r>
      <w:r w:rsidR="009910D0">
        <w:t>range</w:t>
      </w:r>
      <w:r w:rsidR="00902BFC">
        <w:t>s</w:t>
      </w:r>
      <w:r w:rsidR="0031343D">
        <w:t xml:space="preserve"> and filters</w:t>
      </w:r>
      <w:r w:rsidR="00902BFC">
        <w:t>.</w:t>
      </w:r>
    </w:p>
    <w:p w14:paraId="1559866F" w14:textId="59F0D9EA" w:rsidR="00F63413" w:rsidRDefault="00D4647F" w:rsidP="005B6B94">
      <w:r>
        <w:rPr>
          <w:noProof/>
        </w:rPr>
        <w:lastRenderedPageBreak/>
        <w:drawing>
          <wp:inline distT="0" distB="0" distL="0" distR="0" wp14:anchorId="649DE470" wp14:editId="647DC541">
            <wp:extent cx="5400000" cy="4778993"/>
            <wp:effectExtent l="0" t="0" r="0" b="3175"/>
            <wp:docPr id="1515449876" name="Picture 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449876" name="Picture 3" descr="Graphical user interface, application,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00000" cy="4778993"/>
                    </a:xfrm>
                    <a:prstGeom prst="rect">
                      <a:avLst/>
                    </a:prstGeom>
                  </pic:spPr>
                </pic:pic>
              </a:graphicData>
            </a:graphic>
          </wp:inline>
        </w:drawing>
      </w:r>
    </w:p>
    <w:p w14:paraId="6EE58AE3" w14:textId="77777777" w:rsidR="00F8263B" w:rsidRDefault="00F8263B" w:rsidP="005B6B94"/>
    <w:p w14:paraId="36F6D2F1" w14:textId="314D4768" w:rsidR="006E4D9E" w:rsidRPr="00B65250" w:rsidRDefault="006E4D9E" w:rsidP="003A0EF3">
      <w:pPr>
        <w:pStyle w:val="Heading1"/>
      </w:pPr>
      <w:bookmarkStart w:id="9" w:name="_Toc132920134"/>
      <w:r w:rsidRPr="00B65250">
        <w:t>Event Queries</w:t>
      </w:r>
      <w:r>
        <w:t xml:space="preserve"> </w:t>
      </w:r>
      <w:r w:rsidR="005A2B5D">
        <w:t>by staff</w:t>
      </w:r>
      <w:bookmarkEnd w:id="9"/>
    </w:p>
    <w:p w14:paraId="590F3724" w14:textId="77777777" w:rsidR="0051505F" w:rsidRDefault="00F63413" w:rsidP="00F63413">
      <w:r>
        <w:t>In the example below Joe can see he has three customers. By selecting one customer more detailed information is shown. If the customer has more than one event, all these are shown, and can be sorted by any field, i.e., date or meeting type.</w:t>
      </w:r>
    </w:p>
    <w:p w14:paraId="49B749F2" w14:textId="47EA0E5F" w:rsidR="00F63413" w:rsidRDefault="00A42023" w:rsidP="005B6B94">
      <w:r>
        <w:rPr>
          <w:noProof/>
        </w:rPr>
        <w:lastRenderedPageBreak/>
        <w:drawing>
          <wp:inline distT="0" distB="0" distL="0" distR="0" wp14:anchorId="35FA1EF8" wp14:editId="6B08BFD0">
            <wp:extent cx="5400000" cy="4305761"/>
            <wp:effectExtent l="0" t="0" r="0" b="0"/>
            <wp:docPr id="1942534062"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34062" name="Picture 10"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00000" cy="4305761"/>
                    </a:xfrm>
                    <a:prstGeom prst="rect">
                      <a:avLst/>
                    </a:prstGeom>
                  </pic:spPr>
                </pic:pic>
              </a:graphicData>
            </a:graphic>
          </wp:inline>
        </w:drawing>
      </w:r>
    </w:p>
    <w:p w14:paraId="2DD1D00F" w14:textId="77777777" w:rsidR="00F8263B" w:rsidRDefault="00F8263B" w:rsidP="005B6B94"/>
    <w:p w14:paraId="7E31364B" w14:textId="2AE13FA8" w:rsidR="00DE3C9D" w:rsidRDefault="00DC7590" w:rsidP="007A55D2">
      <w:pPr>
        <w:pStyle w:val="Heading1"/>
      </w:pPr>
      <w:bookmarkStart w:id="10" w:name="_Toc132920135"/>
      <w:r>
        <w:t xml:space="preserve">Purchase </w:t>
      </w:r>
      <w:r w:rsidR="006E4D9E" w:rsidRPr="00B65250">
        <w:t>Queries</w:t>
      </w:r>
      <w:r w:rsidR="006E4D9E">
        <w:t xml:space="preserve"> </w:t>
      </w:r>
      <w:r w:rsidR="002C4496">
        <w:t xml:space="preserve">by </w:t>
      </w:r>
      <w:r>
        <w:t>branch</w:t>
      </w:r>
      <w:bookmarkEnd w:id="10"/>
    </w:p>
    <w:p w14:paraId="38F44F3C" w14:textId="0BC22597" w:rsidR="0079561C" w:rsidRPr="00AF1BC3" w:rsidRDefault="00D92ECD" w:rsidP="0079561C">
      <w:r>
        <w:t xml:space="preserve">Each branch can view </w:t>
      </w:r>
      <w:r w:rsidR="00A45F83">
        <w:t xml:space="preserve">all </w:t>
      </w:r>
      <w:r>
        <w:t xml:space="preserve">departments within </w:t>
      </w:r>
      <w:r w:rsidR="00550C9A">
        <w:t xml:space="preserve">the branch and view any </w:t>
      </w:r>
      <w:r w:rsidR="00704358">
        <w:t>equipment they have purchased</w:t>
      </w:r>
      <w:r w:rsidR="0098012C">
        <w:t>.</w:t>
      </w:r>
      <w:r w:rsidR="0079561C">
        <w:t xml:space="preserve"> This allows the department to ensure they have the correct equipment</w:t>
      </w:r>
      <w:r w:rsidR="00EA3C2E">
        <w:t>.</w:t>
      </w:r>
    </w:p>
    <w:p w14:paraId="0AC3BEBB" w14:textId="1353941B" w:rsidR="00A332FB" w:rsidRDefault="00643C41" w:rsidP="00C23783">
      <w:r>
        <w:rPr>
          <w:noProof/>
        </w:rPr>
        <w:lastRenderedPageBreak/>
        <w:drawing>
          <wp:inline distT="0" distB="0" distL="0" distR="0" wp14:anchorId="4C00E3F0" wp14:editId="6679631C">
            <wp:extent cx="5400000" cy="4867538"/>
            <wp:effectExtent l="0" t="0" r="0" b="0"/>
            <wp:docPr id="523781826"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781826" name="Picture 1"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00000" cy="4867538"/>
                    </a:xfrm>
                    <a:prstGeom prst="rect">
                      <a:avLst/>
                    </a:prstGeom>
                  </pic:spPr>
                </pic:pic>
              </a:graphicData>
            </a:graphic>
          </wp:inline>
        </w:drawing>
      </w:r>
    </w:p>
    <w:p w14:paraId="38480641" w14:textId="77777777" w:rsidR="00F8263B" w:rsidRDefault="00F8263B" w:rsidP="00C23783"/>
    <w:p w14:paraId="3D5F704D" w14:textId="34216DC6" w:rsidR="00A332FB" w:rsidRDefault="00A332FB" w:rsidP="00F8263B">
      <w:pPr>
        <w:pStyle w:val="Heading1"/>
      </w:pPr>
      <w:bookmarkStart w:id="11" w:name="_Toc132920136"/>
      <w:r>
        <w:t xml:space="preserve">Finance </w:t>
      </w:r>
      <w:r w:rsidR="009E26EF">
        <w:t>query by branch</w:t>
      </w:r>
      <w:bookmarkEnd w:id="11"/>
    </w:p>
    <w:p w14:paraId="788187A9" w14:textId="1FDCEEC7" w:rsidR="004B0140" w:rsidRDefault="00A332FB" w:rsidP="005B6B94">
      <w:r>
        <w:t xml:space="preserve">Finance would want to know how much </w:t>
      </w:r>
      <w:r w:rsidR="00D4419F">
        <w:t xml:space="preserve">an </w:t>
      </w:r>
      <w:r>
        <w:t>event is going to cost</w:t>
      </w:r>
      <w:r w:rsidR="00F61A6A">
        <w:t>,</w:t>
      </w:r>
      <w:r w:rsidR="00F75598">
        <w:t xml:space="preserve"> it also gives a breakdown of how much each department is paying</w:t>
      </w:r>
      <w:r w:rsidR="00E0108E">
        <w:t xml:space="preserve"> and whether they have everything needed</w:t>
      </w:r>
      <w:r w:rsidR="00E474F4">
        <w:t xml:space="preserve"> and ready</w:t>
      </w:r>
      <w:r w:rsidR="004B0140">
        <w:t>.</w:t>
      </w:r>
    </w:p>
    <w:p w14:paraId="4EA5CD5C" w14:textId="5CCB2619" w:rsidR="008D19B3" w:rsidRDefault="0088252A" w:rsidP="005B6B94">
      <w:r>
        <w:rPr>
          <w:noProof/>
        </w:rPr>
        <w:lastRenderedPageBreak/>
        <w:drawing>
          <wp:inline distT="0" distB="0" distL="0" distR="0" wp14:anchorId="0B318EC4" wp14:editId="704E1345">
            <wp:extent cx="5760000" cy="4029957"/>
            <wp:effectExtent l="0" t="0" r="0" b="8890"/>
            <wp:docPr id="1303060939"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60939" name="Picture 2"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60000" cy="4029957"/>
                    </a:xfrm>
                    <a:prstGeom prst="rect">
                      <a:avLst/>
                    </a:prstGeom>
                  </pic:spPr>
                </pic:pic>
              </a:graphicData>
            </a:graphic>
          </wp:inline>
        </w:drawing>
      </w:r>
    </w:p>
    <w:p w14:paraId="7AC42B1C" w14:textId="77777777" w:rsidR="000A697E" w:rsidRPr="00B65250" w:rsidRDefault="000A697E" w:rsidP="005B6B94">
      <w:pPr>
        <w:rPr>
          <w:rFonts w:asciiTheme="majorHAnsi" w:eastAsiaTheme="majorEastAsia" w:hAnsiTheme="majorHAnsi" w:cstheme="majorBidi"/>
          <w:color w:val="2F5496" w:themeColor="accent1" w:themeShade="BF"/>
          <w:sz w:val="32"/>
          <w:szCs w:val="32"/>
        </w:rPr>
      </w:pPr>
    </w:p>
    <w:p w14:paraId="500AC4AD" w14:textId="45599FC3" w:rsidR="00727D61" w:rsidRDefault="008C1058" w:rsidP="00395562">
      <w:pPr>
        <w:pStyle w:val="Heading1"/>
      </w:pPr>
      <w:bookmarkStart w:id="12" w:name="_Toc132920137"/>
      <w:r w:rsidRPr="00D34650">
        <w:t>Supplier queries</w:t>
      </w:r>
      <w:bookmarkEnd w:id="12"/>
    </w:p>
    <w:p w14:paraId="79729514" w14:textId="373327A0" w:rsidR="00ED1896" w:rsidRDefault="00941240" w:rsidP="005B6B94">
      <w:r>
        <w:t xml:space="preserve">In the example below Furniture Ltd </w:t>
      </w:r>
      <w:r w:rsidR="00013DBE">
        <w:t>can see</w:t>
      </w:r>
      <w:r w:rsidR="00665A9B">
        <w:t xml:space="preserve"> the items needed, for what department </w:t>
      </w:r>
      <w:r w:rsidR="003F0593">
        <w:t xml:space="preserve">, </w:t>
      </w:r>
      <w:r w:rsidR="00665A9B">
        <w:t>event and</w:t>
      </w:r>
      <w:r w:rsidR="003F0593">
        <w:t xml:space="preserve"> </w:t>
      </w:r>
      <w:r w:rsidR="00665A9B">
        <w:t xml:space="preserve">when </w:t>
      </w:r>
      <w:r w:rsidR="00CF517E">
        <w:t>it is needed.</w:t>
      </w:r>
    </w:p>
    <w:p w14:paraId="21B1C2CD" w14:textId="5D284FFB" w:rsidR="00A50630" w:rsidRDefault="00A50630" w:rsidP="005B6B94">
      <w:r>
        <w:rPr>
          <w:noProof/>
        </w:rPr>
        <w:lastRenderedPageBreak/>
        <w:drawing>
          <wp:inline distT="0" distB="0" distL="0" distR="0" wp14:anchorId="6E91272C" wp14:editId="2965A3CF">
            <wp:extent cx="5760000" cy="3564104"/>
            <wp:effectExtent l="0" t="0" r="0" b="0"/>
            <wp:docPr id="1923915395"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15395" name="Picture 1"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60000" cy="3564104"/>
                    </a:xfrm>
                    <a:prstGeom prst="rect">
                      <a:avLst/>
                    </a:prstGeom>
                  </pic:spPr>
                </pic:pic>
              </a:graphicData>
            </a:graphic>
          </wp:inline>
        </w:drawing>
      </w:r>
    </w:p>
    <w:p w14:paraId="166A6F4C" w14:textId="5BEF3737" w:rsidR="00592738" w:rsidRDefault="00592738" w:rsidP="005B6B94">
      <w:r>
        <w:t>Sorted by date</w:t>
      </w:r>
      <w:r w:rsidR="00F7302F">
        <w:t xml:space="preserve"> n</w:t>
      </w:r>
      <w:r>
        <w:t xml:space="preserve">eeded, oldest to </w:t>
      </w:r>
      <w:r w:rsidR="00E848F1">
        <w:t>newest.</w:t>
      </w:r>
    </w:p>
    <w:p w14:paraId="2C712446" w14:textId="30E25361" w:rsidR="00592738" w:rsidRDefault="00592738" w:rsidP="005B6B94">
      <w:r>
        <w:rPr>
          <w:noProof/>
        </w:rPr>
        <w:drawing>
          <wp:inline distT="0" distB="0" distL="0" distR="0" wp14:anchorId="75A57CE3" wp14:editId="29705675">
            <wp:extent cx="5524500" cy="3425117"/>
            <wp:effectExtent l="0" t="0" r="0" b="4445"/>
            <wp:docPr id="1221728823"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28823" name="Picture 2" descr="Tabl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26767" cy="3426522"/>
                    </a:xfrm>
                    <a:prstGeom prst="rect">
                      <a:avLst/>
                    </a:prstGeom>
                  </pic:spPr>
                </pic:pic>
              </a:graphicData>
            </a:graphic>
          </wp:inline>
        </w:drawing>
      </w:r>
    </w:p>
    <w:p w14:paraId="7FF11A52" w14:textId="77777777" w:rsidR="00F8263B" w:rsidRDefault="00F8263B" w:rsidP="005B6B94"/>
    <w:p w14:paraId="79B156FA" w14:textId="4B0D8528" w:rsidR="00D93794" w:rsidRDefault="007E1282" w:rsidP="00D93898">
      <w:pPr>
        <w:pStyle w:val="Heading1"/>
      </w:pPr>
      <w:bookmarkStart w:id="13" w:name="_Toc132920138"/>
      <w:r>
        <w:t xml:space="preserve">Finance </w:t>
      </w:r>
      <w:r w:rsidRPr="00D93898">
        <w:t>Reports</w:t>
      </w:r>
      <w:bookmarkEnd w:id="13"/>
    </w:p>
    <w:p w14:paraId="51D7DF8B" w14:textId="32307A23" w:rsidR="00ED1896" w:rsidRDefault="00B52469" w:rsidP="00D93898">
      <w:r>
        <w:t xml:space="preserve">The reports </w:t>
      </w:r>
      <w:r w:rsidR="00270D64">
        <w:t>show</w:t>
      </w:r>
      <w:r>
        <w:t xml:space="preserve"> income by branch</w:t>
      </w:r>
      <w:r w:rsidR="00F91C74">
        <w:t xml:space="preserve"> or by customer. This allow the company to </w:t>
      </w:r>
      <w:r w:rsidR="00270D64">
        <w:t>see</w:t>
      </w:r>
      <w:r w:rsidR="00F91C74">
        <w:t xml:space="preserve"> how well each</w:t>
      </w:r>
      <w:r w:rsidR="00E2799A">
        <w:t xml:space="preserve"> branch</w:t>
      </w:r>
      <w:r w:rsidR="00E4733B">
        <w:t xml:space="preserve"> is performing and which events are </w:t>
      </w:r>
      <w:r w:rsidR="00D80079">
        <w:t>bring</w:t>
      </w:r>
      <w:r w:rsidR="004B462E">
        <w:t>ing</w:t>
      </w:r>
      <w:r w:rsidR="00E4733B">
        <w:t xml:space="preserve"> in the most income. </w:t>
      </w:r>
    </w:p>
    <w:p w14:paraId="20FD8FD9" w14:textId="3F25F80B" w:rsidR="00250964" w:rsidRDefault="00250964" w:rsidP="005B6B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14:anchorId="4ED50277" wp14:editId="6A0C98DE">
            <wp:extent cx="5760000" cy="4071438"/>
            <wp:effectExtent l="0" t="0" r="0" b="5715"/>
            <wp:docPr id="129277328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73280" name="Picture 1" descr="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60000" cy="4071438"/>
                    </a:xfrm>
                    <a:prstGeom prst="rect">
                      <a:avLst/>
                    </a:prstGeom>
                  </pic:spPr>
                </pic:pic>
              </a:graphicData>
            </a:graphic>
          </wp:inline>
        </w:drawing>
      </w:r>
    </w:p>
    <w:p w14:paraId="343A32EC" w14:textId="6766D8DC" w:rsidR="00362801" w:rsidRDefault="00362801" w:rsidP="005B6B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drawing>
          <wp:inline distT="0" distB="0" distL="0" distR="0" wp14:anchorId="6F9A6BB3" wp14:editId="6FE760EA">
            <wp:extent cx="5760000" cy="4071438"/>
            <wp:effectExtent l="0" t="0" r="0" b="5715"/>
            <wp:docPr id="183508604" name="Picture 11"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08604" name="Picture 11" descr="Graphical user interface, text, application, email, webs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00" cy="4071438"/>
                    </a:xfrm>
                    <a:prstGeom prst="rect">
                      <a:avLst/>
                    </a:prstGeom>
                  </pic:spPr>
                </pic:pic>
              </a:graphicData>
            </a:graphic>
          </wp:inline>
        </w:drawing>
      </w:r>
    </w:p>
    <w:p w14:paraId="6892992A" w14:textId="3FC78AA0" w:rsidR="003A77C8" w:rsidRDefault="003A77C8" w:rsidP="005C7898">
      <w:r>
        <w:t>Expenditure reports show where money is being spent</w:t>
      </w:r>
      <w:r w:rsidR="002E43BF">
        <w:t>.</w:t>
      </w:r>
      <w:r w:rsidR="002D7FDD">
        <w:t xml:space="preserve"> The following </w:t>
      </w:r>
      <w:r w:rsidR="009B2362">
        <w:t xml:space="preserve">itemised </w:t>
      </w:r>
      <w:r w:rsidR="002D7FDD">
        <w:t xml:space="preserve">one is </w:t>
      </w:r>
      <w:r w:rsidR="00681275">
        <w:t xml:space="preserve">ordered </w:t>
      </w:r>
      <w:r w:rsidR="00E67558">
        <w:t>by supplier</w:t>
      </w:r>
      <w:r w:rsidR="009B2362">
        <w:t xml:space="preserve"> </w:t>
      </w:r>
      <w:r w:rsidR="002D7FDD">
        <w:t xml:space="preserve">. </w:t>
      </w:r>
      <w:r>
        <w:t xml:space="preserve"> </w:t>
      </w:r>
    </w:p>
    <w:p w14:paraId="7882D973" w14:textId="7E42ED32" w:rsidR="00ED1896" w:rsidRDefault="00250964" w:rsidP="005B6B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14:anchorId="237DE9D5" wp14:editId="1D60A050">
            <wp:extent cx="5760000" cy="4071439"/>
            <wp:effectExtent l="0" t="0" r="0" b="5715"/>
            <wp:docPr id="2005074357"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74357" name="Picture 2" descr="Tabl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000" cy="4071439"/>
                    </a:xfrm>
                    <a:prstGeom prst="rect">
                      <a:avLst/>
                    </a:prstGeom>
                  </pic:spPr>
                </pic:pic>
              </a:graphicData>
            </a:graphic>
          </wp:inline>
        </w:drawing>
      </w:r>
    </w:p>
    <w:p w14:paraId="52EDB71B" w14:textId="77777777" w:rsidR="003864EC" w:rsidRDefault="003864EC" w:rsidP="005B6B94">
      <w:pPr>
        <w:rPr>
          <w:rFonts w:asciiTheme="majorHAnsi" w:eastAsiaTheme="majorEastAsia" w:hAnsiTheme="majorHAnsi" w:cstheme="majorBidi"/>
          <w:color w:val="2F5496" w:themeColor="accent1" w:themeShade="BF"/>
          <w:sz w:val="32"/>
          <w:szCs w:val="32"/>
        </w:rPr>
      </w:pPr>
    </w:p>
    <w:p w14:paraId="19D27D49" w14:textId="659BEBDB" w:rsidR="003864EC" w:rsidRDefault="003864EC" w:rsidP="005C7898">
      <w:pPr>
        <w:pStyle w:val="Heading1"/>
      </w:pPr>
      <w:bookmarkStart w:id="14" w:name="_Toc132920139"/>
      <w:r>
        <w:t>Customer Invoices</w:t>
      </w:r>
      <w:bookmarkEnd w:id="14"/>
    </w:p>
    <w:p w14:paraId="7FCB2580" w14:textId="4959C33F" w:rsidR="003864EC" w:rsidRDefault="003864EC" w:rsidP="005C7898">
      <w:r>
        <w:t xml:space="preserve">This is an example of a typical </w:t>
      </w:r>
      <w:r w:rsidR="00493D1E">
        <w:t>i</w:t>
      </w:r>
      <w:r>
        <w:t>nvoi</w:t>
      </w:r>
      <w:r w:rsidR="00493D1E">
        <w:t>c</w:t>
      </w:r>
      <w:r>
        <w:t>e to be sent to the customer</w:t>
      </w:r>
      <w:r w:rsidR="00237DEB">
        <w:t xml:space="preserve">. It </w:t>
      </w:r>
      <w:r w:rsidR="00386ED4">
        <w:t xml:space="preserve"> </w:t>
      </w:r>
      <w:r w:rsidR="00B84F3D">
        <w:t>displays</w:t>
      </w:r>
      <w:r w:rsidR="00237DEB">
        <w:t xml:space="preserve"> details</w:t>
      </w:r>
      <w:r w:rsidR="00B84F3D">
        <w:t xml:space="preserve"> of their event costings</w:t>
      </w:r>
      <w:r w:rsidR="00975A6B">
        <w:t>.</w:t>
      </w:r>
    </w:p>
    <w:p w14:paraId="1BA02362" w14:textId="6548E58A" w:rsidR="00975A6B" w:rsidRDefault="00975A6B" w:rsidP="005C7898">
      <w:r>
        <w:t xml:space="preserve">Invoices can be generated in batches across all </w:t>
      </w:r>
      <w:r w:rsidR="007562C0">
        <w:t>customers.</w:t>
      </w:r>
    </w:p>
    <w:p w14:paraId="37985370" w14:textId="04966CA4" w:rsidR="007833B1" w:rsidRDefault="007833B1" w:rsidP="005B6B94">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w:lastRenderedPageBreak/>
        <w:drawing>
          <wp:inline distT="0" distB="0" distL="0" distR="0" wp14:anchorId="46DCF1AC" wp14:editId="18BEE9AE">
            <wp:extent cx="5760000" cy="4071438"/>
            <wp:effectExtent l="0" t="0" r="0" b="5715"/>
            <wp:docPr id="193380183"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0183" name="Picture 4"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000" cy="4071438"/>
                    </a:xfrm>
                    <a:prstGeom prst="rect">
                      <a:avLst/>
                    </a:prstGeom>
                  </pic:spPr>
                </pic:pic>
              </a:graphicData>
            </a:graphic>
          </wp:inline>
        </w:drawing>
      </w:r>
    </w:p>
    <w:sectPr w:rsidR="007833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165F"/>
    <w:multiLevelType w:val="hybridMultilevel"/>
    <w:tmpl w:val="EC285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1681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B3"/>
    <w:rsid w:val="000003ED"/>
    <w:rsid w:val="00013DBE"/>
    <w:rsid w:val="00036EAD"/>
    <w:rsid w:val="00041675"/>
    <w:rsid w:val="000454B3"/>
    <w:rsid w:val="00054312"/>
    <w:rsid w:val="000605C8"/>
    <w:rsid w:val="000630D7"/>
    <w:rsid w:val="0006480D"/>
    <w:rsid w:val="000711B6"/>
    <w:rsid w:val="00071596"/>
    <w:rsid w:val="0007215E"/>
    <w:rsid w:val="000730C4"/>
    <w:rsid w:val="00076777"/>
    <w:rsid w:val="000773B9"/>
    <w:rsid w:val="0007780D"/>
    <w:rsid w:val="00080E01"/>
    <w:rsid w:val="00083720"/>
    <w:rsid w:val="0008457A"/>
    <w:rsid w:val="00096DF7"/>
    <w:rsid w:val="000970CF"/>
    <w:rsid w:val="000A697E"/>
    <w:rsid w:val="000B1D37"/>
    <w:rsid w:val="000B4071"/>
    <w:rsid w:val="000B647A"/>
    <w:rsid w:val="000C1EE3"/>
    <w:rsid w:val="000C3C7B"/>
    <w:rsid w:val="000C5A13"/>
    <w:rsid w:val="000D3C16"/>
    <w:rsid w:val="000E66C7"/>
    <w:rsid w:val="000F59CC"/>
    <w:rsid w:val="00101E3D"/>
    <w:rsid w:val="00105A3D"/>
    <w:rsid w:val="001066D5"/>
    <w:rsid w:val="00116783"/>
    <w:rsid w:val="001340C4"/>
    <w:rsid w:val="0013504A"/>
    <w:rsid w:val="0013641D"/>
    <w:rsid w:val="001528D0"/>
    <w:rsid w:val="001535C2"/>
    <w:rsid w:val="001625C5"/>
    <w:rsid w:val="0016473B"/>
    <w:rsid w:val="0016773B"/>
    <w:rsid w:val="00170DD7"/>
    <w:rsid w:val="0018360C"/>
    <w:rsid w:val="0018414D"/>
    <w:rsid w:val="00185F03"/>
    <w:rsid w:val="0018602C"/>
    <w:rsid w:val="00195E3C"/>
    <w:rsid w:val="001A3C88"/>
    <w:rsid w:val="001B0BE4"/>
    <w:rsid w:val="001C0F80"/>
    <w:rsid w:val="001C18F6"/>
    <w:rsid w:val="001C43E4"/>
    <w:rsid w:val="001D5E03"/>
    <w:rsid w:val="001D6A15"/>
    <w:rsid w:val="001E2F06"/>
    <w:rsid w:val="00201F81"/>
    <w:rsid w:val="00213094"/>
    <w:rsid w:val="002133A6"/>
    <w:rsid w:val="00225A04"/>
    <w:rsid w:val="00226B0C"/>
    <w:rsid w:val="00233471"/>
    <w:rsid w:val="00235E1F"/>
    <w:rsid w:val="00237DEB"/>
    <w:rsid w:val="00250964"/>
    <w:rsid w:val="00254108"/>
    <w:rsid w:val="00270D64"/>
    <w:rsid w:val="00276487"/>
    <w:rsid w:val="00276818"/>
    <w:rsid w:val="00280E06"/>
    <w:rsid w:val="002A1513"/>
    <w:rsid w:val="002A4D3F"/>
    <w:rsid w:val="002A6EB8"/>
    <w:rsid w:val="002A777B"/>
    <w:rsid w:val="002B116E"/>
    <w:rsid w:val="002B1CE5"/>
    <w:rsid w:val="002C0120"/>
    <w:rsid w:val="002C4496"/>
    <w:rsid w:val="002C5687"/>
    <w:rsid w:val="002D1D37"/>
    <w:rsid w:val="002D623E"/>
    <w:rsid w:val="002D7FDD"/>
    <w:rsid w:val="002E43BF"/>
    <w:rsid w:val="002E79D2"/>
    <w:rsid w:val="003036BC"/>
    <w:rsid w:val="00304014"/>
    <w:rsid w:val="0031343D"/>
    <w:rsid w:val="0031592C"/>
    <w:rsid w:val="003171C5"/>
    <w:rsid w:val="00317CC7"/>
    <w:rsid w:val="003206A0"/>
    <w:rsid w:val="00322619"/>
    <w:rsid w:val="003305FA"/>
    <w:rsid w:val="003324A7"/>
    <w:rsid w:val="003327F7"/>
    <w:rsid w:val="00344C56"/>
    <w:rsid w:val="00346254"/>
    <w:rsid w:val="003463B0"/>
    <w:rsid w:val="003464ED"/>
    <w:rsid w:val="00351DD2"/>
    <w:rsid w:val="00357CE2"/>
    <w:rsid w:val="00362801"/>
    <w:rsid w:val="003656A8"/>
    <w:rsid w:val="00366CF4"/>
    <w:rsid w:val="003863D6"/>
    <w:rsid w:val="003864EC"/>
    <w:rsid w:val="00386ED4"/>
    <w:rsid w:val="00395562"/>
    <w:rsid w:val="00396DA6"/>
    <w:rsid w:val="00397826"/>
    <w:rsid w:val="003A0EF3"/>
    <w:rsid w:val="003A75B1"/>
    <w:rsid w:val="003A77C8"/>
    <w:rsid w:val="003B40A1"/>
    <w:rsid w:val="003B43FD"/>
    <w:rsid w:val="003C1F9C"/>
    <w:rsid w:val="003C4153"/>
    <w:rsid w:val="003D24E2"/>
    <w:rsid w:val="003D420D"/>
    <w:rsid w:val="003F0593"/>
    <w:rsid w:val="003F200D"/>
    <w:rsid w:val="003F44AF"/>
    <w:rsid w:val="00402A34"/>
    <w:rsid w:val="004071B9"/>
    <w:rsid w:val="00407259"/>
    <w:rsid w:val="00412B82"/>
    <w:rsid w:val="004258BF"/>
    <w:rsid w:val="00427F03"/>
    <w:rsid w:val="00444DCE"/>
    <w:rsid w:val="00456727"/>
    <w:rsid w:val="0046043C"/>
    <w:rsid w:val="00461F09"/>
    <w:rsid w:val="004626CD"/>
    <w:rsid w:val="00467DE8"/>
    <w:rsid w:val="004734AF"/>
    <w:rsid w:val="00492399"/>
    <w:rsid w:val="00493D1E"/>
    <w:rsid w:val="00494F39"/>
    <w:rsid w:val="004967F3"/>
    <w:rsid w:val="004A7284"/>
    <w:rsid w:val="004B0140"/>
    <w:rsid w:val="004B3351"/>
    <w:rsid w:val="004B462E"/>
    <w:rsid w:val="004C2E4C"/>
    <w:rsid w:val="004C55E2"/>
    <w:rsid w:val="004C59A3"/>
    <w:rsid w:val="004D49A3"/>
    <w:rsid w:val="004D54BF"/>
    <w:rsid w:val="004D6F35"/>
    <w:rsid w:val="004E7E75"/>
    <w:rsid w:val="004F5FB1"/>
    <w:rsid w:val="00507A01"/>
    <w:rsid w:val="00512DF9"/>
    <w:rsid w:val="0051395A"/>
    <w:rsid w:val="0051439B"/>
    <w:rsid w:val="0051505F"/>
    <w:rsid w:val="00527E1F"/>
    <w:rsid w:val="005459BF"/>
    <w:rsid w:val="00550C9A"/>
    <w:rsid w:val="00555417"/>
    <w:rsid w:val="00565531"/>
    <w:rsid w:val="00587488"/>
    <w:rsid w:val="00592738"/>
    <w:rsid w:val="00593711"/>
    <w:rsid w:val="005A16DD"/>
    <w:rsid w:val="005A1FB4"/>
    <w:rsid w:val="005A2B5D"/>
    <w:rsid w:val="005B6B94"/>
    <w:rsid w:val="005C1E63"/>
    <w:rsid w:val="005C367B"/>
    <w:rsid w:val="005C486D"/>
    <w:rsid w:val="005C7177"/>
    <w:rsid w:val="005C7898"/>
    <w:rsid w:val="005E25C0"/>
    <w:rsid w:val="005E44FC"/>
    <w:rsid w:val="005E7B56"/>
    <w:rsid w:val="005F47C6"/>
    <w:rsid w:val="005F5AE2"/>
    <w:rsid w:val="005F750D"/>
    <w:rsid w:val="005F7881"/>
    <w:rsid w:val="00611484"/>
    <w:rsid w:val="00631CA7"/>
    <w:rsid w:val="00631D80"/>
    <w:rsid w:val="00631DF8"/>
    <w:rsid w:val="00632EF0"/>
    <w:rsid w:val="00640141"/>
    <w:rsid w:val="00643C41"/>
    <w:rsid w:val="00644CA6"/>
    <w:rsid w:val="006609AA"/>
    <w:rsid w:val="00661487"/>
    <w:rsid w:val="00665A2A"/>
    <w:rsid w:val="00665A9B"/>
    <w:rsid w:val="006773CA"/>
    <w:rsid w:val="00681275"/>
    <w:rsid w:val="006816EB"/>
    <w:rsid w:val="00690FCD"/>
    <w:rsid w:val="006A4355"/>
    <w:rsid w:val="006D2EBC"/>
    <w:rsid w:val="006D5560"/>
    <w:rsid w:val="006E4D9E"/>
    <w:rsid w:val="006F448E"/>
    <w:rsid w:val="00704358"/>
    <w:rsid w:val="00711130"/>
    <w:rsid w:val="00714193"/>
    <w:rsid w:val="00716383"/>
    <w:rsid w:val="00716F5E"/>
    <w:rsid w:val="00725879"/>
    <w:rsid w:val="00727D61"/>
    <w:rsid w:val="0074003C"/>
    <w:rsid w:val="007404B1"/>
    <w:rsid w:val="0075321E"/>
    <w:rsid w:val="00754974"/>
    <w:rsid w:val="007562C0"/>
    <w:rsid w:val="007608E0"/>
    <w:rsid w:val="007626E3"/>
    <w:rsid w:val="0076391D"/>
    <w:rsid w:val="00763A07"/>
    <w:rsid w:val="00764351"/>
    <w:rsid w:val="0078309E"/>
    <w:rsid w:val="007833B1"/>
    <w:rsid w:val="0078631F"/>
    <w:rsid w:val="00795288"/>
    <w:rsid w:val="0079561C"/>
    <w:rsid w:val="007A06B3"/>
    <w:rsid w:val="007A1876"/>
    <w:rsid w:val="007A55D2"/>
    <w:rsid w:val="007B5433"/>
    <w:rsid w:val="007C0E07"/>
    <w:rsid w:val="007E061E"/>
    <w:rsid w:val="007E1282"/>
    <w:rsid w:val="007E5238"/>
    <w:rsid w:val="007F05BE"/>
    <w:rsid w:val="00810B4A"/>
    <w:rsid w:val="00811A85"/>
    <w:rsid w:val="00812640"/>
    <w:rsid w:val="00812840"/>
    <w:rsid w:val="00817683"/>
    <w:rsid w:val="008341C0"/>
    <w:rsid w:val="00842BCA"/>
    <w:rsid w:val="008601EC"/>
    <w:rsid w:val="00863705"/>
    <w:rsid w:val="008641D7"/>
    <w:rsid w:val="00864411"/>
    <w:rsid w:val="00870AD1"/>
    <w:rsid w:val="008711DC"/>
    <w:rsid w:val="008731D0"/>
    <w:rsid w:val="00877AAD"/>
    <w:rsid w:val="0088252A"/>
    <w:rsid w:val="008874C9"/>
    <w:rsid w:val="00887DDA"/>
    <w:rsid w:val="00894A59"/>
    <w:rsid w:val="008A18DD"/>
    <w:rsid w:val="008B143F"/>
    <w:rsid w:val="008C1058"/>
    <w:rsid w:val="008C1D63"/>
    <w:rsid w:val="008D19B3"/>
    <w:rsid w:val="008D5DAE"/>
    <w:rsid w:val="008E6B6B"/>
    <w:rsid w:val="008E7738"/>
    <w:rsid w:val="008F0118"/>
    <w:rsid w:val="008F62B6"/>
    <w:rsid w:val="009020C3"/>
    <w:rsid w:val="00902BFC"/>
    <w:rsid w:val="00902F42"/>
    <w:rsid w:val="00903001"/>
    <w:rsid w:val="009040B3"/>
    <w:rsid w:val="00915FFF"/>
    <w:rsid w:val="009364C5"/>
    <w:rsid w:val="00941240"/>
    <w:rsid w:val="009528DF"/>
    <w:rsid w:val="00966C07"/>
    <w:rsid w:val="00975A6B"/>
    <w:rsid w:val="0098012C"/>
    <w:rsid w:val="00980BDE"/>
    <w:rsid w:val="009835C2"/>
    <w:rsid w:val="009910D0"/>
    <w:rsid w:val="00996BFC"/>
    <w:rsid w:val="009A4E72"/>
    <w:rsid w:val="009B2362"/>
    <w:rsid w:val="009B29DA"/>
    <w:rsid w:val="009B6D85"/>
    <w:rsid w:val="009C7234"/>
    <w:rsid w:val="009D681D"/>
    <w:rsid w:val="009E26EF"/>
    <w:rsid w:val="009E2B67"/>
    <w:rsid w:val="009E5D2D"/>
    <w:rsid w:val="009F370A"/>
    <w:rsid w:val="009F599C"/>
    <w:rsid w:val="009F5B04"/>
    <w:rsid w:val="00A13EE4"/>
    <w:rsid w:val="00A15EF1"/>
    <w:rsid w:val="00A25D82"/>
    <w:rsid w:val="00A31317"/>
    <w:rsid w:val="00A332FB"/>
    <w:rsid w:val="00A33D3A"/>
    <w:rsid w:val="00A35AB2"/>
    <w:rsid w:val="00A35DA0"/>
    <w:rsid w:val="00A42023"/>
    <w:rsid w:val="00A45F83"/>
    <w:rsid w:val="00A464EF"/>
    <w:rsid w:val="00A46F01"/>
    <w:rsid w:val="00A50630"/>
    <w:rsid w:val="00A51FAF"/>
    <w:rsid w:val="00A72F99"/>
    <w:rsid w:val="00A773EE"/>
    <w:rsid w:val="00AC0FA1"/>
    <w:rsid w:val="00AD72BD"/>
    <w:rsid w:val="00AE0BE5"/>
    <w:rsid w:val="00AF1599"/>
    <w:rsid w:val="00AF1BC3"/>
    <w:rsid w:val="00B1411F"/>
    <w:rsid w:val="00B14617"/>
    <w:rsid w:val="00B17F4E"/>
    <w:rsid w:val="00B20773"/>
    <w:rsid w:val="00B218CB"/>
    <w:rsid w:val="00B26F61"/>
    <w:rsid w:val="00B45DCE"/>
    <w:rsid w:val="00B46F77"/>
    <w:rsid w:val="00B47BB3"/>
    <w:rsid w:val="00B52469"/>
    <w:rsid w:val="00B55CA0"/>
    <w:rsid w:val="00B631D5"/>
    <w:rsid w:val="00B65250"/>
    <w:rsid w:val="00B709AD"/>
    <w:rsid w:val="00B84F3D"/>
    <w:rsid w:val="00B85928"/>
    <w:rsid w:val="00B909CF"/>
    <w:rsid w:val="00B915DD"/>
    <w:rsid w:val="00BA690E"/>
    <w:rsid w:val="00BB2619"/>
    <w:rsid w:val="00BC1B79"/>
    <w:rsid w:val="00BC2929"/>
    <w:rsid w:val="00BD4BA4"/>
    <w:rsid w:val="00BE416F"/>
    <w:rsid w:val="00BE4A21"/>
    <w:rsid w:val="00BF2CD8"/>
    <w:rsid w:val="00C04CE3"/>
    <w:rsid w:val="00C140A2"/>
    <w:rsid w:val="00C15019"/>
    <w:rsid w:val="00C220C7"/>
    <w:rsid w:val="00C23783"/>
    <w:rsid w:val="00C276C1"/>
    <w:rsid w:val="00C34F94"/>
    <w:rsid w:val="00C40314"/>
    <w:rsid w:val="00C54D38"/>
    <w:rsid w:val="00C6511F"/>
    <w:rsid w:val="00C67761"/>
    <w:rsid w:val="00C70777"/>
    <w:rsid w:val="00C7125C"/>
    <w:rsid w:val="00C720D0"/>
    <w:rsid w:val="00C76B6F"/>
    <w:rsid w:val="00C800E7"/>
    <w:rsid w:val="00C84129"/>
    <w:rsid w:val="00C91395"/>
    <w:rsid w:val="00C970D7"/>
    <w:rsid w:val="00CA2970"/>
    <w:rsid w:val="00CB2720"/>
    <w:rsid w:val="00CB6FA8"/>
    <w:rsid w:val="00CC04A7"/>
    <w:rsid w:val="00CC0E0B"/>
    <w:rsid w:val="00CC1125"/>
    <w:rsid w:val="00CC2E6A"/>
    <w:rsid w:val="00CC31B7"/>
    <w:rsid w:val="00CF05AC"/>
    <w:rsid w:val="00CF0856"/>
    <w:rsid w:val="00CF36BA"/>
    <w:rsid w:val="00CF517E"/>
    <w:rsid w:val="00D223C2"/>
    <w:rsid w:val="00D34650"/>
    <w:rsid w:val="00D364A8"/>
    <w:rsid w:val="00D43762"/>
    <w:rsid w:val="00D439EA"/>
    <w:rsid w:val="00D4419F"/>
    <w:rsid w:val="00D4647F"/>
    <w:rsid w:val="00D565AF"/>
    <w:rsid w:val="00D731B4"/>
    <w:rsid w:val="00D80079"/>
    <w:rsid w:val="00D92ECD"/>
    <w:rsid w:val="00D93794"/>
    <w:rsid w:val="00D93898"/>
    <w:rsid w:val="00D97489"/>
    <w:rsid w:val="00DA06FB"/>
    <w:rsid w:val="00DA6941"/>
    <w:rsid w:val="00DC48DE"/>
    <w:rsid w:val="00DC6411"/>
    <w:rsid w:val="00DC7590"/>
    <w:rsid w:val="00DE3C9D"/>
    <w:rsid w:val="00DE4462"/>
    <w:rsid w:val="00DF5DF7"/>
    <w:rsid w:val="00DF72FC"/>
    <w:rsid w:val="00DF79DD"/>
    <w:rsid w:val="00E0108E"/>
    <w:rsid w:val="00E037A4"/>
    <w:rsid w:val="00E0698B"/>
    <w:rsid w:val="00E06B64"/>
    <w:rsid w:val="00E253C6"/>
    <w:rsid w:val="00E2799A"/>
    <w:rsid w:val="00E409D0"/>
    <w:rsid w:val="00E4253C"/>
    <w:rsid w:val="00E42675"/>
    <w:rsid w:val="00E4733B"/>
    <w:rsid w:val="00E474F4"/>
    <w:rsid w:val="00E502E0"/>
    <w:rsid w:val="00E520CB"/>
    <w:rsid w:val="00E63A49"/>
    <w:rsid w:val="00E67558"/>
    <w:rsid w:val="00E71421"/>
    <w:rsid w:val="00E848F1"/>
    <w:rsid w:val="00E84F1A"/>
    <w:rsid w:val="00E87292"/>
    <w:rsid w:val="00E87B23"/>
    <w:rsid w:val="00EA3C2E"/>
    <w:rsid w:val="00EB3412"/>
    <w:rsid w:val="00EB55DD"/>
    <w:rsid w:val="00EC0F93"/>
    <w:rsid w:val="00ED1896"/>
    <w:rsid w:val="00EE6163"/>
    <w:rsid w:val="00EF2E4E"/>
    <w:rsid w:val="00F0378E"/>
    <w:rsid w:val="00F071D9"/>
    <w:rsid w:val="00F0741C"/>
    <w:rsid w:val="00F30560"/>
    <w:rsid w:val="00F413A9"/>
    <w:rsid w:val="00F5438F"/>
    <w:rsid w:val="00F547FB"/>
    <w:rsid w:val="00F61A6A"/>
    <w:rsid w:val="00F62EB4"/>
    <w:rsid w:val="00F63413"/>
    <w:rsid w:val="00F7302F"/>
    <w:rsid w:val="00F75598"/>
    <w:rsid w:val="00F82488"/>
    <w:rsid w:val="00F8263B"/>
    <w:rsid w:val="00F85A55"/>
    <w:rsid w:val="00F909D0"/>
    <w:rsid w:val="00F91C74"/>
    <w:rsid w:val="00F956EA"/>
    <w:rsid w:val="00FA2FB4"/>
    <w:rsid w:val="00FC2C06"/>
    <w:rsid w:val="00FD1921"/>
    <w:rsid w:val="00FE07F0"/>
    <w:rsid w:val="00FF2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D1798"/>
  <w15:chartTrackingRefBased/>
  <w15:docId w15:val="{EAC92485-AC37-4750-B42D-47D99C18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E4C"/>
  </w:style>
  <w:style w:type="paragraph" w:styleId="Heading1">
    <w:name w:val="heading 1"/>
    <w:basedOn w:val="Normal"/>
    <w:next w:val="Normal"/>
    <w:link w:val="Heading1Char"/>
    <w:uiPriority w:val="9"/>
    <w:qFormat/>
    <w:rsid w:val="007A06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37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6B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7A06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6B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3464ED"/>
    <w:pPr>
      <w:outlineLvl w:val="9"/>
    </w:pPr>
    <w:rPr>
      <w:lang w:val="en-US"/>
    </w:rPr>
  </w:style>
  <w:style w:type="paragraph" w:styleId="TOC1">
    <w:name w:val="toc 1"/>
    <w:basedOn w:val="Normal"/>
    <w:next w:val="Normal"/>
    <w:autoRedefine/>
    <w:uiPriority w:val="39"/>
    <w:unhideWhenUsed/>
    <w:rsid w:val="003464ED"/>
    <w:pPr>
      <w:spacing w:after="100"/>
    </w:pPr>
  </w:style>
  <w:style w:type="character" w:styleId="Hyperlink">
    <w:name w:val="Hyperlink"/>
    <w:basedOn w:val="DefaultParagraphFont"/>
    <w:uiPriority w:val="99"/>
    <w:unhideWhenUsed/>
    <w:rsid w:val="003464ED"/>
    <w:rPr>
      <w:color w:val="0563C1" w:themeColor="hyperlink"/>
      <w:u w:val="single"/>
    </w:rPr>
  </w:style>
  <w:style w:type="paragraph" w:styleId="ListParagraph">
    <w:name w:val="List Paragraph"/>
    <w:basedOn w:val="Normal"/>
    <w:uiPriority w:val="34"/>
    <w:qFormat/>
    <w:rsid w:val="00CF05AC"/>
    <w:pPr>
      <w:ind w:left="720"/>
      <w:contextualSpacing/>
    </w:pPr>
  </w:style>
  <w:style w:type="character" w:customStyle="1" w:styleId="Heading2Char">
    <w:name w:val="Heading 2 Char"/>
    <w:basedOn w:val="DefaultParagraphFont"/>
    <w:link w:val="Heading2"/>
    <w:uiPriority w:val="9"/>
    <w:rsid w:val="00D437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32E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0E655-D082-449A-BA15-B278E699A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19</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 (2204098)</dc:creator>
  <cp:keywords/>
  <dc:description/>
  <cp:lastModifiedBy>Farley Staines (2204098)</cp:lastModifiedBy>
  <cp:revision>465</cp:revision>
  <dcterms:created xsi:type="dcterms:W3CDTF">2023-04-05T15:19:00Z</dcterms:created>
  <dcterms:modified xsi:type="dcterms:W3CDTF">2023-04-20T20:55:00Z</dcterms:modified>
</cp:coreProperties>
</file>