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55B2B" w14:textId="77777777" w:rsidR="0049199B" w:rsidRDefault="0049199B" w:rsidP="0049199B">
      <w:pPr>
        <w:pStyle w:val="title0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Study Skills – Managing your time (4.5 mins)</w:t>
      </w:r>
    </w:p>
    <w:p w14:paraId="5FE740E8" w14:textId="77777777" w:rsidR="0049199B" w:rsidRDefault="0049199B" w:rsidP="0049199B">
      <w:pPr>
        <w:pStyle w:val="title0"/>
        <w:spacing w:before="0" w:beforeAutospacing="0"/>
        <w:rPr>
          <w:rFonts w:ascii="Segoe UI" w:hAnsi="Segoe UI" w:cs="Segoe UI"/>
          <w:color w:val="212529"/>
        </w:rPr>
      </w:pPr>
      <w:hyperlink r:id="rId4" w:history="1">
        <w:r>
          <w:rPr>
            <w:rStyle w:val="Hyperlink"/>
            <w:rFonts w:ascii="Segoe UI" w:eastAsiaTheme="majorEastAsia" w:hAnsi="Segoe UI" w:cs="Segoe UI"/>
            <w:color w:val="007BFF"/>
          </w:rPr>
          <w:t>https://www.youtube.com/watch?v=JGr46kYMEQQ&amp;ab_channel=BBCLearningEnglish</w:t>
        </w:r>
      </w:hyperlink>
    </w:p>
    <w:p w14:paraId="45B1FEA4" w14:textId="77777777" w:rsidR="0049199B" w:rsidRDefault="0049199B" w:rsidP="0049199B">
      <w:pPr>
        <w:pStyle w:val="title0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"Eat That Frog" Top Takeaways | Brian Tracy - </w:t>
      </w:r>
      <w:hyperlink r:id="rId5" w:history="1">
        <w:r>
          <w:rPr>
            <w:rStyle w:val="Hyperlink"/>
            <w:rFonts w:ascii="Segoe UI" w:eastAsiaTheme="majorEastAsia" w:hAnsi="Segoe UI" w:cs="Segoe UI"/>
            <w:color w:val="007BFF"/>
          </w:rPr>
          <w:t>Watch it here </w:t>
        </w:r>
      </w:hyperlink>
      <w:r>
        <w:rPr>
          <w:rFonts w:ascii="Segoe UI" w:hAnsi="Segoe UI" w:cs="Segoe UI"/>
          <w:color w:val="212529"/>
        </w:rPr>
        <w:t>(5 mins) </w:t>
      </w:r>
    </w:p>
    <w:p w14:paraId="5882A4CE" w14:textId="77777777" w:rsidR="0049199B" w:rsidRDefault="0049199B" w:rsidP="0049199B">
      <w:pPr>
        <w:pStyle w:val="title0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Improve Your Productivity With the 80/20 Rule </w:t>
      </w:r>
      <w:r>
        <w:rPr>
          <w:rFonts w:ascii="Segoe UI" w:hAnsi="Segoe UI" w:cs="Segoe UI"/>
          <w:color w:val="212529"/>
        </w:rPr>
        <w:br/>
      </w:r>
    </w:p>
    <w:p w14:paraId="26F95AC3" w14:textId="77777777" w:rsidR="0049199B" w:rsidRDefault="0049199B" w:rsidP="0049199B">
      <w:pPr>
        <w:pStyle w:val="title0"/>
        <w:spacing w:before="0" w:beforeAutospacing="0"/>
        <w:rPr>
          <w:rFonts w:ascii="Segoe UI" w:hAnsi="Segoe UI" w:cs="Segoe UI"/>
          <w:color w:val="212529"/>
        </w:rPr>
      </w:pPr>
      <w:hyperlink r:id="rId6" w:history="1">
        <w:r>
          <w:rPr>
            <w:rStyle w:val="Hyperlink"/>
            <w:rFonts w:ascii="Segoe UI" w:eastAsiaTheme="majorEastAsia" w:hAnsi="Segoe UI" w:cs="Segoe UI"/>
            <w:color w:val="007BFF"/>
          </w:rPr>
          <w:t>https://www.youtube.com/watch?v=zPoA6dzKmtg&amp;ab_channel=THEAWESOMELIFE </w:t>
        </w:r>
      </w:hyperlink>
      <w:r>
        <w:rPr>
          <w:rFonts w:ascii="Segoe UI" w:hAnsi="Segoe UI" w:cs="Segoe UI"/>
          <w:color w:val="212529"/>
        </w:rPr>
        <w:t>(1:30) </w:t>
      </w:r>
    </w:p>
    <w:p w14:paraId="471BC235" w14:textId="77777777" w:rsidR="0049199B" w:rsidRDefault="0049199B" w:rsidP="0049199B">
      <w:pPr>
        <w:pStyle w:val="NormalWeb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The Philosophy of time management (Ted Talk)</w:t>
      </w:r>
    </w:p>
    <w:p w14:paraId="0EF63D27" w14:textId="77777777" w:rsidR="0049199B" w:rsidRDefault="0049199B" w:rsidP="0049199B">
      <w:pPr>
        <w:pStyle w:val="NormalWeb"/>
        <w:spacing w:before="0" w:beforeAutospacing="0"/>
        <w:rPr>
          <w:rFonts w:ascii="Segoe UI" w:hAnsi="Segoe UI" w:cs="Segoe UI"/>
          <w:color w:val="212529"/>
        </w:rPr>
      </w:pPr>
      <w:hyperlink r:id="rId7" w:history="1">
        <w:r>
          <w:rPr>
            <w:rStyle w:val="Hyperlink"/>
            <w:rFonts w:ascii="Segoe UI" w:eastAsiaTheme="majorEastAsia" w:hAnsi="Segoe UI" w:cs="Segoe UI"/>
            <w:color w:val="007BFF"/>
          </w:rPr>
          <w:t xml:space="preserve">The Philosophy of Time Management | Brad Aeon | </w:t>
        </w:r>
        <w:proofErr w:type="spellStart"/>
        <w:r>
          <w:rPr>
            <w:rStyle w:val="Hyperlink"/>
            <w:rFonts w:ascii="Segoe UI" w:eastAsiaTheme="majorEastAsia" w:hAnsi="Segoe UI" w:cs="Segoe UI"/>
            <w:color w:val="007BFF"/>
          </w:rPr>
          <w:t>TEDxConcordia</w:t>
        </w:r>
        <w:proofErr w:type="spellEnd"/>
        <w:r>
          <w:rPr>
            <w:rStyle w:val="Hyperlink"/>
            <w:rFonts w:ascii="Segoe UI" w:eastAsiaTheme="majorEastAsia" w:hAnsi="Segoe UI" w:cs="Segoe UI"/>
            <w:color w:val="007BFF"/>
          </w:rPr>
          <w:t xml:space="preserve"> - YouTube</w:t>
        </w:r>
      </w:hyperlink>
    </w:p>
    <w:p w14:paraId="1794C91A" w14:textId="77777777" w:rsidR="0049199B" w:rsidRDefault="0049199B" w:rsidP="0049199B">
      <w:pPr>
        <w:pStyle w:val="NormalWeb"/>
        <w:spacing w:before="0" w:beforeAutospacing="0"/>
        <w:rPr>
          <w:rFonts w:ascii="Segoe UI" w:hAnsi="Segoe UI" w:cs="Segoe UI"/>
          <w:color w:val="212529"/>
        </w:rPr>
      </w:pPr>
    </w:p>
    <w:p w14:paraId="41F3AC4F" w14:textId="77777777" w:rsidR="0049199B" w:rsidRDefault="0049199B" w:rsidP="0049199B">
      <w:pPr>
        <w:pStyle w:val="NormalWeb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What Stephen R. Covey Taught Me About Time Management (</w:t>
      </w:r>
      <w:r>
        <w:rPr>
          <w:rFonts w:ascii="Segoe UI" w:hAnsi="Segoe UI" w:cs="Segoe UI"/>
          <w:b/>
          <w:bCs/>
          <w:color w:val="212529"/>
        </w:rPr>
        <w:t>urgent/important</w:t>
      </w:r>
      <w:r>
        <w:rPr>
          <w:rFonts w:ascii="Segoe UI" w:hAnsi="Segoe UI" w:cs="Segoe UI"/>
          <w:color w:val="212529"/>
        </w:rPr>
        <w:t>, etc.) (3 mins)</w:t>
      </w:r>
    </w:p>
    <w:p w14:paraId="3C261F94" w14:textId="77777777" w:rsidR="0049199B" w:rsidRDefault="0049199B" w:rsidP="0049199B">
      <w:pPr>
        <w:pStyle w:val="NormalWeb"/>
        <w:spacing w:before="0" w:beforeAutospacing="0"/>
        <w:rPr>
          <w:rFonts w:ascii="Segoe UI" w:hAnsi="Segoe UI" w:cs="Segoe UI"/>
          <w:color w:val="212529"/>
        </w:rPr>
      </w:pPr>
      <w:hyperlink r:id="rId8" w:history="1">
        <w:r>
          <w:rPr>
            <w:rStyle w:val="Hyperlink"/>
            <w:rFonts w:ascii="Segoe UI" w:eastAsiaTheme="majorEastAsia" w:hAnsi="Segoe UI" w:cs="Segoe UI"/>
            <w:color w:val="007BFF"/>
          </w:rPr>
          <w:t>http://www.youtube.com/watch?v=ODyG5lKbH08</w:t>
        </w:r>
      </w:hyperlink>
    </w:p>
    <w:p w14:paraId="1D96322E" w14:textId="77777777" w:rsidR="0049199B" w:rsidRDefault="0049199B" w:rsidP="0049199B">
      <w:pPr>
        <w:pStyle w:val="NormalWeb"/>
        <w:spacing w:before="0" w:before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Eisenhower method explained (5 mins)</w:t>
      </w:r>
    </w:p>
    <w:p w14:paraId="260FD824" w14:textId="77777777" w:rsidR="0049199B" w:rsidRDefault="0049199B" w:rsidP="0049199B">
      <w:pPr>
        <w:pStyle w:val="NormalWeb"/>
        <w:spacing w:before="0" w:beforeAutospacing="0"/>
        <w:rPr>
          <w:rFonts w:ascii="Segoe UI" w:hAnsi="Segoe UI" w:cs="Segoe UI"/>
          <w:color w:val="212529"/>
        </w:rPr>
      </w:pPr>
      <w:hyperlink r:id="rId9" w:history="1">
        <w:r>
          <w:rPr>
            <w:rStyle w:val="Hyperlink"/>
            <w:rFonts w:ascii="Segoe UI" w:eastAsiaTheme="majorEastAsia" w:hAnsi="Segoe UI" w:cs="Segoe UI"/>
            <w:color w:val="007BFF"/>
          </w:rPr>
          <w:t>https://youtu.be/OJPZWOXkg18</w:t>
        </w:r>
      </w:hyperlink>
    </w:p>
    <w:p w14:paraId="48F4CA90" w14:textId="77777777" w:rsidR="00BE616B" w:rsidRDefault="00BE616B"/>
    <w:sectPr w:rsidR="00BE61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534"/>
    <w:rsid w:val="00047534"/>
    <w:rsid w:val="0032537D"/>
    <w:rsid w:val="00411407"/>
    <w:rsid w:val="00464DC3"/>
    <w:rsid w:val="0049199B"/>
    <w:rsid w:val="00B3190D"/>
    <w:rsid w:val="00BE616B"/>
    <w:rsid w:val="00D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A88D87"/>
  <w15:chartTrackingRefBased/>
  <w15:docId w15:val="{759EC61C-D122-A049-9A98-89F8FCD6D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75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75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75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75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75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753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753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753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753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75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75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75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75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75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75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75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75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75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753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7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753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7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753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75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75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75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75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75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7534"/>
    <w:rPr>
      <w:b/>
      <w:bCs/>
      <w:smallCaps/>
      <w:color w:val="0F4761" w:themeColor="accent1" w:themeShade="BF"/>
      <w:spacing w:val="5"/>
    </w:rPr>
  </w:style>
  <w:style w:type="paragraph" w:customStyle="1" w:styleId="title0">
    <w:name w:val="title"/>
    <w:basedOn w:val="Normal"/>
    <w:rsid w:val="0049199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49199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9199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0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ODyG5lKbH0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WXBA4eWskr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zPoA6dzKmtg&amp;ab_channel=THEAWESOMELIF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iDV1sSoL0_I&amp;ab_channel=BrianTracy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JGr46kYMEQQ&amp;ab_channel=BBCLearningEnglish" TargetMode="External"/><Relationship Id="rId9" Type="http://schemas.openxmlformats.org/officeDocument/2006/relationships/hyperlink" Target="https://youtu.be/OJPZWOXkg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Naomi Doerge</cp:lastModifiedBy>
  <cp:revision>2</cp:revision>
  <dcterms:created xsi:type="dcterms:W3CDTF">2024-05-20T09:25:00Z</dcterms:created>
  <dcterms:modified xsi:type="dcterms:W3CDTF">2024-05-20T09:25:00Z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2024-05-20T09:00:49Z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79c6fee4-8615-4117-89ac-23f2a3a7271a</vt:lpwstr>
  </property>
  <property fmtid="{D5CDD505-2E9C-101B-9397-08002B2CF9AE}" pid="8" name="MSIP_Label_9762d7e7-4474-4a67-9ef6-3d4dc52b0ea7_ContentBits">
    <vt:lpwstr>0</vt:lpwstr>
  </property>
</Properties>
</file>