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4C682" w14:textId="77777777" w:rsidR="00D73B7E" w:rsidRDefault="00D73B7E" w:rsidP="00D73B7E">
      <w:pPr>
        <w:jc w:val="center"/>
        <w:rPr>
          <w:rFonts w:ascii="Arial" w:hAnsi="Arial" w:cs="Arial"/>
          <w:sz w:val="36"/>
          <w:szCs w:val="36"/>
        </w:rPr>
      </w:pPr>
    </w:p>
    <w:p w14:paraId="6B579DF9" w14:textId="77777777" w:rsidR="00D73B7E" w:rsidRDefault="00D73B7E" w:rsidP="00D73B7E">
      <w:pPr>
        <w:jc w:val="center"/>
        <w:rPr>
          <w:rFonts w:ascii="Arial" w:hAnsi="Arial" w:cs="Arial"/>
          <w:sz w:val="36"/>
          <w:szCs w:val="36"/>
        </w:rPr>
      </w:pPr>
    </w:p>
    <w:p w14:paraId="091B3288" w14:textId="77777777" w:rsidR="00D73B7E" w:rsidRDefault="00D73B7E" w:rsidP="00D73B7E">
      <w:pPr>
        <w:jc w:val="center"/>
        <w:rPr>
          <w:rFonts w:ascii="Arial" w:hAnsi="Arial" w:cs="Arial"/>
          <w:sz w:val="36"/>
          <w:szCs w:val="36"/>
        </w:rPr>
      </w:pPr>
    </w:p>
    <w:p w14:paraId="6777D562" w14:textId="18EF7254" w:rsidR="00D73B7E" w:rsidRPr="00C04284" w:rsidRDefault="00BA484B" w:rsidP="00D73B7E">
      <w:pPr>
        <w:jc w:val="center"/>
        <w:rPr>
          <w:rFonts w:ascii="Arial" w:hAnsi="Arial" w:cs="Arial"/>
          <w:b/>
          <w:sz w:val="40"/>
          <w:szCs w:val="40"/>
        </w:rPr>
      </w:pPr>
      <w:r w:rsidRPr="00C04284">
        <w:rPr>
          <w:rFonts w:ascii="Arial" w:hAnsi="Arial" w:cs="Arial"/>
          <w:b/>
          <w:sz w:val="40"/>
          <w:szCs w:val="40"/>
        </w:rPr>
        <w:t>L</w:t>
      </w:r>
      <w:r w:rsidR="00A46351" w:rsidRPr="00C04284">
        <w:rPr>
          <w:rFonts w:ascii="Arial" w:hAnsi="Arial" w:cs="Arial"/>
          <w:b/>
          <w:sz w:val="40"/>
          <w:szCs w:val="40"/>
        </w:rPr>
        <w:t>eaders</w:t>
      </w:r>
      <w:r w:rsidRPr="00C04284">
        <w:rPr>
          <w:rFonts w:ascii="Arial" w:hAnsi="Arial" w:cs="Arial"/>
          <w:b/>
          <w:sz w:val="40"/>
          <w:szCs w:val="40"/>
        </w:rPr>
        <w:t>hip in the NHS</w:t>
      </w:r>
    </w:p>
    <w:p w14:paraId="2EA2D67F" w14:textId="77777777" w:rsidR="00D73B7E" w:rsidRPr="00C04284" w:rsidRDefault="00D73B7E" w:rsidP="00D73B7E">
      <w:pPr>
        <w:jc w:val="center"/>
        <w:rPr>
          <w:rFonts w:ascii="Arial" w:hAnsi="Arial" w:cs="Arial"/>
          <w:b/>
          <w:sz w:val="40"/>
          <w:szCs w:val="40"/>
        </w:rPr>
      </w:pPr>
    </w:p>
    <w:p w14:paraId="26B0845C" w14:textId="7B420410" w:rsidR="00D73B7E" w:rsidRPr="00C04284" w:rsidRDefault="00D73B7E" w:rsidP="00D73B7E">
      <w:pPr>
        <w:jc w:val="center"/>
        <w:rPr>
          <w:rFonts w:ascii="Arial" w:hAnsi="Arial" w:cs="Arial"/>
          <w:b/>
          <w:sz w:val="40"/>
          <w:szCs w:val="40"/>
        </w:rPr>
      </w:pPr>
      <w:r w:rsidRPr="00C04284">
        <w:rPr>
          <w:rFonts w:ascii="Arial" w:hAnsi="Arial" w:cs="Arial"/>
          <w:b/>
          <w:sz w:val="40"/>
          <w:szCs w:val="40"/>
        </w:rPr>
        <w:t>Wendy Barrier 2019211</w:t>
      </w:r>
    </w:p>
    <w:p w14:paraId="5CD27E62" w14:textId="77777777" w:rsidR="00D73B7E" w:rsidRPr="00C04284" w:rsidRDefault="00D73B7E" w:rsidP="00D73B7E">
      <w:pPr>
        <w:jc w:val="center"/>
        <w:rPr>
          <w:rFonts w:ascii="Arial" w:hAnsi="Arial" w:cs="Arial"/>
          <w:b/>
          <w:sz w:val="40"/>
          <w:szCs w:val="40"/>
        </w:rPr>
      </w:pPr>
    </w:p>
    <w:p w14:paraId="49799453" w14:textId="6E168A55" w:rsidR="00D73B7E" w:rsidRPr="00C04284" w:rsidRDefault="00D73B7E" w:rsidP="00D73B7E">
      <w:pPr>
        <w:pStyle w:val="NormalWeb"/>
        <w:jc w:val="center"/>
        <w:rPr>
          <w:rFonts w:ascii="Arial" w:hAnsi="Arial" w:cs="Arial"/>
          <w:b/>
          <w:sz w:val="40"/>
          <w:szCs w:val="40"/>
        </w:rPr>
      </w:pPr>
      <w:r w:rsidRPr="00C04284">
        <w:rPr>
          <w:rFonts w:ascii="Arial" w:hAnsi="Arial" w:cs="Arial"/>
          <w:b/>
          <w:sz w:val="40"/>
          <w:szCs w:val="40"/>
        </w:rPr>
        <w:t>Emergent Leadership Skills in the Workplace</w:t>
      </w:r>
    </w:p>
    <w:p w14:paraId="2CB53D28" w14:textId="77777777" w:rsidR="00D73B7E" w:rsidRPr="00C04284" w:rsidRDefault="00D73B7E" w:rsidP="00D73B7E">
      <w:pPr>
        <w:pStyle w:val="NormalWeb"/>
        <w:jc w:val="center"/>
        <w:rPr>
          <w:rFonts w:ascii="Arial" w:hAnsi="Arial" w:cs="Arial"/>
          <w:b/>
          <w:sz w:val="40"/>
          <w:szCs w:val="40"/>
        </w:rPr>
      </w:pPr>
    </w:p>
    <w:p w14:paraId="23F85D9F" w14:textId="77777777" w:rsidR="00D73B7E" w:rsidRPr="00C04284" w:rsidRDefault="00D73B7E" w:rsidP="00D73B7E">
      <w:pPr>
        <w:pStyle w:val="NormalWeb"/>
        <w:jc w:val="center"/>
        <w:rPr>
          <w:rFonts w:ascii="Arial" w:hAnsi="Arial" w:cs="Arial"/>
          <w:b/>
          <w:sz w:val="40"/>
          <w:szCs w:val="40"/>
        </w:rPr>
      </w:pPr>
    </w:p>
    <w:p w14:paraId="510B6318" w14:textId="3FF7E426" w:rsidR="00D73B7E" w:rsidRPr="00C04284" w:rsidRDefault="00D73B7E" w:rsidP="00D73B7E">
      <w:pPr>
        <w:pStyle w:val="NormalWeb"/>
        <w:jc w:val="center"/>
        <w:rPr>
          <w:b/>
          <w:sz w:val="40"/>
          <w:szCs w:val="40"/>
        </w:rPr>
      </w:pPr>
      <w:r w:rsidRPr="00C04284">
        <w:rPr>
          <w:rFonts w:ascii="Arial" w:hAnsi="Arial" w:cs="Arial"/>
          <w:b/>
          <w:sz w:val="40"/>
          <w:szCs w:val="40"/>
        </w:rPr>
        <w:t>BMSW6101</w:t>
      </w:r>
    </w:p>
    <w:p w14:paraId="66224B60" w14:textId="77777777" w:rsidR="00D73B7E" w:rsidRPr="00C04284" w:rsidRDefault="00D73B7E" w:rsidP="00D73B7E">
      <w:pPr>
        <w:pStyle w:val="NormalWeb"/>
        <w:jc w:val="center"/>
        <w:rPr>
          <w:rFonts w:ascii="Arial" w:hAnsi="Arial" w:cs="Arial"/>
          <w:b/>
          <w:sz w:val="40"/>
          <w:szCs w:val="40"/>
        </w:rPr>
      </w:pPr>
    </w:p>
    <w:p w14:paraId="12E4C998" w14:textId="0A2C721C" w:rsidR="00D73B7E" w:rsidRPr="00C04284" w:rsidRDefault="00D73B7E" w:rsidP="00D73B7E">
      <w:pPr>
        <w:pStyle w:val="NormalWeb"/>
        <w:jc w:val="center"/>
        <w:rPr>
          <w:b/>
          <w:sz w:val="40"/>
          <w:szCs w:val="40"/>
        </w:rPr>
      </w:pPr>
      <w:r w:rsidRPr="00C04284">
        <w:rPr>
          <w:rFonts w:ascii="Arial" w:hAnsi="Arial" w:cs="Arial"/>
          <w:b/>
          <w:sz w:val="40"/>
          <w:szCs w:val="40"/>
        </w:rPr>
        <w:t>Rebecca Stewart</w:t>
      </w:r>
    </w:p>
    <w:p w14:paraId="0615E034" w14:textId="3B41F804" w:rsidR="0037315C" w:rsidRPr="00C04284" w:rsidRDefault="0037315C" w:rsidP="00D73B7E">
      <w:pPr>
        <w:jc w:val="center"/>
        <w:rPr>
          <w:b/>
          <w:sz w:val="40"/>
          <w:szCs w:val="40"/>
        </w:rPr>
      </w:pPr>
    </w:p>
    <w:p w14:paraId="6CD483B9" w14:textId="2FCE3AFB" w:rsidR="00A504EF" w:rsidRPr="00C04284" w:rsidRDefault="00A504EF" w:rsidP="00D73B7E">
      <w:pPr>
        <w:jc w:val="center"/>
        <w:rPr>
          <w:b/>
          <w:sz w:val="40"/>
          <w:szCs w:val="40"/>
        </w:rPr>
      </w:pPr>
    </w:p>
    <w:p w14:paraId="15B982E2" w14:textId="08DEC776" w:rsidR="00A504EF" w:rsidRPr="00C04284" w:rsidRDefault="00A504EF" w:rsidP="00D73B7E">
      <w:pPr>
        <w:jc w:val="center"/>
        <w:rPr>
          <w:b/>
          <w:sz w:val="40"/>
          <w:szCs w:val="40"/>
        </w:rPr>
      </w:pPr>
    </w:p>
    <w:p w14:paraId="6596A58C" w14:textId="5F59E817" w:rsidR="00A504EF" w:rsidRPr="00C04284" w:rsidRDefault="00A504EF" w:rsidP="00D73B7E">
      <w:pPr>
        <w:jc w:val="center"/>
        <w:rPr>
          <w:b/>
          <w:sz w:val="40"/>
          <w:szCs w:val="40"/>
        </w:rPr>
      </w:pPr>
    </w:p>
    <w:p w14:paraId="17299A57" w14:textId="3212C93B" w:rsidR="00A504EF" w:rsidRPr="00C04284" w:rsidRDefault="00A504EF" w:rsidP="00D73B7E">
      <w:pPr>
        <w:jc w:val="center"/>
        <w:rPr>
          <w:b/>
          <w:sz w:val="40"/>
          <w:szCs w:val="40"/>
        </w:rPr>
      </w:pPr>
    </w:p>
    <w:p w14:paraId="15BEBD2B" w14:textId="516BE134" w:rsidR="00A504EF" w:rsidRDefault="00A504EF" w:rsidP="00D73B7E">
      <w:pPr>
        <w:jc w:val="center"/>
        <w:rPr>
          <w:sz w:val="36"/>
          <w:szCs w:val="36"/>
        </w:rPr>
      </w:pPr>
    </w:p>
    <w:p w14:paraId="32AB65C7" w14:textId="746C4D9E" w:rsidR="00A504EF" w:rsidRDefault="00A504EF" w:rsidP="00D73B7E">
      <w:pPr>
        <w:jc w:val="center"/>
        <w:rPr>
          <w:sz w:val="36"/>
          <w:szCs w:val="36"/>
        </w:rPr>
      </w:pPr>
    </w:p>
    <w:p w14:paraId="79EAADCA" w14:textId="3B1A2747" w:rsidR="00A504EF" w:rsidRDefault="00A504EF" w:rsidP="00D73B7E">
      <w:pPr>
        <w:jc w:val="center"/>
        <w:rPr>
          <w:sz w:val="36"/>
          <w:szCs w:val="36"/>
        </w:rPr>
      </w:pPr>
    </w:p>
    <w:p w14:paraId="7561A33C" w14:textId="3DC029D6" w:rsidR="00A504EF" w:rsidRDefault="00A504EF" w:rsidP="00D73B7E">
      <w:pPr>
        <w:jc w:val="center"/>
        <w:rPr>
          <w:sz w:val="36"/>
          <w:szCs w:val="36"/>
        </w:rPr>
      </w:pPr>
    </w:p>
    <w:p w14:paraId="1011C618" w14:textId="14E947E9" w:rsidR="00A504EF" w:rsidRDefault="00A504EF" w:rsidP="00D73B7E">
      <w:pPr>
        <w:jc w:val="center"/>
        <w:rPr>
          <w:sz w:val="36"/>
          <w:szCs w:val="36"/>
        </w:rPr>
      </w:pPr>
    </w:p>
    <w:p w14:paraId="54786A2B" w14:textId="2A8DDA20" w:rsidR="00A504EF" w:rsidRDefault="00A504EF" w:rsidP="00D73B7E">
      <w:pPr>
        <w:jc w:val="center"/>
        <w:rPr>
          <w:sz w:val="36"/>
          <w:szCs w:val="36"/>
        </w:rPr>
      </w:pPr>
    </w:p>
    <w:p w14:paraId="1EF5C3AF" w14:textId="5560E40B" w:rsidR="00A504EF" w:rsidRDefault="00A504EF" w:rsidP="00D73B7E">
      <w:pPr>
        <w:jc w:val="center"/>
        <w:rPr>
          <w:sz w:val="36"/>
          <w:szCs w:val="36"/>
        </w:rPr>
      </w:pPr>
    </w:p>
    <w:p w14:paraId="0119612D" w14:textId="45B1B365" w:rsidR="00A504EF" w:rsidRDefault="00A504EF" w:rsidP="00D73B7E">
      <w:pPr>
        <w:jc w:val="center"/>
        <w:rPr>
          <w:sz w:val="36"/>
          <w:szCs w:val="36"/>
        </w:rPr>
      </w:pPr>
    </w:p>
    <w:p w14:paraId="4D3BFE70" w14:textId="119CDE57" w:rsidR="00A504EF" w:rsidRDefault="00A504EF" w:rsidP="00D73B7E">
      <w:pPr>
        <w:jc w:val="center"/>
        <w:rPr>
          <w:sz w:val="36"/>
          <w:szCs w:val="36"/>
        </w:rPr>
      </w:pPr>
    </w:p>
    <w:p w14:paraId="6A3E9995" w14:textId="77777777" w:rsidR="00A504EF" w:rsidRDefault="00A504EF" w:rsidP="00A504EF">
      <w:pPr>
        <w:spacing w:line="360" w:lineRule="auto"/>
        <w:rPr>
          <w:rFonts w:ascii="Arial" w:hAnsi="Arial" w:cs="Arial"/>
          <w:sz w:val="22"/>
          <w:szCs w:val="22"/>
        </w:rPr>
      </w:pPr>
    </w:p>
    <w:p w14:paraId="7EA1D220" w14:textId="61B739AF" w:rsidR="00A504EF" w:rsidRDefault="004414F1" w:rsidP="00A504EF">
      <w:pPr>
        <w:spacing w:line="360" w:lineRule="auto"/>
        <w:rPr>
          <w:rFonts w:ascii="Arial" w:hAnsi="Arial" w:cs="Arial"/>
          <w:b/>
          <w:bCs/>
          <w:sz w:val="28"/>
          <w:szCs w:val="28"/>
        </w:rPr>
      </w:pPr>
      <w:r w:rsidRPr="00B74812">
        <w:rPr>
          <w:rFonts w:ascii="Arial" w:hAnsi="Arial" w:cs="Arial"/>
          <w:b/>
          <w:bCs/>
          <w:sz w:val="28"/>
          <w:szCs w:val="28"/>
        </w:rPr>
        <w:t xml:space="preserve">Table of content </w:t>
      </w:r>
    </w:p>
    <w:p w14:paraId="2399BA28" w14:textId="77777777" w:rsidR="006D62E0" w:rsidRDefault="006D62E0" w:rsidP="00A504EF">
      <w:pPr>
        <w:spacing w:line="360" w:lineRule="auto"/>
        <w:rPr>
          <w:rFonts w:ascii="Arial" w:hAnsi="Arial" w:cs="Arial"/>
          <w:b/>
          <w:bCs/>
          <w:sz w:val="28"/>
          <w:szCs w:val="28"/>
        </w:rPr>
      </w:pPr>
    </w:p>
    <w:p w14:paraId="73AF9FB3" w14:textId="77777777" w:rsidR="006D62E0" w:rsidRPr="00B74812" w:rsidRDefault="006D62E0" w:rsidP="00A504EF">
      <w:pPr>
        <w:spacing w:line="360" w:lineRule="auto"/>
        <w:rPr>
          <w:rFonts w:ascii="Arial" w:hAnsi="Arial" w:cs="Arial"/>
          <w:b/>
          <w:bCs/>
          <w:sz w:val="28"/>
          <w:szCs w:val="28"/>
        </w:rPr>
      </w:pPr>
    </w:p>
    <w:p w14:paraId="4D2CE722" w14:textId="4F7C1EF5" w:rsidR="002E44AA" w:rsidRDefault="00FE00D2" w:rsidP="00A504EF">
      <w:pPr>
        <w:spacing w:line="360" w:lineRule="auto"/>
        <w:rPr>
          <w:rFonts w:ascii="Arial" w:hAnsi="Arial" w:cs="Arial"/>
          <w:b/>
          <w:bCs/>
          <w:sz w:val="28"/>
          <w:szCs w:val="28"/>
        </w:rPr>
      </w:pPr>
      <w:r w:rsidRPr="00B74812">
        <w:rPr>
          <w:rFonts w:ascii="Arial" w:hAnsi="Arial" w:cs="Arial"/>
          <w:b/>
          <w:bCs/>
          <w:sz w:val="28"/>
          <w:szCs w:val="28"/>
        </w:rPr>
        <w:t xml:space="preserve">1, Introduction </w:t>
      </w:r>
    </w:p>
    <w:p w14:paraId="0A273F5C" w14:textId="77777777" w:rsidR="00B74812" w:rsidRPr="00B74812" w:rsidRDefault="00B74812" w:rsidP="00A504EF">
      <w:pPr>
        <w:spacing w:line="360" w:lineRule="auto"/>
        <w:rPr>
          <w:rFonts w:ascii="Arial" w:hAnsi="Arial" w:cs="Arial"/>
          <w:b/>
          <w:bCs/>
          <w:sz w:val="28"/>
          <w:szCs w:val="28"/>
        </w:rPr>
      </w:pPr>
    </w:p>
    <w:p w14:paraId="587C1067" w14:textId="25C9142E" w:rsidR="004414F1" w:rsidRDefault="00FE00D2" w:rsidP="00A504EF">
      <w:pPr>
        <w:spacing w:line="360" w:lineRule="auto"/>
        <w:rPr>
          <w:rFonts w:ascii="Arial" w:hAnsi="Arial" w:cs="Arial"/>
          <w:b/>
          <w:bCs/>
          <w:sz w:val="28"/>
          <w:szCs w:val="28"/>
        </w:rPr>
      </w:pPr>
      <w:r w:rsidRPr="00B74812">
        <w:rPr>
          <w:rFonts w:ascii="Arial" w:hAnsi="Arial" w:cs="Arial"/>
          <w:b/>
          <w:bCs/>
          <w:sz w:val="28"/>
          <w:szCs w:val="28"/>
        </w:rPr>
        <w:t>2</w:t>
      </w:r>
      <w:r w:rsidR="004414F1" w:rsidRPr="00B74812">
        <w:rPr>
          <w:rFonts w:ascii="Arial" w:hAnsi="Arial" w:cs="Arial"/>
          <w:b/>
          <w:bCs/>
          <w:sz w:val="28"/>
          <w:szCs w:val="28"/>
        </w:rPr>
        <w:t>, Management and leadership, the difference</w:t>
      </w:r>
    </w:p>
    <w:p w14:paraId="54283C22" w14:textId="77777777" w:rsidR="00B74812" w:rsidRPr="00B74812" w:rsidRDefault="00B74812" w:rsidP="00A504EF">
      <w:pPr>
        <w:spacing w:line="360" w:lineRule="auto"/>
        <w:rPr>
          <w:rFonts w:ascii="Arial" w:hAnsi="Arial" w:cs="Arial"/>
          <w:b/>
          <w:bCs/>
          <w:sz w:val="28"/>
          <w:szCs w:val="28"/>
        </w:rPr>
      </w:pPr>
    </w:p>
    <w:p w14:paraId="055ACD0C" w14:textId="684F421A" w:rsidR="007C7F32" w:rsidRDefault="00FE00D2" w:rsidP="007C7F32">
      <w:pPr>
        <w:spacing w:line="360" w:lineRule="auto"/>
        <w:rPr>
          <w:rFonts w:ascii="Arial" w:hAnsi="Arial" w:cs="Arial"/>
          <w:b/>
          <w:bCs/>
          <w:sz w:val="28"/>
          <w:szCs w:val="28"/>
        </w:rPr>
      </w:pPr>
      <w:r w:rsidRPr="00B74812">
        <w:rPr>
          <w:rFonts w:ascii="Arial" w:hAnsi="Arial" w:cs="Arial"/>
          <w:b/>
          <w:bCs/>
          <w:sz w:val="28"/>
          <w:szCs w:val="28"/>
        </w:rPr>
        <w:t>3</w:t>
      </w:r>
      <w:r w:rsidR="007C7F32" w:rsidRPr="00B74812">
        <w:rPr>
          <w:rFonts w:ascii="Arial" w:hAnsi="Arial" w:cs="Arial"/>
          <w:b/>
          <w:bCs/>
          <w:sz w:val="28"/>
          <w:szCs w:val="28"/>
        </w:rPr>
        <w:t xml:space="preserve">, Effective leadership styles </w:t>
      </w:r>
    </w:p>
    <w:p w14:paraId="27904227" w14:textId="77777777" w:rsidR="00B74812" w:rsidRPr="00B74812" w:rsidRDefault="00B74812" w:rsidP="007C7F32">
      <w:pPr>
        <w:spacing w:line="360" w:lineRule="auto"/>
        <w:rPr>
          <w:rFonts w:ascii="Arial" w:hAnsi="Arial" w:cs="Arial"/>
          <w:b/>
          <w:bCs/>
          <w:sz w:val="28"/>
          <w:szCs w:val="28"/>
        </w:rPr>
      </w:pPr>
    </w:p>
    <w:p w14:paraId="0EDDA1F4" w14:textId="17F70F1A" w:rsidR="007C7F32" w:rsidRDefault="00FE00D2" w:rsidP="007C7F32">
      <w:pPr>
        <w:spacing w:line="360" w:lineRule="auto"/>
        <w:rPr>
          <w:rFonts w:ascii="Arial" w:hAnsi="Arial" w:cs="Arial"/>
          <w:b/>
          <w:bCs/>
          <w:sz w:val="28"/>
          <w:szCs w:val="28"/>
        </w:rPr>
      </w:pPr>
      <w:r w:rsidRPr="00B74812">
        <w:rPr>
          <w:rFonts w:ascii="Arial" w:hAnsi="Arial" w:cs="Arial"/>
          <w:b/>
          <w:bCs/>
          <w:sz w:val="28"/>
          <w:szCs w:val="28"/>
        </w:rPr>
        <w:t>4</w:t>
      </w:r>
      <w:r w:rsidR="007C7F32" w:rsidRPr="00B74812">
        <w:rPr>
          <w:rFonts w:ascii="Arial" w:hAnsi="Arial" w:cs="Arial"/>
          <w:b/>
          <w:bCs/>
          <w:sz w:val="28"/>
          <w:szCs w:val="28"/>
        </w:rPr>
        <w:t xml:space="preserve">, Effective Leadership Skills  </w:t>
      </w:r>
    </w:p>
    <w:p w14:paraId="05D17F72" w14:textId="77777777" w:rsidR="00B74812" w:rsidRPr="00B74812" w:rsidRDefault="00B74812" w:rsidP="007C7F32">
      <w:pPr>
        <w:spacing w:line="360" w:lineRule="auto"/>
        <w:rPr>
          <w:rFonts w:ascii="Arial" w:hAnsi="Arial" w:cs="Arial"/>
          <w:b/>
          <w:bCs/>
          <w:sz w:val="28"/>
          <w:szCs w:val="28"/>
        </w:rPr>
      </w:pPr>
    </w:p>
    <w:p w14:paraId="68C69598" w14:textId="502CDE53" w:rsidR="007C7F32" w:rsidRDefault="00FE00D2" w:rsidP="007C7F32">
      <w:pPr>
        <w:spacing w:line="360" w:lineRule="auto"/>
        <w:rPr>
          <w:rFonts w:ascii="Arial" w:hAnsi="Arial" w:cs="Arial"/>
          <w:b/>
          <w:bCs/>
          <w:sz w:val="28"/>
          <w:szCs w:val="28"/>
        </w:rPr>
      </w:pPr>
      <w:r w:rsidRPr="00B74812">
        <w:rPr>
          <w:rFonts w:ascii="Arial" w:hAnsi="Arial" w:cs="Arial"/>
          <w:b/>
          <w:bCs/>
          <w:sz w:val="28"/>
          <w:szCs w:val="28"/>
        </w:rPr>
        <w:t>5</w:t>
      </w:r>
      <w:r w:rsidR="007C7F32" w:rsidRPr="00B74812">
        <w:rPr>
          <w:rFonts w:ascii="Arial" w:hAnsi="Arial" w:cs="Arial"/>
          <w:b/>
          <w:bCs/>
          <w:sz w:val="28"/>
          <w:szCs w:val="28"/>
        </w:rPr>
        <w:t xml:space="preserve">, Challenges to Leadership in uncertain times such as in COVID-19 era and cost of living crisis  </w:t>
      </w:r>
    </w:p>
    <w:p w14:paraId="7CE27980" w14:textId="77777777" w:rsidR="00B74812" w:rsidRPr="00B74812" w:rsidRDefault="00B74812" w:rsidP="007C7F32">
      <w:pPr>
        <w:spacing w:line="360" w:lineRule="auto"/>
        <w:rPr>
          <w:rFonts w:ascii="Arial" w:hAnsi="Arial" w:cs="Arial"/>
          <w:b/>
          <w:bCs/>
          <w:sz w:val="28"/>
          <w:szCs w:val="28"/>
        </w:rPr>
      </w:pPr>
    </w:p>
    <w:p w14:paraId="148C5B41" w14:textId="69F3EDF6" w:rsidR="007C7F32" w:rsidRDefault="00FE00D2" w:rsidP="007C7F32">
      <w:pPr>
        <w:spacing w:line="360" w:lineRule="auto"/>
        <w:rPr>
          <w:rFonts w:ascii="Arial" w:hAnsi="Arial" w:cs="Arial"/>
          <w:b/>
          <w:bCs/>
          <w:sz w:val="28"/>
          <w:szCs w:val="28"/>
        </w:rPr>
      </w:pPr>
      <w:r w:rsidRPr="00B74812">
        <w:rPr>
          <w:rFonts w:ascii="Arial" w:hAnsi="Arial" w:cs="Arial"/>
          <w:b/>
          <w:bCs/>
          <w:sz w:val="28"/>
          <w:szCs w:val="28"/>
        </w:rPr>
        <w:t>6</w:t>
      </w:r>
      <w:r w:rsidR="007C7F32" w:rsidRPr="00B74812">
        <w:rPr>
          <w:rFonts w:ascii="Arial" w:hAnsi="Arial" w:cs="Arial"/>
          <w:b/>
          <w:bCs/>
          <w:sz w:val="28"/>
          <w:szCs w:val="28"/>
        </w:rPr>
        <w:t xml:space="preserve">, Ethical leadership </w:t>
      </w:r>
    </w:p>
    <w:p w14:paraId="5EF5EFBB" w14:textId="77777777" w:rsidR="00B74812" w:rsidRPr="00B74812" w:rsidRDefault="00B74812" w:rsidP="007C7F32">
      <w:pPr>
        <w:spacing w:line="360" w:lineRule="auto"/>
        <w:rPr>
          <w:rFonts w:ascii="Arial" w:hAnsi="Arial" w:cs="Arial"/>
          <w:b/>
          <w:bCs/>
          <w:sz w:val="28"/>
          <w:szCs w:val="28"/>
        </w:rPr>
      </w:pPr>
    </w:p>
    <w:p w14:paraId="7EFA6997" w14:textId="761FA44A" w:rsidR="004414F1" w:rsidRPr="00B74812" w:rsidRDefault="00FE00D2" w:rsidP="00A504EF">
      <w:pPr>
        <w:spacing w:line="360" w:lineRule="auto"/>
        <w:rPr>
          <w:rFonts w:ascii="Arial" w:hAnsi="Arial" w:cs="Arial"/>
          <w:b/>
          <w:bCs/>
          <w:sz w:val="28"/>
          <w:szCs w:val="28"/>
        </w:rPr>
      </w:pPr>
      <w:r w:rsidRPr="00B74812">
        <w:rPr>
          <w:rFonts w:ascii="Arial" w:hAnsi="Arial" w:cs="Arial"/>
          <w:b/>
          <w:bCs/>
          <w:sz w:val="28"/>
          <w:szCs w:val="28"/>
        </w:rPr>
        <w:t xml:space="preserve">7, Conclusion </w:t>
      </w:r>
    </w:p>
    <w:p w14:paraId="2B38B17D" w14:textId="38FDD9EF" w:rsidR="004414F1" w:rsidRPr="00B74812" w:rsidRDefault="004414F1" w:rsidP="00A504EF">
      <w:pPr>
        <w:spacing w:line="360" w:lineRule="auto"/>
        <w:rPr>
          <w:rFonts w:ascii="Arial" w:hAnsi="Arial" w:cs="Arial"/>
          <w:b/>
          <w:bCs/>
          <w:sz w:val="28"/>
          <w:szCs w:val="28"/>
        </w:rPr>
      </w:pPr>
    </w:p>
    <w:p w14:paraId="6F035E47" w14:textId="77777777" w:rsidR="00B74812" w:rsidRDefault="00B74812" w:rsidP="00FE00D2">
      <w:pPr>
        <w:spacing w:line="360" w:lineRule="auto"/>
        <w:rPr>
          <w:rFonts w:ascii="Arial" w:hAnsi="Arial" w:cs="Arial"/>
          <w:b/>
          <w:bCs/>
          <w:sz w:val="22"/>
          <w:szCs w:val="22"/>
        </w:rPr>
      </w:pPr>
    </w:p>
    <w:p w14:paraId="3A964986" w14:textId="77777777" w:rsidR="00B74812" w:rsidRDefault="00B74812" w:rsidP="00FE00D2">
      <w:pPr>
        <w:spacing w:line="360" w:lineRule="auto"/>
        <w:rPr>
          <w:rFonts w:ascii="Arial" w:hAnsi="Arial" w:cs="Arial"/>
          <w:b/>
          <w:bCs/>
          <w:sz w:val="22"/>
          <w:szCs w:val="22"/>
        </w:rPr>
      </w:pPr>
    </w:p>
    <w:p w14:paraId="42611D3C" w14:textId="77777777" w:rsidR="00B74812" w:rsidRDefault="00B74812" w:rsidP="00FE00D2">
      <w:pPr>
        <w:spacing w:line="360" w:lineRule="auto"/>
        <w:rPr>
          <w:rFonts w:ascii="Arial" w:hAnsi="Arial" w:cs="Arial"/>
          <w:b/>
          <w:bCs/>
          <w:sz w:val="22"/>
          <w:szCs w:val="22"/>
        </w:rPr>
      </w:pPr>
    </w:p>
    <w:p w14:paraId="20938253" w14:textId="77777777" w:rsidR="00B74812" w:rsidRDefault="00B74812" w:rsidP="00FE00D2">
      <w:pPr>
        <w:spacing w:line="360" w:lineRule="auto"/>
        <w:rPr>
          <w:rFonts w:ascii="Arial" w:hAnsi="Arial" w:cs="Arial"/>
          <w:b/>
          <w:bCs/>
          <w:sz w:val="22"/>
          <w:szCs w:val="22"/>
        </w:rPr>
      </w:pPr>
    </w:p>
    <w:p w14:paraId="29B09F3A" w14:textId="77777777" w:rsidR="00B74812" w:rsidRDefault="00B74812" w:rsidP="00FE00D2">
      <w:pPr>
        <w:spacing w:line="360" w:lineRule="auto"/>
        <w:rPr>
          <w:rFonts w:ascii="Arial" w:hAnsi="Arial" w:cs="Arial"/>
          <w:b/>
          <w:bCs/>
          <w:sz w:val="22"/>
          <w:szCs w:val="22"/>
        </w:rPr>
      </w:pPr>
    </w:p>
    <w:p w14:paraId="6552838A" w14:textId="77777777" w:rsidR="00B74812" w:rsidRDefault="00B74812" w:rsidP="00FE00D2">
      <w:pPr>
        <w:spacing w:line="360" w:lineRule="auto"/>
        <w:rPr>
          <w:rFonts w:ascii="Arial" w:hAnsi="Arial" w:cs="Arial"/>
          <w:b/>
          <w:bCs/>
          <w:sz w:val="22"/>
          <w:szCs w:val="22"/>
        </w:rPr>
      </w:pPr>
    </w:p>
    <w:p w14:paraId="2A8A52D9" w14:textId="77777777" w:rsidR="00B74812" w:rsidRDefault="00B74812" w:rsidP="00FE00D2">
      <w:pPr>
        <w:spacing w:line="360" w:lineRule="auto"/>
        <w:rPr>
          <w:rFonts w:ascii="Arial" w:hAnsi="Arial" w:cs="Arial"/>
          <w:b/>
          <w:bCs/>
          <w:sz w:val="22"/>
          <w:szCs w:val="22"/>
        </w:rPr>
      </w:pPr>
    </w:p>
    <w:p w14:paraId="682D7200" w14:textId="77777777" w:rsidR="00B74812" w:rsidRDefault="00B74812" w:rsidP="00FE00D2">
      <w:pPr>
        <w:spacing w:line="360" w:lineRule="auto"/>
        <w:rPr>
          <w:rFonts w:ascii="Arial" w:hAnsi="Arial" w:cs="Arial"/>
          <w:b/>
          <w:bCs/>
          <w:sz w:val="22"/>
          <w:szCs w:val="22"/>
        </w:rPr>
      </w:pPr>
    </w:p>
    <w:p w14:paraId="42922AFA" w14:textId="77777777" w:rsidR="00B74812" w:rsidRDefault="00B74812" w:rsidP="00FE00D2">
      <w:pPr>
        <w:spacing w:line="360" w:lineRule="auto"/>
        <w:rPr>
          <w:rFonts w:ascii="Arial" w:hAnsi="Arial" w:cs="Arial"/>
          <w:b/>
          <w:bCs/>
          <w:sz w:val="22"/>
          <w:szCs w:val="22"/>
        </w:rPr>
      </w:pPr>
    </w:p>
    <w:p w14:paraId="79CCDB26" w14:textId="77777777" w:rsidR="00B74812" w:rsidRDefault="00B74812" w:rsidP="00FE00D2">
      <w:pPr>
        <w:spacing w:line="360" w:lineRule="auto"/>
        <w:rPr>
          <w:rFonts w:ascii="Arial" w:hAnsi="Arial" w:cs="Arial"/>
          <w:b/>
          <w:bCs/>
          <w:sz w:val="22"/>
          <w:szCs w:val="22"/>
        </w:rPr>
      </w:pPr>
    </w:p>
    <w:p w14:paraId="789A6033" w14:textId="77777777" w:rsidR="00B74812" w:rsidRDefault="00B74812" w:rsidP="00FE00D2">
      <w:pPr>
        <w:spacing w:line="360" w:lineRule="auto"/>
        <w:rPr>
          <w:rFonts w:ascii="Arial" w:hAnsi="Arial" w:cs="Arial"/>
          <w:b/>
          <w:bCs/>
          <w:sz w:val="22"/>
          <w:szCs w:val="22"/>
        </w:rPr>
      </w:pPr>
    </w:p>
    <w:p w14:paraId="4A3B8118" w14:textId="77777777" w:rsidR="00B74812" w:rsidRDefault="00B74812" w:rsidP="00FE00D2">
      <w:pPr>
        <w:spacing w:line="360" w:lineRule="auto"/>
        <w:rPr>
          <w:rFonts w:ascii="Arial" w:hAnsi="Arial" w:cs="Arial"/>
          <w:b/>
          <w:bCs/>
          <w:sz w:val="22"/>
          <w:szCs w:val="22"/>
        </w:rPr>
      </w:pPr>
    </w:p>
    <w:p w14:paraId="576D0D94" w14:textId="77777777" w:rsidR="00B74812" w:rsidRDefault="00B74812" w:rsidP="00FE00D2">
      <w:pPr>
        <w:spacing w:line="360" w:lineRule="auto"/>
        <w:rPr>
          <w:rFonts w:ascii="Arial" w:hAnsi="Arial" w:cs="Arial"/>
          <w:b/>
          <w:bCs/>
          <w:sz w:val="22"/>
          <w:szCs w:val="22"/>
        </w:rPr>
      </w:pPr>
    </w:p>
    <w:p w14:paraId="02F7B94E" w14:textId="77777777" w:rsidR="00B74812" w:rsidRDefault="00B74812" w:rsidP="00FE00D2">
      <w:pPr>
        <w:spacing w:line="360" w:lineRule="auto"/>
        <w:rPr>
          <w:rFonts w:ascii="Arial" w:hAnsi="Arial" w:cs="Arial"/>
          <w:b/>
          <w:bCs/>
          <w:sz w:val="22"/>
          <w:szCs w:val="22"/>
        </w:rPr>
      </w:pPr>
    </w:p>
    <w:p w14:paraId="511CD1BF" w14:textId="77777777" w:rsidR="00B74812" w:rsidRDefault="00B74812" w:rsidP="00FE00D2">
      <w:pPr>
        <w:spacing w:line="360" w:lineRule="auto"/>
        <w:rPr>
          <w:rFonts w:ascii="Arial" w:hAnsi="Arial" w:cs="Arial"/>
          <w:b/>
          <w:bCs/>
          <w:sz w:val="22"/>
          <w:szCs w:val="22"/>
        </w:rPr>
      </w:pPr>
    </w:p>
    <w:p w14:paraId="043DA570" w14:textId="77777777" w:rsidR="00B74812" w:rsidRDefault="00B74812" w:rsidP="00FE00D2">
      <w:pPr>
        <w:spacing w:line="360" w:lineRule="auto"/>
        <w:rPr>
          <w:rFonts w:ascii="Arial" w:hAnsi="Arial" w:cs="Arial"/>
          <w:b/>
          <w:bCs/>
          <w:sz w:val="22"/>
          <w:szCs w:val="22"/>
        </w:rPr>
      </w:pPr>
    </w:p>
    <w:p w14:paraId="45EB2EFA" w14:textId="77777777" w:rsidR="00B74812" w:rsidRDefault="00B74812" w:rsidP="00FE00D2">
      <w:pPr>
        <w:spacing w:line="360" w:lineRule="auto"/>
        <w:rPr>
          <w:rFonts w:ascii="Arial" w:hAnsi="Arial" w:cs="Arial"/>
          <w:b/>
          <w:bCs/>
          <w:sz w:val="22"/>
          <w:szCs w:val="22"/>
        </w:rPr>
      </w:pPr>
    </w:p>
    <w:p w14:paraId="4AD3AB1F" w14:textId="77777777" w:rsidR="00B74812" w:rsidRDefault="00B74812" w:rsidP="00FE00D2">
      <w:pPr>
        <w:spacing w:line="360" w:lineRule="auto"/>
        <w:rPr>
          <w:rFonts w:ascii="Arial" w:hAnsi="Arial" w:cs="Arial"/>
          <w:b/>
          <w:bCs/>
          <w:sz w:val="22"/>
          <w:szCs w:val="22"/>
        </w:rPr>
      </w:pPr>
    </w:p>
    <w:p w14:paraId="3313C82D" w14:textId="67291007" w:rsidR="00FE00D2" w:rsidRPr="00B74812" w:rsidRDefault="00FE00D2" w:rsidP="00B74812">
      <w:pPr>
        <w:pStyle w:val="ListParagraph"/>
        <w:numPr>
          <w:ilvl w:val="0"/>
          <w:numId w:val="10"/>
        </w:numPr>
        <w:spacing w:line="360" w:lineRule="auto"/>
        <w:rPr>
          <w:rFonts w:ascii="Arial" w:hAnsi="Arial" w:cs="Arial"/>
          <w:b/>
          <w:bCs/>
          <w:sz w:val="22"/>
          <w:szCs w:val="22"/>
        </w:rPr>
      </w:pPr>
      <w:r w:rsidRPr="00B74812">
        <w:rPr>
          <w:rFonts w:ascii="Arial" w:hAnsi="Arial" w:cs="Arial"/>
          <w:b/>
          <w:bCs/>
          <w:sz w:val="22"/>
          <w:szCs w:val="22"/>
        </w:rPr>
        <w:t xml:space="preserve">Introduction </w:t>
      </w:r>
    </w:p>
    <w:p w14:paraId="50E11D2C" w14:textId="77777777" w:rsidR="00B74812" w:rsidRPr="00B74812" w:rsidRDefault="00B74812" w:rsidP="00B74812">
      <w:pPr>
        <w:pStyle w:val="ListParagraph"/>
        <w:spacing w:line="360" w:lineRule="auto"/>
        <w:rPr>
          <w:rFonts w:ascii="Arial" w:hAnsi="Arial" w:cs="Arial"/>
          <w:b/>
          <w:bCs/>
          <w:sz w:val="22"/>
          <w:szCs w:val="22"/>
        </w:rPr>
      </w:pPr>
    </w:p>
    <w:p w14:paraId="7D9E7146" w14:textId="2906A868" w:rsidR="004414F1" w:rsidRPr="0008767C" w:rsidRDefault="0008767C" w:rsidP="00A504EF">
      <w:pPr>
        <w:spacing w:line="360" w:lineRule="auto"/>
        <w:rPr>
          <w:rFonts w:ascii="Arial" w:hAnsi="Arial" w:cs="Arial"/>
          <w:sz w:val="22"/>
          <w:szCs w:val="22"/>
        </w:rPr>
      </w:pPr>
      <w:r>
        <w:rPr>
          <w:rFonts w:ascii="Arial" w:hAnsi="Arial" w:cs="Arial"/>
          <w:sz w:val="22"/>
          <w:szCs w:val="22"/>
        </w:rPr>
        <w:t>This report will be looking at leadership styles and skills and how they can be used in organisations. With a deeper look into the National health service in the United Kingdom at present. With nurses fighting for higher pay and many positions in the NHS being unfilled, what style and skills in leadership can change this and make a difference.</w:t>
      </w:r>
      <w:r w:rsidR="00E73628">
        <w:rPr>
          <w:rFonts w:ascii="Arial" w:hAnsi="Arial" w:cs="Arial"/>
          <w:sz w:val="22"/>
          <w:szCs w:val="22"/>
        </w:rPr>
        <w:t xml:space="preserve"> Can the changes needed help </w:t>
      </w:r>
      <w:r w:rsidR="00C23A16">
        <w:rPr>
          <w:rFonts w:ascii="Arial" w:hAnsi="Arial" w:cs="Arial"/>
          <w:sz w:val="22"/>
          <w:szCs w:val="22"/>
        </w:rPr>
        <w:t xml:space="preserve">to improve the challenging situation the NHS finds itself in. </w:t>
      </w:r>
      <w:r w:rsidR="00E73628">
        <w:rPr>
          <w:rFonts w:ascii="Arial" w:hAnsi="Arial" w:cs="Arial"/>
          <w:sz w:val="22"/>
          <w:szCs w:val="22"/>
        </w:rPr>
        <w:t xml:space="preserve">Then moving on to </w:t>
      </w:r>
      <w:r w:rsidR="00C23A16">
        <w:rPr>
          <w:rFonts w:ascii="Arial" w:hAnsi="Arial" w:cs="Arial"/>
          <w:sz w:val="22"/>
          <w:szCs w:val="22"/>
        </w:rPr>
        <w:t xml:space="preserve">the ethics in leadership and how ethical are leaders and staff in the national health service as striking workers leaving leaders having to bring in agency staff to cover an already dire situation. </w:t>
      </w:r>
    </w:p>
    <w:p w14:paraId="588DE07E" w14:textId="77777777" w:rsidR="004414F1" w:rsidRPr="0008767C" w:rsidRDefault="004414F1" w:rsidP="00A504EF">
      <w:pPr>
        <w:spacing w:line="360" w:lineRule="auto"/>
        <w:rPr>
          <w:rFonts w:ascii="Arial" w:hAnsi="Arial" w:cs="Arial"/>
          <w:sz w:val="22"/>
          <w:szCs w:val="22"/>
        </w:rPr>
      </w:pPr>
    </w:p>
    <w:p w14:paraId="58682EE4" w14:textId="438B0A0B" w:rsidR="00B74812" w:rsidRPr="00B74812" w:rsidRDefault="004414F1" w:rsidP="00B74812">
      <w:pPr>
        <w:pStyle w:val="ListParagraph"/>
        <w:numPr>
          <w:ilvl w:val="0"/>
          <w:numId w:val="10"/>
        </w:numPr>
        <w:spacing w:line="360" w:lineRule="auto"/>
        <w:rPr>
          <w:rFonts w:ascii="Arial" w:hAnsi="Arial" w:cs="Arial"/>
          <w:b/>
          <w:bCs/>
          <w:sz w:val="22"/>
          <w:szCs w:val="22"/>
        </w:rPr>
      </w:pPr>
      <w:r w:rsidRPr="00B74812">
        <w:rPr>
          <w:rFonts w:ascii="Arial" w:hAnsi="Arial" w:cs="Arial"/>
          <w:b/>
          <w:bCs/>
          <w:sz w:val="22"/>
          <w:szCs w:val="22"/>
        </w:rPr>
        <w:t>Management</w:t>
      </w:r>
      <w:r w:rsidR="00A504EF" w:rsidRPr="00B74812">
        <w:rPr>
          <w:rFonts w:ascii="Arial" w:hAnsi="Arial" w:cs="Arial"/>
          <w:b/>
          <w:bCs/>
          <w:sz w:val="22"/>
          <w:szCs w:val="22"/>
        </w:rPr>
        <w:t xml:space="preserve"> and leadership, the difference.</w:t>
      </w:r>
    </w:p>
    <w:p w14:paraId="0D030A9E" w14:textId="77777777" w:rsidR="00B74812" w:rsidRPr="007C7F32" w:rsidRDefault="00B74812" w:rsidP="00A504EF">
      <w:pPr>
        <w:spacing w:line="360" w:lineRule="auto"/>
        <w:rPr>
          <w:rFonts w:ascii="Arial" w:hAnsi="Arial" w:cs="Arial"/>
          <w:b/>
          <w:bCs/>
          <w:sz w:val="22"/>
          <w:szCs w:val="22"/>
        </w:rPr>
      </w:pPr>
    </w:p>
    <w:p w14:paraId="3A6F0CF4" w14:textId="48BD75BF" w:rsidR="00960B98" w:rsidRPr="008C2897" w:rsidRDefault="00A504EF" w:rsidP="00960B98">
      <w:pPr>
        <w:spacing w:line="360" w:lineRule="auto"/>
        <w:rPr>
          <w:rFonts w:ascii="Arial" w:hAnsi="Arial" w:cs="Arial"/>
          <w:sz w:val="22"/>
          <w:szCs w:val="22"/>
        </w:rPr>
      </w:pPr>
      <w:r>
        <w:rPr>
          <w:rFonts w:ascii="Arial" w:hAnsi="Arial" w:cs="Arial"/>
          <w:sz w:val="22"/>
          <w:szCs w:val="22"/>
        </w:rPr>
        <w:t xml:space="preserve">Not all managers are leaders and not all leaders are managers, although they can be both, some </w:t>
      </w:r>
      <w:r w:rsidR="004A6B1E">
        <w:rPr>
          <w:rFonts w:ascii="Arial" w:hAnsi="Arial" w:cs="Arial"/>
          <w:sz w:val="22"/>
          <w:szCs w:val="22"/>
        </w:rPr>
        <w:t>might say that the two overlap but others say</w:t>
      </w:r>
      <w:r w:rsidR="00C23A16">
        <w:rPr>
          <w:rFonts w:ascii="Arial" w:hAnsi="Arial" w:cs="Arial"/>
          <w:sz w:val="22"/>
          <w:szCs w:val="22"/>
        </w:rPr>
        <w:t>,</w:t>
      </w:r>
      <w:r w:rsidR="004A6B1E">
        <w:rPr>
          <w:rFonts w:ascii="Arial" w:hAnsi="Arial" w:cs="Arial"/>
          <w:sz w:val="22"/>
          <w:szCs w:val="22"/>
        </w:rPr>
        <w:t xml:space="preserve"> a good manager can not be a good leader. Management and leadership share some qualities, both influence people but managers maintain the smooth functioning of an organization</w:t>
      </w:r>
      <w:r w:rsidR="00C23A16">
        <w:rPr>
          <w:rFonts w:ascii="Arial" w:hAnsi="Arial" w:cs="Arial"/>
          <w:sz w:val="22"/>
          <w:szCs w:val="22"/>
        </w:rPr>
        <w:t>,</w:t>
      </w:r>
      <w:r w:rsidR="004A6B1E">
        <w:rPr>
          <w:rFonts w:ascii="Arial" w:hAnsi="Arial" w:cs="Arial"/>
          <w:sz w:val="22"/>
          <w:szCs w:val="22"/>
        </w:rPr>
        <w:t xml:space="preserve"> </w:t>
      </w:r>
      <w:r w:rsidR="00C23A16">
        <w:rPr>
          <w:rFonts w:ascii="Arial" w:hAnsi="Arial" w:cs="Arial"/>
          <w:sz w:val="22"/>
          <w:szCs w:val="22"/>
        </w:rPr>
        <w:t>where</w:t>
      </w:r>
      <w:r w:rsidR="004A6B1E">
        <w:rPr>
          <w:rFonts w:ascii="Arial" w:hAnsi="Arial" w:cs="Arial"/>
          <w:sz w:val="22"/>
          <w:szCs w:val="22"/>
        </w:rPr>
        <w:t xml:space="preserve"> leaders encourage</w:t>
      </w:r>
      <w:r w:rsidR="00C23A16">
        <w:rPr>
          <w:rFonts w:ascii="Arial" w:hAnsi="Arial" w:cs="Arial"/>
          <w:sz w:val="22"/>
          <w:szCs w:val="22"/>
        </w:rPr>
        <w:t>s</w:t>
      </w:r>
      <w:r w:rsidR="004A6B1E">
        <w:rPr>
          <w:rFonts w:ascii="Arial" w:hAnsi="Arial" w:cs="Arial"/>
          <w:sz w:val="22"/>
          <w:szCs w:val="22"/>
        </w:rPr>
        <w:t xml:space="preserve"> new functions and bring in the </w:t>
      </w:r>
      <w:r w:rsidR="00346718">
        <w:rPr>
          <w:rFonts w:ascii="Arial" w:hAnsi="Arial" w:cs="Arial"/>
          <w:sz w:val="22"/>
          <w:szCs w:val="22"/>
        </w:rPr>
        <w:t>change</w:t>
      </w:r>
      <w:r w:rsidR="000515D8">
        <w:rPr>
          <w:rFonts w:ascii="Arial" w:hAnsi="Arial" w:cs="Arial"/>
          <w:sz w:val="22"/>
          <w:szCs w:val="22"/>
        </w:rPr>
        <w:t>.</w:t>
      </w:r>
      <w:r w:rsidR="00346718">
        <w:rPr>
          <w:rFonts w:ascii="Arial" w:hAnsi="Arial" w:cs="Arial"/>
          <w:sz w:val="22"/>
          <w:szCs w:val="22"/>
        </w:rPr>
        <w:t xml:space="preserve"> </w:t>
      </w:r>
      <w:r w:rsidR="000515D8">
        <w:rPr>
          <w:rFonts w:ascii="Arial" w:hAnsi="Arial" w:cs="Arial"/>
          <w:color w:val="3A3532"/>
          <w:sz w:val="22"/>
          <w:szCs w:val="22"/>
          <w:shd w:val="clear" w:color="auto" w:fill="FFFFFF"/>
        </w:rPr>
        <w:t xml:space="preserve">Warren bennis wrote </w:t>
      </w:r>
      <w:r w:rsidR="000515D8" w:rsidRPr="008C2897">
        <w:rPr>
          <w:rFonts w:ascii="Arial" w:hAnsi="Arial" w:cs="Arial"/>
          <w:color w:val="3A3532"/>
          <w:sz w:val="22"/>
          <w:szCs w:val="22"/>
          <w:shd w:val="clear" w:color="auto" w:fill="FFFFFF"/>
        </w:rPr>
        <w:t>the</w:t>
      </w:r>
      <w:r w:rsidR="007D58FF" w:rsidRPr="008C2897">
        <w:rPr>
          <w:rFonts w:ascii="Arial" w:hAnsi="Arial" w:cs="Arial"/>
          <w:color w:val="3A3532"/>
          <w:sz w:val="22"/>
          <w:szCs w:val="22"/>
          <w:shd w:val="clear" w:color="auto" w:fill="FFFFFF"/>
        </w:rPr>
        <w:t xml:space="preserve"> statement, “Leaders are people who do the right thing; managers are people who do things right,” </w:t>
      </w:r>
      <w:r w:rsidR="000515D8">
        <w:rPr>
          <w:rFonts w:ascii="Arial" w:hAnsi="Arial" w:cs="Arial"/>
          <w:color w:val="3A3532"/>
          <w:sz w:val="22"/>
          <w:szCs w:val="22"/>
          <w:shd w:val="clear" w:color="auto" w:fill="FFFFFF"/>
        </w:rPr>
        <w:t xml:space="preserve">which </w:t>
      </w:r>
      <w:r w:rsidR="008C2897">
        <w:rPr>
          <w:rFonts w:ascii="Arial" w:hAnsi="Arial" w:cs="Arial"/>
          <w:color w:val="3A3532"/>
          <w:sz w:val="22"/>
          <w:szCs w:val="22"/>
          <w:shd w:val="clear" w:color="auto" w:fill="FFFFFF"/>
        </w:rPr>
        <w:t>implies that where managers will always keep within the rules leaders may break the</w:t>
      </w:r>
      <w:r w:rsidR="000515D8">
        <w:rPr>
          <w:rFonts w:ascii="Arial" w:hAnsi="Arial" w:cs="Arial"/>
          <w:color w:val="3A3532"/>
          <w:sz w:val="22"/>
          <w:szCs w:val="22"/>
          <w:shd w:val="clear" w:color="auto" w:fill="FFFFFF"/>
        </w:rPr>
        <w:t xml:space="preserve"> rules,</w:t>
      </w:r>
      <w:r w:rsidR="008C2897">
        <w:rPr>
          <w:rFonts w:ascii="Arial" w:hAnsi="Arial" w:cs="Arial"/>
          <w:color w:val="3A3532"/>
          <w:sz w:val="22"/>
          <w:szCs w:val="22"/>
          <w:shd w:val="clear" w:color="auto" w:fill="FFFFFF"/>
        </w:rPr>
        <w:t xml:space="preserve"> if breaking them gets the </w:t>
      </w:r>
      <w:r w:rsidR="000515D8">
        <w:rPr>
          <w:rFonts w:ascii="Arial" w:hAnsi="Arial" w:cs="Arial"/>
          <w:color w:val="3A3532"/>
          <w:sz w:val="22"/>
          <w:szCs w:val="22"/>
          <w:shd w:val="clear" w:color="auto" w:fill="FFFFFF"/>
        </w:rPr>
        <w:t xml:space="preserve">job done. </w:t>
      </w:r>
      <w:r w:rsidR="000515D8" w:rsidRPr="004414F1">
        <w:rPr>
          <w:rFonts w:ascii="Arial" w:hAnsi="Arial" w:cs="Arial"/>
          <w:sz w:val="22"/>
          <w:szCs w:val="22"/>
        </w:rPr>
        <w:t>(</w:t>
      </w:r>
      <w:proofErr w:type="spellStart"/>
      <w:r w:rsidR="000515D8" w:rsidRPr="004414F1">
        <w:rPr>
          <w:rFonts w:ascii="Arial" w:hAnsi="Arial" w:cs="Arial"/>
          <w:color w:val="222222"/>
          <w:sz w:val="22"/>
          <w:szCs w:val="22"/>
          <w:shd w:val="clear" w:color="auto" w:fill="FFFFFF"/>
        </w:rPr>
        <w:t>Algahtani</w:t>
      </w:r>
      <w:proofErr w:type="spellEnd"/>
      <w:r w:rsidR="000515D8" w:rsidRPr="004414F1">
        <w:rPr>
          <w:rFonts w:ascii="Arial" w:hAnsi="Arial" w:cs="Arial"/>
          <w:color w:val="222222"/>
          <w:sz w:val="22"/>
          <w:szCs w:val="22"/>
          <w:shd w:val="clear" w:color="auto" w:fill="FFFFFF"/>
        </w:rPr>
        <w:t>, 2014)</w:t>
      </w:r>
      <w:r w:rsidR="004414F1" w:rsidRPr="004414F1">
        <w:rPr>
          <w:rFonts w:ascii="Arial" w:hAnsi="Arial" w:cs="Arial"/>
          <w:color w:val="222222"/>
          <w:sz w:val="22"/>
          <w:szCs w:val="22"/>
          <w:shd w:val="clear" w:color="auto" w:fill="FFFFFF"/>
        </w:rPr>
        <w:t xml:space="preserve"> </w:t>
      </w:r>
      <w:r w:rsidR="004414F1">
        <w:rPr>
          <w:rFonts w:ascii="Arial" w:hAnsi="Arial" w:cs="Arial"/>
          <w:color w:val="222222"/>
          <w:sz w:val="22"/>
          <w:szCs w:val="22"/>
          <w:shd w:val="clear" w:color="auto" w:fill="FFFFFF"/>
        </w:rPr>
        <w:t>W</w:t>
      </w:r>
      <w:r w:rsidR="004414F1" w:rsidRPr="004414F1">
        <w:rPr>
          <w:rFonts w:ascii="Arial" w:hAnsi="Arial" w:cs="Arial"/>
          <w:color w:val="222222"/>
          <w:sz w:val="22"/>
          <w:szCs w:val="22"/>
          <w:shd w:val="clear" w:color="auto" w:fill="FFFFFF"/>
        </w:rPr>
        <w:t>hile management and lea</w:t>
      </w:r>
      <w:r w:rsidR="004414F1">
        <w:rPr>
          <w:rFonts w:ascii="Arial" w:hAnsi="Arial" w:cs="Arial"/>
          <w:color w:val="222222"/>
          <w:sz w:val="22"/>
          <w:szCs w:val="22"/>
          <w:shd w:val="clear" w:color="auto" w:fill="FFFFFF"/>
        </w:rPr>
        <w:t>de</w:t>
      </w:r>
      <w:r w:rsidR="004414F1" w:rsidRPr="004414F1">
        <w:rPr>
          <w:rFonts w:ascii="Arial" w:hAnsi="Arial" w:cs="Arial"/>
          <w:color w:val="222222"/>
          <w:sz w:val="22"/>
          <w:szCs w:val="22"/>
          <w:shd w:val="clear" w:color="auto" w:fill="FFFFFF"/>
        </w:rPr>
        <w:t xml:space="preserve">rship </w:t>
      </w:r>
      <w:r w:rsidR="004414F1">
        <w:rPr>
          <w:rFonts w:ascii="Arial" w:hAnsi="Arial" w:cs="Arial"/>
          <w:color w:val="222222"/>
          <w:sz w:val="22"/>
          <w:szCs w:val="22"/>
          <w:shd w:val="clear" w:color="auto" w:fill="FFFFFF"/>
        </w:rPr>
        <w:t>share similar role the differences is the way they work to achieve their goals. Managers work using their power to gain control over the staff where a leader will use their vision to inspire followers</w:t>
      </w:r>
      <w:r w:rsidR="00960B98">
        <w:rPr>
          <w:rFonts w:ascii="Arial" w:hAnsi="Arial" w:cs="Arial"/>
          <w:color w:val="222222"/>
          <w:sz w:val="22"/>
          <w:szCs w:val="22"/>
          <w:shd w:val="clear" w:color="auto" w:fill="FFFFFF"/>
        </w:rPr>
        <w:t>. The table below shows some of the comparisons between leaders and managers,</w:t>
      </w:r>
      <w:r w:rsidR="00960B98" w:rsidRPr="00960B98">
        <w:rPr>
          <w:rFonts w:ascii="Arial" w:hAnsi="Arial" w:cs="Arial"/>
          <w:sz w:val="22"/>
          <w:szCs w:val="22"/>
        </w:rPr>
        <w:t xml:space="preserve"> </w:t>
      </w:r>
      <w:r w:rsidR="00960B98">
        <w:rPr>
          <w:rFonts w:ascii="Arial" w:hAnsi="Arial" w:cs="Arial"/>
          <w:sz w:val="22"/>
          <w:szCs w:val="22"/>
        </w:rPr>
        <w:t xml:space="preserve">as said by </w:t>
      </w:r>
      <w:proofErr w:type="spellStart"/>
      <w:r w:rsidR="00B6390F">
        <w:rPr>
          <w:rFonts w:ascii="Arial" w:hAnsi="Arial" w:cs="Arial"/>
          <w:sz w:val="22"/>
          <w:szCs w:val="22"/>
        </w:rPr>
        <w:t>Z</w:t>
      </w:r>
      <w:r w:rsidR="00960B98">
        <w:rPr>
          <w:rFonts w:ascii="Arial" w:hAnsi="Arial" w:cs="Arial"/>
          <w:sz w:val="22"/>
          <w:szCs w:val="22"/>
        </w:rPr>
        <w:t>aleznik</w:t>
      </w:r>
      <w:proofErr w:type="spellEnd"/>
      <w:r w:rsidR="00960B98">
        <w:rPr>
          <w:rFonts w:ascii="Arial" w:hAnsi="Arial" w:cs="Arial"/>
          <w:sz w:val="22"/>
          <w:szCs w:val="22"/>
        </w:rPr>
        <w:t xml:space="preserve"> in 1977 and bennis in 1989. </w:t>
      </w:r>
    </w:p>
    <w:p w14:paraId="42D0D2C9" w14:textId="5150CF18" w:rsidR="00A504EF" w:rsidRPr="004414F1" w:rsidRDefault="00A504EF" w:rsidP="008C2897">
      <w:pPr>
        <w:spacing w:line="360" w:lineRule="auto"/>
        <w:rPr>
          <w:rFonts w:ascii="Arial" w:hAnsi="Arial" w:cs="Arial"/>
          <w:sz w:val="22"/>
          <w:szCs w:val="22"/>
        </w:rPr>
      </w:pPr>
    </w:p>
    <w:p w14:paraId="648742B4" w14:textId="77777777" w:rsidR="00B74812" w:rsidRDefault="00B74812" w:rsidP="000515D8">
      <w:pPr>
        <w:pStyle w:val="NormalWeb"/>
        <w:rPr>
          <w:rFonts w:ascii="Arial" w:hAnsi="Arial" w:cs="Arial"/>
          <w:b/>
          <w:bCs/>
          <w:sz w:val="22"/>
          <w:szCs w:val="22"/>
        </w:rPr>
      </w:pPr>
    </w:p>
    <w:p w14:paraId="6CF6BDA2" w14:textId="77777777" w:rsidR="00B74812" w:rsidRDefault="00B74812" w:rsidP="000515D8">
      <w:pPr>
        <w:pStyle w:val="NormalWeb"/>
        <w:rPr>
          <w:rFonts w:ascii="Arial" w:hAnsi="Arial" w:cs="Arial"/>
          <w:b/>
          <w:bCs/>
          <w:sz w:val="22"/>
          <w:szCs w:val="22"/>
        </w:rPr>
      </w:pPr>
    </w:p>
    <w:p w14:paraId="38A6AF02" w14:textId="77777777" w:rsidR="00B74812" w:rsidRDefault="00B74812" w:rsidP="000515D8">
      <w:pPr>
        <w:pStyle w:val="NormalWeb"/>
        <w:rPr>
          <w:rFonts w:ascii="Arial" w:hAnsi="Arial" w:cs="Arial"/>
          <w:b/>
          <w:bCs/>
          <w:sz w:val="22"/>
          <w:szCs w:val="22"/>
        </w:rPr>
      </w:pPr>
    </w:p>
    <w:p w14:paraId="7D356621" w14:textId="77777777" w:rsidR="00B74812" w:rsidRDefault="00B74812" w:rsidP="000515D8">
      <w:pPr>
        <w:pStyle w:val="NormalWeb"/>
        <w:rPr>
          <w:rFonts w:ascii="Arial" w:hAnsi="Arial" w:cs="Arial"/>
          <w:b/>
          <w:bCs/>
          <w:sz w:val="22"/>
          <w:szCs w:val="22"/>
        </w:rPr>
      </w:pPr>
    </w:p>
    <w:p w14:paraId="75D8A20E" w14:textId="77777777" w:rsidR="00B74812" w:rsidRDefault="00B74812" w:rsidP="000515D8">
      <w:pPr>
        <w:pStyle w:val="NormalWeb"/>
        <w:rPr>
          <w:rFonts w:ascii="Arial" w:hAnsi="Arial" w:cs="Arial"/>
          <w:b/>
          <w:bCs/>
          <w:sz w:val="22"/>
          <w:szCs w:val="22"/>
        </w:rPr>
      </w:pPr>
    </w:p>
    <w:p w14:paraId="0032241F" w14:textId="77777777" w:rsidR="00B74812" w:rsidRDefault="00B74812" w:rsidP="000515D8">
      <w:pPr>
        <w:pStyle w:val="NormalWeb"/>
        <w:rPr>
          <w:rFonts w:ascii="Arial" w:hAnsi="Arial" w:cs="Arial"/>
          <w:b/>
          <w:bCs/>
          <w:sz w:val="22"/>
          <w:szCs w:val="22"/>
        </w:rPr>
      </w:pPr>
    </w:p>
    <w:p w14:paraId="5C995AFC" w14:textId="12CDE761" w:rsidR="000515D8" w:rsidRPr="004414F1" w:rsidRDefault="000515D8" w:rsidP="000515D8">
      <w:pPr>
        <w:pStyle w:val="NormalWeb"/>
        <w:rPr>
          <w:rFonts w:ascii="Arial" w:hAnsi="Arial" w:cs="Arial"/>
          <w:sz w:val="22"/>
          <w:szCs w:val="22"/>
        </w:rPr>
      </w:pPr>
      <w:r w:rsidRPr="004414F1">
        <w:rPr>
          <w:rFonts w:ascii="Arial" w:hAnsi="Arial" w:cs="Arial"/>
          <w:b/>
          <w:bCs/>
          <w:sz w:val="22"/>
          <w:szCs w:val="22"/>
        </w:rPr>
        <w:t xml:space="preserve">Historical Comparison between Manger and Leader Characteristics </w:t>
      </w:r>
    </w:p>
    <w:tbl>
      <w:tblPr>
        <w:tblStyle w:val="TableGrid"/>
        <w:tblW w:w="0" w:type="auto"/>
        <w:tblLook w:val="04A0" w:firstRow="1" w:lastRow="0" w:firstColumn="1" w:lastColumn="0" w:noHBand="0" w:noVBand="1"/>
      </w:tblPr>
      <w:tblGrid>
        <w:gridCol w:w="4508"/>
        <w:gridCol w:w="4508"/>
      </w:tblGrid>
      <w:tr w:rsidR="000515D8" w:rsidRPr="004414F1" w14:paraId="0A3707D9" w14:textId="77777777" w:rsidTr="000515D8">
        <w:tc>
          <w:tcPr>
            <w:tcW w:w="4508" w:type="dxa"/>
          </w:tcPr>
          <w:p w14:paraId="2F426390" w14:textId="70026C74" w:rsidR="000515D8" w:rsidRPr="004414F1" w:rsidRDefault="000515D8" w:rsidP="00346718">
            <w:pPr>
              <w:spacing w:line="360" w:lineRule="auto"/>
              <w:rPr>
                <w:rFonts w:ascii="Arial" w:hAnsi="Arial" w:cs="Arial"/>
                <w:sz w:val="22"/>
                <w:szCs w:val="22"/>
              </w:rPr>
            </w:pPr>
            <w:r w:rsidRPr="004414F1">
              <w:rPr>
                <w:rFonts w:ascii="Arial" w:hAnsi="Arial" w:cs="Arial"/>
                <w:sz w:val="22"/>
                <w:szCs w:val="22"/>
              </w:rPr>
              <w:t xml:space="preserve">Leader characteristic </w:t>
            </w:r>
          </w:p>
        </w:tc>
        <w:tc>
          <w:tcPr>
            <w:tcW w:w="4508" w:type="dxa"/>
          </w:tcPr>
          <w:p w14:paraId="20F24B14" w14:textId="25108A71" w:rsidR="000515D8" w:rsidRPr="004414F1" w:rsidRDefault="000515D8" w:rsidP="00346718">
            <w:pPr>
              <w:spacing w:line="360" w:lineRule="auto"/>
              <w:rPr>
                <w:rFonts w:ascii="Arial" w:hAnsi="Arial" w:cs="Arial"/>
                <w:sz w:val="22"/>
                <w:szCs w:val="22"/>
              </w:rPr>
            </w:pPr>
            <w:r w:rsidRPr="004414F1">
              <w:rPr>
                <w:rFonts w:ascii="Arial" w:hAnsi="Arial" w:cs="Arial"/>
                <w:sz w:val="22"/>
                <w:szCs w:val="22"/>
              </w:rPr>
              <w:t xml:space="preserve">Manager characteristics </w:t>
            </w:r>
          </w:p>
        </w:tc>
      </w:tr>
      <w:tr w:rsidR="000515D8" w:rsidRPr="004414F1" w14:paraId="6AA6D020" w14:textId="77777777" w:rsidTr="000515D8">
        <w:tc>
          <w:tcPr>
            <w:tcW w:w="4508" w:type="dxa"/>
          </w:tcPr>
          <w:p w14:paraId="7C34D18A" w14:textId="14A5CCE9" w:rsidR="000515D8" w:rsidRPr="004414F1" w:rsidRDefault="000515D8" w:rsidP="000515D8">
            <w:pPr>
              <w:pStyle w:val="NormalWeb"/>
              <w:rPr>
                <w:rFonts w:ascii="Arial" w:hAnsi="Arial" w:cs="Arial"/>
                <w:sz w:val="22"/>
                <w:szCs w:val="22"/>
              </w:rPr>
            </w:pPr>
            <w:r w:rsidRPr="004414F1">
              <w:rPr>
                <w:rFonts w:ascii="Arial" w:hAnsi="Arial" w:cs="Arial"/>
                <w:b/>
                <w:bCs/>
                <w:sz w:val="22"/>
                <w:szCs w:val="22"/>
              </w:rPr>
              <w:t>(</w:t>
            </w:r>
            <w:proofErr w:type="spellStart"/>
            <w:r w:rsidRPr="004414F1">
              <w:rPr>
                <w:rFonts w:ascii="Arial" w:hAnsi="Arial" w:cs="Arial"/>
                <w:b/>
                <w:bCs/>
                <w:sz w:val="22"/>
                <w:szCs w:val="22"/>
              </w:rPr>
              <w:t>Zaleznik</w:t>
            </w:r>
            <w:proofErr w:type="spellEnd"/>
            <w:r w:rsidRPr="004414F1">
              <w:rPr>
                <w:rFonts w:ascii="Arial" w:hAnsi="Arial" w:cs="Arial"/>
                <w:b/>
                <w:bCs/>
                <w:sz w:val="22"/>
                <w:szCs w:val="22"/>
              </w:rPr>
              <w:t xml:space="preserve">, 1977) </w:t>
            </w:r>
          </w:p>
        </w:tc>
        <w:tc>
          <w:tcPr>
            <w:tcW w:w="4508" w:type="dxa"/>
          </w:tcPr>
          <w:p w14:paraId="1157A6CD" w14:textId="77777777" w:rsidR="000515D8" w:rsidRPr="004414F1" w:rsidRDefault="000515D8" w:rsidP="00346718">
            <w:pPr>
              <w:spacing w:line="360" w:lineRule="auto"/>
              <w:rPr>
                <w:rFonts w:ascii="Arial" w:hAnsi="Arial" w:cs="Arial"/>
                <w:sz w:val="22"/>
                <w:szCs w:val="22"/>
              </w:rPr>
            </w:pPr>
          </w:p>
        </w:tc>
      </w:tr>
      <w:tr w:rsidR="000515D8" w:rsidRPr="004414F1" w14:paraId="243A715E" w14:textId="77777777" w:rsidTr="000515D8">
        <w:trPr>
          <w:trHeight w:val="3212"/>
        </w:trPr>
        <w:tc>
          <w:tcPr>
            <w:tcW w:w="4508" w:type="dxa"/>
          </w:tcPr>
          <w:p w14:paraId="3A5CC508"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Focus on people </w:t>
            </w:r>
          </w:p>
          <w:p w14:paraId="13FF8698"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Has followers </w:t>
            </w:r>
          </w:p>
          <w:p w14:paraId="4CDB4205"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Informal influence </w:t>
            </w:r>
          </w:p>
          <w:p w14:paraId="12809AA0"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Takes risk </w:t>
            </w:r>
          </w:p>
          <w:p w14:paraId="6AB8B9AC"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Facilitates decisions </w:t>
            </w:r>
          </w:p>
          <w:p w14:paraId="4BB7FB9D"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Doing the right things </w:t>
            </w:r>
          </w:p>
          <w:p w14:paraId="6C3C80BC"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Large range perspective </w:t>
            </w:r>
          </w:p>
          <w:p w14:paraId="6823B02B"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Transformational </w:t>
            </w:r>
          </w:p>
          <w:p w14:paraId="3C2A55D6"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Sets strategies and vision </w:t>
            </w:r>
          </w:p>
          <w:p w14:paraId="3F2BC204"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Challenges </w:t>
            </w:r>
          </w:p>
          <w:p w14:paraId="0CBEF40A" w14:textId="77777777"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Values </w:t>
            </w:r>
          </w:p>
          <w:p w14:paraId="1C8B4AAC" w14:textId="1DA9FEBF" w:rsidR="000515D8" w:rsidRPr="004414F1" w:rsidRDefault="000515D8" w:rsidP="000515D8">
            <w:pPr>
              <w:pStyle w:val="NormalWeb"/>
              <w:numPr>
                <w:ilvl w:val="0"/>
                <w:numId w:val="2"/>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Innovation</w:t>
            </w:r>
          </w:p>
        </w:tc>
        <w:tc>
          <w:tcPr>
            <w:tcW w:w="4508" w:type="dxa"/>
          </w:tcPr>
          <w:p w14:paraId="71766E98"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Focus on system and structure </w:t>
            </w:r>
          </w:p>
          <w:p w14:paraId="677DC2BD"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Has subordinates </w:t>
            </w:r>
          </w:p>
          <w:p w14:paraId="5EA4C0DF"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Formal authority </w:t>
            </w:r>
          </w:p>
          <w:p w14:paraId="718820A5"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Minimize risks </w:t>
            </w:r>
          </w:p>
          <w:p w14:paraId="0E5960E4"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Makes decisions </w:t>
            </w:r>
          </w:p>
          <w:p w14:paraId="15E6C38D"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Doing things right </w:t>
            </w:r>
          </w:p>
          <w:p w14:paraId="50E8BEF4"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Short range perspective </w:t>
            </w:r>
          </w:p>
          <w:p w14:paraId="0BF28277"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w:t>
            </w:r>
            <w:proofErr w:type="spellStart"/>
            <w:r w:rsidRPr="004414F1">
              <w:rPr>
                <w:rFonts w:ascii="Arial" w:hAnsi="Arial" w:cs="Arial"/>
                <w:sz w:val="22"/>
                <w:szCs w:val="22"/>
              </w:rPr>
              <w:t>Transectional</w:t>
            </w:r>
            <w:proofErr w:type="spellEnd"/>
            <w:r w:rsidRPr="004414F1">
              <w:rPr>
                <w:rFonts w:ascii="Arial" w:hAnsi="Arial" w:cs="Arial"/>
                <w:sz w:val="22"/>
                <w:szCs w:val="22"/>
              </w:rPr>
              <w:t xml:space="preserve"> </w:t>
            </w:r>
          </w:p>
          <w:p w14:paraId="7183D151"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Plans and budgets </w:t>
            </w:r>
          </w:p>
          <w:p w14:paraId="6901F234"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Maintains </w:t>
            </w:r>
          </w:p>
          <w:p w14:paraId="0AB5B6BF"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Rules </w:t>
            </w:r>
          </w:p>
          <w:p w14:paraId="7830688B" w14:textId="77777777" w:rsidR="000515D8" w:rsidRPr="004414F1" w:rsidRDefault="000515D8" w:rsidP="000515D8">
            <w:pPr>
              <w:pStyle w:val="NormalWeb"/>
              <w:numPr>
                <w:ilvl w:val="0"/>
                <w:numId w:val="3"/>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Standardization </w:t>
            </w:r>
          </w:p>
          <w:p w14:paraId="26BC634E" w14:textId="77777777" w:rsidR="000515D8" w:rsidRPr="004414F1" w:rsidRDefault="000515D8" w:rsidP="00346718">
            <w:pPr>
              <w:spacing w:line="360" w:lineRule="auto"/>
              <w:rPr>
                <w:rFonts w:ascii="Arial" w:hAnsi="Arial" w:cs="Arial"/>
                <w:sz w:val="22"/>
                <w:szCs w:val="22"/>
              </w:rPr>
            </w:pPr>
          </w:p>
        </w:tc>
      </w:tr>
      <w:tr w:rsidR="000515D8" w:rsidRPr="004414F1" w14:paraId="1C6DCED9" w14:textId="77777777" w:rsidTr="000515D8">
        <w:tc>
          <w:tcPr>
            <w:tcW w:w="4508" w:type="dxa"/>
          </w:tcPr>
          <w:p w14:paraId="711BE84E" w14:textId="1D9EB231" w:rsidR="000515D8" w:rsidRPr="004414F1" w:rsidRDefault="000515D8" w:rsidP="000515D8">
            <w:pPr>
              <w:pStyle w:val="NormalWeb"/>
              <w:rPr>
                <w:rFonts w:ascii="Arial" w:hAnsi="Arial" w:cs="Arial"/>
                <w:sz w:val="22"/>
                <w:szCs w:val="22"/>
              </w:rPr>
            </w:pPr>
            <w:r w:rsidRPr="004414F1">
              <w:rPr>
                <w:rFonts w:ascii="Arial" w:hAnsi="Arial" w:cs="Arial"/>
                <w:b/>
                <w:bCs/>
                <w:sz w:val="22"/>
                <w:szCs w:val="22"/>
              </w:rPr>
              <w:t xml:space="preserve">(Bennis, 1989) </w:t>
            </w:r>
          </w:p>
        </w:tc>
        <w:tc>
          <w:tcPr>
            <w:tcW w:w="4508" w:type="dxa"/>
          </w:tcPr>
          <w:p w14:paraId="56ABEB46" w14:textId="77777777" w:rsidR="000515D8" w:rsidRPr="004414F1" w:rsidRDefault="000515D8" w:rsidP="00346718">
            <w:pPr>
              <w:spacing w:line="360" w:lineRule="auto"/>
              <w:rPr>
                <w:rFonts w:ascii="Arial" w:hAnsi="Arial" w:cs="Arial"/>
                <w:sz w:val="22"/>
                <w:szCs w:val="22"/>
              </w:rPr>
            </w:pPr>
          </w:p>
        </w:tc>
      </w:tr>
      <w:tr w:rsidR="000515D8" w:rsidRPr="004414F1" w14:paraId="4B5D7574" w14:textId="77777777" w:rsidTr="000515D8">
        <w:tc>
          <w:tcPr>
            <w:tcW w:w="4508" w:type="dxa"/>
          </w:tcPr>
          <w:p w14:paraId="5F93E233"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Innovates, Creative </w:t>
            </w:r>
          </w:p>
          <w:p w14:paraId="4759B24B"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An original </w:t>
            </w:r>
          </w:p>
          <w:p w14:paraId="5719B313"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Develops </w:t>
            </w:r>
          </w:p>
          <w:p w14:paraId="0FF7B2DA"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Focuses on people </w:t>
            </w:r>
          </w:p>
          <w:p w14:paraId="2C950B98"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Inspires trust </w:t>
            </w:r>
          </w:p>
          <w:p w14:paraId="6CEA9B1C"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Long-range perspective </w:t>
            </w:r>
          </w:p>
          <w:p w14:paraId="7F4D79A7"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Asks what and why </w:t>
            </w:r>
          </w:p>
          <w:p w14:paraId="5A40FEDE"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Eye on the horizon </w:t>
            </w:r>
          </w:p>
          <w:p w14:paraId="0A7E6697"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Originates </w:t>
            </w:r>
          </w:p>
          <w:p w14:paraId="2E325D76"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Challenges the status quo </w:t>
            </w:r>
          </w:p>
          <w:p w14:paraId="5D3850F5"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Own person </w:t>
            </w:r>
          </w:p>
          <w:p w14:paraId="54869FB8" w14:textId="77777777" w:rsidR="000515D8" w:rsidRPr="004414F1" w:rsidRDefault="000515D8" w:rsidP="000515D8">
            <w:pPr>
              <w:pStyle w:val="NormalWeb"/>
              <w:numPr>
                <w:ilvl w:val="0"/>
                <w:numId w:val="4"/>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Does the right thing </w:t>
            </w:r>
          </w:p>
          <w:p w14:paraId="3BA51C52" w14:textId="77777777" w:rsidR="000515D8" w:rsidRPr="004414F1" w:rsidRDefault="000515D8" w:rsidP="00346718">
            <w:pPr>
              <w:spacing w:line="360" w:lineRule="auto"/>
              <w:rPr>
                <w:rFonts w:ascii="Arial" w:hAnsi="Arial" w:cs="Arial"/>
                <w:sz w:val="22"/>
                <w:szCs w:val="22"/>
              </w:rPr>
            </w:pPr>
          </w:p>
        </w:tc>
        <w:tc>
          <w:tcPr>
            <w:tcW w:w="4508" w:type="dxa"/>
          </w:tcPr>
          <w:p w14:paraId="0B7A4FA4"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Administers </w:t>
            </w:r>
          </w:p>
          <w:p w14:paraId="6E4E0F08"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 copy </w:t>
            </w:r>
          </w:p>
          <w:p w14:paraId="43A3988C"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Maintains </w:t>
            </w:r>
          </w:p>
          <w:p w14:paraId="76200966"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Focuses on systems and structure </w:t>
            </w:r>
          </w:p>
          <w:p w14:paraId="46158664"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Relies on control </w:t>
            </w:r>
          </w:p>
          <w:p w14:paraId="42D17961"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Short-range view </w:t>
            </w:r>
          </w:p>
          <w:p w14:paraId="792A49EA"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Asks how and when </w:t>
            </w:r>
          </w:p>
          <w:p w14:paraId="66628161"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Eye on the bottom line </w:t>
            </w:r>
          </w:p>
          <w:p w14:paraId="6C0A4B50"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Imitates </w:t>
            </w:r>
          </w:p>
          <w:p w14:paraId="61F83D89"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Accepts the status quo </w:t>
            </w:r>
          </w:p>
          <w:p w14:paraId="0B5DAC2E"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Classic good soldier </w:t>
            </w:r>
          </w:p>
          <w:p w14:paraId="23A31A68" w14:textId="77777777" w:rsidR="000515D8" w:rsidRPr="004414F1" w:rsidRDefault="000515D8" w:rsidP="000515D8">
            <w:pPr>
              <w:pStyle w:val="NormalWeb"/>
              <w:numPr>
                <w:ilvl w:val="0"/>
                <w:numId w:val="5"/>
              </w:numPr>
              <w:shd w:val="clear" w:color="auto" w:fill="FFFFFF"/>
              <w:rPr>
                <w:rFonts w:ascii="Arial" w:hAnsi="Arial" w:cs="Arial"/>
                <w:sz w:val="22"/>
                <w:szCs w:val="22"/>
              </w:rPr>
            </w:pPr>
            <w:r w:rsidRPr="004414F1">
              <w:rPr>
                <w:rFonts w:ascii="Arial" w:hAnsi="Arial" w:cs="Arial"/>
                <w:sz w:val="22"/>
                <w:szCs w:val="22"/>
              </w:rPr>
              <w:sym w:font="Symbol" w:char="F0B7"/>
            </w:r>
            <w:r w:rsidRPr="004414F1">
              <w:rPr>
                <w:rFonts w:ascii="Arial" w:hAnsi="Arial" w:cs="Arial"/>
                <w:sz w:val="22"/>
                <w:szCs w:val="22"/>
              </w:rPr>
              <w:t xml:space="preserve">  Does things right </w:t>
            </w:r>
          </w:p>
          <w:p w14:paraId="483C4630" w14:textId="77777777" w:rsidR="000515D8" w:rsidRPr="004414F1" w:rsidRDefault="000515D8" w:rsidP="00346718">
            <w:pPr>
              <w:spacing w:line="360" w:lineRule="auto"/>
              <w:rPr>
                <w:rFonts w:ascii="Arial" w:hAnsi="Arial" w:cs="Arial"/>
                <w:sz w:val="22"/>
                <w:szCs w:val="22"/>
              </w:rPr>
            </w:pPr>
          </w:p>
        </w:tc>
      </w:tr>
    </w:tbl>
    <w:p w14:paraId="20CF40B8" w14:textId="77777777" w:rsidR="000515D8" w:rsidRPr="008C2897" w:rsidRDefault="000515D8" w:rsidP="000515D8">
      <w:pPr>
        <w:spacing w:line="360" w:lineRule="auto"/>
        <w:rPr>
          <w:rFonts w:ascii="Arial" w:hAnsi="Arial" w:cs="Arial"/>
          <w:sz w:val="22"/>
          <w:szCs w:val="22"/>
        </w:rPr>
      </w:pPr>
      <w:r>
        <w:rPr>
          <w:rFonts w:ascii="Arial" w:hAnsi="Arial" w:cs="Arial"/>
          <w:sz w:val="22"/>
          <w:szCs w:val="22"/>
        </w:rPr>
        <w:t>(</w:t>
      </w:r>
      <w:proofErr w:type="spellStart"/>
      <w:r>
        <w:rPr>
          <w:rFonts w:ascii="Arial" w:hAnsi="Arial" w:cs="Arial"/>
          <w:color w:val="222222"/>
          <w:sz w:val="20"/>
          <w:szCs w:val="20"/>
          <w:shd w:val="clear" w:color="auto" w:fill="FFFFFF"/>
        </w:rPr>
        <w:t>Algahtani</w:t>
      </w:r>
      <w:proofErr w:type="spellEnd"/>
      <w:r>
        <w:rPr>
          <w:rFonts w:ascii="Arial" w:hAnsi="Arial" w:cs="Arial"/>
          <w:color w:val="222222"/>
          <w:sz w:val="20"/>
          <w:szCs w:val="20"/>
          <w:shd w:val="clear" w:color="auto" w:fill="FFFFFF"/>
        </w:rPr>
        <w:t>, 2014)</w:t>
      </w:r>
    </w:p>
    <w:p w14:paraId="19107672" w14:textId="12D172B9" w:rsidR="00346718" w:rsidRPr="00346718" w:rsidRDefault="00346718" w:rsidP="00346718">
      <w:pPr>
        <w:pStyle w:val="NormalWeb"/>
        <w:spacing w:line="360" w:lineRule="auto"/>
        <w:rPr>
          <w:rFonts w:ascii="Arial" w:hAnsi="Arial" w:cs="Arial"/>
          <w:sz w:val="22"/>
          <w:szCs w:val="22"/>
        </w:rPr>
      </w:pPr>
      <w:r>
        <w:rPr>
          <w:rFonts w:ascii="Arial" w:hAnsi="Arial" w:cs="Arial"/>
          <w:sz w:val="22"/>
          <w:szCs w:val="22"/>
        </w:rPr>
        <w:t>A successful effective organisation will have strong leadership and strong management. This will ensure they can cope with new challenges and new changes within the company. It will also give a competitive advantage. A mix of good managers and good leaders will form a well-balanced team</w:t>
      </w:r>
      <w:r w:rsidRPr="00346718">
        <w:rPr>
          <w:rFonts w:ascii="Garamond" w:hAnsi="Garamond"/>
        </w:rPr>
        <w:t xml:space="preserve"> </w:t>
      </w:r>
      <w:r w:rsidRPr="00346718">
        <w:rPr>
          <w:rFonts w:ascii="Arial" w:hAnsi="Arial" w:cs="Arial"/>
          <w:sz w:val="22"/>
          <w:szCs w:val="22"/>
        </w:rPr>
        <w:t>(</w:t>
      </w:r>
      <w:proofErr w:type="spellStart"/>
      <w:r w:rsidRPr="00346718">
        <w:rPr>
          <w:rFonts w:ascii="Arial" w:hAnsi="Arial" w:cs="Arial"/>
          <w:sz w:val="22"/>
          <w:szCs w:val="22"/>
        </w:rPr>
        <w:t>Kotterman</w:t>
      </w:r>
      <w:proofErr w:type="spellEnd"/>
      <w:r w:rsidRPr="00346718">
        <w:rPr>
          <w:rFonts w:ascii="Arial" w:hAnsi="Arial" w:cs="Arial"/>
          <w:sz w:val="22"/>
          <w:szCs w:val="22"/>
        </w:rPr>
        <w:t xml:space="preserve">, 2006). </w:t>
      </w:r>
      <w:r w:rsidR="00960B98">
        <w:rPr>
          <w:rFonts w:ascii="Arial" w:hAnsi="Arial" w:cs="Arial"/>
          <w:sz w:val="22"/>
          <w:szCs w:val="22"/>
        </w:rPr>
        <w:t xml:space="preserve"> This will be particularly important in todays NHS. With a crisis situation and a strong management team being needed to help them recover from the situation they find themselves in. looking at the above table there are clear </w:t>
      </w:r>
      <w:r w:rsidR="00960B98">
        <w:rPr>
          <w:rFonts w:ascii="Arial" w:hAnsi="Arial" w:cs="Arial"/>
          <w:sz w:val="22"/>
          <w:szCs w:val="22"/>
        </w:rPr>
        <w:lastRenderedPageBreak/>
        <w:t xml:space="preserve">characteristics that will be essential for improving the situation. For </w:t>
      </w:r>
      <w:r w:rsidR="007C7F32">
        <w:rPr>
          <w:rFonts w:ascii="Arial" w:hAnsi="Arial" w:cs="Arial"/>
          <w:sz w:val="22"/>
          <w:szCs w:val="22"/>
        </w:rPr>
        <w:t>example,</w:t>
      </w:r>
      <w:r w:rsidR="00960B98">
        <w:rPr>
          <w:rFonts w:ascii="Arial" w:hAnsi="Arial" w:cs="Arial"/>
          <w:sz w:val="22"/>
          <w:szCs w:val="22"/>
        </w:rPr>
        <w:t xml:space="preserve"> a leader focusing on people will be able to communicate with the striking nurses to offer reassurance, </w:t>
      </w:r>
      <w:r w:rsidR="007C7F32">
        <w:rPr>
          <w:rFonts w:ascii="Arial" w:hAnsi="Arial" w:cs="Arial"/>
          <w:sz w:val="22"/>
          <w:szCs w:val="22"/>
        </w:rPr>
        <w:t>influencing</w:t>
      </w:r>
      <w:r w:rsidR="00960B98">
        <w:rPr>
          <w:rFonts w:ascii="Arial" w:hAnsi="Arial" w:cs="Arial"/>
          <w:sz w:val="22"/>
          <w:szCs w:val="22"/>
        </w:rPr>
        <w:t xml:space="preserve"> and gaining trust. </w:t>
      </w:r>
      <w:r w:rsidR="007C7F32">
        <w:rPr>
          <w:rFonts w:ascii="Arial" w:hAnsi="Arial" w:cs="Arial"/>
          <w:sz w:val="22"/>
          <w:szCs w:val="22"/>
        </w:rPr>
        <w:t>W</w:t>
      </w:r>
      <w:r w:rsidR="00960B98">
        <w:rPr>
          <w:rFonts w:ascii="Arial" w:hAnsi="Arial" w:cs="Arial"/>
          <w:sz w:val="22"/>
          <w:szCs w:val="22"/>
        </w:rPr>
        <w:t xml:space="preserve">here the manager will be making plans, following rules and has the </w:t>
      </w:r>
      <w:r w:rsidR="007C7F32">
        <w:rPr>
          <w:rFonts w:ascii="Arial" w:hAnsi="Arial" w:cs="Arial"/>
          <w:sz w:val="22"/>
          <w:szCs w:val="22"/>
        </w:rPr>
        <w:t>authority</w:t>
      </w:r>
      <w:r w:rsidR="00960B98">
        <w:rPr>
          <w:rFonts w:ascii="Arial" w:hAnsi="Arial" w:cs="Arial"/>
          <w:sz w:val="22"/>
          <w:szCs w:val="22"/>
        </w:rPr>
        <w:t xml:space="preserve"> to make the </w:t>
      </w:r>
      <w:r w:rsidR="007C7F32">
        <w:rPr>
          <w:rFonts w:ascii="Arial" w:hAnsi="Arial" w:cs="Arial"/>
          <w:sz w:val="22"/>
          <w:szCs w:val="22"/>
        </w:rPr>
        <w:t>decisions</w:t>
      </w:r>
      <w:r w:rsidR="00960B98">
        <w:rPr>
          <w:rFonts w:ascii="Arial" w:hAnsi="Arial" w:cs="Arial"/>
          <w:sz w:val="22"/>
          <w:szCs w:val="22"/>
        </w:rPr>
        <w:t xml:space="preserve"> needed to ensure good </w:t>
      </w:r>
      <w:r w:rsidR="007C7F32">
        <w:rPr>
          <w:rFonts w:ascii="Arial" w:hAnsi="Arial" w:cs="Arial"/>
          <w:sz w:val="22"/>
          <w:szCs w:val="22"/>
        </w:rPr>
        <w:t>health</w:t>
      </w:r>
      <w:r w:rsidR="00960B98">
        <w:rPr>
          <w:rFonts w:ascii="Arial" w:hAnsi="Arial" w:cs="Arial"/>
          <w:sz w:val="22"/>
          <w:szCs w:val="22"/>
        </w:rPr>
        <w:t xml:space="preserve"> care is covered whilst the staff are striking. </w:t>
      </w:r>
    </w:p>
    <w:p w14:paraId="16E53DF6" w14:textId="7386B6D8" w:rsidR="00B74812" w:rsidRPr="00B74812" w:rsidRDefault="00E93CA6" w:rsidP="00B74812">
      <w:pPr>
        <w:pStyle w:val="ListParagraph"/>
        <w:numPr>
          <w:ilvl w:val="0"/>
          <w:numId w:val="10"/>
        </w:numPr>
        <w:spacing w:line="360" w:lineRule="auto"/>
        <w:rPr>
          <w:rFonts w:ascii="Arial" w:hAnsi="Arial" w:cs="Arial"/>
          <w:b/>
          <w:bCs/>
          <w:sz w:val="22"/>
          <w:szCs w:val="22"/>
        </w:rPr>
      </w:pPr>
      <w:r w:rsidRPr="00B74812">
        <w:rPr>
          <w:rFonts w:ascii="Arial" w:hAnsi="Arial" w:cs="Arial"/>
          <w:b/>
          <w:bCs/>
          <w:sz w:val="22"/>
          <w:szCs w:val="22"/>
        </w:rPr>
        <w:t>E</w:t>
      </w:r>
      <w:r w:rsidR="007C7F32" w:rsidRPr="00B74812">
        <w:rPr>
          <w:rFonts w:ascii="Arial" w:hAnsi="Arial" w:cs="Arial"/>
          <w:b/>
          <w:bCs/>
          <w:sz w:val="22"/>
          <w:szCs w:val="22"/>
        </w:rPr>
        <w:t xml:space="preserve">ffective leadership styles </w:t>
      </w:r>
    </w:p>
    <w:p w14:paraId="7BAEEABB" w14:textId="0731A720" w:rsidR="00346718" w:rsidRPr="00B74812" w:rsidRDefault="00B02C38" w:rsidP="00B74812">
      <w:pPr>
        <w:pStyle w:val="ListParagraph"/>
        <w:spacing w:line="360" w:lineRule="auto"/>
        <w:rPr>
          <w:rFonts w:ascii="Arial" w:hAnsi="Arial" w:cs="Arial"/>
          <w:b/>
          <w:bCs/>
          <w:sz w:val="22"/>
          <w:szCs w:val="22"/>
        </w:rPr>
      </w:pPr>
      <w:r w:rsidRPr="00B02C38">
        <w:rPr>
          <w:noProof/>
        </w:rPr>
        <w:drawing>
          <wp:inline distT="0" distB="0" distL="0" distR="0" wp14:anchorId="3365BF10" wp14:editId="7647700A">
            <wp:extent cx="5731510" cy="2524760"/>
            <wp:effectExtent l="0" t="0" r="0" b="2540"/>
            <wp:docPr id="4" name="Picture 4" descr="A picture containing timeline&#10;&#10;Description automatically generated">
              <a:extLst xmlns:a="http://schemas.openxmlformats.org/drawingml/2006/main">
                <a:ext uri="{FF2B5EF4-FFF2-40B4-BE49-F238E27FC236}">
                  <a16:creationId xmlns:a16="http://schemas.microsoft.com/office/drawing/2014/main" id="{9E9DFAAE-5428-E375-967E-2EE0CC1735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imeline&#10;&#10;Description automatically generated">
                      <a:extLst>
                        <a:ext uri="{FF2B5EF4-FFF2-40B4-BE49-F238E27FC236}">
                          <a16:creationId xmlns:a16="http://schemas.microsoft.com/office/drawing/2014/main" id="{9E9DFAAE-5428-E375-967E-2EE0CC1735C9}"/>
                        </a:ext>
                      </a:extLst>
                    </pic:cNvPr>
                    <pic:cNvPicPr>
                      <a:picLocks noChangeAspect="1"/>
                    </pic:cNvPicPr>
                  </pic:nvPicPr>
                  <pic:blipFill>
                    <a:blip r:embed="rId7"/>
                    <a:stretch>
                      <a:fillRect/>
                    </a:stretch>
                  </pic:blipFill>
                  <pic:spPr>
                    <a:xfrm>
                      <a:off x="0" y="0"/>
                      <a:ext cx="5731510" cy="2524760"/>
                    </a:xfrm>
                    <a:prstGeom prst="rect">
                      <a:avLst/>
                    </a:prstGeom>
                  </pic:spPr>
                </pic:pic>
              </a:graphicData>
            </a:graphic>
          </wp:inline>
        </w:drawing>
      </w:r>
    </w:p>
    <w:p w14:paraId="5A882DA8" w14:textId="56693535" w:rsidR="007E3FDF" w:rsidRPr="00A22ED6" w:rsidRDefault="007E3FDF" w:rsidP="007C7F32">
      <w:pPr>
        <w:spacing w:line="360" w:lineRule="auto"/>
        <w:rPr>
          <w:rFonts w:ascii="Arial" w:hAnsi="Arial" w:cs="Arial"/>
          <w:color w:val="FF0000"/>
          <w:sz w:val="22"/>
          <w:szCs w:val="22"/>
        </w:rPr>
      </w:pPr>
      <w:r w:rsidRPr="007E3FDF">
        <w:rPr>
          <w:rFonts w:ascii="Arial" w:hAnsi="Arial" w:cs="Arial"/>
          <w:sz w:val="22"/>
          <w:szCs w:val="22"/>
        </w:rPr>
        <w:t>Figure 1</w:t>
      </w:r>
      <w:r w:rsidR="00A22ED6">
        <w:rPr>
          <w:rFonts w:ascii="Arial" w:hAnsi="Arial" w:cs="Arial"/>
          <w:sz w:val="22"/>
          <w:szCs w:val="22"/>
        </w:rPr>
        <w:t xml:space="preserve"> </w:t>
      </w:r>
      <w:r w:rsidR="00A22ED6" w:rsidRPr="00A22ED6">
        <w:rPr>
          <w:rFonts w:ascii="Arial" w:hAnsi="Arial" w:cs="Arial"/>
          <w:color w:val="FF0000"/>
          <w:sz w:val="22"/>
          <w:szCs w:val="22"/>
        </w:rPr>
        <w:t>cite</w:t>
      </w:r>
    </w:p>
    <w:p w14:paraId="6A9EE065" w14:textId="266EDDAE" w:rsidR="007C7F32" w:rsidRPr="00D31450" w:rsidRDefault="00C81C64" w:rsidP="007C7F32">
      <w:pPr>
        <w:spacing w:line="360" w:lineRule="auto"/>
        <w:rPr>
          <w:rFonts w:ascii="Arial" w:hAnsi="Arial" w:cs="Arial"/>
          <w:sz w:val="22"/>
          <w:szCs w:val="22"/>
        </w:rPr>
      </w:pPr>
      <w:r>
        <w:rPr>
          <w:rFonts w:ascii="Arial" w:hAnsi="Arial" w:cs="Arial"/>
          <w:sz w:val="22"/>
          <w:szCs w:val="22"/>
        </w:rPr>
        <w:t xml:space="preserve">Every organisation will have a leader </w:t>
      </w:r>
      <w:r w:rsidR="00754ECF">
        <w:rPr>
          <w:rFonts w:ascii="Arial" w:hAnsi="Arial" w:cs="Arial"/>
          <w:sz w:val="22"/>
          <w:szCs w:val="22"/>
        </w:rPr>
        <w:t>whether</w:t>
      </w:r>
      <w:r>
        <w:rPr>
          <w:rFonts w:ascii="Arial" w:hAnsi="Arial" w:cs="Arial"/>
          <w:sz w:val="22"/>
          <w:szCs w:val="22"/>
        </w:rPr>
        <w:t xml:space="preserve"> it be a manager that leads or a </w:t>
      </w:r>
      <w:r w:rsidR="00963087">
        <w:rPr>
          <w:rFonts w:ascii="Arial" w:hAnsi="Arial" w:cs="Arial"/>
          <w:sz w:val="22"/>
          <w:szCs w:val="22"/>
        </w:rPr>
        <w:t xml:space="preserve">manager and leader. The above table show the three main styles of </w:t>
      </w:r>
      <w:r w:rsidR="00754ECF">
        <w:rPr>
          <w:rFonts w:ascii="Arial" w:hAnsi="Arial" w:cs="Arial"/>
          <w:sz w:val="22"/>
          <w:szCs w:val="22"/>
        </w:rPr>
        <w:t>leadership.</w:t>
      </w:r>
      <w:r w:rsidR="00963087">
        <w:rPr>
          <w:rFonts w:ascii="Arial" w:hAnsi="Arial" w:cs="Arial"/>
          <w:sz w:val="22"/>
          <w:szCs w:val="22"/>
        </w:rPr>
        <w:t xml:space="preserve"> </w:t>
      </w:r>
      <w:r w:rsidR="00754ECF">
        <w:rPr>
          <w:rFonts w:ascii="Arial" w:hAnsi="Arial" w:cs="Arial"/>
          <w:sz w:val="22"/>
          <w:szCs w:val="22"/>
        </w:rPr>
        <w:t xml:space="preserve">The </w:t>
      </w:r>
      <w:r w:rsidR="0030689F">
        <w:rPr>
          <w:rFonts w:ascii="Arial" w:hAnsi="Arial" w:cs="Arial"/>
          <w:sz w:val="22"/>
          <w:szCs w:val="22"/>
        </w:rPr>
        <w:t>autocratic</w:t>
      </w:r>
      <w:r w:rsidR="00754ECF">
        <w:rPr>
          <w:rFonts w:ascii="Arial" w:hAnsi="Arial" w:cs="Arial"/>
          <w:sz w:val="22"/>
          <w:szCs w:val="22"/>
        </w:rPr>
        <w:t xml:space="preserve"> style is </w:t>
      </w:r>
      <w:r w:rsidR="007C4849">
        <w:rPr>
          <w:rFonts w:ascii="Arial" w:hAnsi="Arial" w:cs="Arial"/>
          <w:sz w:val="22"/>
          <w:szCs w:val="22"/>
        </w:rPr>
        <w:t xml:space="preserve">a more forceful style of leadership where the leader </w:t>
      </w:r>
      <w:r w:rsidR="0030689F">
        <w:rPr>
          <w:rFonts w:ascii="Arial" w:hAnsi="Arial" w:cs="Arial"/>
          <w:sz w:val="22"/>
          <w:szCs w:val="22"/>
        </w:rPr>
        <w:t>takes</w:t>
      </w:r>
      <w:r w:rsidR="007C4849">
        <w:rPr>
          <w:rFonts w:ascii="Arial" w:hAnsi="Arial" w:cs="Arial"/>
          <w:sz w:val="22"/>
          <w:szCs w:val="22"/>
        </w:rPr>
        <w:t xml:space="preserve"> on the decision making and </w:t>
      </w:r>
      <w:r w:rsidR="0030689F">
        <w:rPr>
          <w:rFonts w:ascii="Arial" w:hAnsi="Arial" w:cs="Arial"/>
          <w:sz w:val="22"/>
          <w:szCs w:val="22"/>
        </w:rPr>
        <w:t>expects</w:t>
      </w:r>
      <w:r w:rsidR="007C4849">
        <w:rPr>
          <w:rFonts w:ascii="Arial" w:hAnsi="Arial" w:cs="Arial"/>
          <w:sz w:val="22"/>
          <w:szCs w:val="22"/>
        </w:rPr>
        <w:t xml:space="preserve"> </w:t>
      </w:r>
      <w:r w:rsidR="0030689F">
        <w:rPr>
          <w:rFonts w:ascii="Arial" w:hAnsi="Arial" w:cs="Arial"/>
          <w:sz w:val="22"/>
          <w:szCs w:val="22"/>
        </w:rPr>
        <w:t xml:space="preserve">others to </w:t>
      </w:r>
      <w:r w:rsidR="006406A5">
        <w:rPr>
          <w:rFonts w:ascii="Arial" w:hAnsi="Arial" w:cs="Arial"/>
          <w:sz w:val="22"/>
          <w:szCs w:val="22"/>
        </w:rPr>
        <w:t>follow,</w:t>
      </w:r>
      <w:r w:rsidR="0030689F">
        <w:rPr>
          <w:rFonts w:ascii="Arial" w:hAnsi="Arial" w:cs="Arial"/>
          <w:sz w:val="22"/>
          <w:szCs w:val="22"/>
        </w:rPr>
        <w:t xml:space="preserve"> </w:t>
      </w:r>
      <w:r w:rsidR="00860AA8">
        <w:rPr>
          <w:rFonts w:ascii="Arial" w:hAnsi="Arial" w:cs="Arial"/>
          <w:sz w:val="22"/>
          <w:szCs w:val="22"/>
        </w:rPr>
        <w:t>they prefer not to consult with anyone over the decision making</w:t>
      </w:r>
      <w:r w:rsidR="0083767F">
        <w:rPr>
          <w:rFonts w:ascii="Arial" w:hAnsi="Arial" w:cs="Arial"/>
          <w:sz w:val="22"/>
          <w:szCs w:val="22"/>
        </w:rPr>
        <w:t>. All of this can cause the follower</w:t>
      </w:r>
      <w:r w:rsidR="006406A5">
        <w:rPr>
          <w:rFonts w:ascii="Arial" w:hAnsi="Arial" w:cs="Arial"/>
          <w:sz w:val="22"/>
          <w:szCs w:val="22"/>
        </w:rPr>
        <w:t>s to feel unappreciated and not valued</w:t>
      </w:r>
      <w:r w:rsidR="00C96C88">
        <w:rPr>
          <w:rFonts w:ascii="Arial" w:hAnsi="Arial" w:cs="Arial"/>
          <w:sz w:val="22"/>
          <w:szCs w:val="22"/>
        </w:rPr>
        <w:t>.</w:t>
      </w:r>
      <w:r w:rsidR="006406A5">
        <w:rPr>
          <w:rFonts w:ascii="Arial" w:hAnsi="Arial" w:cs="Arial"/>
          <w:sz w:val="22"/>
          <w:szCs w:val="22"/>
        </w:rPr>
        <w:t xml:space="preserve"> </w:t>
      </w:r>
      <w:r w:rsidR="00C96C88">
        <w:rPr>
          <w:rFonts w:ascii="Arial" w:hAnsi="Arial" w:cs="Arial"/>
          <w:sz w:val="22"/>
          <w:szCs w:val="22"/>
        </w:rPr>
        <w:t>I</w:t>
      </w:r>
      <w:r w:rsidR="006406A5">
        <w:rPr>
          <w:rFonts w:ascii="Arial" w:hAnsi="Arial" w:cs="Arial"/>
          <w:sz w:val="22"/>
          <w:szCs w:val="22"/>
        </w:rPr>
        <w:t xml:space="preserve">t can also cause negativity </w:t>
      </w:r>
      <w:r w:rsidR="00BE7A42">
        <w:rPr>
          <w:rFonts w:ascii="Arial" w:hAnsi="Arial" w:cs="Arial"/>
          <w:sz w:val="22"/>
          <w:szCs w:val="22"/>
        </w:rPr>
        <w:t>within</w:t>
      </w:r>
      <w:r w:rsidR="006406A5">
        <w:rPr>
          <w:rFonts w:ascii="Arial" w:hAnsi="Arial" w:cs="Arial"/>
          <w:sz w:val="22"/>
          <w:szCs w:val="22"/>
        </w:rPr>
        <w:t xml:space="preserve"> the group as others may think they have a</w:t>
      </w:r>
      <w:r w:rsidR="00C96C88">
        <w:rPr>
          <w:rFonts w:ascii="Arial" w:hAnsi="Arial" w:cs="Arial"/>
          <w:sz w:val="22"/>
          <w:szCs w:val="22"/>
        </w:rPr>
        <w:t xml:space="preserve"> </w:t>
      </w:r>
      <w:r w:rsidR="006406A5">
        <w:rPr>
          <w:rFonts w:ascii="Arial" w:hAnsi="Arial" w:cs="Arial"/>
          <w:sz w:val="22"/>
          <w:szCs w:val="22"/>
        </w:rPr>
        <w:t>better idea but are not able to voice it.</w:t>
      </w:r>
      <w:r w:rsidR="00500DE0">
        <w:rPr>
          <w:rFonts w:ascii="Arial" w:hAnsi="Arial" w:cs="Arial"/>
          <w:sz w:val="22"/>
          <w:szCs w:val="22"/>
        </w:rPr>
        <w:t xml:space="preserve"> </w:t>
      </w:r>
      <w:r w:rsidR="00670AB6">
        <w:rPr>
          <w:rFonts w:ascii="Arial" w:hAnsi="Arial" w:cs="Arial"/>
          <w:sz w:val="22"/>
          <w:szCs w:val="22"/>
        </w:rPr>
        <w:t>This style</w:t>
      </w:r>
      <w:r w:rsidR="00500DE0">
        <w:rPr>
          <w:rFonts w:ascii="Arial" w:hAnsi="Arial" w:cs="Arial"/>
          <w:sz w:val="22"/>
          <w:szCs w:val="22"/>
        </w:rPr>
        <w:t xml:space="preserve"> does not encourage </w:t>
      </w:r>
      <w:r w:rsidR="00DB5609">
        <w:rPr>
          <w:rFonts w:ascii="Arial" w:hAnsi="Arial" w:cs="Arial"/>
          <w:sz w:val="22"/>
          <w:szCs w:val="22"/>
        </w:rPr>
        <w:t>creativity. The</w:t>
      </w:r>
      <w:r w:rsidR="00C96C88">
        <w:rPr>
          <w:rFonts w:ascii="Arial" w:hAnsi="Arial" w:cs="Arial"/>
          <w:sz w:val="22"/>
          <w:szCs w:val="22"/>
        </w:rPr>
        <w:t xml:space="preserve"> autocratic leadership style will be </w:t>
      </w:r>
      <w:r w:rsidR="00874655">
        <w:rPr>
          <w:rFonts w:ascii="Arial" w:hAnsi="Arial" w:cs="Arial"/>
          <w:sz w:val="22"/>
          <w:szCs w:val="22"/>
        </w:rPr>
        <w:t xml:space="preserve">great for a quick decision and tasks may be completed on time. </w:t>
      </w:r>
      <w:r w:rsidR="007423DB">
        <w:rPr>
          <w:rFonts w:ascii="Arial" w:hAnsi="Arial" w:cs="Arial"/>
          <w:sz w:val="22"/>
          <w:szCs w:val="22"/>
        </w:rPr>
        <w:t>Democratic</w:t>
      </w:r>
      <w:r w:rsidR="00670AB6">
        <w:rPr>
          <w:rFonts w:ascii="Arial" w:hAnsi="Arial" w:cs="Arial"/>
          <w:sz w:val="22"/>
          <w:szCs w:val="22"/>
        </w:rPr>
        <w:t xml:space="preserve"> </w:t>
      </w:r>
      <w:r w:rsidR="007423DB">
        <w:rPr>
          <w:rFonts w:ascii="Arial" w:hAnsi="Arial" w:cs="Arial"/>
          <w:sz w:val="22"/>
          <w:szCs w:val="22"/>
        </w:rPr>
        <w:t>leaders listen to their followers and take onb</w:t>
      </w:r>
      <w:r w:rsidR="00C467AB">
        <w:rPr>
          <w:rFonts w:ascii="Arial" w:hAnsi="Arial" w:cs="Arial"/>
          <w:sz w:val="22"/>
          <w:szCs w:val="22"/>
        </w:rPr>
        <w:t xml:space="preserve">oard their ideas, they prefer to consult with others and encourage joint decision making. </w:t>
      </w:r>
      <w:r w:rsidR="00C856DB">
        <w:rPr>
          <w:rFonts w:ascii="Arial" w:hAnsi="Arial" w:cs="Arial"/>
          <w:sz w:val="22"/>
          <w:szCs w:val="22"/>
        </w:rPr>
        <w:t xml:space="preserve">A democratic leader will make their followers feel valued and </w:t>
      </w:r>
      <w:r w:rsidR="00721900">
        <w:rPr>
          <w:rFonts w:ascii="Arial" w:hAnsi="Arial" w:cs="Arial"/>
          <w:sz w:val="22"/>
          <w:szCs w:val="22"/>
        </w:rPr>
        <w:t>creates</w:t>
      </w:r>
      <w:r w:rsidR="00C856DB">
        <w:rPr>
          <w:rFonts w:ascii="Arial" w:hAnsi="Arial" w:cs="Arial"/>
          <w:sz w:val="22"/>
          <w:szCs w:val="22"/>
        </w:rPr>
        <w:t xml:space="preserve"> commitment</w:t>
      </w:r>
      <w:r w:rsidR="00721900">
        <w:rPr>
          <w:rFonts w:ascii="Arial" w:hAnsi="Arial" w:cs="Arial"/>
          <w:sz w:val="22"/>
          <w:szCs w:val="22"/>
        </w:rPr>
        <w:t xml:space="preserve">, </w:t>
      </w:r>
      <w:r w:rsidR="00DD7191">
        <w:rPr>
          <w:rFonts w:ascii="Arial" w:hAnsi="Arial" w:cs="Arial"/>
          <w:sz w:val="22"/>
          <w:szCs w:val="22"/>
        </w:rPr>
        <w:t xml:space="preserve">they </w:t>
      </w:r>
      <w:r w:rsidR="00012457">
        <w:rPr>
          <w:rFonts w:ascii="Arial" w:hAnsi="Arial" w:cs="Arial"/>
          <w:sz w:val="22"/>
          <w:szCs w:val="22"/>
        </w:rPr>
        <w:t>encourage</w:t>
      </w:r>
      <w:r w:rsidR="00721900">
        <w:rPr>
          <w:rFonts w:ascii="Arial" w:hAnsi="Arial" w:cs="Arial"/>
          <w:sz w:val="22"/>
          <w:szCs w:val="22"/>
        </w:rPr>
        <w:t xml:space="preserve"> </w:t>
      </w:r>
      <w:r w:rsidR="00012457">
        <w:rPr>
          <w:rFonts w:ascii="Arial" w:hAnsi="Arial" w:cs="Arial"/>
          <w:sz w:val="22"/>
          <w:szCs w:val="22"/>
        </w:rPr>
        <w:t>teamwork</w:t>
      </w:r>
      <w:r w:rsidR="00721900">
        <w:rPr>
          <w:rFonts w:ascii="Arial" w:hAnsi="Arial" w:cs="Arial"/>
          <w:sz w:val="22"/>
          <w:szCs w:val="22"/>
        </w:rPr>
        <w:t xml:space="preserve"> </w:t>
      </w:r>
      <w:r w:rsidR="00DD7191">
        <w:rPr>
          <w:rFonts w:ascii="Arial" w:hAnsi="Arial" w:cs="Arial"/>
          <w:sz w:val="22"/>
          <w:szCs w:val="22"/>
        </w:rPr>
        <w:t xml:space="preserve">and in so doing </w:t>
      </w:r>
      <w:r w:rsidR="00BD2E3C">
        <w:rPr>
          <w:rFonts w:ascii="Arial" w:hAnsi="Arial" w:cs="Arial"/>
          <w:sz w:val="22"/>
          <w:szCs w:val="22"/>
        </w:rPr>
        <w:t>the</w:t>
      </w:r>
      <w:r w:rsidR="003E6DFB">
        <w:rPr>
          <w:rFonts w:ascii="Arial" w:hAnsi="Arial" w:cs="Arial"/>
          <w:sz w:val="22"/>
          <w:szCs w:val="22"/>
        </w:rPr>
        <w:t>y</w:t>
      </w:r>
      <w:r w:rsidR="00DD7191">
        <w:rPr>
          <w:rFonts w:ascii="Arial" w:hAnsi="Arial" w:cs="Arial"/>
          <w:sz w:val="22"/>
          <w:szCs w:val="22"/>
        </w:rPr>
        <w:t xml:space="preserve"> form good teams. </w:t>
      </w:r>
      <w:r w:rsidR="007B577E">
        <w:rPr>
          <w:rFonts w:ascii="Arial" w:hAnsi="Arial" w:cs="Arial"/>
          <w:sz w:val="22"/>
          <w:szCs w:val="22"/>
        </w:rPr>
        <w:t xml:space="preserve">When it comes to </w:t>
      </w:r>
      <w:r w:rsidR="00012457">
        <w:rPr>
          <w:rFonts w:ascii="Arial" w:hAnsi="Arial" w:cs="Arial"/>
          <w:sz w:val="22"/>
          <w:szCs w:val="22"/>
        </w:rPr>
        <w:t>planning,</w:t>
      </w:r>
      <w:r w:rsidR="007B577E">
        <w:rPr>
          <w:rFonts w:ascii="Arial" w:hAnsi="Arial" w:cs="Arial"/>
          <w:sz w:val="22"/>
          <w:szCs w:val="22"/>
        </w:rPr>
        <w:t xml:space="preserve"> it can be a slower process</w:t>
      </w:r>
      <w:r w:rsidR="00BD2E3C">
        <w:rPr>
          <w:rFonts w:ascii="Arial" w:hAnsi="Arial" w:cs="Arial"/>
          <w:sz w:val="22"/>
          <w:szCs w:val="22"/>
        </w:rPr>
        <w:t xml:space="preserve"> and is not always practical, it can cause confusion as people are unsure of their roles.</w:t>
      </w:r>
      <w:r w:rsidR="00012457">
        <w:rPr>
          <w:rFonts w:ascii="Arial" w:hAnsi="Arial" w:cs="Arial"/>
          <w:sz w:val="22"/>
          <w:szCs w:val="22"/>
        </w:rPr>
        <w:t xml:space="preserve"> </w:t>
      </w:r>
      <w:r w:rsidR="00A63551">
        <w:rPr>
          <w:rFonts w:ascii="Arial" w:hAnsi="Arial" w:cs="Arial"/>
          <w:sz w:val="22"/>
          <w:szCs w:val="22"/>
        </w:rPr>
        <w:t xml:space="preserve">Laissez-faire leaders tend to leave their followers to it, they </w:t>
      </w:r>
      <w:r w:rsidR="00A73CC3">
        <w:rPr>
          <w:rFonts w:ascii="Arial" w:hAnsi="Arial" w:cs="Arial"/>
          <w:sz w:val="22"/>
          <w:szCs w:val="22"/>
        </w:rPr>
        <w:t>tell the followers what they want and need and let them work it out for themselves</w:t>
      </w:r>
      <w:r w:rsidR="009B16AC">
        <w:rPr>
          <w:rFonts w:ascii="Arial" w:hAnsi="Arial" w:cs="Arial"/>
          <w:sz w:val="22"/>
          <w:szCs w:val="22"/>
        </w:rPr>
        <w:t xml:space="preserve">. This style of leadership can be great if the staff are trained and no what they are doing but to </w:t>
      </w:r>
      <w:r w:rsidR="003E6DFB">
        <w:rPr>
          <w:rFonts w:ascii="Arial" w:hAnsi="Arial" w:cs="Arial"/>
          <w:sz w:val="22"/>
          <w:szCs w:val="22"/>
        </w:rPr>
        <w:t xml:space="preserve">untrained staff it can just be confusing and cause chaos. </w:t>
      </w:r>
      <w:r w:rsidR="00AE4B71">
        <w:rPr>
          <w:rFonts w:ascii="Arial" w:hAnsi="Arial" w:cs="Arial"/>
          <w:sz w:val="22"/>
          <w:szCs w:val="22"/>
        </w:rPr>
        <w:t>All</w:t>
      </w:r>
      <w:r w:rsidR="00642EB0">
        <w:rPr>
          <w:rFonts w:ascii="Arial" w:hAnsi="Arial" w:cs="Arial"/>
          <w:sz w:val="22"/>
          <w:szCs w:val="22"/>
        </w:rPr>
        <w:t xml:space="preserve"> these styles have their own advantages and </w:t>
      </w:r>
      <w:r w:rsidR="00AE4B71">
        <w:rPr>
          <w:rFonts w:ascii="Arial" w:hAnsi="Arial" w:cs="Arial"/>
          <w:sz w:val="22"/>
          <w:szCs w:val="22"/>
        </w:rPr>
        <w:t>disadvantages,</w:t>
      </w:r>
      <w:r w:rsidR="00642EB0">
        <w:rPr>
          <w:rFonts w:ascii="Arial" w:hAnsi="Arial" w:cs="Arial"/>
          <w:sz w:val="22"/>
          <w:szCs w:val="22"/>
        </w:rPr>
        <w:t xml:space="preserve"> </w:t>
      </w:r>
      <w:r w:rsidR="003D2C0C">
        <w:rPr>
          <w:rFonts w:ascii="Arial" w:hAnsi="Arial" w:cs="Arial"/>
          <w:sz w:val="22"/>
          <w:szCs w:val="22"/>
        </w:rPr>
        <w:t xml:space="preserve">but they can also crossover and be used together. An example of this </w:t>
      </w:r>
      <w:r w:rsidR="003D2C0C" w:rsidRPr="00473C9F">
        <w:rPr>
          <w:rFonts w:ascii="Arial" w:hAnsi="Arial" w:cs="Arial"/>
          <w:sz w:val="22"/>
          <w:szCs w:val="22"/>
        </w:rPr>
        <w:t>would be if a quick decision is needed then a l</w:t>
      </w:r>
      <w:r w:rsidR="00112AC6" w:rsidRPr="00473C9F">
        <w:rPr>
          <w:rFonts w:ascii="Arial" w:hAnsi="Arial" w:cs="Arial"/>
          <w:sz w:val="22"/>
          <w:szCs w:val="22"/>
        </w:rPr>
        <w:t>aissez-faire leader woul</w:t>
      </w:r>
      <w:r w:rsidR="00AE4B71" w:rsidRPr="00473C9F">
        <w:rPr>
          <w:rFonts w:ascii="Arial" w:hAnsi="Arial" w:cs="Arial"/>
          <w:sz w:val="22"/>
          <w:szCs w:val="22"/>
        </w:rPr>
        <w:t xml:space="preserve">d have to adopt </w:t>
      </w:r>
      <w:r w:rsidR="00A22ED6" w:rsidRPr="00473C9F">
        <w:rPr>
          <w:rFonts w:ascii="Arial" w:hAnsi="Arial" w:cs="Arial"/>
          <w:sz w:val="22"/>
          <w:szCs w:val="22"/>
        </w:rPr>
        <w:t>an</w:t>
      </w:r>
      <w:r w:rsidR="00AE4B71" w:rsidRPr="00473C9F">
        <w:rPr>
          <w:rFonts w:ascii="Arial" w:hAnsi="Arial" w:cs="Arial"/>
          <w:sz w:val="22"/>
          <w:szCs w:val="22"/>
        </w:rPr>
        <w:t xml:space="preserve"> </w:t>
      </w:r>
      <w:r w:rsidR="00AE4B71" w:rsidRPr="00473C9F">
        <w:rPr>
          <w:rFonts w:ascii="Arial" w:hAnsi="Arial" w:cs="Arial"/>
          <w:sz w:val="22"/>
          <w:szCs w:val="22"/>
        </w:rPr>
        <w:lastRenderedPageBreak/>
        <w:t xml:space="preserve">autocratic style. </w:t>
      </w:r>
      <w:r w:rsidR="00D129DB" w:rsidRPr="00473C9F">
        <w:rPr>
          <w:rFonts w:ascii="Arial" w:hAnsi="Arial" w:cs="Arial"/>
          <w:sz w:val="22"/>
          <w:szCs w:val="22"/>
        </w:rPr>
        <w:t xml:space="preserve">Looking at the situation in </w:t>
      </w:r>
      <w:r w:rsidR="00076B17" w:rsidRPr="00473C9F">
        <w:rPr>
          <w:rFonts w:ascii="Arial" w:hAnsi="Arial" w:cs="Arial"/>
          <w:sz w:val="22"/>
          <w:szCs w:val="22"/>
        </w:rPr>
        <w:t>today’s</w:t>
      </w:r>
      <w:r w:rsidR="00D129DB" w:rsidRPr="00473C9F">
        <w:rPr>
          <w:rFonts w:ascii="Arial" w:hAnsi="Arial" w:cs="Arial"/>
          <w:sz w:val="22"/>
          <w:szCs w:val="22"/>
        </w:rPr>
        <w:t xml:space="preserve"> NHS a </w:t>
      </w:r>
      <w:r w:rsidR="00FC7855" w:rsidRPr="00473C9F">
        <w:rPr>
          <w:rFonts w:ascii="Arial" w:hAnsi="Arial" w:cs="Arial"/>
          <w:sz w:val="22"/>
          <w:szCs w:val="22"/>
        </w:rPr>
        <w:t>l</w:t>
      </w:r>
      <w:r w:rsidR="00B6390F">
        <w:rPr>
          <w:rFonts w:ascii="Arial" w:hAnsi="Arial" w:cs="Arial"/>
          <w:sz w:val="22"/>
          <w:szCs w:val="22"/>
        </w:rPr>
        <w:t>aiss</w:t>
      </w:r>
      <w:r w:rsidR="00FC7855" w:rsidRPr="00473C9F">
        <w:rPr>
          <w:rFonts w:ascii="Arial" w:hAnsi="Arial" w:cs="Arial"/>
          <w:sz w:val="22"/>
          <w:szCs w:val="22"/>
        </w:rPr>
        <w:t>e</w:t>
      </w:r>
      <w:r w:rsidR="00B6390F">
        <w:rPr>
          <w:rFonts w:ascii="Arial" w:hAnsi="Arial" w:cs="Arial"/>
          <w:sz w:val="22"/>
          <w:szCs w:val="22"/>
        </w:rPr>
        <w:t>z</w:t>
      </w:r>
      <w:r w:rsidR="00FC7855" w:rsidRPr="00473C9F">
        <w:rPr>
          <w:rFonts w:ascii="Arial" w:hAnsi="Arial" w:cs="Arial"/>
          <w:sz w:val="22"/>
          <w:szCs w:val="22"/>
        </w:rPr>
        <w:t xml:space="preserve">-faire leader would </w:t>
      </w:r>
      <w:r w:rsidR="00076B17" w:rsidRPr="00473C9F">
        <w:rPr>
          <w:rFonts w:ascii="Arial" w:hAnsi="Arial" w:cs="Arial"/>
          <w:sz w:val="22"/>
          <w:szCs w:val="22"/>
        </w:rPr>
        <w:t>possibly</w:t>
      </w:r>
      <w:r w:rsidR="00FC7855" w:rsidRPr="00473C9F">
        <w:rPr>
          <w:rFonts w:ascii="Arial" w:hAnsi="Arial" w:cs="Arial"/>
          <w:sz w:val="22"/>
          <w:szCs w:val="22"/>
        </w:rPr>
        <w:t xml:space="preserve"> struggle as quick decisions are needed</w:t>
      </w:r>
      <w:r w:rsidR="003D7C3B" w:rsidRPr="00473C9F">
        <w:rPr>
          <w:rFonts w:ascii="Arial" w:hAnsi="Arial" w:cs="Arial"/>
          <w:sz w:val="22"/>
          <w:szCs w:val="22"/>
        </w:rPr>
        <w:t xml:space="preserve">. If the nurses are </w:t>
      </w:r>
      <w:r w:rsidR="00076B17" w:rsidRPr="00473C9F">
        <w:rPr>
          <w:rFonts w:ascii="Arial" w:hAnsi="Arial" w:cs="Arial"/>
          <w:sz w:val="22"/>
          <w:szCs w:val="22"/>
        </w:rPr>
        <w:t>striking,</w:t>
      </w:r>
      <w:r w:rsidR="003D7C3B" w:rsidRPr="00473C9F">
        <w:rPr>
          <w:rFonts w:ascii="Arial" w:hAnsi="Arial" w:cs="Arial"/>
          <w:sz w:val="22"/>
          <w:szCs w:val="22"/>
        </w:rPr>
        <w:t xml:space="preserve"> then agency staff need to be brought in</w:t>
      </w:r>
      <w:r w:rsidR="00076B17" w:rsidRPr="00473C9F">
        <w:rPr>
          <w:rFonts w:ascii="Arial" w:hAnsi="Arial" w:cs="Arial"/>
          <w:sz w:val="22"/>
          <w:szCs w:val="22"/>
        </w:rPr>
        <w:t>.</w:t>
      </w:r>
      <w:r w:rsidR="002377F7">
        <w:rPr>
          <w:rFonts w:ascii="Arial" w:hAnsi="Arial" w:cs="Arial"/>
          <w:sz w:val="22"/>
          <w:szCs w:val="22"/>
        </w:rPr>
        <w:t xml:space="preserve"> </w:t>
      </w:r>
      <w:r w:rsidR="00E72B53">
        <w:rPr>
          <w:rFonts w:ascii="Arial" w:hAnsi="Arial" w:cs="Arial"/>
          <w:sz w:val="22"/>
          <w:szCs w:val="22"/>
        </w:rPr>
        <w:t>Kurt</w:t>
      </w:r>
      <w:r w:rsidR="000568BD">
        <w:rPr>
          <w:rFonts w:ascii="Arial" w:hAnsi="Arial" w:cs="Arial"/>
          <w:sz w:val="22"/>
          <w:szCs w:val="22"/>
        </w:rPr>
        <w:t xml:space="preserve"> Lewin identified three leadership s</w:t>
      </w:r>
      <w:r w:rsidR="00E36D32">
        <w:rPr>
          <w:rFonts w:ascii="Arial" w:hAnsi="Arial" w:cs="Arial"/>
          <w:sz w:val="22"/>
          <w:szCs w:val="22"/>
        </w:rPr>
        <w:t>t</w:t>
      </w:r>
      <w:r w:rsidR="000568BD">
        <w:rPr>
          <w:rFonts w:ascii="Arial" w:hAnsi="Arial" w:cs="Arial"/>
          <w:sz w:val="22"/>
          <w:szCs w:val="22"/>
        </w:rPr>
        <w:t>yles</w:t>
      </w:r>
      <w:r w:rsidR="007475DA">
        <w:rPr>
          <w:rFonts w:ascii="Arial" w:hAnsi="Arial" w:cs="Arial"/>
          <w:sz w:val="22"/>
          <w:szCs w:val="22"/>
        </w:rPr>
        <w:t xml:space="preserve">, but there are other models with more or different </w:t>
      </w:r>
      <w:r w:rsidR="00E72B53">
        <w:rPr>
          <w:rFonts w:ascii="Arial" w:hAnsi="Arial" w:cs="Arial"/>
          <w:sz w:val="22"/>
          <w:szCs w:val="22"/>
        </w:rPr>
        <w:t>styles</w:t>
      </w:r>
      <w:r w:rsidR="007475DA">
        <w:rPr>
          <w:rFonts w:ascii="Arial" w:hAnsi="Arial" w:cs="Arial"/>
          <w:sz w:val="22"/>
          <w:szCs w:val="22"/>
        </w:rPr>
        <w:t xml:space="preserve"> </w:t>
      </w:r>
      <w:r w:rsidR="00336F4B">
        <w:rPr>
          <w:rFonts w:ascii="Arial" w:hAnsi="Arial" w:cs="Arial"/>
          <w:sz w:val="22"/>
          <w:szCs w:val="22"/>
        </w:rPr>
        <w:t>Daniel</w:t>
      </w:r>
      <w:r w:rsidR="00E72B53">
        <w:rPr>
          <w:rFonts w:ascii="Arial" w:hAnsi="Arial" w:cs="Arial"/>
          <w:sz w:val="22"/>
          <w:szCs w:val="22"/>
        </w:rPr>
        <w:t xml:space="preserve"> Gol</w:t>
      </w:r>
      <w:r w:rsidR="00E16540">
        <w:rPr>
          <w:rFonts w:ascii="Arial" w:hAnsi="Arial" w:cs="Arial"/>
          <w:sz w:val="22"/>
          <w:szCs w:val="22"/>
        </w:rPr>
        <w:t xml:space="preserve">eman’s model suggests six </w:t>
      </w:r>
      <w:r w:rsidR="004E5598">
        <w:rPr>
          <w:rFonts w:ascii="Arial" w:hAnsi="Arial" w:cs="Arial"/>
          <w:sz w:val="22"/>
          <w:szCs w:val="22"/>
        </w:rPr>
        <w:t>styles:</w:t>
      </w:r>
      <w:r w:rsidR="0013084F">
        <w:rPr>
          <w:rFonts w:ascii="Arial" w:hAnsi="Arial" w:cs="Arial"/>
          <w:sz w:val="22"/>
          <w:szCs w:val="22"/>
        </w:rPr>
        <w:t xml:space="preserve"> </w:t>
      </w:r>
      <w:r w:rsidR="00D30EF5">
        <w:rPr>
          <w:rFonts w:ascii="Arial" w:hAnsi="Arial" w:cs="Arial"/>
          <w:sz w:val="22"/>
          <w:szCs w:val="22"/>
        </w:rPr>
        <w:t>commanding</w:t>
      </w:r>
      <w:r w:rsidR="00641A53">
        <w:rPr>
          <w:rFonts w:ascii="Arial" w:hAnsi="Arial" w:cs="Arial"/>
          <w:sz w:val="22"/>
          <w:szCs w:val="22"/>
        </w:rPr>
        <w:t>, coaching, affili</w:t>
      </w:r>
      <w:r w:rsidR="00F5174E">
        <w:rPr>
          <w:rFonts w:ascii="Arial" w:hAnsi="Arial" w:cs="Arial"/>
          <w:sz w:val="22"/>
          <w:szCs w:val="22"/>
        </w:rPr>
        <w:t>a</w:t>
      </w:r>
      <w:r w:rsidR="00641A53">
        <w:rPr>
          <w:rFonts w:ascii="Arial" w:hAnsi="Arial" w:cs="Arial"/>
          <w:sz w:val="22"/>
          <w:szCs w:val="22"/>
        </w:rPr>
        <w:t>tive democratic, visionary and pacesetting</w:t>
      </w:r>
      <w:r w:rsidR="00F5174E">
        <w:rPr>
          <w:rFonts w:ascii="Arial" w:hAnsi="Arial" w:cs="Arial"/>
          <w:sz w:val="22"/>
          <w:szCs w:val="22"/>
        </w:rPr>
        <w:t xml:space="preserve"> leadership.</w:t>
      </w:r>
      <w:r w:rsidR="007F4177">
        <w:rPr>
          <w:rFonts w:ascii="Arial" w:hAnsi="Arial" w:cs="Arial"/>
          <w:sz w:val="22"/>
          <w:szCs w:val="22"/>
        </w:rPr>
        <w:t xml:space="preserve"> Commanding also known as coercive or directive, </w:t>
      </w:r>
      <w:r w:rsidR="009A5AB9">
        <w:rPr>
          <w:rFonts w:ascii="Arial" w:hAnsi="Arial" w:cs="Arial"/>
          <w:sz w:val="22"/>
          <w:szCs w:val="22"/>
        </w:rPr>
        <w:t>is the style of telling people what to do and when to do it which is similar to autocratic.</w:t>
      </w:r>
      <w:r w:rsidR="00164C99">
        <w:rPr>
          <w:rFonts w:ascii="Arial" w:hAnsi="Arial" w:cs="Arial"/>
          <w:sz w:val="22"/>
          <w:szCs w:val="22"/>
        </w:rPr>
        <w:t xml:space="preserve"> Affinitive it's working harmony rather than worrying about results</w:t>
      </w:r>
      <w:r w:rsidR="005243C1">
        <w:rPr>
          <w:rFonts w:ascii="Arial" w:hAnsi="Arial" w:cs="Arial"/>
          <w:sz w:val="22"/>
          <w:szCs w:val="22"/>
        </w:rPr>
        <w:t>. Coaching encouraging</w:t>
      </w:r>
      <w:r w:rsidR="00E925FE">
        <w:rPr>
          <w:rFonts w:ascii="Arial" w:hAnsi="Arial" w:cs="Arial"/>
          <w:sz w:val="22"/>
          <w:szCs w:val="22"/>
        </w:rPr>
        <w:t xml:space="preserve"> team members to develop themselves to become better professionally. Visionary is about inspiring</w:t>
      </w:r>
      <w:r w:rsidR="00B50A3B">
        <w:rPr>
          <w:rFonts w:ascii="Arial" w:hAnsi="Arial" w:cs="Arial"/>
          <w:sz w:val="22"/>
          <w:szCs w:val="22"/>
        </w:rPr>
        <w:t xml:space="preserve"> people to pursue a long-term vision. Pace setting </w:t>
      </w:r>
      <w:r w:rsidR="00C52DF8">
        <w:rPr>
          <w:rFonts w:ascii="Arial" w:hAnsi="Arial" w:cs="Arial"/>
          <w:sz w:val="22"/>
          <w:szCs w:val="22"/>
        </w:rPr>
        <w:t>where a leader Will act as a role model inspiring others to follow them and finally</w:t>
      </w:r>
      <w:r w:rsidR="00202CB8">
        <w:rPr>
          <w:rFonts w:ascii="Arial" w:hAnsi="Arial" w:cs="Arial"/>
          <w:sz w:val="22"/>
          <w:szCs w:val="22"/>
        </w:rPr>
        <w:t xml:space="preserve"> democratic which has been discussed before. </w:t>
      </w:r>
      <w:r w:rsidR="004E5598">
        <w:rPr>
          <w:rFonts w:ascii="Arial" w:hAnsi="Arial" w:cs="Arial"/>
          <w:sz w:val="22"/>
          <w:szCs w:val="22"/>
        </w:rPr>
        <w:t>Again,</w:t>
      </w:r>
      <w:r w:rsidR="00202CB8">
        <w:rPr>
          <w:rFonts w:ascii="Arial" w:hAnsi="Arial" w:cs="Arial"/>
          <w:sz w:val="22"/>
          <w:szCs w:val="22"/>
        </w:rPr>
        <w:t xml:space="preserve"> th</w:t>
      </w:r>
      <w:r w:rsidR="00C23A16">
        <w:rPr>
          <w:rFonts w:ascii="Arial" w:hAnsi="Arial" w:cs="Arial"/>
          <w:sz w:val="22"/>
          <w:szCs w:val="22"/>
        </w:rPr>
        <w:t>ese</w:t>
      </w:r>
      <w:r w:rsidR="00202CB8">
        <w:rPr>
          <w:rFonts w:ascii="Arial" w:hAnsi="Arial" w:cs="Arial"/>
          <w:sz w:val="22"/>
          <w:szCs w:val="22"/>
        </w:rPr>
        <w:t xml:space="preserve"> leadership styles</w:t>
      </w:r>
      <w:r w:rsidR="004C36E7">
        <w:rPr>
          <w:rFonts w:ascii="Arial" w:hAnsi="Arial" w:cs="Arial"/>
          <w:sz w:val="22"/>
          <w:szCs w:val="22"/>
        </w:rPr>
        <w:t xml:space="preserve"> can work together, the st</w:t>
      </w:r>
      <w:r w:rsidR="00CB3BC0">
        <w:rPr>
          <w:rFonts w:ascii="Arial" w:hAnsi="Arial" w:cs="Arial"/>
          <w:sz w:val="22"/>
          <w:szCs w:val="22"/>
        </w:rPr>
        <w:t xml:space="preserve">yles </w:t>
      </w:r>
      <w:r w:rsidR="004C36E7">
        <w:rPr>
          <w:rFonts w:ascii="Arial" w:hAnsi="Arial" w:cs="Arial"/>
          <w:sz w:val="22"/>
          <w:szCs w:val="22"/>
        </w:rPr>
        <w:t>can be mixed</w:t>
      </w:r>
      <w:r w:rsidR="00CB3BC0">
        <w:rPr>
          <w:rFonts w:ascii="Arial" w:hAnsi="Arial" w:cs="Arial"/>
          <w:sz w:val="22"/>
          <w:szCs w:val="22"/>
        </w:rPr>
        <w:t xml:space="preserve"> to </w:t>
      </w:r>
      <w:r w:rsidR="004C36E7">
        <w:rPr>
          <w:rFonts w:ascii="Arial" w:hAnsi="Arial" w:cs="Arial"/>
          <w:sz w:val="22"/>
          <w:szCs w:val="22"/>
        </w:rPr>
        <w:t>form a better leader</w:t>
      </w:r>
      <w:r w:rsidR="00CB3BC0">
        <w:rPr>
          <w:rFonts w:ascii="Arial" w:hAnsi="Arial" w:cs="Arial"/>
          <w:sz w:val="22"/>
          <w:szCs w:val="22"/>
        </w:rPr>
        <w:t>ship</w:t>
      </w:r>
      <w:r w:rsidR="003C302A">
        <w:rPr>
          <w:rFonts w:ascii="Arial" w:hAnsi="Arial" w:cs="Arial"/>
          <w:sz w:val="22"/>
          <w:szCs w:val="22"/>
        </w:rPr>
        <w:t>. Looking at the crisis situation in the NHS</w:t>
      </w:r>
      <w:r w:rsidR="00CB3BC0">
        <w:rPr>
          <w:rFonts w:ascii="Arial" w:hAnsi="Arial" w:cs="Arial"/>
          <w:sz w:val="22"/>
          <w:szCs w:val="22"/>
        </w:rPr>
        <w:t>,</w:t>
      </w:r>
      <w:r w:rsidR="007C53A8">
        <w:rPr>
          <w:rFonts w:ascii="Arial" w:hAnsi="Arial" w:cs="Arial"/>
          <w:sz w:val="22"/>
          <w:szCs w:val="22"/>
        </w:rPr>
        <w:t xml:space="preserve"> Colemans model</w:t>
      </w:r>
      <w:r w:rsidR="00CB3BC0">
        <w:rPr>
          <w:rFonts w:ascii="Arial" w:hAnsi="Arial" w:cs="Arial"/>
          <w:sz w:val="22"/>
          <w:szCs w:val="22"/>
        </w:rPr>
        <w:t xml:space="preserve">, </w:t>
      </w:r>
      <w:r w:rsidR="002429FB">
        <w:rPr>
          <w:rFonts w:ascii="Arial" w:hAnsi="Arial" w:cs="Arial"/>
          <w:sz w:val="22"/>
          <w:szCs w:val="22"/>
        </w:rPr>
        <w:t xml:space="preserve"> </w:t>
      </w:r>
      <w:r w:rsidR="00142614">
        <w:rPr>
          <w:rFonts w:ascii="Arial" w:hAnsi="Arial" w:cs="Arial"/>
          <w:sz w:val="22"/>
          <w:szCs w:val="22"/>
        </w:rPr>
        <w:t>A</w:t>
      </w:r>
      <w:r w:rsidR="002429FB">
        <w:rPr>
          <w:rFonts w:ascii="Arial" w:hAnsi="Arial" w:cs="Arial"/>
          <w:sz w:val="22"/>
          <w:szCs w:val="22"/>
        </w:rPr>
        <w:t xml:space="preserve"> commanding leader would not</w:t>
      </w:r>
      <w:r w:rsidR="004C3E95">
        <w:rPr>
          <w:rFonts w:ascii="Arial" w:hAnsi="Arial" w:cs="Arial"/>
          <w:sz w:val="22"/>
          <w:szCs w:val="22"/>
        </w:rPr>
        <w:t xml:space="preserve"> be useful on the </w:t>
      </w:r>
      <w:r w:rsidR="00142614">
        <w:rPr>
          <w:rFonts w:ascii="Arial" w:hAnsi="Arial" w:cs="Arial"/>
          <w:sz w:val="22"/>
          <w:szCs w:val="22"/>
        </w:rPr>
        <w:t xml:space="preserve">picket line, </w:t>
      </w:r>
      <w:r w:rsidR="00265A9E">
        <w:rPr>
          <w:rFonts w:ascii="Arial" w:hAnsi="Arial" w:cs="Arial"/>
          <w:sz w:val="22"/>
          <w:szCs w:val="22"/>
        </w:rPr>
        <w:t>the NHS staff that are striking</w:t>
      </w:r>
      <w:r w:rsidR="00F8634D">
        <w:rPr>
          <w:rFonts w:ascii="Arial" w:hAnsi="Arial" w:cs="Arial"/>
          <w:sz w:val="22"/>
          <w:szCs w:val="22"/>
        </w:rPr>
        <w:t xml:space="preserve"> would not appreciate being told what to do. </w:t>
      </w:r>
      <w:r w:rsidR="004E5598">
        <w:rPr>
          <w:rFonts w:ascii="Arial" w:hAnsi="Arial" w:cs="Arial"/>
          <w:sz w:val="22"/>
          <w:szCs w:val="22"/>
        </w:rPr>
        <w:t>However,</w:t>
      </w:r>
      <w:r w:rsidR="00F8634D">
        <w:rPr>
          <w:rFonts w:ascii="Arial" w:hAnsi="Arial" w:cs="Arial"/>
          <w:sz w:val="22"/>
          <w:szCs w:val="22"/>
        </w:rPr>
        <w:t xml:space="preserve"> when looking for a solution to the stri</w:t>
      </w:r>
      <w:r w:rsidR="005607FA">
        <w:rPr>
          <w:rFonts w:ascii="Arial" w:hAnsi="Arial" w:cs="Arial"/>
          <w:sz w:val="22"/>
          <w:szCs w:val="22"/>
        </w:rPr>
        <w:t xml:space="preserve">ke action a visionary leader, </w:t>
      </w:r>
      <w:r w:rsidR="00530EE8">
        <w:rPr>
          <w:rFonts w:ascii="Arial" w:hAnsi="Arial" w:cs="Arial"/>
          <w:sz w:val="22"/>
          <w:szCs w:val="22"/>
        </w:rPr>
        <w:t>could</w:t>
      </w:r>
      <w:r w:rsidR="005607FA">
        <w:rPr>
          <w:rFonts w:ascii="Arial" w:hAnsi="Arial" w:cs="Arial"/>
          <w:sz w:val="22"/>
          <w:szCs w:val="22"/>
        </w:rPr>
        <w:t xml:space="preserve"> offer  the </w:t>
      </w:r>
      <w:r w:rsidR="00E266BF">
        <w:rPr>
          <w:rFonts w:ascii="Arial" w:hAnsi="Arial" w:cs="Arial"/>
          <w:sz w:val="22"/>
          <w:szCs w:val="22"/>
        </w:rPr>
        <w:t>striker’s</w:t>
      </w:r>
      <w:r w:rsidR="00530EE8">
        <w:rPr>
          <w:rFonts w:ascii="Arial" w:hAnsi="Arial" w:cs="Arial"/>
          <w:sz w:val="22"/>
          <w:szCs w:val="22"/>
        </w:rPr>
        <w:t xml:space="preserve"> vision for them to work towards. </w:t>
      </w:r>
      <w:r w:rsidR="001C4363">
        <w:rPr>
          <w:rFonts w:ascii="Arial" w:hAnsi="Arial" w:cs="Arial"/>
          <w:sz w:val="22"/>
          <w:szCs w:val="22"/>
        </w:rPr>
        <w:t>A pace</w:t>
      </w:r>
      <w:r w:rsidR="00530EE8">
        <w:rPr>
          <w:rFonts w:ascii="Arial" w:hAnsi="Arial" w:cs="Arial"/>
          <w:sz w:val="22"/>
          <w:szCs w:val="22"/>
        </w:rPr>
        <w:t>setting leader</w:t>
      </w:r>
      <w:r w:rsidR="001C4363">
        <w:rPr>
          <w:rFonts w:ascii="Arial" w:hAnsi="Arial" w:cs="Arial"/>
          <w:sz w:val="22"/>
          <w:szCs w:val="22"/>
        </w:rPr>
        <w:t xml:space="preserve"> would focus on results</w:t>
      </w:r>
      <w:r w:rsidR="004E5598">
        <w:rPr>
          <w:rFonts w:ascii="Arial" w:hAnsi="Arial" w:cs="Arial"/>
          <w:sz w:val="22"/>
          <w:szCs w:val="22"/>
        </w:rPr>
        <w:t xml:space="preserve"> and inspire the striking workers to do the same</w:t>
      </w:r>
      <w:r w:rsidR="00D31450">
        <w:rPr>
          <w:rFonts w:ascii="Arial" w:hAnsi="Arial" w:cs="Arial"/>
          <w:sz w:val="22"/>
          <w:szCs w:val="22"/>
        </w:rPr>
        <w:t xml:space="preserve"> </w:t>
      </w:r>
      <w:r w:rsidR="00D31450" w:rsidRPr="00D31450">
        <w:rPr>
          <w:rFonts w:ascii="Arial" w:hAnsi="Arial" w:cs="Arial"/>
          <w:sz w:val="22"/>
          <w:szCs w:val="22"/>
        </w:rPr>
        <w:t>(</w:t>
      </w:r>
      <w:proofErr w:type="spellStart"/>
      <w:r w:rsidR="00DA20F7" w:rsidRPr="00D31450">
        <w:rPr>
          <w:rFonts w:ascii="Arial" w:hAnsi="Arial" w:cs="Arial"/>
          <w:color w:val="222222"/>
          <w:sz w:val="22"/>
          <w:szCs w:val="22"/>
          <w:shd w:val="clear" w:color="auto" w:fill="FFFFFF"/>
        </w:rPr>
        <w:t>Vasilescu</w:t>
      </w:r>
      <w:proofErr w:type="spellEnd"/>
      <w:r w:rsidR="00B6390F">
        <w:rPr>
          <w:rFonts w:ascii="Arial" w:hAnsi="Arial" w:cs="Arial"/>
          <w:color w:val="222222"/>
          <w:sz w:val="22"/>
          <w:szCs w:val="22"/>
          <w:shd w:val="clear" w:color="auto" w:fill="FFFFFF"/>
        </w:rPr>
        <w:t xml:space="preserve">, </w:t>
      </w:r>
      <w:r w:rsidR="00DA20F7" w:rsidRPr="00D31450">
        <w:rPr>
          <w:rFonts w:ascii="Arial" w:hAnsi="Arial" w:cs="Arial"/>
          <w:color w:val="222222"/>
          <w:sz w:val="22"/>
          <w:szCs w:val="22"/>
          <w:shd w:val="clear" w:color="auto" w:fill="FFFFFF"/>
        </w:rPr>
        <w:t>2019</w:t>
      </w:r>
      <w:r w:rsidR="00D31450" w:rsidRPr="00D31450">
        <w:rPr>
          <w:rFonts w:ascii="Arial" w:hAnsi="Arial" w:cs="Arial"/>
          <w:color w:val="222222"/>
          <w:sz w:val="22"/>
          <w:szCs w:val="22"/>
          <w:shd w:val="clear" w:color="auto" w:fill="FFFFFF"/>
        </w:rPr>
        <w:t>)</w:t>
      </w:r>
      <w:r w:rsidR="00DA20F7" w:rsidRPr="00D31450">
        <w:rPr>
          <w:rFonts w:ascii="Arial" w:hAnsi="Arial" w:cs="Arial"/>
          <w:color w:val="222222"/>
          <w:sz w:val="22"/>
          <w:szCs w:val="22"/>
          <w:shd w:val="clear" w:color="auto" w:fill="FFFFFF"/>
        </w:rPr>
        <w:t>.</w:t>
      </w:r>
    </w:p>
    <w:p w14:paraId="703B1B15" w14:textId="77777777" w:rsidR="006D62E0" w:rsidRDefault="006D62E0" w:rsidP="007C7F32">
      <w:pPr>
        <w:spacing w:line="360" w:lineRule="auto"/>
        <w:rPr>
          <w:rFonts w:ascii="Arial" w:hAnsi="Arial" w:cs="Arial"/>
          <w:b/>
          <w:bCs/>
        </w:rPr>
      </w:pPr>
    </w:p>
    <w:p w14:paraId="598516EC" w14:textId="456FE1ED" w:rsidR="006D62E0" w:rsidRDefault="006D62E0" w:rsidP="006D62E0">
      <w:pPr>
        <w:spacing w:line="360" w:lineRule="auto"/>
        <w:ind w:firstLine="720"/>
        <w:rPr>
          <w:rFonts w:ascii="Arial" w:hAnsi="Arial" w:cs="Arial"/>
          <w:b/>
          <w:bCs/>
        </w:rPr>
      </w:pPr>
      <w:r>
        <w:rPr>
          <w:rFonts w:ascii="Arial" w:hAnsi="Arial" w:cs="Arial"/>
          <w:b/>
          <w:bCs/>
        </w:rPr>
        <w:t>4.</w:t>
      </w:r>
      <w:r w:rsidR="007C7F32" w:rsidRPr="00473C9F">
        <w:rPr>
          <w:rFonts w:ascii="Arial" w:hAnsi="Arial" w:cs="Arial"/>
          <w:b/>
          <w:bCs/>
        </w:rPr>
        <w:t>Effective Leadership Skill</w:t>
      </w:r>
      <w:r>
        <w:rPr>
          <w:rFonts w:ascii="Arial" w:hAnsi="Arial" w:cs="Arial"/>
          <w:b/>
          <w:bCs/>
        </w:rPr>
        <w:t>s</w:t>
      </w:r>
    </w:p>
    <w:p w14:paraId="2EBAAEDD" w14:textId="77777777" w:rsidR="006D62E0" w:rsidRPr="00473C9F" w:rsidRDefault="006D62E0" w:rsidP="006D62E0">
      <w:pPr>
        <w:spacing w:line="360" w:lineRule="auto"/>
        <w:ind w:firstLine="720"/>
        <w:rPr>
          <w:rFonts w:ascii="Arial" w:hAnsi="Arial" w:cs="Arial"/>
          <w:b/>
          <w:bCs/>
        </w:rPr>
      </w:pPr>
    </w:p>
    <w:p w14:paraId="2FED712D" w14:textId="788B80B7" w:rsidR="008B5573" w:rsidRPr="00F93A76" w:rsidRDefault="008B5573" w:rsidP="007C7F32">
      <w:pPr>
        <w:spacing w:line="360" w:lineRule="auto"/>
        <w:rPr>
          <w:rFonts w:ascii="Arial" w:hAnsi="Arial" w:cs="Arial"/>
          <w:sz w:val="22"/>
          <w:szCs w:val="22"/>
        </w:rPr>
      </w:pPr>
      <w:r w:rsidRPr="00473C9F">
        <w:rPr>
          <w:rFonts w:ascii="Arial" w:hAnsi="Arial" w:cs="Arial"/>
          <w:sz w:val="22"/>
          <w:szCs w:val="22"/>
        </w:rPr>
        <w:t>Looking at leadership skills</w:t>
      </w:r>
      <w:r w:rsidR="00403C32" w:rsidRPr="00473C9F">
        <w:rPr>
          <w:rFonts w:ascii="Arial" w:hAnsi="Arial" w:cs="Arial"/>
          <w:sz w:val="22"/>
          <w:szCs w:val="22"/>
        </w:rPr>
        <w:t xml:space="preserve">, </w:t>
      </w:r>
      <w:r w:rsidR="00566B2D" w:rsidRPr="00473C9F">
        <w:rPr>
          <w:rFonts w:ascii="Arial" w:hAnsi="Arial" w:cs="Arial"/>
          <w:sz w:val="22"/>
          <w:szCs w:val="22"/>
        </w:rPr>
        <w:t>no matter what</w:t>
      </w:r>
      <w:r w:rsidR="00050F3E" w:rsidRPr="00473C9F">
        <w:rPr>
          <w:rFonts w:ascii="Arial" w:hAnsi="Arial" w:cs="Arial"/>
          <w:sz w:val="22"/>
          <w:szCs w:val="22"/>
        </w:rPr>
        <w:t xml:space="preserve"> the</w:t>
      </w:r>
      <w:r w:rsidR="00566B2D" w:rsidRPr="00473C9F">
        <w:rPr>
          <w:rFonts w:ascii="Arial" w:hAnsi="Arial" w:cs="Arial"/>
          <w:sz w:val="22"/>
          <w:szCs w:val="22"/>
        </w:rPr>
        <w:t xml:space="preserve"> style of leadership</w:t>
      </w:r>
      <w:r w:rsidR="00CB3BC0">
        <w:rPr>
          <w:rFonts w:ascii="Arial" w:hAnsi="Arial" w:cs="Arial"/>
          <w:sz w:val="22"/>
          <w:szCs w:val="22"/>
        </w:rPr>
        <w:t>,</w:t>
      </w:r>
      <w:r w:rsidR="00566B2D" w:rsidRPr="00473C9F">
        <w:rPr>
          <w:rFonts w:ascii="Arial" w:hAnsi="Arial" w:cs="Arial"/>
          <w:sz w:val="22"/>
          <w:szCs w:val="22"/>
        </w:rPr>
        <w:t xml:space="preserve"> </w:t>
      </w:r>
      <w:r w:rsidR="00CB3BC0">
        <w:rPr>
          <w:rFonts w:ascii="Arial" w:hAnsi="Arial" w:cs="Arial"/>
          <w:sz w:val="22"/>
          <w:szCs w:val="22"/>
        </w:rPr>
        <w:t>s</w:t>
      </w:r>
      <w:r w:rsidR="00566B2D" w:rsidRPr="00473C9F">
        <w:rPr>
          <w:rFonts w:ascii="Arial" w:hAnsi="Arial" w:cs="Arial"/>
          <w:sz w:val="22"/>
          <w:szCs w:val="22"/>
        </w:rPr>
        <w:t xml:space="preserve">kills needed are </w:t>
      </w:r>
      <w:r w:rsidR="00050F3E" w:rsidRPr="00473C9F">
        <w:rPr>
          <w:rFonts w:ascii="Arial" w:hAnsi="Arial" w:cs="Arial"/>
          <w:sz w:val="22"/>
          <w:szCs w:val="22"/>
        </w:rPr>
        <w:t>to be a good leader</w:t>
      </w:r>
      <w:r w:rsidR="00C86698" w:rsidRPr="00473C9F">
        <w:rPr>
          <w:rFonts w:ascii="Arial" w:hAnsi="Arial" w:cs="Arial"/>
          <w:sz w:val="22"/>
          <w:szCs w:val="22"/>
        </w:rPr>
        <w:t>.</w:t>
      </w:r>
      <w:r w:rsidR="00E469AE" w:rsidRPr="00473C9F">
        <w:rPr>
          <w:rFonts w:ascii="Arial" w:hAnsi="Arial" w:cs="Arial"/>
          <w:sz w:val="22"/>
          <w:szCs w:val="22"/>
        </w:rPr>
        <w:t xml:space="preserve"> A leader needs </w:t>
      </w:r>
      <w:r w:rsidR="00922992" w:rsidRPr="00473C9F">
        <w:rPr>
          <w:rFonts w:ascii="Arial" w:hAnsi="Arial" w:cs="Arial"/>
          <w:sz w:val="22"/>
          <w:szCs w:val="22"/>
        </w:rPr>
        <w:t>followers</w:t>
      </w:r>
      <w:r w:rsidR="00E469AE" w:rsidRPr="00473C9F">
        <w:rPr>
          <w:rFonts w:ascii="Arial" w:hAnsi="Arial" w:cs="Arial"/>
          <w:sz w:val="22"/>
          <w:szCs w:val="22"/>
        </w:rPr>
        <w:t xml:space="preserve"> and without </w:t>
      </w:r>
      <w:r w:rsidR="001A2C88" w:rsidRPr="00473C9F">
        <w:rPr>
          <w:rFonts w:ascii="Arial" w:hAnsi="Arial" w:cs="Arial"/>
          <w:sz w:val="22"/>
          <w:szCs w:val="22"/>
        </w:rPr>
        <w:t xml:space="preserve">certain skills </w:t>
      </w:r>
      <w:r w:rsidR="00796B8C" w:rsidRPr="00473C9F">
        <w:rPr>
          <w:rFonts w:ascii="Arial" w:hAnsi="Arial" w:cs="Arial"/>
          <w:sz w:val="22"/>
          <w:szCs w:val="22"/>
        </w:rPr>
        <w:t>the leader will struggle to get people to follow.</w:t>
      </w:r>
      <w:r w:rsidR="00A16F19" w:rsidRPr="00473C9F">
        <w:rPr>
          <w:rFonts w:ascii="Arial" w:hAnsi="Arial" w:cs="Arial"/>
          <w:sz w:val="22"/>
          <w:szCs w:val="22"/>
        </w:rPr>
        <w:t xml:space="preserve"> Mumford, </w:t>
      </w:r>
      <w:proofErr w:type="spellStart"/>
      <w:r w:rsidR="00A16F19" w:rsidRPr="00473C9F">
        <w:rPr>
          <w:rFonts w:ascii="Arial" w:hAnsi="Arial" w:cs="Arial"/>
          <w:sz w:val="22"/>
          <w:szCs w:val="22"/>
        </w:rPr>
        <w:t>Zaccaro</w:t>
      </w:r>
      <w:proofErr w:type="spellEnd"/>
      <w:r w:rsidR="00A16F19" w:rsidRPr="00473C9F">
        <w:rPr>
          <w:rFonts w:ascii="Arial" w:hAnsi="Arial" w:cs="Arial"/>
          <w:sz w:val="22"/>
          <w:szCs w:val="22"/>
        </w:rPr>
        <w:t xml:space="preserve">, Harding, Jacobs, and Fleishman have argued that leadership can be understood in terms of knowledge, problem-solving skills, solution construction skills, and social judgment needed to solve organizational problems. </w:t>
      </w:r>
      <w:r w:rsidR="00DF1CC2" w:rsidRPr="00473C9F">
        <w:rPr>
          <w:rFonts w:ascii="Arial" w:hAnsi="Arial" w:cs="Arial"/>
          <w:sz w:val="22"/>
          <w:szCs w:val="22"/>
        </w:rPr>
        <w:t xml:space="preserve">A leader must define a problem </w:t>
      </w:r>
      <w:r w:rsidR="00F42573" w:rsidRPr="00473C9F">
        <w:rPr>
          <w:rFonts w:ascii="Arial" w:hAnsi="Arial" w:cs="Arial"/>
          <w:sz w:val="22"/>
          <w:szCs w:val="22"/>
        </w:rPr>
        <w:t xml:space="preserve">then gather the information to solve the problem, by planning </w:t>
      </w:r>
      <w:r w:rsidR="00CA342F" w:rsidRPr="00473C9F">
        <w:rPr>
          <w:rFonts w:ascii="Arial" w:hAnsi="Arial" w:cs="Arial"/>
          <w:sz w:val="22"/>
          <w:szCs w:val="22"/>
        </w:rPr>
        <w:t xml:space="preserve">and formulating ideas. This can be done in any of the </w:t>
      </w:r>
      <w:r w:rsidR="00C00FFD" w:rsidRPr="00473C9F">
        <w:rPr>
          <w:rFonts w:ascii="Arial" w:hAnsi="Arial" w:cs="Arial"/>
          <w:sz w:val="22"/>
          <w:szCs w:val="22"/>
        </w:rPr>
        <w:t xml:space="preserve">leadership styles, as written above an autocratic leader will solve the problem alone </w:t>
      </w:r>
      <w:r w:rsidR="008D4447" w:rsidRPr="00473C9F">
        <w:rPr>
          <w:rFonts w:ascii="Arial" w:hAnsi="Arial" w:cs="Arial"/>
          <w:sz w:val="22"/>
          <w:szCs w:val="22"/>
        </w:rPr>
        <w:t xml:space="preserve">where democratic and laissez-faire will </w:t>
      </w:r>
      <w:r w:rsidR="00593FB3" w:rsidRPr="00473C9F">
        <w:rPr>
          <w:rFonts w:ascii="Arial" w:hAnsi="Arial" w:cs="Arial"/>
          <w:sz w:val="22"/>
          <w:szCs w:val="22"/>
        </w:rPr>
        <w:t>involve their followers.</w:t>
      </w:r>
      <w:r w:rsidR="00486059" w:rsidRPr="00473C9F">
        <w:rPr>
          <w:rFonts w:ascii="Arial" w:hAnsi="Arial" w:cs="Arial"/>
          <w:sz w:val="22"/>
          <w:szCs w:val="22"/>
        </w:rPr>
        <w:t xml:space="preserve"> </w:t>
      </w:r>
      <w:r w:rsidR="005C36F4" w:rsidRPr="00473C9F">
        <w:rPr>
          <w:rFonts w:ascii="Arial" w:hAnsi="Arial" w:cs="Arial"/>
          <w:sz w:val="22"/>
          <w:szCs w:val="22"/>
        </w:rPr>
        <w:t>But what skills must an individual po</w:t>
      </w:r>
      <w:r w:rsidR="004C461F" w:rsidRPr="00473C9F">
        <w:rPr>
          <w:rFonts w:ascii="Arial" w:hAnsi="Arial" w:cs="Arial"/>
          <w:sz w:val="22"/>
          <w:szCs w:val="22"/>
        </w:rPr>
        <w:t xml:space="preserve">ssess to </w:t>
      </w:r>
      <w:r w:rsidR="00164E54" w:rsidRPr="00473C9F">
        <w:rPr>
          <w:rFonts w:ascii="Arial" w:hAnsi="Arial" w:cs="Arial"/>
          <w:sz w:val="22"/>
          <w:szCs w:val="22"/>
        </w:rPr>
        <w:t>perform</w:t>
      </w:r>
      <w:r w:rsidR="00077C87" w:rsidRPr="00473C9F">
        <w:rPr>
          <w:rFonts w:ascii="Arial" w:hAnsi="Arial" w:cs="Arial"/>
          <w:sz w:val="22"/>
          <w:szCs w:val="22"/>
        </w:rPr>
        <w:t xml:space="preserve"> effectively in a l</w:t>
      </w:r>
      <w:r w:rsidR="00164E54" w:rsidRPr="00473C9F">
        <w:rPr>
          <w:rFonts w:ascii="Arial" w:hAnsi="Arial" w:cs="Arial"/>
          <w:sz w:val="22"/>
          <w:szCs w:val="22"/>
        </w:rPr>
        <w:t>eadership role at an organisation.</w:t>
      </w:r>
      <w:r w:rsidR="00473C9F">
        <w:rPr>
          <w:rFonts w:ascii="Arial" w:hAnsi="Arial" w:cs="Arial"/>
          <w:sz w:val="22"/>
          <w:szCs w:val="22"/>
        </w:rPr>
        <w:t xml:space="preserve"> </w:t>
      </w:r>
      <w:r w:rsidR="00FB6F23">
        <w:rPr>
          <w:rFonts w:ascii="Arial" w:hAnsi="Arial" w:cs="Arial"/>
          <w:sz w:val="22"/>
          <w:szCs w:val="22"/>
        </w:rPr>
        <w:t>Every individual has their own traits</w:t>
      </w:r>
      <w:r w:rsidR="007F1DE7">
        <w:rPr>
          <w:rFonts w:ascii="Arial" w:hAnsi="Arial" w:cs="Arial"/>
          <w:sz w:val="22"/>
          <w:szCs w:val="22"/>
        </w:rPr>
        <w:t>, these tra</w:t>
      </w:r>
      <w:r w:rsidR="00471C44">
        <w:rPr>
          <w:rFonts w:ascii="Arial" w:hAnsi="Arial" w:cs="Arial"/>
          <w:sz w:val="22"/>
          <w:szCs w:val="22"/>
        </w:rPr>
        <w:t xml:space="preserve">its are </w:t>
      </w:r>
      <w:r w:rsidR="00D049B5">
        <w:rPr>
          <w:rFonts w:ascii="Arial" w:hAnsi="Arial" w:cs="Arial"/>
          <w:sz w:val="22"/>
          <w:szCs w:val="22"/>
        </w:rPr>
        <w:t xml:space="preserve">characteristics, a way of </w:t>
      </w:r>
      <w:r w:rsidR="005837D3">
        <w:rPr>
          <w:rFonts w:ascii="Arial" w:hAnsi="Arial" w:cs="Arial"/>
          <w:sz w:val="22"/>
          <w:szCs w:val="22"/>
        </w:rPr>
        <w:t>behaviour</w:t>
      </w:r>
      <w:r w:rsidR="00D049B5">
        <w:rPr>
          <w:rFonts w:ascii="Arial" w:hAnsi="Arial" w:cs="Arial"/>
          <w:sz w:val="22"/>
          <w:szCs w:val="22"/>
        </w:rPr>
        <w:t xml:space="preserve"> </w:t>
      </w:r>
      <w:r w:rsidR="005837D3">
        <w:rPr>
          <w:rFonts w:ascii="Arial" w:hAnsi="Arial" w:cs="Arial"/>
          <w:sz w:val="22"/>
          <w:szCs w:val="22"/>
        </w:rPr>
        <w:t xml:space="preserve">and thoughts and feelings. </w:t>
      </w:r>
      <w:r w:rsidR="00890C90">
        <w:rPr>
          <w:rFonts w:ascii="Arial" w:hAnsi="Arial" w:cs="Arial"/>
          <w:sz w:val="22"/>
          <w:szCs w:val="22"/>
        </w:rPr>
        <w:t xml:space="preserve">These can certainly help a leader along the way if </w:t>
      </w:r>
      <w:r w:rsidR="004054DF">
        <w:rPr>
          <w:rFonts w:ascii="Arial" w:hAnsi="Arial" w:cs="Arial"/>
          <w:sz w:val="22"/>
          <w:szCs w:val="22"/>
        </w:rPr>
        <w:t xml:space="preserve">the traits </w:t>
      </w:r>
      <w:r w:rsidR="0070690D">
        <w:rPr>
          <w:rFonts w:ascii="Arial" w:hAnsi="Arial" w:cs="Arial"/>
          <w:sz w:val="22"/>
          <w:szCs w:val="22"/>
        </w:rPr>
        <w:t xml:space="preserve">fit a leadership role. For </w:t>
      </w:r>
      <w:r w:rsidR="009130AE">
        <w:rPr>
          <w:rFonts w:ascii="Arial" w:hAnsi="Arial" w:cs="Arial"/>
          <w:sz w:val="22"/>
          <w:szCs w:val="22"/>
        </w:rPr>
        <w:t>example,</w:t>
      </w:r>
      <w:r w:rsidR="0070690D">
        <w:rPr>
          <w:rFonts w:ascii="Arial" w:hAnsi="Arial" w:cs="Arial"/>
          <w:sz w:val="22"/>
          <w:szCs w:val="22"/>
        </w:rPr>
        <w:t xml:space="preserve"> shyness would not be a </w:t>
      </w:r>
      <w:r w:rsidR="0070690D" w:rsidRPr="00F93A76">
        <w:rPr>
          <w:rFonts w:ascii="Arial" w:hAnsi="Arial" w:cs="Arial"/>
          <w:sz w:val="22"/>
          <w:szCs w:val="22"/>
        </w:rPr>
        <w:t xml:space="preserve">good trait </w:t>
      </w:r>
      <w:r w:rsidR="0086433E" w:rsidRPr="00F93A76">
        <w:rPr>
          <w:rFonts w:ascii="Arial" w:hAnsi="Arial" w:cs="Arial"/>
          <w:sz w:val="22"/>
          <w:szCs w:val="22"/>
        </w:rPr>
        <w:t xml:space="preserve">whereas innovative would be excellent. The traits </w:t>
      </w:r>
      <w:r w:rsidR="008D3F81" w:rsidRPr="00F93A76">
        <w:rPr>
          <w:rFonts w:ascii="Arial" w:hAnsi="Arial" w:cs="Arial"/>
          <w:sz w:val="22"/>
          <w:szCs w:val="22"/>
        </w:rPr>
        <w:t xml:space="preserve">a leader would </w:t>
      </w:r>
      <w:r w:rsidR="0086433E" w:rsidRPr="00F93A76">
        <w:rPr>
          <w:rFonts w:ascii="Arial" w:hAnsi="Arial" w:cs="Arial"/>
          <w:sz w:val="22"/>
          <w:szCs w:val="22"/>
        </w:rPr>
        <w:t xml:space="preserve">have can therefore assist </w:t>
      </w:r>
      <w:r w:rsidR="008D3F81" w:rsidRPr="00F93A76">
        <w:rPr>
          <w:rFonts w:ascii="Arial" w:hAnsi="Arial" w:cs="Arial"/>
          <w:sz w:val="22"/>
          <w:szCs w:val="22"/>
        </w:rPr>
        <w:t xml:space="preserve">but it’s the skills that a leader holds that would </w:t>
      </w:r>
      <w:r w:rsidR="001C20DF" w:rsidRPr="00F93A76">
        <w:rPr>
          <w:rFonts w:ascii="Arial" w:hAnsi="Arial" w:cs="Arial"/>
          <w:sz w:val="22"/>
          <w:szCs w:val="22"/>
        </w:rPr>
        <w:t>contribute to how effective they are</w:t>
      </w:r>
      <w:r w:rsidR="00183E73" w:rsidRPr="00F93A76">
        <w:rPr>
          <w:rFonts w:ascii="Arial" w:hAnsi="Arial" w:cs="Arial"/>
          <w:sz w:val="22"/>
          <w:szCs w:val="22"/>
        </w:rPr>
        <w:t xml:space="preserve"> (</w:t>
      </w:r>
      <w:r w:rsidR="00B6390F" w:rsidRPr="00F93A76">
        <w:rPr>
          <w:rFonts w:ascii="Arial" w:hAnsi="Arial" w:cs="Arial"/>
          <w:sz w:val="22"/>
          <w:szCs w:val="22"/>
        </w:rPr>
        <w:t>Davis</w:t>
      </w:r>
      <w:r w:rsidR="00B6390F">
        <w:rPr>
          <w:rFonts w:ascii="Arial" w:hAnsi="Arial" w:cs="Arial"/>
          <w:sz w:val="22"/>
          <w:szCs w:val="22"/>
        </w:rPr>
        <w:t>, no date</w:t>
      </w:r>
      <w:r w:rsidR="00183E73" w:rsidRPr="00F93A76">
        <w:rPr>
          <w:rFonts w:ascii="Arial" w:hAnsi="Arial" w:cs="Arial"/>
          <w:sz w:val="22"/>
          <w:szCs w:val="22"/>
        </w:rPr>
        <w:t>)</w:t>
      </w:r>
      <w:r w:rsidR="008859CE" w:rsidRPr="00F93A76">
        <w:rPr>
          <w:rFonts w:ascii="Arial" w:hAnsi="Arial" w:cs="Arial"/>
          <w:sz w:val="22"/>
          <w:szCs w:val="22"/>
        </w:rPr>
        <w:t xml:space="preserve">. </w:t>
      </w:r>
      <w:r w:rsidR="008E2A79" w:rsidRPr="00F93A76">
        <w:rPr>
          <w:rFonts w:ascii="Arial" w:hAnsi="Arial" w:cs="Arial"/>
          <w:sz w:val="22"/>
          <w:szCs w:val="22"/>
        </w:rPr>
        <w:t xml:space="preserve">Is leadership </w:t>
      </w:r>
      <w:r w:rsidR="00A12750" w:rsidRPr="00F93A76">
        <w:rPr>
          <w:rFonts w:ascii="Arial" w:hAnsi="Arial" w:cs="Arial"/>
          <w:sz w:val="22"/>
          <w:szCs w:val="22"/>
        </w:rPr>
        <w:t>learnt or are leaders born to lead</w:t>
      </w:r>
      <w:r w:rsidR="009130AE" w:rsidRPr="00F93A76">
        <w:rPr>
          <w:rFonts w:ascii="Arial" w:hAnsi="Arial" w:cs="Arial"/>
          <w:sz w:val="22"/>
          <w:szCs w:val="22"/>
        </w:rPr>
        <w:t xml:space="preserve">? </w:t>
      </w:r>
      <w:r w:rsidR="00A12750" w:rsidRPr="00F93A76">
        <w:rPr>
          <w:rFonts w:ascii="Arial" w:hAnsi="Arial" w:cs="Arial"/>
          <w:sz w:val="22"/>
          <w:szCs w:val="22"/>
        </w:rPr>
        <w:t xml:space="preserve"> </w:t>
      </w:r>
      <w:r w:rsidR="009130AE" w:rsidRPr="00F93A76">
        <w:rPr>
          <w:rFonts w:ascii="Arial" w:hAnsi="Arial" w:cs="Arial"/>
          <w:sz w:val="22"/>
          <w:szCs w:val="22"/>
        </w:rPr>
        <w:t>A</w:t>
      </w:r>
      <w:r w:rsidR="00C054EE" w:rsidRPr="00F93A76">
        <w:rPr>
          <w:rFonts w:ascii="Arial" w:hAnsi="Arial" w:cs="Arial"/>
          <w:sz w:val="22"/>
          <w:szCs w:val="22"/>
        </w:rPr>
        <w:t xml:space="preserve"> theory popularized in the 1840’</w:t>
      </w:r>
      <w:r w:rsidR="00652DDB" w:rsidRPr="00F93A76">
        <w:rPr>
          <w:rFonts w:ascii="Arial" w:hAnsi="Arial" w:cs="Arial"/>
          <w:sz w:val="22"/>
          <w:szCs w:val="22"/>
        </w:rPr>
        <w:t xml:space="preserve">s by Thomas Carlyle suggested that </w:t>
      </w:r>
      <w:r w:rsidR="003C014F" w:rsidRPr="00F93A76">
        <w:rPr>
          <w:rFonts w:ascii="Arial" w:hAnsi="Arial" w:cs="Arial"/>
          <w:sz w:val="22"/>
          <w:szCs w:val="22"/>
        </w:rPr>
        <w:t xml:space="preserve">a true leader will emerge when </w:t>
      </w:r>
      <w:r w:rsidR="003C014F" w:rsidRPr="00F93A76">
        <w:rPr>
          <w:rFonts w:ascii="Arial" w:hAnsi="Arial" w:cs="Arial"/>
          <w:sz w:val="22"/>
          <w:szCs w:val="22"/>
        </w:rPr>
        <w:lastRenderedPageBreak/>
        <w:t xml:space="preserve">faced with the appropriate </w:t>
      </w:r>
      <w:r w:rsidR="00D36C62" w:rsidRPr="00F93A76">
        <w:rPr>
          <w:rFonts w:ascii="Arial" w:hAnsi="Arial" w:cs="Arial"/>
          <w:sz w:val="22"/>
          <w:szCs w:val="22"/>
        </w:rPr>
        <w:t>situation, because</w:t>
      </w:r>
      <w:r w:rsidR="00EC65D9" w:rsidRPr="00F93A76">
        <w:rPr>
          <w:rFonts w:ascii="Arial" w:hAnsi="Arial" w:cs="Arial"/>
          <w:sz w:val="22"/>
          <w:szCs w:val="22"/>
        </w:rPr>
        <w:t xml:space="preserve"> of certain traits such as compassion, care</w:t>
      </w:r>
      <w:r w:rsidR="00156D48" w:rsidRPr="00F93A76">
        <w:rPr>
          <w:rFonts w:ascii="Arial" w:hAnsi="Arial" w:cs="Arial"/>
          <w:sz w:val="22"/>
          <w:szCs w:val="22"/>
        </w:rPr>
        <w:t>, honesty and deep moral vision.</w:t>
      </w:r>
      <w:r w:rsidR="0051622B" w:rsidRPr="00F93A76">
        <w:rPr>
          <w:rFonts w:ascii="Arial" w:hAnsi="Arial" w:cs="Arial"/>
          <w:sz w:val="22"/>
          <w:szCs w:val="22"/>
        </w:rPr>
        <w:t xml:space="preserve"> (</w:t>
      </w:r>
      <w:proofErr w:type="spellStart"/>
      <w:r w:rsidR="0051622B" w:rsidRPr="00F93A76">
        <w:rPr>
          <w:rFonts w:ascii="Arial" w:hAnsi="Arial" w:cs="Arial"/>
          <w:sz w:val="22"/>
          <w:szCs w:val="22"/>
        </w:rPr>
        <w:t>Boerma</w:t>
      </w:r>
      <w:proofErr w:type="spellEnd"/>
      <w:r w:rsidR="0051622B" w:rsidRPr="00F93A76">
        <w:rPr>
          <w:rFonts w:ascii="Arial" w:hAnsi="Arial" w:cs="Arial"/>
          <w:sz w:val="22"/>
          <w:szCs w:val="22"/>
        </w:rPr>
        <w:t xml:space="preserve"> et al., 2017)</w:t>
      </w:r>
      <w:r w:rsidR="00EE6281">
        <w:rPr>
          <w:rFonts w:ascii="Arial" w:hAnsi="Arial" w:cs="Arial"/>
          <w:sz w:val="22"/>
          <w:szCs w:val="22"/>
        </w:rPr>
        <w:t xml:space="preserve"> </w:t>
      </w:r>
      <w:r w:rsidR="00EE70E6">
        <w:rPr>
          <w:rFonts w:ascii="Arial" w:hAnsi="Arial" w:cs="Arial"/>
          <w:sz w:val="22"/>
          <w:szCs w:val="22"/>
        </w:rPr>
        <w:t>Maslow’s</w:t>
      </w:r>
      <w:r w:rsidR="00716174">
        <w:rPr>
          <w:rFonts w:ascii="Arial" w:hAnsi="Arial" w:cs="Arial"/>
          <w:sz w:val="22"/>
          <w:szCs w:val="22"/>
        </w:rPr>
        <w:t xml:space="preserve"> hier</w:t>
      </w:r>
      <w:r w:rsidR="00C86D8B">
        <w:rPr>
          <w:rFonts w:ascii="Arial" w:hAnsi="Arial" w:cs="Arial"/>
          <w:sz w:val="22"/>
          <w:szCs w:val="22"/>
        </w:rPr>
        <w:t>archy of needs shows what a</w:t>
      </w:r>
      <w:r w:rsidR="005F5167">
        <w:rPr>
          <w:rFonts w:ascii="Arial" w:hAnsi="Arial" w:cs="Arial"/>
          <w:sz w:val="22"/>
          <w:szCs w:val="22"/>
        </w:rPr>
        <w:t>n</w:t>
      </w:r>
      <w:r w:rsidR="00C86D8B">
        <w:rPr>
          <w:rFonts w:ascii="Arial" w:hAnsi="Arial" w:cs="Arial"/>
          <w:sz w:val="22"/>
          <w:szCs w:val="22"/>
        </w:rPr>
        <w:t xml:space="preserve"> </w:t>
      </w:r>
      <w:r w:rsidR="005F5167">
        <w:rPr>
          <w:rFonts w:ascii="Arial" w:hAnsi="Arial" w:cs="Arial"/>
          <w:sz w:val="22"/>
          <w:szCs w:val="22"/>
        </w:rPr>
        <w:t>individual</w:t>
      </w:r>
      <w:r w:rsidR="00C86D8B">
        <w:rPr>
          <w:rFonts w:ascii="Arial" w:hAnsi="Arial" w:cs="Arial"/>
          <w:sz w:val="22"/>
          <w:szCs w:val="22"/>
        </w:rPr>
        <w:t xml:space="preserve"> needs are</w:t>
      </w:r>
      <w:r w:rsidR="002B1F4C">
        <w:rPr>
          <w:rFonts w:ascii="Arial" w:hAnsi="Arial" w:cs="Arial"/>
          <w:sz w:val="22"/>
          <w:szCs w:val="22"/>
        </w:rPr>
        <w:t xml:space="preserve">, when looking at the pyramid below it shows </w:t>
      </w:r>
      <w:r w:rsidR="00B32033">
        <w:rPr>
          <w:rFonts w:ascii="Arial" w:hAnsi="Arial" w:cs="Arial"/>
          <w:sz w:val="22"/>
          <w:szCs w:val="22"/>
        </w:rPr>
        <w:t xml:space="preserve">not only the needs of the individual but also the skills a leader needs to </w:t>
      </w:r>
      <w:r w:rsidR="00EE70E6">
        <w:rPr>
          <w:rFonts w:ascii="Arial" w:hAnsi="Arial" w:cs="Arial"/>
          <w:sz w:val="22"/>
          <w:szCs w:val="22"/>
        </w:rPr>
        <w:t>give the followers the hierarchical needs</w:t>
      </w:r>
      <w:r w:rsidR="00AF1949">
        <w:rPr>
          <w:rFonts w:ascii="Arial" w:hAnsi="Arial" w:cs="Arial"/>
          <w:sz w:val="22"/>
          <w:szCs w:val="22"/>
        </w:rPr>
        <w:t xml:space="preserve">. </w:t>
      </w:r>
      <w:r w:rsidR="00C35EDC">
        <w:rPr>
          <w:rFonts w:ascii="Arial" w:hAnsi="Arial" w:cs="Arial"/>
          <w:sz w:val="22"/>
          <w:szCs w:val="22"/>
        </w:rPr>
        <w:t xml:space="preserve">Leadership skills including creativity, problem solving, self-esteem and With an individual’s traits plus the skills they have either have learnt or innate.  </w:t>
      </w:r>
    </w:p>
    <w:p w14:paraId="159E38FF" w14:textId="07A8D629" w:rsidR="007D6F4F" w:rsidRDefault="00AA0D4D" w:rsidP="007C7F32">
      <w:pPr>
        <w:spacing w:line="360" w:lineRule="auto"/>
        <w:rPr>
          <w:rFonts w:ascii="Arial" w:hAnsi="Arial" w:cs="Arial"/>
          <w:sz w:val="22"/>
          <w:szCs w:val="22"/>
        </w:rPr>
      </w:pPr>
      <w:r w:rsidRPr="00431D56">
        <w:rPr>
          <w:rFonts w:ascii="Arial" w:hAnsi="Arial" w:cs="Arial"/>
          <w:b/>
          <w:bCs/>
          <w:noProof/>
          <w:sz w:val="22"/>
          <w:szCs w:val="22"/>
        </w:rPr>
        <w:drawing>
          <wp:inline distT="0" distB="0" distL="0" distR="0" wp14:anchorId="2693DF48" wp14:editId="41D446B1">
            <wp:extent cx="4368800" cy="4124960"/>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4410843" cy="4164656"/>
                    </a:xfrm>
                    <a:prstGeom prst="rect">
                      <a:avLst/>
                    </a:prstGeom>
                  </pic:spPr>
                </pic:pic>
              </a:graphicData>
            </a:graphic>
          </wp:inline>
        </w:drawing>
      </w:r>
    </w:p>
    <w:p w14:paraId="732C9EE9" w14:textId="23C39F9B" w:rsidR="00EE70E6" w:rsidRDefault="007E3FDF" w:rsidP="007C7F32">
      <w:pPr>
        <w:spacing w:line="360" w:lineRule="auto"/>
        <w:rPr>
          <w:rFonts w:ascii="Arial" w:hAnsi="Arial" w:cs="Arial"/>
          <w:sz w:val="22"/>
          <w:szCs w:val="22"/>
        </w:rPr>
      </w:pPr>
      <w:r>
        <w:rPr>
          <w:rFonts w:ascii="Arial" w:hAnsi="Arial" w:cs="Arial"/>
          <w:sz w:val="22"/>
          <w:szCs w:val="22"/>
        </w:rPr>
        <w:t xml:space="preserve">Figure 2 </w:t>
      </w:r>
      <w:r w:rsidR="002552C6" w:rsidRPr="002552C6">
        <w:rPr>
          <w:rFonts w:ascii="Arial" w:hAnsi="Arial" w:cs="Arial"/>
          <w:sz w:val="22"/>
          <w:szCs w:val="22"/>
        </w:rPr>
        <w:t>(</w:t>
      </w:r>
      <w:proofErr w:type="spellStart"/>
      <w:r w:rsidR="002552C6" w:rsidRPr="002552C6">
        <w:rPr>
          <w:rFonts w:ascii="Arial" w:hAnsi="Arial" w:cs="Arial"/>
          <w:sz w:val="22"/>
          <w:szCs w:val="22"/>
        </w:rPr>
        <w:t>Channell</w:t>
      </w:r>
      <w:proofErr w:type="spellEnd"/>
      <w:r w:rsidR="002552C6" w:rsidRPr="002552C6">
        <w:rPr>
          <w:rFonts w:ascii="Arial" w:hAnsi="Arial" w:cs="Arial"/>
          <w:sz w:val="22"/>
          <w:szCs w:val="22"/>
        </w:rPr>
        <w:t>, 2022)</w:t>
      </w:r>
    </w:p>
    <w:p w14:paraId="60672CA0" w14:textId="2910BFD8" w:rsidR="00C35EDC" w:rsidRDefault="00A62B52" w:rsidP="007C7F32">
      <w:pPr>
        <w:spacing w:line="360" w:lineRule="auto"/>
        <w:rPr>
          <w:rFonts w:ascii="Arial" w:hAnsi="Arial" w:cs="Arial"/>
          <w:sz w:val="22"/>
          <w:szCs w:val="22"/>
        </w:rPr>
      </w:pPr>
      <w:r>
        <w:rPr>
          <w:rFonts w:ascii="Arial" w:hAnsi="Arial" w:cs="Arial"/>
          <w:sz w:val="22"/>
          <w:szCs w:val="22"/>
        </w:rPr>
        <w:t>As with leadership styles there have been many models produced examin</w:t>
      </w:r>
      <w:r w:rsidR="004B36A0">
        <w:rPr>
          <w:rFonts w:ascii="Arial" w:hAnsi="Arial" w:cs="Arial"/>
          <w:sz w:val="22"/>
          <w:szCs w:val="22"/>
        </w:rPr>
        <w:t xml:space="preserve">ing </w:t>
      </w:r>
      <w:r>
        <w:rPr>
          <w:rFonts w:ascii="Arial" w:hAnsi="Arial" w:cs="Arial"/>
          <w:sz w:val="22"/>
          <w:szCs w:val="22"/>
        </w:rPr>
        <w:t>leadership skills</w:t>
      </w:r>
      <w:r w:rsidR="004B36A0">
        <w:rPr>
          <w:rFonts w:ascii="Arial" w:hAnsi="Arial" w:cs="Arial"/>
          <w:sz w:val="22"/>
          <w:szCs w:val="22"/>
        </w:rPr>
        <w:t xml:space="preserve">. </w:t>
      </w:r>
      <w:r w:rsidR="00F2104C">
        <w:rPr>
          <w:rFonts w:ascii="Arial" w:hAnsi="Arial" w:cs="Arial"/>
          <w:sz w:val="22"/>
          <w:szCs w:val="22"/>
        </w:rPr>
        <w:t xml:space="preserve">From </w:t>
      </w:r>
      <w:r w:rsidR="00A93741">
        <w:rPr>
          <w:rFonts w:ascii="Arial" w:hAnsi="Arial" w:cs="Arial"/>
          <w:sz w:val="22"/>
          <w:szCs w:val="22"/>
        </w:rPr>
        <w:t>self-awareness</w:t>
      </w:r>
      <w:r w:rsidR="00F2104C">
        <w:rPr>
          <w:rFonts w:ascii="Arial" w:hAnsi="Arial" w:cs="Arial"/>
          <w:sz w:val="22"/>
          <w:szCs w:val="22"/>
        </w:rPr>
        <w:t xml:space="preserve"> to </w:t>
      </w:r>
      <w:r w:rsidR="00A93741">
        <w:rPr>
          <w:rFonts w:ascii="Arial" w:hAnsi="Arial" w:cs="Arial"/>
          <w:sz w:val="22"/>
          <w:szCs w:val="22"/>
        </w:rPr>
        <w:t xml:space="preserve">self-motivation and all are well documented. </w:t>
      </w:r>
      <w:r w:rsidR="00164DE9">
        <w:rPr>
          <w:rFonts w:ascii="Arial" w:hAnsi="Arial" w:cs="Arial"/>
          <w:sz w:val="22"/>
          <w:szCs w:val="22"/>
        </w:rPr>
        <w:t>The afore mentioned Thomas Carly</w:t>
      </w:r>
      <w:r w:rsidR="00EE7758">
        <w:rPr>
          <w:rFonts w:ascii="Arial" w:hAnsi="Arial" w:cs="Arial"/>
          <w:sz w:val="22"/>
          <w:szCs w:val="22"/>
        </w:rPr>
        <w:t xml:space="preserve">le’s </w:t>
      </w:r>
      <w:r w:rsidR="00CA7877">
        <w:rPr>
          <w:rFonts w:ascii="Arial" w:hAnsi="Arial" w:cs="Arial"/>
          <w:sz w:val="22"/>
          <w:szCs w:val="22"/>
        </w:rPr>
        <w:t>great</w:t>
      </w:r>
      <w:r w:rsidR="00EE7758">
        <w:rPr>
          <w:rFonts w:ascii="Arial" w:hAnsi="Arial" w:cs="Arial"/>
          <w:sz w:val="22"/>
          <w:szCs w:val="22"/>
        </w:rPr>
        <w:t xml:space="preserve"> man theory was linked to great men and their actions </w:t>
      </w:r>
      <w:r w:rsidR="00D41561">
        <w:rPr>
          <w:rFonts w:ascii="Arial" w:hAnsi="Arial" w:cs="Arial"/>
          <w:sz w:val="22"/>
          <w:szCs w:val="22"/>
        </w:rPr>
        <w:t xml:space="preserve">was referred to for many </w:t>
      </w:r>
      <w:r w:rsidR="00CA7877">
        <w:rPr>
          <w:rFonts w:ascii="Arial" w:hAnsi="Arial" w:cs="Arial"/>
          <w:sz w:val="22"/>
          <w:szCs w:val="22"/>
        </w:rPr>
        <w:t>years and</w:t>
      </w:r>
      <w:r w:rsidR="006E4E2A">
        <w:rPr>
          <w:rFonts w:ascii="Arial" w:hAnsi="Arial" w:cs="Arial"/>
          <w:sz w:val="22"/>
          <w:szCs w:val="22"/>
        </w:rPr>
        <w:t xml:space="preserve"> these </w:t>
      </w:r>
      <w:r w:rsidR="00CA7877">
        <w:rPr>
          <w:rFonts w:ascii="Arial" w:hAnsi="Arial" w:cs="Arial"/>
          <w:sz w:val="22"/>
          <w:szCs w:val="22"/>
        </w:rPr>
        <w:t>thinking’s</w:t>
      </w:r>
      <w:r w:rsidR="006E4E2A">
        <w:rPr>
          <w:rFonts w:ascii="Arial" w:hAnsi="Arial" w:cs="Arial"/>
          <w:sz w:val="22"/>
          <w:szCs w:val="22"/>
        </w:rPr>
        <w:t xml:space="preserve"> are still evident in </w:t>
      </w:r>
      <w:r w:rsidR="00E21454">
        <w:rPr>
          <w:rFonts w:ascii="Arial" w:hAnsi="Arial" w:cs="Arial"/>
          <w:sz w:val="22"/>
          <w:szCs w:val="22"/>
        </w:rPr>
        <w:t>today’s</w:t>
      </w:r>
      <w:r w:rsidR="006E4E2A">
        <w:rPr>
          <w:rFonts w:ascii="Arial" w:hAnsi="Arial" w:cs="Arial"/>
          <w:sz w:val="22"/>
          <w:szCs w:val="22"/>
        </w:rPr>
        <w:t xml:space="preserve"> world</w:t>
      </w:r>
      <w:r w:rsidR="004C692D">
        <w:rPr>
          <w:rFonts w:ascii="Arial" w:hAnsi="Arial" w:cs="Arial"/>
          <w:sz w:val="22"/>
          <w:szCs w:val="22"/>
        </w:rPr>
        <w:t xml:space="preserve">. </w:t>
      </w:r>
      <w:r w:rsidR="002B445B">
        <w:rPr>
          <w:rFonts w:ascii="Arial" w:hAnsi="Arial" w:cs="Arial"/>
          <w:sz w:val="22"/>
          <w:szCs w:val="22"/>
        </w:rPr>
        <w:t xml:space="preserve">The theory that great leaders are born not made is based on great men such as </w:t>
      </w:r>
      <w:r w:rsidR="003617DD">
        <w:rPr>
          <w:rFonts w:ascii="Arial" w:hAnsi="Arial" w:cs="Arial"/>
          <w:sz w:val="22"/>
          <w:szCs w:val="22"/>
        </w:rPr>
        <w:t xml:space="preserve">Friedrich Nietzsche and </w:t>
      </w:r>
      <w:r w:rsidR="00916E36">
        <w:rPr>
          <w:rFonts w:ascii="Arial" w:hAnsi="Arial" w:cs="Arial"/>
          <w:sz w:val="22"/>
          <w:szCs w:val="22"/>
        </w:rPr>
        <w:t>Sigmund Freud</w:t>
      </w:r>
      <w:r w:rsidR="00CA7877">
        <w:rPr>
          <w:rFonts w:ascii="Arial" w:hAnsi="Arial" w:cs="Arial"/>
          <w:sz w:val="22"/>
          <w:szCs w:val="22"/>
        </w:rPr>
        <w:t xml:space="preserve">. </w:t>
      </w:r>
      <w:r w:rsidR="00E21454">
        <w:rPr>
          <w:rFonts w:ascii="Arial" w:hAnsi="Arial" w:cs="Arial"/>
          <w:sz w:val="22"/>
          <w:szCs w:val="22"/>
        </w:rPr>
        <w:t>The theory</w:t>
      </w:r>
      <w:r w:rsidR="00750155">
        <w:rPr>
          <w:rFonts w:ascii="Arial" w:hAnsi="Arial" w:cs="Arial"/>
          <w:sz w:val="22"/>
          <w:szCs w:val="22"/>
        </w:rPr>
        <w:t xml:space="preserve">’s key elements are traits such as </w:t>
      </w:r>
      <w:r w:rsidR="007F45BF">
        <w:rPr>
          <w:rFonts w:ascii="Arial" w:hAnsi="Arial" w:cs="Arial"/>
          <w:sz w:val="22"/>
          <w:szCs w:val="22"/>
        </w:rPr>
        <w:t xml:space="preserve">intelligence, </w:t>
      </w:r>
      <w:r w:rsidR="003D0486">
        <w:rPr>
          <w:rFonts w:ascii="Arial" w:hAnsi="Arial" w:cs="Arial"/>
          <w:sz w:val="22"/>
          <w:szCs w:val="22"/>
        </w:rPr>
        <w:t xml:space="preserve">sociability, confidence and charisma </w:t>
      </w:r>
      <w:r w:rsidR="00FC150F">
        <w:rPr>
          <w:rFonts w:ascii="Arial" w:hAnsi="Arial" w:cs="Arial"/>
          <w:sz w:val="22"/>
          <w:szCs w:val="22"/>
        </w:rPr>
        <w:t>cannot</w:t>
      </w:r>
      <w:r w:rsidR="003D0486">
        <w:rPr>
          <w:rFonts w:ascii="Arial" w:hAnsi="Arial" w:cs="Arial"/>
          <w:sz w:val="22"/>
          <w:szCs w:val="22"/>
        </w:rPr>
        <w:t xml:space="preserve"> be learnt so a great leader must therefore be born with them.</w:t>
      </w:r>
      <w:r w:rsidR="006703F8">
        <w:rPr>
          <w:rFonts w:ascii="Arial" w:hAnsi="Arial" w:cs="Arial"/>
          <w:sz w:val="22"/>
          <w:szCs w:val="22"/>
        </w:rPr>
        <w:t xml:space="preserve"> </w:t>
      </w:r>
      <w:r w:rsidR="00A04404">
        <w:rPr>
          <w:rFonts w:ascii="Arial" w:hAnsi="Arial" w:cs="Arial"/>
          <w:sz w:val="22"/>
          <w:szCs w:val="22"/>
        </w:rPr>
        <w:t xml:space="preserve">Ralph Stogdill </w:t>
      </w:r>
      <w:r w:rsidR="00E672F6">
        <w:rPr>
          <w:rFonts w:ascii="Arial" w:hAnsi="Arial" w:cs="Arial"/>
          <w:sz w:val="22"/>
          <w:szCs w:val="22"/>
        </w:rPr>
        <w:t>chall</w:t>
      </w:r>
      <w:r w:rsidR="00381745">
        <w:rPr>
          <w:rFonts w:ascii="Arial" w:hAnsi="Arial" w:cs="Arial"/>
          <w:sz w:val="22"/>
          <w:szCs w:val="22"/>
        </w:rPr>
        <w:t xml:space="preserve">enged the idea </w:t>
      </w:r>
      <w:r w:rsidR="00C60B0E">
        <w:rPr>
          <w:rFonts w:ascii="Arial" w:hAnsi="Arial" w:cs="Arial"/>
          <w:sz w:val="22"/>
          <w:szCs w:val="22"/>
        </w:rPr>
        <w:t xml:space="preserve">that many leadership skills are </w:t>
      </w:r>
      <w:r w:rsidR="007B72D3">
        <w:rPr>
          <w:rFonts w:ascii="Arial" w:hAnsi="Arial" w:cs="Arial"/>
          <w:sz w:val="22"/>
          <w:szCs w:val="22"/>
        </w:rPr>
        <w:t>innate</w:t>
      </w:r>
      <w:r w:rsidR="00FD11EB">
        <w:rPr>
          <w:rFonts w:ascii="Arial" w:hAnsi="Arial" w:cs="Arial"/>
          <w:sz w:val="22"/>
          <w:szCs w:val="22"/>
        </w:rPr>
        <w:t xml:space="preserve">, after </w:t>
      </w:r>
      <w:r w:rsidR="009B7E04">
        <w:rPr>
          <w:rFonts w:ascii="Arial" w:hAnsi="Arial" w:cs="Arial"/>
          <w:sz w:val="22"/>
          <w:szCs w:val="22"/>
        </w:rPr>
        <w:t>analysing</w:t>
      </w:r>
      <w:r w:rsidR="006B6659">
        <w:rPr>
          <w:rFonts w:ascii="Arial" w:hAnsi="Arial" w:cs="Arial"/>
          <w:sz w:val="22"/>
          <w:szCs w:val="22"/>
        </w:rPr>
        <w:t xml:space="preserve"> over one hundred </w:t>
      </w:r>
      <w:r w:rsidR="00CC1865">
        <w:rPr>
          <w:rFonts w:ascii="Arial" w:hAnsi="Arial" w:cs="Arial"/>
          <w:sz w:val="22"/>
          <w:szCs w:val="22"/>
        </w:rPr>
        <w:t xml:space="preserve">articles </w:t>
      </w:r>
      <w:r w:rsidR="00B23317">
        <w:rPr>
          <w:rFonts w:ascii="Arial" w:hAnsi="Arial" w:cs="Arial"/>
          <w:sz w:val="22"/>
          <w:szCs w:val="22"/>
        </w:rPr>
        <w:t xml:space="preserve">on the subject he </w:t>
      </w:r>
      <w:r w:rsidR="00A51886">
        <w:rPr>
          <w:rFonts w:ascii="Arial" w:hAnsi="Arial" w:cs="Arial"/>
          <w:sz w:val="22"/>
          <w:szCs w:val="22"/>
        </w:rPr>
        <w:t>concluded that</w:t>
      </w:r>
      <w:r w:rsidR="00EC7599">
        <w:rPr>
          <w:rFonts w:ascii="Arial" w:hAnsi="Arial" w:cs="Arial"/>
          <w:sz w:val="22"/>
          <w:szCs w:val="22"/>
        </w:rPr>
        <w:t xml:space="preserve"> good</w:t>
      </w:r>
      <w:r w:rsidR="00A51886">
        <w:rPr>
          <w:rFonts w:ascii="Arial" w:hAnsi="Arial" w:cs="Arial"/>
          <w:sz w:val="22"/>
          <w:szCs w:val="22"/>
        </w:rPr>
        <w:t xml:space="preserve"> leadership is the result of interaction </w:t>
      </w:r>
      <w:r w:rsidR="00EC7599">
        <w:rPr>
          <w:rFonts w:ascii="Arial" w:hAnsi="Arial" w:cs="Arial"/>
          <w:sz w:val="22"/>
          <w:szCs w:val="22"/>
        </w:rPr>
        <w:t xml:space="preserve">between an individual and a social </w:t>
      </w:r>
      <w:r w:rsidR="00F9647D">
        <w:rPr>
          <w:rFonts w:ascii="Arial" w:hAnsi="Arial" w:cs="Arial"/>
          <w:sz w:val="22"/>
          <w:szCs w:val="22"/>
        </w:rPr>
        <w:t>situation and not the result of mere traits but a combination of trai</w:t>
      </w:r>
      <w:r w:rsidR="009B7E04">
        <w:rPr>
          <w:rFonts w:ascii="Arial" w:hAnsi="Arial" w:cs="Arial"/>
          <w:sz w:val="22"/>
          <w:szCs w:val="22"/>
        </w:rPr>
        <w:t>t, motivation and abilities.</w:t>
      </w:r>
      <w:r w:rsidR="00D941ED" w:rsidRPr="00D941ED">
        <w:t xml:space="preserve"> </w:t>
      </w:r>
      <w:r w:rsidR="00A00109" w:rsidRPr="00736211">
        <w:rPr>
          <w:rFonts w:ascii="Arial" w:hAnsi="Arial" w:cs="Arial"/>
          <w:sz w:val="22"/>
          <w:szCs w:val="22"/>
        </w:rPr>
        <w:t xml:space="preserve">(Sergio </w:t>
      </w:r>
      <w:proofErr w:type="spellStart"/>
      <w:r w:rsidR="00A00109" w:rsidRPr="00736211">
        <w:rPr>
          <w:rFonts w:ascii="Arial" w:hAnsi="Arial" w:cs="Arial"/>
          <w:sz w:val="22"/>
          <w:szCs w:val="22"/>
        </w:rPr>
        <w:t>Caredda</w:t>
      </w:r>
      <w:proofErr w:type="spellEnd"/>
      <w:r w:rsidR="00A00109" w:rsidRPr="00736211">
        <w:rPr>
          <w:rFonts w:ascii="Arial" w:hAnsi="Arial" w:cs="Arial"/>
          <w:sz w:val="22"/>
          <w:szCs w:val="22"/>
        </w:rPr>
        <w:t xml:space="preserve"> et al., 2022</w:t>
      </w:r>
      <w:r w:rsidR="00A00109">
        <w:t>)</w:t>
      </w:r>
    </w:p>
    <w:p w14:paraId="206A7C82" w14:textId="0D86B582" w:rsidR="00C35EDC" w:rsidRPr="002552C6" w:rsidRDefault="00C35EDC" w:rsidP="007C7F32">
      <w:pPr>
        <w:spacing w:line="360" w:lineRule="auto"/>
        <w:rPr>
          <w:rFonts w:ascii="Arial" w:hAnsi="Arial" w:cs="Arial"/>
          <w:sz w:val="22"/>
          <w:szCs w:val="22"/>
        </w:rPr>
      </w:pPr>
    </w:p>
    <w:p w14:paraId="5616E800" w14:textId="1023543D" w:rsidR="00EE70E6" w:rsidRPr="00F93A76" w:rsidRDefault="00EE70E6" w:rsidP="007C7F32">
      <w:pPr>
        <w:spacing w:line="360" w:lineRule="auto"/>
        <w:rPr>
          <w:rFonts w:ascii="Arial" w:hAnsi="Arial" w:cs="Arial"/>
          <w:sz w:val="22"/>
          <w:szCs w:val="22"/>
        </w:rPr>
      </w:pPr>
    </w:p>
    <w:p w14:paraId="2563758B" w14:textId="3CEA5ED6" w:rsidR="007C7F32" w:rsidRPr="006D62E0" w:rsidRDefault="007C7F32" w:rsidP="006D62E0">
      <w:pPr>
        <w:pStyle w:val="ListParagraph"/>
        <w:numPr>
          <w:ilvl w:val="1"/>
          <w:numId w:val="4"/>
        </w:numPr>
        <w:spacing w:line="360" w:lineRule="auto"/>
        <w:rPr>
          <w:rFonts w:ascii="ArialMT" w:hAnsi="ArialMT"/>
          <w:b/>
          <w:bCs/>
          <w:sz w:val="22"/>
          <w:szCs w:val="22"/>
        </w:rPr>
      </w:pPr>
      <w:r w:rsidRPr="006D62E0">
        <w:rPr>
          <w:rFonts w:ascii="ArialMT" w:hAnsi="ArialMT"/>
          <w:b/>
          <w:bCs/>
          <w:sz w:val="22"/>
          <w:szCs w:val="22"/>
        </w:rPr>
        <w:t xml:space="preserve">Challenges to Leadership in uncertain times such as in COVID-19 era and cost of living crisis  </w:t>
      </w:r>
    </w:p>
    <w:p w14:paraId="0803FCF3" w14:textId="15C0D3E0" w:rsidR="00AD72B5" w:rsidRDefault="009D2860" w:rsidP="008E29A4">
      <w:pPr>
        <w:pStyle w:val="NormalWeb"/>
        <w:spacing w:line="360" w:lineRule="auto"/>
        <w:jc w:val="both"/>
        <w:rPr>
          <w:noProof/>
        </w:rPr>
      </w:pPr>
      <w:r>
        <w:rPr>
          <w:rFonts w:ascii="ArialMT" w:hAnsi="ArialMT"/>
          <w:sz w:val="22"/>
          <w:szCs w:val="22"/>
        </w:rPr>
        <w:t xml:space="preserve">With the </w:t>
      </w:r>
      <w:r w:rsidR="005851ED">
        <w:rPr>
          <w:rFonts w:ascii="ArialMT" w:hAnsi="ArialMT"/>
          <w:sz w:val="22"/>
          <w:szCs w:val="22"/>
        </w:rPr>
        <w:t>United Kingdom</w:t>
      </w:r>
      <w:r>
        <w:rPr>
          <w:rFonts w:ascii="ArialMT" w:hAnsi="ArialMT"/>
          <w:sz w:val="22"/>
          <w:szCs w:val="22"/>
        </w:rPr>
        <w:t xml:space="preserve"> experiencing uncertain and </w:t>
      </w:r>
      <w:r w:rsidR="005851ED">
        <w:rPr>
          <w:rFonts w:ascii="ArialMT" w:hAnsi="ArialMT"/>
          <w:sz w:val="22"/>
          <w:szCs w:val="22"/>
        </w:rPr>
        <w:t>unprecedented</w:t>
      </w:r>
      <w:r>
        <w:rPr>
          <w:rFonts w:ascii="ArialMT" w:hAnsi="ArialMT"/>
          <w:sz w:val="22"/>
          <w:szCs w:val="22"/>
        </w:rPr>
        <w:t xml:space="preserve"> times </w:t>
      </w:r>
      <w:r w:rsidR="00BE3D17">
        <w:rPr>
          <w:rFonts w:ascii="ArialMT" w:hAnsi="ArialMT"/>
          <w:sz w:val="22"/>
          <w:szCs w:val="22"/>
        </w:rPr>
        <w:t xml:space="preserve">the leadership of the national health service in the </w:t>
      </w:r>
      <w:r w:rsidR="00E42EDF">
        <w:rPr>
          <w:rFonts w:ascii="ArialMT" w:hAnsi="ArialMT"/>
          <w:sz w:val="22"/>
          <w:szCs w:val="22"/>
        </w:rPr>
        <w:t>U</w:t>
      </w:r>
      <w:r w:rsidR="005851ED">
        <w:rPr>
          <w:rFonts w:ascii="ArialMT" w:hAnsi="ArialMT"/>
          <w:sz w:val="22"/>
          <w:szCs w:val="22"/>
        </w:rPr>
        <w:t>K</w:t>
      </w:r>
      <w:r w:rsidR="00E42EDF">
        <w:rPr>
          <w:rFonts w:ascii="ArialMT" w:hAnsi="ArialMT"/>
          <w:sz w:val="22"/>
          <w:szCs w:val="22"/>
        </w:rPr>
        <w:t xml:space="preserve"> is a constant challenge. Still recovering from the covid 19 pandemic </w:t>
      </w:r>
      <w:r w:rsidR="005851ED">
        <w:rPr>
          <w:rFonts w:ascii="ArialMT" w:hAnsi="ArialMT"/>
          <w:sz w:val="22"/>
          <w:szCs w:val="22"/>
        </w:rPr>
        <w:t xml:space="preserve">there is now a cost-of-living crisis. Where just two years ago </w:t>
      </w:r>
      <w:r w:rsidR="003569ED">
        <w:rPr>
          <w:rFonts w:ascii="ArialMT" w:hAnsi="ArialMT"/>
          <w:sz w:val="22"/>
          <w:szCs w:val="22"/>
        </w:rPr>
        <w:t>the general public</w:t>
      </w:r>
      <w:r w:rsidR="005851ED">
        <w:rPr>
          <w:rFonts w:ascii="ArialMT" w:hAnsi="ArialMT"/>
          <w:sz w:val="22"/>
          <w:szCs w:val="22"/>
        </w:rPr>
        <w:t xml:space="preserve"> were in the streets clapping for the </w:t>
      </w:r>
      <w:r w:rsidR="00AA01E6">
        <w:rPr>
          <w:rFonts w:ascii="ArialMT" w:hAnsi="ArialMT"/>
          <w:sz w:val="22"/>
          <w:szCs w:val="22"/>
        </w:rPr>
        <w:t>nurses,</w:t>
      </w:r>
      <w:r w:rsidR="005851ED">
        <w:rPr>
          <w:rFonts w:ascii="ArialMT" w:hAnsi="ArialMT"/>
          <w:sz w:val="22"/>
          <w:szCs w:val="22"/>
        </w:rPr>
        <w:t xml:space="preserve"> they are now saying they are short staff, </w:t>
      </w:r>
      <w:r w:rsidR="003569ED">
        <w:rPr>
          <w:rFonts w:ascii="ArialMT" w:hAnsi="ArialMT"/>
          <w:sz w:val="22"/>
          <w:szCs w:val="22"/>
        </w:rPr>
        <w:t>undervalued</w:t>
      </w:r>
      <w:r w:rsidR="005851ED">
        <w:rPr>
          <w:rFonts w:ascii="ArialMT" w:hAnsi="ArialMT"/>
          <w:sz w:val="22"/>
          <w:szCs w:val="22"/>
        </w:rPr>
        <w:t xml:space="preserve"> and under paid. </w:t>
      </w:r>
      <w:r w:rsidR="00720D26">
        <w:rPr>
          <w:rFonts w:ascii="ArialMT" w:hAnsi="ArialMT"/>
          <w:sz w:val="22"/>
          <w:szCs w:val="22"/>
        </w:rPr>
        <w:t xml:space="preserve">The average nurses wage </w:t>
      </w:r>
      <w:r w:rsidR="008E29A4">
        <w:rPr>
          <w:rFonts w:ascii="ArialMT" w:hAnsi="ArialMT"/>
          <w:sz w:val="22"/>
          <w:szCs w:val="22"/>
        </w:rPr>
        <w:t xml:space="preserve">is below the rate of inflation and also, they are paid less than most of the public sector nursing staff and this has caused an estimated 17,000 nursing posts to remain unfilled on any given day in the UK </w:t>
      </w:r>
      <w:r w:rsidR="008E29A4" w:rsidRPr="008E29A4">
        <w:rPr>
          <w:rFonts w:ascii="Arial" w:hAnsi="Arial" w:cs="Arial"/>
          <w:sz w:val="22"/>
          <w:szCs w:val="22"/>
        </w:rPr>
        <w:t>(The Nuffield Trust 2022).</w:t>
      </w:r>
      <w:r w:rsidR="008E29A4">
        <w:rPr>
          <w:rFonts w:ascii="Arial" w:hAnsi="Arial" w:cs="Arial"/>
          <w:sz w:val="22"/>
          <w:szCs w:val="22"/>
        </w:rPr>
        <w:t xml:space="preserve"> </w:t>
      </w:r>
      <w:r w:rsidR="003569ED">
        <w:rPr>
          <w:rFonts w:ascii="ArialMT" w:hAnsi="ArialMT"/>
          <w:sz w:val="22"/>
          <w:szCs w:val="22"/>
        </w:rPr>
        <w:t xml:space="preserve">This has caused strike action over the past </w:t>
      </w:r>
      <w:r w:rsidR="00894ED5">
        <w:rPr>
          <w:rFonts w:ascii="ArialMT" w:hAnsi="ArialMT"/>
          <w:sz w:val="22"/>
          <w:szCs w:val="22"/>
        </w:rPr>
        <w:t>few months</w:t>
      </w:r>
      <w:r w:rsidR="00AA01E6">
        <w:rPr>
          <w:rFonts w:ascii="ArialMT" w:hAnsi="ArialMT"/>
          <w:sz w:val="22"/>
          <w:szCs w:val="22"/>
        </w:rPr>
        <w:t xml:space="preserve">. This has caused major challenges to the leaders of </w:t>
      </w:r>
      <w:r w:rsidR="000D0133">
        <w:rPr>
          <w:rFonts w:ascii="ArialMT" w:hAnsi="ArialMT"/>
          <w:sz w:val="22"/>
          <w:szCs w:val="22"/>
        </w:rPr>
        <w:t>the NHS but also the leaders of the country.</w:t>
      </w:r>
      <w:r w:rsidR="00844ED6">
        <w:rPr>
          <w:rFonts w:ascii="ArialMT" w:hAnsi="ArialMT"/>
          <w:sz w:val="22"/>
          <w:szCs w:val="22"/>
        </w:rPr>
        <w:t xml:space="preserve"> Amanda Prichard</w:t>
      </w:r>
      <w:r w:rsidR="00961244">
        <w:rPr>
          <w:rFonts w:ascii="ArialMT" w:hAnsi="ArialMT"/>
          <w:sz w:val="22"/>
          <w:szCs w:val="22"/>
        </w:rPr>
        <w:t>,</w:t>
      </w:r>
      <w:r w:rsidR="00844ED6">
        <w:rPr>
          <w:rFonts w:ascii="ArialMT" w:hAnsi="ArialMT"/>
          <w:sz w:val="22"/>
          <w:szCs w:val="22"/>
        </w:rPr>
        <w:t xml:space="preserve"> the </w:t>
      </w:r>
      <w:r w:rsidR="00570F67">
        <w:rPr>
          <w:rFonts w:ascii="ArialMT" w:hAnsi="ArialMT"/>
          <w:sz w:val="22"/>
          <w:szCs w:val="22"/>
        </w:rPr>
        <w:t xml:space="preserve">chief executive of NHS England presents herself as a very </w:t>
      </w:r>
      <w:r w:rsidR="00883A78">
        <w:rPr>
          <w:rFonts w:ascii="ArialMT" w:hAnsi="ArialMT"/>
          <w:sz w:val="22"/>
          <w:szCs w:val="22"/>
        </w:rPr>
        <w:t>confident</w:t>
      </w:r>
      <w:r w:rsidR="00570F67">
        <w:rPr>
          <w:rFonts w:ascii="ArialMT" w:hAnsi="ArialMT"/>
          <w:sz w:val="22"/>
          <w:szCs w:val="22"/>
        </w:rPr>
        <w:t xml:space="preserve"> leader</w:t>
      </w:r>
      <w:r w:rsidR="00B71D39">
        <w:rPr>
          <w:rFonts w:ascii="ArialMT" w:hAnsi="ArialMT"/>
          <w:sz w:val="22"/>
          <w:szCs w:val="22"/>
        </w:rPr>
        <w:t>, she knows what she is talking about when it comes to the NHS</w:t>
      </w:r>
      <w:r w:rsidR="00961244">
        <w:rPr>
          <w:rFonts w:ascii="ArialMT" w:hAnsi="ArialMT"/>
          <w:sz w:val="22"/>
          <w:szCs w:val="22"/>
        </w:rPr>
        <w:t>,</w:t>
      </w:r>
      <w:r w:rsidR="00B71D39">
        <w:rPr>
          <w:rFonts w:ascii="ArialMT" w:hAnsi="ArialMT"/>
          <w:sz w:val="22"/>
          <w:szCs w:val="22"/>
        </w:rPr>
        <w:t xml:space="preserve"> as she has worked for them </w:t>
      </w:r>
      <w:r w:rsidR="0002108A">
        <w:rPr>
          <w:rFonts w:ascii="ArialMT" w:hAnsi="ArialMT"/>
          <w:sz w:val="22"/>
          <w:szCs w:val="22"/>
        </w:rPr>
        <w:t xml:space="preserve">for </w:t>
      </w:r>
      <w:r w:rsidR="00B65A7F">
        <w:rPr>
          <w:rFonts w:ascii="ArialMT" w:hAnsi="ArialMT"/>
          <w:sz w:val="22"/>
          <w:szCs w:val="22"/>
        </w:rPr>
        <w:t>twenty-five</w:t>
      </w:r>
      <w:r w:rsidR="0002108A">
        <w:rPr>
          <w:rFonts w:ascii="ArialMT" w:hAnsi="ArialMT"/>
          <w:sz w:val="22"/>
          <w:szCs w:val="22"/>
        </w:rPr>
        <w:t xml:space="preserve"> years, she </w:t>
      </w:r>
      <w:r w:rsidR="00B65A7F">
        <w:rPr>
          <w:rFonts w:ascii="ArialMT" w:hAnsi="ArialMT"/>
          <w:sz w:val="22"/>
          <w:szCs w:val="22"/>
        </w:rPr>
        <w:t>refers to it as nine thousand days. Her pride in the NHS is clear as she bo</w:t>
      </w:r>
      <w:r w:rsidR="00961244">
        <w:rPr>
          <w:rFonts w:ascii="ArialMT" w:hAnsi="ArialMT"/>
          <w:sz w:val="22"/>
          <w:szCs w:val="22"/>
        </w:rPr>
        <w:t>a</w:t>
      </w:r>
      <w:r w:rsidR="00B65A7F">
        <w:rPr>
          <w:rFonts w:ascii="ArialMT" w:hAnsi="ArialMT"/>
          <w:sz w:val="22"/>
          <w:szCs w:val="22"/>
        </w:rPr>
        <w:t>sts about its achievements.</w:t>
      </w:r>
      <w:r w:rsidR="00513E75">
        <w:rPr>
          <w:rFonts w:ascii="ArialMT" w:hAnsi="ArialMT"/>
          <w:sz w:val="22"/>
          <w:szCs w:val="22"/>
        </w:rPr>
        <w:t xml:space="preserve"> </w:t>
      </w:r>
      <w:r w:rsidR="00BC7B8F">
        <w:rPr>
          <w:rFonts w:ascii="ArialMT" w:hAnsi="ArialMT"/>
          <w:sz w:val="22"/>
          <w:szCs w:val="22"/>
        </w:rPr>
        <w:t xml:space="preserve">Its also clear that she is confident when it comes to speaking </w:t>
      </w:r>
      <w:r w:rsidR="00191E4E">
        <w:rPr>
          <w:rFonts w:ascii="ArialMT" w:hAnsi="ArialMT"/>
          <w:sz w:val="22"/>
          <w:szCs w:val="22"/>
        </w:rPr>
        <w:t xml:space="preserve">publicly and </w:t>
      </w:r>
      <w:r w:rsidR="00961244">
        <w:rPr>
          <w:rFonts w:ascii="ArialMT" w:hAnsi="ArialMT"/>
          <w:sz w:val="22"/>
          <w:szCs w:val="22"/>
        </w:rPr>
        <w:t xml:space="preserve">it </w:t>
      </w:r>
      <w:r w:rsidR="00191E4E">
        <w:rPr>
          <w:rFonts w:ascii="ArialMT" w:hAnsi="ArialMT"/>
          <w:sz w:val="22"/>
          <w:szCs w:val="22"/>
        </w:rPr>
        <w:t>is noticeable that like Nelson Mandela</w:t>
      </w:r>
      <w:r w:rsidR="00203A05">
        <w:rPr>
          <w:rFonts w:ascii="ArialMT" w:hAnsi="ArialMT"/>
          <w:sz w:val="22"/>
          <w:szCs w:val="22"/>
        </w:rPr>
        <w:t xml:space="preserve">’s </w:t>
      </w:r>
      <w:r w:rsidR="000368BA">
        <w:rPr>
          <w:rFonts w:ascii="ArialMT" w:hAnsi="ArialMT"/>
          <w:sz w:val="22"/>
          <w:szCs w:val="22"/>
        </w:rPr>
        <w:t>“</w:t>
      </w:r>
      <w:r w:rsidR="00203A05">
        <w:rPr>
          <w:rFonts w:ascii="ArialMT" w:hAnsi="ArialMT"/>
          <w:sz w:val="22"/>
          <w:szCs w:val="22"/>
        </w:rPr>
        <w:t>I have a dream</w:t>
      </w:r>
      <w:r w:rsidR="000368BA">
        <w:rPr>
          <w:rFonts w:ascii="ArialMT" w:hAnsi="ArialMT"/>
          <w:sz w:val="22"/>
          <w:szCs w:val="22"/>
        </w:rPr>
        <w:t xml:space="preserve">” </w:t>
      </w:r>
      <w:r w:rsidR="00203A05">
        <w:rPr>
          <w:rFonts w:ascii="ArialMT" w:hAnsi="ArialMT"/>
          <w:sz w:val="22"/>
          <w:szCs w:val="22"/>
        </w:rPr>
        <w:t xml:space="preserve">speech she repeats </w:t>
      </w:r>
      <w:r w:rsidR="000368BA">
        <w:rPr>
          <w:rFonts w:ascii="ArialMT" w:hAnsi="ArialMT"/>
          <w:sz w:val="22"/>
          <w:szCs w:val="22"/>
        </w:rPr>
        <w:t>“we are the NHS” constantly throughout</w:t>
      </w:r>
      <w:r w:rsidR="00282EA2">
        <w:rPr>
          <w:rFonts w:ascii="ArialMT" w:hAnsi="ArialMT"/>
          <w:sz w:val="22"/>
          <w:szCs w:val="22"/>
        </w:rPr>
        <w:t>.</w:t>
      </w:r>
      <w:r w:rsidR="008C1132">
        <w:rPr>
          <w:rFonts w:ascii="ArialMT" w:hAnsi="ArialMT"/>
          <w:sz w:val="22"/>
          <w:szCs w:val="22"/>
        </w:rPr>
        <w:t xml:space="preserve"> </w:t>
      </w:r>
      <w:r w:rsidR="00C949BD">
        <w:rPr>
          <w:rFonts w:ascii="ArialMT" w:hAnsi="ArialMT"/>
          <w:sz w:val="22"/>
          <w:szCs w:val="22"/>
        </w:rPr>
        <w:t>But with all of her confidence and charisma how will she handle the sta</w:t>
      </w:r>
      <w:r w:rsidR="006019EA">
        <w:rPr>
          <w:rFonts w:ascii="ArialMT" w:hAnsi="ArialMT"/>
          <w:sz w:val="22"/>
          <w:szCs w:val="22"/>
        </w:rPr>
        <w:t xml:space="preserve">te </w:t>
      </w:r>
      <w:r w:rsidR="00C949BD">
        <w:rPr>
          <w:rFonts w:ascii="ArialMT" w:hAnsi="ArialMT"/>
          <w:sz w:val="22"/>
          <w:szCs w:val="22"/>
        </w:rPr>
        <w:t xml:space="preserve">of today’s NHS. For all its faults the NHS has been admired by many countries and when it came to tackling the covid pandemic it was second to none, even without the correct safety equipment. There have been many models on organisational change, some can be extremely </w:t>
      </w:r>
      <w:r w:rsidR="004E3E05">
        <w:rPr>
          <w:rFonts w:ascii="ArialMT" w:hAnsi="ArialMT"/>
          <w:sz w:val="22"/>
          <w:szCs w:val="22"/>
        </w:rPr>
        <w:t>complicated,</w:t>
      </w:r>
      <w:r w:rsidR="00C949BD">
        <w:rPr>
          <w:rFonts w:ascii="ArialMT" w:hAnsi="ArialMT"/>
          <w:sz w:val="22"/>
          <w:szCs w:val="22"/>
        </w:rPr>
        <w:t xml:space="preserve"> but </w:t>
      </w:r>
      <w:r w:rsidR="00695465">
        <w:rPr>
          <w:rFonts w:ascii="ArialMT" w:hAnsi="ArialMT"/>
          <w:sz w:val="22"/>
          <w:szCs w:val="22"/>
        </w:rPr>
        <w:t>Kurt</w:t>
      </w:r>
      <w:r w:rsidR="00C949BD">
        <w:rPr>
          <w:rFonts w:ascii="ArialMT" w:hAnsi="ArialMT"/>
          <w:sz w:val="22"/>
          <w:szCs w:val="22"/>
        </w:rPr>
        <w:t xml:space="preserve"> </w:t>
      </w:r>
      <w:r w:rsidR="00695465">
        <w:rPr>
          <w:rFonts w:ascii="ArialMT" w:hAnsi="ArialMT"/>
          <w:sz w:val="22"/>
          <w:szCs w:val="22"/>
        </w:rPr>
        <w:t>Lewin’s</w:t>
      </w:r>
      <w:r w:rsidR="00C949BD">
        <w:rPr>
          <w:rFonts w:ascii="ArialMT" w:hAnsi="ArialMT"/>
          <w:sz w:val="22"/>
          <w:szCs w:val="22"/>
        </w:rPr>
        <w:t xml:space="preserve"> model </w:t>
      </w:r>
      <w:r w:rsidR="00695465">
        <w:rPr>
          <w:rFonts w:ascii="ArialMT" w:hAnsi="ArialMT"/>
          <w:sz w:val="22"/>
          <w:szCs w:val="22"/>
        </w:rPr>
        <w:t>seems very easy and basic to follow unfreeze, make the change and then refreeze. But don’t let the simplicity fool you, it is a practical plan that can deal with a complex situation</w:t>
      </w:r>
      <w:r w:rsidR="0008767C">
        <w:rPr>
          <w:rFonts w:ascii="ArialMT" w:hAnsi="ArialMT"/>
          <w:sz w:val="22"/>
          <w:szCs w:val="22"/>
        </w:rPr>
        <w:t xml:space="preserve"> </w:t>
      </w:r>
      <w:r w:rsidR="0008767C" w:rsidRPr="0008767C">
        <w:rPr>
          <w:rFonts w:ascii="Arial" w:hAnsi="Arial" w:cs="Arial"/>
          <w:sz w:val="22"/>
          <w:szCs w:val="22"/>
        </w:rPr>
        <w:t>(</w:t>
      </w:r>
      <w:r w:rsidR="0008767C" w:rsidRPr="0008767C">
        <w:rPr>
          <w:rFonts w:ascii="Arial" w:hAnsi="Arial" w:cs="Arial"/>
          <w:color w:val="222222"/>
          <w:sz w:val="22"/>
          <w:szCs w:val="22"/>
          <w:shd w:val="clear" w:color="auto" w:fill="FFFFFF"/>
        </w:rPr>
        <w:t>Levasseur</w:t>
      </w:r>
      <w:r w:rsidR="0008767C">
        <w:rPr>
          <w:rFonts w:ascii="Arial" w:hAnsi="Arial" w:cs="Arial"/>
          <w:color w:val="222222"/>
          <w:sz w:val="22"/>
          <w:szCs w:val="22"/>
          <w:shd w:val="clear" w:color="auto" w:fill="FFFFFF"/>
        </w:rPr>
        <w:t xml:space="preserve"> </w:t>
      </w:r>
      <w:r w:rsidR="0008767C" w:rsidRPr="0008767C">
        <w:rPr>
          <w:rFonts w:ascii="Arial" w:hAnsi="Arial" w:cs="Arial"/>
          <w:color w:val="222222"/>
          <w:sz w:val="22"/>
          <w:szCs w:val="22"/>
          <w:shd w:val="clear" w:color="auto" w:fill="FFFFFF"/>
        </w:rPr>
        <w:t>2001)</w:t>
      </w:r>
      <w:r w:rsidR="0008767C">
        <w:rPr>
          <w:rFonts w:ascii="Arial" w:hAnsi="Arial" w:cs="Arial"/>
          <w:color w:val="222222"/>
          <w:sz w:val="22"/>
          <w:szCs w:val="22"/>
          <w:shd w:val="clear" w:color="auto" w:fill="FFFFFF"/>
        </w:rPr>
        <w:t>.</w:t>
      </w:r>
      <w:r w:rsidR="00695465">
        <w:rPr>
          <w:rFonts w:ascii="ArialMT" w:hAnsi="ArialMT"/>
          <w:sz w:val="22"/>
          <w:szCs w:val="22"/>
        </w:rPr>
        <w:t xml:space="preserve"> Unfreeze, before you can start you need to understand the problem, and this is where the NHS must understand the waiting times are to long, the </w:t>
      </w:r>
      <w:r w:rsidR="004E3E05">
        <w:rPr>
          <w:rFonts w:ascii="ArialMT" w:hAnsi="ArialMT"/>
          <w:sz w:val="22"/>
          <w:szCs w:val="22"/>
        </w:rPr>
        <w:t xml:space="preserve">nurses are unhappy, there are too many unfilled positions, and people dying whilst on the list for life saving treatment or operations. Amanda Prichard having started her career with the NHS over twenty years ago, would surely have seen the problems long before Strike action was needed. A change is needed, the support of politicians is a must if </w:t>
      </w:r>
      <w:r w:rsidR="0008767C">
        <w:rPr>
          <w:rFonts w:ascii="ArialMT" w:hAnsi="ArialMT"/>
          <w:sz w:val="22"/>
          <w:szCs w:val="22"/>
        </w:rPr>
        <w:t>Amanda</w:t>
      </w:r>
      <w:r w:rsidR="004E3E05">
        <w:rPr>
          <w:rFonts w:ascii="ArialMT" w:hAnsi="ArialMT"/>
          <w:sz w:val="22"/>
          <w:szCs w:val="22"/>
        </w:rPr>
        <w:t xml:space="preserve"> </w:t>
      </w:r>
      <w:r w:rsidR="0008767C">
        <w:rPr>
          <w:rFonts w:ascii="ArialMT" w:hAnsi="ArialMT"/>
          <w:sz w:val="22"/>
          <w:szCs w:val="22"/>
        </w:rPr>
        <w:t>is to get government backing on pay rises and NHS funding</w:t>
      </w:r>
      <w:r w:rsidR="0008767C">
        <w:rPr>
          <w:rFonts w:ascii="Arial" w:hAnsi="Arial" w:cs="Arial"/>
          <w:sz w:val="22"/>
          <w:szCs w:val="22"/>
        </w:rPr>
        <w:t>.</w:t>
      </w:r>
      <w:r w:rsidR="00AD72B5" w:rsidRPr="00AD72B5">
        <w:rPr>
          <w:noProof/>
        </w:rPr>
        <w:t xml:space="preserve"> </w:t>
      </w:r>
    </w:p>
    <w:p w14:paraId="5D15EC55" w14:textId="77777777" w:rsidR="006019EA" w:rsidRDefault="00AD72B5" w:rsidP="008E29A4">
      <w:pPr>
        <w:pStyle w:val="NormalWeb"/>
        <w:spacing w:line="360" w:lineRule="auto"/>
        <w:jc w:val="both"/>
      </w:pPr>
      <w:r w:rsidRPr="00AD72B5">
        <w:rPr>
          <w:rFonts w:ascii="Arial" w:hAnsi="Arial" w:cs="Arial"/>
          <w:noProof/>
          <w:sz w:val="22"/>
          <w:szCs w:val="22"/>
        </w:rPr>
        <w:lastRenderedPageBreak/>
        <w:drawing>
          <wp:inline distT="0" distB="0" distL="0" distR="0" wp14:anchorId="51D03B59" wp14:editId="36490140">
            <wp:extent cx="5080000" cy="24130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080000" cy="2413000"/>
                    </a:xfrm>
                    <a:prstGeom prst="rect">
                      <a:avLst/>
                    </a:prstGeom>
                  </pic:spPr>
                </pic:pic>
              </a:graphicData>
            </a:graphic>
          </wp:inline>
        </w:drawing>
      </w:r>
    </w:p>
    <w:p w14:paraId="49EE2553" w14:textId="0EF2C257" w:rsidR="001A4316" w:rsidRPr="00336F4B" w:rsidRDefault="006019EA" w:rsidP="008E29A4">
      <w:pPr>
        <w:pStyle w:val="NormalWeb"/>
        <w:spacing w:line="360" w:lineRule="auto"/>
        <w:jc w:val="both"/>
        <w:rPr>
          <w:rFonts w:ascii="Arial" w:hAnsi="Arial" w:cs="Arial"/>
          <w:sz w:val="22"/>
          <w:szCs w:val="22"/>
        </w:rPr>
      </w:pPr>
      <w:r w:rsidRPr="00336F4B">
        <w:rPr>
          <w:rFonts w:ascii="Arial" w:hAnsi="Arial" w:cs="Arial"/>
          <w:sz w:val="22"/>
          <w:szCs w:val="22"/>
        </w:rPr>
        <w:t>(Miller, 2023)</w:t>
      </w:r>
    </w:p>
    <w:p w14:paraId="767DED33" w14:textId="5801B988" w:rsidR="008C1132" w:rsidRDefault="008C1132" w:rsidP="007C7F32">
      <w:pPr>
        <w:spacing w:line="360" w:lineRule="auto"/>
        <w:rPr>
          <w:rFonts w:ascii="ArialMT" w:hAnsi="ArialMT"/>
          <w:sz w:val="22"/>
          <w:szCs w:val="22"/>
        </w:rPr>
      </w:pPr>
    </w:p>
    <w:p w14:paraId="21D32DC3" w14:textId="512500E8" w:rsidR="00125E24" w:rsidRPr="006D62E0" w:rsidRDefault="007C7F32" w:rsidP="006D62E0">
      <w:pPr>
        <w:pStyle w:val="ListParagraph"/>
        <w:numPr>
          <w:ilvl w:val="1"/>
          <w:numId w:val="4"/>
        </w:numPr>
        <w:spacing w:line="360" w:lineRule="auto"/>
        <w:rPr>
          <w:rFonts w:ascii="ArialMT" w:hAnsi="ArialMT"/>
          <w:b/>
          <w:bCs/>
          <w:sz w:val="22"/>
          <w:szCs w:val="22"/>
        </w:rPr>
      </w:pPr>
      <w:r w:rsidRPr="006D62E0">
        <w:rPr>
          <w:rFonts w:ascii="ArialMT" w:hAnsi="ArialMT"/>
          <w:b/>
          <w:bCs/>
          <w:sz w:val="22"/>
          <w:szCs w:val="22"/>
        </w:rPr>
        <w:t xml:space="preserve"> Ethical leadership </w:t>
      </w:r>
    </w:p>
    <w:p w14:paraId="4F16A014" w14:textId="4496AFDC" w:rsidR="00125E24" w:rsidRPr="00D14C8A" w:rsidRDefault="00125E24" w:rsidP="00CB3BC0">
      <w:pPr>
        <w:spacing w:line="360" w:lineRule="auto"/>
        <w:rPr>
          <w:rFonts w:ascii="Arial" w:hAnsi="Arial" w:cs="Arial"/>
          <w:sz w:val="22"/>
          <w:szCs w:val="22"/>
        </w:rPr>
      </w:pPr>
      <w:r>
        <w:rPr>
          <w:rFonts w:ascii="ArialMT" w:hAnsi="ArialMT"/>
          <w:sz w:val="22"/>
          <w:szCs w:val="22"/>
        </w:rPr>
        <w:t xml:space="preserve">Ethics are what we live by, our morals, our values, do we choose ourselves above others, do we know wrong from right, can we justify our actions and what are our obligations. </w:t>
      </w:r>
      <w:r w:rsidR="00A4306D" w:rsidRPr="00A4306D">
        <w:rPr>
          <w:rFonts w:ascii="ArialMT" w:hAnsi="ArialMT"/>
          <w:sz w:val="22"/>
          <w:szCs w:val="22"/>
        </w:rPr>
        <w:t xml:space="preserve">Ethics </w:t>
      </w:r>
      <w:r>
        <w:rPr>
          <w:rFonts w:ascii="ArialMT" w:hAnsi="ArialMT"/>
          <w:sz w:val="22"/>
          <w:szCs w:val="22"/>
        </w:rPr>
        <w:t xml:space="preserve">are </w:t>
      </w:r>
      <w:r w:rsidR="00A4306D" w:rsidRPr="00A4306D">
        <w:rPr>
          <w:rFonts w:ascii="ArialMT" w:hAnsi="ArialMT"/>
          <w:sz w:val="22"/>
          <w:szCs w:val="22"/>
        </w:rPr>
        <w:t xml:space="preserve">constantly evolving. </w:t>
      </w:r>
      <w:r w:rsidR="00BD6E38">
        <w:rPr>
          <w:rFonts w:ascii="ArialMT" w:hAnsi="ArialMT"/>
          <w:sz w:val="22"/>
          <w:szCs w:val="22"/>
        </w:rPr>
        <w:t>What may have been ethical thirty years ago will probably not be ethical to</w:t>
      </w:r>
      <w:r w:rsidR="00DD5708">
        <w:rPr>
          <w:rFonts w:ascii="ArialMT" w:hAnsi="ArialMT"/>
          <w:sz w:val="22"/>
          <w:szCs w:val="22"/>
        </w:rPr>
        <w:t>day</w:t>
      </w:r>
      <w:r w:rsidR="00BD6E38">
        <w:rPr>
          <w:rFonts w:ascii="ArialMT" w:hAnsi="ArialMT"/>
          <w:sz w:val="22"/>
          <w:szCs w:val="22"/>
        </w:rPr>
        <w:t>. This is relevant in organisational ethics, thirty years ago the workplace could discriminate on who the wanted to fill a position, for example a female nur</w:t>
      </w:r>
      <w:r w:rsidR="00DD5708">
        <w:rPr>
          <w:rFonts w:ascii="ArialMT" w:hAnsi="ArialMT"/>
          <w:sz w:val="22"/>
          <w:szCs w:val="22"/>
        </w:rPr>
        <w:t xml:space="preserve">sery assistant, or a male brick layer. In today’s workplace this is not ethical. Policemen are no longer a thing we now have police officers. </w:t>
      </w:r>
      <w:r w:rsidR="00DD5708" w:rsidRPr="00DD5708">
        <w:rPr>
          <w:rFonts w:ascii="Arial" w:hAnsi="Arial" w:cs="Arial"/>
          <w:sz w:val="22"/>
          <w:szCs w:val="22"/>
        </w:rPr>
        <w:t xml:space="preserve">Leaders in the </w:t>
      </w:r>
      <w:r w:rsidR="007D233E" w:rsidRPr="00DD5708">
        <w:rPr>
          <w:rFonts w:ascii="Arial" w:hAnsi="Arial" w:cs="Arial"/>
          <w:sz w:val="22"/>
          <w:szCs w:val="22"/>
        </w:rPr>
        <w:t>workplace</w:t>
      </w:r>
      <w:r w:rsidR="00DD5708" w:rsidRPr="00DD5708">
        <w:rPr>
          <w:rFonts w:ascii="Arial" w:hAnsi="Arial" w:cs="Arial"/>
          <w:sz w:val="22"/>
          <w:szCs w:val="22"/>
        </w:rPr>
        <w:t xml:space="preserve"> should be ethical</w:t>
      </w:r>
      <w:r w:rsidR="00DD5708">
        <w:rPr>
          <w:rFonts w:ascii="Arial" w:hAnsi="Arial" w:cs="Arial"/>
          <w:sz w:val="22"/>
          <w:szCs w:val="22"/>
        </w:rPr>
        <w:t>, being a leader is a responsibility, and the way a leader want</w:t>
      </w:r>
      <w:r w:rsidR="00CB3BC0">
        <w:rPr>
          <w:rFonts w:ascii="Arial" w:hAnsi="Arial" w:cs="Arial"/>
          <w:sz w:val="22"/>
          <w:szCs w:val="22"/>
        </w:rPr>
        <w:t>s</w:t>
      </w:r>
      <w:r w:rsidR="00DD5708">
        <w:rPr>
          <w:rFonts w:ascii="Arial" w:hAnsi="Arial" w:cs="Arial"/>
          <w:sz w:val="22"/>
          <w:szCs w:val="22"/>
        </w:rPr>
        <w:t xml:space="preserve"> things to be done should be the way they would do thing</w:t>
      </w:r>
      <w:r w:rsidR="00CB3BC0">
        <w:rPr>
          <w:rFonts w:ascii="Arial" w:hAnsi="Arial" w:cs="Arial"/>
          <w:sz w:val="22"/>
          <w:szCs w:val="22"/>
        </w:rPr>
        <w:t>s</w:t>
      </w:r>
      <w:r w:rsidR="00DD5708">
        <w:rPr>
          <w:rFonts w:ascii="Arial" w:hAnsi="Arial" w:cs="Arial"/>
          <w:sz w:val="22"/>
          <w:szCs w:val="22"/>
        </w:rPr>
        <w:t xml:space="preserve">. </w:t>
      </w:r>
      <w:r w:rsidR="007D233E">
        <w:rPr>
          <w:rFonts w:ascii="Arial" w:hAnsi="Arial" w:cs="Arial"/>
          <w:sz w:val="22"/>
          <w:szCs w:val="22"/>
        </w:rPr>
        <w:t xml:space="preserve">By saying your company wants to be carbon neutral and turning up to the office in a high emission four by four is a contradiction and brings the ethics into question. </w:t>
      </w:r>
      <w:r>
        <w:rPr>
          <w:rFonts w:ascii="Arial" w:hAnsi="Arial" w:cs="Arial"/>
          <w:sz w:val="22"/>
          <w:szCs w:val="22"/>
        </w:rPr>
        <w:t>The six pillars of character that display ethics are, Trustworthiness, Res</w:t>
      </w:r>
      <w:r w:rsidR="00CB3BC0">
        <w:rPr>
          <w:rFonts w:ascii="Arial" w:hAnsi="Arial" w:cs="Arial"/>
          <w:sz w:val="22"/>
          <w:szCs w:val="22"/>
        </w:rPr>
        <w:t>p</w:t>
      </w:r>
      <w:r>
        <w:rPr>
          <w:rFonts w:ascii="Arial" w:hAnsi="Arial" w:cs="Arial"/>
          <w:sz w:val="22"/>
          <w:szCs w:val="22"/>
        </w:rPr>
        <w:t>ect,</w:t>
      </w:r>
      <w:r w:rsidRPr="00125E24">
        <w:rPr>
          <w:rFonts w:ascii="Arial" w:hAnsi="Arial" w:cs="Arial"/>
          <w:sz w:val="22"/>
          <w:szCs w:val="22"/>
        </w:rPr>
        <w:t xml:space="preserve"> </w:t>
      </w:r>
      <w:r>
        <w:rPr>
          <w:rFonts w:ascii="Arial" w:hAnsi="Arial" w:cs="Arial"/>
          <w:sz w:val="22"/>
          <w:szCs w:val="22"/>
        </w:rPr>
        <w:t xml:space="preserve">Fairness, Reasonability, Caring and Citizenship. Each of these six pillars help to instil a culture of kindness in an organisation. </w:t>
      </w:r>
      <w:r w:rsidR="00D14C8A" w:rsidRPr="00D14C8A">
        <w:rPr>
          <w:rFonts w:ascii="Arial" w:hAnsi="Arial" w:cs="Arial"/>
          <w:sz w:val="22"/>
          <w:szCs w:val="22"/>
        </w:rPr>
        <w:t xml:space="preserve">(Six Pillars, 2021). How </w:t>
      </w:r>
      <w:r w:rsidR="00D14C8A">
        <w:rPr>
          <w:rFonts w:ascii="Arial" w:hAnsi="Arial" w:cs="Arial"/>
          <w:sz w:val="22"/>
          <w:szCs w:val="22"/>
        </w:rPr>
        <w:t xml:space="preserve">do the NHS compare when looking at ethical </w:t>
      </w:r>
      <w:r w:rsidR="00B74812">
        <w:rPr>
          <w:rFonts w:ascii="Arial" w:hAnsi="Arial" w:cs="Arial"/>
          <w:sz w:val="22"/>
          <w:szCs w:val="22"/>
        </w:rPr>
        <w:t>workplaces</w:t>
      </w:r>
      <w:r w:rsidR="00D14C8A">
        <w:rPr>
          <w:rFonts w:ascii="Arial" w:hAnsi="Arial" w:cs="Arial"/>
          <w:sz w:val="22"/>
          <w:szCs w:val="22"/>
        </w:rPr>
        <w:t xml:space="preserve"> and organisations. </w:t>
      </w:r>
      <w:r w:rsidR="00663402">
        <w:rPr>
          <w:rFonts w:ascii="Arial" w:hAnsi="Arial" w:cs="Arial"/>
          <w:sz w:val="22"/>
          <w:szCs w:val="22"/>
        </w:rPr>
        <w:t xml:space="preserve">In 2017 NHS staff received a letter from the at the time CEO of NHS England thanking them for their hard work </w:t>
      </w:r>
      <w:r w:rsidR="00663402">
        <w:rPr>
          <w:rFonts w:ascii="Arial" w:hAnsi="Arial" w:cs="Arial"/>
          <w:color w:val="111111"/>
          <w:sz w:val="22"/>
          <w:szCs w:val="22"/>
        </w:rPr>
        <w:t xml:space="preserve">during the highly pressurised winter period. It informed staff that plans were being made to ensure the next winter period would be better. The plan was to be freeing up beds and managing A&amp;E demand </w:t>
      </w:r>
      <w:r w:rsidR="00663402" w:rsidRPr="00364D1D">
        <w:rPr>
          <w:rFonts w:ascii="Arial" w:hAnsi="Arial" w:cs="Arial"/>
          <w:color w:val="111111"/>
          <w:sz w:val="22"/>
          <w:szCs w:val="22"/>
        </w:rPr>
        <w:t xml:space="preserve">(NHS England, </w:t>
      </w:r>
      <w:r w:rsidR="00663402" w:rsidRPr="00364D1D">
        <w:rPr>
          <w:rFonts w:ascii="Arial" w:hAnsi="Arial" w:cs="Arial"/>
          <w:sz w:val="22"/>
          <w:szCs w:val="22"/>
        </w:rPr>
        <w:t>2023).</w:t>
      </w:r>
      <w:r w:rsidR="00663402">
        <w:t xml:space="preserve"> </w:t>
      </w:r>
      <w:r w:rsidR="00663402">
        <w:rPr>
          <w:rFonts w:ascii="Arial" w:hAnsi="Arial" w:cs="Arial"/>
          <w:color w:val="111111"/>
          <w:sz w:val="22"/>
          <w:szCs w:val="22"/>
        </w:rPr>
        <w:t>Just five years on Euro news reports of patients being treated in corridors whilst ambulances queued outside with patients that had to wait to be seen in A&amp;E. there are over 13,000 beds are being taken up by patients who are medically fit but cannot be discharged as there is no social care for them to be discharged to. This does little to instil the trust in the leaders in the NHS</w:t>
      </w:r>
      <w:r w:rsidR="00C843DE">
        <w:rPr>
          <w:rFonts w:ascii="Arial" w:hAnsi="Arial" w:cs="Arial"/>
          <w:color w:val="111111"/>
          <w:sz w:val="22"/>
          <w:szCs w:val="22"/>
        </w:rPr>
        <w:t xml:space="preserve"> </w:t>
      </w:r>
      <w:r w:rsidR="00C843DE" w:rsidRPr="00C843DE">
        <w:rPr>
          <w:rFonts w:ascii="Arial" w:hAnsi="Arial" w:cs="Arial"/>
          <w:sz w:val="22"/>
          <w:szCs w:val="22"/>
        </w:rPr>
        <w:t>(</w:t>
      </w:r>
      <w:r w:rsidR="00C843DE" w:rsidRPr="00C843DE">
        <w:rPr>
          <w:rFonts w:ascii="Arial" w:hAnsi="Arial" w:cs="Arial"/>
          <w:color w:val="666767"/>
          <w:sz w:val="22"/>
          <w:szCs w:val="22"/>
          <w:bdr w:val="none" w:sz="0" w:space="0" w:color="auto" w:frame="1"/>
        </w:rPr>
        <w:t>Euronews</w:t>
      </w:r>
      <w:r w:rsidR="00C843DE">
        <w:rPr>
          <w:rFonts w:ascii="Arial" w:hAnsi="Arial" w:cs="Arial"/>
          <w:color w:val="666767"/>
          <w:sz w:val="22"/>
          <w:szCs w:val="22"/>
          <w:bdr w:val="none" w:sz="0" w:space="0" w:color="auto" w:frame="1"/>
        </w:rPr>
        <w:t>,</w:t>
      </w:r>
      <w:r w:rsidR="00C843DE" w:rsidRPr="00C843DE">
        <w:rPr>
          <w:rFonts w:ascii="Arial" w:hAnsi="Arial" w:cs="Arial"/>
          <w:sz w:val="22"/>
          <w:szCs w:val="22"/>
        </w:rPr>
        <w:t>2023)</w:t>
      </w:r>
      <w:r w:rsidR="00C843DE">
        <w:rPr>
          <w:rFonts w:ascii="Arial" w:hAnsi="Arial" w:cs="Arial"/>
          <w:sz w:val="22"/>
          <w:szCs w:val="22"/>
        </w:rPr>
        <w:t>.</w:t>
      </w:r>
      <w:r w:rsidR="00E22A44">
        <w:rPr>
          <w:rFonts w:ascii="Arial" w:hAnsi="Arial" w:cs="Arial"/>
          <w:sz w:val="22"/>
          <w:szCs w:val="22"/>
        </w:rPr>
        <w:t xml:space="preserve"> </w:t>
      </w:r>
      <w:r w:rsidR="00EE5168">
        <w:rPr>
          <w:rFonts w:ascii="Arial" w:hAnsi="Arial" w:cs="Arial"/>
          <w:sz w:val="22"/>
          <w:szCs w:val="22"/>
        </w:rPr>
        <w:t xml:space="preserve">When looking at ethics the question needs </w:t>
      </w:r>
      <w:r w:rsidR="00EE5168">
        <w:rPr>
          <w:rFonts w:ascii="Arial" w:hAnsi="Arial" w:cs="Arial"/>
          <w:sz w:val="22"/>
          <w:szCs w:val="22"/>
        </w:rPr>
        <w:lastRenderedPageBreak/>
        <w:t>to be asked on exactly how ethical is it for nurses to strike when it puts lives at risk, and the other side of the coin, how ethical is it to not give nurses the wages they need to live on.</w:t>
      </w:r>
    </w:p>
    <w:p w14:paraId="68EE6C52" w14:textId="3207F908" w:rsidR="00125E24" w:rsidRPr="00D14C8A" w:rsidRDefault="00125E24" w:rsidP="00125E24">
      <w:pPr>
        <w:spacing w:line="360" w:lineRule="auto"/>
        <w:rPr>
          <w:rFonts w:ascii="Arial" w:hAnsi="Arial" w:cs="Arial"/>
          <w:sz w:val="22"/>
          <w:szCs w:val="22"/>
        </w:rPr>
      </w:pPr>
    </w:p>
    <w:p w14:paraId="73CFC4BA" w14:textId="2D79624C" w:rsidR="00125E24" w:rsidRDefault="00125E24" w:rsidP="00125E24">
      <w:pPr>
        <w:spacing w:line="360" w:lineRule="auto"/>
        <w:rPr>
          <w:rFonts w:ascii="Arial" w:hAnsi="Arial" w:cs="Arial"/>
          <w:sz w:val="22"/>
          <w:szCs w:val="22"/>
        </w:rPr>
      </w:pPr>
    </w:p>
    <w:p w14:paraId="18BEA09D" w14:textId="04BB1068" w:rsidR="00125E24" w:rsidRDefault="00125E24" w:rsidP="00125E24">
      <w:pPr>
        <w:spacing w:line="360" w:lineRule="auto"/>
        <w:rPr>
          <w:rFonts w:ascii="Arial" w:hAnsi="Arial" w:cs="Arial"/>
          <w:sz w:val="22"/>
          <w:szCs w:val="22"/>
        </w:rPr>
      </w:pPr>
    </w:p>
    <w:p w14:paraId="0BB0E6E8" w14:textId="64245723" w:rsidR="00AD72B5" w:rsidRPr="00125E24" w:rsidRDefault="00AD72B5" w:rsidP="007C7F32">
      <w:pPr>
        <w:spacing w:line="360" w:lineRule="auto"/>
        <w:rPr>
          <w:rFonts w:ascii="ArialMT" w:hAnsi="ArialMT"/>
          <w:sz w:val="22"/>
          <w:szCs w:val="22"/>
        </w:rPr>
      </w:pPr>
    </w:p>
    <w:p w14:paraId="723F6FF2" w14:textId="3916F5E9" w:rsidR="00205F97" w:rsidRDefault="00205F97" w:rsidP="007C7F32">
      <w:pPr>
        <w:spacing w:line="360" w:lineRule="auto"/>
        <w:rPr>
          <w:rFonts w:ascii="Arial" w:hAnsi="Arial" w:cs="Arial"/>
          <w:sz w:val="22"/>
          <w:szCs w:val="22"/>
        </w:rPr>
      </w:pPr>
    </w:p>
    <w:p w14:paraId="682A058F" w14:textId="77777777" w:rsidR="007D233E" w:rsidRDefault="007D233E" w:rsidP="007C7F32">
      <w:pPr>
        <w:spacing w:line="360" w:lineRule="auto"/>
        <w:rPr>
          <w:rFonts w:ascii="Arial" w:hAnsi="Arial" w:cs="Arial"/>
          <w:sz w:val="22"/>
          <w:szCs w:val="22"/>
        </w:rPr>
      </w:pPr>
    </w:p>
    <w:p w14:paraId="4EFAA7FA" w14:textId="2B450360" w:rsidR="00E73628" w:rsidRDefault="00FE00D2" w:rsidP="00E73628">
      <w:pPr>
        <w:pStyle w:val="ListParagraph"/>
        <w:numPr>
          <w:ilvl w:val="1"/>
          <w:numId w:val="4"/>
        </w:numPr>
        <w:shd w:val="clear" w:color="auto" w:fill="FFFFFF"/>
        <w:spacing w:line="360" w:lineRule="auto"/>
        <w:rPr>
          <w:rFonts w:ascii="Arial" w:hAnsi="Arial" w:cs="Arial"/>
          <w:b/>
          <w:bCs/>
          <w:sz w:val="22"/>
          <w:szCs w:val="22"/>
        </w:rPr>
      </w:pPr>
      <w:r w:rsidRPr="00E73628">
        <w:rPr>
          <w:rFonts w:ascii="Arial" w:hAnsi="Arial" w:cs="Arial"/>
          <w:b/>
          <w:bCs/>
          <w:sz w:val="22"/>
          <w:szCs w:val="22"/>
        </w:rPr>
        <w:t>Conclusion</w:t>
      </w:r>
      <w:r w:rsidR="00E73628">
        <w:rPr>
          <w:rFonts w:ascii="Arial" w:hAnsi="Arial" w:cs="Arial"/>
          <w:b/>
          <w:bCs/>
          <w:sz w:val="22"/>
          <w:szCs w:val="22"/>
        </w:rPr>
        <w:t xml:space="preserve">. </w:t>
      </w:r>
    </w:p>
    <w:p w14:paraId="3C2DE69B" w14:textId="6649CCEF" w:rsidR="00E73628" w:rsidRPr="00EE5168" w:rsidRDefault="00E73628" w:rsidP="00E73628">
      <w:pPr>
        <w:shd w:val="clear" w:color="auto" w:fill="FFFFFF"/>
        <w:spacing w:line="360" w:lineRule="auto"/>
        <w:rPr>
          <w:rFonts w:ascii="Arial" w:hAnsi="Arial" w:cs="Arial"/>
          <w:sz w:val="22"/>
          <w:szCs w:val="22"/>
        </w:rPr>
      </w:pPr>
      <w:r>
        <w:rPr>
          <w:rFonts w:ascii="Arial" w:hAnsi="Arial" w:cs="Arial"/>
          <w:sz w:val="22"/>
          <w:szCs w:val="22"/>
        </w:rPr>
        <w:t xml:space="preserve">This report has looked at the difference between leadership and management, how the two can cross over but can also be very different. it found that there are various leadership styles and leadership skills, each having </w:t>
      </w:r>
      <w:proofErr w:type="spellStart"/>
      <w:r>
        <w:rPr>
          <w:rFonts w:ascii="Arial" w:hAnsi="Arial" w:cs="Arial"/>
          <w:sz w:val="22"/>
          <w:szCs w:val="22"/>
        </w:rPr>
        <w:t>there own</w:t>
      </w:r>
      <w:proofErr w:type="spellEnd"/>
      <w:r>
        <w:rPr>
          <w:rFonts w:ascii="Arial" w:hAnsi="Arial" w:cs="Arial"/>
          <w:sz w:val="22"/>
          <w:szCs w:val="22"/>
        </w:rPr>
        <w:t xml:space="preserve"> qualities and advantages, some skills we are born with and some we learn. The report looked at how changes can be made and how in the national health services changes need to be made.</w:t>
      </w:r>
      <w:r w:rsidR="00EE5168">
        <w:rPr>
          <w:rFonts w:ascii="Arial" w:hAnsi="Arial" w:cs="Arial"/>
          <w:sz w:val="22"/>
          <w:szCs w:val="22"/>
        </w:rPr>
        <w:t xml:space="preserve"> </w:t>
      </w:r>
      <w:r>
        <w:rPr>
          <w:rFonts w:ascii="Arial" w:hAnsi="Arial" w:cs="Arial"/>
          <w:sz w:val="22"/>
          <w:szCs w:val="22"/>
        </w:rPr>
        <w:t xml:space="preserve">The NHS we as the public trust </w:t>
      </w:r>
      <w:r w:rsidR="00EE5168">
        <w:rPr>
          <w:rFonts w:ascii="Arial" w:hAnsi="Arial" w:cs="Arial"/>
          <w:sz w:val="22"/>
          <w:szCs w:val="22"/>
        </w:rPr>
        <w:t>in is</w:t>
      </w:r>
      <w:r>
        <w:rPr>
          <w:rFonts w:ascii="Arial" w:hAnsi="Arial" w:cs="Arial"/>
          <w:sz w:val="22"/>
          <w:szCs w:val="22"/>
        </w:rPr>
        <w:t xml:space="preserve"> letting us down</w:t>
      </w:r>
      <w:r w:rsidR="00EE5168">
        <w:rPr>
          <w:rFonts w:ascii="Arial" w:hAnsi="Arial" w:cs="Arial"/>
          <w:sz w:val="22"/>
          <w:szCs w:val="22"/>
        </w:rPr>
        <w:t xml:space="preserve">, </w:t>
      </w:r>
      <w:r>
        <w:rPr>
          <w:rFonts w:ascii="Arial" w:hAnsi="Arial" w:cs="Arial"/>
          <w:sz w:val="22"/>
          <w:szCs w:val="22"/>
        </w:rPr>
        <w:t xml:space="preserve"> and unfortunately the buck stops with the leader. </w:t>
      </w:r>
    </w:p>
    <w:p w14:paraId="47F4927D" w14:textId="77777777" w:rsidR="00E73628" w:rsidRPr="00D14C8A" w:rsidRDefault="00E73628" w:rsidP="00E73628">
      <w:pPr>
        <w:spacing w:line="360" w:lineRule="auto"/>
        <w:rPr>
          <w:rFonts w:ascii="Arial" w:hAnsi="Arial" w:cs="Arial"/>
          <w:sz w:val="22"/>
          <w:szCs w:val="22"/>
        </w:rPr>
      </w:pPr>
    </w:p>
    <w:p w14:paraId="247CCBB3" w14:textId="0CA49882" w:rsidR="00B74812" w:rsidRPr="00EE5168" w:rsidRDefault="00B74812" w:rsidP="00EE5168">
      <w:pPr>
        <w:spacing w:line="360" w:lineRule="auto"/>
        <w:ind w:left="1080"/>
        <w:rPr>
          <w:rFonts w:ascii="Arial" w:hAnsi="Arial" w:cs="Arial"/>
          <w:b/>
          <w:bCs/>
          <w:sz w:val="22"/>
          <w:szCs w:val="22"/>
        </w:rPr>
      </w:pPr>
    </w:p>
    <w:p w14:paraId="43B9A43C" w14:textId="13B25F3D" w:rsidR="006D62E0" w:rsidRDefault="00C843DE" w:rsidP="008E29A4">
      <w:pPr>
        <w:pStyle w:val="ListParagraph"/>
        <w:numPr>
          <w:ilvl w:val="1"/>
          <w:numId w:val="4"/>
        </w:numPr>
        <w:spacing w:line="360" w:lineRule="auto"/>
        <w:rPr>
          <w:rFonts w:ascii="Arial" w:hAnsi="Arial" w:cs="Arial"/>
          <w:b/>
          <w:bCs/>
          <w:sz w:val="22"/>
          <w:szCs w:val="22"/>
        </w:rPr>
      </w:pPr>
      <w:r>
        <w:rPr>
          <w:rFonts w:ascii="Arial" w:hAnsi="Arial" w:cs="Arial"/>
          <w:b/>
          <w:bCs/>
          <w:sz w:val="22"/>
          <w:szCs w:val="22"/>
        </w:rPr>
        <w:t>Reference</w:t>
      </w:r>
      <w:r w:rsidR="006D62E0">
        <w:rPr>
          <w:rFonts w:ascii="Arial" w:hAnsi="Arial" w:cs="Arial"/>
          <w:b/>
          <w:bCs/>
          <w:sz w:val="22"/>
          <w:szCs w:val="22"/>
        </w:rPr>
        <w:t xml:space="preserve"> list</w:t>
      </w:r>
    </w:p>
    <w:p w14:paraId="448EC691" w14:textId="77777777" w:rsidR="00C843DE" w:rsidRPr="00C843DE" w:rsidRDefault="00C843DE" w:rsidP="006D62E0">
      <w:pPr>
        <w:spacing w:line="360" w:lineRule="auto"/>
        <w:ind w:left="1080"/>
        <w:rPr>
          <w:rFonts w:ascii="Arial" w:hAnsi="Arial" w:cs="Arial"/>
          <w:b/>
          <w:bCs/>
          <w:sz w:val="22"/>
          <w:szCs w:val="22"/>
        </w:rPr>
      </w:pPr>
    </w:p>
    <w:p w14:paraId="346484FD" w14:textId="77777777" w:rsidR="00C843DE" w:rsidRPr="00C843DE" w:rsidRDefault="00C843DE" w:rsidP="008E29A4">
      <w:pPr>
        <w:spacing w:line="360" w:lineRule="auto"/>
        <w:rPr>
          <w:rFonts w:ascii="Arial" w:hAnsi="Arial" w:cs="Arial"/>
          <w:sz w:val="22"/>
          <w:szCs w:val="22"/>
        </w:rPr>
      </w:pPr>
    </w:p>
    <w:p w14:paraId="0F4EAF5C" w14:textId="77777777" w:rsidR="00C843DE" w:rsidRPr="00C843DE" w:rsidRDefault="00C843DE" w:rsidP="008E29A4">
      <w:pPr>
        <w:spacing w:line="360" w:lineRule="auto"/>
        <w:rPr>
          <w:rFonts w:ascii="Arial" w:hAnsi="Arial" w:cs="Arial"/>
          <w:color w:val="222222"/>
          <w:sz w:val="22"/>
          <w:szCs w:val="22"/>
          <w:shd w:val="clear" w:color="auto" w:fill="FFFFFF"/>
        </w:rPr>
      </w:pPr>
    </w:p>
    <w:p w14:paraId="58AA20E8" w14:textId="77777777" w:rsidR="00C843DE" w:rsidRPr="00C843DE" w:rsidRDefault="00C843DE" w:rsidP="008E29A4">
      <w:pPr>
        <w:spacing w:line="360" w:lineRule="auto"/>
        <w:rPr>
          <w:rFonts w:ascii="Arial" w:hAnsi="Arial" w:cs="Arial"/>
          <w:sz w:val="22"/>
          <w:szCs w:val="22"/>
        </w:rPr>
      </w:pPr>
    </w:p>
    <w:p w14:paraId="11BD3EDF" w14:textId="77777777" w:rsidR="00C843DE" w:rsidRPr="00C843DE" w:rsidRDefault="00C843DE" w:rsidP="008E29A4">
      <w:pPr>
        <w:spacing w:line="360" w:lineRule="auto"/>
        <w:rPr>
          <w:rFonts w:ascii="Arial" w:hAnsi="Arial" w:cs="Arial"/>
          <w:sz w:val="22"/>
          <w:szCs w:val="22"/>
        </w:rPr>
      </w:pPr>
    </w:p>
    <w:p w14:paraId="2421BBA4" w14:textId="77777777" w:rsidR="00C843DE" w:rsidRPr="00C843DE" w:rsidRDefault="00C843DE" w:rsidP="008E29A4">
      <w:pPr>
        <w:pStyle w:val="NormalWeb"/>
        <w:spacing w:line="360" w:lineRule="auto"/>
        <w:rPr>
          <w:rFonts w:ascii="Arial" w:hAnsi="Arial" w:cs="Arial"/>
          <w:sz w:val="22"/>
          <w:szCs w:val="22"/>
        </w:rPr>
      </w:pPr>
    </w:p>
    <w:p w14:paraId="3D28591F" w14:textId="77777777" w:rsidR="00C843DE" w:rsidRPr="00C843DE" w:rsidRDefault="00C843DE" w:rsidP="00C843DE">
      <w:pPr>
        <w:spacing w:line="360" w:lineRule="auto"/>
        <w:rPr>
          <w:rFonts w:ascii="Arial" w:hAnsi="Arial" w:cs="Arial"/>
          <w:sz w:val="22"/>
          <w:szCs w:val="22"/>
        </w:rPr>
      </w:pPr>
    </w:p>
    <w:p w14:paraId="4FEFCC3C" w14:textId="77777777" w:rsidR="00C843DE" w:rsidRPr="00C843DE" w:rsidRDefault="00C843DE" w:rsidP="00C843DE">
      <w:pPr>
        <w:spacing w:line="360" w:lineRule="auto"/>
        <w:rPr>
          <w:rFonts w:ascii="Arial" w:hAnsi="Arial" w:cs="Arial"/>
          <w:color w:val="222222"/>
          <w:sz w:val="22"/>
          <w:szCs w:val="22"/>
          <w:shd w:val="clear" w:color="auto" w:fill="FFFFFF"/>
        </w:rPr>
      </w:pPr>
      <w:proofErr w:type="spellStart"/>
      <w:r w:rsidRPr="00C843DE">
        <w:rPr>
          <w:rFonts w:ascii="Arial" w:hAnsi="Arial" w:cs="Arial"/>
          <w:color w:val="222222"/>
          <w:sz w:val="22"/>
          <w:szCs w:val="22"/>
          <w:shd w:val="clear" w:color="auto" w:fill="FFFFFF"/>
        </w:rPr>
        <w:t>Algahtani</w:t>
      </w:r>
      <w:proofErr w:type="spellEnd"/>
      <w:r w:rsidRPr="00C843DE">
        <w:rPr>
          <w:rFonts w:ascii="Arial" w:hAnsi="Arial" w:cs="Arial"/>
          <w:color w:val="222222"/>
          <w:sz w:val="22"/>
          <w:szCs w:val="22"/>
          <w:shd w:val="clear" w:color="auto" w:fill="FFFFFF"/>
        </w:rPr>
        <w:t>, A., 2014. Are leadership and management different? A review. Journal of management policies and practices, 2(3), pp.71-82.</w:t>
      </w:r>
    </w:p>
    <w:p w14:paraId="3D7AE8B2" w14:textId="77777777" w:rsidR="00C843DE" w:rsidRPr="00C843DE" w:rsidRDefault="00C843DE" w:rsidP="00C843DE">
      <w:pPr>
        <w:pStyle w:val="NormalWeb"/>
        <w:spacing w:line="360" w:lineRule="auto"/>
        <w:rPr>
          <w:rFonts w:ascii="Arial" w:hAnsi="Arial" w:cs="Arial"/>
          <w:sz w:val="22"/>
          <w:szCs w:val="22"/>
        </w:rPr>
      </w:pPr>
      <w:proofErr w:type="spellStart"/>
      <w:r w:rsidRPr="00C843DE">
        <w:rPr>
          <w:rFonts w:ascii="Arial" w:hAnsi="Arial" w:cs="Arial"/>
          <w:sz w:val="22"/>
          <w:szCs w:val="22"/>
        </w:rPr>
        <w:t>Boerma</w:t>
      </w:r>
      <w:proofErr w:type="spellEnd"/>
      <w:r w:rsidRPr="00C843DE">
        <w:rPr>
          <w:rFonts w:ascii="Arial" w:hAnsi="Arial" w:cs="Arial"/>
          <w:sz w:val="22"/>
          <w:szCs w:val="22"/>
        </w:rPr>
        <w:t>, M. et al. (2017) Point/counterpoint: Are outstanding leaders born or made? American journal of pharmaceutical education. U.S. National Library of Medicine. Available at:</w:t>
      </w:r>
      <w:hyperlink r:id="rId10" w:history="1">
        <w:r w:rsidRPr="00C843DE">
          <w:rPr>
            <w:rStyle w:val="Hyperlink"/>
            <w:rFonts w:ascii="Arial" w:hAnsi="Arial" w:cs="Arial"/>
            <w:sz w:val="22"/>
            <w:szCs w:val="22"/>
          </w:rPr>
          <w:t>https://www</w:t>
        </w:r>
      </w:hyperlink>
      <w:r w:rsidRPr="00C843DE">
        <w:rPr>
          <w:rFonts w:ascii="Arial" w:hAnsi="Arial" w:cs="Arial"/>
          <w:sz w:val="22"/>
          <w:szCs w:val="22"/>
        </w:rPr>
        <w:t xml:space="preserve">.ncbi.nlm.nih.gov/pmc/articles/PMC5423074/#:~:text=The%20Great%20Man%20Theory%2C%20popularized,confronted%20with%20the%20appropriate%20situation. (Accessed: February 28, 2023). </w:t>
      </w:r>
    </w:p>
    <w:p w14:paraId="2F3DD8C5" w14:textId="77777777" w:rsidR="00C843DE" w:rsidRPr="00C843DE" w:rsidRDefault="00C843DE" w:rsidP="00C843DE">
      <w:pPr>
        <w:pStyle w:val="NormalWeb"/>
        <w:spacing w:line="360" w:lineRule="auto"/>
        <w:rPr>
          <w:rFonts w:ascii="Arial" w:hAnsi="Arial" w:cs="Arial"/>
          <w:sz w:val="22"/>
          <w:szCs w:val="22"/>
        </w:rPr>
      </w:pPr>
      <w:proofErr w:type="spellStart"/>
      <w:r w:rsidRPr="00C843DE">
        <w:rPr>
          <w:rFonts w:ascii="Arial" w:hAnsi="Arial" w:cs="Arial"/>
          <w:sz w:val="22"/>
          <w:szCs w:val="22"/>
        </w:rPr>
        <w:lastRenderedPageBreak/>
        <w:t>Channell</w:t>
      </w:r>
      <w:proofErr w:type="spellEnd"/>
      <w:r w:rsidRPr="00C843DE">
        <w:rPr>
          <w:rFonts w:ascii="Arial" w:hAnsi="Arial" w:cs="Arial"/>
          <w:sz w:val="22"/>
          <w:szCs w:val="22"/>
        </w:rPr>
        <w:t xml:space="preserve">, M. (2022) Maslow’s hierarchy of needs: An in-depth guide for leaders and managers, TSW Training. Available at: </w:t>
      </w:r>
      <w:hyperlink r:id="rId11" w:history="1">
        <w:r w:rsidRPr="00C843DE">
          <w:rPr>
            <w:rStyle w:val="Hyperlink"/>
            <w:rFonts w:ascii="Arial" w:hAnsi="Arial" w:cs="Arial"/>
            <w:sz w:val="22"/>
            <w:szCs w:val="22"/>
          </w:rPr>
          <w:t>https://www</w:t>
        </w:r>
      </w:hyperlink>
      <w:r w:rsidRPr="00C843DE">
        <w:rPr>
          <w:rFonts w:ascii="Arial" w:hAnsi="Arial" w:cs="Arial"/>
          <w:sz w:val="22"/>
          <w:szCs w:val="22"/>
        </w:rPr>
        <w:t xml:space="preserve">.tsw.co.uk/blog/leadership-and-management/maslows-hierarchy-of-needs/ (Accessed: February 28, 2023). </w:t>
      </w:r>
    </w:p>
    <w:p w14:paraId="72B1CAD1" w14:textId="77777777" w:rsidR="00C843DE" w:rsidRPr="00C843DE" w:rsidRDefault="00C843DE" w:rsidP="00C843DE">
      <w:pPr>
        <w:spacing w:line="360" w:lineRule="auto"/>
        <w:rPr>
          <w:rFonts w:ascii="Arial" w:hAnsi="Arial" w:cs="Arial"/>
          <w:sz w:val="22"/>
          <w:szCs w:val="22"/>
        </w:rPr>
      </w:pPr>
      <w:r w:rsidRPr="00C843DE">
        <w:rPr>
          <w:rFonts w:ascii="Arial" w:hAnsi="Arial" w:cs="Arial"/>
          <w:sz w:val="22"/>
          <w:szCs w:val="22"/>
        </w:rPr>
        <w:t xml:space="preserve">Crosby, G., 2021. Lewin’s Democratic Style of Situational Leadership: A Fresh Look at Powerful OD Model. The Journal of Applied Behavioural Science, 57(3), pp.398-401. </w:t>
      </w:r>
    </w:p>
    <w:p w14:paraId="29BE982E" w14:textId="77777777" w:rsidR="00C843DE" w:rsidRPr="00C843DE" w:rsidRDefault="00C843DE" w:rsidP="00C843DE">
      <w:pPr>
        <w:pStyle w:val="NormalWeb"/>
        <w:spacing w:line="360" w:lineRule="auto"/>
        <w:rPr>
          <w:rFonts w:ascii="Arial" w:hAnsi="Arial" w:cs="Arial"/>
          <w:sz w:val="22"/>
          <w:szCs w:val="22"/>
        </w:rPr>
      </w:pPr>
      <w:r w:rsidRPr="00C843DE">
        <w:rPr>
          <w:rFonts w:ascii="Arial" w:hAnsi="Arial" w:cs="Arial"/>
          <w:sz w:val="22"/>
          <w:szCs w:val="22"/>
        </w:rPr>
        <w:t xml:space="preserve">Davis, </w:t>
      </w:r>
      <w:proofErr w:type="spellStart"/>
      <w:r w:rsidRPr="00C843DE">
        <w:rPr>
          <w:rFonts w:ascii="Arial" w:hAnsi="Arial" w:cs="Arial"/>
          <w:sz w:val="22"/>
          <w:szCs w:val="22"/>
        </w:rPr>
        <w:t>tckiki</w:t>
      </w:r>
      <w:proofErr w:type="spellEnd"/>
      <w:r w:rsidRPr="00C843DE">
        <w:rPr>
          <w:rFonts w:ascii="Arial" w:hAnsi="Arial" w:cs="Arial"/>
          <w:sz w:val="22"/>
          <w:szCs w:val="22"/>
        </w:rPr>
        <w:t xml:space="preserve"> (no date) Positive qualities: Discover 100+ positive character traits, The Berkeley Well-Being Institute. Available at: </w:t>
      </w:r>
      <w:hyperlink r:id="rId12" w:history="1">
        <w:r w:rsidRPr="00C843DE">
          <w:rPr>
            <w:rStyle w:val="Hyperlink"/>
            <w:rFonts w:ascii="Arial" w:hAnsi="Arial" w:cs="Arial"/>
            <w:sz w:val="22"/>
            <w:szCs w:val="22"/>
          </w:rPr>
          <w:t>https://www</w:t>
        </w:r>
      </w:hyperlink>
      <w:r w:rsidRPr="00C843DE">
        <w:rPr>
          <w:rFonts w:ascii="Arial" w:hAnsi="Arial" w:cs="Arial"/>
          <w:sz w:val="22"/>
          <w:szCs w:val="22"/>
        </w:rPr>
        <w:t>.berkeleywellbeing.com/positive-</w:t>
      </w:r>
    </w:p>
    <w:p w14:paraId="0FE0F80D" w14:textId="77777777" w:rsidR="00C843DE" w:rsidRPr="00C843DE" w:rsidRDefault="00C843DE" w:rsidP="00C843DE">
      <w:pPr>
        <w:pStyle w:val="NormalWeb"/>
        <w:spacing w:line="360" w:lineRule="auto"/>
        <w:rPr>
          <w:rFonts w:ascii="Arial" w:hAnsi="Arial" w:cs="Arial"/>
          <w:sz w:val="22"/>
          <w:szCs w:val="22"/>
        </w:rPr>
      </w:pPr>
      <w:r w:rsidRPr="00C843DE">
        <w:rPr>
          <w:rFonts w:ascii="Arial" w:hAnsi="Arial" w:cs="Arial"/>
          <w:i/>
          <w:iCs/>
          <w:sz w:val="22"/>
          <w:szCs w:val="22"/>
        </w:rPr>
        <w:t>England's NHS to move patients out of hospitals amid bed shortage</w:t>
      </w:r>
      <w:r w:rsidRPr="00C843DE">
        <w:rPr>
          <w:rFonts w:ascii="Arial" w:hAnsi="Arial" w:cs="Arial"/>
          <w:sz w:val="22"/>
          <w:szCs w:val="22"/>
        </w:rPr>
        <w:t xml:space="preserve"> (2023) </w:t>
      </w:r>
      <w:proofErr w:type="spellStart"/>
      <w:r w:rsidRPr="00C843DE">
        <w:rPr>
          <w:rFonts w:ascii="Arial" w:hAnsi="Arial" w:cs="Arial"/>
          <w:i/>
          <w:iCs/>
          <w:sz w:val="22"/>
          <w:szCs w:val="22"/>
        </w:rPr>
        <w:t>euronews</w:t>
      </w:r>
      <w:proofErr w:type="spellEnd"/>
      <w:r w:rsidRPr="00C843DE">
        <w:rPr>
          <w:rFonts w:ascii="Arial" w:hAnsi="Arial" w:cs="Arial"/>
          <w:sz w:val="22"/>
          <w:szCs w:val="22"/>
        </w:rPr>
        <w:t xml:space="preserve">. Available at: https://www.euronews.com/2023/01/09/englands-nhs-to-move-patients-out-of-hospitals-amid-major-bed-shortage#:~:text=England's%20National%20Health%20Service%20(NHS,one%20of%20its%20toughest%20winters. (Accessed: March 21, 2023). </w:t>
      </w:r>
    </w:p>
    <w:p w14:paraId="4498CE4F" w14:textId="77777777" w:rsidR="00C843DE" w:rsidRPr="00C843DE" w:rsidRDefault="00C843DE" w:rsidP="00C843DE">
      <w:pPr>
        <w:pStyle w:val="NormalWeb"/>
        <w:spacing w:line="360" w:lineRule="auto"/>
        <w:rPr>
          <w:rFonts w:ascii="Arial" w:hAnsi="Arial" w:cs="Arial"/>
          <w:sz w:val="22"/>
          <w:szCs w:val="22"/>
        </w:rPr>
      </w:pPr>
      <w:proofErr w:type="spellStart"/>
      <w:r w:rsidRPr="00C843DE">
        <w:rPr>
          <w:rFonts w:ascii="Arial" w:hAnsi="Arial" w:cs="Arial"/>
          <w:sz w:val="22"/>
          <w:szCs w:val="22"/>
        </w:rPr>
        <w:t>Kotterman</w:t>
      </w:r>
      <w:proofErr w:type="spellEnd"/>
      <w:r w:rsidRPr="00C843DE">
        <w:rPr>
          <w:rFonts w:ascii="Arial" w:hAnsi="Arial" w:cs="Arial"/>
          <w:sz w:val="22"/>
          <w:szCs w:val="22"/>
        </w:rPr>
        <w:t xml:space="preserve">, J., (2006), “Leadership vs Management: What’s the difference?”, Journal for Learning, L. (no date) Organizational </w:t>
      </w:r>
      <w:proofErr w:type="spellStart"/>
      <w:r w:rsidRPr="00C843DE">
        <w:rPr>
          <w:rFonts w:ascii="Arial" w:hAnsi="Arial" w:cs="Arial"/>
          <w:sz w:val="22"/>
          <w:szCs w:val="22"/>
        </w:rPr>
        <w:t>behavior</w:t>
      </w:r>
      <w:proofErr w:type="spellEnd"/>
      <w:r w:rsidRPr="00C843DE">
        <w:rPr>
          <w:rFonts w:ascii="Arial" w:hAnsi="Arial" w:cs="Arial"/>
          <w:sz w:val="22"/>
          <w:szCs w:val="22"/>
        </w:rPr>
        <w:t xml:space="preserve"> and human relations, Lumen. Available at: </w:t>
      </w:r>
      <w:hyperlink r:id="rId13" w:history="1">
        <w:r w:rsidRPr="00C843DE">
          <w:rPr>
            <w:rStyle w:val="Hyperlink"/>
            <w:rFonts w:ascii="Arial" w:hAnsi="Arial" w:cs="Arial"/>
            <w:sz w:val="22"/>
            <w:szCs w:val="22"/>
          </w:rPr>
          <w:t>https://courses</w:t>
        </w:r>
      </w:hyperlink>
      <w:r w:rsidRPr="00C843DE">
        <w:rPr>
          <w:rFonts w:ascii="Arial" w:hAnsi="Arial" w:cs="Arial"/>
          <w:sz w:val="22"/>
          <w:szCs w:val="22"/>
        </w:rPr>
        <w:t xml:space="preserve">.lumenlearning.com/wm-organizationalbehavior/chapter/leadership-styles/ (Accessed: February 17, 2023). </w:t>
      </w:r>
    </w:p>
    <w:p w14:paraId="352F8065" w14:textId="77777777" w:rsidR="00C843DE" w:rsidRPr="00C843DE" w:rsidRDefault="00C843DE" w:rsidP="00C843DE">
      <w:pPr>
        <w:pStyle w:val="NormalWeb"/>
        <w:spacing w:line="360" w:lineRule="auto"/>
        <w:rPr>
          <w:rFonts w:ascii="Arial" w:hAnsi="Arial" w:cs="Arial"/>
          <w:color w:val="222222"/>
          <w:sz w:val="22"/>
          <w:szCs w:val="22"/>
          <w:shd w:val="clear" w:color="auto" w:fill="FFFFFF"/>
        </w:rPr>
      </w:pPr>
      <w:r w:rsidRPr="00C843DE">
        <w:rPr>
          <w:rFonts w:ascii="Arial" w:hAnsi="Arial" w:cs="Arial"/>
          <w:color w:val="222222"/>
          <w:sz w:val="22"/>
          <w:szCs w:val="22"/>
          <w:shd w:val="clear" w:color="auto" w:fill="FFFFFF"/>
        </w:rPr>
        <w:t>Levasseur, R.E., 2001. People skills: Change management tools—Lewin's change model. </w:t>
      </w:r>
      <w:r w:rsidRPr="00C843DE">
        <w:rPr>
          <w:rFonts w:ascii="Arial" w:hAnsi="Arial" w:cs="Arial"/>
          <w:i/>
          <w:iCs/>
          <w:color w:val="222222"/>
          <w:sz w:val="22"/>
          <w:szCs w:val="22"/>
          <w:shd w:val="clear" w:color="auto" w:fill="FFFFFF"/>
        </w:rPr>
        <w:t>Interfaces</w:t>
      </w:r>
      <w:r w:rsidRPr="00C843DE">
        <w:rPr>
          <w:rFonts w:ascii="Arial" w:hAnsi="Arial" w:cs="Arial"/>
          <w:color w:val="222222"/>
          <w:sz w:val="22"/>
          <w:szCs w:val="22"/>
          <w:shd w:val="clear" w:color="auto" w:fill="FFFFFF"/>
        </w:rPr>
        <w:t>, </w:t>
      </w:r>
      <w:r w:rsidRPr="00C843DE">
        <w:rPr>
          <w:rFonts w:ascii="Arial" w:hAnsi="Arial" w:cs="Arial"/>
          <w:i/>
          <w:iCs/>
          <w:color w:val="222222"/>
          <w:sz w:val="22"/>
          <w:szCs w:val="22"/>
          <w:shd w:val="clear" w:color="auto" w:fill="FFFFFF"/>
        </w:rPr>
        <w:t>31</w:t>
      </w:r>
      <w:r w:rsidRPr="00C843DE">
        <w:rPr>
          <w:rFonts w:ascii="Arial" w:hAnsi="Arial" w:cs="Arial"/>
          <w:color w:val="222222"/>
          <w:sz w:val="22"/>
          <w:szCs w:val="22"/>
          <w:shd w:val="clear" w:color="auto" w:fill="FFFFFF"/>
        </w:rPr>
        <w:t>(4), pp.71-73.</w:t>
      </w:r>
    </w:p>
    <w:p w14:paraId="7A5D7868" w14:textId="77777777" w:rsidR="00C843DE" w:rsidRPr="00C843DE" w:rsidRDefault="00C843DE" w:rsidP="00C843DE">
      <w:pPr>
        <w:pStyle w:val="NormalWeb"/>
        <w:spacing w:line="360" w:lineRule="auto"/>
        <w:rPr>
          <w:rFonts w:ascii="Arial" w:hAnsi="Arial" w:cs="Arial"/>
          <w:sz w:val="22"/>
          <w:szCs w:val="22"/>
        </w:rPr>
      </w:pPr>
      <w:r w:rsidRPr="00C843DE">
        <w:rPr>
          <w:rFonts w:ascii="Arial" w:hAnsi="Arial" w:cs="Arial"/>
          <w:sz w:val="22"/>
          <w:szCs w:val="22"/>
        </w:rPr>
        <w:t xml:space="preserve">Miller, K. (2023) </w:t>
      </w:r>
      <w:r w:rsidRPr="00C843DE">
        <w:rPr>
          <w:rFonts w:ascii="Arial" w:hAnsi="Arial" w:cs="Arial"/>
          <w:i/>
          <w:iCs/>
          <w:sz w:val="22"/>
          <w:szCs w:val="22"/>
        </w:rPr>
        <w:t>Description and application of Lewin's Change Management Model</w:t>
      </w:r>
      <w:r w:rsidRPr="00C843DE">
        <w:rPr>
          <w:rFonts w:ascii="Arial" w:hAnsi="Arial" w:cs="Arial"/>
          <w:sz w:val="22"/>
          <w:szCs w:val="22"/>
        </w:rPr>
        <w:t xml:space="preserve">, </w:t>
      </w:r>
      <w:proofErr w:type="spellStart"/>
      <w:r w:rsidRPr="00C843DE">
        <w:rPr>
          <w:rFonts w:ascii="Arial" w:hAnsi="Arial" w:cs="Arial"/>
          <w:i/>
          <w:iCs/>
          <w:sz w:val="22"/>
          <w:szCs w:val="22"/>
        </w:rPr>
        <w:t>Crowjack</w:t>
      </w:r>
      <w:proofErr w:type="spellEnd"/>
      <w:r w:rsidRPr="00C843DE">
        <w:rPr>
          <w:rFonts w:ascii="Arial" w:hAnsi="Arial" w:cs="Arial"/>
          <w:sz w:val="22"/>
          <w:szCs w:val="22"/>
        </w:rPr>
        <w:t xml:space="preserve">. </w:t>
      </w:r>
      <w:proofErr w:type="spellStart"/>
      <w:r w:rsidRPr="00C843DE">
        <w:rPr>
          <w:rFonts w:ascii="Arial" w:hAnsi="Arial" w:cs="Arial"/>
          <w:sz w:val="22"/>
          <w:szCs w:val="22"/>
        </w:rPr>
        <w:t>Crowjack</w:t>
      </w:r>
      <w:proofErr w:type="spellEnd"/>
      <w:r w:rsidRPr="00C843DE">
        <w:rPr>
          <w:rFonts w:ascii="Arial" w:hAnsi="Arial" w:cs="Arial"/>
          <w:sz w:val="22"/>
          <w:szCs w:val="22"/>
        </w:rPr>
        <w:t xml:space="preserve">. Available at: https://crowjack.com/blog/strategy/change-management-models/lewins-model (Accessed: March 16, 2023). </w:t>
      </w:r>
    </w:p>
    <w:p w14:paraId="6EE12630" w14:textId="77777777" w:rsidR="00C843DE" w:rsidRDefault="00C843DE" w:rsidP="00C843DE">
      <w:pPr>
        <w:spacing w:line="360" w:lineRule="auto"/>
        <w:rPr>
          <w:rFonts w:ascii="Arial" w:hAnsi="Arial" w:cs="Arial"/>
          <w:sz w:val="22"/>
          <w:szCs w:val="22"/>
        </w:rPr>
      </w:pPr>
      <w:proofErr w:type="spellStart"/>
      <w:r w:rsidRPr="00C843DE">
        <w:rPr>
          <w:rFonts w:ascii="Arial" w:hAnsi="Arial" w:cs="Arial"/>
          <w:sz w:val="22"/>
          <w:szCs w:val="22"/>
        </w:rPr>
        <w:t>Mozafaripour</w:t>
      </w:r>
      <w:proofErr w:type="spellEnd"/>
      <w:r w:rsidRPr="00C843DE">
        <w:rPr>
          <w:rFonts w:ascii="Arial" w:hAnsi="Arial" w:cs="Arial"/>
          <w:sz w:val="22"/>
          <w:szCs w:val="22"/>
        </w:rPr>
        <w:t xml:space="preserve">, S. (2023) 12 leadership models that can define your style: USAHS, University of St. Augustine for Health Sciences. Available at: </w:t>
      </w:r>
      <w:hyperlink r:id="rId14" w:history="1">
        <w:r w:rsidRPr="00C843DE">
          <w:rPr>
            <w:rStyle w:val="Hyperlink"/>
            <w:rFonts w:ascii="Arial" w:hAnsi="Arial" w:cs="Arial"/>
            <w:sz w:val="22"/>
            <w:szCs w:val="22"/>
          </w:rPr>
          <w:t>https://www</w:t>
        </w:r>
      </w:hyperlink>
      <w:r w:rsidRPr="00C843DE">
        <w:rPr>
          <w:rFonts w:ascii="Arial" w:hAnsi="Arial" w:cs="Arial"/>
          <w:sz w:val="22"/>
          <w:szCs w:val="22"/>
        </w:rPr>
        <w:t>.usa.edu/blog/leadership-models/ (Accessed: February 12, 2023).</w:t>
      </w:r>
    </w:p>
    <w:p w14:paraId="0C717AA1" w14:textId="77777777" w:rsidR="00C843DE" w:rsidRPr="00C843DE" w:rsidRDefault="00C843DE" w:rsidP="00C843DE">
      <w:pPr>
        <w:spacing w:line="360" w:lineRule="auto"/>
        <w:rPr>
          <w:rFonts w:ascii="Arial" w:hAnsi="Arial" w:cs="Arial"/>
          <w:sz w:val="22"/>
          <w:szCs w:val="22"/>
        </w:rPr>
      </w:pPr>
    </w:p>
    <w:p w14:paraId="4E82FBBE" w14:textId="77777777" w:rsidR="00C843DE" w:rsidRDefault="00C843DE" w:rsidP="00C843DE">
      <w:pPr>
        <w:spacing w:line="360" w:lineRule="auto"/>
        <w:rPr>
          <w:rFonts w:ascii="Arial" w:hAnsi="Arial" w:cs="Arial"/>
          <w:sz w:val="22"/>
          <w:szCs w:val="22"/>
        </w:rPr>
      </w:pPr>
      <w:r w:rsidRPr="00C843DE">
        <w:rPr>
          <w:rFonts w:ascii="Arial" w:hAnsi="Arial" w:cs="Arial"/>
          <w:sz w:val="22"/>
          <w:szCs w:val="22"/>
        </w:rPr>
        <w:t>Mukhtar, N.A. and Fook, C.Y., 2020. The Effects of Perceived Leadership Styles and Emotional Intelligence on Attitude toward Organizational Change among Secondary School Teachers. Asian Journal of University Education, 16(2), pp.36-45.</w:t>
      </w:r>
    </w:p>
    <w:p w14:paraId="033FCD30" w14:textId="77777777" w:rsidR="00C843DE" w:rsidRPr="00C843DE" w:rsidRDefault="00C843DE" w:rsidP="00C843DE">
      <w:pPr>
        <w:spacing w:line="360" w:lineRule="auto"/>
        <w:rPr>
          <w:rFonts w:ascii="Arial" w:hAnsi="Arial" w:cs="Arial"/>
          <w:sz w:val="22"/>
          <w:szCs w:val="22"/>
        </w:rPr>
      </w:pPr>
    </w:p>
    <w:p w14:paraId="12008F0E" w14:textId="77777777" w:rsidR="00C843DE" w:rsidRPr="00C843DE" w:rsidRDefault="00C843DE" w:rsidP="00C843DE">
      <w:pPr>
        <w:spacing w:line="360" w:lineRule="auto"/>
        <w:rPr>
          <w:rFonts w:ascii="Arial" w:hAnsi="Arial" w:cs="Arial"/>
          <w:color w:val="222222"/>
          <w:sz w:val="22"/>
          <w:szCs w:val="22"/>
          <w:shd w:val="clear" w:color="auto" w:fill="FFFFFF"/>
        </w:rPr>
      </w:pPr>
      <w:r w:rsidRPr="00C843DE">
        <w:rPr>
          <w:rFonts w:ascii="Arial" w:hAnsi="Arial" w:cs="Arial"/>
          <w:sz w:val="22"/>
          <w:szCs w:val="22"/>
        </w:rPr>
        <w:t xml:space="preserve"> </w:t>
      </w:r>
      <w:r w:rsidRPr="00C843DE">
        <w:rPr>
          <w:rFonts w:ascii="Arial" w:hAnsi="Arial" w:cs="Arial"/>
          <w:color w:val="222222"/>
          <w:sz w:val="22"/>
          <w:szCs w:val="22"/>
          <w:shd w:val="clear" w:color="auto" w:fill="FFFFFF"/>
        </w:rPr>
        <w:t xml:space="preserve">Mumford, M.D., </w:t>
      </w:r>
      <w:proofErr w:type="spellStart"/>
      <w:r w:rsidRPr="00C843DE">
        <w:rPr>
          <w:rFonts w:ascii="Arial" w:hAnsi="Arial" w:cs="Arial"/>
          <w:color w:val="222222"/>
          <w:sz w:val="22"/>
          <w:szCs w:val="22"/>
          <w:shd w:val="clear" w:color="auto" w:fill="FFFFFF"/>
        </w:rPr>
        <w:t>Zaccaro</w:t>
      </w:r>
      <w:proofErr w:type="spellEnd"/>
      <w:r w:rsidRPr="00C843DE">
        <w:rPr>
          <w:rFonts w:ascii="Arial" w:hAnsi="Arial" w:cs="Arial"/>
          <w:color w:val="222222"/>
          <w:sz w:val="22"/>
          <w:szCs w:val="22"/>
          <w:shd w:val="clear" w:color="auto" w:fill="FFFFFF"/>
        </w:rPr>
        <w:t>, S.J., Connelly, M.S. and Marks, M.A., 2000. Leadership skills: Conclusions and future directions. The Leadership Quarterly, 11(1), pp.155-170.</w:t>
      </w:r>
    </w:p>
    <w:p w14:paraId="3A7CB632" w14:textId="77777777" w:rsidR="00C843DE" w:rsidRPr="00C843DE" w:rsidRDefault="00C843DE" w:rsidP="00C843DE">
      <w:pPr>
        <w:pStyle w:val="NormalWeb"/>
        <w:spacing w:line="360" w:lineRule="auto"/>
        <w:rPr>
          <w:rFonts w:ascii="Arial" w:hAnsi="Arial" w:cs="Arial"/>
          <w:sz w:val="22"/>
          <w:szCs w:val="22"/>
        </w:rPr>
      </w:pPr>
      <w:r w:rsidRPr="00C843DE">
        <w:rPr>
          <w:rFonts w:ascii="Arial" w:hAnsi="Arial" w:cs="Arial"/>
          <w:sz w:val="22"/>
          <w:szCs w:val="22"/>
        </w:rPr>
        <w:lastRenderedPageBreak/>
        <w:t xml:space="preserve">Nursing strikes: Facts and figures on UK nursing staff (2022) The Nuffield Trust. Available at: https://www.nuffieldtrust.org.uk/resource/nursing-strikes-facts-and-figures-on-uk-nursing-staff#nurses-leaving-the-nhs (Accessed: March 11, 2023). </w:t>
      </w:r>
    </w:p>
    <w:p w14:paraId="5D667926" w14:textId="77777777" w:rsidR="00C843DE" w:rsidRPr="00C843DE" w:rsidRDefault="00C843DE" w:rsidP="00C843DE">
      <w:pPr>
        <w:pStyle w:val="NormalWeb"/>
        <w:spacing w:line="360" w:lineRule="auto"/>
        <w:rPr>
          <w:rFonts w:ascii="Arial" w:hAnsi="Arial" w:cs="Arial"/>
          <w:sz w:val="22"/>
          <w:szCs w:val="22"/>
        </w:rPr>
      </w:pPr>
      <w:r w:rsidRPr="00C843DE">
        <w:rPr>
          <w:rFonts w:ascii="Arial" w:hAnsi="Arial" w:cs="Arial"/>
          <w:sz w:val="22"/>
          <w:szCs w:val="22"/>
        </w:rPr>
        <w:t>Quality &amp; Participation, Vol. 29 Issue 2, p.13-17</w:t>
      </w:r>
    </w:p>
    <w:p w14:paraId="3F42909B" w14:textId="77777777" w:rsidR="00C843DE" w:rsidRPr="00C843DE" w:rsidRDefault="00C843DE" w:rsidP="00C843DE">
      <w:pPr>
        <w:pStyle w:val="NormalWeb"/>
        <w:spacing w:line="360" w:lineRule="auto"/>
        <w:rPr>
          <w:rFonts w:ascii="Arial" w:hAnsi="Arial" w:cs="Arial"/>
          <w:sz w:val="22"/>
          <w:szCs w:val="22"/>
        </w:rPr>
      </w:pPr>
      <w:r w:rsidRPr="00C843DE">
        <w:rPr>
          <w:rFonts w:ascii="Arial" w:hAnsi="Arial" w:cs="Arial"/>
          <w:sz w:val="22"/>
          <w:szCs w:val="22"/>
        </w:rPr>
        <w:t xml:space="preserve">Sergio </w:t>
      </w:r>
      <w:proofErr w:type="spellStart"/>
      <w:r w:rsidRPr="00C843DE">
        <w:rPr>
          <w:rFonts w:ascii="Arial" w:hAnsi="Arial" w:cs="Arial"/>
          <w:sz w:val="22"/>
          <w:szCs w:val="22"/>
        </w:rPr>
        <w:t>Caredda</w:t>
      </w:r>
      <w:proofErr w:type="spellEnd"/>
      <w:r w:rsidRPr="00C843DE">
        <w:rPr>
          <w:rFonts w:ascii="Arial" w:hAnsi="Arial" w:cs="Arial"/>
          <w:sz w:val="22"/>
          <w:szCs w:val="22"/>
        </w:rPr>
        <w:t xml:space="preserve"> et al. (2022) Leadership models: The theory and the practice, Sergio </w:t>
      </w:r>
      <w:proofErr w:type="spellStart"/>
      <w:r w:rsidRPr="00C843DE">
        <w:rPr>
          <w:rFonts w:ascii="Arial" w:hAnsi="Arial" w:cs="Arial"/>
          <w:sz w:val="22"/>
          <w:szCs w:val="22"/>
        </w:rPr>
        <w:t>Caredda</w:t>
      </w:r>
      <w:proofErr w:type="spellEnd"/>
      <w:r w:rsidRPr="00C843DE">
        <w:rPr>
          <w:rFonts w:ascii="Arial" w:hAnsi="Arial" w:cs="Arial"/>
          <w:sz w:val="22"/>
          <w:szCs w:val="22"/>
        </w:rPr>
        <w:t xml:space="preserve">. Available at: https://sergiocaredda.eu/organisation/leadership-models-the-theory-and-the-practice/ (Accessed: March 5, 2023). </w:t>
      </w:r>
    </w:p>
    <w:p w14:paraId="77B25010" w14:textId="77777777" w:rsidR="00C843DE" w:rsidRPr="00C843DE" w:rsidRDefault="00C843DE" w:rsidP="00C843DE">
      <w:pPr>
        <w:spacing w:line="360" w:lineRule="auto"/>
        <w:rPr>
          <w:rFonts w:ascii="Arial" w:hAnsi="Arial" w:cs="Arial"/>
          <w:sz w:val="22"/>
          <w:szCs w:val="22"/>
        </w:rPr>
      </w:pPr>
      <w:r w:rsidRPr="00C843DE">
        <w:rPr>
          <w:rFonts w:ascii="Arial" w:hAnsi="Arial" w:cs="Arial"/>
          <w:sz w:val="22"/>
          <w:szCs w:val="22"/>
        </w:rPr>
        <w:t>Sharma, M.K. and Jain, S., 2013. Leadership management: Principles, models and theories. Global Journal of Management and Business Studies, 3(3), pp.309-318.</w:t>
      </w:r>
    </w:p>
    <w:p w14:paraId="0EB67A24" w14:textId="77777777" w:rsidR="00C843DE" w:rsidRPr="00C843DE" w:rsidRDefault="00C843DE" w:rsidP="00C843DE">
      <w:pPr>
        <w:pStyle w:val="NormalWeb"/>
        <w:spacing w:line="360" w:lineRule="auto"/>
        <w:rPr>
          <w:rFonts w:ascii="Arial" w:hAnsi="Arial" w:cs="Arial"/>
          <w:sz w:val="22"/>
          <w:szCs w:val="22"/>
        </w:rPr>
      </w:pPr>
      <w:r w:rsidRPr="00C843DE">
        <w:rPr>
          <w:rFonts w:ascii="Arial" w:hAnsi="Arial" w:cs="Arial"/>
          <w:i/>
          <w:iCs/>
          <w:sz w:val="22"/>
          <w:szCs w:val="22"/>
        </w:rPr>
        <w:t>The six pillars of character</w:t>
      </w:r>
      <w:r w:rsidRPr="00C843DE">
        <w:rPr>
          <w:rFonts w:ascii="Arial" w:hAnsi="Arial" w:cs="Arial"/>
          <w:sz w:val="22"/>
          <w:szCs w:val="22"/>
        </w:rPr>
        <w:t xml:space="preserve"> (2021) </w:t>
      </w:r>
      <w:r w:rsidRPr="00C843DE">
        <w:rPr>
          <w:rFonts w:ascii="Arial" w:hAnsi="Arial" w:cs="Arial"/>
          <w:i/>
          <w:iCs/>
          <w:sz w:val="22"/>
          <w:szCs w:val="22"/>
        </w:rPr>
        <w:t>Character Counts</w:t>
      </w:r>
      <w:r w:rsidRPr="00C843DE">
        <w:rPr>
          <w:rFonts w:ascii="Arial" w:hAnsi="Arial" w:cs="Arial"/>
          <w:sz w:val="22"/>
          <w:szCs w:val="22"/>
        </w:rPr>
        <w:t xml:space="preserve">. Available at: https://charactercounts.org/character-counts-overview/six-pillars/#:~:text=These%20values%20were%20identified%20by,fairness%2C%20caring%2C%20and%20citizenship. (Accessed: March 19, 2023). </w:t>
      </w:r>
    </w:p>
    <w:p w14:paraId="0978622A" w14:textId="77777777" w:rsidR="00C843DE" w:rsidRPr="00C843DE" w:rsidRDefault="00C843DE" w:rsidP="00C843DE">
      <w:pPr>
        <w:pStyle w:val="NormalWeb"/>
        <w:spacing w:line="360" w:lineRule="auto"/>
        <w:rPr>
          <w:rFonts w:ascii="Arial" w:hAnsi="Arial" w:cs="Arial"/>
          <w:sz w:val="22"/>
          <w:szCs w:val="22"/>
        </w:rPr>
      </w:pPr>
      <w:r w:rsidRPr="00C843DE">
        <w:rPr>
          <w:rFonts w:ascii="Arial" w:hAnsi="Arial" w:cs="Arial"/>
          <w:sz w:val="22"/>
          <w:szCs w:val="22"/>
        </w:rPr>
        <w:t xml:space="preserve">This text provides general information. Statista assumes no liability for the information given being complete or correct. Due to varying update cycles, statistics can display more up-to-date data than referenced in the text. (no date) </w:t>
      </w:r>
      <w:r w:rsidRPr="00C843DE">
        <w:rPr>
          <w:rFonts w:ascii="Arial" w:hAnsi="Arial" w:cs="Arial"/>
          <w:i/>
          <w:iCs/>
          <w:sz w:val="22"/>
          <w:szCs w:val="22"/>
        </w:rPr>
        <w:t>Topic: National Health Service (NHS) UK</w:t>
      </w:r>
      <w:r w:rsidRPr="00C843DE">
        <w:rPr>
          <w:rFonts w:ascii="Arial" w:hAnsi="Arial" w:cs="Arial"/>
          <w:sz w:val="22"/>
          <w:szCs w:val="22"/>
        </w:rPr>
        <w:t xml:space="preserve">, </w:t>
      </w:r>
      <w:r w:rsidRPr="00C843DE">
        <w:rPr>
          <w:rFonts w:ascii="Arial" w:hAnsi="Arial" w:cs="Arial"/>
          <w:i/>
          <w:iCs/>
          <w:sz w:val="22"/>
          <w:szCs w:val="22"/>
        </w:rPr>
        <w:t>Statista</w:t>
      </w:r>
      <w:r w:rsidRPr="00C843DE">
        <w:rPr>
          <w:rFonts w:ascii="Arial" w:hAnsi="Arial" w:cs="Arial"/>
          <w:sz w:val="22"/>
          <w:szCs w:val="22"/>
        </w:rPr>
        <w:t xml:space="preserve">. Available at: https://www.statista.com/topics/3128/national-health-service-nhs-uk/ (Accessed: March 21, 2023). </w:t>
      </w:r>
    </w:p>
    <w:p w14:paraId="6A5AA9BD" w14:textId="77777777" w:rsidR="00C843DE" w:rsidRPr="00C843DE" w:rsidRDefault="00C843DE" w:rsidP="00C843DE">
      <w:pPr>
        <w:spacing w:line="360" w:lineRule="auto"/>
        <w:rPr>
          <w:rFonts w:ascii="Arial" w:hAnsi="Arial" w:cs="Arial"/>
          <w:color w:val="222222"/>
          <w:sz w:val="22"/>
          <w:szCs w:val="22"/>
          <w:shd w:val="clear" w:color="auto" w:fill="FFFFFF"/>
        </w:rPr>
      </w:pPr>
      <w:proofErr w:type="spellStart"/>
      <w:r w:rsidRPr="00C843DE">
        <w:rPr>
          <w:rFonts w:ascii="Arial" w:hAnsi="Arial" w:cs="Arial"/>
          <w:color w:val="222222"/>
          <w:sz w:val="22"/>
          <w:szCs w:val="22"/>
          <w:shd w:val="clear" w:color="auto" w:fill="FFFFFF"/>
        </w:rPr>
        <w:t>Vasilescu</w:t>
      </w:r>
      <w:proofErr w:type="spellEnd"/>
      <w:r w:rsidRPr="00C843DE">
        <w:rPr>
          <w:rFonts w:ascii="Arial" w:hAnsi="Arial" w:cs="Arial"/>
          <w:color w:val="222222"/>
          <w:sz w:val="22"/>
          <w:szCs w:val="22"/>
          <w:shd w:val="clear" w:color="auto" w:fill="FFFFFF"/>
        </w:rPr>
        <w:t>, M., 2019. Leadership styles and theories in an effective management activity. Annals-Economy Series, 4, pp.47-52.</w:t>
      </w:r>
    </w:p>
    <w:sectPr w:rsidR="00C843DE" w:rsidRPr="00C843DE" w:rsidSect="009E3EA2">
      <w:footerReference w:type="even"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FC66A" w14:textId="77777777" w:rsidR="00826C74" w:rsidRDefault="00826C74" w:rsidP="009E3EA2">
      <w:r>
        <w:separator/>
      </w:r>
    </w:p>
  </w:endnote>
  <w:endnote w:type="continuationSeparator" w:id="0">
    <w:p w14:paraId="72DCF459" w14:textId="77777777" w:rsidR="00826C74" w:rsidRDefault="00826C74" w:rsidP="009E3E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aramond">
    <w:panose1 w:val="02020404030301010803"/>
    <w:charset w:val="00"/>
    <w:family w:val="roman"/>
    <w:pitch w:val="variable"/>
    <w:sig w:usb0="00000287" w:usb1="00000002" w:usb2="00000000" w:usb3="00000000" w:csb0="0000009F" w:csb1="00000000"/>
  </w:font>
  <w:font w:name="ArialMT">
    <w:altName w:val="Arial"/>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5453881"/>
      <w:docPartObj>
        <w:docPartGallery w:val="Page Numbers (Bottom of Page)"/>
        <w:docPartUnique/>
      </w:docPartObj>
    </w:sdtPr>
    <w:sdtContent>
      <w:p w14:paraId="65548FEF" w14:textId="643526D9" w:rsidR="009E3EA2" w:rsidRDefault="009E3EA2" w:rsidP="003F2D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FB64BE" w14:textId="77777777" w:rsidR="009E3EA2" w:rsidRDefault="009E3E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4709199"/>
      <w:docPartObj>
        <w:docPartGallery w:val="Page Numbers (Bottom of Page)"/>
        <w:docPartUnique/>
      </w:docPartObj>
    </w:sdtPr>
    <w:sdtContent>
      <w:p w14:paraId="3C3B0D7D" w14:textId="08BCA8B3" w:rsidR="009E3EA2" w:rsidRDefault="009E3EA2" w:rsidP="003F2D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38EE6DA" w14:textId="77777777" w:rsidR="009E3EA2" w:rsidRDefault="009E3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64AD0" w14:textId="77777777" w:rsidR="00826C74" w:rsidRDefault="00826C74" w:rsidP="009E3EA2">
      <w:r>
        <w:separator/>
      </w:r>
    </w:p>
  </w:footnote>
  <w:footnote w:type="continuationSeparator" w:id="0">
    <w:p w14:paraId="77406C89" w14:textId="77777777" w:rsidR="00826C74" w:rsidRDefault="00826C74" w:rsidP="009E3E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F75D3"/>
    <w:multiLevelType w:val="multilevel"/>
    <w:tmpl w:val="C218A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0912C9"/>
    <w:multiLevelType w:val="multilevel"/>
    <w:tmpl w:val="E1D8B7EE"/>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48739C"/>
    <w:multiLevelType w:val="multilevel"/>
    <w:tmpl w:val="007A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6D2E73"/>
    <w:multiLevelType w:val="hybridMultilevel"/>
    <w:tmpl w:val="16004EEA"/>
    <w:lvl w:ilvl="0" w:tplc="2672707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5F1D4B"/>
    <w:multiLevelType w:val="multilevel"/>
    <w:tmpl w:val="F6303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1552FC"/>
    <w:multiLevelType w:val="multilevel"/>
    <w:tmpl w:val="C278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1A765E"/>
    <w:multiLevelType w:val="multilevel"/>
    <w:tmpl w:val="93D6F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D7D3E11"/>
    <w:multiLevelType w:val="multilevel"/>
    <w:tmpl w:val="C3B23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BE5BAD"/>
    <w:multiLevelType w:val="multilevel"/>
    <w:tmpl w:val="84844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5C66BF"/>
    <w:multiLevelType w:val="hybridMultilevel"/>
    <w:tmpl w:val="79B46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321987">
    <w:abstractNumId w:val="5"/>
  </w:num>
  <w:num w:numId="2" w16cid:durableId="1963613131">
    <w:abstractNumId w:val="7"/>
  </w:num>
  <w:num w:numId="3" w16cid:durableId="243926095">
    <w:abstractNumId w:val="8"/>
  </w:num>
  <w:num w:numId="4" w16cid:durableId="1577931485">
    <w:abstractNumId w:val="1"/>
  </w:num>
  <w:num w:numId="5" w16cid:durableId="773788556">
    <w:abstractNumId w:val="2"/>
  </w:num>
  <w:num w:numId="6" w16cid:durableId="1494100326">
    <w:abstractNumId w:val="6"/>
  </w:num>
  <w:num w:numId="7" w16cid:durableId="321353619">
    <w:abstractNumId w:val="3"/>
  </w:num>
  <w:num w:numId="8" w16cid:durableId="1355502480">
    <w:abstractNumId w:val="4"/>
  </w:num>
  <w:num w:numId="9" w16cid:durableId="1758474887">
    <w:abstractNumId w:val="0"/>
  </w:num>
  <w:num w:numId="10" w16cid:durableId="12989473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B7E"/>
    <w:rsid w:val="00011F9B"/>
    <w:rsid w:val="00012457"/>
    <w:rsid w:val="0002108A"/>
    <w:rsid w:val="000368BA"/>
    <w:rsid w:val="00040624"/>
    <w:rsid w:val="00050F3E"/>
    <w:rsid w:val="000515D8"/>
    <w:rsid w:val="000568BD"/>
    <w:rsid w:val="00076B17"/>
    <w:rsid w:val="00077502"/>
    <w:rsid w:val="00077C87"/>
    <w:rsid w:val="00080B01"/>
    <w:rsid w:val="0008767C"/>
    <w:rsid w:val="000D0133"/>
    <w:rsid w:val="000E7F5F"/>
    <w:rsid w:val="00112AC6"/>
    <w:rsid w:val="00125E24"/>
    <w:rsid w:val="0013084F"/>
    <w:rsid w:val="00142614"/>
    <w:rsid w:val="00144ACF"/>
    <w:rsid w:val="00156D48"/>
    <w:rsid w:val="00164C99"/>
    <w:rsid w:val="00164DE9"/>
    <w:rsid w:val="00164E54"/>
    <w:rsid w:val="00183E73"/>
    <w:rsid w:val="00191E4E"/>
    <w:rsid w:val="001A2C88"/>
    <w:rsid w:val="001A4316"/>
    <w:rsid w:val="001C20DF"/>
    <w:rsid w:val="001C4363"/>
    <w:rsid w:val="001F0DCA"/>
    <w:rsid w:val="00202CB8"/>
    <w:rsid w:val="00203A05"/>
    <w:rsid w:val="00205F97"/>
    <w:rsid w:val="002377F7"/>
    <w:rsid w:val="002429FB"/>
    <w:rsid w:val="002552C6"/>
    <w:rsid w:val="00265A9E"/>
    <w:rsid w:val="00281DD6"/>
    <w:rsid w:val="00282EA2"/>
    <w:rsid w:val="0028426F"/>
    <w:rsid w:val="0029401E"/>
    <w:rsid w:val="002A1D68"/>
    <w:rsid w:val="002B1F4C"/>
    <w:rsid w:val="002B445B"/>
    <w:rsid w:val="002E44AA"/>
    <w:rsid w:val="0030689F"/>
    <w:rsid w:val="003367DD"/>
    <w:rsid w:val="00336F4B"/>
    <w:rsid w:val="00342E44"/>
    <w:rsid w:val="00346718"/>
    <w:rsid w:val="003569ED"/>
    <w:rsid w:val="003617DD"/>
    <w:rsid w:val="0037315C"/>
    <w:rsid w:val="00380C84"/>
    <w:rsid w:val="00381745"/>
    <w:rsid w:val="003B7476"/>
    <w:rsid w:val="003C014F"/>
    <w:rsid w:val="003C302A"/>
    <w:rsid w:val="003D0486"/>
    <w:rsid w:val="003D2C0C"/>
    <w:rsid w:val="003D7C3B"/>
    <w:rsid w:val="003E6DFB"/>
    <w:rsid w:val="00403C32"/>
    <w:rsid w:val="004054DF"/>
    <w:rsid w:val="004232B1"/>
    <w:rsid w:val="00431D56"/>
    <w:rsid w:val="004414F1"/>
    <w:rsid w:val="00471C44"/>
    <w:rsid w:val="00473C9F"/>
    <w:rsid w:val="00482DC2"/>
    <w:rsid w:val="00486059"/>
    <w:rsid w:val="004A6B1E"/>
    <w:rsid w:val="004B36A0"/>
    <w:rsid w:val="004C36E7"/>
    <w:rsid w:val="004C3E95"/>
    <w:rsid w:val="004C461F"/>
    <w:rsid w:val="004C692D"/>
    <w:rsid w:val="004D0E94"/>
    <w:rsid w:val="004E3E05"/>
    <w:rsid w:val="004E5598"/>
    <w:rsid w:val="00500DE0"/>
    <w:rsid w:val="00513E75"/>
    <w:rsid w:val="0051622B"/>
    <w:rsid w:val="005243C1"/>
    <w:rsid w:val="00530EE8"/>
    <w:rsid w:val="00545194"/>
    <w:rsid w:val="00547197"/>
    <w:rsid w:val="0055654C"/>
    <w:rsid w:val="005607FA"/>
    <w:rsid w:val="00566B2D"/>
    <w:rsid w:val="00570F67"/>
    <w:rsid w:val="005837D3"/>
    <w:rsid w:val="005851ED"/>
    <w:rsid w:val="005909A4"/>
    <w:rsid w:val="00593FB3"/>
    <w:rsid w:val="005C36F4"/>
    <w:rsid w:val="005D5297"/>
    <w:rsid w:val="005F5167"/>
    <w:rsid w:val="006019EA"/>
    <w:rsid w:val="006406A5"/>
    <w:rsid w:val="00641A53"/>
    <w:rsid w:val="00642EB0"/>
    <w:rsid w:val="00652DDB"/>
    <w:rsid w:val="00661CB3"/>
    <w:rsid w:val="00663402"/>
    <w:rsid w:val="006703F8"/>
    <w:rsid w:val="00670AB6"/>
    <w:rsid w:val="00695465"/>
    <w:rsid w:val="006B6659"/>
    <w:rsid w:val="006D62E0"/>
    <w:rsid w:val="006D750F"/>
    <w:rsid w:val="006E4E2A"/>
    <w:rsid w:val="007065D9"/>
    <w:rsid w:val="0070690D"/>
    <w:rsid w:val="00716174"/>
    <w:rsid w:val="00720D26"/>
    <w:rsid w:val="00721900"/>
    <w:rsid w:val="00736211"/>
    <w:rsid w:val="007423DB"/>
    <w:rsid w:val="007475DA"/>
    <w:rsid w:val="00750155"/>
    <w:rsid w:val="00754ECF"/>
    <w:rsid w:val="00790534"/>
    <w:rsid w:val="00794703"/>
    <w:rsid w:val="00794F44"/>
    <w:rsid w:val="00796B8C"/>
    <w:rsid w:val="007B577E"/>
    <w:rsid w:val="007B72D3"/>
    <w:rsid w:val="007C4849"/>
    <w:rsid w:val="007C53A8"/>
    <w:rsid w:val="007C7F32"/>
    <w:rsid w:val="007D233E"/>
    <w:rsid w:val="007D58FF"/>
    <w:rsid w:val="007D5C50"/>
    <w:rsid w:val="007D6F4F"/>
    <w:rsid w:val="007E3FDF"/>
    <w:rsid w:val="007F1DE7"/>
    <w:rsid w:val="007F4177"/>
    <w:rsid w:val="007F45BF"/>
    <w:rsid w:val="00825E1D"/>
    <w:rsid w:val="00826C74"/>
    <w:rsid w:val="00830F4E"/>
    <w:rsid w:val="0083767F"/>
    <w:rsid w:val="00844ED6"/>
    <w:rsid w:val="00860AA8"/>
    <w:rsid w:val="0086433E"/>
    <w:rsid w:val="00874655"/>
    <w:rsid w:val="00883A78"/>
    <w:rsid w:val="008859CE"/>
    <w:rsid w:val="00890C90"/>
    <w:rsid w:val="00894ED5"/>
    <w:rsid w:val="008B5573"/>
    <w:rsid w:val="008C1132"/>
    <w:rsid w:val="008C2897"/>
    <w:rsid w:val="008D3F81"/>
    <w:rsid w:val="008D4447"/>
    <w:rsid w:val="008E29A4"/>
    <w:rsid w:val="008E2A79"/>
    <w:rsid w:val="008E416D"/>
    <w:rsid w:val="009130AE"/>
    <w:rsid w:val="00916E36"/>
    <w:rsid w:val="009202E5"/>
    <w:rsid w:val="00922992"/>
    <w:rsid w:val="00960B98"/>
    <w:rsid w:val="00961244"/>
    <w:rsid w:val="00963087"/>
    <w:rsid w:val="009A5AB9"/>
    <w:rsid w:val="009B16AC"/>
    <w:rsid w:val="009B7E04"/>
    <w:rsid w:val="009D2860"/>
    <w:rsid w:val="009E3EA2"/>
    <w:rsid w:val="00A00109"/>
    <w:rsid w:val="00A04404"/>
    <w:rsid w:val="00A12750"/>
    <w:rsid w:val="00A16F19"/>
    <w:rsid w:val="00A22ED6"/>
    <w:rsid w:val="00A4306D"/>
    <w:rsid w:val="00A46351"/>
    <w:rsid w:val="00A504EF"/>
    <w:rsid w:val="00A51886"/>
    <w:rsid w:val="00A62B52"/>
    <w:rsid w:val="00A63551"/>
    <w:rsid w:val="00A73CC3"/>
    <w:rsid w:val="00A93741"/>
    <w:rsid w:val="00AA01E6"/>
    <w:rsid w:val="00AA0D4D"/>
    <w:rsid w:val="00AA6F60"/>
    <w:rsid w:val="00AB55C5"/>
    <w:rsid w:val="00AC1925"/>
    <w:rsid w:val="00AD72B5"/>
    <w:rsid w:val="00AE4B71"/>
    <w:rsid w:val="00AF1949"/>
    <w:rsid w:val="00B02C38"/>
    <w:rsid w:val="00B23317"/>
    <w:rsid w:val="00B32033"/>
    <w:rsid w:val="00B4136C"/>
    <w:rsid w:val="00B50A3B"/>
    <w:rsid w:val="00B6390F"/>
    <w:rsid w:val="00B65A7F"/>
    <w:rsid w:val="00B71D39"/>
    <w:rsid w:val="00B74812"/>
    <w:rsid w:val="00BA484B"/>
    <w:rsid w:val="00BB46C2"/>
    <w:rsid w:val="00BC7B8F"/>
    <w:rsid w:val="00BD2E3C"/>
    <w:rsid w:val="00BD6E38"/>
    <w:rsid w:val="00BD6F78"/>
    <w:rsid w:val="00BE3D17"/>
    <w:rsid w:val="00BE7A42"/>
    <w:rsid w:val="00C00FFD"/>
    <w:rsid w:val="00C04284"/>
    <w:rsid w:val="00C054EE"/>
    <w:rsid w:val="00C23A16"/>
    <w:rsid w:val="00C35EDC"/>
    <w:rsid w:val="00C467AB"/>
    <w:rsid w:val="00C52DF8"/>
    <w:rsid w:val="00C60B0E"/>
    <w:rsid w:val="00C81C64"/>
    <w:rsid w:val="00C843DE"/>
    <w:rsid w:val="00C85234"/>
    <w:rsid w:val="00C856DB"/>
    <w:rsid w:val="00C86698"/>
    <w:rsid w:val="00C86D8B"/>
    <w:rsid w:val="00C949BD"/>
    <w:rsid w:val="00C96C88"/>
    <w:rsid w:val="00CA342F"/>
    <w:rsid w:val="00CA7877"/>
    <w:rsid w:val="00CB3BC0"/>
    <w:rsid w:val="00CC1865"/>
    <w:rsid w:val="00D049B5"/>
    <w:rsid w:val="00D129DB"/>
    <w:rsid w:val="00D14C8A"/>
    <w:rsid w:val="00D23EE2"/>
    <w:rsid w:val="00D30EF5"/>
    <w:rsid w:val="00D31450"/>
    <w:rsid w:val="00D36C62"/>
    <w:rsid w:val="00D41561"/>
    <w:rsid w:val="00D51F99"/>
    <w:rsid w:val="00D73B7E"/>
    <w:rsid w:val="00D941ED"/>
    <w:rsid w:val="00DA20F7"/>
    <w:rsid w:val="00DB5609"/>
    <w:rsid w:val="00DD1892"/>
    <w:rsid w:val="00DD5708"/>
    <w:rsid w:val="00DD7191"/>
    <w:rsid w:val="00DF1CC2"/>
    <w:rsid w:val="00E16540"/>
    <w:rsid w:val="00E21454"/>
    <w:rsid w:val="00E22A44"/>
    <w:rsid w:val="00E266BF"/>
    <w:rsid w:val="00E36D32"/>
    <w:rsid w:val="00E42EDF"/>
    <w:rsid w:val="00E44D11"/>
    <w:rsid w:val="00E469AE"/>
    <w:rsid w:val="00E672F6"/>
    <w:rsid w:val="00E7139E"/>
    <w:rsid w:val="00E72B53"/>
    <w:rsid w:val="00E73628"/>
    <w:rsid w:val="00E852AE"/>
    <w:rsid w:val="00E925FE"/>
    <w:rsid w:val="00E93CA6"/>
    <w:rsid w:val="00EA340A"/>
    <w:rsid w:val="00EC37D5"/>
    <w:rsid w:val="00EC65D9"/>
    <w:rsid w:val="00EC7599"/>
    <w:rsid w:val="00EE5168"/>
    <w:rsid w:val="00EE6281"/>
    <w:rsid w:val="00EE70E6"/>
    <w:rsid w:val="00EE7758"/>
    <w:rsid w:val="00F2104C"/>
    <w:rsid w:val="00F244F5"/>
    <w:rsid w:val="00F42573"/>
    <w:rsid w:val="00F5174E"/>
    <w:rsid w:val="00F8634D"/>
    <w:rsid w:val="00F93A76"/>
    <w:rsid w:val="00F9647D"/>
    <w:rsid w:val="00FB6F23"/>
    <w:rsid w:val="00FC150F"/>
    <w:rsid w:val="00FC7855"/>
    <w:rsid w:val="00FD11EB"/>
    <w:rsid w:val="00FE0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8B9C4F"/>
  <w15:docId w15:val="{CF67CFF6-F408-334B-87E8-3D1F1B01A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B7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3B7E"/>
    <w:pPr>
      <w:spacing w:before="100" w:beforeAutospacing="1" w:after="100" w:afterAutospacing="1"/>
    </w:pPr>
  </w:style>
  <w:style w:type="table" w:styleId="TableGrid">
    <w:name w:val="Table Grid"/>
    <w:basedOn w:val="TableNormal"/>
    <w:uiPriority w:val="39"/>
    <w:rsid w:val="000515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A20F7"/>
    <w:rPr>
      <w:color w:val="0563C1" w:themeColor="hyperlink"/>
      <w:u w:val="single"/>
    </w:rPr>
  </w:style>
  <w:style w:type="character" w:styleId="UnresolvedMention">
    <w:name w:val="Unresolved Mention"/>
    <w:basedOn w:val="DefaultParagraphFont"/>
    <w:uiPriority w:val="99"/>
    <w:semiHidden/>
    <w:unhideWhenUsed/>
    <w:rsid w:val="00DA20F7"/>
    <w:rPr>
      <w:color w:val="605E5C"/>
      <w:shd w:val="clear" w:color="auto" w:fill="E1DFDD"/>
    </w:rPr>
  </w:style>
  <w:style w:type="character" w:styleId="FollowedHyperlink">
    <w:name w:val="FollowedHyperlink"/>
    <w:basedOn w:val="DefaultParagraphFont"/>
    <w:uiPriority w:val="99"/>
    <w:semiHidden/>
    <w:unhideWhenUsed/>
    <w:rsid w:val="006D750F"/>
    <w:rPr>
      <w:color w:val="954F72" w:themeColor="followedHyperlink"/>
      <w:u w:val="single"/>
    </w:rPr>
  </w:style>
  <w:style w:type="paragraph" w:styleId="ListParagraph">
    <w:name w:val="List Paragraph"/>
    <w:basedOn w:val="Normal"/>
    <w:uiPriority w:val="34"/>
    <w:qFormat/>
    <w:rsid w:val="00B74812"/>
    <w:pPr>
      <w:ind w:left="720"/>
      <w:contextualSpacing/>
    </w:pPr>
  </w:style>
  <w:style w:type="paragraph" w:styleId="Footer">
    <w:name w:val="footer"/>
    <w:basedOn w:val="Normal"/>
    <w:link w:val="FooterChar"/>
    <w:uiPriority w:val="99"/>
    <w:unhideWhenUsed/>
    <w:rsid w:val="009E3EA2"/>
    <w:pPr>
      <w:tabs>
        <w:tab w:val="center" w:pos="4513"/>
        <w:tab w:val="right" w:pos="9026"/>
      </w:tabs>
    </w:pPr>
  </w:style>
  <w:style w:type="character" w:customStyle="1" w:styleId="FooterChar">
    <w:name w:val="Footer Char"/>
    <w:basedOn w:val="DefaultParagraphFont"/>
    <w:link w:val="Footer"/>
    <w:uiPriority w:val="99"/>
    <w:rsid w:val="009E3EA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E3E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22727">
      <w:bodyDiv w:val="1"/>
      <w:marLeft w:val="0"/>
      <w:marRight w:val="0"/>
      <w:marTop w:val="0"/>
      <w:marBottom w:val="0"/>
      <w:divBdr>
        <w:top w:val="none" w:sz="0" w:space="0" w:color="auto"/>
        <w:left w:val="none" w:sz="0" w:space="0" w:color="auto"/>
        <w:bottom w:val="none" w:sz="0" w:space="0" w:color="auto"/>
        <w:right w:val="none" w:sz="0" w:space="0" w:color="auto"/>
      </w:divBdr>
    </w:div>
    <w:div w:id="59863262">
      <w:bodyDiv w:val="1"/>
      <w:marLeft w:val="0"/>
      <w:marRight w:val="0"/>
      <w:marTop w:val="0"/>
      <w:marBottom w:val="0"/>
      <w:divBdr>
        <w:top w:val="none" w:sz="0" w:space="0" w:color="auto"/>
        <w:left w:val="none" w:sz="0" w:space="0" w:color="auto"/>
        <w:bottom w:val="none" w:sz="0" w:space="0" w:color="auto"/>
        <w:right w:val="none" w:sz="0" w:space="0" w:color="auto"/>
      </w:divBdr>
    </w:div>
    <w:div w:id="67309672">
      <w:bodyDiv w:val="1"/>
      <w:marLeft w:val="0"/>
      <w:marRight w:val="0"/>
      <w:marTop w:val="0"/>
      <w:marBottom w:val="0"/>
      <w:divBdr>
        <w:top w:val="none" w:sz="0" w:space="0" w:color="auto"/>
        <w:left w:val="none" w:sz="0" w:space="0" w:color="auto"/>
        <w:bottom w:val="none" w:sz="0" w:space="0" w:color="auto"/>
        <w:right w:val="none" w:sz="0" w:space="0" w:color="auto"/>
      </w:divBdr>
      <w:divsChild>
        <w:div w:id="683628420">
          <w:marLeft w:val="0"/>
          <w:marRight w:val="0"/>
          <w:marTop w:val="0"/>
          <w:marBottom w:val="0"/>
          <w:divBdr>
            <w:top w:val="none" w:sz="0" w:space="0" w:color="auto"/>
            <w:left w:val="none" w:sz="0" w:space="0" w:color="auto"/>
            <w:bottom w:val="none" w:sz="0" w:space="0" w:color="auto"/>
            <w:right w:val="none" w:sz="0" w:space="0" w:color="auto"/>
          </w:divBdr>
          <w:divsChild>
            <w:div w:id="315109714">
              <w:marLeft w:val="0"/>
              <w:marRight w:val="0"/>
              <w:marTop w:val="0"/>
              <w:marBottom w:val="0"/>
              <w:divBdr>
                <w:top w:val="none" w:sz="0" w:space="0" w:color="auto"/>
                <w:left w:val="none" w:sz="0" w:space="0" w:color="auto"/>
                <w:bottom w:val="none" w:sz="0" w:space="0" w:color="auto"/>
                <w:right w:val="none" w:sz="0" w:space="0" w:color="auto"/>
              </w:divBdr>
              <w:divsChild>
                <w:div w:id="55515355">
                  <w:marLeft w:val="0"/>
                  <w:marRight w:val="0"/>
                  <w:marTop w:val="0"/>
                  <w:marBottom w:val="0"/>
                  <w:divBdr>
                    <w:top w:val="none" w:sz="0" w:space="0" w:color="auto"/>
                    <w:left w:val="none" w:sz="0" w:space="0" w:color="auto"/>
                    <w:bottom w:val="none" w:sz="0" w:space="0" w:color="auto"/>
                    <w:right w:val="none" w:sz="0" w:space="0" w:color="auto"/>
                  </w:divBdr>
                  <w:divsChild>
                    <w:div w:id="214187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28704">
      <w:bodyDiv w:val="1"/>
      <w:marLeft w:val="0"/>
      <w:marRight w:val="0"/>
      <w:marTop w:val="0"/>
      <w:marBottom w:val="0"/>
      <w:divBdr>
        <w:top w:val="none" w:sz="0" w:space="0" w:color="auto"/>
        <w:left w:val="none" w:sz="0" w:space="0" w:color="auto"/>
        <w:bottom w:val="none" w:sz="0" w:space="0" w:color="auto"/>
        <w:right w:val="none" w:sz="0" w:space="0" w:color="auto"/>
      </w:divBdr>
    </w:div>
    <w:div w:id="209920823">
      <w:bodyDiv w:val="1"/>
      <w:marLeft w:val="0"/>
      <w:marRight w:val="0"/>
      <w:marTop w:val="0"/>
      <w:marBottom w:val="0"/>
      <w:divBdr>
        <w:top w:val="none" w:sz="0" w:space="0" w:color="auto"/>
        <w:left w:val="none" w:sz="0" w:space="0" w:color="auto"/>
        <w:bottom w:val="none" w:sz="0" w:space="0" w:color="auto"/>
        <w:right w:val="none" w:sz="0" w:space="0" w:color="auto"/>
      </w:divBdr>
    </w:div>
    <w:div w:id="258568899">
      <w:bodyDiv w:val="1"/>
      <w:marLeft w:val="0"/>
      <w:marRight w:val="0"/>
      <w:marTop w:val="0"/>
      <w:marBottom w:val="0"/>
      <w:divBdr>
        <w:top w:val="none" w:sz="0" w:space="0" w:color="auto"/>
        <w:left w:val="none" w:sz="0" w:space="0" w:color="auto"/>
        <w:bottom w:val="none" w:sz="0" w:space="0" w:color="auto"/>
        <w:right w:val="none" w:sz="0" w:space="0" w:color="auto"/>
      </w:divBdr>
      <w:divsChild>
        <w:div w:id="1761101135">
          <w:marLeft w:val="0"/>
          <w:marRight w:val="0"/>
          <w:marTop w:val="0"/>
          <w:marBottom w:val="0"/>
          <w:divBdr>
            <w:top w:val="none" w:sz="0" w:space="0" w:color="auto"/>
            <w:left w:val="none" w:sz="0" w:space="0" w:color="auto"/>
            <w:bottom w:val="none" w:sz="0" w:space="0" w:color="auto"/>
            <w:right w:val="none" w:sz="0" w:space="0" w:color="auto"/>
          </w:divBdr>
          <w:divsChild>
            <w:div w:id="1373573180">
              <w:marLeft w:val="0"/>
              <w:marRight w:val="0"/>
              <w:marTop w:val="0"/>
              <w:marBottom w:val="0"/>
              <w:divBdr>
                <w:top w:val="none" w:sz="0" w:space="0" w:color="auto"/>
                <w:left w:val="none" w:sz="0" w:space="0" w:color="auto"/>
                <w:bottom w:val="none" w:sz="0" w:space="0" w:color="auto"/>
                <w:right w:val="none" w:sz="0" w:space="0" w:color="auto"/>
              </w:divBdr>
              <w:divsChild>
                <w:div w:id="163853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090816">
      <w:bodyDiv w:val="1"/>
      <w:marLeft w:val="0"/>
      <w:marRight w:val="0"/>
      <w:marTop w:val="0"/>
      <w:marBottom w:val="0"/>
      <w:divBdr>
        <w:top w:val="none" w:sz="0" w:space="0" w:color="auto"/>
        <w:left w:val="none" w:sz="0" w:space="0" w:color="auto"/>
        <w:bottom w:val="none" w:sz="0" w:space="0" w:color="auto"/>
        <w:right w:val="none" w:sz="0" w:space="0" w:color="auto"/>
      </w:divBdr>
      <w:divsChild>
        <w:div w:id="1313830571">
          <w:marLeft w:val="0"/>
          <w:marRight w:val="0"/>
          <w:marTop w:val="0"/>
          <w:marBottom w:val="0"/>
          <w:divBdr>
            <w:top w:val="none" w:sz="0" w:space="0" w:color="auto"/>
            <w:left w:val="none" w:sz="0" w:space="0" w:color="auto"/>
            <w:bottom w:val="none" w:sz="0" w:space="0" w:color="auto"/>
            <w:right w:val="none" w:sz="0" w:space="0" w:color="auto"/>
          </w:divBdr>
          <w:divsChild>
            <w:div w:id="114913336">
              <w:marLeft w:val="0"/>
              <w:marRight w:val="0"/>
              <w:marTop w:val="0"/>
              <w:marBottom w:val="0"/>
              <w:divBdr>
                <w:top w:val="none" w:sz="0" w:space="0" w:color="auto"/>
                <w:left w:val="none" w:sz="0" w:space="0" w:color="auto"/>
                <w:bottom w:val="none" w:sz="0" w:space="0" w:color="auto"/>
                <w:right w:val="none" w:sz="0" w:space="0" w:color="auto"/>
              </w:divBdr>
              <w:divsChild>
                <w:div w:id="97406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829214">
      <w:bodyDiv w:val="1"/>
      <w:marLeft w:val="0"/>
      <w:marRight w:val="0"/>
      <w:marTop w:val="0"/>
      <w:marBottom w:val="0"/>
      <w:divBdr>
        <w:top w:val="none" w:sz="0" w:space="0" w:color="auto"/>
        <w:left w:val="none" w:sz="0" w:space="0" w:color="auto"/>
        <w:bottom w:val="none" w:sz="0" w:space="0" w:color="auto"/>
        <w:right w:val="none" w:sz="0" w:space="0" w:color="auto"/>
      </w:divBdr>
    </w:div>
    <w:div w:id="687634786">
      <w:bodyDiv w:val="1"/>
      <w:marLeft w:val="0"/>
      <w:marRight w:val="0"/>
      <w:marTop w:val="0"/>
      <w:marBottom w:val="0"/>
      <w:divBdr>
        <w:top w:val="none" w:sz="0" w:space="0" w:color="auto"/>
        <w:left w:val="none" w:sz="0" w:space="0" w:color="auto"/>
        <w:bottom w:val="none" w:sz="0" w:space="0" w:color="auto"/>
        <w:right w:val="none" w:sz="0" w:space="0" w:color="auto"/>
      </w:divBdr>
      <w:divsChild>
        <w:div w:id="216161915">
          <w:marLeft w:val="0"/>
          <w:marRight w:val="0"/>
          <w:marTop w:val="0"/>
          <w:marBottom w:val="0"/>
          <w:divBdr>
            <w:top w:val="none" w:sz="0" w:space="0" w:color="auto"/>
            <w:left w:val="none" w:sz="0" w:space="0" w:color="auto"/>
            <w:bottom w:val="none" w:sz="0" w:space="0" w:color="auto"/>
            <w:right w:val="none" w:sz="0" w:space="0" w:color="auto"/>
          </w:divBdr>
          <w:divsChild>
            <w:div w:id="563296277">
              <w:marLeft w:val="0"/>
              <w:marRight w:val="0"/>
              <w:marTop w:val="0"/>
              <w:marBottom w:val="0"/>
              <w:divBdr>
                <w:top w:val="none" w:sz="0" w:space="0" w:color="auto"/>
                <w:left w:val="none" w:sz="0" w:space="0" w:color="auto"/>
                <w:bottom w:val="none" w:sz="0" w:space="0" w:color="auto"/>
                <w:right w:val="none" w:sz="0" w:space="0" w:color="auto"/>
              </w:divBdr>
              <w:divsChild>
                <w:div w:id="713431463">
                  <w:marLeft w:val="0"/>
                  <w:marRight w:val="0"/>
                  <w:marTop w:val="0"/>
                  <w:marBottom w:val="0"/>
                  <w:divBdr>
                    <w:top w:val="none" w:sz="0" w:space="0" w:color="auto"/>
                    <w:left w:val="none" w:sz="0" w:space="0" w:color="auto"/>
                    <w:bottom w:val="none" w:sz="0" w:space="0" w:color="auto"/>
                    <w:right w:val="none" w:sz="0" w:space="0" w:color="auto"/>
                  </w:divBdr>
                  <w:divsChild>
                    <w:div w:id="14313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446131">
      <w:bodyDiv w:val="1"/>
      <w:marLeft w:val="0"/>
      <w:marRight w:val="0"/>
      <w:marTop w:val="0"/>
      <w:marBottom w:val="0"/>
      <w:divBdr>
        <w:top w:val="none" w:sz="0" w:space="0" w:color="auto"/>
        <w:left w:val="none" w:sz="0" w:space="0" w:color="auto"/>
        <w:bottom w:val="none" w:sz="0" w:space="0" w:color="auto"/>
        <w:right w:val="none" w:sz="0" w:space="0" w:color="auto"/>
      </w:divBdr>
    </w:div>
    <w:div w:id="743331878">
      <w:bodyDiv w:val="1"/>
      <w:marLeft w:val="0"/>
      <w:marRight w:val="0"/>
      <w:marTop w:val="0"/>
      <w:marBottom w:val="0"/>
      <w:divBdr>
        <w:top w:val="none" w:sz="0" w:space="0" w:color="auto"/>
        <w:left w:val="none" w:sz="0" w:space="0" w:color="auto"/>
        <w:bottom w:val="none" w:sz="0" w:space="0" w:color="auto"/>
        <w:right w:val="none" w:sz="0" w:space="0" w:color="auto"/>
      </w:divBdr>
      <w:divsChild>
        <w:div w:id="1551921431">
          <w:marLeft w:val="0"/>
          <w:marRight w:val="0"/>
          <w:marTop w:val="0"/>
          <w:marBottom w:val="0"/>
          <w:divBdr>
            <w:top w:val="none" w:sz="0" w:space="0" w:color="auto"/>
            <w:left w:val="none" w:sz="0" w:space="0" w:color="auto"/>
            <w:bottom w:val="none" w:sz="0" w:space="0" w:color="auto"/>
            <w:right w:val="none" w:sz="0" w:space="0" w:color="auto"/>
          </w:divBdr>
          <w:divsChild>
            <w:div w:id="759179583">
              <w:marLeft w:val="0"/>
              <w:marRight w:val="0"/>
              <w:marTop w:val="0"/>
              <w:marBottom w:val="0"/>
              <w:divBdr>
                <w:top w:val="none" w:sz="0" w:space="0" w:color="auto"/>
                <w:left w:val="none" w:sz="0" w:space="0" w:color="auto"/>
                <w:bottom w:val="none" w:sz="0" w:space="0" w:color="auto"/>
                <w:right w:val="none" w:sz="0" w:space="0" w:color="auto"/>
              </w:divBdr>
              <w:divsChild>
                <w:div w:id="1982886534">
                  <w:marLeft w:val="0"/>
                  <w:marRight w:val="0"/>
                  <w:marTop w:val="0"/>
                  <w:marBottom w:val="0"/>
                  <w:divBdr>
                    <w:top w:val="none" w:sz="0" w:space="0" w:color="auto"/>
                    <w:left w:val="none" w:sz="0" w:space="0" w:color="auto"/>
                    <w:bottom w:val="none" w:sz="0" w:space="0" w:color="auto"/>
                    <w:right w:val="none" w:sz="0" w:space="0" w:color="auto"/>
                  </w:divBdr>
                  <w:divsChild>
                    <w:div w:id="180284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164518">
      <w:bodyDiv w:val="1"/>
      <w:marLeft w:val="0"/>
      <w:marRight w:val="0"/>
      <w:marTop w:val="0"/>
      <w:marBottom w:val="0"/>
      <w:divBdr>
        <w:top w:val="none" w:sz="0" w:space="0" w:color="auto"/>
        <w:left w:val="none" w:sz="0" w:space="0" w:color="auto"/>
        <w:bottom w:val="none" w:sz="0" w:space="0" w:color="auto"/>
        <w:right w:val="none" w:sz="0" w:space="0" w:color="auto"/>
      </w:divBdr>
      <w:divsChild>
        <w:div w:id="1188442814">
          <w:marLeft w:val="0"/>
          <w:marRight w:val="0"/>
          <w:marTop w:val="0"/>
          <w:marBottom w:val="0"/>
          <w:divBdr>
            <w:top w:val="none" w:sz="0" w:space="0" w:color="auto"/>
            <w:left w:val="none" w:sz="0" w:space="0" w:color="auto"/>
            <w:bottom w:val="none" w:sz="0" w:space="0" w:color="auto"/>
            <w:right w:val="none" w:sz="0" w:space="0" w:color="auto"/>
          </w:divBdr>
          <w:divsChild>
            <w:div w:id="1766026099">
              <w:marLeft w:val="0"/>
              <w:marRight w:val="0"/>
              <w:marTop w:val="0"/>
              <w:marBottom w:val="0"/>
              <w:divBdr>
                <w:top w:val="none" w:sz="0" w:space="0" w:color="auto"/>
                <w:left w:val="none" w:sz="0" w:space="0" w:color="auto"/>
                <w:bottom w:val="none" w:sz="0" w:space="0" w:color="auto"/>
                <w:right w:val="none" w:sz="0" w:space="0" w:color="auto"/>
              </w:divBdr>
              <w:divsChild>
                <w:div w:id="73401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977487">
      <w:bodyDiv w:val="1"/>
      <w:marLeft w:val="0"/>
      <w:marRight w:val="0"/>
      <w:marTop w:val="0"/>
      <w:marBottom w:val="0"/>
      <w:divBdr>
        <w:top w:val="none" w:sz="0" w:space="0" w:color="auto"/>
        <w:left w:val="none" w:sz="0" w:space="0" w:color="auto"/>
        <w:bottom w:val="none" w:sz="0" w:space="0" w:color="auto"/>
        <w:right w:val="none" w:sz="0" w:space="0" w:color="auto"/>
      </w:divBdr>
      <w:divsChild>
        <w:div w:id="1473405840">
          <w:marLeft w:val="0"/>
          <w:marRight w:val="0"/>
          <w:marTop w:val="0"/>
          <w:marBottom w:val="0"/>
          <w:divBdr>
            <w:top w:val="none" w:sz="0" w:space="0" w:color="auto"/>
            <w:left w:val="none" w:sz="0" w:space="0" w:color="auto"/>
            <w:bottom w:val="none" w:sz="0" w:space="0" w:color="auto"/>
            <w:right w:val="none" w:sz="0" w:space="0" w:color="auto"/>
          </w:divBdr>
          <w:divsChild>
            <w:div w:id="1622569931">
              <w:marLeft w:val="0"/>
              <w:marRight w:val="0"/>
              <w:marTop w:val="0"/>
              <w:marBottom w:val="0"/>
              <w:divBdr>
                <w:top w:val="none" w:sz="0" w:space="0" w:color="auto"/>
                <w:left w:val="none" w:sz="0" w:space="0" w:color="auto"/>
                <w:bottom w:val="none" w:sz="0" w:space="0" w:color="auto"/>
                <w:right w:val="none" w:sz="0" w:space="0" w:color="auto"/>
              </w:divBdr>
              <w:divsChild>
                <w:div w:id="69843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329821">
      <w:bodyDiv w:val="1"/>
      <w:marLeft w:val="0"/>
      <w:marRight w:val="0"/>
      <w:marTop w:val="0"/>
      <w:marBottom w:val="0"/>
      <w:divBdr>
        <w:top w:val="none" w:sz="0" w:space="0" w:color="auto"/>
        <w:left w:val="none" w:sz="0" w:space="0" w:color="auto"/>
        <w:bottom w:val="none" w:sz="0" w:space="0" w:color="auto"/>
        <w:right w:val="none" w:sz="0" w:space="0" w:color="auto"/>
      </w:divBdr>
      <w:divsChild>
        <w:div w:id="1725182667">
          <w:marLeft w:val="0"/>
          <w:marRight w:val="0"/>
          <w:marTop w:val="0"/>
          <w:marBottom w:val="0"/>
          <w:divBdr>
            <w:top w:val="none" w:sz="0" w:space="0" w:color="auto"/>
            <w:left w:val="none" w:sz="0" w:space="0" w:color="auto"/>
            <w:bottom w:val="none" w:sz="0" w:space="0" w:color="auto"/>
            <w:right w:val="none" w:sz="0" w:space="0" w:color="auto"/>
          </w:divBdr>
          <w:divsChild>
            <w:div w:id="2014255342">
              <w:marLeft w:val="0"/>
              <w:marRight w:val="0"/>
              <w:marTop w:val="0"/>
              <w:marBottom w:val="0"/>
              <w:divBdr>
                <w:top w:val="none" w:sz="0" w:space="0" w:color="auto"/>
                <w:left w:val="none" w:sz="0" w:space="0" w:color="auto"/>
                <w:bottom w:val="none" w:sz="0" w:space="0" w:color="auto"/>
                <w:right w:val="none" w:sz="0" w:space="0" w:color="auto"/>
              </w:divBdr>
              <w:divsChild>
                <w:div w:id="1632711216">
                  <w:marLeft w:val="0"/>
                  <w:marRight w:val="0"/>
                  <w:marTop w:val="0"/>
                  <w:marBottom w:val="0"/>
                  <w:divBdr>
                    <w:top w:val="none" w:sz="0" w:space="0" w:color="auto"/>
                    <w:left w:val="none" w:sz="0" w:space="0" w:color="auto"/>
                    <w:bottom w:val="none" w:sz="0" w:space="0" w:color="auto"/>
                    <w:right w:val="none" w:sz="0" w:space="0" w:color="auto"/>
                  </w:divBdr>
                  <w:divsChild>
                    <w:div w:id="90120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476946">
      <w:bodyDiv w:val="1"/>
      <w:marLeft w:val="0"/>
      <w:marRight w:val="0"/>
      <w:marTop w:val="0"/>
      <w:marBottom w:val="0"/>
      <w:divBdr>
        <w:top w:val="none" w:sz="0" w:space="0" w:color="auto"/>
        <w:left w:val="none" w:sz="0" w:space="0" w:color="auto"/>
        <w:bottom w:val="none" w:sz="0" w:space="0" w:color="auto"/>
        <w:right w:val="none" w:sz="0" w:space="0" w:color="auto"/>
      </w:divBdr>
      <w:divsChild>
        <w:div w:id="573052257">
          <w:marLeft w:val="0"/>
          <w:marRight w:val="0"/>
          <w:marTop w:val="0"/>
          <w:marBottom w:val="0"/>
          <w:divBdr>
            <w:top w:val="none" w:sz="0" w:space="0" w:color="auto"/>
            <w:left w:val="none" w:sz="0" w:space="0" w:color="auto"/>
            <w:bottom w:val="none" w:sz="0" w:space="0" w:color="auto"/>
            <w:right w:val="none" w:sz="0" w:space="0" w:color="auto"/>
          </w:divBdr>
          <w:divsChild>
            <w:div w:id="443814691">
              <w:marLeft w:val="0"/>
              <w:marRight w:val="0"/>
              <w:marTop w:val="0"/>
              <w:marBottom w:val="0"/>
              <w:divBdr>
                <w:top w:val="none" w:sz="0" w:space="0" w:color="auto"/>
                <w:left w:val="none" w:sz="0" w:space="0" w:color="auto"/>
                <w:bottom w:val="none" w:sz="0" w:space="0" w:color="auto"/>
                <w:right w:val="none" w:sz="0" w:space="0" w:color="auto"/>
              </w:divBdr>
              <w:divsChild>
                <w:div w:id="1042052518">
                  <w:marLeft w:val="0"/>
                  <w:marRight w:val="0"/>
                  <w:marTop w:val="0"/>
                  <w:marBottom w:val="0"/>
                  <w:divBdr>
                    <w:top w:val="none" w:sz="0" w:space="0" w:color="auto"/>
                    <w:left w:val="none" w:sz="0" w:space="0" w:color="auto"/>
                    <w:bottom w:val="none" w:sz="0" w:space="0" w:color="auto"/>
                    <w:right w:val="none" w:sz="0" w:space="0" w:color="auto"/>
                  </w:divBdr>
                  <w:divsChild>
                    <w:div w:id="194499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557123">
      <w:bodyDiv w:val="1"/>
      <w:marLeft w:val="0"/>
      <w:marRight w:val="0"/>
      <w:marTop w:val="0"/>
      <w:marBottom w:val="0"/>
      <w:divBdr>
        <w:top w:val="none" w:sz="0" w:space="0" w:color="auto"/>
        <w:left w:val="none" w:sz="0" w:space="0" w:color="auto"/>
        <w:bottom w:val="none" w:sz="0" w:space="0" w:color="auto"/>
        <w:right w:val="none" w:sz="0" w:space="0" w:color="auto"/>
      </w:divBdr>
    </w:div>
    <w:div w:id="1470317211">
      <w:bodyDiv w:val="1"/>
      <w:marLeft w:val="0"/>
      <w:marRight w:val="0"/>
      <w:marTop w:val="0"/>
      <w:marBottom w:val="0"/>
      <w:divBdr>
        <w:top w:val="none" w:sz="0" w:space="0" w:color="auto"/>
        <w:left w:val="none" w:sz="0" w:space="0" w:color="auto"/>
        <w:bottom w:val="none" w:sz="0" w:space="0" w:color="auto"/>
        <w:right w:val="none" w:sz="0" w:space="0" w:color="auto"/>
      </w:divBdr>
      <w:divsChild>
        <w:div w:id="1615626128">
          <w:marLeft w:val="0"/>
          <w:marRight w:val="0"/>
          <w:marTop w:val="0"/>
          <w:marBottom w:val="0"/>
          <w:divBdr>
            <w:top w:val="none" w:sz="0" w:space="0" w:color="auto"/>
            <w:left w:val="none" w:sz="0" w:space="0" w:color="auto"/>
            <w:bottom w:val="none" w:sz="0" w:space="0" w:color="auto"/>
            <w:right w:val="none" w:sz="0" w:space="0" w:color="auto"/>
          </w:divBdr>
          <w:divsChild>
            <w:div w:id="1394230893">
              <w:marLeft w:val="0"/>
              <w:marRight w:val="0"/>
              <w:marTop w:val="0"/>
              <w:marBottom w:val="0"/>
              <w:divBdr>
                <w:top w:val="none" w:sz="0" w:space="0" w:color="auto"/>
                <w:left w:val="none" w:sz="0" w:space="0" w:color="auto"/>
                <w:bottom w:val="none" w:sz="0" w:space="0" w:color="auto"/>
                <w:right w:val="none" w:sz="0" w:space="0" w:color="auto"/>
              </w:divBdr>
              <w:divsChild>
                <w:div w:id="51342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621881">
      <w:bodyDiv w:val="1"/>
      <w:marLeft w:val="0"/>
      <w:marRight w:val="0"/>
      <w:marTop w:val="0"/>
      <w:marBottom w:val="0"/>
      <w:divBdr>
        <w:top w:val="none" w:sz="0" w:space="0" w:color="auto"/>
        <w:left w:val="none" w:sz="0" w:space="0" w:color="auto"/>
        <w:bottom w:val="none" w:sz="0" w:space="0" w:color="auto"/>
        <w:right w:val="none" w:sz="0" w:space="0" w:color="auto"/>
      </w:divBdr>
    </w:div>
    <w:div w:id="1584726387">
      <w:bodyDiv w:val="1"/>
      <w:marLeft w:val="0"/>
      <w:marRight w:val="0"/>
      <w:marTop w:val="0"/>
      <w:marBottom w:val="0"/>
      <w:divBdr>
        <w:top w:val="none" w:sz="0" w:space="0" w:color="auto"/>
        <w:left w:val="none" w:sz="0" w:space="0" w:color="auto"/>
        <w:bottom w:val="none" w:sz="0" w:space="0" w:color="auto"/>
        <w:right w:val="none" w:sz="0" w:space="0" w:color="auto"/>
      </w:divBdr>
      <w:divsChild>
        <w:div w:id="966736586">
          <w:marLeft w:val="0"/>
          <w:marRight w:val="0"/>
          <w:marTop w:val="0"/>
          <w:marBottom w:val="0"/>
          <w:divBdr>
            <w:top w:val="none" w:sz="0" w:space="0" w:color="auto"/>
            <w:left w:val="none" w:sz="0" w:space="0" w:color="auto"/>
            <w:bottom w:val="none" w:sz="0" w:space="0" w:color="auto"/>
            <w:right w:val="none" w:sz="0" w:space="0" w:color="auto"/>
          </w:divBdr>
          <w:divsChild>
            <w:div w:id="917667383">
              <w:marLeft w:val="0"/>
              <w:marRight w:val="0"/>
              <w:marTop w:val="0"/>
              <w:marBottom w:val="0"/>
              <w:divBdr>
                <w:top w:val="none" w:sz="0" w:space="0" w:color="auto"/>
                <w:left w:val="none" w:sz="0" w:space="0" w:color="auto"/>
                <w:bottom w:val="none" w:sz="0" w:space="0" w:color="auto"/>
                <w:right w:val="none" w:sz="0" w:space="0" w:color="auto"/>
              </w:divBdr>
              <w:divsChild>
                <w:div w:id="180265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537508">
      <w:bodyDiv w:val="1"/>
      <w:marLeft w:val="0"/>
      <w:marRight w:val="0"/>
      <w:marTop w:val="0"/>
      <w:marBottom w:val="0"/>
      <w:divBdr>
        <w:top w:val="none" w:sz="0" w:space="0" w:color="auto"/>
        <w:left w:val="none" w:sz="0" w:space="0" w:color="auto"/>
        <w:bottom w:val="none" w:sz="0" w:space="0" w:color="auto"/>
        <w:right w:val="none" w:sz="0" w:space="0" w:color="auto"/>
      </w:divBdr>
    </w:div>
    <w:div w:id="1729641991">
      <w:bodyDiv w:val="1"/>
      <w:marLeft w:val="0"/>
      <w:marRight w:val="0"/>
      <w:marTop w:val="0"/>
      <w:marBottom w:val="0"/>
      <w:divBdr>
        <w:top w:val="none" w:sz="0" w:space="0" w:color="auto"/>
        <w:left w:val="none" w:sz="0" w:space="0" w:color="auto"/>
        <w:bottom w:val="none" w:sz="0" w:space="0" w:color="auto"/>
        <w:right w:val="none" w:sz="0" w:space="0" w:color="auto"/>
      </w:divBdr>
      <w:divsChild>
        <w:div w:id="1071929473">
          <w:marLeft w:val="0"/>
          <w:marRight w:val="0"/>
          <w:marTop w:val="0"/>
          <w:marBottom w:val="0"/>
          <w:divBdr>
            <w:top w:val="none" w:sz="0" w:space="0" w:color="auto"/>
            <w:left w:val="none" w:sz="0" w:space="0" w:color="auto"/>
            <w:bottom w:val="none" w:sz="0" w:space="0" w:color="auto"/>
            <w:right w:val="none" w:sz="0" w:space="0" w:color="auto"/>
          </w:divBdr>
          <w:divsChild>
            <w:div w:id="1686902203">
              <w:marLeft w:val="0"/>
              <w:marRight w:val="0"/>
              <w:marTop w:val="0"/>
              <w:marBottom w:val="0"/>
              <w:divBdr>
                <w:top w:val="none" w:sz="0" w:space="0" w:color="auto"/>
                <w:left w:val="none" w:sz="0" w:space="0" w:color="auto"/>
                <w:bottom w:val="none" w:sz="0" w:space="0" w:color="auto"/>
                <w:right w:val="none" w:sz="0" w:space="0" w:color="auto"/>
              </w:divBdr>
              <w:divsChild>
                <w:div w:id="144018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778829">
      <w:bodyDiv w:val="1"/>
      <w:marLeft w:val="0"/>
      <w:marRight w:val="0"/>
      <w:marTop w:val="0"/>
      <w:marBottom w:val="0"/>
      <w:divBdr>
        <w:top w:val="none" w:sz="0" w:space="0" w:color="auto"/>
        <w:left w:val="none" w:sz="0" w:space="0" w:color="auto"/>
        <w:bottom w:val="none" w:sz="0" w:space="0" w:color="auto"/>
        <w:right w:val="none" w:sz="0" w:space="0" w:color="auto"/>
      </w:divBdr>
    </w:div>
    <w:div w:id="1767997186">
      <w:bodyDiv w:val="1"/>
      <w:marLeft w:val="0"/>
      <w:marRight w:val="0"/>
      <w:marTop w:val="0"/>
      <w:marBottom w:val="0"/>
      <w:divBdr>
        <w:top w:val="none" w:sz="0" w:space="0" w:color="auto"/>
        <w:left w:val="none" w:sz="0" w:space="0" w:color="auto"/>
        <w:bottom w:val="none" w:sz="0" w:space="0" w:color="auto"/>
        <w:right w:val="none" w:sz="0" w:space="0" w:color="auto"/>
      </w:divBdr>
      <w:divsChild>
        <w:div w:id="1271164748">
          <w:marLeft w:val="0"/>
          <w:marRight w:val="0"/>
          <w:marTop w:val="0"/>
          <w:marBottom w:val="0"/>
          <w:divBdr>
            <w:top w:val="none" w:sz="0" w:space="0" w:color="auto"/>
            <w:left w:val="none" w:sz="0" w:space="0" w:color="auto"/>
            <w:bottom w:val="none" w:sz="0" w:space="0" w:color="auto"/>
            <w:right w:val="none" w:sz="0" w:space="0" w:color="auto"/>
          </w:divBdr>
          <w:divsChild>
            <w:div w:id="470561614">
              <w:marLeft w:val="0"/>
              <w:marRight w:val="0"/>
              <w:marTop w:val="0"/>
              <w:marBottom w:val="0"/>
              <w:divBdr>
                <w:top w:val="none" w:sz="0" w:space="0" w:color="auto"/>
                <w:left w:val="none" w:sz="0" w:space="0" w:color="auto"/>
                <w:bottom w:val="none" w:sz="0" w:space="0" w:color="auto"/>
                <w:right w:val="none" w:sz="0" w:space="0" w:color="auto"/>
              </w:divBdr>
              <w:divsChild>
                <w:div w:id="542137861">
                  <w:marLeft w:val="0"/>
                  <w:marRight w:val="0"/>
                  <w:marTop w:val="0"/>
                  <w:marBottom w:val="0"/>
                  <w:divBdr>
                    <w:top w:val="none" w:sz="0" w:space="0" w:color="auto"/>
                    <w:left w:val="none" w:sz="0" w:space="0" w:color="auto"/>
                    <w:bottom w:val="none" w:sz="0" w:space="0" w:color="auto"/>
                    <w:right w:val="none" w:sz="0" w:space="0" w:color="auto"/>
                  </w:divBdr>
                  <w:divsChild>
                    <w:div w:id="156533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055755">
      <w:bodyDiv w:val="1"/>
      <w:marLeft w:val="0"/>
      <w:marRight w:val="0"/>
      <w:marTop w:val="0"/>
      <w:marBottom w:val="0"/>
      <w:divBdr>
        <w:top w:val="none" w:sz="0" w:space="0" w:color="auto"/>
        <w:left w:val="none" w:sz="0" w:space="0" w:color="auto"/>
        <w:bottom w:val="none" w:sz="0" w:space="0" w:color="auto"/>
        <w:right w:val="none" w:sz="0" w:space="0" w:color="auto"/>
      </w:divBdr>
    </w:div>
    <w:div w:id="1814445527">
      <w:bodyDiv w:val="1"/>
      <w:marLeft w:val="0"/>
      <w:marRight w:val="0"/>
      <w:marTop w:val="0"/>
      <w:marBottom w:val="0"/>
      <w:divBdr>
        <w:top w:val="none" w:sz="0" w:space="0" w:color="auto"/>
        <w:left w:val="none" w:sz="0" w:space="0" w:color="auto"/>
        <w:bottom w:val="none" w:sz="0" w:space="0" w:color="auto"/>
        <w:right w:val="none" w:sz="0" w:space="0" w:color="auto"/>
      </w:divBdr>
      <w:divsChild>
        <w:div w:id="130875698">
          <w:marLeft w:val="0"/>
          <w:marRight w:val="0"/>
          <w:marTop w:val="0"/>
          <w:marBottom w:val="0"/>
          <w:divBdr>
            <w:top w:val="none" w:sz="0" w:space="0" w:color="auto"/>
            <w:left w:val="none" w:sz="0" w:space="0" w:color="auto"/>
            <w:bottom w:val="none" w:sz="0" w:space="0" w:color="auto"/>
            <w:right w:val="none" w:sz="0" w:space="0" w:color="auto"/>
          </w:divBdr>
          <w:divsChild>
            <w:div w:id="419833622">
              <w:marLeft w:val="0"/>
              <w:marRight w:val="0"/>
              <w:marTop w:val="0"/>
              <w:marBottom w:val="0"/>
              <w:divBdr>
                <w:top w:val="none" w:sz="0" w:space="0" w:color="auto"/>
                <w:left w:val="none" w:sz="0" w:space="0" w:color="auto"/>
                <w:bottom w:val="none" w:sz="0" w:space="0" w:color="auto"/>
                <w:right w:val="none" w:sz="0" w:space="0" w:color="auto"/>
              </w:divBdr>
              <w:divsChild>
                <w:div w:id="113495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879483">
      <w:bodyDiv w:val="1"/>
      <w:marLeft w:val="0"/>
      <w:marRight w:val="0"/>
      <w:marTop w:val="0"/>
      <w:marBottom w:val="0"/>
      <w:divBdr>
        <w:top w:val="none" w:sz="0" w:space="0" w:color="auto"/>
        <w:left w:val="none" w:sz="0" w:space="0" w:color="auto"/>
        <w:bottom w:val="none" w:sz="0" w:space="0" w:color="auto"/>
        <w:right w:val="none" w:sz="0" w:space="0" w:color="auto"/>
      </w:divBdr>
      <w:divsChild>
        <w:div w:id="1260065116">
          <w:marLeft w:val="0"/>
          <w:marRight w:val="0"/>
          <w:marTop w:val="0"/>
          <w:marBottom w:val="0"/>
          <w:divBdr>
            <w:top w:val="none" w:sz="0" w:space="0" w:color="auto"/>
            <w:left w:val="none" w:sz="0" w:space="0" w:color="auto"/>
            <w:bottom w:val="none" w:sz="0" w:space="0" w:color="auto"/>
            <w:right w:val="none" w:sz="0" w:space="0" w:color="auto"/>
          </w:divBdr>
          <w:divsChild>
            <w:div w:id="1288852067">
              <w:marLeft w:val="0"/>
              <w:marRight w:val="0"/>
              <w:marTop w:val="0"/>
              <w:marBottom w:val="0"/>
              <w:divBdr>
                <w:top w:val="none" w:sz="0" w:space="0" w:color="auto"/>
                <w:left w:val="none" w:sz="0" w:space="0" w:color="auto"/>
                <w:bottom w:val="none" w:sz="0" w:space="0" w:color="auto"/>
                <w:right w:val="none" w:sz="0" w:space="0" w:color="auto"/>
              </w:divBdr>
              <w:divsChild>
                <w:div w:id="1669285004">
                  <w:marLeft w:val="0"/>
                  <w:marRight w:val="0"/>
                  <w:marTop w:val="0"/>
                  <w:marBottom w:val="0"/>
                  <w:divBdr>
                    <w:top w:val="none" w:sz="0" w:space="0" w:color="auto"/>
                    <w:left w:val="none" w:sz="0" w:space="0" w:color="auto"/>
                    <w:bottom w:val="none" w:sz="0" w:space="0" w:color="auto"/>
                    <w:right w:val="none" w:sz="0" w:space="0" w:color="auto"/>
                  </w:divBdr>
                  <w:divsChild>
                    <w:div w:id="123531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34579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urs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12</Pages>
  <Words>2997</Words>
  <Characters>17084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 (2019211)</dc:creator>
  <cp:keywords/>
  <dc:description/>
  <cp:lastModifiedBy>Wendy Barrier (2019211)</cp:lastModifiedBy>
  <cp:revision>4</cp:revision>
  <dcterms:created xsi:type="dcterms:W3CDTF">2023-03-23T11:01:00Z</dcterms:created>
  <dcterms:modified xsi:type="dcterms:W3CDTF">2023-03-23T11:50:00Z</dcterms:modified>
</cp:coreProperties>
</file>