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E067A8" w:rsidRDefault="00ED5964" w14:paraId="1901EE69" w14:textId="4F6ABC5F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5964" w:rsidRDefault="00ED5964" w14:paraId="24AA416E" w14:textId="77777777"/>
    <w:p w:rsidR="00ED5964" w:rsidRDefault="00ED5964" w14:paraId="478C11A1" w14:textId="77777777"/>
    <w:p w:rsidR="006A5CFC" w:rsidRDefault="006A5CFC" w14:paraId="6B8ADB81" w14:textId="77777777"/>
    <w:p w:rsidR="006A5CFC" w:rsidRDefault="006A5CFC" w14:paraId="168F467C" w14:textId="77777777"/>
    <w:p w:rsidR="00ED5964" w:rsidRDefault="00ED5964" w14:paraId="3BEDB360" w14:textId="77777777"/>
    <w:p w:rsidR="00ED5964" w:rsidP="06443790" w:rsidRDefault="00ED5964" w14:paraId="2EF804A0" w14:textId="6A7B3E6D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06443790" w:rsidR="10DD2D2C">
        <w:rPr>
          <w:rFonts w:ascii="Arial" w:hAnsi="Arial" w:asciiTheme="minorBidi" w:hAnsiTheme="minorBidi"/>
          <w:sz w:val="28"/>
          <w:szCs w:val="28"/>
        </w:rPr>
        <w:t xml:space="preserve">Name: </w:t>
      </w:r>
      <w:r w:rsidRPr="06443790" w:rsidR="2B533896">
        <w:rPr>
          <w:rFonts w:ascii="Arial" w:hAnsi="Arial" w:asciiTheme="minorBidi" w:hAnsiTheme="minorBidi"/>
          <w:sz w:val="28"/>
          <w:szCs w:val="28"/>
        </w:rPr>
        <w:t>Stacey Wilkie</w:t>
      </w:r>
    </w:p>
    <w:p w:rsidR="00ED5964" w:rsidP="06443790" w:rsidRDefault="00ED5964" w14:paraId="485B6F49" w14:textId="1398F8FC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06443790" w:rsidR="10DD2D2C">
        <w:rPr>
          <w:rFonts w:ascii="Arial" w:hAnsi="Arial" w:asciiTheme="minorBidi" w:hAnsiTheme="minorBidi"/>
          <w:sz w:val="28"/>
          <w:szCs w:val="28"/>
        </w:rPr>
        <w:t xml:space="preserve">Student ID: </w:t>
      </w:r>
      <w:r w:rsidRPr="06443790" w:rsidR="2084090E">
        <w:rPr>
          <w:rFonts w:ascii="Arial" w:hAnsi="Arial" w:asciiTheme="minorBidi" w:hAnsiTheme="minorBidi"/>
          <w:sz w:val="28"/>
          <w:szCs w:val="28"/>
        </w:rPr>
        <w:t>2519575</w:t>
      </w:r>
    </w:p>
    <w:p w:rsidR="00ED5964" w:rsidP="06443790" w:rsidRDefault="00ED5964" w14:paraId="3C1E7A20" w14:textId="6CF23F6D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06443790" w:rsidR="10DD2D2C">
        <w:rPr>
          <w:rFonts w:ascii="Arial" w:hAnsi="Arial" w:asciiTheme="minorBidi" w:hAnsiTheme="minorBidi"/>
          <w:sz w:val="28"/>
          <w:szCs w:val="28"/>
        </w:rPr>
        <w:t xml:space="preserve">Module Code: </w:t>
      </w:r>
      <w:r w:rsidRPr="06443790" w:rsidR="5D040445">
        <w:rPr>
          <w:rFonts w:ascii="Arial" w:hAnsi="Arial" w:asciiTheme="minorBidi" w:hAnsiTheme="minorBidi"/>
          <w:sz w:val="28"/>
          <w:szCs w:val="28"/>
        </w:rPr>
        <w:t>LCHS4001</w:t>
      </w:r>
    </w:p>
    <w:p w:rsidR="00ED5964" w:rsidP="06443790" w:rsidRDefault="00ED5964" w14:paraId="4EEB2DA3" w14:textId="023BE671">
      <w:pPr>
        <w:pStyle w:val="Normal"/>
        <w:jc w:val="both"/>
        <w:rPr>
          <w:rFonts w:ascii="Arial" w:hAnsi="Arial" w:asciiTheme="minorBidi" w:hAnsiTheme="minorBidi"/>
          <w:sz w:val="28"/>
          <w:szCs w:val="28"/>
        </w:rPr>
      </w:pPr>
      <w:r w:rsidRPr="06443790" w:rsidR="10DD2D2C">
        <w:rPr>
          <w:rFonts w:ascii="Arial" w:hAnsi="Arial" w:asciiTheme="minorBidi" w:hAnsiTheme="minorBidi"/>
          <w:sz w:val="28"/>
          <w:szCs w:val="28"/>
        </w:rPr>
        <w:t xml:space="preserve">Module: </w:t>
      </w:r>
      <w:r w:rsidRPr="06443790" w:rsidR="1D7EE2AE">
        <w:rPr>
          <w:rFonts w:ascii="Arial" w:hAnsi="Arial" w:eastAsia="Arial" w:cs="Arial"/>
          <w:noProof w:val="0"/>
          <w:sz w:val="27"/>
          <w:szCs w:val="27"/>
          <w:lang w:val="en-GB"/>
        </w:rPr>
        <w:t>Academic and employability skills</w:t>
      </w:r>
    </w:p>
    <w:p w:rsidR="00ED5964" w:rsidP="06443790" w:rsidRDefault="00ED5964" w14:paraId="112342CB" w14:textId="60E77877">
      <w:pPr>
        <w:pStyle w:val="Normal"/>
        <w:jc w:val="both"/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</w:pPr>
      <w:r w:rsidRPr="06443790" w:rsidR="10DD2D2C">
        <w:rPr>
          <w:rFonts w:ascii="Arial" w:hAnsi="Arial" w:asciiTheme="minorBidi" w:hAnsiTheme="minorBidi"/>
          <w:sz w:val="28"/>
          <w:szCs w:val="28"/>
        </w:rPr>
        <w:t xml:space="preserve">Lecturer: </w:t>
      </w:r>
      <w:r w:rsidRPr="06443790" w:rsidR="41A1C3DD">
        <w:rPr>
          <w:rFonts w:ascii="Arial" w:hAnsi="Arial" w:asciiTheme="minorBidi" w:hAnsiTheme="minorBidi"/>
          <w:sz w:val="28"/>
          <w:szCs w:val="28"/>
        </w:rPr>
        <w:t>Reza</w:t>
      </w:r>
      <w:r w:rsidRPr="06443790" w:rsidR="7D4EC536">
        <w:rPr>
          <w:rFonts w:ascii="Arial" w:hAnsi="Arial" w:asciiTheme="minorBidi" w:hAnsiTheme="minorBidi"/>
          <w:sz w:val="28"/>
          <w:szCs w:val="28"/>
        </w:rPr>
        <w:t xml:space="preserve"> Taghizadeh</w:t>
      </w:r>
    </w:p>
    <w:p w:rsidR="00ED5964" w:rsidP="06443790" w:rsidRDefault="00ED5964" w14:paraId="6F7BF5DC" w14:textId="6915AEB3">
      <w:pPr>
        <w:spacing w:before="240" w:beforeAutospacing="off" w:after="240" w:afterAutospacing="off"/>
        <w:jc w:val="both"/>
      </w:pPr>
    </w:p>
    <w:p w:rsidR="00ED5964" w:rsidP="06443790" w:rsidRDefault="00ED5964" w14:paraId="78C0B80E" w14:textId="1400FB79">
      <w:pPr>
        <w:jc w:val="both"/>
        <w:rPr>
          <w:rFonts w:ascii="Arial" w:hAnsi="Arial" w:asciiTheme="minorBidi" w:hAnsiTheme="minorBidi"/>
          <w:sz w:val="28"/>
          <w:szCs w:val="28"/>
        </w:rPr>
      </w:pPr>
    </w:p>
    <w:p w:rsidR="00ED5964" w:rsidP="00ED5964" w:rsidRDefault="00ED5964" w14:paraId="0C6F95D6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71D7459F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38621A58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6988A1DC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25C114EE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4A73B1BE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6443790" w:rsidRDefault="00ED5964" w14:paraId="072506E1" w14:textId="173A6ED3">
      <w:pPr>
        <w:ind w:firstLine="0"/>
        <w:jc w:val="center"/>
        <w:rPr>
          <w:rFonts w:ascii="Arial" w:hAnsi="Arial" w:asciiTheme="minorBidi" w:hAnsiTheme="minorBidi"/>
          <w:sz w:val="28"/>
          <w:szCs w:val="28"/>
        </w:rPr>
      </w:pPr>
      <w:r w:rsidRPr="06443790" w:rsidR="10DD2D2C">
        <w:rPr>
          <w:rFonts w:ascii="Arial" w:hAnsi="Arial" w:asciiTheme="minorBidi" w:hAnsiTheme="minorBidi"/>
          <w:sz w:val="28"/>
          <w:szCs w:val="28"/>
        </w:rPr>
        <w:t xml:space="preserve">Submitted on: </w:t>
      </w:r>
      <w:r w:rsidRPr="06443790" w:rsidR="43E93EE9">
        <w:rPr>
          <w:rFonts w:ascii="Arial" w:hAnsi="Arial" w:asciiTheme="minorBidi" w:hAnsiTheme="minorBidi"/>
          <w:sz w:val="28"/>
          <w:szCs w:val="28"/>
        </w:rPr>
        <w:t xml:space="preserve">Wednesday 25</w:t>
      </w:r>
      <w:r w:rsidRPr="06443790" w:rsidR="43E93EE9">
        <w:rPr>
          <w:rFonts w:ascii="Arial" w:hAnsi="Arial" w:asciiTheme="minorBidi" w:hAnsiTheme="minorBidi"/>
          <w:sz w:val="28"/>
          <w:szCs w:val="28"/>
          <w:vertAlign w:val="superscript"/>
        </w:rPr>
        <w:t xml:space="preserve">th</w:t>
      </w:r>
      <w:r w:rsidRPr="06443790" w:rsidR="43E93EE9">
        <w:rPr>
          <w:rFonts w:ascii="Arial" w:hAnsi="Arial" w:asciiTheme="minorBidi" w:hAnsiTheme="minorBidi"/>
          <w:sz w:val="28"/>
          <w:szCs w:val="28"/>
        </w:rPr>
        <w:t xml:space="preserve"> March 2026</w:t>
      </w:r>
    </w:p>
    <w:p w:rsidR="00ED5964" w:rsidP="00ED5964" w:rsidRDefault="00ED5964" w14:paraId="3C6FB008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3EA711CF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32C3A4F9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1434F2B1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4F979E62" w14:textId="77777777">
      <w:pPr>
        <w:jc w:val="both"/>
        <w:rPr>
          <w:rFonts w:asciiTheme="minorBidi" w:hAnsiTheme="minorBidi"/>
          <w:sz w:val="28"/>
          <w:szCs w:val="28"/>
        </w:rPr>
      </w:pPr>
    </w:p>
    <w:p w:rsidRPr="00242974" w:rsidR="00ED5964" w:rsidP="00ED5964" w:rsidRDefault="00ED5964" w14:paraId="4180CDBC" w14:textId="77777777">
      <w:pPr>
        <w:jc w:val="both"/>
        <w:rPr>
          <w:rFonts w:asciiTheme="minorBidi" w:hAnsiTheme="minorBidi"/>
          <w:sz w:val="28"/>
          <w:szCs w:val="28"/>
        </w:rPr>
      </w:pPr>
    </w:p>
    <w:sdt>
      <w:sdtPr>
        <w:id w:val="1347420292"/>
        <w:docPartObj>
          <w:docPartGallery w:val="Table of Contents"/>
          <w:docPartUnique/>
        </w:docPartObj>
      </w:sdtPr>
      <w:sdtContent>
        <w:p w:rsidRPr="002976D4" w:rsidR="00184A9A" w:rsidRDefault="00184A9A" w14:paraId="69A45AB4" w14:textId="1BC22B3F">
          <w:pPr>
            <w:pStyle w:val="TOCHeading"/>
            <w:rPr>
              <w:color w:val="4472C4" w:themeColor="accent1"/>
            </w:rPr>
          </w:pPr>
          <w:r w:rsidRPr="06443790" w:rsidR="51B9B80B">
            <w:rPr>
              <w:color w:val="4472C4" w:themeColor="accent1" w:themeTint="FF" w:themeShade="FF"/>
            </w:rPr>
            <w:t>Table of Contents</w:t>
          </w:r>
        </w:p>
        <w:p w:rsidR="00183CB9" w:rsidP="06443790" w:rsidRDefault="00184A9A" w14:paraId="47836CD8" w14:textId="0CA4AC90">
          <w:pPr>
            <w:pStyle w:val="TOC1"/>
            <w:tabs>
              <w:tab w:val="right" w:leader="dot" w:pos="9015"/>
            </w:tabs>
            <w:rPr>
              <w:rStyle w:val="Hyperlink"/>
              <w:noProof/>
            </w:rPr>
          </w:pPr>
          <w:r>
            <w:fldChar w:fldCharType="begin"/>
          </w:r>
          <w:r>
            <w:instrText xml:space="preserve">TOC \o "1-3" \z \u \h</w:instrText>
          </w:r>
          <w:r>
            <w:fldChar w:fldCharType="separate"/>
          </w:r>
          <w:hyperlink w:anchor="_Toc1430264776">
            <w:r w:rsidRPr="06443790" w:rsidR="06443790">
              <w:rPr>
                <w:rStyle w:val="Hyperlink"/>
              </w:rPr>
              <w:t>1: Written Report</w:t>
            </w:r>
            <w:r>
              <w:tab/>
            </w:r>
            <w:r>
              <w:fldChar w:fldCharType="begin"/>
            </w:r>
            <w:r>
              <w:instrText xml:space="preserve">PAGEREF _Toc1430264776 \h</w:instrText>
            </w:r>
            <w:r>
              <w:fldChar w:fldCharType="separate"/>
            </w:r>
            <w:r w:rsidRPr="06443790" w:rsidR="06443790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00183CB9" w:rsidP="06443790" w:rsidRDefault="00183CB9" w14:paraId="17F37CB4" w14:textId="77AC14E2">
          <w:pPr>
            <w:pStyle w:val="TOC2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2002043322">
            <w:r w:rsidRPr="06443790" w:rsidR="06443790">
              <w:rPr>
                <w:rStyle w:val="Hyperlink"/>
              </w:rPr>
              <w:t>1.1 Introduction</w:t>
            </w:r>
            <w:r>
              <w:tab/>
            </w:r>
            <w:r>
              <w:fldChar w:fldCharType="begin"/>
            </w:r>
            <w:r>
              <w:instrText xml:space="preserve">PAGEREF _Toc2002043322 \h</w:instrText>
            </w:r>
            <w:r>
              <w:fldChar w:fldCharType="separate"/>
            </w:r>
            <w:r w:rsidRPr="06443790" w:rsidR="06443790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00183CB9" w:rsidP="06443790" w:rsidRDefault="00183CB9" w14:paraId="7303BDE2" w14:textId="0A3017BB">
          <w:pPr>
            <w:pStyle w:val="TOC2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231679980">
            <w:r w:rsidRPr="06443790" w:rsidR="06443790">
              <w:rPr>
                <w:rStyle w:val="Hyperlink"/>
              </w:rPr>
              <w:t>1.2 Description of, and background to, Adult Nursing in Healthcare</w:t>
            </w:r>
            <w:r>
              <w:tab/>
            </w:r>
            <w:r>
              <w:fldChar w:fldCharType="begin"/>
            </w:r>
            <w:r>
              <w:instrText xml:space="preserve">PAGEREF _Toc231679980 \h</w:instrText>
            </w:r>
            <w:r>
              <w:fldChar w:fldCharType="separate"/>
            </w:r>
            <w:r w:rsidRPr="06443790" w:rsidR="06443790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00183CB9" w:rsidP="06443790" w:rsidRDefault="00183CB9" w14:paraId="719885A7" w14:textId="32EB0CDA">
          <w:pPr>
            <w:pStyle w:val="TOC2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21252343">
            <w:r w:rsidRPr="06443790" w:rsidR="06443790">
              <w:rPr>
                <w:rStyle w:val="Hyperlink"/>
              </w:rPr>
              <w:t>1.4 Strategies to improve the skills for adult nursing</w:t>
            </w:r>
            <w:r>
              <w:tab/>
            </w:r>
            <w:r>
              <w:fldChar w:fldCharType="begin"/>
            </w:r>
            <w:r>
              <w:instrText xml:space="preserve">PAGEREF _Toc21252343 \h</w:instrText>
            </w:r>
            <w:r>
              <w:fldChar w:fldCharType="separate"/>
            </w:r>
            <w:r w:rsidRPr="06443790" w:rsidR="06443790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00183CB9" w:rsidP="06443790" w:rsidRDefault="00183CB9" w14:paraId="034C4FEF" w14:textId="04A8FF92">
          <w:pPr>
            <w:pStyle w:val="TOC2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914091484">
            <w:r w:rsidRPr="06443790" w:rsidR="06443790">
              <w:rPr>
                <w:rStyle w:val="Hyperlink"/>
              </w:rPr>
              <w:t>1.4 Conclusion</w:t>
            </w:r>
            <w:r>
              <w:tab/>
            </w:r>
            <w:r>
              <w:fldChar w:fldCharType="begin"/>
            </w:r>
            <w:r>
              <w:instrText xml:space="preserve">PAGEREF _Toc914091484 \h</w:instrText>
            </w:r>
            <w:r>
              <w:fldChar w:fldCharType="separate"/>
            </w:r>
            <w:r w:rsidRPr="06443790" w:rsidR="06443790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00183CB9" w:rsidP="06443790" w:rsidRDefault="00183CB9" w14:paraId="21A32578" w14:textId="3C6174E3">
          <w:pPr>
            <w:pStyle w:val="TOC2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1382155499">
            <w:r w:rsidRPr="06443790" w:rsidR="06443790">
              <w:rPr>
                <w:rStyle w:val="Hyperlink"/>
              </w:rPr>
              <w:t>1.5 Reference List (title page, contents page and reference list not included in the word count)</w:t>
            </w:r>
            <w:r>
              <w:tab/>
            </w:r>
            <w:r>
              <w:fldChar w:fldCharType="begin"/>
            </w:r>
            <w:r>
              <w:instrText xml:space="preserve">PAGEREF _Toc1382155499 \h</w:instrText>
            </w:r>
            <w:r>
              <w:fldChar w:fldCharType="separate"/>
            </w:r>
            <w:r w:rsidRPr="06443790" w:rsidR="06443790">
              <w:rPr>
                <w:rStyle w:val="Hyperlink"/>
              </w:rPr>
              <w:t>6</w:t>
            </w:r>
            <w:r>
              <w:fldChar w:fldCharType="end"/>
            </w:r>
          </w:hyperlink>
          <w:r>
            <w:fldChar w:fldCharType="end"/>
          </w:r>
        </w:p>
      </w:sdtContent>
    </w:sdt>
    <w:p w:rsidRPr="00242974" w:rsidR="00184A9A" w:rsidRDefault="00184A9A" w14:paraId="6138A55F" w14:textId="0AE1356E"/>
    <w:p w:rsidRPr="00242974" w:rsidR="00ED5964" w:rsidP="00ED5964" w:rsidRDefault="00ED5964" w14:paraId="4A159F97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09E24E55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40BC340F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41A63835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123865CA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2A21042D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48382F67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6A057EFD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55078F3B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5709B1" w:rsidP="06443790" w:rsidRDefault="005709B1" w14:paraId="4CEF6B46" w14:textId="77777777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Pr="00242974" w:rsidR="002E71BA" w:rsidP="06443790" w:rsidRDefault="002E71BA" w14:paraId="3E34A5EF" w14:textId="77777777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06443790">
        <w:rPr>
          <w:rFonts w:ascii="Arial" w:hAnsi="Arial" w:eastAsia="Arial" w:cs="Arial"/>
          <w:b w:val="1"/>
          <w:bCs w:val="1"/>
          <w:sz w:val="22"/>
          <w:szCs w:val="22"/>
        </w:rPr>
        <w:br w:type="page"/>
      </w:r>
    </w:p>
    <w:p w:rsidR="467B8337" w:rsidP="06443790" w:rsidRDefault="467B8337" w14:paraId="0AC3EA17" w14:textId="1F64DEBB">
      <w:pPr>
        <w:pStyle w:val="Heading1"/>
        <w:spacing w:line="360" w:lineRule="auto"/>
        <w:rPr>
          <w:rFonts w:ascii="Arial" w:hAnsi="Arial" w:eastAsia="Arial" w:cs="Arial"/>
          <w:color w:val="4472C4" w:themeColor="accent1" w:themeTint="FF" w:themeShade="FF"/>
          <w:sz w:val="22"/>
          <w:szCs w:val="22"/>
        </w:rPr>
      </w:pPr>
      <w:bookmarkStart w:name="_Toc1430264776" w:id="906106576"/>
      <w:r w:rsidRPr="06443790" w:rsidR="467B8337">
        <w:rPr>
          <w:rFonts w:ascii="Arial" w:hAnsi="Arial" w:eastAsia="Arial" w:cs="Arial"/>
          <w:color w:val="4472C4" w:themeColor="accent1" w:themeTint="FF" w:themeShade="FF"/>
          <w:sz w:val="22"/>
          <w:szCs w:val="22"/>
        </w:rPr>
        <w:t>1</w:t>
      </w:r>
      <w:r w:rsidRPr="06443790" w:rsidR="53B4FA47">
        <w:rPr>
          <w:rFonts w:ascii="Arial" w:hAnsi="Arial" w:eastAsia="Arial" w:cs="Arial"/>
          <w:color w:val="4472C4" w:themeColor="accent1" w:themeTint="FF" w:themeShade="FF"/>
          <w:sz w:val="22"/>
          <w:szCs w:val="22"/>
        </w:rPr>
        <w:t xml:space="preserve">: </w:t>
      </w:r>
      <w:r w:rsidRPr="06443790" w:rsidR="202FD6C3">
        <w:rPr>
          <w:rFonts w:ascii="Arial" w:hAnsi="Arial" w:eastAsia="Arial" w:cs="Arial"/>
          <w:color w:val="4472C4" w:themeColor="accent1" w:themeTint="FF" w:themeShade="FF"/>
          <w:sz w:val="22"/>
          <w:szCs w:val="22"/>
        </w:rPr>
        <w:t>Written Report</w:t>
      </w:r>
      <w:bookmarkEnd w:id="906106576"/>
    </w:p>
    <w:p w:rsidRPr="00242974" w:rsidR="00500295" w:rsidP="06443790" w:rsidRDefault="00B81790" w14:paraId="2F840957" w14:textId="7DCF4328">
      <w:pPr>
        <w:pStyle w:val="Heading2"/>
        <w:spacing w:after="0" w:line="360" w:lineRule="auto"/>
        <w:jc w:val="left"/>
        <w:rPr>
          <w:rFonts w:ascii="Arial" w:hAnsi="Arial" w:eastAsia="Arial" w:cs="Arial"/>
          <w:sz w:val="22"/>
          <w:szCs w:val="22"/>
        </w:rPr>
      </w:pPr>
      <w:bookmarkStart w:name="_Toc2002043322" w:id="706777877"/>
      <w:r w:rsidRPr="06443790" w:rsidR="467B8337">
        <w:rPr>
          <w:rFonts w:ascii="Arial" w:hAnsi="Arial" w:eastAsia="Arial" w:cs="Arial"/>
          <w:color w:val="4472C4" w:themeColor="accent1" w:themeTint="FF" w:themeShade="FF"/>
          <w:sz w:val="22"/>
          <w:szCs w:val="22"/>
        </w:rPr>
        <w:t>1</w:t>
      </w:r>
      <w:r w:rsidRPr="06443790" w:rsidR="7E450298">
        <w:rPr>
          <w:rFonts w:ascii="Arial" w:hAnsi="Arial" w:eastAsia="Arial" w:cs="Arial"/>
          <w:color w:val="4472C4" w:themeColor="accent1" w:themeTint="FF" w:themeShade="FF"/>
          <w:sz w:val="22"/>
          <w:szCs w:val="22"/>
        </w:rPr>
        <w:t xml:space="preserve">.1 </w:t>
      </w:r>
      <w:r w:rsidRPr="06443790" w:rsidR="53B4FA47">
        <w:rPr>
          <w:rFonts w:ascii="Arial" w:hAnsi="Arial" w:eastAsia="Arial" w:cs="Arial"/>
          <w:color w:val="4472C4" w:themeColor="accent1" w:themeTint="FF" w:themeShade="FF"/>
          <w:sz w:val="22"/>
          <w:szCs w:val="22"/>
        </w:rPr>
        <w:t>Introduction</w:t>
      </w:r>
      <w:bookmarkEnd w:id="706777877"/>
      <w:r w:rsidRPr="06443790" w:rsidR="136288B2">
        <w:rPr>
          <w:rFonts w:ascii="Arial" w:hAnsi="Arial" w:eastAsia="Arial" w:cs="Arial"/>
          <w:color w:val="4472C4" w:themeColor="accent1" w:themeTint="FF" w:themeShade="FF"/>
          <w:sz w:val="22"/>
          <w:szCs w:val="22"/>
        </w:rPr>
        <w:t xml:space="preserve"> </w:t>
      </w:r>
    </w:p>
    <w:p w:rsidR="5AF8D27E" w:rsidP="06443790" w:rsidRDefault="5AF8D27E" w14:paraId="0DE19C59" w14:textId="66C29808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06443790" w:rsidR="5AF8D27E">
        <w:rPr>
          <w:rFonts w:ascii="Arial" w:hAnsi="Arial" w:eastAsia="Arial" w:cs="Arial"/>
          <w:color w:val="auto"/>
          <w:sz w:val="22"/>
          <w:szCs w:val="22"/>
        </w:rPr>
        <w:t xml:space="preserve">Report concepts </w:t>
      </w:r>
      <w:r w:rsidRPr="06443790" w:rsidR="5AF8D27E">
        <w:rPr>
          <w:rFonts w:ascii="Arial" w:hAnsi="Arial" w:eastAsia="Arial" w:cs="Arial"/>
          <w:color w:val="auto"/>
          <w:sz w:val="22"/>
          <w:szCs w:val="22"/>
        </w:rPr>
        <w:t>outlines</w:t>
      </w:r>
      <w:r w:rsidRPr="06443790" w:rsidR="5AF8D27E">
        <w:rPr>
          <w:rFonts w:ascii="Arial" w:hAnsi="Arial" w:eastAsia="Arial" w:cs="Arial"/>
          <w:color w:val="auto"/>
          <w:sz w:val="22"/>
          <w:szCs w:val="22"/>
        </w:rPr>
        <w:t xml:space="preserve"> role of a</w:t>
      </w:r>
      <w:r w:rsidRPr="06443790" w:rsidR="4E4CF8CC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06443790" w:rsidR="25C28500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qualified</w:t>
      </w:r>
      <w:r w:rsidRPr="06443790" w:rsidR="00D26DD7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06443790" w:rsidR="12F72D80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adult </w:t>
      </w:r>
      <w:r w:rsidRPr="06443790" w:rsidR="00D26DD7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nurse</w:t>
      </w:r>
      <w:r w:rsidRPr="06443790" w:rsidR="110EEEA5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, with</w:t>
      </w:r>
      <w:r w:rsidRPr="06443790" w:rsidR="16D000FE">
        <w:rPr>
          <w:rFonts w:ascii="Arial" w:hAnsi="Arial" w:eastAsia="Arial" w:cs="Arial"/>
          <w:color w:val="auto"/>
          <w:sz w:val="22"/>
          <w:szCs w:val="22"/>
        </w:rPr>
        <w:t xml:space="preserve"> justification why this position is imperative. </w:t>
      </w:r>
      <w:r w:rsidRPr="06443790" w:rsidR="051C6ED8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This</w:t>
      </w:r>
      <w:r w:rsidRPr="06443790" w:rsidR="6FD5675A">
        <w:rPr>
          <w:rFonts w:ascii="Arial" w:hAnsi="Arial" w:eastAsia="Arial" w:cs="Arial"/>
          <w:color w:val="auto"/>
          <w:sz w:val="22"/>
          <w:szCs w:val="22"/>
        </w:rPr>
        <w:t xml:space="preserve"> role was </w:t>
      </w:r>
      <w:r w:rsidRPr="06443790" w:rsidR="0FB1ABDC">
        <w:rPr>
          <w:rFonts w:ascii="Arial" w:hAnsi="Arial" w:eastAsia="Arial" w:cs="Arial"/>
          <w:color w:val="auto"/>
          <w:sz w:val="22"/>
          <w:szCs w:val="22"/>
        </w:rPr>
        <w:t xml:space="preserve">selected </w:t>
      </w:r>
      <w:r w:rsidRPr="06443790" w:rsidR="02C55C7D">
        <w:rPr>
          <w:rFonts w:ascii="Arial" w:hAnsi="Arial" w:eastAsia="Arial" w:cs="Arial"/>
          <w:color w:val="auto"/>
          <w:sz w:val="22"/>
          <w:szCs w:val="22"/>
        </w:rPr>
        <w:t>because</w:t>
      </w:r>
      <w:r w:rsidRPr="06443790" w:rsidR="567C22FE">
        <w:rPr>
          <w:rFonts w:ascii="Arial" w:hAnsi="Arial" w:eastAsia="Arial" w:cs="Arial"/>
          <w:color w:val="auto"/>
          <w:sz w:val="22"/>
          <w:szCs w:val="22"/>
        </w:rPr>
        <w:t>, as</w:t>
      </w:r>
      <w:r w:rsidRPr="06443790" w:rsidR="435E4BF3">
        <w:rPr>
          <w:rFonts w:ascii="Arial" w:hAnsi="Arial" w:eastAsia="Arial" w:cs="Arial"/>
          <w:color w:val="auto"/>
          <w:sz w:val="22"/>
          <w:szCs w:val="22"/>
        </w:rPr>
        <w:t xml:space="preserve"> a caring and </w:t>
      </w:r>
      <w:r w:rsidRPr="06443790" w:rsidR="45571A00">
        <w:rPr>
          <w:rFonts w:ascii="Arial" w:hAnsi="Arial" w:eastAsia="Arial" w:cs="Arial"/>
          <w:color w:val="auto"/>
          <w:sz w:val="22"/>
          <w:szCs w:val="22"/>
        </w:rPr>
        <w:t>hard-working</w:t>
      </w:r>
      <w:r w:rsidRPr="06443790" w:rsidR="435E4BF3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488BE6CD">
        <w:rPr>
          <w:rFonts w:ascii="Arial" w:hAnsi="Arial" w:eastAsia="Arial" w:cs="Arial"/>
          <w:color w:val="auto"/>
          <w:sz w:val="22"/>
          <w:szCs w:val="22"/>
        </w:rPr>
        <w:t>individual</w:t>
      </w:r>
      <w:r w:rsidRPr="06443790" w:rsidR="23349539">
        <w:rPr>
          <w:rFonts w:ascii="Arial" w:hAnsi="Arial" w:eastAsia="Arial" w:cs="Arial"/>
          <w:color w:val="auto"/>
          <w:sz w:val="22"/>
          <w:szCs w:val="22"/>
        </w:rPr>
        <w:t xml:space="preserve">, </w:t>
      </w:r>
      <w:r w:rsidRPr="06443790" w:rsidR="29EB130F">
        <w:rPr>
          <w:rFonts w:ascii="Arial" w:hAnsi="Arial" w:eastAsia="Arial" w:cs="Arial"/>
          <w:color w:val="auto"/>
          <w:sz w:val="22"/>
          <w:szCs w:val="22"/>
        </w:rPr>
        <w:t>with</w:t>
      </w:r>
      <w:r w:rsidRPr="06443790" w:rsidR="435E4BF3">
        <w:rPr>
          <w:rFonts w:ascii="Arial" w:hAnsi="Arial" w:eastAsia="Arial" w:cs="Arial"/>
          <w:color w:val="auto"/>
          <w:sz w:val="22"/>
          <w:szCs w:val="22"/>
        </w:rPr>
        <w:t xml:space="preserve"> a </w:t>
      </w:r>
      <w:r w:rsidRPr="06443790" w:rsidR="56FBF51F">
        <w:rPr>
          <w:rFonts w:ascii="Arial" w:hAnsi="Arial" w:eastAsia="Arial" w:cs="Arial"/>
          <w:color w:val="auto"/>
          <w:sz w:val="22"/>
          <w:szCs w:val="22"/>
        </w:rPr>
        <w:t>well-developed</w:t>
      </w:r>
      <w:r w:rsidRPr="06443790" w:rsidR="435E4BF3">
        <w:rPr>
          <w:rFonts w:ascii="Arial" w:hAnsi="Arial" w:eastAsia="Arial" w:cs="Arial"/>
          <w:color w:val="auto"/>
          <w:sz w:val="22"/>
          <w:szCs w:val="22"/>
        </w:rPr>
        <w:t xml:space="preserve"> passion for helping people</w:t>
      </w:r>
      <w:r w:rsidRPr="06443790" w:rsidR="68B99ECB">
        <w:rPr>
          <w:rFonts w:ascii="Arial" w:hAnsi="Arial" w:eastAsia="Arial" w:cs="Arial"/>
          <w:color w:val="auto"/>
          <w:sz w:val="22"/>
          <w:szCs w:val="22"/>
        </w:rPr>
        <w:t xml:space="preserve">, </w:t>
      </w:r>
      <w:r w:rsidRPr="06443790" w:rsidR="0E513267">
        <w:rPr>
          <w:rFonts w:ascii="Arial" w:hAnsi="Arial" w:eastAsia="Arial" w:cs="Arial"/>
          <w:color w:val="auto"/>
          <w:sz w:val="22"/>
          <w:szCs w:val="22"/>
        </w:rPr>
        <w:t>nursing</w:t>
      </w:r>
      <w:r w:rsidRPr="06443790" w:rsidR="170D6DB8">
        <w:rPr>
          <w:rFonts w:ascii="Arial" w:hAnsi="Arial" w:eastAsia="Arial" w:cs="Arial"/>
          <w:color w:val="auto"/>
          <w:sz w:val="22"/>
          <w:szCs w:val="22"/>
        </w:rPr>
        <w:t xml:space="preserve"> aligns</w:t>
      </w:r>
      <w:r w:rsidRPr="06443790" w:rsidR="4591E194">
        <w:rPr>
          <w:rFonts w:ascii="Arial" w:hAnsi="Arial" w:eastAsia="Arial" w:cs="Arial"/>
          <w:color w:val="auto"/>
          <w:sz w:val="22"/>
          <w:szCs w:val="22"/>
        </w:rPr>
        <w:t xml:space="preserve"> with future career goals</w:t>
      </w:r>
      <w:r w:rsidRPr="06443790" w:rsidR="79F69448">
        <w:rPr>
          <w:rFonts w:ascii="Arial" w:hAnsi="Arial" w:eastAsia="Arial" w:cs="Arial"/>
          <w:color w:val="auto"/>
          <w:sz w:val="22"/>
          <w:szCs w:val="22"/>
        </w:rPr>
        <w:t xml:space="preserve">. </w:t>
      </w:r>
      <w:r w:rsidRPr="06443790" w:rsidR="3A085FB3">
        <w:rPr>
          <w:rFonts w:ascii="Arial" w:hAnsi="Arial" w:eastAsia="Arial" w:cs="Arial"/>
          <w:color w:val="auto"/>
          <w:sz w:val="22"/>
          <w:szCs w:val="22"/>
        </w:rPr>
        <w:t>This report will analyse background information relating to important duties</w:t>
      </w:r>
      <w:r w:rsidRPr="06443790" w:rsidR="6ADBC71F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3A085FB3">
        <w:rPr>
          <w:rFonts w:ascii="Arial" w:hAnsi="Arial" w:eastAsia="Arial" w:cs="Arial"/>
          <w:color w:val="auto"/>
          <w:sz w:val="22"/>
          <w:szCs w:val="22"/>
        </w:rPr>
        <w:t xml:space="preserve">performed with an evaluation of key skills </w:t>
      </w:r>
      <w:r w:rsidRPr="06443790" w:rsidR="3A085FB3">
        <w:rPr>
          <w:rFonts w:ascii="Arial" w:hAnsi="Arial" w:eastAsia="Arial" w:cs="Arial"/>
          <w:color w:val="auto"/>
          <w:sz w:val="22"/>
          <w:szCs w:val="22"/>
        </w:rPr>
        <w:t>required</w:t>
      </w:r>
      <w:r w:rsidRPr="06443790" w:rsidR="6892137E">
        <w:rPr>
          <w:rFonts w:ascii="Arial" w:hAnsi="Arial" w:eastAsia="Arial" w:cs="Arial"/>
          <w:color w:val="auto"/>
          <w:sz w:val="22"/>
          <w:szCs w:val="22"/>
        </w:rPr>
        <w:t>, d</w:t>
      </w:r>
      <w:r w:rsidRPr="06443790" w:rsidR="3A085FB3">
        <w:rPr>
          <w:rFonts w:ascii="Arial" w:hAnsi="Arial" w:eastAsia="Arial" w:cs="Arial"/>
          <w:color w:val="auto"/>
          <w:sz w:val="22"/>
          <w:szCs w:val="22"/>
        </w:rPr>
        <w:t>iscuss</w:t>
      </w:r>
      <w:r w:rsidRPr="06443790" w:rsidR="09E56608">
        <w:rPr>
          <w:rFonts w:ascii="Arial" w:hAnsi="Arial" w:eastAsia="Arial" w:cs="Arial"/>
          <w:color w:val="auto"/>
          <w:sz w:val="22"/>
          <w:szCs w:val="22"/>
        </w:rPr>
        <w:t>ing</w:t>
      </w:r>
      <w:r w:rsidRPr="06443790" w:rsidR="3A085FB3">
        <w:rPr>
          <w:rFonts w:ascii="Arial" w:hAnsi="Arial" w:eastAsia="Arial" w:cs="Arial"/>
          <w:color w:val="auto"/>
          <w:sz w:val="22"/>
          <w:szCs w:val="22"/>
        </w:rPr>
        <w:t xml:space="preserve"> strategies to improve skills needed for this position. </w:t>
      </w:r>
      <w:r w:rsidRPr="06443790" w:rsidR="7D113577">
        <w:rPr>
          <w:rFonts w:ascii="Arial" w:hAnsi="Arial" w:eastAsia="Arial" w:cs="Arial"/>
          <w:color w:val="auto"/>
          <w:sz w:val="22"/>
          <w:szCs w:val="22"/>
        </w:rPr>
        <w:t>R</w:t>
      </w:r>
      <w:r w:rsidRPr="06443790" w:rsidR="3A085FB3">
        <w:rPr>
          <w:rFonts w:ascii="Arial" w:hAnsi="Arial" w:eastAsia="Arial" w:cs="Arial"/>
          <w:color w:val="auto"/>
          <w:sz w:val="22"/>
          <w:szCs w:val="22"/>
        </w:rPr>
        <w:t>egistered nurse practitioners</w:t>
      </w:r>
      <w:r w:rsidRPr="06443790" w:rsidR="4AE78244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3A085FB3">
        <w:rPr>
          <w:rFonts w:ascii="Arial" w:hAnsi="Arial" w:eastAsia="Arial" w:cs="Arial"/>
          <w:color w:val="auto"/>
          <w:sz w:val="22"/>
          <w:szCs w:val="22"/>
        </w:rPr>
        <w:t xml:space="preserve">in practice are highly trained professionals </w:t>
      </w:r>
      <w:r w:rsidRPr="06443790" w:rsidR="4785974D">
        <w:rPr>
          <w:rFonts w:ascii="Arial" w:hAnsi="Arial" w:eastAsia="Arial" w:cs="Arial"/>
          <w:color w:val="auto"/>
          <w:sz w:val="22"/>
          <w:szCs w:val="22"/>
        </w:rPr>
        <w:t>carrying</w:t>
      </w:r>
      <w:r w:rsidRPr="06443790" w:rsidR="3A085FB3">
        <w:rPr>
          <w:rFonts w:ascii="Arial" w:hAnsi="Arial" w:eastAsia="Arial" w:cs="Arial"/>
          <w:color w:val="auto"/>
          <w:sz w:val="22"/>
          <w:szCs w:val="22"/>
        </w:rPr>
        <w:t xml:space="preserve"> ou</w:t>
      </w:r>
      <w:r w:rsidRPr="06443790" w:rsidR="3A085FB3">
        <w:rPr>
          <w:rFonts w:ascii="Arial" w:hAnsi="Arial" w:eastAsia="Arial" w:cs="Arial"/>
          <w:color w:val="auto"/>
          <w:sz w:val="22"/>
          <w:szCs w:val="22"/>
        </w:rPr>
        <w:t>t heavy workl</w:t>
      </w:r>
      <w:r w:rsidRPr="06443790" w:rsidR="3A085FB3">
        <w:rPr>
          <w:rFonts w:ascii="Arial" w:hAnsi="Arial" w:eastAsia="Arial" w:cs="Arial"/>
          <w:color w:val="auto"/>
          <w:sz w:val="22"/>
          <w:szCs w:val="22"/>
        </w:rPr>
        <w:t>oads to attend to the health and well-being of patients.</w:t>
      </w:r>
      <w:r w:rsidRPr="06443790" w:rsidR="125581AC">
        <w:rPr>
          <w:rFonts w:ascii="Arial" w:hAnsi="Arial" w:eastAsia="Arial" w:cs="Arial"/>
          <w:color w:val="auto"/>
          <w:sz w:val="22"/>
          <w:szCs w:val="22"/>
        </w:rPr>
        <w:t xml:space="preserve"> </w:t>
      </w:r>
    </w:p>
    <w:p w:rsidRPr="002976D4" w:rsidR="008B0B22" w:rsidP="06443790" w:rsidRDefault="00AA77C8" w14:paraId="50A9FBC6" w14:textId="5FE8775E">
      <w:pPr>
        <w:pStyle w:val="Heading2"/>
        <w:spacing w:line="360" w:lineRule="auto"/>
        <w:jc w:val="left"/>
        <w:rPr>
          <w:rFonts w:ascii="Arial" w:hAnsi="Arial" w:eastAsia="Arial" w:cs="Arial"/>
          <w:b w:val="1"/>
          <w:bCs w:val="1"/>
          <w:color w:val="4472C4" w:themeColor="accent1"/>
          <w:sz w:val="22"/>
          <w:szCs w:val="22"/>
          <w:u w:val="single"/>
        </w:rPr>
      </w:pPr>
      <w:bookmarkStart w:name="_Toc231679980" w:id="1271670250"/>
      <w:r w:rsidRPr="06443790" w:rsidR="467B8337">
        <w:rPr>
          <w:rFonts w:ascii="Arial" w:hAnsi="Arial" w:eastAsia="Arial" w:cs="Arial"/>
          <w:color w:val="4472C4" w:themeColor="accent1" w:themeTint="FF" w:themeShade="FF"/>
          <w:sz w:val="22"/>
          <w:szCs w:val="22"/>
        </w:rPr>
        <w:t>1</w:t>
      </w:r>
      <w:r w:rsidRPr="06443790" w:rsidR="727F3C31">
        <w:rPr>
          <w:rFonts w:ascii="Arial" w:hAnsi="Arial" w:eastAsia="Arial" w:cs="Arial"/>
          <w:color w:val="4472C4" w:themeColor="accent1" w:themeTint="FF" w:themeShade="FF"/>
          <w:sz w:val="22"/>
          <w:szCs w:val="22"/>
        </w:rPr>
        <w:t xml:space="preserve">.2 </w:t>
      </w:r>
      <w:r w:rsidRPr="06443790" w:rsidR="7AB799EE">
        <w:rPr>
          <w:rFonts w:ascii="Arial" w:hAnsi="Arial" w:eastAsia="Arial" w:cs="Arial"/>
          <w:color w:val="4472C4" w:themeColor="accent1" w:themeTint="FF" w:themeShade="FF"/>
          <w:sz w:val="22"/>
          <w:szCs w:val="22"/>
        </w:rPr>
        <w:t>Description</w:t>
      </w:r>
      <w:r w:rsidRPr="06443790" w:rsidR="15724530">
        <w:rPr>
          <w:rFonts w:ascii="Arial" w:hAnsi="Arial" w:eastAsia="Arial" w:cs="Arial"/>
          <w:color w:val="4472C4" w:themeColor="accent1" w:themeTint="FF" w:themeShade="FF"/>
          <w:sz w:val="22"/>
          <w:szCs w:val="22"/>
        </w:rPr>
        <w:t xml:space="preserve"> of</w:t>
      </w:r>
      <w:r w:rsidRPr="06443790" w:rsidR="7AB799EE">
        <w:rPr>
          <w:rFonts w:ascii="Arial" w:hAnsi="Arial" w:eastAsia="Arial" w:cs="Arial"/>
          <w:color w:val="4472C4" w:themeColor="accent1" w:themeTint="FF" w:themeShade="FF"/>
          <w:sz w:val="22"/>
          <w:szCs w:val="22"/>
        </w:rPr>
        <w:t>, and background to</w:t>
      </w:r>
      <w:r w:rsidRPr="06443790" w:rsidR="7CE30627">
        <w:rPr>
          <w:rFonts w:ascii="Arial" w:hAnsi="Arial" w:eastAsia="Arial" w:cs="Arial"/>
          <w:color w:val="4472C4" w:themeColor="accent1" w:themeTint="FF" w:themeShade="FF"/>
          <w:sz w:val="22"/>
          <w:szCs w:val="22"/>
        </w:rPr>
        <w:t>,</w:t>
      </w:r>
      <w:r w:rsidRPr="06443790" w:rsidR="15724530">
        <w:rPr>
          <w:rFonts w:ascii="Arial" w:hAnsi="Arial" w:eastAsia="Arial" w:cs="Arial"/>
          <w:color w:val="4472C4" w:themeColor="accent1" w:themeTint="FF" w:themeShade="FF"/>
          <w:sz w:val="22"/>
          <w:szCs w:val="22"/>
        </w:rPr>
        <w:t xml:space="preserve"> </w:t>
      </w:r>
      <w:r w:rsidRPr="06443790" w:rsidR="2257A685">
        <w:rPr>
          <w:rFonts w:ascii="Arial" w:hAnsi="Arial" w:eastAsia="Arial" w:cs="Arial"/>
          <w:color w:val="4472C4" w:themeColor="accent1" w:themeTint="FF" w:themeShade="FF"/>
          <w:sz w:val="22"/>
          <w:szCs w:val="22"/>
        </w:rPr>
        <w:t>Adult Nursing</w:t>
      </w:r>
      <w:r w:rsidRPr="06443790" w:rsidR="7109DC6B">
        <w:rPr>
          <w:rFonts w:ascii="Arial" w:hAnsi="Arial" w:eastAsia="Arial" w:cs="Arial"/>
          <w:color w:val="4472C4" w:themeColor="accent1" w:themeTint="FF" w:themeShade="FF"/>
          <w:sz w:val="22"/>
          <w:szCs w:val="22"/>
        </w:rPr>
        <w:t xml:space="preserve"> in </w:t>
      </w:r>
      <w:r w:rsidRPr="06443790" w:rsidR="7109DC6B">
        <w:rPr>
          <w:rFonts w:ascii="Arial" w:hAnsi="Arial" w:eastAsia="Arial" w:cs="Arial"/>
          <w:color w:val="4472C4" w:themeColor="accent1" w:themeTint="FF" w:themeShade="FF"/>
          <w:sz w:val="22"/>
          <w:szCs w:val="22"/>
        </w:rPr>
        <w:t>Healthcare</w:t>
      </w:r>
      <w:bookmarkEnd w:id="1271670250"/>
      <w:r w:rsidRPr="06443790" w:rsidR="7109DC6B">
        <w:rPr>
          <w:rFonts w:ascii="Arial" w:hAnsi="Arial" w:eastAsia="Arial" w:cs="Arial"/>
          <w:color w:val="4472C4" w:themeColor="accent1" w:themeTint="FF" w:themeShade="FF"/>
          <w:sz w:val="22"/>
          <w:szCs w:val="22"/>
        </w:rPr>
        <w:t xml:space="preserve"> </w:t>
      </w:r>
    </w:p>
    <w:p w:rsidRPr="00242974" w:rsidR="008B0B22" w:rsidP="06443790" w:rsidRDefault="007632A9" w14:paraId="3EFC2787" w14:textId="444260D7">
      <w:pPr>
        <w:pStyle w:val="Normal"/>
        <w:spacing w:after="0" w:line="360" w:lineRule="auto"/>
        <w:ind w:left="0"/>
        <w:jc w:val="both"/>
        <w:rPr>
          <w:rFonts w:ascii="Arial" w:hAnsi="Arial" w:eastAsia="Arial" w:cs="Arial"/>
          <w:noProof w:val="0"/>
          <w:color w:val="auto"/>
          <w:sz w:val="22"/>
          <w:szCs w:val="22"/>
          <w:highlight w:val="yellow"/>
          <w:lang w:val="en-GB"/>
        </w:rPr>
      </w:pPr>
      <w:r w:rsidRPr="06443790" w:rsidR="3C070EC3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One</w:t>
      </w:r>
      <w:r w:rsidRPr="06443790" w:rsidR="09996043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3C070EC3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most</w:t>
      </w:r>
      <w:r w:rsidRPr="06443790" w:rsidR="3C070EC3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important dut</w:t>
      </w:r>
      <w:r w:rsidRPr="06443790" w:rsidR="1CD40438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y</w:t>
      </w:r>
      <w:r w:rsidRPr="06443790" w:rsidR="3C070EC3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for </w:t>
      </w:r>
      <w:r w:rsidRPr="06443790" w:rsidR="1F4142E1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registered </w:t>
      </w:r>
      <w:r w:rsidRPr="06443790" w:rsidR="4D43B82D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practitioners</w:t>
      </w:r>
      <w:r w:rsidRPr="06443790" w:rsidR="03B94238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3C070EC3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is</w:t>
      </w:r>
      <w:r w:rsidRPr="06443790" w:rsidR="65A90F0E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34A5E80F">
        <w:rPr>
          <w:rFonts w:ascii="Arial" w:hAnsi="Arial" w:eastAsia="Arial" w:cs="Arial"/>
          <w:color w:val="auto"/>
          <w:sz w:val="22"/>
          <w:szCs w:val="22"/>
        </w:rPr>
        <w:t>support</w:t>
      </w:r>
      <w:r w:rsidRPr="06443790" w:rsidR="50493D88">
        <w:rPr>
          <w:rFonts w:ascii="Arial" w:hAnsi="Arial" w:eastAsia="Arial" w:cs="Arial"/>
          <w:color w:val="auto"/>
          <w:sz w:val="22"/>
          <w:szCs w:val="22"/>
        </w:rPr>
        <w:t xml:space="preserve">ing </w:t>
      </w:r>
      <w:r w:rsidRPr="06443790" w:rsidR="7B1CD7DB">
        <w:rPr>
          <w:rFonts w:ascii="Arial" w:hAnsi="Arial" w:eastAsia="Arial" w:cs="Arial"/>
          <w:color w:val="auto"/>
          <w:sz w:val="22"/>
          <w:szCs w:val="22"/>
        </w:rPr>
        <w:t>patients.</w:t>
      </w:r>
      <w:r w:rsidRPr="06443790" w:rsidR="7B1CD7DB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52B930A0">
        <w:rPr>
          <w:rFonts w:ascii="Arial" w:hAnsi="Arial" w:eastAsia="Arial" w:cs="Arial"/>
          <w:color w:val="auto"/>
          <w:sz w:val="22"/>
          <w:szCs w:val="22"/>
        </w:rPr>
        <w:t>B</w:t>
      </w:r>
      <w:r w:rsidRPr="06443790" w:rsidR="2A5DABE0">
        <w:rPr>
          <w:rFonts w:ascii="Arial" w:hAnsi="Arial" w:eastAsia="Arial" w:cs="Arial"/>
          <w:color w:val="auto"/>
          <w:sz w:val="22"/>
          <w:szCs w:val="22"/>
        </w:rPr>
        <w:t xml:space="preserve">eing empathetic towards </w:t>
      </w:r>
      <w:r w:rsidRPr="06443790" w:rsidR="47069827">
        <w:rPr>
          <w:rFonts w:ascii="Arial" w:hAnsi="Arial" w:eastAsia="Arial" w:cs="Arial"/>
          <w:color w:val="auto"/>
          <w:sz w:val="22"/>
          <w:szCs w:val="22"/>
        </w:rPr>
        <w:t>service users</w:t>
      </w:r>
      <w:r w:rsidRPr="06443790" w:rsidR="7B1CD7DB">
        <w:rPr>
          <w:rFonts w:ascii="Arial" w:hAnsi="Arial" w:eastAsia="Arial" w:cs="Arial"/>
          <w:color w:val="auto"/>
          <w:sz w:val="22"/>
          <w:szCs w:val="22"/>
        </w:rPr>
        <w:t xml:space="preserve">, </w:t>
      </w:r>
      <w:r w:rsidRPr="06443790" w:rsidR="7B1CD7DB">
        <w:rPr>
          <w:rFonts w:ascii="Arial" w:hAnsi="Arial" w:eastAsia="Arial" w:cs="Arial"/>
          <w:color w:val="auto"/>
          <w:sz w:val="22"/>
          <w:szCs w:val="22"/>
        </w:rPr>
        <w:t>ensur</w:t>
      </w:r>
      <w:r w:rsidRPr="06443790" w:rsidR="30CEAAC3">
        <w:rPr>
          <w:rFonts w:ascii="Arial" w:hAnsi="Arial" w:eastAsia="Arial" w:cs="Arial"/>
          <w:color w:val="auto"/>
          <w:sz w:val="22"/>
          <w:szCs w:val="22"/>
        </w:rPr>
        <w:t>ing</w:t>
      </w:r>
      <w:r w:rsidRPr="06443790" w:rsidR="7B1CD7DB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37B6ECE9">
        <w:rPr>
          <w:rFonts w:ascii="Arial" w:hAnsi="Arial" w:eastAsia="Arial" w:cs="Arial"/>
          <w:color w:val="auto"/>
          <w:sz w:val="22"/>
          <w:szCs w:val="22"/>
        </w:rPr>
        <w:t>clients</w:t>
      </w:r>
      <w:r w:rsidRPr="06443790" w:rsidR="7B1CD7DB">
        <w:rPr>
          <w:rFonts w:ascii="Arial" w:hAnsi="Arial" w:eastAsia="Arial" w:cs="Arial"/>
          <w:color w:val="auto"/>
          <w:sz w:val="22"/>
          <w:szCs w:val="22"/>
        </w:rPr>
        <w:t xml:space="preserve"> are safe</w:t>
      </w:r>
      <w:r w:rsidRPr="06443790" w:rsidR="043F427A">
        <w:rPr>
          <w:rFonts w:ascii="Arial" w:hAnsi="Arial" w:eastAsia="Arial" w:cs="Arial"/>
          <w:color w:val="auto"/>
          <w:sz w:val="22"/>
          <w:szCs w:val="22"/>
        </w:rPr>
        <w:t xml:space="preserve">, </w:t>
      </w:r>
      <w:r w:rsidRPr="06443790" w:rsidR="7B1CD7DB">
        <w:rPr>
          <w:rFonts w:ascii="Arial" w:hAnsi="Arial" w:eastAsia="Arial" w:cs="Arial"/>
          <w:color w:val="auto"/>
          <w:sz w:val="22"/>
          <w:szCs w:val="22"/>
        </w:rPr>
        <w:t>treat</w:t>
      </w:r>
      <w:r w:rsidRPr="06443790" w:rsidR="0B997D08">
        <w:rPr>
          <w:rFonts w:ascii="Arial" w:hAnsi="Arial" w:eastAsia="Arial" w:cs="Arial"/>
          <w:color w:val="auto"/>
          <w:sz w:val="22"/>
          <w:szCs w:val="22"/>
        </w:rPr>
        <w:t xml:space="preserve">ing </w:t>
      </w:r>
      <w:r w:rsidRPr="06443790" w:rsidR="200FC2AE">
        <w:rPr>
          <w:rFonts w:ascii="Arial" w:hAnsi="Arial" w:eastAsia="Arial" w:cs="Arial"/>
          <w:color w:val="auto"/>
          <w:sz w:val="22"/>
          <w:szCs w:val="22"/>
        </w:rPr>
        <w:t xml:space="preserve">residents </w:t>
      </w:r>
      <w:r w:rsidRPr="06443790" w:rsidR="7B1CD7DB">
        <w:rPr>
          <w:rFonts w:ascii="Arial" w:hAnsi="Arial" w:eastAsia="Arial" w:cs="Arial"/>
          <w:color w:val="auto"/>
          <w:sz w:val="22"/>
          <w:szCs w:val="22"/>
        </w:rPr>
        <w:t xml:space="preserve">with dignity and </w:t>
      </w:r>
      <w:r w:rsidRPr="06443790" w:rsidR="7B1CD7DB">
        <w:rPr>
          <w:rFonts w:ascii="Arial" w:hAnsi="Arial" w:eastAsia="Arial" w:cs="Arial"/>
          <w:color w:val="auto"/>
          <w:sz w:val="22"/>
          <w:szCs w:val="22"/>
        </w:rPr>
        <w:t>respect</w:t>
      </w:r>
      <w:r w:rsidRPr="06443790" w:rsidR="3580E27F">
        <w:rPr>
          <w:rFonts w:ascii="Arial" w:hAnsi="Arial" w:eastAsia="Arial" w:cs="Arial"/>
          <w:color w:val="auto"/>
          <w:sz w:val="22"/>
          <w:szCs w:val="22"/>
        </w:rPr>
        <w:t xml:space="preserve">, monitoring </w:t>
      </w:r>
      <w:r w:rsidRPr="06443790" w:rsidR="41B4C499">
        <w:rPr>
          <w:rFonts w:ascii="Arial" w:hAnsi="Arial" w:eastAsia="Arial" w:cs="Arial"/>
          <w:color w:val="auto"/>
          <w:sz w:val="22"/>
          <w:szCs w:val="22"/>
        </w:rPr>
        <w:t>and support</w:t>
      </w:r>
      <w:r w:rsidRPr="06443790" w:rsidR="55F3B66F">
        <w:rPr>
          <w:rFonts w:ascii="Arial" w:hAnsi="Arial" w:eastAsia="Arial" w:cs="Arial"/>
          <w:color w:val="auto"/>
          <w:sz w:val="22"/>
          <w:szCs w:val="22"/>
        </w:rPr>
        <w:t>ing</w:t>
      </w:r>
      <w:r w:rsidRPr="06443790" w:rsidR="7FEF4CB0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29C7F5CC">
        <w:rPr>
          <w:rFonts w:ascii="Arial" w:hAnsi="Arial" w:eastAsia="Arial" w:cs="Arial"/>
          <w:color w:val="auto"/>
          <w:sz w:val="22"/>
          <w:szCs w:val="22"/>
        </w:rPr>
        <w:t xml:space="preserve">them </w:t>
      </w:r>
      <w:r w:rsidRPr="06443790" w:rsidR="7FEF4CB0">
        <w:rPr>
          <w:rFonts w:ascii="Arial" w:hAnsi="Arial" w:eastAsia="Arial" w:cs="Arial"/>
          <w:color w:val="auto"/>
          <w:sz w:val="22"/>
          <w:szCs w:val="22"/>
        </w:rPr>
        <w:t>to the highest standard</w:t>
      </w:r>
      <w:r w:rsidRPr="06443790" w:rsidR="5AFBDEBD">
        <w:rPr>
          <w:rFonts w:ascii="Arial" w:hAnsi="Arial" w:eastAsia="Arial" w:cs="Arial"/>
          <w:color w:val="auto"/>
          <w:sz w:val="22"/>
          <w:szCs w:val="22"/>
        </w:rPr>
        <w:t>.</w:t>
      </w:r>
      <w:r w:rsidRPr="06443790" w:rsidR="49CCB1D2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6AA75872">
        <w:rPr>
          <w:rFonts w:ascii="Arial" w:hAnsi="Arial" w:eastAsia="Arial" w:cs="Arial"/>
          <w:color w:val="auto"/>
          <w:sz w:val="22"/>
          <w:szCs w:val="22"/>
        </w:rPr>
        <w:t>A</w:t>
      </w:r>
      <w:r w:rsidRPr="06443790" w:rsidR="49CCB1D2">
        <w:rPr>
          <w:rFonts w:ascii="Arial" w:hAnsi="Arial" w:eastAsia="Arial" w:cs="Arial"/>
          <w:color w:val="auto"/>
          <w:sz w:val="22"/>
          <w:szCs w:val="22"/>
        </w:rPr>
        <w:t>ccording to</w:t>
      </w:r>
      <w:r w:rsidRPr="06443790" w:rsidR="3A044E21">
        <w:rPr>
          <w:rFonts w:ascii="Arial" w:hAnsi="Arial" w:eastAsia="Arial" w:cs="Arial"/>
          <w:color w:val="auto"/>
          <w:sz w:val="22"/>
          <w:szCs w:val="22"/>
        </w:rPr>
        <w:t xml:space="preserve"> p</w:t>
      </w:r>
      <w:r w:rsidRPr="06443790" w:rsidR="42F70004">
        <w:rPr>
          <w:rFonts w:ascii="Arial" w:hAnsi="Arial" w:eastAsia="Arial" w:cs="Arial"/>
          <w:color w:val="auto"/>
          <w:sz w:val="22"/>
          <w:szCs w:val="22"/>
        </w:rPr>
        <w:t>ersons</w:t>
      </w:r>
      <w:r w:rsidRPr="06443790" w:rsidR="62BC37F2">
        <w:rPr>
          <w:rFonts w:ascii="Arial" w:hAnsi="Arial" w:eastAsia="Arial" w:cs="Arial"/>
          <w:color w:val="auto"/>
          <w:sz w:val="22"/>
          <w:szCs w:val="22"/>
        </w:rPr>
        <w:t>-</w:t>
      </w:r>
      <w:r w:rsidRPr="06443790" w:rsidR="3A044E21">
        <w:rPr>
          <w:rFonts w:ascii="Arial" w:hAnsi="Arial" w:eastAsia="Arial" w:cs="Arial"/>
          <w:color w:val="auto"/>
          <w:sz w:val="22"/>
          <w:szCs w:val="22"/>
        </w:rPr>
        <w:t>centred care theory,</w:t>
      </w:r>
      <w:r w:rsidRPr="06443790" w:rsidR="4FBA6070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1F110E5A">
        <w:rPr>
          <w:rFonts w:ascii="Arial" w:hAnsi="Arial" w:eastAsia="Arial" w:cs="Arial"/>
          <w:color w:val="auto"/>
          <w:sz w:val="22"/>
          <w:szCs w:val="22"/>
        </w:rPr>
        <w:t>patients</w:t>
      </w:r>
      <w:r w:rsidRPr="06443790" w:rsidR="1ED6F413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6D395BDD">
        <w:rPr>
          <w:rFonts w:ascii="Arial" w:hAnsi="Arial" w:eastAsia="Arial" w:cs="Arial"/>
          <w:color w:val="auto"/>
          <w:sz w:val="22"/>
          <w:szCs w:val="22"/>
        </w:rPr>
        <w:t>should be treated</w:t>
      </w:r>
      <w:r w:rsidRPr="06443790" w:rsidR="1ED6F413">
        <w:rPr>
          <w:rFonts w:ascii="Arial" w:hAnsi="Arial" w:eastAsia="Arial" w:cs="Arial"/>
          <w:color w:val="auto"/>
          <w:sz w:val="22"/>
          <w:szCs w:val="22"/>
        </w:rPr>
        <w:t xml:space="preserve"> equa</w:t>
      </w:r>
      <w:r w:rsidRPr="06443790" w:rsidR="2DEA9499">
        <w:rPr>
          <w:rFonts w:ascii="Arial" w:hAnsi="Arial" w:eastAsia="Arial" w:cs="Arial"/>
          <w:color w:val="auto"/>
          <w:sz w:val="22"/>
          <w:szCs w:val="22"/>
        </w:rPr>
        <w:t>l</w:t>
      </w:r>
      <w:r w:rsidRPr="06443790" w:rsidR="1ED6F413">
        <w:rPr>
          <w:rFonts w:ascii="Arial" w:hAnsi="Arial" w:eastAsia="Arial" w:cs="Arial"/>
          <w:color w:val="auto"/>
          <w:sz w:val="22"/>
          <w:szCs w:val="22"/>
        </w:rPr>
        <w:t>l</w:t>
      </w:r>
      <w:r w:rsidRPr="06443790" w:rsidR="514A2896">
        <w:rPr>
          <w:rFonts w:ascii="Arial" w:hAnsi="Arial" w:eastAsia="Arial" w:cs="Arial"/>
          <w:color w:val="auto"/>
          <w:sz w:val="22"/>
          <w:szCs w:val="22"/>
        </w:rPr>
        <w:t>y</w:t>
      </w:r>
      <w:r w:rsidRPr="06443790" w:rsidR="1ED6F413">
        <w:rPr>
          <w:rFonts w:ascii="Arial" w:hAnsi="Arial" w:eastAsia="Arial" w:cs="Arial"/>
          <w:color w:val="auto"/>
          <w:sz w:val="22"/>
          <w:szCs w:val="22"/>
        </w:rPr>
        <w:t>,</w:t>
      </w:r>
      <w:r w:rsidRPr="06443790" w:rsidR="3F301156">
        <w:rPr>
          <w:rFonts w:ascii="Arial" w:hAnsi="Arial" w:eastAsia="Arial" w:cs="Arial"/>
          <w:color w:val="auto"/>
          <w:sz w:val="22"/>
          <w:szCs w:val="22"/>
        </w:rPr>
        <w:t xml:space="preserve"> with their values</w:t>
      </w:r>
      <w:r w:rsidRPr="06443790" w:rsidR="1ED6F413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346B8937">
        <w:rPr>
          <w:rFonts w:ascii="Arial" w:hAnsi="Arial" w:eastAsia="Arial" w:cs="Arial"/>
          <w:color w:val="auto"/>
          <w:sz w:val="22"/>
          <w:szCs w:val="22"/>
        </w:rPr>
        <w:t>respect</w:t>
      </w:r>
      <w:r w:rsidRPr="06443790" w:rsidR="21D32C96">
        <w:rPr>
          <w:rFonts w:ascii="Arial" w:hAnsi="Arial" w:eastAsia="Arial" w:cs="Arial"/>
          <w:color w:val="auto"/>
          <w:sz w:val="22"/>
          <w:szCs w:val="22"/>
        </w:rPr>
        <w:t>ed</w:t>
      </w:r>
      <w:r w:rsidRPr="06443790" w:rsidR="48A4A722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48A4A722">
        <w:rPr>
          <w:rFonts w:ascii="Arial" w:hAnsi="Arial" w:eastAsia="Arial" w:cs="Arial"/>
          <w:color w:val="auto"/>
          <w:sz w:val="22"/>
          <w:szCs w:val="22"/>
        </w:rPr>
        <w:t>a</w:t>
      </w:r>
      <w:r w:rsidRPr="06443790" w:rsidR="48A4A722">
        <w:rPr>
          <w:rFonts w:ascii="Arial" w:hAnsi="Arial" w:eastAsia="Arial" w:cs="Arial"/>
          <w:color w:val="auto"/>
          <w:sz w:val="22"/>
          <w:szCs w:val="22"/>
        </w:rPr>
        <w:t xml:space="preserve">nd  </w:t>
      </w:r>
      <w:r w:rsidRPr="06443790" w:rsidR="239248B9">
        <w:rPr>
          <w:rFonts w:ascii="Arial" w:hAnsi="Arial" w:eastAsia="Arial" w:cs="Arial"/>
          <w:color w:val="auto"/>
          <w:sz w:val="22"/>
          <w:szCs w:val="22"/>
        </w:rPr>
        <w:t>individual</w:t>
      </w:r>
      <w:r w:rsidRPr="06443790" w:rsidR="239248B9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60B9FAD8">
        <w:rPr>
          <w:rFonts w:ascii="Arial" w:hAnsi="Arial" w:eastAsia="Arial" w:cs="Arial"/>
          <w:color w:val="auto"/>
          <w:sz w:val="22"/>
          <w:szCs w:val="22"/>
        </w:rPr>
        <w:t>needs</w:t>
      </w:r>
      <w:r w:rsidRPr="06443790" w:rsidR="5256E1F8">
        <w:rPr>
          <w:rFonts w:ascii="Arial" w:hAnsi="Arial" w:eastAsia="Arial" w:cs="Arial"/>
          <w:color w:val="auto"/>
          <w:sz w:val="22"/>
          <w:szCs w:val="22"/>
        </w:rPr>
        <w:t xml:space="preserve"> prioritised</w:t>
      </w:r>
      <w:r w:rsidRPr="06443790" w:rsidR="48A4A722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48A4A722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(NHS England, 2024)</w:t>
      </w:r>
      <w:r w:rsidRPr="06443790" w:rsidR="0195F05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.</w:t>
      </w:r>
      <w:r w:rsidRPr="06443790" w:rsidR="7B191649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53A94627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 xml:space="preserve">Techniques and duties performed by real </w:t>
      </w:r>
      <w:r w:rsidRPr="06443790" w:rsidR="0FEBD424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 xml:space="preserve">qualified nurses </w:t>
      </w:r>
      <w:r w:rsidRPr="06443790" w:rsidR="0F5C3F41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include; respecting patients human rights and freewill to </w:t>
      </w:r>
      <w:r w:rsidRPr="06443790" w:rsidR="30DC08E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refuse treatment</w:t>
      </w:r>
      <w:r w:rsidRPr="06443790" w:rsidR="30E6C3BB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, allowing them time to </w:t>
      </w:r>
      <w:r w:rsidRPr="06443790" w:rsidR="0F5C3F41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make </w:t>
      </w:r>
      <w:r w:rsidRPr="06443790" w:rsidR="4768602D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decisions</w:t>
      </w:r>
      <w:r w:rsidRPr="06443790" w:rsidR="64721FA2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0164BFD7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about their care. Responsibilities involve </w:t>
      </w:r>
      <w:r w:rsidRPr="06443790" w:rsidR="2D9EFF8B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prescribing</w:t>
      </w:r>
      <w:r w:rsidRPr="06443790" w:rsidR="703FA2C8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medication</w:t>
      </w:r>
      <w:r w:rsidRPr="06443790" w:rsidR="6DE46E39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, </w:t>
      </w:r>
      <w:r w:rsidRPr="06443790" w:rsidR="6DE46E39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m</w:t>
      </w:r>
      <w:r w:rsidRPr="06443790" w:rsidR="6DE46E39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aintaining</w:t>
      </w:r>
      <w:r w:rsidRPr="06443790" w:rsidR="6DE46E39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6DE46E39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a</w:t>
      </w:r>
      <w:r w:rsidRPr="06443790" w:rsidR="6DE46E39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ccurate</w:t>
      </w:r>
      <w:r w:rsidRPr="06443790" w:rsidR="0E52CCB7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71324B30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patient</w:t>
      </w:r>
      <w:r w:rsidRPr="06443790" w:rsidR="0E52CCB7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records</w:t>
      </w:r>
      <w:r w:rsidRPr="06443790" w:rsidR="28B7F071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, </w:t>
      </w:r>
      <w:r w:rsidRPr="06443790" w:rsidR="0E52CCB7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reviewing</w:t>
      </w:r>
      <w:r w:rsidRPr="06443790" w:rsidR="667347A6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7899328F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care plan</w:t>
      </w:r>
      <w:r w:rsidRPr="06443790" w:rsidR="2E681B05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s</w:t>
      </w:r>
      <w:r w:rsidRPr="06443790" w:rsidR="3C22A8C4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and</w:t>
      </w:r>
      <w:r w:rsidRPr="06443790" w:rsidR="07688EE4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70D15C6D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monitor</w:t>
      </w:r>
      <w:r w:rsidRPr="06443790" w:rsidR="69B39E4D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ing</w:t>
      </w:r>
      <w:r w:rsidRPr="06443790" w:rsidR="69B39E4D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750A7EBB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patient</w:t>
      </w:r>
      <w:r w:rsidRPr="06443790" w:rsidR="70D15C6D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progress</w:t>
      </w:r>
      <w:r w:rsidRPr="06443790" w:rsidR="3A60F4D8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. These practices ensure</w:t>
      </w:r>
      <w:r w:rsidRPr="06443790" w:rsidR="6AE89A5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, care requirements of individuals </w:t>
      </w:r>
      <w:r w:rsidRPr="06443790" w:rsidR="3DCE2074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are </w:t>
      </w:r>
      <w:r w:rsidRPr="06443790" w:rsidR="53934CA9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prioritised</w:t>
      </w:r>
      <w:r w:rsidRPr="06443790" w:rsidR="3DCE2074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72B55F8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(Nursing and Midwifery Council, 2020).</w:t>
      </w:r>
    </w:p>
    <w:p w:rsidR="06443790" w:rsidP="06443790" w:rsidRDefault="06443790" w14:paraId="1EE9EB24" w14:textId="31648B68">
      <w:pPr>
        <w:pStyle w:val="Normal"/>
        <w:spacing w:after="0" w:line="360" w:lineRule="auto"/>
        <w:ind w:left="0"/>
        <w:jc w:val="both"/>
        <w:rPr>
          <w:rFonts w:ascii="Arial" w:hAnsi="Arial" w:eastAsia="Arial" w:cs="Arial"/>
          <w:b w:val="1"/>
          <w:bCs w:val="1"/>
          <w:color w:val="auto"/>
          <w:sz w:val="22"/>
          <w:szCs w:val="22"/>
          <w:u w:val="single"/>
        </w:rPr>
      </w:pPr>
    </w:p>
    <w:p w:rsidR="6E9AA0A1" w:rsidP="06443790" w:rsidRDefault="6E9AA0A1" w14:paraId="369EA855" w14:textId="6AFB8317">
      <w:pPr>
        <w:pStyle w:val="Normal"/>
        <w:spacing w:after="0" w:line="360" w:lineRule="auto"/>
        <w:ind w:left="0"/>
        <w:jc w:val="both"/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auto"/>
          <w:sz w:val="22"/>
          <w:szCs w:val="22"/>
          <w:highlight w:val="yellow"/>
          <w:u w:val="none"/>
          <w:lang w:val="en-GB"/>
        </w:rPr>
      </w:pPr>
      <w:r w:rsidRPr="06443790" w:rsidR="6E9AA0A1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Essential</w:t>
      </w:r>
      <w:r w:rsidRPr="06443790" w:rsidR="19CA1DC6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skills for</w:t>
      </w:r>
      <w:r w:rsidRPr="06443790" w:rsidR="00470893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1C258769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clinician</w:t>
      </w:r>
      <w:r w:rsidRPr="06443790" w:rsidR="04DC7C6F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s</w:t>
      </w:r>
      <w:r w:rsidRPr="06443790" w:rsidR="1C258769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605D2C74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consist of;</w:t>
      </w:r>
      <w:r w:rsidRPr="06443790" w:rsidR="00470893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3A3AEA42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effective </w:t>
      </w:r>
      <w:r w:rsidRPr="06443790" w:rsidR="5E2A2B30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communication</w:t>
      </w:r>
      <w:r w:rsidRPr="06443790" w:rsidR="1E07E60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,</w:t>
      </w:r>
      <w:r w:rsidRPr="06443790" w:rsidR="5E2A2B30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00470893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remaining</w:t>
      </w:r>
      <w:r w:rsidRPr="06443790" w:rsidR="00470893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calm under pressure, </w:t>
      </w:r>
      <w:r w:rsidRPr="06443790" w:rsidR="3F126CB4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technical ability</w:t>
      </w:r>
      <w:r w:rsidRPr="06443790" w:rsidR="7B832E67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and</w:t>
      </w:r>
      <w:r w:rsidRPr="06443790" w:rsidR="3F126CB4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32C6F4EA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handling </w:t>
      </w:r>
      <w:r w:rsidRPr="06443790" w:rsidR="1E44292B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challenging </w:t>
      </w:r>
      <w:r w:rsidRPr="06443790" w:rsidR="3DBDEC79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situations</w:t>
      </w:r>
      <w:r w:rsidRPr="06443790" w:rsidR="1E44292B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with empathy and </w:t>
      </w:r>
      <w:r w:rsidRPr="06443790" w:rsidR="4047BA0A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professionalism</w:t>
      </w:r>
      <w:r w:rsidRPr="06443790" w:rsidR="659D77F9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. N</w:t>
      </w:r>
      <w:r w:rsidRPr="06443790" w:rsidR="7C22F5A8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urses must </w:t>
      </w:r>
      <w:r w:rsidRPr="06443790" w:rsidR="7C22F5A8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demonstrate</w:t>
      </w:r>
      <w:r w:rsidRPr="06443790" w:rsidR="7C22F5A8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30A7FE45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clinical skills</w:t>
      </w:r>
      <w:r w:rsidRPr="06443790" w:rsidR="6F6387A3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, </w:t>
      </w:r>
      <w:r w:rsidRPr="06443790" w:rsidR="682224D8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independence</w:t>
      </w:r>
      <w:r w:rsidRPr="06443790" w:rsidR="6F6387A3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, teamwork,</w:t>
      </w:r>
      <w:r w:rsidRPr="06443790" w:rsidR="066BA95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195190F7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problem-solving</w:t>
      </w:r>
      <w:r w:rsidRPr="06443790" w:rsidR="06DFBBD2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, </w:t>
      </w:r>
      <w:r w:rsidRPr="06443790" w:rsidR="6E4F5E7B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patience</w:t>
      </w:r>
      <w:r w:rsidRPr="06443790" w:rsidR="066BA95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and </w:t>
      </w:r>
      <w:r w:rsidRPr="06443790" w:rsidR="1838D114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a</w:t>
      </w:r>
      <w:r w:rsidRPr="06443790" w:rsidR="066BA95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1838D114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genuine </w:t>
      </w:r>
      <w:r w:rsidRPr="06443790" w:rsidR="066BA95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passion</w:t>
      </w:r>
      <w:r w:rsidRPr="06443790" w:rsidR="066BA95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73FA657F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for</w:t>
      </w:r>
      <w:r w:rsidRPr="06443790" w:rsidR="066BA95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helping </w:t>
      </w:r>
      <w:r w:rsidRPr="06443790" w:rsidR="47684865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others</w:t>
      </w:r>
      <w:r w:rsidRPr="06443790" w:rsidR="4FCBF949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3A2D30DF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(National Careers Service, 2019)</w:t>
      </w:r>
      <w:r w:rsidRPr="06443790" w:rsidR="05F32B9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.</w:t>
      </w:r>
      <w:r w:rsidRPr="06443790" w:rsidR="5FC4B4D2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58F7AC21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Nurses are</w:t>
      </w:r>
      <w:r w:rsidRPr="06443790" w:rsidR="71AB2877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highly trained</w:t>
      </w:r>
      <w:r w:rsidRPr="06443790" w:rsidR="58F7AC21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professionals </w:t>
      </w:r>
      <w:r w:rsidRPr="06443790" w:rsidR="58F7AC21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within</w:t>
      </w:r>
      <w:r w:rsidRPr="06443790" w:rsidR="05197290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06443790" w:rsidR="58F7AC21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healthcare</w:t>
      </w:r>
      <w:r w:rsidRPr="06443790" w:rsidR="224F660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, typically holding</w:t>
      </w:r>
      <w:r w:rsidRPr="06443790" w:rsidR="53E2778B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06443790" w:rsidR="4B51BECC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a degree</w:t>
      </w:r>
      <w:r w:rsidRPr="06443790" w:rsidR="13D31473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. </w:t>
      </w:r>
      <w:r w:rsidRPr="06443790" w:rsidR="58F7AC21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In theory, </w:t>
      </w:r>
      <w:r w:rsidRPr="06443790" w:rsidR="2DE19B93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healthcare providers</w:t>
      </w:r>
      <w:r w:rsidRPr="06443790" w:rsidR="58F7AC21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a</w:t>
      </w:r>
      <w:r w:rsidRPr="06443790" w:rsidR="48C1C00A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pply medication protocols</w:t>
      </w:r>
      <w:r w:rsidRPr="06443790" w:rsidR="3FB0DEFA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, support </w:t>
      </w:r>
      <w:r w:rsidRPr="06443790" w:rsidR="58F7AC21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patients</w:t>
      </w:r>
      <w:r w:rsidRPr="06443790" w:rsidR="0781135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06443790" w:rsidR="58F7AC21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mental </w:t>
      </w:r>
      <w:r w:rsidRPr="06443790" w:rsidR="6ED74EE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state</w:t>
      </w:r>
      <w:r w:rsidRPr="06443790" w:rsidR="58F7AC21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,</w:t>
      </w:r>
      <w:r w:rsidRPr="06443790" w:rsidR="78263879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ensuring</w:t>
      </w:r>
      <w:r w:rsidRPr="06443790" w:rsidR="58F7AC21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06443790" w:rsidR="58F7AC21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welfare</w:t>
      </w:r>
      <w:r w:rsidRPr="06443790" w:rsidR="58F7AC21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and safety. To justify why this occupation</w:t>
      </w:r>
      <w:r w:rsidRPr="06443790" w:rsidR="5288A891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is vital, is because </w:t>
      </w:r>
      <w:r w:rsidRPr="06443790" w:rsidR="288DC178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lives could be saved </w:t>
      </w:r>
      <w:r w:rsidRPr="06443790" w:rsidR="38CF4A53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>by</w:t>
      </w:r>
      <w:r w:rsidRPr="06443790" w:rsidR="58F7AC21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 xml:space="preserve"> </w:t>
      </w:r>
      <w:r w:rsidRPr="06443790" w:rsidR="6F36B328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>monitoring</w:t>
      </w:r>
      <w:r w:rsidRPr="06443790" w:rsidR="0ECDDD75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 xml:space="preserve"> </w:t>
      </w:r>
      <w:r w:rsidRPr="06443790" w:rsidR="58F7AC21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 xml:space="preserve">client's safety and </w:t>
      </w:r>
      <w:r w:rsidRPr="06443790" w:rsidR="4B0B07F6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>condition</w:t>
      </w:r>
      <w:r w:rsidRPr="06443790" w:rsidR="58F7AC21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>, im</w:t>
      </w:r>
      <w:r w:rsidRPr="06443790" w:rsidR="5AF70236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>proving</w:t>
      </w:r>
      <w:r w:rsidRPr="06443790" w:rsidR="11E369FD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 xml:space="preserve"> overall</w:t>
      </w:r>
      <w:r w:rsidRPr="06443790" w:rsidR="58F7AC21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 xml:space="preserve"> quality of life. Being a </w:t>
      </w:r>
      <w:r w:rsidRPr="06443790" w:rsidR="1423C301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>registered</w:t>
      </w:r>
      <w:r w:rsidRPr="06443790" w:rsidR="58F7AC21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 xml:space="preserve"> </w:t>
      </w:r>
      <w:r w:rsidRPr="06443790" w:rsidR="1BBFC52F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>professional</w:t>
      </w:r>
      <w:r w:rsidRPr="06443790" w:rsidR="58F7AC21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 xml:space="preserve"> is a</w:t>
      </w:r>
      <w:r w:rsidRPr="06443790" w:rsidR="17160FB2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 xml:space="preserve"> </w:t>
      </w:r>
      <w:r w:rsidRPr="06443790" w:rsidR="58F7AC21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 xml:space="preserve">rewarding occupation in profoundly high demand as </w:t>
      </w:r>
      <w:r w:rsidRPr="06443790" w:rsidR="71C10083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>this role</w:t>
      </w:r>
      <w:r w:rsidRPr="06443790" w:rsidR="58F7AC21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 xml:space="preserve"> links with</w:t>
      </w:r>
      <w:r w:rsidRPr="06443790" w:rsidR="58F7AC21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clients </w:t>
      </w:r>
      <w:r w:rsidRPr="06443790" w:rsidR="58EA3AD1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on the</w:t>
      </w:r>
      <w:r w:rsidRPr="06443790" w:rsidR="7A619237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06443790" w:rsidR="58EA3AD1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path to</w:t>
      </w:r>
      <w:r w:rsidRPr="06443790" w:rsidR="58F7AC21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recovery.</w:t>
      </w:r>
    </w:p>
    <w:p w:rsidR="06443790" w:rsidP="06443790" w:rsidRDefault="06443790" w14:paraId="5DAFE002" w14:textId="0D907F62">
      <w:pPr>
        <w:spacing w:after="0" w:line="360" w:lineRule="auto"/>
        <w:jc w:val="both"/>
        <w:rPr>
          <w:rFonts w:ascii="Arial" w:hAnsi="Arial" w:eastAsia="Arial" w:cs="Arial"/>
          <w:color w:val="auto"/>
          <w:sz w:val="22"/>
          <w:szCs w:val="22"/>
          <w:highlight w:val="yellow"/>
        </w:rPr>
      </w:pPr>
    </w:p>
    <w:p w:rsidRPr="002976D4" w:rsidR="00EC7EBE" w:rsidP="06443790" w:rsidRDefault="00676FEB" w14:paraId="4010C35E" w14:textId="6D096E3C">
      <w:pPr>
        <w:spacing w:after="0" w:line="360" w:lineRule="auto"/>
        <w:jc w:val="left"/>
        <w:rPr>
          <w:rFonts w:ascii="Arial" w:hAnsi="Arial" w:eastAsia="Arial" w:cs="Arial"/>
          <w:color w:val="4472C4" w:themeColor="accent1"/>
          <w:sz w:val="22"/>
          <w:szCs w:val="22"/>
        </w:rPr>
      </w:pPr>
      <w:r w:rsidRPr="06443790" w:rsidR="5354BC14">
        <w:rPr>
          <w:rFonts w:ascii="Arial" w:hAnsi="Arial" w:eastAsia="Arial" w:cs="Arial"/>
          <w:color w:val="4472C4" w:themeColor="accent1" w:themeTint="FF" w:themeShade="FF"/>
          <w:sz w:val="22"/>
          <w:szCs w:val="22"/>
        </w:rPr>
        <w:t xml:space="preserve">1.3 </w:t>
      </w:r>
      <w:r w:rsidRPr="06443790" w:rsidR="19E143CE">
        <w:rPr>
          <w:rFonts w:ascii="Arial" w:hAnsi="Arial" w:eastAsia="Arial" w:cs="Arial"/>
          <w:color w:val="4472C4" w:themeColor="accent1" w:themeTint="FF" w:themeShade="FF"/>
          <w:sz w:val="22"/>
          <w:szCs w:val="22"/>
        </w:rPr>
        <w:t xml:space="preserve">Evaluation of the </w:t>
      </w:r>
      <w:r w:rsidRPr="06443790" w:rsidR="4F20BE63">
        <w:rPr>
          <w:rFonts w:ascii="Arial" w:hAnsi="Arial" w:eastAsia="Arial" w:cs="Arial"/>
          <w:color w:val="4472C4" w:themeColor="accent1" w:themeTint="FF" w:themeShade="FF"/>
          <w:sz w:val="22"/>
          <w:szCs w:val="22"/>
        </w:rPr>
        <w:t xml:space="preserve">skills needed for </w:t>
      </w:r>
      <w:r w:rsidRPr="06443790" w:rsidR="681087A7">
        <w:rPr>
          <w:rFonts w:ascii="Arial" w:hAnsi="Arial" w:eastAsia="Arial" w:cs="Arial"/>
          <w:color w:val="4472C4" w:themeColor="accent1" w:themeTint="FF" w:themeShade="FF"/>
          <w:sz w:val="22"/>
          <w:szCs w:val="22"/>
        </w:rPr>
        <w:t xml:space="preserve">adult nursing </w:t>
      </w:r>
      <w:r w:rsidRPr="06443790" w:rsidR="116FEFDD">
        <w:rPr>
          <w:rFonts w:ascii="Arial" w:hAnsi="Arial" w:eastAsia="Arial" w:cs="Arial"/>
          <w:color w:val="4472C4" w:themeColor="accent1" w:themeTint="FF" w:themeShade="FF"/>
          <w:sz w:val="22"/>
          <w:szCs w:val="22"/>
        </w:rPr>
        <w:t xml:space="preserve">in </w:t>
      </w:r>
      <w:r w:rsidRPr="06443790" w:rsidR="116FEFDD">
        <w:rPr>
          <w:rFonts w:ascii="Arial" w:hAnsi="Arial" w:eastAsia="Arial" w:cs="Arial"/>
          <w:color w:val="4472C4" w:themeColor="accent1" w:themeTint="FF" w:themeShade="FF"/>
          <w:sz w:val="22"/>
          <w:szCs w:val="22"/>
        </w:rPr>
        <w:t>Healthcare</w:t>
      </w:r>
      <w:r w:rsidRPr="06443790" w:rsidR="63C417C3">
        <w:rPr>
          <w:rFonts w:ascii="Arial" w:hAnsi="Arial" w:eastAsia="Arial" w:cs="Arial"/>
          <w:color w:val="4472C4" w:themeColor="accent1" w:themeTint="FF" w:themeShade="FF"/>
          <w:sz w:val="22"/>
          <w:szCs w:val="22"/>
        </w:rPr>
        <w:t xml:space="preserve"> </w:t>
      </w:r>
    </w:p>
    <w:p w:rsidRPr="00242974" w:rsidR="00C85A7C" w:rsidP="06443790" w:rsidRDefault="00C85A7C" w14:paraId="7B298E3E" w14:textId="47CAFEC9">
      <w:pPr>
        <w:spacing w:after="0" w:line="360" w:lineRule="auto"/>
        <w:jc w:val="left"/>
        <w:rPr>
          <w:rFonts w:ascii="Arial" w:hAnsi="Arial" w:eastAsia="Arial" w:cs="Arial"/>
          <w:color w:val="4472C4" w:themeColor="accent1" w:themeTint="FF" w:themeShade="FF"/>
          <w:sz w:val="22"/>
          <w:szCs w:val="22"/>
        </w:rPr>
      </w:pPr>
    </w:p>
    <w:p w:rsidRPr="00242974" w:rsidR="00C85A7C" w:rsidP="06443790" w:rsidRDefault="00C85A7C" w14:paraId="72FCA62A" w14:textId="7EA424CD">
      <w:pPr>
        <w:pStyle w:val="Normal"/>
        <w:spacing w:after="0"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06443790" w:rsidR="6EBF81EB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COMMUNICATION SKILLS</w:t>
      </w:r>
    </w:p>
    <w:p w:rsidRPr="00242974" w:rsidR="00C85A7C" w:rsidP="06443790" w:rsidRDefault="00C85A7C" w14:paraId="673C6AAD" w14:textId="72032861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both"/>
        <w:rPr>
          <w:rFonts w:ascii="Arial" w:hAnsi="Arial" w:eastAsia="Arial" w:cs="Arial"/>
          <w:color w:val="auto"/>
          <w:sz w:val="22"/>
          <w:szCs w:val="22"/>
          <w:highlight w:val="yellow"/>
        </w:rPr>
      </w:pPr>
      <w:r w:rsidRPr="06443790" w:rsidR="16D07AD2">
        <w:rPr>
          <w:rFonts w:ascii="Arial" w:hAnsi="Arial" w:eastAsia="Arial" w:cs="Arial"/>
          <w:color w:val="auto"/>
          <w:sz w:val="22"/>
          <w:szCs w:val="22"/>
        </w:rPr>
        <w:t>N</w:t>
      </w:r>
      <w:r w:rsidRPr="06443790" w:rsidR="6F51840C">
        <w:rPr>
          <w:rFonts w:ascii="Arial" w:hAnsi="Arial" w:eastAsia="Arial" w:cs="Arial"/>
          <w:color w:val="auto"/>
          <w:sz w:val="22"/>
          <w:szCs w:val="22"/>
        </w:rPr>
        <w:t>ursing requires key skills to promote</w:t>
      </w:r>
      <w:r w:rsidRPr="06443790" w:rsidR="21D9D3BF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50CFF745">
        <w:rPr>
          <w:rFonts w:ascii="Arial" w:hAnsi="Arial" w:eastAsia="Arial" w:cs="Arial"/>
          <w:color w:val="auto"/>
          <w:sz w:val="22"/>
          <w:szCs w:val="22"/>
        </w:rPr>
        <w:t xml:space="preserve">patients' </w:t>
      </w:r>
      <w:r w:rsidRPr="06443790" w:rsidR="6F51840C">
        <w:rPr>
          <w:rFonts w:ascii="Arial" w:hAnsi="Arial" w:eastAsia="Arial" w:cs="Arial"/>
          <w:color w:val="auto"/>
          <w:sz w:val="22"/>
          <w:szCs w:val="22"/>
        </w:rPr>
        <w:t>health</w:t>
      </w:r>
      <w:r w:rsidRPr="06443790" w:rsidR="60619CB4">
        <w:rPr>
          <w:rFonts w:ascii="Arial" w:hAnsi="Arial" w:eastAsia="Arial" w:cs="Arial"/>
          <w:color w:val="auto"/>
          <w:sz w:val="22"/>
          <w:szCs w:val="22"/>
        </w:rPr>
        <w:t>.</w:t>
      </w:r>
      <w:r w:rsidRPr="06443790" w:rsidR="6F51840C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1D2122EB">
        <w:rPr>
          <w:rFonts w:ascii="Arial" w:hAnsi="Arial" w:eastAsia="Arial" w:cs="Arial"/>
          <w:color w:val="auto"/>
          <w:sz w:val="22"/>
          <w:szCs w:val="22"/>
        </w:rPr>
        <w:t>Three</w:t>
      </w:r>
      <w:r w:rsidRPr="06443790" w:rsidR="6F51840C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3E4337ED">
        <w:rPr>
          <w:rFonts w:ascii="Arial" w:hAnsi="Arial" w:eastAsia="Arial" w:cs="Arial"/>
          <w:color w:val="auto"/>
          <w:sz w:val="22"/>
          <w:szCs w:val="22"/>
        </w:rPr>
        <w:t>crucial</w:t>
      </w:r>
      <w:r w:rsidRPr="06443790" w:rsidR="3E4337ED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6F51840C">
        <w:rPr>
          <w:rFonts w:ascii="Arial" w:hAnsi="Arial" w:eastAsia="Arial" w:cs="Arial"/>
          <w:color w:val="auto"/>
          <w:sz w:val="22"/>
          <w:szCs w:val="22"/>
        </w:rPr>
        <w:t>skills of a</w:t>
      </w:r>
      <w:r w:rsidRPr="06443790" w:rsidR="41F650FA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492883D5">
        <w:rPr>
          <w:rFonts w:ascii="Arial" w:hAnsi="Arial" w:eastAsia="Arial" w:cs="Arial"/>
          <w:color w:val="auto"/>
          <w:sz w:val="22"/>
          <w:szCs w:val="22"/>
        </w:rPr>
        <w:t xml:space="preserve">clinical </w:t>
      </w:r>
      <w:r w:rsidRPr="06443790" w:rsidR="41F650FA">
        <w:rPr>
          <w:rFonts w:ascii="Arial" w:hAnsi="Arial" w:eastAsia="Arial" w:cs="Arial"/>
          <w:color w:val="auto"/>
          <w:sz w:val="22"/>
          <w:szCs w:val="22"/>
        </w:rPr>
        <w:t>pr</w:t>
      </w:r>
      <w:r w:rsidRPr="06443790" w:rsidR="4FC4B561">
        <w:rPr>
          <w:rFonts w:ascii="Arial" w:hAnsi="Arial" w:eastAsia="Arial" w:cs="Arial"/>
          <w:color w:val="auto"/>
          <w:sz w:val="22"/>
          <w:szCs w:val="22"/>
        </w:rPr>
        <w:t>actitioner</w:t>
      </w:r>
      <w:r w:rsidRPr="06443790" w:rsidR="41F650FA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31B77212">
        <w:rPr>
          <w:rFonts w:ascii="Arial" w:hAnsi="Arial" w:eastAsia="Arial" w:cs="Arial"/>
          <w:color w:val="auto"/>
          <w:sz w:val="22"/>
          <w:szCs w:val="22"/>
        </w:rPr>
        <w:t xml:space="preserve">compromise </w:t>
      </w:r>
      <w:r w:rsidRPr="06443790" w:rsidR="31B77212">
        <w:rPr>
          <w:rFonts w:ascii="Arial" w:hAnsi="Arial" w:eastAsia="Arial" w:cs="Arial"/>
          <w:color w:val="auto"/>
          <w:sz w:val="22"/>
          <w:szCs w:val="22"/>
        </w:rPr>
        <w:t>of;</w:t>
      </w:r>
      <w:r w:rsidRPr="06443790" w:rsidR="6F51840C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7704B1BC">
        <w:rPr>
          <w:rFonts w:ascii="Arial" w:hAnsi="Arial" w:eastAsia="Arial" w:cs="Arial"/>
          <w:color w:val="auto"/>
          <w:sz w:val="22"/>
          <w:szCs w:val="22"/>
        </w:rPr>
        <w:t xml:space="preserve">information </w:t>
      </w:r>
      <w:r w:rsidRPr="06443790" w:rsidR="7704B1BC">
        <w:rPr>
          <w:rFonts w:ascii="Arial" w:hAnsi="Arial" w:eastAsia="Arial" w:cs="Arial"/>
          <w:color w:val="auto"/>
          <w:sz w:val="22"/>
          <w:szCs w:val="22"/>
        </w:rPr>
        <w:t>exchange</w:t>
      </w:r>
      <w:r w:rsidRPr="06443790" w:rsidR="056B2EE8">
        <w:rPr>
          <w:rFonts w:ascii="Arial" w:hAnsi="Arial" w:eastAsia="Arial" w:cs="Arial"/>
          <w:color w:val="auto"/>
          <w:sz w:val="22"/>
          <w:szCs w:val="22"/>
        </w:rPr>
        <w:t xml:space="preserve">, </w:t>
      </w:r>
      <w:r w:rsidRPr="06443790" w:rsidR="6F51840C">
        <w:rPr>
          <w:rFonts w:ascii="Arial" w:hAnsi="Arial" w:eastAsia="Arial" w:cs="Arial"/>
          <w:color w:val="auto"/>
          <w:sz w:val="22"/>
          <w:szCs w:val="22"/>
        </w:rPr>
        <w:t>clinical</w:t>
      </w:r>
      <w:r w:rsidRPr="06443790" w:rsidR="6F51840C">
        <w:rPr>
          <w:rFonts w:ascii="Arial" w:hAnsi="Arial" w:eastAsia="Arial" w:cs="Arial"/>
          <w:color w:val="auto"/>
          <w:sz w:val="22"/>
          <w:szCs w:val="22"/>
        </w:rPr>
        <w:t xml:space="preserve"> skills and</w:t>
      </w:r>
      <w:r w:rsidRPr="06443790" w:rsidR="56E075FC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6F51840C">
        <w:rPr>
          <w:rFonts w:ascii="Arial" w:hAnsi="Arial" w:eastAsia="Arial" w:cs="Arial"/>
          <w:color w:val="auto"/>
          <w:sz w:val="22"/>
          <w:szCs w:val="22"/>
        </w:rPr>
        <w:t xml:space="preserve">problem </w:t>
      </w:r>
      <w:r w:rsidRPr="06443790" w:rsidR="6F51840C">
        <w:rPr>
          <w:rFonts w:ascii="Arial" w:hAnsi="Arial" w:eastAsia="Arial" w:cs="Arial"/>
          <w:color w:val="auto"/>
          <w:sz w:val="22"/>
          <w:szCs w:val="22"/>
        </w:rPr>
        <w:t>solv</w:t>
      </w:r>
      <w:r w:rsidRPr="06443790" w:rsidR="210A99F5">
        <w:rPr>
          <w:rFonts w:ascii="Arial" w:hAnsi="Arial" w:eastAsia="Arial" w:cs="Arial"/>
          <w:color w:val="auto"/>
          <w:sz w:val="22"/>
          <w:szCs w:val="22"/>
        </w:rPr>
        <w:t>in</w:t>
      </w:r>
      <w:r w:rsidRPr="06443790" w:rsidR="171834F8">
        <w:rPr>
          <w:rFonts w:ascii="Arial" w:hAnsi="Arial" w:eastAsia="Arial" w:cs="Arial"/>
          <w:color w:val="auto"/>
          <w:sz w:val="22"/>
          <w:szCs w:val="22"/>
        </w:rPr>
        <w:t>g</w:t>
      </w:r>
      <w:r w:rsidRPr="06443790" w:rsidR="2B2A2552">
        <w:rPr>
          <w:rFonts w:ascii="Arial" w:hAnsi="Arial" w:eastAsia="Arial" w:cs="Arial"/>
          <w:color w:val="auto"/>
          <w:sz w:val="22"/>
          <w:szCs w:val="22"/>
        </w:rPr>
        <w:t xml:space="preserve">. </w:t>
      </w:r>
      <w:r w:rsidRPr="06443790" w:rsidR="15E26776">
        <w:rPr>
          <w:rFonts w:ascii="Arial" w:hAnsi="Arial" w:eastAsia="Arial" w:cs="Arial"/>
          <w:color w:val="auto"/>
          <w:sz w:val="22"/>
          <w:szCs w:val="22"/>
        </w:rPr>
        <w:t xml:space="preserve">The theory of </w:t>
      </w:r>
      <w:r w:rsidRPr="06443790" w:rsidR="3D66E7E0">
        <w:rPr>
          <w:rFonts w:ascii="Arial" w:hAnsi="Arial" w:eastAsia="Arial" w:cs="Arial"/>
          <w:color w:val="auto"/>
          <w:sz w:val="22"/>
          <w:szCs w:val="22"/>
        </w:rPr>
        <w:t>c</w:t>
      </w:r>
      <w:r w:rsidRPr="06443790" w:rsidR="66AF5248">
        <w:rPr>
          <w:rFonts w:ascii="Arial" w:hAnsi="Arial" w:eastAsia="Arial" w:cs="Arial"/>
          <w:color w:val="auto"/>
          <w:sz w:val="22"/>
          <w:szCs w:val="22"/>
        </w:rPr>
        <w:t>lear communication</w:t>
      </w:r>
      <w:r w:rsidRPr="06443790" w:rsidR="3C19BB06">
        <w:rPr>
          <w:rFonts w:ascii="Arial" w:hAnsi="Arial" w:eastAsia="Arial" w:cs="Arial"/>
          <w:color w:val="auto"/>
          <w:sz w:val="22"/>
          <w:szCs w:val="22"/>
        </w:rPr>
        <w:t xml:space="preserve"> skills</w:t>
      </w:r>
      <w:r w:rsidRPr="06443790" w:rsidR="66AF5248">
        <w:rPr>
          <w:rFonts w:ascii="Arial" w:hAnsi="Arial" w:eastAsia="Arial" w:cs="Arial"/>
          <w:color w:val="auto"/>
          <w:sz w:val="22"/>
          <w:szCs w:val="22"/>
        </w:rPr>
        <w:t xml:space="preserve"> is </w:t>
      </w:r>
      <w:r w:rsidRPr="06443790" w:rsidR="74363175">
        <w:rPr>
          <w:rFonts w:ascii="Arial" w:hAnsi="Arial" w:eastAsia="Arial" w:cs="Arial"/>
          <w:color w:val="auto"/>
          <w:sz w:val="22"/>
          <w:szCs w:val="22"/>
        </w:rPr>
        <w:t>conducted</w:t>
      </w:r>
      <w:r w:rsidRPr="06443790" w:rsidR="66AF5248">
        <w:rPr>
          <w:rFonts w:ascii="Arial" w:hAnsi="Arial" w:eastAsia="Arial" w:cs="Arial"/>
          <w:color w:val="auto"/>
          <w:sz w:val="22"/>
          <w:szCs w:val="22"/>
        </w:rPr>
        <w:t xml:space="preserve"> by </w:t>
      </w:r>
      <w:r w:rsidRPr="06443790" w:rsidR="2C1564F2">
        <w:rPr>
          <w:rFonts w:ascii="Arial" w:hAnsi="Arial" w:eastAsia="Arial" w:cs="Arial"/>
          <w:color w:val="auto"/>
          <w:sz w:val="22"/>
          <w:szCs w:val="22"/>
        </w:rPr>
        <w:t xml:space="preserve">verbal and </w:t>
      </w:r>
      <w:r w:rsidRPr="06443790" w:rsidR="66AF5248">
        <w:rPr>
          <w:rFonts w:ascii="Arial" w:hAnsi="Arial" w:eastAsia="Arial" w:cs="Arial"/>
          <w:color w:val="auto"/>
          <w:sz w:val="22"/>
          <w:szCs w:val="22"/>
        </w:rPr>
        <w:t xml:space="preserve">non-verbal methods </w:t>
      </w:r>
      <w:r w:rsidRPr="06443790" w:rsidR="0AED0775">
        <w:rPr>
          <w:rFonts w:ascii="Arial" w:hAnsi="Arial" w:eastAsia="Arial" w:cs="Arial"/>
          <w:color w:val="auto"/>
          <w:sz w:val="22"/>
          <w:szCs w:val="22"/>
        </w:rPr>
        <w:t>keeping</w:t>
      </w:r>
      <w:r w:rsidRPr="06443790" w:rsidR="66AF5248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2940B55F">
        <w:rPr>
          <w:rFonts w:ascii="Arial" w:hAnsi="Arial" w:eastAsia="Arial" w:cs="Arial"/>
          <w:color w:val="auto"/>
          <w:sz w:val="22"/>
          <w:szCs w:val="22"/>
        </w:rPr>
        <w:t xml:space="preserve">interaction </w:t>
      </w:r>
      <w:r w:rsidRPr="06443790" w:rsidR="0DDD1A21">
        <w:rPr>
          <w:rFonts w:ascii="Arial" w:hAnsi="Arial" w:eastAsia="Arial" w:cs="Arial"/>
          <w:color w:val="auto"/>
          <w:sz w:val="22"/>
          <w:szCs w:val="22"/>
        </w:rPr>
        <w:t>effective</w:t>
      </w:r>
      <w:r w:rsidRPr="06443790" w:rsidR="798D964A">
        <w:rPr>
          <w:rFonts w:ascii="Arial" w:hAnsi="Arial" w:eastAsia="Arial" w:cs="Arial"/>
          <w:color w:val="auto"/>
          <w:sz w:val="22"/>
          <w:szCs w:val="22"/>
        </w:rPr>
        <w:t>,</w:t>
      </w:r>
      <w:r w:rsidRPr="06443790" w:rsidR="798D964A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798D964A">
        <w:rPr>
          <w:rFonts w:ascii="Arial" w:hAnsi="Arial" w:eastAsia="Arial" w:cs="Arial"/>
          <w:color w:val="auto"/>
          <w:sz w:val="22"/>
          <w:szCs w:val="22"/>
        </w:rPr>
        <w:t>through</w:t>
      </w:r>
      <w:r w:rsidRPr="06443790" w:rsidR="413D5F7C">
        <w:rPr>
          <w:rFonts w:ascii="Arial" w:hAnsi="Arial" w:eastAsia="Arial" w:cs="Arial"/>
          <w:color w:val="auto"/>
          <w:sz w:val="22"/>
          <w:szCs w:val="22"/>
        </w:rPr>
        <w:t xml:space="preserve"> feedback</w:t>
      </w:r>
      <w:r w:rsidRPr="06443790" w:rsidR="66AF5248">
        <w:rPr>
          <w:rFonts w:ascii="Arial" w:hAnsi="Arial" w:eastAsia="Arial" w:cs="Arial"/>
          <w:color w:val="auto"/>
          <w:sz w:val="22"/>
          <w:szCs w:val="22"/>
        </w:rPr>
        <w:t>.</w:t>
      </w:r>
      <w:r w:rsidRPr="06443790" w:rsidR="66421EC8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09EC3DBB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A communication model is a </w:t>
      </w:r>
      <w:r w:rsidRPr="06443790" w:rsidR="791FD595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step-by-step</w:t>
      </w:r>
      <w:r w:rsidRPr="06443790" w:rsidR="09EC3DBB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06443790" w:rsidR="09EC3DBB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process</w:t>
      </w:r>
      <w:r w:rsidRPr="06443790" w:rsidR="5C0D9008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, </w:t>
      </w:r>
      <w:r w:rsidRPr="06443790" w:rsidR="00DDDE3B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allowing</w:t>
      </w:r>
      <w:r w:rsidRPr="06443790" w:rsidR="09EC3DBB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06443790" w:rsidR="3AC8AA41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residents</w:t>
      </w:r>
      <w:r w:rsidRPr="06443790" w:rsidR="6043F703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06443790" w:rsidR="460FFC57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to </w:t>
      </w:r>
      <w:r w:rsidRPr="06443790" w:rsidR="09EC3DBB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feel supported</w:t>
      </w:r>
      <w:r w:rsidRPr="06443790" w:rsidR="39D98189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by active listening</w:t>
      </w:r>
      <w:r w:rsidRPr="06443790" w:rsidR="39D98189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.</w:t>
      </w:r>
      <w:r w:rsidRPr="06443790" w:rsidR="6C5CFDAD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06443790" w:rsidR="48C87837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This skill is fundamental for adult nursing in clinical practice, </w:t>
      </w:r>
      <w:r w:rsidRPr="06443790" w:rsidR="5947337F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as r</w:t>
      </w:r>
      <w:r w:rsidRPr="06443790" w:rsidR="554F12C1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 xml:space="preserve">egistered </w:t>
      </w:r>
      <w:r w:rsidRPr="06443790" w:rsidR="6B30FEFB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 xml:space="preserve">nurses </w:t>
      </w:r>
      <w:r w:rsidRPr="06443790" w:rsidR="095A17F4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>must</w:t>
      </w:r>
      <w:r w:rsidRPr="06443790" w:rsidR="6B30FEFB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 xml:space="preserve"> </w:t>
      </w:r>
      <w:r w:rsidRPr="06443790" w:rsidR="554F12C1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 xml:space="preserve">articulate </w:t>
      </w:r>
      <w:r w:rsidRPr="06443790" w:rsidR="554F12C1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>themselves</w:t>
      </w:r>
      <w:r w:rsidRPr="06443790" w:rsidR="758D5637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 xml:space="preserve"> well,</w:t>
      </w:r>
      <w:r w:rsidRPr="06443790" w:rsidR="554F12C1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 xml:space="preserve"> to service users, </w:t>
      </w:r>
      <w:r w:rsidRPr="06443790" w:rsidR="554F12C1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>families</w:t>
      </w:r>
      <w:r w:rsidRPr="06443790" w:rsidR="554F12C1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 xml:space="preserve"> and </w:t>
      </w:r>
      <w:r w:rsidRPr="06443790" w:rsidR="76FA2B6F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>additional</w:t>
      </w:r>
      <w:r w:rsidRPr="06443790" w:rsidR="554F12C1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 xml:space="preserve"> </w:t>
      </w:r>
      <w:r w:rsidRPr="06443790" w:rsidR="69896C1D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>medical</w:t>
      </w:r>
      <w:r w:rsidRPr="06443790" w:rsidR="554F12C1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 xml:space="preserve"> </w:t>
      </w:r>
      <w:r w:rsidRPr="06443790" w:rsidR="63104EC4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>practitioners.</w:t>
      </w:r>
      <w:r w:rsidRPr="06443790" w:rsidR="09F802A8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 xml:space="preserve"> </w:t>
      </w:r>
      <w:r w:rsidRPr="06443790" w:rsidR="4FBD4E78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>Contextual examples illustrating communication</w:t>
      </w:r>
      <w:r w:rsidRPr="06443790" w:rsidR="002DC2A2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>,</w:t>
      </w:r>
      <w:r w:rsidRPr="06443790" w:rsidR="3465DEFB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 xml:space="preserve"> </w:t>
      </w:r>
      <w:r w:rsidRPr="06443790" w:rsidR="5213E9D3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Cannity</w:t>
      </w:r>
      <w:r w:rsidRPr="06443790" w:rsidR="5213E9D3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et al.</w:t>
      </w:r>
      <w:r w:rsidRPr="06443790" w:rsidR="58630FB5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5213E9D3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(2021), </w:t>
      </w:r>
      <w:r w:rsidRPr="06443790" w:rsidR="0888E489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highlights</w:t>
      </w:r>
      <w:r w:rsidRPr="06443790" w:rsidR="5213E9D3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46B1EE79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s</w:t>
      </w:r>
      <w:r w:rsidRPr="06443790" w:rsidR="5213E9D3">
        <w:rPr>
          <w:rFonts w:ascii="Arial" w:hAnsi="Arial" w:eastAsia="Arial" w:cs="Arial"/>
          <w:color w:val="auto"/>
          <w:sz w:val="22"/>
          <w:szCs w:val="22"/>
        </w:rPr>
        <w:t>trong communi</w:t>
      </w:r>
      <w:r w:rsidRPr="06443790" w:rsidR="5213E9D3">
        <w:rPr>
          <w:rFonts w:ascii="Arial" w:hAnsi="Arial" w:eastAsia="Arial" w:cs="Arial"/>
          <w:color w:val="auto"/>
          <w:sz w:val="22"/>
          <w:szCs w:val="22"/>
        </w:rPr>
        <w:t>cation</w:t>
      </w:r>
      <w:r w:rsidRPr="06443790" w:rsidR="5213E9D3">
        <w:rPr>
          <w:rFonts w:ascii="Arial" w:hAnsi="Arial" w:eastAsia="Arial" w:cs="Arial"/>
          <w:color w:val="auto"/>
          <w:sz w:val="22"/>
          <w:szCs w:val="22"/>
        </w:rPr>
        <w:t xml:space="preserve"> skills</w:t>
      </w:r>
      <w:r w:rsidRPr="06443790" w:rsidR="13221451">
        <w:rPr>
          <w:rFonts w:ascii="Arial" w:hAnsi="Arial" w:eastAsia="Arial" w:cs="Arial"/>
          <w:color w:val="auto"/>
          <w:sz w:val="22"/>
          <w:szCs w:val="22"/>
        </w:rPr>
        <w:t>,</w:t>
      </w:r>
      <w:r w:rsidRPr="06443790" w:rsidR="5213E9D3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210E2663">
        <w:rPr>
          <w:rFonts w:ascii="Arial" w:hAnsi="Arial" w:eastAsia="Arial" w:cs="Arial"/>
          <w:color w:val="auto"/>
          <w:sz w:val="22"/>
          <w:szCs w:val="22"/>
        </w:rPr>
        <w:t>improv</w:t>
      </w:r>
      <w:r w:rsidRPr="06443790" w:rsidR="37B93C55">
        <w:rPr>
          <w:rFonts w:ascii="Arial" w:hAnsi="Arial" w:eastAsia="Arial" w:cs="Arial"/>
          <w:color w:val="auto"/>
          <w:sz w:val="22"/>
          <w:szCs w:val="22"/>
        </w:rPr>
        <w:t>ing</w:t>
      </w:r>
      <w:r w:rsidRPr="06443790" w:rsidR="210E2663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1DC37E0D">
        <w:rPr>
          <w:rFonts w:ascii="Arial" w:hAnsi="Arial" w:eastAsia="Arial" w:cs="Arial"/>
          <w:color w:val="auto"/>
          <w:sz w:val="22"/>
          <w:szCs w:val="22"/>
        </w:rPr>
        <w:t>perform</w:t>
      </w:r>
      <w:r w:rsidRPr="06443790" w:rsidR="0B45D29D">
        <w:rPr>
          <w:rFonts w:ascii="Arial" w:hAnsi="Arial" w:eastAsia="Arial" w:cs="Arial"/>
          <w:color w:val="auto"/>
          <w:sz w:val="22"/>
          <w:szCs w:val="22"/>
        </w:rPr>
        <w:t xml:space="preserve">ance, </w:t>
      </w:r>
      <w:r w:rsidRPr="06443790" w:rsidR="41971210">
        <w:rPr>
          <w:rFonts w:ascii="Arial" w:hAnsi="Arial" w:eastAsia="Arial" w:cs="Arial"/>
          <w:color w:val="auto"/>
          <w:sz w:val="22"/>
          <w:szCs w:val="22"/>
        </w:rPr>
        <w:t>building</w:t>
      </w:r>
      <w:r w:rsidRPr="06443790" w:rsidR="5213E9D3">
        <w:rPr>
          <w:rFonts w:ascii="Arial" w:hAnsi="Arial" w:eastAsia="Arial" w:cs="Arial"/>
          <w:color w:val="auto"/>
          <w:sz w:val="22"/>
          <w:szCs w:val="22"/>
        </w:rPr>
        <w:t xml:space="preserve"> confidence</w:t>
      </w:r>
      <w:r w:rsidRPr="06443790" w:rsidR="6567783D">
        <w:rPr>
          <w:rFonts w:ascii="Arial" w:hAnsi="Arial" w:eastAsia="Arial" w:cs="Arial"/>
          <w:color w:val="auto"/>
          <w:sz w:val="22"/>
          <w:szCs w:val="22"/>
        </w:rPr>
        <w:t>,</w:t>
      </w:r>
      <w:r w:rsidRPr="06443790" w:rsidR="6567783D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5213E9D3">
        <w:rPr>
          <w:rFonts w:ascii="Arial" w:hAnsi="Arial" w:eastAsia="Arial" w:cs="Arial"/>
          <w:color w:val="auto"/>
          <w:sz w:val="22"/>
          <w:szCs w:val="22"/>
        </w:rPr>
        <w:t>advocat</w:t>
      </w:r>
      <w:r w:rsidRPr="06443790" w:rsidR="7C4B6E2E">
        <w:rPr>
          <w:rFonts w:ascii="Arial" w:hAnsi="Arial" w:eastAsia="Arial" w:cs="Arial"/>
          <w:color w:val="auto"/>
          <w:sz w:val="22"/>
          <w:szCs w:val="22"/>
        </w:rPr>
        <w:t>ing</w:t>
      </w:r>
      <w:r w:rsidRPr="06443790" w:rsidR="5213E9D3">
        <w:rPr>
          <w:rFonts w:ascii="Arial" w:hAnsi="Arial" w:eastAsia="Arial" w:cs="Arial"/>
          <w:color w:val="auto"/>
          <w:sz w:val="22"/>
          <w:szCs w:val="22"/>
        </w:rPr>
        <w:t xml:space="preserve"> for </w:t>
      </w:r>
      <w:r w:rsidRPr="06443790" w:rsidR="5213E9D3">
        <w:rPr>
          <w:rFonts w:ascii="Arial" w:hAnsi="Arial" w:eastAsia="Arial" w:cs="Arial"/>
          <w:color w:val="auto"/>
          <w:sz w:val="22"/>
          <w:szCs w:val="22"/>
        </w:rPr>
        <w:t>patients</w:t>
      </w:r>
      <w:r w:rsidRPr="06443790" w:rsidR="53400393">
        <w:rPr>
          <w:rFonts w:ascii="Arial" w:hAnsi="Arial" w:eastAsia="Arial" w:cs="Arial"/>
          <w:color w:val="auto"/>
          <w:sz w:val="22"/>
          <w:szCs w:val="22"/>
        </w:rPr>
        <w:t xml:space="preserve"> and </w:t>
      </w:r>
      <w:r w:rsidRPr="06443790" w:rsidR="4A0E1DD8">
        <w:rPr>
          <w:rFonts w:ascii="Arial" w:hAnsi="Arial" w:eastAsia="Arial" w:cs="Arial"/>
          <w:color w:val="auto"/>
          <w:sz w:val="22"/>
          <w:szCs w:val="22"/>
        </w:rPr>
        <w:t>handling</w:t>
      </w:r>
      <w:r w:rsidRPr="06443790" w:rsidR="5213E9D3">
        <w:rPr>
          <w:rFonts w:ascii="Arial" w:hAnsi="Arial" w:eastAsia="Arial" w:cs="Arial"/>
          <w:color w:val="auto"/>
          <w:sz w:val="22"/>
          <w:szCs w:val="22"/>
        </w:rPr>
        <w:t xml:space="preserve"> challenging situations</w:t>
      </w:r>
      <w:r w:rsidRPr="06443790" w:rsidR="08E0B263">
        <w:rPr>
          <w:rFonts w:ascii="Arial" w:hAnsi="Arial" w:eastAsia="Arial" w:cs="Arial"/>
          <w:color w:val="auto"/>
          <w:sz w:val="22"/>
          <w:szCs w:val="22"/>
        </w:rPr>
        <w:t xml:space="preserve"> is paramount</w:t>
      </w:r>
      <w:r w:rsidRPr="06443790" w:rsidR="5213E9D3">
        <w:rPr>
          <w:rFonts w:ascii="Arial" w:hAnsi="Arial" w:eastAsia="Arial" w:cs="Arial"/>
          <w:color w:val="auto"/>
          <w:sz w:val="22"/>
          <w:szCs w:val="22"/>
        </w:rPr>
        <w:t>.</w:t>
      </w:r>
      <w:r w:rsidRPr="06443790" w:rsidR="5213E9D3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3CDE09C1">
        <w:rPr>
          <w:rFonts w:ascii="Arial" w:hAnsi="Arial" w:eastAsia="Arial" w:cs="Arial"/>
          <w:color w:val="auto"/>
          <w:sz w:val="22"/>
          <w:szCs w:val="22"/>
        </w:rPr>
        <w:t>Evaluating</w:t>
      </w:r>
      <w:r w:rsidRPr="06443790" w:rsidR="176E9F05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714AA1D5">
        <w:rPr>
          <w:rFonts w:ascii="Arial" w:hAnsi="Arial" w:eastAsia="Arial" w:cs="Arial"/>
          <w:color w:val="auto"/>
          <w:sz w:val="22"/>
          <w:szCs w:val="22"/>
        </w:rPr>
        <w:t xml:space="preserve">these </w:t>
      </w:r>
      <w:r w:rsidRPr="06443790" w:rsidR="176E9F05">
        <w:rPr>
          <w:rFonts w:ascii="Arial" w:hAnsi="Arial" w:eastAsia="Arial" w:cs="Arial"/>
          <w:color w:val="auto"/>
          <w:sz w:val="22"/>
          <w:szCs w:val="22"/>
        </w:rPr>
        <w:t>skills</w:t>
      </w:r>
      <w:r w:rsidRPr="06443790" w:rsidR="3CDE09C1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5213E9D3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d</w:t>
      </w:r>
      <w:r w:rsidRPr="06443790" w:rsidR="5213E9D3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emonstrates</w:t>
      </w:r>
      <w:r w:rsidRPr="06443790" w:rsidR="5213E9D3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1053FB60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the</w:t>
      </w:r>
      <w:r w:rsidRPr="06443790" w:rsidR="718CD4A5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priority </w:t>
      </w:r>
      <w:r w:rsidRPr="06443790" w:rsidR="770EE16E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of avoiding </w:t>
      </w:r>
      <w:r w:rsidRPr="06443790" w:rsidR="5213E9D3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miscommunication </w:t>
      </w:r>
      <w:r w:rsidRPr="06443790" w:rsidR="6B325273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and</w:t>
      </w:r>
      <w:r w:rsidRPr="06443790" w:rsidR="5213E9D3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errors</w:t>
      </w:r>
      <w:r w:rsidRPr="06443790" w:rsidR="23B76D08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. </w:t>
      </w:r>
      <w:r w:rsidRPr="06443790" w:rsidR="4D947C76">
        <w:rPr>
          <w:rFonts w:ascii="Arial" w:hAnsi="Arial" w:eastAsia="Arial" w:cs="Arial"/>
          <w:color w:val="auto"/>
          <w:sz w:val="22"/>
          <w:szCs w:val="22"/>
        </w:rPr>
        <w:t xml:space="preserve">Without </w:t>
      </w:r>
      <w:r w:rsidRPr="06443790" w:rsidR="09053ADD">
        <w:rPr>
          <w:rFonts w:ascii="Arial" w:hAnsi="Arial" w:eastAsia="Arial" w:cs="Arial"/>
          <w:color w:val="auto"/>
          <w:sz w:val="22"/>
          <w:szCs w:val="22"/>
        </w:rPr>
        <w:t>it,</w:t>
      </w:r>
      <w:r w:rsidRPr="06443790" w:rsidR="1E984A0E">
        <w:rPr>
          <w:rFonts w:ascii="Arial" w:hAnsi="Arial" w:eastAsia="Arial" w:cs="Arial"/>
          <w:color w:val="auto"/>
          <w:sz w:val="22"/>
          <w:szCs w:val="22"/>
        </w:rPr>
        <w:t xml:space="preserve"> mistakes</w:t>
      </w:r>
      <w:r w:rsidRPr="06443790" w:rsidR="34FE1249">
        <w:rPr>
          <w:rFonts w:ascii="Arial" w:hAnsi="Arial" w:eastAsia="Arial" w:cs="Arial"/>
          <w:color w:val="auto"/>
          <w:sz w:val="22"/>
          <w:szCs w:val="22"/>
        </w:rPr>
        <w:t xml:space="preserve"> could be made</w:t>
      </w:r>
      <w:r w:rsidRPr="06443790" w:rsidR="1E984A0E">
        <w:rPr>
          <w:rFonts w:ascii="Arial" w:hAnsi="Arial" w:eastAsia="Arial" w:cs="Arial"/>
          <w:color w:val="auto"/>
          <w:sz w:val="22"/>
          <w:szCs w:val="22"/>
        </w:rPr>
        <w:t xml:space="preserve">, </w:t>
      </w:r>
      <w:r w:rsidRPr="06443790" w:rsidR="74CF607D">
        <w:rPr>
          <w:rFonts w:ascii="Arial" w:hAnsi="Arial" w:eastAsia="Arial" w:cs="Arial"/>
          <w:color w:val="auto"/>
          <w:sz w:val="22"/>
          <w:szCs w:val="22"/>
        </w:rPr>
        <w:t>leading to incorrect</w:t>
      </w:r>
      <w:r w:rsidRPr="06443790" w:rsidR="1E984A0E">
        <w:rPr>
          <w:rFonts w:ascii="Arial" w:hAnsi="Arial" w:eastAsia="Arial" w:cs="Arial"/>
          <w:color w:val="auto"/>
          <w:sz w:val="22"/>
          <w:szCs w:val="22"/>
        </w:rPr>
        <w:t xml:space="preserve"> treatment </w:t>
      </w:r>
      <w:r w:rsidRPr="06443790" w:rsidR="075356FA">
        <w:rPr>
          <w:rFonts w:ascii="Arial" w:hAnsi="Arial" w:eastAsia="Arial" w:cs="Arial"/>
          <w:color w:val="auto"/>
          <w:sz w:val="22"/>
          <w:szCs w:val="22"/>
        </w:rPr>
        <w:t>and serious harm</w:t>
      </w:r>
      <w:r w:rsidRPr="06443790" w:rsidR="7743D8C4">
        <w:rPr>
          <w:rFonts w:ascii="Arial" w:hAnsi="Arial" w:eastAsia="Arial" w:cs="Arial"/>
          <w:color w:val="auto"/>
          <w:sz w:val="22"/>
          <w:szCs w:val="22"/>
        </w:rPr>
        <w:t xml:space="preserve">, making it essential for delivering </w:t>
      </w:r>
      <w:r w:rsidRPr="06443790" w:rsidR="2B1AB313">
        <w:rPr>
          <w:rFonts w:ascii="Arial" w:hAnsi="Arial" w:eastAsia="Arial" w:cs="Arial"/>
          <w:color w:val="auto"/>
          <w:sz w:val="22"/>
          <w:szCs w:val="22"/>
        </w:rPr>
        <w:t>high-quality</w:t>
      </w:r>
      <w:r w:rsidRPr="06443790" w:rsidR="5ECF9A9A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6B9B3CD0">
        <w:rPr>
          <w:rFonts w:ascii="Arial" w:hAnsi="Arial" w:eastAsia="Arial" w:cs="Arial"/>
          <w:color w:val="auto"/>
          <w:sz w:val="22"/>
          <w:szCs w:val="22"/>
        </w:rPr>
        <w:t>facilitation</w:t>
      </w:r>
      <w:r w:rsidRPr="06443790" w:rsidR="43084394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5EDE079F">
        <w:rPr>
          <w:rFonts w:ascii="Arial" w:hAnsi="Arial" w:eastAsia="Arial" w:cs="Arial"/>
          <w:color w:val="auto"/>
          <w:sz w:val="22"/>
          <w:szCs w:val="22"/>
        </w:rPr>
        <w:t>for</w:t>
      </w:r>
      <w:r w:rsidRPr="06443790" w:rsidR="7872A8B6">
        <w:rPr>
          <w:rFonts w:ascii="Arial" w:hAnsi="Arial" w:eastAsia="Arial" w:cs="Arial"/>
          <w:color w:val="auto"/>
          <w:sz w:val="22"/>
          <w:szCs w:val="22"/>
        </w:rPr>
        <w:t xml:space="preserve"> clients</w:t>
      </w:r>
      <w:r w:rsidRPr="06443790" w:rsidR="43084394">
        <w:rPr>
          <w:rFonts w:ascii="Arial" w:hAnsi="Arial" w:eastAsia="Arial" w:cs="Arial"/>
          <w:color w:val="auto"/>
          <w:sz w:val="22"/>
          <w:szCs w:val="22"/>
        </w:rPr>
        <w:t xml:space="preserve"> facing poor health</w:t>
      </w:r>
      <w:r w:rsidRPr="06443790" w:rsidR="75FBB9DD">
        <w:rPr>
          <w:rFonts w:ascii="Arial" w:hAnsi="Arial" w:eastAsia="Arial" w:cs="Arial"/>
          <w:color w:val="auto"/>
          <w:sz w:val="22"/>
          <w:szCs w:val="22"/>
        </w:rPr>
        <w:t xml:space="preserve">. </w:t>
      </w:r>
    </w:p>
    <w:p w:rsidRPr="00242974" w:rsidR="00C85A7C" w:rsidP="06443790" w:rsidRDefault="00C85A7C" w14:paraId="76617991" w14:textId="4BD84224">
      <w:pPr>
        <w:spacing w:after="0" w:line="360" w:lineRule="auto"/>
        <w:jc w:val="both"/>
        <w:rPr>
          <w:rFonts w:ascii="Arial" w:hAnsi="Arial" w:eastAsia="Arial" w:cs="Arial"/>
          <w:b w:val="1"/>
          <w:bCs w:val="1"/>
          <w:color w:val="FF0000"/>
          <w:sz w:val="22"/>
          <w:szCs w:val="22"/>
          <w:highlight w:val="yellow"/>
          <w:u w:val="single"/>
        </w:rPr>
      </w:pPr>
    </w:p>
    <w:p w:rsidRPr="00242974" w:rsidR="00C85A7C" w:rsidP="06443790" w:rsidRDefault="00C85A7C" w14:paraId="0D7E2A7B" w14:textId="258EE1AD">
      <w:pPr>
        <w:spacing w:after="0" w:line="360" w:lineRule="auto"/>
        <w:jc w:val="both"/>
        <w:rPr>
          <w:rFonts w:ascii="Arial" w:hAnsi="Arial" w:eastAsia="Arial" w:cs="Arial"/>
          <w:b w:val="1"/>
          <w:bCs w:val="1"/>
          <w:color w:val="FF0000"/>
          <w:sz w:val="22"/>
          <w:szCs w:val="22"/>
          <w:highlight w:val="yellow"/>
          <w:u w:val="single"/>
        </w:rPr>
      </w:pPr>
    </w:p>
    <w:p w:rsidRPr="00242974" w:rsidR="00C85A7C" w:rsidP="06443790" w:rsidRDefault="00C85A7C" w14:paraId="30EC738A" w14:textId="2EC8664E">
      <w:pPr>
        <w:spacing w:after="0"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06443790" w:rsidR="645BB820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CLINCAL SKILLS</w:t>
      </w:r>
    </w:p>
    <w:p w:rsidRPr="00242974" w:rsidR="00C85A7C" w:rsidP="06443790" w:rsidRDefault="00C85A7C" w14:paraId="441F0685" w14:textId="33DA781B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auto"/>
          <w:sz w:val="22"/>
          <w:szCs w:val="22"/>
          <w:highlight w:val="green"/>
          <w:u w:val="none"/>
          <w:lang w:val="en-GB"/>
        </w:rPr>
      </w:pPr>
      <w:r w:rsidRPr="06443790" w:rsidR="78D38FB6">
        <w:rPr>
          <w:rFonts w:ascii="Arial" w:hAnsi="Arial" w:eastAsia="Arial" w:cs="Arial"/>
          <w:color w:val="auto"/>
          <w:sz w:val="22"/>
          <w:szCs w:val="22"/>
        </w:rPr>
        <w:t>Clinica</w:t>
      </w:r>
      <w:r w:rsidRPr="06443790" w:rsidR="27C07390">
        <w:rPr>
          <w:rFonts w:ascii="Arial" w:hAnsi="Arial" w:eastAsia="Arial" w:cs="Arial"/>
          <w:color w:val="auto"/>
          <w:sz w:val="22"/>
          <w:szCs w:val="22"/>
        </w:rPr>
        <w:t xml:space="preserve">l </w:t>
      </w:r>
      <w:r w:rsidRPr="06443790" w:rsidR="78D38FB6">
        <w:rPr>
          <w:rFonts w:ascii="Arial" w:hAnsi="Arial" w:eastAsia="Arial" w:cs="Arial"/>
          <w:color w:val="auto"/>
          <w:sz w:val="22"/>
          <w:szCs w:val="22"/>
        </w:rPr>
        <w:t xml:space="preserve">skills </w:t>
      </w:r>
      <w:r w:rsidRPr="06443790" w:rsidR="6B02BCE2">
        <w:rPr>
          <w:rFonts w:ascii="Arial" w:hAnsi="Arial" w:eastAsia="Arial" w:cs="Arial"/>
          <w:color w:val="auto"/>
          <w:sz w:val="22"/>
          <w:szCs w:val="22"/>
        </w:rPr>
        <w:t>are necessary,</w:t>
      </w:r>
      <w:r w:rsidRPr="06443790" w:rsidR="27C07390">
        <w:rPr>
          <w:rFonts w:ascii="Arial" w:hAnsi="Arial" w:eastAsia="Arial" w:cs="Arial"/>
          <w:color w:val="auto"/>
          <w:sz w:val="22"/>
          <w:szCs w:val="22"/>
        </w:rPr>
        <w:t xml:space="preserve"> as nurses must be fully trained before </w:t>
      </w:r>
      <w:r w:rsidRPr="06443790" w:rsidR="08B1F612">
        <w:rPr>
          <w:rFonts w:ascii="Arial" w:hAnsi="Arial" w:eastAsia="Arial" w:cs="Arial"/>
          <w:color w:val="auto"/>
          <w:sz w:val="22"/>
          <w:szCs w:val="22"/>
        </w:rPr>
        <w:t>providing care</w:t>
      </w:r>
      <w:r w:rsidRPr="06443790" w:rsidR="50019162">
        <w:rPr>
          <w:rFonts w:ascii="Arial" w:hAnsi="Arial" w:eastAsia="Arial" w:cs="Arial"/>
          <w:color w:val="auto"/>
          <w:sz w:val="22"/>
          <w:szCs w:val="22"/>
        </w:rPr>
        <w:t>.</w:t>
      </w:r>
      <w:r w:rsidRPr="06443790" w:rsidR="27C07390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731FDA70">
        <w:rPr>
          <w:rFonts w:ascii="Arial" w:hAnsi="Arial" w:eastAsia="Arial" w:cs="Arial"/>
          <w:color w:val="auto"/>
          <w:sz w:val="22"/>
          <w:szCs w:val="22"/>
        </w:rPr>
        <w:t xml:space="preserve">These </w:t>
      </w:r>
      <w:r w:rsidRPr="06443790" w:rsidR="7683C3CF">
        <w:rPr>
          <w:rFonts w:ascii="Arial" w:hAnsi="Arial" w:eastAsia="Arial" w:cs="Arial"/>
          <w:color w:val="auto"/>
          <w:sz w:val="22"/>
          <w:szCs w:val="22"/>
        </w:rPr>
        <w:t>skills</w:t>
      </w:r>
      <w:r w:rsidRPr="06443790" w:rsidR="563D1F84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435FA7AC">
        <w:rPr>
          <w:rFonts w:ascii="Arial" w:hAnsi="Arial" w:eastAsia="Arial" w:cs="Arial"/>
          <w:color w:val="auto"/>
          <w:sz w:val="22"/>
          <w:szCs w:val="22"/>
        </w:rPr>
        <w:t>provide secure treatment</w:t>
      </w:r>
      <w:r w:rsidRPr="06443790" w:rsidR="57F5ED95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435FA7AC">
        <w:rPr>
          <w:rFonts w:ascii="Arial" w:hAnsi="Arial" w:eastAsia="Arial" w:cs="Arial"/>
          <w:color w:val="auto"/>
          <w:sz w:val="22"/>
          <w:szCs w:val="22"/>
        </w:rPr>
        <w:t>used in practice by following framework</w:t>
      </w:r>
      <w:r w:rsidRPr="06443790" w:rsidR="7393E3BC">
        <w:rPr>
          <w:rFonts w:ascii="Arial" w:hAnsi="Arial" w:eastAsia="Arial" w:cs="Arial"/>
          <w:color w:val="auto"/>
          <w:sz w:val="22"/>
          <w:szCs w:val="22"/>
        </w:rPr>
        <w:t>s</w:t>
      </w:r>
      <w:r w:rsidRPr="06443790" w:rsidR="435FA7AC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17AF6453">
        <w:rPr>
          <w:rFonts w:ascii="Arial" w:hAnsi="Arial" w:eastAsia="Arial" w:cs="Arial"/>
          <w:color w:val="auto"/>
          <w:sz w:val="22"/>
          <w:szCs w:val="22"/>
        </w:rPr>
        <w:t xml:space="preserve">that </w:t>
      </w:r>
      <w:r w:rsidRPr="06443790" w:rsidR="00BEFBDA">
        <w:rPr>
          <w:rFonts w:ascii="Arial" w:hAnsi="Arial" w:eastAsia="Arial" w:cs="Arial"/>
          <w:color w:val="auto"/>
          <w:sz w:val="22"/>
          <w:szCs w:val="22"/>
        </w:rPr>
        <w:t xml:space="preserve">guide </w:t>
      </w:r>
      <w:r w:rsidRPr="06443790" w:rsidR="44AEBD99">
        <w:rPr>
          <w:rFonts w:ascii="Arial" w:hAnsi="Arial" w:eastAsia="Arial" w:cs="Arial"/>
          <w:color w:val="auto"/>
          <w:sz w:val="22"/>
          <w:szCs w:val="22"/>
        </w:rPr>
        <w:t>optimal</w:t>
      </w:r>
      <w:r w:rsidRPr="06443790" w:rsidR="44AEBD99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10F528B1">
        <w:rPr>
          <w:rFonts w:ascii="Arial" w:hAnsi="Arial" w:eastAsia="Arial" w:cs="Arial"/>
          <w:color w:val="auto"/>
          <w:sz w:val="22"/>
          <w:szCs w:val="22"/>
        </w:rPr>
        <w:t>care</w:t>
      </w:r>
      <w:r w:rsidRPr="06443790" w:rsidR="52AABDE0">
        <w:rPr>
          <w:rFonts w:ascii="Arial" w:hAnsi="Arial" w:eastAsia="Arial" w:cs="Arial"/>
          <w:color w:val="auto"/>
          <w:sz w:val="22"/>
          <w:szCs w:val="22"/>
        </w:rPr>
        <w:t xml:space="preserve">, </w:t>
      </w:r>
      <w:r w:rsidRPr="06443790" w:rsidR="078D6878">
        <w:rPr>
          <w:rFonts w:ascii="Arial" w:hAnsi="Arial" w:eastAsia="Arial" w:cs="Arial"/>
          <w:color w:val="auto"/>
          <w:sz w:val="22"/>
          <w:szCs w:val="22"/>
        </w:rPr>
        <w:t>maintaining</w:t>
      </w:r>
      <w:r w:rsidRPr="06443790" w:rsidR="078D6878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52679DD2">
        <w:rPr>
          <w:rFonts w:ascii="Arial" w:hAnsi="Arial" w:eastAsia="Arial" w:cs="Arial"/>
          <w:color w:val="auto"/>
          <w:sz w:val="22"/>
          <w:szCs w:val="22"/>
        </w:rPr>
        <w:t>patient</w:t>
      </w:r>
      <w:r w:rsidRPr="06443790" w:rsidR="0534F409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0534F409">
        <w:rPr>
          <w:rFonts w:ascii="Arial" w:hAnsi="Arial" w:eastAsia="Arial" w:cs="Arial"/>
          <w:color w:val="auto"/>
          <w:sz w:val="22"/>
          <w:szCs w:val="22"/>
        </w:rPr>
        <w:t xml:space="preserve">protection </w:t>
      </w:r>
      <w:r w:rsidRPr="06443790" w:rsidR="1F12D7CD">
        <w:rPr>
          <w:rFonts w:ascii="Arial" w:hAnsi="Arial" w:eastAsia="Arial" w:cs="Arial"/>
          <w:color w:val="auto"/>
          <w:sz w:val="22"/>
          <w:szCs w:val="22"/>
        </w:rPr>
        <w:t xml:space="preserve">and </w:t>
      </w:r>
      <w:r w:rsidRPr="06443790" w:rsidR="4DCE1004">
        <w:rPr>
          <w:rFonts w:ascii="Arial" w:hAnsi="Arial" w:eastAsia="Arial" w:cs="Arial"/>
          <w:color w:val="auto"/>
          <w:sz w:val="22"/>
          <w:szCs w:val="22"/>
        </w:rPr>
        <w:t>address</w:t>
      </w:r>
      <w:r w:rsidRPr="06443790" w:rsidR="5FF8FE64">
        <w:rPr>
          <w:rFonts w:ascii="Arial" w:hAnsi="Arial" w:eastAsia="Arial" w:cs="Arial"/>
          <w:color w:val="auto"/>
          <w:sz w:val="22"/>
          <w:szCs w:val="22"/>
        </w:rPr>
        <w:t>ing</w:t>
      </w:r>
      <w:r w:rsidRPr="06443790" w:rsidR="772EAD5F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5522B043">
        <w:rPr>
          <w:rFonts w:ascii="Arial" w:hAnsi="Arial" w:eastAsia="Arial" w:cs="Arial"/>
          <w:color w:val="auto"/>
          <w:sz w:val="22"/>
          <w:szCs w:val="22"/>
        </w:rPr>
        <w:t>individual</w:t>
      </w:r>
      <w:r w:rsidRPr="06443790" w:rsidR="563D1F84">
        <w:rPr>
          <w:rFonts w:ascii="Arial" w:hAnsi="Arial" w:eastAsia="Arial" w:cs="Arial"/>
          <w:color w:val="auto"/>
          <w:sz w:val="22"/>
          <w:szCs w:val="22"/>
        </w:rPr>
        <w:t xml:space="preserve"> needs</w:t>
      </w:r>
      <w:r w:rsidRPr="06443790" w:rsidR="6F20955F">
        <w:rPr>
          <w:rFonts w:ascii="Arial" w:hAnsi="Arial" w:eastAsia="Arial" w:cs="Arial"/>
          <w:color w:val="auto"/>
          <w:sz w:val="22"/>
          <w:szCs w:val="22"/>
        </w:rPr>
        <w:t xml:space="preserve">. </w:t>
      </w:r>
      <w:r w:rsidRPr="06443790" w:rsidR="65DAE4CD">
        <w:rPr>
          <w:rFonts w:ascii="Arial" w:hAnsi="Arial" w:eastAsia="Arial" w:cs="Arial"/>
          <w:color w:val="auto"/>
          <w:sz w:val="22"/>
          <w:szCs w:val="22"/>
        </w:rPr>
        <w:t xml:space="preserve">Early </w:t>
      </w:r>
      <w:r w:rsidRPr="06443790" w:rsidR="11FD41A2">
        <w:rPr>
          <w:rFonts w:ascii="Arial" w:hAnsi="Arial" w:eastAsia="Arial" w:cs="Arial"/>
          <w:color w:val="auto"/>
          <w:sz w:val="22"/>
          <w:szCs w:val="22"/>
        </w:rPr>
        <w:t>i</w:t>
      </w:r>
      <w:r w:rsidRPr="06443790" w:rsidR="72464551">
        <w:rPr>
          <w:rFonts w:ascii="Arial" w:hAnsi="Arial" w:eastAsia="Arial" w:cs="Arial"/>
          <w:color w:val="auto"/>
          <w:sz w:val="22"/>
          <w:szCs w:val="22"/>
        </w:rPr>
        <w:t>dentification</w:t>
      </w:r>
      <w:r w:rsidRPr="06443790" w:rsidR="461E3D4D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2E0FEDA9">
        <w:rPr>
          <w:rFonts w:ascii="Arial" w:hAnsi="Arial" w:eastAsia="Arial" w:cs="Arial"/>
          <w:color w:val="auto"/>
          <w:sz w:val="22"/>
          <w:szCs w:val="22"/>
        </w:rPr>
        <w:t>of</w:t>
      </w:r>
      <w:r w:rsidRPr="06443790" w:rsidR="2E0FEDA9">
        <w:rPr>
          <w:rFonts w:ascii="Arial" w:hAnsi="Arial" w:eastAsia="Arial" w:cs="Arial"/>
          <w:color w:val="auto"/>
          <w:sz w:val="22"/>
          <w:szCs w:val="22"/>
        </w:rPr>
        <w:t xml:space="preserve"> worsening conditions </w:t>
      </w:r>
      <w:r w:rsidRPr="06443790" w:rsidR="58408CF4">
        <w:rPr>
          <w:rFonts w:ascii="Arial" w:hAnsi="Arial" w:eastAsia="Arial" w:cs="Arial"/>
          <w:color w:val="auto"/>
          <w:sz w:val="22"/>
          <w:szCs w:val="22"/>
        </w:rPr>
        <w:t xml:space="preserve">during the </w:t>
      </w:r>
      <w:r w:rsidRPr="06443790" w:rsidR="58408CF4">
        <w:rPr>
          <w:rFonts w:ascii="Arial" w:hAnsi="Arial" w:eastAsia="Arial" w:cs="Arial"/>
          <w:color w:val="auto"/>
          <w:sz w:val="22"/>
          <w:szCs w:val="22"/>
        </w:rPr>
        <w:t>initial</w:t>
      </w:r>
      <w:r w:rsidRPr="06443790" w:rsidR="58408CF4">
        <w:rPr>
          <w:rFonts w:ascii="Arial" w:hAnsi="Arial" w:eastAsia="Arial" w:cs="Arial"/>
          <w:color w:val="auto"/>
          <w:sz w:val="22"/>
          <w:szCs w:val="22"/>
        </w:rPr>
        <w:t xml:space="preserve"> phase</w:t>
      </w:r>
      <w:r w:rsidRPr="06443790" w:rsidR="7FDA077E">
        <w:rPr>
          <w:rFonts w:ascii="Arial" w:hAnsi="Arial" w:eastAsia="Arial" w:cs="Arial"/>
          <w:color w:val="auto"/>
          <w:sz w:val="22"/>
          <w:szCs w:val="22"/>
        </w:rPr>
        <w:t xml:space="preserve">, </w:t>
      </w:r>
      <w:r w:rsidRPr="06443790" w:rsidR="0668E717">
        <w:rPr>
          <w:rFonts w:ascii="Arial" w:hAnsi="Arial" w:eastAsia="Arial" w:cs="Arial"/>
          <w:color w:val="auto"/>
          <w:sz w:val="22"/>
          <w:szCs w:val="22"/>
        </w:rPr>
        <w:t>prevent</w:t>
      </w:r>
      <w:r w:rsidRPr="06443790" w:rsidR="6C0DA0BE">
        <w:rPr>
          <w:rFonts w:ascii="Arial" w:hAnsi="Arial" w:eastAsia="Arial" w:cs="Arial"/>
          <w:color w:val="auto"/>
          <w:sz w:val="22"/>
          <w:szCs w:val="22"/>
        </w:rPr>
        <w:t xml:space="preserve">s </w:t>
      </w:r>
      <w:r w:rsidRPr="06443790" w:rsidR="1F0235D6">
        <w:rPr>
          <w:rFonts w:ascii="Arial" w:hAnsi="Arial" w:eastAsia="Arial" w:cs="Arial"/>
          <w:color w:val="auto"/>
          <w:sz w:val="22"/>
          <w:szCs w:val="22"/>
        </w:rPr>
        <w:t xml:space="preserve">further </w:t>
      </w:r>
      <w:r w:rsidRPr="06443790" w:rsidR="5DC6167A">
        <w:rPr>
          <w:rFonts w:ascii="Arial" w:hAnsi="Arial" w:eastAsia="Arial" w:cs="Arial"/>
          <w:color w:val="auto"/>
          <w:sz w:val="22"/>
          <w:szCs w:val="22"/>
        </w:rPr>
        <w:t>difficulties,</w:t>
      </w:r>
      <w:r w:rsidRPr="06443790" w:rsidR="02D4BC62">
        <w:rPr>
          <w:rFonts w:ascii="Arial" w:hAnsi="Arial" w:eastAsia="Arial" w:cs="Arial"/>
          <w:color w:val="auto"/>
          <w:sz w:val="22"/>
          <w:szCs w:val="22"/>
        </w:rPr>
        <w:t xml:space="preserve"> while </w:t>
      </w:r>
      <w:r w:rsidRPr="06443790" w:rsidR="02D4BC62">
        <w:rPr>
          <w:rFonts w:ascii="Arial" w:hAnsi="Arial" w:eastAsia="Arial" w:cs="Arial"/>
          <w:color w:val="auto"/>
          <w:sz w:val="22"/>
          <w:szCs w:val="22"/>
        </w:rPr>
        <w:t>accurate</w:t>
      </w:r>
      <w:r w:rsidRPr="06443790" w:rsidR="02D4BC62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5A990128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>procedures</w:t>
      </w:r>
      <w:r w:rsidRPr="06443790" w:rsidR="17412FC1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 xml:space="preserve"> </w:t>
      </w:r>
      <w:r w:rsidRPr="06443790" w:rsidR="17412FC1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>promote</w:t>
      </w:r>
      <w:r w:rsidRPr="06443790" w:rsidR="17412FC1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 xml:space="preserve"> </w:t>
      </w:r>
      <w:r w:rsidRPr="06443790" w:rsidR="6F80B4C0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>patients</w:t>
      </w:r>
      <w:r w:rsidRPr="06443790" w:rsidR="17412FC1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 xml:space="preserve"> </w:t>
      </w:r>
      <w:r w:rsidRPr="06443790" w:rsidR="18AEF3DA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>safety</w:t>
      </w:r>
      <w:r w:rsidRPr="06443790" w:rsidR="17412FC1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>.</w:t>
      </w:r>
      <w:r w:rsidRPr="06443790" w:rsidR="13CF4382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 xml:space="preserve"> </w:t>
      </w:r>
      <w:r w:rsidRPr="06443790" w:rsidR="21B052BE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>As</w:t>
      </w:r>
      <w:r w:rsidRPr="06443790" w:rsidR="79DAE38D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 xml:space="preserve"> result</w:t>
      </w:r>
      <w:r w:rsidRPr="06443790" w:rsidR="67EF6D84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>,</w:t>
      </w:r>
      <w:r w:rsidRPr="06443790" w:rsidR="7EE64206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 xml:space="preserve"> </w:t>
      </w:r>
      <w:r w:rsidRPr="06443790" w:rsidR="38397E69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 xml:space="preserve">it </w:t>
      </w:r>
      <w:r w:rsidRPr="06443790" w:rsidR="229ADFA4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>protect</w:t>
      </w:r>
      <w:r w:rsidRPr="06443790" w:rsidR="071254EF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 xml:space="preserve">s </w:t>
      </w:r>
      <w:r w:rsidRPr="06443790" w:rsidR="7DD66EF2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>patients</w:t>
      </w:r>
      <w:r w:rsidRPr="06443790" w:rsidR="071254EF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 xml:space="preserve"> </w:t>
      </w:r>
      <w:r w:rsidRPr="06443790" w:rsidR="0003A555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>from harm</w:t>
      </w:r>
      <w:r w:rsidRPr="06443790" w:rsidR="786F8B3F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>.</w:t>
      </w:r>
      <w:r w:rsidRPr="06443790" w:rsidR="6155B89B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 xml:space="preserve"> </w:t>
      </w:r>
      <w:r w:rsidRPr="06443790" w:rsidR="05585DE6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 xml:space="preserve">This skill </w:t>
      </w:r>
      <w:r w:rsidRPr="06443790" w:rsidR="1593919F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>supports</w:t>
      </w:r>
      <w:r w:rsidRPr="06443790" w:rsidR="05585DE6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 xml:space="preserve"> </w:t>
      </w:r>
      <w:r w:rsidRPr="06443790" w:rsidR="3559FA0C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 xml:space="preserve">person centred interventions </w:t>
      </w:r>
      <w:r w:rsidRPr="06443790" w:rsidR="05585DE6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 xml:space="preserve">to improve the </w:t>
      </w:r>
      <w:r w:rsidRPr="06443790" w:rsidR="369D2460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 xml:space="preserve">overall </w:t>
      </w:r>
      <w:r w:rsidRPr="06443790" w:rsidR="05585DE6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 xml:space="preserve">effectiveness for </w:t>
      </w:r>
      <w:r w:rsidRPr="06443790" w:rsidR="05585DE6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>service users.</w:t>
      </w:r>
      <w:r w:rsidRPr="06443790" w:rsidR="3E7C31C7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 xml:space="preserve"> </w:t>
      </w:r>
      <w:r w:rsidRPr="06443790" w:rsidR="2945E6F5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Role specific examples to support this explanation</w:t>
      </w:r>
      <w:r w:rsidRPr="06443790" w:rsidR="1021A4E7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,</w:t>
      </w:r>
      <w:r w:rsidRPr="06443790" w:rsidR="2945E6F5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</w:t>
      </w:r>
      <w:r w:rsidRPr="06443790" w:rsidR="33204A19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a</w:t>
      </w:r>
      <w:r w:rsidRPr="06443790" w:rsidR="2945E6F5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ccording to </w:t>
      </w:r>
      <w:r w:rsidRPr="06443790" w:rsidR="2945E6F5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Alrashidi</w:t>
      </w:r>
      <w:r w:rsidRPr="06443790" w:rsidR="2945E6F5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et al.</w:t>
      </w:r>
      <w:r w:rsidRPr="06443790" w:rsidR="2A7633A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(</w:t>
      </w:r>
      <w:r w:rsidRPr="06443790" w:rsidR="2945E6F5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2023</w:t>
      </w:r>
      <w:r w:rsidRPr="06443790" w:rsidR="2945E6F5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)</w:t>
      </w:r>
      <w:r w:rsidRPr="06443790" w:rsidR="3EF06E60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, </w:t>
      </w:r>
      <w:r w:rsidRPr="06443790" w:rsidR="78B5D43D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c</w:t>
      </w:r>
      <w:r w:rsidRPr="06443790" w:rsidR="2945E6F5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linical</w:t>
      </w:r>
      <w:r w:rsidRPr="06443790" w:rsidR="2945E6F5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skills </w:t>
      </w:r>
      <w:r w:rsidRPr="06443790" w:rsidR="3DE83DF0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enhances</w:t>
      </w:r>
      <w:r w:rsidRPr="06443790" w:rsidR="2945E6F5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confiden</w:t>
      </w:r>
      <w:r w:rsidRPr="06443790" w:rsidR="3C4B508C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ce</w:t>
      </w:r>
      <w:r w:rsidRPr="06443790" w:rsidR="00175DC2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,</w:t>
      </w:r>
      <w:r w:rsidRPr="06443790" w:rsidR="00175DC2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</w:t>
      </w:r>
      <w:r w:rsidRPr="06443790" w:rsidR="3BDA7CB4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decision</w:t>
      </w:r>
      <w:r w:rsidRPr="06443790" w:rsidR="506B0F06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</w:t>
      </w:r>
      <w:r w:rsidRPr="06443790" w:rsidR="506B0F06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m</w:t>
      </w:r>
      <w:r w:rsidRPr="06443790" w:rsidR="506B0F06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aking</w:t>
      </w:r>
      <w:r w:rsidRPr="06443790" w:rsidR="107FEA22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</w:t>
      </w:r>
      <w:r w:rsidRPr="06443790" w:rsidR="7DCBE153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and</w:t>
      </w:r>
      <w:r w:rsidRPr="06443790" w:rsidR="28792D3F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</w:t>
      </w:r>
      <w:r w:rsidRPr="06443790" w:rsidR="06C43ED9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the </w:t>
      </w:r>
      <w:r w:rsidRPr="06443790" w:rsidR="0C62A1BF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delivery</w:t>
      </w:r>
      <w:r w:rsidRPr="06443790" w:rsidR="7B185A4B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of </w:t>
      </w:r>
      <w:r w:rsidRPr="06443790" w:rsidR="2945E6F5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medication</w:t>
      </w:r>
      <w:r w:rsidRPr="06443790" w:rsidR="7CCDDF64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and treatments</w:t>
      </w:r>
      <w:r w:rsidRPr="06443790" w:rsidR="2945E6F5">
        <w:rPr>
          <w:rFonts w:ascii="Arial" w:hAnsi="Arial" w:eastAsia="Arial" w:cs="Arial"/>
          <w:color w:val="auto"/>
          <w:sz w:val="22"/>
          <w:szCs w:val="22"/>
        </w:rPr>
        <w:t xml:space="preserve"> properly</w:t>
      </w:r>
      <w:r w:rsidRPr="06443790" w:rsidR="2C38CF91">
        <w:rPr>
          <w:rFonts w:ascii="Arial" w:hAnsi="Arial" w:eastAsia="Arial" w:cs="Arial"/>
          <w:color w:val="auto"/>
          <w:sz w:val="22"/>
          <w:szCs w:val="22"/>
        </w:rPr>
        <w:t>.</w:t>
      </w:r>
      <w:r w:rsidRPr="06443790" w:rsidR="2945E6F5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45266E8B">
        <w:rPr>
          <w:rFonts w:ascii="Arial" w:hAnsi="Arial" w:eastAsia="Arial" w:cs="Arial"/>
          <w:color w:val="auto"/>
          <w:sz w:val="22"/>
          <w:szCs w:val="22"/>
        </w:rPr>
        <w:t>Skilled nurses</w:t>
      </w:r>
      <w:r w:rsidRPr="06443790" w:rsidR="65C7F7AD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66CF02EB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develop abilities</w:t>
      </w:r>
      <w:r w:rsidRPr="06443790" w:rsidR="2945E6F5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t</w:t>
      </w:r>
      <w:r w:rsidRPr="06443790" w:rsidR="2945E6F5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hrough</w:t>
      </w:r>
      <w:r w:rsidRPr="06443790" w:rsidR="59630980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64A4FEBD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various </w:t>
      </w:r>
      <w:r w:rsidRPr="06443790" w:rsidR="2945E6F5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teaching methods</w:t>
      </w:r>
      <w:r w:rsidRPr="06443790" w:rsidR="4537F206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, </w:t>
      </w:r>
      <w:r w:rsidRPr="06443790" w:rsidR="2295AD7F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theoretical and practical</w:t>
      </w:r>
      <w:r w:rsidRPr="06443790" w:rsidR="555C75B4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555C75B4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learning</w:t>
      </w:r>
      <w:r w:rsidRPr="06443790" w:rsidR="2EF1E400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. T</w:t>
      </w:r>
      <w:r w:rsidRPr="06443790" w:rsidR="1FA91629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his</w:t>
      </w:r>
      <w:r w:rsidRPr="06443790" w:rsidR="2945E6F5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2945E6F5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d</w:t>
      </w:r>
      <w:r w:rsidRPr="06443790" w:rsidR="2945E6F5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emonstrates</w:t>
      </w:r>
      <w:r w:rsidRPr="06443790" w:rsidR="18ADC663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,</w:t>
      </w:r>
      <w:r w:rsidRPr="06443790" w:rsidR="47132B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3996B128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a</w:t>
      </w:r>
      <w:r w:rsidRPr="06443790" w:rsidR="5316FEAA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lack of clinical competence </w:t>
      </w:r>
      <w:r w:rsidRPr="06443790" w:rsidR="29AC071E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is a</w:t>
      </w:r>
      <w:r w:rsidRPr="06443790" w:rsidR="2CB50E79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66A02700">
        <w:rPr>
          <w:rFonts w:ascii="Arial" w:hAnsi="Arial" w:eastAsia="Arial" w:cs="Arial"/>
          <w:color w:val="auto"/>
          <w:sz w:val="22"/>
          <w:szCs w:val="22"/>
        </w:rPr>
        <w:t>limitation</w:t>
      </w:r>
      <w:r w:rsidRPr="06443790" w:rsidR="00223968">
        <w:rPr>
          <w:rFonts w:ascii="Arial" w:hAnsi="Arial" w:eastAsia="Arial" w:cs="Arial"/>
          <w:color w:val="auto"/>
          <w:sz w:val="22"/>
          <w:szCs w:val="22"/>
        </w:rPr>
        <w:t xml:space="preserve">, reducing credibility, increasing </w:t>
      </w:r>
      <w:r w:rsidRPr="06443790" w:rsidR="00223968">
        <w:rPr>
          <w:rFonts w:ascii="Arial" w:hAnsi="Arial" w:eastAsia="Arial" w:cs="Arial"/>
          <w:color w:val="auto"/>
          <w:sz w:val="22"/>
          <w:szCs w:val="22"/>
        </w:rPr>
        <w:t>risks</w:t>
      </w:r>
      <w:r w:rsidRPr="06443790" w:rsidR="747F99D4">
        <w:rPr>
          <w:rFonts w:ascii="Arial" w:hAnsi="Arial" w:eastAsia="Arial" w:cs="Arial"/>
          <w:color w:val="auto"/>
          <w:sz w:val="22"/>
          <w:szCs w:val="22"/>
        </w:rPr>
        <w:t xml:space="preserve"> and</w:t>
      </w:r>
      <w:r w:rsidRPr="06443790" w:rsidR="00223968">
        <w:rPr>
          <w:rFonts w:ascii="Arial" w:hAnsi="Arial" w:eastAsia="Arial" w:cs="Arial"/>
          <w:color w:val="auto"/>
          <w:sz w:val="22"/>
          <w:szCs w:val="22"/>
        </w:rPr>
        <w:t xml:space="preserve"> leading to further illnesses.</w:t>
      </w:r>
      <w:r w:rsidRPr="06443790" w:rsidR="0A7A14C7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3E2918BB">
        <w:rPr>
          <w:rFonts w:ascii="Arial" w:hAnsi="Arial" w:eastAsia="Arial" w:cs="Arial"/>
          <w:color w:val="auto"/>
          <w:sz w:val="22"/>
          <w:szCs w:val="22"/>
        </w:rPr>
        <w:t xml:space="preserve">Therefore, ongoing training is </w:t>
      </w:r>
      <w:r w:rsidRPr="06443790" w:rsidR="3E2918BB">
        <w:rPr>
          <w:rFonts w:ascii="Arial" w:hAnsi="Arial" w:eastAsia="Arial" w:cs="Arial"/>
          <w:color w:val="auto"/>
          <w:sz w:val="22"/>
          <w:szCs w:val="22"/>
        </w:rPr>
        <w:t>r</w:t>
      </w:r>
      <w:r w:rsidRPr="06443790" w:rsidR="3E2918BB">
        <w:rPr>
          <w:rFonts w:ascii="Arial" w:hAnsi="Arial" w:eastAsia="Arial" w:cs="Arial"/>
          <w:color w:val="auto"/>
          <w:sz w:val="22"/>
          <w:szCs w:val="22"/>
        </w:rPr>
        <w:t>equired</w:t>
      </w:r>
      <w:r w:rsidRPr="06443790" w:rsidR="3E2918BB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3E2918BB">
        <w:rPr>
          <w:rFonts w:ascii="Arial" w:hAnsi="Arial" w:eastAsia="Arial" w:cs="Arial"/>
          <w:color w:val="auto"/>
          <w:sz w:val="22"/>
          <w:szCs w:val="22"/>
        </w:rPr>
        <w:t xml:space="preserve">to </w:t>
      </w:r>
      <w:r w:rsidRPr="06443790" w:rsidR="3E2918BB">
        <w:rPr>
          <w:rFonts w:ascii="Arial" w:hAnsi="Arial" w:eastAsia="Arial" w:cs="Arial"/>
          <w:color w:val="auto"/>
          <w:sz w:val="22"/>
          <w:szCs w:val="22"/>
        </w:rPr>
        <w:t>m</w:t>
      </w:r>
      <w:r w:rsidRPr="06443790" w:rsidR="3E2918BB">
        <w:rPr>
          <w:rFonts w:ascii="Arial" w:hAnsi="Arial" w:eastAsia="Arial" w:cs="Arial"/>
          <w:color w:val="auto"/>
          <w:sz w:val="22"/>
          <w:szCs w:val="22"/>
        </w:rPr>
        <w:t>aintain</w:t>
      </w:r>
      <w:r w:rsidRPr="06443790" w:rsidR="3E2918BB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3E2918BB">
        <w:rPr>
          <w:rFonts w:ascii="Arial" w:hAnsi="Arial" w:eastAsia="Arial" w:cs="Arial"/>
          <w:color w:val="auto"/>
          <w:sz w:val="22"/>
          <w:szCs w:val="22"/>
        </w:rPr>
        <w:t>safe practice</w:t>
      </w:r>
      <w:r w:rsidRPr="06443790" w:rsidR="57DBDBF8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36D992D4">
        <w:rPr>
          <w:rFonts w:ascii="Arial" w:hAnsi="Arial" w:eastAsia="Arial" w:cs="Arial"/>
          <w:color w:val="auto"/>
          <w:sz w:val="22"/>
          <w:szCs w:val="22"/>
        </w:rPr>
        <w:t>provid</w:t>
      </w:r>
      <w:r w:rsidRPr="06443790" w:rsidR="04861B68">
        <w:rPr>
          <w:rFonts w:ascii="Arial" w:hAnsi="Arial" w:eastAsia="Arial" w:cs="Arial"/>
          <w:color w:val="auto"/>
          <w:sz w:val="22"/>
          <w:szCs w:val="22"/>
        </w:rPr>
        <w:t xml:space="preserve">ing </w:t>
      </w:r>
      <w:r w:rsidRPr="06443790" w:rsidR="0A7A14C7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different learning approaches</w:t>
      </w:r>
      <w:r w:rsidRPr="06443790" w:rsidR="0445B80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.</w:t>
      </w:r>
    </w:p>
    <w:p w:rsidRPr="00242974" w:rsidR="00C85A7C" w:rsidP="06443790" w:rsidRDefault="00C85A7C" w14:paraId="55B432C9" w14:textId="6E6BBF63">
      <w:pPr>
        <w:spacing w:after="0" w:line="360" w:lineRule="auto"/>
        <w:jc w:val="both"/>
        <w:rPr>
          <w:rFonts w:ascii="Arial" w:hAnsi="Arial" w:eastAsia="Arial" w:cs="Arial"/>
          <w:sz w:val="22"/>
          <w:szCs w:val="22"/>
          <w:highlight w:val="yellow"/>
        </w:rPr>
      </w:pPr>
    </w:p>
    <w:p w:rsidRPr="00242974" w:rsidR="00C85A7C" w:rsidP="06443790" w:rsidRDefault="00C85A7C" w14:paraId="18EB231B" w14:textId="283BEB10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center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06443790" w:rsidR="3E83E97C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PROBLEM SOLVING SKILLS</w:t>
      </w:r>
    </w:p>
    <w:p w:rsidRPr="00242974" w:rsidR="00C85A7C" w:rsidP="06443790" w:rsidRDefault="00C85A7C" w14:paraId="17847787" w14:textId="1D4B55F7">
      <w:pPr>
        <w:pStyle w:val="Normal"/>
        <w:spacing w:after="0"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highlight w:val="yellow"/>
          <w:u w:val="none"/>
          <w:lang w:val="en-GB"/>
        </w:rPr>
      </w:pPr>
      <w:r w:rsidRPr="06443790" w:rsidR="6A4A0E66">
        <w:rPr>
          <w:rFonts w:ascii="Arial" w:hAnsi="Arial" w:eastAsia="Arial" w:cs="Arial"/>
          <w:color w:val="auto"/>
          <w:sz w:val="22"/>
          <w:szCs w:val="22"/>
        </w:rPr>
        <w:t xml:space="preserve">Problem solving skills </w:t>
      </w:r>
      <w:r w:rsidRPr="06443790" w:rsidR="56E4D189">
        <w:rPr>
          <w:rFonts w:ascii="Arial" w:hAnsi="Arial" w:eastAsia="Arial" w:cs="Arial"/>
          <w:color w:val="auto"/>
          <w:sz w:val="22"/>
          <w:szCs w:val="22"/>
        </w:rPr>
        <w:t xml:space="preserve">enables </w:t>
      </w:r>
      <w:r w:rsidRPr="06443790" w:rsidR="76BCE73A">
        <w:rPr>
          <w:rFonts w:ascii="Arial" w:hAnsi="Arial" w:eastAsia="Arial" w:cs="Arial"/>
          <w:color w:val="auto"/>
          <w:sz w:val="22"/>
          <w:szCs w:val="22"/>
        </w:rPr>
        <w:t xml:space="preserve">staff </w:t>
      </w:r>
      <w:r w:rsidRPr="06443790" w:rsidR="2D1C9E48">
        <w:rPr>
          <w:rFonts w:ascii="Arial" w:hAnsi="Arial" w:eastAsia="Arial" w:cs="Arial"/>
          <w:color w:val="auto"/>
          <w:sz w:val="22"/>
          <w:szCs w:val="22"/>
        </w:rPr>
        <w:t xml:space="preserve">to make </w:t>
      </w:r>
      <w:r w:rsidRPr="06443790" w:rsidR="7B4B0F80">
        <w:rPr>
          <w:rFonts w:ascii="Arial" w:hAnsi="Arial" w:eastAsia="Arial" w:cs="Arial"/>
          <w:color w:val="auto"/>
          <w:sz w:val="22"/>
          <w:szCs w:val="22"/>
        </w:rPr>
        <w:t xml:space="preserve">informed </w:t>
      </w:r>
      <w:r w:rsidRPr="06443790" w:rsidR="2D1C9E48">
        <w:rPr>
          <w:rFonts w:ascii="Arial" w:hAnsi="Arial" w:eastAsia="Arial" w:cs="Arial"/>
          <w:color w:val="auto"/>
          <w:sz w:val="22"/>
          <w:szCs w:val="22"/>
        </w:rPr>
        <w:t>decisions</w:t>
      </w:r>
      <w:r w:rsidRPr="06443790" w:rsidR="208A7414">
        <w:rPr>
          <w:rFonts w:ascii="Arial" w:hAnsi="Arial" w:eastAsia="Arial" w:cs="Arial"/>
          <w:color w:val="auto"/>
          <w:sz w:val="22"/>
          <w:szCs w:val="22"/>
        </w:rPr>
        <w:t>,</w:t>
      </w:r>
      <w:r w:rsidRPr="06443790" w:rsidR="33373E7B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4A8F3A33">
        <w:rPr>
          <w:rFonts w:ascii="Arial" w:hAnsi="Arial" w:eastAsia="Arial" w:cs="Arial"/>
          <w:color w:val="auto"/>
          <w:sz w:val="22"/>
          <w:szCs w:val="22"/>
        </w:rPr>
        <w:t xml:space="preserve">that </w:t>
      </w:r>
      <w:r w:rsidRPr="06443790" w:rsidR="2D1C9E48">
        <w:rPr>
          <w:rFonts w:ascii="Arial" w:hAnsi="Arial" w:eastAsia="Arial" w:cs="Arial"/>
          <w:color w:val="auto"/>
          <w:sz w:val="22"/>
          <w:szCs w:val="22"/>
        </w:rPr>
        <w:t>benefit</w:t>
      </w:r>
      <w:r w:rsidRPr="06443790" w:rsidR="2D1C9E48">
        <w:rPr>
          <w:rFonts w:ascii="Arial" w:hAnsi="Arial" w:eastAsia="Arial" w:cs="Arial"/>
          <w:color w:val="auto"/>
          <w:sz w:val="22"/>
          <w:szCs w:val="22"/>
        </w:rPr>
        <w:t xml:space="preserve"> patients.</w:t>
      </w:r>
      <w:r w:rsidRPr="06443790" w:rsidR="429BA721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5B93EF10">
        <w:rPr>
          <w:rFonts w:ascii="Arial" w:hAnsi="Arial" w:eastAsia="Arial" w:cs="Arial"/>
          <w:color w:val="auto"/>
          <w:sz w:val="22"/>
          <w:szCs w:val="22"/>
        </w:rPr>
        <w:t>Managing</w:t>
      </w:r>
      <w:r w:rsidRPr="06443790" w:rsidR="429BA721">
        <w:rPr>
          <w:rFonts w:ascii="Arial" w:hAnsi="Arial" w:eastAsia="Arial" w:cs="Arial"/>
          <w:color w:val="auto"/>
          <w:sz w:val="22"/>
          <w:szCs w:val="22"/>
        </w:rPr>
        <w:t xml:space="preserve"> complex situations </w:t>
      </w:r>
      <w:r w:rsidRPr="06443790" w:rsidR="6274FF78">
        <w:rPr>
          <w:rFonts w:ascii="Arial" w:hAnsi="Arial" w:eastAsia="Arial" w:cs="Arial"/>
          <w:color w:val="auto"/>
          <w:sz w:val="22"/>
          <w:szCs w:val="22"/>
        </w:rPr>
        <w:t>requires</w:t>
      </w:r>
      <w:r w:rsidRPr="06443790" w:rsidR="24717A5E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4F470C08">
        <w:rPr>
          <w:rFonts w:ascii="Arial" w:hAnsi="Arial" w:eastAsia="Arial" w:cs="Arial"/>
          <w:color w:val="auto"/>
          <w:sz w:val="22"/>
          <w:szCs w:val="22"/>
        </w:rPr>
        <w:t xml:space="preserve">the ability </w:t>
      </w:r>
      <w:r w:rsidRPr="06443790" w:rsidR="11B57613">
        <w:rPr>
          <w:rFonts w:ascii="Arial" w:hAnsi="Arial" w:eastAsia="Arial" w:cs="Arial"/>
          <w:color w:val="auto"/>
          <w:sz w:val="22"/>
          <w:szCs w:val="22"/>
        </w:rPr>
        <w:t>for</w:t>
      </w:r>
      <w:r w:rsidRPr="06443790" w:rsidR="1A44EC11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2722CE7B">
        <w:rPr>
          <w:rFonts w:ascii="Arial" w:hAnsi="Arial" w:eastAsia="Arial" w:cs="Arial"/>
          <w:color w:val="auto"/>
          <w:sz w:val="22"/>
          <w:szCs w:val="22"/>
        </w:rPr>
        <w:t>e</w:t>
      </w:r>
      <w:r w:rsidRPr="06443790" w:rsidR="1A44EC11">
        <w:rPr>
          <w:rFonts w:ascii="Arial" w:hAnsi="Arial" w:eastAsia="Arial" w:cs="Arial"/>
          <w:color w:val="auto"/>
          <w:sz w:val="22"/>
          <w:szCs w:val="22"/>
        </w:rPr>
        <w:t xml:space="preserve">arly recognition </w:t>
      </w:r>
      <w:r w:rsidRPr="06443790" w:rsidR="10AC8E29">
        <w:rPr>
          <w:rFonts w:ascii="Arial" w:hAnsi="Arial" w:eastAsia="Arial" w:cs="Arial"/>
          <w:color w:val="auto"/>
          <w:sz w:val="22"/>
          <w:szCs w:val="22"/>
        </w:rPr>
        <w:t xml:space="preserve">that </w:t>
      </w:r>
      <w:r w:rsidRPr="06443790" w:rsidR="1A44EC11">
        <w:rPr>
          <w:rFonts w:ascii="Arial" w:hAnsi="Arial" w:eastAsia="Arial" w:cs="Arial"/>
          <w:color w:val="auto"/>
          <w:sz w:val="22"/>
          <w:szCs w:val="22"/>
        </w:rPr>
        <w:t>permits</w:t>
      </w:r>
      <w:r w:rsidRPr="06443790" w:rsidR="1A44EC11">
        <w:rPr>
          <w:rFonts w:ascii="Arial" w:hAnsi="Arial" w:eastAsia="Arial" w:cs="Arial"/>
          <w:color w:val="auto"/>
          <w:sz w:val="22"/>
          <w:szCs w:val="22"/>
        </w:rPr>
        <w:t xml:space="preserve"> nurses to </w:t>
      </w:r>
      <w:r w:rsidRPr="06443790" w:rsidR="78EB84C0">
        <w:rPr>
          <w:rFonts w:ascii="Arial" w:hAnsi="Arial" w:eastAsia="Arial" w:cs="Arial"/>
          <w:color w:val="auto"/>
          <w:sz w:val="22"/>
          <w:szCs w:val="22"/>
        </w:rPr>
        <w:t>identify</w:t>
      </w:r>
      <w:r w:rsidRPr="06443790" w:rsidR="78EB84C0">
        <w:rPr>
          <w:rFonts w:ascii="Arial" w:hAnsi="Arial" w:eastAsia="Arial" w:cs="Arial"/>
          <w:color w:val="auto"/>
          <w:sz w:val="22"/>
          <w:szCs w:val="22"/>
        </w:rPr>
        <w:t xml:space="preserve"> and </w:t>
      </w:r>
      <w:r w:rsidRPr="06443790" w:rsidR="1A44EC11">
        <w:rPr>
          <w:rFonts w:ascii="Arial" w:hAnsi="Arial" w:eastAsia="Arial" w:cs="Arial"/>
          <w:color w:val="auto"/>
          <w:sz w:val="22"/>
          <w:szCs w:val="22"/>
        </w:rPr>
        <w:t>solve issues prom</w:t>
      </w:r>
      <w:r w:rsidRPr="06443790" w:rsidR="3F6E4C20">
        <w:rPr>
          <w:rFonts w:ascii="Arial" w:hAnsi="Arial" w:eastAsia="Arial" w:cs="Arial"/>
          <w:color w:val="auto"/>
          <w:sz w:val="22"/>
          <w:szCs w:val="22"/>
        </w:rPr>
        <w:t>ptly</w:t>
      </w:r>
      <w:r w:rsidRPr="06443790" w:rsidR="05529B9A">
        <w:rPr>
          <w:rFonts w:ascii="Arial" w:hAnsi="Arial" w:eastAsia="Arial" w:cs="Arial"/>
          <w:color w:val="auto"/>
          <w:sz w:val="22"/>
          <w:szCs w:val="22"/>
        </w:rPr>
        <w:t xml:space="preserve"> and </w:t>
      </w:r>
      <w:r w:rsidRPr="06443790" w:rsidR="05529B9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respond effectively, </w:t>
      </w:r>
      <w:r w:rsidRPr="06443790" w:rsidR="7545C5B4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improv</w:t>
      </w:r>
      <w:r w:rsidRPr="06443790" w:rsidR="5F97619E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ing</w:t>
      </w:r>
      <w:r w:rsidRPr="06443790" w:rsidR="7545C5B4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06443790" w:rsidR="2CB1278E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patients</w:t>
      </w:r>
      <w:r w:rsidRPr="06443790" w:rsidR="7545C5B4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outcomes.</w:t>
      </w:r>
      <w:r w:rsidRPr="06443790" w:rsidR="7545C5B4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06443790" w:rsidR="4EE647C6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A r</w:t>
      </w:r>
      <w:r w:rsidRPr="06443790" w:rsidR="7087F69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ole specific example</w:t>
      </w:r>
      <w:r w:rsidRPr="06443790" w:rsidR="03E418C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06443790" w:rsidR="7087F69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used in practice to support this explanation include;</w:t>
      </w:r>
      <w:r w:rsidRPr="06443790" w:rsidR="7087F69E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 xml:space="preserve"> </w:t>
      </w:r>
      <w:r w:rsidRPr="06443790" w:rsidR="40FA21F1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>making quick thinking decisions</w:t>
      </w:r>
      <w:r w:rsidRPr="06443790" w:rsidR="036758B9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 xml:space="preserve"> under pressure during</w:t>
      </w:r>
      <w:r w:rsidRPr="06443790" w:rsidR="40FA21F1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 xml:space="preserve"> </w:t>
      </w:r>
      <w:r w:rsidRPr="06443790" w:rsidR="4FCBD32F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>crisis,</w:t>
      </w:r>
      <w:r w:rsidRPr="06443790" w:rsidR="72FDA7FA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 xml:space="preserve"> c</w:t>
      </w:r>
      <w:r w:rsidRPr="06443790" w:rsidR="14409CDC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>ould</w:t>
      </w:r>
      <w:r w:rsidRPr="06443790" w:rsidR="72FDA7FA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 xml:space="preserve"> save lives.</w:t>
      </w:r>
      <w:r w:rsidRPr="06443790" w:rsidR="11017540">
        <w:rPr>
          <w:rFonts w:ascii="Arial" w:hAnsi="Arial" w:eastAsia="Arial" w:cs="Arial"/>
          <w:b w:val="0"/>
          <w:bCs w:val="0"/>
          <w:color w:val="auto"/>
          <w:sz w:val="22"/>
          <w:szCs w:val="22"/>
          <w:u w:val="none"/>
        </w:rPr>
        <w:t xml:space="preserve"> </w:t>
      </w:r>
      <w:r w:rsidRPr="06443790" w:rsidR="536035DF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A</w:t>
      </w:r>
      <w:r w:rsidRPr="06443790" w:rsidR="536035DF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model used for problem solving</w:t>
      </w:r>
      <w:r w:rsidRPr="06443790" w:rsidR="5FFB3C33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provides a </w:t>
      </w:r>
      <w:r w:rsidRPr="06443790" w:rsidR="536035DF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guide </w:t>
      </w:r>
      <w:r w:rsidRPr="06443790" w:rsidR="0D4EC793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for the caregiver </w:t>
      </w:r>
      <w:r w:rsidRPr="06443790" w:rsidR="536035DF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to follow</w:t>
      </w:r>
      <w:r w:rsidRPr="06443790" w:rsidR="773320FC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, </w:t>
      </w:r>
      <w:r w:rsidRPr="06443790" w:rsidR="2B8CBCF9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achieving</w:t>
      </w:r>
      <w:r w:rsidRPr="06443790" w:rsidR="536035DF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the best </w:t>
      </w:r>
      <w:r w:rsidRPr="06443790" w:rsidR="15B1F632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results</w:t>
      </w:r>
      <w:r w:rsidRPr="06443790" w:rsidR="6052A875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.</w:t>
      </w:r>
      <w:r w:rsidRPr="06443790" w:rsidR="23EAF6F0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06443790" w:rsidR="629DA43E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A</w:t>
      </w:r>
      <w:r w:rsidRPr="06443790" w:rsidR="3FECC6ED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ccording</w:t>
      </w:r>
      <w:r w:rsidRPr="06443790" w:rsidR="3FECC6ED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to </w:t>
      </w:r>
      <w:r w:rsidRPr="06443790" w:rsidR="3FECC6E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ANA Nursing Resources Hub (2024)</w:t>
      </w:r>
      <w:r w:rsidRPr="06443790" w:rsidR="5D58225B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, </w:t>
      </w:r>
      <w:r w:rsidRPr="06443790" w:rsidR="45785175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teamwork plays </w:t>
      </w:r>
      <w:r w:rsidRPr="06443790" w:rsidR="45785175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an important role</w:t>
      </w:r>
      <w:r w:rsidRPr="06443790" w:rsidR="3FECC6ED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to solve problems </w:t>
      </w:r>
      <w:r w:rsidRPr="06443790" w:rsidR="3369117E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efficiently</w:t>
      </w:r>
      <w:r w:rsidRPr="06443790" w:rsidR="3369117E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.</w:t>
      </w:r>
      <w:r w:rsidRPr="06443790" w:rsidR="6E9F018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74A099D1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Nurses must</w:t>
      </w:r>
      <w:r w:rsidRPr="06443790" w:rsidR="3FECC6ED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4B63BD76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m</w:t>
      </w:r>
      <w:r w:rsidRPr="06443790" w:rsidR="4B63BD76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aintain</w:t>
      </w:r>
      <w:r w:rsidRPr="06443790" w:rsidR="0CD27875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0CD27875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a positive</w:t>
      </w:r>
      <w:r w:rsidRPr="06443790" w:rsidR="122F3EE3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3FECC6ED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attitude</w:t>
      </w:r>
      <w:r w:rsidRPr="06443790" w:rsidR="6D1B3753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and clear perspective</w:t>
      </w:r>
      <w:r w:rsidRPr="06443790" w:rsidR="6D1B3753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.</w:t>
      </w:r>
      <w:r w:rsidRPr="06443790" w:rsidR="0FA80635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5BD669F6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A</w:t>
      </w:r>
      <w:r w:rsidRPr="06443790" w:rsidR="3FECC6ED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3FECC6ED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r</w:t>
      </w:r>
      <w:r w:rsidRPr="06443790" w:rsidR="3FECC6ED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eal life</w:t>
      </w:r>
      <w:r w:rsidRPr="06443790" w:rsidR="3FECC6ED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3FECC6ED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scenario</w:t>
      </w:r>
      <w:r w:rsidRPr="06443790" w:rsidR="3FECC6ED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example </w:t>
      </w:r>
      <w:r w:rsidRPr="06443790" w:rsidR="4E7C458B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include</w:t>
      </w:r>
      <w:r w:rsidRPr="06443790" w:rsidR="05FB9DD0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s</w:t>
      </w:r>
      <w:r w:rsidRPr="06443790" w:rsidR="4E4CB04A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,</w:t>
      </w:r>
      <w:r w:rsidRPr="06443790" w:rsidR="4E7C458B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7C9E4449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if</w:t>
      </w:r>
      <w:r w:rsidRPr="06443790" w:rsidR="3FECC6ED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725A9A1B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a </w:t>
      </w:r>
      <w:r w:rsidRPr="06443790" w:rsidR="4CA5D8F3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patient</w:t>
      </w:r>
      <w:r w:rsidRPr="06443790" w:rsidR="3FECC6ED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46102530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is </w:t>
      </w:r>
      <w:r w:rsidRPr="06443790" w:rsidR="3FECC6ED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refusing treatment,</w:t>
      </w:r>
      <w:r w:rsidRPr="06443790" w:rsidR="3FECC6ED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3FECC6ED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this </w:t>
      </w:r>
      <w:r w:rsidRPr="06443790" w:rsidR="3FECC6ED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d</w:t>
      </w:r>
      <w:r w:rsidRPr="06443790" w:rsidR="3FECC6ED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emonstrates</w:t>
      </w:r>
      <w:r w:rsidRPr="06443790" w:rsidR="1F1B5C95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,</w:t>
      </w:r>
      <w:r w:rsidRPr="06443790" w:rsidR="1F1B5C95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3FECC6ED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nurses</w:t>
      </w:r>
      <w:r w:rsidRPr="06443790" w:rsidR="7FF9636F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000C98B1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must </w:t>
      </w:r>
      <w:r w:rsidRPr="06443790" w:rsidR="3FECC6ED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respect </w:t>
      </w:r>
      <w:r w:rsidRPr="06443790" w:rsidR="22D12589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c</w:t>
      </w:r>
      <w:r w:rsidRPr="06443790" w:rsidR="22D12589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lients</w:t>
      </w:r>
      <w:r w:rsidRPr="06443790" w:rsidR="49FBABB6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3FECC6ED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rights</w:t>
      </w:r>
      <w:r w:rsidRPr="06443790" w:rsidR="3FECC6ED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103A43AB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while </w:t>
      </w:r>
      <w:r w:rsidRPr="06443790" w:rsidR="53C96E45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continuing to </w:t>
      </w:r>
      <w:r w:rsidRPr="06443790" w:rsidR="103A43AB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offer</w:t>
      </w:r>
      <w:r w:rsidRPr="06443790" w:rsidR="3FECC6ED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39C6C605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support</w:t>
      </w:r>
      <w:r w:rsidRPr="06443790" w:rsidR="7690A097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, guiding</w:t>
      </w:r>
      <w:r w:rsidRPr="06443790" w:rsidR="32FDE907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informed decisions.</w:t>
      </w:r>
      <w:r w:rsidRPr="06443790" w:rsidR="51D57A52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671A5681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Without </w:t>
      </w:r>
      <w:r w:rsidRPr="06443790" w:rsidR="29852C61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these abilities </w:t>
      </w:r>
      <w:r w:rsidRPr="06443790" w:rsidR="64B56D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patient</w:t>
      </w:r>
      <w:r w:rsidRPr="06443790" w:rsidR="71F27FA6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5211B693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safety</w:t>
      </w:r>
      <w:r w:rsidRPr="06443790" w:rsidR="71F27FA6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could be at risk.</w:t>
      </w:r>
      <w:r w:rsidRPr="06443790" w:rsidR="6A73AC97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750379A9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Therefore</w:t>
      </w:r>
      <w:r w:rsidRPr="06443790" w:rsidR="12554380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, </w:t>
      </w:r>
      <w:r w:rsidRPr="06443790" w:rsidR="587ACE93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developing </w:t>
      </w:r>
      <w:r w:rsidRPr="06443790" w:rsidR="36191FCC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problem-solving</w:t>
      </w:r>
      <w:r w:rsidRPr="06443790" w:rsidR="12554380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skills</w:t>
      </w:r>
      <w:r w:rsidRPr="06443790" w:rsidR="4C074C03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ensures safe practice and future professional </w:t>
      </w:r>
      <w:r w:rsidRPr="06443790" w:rsidR="4C074C03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success</w:t>
      </w:r>
      <w:r w:rsidRPr="06443790" w:rsidR="4C074C03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.</w:t>
      </w:r>
    </w:p>
    <w:p w:rsidRPr="00242974" w:rsidR="00C85A7C" w:rsidP="06443790" w:rsidRDefault="00C85A7C" w14:paraId="4C35E3C1" w14:textId="58747D85">
      <w:pPr>
        <w:pStyle w:val="Normal"/>
        <w:spacing w:after="0" w:line="360" w:lineRule="auto"/>
        <w:jc w:val="both"/>
        <w:rPr>
          <w:rFonts w:ascii="Arial" w:hAnsi="Arial" w:eastAsia="Arial" w:cs="Arial"/>
          <w:b w:val="1"/>
          <w:bCs w:val="1"/>
          <w:color w:val="auto"/>
          <w:sz w:val="22"/>
          <w:szCs w:val="22"/>
          <w:highlight w:val="green"/>
          <w:u w:val="single"/>
        </w:rPr>
      </w:pPr>
    </w:p>
    <w:p w:rsidRPr="00242974" w:rsidR="00C85A7C" w:rsidP="06443790" w:rsidRDefault="00C85A7C" w14:paraId="7338813D" w14:textId="16FE57C2">
      <w:pPr>
        <w:pStyle w:val="Normal"/>
        <w:spacing w:after="0" w:line="360" w:lineRule="auto"/>
        <w:jc w:val="both"/>
        <w:rPr>
          <w:rFonts w:ascii="Arial" w:hAnsi="Arial" w:eastAsia="Arial" w:cs="Arial"/>
          <w:color w:val="4472C4" w:themeColor="accent1" w:themeTint="FF" w:themeShade="FF"/>
          <w:sz w:val="22"/>
          <w:szCs w:val="22"/>
        </w:rPr>
      </w:pPr>
    </w:p>
    <w:p w:rsidRPr="002976D4" w:rsidR="002370CE" w:rsidP="06443790" w:rsidRDefault="00AA77C8" w14:paraId="01C49510" w14:textId="6CBDB918">
      <w:pPr>
        <w:pStyle w:val="Heading2"/>
        <w:spacing w:line="360" w:lineRule="auto"/>
        <w:jc w:val="left"/>
        <w:rPr>
          <w:rFonts w:ascii="Arial" w:hAnsi="Arial" w:eastAsia="Arial" w:cs="Arial"/>
          <w:color w:val="4472C4" w:themeColor="accent1"/>
          <w:sz w:val="22"/>
          <w:szCs w:val="22"/>
        </w:rPr>
      </w:pPr>
      <w:bookmarkStart w:name="_Toc21252343" w:id="994651092"/>
      <w:r w:rsidRPr="06443790" w:rsidR="467B8337">
        <w:rPr>
          <w:rFonts w:ascii="Arial" w:hAnsi="Arial" w:eastAsia="Arial" w:cs="Arial"/>
          <w:color w:val="4472C4" w:themeColor="accent1" w:themeTint="FF" w:themeShade="FF"/>
          <w:sz w:val="22"/>
          <w:szCs w:val="22"/>
        </w:rPr>
        <w:t>1</w:t>
      </w:r>
      <w:r w:rsidRPr="06443790" w:rsidR="6B8F8C87">
        <w:rPr>
          <w:rFonts w:ascii="Arial" w:hAnsi="Arial" w:eastAsia="Arial" w:cs="Arial"/>
          <w:color w:val="4472C4" w:themeColor="accent1" w:themeTint="FF" w:themeShade="FF"/>
          <w:sz w:val="22"/>
          <w:szCs w:val="22"/>
        </w:rPr>
        <w:t>.</w:t>
      </w:r>
      <w:r w:rsidRPr="06443790" w:rsidR="5EA95AA5">
        <w:rPr>
          <w:rFonts w:ascii="Arial" w:hAnsi="Arial" w:eastAsia="Arial" w:cs="Arial"/>
          <w:color w:val="4472C4" w:themeColor="accent1" w:themeTint="FF" w:themeShade="FF"/>
          <w:sz w:val="22"/>
          <w:szCs w:val="22"/>
        </w:rPr>
        <w:t>4</w:t>
      </w:r>
      <w:r w:rsidRPr="06443790" w:rsidR="590A7D4A">
        <w:rPr>
          <w:rFonts w:ascii="Arial" w:hAnsi="Arial" w:eastAsia="Arial" w:cs="Arial"/>
          <w:color w:val="4472C4" w:themeColor="accent1" w:themeTint="FF" w:themeShade="FF"/>
          <w:sz w:val="22"/>
          <w:szCs w:val="22"/>
        </w:rPr>
        <w:t xml:space="preserve"> </w:t>
      </w:r>
      <w:r w:rsidRPr="06443790" w:rsidR="1399E348">
        <w:rPr>
          <w:rFonts w:ascii="Arial" w:hAnsi="Arial" w:eastAsia="Arial" w:cs="Arial"/>
          <w:color w:val="4472C4" w:themeColor="accent1" w:themeTint="FF" w:themeShade="FF"/>
          <w:sz w:val="22"/>
          <w:szCs w:val="22"/>
        </w:rPr>
        <w:t>Strategies</w:t>
      </w:r>
      <w:r w:rsidRPr="06443790" w:rsidR="684E989E">
        <w:rPr>
          <w:rFonts w:ascii="Arial" w:hAnsi="Arial" w:eastAsia="Arial" w:cs="Arial"/>
          <w:color w:val="4472C4" w:themeColor="accent1" w:themeTint="FF" w:themeShade="FF"/>
          <w:sz w:val="22"/>
          <w:szCs w:val="22"/>
        </w:rPr>
        <w:t xml:space="preserve"> to improve the skills</w:t>
      </w:r>
      <w:r w:rsidRPr="06443790" w:rsidR="590A7D4A">
        <w:rPr>
          <w:rFonts w:ascii="Arial" w:hAnsi="Arial" w:eastAsia="Arial" w:cs="Arial"/>
          <w:color w:val="4472C4" w:themeColor="accent1" w:themeTint="FF" w:themeShade="FF"/>
          <w:sz w:val="22"/>
          <w:szCs w:val="22"/>
        </w:rPr>
        <w:t xml:space="preserve"> </w:t>
      </w:r>
      <w:r w:rsidRPr="06443790" w:rsidR="15724530">
        <w:rPr>
          <w:rFonts w:ascii="Arial" w:hAnsi="Arial" w:eastAsia="Arial" w:cs="Arial"/>
          <w:color w:val="4472C4" w:themeColor="accent1" w:themeTint="FF" w:themeShade="FF"/>
          <w:sz w:val="22"/>
          <w:szCs w:val="22"/>
        </w:rPr>
        <w:t xml:space="preserve">for </w:t>
      </w:r>
      <w:r w:rsidRPr="06443790" w:rsidR="2C50CEC8">
        <w:rPr>
          <w:rFonts w:ascii="Arial" w:hAnsi="Arial" w:eastAsia="Arial" w:cs="Arial"/>
          <w:color w:val="4472C4" w:themeColor="accent1" w:themeTint="FF" w:themeShade="FF"/>
          <w:sz w:val="22"/>
          <w:szCs w:val="22"/>
        </w:rPr>
        <w:t>adult nursing</w:t>
      </w:r>
      <w:bookmarkEnd w:id="994651092"/>
    </w:p>
    <w:p w:rsidRPr="00242974" w:rsidR="00500295" w:rsidP="06443790" w:rsidRDefault="00500295" w14:paraId="1CC91F49" w14:textId="5270B385">
      <w:pPr>
        <w:pStyle w:val="Normal"/>
      </w:pPr>
    </w:p>
    <w:p w:rsidRPr="00242974" w:rsidR="00500295" w:rsidP="06443790" w:rsidRDefault="00500295" w14:paraId="1376C0B9" w14:textId="3098AB5A">
      <w:pPr>
        <w:pStyle w:val="Normal"/>
        <w:spacing w:after="0" w:line="360" w:lineRule="auto"/>
        <w:jc w:val="center"/>
        <w:rPr>
          <w:rFonts w:ascii="Arial" w:hAnsi="Arial" w:eastAsia="Arial" w:cs="Arial"/>
          <w:b w:val="1"/>
          <w:bCs w:val="1"/>
          <w:color w:val="auto"/>
          <w:sz w:val="22"/>
          <w:szCs w:val="22"/>
          <w:u w:val="single"/>
        </w:rPr>
      </w:pPr>
      <w:r w:rsidRPr="06443790" w:rsidR="43A6B718">
        <w:rPr>
          <w:rFonts w:ascii="Arial" w:hAnsi="Arial" w:eastAsia="Arial" w:cs="Arial"/>
          <w:b w:val="1"/>
          <w:bCs w:val="1"/>
          <w:color w:val="auto"/>
          <w:sz w:val="22"/>
          <w:szCs w:val="22"/>
          <w:u w:val="single"/>
        </w:rPr>
        <w:t>USING A MANIKIN STRATEGY</w:t>
      </w:r>
    </w:p>
    <w:p w:rsidRPr="00242974" w:rsidR="00500295" w:rsidP="06443790" w:rsidRDefault="00500295" w14:paraId="6B05DAE5" w14:textId="27617C50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color w:val="auto"/>
          <w:sz w:val="22"/>
          <w:szCs w:val="22"/>
          <w:highlight w:val="yellow"/>
        </w:rPr>
      </w:pPr>
      <w:r w:rsidRPr="06443790" w:rsidR="21F73FD0">
        <w:rPr>
          <w:rFonts w:ascii="Arial" w:hAnsi="Arial" w:eastAsia="Arial" w:cs="Arial"/>
          <w:color w:val="auto"/>
          <w:sz w:val="22"/>
          <w:szCs w:val="22"/>
        </w:rPr>
        <w:t>Three</w:t>
      </w:r>
      <w:r w:rsidRPr="06443790" w:rsidR="3C48D92A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3DFA95A9">
        <w:rPr>
          <w:rFonts w:ascii="Arial" w:hAnsi="Arial" w:eastAsia="Arial" w:cs="Arial"/>
          <w:color w:val="auto"/>
          <w:sz w:val="22"/>
          <w:szCs w:val="22"/>
        </w:rPr>
        <w:t>useful</w:t>
      </w:r>
      <w:r w:rsidRPr="06443790" w:rsidR="3C48D92A">
        <w:rPr>
          <w:rFonts w:ascii="Arial" w:hAnsi="Arial" w:eastAsia="Arial" w:cs="Arial"/>
          <w:color w:val="auto"/>
          <w:sz w:val="22"/>
          <w:szCs w:val="22"/>
        </w:rPr>
        <w:t xml:space="preserve"> strategies to improve skills include; repetition of practicing </w:t>
      </w:r>
      <w:r w:rsidRPr="06443790" w:rsidR="1F663B0B">
        <w:rPr>
          <w:rFonts w:ascii="Arial" w:hAnsi="Arial" w:eastAsia="Arial" w:cs="Arial"/>
          <w:color w:val="auto"/>
          <w:sz w:val="22"/>
          <w:szCs w:val="22"/>
        </w:rPr>
        <w:t xml:space="preserve">using </w:t>
      </w:r>
      <w:r w:rsidRPr="06443790" w:rsidR="0CCBEB0C">
        <w:rPr>
          <w:rFonts w:ascii="Arial" w:hAnsi="Arial" w:eastAsia="Arial" w:cs="Arial"/>
          <w:color w:val="auto"/>
          <w:sz w:val="22"/>
          <w:szCs w:val="22"/>
        </w:rPr>
        <w:t>a manikin, role play and reflection.</w:t>
      </w:r>
      <w:r w:rsidRPr="06443790" w:rsidR="4C1A6787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4C1A6787">
        <w:rPr>
          <w:rFonts w:ascii="Arial" w:hAnsi="Arial" w:eastAsia="Arial" w:cs="Arial"/>
          <w:color w:val="auto"/>
          <w:sz w:val="22"/>
          <w:szCs w:val="22"/>
        </w:rPr>
        <w:t>Using</w:t>
      </w:r>
      <w:r w:rsidRPr="06443790" w:rsidR="21EF2942">
        <w:rPr>
          <w:rFonts w:ascii="Arial" w:hAnsi="Arial" w:eastAsia="Arial" w:cs="Arial"/>
          <w:color w:val="auto"/>
          <w:sz w:val="22"/>
          <w:szCs w:val="22"/>
        </w:rPr>
        <w:t xml:space="preserve"> a</w:t>
      </w:r>
      <w:r w:rsidRPr="06443790" w:rsidR="21EF2942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21566A71">
        <w:rPr>
          <w:rFonts w:ascii="Arial" w:hAnsi="Arial" w:eastAsia="Arial" w:cs="Arial"/>
          <w:color w:val="auto"/>
          <w:sz w:val="22"/>
          <w:szCs w:val="22"/>
        </w:rPr>
        <w:t>patient</w:t>
      </w:r>
      <w:r w:rsidRPr="06443790" w:rsidR="21EF2942">
        <w:rPr>
          <w:rFonts w:ascii="Arial" w:hAnsi="Arial" w:eastAsia="Arial" w:cs="Arial"/>
          <w:color w:val="auto"/>
          <w:sz w:val="22"/>
          <w:szCs w:val="22"/>
        </w:rPr>
        <w:t xml:space="preserve"> simulator</w:t>
      </w:r>
      <w:r w:rsidRPr="06443790" w:rsidR="7B2A6D1E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4AB12C17">
        <w:rPr>
          <w:rFonts w:ascii="Arial" w:hAnsi="Arial" w:eastAsia="Arial" w:cs="Arial"/>
          <w:color w:val="auto"/>
          <w:sz w:val="22"/>
          <w:szCs w:val="22"/>
        </w:rPr>
        <w:t xml:space="preserve">such as a manikin </w:t>
      </w:r>
      <w:r w:rsidRPr="06443790" w:rsidR="5250AFDA">
        <w:rPr>
          <w:rFonts w:ascii="Arial" w:hAnsi="Arial" w:eastAsia="Arial" w:cs="Arial"/>
          <w:color w:val="auto"/>
          <w:sz w:val="22"/>
          <w:szCs w:val="22"/>
        </w:rPr>
        <w:t xml:space="preserve">was chosen </w:t>
      </w:r>
      <w:r w:rsidRPr="06443790" w:rsidR="133D9477">
        <w:rPr>
          <w:rFonts w:ascii="Arial" w:hAnsi="Arial" w:eastAsia="Arial" w:cs="Arial"/>
          <w:color w:val="auto"/>
          <w:sz w:val="22"/>
          <w:szCs w:val="22"/>
        </w:rPr>
        <w:t>contributing to</w:t>
      </w:r>
      <w:r w:rsidRPr="06443790" w:rsidR="33E564F3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33E564F3">
        <w:rPr>
          <w:rFonts w:ascii="Arial" w:hAnsi="Arial" w:eastAsia="Arial" w:cs="Arial"/>
          <w:color w:val="auto"/>
          <w:sz w:val="22"/>
          <w:szCs w:val="22"/>
        </w:rPr>
        <w:t>great  practice</w:t>
      </w:r>
      <w:r w:rsidRPr="06443790" w:rsidR="33E564F3">
        <w:rPr>
          <w:rFonts w:ascii="Arial" w:hAnsi="Arial" w:eastAsia="Arial" w:cs="Arial"/>
          <w:color w:val="auto"/>
          <w:sz w:val="22"/>
          <w:szCs w:val="22"/>
        </w:rPr>
        <w:t xml:space="preserve"> without harming</w:t>
      </w:r>
      <w:r w:rsidRPr="06443790" w:rsidR="33E564F3">
        <w:rPr>
          <w:rFonts w:ascii="Arial" w:hAnsi="Arial" w:eastAsia="Arial" w:cs="Arial"/>
          <w:color w:val="auto"/>
          <w:sz w:val="22"/>
          <w:szCs w:val="22"/>
        </w:rPr>
        <w:t xml:space="preserve"> a </w:t>
      </w:r>
      <w:r w:rsidRPr="06443790" w:rsidR="33E564F3">
        <w:rPr>
          <w:rFonts w:ascii="Arial" w:hAnsi="Arial" w:eastAsia="Arial" w:cs="Arial"/>
          <w:color w:val="auto"/>
          <w:sz w:val="22"/>
          <w:szCs w:val="22"/>
        </w:rPr>
        <w:t>rea</w:t>
      </w:r>
      <w:r w:rsidRPr="06443790" w:rsidR="0435877C">
        <w:rPr>
          <w:rFonts w:ascii="Arial" w:hAnsi="Arial" w:eastAsia="Arial" w:cs="Arial"/>
          <w:color w:val="auto"/>
          <w:sz w:val="22"/>
          <w:szCs w:val="22"/>
        </w:rPr>
        <w:t>l pe</w:t>
      </w:r>
      <w:r w:rsidRPr="06443790" w:rsidR="0435877C">
        <w:rPr>
          <w:rFonts w:ascii="Arial" w:hAnsi="Arial" w:eastAsia="Arial" w:cs="Arial"/>
          <w:color w:val="auto"/>
          <w:sz w:val="22"/>
          <w:szCs w:val="22"/>
        </w:rPr>
        <w:t>rso</w:t>
      </w:r>
      <w:r w:rsidRPr="06443790" w:rsidR="0435877C">
        <w:rPr>
          <w:rFonts w:ascii="Arial" w:hAnsi="Arial" w:eastAsia="Arial" w:cs="Arial"/>
          <w:color w:val="auto"/>
          <w:sz w:val="22"/>
          <w:szCs w:val="22"/>
        </w:rPr>
        <w:t>n</w:t>
      </w:r>
      <w:r w:rsidRPr="06443790" w:rsidR="203D04A2">
        <w:rPr>
          <w:rFonts w:ascii="Arial" w:hAnsi="Arial" w:eastAsia="Arial" w:cs="Arial"/>
          <w:color w:val="auto"/>
          <w:sz w:val="22"/>
          <w:szCs w:val="22"/>
        </w:rPr>
        <w:t>,</w:t>
      </w:r>
      <w:r w:rsidRPr="06443790" w:rsidR="4BDBA8BE">
        <w:rPr>
          <w:rFonts w:ascii="Arial" w:hAnsi="Arial" w:eastAsia="Arial" w:cs="Arial"/>
          <w:color w:val="auto"/>
          <w:sz w:val="22"/>
          <w:szCs w:val="22"/>
        </w:rPr>
        <w:t xml:space="preserve"> used </w:t>
      </w:r>
      <w:r w:rsidRPr="06443790" w:rsidR="68F7848F">
        <w:rPr>
          <w:rFonts w:ascii="Arial" w:hAnsi="Arial" w:eastAsia="Arial" w:cs="Arial"/>
          <w:color w:val="auto"/>
          <w:sz w:val="22"/>
          <w:szCs w:val="22"/>
        </w:rPr>
        <w:t>with</w:t>
      </w:r>
      <w:r w:rsidRPr="06443790" w:rsidR="4BDBA8BE">
        <w:rPr>
          <w:rFonts w:ascii="Arial" w:hAnsi="Arial" w:eastAsia="Arial" w:cs="Arial"/>
          <w:color w:val="auto"/>
          <w:sz w:val="22"/>
          <w:szCs w:val="22"/>
        </w:rPr>
        <w:t>in a safe environment</w:t>
      </w:r>
      <w:r w:rsidRPr="06443790" w:rsidR="40DFBEBB">
        <w:rPr>
          <w:rFonts w:ascii="Arial" w:hAnsi="Arial" w:eastAsia="Arial" w:cs="Arial"/>
          <w:color w:val="auto"/>
          <w:sz w:val="22"/>
          <w:szCs w:val="22"/>
        </w:rPr>
        <w:t>, a</w:t>
      </w:r>
      <w:r w:rsidRPr="06443790" w:rsidR="71EB6434">
        <w:rPr>
          <w:rFonts w:ascii="Arial" w:hAnsi="Arial" w:eastAsia="Arial" w:cs="Arial"/>
          <w:color w:val="auto"/>
          <w:sz w:val="22"/>
          <w:szCs w:val="22"/>
        </w:rPr>
        <w:t xml:space="preserve">pplying medication </w:t>
      </w:r>
      <w:r w:rsidRPr="06443790" w:rsidR="101CE5B2">
        <w:rPr>
          <w:rFonts w:ascii="Arial" w:hAnsi="Arial" w:eastAsia="Arial" w:cs="Arial"/>
          <w:color w:val="auto"/>
          <w:sz w:val="22"/>
          <w:szCs w:val="22"/>
        </w:rPr>
        <w:t>delivery</w:t>
      </w:r>
      <w:r w:rsidRPr="06443790" w:rsidR="71EB6434">
        <w:rPr>
          <w:rFonts w:ascii="Arial" w:hAnsi="Arial" w:eastAsia="Arial" w:cs="Arial"/>
          <w:color w:val="auto"/>
          <w:sz w:val="22"/>
          <w:szCs w:val="22"/>
        </w:rPr>
        <w:t xml:space="preserve">, </w:t>
      </w:r>
      <w:r w:rsidRPr="06443790" w:rsidR="71EB6434">
        <w:rPr>
          <w:rFonts w:ascii="Arial" w:hAnsi="Arial" w:eastAsia="Arial" w:cs="Arial"/>
          <w:color w:val="auto"/>
          <w:sz w:val="22"/>
          <w:szCs w:val="22"/>
        </w:rPr>
        <w:t xml:space="preserve">building </w:t>
      </w:r>
      <w:r w:rsidRPr="06443790" w:rsidR="5D63F20C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3A55180C">
        <w:rPr>
          <w:rFonts w:ascii="Arial" w:hAnsi="Arial" w:eastAsia="Arial" w:cs="Arial"/>
          <w:color w:val="auto"/>
          <w:sz w:val="22"/>
          <w:szCs w:val="22"/>
        </w:rPr>
        <w:t>trust</w:t>
      </w:r>
      <w:r w:rsidRPr="06443790" w:rsidR="07CCCE22">
        <w:rPr>
          <w:rFonts w:ascii="Arial" w:hAnsi="Arial" w:eastAsia="Arial" w:cs="Arial"/>
          <w:color w:val="auto"/>
          <w:sz w:val="22"/>
          <w:szCs w:val="22"/>
        </w:rPr>
        <w:t xml:space="preserve"> and</w:t>
      </w:r>
      <w:r w:rsidRPr="06443790" w:rsidR="2191844E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15C30AE8">
        <w:rPr>
          <w:rFonts w:ascii="Arial" w:hAnsi="Arial" w:eastAsia="Arial" w:cs="Arial"/>
          <w:color w:val="auto"/>
          <w:sz w:val="22"/>
          <w:szCs w:val="22"/>
        </w:rPr>
        <w:t>safety</w:t>
      </w:r>
      <w:r w:rsidRPr="06443790" w:rsidR="2D3351CE">
        <w:rPr>
          <w:rFonts w:ascii="Arial" w:hAnsi="Arial" w:eastAsia="Arial" w:cs="Arial"/>
          <w:color w:val="auto"/>
          <w:sz w:val="22"/>
          <w:szCs w:val="22"/>
        </w:rPr>
        <w:t xml:space="preserve">. </w:t>
      </w:r>
      <w:r w:rsidRPr="06443790" w:rsidR="43F43F4A">
        <w:rPr>
          <w:rFonts w:ascii="Arial" w:hAnsi="Arial" w:eastAsia="Arial" w:cs="Arial"/>
          <w:color w:val="auto"/>
          <w:sz w:val="22"/>
          <w:szCs w:val="22"/>
        </w:rPr>
        <w:t>A</w:t>
      </w:r>
      <w:r w:rsidRPr="06443790" w:rsidR="2D3351CE">
        <w:rPr>
          <w:rFonts w:ascii="Arial" w:hAnsi="Arial" w:eastAsia="Arial" w:cs="Arial"/>
          <w:color w:val="auto"/>
          <w:sz w:val="22"/>
          <w:szCs w:val="22"/>
        </w:rPr>
        <w:t xml:space="preserve">ccording to </w:t>
      </w:r>
      <w:r w:rsidRPr="06443790" w:rsidR="32644150">
        <w:rPr>
          <w:rFonts w:ascii="Arial" w:hAnsi="Arial" w:eastAsia="Arial" w:cs="Arial"/>
          <w:color w:val="auto"/>
          <w:sz w:val="22"/>
          <w:szCs w:val="22"/>
        </w:rPr>
        <w:t>University of East Anglia (</w:t>
      </w:r>
      <w:r w:rsidRPr="06443790" w:rsidR="2D3351C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n.d.)</w:t>
      </w:r>
      <w:r w:rsidRPr="06443790" w:rsidR="57B17313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</w:t>
      </w:r>
      <w:r w:rsidRPr="06443790" w:rsidR="2D3351C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using a manikin </w:t>
      </w:r>
      <w:r w:rsidRPr="06443790" w:rsidR="6F7F34C4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allows real proc</w:t>
      </w:r>
      <w:r w:rsidRPr="06443790" w:rsidR="3317AFC1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edures</w:t>
      </w:r>
      <w:r w:rsidRPr="06443790" w:rsidR="6F7F34C4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5520881A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with minimal risk to real people</w:t>
      </w:r>
      <w:r w:rsidRPr="06443790" w:rsidR="156592E1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, carried out on a pretend body</w:t>
      </w:r>
      <w:r w:rsidRPr="06443790" w:rsidR="5F25C1B8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, for</w:t>
      </w:r>
      <w:r w:rsidRPr="06443790" w:rsidR="156592E1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example</w:t>
      </w:r>
      <w:r w:rsidRPr="06443790" w:rsidR="4603CE03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,</w:t>
      </w:r>
      <w:r w:rsidRPr="06443790" w:rsidR="5FCE05BB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04E10BF9">
        <w:rPr>
          <w:rFonts w:ascii="Arial" w:hAnsi="Arial" w:eastAsia="Arial" w:cs="Arial"/>
          <w:color w:val="auto"/>
          <w:sz w:val="22"/>
          <w:szCs w:val="22"/>
        </w:rPr>
        <w:t xml:space="preserve">using </w:t>
      </w:r>
      <w:r w:rsidRPr="06443790" w:rsidR="04E10BF9">
        <w:rPr>
          <w:rFonts w:ascii="Arial" w:hAnsi="Arial" w:eastAsia="Arial" w:cs="Arial"/>
          <w:color w:val="auto"/>
          <w:sz w:val="22"/>
          <w:szCs w:val="22"/>
        </w:rPr>
        <w:t>inject</w:t>
      </w:r>
      <w:r w:rsidRPr="06443790" w:rsidR="35D63919">
        <w:rPr>
          <w:rFonts w:ascii="Arial" w:hAnsi="Arial" w:eastAsia="Arial" w:cs="Arial"/>
          <w:color w:val="auto"/>
          <w:sz w:val="22"/>
          <w:szCs w:val="22"/>
        </w:rPr>
        <w:t xml:space="preserve">ions </w:t>
      </w:r>
      <w:r w:rsidRPr="06443790" w:rsidR="611BA228">
        <w:rPr>
          <w:rFonts w:ascii="Arial" w:hAnsi="Arial" w:eastAsia="Arial" w:cs="Arial"/>
          <w:color w:val="auto"/>
          <w:sz w:val="22"/>
          <w:szCs w:val="22"/>
        </w:rPr>
        <w:t xml:space="preserve">and </w:t>
      </w:r>
      <w:r w:rsidRPr="06443790" w:rsidR="35D63919">
        <w:rPr>
          <w:rFonts w:ascii="Arial" w:hAnsi="Arial" w:eastAsia="Arial" w:cs="Arial"/>
          <w:noProof w:val="0"/>
          <w:sz w:val="22"/>
          <w:szCs w:val="22"/>
          <w:lang w:val="en-GB"/>
        </w:rPr>
        <w:t>inserting iv needles.</w:t>
      </w:r>
      <w:r w:rsidRPr="06443790" w:rsidR="04E10BF9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1E075F80">
        <w:rPr>
          <w:rFonts w:ascii="Arial" w:hAnsi="Arial" w:eastAsia="Arial" w:cs="Arial"/>
          <w:color w:val="auto"/>
          <w:sz w:val="22"/>
          <w:szCs w:val="22"/>
        </w:rPr>
        <w:t>R</w:t>
      </w:r>
      <w:r w:rsidRPr="06443790" w:rsidR="04E10BF9">
        <w:rPr>
          <w:rFonts w:ascii="Arial" w:hAnsi="Arial" w:eastAsia="Arial" w:cs="Arial"/>
          <w:color w:val="auto"/>
          <w:sz w:val="22"/>
          <w:szCs w:val="22"/>
        </w:rPr>
        <w:t>epetitiveness</w:t>
      </w:r>
      <w:r w:rsidRPr="06443790" w:rsidR="69909CDA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5358860B">
        <w:rPr>
          <w:rFonts w:ascii="Arial" w:hAnsi="Arial" w:eastAsia="Arial" w:cs="Arial"/>
          <w:color w:val="auto"/>
          <w:sz w:val="22"/>
          <w:szCs w:val="22"/>
        </w:rPr>
        <w:t xml:space="preserve">develops </w:t>
      </w:r>
      <w:r w:rsidRPr="06443790" w:rsidR="305E135F">
        <w:rPr>
          <w:rFonts w:ascii="Arial" w:hAnsi="Arial" w:eastAsia="Arial" w:cs="Arial"/>
          <w:color w:val="auto"/>
          <w:sz w:val="22"/>
          <w:szCs w:val="22"/>
        </w:rPr>
        <w:t>confidence</w:t>
      </w:r>
      <w:r w:rsidRPr="06443790" w:rsidR="7A213C9A">
        <w:rPr>
          <w:rFonts w:ascii="Arial" w:hAnsi="Arial" w:eastAsia="Arial" w:cs="Arial"/>
          <w:color w:val="auto"/>
          <w:sz w:val="22"/>
          <w:szCs w:val="22"/>
        </w:rPr>
        <w:t xml:space="preserve">, </w:t>
      </w:r>
      <w:r w:rsidRPr="06443790" w:rsidR="7A213C9A">
        <w:rPr>
          <w:rFonts w:ascii="Arial" w:hAnsi="Arial" w:eastAsia="Arial" w:cs="Arial"/>
          <w:color w:val="auto"/>
          <w:sz w:val="22"/>
          <w:szCs w:val="22"/>
        </w:rPr>
        <w:t>experience</w:t>
      </w:r>
      <w:r w:rsidRPr="06443790" w:rsidR="7A213C9A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6F7558F7">
        <w:rPr>
          <w:rFonts w:ascii="Arial" w:hAnsi="Arial" w:eastAsia="Arial" w:cs="Arial"/>
          <w:color w:val="auto"/>
          <w:sz w:val="22"/>
          <w:szCs w:val="22"/>
        </w:rPr>
        <w:t xml:space="preserve">and </w:t>
      </w:r>
      <w:r w:rsidRPr="06443790" w:rsidR="02CB3A87">
        <w:rPr>
          <w:rFonts w:ascii="Arial" w:hAnsi="Arial" w:eastAsia="Arial" w:cs="Arial"/>
          <w:color w:val="auto"/>
          <w:sz w:val="22"/>
          <w:szCs w:val="22"/>
        </w:rPr>
        <w:t xml:space="preserve">real </w:t>
      </w:r>
      <w:r w:rsidRPr="06443790" w:rsidR="4FC019A7">
        <w:rPr>
          <w:rFonts w:ascii="Arial" w:hAnsi="Arial" w:eastAsia="Arial" w:cs="Arial"/>
          <w:color w:val="auto"/>
          <w:sz w:val="22"/>
          <w:szCs w:val="22"/>
        </w:rPr>
        <w:t>hands-on</w:t>
      </w:r>
      <w:r w:rsidRPr="06443790" w:rsidR="02CB3A87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1488F413">
        <w:rPr>
          <w:rFonts w:ascii="Arial" w:hAnsi="Arial" w:eastAsia="Arial" w:cs="Arial"/>
          <w:color w:val="auto"/>
          <w:sz w:val="22"/>
          <w:szCs w:val="22"/>
        </w:rPr>
        <w:t xml:space="preserve">practical </w:t>
      </w:r>
      <w:r w:rsidRPr="06443790" w:rsidR="02CB3A87">
        <w:rPr>
          <w:rFonts w:ascii="Arial" w:hAnsi="Arial" w:eastAsia="Arial" w:cs="Arial"/>
          <w:color w:val="auto"/>
          <w:sz w:val="22"/>
          <w:szCs w:val="22"/>
        </w:rPr>
        <w:t>skills</w:t>
      </w:r>
      <w:r w:rsidRPr="06443790" w:rsidR="3D6DD412">
        <w:rPr>
          <w:rFonts w:ascii="Arial" w:hAnsi="Arial" w:eastAsia="Arial" w:cs="Arial"/>
          <w:color w:val="auto"/>
          <w:sz w:val="22"/>
          <w:szCs w:val="22"/>
        </w:rPr>
        <w:t>.</w:t>
      </w:r>
    </w:p>
    <w:p w:rsidRPr="00242974" w:rsidR="00500295" w:rsidP="06443790" w:rsidRDefault="00500295" w14:paraId="60F586C3" w14:textId="5728DA08">
      <w:pPr>
        <w:pStyle w:val="Normal"/>
        <w:spacing w:after="0" w:line="360" w:lineRule="auto"/>
        <w:rPr>
          <w:rFonts w:ascii="Arial" w:hAnsi="Arial" w:eastAsia="Arial" w:cs="Arial"/>
          <w:color w:val="auto"/>
          <w:sz w:val="22"/>
          <w:szCs w:val="22"/>
          <w:highlight w:val="yellow"/>
        </w:rPr>
      </w:pPr>
    </w:p>
    <w:p w:rsidRPr="00242974" w:rsidR="00500295" w:rsidP="06443790" w:rsidRDefault="00500295" w14:paraId="77291236" w14:textId="74071D8B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center"/>
        <w:rPr>
          <w:rFonts w:ascii="Arial" w:hAnsi="Arial" w:eastAsia="Arial" w:cs="Arial"/>
          <w:b w:val="1"/>
          <w:bCs w:val="1"/>
          <w:color w:val="auto"/>
          <w:sz w:val="22"/>
          <w:szCs w:val="22"/>
          <w:u w:val="single"/>
        </w:rPr>
      </w:pPr>
      <w:r w:rsidRPr="06443790" w:rsidR="30239BAA">
        <w:rPr>
          <w:rFonts w:ascii="Arial" w:hAnsi="Arial" w:eastAsia="Arial" w:cs="Arial"/>
          <w:b w:val="1"/>
          <w:bCs w:val="1"/>
          <w:color w:val="auto"/>
          <w:sz w:val="22"/>
          <w:szCs w:val="22"/>
          <w:u w:val="single"/>
        </w:rPr>
        <w:t>ROLE PLAY STRATEGY</w:t>
      </w:r>
    </w:p>
    <w:p w:rsidRPr="00242974" w:rsidR="00500295" w:rsidP="06443790" w:rsidRDefault="00500295" w14:paraId="0EA61BC4" w14:textId="6F64144C">
      <w:pPr>
        <w:pStyle w:val="Normal"/>
        <w:spacing w:after="0" w:line="360" w:lineRule="auto"/>
        <w:rPr>
          <w:rFonts w:ascii="Arial" w:hAnsi="Arial" w:eastAsia="Arial" w:cs="Arial"/>
          <w:color w:val="auto"/>
          <w:sz w:val="22"/>
          <w:szCs w:val="22"/>
        </w:rPr>
      </w:pPr>
      <w:r w:rsidRPr="06443790" w:rsidR="7F609D5D">
        <w:rPr>
          <w:rFonts w:ascii="Arial" w:hAnsi="Arial" w:eastAsia="Arial" w:cs="Arial"/>
          <w:color w:val="auto"/>
          <w:sz w:val="22"/>
          <w:szCs w:val="22"/>
        </w:rPr>
        <w:t xml:space="preserve">Other </w:t>
      </w:r>
      <w:r w:rsidRPr="06443790" w:rsidR="02306C7F">
        <w:rPr>
          <w:rFonts w:ascii="Arial" w:hAnsi="Arial" w:eastAsia="Arial" w:cs="Arial"/>
          <w:color w:val="auto"/>
          <w:sz w:val="22"/>
          <w:szCs w:val="22"/>
        </w:rPr>
        <w:t>s</w:t>
      </w:r>
      <w:r w:rsidRPr="06443790" w:rsidR="793C828D">
        <w:rPr>
          <w:rFonts w:ascii="Arial" w:hAnsi="Arial" w:eastAsia="Arial" w:cs="Arial"/>
          <w:color w:val="auto"/>
          <w:sz w:val="22"/>
          <w:szCs w:val="22"/>
        </w:rPr>
        <w:t>trategie</w:t>
      </w:r>
      <w:r w:rsidRPr="06443790" w:rsidR="7E851536">
        <w:rPr>
          <w:rFonts w:ascii="Arial" w:hAnsi="Arial" w:eastAsia="Arial" w:cs="Arial"/>
          <w:color w:val="auto"/>
          <w:sz w:val="22"/>
          <w:szCs w:val="22"/>
        </w:rPr>
        <w:t>s</w:t>
      </w:r>
      <w:r w:rsidRPr="06443790" w:rsidR="793C828D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27701320">
        <w:rPr>
          <w:rFonts w:ascii="Arial" w:hAnsi="Arial" w:eastAsia="Arial" w:cs="Arial"/>
          <w:color w:val="auto"/>
          <w:sz w:val="22"/>
          <w:szCs w:val="22"/>
        </w:rPr>
        <w:t>include</w:t>
      </w:r>
      <w:r w:rsidRPr="06443790" w:rsidR="7527ED3C">
        <w:rPr>
          <w:rFonts w:ascii="Arial" w:hAnsi="Arial" w:eastAsia="Arial" w:cs="Arial"/>
          <w:color w:val="auto"/>
          <w:sz w:val="22"/>
          <w:szCs w:val="22"/>
        </w:rPr>
        <w:t xml:space="preserve">, </w:t>
      </w:r>
      <w:r w:rsidRPr="06443790" w:rsidR="2D052AF2">
        <w:rPr>
          <w:rFonts w:ascii="Arial" w:hAnsi="Arial" w:eastAsia="Arial" w:cs="Arial"/>
          <w:color w:val="auto"/>
          <w:sz w:val="22"/>
          <w:szCs w:val="22"/>
        </w:rPr>
        <w:t xml:space="preserve">acting out real </w:t>
      </w:r>
      <w:r w:rsidRPr="06443790" w:rsidR="69B5C96E">
        <w:rPr>
          <w:rFonts w:ascii="Arial" w:hAnsi="Arial" w:eastAsia="Arial" w:cs="Arial"/>
          <w:color w:val="auto"/>
          <w:sz w:val="22"/>
          <w:szCs w:val="22"/>
        </w:rPr>
        <w:t xml:space="preserve">life </w:t>
      </w:r>
      <w:r w:rsidRPr="06443790" w:rsidR="2D052AF2">
        <w:rPr>
          <w:rFonts w:ascii="Arial" w:hAnsi="Arial" w:eastAsia="Arial" w:cs="Arial"/>
          <w:color w:val="auto"/>
          <w:sz w:val="22"/>
          <w:szCs w:val="22"/>
        </w:rPr>
        <w:t xml:space="preserve">scenarios </w:t>
      </w:r>
      <w:r w:rsidRPr="06443790" w:rsidR="1719EEF1">
        <w:rPr>
          <w:rFonts w:ascii="Arial" w:hAnsi="Arial" w:eastAsia="Arial" w:cs="Arial"/>
          <w:color w:val="auto"/>
          <w:sz w:val="22"/>
          <w:szCs w:val="22"/>
        </w:rPr>
        <w:t>such as</w:t>
      </w:r>
      <w:r w:rsidRPr="06443790" w:rsidR="7FEE29A1">
        <w:rPr>
          <w:rFonts w:ascii="Arial" w:hAnsi="Arial" w:eastAsia="Arial" w:cs="Arial"/>
          <w:color w:val="auto"/>
          <w:sz w:val="22"/>
          <w:szCs w:val="22"/>
        </w:rPr>
        <w:t>,</w:t>
      </w:r>
      <w:r w:rsidRPr="06443790" w:rsidR="1719EEF1">
        <w:rPr>
          <w:rFonts w:ascii="Arial" w:hAnsi="Arial" w:eastAsia="Arial" w:cs="Arial"/>
          <w:color w:val="auto"/>
          <w:sz w:val="22"/>
          <w:szCs w:val="22"/>
        </w:rPr>
        <w:t xml:space="preserve"> breaking </w:t>
      </w:r>
      <w:r w:rsidRPr="06443790" w:rsidR="1719EEF1">
        <w:rPr>
          <w:rFonts w:ascii="Arial" w:hAnsi="Arial" w:eastAsia="Arial" w:cs="Arial"/>
          <w:color w:val="auto"/>
          <w:sz w:val="22"/>
          <w:szCs w:val="22"/>
        </w:rPr>
        <w:t>bad news</w:t>
      </w:r>
      <w:r w:rsidRPr="06443790" w:rsidR="32629785">
        <w:rPr>
          <w:rFonts w:ascii="Arial" w:hAnsi="Arial" w:eastAsia="Arial" w:cs="Arial"/>
          <w:color w:val="auto"/>
          <w:sz w:val="22"/>
          <w:szCs w:val="22"/>
        </w:rPr>
        <w:t xml:space="preserve">, then </w:t>
      </w:r>
      <w:r w:rsidRPr="06443790" w:rsidR="737790EC">
        <w:rPr>
          <w:rFonts w:ascii="Arial" w:hAnsi="Arial" w:eastAsia="Arial" w:cs="Arial"/>
          <w:color w:val="auto"/>
          <w:sz w:val="22"/>
          <w:szCs w:val="22"/>
        </w:rPr>
        <w:t>receiving</w:t>
      </w:r>
      <w:r w:rsidRPr="06443790" w:rsidR="1719EEF1">
        <w:rPr>
          <w:rFonts w:ascii="Arial" w:hAnsi="Arial" w:eastAsia="Arial" w:cs="Arial"/>
          <w:color w:val="auto"/>
          <w:sz w:val="22"/>
          <w:szCs w:val="22"/>
        </w:rPr>
        <w:t xml:space="preserve"> feedback, </w:t>
      </w:r>
      <w:r w:rsidRPr="06443790" w:rsidR="2F210B04">
        <w:rPr>
          <w:rFonts w:ascii="Arial" w:hAnsi="Arial" w:eastAsia="Arial" w:cs="Arial"/>
          <w:color w:val="auto"/>
          <w:sz w:val="22"/>
          <w:szCs w:val="22"/>
        </w:rPr>
        <w:t>c</w:t>
      </w:r>
      <w:r w:rsidRPr="06443790" w:rsidR="5563338E">
        <w:rPr>
          <w:rFonts w:ascii="Arial" w:hAnsi="Arial" w:eastAsia="Arial" w:cs="Arial"/>
          <w:color w:val="auto"/>
          <w:sz w:val="22"/>
          <w:szCs w:val="22"/>
        </w:rPr>
        <w:t xml:space="preserve">ould </w:t>
      </w:r>
      <w:r w:rsidRPr="06443790" w:rsidR="1719EEF1">
        <w:rPr>
          <w:rFonts w:ascii="Arial" w:hAnsi="Arial" w:eastAsia="Arial" w:cs="Arial"/>
          <w:color w:val="auto"/>
          <w:sz w:val="22"/>
          <w:szCs w:val="22"/>
        </w:rPr>
        <w:t>help</w:t>
      </w:r>
      <w:r w:rsidRPr="06443790" w:rsidR="383BF922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1719EEF1">
        <w:rPr>
          <w:rFonts w:ascii="Arial" w:hAnsi="Arial" w:eastAsia="Arial" w:cs="Arial"/>
          <w:color w:val="auto"/>
          <w:sz w:val="22"/>
          <w:szCs w:val="22"/>
        </w:rPr>
        <w:t xml:space="preserve">communication. </w:t>
      </w:r>
      <w:r w:rsidRPr="06443790" w:rsidR="64EE90EF">
        <w:rPr>
          <w:rFonts w:ascii="Arial" w:hAnsi="Arial" w:eastAsia="Arial" w:cs="Arial"/>
          <w:color w:val="auto"/>
          <w:sz w:val="22"/>
          <w:szCs w:val="22"/>
        </w:rPr>
        <w:t>A</w:t>
      </w:r>
      <w:r w:rsidRPr="06443790" w:rsidR="4DA16759">
        <w:rPr>
          <w:rFonts w:ascii="Arial" w:hAnsi="Arial" w:eastAsia="Arial" w:cs="Arial"/>
          <w:color w:val="auto"/>
          <w:sz w:val="22"/>
          <w:szCs w:val="22"/>
        </w:rPr>
        <w:t xml:space="preserve">ccording to </w:t>
      </w:r>
      <w:r w:rsidRPr="06443790" w:rsidR="7683258F">
        <w:rPr>
          <w:rFonts w:ascii="Arial" w:hAnsi="Arial" w:eastAsia="Arial" w:cs="Arial"/>
          <w:color w:val="auto"/>
          <w:sz w:val="22"/>
          <w:szCs w:val="22"/>
        </w:rPr>
        <w:t xml:space="preserve">University of </w:t>
      </w:r>
      <w:r w:rsidRPr="06443790" w:rsidR="4DA16759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Brighton </w:t>
      </w:r>
      <w:r w:rsidRPr="06443790" w:rsidR="0B89AFF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(</w:t>
      </w:r>
      <w:r w:rsidRPr="06443790" w:rsidR="4DA16759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2016)</w:t>
      </w:r>
      <w:r w:rsidRPr="06443790" w:rsidR="3E91C461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,</w:t>
      </w:r>
      <w:r w:rsidRPr="06443790" w:rsidR="4DA16759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</w:t>
      </w:r>
      <w:r w:rsidRPr="06443790" w:rsidR="37421B75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r</w:t>
      </w:r>
      <w:r w:rsidRPr="06443790" w:rsidR="29FB020A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ole pla</w:t>
      </w:r>
      <w:r w:rsidRPr="06443790" w:rsidR="28C906F8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y</w:t>
      </w:r>
      <w:r w:rsidRPr="06443790" w:rsidR="29FB020A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is used in </w:t>
      </w:r>
      <w:r w:rsidRPr="06443790" w:rsidR="4871F97A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training</w:t>
      </w:r>
      <w:r w:rsidRPr="06443790" w:rsidR="29FB020A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37D9A640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to</w:t>
      </w:r>
      <w:r w:rsidRPr="06443790" w:rsidR="29FB020A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29FB020A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improve</w:t>
      </w:r>
      <w:r w:rsidRPr="06443790" w:rsidR="29FB020A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7B9A1533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29FB020A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skills</w:t>
      </w:r>
      <w:r w:rsidRPr="06443790" w:rsidR="29FB020A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of a </w:t>
      </w:r>
      <w:r w:rsidRPr="06443790" w:rsidR="24E4FE46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registered </w:t>
      </w:r>
      <w:r w:rsidRPr="06443790" w:rsidR="67307D6D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practitioner</w:t>
      </w:r>
      <w:r w:rsidRPr="06443790" w:rsidR="24E4FE46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40E7A0C8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through</w:t>
      </w:r>
      <w:r w:rsidRPr="06443790" w:rsidR="29FB020A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6D053BF3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applied</w:t>
      </w:r>
      <w:r w:rsidRPr="06443790" w:rsidR="292D5DE4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learning </w:t>
      </w:r>
      <w:r w:rsidRPr="06443790" w:rsidR="1FC1E935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and</w:t>
      </w:r>
      <w:r w:rsidRPr="06443790" w:rsidR="292D5DE4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292D5DE4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imple</w:t>
      </w:r>
      <w:r w:rsidRPr="06443790" w:rsidR="78369E3D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me</w:t>
      </w:r>
      <w:r w:rsidRPr="06443790" w:rsidR="292D5DE4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nting</w:t>
      </w:r>
      <w:r w:rsidRPr="06443790" w:rsidR="292D5DE4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 strateg</w:t>
      </w:r>
      <w:r w:rsidRPr="06443790" w:rsidR="707AF190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ies</w:t>
      </w:r>
      <w:r w:rsidRPr="06443790" w:rsidR="57CA361F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such as role play.</w:t>
      </w:r>
      <w:r w:rsidRPr="06443790" w:rsidR="289C5F58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2FD03931">
        <w:rPr>
          <w:rFonts w:ascii="Arial" w:hAnsi="Arial" w:eastAsia="Arial" w:cs="Arial"/>
          <w:color w:val="auto"/>
          <w:sz w:val="22"/>
          <w:szCs w:val="22"/>
        </w:rPr>
        <w:t>Th</w:t>
      </w:r>
      <w:r w:rsidRPr="06443790" w:rsidR="464EF402">
        <w:rPr>
          <w:rFonts w:ascii="Arial" w:hAnsi="Arial" w:eastAsia="Arial" w:cs="Arial"/>
          <w:color w:val="auto"/>
          <w:sz w:val="22"/>
          <w:szCs w:val="22"/>
        </w:rPr>
        <w:t>e</w:t>
      </w:r>
      <w:r w:rsidRPr="06443790" w:rsidR="2AFEC4E5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2FD03931">
        <w:rPr>
          <w:rFonts w:ascii="Arial" w:hAnsi="Arial" w:eastAsia="Arial" w:cs="Arial"/>
          <w:color w:val="auto"/>
          <w:sz w:val="22"/>
          <w:szCs w:val="22"/>
        </w:rPr>
        <w:t>strategy</w:t>
      </w:r>
      <w:r w:rsidRPr="06443790" w:rsidR="2FD03931">
        <w:rPr>
          <w:rFonts w:ascii="Arial" w:hAnsi="Arial" w:eastAsia="Arial" w:cs="Arial"/>
          <w:color w:val="auto"/>
          <w:sz w:val="22"/>
          <w:szCs w:val="22"/>
        </w:rPr>
        <w:t xml:space="preserve"> was chosen</w:t>
      </w:r>
      <w:r w:rsidRPr="06443790" w:rsidR="4BBF07BF">
        <w:rPr>
          <w:rFonts w:ascii="Arial" w:hAnsi="Arial" w:eastAsia="Arial" w:cs="Arial"/>
          <w:color w:val="auto"/>
          <w:sz w:val="22"/>
          <w:szCs w:val="22"/>
        </w:rPr>
        <w:t xml:space="preserve">, </w:t>
      </w:r>
      <w:r w:rsidRPr="06443790" w:rsidR="326A5965">
        <w:rPr>
          <w:rFonts w:ascii="Arial" w:hAnsi="Arial" w:eastAsia="Arial" w:cs="Arial"/>
          <w:color w:val="auto"/>
          <w:sz w:val="22"/>
          <w:szCs w:val="22"/>
        </w:rPr>
        <w:t>strengthening</w:t>
      </w:r>
      <w:r w:rsidRPr="06443790" w:rsidR="621F553F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460452A7">
        <w:rPr>
          <w:rFonts w:ascii="Arial" w:hAnsi="Arial" w:eastAsia="Arial" w:cs="Arial"/>
          <w:color w:val="auto"/>
          <w:sz w:val="22"/>
          <w:szCs w:val="22"/>
        </w:rPr>
        <w:t>real life scenarios</w:t>
      </w:r>
      <w:r w:rsidRPr="06443790" w:rsidR="01D66E17">
        <w:rPr>
          <w:rFonts w:ascii="Arial" w:hAnsi="Arial" w:eastAsia="Arial" w:cs="Arial"/>
          <w:color w:val="auto"/>
          <w:sz w:val="22"/>
          <w:szCs w:val="22"/>
        </w:rPr>
        <w:t xml:space="preserve"> and</w:t>
      </w:r>
      <w:r w:rsidRPr="06443790" w:rsidR="6C53BC05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24ABC06D">
        <w:rPr>
          <w:rFonts w:ascii="Arial" w:hAnsi="Arial" w:eastAsia="Arial" w:cs="Arial"/>
          <w:color w:val="auto"/>
          <w:sz w:val="22"/>
          <w:szCs w:val="22"/>
        </w:rPr>
        <w:t>impro</w:t>
      </w:r>
      <w:r w:rsidRPr="06443790" w:rsidR="24ABC06D">
        <w:rPr>
          <w:rFonts w:ascii="Arial" w:hAnsi="Arial" w:eastAsia="Arial" w:cs="Arial"/>
          <w:color w:val="auto"/>
          <w:sz w:val="22"/>
          <w:szCs w:val="22"/>
        </w:rPr>
        <w:t>v</w:t>
      </w:r>
      <w:r w:rsidRPr="06443790" w:rsidR="148E91FC">
        <w:rPr>
          <w:rFonts w:ascii="Arial" w:hAnsi="Arial" w:eastAsia="Arial" w:cs="Arial"/>
          <w:color w:val="auto"/>
          <w:sz w:val="22"/>
          <w:szCs w:val="22"/>
        </w:rPr>
        <w:t>ing</w:t>
      </w:r>
      <w:r w:rsidRPr="06443790" w:rsidR="24ABC06D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772CDB57">
        <w:rPr>
          <w:rFonts w:ascii="Arial" w:hAnsi="Arial" w:eastAsia="Arial" w:cs="Arial"/>
          <w:color w:val="auto"/>
          <w:sz w:val="22"/>
          <w:szCs w:val="22"/>
        </w:rPr>
        <w:t>pivotal</w:t>
      </w:r>
      <w:r w:rsidRPr="06443790" w:rsidR="5A6096C6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24ABC06D">
        <w:rPr>
          <w:rFonts w:ascii="Arial" w:hAnsi="Arial" w:eastAsia="Arial" w:cs="Arial"/>
          <w:color w:val="auto"/>
          <w:sz w:val="22"/>
          <w:szCs w:val="22"/>
        </w:rPr>
        <w:t xml:space="preserve">skills needed for </w:t>
      </w:r>
      <w:r w:rsidRPr="06443790" w:rsidR="16155E78">
        <w:rPr>
          <w:rFonts w:ascii="Arial" w:hAnsi="Arial" w:eastAsia="Arial" w:cs="Arial"/>
          <w:color w:val="auto"/>
          <w:sz w:val="22"/>
          <w:szCs w:val="22"/>
        </w:rPr>
        <w:t>adult</w:t>
      </w:r>
      <w:r w:rsidRPr="06443790" w:rsidR="24ABC06D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75F08B87">
        <w:rPr>
          <w:rFonts w:ascii="Arial" w:hAnsi="Arial" w:eastAsia="Arial" w:cs="Arial"/>
          <w:color w:val="auto"/>
          <w:sz w:val="22"/>
          <w:szCs w:val="22"/>
        </w:rPr>
        <w:t>nursing</w:t>
      </w:r>
      <w:r w:rsidRPr="06443790" w:rsidR="409A5A96">
        <w:rPr>
          <w:rFonts w:ascii="Arial" w:hAnsi="Arial" w:eastAsia="Arial" w:cs="Arial"/>
          <w:color w:val="auto"/>
          <w:sz w:val="22"/>
          <w:szCs w:val="22"/>
        </w:rPr>
        <w:t>. I</w:t>
      </w:r>
      <w:r w:rsidRPr="06443790" w:rsidR="75F08B87">
        <w:rPr>
          <w:rFonts w:ascii="Arial" w:hAnsi="Arial" w:eastAsia="Arial" w:cs="Arial"/>
          <w:color w:val="auto"/>
          <w:sz w:val="22"/>
          <w:szCs w:val="22"/>
        </w:rPr>
        <w:t>t e</w:t>
      </w:r>
      <w:r w:rsidRPr="06443790" w:rsidR="2617DB51">
        <w:rPr>
          <w:rFonts w:ascii="Arial" w:hAnsi="Arial" w:eastAsia="Arial" w:cs="Arial"/>
          <w:color w:val="auto"/>
          <w:sz w:val="22"/>
          <w:szCs w:val="22"/>
        </w:rPr>
        <w:t>nhances</w:t>
      </w:r>
      <w:r w:rsidRPr="06443790" w:rsidR="604AF510">
        <w:rPr>
          <w:rFonts w:ascii="Arial" w:hAnsi="Arial" w:eastAsia="Arial" w:cs="Arial"/>
          <w:color w:val="auto"/>
          <w:sz w:val="22"/>
          <w:szCs w:val="22"/>
        </w:rPr>
        <w:t xml:space="preserve"> clarity, shows empathy, teamwork</w:t>
      </w:r>
      <w:r w:rsidRPr="06443790" w:rsidR="49CE0FF3">
        <w:rPr>
          <w:rFonts w:ascii="Arial" w:hAnsi="Arial" w:eastAsia="Arial" w:cs="Arial"/>
          <w:color w:val="auto"/>
          <w:sz w:val="22"/>
          <w:szCs w:val="22"/>
        </w:rPr>
        <w:t xml:space="preserve">. </w:t>
      </w:r>
      <w:r w:rsidRPr="06443790" w:rsidR="2B33438D">
        <w:rPr>
          <w:rFonts w:ascii="Arial" w:hAnsi="Arial" w:eastAsia="Arial" w:cs="Arial"/>
          <w:color w:val="auto"/>
          <w:sz w:val="22"/>
          <w:szCs w:val="22"/>
        </w:rPr>
        <w:t>Reflection</w:t>
      </w:r>
      <w:r w:rsidRPr="06443790" w:rsidR="49CE0FF3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534821E4">
        <w:rPr>
          <w:rFonts w:ascii="Arial" w:hAnsi="Arial" w:eastAsia="Arial" w:cs="Arial"/>
          <w:color w:val="auto"/>
          <w:sz w:val="22"/>
          <w:szCs w:val="22"/>
        </w:rPr>
        <w:t xml:space="preserve">shows </w:t>
      </w:r>
      <w:r w:rsidRPr="06443790" w:rsidR="7DDE2987">
        <w:rPr>
          <w:rFonts w:ascii="Arial" w:hAnsi="Arial" w:eastAsia="Arial" w:cs="Arial"/>
          <w:color w:val="auto"/>
          <w:sz w:val="22"/>
          <w:szCs w:val="22"/>
        </w:rPr>
        <w:t>skills</w:t>
      </w:r>
      <w:r w:rsidRPr="06443790" w:rsidR="534821E4">
        <w:rPr>
          <w:rFonts w:ascii="Arial" w:hAnsi="Arial" w:eastAsia="Arial" w:cs="Arial"/>
          <w:color w:val="auto"/>
          <w:sz w:val="22"/>
          <w:szCs w:val="22"/>
        </w:rPr>
        <w:t xml:space="preserve"> develop further and improve</w:t>
      </w:r>
      <w:r w:rsidRPr="06443790" w:rsidR="7A63BBB3">
        <w:rPr>
          <w:rFonts w:ascii="Arial" w:hAnsi="Arial" w:eastAsia="Arial" w:cs="Arial"/>
          <w:color w:val="auto"/>
          <w:sz w:val="22"/>
          <w:szCs w:val="22"/>
        </w:rPr>
        <w:t>d</w:t>
      </w:r>
      <w:r w:rsidRPr="06443790" w:rsidR="534821E4">
        <w:rPr>
          <w:rFonts w:ascii="Arial" w:hAnsi="Arial" w:eastAsia="Arial" w:cs="Arial"/>
          <w:color w:val="auto"/>
          <w:sz w:val="22"/>
          <w:szCs w:val="22"/>
        </w:rPr>
        <w:t xml:space="preserve"> responses </w:t>
      </w:r>
      <w:r w:rsidRPr="06443790" w:rsidR="770A9982">
        <w:rPr>
          <w:rFonts w:ascii="Arial" w:hAnsi="Arial" w:eastAsia="Arial" w:cs="Arial"/>
          <w:color w:val="auto"/>
          <w:sz w:val="22"/>
          <w:szCs w:val="22"/>
        </w:rPr>
        <w:t xml:space="preserve">are </w:t>
      </w:r>
      <w:r w:rsidRPr="06443790" w:rsidR="770A9982">
        <w:rPr>
          <w:rFonts w:ascii="Arial" w:hAnsi="Arial" w:eastAsia="Arial" w:cs="Arial"/>
          <w:color w:val="auto"/>
          <w:sz w:val="22"/>
          <w:szCs w:val="22"/>
        </w:rPr>
        <w:t>acknow</w:t>
      </w:r>
      <w:r w:rsidRPr="06443790" w:rsidR="18840BF1">
        <w:rPr>
          <w:rFonts w:ascii="Arial" w:hAnsi="Arial" w:eastAsia="Arial" w:cs="Arial"/>
          <w:color w:val="auto"/>
          <w:sz w:val="22"/>
          <w:szCs w:val="22"/>
        </w:rPr>
        <w:t>le</w:t>
      </w:r>
      <w:r w:rsidRPr="06443790" w:rsidR="770A9982">
        <w:rPr>
          <w:rFonts w:ascii="Arial" w:hAnsi="Arial" w:eastAsia="Arial" w:cs="Arial"/>
          <w:color w:val="auto"/>
          <w:sz w:val="22"/>
          <w:szCs w:val="22"/>
        </w:rPr>
        <w:t>dg</w:t>
      </w:r>
      <w:r w:rsidRPr="06443790" w:rsidR="5ED140F3">
        <w:rPr>
          <w:rFonts w:ascii="Arial" w:hAnsi="Arial" w:eastAsia="Arial" w:cs="Arial"/>
          <w:color w:val="auto"/>
          <w:sz w:val="22"/>
          <w:szCs w:val="22"/>
        </w:rPr>
        <w:t>e</w:t>
      </w:r>
      <w:r w:rsidRPr="06443790" w:rsidR="770A9982">
        <w:rPr>
          <w:rFonts w:ascii="Arial" w:hAnsi="Arial" w:eastAsia="Arial" w:cs="Arial"/>
          <w:color w:val="auto"/>
          <w:sz w:val="22"/>
          <w:szCs w:val="22"/>
        </w:rPr>
        <w:t>d</w:t>
      </w:r>
      <w:r w:rsidRPr="06443790" w:rsidR="770A9982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534821E4">
        <w:rPr>
          <w:rFonts w:ascii="Arial" w:hAnsi="Arial" w:eastAsia="Arial" w:cs="Arial"/>
          <w:color w:val="auto"/>
          <w:sz w:val="22"/>
          <w:szCs w:val="22"/>
        </w:rPr>
        <w:t>in</w:t>
      </w:r>
      <w:r w:rsidRPr="06443790" w:rsidR="16DF7DC9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5D121CE1">
        <w:rPr>
          <w:rFonts w:ascii="Arial" w:hAnsi="Arial" w:eastAsia="Arial" w:cs="Arial"/>
          <w:color w:val="auto"/>
          <w:sz w:val="22"/>
          <w:szCs w:val="22"/>
        </w:rPr>
        <w:t>unexpected</w:t>
      </w:r>
      <w:r w:rsidRPr="06443790" w:rsidR="78761D0D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16DF7DC9">
        <w:rPr>
          <w:rFonts w:ascii="Arial" w:hAnsi="Arial" w:eastAsia="Arial" w:cs="Arial"/>
          <w:color w:val="auto"/>
          <w:sz w:val="22"/>
          <w:szCs w:val="22"/>
        </w:rPr>
        <w:t xml:space="preserve">situations </w:t>
      </w:r>
      <w:r w:rsidRPr="06443790" w:rsidR="3ABE1A55">
        <w:rPr>
          <w:rFonts w:ascii="Arial" w:hAnsi="Arial" w:eastAsia="Arial" w:cs="Arial"/>
          <w:color w:val="auto"/>
          <w:sz w:val="22"/>
          <w:szCs w:val="22"/>
        </w:rPr>
        <w:t>that</w:t>
      </w:r>
      <w:r w:rsidRPr="06443790" w:rsidR="16DF7DC9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346359F2">
        <w:rPr>
          <w:rFonts w:ascii="Arial" w:hAnsi="Arial" w:eastAsia="Arial" w:cs="Arial"/>
          <w:color w:val="auto"/>
          <w:sz w:val="22"/>
          <w:szCs w:val="22"/>
        </w:rPr>
        <w:t xml:space="preserve">may </w:t>
      </w:r>
      <w:r w:rsidRPr="06443790" w:rsidR="61458F5C">
        <w:rPr>
          <w:rFonts w:ascii="Arial" w:hAnsi="Arial" w:eastAsia="Arial" w:cs="Arial"/>
          <w:color w:val="auto"/>
          <w:sz w:val="22"/>
          <w:szCs w:val="22"/>
        </w:rPr>
        <w:t>occur</w:t>
      </w:r>
      <w:r w:rsidRPr="06443790" w:rsidR="4228B236">
        <w:rPr>
          <w:rFonts w:ascii="Arial" w:hAnsi="Arial" w:eastAsia="Arial" w:cs="Arial"/>
          <w:color w:val="auto"/>
          <w:sz w:val="22"/>
          <w:szCs w:val="22"/>
        </w:rPr>
        <w:t xml:space="preserve">. Having real practical experience of this will maximise </w:t>
      </w:r>
      <w:r w:rsidRPr="06443790" w:rsidR="4228B236">
        <w:rPr>
          <w:rFonts w:ascii="Arial" w:hAnsi="Arial" w:eastAsia="Arial" w:cs="Arial"/>
          <w:color w:val="auto"/>
          <w:sz w:val="22"/>
          <w:szCs w:val="22"/>
        </w:rPr>
        <w:t>outcomes</w:t>
      </w:r>
      <w:r w:rsidRPr="06443790" w:rsidR="2BCED489">
        <w:rPr>
          <w:rFonts w:ascii="Arial" w:hAnsi="Arial" w:eastAsia="Arial" w:cs="Arial"/>
          <w:color w:val="auto"/>
          <w:sz w:val="22"/>
          <w:szCs w:val="22"/>
        </w:rPr>
        <w:t xml:space="preserve"> for</w:t>
      </w:r>
      <w:r w:rsidRPr="06443790" w:rsidR="4228B236">
        <w:rPr>
          <w:rFonts w:ascii="Arial" w:hAnsi="Arial" w:eastAsia="Arial" w:cs="Arial"/>
          <w:color w:val="auto"/>
          <w:sz w:val="22"/>
          <w:szCs w:val="22"/>
        </w:rPr>
        <w:t xml:space="preserve"> residents.</w:t>
      </w:r>
    </w:p>
    <w:p w:rsidRPr="00242974" w:rsidR="00500295" w:rsidP="06443790" w:rsidRDefault="00500295" w14:paraId="5B9EA5F2" w14:textId="13DEB210">
      <w:pPr>
        <w:pStyle w:val="Normal"/>
        <w:spacing w:after="0" w:line="360" w:lineRule="auto"/>
        <w:jc w:val="center"/>
        <w:rPr>
          <w:rFonts w:ascii="Arial" w:hAnsi="Arial" w:eastAsia="Arial" w:cs="Arial"/>
          <w:color w:val="auto"/>
          <w:sz w:val="22"/>
          <w:szCs w:val="22"/>
        </w:rPr>
      </w:pPr>
    </w:p>
    <w:p w:rsidRPr="00242974" w:rsidR="00500295" w:rsidP="06443790" w:rsidRDefault="00500295" w14:paraId="00F576E6" w14:textId="14BDEC1F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center"/>
        <w:rPr>
          <w:rFonts w:ascii="Arial" w:hAnsi="Arial" w:eastAsia="Arial" w:cs="Arial"/>
          <w:b w:val="1"/>
          <w:bCs w:val="1"/>
          <w:color w:val="auto"/>
          <w:sz w:val="22"/>
          <w:szCs w:val="22"/>
          <w:u w:val="single"/>
        </w:rPr>
      </w:pPr>
      <w:r w:rsidRPr="06443790" w:rsidR="6865699C">
        <w:rPr>
          <w:rFonts w:ascii="Arial" w:hAnsi="Arial" w:eastAsia="Arial" w:cs="Arial"/>
          <w:b w:val="1"/>
          <w:bCs w:val="1"/>
          <w:color w:val="auto"/>
          <w:sz w:val="22"/>
          <w:szCs w:val="22"/>
          <w:u w:val="single"/>
        </w:rPr>
        <w:t>REFLECTION STRATEGY</w:t>
      </w:r>
    </w:p>
    <w:p w:rsidRPr="00242974" w:rsidR="00500295" w:rsidP="06443790" w:rsidRDefault="00500295" w14:paraId="244D93F9" w14:textId="6130A5DA">
      <w:pPr>
        <w:pStyle w:val="Normal"/>
        <w:spacing w:after="0" w:line="360" w:lineRule="auto"/>
        <w:rPr>
          <w:rFonts w:ascii="Arial" w:hAnsi="Arial" w:eastAsia="Arial" w:cs="Arial"/>
          <w:color w:val="auto"/>
          <w:sz w:val="22"/>
          <w:szCs w:val="22"/>
        </w:rPr>
      </w:pPr>
      <w:r w:rsidRPr="06443790" w:rsidR="281770BC">
        <w:rPr>
          <w:rFonts w:ascii="Arial" w:hAnsi="Arial" w:eastAsia="Arial" w:cs="Arial"/>
          <w:color w:val="auto"/>
          <w:sz w:val="22"/>
          <w:szCs w:val="22"/>
        </w:rPr>
        <w:t>Another strategy to</w:t>
      </w:r>
      <w:r w:rsidRPr="06443790" w:rsidR="44E9ABDA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281770BC">
        <w:rPr>
          <w:rFonts w:ascii="Arial" w:hAnsi="Arial" w:eastAsia="Arial" w:cs="Arial"/>
          <w:color w:val="auto"/>
          <w:sz w:val="22"/>
          <w:szCs w:val="22"/>
        </w:rPr>
        <w:t>improve skills</w:t>
      </w:r>
      <w:r w:rsidRPr="06443790" w:rsidR="211F3D57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281770BC">
        <w:rPr>
          <w:rFonts w:ascii="Arial" w:hAnsi="Arial" w:eastAsia="Arial" w:cs="Arial"/>
          <w:color w:val="auto"/>
          <w:sz w:val="22"/>
          <w:szCs w:val="22"/>
        </w:rPr>
        <w:t xml:space="preserve">to become a registered </w:t>
      </w:r>
      <w:r w:rsidRPr="06443790" w:rsidR="451D6E98">
        <w:rPr>
          <w:rFonts w:ascii="Arial" w:hAnsi="Arial" w:eastAsia="Arial" w:cs="Arial"/>
          <w:color w:val="auto"/>
          <w:sz w:val="22"/>
          <w:szCs w:val="22"/>
        </w:rPr>
        <w:t>healthcare professional</w:t>
      </w:r>
      <w:r w:rsidRPr="06443790" w:rsidR="4F750C0E">
        <w:rPr>
          <w:rFonts w:ascii="Arial" w:hAnsi="Arial" w:eastAsia="Arial" w:cs="Arial"/>
          <w:color w:val="auto"/>
          <w:sz w:val="22"/>
          <w:szCs w:val="22"/>
        </w:rPr>
        <w:t>, handling</w:t>
      </w:r>
      <w:r w:rsidRPr="06443790" w:rsidR="34A62B74">
        <w:rPr>
          <w:rFonts w:ascii="Arial" w:hAnsi="Arial" w:eastAsia="Arial" w:cs="Arial"/>
          <w:color w:val="auto"/>
          <w:sz w:val="22"/>
          <w:szCs w:val="22"/>
        </w:rPr>
        <w:t xml:space="preserve"> s</w:t>
      </w:r>
      <w:r w:rsidRPr="06443790" w:rsidR="34A62B74">
        <w:rPr>
          <w:rFonts w:ascii="Arial" w:hAnsi="Arial" w:eastAsia="Arial" w:cs="Arial"/>
          <w:color w:val="auto"/>
          <w:sz w:val="22"/>
          <w:szCs w:val="22"/>
        </w:rPr>
        <w:t>it</w:t>
      </w:r>
      <w:r w:rsidRPr="06443790" w:rsidR="34A62B74">
        <w:rPr>
          <w:rFonts w:ascii="Arial" w:hAnsi="Arial" w:eastAsia="Arial" w:cs="Arial"/>
          <w:color w:val="auto"/>
          <w:sz w:val="22"/>
          <w:szCs w:val="22"/>
        </w:rPr>
        <w:t>uation</w:t>
      </w:r>
      <w:r w:rsidRPr="06443790" w:rsidR="5BD8C6CF">
        <w:rPr>
          <w:rFonts w:ascii="Arial" w:hAnsi="Arial" w:eastAsia="Arial" w:cs="Arial"/>
          <w:color w:val="auto"/>
          <w:sz w:val="22"/>
          <w:szCs w:val="22"/>
        </w:rPr>
        <w:t>s</w:t>
      </w:r>
      <w:r w:rsidRPr="06443790" w:rsidR="34A62B74">
        <w:rPr>
          <w:rFonts w:ascii="Arial" w:hAnsi="Arial" w:eastAsia="Arial" w:cs="Arial"/>
          <w:color w:val="auto"/>
          <w:sz w:val="22"/>
          <w:szCs w:val="22"/>
        </w:rPr>
        <w:t xml:space="preserve"> better</w:t>
      </w:r>
      <w:r w:rsidRPr="06443790" w:rsidR="4348D31B">
        <w:rPr>
          <w:rFonts w:ascii="Arial" w:hAnsi="Arial" w:eastAsia="Arial" w:cs="Arial"/>
          <w:color w:val="auto"/>
          <w:sz w:val="22"/>
          <w:szCs w:val="22"/>
        </w:rPr>
        <w:t>,</w:t>
      </w:r>
      <w:r w:rsidRPr="06443790" w:rsidR="281770BC">
        <w:rPr>
          <w:rFonts w:ascii="Arial" w:hAnsi="Arial" w:eastAsia="Arial" w:cs="Arial"/>
          <w:color w:val="auto"/>
          <w:sz w:val="22"/>
          <w:szCs w:val="22"/>
        </w:rPr>
        <w:t xml:space="preserve"> could be to take part in a reflection </w:t>
      </w:r>
      <w:r w:rsidRPr="06443790" w:rsidR="281770BC">
        <w:rPr>
          <w:rFonts w:ascii="Arial" w:hAnsi="Arial" w:eastAsia="Arial" w:cs="Arial"/>
          <w:color w:val="auto"/>
          <w:sz w:val="22"/>
          <w:szCs w:val="22"/>
        </w:rPr>
        <w:t>activ</w:t>
      </w:r>
      <w:r w:rsidRPr="06443790" w:rsidR="281770BC">
        <w:rPr>
          <w:rFonts w:ascii="Arial" w:hAnsi="Arial" w:eastAsia="Arial" w:cs="Arial"/>
          <w:color w:val="auto"/>
          <w:sz w:val="22"/>
          <w:szCs w:val="22"/>
        </w:rPr>
        <w:t>it</w:t>
      </w:r>
      <w:r w:rsidRPr="06443790" w:rsidR="30529C0C">
        <w:rPr>
          <w:rFonts w:ascii="Arial" w:hAnsi="Arial" w:eastAsia="Arial" w:cs="Arial"/>
          <w:color w:val="auto"/>
          <w:sz w:val="22"/>
          <w:szCs w:val="22"/>
        </w:rPr>
        <w:t>ies</w:t>
      </w:r>
      <w:r w:rsidRPr="06443790" w:rsidR="281770BC">
        <w:rPr>
          <w:rFonts w:ascii="Arial" w:hAnsi="Arial" w:eastAsia="Arial" w:cs="Arial"/>
          <w:color w:val="auto"/>
          <w:sz w:val="22"/>
          <w:szCs w:val="22"/>
        </w:rPr>
        <w:t xml:space="preserve">. </w:t>
      </w:r>
      <w:r w:rsidRPr="06443790" w:rsidR="050545A1">
        <w:rPr>
          <w:rFonts w:ascii="Arial" w:hAnsi="Arial" w:eastAsia="Arial" w:cs="Arial"/>
          <w:color w:val="auto"/>
          <w:sz w:val="22"/>
          <w:szCs w:val="22"/>
        </w:rPr>
        <w:t>E</w:t>
      </w:r>
      <w:r w:rsidRPr="06443790" w:rsidR="07C3A740">
        <w:rPr>
          <w:rFonts w:ascii="Arial" w:hAnsi="Arial" w:eastAsia="Arial" w:cs="Arial"/>
          <w:color w:val="auto"/>
          <w:sz w:val="22"/>
          <w:szCs w:val="22"/>
        </w:rPr>
        <w:t>xamples include; wr</w:t>
      </w:r>
      <w:r w:rsidRPr="06443790" w:rsidR="07C3A740">
        <w:rPr>
          <w:rFonts w:ascii="Arial" w:hAnsi="Arial" w:eastAsia="Arial" w:cs="Arial"/>
          <w:color w:val="auto"/>
          <w:sz w:val="22"/>
          <w:szCs w:val="22"/>
        </w:rPr>
        <w:t>it</w:t>
      </w:r>
      <w:r w:rsidRPr="06443790" w:rsidR="07C3A740">
        <w:rPr>
          <w:rFonts w:ascii="Arial" w:hAnsi="Arial" w:eastAsia="Arial" w:cs="Arial"/>
          <w:color w:val="auto"/>
          <w:sz w:val="22"/>
          <w:szCs w:val="22"/>
        </w:rPr>
        <w:t>ing an action plan</w:t>
      </w:r>
      <w:r w:rsidRPr="06443790" w:rsidR="553DFCA3">
        <w:rPr>
          <w:rFonts w:ascii="Arial" w:hAnsi="Arial" w:eastAsia="Arial" w:cs="Arial"/>
          <w:color w:val="auto"/>
          <w:sz w:val="22"/>
          <w:szCs w:val="22"/>
        </w:rPr>
        <w:t>, learn</w:t>
      </w:r>
      <w:r w:rsidRPr="06443790" w:rsidR="359835A7">
        <w:rPr>
          <w:rFonts w:ascii="Arial" w:hAnsi="Arial" w:eastAsia="Arial" w:cs="Arial"/>
          <w:color w:val="auto"/>
          <w:sz w:val="22"/>
          <w:szCs w:val="22"/>
        </w:rPr>
        <w:t>ing</w:t>
      </w:r>
      <w:r w:rsidRPr="06443790" w:rsidR="553DFCA3">
        <w:rPr>
          <w:rFonts w:ascii="Arial" w:hAnsi="Arial" w:eastAsia="Arial" w:cs="Arial"/>
          <w:color w:val="auto"/>
          <w:sz w:val="22"/>
          <w:szCs w:val="22"/>
        </w:rPr>
        <w:t xml:space="preserve"> from </w:t>
      </w:r>
      <w:r w:rsidRPr="06443790" w:rsidR="553DFCA3">
        <w:rPr>
          <w:rFonts w:ascii="Arial" w:hAnsi="Arial" w:eastAsia="Arial" w:cs="Arial"/>
          <w:color w:val="auto"/>
          <w:sz w:val="22"/>
          <w:szCs w:val="22"/>
        </w:rPr>
        <w:t>s</w:t>
      </w:r>
      <w:r w:rsidRPr="06443790" w:rsidR="553DFCA3">
        <w:rPr>
          <w:rFonts w:ascii="Arial" w:hAnsi="Arial" w:eastAsia="Arial" w:cs="Arial"/>
          <w:color w:val="auto"/>
          <w:sz w:val="22"/>
          <w:szCs w:val="22"/>
        </w:rPr>
        <w:t>it</w:t>
      </w:r>
      <w:r w:rsidRPr="06443790" w:rsidR="553DFCA3">
        <w:rPr>
          <w:rFonts w:ascii="Arial" w:hAnsi="Arial" w:eastAsia="Arial" w:cs="Arial"/>
          <w:color w:val="auto"/>
          <w:sz w:val="22"/>
          <w:szCs w:val="22"/>
        </w:rPr>
        <w:t>uations</w:t>
      </w:r>
      <w:r w:rsidRPr="06443790" w:rsidR="553DFCA3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18BD7243">
        <w:rPr>
          <w:rFonts w:ascii="Arial" w:hAnsi="Arial" w:eastAsia="Arial" w:cs="Arial"/>
          <w:color w:val="auto"/>
          <w:sz w:val="22"/>
          <w:szCs w:val="22"/>
        </w:rPr>
        <w:t xml:space="preserve">and </w:t>
      </w:r>
      <w:r w:rsidRPr="06443790" w:rsidR="0166E166">
        <w:rPr>
          <w:rFonts w:ascii="Arial" w:hAnsi="Arial" w:eastAsia="Arial" w:cs="Arial"/>
          <w:color w:val="auto"/>
          <w:sz w:val="22"/>
          <w:szCs w:val="22"/>
        </w:rPr>
        <w:t xml:space="preserve">taking part in </w:t>
      </w:r>
      <w:r w:rsidRPr="06443790" w:rsidR="751DF781">
        <w:rPr>
          <w:rFonts w:ascii="Arial" w:hAnsi="Arial" w:eastAsia="Arial" w:cs="Arial"/>
          <w:color w:val="auto"/>
          <w:sz w:val="22"/>
          <w:szCs w:val="22"/>
        </w:rPr>
        <w:t>discussions</w:t>
      </w:r>
      <w:r w:rsidRPr="06443790" w:rsidR="332A4E2B">
        <w:rPr>
          <w:rFonts w:ascii="Arial" w:hAnsi="Arial" w:eastAsia="Arial" w:cs="Arial"/>
          <w:color w:val="auto"/>
          <w:sz w:val="22"/>
          <w:szCs w:val="22"/>
        </w:rPr>
        <w:t>. A</w:t>
      </w:r>
      <w:r w:rsidRPr="06443790" w:rsidR="002DCC54">
        <w:rPr>
          <w:rFonts w:ascii="Arial" w:hAnsi="Arial" w:eastAsia="Arial" w:cs="Arial"/>
          <w:color w:val="auto"/>
          <w:sz w:val="22"/>
          <w:szCs w:val="22"/>
        </w:rPr>
        <w:t xml:space="preserve">ccording to </w:t>
      </w:r>
      <w:r w:rsidRPr="06443790" w:rsidR="002DCC5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HCPC </w:t>
      </w:r>
      <w:r w:rsidRPr="06443790" w:rsidR="06783E55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(</w:t>
      </w:r>
      <w:r w:rsidRPr="06443790" w:rsidR="002DCC5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2021</w:t>
      </w:r>
      <w:r w:rsidRPr="06443790" w:rsidR="73165AB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), reflection</w:t>
      </w:r>
      <w:r w:rsidRPr="06443790" w:rsidR="002DCC5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practice </w:t>
      </w:r>
      <w:r w:rsidRPr="06443790" w:rsidR="77C5E539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can be used </w:t>
      </w:r>
      <w:r w:rsidRPr="06443790" w:rsidR="0A323E7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for</w:t>
      </w:r>
      <w:r w:rsidRPr="06443790" w:rsidR="77C5E539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</w:t>
      </w:r>
      <w:r w:rsidRPr="06443790" w:rsidR="6A8BD4E3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enhanced</w:t>
      </w:r>
      <w:r w:rsidRPr="06443790" w:rsidR="7DA454DA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</w:t>
      </w:r>
      <w:r w:rsidRPr="06443790" w:rsidR="77C5E539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learning</w:t>
      </w:r>
      <w:r w:rsidRPr="06443790" w:rsidR="1E539A2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outcomes</w:t>
      </w:r>
      <w:r w:rsidRPr="06443790" w:rsidR="39D9F4E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. </w:t>
      </w:r>
      <w:r w:rsidRPr="06443790" w:rsidR="3FC5A068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U</w:t>
      </w:r>
      <w:r w:rsidRPr="06443790" w:rsidR="39D9F4E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sing this strategy allows nurses to</w:t>
      </w:r>
      <w:r w:rsidRPr="06443790" w:rsidR="39D9F4E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reflect</w:t>
      </w:r>
      <w:r w:rsidRPr="06443790" w:rsidR="283A9D6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on improving performance.</w:t>
      </w:r>
      <w:r w:rsidRPr="06443790" w:rsidR="5885DF30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</w:t>
      </w:r>
      <w:r w:rsidRPr="06443790" w:rsidR="0B085A94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Th</w:t>
      </w:r>
      <w:r w:rsidRPr="06443790" w:rsidR="4A2D6CB1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e </w:t>
      </w:r>
      <w:r w:rsidRPr="06443790" w:rsidR="0B085A94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strategy</w:t>
      </w:r>
      <w:r w:rsidRPr="06443790" w:rsidR="1B72E2F6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of doing a r</w:t>
      </w:r>
      <w:r w:rsidRPr="06443790" w:rsidR="1B72E2F6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efl</w:t>
      </w:r>
      <w:r w:rsidRPr="06443790" w:rsidR="1B72E2F6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ection activ</w:t>
      </w:r>
      <w:r w:rsidRPr="06443790" w:rsidR="1B72E2F6">
        <w:rPr>
          <w:rFonts w:ascii="Arial" w:hAnsi="Arial" w:eastAsia="Arial" w:cs="Arial"/>
          <w:color w:val="auto"/>
          <w:sz w:val="22"/>
          <w:szCs w:val="22"/>
        </w:rPr>
        <w:t>ity</w:t>
      </w:r>
      <w:r w:rsidRPr="06443790" w:rsidR="0B085A94">
        <w:rPr>
          <w:rFonts w:ascii="Arial" w:hAnsi="Arial" w:eastAsia="Arial" w:cs="Arial"/>
          <w:color w:val="auto"/>
          <w:sz w:val="22"/>
          <w:szCs w:val="22"/>
        </w:rPr>
        <w:t xml:space="preserve"> was</w:t>
      </w:r>
      <w:r w:rsidRPr="06443790" w:rsidR="0B085A94">
        <w:rPr>
          <w:rFonts w:ascii="Arial" w:hAnsi="Arial" w:eastAsia="Arial" w:cs="Arial"/>
          <w:color w:val="auto"/>
          <w:sz w:val="22"/>
          <w:szCs w:val="22"/>
        </w:rPr>
        <w:t xml:space="preserve"> chosen because </w:t>
      </w:r>
      <w:r w:rsidRPr="06443790" w:rsidR="3A0B5010">
        <w:rPr>
          <w:rFonts w:ascii="Arial" w:hAnsi="Arial" w:eastAsia="Arial" w:cs="Arial"/>
          <w:color w:val="auto"/>
          <w:sz w:val="22"/>
          <w:szCs w:val="22"/>
        </w:rPr>
        <w:t>skills e</w:t>
      </w:r>
      <w:r w:rsidRPr="06443790" w:rsidR="3A0B5010">
        <w:rPr>
          <w:rFonts w:ascii="Arial" w:hAnsi="Arial" w:eastAsia="Arial" w:cs="Arial"/>
          <w:color w:val="auto"/>
          <w:sz w:val="22"/>
          <w:szCs w:val="22"/>
        </w:rPr>
        <w:t>xpan</w:t>
      </w:r>
      <w:r w:rsidRPr="06443790" w:rsidR="3A0B5010">
        <w:rPr>
          <w:rFonts w:ascii="Arial" w:hAnsi="Arial" w:eastAsia="Arial" w:cs="Arial"/>
          <w:color w:val="auto"/>
          <w:sz w:val="22"/>
          <w:szCs w:val="22"/>
        </w:rPr>
        <w:t>d fu</w:t>
      </w:r>
      <w:r w:rsidRPr="06443790" w:rsidR="3A0B5010">
        <w:rPr>
          <w:rFonts w:ascii="Arial" w:hAnsi="Arial" w:eastAsia="Arial" w:cs="Arial"/>
          <w:color w:val="auto"/>
          <w:sz w:val="22"/>
          <w:szCs w:val="22"/>
        </w:rPr>
        <w:t>rther</w:t>
      </w:r>
      <w:r w:rsidRPr="06443790" w:rsidR="74567D5F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138D7CA6">
        <w:rPr>
          <w:rFonts w:ascii="Arial" w:hAnsi="Arial" w:eastAsia="Arial" w:cs="Arial"/>
          <w:color w:val="auto"/>
          <w:sz w:val="22"/>
          <w:szCs w:val="22"/>
        </w:rPr>
        <w:t>from</w:t>
      </w:r>
      <w:r w:rsidRPr="06443790" w:rsidR="74567D5F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74567D5F">
        <w:rPr>
          <w:rFonts w:ascii="Arial" w:hAnsi="Arial" w:eastAsia="Arial" w:cs="Arial"/>
          <w:color w:val="auto"/>
          <w:sz w:val="22"/>
          <w:szCs w:val="22"/>
        </w:rPr>
        <w:t>identifying</w:t>
      </w:r>
      <w:r w:rsidRPr="06443790" w:rsidR="74567D5F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322B5E39">
        <w:rPr>
          <w:rFonts w:ascii="Arial" w:hAnsi="Arial" w:eastAsia="Arial" w:cs="Arial"/>
          <w:color w:val="auto"/>
          <w:sz w:val="22"/>
          <w:szCs w:val="22"/>
        </w:rPr>
        <w:t xml:space="preserve">personal </w:t>
      </w:r>
      <w:r w:rsidRPr="06443790" w:rsidR="7AE74642">
        <w:rPr>
          <w:rFonts w:ascii="Arial" w:hAnsi="Arial" w:eastAsia="Arial" w:cs="Arial"/>
          <w:color w:val="auto"/>
          <w:sz w:val="22"/>
          <w:szCs w:val="22"/>
        </w:rPr>
        <w:t>execution</w:t>
      </w:r>
      <w:r w:rsidRPr="06443790" w:rsidR="533D48AB">
        <w:rPr>
          <w:rFonts w:ascii="Arial" w:hAnsi="Arial" w:eastAsia="Arial" w:cs="Arial"/>
          <w:color w:val="auto"/>
          <w:sz w:val="22"/>
          <w:szCs w:val="22"/>
        </w:rPr>
        <w:t xml:space="preserve">, </w:t>
      </w:r>
      <w:r w:rsidRPr="06443790" w:rsidR="6A5F0768">
        <w:rPr>
          <w:rFonts w:ascii="Arial" w:hAnsi="Arial" w:eastAsia="Arial" w:cs="Arial"/>
          <w:color w:val="auto"/>
          <w:sz w:val="22"/>
          <w:szCs w:val="22"/>
        </w:rPr>
        <w:t xml:space="preserve">allowing </w:t>
      </w:r>
      <w:r w:rsidRPr="06443790" w:rsidR="74567D5F">
        <w:rPr>
          <w:rFonts w:ascii="Arial" w:hAnsi="Arial" w:eastAsia="Arial" w:cs="Arial"/>
          <w:color w:val="auto"/>
          <w:sz w:val="22"/>
          <w:szCs w:val="22"/>
        </w:rPr>
        <w:t xml:space="preserve">nurses to recognise areas </w:t>
      </w:r>
      <w:r w:rsidRPr="06443790" w:rsidR="1BFBEC76">
        <w:rPr>
          <w:rFonts w:ascii="Arial" w:hAnsi="Arial" w:eastAsia="Arial" w:cs="Arial"/>
          <w:color w:val="auto"/>
          <w:sz w:val="22"/>
          <w:szCs w:val="22"/>
        </w:rPr>
        <w:t>of development</w:t>
      </w:r>
      <w:r w:rsidRPr="06443790" w:rsidR="6EB9B7C1">
        <w:rPr>
          <w:rFonts w:ascii="Arial" w:hAnsi="Arial" w:eastAsia="Arial" w:cs="Arial"/>
          <w:color w:val="auto"/>
          <w:sz w:val="22"/>
          <w:szCs w:val="22"/>
        </w:rPr>
        <w:t xml:space="preserve"> and</w:t>
      </w:r>
      <w:r w:rsidRPr="06443790" w:rsidR="58B3C7EF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28E06DD1">
        <w:rPr>
          <w:rFonts w:ascii="Arial" w:hAnsi="Arial" w:eastAsia="Arial" w:cs="Arial"/>
          <w:color w:val="auto"/>
          <w:sz w:val="22"/>
          <w:szCs w:val="22"/>
        </w:rPr>
        <w:t>improvement,</w:t>
      </w:r>
      <w:r w:rsidRPr="06443790" w:rsidR="6EB9B7C1">
        <w:rPr>
          <w:rFonts w:ascii="Arial" w:hAnsi="Arial" w:eastAsia="Arial" w:cs="Arial"/>
          <w:color w:val="auto"/>
          <w:sz w:val="22"/>
          <w:szCs w:val="22"/>
        </w:rPr>
        <w:t xml:space="preserve"> as well as understanding </w:t>
      </w:r>
      <w:r w:rsidRPr="06443790" w:rsidR="1E6B03F7">
        <w:rPr>
          <w:rFonts w:ascii="Arial" w:hAnsi="Arial" w:eastAsia="Arial" w:cs="Arial"/>
          <w:color w:val="auto"/>
          <w:sz w:val="22"/>
          <w:szCs w:val="22"/>
        </w:rPr>
        <w:t xml:space="preserve">personal </w:t>
      </w:r>
      <w:r w:rsidRPr="06443790" w:rsidR="6EB9B7C1">
        <w:rPr>
          <w:rFonts w:ascii="Arial" w:hAnsi="Arial" w:eastAsia="Arial" w:cs="Arial"/>
          <w:color w:val="auto"/>
          <w:sz w:val="22"/>
          <w:szCs w:val="22"/>
        </w:rPr>
        <w:t>capabilities.</w:t>
      </w:r>
      <w:r w:rsidRPr="06443790" w:rsidR="398ABABC">
        <w:rPr>
          <w:rFonts w:ascii="Arial" w:hAnsi="Arial" w:eastAsia="Arial" w:cs="Arial"/>
          <w:color w:val="auto"/>
          <w:sz w:val="22"/>
          <w:szCs w:val="22"/>
        </w:rPr>
        <w:t xml:space="preserve"> Reflection i</w:t>
      </w:r>
      <w:r w:rsidRPr="06443790" w:rsidR="5E8563D2">
        <w:rPr>
          <w:rFonts w:ascii="Arial" w:hAnsi="Arial" w:eastAsia="Arial" w:cs="Arial"/>
          <w:color w:val="auto"/>
          <w:sz w:val="22"/>
          <w:szCs w:val="22"/>
        </w:rPr>
        <w:t xml:space="preserve">mproves </w:t>
      </w:r>
      <w:r w:rsidRPr="06443790" w:rsidR="621A89E1">
        <w:rPr>
          <w:rFonts w:ascii="Arial" w:hAnsi="Arial" w:eastAsia="Arial" w:cs="Arial"/>
          <w:color w:val="auto"/>
          <w:sz w:val="22"/>
          <w:szCs w:val="22"/>
        </w:rPr>
        <w:t>critical</w:t>
      </w:r>
      <w:r w:rsidRPr="06443790" w:rsidR="5E8563D2">
        <w:rPr>
          <w:rFonts w:ascii="Arial" w:hAnsi="Arial" w:eastAsia="Arial" w:cs="Arial"/>
          <w:color w:val="auto"/>
          <w:sz w:val="22"/>
          <w:szCs w:val="22"/>
        </w:rPr>
        <w:t xml:space="preserve"> thinking skills when under </w:t>
      </w:r>
      <w:r w:rsidRPr="06443790" w:rsidR="587929EB">
        <w:rPr>
          <w:rFonts w:ascii="Arial" w:hAnsi="Arial" w:eastAsia="Arial" w:cs="Arial"/>
          <w:color w:val="auto"/>
          <w:sz w:val="22"/>
          <w:szCs w:val="22"/>
        </w:rPr>
        <w:t>a lot</w:t>
      </w:r>
      <w:r w:rsidRPr="06443790" w:rsidR="5E8563D2">
        <w:rPr>
          <w:rFonts w:ascii="Arial" w:hAnsi="Arial" w:eastAsia="Arial" w:cs="Arial"/>
          <w:color w:val="auto"/>
          <w:sz w:val="22"/>
          <w:szCs w:val="22"/>
        </w:rPr>
        <w:t xml:space="preserve"> of </w:t>
      </w:r>
      <w:r w:rsidRPr="06443790" w:rsidR="36ABF5AD">
        <w:rPr>
          <w:rFonts w:ascii="Arial" w:hAnsi="Arial" w:eastAsia="Arial" w:cs="Arial"/>
          <w:color w:val="auto"/>
          <w:sz w:val="22"/>
          <w:szCs w:val="22"/>
        </w:rPr>
        <w:t>pressure</w:t>
      </w:r>
      <w:r w:rsidRPr="06443790" w:rsidR="7023AA4B">
        <w:rPr>
          <w:rFonts w:ascii="Arial" w:hAnsi="Arial" w:eastAsia="Arial" w:cs="Arial"/>
          <w:color w:val="auto"/>
          <w:sz w:val="22"/>
          <w:szCs w:val="22"/>
        </w:rPr>
        <w:t xml:space="preserve"> and </w:t>
      </w:r>
      <w:r w:rsidRPr="06443790" w:rsidR="0676596B">
        <w:rPr>
          <w:rFonts w:ascii="Arial" w:hAnsi="Arial" w:eastAsia="Arial" w:cs="Arial"/>
          <w:color w:val="auto"/>
          <w:sz w:val="22"/>
          <w:szCs w:val="22"/>
        </w:rPr>
        <w:t xml:space="preserve">helps problem solve </w:t>
      </w:r>
      <w:r w:rsidRPr="06443790" w:rsidR="2D3A1802">
        <w:rPr>
          <w:rFonts w:ascii="Arial" w:hAnsi="Arial" w:eastAsia="Arial" w:cs="Arial"/>
          <w:color w:val="auto"/>
          <w:sz w:val="22"/>
          <w:szCs w:val="22"/>
        </w:rPr>
        <w:t>when</w:t>
      </w:r>
      <w:r w:rsidRPr="06443790" w:rsidR="0676596B">
        <w:rPr>
          <w:rFonts w:ascii="Arial" w:hAnsi="Arial" w:eastAsia="Arial" w:cs="Arial"/>
          <w:color w:val="auto"/>
          <w:sz w:val="22"/>
          <w:szCs w:val="22"/>
        </w:rPr>
        <w:t xml:space="preserve"> making </w:t>
      </w:r>
      <w:r w:rsidRPr="06443790" w:rsidR="7A78BFBC">
        <w:rPr>
          <w:rFonts w:ascii="Arial" w:hAnsi="Arial" w:eastAsia="Arial" w:cs="Arial"/>
          <w:color w:val="auto"/>
          <w:sz w:val="22"/>
          <w:szCs w:val="22"/>
        </w:rPr>
        <w:t xml:space="preserve">difficult </w:t>
      </w:r>
      <w:r w:rsidRPr="06443790" w:rsidR="0676596B">
        <w:rPr>
          <w:rFonts w:ascii="Arial" w:hAnsi="Arial" w:eastAsia="Arial" w:cs="Arial"/>
          <w:color w:val="auto"/>
          <w:sz w:val="22"/>
          <w:szCs w:val="22"/>
        </w:rPr>
        <w:t>decisions</w:t>
      </w:r>
      <w:r w:rsidRPr="06443790" w:rsidR="0676596B">
        <w:rPr>
          <w:rFonts w:ascii="Arial" w:hAnsi="Arial" w:eastAsia="Arial" w:cs="Arial"/>
          <w:color w:val="auto"/>
          <w:sz w:val="22"/>
          <w:szCs w:val="22"/>
        </w:rPr>
        <w:t>.</w:t>
      </w:r>
      <w:r w:rsidRPr="06443790" w:rsidR="0676596B">
        <w:rPr>
          <w:rFonts w:ascii="Arial" w:hAnsi="Arial" w:eastAsia="Arial" w:cs="Arial"/>
          <w:color w:val="auto"/>
          <w:sz w:val="22"/>
          <w:szCs w:val="22"/>
        </w:rPr>
        <w:t xml:space="preserve"> </w:t>
      </w:r>
    </w:p>
    <w:p w:rsidRPr="00242974" w:rsidR="00500295" w:rsidP="06443790" w:rsidRDefault="00500295" w14:paraId="7676E971" w14:textId="33626B29">
      <w:pPr>
        <w:pStyle w:val="Normal"/>
        <w:spacing w:after="0" w:line="360" w:lineRule="auto"/>
        <w:rPr>
          <w:rFonts w:ascii="Arial" w:hAnsi="Arial" w:eastAsia="Arial" w:cs="Arial"/>
          <w:color w:val="auto"/>
          <w:sz w:val="22"/>
          <w:szCs w:val="22"/>
        </w:rPr>
      </w:pPr>
    </w:p>
    <w:p w:rsidRPr="00242974" w:rsidR="00500295" w:rsidP="06443790" w:rsidRDefault="00500295" w14:paraId="2703A512" w14:textId="6AB44A5A">
      <w:pPr>
        <w:spacing w:after="0" w:line="360" w:lineRule="auto"/>
        <w:rPr>
          <w:rFonts w:ascii="Arial" w:hAnsi="Arial" w:eastAsia="Arial" w:cs="Arial"/>
          <w:color w:val="auto"/>
          <w:sz w:val="22"/>
          <w:szCs w:val="22"/>
        </w:rPr>
      </w:pPr>
    </w:p>
    <w:p w:rsidRPr="002976D4" w:rsidR="00A946CB" w:rsidP="06443790" w:rsidRDefault="00AA77C8" w14:paraId="1497148C" w14:textId="29D5BB47">
      <w:pPr>
        <w:pStyle w:val="Heading2"/>
        <w:spacing w:line="360" w:lineRule="auto"/>
        <w:jc w:val="left"/>
        <w:rPr>
          <w:rFonts w:ascii="Arial" w:hAnsi="Arial" w:eastAsia="Arial" w:cs="Arial"/>
          <w:b w:val="1"/>
          <w:bCs w:val="1"/>
          <w:color w:val="4472C4" w:themeColor="accent1"/>
          <w:sz w:val="22"/>
          <w:szCs w:val="22"/>
          <w:u w:val="single"/>
        </w:rPr>
      </w:pPr>
      <w:bookmarkStart w:name="_Toc914091484" w:id="502713650"/>
      <w:r w:rsidRPr="06443790" w:rsidR="467B8337">
        <w:rPr>
          <w:rFonts w:ascii="Arial" w:hAnsi="Arial" w:eastAsia="Arial" w:cs="Arial"/>
          <w:color w:val="4472C4" w:themeColor="accent1" w:themeTint="FF" w:themeShade="FF"/>
          <w:sz w:val="22"/>
          <w:szCs w:val="22"/>
        </w:rPr>
        <w:t>1</w:t>
      </w:r>
      <w:r w:rsidRPr="06443790" w:rsidR="498FD415">
        <w:rPr>
          <w:rFonts w:ascii="Arial" w:hAnsi="Arial" w:eastAsia="Arial" w:cs="Arial"/>
          <w:color w:val="4472C4" w:themeColor="accent1" w:themeTint="FF" w:themeShade="FF"/>
          <w:sz w:val="22"/>
          <w:szCs w:val="22"/>
        </w:rPr>
        <w:t>.4 Conclusion</w:t>
      </w:r>
      <w:bookmarkEnd w:id="502713650"/>
      <w:r w:rsidRPr="06443790" w:rsidR="6AB55CDA">
        <w:rPr>
          <w:rFonts w:ascii="Arial" w:hAnsi="Arial" w:eastAsia="Arial" w:cs="Arial"/>
          <w:color w:val="4472C4" w:themeColor="accent1" w:themeTint="FF" w:themeShade="FF"/>
          <w:sz w:val="22"/>
          <w:szCs w:val="22"/>
        </w:rPr>
        <w:t xml:space="preserve"> </w:t>
      </w:r>
    </w:p>
    <w:p w:rsidRPr="002976D4" w:rsidR="00226D31" w:rsidP="06443790" w:rsidRDefault="00AA77C8" w14:paraId="6EFBEA3B" w14:textId="49BE179F">
      <w:pPr>
        <w:pStyle w:val="Normal"/>
      </w:pPr>
    </w:p>
    <w:p w:rsidRPr="002976D4" w:rsidR="00226D31" w:rsidP="06443790" w:rsidRDefault="00AA77C8" w14:paraId="6915DB84" w14:textId="536EEA6E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</w:pPr>
      <w:r w:rsidRPr="06443790" w:rsidR="06839FA8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In conclusion, t</w:t>
      </w:r>
      <w:r w:rsidRPr="06443790" w:rsidR="52C6D9DC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he </w:t>
      </w:r>
      <w:r w:rsidRPr="06443790" w:rsidR="3AA21A2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main </w:t>
      </w:r>
      <w:r w:rsidRPr="06443790" w:rsidR="52C6D9DC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aim</w:t>
      </w:r>
      <w:r w:rsidRPr="06443790" w:rsidR="4AD77BE8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</w:t>
      </w:r>
      <w:r w:rsidRPr="06443790" w:rsidR="52C6D9DC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of this report</w:t>
      </w:r>
      <w:r w:rsidRPr="06443790" w:rsidR="0988CE7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</w:t>
      </w:r>
      <w:r w:rsidRPr="06443790" w:rsidR="6FC8740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was to </w:t>
      </w:r>
      <w:r w:rsidRPr="06443790" w:rsidR="046542DC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examine the</w:t>
      </w:r>
      <w:r w:rsidRPr="06443790" w:rsidR="6FC8740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role of an adult nurse by reviewing the main </w:t>
      </w:r>
      <w:r w:rsidRPr="06443790" w:rsidR="1D6EA1E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duties and </w:t>
      </w:r>
      <w:r w:rsidRPr="06443790" w:rsidR="6FC8740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responsibilities</w:t>
      </w:r>
      <w:r w:rsidRPr="06443790" w:rsidR="6FC8740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</w:t>
      </w:r>
      <w:r w:rsidRPr="06443790" w:rsidR="2C645A43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l</w:t>
      </w:r>
      <w:r w:rsidRPr="06443790" w:rsidR="6FC8740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inked with </w:t>
      </w:r>
      <w:r w:rsidRPr="06443790" w:rsidR="2A6CDEE1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nursing </w:t>
      </w:r>
      <w:r w:rsidRPr="06443790" w:rsidR="7FF7F318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across health and social care settings.</w:t>
      </w:r>
      <w:r w:rsidRPr="06443790" w:rsidR="6FC8740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</w:t>
      </w:r>
      <w:r w:rsidRPr="06443790" w:rsidR="71EFA938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T</w:t>
      </w:r>
      <w:r w:rsidRPr="06443790" w:rsidR="3419EA5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hree</w:t>
      </w:r>
      <w:r w:rsidRPr="06443790" w:rsidR="6FC8740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important skills </w:t>
      </w:r>
      <w:r w:rsidRPr="06443790" w:rsidR="299C552B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have been </w:t>
      </w:r>
      <w:r w:rsidRPr="06443790" w:rsidR="6B16B45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examined</w:t>
      </w:r>
      <w:r w:rsidRPr="06443790" w:rsidR="53820F07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</w:t>
      </w:r>
      <w:r w:rsidRPr="06443790" w:rsidR="53820F07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and </w:t>
      </w:r>
      <w:r w:rsidRPr="06443790" w:rsidR="350967E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are able to be developed further by following the </w:t>
      </w:r>
      <w:r w:rsidRPr="06443790" w:rsidR="6FC8740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devised strategies</w:t>
      </w:r>
      <w:r w:rsidRPr="06443790" w:rsidR="0F6331D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. </w:t>
      </w:r>
      <w:r w:rsidRPr="06443790" w:rsidR="1F52598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T</w:t>
      </w:r>
      <w:r w:rsidRPr="06443790" w:rsidR="52C6D9DC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he</w:t>
      </w:r>
      <w:r w:rsidRPr="06443790" w:rsidR="52C6D9DC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results </w:t>
      </w:r>
      <w:r w:rsidRPr="06443790" w:rsidR="0FEA1F6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identify</w:t>
      </w:r>
      <w:r w:rsidRPr="06443790" w:rsidR="0FEA1F6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how </w:t>
      </w:r>
      <w:r w:rsidRPr="06443790" w:rsidR="63C500E3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staff </w:t>
      </w:r>
      <w:r w:rsidRPr="06443790" w:rsidR="0057A4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must</w:t>
      </w:r>
      <w:r w:rsidRPr="06443790" w:rsidR="5089ABB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have the main </w:t>
      </w:r>
      <w:r w:rsidRPr="06443790" w:rsidR="3F50BC4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indispensable</w:t>
      </w:r>
      <w:r w:rsidRPr="06443790" w:rsidR="5089ABB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skills </w:t>
      </w:r>
      <w:r w:rsidRPr="06443790" w:rsidR="14810A4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to</w:t>
      </w:r>
      <w:r w:rsidRPr="06443790" w:rsidR="5089ABB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carry out </w:t>
      </w:r>
      <w:r w:rsidRPr="06443790" w:rsidR="051D767B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the </w:t>
      </w:r>
      <w:r w:rsidRPr="06443790" w:rsidR="5089ABB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job role</w:t>
      </w:r>
      <w:r w:rsidRPr="06443790" w:rsidR="17C93F3C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</w:t>
      </w:r>
      <w:r w:rsidRPr="06443790" w:rsidR="527859F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f</w:t>
      </w:r>
      <w:r w:rsidRPr="06443790" w:rsidR="17C93F3C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or</w:t>
      </w:r>
      <w:r w:rsidRPr="06443790" w:rsidR="17C93F3C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it to be</w:t>
      </w:r>
      <w:r w:rsidRPr="06443790" w:rsidR="5089ABB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correctly</w:t>
      </w:r>
      <w:r w:rsidRPr="06443790" w:rsidR="115DD1FA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</w:t>
      </w:r>
      <w:r w:rsidRPr="06443790" w:rsidR="15F03835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delivered</w:t>
      </w:r>
      <w:r w:rsidRPr="06443790" w:rsidR="5089ABB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, </w:t>
      </w:r>
      <w:r w:rsidRPr="06443790" w:rsidR="2F531F10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both </w:t>
      </w:r>
      <w:r w:rsidRPr="06443790" w:rsidR="432FB637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safe</w:t>
      </w:r>
      <w:r w:rsidRPr="06443790" w:rsidR="216E744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l</w:t>
      </w:r>
      <w:r w:rsidRPr="06443790" w:rsidR="432FB637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y</w:t>
      </w:r>
      <w:r w:rsidRPr="06443790" w:rsidR="5089ABB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and professionally. This is so they can continue </w:t>
      </w:r>
      <w:r w:rsidRPr="06443790" w:rsidR="150F406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to improve </w:t>
      </w:r>
      <w:r w:rsidRPr="06443790" w:rsidR="01C39370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patients'</w:t>
      </w:r>
      <w:r w:rsidRPr="06443790" w:rsidR="150F406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health and </w:t>
      </w:r>
      <w:r w:rsidRPr="06443790" w:rsidR="30507AC1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wellbeing</w:t>
      </w:r>
      <w:r w:rsidRPr="06443790" w:rsidR="26D4A54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, </w:t>
      </w:r>
      <w:r w:rsidRPr="06443790" w:rsidR="36734053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delivering consistently </w:t>
      </w:r>
      <w:r w:rsidRPr="06443790" w:rsidR="36734053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high level</w:t>
      </w:r>
      <w:r w:rsidRPr="06443790" w:rsidR="36734053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of car</w:t>
      </w:r>
      <w:r w:rsidRPr="06443790" w:rsidR="45E9255B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e,</w:t>
      </w:r>
      <w:r w:rsidRPr="06443790" w:rsidR="150F406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contribute to</w:t>
      </w:r>
      <w:r w:rsidRPr="06443790" w:rsidR="096A0F08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saving lives.</w:t>
      </w:r>
      <w:r w:rsidRPr="06443790" w:rsidR="3E65F7C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</w:t>
      </w:r>
      <w:r w:rsidRPr="06443790" w:rsidR="52C6D9DC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Going forward to improve</w:t>
      </w:r>
      <w:r w:rsidRPr="06443790" w:rsidR="52C6D9DC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next steps</w:t>
      </w:r>
      <w:r w:rsidRPr="06443790" w:rsidR="673BCDB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, </w:t>
      </w:r>
      <w:r w:rsidRPr="06443790" w:rsidR="3A5FE0A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researching </w:t>
      </w:r>
      <w:r w:rsidRPr="06443790" w:rsidR="0F01791B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will be continued </w:t>
      </w:r>
      <w:r w:rsidRPr="06443790" w:rsidR="3A5FE0A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to extend </w:t>
      </w:r>
      <w:r w:rsidRPr="06443790" w:rsidR="47471E2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knowledge</w:t>
      </w:r>
      <w:r w:rsidRPr="06443790" w:rsidR="3A5FE0A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</w:t>
      </w:r>
      <w:r w:rsidRPr="06443790" w:rsidR="07890E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further, as</w:t>
      </w:r>
      <w:r w:rsidRPr="06443790" w:rsidR="3A5FE0A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</w:t>
      </w:r>
      <w:r w:rsidRPr="06443790" w:rsidR="2BF3A1F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a </w:t>
      </w:r>
      <w:r w:rsidRPr="06443790" w:rsidR="57BD99EA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future</w:t>
      </w:r>
      <w:r w:rsidRPr="06443790" w:rsidR="6644F54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</w:t>
      </w:r>
      <w:r w:rsidRPr="06443790" w:rsidR="3E91401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clinical practitioner </w:t>
      </w:r>
      <w:r w:rsidRPr="06443790" w:rsidR="4D72E68C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this is important. </w:t>
      </w:r>
    </w:p>
    <w:p w:rsidRPr="002976D4" w:rsidR="00226D31" w:rsidP="06443790" w:rsidRDefault="00AA77C8" w14:paraId="055716C8" w14:textId="62D26E65">
      <w:pPr>
        <w:pStyle w:val="Normal"/>
        <w:spacing w:after="0" w:line="360" w:lineRule="auto"/>
        <w:rPr>
          <w:rFonts w:ascii="Arial" w:hAnsi="Arial" w:eastAsia="Arial" w:cs="Arial"/>
          <w:color w:val="auto"/>
          <w:sz w:val="22"/>
          <w:szCs w:val="22"/>
        </w:rPr>
      </w:pPr>
    </w:p>
    <w:p w:rsidRPr="002976D4" w:rsidR="00226D31" w:rsidP="06443790" w:rsidRDefault="00AA77C8" w14:paraId="6957B72E" w14:textId="1AF11CDF">
      <w:pPr>
        <w:pStyle w:val="Normal"/>
        <w:spacing w:after="0" w:line="360" w:lineRule="auto"/>
        <w:rPr>
          <w:rFonts w:ascii="Arial" w:hAnsi="Arial" w:eastAsia="Arial" w:cs="Arial"/>
          <w:color w:val="auto"/>
          <w:sz w:val="22"/>
          <w:szCs w:val="22"/>
        </w:rPr>
      </w:pPr>
    </w:p>
    <w:p w:rsidRPr="002976D4" w:rsidR="00226D31" w:rsidP="06443790" w:rsidRDefault="00AA77C8" w14:paraId="4B893449" w14:textId="6CF1DFB7">
      <w:pPr>
        <w:pStyle w:val="Normal"/>
        <w:spacing w:after="0" w:line="360" w:lineRule="auto"/>
        <w:rPr>
          <w:rFonts w:ascii="Arial" w:hAnsi="Arial" w:eastAsia="Arial" w:cs="Arial"/>
          <w:color w:val="auto"/>
          <w:sz w:val="22"/>
          <w:szCs w:val="22"/>
        </w:rPr>
      </w:pPr>
    </w:p>
    <w:p w:rsidRPr="002976D4" w:rsidR="00226D31" w:rsidP="06443790" w:rsidRDefault="00AA77C8" w14:paraId="59911B09" w14:textId="3BD45D67">
      <w:pPr>
        <w:pStyle w:val="Normal"/>
        <w:spacing w:after="0" w:line="360" w:lineRule="auto"/>
        <w:rPr>
          <w:rFonts w:ascii="Arial" w:hAnsi="Arial" w:eastAsia="Arial" w:cs="Arial"/>
          <w:color w:val="auto"/>
          <w:sz w:val="22"/>
          <w:szCs w:val="22"/>
        </w:rPr>
      </w:pPr>
    </w:p>
    <w:p w:rsidRPr="002976D4" w:rsidR="00226D31" w:rsidP="06443790" w:rsidRDefault="00AA77C8" w14:paraId="4896D199" w14:textId="71820FDE">
      <w:pPr>
        <w:pStyle w:val="Normal"/>
        <w:spacing w:after="0" w:line="360" w:lineRule="auto"/>
        <w:rPr>
          <w:rFonts w:ascii="Arial" w:hAnsi="Arial" w:eastAsia="Arial" w:cs="Arial"/>
          <w:color w:val="auto"/>
          <w:sz w:val="22"/>
          <w:szCs w:val="22"/>
        </w:rPr>
      </w:pPr>
    </w:p>
    <w:p w:rsidRPr="002976D4" w:rsidR="00226D31" w:rsidP="06443790" w:rsidRDefault="00AA77C8" w14:paraId="590C6905" w14:textId="25F0D874">
      <w:pPr>
        <w:pStyle w:val="Normal"/>
        <w:spacing w:after="0" w:line="360" w:lineRule="auto"/>
        <w:rPr>
          <w:rFonts w:ascii="Arial" w:hAnsi="Arial" w:eastAsia="Arial" w:cs="Arial"/>
          <w:color w:val="auto"/>
          <w:sz w:val="22"/>
          <w:szCs w:val="22"/>
        </w:rPr>
      </w:pPr>
    </w:p>
    <w:p w:rsidRPr="002976D4" w:rsidR="00226D31" w:rsidP="06443790" w:rsidRDefault="00AA77C8" w14:paraId="356E3D2B" w14:textId="4BA39CFF">
      <w:pPr>
        <w:pStyle w:val="Normal"/>
        <w:spacing w:after="0" w:line="360" w:lineRule="auto"/>
        <w:rPr>
          <w:rFonts w:ascii="Arial" w:hAnsi="Arial" w:eastAsia="Arial" w:cs="Arial"/>
          <w:color w:val="auto"/>
          <w:sz w:val="22"/>
          <w:szCs w:val="22"/>
        </w:rPr>
      </w:pPr>
    </w:p>
    <w:p w:rsidRPr="002976D4" w:rsidR="00226D31" w:rsidP="06443790" w:rsidRDefault="00AA77C8" w14:paraId="05683A56" w14:textId="76848672">
      <w:pPr>
        <w:pStyle w:val="Normal"/>
        <w:spacing w:after="0" w:line="360" w:lineRule="auto"/>
        <w:rPr>
          <w:rFonts w:ascii="Arial" w:hAnsi="Arial" w:eastAsia="Arial" w:cs="Arial"/>
          <w:color w:val="auto"/>
          <w:sz w:val="22"/>
          <w:szCs w:val="22"/>
        </w:rPr>
      </w:pPr>
    </w:p>
    <w:p w:rsidRPr="002976D4" w:rsidR="00226D31" w:rsidP="06443790" w:rsidRDefault="00AA77C8" w14:paraId="533BB052" w14:textId="4DB3CF28">
      <w:pPr>
        <w:pStyle w:val="Normal"/>
        <w:spacing w:after="0" w:line="360" w:lineRule="auto"/>
        <w:rPr>
          <w:rFonts w:ascii="Arial" w:hAnsi="Arial" w:eastAsia="Arial" w:cs="Arial"/>
          <w:color w:val="auto"/>
          <w:sz w:val="22"/>
          <w:szCs w:val="22"/>
        </w:rPr>
      </w:pPr>
    </w:p>
    <w:p w:rsidRPr="002976D4" w:rsidR="00226D31" w:rsidP="06443790" w:rsidRDefault="00AA77C8" w14:paraId="4189F13A" w14:textId="717A4CB7">
      <w:pPr>
        <w:pStyle w:val="Normal"/>
        <w:spacing w:after="0" w:line="360" w:lineRule="auto"/>
        <w:rPr>
          <w:rFonts w:ascii="Arial" w:hAnsi="Arial" w:eastAsia="Arial" w:cs="Arial"/>
          <w:color w:val="auto"/>
          <w:sz w:val="22"/>
          <w:szCs w:val="22"/>
        </w:rPr>
      </w:pPr>
    </w:p>
    <w:p w:rsidRPr="002976D4" w:rsidR="00226D31" w:rsidP="06443790" w:rsidRDefault="00AA77C8" w14:paraId="742C9E64" w14:textId="57BAE50F">
      <w:pPr>
        <w:pStyle w:val="Normal"/>
        <w:spacing w:after="0" w:line="360" w:lineRule="auto"/>
        <w:rPr>
          <w:rFonts w:ascii="Arial" w:hAnsi="Arial" w:eastAsia="Arial" w:cs="Arial"/>
          <w:color w:val="auto"/>
          <w:sz w:val="22"/>
          <w:szCs w:val="22"/>
        </w:rPr>
      </w:pPr>
    </w:p>
    <w:p w:rsidRPr="002976D4" w:rsidR="00226D31" w:rsidP="06443790" w:rsidRDefault="00AA77C8" w14:paraId="319F431B" w14:textId="5121C4E4">
      <w:pPr>
        <w:pStyle w:val="Normal"/>
        <w:spacing w:after="0" w:line="360" w:lineRule="auto"/>
        <w:rPr>
          <w:rFonts w:ascii="Arial" w:hAnsi="Arial" w:eastAsia="Arial" w:cs="Arial"/>
          <w:color w:val="auto"/>
          <w:sz w:val="22"/>
          <w:szCs w:val="22"/>
        </w:rPr>
      </w:pPr>
    </w:p>
    <w:p w:rsidRPr="002976D4" w:rsidR="00226D31" w:rsidP="06443790" w:rsidRDefault="00AA77C8" w14:paraId="6C72B972" w14:textId="4F151C9A">
      <w:pPr>
        <w:pStyle w:val="Normal"/>
        <w:spacing w:after="0" w:line="360" w:lineRule="auto"/>
        <w:rPr>
          <w:rFonts w:ascii="Arial" w:hAnsi="Arial" w:eastAsia="Arial" w:cs="Arial"/>
          <w:color w:val="auto"/>
          <w:sz w:val="22"/>
          <w:szCs w:val="22"/>
        </w:rPr>
      </w:pPr>
    </w:p>
    <w:p w:rsidRPr="002976D4" w:rsidR="00226D31" w:rsidP="06443790" w:rsidRDefault="00AA77C8" w14:paraId="0C5510B8" w14:textId="725F5C2F">
      <w:pPr>
        <w:pStyle w:val="Normal"/>
        <w:spacing w:after="0" w:line="360" w:lineRule="auto"/>
        <w:rPr>
          <w:rFonts w:ascii="Arial" w:hAnsi="Arial" w:eastAsia="Arial" w:cs="Arial"/>
          <w:color w:val="auto"/>
          <w:sz w:val="22"/>
          <w:szCs w:val="22"/>
        </w:rPr>
      </w:pPr>
    </w:p>
    <w:p w:rsidRPr="002976D4" w:rsidR="00226D31" w:rsidP="06443790" w:rsidRDefault="00AA77C8" w14:paraId="7FF3B44C" w14:textId="497A9253">
      <w:pPr>
        <w:pStyle w:val="Normal"/>
        <w:spacing w:after="0" w:line="360" w:lineRule="auto"/>
        <w:rPr>
          <w:rFonts w:ascii="Arial" w:hAnsi="Arial" w:eastAsia="Arial" w:cs="Arial"/>
          <w:color w:val="auto"/>
          <w:sz w:val="22"/>
          <w:szCs w:val="22"/>
        </w:rPr>
      </w:pPr>
    </w:p>
    <w:p w:rsidRPr="002976D4" w:rsidR="00226D31" w:rsidP="06443790" w:rsidRDefault="00AA77C8" w14:paraId="57C74881" w14:textId="172373B3">
      <w:pPr>
        <w:pStyle w:val="Normal"/>
        <w:spacing w:after="0" w:line="360" w:lineRule="auto"/>
        <w:rPr>
          <w:rFonts w:ascii="Arial" w:hAnsi="Arial" w:eastAsia="Arial" w:cs="Arial"/>
          <w:color w:val="auto"/>
          <w:sz w:val="22"/>
          <w:szCs w:val="22"/>
        </w:rPr>
      </w:pPr>
    </w:p>
    <w:p w:rsidRPr="002976D4" w:rsidR="00226D31" w:rsidP="06443790" w:rsidRDefault="00AA77C8" w14:paraId="5D14D33A" w14:textId="0CEE94F9">
      <w:pPr>
        <w:pStyle w:val="Normal"/>
        <w:spacing w:after="0" w:line="360" w:lineRule="auto"/>
        <w:rPr>
          <w:rFonts w:ascii="Arial" w:hAnsi="Arial" w:eastAsia="Arial" w:cs="Arial"/>
          <w:color w:val="auto"/>
          <w:sz w:val="22"/>
          <w:szCs w:val="22"/>
        </w:rPr>
      </w:pPr>
    </w:p>
    <w:p w:rsidRPr="002976D4" w:rsidR="00226D31" w:rsidP="06443790" w:rsidRDefault="00AA77C8" w14:paraId="6E900587" w14:textId="079546D9">
      <w:pPr>
        <w:pStyle w:val="Normal"/>
        <w:spacing w:after="0" w:line="360" w:lineRule="auto"/>
        <w:rPr>
          <w:rFonts w:ascii="Arial" w:hAnsi="Arial" w:eastAsia="Arial" w:cs="Arial"/>
          <w:color w:val="auto"/>
          <w:sz w:val="22"/>
          <w:szCs w:val="22"/>
        </w:rPr>
      </w:pPr>
    </w:p>
    <w:p w:rsidRPr="002976D4" w:rsidR="00226D31" w:rsidP="06443790" w:rsidRDefault="00AA77C8" w14:paraId="3754B6CA" w14:textId="44DC35A4">
      <w:pPr>
        <w:pStyle w:val="Normal"/>
        <w:spacing w:after="0" w:line="360" w:lineRule="auto"/>
        <w:rPr>
          <w:rFonts w:ascii="Arial" w:hAnsi="Arial" w:eastAsia="Arial" w:cs="Arial"/>
          <w:color w:val="auto"/>
          <w:sz w:val="22"/>
          <w:szCs w:val="22"/>
        </w:rPr>
      </w:pPr>
    </w:p>
    <w:p w:rsidRPr="002976D4" w:rsidR="00226D31" w:rsidP="06443790" w:rsidRDefault="00AA77C8" w14:paraId="028CCA46" w14:textId="13C90EF9">
      <w:pPr>
        <w:pStyle w:val="Normal"/>
        <w:spacing w:after="0" w:line="360" w:lineRule="auto"/>
        <w:rPr>
          <w:rFonts w:ascii="Arial" w:hAnsi="Arial" w:eastAsia="Arial" w:cs="Arial"/>
          <w:color w:val="auto"/>
          <w:sz w:val="22"/>
          <w:szCs w:val="22"/>
        </w:rPr>
      </w:pPr>
    </w:p>
    <w:p w:rsidRPr="002976D4" w:rsidR="00226D31" w:rsidP="06443790" w:rsidRDefault="00AA77C8" w14:paraId="515E40E8" w14:textId="23037B3B">
      <w:pPr>
        <w:pStyle w:val="Normal"/>
        <w:spacing w:after="0" w:line="360" w:lineRule="auto"/>
        <w:rPr>
          <w:rFonts w:ascii="Arial" w:hAnsi="Arial" w:eastAsia="Arial" w:cs="Arial"/>
          <w:color w:val="auto"/>
          <w:sz w:val="22"/>
          <w:szCs w:val="22"/>
        </w:rPr>
      </w:pPr>
    </w:p>
    <w:p w:rsidRPr="002976D4" w:rsidR="00226D31" w:rsidP="06443790" w:rsidRDefault="00AA77C8" w14:paraId="11C8B786" w14:textId="68941ADD">
      <w:pPr>
        <w:pStyle w:val="Normal"/>
        <w:spacing w:after="0" w:line="360" w:lineRule="auto"/>
        <w:rPr>
          <w:rFonts w:ascii="Arial" w:hAnsi="Arial" w:eastAsia="Arial" w:cs="Arial"/>
          <w:color w:val="auto"/>
          <w:sz w:val="22"/>
          <w:szCs w:val="22"/>
        </w:rPr>
      </w:pPr>
    </w:p>
    <w:p w:rsidRPr="002976D4" w:rsidR="00226D31" w:rsidP="06443790" w:rsidRDefault="00AA77C8" w14:paraId="17788041" w14:textId="66BF987E">
      <w:pPr>
        <w:pStyle w:val="Normal"/>
        <w:spacing w:after="0" w:line="360" w:lineRule="auto"/>
        <w:rPr>
          <w:rFonts w:ascii="Arial" w:hAnsi="Arial" w:eastAsia="Arial" w:cs="Arial"/>
          <w:color w:val="auto"/>
          <w:sz w:val="22"/>
          <w:szCs w:val="22"/>
        </w:rPr>
      </w:pPr>
    </w:p>
    <w:p w:rsidRPr="002976D4" w:rsidR="00226D31" w:rsidP="06443790" w:rsidRDefault="00AA77C8" w14:paraId="660D0F21" w14:textId="29142686">
      <w:pPr>
        <w:pStyle w:val="Normal"/>
        <w:spacing w:after="0" w:line="360" w:lineRule="auto"/>
        <w:rPr>
          <w:rFonts w:ascii="Arial" w:hAnsi="Arial" w:eastAsia="Arial" w:cs="Arial"/>
          <w:color w:val="auto"/>
          <w:sz w:val="22"/>
          <w:szCs w:val="22"/>
        </w:rPr>
      </w:pPr>
    </w:p>
    <w:p w:rsidRPr="002976D4" w:rsidR="00226D31" w:rsidP="06443790" w:rsidRDefault="00AA77C8" w14:paraId="10007F81" w14:textId="0B60128D">
      <w:pPr>
        <w:pStyle w:val="Normal"/>
        <w:spacing w:after="0" w:line="360" w:lineRule="auto"/>
        <w:rPr>
          <w:rFonts w:ascii="Arial" w:hAnsi="Arial" w:eastAsia="Arial" w:cs="Arial"/>
          <w:color w:val="auto"/>
          <w:sz w:val="22"/>
          <w:szCs w:val="22"/>
        </w:rPr>
      </w:pPr>
    </w:p>
    <w:p w:rsidRPr="002976D4" w:rsidR="00226D31" w:rsidP="06443790" w:rsidRDefault="00AA77C8" w14:paraId="7CC9E532" w14:textId="6E4129C1">
      <w:pPr>
        <w:spacing w:before="210" w:beforeAutospacing="off" w:after="120" w:afterAutospacing="off" w:line="360" w:lineRule="auto"/>
        <w:jc w:val="both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06443790" w:rsidR="70C5C5A3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</w:p>
    <w:p w:rsidRPr="002976D4" w:rsidR="00226D31" w:rsidP="06443790" w:rsidRDefault="00AA77C8" w14:paraId="6C4B494D" w14:textId="4A3C71B8">
      <w:pPr>
        <w:pStyle w:val="Heading2"/>
        <w:spacing w:before="210" w:beforeAutospacing="off" w:after="120" w:afterAutospacing="off" w:line="360" w:lineRule="auto"/>
        <w:jc w:val="left"/>
        <w:rPr>
          <w:rFonts w:ascii="Arial" w:hAnsi="Arial" w:eastAsia="Arial" w:cs="Arial"/>
          <w:i w:val="1"/>
          <w:iCs w:val="1"/>
          <w:color w:val="auto" w:themeColor="accent1"/>
          <w:sz w:val="20"/>
          <w:szCs w:val="20"/>
        </w:rPr>
      </w:pPr>
      <w:bookmarkStart w:name="_Toc1382155499" w:id="2118566214"/>
      <w:r w:rsidRPr="06443790" w:rsidR="467B8337">
        <w:rPr>
          <w:rFonts w:ascii="Arial" w:hAnsi="Arial" w:eastAsia="Arial" w:cs="Arial"/>
          <w:color w:val="4472C4" w:themeColor="accent1" w:themeTint="FF" w:themeShade="FF"/>
          <w:sz w:val="24"/>
          <w:szCs w:val="24"/>
        </w:rPr>
        <w:t>1</w:t>
      </w:r>
      <w:r w:rsidRPr="06443790" w:rsidR="1642DAC2">
        <w:rPr>
          <w:rFonts w:ascii="Arial" w:hAnsi="Arial" w:eastAsia="Arial" w:cs="Arial"/>
          <w:color w:val="4472C4" w:themeColor="accent1" w:themeTint="FF" w:themeShade="FF"/>
          <w:sz w:val="24"/>
          <w:szCs w:val="24"/>
        </w:rPr>
        <w:t>.5 Reference List</w:t>
      </w:r>
      <w:r w:rsidRPr="06443790" w:rsidR="62D4332B">
        <w:rPr>
          <w:rFonts w:ascii="Arial" w:hAnsi="Arial" w:eastAsia="Arial" w:cs="Arial"/>
          <w:color w:val="4472C4" w:themeColor="accent1" w:themeTint="FF" w:themeShade="FF"/>
          <w:sz w:val="24"/>
          <w:szCs w:val="24"/>
        </w:rPr>
        <w:t xml:space="preserve"> </w:t>
      </w:r>
      <w:r w:rsidRPr="06443790" w:rsidR="62D4332B">
        <w:rPr>
          <w:rFonts w:ascii="Arial" w:hAnsi="Arial" w:eastAsia="Arial" w:cs="Arial"/>
          <w:i w:val="1"/>
          <w:iCs w:val="1"/>
          <w:color w:val="auto"/>
          <w:sz w:val="22"/>
          <w:szCs w:val="22"/>
        </w:rPr>
        <w:t>(</w:t>
      </w:r>
      <w:r w:rsidRPr="06443790" w:rsidR="290D523C">
        <w:rPr>
          <w:rFonts w:ascii="Arial" w:hAnsi="Arial" w:eastAsia="Arial" w:cs="Arial"/>
          <w:i w:val="1"/>
          <w:iCs w:val="1"/>
          <w:color w:val="auto"/>
          <w:sz w:val="22"/>
          <w:szCs w:val="22"/>
        </w:rPr>
        <w:t>T</w:t>
      </w:r>
      <w:r w:rsidRPr="06443790" w:rsidR="2D5F6BF5">
        <w:rPr>
          <w:rFonts w:ascii="Arial" w:hAnsi="Arial" w:eastAsia="Arial" w:cs="Arial"/>
          <w:i w:val="1"/>
          <w:iCs w:val="1"/>
          <w:color w:val="auto"/>
          <w:sz w:val="22"/>
          <w:szCs w:val="22"/>
        </w:rPr>
        <w:t xml:space="preserve">itle page, contents page and </w:t>
      </w:r>
      <w:r w:rsidRPr="06443790" w:rsidR="62D4332B">
        <w:rPr>
          <w:rFonts w:ascii="Arial" w:hAnsi="Arial" w:eastAsia="Arial" w:cs="Arial"/>
          <w:i w:val="1"/>
          <w:iCs w:val="1"/>
          <w:color w:val="auto"/>
          <w:sz w:val="22"/>
          <w:szCs w:val="22"/>
        </w:rPr>
        <w:t xml:space="preserve">reference list </w:t>
      </w:r>
      <w:r w:rsidRPr="06443790" w:rsidR="3670C73A">
        <w:rPr>
          <w:rFonts w:ascii="Arial" w:hAnsi="Arial" w:eastAsia="Arial" w:cs="Arial"/>
          <w:i w:val="1"/>
          <w:iCs w:val="1"/>
          <w:color w:val="auto"/>
          <w:sz w:val="22"/>
          <w:szCs w:val="22"/>
        </w:rPr>
        <w:t>not included in the word count</w:t>
      </w:r>
      <w:r w:rsidRPr="06443790" w:rsidR="7791D4B3">
        <w:rPr>
          <w:rFonts w:ascii="Arial" w:hAnsi="Arial" w:eastAsia="Arial" w:cs="Arial"/>
          <w:i w:val="1"/>
          <w:iCs w:val="1"/>
          <w:color w:val="auto"/>
          <w:sz w:val="22"/>
          <w:szCs w:val="22"/>
        </w:rPr>
        <w:t>.</w:t>
      </w:r>
      <w:r w:rsidRPr="06443790" w:rsidR="62D4332B">
        <w:rPr>
          <w:rFonts w:ascii="Arial" w:hAnsi="Arial" w:eastAsia="Arial" w:cs="Arial"/>
          <w:i w:val="1"/>
          <w:iCs w:val="1"/>
          <w:color w:val="auto"/>
          <w:sz w:val="22"/>
          <w:szCs w:val="22"/>
        </w:rPr>
        <w:t>)</w:t>
      </w:r>
      <w:bookmarkEnd w:id="2118566214"/>
    </w:p>
    <w:p w:rsidR="06443790" w:rsidP="06443790" w:rsidRDefault="06443790" w14:paraId="3E142963" w14:textId="05A03C1B">
      <w:pPr>
        <w:pStyle w:val="Normal"/>
        <w:rPr>
          <w:sz w:val="20"/>
          <w:szCs w:val="20"/>
        </w:rPr>
      </w:pPr>
    </w:p>
    <w:p w:rsidR="7DF314D1" w:rsidP="06443790" w:rsidRDefault="7DF314D1" w14:paraId="50FB7788" w14:textId="5ADF07ED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</w:pPr>
      <w:r w:rsidRPr="06443790" w:rsidR="7DF314D1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Alrashidi</w:t>
      </w:r>
      <w:r w:rsidRPr="06443790" w:rsidR="7DF314D1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, N., Pasay</w:t>
      </w:r>
      <w:r w:rsidRPr="06443790" w:rsidR="011CD1A1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,</w:t>
      </w:r>
      <w:r w:rsidRPr="06443790" w:rsidR="7DF314D1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A</w:t>
      </w:r>
      <w:r w:rsidRPr="06443790" w:rsidR="4F343DFA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.</w:t>
      </w:r>
      <w:r w:rsidRPr="06443790" w:rsidR="7DF314D1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E., </w:t>
      </w:r>
      <w:r w:rsidRPr="06443790" w:rsidR="7DF314D1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Alrashedi</w:t>
      </w:r>
      <w:r w:rsidRPr="06443790" w:rsidR="7DF314D1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, M.S., Alqarni, A.S., Gonzales, F., </w:t>
      </w:r>
      <w:r w:rsidRPr="06443790" w:rsidR="7DF314D1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Bassuni</w:t>
      </w:r>
      <w:r w:rsidRPr="06443790" w:rsidR="7DF314D1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, E., </w:t>
      </w:r>
      <w:r w:rsidRPr="06443790" w:rsidR="7DF314D1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Pangket</w:t>
      </w:r>
      <w:r w:rsidRPr="06443790" w:rsidR="7DF314D1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, P., </w:t>
      </w:r>
      <w:r w:rsidRPr="06443790" w:rsidR="7DF314D1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Estadilla</w:t>
      </w:r>
      <w:r w:rsidRPr="06443790" w:rsidR="7DF314D1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, L., Benjamin, L.S. and Ahmed, K. (2023). </w:t>
      </w:r>
      <w:r w:rsidRPr="06443790" w:rsidR="2DE2605E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‘</w:t>
      </w:r>
      <w:r w:rsidRPr="06443790" w:rsidR="7DF314D1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Effects of simulation in improving the self-confidence of student nurses in clinical practice: a systematic review</w:t>
      </w:r>
      <w:r w:rsidRPr="06443790" w:rsidR="2B552E54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’</w:t>
      </w:r>
      <w:r w:rsidRPr="06443790" w:rsidR="7DF314D1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.</w:t>
      </w:r>
      <w:r w:rsidRPr="06443790" w:rsidR="7DF314D1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06443790" w:rsidR="7DF314D1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BMC Medical Education</w:t>
      </w:r>
      <w:r w:rsidRPr="06443790" w:rsidR="7DF314D1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, 23(1). </w:t>
      </w:r>
      <w:r w:rsidRPr="06443790" w:rsidR="2F03622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Avaliable</w:t>
      </w:r>
      <w:r w:rsidRPr="06443790" w:rsidR="2F03622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at:</w:t>
      </w:r>
      <w:r w:rsidRPr="06443790" w:rsidR="3C3D1A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</w:t>
      </w:r>
      <w:r w:rsidRPr="06443790" w:rsidR="7DF314D1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https://doi.org/10.1186/s12909-023-04793-1.</w:t>
      </w:r>
      <w:r w:rsidRPr="06443790" w:rsidR="64DDAB68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</w:t>
      </w:r>
      <w:r w:rsidRPr="06443790" w:rsidR="64DDAB68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(Accessed</w:t>
      </w:r>
      <w:r w:rsidRPr="06443790" w:rsidR="3BA00225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:</w:t>
      </w:r>
      <w:r w:rsidRPr="06443790" w:rsidR="64DDAB68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23</w:t>
      </w:r>
      <w:r w:rsidRPr="06443790" w:rsidR="1F502783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</w:t>
      </w:r>
      <w:r w:rsidRPr="06443790" w:rsidR="72E0AA73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March</w:t>
      </w:r>
      <w:r w:rsidRPr="06443790" w:rsidR="64DDAB68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2026)</w:t>
      </w:r>
      <w:r w:rsidRPr="06443790" w:rsidR="57081FBB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.</w:t>
      </w:r>
    </w:p>
    <w:p w:rsidR="06443790" w:rsidP="06443790" w:rsidRDefault="06443790" w14:paraId="2A489D6F" w14:textId="004893A4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</w:pPr>
    </w:p>
    <w:p w:rsidR="61386FA6" w:rsidP="06443790" w:rsidRDefault="61386FA6" w14:paraId="463DE3C7" w14:textId="336A06E0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</w:pPr>
      <w:r w:rsidRPr="06443790" w:rsidR="61386FA6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443790" w:rsidR="61386FA6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ANA Nursing Resources Hub (2024). </w:t>
      </w:r>
      <w:r w:rsidRPr="06443790" w:rsidR="61386FA6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 xml:space="preserve">Problem </w:t>
      </w:r>
      <w:r w:rsidRPr="06443790" w:rsidR="16A0AE10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>s</w:t>
      </w:r>
      <w:r w:rsidRPr="06443790" w:rsidR="61386FA6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 xml:space="preserve">olving in </w:t>
      </w:r>
      <w:r w:rsidRPr="06443790" w:rsidR="1C84BB37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>n</w:t>
      </w:r>
      <w:r w:rsidRPr="06443790" w:rsidR="61386FA6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 xml:space="preserve">ursing: </w:t>
      </w:r>
      <w:r w:rsidRPr="06443790" w:rsidR="24CF8320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>s</w:t>
      </w:r>
      <w:r w:rsidRPr="06443790" w:rsidR="61386FA6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 xml:space="preserve">trategies for </w:t>
      </w:r>
      <w:r w:rsidRPr="06443790" w:rsidR="4A5B565C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>y</w:t>
      </w:r>
      <w:r w:rsidRPr="06443790" w:rsidR="61386FA6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 xml:space="preserve">our </w:t>
      </w:r>
      <w:r w:rsidRPr="06443790" w:rsidR="4194E12A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>s</w:t>
      </w:r>
      <w:r w:rsidRPr="06443790" w:rsidR="61386FA6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>taff</w:t>
      </w:r>
      <w:r w:rsidRPr="06443790" w:rsidR="61386FA6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. ANA. Available at:</w:t>
      </w:r>
      <w:r w:rsidRPr="06443790" w:rsidR="727A80D2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hyperlink r:id="Rccf5fb30b68346ed">
        <w:r w:rsidRPr="06443790" w:rsidR="61386FA6">
          <w:rPr>
            <w:rStyle w:val="Hyperlink"/>
            <w:rFonts w:ascii="Arial" w:hAnsi="Arial" w:eastAsia="Arial" w:cs="Arial"/>
            <w:b w:val="0"/>
            <w:bCs w:val="0"/>
            <w:noProof w:val="0"/>
            <w:color w:val="auto"/>
            <w:sz w:val="22"/>
            <w:szCs w:val="22"/>
            <w:lang w:val="en-GB"/>
          </w:rPr>
          <w:t>https://www.nursingworld.org/content-hub/resources/nursing-leadership/problem-solving-in-nursing/</w:t>
        </w:r>
      </w:hyperlink>
      <w:r w:rsidRPr="06443790" w:rsidR="61386FA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.</w:t>
      </w:r>
      <w:r w:rsidRPr="06443790" w:rsidR="17AFFBB5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</w:t>
      </w:r>
      <w:r w:rsidRPr="06443790" w:rsidR="17AFFBB5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(Accessed</w:t>
      </w:r>
      <w:r w:rsidRPr="06443790" w:rsidR="2CCCAB49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:</w:t>
      </w:r>
      <w:r w:rsidRPr="06443790" w:rsidR="17AFFBB5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23</w:t>
      </w:r>
      <w:r w:rsidRPr="06443790" w:rsidR="3D136FBC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</w:t>
      </w:r>
      <w:r w:rsidRPr="06443790" w:rsidR="731A286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M</w:t>
      </w:r>
      <w:r w:rsidRPr="06443790" w:rsidR="17AFFBB5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arch</w:t>
      </w:r>
      <w:r w:rsidRPr="06443790" w:rsidR="17AFFBB5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</w:t>
      </w:r>
      <w:r w:rsidRPr="06443790" w:rsidR="17AFFBB5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2026)</w:t>
      </w:r>
      <w:r w:rsidRPr="06443790" w:rsidR="482C82D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.</w:t>
      </w:r>
    </w:p>
    <w:p w:rsidR="06443790" w:rsidP="06443790" w:rsidRDefault="06443790" w14:paraId="3442A75B" w14:textId="310CE1E3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</w:pPr>
    </w:p>
    <w:p w:rsidR="163D100F" w:rsidP="06443790" w:rsidRDefault="163D100F" w14:paraId="7CCC67A7" w14:textId="5C1D12F1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</w:pPr>
      <w:r w:rsidRPr="06443790" w:rsidR="163D100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Brighton.ac.uk. (2016). </w:t>
      </w:r>
      <w:r w:rsidRPr="06443790" w:rsidR="163D100F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Role play in the </w:t>
      </w:r>
      <w:r w:rsidRPr="06443790" w:rsidR="0301C288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c</w:t>
      </w:r>
      <w:r w:rsidRPr="06443790" w:rsidR="163D100F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ontext of a </w:t>
      </w:r>
      <w:r w:rsidRPr="06443790" w:rsidR="5CB12AC1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s</w:t>
      </w:r>
      <w:r w:rsidRPr="06443790" w:rsidR="163D100F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imulation to </w:t>
      </w:r>
      <w:r w:rsidRPr="06443790" w:rsidR="41028358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s</w:t>
      </w:r>
      <w:r w:rsidRPr="06443790" w:rsidR="163D100F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upport </w:t>
      </w:r>
      <w:r w:rsidRPr="06443790" w:rsidR="2499558F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l</w:t>
      </w:r>
      <w:r w:rsidRPr="06443790" w:rsidR="163D100F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earning and </w:t>
      </w:r>
      <w:r w:rsidRPr="06443790" w:rsidR="422F0414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t</w:t>
      </w:r>
      <w:r w:rsidRPr="06443790" w:rsidR="163D100F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eaching for </w:t>
      </w:r>
      <w:r w:rsidRPr="06443790" w:rsidR="01C41180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n</w:t>
      </w:r>
      <w:r w:rsidRPr="06443790" w:rsidR="163D100F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on-physical </w:t>
      </w:r>
      <w:r w:rsidRPr="06443790" w:rsidR="0D186848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r</w:t>
      </w:r>
      <w:r w:rsidRPr="06443790" w:rsidR="163D100F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estrictive </w:t>
      </w:r>
      <w:r w:rsidRPr="06443790" w:rsidR="338B4DBF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p</w:t>
      </w:r>
      <w:r w:rsidRPr="06443790" w:rsidR="163D100F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ractices in </w:t>
      </w:r>
      <w:r w:rsidRPr="06443790" w:rsidR="5FD5DDCE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n</w:t>
      </w:r>
      <w:r w:rsidRPr="06443790" w:rsidR="163D100F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ursing. </w:t>
      </w:r>
      <w:r w:rsidRPr="06443790" w:rsidR="163D100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Mental Health Nursing Special Interest Group</w:t>
      </w:r>
      <w:r w:rsidRPr="06443790" w:rsidR="163D100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. Available </w:t>
      </w:r>
      <w:r w:rsidRPr="06443790" w:rsidR="163D100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at:</w:t>
      </w:r>
      <w:r w:rsidRPr="06443790" w:rsidR="6328F16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06443790" w:rsidR="163D100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https</w:t>
      </w:r>
      <w:r w:rsidRPr="06443790" w:rsidR="163D100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://blogs.brighton.ac.uk/</w:t>
      </w:r>
      <w:r w:rsidRPr="06443790" w:rsidR="163D100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mentalhealthnursing</w:t>
      </w:r>
      <w:r w:rsidRPr="06443790" w:rsidR="163D100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/2020/10/05/role-play-in-the-context-of-a-simulation-to-support-learning-and-teaching-for-non-physical-restrictive-practices-in-nursing/ </w:t>
      </w:r>
      <w:r w:rsidRPr="06443790" w:rsidR="7F47C8F9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(</w:t>
      </w:r>
      <w:r w:rsidRPr="06443790" w:rsidR="163D100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Accessed</w:t>
      </w:r>
      <w:r w:rsidRPr="06443790" w:rsidR="044784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:</w:t>
      </w:r>
      <w:r w:rsidRPr="06443790" w:rsidR="163D100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17 Mar</w:t>
      </w:r>
      <w:r w:rsidRPr="06443790" w:rsidR="0740EE5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ch</w:t>
      </w:r>
      <w:r w:rsidRPr="06443790" w:rsidR="163D100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2026</w:t>
      </w:r>
      <w:r w:rsidRPr="06443790" w:rsidR="5AFEA1D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).</w:t>
      </w:r>
    </w:p>
    <w:p w:rsidR="06443790" w:rsidP="06443790" w:rsidRDefault="06443790" w14:paraId="46FCF70E" w14:textId="05E3E0BE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</w:pPr>
    </w:p>
    <w:p w:rsidR="28742C6A" w:rsidP="06443790" w:rsidRDefault="28742C6A" w14:paraId="58C4B087" w14:textId="3E25FFE2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</w:pPr>
      <w:r w:rsidRPr="06443790" w:rsidR="28742C6A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Cannity</w:t>
      </w:r>
      <w:r w:rsidRPr="06443790" w:rsidR="28742C6A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, K.M., Banerjee, S.C., </w:t>
      </w:r>
      <w:r w:rsidRPr="06443790" w:rsidR="28742C6A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Hichenberg</w:t>
      </w:r>
      <w:r w:rsidRPr="06443790" w:rsidR="28742C6A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, S., Leon-Nastasi, A.D., Howell, F., Coyle, N., </w:t>
      </w:r>
      <w:r w:rsidRPr="06443790" w:rsidR="28742C6A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Zaider</w:t>
      </w:r>
      <w:r w:rsidRPr="06443790" w:rsidR="28742C6A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, T. and Parker, P.A. (2021). Acceptability and efficacy of a communication skills training for nursing students: Building empathy and discussing complex situations. </w:t>
      </w:r>
      <w:r w:rsidRPr="06443790" w:rsidR="28742C6A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Nurse Education in Practice</w:t>
      </w:r>
      <w:r w:rsidRPr="06443790" w:rsidR="28742C6A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, 50(4), p.102928. </w:t>
      </w:r>
      <w:r w:rsidRPr="06443790" w:rsidR="28742C6A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Avaliable</w:t>
      </w:r>
      <w:r w:rsidRPr="06443790" w:rsidR="28742C6A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at:</w:t>
      </w:r>
      <w:r w:rsidRPr="06443790" w:rsidR="76F1D77C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</w:t>
      </w:r>
      <w:r w:rsidRPr="06443790" w:rsidR="28742C6A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https://doi.org/10.1016/j.nepr.2020.102928. </w:t>
      </w:r>
      <w:r w:rsidRPr="06443790" w:rsidR="28742C6A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(Accessed</w:t>
      </w:r>
      <w:r w:rsidRPr="06443790" w:rsidR="7C5F1A1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:</w:t>
      </w:r>
      <w:r w:rsidRPr="06443790" w:rsidR="28742C6A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23</w:t>
      </w:r>
      <w:r w:rsidRPr="06443790" w:rsidR="406E2BA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</w:t>
      </w:r>
      <w:r w:rsidRPr="06443790" w:rsidR="051ACD2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M</w:t>
      </w:r>
      <w:r w:rsidRPr="06443790" w:rsidR="28742C6A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arch</w:t>
      </w:r>
      <w:r w:rsidRPr="06443790" w:rsidR="28742C6A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2026)</w:t>
      </w:r>
      <w:r w:rsidRPr="06443790" w:rsidR="156E611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.</w:t>
      </w:r>
    </w:p>
    <w:p w:rsidR="06443790" w:rsidP="06443790" w:rsidRDefault="06443790" w14:paraId="0E36820F" w14:textId="20EB2B1D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highlight w:val="yellow"/>
          <w:lang w:val="en-GB"/>
        </w:rPr>
      </w:pPr>
    </w:p>
    <w:p w:rsidR="5FFC9C85" w:rsidP="06443790" w:rsidRDefault="5FFC9C85" w14:paraId="4AB739CE" w14:textId="705BACDC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</w:pPr>
      <w:r w:rsidRPr="06443790" w:rsidR="5FFC9C85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Group, G. (2023). </w:t>
      </w:r>
      <w:r w:rsidRPr="06443790" w:rsidR="5FFC9C85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The </w:t>
      </w:r>
      <w:r w:rsidRPr="06443790" w:rsidR="33702B30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p</w:t>
      </w:r>
      <w:r w:rsidRPr="06443790" w:rsidR="5FFC9C85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urpose of a </w:t>
      </w:r>
      <w:r w:rsidRPr="06443790" w:rsidR="2B941F26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n</w:t>
      </w:r>
      <w:r w:rsidRPr="06443790" w:rsidR="5FFC9C85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ursing </w:t>
      </w:r>
      <w:r w:rsidRPr="06443790" w:rsidR="0CC145E6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m</w:t>
      </w:r>
      <w:r w:rsidRPr="06443790" w:rsidR="5FFC9C85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anikin</w:t>
      </w:r>
      <w:r w:rsidRPr="06443790" w:rsidR="6F1A43D4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. </w:t>
      </w:r>
      <w:r w:rsidRPr="06443790" w:rsidR="5FFC9C8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Nursing Education</w:t>
      </w:r>
      <w:r w:rsidRPr="06443790" w:rsidR="5FFC9C8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. Cambridge College of Healthcare &amp; Technology. Available at:</w:t>
      </w:r>
      <w:r w:rsidRPr="06443790" w:rsidR="4AB4CC2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hyperlink r:id="R0c57d1ff12704984">
        <w:r w:rsidRPr="06443790" w:rsidR="5FFC9C85">
          <w:rPr>
            <w:rStyle w:val="Hyperlink"/>
            <w:rFonts w:ascii="Arial" w:hAnsi="Arial" w:eastAsia="Arial" w:cs="Arial"/>
            <w:b w:val="0"/>
            <w:bCs w:val="0"/>
            <w:noProof w:val="0"/>
            <w:color w:val="auto"/>
            <w:sz w:val="22"/>
            <w:szCs w:val="22"/>
            <w:lang w:val="en-GB"/>
          </w:rPr>
          <w:t>https://www.cambridgehealth.edu/nursing/nursing-school/the-purpose-of-a-nursing-manikin/</w:t>
        </w:r>
      </w:hyperlink>
      <w:r w:rsidRPr="06443790" w:rsidR="5FFC9C85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.</w:t>
      </w:r>
      <w:r w:rsidRPr="06443790" w:rsidR="21F1F2FB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</w:t>
      </w:r>
      <w:r w:rsidRPr="06443790" w:rsidR="21F1F2FB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(Accessed</w:t>
      </w:r>
      <w:r w:rsidRPr="06443790" w:rsidR="0E2F3689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:</w:t>
      </w:r>
      <w:r w:rsidRPr="06443790" w:rsidR="21F1F2FB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23</w:t>
      </w:r>
      <w:r w:rsidRPr="06443790" w:rsidR="59E3B3A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</w:t>
      </w:r>
      <w:r w:rsidRPr="06443790" w:rsidR="4E83282B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M</w:t>
      </w:r>
      <w:r w:rsidRPr="06443790" w:rsidR="21F1F2FB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arch</w:t>
      </w:r>
      <w:r w:rsidRPr="06443790" w:rsidR="21F1F2FB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2026)</w:t>
      </w:r>
      <w:r w:rsidRPr="06443790" w:rsidR="0FA3723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.</w:t>
      </w:r>
    </w:p>
    <w:p w:rsidR="06443790" w:rsidP="06443790" w:rsidRDefault="06443790" w14:paraId="4F61A592" w14:textId="383FBF18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</w:pPr>
    </w:p>
    <w:p w:rsidR="747C5313" w:rsidP="06443790" w:rsidRDefault="747C5313" w14:paraId="6313FE29" w14:textId="05DD9D93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</w:pPr>
      <w:r w:rsidRPr="06443790" w:rsidR="747C5313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HCPC (2021). </w:t>
      </w:r>
      <w:r w:rsidRPr="06443790" w:rsidR="747C5313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Types of </w:t>
      </w:r>
      <w:r w:rsidRPr="06443790" w:rsidR="2020FBB0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r</w:t>
      </w:r>
      <w:r w:rsidRPr="06443790" w:rsidR="747C5313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eflective </w:t>
      </w:r>
      <w:r w:rsidRPr="06443790" w:rsidR="69E1FC79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p</w:t>
      </w:r>
      <w:r w:rsidRPr="06443790" w:rsidR="747C5313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ractice</w:t>
      </w:r>
      <w:r w:rsidRPr="06443790" w:rsidR="747C5313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. Available at:</w:t>
      </w:r>
      <w:r w:rsidRPr="06443790" w:rsidR="44184B9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</w:t>
      </w:r>
      <w:hyperlink r:id="R5d15527353344943">
        <w:r w:rsidRPr="06443790" w:rsidR="747C5313">
          <w:rPr>
            <w:rStyle w:val="Hyperlink"/>
            <w:rFonts w:ascii="Arial" w:hAnsi="Arial" w:eastAsia="Arial" w:cs="Arial"/>
            <w:b w:val="0"/>
            <w:bCs w:val="0"/>
            <w:noProof w:val="0"/>
            <w:color w:val="auto"/>
            <w:sz w:val="22"/>
            <w:szCs w:val="22"/>
            <w:lang w:val="en-GB"/>
          </w:rPr>
          <w:t>https://www.hcpc-uk.org/standards/meeting-our-standards/reflective-practice/types-of-reflective-practice/</w:t>
        </w:r>
      </w:hyperlink>
      <w:r w:rsidRPr="06443790" w:rsidR="747C5313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. </w:t>
      </w:r>
      <w:r w:rsidRPr="06443790" w:rsidR="747C5313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(Accessed</w:t>
      </w:r>
      <w:r w:rsidRPr="06443790" w:rsidR="3ECF72AB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:</w:t>
      </w:r>
      <w:r w:rsidRPr="06443790" w:rsidR="747C5313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23</w:t>
      </w:r>
      <w:r w:rsidRPr="06443790" w:rsidR="37504DB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</w:t>
      </w:r>
      <w:r w:rsidRPr="06443790" w:rsidR="667DAF6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M</w:t>
      </w:r>
      <w:r w:rsidRPr="06443790" w:rsidR="747C5313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arch</w:t>
      </w:r>
      <w:r w:rsidRPr="06443790" w:rsidR="747C5313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2026)</w:t>
      </w:r>
      <w:r w:rsidRPr="06443790" w:rsidR="107F21E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.</w:t>
      </w:r>
    </w:p>
    <w:p w:rsidR="06443790" w:rsidP="06443790" w:rsidRDefault="06443790" w14:paraId="12209483" w14:textId="2DC752C4">
      <w:pPr>
        <w:pStyle w:val="Normal"/>
        <w:spacing w:line="360" w:lineRule="auto"/>
        <w:ind w:left="720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</w:pPr>
    </w:p>
    <w:p w:rsidR="747C5313" w:rsidP="06443790" w:rsidRDefault="747C5313" w14:paraId="6D23D206" w14:textId="05CA2614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</w:pPr>
      <w:r w:rsidRPr="06443790" w:rsidR="747C5313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NHS England (2024). </w:t>
      </w:r>
      <w:r w:rsidRPr="06443790" w:rsidR="747C5313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Person-centred </w:t>
      </w:r>
      <w:r w:rsidRPr="06443790" w:rsidR="0481AAA3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c</w:t>
      </w:r>
      <w:r w:rsidRPr="06443790" w:rsidR="747C5313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are</w:t>
      </w:r>
      <w:r w:rsidRPr="06443790" w:rsidR="747C5313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. Available at:</w:t>
      </w:r>
      <w:r w:rsidRPr="06443790" w:rsidR="4806BCD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</w:t>
      </w:r>
      <w:hyperlink r:id="R8d9cb8de667045dc">
        <w:r w:rsidRPr="06443790" w:rsidR="747C5313">
          <w:rPr>
            <w:rStyle w:val="Hyperlink"/>
            <w:rFonts w:ascii="Arial" w:hAnsi="Arial" w:eastAsia="Arial" w:cs="Arial"/>
            <w:b w:val="0"/>
            <w:bCs w:val="0"/>
            <w:noProof w:val="0"/>
            <w:color w:val="auto"/>
            <w:sz w:val="22"/>
            <w:szCs w:val="22"/>
            <w:lang w:val="en-GB"/>
          </w:rPr>
          <w:t>https://www.hee.nhs.uk/our-work/person-centred-care</w:t>
        </w:r>
      </w:hyperlink>
      <w:r w:rsidRPr="06443790" w:rsidR="747C5313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. </w:t>
      </w:r>
      <w:r w:rsidRPr="06443790" w:rsidR="747C5313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(Accessed</w:t>
      </w:r>
      <w:r w:rsidRPr="06443790" w:rsidR="4C5F473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:</w:t>
      </w:r>
      <w:r w:rsidRPr="06443790" w:rsidR="747C5313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23</w:t>
      </w:r>
      <w:r w:rsidRPr="06443790" w:rsidR="3C16C69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</w:t>
      </w:r>
      <w:r w:rsidRPr="06443790" w:rsidR="3C16C69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March</w:t>
      </w:r>
      <w:r w:rsidRPr="06443790" w:rsidR="747C5313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2026)</w:t>
      </w:r>
      <w:r w:rsidRPr="06443790" w:rsidR="1FE9335A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.</w:t>
      </w:r>
    </w:p>
    <w:p w:rsidR="06443790" w:rsidP="06443790" w:rsidRDefault="06443790" w14:paraId="5C49F5B6" w14:textId="2FC516E3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</w:pPr>
    </w:p>
    <w:p w:rsidR="216425DD" w:rsidP="06443790" w:rsidRDefault="216425DD" w14:paraId="3E3F9CEC" w14:textId="50EE52B9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</w:pPr>
      <w:r w:rsidRPr="06443790" w:rsidR="216425D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National Careers Service (2019). </w:t>
      </w:r>
      <w:r w:rsidRPr="06443790" w:rsidR="216425DD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Nurse</w:t>
      </w:r>
      <w:r w:rsidRPr="06443790" w:rsidR="2FFBA3C7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.</w:t>
      </w:r>
      <w:r w:rsidRPr="06443790" w:rsidR="216425D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Available at:</w:t>
      </w:r>
      <w:r w:rsidRPr="06443790" w:rsidR="05CB1879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</w:t>
      </w:r>
      <w:hyperlink r:id="Rb3d1a609ce6f48ec">
        <w:r w:rsidRPr="06443790" w:rsidR="216425DD">
          <w:rPr>
            <w:rStyle w:val="Hyperlink"/>
            <w:rFonts w:ascii="Arial" w:hAnsi="Arial" w:eastAsia="Arial" w:cs="Arial"/>
            <w:b w:val="0"/>
            <w:bCs w:val="0"/>
            <w:noProof w:val="0"/>
            <w:color w:val="auto"/>
            <w:sz w:val="22"/>
            <w:szCs w:val="22"/>
            <w:lang w:val="en-GB"/>
          </w:rPr>
          <w:t>https://nationalcareers.service.gov.uk/job-profiles/nurse</w:t>
        </w:r>
      </w:hyperlink>
      <w:r w:rsidRPr="06443790" w:rsidR="216425D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.</w:t>
      </w:r>
      <w:r w:rsidRPr="06443790" w:rsidR="327806A7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</w:t>
      </w:r>
      <w:r w:rsidRPr="06443790" w:rsidR="327806A7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(Accessed</w:t>
      </w:r>
      <w:r w:rsidRPr="06443790" w:rsidR="39CE0E4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:</w:t>
      </w:r>
      <w:r w:rsidRPr="06443790" w:rsidR="327806A7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23</w:t>
      </w:r>
      <w:r w:rsidRPr="06443790" w:rsidR="20C7D668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</w:t>
      </w:r>
      <w:r w:rsidRPr="06443790" w:rsidR="2CA0649C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M</w:t>
      </w:r>
      <w:r w:rsidRPr="06443790" w:rsidR="327806A7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arch</w:t>
      </w:r>
      <w:r w:rsidRPr="06443790" w:rsidR="327806A7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2026)</w:t>
      </w:r>
      <w:r w:rsidRPr="06443790" w:rsidR="2B4DF891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.</w:t>
      </w:r>
    </w:p>
    <w:p w:rsidR="06443790" w:rsidP="06443790" w:rsidRDefault="06443790" w14:paraId="223D57CA" w14:textId="6A23FE28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</w:pPr>
    </w:p>
    <w:p w:rsidR="0F2C0C8C" w:rsidP="06443790" w:rsidRDefault="0F2C0C8C" w14:paraId="471FD9C3" w14:textId="46144DCC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</w:pPr>
      <w:r w:rsidRPr="06443790" w:rsidR="0F2C0C8C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Nursing and Midwifery Council (2020). </w:t>
      </w:r>
      <w:r w:rsidRPr="06443790" w:rsidR="0F2C0C8C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Person-Centred Care</w:t>
      </w:r>
      <w:r w:rsidRPr="06443790" w:rsidR="0F2C0C8C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. </w:t>
      </w:r>
      <w:r w:rsidRPr="06443790" w:rsidR="0F2C0C8C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Available at:</w:t>
      </w:r>
      <w:r w:rsidRPr="06443790" w:rsidR="351FC21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</w:t>
      </w:r>
      <w:hyperlink r:id="R4055db4f43fc438e">
        <w:r w:rsidRPr="06443790" w:rsidR="0F2C0C8C">
          <w:rPr>
            <w:rStyle w:val="Hyperlink"/>
            <w:rFonts w:ascii="Arial" w:hAnsi="Arial" w:eastAsia="Arial" w:cs="Arial"/>
            <w:b w:val="0"/>
            <w:bCs w:val="0"/>
            <w:noProof w:val="0"/>
            <w:color w:val="auto"/>
            <w:sz w:val="22"/>
            <w:szCs w:val="22"/>
            <w:lang w:val="en-GB"/>
          </w:rPr>
          <w:t>https://www.nmc.org.uk/standards/code/code-in-action/person-centred-care/</w:t>
        </w:r>
      </w:hyperlink>
      <w:r w:rsidRPr="06443790" w:rsidR="0F2C0C8C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. </w:t>
      </w:r>
      <w:r w:rsidRPr="06443790" w:rsidR="1447D20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(</w:t>
      </w:r>
      <w:r w:rsidRPr="06443790" w:rsidR="0F2C0C8C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Accessed</w:t>
      </w:r>
      <w:r w:rsidRPr="06443790" w:rsidR="2007CD7A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:</w:t>
      </w:r>
      <w:r w:rsidRPr="06443790" w:rsidR="0F2C0C8C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17 Mar</w:t>
      </w:r>
      <w:r w:rsidRPr="06443790" w:rsidR="6E4AF699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ch </w:t>
      </w:r>
      <w:r w:rsidRPr="06443790" w:rsidR="0F2C0C8C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2026</w:t>
      </w:r>
      <w:r w:rsidRPr="06443790" w:rsidR="49B7FBC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).</w:t>
      </w:r>
    </w:p>
    <w:p w:rsidR="06443790" w:rsidP="06443790" w:rsidRDefault="06443790" w14:paraId="459F8AEC" w14:textId="2B288800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</w:pPr>
    </w:p>
    <w:p w:rsidR="719481B6" w:rsidP="06443790" w:rsidRDefault="719481B6" w14:paraId="0AB93F14" w14:textId="5C8E96CE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</w:pPr>
      <w:r w:rsidRPr="06443790" w:rsidR="719481B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University of East Anglia</w:t>
      </w:r>
      <w:r w:rsidRPr="06443790" w:rsidR="7446847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(n.d.). </w:t>
      </w:r>
      <w:r w:rsidRPr="06443790" w:rsidR="7446847E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A Day in the Life of an Adult Nurse</w:t>
      </w:r>
      <w:r w:rsidRPr="06443790" w:rsidR="4F7A0DFA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. </w:t>
      </w:r>
      <w:r w:rsidRPr="06443790" w:rsidR="7446847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School of Health Sciences</w:t>
      </w:r>
      <w:r w:rsidRPr="06443790" w:rsidR="58AEC12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.</w:t>
      </w:r>
      <w:r w:rsidRPr="06443790" w:rsidR="7446847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Available at:</w:t>
      </w:r>
      <w:r w:rsidRPr="06443790" w:rsidR="22C83A2A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</w:t>
      </w:r>
      <w:hyperlink r:id="R8699ade178e847a3">
        <w:r w:rsidRPr="06443790" w:rsidR="7446847E">
          <w:rPr>
            <w:rStyle w:val="Hyperlink"/>
            <w:rFonts w:ascii="Arial" w:hAnsi="Arial" w:eastAsia="Arial" w:cs="Arial"/>
            <w:b w:val="0"/>
            <w:bCs w:val="0"/>
            <w:noProof w:val="0"/>
            <w:color w:val="auto"/>
            <w:sz w:val="22"/>
            <w:szCs w:val="22"/>
            <w:lang w:val="en-GB"/>
          </w:rPr>
          <w:t>https://www.uea.ac.uk/about/school-of-health-sciences/employability/adult-nursing/a-day-in-the-life-of-an-adult-nurse</w:t>
        </w:r>
      </w:hyperlink>
      <w:r w:rsidRPr="06443790" w:rsidR="7446847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. </w:t>
      </w:r>
      <w:r w:rsidRPr="06443790" w:rsidR="7446847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(Accessed</w:t>
      </w:r>
      <w:r w:rsidRPr="06443790" w:rsidR="7B28A26C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:</w:t>
      </w:r>
      <w:r w:rsidRPr="06443790" w:rsidR="7446847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2</w:t>
      </w:r>
      <w:r w:rsidRPr="06443790" w:rsidR="73745F4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3 </w:t>
      </w:r>
      <w:r w:rsidRPr="06443790" w:rsidR="7DC487A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March</w:t>
      </w:r>
      <w:r w:rsidRPr="06443790" w:rsidR="7446847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2026)</w:t>
      </w:r>
      <w:r w:rsidRPr="06443790" w:rsidR="75F50BB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.</w:t>
      </w:r>
    </w:p>
    <w:p w:rsidR="06443790" w:rsidP="06443790" w:rsidRDefault="06443790" w14:paraId="2B1BEF0A" w14:textId="477982A4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16"/>
          <w:szCs w:val="16"/>
          <w:highlight w:val="yellow"/>
          <w:lang w:val="en-GB"/>
        </w:rPr>
      </w:pPr>
    </w:p>
    <w:sectPr w:rsidRPr="005E44B5" w:rsidR="004552CE"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e9a3020d645d4894"/>
      <w:footerReference w:type="default" r:id="Re65c457d78bf449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D1D3C" w:rsidP="003C7C97" w:rsidRDefault="001D1D3C" w14:paraId="438DB2AB" w14:textId="77777777">
      <w:pPr>
        <w:spacing w:after="0" w:line="240" w:lineRule="auto"/>
      </w:pPr>
      <w:r>
        <w:separator/>
      </w:r>
    </w:p>
  </w:endnote>
  <w:endnote w:type="continuationSeparator" w:id="0">
    <w:p w:rsidR="001D1D3C" w:rsidP="003C7C97" w:rsidRDefault="001D1D3C" w14:paraId="22620AD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6443790" w:rsidTr="06443790" w14:paraId="728C33FD">
      <w:trPr>
        <w:trHeight w:val="300"/>
      </w:trPr>
      <w:tc>
        <w:tcPr>
          <w:tcW w:w="3005" w:type="dxa"/>
          <w:tcMar/>
        </w:tcPr>
        <w:p w:rsidR="06443790" w:rsidP="06443790" w:rsidRDefault="06443790" w14:paraId="36B8A76F" w14:textId="473EC8FA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6443790" w:rsidP="06443790" w:rsidRDefault="06443790" w14:paraId="7B58290F" w14:textId="364E350C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06443790" w:rsidP="06443790" w:rsidRDefault="06443790" w14:paraId="2E45C76E" w14:textId="4863DF09">
          <w:pPr>
            <w:pStyle w:val="Header"/>
            <w:bidi w:val="0"/>
            <w:ind w:right="-115"/>
            <w:jc w:val="right"/>
          </w:pPr>
        </w:p>
      </w:tc>
    </w:tr>
  </w:tbl>
  <w:p w:rsidR="06443790" w:rsidP="06443790" w:rsidRDefault="06443790" w14:paraId="0F6A1FFB" w14:textId="6280CA83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D1D3C" w:rsidP="003C7C97" w:rsidRDefault="001D1D3C" w14:paraId="44D08FF0" w14:textId="77777777">
      <w:pPr>
        <w:spacing w:after="0" w:line="240" w:lineRule="auto"/>
      </w:pPr>
      <w:r>
        <w:separator/>
      </w:r>
    </w:p>
  </w:footnote>
  <w:footnote w:type="continuationSeparator" w:id="0">
    <w:p w:rsidR="001D1D3C" w:rsidP="003C7C97" w:rsidRDefault="001D1D3C" w14:paraId="6CDB3572" w14:textId="77777777">
      <w:pPr>
        <w:spacing w:after="0" w:line="240" w:lineRule="auto"/>
      </w:pPr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6443790" w:rsidTr="06443790" w14:paraId="5FAD81CC">
      <w:trPr>
        <w:trHeight w:val="300"/>
      </w:trPr>
      <w:tc>
        <w:tcPr>
          <w:tcW w:w="3005" w:type="dxa"/>
          <w:tcMar/>
        </w:tcPr>
        <w:p w:rsidR="06443790" w:rsidP="06443790" w:rsidRDefault="06443790" w14:paraId="1F05E197" w14:textId="414A6EB2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6443790" w:rsidP="06443790" w:rsidRDefault="06443790" w14:paraId="110A82AD" w14:textId="5EAC15E3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6443790" w:rsidP="06443790" w:rsidRDefault="06443790" w14:paraId="76804047" w14:textId="65165105">
          <w:pPr>
            <w:pStyle w:val="Header"/>
            <w:bidi w:val="0"/>
            <w:ind w:right="-115"/>
            <w:jc w:val="right"/>
          </w:pPr>
        </w:p>
      </w:tc>
    </w:tr>
  </w:tbl>
  <w:p w:rsidR="06443790" w:rsidP="06443790" w:rsidRDefault="06443790" w14:paraId="4E37EA39" w14:textId="2EBD1AF1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41">
    <w:nsid w:val="4df3c6e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0">
    <w:nsid w:val="1f40861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9">
    <w:nsid w:val="5878be8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8">
    <w:nsid w:val="161e20c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7">
    <w:nsid w:val="5d410f4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6">
    <w:nsid w:val="3129c91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5">
    <w:nsid w:val="f212cf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4">
    <w:nsid w:val="d8b822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3">
    <w:nsid w:val="774e35f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2">
    <w:nsid w:val="22e6ea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1">
    <w:nsid w:val="2f7abd2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4d0e283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64ec846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5ea36b1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52f4759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22da65a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7c9c438d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4">
    <w:nsid w:val="40df48e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14d2317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2">
    <w:nsid w:val="2c10461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hAnsi="Segoe UI" w:eastAsiaTheme="minorEastAsia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1" w16cid:durableId="52895227">
    <w:abstractNumId w:val="5"/>
  </w:num>
  <w:num w:numId="2" w16cid:durableId="351032333">
    <w:abstractNumId w:val="1"/>
  </w:num>
  <w:num w:numId="3" w16cid:durableId="1067413603">
    <w:abstractNumId w:val="8"/>
  </w:num>
  <w:num w:numId="4" w16cid:durableId="931426930">
    <w:abstractNumId w:val="18"/>
  </w:num>
  <w:num w:numId="5" w16cid:durableId="1422484198">
    <w:abstractNumId w:val="15"/>
  </w:num>
  <w:num w:numId="6" w16cid:durableId="552929862">
    <w:abstractNumId w:val="16"/>
  </w:num>
  <w:num w:numId="7" w16cid:durableId="587203086">
    <w:abstractNumId w:val="19"/>
  </w:num>
  <w:num w:numId="8" w16cid:durableId="389156196">
    <w:abstractNumId w:val="12"/>
  </w:num>
  <w:num w:numId="9" w16cid:durableId="1393503788">
    <w:abstractNumId w:val="3"/>
  </w:num>
  <w:num w:numId="10" w16cid:durableId="1579359955">
    <w:abstractNumId w:val="10"/>
  </w:num>
  <w:num w:numId="11" w16cid:durableId="806699681">
    <w:abstractNumId w:val="11"/>
  </w:num>
  <w:num w:numId="12" w16cid:durableId="1314750107">
    <w:abstractNumId w:val="9"/>
  </w:num>
  <w:num w:numId="13" w16cid:durableId="1766919701">
    <w:abstractNumId w:val="14"/>
  </w:num>
  <w:num w:numId="14" w16cid:durableId="1957908719">
    <w:abstractNumId w:val="7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0"/>
  </w:num>
  <w:num w:numId="18" w16cid:durableId="1838374920">
    <w:abstractNumId w:val="17"/>
  </w:num>
  <w:num w:numId="19" w16cid:durableId="1827044992">
    <w:abstractNumId w:val="6"/>
  </w:num>
  <w:num w:numId="20" w16cid:durableId="895820667">
    <w:abstractNumId w:val="13"/>
  </w:num>
  <w:num w:numId="21" w16cid:durableId="817497522">
    <w:abstractNumId w:val="21"/>
  </w:num>
  <w:num w:numId="22" w16cid:durableId="725690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715D"/>
    <w:rsid w:val="00022C42"/>
    <w:rsid w:val="00027B15"/>
    <w:rsid w:val="00030A05"/>
    <w:rsid w:val="0003A555"/>
    <w:rsid w:val="00070818"/>
    <w:rsid w:val="0008238F"/>
    <w:rsid w:val="00082EC6"/>
    <w:rsid w:val="00085388"/>
    <w:rsid w:val="000C98B1"/>
    <w:rsid w:val="000D0268"/>
    <w:rsid w:val="000D41DC"/>
    <w:rsid w:val="00125D37"/>
    <w:rsid w:val="00127C1A"/>
    <w:rsid w:val="00150D81"/>
    <w:rsid w:val="00166CEB"/>
    <w:rsid w:val="00175DC2"/>
    <w:rsid w:val="00183CB9"/>
    <w:rsid w:val="00184A9A"/>
    <w:rsid w:val="001947DF"/>
    <w:rsid w:val="001B22BB"/>
    <w:rsid w:val="001B619C"/>
    <w:rsid w:val="001D1D3C"/>
    <w:rsid w:val="002205D4"/>
    <w:rsid w:val="00222C3A"/>
    <w:rsid w:val="00223968"/>
    <w:rsid w:val="00226D31"/>
    <w:rsid w:val="00236401"/>
    <w:rsid w:val="002370CE"/>
    <w:rsid w:val="00242974"/>
    <w:rsid w:val="002976D4"/>
    <w:rsid w:val="002A5577"/>
    <w:rsid w:val="002B4AA4"/>
    <w:rsid w:val="002DC2A2"/>
    <w:rsid w:val="002DCC54"/>
    <w:rsid w:val="002E71BA"/>
    <w:rsid w:val="002F5066"/>
    <w:rsid w:val="003003FD"/>
    <w:rsid w:val="00310245"/>
    <w:rsid w:val="00316C95"/>
    <w:rsid w:val="003458DB"/>
    <w:rsid w:val="003523D3"/>
    <w:rsid w:val="00364C35"/>
    <w:rsid w:val="00396F60"/>
    <w:rsid w:val="003A51D6"/>
    <w:rsid w:val="003B125E"/>
    <w:rsid w:val="003B2A5E"/>
    <w:rsid w:val="003C7C97"/>
    <w:rsid w:val="00406B8D"/>
    <w:rsid w:val="00410068"/>
    <w:rsid w:val="0041618E"/>
    <w:rsid w:val="0042295C"/>
    <w:rsid w:val="00426EEC"/>
    <w:rsid w:val="0042CA91"/>
    <w:rsid w:val="004466C3"/>
    <w:rsid w:val="004552CE"/>
    <w:rsid w:val="00470893"/>
    <w:rsid w:val="00481FF7"/>
    <w:rsid w:val="00500295"/>
    <w:rsid w:val="00501AAF"/>
    <w:rsid w:val="00527AFA"/>
    <w:rsid w:val="005419DA"/>
    <w:rsid w:val="005561C9"/>
    <w:rsid w:val="005678AC"/>
    <w:rsid w:val="005709B1"/>
    <w:rsid w:val="00572B3B"/>
    <w:rsid w:val="0057A486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2FB55"/>
    <w:rsid w:val="00631900"/>
    <w:rsid w:val="00631F2E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08C3F"/>
    <w:rsid w:val="007138EF"/>
    <w:rsid w:val="007632A9"/>
    <w:rsid w:val="00774092"/>
    <w:rsid w:val="00782830"/>
    <w:rsid w:val="0078664A"/>
    <w:rsid w:val="007B0F6D"/>
    <w:rsid w:val="007C62C3"/>
    <w:rsid w:val="007CF344"/>
    <w:rsid w:val="007D25AA"/>
    <w:rsid w:val="007F0873"/>
    <w:rsid w:val="00805726"/>
    <w:rsid w:val="0080A470"/>
    <w:rsid w:val="00815117"/>
    <w:rsid w:val="00825F0D"/>
    <w:rsid w:val="008520F8"/>
    <w:rsid w:val="00855F34"/>
    <w:rsid w:val="008826B6"/>
    <w:rsid w:val="008B0B22"/>
    <w:rsid w:val="008C58B0"/>
    <w:rsid w:val="008C591B"/>
    <w:rsid w:val="008C6182"/>
    <w:rsid w:val="0090FC1D"/>
    <w:rsid w:val="00926458"/>
    <w:rsid w:val="0092A3B9"/>
    <w:rsid w:val="00933720"/>
    <w:rsid w:val="0097001F"/>
    <w:rsid w:val="009C7E52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C7BE2"/>
    <w:rsid w:val="00AE35BF"/>
    <w:rsid w:val="00B1067E"/>
    <w:rsid w:val="00B81790"/>
    <w:rsid w:val="00B81BBC"/>
    <w:rsid w:val="00BD03D5"/>
    <w:rsid w:val="00BEFBDA"/>
    <w:rsid w:val="00C3215E"/>
    <w:rsid w:val="00C45272"/>
    <w:rsid w:val="00C47770"/>
    <w:rsid w:val="00C75856"/>
    <w:rsid w:val="00C85A7C"/>
    <w:rsid w:val="00C95214"/>
    <w:rsid w:val="00CC3F59"/>
    <w:rsid w:val="00CD4774"/>
    <w:rsid w:val="00CEFAEB"/>
    <w:rsid w:val="00D10AAF"/>
    <w:rsid w:val="00D26DD7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DDDE3B"/>
    <w:rsid w:val="00E067A8"/>
    <w:rsid w:val="00E13924"/>
    <w:rsid w:val="00E15FD5"/>
    <w:rsid w:val="00E1725A"/>
    <w:rsid w:val="00E1E46D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F2B0A"/>
    <w:rsid w:val="00FF5D06"/>
    <w:rsid w:val="0106D8FE"/>
    <w:rsid w:val="01156948"/>
    <w:rsid w:val="0118C1D0"/>
    <w:rsid w:val="011CD1A1"/>
    <w:rsid w:val="0137CEAC"/>
    <w:rsid w:val="01629FEE"/>
    <w:rsid w:val="0164BFD7"/>
    <w:rsid w:val="0166E166"/>
    <w:rsid w:val="0168D787"/>
    <w:rsid w:val="01805E4F"/>
    <w:rsid w:val="0195F05C"/>
    <w:rsid w:val="01B86B8F"/>
    <w:rsid w:val="01BEF2EB"/>
    <w:rsid w:val="01C39370"/>
    <w:rsid w:val="01C41180"/>
    <w:rsid w:val="01C79C55"/>
    <w:rsid w:val="01D66E17"/>
    <w:rsid w:val="01E6461B"/>
    <w:rsid w:val="01F6E09E"/>
    <w:rsid w:val="01F7257F"/>
    <w:rsid w:val="01FC2686"/>
    <w:rsid w:val="01FC9992"/>
    <w:rsid w:val="02202956"/>
    <w:rsid w:val="0222E614"/>
    <w:rsid w:val="0224915A"/>
    <w:rsid w:val="02306C7F"/>
    <w:rsid w:val="0236B4D1"/>
    <w:rsid w:val="023D3810"/>
    <w:rsid w:val="0240C32D"/>
    <w:rsid w:val="025E5B6F"/>
    <w:rsid w:val="02604E53"/>
    <w:rsid w:val="0270790F"/>
    <w:rsid w:val="02849340"/>
    <w:rsid w:val="02A5CDDD"/>
    <w:rsid w:val="02BF15CC"/>
    <w:rsid w:val="02C0038A"/>
    <w:rsid w:val="02C55C7D"/>
    <w:rsid w:val="02CB3A87"/>
    <w:rsid w:val="02D448BF"/>
    <w:rsid w:val="02D4BC62"/>
    <w:rsid w:val="02EB9068"/>
    <w:rsid w:val="02EEA772"/>
    <w:rsid w:val="02FE98AB"/>
    <w:rsid w:val="0301C288"/>
    <w:rsid w:val="0307E51A"/>
    <w:rsid w:val="03094756"/>
    <w:rsid w:val="030F4E03"/>
    <w:rsid w:val="031B35C4"/>
    <w:rsid w:val="031F15C7"/>
    <w:rsid w:val="033F518D"/>
    <w:rsid w:val="0348AAA2"/>
    <w:rsid w:val="034DC6CB"/>
    <w:rsid w:val="036758B9"/>
    <w:rsid w:val="036C4E82"/>
    <w:rsid w:val="0379591A"/>
    <w:rsid w:val="03890059"/>
    <w:rsid w:val="03B94238"/>
    <w:rsid w:val="03BE940B"/>
    <w:rsid w:val="03C0A9CA"/>
    <w:rsid w:val="03CA572D"/>
    <w:rsid w:val="03E418CD"/>
    <w:rsid w:val="03FFB46E"/>
    <w:rsid w:val="0404F27E"/>
    <w:rsid w:val="040C1088"/>
    <w:rsid w:val="0413FDE0"/>
    <w:rsid w:val="04326CE4"/>
    <w:rsid w:val="0435877C"/>
    <w:rsid w:val="043BA8B8"/>
    <w:rsid w:val="043F427A"/>
    <w:rsid w:val="0445B80F"/>
    <w:rsid w:val="04478452"/>
    <w:rsid w:val="046542DC"/>
    <w:rsid w:val="046651DB"/>
    <w:rsid w:val="0481AAA3"/>
    <w:rsid w:val="04861B68"/>
    <w:rsid w:val="04901DF4"/>
    <w:rsid w:val="04B21C9D"/>
    <w:rsid w:val="04CC6C5D"/>
    <w:rsid w:val="04D80721"/>
    <w:rsid w:val="04DC7C6F"/>
    <w:rsid w:val="04E08F92"/>
    <w:rsid w:val="04E10BF9"/>
    <w:rsid w:val="04E3C84A"/>
    <w:rsid w:val="050545A1"/>
    <w:rsid w:val="05197290"/>
    <w:rsid w:val="051ACD2D"/>
    <w:rsid w:val="051B8CB9"/>
    <w:rsid w:val="051C6ED8"/>
    <w:rsid w:val="051D767B"/>
    <w:rsid w:val="0521DFBA"/>
    <w:rsid w:val="052A3479"/>
    <w:rsid w:val="0534F409"/>
    <w:rsid w:val="0538B365"/>
    <w:rsid w:val="053D0563"/>
    <w:rsid w:val="0551B236"/>
    <w:rsid w:val="05529B9A"/>
    <w:rsid w:val="0555E3CB"/>
    <w:rsid w:val="05585DE6"/>
    <w:rsid w:val="056B2EE8"/>
    <w:rsid w:val="056F0337"/>
    <w:rsid w:val="056F4E4F"/>
    <w:rsid w:val="0584DCDD"/>
    <w:rsid w:val="0586330F"/>
    <w:rsid w:val="0586B7B8"/>
    <w:rsid w:val="058B2562"/>
    <w:rsid w:val="058C8697"/>
    <w:rsid w:val="0592B871"/>
    <w:rsid w:val="05CB1879"/>
    <w:rsid w:val="05E97644"/>
    <w:rsid w:val="05F32B9C"/>
    <w:rsid w:val="05FB9DD0"/>
    <w:rsid w:val="06039D65"/>
    <w:rsid w:val="0614C8DF"/>
    <w:rsid w:val="061582DF"/>
    <w:rsid w:val="06443790"/>
    <w:rsid w:val="065DEAA6"/>
    <w:rsid w:val="0668E717"/>
    <w:rsid w:val="066BA95C"/>
    <w:rsid w:val="066CAEE9"/>
    <w:rsid w:val="0676596B"/>
    <w:rsid w:val="06783E55"/>
    <w:rsid w:val="06813D10"/>
    <w:rsid w:val="06839FA8"/>
    <w:rsid w:val="068AD8E7"/>
    <w:rsid w:val="06AFBC84"/>
    <w:rsid w:val="06B7B16E"/>
    <w:rsid w:val="06BEDBF5"/>
    <w:rsid w:val="06C43ED9"/>
    <w:rsid w:val="06C64C57"/>
    <w:rsid w:val="06C67B40"/>
    <w:rsid w:val="06DFBBD2"/>
    <w:rsid w:val="06EAE496"/>
    <w:rsid w:val="06F8082A"/>
    <w:rsid w:val="071254EF"/>
    <w:rsid w:val="071693C6"/>
    <w:rsid w:val="0740EE5E"/>
    <w:rsid w:val="075356FA"/>
    <w:rsid w:val="075763CE"/>
    <w:rsid w:val="07688EE4"/>
    <w:rsid w:val="0781135D"/>
    <w:rsid w:val="07886E9B"/>
    <w:rsid w:val="07890E86"/>
    <w:rsid w:val="078C51F5"/>
    <w:rsid w:val="078D6878"/>
    <w:rsid w:val="0798EB81"/>
    <w:rsid w:val="07A6CA9D"/>
    <w:rsid w:val="07AAAC80"/>
    <w:rsid w:val="07BB3C12"/>
    <w:rsid w:val="07C3A740"/>
    <w:rsid w:val="07CAF21C"/>
    <w:rsid w:val="07CCCE22"/>
    <w:rsid w:val="08351F02"/>
    <w:rsid w:val="083CB3BA"/>
    <w:rsid w:val="083DBB3D"/>
    <w:rsid w:val="0888E489"/>
    <w:rsid w:val="088F8519"/>
    <w:rsid w:val="08B1F612"/>
    <w:rsid w:val="08BA787C"/>
    <w:rsid w:val="08C02E4B"/>
    <w:rsid w:val="08C5EEEF"/>
    <w:rsid w:val="08D34352"/>
    <w:rsid w:val="08D8E018"/>
    <w:rsid w:val="08DA4D97"/>
    <w:rsid w:val="08E0B263"/>
    <w:rsid w:val="08F715AA"/>
    <w:rsid w:val="08F96112"/>
    <w:rsid w:val="08FE9C95"/>
    <w:rsid w:val="09053ADD"/>
    <w:rsid w:val="0918106D"/>
    <w:rsid w:val="091D4A1A"/>
    <w:rsid w:val="09308FE7"/>
    <w:rsid w:val="0934DC6A"/>
    <w:rsid w:val="095A17F4"/>
    <w:rsid w:val="096A0F08"/>
    <w:rsid w:val="09745278"/>
    <w:rsid w:val="0988CE74"/>
    <w:rsid w:val="09996043"/>
    <w:rsid w:val="099BE9B7"/>
    <w:rsid w:val="09CA8530"/>
    <w:rsid w:val="09D18F2A"/>
    <w:rsid w:val="09DF33FB"/>
    <w:rsid w:val="09E56608"/>
    <w:rsid w:val="09E8DE2D"/>
    <w:rsid w:val="09EC3DBB"/>
    <w:rsid w:val="09F802A8"/>
    <w:rsid w:val="09F95D51"/>
    <w:rsid w:val="0A006B38"/>
    <w:rsid w:val="0A1CA627"/>
    <w:rsid w:val="0A1FF919"/>
    <w:rsid w:val="0A206DAE"/>
    <w:rsid w:val="0A2A2FE6"/>
    <w:rsid w:val="0A323E76"/>
    <w:rsid w:val="0A34AA7B"/>
    <w:rsid w:val="0A4BE8AB"/>
    <w:rsid w:val="0A53B5F0"/>
    <w:rsid w:val="0A65300C"/>
    <w:rsid w:val="0A6FDF70"/>
    <w:rsid w:val="0A7A14C7"/>
    <w:rsid w:val="0A94B1E3"/>
    <w:rsid w:val="0A96BFD6"/>
    <w:rsid w:val="0AA4C886"/>
    <w:rsid w:val="0AA806ED"/>
    <w:rsid w:val="0AB652C6"/>
    <w:rsid w:val="0ACFF069"/>
    <w:rsid w:val="0AD80AFE"/>
    <w:rsid w:val="0AE6B668"/>
    <w:rsid w:val="0AED0775"/>
    <w:rsid w:val="0B073B45"/>
    <w:rsid w:val="0B085A94"/>
    <w:rsid w:val="0B09C162"/>
    <w:rsid w:val="0B0C4CCD"/>
    <w:rsid w:val="0B219B71"/>
    <w:rsid w:val="0B2489EF"/>
    <w:rsid w:val="0B38A0C8"/>
    <w:rsid w:val="0B437656"/>
    <w:rsid w:val="0B45D29D"/>
    <w:rsid w:val="0B6F3980"/>
    <w:rsid w:val="0B76B104"/>
    <w:rsid w:val="0B807B8C"/>
    <w:rsid w:val="0B89AFFF"/>
    <w:rsid w:val="0B8E2E3E"/>
    <w:rsid w:val="0B997D08"/>
    <w:rsid w:val="0B9FC2B4"/>
    <w:rsid w:val="0BDE2C5B"/>
    <w:rsid w:val="0BF09ACC"/>
    <w:rsid w:val="0C06F106"/>
    <w:rsid w:val="0C172AC2"/>
    <w:rsid w:val="0C279778"/>
    <w:rsid w:val="0C3928C7"/>
    <w:rsid w:val="0C4B33D7"/>
    <w:rsid w:val="0C5D0EAE"/>
    <w:rsid w:val="0C5F173B"/>
    <w:rsid w:val="0C62A1BF"/>
    <w:rsid w:val="0C7EB3DC"/>
    <w:rsid w:val="0C7F554D"/>
    <w:rsid w:val="0C817DA4"/>
    <w:rsid w:val="0C869DC1"/>
    <w:rsid w:val="0CC145E6"/>
    <w:rsid w:val="0CCAD454"/>
    <w:rsid w:val="0CCBEB0C"/>
    <w:rsid w:val="0CD27875"/>
    <w:rsid w:val="0CF48BEB"/>
    <w:rsid w:val="0D15355C"/>
    <w:rsid w:val="0D186848"/>
    <w:rsid w:val="0D31A59F"/>
    <w:rsid w:val="0D387742"/>
    <w:rsid w:val="0D3CB972"/>
    <w:rsid w:val="0D4D4093"/>
    <w:rsid w:val="0D4EC793"/>
    <w:rsid w:val="0D69E655"/>
    <w:rsid w:val="0D8155AB"/>
    <w:rsid w:val="0D8D8648"/>
    <w:rsid w:val="0D9E6633"/>
    <w:rsid w:val="0DD0F966"/>
    <w:rsid w:val="0DD2DD20"/>
    <w:rsid w:val="0DDBCF5B"/>
    <w:rsid w:val="0DDD1A21"/>
    <w:rsid w:val="0DE3E0FD"/>
    <w:rsid w:val="0DE4A6D6"/>
    <w:rsid w:val="0DFC7085"/>
    <w:rsid w:val="0E17303E"/>
    <w:rsid w:val="0E1DDE3D"/>
    <w:rsid w:val="0E2DEA2C"/>
    <w:rsid w:val="0E2F3689"/>
    <w:rsid w:val="0E3BAC1C"/>
    <w:rsid w:val="0E3F471D"/>
    <w:rsid w:val="0E513267"/>
    <w:rsid w:val="0E52CCB7"/>
    <w:rsid w:val="0E5B80CB"/>
    <w:rsid w:val="0E818567"/>
    <w:rsid w:val="0E99C513"/>
    <w:rsid w:val="0EA6FB8F"/>
    <w:rsid w:val="0EAA6DD9"/>
    <w:rsid w:val="0EAC20B8"/>
    <w:rsid w:val="0EB2719F"/>
    <w:rsid w:val="0EB7EB1C"/>
    <w:rsid w:val="0EBBA98B"/>
    <w:rsid w:val="0EBC7288"/>
    <w:rsid w:val="0ECDDD75"/>
    <w:rsid w:val="0ECFE02A"/>
    <w:rsid w:val="0EE67088"/>
    <w:rsid w:val="0EEDDA23"/>
    <w:rsid w:val="0EF66DA1"/>
    <w:rsid w:val="0EF8628E"/>
    <w:rsid w:val="0F01791B"/>
    <w:rsid w:val="0F099223"/>
    <w:rsid w:val="0F0A6B88"/>
    <w:rsid w:val="0F120A3F"/>
    <w:rsid w:val="0F17071D"/>
    <w:rsid w:val="0F23A1E1"/>
    <w:rsid w:val="0F2C0C8C"/>
    <w:rsid w:val="0F4FF1B6"/>
    <w:rsid w:val="0F55DDC8"/>
    <w:rsid w:val="0F58F056"/>
    <w:rsid w:val="0F5C3F41"/>
    <w:rsid w:val="0F6331DD"/>
    <w:rsid w:val="0F6366B3"/>
    <w:rsid w:val="0F68AC83"/>
    <w:rsid w:val="0F82734C"/>
    <w:rsid w:val="0F8298E0"/>
    <w:rsid w:val="0F8B9073"/>
    <w:rsid w:val="0FA11B27"/>
    <w:rsid w:val="0FA3723E"/>
    <w:rsid w:val="0FA80635"/>
    <w:rsid w:val="0FB1ABDC"/>
    <w:rsid w:val="0FC69538"/>
    <w:rsid w:val="0FC709F7"/>
    <w:rsid w:val="0FEA1F62"/>
    <w:rsid w:val="0FEBD424"/>
    <w:rsid w:val="0FFFEDC3"/>
    <w:rsid w:val="10126258"/>
    <w:rsid w:val="10169FE4"/>
    <w:rsid w:val="101A044D"/>
    <w:rsid w:val="101CE5B2"/>
    <w:rsid w:val="101EDA96"/>
    <w:rsid w:val="102026F6"/>
    <w:rsid w:val="1021A4E7"/>
    <w:rsid w:val="103A43AB"/>
    <w:rsid w:val="103E7388"/>
    <w:rsid w:val="10468D62"/>
    <w:rsid w:val="1053FB60"/>
    <w:rsid w:val="10617AAD"/>
    <w:rsid w:val="106F8313"/>
    <w:rsid w:val="107F21E6"/>
    <w:rsid w:val="107FEA22"/>
    <w:rsid w:val="10991D1D"/>
    <w:rsid w:val="10A1D983"/>
    <w:rsid w:val="10AC8E29"/>
    <w:rsid w:val="10D5932B"/>
    <w:rsid w:val="10DD2D2C"/>
    <w:rsid w:val="10DD486D"/>
    <w:rsid w:val="10DDF792"/>
    <w:rsid w:val="10E44DA3"/>
    <w:rsid w:val="10E6C0BF"/>
    <w:rsid w:val="10EA3BD9"/>
    <w:rsid w:val="10F528B1"/>
    <w:rsid w:val="10FEB5CB"/>
    <w:rsid w:val="11017540"/>
    <w:rsid w:val="11094D30"/>
    <w:rsid w:val="110EEEA5"/>
    <w:rsid w:val="112A4366"/>
    <w:rsid w:val="113C5CC9"/>
    <w:rsid w:val="115DD1FA"/>
    <w:rsid w:val="1163EDAB"/>
    <w:rsid w:val="116FEFDD"/>
    <w:rsid w:val="11826C0A"/>
    <w:rsid w:val="1194A166"/>
    <w:rsid w:val="11A2D82D"/>
    <w:rsid w:val="11AFD0A8"/>
    <w:rsid w:val="11B57613"/>
    <w:rsid w:val="11BB290E"/>
    <w:rsid w:val="11C38178"/>
    <w:rsid w:val="11DA00B1"/>
    <w:rsid w:val="11E1095A"/>
    <w:rsid w:val="11E369FD"/>
    <w:rsid w:val="11EAC02B"/>
    <w:rsid w:val="11FD41A2"/>
    <w:rsid w:val="1208058B"/>
    <w:rsid w:val="121EC727"/>
    <w:rsid w:val="121FED11"/>
    <w:rsid w:val="1227CE8C"/>
    <w:rsid w:val="122F3EE3"/>
    <w:rsid w:val="124A8CC3"/>
    <w:rsid w:val="124E5D01"/>
    <w:rsid w:val="12554380"/>
    <w:rsid w:val="125581AC"/>
    <w:rsid w:val="12597B33"/>
    <w:rsid w:val="1271244A"/>
    <w:rsid w:val="1288F514"/>
    <w:rsid w:val="1291F3E7"/>
    <w:rsid w:val="129A1D0A"/>
    <w:rsid w:val="129A8CDC"/>
    <w:rsid w:val="12AE0B5A"/>
    <w:rsid w:val="12B0D952"/>
    <w:rsid w:val="12C9ED5F"/>
    <w:rsid w:val="12DBB821"/>
    <w:rsid w:val="12F72D80"/>
    <w:rsid w:val="12FA6586"/>
    <w:rsid w:val="13015BC0"/>
    <w:rsid w:val="13221451"/>
    <w:rsid w:val="132587EF"/>
    <w:rsid w:val="132E1D42"/>
    <w:rsid w:val="133D9477"/>
    <w:rsid w:val="13526E19"/>
    <w:rsid w:val="1353652F"/>
    <w:rsid w:val="136288B2"/>
    <w:rsid w:val="1377EBF5"/>
    <w:rsid w:val="138B7C03"/>
    <w:rsid w:val="138D7CA6"/>
    <w:rsid w:val="13930EF5"/>
    <w:rsid w:val="1399E348"/>
    <w:rsid w:val="139CC041"/>
    <w:rsid w:val="139ED3FC"/>
    <w:rsid w:val="13A37535"/>
    <w:rsid w:val="13AFBE53"/>
    <w:rsid w:val="13B387D8"/>
    <w:rsid w:val="13CF4382"/>
    <w:rsid w:val="13CF4CCF"/>
    <w:rsid w:val="13D31473"/>
    <w:rsid w:val="13E4221E"/>
    <w:rsid w:val="13F80019"/>
    <w:rsid w:val="1423C301"/>
    <w:rsid w:val="1430E586"/>
    <w:rsid w:val="143141A2"/>
    <w:rsid w:val="14409CDC"/>
    <w:rsid w:val="1440CDC6"/>
    <w:rsid w:val="14412998"/>
    <w:rsid w:val="14456CDB"/>
    <w:rsid w:val="1447D206"/>
    <w:rsid w:val="1465C023"/>
    <w:rsid w:val="147287E0"/>
    <w:rsid w:val="14810A46"/>
    <w:rsid w:val="1488F413"/>
    <w:rsid w:val="148E91FC"/>
    <w:rsid w:val="148EA59C"/>
    <w:rsid w:val="14909919"/>
    <w:rsid w:val="149FE940"/>
    <w:rsid w:val="14C64603"/>
    <w:rsid w:val="14E2378E"/>
    <w:rsid w:val="14F321C4"/>
    <w:rsid w:val="14F83C88"/>
    <w:rsid w:val="150F406F"/>
    <w:rsid w:val="151D540D"/>
    <w:rsid w:val="151FE4FD"/>
    <w:rsid w:val="153202AE"/>
    <w:rsid w:val="1538BE33"/>
    <w:rsid w:val="154BEA56"/>
    <w:rsid w:val="155AA22A"/>
    <w:rsid w:val="156592E1"/>
    <w:rsid w:val="156E257C"/>
    <w:rsid w:val="156E6116"/>
    <w:rsid w:val="15724530"/>
    <w:rsid w:val="15816C1F"/>
    <w:rsid w:val="15901D62"/>
    <w:rsid w:val="1593919F"/>
    <w:rsid w:val="15B1F632"/>
    <w:rsid w:val="15B3930F"/>
    <w:rsid w:val="15C30AE8"/>
    <w:rsid w:val="15CCB92E"/>
    <w:rsid w:val="15D60D30"/>
    <w:rsid w:val="15E26776"/>
    <w:rsid w:val="15F03835"/>
    <w:rsid w:val="16155E78"/>
    <w:rsid w:val="1627D0B2"/>
    <w:rsid w:val="162F8E29"/>
    <w:rsid w:val="1631111D"/>
    <w:rsid w:val="1636F84A"/>
    <w:rsid w:val="163D100F"/>
    <w:rsid w:val="1642DAC2"/>
    <w:rsid w:val="1643B810"/>
    <w:rsid w:val="1646580C"/>
    <w:rsid w:val="16514DF9"/>
    <w:rsid w:val="167BFDE4"/>
    <w:rsid w:val="1681C2C6"/>
    <w:rsid w:val="1682C5EC"/>
    <w:rsid w:val="16A0AE10"/>
    <w:rsid w:val="16A7E405"/>
    <w:rsid w:val="16A7F75B"/>
    <w:rsid w:val="16D000FE"/>
    <w:rsid w:val="16D07AD2"/>
    <w:rsid w:val="16DF7DC9"/>
    <w:rsid w:val="16E2A258"/>
    <w:rsid w:val="16F80395"/>
    <w:rsid w:val="170D6DB8"/>
    <w:rsid w:val="170F2554"/>
    <w:rsid w:val="17160FB2"/>
    <w:rsid w:val="171834F8"/>
    <w:rsid w:val="1719EEF1"/>
    <w:rsid w:val="171ACC17"/>
    <w:rsid w:val="173627A7"/>
    <w:rsid w:val="17412FC1"/>
    <w:rsid w:val="1744E50C"/>
    <w:rsid w:val="176E9F05"/>
    <w:rsid w:val="1790DD90"/>
    <w:rsid w:val="17AF6453"/>
    <w:rsid w:val="17AFFBB5"/>
    <w:rsid w:val="17B07887"/>
    <w:rsid w:val="17B6C503"/>
    <w:rsid w:val="17C93F3C"/>
    <w:rsid w:val="1802F9FD"/>
    <w:rsid w:val="1807ACF4"/>
    <w:rsid w:val="182C6A03"/>
    <w:rsid w:val="1838D114"/>
    <w:rsid w:val="185BEADF"/>
    <w:rsid w:val="18638D27"/>
    <w:rsid w:val="187619E3"/>
    <w:rsid w:val="187E2C1B"/>
    <w:rsid w:val="18840BF1"/>
    <w:rsid w:val="1894E624"/>
    <w:rsid w:val="1898340C"/>
    <w:rsid w:val="18A10E17"/>
    <w:rsid w:val="18A1F2D2"/>
    <w:rsid w:val="18A3B108"/>
    <w:rsid w:val="18A91056"/>
    <w:rsid w:val="18ADC663"/>
    <w:rsid w:val="18AEF3DA"/>
    <w:rsid w:val="18BD7243"/>
    <w:rsid w:val="18CC0814"/>
    <w:rsid w:val="18D19D58"/>
    <w:rsid w:val="18D6AEE0"/>
    <w:rsid w:val="18F4083E"/>
    <w:rsid w:val="190573A4"/>
    <w:rsid w:val="19178209"/>
    <w:rsid w:val="191830E8"/>
    <w:rsid w:val="193AED62"/>
    <w:rsid w:val="1940C0DE"/>
    <w:rsid w:val="195091DA"/>
    <w:rsid w:val="195190F7"/>
    <w:rsid w:val="19677800"/>
    <w:rsid w:val="1971262C"/>
    <w:rsid w:val="1974B0B8"/>
    <w:rsid w:val="1977302A"/>
    <w:rsid w:val="19990748"/>
    <w:rsid w:val="199A6106"/>
    <w:rsid w:val="19A4FB98"/>
    <w:rsid w:val="19BE0297"/>
    <w:rsid w:val="19CA1DC6"/>
    <w:rsid w:val="19D7E70C"/>
    <w:rsid w:val="19E143CE"/>
    <w:rsid w:val="19E51866"/>
    <w:rsid w:val="19ED8C3D"/>
    <w:rsid w:val="19FE3779"/>
    <w:rsid w:val="19FF94CC"/>
    <w:rsid w:val="1A02E1F0"/>
    <w:rsid w:val="1A0DB847"/>
    <w:rsid w:val="1A1F41F8"/>
    <w:rsid w:val="1A27883C"/>
    <w:rsid w:val="1A3949A9"/>
    <w:rsid w:val="1A44EC11"/>
    <w:rsid w:val="1A546AA1"/>
    <w:rsid w:val="1A698520"/>
    <w:rsid w:val="1A6CA7FB"/>
    <w:rsid w:val="1A6CD67C"/>
    <w:rsid w:val="1A7ACB6E"/>
    <w:rsid w:val="1A936168"/>
    <w:rsid w:val="1AA834AB"/>
    <w:rsid w:val="1AA89954"/>
    <w:rsid w:val="1AB9B7BC"/>
    <w:rsid w:val="1B097EA0"/>
    <w:rsid w:val="1B12E809"/>
    <w:rsid w:val="1B37CDCD"/>
    <w:rsid w:val="1B519FB1"/>
    <w:rsid w:val="1B6B8CF4"/>
    <w:rsid w:val="1B72E2F6"/>
    <w:rsid w:val="1B77D145"/>
    <w:rsid w:val="1B8B79A7"/>
    <w:rsid w:val="1B8FBECA"/>
    <w:rsid w:val="1B98BA8E"/>
    <w:rsid w:val="1B996932"/>
    <w:rsid w:val="1BA39CD2"/>
    <w:rsid w:val="1BBFC52F"/>
    <w:rsid w:val="1BE1D055"/>
    <w:rsid w:val="1BEE0DA6"/>
    <w:rsid w:val="1BFBEC76"/>
    <w:rsid w:val="1C248A55"/>
    <w:rsid w:val="1C258769"/>
    <w:rsid w:val="1C3ACC5A"/>
    <w:rsid w:val="1C4C0C41"/>
    <w:rsid w:val="1C4FBDFE"/>
    <w:rsid w:val="1C50E405"/>
    <w:rsid w:val="1C62C6DB"/>
    <w:rsid w:val="1C84BB37"/>
    <w:rsid w:val="1C861720"/>
    <w:rsid w:val="1C92BCD6"/>
    <w:rsid w:val="1CAE23B9"/>
    <w:rsid w:val="1CCFB31E"/>
    <w:rsid w:val="1CD40438"/>
    <w:rsid w:val="1D2122EB"/>
    <w:rsid w:val="1D33D9E8"/>
    <w:rsid w:val="1D44BD36"/>
    <w:rsid w:val="1D4DDBF3"/>
    <w:rsid w:val="1D58DE96"/>
    <w:rsid w:val="1D604A7B"/>
    <w:rsid w:val="1D6EA1E4"/>
    <w:rsid w:val="1D742E39"/>
    <w:rsid w:val="1D7EE2AE"/>
    <w:rsid w:val="1D805207"/>
    <w:rsid w:val="1D916D11"/>
    <w:rsid w:val="1DB68E9E"/>
    <w:rsid w:val="1DC37E0D"/>
    <w:rsid w:val="1DD73F28"/>
    <w:rsid w:val="1DE77EAB"/>
    <w:rsid w:val="1DEEAA83"/>
    <w:rsid w:val="1DF7438F"/>
    <w:rsid w:val="1DFC3F96"/>
    <w:rsid w:val="1E075F80"/>
    <w:rsid w:val="1E07E60C"/>
    <w:rsid w:val="1E1C9B4E"/>
    <w:rsid w:val="1E44292B"/>
    <w:rsid w:val="1E49242B"/>
    <w:rsid w:val="1E4CD623"/>
    <w:rsid w:val="1E539A24"/>
    <w:rsid w:val="1E563809"/>
    <w:rsid w:val="1E5CE0EF"/>
    <w:rsid w:val="1E6B03F7"/>
    <w:rsid w:val="1E769441"/>
    <w:rsid w:val="1E95866A"/>
    <w:rsid w:val="1E984A0E"/>
    <w:rsid w:val="1EAE21B4"/>
    <w:rsid w:val="1EBB4460"/>
    <w:rsid w:val="1ED6F413"/>
    <w:rsid w:val="1ED791C7"/>
    <w:rsid w:val="1EDF45D3"/>
    <w:rsid w:val="1EE3317C"/>
    <w:rsid w:val="1EEC1BCA"/>
    <w:rsid w:val="1F0235D6"/>
    <w:rsid w:val="1F0543F9"/>
    <w:rsid w:val="1F095E17"/>
    <w:rsid w:val="1F110E5A"/>
    <w:rsid w:val="1F12D7CD"/>
    <w:rsid w:val="1F1B5C95"/>
    <w:rsid w:val="1F2008C3"/>
    <w:rsid w:val="1F286B7A"/>
    <w:rsid w:val="1F2AB8F7"/>
    <w:rsid w:val="1F31D853"/>
    <w:rsid w:val="1F4142E1"/>
    <w:rsid w:val="1F502783"/>
    <w:rsid w:val="1F525984"/>
    <w:rsid w:val="1F57BA7F"/>
    <w:rsid w:val="1F663B0B"/>
    <w:rsid w:val="1F83EFAB"/>
    <w:rsid w:val="1F8BE75C"/>
    <w:rsid w:val="1F9DCB8A"/>
    <w:rsid w:val="1FA29AA7"/>
    <w:rsid w:val="1FA6C0C4"/>
    <w:rsid w:val="1FA91629"/>
    <w:rsid w:val="1FC1E935"/>
    <w:rsid w:val="1FE9335A"/>
    <w:rsid w:val="1FFBC8A3"/>
    <w:rsid w:val="2007CD7A"/>
    <w:rsid w:val="200FC2AE"/>
    <w:rsid w:val="2019E9E3"/>
    <w:rsid w:val="2020FBB0"/>
    <w:rsid w:val="2027202C"/>
    <w:rsid w:val="202DD5F9"/>
    <w:rsid w:val="202FD6C3"/>
    <w:rsid w:val="203D04A2"/>
    <w:rsid w:val="204D0EE2"/>
    <w:rsid w:val="20690F7D"/>
    <w:rsid w:val="2081AF21"/>
    <w:rsid w:val="2084090E"/>
    <w:rsid w:val="20863DD1"/>
    <w:rsid w:val="208A7414"/>
    <w:rsid w:val="20A905FF"/>
    <w:rsid w:val="20BB2419"/>
    <w:rsid w:val="20C7D668"/>
    <w:rsid w:val="210779FB"/>
    <w:rsid w:val="210A99F5"/>
    <w:rsid w:val="210E2663"/>
    <w:rsid w:val="211F3D57"/>
    <w:rsid w:val="212E00C9"/>
    <w:rsid w:val="2156555A"/>
    <w:rsid w:val="21566A71"/>
    <w:rsid w:val="215F95AA"/>
    <w:rsid w:val="216425DD"/>
    <w:rsid w:val="216E744D"/>
    <w:rsid w:val="217B54A4"/>
    <w:rsid w:val="217C9CAB"/>
    <w:rsid w:val="218EC1C0"/>
    <w:rsid w:val="2191844E"/>
    <w:rsid w:val="219EAC12"/>
    <w:rsid w:val="219F8A99"/>
    <w:rsid w:val="21A2904B"/>
    <w:rsid w:val="21B052BE"/>
    <w:rsid w:val="21D32C96"/>
    <w:rsid w:val="21D9D3BF"/>
    <w:rsid w:val="21DAE7D0"/>
    <w:rsid w:val="21E0BB4B"/>
    <w:rsid w:val="21EA06A8"/>
    <w:rsid w:val="21EF2942"/>
    <w:rsid w:val="21F1F2FB"/>
    <w:rsid w:val="21F34D81"/>
    <w:rsid w:val="21F73FD0"/>
    <w:rsid w:val="2208CDBE"/>
    <w:rsid w:val="220DD5F0"/>
    <w:rsid w:val="220F4F9A"/>
    <w:rsid w:val="2212A367"/>
    <w:rsid w:val="22224D96"/>
    <w:rsid w:val="222A9367"/>
    <w:rsid w:val="2234C681"/>
    <w:rsid w:val="223ED8C5"/>
    <w:rsid w:val="2242E3C0"/>
    <w:rsid w:val="22430C7D"/>
    <w:rsid w:val="224F660E"/>
    <w:rsid w:val="2255C5E4"/>
    <w:rsid w:val="2257A685"/>
    <w:rsid w:val="225A3A1D"/>
    <w:rsid w:val="2269B192"/>
    <w:rsid w:val="228E6DB9"/>
    <w:rsid w:val="2295AD7F"/>
    <w:rsid w:val="229ADFA4"/>
    <w:rsid w:val="22AD87C4"/>
    <w:rsid w:val="22B38B7F"/>
    <w:rsid w:val="22BD0AC1"/>
    <w:rsid w:val="22C83A2A"/>
    <w:rsid w:val="22D12589"/>
    <w:rsid w:val="22D3E869"/>
    <w:rsid w:val="22D88EE7"/>
    <w:rsid w:val="22DDF1DC"/>
    <w:rsid w:val="22E9B0BB"/>
    <w:rsid w:val="22F0B7F7"/>
    <w:rsid w:val="22F79DCA"/>
    <w:rsid w:val="23127B3A"/>
    <w:rsid w:val="2323497F"/>
    <w:rsid w:val="23349539"/>
    <w:rsid w:val="235336F3"/>
    <w:rsid w:val="2387FB46"/>
    <w:rsid w:val="238B4177"/>
    <w:rsid w:val="238C34ED"/>
    <w:rsid w:val="239248B9"/>
    <w:rsid w:val="23A9F0F0"/>
    <w:rsid w:val="23B76D08"/>
    <w:rsid w:val="23C7C323"/>
    <w:rsid w:val="23CB8707"/>
    <w:rsid w:val="23D554C9"/>
    <w:rsid w:val="23DDF641"/>
    <w:rsid w:val="23E74471"/>
    <w:rsid w:val="23EAF6F0"/>
    <w:rsid w:val="241243CC"/>
    <w:rsid w:val="241E31D6"/>
    <w:rsid w:val="24274C02"/>
    <w:rsid w:val="24458D5F"/>
    <w:rsid w:val="244A1CCD"/>
    <w:rsid w:val="244DE3D6"/>
    <w:rsid w:val="2457CFB8"/>
    <w:rsid w:val="2468B82A"/>
    <w:rsid w:val="24717A5E"/>
    <w:rsid w:val="248F1A24"/>
    <w:rsid w:val="2499558F"/>
    <w:rsid w:val="24A4BC7A"/>
    <w:rsid w:val="24ABC06D"/>
    <w:rsid w:val="24B5425F"/>
    <w:rsid w:val="24B78CCC"/>
    <w:rsid w:val="24C8ECD5"/>
    <w:rsid w:val="24CEC167"/>
    <w:rsid w:val="24CF8320"/>
    <w:rsid w:val="24E4FE46"/>
    <w:rsid w:val="24F5DDF5"/>
    <w:rsid w:val="250D602B"/>
    <w:rsid w:val="2511314A"/>
    <w:rsid w:val="2511DEE2"/>
    <w:rsid w:val="25150B87"/>
    <w:rsid w:val="2553A9A2"/>
    <w:rsid w:val="2583A096"/>
    <w:rsid w:val="258D7946"/>
    <w:rsid w:val="259899EC"/>
    <w:rsid w:val="25A90B47"/>
    <w:rsid w:val="25BA1B5E"/>
    <w:rsid w:val="25C28500"/>
    <w:rsid w:val="25C38B81"/>
    <w:rsid w:val="25C393D3"/>
    <w:rsid w:val="25C507BA"/>
    <w:rsid w:val="25CA8510"/>
    <w:rsid w:val="25D08C7C"/>
    <w:rsid w:val="25D61433"/>
    <w:rsid w:val="25DDEE8F"/>
    <w:rsid w:val="2617DB51"/>
    <w:rsid w:val="261BCD75"/>
    <w:rsid w:val="261D85D2"/>
    <w:rsid w:val="26363467"/>
    <w:rsid w:val="263D89E9"/>
    <w:rsid w:val="2662CF76"/>
    <w:rsid w:val="267FB62C"/>
    <w:rsid w:val="26828EC2"/>
    <w:rsid w:val="26952178"/>
    <w:rsid w:val="26AD9ECA"/>
    <w:rsid w:val="26B2E5B3"/>
    <w:rsid w:val="26B496DE"/>
    <w:rsid w:val="26D4A54D"/>
    <w:rsid w:val="26EAB41C"/>
    <w:rsid w:val="2711A27D"/>
    <w:rsid w:val="271AF975"/>
    <w:rsid w:val="2722CE7B"/>
    <w:rsid w:val="27440CE6"/>
    <w:rsid w:val="275E7BEF"/>
    <w:rsid w:val="2762484A"/>
    <w:rsid w:val="27701320"/>
    <w:rsid w:val="277D9DDB"/>
    <w:rsid w:val="27AE6D7B"/>
    <w:rsid w:val="27BC8464"/>
    <w:rsid w:val="27C07390"/>
    <w:rsid w:val="27C5BDA6"/>
    <w:rsid w:val="27D51AC5"/>
    <w:rsid w:val="27FD05F2"/>
    <w:rsid w:val="27FF39D7"/>
    <w:rsid w:val="2808230F"/>
    <w:rsid w:val="280F2661"/>
    <w:rsid w:val="2810AEFC"/>
    <w:rsid w:val="281770BC"/>
    <w:rsid w:val="28213C98"/>
    <w:rsid w:val="283A9D6E"/>
    <w:rsid w:val="2852BE89"/>
    <w:rsid w:val="2857CD6F"/>
    <w:rsid w:val="28613607"/>
    <w:rsid w:val="2863B25D"/>
    <w:rsid w:val="28690C26"/>
    <w:rsid w:val="286B64A3"/>
    <w:rsid w:val="286D273A"/>
    <w:rsid w:val="28742C6A"/>
    <w:rsid w:val="2876A200"/>
    <w:rsid w:val="28775357"/>
    <w:rsid w:val="28792D3F"/>
    <w:rsid w:val="287D706D"/>
    <w:rsid w:val="287F8F5A"/>
    <w:rsid w:val="288710D7"/>
    <w:rsid w:val="288DC178"/>
    <w:rsid w:val="288EA4FF"/>
    <w:rsid w:val="2890891B"/>
    <w:rsid w:val="2897189C"/>
    <w:rsid w:val="289C5F58"/>
    <w:rsid w:val="28A0B123"/>
    <w:rsid w:val="28A2BB68"/>
    <w:rsid w:val="28A9D685"/>
    <w:rsid w:val="28AAADED"/>
    <w:rsid w:val="28AF3EF7"/>
    <w:rsid w:val="28B7F071"/>
    <w:rsid w:val="28BDD0DB"/>
    <w:rsid w:val="28BEF590"/>
    <w:rsid w:val="28C319E8"/>
    <w:rsid w:val="28C906F8"/>
    <w:rsid w:val="28D6129D"/>
    <w:rsid w:val="28E06DD1"/>
    <w:rsid w:val="28EEE0FB"/>
    <w:rsid w:val="290D523C"/>
    <w:rsid w:val="292D5DE4"/>
    <w:rsid w:val="2934369D"/>
    <w:rsid w:val="2940B55F"/>
    <w:rsid w:val="2945E6F5"/>
    <w:rsid w:val="29691BFC"/>
    <w:rsid w:val="297E1195"/>
    <w:rsid w:val="297EA370"/>
    <w:rsid w:val="2983EE54"/>
    <w:rsid w:val="29852C61"/>
    <w:rsid w:val="299B5646"/>
    <w:rsid w:val="299C552B"/>
    <w:rsid w:val="29AC071E"/>
    <w:rsid w:val="29B76C5D"/>
    <w:rsid w:val="29C71328"/>
    <w:rsid w:val="29C7F5CC"/>
    <w:rsid w:val="29CC8873"/>
    <w:rsid w:val="29D54DEB"/>
    <w:rsid w:val="29DB33F6"/>
    <w:rsid w:val="29DC7C02"/>
    <w:rsid w:val="29DF2C41"/>
    <w:rsid w:val="29EB130F"/>
    <w:rsid w:val="29FB020A"/>
    <w:rsid w:val="2A07F1DA"/>
    <w:rsid w:val="2A13645E"/>
    <w:rsid w:val="2A16F647"/>
    <w:rsid w:val="2A30A170"/>
    <w:rsid w:val="2A356399"/>
    <w:rsid w:val="2A471CE9"/>
    <w:rsid w:val="2A57B9B3"/>
    <w:rsid w:val="2A5DABE0"/>
    <w:rsid w:val="2A6CDEE1"/>
    <w:rsid w:val="2A714878"/>
    <w:rsid w:val="2A7633A4"/>
    <w:rsid w:val="2A78EE20"/>
    <w:rsid w:val="2A8ABE4E"/>
    <w:rsid w:val="2A934314"/>
    <w:rsid w:val="2AA49476"/>
    <w:rsid w:val="2ACC659E"/>
    <w:rsid w:val="2AD71DC9"/>
    <w:rsid w:val="2AFDDC0D"/>
    <w:rsid w:val="2AFEC4E5"/>
    <w:rsid w:val="2B0C1A8A"/>
    <w:rsid w:val="2B0E0938"/>
    <w:rsid w:val="2B1412BF"/>
    <w:rsid w:val="2B1AB313"/>
    <w:rsid w:val="2B2A2552"/>
    <w:rsid w:val="2B2C94C3"/>
    <w:rsid w:val="2B33438D"/>
    <w:rsid w:val="2B35BC6A"/>
    <w:rsid w:val="2B46EDB3"/>
    <w:rsid w:val="2B4CEB07"/>
    <w:rsid w:val="2B4DF891"/>
    <w:rsid w:val="2B504DB9"/>
    <w:rsid w:val="2B533896"/>
    <w:rsid w:val="2B552E54"/>
    <w:rsid w:val="2B755F79"/>
    <w:rsid w:val="2B8CBCF9"/>
    <w:rsid w:val="2B941F26"/>
    <w:rsid w:val="2BAEA069"/>
    <w:rsid w:val="2BC987A2"/>
    <w:rsid w:val="2BCED489"/>
    <w:rsid w:val="2BE274FF"/>
    <w:rsid w:val="2BF3A1FD"/>
    <w:rsid w:val="2BF8C171"/>
    <w:rsid w:val="2C00D913"/>
    <w:rsid w:val="2C14F5FE"/>
    <w:rsid w:val="2C1564F2"/>
    <w:rsid w:val="2C25E0F4"/>
    <w:rsid w:val="2C38CF91"/>
    <w:rsid w:val="2C3CF8BC"/>
    <w:rsid w:val="2C4B537C"/>
    <w:rsid w:val="2C50CEC8"/>
    <w:rsid w:val="2C53DB0B"/>
    <w:rsid w:val="2C645A43"/>
    <w:rsid w:val="2C71908B"/>
    <w:rsid w:val="2C929C7F"/>
    <w:rsid w:val="2CA0649C"/>
    <w:rsid w:val="2CA54636"/>
    <w:rsid w:val="2CB1278E"/>
    <w:rsid w:val="2CB50E79"/>
    <w:rsid w:val="2CCCAB49"/>
    <w:rsid w:val="2CDCC150"/>
    <w:rsid w:val="2CDD4862"/>
    <w:rsid w:val="2CDE6C4B"/>
    <w:rsid w:val="2CEC0CF2"/>
    <w:rsid w:val="2D052AF2"/>
    <w:rsid w:val="2D14F188"/>
    <w:rsid w:val="2D1C9E48"/>
    <w:rsid w:val="2D2CB77B"/>
    <w:rsid w:val="2D30BAC4"/>
    <w:rsid w:val="2D3351CE"/>
    <w:rsid w:val="2D3A1802"/>
    <w:rsid w:val="2D3B11BB"/>
    <w:rsid w:val="2D3DB4EB"/>
    <w:rsid w:val="2D5F6BF5"/>
    <w:rsid w:val="2D7987FD"/>
    <w:rsid w:val="2D873572"/>
    <w:rsid w:val="2D92CBDB"/>
    <w:rsid w:val="2D9C3A6A"/>
    <w:rsid w:val="2D9EFF8B"/>
    <w:rsid w:val="2DA66338"/>
    <w:rsid w:val="2DB688ED"/>
    <w:rsid w:val="2DBD2F9B"/>
    <w:rsid w:val="2DC37B63"/>
    <w:rsid w:val="2DD65479"/>
    <w:rsid w:val="2DDE63EE"/>
    <w:rsid w:val="2DE19B93"/>
    <w:rsid w:val="2DE2605E"/>
    <w:rsid w:val="2DEA9499"/>
    <w:rsid w:val="2E0FEDA9"/>
    <w:rsid w:val="2E1C5214"/>
    <w:rsid w:val="2E34644C"/>
    <w:rsid w:val="2E379733"/>
    <w:rsid w:val="2E4C9830"/>
    <w:rsid w:val="2E55E7CD"/>
    <w:rsid w:val="2E5AB37C"/>
    <w:rsid w:val="2E681B05"/>
    <w:rsid w:val="2E7E1C07"/>
    <w:rsid w:val="2E8465AD"/>
    <w:rsid w:val="2E84D80D"/>
    <w:rsid w:val="2EBC041E"/>
    <w:rsid w:val="2ECDF6BD"/>
    <w:rsid w:val="2ED8745E"/>
    <w:rsid w:val="2EEDE5FC"/>
    <w:rsid w:val="2EF1E400"/>
    <w:rsid w:val="2EF2CB2A"/>
    <w:rsid w:val="2EFDD3CB"/>
    <w:rsid w:val="2F036222"/>
    <w:rsid w:val="2F14C603"/>
    <w:rsid w:val="2F210B04"/>
    <w:rsid w:val="2F27D85C"/>
    <w:rsid w:val="2F384E4B"/>
    <w:rsid w:val="2F46F26E"/>
    <w:rsid w:val="2F4ED701"/>
    <w:rsid w:val="2F531F10"/>
    <w:rsid w:val="2F6C98FB"/>
    <w:rsid w:val="2F6D0F93"/>
    <w:rsid w:val="2F8A7E3E"/>
    <w:rsid w:val="2F93EB32"/>
    <w:rsid w:val="2FA165F8"/>
    <w:rsid w:val="2FAF63B4"/>
    <w:rsid w:val="2FB11904"/>
    <w:rsid w:val="2FD03931"/>
    <w:rsid w:val="2FD81A83"/>
    <w:rsid w:val="2FE746AC"/>
    <w:rsid w:val="2FEC17B5"/>
    <w:rsid w:val="2FEFF38F"/>
    <w:rsid w:val="2FF70838"/>
    <w:rsid w:val="2FFBA3C7"/>
    <w:rsid w:val="3020389E"/>
    <w:rsid w:val="30214E2A"/>
    <w:rsid w:val="30239BAA"/>
    <w:rsid w:val="3030B9A9"/>
    <w:rsid w:val="3032DCDB"/>
    <w:rsid w:val="30453ACB"/>
    <w:rsid w:val="30488BC9"/>
    <w:rsid w:val="30507AC1"/>
    <w:rsid w:val="30529C0C"/>
    <w:rsid w:val="305E135F"/>
    <w:rsid w:val="30712AC6"/>
    <w:rsid w:val="3078A8CC"/>
    <w:rsid w:val="30790EBC"/>
    <w:rsid w:val="3079F6CB"/>
    <w:rsid w:val="307DC392"/>
    <w:rsid w:val="30814A54"/>
    <w:rsid w:val="30A07FBA"/>
    <w:rsid w:val="30A7FE45"/>
    <w:rsid w:val="30B277D7"/>
    <w:rsid w:val="30B36EA7"/>
    <w:rsid w:val="30B47D5E"/>
    <w:rsid w:val="30B80A34"/>
    <w:rsid w:val="30C0D057"/>
    <w:rsid w:val="30CEAAC3"/>
    <w:rsid w:val="30DC08E4"/>
    <w:rsid w:val="30E0BDAF"/>
    <w:rsid w:val="30E6C3BB"/>
    <w:rsid w:val="3108170A"/>
    <w:rsid w:val="31174DD1"/>
    <w:rsid w:val="312667F5"/>
    <w:rsid w:val="31289CB6"/>
    <w:rsid w:val="31306222"/>
    <w:rsid w:val="31443DB3"/>
    <w:rsid w:val="314F1365"/>
    <w:rsid w:val="315314EF"/>
    <w:rsid w:val="315333B7"/>
    <w:rsid w:val="31662D91"/>
    <w:rsid w:val="3176A2D3"/>
    <w:rsid w:val="31785B23"/>
    <w:rsid w:val="3192221B"/>
    <w:rsid w:val="31A867D5"/>
    <w:rsid w:val="31A9C29B"/>
    <w:rsid w:val="31B1D914"/>
    <w:rsid w:val="31B77212"/>
    <w:rsid w:val="31C10C29"/>
    <w:rsid w:val="31DF6A70"/>
    <w:rsid w:val="31E18285"/>
    <w:rsid w:val="31F646FF"/>
    <w:rsid w:val="320B0294"/>
    <w:rsid w:val="320F2927"/>
    <w:rsid w:val="321E9593"/>
    <w:rsid w:val="322584B1"/>
    <w:rsid w:val="322687F1"/>
    <w:rsid w:val="322B5E39"/>
    <w:rsid w:val="3236B6EC"/>
    <w:rsid w:val="324D061B"/>
    <w:rsid w:val="325C88E3"/>
    <w:rsid w:val="32629785"/>
    <w:rsid w:val="32644150"/>
    <w:rsid w:val="326A5965"/>
    <w:rsid w:val="327806A7"/>
    <w:rsid w:val="327B9EFD"/>
    <w:rsid w:val="32862B42"/>
    <w:rsid w:val="328CE1B0"/>
    <w:rsid w:val="32A0B6D1"/>
    <w:rsid w:val="32B58790"/>
    <w:rsid w:val="32BC384E"/>
    <w:rsid w:val="32C181C4"/>
    <w:rsid w:val="32C6F4EA"/>
    <w:rsid w:val="32D45D4C"/>
    <w:rsid w:val="32D7B70B"/>
    <w:rsid w:val="32EAA74A"/>
    <w:rsid w:val="32F701BE"/>
    <w:rsid w:val="32FDE907"/>
    <w:rsid w:val="32FFD78D"/>
    <w:rsid w:val="33020E3A"/>
    <w:rsid w:val="33046760"/>
    <w:rsid w:val="3317AFC1"/>
    <w:rsid w:val="33204A19"/>
    <w:rsid w:val="332A4E2B"/>
    <w:rsid w:val="332B9E48"/>
    <w:rsid w:val="33373E7B"/>
    <w:rsid w:val="33490055"/>
    <w:rsid w:val="33537812"/>
    <w:rsid w:val="3369117E"/>
    <w:rsid w:val="33694AA1"/>
    <w:rsid w:val="33702B30"/>
    <w:rsid w:val="33766EAF"/>
    <w:rsid w:val="33854758"/>
    <w:rsid w:val="338B4DBF"/>
    <w:rsid w:val="338D7FE9"/>
    <w:rsid w:val="33975863"/>
    <w:rsid w:val="33998574"/>
    <w:rsid w:val="33ACED53"/>
    <w:rsid w:val="33C60495"/>
    <w:rsid w:val="33E10C57"/>
    <w:rsid w:val="33E564F3"/>
    <w:rsid w:val="33E777E9"/>
    <w:rsid w:val="33EE6623"/>
    <w:rsid w:val="33F832DD"/>
    <w:rsid w:val="3419EA54"/>
    <w:rsid w:val="342BA094"/>
    <w:rsid w:val="3433A2D8"/>
    <w:rsid w:val="34507A56"/>
    <w:rsid w:val="3454F6D1"/>
    <w:rsid w:val="346359F2"/>
    <w:rsid w:val="34637F3E"/>
    <w:rsid w:val="3465DEFB"/>
    <w:rsid w:val="346B8937"/>
    <w:rsid w:val="346BB673"/>
    <w:rsid w:val="347397E1"/>
    <w:rsid w:val="3490B72D"/>
    <w:rsid w:val="34A3A9B2"/>
    <w:rsid w:val="34A5E80F"/>
    <w:rsid w:val="34A62B74"/>
    <w:rsid w:val="34B0BA17"/>
    <w:rsid w:val="34B2C549"/>
    <w:rsid w:val="34B66C18"/>
    <w:rsid w:val="34BB21CA"/>
    <w:rsid w:val="34BFADED"/>
    <w:rsid w:val="34C3EE63"/>
    <w:rsid w:val="34D888BD"/>
    <w:rsid w:val="34F08FFC"/>
    <w:rsid w:val="34F795F2"/>
    <w:rsid w:val="34FE1249"/>
    <w:rsid w:val="350967EF"/>
    <w:rsid w:val="351635C0"/>
    <w:rsid w:val="351AB3DD"/>
    <w:rsid w:val="351FC21D"/>
    <w:rsid w:val="3520F9C3"/>
    <w:rsid w:val="35227949"/>
    <w:rsid w:val="3522B342"/>
    <w:rsid w:val="35240CE5"/>
    <w:rsid w:val="353D0C09"/>
    <w:rsid w:val="3559FA0C"/>
    <w:rsid w:val="35632457"/>
    <w:rsid w:val="35679040"/>
    <w:rsid w:val="3580E27F"/>
    <w:rsid w:val="358FB521"/>
    <w:rsid w:val="359835A7"/>
    <w:rsid w:val="35A6C285"/>
    <w:rsid w:val="35BBA124"/>
    <w:rsid w:val="35C23C62"/>
    <w:rsid w:val="35D63919"/>
    <w:rsid w:val="36011570"/>
    <w:rsid w:val="360F6412"/>
    <w:rsid w:val="36191FCC"/>
    <w:rsid w:val="361F3D23"/>
    <w:rsid w:val="36269094"/>
    <w:rsid w:val="3631D039"/>
    <w:rsid w:val="363CF0A1"/>
    <w:rsid w:val="36401A07"/>
    <w:rsid w:val="3644F470"/>
    <w:rsid w:val="3655D5CE"/>
    <w:rsid w:val="3670C73A"/>
    <w:rsid w:val="36734053"/>
    <w:rsid w:val="3680E24F"/>
    <w:rsid w:val="36919AD8"/>
    <w:rsid w:val="369D2460"/>
    <w:rsid w:val="36AA1680"/>
    <w:rsid w:val="36ABF5AD"/>
    <w:rsid w:val="36AFF605"/>
    <w:rsid w:val="36BC8E09"/>
    <w:rsid w:val="36C37CAD"/>
    <w:rsid w:val="36D81EBD"/>
    <w:rsid w:val="36D992D4"/>
    <w:rsid w:val="36E2DD7A"/>
    <w:rsid w:val="36F83971"/>
    <w:rsid w:val="36FB64B6"/>
    <w:rsid w:val="36FF6BFD"/>
    <w:rsid w:val="3725AB8B"/>
    <w:rsid w:val="37421B75"/>
    <w:rsid w:val="37504DBE"/>
    <w:rsid w:val="37B0A11D"/>
    <w:rsid w:val="37B6ECE9"/>
    <w:rsid w:val="37B78E47"/>
    <w:rsid w:val="37B93C55"/>
    <w:rsid w:val="37C80483"/>
    <w:rsid w:val="37CA05B4"/>
    <w:rsid w:val="37CBA20B"/>
    <w:rsid w:val="37D9A640"/>
    <w:rsid w:val="37F29CFA"/>
    <w:rsid w:val="37F9BD75"/>
    <w:rsid w:val="37FB679D"/>
    <w:rsid w:val="37FD7F79"/>
    <w:rsid w:val="38002B0C"/>
    <w:rsid w:val="38079DBB"/>
    <w:rsid w:val="381D9BA6"/>
    <w:rsid w:val="38209EF9"/>
    <w:rsid w:val="38232443"/>
    <w:rsid w:val="38239755"/>
    <w:rsid w:val="3836E194"/>
    <w:rsid w:val="38397E69"/>
    <w:rsid w:val="383BF922"/>
    <w:rsid w:val="385E581A"/>
    <w:rsid w:val="38650652"/>
    <w:rsid w:val="387A07FA"/>
    <w:rsid w:val="38969AFF"/>
    <w:rsid w:val="389CE476"/>
    <w:rsid w:val="389D95E2"/>
    <w:rsid w:val="38B899A3"/>
    <w:rsid w:val="38C83C74"/>
    <w:rsid w:val="38CF4A53"/>
    <w:rsid w:val="38E198FD"/>
    <w:rsid w:val="38F091E8"/>
    <w:rsid w:val="38F0E1AF"/>
    <w:rsid w:val="38FAC190"/>
    <w:rsid w:val="38FAE2A3"/>
    <w:rsid w:val="3911229B"/>
    <w:rsid w:val="3914A46B"/>
    <w:rsid w:val="391DC9C6"/>
    <w:rsid w:val="391F08C0"/>
    <w:rsid w:val="392B8936"/>
    <w:rsid w:val="39455C59"/>
    <w:rsid w:val="39536633"/>
    <w:rsid w:val="39789AEE"/>
    <w:rsid w:val="398099A2"/>
    <w:rsid w:val="3985CB21"/>
    <w:rsid w:val="39882333"/>
    <w:rsid w:val="398ABABC"/>
    <w:rsid w:val="3996B128"/>
    <w:rsid w:val="39971D6F"/>
    <w:rsid w:val="399953FA"/>
    <w:rsid w:val="39B8BB4C"/>
    <w:rsid w:val="39C1C0E2"/>
    <w:rsid w:val="39C50789"/>
    <w:rsid w:val="39C5B728"/>
    <w:rsid w:val="39C6C605"/>
    <w:rsid w:val="39CE0E4D"/>
    <w:rsid w:val="39D98189"/>
    <w:rsid w:val="39D9F4EE"/>
    <w:rsid w:val="39E95757"/>
    <w:rsid w:val="3A0364CB"/>
    <w:rsid w:val="3A044E21"/>
    <w:rsid w:val="3A085FB3"/>
    <w:rsid w:val="3A0B5010"/>
    <w:rsid w:val="3A15FFCC"/>
    <w:rsid w:val="3A1EE4FA"/>
    <w:rsid w:val="3A2D30DF"/>
    <w:rsid w:val="3A3599B7"/>
    <w:rsid w:val="3A394293"/>
    <w:rsid w:val="3A3AEA42"/>
    <w:rsid w:val="3A55180C"/>
    <w:rsid w:val="3A5FE0AD"/>
    <w:rsid w:val="3A60F4D8"/>
    <w:rsid w:val="3A6A7B4D"/>
    <w:rsid w:val="3A81B7E2"/>
    <w:rsid w:val="3A9576C3"/>
    <w:rsid w:val="3AA0D915"/>
    <w:rsid w:val="3AA21A2F"/>
    <w:rsid w:val="3AAE2F5D"/>
    <w:rsid w:val="3ABE1A55"/>
    <w:rsid w:val="3AC8AA41"/>
    <w:rsid w:val="3AD4B28D"/>
    <w:rsid w:val="3AF78CA1"/>
    <w:rsid w:val="3B1225EE"/>
    <w:rsid w:val="3B1295A0"/>
    <w:rsid w:val="3B19A31D"/>
    <w:rsid w:val="3B3AA282"/>
    <w:rsid w:val="3B45C6D1"/>
    <w:rsid w:val="3B5E9BEE"/>
    <w:rsid w:val="3B7D9E15"/>
    <w:rsid w:val="3B80BDF3"/>
    <w:rsid w:val="3B85AE26"/>
    <w:rsid w:val="3B8CD4CE"/>
    <w:rsid w:val="3B903293"/>
    <w:rsid w:val="3BA00225"/>
    <w:rsid w:val="3BBF9725"/>
    <w:rsid w:val="3BC2C7B2"/>
    <w:rsid w:val="3BDA7CB4"/>
    <w:rsid w:val="3C037B58"/>
    <w:rsid w:val="3C068F28"/>
    <w:rsid w:val="3C070EC3"/>
    <w:rsid w:val="3C16C69D"/>
    <w:rsid w:val="3C16E2E9"/>
    <w:rsid w:val="3C19BB06"/>
    <w:rsid w:val="3C1B88CE"/>
    <w:rsid w:val="3C22A8C4"/>
    <w:rsid w:val="3C3D1A52"/>
    <w:rsid w:val="3C48D92A"/>
    <w:rsid w:val="3C4B508C"/>
    <w:rsid w:val="3C751413"/>
    <w:rsid w:val="3C78D65E"/>
    <w:rsid w:val="3C7CE445"/>
    <w:rsid w:val="3C8EC0ED"/>
    <w:rsid w:val="3C8ED7CD"/>
    <w:rsid w:val="3C9EC7E2"/>
    <w:rsid w:val="3CA20B84"/>
    <w:rsid w:val="3CC86BF0"/>
    <w:rsid w:val="3CDE09C1"/>
    <w:rsid w:val="3CFDEF7F"/>
    <w:rsid w:val="3D09A45C"/>
    <w:rsid w:val="3D136FBC"/>
    <w:rsid w:val="3D33DB97"/>
    <w:rsid w:val="3D3810CB"/>
    <w:rsid w:val="3D4DE198"/>
    <w:rsid w:val="3D4FB94C"/>
    <w:rsid w:val="3D529ED8"/>
    <w:rsid w:val="3D5557A0"/>
    <w:rsid w:val="3D66D658"/>
    <w:rsid w:val="3D66E7E0"/>
    <w:rsid w:val="3D6B1295"/>
    <w:rsid w:val="3D6DD412"/>
    <w:rsid w:val="3DA1F2AB"/>
    <w:rsid w:val="3DAE45A3"/>
    <w:rsid w:val="3DBDEC79"/>
    <w:rsid w:val="3DCB07C3"/>
    <w:rsid w:val="3DCE2074"/>
    <w:rsid w:val="3DD01290"/>
    <w:rsid w:val="3DE83DF0"/>
    <w:rsid w:val="3DFA95A9"/>
    <w:rsid w:val="3DFE764E"/>
    <w:rsid w:val="3E008BD6"/>
    <w:rsid w:val="3E248E40"/>
    <w:rsid w:val="3E2918BB"/>
    <w:rsid w:val="3E37684D"/>
    <w:rsid w:val="3E4337ED"/>
    <w:rsid w:val="3E65F7CD"/>
    <w:rsid w:val="3E71621A"/>
    <w:rsid w:val="3E7C31C7"/>
    <w:rsid w:val="3E83E97C"/>
    <w:rsid w:val="3E91401D"/>
    <w:rsid w:val="3E91C461"/>
    <w:rsid w:val="3EA16260"/>
    <w:rsid w:val="3ECF72AB"/>
    <w:rsid w:val="3EE07AB2"/>
    <w:rsid w:val="3EE78DE9"/>
    <w:rsid w:val="3EECF7BD"/>
    <w:rsid w:val="3EF06E60"/>
    <w:rsid w:val="3EF50E1D"/>
    <w:rsid w:val="3F0B1FB0"/>
    <w:rsid w:val="3F126CB4"/>
    <w:rsid w:val="3F301156"/>
    <w:rsid w:val="3F50BC4D"/>
    <w:rsid w:val="3F6B80EE"/>
    <w:rsid w:val="3F6E4C20"/>
    <w:rsid w:val="3F78D8ED"/>
    <w:rsid w:val="3F7B1D3D"/>
    <w:rsid w:val="3F887700"/>
    <w:rsid w:val="3F93401B"/>
    <w:rsid w:val="3FA116CE"/>
    <w:rsid w:val="3FAA5983"/>
    <w:rsid w:val="3FAC1B90"/>
    <w:rsid w:val="3FB0DEFA"/>
    <w:rsid w:val="3FC4AEFC"/>
    <w:rsid w:val="3FC5A068"/>
    <w:rsid w:val="3FECC6ED"/>
    <w:rsid w:val="3FEEC7F2"/>
    <w:rsid w:val="3FFE0091"/>
    <w:rsid w:val="4001B0C7"/>
    <w:rsid w:val="40128817"/>
    <w:rsid w:val="402B9C4D"/>
    <w:rsid w:val="402CCEFA"/>
    <w:rsid w:val="402E0325"/>
    <w:rsid w:val="403E41F6"/>
    <w:rsid w:val="4047BA0A"/>
    <w:rsid w:val="405B2A7A"/>
    <w:rsid w:val="40606090"/>
    <w:rsid w:val="406E2BA4"/>
    <w:rsid w:val="4084C06A"/>
    <w:rsid w:val="408616BC"/>
    <w:rsid w:val="4094685C"/>
    <w:rsid w:val="409698B9"/>
    <w:rsid w:val="409A5233"/>
    <w:rsid w:val="409A5A96"/>
    <w:rsid w:val="40DFBEBB"/>
    <w:rsid w:val="40E65069"/>
    <w:rsid w:val="40E7A0C8"/>
    <w:rsid w:val="40FA21F1"/>
    <w:rsid w:val="41028358"/>
    <w:rsid w:val="411D000F"/>
    <w:rsid w:val="411FFEC7"/>
    <w:rsid w:val="412B22D0"/>
    <w:rsid w:val="413D5F7C"/>
    <w:rsid w:val="414F3463"/>
    <w:rsid w:val="41566E35"/>
    <w:rsid w:val="4156DD89"/>
    <w:rsid w:val="4167AFA5"/>
    <w:rsid w:val="418841B5"/>
    <w:rsid w:val="419200DD"/>
    <w:rsid w:val="4194E12A"/>
    <w:rsid w:val="41971210"/>
    <w:rsid w:val="41A1C3DD"/>
    <w:rsid w:val="41B4C499"/>
    <w:rsid w:val="41C5C2D8"/>
    <w:rsid w:val="41F650FA"/>
    <w:rsid w:val="421D02FD"/>
    <w:rsid w:val="421D20E8"/>
    <w:rsid w:val="4228B236"/>
    <w:rsid w:val="422F0414"/>
    <w:rsid w:val="4264A965"/>
    <w:rsid w:val="4265A161"/>
    <w:rsid w:val="42752D42"/>
    <w:rsid w:val="4276077F"/>
    <w:rsid w:val="42837D2F"/>
    <w:rsid w:val="429BA721"/>
    <w:rsid w:val="42A7F50A"/>
    <w:rsid w:val="42D17A6D"/>
    <w:rsid w:val="42E1D39C"/>
    <w:rsid w:val="42F70004"/>
    <w:rsid w:val="42FD6309"/>
    <w:rsid w:val="43084394"/>
    <w:rsid w:val="431BDDA7"/>
    <w:rsid w:val="432FB637"/>
    <w:rsid w:val="43305053"/>
    <w:rsid w:val="433B128F"/>
    <w:rsid w:val="4348D31B"/>
    <w:rsid w:val="43558B16"/>
    <w:rsid w:val="435E4BF3"/>
    <w:rsid w:val="435FA7AC"/>
    <w:rsid w:val="4366BFD2"/>
    <w:rsid w:val="43852ED1"/>
    <w:rsid w:val="4392E1F1"/>
    <w:rsid w:val="4397D9B3"/>
    <w:rsid w:val="43A6B718"/>
    <w:rsid w:val="43BB4A87"/>
    <w:rsid w:val="43C069E7"/>
    <w:rsid w:val="43CC3D19"/>
    <w:rsid w:val="43DC4954"/>
    <w:rsid w:val="43E93EE9"/>
    <w:rsid w:val="43E9B847"/>
    <w:rsid w:val="43ED0D15"/>
    <w:rsid w:val="43F43F4A"/>
    <w:rsid w:val="440418FA"/>
    <w:rsid w:val="44116C67"/>
    <w:rsid w:val="44184B94"/>
    <w:rsid w:val="4434B89D"/>
    <w:rsid w:val="444D228E"/>
    <w:rsid w:val="44747691"/>
    <w:rsid w:val="44924A45"/>
    <w:rsid w:val="44AEBD99"/>
    <w:rsid w:val="44B84467"/>
    <w:rsid w:val="44C237C1"/>
    <w:rsid w:val="44D27DCB"/>
    <w:rsid w:val="44E9ABDA"/>
    <w:rsid w:val="4515E5F3"/>
    <w:rsid w:val="451CF5A8"/>
    <w:rsid w:val="451D6E98"/>
    <w:rsid w:val="45266E8B"/>
    <w:rsid w:val="452D484C"/>
    <w:rsid w:val="4537F206"/>
    <w:rsid w:val="45571A00"/>
    <w:rsid w:val="4557D7B5"/>
    <w:rsid w:val="455CFEE3"/>
    <w:rsid w:val="455F75AA"/>
    <w:rsid w:val="456C9CEC"/>
    <w:rsid w:val="45719ABA"/>
    <w:rsid w:val="45733911"/>
    <w:rsid w:val="45785175"/>
    <w:rsid w:val="45831CE1"/>
    <w:rsid w:val="458B39F7"/>
    <w:rsid w:val="4591E194"/>
    <w:rsid w:val="45B0C990"/>
    <w:rsid w:val="45BCF586"/>
    <w:rsid w:val="45CB9AB0"/>
    <w:rsid w:val="45E0010B"/>
    <w:rsid w:val="45E9255B"/>
    <w:rsid w:val="45F09D10"/>
    <w:rsid w:val="45FD3290"/>
    <w:rsid w:val="46026EB0"/>
    <w:rsid w:val="4603CE03"/>
    <w:rsid w:val="460452A7"/>
    <w:rsid w:val="4604C564"/>
    <w:rsid w:val="460FFC57"/>
    <w:rsid w:val="46102530"/>
    <w:rsid w:val="461658C3"/>
    <w:rsid w:val="461E3D4D"/>
    <w:rsid w:val="463A4547"/>
    <w:rsid w:val="464EF402"/>
    <w:rsid w:val="46612618"/>
    <w:rsid w:val="467B8337"/>
    <w:rsid w:val="468A4B1A"/>
    <w:rsid w:val="468EE98B"/>
    <w:rsid w:val="46A2FF77"/>
    <w:rsid w:val="46B1EE79"/>
    <w:rsid w:val="46C2C141"/>
    <w:rsid w:val="46D56CD2"/>
    <w:rsid w:val="46DB0D2B"/>
    <w:rsid w:val="4701F1B9"/>
    <w:rsid w:val="47069827"/>
    <w:rsid w:val="4707DE97"/>
    <w:rsid w:val="47132BDC"/>
    <w:rsid w:val="4714A560"/>
    <w:rsid w:val="4715D6AC"/>
    <w:rsid w:val="472A3B85"/>
    <w:rsid w:val="4733E184"/>
    <w:rsid w:val="4736BDD3"/>
    <w:rsid w:val="473C5A09"/>
    <w:rsid w:val="47471E22"/>
    <w:rsid w:val="474DFFB9"/>
    <w:rsid w:val="474F1FE7"/>
    <w:rsid w:val="475766D0"/>
    <w:rsid w:val="4758D977"/>
    <w:rsid w:val="4760E143"/>
    <w:rsid w:val="47684865"/>
    <w:rsid w:val="4768602D"/>
    <w:rsid w:val="477A80F3"/>
    <w:rsid w:val="4785974D"/>
    <w:rsid w:val="478A7CA9"/>
    <w:rsid w:val="478B553A"/>
    <w:rsid w:val="4794B12C"/>
    <w:rsid w:val="47AAAA34"/>
    <w:rsid w:val="47B3F9E6"/>
    <w:rsid w:val="47C2AF46"/>
    <w:rsid w:val="47CFB66E"/>
    <w:rsid w:val="47D13C6E"/>
    <w:rsid w:val="47DD7F19"/>
    <w:rsid w:val="47E7BE04"/>
    <w:rsid w:val="48066CA2"/>
    <w:rsid w:val="4806BCDD"/>
    <w:rsid w:val="4809EB73"/>
    <w:rsid w:val="482B6008"/>
    <w:rsid w:val="482C82DD"/>
    <w:rsid w:val="482E7C2F"/>
    <w:rsid w:val="4846F3D2"/>
    <w:rsid w:val="4847E10B"/>
    <w:rsid w:val="4870272D"/>
    <w:rsid w:val="4871F97A"/>
    <w:rsid w:val="488BE6CD"/>
    <w:rsid w:val="488CA6DA"/>
    <w:rsid w:val="48938466"/>
    <w:rsid w:val="4898B2B3"/>
    <w:rsid w:val="489BB9AA"/>
    <w:rsid w:val="489BD42E"/>
    <w:rsid w:val="48A4203A"/>
    <w:rsid w:val="48A4A722"/>
    <w:rsid w:val="48B25E6C"/>
    <w:rsid w:val="48C1C00A"/>
    <w:rsid w:val="48C87837"/>
    <w:rsid w:val="48DD10CB"/>
    <w:rsid w:val="48DDB985"/>
    <w:rsid w:val="48F2595A"/>
    <w:rsid w:val="48F42DDB"/>
    <w:rsid w:val="48F93F9E"/>
    <w:rsid w:val="491AD203"/>
    <w:rsid w:val="492883D5"/>
    <w:rsid w:val="492ADCC4"/>
    <w:rsid w:val="492F3D5F"/>
    <w:rsid w:val="49586CF1"/>
    <w:rsid w:val="49637503"/>
    <w:rsid w:val="497E4520"/>
    <w:rsid w:val="49822360"/>
    <w:rsid w:val="4983EA5A"/>
    <w:rsid w:val="498B4406"/>
    <w:rsid w:val="498FD415"/>
    <w:rsid w:val="49B2CFB9"/>
    <w:rsid w:val="49B7FBC4"/>
    <w:rsid w:val="49C11DF7"/>
    <w:rsid w:val="49CCB1D2"/>
    <w:rsid w:val="49CE0FF3"/>
    <w:rsid w:val="49E5C02C"/>
    <w:rsid w:val="49ED878F"/>
    <w:rsid w:val="49FBABB6"/>
    <w:rsid w:val="4A0D8681"/>
    <w:rsid w:val="4A0E1DD8"/>
    <w:rsid w:val="4A2D2DF2"/>
    <w:rsid w:val="4A2D6CB1"/>
    <w:rsid w:val="4A316E8B"/>
    <w:rsid w:val="4A38FCC5"/>
    <w:rsid w:val="4A5B565C"/>
    <w:rsid w:val="4A5CA66A"/>
    <w:rsid w:val="4A7004B6"/>
    <w:rsid w:val="4A8F3A33"/>
    <w:rsid w:val="4A8F85FB"/>
    <w:rsid w:val="4A90E758"/>
    <w:rsid w:val="4A97014A"/>
    <w:rsid w:val="4AA4CC28"/>
    <w:rsid w:val="4AB12C17"/>
    <w:rsid w:val="4AB4A5FC"/>
    <w:rsid w:val="4AB4CC2C"/>
    <w:rsid w:val="4ABFADF0"/>
    <w:rsid w:val="4AC8818C"/>
    <w:rsid w:val="4ACDD53E"/>
    <w:rsid w:val="4AD0965B"/>
    <w:rsid w:val="4AD77BE8"/>
    <w:rsid w:val="4AE78244"/>
    <w:rsid w:val="4AF9A39A"/>
    <w:rsid w:val="4B021568"/>
    <w:rsid w:val="4B0B07F6"/>
    <w:rsid w:val="4B16A90F"/>
    <w:rsid w:val="4B3A9B0E"/>
    <w:rsid w:val="4B51BECC"/>
    <w:rsid w:val="4B63BD76"/>
    <w:rsid w:val="4B6E72B7"/>
    <w:rsid w:val="4B74AACE"/>
    <w:rsid w:val="4B75D88C"/>
    <w:rsid w:val="4B8BBCEF"/>
    <w:rsid w:val="4B96AB87"/>
    <w:rsid w:val="4B9CFE72"/>
    <w:rsid w:val="4BA390A8"/>
    <w:rsid w:val="4BA41DB9"/>
    <w:rsid w:val="4BB3C1E0"/>
    <w:rsid w:val="4BBF07BF"/>
    <w:rsid w:val="4BC4FE3B"/>
    <w:rsid w:val="4BC5E40A"/>
    <w:rsid w:val="4BDBA8BE"/>
    <w:rsid w:val="4BE18175"/>
    <w:rsid w:val="4BECC981"/>
    <w:rsid w:val="4C074C03"/>
    <w:rsid w:val="4C0A4B46"/>
    <w:rsid w:val="4C1A6787"/>
    <w:rsid w:val="4C29AFEB"/>
    <w:rsid w:val="4C29E151"/>
    <w:rsid w:val="4C5F4736"/>
    <w:rsid w:val="4C662E3B"/>
    <w:rsid w:val="4C99F793"/>
    <w:rsid w:val="4C9A43C0"/>
    <w:rsid w:val="4CA5D8F3"/>
    <w:rsid w:val="4CE6B4DC"/>
    <w:rsid w:val="4D027773"/>
    <w:rsid w:val="4D06462E"/>
    <w:rsid w:val="4D3D5309"/>
    <w:rsid w:val="4D43B82D"/>
    <w:rsid w:val="4D55ECEE"/>
    <w:rsid w:val="4D586F08"/>
    <w:rsid w:val="4D5C930D"/>
    <w:rsid w:val="4D70ABBD"/>
    <w:rsid w:val="4D72E68C"/>
    <w:rsid w:val="4D7848C5"/>
    <w:rsid w:val="4D947C76"/>
    <w:rsid w:val="4D97716B"/>
    <w:rsid w:val="4DA16759"/>
    <w:rsid w:val="4DA1B550"/>
    <w:rsid w:val="4DA49E7B"/>
    <w:rsid w:val="4DC4CC1B"/>
    <w:rsid w:val="4DCE1004"/>
    <w:rsid w:val="4DE478FF"/>
    <w:rsid w:val="4DF044E1"/>
    <w:rsid w:val="4DF6B713"/>
    <w:rsid w:val="4E14BC05"/>
    <w:rsid w:val="4E14C8E5"/>
    <w:rsid w:val="4E212D5E"/>
    <w:rsid w:val="4E435C24"/>
    <w:rsid w:val="4E4CB04A"/>
    <w:rsid w:val="4E4CF8CC"/>
    <w:rsid w:val="4E5BB01D"/>
    <w:rsid w:val="4E734285"/>
    <w:rsid w:val="4E7C458B"/>
    <w:rsid w:val="4E83282B"/>
    <w:rsid w:val="4EB1DEA8"/>
    <w:rsid w:val="4EC12CB4"/>
    <w:rsid w:val="4EC23892"/>
    <w:rsid w:val="4EDD0809"/>
    <w:rsid w:val="4EE29708"/>
    <w:rsid w:val="4EE647C6"/>
    <w:rsid w:val="4F0358AB"/>
    <w:rsid w:val="4F1DF896"/>
    <w:rsid w:val="4F20BE63"/>
    <w:rsid w:val="4F34162D"/>
    <w:rsid w:val="4F343DFA"/>
    <w:rsid w:val="4F3452B2"/>
    <w:rsid w:val="4F470C08"/>
    <w:rsid w:val="4F5822FF"/>
    <w:rsid w:val="4F58E239"/>
    <w:rsid w:val="4F647426"/>
    <w:rsid w:val="4F750C0E"/>
    <w:rsid w:val="4F7A0DFA"/>
    <w:rsid w:val="4F7F8AD3"/>
    <w:rsid w:val="4FA3C9BC"/>
    <w:rsid w:val="4FAC57C4"/>
    <w:rsid w:val="4FBA6070"/>
    <w:rsid w:val="4FBD4E78"/>
    <w:rsid w:val="4FC019A7"/>
    <w:rsid w:val="4FC069F2"/>
    <w:rsid w:val="4FC4B561"/>
    <w:rsid w:val="4FCBD32F"/>
    <w:rsid w:val="4FCBF949"/>
    <w:rsid w:val="4FD7512C"/>
    <w:rsid w:val="4FFEED1C"/>
    <w:rsid w:val="50019162"/>
    <w:rsid w:val="500A8293"/>
    <w:rsid w:val="501BE40F"/>
    <w:rsid w:val="50241158"/>
    <w:rsid w:val="5037B943"/>
    <w:rsid w:val="503DF77D"/>
    <w:rsid w:val="503F59C5"/>
    <w:rsid w:val="50493D88"/>
    <w:rsid w:val="50562E43"/>
    <w:rsid w:val="506B0F06"/>
    <w:rsid w:val="50713AC2"/>
    <w:rsid w:val="507F7484"/>
    <w:rsid w:val="5086658B"/>
    <w:rsid w:val="5087CE8A"/>
    <w:rsid w:val="5089ABBE"/>
    <w:rsid w:val="508C0ACA"/>
    <w:rsid w:val="50A12C1B"/>
    <w:rsid w:val="50A53BA8"/>
    <w:rsid w:val="50CD568D"/>
    <w:rsid w:val="50CFF745"/>
    <w:rsid w:val="50D69B55"/>
    <w:rsid w:val="50FA5593"/>
    <w:rsid w:val="511144D6"/>
    <w:rsid w:val="5118E77B"/>
    <w:rsid w:val="5134B54A"/>
    <w:rsid w:val="513FD339"/>
    <w:rsid w:val="514A2896"/>
    <w:rsid w:val="514C658B"/>
    <w:rsid w:val="5160B39E"/>
    <w:rsid w:val="51724ADD"/>
    <w:rsid w:val="5183D49B"/>
    <w:rsid w:val="519951B2"/>
    <w:rsid w:val="51B9B80B"/>
    <w:rsid w:val="51BD0F38"/>
    <w:rsid w:val="51D57A52"/>
    <w:rsid w:val="51EF0AD7"/>
    <w:rsid w:val="51F8CFC8"/>
    <w:rsid w:val="51FCEB9A"/>
    <w:rsid w:val="5211B693"/>
    <w:rsid w:val="5213E9D3"/>
    <w:rsid w:val="521A0525"/>
    <w:rsid w:val="521E34CB"/>
    <w:rsid w:val="521EA5E3"/>
    <w:rsid w:val="521FA533"/>
    <w:rsid w:val="522FE8C5"/>
    <w:rsid w:val="5239DFB0"/>
    <w:rsid w:val="5250AFDA"/>
    <w:rsid w:val="5256E1F8"/>
    <w:rsid w:val="52679DD2"/>
    <w:rsid w:val="5277C553"/>
    <w:rsid w:val="527859FD"/>
    <w:rsid w:val="5288A891"/>
    <w:rsid w:val="52A06190"/>
    <w:rsid w:val="52A337A2"/>
    <w:rsid w:val="52AABDE0"/>
    <w:rsid w:val="52AAE970"/>
    <w:rsid w:val="52B930A0"/>
    <w:rsid w:val="52BA5798"/>
    <w:rsid w:val="52C6D9DC"/>
    <w:rsid w:val="52C9DB55"/>
    <w:rsid w:val="52CAA714"/>
    <w:rsid w:val="52D13710"/>
    <w:rsid w:val="52D6BC16"/>
    <w:rsid w:val="52EA1105"/>
    <w:rsid w:val="52F8EE9F"/>
    <w:rsid w:val="52FECB54"/>
    <w:rsid w:val="5300671C"/>
    <w:rsid w:val="5316FEAA"/>
    <w:rsid w:val="5326A69B"/>
    <w:rsid w:val="533D48AB"/>
    <w:rsid w:val="53400393"/>
    <w:rsid w:val="534821E4"/>
    <w:rsid w:val="5354BC14"/>
    <w:rsid w:val="5355E215"/>
    <w:rsid w:val="5358860B"/>
    <w:rsid w:val="53588B31"/>
    <w:rsid w:val="536035DF"/>
    <w:rsid w:val="53820F07"/>
    <w:rsid w:val="53835D24"/>
    <w:rsid w:val="53908F6C"/>
    <w:rsid w:val="53934CA9"/>
    <w:rsid w:val="539950A0"/>
    <w:rsid w:val="53A3CE23"/>
    <w:rsid w:val="53A94627"/>
    <w:rsid w:val="53AA63BC"/>
    <w:rsid w:val="53ABF5DB"/>
    <w:rsid w:val="53AF3BAE"/>
    <w:rsid w:val="53B4FA47"/>
    <w:rsid w:val="53B9C8D9"/>
    <w:rsid w:val="53C96E45"/>
    <w:rsid w:val="53D20A08"/>
    <w:rsid w:val="53D28001"/>
    <w:rsid w:val="53E2778B"/>
    <w:rsid w:val="53EE0FCF"/>
    <w:rsid w:val="5400EF2E"/>
    <w:rsid w:val="5409981F"/>
    <w:rsid w:val="542A859C"/>
    <w:rsid w:val="545BAAEB"/>
    <w:rsid w:val="54612E0C"/>
    <w:rsid w:val="54653969"/>
    <w:rsid w:val="5468934A"/>
    <w:rsid w:val="54701BC4"/>
    <w:rsid w:val="54873699"/>
    <w:rsid w:val="5494A98D"/>
    <w:rsid w:val="54A524D6"/>
    <w:rsid w:val="54B54622"/>
    <w:rsid w:val="54CB267C"/>
    <w:rsid w:val="54E54847"/>
    <w:rsid w:val="54F1AEE4"/>
    <w:rsid w:val="54FB4469"/>
    <w:rsid w:val="550524F7"/>
    <w:rsid w:val="5520881A"/>
    <w:rsid w:val="5522B043"/>
    <w:rsid w:val="552C073B"/>
    <w:rsid w:val="553DFCA3"/>
    <w:rsid w:val="554F12C1"/>
    <w:rsid w:val="55598754"/>
    <w:rsid w:val="555C75B4"/>
    <w:rsid w:val="5563338E"/>
    <w:rsid w:val="556D9C5E"/>
    <w:rsid w:val="55778C6E"/>
    <w:rsid w:val="5588425A"/>
    <w:rsid w:val="55A43C45"/>
    <w:rsid w:val="55A6A06B"/>
    <w:rsid w:val="55C2ED07"/>
    <w:rsid w:val="55CC0BBA"/>
    <w:rsid w:val="55D58E69"/>
    <w:rsid w:val="55F3B66F"/>
    <w:rsid w:val="55F3EE01"/>
    <w:rsid w:val="55F9D3B0"/>
    <w:rsid w:val="56132542"/>
    <w:rsid w:val="563953FD"/>
    <w:rsid w:val="563C1B90"/>
    <w:rsid w:val="563D1F84"/>
    <w:rsid w:val="564376B5"/>
    <w:rsid w:val="56441B85"/>
    <w:rsid w:val="5661066C"/>
    <w:rsid w:val="566D7F94"/>
    <w:rsid w:val="567C22FE"/>
    <w:rsid w:val="5695711E"/>
    <w:rsid w:val="569CF569"/>
    <w:rsid w:val="56AEA2DC"/>
    <w:rsid w:val="56CE9F05"/>
    <w:rsid w:val="56E075FC"/>
    <w:rsid w:val="56E4D189"/>
    <w:rsid w:val="56FBF51F"/>
    <w:rsid w:val="5703BD22"/>
    <w:rsid w:val="570640D8"/>
    <w:rsid w:val="57081FBB"/>
    <w:rsid w:val="5708B639"/>
    <w:rsid w:val="573C9DFB"/>
    <w:rsid w:val="574B0960"/>
    <w:rsid w:val="575B21E7"/>
    <w:rsid w:val="57965C5A"/>
    <w:rsid w:val="57965F0D"/>
    <w:rsid w:val="57B17313"/>
    <w:rsid w:val="57BD99EA"/>
    <w:rsid w:val="57CA361F"/>
    <w:rsid w:val="57D1C041"/>
    <w:rsid w:val="57DBDBF8"/>
    <w:rsid w:val="57EC740B"/>
    <w:rsid w:val="57F5ED95"/>
    <w:rsid w:val="5813C29B"/>
    <w:rsid w:val="5827CCD5"/>
    <w:rsid w:val="58408CF4"/>
    <w:rsid w:val="584D731D"/>
    <w:rsid w:val="5851C265"/>
    <w:rsid w:val="58630FB5"/>
    <w:rsid w:val="587929EB"/>
    <w:rsid w:val="587ACE93"/>
    <w:rsid w:val="5885DF30"/>
    <w:rsid w:val="5888C2FD"/>
    <w:rsid w:val="58AEC12A"/>
    <w:rsid w:val="58AF467A"/>
    <w:rsid w:val="58B1E220"/>
    <w:rsid w:val="58B2F2F9"/>
    <w:rsid w:val="58B3C7EF"/>
    <w:rsid w:val="58C9695C"/>
    <w:rsid w:val="58DDBEB9"/>
    <w:rsid w:val="58EA3AD1"/>
    <w:rsid w:val="58F7AC21"/>
    <w:rsid w:val="58F9CE15"/>
    <w:rsid w:val="590A7D4A"/>
    <w:rsid w:val="591957BD"/>
    <w:rsid w:val="591A91A8"/>
    <w:rsid w:val="592531F3"/>
    <w:rsid w:val="5939EE7E"/>
    <w:rsid w:val="5947337F"/>
    <w:rsid w:val="59630980"/>
    <w:rsid w:val="597F26D6"/>
    <w:rsid w:val="5984AF8B"/>
    <w:rsid w:val="599F33C7"/>
    <w:rsid w:val="59AF6076"/>
    <w:rsid w:val="59CD85A1"/>
    <w:rsid w:val="59D7131B"/>
    <w:rsid w:val="59D80A90"/>
    <w:rsid w:val="59DF9D8C"/>
    <w:rsid w:val="59E3B3A4"/>
    <w:rsid w:val="59FDFDF8"/>
    <w:rsid w:val="5A00F68E"/>
    <w:rsid w:val="5A2513C9"/>
    <w:rsid w:val="5A3DFA2C"/>
    <w:rsid w:val="5A6096C6"/>
    <w:rsid w:val="5A6F1E58"/>
    <w:rsid w:val="5A84CA9D"/>
    <w:rsid w:val="5A903D68"/>
    <w:rsid w:val="5A990128"/>
    <w:rsid w:val="5AB32D84"/>
    <w:rsid w:val="5AF70236"/>
    <w:rsid w:val="5AF8D27E"/>
    <w:rsid w:val="5AFBDEBD"/>
    <w:rsid w:val="5AFD4E18"/>
    <w:rsid w:val="5AFEA1DD"/>
    <w:rsid w:val="5B0F43BB"/>
    <w:rsid w:val="5B17AB47"/>
    <w:rsid w:val="5B1F9863"/>
    <w:rsid w:val="5B28BB1F"/>
    <w:rsid w:val="5B2955E2"/>
    <w:rsid w:val="5B3A3DCC"/>
    <w:rsid w:val="5B400D0E"/>
    <w:rsid w:val="5B4970CA"/>
    <w:rsid w:val="5B4A1F3A"/>
    <w:rsid w:val="5B58A556"/>
    <w:rsid w:val="5B5A6AC9"/>
    <w:rsid w:val="5B78A259"/>
    <w:rsid w:val="5B93EF10"/>
    <w:rsid w:val="5BAA7C4D"/>
    <w:rsid w:val="5BB3117A"/>
    <w:rsid w:val="5BB829BC"/>
    <w:rsid w:val="5BBC1F32"/>
    <w:rsid w:val="5BBF731F"/>
    <w:rsid w:val="5BD1F8AC"/>
    <w:rsid w:val="5BD669F6"/>
    <w:rsid w:val="5BD8C6CF"/>
    <w:rsid w:val="5BEDDAA0"/>
    <w:rsid w:val="5BF1748A"/>
    <w:rsid w:val="5BF1A6B9"/>
    <w:rsid w:val="5C07139C"/>
    <w:rsid w:val="5C0D9008"/>
    <w:rsid w:val="5C3A1BB7"/>
    <w:rsid w:val="5C41949E"/>
    <w:rsid w:val="5C4BE1F5"/>
    <w:rsid w:val="5C5E4D38"/>
    <w:rsid w:val="5C713179"/>
    <w:rsid w:val="5C79DB93"/>
    <w:rsid w:val="5C7EC8C4"/>
    <w:rsid w:val="5C931AB1"/>
    <w:rsid w:val="5C985DE1"/>
    <w:rsid w:val="5CA90355"/>
    <w:rsid w:val="5CB12AC1"/>
    <w:rsid w:val="5CB2D4D4"/>
    <w:rsid w:val="5CD3034B"/>
    <w:rsid w:val="5CECF8EA"/>
    <w:rsid w:val="5CF05909"/>
    <w:rsid w:val="5D040445"/>
    <w:rsid w:val="5D0AA509"/>
    <w:rsid w:val="5D121CE1"/>
    <w:rsid w:val="5D2A4348"/>
    <w:rsid w:val="5D311F57"/>
    <w:rsid w:val="5D32CCDF"/>
    <w:rsid w:val="5D56C87C"/>
    <w:rsid w:val="5D58225B"/>
    <w:rsid w:val="5D63F20C"/>
    <w:rsid w:val="5D68EBCC"/>
    <w:rsid w:val="5D955C28"/>
    <w:rsid w:val="5D9C29F2"/>
    <w:rsid w:val="5D9F2C44"/>
    <w:rsid w:val="5DC6167A"/>
    <w:rsid w:val="5DD4A277"/>
    <w:rsid w:val="5DF5A49D"/>
    <w:rsid w:val="5E1375CA"/>
    <w:rsid w:val="5E261617"/>
    <w:rsid w:val="5E2A2B30"/>
    <w:rsid w:val="5E3F5F81"/>
    <w:rsid w:val="5E58E04C"/>
    <w:rsid w:val="5E5B1F6F"/>
    <w:rsid w:val="5E60F17C"/>
    <w:rsid w:val="5E6A81EE"/>
    <w:rsid w:val="5E8563D2"/>
    <w:rsid w:val="5E868CE0"/>
    <w:rsid w:val="5E8BC809"/>
    <w:rsid w:val="5E8DFEEB"/>
    <w:rsid w:val="5E9ECAE6"/>
    <w:rsid w:val="5EA4096F"/>
    <w:rsid w:val="5EA95AA5"/>
    <w:rsid w:val="5ECF9A9A"/>
    <w:rsid w:val="5ED140F3"/>
    <w:rsid w:val="5ED9FBE5"/>
    <w:rsid w:val="5EDE079F"/>
    <w:rsid w:val="5EE2B5B7"/>
    <w:rsid w:val="5EE8FC59"/>
    <w:rsid w:val="5F0756E2"/>
    <w:rsid w:val="5F25C1B8"/>
    <w:rsid w:val="5F2F36BF"/>
    <w:rsid w:val="5F307614"/>
    <w:rsid w:val="5F3650C7"/>
    <w:rsid w:val="5F46385C"/>
    <w:rsid w:val="5F6577D6"/>
    <w:rsid w:val="5F6A0282"/>
    <w:rsid w:val="5F90E61E"/>
    <w:rsid w:val="5F97619E"/>
    <w:rsid w:val="5FAABFE5"/>
    <w:rsid w:val="5FB29CE5"/>
    <w:rsid w:val="5FC4B4D2"/>
    <w:rsid w:val="5FCE05BB"/>
    <w:rsid w:val="5FD5DDCE"/>
    <w:rsid w:val="5FD90607"/>
    <w:rsid w:val="5FF565E7"/>
    <w:rsid w:val="5FF8FE64"/>
    <w:rsid w:val="5FFB3C33"/>
    <w:rsid w:val="5FFC9C85"/>
    <w:rsid w:val="600BD8A1"/>
    <w:rsid w:val="6010E5D4"/>
    <w:rsid w:val="6043F703"/>
    <w:rsid w:val="6045281D"/>
    <w:rsid w:val="604AF510"/>
    <w:rsid w:val="6052A875"/>
    <w:rsid w:val="6055F052"/>
    <w:rsid w:val="605D2C74"/>
    <w:rsid w:val="605E2E74"/>
    <w:rsid w:val="60619CB4"/>
    <w:rsid w:val="606F953F"/>
    <w:rsid w:val="60996CE9"/>
    <w:rsid w:val="60B8CCE2"/>
    <w:rsid w:val="60B9FAD8"/>
    <w:rsid w:val="60E90DC1"/>
    <w:rsid w:val="60F12909"/>
    <w:rsid w:val="60FFA251"/>
    <w:rsid w:val="61134537"/>
    <w:rsid w:val="611566F0"/>
    <w:rsid w:val="611BA228"/>
    <w:rsid w:val="61265285"/>
    <w:rsid w:val="61310D56"/>
    <w:rsid w:val="61386FA6"/>
    <w:rsid w:val="6138BA29"/>
    <w:rsid w:val="61458F5C"/>
    <w:rsid w:val="6155B89B"/>
    <w:rsid w:val="61625D57"/>
    <w:rsid w:val="6185CA34"/>
    <w:rsid w:val="618630EA"/>
    <w:rsid w:val="619BE08E"/>
    <w:rsid w:val="61C56A1A"/>
    <w:rsid w:val="61CFBD2A"/>
    <w:rsid w:val="61F205D5"/>
    <w:rsid w:val="62028A37"/>
    <w:rsid w:val="621916AB"/>
    <w:rsid w:val="621A89E1"/>
    <w:rsid w:val="621F553F"/>
    <w:rsid w:val="62335C85"/>
    <w:rsid w:val="6253023D"/>
    <w:rsid w:val="625FF93B"/>
    <w:rsid w:val="6274FF78"/>
    <w:rsid w:val="627A0A47"/>
    <w:rsid w:val="6284771B"/>
    <w:rsid w:val="62975D2A"/>
    <w:rsid w:val="629D862C"/>
    <w:rsid w:val="629DA43E"/>
    <w:rsid w:val="62B91B3B"/>
    <w:rsid w:val="62BC37F2"/>
    <w:rsid w:val="62D4332B"/>
    <w:rsid w:val="62E1AD93"/>
    <w:rsid w:val="62E29FA2"/>
    <w:rsid w:val="62E5D550"/>
    <w:rsid w:val="62F24626"/>
    <w:rsid w:val="63057E7C"/>
    <w:rsid w:val="631040D3"/>
    <w:rsid w:val="63104EC4"/>
    <w:rsid w:val="6328F16F"/>
    <w:rsid w:val="633499A7"/>
    <w:rsid w:val="633EFC96"/>
    <w:rsid w:val="6374E125"/>
    <w:rsid w:val="63792E39"/>
    <w:rsid w:val="639F6821"/>
    <w:rsid w:val="63A03EA5"/>
    <w:rsid w:val="63B5457D"/>
    <w:rsid w:val="63C417C3"/>
    <w:rsid w:val="63C500E3"/>
    <w:rsid w:val="63CF312E"/>
    <w:rsid w:val="641A072E"/>
    <w:rsid w:val="641E3B71"/>
    <w:rsid w:val="64286A71"/>
    <w:rsid w:val="644F4FFC"/>
    <w:rsid w:val="6458D8DC"/>
    <w:rsid w:val="645BB820"/>
    <w:rsid w:val="64671AB7"/>
    <w:rsid w:val="64718CEE"/>
    <w:rsid w:val="64721FA2"/>
    <w:rsid w:val="6474ADFF"/>
    <w:rsid w:val="647F1216"/>
    <w:rsid w:val="64955282"/>
    <w:rsid w:val="64A4FEBD"/>
    <w:rsid w:val="64A66D08"/>
    <w:rsid w:val="64B56DDC"/>
    <w:rsid w:val="64BE78B1"/>
    <w:rsid w:val="64D0314A"/>
    <w:rsid w:val="64D4BD10"/>
    <w:rsid w:val="64D51D2A"/>
    <w:rsid w:val="64DDAB68"/>
    <w:rsid w:val="64EE90EF"/>
    <w:rsid w:val="64F65142"/>
    <w:rsid w:val="652F3AD7"/>
    <w:rsid w:val="65504A1A"/>
    <w:rsid w:val="6552B476"/>
    <w:rsid w:val="65627CDC"/>
    <w:rsid w:val="6567783D"/>
    <w:rsid w:val="656E06C9"/>
    <w:rsid w:val="659D77F9"/>
    <w:rsid w:val="65A687C1"/>
    <w:rsid w:val="65A90F0E"/>
    <w:rsid w:val="65AC40F1"/>
    <w:rsid w:val="65C575A3"/>
    <w:rsid w:val="65C7F7AD"/>
    <w:rsid w:val="65D31CA6"/>
    <w:rsid w:val="65D83F26"/>
    <w:rsid w:val="65DAE4CD"/>
    <w:rsid w:val="65DE1835"/>
    <w:rsid w:val="65F009D4"/>
    <w:rsid w:val="65FC1DFB"/>
    <w:rsid w:val="661794EB"/>
    <w:rsid w:val="662A28A9"/>
    <w:rsid w:val="6633D4B3"/>
    <w:rsid w:val="66421EC8"/>
    <w:rsid w:val="6644F54F"/>
    <w:rsid w:val="66497F45"/>
    <w:rsid w:val="665050EC"/>
    <w:rsid w:val="6653B061"/>
    <w:rsid w:val="66566B21"/>
    <w:rsid w:val="665734DF"/>
    <w:rsid w:val="667347A6"/>
    <w:rsid w:val="667DAF66"/>
    <w:rsid w:val="669C7994"/>
    <w:rsid w:val="66A02700"/>
    <w:rsid w:val="66AF5248"/>
    <w:rsid w:val="66B10122"/>
    <w:rsid w:val="66C194CD"/>
    <w:rsid w:val="66CBB2FE"/>
    <w:rsid w:val="66CF02EB"/>
    <w:rsid w:val="66F9AA1A"/>
    <w:rsid w:val="66FA3391"/>
    <w:rsid w:val="670FD03A"/>
    <w:rsid w:val="671A5681"/>
    <w:rsid w:val="67307D6D"/>
    <w:rsid w:val="673BCDBF"/>
    <w:rsid w:val="6740F1DD"/>
    <w:rsid w:val="6743577B"/>
    <w:rsid w:val="67507D3A"/>
    <w:rsid w:val="6758B524"/>
    <w:rsid w:val="675CB5A9"/>
    <w:rsid w:val="67607027"/>
    <w:rsid w:val="6764C6F7"/>
    <w:rsid w:val="6783B1EB"/>
    <w:rsid w:val="678B5519"/>
    <w:rsid w:val="67AA026E"/>
    <w:rsid w:val="67BB2B12"/>
    <w:rsid w:val="67C0DAF8"/>
    <w:rsid w:val="67C4C7BE"/>
    <w:rsid w:val="67D85195"/>
    <w:rsid w:val="67DB99E6"/>
    <w:rsid w:val="67EF6D84"/>
    <w:rsid w:val="67F8983C"/>
    <w:rsid w:val="67FE4E53"/>
    <w:rsid w:val="67FF3A85"/>
    <w:rsid w:val="68043613"/>
    <w:rsid w:val="681087A7"/>
    <w:rsid w:val="681A5525"/>
    <w:rsid w:val="682224D8"/>
    <w:rsid w:val="682D5E8C"/>
    <w:rsid w:val="684E989E"/>
    <w:rsid w:val="685159BA"/>
    <w:rsid w:val="685F2D37"/>
    <w:rsid w:val="6865699C"/>
    <w:rsid w:val="68798AE1"/>
    <w:rsid w:val="6892137E"/>
    <w:rsid w:val="68B68EC3"/>
    <w:rsid w:val="68B99ECB"/>
    <w:rsid w:val="68C6A520"/>
    <w:rsid w:val="68CFEA3C"/>
    <w:rsid w:val="68DA37B8"/>
    <w:rsid w:val="68F7848F"/>
    <w:rsid w:val="68FE21D4"/>
    <w:rsid w:val="69036782"/>
    <w:rsid w:val="6911B2DE"/>
    <w:rsid w:val="692332AF"/>
    <w:rsid w:val="69242503"/>
    <w:rsid w:val="696941E0"/>
    <w:rsid w:val="697AD136"/>
    <w:rsid w:val="69896C1D"/>
    <w:rsid w:val="698A2C71"/>
    <w:rsid w:val="69909CDA"/>
    <w:rsid w:val="69915D94"/>
    <w:rsid w:val="69947141"/>
    <w:rsid w:val="6994EFEE"/>
    <w:rsid w:val="699D2BBB"/>
    <w:rsid w:val="69A4968B"/>
    <w:rsid w:val="69B39E4D"/>
    <w:rsid w:val="69B3F3F9"/>
    <w:rsid w:val="69B5C96E"/>
    <w:rsid w:val="69C08B87"/>
    <w:rsid w:val="69E1FC79"/>
    <w:rsid w:val="6A116420"/>
    <w:rsid w:val="6A12D1C5"/>
    <w:rsid w:val="6A14B809"/>
    <w:rsid w:val="6A15E3D5"/>
    <w:rsid w:val="6A1B9E5A"/>
    <w:rsid w:val="6A1D61CE"/>
    <w:rsid w:val="6A25750E"/>
    <w:rsid w:val="6A343981"/>
    <w:rsid w:val="6A37103C"/>
    <w:rsid w:val="6A4A0E66"/>
    <w:rsid w:val="6A5F0768"/>
    <w:rsid w:val="6A705CA7"/>
    <w:rsid w:val="6A70DE67"/>
    <w:rsid w:val="6A735C22"/>
    <w:rsid w:val="6A73AC97"/>
    <w:rsid w:val="6A8BD4E3"/>
    <w:rsid w:val="6A8C3816"/>
    <w:rsid w:val="6AA59D91"/>
    <w:rsid w:val="6AA75872"/>
    <w:rsid w:val="6AAB86D5"/>
    <w:rsid w:val="6AB55CDA"/>
    <w:rsid w:val="6AB8B822"/>
    <w:rsid w:val="6AC646C0"/>
    <w:rsid w:val="6AD1EE35"/>
    <w:rsid w:val="6ADBC71F"/>
    <w:rsid w:val="6AE7E49B"/>
    <w:rsid w:val="6AE89A5C"/>
    <w:rsid w:val="6AFCEE1E"/>
    <w:rsid w:val="6B02BCE2"/>
    <w:rsid w:val="6B040395"/>
    <w:rsid w:val="6B0EEA62"/>
    <w:rsid w:val="6B16B45E"/>
    <w:rsid w:val="6B188EEA"/>
    <w:rsid w:val="6B19A816"/>
    <w:rsid w:val="6B30FEFB"/>
    <w:rsid w:val="6B325273"/>
    <w:rsid w:val="6B3839AF"/>
    <w:rsid w:val="6B4FFC0E"/>
    <w:rsid w:val="6B66EF75"/>
    <w:rsid w:val="6B756C4F"/>
    <w:rsid w:val="6B8F8C87"/>
    <w:rsid w:val="6B9B3CD0"/>
    <w:rsid w:val="6BCCC433"/>
    <w:rsid w:val="6C0392B1"/>
    <w:rsid w:val="6C0DA0BE"/>
    <w:rsid w:val="6C0DD711"/>
    <w:rsid w:val="6C0F1B59"/>
    <w:rsid w:val="6C365925"/>
    <w:rsid w:val="6C39123A"/>
    <w:rsid w:val="6C3B87F6"/>
    <w:rsid w:val="6C53BC05"/>
    <w:rsid w:val="6C5CFDAD"/>
    <w:rsid w:val="6C83D1A0"/>
    <w:rsid w:val="6C930C34"/>
    <w:rsid w:val="6C9B98A7"/>
    <w:rsid w:val="6CDB5DE5"/>
    <w:rsid w:val="6CF2E36E"/>
    <w:rsid w:val="6CF92308"/>
    <w:rsid w:val="6D000B71"/>
    <w:rsid w:val="6D053BF3"/>
    <w:rsid w:val="6D165189"/>
    <w:rsid w:val="6D1B3753"/>
    <w:rsid w:val="6D395BDD"/>
    <w:rsid w:val="6D43041B"/>
    <w:rsid w:val="6D434901"/>
    <w:rsid w:val="6D448DC7"/>
    <w:rsid w:val="6D605A58"/>
    <w:rsid w:val="6D6DABFA"/>
    <w:rsid w:val="6D85D2A0"/>
    <w:rsid w:val="6D8CC5FE"/>
    <w:rsid w:val="6DB22AD0"/>
    <w:rsid w:val="6DB60622"/>
    <w:rsid w:val="6DC2EA40"/>
    <w:rsid w:val="6DE46E39"/>
    <w:rsid w:val="6DEFBA50"/>
    <w:rsid w:val="6DFC4C12"/>
    <w:rsid w:val="6E22618A"/>
    <w:rsid w:val="6E3C98E6"/>
    <w:rsid w:val="6E4573F3"/>
    <w:rsid w:val="6E4AF699"/>
    <w:rsid w:val="6E4F5E7B"/>
    <w:rsid w:val="6E729E04"/>
    <w:rsid w:val="6E7C530E"/>
    <w:rsid w:val="6E8D06AB"/>
    <w:rsid w:val="6E8D0D2D"/>
    <w:rsid w:val="6E91FE26"/>
    <w:rsid w:val="6E9AA0A1"/>
    <w:rsid w:val="6E9F018C"/>
    <w:rsid w:val="6EAD54F6"/>
    <w:rsid w:val="6EB63180"/>
    <w:rsid w:val="6EB9B7C1"/>
    <w:rsid w:val="6EBF81EB"/>
    <w:rsid w:val="6ED74EEF"/>
    <w:rsid w:val="6ED799DA"/>
    <w:rsid w:val="6EE907E6"/>
    <w:rsid w:val="6EF83E21"/>
    <w:rsid w:val="6EF96260"/>
    <w:rsid w:val="6EFC4E40"/>
    <w:rsid w:val="6F18C115"/>
    <w:rsid w:val="6F1A43D4"/>
    <w:rsid w:val="6F20955F"/>
    <w:rsid w:val="6F32987C"/>
    <w:rsid w:val="6F36B328"/>
    <w:rsid w:val="6F381DCD"/>
    <w:rsid w:val="6F39AFD9"/>
    <w:rsid w:val="6F47CFB6"/>
    <w:rsid w:val="6F51840C"/>
    <w:rsid w:val="6F535A60"/>
    <w:rsid w:val="6F53C58E"/>
    <w:rsid w:val="6F5B9604"/>
    <w:rsid w:val="6F6387A3"/>
    <w:rsid w:val="6F6393AF"/>
    <w:rsid w:val="6F661784"/>
    <w:rsid w:val="6F6CC590"/>
    <w:rsid w:val="6F7558F7"/>
    <w:rsid w:val="6F7F34C4"/>
    <w:rsid w:val="6F80B4C0"/>
    <w:rsid w:val="6F8CAA24"/>
    <w:rsid w:val="6F96B097"/>
    <w:rsid w:val="6FB377F6"/>
    <w:rsid w:val="6FC53CF6"/>
    <w:rsid w:val="6FC8740F"/>
    <w:rsid w:val="6FC9CDEB"/>
    <w:rsid w:val="6FCFD294"/>
    <w:rsid w:val="6FD5675A"/>
    <w:rsid w:val="6FE016E1"/>
    <w:rsid w:val="6FE4A2F0"/>
    <w:rsid w:val="6FFF3C66"/>
    <w:rsid w:val="7023AA4B"/>
    <w:rsid w:val="70280F22"/>
    <w:rsid w:val="702E9972"/>
    <w:rsid w:val="703FA2C8"/>
    <w:rsid w:val="7050F176"/>
    <w:rsid w:val="706B4FF6"/>
    <w:rsid w:val="707131C9"/>
    <w:rsid w:val="7073726F"/>
    <w:rsid w:val="707AF190"/>
    <w:rsid w:val="7087F69E"/>
    <w:rsid w:val="708AB419"/>
    <w:rsid w:val="70B5A5CF"/>
    <w:rsid w:val="70C2665A"/>
    <w:rsid w:val="70C5C5A3"/>
    <w:rsid w:val="70D002B8"/>
    <w:rsid w:val="70D15C6D"/>
    <w:rsid w:val="70D58002"/>
    <w:rsid w:val="70D806E5"/>
    <w:rsid w:val="70D9E17F"/>
    <w:rsid w:val="70E21EAC"/>
    <w:rsid w:val="71095FB3"/>
    <w:rsid w:val="7109DC6B"/>
    <w:rsid w:val="710F910E"/>
    <w:rsid w:val="7112B844"/>
    <w:rsid w:val="7114B6BB"/>
    <w:rsid w:val="711E57B0"/>
    <w:rsid w:val="712A4DF5"/>
    <w:rsid w:val="712FBED4"/>
    <w:rsid w:val="71324B30"/>
    <w:rsid w:val="71378F50"/>
    <w:rsid w:val="714AA1D5"/>
    <w:rsid w:val="7155E5FE"/>
    <w:rsid w:val="715BD1B9"/>
    <w:rsid w:val="716B687E"/>
    <w:rsid w:val="718C23C0"/>
    <w:rsid w:val="718CD4A5"/>
    <w:rsid w:val="719481B6"/>
    <w:rsid w:val="7196510F"/>
    <w:rsid w:val="71AB2877"/>
    <w:rsid w:val="71B1AE67"/>
    <w:rsid w:val="71B42693"/>
    <w:rsid w:val="71C10083"/>
    <w:rsid w:val="71C5E056"/>
    <w:rsid w:val="71CB9469"/>
    <w:rsid w:val="71D8B555"/>
    <w:rsid w:val="71EB6434"/>
    <w:rsid w:val="71EFA938"/>
    <w:rsid w:val="71F27FA6"/>
    <w:rsid w:val="721DC46C"/>
    <w:rsid w:val="721ECDFB"/>
    <w:rsid w:val="7221CEE5"/>
    <w:rsid w:val="72333125"/>
    <w:rsid w:val="72464551"/>
    <w:rsid w:val="72476604"/>
    <w:rsid w:val="725A9A1B"/>
    <w:rsid w:val="725D8B01"/>
    <w:rsid w:val="72633F4B"/>
    <w:rsid w:val="72665468"/>
    <w:rsid w:val="727A80D2"/>
    <w:rsid w:val="727F3C31"/>
    <w:rsid w:val="728E8744"/>
    <w:rsid w:val="7290F057"/>
    <w:rsid w:val="72AE9F10"/>
    <w:rsid w:val="72B1A0D5"/>
    <w:rsid w:val="72B2666F"/>
    <w:rsid w:val="72B55F8C"/>
    <w:rsid w:val="72C380E5"/>
    <w:rsid w:val="72C9D552"/>
    <w:rsid w:val="72CF3700"/>
    <w:rsid w:val="72D01CBB"/>
    <w:rsid w:val="72E0AA73"/>
    <w:rsid w:val="72ECB3B2"/>
    <w:rsid w:val="72FDA7FA"/>
    <w:rsid w:val="73165ABE"/>
    <w:rsid w:val="731A2862"/>
    <w:rsid w:val="731FDA70"/>
    <w:rsid w:val="733731DC"/>
    <w:rsid w:val="733D833A"/>
    <w:rsid w:val="7358DB87"/>
    <w:rsid w:val="735F8601"/>
    <w:rsid w:val="736CF927"/>
    <w:rsid w:val="73745F4D"/>
    <w:rsid w:val="737790EC"/>
    <w:rsid w:val="7378D016"/>
    <w:rsid w:val="73841977"/>
    <w:rsid w:val="7393E3BC"/>
    <w:rsid w:val="73953536"/>
    <w:rsid w:val="7397BE5E"/>
    <w:rsid w:val="739C5AD8"/>
    <w:rsid w:val="73B00A2A"/>
    <w:rsid w:val="73B0706A"/>
    <w:rsid w:val="73D0AB96"/>
    <w:rsid w:val="73E1F857"/>
    <w:rsid w:val="73EFA940"/>
    <w:rsid w:val="73F36D5E"/>
    <w:rsid w:val="73FA657F"/>
    <w:rsid w:val="73FE08B6"/>
    <w:rsid w:val="741C4496"/>
    <w:rsid w:val="7427A471"/>
    <w:rsid w:val="74363175"/>
    <w:rsid w:val="7446847E"/>
    <w:rsid w:val="7446E758"/>
    <w:rsid w:val="744FADB5"/>
    <w:rsid w:val="74567D5F"/>
    <w:rsid w:val="745E3FB6"/>
    <w:rsid w:val="747AAC2E"/>
    <w:rsid w:val="747C5313"/>
    <w:rsid w:val="747F99D4"/>
    <w:rsid w:val="74806EF2"/>
    <w:rsid w:val="74A099D1"/>
    <w:rsid w:val="74A500D1"/>
    <w:rsid w:val="74B8B2DB"/>
    <w:rsid w:val="74BECE67"/>
    <w:rsid w:val="74C0D495"/>
    <w:rsid w:val="74C9A115"/>
    <w:rsid w:val="74CF607D"/>
    <w:rsid w:val="74D3671C"/>
    <w:rsid w:val="74DFBFDA"/>
    <w:rsid w:val="74E1EAD5"/>
    <w:rsid w:val="74E27D32"/>
    <w:rsid w:val="74FFC7DD"/>
    <w:rsid w:val="750379A9"/>
    <w:rsid w:val="750A7EBB"/>
    <w:rsid w:val="751ACBFC"/>
    <w:rsid w:val="751DF781"/>
    <w:rsid w:val="75235D58"/>
    <w:rsid w:val="7527ED3C"/>
    <w:rsid w:val="7540FFFC"/>
    <w:rsid w:val="7543CD96"/>
    <w:rsid w:val="7545C5B4"/>
    <w:rsid w:val="754F9144"/>
    <w:rsid w:val="754FF724"/>
    <w:rsid w:val="7551AC1B"/>
    <w:rsid w:val="757BD303"/>
    <w:rsid w:val="7587F664"/>
    <w:rsid w:val="758D5637"/>
    <w:rsid w:val="758FC3E5"/>
    <w:rsid w:val="7597520D"/>
    <w:rsid w:val="75B25417"/>
    <w:rsid w:val="75D06360"/>
    <w:rsid w:val="75E8052F"/>
    <w:rsid w:val="75EA4095"/>
    <w:rsid w:val="75F08B87"/>
    <w:rsid w:val="75F50BBF"/>
    <w:rsid w:val="75FBB9DD"/>
    <w:rsid w:val="7639F15F"/>
    <w:rsid w:val="763F84C2"/>
    <w:rsid w:val="767355E0"/>
    <w:rsid w:val="76743563"/>
    <w:rsid w:val="767FF615"/>
    <w:rsid w:val="7683258F"/>
    <w:rsid w:val="7683C3CF"/>
    <w:rsid w:val="7685DF38"/>
    <w:rsid w:val="7686DD51"/>
    <w:rsid w:val="7690A097"/>
    <w:rsid w:val="76A810BF"/>
    <w:rsid w:val="76AADDA7"/>
    <w:rsid w:val="76BCE73A"/>
    <w:rsid w:val="76F1D77C"/>
    <w:rsid w:val="76FA2B6F"/>
    <w:rsid w:val="7704B1BC"/>
    <w:rsid w:val="7707670A"/>
    <w:rsid w:val="7708E7B2"/>
    <w:rsid w:val="770A9982"/>
    <w:rsid w:val="770E7268"/>
    <w:rsid w:val="770EE16E"/>
    <w:rsid w:val="77196F55"/>
    <w:rsid w:val="771E0BA5"/>
    <w:rsid w:val="772CDB57"/>
    <w:rsid w:val="772EAD5F"/>
    <w:rsid w:val="773320FC"/>
    <w:rsid w:val="774368C4"/>
    <w:rsid w:val="7743D8C4"/>
    <w:rsid w:val="77690552"/>
    <w:rsid w:val="778936AE"/>
    <w:rsid w:val="7791D4B3"/>
    <w:rsid w:val="7797FB00"/>
    <w:rsid w:val="7799F93E"/>
    <w:rsid w:val="77A9CC2C"/>
    <w:rsid w:val="77C5E539"/>
    <w:rsid w:val="77CE7D3F"/>
    <w:rsid w:val="77D662CD"/>
    <w:rsid w:val="77EE73E9"/>
    <w:rsid w:val="77F189C5"/>
    <w:rsid w:val="780DECE6"/>
    <w:rsid w:val="78263879"/>
    <w:rsid w:val="78369E3D"/>
    <w:rsid w:val="78388444"/>
    <w:rsid w:val="78424AFB"/>
    <w:rsid w:val="78523836"/>
    <w:rsid w:val="785B4435"/>
    <w:rsid w:val="786CF562"/>
    <w:rsid w:val="786F8B3F"/>
    <w:rsid w:val="7872A8B6"/>
    <w:rsid w:val="78761D0D"/>
    <w:rsid w:val="787A3E3D"/>
    <w:rsid w:val="78932162"/>
    <w:rsid w:val="7899328F"/>
    <w:rsid w:val="789A9EA2"/>
    <w:rsid w:val="789F78FD"/>
    <w:rsid w:val="78B5D43D"/>
    <w:rsid w:val="78D38FB6"/>
    <w:rsid w:val="78EB7385"/>
    <w:rsid w:val="78EB84C0"/>
    <w:rsid w:val="78FB3124"/>
    <w:rsid w:val="79012D36"/>
    <w:rsid w:val="791FD595"/>
    <w:rsid w:val="79298FEB"/>
    <w:rsid w:val="793C828D"/>
    <w:rsid w:val="7951CAB4"/>
    <w:rsid w:val="7959D27D"/>
    <w:rsid w:val="796FA8EC"/>
    <w:rsid w:val="798D964A"/>
    <w:rsid w:val="79DAE38D"/>
    <w:rsid w:val="79DE85B7"/>
    <w:rsid w:val="79F69448"/>
    <w:rsid w:val="7A066C4E"/>
    <w:rsid w:val="7A1D9BDA"/>
    <w:rsid w:val="7A213C9A"/>
    <w:rsid w:val="7A32504C"/>
    <w:rsid w:val="7A619237"/>
    <w:rsid w:val="7A63BBB3"/>
    <w:rsid w:val="7A78BFBC"/>
    <w:rsid w:val="7A7A2051"/>
    <w:rsid w:val="7AA0B85C"/>
    <w:rsid w:val="7AA8EC00"/>
    <w:rsid w:val="7AAF47EE"/>
    <w:rsid w:val="7AB799EE"/>
    <w:rsid w:val="7ABC88E9"/>
    <w:rsid w:val="7AC53123"/>
    <w:rsid w:val="7AC77FA2"/>
    <w:rsid w:val="7AE2DC41"/>
    <w:rsid w:val="7AE74642"/>
    <w:rsid w:val="7B0FFFA7"/>
    <w:rsid w:val="7B185A4B"/>
    <w:rsid w:val="7B191649"/>
    <w:rsid w:val="7B1CD7DB"/>
    <w:rsid w:val="7B276DEA"/>
    <w:rsid w:val="7B28A26C"/>
    <w:rsid w:val="7B2A6D1E"/>
    <w:rsid w:val="7B2D6F4C"/>
    <w:rsid w:val="7B328397"/>
    <w:rsid w:val="7B47D40D"/>
    <w:rsid w:val="7B4B0F80"/>
    <w:rsid w:val="7B832E67"/>
    <w:rsid w:val="7B879487"/>
    <w:rsid w:val="7B894D08"/>
    <w:rsid w:val="7B994643"/>
    <w:rsid w:val="7B9A1533"/>
    <w:rsid w:val="7BB39323"/>
    <w:rsid w:val="7BBCA619"/>
    <w:rsid w:val="7BC238D9"/>
    <w:rsid w:val="7BD4C929"/>
    <w:rsid w:val="7BD52F53"/>
    <w:rsid w:val="7BDB78B2"/>
    <w:rsid w:val="7BE3F163"/>
    <w:rsid w:val="7BFAF453"/>
    <w:rsid w:val="7C22F5A8"/>
    <w:rsid w:val="7C4B6E2E"/>
    <w:rsid w:val="7C5297D6"/>
    <w:rsid w:val="7C59FC39"/>
    <w:rsid w:val="7C5F1A16"/>
    <w:rsid w:val="7C9620BA"/>
    <w:rsid w:val="7C9E4449"/>
    <w:rsid w:val="7CB192E5"/>
    <w:rsid w:val="7CBBCE17"/>
    <w:rsid w:val="7CBFADEE"/>
    <w:rsid w:val="7CC3FFA9"/>
    <w:rsid w:val="7CC46584"/>
    <w:rsid w:val="7CC75D5C"/>
    <w:rsid w:val="7CCDDF64"/>
    <w:rsid w:val="7CD16301"/>
    <w:rsid w:val="7CDB1902"/>
    <w:rsid w:val="7CDD7D7F"/>
    <w:rsid w:val="7CE30627"/>
    <w:rsid w:val="7CEA583D"/>
    <w:rsid w:val="7CFF2BBD"/>
    <w:rsid w:val="7D113577"/>
    <w:rsid w:val="7D4EC536"/>
    <w:rsid w:val="7D5D3B9D"/>
    <w:rsid w:val="7D62A410"/>
    <w:rsid w:val="7D737DBF"/>
    <w:rsid w:val="7D7CF0A3"/>
    <w:rsid w:val="7D89DE1B"/>
    <w:rsid w:val="7DA454DA"/>
    <w:rsid w:val="7DA5DF07"/>
    <w:rsid w:val="7DB2D19C"/>
    <w:rsid w:val="7DC3B06C"/>
    <w:rsid w:val="7DC487A6"/>
    <w:rsid w:val="7DCBE153"/>
    <w:rsid w:val="7DD4F01E"/>
    <w:rsid w:val="7DD5378A"/>
    <w:rsid w:val="7DD66EF2"/>
    <w:rsid w:val="7DDE2987"/>
    <w:rsid w:val="7DF24C53"/>
    <w:rsid w:val="7DF314D1"/>
    <w:rsid w:val="7DF6F9D0"/>
    <w:rsid w:val="7DFF4964"/>
    <w:rsid w:val="7E0E9292"/>
    <w:rsid w:val="7E11C658"/>
    <w:rsid w:val="7E12D47F"/>
    <w:rsid w:val="7E1AC0A7"/>
    <w:rsid w:val="7E1D5016"/>
    <w:rsid w:val="7E450298"/>
    <w:rsid w:val="7E6C9EB4"/>
    <w:rsid w:val="7E6E8F2D"/>
    <w:rsid w:val="7E79DADD"/>
    <w:rsid w:val="7E851536"/>
    <w:rsid w:val="7E854FDC"/>
    <w:rsid w:val="7E87772D"/>
    <w:rsid w:val="7E8AE3C6"/>
    <w:rsid w:val="7EAB1853"/>
    <w:rsid w:val="7EB246DE"/>
    <w:rsid w:val="7EB50CA0"/>
    <w:rsid w:val="7EE64206"/>
    <w:rsid w:val="7EF5F08D"/>
    <w:rsid w:val="7F201E7D"/>
    <w:rsid w:val="7F2844F6"/>
    <w:rsid w:val="7F2C4D85"/>
    <w:rsid w:val="7F3C4F72"/>
    <w:rsid w:val="7F47C8F9"/>
    <w:rsid w:val="7F4B698F"/>
    <w:rsid w:val="7F609D5D"/>
    <w:rsid w:val="7F62D1D3"/>
    <w:rsid w:val="7F715CEF"/>
    <w:rsid w:val="7FA8EAF2"/>
    <w:rsid w:val="7FC51C25"/>
    <w:rsid w:val="7FCC096D"/>
    <w:rsid w:val="7FCC7184"/>
    <w:rsid w:val="7FDA077E"/>
    <w:rsid w:val="7FDA0A2C"/>
    <w:rsid w:val="7FEE29A1"/>
    <w:rsid w:val="7FEF4CB0"/>
    <w:rsid w:val="7FF7F318"/>
    <w:rsid w:val="7FF96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500295"/>
    <w:rPr>
      <w:rFonts w:ascii="Segoe UI" w:hAnsi="Segoe UI" w:eastAsiaTheme="majorEastAsia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rsid w:val="00F36ADC"/>
    <w:rPr>
      <w:rFonts w:ascii="Segoe UI" w:hAnsi="Segoe UI" w:eastAsiaTheme="majorEastAsia" w:cstheme="majorBidi"/>
      <w:color w:val="2F5496" w:themeColor="accent1" w:themeShade="BF"/>
      <w:sz w:val="28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B0B22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Relationship Type="http://schemas.openxmlformats.org/officeDocument/2006/relationships/hyperlink" Target="https://www.nursingworld.org/content-hub/resources/nursing-leadership/problem-solving-in-nursing/" TargetMode="External" Id="Rccf5fb30b68346ed" /><Relationship Type="http://schemas.openxmlformats.org/officeDocument/2006/relationships/hyperlink" Target="https://www.cambridgehealth.edu/nursing/nursing-school/the-purpose-of-a-nursing-manikin/" TargetMode="External" Id="R0c57d1ff12704984" /><Relationship Type="http://schemas.openxmlformats.org/officeDocument/2006/relationships/hyperlink" Target="https://www.hcpc-uk.org/standards/meeting-our-standards/reflective-practice/types-of-reflective-practice/" TargetMode="External" Id="R5d15527353344943" /><Relationship Type="http://schemas.openxmlformats.org/officeDocument/2006/relationships/hyperlink" Target="https://www.hee.nhs.uk/our-work/person-centred-care" TargetMode="External" Id="R8d9cb8de667045dc" /><Relationship Type="http://schemas.openxmlformats.org/officeDocument/2006/relationships/hyperlink" Target="https://nationalcareers.service.gov.uk/job-profiles/nurse" TargetMode="External" Id="Rb3d1a609ce6f48ec" /><Relationship Type="http://schemas.openxmlformats.org/officeDocument/2006/relationships/hyperlink" Target="https://www.nmc.org.uk/standards/code/code-in-action/person-centred-care/" TargetMode="External" Id="R4055db4f43fc438e" /><Relationship Type="http://schemas.openxmlformats.org/officeDocument/2006/relationships/hyperlink" Target="https://www.uea.ac.uk/about/school-of-health-sciences/employability/adult-nursing/a-day-in-the-life-of-an-adult-nurse" TargetMode="External" Id="R8699ade178e847a3" /><Relationship Type="http://schemas.openxmlformats.org/officeDocument/2006/relationships/header" Target="header.xml" Id="Re9a3020d645d4894" /><Relationship Type="http://schemas.openxmlformats.org/officeDocument/2006/relationships/footer" Target="footer.xml" Id="Re65c457d78bf4497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Lizeta Demetriou</dc:creator>
  <keywords/>
  <dc:description/>
  <lastModifiedBy>Stacey Louise Claire Wilkie (2519575)</lastModifiedBy>
  <revision>137</revision>
  <dcterms:created xsi:type="dcterms:W3CDTF">2025-06-26T13:37:00.0000000Z</dcterms:created>
  <dcterms:modified xsi:type="dcterms:W3CDTF">2026-03-25T18:26:18.6796457Z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