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85FF4D" w14:textId="54F71605" w:rsidR="00B222F9" w:rsidRPr="00B222F9" w:rsidRDefault="00F672FB" w:rsidP="00B222F9">
      <w:pPr>
        <w:jc w:val="center"/>
        <w:rPr>
          <w:rFonts w:cstheme="minorHAnsi"/>
          <w:b/>
          <w:bCs/>
          <w:sz w:val="24"/>
          <w:szCs w:val="24"/>
        </w:rPr>
      </w:pPr>
      <w:r>
        <w:rPr>
          <w:rFonts w:cstheme="minorHAnsi"/>
          <w:b/>
          <w:bCs/>
          <w:sz w:val="24"/>
          <w:szCs w:val="24"/>
        </w:rPr>
        <w:t xml:space="preserve"> Research </w:t>
      </w:r>
      <w:r w:rsidR="00B222F9" w:rsidRPr="00B222F9">
        <w:rPr>
          <w:rFonts w:cstheme="minorHAnsi"/>
          <w:b/>
          <w:bCs/>
          <w:sz w:val="24"/>
          <w:szCs w:val="24"/>
        </w:rPr>
        <w:t>Methodology</w:t>
      </w:r>
    </w:p>
    <w:p w14:paraId="5CDEB11C" w14:textId="2DED8EA4" w:rsidR="007751B6" w:rsidRPr="00B222F9" w:rsidRDefault="007751B6">
      <w:pPr>
        <w:rPr>
          <w:rFonts w:cstheme="minorHAnsi"/>
          <w:b/>
          <w:bCs/>
          <w:sz w:val="24"/>
          <w:szCs w:val="24"/>
        </w:rPr>
      </w:pPr>
      <w:r w:rsidRPr="00B222F9">
        <w:rPr>
          <w:rFonts w:cstheme="minorHAnsi"/>
          <w:b/>
          <w:bCs/>
          <w:sz w:val="24"/>
          <w:szCs w:val="24"/>
        </w:rPr>
        <w:t>Introduction</w:t>
      </w:r>
    </w:p>
    <w:p w14:paraId="3E09E9F3" w14:textId="77777777" w:rsidR="0046214F" w:rsidRPr="00B222F9" w:rsidRDefault="007751B6">
      <w:pPr>
        <w:rPr>
          <w:rFonts w:cstheme="minorHAnsi"/>
          <w:sz w:val="24"/>
          <w:szCs w:val="24"/>
        </w:rPr>
      </w:pPr>
      <w:r w:rsidRPr="00B222F9">
        <w:rPr>
          <w:rFonts w:cstheme="minorHAnsi"/>
          <w:sz w:val="24"/>
          <w:szCs w:val="24"/>
        </w:rPr>
        <w:t xml:space="preserve">This chapter will identify the suitable methodological approach, </w:t>
      </w:r>
      <w:proofErr w:type="gramStart"/>
      <w:r w:rsidRPr="00B222F9">
        <w:rPr>
          <w:rFonts w:cstheme="minorHAnsi"/>
          <w:sz w:val="24"/>
          <w:szCs w:val="24"/>
        </w:rPr>
        <w:t>in order to</w:t>
      </w:r>
      <w:proofErr w:type="gramEnd"/>
      <w:r w:rsidRPr="00B222F9">
        <w:rPr>
          <w:rFonts w:cstheme="minorHAnsi"/>
          <w:sz w:val="24"/>
          <w:szCs w:val="24"/>
        </w:rPr>
        <w:t xml:space="preserve"> achieve, and analyse the aims and of objectives of this research. Research methodology can be defined as, specific techniques and processes used to identify and analyse information on the research topic. The </w:t>
      </w:r>
      <w:r w:rsidR="005F2FC8" w:rsidRPr="00B222F9">
        <w:rPr>
          <w:rFonts w:cstheme="minorHAnsi"/>
          <w:sz w:val="24"/>
          <w:szCs w:val="24"/>
        </w:rPr>
        <w:t xml:space="preserve">methodology section enables the reader to critically evaluate validity and reliability of the research by ascertaining two main questions; How was the data collected? How was the data analysed? </w:t>
      </w:r>
      <w:r w:rsidR="005E7CD4" w:rsidRPr="00B222F9">
        <w:rPr>
          <w:rFonts w:cstheme="minorHAnsi"/>
          <w:sz w:val="24"/>
          <w:szCs w:val="24"/>
        </w:rPr>
        <w:t>(Wilkinson, 2019)</w:t>
      </w:r>
      <w:r w:rsidR="004A5154" w:rsidRPr="00B222F9">
        <w:rPr>
          <w:rFonts w:cstheme="minorHAnsi"/>
          <w:sz w:val="24"/>
          <w:szCs w:val="24"/>
        </w:rPr>
        <w:t>.</w:t>
      </w:r>
      <w:r w:rsidR="0046214F" w:rsidRPr="00B222F9">
        <w:rPr>
          <w:rFonts w:cstheme="minorHAnsi"/>
          <w:sz w:val="24"/>
          <w:szCs w:val="24"/>
        </w:rPr>
        <w:t xml:space="preserve"> </w:t>
      </w:r>
    </w:p>
    <w:p w14:paraId="2877859C" w14:textId="6A1B3520" w:rsidR="0046214F" w:rsidRPr="00B222F9" w:rsidRDefault="0046214F">
      <w:pPr>
        <w:rPr>
          <w:rFonts w:ascii="Arial Black" w:hAnsi="Arial Black" w:cstheme="minorHAnsi"/>
          <w:b/>
          <w:bCs/>
          <w:sz w:val="24"/>
          <w:szCs w:val="24"/>
        </w:rPr>
      </w:pPr>
      <w:r w:rsidRPr="00B222F9">
        <w:rPr>
          <w:rFonts w:cstheme="minorHAnsi"/>
          <w:b/>
          <w:bCs/>
          <w:sz w:val="24"/>
          <w:szCs w:val="24"/>
        </w:rPr>
        <w:t>Research Question and Aims</w:t>
      </w:r>
    </w:p>
    <w:p w14:paraId="33FDBDCA" w14:textId="31F34270" w:rsidR="005E7CD4" w:rsidRPr="00B222F9" w:rsidRDefault="0046214F">
      <w:pPr>
        <w:rPr>
          <w:rFonts w:cstheme="minorHAnsi"/>
          <w:sz w:val="24"/>
          <w:szCs w:val="24"/>
        </w:rPr>
      </w:pPr>
      <w:r w:rsidRPr="00B222F9">
        <w:rPr>
          <w:rFonts w:cstheme="minorHAnsi"/>
          <w:sz w:val="24"/>
          <w:szCs w:val="24"/>
        </w:rPr>
        <w:t xml:space="preserve">The central research question is: What is the impact of social media on missing persons investigations in South Wales? </w:t>
      </w:r>
    </w:p>
    <w:p w14:paraId="5B9AB8DB" w14:textId="533D53EC" w:rsidR="0046214F" w:rsidRPr="00B222F9" w:rsidRDefault="0046214F" w:rsidP="0046214F">
      <w:pPr>
        <w:rPr>
          <w:rFonts w:cstheme="minorHAnsi"/>
          <w:sz w:val="24"/>
          <w:szCs w:val="24"/>
        </w:rPr>
      </w:pPr>
      <w:r w:rsidRPr="00B222F9">
        <w:rPr>
          <w:rFonts w:cstheme="minorHAnsi"/>
          <w:sz w:val="24"/>
          <w:szCs w:val="24"/>
        </w:rPr>
        <w:t>The aims of the study therefore will be to:</w:t>
      </w:r>
    </w:p>
    <w:p w14:paraId="03BC0448" w14:textId="6CA3478A" w:rsidR="0046214F" w:rsidRPr="00B222F9" w:rsidRDefault="0046214F" w:rsidP="0046214F">
      <w:pPr>
        <w:pStyle w:val="ListParagraph"/>
        <w:numPr>
          <w:ilvl w:val="0"/>
          <w:numId w:val="3"/>
        </w:numPr>
        <w:rPr>
          <w:rFonts w:cstheme="minorHAnsi"/>
          <w:sz w:val="24"/>
          <w:szCs w:val="24"/>
        </w:rPr>
      </w:pPr>
      <w:r w:rsidRPr="00B222F9">
        <w:rPr>
          <w:rFonts w:cstheme="minorHAnsi"/>
          <w:sz w:val="24"/>
          <w:szCs w:val="24"/>
        </w:rPr>
        <w:t xml:space="preserve">Examine </w:t>
      </w:r>
      <w:r w:rsidR="00D50E0D" w:rsidRPr="00B222F9">
        <w:rPr>
          <w:rFonts w:cstheme="minorHAnsi"/>
          <w:sz w:val="24"/>
          <w:szCs w:val="24"/>
        </w:rPr>
        <w:t>p</w:t>
      </w:r>
      <w:r w:rsidRPr="00B222F9">
        <w:rPr>
          <w:rFonts w:cstheme="minorHAnsi"/>
          <w:sz w:val="24"/>
          <w:szCs w:val="24"/>
        </w:rPr>
        <w:t xml:space="preserve">olice opinion on the benefits and negatives of social media on missing persons </w:t>
      </w:r>
      <w:proofErr w:type="gramStart"/>
      <w:r w:rsidRPr="00B222F9">
        <w:rPr>
          <w:rFonts w:cstheme="minorHAnsi"/>
          <w:sz w:val="24"/>
          <w:szCs w:val="24"/>
        </w:rPr>
        <w:t>cases</w:t>
      </w:r>
      <w:proofErr w:type="gramEnd"/>
    </w:p>
    <w:p w14:paraId="1B9F32C0" w14:textId="4E0510EF" w:rsidR="0046214F" w:rsidRPr="00B222F9" w:rsidRDefault="0046214F" w:rsidP="0046214F">
      <w:pPr>
        <w:pStyle w:val="ListParagraph"/>
        <w:numPr>
          <w:ilvl w:val="0"/>
          <w:numId w:val="3"/>
        </w:numPr>
        <w:rPr>
          <w:rFonts w:cstheme="minorHAnsi"/>
          <w:sz w:val="24"/>
          <w:szCs w:val="24"/>
        </w:rPr>
      </w:pPr>
      <w:r w:rsidRPr="00B222F9">
        <w:rPr>
          <w:rFonts w:cstheme="minorHAnsi"/>
          <w:sz w:val="24"/>
          <w:szCs w:val="24"/>
        </w:rPr>
        <w:t xml:space="preserve">To determine whether social media can be used effectively in conjunction with traditional methods of policing missing </w:t>
      </w:r>
      <w:proofErr w:type="gramStart"/>
      <w:r w:rsidRPr="00B222F9">
        <w:rPr>
          <w:rFonts w:cstheme="minorHAnsi"/>
          <w:sz w:val="24"/>
          <w:szCs w:val="24"/>
        </w:rPr>
        <w:t>persons</w:t>
      </w:r>
      <w:proofErr w:type="gramEnd"/>
    </w:p>
    <w:p w14:paraId="4EF69325" w14:textId="73AD5191" w:rsidR="0046214F" w:rsidRPr="00B222F9" w:rsidRDefault="0046214F" w:rsidP="0046214F">
      <w:pPr>
        <w:pStyle w:val="ListParagraph"/>
        <w:numPr>
          <w:ilvl w:val="0"/>
          <w:numId w:val="3"/>
        </w:numPr>
        <w:rPr>
          <w:rFonts w:cstheme="minorHAnsi"/>
          <w:sz w:val="24"/>
          <w:szCs w:val="24"/>
        </w:rPr>
      </w:pPr>
      <w:r w:rsidRPr="00B222F9">
        <w:rPr>
          <w:rFonts w:cstheme="minorHAnsi"/>
          <w:sz w:val="24"/>
          <w:szCs w:val="24"/>
        </w:rPr>
        <w:t xml:space="preserve">Explore whether certain characteristics of missing persons receive more attention on social media than </w:t>
      </w:r>
      <w:proofErr w:type="gramStart"/>
      <w:r w:rsidRPr="00B222F9">
        <w:rPr>
          <w:rFonts w:cstheme="minorHAnsi"/>
          <w:sz w:val="24"/>
          <w:szCs w:val="24"/>
        </w:rPr>
        <w:t>others</w:t>
      </w:r>
      <w:proofErr w:type="gramEnd"/>
    </w:p>
    <w:p w14:paraId="5D10A3C1" w14:textId="1ABD8BDE" w:rsidR="005E7CD4" w:rsidRPr="00B222F9" w:rsidRDefault="005E7CD4">
      <w:pPr>
        <w:rPr>
          <w:rFonts w:cstheme="minorHAnsi"/>
          <w:b/>
          <w:bCs/>
          <w:sz w:val="24"/>
          <w:szCs w:val="24"/>
        </w:rPr>
      </w:pPr>
      <w:r w:rsidRPr="00B222F9">
        <w:rPr>
          <w:rFonts w:cstheme="minorHAnsi"/>
          <w:b/>
          <w:bCs/>
          <w:sz w:val="24"/>
          <w:szCs w:val="24"/>
        </w:rPr>
        <w:t>Research approach</w:t>
      </w:r>
    </w:p>
    <w:p w14:paraId="2A5532DD" w14:textId="625948D9" w:rsidR="00784AEB" w:rsidRPr="00B222F9" w:rsidRDefault="005E7CD4">
      <w:pPr>
        <w:rPr>
          <w:rFonts w:cstheme="minorHAnsi"/>
          <w:sz w:val="24"/>
          <w:szCs w:val="24"/>
        </w:rPr>
      </w:pPr>
      <w:r w:rsidRPr="00B222F9">
        <w:rPr>
          <w:rFonts w:cstheme="minorHAnsi"/>
          <w:sz w:val="24"/>
          <w:szCs w:val="24"/>
        </w:rPr>
        <w:t xml:space="preserve">There are three main research approaches: quantitative, </w:t>
      </w:r>
      <w:proofErr w:type="gramStart"/>
      <w:r w:rsidRPr="00B222F9">
        <w:rPr>
          <w:rFonts w:cstheme="minorHAnsi"/>
          <w:sz w:val="24"/>
          <w:szCs w:val="24"/>
        </w:rPr>
        <w:t>qualitative</w:t>
      </w:r>
      <w:proofErr w:type="gramEnd"/>
      <w:r w:rsidRPr="00B222F9">
        <w:rPr>
          <w:rFonts w:cstheme="minorHAnsi"/>
          <w:sz w:val="24"/>
          <w:szCs w:val="24"/>
        </w:rPr>
        <w:t xml:space="preserve"> and mixed methods. Quantitative research is rational based utilising and </w:t>
      </w:r>
      <w:r w:rsidR="00784AEB" w:rsidRPr="00B222F9">
        <w:rPr>
          <w:rFonts w:cstheme="minorHAnsi"/>
          <w:sz w:val="24"/>
          <w:szCs w:val="24"/>
        </w:rPr>
        <w:t>relying</w:t>
      </w:r>
      <w:r w:rsidRPr="00B222F9">
        <w:rPr>
          <w:rFonts w:cstheme="minorHAnsi"/>
          <w:sz w:val="24"/>
          <w:szCs w:val="24"/>
        </w:rPr>
        <w:t xml:space="preserve"> upon</w:t>
      </w:r>
      <w:r w:rsidR="00784AEB" w:rsidRPr="00B222F9">
        <w:rPr>
          <w:rFonts w:cstheme="minorHAnsi"/>
          <w:sz w:val="24"/>
          <w:szCs w:val="24"/>
        </w:rPr>
        <w:t xml:space="preserve"> numerical analysis obtained from systematic observation, </w:t>
      </w:r>
      <w:proofErr w:type="gramStart"/>
      <w:r w:rsidR="00784AEB" w:rsidRPr="00B222F9">
        <w:rPr>
          <w:rFonts w:cstheme="minorHAnsi"/>
          <w:sz w:val="24"/>
          <w:szCs w:val="24"/>
        </w:rPr>
        <w:t>measurement</w:t>
      </w:r>
      <w:proofErr w:type="gramEnd"/>
      <w:r w:rsidR="00784AEB" w:rsidRPr="00B222F9">
        <w:rPr>
          <w:rFonts w:cstheme="minorHAnsi"/>
          <w:sz w:val="24"/>
          <w:szCs w:val="24"/>
        </w:rPr>
        <w:t xml:space="preserve"> or experimentation. This is known as empirical evidence. Examples of empirical evidence can include survey data, observational data, cross sectional data and cultural artifact</w:t>
      </w:r>
      <w:r w:rsidR="003C05BA" w:rsidRPr="00B222F9">
        <w:rPr>
          <w:rFonts w:cstheme="minorHAnsi"/>
          <w:sz w:val="24"/>
          <w:szCs w:val="24"/>
        </w:rPr>
        <w:t>s</w:t>
      </w:r>
      <w:r w:rsidR="00784AEB" w:rsidRPr="00B222F9">
        <w:rPr>
          <w:rFonts w:cstheme="minorHAnsi"/>
          <w:sz w:val="24"/>
          <w:szCs w:val="24"/>
        </w:rPr>
        <w:t xml:space="preserve"> (Arch and Drew, 2023)</w:t>
      </w:r>
      <w:r w:rsidR="003C05BA" w:rsidRPr="00B222F9">
        <w:rPr>
          <w:rFonts w:cstheme="minorHAnsi"/>
          <w:sz w:val="24"/>
          <w:szCs w:val="24"/>
        </w:rPr>
        <w:t xml:space="preserve">. </w:t>
      </w:r>
      <w:r w:rsidR="00784AEB" w:rsidRPr="00B222F9">
        <w:rPr>
          <w:rFonts w:cstheme="minorHAnsi"/>
          <w:sz w:val="24"/>
          <w:szCs w:val="24"/>
        </w:rPr>
        <w:t>Qualitative research</w:t>
      </w:r>
      <w:r w:rsidR="003C05BA" w:rsidRPr="00B222F9">
        <w:rPr>
          <w:rFonts w:cstheme="minorHAnsi"/>
          <w:sz w:val="24"/>
          <w:szCs w:val="24"/>
        </w:rPr>
        <w:t xml:space="preserve"> is the opposite to quantitative research, utilising and analysing non-numerical data </w:t>
      </w:r>
      <w:proofErr w:type="gramStart"/>
      <w:r w:rsidR="003C05BA" w:rsidRPr="00B222F9">
        <w:rPr>
          <w:rFonts w:cstheme="minorHAnsi"/>
          <w:sz w:val="24"/>
          <w:szCs w:val="24"/>
        </w:rPr>
        <w:t>in order to</w:t>
      </w:r>
      <w:proofErr w:type="gramEnd"/>
      <w:r w:rsidR="003C05BA" w:rsidRPr="00B222F9">
        <w:rPr>
          <w:rFonts w:cstheme="minorHAnsi"/>
          <w:sz w:val="24"/>
          <w:szCs w:val="24"/>
        </w:rPr>
        <w:t xml:space="preserve"> understand opinions, experiences and concepts. qualitative research is often used in humanities and social science research (Bhandari, 2020)</w:t>
      </w:r>
      <w:r w:rsidR="003B36AC" w:rsidRPr="00B222F9">
        <w:rPr>
          <w:rFonts w:cstheme="minorHAnsi"/>
          <w:sz w:val="24"/>
          <w:szCs w:val="24"/>
        </w:rPr>
        <w:t xml:space="preserve">. Mixed method research approach utilises a combination of quantitative and qualitative methods </w:t>
      </w:r>
      <w:proofErr w:type="gramStart"/>
      <w:r w:rsidR="003B36AC" w:rsidRPr="00B222F9">
        <w:rPr>
          <w:rFonts w:cstheme="minorHAnsi"/>
          <w:sz w:val="24"/>
          <w:szCs w:val="24"/>
        </w:rPr>
        <w:t>in order to</w:t>
      </w:r>
      <w:proofErr w:type="gramEnd"/>
      <w:r w:rsidR="003B36AC" w:rsidRPr="00B222F9">
        <w:rPr>
          <w:rFonts w:cstheme="minorHAnsi"/>
          <w:sz w:val="24"/>
          <w:szCs w:val="24"/>
        </w:rPr>
        <w:t xml:space="preserve"> get a more comprehensive understanding of the research question.</w:t>
      </w:r>
      <w:r w:rsidR="00583AFD" w:rsidRPr="00B222F9">
        <w:rPr>
          <w:rFonts w:cstheme="minorHAnsi"/>
          <w:color w:val="2C3E50"/>
          <w:sz w:val="24"/>
          <w:szCs w:val="24"/>
          <w:shd w:val="clear" w:color="auto" w:fill="FFFFFF"/>
        </w:rPr>
        <w:t xml:space="preserve"> </w:t>
      </w:r>
      <w:r w:rsidR="003B36AC" w:rsidRPr="00B222F9">
        <w:rPr>
          <w:rFonts w:cstheme="minorHAnsi"/>
          <w:sz w:val="24"/>
          <w:szCs w:val="24"/>
        </w:rPr>
        <w:t>Mixed method research can be defined as “</w:t>
      </w:r>
      <w:r w:rsidR="003B36AC" w:rsidRPr="00B222F9">
        <w:rPr>
          <w:rFonts w:cstheme="minorHAnsi"/>
          <w:i/>
          <w:iCs/>
          <w:sz w:val="24"/>
          <w:szCs w:val="24"/>
        </w:rPr>
        <w:t>the type of research in which a researcher or team of researchers combines elements of qualitative and quantitative research approaches</w:t>
      </w:r>
      <w:r w:rsidR="009B64C9" w:rsidRPr="00B222F9">
        <w:rPr>
          <w:rFonts w:cstheme="minorHAnsi"/>
          <w:i/>
          <w:iCs/>
          <w:sz w:val="24"/>
          <w:szCs w:val="24"/>
        </w:rPr>
        <w:t>…</w:t>
      </w:r>
      <w:r w:rsidR="003B36AC" w:rsidRPr="00B222F9">
        <w:rPr>
          <w:rFonts w:cstheme="minorHAnsi"/>
          <w:i/>
          <w:iCs/>
          <w:sz w:val="24"/>
          <w:szCs w:val="24"/>
        </w:rPr>
        <w:t xml:space="preserve"> for the broad purposes of breadth and depth of understanding and corroboration” </w:t>
      </w:r>
      <w:r w:rsidR="00583AFD" w:rsidRPr="00B222F9">
        <w:rPr>
          <w:rFonts w:cstheme="minorHAnsi"/>
          <w:sz w:val="24"/>
          <w:szCs w:val="24"/>
        </w:rPr>
        <w:t>(</w:t>
      </w:r>
      <w:proofErr w:type="spellStart"/>
      <w:r w:rsidR="00936E8C" w:rsidRPr="00B222F9">
        <w:rPr>
          <w:rFonts w:cstheme="minorHAnsi"/>
          <w:sz w:val="24"/>
          <w:szCs w:val="24"/>
        </w:rPr>
        <w:t>Schoonenboom</w:t>
      </w:r>
      <w:proofErr w:type="spellEnd"/>
      <w:r w:rsidR="00936E8C" w:rsidRPr="00B222F9">
        <w:rPr>
          <w:rFonts w:cstheme="minorHAnsi"/>
          <w:sz w:val="24"/>
          <w:szCs w:val="24"/>
        </w:rPr>
        <w:t xml:space="preserve"> &amp; Johnson,</w:t>
      </w:r>
      <w:r w:rsidR="00583AFD" w:rsidRPr="00B222F9">
        <w:rPr>
          <w:rFonts w:cstheme="minorHAnsi"/>
          <w:sz w:val="24"/>
          <w:szCs w:val="24"/>
        </w:rPr>
        <w:t> </w:t>
      </w:r>
      <w:hyperlink r:id="rId5" w:anchor="CR15" w:history="1">
        <w:r w:rsidR="00583AFD" w:rsidRPr="00B222F9">
          <w:rPr>
            <w:rStyle w:val="Hyperlink"/>
            <w:rFonts w:cstheme="minorHAnsi"/>
            <w:sz w:val="24"/>
            <w:szCs w:val="24"/>
          </w:rPr>
          <w:t>2007</w:t>
        </w:r>
      </w:hyperlink>
      <w:r w:rsidR="00583AFD" w:rsidRPr="00B222F9">
        <w:rPr>
          <w:rFonts w:cstheme="minorHAnsi"/>
          <w:sz w:val="24"/>
          <w:szCs w:val="24"/>
        </w:rPr>
        <w:t xml:space="preserve">). The research question situates itself </w:t>
      </w:r>
      <w:r w:rsidR="008C4726" w:rsidRPr="00B222F9">
        <w:rPr>
          <w:rFonts w:cstheme="minorHAnsi"/>
          <w:sz w:val="24"/>
          <w:szCs w:val="24"/>
        </w:rPr>
        <w:t>within a critical research paradigm</w:t>
      </w:r>
      <w:r w:rsidR="002D6745" w:rsidRPr="00B222F9">
        <w:rPr>
          <w:rFonts w:cstheme="minorHAnsi"/>
          <w:sz w:val="24"/>
          <w:szCs w:val="24"/>
        </w:rPr>
        <w:t xml:space="preserve">. The </w:t>
      </w:r>
      <w:r w:rsidR="00D22121" w:rsidRPr="00B222F9">
        <w:rPr>
          <w:rFonts w:cstheme="minorHAnsi"/>
          <w:sz w:val="24"/>
          <w:szCs w:val="24"/>
        </w:rPr>
        <w:t xml:space="preserve">focus of the research is to understand </w:t>
      </w:r>
      <w:r w:rsidR="00923B2E" w:rsidRPr="00B222F9">
        <w:rPr>
          <w:rFonts w:cstheme="minorHAnsi"/>
          <w:sz w:val="24"/>
          <w:szCs w:val="24"/>
        </w:rPr>
        <w:t>the relationship between the media and the police</w:t>
      </w:r>
      <w:r w:rsidR="001B1A74" w:rsidRPr="00B222F9">
        <w:rPr>
          <w:rFonts w:cstheme="minorHAnsi"/>
          <w:sz w:val="24"/>
          <w:szCs w:val="24"/>
        </w:rPr>
        <w:t xml:space="preserve"> when it comes to investigating missing person cases. </w:t>
      </w:r>
      <w:r w:rsidR="00B22AA6" w:rsidRPr="00B222F9">
        <w:rPr>
          <w:rFonts w:cstheme="minorHAnsi"/>
          <w:sz w:val="24"/>
          <w:szCs w:val="24"/>
        </w:rPr>
        <w:t xml:space="preserve">How they interact with each other </w:t>
      </w:r>
      <w:r w:rsidR="00FE5B9B" w:rsidRPr="00B222F9">
        <w:rPr>
          <w:rFonts w:cstheme="minorHAnsi"/>
          <w:sz w:val="24"/>
          <w:szCs w:val="24"/>
        </w:rPr>
        <w:t xml:space="preserve">and if the relationship is beneficial </w:t>
      </w:r>
      <w:r w:rsidR="00E13FDC" w:rsidRPr="00B222F9">
        <w:rPr>
          <w:rFonts w:cstheme="minorHAnsi"/>
          <w:sz w:val="24"/>
          <w:szCs w:val="24"/>
        </w:rPr>
        <w:t xml:space="preserve">to the overall cause. </w:t>
      </w:r>
      <w:r w:rsidR="00D37CCA" w:rsidRPr="00B222F9">
        <w:rPr>
          <w:rFonts w:cstheme="minorHAnsi"/>
          <w:sz w:val="24"/>
          <w:szCs w:val="24"/>
        </w:rPr>
        <w:t xml:space="preserve">The research is critical </w:t>
      </w:r>
      <w:r w:rsidR="00AA7D58" w:rsidRPr="00B222F9">
        <w:rPr>
          <w:rFonts w:cstheme="minorHAnsi"/>
          <w:sz w:val="24"/>
          <w:szCs w:val="24"/>
        </w:rPr>
        <w:t>as it explores the media and the police relationship</w:t>
      </w:r>
      <w:r w:rsidR="00BD24EF" w:rsidRPr="00B222F9">
        <w:rPr>
          <w:rFonts w:cstheme="minorHAnsi"/>
          <w:sz w:val="24"/>
          <w:szCs w:val="24"/>
        </w:rPr>
        <w:t xml:space="preserve">, whilst recognising the structural </w:t>
      </w:r>
      <w:r w:rsidR="003C13AA" w:rsidRPr="00B222F9">
        <w:rPr>
          <w:rFonts w:cstheme="minorHAnsi"/>
          <w:sz w:val="24"/>
          <w:szCs w:val="24"/>
        </w:rPr>
        <w:t>power relations present in society.</w:t>
      </w:r>
      <w:r w:rsidR="000E7F22" w:rsidRPr="00B222F9">
        <w:rPr>
          <w:rFonts w:cstheme="minorHAnsi"/>
          <w:sz w:val="24"/>
          <w:szCs w:val="24"/>
        </w:rPr>
        <w:t xml:space="preserve"> The research wishes to gather a holistic viewpoint of the South Wales police for </w:t>
      </w:r>
      <w:proofErr w:type="gramStart"/>
      <w:r w:rsidR="00B86B8D" w:rsidRPr="00B222F9">
        <w:rPr>
          <w:rFonts w:cstheme="minorHAnsi"/>
          <w:sz w:val="24"/>
          <w:szCs w:val="24"/>
        </w:rPr>
        <w:t>in regard to</w:t>
      </w:r>
      <w:proofErr w:type="gramEnd"/>
      <w:r w:rsidR="000E7F22" w:rsidRPr="00B222F9">
        <w:rPr>
          <w:rFonts w:cstheme="minorHAnsi"/>
          <w:sz w:val="24"/>
          <w:szCs w:val="24"/>
        </w:rPr>
        <w:t xml:space="preserve"> the use of social media in missing persons cases. As a </w:t>
      </w:r>
      <w:r w:rsidR="005B3231" w:rsidRPr="00B222F9">
        <w:rPr>
          <w:rFonts w:cstheme="minorHAnsi"/>
          <w:sz w:val="24"/>
          <w:szCs w:val="24"/>
        </w:rPr>
        <w:t>result,</w:t>
      </w:r>
      <w:r w:rsidR="000E7F22" w:rsidRPr="00B222F9">
        <w:rPr>
          <w:rFonts w:cstheme="minorHAnsi"/>
          <w:sz w:val="24"/>
          <w:szCs w:val="24"/>
        </w:rPr>
        <w:t xml:space="preserve"> the research would benefit from a quantitative approach to ensure that there is a large sample size</w:t>
      </w:r>
      <w:r w:rsidR="00B94ADF" w:rsidRPr="00B222F9">
        <w:rPr>
          <w:rFonts w:cstheme="minorHAnsi"/>
          <w:sz w:val="24"/>
          <w:szCs w:val="24"/>
        </w:rPr>
        <w:t xml:space="preserve">, increasing </w:t>
      </w:r>
      <w:r w:rsidR="00B94ADF" w:rsidRPr="00B222F9">
        <w:rPr>
          <w:rFonts w:cstheme="minorHAnsi"/>
          <w:sz w:val="24"/>
          <w:szCs w:val="24"/>
        </w:rPr>
        <w:lastRenderedPageBreak/>
        <w:t xml:space="preserve">its </w:t>
      </w:r>
      <w:r w:rsidR="000E7F22" w:rsidRPr="00B222F9">
        <w:rPr>
          <w:rFonts w:cstheme="minorHAnsi"/>
          <w:sz w:val="24"/>
          <w:szCs w:val="24"/>
        </w:rPr>
        <w:t>reliability</w:t>
      </w:r>
      <w:r w:rsidR="00B94ADF" w:rsidRPr="00B222F9">
        <w:rPr>
          <w:rFonts w:cstheme="minorHAnsi"/>
          <w:sz w:val="24"/>
          <w:szCs w:val="24"/>
        </w:rPr>
        <w:t xml:space="preserve"> </w:t>
      </w:r>
      <w:r w:rsidR="002E79A2" w:rsidRPr="00B222F9">
        <w:rPr>
          <w:rFonts w:cstheme="minorHAnsi"/>
          <w:sz w:val="24"/>
          <w:szCs w:val="24"/>
        </w:rPr>
        <w:t>and represent</w:t>
      </w:r>
      <w:r w:rsidR="005B3231" w:rsidRPr="00B222F9">
        <w:rPr>
          <w:rFonts w:cstheme="minorHAnsi"/>
          <w:sz w:val="24"/>
          <w:szCs w:val="24"/>
        </w:rPr>
        <w:t>ative</w:t>
      </w:r>
      <w:r w:rsidR="002E79A2" w:rsidRPr="00B222F9">
        <w:rPr>
          <w:rFonts w:cstheme="minorHAnsi"/>
          <w:sz w:val="24"/>
          <w:szCs w:val="24"/>
        </w:rPr>
        <w:t xml:space="preserve"> </w:t>
      </w:r>
      <w:r w:rsidR="000143D6" w:rsidRPr="00B222F9">
        <w:rPr>
          <w:rFonts w:cstheme="minorHAnsi"/>
          <w:sz w:val="24"/>
          <w:szCs w:val="24"/>
        </w:rPr>
        <w:t>(</w:t>
      </w:r>
      <w:r w:rsidR="002E79A2" w:rsidRPr="00B222F9">
        <w:rPr>
          <w:rFonts w:cstheme="minorHAnsi"/>
          <w:sz w:val="24"/>
          <w:szCs w:val="24"/>
        </w:rPr>
        <w:t>McNeill &amp; Chapman, 2005</w:t>
      </w:r>
      <w:r w:rsidR="000143D6" w:rsidRPr="00B222F9">
        <w:rPr>
          <w:rFonts w:cstheme="minorHAnsi"/>
          <w:sz w:val="24"/>
          <w:szCs w:val="24"/>
        </w:rPr>
        <w:t xml:space="preserve">) </w:t>
      </w:r>
      <w:r w:rsidR="00105865" w:rsidRPr="00B222F9">
        <w:rPr>
          <w:rFonts w:cstheme="minorHAnsi"/>
          <w:sz w:val="24"/>
          <w:szCs w:val="24"/>
        </w:rPr>
        <w:t>and to help address the research question</w:t>
      </w:r>
      <w:r w:rsidR="000E7F22" w:rsidRPr="00B222F9">
        <w:rPr>
          <w:rFonts w:cstheme="minorHAnsi"/>
          <w:sz w:val="24"/>
          <w:szCs w:val="24"/>
        </w:rPr>
        <w:t xml:space="preserve">. </w:t>
      </w:r>
    </w:p>
    <w:p w14:paraId="5EFDE362" w14:textId="38EBC8AD" w:rsidR="001F4642" w:rsidRPr="00B222F9" w:rsidRDefault="0027746A">
      <w:pPr>
        <w:rPr>
          <w:rFonts w:cstheme="minorHAnsi"/>
          <w:b/>
          <w:bCs/>
          <w:sz w:val="24"/>
          <w:szCs w:val="24"/>
        </w:rPr>
      </w:pPr>
      <w:r w:rsidRPr="00B222F9">
        <w:rPr>
          <w:rFonts w:cstheme="minorHAnsi"/>
          <w:b/>
          <w:bCs/>
          <w:sz w:val="24"/>
          <w:szCs w:val="24"/>
        </w:rPr>
        <w:t>Research Method</w:t>
      </w:r>
      <w:r w:rsidR="0018445D" w:rsidRPr="00B222F9">
        <w:rPr>
          <w:rFonts w:cstheme="minorHAnsi"/>
          <w:b/>
          <w:bCs/>
          <w:sz w:val="24"/>
          <w:szCs w:val="24"/>
        </w:rPr>
        <w:t xml:space="preserve"> and </w:t>
      </w:r>
      <w:r w:rsidR="00B47FC1" w:rsidRPr="00B222F9">
        <w:rPr>
          <w:rFonts w:cstheme="minorHAnsi"/>
          <w:b/>
          <w:bCs/>
          <w:sz w:val="24"/>
          <w:szCs w:val="24"/>
        </w:rPr>
        <w:t>Sampling</w:t>
      </w:r>
    </w:p>
    <w:p w14:paraId="251AC1D5" w14:textId="7198A654" w:rsidR="00B736A9" w:rsidRPr="00B222F9" w:rsidRDefault="00B736A9">
      <w:pPr>
        <w:rPr>
          <w:rFonts w:cstheme="minorHAnsi"/>
          <w:sz w:val="24"/>
          <w:szCs w:val="24"/>
        </w:rPr>
      </w:pPr>
      <w:r w:rsidRPr="00B222F9">
        <w:rPr>
          <w:rFonts w:cstheme="minorHAnsi"/>
          <w:sz w:val="24"/>
          <w:szCs w:val="24"/>
        </w:rPr>
        <w:t>An online metho</w:t>
      </w:r>
      <w:r w:rsidR="00C10D12" w:rsidRPr="00B222F9">
        <w:rPr>
          <w:rFonts w:cstheme="minorHAnsi"/>
          <w:sz w:val="24"/>
          <w:szCs w:val="24"/>
        </w:rPr>
        <w:t>d</w:t>
      </w:r>
      <w:r w:rsidR="00D8759F" w:rsidRPr="00B222F9">
        <w:rPr>
          <w:rFonts w:cstheme="minorHAnsi"/>
          <w:sz w:val="24"/>
          <w:szCs w:val="24"/>
        </w:rPr>
        <w:t xml:space="preserve"> survey</w:t>
      </w:r>
      <w:r w:rsidR="003B27C4" w:rsidRPr="00B222F9">
        <w:rPr>
          <w:rFonts w:cstheme="minorHAnsi"/>
          <w:sz w:val="24"/>
          <w:szCs w:val="24"/>
        </w:rPr>
        <w:t xml:space="preserve"> (see Appendix 1)</w:t>
      </w:r>
      <w:r w:rsidR="00D8759F" w:rsidRPr="00B222F9">
        <w:rPr>
          <w:rFonts w:cstheme="minorHAnsi"/>
          <w:sz w:val="24"/>
          <w:szCs w:val="24"/>
        </w:rPr>
        <w:t xml:space="preserve"> will be conducted to gather data for the research. The survey will be given to three groups within the South Wales police </w:t>
      </w:r>
      <w:r w:rsidR="00E91B24" w:rsidRPr="00B222F9">
        <w:rPr>
          <w:rFonts w:cstheme="minorHAnsi"/>
          <w:sz w:val="24"/>
          <w:szCs w:val="24"/>
        </w:rPr>
        <w:t>force:</w:t>
      </w:r>
      <w:r w:rsidR="00D8759F" w:rsidRPr="00B222F9">
        <w:rPr>
          <w:rFonts w:cstheme="minorHAnsi"/>
          <w:sz w:val="24"/>
          <w:szCs w:val="24"/>
        </w:rPr>
        <w:t xml:space="preserve"> general police, specialist </w:t>
      </w:r>
      <w:r w:rsidR="00CF730E" w:rsidRPr="00B222F9">
        <w:rPr>
          <w:rFonts w:cstheme="minorHAnsi"/>
          <w:sz w:val="24"/>
          <w:szCs w:val="24"/>
        </w:rPr>
        <w:t xml:space="preserve">search cell police and media relations. This should provide a more holistic </w:t>
      </w:r>
      <w:r w:rsidR="00104E25" w:rsidRPr="00B222F9">
        <w:rPr>
          <w:rFonts w:cstheme="minorHAnsi"/>
          <w:sz w:val="24"/>
          <w:szCs w:val="24"/>
        </w:rPr>
        <w:t xml:space="preserve">perspective on the </w:t>
      </w:r>
      <w:r w:rsidR="009D6A5C" w:rsidRPr="00B222F9">
        <w:rPr>
          <w:rFonts w:cstheme="minorHAnsi"/>
          <w:sz w:val="24"/>
          <w:szCs w:val="24"/>
        </w:rPr>
        <w:t xml:space="preserve">opinions of the police </w:t>
      </w:r>
      <w:r w:rsidR="00874136" w:rsidRPr="00B222F9">
        <w:rPr>
          <w:rFonts w:cstheme="minorHAnsi"/>
          <w:sz w:val="24"/>
          <w:szCs w:val="24"/>
        </w:rPr>
        <w:t>regarding</w:t>
      </w:r>
      <w:r w:rsidR="009D6A5C" w:rsidRPr="00B222F9">
        <w:rPr>
          <w:rFonts w:cstheme="minorHAnsi"/>
          <w:sz w:val="24"/>
          <w:szCs w:val="24"/>
        </w:rPr>
        <w:t xml:space="preserve"> the impact and usefulness of social media </w:t>
      </w:r>
      <w:r w:rsidR="00E91B24" w:rsidRPr="00B222F9">
        <w:rPr>
          <w:rFonts w:cstheme="minorHAnsi"/>
          <w:sz w:val="24"/>
          <w:szCs w:val="24"/>
        </w:rPr>
        <w:t xml:space="preserve">in missing persons cases. </w:t>
      </w:r>
      <w:r w:rsidR="00874136" w:rsidRPr="00B222F9">
        <w:rPr>
          <w:rFonts w:cstheme="minorHAnsi"/>
          <w:sz w:val="24"/>
          <w:szCs w:val="24"/>
        </w:rPr>
        <w:t xml:space="preserve">This will also help to determine the forces </w:t>
      </w:r>
      <w:r w:rsidR="001F3BF8" w:rsidRPr="00B222F9">
        <w:rPr>
          <w:rFonts w:cstheme="minorHAnsi"/>
          <w:sz w:val="24"/>
          <w:szCs w:val="24"/>
        </w:rPr>
        <w:t xml:space="preserve">approach to using social media for missing persons cases and </w:t>
      </w:r>
      <w:r w:rsidR="003331B9" w:rsidRPr="00B222F9">
        <w:rPr>
          <w:rFonts w:cstheme="minorHAnsi"/>
          <w:sz w:val="24"/>
          <w:szCs w:val="24"/>
        </w:rPr>
        <w:t xml:space="preserve">how </w:t>
      </w:r>
      <w:r w:rsidR="00556A2F" w:rsidRPr="00B222F9">
        <w:rPr>
          <w:rFonts w:cstheme="minorHAnsi"/>
          <w:sz w:val="24"/>
          <w:szCs w:val="24"/>
        </w:rPr>
        <w:t>it is</w:t>
      </w:r>
      <w:r w:rsidR="003331B9" w:rsidRPr="00B222F9">
        <w:rPr>
          <w:rFonts w:cstheme="minorHAnsi"/>
          <w:sz w:val="24"/>
          <w:szCs w:val="24"/>
        </w:rPr>
        <w:t xml:space="preserve"> used </w:t>
      </w:r>
      <w:r w:rsidR="009B45F3" w:rsidRPr="00B222F9">
        <w:rPr>
          <w:rFonts w:cstheme="minorHAnsi"/>
          <w:sz w:val="24"/>
          <w:szCs w:val="24"/>
        </w:rPr>
        <w:t xml:space="preserve">in conjunction with </w:t>
      </w:r>
      <w:r w:rsidR="008228B5" w:rsidRPr="00B222F9">
        <w:rPr>
          <w:rFonts w:cstheme="minorHAnsi"/>
          <w:sz w:val="24"/>
          <w:szCs w:val="24"/>
        </w:rPr>
        <w:t xml:space="preserve">traditional </w:t>
      </w:r>
      <w:r w:rsidR="003E7797" w:rsidRPr="00B222F9">
        <w:rPr>
          <w:rFonts w:cstheme="minorHAnsi"/>
          <w:sz w:val="24"/>
          <w:szCs w:val="24"/>
        </w:rPr>
        <w:t>investigati</w:t>
      </w:r>
      <w:r w:rsidR="00736731" w:rsidRPr="00B222F9">
        <w:rPr>
          <w:rFonts w:cstheme="minorHAnsi"/>
          <w:sz w:val="24"/>
          <w:szCs w:val="24"/>
        </w:rPr>
        <w:t xml:space="preserve">ve </w:t>
      </w:r>
      <w:r w:rsidR="00322BED" w:rsidRPr="00B222F9">
        <w:rPr>
          <w:rFonts w:cstheme="minorHAnsi"/>
          <w:sz w:val="24"/>
          <w:szCs w:val="24"/>
        </w:rPr>
        <w:t xml:space="preserve">procedures. </w:t>
      </w:r>
      <w:r w:rsidR="00B47FC1" w:rsidRPr="00B222F9">
        <w:rPr>
          <w:rFonts w:cstheme="minorHAnsi"/>
          <w:sz w:val="24"/>
          <w:szCs w:val="24"/>
        </w:rPr>
        <w:t xml:space="preserve">The use of a survey should enable a larger </w:t>
      </w:r>
      <w:r w:rsidR="00524CC1" w:rsidRPr="00B222F9">
        <w:rPr>
          <w:rFonts w:cstheme="minorHAnsi"/>
          <w:sz w:val="24"/>
          <w:szCs w:val="24"/>
        </w:rPr>
        <w:t>participant group to take part in the research. This is benefi</w:t>
      </w:r>
      <w:r w:rsidR="00A5787A" w:rsidRPr="00B222F9">
        <w:rPr>
          <w:rFonts w:cstheme="minorHAnsi"/>
          <w:sz w:val="24"/>
          <w:szCs w:val="24"/>
        </w:rPr>
        <w:t>ci</w:t>
      </w:r>
      <w:r w:rsidR="00524CC1" w:rsidRPr="00B222F9">
        <w:rPr>
          <w:rFonts w:cstheme="minorHAnsi"/>
          <w:sz w:val="24"/>
          <w:szCs w:val="24"/>
        </w:rPr>
        <w:t>al as it will increase the</w:t>
      </w:r>
      <w:r w:rsidR="0025029D" w:rsidRPr="00B222F9">
        <w:rPr>
          <w:rFonts w:cstheme="minorHAnsi"/>
          <w:sz w:val="24"/>
          <w:szCs w:val="24"/>
        </w:rPr>
        <w:t xml:space="preserve"> </w:t>
      </w:r>
      <w:r w:rsidR="00712E99" w:rsidRPr="00B222F9">
        <w:rPr>
          <w:rFonts w:cstheme="minorHAnsi"/>
          <w:sz w:val="24"/>
          <w:szCs w:val="24"/>
        </w:rPr>
        <w:t>reliability of the research</w:t>
      </w:r>
      <w:r w:rsidR="00F269AF" w:rsidRPr="00B222F9">
        <w:rPr>
          <w:rFonts w:cstheme="minorHAnsi"/>
          <w:sz w:val="24"/>
          <w:szCs w:val="24"/>
        </w:rPr>
        <w:t xml:space="preserve"> (ibid)</w:t>
      </w:r>
      <w:r w:rsidR="00712E99" w:rsidRPr="00B222F9">
        <w:rPr>
          <w:rFonts w:cstheme="minorHAnsi"/>
          <w:sz w:val="24"/>
          <w:szCs w:val="24"/>
        </w:rPr>
        <w:t xml:space="preserve">. The use of a </w:t>
      </w:r>
      <w:r w:rsidR="00B94ADF" w:rsidRPr="00B222F9">
        <w:rPr>
          <w:rFonts w:cstheme="minorHAnsi"/>
          <w:sz w:val="24"/>
          <w:szCs w:val="24"/>
        </w:rPr>
        <w:t xml:space="preserve">different question types </w:t>
      </w:r>
      <w:r w:rsidR="00712E99" w:rsidRPr="00B222F9">
        <w:rPr>
          <w:rFonts w:cstheme="minorHAnsi"/>
          <w:sz w:val="24"/>
          <w:szCs w:val="24"/>
        </w:rPr>
        <w:t xml:space="preserve">should allow the participants to clarify their opinions </w:t>
      </w:r>
      <w:r w:rsidR="00F54ECC" w:rsidRPr="00B222F9">
        <w:rPr>
          <w:rFonts w:cstheme="minorHAnsi"/>
          <w:sz w:val="24"/>
          <w:szCs w:val="24"/>
        </w:rPr>
        <w:t>and answers</w:t>
      </w:r>
      <w:r w:rsidR="00B94ADF" w:rsidRPr="00B222F9">
        <w:rPr>
          <w:rFonts w:cstheme="minorHAnsi"/>
          <w:sz w:val="24"/>
          <w:szCs w:val="24"/>
        </w:rPr>
        <w:t>, whilst helping to increase finding relevant data and therefore its validity (Parfitt, 2005)</w:t>
      </w:r>
      <w:r w:rsidR="00A5787A" w:rsidRPr="00B222F9">
        <w:rPr>
          <w:rFonts w:cstheme="minorHAnsi"/>
          <w:sz w:val="24"/>
          <w:szCs w:val="24"/>
        </w:rPr>
        <w:t xml:space="preserve">. </w:t>
      </w:r>
      <w:r w:rsidR="002A683B" w:rsidRPr="00B222F9">
        <w:rPr>
          <w:rFonts w:cstheme="minorHAnsi"/>
          <w:sz w:val="24"/>
          <w:szCs w:val="24"/>
        </w:rPr>
        <w:t>This should also provide a more in-depth viewpoint of the topic</w:t>
      </w:r>
      <w:r w:rsidR="00B94ADF" w:rsidRPr="00B222F9">
        <w:rPr>
          <w:rFonts w:cstheme="minorHAnsi"/>
          <w:sz w:val="24"/>
          <w:szCs w:val="24"/>
        </w:rPr>
        <w:t xml:space="preserve"> (ibid)</w:t>
      </w:r>
      <w:r w:rsidR="002A683B" w:rsidRPr="00B222F9">
        <w:rPr>
          <w:rFonts w:cstheme="minorHAnsi"/>
          <w:sz w:val="24"/>
          <w:szCs w:val="24"/>
        </w:rPr>
        <w:t xml:space="preserve">. Due to the time constraints of the research this approach is more beneficial than a qualitative </w:t>
      </w:r>
      <w:r w:rsidR="00F269AF" w:rsidRPr="00B222F9">
        <w:rPr>
          <w:rFonts w:cstheme="minorHAnsi"/>
          <w:sz w:val="24"/>
          <w:szCs w:val="24"/>
        </w:rPr>
        <w:t>approach and</w:t>
      </w:r>
      <w:r w:rsidR="00B94ADF" w:rsidRPr="00B222F9">
        <w:rPr>
          <w:rFonts w:cstheme="minorHAnsi"/>
          <w:sz w:val="24"/>
          <w:szCs w:val="24"/>
        </w:rPr>
        <w:t xml:space="preserve"> will also ensure that the research is up-to-date and current, increasing its validity</w:t>
      </w:r>
      <w:r w:rsidR="002A683B" w:rsidRPr="00B222F9">
        <w:rPr>
          <w:rFonts w:cstheme="minorHAnsi"/>
          <w:sz w:val="24"/>
          <w:szCs w:val="24"/>
        </w:rPr>
        <w:t xml:space="preserve">. </w:t>
      </w:r>
      <w:r w:rsidR="0062162A" w:rsidRPr="00B222F9">
        <w:rPr>
          <w:rFonts w:cstheme="minorHAnsi"/>
          <w:sz w:val="24"/>
          <w:szCs w:val="24"/>
        </w:rPr>
        <w:t xml:space="preserve">As the survey will be published on the internal website of the force, control of </w:t>
      </w:r>
      <w:r w:rsidR="004E69BE" w:rsidRPr="00B222F9">
        <w:rPr>
          <w:rFonts w:cstheme="minorHAnsi"/>
          <w:sz w:val="24"/>
          <w:szCs w:val="24"/>
        </w:rPr>
        <w:t xml:space="preserve">which groups interact with the survey cannot guaranteed. </w:t>
      </w:r>
      <w:r w:rsidR="002562FC" w:rsidRPr="00B222F9">
        <w:rPr>
          <w:rFonts w:cstheme="minorHAnsi"/>
          <w:sz w:val="24"/>
          <w:szCs w:val="24"/>
        </w:rPr>
        <w:t xml:space="preserve">This therefore cannot guarantee that all three groups will take part, and that </w:t>
      </w:r>
      <w:r w:rsidR="00275122" w:rsidRPr="00B222F9">
        <w:rPr>
          <w:rFonts w:cstheme="minorHAnsi"/>
          <w:sz w:val="24"/>
          <w:szCs w:val="24"/>
        </w:rPr>
        <w:t xml:space="preserve">the demographic of the sample group is evenly distributed. However, </w:t>
      </w:r>
      <w:r w:rsidR="004E69BE" w:rsidRPr="00B222F9">
        <w:rPr>
          <w:rFonts w:cstheme="minorHAnsi"/>
          <w:sz w:val="24"/>
          <w:szCs w:val="24"/>
        </w:rPr>
        <w:t>efforts w</w:t>
      </w:r>
      <w:r w:rsidR="005D1E4F" w:rsidRPr="00B222F9">
        <w:rPr>
          <w:rFonts w:cstheme="minorHAnsi"/>
          <w:sz w:val="24"/>
          <w:szCs w:val="24"/>
        </w:rPr>
        <w:t xml:space="preserve">ill be made to obtain </w:t>
      </w:r>
      <w:r w:rsidR="00AF794B" w:rsidRPr="00B222F9">
        <w:rPr>
          <w:rFonts w:cstheme="minorHAnsi"/>
          <w:sz w:val="24"/>
          <w:szCs w:val="24"/>
        </w:rPr>
        <w:t>participants</w:t>
      </w:r>
      <w:r w:rsidR="003B5C3A" w:rsidRPr="00B222F9">
        <w:rPr>
          <w:rFonts w:cstheme="minorHAnsi"/>
          <w:sz w:val="24"/>
          <w:szCs w:val="24"/>
        </w:rPr>
        <w:t xml:space="preserve"> from the specialist </w:t>
      </w:r>
      <w:r w:rsidR="00312487" w:rsidRPr="00B222F9">
        <w:rPr>
          <w:rFonts w:cstheme="minorHAnsi"/>
          <w:sz w:val="24"/>
          <w:szCs w:val="24"/>
        </w:rPr>
        <w:t xml:space="preserve">search cell and media relations groups by emailed the departments directly with the </w:t>
      </w:r>
      <w:r w:rsidR="00AF794B" w:rsidRPr="00B222F9">
        <w:rPr>
          <w:rFonts w:cstheme="minorHAnsi"/>
          <w:sz w:val="24"/>
          <w:szCs w:val="24"/>
        </w:rPr>
        <w:t xml:space="preserve">survey. </w:t>
      </w:r>
      <w:r w:rsidR="00673A74" w:rsidRPr="00B222F9">
        <w:rPr>
          <w:rFonts w:cstheme="minorHAnsi"/>
          <w:sz w:val="24"/>
          <w:szCs w:val="24"/>
        </w:rPr>
        <w:t>T</w:t>
      </w:r>
      <w:r w:rsidR="00275122" w:rsidRPr="00B222F9">
        <w:rPr>
          <w:rFonts w:cstheme="minorHAnsi"/>
          <w:sz w:val="24"/>
          <w:szCs w:val="24"/>
        </w:rPr>
        <w:t xml:space="preserve">his research will provide invaluable </w:t>
      </w:r>
      <w:r w:rsidR="00FB3429" w:rsidRPr="00B222F9">
        <w:rPr>
          <w:rFonts w:cstheme="minorHAnsi"/>
          <w:sz w:val="24"/>
          <w:szCs w:val="24"/>
        </w:rPr>
        <w:t xml:space="preserve">data on a topic area that is under-researched. </w:t>
      </w:r>
    </w:p>
    <w:p w14:paraId="5666A03B" w14:textId="7F640FAD" w:rsidR="0027746A" w:rsidRPr="00B222F9" w:rsidRDefault="0027746A">
      <w:pPr>
        <w:rPr>
          <w:rFonts w:cstheme="minorHAnsi"/>
          <w:b/>
          <w:bCs/>
          <w:sz w:val="24"/>
          <w:szCs w:val="24"/>
        </w:rPr>
      </w:pPr>
      <w:r w:rsidRPr="00B222F9">
        <w:rPr>
          <w:rFonts w:cstheme="minorHAnsi"/>
          <w:b/>
          <w:bCs/>
          <w:sz w:val="24"/>
          <w:szCs w:val="24"/>
        </w:rPr>
        <w:t>Analysis Method</w:t>
      </w:r>
    </w:p>
    <w:p w14:paraId="413E7EFA" w14:textId="61F14059" w:rsidR="000E7F22" w:rsidRPr="00B222F9" w:rsidRDefault="00464C2A" w:rsidP="000E7F22">
      <w:pPr>
        <w:rPr>
          <w:rFonts w:cstheme="minorHAnsi"/>
          <w:sz w:val="24"/>
          <w:szCs w:val="24"/>
        </w:rPr>
      </w:pPr>
      <w:r w:rsidRPr="00B222F9">
        <w:rPr>
          <w:rFonts w:cstheme="minorHAnsi"/>
          <w:sz w:val="24"/>
          <w:szCs w:val="24"/>
        </w:rPr>
        <w:t xml:space="preserve">As </w:t>
      </w:r>
      <w:proofErr w:type="gramStart"/>
      <w:r w:rsidR="00D9616A" w:rsidRPr="00B222F9">
        <w:rPr>
          <w:rFonts w:cstheme="minorHAnsi"/>
          <w:sz w:val="24"/>
          <w:szCs w:val="24"/>
        </w:rPr>
        <w:t>a majority of</w:t>
      </w:r>
      <w:proofErr w:type="gramEnd"/>
      <w:r w:rsidR="00D9616A" w:rsidRPr="00B222F9">
        <w:rPr>
          <w:rFonts w:cstheme="minorHAnsi"/>
          <w:sz w:val="24"/>
          <w:szCs w:val="24"/>
        </w:rPr>
        <w:t xml:space="preserve"> questions are open ended, a qualitative analysis method will be used </w:t>
      </w:r>
      <w:r w:rsidR="00D86D5D" w:rsidRPr="00B222F9">
        <w:rPr>
          <w:rFonts w:cstheme="minorHAnsi"/>
          <w:sz w:val="24"/>
          <w:szCs w:val="24"/>
        </w:rPr>
        <w:t>to exami</w:t>
      </w:r>
      <w:r w:rsidR="00564C67" w:rsidRPr="00B222F9">
        <w:rPr>
          <w:rFonts w:cstheme="minorHAnsi"/>
          <w:sz w:val="24"/>
          <w:szCs w:val="24"/>
        </w:rPr>
        <w:t xml:space="preserve">ne possible patterns in the data. This will be done </w:t>
      </w:r>
      <w:r w:rsidR="00027593" w:rsidRPr="00B222F9">
        <w:rPr>
          <w:rFonts w:cstheme="minorHAnsi"/>
          <w:sz w:val="24"/>
          <w:szCs w:val="24"/>
        </w:rPr>
        <w:t xml:space="preserve">by a thematic analysis to find themes in the </w:t>
      </w:r>
      <w:r w:rsidR="00CD6552" w:rsidRPr="00B222F9">
        <w:rPr>
          <w:rFonts w:cstheme="minorHAnsi"/>
          <w:sz w:val="24"/>
          <w:szCs w:val="24"/>
        </w:rPr>
        <w:t xml:space="preserve">research </w:t>
      </w:r>
      <w:r w:rsidR="00027593" w:rsidRPr="00B222F9">
        <w:rPr>
          <w:rFonts w:cstheme="minorHAnsi"/>
          <w:sz w:val="24"/>
          <w:szCs w:val="24"/>
        </w:rPr>
        <w:t xml:space="preserve">data and current </w:t>
      </w:r>
      <w:r w:rsidR="00AE4AB0" w:rsidRPr="00B222F9">
        <w:rPr>
          <w:rFonts w:cstheme="minorHAnsi"/>
          <w:sz w:val="24"/>
          <w:szCs w:val="24"/>
        </w:rPr>
        <w:t xml:space="preserve">literature. </w:t>
      </w:r>
      <w:r w:rsidR="008C45C7" w:rsidRPr="00B222F9">
        <w:rPr>
          <w:rFonts w:cstheme="minorHAnsi"/>
          <w:sz w:val="24"/>
          <w:szCs w:val="24"/>
        </w:rPr>
        <w:t xml:space="preserve">This will be done by encoding the data to allow </w:t>
      </w:r>
      <w:r w:rsidR="005C7B35" w:rsidRPr="00B222F9">
        <w:rPr>
          <w:rFonts w:cstheme="minorHAnsi"/>
          <w:sz w:val="24"/>
          <w:szCs w:val="24"/>
        </w:rPr>
        <w:t xml:space="preserve">it to be </w:t>
      </w:r>
      <w:r w:rsidR="00925CA7" w:rsidRPr="00B222F9">
        <w:rPr>
          <w:rFonts w:cstheme="minorHAnsi"/>
          <w:sz w:val="24"/>
          <w:szCs w:val="24"/>
        </w:rPr>
        <w:t>organised</w:t>
      </w:r>
      <w:r w:rsidR="005C7B35" w:rsidRPr="00B222F9">
        <w:rPr>
          <w:rFonts w:cstheme="minorHAnsi"/>
          <w:sz w:val="24"/>
          <w:szCs w:val="24"/>
        </w:rPr>
        <w:t xml:space="preserve"> for coding </w:t>
      </w:r>
      <w:r w:rsidR="00683B89" w:rsidRPr="00B222F9">
        <w:rPr>
          <w:rFonts w:cstheme="minorHAnsi"/>
          <w:sz w:val="24"/>
          <w:szCs w:val="24"/>
        </w:rPr>
        <w:t xml:space="preserve">and interpretation. This should narrow the raw data and demonstrate emerging themes in the </w:t>
      </w:r>
      <w:r w:rsidR="002A65A3" w:rsidRPr="00B222F9">
        <w:rPr>
          <w:rFonts w:cstheme="minorHAnsi"/>
          <w:sz w:val="24"/>
          <w:szCs w:val="24"/>
        </w:rPr>
        <w:t xml:space="preserve">opinions of the police force. </w:t>
      </w:r>
      <w:proofErr w:type="spellStart"/>
      <w:r w:rsidR="00C71A06" w:rsidRPr="00B222F9">
        <w:rPr>
          <w:rFonts w:cstheme="minorHAnsi"/>
          <w:sz w:val="24"/>
          <w:szCs w:val="24"/>
        </w:rPr>
        <w:t>Vaismoradi</w:t>
      </w:r>
      <w:proofErr w:type="spellEnd"/>
      <w:r w:rsidR="00C71A06" w:rsidRPr="00B222F9">
        <w:rPr>
          <w:rFonts w:cstheme="minorHAnsi"/>
          <w:sz w:val="24"/>
          <w:szCs w:val="24"/>
        </w:rPr>
        <w:t xml:space="preserve"> et al (2016) notes that this method of research allows for and increased standard of interpretation and can be done by </w:t>
      </w:r>
      <w:r w:rsidR="00FE2E64" w:rsidRPr="00B222F9">
        <w:rPr>
          <w:rFonts w:cstheme="minorHAnsi"/>
          <w:sz w:val="24"/>
          <w:szCs w:val="24"/>
        </w:rPr>
        <w:t>noting re-</w:t>
      </w:r>
      <w:r w:rsidR="00925CA7" w:rsidRPr="00B222F9">
        <w:rPr>
          <w:rFonts w:cstheme="minorHAnsi"/>
          <w:sz w:val="24"/>
          <w:szCs w:val="24"/>
        </w:rPr>
        <w:t>occurring</w:t>
      </w:r>
      <w:r w:rsidR="00FE2E64" w:rsidRPr="00B222F9">
        <w:rPr>
          <w:rFonts w:cstheme="minorHAnsi"/>
          <w:sz w:val="24"/>
          <w:szCs w:val="24"/>
        </w:rPr>
        <w:t xml:space="preserve"> words, </w:t>
      </w:r>
      <w:proofErr w:type="gramStart"/>
      <w:r w:rsidR="00FE2E64" w:rsidRPr="00B222F9">
        <w:rPr>
          <w:rFonts w:cstheme="minorHAnsi"/>
          <w:sz w:val="24"/>
          <w:szCs w:val="24"/>
        </w:rPr>
        <w:t>ideas</w:t>
      </w:r>
      <w:proofErr w:type="gramEnd"/>
      <w:r w:rsidR="00FE2E64" w:rsidRPr="00B222F9">
        <w:rPr>
          <w:rFonts w:cstheme="minorHAnsi"/>
          <w:sz w:val="24"/>
          <w:szCs w:val="24"/>
        </w:rPr>
        <w:t xml:space="preserve"> and sentences.</w:t>
      </w:r>
      <w:r w:rsidR="00417D49" w:rsidRPr="00B222F9">
        <w:rPr>
          <w:rFonts w:cstheme="minorHAnsi"/>
          <w:sz w:val="24"/>
          <w:szCs w:val="24"/>
        </w:rPr>
        <w:t xml:space="preserve"> This form of analysis is </w:t>
      </w:r>
      <w:r w:rsidR="00925CA7" w:rsidRPr="00B222F9">
        <w:rPr>
          <w:rFonts w:cstheme="minorHAnsi"/>
          <w:sz w:val="24"/>
          <w:szCs w:val="24"/>
        </w:rPr>
        <w:t>beneficial</w:t>
      </w:r>
      <w:r w:rsidR="00417D49" w:rsidRPr="00B222F9">
        <w:rPr>
          <w:rFonts w:cstheme="minorHAnsi"/>
          <w:sz w:val="24"/>
          <w:szCs w:val="24"/>
        </w:rPr>
        <w:t xml:space="preserve"> to the research as it will allow for a systematic approach </w:t>
      </w:r>
      <w:r w:rsidR="00CF37EC" w:rsidRPr="00B222F9">
        <w:rPr>
          <w:rFonts w:cstheme="minorHAnsi"/>
          <w:sz w:val="24"/>
          <w:szCs w:val="24"/>
        </w:rPr>
        <w:t xml:space="preserve">to understanding the opinions of the police force in the use of social media, its </w:t>
      </w:r>
      <w:proofErr w:type="gramStart"/>
      <w:r w:rsidR="00CF37EC" w:rsidRPr="00B222F9">
        <w:rPr>
          <w:rFonts w:cstheme="minorHAnsi"/>
          <w:sz w:val="24"/>
          <w:szCs w:val="24"/>
        </w:rPr>
        <w:t>benefits</w:t>
      </w:r>
      <w:proofErr w:type="gramEnd"/>
      <w:r w:rsidR="00CF37EC" w:rsidRPr="00B222F9">
        <w:rPr>
          <w:rFonts w:cstheme="minorHAnsi"/>
          <w:sz w:val="24"/>
          <w:szCs w:val="24"/>
        </w:rPr>
        <w:t xml:space="preserve"> and </w:t>
      </w:r>
      <w:r w:rsidR="00925CA7" w:rsidRPr="00B222F9">
        <w:rPr>
          <w:rFonts w:cstheme="minorHAnsi"/>
          <w:sz w:val="24"/>
          <w:szCs w:val="24"/>
        </w:rPr>
        <w:t xml:space="preserve">disadvantages. </w:t>
      </w:r>
      <w:r w:rsidR="00797AA3" w:rsidRPr="00B222F9">
        <w:rPr>
          <w:rFonts w:cstheme="minorHAnsi"/>
          <w:sz w:val="24"/>
          <w:szCs w:val="24"/>
        </w:rPr>
        <w:t>Descriptive statistics will also be used to further understand the participants and data gathered.</w:t>
      </w:r>
    </w:p>
    <w:p w14:paraId="523AC48B" w14:textId="65F6D8FE" w:rsidR="0027746A" w:rsidRPr="00B222F9" w:rsidRDefault="0027746A">
      <w:pPr>
        <w:rPr>
          <w:rFonts w:cstheme="minorHAnsi"/>
          <w:b/>
          <w:bCs/>
          <w:sz w:val="24"/>
          <w:szCs w:val="24"/>
        </w:rPr>
      </w:pPr>
      <w:r w:rsidRPr="00B222F9">
        <w:rPr>
          <w:rFonts w:cstheme="minorHAnsi"/>
          <w:b/>
          <w:bCs/>
          <w:sz w:val="24"/>
          <w:szCs w:val="24"/>
        </w:rPr>
        <w:t>Ethical Considerations</w:t>
      </w:r>
    </w:p>
    <w:p w14:paraId="01DE29D4" w14:textId="48006B90" w:rsidR="0027746A" w:rsidRPr="00B222F9" w:rsidRDefault="00885DAC">
      <w:pPr>
        <w:rPr>
          <w:rFonts w:cstheme="minorHAnsi"/>
          <w:sz w:val="24"/>
          <w:szCs w:val="24"/>
        </w:rPr>
      </w:pPr>
      <w:r w:rsidRPr="00B222F9">
        <w:rPr>
          <w:rFonts w:cstheme="minorHAnsi"/>
          <w:sz w:val="24"/>
          <w:szCs w:val="24"/>
        </w:rPr>
        <w:t>The research will strictly follow</w:t>
      </w:r>
      <w:r w:rsidR="00D460A5" w:rsidRPr="00B222F9">
        <w:rPr>
          <w:rFonts w:cstheme="minorHAnsi"/>
          <w:sz w:val="24"/>
          <w:szCs w:val="24"/>
        </w:rPr>
        <w:t xml:space="preserve"> the requirements of the General Data Protection Regulation and university policy. </w:t>
      </w:r>
      <w:r w:rsidR="0045036B" w:rsidRPr="00B222F9">
        <w:rPr>
          <w:rFonts w:cstheme="minorHAnsi"/>
          <w:sz w:val="24"/>
          <w:szCs w:val="24"/>
        </w:rPr>
        <w:t xml:space="preserve">To ensure </w:t>
      </w:r>
      <w:r w:rsidR="00CA2BDF" w:rsidRPr="00B222F9">
        <w:rPr>
          <w:rFonts w:cstheme="minorHAnsi"/>
          <w:sz w:val="24"/>
          <w:szCs w:val="24"/>
        </w:rPr>
        <w:t>that informed consent is given, a consent form and information sheet</w:t>
      </w:r>
      <w:r w:rsidR="00AF212E" w:rsidRPr="00B222F9">
        <w:rPr>
          <w:rFonts w:cstheme="minorHAnsi"/>
          <w:sz w:val="24"/>
          <w:szCs w:val="24"/>
        </w:rPr>
        <w:t xml:space="preserve"> (see Appendix </w:t>
      </w:r>
      <w:r w:rsidR="005B3231" w:rsidRPr="00B222F9">
        <w:rPr>
          <w:rFonts w:cstheme="minorHAnsi"/>
          <w:sz w:val="24"/>
          <w:szCs w:val="24"/>
        </w:rPr>
        <w:t>2</w:t>
      </w:r>
      <w:r w:rsidR="00AF212E" w:rsidRPr="00B222F9">
        <w:rPr>
          <w:rFonts w:cstheme="minorHAnsi"/>
          <w:sz w:val="24"/>
          <w:szCs w:val="24"/>
        </w:rPr>
        <w:t>)</w:t>
      </w:r>
      <w:r w:rsidR="00CA2BDF" w:rsidRPr="00B222F9">
        <w:rPr>
          <w:rFonts w:cstheme="minorHAnsi"/>
          <w:sz w:val="24"/>
          <w:szCs w:val="24"/>
        </w:rPr>
        <w:t xml:space="preserve"> will be attached to the survey </w:t>
      </w:r>
      <w:r w:rsidR="00072F29" w:rsidRPr="00B222F9">
        <w:rPr>
          <w:rFonts w:cstheme="minorHAnsi"/>
          <w:sz w:val="24"/>
          <w:szCs w:val="24"/>
        </w:rPr>
        <w:t xml:space="preserve">published on the South Wales police forces </w:t>
      </w:r>
      <w:r w:rsidR="00B1782D" w:rsidRPr="00B222F9">
        <w:rPr>
          <w:rFonts w:cstheme="minorHAnsi"/>
          <w:sz w:val="24"/>
          <w:szCs w:val="24"/>
        </w:rPr>
        <w:t xml:space="preserve">website. These forms will </w:t>
      </w:r>
      <w:r w:rsidR="00A67C26" w:rsidRPr="00B222F9">
        <w:rPr>
          <w:rFonts w:cstheme="minorHAnsi"/>
          <w:sz w:val="24"/>
          <w:szCs w:val="24"/>
        </w:rPr>
        <w:t xml:space="preserve">ensure the </w:t>
      </w:r>
      <w:r w:rsidR="00433B58" w:rsidRPr="00B222F9">
        <w:rPr>
          <w:rFonts w:cstheme="minorHAnsi"/>
          <w:sz w:val="24"/>
          <w:szCs w:val="24"/>
        </w:rPr>
        <w:t>participants</w:t>
      </w:r>
      <w:r w:rsidR="00A67C26" w:rsidRPr="00B222F9">
        <w:rPr>
          <w:rFonts w:cstheme="minorHAnsi"/>
          <w:sz w:val="24"/>
          <w:szCs w:val="24"/>
        </w:rPr>
        <w:t xml:space="preserve"> understand the nature of the research</w:t>
      </w:r>
      <w:r w:rsidR="00433B58" w:rsidRPr="00B222F9">
        <w:rPr>
          <w:rFonts w:cstheme="minorHAnsi"/>
          <w:sz w:val="24"/>
          <w:szCs w:val="24"/>
        </w:rPr>
        <w:t xml:space="preserve"> and</w:t>
      </w:r>
      <w:r w:rsidR="00A67C26" w:rsidRPr="00B222F9">
        <w:rPr>
          <w:rFonts w:cstheme="minorHAnsi"/>
          <w:sz w:val="24"/>
          <w:szCs w:val="24"/>
        </w:rPr>
        <w:t xml:space="preserve"> how their data will be used an</w:t>
      </w:r>
      <w:r w:rsidR="00433B58" w:rsidRPr="00B222F9">
        <w:rPr>
          <w:rFonts w:cstheme="minorHAnsi"/>
          <w:sz w:val="24"/>
          <w:szCs w:val="24"/>
        </w:rPr>
        <w:t xml:space="preserve">d stored. </w:t>
      </w:r>
      <w:r w:rsidR="00563485" w:rsidRPr="00B222F9">
        <w:rPr>
          <w:rFonts w:cstheme="minorHAnsi"/>
          <w:sz w:val="24"/>
          <w:szCs w:val="24"/>
        </w:rPr>
        <w:t xml:space="preserve">The </w:t>
      </w:r>
      <w:r w:rsidR="00733203" w:rsidRPr="00B222F9">
        <w:rPr>
          <w:rFonts w:cstheme="minorHAnsi"/>
          <w:sz w:val="24"/>
          <w:szCs w:val="24"/>
        </w:rPr>
        <w:t>participants</w:t>
      </w:r>
      <w:r w:rsidR="00155D7D" w:rsidRPr="00B222F9">
        <w:rPr>
          <w:rFonts w:cstheme="minorHAnsi"/>
          <w:sz w:val="24"/>
          <w:szCs w:val="24"/>
        </w:rPr>
        <w:t xml:space="preserve"> will remain </w:t>
      </w:r>
      <w:r w:rsidR="00155D7D" w:rsidRPr="00B222F9">
        <w:rPr>
          <w:rFonts w:cstheme="minorHAnsi"/>
          <w:sz w:val="24"/>
          <w:szCs w:val="24"/>
        </w:rPr>
        <w:lastRenderedPageBreak/>
        <w:t>anonymous to ensure that their identities and protected</w:t>
      </w:r>
      <w:r w:rsidR="00733203" w:rsidRPr="00B222F9">
        <w:rPr>
          <w:rFonts w:cstheme="minorHAnsi"/>
          <w:sz w:val="24"/>
          <w:szCs w:val="24"/>
        </w:rPr>
        <w:t xml:space="preserve">. </w:t>
      </w:r>
      <w:r w:rsidR="003915D5" w:rsidRPr="00B222F9">
        <w:rPr>
          <w:rFonts w:cstheme="minorHAnsi"/>
          <w:sz w:val="24"/>
          <w:szCs w:val="24"/>
        </w:rPr>
        <w:t xml:space="preserve">The data will be safely password protected </w:t>
      </w:r>
      <w:r w:rsidR="0020681A" w:rsidRPr="00B222F9">
        <w:rPr>
          <w:rFonts w:cstheme="minorHAnsi"/>
          <w:sz w:val="24"/>
          <w:szCs w:val="24"/>
        </w:rPr>
        <w:t xml:space="preserve">and destroyed </w:t>
      </w:r>
      <w:proofErr w:type="gramStart"/>
      <w:r w:rsidR="0020681A" w:rsidRPr="00B222F9">
        <w:rPr>
          <w:rFonts w:cstheme="minorHAnsi"/>
          <w:sz w:val="24"/>
          <w:szCs w:val="24"/>
        </w:rPr>
        <w:t>at a later date</w:t>
      </w:r>
      <w:proofErr w:type="gramEnd"/>
      <w:r w:rsidR="0020681A" w:rsidRPr="00B222F9">
        <w:rPr>
          <w:rFonts w:cstheme="minorHAnsi"/>
          <w:sz w:val="24"/>
          <w:szCs w:val="24"/>
        </w:rPr>
        <w:t xml:space="preserve"> in order to protect the anonymity of p</w:t>
      </w:r>
      <w:r w:rsidR="00874136" w:rsidRPr="00B222F9">
        <w:rPr>
          <w:rFonts w:cstheme="minorHAnsi"/>
          <w:sz w:val="24"/>
          <w:szCs w:val="24"/>
        </w:rPr>
        <w:t xml:space="preserve">articipants. </w:t>
      </w:r>
    </w:p>
    <w:p w14:paraId="54F62D04" w14:textId="5B46627C" w:rsidR="003B36AC" w:rsidRPr="00B222F9" w:rsidRDefault="00B222F9">
      <w:pPr>
        <w:rPr>
          <w:rFonts w:cstheme="minorHAnsi"/>
          <w:b/>
          <w:bCs/>
          <w:sz w:val="24"/>
          <w:szCs w:val="24"/>
        </w:rPr>
      </w:pPr>
      <w:r w:rsidRPr="00B222F9">
        <w:rPr>
          <w:rFonts w:cstheme="minorHAnsi"/>
          <w:b/>
          <w:bCs/>
          <w:sz w:val="24"/>
          <w:szCs w:val="24"/>
        </w:rPr>
        <w:t xml:space="preserve">Word Count: </w:t>
      </w:r>
      <w:r>
        <w:rPr>
          <w:rFonts w:cstheme="minorHAnsi"/>
          <w:b/>
          <w:bCs/>
          <w:sz w:val="24"/>
          <w:szCs w:val="24"/>
        </w:rPr>
        <w:t>991</w:t>
      </w:r>
    </w:p>
    <w:p w14:paraId="72B7E4C4" w14:textId="5B2604C2" w:rsidR="005E7CD4" w:rsidRPr="00B222F9" w:rsidRDefault="003E6E90">
      <w:pPr>
        <w:rPr>
          <w:rFonts w:cstheme="minorHAnsi"/>
          <w:sz w:val="24"/>
          <w:szCs w:val="24"/>
        </w:rPr>
      </w:pPr>
      <w:r w:rsidRPr="00B222F9">
        <w:rPr>
          <w:rFonts w:cstheme="minorHAnsi"/>
          <w:sz w:val="24"/>
          <w:szCs w:val="24"/>
        </w:rPr>
        <w:t xml:space="preserve"> </w:t>
      </w:r>
    </w:p>
    <w:p w14:paraId="276D37C2" w14:textId="77777777" w:rsidR="00B222F9" w:rsidRPr="00B222F9" w:rsidRDefault="00B222F9">
      <w:pPr>
        <w:rPr>
          <w:rFonts w:cstheme="minorHAnsi"/>
          <w:sz w:val="24"/>
          <w:szCs w:val="24"/>
        </w:rPr>
      </w:pPr>
    </w:p>
    <w:p w14:paraId="05042B9D" w14:textId="77777777" w:rsidR="00B222F9" w:rsidRDefault="00B222F9">
      <w:pPr>
        <w:rPr>
          <w:rFonts w:cstheme="minorHAnsi"/>
          <w:b/>
          <w:bCs/>
          <w:sz w:val="24"/>
          <w:szCs w:val="24"/>
        </w:rPr>
      </w:pPr>
    </w:p>
    <w:p w14:paraId="7120E5CD" w14:textId="77777777" w:rsidR="00B222F9" w:rsidRDefault="00B222F9">
      <w:pPr>
        <w:rPr>
          <w:rFonts w:cstheme="minorHAnsi"/>
          <w:b/>
          <w:bCs/>
          <w:sz w:val="24"/>
          <w:szCs w:val="24"/>
        </w:rPr>
      </w:pPr>
    </w:p>
    <w:p w14:paraId="6DEFC702" w14:textId="77777777" w:rsidR="00B222F9" w:rsidRDefault="00B222F9">
      <w:pPr>
        <w:rPr>
          <w:rFonts w:cstheme="minorHAnsi"/>
          <w:b/>
          <w:bCs/>
          <w:sz w:val="24"/>
          <w:szCs w:val="24"/>
        </w:rPr>
      </w:pPr>
    </w:p>
    <w:p w14:paraId="37D77EA8" w14:textId="77777777" w:rsidR="00B222F9" w:rsidRDefault="00B222F9">
      <w:pPr>
        <w:rPr>
          <w:rFonts w:cstheme="minorHAnsi"/>
          <w:b/>
          <w:bCs/>
          <w:sz w:val="24"/>
          <w:szCs w:val="24"/>
        </w:rPr>
      </w:pPr>
    </w:p>
    <w:p w14:paraId="0C151B7A" w14:textId="77777777" w:rsidR="00B222F9" w:rsidRDefault="00B222F9">
      <w:pPr>
        <w:rPr>
          <w:rFonts w:cstheme="minorHAnsi"/>
          <w:b/>
          <w:bCs/>
          <w:sz w:val="24"/>
          <w:szCs w:val="24"/>
        </w:rPr>
      </w:pPr>
    </w:p>
    <w:p w14:paraId="44862D69" w14:textId="77777777" w:rsidR="00B222F9" w:rsidRDefault="00B222F9">
      <w:pPr>
        <w:rPr>
          <w:rFonts w:cstheme="minorHAnsi"/>
          <w:b/>
          <w:bCs/>
          <w:sz w:val="24"/>
          <w:szCs w:val="24"/>
        </w:rPr>
      </w:pPr>
    </w:p>
    <w:p w14:paraId="242515A0" w14:textId="77777777" w:rsidR="00B222F9" w:rsidRDefault="00B222F9">
      <w:pPr>
        <w:rPr>
          <w:rFonts w:cstheme="minorHAnsi"/>
          <w:b/>
          <w:bCs/>
          <w:sz w:val="24"/>
          <w:szCs w:val="24"/>
        </w:rPr>
      </w:pPr>
    </w:p>
    <w:p w14:paraId="560B1862" w14:textId="77777777" w:rsidR="00B222F9" w:rsidRDefault="00B222F9">
      <w:pPr>
        <w:rPr>
          <w:rFonts w:cstheme="minorHAnsi"/>
          <w:b/>
          <w:bCs/>
          <w:sz w:val="24"/>
          <w:szCs w:val="24"/>
        </w:rPr>
      </w:pPr>
    </w:p>
    <w:p w14:paraId="339FE9AE" w14:textId="77777777" w:rsidR="00B222F9" w:rsidRDefault="00B222F9">
      <w:pPr>
        <w:rPr>
          <w:rFonts w:cstheme="minorHAnsi"/>
          <w:b/>
          <w:bCs/>
          <w:sz w:val="24"/>
          <w:szCs w:val="24"/>
        </w:rPr>
      </w:pPr>
    </w:p>
    <w:p w14:paraId="2A25713E" w14:textId="77777777" w:rsidR="00B222F9" w:rsidRDefault="00B222F9">
      <w:pPr>
        <w:rPr>
          <w:rFonts w:cstheme="minorHAnsi"/>
          <w:b/>
          <w:bCs/>
          <w:sz w:val="24"/>
          <w:szCs w:val="24"/>
        </w:rPr>
      </w:pPr>
    </w:p>
    <w:p w14:paraId="4188058D" w14:textId="77777777" w:rsidR="00B222F9" w:rsidRDefault="00B222F9">
      <w:pPr>
        <w:rPr>
          <w:rFonts w:cstheme="minorHAnsi"/>
          <w:b/>
          <w:bCs/>
          <w:sz w:val="24"/>
          <w:szCs w:val="24"/>
        </w:rPr>
      </w:pPr>
    </w:p>
    <w:p w14:paraId="1AB6640A" w14:textId="77777777" w:rsidR="00B222F9" w:rsidRDefault="00B222F9">
      <w:pPr>
        <w:rPr>
          <w:rFonts w:cstheme="minorHAnsi"/>
          <w:b/>
          <w:bCs/>
          <w:sz w:val="24"/>
          <w:szCs w:val="24"/>
        </w:rPr>
      </w:pPr>
    </w:p>
    <w:p w14:paraId="4C129DF5" w14:textId="77777777" w:rsidR="00B222F9" w:rsidRDefault="00B222F9">
      <w:pPr>
        <w:rPr>
          <w:rFonts w:cstheme="minorHAnsi"/>
          <w:b/>
          <w:bCs/>
          <w:sz w:val="24"/>
          <w:szCs w:val="24"/>
        </w:rPr>
      </w:pPr>
    </w:p>
    <w:p w14:paraId="75482BCA" w14:textId="77777777" w:rsidR="00B222F9" w:rsidRDefault="00B222F9">
      <w:pPr>
        <w:rPr>
          <w:rFonts w:cstheme="minorHAnsi"/>
          <w:b/>
          <w:bCs/>
          <w:sz w:val="24"/>
          <w:szCs w:val="24"/>
        </w:rPr>
      </w:pPr>
    </w:p>
    <w:p w14:paraId="5820702D" w14:textId="77777777" w:rsidR="00B222F9" w:rsidRDefault="00B222F9">
      <w:pPr>
        <w:rPr>
          <w:rFonts w:cstheme="minorHAnsi"/>
          <w:b/>
          <w:bCs/>
          <w:sz w:val="24"/>
          <w:szCs w:val="24"/>
        </w:rPr>
      </w:pPr>
    </w:p>
    <w:p w14:paraId="0CBF3890" w14:textId="77777777" w:rsidR="00B222F9" w:rsidRDefault="00B222F9">
      <w:pPr>
        <w:rPr>
          <w:rFonts w:cstheme="minorHAnsi"/>
          <w:b/>
          <w:bCs/>
          <w:sz w:val="24"/>
          <w:szCs w:val="24"/>
        </w:rPr>
      </w:pPr>
    </w:p>
    <w:p w14:paraId="04954F32" w14:textId="77777777" w:rsidR="00B222F9" w:rsidRDefault="00B222F9">
      <w:pPr>
        <w:rPr>
          <w:rFonts w:cstheme="minorHAnsi"/>
          <w:b/>
          <w:bCs/>
          <w:sz w:val="24"/>
          <w:szCs w:val="24"/>
        </w:rPr>
      </w:pPr>
    </w:p>
    <w:p w14:paraId="361B7B94" w14:textId="77777777" w:rsidR="00B222F9" w:rsidRDefault="00B222F9">
      <w:pPr>
        <w:rPr>
          <w:rFonts w:cstheme="minorHAnsi"/>
          <w:b/>
          <w:bCs/>
          <w:sz w:val="24"/>
          <w:szCs w:val="24"/>
        </w:rPr>
      </w:pPr>
    </w:p>
    <w:p w14:paraId="33D72F28" w14:textId="77777777" w:rsidR="00B222F9" w:rsidRDefault="00B222F9">
      <w:pPr>
        <w:rPr>
          <w:rFonts w:cstheme="minorHAnsi"/>
          <w:b/>
          <w:bCs/>
          <w:sz w:val="24"/>
          <w:szCs w:val="24"/>
        </w:rPr>
      </w:pPr>
    </w:p>
    <w:p w14:paraId="5B8E5C84" w14:textId="77777777" w:rsidR="00B222F9" w:rsidRDefault="00B222F9">
      <w:pPr>
        <w:rPr>
          <w:rFonts w:cstheme="minorHAnsi"/>
          <w:b/>
          <w:bCs/>
          <w:sz w:val="24"/>
          <w:szCs w:val="24"/>
        </w:rPr>
      </w:pPr>
    </w:p>
    <w:p w14:paraId="705E623E" w14:textId="77777777" w:rsidR="00B222F9" w:rsidRDefault="00B222F9">
      <w:pPr>
        <w:rPr>
          <w:rFonts w:cstheme="minorHAnsi"/>
          <w:b/>
          <w:bCs/>
          <w:sz w:val="24"/>
          <w:szCs w:val="24"/>
        </w:rPr>
      </w:pPr>
    </w:p>
    <w:p w14:paraId="434BB803" w14:textId="77777777" w:rsidR="00B222F9" w:rsidRDefault="00B222F9">
      <w:pPr>
        <w:rPr>
          <w:rFonts w:cstheme="minorHAnsi"/>
          <w:b/>
          <w:bCs/>
          <w:sz w:val="24"/>
          <w:szCs w:val="24"/>
        </w:rPr>
      </w:pPr>
    </w:p>
    <w:p w14:paraId="6F367D82" w14:textId="77777777" w:rsidR="00B222F9" w:rsidRDefault="00B222F9">
      <w:pPr>
        <w:rPr>
          <w:rFonts w:cstheme="minorHAnsi"/>
          <w:b/>
          <w:bCs/>
          <w:sz w:val="24"/>
          <w:szCs w:val="24"/>
        </w:rPr>
      </w:pPr>
    </w:p>
    <w:p w14:paraId="147A0186" w14:textId="77777777" w:rsidR="00B222F9" w:rsidRDefault="00B222F9">
      <w:pPr>
        <w:rPr>
          <w:rFonts w:cstheme="minorHAnsi"/>
          <w:b/>
          <w:bCs/>
          <w:sz w:val="24"/>
          <w:szCs w:val="24"/>
        </w:rPr>
      </w:pPr>
    </w:p>
    <w:p w14:paraId="28727181" w14:textId="77777777" w:rsidR="00B222F9" w:rsidRDefault="00B222F9">
      <w:pPr>
        <w:rPr>
          <w:rFonts w:cstheme="minorHAnsi"/>
          <w:b/>
          <w:bCs/>
          <w:sz w:val="24"/>
          <w:szCs w:val="24"/>
        </w:rPr>
      </w:pPr>
    </w:p>
    <w:p w14:paraId="15F44E40" w14:textId="70EF53E5" w:rsidR="00936E8C" w:rsidRPr="00B222F9" w:rsidRDefault="00936E8C">
      <w:pPr>
        <w:rPr>
          <w:rFonts w:cstheme="minorHAnsi"/>
          <w:b/>
          <w:bCs/>
          <w:sz w:val="24"/>
          <w:szCs w:val="24"/>
        </w:rPr>
      </w:pPr>
      <w:r w:rsidRPr="00B222F9">
        <w:rPr>
          <w:rFonts w:cstheme="minorHAnsi"/>
          <w:b/>
          <w:bCs/>
          <w:sz w:val="24"/>
          <w:szCs w:val="24"/>
        </w:rPr>
        <w:lastRenderedPageBreak/>
        <w:t xml:space="preserve">Reference List </w:t>
      </w:r>
    </w:p>
    <w:p w14:paraId="02B92A37" w14:textId="4BDC6E39" w:rsidR="005B3231" w:rsidRPr="00B222F9" w:rsidRDefault="005B3231">
      <w:pPr>
        <w:rPr>
          <w:rFonts w:cstheme="minorHAnsi"/>
          <w:sz w:val="24"/>
          <w:szCs w:val="24"/>
        </w:rPr>
      </w:pPr>
      <w:r w:rsidRPr="00B222F9">
        <w:rPr>
          <w:rFonts w:cstheme="minorHAnsi"/>
          <w:sz w:val="24"/>
          <w:szCs w:val="24"/>
        </w:rPr>
        <w:t>Arch, T.G. and Drew, C. (2023). </w:t>
      </w:r>
      <w:r w:rsidRPr="00B222F9">
        <w:rPr>
          <w:rFonts w:cstheme="minorHAnsi"/>
          <w:i/>
          <w:iCs/>
          <w:sz w:val="24"/>
          <w:szCs w:val="24"/>
        </w:rPr>
        <w:t>15 Research Methodology Examples</w:t>
      </w:r>
      <w:r w:rsidRPr="00B222F9">
        <w:rPr>
          <w:rFonts w:cstheme="minorHAnsi"/>
          <w:sz w:val="24"/>
          <w:szCs w:val="24"/>
        </w:rPr>
        <w:t xml:space="preserve">. [online] helpfulprofessor.com. Available at: </w:t>
      </w:r>
      <w:hyperlink r:id="rId6" w:history="1">
        <w:r w:rsidRPr="00B222F9">
          <w:rPr>
            <w:rStyle w:val="Hyperlink"/>
            <w:rFonts w:cstheme="minorHAnsi"/>
            <w:sz w:val="24"/>
            <w:szCs w:val="24"/>
          </w:rPr>
          <w:t>https://helpfulprofessor.com/research-methodology-examples/</w:t>
        </w:r>
      </w:hyperlink>
      <w:r w:rsidRPr="00B222F9">
        <w:rPr>
          <w:rFonts w:cstheme="minorHAnsi"/>
          <w:sz w:val="24"/>
          <w:szCs w:val="24"/>
        </w:rPr>
        <w:t>.</w:t>
      </w:r>
    </w:p>
    <w:p w14:paraId="149527B2" w14:textId="77777777" w:rsidR="005B3231" w:rsidRPr="00B222F9" w:rsidRDefault="005B3231">
      <w:pPr>
        <w:rPr>
          <w:rFonts w:cstheme="minorHAnsi"/>
          <w:sz w:val="24"/>
          <w:szCs w:val="24"/>
        </w:rPr>
      </w:pPr>
      <w:r w:rsidRPr="00B222F9">
        <w:rPr>
          <w:rFonts w:cstheme="minorHAnsi"/>
          <w:sz w:val="24"/>
          <w:szCs w:val="24"/>
        </w:rPr>
        <w:t>Bhandari, P. (2020). </w:t>
      </w:r>
      <w:r w:rsidRPr="00B222F9">
        <w:rPr>
          <w:rFonts w:cstheme="minorHAnsi"/>
          <w:i/>
          <w:iCs/>
          <w:sz w:val="24"/>
          <w:szCs w:val="24"/>
        </w:rPr>
        <w:t>What is qualitative research? Methods &amp; Examples</w:t>
      </w:r>
      <w:r w:rsidRPr="00B222F9">
        <w:rPr>
          <w:rFonts w:cstheme="minorHAnsi"/>
          <w:sz w:val="24"/>
          <w:szCs w:val="24"/>
        </w:rPr>
        <w:t xml:space="preserve">. [online] </w:t>
      </w:r>
      <w:proofErr w:type="spellStart"/>
      <w:r w:rsidRPr="00B222F9">
        <w:rPr>
          <w:rFonts w:cstheme="minorHAnsi"/>
          <w:sz w:val="24"/>
          <w:szCs w:val="24"/>
        </w:rPr>
        <w:t>Scribbr</w:t>
      </w:r>
      <w:proofErr w:type="spellEnd"/>
      <w:r w:rsidRPr="00B222F9">
        <w:rPr>
          <w:rFonts w:cstheme="minorHAnsi"/>
          <w:sz w:val="24"/>
          <w:szCs w:val="24"/>
        </w:rPr>
        <w:t xml:space="preserve">. Available at: </w:t>
      </w:r>
      <w:hyperlink r:id="rId7" w:history="1">
        <w:r w:rsidRPr="00B222F9">
          <w:rPr>
            <w:rStyle w:val="Hyperlink"/>
            <w:rFonts w:cstheme="minorHAnsi"/>
            <w:sz w:val="24"/>
            <w:szCs w:val="24"/>
          </w:rPr>
          <w:t>https://www.scribbr.com/methodology/qualitative-research/</w:t>
        </w:r>
      </w:hyperlink>
      <w:r w:rsidRPr="00B222F9">
        <w:rPr>
          <w:rFonts w:cstheme="minorHAnsi"/>
          <w:sz w:val="24"/>
          <w:szCs w:val="24"/>
        </w:rPr>
        <w:t>.</w:t>
      </w:r>
    </w:p>
    <w:p w14:paraId="3920957C" w14:textId="77777777" w:rsidR="005B3231" w:rsidRPr="00B222F9" w:rsidRDefault="005B3231">
      <w:pPr>
        <w:rPr>
          <w:rFonts w:cstheme="minorHAnsi"/>
          <w:sz w:val="24"/>
          <w:szCs w:val="24"/>
        </w:rPr>
      </w:pPr>
      <w:r w:rsidRPr="00B222F9">
        <w:rPr>
          <w:rFonts w:cstheme="minorHAnsi"/>
          <w:sz w:val="24"/>
          <w:szCs w:val="24"/>
        </w:rPr>
        <w:t xml:space="preserve">McNeill, P. and Chapman, S. (2005). </w:t>
      </w:r>
      <w:r w:rsidRPr="00B222F9">
        <w:rPr>
          <w:rFonts w:cstheme="minorHAnsi"/>
          <w:i/>
          <w:iCs/>
          <w:sz w:val="24"/>
          <w:szCs w:val="24"/>
        </w:rPr>
        <w:t>Research Methods</w:t>
      </w:r>
      <w:r w:rsidRPr="00B222F9">
        <w:rPr>
          <w:rFonts w:cstheme="minorHAnsi"/>
          <w:sz w:val="24"/>
          <w:szCs w:val="24"/>
        </w:rPr>
        <w:t>. Psychology Press.</w:t>
      </w:r>
    </w:p>
    <w:p w14:paraId="32137AE8" w14:textId="77777777" w:rsidR="005B3231" w:rsidRPr="00B222F9" w:rsidRDefault="005B3231">
      <w:pPr>
        <w:rPr>
          <w:rFonts w:cstheme="minorHAnsi"/>
          <w:sz w:val="24"/>
          <w:szCs w:val="24"/>
        </w:rPr>
      </w:pPr>
      <w:r w:rsidRPr="00B222F9">
        <w:rPr>
          <w:rFonts w:cstheme="minorHAnsi"/>
          <w:sz w:val="24"/>
          <w:szCs w:val="24"/>
        </w:rPr>
        <w:t>Parfitt, J (2005) ‘Questionnaire Design and sampling’. In Flowerdew, R. and Martin, D. (2</w:t>
      </w:r>
      <w:r w:rsidRPr="00B222F9">
        <w:rPr>
          <w:rFonts w:cstheme="minorHAnsi"/>
          <w:sz w:val="24"/>
          <w:szCs w:val="24"/>
          <w:vertAlign w:val="superscript"/>
        </w:rPr>
        <w:t>nd</w:t>
      </w:r>
      <w:r w:rsidRPr="00B222F9">
        <w:rPr>
          <w:rFonts w:cstheme="minorHAnsi"/>
          <w:sz w:val="24"/>
          <w:szCs w:val="24"/>
        </w:rPr>
        <w:t xml:space="preserve"> eds). </w:t>
      </w:r>
      <w:r w:rsidRPr="00B222F9">
        <w:rPr>
          <w:rFonts w:cstheme="minorHAnsi"/>
          <w:i/>
          <w:iCs/>
          <w:sz w:val="24"/>
          <w:szCs w:val="24"/>
        </w:rPr>
        <w:t>Methods in human geography: a guide for students doing a research project</w:t>
      </w:r>
      <w:r w:rsidRPr="00B222F9">
        <w:rPr>
          <w:rFonts w:cstheme="minorHAnsi"/>
          <w:sz w:val="24"/>
          <w:szCs w:val="24"/>
        </w:rPr>
        <w:t>. New York: Practice Hall, pp. 78-109.</w:t>
      </w:r>
    </w:p>
    <w:p w14:paraId="305EED59" w14:textId="77777777" w:rsidR="005B3231" w:rsidRPr="00B222F9" w:rsidRDefault="005B3231">
      <w:pPr>
        <w:rPr>
          <w:rFonts w:cstheme="minorHAnsi"/>
          <w:sz w:val="24"/>
          <w:szCs w:val="24"/>
        </w:rPr>
      </w:pPr>
      <w:proofErr w:type="spellStart"/>
      <w:r w:rsidRPr="00B222F9">
        <w:rPr>
          <w:rFonts w:cstheme="minorHAnsi"/>
          <w:sz w:val="24"/>
          <w:szCs w:val="24"/>
        </w:rPr>
        <w:t>Schoonenboom</w:t>
      </w:r>
      <w:proofErr w:type="spellEnd"/>
      <w:r w:rsidRPr="00B222F9">
        <w:rPr>
          <w:rFonts w:cstheme="minorHAnsi"/>
          <w:sz w:val="24"/>
          <w:szCs w:val="24"/>
        </w:rPr>
        <w:t>, J. and Johnson, R.B. (2017). How to construct a mixed methods research design. </w:t>
      </w:r>
      <w:proofErr w:type="spellStart"/>
      <w:r w:rsidRPr="00B222F9">
        <w:rPr>
          <w:rFonts w:cstheme="minorHAnsi"/>
          <w:i/>
          <w:iCs/>
          <w:sz w:val="24"/>
          <w:szCs w:val="24"/>
        </w:rPr>
        <w:t>KZfSS</w:t>
      </w:r>
      <w:proofErr w:type="spellEnd"/>
      <w:r w:rsidRPr="00B222F9">
        <w:rPr>
          <w:rFonts w:cstheme="minorHAnsi"/>
          <w:i/>
          <w:iCs/>
          <w:sz w:val="24"/>
          <w:szCs w:val="24"/>
        </w:rPr>
        <w:t xml:space="preserve"> </w:t>
      </w:r>
      <w:proofErr w:type="spellStart"/>
      <w:r w:rsidRPr="00B222F9">
        <w:rPr>
          <w:rFonts w:cstheme="minorHAnsi"/>
          <w:i/>
          <w:iCs/>
          <w:sz w:val="24"/>
          <w:szCs w:val="24"/>
        </w:rPr>
        <w:t>Kölner</w:t>
      </w:r>
      <w:proofErr w:type="spellEnd"/>
      <w:r w:rsidRPr="00B222F9">
        <w:rPr>
          <w:rFonts w:cstheme="minorHAnsi"/>
          <w:i/>
          <w:iCs/>
          <w:sz w:val="24"/>
          <w:szCs w:val="24"/>
        </w:rPr>
        <w:t xml:space="preserve"> </w:t>
      </w:r>
      <w:proofErr w:type="spellStart"/>
      <w:r w:rsidRPr="00B222F9">
        <w:rPr>
          <w:rFonts w:cstheme="minorHAnsi"/>
          <w:i/>
          <w:iCs/>
          <w:sz w:val="24"/>
          <w:szCs w:val="24"/>
        </w:rPr>
        <w:t>Zeitschrift</w:t>
      </w:r>
      <w:proofErr w:type="spellEnd"/>
      <w:r w:rsidRPr="00B222F9">
        <w:rPr>
          <w:rFonts w:cstheme="minorHAnsi"/>
          <w:i/>
          <w:iCs/>
          <w:sz w:val="24"/>
          <w:szCs w:val="24"/>
        </w:rPr>
        <w:t xml:space="preserve"> Für </w:t>
      </w:r>
      <w:proofErr w:type="spellStart"/>
      <w:r w:rsidRPr="00B222F9">
        <w:rPr>
          <w:rFonts w:cstheme="minorHAnsi"/>
          <w:i/>
          <w:iCs/>
          <w:sz w:val="24"/>
          <w:szCs w:val="24"/>
        </w:rPr>
        <w:t>Soziologie</w:t>
      </w:r>
      <w:proofErr w:type="spellEnd"/>
      <w:r w:rsidRPr="00B222F9">
        <w:rPr>
          <w:rFonts w:cstheme="minorHAnsi"/>
          <w:i/>
          <w:iCs/>
          <w:sz w:val="24"/>
          <w:szCs w:val="24"/>
        </w:rPr>
        <w:t xml:space="preserve"> Und </w:t>
      </w:r>
      <w:proofErr w:type="spellStart"/>
      <w:r w:rsidRPr="00B222F9">
        <w:rPr>
          <w:rFonts w:cstheme="minorHAnsi"/>
          <w:i/>
          <w:iCs/>
          <w:sz w:val="24"/>
          <w:szCs w:val="24"/>
        </w:rPr>
        <w:t>Sozialpsychologie</w:t>
      </w:r>
      <w:proofErr w:type="spellEnd"/>
      <w:r w:rsidRPr="00B222F9">
        <w:rPr>
          <w:rFonts w:cstheme="minorHAnsi"/>
          <w:sz w:val="24"/>
          <w:szCs w:val="24"/>
        </w:rPr>
        <w:t xml:space="preserve">, 69(2), pp.107–131. </w:t>
      </w:r>
      <w:proofErr w:type="spellStart"/>
      <w:proofErr w:type="gramStart"/>
      <w:r w:rsidRPr="00B222F9">
        <w:rPr>
          <w:rFonts w:cstheme="minorHAnsi"/>
          <w:sz w:val="24"/>
          <w:szCs w:val="24"/>
        </w:rPr>
        <w:t>doi:https</w:t>
      </w:r>
      <w:proofErr w:type="spellEnd"/>
      <w:r w:rsidRPr="00B222F9">
        <w:rPr>
          <w:rFonts w:cstheme="minorHAnsi"/>
          <w:sz w:val="24"/>
          <w:szCs w:val="24"/>
        </w:rPr>
        <w:t>://doi.org/10.1007/s11577-017-0454-1</w:t>
      </w:r>
      <w:proofErr w:type="gramEnd"/>
      <w:r w:rsidRPr="00B222F9">
        <w:rPr>
          <w:rFonts w:cstheme="minorHAnsi"/>
          <w:sz w:val="24"/>
          <w:szCs w:val="24"/>
        </w:rPr>
        <w:t>.</w:t>
      </w:r>
    </w:p>
    <w:p w14:paraId="44C44BB8" w14:textId="77777777" w:rsidR="005B3231" w:rsidRPr="00B222F9" w:rsidRDefault="005B3231">
      <w:pPr>
        <w:rPr>
          <w:rFonts w:cstheme="minorHAnsi"/>
          <w:sz w:val="24"/>
          <w:szCs w:val="24"/>
        </w:rPr>
      </w:pPr>
      <w:proofErr w:type="spellStart"/>
      <w:r w:rsidRPr="00B222F9">
        <w:rPr>
          <w:rFonts w:cstheme="minorHAnsi"/>
          <w:sz w:val="24"/>
          <w:szCs w:val="24"/>
        </w:rPr>
        <w:t>Vaismoradi</w:t>
      </w:r>
      <w:proofErr w:type="spellEnd"/>
      <w:r w:rsidRPr="00B222F9">
        <w:rPr>
          <w:rFonts w:cstheme="minorHAnsi"/>
          <w:sz w:val="24"/>
          <w:szCs w:val="24"/>
        </w:rPr>
        <w:t xml:space="preserve">, M., Jones, J., Turunen, H. and </w:t>
      </w:r>
      <w:proofErr w:type="spellStart"/>
      <w:r w:rsidRPr="00B222F9">
        <w:rPr>
          <w:rFonts w:cstheme="minorHAnsi"/>
          <w:sz w:val="24"/>
          <w:szCs w:val="24"/>
        </w:rPr>
        <w:t>Snelgrove</w:t>
      </w:r>
      <w:proofErr w:type="spellEnd"/>
      <w:r w:rsidRPr="00B222F9">
        <w:rPr>
          <w:rFonts w:cstheme="minorHAnsi"/>
          <w:sz w:val="24"/>
          <w:szCs w:val="24"/>
        </w:rPr>
        <w:t xml:space="preserve">, S. (2016) ‘Theme development in qualitative content analysis and thematic analysis’, </w:t>
      </w:r>
      <w:r w:rsidRPr="00B222F9">
        <w:rPr>
          <w:rFonts w:cstheme="minorHAnsi"/>
          <w:i/>
          <w:iCs/>
          <w:sz w:val="24"/>
          <w:szCs w:val="24"/>
        </w:rPr>
        <w:t>Journal of Nursing Education and Practice</w:t>
      </w:r>
      <w:r w:rsidRPr="00B222F9">
        <w:rPr>
          <w:rFonts w:cstheme="minorHAnsi"/>
          <w:sz w:val="24"/>
          <w:szCs w:val="24"/>
        </w:rPr>
        <w:t>, Vol. 6(5): 100-110.</w:t>
      </w:r>
    </w:p>
    <w:p w14:paraId="3999AA43" w14:textId="77777777" w:rsidR="005B3231" w:rsidRPr="00B222F9" w:rsidRDefault="005B3231">
      <w:pPr>
        <w:rPr>
          <w:rFonts w:cstheme="minorHAnsi"/>
          <w:sz w:val="24"/>
          <w:szCs w:val="24"/>
        </w:rPr>
      </w:pPr>
      <w:r w:rsidRPr="00B222F9">
        <w:rPr>
          <w:rFonts w:cstheme="minorHAnsi"/>
          <w:sz w:val="24"/>
          <w:szCs w:val="24"/>
        </w:rPr>
        <w:t>Wilkinson, D. (2019). </w:t>
      </w:r>
      <w:proofErr w:type="spellStart"/>
      <w:r w:rsidRPr="00B222F9">
        <w:rPr>
          <w:rFonts w:cstheme="minorHAnsi"/>
          <w:i/>
          <w:iCs/>
          <w:sz w:val="24"/>
          <w:szCs w:val="24"/>
        </w:rPr>
        <w:t>LibGuides</w:t>
      </w:r>
      <w:proofErr w:type="spellEnd"/>
      <w:r w:rsidRPr="00B222F9">
        <w:rPr>
          <w:rFonts w:cstheme="minorHAnsi"/>
          <w:i/>
          <w:iCs/>
          <w:sz w:val="24"/>
          <w:szCs w:val="24"/>
        </w:rPr>
        <w:t>: Research Support: Research Methodology</w:t>
      </w:r>
      <w:r w:rsidRPr="00B222F9">
        <w:rPr>
          <w:rFonts w:cstheme="minorHAnsi"/>
          <w:sz w:val="24"/>
          <w:szCs w:val="24"/>
        </w:rPr>
        <w:t xml:space="preserve">. [online] Wits.ac.za. Available at: </w:t>
      </w:r>
      <w:hyperlink r:id="rId8" w:history="1">
        <w:r w:rsidRPr="00B222F9">
          <w:rPr>
            <w:rStyle w:val="Hyperlink"/>
            <w:rFonts w:cstheme="minorHAnsi"/>
            <w:sz w:val="24"/>
            <w:szCs w:val="24"/>
          </w:rPr>
          <w:t>https://libguides.wits.ac.za/c.php?g=693518&amp;p=4914913</w:t>
        </w:r>
      </w:hyperlink>
      <w:r w:rsidRPr="00B222F9">
        <w:rPr>
          <w:rFonts w:cstheme="minorHAnsi"/>
          <w:sz w:val="24"/>
          <w:szCs w:val="24"/>
        </w:rPr>
        <w:t>.</w:t>
      </w:r>
    </w:p>
    <w:p w14:paraId="1EFEA103" w14:textId="77777777" w:rsidR="000143D6" w:rsidRPr="00B222F9" w:rsidRDefault="000143D6">
      <w:pPr>
        <w:rPr>
          <w:rFonts w:cstheme="minorHAnsi"/>
          <w:sz w:val="24"/>
          <w:szCs w:val="24"/>
        </w:rPr>
      </w:pPr>
    </w:p>
    <w:p w14:paraId="7D8BE417" w14:textId="77777777" w:rsidR="005B3231" w:rsidRPr="00B222F9" w:rsidRDefault="005B3231">
      <w:pPr>
        <w:rPr>
          <w:rFonts w:cstheme="minorHAnsi"/>
          <w:sz w:val="24"/>
          <w:szCs w:val="24"/>
        </w:rPr>
      </w:pPr>
    </w:p>
    <w:p w14:paraId="54EFE7C4" w14:textId="77777777" w:rsidR="005B3231" w:rsidRPr="00B222F9" w:rsidRDefault="005B3231">
      <w:pPr>
        <w:rPr>
          <w:rFonts w:cstheme="minorHAnsi"/>
          <w:sz w:val="24"/>
          <w:szCs w:val="24"/>
        </w:rPr>
      </w:pPr>
    </w:p>
    <w:p w14:paraId="64720F4A" w14:textId="77777777" w:rsidR="005B3231" w:rsidRPr="00B222F9" w:rsidRDefault="005B3231">
      <w:pPr>
        <w:rPr>
          <w:rFonts w:cstheme="minorHAnsi"/>
          <w:sz w:val="24"/>
          <w:szCs w:val="24"/>
        </w:rPr>
      </w:pPr>
    </w:p>
    <w:p w14:paraId="4415C223" w14:textId="77777777" w:rsidR="005B3231" w:rsidRPr="00B222F9" w:rsidRDefault="005B3231">
      <w:pPr>
        <w:rPr>
          <w:rFonts w:cstheme="minorHAnsi"/>
          <w:sz w:val="24"/>
          <w:szCs w:val="24"/>
        </w:rPr>
      </w:pPr>
    </w:p>
    <w:p w14:paraId="64BF15CE" w14:textId="77777777" w:rsidR="005B3231" w:rsidRPr="00B222F9" w:rsidRDefault="005B3231">
      <w:pPr>
        <w:rPr>
          <w:rFonts w:cstheme="minorHAnsi"/>
          <w:sz w:val="24"/>
          <w:szCs w:val="24"/>
        </w:rPr>
      </w:pPr>
    </w:p>
    <w:p w14:paraId="53929D76" w14:textId="77777777" w:rsidR="005B3231" w:rsidRPr="00B222F9" w:rsidRDefault="005B3231">
      <w:pPr>
        <w:rPr>
          <w:rFonts w:cstheme="minorHAnsi"/>
          <w:sz w:val="24"/>
          <w:szCs w:val="24"/>
        </w:rPr>
      </w:pPr>
    </w:p>
    <w:p w14:paraId="7CF418BB" w14:textId="77777777" w:rsidR="005B3231" w:rsidRPr="00B222F9" w:rsidRDefault="005B3231">
      <w:pPr>
        <w:rPr>
          <w:rFonts w:cstheme="minorHAnsi"/>
          <w:sz w:val="24"/>
          <w:szCs w:val="24"/>
        </w:rPr>
      </w:pPr>
    </w:p>
    <w:p w14:paraId="4ABD4522" w14:textId="77777777" w:rsidR="005B3231" w:rsidRPr="00B222F9" w:rsidRDefault="005B3231">
      <w:pPr>
        <w:rPr>
          <w:rFonts w:cstheme="minorHAnsi"/>
          <w:sz w:val="24"/>
          <w:szCs w:val="24"/>
        </w:rPr>
      </w:pPr>
    </w:p>
    <w:p w14:paraId="2C1BCEF5" w14:textId="77777777" w:rsidR="00B222F9" w:rsidRPr="00B222F9" w:rsidRDefault="00B222F9">
      <w:pPr>
        <w:rPr>
          <w:rFonts w:cstheme="minorHAnsi"/>
          <w:sz w:val="24"/>
          <w:szCs w:val="24"/>
        </w:rPr>
      </w:pPr>
    </w:p>
    <w:p w14:paraId="4FA03827" w14:textId="77777777" w:rsidR="00B222F9" w:rsidRPr="00B222F9" w:rsidRDefault="00B222F9">
      <w:pPr>
        <w:rPr>
          <w:rFonts w:cstheme="minorHAnsi"/>
          <w:b/>
          <w:bCs/>
          <w:sz w:val="24"/>
          <w:szCs w:val="24"/>
        </w:rPr>
      </w:pPr>
    </w:p>
    <w:p w14:paraId="4D39C278" w14:textId="77777777" w:rsidR="00B222F9" w:rsidRPr="00B222F9" w:rsidRDefault="00B222F9">
      <w:pPr>
        <w:rPr>
          <w:rFonts w:cstheme="minorHAnsi"/>
          <w:b/>
          <w:bCs/>
          <w:sz w:val="24"/>
          <w:szCs w:val="24"/>
        </w:rPr>
      </w:pPr>
    </w:p>
    <w:p w14:paraId="0BD2FA66" w14:textId="77777777" w:rsidR="00B222F9" w:rsidRPr="00B222F9" w:rsidRDefault="00B222F9">
      <w:pPr>
        <w:rPr>
          <w:rFonts w:cstheme="minorHAnsi"/>
          <w:b/>
          <w:bCs/>
          <w:sz w:val="24"/>
          <w:szCs w:val="24"/>
        </w:rPr>
      </w:pPr>
    </w:p>
    <w:p w14:paraId="2D81825B" w14:textId="77777777" w:rsidR="00B222F9" w:rsidRPr="00B222F9" w:rsidRDefault="00B222F9">
      <w:pPr>
        <w:rPr>
          <w:rFonts w:cstheme="minorHAnsi"/>
          <w:b/>
          <w:bCs/>
          <w:sz w:val="24"/>
          <w:szCs w:val="24"/>
        </w:rPr>
      </w:pPr>
    </w:p>
    <w:p w14:paraId="45A7771B" w14:textId="77777777" w:rsidR="00B222F9" w:rsidRDefault="00B222F9">
      <w:pPr>
        <w:rPr>
          <w:rFonts w:cstheme="minorHAnsi"/>
          <w:b/>
          <w:bCs/>
          <w:sz w:val="24"/>
          <w:szCs w:val="24"/>
        </w:rPr>
      </w:pPr>
    </w:p>
    <w:p w14:paraId="7A29566F" w14:textId="2D7FDE80" w:rsidR="005B3231" w:rsidRDefault="005B3231">
      <w:pPr>
        <w:rPr>
          <w:rFonts w:cstheme="minorHAnsi"/>
          <w:b/>
          <w:bCs/>
          <w:sz w:val="24"/>
          <w:szCs w:val="24"/>
        </w:rPr>
      </w:pPr>
      <w:r w:rsidRPr="00B222F9">
        <w:rPr>
          <w:rFonts w:cstheme="minorHAnsi"/>
          <w:b/>
          <w:bCs/>
          <w:sz w:val="24"/>
          <w:szCs w:val="24"/>
        </w:rPr>
        <w:lastRenderedPageBreak/>
        <w:t>Appendix</w:t>
      </w:r>
      <w:r w:rsidR="00820F07">
        <w:rPr>
          <w:rFonts w:cstheme="minorHAnsi"/>
          <w:b/>
          <w:bCs/>
          <w:sz w:val="24"/>
          <w:szCs w:val="24"/>
        </w:rPr>
        <w:t xml:space="preserve"> 1 – Questions</w:t>
      </w:r>
    </w:p>
    <w:p w14:paraId="30FF5307" w14:textId="77777777" w:rsidR="00F672FB" w:rsidRPr="00F672FB" w:rsidRDefault="00F672FB" w:rsidP="00F672FB">
      <w:pPr>
        <w:ind w:left="720" w:hanging="360"/>
        <w:rPr>
          <w:rFonts w:ascii="Times New Roman" w:hAnsi="Times New Roman" w:cs="Times New Roman"/>
          <w:sz w:val="24"/>
          <w:szCs w:val="24"/>
          <w:u w:val="single"/>
        </w:rPr>
      </w:pPr>
      <w:r w:rsidRPr="00F672FB">
        <w:rPr>
          <w:rFonts w:ascii="Times New Roman" w:hAnsi="Times New Roman" w:cs="Times New Roman"/>
          <w:sz w:val="24"/>
          <w:szCs w:val="24"/>
          <w:u w:val="single"/>
        </w:rPr>
        <w:t>About you</w:t>
      </w:r>
    </w:p>
    <w:p w14:paraId="4E2103CA" w14:textId="77777777" w:rsidR="00F672FB" w:rsidRPr="00F672FB" w:rsidRDefault="00F672FB" w:rsidP="00F672FB">
      <w:pPr>
        <w:pStyle w:val="ListParagraph"/>
        <w:numPr>
          <w:ilvl w:val="0"/>
          <w:numId w:val="4"/>
        </w:numPr>
        <w:rPr>
          <w:rFonts w:ascii="Times New Roman" w:hAnsi="Times New Roman" w:cs="Times New Roman"/>
          <w:sz w:val="24"/>
          <w:szCs w:val="24"/>
        </w:rPr>
      </w:pPr>
      <w:r w:rsidRPr="00F672FB">
        <w:rPr>
          <w:rFonts w:ascii="Times New Roman" w:hAnsi="Times New Roman" w:cs="Times New Roman"/>
          <w:sz w:val="24"/>
          <w:szCs w:val="24"/>
        </w:rPr>
        <w:t>What department in South Wales Police are you a part of?</w:t>
      </w:r>
    </w:p>
    <w:p w14:paraId="639B4AD3" w14:textId="77777777" w:rsidR="00F672FB" w:rsidRPr="00F672FB" w:rsidRDefault="00F672FB" w:rsidP="00F672FB">
      <w:pPr>
        <w:pStyle w:val="ListParagraph"/>
        <w:numPr>
          <w:ilvl w:val="0"/>
          <w:numId w:val="4"/>
        </w:numPr>
        <w:rPr>
          <w:rFonts w:ascii="Times New Roman" w:hAnsi="Times New Roman" w:cs="Times New Roman"/>
          <w:sz w:val="24"/>
          <w:szCs w:val="24"/>
        </w:rPr>
      </w:pPr>
      <w:r w:rsidRPr="00F672FB">
        <w:rPr>
          <w:rFonts w:ascii="Times New Roman" w:hAnsi="Times New Roman" w:cs="Times New Roman"/>
          <w:sz w:val="24"/>
          <w:szCs w:val="24"/>
        </w:rPr>
        <w:t>What is your gender?</w:t>
      </w:r>
    </w:p>
    <w:p w14:paraId="579276D0" w14:textId="77777777" w:rsidR="00F672FB" w:rsidRPr="00F672FB" w:rsidRDefault="00F672FB" w:rsidP="00F672FB">
      <w:pPr>
        <w:pStyle w:val="ListParagraph"/>
        <w:numPr>
          <w:ilvl w:val="0"/>
          <w:numId w:val="4"/>
        </w:numPr>
        <w:rPr>
          <w:rFonts w:ascii="Times New Roman" w:hAnsi="Times New Roman" w:cs="Times New Roman"/>
          <w:sz w:val="24"/>
          <w:szCs w:val="24"/>
        </w:rPr>
      </w:pPr>
      <w:r w:rsidRPr="00F672FB">
        <w:rPr>
          <w:rFonts w:ascii="Times New Roman" w:hAnsi="Times New Roman" w:cs="Times New Roman"/>
          <w:sz w:val="24"/>
          <w:szCs w:val="24"/>
        </w:rPr>
        <w:t>What age bracket are you?</w:t>
      </w:r>
    </w:p>
    <w:p w14:paraId="28E4F490" w14:textId="77777777" w:rsidR="00F672FB" w:rsidRPr="00F672FB" w:rsidRDefault="00F672FB" w:rsidP="00F672FB">
      <w:pPr>
        <w:pStyle w:val="ListParagraph"/>
        <w:numPr>
          <w:ilvl w:val="0"/>
          <w:numId w:val="4"/>
        </w:numPr>
        <w:rPr>
          <w:rFonts w:ascii="Times New Roman" w:hAnsi="Times New Roman" w:cs="Times New Roman"/>
          <w:sz w:val="24"/>
          <w:szCs w:val="24"/>
        </w:rPr>
      </w:pPr>
      <w:r w:rsidRPr="00F672FB">
        <w:rPr>
          <w:rFonts w:ascii="Times New Roman" w:hAnsi="Times New Roman" w:cs="Times New Roman"/>
          <w:sz w:val="24"/>
          <w:szCs w:val="24"/>
        </w:rPr>
        <w:t>What ethnicity do you class yourself?</w:t>
      </w:r>
    </w:p>
    <w:p w14:paraId="7286FA79" w14:textId="77777777" w:rsidR="00F672FB" w:rsidRPr="00F672FB" w:rsidRDefault="00F672FB" w:rsidP="00F672FB">
      <w:pPr>
        <w:pStyle w:val="ListParagraph"/>
        <w:numPr>
          <w:ilvl w:val="0"/>
          <w:numId w:val="4"/>
        </w:numPr>
        <w:rPr>
          <w:rFonts w:ascii="Times New Roman" w:hAnsi="Times New Roman" w:cs="Times New Roman"/>
          <w:sz w:val="24"/>
          <w:szCs w:val="24"/>
        </w:rPr>
      </w:pPr>
      <w:r w:rsidRPr="00F672FB">
        <w:rPr>
          <w:rFonts w:ascii="Times New Roman" w:hAnsi="Times New Roman" w:cs="Times New Roman"/>
          <w:sz w:val="24"/>
          <w:szCs w:val="24"/>
        </w:rPr>
        <w:t>What nationality are you?</w:t>
      </w:r>
    </w:p>
    <w:p w14:paraId="3F43DCB5" w14:textId="77777777" w:rsidR="00F672FB" w:rsidRPr="00F672FB" w:rsidRDefault="00F672FB" w:rsidP="00F672FB">
      <w:pPr>
        <w:pStyle w:val="ListParagraph"/>
        <w:numPr>
          <w:ilvl w:val="0"/>
          <w:numId w:val="4"/>
        </w:numPr>
        <w:rPr>
          <w:rFonts w:ascii="Times New Roman" w:hAnsi="Times New Roman" w:cs="Times New Roman"/>
          <w:sz w:val="24"/>
          <w:szCs w:val="24"/>
        </w:rPr>
      </w:pPr>
      <w:r w:rsidRPr="00F672FB">
        <w:rPr>
          <w:rFonts w:ascii="Times New Roman" w:hAnsi="Times New Roman" w:cs="Times New Roman"/>
          <w:sz w:val="24"/>
          <w:szCs w:val="24"/>
        </w:rPr>
        <w:t>Is part of your role investigating missing persons?</w:t>
      </w:r>
    </w:p>
    <w:p w14:paraId="2976E332" w14:textId="77777777" w:rsidR="00F672FB" w:rsidRPr="00F672FB" w:rsidRDefault="00F672FB" w:rsidP="00F672FB">
      <w:pPr>
        <w:pStyle w:val="ListParagraph"/>
        <w:rPr>
          <w:rFonts w:ascii="Times New Roman" w:hAnsi="Times New Roman" w:cs="Times New Roman"/>
          <w:sz w:val="24"/>
          <w:szCs w:val="24"/>
        </w:rPr>
      </w:pPr>
    </w:p>
    <w:p w14:paraId="50F6CE07" w14:textId="77777777" w:rsidR="00F672FB" w:rsidRPr="00F672FB" w:rsidRDefault="00F672FB" w:rsidP="00F672FB">
      <w:pPr>
        <w:rPr>
          <w:rFonts w:ascii="Times New Roman" w:hAnsi="Times New Roman" w:cs="Times New Roman"/>
          <w:sz w:val="24"/>
          <w:szCs w:val="24"/>
        </w:rPr>
      </w:pPr>
    </w:p>
    <w:p w14:paraId="274ACCB8" w14:textId="77777777" w:rsidR="00F672FB" w:rsidRPr="00F672FB" w:rsidRDefault="00F672FB" w:rsidP="00F672FB">
      <w:pPr>
        <w:rPr>
          <w:rFonts w:ascii="Times New Roman" w:hAnsi="Times New Roman" w:cs="Times New Roman"/>
          <w:sz w:val="24"/>
          <w:szCs w:val="24"/>
          <w:u w:val="single"/>
        </w:rPr>
      </w:pPr>
      <w:r w:rsidRPr="00F672FB">
        <w:rPr>
          <w:rFonts w:ascii="Times New Roman" w:hAnsi="Times New Roman" w:cs="Times New Roman"/>
          <w:sz w:val="24"/>
          <w:szCs w:val="24"/>
          <w:u w:val="single"/>
        </w:rPr>
        <w:t>Awareness and Perception</w:t>
      </w:r>
    </w:p>
    <w:p w14:paraId="7B9C7114" w14:textId="77777777" w:rsidR="00F672FB" w:rsidRPr="00F672FB" w:rsidRDefault="00F672FB" w:rsidP="00F672FB">
      <w:pPr>
        <w:pStyle w:val="ListParagraph"/>
        <w:numPr>
          <w:ilvl w:val="0"/>
          <w:numId w:val="5"/>
        </w:numPr>
        <w:rPr>
          <w:rFonts w:ascii="Times New Roman" w:hAnsi="Times New Roman" w:cs="Times New Roman"/>
          <w:sz w:val="24"/>
          <w:szCs w:val="24"/>
        </w:rPr>
      </w:pPr>
      <w:r w:rsidRPr="00F672FB">
        <w:rPr>
          <w:rFonts w:ascii="Times New Roman" w:hAnsi="Times New Roman" w:cs="Times New Roman"/>
          <w:sz w:val="24"/>
          <w:szCs w:val="24"/>
        </w:rPr>
        <w:t>Are you aware of missing person cases reported on social media?</w:t>
      </w:r>
    </w:p>
    <w:p w14:paraId="3BAAFBFC" w14:textId="77777777" w:rsidR="00F672FB" w:rsidRPr="00F672FB" w:rsidRDefault="00F672FB" w:rsidP="00F672FB">
      <w:pPr>
        <w:pStyle w:val="ListParagraph"/>
        <w:numPr>
          <w:ilvl w:val="0"/>
          <w:numId w:val="5"/>
        </w:numPr>
        <w:rPr>
          <w:rFonts w:ascii="Times New Roman" w:hAnsi="Times New Roman" w:cs="Times New Roman"/>
          <w:sz w:val="24"/>
          <w:szCs w:val="24"/>
        </w:rPr>
      </w:pPr>
      <w:r w:rsidRPr="00F672FB">
        <w:rPr>
          <w:rFonts w:ascii="Times New Roman" w:hAnsi="Times New Roman" w:cs="Times New Roman"/>
          <w:sz w:val="24"/>
          <w:szCs w:val="24"/>
        </w:rPr>
        <w:t>How often do you come across news or information about missing person cases on social media?</w:t>
      </w:r>
    </w:p>
    <w:p w14:paraId="2991C5CB" w14:textId="77777777" w:rsidR="00F672FB" w:rsidRPr="00F672FB" w:rsidRDefault="00F672FB" w:rsidP="00F672FB">
      <w:pPr>
        <w:pStyle w:val="ListParagraph"/>
        <w:numPr>
          <w:ilvl w:val="0"/>
          <w:numId w:val="5"/>
        </w:numPr>
        <w:rPr>
          <w:rFonts w:ascii="Times New Roman" w:hAnsi="Times New Roman" w:cs="Times New Roman"/>
          <w:sz w:val="24"/>
          <w:szCs w:val="24"/>
        </w:rPr>
      </w:pPr>
      <w:r w:rsidRPr="00F672FB">
        <w:rPr>
          <w:rFonts w:ascii="Times New Roman" w:hAnsi="Times New Roman" w:cs="Times New Roman"/>
          <w:sz w:val="24"/>
          <w:szCs w:val="24"/>
        </w:rPr>
        <w:t>Do you believe that media coverage of missing person cases is extensive enough?</w:t>
      </w:r>
    </w:p>
    <w:p w14:paraId="585DCF04" w14:textId="77777777" w:rsidR="00F672FB" w:rsidRPr="00F672FB" w:rsidRDefault="00F672FB" w:rsidP="00F672FB">
      <w:pPr>
        <w:pStyle w:val="ListParagraph"/>
        <w:numPr>
          <w:ilvl w:val="0"/>
          <w:numId w:val="5"/>
        </w:numPr>
        <w:rPr>
          <w:rFonts w:ascii="Times New Roman" w:hAnsi="Times New Roman" w:cs="Times New Roman"/>
          <w:sz w:val="24"/>
          <w:szCs w:val="24"/>
        </w:rPr>
      </w:pPr>
      <w:r w:rsidRPr="00F672FB">
        <w:rPr>
          <w:rFonts w:ascii="Times New Roman" w:hAnsi="Times New Roman" w:cs="Times New Roman"/>
          <w:sz w:val="24"/>
          <w:szCs w:val="24"/>
        </w:rPr>
        <w:t>In your opinion, how accurately does the media portray missing person cases?</w:t>
      </w:r>
    </w:p>
    <w:p w14:paraId="21DBB73A" w14:textId="77777777" w:rsidR="00F672FB" w:rsidRPr="00F672FB" w:rsidRDefault="00F672FB" w:rsidP="00F672FB">
      <w:pPr>
        <w:rPr>
          <w:rFonts w:ascii="Times New Roman" w:hAnsi="Times New Roman" w:cs="Times New Roman"/>
          <w:sz w:val="24"/>
          <w:szCs w:val="24"/>
        </w:rPr>
      </w:pPr>
    </w:p>
    <w:p w14:paraId="0510FFB2" w14:textId="77777777" w:rsidR="00F672FB" w:rsidRPr="00F672FB" w:rsidRDefault="00F672FB" w:rsidP="00F672FB">
      <w:pPr>
        <w:rPr>
          <w:rFonts w:ascii="Times New Roman" w:hAnsi="Times New Roman" w:cs="Times New Roman"/>
          <w:sz w:val="24"/>
          <w:szCs w:val="24"/>
          <w:u w:val="single"/>
        </w:rPr>
      </w:pPr>
      <w:r w:rsidRPr="00F672FB">
        <w:rPr>
          <w:rFonts w:ascii="Times New Roman" w:hAnsi="Times New Roman" w:cs="Times New Roman"/>
          <w:sz w:val="24"/>
          <w:szCs w:val="24"/>
          <w:u w:val="single"/>
        </w:rPr>
        <w:t>Social Media Influence</w:t>
      </w:r>
    </w:p>
    <w:p w14:paraId="782DF80C" w14:textId="77777777" w:rsidR="00F672FB" w:rsidRPr="00F672FB" w:rsidRDefault="00F672FB" w:rsidP="00F672FB">
      <w:pPr>
        <w:pStyle w:val="ListParagraph"/>
        <w:numPr>
          <w:ilvl w:val="0"/>
          <w:numId w:val="6"/>
        </w:numPr>
        <w:rPr>
          <w:rFonts w:ascii="Times New Roman" w:hAnsi="Times New Roman" w:cs="Times New Roman"/>
          <w:sz w:val="24"/>
          <w:szCs w:val="24"/>
        </w:rPr>
      </w:pPr>
      <w:r w:rsidRPr="00F672FB">
        <w:rPr>
          <w:rFonts w:ascii="Times New Roman" w:hAnsi="Times New Roman" w:cs="Times New Roman"/>
          <w:sz w:val="24"/>
          <w:szCs w:val="24"/>
        </w:rPr>
        <w:t>Is social biased to the demographic of missing person reported?</w:t>
      </w:r>
    </w:p>
    <w:p w14:paraId="1691E0E5" w14:textId="77777777" w:rsidR="00F672FB" w:rsidRPr="00F672FB" w:rsidRDefault="00F672FB" w:rsidP="00F672FB">
      <w:pPr>
        <w:pStyle w:val="ListParagraph"/>
        <w:numPr>
          <w:ilvl w:val="0"/>
          <w:numId w:val="6"/>
        </w:numPr>
        <w:rPr>
          <w:rFonts w:ascii="Times New Roman" w:hAnsi="Times New Roman" w:cs="Times New Roman"/>
          <w:sz w:val="24"/>
          <w:szCs w:val="24"/>
        </w:rPr>
      </w:pPr>
      <w:r w:rsidRPr="00F672FB">
        <w:rPr>
          <w:rFonts w:ascii="Times New Roman" w:hAnsi="Times New Roman" w:cs="Times New Roman"/>
          <w:sz w:val="24"/>
          <w:szCs w:val="24"/>
        </w:rPr>
        <w:t>Do you feel certain demographic of missing persons receive more attention on social media?</w:t>
      </w:r>
    </w:p>
    <w:p w14:paraId="756D6078" w14:textId="77777777" w:rsidR="00F672FB" w:rsidRPr="00F672FB" w:rsidRDefault="00F672FB" w:rsidP="00F672FB">
      <w:pPr>
        <w:pStyle w:val="ListParagraph"/>
        <w:numPr>
          <w:ilvl w:val="0"/>
          <w:numId w:val="6"/>
        </w:numPr>
        <w:rPr>
          <w:rFonts w:ascii="Times New Roman" w:hAnsi="Times New Roman" w:cs="Times New Roman"/>
          <w:sz w:val="24"/>
          <w:szCs w:val="24"/>
        </w:rPr>
      </w:pPr>
      <w:r w:rsidRPr="00F672FB">
        <w:rPr>
          <w:rFonts w:ascii="Times New Roman" w:hAnsi="Times New Roman" w:cs="Times New Roman"/>
          <w:sz w:val="24"/>
          <w:szCs w:val="24"/>
        </w:rPr>
        <w:t>Have you ever acted or provided information related to a missing person case based on social media coverage?</w:t>
      </w:r>
    </w:p>
    <w:p w14:paraId="001ACD0A" w14:textId="77777777" w:rsidR="00F672FB" w:rsidRPr="00F672FB" w:rsidRDefault="00F672FB" w:rsidP="00F672FB">
      <w:pPr>
        <w:pStyle w:val="ListParagraph"/>
        <w:numPr>
          <w:ilvl w:val="0"/>
          <w:numId w:val="6"/>
        </w:numPr>
        <w:rPr>
          <w:rFonts w:ascii="Times New Roman" w:hAnsi="Times New Roman" w:cs="Times New Roman"/>
          <w:sz w:val="24"/>
          <w:szCs w:val="24"/>
        </w:rPr>
      </w:pPr>
      <w:r w:rsidRPr="00F672FB">
        <w:rPr>
          <w:rFonts w:ascii="Times New Roman" w:hAnsi="Times New Roman" w:cs="Times New Roman"/>
          <w:sz w:val="24"/>
          <w:szCs w:val="24"/>
        </w:rPr>
        <w:t>Do you think social media coverage helps in finding missing persons?</w:t>
      </w:r>
    </w:p>
    <w:p w14:paraId="1F38AC69" w14:textId="77777777" w:rsidR="00F672FB" w:rsidRPr="00F672FB" w:rsidRDefault="00F672FB" w:rsidP="00F672FB">
      <w:pPr>
        <w:pStyle w:val="ListParagraph"/>
        <w:numPr>
          <w:ilvl w:val="0"/>
          <w:numId w:val="6"/>
        </w:numPr>
        <w:rPr>
          <w:rFonts w:ascii="Times New Roman" w:hAnsi="Times New Roman" w:cs="Times New Roman"/>
          <w:sz w:val="24"/>
          <w:szCs w:val="24"/>
        </w:rPr>
      </w:pPr>
      <w:r w:rsidRPr="00F672FB">
        <w:rPr>
          <w:rFonts w:ascii="Times New Roman" w:hAnsi="Times New Roman" w:cs="Times New Roman"/>
          <w:sz w:val="24"/>
          <w:szCs w:val="24"/>
        </w:rPr>
        <w:t>Have you ever changed your perception or opinion about a missing person case due to social media coverage?</w:t>
      </w:r>
    </w:p>
    <w:p w14:paraId="5C3AFF54" w14:textId="77777777" w:rsidR="00F672FB" w:rsidRPr="00F672FB" w:rsidRDefault="00F672FB" w:rsidP="00F672FB">
      <w:pPr>
        <w:pStyle w:val="ListParagraph"/>
        <w:numPr>
          <w:ilvl w:val="0"/>
          <w:numId w:val="6"/>
        </w:numPr>
        <w:rPr>
          <w:rFonts w:ascii="Times New Roman" w:hAnsi="Times New Roman" w:cs="Times New Roman"/>
          <w:sz w:val="24"/>
          <w:szCs w:val="24"/>
        </w:rPr>
      </w:pPr>
      <w:r w:rsidRPr="00F672FB">
        <w:rPr>
          <w:rFonts w:ascii="Times New Roman" w:hAnsi="Times New Roman" w:cs="Times New Roman"/>
          <w:sz w:val="24"/>
          <w:szCs w:val="24"/>
        </w:rPr>
        <w:t>Do you believe that social media coverage can sometimes hinder investigations into missing person cases?</w:t>
      </w:r>
    </w:p>
    <w:p w14:paraId="5E6210CE" w14:textId="77777777" w:rsidR="00F672FB" w:rsidRPr="00F672FB" w:rsidRDefault="00F672FB" w:rsidP="00F672FB">
      <w:pPr>
        <w:rPr>
          <w:rFonts w:ascii="Times New Roman" w:hAnsi="Times New Roman" w:cs="Times New Roman"/>
          <w:sz w:val="24"/>
          <w:szCs w:val="24"/>
        </w:rPr>
      </w:pPr>
    </w:p>
    <w:p w14:paraId="732BA020" w14:textId="77777777" w:rsidR="00F672FB" w:rsidRPr="00F672FB" w:rsidRDefault="00F672FB" w:rsidP="00F672FB">
      <w:pPr>
        <w:rPr>
          <w:rFonts w:ascii="Times New Roman" w:hAnsi="Times New Roman" w:cs="Times New Roman"/>
          <w:sz w:val="24"/>
          <w:szCs w:val="24"/>
          <w:u w:val="single"/>
        </w:rPr>
      </w:pPr>
      <w:r w:rsidRPr="00F672FB">
        <w:rPr>
          <w:rFonts w:ascii="Times New Roman" w:hAnsi="Times New Roman" w:cs="Times New Roman"/>
          <w:sz w:val="24"/>
          <w:szCs w:val="24"/>
          <w:u w:val="single"/>
        </w:rPr>
        <w:t>Responsibility and Ethics</w:t>
      </w:r>
    </w:p>
    <w:p w14:paraId="6BAADE0A" w14:textId="77777777" w:rsidR="00F672FB" w:rsidRPr="00F672FB" w:rsidRDefault="00F672FB" w:rsidP="00F672FB">
      <w:pPr>
        <w:pStyle w:val="ListParagraph"/>
        <w:numPr>
          <w:ilvl w:val="0"/>
          <w:numId w:val="7"/>
        </w:numPr>
        <w:rPr>
          <w:rFonts w:ascii="Times New Roman" w:hAnsi="Times New Roman" w:cs="Times New Roman"/>
          <w:sz w:val="24"/>
          <w:szCs w:val="24"/>
        </w:rPr>
      </w:pPr>
      <w:r w:rsidRPr="00F672FB">
        <w:rPr>
          <w:rFonts w:ascii="Times New Roman" w:hAnsi="Times New Roman" w:cs="Times New Roman"/>
          <w:sz w:val="24"/>
          <w:szCs w:val="24"/>
        </w:rPr>
        <w:t>Should social media companies be held responsible for providing accurate and unbiased information about missing person cases?</w:t>
      </w:r>
    </w:p>
    <w:p w14:paraId="15150D90" w14:textId="77777777" w:rsidR="00F672FB" w:rsidRPr="00F672FB" w:rsidRDefault="00F672FB" w:rsidP="00F672FB">
      <w:pPr>
        <w:pStyle w:val="ListParagraph"/>
        <w:numPr>
          <w:ilvl w:val="0"/>
          <w:numId w:val="7"/>
        </w:numPr>
        <w:rPr>
          <w:rFonts w:ascii="Times New Roman" w:hAnsi="Times New Roman" w:cs="Times New Roman"/>
          <w:sz w:val="24"/>
          <w:szCs w:val="24"/>
        </w:rPr>
      </w:pPr>
      <w:r w:rsidRPr="00F672FB">
        <w:rPr>
          <w:rFonts w:ascii="Times New Roman" w:hAnsi="Times New Roman" w:cs="Times New Roman"/>
          <w:sz w:val="24"/>
          <w:szCs w:val="24"/>
        </w:rPr>
        <w:t>Do you think the media should prioritize reporting on missing person cases over other news stories?</w:t>
      </w:r>
    </w:p>
    <w:p w14:paraId="63B5FE64" w14:textId="77777777" w:rsidR="00F672FB" w:rsidRPr="00F672FB" w:rsidRDefault="00F672FB" w:rsidP="00F672FB">
      <w:pPr>
        <w:pStyle w:val="ListParagraph"/>
        <w:numPr>
          <w:ilvl w:val="0"/>
          <w:numId w:val="7"/>
        </w:numPr>
        <w:rPr>
          <w:rFonts w:ascii="Times New Roman" w:hAnsi="Times New Roman" w:cs="Times New Roman"/>
          <w:sz w:val="24"/>
          <w:szCs w:val="24"/>
        </w:rPr>
      </w:pPr>
      <w:r w:rsidRPr="00F672FB">
        <w:rPr>
          <w:rFonts w:ascii="Times New Roman" w:hAnsi="Times New Roman" w:cs="Times New Roman"/>
          <w:sz w:val="24"/>
          <w:szCs w:val="24"/>
        </w:rPr>
        <w:t>Should there be guidelines or regulations in place to ensure responsible reporting of missing person cases by the media?</w:t>
      </w:r>
    </w:p>
    <w:p w14:paraId="57ED1B31" w14:textId="77777777" w:rsidR="00F672FB" w:rsidRPr="00F672FB" w:rsidRDefault="00F672FB" w:rsidP="00F672FB">
      <w:pPr>
        <w:rPr>
          <w:rFonts w:ascii="Times New Roman" w:hAnsi="Times New Roman" w:cs="Times New Roman"/>
          <w:sz w:val="24"/>
          <w:szCs w:val="24"/>
        </w:rPr>
      </w:pPr>
    </w:p>
    <w:p w14:paraId="3E3910F9" w14:textId="77777777" w:rsidR="00F672FB" w:rsidRPr="00F672FB" w:rsidRDefault="00F672FB" w:rsidP="00F672FB">
      <w:pPr>
        <w:rPr>
          <w:rFonts w:ascii="Times New Roman" w:hAnsi="Times New Roman" w:cs="Times New Roman"/>
          <w:sz w:val="24"/>
          <w:szCs w:val="24"/>
          <w:u w:val="single"/>
        </w:rPr>
      </w:pPr>
      <w:r w:rsidRPr="00F672FB">
        <w:rPr>
          <w:rFonts w:ascii="Times New Roman" w:hAnsi="Times New Roman" w:cs="Times New Roman"/>
          <w:sz w:val="24"/>
          <w:szCs w:val="24"/>
          <w:u w:val="single"/>
        </w:rPr>
        <w:t>Public Engagement</w:t>
      </w:r>
    </w:p>
    <w:p w14:paraId="2E4D090F" w14:textId="77777777" w:rsidR="00F672FB" w:rsidRPr="00F672FB" w:rsidRDefault="00F672FB" w:rsidP="00F672FB">
      <w:pPr>
        <w:pStyle w:val="ListParagraph"/>
        <w:numPr>
          <w:ilvl w:val="0"/>
          <w:numId w:val="8"/>
        </w:numPr>
        <w:rPr>
          <w:rFonts w:ascii="Times New Roman" w:hAnsi="Times New Roman" w:cs="Times New Roman"/>
          <w:sz w:val="24"/>
          <w:szCs w:val="24"/>
        </w:rPr>
      </w:pPr>
      <w:r w:rsidRPr="00F672FB">
        <w:rPr>
          <w:rFonts w:ascii="Times New Roman" w:hAnsi="Times New Roman" w:cs="Times New Roman"/>
          <w:sz w:val="24"/>
          <w:szCs w:val="24"/>
        </w:rPr>
        <w:lastRenderedPageBreak/>
        <w:t>Have you ever participated in campaigns or initiatives related to raising awareness about missing person cases?</w:t>
      </w:r>
    </w:p>
    <w:p w14:paraId="5C614DCD" w14:textId="77777777" w:rsidR="00F672FB" w:rsidRPr="00F672FB" w:rsidRDefault="00F672FB" w:rsidP="00F672FB">
      <w:pPr>
        <w:pStyle w:val="ListParagraph"/>
        <w:numPr>
          <w:ilvl w:val="0"/>
          <w:numId w:val="8"/>
        </w:numPr>
        <w:rPr>
          <w:rFonts w:ascii="Times New Roman" w:hAnsi="Times New Roman" w:cs="Times New Roman"/>
          <w:sz w:val="24"/>
          <w:szCs w:val="24"/>
        </w:rPr>
      </w:pPr>
      <w:r w:rsidRPr="00F672FB">
        <w:rPr>
          <w:rFonts w:ascii="Times New Roman" w:hAnsi="Times New Roman" w:cs="Times New Roman"/>
          <w:sz w:val="24"/>
          <w:szCs w:val="24"/>
        </w:rPr>
        <w:t>Do you believe that public engagement through social media platforms can help in finding missing persons?</w:t>
      </w:r>
    </w:p>
    <w:p w14:paraId="1BF2AB02" w14:textId="77777777" w:rsidR="00F672FB" w:rsidRPr="00F672FB" w:rsidRDefault="00F672FB" w:rsidP="00F672FB">
      <w:pPr>
        <w:pStyle w:val="ListParagraph"/>
        <w:numPr>
          <w:ilvl w:val="0"/>
          <w:numId w:val="8"/>
        </w:numPr>
        <w:rPr>
          <w:rFonts w:ascii="Times New Roman" w:hAnsi="Times New Roman" w:cs="Times New Roman"/>
          <w:sz w:val="24"/>
          <w:szCs w:val="24"/>
        </w:rPr>
      </w:pPr>
      <w:r w:rsidRPr="00F672FB">
        <w:rPr>
          <w:rFonts w:ascii="Times New Roman" w:hAnsi="Times New Roman" w:cs="Times New Roman"/>
          <w:sz w:val="24"/>
          <w:szCs w:val="24"/>
        </w:rPr>
        <w:t>Would you be more likely to engage with a missing person case if it received significant social media coverage?</w:t>
      </w:r>
    </w:p>
    <w:p w14:paraId="47973708" w14:textId="77777777" w:rsidR="00F672FB" w:rsidRPr="00F672FB" w:rsidRDefault="00F672FB" w:rsidP="00F672FB">
      <w:pPr>
        <w:rPr>
          <w:rFonts w:ascii="Times New Roman" w:hAnsi="Times New Roman" w:cs="Times New Roman"/>
          <w:sz w:val="24"/>
          <w:szCs w:val="24"/>
        </w:rPr>
      </w:pPr>
    </w:p>
    <w:p w14:paraId="0F26F671" w14:textId="77777777" w:rsidR="00F672FB" w:rsidRPr="00F672FB" w:rsidRDefault="00F672FB" w:rsidP="00F672FB">
      <w:pPr>
        <w:rPr>
          <w:rFonts w:ascii="Times New Roman" w:hAnsi="Times New Roman" w:cs="Times New Roman"/>
          <w:sz w:val="24"/>
          <w:szCs w:val="24"/>
          <w:u w:val="single"/>
        </w:rPr>
      </w:pPr>
      <w:r w:rsidRPr="00F672FB">
        <w:rPr>
          <w:rFonts w:ascii="Times New Roman" w:hAnsi="Times New Roman" w:cs="Times New Roman"/>
          <w:sz w:val="24"/>
          <w:szCs w:val="24"/>
          <w:u w:val="single"/>
        </w:rPr>
        <w:t>Impact on Families</w:t>
      </w:r>
    </w:p>
    <w:p w14:paraId="64C8F9EE" w14:textId="77777777" w:rsidR="00F672FB" w:rsidRPr="00F672FB" w:rsidRDefault="00F672FB" w:rsidP="00F672FB">
      <w:pPr>
        <w:pStyle w:val="ListParagraph"/>
        <w:numPr>
          <w:ilvl w:val="0"/>
          <w:numId w:val="9"/>
        </w:numPr>
        <w:rPr>
          <w:rFonts w:ascii="Times New Roman" w:hAnsi="Times New Roman" w:cs="Times New Roman"/>
          <w:sz w:val="24"/>
          <w:szCs w:val="24"/>
        </w:rPr>
      </w:pPr>
      <w:r w:rsidRPr="00F672FB">
        <w:rPr>
          <w:rFonts w:ascii="Times New Roman" w:hAnsi="Times New Roman" w:cs="Times New Roman"/>
          <w:sz w:val="24"/>
          <w:szCs w:val="24"/>
        </w:rPr>
        <w:t>How do you think extensive social media coverage of a missing person case affects the family members involved?</w:t>
      </w:r>
    </w:p>
    <w:p w14:paraId="0D291819" w14:textId="77777777" w:rsidR="00F672FB" w:rsidRPr="00F672FB" w:rsidRDefault="00F672FB" w:rsidP="00F672FB">
      <w:pPr>
        <w:pStyle w:val="ListParagraph"/>
        <w:numPr>
          <w:ilvl w:val="0"/>
          <w:numId w:val="9"/>
        </w:numPr>
        <w:rPr>
          <w:rFonts w:ascii="Times New Roman" w:hAnsi="Times New Roman" w:cs="Times New Roman"/>
          <w:sz w:val="24"/>
          <w:szCs w:val="24"/>
        </w:rPr>
      </w:pPr>
      <w:r w:rsidRPr="00F672FB">
        <w:rPr>
          <w:rFonts w:ascii="Times New Roman" w:hAnsi="Times New Roman" w:cs="Times New Roman"/>
          <w:sz w:val="24"/>
          <w:szCs w:val="24"/>
        </w:rPr>
        <w:t>Should the media consider the emotional well-being of families when reporting on missing person cases?</w:t>
      </w:r>
    </w:p>
    <w:p w14:paraId="7C8E3B7D" w14:textId="77777777" w:rsidR="00F672FB" w:rsidRPr="00F672FB" w:rsidRDefault="00F672FB" w:rsidP="00F672FB">
      <w:pPr>
        <w:rPr>
          <w:rFonts w:ascii="Times New Roman" w:hAnsi="Times New Roman" w:cs="Times New Roman"/>
          <w:sz w:val="24"/>
          <w:szCs w:val="24"/>
        </w:rPr>
      </w:pPr>
    </w:p>
    <w:p w14:paraId="778D2464" w14:textId="77777777" w:rsidR="00F672FB" w:rsidRPr="00F672FB" w:rsidRDefault="00F672FB" w:rsidP="00F672FB">
      <w:pPr>
        <w:rPr>
          <w:rFonts w:ascii="Times New Roman" w:hAnsi="Times New Roman" w:cs="Times New Roman"/>
          <w:sz w:val="24"/>
          <w:szCs w:val="24"/>
          <w:u w:val="single"/>
        </w:rPr>
      </w:pPr>
      <w:proofErr w:type="gramStart"/>
      <w:r w:rsidRPr="00F672FB">
        <w:rPr>
          <w:rFonts w:ascii="Times New Roman" w:hAnsi="Times New Roman" w:cs="Times New Roman"/>
          <w:sz w:val="24"/>
          <w:szCs w:val="24"/>
          <w:u w:val="single"/>
        </w:rPr>
        <w:t>Improving  Social</w:t>
      </w:r>
      <w:proofErr w:type="gramEnd"/>
      <w:r w:rsidRPr="00F672FB">
        <w:rPr>
          <w:rFonts w:ascii="Times New Roman" w:hAnsi="Times New Roman" w:cs="Times New Roman"/>
          <w:sz w:val="24"/>
          <w:szCs w:val="24"/>
          <w:u w:val="single"/>
        </w:rPr>
        <w:t xml:space="preserve"> Media Coverage</w:t>
      </w:r>
    </w:p>
    <w:p w14:paraId="7CBA0570" w14:textId="77777777" w:rsidR="00F672FB" w:rsidRPr="00F672FB" w:rsidRDefault="00F672FB" w:rsidP="00F672FB">
      <w:pPr>
        <w:pStyle w:val="ListParagraph"/>
        <w:numPr>
          <w:ilvl w:val="0"/>
          <w:numId w:val="10"/>
        </w:numPr>
        <w:rPr>
          <w:rFonts w:ascii="Times New Roman" w:hAnsi="Times New Roman" w:cs="Times New Roman"/>
          <w:sz w:val="24"/>
          <w:szCs w:val="24"/>
        </w:rPr>
      </w:pPr>
      <w:r w:rsidRPr="00F672FB">
        <w:rPr>
          <w:rFonts w:ascii="Times New Roman" w:hAnsi="Times New Roman" w:cs="Times New Roman"/>
          <w:sz w:val="24"/>
          <w:szCs w:val="24"/>
        </w:rPr>
        <w:t>What measures do you think can be taken to improve the quality and accuracy of social media coverage on missing person cases?</w:t>
      </w:r>
    </w:p>
    <w:p w14:paraId="076F964C" w14:textId="77777777" w:rsidR="00F672FB" w:rsidRPr="00F672FB" w:rsidRDefault="00F672FB" w:rsidP="00F672FB">
      <w:pPr>
        <w:pStyle w:val="ListParagraph"/>
        <w:numPr>
          <w:ilvl w:val="0"/>
          <w:numId w:val="10"/>
        </w:numPr>
        <w:rPr>
          <w:rFonts w:ascii="Times New Roman" w:hAnsi="Times New Roman" w:cs="Times New Roman"/>
          <w:sz w:val="24"/>
          <w:szCs w:val="24"/>
        </w:rPr>
      </w:pPr>
      <w:r w:rsidRPr="00F672FB">
        <w:rPr>
          <w:rFonts w:ascii="Times New Roman" w:hAnsi="Times New Roman" w:cs="Times New Roman"/>
          <w:sz w:val="24"/>
          <w:szCs w:val="24"/>
        </w:rPr>
        <w:t>Should the media provide updates on ongoing missing person cases even after they have received less public attention?</w:t>
      </w:r>
    </w:p>
    <w:p w14:paraId="5EE597C8" w14:textId="77777777" w:rsidR="00F672FB" w:rsidRPr="00F672FB" w:rsidRDefault="00F672FB" w:rsidP="00F672FB">
      <w:pPr>
        <w:rPr>
          <w:rFonts w:ascii="Times New Roman" w:hAnsi="Times New Roman" w:cs="Times New Roman"/>
          <w:sz w:val="24"/>
          <w:szCs w:val="24"/>
        </w:rPr>
      </w:pPr>
    </w:p>
    <w:p w14:paraId="28FCBA03" w14:textId="77777777" w:rsidR="00F672FB" w:rsidRPr="00F672FB" w:rsidRDefault="00F672FB" w:rsidP="00F672FB">
      <w:pPr>
        <w:rPr>
          <w:rFonts w:ascii="Times New Roman" w:hAnsi="Times New Roman" w:cs="Times New Roman"/>
          <w:sz w:val="24"/>
          <w:szCs w:val="24"/>
        </w:rPr>
      </w:pPr>
      <w:r w:rsidRPr="00F672FB">
        <w:rPr>
          <w:rFonts w:ascii="Times New Roman" w:hAnsi="Times New Roman" w:cs="Times New Roman"/>
          <w:sz w:val="24"/>
          <w:szCs w:val="24"/>
        </w:rPr>
        <w:t>Alternative Sources of Information</w:t>
      </w:r>
    </w:p>
    <w:p w14:paraId="0278BD37" w14:textId="77777777" w:rsidR="00F672FB" w:rsidRPr="00F672FB" w:rsidRDefault="00F672FB" w:rsidP="00F672FB">
      <w:pPr>
        <w:pStyle w:val="ListParagraph"/>
        <w:numPr>
          <w:ilvl w:val="0"/>
          <w:numId w:val="11"/>
        </w:numPr>
        <w:rPr>
          <w:rFonts w:ascii="Times New Roman" w:hAnsi="Times New Roman" w:cs="Times New Roman"/>
          <w:sz w:val="24"/>
          <w:szCs w:val="24"/>
        </w:rPr>
      </w:pPr>
      <w:r w:rsidRPr="00F672FB">
        <w:rPr>
          <w:rFonts w:ascii="Times New Roman" w:hAnsi="Times New Roman" w:cs="Times New Roman"/>
          <w:sz w:val="24"/>
          <w:szCs w:val="24"/>
        </w:rPr>
        <w:t>Do you believe that social media platforms provide more accurate and up-to-date information about missing person cases compared to traditional policing methods?</w:t>
      </w:r>
    </w:p>
    <w:p w14:paraId="6CFF9C54" w14:textId="77777777" w:rsidR="00F672FB" w:rsidRPr="00F672FB" w:rsidRDefault="00F672FB" w:rsidP="00F672FB">
      <w:pPr>
        <w:pStyle w:val="ListParagraph"/>
        <w:numPr>
          <w:ilvl w:val="0"/>
          <w:numId w:val="11"/>
        </w:numPr>
        <w:rPr>
          <w:rFonts w:ascii="Times New Roman" w:hAnsi="Times New Roman" w:cs="Times New Roman"/>
          <w:sz w:val="24"/>
          <w:szCs w:val="24"/>
        </w:rPr>
      </w:pPr>
      <w:r w:rsidRPr="00F672FB">
        <w:rPr>
          <w:rFonts w:ascii="Times New Roman" w:hAnsi="Times New Roman" w:cs="Times New Roman"/>
          <w:sz w:val="24"/>
          <w:szCs w:val="24"/>
        </w:rPr>
        <w:t>Have you ever relied on alternative sources, such as online communities or forums, for information about missing person cases?</w:t>
      </w:r>
    </w:p>
    <w:p w14:paraId="4ABF8933" w14:textId="77777777" w:rsidR="00F672FB" w:rsidRDefault="00F672FB">
      <w:pPr>
        <w:rPr>
          <w:rFonts w:cstheme="minorHAnsi"/>
          <w:b/>
          <w:bCs/>
          <w:sz w:val="24"/>
          <w:szCs w:val="24"/>
        </w:rPr>
      </w:pPr>
    </w:p>
    <w:p w14:paraId="1B4E954D" w14:textId="5C89BDFD" w:rsidR="00820F07" w:rsidRPr="00B222F9" w:rsidRDefault="00820F07">
      <w:pPr>
        <w:rPr>
          <w:rFonts w:cstheme="minorHAnsi"/>
          <w:b/>
          <w:bCs/>
          <w:sz w:val="24"/>
          <w:szCs w:val="24"/>
        </w:rPr>
      </w:pPr>
      <w:r>
        <w:rPr>
          <w:rFonts w:cstheme="minorHAnsi"/>
          <w:b/>
          <w:bCs/>
          <w:sz w:val="24"/>
          <w:szCs w:val="24"/>
        </w:rPr>
        <w:t>Appendix 2 – Consent and Information Form</w:t>
      </w:r>
    </w:p>
    <w:p w14:paraId="3802BA16" w14:textId="77777777" w:rsidR="00583AFD" w:rsidRPr="00B222F9" w:rsidRDefault="00583AFD">
      <w:pPr>
        <w:rPr>
          <w:rFonts w:ascii="Times New Roman" w:hAnsi="Times New Roman" w:cs="Times New Roman"/>
          <w:sz w:val="24"/>
          <w:szCs w:val="24"/>
        </w:rPr>
      </w:pPr>
    </w:p>
    <w:p w14:paraId="4A006FC4" w14:textId="77777777" w:rsidR="00784AEB" w:rsidRDefault="00784AEB"/>
    <w:sectPr w:rsidR="00784A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145D3"/>
    <w:multiLevelType w:val="hybridMultilevel"/>
    <w:tmpl w:val="E20A20D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4266153"/>
    <w:multiLevelType w:val="hybridMultilevel"/>
    <w:tmpl w:val="FF0877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952EF7"/>
    <w:multiLevelType w:val="hybridMultilevel"/>
    <w:tmpl w:val="E20210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815E21"/>
    <w:multiLevelType w:val="hybridMultilevel"/>
    <w:tmpl w:val="D138CB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947878"/>
    <w:multiLevelType w:val="hybridMultilevel"/>
    <w:tmpl w:val="A5C0258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1D253DDF"/>
    <w:multiLevelType w:val="hybridMultilevel"/>
    <w:tmpl w:val="0666C74A"/>
    <w:lvl w:ilvl="0" w:tplc="0809000F">
      <w:start w:val="1"/>
      <w:numFmt w:val="decimal"/>
      <w:lvlText w:val="%1."/>
      <w:lvlJc w:val="left"/>
      <w:pPr>
        <w:ind w:left="720" w:hanging="360"/>
      </w:pPr>
    </w:lvl>
    <w:lvl w:ilvl="1" w:tplc="E7426E92">
      <w:numFmt w:val="bullet"/>
      <w:lvlText w:val="-"/>
      <w:lvlJc w:val="left"/>
      <w:pPr>
        <w:ind w:left="1440" w:hanging="360"/>
      </w:pPr>
      <w:rPr>
        <w:rFonts w:ascii="Calibri" w:eastAsiaTheme="minorHAnsi" w:hAnsi="Calibri" w:cs="Calibri"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63E4F70"/>
    <w:multiLevelType w:val="hybridMultilevel"/>
    <w:tmpl w:val="2362B8CA"/>
    <w:lvl w:ilvl="0" w:tplc="0276D4F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5B3440"/>
    <w:multiLevelType w:val="hybridMultilevel"/>
    <w:tmpl w:val="716840C4"/>
    <w:lvl w:ilvl="0" w:tplc="01603A4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AE224B"/>
    <w:multiLevelType w:val="hybridMultilevel"/>
    <w:tmpl w:val="82A4561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4E6E1453"/>
    <w:multiLevelType w:val="hybridMultilevel"/>
    <w:tmpl w:val="F0F6D08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7B2E59D8"/>
    <w:multiLevelType w:val="hybridMultilevel"/>
    <w:tmpl w:val="DA8817B0"/>
    <w:lvl w:ilvl="0" w:tplc="2E06207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86486861">
    <w:abstractNumId w:val="10"/>
  </w:num>
  <w:num w:numId="2" w16cid:durableId="1440838036">
    <w:abstractNumId w:val="7"/>
  </w:num>
  <w:num w:numId="3" w16cid:durableId="2138182733">
    <w:abstractNumId w:val="6"/>
  </w:num>
  <w:num w:numId="4" w16cid:durableId="1442529339">
    <w:abstractNumId w:val="2"/>
  </w:num>
  <w:num w:numId="5" w16cid:durableId="1510100351">
    <w:abstractNumId w:val="3"/>
  </w:num>
  <w:num w:numId="6" w16cid:durableId="1061977515">
    <w:abstractNumId w:val="1"/>
  </w:num>
  <w:num w:numId="7" w16cid:durableId="1319112521">
    <w:abstractNumId w:val="5"/>
  </w:num>
  <w:num w:numId="8" w16cid:durableId="375933257">
    <w:abstractNumId w:val="9"/>
  </w:num>
  <w:num w:numId="9" w16cid:durableId="1098019535">
    <w:abstractNumId w:val="0"/>
  </w:num>
  <w:num w:numId="10" w16cid:durableId="753867071">
    <w:abstractNumId w:val="4"/>
  </w:num>
  <w:num w:numId="11" w16cid:durableId="9735631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51B6"/>
    <w:rsid w:val="000143D6"/>
    <w:rsid w:val="00017EA4"/>
    <w:rsid w:val="00027593"/>
    <w:rsid w:val="00072F29"/>
    <w:rsid w:val="000E7F22"/>
    <w:rsid w:val="00104E25"/>
    <w:rsid w:val="00105865"/>
    <w:rsid w:val="00155D7D"/>
    <w:rsid w:val="0018445D"/>
    <w:rsid w:val="001B1A74"/>
    <w:rsid w:val="001F3BF8"/>
    <w:rsid w:val="001F4642"/>
    <w:rsid w:val="0020681A"/>
    <w:rsid w:val="0025029D"/>
    <w:rsid w:val="002562FC"/>
    <w:rsid w:val="00275122"/>
    <w:rsid w:val="0027746A"/>
    <w:rsid w:val="002A65A3"/>
    <w:rsid w:val="002A683B"/>
    <w:rsid w:val="002D6745"/>
    <w:rsid w:val="002E79A2"/>
    <w:rsid w:val="00312487"/>
    <w:rsid w:val="00322BED"/>
    <w:rsid w:val="003331B9"/>
    <w:rsid w:val="003915D5"/>
    <w:rsid w:val="003B27C4"/>
    <w:rsid w:val="003B36AC"/>
    <w:rsid w:val="003B5C3A"/>
    <w:rsid w:val="003C05BA"/>
    <w:rsid w:val="003C13AA"/>
    <w:rsid w:val="003E6E90"/>
    <w:rsid w:val="003E7797"/>
    <w:rsid w:val="00417D49"/>
    <w:rsid w:val="00433B58"/>
    <w:rsid w:val="0045036B"/>
    <w:rsid w:val="0046214F"/>
    <w:rsid w:val="00464C2A"/>
    <w:rsid w:val="004A5154"/>
    <w:rsid w:val="004E69BE"/>
    <w:rsid w:val="00524CC1"/>
    <w:rsid w:val="00552ADB"/>
    <w:rsid w:val="00556A2F"/>
    <w:rsid w:val="00563485"/>
    <w:rsid w:val="00564C67"/>
    <w:rsid w:val="0057523D"/>
    <w:rsid w:val="00583AFD"/>
    <w:rsid w:val="00591899"/>
    <w:rsid w:val="005B3231"/>
    <w:rsid w:val="005C7B35"/>
    <w:rsid w:val="005D1E4F"/>
    <w:rsid w:val="005E7CD4"/>
    <w:rsid w:val="005F2FC8"/>
    <w:rsid w:val="0062162A"/>
    <w:rsid w:val="006257A5"/>
    <w:rsid w:val="00673A74"/>
    <w:rsid w:val="00683B89"/>
    <w:rsid w:val="00712E99"/>
    <w:rsid w:val="00733203"/>
    <w:rsid w:val="00735896"/>
    <w:rsid w:val="00736731"/>
    <w:rsid w:val="007751B6"/>
    <w:rsid w:val="00784AEB"/>
    <w:rsid w:val="0078738F"/>
    <w:rsid w:val="00797AA3"/>
    <w:rsid w:val="007C529A"/>
    <w:rsid w:val="00820F07"/>
    <w:rsid w:val="008228B5"/>
    <w:rsid w:val="00874136"/>
    <w:rsid w:val="00885DAC"/>
    <w:rsid w:val="008C45C7"/>
    <w:rsid w:val="008C4726"/>
    <w:rsid w:val="00903F6D"/>
    <w:rsid w:val="00923B2E"/>
    <w:rsid w:val="00925CA7"/>
    <w:rsid w:val="00936E8C"/>
    <w:rsid w:val="009B45F3"/>
    <w:rsid w:val="009B64C9"/>
    <w:rsid w:val="009D6A5C"/>
    <w:rsid w:val="00A1168B"/>
    <w:rsid w:val="00A11A48"/>
    <w:rsid w:val="00A369C6"/>
    <w:rsid w:val="00A5787A"/>
    <w:rsid w:val="00A675F1"/>
    <w:rsid w:val="00A67C26"/>
    <w:rsid w:val="00AA7D58"/>
    <w:rsid w:val="00AE4AB0"/>
    <w:rsid w:val="00AF212E"/>
    <w:rsid w:val="00AF794B"/>
    <w:rsid w:val="00B1782D"/>
    <w:rsid w:val="00B222F9"/>
    <w:rsid w:val="00B22AA6"/>
    <w:rsid w:val="00B34274"/>
    <w:rsid w:val="00B47FC1"/>
    <w:rsid w:val="00B736A9"/>
    <w:rsid w:val="00B86B8D"/>
    <w:rsid w:val="00B94ADF"/>
    <w:rsid w:val="00BD24EF"/>
    <w:rsid w:val="00C10D12"/>
    <w:rsid w:val="00C71A06"/>
    <w:rsid w:val="00CA2BDF"/>
    <w:rsid w:val="00CC31ED"/>
    <w:rsid w:val="00CC43DB"/>
    <w:rsid w:val="00CD6552"/>
    <w:rsid w:val="00CF37EC"/>
    <w:rsid w:val="00CF730E"/>
    <w:rsid w:val="00D200EA"/>
    <w:rsid w:val="00D22121"/>
    <w:rsid w:val="00D37CCA"/>
    <w:rsid w:val="00D460A5"/>
    <w:rsid w:val="00D50E0D"/>
    <w:rsid w:val="00D86D5D"/>
    <w:rsid w:val="00D8759F"/>
    <w:rsid w:val="00D9616A"/>
    <w:rsid w:val="00E13FDC"/>
    <w:rsid w:val="00E41D8B"/>
    <w:rsid w:val="00E91B24"/>
    <w:rsid w:val="00EA57E1"/>
    <w:rsid w:val="00F269AF"/>
    <w:rsid w:val="00F54ECC"/>
    <w:rsid w:val="00F672FB"/>
    <w:rsid w:val="00FB3429"/>
    <w:rsid w:val="00FE2E64"/>
    <w:rsid w:val="00FE5B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4465F9"/>
  <w15:chartTrackingRefBased/>
  <w15:docId w15:val="{E31635C6-16FC-4479-9C76-22237E2D39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84AEB"/>
    <w:rPr>
      <w:color w:val="0563C1" w:themeColor="hyperlink"/>
      <w:u w:val="single"/>
    </w:rPr>
  </w:style>
  <w:style w:type="character" w:styleId="UnresolvedMention">
    <w:name w:val="Unresolved Mention"/>
    <w:basedOn w:val="DefaultParagraphFont"/>
    <w:uiPriority w:val="99"/>
    <w:semiHidden/>
    <w:unhideWhenUsed/>
    <w:rsid w:val="00784AEB"/>
    <w:rPr>
      <w:color w:val="605E5C"/>
      <w:shd w:val="clear" w:color="auto" w:fill="E1DFDD"/>
    </w:rPr>
  </w:style>
  <w:style w:type="paragraph" w:styleId="ListParagraph">
    <w:name w:val="List Paragraph"/>
    <w:basedOn w:val="Normal"/>
    <w:uiPriority w:val="34"/>
    <w:qFormat/>
    <w:rsid w:val="000E7F2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9992571">
      <w:bodyDiv w:val="1"/>
      <w:marLeft w:val="0"/>
      <w:marRight w:val="0"/>
      <w:marTop w:val="0"/>
      <w:marBottom w:val="0"/>
      <w:divBdr>
        <w:top w:val="none" w:sz="0" w:space="0" w:color="auto"/>
        <w:left w:val="none" w:sz="0" w:space="0" w:color="auto"/>
        <w:bottom w:val="none" w:sz="0" w:space="0" w:color="auto"/>
        <w:right w:val="none" w:sz="0" w:space="0" w:color="auto"/>
      </w:divBdr>
      <w:divsChild>
        <w:div w:id="1697653807">
          <w:blockQuote w:val="1"/>
          <w:marLeft w:val="400"/>
          <w:marRight w:val="400"/>
          <w:marTop w:val="400"/>
          <w:marBottom w:val="400"/>
          <w:divBdr>
            <w:top w:val="none" w:sz="0" w:space="0" w:color="auto"/>
            <w:left w:val="none" w:sz="0" w:space="0" w:color="auto"/>
            <w:bottom w:val="none" w:sz="0" w:space="0" w:color="auto"/>
            <w:right w:val="none" w:sz="0" w:space="0" w:color="auto"/>
          </w:divBdr>
        </w:div>
      </w:divsChild>
    </w:div>
    <w:div w:id="602540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guides.wits.ac.za/c.php?g=693518&amp;p=4914913" TargetMode="External"/><Relationship Id="rId3" Type="http://schemas.openxmlformats.org/officeDocument/2006/relationships/settings" Target="settings.xml"/><Relationship Id="rId7" Type="http://schemas.openxmlformats.org/officeDocument/2006/relationships/hyperlink" Target="https://www.scribbr.com/methodology/qualitative-research/"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helpfulprofessor.com/research-methodology-examples/" TargetMode="External"/><Relationship Id="rId5" Type="http://schemas.openxmlformats.org/officeDocument/2006/relationships/hyperlink" Target="https://www.ncbi.nlm.nih.gov/pmc/articles/PMC5602001/"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6</Pages>
  <Words>1602</Words>
  <Characters>9137</Characters>
  <Application>Microsoft Office Word</Application>
  <DocSecurity>4</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ELLEN DICKENSON</dc:creator>
  <cp:keywords/>
  <dc:description/>
  <cp:lastModifiedBy>McNally,Michael swp6848</cp:lastModifiedBy>
  <cp:revision>2</cp:revision>
  <dcterms:created xsi:type="dcterms:W3CDTF">2023-06-28T21:17:00Z</dcterms:created>
  <dcterms:modified xsi:type="dcterms:W3CDTF">2023-06-28T21:17:00Z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2023-06-28T21:17:13Z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1a4ca286-fe65-474b-bfa0-65cf9b09b9c4</vt:lpwstr>
  </property>
  <property fmtid="{D5CDD505-2E9C-101B-9397-08002B2CF9AE}" pid="8" name="MSIP_Label_66cf8fe5-b7b7-4df7-b38d-1c61ac2f6639_ContentBits">
    <vt:lpwstr>0</vt:lpwstr>
  </property>
</Properties>
</file>