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F2455" w14:textId="77777777" w:rsidR="00A97078" w:rsidRPr="00736B73" w:rsidRDefault="00A97078" w:rsidP="00A97078">
      <w:r>
        <w:rPr>
          <w:noProof/>
        </w:rPr>
        <w:drawing>
          <wp:inline distT="0" distB="0" distL="0" distR="0" wp14:anchorId="68BD3430" wp14:editId="3D87FAF7">
            <wp:extent cx="5731510" cy="3213735"/>
            <wp:effectExtent l="0" t="0" r="2540" b="5715"/>
            <wp:docPr id="973440578"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3735"/>
                    </a:xfrm>
                    <a:prstGeom prst="rect">
                      <a:avLst/>
                    </a:prstGeom>
                    <a:noFill/>
                    <a:ln>
                      <a:noFill/>
                    </a:ln>
                  </pic:spPr>
                </pic:pic>
              </a:graphicData>
            </a:graphic>
          </wp:inline>
        </w:drawing>
      </w:r>
    </w:p>
    <w:p w14:paraId="1A41A6D3" w14:textId="5D63DF20" w:rsidR="00A97078" w:rsidRDefault="00762106" w:rsidP="00762106">
      <w:pPr>
        <w:pStyle w:val="Title"/>
        <w:jc w:val="center"/>
        <w:rPr>
          <w:b/>
          <w:bCs/>
        </w:rPr>
      </w:pPr>
      <w:r w:rsidRPr="00762106">
        <w:rPr>
          <w:b/>
          <w:bCs/>
        </w:rPr>
        <w:t>Design and implementation of a mountable interactive safety storage unit for delivery of domestic parcels.</w:t>
      </w:r>
    </w:p>
    <w:p w14:paraId="1060B3F4" w14:textId="05F2A327" w:rsidR="00704996" w:rsidRPr="00E770A5" w:rsidRDefault="00704996" w:rsidP="00704996">
      <w:pPr>
        <w:jc w:val="center"/>
        <w:rPr>
          <w:b/>
          <w:bCs/>
          <w:sz w:val="40"/>
          <w:szCs w:val="40"/>
        </w:rPr>
      </w:pPr>
      <w:r w:rsidRPr="00E770A5">
        <w:rPr>
          <w:b/>
          <w:bCs/>
          <w:sz w:val="40"/>
          <w:szCs w:val="40"/>
        </w:rPr>
        <w:t>By</w:t>
      </w:r>
    </w:p>
    <w:p w14:paraId="1D263C90" w14:textId="365A9E29" w:rsidR="00704996" w:rsidRPr="00E770A5" w:rsidRDefault="00704996" w:rsidP="00704996">
      <w:pPr>
        <w:jc w:val="center"/>
        <w:rPr>
          <w:b/>
          <w:bCs/>
          <w:sz w:val="40"/>
          <w:szCs w:val="40"/>
        </w:rPr>
      </w:pPr>
      <w:r w:rsidRPr="00E770A5">
        <w:rPr>
          <w:b/>
          <w:bCs/>
          <w:sz w:val="40"/>
          <w:szCs w:val="40"/>
        </w:rPr>
        <w:t>Adam Mark Newman</w:t>
      </w:r>
    </w:p>
    <w:p w14:paraId="63A9AD3D" w14:textId="77777777" w:rsidR="00A97078" w:rsidRDefault="00A97078" w:rsidP="00A97078">
      <w:pPr>
        <w:jc w:val="center"/>
        <w:rPr>
          <w:b/>
          <w:bCs/>
        </w:rPr>
      </w:pPr>
      <w:r w:rsidRPr="00736B73">
        <w:rPr>
          <w:b/>
          <w:bCs/>
        </w:rPr>
        <w:t>BEng / HND Electrical &amp; Electronic Engineering</w:t>
      </w:r>
    </w:p>
    <w:p w14:paraId="7F67ED06" w14:textId="02237900" w:rsidR="00A97078" w:rsidRDefault="00A97078" w:rsidP="00A97078">
      <w:pPr>
        <w:jc w:val="center"/>
        <w:rPr>
          <w:rFonts w:ascii="Arial" w:hAnsi="Arial" w:cs="Arial"/>
          <w:b/>
        </w:rPr>
      </w:pPr>
      <w:r>
        <w:rPr>
          <w:rFonts w:ascii="Arial" w:hAnsi="Arial" w:cs="Arial"/>
          <w:b/>
        </w:rPr>
        <w:t xml:space="preserve">BEng </w:t>
      </w:r>
      <w:r>
        <w:rPr>
          <w:rFonts w:ascii="Arial" w:hAnsi="Arial" w:cs="Arial"/>
          <w:b/>
        </w:rPr>
        <w:t>Independent Project</w:t>
      </w:r>
    </w:p>
    <w:p w14:paraId="50FD06A6" w14:textId="77777777" w:rsidR="00A97078" w:rsidRDefault="00A97078" w:rsidP="00A97078">
      <w:pPr>
        <w:jc w:val="center"/>
        <w:rPr>
          <w:b/>
          <w:bCs/>
        </w:rPr>
      </w:pPr>
    </w:p>
    <w:p w14:paraId="15F4F7BB" w14:textId="4D6892E9" w:rsidR="00A97078" w:rsidRPr="0023603C" w:rsidRDefault="00A97078" w:rsidP="00A97078">
      <w:pPr>
        <w:pStyle w:val="Title"/>
        <w:jc w:val="center"/>
        <w:rPr>
          <w:b/>
          <w:bCs/>
        </w:rPr>
      </w:pPr>
      <w:r>
        <w:rPr>
          <w:b/>
          <w:bCs/>
        </w:rPr>
        <w:t>Final Report</w:t>
      </w:r>
    </w:p>
    <w:p w14:paraId="71D08A36" w14:textId="77777777" w:rsidR="00A97078" w:rsidRDefault="00A97078" w:rsidP="00A97078">
      <w:pPr>
        <w:jc w:val="center"/>
        <w:rPr>
          <w:b/>
          <w:bCs/>
        </w:rPr>
      </w:pPr>
    </w:p>
    <w:p w14:paraId="68532C2E" w14:textId="77777777" w:rsidR="00A97078" w:rsidRDefault="00A97078" w:rsidP="00A97078">
      <w:pPr>
        <w:jc w:val="center"/>
        <w:rPr>
          <w:b/>
          <w:bCs/>
        </w:rPr>
      </w:pPr>
      <w:r>
        <w:rPr>
          <w:b/>
          <w:bCs/>
        </w:rPr>
        <w:t>Written by: Adam Mark Newman</w:t>
      </w:r>
    </w:p>
    <w:p w14:paraId="38F33E2E" w14:textId="2A618F2A" w:rsidR="006F43C8" w:rsidRDefault="006F43C8" w:rsidP="00A97078">
      <w:pPr>
        <w:jc w:val="center"/>
        <w:rPr>
          <w:b/>
          <w:bCs/>
        </w:rPr>
      </w:pPr>
      <w:r>
        <w:rPr>
          <w:b/>
          <w:bCs/>
        </w:rPr>
        <w:t>Supervisor</w:t>
      </w:r>
      <w:r w:rsidR="00277291">
        <w:rPr>
          <w:b/>
          <w:bCs/>
        </w:rPr>
        <w:t>:</w:t>
      </w:r>
      <w:r w:rsidR="00751222">
        <w:rPr>
          <w:b/>
          <w:bCs/>
        </w:rPr>
        <w:t xml:space="preserve"> Gar</w:t>
      </w:r>
      <w:r w:rsidR="008C3B8A">
        <w:rPr>
          <w:b/>
          <w:bCs/>
        </w:rPr>
        <w:t>eth Jones</w:t>
      </w:r>
    </w:p>
    <w:p w14:paraId="475E198F" w14:textId="55EB70ED" w:rsidR="00E770A5" w:rsidRDefault="00E770A5" w:rsidP="00A97078">
      <w:pPr>
        <w:jc w:val="center"/>
        <w:rPr>
          <w:b/>
          <w:bCs/>
        </w:rPr>
      </w:pPr>
      <w:r>
        <w:rPr>
          <w:b/>
          <w:bCs/>
        </w:rPr>
        <w:t>Second Marker: Stephen Mosey</w:t>
      </w:r>
    </w:p>
    <w:p w14:paraId="59D2D692" w14:textId="77777777" w:rsidR="00A97078" w:rsidRPr="00736B73" w:rsidRDefault="00A97078" w:rsidP="00A97078">
      <w:pPr>
        <w:jc w:val="center"/>
        <w:rPr>
          <w:b/>
          <w:bCs/>
        </w:rPr>
      </w:pPr>
      <w:r>
        <w:rPr>
          <w:b/>
          <w:bCs/>
        </w:rPr>
        <w:t>Employer: Expleo</w:t>
      </w:r>
    </w:p>
    <w:p w14:paraId="087E9488" w14:textId="79A8D0C9" w:rsidR="00A97078" w:rsidRDefault="00A97078" w:rsidP="00A97078">
      <w:pPr>
        <w:jc w:val="center"/>
        <w:rPr>
          <w:b/>
          <w:bCs/>
        </w:rPr>
      </w:pPr>
      <w:r w:rsidRPr="00736B73">
        <w:rPr>
          <w:b/>
          <w:bCs/>
        </w:rPr>
        <w:t>Submission date:</w:t>
      </w:r>
      <w:r>
        <w:rPr>
          <w:b/>
          <w:bCs/>
        </w:rPr>
        <w:t xml:space="preserve"> </w:t>
      </w:r>
      <w:r w:rsidR="00157852">
        <w:rPr>
          <w:b/>
          <w:bCs/>
        </w:rPr>
        <w:t>29</w:t>
      </w:r>
      <w:r>
        <w:rPr>
          <w:b/>
          <w:bCs/>
        </w:rPr>
        <w:t>/</w:t>
      </w:r>
      <w:r w:rsidR="00157852">
        <w:rPr>
          <w:b/>
          <w:bCs/>
        </w:rPr>
        <w:t>04</w:t>
      </w:r>
      <w:r>
        <w:rPr>
          <w:b/>
          <w:bCs/>
        </w:rPr>
        <w:t>/</w:t>
      </w:r>
      <w:r w:rsidR="006F43C8">
        <w:rPr>
          <w:b/>
          <w:bCs/>
        </w:rPr>
        <w:t>2025</w:t>
      </w:r>
    </w:p>
    <w:p w14:paraId="7B14D1B0" w14:textId="77777777" w:rsidR="00A97078" w:rsidRDefault="00A97078" w:rsidP="00A97078">
      <w:pPr>
        <w:rPr>
          <w:b/>
          <w:bCs/>
        </w:rPr>
      </w:pPr>
      <w:r>
        <w:rPr>
          <w:b/>
          <w:bCs/>
        </w:rPr>
        <w:br w:type="page"/>
      </w:r>
    </w:p>
    <w:p w14:paraId="3DBB5469" w14:textId="77777777" w:rsidR="00A97078" w:rsidRDefault="00A97078" w:rsidP="00A97078">
      <w:pPr>
        <w:pStyle w:val="Heading1"/>
      </w:pPr>
      <w:bookmarkStart w:id="0" w:name="_Toc196772262"/>
      <w:r>
        <w:lastRenderedPageBreak/>
        <w:t>Declaration Form and Form of Consent</w:t>
      </w:r>
      <w:bookmarkEnd w:id="0"/>
    </w:p>
    <w:p w14:paraId="61A2B1AE" w14:textId="77777777" w:rsidR="00C47D0E" w:rsidRPr="00DD5CFE" w:rsidRDefault="00C47D0E" w:rsidP="00C47D0E">
      <w:pPr>
        <w:rPr>
          <w:b/>
          <w:bCs/>
        </w:rPr>
      </w:pPr>
      <w:r w:rsidRPr="00DD5CFE">
        <w:rPr>
          <w:b/>
          <w:bCs/>
        </w:rPr>
        <w:t xml:space="preserve">DECLARATION </w:t>
      </w:r>
    </w:p>
    <w:p w14:paraId="39874092" w14:textId="77777777" w:rsidR="00C47D0E" w:rsidRDefault="00C47D0E" w:rsidP="00C47D0E"/>
    <w:p w14:paraId="14C4EB25" w14:textId="77777777" w:rsidR="00C47D0E" w:rsidRDefault="00C47D0E" w:rsidP="00C47D0E"/>
    <w:p w14:paraId="617DB691" w14:textId="77777777" w:rsidR="00C47D0E" w:rsidRDefault="00C47D0E" w:rsidP="00C47D0E">
      <w:r>
        <w:t xml:space="preserve"> </w:t>
      </w:r>
    </w:p>
    <w:p w14:paraId="2ED1C77F" w14:textId="1122F059" w:rsidR="00C47D0E" w:rsidRDefault="00C47D0E" w:rsidP="00C47D0E">
      <w:r>
        <w:t xml:space="preserve">I, </w:t>
      </w:r>
      <w:r w:rsidR="00DD5CFE">
        <w:t>Adam Mark Newman</w:t>
      </w:r>
      <w:r>
        <w:t xml:space="preserve"> declare that I am the sole author of this Project; that all references cited have been consulted; that I have conducted all work of which this is a record, and that the finished work lies within the prescribed word limits. </w:t>
      </w:r>
    </w:p>
    <w:p w14:paraId="40DF1F6A" w14:textId="77777777" w:rsidR="00C47D0E" w:rsidRDefault="00C47D0E" w:rsidP="00C47D0E">
      <w:r>
        <w:t xml:space="preserve"> </w:t>
      </w:r>
    </w:p>
    <w:p w14:paraId="4AC4FBE6" w14:textId="77777777" w:rsidR="00C47D0E" w:rsidRDefault="00C47D0E" w:rsidP="00C47D0E">
      <w:r>
        <w:t xml:space="preserve"> </w:t>
      </w:r>
    </w:p>
    <w:p w14:paraId="2C9EF977" w14:textId="24CAE170" w:rsidR="00C47D0E" w:rsidRDefault="00C47D0E" w:rsidP="00C47D0E">
      <w:r>
        <w:t xml:space="preserve">This work has not previously been accepted as part of any other degree submission. </w:t>
      </w:r>
    </w:p>
    <w:p w14:paraId="69D508DE" w14:textId="77777777" w:rsidR="00C47D0E" w:rsidRDefault="00C47D0E" w:rsidP="00C47D0E">
      <w:r>
        <w:t xml:space="preserve"> </w:t>
      </w:r>
    </w:p>
    <w:p w14:paraId="2CC22728" w14:textId="77777777" w:rsidR="00C47D0E" w:rsidRDefault="00C47D0E" w:rsidP="00C47D0E"/>
    <w:p w14:paraId="2F6502B2" w14:textId="77777777" w:rsidR="00C47D0E" w:rsidRPr="00C47D0E" w:rsidRDefault="00C47D0E" w:rsidP="00C47D0E">
      <w:pPr>
        <w:rPr>
          <w:b/>
          <w:bCs/>
        </w:rPr>
      </w:pPr>
      <w:r w:rsidRPr="00C47D0E">
        <w:rPr>
          <w:b/>
          <w:bCs/>
        </w:rPr>
        <w:t xml:space="preserve">FORM OF CONSENT </w:t>
      </w:r>
    </w:p>
    <w:p w14:paraId="51254659" w14:textId="77777777" w:rsidR="00C47D0E" w:rsidRDefault="00C47D0E" w:rsidP="00C47D0E"/>
    <w:p w14:paraId="1E089C73" w14:textId="77777777" w:rsidR="00C47D0E" w:rsidRDefault="00C47D0E" w:rsidP="00C47D0E"/>
    <w:p w14:paraId="4B66B2A1" w14:textId="77777777" w:rsidR="00C47D0E" w:rsidRDefault="00C47D0E" w:rsidP="00C47D0E"/>
    <w:p w14:paraId="3DDFB5F0" w14:textId="01E3903C" w:rsidR="00C47D0E" w:rsidRDefault="00C47D0E" w:rsidP="00C47D0E">
      <w:r>
        <w:t xml:space="preserve">I </w:t>
      </w:r>
      <w:r>
        <w:t>Adam Mark Newman</w:t>
      </w:r>
      <w:r>
        <w:t xml:space="preserve"> hereby consent that my Project, submitted in candidature for the</w:t>
      </w:r>
      <w:r w:rsidRPr="00C47D0E">
        <w:t xml:space="preserve"> </w:t>
      </w:r>
      <w:r w:rsidRPr="00C47D0E">
        <w:t>BEng / HND Electrical &amp; Electronic Engineering</w:t>
      </w:r>
      <w:r>
        <w:t xml:space="preserve"> </w:t>
      </w:r>
      <w:r>
        <w:t xml:space="preserve">degree, if successful, may be made available for inter-library loan or photocopying (subject to the law of copyright), and that the title and abstract may be made available to outside organisations. </w:t>
      </w:r>
    </w:p>
    <w:p w14:paraId="4A537DCC" w14:textId="77777777" w:rsidR="00C47D0E" w:rsidRDefault="00C47D0E" w:rsidP="00C47D0E"/>
    <w:p w14:paraId="000DCB23" w14:textId="77777777" w:rsidR="00C47D0E" w:rsidRDefault="00C47D0E" w:rsidP="00C47D0E"/>
    <w:p w14:paraId="2C36B0E4" w14:textId="77777777" w:rsidR="00C47D0E" w:rsidRDefault="00C47D0E" w:rsidP="00C47D0E"/>
    <w:p w14:paraId="492CF6FE" w14:textId="77777777" w:rsidR="00C47D0E" w:rsidRDefault="00C47D0E" w:rsidP="00C47D0E"/>
    <w:p w14:paraId="5D0C3F6B" w14:textId="77777777" w:rsidR="00C47D0E" w:rsidRDefault="00C47D0E" w:rsidP="00C47D0E"/>
    <w:p w14:paraId="06A007E4" w14:textId="28607FCD" w:rsidR="00C47D0E" w:rsidRPr="00C47D0E" w:rsidRDefault="00C47D0E" w:rsidP="00C47D0E">
      <w:pPr>
        <w:sectPr w:rsidR="00C47D0E" w:rsidRPr="00C47D0E">
          <w:headerReference w:type="default" r:id="rId9"/>
          <w:footerReference w:type="default" r:id="rId10"/>
          <w:pgSz w:w="11906" w:h="16838"/>
          <w:pgMar w:top="1440" w:right="1440" w:bottom="1440" w:left="1440" w:header="708" w:footer="708" w:gutter="0"/>
          <w:cols w:space="708"/>
          <w:docGrid w:linePitch="360"/>
        </w:sectPr>
      </w:pPr>
    </w:p>
    <w:p w14:paraId="4B2EB927" w14:textId="137B2228" w:rsidR="00405199" w:rsidRDefault="00A97078" w:rsidP="00A97078">
      <w:pPr>
        <w:pStyle w:val="Heading1"/>
      </w:pPr>
      <w:bookmarkStart w:id="1" w:name="_Toc196772263"/>
      <w:r>
        <w:lastRenderedPageBreak/>
        <w:t>Abstract</w:t>
      </w:r>
      <w:bookmarkEnd w:id="1"/>
    </w:p>
    <w:p w14:paraId="53A0CC26" w14:textId="77777777" w:rsidR="00A97078" w:rsidRDefault="00A97078" w:rsidP="00A97078">
      <w:pPr>
        <w:sectPr w:rsidR="00A97078">
          <w:pgSz w:w="11906" w:h="16838"/>
          <w:pgMar w:top="1440" w:right="1440" w:bottom="1440" w:left="1440" w:header="708" w:footer="708" w:gutter="0"/>
          <w:cols w:space="708"/>
          <w:docGrid w:linePitch="360"/>
        </w:sectPr>
      </w:pPr>
      <w:r w:rsidRPr="00A97078">
        <w:t>The rise in e-commerce has led to a substantial increase in parcel deliveries, with over 96 million packages delivered weekly across the UK. However, missed deliveries continue to pose challenges for both consumers and couriers, costing UK customers an estimated £320 million annually. This project presents the design and implementation of the Mountable Interactive Safety Storage Unit (MISSU), a removable, secure, and electronically controlled parcel drop-box aimed at reducing failed deliveries, parcel theft, and logistical inefficiencies. The MISSU system features a programmable microcontroller, keypad access, and an electronic locking mechanism. It will be developed using a waterfall lifecycle model and evaluated through component testing, data collection, and public feedback. The outcome is expected to improve user satisfaction, reduce environmental impact, and enhance the operational efficiency of delivery services.</w:t>
      </w:r>
    </w:p>
    <w:sdt>
      <w:sdtPr>
        <w:id w:val="423148200"/>
        <w:docPartObj>
          <w:docPartGallery w:val="Table of Contents"/>
          <w:docPartUnique/>
        </w:docPartObj>
      </w:sdtPr>
      <w:sdtEndPr>
        <w:rPr>
          <w:rFonts w:asciiTheme="minorHAnsi" w:eastAsiaTheme="minorHAnsi" w:hAnsiTheme="minorHAnsi" w:cstheme="minorBidi"/>
          <w:b/>
          <w:bCs/>
          <w:color w:val="auto"/>
          <w:kern w:val="2"/>
          <w:sz w:val="22"/>
          <w:szCs w:val="22"/>
          <w:lang w:eastAsia="en-US"/>
        </w:rPr>
      </w:sdtEndPr>
      <w:sdtContent>
        <w:p w14:paraId="5AC4AADD" w14:textId="116BD4E1" w:rsidR="00A97078" w:rsidRDefault="00A97078">
          <w:pPr>
            <w:pStyle w:val="TOCHeading"/>
          </w:pPr>
          <w:r>
            <w:t>Contents</w:t>
          </w:r>
        </w:p>
        <w:p w14:paraId="11D7C580" w14:textId="04F467A5" w:rsidR="0018175F" w:rsidRDefault="00A9707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772262" w:history="1">
            <w:r w:rsidR="0018175F" w:rsidRPr="00877E86">
              <w:rPr>
                <w:rStyle w:val="Hyperlink"/>
                <w:noProof/>
              </w:rPr>
              <w:t>Declaration Form and Form of Consent</w:t>
            </w:r>
            <w:r w:rsidR="0018175F">
              <w:rPr>
                <w:noProof/>
                <w:webHidden/>
              </w:rPr>
              <w:tab/>
            </w:r>
            <w:r w:rsidR="0018175F">
              <w:rPr>
                <w:noProof/>
                <w:webHidden/>
              </w:rPr>
              <w:fldChar w:fldCharType="begin"/>
            </w:r>
            <w:r w:rsidR="0018175F">
              <w:rPr>
                <w:noProof/>
                <w:webHidden/>
              </w:rPr>
              <w:instrText xml:space="preserve"> PAGEREF _Toc196772262 \h </w:instrText>
            </w:r>
            <w:r w:rsidR="0018175F">
              <w:rPr>
                <w:noProof/>
                <w:webHidden/>
              </w:rPr>
            </w:r>
            <w:r w:rsidR="0018175F">
              <w:rPr>
                <w:noProof/>
                <w:webHidden/>
              </w:rPr>
              <w:fldChar w:fldCharType="separate"/>
            </w:r>
            <w:r w:rsidR="0018175F">
              <w:rPr>
                <w:noProof/>
                <w:webHidden/>
              </w:rPr>
              <w:t>2</w:t>
            </w:r>
            <w:r w:rsidR="0018175F">
              <w:rPr>
                <w:noProof/>
                <w:webHidden/>
              </w:rPr>
              <w:fldChar w:fldCharType="end"/>
            </w:r>
          </w:hyperlink>
        </w:p>
        <w:p w14:paraId="1DC08A0E" w14:textId="7218790E" w:rsidR="0018175F" w:rsidRDefault="0018175F">
          <w:pPr>
            <w:pStyle w:val="TOC1"/>
            <w:tabs>
              <w:tab w:val="right" w:leader="dot" w:pos="9016"/>
            </w:tabs>
            <w:rPr>
              <w:rFonts w:eastAsiaTheme="minorEastAsia"/>
              <w:noProof/>
              <w:sz w:val="24"/>
              <w:szCs w:val="24"/>
              <w:lang w:eastAsia="en-GB"/>
            </w:rPr>
          </w:pPr>
          <w:hyperlink w:anchor="_Toc196772263" w:history="1">
            <w:r w:rsidRPr="00877E86">
              <w:rPr>
                <w:rStyle w:val="Hyperlink"/>
                <w:noProof/>
              </w:rPr>
              <w:t>Abstract</w:t>
            </w:r>
            <w:r>
              <w:rPr>
                <w:noProof/>
                <w:webHidden/>
              </w:rPr>
              <w:tab/>
            </w:r>
            <w:r>
              <w:rPr>
                <w:noProof/>
                <w:webHidden/>
              </w:rPr>
              <w:fldChar w:fldCharType="begin"/>
            </w:r>
            <w:r>
              <w:rPr>
                <w:noProof/>
                <w:webHidden/>
              </w:rPr>
              <w:instrText xml:space="preserve"> PAGEREF _Toc196772263 \h </w:instrText>
            </w:r>
            <w:r>
              <w:rPr>
                <w:noProof/>
                <w:webHidden/>
              </w:rPr>
            </w:r>
            <w:r>
              <w:rPr>
                <w:noProof/>
                <w:webHidden/>
              </w:rPr>
              <w:fldChar w:fldCharType="separate"/>
            </w:r>
            <w:r>
              <w:rPr>
                <w:noProof/>
                <w:webHidden/>
              </w:rPr>
              <w:t>3</w:t>
            </w:r>
            <w:r>
              <w:rPr>
                <w:noProof/>
                <w:webHidden/>
              </w:rPr>
              <w:fldChar w:fldCharType="end"/>
            </w:r>
          </w:hyperlink>
        </w:p>
        <w:p w14:paraId="7E7D0AA8" w14:textId="64122FA5" w:rsidR="0018175F" w:rsidRDefault="0018175F">
          <w:pPr>
            <w:pStyle w:val="TOC1"/>
            <w:tabs>
              <w:tab w:val="left" w:pos="440"/>
              <w:tab w:val="right" w:leader="dot" w:pos="9016"/>
            </w:tabs>
            <w:rPr>
              <w:rFonts w:eastAsiaTheme="minorEastAsia"/>
              <w:noProof/>
              <w:sz w:val="24"/>
              <w:szCs w:val="24"/>
              <w:lang w:eastAsia="en-GB"/>
            </w:rPr>
          </w:pPr>
          <w:hyperlink w:anchor="_Toc196772264" w:history="1">
            <w:r w:rsidRPr="00877E86">
              <w:rPr>
                <w:rStyle w:val="Hyperlink"/>
                <w:noProof/>
              </w:rPr>
              <w:t>1.</w:t>
            </w:r>
            <w:r>
              <w:rPr>
                <w:rFonts w:eastAsiaTheme="minorEastAsia"/>
                <w:noProof/>
                <w:sz w:val="24"/>
                <w:szCs w:val="24"/>
                <w:lang w:eastAsia="en-GB"/>
              </w:rPr>
              <w:tab/>
            </w:r>
            <w:r w:rsidRPr="00877E86">
              <w:rPr>
                <w:rStyle w:val="Hyperlink"/>
                <w:noProof/>
              </w:rPr>
              <w:t>Introduction</w:t>
            </w:r>
            <w:r>
              <w:rPr>
                <w:noProof/>
                <w:webHidden/>
              </w:rPr>
              <w:tab/>
            </w:r>
            <w:r>
              <w:rPr>
                <w:noProof/>
                <w:webHidden/>
              </w:rPr>
              <w:fldChar w:fldCharType="begin"/>
            </w:r>
            <w:r>
              <w:rPr>
                <w:noProof/>
                <w:webHidden/>
              </w:rPr>
              <w:instrText xml:space="preserve"> PAGEREF _Toc196772264 \h </w:instrText>
            </w:r>
            <w:r>
              <w:rPr>
                <w:noProof/>
                <w:webHidden/>
              </w:rPr>
            </w:r>
            <w:r>
              <w:rPr>
                <w:noProof/>
                <w:webHidden/>
              </w:rPr>
              <w:fldChar w:fldCharType="separate"/>
            </w:r>
            <w:r>
              <w:rPr>
                <w:noProof/>
                <w:webHidden/>
              </w:rPr>
              <w:t>8</w:t>
            </w:r>
            <w:r>
              <w:rPr>
                <w:noProof/>
                <w:webHidden/>
              </w:rPr>
              <w:fldChar w:fldCharType="end"/>
            </w:r>
          </w:hyperlink>
        </w:p>
        <w:p w14:paraId="1E0ECB7D" w14:textId="0DB2F6F4" w:rsidR="0018175F" w:rsidRDefault="0018175F">
          <w:pPr>
            <w:pStyle w:val="TOC2"/>
            <w:tabs>
              <w:tab w:val="right" w:leader="dot" w:pos="9016"/>
            </w:tabs>
            <w:rPr>
              <w:rFonts w:eastAsiaTheme="minorEastAsia"/>
              <w:noProof/>
              <w:sz w:val="24"/>
              <w:szCs w:val="24"/>
              <w:lang w:eastAsia="en-GB"/>
            </w:rPr>
          </w:pPr>
          <w:hyperlink w:anchor="_Toc196772265" w:history="1">
            <w:r w:rsidRPr="00877E86">
              <w:rPr>
                <w:rStyle w:val="Hyperlink"/>
                <w:noProof/>
              </w:rPr>
              <w:t>1.1 Overview</w:t>
            </w:r>
            <w:r>
              <w:rPr>
                <w:noProof/>
                <w:webHidden/>
              </w:rPr>
              <w:tab/>
            </w:r>
            <w:r>
              <w:rPr>
                <w:noProof/>
                <w:webHidden/>
              </w:rPr>
              <w:fldChar w:fldCharType="begin"/>
            </w:r>
            <w:r>
              <w:rPr>
                <w:noProof/>
                <w:webHidden/>
              </w:rPr>
              <w:instrText xml:space="preserve"> PAGEREF _Toc196772265 \h </w:instrText>
            </w:r>
            <w:r>
              <w:rPr>
                <w:noProof/>
                <w:webHidden/>
              </w:rPr>
            </w:r>
            <w:r>
              <w:rPr>
                <w:noProof/>
                <w:webHidden/>
              </w:rPr>
              <w:fldChar w:fldCharType="separate"/>
            </w:r>
            <w:r>
              <w:rPr>
                <w:noProof/>
                <w:webHidden/>
              </w:rPr>
              <w:t>8</w:t>
            </w:r>
            <w:r>
              <w:rPr>
                <w:noProof/>
                <w:webHidden/>
              </w:rPr>
              <w:fldChar w:fldCharType="end"/>
            </w:r>
          </w:hyperlink>
        </w:p>
        <w:p w14:paraId="38A14903" w14:textId="5F979289" w:rsidR="0018175F" w:rsidRDefault="0018175F">
          <w:pPr>
            <w:pStyle w:val="TOC2"/>
            <w:tabs>
              <w:tab w:val="right" w:leader="dot" w:pos="9016"/>
            </w:tabs>
            <w:rPr>
              <w:rFonts w:eastAsiaTheme="minorEastAsia"/>
              <w:noProof/>
              <w:sz w:val="24"/>
              <w:szCs w:val="24"/>
              <w:lang w:eastAsia="en-GB"/>
            </w:rPr>
          </w:pPr>
          <w:hyperlink w:anchor="_Toc196772266" w:history="1">
            <w:r w:rsidRPr="00877E86">
              <w:rPr>
                <w:rStyle w:val="Hyperlink"/>
                <w:noProof/>
              </w:rPr>
              <w:t>1.2 Problem Statement and Motivation</w:t>
            </w:r>
            <w:r>
              <w:rPr>
                <w:noProof/>
                <w:webHidden/>
              </w:rPr>
              <w:tab/>
            </w:r>
            <w:r>
              <w:rPr>
                <w:noProof/>
                <w:webHidden/>
              </w:rPr>
              <w:fldChar w:fldCharType="begin"/>
            </w:r>
            <w:r>
              <w:rPr>
                <w:noProof/>
                <w:webHidden/>
              </w:rPr>
              <w:instrText xml:space="preserve"> PAGEREF _Toc196772266 \h </w:instrText>
            </w:r>
            <w:r>
              <w:rPr>
                <w:noProof/>
                <w:webHidden/>
              </w:rPr>
            </w:r>
            <w:r>
              <w:rPr>
                <w:noProof/>
                <w:webHidden/>
              </w:rPr>
              <w:fldChar w:fldCharType="separate"/>
            </w:r>
            <w:r>
              <w:rPr>
                <w:noProof/>
                <w:webHidden/>
              </w:rPr>
              <w:t>8</w:t>
            </w:r>
            <w:r>
              <w:rPr>
                <w:noProof/>
                <w:webHidden/>
              </w:rPr>
              <w:fldChar w:fldCharType="end"/>
            </w:r>
          </w:hyperlink>
        </w:p>
        <w:p w14:paraId="1E7AC053" w14:textId="6655CFDF" w:rsidR="0018175F" w:rsidRDefault="0018175F">
          <w:pPr>
            <w:pStyle w:val="TOC2"/>
            <w:tabs>
              <w:tab w:val="right" w:leader="dot" w:pos="9016"/>
            </w:tabs>
            <w:rPr>
              <w:rFonts w:eastAsiaTheme="minorEastAsia"/>
              <w:noProof/>
              <w:sz w:val="24"/>
              <w:szCs w:val="24"/>
              <w:lang w:eastAsia="en-GB"/>
            </w:rPr>
          </w:pPr>
          <w:hyperlink w:anchor="_Toc196772267" w:history="1">
            <w:r w:rsidRPr="00877E86">
              <w:rPr>
                <w:rStyle w:val="Hyperlink"/>
                <w:noProof/>
              </w:rPr>
              <w:t>1.3 Project Objectives</w:t>
            </w:r>
            <w:r>
              <w:rPr>
                <w:noProof/>
                <w:webHidden/>
              </w:rPr>
              <w:tab/>
            </w:r>
            <w:r>
              <w:rPr>
                <w:noProof/>
                <w:webHidden/>
              </w:rPr>
              <w:fldChar w:fldCharType="begin"/>
            </w:r>
            <w:r>
              <w:rPr>
                <w:noProof/>
                <w:webHidden/>
              </w:rPr>
              <w:instrText xml:space="preserve"> PAGEREF _Toc196772267 \h </w:instrText>
            </w:r>
            <w:r>
              <w:rPr>
                <w:noProof/>
                <w:webHidden/>
              </w:rPr>
            </w:r>
            <w:r>
              <w:rPr>
                <w:noProof/>
                <w:webHidden/>
              </w:rPr>
              <w:fldChar w:fldCharType="separate"/>
            </w:r>
            <w:r>
              <w:rPr>
                <w:noProof/>
                <w:webHidden/>
              </w:rPr>
              <w:t>8</w:t>
            </w:r>
            <w:r>
              <w:rPr>
                <w:noProof/>
                <w:webHidden/>
              </w:rPr>
              <w:fldChar w:fldCharType="end"/>
            </w:r>
          </w:hyperlink>
        </w:p>
        <w:p w14:paraId="6630E786" w14:textId="5603237E" w:rsidR="0018175F" w:rsidRDefault="0018175F">
          <w:pPr>
            <w:pStyle w:val="TOC1"/>
            <w:tabs>
              <w:tab w:val="left" w:pos="440"/>
              <w:tab w:val="right" w:leader="dot" w:pos="9016"/>
            </w:tabs>
            <w:rPr>
              <w:rFonts w:eastAsiaTheme="minorEastAsia"/>
              <w:noProof/>
              <w:sz w:val="24"/>
              <w:szCs w:val="24"/>
              <w:lang w:eastAsia="en-GB"/>
            </w:rPr>
          </w:pPr>
          <w:hyperlink w:anchor="_Toc196772268" w:history="1">
            <w:r w:rsidRPr="00877E86">
              <w:rPr>
                <w:rStyle w:val="Hyperlink"/>
                <w:noProof/>
              </w:rPr>
              <w:t>2.</w:t>
            </w:r>
            <w:r>
              <w:rPr>
                <w:rFonts w:eastAsiaTheme="minorEastAsia"/>
                <w:noProof/>
                <w:sz w:val="24"/>
                <w:szCs w:val="24"/>
                <w:lang w:eastAsia="en-GB"/>
              </w:rPr>
              <w:tab/>
            </w:r>
            <w:r w:rsidRPr="00877E86">
              <w:rPr>
                <w:rStyle w:val="Hyperlink"/>
                <w:noProof/>
              </w:rPr>
              <w:t>Research &amp; Review of Literature</w:t>
            </w:r>
            <w:r>
              <w:rPr>
                <w:noProof/>
                <w:webHidden/>
              </w:rPr>
              <w:tab/>
            </w:r>
            <w:r>
              <w:rPr>
                <w:noProof/>
                <w:webHidden/>
              </w:rPr>
              <w:fldChar w:fldCharType="begin"/>
            </w:r>
            <w:r>
              <w:rPr>
                <w:noProof/>
                <w:webHidden/>
              </w:rPr>
              <w:instrText xml:space="preserve"> PAGEREF _Toc196772268 \h </w:instrText>
            </w:r>
            <w:r>
              <w:rPr>
                <w:noProof/>
                <w:webHidden/>
              </w:rPr>
            </w:r>
            <w:r>
              <w:rPr>
                <w:noProof/>
                <w:webHidden/>
              </w:rPr>
              <w:fldChar w:fldCharType="separate"/>
            </w:r>
            <w:r>
              <w:rPr>
                <w:noProof/>
                <w:webHidden/>
              </w:rPr>
              <w:t>9</w:t>
            </w:r>
            <w:r>
              <w:rPr>
                <w:noProof/>
                <w:webHidden/>
              </w:rPr>
              <w:fldChar w:fldCharType="end"/>
            </w:r>
          </w:hyperlink>
        </w:p>
        <w:p w14:paraId="7D2EE26F" w14:textId="499BDE27" w:rsidR="0018175F" w:rsidRDefault="0018175F">
          <w:pPr>
            <w:pStyle w:val="TOC2"/>
            <w:tabs>
              <w:tab w:val="right" w:leader="dot" w:pos="9016"/>
            </w:tabs>
            <w:rPr>
              <w:rFonts w:eastAsiaTheme="minorEastAsia"/>
              <w:noProof/>
              <w:sz w:val="24"/>
              <w:szCs w:val="24"/>
              <w:lang w:eastAsia="en-GB"/>
            </w:rPr>
          </w:pPr>
          <w:hyperlink w:anchor="_Toc196772269" w:history="1">
            <w:r w:rsidRPr="00877E86">
              <w:rPr>
                <w:rStyle w:val="Hyperlink"/>
                <w:noProof/>
              </w:rPr>
              <w:t>2.1 Introduction</w:t>
            </w:r>
            <w:r>
              <w:rPr>
                <w:noProof/>
                <w:webHidden/>
              </w:rPr>
              <w:tab/>
            </w:r>
            <w:r>
              <w:rPr>
                <w:noProof/>
                <w:webHidden/>
              </w:rPr>
              <w:fldChar w:fldCharType="begin"/>
            </w:r>
            <w:r>
              <w:rPr>
                <w:noProof/>
                <w:webHidden/>
              </w:rPr>
              <w:instrText xml:space="preserve"> PAGEREF _Toc196772269 \h </w:instrText>
            </w:r>
            <w:r>
              <w:rPr>
                <w:noProof/>
                <w:webHidden/>
              </w:rPr>
            </w:r>
            <w:r>
              <w:rPr>
                <w:noProof/>
                <w:webHidden/>
              </w:rPr>
              <w:fldChar w:fldCharType="separate"/>
            </w:r>
            <w:r>
              <w:rPr>
                <w:noProof/>
                <w:webHidden/>
              </w:rPr>
              <w:t>9</w:t>
            </w:r>
            <w:r>
              <w:rPr>
                <w:noProof/>
                <w:webHidden/>
              </w:rPr>
              <w:fldChar w:fldCharType="end"/>
            </w:r>
          </w:hyperlink>
        </w:p>
        <w:p w14:paraId="0AB1A59A" w14:textId="17AA8A77" w:rsidR="0018175F" w:rsidRDefault="0018175F">
          <w:pPr>
            <w:pStyle w:val="TOC2"/>
            <w:tabs>
              <w:tab w:val="right" w:leader="dot" w:pos="9016"/>
            </w:tabs>
            <w:rPr>
              <w:rFonts w:eastAsiaTheme="minorEastAsia"/>
              <w:noProof/>
              <w:sz w:val="24"/>
              <w:szCs w:val="24"/>
              <w:lang w:eastAsia="en-GB"/>
            </w:rPr>
          </w:pPr>
          <w:hyperlink w:anchor="_Toc196772270" w:history="1">
            <w:r w:rsidRPr="00877E86">
              <w:rPr>
                <w:rStyle w:val="Hyperlink"/>
                <w:noProof/>
              </w:rPr>
              <w:t>2.2 Missed Deliveries and Market Demand</w:t>
            </w:r>
            <w:r>
              <w:rPr>
                <w:noProof/>
                <w:webHidden/>
              </w:rPr>
              <w:tab/>
            </w:r>
            <w:r>
              <w:rPr>
                <w:noProof/>
                <w:webHidden/>
              </w:rPr>
              <w:fldChar w:fldCharType="begin"/>
            </w:r>
            <w:r>
              <w:rPr>
                <w:noProof/>
                <w:webHidden/>
              </w:rPr>
              <w:instrText xml:space="preserve"> PAGEREF _Toc196772270 \h </w:instrText>
            </w:r>
            <w:r>
              <w:rPr>
                <w:noProof/>
                <w:webHidden/>
              </w:rPr>
            </w:r>
            <w:r>
              <w:rPr>
                <w:noProof/>
                <w:webHidden/>
              </w:rPr>
              <w:fldChar w:fldCharType="separate"/>
            </w:r>
            <w:r>
              <w:rPr>
                <w:noProof/>
                <w:webHidden/>
              </w:rPr>
              <w:t>9</w:t>
            </w:r>
            <w:r>
              <w:rPr>
                <w:noProof/>
                <w:webHidden/>
              </w:rPr>
              <w:fldChar w:fldCharType="end"/>
            </w:r>
          </w:hyperlink>
        </w:p>
        <w:p w14:paraId="5C2AC05D" w14:textId="6629FA8C" w:rsidR="0018175F" w:rsidRDefault="0018175F">
          <w:pPr>
            <w:pStyle w:val="TOC2"/>
            <w:tabs>
              <w:tab w:val="right" w:leader="dot" w:pos="9016"/>
            </w:tabs>
            <w:rPr>
              <w:rFonts w:eastAsiaTheme="minorEastAsia"/>
              <w:noProof/>
              <w:sz w:val="24"/>
              <w:szCs w:val="24"/>
              <w:lang w:eastAsia="en-GB"/>
            </w:rPr>
          </w:pPr>
          <w:hyperlink w:anchor="_Toc196772271" w:history="1">
            <w:r w:rsidRPr="00877E86">
              <w:rPr>
                <w:rStyle w:val="Hyperlink"/>
                <w:noProof/>
              </w:rPr>
              <w:t>2.3 Mechanical Parcel Boxes</w:t>
            </w:r>
            <w:r>
              <w:rPr>
                <w:noProof/>
                <w:webHidden/>
              </w:rPr>
              <w:tab/>
            </w:r>
            <w:r>
              <w:rPr>
                <w:noProof/>
                <w:webHidden/>
              </w:rPr>
              <w:fldChar w:fldCharType="begin"/>
            </w:r>
            <w:r>
              <w:rPr>
                <w:noProof/>
                <w:webHidden/>
              </w:rPr>
              <w:instrText xml:space="preserve"> PAGEREF _Toc196772271 \h </w:instrText>
            </w:r>
            <w:r>
              <w:rPr>
                <w:noProof/>
                <w:webHidden/>
              </w:rPr>
            </w:r>
            <w:r>
              <w:rPr>
                <w:noProof/>
                <w:webHidden/>
              </w:rPr>
              <w:fldChar w:fldCharType="separate"/>
            </w:r>
            <w:r>
              <w:rPr>
                <w:noProof/>
                <w:webHidden/>
              </w:rPr>
              <w:t>9</w:t>
            </w:r>
            <w:r>
              <w:rPr>
                <w:noProof/>
                <w:webHidden/>
              </w:rPr>
              <w:fldChar w:fldCharType="end"/>
            </w:r>
          </w:hyperlink>
        </w:p>
        <w:p w14:paraId="6F228B32" w14:textId="0637F844" w:rsidR="0018175F" w:rsidRDefault="0018175F">
          <w:pPr>
            <w:pStyle w:val="TOC2"/>
            <w:tabs>
              <w:tab w:val="right" w:leader="dot" w:pos="9016"/>
            </w:tabs>
            <w:rPr>
              <w:rFonts w:eastAsiaTheme="minorEastAsia"/>
              <w:noProof/>
              <w:sz w:val="24"/>
              <w:szCs w:val="24"/>
              <w:lang w:eastAsia="en-GB"/>
            </w:rPr>
          </w:pPr>
          <w:hyperlink w:anchor="_Toc196772272" w:history="1">
            <w:r w:rsidRPr="00877E86">
              <w:rPr>
                <w:rStyle w:val="Hyperlink"/>
                <w:noProof/>
              </w:rPr>
              <w:t>2.4 Electronic Keypad Systems</w:t>
            </w:r>
            <w:r>
              <w:rPr>
                <w:noProof/>
                <w:webHidden/>
              </w:rPr>
              <w:tab/>
            </w:r>
            <w:r>
              <w:rPr>
                <w:noProof/>
                <w:webHidden/>
              </w:rPr>
              <w:fldChar w:fldCharType="begin"/>
            </w:r>
            <w:r>
              <w:rPr>
                <w:noProof/>
                <w:webHidden/>
              </w:rPr>
              <w:instrText xml:space="preserve"> PAGEREF _Toc196772272 \h </w:instrText>
            </w:r>
            <w:r>
              <w:rPr>
                <w:noProof/>
                <w:webHidden/>
              </w:rPr>
            </w:r>
            <w:r>
              <w:rPr>
                <w:noProof/>
                <w:webHidden/>
              </w:rPr>
              <w:fldChar w:fldCharType="separate"/>
            </w:r>
            <w:r>
              <w:rPr>
                <w:noProof/>
                <w:webHidden/>
              </w:rPr>
              <w:t>9</w:t>
            </w:r>
            <w:r>
              <w:rPr>
                <w:noProof/>
                <w:webHidden/>
              </w:rPr>
              <w:fldChar w:fldCharType="end"/>
            </w:r>
          </w:hyperlink>
        </w:p>
        <w:p w14:paraId="1B42EE15" w14:textId="07DAAE0B" w:rsidR="0018175F" w:rsidRDefault="0018175F">
          <w:pPr>
            <w:pStyle w:val="TOC2"/>
            <w:tabs>
              <w:tab w:val="right" w:leader="dot" w:pos="9016"/>
            </w:tabs>
            <w:rPr>
              <w:rFonts w:eastAsiaTheme="minorEastAsia"/>
              <w:noProof/>
              <w:sz w:val="24"/>
              <w:szCs w:val="24"/>
              <w:lang w:eastAsia="en-GB"/>
            </w:rPr>
          </w:pPr>
          <w:hyperlink w:anchor="_Toc196772273" w:history="1">
            <w:r w:rsidRPr="00877E86">
              <w:rPr>
                <w:rStyle w:val="Hyperlink"/>
                <w:noProof/>
              </w:rPr>
              <w:t>2.5 Microcontroller-Based Safes</w:t>
            </w:r>
            <w:r>
              <w:rPr>
                <w:noProof/>
                <w:webHidden/>
              </w:rPr>
              <w:tab/>
            </w:r>
            <w:r>
              <w:rPr>
                <w:noProof/>
                <w:webHidden/>
              </w:rPr>
              <w:fldChar w:fldCharType="begin"/>
            </w:r>
            <w:r>
              <w:rPr>
                <w:noProof/>
                <w:webHidden/>
              </w:rPr>
              <w:instrText xml:space="preserve"> PAGEREF _Toc196772273 \h </w:instrText>
            </w:r>
            <w:r>
              <w:rPr>
                <w:noProof/>
                <w:webHidden/>
              </w:rPr>
            </w:r>
            <w:r>
              <w:rPr>
                <w:noProof/>
                <w:webHidden/>
              </w:rPr>
              <w:fldChar w:fldCharType="separate"/>
            </w:r>
            <w:r>
              <w:rPr>
                <w:noProof/>
                <w:webHidden/>
              </w:rPr>
              <w:t>9</w:t>
            </w:r>
            <w:r>
              <w:rPr>
                <w:noProof/>
                <w:webHidden/>
              </w:rPr>
              <w:fldChar w:fldCharType="end"/>
            </w:r>
          </w:hyperlink>
        </w:p>
        <w:p w14:paraId="71B46B46" w14:textId="16234238" w:rsidR="0018175F" w:rsidRDefault="0018175F">
          <w:pPr>
            <w:pStyle w:val="TOC2"/>
            <w:tabs>
              <w:tab w:val="right" w:leader="dot" w:pos="9016"/>
            </w:tabs>
            <w:rPr>
              <w:rFonts w:eastAsiaTheme="minorEastAsia"/>
              <w:noProof/>
              <w:sz w:val="24"/>
              <w:szCs w:val="24"/>
              <w:lang w:eastAsia="en-GB"/>
            </w:rPr>
          </w:pPr>
          <w:hyperlink w:anchor="_Toc196772274" w:history="1">
            <w:r w:rsidRPr="00877E86">
              <w:rPr>
                <w:rStyle w:val="Hyperlink"/>
                <w:noProof/>
              </w:rPr>
              <w:t>2.6 Gaps in the Market</w:t>
            </w:r>
            <w:r>
              <w:rPr>
                <w:noProof/>
                <w:webHidden/>
              </w:rPr>
              <w:tab/>
            </w:r>
            <w:r>
              <w:rPr>
                <w:noProof/>
                <w:webHidden/>
              </w:rPr>
              <w:fldChar w:fldCharType="begin"/>
            </w:r>
            <w:r>
              <w:rPr>
                <w:noProof/>
                <w:webHidden/>
              </w:rPr>
              <w:instrText xml:space="preserve"> PAGEREF _Toc196772274 \h </w:instrText>
            </w:r>
            <w:r>
              <w:rPr>
                <w:noProof/>
                <w:webHidden/>
              </w:rPr>
            </w:r>
            <w:r>
              <w:rPr>
                <w:noProof/>
                <w:webHidden/>
              </w:rPr>
              <w:fldChar w:fldCharType="separate"/>
            </w:r>
            <w:r>
              <w:rPr>
                <w:noProof/>
                <w:webHidden/>
              </w:rPr>
              <w:t>9</w:t>
            </w:r>
            <w:r>
              <w:rPr>
                <w:noProof/>
                <w:webHidden/>
              </w:rPr>
              <w:fldChar w:fldCharType="end"/>
            </w:r>
          </w:hyperlink>
        </w:p>
        <w:p w14:paraId="31845FDB" w14:textId="21347432" w:rsidR="0018175F" w:rsidRDefault="0018175F">
          <w:pPr>
            <w:pStyle w:val="TOC2"/>
            <w:tabs>
              <w:tab w:val="right" w:leader="dot" w:pos="9016"/>
            </w:tabs>
            <w:rPr>
              <w:rFonts w:eastAsiaTheme="minorEastAsia"/>
              <w:noProof/>
              <w:sz w:val="24"/>
              <w:szCs w:val="24"/>
              <w:lang w:eastAsia="en-GB"/>
            </w:rPr>
          </w:pPr>
          <w:hyperlink w:anchor="_Toc196772275" w:history="1">
            <w:r w:rsidRPr="00877E86">
              <w:rPr>
                <w:rStyle w:val="Hyperlink"/>
                <w:noProof/>
              </w:rPr>
              <w:t>2.7 Comparative Research and Similar Designs</w:t>
            </w:r>
            <w:r>
              <w:rPr>
                <w:noProof/>
                <w:webHidden/>
              </w:rPr>
              <w:tab/>
            </w:r>
            <w:r>
              <w:rPr>
                <w:noProof/>
                <w:webHidden/>
              </w:rPr>
              <w:fldChar w:fldCharType="begin"/>
            </w:r>
            <w:r>
              <w:rPr>
                <w:noProof/>
                <w:webHidden/>
              </w:rPr>
              <w:instrText xml:space="preserve"> PAGEREF _Toc196772275 \h </w:instrText>
            </w:r>
            <w:r>
              <w:rPr>
                <w:noProof/>
                <w:webHidden/>
              </w:rPr>
            </w:r>
            <w:r>
              <w:rPr>
                <w:noProof/>
                <w:webHidden/>
              </w:rPr>
              <w:fldChar w:fldCharType="separate"/>
            </w:r>
            <w:r>
              <w:rPr>
                <w:noProof/>
                <w:webHidden/>
              </w:rPr>
              <w:t>10</w:t>
            </w:r>
            <w:r>
              <w:rPr>
                <w:noProof/>
                <w:webHidden/>
              </w:rPr>
              <w:fldChar w:fldCharType="end"/>
            </w:r>
          </w:hyperlink>
        </w:p>
        <w:p w14:paraId="3E5E1F1D" w14:textId="4E04E6DB" w:rsidR="0018175F" w:rsidRDefault="0018175F">
          <w:pPr>
            <w:pStyle w:val="TOC3"/>
            <w:tabs>
              <w:tab w:val="right" w:leader="dot" w:pos="9016"/>
            </w:tabs>
            <w:rPr>
              <w:rFonts w:eastAsiaTheme="minorEastAsia"/>
              <w:noProof/>
              <w:sz w:val="24"/>
              <w:szCs w:val="24"/>
              <w:lang w:eastAsia="en-GB"/>
            </w:rPr>
          </w:pPr>
          <w:hyperlink w:anchor="_Toc196772276" w:history="1">
            <w:r w:rsidRPr="00877E86">
              <w:rPr>
                <w:rStyle w:val="Hyperlink"/>
                <w:noProof/>
              </w:rPr>
              <w:t>Smart Modular Locker Systems</w:t>
            </w:r>
            <w:r>
              <w:rPr>
                <w:noProof/>
                <w:webHidden/>
              </w:rPr>
              <w:tab/>
            </w:r>
            <w:r>
              <w:rPr>
                <w:noProof/>
                <w:webHidden/>
              </w:rPr>
              <w:fldChar w:fldCharType="begin"/>
            </w:r>
            <w:r>
              <w:rPr>
                <w:noProof/>
                <w:webHidden/>
              </w:rPr>
              <w:instrText xml:space="preserve"> PAGEREF _Toc196772276 \h </w:instrText>
            </w:r>
            <w:r>
              <w:rPr>
                <w:noProof/>
                <w:webHidden/>
              </w:rPr>
            </w:r>
            <w:r>
              <w:rPr>
                <w:noProof/>
                <w:webHidden/>
              </w:rPr>
              <w:fldChar w:fldCharType="separate"/>
            </w:r>
            <w:r>
              <w:rPr>
                <w:noProof/>
                <w:webHidden/>
              </w:rPr>
              <w:t>10</w:t>
            </w:r>
            <w:r>
              <w:rPr>
                <w:noProof/>
                <w:webHidden/>
              </w:rPr>
              <w:fldChar w:fldCharType="end"/>
            </w:r>
          </w:hyperlink>
        </w:p>
        <w:p w14:paraId="3BDC6B1C" w14:textId="17706F73" w:rsidR="0018175F" w:rsidRDefault="0018175F">
          <w:pPr>
            <w:pStyle w:val="TOC3"/>
            <w:tabs>
              <w:tab w:val="right" w:leader="dot" w:pos="9016"/>
            </w:tabs>
            <w:rPr>
              <w:rFonts w:eastAsiaTheme="minorEastAsia"/>
              <w:noProof/>
              <w:sz w:val="24"/>
              <w:szCs w:val="24"/>
              <w:lang w:eastAsia="en-GB"/>
            </w:rPr>
          </w:pPr>
          <w:hyperlink w:anchor="_Toc196772277" w:history="1">
            <w:r w:rsidRPr="00877E86">
              <w:rPr>
                <w:rStyle w:val="Hyperlink"/>
                <w:noProof/>
              </w:rPr>
              <w:t>IoT-Enabled Delivery Boxes</w:t>
            </w:r>
            <w:r>
              <w:rPr>
                <w:noProof/>
                <w:webHidden/>
              </w:rPr>
              <w:tab/>
            </w:r>
            <w:r>
              <w:rPr>
                <w:noProof/>
                <w:webHidden/>
              </w:rPr>
              <w:fldChar w:fldCharType="begin"/>
            </w:r>
            <w:r>
              <w:rPr>
                <w:noProof/>
                <w:webHidden/>
              </w:rPr>
              <w:instrText xml:space="preserve"> PAGEREF _Toc196772277 \h </w:instrText>
            </w:r>
            <w:r>
              <w:rPr>
                <w:noProof/>
                <w:webHidden/>
              </w:rPr>
            </w:r>
            <w:r>
              <w:rPr>
                <w:noProof/>
                <w:webHidden/>
              </w:rPr>
              <w:fldChar w:fldCharType="separate"/>
            </w:r>
            <w:r>
              <w:rPr>
                <w:noProof/>
                <w:webHidden/>
              </w:rPr>
              <w:t>10</w:t>
            </w:r>
            <w:r>
              <w:rPr>
                <w:noProof/>
                <w:webHidden/>
              </w:rPr>
              <w:fldChar w:fldCharType="end"/>
            </w:r>
          </w:hyperlink>
        </w:p>
        <w:p w14:paraId="1205E745" w14:textId="0E610349" w:rsidR="0018175F" w:rsidRDefault="0018175F">
          <w:pPr>
            <w:pStyle w:val="TOC3"/>
            <w:tabs>
              <w:tab w:val="right" w:leader="dot" w:pos="9016"/>
            </w:tabs>
            <w:rPr>
              <w:rFonts w:eastAsiaTheme="minorEastAsia"/>
              <w:noProof/>
              <w:sz w:val="24"/>
              <w:szCs w:val="24"/>
              <w:lang w:eastAsia="en-GB"/>
            </w:rPr>
          </w:pPr>
          <w:hyperlink w:anchor="_Toc196772278" w:history="1">
            <w:r w:rsidRPr="00877E86">
              <w:rPr>
                <w:rStyle w:val="Hyperlink"/>
                <w:noProof/>
              </w:rPr>
              <w:t>GSM-Based Parcel Receiving Systems</w:t>
            </w:r>
            <w:r>
              <w:rPr>
                <w:noProof/>
                <w:webHidden/>
              </w:rPr>
              <w:tab/>
            </w:r>
            <w:r>
              <w:rPr>
                <w:noProof/>
                <w:webHidden/>
              </w:rPr>
              <w:fldChar w:fldCharType="begin"/>
            </w:r>
            <w:r>
              <w:rPr>
                <w:noProof/>
                <w:webHidden/>
              </w:rPr>
              <w:instrText xml:space="preserve"> PAGEREF _Toc196772278 \h </w:instrText>
            </w:r>
            <w:r>
              <w:rPr>
                <w:noProof/>
                <w:webHidden/>
              </w:rPr>
            </w:r>
            <w:r>
              <w:rPr>
                <w:noProof/>
                <w:webHidden/>
              </w:rPr>
              <w:fldChar w:fldCharType="separate"/>
            </w:r>
            <w:r>
              <w:rPr>
                <w:noProof/>
                <w:webHidden/>
              </w:rPr>
              <w:t>10</w:t>
            </w:r>
            <w:r>
              <w:rPr>
                <w:noProof/>
                <w:webHidden/>
              </w:rPr>
              <w:fldChar w:fldCharType="end"/>
            </w:r>
          </w:hyperlink>
        </w:p>
        <w:p w14:paraId="0785EA3B" w14:textId="122492ED" w:rsidR="0018175F" w:rsidRDefault="0018175F">
          <w:pPr>
            <w:pStyle w:val="TOC3"/>
            <w:tabs>
              <w:tab w:val="right" w:leader="dot" w:pos="9016"/>
            </w:tabs>
            <w:rPr>
              <w:rFonts w:eastAsiaTheme="minorEastAsia"/>
              <w:noProof/>
              <w:sz w:val="24"/>
              <w:szCs w:val="24"/>
              <w:lang w:eastAsia="en-GB"/>
            </w:rPr>
          </w:pPr>
          <w:hyperlink w:anchor="_Toc196772279" w:history="1">
            <w:r w:rsidRPr="00877E86">
              <w:rPr>
                <w:rStyle w:val="Hyperlink"/>
                <w:noProof/>
              </w:rPr>
              <w:t>IoT Parcel Alert Systems During COVID-19</w:t>
            </w:r>
            <w:r>
              <w:rPr>
                <w:noProof/>
                <w:webHidden/>
              </w:rPr>
              <w:tab/>
            </w:r>
            <w:r>
              <w:rPr>
                <w:noProof/>
                <w:webHidden/>
              </w:rPr>
              <w:fldChar w:fldCharType="begin"/>
            </w:r>
            <w:r>
              <w:rPr>
                <w:noProof/>
                <w:webHidden/>
              </w:rPr>
              <w:instrText xml:space="preserve"> PAGEREF _Toc196772279 \h </w:instrText>
            </w:r>
            <w:r>
              <w:rPr>
                <w:noProof/>
                <w:webHidden/>
              </w:rPr>
            </w:r>
            <w:r>
              <w:rPr>
                <w:noProof/>
                <w:webHidden/>
              </w:rPr>
              <w:fldChar w:fldCharType="separate"/>
            </w:r>
            <w:r>
              <w:rPr>
                <w:noProof/>
                <w:webHidden/>
              </w:rPr>
              <w:t>10</w:t>
            </w:r>
            <w:r>
              <w:rPr>
                <w:noProof/>
                <w:webHidden/>
              </w:rPr>
              <w:fldChar w:fldCharType="end"/>
            </w:r>
          </w:hyperlink>
        </w:p>
        <w:p w14:paraId="37779AB2" w14:textId="34A05F64" w:rsidR="0018175F" w:rsidRDefault="0018175F">
          <w:pPr>
            <w:pStyle w:val="TOC3"/>
            <w:tabs>
              <w:tab w:val="right" w:leader="dot" w:pos="9016"/>
            </w:tabs>
            <w:rPr>
              <w:rFonts w:eastAsiaTheme="minorEastAsia"/>
              <w:noProof/>
              <w:sz w:val="24"/>
              <w:szCs w:val="24"/>
              <w:lang w:eastAsia="en-GB"/>
            </w:rPr>
          </w:pPr>
          <w:hyperlink w:anchor="_Toc196772280" w:history="1">
            <w:r w:rsidRPr="00877E86">
              <w:rPr>
                <w:rStyle w:val="Hyperlink"/>
                <w:noProof/>
              </w:rPr>
              <w:t>Industry Integration of Smart Postboxes</w:t>
            </w:r>
            <w:r>
              <w:rPr>
                <w:noProof/>
                <w:webHidden/>
              </w:rPr>
              <w:tab/>
            </w:r>
            <w:r>
              <w:rPr>
                <w:noProof/>
                <w:webHidden/>
              </w:rPr>
              <w:fldChar w:fldCharType="begin"/>
            </w:r>
            <w:r>
              <w:rPr>
                <w:noProof/>
                <w:webHidden/>
              </w:rPr>
              <w:instrText xml:space="preserve"> PAGEREF _Toc196772280 \h </w:instrText>
            </w:r>
            <w:r>
              <w:rPr>
                <w:noProof/>
                <w:webHidden/>
              </w:rPr>
            </w:r>
            <w:r>
              <w:rPr>
                <w:noProof/>
                <w:webHidden/>
              </w:rPr>
              <w:fldChar w:fldCharType="separate"/>
            </w:r>
            <w:r>
              <w:rPr>
                <w:noProof/>
                <w:webHidden/>
              </w:rPr>
              <w:t>10</w:t>
            </w:r>
            <w:r>
              <w:rPr>
                <w:noProof/>
                <w:webHidden/>
              </w:rPr>
              <w:fldChar w:fldCharType="end"/>
            </w:r>
          </w:hyperlink>
        </w:p>
        <w:p w14:paraId="02768086" w14:textId="400E750E" w:rsidR="0018175F" w:rsidRDefault="0018175F">
          <w:pPr>
            <w:pStyle w:val="TOC2"/>
            <w:tabs>
              <w:tab w:val="right" w:leader="dot" w:pos="9016"/>
            </w:tabs>
            <w:rPr>
              <w:rFonts w:eastAsiaTheme="minorEastAsia"/>
              <w:noProof/>
              <w:sz w:val="24"/>
              <w:szCs w:val="24"/>
              <w:lang w:eastAsia="en-GB"/>
            </w:rPr>
          </w:pPr>
          <w:hyperlink w:anchor="_Toc196772281" w:history="1">
            <w:r w:rsidRPr="00877E86">
              <w:rPr>
                <w:rStyle w:val="Hyperlink"/>
                <w:noProof/>
              </w:rPr>
              <w:t>2.8 Summary</w:t>
            </w:r>
            <w:r>
              <w:rPr>
                <w:noProof/>
                <w:webHidden/>
              </w:rPr>
              <w:tab/>
            </w:r>
            <w:r>
              <w:rPr>
                <w:noProof/>
                <w:webHidden/>
              </w:rPr>
              <w:fldChar w:fldCharType="begin"/>
            </w:r>
            <w:r>
              <w:rPr>
                <w:noProof/>
                <w:webHidden/>
              </w:rPr>
              <w:instrText xml:space="preserve"> PAGEREF _Toc196772281 \h </w:instrText>
            </w:r>
            <w:r>
              <w:rPr>
                <w:noProof/>
                <w:webHidden/>
              </w:rPr>
            </w:r>
            <w:r>
              <w:rPr>
                <w:noProof/>
                <w:webHidden/>
              </w:rPr>
              <w:fldChar w:fldCharType="separate"/>
            </w:r>
            <w:r>
              <w:rPr>
                <w:noProof/>
                <w:webHidden/>
              </w:rPr>
              <w:t>11</w:t>
            </w:r>
            <w:r>
              <w:rPr>
                <w:noProof/>
                <w:webHidden/>
              </w:rPr>
              <w:fldChar w:fldCharType="end"/>
            </w:r>
          </w:hyperlink>
        </w:p>
        <w:p w14:paraId="172D50B3" w14:textId="68B9F604" w:rsidR="0018175F" w:rsidRDefault="0018175F">
          <w:pPr>
            <w:pStyle w:val="TOC1"/>
            <w:tabs>
              <w:tab w:val="left" w:pos="440"/>
              <w:tab w:val="right" w:leader="dot" w:pos="9016"/>
            </w:tabs>
            <w:rPr>
              <w:rFonts w:eastAsiaTheme="minorEastAsia"/>
              <w:noProof/>
              <w:sz w:val="24"/>
              <w:szCs w:val="24"/>
              <w:lang w:eastAsia="en-GB"/>
            </w:rPr>
          </w:pPr>
          <w:hyperlink w:anchor="_Toc196772282" w:history="1">
            <w:r w:rsidRPr="00877E86">
              <w:rPr>
                <w:rStyle w:val="Hyperlink"/>
                <w:noProof/>
              </w:rPr>
              <w:t>3.</w:t>
            </w:r>
            <w:r>
              <w:rPr>
                <w:rFonts w:eastAsiaTheme="minorEastAsia"/>
                <w:noProof/>
                <w:sz w:val="24"/>
                <w:szCs w:val="24"/>
                <w:lang w:eastAsia="en-GB"/>
              </w:rPr>
              <w:tab/>
            </w:r>
            <w:r w:rsidRPr="00877E86">
              <w:rPr>
                <w:rStyle w:val="Hyperlink"/>
                <w:noProof/>
              </w:rPr>
              <w:t>Development Methodology</w:t>
            </w:r>
            <w:r>
              <w:rPr>
                <w:noProof/>
                <w:webHidden/>
              </w:rPr>
              <w:tab/>
            </w:r>
            <w:r>
              <w:rPr>
                <w:noProof/>
                <w:webHidden/>
              </w:rPr>
              <w:fldChar w:fldCharType="begin"/>
            </w:r>
            <w:r>
              <w:rPr>
                <w:noProof/>
                <w:webHidden/>
              </w:rPr>
              <w:instrText xml:space="preserve"> PAGEREF _Toc196772282 \h </w:instrText>
            </w:r>
            <w:r>
              <w:rPr>
                <w:noProof/>
                <w:webHidden/>
              </w:rPr>
            </w:r>
            <w:r>
              <w:rPr>
                <w:noProof/>
                <w:webHidden/>
              </w:rPr>
              <w:fldChar w:fldCharType="separate"/>
            </w:r>
            <w:r>
              <w:rPr>
                <w:noProof/>
                <w:webHidden/>
              </w:rPr>
              <w:t>12</w:t>
            </w:r>
            <w:r>
              <w:rPr>
                <w:noProof/>
                <w:webHidden/>
              </w:rPr>
              <w:fldChar w:fldCharType="end"/>
            </w:r>
          </w:hyperlink>
        </w:p>
        <w:p w14:paraId="407DA976" w14:textId="0CF9020A" w:rsidR="0018175F" w:rsidRDefault="0018175F">
          <w:pPr>
            <w:pStyle w:val="TOC2"/>
            <w:tabs>
              <w:tab w:val="right" w:leader="dot" w:pos="9016"/>
            </w:tabs>
            <w:rPr>
              <w:rFonts w:eastAsiaTheme="minorEastAsia"/>
              <w:noProof/>
              <w:sz w:val="24"/>
              <w:szCs w:val="24"/>
              <w:lang w:eastAsia="en-GB"/>
            </w:rPr>
          </w:pPr>
          <w:hyperlink w:anchor="_Toc196772283" w:history="1">
            <w:r w:rsidRPr="00877E86">
              <w:rPr>
                <w:rStyle w:val="Hyperlink"/>
                <w:noProof/>
              </w:rPr>
              <w:t>3.1 Rationale for using the Waterfall Model</w:t>
            </w:r>
            <w:r>
              <w:rPr>
                <w:noProof/>
                <w:webHidden/>
              </w:rPr>
              <w:tab/>
            </w:r>
            <w:r>
              <w:rPr>
                <w:noProof/>
                <w:webHidden/>
              </w:rPr>
              <w:fldChar w:fldCharType="begin"/>
            </w:r>
            <w:r>
              <w:rPr>
                <w:noProof/>
                <w:webHidden/>
              </w:rPr>
              <w:instrText xml:space="preserve"> PAGEREF _Toc196772283 \h </w:instrText>
            </w:r>
            <w:r>
              <w:rPr>
                <w:noProof/>
                <w:webHidden/>
              </w:rPr>
            </w:r>
            <w:r>
              <w:rPr>
                <w:noProof/>
                <w:webHidden/>
              </w:rPr>
              <w:fldChar w:fldCharType="separate"/>
            </w:r>
            <w:r>
              <w:rPr>
                <w:noProof/>
                <w:webHidden/>
              </w:rPr>
              <w:t>12</w:t>
            </w:r>
            <w:r>
              <w:rPr>
                <w:noProof/>
                <w:webHidden/>
              </w:rPr>
              <w:fldChar w:fldCharType="end"/>
            </w:r>
          </w:hyperlink>
        </w:p>
        <w:p w14:paraId="2FDAFAD2" w14:textId="0CB955EC" w:rsidR="0018175F" w:rsidRDefault="0018175F">
          <w:pPr>
            <w:pStyle w:val="TOC3"/>
            <w:tabs>
              <w:tab w:val="right" w:leader="dot" w:pos="9016"/>
            </w:tabs>
            <w:rPr>
              <w:rFonts w:eastAsiaTheme="minorEastAsia"/>
              <w:noProof/>
              <w:sz w:val="24"/>
              <w:szCs w:val="24"/>
              <w:lang w:eastAsia="en-GB"/>
            </w:rPr>
          </w:pPr>
          <w:hyperlink w:anchor="_Toc196772284" w:history="1">
            <w:r w:rsidRPr="00877E86">
              <w:rPr>
                <w:rStyle w:val="Hyperlink"/>
                <w:noProof/>
              </w:rPr>
              <w:t>Advantages:</w:t>
            </w:r>
            <w:r>
              <w:rPr>
                <w:noProof/>
                <w:webHidden/>
              </w:rPr>
              <w:tab/>
            </w:r>
            <w:r>
              <w:rPr>
                <w:noProof/>
                <w:webHidden/>
              </w:rPr>
              <w:fldChar w:fldCharType="begin"/>
            </w:r>
            <w:r>
              <w:rPr>
                <w:noProof/>
                <w:webHidden/>
              </w:rPr>
              <w:instrText xml:space="preserve"> PAGEREF _Toc196772284 \h </w:instrText>
            </w:r>
            <w:r>
              <w:rPr>
                <w:noProof/>
                <w:webHidden/>
              </w:rPr>
            </w:r>
            <w:r>
              <w:rPr>
                <w:noProof/>
                <w:webHidden/>
              </w:rPr>
              <w:fldChar w:fldCharType="separate"/>
            </w:r>
            <w:r>
              <w:rPr>
                <w:noProof/>
                <w:webHidden/>
              </w:rPr>
              <w:t>12</w:t>
            </w:r>
            <w:r>
              <w:rPr>
                <w:noProof/>
                <w:webHidden/>
              </w:rPr>
              <w:fldChar w:fldCharType="end"/>
            </w:r>
          </w:hyperlink>
        </w:p>
        <w:p w14:paraId="7ED513CA" w14:textId="4B42FC89" w:rsidR="0018175F" w:rsidRDefault="0018175F">
          <w:pPr>
            <w:pStyle w:val="TOC3"/>
            <w:tabs>
              <w:tab w:val="right" w:leader="dot" w:pos="9016"/>
            </w:tabs>
            <w:rPr>
              <w:rFonts w:eastAsiaTheme="minorEastAsia"/>
              <w:noProof/>
              <w:sz w:val="24"/>
              <w:szCs w:val="24"/>
              <w:lang w:eastAsia="en-GB"/>
            </w:rPr>
          </w:pPr>
          <w:hyperlink w:anchor="_Toc196772285" w:history="1">
            <w:r w:rsidRPr="00877E86">
              <w:rPr>
                <w:rStyle w:val="Hyperlink"/>
                <w:noProof/>
              </w:rPr>
              <w:t>Disadvantages:</w:t>
            </w:r>
            <w:r>
              <w:rPr>
                <w:noProof/>
                <w:webHidden/>
              </w:rPr>
              <w:tab/>
            </w:r>
            <w:r>
              <w:rPr>
                <w:noProof/>
                <w:webHidden/>
              </w:rPr>
              <w:fldChar w:fldCharType="begin"/>
            </w:r>
            <w:r>
              <w:rPr>
                <w:noProof/>
                <w:webHidden/>
              </w:rPr>
              <w:instrText xml:space="preserve"> PAGEREF _Toc196772285 \h </w:instrText>
            </w:r>
            <w:r>
              <w:rPr>
                <w:noProof/>
                <w:webHidden/>
              </w:rPr>
            </w:r>
            <w:r>
              <w:rPr>
                <w:noProof/>
                <w:webHidden/>
              </w:rPr>
              <w:fldChar w:fldCharType="separate"/>
            </w:r>
            <w:r>
              <w:rPr>
                <w:noProof/>
                <w:webHidden/>
              </w:rPr>
              <w:t>12</w:t>
            </w:r>
            <w:r>
              <w:rPr>
                <w:noProof/>
                <w:webHidden/>
              </w:rPr>
              <w:fldChar w:fldCharType="end"/>
            </w:r>
          </w:hyperlink>
        </w:p>
        <w:p w14:paraId="4F6533DA" w14:textId="1937EDA3" w:rsidR="0018175F" w:rsidRDefault="0018175F">
          <w:pPr>
            <w:pStyle w:val="TOC2"/>
            <w:tabs>
              <w:tab w:val="right" w:leader="dot" w:pos="9016"/>
            </w:tabs>
            <w:rPr>
              <w:rFonts w:eastAsiaTheme="minorEastAsia"/>
              <w:noProof/>
              <w:sz w:val="24"/>
              <w:szCs w:val="24"/>
              <w:lang w:eastAsia="en-GB"/>
            </w:rPr>
          </w:pPr>
          <w:hyperlink w:anchor="_Toc196772286" w:history="1">
            <w:r w:rsidRPr="00877E86">
              <w:rPr>
                <w:rStyle w:val="Hyperlink"/>
                <w:noProof/>
              </w:rPr>
              <w:t>3.2 Tools and Resources</w:t>
            </w:r>
            <w:r>
              <w:rPr>
                <w:noProof/>
                <w:webHidden/>
              </w:rPr>
              <w:tab/>
            </w:r>
            <w:r>
              <w:rPr>
                <w:noProof/>
                <w:webHidden/>
              </w:rPr>
              <w:fldChar w:fldCharType="begin"/>
            </w:r>
            <w:r>
              <w:rPr>
                <w:noProof/>
                <w:webHidden/>
              </w:rPr>
              <w:instrText xml:space="preserve"> PAGEREF _Toc196772286 \h </w:instrText>
            </w:r>
            <w:r>
              <w:rPr>
                <w:noProof/>
                <w:webHidden/>
              </w:rPr>
            </w:r>
            <w:r>
              <w:rPr>
                <w:noProof/>
                <w:webHidden/>
              </w:rPr>
              <w:fldChar w:fldCharType="separate"/>
            </w:r>
            <w:r>
              <w:rPr>
                <w:noProof/>
                <w:webHidden/>
              </w:rPr>
              <w:t>12</w:t>
            </w:r>
            <w:r>
              <w:rPr>
                <w:noProof/>
                <w:webHidden/>
              </w:rPr>
              <w:fldChar w:fldCharType="end"/>
            </w:r>
          </w:hyperlink>
        </w:p>
        <w:p w14:paraId="78831B9E" w14:textId="646D9D19" w:rsidR="0018175F" w:rsidRDefault="0018175F">
          <w:pPr>
            <w:pStyle w:val="TOC3"/>
            <w:tabs>
              <w:tab w:val="right" w:leader="dot" w:pos="9016"/>
            </w:tabs>
            <w:rPr>
              <w:rFonts w:eastAsiaTheme="minorEastAsia"/>
              <w:noProof/>
              <w:sz w:val="24"/>
              <w:szCs w:val="24"/>
              <w:lang w:eastAsia="en-GB"/>
            </w:rPr>
          </w:pPr>
          <w:hyperlink w:anchor="_Toc196772287" w:history="1">
            <w:r w:rsidRPr="00877E86">
              <w:rPr>
                <w:rStyle w:val="Hyperlink"/>
                <w:noProof/>
              </w:rPr>
              <w:t>Hardware</w:t>
            </w:r>
            <w:r>
              <w:rPr>
                <w:noProof/>
                <w:webHidden/>
              </w:rPr>
              <w:tab/>
            </w:r>
            <w:r>
              <w:rPr>
                <w:noProof/>
                <w:webHidden/>
              </w:rPr>
              <w:fldChar w:fldCharType="begin"/>
            </w:r>
            <w:r>
              <w:rPr>
                <w:noProof/>
                <w:webHidden/>
              </w:rPr>
              <w:instrText xml:space="preserve"> PAGEREF _Toc196772287 \h </w:instrText>
            </w:r>
            <w:r>
              <w:rPr>
                <w:noProof/>
                <w:webHidden/>
              </w:rPr>
            </w:r>
            <w:r>
              <w:rPr>
                <w:noProof/>
                <w:webHidden/>
              </w:rPr>
              <w:fldChar w:fldCharType="separate"/>
            </w:r>
            <w:r>
              <w:rPr>
                <w:noProof/>
                <w:webHidden/>
              </w:rPr>
              <w:t>12</w:t>
            </w:r>
            <w:r>
              <w:rPr>
                <w:noProof/>
                <w:webHidden/>
              </w:rPr>
              <w:fldChar w:fldCharType="end"/>
            </w:r>
          </w:hyperlink>
        </w:p>
        <w:p w14:paraId="58C76C0A" w14:textId="14064263" w:rsidR="0018175F" w:rsidRDefault="0018175F">
          <w:pPr>
            <w:pStyle w:val="TOC3"/>
            <w:tabs>
              <w:tab w:val="right" w:leader="dot" w:pos="9016"/>
            </w:tabs>
            <w:rPr>
              <w:rFonts w:eastAsiaTheme="minorEastAsia"/>
              <w:noProof/>
              <w:sz w:val="24"/>
              <w:szCs w:val="24"/>
              <w:lang w:eastAsia="en-GB"/>
            </w:rPr>
          </w:pPr>
          <w:hyperlink w:anchor="_Toc196772288" w:history="1">
            <w:r w:rsidRPr="00877E86">
              <w:rPr>
                <w:rStyle w:val="Hyperlink"/>
                <w:noProof/>
              </w:rPr>
              <w:t>Software</w:t>
            </w:r>
            <w:r>
              <w:rPr>
                <w:noProof/>
                <w:webHidden/>
              </w:rPr>
              <w:tab/>
            </w:r>
            <w:r>
              <w:rPr>
                <w:noProof/>
                <w:webHidden/>
              </w:rPr>
              <w:fldChar w:fldCharType="begin"/>
            </w:r>
            <w:r>
              <w:rPr>
                <w:noProof/>
                <w:webHidden/>
              </w:rPr>
              <w:instrText xml:space="preserve"> PAGEREF _Toc196772288 \h </w:instrText>
            </w:r>
            <w:r>
              <w:rPr>
                <w:noProof/>
                <w:webHidden/>
              </w:rPr>
            </w:r>
            <w:r>
              <w:rPr>
                <w:noProof/>
                <w:webHidden/>
              </w:rPr>
              <w:fldChar w:fldCharType="separate"/>
            </w:r>
            <w:r>
              <w:rPr>
                <w:noProof/>
                <w:webHidden/>
              </w:rPr>
              <w:t>13</w:t>
            </w:r>
            <w:r>
              <w:rPr>
                <w:noProof/>
                <w:webHidden/>
              </w:rPr>
              <w:fldChar w:fldCharType="end"/>
            </w:r>
          </w:hyperlink>
        </w:p>
        <w:p w14:paraId="7588AE58" w14:textId="31913491" w:rsidR="0018175F" w:rsidRDefault="0018175F">
          <w:pPr>
            <w:pStyle w:val="TOC3"/>
            <w:tabs>
              <w:tab w:val="right" w:leader="dot" w:pos="9016"/>
            </w:tabs>
            <w:rPr>
              <w:rFonts w:eastAsiaTheme="minorEastAsia"/>
              <w:noProof/>
              <w:sz w:val="24"/>
              <w:szCs w:val="24"/>
              <w:lang w:eastAsia="en-GB"/>
            </w:rPr>
          </w:pPr>
          <w:hyperlink w:anchor="_Toc196772289" w:history="1">
            <w:r w:rsidRPr="00877E86">
              <w:rPr>
                <w:rStyle w:val="Hyperlink"/>
                <w:noProof/>
              </w:rPr>
              <w:t>Documentation</w:t>
            </w:r>
            <w:r>
              <w:rPr>
                <w:noProof/>
                <w:webHidden/>
              </w:rPr>
              <w:tab/>
            </w:r>
            <w:r>
              <w:rPr>
                <w:noProof/>
                <w:webHidden/>
              </w:rPr>
              <w:fldChar w:fldCharType="begin"/>
            </w:r>
            <w:r>
              <w:rPr>
                <w:noProof/>
                <w:webHidden/>
              </w:rPr>
              <w:instrText xml:space="preserve"> PAGEREF _Toc196772289 \h </w:instrText>
            </w:r>
            <w:r>
              <w:rPr>
                <w:noProof/>
                <w:webHidden/>
              </w:rPr>
            </w:r>
            <w:r>
              <w:rPr>
                <w:noProof/>
                <w:webHidden/>
              </w:rPr>
              <w:fldChar w:fldCharType="separate"/>
            </w:r>
            <w:r>
              <w:rPr>
                <w:noProof/>
                <w:webHidden/>
              </w:rPr>
              <w:t>14</w:t>
            </w:r>
            <w:r>
              <w:rPr>
                <w:noProof/>
                <w:webHidden/>
              </w:rPr>
              <w:fldChar w:fldCharType="end"/>
            </w:r>
          </w:hyperlink>
        </w:p>
        <w:p w14:paraId="179569B2" w14:textId="2133A651" w:rsidR="0018175F" w:rsidRDefault="0018175F">
          <w:pPr>
            <w:pStyle w:val="TOC2"/>
            <w:tabs>
              <w:tab w:val="right" w:leader="dot" w:pos="9016"/>
            </w:tabs>
            <w:rPr>
              <w:rFonts w:eastAsiaTheme="minorEastAsia"/>
              <w:noProof/>
              <w:sz w:val="24"/>
              <w:szCs w:val="24"/>
              <w:lang w:eastAsia="en-GB"/>
            </w:rPr>
          </w:pPr>
          <w:hyperlink w:anchor="_Toc196772290" w:history="1">
            <w:r w:rsidRPr="00877E86">
              <w:rPr>
                <w:rStyle w:val="Hyperlink"/>
                <w:noProof/>
              </w:rPr>
              <w:t>3.3 Development Stages</w:t>
            </w:r>
            <w:r>
              <w:rPr>
                <w:noProof/>
                <w:webHidden/>
              </w:rPr>
              <w:tab/>
            </w:r>
            <w:r>
              <w:rPr>
                <w:noProof/>
                <w:webHidden/>
              </w:rPr>
              <w:fldChar w:fldCharType="begin"/>
            </w:r>
            <w:r>
              <w:rPr>
                <w:noProof/>
                <w:webHidden/>
              </w:rPr>
              <w:instrText xml:space="preserve"> PAGEREF _Toc196772290 \h </w:instrText>
            </w:r>
            <w:r>
              <w:rPr>
                <w:noProof/>
                <w:webHidden/>
              </w:rPr>
            </w:r>
            <w:r>
              <w:rPr>
                <w:noProof/>
                <w:webHidden/>
              </w:rPr>
              <w:fldChar w:fldCharType="separate"/>
            </w:r>
            <w:r>
              <w:rPr>
                <w:noProof/>
                <w:webHidden/>
              </w:rPr>
              <w:t>14</w:t>
            </w:r>
            <w:r>
              <w:rPr>
                <w:noProof/>
                <w:webHidden/>
              </w:rPr>
              <w:fldChar w:fldCharType="end"/>
            </w:r>
          </w:hyperlink>
        </w:p>
        <w:p w14:paraId="5A0491BA" w14:textId="628C1130" w:rsidR="0018175F" w:rsidRDefault="0018175F">
          <w:pPr>
            <w:pStyle w:val="TOC1"/>
            <w:tabs>
              <w:tab w:val="left" w:pos="440"/>
              <w:tab w:val="right" w:leader="dot" w:pos="9016"/>
            </w:tabs>
            <w:rPr>
              <w:rFonts w:eastAsiaTheme="minorEastAsia"/>
              <w:noProof/>
              <w:sz w:val="24"/>
              <w:szCs w:val="24"/>
              <w:lang w:eastAsia="en-GB"/>
            </w:rPr>
          </w:pPr>
          <w:hyperlink w:anchor="_Toc196772291" w:history="1">
            <w:r w:rsidRPr="00877E86">
              <w:rPr>
                <w:rStyle w:val="Hyperlink"/>
                <w:noProof/>
              </w:rPr>
              <w:t>4.</w:t>
            </w:r>
            <w:r>
              <w:rPr>
                <w:rFonts w:eastAsiaTheme="minorEastAsia"/>
                <w:noProof/>
                <w:sz w:val="24"/>
                <w:szCs w:val="24"/>
                <w:lang w:eastAsia="en-GB"/>
              </w:rPr>
              <w:tab/>
            </w:r>
            <w:r w:rsidRPr="00877E86">
              <w:rPr>
                <w:rStyle w:val="Hyperlink"/>
                <w:noProof/>
              </w:rPr>
              <w:t>Design and Implementation</w:t>
            </w:r>
            <w:r>
              <w:rPr>
                <w:noProof/>
                <w:webHidden/>
              </w:rPr>
              <w:tab/>
            </w:r>
            <w:r>
              <w:rPr>
                <w:noProof/>
                <w:webHidden/>
              </w:rPr>
              <w:fldChar w:fldCharType="begin"/>
            </w:r>
            <w:r>
              <w:rPr>
                <w:noProof/>
                <w:webHidden/>
              </w:rPr>
              <w:instrText xml:space="preserve"> PAGEREF _Toc196772291 \h </w:instrText>
            </w:r>
            <w:r>
              <w:rPr>
                <w:noProof/>
                <w:webHidden/>
              </w:rPr>
            </w:r>
            <w:r>
              <w:rPr>
                <w:noProof/>
                <w:webHidden/>
              </w:rPr>
              <w:fldChar w:fldCharType="separate"/>
            </w:r>
            <w:r>
              <w:rPr>
                <w:noProof/>
                <w:webHidden/>
              </w:rPr>
              <w:t>16</w:t>
            </w:r>
            <w:r>
              <w:rPr>
                <w:noProof/>
                <w:webHidden/>
              </w:rPr>
              <w:fldChar w:fldCharType="end"/>
            </w:r>
          </w:hyperlink>
        </w:p>
        <w:p w14:paraId="7C577205" w14:textId="13FB4248" w:rsidR="0018175F" w:rsidRDefault="0018175F">
          <w:pPr>
            <w:pStyle w:val="TOC2"/>
            <w:tabs>
              <w:tab w:val="left" w:pos="960"/>
              <w:tab w:val="right" w:leader="dot" w:pos="9016"/>
            </w:tabs>
            <w:rPr>
              <w:rFonts w:eastAsiaTheme="minorEastAsia"/>
              <w:noProof/>
              <w:sz w:val="24"/>
              <w:szCs w:val="24"/>
              <w:lang w:eastAsia="en-GB"/>
            </w:rPr>
          </w:pPr>
          <w:hyperlink w:anchor="_Toc196772292" w:history="1">
            <w:r w:rsidRPr="00877E86">
              <w:rPr>
                <w:rStyle w:val="Hyperlink"/>
                <w:noProof/>
              </w:rPr>
              <w:t>4.1</w:t>
            </w:r>
            <w:r>
              <w:rPr>
                <w:rFonts w:eastAsiaTheme="minorEastAsia"/>
                <w:noProof/>
                <w:sz w:val="24"/>
                <w:szCs w:val="24"/>
                <w:lang w:eastAsia="en-GB"/>
              </w:rPr>
              <w:tab/>
            </w:r>
            <w:r w:rsidRPr="00877E86">
              <w:rPr>
                <w:rStyle w:val="Hyperlink"/>
                <w:noProof/>
              </w:rPr>
              <w:t>Requirement Specifications</w:t>
            </w:r>
            <w:r>
              <w:rPr>
                <w:noProof/>
                <w:webHidden/>
              </w:rPr>
              <w:tab/>
            </w:r>
            <w:r>
              <w:rPr>
                <w:noProof/>
                <w:webHidden/>
              </w:rPr>
              <w:fldChar w:fldCharType="begin"/>
            </w:r>
            <w:r>
              <w:rPr>
                <w:noProof/>
                <w:webHidden/>
              </w:rPr>
              <w:instrText xml:space="preserve"> PAGEREF _Toc196772292 \h </w:instrText>
            </w:r>
            <w:r>
              <w:rPr>
                <w:noProof/>
                <w:webHidden/>
              </w:rPr>
            </w:r>
            <w:r>
              <w:rPr>
                <w:noProof/>
                <w:webHidden/>
              </w:rPr>
              <w:fldChar w:fldCharType="separate"/>
            </w:r>
            <w:r>
              <w:rPr>
                <w:noProof/>
                <w:webHidden/>
              </w:rPr>
              <w:t>16</w:t>
            </w:r>
            <w:r>
              <w:rPr>
                <w:noProof/>
                <w:webHidden/>
              </w:rPr>
              <w:fldChar w:fldCharType="end"/>
            </w:r>
          </w:hyperlink>
        </w:p>
        <w:p w14:paraId="41BE27C5" w14:textId="0FE95D3A" w:rsidR="0018175F" w:rsidRDefault="0018175F">
          <w:pPr>
            <w:pStyle w:val="TOC3"/>
            <w:tabs>
              <w:tab w:val="right" w:leader="dot" w:pos="9016"/>
            </w:tabs>
            <w:rPr>
              <w:rFonts w:eastAsiaTheme="minorEastAsia"/>
              <w:noProof/>
              <w:sz w:val="24"/>
              <w:szCs w:val="24"/>
              <w:lang w:eastAsia="en-GB"/>
            </w:rPr>
          </w:pPr>
          <w:hyperlink w:anchor="_Toc196772293" w:history="1">
            <w:r w:rsidRPr="00877E86">
              <w:rPr>
                <w:rStyle w:val="Hyperlink"/>
                <w:noProof/>
              </w:rPr>
              <w:t>4.1.1 Functional and Non-Functional Overview</w:t>
            </w:r>
            <w:r>
              <w:rPr>
                <w:noProof/>
                <w:webHidden/>
              </w:rPr>
              <w:tab/>
            </w:r>
            <w:r>
              <w:rPr>
                <w:noProof/>
                <w:webHidden/>
              </w:rPr>
              <w:fldChar w:fldCharType="begin"/>
            </w:r>
            <w:r>
              <w:rPr>
                <w:noProof/>
                <w:webHidden/>
              </w:rPr>
              <w:instrText xml:space="preserve"> PAGEREF _Toc196772293 \h </w:instrText>
            </w:r>
            <w:r>
              <w:rPr>
                <w:noProof/>
                <w:webHidden/>
              </w:rPr>
            </w:r>
            <w:r>
              <w:rPr>
                <w:noProof/>
                <w:webHidden/>
              </w:rPr>
              <w:fldChar w:fldCharType="separate"/>
            </w:r>
            <w:r>
              <w:rPr>
                <w:noProof/>
                <w:webHidden/>
              </w:rPr>
              <w:t>16</w:t>
            </w:r>
            <w:r>
              <w:rPr>
                <w:noProof/>
                <w:webHidden/>
              </w:rPr>
              <w:fldChar w:fldCharType="end"/>
            </w:r>
          </w:hyperlink>
        </w:p>
        <w:p w14:paraId="37089772" w14:textId="5C75BF89" w:rsidR="0018175F" w:rsidRDefault="0018175F">
          <w:pPr>
            <w:pStyle w:val="TOC3"/>
            <w:tabs>
              <w:tab w:val="right" w:leader="dot" w:pos="9016"/>
            </w:tabs>
            <w:rPr>
              <w:rFonts w:eastAsiaTheme="minorEastAsia"/>
              <w:noProof/>
              <w:sz w:val="24"/>
              <w:szCs w:val="24"/>
              <w:lang w:eastAsia="en-GB"/>
            </w:rPr>
          </w:pPr>
          <w:hyperlink w:anchor="_Toc196772294" w:history="1">
            <w:r w:rsidRPr="00877E86">
              <w:rPr>
                <w:rStyle w:val="Hyperlink"/>
                <w:noProof/>
              </w:rPr>
              <w:t>4.1.2 Summary of the Initial Problem MISSU Aims to Solve</w:t>
            </w:r>
            <w:r>
              <w:rPr>
                <w:noProof/>
                <w:webHidden/>
              </w:rPr>
              <w:tab/>
            </w:r>
            <w:r>
              <w:rPr>
                <w:noProof/>
                <w:webHidden/>
              </w:rPr>
              <w:fldChar w:fldCharType="begin"/>
            </w:r>
            <w:r>
              <w:rPr>
                <w:noProof/>
                <w:webHidden/>
              </w:rPr>
              <w:instrText xml:space="preserve"> PAGEREF _Toc196772294 \h </w:instrText>
            </w:r>
            <w:r>
              <w:rPr>
                <w:noProof/>
                <w:webHidden/>
              </w:rPr>
            </w:r>
            <w:r>
              <w:rPr>
                <w:noProof/>
                <w:webHidden/>
              </w:rPr>
              <w:fldChar w:fldCharType="separate"/>
            </w:r>
            <w:r>
              <w:rPr>
                <w:noProof/>
                <w:webHidden/>
              </w:rPr>
              <w:t>18</w:t>
            </w:r>
            <w:r>
              <w:rPr>
                <w:noProof/>
                <w:webHidden/>
              </w:rPr>
              <w:fldChar w:fldCharType="end"/>
            </w:r>
          </w:hyperlink>
        </w:p>
        <w:p w14:paraId="5FA6B2F3" w14:textId="3E3894FD" w:rsidR="0018175F" w:rsidRDefault="0018175F">
          <w:pPr>
            <w:pStyle w:val="TOC2"/>
            <w:tabs>
              <w:tab w:val="right" w:leader="dot" w:pos="9016"/>
            </w:tabs>
            <w:rPr>
              <w:rFonts w:eastAsiaTheme="minorEastAsia"/>
              <w:noProof/>
              <w:sz w:val="24"/>
              <w:szCs w:val="24"/>
              <w:lang w:eastAsia="en-GB"/>
            </w:rPr>
          </w:pPr>
          <w:hyperlink w:anchor="_Toc196772295" w:history="1">
            <w:r w:rsidRPr="00877E86">
              <w:rPr>
                <w:rStyle w:val="Hyperlink"/>
                <w:noProof/>
              </w:rPr>
              <w:t>4.2 System Design Approach</w:t>
            </w:r>
            <w:r>
              <w:rPr>
                <w:noProof/>
                <w:webHidden/>
              </w:rPr>
              <w:tab/>
            </w:r>
            <w:r>
              <w:rPr>
                <w:noProof/>
                <w:webHidden/>
              </w:rPr>
              <w:fldChar w:fldCharType="begin"/>
            </w:r>
            <w:r>
              <w:rPr>
                <w:noProof/>
                <w:webHidden/>
              </w:rPr>
              <w:instrText xml:space="preserve"> PAGEREF _Toc196772295 \h </w:instrText>
            </w:r>
            <w:r>
              <w:rPr>
                <w:noProof/>
                <w:webHidden/>
              </w:rPr>
            </w:r>
            <w:r>
              <w:rPr>
                <w:noProof/>
                <w:webHidden/>
              </w:rPr>
              <w:fldChar w:fldCharType="separate"/>
            </w:r>
            <w:r>
              <w:rPr>
                <w:noProof/>
                <w:webHidden/>
              </w:rPr>
              <w:t>18</w:t>
            </w:r>
            <w:r>
              <w:rPr>
                <w:noProof/>
                <w:webHidden/>
              </w:rPr>
              <w:fldChar w:fldCharType="end"/>
            </w:r>
          </w:hyperlink>
        </w:p>
        <w:p w14:paraId="192BF982" w14:textId="520BDB99" w:rsidR="0018175F" w:rsidRDefault="0018175F">
          <w:pPr>
            <w:pStyle w:val="TOC3"/>
            <w:tabs>
              <w:tab w:val="right" w:leader="dot" w:pos="9016"/>
            </w:tabs>
            <w:rPr>
              <w:rFonts w:eastAsiaTheme="minorEastAsia"/>
              <w:noProof/>
              <w:sz w:val="24"/>
              <w:szCs w:val="24"/>
              <w:lang w:eastAsia="en-GB"/>
            </w:rPr>
          </w:pPr>
          <w:hyperlink w:anchor="_Toc196772296" w:history="1">
            <w:r w:rsidRPr="00877E86">
              <w:rPr>
                <w:rStyle w:val="Hyperlink"/>
                <w:noProof/>
              </w:rPr>
              <w:t>4.2.1  Justification</w:t>
            </w:r>
            <w:r>
              <w:rPr>
                <w:noProof/>
                <w:webHidden/>
              </w:rPr>
              <w:tab/>
            </w:r>
            <w:r>
              <w:rPr>
                <w:noProof/>
                <w:webHidden/>
              </w:rPr>
              <w:fldChar w:fldCharType="begin"/>
            </w:r>
            <w:r>
              <w:rPr>
                <w:noProof/>
                <w:webHidden/>
              </w:rPr>
              <w:instrText xml:space="preserve"> PAGEREF _Toc196772296 \h </w:instrText>
            </w:r>
            <w:r>
              <w:rPr>
                <w:noProof/>
                <w:webHidden/>
              </w:rPr>
            </w:r>
            <w:r>
              <w:rPr>
                <w:noProof/>
                <w:webHidden/>
              </w:rPr>
              <w:fldChar w:fldCharType="separate"/>
            </w:r>
            <w:r>
              <w:rPr>
                <w:noProof/>
                <w:webHidden/>
              </w:rPr>
              <w:t>18</w:t>
            </w:r>
            <w:r>
              <w:rPr>
                <w:noProof/>
                <w:webHidden/>
              </w:rPr>
              <w:fldChar w:fldCharType="end"/>
            </w:r>
          </w:hyperlink>
        </w:p>
        <w:p w14:paraId="470FB2EA" w14:textId="44E41B7A" w:rsidR="0018175F" w:rsidRDefault="0018175F">
          <w:pPr>
            <w:pStyle w:val="TOC3"/>
            <w:tabs>
              <w:tab w:val="right" w:leader="dot" w:pos="9016"/>
            </w:tabs>
            <w:rPr>
              <w:rFonts w:eastAsiaTheme="minorEastAsia"/>
              <w:noProof/>
              <w:sz w:val="24"/>
              <w:szCs w:val="24"/>
              <w:lang w:eastAsia="en-GB"/>
            </w:rPr>
          </w:pPr>
          <w:hyperlink w:anchor="_Toc196772297" w:history="1">
            <w:r w:rsidRPr="00877E86">
              <w:rPr>
                <w:rStyle w:val="Hyperlink"/>
                <w:noProof/>
              </w:rPr>
              <w:t>4.2.2 Trade-offs Made During the Design Process</w:t>
            </w:r>
            <w:r>
              <w:rPr>
                <w:noProof/>
                <w:webHidden/>
              </w:rPr>
              <w:tab/>
            </w:r>
            <w:r>
              <w:rPr>
                <w:noProof/>
                <w:webHidden/>
              </w:rPr>
              <w:fldChar w:fldCharType="begin"/>
            </w:r>
            <w:r>
              <w:rPr>
                <w:noProof/>
                <w:webHidden/>
              </w:rPr>
              <w:instrText xml:space="preserve"> PAGEREF _Toc196772297 \h </w:instrText>
            </w:r>
            <w:r>
              <w:rPr>
                <w:noProof/>
                <w:webHidden/>
              </w:rPr>
            </w:r>
            <w:r>
              <w:rPr>
                <w:noProof/>
                <w:webHidden/>
              </w:rPr>
              <w:fldChar w:fldCharType="separate"/>
            </w:r>
            <w:r>
              <w:rPr>
                <w:noProof/>
                <w:webHidden/>
              </w:rPr>
              <w:t>18</w:t>
            </w:r>
            <w:r>
              <w:rPr>
                <w:noProof/>
                <w:webHidden/>
              </w:rPr>
              <w:fldChar w:fldCharType="end"/>
            </w:r>
          </w:hyperlink>
        </w:p>
        <w:p w14:paraId="404F87CF" w14:textId="10865526" w:rsidR="0018175F" w:rsidRDefault="0018175F">
          <w:pPr>
            <w:pStyle w:val="TOC3"/>
            <w:tabs>
              <w:tab w:val="right" w:leader="dot" w:pos="9016"/>
            </w:tabs>
            <w:rPr>
              <w:rFonts w:eastAsiaTheme="minorEastAsia"/>
              <w:noProof/>
              <w:sz w:val="24"/>
              <w:szCs w:val="24"/>
              <w:lang w:eastAsia="en-GB"/>
            </w:rPr>
          </w:pPr>
          <w:hyperlink w:anchor="_Toc196772298" w:history="1">
            <w:r w:rsidRPr="00877E86">
              <w:rPr>
                <w:rStyle w:val="Hyperlink"/>
                <w:noProof/>
              </w:rPr>
              <w:t>4.2.3 Tools Used to Model the Design</w:t>
            </w:r>
            <w:r>
              <w:rPr>
                <w:noProof/>
                <w:webHidden/>
              </w:rPr>
              <w:tab/>
            </w:r>
            <w:r>
              <w:rPr>
                <w:noProof/>
                <w:webHidden/>
              </w:rPr>
              <w:fldChar w:fldCharType="begin"/>
            </w:r>
            <w:r>
              <w:rPr>
                <w:noProof/>
                <w:webHidden/>
              </w:rPr>
              <w:instrText xml:space="preserve"> PAGEREF _Toc196772298 \h </w:instrText>
            </w:r>
            <w:r>
              <w:rPr>
                <w:noProof/>
                <w:webHidden/>
              </w:rPr>
            </w:r>
            <w:r>
              <w:rPr>
                <w:noProof/>
                <w:webHidden/>
              </w:rPr>
              <w:fldChar w:fldCharType="separate"/>
            </w:r>
            <w:r>
              <w:rPr>
                <w:noProof/>
                <w:webHidden/>
              </w:rPr>
              <w:t>18</w:t>
            </w:r>
            <w:r>
              <w:rPr>
                <w:noProof/>
                <w:webHidden/>
              </w:rPr>
              <w:fldChar w:fldCharType="end"/>
            </w:r>
          </w:hyperlink>
        </w:p>
        <w:p w14:paraId="4619F102" w14:textId="336F17B6" w:rsidR="0018175F" w:rsidRDefault="0018175F">
          <w:pPr>
            <w:pStyle w:val="TOC2"/>
            <w:tabs>
              <w:tab w:val="right" w:leader="dot" w:pos="9016"/>
            </w:tabs>
            <w:rPr>
              <w:rFonts w:eastAsiaTheme="minorEastAsia"/>
              <w:noProof/>
              <w:sz w:val="24"/>
              <w:szCs w:val="24"/>
              <w:lang w:eastAsia="en-GB"/>
            </w:rPr>
          </w:pPr>
          <w:hyperlink w:anchor="_Toc196772299" w:history="1">
            <w:r w:rsidRPr="00877E86">
              <w:rPr>
                <w:rStyle w:val="Hyperlink"/>
                <w:noProof/>
              </w:rPr>
              <w:t>4.3 Hardware Design</w:t>
            </w:r>
            <w:r>
              <w:rPr>
                <w:noProof/>
                <w:webHidden/>
              </w:rPr>
              <w:tab/>
            </w:r>
            <w:r>
              <w:rPr>
                <w:noProof/>
                <w:webHidden/>
              </w:rPr>
              <w:fldChar w:fldCharType="begin"/>
            </w:r>
            <w:r>
              <w:rPr>
                <w:noProof/>
                <w:webHidden/>
              </w:rPr>
              <w:instrText xml:space="preserve"> PAGEREF _Toc196772299 \h </w:instrText>
            </w:r>
            <w:r>
              <w:rPr>
                <w:noProof/>
                <w:webHidden/>
              </w:rPr>
            </w:r>
            <w:r>
              <w:rPr>
                <w:noProof/>
                <w:webHidden/>
              </w:rPr>
              <w:fldChar w:fldCharType="separate"/>
            </w:r>
            <w:r>
              <w:rPr>
                <w:noProof/>
                <w:webHidden/>
              </w:rPr>
              <w:t>19</w:t>
            </w:r>
            <w:r>
              <w:rPr>
                <w:noProof/>
                <w:webHidden/>
              </w:rPr>
              <w:fldChar w:fldCharType="end"/>
            </w:r>
          </w:hyperlink>
        </w:p>
        <w:p w14:paraId="6C3FA746" w14:textId="6FC250AC" w:rsidR="0018175F" w:rsidRDefault="0018175F">
          <w:pPr>
            <w:pStyle w:val="TOC3"/>
            <w:tabs>
              <w:tab w:val="right" w:leader="dot" w:pos="9016"/>
            </w:tabs>
            <w:rPr>
              <w:rFonts w:eastAsiaTheme="minorEastAsia"/>
              <w:noProof/>
              <w:sz w:val="24"/>
              <w:szCs w:val="24"/>
              <w:lang w:eastAsia="en-GB"/>
            </w:rPr>
          </w:pPr>
          <w:hyperlink w:anchor="_Toc196772300" w:history="1">
            <w:r w:rsidRPr="00877E86">
              <w:rPr>
                <w:rStyle w:val="Hyperlink"/>
                <w:noProof/>
              </w:rPr>
              <w:t>4.3.1 Hardware  Component selection</w:t>
            </w:r>
            <w:r>
              <w:rPr>
                <w:noProof/>
                <w:webHidden/>
              </w:rPr>
              <w:tab/>
            </w:r>
            <w:r>
              <w:rPr>
                <w:noProof/>
                <w:webHidden/>
              </w:rPr>
              <w:fldChar w:fldCharType="begin"/>
            </w:r>
            <w:r>
              <w:rPr>
                <w:noProof/>
                <w:webHidden/>
              </w:rPr>
              <w:instrText xml:space="preserve"> PAGEREF _Toc196772300 \h </w:instrText>
            </w:r>
            <w:r>
              <w:rPr>
                <w:noProof/>
                <w:webHidden/>
              </w:rPr>
            </w:r>
            <w:r>
              <w:rPr>
                <w:noProof/>
                <w:webHidden/>
              </w:rPr>
              <w:fldChar w:fldCharType="separate"/>
            </w:r>
            <w:r>
              <w:rPr>
                <w:noProof/>
                <w:webHidden/>
              </w:rPr>
              <w:t>19</w:t>
            </w:r>
            <w:r>
              <w:rPr>
                <w:noProof/>
                <w:webHidden/>
              </w:rPr>
              <w:fldChar w:fldCharType="end"/>
            </w:r>
          </w:hyperlink>
        </w:p>
        <w:p w14:paraId="6101288E" w14:textId="6EB8F3F4" w:rsidR="0018175F" w:rsidRDefault="0018175F">
          <w:pPr>
            <w:pStyle w:val="TOC3"/>
            <w:tabs>
              <w:tab w:val="right" w:leader="dot" w:pos="9016"/>
            </w:tabs>
            <w:rPr>
              <w:rFonts w:eastAsiaTheme="minorEastAsia"/>
              <w:noProof/>
              <w:sz w:val="24"/>
              <w:szCs w:val="24"/>
              <w:lang w:eastAsia="en-GB"/>
            </w:rPr>
          </w:pPr>
          <w:hyperlink w:anchor="_Toc196772301" w:history="1">
            <w:r w:rsidRPr="00877E86">
              <w:rPr>
                <w:rStyle w:val="Hyperlink"/>
                <w:noProof/>
              </w:rPr>
              <w:t>4.4 Circuit Design</w:t>
            </w:r>
            <w:r>
              <w:rPr>
                <w:noProof/>
                <w:webHidden/>
              </w:rPr>
              <w:tab/>
            </w:r>
            <w:r>
              <w:rPr>
                <w:noProof/>
                <w:webHidden/>
              </w:rPr>
              <w:fldChar w:fldCharType="begin"/>
            </w:r>
            <w:r>
              <w:rPr>
                <w:noProof/>
                <w:webHidden/>
              </w:rPr>
              <w:instrText xml:space="preserve"> PAGEREF _Toc196772301 \h </w:instrText>
            </w:r>
            <w:r>
              <w:rPr>
                <w:noProof/>
                <w:webHidden/>
              </w:rPr>
            </w:r>
            <w:r>
              <w:rPr>
                <w:noProof/>
                <w:webHidden/>
              </w:rPr>
              <w:fldChar w:fldCharType="separate"/>
            </w:r>
            <w:r>
              <w:rPr>
                <w:noProof/>
                <w:webHidden/>
              </w:rPr>
              <w:t>29</w:t>
            </w:r>
            <w:r>
              <w:rPr>
                <w:noProof/>
                <w:webHidden/>
              </w:rPr>
              <w:fldChar w:fldCharType="end"/>
            </w:r>
          </w:hyperlink>
        </w:p>
        <w:p w14:paraId="047DC0CE" w14:textId="61E73376" w:rsidR="0018175F" w:rsidRDefault="0018175F">
          <w:pPr>
            <w:pStyle w:val="TOC3"/>
            <w:tabs>
              <w:tab w:val="right" w:leader="dot" w:pos="9016"/>
            </w:tabs>
            <w:rPr>
              <w:rFonts w:eastAsiaTheme="minorEastAsia"/>
              <w:noProof/>
              <w:sz w:val="24"/>
              <w:szCs w:val="24"/>
              <w:lang w:eastAsia="en-GB"/>
            </w:rPr>
          </w:pPr>
          <w:hyperlink w:anchor="_Toc196772302" w:history="1">
            <w:r w:rsidRPr="00877E86">
              <w:rPr>
                <w:rStyle w:val="Hyperlink"/>
                <w:noProof/>
              </w:rPr>
              <w:t>4.4.1 Battery Charging Protection Circuit</w:t>
            </w:r>
            <w:r>
              <w:rPr>
                <w:noProof/>
                <w:webHidden/>
              </w:rPr>
              <w:tab/>
            </w:r>
            <w:r>
              <w:rPr>
                <w:noProof/>
                <w:webHidden/>
              </w:rPr>
              <w:fldChar w:fldCharType="begin"/>
            </w:r>
            <w:r>
              <w:rPr>
                <w:noProof/>
                <w:webHidden/>
              </w:rPr>
              <w:instrText xml:space="preserve"> PAGEREF _Toc196772302 \h </w:instrText>
            </w:r>
            <w:r>
              <w:rPr>
                <w:noProof/>
                <w:webHidden/>
              </w:rPr>
            </w:r>
            <w:r>
              <w:rPr>
                <w:noProof/>
                <w:webHidden/>
              </w:rPr>
              <w:fldChar w:fldCharType="separate"/>
            </w:r>
            <w:r>
              <w:rPr>
                <w:noProof/>
                <w:webHidden/>
              </w:rPr>
              <w:t>29</w:t>
            </w:r>
            <w:r>
              <w:rPr>
                <w:noProof/>
                <w:webHidden/>
              </w:rPr>
              <w:fldChar w:fldCharType="end"/>
            </w:r>
          </w:hyperlink>
        </w:p>
        <w:p w14:paraId="675A63EB" w14:textId="402F9C95" w:rsidR="0018175F" w:rsidRDefault="0018175F">
          <w:pPr>
            <w:pStyle w:val="TOC3"/>
            <w:tabs>
              <w:tab w:val="right" w:leader="dot" w:pos="9016"/>
            </w:tabs>
            <w:rPr>
              <w:rFonts w:eastAsiaTheme="minorEastAsia"/>
              <w:noProof/>
              <w:sz w:val="24"/>
              <w:szCs w:val="24"/>
              <w:lang w:eastAsia="en-GB"/>
            </w:rPr>
          </w:pPr>
          <w:hyperlink w:anchor="_Toc196772303" w:history="1">
            <w:r w:rsidRPr="00877E86">
              <w:rPr>
                <w:rStyle w:val="Hyperlink"/>
                <w:noProof/>
              </w:rPr>
              <w:t>4.4.2  12VDC Battery</w:t>
            </w:r>
            <w:r>
              <w:rPr>
                <w:noProof/>
                <w:webHidden/>
              </w:rPr>
              <w:tab/>
            </w:r>
            <w:r>
              <w:rPr>
                <w:noProof/>
                <w:webHidden/>
              </w:rPr>
              <w:fldChar w:fldCharType="begin"/>
            </w:r>
            <w:r>
              <w:rPr>
                <w:noProof/>
                <w:webHidden/>
              </w:rPr>
              <w:instrText xml:space="preserve"> PAGEREF _Toc196772303 \h </w:instrText>
            </w:r>
            <w:r>
              <w:rPr>
                <w:noProof/>
                <w:webHidden/>
              </w:rPr>
            </w:r>
            <w:r>
              <w:rPr>
                <w:noProof/>
                <w:webHidden/>
              </w:rPr>
              <w:fldChar w:fldCharType="separate"/>
            </w:r>
            <w:r>
              <w:rPr>
                <w:noProof/>
                <w:webHidden/>
              </w:rPr>
              <w:t>30</w:t>
            </w:r>
            <w:r>
              <w:rPr>
                <w:noProof/>
                <w:webHidden/>
              </w:rPr>
              <w:fldChar w:fldCharType="end"/>
            </w:r>
          </w:hyperlink>
        </w:p>
        <w:p w14:paraId="11B81A59" w14:textId="65D92B96" w:rsidR="0018175F" w:rsidRDefault="0018175F">
          <w:pPr>
            <w:pStyle w:val="TOC3"/>
            <w:tabs>
              <w:tab w:val="right" w:leader="dot" w:pos="9016"/>
            </w:tabs>
            <w:rPr>
              <w:rFonts w:eastAsiaTheme="minorEastAsia"/>
              <w:noProof/>
              <w:sz w:val="24"/>
              <w:szCs w:val="24"/>
              <w:lang w:eastAsia="en-GB"/>
            </w:rPr>
          </w:pPr>
          <w:hyperlink w:anchor="_Toc196772304" w:history="1">
            <w:r w:rsidRPr="00877E86">
              <w:rPr>
                <w:rStyle w:val="Hyperlink"/>
                <w:noProof/>
              </w:rPr>
              <w:t>4.4.3 Power Output to Circuit</w:t>
            </w:r>
            <w:r>
              <w:rPr>
                <w:noProof/>
                <w:webHidden/>
              </w:rPr>
              <w:tab/>
            </w:r>
            <w:r>
              <w:rPr>
                <w:noProof/>
                <w:webHidden/>
              </w:rPr>
              <w:fldChar w:fldCharType="begin"/>
            </w:r>
            <w:r>
              <w:rPr>
                <w:noProof/>
                <w:webHidden/>
              </w:rPr>
              <w:instrText xml:space="preserve"> PAGEREF _Toc196772304 \h </w:instrText>
            </w:r>
            <w:r>
              <w:rPr>
                <w:noProof/>
                <w:webHidden/>
              </w:rPr>
            </w:r>
            <w:r>
              <w:rPr>
                <w:noProof/>
                <w:webHidden/>
              </w:rPr>
              <w:fldChar w:fldCharType="separate"/>
            </w:r>
            <w:r>
              <w:rPr>
                <w:noProof/>
                <w:webHidden/>
              </w:rPr>
              <w:t>30</w:t>
            </w:r>
            <w:r>
              <w:rPr>
                <w:noProof/>
                <w:webHidden/>
              </w:rPr>
              <w:fldChar w:fldCharType="end"/>
            </w:r>
          </w:hyperlink>
        </w:p>
        <w:p w14:paraId="5ED771FE" w14:textId="51F86D03" w:rsidR="0018175F" w:rsidRDefault="0018175F">
          <w:pPr>
            <w:pStyle w:val="TOC3"/>
            <w:tabs>
              <w:tab w:val="right" w:leader="dot" w:pos="9016"/>
            </w:tabs>
            <w:rPr>
              <w:rFonts w:eastAsiaTheme="minorEastAsia"/>
              <w:noProof/>
              <w:sz w:val="24"/>
              <w:szCs w:val="24"/>
              <w:lang w:eastAsia="en-GB"/>
            </w:rPr>
          </w:pPr>
          <w:hyperlink w:anchor="_Toc196772305" w:history="1">
            <w:r w:rsidRPr="00877E86">
              <w:rPr>
                <w:rStyle w:val="Hyperlink"/>
                <w:noProof/>
              </w:rPr>
              <w:t>4.4.4  PIC Microcontroller Circuit</w:t>
            </w:r>
            <w:r>
              <w:rPr>
                <w:noProof/>
                <w:webHidden/>
              </w:rPr>
              <w:tab/>
            </w:r>
            <w:r>
              <w:rPr>
                <w:noProof/>
                <w:webHidden/>
              </w:rPr>
              <w:fldChar w:fldCharType="begin"/>
            </w:r>
            <w:r>
              <w:rPr>
                <w:noProof/>
                <w:webHidden/>
              </w:rPr>
              <w:instrText xml:space="preserve"> PAGEREF _Toc196772305 \h </w:instrText>
            </w:r>
            <w:r>
              <w:rPr>
                <w:noProof/>
                <w:webHidden/>
              </w:rPr>
            </w:r>
            <w:r>
              <w:rPr>
                <w:noProof/>
                <w:webHidden/>
              </w:rPr>
              <w:fldChar w:fldCharType="separate"/>
            </w:r>
            <w:r>
              <w:rPr>
                <w:noProof/>
                <w:webHidden/>
              </w:rPr>
              <w:t>31</w:t>
            </w:r>
            <w:r>
              <w:rPr>
                <w:noProof/>
                <w:webHidden/>
              </w:rPr>
              <w:fldChar w:fldCharType="end"/>
            </w:r>
          </w:hyperlink>
        </w:p>
        <w:p w14:paraId="0A3CF6D1" w14:textId="33CB74A5" w:rsidR="0018175F" w:rsidRDefault="0018175F">
          <w:pPr>
            <w:pStyle w:val="TOC3"/>
            <w:tabs>
              <w:tab w:val="right" w:leader="dot" w:pos="9016"/>
            </w:tabs>
            <w:rPr>
              <w:rFonts w:eastAsiaTheme="minorEastAsia"/>
              <w:noProof/>
              <w:sz w:val="24"/>
              <w:szCs w:val="24"/>
              <w:lang w:eastAsia="en-GB"/>
            </w:rPr>
          </w:pPr>
          <w:hyperlink w:anchor="_Toc196772306" w:history="1">
            <w:r w:rsidRPr="00877E86">
              <w:rPr>
                <w:rStyle w:val="Hyperlink"/>
                <w:noProof/>
              </w:rPr>
              <w:t>4.4.5 LCD Display Design</w:t>
            </w:r>
            <w:r>
              <w:rPr>
                <w:noProof/>
                <w:webHidden/>
              </w:rPr>
              <w:tab/>
            </w:r>
            <w:r>
              <w:rPr>
                <w:noProof/>
                <w:webHidden/>
              </w:rPr>
              <w:fldChar w:fldCharType="begin"/>
            </w:r>
            <w:r>
              <w:rPr>
                <w:noProof/>
                <w:webHidden/>
              </w:rPr>
              <w:instrText xml:space="preserve"> PAGEREF _Toc196772306 \h </w:instrText>
            </w:r>
            <w:r>
              <w:rPr>
                <w:noProof/>
                <w:webHidden/>
              </w:rPr>
            </w:r>
            <w:r>
              <w:rPr>
                <w:noProof/>
                <w:webHidden/>
              </w:rPr>
              <w:fldChar w:fldCharType="separate"/>
            </w:r>
            <w:r>
              <w:rPr>
                <w:noProof/>
                <w:webHidden/>
              </w:rPr>
              <w:t>33</w:t>
            </w:r>
            <w:r>
              <w:rPr>
                <w:noProof/>
                <w:webHidden/>
              </w:rPr>
              <w:fldChar w:fldCharType="end"/>
            </w:r>
          </w:hyperlink>
        </w:p>
        <w:p w14:paraId="5FD565B9" w14:textId="0875E74A" w:rsidR="0018175F" w:rsidRDefault="0018175F">
          <w:pPr>
            <w:pStyle w:val="TOC3"/>
            <w:tabs>
              <w:tab w:val="right" w:leader="dot" w:pos="9016"/>
            </w:tabs>
            <w:rPr>
              <w:rFonts w:eastAsiaTheme="minorEastAsia"/>
              <w:noProof/>
              <w:sz w:val="24"/>
              <w:szCs w:val="24"/>
              <w:lang w:eastAsia="en-GB"/>
            </w:rPr>
          </w:pPr>
          <w:hyperlink w:anchor="_Toc196772307" w:history="1">
            <w:r w:rsidRPr="00877E86">
              <w:rPr>
                <w:rStyle w:val="Hyperlink"/>
                <w:noProof/>
              </w:rPr>
              <w:t>4.4.6 Microcontroller Timing Circuit</w:t>
            </w:r>
            <w:r>
              <w:rPr>
                <w:noProof/>
                <w:webHidden/>
              </w:rPr>
              <w:tab/>
            </w:r>
            <w:r>
              <w:rPr>
                <w:noProof/>
                <w:webHidden/>
              </w:rPr>
              <w:fldChar w:fldCharType="begin"/>
            </w:r>
            <w:r>
              <w:rPr>
                <w:noProof/>
                <w:webHidden/>
              </w:rPr>
              <w:instrText xml:space="preserve"> PAGEREF _Toc196772307 \h </w:instrText>
            </w:r>
            <w:r>
              <w:rPr>
                <w:noProof/>
                <w:webHidden/>
              </w:rPr>
            </w:r>
            <w:r>
              <w:rPr>
                <w:noProof/>
                <w:webHidden/>
              </w:rPr>
              <w:fldChar w:fldCharType="separate"/>
            </w:r>
            <w:r>
              <w:rPr>
                <w:noProof/>
                <w:webHidden/>
              </w:rPr>
              <w:t>33</w:t>
            </w:r>
            <w:r>
              <w:rPr>
                <w:noProof/>
                <w:webHidden/>
              </w:rPr>
              <w:fldChar w:fldCharType="end"/>
            </w:r>
          </w:hyperlink>
        </w:p>
        <w:p w14:paraId="18AC5415" w14:textId="442862D2" w:rsidR="0018175F" w:rsidRDefault="0018175F">
          <w:pPr>
            <w:pStyle w:val="TOC3"/>
            <w:tabs>
              <w:tab w:val="right" w:leader="dot" w:pos="9016"/>
            </w:tabs>
            <w:rPr>
              <w:rFonts w:eastAsiaTheme="minorEastAsia"/>
              <w:noProof/>
              <w:sz w:val="24"/>
              <w:szCs w:val="24"/>
              <w:lang w:eastAsia="en-GB"/>
            </w:rPr>
          </w:pPr>
          <w:hyperlink w:anchor="_Toc196772308" w:history="1">
            <w:r w:rsidRPr="00877E86">
              <w:rPr>
                <w:rStyle w:val="Hyperlink"/>
                <w:noProof/>
              </w:rPr>
              <w:t>4.4.7 Buzzer Circuit</w:t>
            </w:r>
            <w:r>
              <w:rPr>
                <w:noProof/>
                <w:webHidden/>
              </w:rPr>
              <w:tab/>
            </w:r>
            <w:r>
              <w:rPr>
                <w:noProof/>
                <w:webHidden/>
              </w:rPr>
              <w:fldChar w:fldCharType="begin"/>
            </w:r>
            <w:r>
              <w:rPr>
                <w:noProof/>
                <w:webHidden/>
              </w:rPr>
              <w:instrText xml:space="preserve"> PAGEREF _Toc196772308 \h </w:instrText>
            </w:r>
            <w:r>
              <w:rPr>
                <w:noProof/>
                <w:webHidden/>
              </w:rPr>
            </w:r>
            <w:r>
              <w:rPr>
                <w:noProof/>
                <w:webHidden/>
              </w:rPr>
              <w:fldChar w:fldCharType="separate"/>
            </w:r>
            <w:r>
              <w:rPr>
                <w:noProof/>
                <w:webHidden/>
              </w:rPr>
              <w:t>34</w:t>
            </w:r>
            <w:r>
              <w:rPr>
                <w:noProof/>
                <w:webHidden/>
              </w:rPr>
              <w:fldChar w:fldCharType="end"/>
            </w:r>
          </w:hyperlink>
        </w:p>
        <w:p w14:paraId="2622765B" w14:textId="0B2A268A" w:rsidR="0018175F" w:rsidRDefault="0018175F">
          <w:pPr>
            <w:pStyle w:val="TOC3"/>
            <w:tabs>
              <w:tab w:val="left" w:pos="1200"/>
              <w:tab w:val="right" w:leader="dot" w:pos="9016"/>
            </w:tabs>
            <w:rPr>
              <w:rFonts w:eastAsiaTheme="minorEastAsia"/>
              <w:noProof/>
              <w:sz w:val="24"/>
              <w:szCs w:val="24"/>
              <w:lang w:eastAsia="en-GB"/>
            </w:rPr>
          </w:pPr>
          <w:hyperlink w:anchor="_Toc196772309" w:history="1">
            <w:r w:rsidRPr="00877E86">
              <w:rPr>
                <w:rStyle w:val="Hyperlink"/>
                <w:noProof/>
              </w:rPr>
              <w:t>4.4.8</w:t>
            </w:r>
            <w:r>
              <w:rPr>
                <w:rFonts w:eastAsiaTheme="minorEastAsia"/>
                <w:noProof/>
                <w:sz w:val="24"/>
                <w:szCs w:val="24"/>
                <w:lang w:eastAsia="en-GB"/>
              </w:rPr>
              <w:tab/>
            </w:r>
            <w:r w:rsidRPr="00877E86">
              <w:rPr>
                <w:rStyle w:val="Hyperlink"/>
                <w:noProof/>
              </w:rPr>
              <w:t>Keypad</w:t>
            </w:r>
            <w:r>
              <w:rPr>
                <w:noProof/>
                <w:webHidden/>
              </w:rPr>
              <w:tab/>
            </w:r>
            <w:r>
              <w:rPr>
                <w:noProof/>
                <w:webHidden/>
              </w:rPr>
              <w:fldChar w:fldCharType="begin"/>
            </w:r>
            <w:r>
              <w:rPr>
                <w:noProof/>
                <w:webHidden/>
              </w:rPr>
              <w:instrText xml:space="preserve"> PAGEREF _Toc196772309 \h </w:instrText>
            </w:r>
            <w:r>
              <w:rPr>
                <w:noProof/>
                <w:webHidden/>
              </w:rPr>
            </w:r>
            <w:r>
              <w:rPr>
                <w:noProof/>
                <w:webHidden/>
              </w:rPr>
              <w:fldChar w:fldCharType="separate"/>
            </w:r>
            <w:r>
              <w:rPr>
                <w:noProof/>
                <w:webHidden/>
              </w:rPr>
              <w:t>35</w:t>
            </w:r>
            <w:r>
              <w:rPr>
                <w:noProof/>
                <w:webHidden/>
              </w:rPr>
              <w:fldChar w:fldCharType="end"/>
            </w:r>
          </w:hyperlink>
        </w:p>
        <w:p w14:paraId="13235AE7" w14:textId="3AD8B652" w:rsidR="0018175F" w:rsidRDefault="0018175F">
          <w:pPr>
            <w:pStyle w:val="TOC3"/>
            <w:tabs>
              <w:tab w:val="right" w:leader="dot" w:pos="9016"/>
            </w:tabs>
            <w:rPr>
              <w:rFonts w:eastAsiaTheme="minorEastAsia"/>
              <w:noProof/>
              <w:sz w:val="24"/>
              <w:szCs w:val="24"/>
              <w:lang w:eastAsia="en-GB"/>
            </w:rPr>
          </w:pPr>
          <w:hyperlink w:anchor="_Toc196772310" w:history="1">
            <w:r w:rsidRPr="00877E86">
              <w:rPr>
                <w:rStyle w:val="Hyperlink"/>
                <w:noProof/>
              </w:rPr>
              <w:t>4.4.9 Motor Control Circuit</w:t>
            </w:r>
            <w:r>
              <w:rPr>
                <w:noProof/>
                <w:webHidden/>
              </w:rPr>
              <w:tab/>
            </w:r>
            <w:r>
              <w:rPr>
                <w:noProof/>
                <w:webHidden/>
              </w:rPr>
              <w:fldChar w:fldCharType="begin"/>
            </w:r>
            <w:r>
              <w:rPr>
                <w:noProof/>
                <w:webHidden/>
              </w:rPr>
              <w:instrText xml:space="preserve"> PAGEREF _Toc196772310 \h </w:instrText>
            </w:r>
            <w:r>
              <w:rPr>
                <w:noProof/>
                <w:webHidden/>
              </w:rPr>
            </w:r>
            <w:r>
              <w:rPr>
                <w:noProof/>
                <w:webHidden/>
              </w:rPr>
              <w:fldChar w:fldCharType="separate"/>
            </w:r>
            <w:r>
              <w:rPr>
                <w:noProof/>
                <w:webHidden/>
              </w:rPr>
              <w:t>35</w:t>
            </w:r>
            <w:r>
              <w:rPr>
                <w:noProof/>
                <w:webHidden/>
              </w:rPr>
              <w:fldChar w:fldCharType="end"/>
            </w:r>
          </w:hyperlink>
        </w:p>
        <w:p w14:paraId="4E62FB3A" w14:textId="3CA57016" w:rsidR="0018175F" w:rsidRDefault="0018175F">
          <w:pPr>
            <w:pStyle w:val="TOC3"/>
            <w:tabs>
              <w:tab w:val="right" w:leader="dot" w:pos="9016"/>
            </w:tabs>
            <w:rPr>
              <w:rFonts w:eastAsiaTheme="minorEastAsia"/>
              <w:noProof/>
              <w:sz w:val="24"/>
              <w:szCs w:val="24"/>
              <w:lang w:eastAsia="en-GB"/>
            </w:rPr>
          </w:pPr>
          <w:hyperlink w:anchor="_Toc196772311" w:history="1">
            <w:r w:rsidRPr="00877E86">
              <w:rPr>
                <w:rStyle w:val="Hyperlink"/>
                <w:noProof/>
              </w:rPr>
              <w:t>4.4.10 LED Circuit</w:t>
            </w:r>
            <w:r>
              <w:rPr>
                <w:noProof/>
                <w:webHidden/>
              </w:rPr>
              <w:tab/>
            </w:r>
            <w:r>
              <w:rPr>
                <w:noProof/>
                <w:webHidden/>
              </w:rPr>
              <w:fldChar w:fldCharType="begin"/>
            </w:r>
            <w:r>
              <w:rPr>
                <w:noProof/>
                <w:webHidden/>
              </w:rPr>
              <w:instrText xml:space="preserve"> PAGEREF _Toc196772311 \h </w:instrText>
            </w:r>
            <w:r>
              <w:rPr>
                <w:noProof/>
                <w:webHidden/>
              </w:rPr>
            </w:r>
            <w:r>
              <w:rPr>
                <w:noProof/>
                <w:webHidden/>
              </w:rPr>
              <w:fldChar w:fldCharType="separate"/>
            </w:r>
            <w:r>
              <w:rPr>
                <w:noProof/>
                <w:webHidden/>
              </w:rPr>
              <w:t>36</w:t>
            </w:r>
            <w:r>
              <w:rPr>
                <w:noProof/>
                <w:webHidden/>
              </w:rPr>
              <w:fldChar w:fldCharType="end"/>
            </w:r>
          </w:hyperlink>
        </w:p>
        <w:p w14:paraId="464CB976" w14:textId="32CA470D" w:rsidR="0018175F" w:rsidRDefault="0018175F">
          <w:pPr>
            <w:pStyle w:val="TOC3"/>
            <w:tabs>
              <w:tab w:val="right" w:leader="dot" w:pos="9016"/>
            </w:tabs>
            <w:rPr>
              <w:rFonts w:eastAsiaTheme="minorEastAsia"/>
              <w:noProof/>
              <w:sz w:val="24"/>
              <w:szCs w:val="24"/>
              <w:lang w:eastAsia="en-GB"/>
            </w:rPr>
          </w:pPr>
          <w:hyperlink w:anchor="_Toc196772312" w:history="1">
            <w:r w:rsidRPr="00877E86">
              <w:rPr>
                <w:rStyle w:val="Hyperlink"/>
                <w:noProof/>
              </w:rPr>
              <w:t>4.4.11 Mount &amp; Dismount Control Circuit</w:t>
            </w:r>
            <w:r>
              <w:rPr>
                <w:noProof/>
                <w:webHidden/>
              </w:rPr>
              <w:tab/>
            </w:r>
            <w:r>
              <w:rPr>
                <w:noProof/>
                <w:webHidden/>
              </w:rPr>
              <w:fldChar w:fldCharType="begin"/>
            </w:r>
            <w:r>
              <w:rPr>
                <w:noProof/>
                <w:webHidden/>
              </w:rPr>
              <w:instrText xml:space="preserve"> PAGEREF _Toc196772312 \h </w:instrText>
            </w:r>
            <w:r>
              <w:rPr>
                <w:noProof/>
                <w:webHidden/>
              </w:rPr>
            </w:r>
            <w:r>
              <w:rPr>
                <w:noProof/>
                <w:webHidden/>
              </w:rPr>
              <w:fldChar w:fldCharType="separate"/>
            </w:r>
            <w:r>
              <w:rPr>
                <w:noProof/>
                <w:webHidden/>
              </w:rPr>
              <w:t>37</w:t>
            </w:r>
            <w:r>
              <w:rPr>
                <w:noProof/>
                <w:webHidden/>
              </w:rPr>
              <w:fldChar w:fldCharType="end"/>
            </w:r>
          </w:hyperlink>
        </w:p>
        <w:p w14:paraId="0873B219" w14:textId="0534A895" w:rsidR="0018175F" w:rsidRDefault="0018175F">
          <w:pPr>
            <w:pStyle w:val="TOC3"/>
            <w:tabs>
              <w:tab w:val="right" w:leader="dot" w:pos="9016"/>
            </w:tabs>
            <w:rPr>
              <w:rFonts w:eastAsiaTheme="minorEastAsia"/>
              <w:noProof/>
              <w:sz w:val="24"/>
              <w:szCs w:val="24"/>
              <w:lang w:eastAsia="en-GB"/>
            </w:rPr>
          </w:pPr>
          <w:hyperlink w:anchor="_Toc196772313" w:history="1">
            <w:r w:rsidRPr="00877E86">
              <w:rPr>
                <w:rStyle w:val="Hyperlink"/>
                <w:noProof/>
              </w:rPr>
              <w:t>4.4.12 Motor Design</w:t>
            </w:r>
            <w:r>
              <w:rPr>
                <w:noProof/>
                <w:webHidden/>
              </w:rPr>
              <w:tab/>
            </w:r>
            <w:r>
              <w:rPr>
                <w:noProof/>
                <w:webHidden/>
              </w:rPr>
              <w:fldChar w:fldCharType="begin"/>
            </w:r>
            <w:r>
              <w:rPr>
                <w:noProof/>
                <w:webHidden/>
              </w:rPr>
              <w:instrText xml:space="preserve"> PAGEREF _Toc196772313 \h </w:instrText>
            </w:r>
            <w:r>
              <w:rPr>
                <w:noProof/>
                <w:webHidden/>
              </w:rPr>
            </w:r>
            <w:r>
              <w:rPr>
                <w:noProof/>
                <w:webHidden/>
              </w:rPr>
              <w:fldChar w:fldCharType="separate"/>
            </w:r>
            <w:r>
              <w:rPr>
                <w:noProof/>
                <w:webHidden/>
              </w:rPr>
              <w:t>37</w:t>
            </w:r>
            <w:r>
              <w:rPr>
                <w:noProof/>
                <w:webHidden/>
              </w:rPr>
              <w:fldChar w:fldCharType="end"/>
            </w:r>
          </w:hyperlink>
        </w:p>
        <w:p w14:paraId="59840E78" w14:textId="569C19B8" w:rsidR="0018175F" w:rsidRDefault="0018175F">
          <w:pPr>
            <w:pStyle w:val="TOC2"/>
            <w:tabs>
              <w:tab w:val="right" w:leader="dot" w:pos="9016"/>
            </w:tabs>
            <w:rPr>
              <w:rFonts w:eastAsiaTheme="minorEastAsia"/>
              <w:noProof/>
              <w:sz w:val="24"/>
              <w:szCs w:val="24"/>
              <w:lang w:eastAsia="en-GB"/>
            </w:rPr>
          </w:pPr>
          <w:hyperlink w:anchor="_Toc196772314" w:history="1">
            <w:r w:rsidRPr="00877E86">
              <w:rPr>
                <w:rStyle w:val="Hyperlink"/>
                <w:noProof/>
              </w:rPr>
              <w:t>5 Software Design</w:t>
            </w:r>
            <w:r>
              <w:rPr>
                <w:noProof/>
                <w:webHidden/>
              </w:rPr>
              <w:tab/>
            </w:r>
            <w:r>
              <w:rPr>
                <w:noProof/>
                <w:webHidden/>
              </w:rPr>
              <w:fldChar w:fldCharType="begin"/>
            </w:r>
            <w:r>
              <w:rPr>
                <w:noProof/>
                <w:webHidden/>
              </w:rPr>
              <w:instrText xml:space="preserve"> PAGEREF _Toc196772314 \h </w:instrText>
            </w:r>
            <w:r>
              <w:rPr>
                <w:noProof/>
                <w:webHidden/>
              </w:rPr>
            </w:r>
            <w:r>
              <w:rPr>
                <w:noProof/>
                <w:webHidden/>
              </w:rPr>
              <w:fldChar w:fldCharType="separate"/>
            </w:r>
            <w:r>
              <w:rPr>
                <w:noProof/>
                <w:webHidden/>
              </w:rPr>
              <w:t>39</w:t>
            </w:r>
            <w:r>
              <w:rPr>
                <w:noProof/>
                <w:webHidden/>
              </w:rPr>
              <w:fldChar w:fldCharType="end"/>
            </w:r>
          </w:hyperlink>
        </w:p>
        <w:p w14:paraId="3A2C03EF" w14:textId="31C488E9" w:rsidR="0018175F" w:rsidRDefault="0018175F">
          <w:pPr>
            <w:pStyle w:val="TOC3"/>
            <w:tabs>
              <w:tab w:val="right" w:leader="dot" w:pos="9016"/>
            </w:tabs>
            <w:rPr>
              <w:rFonts w:eastAsiaTheme="minorEastAsia"/>
              <w:noProof/>
              <w:sz w:val="24"/>
              <w:szCs w:val="24"/>
              <w:lang w:eastAsia="en-GB"/>
            </w:rPr>
          </w:pPr>
          <w:hyperlink w:anchor="_Toc196772315" w:history="1">
            <w:r w:rsidRPr="00877E86">
              <w:rPr>
                <w:rStyle w:val="Hyperlink"/>
                <w:noProof/>
              </w:rPr>
              <w:t>5.1 MIKROC Code</w:t>
            </w:r>
            <w:r>
              <w:rPr>
                <w:noProof/>
                <w:webHidden/>
              </w:rPr>
              <w:tab/>
            </w:r>
            <w:r>
              <w:rPr>
                <w:noProof/>
                <w:webHidden/>
              </w:rPr>
              <w:fldChar w:fldCharType="begin"/>
            </w:r>
            <w:r>
              <w:rPr>
                <w:noProof/>
                <w:webHidden/>
              </w:rPr>
              <w:instrText xml:space="preserve"> PAGEREF _Toc196772315 \h </w:instrText>
            </w:r>
            <w:r>
              <w:rPr>
                <w:noProof/>
                <w:webHidden/>
              </w:rPr>
            </w:r>
            <w:r>
              <w:rPr>
                <w:noProof/>
                <w:webHidden/>
              </w:rPr>
              <w:fldChar w:fldCharType="separate"/>
            </w:r>
            <w:r>
              <w:rPr>
                <w:noProof/>
                <w:webHidden/>
              </w:rPr>
              <w:t>39</w:t>
            </w:r>
            <w:r>
              <w:rPr>
                <w:noProof/>
                <w:webHidden/>
              </w:rPr>
              <w:fldChar w:fldCharType="end"/>
            </w:r>
          </w:hyperlink>
        </w:p>
        <w:p w14:paraId="459FC8B5" w14:textId="62C62A4F" w:rsidR="0018175F" w:rsidRDefault="0018175F">
          <w:pPr>
            <w:pStyle w:val="TOC2"/>
            <w:tabs>
              <w:tab w:val="right" w:leader="dot" w:pos="9016"/>
            </w:tabs>
            <w:rPr>
              <w:rFonts w:eastAsiaTheme="minorEastAsia"/>
              <w:noProof/>
              <w:sz w:val="24"/>
              <w:szCs w:val="24"/>
              <w:lang w:eastAsia="en-GB"/>
            </w:rPr>
          </w:pPr>
          <w:hyperlink w:anchor="_Toc196772316" w:history="1">
            <w:r w:rsidRPr="00877E86">
              <w:rPr>
                <w:rStyle w:val="Hyperlink"/>
                <w:noProof/>
              </w:rPr>
              <w:t>6 Implementation Design</w:t>
            </w:r>
            <w:r>
              <w:rPr>
                <w:noProof/>
                <w:webHidden/>
              </w:rPr>
              <w:tab/>
            </w:r>
            <w:r>
              <w:rPr>
                <w:noProof/>
                <w:webHidden/>
              </w:rPr>
              <w:fldChar w:fldCharType="begin"/>
            </w:r>
            <w:r>
              <w:rPr>
                <w:noProof/>
                <w:webHidden/>
              </w:rPr>
              <w:instrText xml:space="preserve"> PAGEREF _Toc196772316 \h </w:instrText>
            </w:r>
            <w:r>
              <w:rPr>
                <w:noProof/>
                <w:webHidden/>
              </w:rPr>
            </w:r>
            <w:r>
              <w:rPr>
                <w:noProof/>
                <w:webHidden/>
              </w:rPr>
              <w:fldChar w:fldCharType="separate"/>
            </w:r>
            <w:r>
              <w:rPr>
                <w:noProof/>
                <w:webHidden/>
              </w:rPr>
              <w:t>47</w:t>
            </w:r>
            <w:r>
              <w:rPr>
                <w:noProof/>
                <w:webHidden/>
              </w:rPr>
              <w:fldChar w:fldCharType="end"/>
            </w:r>
          </w:hyperlink>
        </w:p>
        <w:p w14:paraId="1DE39C47" w14:textId="78423C93" w:rsidR="0018175F" w:rsidRDefault="0018175F">
          <w:pPr>
            <w:pStyle w:val="TOC3"/>
            <w:tabs>
              <w:tab w:val="right" w:leader="dot" w:pos="9016"/>
            </w:tabs>
            <w:rPr>
              <w:rFonts w:eastAsiaTheme="minorEastAsia"/>
              <w:noProof/>
              <w:sz w:val="24"/>
              <w:szCs w:val="24"/>
              <w:lang w:eastAsia="en-GB"/>
            </w:rPr>
          </w:pPr>
          <w:hyperlink w:anchor="_Toc196772317" w:history="1">
            <w:r w:rsidRPr="00877E86">
              <w:rPr>
                <w:rStyle w:val="Hyperlink"/>
                <w:noProof/>
              </w:rPr>
              <w:t>6.1 Galvanised Steel Bin  COTS</w:t>
            </w:r>
            <w:r>
              <w:rPr>
                <w:noProof/>
                <w:webHidden/>
              </w:rPr>
              <w:tab/>
            </w:r>
            <w:r>
              <w:rPr>
                <w:noProof/>
                <w:webHidden/>
              </w:rPr>
              <w:fldChar w:fldCharType="begin"/>
            </w:r>
            <w:r>
              <w:rPr>
                <w:noProof/>
                <w:webHidden/>
              </w:rPr>
              <w:instrText xml:space="preserve"> PAGEREF _Toc196772317 \h </w:instrText>
            </w:r>
            <w:r>
              <w:rPr>
                <w:noProof/>
                <w:webHidden/>
              </w:rPr>
            </w:r>
            <w:r>
              <w:rPr>
                <w:noProof/>
                <w:webHidden/>
              </w:rPr>
              <w:fldChar w:fldCharType="separate"/>
            </w:r>
            <w:r>
              <w:rPr>
                <w:noProof/>
                <w:webHidden/>
              </w:rPr>
              <w:t>47</w:t>
            </w:r>
            <w:r>
              <w:rPr>
                <w:noProof/>
                <w:webHidden/>
              </w:rPr>
              <w:fldChar w:fldCharType="end"/>
            </w:r>
          </w:hyperlink>
        </w:p>
        <w:p w14:paraId="3FEEFF13" w14:textId="2ED10FFE" w:rsidR="0018175F" w:rsidRDefault="0018175F">
          <w:pPr>
            <w:pStyle w:val="TOC2"/>
            <w:tabs>
              <w:tab w:val="right" w:leader="dot" w:pos="9016"/>
            </w:tabs>
            <w:rPr>
              <w:rFonts w:eastAsiaTheme="minorEastAsia"/>
              <w:noProof/>
              <w:sz w:val="24"/>
              <w:szCs w:val="24"/>
              <w:lang w:eastAsia="en-GB"/>
            </w:rPr>
          </w:pPr>
          <w:hyperlink w:anchor="_Toc196772318" w:history="1">
            <w:r w:rsidRPr="00877E86">
              <w:rPr>
                <w:rStyle w:val="Hyperlink"/>
                <w:noProof/>
              </w:rPr>
              <w:t>7 Development Challenges and Solutions</w:t>
            </w:r>
            <w:r>
              <w:rPr>
                <w:noProof/>
                <w:webHidden/>
              </w:rPr>
              <w:tab/>
            </w:r>
            <w:r>
              <w:rPr>
                <w:noProof/>
                <w:webHidden/>
              </w:rPr>
              <w:fldChar w:fldCharType="begin"/>
            </w:r>
            <w:r>
              <w:rPr>
                <w:noProof/>
                <w:webHidden/>
              </w:rPr>
              <w:instrText xml:space="preserve"> PAGEREF _Toc196772318 \h </w:instrText>
            </w:r>
            <w:r>
              <w:rPr>
                <w:noProof/>
                <w:webHidden/>
              </w:rPr>
            </w:r>
            <w:r>
              <w:rPr>
                <w:noProof/>
                <w:webHidden/>
              </w:rPr>
              <w:fldChar w:fldCharType="separate"/>
            </w:r>
            <w:r>
              <w:rPr>
                <w:noProof/>
                <w:webHidden/>
              </w:rPr>
              <w:t>51</w:t>
            </w:r>
            <w:r>
              <w:rPr>
                <w:noProof/>
                <w:webHidden/>
              </w:rPr>
              <w:fldChar w:fldCharType="end"/>
            </w:r>
          </w:hyperlink>
        </w:p>
        <w:p w14:paraId="4EBC46FB" w14:textId="11879AFC" w:rsidR="0018175F" w:rsidRDefault="0018175F">
          <w:pPr>
            <w:pStyle w:val="TOC3"/>
            <w:tabs>
              <w:tab w:val="right" w:leader="dot" w:pos="9016"/>
            </w:tabs>
            <w:rPr>
              <w:rFonts w:eastAsiaTheme="minorEastAsia"/>
              <w:noProof/>
              <w:sz w:val="24"/>
              <w:szCs w:val="24"/>
              <w:lang w:eastAsia="en-GB"/>
            </w:rPr>
          </w:pPr>
          <w:hyperlink w:anchor="_Toc196772319" w:history="1">
            <w:r w:rsidRPr="00877E86">
              <w:rPr>
                <w:rStyle w:val="Hyperlink"/>
                <w:noProof/>
              </w:rPr>
              <w:t>7.1 Flat Battery Access</w:t>
            </w:r>
            <w:r>
              <w:rPr>
                <w:noProof/>
                <w:webHidden/>
              </w:rPr>
              <w:tab/>
            </w:r>
            <w:r>
              <w:rPr>
                <w:noProof/>
                <w:webHidden/>
              </w:rPr>
              <w:fldChar w:fldCharType="begin"/>
            </w:r>
            <w:r>
              <w:rPr>
                <w:noProof/>
                <w:webHidden/>
              </w:rPr>
              <w:instrText xml:space="preserve"> PAGEREF _Toc196772319 \h </w:instrText>
            </w:r>
            <w:r>
              <w:rPr>
                <w:noProof/>
                <w:webHidden/>
              </w:rPr>
            </w:r>
            <w:r>
              <w:rPr>
                <w:noProof/>
                <w:webHidden/>
              </w:rPr>
              <w:fldChar w:fldCharType="separate"/>
            </w:r>
            <w:r>
              <w:rPr>
                <w:noProof/>
                <w:webHidden/>
              </w:rPr>
              <w:t>51</w:t>
            </w:r>
            <w:r>
              <w:rPr>
                <w:noProof/>
                <w:webHidden/>
              </w:rPr>
              <w:fldChar w:fldCharType="end"/>
            </w:r>
          </w:hyperlink>
        </w:p>
        <w:p w14:paraId="27FBE52D" w14:textId="25009245" w:rsidR="0018175F" w:rsidRDefault="0018175F">
          <w:pPr>
            <w:pStyle w:val="TOC3"/>
            <w:tabs>
              <w:tab w:val="right" w:leader="dot" w:pos="9016"/>
            </w:tabs>
            <w:rPr>
              <w:rFonts w:eastAsiaTheme="minorEastAsia"/>
              <w:noProof/>
              <w:sz w:val="24"/>
              <w:szCs w:val="24"/>
              <w:lang w:eastAsia="en-GB"/>
            </w:rPr>
          </w:pPr>
          <w:hyperlink w:anchor="_Toc196772320" w:history="1">
            <w:r w:rsidRPr="00877E86">
              <w:rPr>
                <w:rStyle w:val="Hyperlink"/>
                <w:noProof/>
              </w:rPr>
              <w:t>7.2  Battery Charging</w:t>
            </w:r>
            <w:r>
              <w:rPr>
                <w:noProof/>
                <w:webHidden/>
              </w:rPr>
              <w:tab/>
            </w:r>
            <w:r>
              <w:rPr>
                <w:noProof/>
                <w:webHidden/>
              </w:rPr>
              <w:fldChar w:fldCharType="begin"/>
            </w:r>
            <w:r>
              <w:rPr>
                <w:noProof/>
                <w:webHidden/>
              </w:rPr>
              <w:instrText xml:space="preserve"> PAGEREF _Toc196772320 \h </w:instrText>
            </w:r>
            <w:r>
              <w:rPr>
                <w:noProof/>
                <w:webHidden/>
              </w:rPr>
            </w:r>
            <w:r>
              <w:rPr>
                <w:noProof/>
                <w:webHidden/>
              </w:rPr>
              <w:fldChar w:fldCharType="separate"/>
            </w:r>
            <w:r>
              <w:rPr>
                <w:noProof/>
                <w:webHidden/>
              </w:rPr>
              <w:t>51</w:t>
            </w:r>
            <w:r>
              <w:rPr>
                <w:noProof/>
                <w:webHidden/>
              </w:rPr>
              <w:fldChar w:fldCharType="end"/>
            </w:r>
          </w:hyperlink>
        </w:p>
        <w:p w14:paraId="0593A899" w14:textId="2B644854" w:rsidR="0018175F" w:rsidRDefault="0018175F">
          <w:pPr>
            <w:pStyle w:val="TOC3"/>
            <w:tabs>
              <w:tab w:val="right" w:leader="dot" w:pos="9016"/>
            </w:tabs>
            <w:rPr>
              <w:rFonts w:eastAsiaTheme="minorEastAsia"/>
              <w:noProof/>
              <w:sz w:val="24"/>
              <w:szCs w:val="24"/>
              <w:lang w:eastAsia="en-GB"/>
            </w:rPr>
          </w:pPr>
          <w:hyperlink w:anchor="_Toc196772321" w:history="1">
            <w:r w:rsidRPr="00877E86">
              <w:rPr>
                <w:rStyle w:val="Hyperlink"/>
                <w:noProof/>
              </w:rPr>
              <w:t>7.3 Physical Design</w:t>
            </w:r>
            <w:r>
              <w:rPr>
                <w:noProof/>
                <w:webHidden/>
              </w:rPr>
              <w:tab/>
            </w:r>
            <w:r>
              <w:rPr>
                <w:noProof/>
                <w:webHidden/>
              </w:rPr>
              <w:fldChar w:fldCharType="begin"/>
            </w:r>
            <w:r>
              <w:rPr>
                <w:noProof/>
                <w:webHidden/>
              </w:rPr>
              <w:instrText xml:space="preserve"> PAGEREF _Toc196772321 \h </w:instrText>
            </w:r>
            <w:r>
              <w:rPr>
                <w:noProof/>
                <w:webHidden/>
              </w:rPr>
            </w:r>
            <w:r>
              <w:rPr>
                <w:noProof/>
                <w:webHidden/>
              </w:rPr>
              <w:fldChar w:fldCharType="separate"/>
            </w:r>
            <w:r>
              <w:rPr>
                <w:noProof/>
                <w:webHidden/>
              </w:rPr>
              <w:t>51</w:t>
            </w:r>
            <w:r>
              <w:rPr>
                <w:noProof/>
                <w:webHidden/>
              </w:rPr>
              <w:fldChar w:fldCharType="end"/>
            </w:r>
          </w:hyperlink>
        </w:p>
        <w:p w14:paraId="0CB7A05F" w14:textId="0EED5ED7" w:rsidR="0018175F" w:rsidRDefault="0018175F">
          <w:pPr>
            <w:pStyle w:val="TOC2"/>
            <w:tabs>
              <w:tab w:val="right" w:leader="dot" w:pos="9016"/>
            </w:tabs>
            <w:rPr>
              <w:rFonts w:eastAsiaTheme="minorEastAsia"/>
              <w:noProof/>
              <w:sz w:val="24"/>
              <w:szCs w:val="24"/>
              <w:lang w:eastAsia="en-GB"/>
            </w:rPr>
          </w:pPr>
          <w:hyperlink w:anchor="_Toc196772322" w:history="1">
            <w:r w:rsidRPr="00877E86">
              <w:rPr>
                <w:rStyle w:val="Hyperlink"/>
                <w:noProof/>
              </w:rPr>
              <w:t>8 Testing and Validation</w:t>
            </w:r>
            <w:r>
              <w:rPr>
                <w:noProof/>
                <w:webHidden/>
              </w:rPr>
              <w:tab/>
            </w:r>
            <w:r>
              <w:rPr>
                <w:noProof/>
                <w:webHidden/>
              </w:rPr>
              <w:fldChar w:fldCharType="begin"/>
            </w:r>
            <w:r>
              <w:rPr>
                <w:noProof/>
                <w:webHidden/>
              </w:rPr>
              <w:instrText xml:space="preserve"> PAGEREF _Toc196772322 \h </w:instrText>
            </w:r>
            <w:r>
              <w:rPr>
                <w:noProof/>
                <w:webHidden/>
              </w:rPr>
            </w:r>
            <w:r>
              <w:rPr>
                <w:noProof/>
                <w:webHidden/>
              </w:rPr>
              <w:fldChar w:fldCharType="separate"/>
            </w:r>
            <w:r>
              <w:rPr>
                <w:noProof/>
                <w:webHidden/>
              </w:rPr>
              <w:t>52</w:t>
            </w:r>
            <w:r>
              <w:rPr>
                <w:noProof/>
                <w:webHidden/>
              </w:rPr>
              <w:fldChar w:fldCharType="end"/>
            </w:r>
          </w:hyperlink>
        </w:p>
        <w:p w14:paraId="7B90051F" w14:textId="1FD01865" w:rsidR="0018175F" w:rsidRDefault="0018175F">
          <w:pPr>
            <w:pStyle w:val="TOC3"/>
            <w:tabs>
              <w:tab w:val="right" w:leader="dot" w:pos="9016"/>
            </w:tabs>
            <w:rPr>
              <w:rFonts w:eastAsiaTheme="minorEastAsia"/>
              <w:noProof/>
              <w:sz w:val="24"/>
              <w:szCs w:val="24"/>
              <w:lang w:eastAsia="en-GB"/>
            </w:rPr>
          </w:pPr>
          <w:hyperlink w:anchor="_Toc196772323" w:history="1">
            <w:r w:rsidRPr="00877E86">
              <w:rPr>
                <w:rStyle w:val="Hyperlink"/>
                <w:noProof/>
              </w:rPr>
              <w:t>8.1 Microcontroller Functionality Test</w:t>
            </w:r>
            <w:r>
              <w:rPr>
                <w:noProof/>
                <w:webHidden/>
              </w:rPr>
              <w:tab/>
            </w:r>
            <w:r>
              <w:rPr>
                <w:noProof/>
                <w:webHidden/>
              </w:rPr>
              <w:fldChar w:fldCharType="begin"/>
            </w:r>
            <w:r>
              <w:rPr>
                <w:noProof/>
                <w:webHidden/>
              </w:rPr>
              <w:instrText xml:space="preserve"> PAGEREF _Toc196772323 \h </w:instrText>
            </w:r>
            <w:r>
              <w:rPr>
                <w:noProof/>
                <w:webHidden/>
              </w:rPr>
            </w:r>
            <w:r>
              <w:rPr>
                <w:noProof/>
                <w:webHidden/>
              </w:rPr>
              <w:fldChar w:fldCharType="separate"/>
            </w:r>
            <w:r>
              <w:rPr>
                <w:noProof/>
                <w:webHidden/>
              </w:rPr>
              <w:t>52</w:t>
            </w:r>
            <w:r>
              <w:rPr>
                <w:noProof/>
                <w:webHidden/>
              </w:rPr>
              <w:fldChar w:fldCharType="end"/>
            </w:r>
          </w:hyperlink>
        </w:p>
        <w:p w14:paraId="5F216155" w14:textId="0F9F453F" w:rsidR="0018175F" w:rsidRDefault="0018175F">
          <w:pPr>
            <w:pStyle w:val="TOC3"/>
            <w:tabs>
              <w:tab w:val="right" w:leader="dot" w:pos="9016"/>
            </w:tabs>
            <w:rPr>
              <w:rFonts w:eastAsiaTheme="minorEastAsia"/>
              <w:noProof/>
              <w:sz w:val="24"/>
              <w:szCs w:val="24"/>
              <w:lang w:eastAsia="en-GB"/>
            </w:rPr>
          </w:pPr>
          <w:hyperlink w:anchor="_Toc196772324" w:history="1">
            <w:r w:rsidRPr="00877E86">
              <w:rPr>
                <w:rStyle w:val="Hyperlink"/>
                <w:noProof/>
              </w:rPr>
              <w:t>8.2 LED and Buzzer Circuit Testing</w:t>
            </w:r>
            <w:r>
              <w:rPr>
                <w:noProof/>
                <w:webHidden/>
              </w:rPr>
              <w:tab/>
            </w:r>
            <w:r>
              <w:rPr>
                <w:noProof/>
                <w:webHidden/>
              </w:rPr>
              <w:fldChar w:fldCharType="begin"/>
            </w:r>
            <w:r>
              <w:rPr>
                <w:noProof/>
                <w:webHidden/>
              </w:rPr>
              <w:instrText xml:space="preserve"> PAGEREF _Toc196772324 \h </w:instrText>
            </w:r>
            <w:r>
              <w:rPr>
                <w:noProof/>
                <w:webHidden/>
              </w:rPr>
            </w:r>
            <w:r>
              <w:rPr>
                <w:noProof/>
                <w:webHidden/>
              </w:rPr>
              <w:fldChar w:fldCharType="separate"/>
            </w:r>
            <w:r>
              <w:rPr>
                <w:noProof/>
                <w:webHidden/>
              </w:rPr>
              <w:t>52</w:t>
            </w:r>
            <w:r>
              <w:rPr>
                <w:noProof/>
                <w:webHidden/>
              </w:rPr>
              <w:fldChar w:fldCharType="end"/>
            </w:r>
          </w:hyperlink>
        </w:p>
        <w:p w14:paraId="1E9FE973" w14:textId="3546870D" w:rsidR="0018175F" w:rsidRDefault="0018175F">
          <w:pPr>
            <w:pStyle w:val="TOC3"/>
            <w:tabs>
              <w:tab w:val="right" w:leader="dot" w:pos="9016"/>
            </w:tabs>
            <w:rPr>
              <w:rFonts w:eastAsiaTheme="minorEastAsia"/>
              <w:noProof/>
              <w:sz w:val="24"/>
              <w:szCs w:val="24"/>
              <w:lang w:eastAsia="en-GB"/>
            </w:rPr>
          </w:pPr>
          <w:hyperlink w:anchor="_Toc196772325" w:history="1">
            <w:r w:rsidRPr="00877E86">
              <w:rPr>
                <w:rStyle w:val="Hyperlink"/>
                <w:noProof/>
              </w:rPr>
              <w:t>8.3 Keypad Input Testing</w:t>
            </w:r>
            <w:r>
              <w:rPr>
                <w:noProof/>
                <w:webHidden/>
              </w:rPr>
              <w:tab/>
            </w:r>
            <w:r>
              <w:rPr>
                <w:noProof/>
                <w:webHidden/>
              </w:rPr>
              <w:fldChar w:fldCharType="begin"/>
            </w:r>
            <w:r>
              <w:rPr>
                <w:noProof/>
                <w:webHidden/>
              </w:rPr>
              <w:instrText xml:space="preserve"> PAGEREF _Toc196772325 \h </w:instrText>
            </w:r>
            <w:r>
              <w:rPr>
                <w:noProof/>
                <w:webHidden/>
              </w:rPr>
            </w:r>
            <w:r>
              <w:rPr>
                <w:noProof/>
                <w:webHidden/>
              </w:rPr>
              <w:fldChar w:fldCharType="separate"/>
            </w:r>
            <w:r>
              <w:rPr>
                <w:noProof/>
                <w:webHidden/>
              </w:rPr>
              <w:t>52</w:t>
            </w:r>
            <w:r>
              <w:rPr>
                <w:noProof/>
                <w:webHidden/>
              </w:rPr>
              <w:fldChar w:fldCharType="end"/>
            </w:r>
          </w:hyperlink>
        </w:p>
        <w:p w14:paraId="77CBA602" w14:textId="22AE769F" w:rsidR="0018175F" w:rsidRDefault="0018175F">
          <w:pPr>
            <w:pStyle w:val="TOC3"/>
            <w:tabs>
              <w:tab w:val="right" w:leader="dot" w:pos="9016"/>
            </w:tabs>
            <w:rPr>
              <w:rFonts w:eastAsiaTheme="minorEastAsia"/>
              <w:noProof/>
              <w:sz w:val="24"/>
              <w:szCs w:val="24"/>
              <w:lang w:eastAsia="en-GB"/>
            </w:rPr>
          </w:pPr>
          <w:hyperlink w:anchor="_Toc196772326" w:history="1">
            <w:r w:rsidRPr="00877E86">
              <w:rPr>
                <w:rStyle w:val="Hyperlink"/>
                <w:noProof/>
              </w:rPr>
              <w:t>8.4 LCD Display Testing</w:t>
            </w:r>
            <w:r>
              <w:rPr>
                <w:noProof/>
                <w:webHidden/>
              </w:rPr>
              <w:tab/>
            </w:r>
            <w:r>
              <w:rPr>
                <w:noProof/>
                <w:webHidden/>
              </w:rPr>
              <w:fldChar w:fldCharType="begin"/>
            </w:r>
            <w:r>
              <w:rPr>
                <w:noProof/>
                <w:webHidden/>
              </w:rPr>
              <w:instrText xml:space="preserve"> PAGEREF _Toc196772326 \h </w:instrText>
            </w:r>
            <w:r>
              <w:rPr>
                <w:noProof/>
                <w:webHidden/>
              </w:rPr>
            </w:r>
            <w:r>
              <w:rPr>
                <w:noProof/>
                <w:webHidden/>
              </w:rPr>
              <w:fldChar w:fldCharType="separate"/>
            </w:r>
            <w:r>
              <w:rPr>
                <w:noProof/>
                <w:webHidden/>
              </w:rPr>
              <w:t>52</w:t>
            </w:r>
            <w:r>
              <w:rPr>
                <w:noProof/>
                <w:webHidden/>
              </w:rPr>
              <w:fldChar w:fldCharType="end"/>
            </w:r>
          </w:hyperlink>
        </w:p>
        <w:p w14:paraId="5AAC94A2" w14:textId="34D9F59C" w:rsidR="0018175F" w:rsidRDefault="0018175F">
          <w:pPr>
            <w:pStyle w:val="TOC3"/>
            <w:tabs>
              <w:tab w:val="right" w:leader="dot" w:pos="9016"/>
            </w:tabs>
            <w:rPr>
              <w:rFonts w:eastAsiaTheme="minorEastAsia"/>
              <w:noProof/>
              <w:sz w:val="24"/>
              <w:szCs w:val="24"/>
              <w:lang w:eastAsia="en-GB"/>
            </w:rPr>
          </w:pPr>
          <w:hyperlink w:anchor="_Toc196772327" w:history="1">
            <w:r w:rsidRPr="00877E86">
              <w:rPr>
                <w:rStyle w:val="Hyperlink"/>
                <w:noProof/>
              </w:rPr>
              <w:t>8.5 Motor Control and PWM Testing</w:t>
            </w:r>
            <w:r>
              <w:rPr>
                <w:noProof/>
                <w:webHidden/>
              </w:rPr>
              <w:tab/>
            </w:r>
            <w:r>
              <w:rPr>
                <w:noProof/>
                <w:webHidden/>
              </w:rPr>
              <w:fldChar w:fldCharType="begin"/>
            </w:r>
            <w:r>
              <w:rPr>
                <w:noProof/>
                <w:webHidden/>
              </w:rPr>
              <w:instrText xml:space="preserve"> PAGEREF _Toc196772327 \h </w:instrText>
            </w:r>
            <w:r>
              <w:rPr>
                <w:noProof/>
                <w:webHidden/>
              </w:rPr>
            </w:r>
            <w:r>
              <w:rPr>
                <w:noProof/>
                <w:webHidden/>
              </w:rPr>
              <w:fldChar w:fldCharType="separate"/>
            </w:r>
            <w:r>
              <w:rPr>
                <w:noProof/>
                <w:webHidden/>
              </w:rPr>
              <w:t>52</w:t>
            </w:r>
            <w:r>
              <w:rPr>
                <w:noProof/>
                <w:webHidden/>
              </w:rPr>
              <w:fldChar w:fldCharType="end"/>
            </w:r>
          </w:hyperlink>
        </w:p>
        <w:p w14:paraId="29CEF913" w14:textId="2142CA99" w:rsidR="0018175F" w:rsidRDefault="0018175F">
          <w:pPr>
            <w:pStyle w:val="TOC3"/>
            <w:tabs>
              <w:tab w:val="right" w:leader="dot" w:pos="9016"/>
            </w:tabs>
            <w:rPr>
              <w:rFonts w:eastAsiaTheme="minorEastAsia"/>
              <w:noProof/>
              <w:sz w:val="24"/>
              <w:szCs w:val="24"/>
              <w:lang w:eastAsia="en-GB"/>
            </w:rPr>
          </w:pPr>
          <w:hyperlink w:anchor="_Toc196772328" w:history="1">
            <w:r w:rsidRPr="00877E86">
              <w:rPr>
                <w:rStyle w:val="Hyperlink"/>
                <w:noProof/>
              </w:rPr>
              <w:t>8.6 Timer and Keypad Timeout Testing</w:t>
            </w:r>
            <w:r>
              <w:rPr>
                <w:noProof/>
                <w:webHidden/>
              </w:rPr>
              <w:tab/>
            </w:r>
            <w:r>
              <w:rPr>
                <w:noProof/>
                <w:webHidden/>
              </w:rPr>
              <w:fldChar w:fldCharType="begin"/>
            </w:r>
            <w:r>
              <w:rPr>
                <w:noProof/>
                <w:webHidden/>
              </w:rPr>
              <w:instrText xml:space="preserve"> PAGEREF _Toc196772328 \h </w:instrText>
            </w:r>
            <w:r>
              <w:rPr>
                <w:noProof/>
                <w:webHidden/>
              </w:rPr>
            </w:r>
            <w:r>
              <w:rPr>
                <w:noProof/>
                <w:webHidden/>
              </w:rPr>
              <w:fldChar w:fldCharType="separate"/>
            </w:r>
            <w:r>
              <w:rPr>
                <w:noProof/>
                <w:webHidden/>
              </w:rPr>
              <w:t>53</w:t>
            </w:r>
            <w:r>
              <w:rPr>
                <w:noProof/>
                <w:webHidden/>
              </w:rPr>
              <w:fldChar w:fldCharType="end"/>
            </w:r>
          </w:hyperlink>
        </w:p>
        <w:p w14:paraId="043608CD" w14:textId="00CC41FC" w:rsidR="0018175F" w:rsidRDefault="0018175F">
          <w:pPr>
            <w:pStyle w:val="TOC3"/>
            <w:tabs>
              <w:tab w:val="right" w:leader="dot" w:pos="9016"/>
            </w:tabs>
            <w:rPr>
              <w:rFonts w:eastAsiaTheme="minorEastAsia"/>
              <w:noProof/>
              <w:sz w:val="24"/>
              <w:szCs w:val="24"/>
              <w:lang w:eastAsia="en-GB"/>
            </w:rPr>
          </w:pPr>
          <w:hyperlink w:anchor="_Toc196772329" w:history="1">
            <w:r w:rsidRPr="00877E86">
              <w:rPr>
                <w:rStyle w:val="Hyperlink"/>
                <w:noProof/>
              </w:rPr>
              <w:t>8.7 Password Logic Testing</w:t>
            </w:r>
            <w:r>
              <w:rPr>
                <w:noProof/>
                <w:webHidden/>
              </w:rPr>
              <w:tab/>
            </w:r>
            <w:r>
              <w:rPr>
                <w:noProof/>
                <w:webHidden/>
              </w:rPr>
              <w:fldChar w:fldCharType="begin"/>
            </w:r>
            <w:r>
              <w:rPr>
                <w:noProof/>
                <w:webHidden/>
              </w:rPr>
              <w:instrText xml:space="preserve"> PAGEREF _Toc196772329 \h </w:instrText>
            </w:r>
            <w:r>
              <w:rPr>
                <w:noProof/>
                <w:webHidden/>
              </w:rPr>
            </w:r>
            <w:r>
              <w:rPr>
                <w:noProof/>
                <w:webHidden/>
              </w:rPr>
              <w:fldChar w:fldCharType="separate"/>
            </w:r>
            <w:r>
              <w:rPr>
                <w:noProof/>
                <w:webHidden/>
              </w:rPr>
              <w:t>53</w:t>
            </w:r>
            <w:r>
              <w:rPr>
                <w:noProof/>
                <w:webHidden/>
              </w:rPr>
              <w:fldChar w:fldCharType="end"/>
            </w:r>
          </w:hyperlink>
        </w:p>
        <w:p w14:paraId="27FC4B1C" w14:textId="24D4CAA6" w:rsidR="0018175F" w:rsidRDefault="0018175F">
          <w:pPr>
            <w:pStyle w:val="TOC3"/>
            <w:tabs>
              <w:tab w:val="right" w:leader="dot" w:pos="9016"/>
            </w:tabs>
            <w:rPr>
              <w:rFonts w:eastAsiaTheme="minorEastAsia"/>
              <w:noProof/>
              <w:sz w:val="24"/>
              <w:szCs w:val="24"/>
              <w:lang w:eastAsia="en-GB"/>
            </w:rPr>
          </w:pPr>
          <w:hyperlink w:anchor="_Toc196772330" w:history="1">
            <w:r w:rsidRPr="00877E86">
              <w:rPr>
                <w:rStyle w:val="Hyperlink"/>
                <w:noProof/>
              </w:rPr>
              <w:t>8.8 Full System Integration Test</w:t>
            </w:r>
            <w:r>
              <w:rPr>
                <w:noProof/>
                <w:webHidden/>
              </w:rPr>
              <w:tab/>
            </w:r>
            <w:r>
              <w:rPr>
                <w:noProof/>
                <w:webHidden/>
              </w:rPr>
              <w:fldChar w:fldCharType="begin"/>
            </w:r>
            <w:r>
              <w:rPr>
                <w:noProof/>
                <w:webHidden/>
              </w:rPr>
              <w:instrText xml:space="preserve"> PAGEREF _Toc196772330 \h </w:instrText>
            </w:r>
            <w:r>
              <w:rPr>
                <w:noProof/>
                <w:webHidden/>
              </w:rPr>
            </w:r>
            <w:r>
              <w:rPr>
                <w:noProof/>
                <w:webHidden/>
              </w:rPr>
              <w:fldChar w:fldCharType="separate"/>
            </w:r>
            <w:r>
              <w:rPr>
                <w:noProof/>
                <w:webHidden/>
              </w:rPr>
              <w:t>53</w:t>
            </w:r>
            <w:r>
              <w:rPr>
                <w:noProof/>
                <w:webHidden/>
              </w:rPr>
              <w:fldChar w:fldCharType="end"/>
            </w:r>
          </w:hyperlink>
        </w:p>
        <w:p w14:paraId="14DA3236" w14:textId="38DA098D" w:rsidR="0018175F" w:rsidRDefault="0018175F">
          <w:pPr>
            <w:pStyle w:val="TOC2"/>
            <w:tabs>
              <w:tab w:val="right" w:leader="dot" w:pos="9016"/>
            </w:tabs>
            <w:rPr>
              <w:rFonts w:eastAsiaTheme="minorEastAsia"/>
              <w:noProof/>
              <w:sz w:val="24"/>
              <w:szCs w:val="24"/>
              <w:lang w:eastAsia="en-GB"/>
            </w:rPr>
          </w:pPr>
          <w:hyperlink w:anchor="_Toc196772331" w:history="1">
            <w:r w:rsidRPr="00877E86">
              <w:rPr>
                <w:rStyle w:val="Hyperlink"/>
                <w:noProof/>
              </w:rPr>
              <w:t>9 Evaluation</w:t>
            </w:r>
            <w:r>
              <w:rPr>
                <w:noProof/>
                <w:webHidden/>
              </w:rPr>
              <w:tab/>
            </w:r>
            <w:r>
              <w:rPr>
                <w:noProof/>
                <w:webHidden/>
              </w:rPr>
              <w:fldChar w:fldCharType="begin"/>
            </w:r>
            <w:r>
              <w:rPr>
                <w:noProof/>
                <w:webHidden/>
              </w:rPr>
              <w:instrText xml:space="preserve"> PAGEREF _Toc196772331 \h </w:instrText>
            </w:r>
            <w:r>
              <w:rPr>
                <w:noProof/>
                <w:webHidden/>
              </w:rPr>
            </w:r>
            <w:r>
              <w:rPr>
                <w:noProof/>
                <w:webHidden/>
              </w:rPr>
              <w:fldChar w:fldCharType="separate"/>
            </w:r>
            <w:r>
              <w:rPr>
                <w:noProof/>
                <w:webHidden/>
              </w:rPr>
              <w:t>55</w:t>
            </w:r>
            <w:r>
              <w:rPr>
                <w:noProof/>
                <w:webHidden/>
              </w:rPr>
              <w:fldChar w:fldCharType="end"/>
            </w:r>
          </w:hyperlink>
        </w:p>
        <w:p w14:paraId="11C50E92" w14:textId="4373E981" w:rsidR="0018175F" w:rsidRDefault="0018175F">
          <w:pPr>
            <w:pStyle w:val="TOC3"/>
            <w:tabs>
              <w:tab w:val="right" w:leader="dot" w:pos="9016"/>
            </w:tabs>
            <w:rPr>
              <w:rFonts w:eastAsiaTheme="minorEastAsia"/>
              <w:noProof/>
              <w:sz w:val="24"/>
              <w:szCs w:val="24"/>
              <w:lang w:eastAsia="en-GB"/>
            </w:rPr>
          </w:pPr>
          <w:hyperlink w:anchor="_Toc196772332" w:history="1">
            <w:r w:rsidRPr="00877E86">
              <w:rPr>
                <w:rStyle w:val="Hyperlink"/>
                <w:noProof/>
              </w:rPr>
              <w:t>9.1 Conclusion from Data</w:t>
            </w:r>
            <w:r>
              <w:rPr>
                <w:noProof/>
                <w:webHidden/>
              </w:rPr>
              <w:tab/>
            </w:r>
            <w:r>
              <w:rPr>
                <w:noProof/>
                <w:webHidden/>
              </w:rPr>
              <w:fldChar w:fldCharType="begin"/>
            </w:r>
            <w:r>
              <w:rPr>
                <w:noProof/>
                <w:webHidden/>
              </w:rPr>
              <w:instrText xml:space="preserve"> PAGEREF _Toc196772332 \h </w:instrText>
            </w:r>
            <w:r>
              <w:rPr>
                <w:noProof/>
                <w:webHidden/>
              </w:rPr>
            </w:r>
            <w:r>
              <w:rPr>
                <w:noProof/>
                <w:webHidden/>
              </w:rPr>
              <w:fldChar w:fldCharType="separate"/>
            </w:r>
            <w:r>
              <w:rPr>
                <w:noProof/>
                <w:webHidden/>
              </w:rPr>
              <w:t>55</w:t>
            </w:r>
            <w:r>
              <w:rPr>
                <w:noProof/>
                <w:webHidden/>
              </w:rPr>
              <w:fldChar w:fldCharType="end"/>
            </w:r>
          </w:hyperlink>
        </w:p>
        <w:p w14:paraId="4FCCBF6B" w14:textId="40D2248C" w:rsidR="0018175F" w:rsidRDefault="0018175F">
          <w:pPr>
            <w:pStyle w:val="TOC3"/>
            <w:tabs>
              <w:tab w:val="right" w:leader="dot" w:pos="9016"/>
            </w:tabs>
            <w:rPr>
              <w:rFonts w:eastAsiaTheme="minorEastAsia"/>
              <w:noProof/>
              <w:sz w:val="24"/>
              <w:szCs w:val="24"/>
              <w:lang w:eastAsia="en-GB"/>
            </w:rPr>
          </w:pPr>
          <w:hyperlink w:anchor="_Toc196772333" w:history="1">
            <w:r w:rsidRPr="00877E86">
              <w:rPr>
                <w:rStyle w:val="Hyperlink"/>
                <w:noProof/>
              </w:rPr>
              <w:t>9.2 Objective and Aims Achieved</w:t>
            </w:r>
            <w:r>
              <w:rPr>
                <w:noProof/>
                <w:webHidden/>
              </w:rPr>
              <w:tab/>
            </w:r>
            <w:r>
              <w:rPr>
                <w:noProof/>
                <w:webHidden/>
              </w:rPr>
              <w:fldChar w:fldCharType="begin"/>
            </w:r>
            <w:r>
              <w:rPr>
                <w:noProof/>
                <w:webHidden/>
              </w:rPr>
              <w:instrText xml:space="preserve"> PAGEREF _Toc196772333 \h </w:instrText>
            </w:r>
            <w:r>
              <w:rPr>
                <w:noProof/>
                <w:webHidden/>
              </w:rPr>
            </w:r>
            <w:r>
              <w:rPr>
                <w:noProof/>
                <w:webHidden/>
              </w:rPr>
              <w:fldChar w:fldCharType="separate"/>
            </w:r>
            <w:r>
              <w:rPr>
                <w:noProof/>
                <w:webHidden/>
              </w:rPr>
              <w:t>55</w:t>
            </w:r>
            <w:r>
              <w:rPr>
                <w:noProof/>
                <w:webHidden/>
              </w:rPr>
              <w:fldChar w:fldCharType="end"/>
            </w:r>
          </w:hyperlink>
        </w:p>
        <w:p w14:paraId="7CD8578A" w14:textId="11D2B416" w:rsidR="0018175F" w:rsidRDefault="0018175F">
          <w:pPr>
            <w:pStyle w:val="TOC3"/>
            <w:tabs>
              <w:tab w:val="right" w:leader="dot" w:pos="9016"/>
            </w:tabs>
            <w:rPr>
              <w:rFonts w:eastAsiaTheme="minorEastAsia"/>
              <w:noProof/>
              <w:sz w:val="24"/>
              <w:szCs w:val="24"/>
              <w:lang w:eastAsia="en-GB"/>
            </w:rPr>
          </w:pPr>
          <w:hyperlink w:anchor="_Toc196772334" w:history="1">
            <w:r w:rsidRPr="00877E86">
              <w:rPr>
                <w:rStyle w:val="Hyperlink"/>
                <w:noProof/>
              </w:rPr>
              <w:t>9.3 Improvements</w:t>
            </w:r>
            <w:r>
              <w:rPr>
                <w:noProof/>
                <w:webHidden/>
              </w:rPr>
              <w:tab/>
            </w:r>
            <w:r>
              <w:rPr>
                <w:noProof/>
                <w:webHidden/>
              </w:rPr>
              <w:fldChar w:fldCharType="begin"/>
            </w:r>
            <w:r>
              <w:rPr>
                <w:noProof/>
                <w:webHidden/>
              </w:rPr>
              <w:instrText xml:space="preserve"> PAGEREF _Toc196772334 \h </w:instrText>
            </w:r>
            <w:r>
              <w:rPr>
                <w:noProof/>
                <w:webHidden/>
              </w:rPr>
            </w:r>
            <w:r>
              <w:rPr>
                <w:noProof/>
                <w:webHidden/>
              </w:rPr>
              <w:fldChar w:fldCharType="separate"/>
            </w:r>
            <w:r>
              <w:rPr>
                <w:noProof/>
                <w:webHidden/>
              </w:rPr>
              <w:t>55</w:t>
            </w:r>
            <w:r>
              <w:rPr>
                <w:noProof/>
                <w:webHidden/>
              </w:rPr>
              <w:fldChar w:fldCharType="end"/>
            </w:r>
          </w:hyperlink>
        </w:p>
        <w:p w14:paraId="12A34A03" w14:textId="44622B6A" w:rsidR="0018175F" w:rsidRDefault="0018175F">
          <w:pPr>
            <w:pStyle w:val="TOC2"/>
            <w:tabs>
              <w:tab w:val="right" w:leader="dot" w:pos="9016"/>
            </w:tabs>
            <w:rPr>
              <w:rFonts w:eastAsiaTheme="minorEastAsia"/>
              <w:noProof/>
              <w:sz w:val="24"/>
              <w:szCs w:val="24"/>
              <w:lang w:eastAsia="en-GB"/>
            </w:rPr>
          </w:pPr>
          <w:hyperlink w:anchor="_Toc196772335" w:history="1">
            <w:r w:rsidRPr="00877E86">
              <w:rPr>
                <w:rStyle w:val="Hyperlink"/>
                <w:noProof/>
              </w:rPr>
              <w:t>10 Conclusion and Recommendations</w:t>
            </w:r>
            <w:r>
              <w:rPr>
                <w:noProof/>
                <w:webHidden/>
              </w:rPr>
              <w:tab/>
            </w:r>
            <w:r>
              <w:rPr>
                <w:noProof/>
                <w:webHidden/>
              </w:rPr>
              <w:fldChar w:fldCharType="begin"/>
            </w:r>
            <w:r>
              <w:rPr>
                <w:noProof/>
                <w:webHidden/>
              </w:rPr>
              <w:instrText xml:space="preserve"> PAGEREF _Toc196772335 \h </w:instrText>
            </w:r>
            <w:r>
              <w:rPr>
                <w:noProof/>
                <w:webHidden/>
              </w:rPr>
            </w:r>
            <w:r>
              <w:rPr>
                <w:noProof/>
                <w:webHidden/>
              </w:rPr>
              <w:fldChar w:fldCharType="separate"/>
            </w:r>
            <w:r>
              <w:rPr>
                <w:noProof/>
                <w:webHidden/>
              </w:rPr>
              <w:t>57</w:t>
            </w:r>
            <w:r>
              <w:rPr>
                <w:noProof/>
                <w:webHidden/>
              </w:rPr>
              <w:fldChar w:fldCharType="end"/>
            </w:r>
          </w:hyperlink>
        </w:p>
        <w:p w14:paraId="1D5B18C1" w14:textId="3BA2F045" w:rsidR="0018175F" w:rsidRDefault="0018175F">
          <w:pPr>
            <w:pStyle w:val="TOC3"/>
            <w:tabs>
              <w:tab w:val="right" w:leader="dot" w:pos="9016"/>
            </w:tabs>
            <w:rPr>
              <w:rFonts w:eastAsiaTheme="minorEastAsia"/>
              <w:noProof/>
              <w:sz w:val="24"/>
              <w:szCs w:val="24"/>
              <w:lang w:eastAsia="en-GB"/>
            </w:rPr>
          </w:pPr>
          <w:hyperlink w:anchor="_Toc196772336" w:history="1">
            <w:r w:rsidRPr="00877E86">
              <w:rPr>
                <w:rStyle w:val="Hyperlink"/>
                <w:noProof/>
              </w:rPr>
              <w:t>10.1 Suggestions for Further Work</w:t>
            </w:r>
            <w:r>
              <w:rPr>
                <w:noProof/>
                <w:webHidden/>
              </w:rPr>
              <w:tab/>
            </w:r>
            <w:r>
              <w:rPr>
                <w:noProof/>
                <w:webHidden/>
              </w:rPr>
              <w:fldChar w:fldCharType="begin"/>
            </w:r>
            <w:r>
              <w:rPr>
                <w:noProof/>
                <w:webHidden/>
              </w:rPr>
              <w:instrText xml:space="preserve"> PAGEREF _Toc196772336 \h </w:instrText>
            </w:r>
            <w:r>
              <w:rPr>
                <w:noProof/>
                <w:webHidden/>
              </w:rPr>
            </w:r>
            <w:r>
              <w:rPr>
                <w:noProof/>
                <w:webHidden/>
              </w:rPr>
              <w:fldChar w:fldCharType="separate"/>
            </w:r>
            <w:r>
              <w:rPr>
                <w:noProof/>
                <w:webHidden/>
              </w:rPr>
              <w:t>57</w:t>
            </w:r>
            <w:r>
              <w:rPr>
                <w:noProof/>
                <w:webHidden/>
              </w:rPr>
              <w:fldChar w:fldCharType="end"/>
            </w:r>
          </w:hyperlink>
        </w:p>
        <w:p w14:paraId="4AD1586A" w14:textId="6B396D7E" w:rsidR="0018175F" w:rsidRDefault="0018175F">
          <w:pPr>
            <w:pStyle w:val="TOC2"/>
            <w:tabs>
              <w:tab w:val="right" w:leader="dot" w:pos="9016"/>
            </w:tabs>
            <w:rPr>
              <w:rFonts w:eastAsiaTheme="minorEastAsia"/>
              <w:noProof/>
              <w:sz w:val="24"/>
              <w:szCs w:val="24"/>
              <w:lang w:eastAsia="en-GB"/>
            </w:rPr>
          </w:pPr>
          <w:hyperlink w:anchor="_Toc196772337" w:history="1">
            <w:r w:rsidRPr="00877E86">
              <w:rPr>
                <w:rStyle w:val="Hyperlink"/>
                <w:noProof/>
              </w:rPr>
              <w:t>11 Reflection</w:t>
            </w:r>
            <w:r>
              <w:rPr>
                <w:noProof/>
                <w:webHidden/>
              </w:rPr>
              <w:tab/>
            </w:r>
            <w:r>
              <w:rPr>
                <w:noProof/>
                <w:webHidden/>
              </w:rPr>
              <w:fldChar w:fldCharType="begin"/>
            </w:r>
            <w:r>
              <w:rPr>
                <w:noProof/>
                <w:webHidden/>
              </w:rPr>
              <w:instrText xml:space="preserve"> PAGEREF _Toc196772337 \h </w:instrText>
            </w:r>
            <w:r>
              <w:rPr>
                <w:noProof/>
                <w:webHidden/>
              </w:rPr>
            </w:r>
            <w:r>
              <w:rPr>
                <w:noProof/>
                <w:webHidden/>
              </w:rPr>
              <w:fldChar w:fldCharType="separate"/>
            </w:r>
            <w:r>
              <w:rPr>
                <w:noProof/>
                <w:webHidden/>
              </w:rPr>
              <w:t>58</w:t>
            </w:r>
            <w:r>
              <w:rPr>
                <w:noProof/>
                <w:webHidden/>
              </w:rPr>
              <w:fldChar w:fldCharType="end"/>
            </w:r>
          </w:hyperlink>
        </w:p>
        <w:p w14:paraId="5C39AC1A" w14:textId="40BC0311" w:rsidR="0018175F" w:rsidRDefault="0018175F">
          <w:pPr>
            <w:pStyle w:val="TOC2"/>
            <w:tabs>
              <w:tab w:val="right" w:leader="dot" w:pos="9016"/>
            </w:tabs>
            <w:rPr>
              <w:rFonts w:eastAsiaTheme="minorEastAsia"/>
              <w:noProof/>
              <w:sz w:val="24"/>
              <w:szCs w:val="24"/>
              <w:lang w:eastAsia="en-GB"/>
            </w:rPr>
          </w:pPr>
          <w:hyperlink w:anchor="_Toc196772338" w:history="1">
            <w:r w:rsidRPr="00877E86">
              <w:rPr>
                <w:rStyle w:val="Hyperlink"/>
                <w:noProof/>
              </w:rPr>
              <w:t>13 Appendices</w:t>
            </w:r>
            <w:r>
              <w:rPr>
                <w:noProof/>
                <w:webHidden/>
              </w:rPr>
              <w:tab/>
            </w:r>
            <w:r>
              <w:rPr>
                <w:noProof/>
                <w:webHidden/>
              </w:rPr>
              <w:fldChar w:fldCharType="begin"/>
            </w:r>
            <w:r>
              <w:rPr>
                <w:noProof/>
                <w:webHidden/>
              </w:rPr>
              <w:instrText xml:space="preserve"> PAGEREF _Toc196772338 \h </w:instrText>
            </w:r>
            <w:r>
              <w:rPr>
                <w:noProof/>
                <w:webHidden/>
              </w:rPr>
            </w:r>
            <w:r>
              <w:rPr>
                <w:noProof/>
                <w:webHidden/>
              </w:rPr>
              <w:fldChar w:fldCharType="separate"/>
            </w:r>
            <w:r>
              <w:rPr>
                <w:noProof/>
                <w:webHidden/>
              </w:rPr>
              <w:t>60</w:t>
            </w:r>
            <w:r>
              <w:rPr>
                <w:noProof/>
                <w:webHidden/>
              </w:rPr>
              <w:fldChar w:fldCharType="end"/>
            </w:r>
          </w:hyperlink>
        </w:p>
        <w:p w14:paraId="2B8C5A3B" w14:textId="44E552DD" w:rsidR="0018175F" w:rsidRDefault="0018175F">
          <w:pPr>
            <w:pStyle w:val="TOC3"/>
            <w:tabs>
              <w:tab w:val="right" w:leader="dot" w:pos="9016"/>
            </w:tabs>
            <w:rPr>
              <w:rFonts w:eastAsiaTheme="minorEastAsia"/>
              <w:noProof/>
              <w:sz w:val="24"/>
              <w:szCs w:val="24"/>
              <w:lang w:eastAsia="en-GB"/>
            </w:rPr>
          </w:pPr>
          <w:hyperlink w:anchor="_Toc196772339" w:history="1">
            <w:r w:rsidRPr="00877E86">
              <w:rPr>
                <w:rStyle w:val="Hyperlink"/>
                <w:noProof/>
              </w:rPr>
              <w:t>Appendix A</w:t>
            </w:r>
            <w:r>
              <w:rPr>
                <w:noProof/>
                <w:webHidden/>
              </w:rPr>
              <w:tab/>
            </w:r>
            <w:r>
              <w:rPr>
                <w:noProof/>
                <w:webHidden/>
              </w:rPr>
              <w:fldChar w:fldCharType="begin"/>
            </w:r>
            <w:r>
              <w:rPr>
                <w:noProof/>
                <w:webHidden/>
              </w:rPr>
              <w:instrText xml:space="preserve"> PAGEREF _Toc196772339 \h </w:instrText>
            </w:r>
            <w:r>
              <w:rPr>
                <w:noProof/>
                <w:webHidden/>
              </w:rPr>
            </w:r>
            <w:r>
              <w:rPr>
                <w:noProof/>
                <w:webHidden/>
              </w:rPr>
              <w:fldChar w:fldCharType="separate"/>
            </w:r>
            <w:r>
              <w:rPr>
                <w:noProof/>
                <w:webHidden/>
              </w:rPr>
              <w:t>60</w:t>
            </w:r>
            <w:r>
              <w:rPr>
                <w:noProof/>
                <w:webHidden/>
              </w:rPr>
              <w:fldChar w:fldCharType="end"/>
            </w:r>
          </w:hyperlink>
        </w:p>
        <w:p w14:paraId="426E5BC8" w14:textId="2A5C042E" w:rsidR="0018175F" w:rsidRDefault="0018175F">
          <w:pPr>
            <w:pStyle w:val="TOC2"/>
            <w:tabs>
              <w:tab w:val="right" w:leader="dot" w:pos="9016"/>
            </w:tabs>
            <w:rPr>
              <w:rFonts w:eastAsiaTheme="minorEastAsia"/>
              <w:noProof/>
              <w:sz w:val="24"/>
              <w:szCs w:val="24"/>
              <w:lang w:eastAsia="en-GB"/>
            </w:rPr>
          </w:pPr>
          <w:hyperlink w:anchor="_Toc196772340" w:history="1">
            <w:r w:rsidRPr="00877E86">
              <w:rPr>
                <w:rStyle w:val="Hyperlink"/>
                <w:noProof/>
              </w:rPr>
              <w:t>Appendix B</w:t>
            </w:r>
            <w:r>
              <w:rPr>
                <w:noProof/>
                <w:webHidden/>
              </w:rPr>
              <w:tab/>
            </w:r>
            <w:r>
              <w:rPr>
                <w:noProof/>
                <w:webHidden/>
              </w:rPr>
              <w:fldChar w:fldCharType="begin"/>
            </w:r>
            <w:r>
              <w:rPr>
                <w:noProof/>
                <w:webHidden/>
              </w:rPr>
              <w:instrText xml:space="preserve"> PAGEREF _Toc196772340 \h </w:instrText>
            </w:r>
            <w:r>
              <w:rPr>
                <w:noProof/>
                <w:webHidden/>
              </w:rPr>
            </w:r>
            <w:r>
              <w:rPr>
                <w:noProof/>
                <w:webHidden/>
              </w:rPr>
              <w:fldChar w:fldCharType="separate"/>
            </w:r>
            <w:r>
              <w:rPr>
                <w:noProof/>
                <w:webHidden/>
              </w:rPr>
              <w:t>68</w:t>
            </w:r>
            <w:r>
              <w:rPr>
                <w:noProof/>
                <w:webHidden/>
              </w:rPr>
              <w:fldChar w:fldCharType="end"/>
            </w:r>
          </w:hyperlink>
        </w:p>
        <w:p w14:paraId="1EC3D309" w14:textId="4F03C661" w:rsidR="0018175F" w:rsidRDefault="0018175F">
          <w:pPr>
            <w:pStyle w:val="TOC3"/>
            <w:tabs>
              <w:tab w:val="right" w:leader="dot" w:pos="9016"/>
            </w:tabs>
            <w:rPr>
              <w:rFonts w:eastAsiaTheme="minorEastAsia"/>
              <w:noProof/>
              <w:sz w:val="24"/>
              <w:szCs w:val="24"/>
              <w:lang w:eastAsia="en-GB"/>
            </w:rPr>
          </w:pPr>
          <w:hyperlink w:anchor="_Toc196772341" w:history="1">
            <w:r w:rsidRPr="00877E86">
              <w:rPr>
                <w:rStyle w:val="Hyperlink"/>
                <w:noProof/>
              </w:rPr>
              <w:t>Proteus Circuit Design.</w:t>
            </w:r>
            <w:r>
              <w:rPr>
                <w:noProof/>
                <w:webHidden/>
              </w:rPr>
              <w:tab/>
            </w:r>
            <w:r>
              <w:rPr>
                <w:noProof/>
                <w:webHidden/>
              </w:rPr>
              <w:fldChar w:fldCharType="begin"/>
            </w:r>
            <w:r>
              <w:rPr>
                <w:noProof/>
                <w:webHidden/>
              </w:rPr>
              <w:instrText xml:space="preserve"> PAGEREF _Toc196772341 \h </w:instrText>
            </w:r>
            <w:r>
              <w:rPr>
                <w:noProof/>
                <w:webHidden/>
              </w:rPr>
            </w:r>
            <w:r>
              <w:rPr>
                <w:noProof/>
                <w:webHidden/>
              </w:rPr>
              <w:fldChar w:fldCharType="separate"/>
            </w:r>
            <w:r>
              <w:rPr>
                <w:noProof/>
                <w:webHidden/>
              </w:rPr>
              <w:t>68</w:t>
            </w:r>
            <w:r>
              <w:rPr>
                <w:noProof/>
                <w:webHidden/>
              </w:rPr>
              <w:fldChar w:fldCharType="end"/>
            </w:r>
          </w:hyperlink>
        </w:p>
        <w:p w14:paraId="5983CFC4" w14:textId="483E2B98" w:rsidR="0018175F" w:rsidRDefault="0018175F">
          <w:pPr>
            <w:pStyle w:val="TOC2"/>
            <w:tabs>
              <w:tab w:val="right" w:leader="dot" w:pos="9016"/>
            </w:tabs>
            <w:rPr>
              <w:rFonts w:eastAsiaTheme="minorEastAsia"/>
              <w:noProof/>
              <w:sz w:val="24"/>
              <w:szCs w:val="24"/>
              <w:lang w:eastAsia="en-GB"/>
            </w:rPr>
          </w:pPr>
          <w:hyperlink w:anchor="_Toc196772342" w:history="1">
            <w:r w:rsidRPr="00877E86">
              <w:rPr>
                <w:rStyle w:val="Hyperlink"/>
                <w:noProof/>
              </w:rPr>
              <w:t>Appendix C</w:t>
            </w:r>
            <w:r>
              <w:rPr>
                <w:noProof/>
                <w:webHidden/>
              </w:rPr>
              <w:tab/>
            </w:r>
            <w:r>
              <w:rPr>
                <w:noProof/>
                <w:webHidden/>
              </w:rPr>
              <w:fldChar w:fldCharType="begin"/>
            </w:r>
            <w:r>
              <w:rPr>
                <w:noProof/>
                <w:webHidden/>
              </w:rPr>
              <w:instrText xml:space="preserve"> PAGEREF _Toc196772342 \h </w:instrText>
            </w:r>
            <w:r>
              <w:rPr>
                <w:noProof/>
                <w:webHidden/>
              </w:rPr>
            </w:r>
            <w:r>
              <w:rPr>
                <w:noProof/>
                <w:webHidden/>
              </w:rPr>
              <w:fldChar w:fldCharType="separate"/>
            </w:r>
            <w:r>
              <w:rPr>
                <w:noProof/>
                <w:webHidden/>
              </w:rPr>
              <w:t>69</w:t>
            </w:r>
            <w:r>
              <w:rPr>
                <w:noProof/>
                <w:webHidden/>
              </w:rPr>
              <w:fldChar w:fldCharType="end"/>
            </w:r>
          </w:hyperlink>
        </w:p>
        <w:p w14:paraId="30C687B1" w14:textId="4978C8B1" w:rsidR="0018175F" w:rsidRDefault="0018175F">
          <w:pPr>
            <w:pStyle w:val="TOC2"/>
            <w:tabs>
              <w:tab w:val="right" w:leader="dot" w:pos="9016"/>
            </w:tabs>
            <w:rPr>
              <w:rFonts w:eastAsiaTheme="minorEastAsia"/>
              <w:noProof/>
              <w:sz w:val="24"/>
              <w:szCs w:val="24"/>
              <w:lang w:eastAsia="en-GB"/>
            </w:rPr>
          </w:pPr>
          <w:hyperlink w:anchor="_Toc196772343" w:history="1">
            <w:r w:rsidRPr="00877E86">
              <w:rPr>
                <w:rStyle w:val="Hyperlink"/>
                <w:noProof/>
              </w:rPr>
              <w:t>Appendix D</w:t>
            </w:r>
            <w:r>
              <w:rPr>
                <w:noProof/>
                <w:webHidden/>
              </w:rPr>
              <w:tab/>
            </w:r>
            <w:r>
              <w:rPr>
                <w:noProof/>
                <w:webHidden/>
              </w:rPr>
              <w:fldChar w:fldCharType="begin"/>
            </w:r>
            <w:r>
              <w:rPr>
                <w:noProof/>
                <w:webHidden/>
              </w:rPr>
              <w:instrText xml:space="preserve"> PAGEREF _Toc196772343 \h </w:instrText>
            </w:r>
            <w:r>
              <w:rPr>
                <w:noProof/>
                <w:webHidden/>
              </w:rPr>
            </w:r>
            <w:r>
              <w:rPr>
                <w:noProof/>
                <w:webHidden/>
              </w:rPr>
              <w:fldChar w:fldCharType="separate"/>
            </w:r>
            <w:r>
              <w:rPr>
                <w:noProof/>
                <w:webHidden/>
              </w:rPr>
              <w:t>70</w:t>
            </w:r>
            <w:r>
              <w:rPr>
                <w:noProof/>
                <w:webHidden/>
              </w:rPr>
              <w:fldChar w:fldCharType="end"/>
            </w:r>
          </w:hyperlink>
        </w:p>
        <w:p w14:paraId="4B5063F2" w14:textId="28FC9323" w:rsidR="0018175F" w:rsidRDefault="0018175F">
          <w:pPr>
            <w:pStyle w:val="TOC2"/>
            <w:tabs>
              <w:tab w:val="right" w:leader="dot" w:pos="9016"/>
            </w:tabs>
            <w:rPr>
              <w:rFonts w:eastAsiaTheme="minorEastAsia"/>
              <w:noProof/>
              <w:sz w:val="24"/>
              <w:szCs w:val="24"/>
              <w:lang w:eastAsia="en-GB"/>
            </w:rPr>
          </w:pPr>
          <w:hyperlink w:anchor="_Toc196772344" w:history="1">
            <w:r w:rsidRPr="00877E86">
              <w:rPr>
                <w:rStyle w:val="Hyperlink"/>
                <w:noProof/>
              </w:rPr>
              <w:t>Appendix E</w:t>
            </w:r>
            <w:r>
              <w:rPr>
                <w:noProof/>
                <w:webHidden/>
              </w:rPr>
              <w:tab/>
            </w:r>
            <w:r>
              <w:rPr>
                <w:noProof/>
                <w:webHidden/>
              </w:rPr>
              <w:fldChar w:fldCharType="begin"/>
            </w:r>
            <w:r>
              <w:rPr>
                <w:noProof/>
                <w:webHidden/>
              </w:rPr>
              <w:instrText xml:space="preserve"> PAGEREF _Toc196772344 \h </w:instrText>
            </w:r>
            <w:r>
              <w:rPr>
                <w:noProof/>
                <w:webHidden/>
              </w:rPr>
            </w:r>
            <w:r>
              <w:rPr>
                <w:noProof/>
                <w:webHidden/>
              </w:rPr>
              <w:fldChar w:fldCharType="separate"/>
            </w:r>
            <w:r>
              <w:rPr>
                <w:noProof/>
                <w:webHidden/>
              </w:rPr>
              <w:t>72</w:t>
            </w:r>
            <w:r>
              <w:rPr>
                <w:noProof/>
                <w:webHidden/>
              </w:rPr>
              <w:fldChar w:fldCharType="end"/>
            </w:r>
          </w:hyperlink>
        </w:p>
        <w:p w14:paraId="6617222A" w14:textId="6C0C7A62" w:rsidR="0018175F" w:rsidRDefault="0018175F">
          <w:pPr>
            <w:pStyle w:val="TOC2"/>
            <w:tabs>
              <w:tab w:val="right" w:leader="dot" w:pos="9016"/>
            </w:tabs>
            <w:rPr>
              <w:rFonts w:eastAsiaTheme="minorEastAsia"/>
              <w:noProof/>
              <w:sz w:val="24"/>
              <w:szCs w:val="24"/>
              <w:lang w:eastAsia="en-GB"/>
            </w:rPr>
          </w:pPr>
          <w:hyperlink w:anchor="_Toc196772345" w:history="1">
            <w:r w:rsidRPr="00877E86">
              <w:rPr>
                <w:rStyle w:val="Hyperlink"/>
                <w:noProof/>
              </w:rPr>
              <w:t>Appendix F</w:t>
            </w:r>
            <w:r>
              <w:rPr>
                <w:noProof/>
                <w:webHidden/>
              </w:rPr>
              <w:tab/>
            </w:r>
            <w:r>
              <w:rPr>
                <w:noProof/>
                <w:webHidden/>
              </w:rPr>
              <w:fldChar w:fldCharType="begin"/>
            </w:r>
            <w:r>
              <w:rPr>
                <w:noProof/>
                <w:webHidden/>
              </w:rPr>
              <w:instrText xml:space="preserve"> PAGEREF _Toc196772345 \h </w:instrText>
            </w:r>
            <w:r>
              <w:rPr>
                <w:noProof/>
                <w:webHidden/>
              </w:rPr>
            </w:r>
            <w:r>
              <w:rPr>
                <w:noProof/>
                <w:webHidden/>
              </w:rPr>
              <w:fldChar w:fldCharType="separate"/>
            </w:r>
            <w:r>
              <w:rPr>
                <w:noProof/>
                <w:webHidden/>
              </w:rPr>
              <w:t>73</w:t>
            </w:r>
            <w:r>
              <w:rPr>
                <w:noProof/>
                <w:webHidden/>
              </w:rPr>
              <w:fldChar w:fldCharType="end"/>
            </w:r>
          </w:hyperlink>
        </w:p>
        <w:p w14:paraId="20868AA3" w14:textId="754CF6E7" w:rsidR="0018175F" w:rsidRDefault="0018175F">
          <w:pPr>
            <w:pStyle w:val="TOC2"/>
            <w:tabs>
              <w:tab w:val="right" w:leader="dot" w:pos="9016"/>
            </w:tabs>
            <w:rPr>
              <w:rFonts w:eastAsiaTheme="minorEastAsia"/>
              <w:noProof/>
              <w:sz w:val="24"/>
              <w:szCs w:val="24"/>
              <w:lang w:eastAsia="en-GB"/>
            </w:rPr>
          </w:pPr>
          <w:hyperlink w:anchor="_Toc196772346" w:history="1">
            <w:r w:rsidRPr="00877E86">
              <w:rPr>
                <w:rStyle w:val="Hyperlink"/>
                <w:noProof/>
              </w:rPr>
              <w:t>Appendix G</w:t>
            </w:r>
            <w:r>
              <w:rPr>
                <w:noProof/>
                <w:webHidden/>
              </w:rPr>
              <w:tab/>
            </w:r>
            <w:r>
              <w:rPr>
                <w:noProof/>
                <w:webHidden/>
              </w:rPr>
              <w:fldChar w:fldCharType="begin"/>
            </w:r>
            <w:r>
              <w:rPr>
                <w:noProof/>
                <w:webHidden/>
              </w:rPr>
              <w:instrText xml:space="preserve"> PAGEREF _Toc196772346 \h </w:instrText>
            </w:r>
            <w:r>
              <w:rPr>
                <w:noProof/>
                <w:webHidden/>
              </w:rPr>
            </w:r>
            <w:r>
              <w:rPr>
                <w:noProof/>
                <w:webHidden/>
              </w:rPr>
              <w:fldChar w:fldCharType="separate"/>
            </w:r>
            <w:r>
              <w:rPr>
                <w:noProof/>
                <w:webHidden/>
              </w:rPr>
              <w:t>74</w:t>
            </w:r>
            <w:r>
              <w:rPr>
                <w:noProof/>
                <w:webHidden/>
              </w:rPr>
              <w:fldChar w:fldCharType="end"/>
            </w:r>
          </w:hyperlink>
        </w:p>
        <w:p w14:paraId="45DBD10D" w14:textId="64815FD6" w:rsidR="00A97078" w:rsidRDefault="00A97078">
          <w:r>
            <w:rPr>
              <w:b/>
              <w:bCs/>
            </w:rPr>
            <w:fldChar w:fldCharType="end"/>
          </w:r>
        </w:p>
      </w:sdtContent>
    </w:sdt>
    <w:p w14:paraId="2E9B8C74" w14:textId="32BBCB0C" w:rsidR="00A97078" w:rsidRDefault="00A97078" w:rsidP="00A97078">
      <w:pPr>
        <w:pStyle w:val="TOCHeading"/>
      </w:pPr>
      <w:r>
        <w:t>Table of Figures</w:t>
      </w:r>
    </w:p>
    <w:p w14:paraId="4C52D4A3" w14:textId="531B2680" w:rsidR="00A97078" w:rsidRDefault="00A97078" w:rsidP="00A97078"/>
    <w:p w14:paraId="6ED41EFE" w14:textId="48E69949" w:rsidR="0018175F" w:rsidRDefault="00A97078">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6772347" w:history="1">
        <w:r w:rsidR="0018175F" w:rsidRPr="00E837D3">
          <w:rPr>
            <w:rStyle w:val="Hyperlink"/>
            <w:noProof/>
          </w:rPr>
          <w:t>Figure 1 - Battery Charging Protection Circuit</w:t>
        </w:r>
        <w:r w:rsidR="0018175F">
          <w:rPr>
            <w:noProof/>
            <w:webHidden/>
          </w:rPr>
          <w:tab/>
        </w:r>
        <w:r w:rsidR="0018175F">
          <w:rPr>
            <w:noProof/>
            <w:webHidden/>
          </w:rPr>
          <w:fldChar w:fldCharType="begin"/>
        </w:r>
        <w:r w:rsidR="0018175F">
          <w:rPr>
            <w:noProof/>
            <w:webHidden/>
          </w:rPr>
          <w:instrText xml:space="preserve"> PAGEREF _Toc196772347 \h </w:instrText>
        </w:r>
        <w:r w:rsidR="0018175F">
          <w:rPr>
            <w:noProof/>
            <w:webHidden/>
          </w:rPr>
        </w:r>
        <w:r w:rsidR="0018175F">
          <w:rPr>
            <w:noProof/>
            <w:webHidden/>
          </w:rPr>
          <w:fldChar w:fldCharType="separate"/>
        </w:r>
        <w:r w:rsidR="0018175F">
          <w:rPr>
            <w:noProof/>
            <w:webHidden/>
          </w:rPr>
          <w:t>29</w:t>
        </w:r>
        <w:r w:rsidR="0018175F">
          <w:rPr>
            <w:noProof/>
            <w:webHidden/>
          </w:rPr>
          <w:fldChar w:fldCharType="end"/>
        </w:r>
      </w:hyperlink>
    </w:p>
    <w:p w14:paraId="5AB5F08E" w14:textId="6A053D49" w:rsidR="0018175F" w:rsidRDefault="0018175F">
      <w:pPr>
        <w:pStyle w:val="TableofFigures"/>
        <w:tabs>
          <w:tab w:val="right" w:leader="dot" w:pos="9016"/>
        </w:tabs>
        <w:rPr>
          <w:rFonts w:eastAsiaTheme="minorEastAsia"/>
          <w:noProof/>
          <w:sz w:val="24"/>
          <w:szCs w:val="24"/>
          <w:lang w:eastAsia="en-GB"/>
        </w:rPr>
      </w:pPr>
      <w:hyperlink w:anchor="_Toc196772348" w:history="1">
        <w:r w:rsidRPr="00E837D3">
          <w:rPr>
            <w:rStyle w:val="Hyperlink"/>
            <w:noProof/>
          </w:rPr>
          <w:t>Figure 2 - 12VDC Battery Circuit</w:t>
        </w:r>
        <w:r>
          <w:rPr>
            <w:noProof/>
            <w:webHidden/>
          </w:rPr>
          <w:tab/>
        </w:r>
        <w:r>
          <w:rPr>
            <w:noProof/>
            <w:webHidden/>
          </w:rPr>
          <w:fldChar w:fldCharType="begin"/>
        </w:r>
        <w:r>
          <w:rPr>
            <w:noProof/>
            <w:webHidden/>
          </w:rPr>
          <w:instrText xml:space="preserve"> PAGEREF _Toc196772348 \h </w:instrText>
        </w:r>
        <w:r>
          <w:rPr>
            <w:noProof/>
            <w:webHidden/>
          </w:rPr>
        </w:r>
        <w:r>
          <w:rPr>
            <w:noProof/>
            <w:webHidden/>
          </w:rPr>
          <w:fldChar w:fldCharType="separate"/>
        </w:r>
        <w:r>
          <w:rPr>
            <w:noProof/>
            <w:webHidden/>
          </w:rPr>
          <w:t>30</w:t>
        </w:r>
        <w:r>
          <w:rPr>
            <w:noProof/>
            <w:webHidden/>
          </w:rPr>
          <w:fldChar w:fldCharType="end"/>
        </w:r>
      </w:hyperlink>
    </w:p>
    <w:p w14:paraId="10DA6236" w14:textId="7C0820EF" w:rsidR="0018175F" w:rsidRDefault="0018175F">
      <w:pPr>
        <w:pStyle w:val="TableofFigures"/>
        <w:tabs>
          <w:tab w:val="right" w:leader="dot" w:pos="9016"/>
        </w:tabs>
        <w:rPr>
          <w:rFonts w:eastAsiaTheme="minorEastAsia"/>
          <w:noProof/>
          <w:sz w:val="24"/>
          <w:szCs w:val="24"/>
          <w:lang w:eastAsia="en-GB"/>
        </w:rPr>
      </w:pPr>
      <w:hyperlink w:anchor="_Toc196772349" w:history="1">
        <w:r w:rsidRPr="00E837D3">
          <w:rPr>
            <w:rStyle w:val="Hyperlink"/>
            <w:noProof/>
          </w:rPr>
          <w:t>Figure 3 - Output Regulator Circuit</w:t>
        </w:r>
        <w:r>
          <w:rPr>
            <w:noProof/>
            <w:webHidden/>
          </w:rPr>
          <w:tab/>
        </w:r>
        <w:r>
          <w:rPr>
            <w:noProof/>
            <w:webHidden/>
          </w:rPr>
          <w:fldChar w:fldCharType="begin"/>
        </w:r>
        <w:r>
          <w:rPr>
            <w:noProof/>
            <w:webHidden/>
          </w:rPr>
          <w:instrText xml:space="preserve"> PAGEREF _Toc196772349 \h </w:instrText>
        </w:r>
        <w:r>
          <w:rPr>
            <w:noProof/>
            <w:webHidden/>
          </w:rPr>
        </w:r>
        <w:r>
          <w:rPr>
            <w:noProof/>
            <w:webHidden/>
          </w:rPr>
          <w:fldChar w:fldCharType="separate"/>
        </w:r>
        <w:r>
          <w:rPr>
            <w:noProof/>
            <w:webHidden/>
          </w:rPr>
          <w:t>30</w:t>
        </w:r>
        <w:r>
          <w:rPr>
            <w:noProof/>
            <w:webHidden/>
          </w:rPr>
          <w:fldChar w:fldCharType="end"/>
        </w:r>
      </w:hyperlink>
    </w:p>
    <w:p w14:paraId="24F6774D" w14:textId="798B2163" w:rsidR="0018175F" w:rsidRDefault="0018175F">
      <w:pPr>
        <w:pStyle w:val="TableofFigures"/>
        <w:tabs>
          <w:tab w:val="right" w:leader="dot" w:pos="9016"/>
        </w:tabs>
        <w:rPr>
          <w:rFonts w:eastAsiaTheme="minorEastAsia"/>
          <w:noProof/>
          <w:sz w:val="24"/>
          <w:szCs w:val="24"/>
          <w:lang w:eastAsia="en-GB"/>
        </w:rPr>
      </w:pPr>
      <w:hyperlink w:anchor="_Toc196772350" w:history="1">
        <w:r w:rsidRPr="00E837D3">
          <w:rPr>
            <w:rStyle w:val="Hyperlink"/>
            <w:noProof/>
          </w:rPr>
          <w:t>Figure 4 - PIC16F877A Circuit</w:t>
        </w:r>
        <w:r>
          <w:rPr>
            <w:noProof/>
            <w:webHidden/>
          </w:rPr>
          <w:tab/>
        </w:r>
        <w:r>
          <w:rPr>
            <w:noProof/>
            <w:webHidden/>
          </w:rPr>
          <w:fldChar w:fldCharType="begin"/>
        </w:r>
        <w:r>
          <w:rPr>
            <w:noProof/>
            <w:webHidden/>
          </w:rPr>
          <w:instrText xml:space="preserve"> PAGEREF _Toc196772350 \h </w:instrText>
        </w:r>
        <w:r>
          <w:rPr>
            <w:noProof/>
            <w:webHidden/>
          </w:rPr>
        </w:r>
        <w:r>
          <w:rPr>
            <w:noProof/>
            <w:webHidden/>
          </w:rPr>
          <w:fldChar w:fldCharType="separate"/>
        </w:r>
        <w:r>
          <w:rPr>
            <w:noProof/>
            <w:webHidden/>
          </w:rPr>
          <w:t>31</w:t>
        </w:r>
        <w:r>
          <w:rPr>
            <w:noProof/>
            <w:webHidden/>
          </w:rPr>
          <w:fldChar w:fldCharType="end"/>
        </w:r>
      </w:hyperlink>
    </w:p>
    <w:p w14:paraId="1E4B9BF7" w14:textId="2EE53E52" w:rsidR="0018175F" w:rsidRDefault="0018175F">
      <w:pPr>
        <w:pStyle w:val="TableofFigures"/>
        <w:tabs>
          <w:tab w:val="right" w:leader="dot" w:pos="9016"/>
        </w:tabs>
        <w:rPr>
          <w:rFonts w:eastAsiaTheme="minorEastAsia"/>
          <w:noProof/>
          <w:sz w:val="24"/>
          <w:szCs w:val="24"/>
          <w:lang w:eastAsia="en-GB"/>
        </w:rPr>
      </w:pPr>
      <w:hyperlink w:anchor="_Toc196772351" w:history="1">
        <w:r w:rsidRPr="00E837D3">
          <w:rPr>
            <w:rStyle w:val="Hyperlink"/>
            <w:noProof/>
          </w:rPr>
          <w:t>Figure 5 - PIC16F877A Spec</w:t>
        </w:r>
        <w:r>
          <w:rPr>
            <w:noProof/>
            <w:webHidden/>
          </w:rPr>
          <w:tab/>
        </w:r>
        <w:r>
          <w:rPr>
            <w:noProof/>
            <w:webHidden/>
          </w:rPr>
          <w:fldChar w:fldCharType="begin"/>
        </w:r>
        <w:r>
          <w:rPr>
            <w:noProof/>
            <w:webHidden/>
          </w:rPr>
          <w:instrText xml:space="preserve"> PAGEREF _Toc196772351 \h </w:instrText>
        </w:r>
        <w:r>
          <w:rPr>
            <w:noProof/>
            <w:webHidden/>
          </w:rPr>
        </w:r>
        <w:r>
          <w:rPr>
            <w:noProof/>
            <w:webHidden/>
          </w:rPr>
          <w:fldChar w:fldCharType="separate"/>
        </w:r>
        <w:r>
          <w:rPr>
            <w:noProof/>
            <w:webHidden/>
          </w:rPr>
          <w:t>32</w:t>
        </w:r>
        <w:r>
          <w:rPr>
            <w:noProof/>
            <w:webHidden/>
          </w:rPr>
          <w:fldChar w:fldCharType="end"/>
        </w:r>
      </w:hyperlink>
    </w:p>
    <w:p w14:paraId="55AB2826" w14:textId="20A71950" w:rsidR="0018175F" w:rsidRDefault="0018175F">
      <w:pPr>
        <w:pStyle w:val="TableofFigures"/>
        <w:tabs>
          <w:tab w:val="right" w:leader="dot" w:pos="9016"/>
        </w:tabs>
        <w:rPr>
          <w:rFonts w:eastAsiaTheme="minorEastAsia"/>
          <w:noProof/>
          <w:sz w:val="24"/>
          <w:szCs w:val="24"/>
          <w:lang w:eastAsia="en-GB"/>
        </w:rPr>
      </w:pPr>
      <w:hyperlink w:anchor="_Toc196772352" w:history="1">
        <w:r w:rsidRPr="00E837D3">
          <w:rPr>
            <w:rStyle w:val="Hyperlink"/>
            <w:noProof/>
          </w:rPr>
          <w:t>Figure 6 -  LCD Display Design</w:t>
        </w:r>
        <w:r>
          <w:rPr>
            <w:noProof/>
            <w:webHidden/>
          </w:rPr>
          <w:tab/>
        </w:r>
        <w:r>
          <w:rPr>
            <w:noProof/>
            <w:webHidden/>
          </w:rPr>
          <w:fldChar w:fldCharType="begin"/>
        </w:r>
        <w:r>
          <w:rPr>
            <w:noProof/>
            <w:webHidden/>
          </w:rPr>
          <w:instrText xml:space="preserve"> PAGEREF _Toc196772352 \h </w:instrText>
        </w:r>
        <w:r>
          <w:rPr>
            <w:noProof/>
            <w:webHidden/>
          </w:rPr>
        </w:r>
        <w:r>
          <w:rPr>
            <w:noProof/>
            <w:webHidden/>
          </w:rPr>
          <w:fldChar w:fldCharType="separate"/>
        </w:r>
        <w:r>
          <w:rPr>
            <w:noProof/>
            <w:webHidden/>
          </w:rPr>
          <w:t>33</w:t>
        </w:r>
        <w:r>
          <w:rPr>
            <w:noProof/>
            <w:webHidden/>
          </w:rPr>
          <w:fldChar w:fldCharType="end"/>
        </w:r>
      </w:hyperlink>
    </w:p>
    <w:p w14:paraId="22301658" w14:textId="751D638C" w:rsidR="0018175F" w:rsidRDefault="0018175F">
      <w:pPr>
        <w:pStyle w:val="TableofFigures"/>
        <w:tabs>
          <w:tab w:val="right" w:leader="dot" w:pos="9016"/>
        </w:tabs>
        <w:rPr>
          <w:rFonts w:eastAsiaTheme="minorEastAsia"/>
          <w:noProof/>
          <w:sz w:val="24"/>
          <w:szCs w:val="24"/>
          <w:lang w:eastAsia="en-GB"/>
        </w:rPr>
      </w:pPr>
      <w:hyperlink w:anchor="_Toc196772353" w:history="1">
        <w:r w:rsidRPr="00E837D3">
          <w:rPr>
            <w:rStyle w:val="Hyperlink"/>
            <w:noProof/>
          </w:rPr>
          <w:t>Figure 7 - Microcontroller Timing Circuit</w:t>
        </w:r>
        <w:r>
          <w:rPr>
            <w:noProof/>
            <w:webHidden/>
          </w:rPr>
          <w:tab/>
        </w:r>
        <w:r>
          <w:rPr>
            <w:noProof/>
            <w:webHidden/>
          </w:rPr>
          <w:fldChar w:fldCharType="begin"/>
        </w:r>
        <w:r>
          <w:rPr>
            <w:noProof/>
            <w:webHidden/>
          </w:rPr>
          <w:instrText xml:space="preserve"> PAGEREF _Toc196772353 \h </w:instrText>
        </w:r>
        <w:r>
          <w:rPr>
            <w:noProof/>
            <w:webHidden/>
          </w:rPr>
        </w:r>
        <w:r>
          <w:rPr>
            <w:noProof/>
            <w:webHidden/>
          </w:rPr>
          <w:fldChar w:fldCharType="separate"/>
        </w:r>
        <w:r>
          <w:rPr>
            <w:noProof/>
            <w:webHidden/>
          </w:rPr>
          <w:t>34</w:t>
        </w:r>
        <w:r>
          <w:rPr>
            <w:noProof/>
            <w:webHidden/>
          </w:rPr>
          <w:fldChar w:fldCharType="end"/>
        </w:r>
      </w:hyperlink>
    </w:p>
    <w:p w14:paraId="29D5EDF6" w14:textId="095538B0" w:rsidR="0018175F" w:rsidRDefault="0018175F">
      <w:pPr>
        <w:pStyle w:val="TableofFigures"/>
        <w:tabs>
          <w:tab w:val="right" w:leader="dot" w:pos="9016"/>
        </w:tabs>
        <w:rPr>
          <w:rFonts w:eastAsiaTheme="minorEastAsia"/>
          <w:noProof/>
          <w:sz w:val="24"/>
          <w:szCs w:val="24"/>
          <w:lang w:eastAsia="en-GB"/>
        </w:rPr>
      </w:pPr>
      <w:hyperlink w:anchor="_Toc196772354" w:history="1">
        <w:r w:rsidRPr="00E837D3">
          <w:rPr>
            <w:rStyle w:val="Hyperlink"/>
            <w:noProof/>
          </w:rPr>
          <w:t>Figure 8 - Buzzer Circuit Design</w:t>
        </w:r>
        <w:r>
          <w:rPr>
            <w:noProof/>
            <w:webHidden/>
          </w:rPr>
          <w:tab/>
        </w:r>
        <w:r>
          <w:rPr>
            <w:noProof/>
            <w:webHidden/>
          </w:rPr>
          <w:fldChar w:fldCharType="begin"/>
        </w:r>
        <w:r>
          <w:rPr>
            <w:noProof/>
            <w:webHidden/>
          </w:rPr>
          <w:instrText xml:space="preserve"> PAGEREF _Toc196772354 \h </w:instrText>
        </w:r>
        <w:r>
          <w:rPr>
            <w:noProof/>
            <w:webHidden/>
          </w:rPr>
        </w:r>
        <w:r>
          <w:rPr>
            <w:noProof/>
            <w:webHidden/>
          </w:rPr>
          <w:fldChar w:fldCharType="separate"/>
        </w:r>
        <w:r>
          <w:rPr>
            <w:noProof/>
            <w:webHidden/>
          </w:rPr>
          <w:t>34</w:t>
        </w:r>
        <w:r>
          <w:rPr>
            <w:noProof/>
            <w:webHidden/>
          </w:rPr>
          <w:fldChar w:fldCharType="end"/>
        </w:r>
      </w:hyperlink>
    </w:p>
    <w:p w14:paraId="0F16AE7E" w14:textId="3496EAF1" w:rsidR="0018175F" w:rsidRDefault="0018175F">
      <w:pPr>
        <w:pStyle w:val="TableofFigures"/>
        <w:tabs>
          <w:tab w:val="right" w:leader="dot" w:pos="9016"/>
        </w:tabs>
        <w:rPr>
          <w:rFonts w:eastAsiaTheme="minorEastAsia"/>
          <w:noProof/>
          <w:sz w:val="24"/>
          <w:szCs w:val="24"/>
          <w:lang w:eastAsia="en-GB"/>
        </w:rPr>
      </w:pPr>
      <w:hyperlink w:anchor="_Toc196772355" w:history="1">
        <w:r w:rsidRPr="00E837D3">
          <w:rPr>
            <w:rStyle w:val="Hyperlink"/>
            <w:noProof/>
          </w:rPr>
          <w:t>Figure 9 - Keypad Design</w:t>
        </w:r>
        <w:r>
          <w:rPr>
            <w:noProof/>
            <w:webHidden/>
          </w:rPr>
          <w:tab/>
        </w:r>
        <w:r>
          <w:rPr>
            <w:noProof/>
            <w:webHidden/>
          </w:rPr>
          <w:fldChar w:fldCharType="begin"/>
        </w:r>
        <w:r>
          <w:rPr>
            <w:noProof/>
            <w:webHidden/>
          </w:rPr>
          <w:instrText xml:space="preserve"> PAGEREF _Toc196772355 \h </w:instrText>
        </w:r>
        <w:r>
          <w:rPr>
            <w:noProof/>
            <w:webHidden/>
          </w:rPr>
        </w:r>
        <w:r>
          <w:rPr>
            <w:noProof/>
            <w:webHidden/>
          </w:rPr>
          <w:fldChar w:fldCharType="separate"/>
        </w:r>
        <w:r>
          <w:rPr>
            <w:noProof/>
            <w:webHidden/>
          </w:rPr>
          <w:t>35</w:t>
        </w:r>
        <w:r>
          <w:rPr>
            <w:noProof/>
            <w:webHidden/>
          </w:rPr>
          <w:fldChar w:fldCharType="end"/>
        </w:r>
      </w:hyperlink>
    </w:p>
    <w:p w14:paraId="7430CD1F" w14:textId="19B5B88F" w:rsidR="0018175F" w:rsidRDefault="0018175F">
      <w:pPr>
        <w:pStyle w:val="TableofFigures"/>
        <w:tabs>
          <w:tab w:val="right" w:leader="dot" w:pos="9016"/>
        </w:tabs>
        <w:rPr>
          <w:rFonts w:eastAsiaTheme="minorEastAsia"/>
          <w:noProof/>
          <w:sz w:val="24"/>
          <w:szCs w:val="24"/>
          <w:lang w:eastAsia="en-GB"/>
        </w:rPr>
      </w:pPr>
      <w:hyperlink w:anchor="_Toc196772356" w:history="1">
        <w:r w:rsidRPr="00E837D3">
          <w:rPr>
            <w:rStyle w:val="Hyperlink"/>
            <w:noProof/>
          </w:rPr>
          <w:t>Figure 10 - Motor Control Circuit</w:t>
        </w:r>
        <w:r>
          <w:rPr>
            <w:noProof/>
            <w:webHidden/>
          </w:rPr>
          <w:tab/>
        </w:r>
        <w:r>
          <w:rPr>
            <w:noProof/>
            <w:webHidden/>
          </w:rPr>
          <w:fldChar w:fldCharType="begin"/>
        </w:r>
        <w:r>
          <w:rPr>
            <w:noProof/>
            <w:webHidden/>
          </w:rPr>
          <w:instrText xml:space="preserve"> PAGEREF _Toc196772356 \h </w:instrText>
        </w:r>
        <w:r>
          <w:rPr>
            <w:noProof/>
            <w:webHidden/>
          </w:rPr>
        </w:r>
        <w:r>
          <w:rPr>
            <w:noProof/>
            <w:webHidden/>
          </w:rPr>
          <w:fldChar w:fldCharType="separate"/>
        </w:r>
        <w:r>
          <w:rPr>
            <w:noProof/>
            <w:webHidden/>
          </w:rPr>
          <w:t>36</w:t>
        </w:r>
        <w:r>
          <w:rPr>
            <w:noProof/>
            <w:webHidden/>
          </w:rPr>
          <w:fldChar w:fldCharType="end"/>
        </w:r>
      </w:hyperlink>
    </w:p>
    <w:p w14:paraId="0F3A04B1" w14:textId="0F0CF870" w:rsidR="0018175F" w:rsidRDefault="0018175F">
      <w:pPr>
        <w:pStyle w:val="TableofFigures"/>
        <w:tabs>
          <w:tab w:val="right" w:leader="dot" w:pos="9016"/>
        </w:tabs>
        <w:rPr>
          <w:rFonts w:eastAsiaTheme="minorEastAsia"/>
          <w:noProof/>
          <w:sz w:val="24"/>
          <w:szCs w:val="24"/>
          <w:lang w:eastAsia="en-GB"/>
        </w:rPr>
      </w:pPr>
      <w:hyperlink w:anchor="_Toc196772357" w:history="1">
        <w:r w:rsidRPr="00E837D3">
          <w:rPr>
            <w:rStyle w:val="Hyperlink"/>
            <w:noProof/>
          </w:rPr>
          <w:t>Figure 11 - LED Circuit Design</w:t>
        </w:r>
        <w:r>
          <w:rPr>
            <w:noProof/>
            <w:webHidden/>
          </w:rPr>
          <w:tab/>
        </w:r>
        <w:r>
          <w:rPr>
            <w:noProof/>
            <w:webHidden/>
          </w:rPr>
          <w:fldChar w:fldCharType="begin"/>
        </w:r>
        <w:r>
          <w:rPr>
            <w:noProof/>
            <w:webHidden/>
          </w:rPr>
          <w:instrText xml:space="preserve"> PAGEREF _Toc196772357 \h </w:instrText>
        </w:r>
        <w:r>
          <w:rPr>
            <w:noProof/>
            <w:webHidden/>
          </w:rPr>
        </w:r>
        <w:r>
          <w:rPr>
            <w:noProof/>
            <w:webHidden/>
          </w:rPr>
          <w:fldChar w:fldCharType="separate"/>
        </w:r>
        <w:r>
          <w:rPr>
            <w:noProof/>
            <w:webHidden/>
          </w:rPr>
          <w:t>36</w:t>
        </w:r>
        <w:r>
          <w:rPr>
            <w:noProof/>
            <w:webHidden/>
          </w:rPr>
          <w:fldChar w:fldCharType="end"/>
        </w:r>
      </w:hyperlink>
    </w:p>
    <w:p w14:paraId="3FD2B977" w14:textId="79D02198" w:rsidR="0018175F" w:rsidRDefault="0018175F">
      <w:pPr>
        <w:pStyle w:val="TableofFigures"/>
        <w:tabs>
          <w:tab w:val="right" w:leader="dot" w:pos="9016"/>
        </w:tabs>
        <w:rPr>
          <w:rFonts w:eastAsiaTheme="minorEastAsia"/>
          <w:noProof/>
          <w:sz w:val="24"/>
          <w:szCs w:val="24"/>
          <w:lang w:eastAsia="en-GB"/>
        </w:rPr>
      </w:pPr>
      <w:hyperlink w:anchor="_Toc196772358" w:history="1">
        <w:r w:rsidRPr="00E837D3">
          <w:rPr>
            <w:rStyle w:val="Hyperlink"/>
            <w:noProof/>
          </w:rPr>
          <w:t>Figure 12 - Mount &amp; Dismount Control Circuit Design</w:t>
        </w:r>
        <w:r>
          <w:rPr>
            <w:noProof/>
            <w:webHidden/>
          </w:rPr>
          <w:tab/>
        </w:r>
        <w:r>
          <w:rPr>
            <w:noProof/>
            <w:webHidden/>
          </w:rPr>
          <w:fldChar w:fldCharType="begin"/>
        </w:r>
        <w:r>
          <w:rPr>
            <w:noProof/>
            <w:webHidden/>
          </w:rPr>
          <w:instrText xml:space="preserve"> PAGEREF _Toc196772358 \h </w:instrText>
        </w:r>
        <w:r>
          <w:rPr>
            <w:noProof/>
            <w:webHidden/>
          </w:rPr>
        </w:r>
        <w:r>
          <w:rPr>
            <w:noProof/>
            <w:webHidden/>
          </w:rPr>
          <w:fldChar w:fldCharType="separate"/>
        </w:r>
        <w:r>
          <w:rPr>
            <w:noProof/>
            <w:webHidden/>
          </w:rPr>
          <w:t>37</w:t>
        </w:r>
        <w:r>
          <w:rPr>
            <w:noProof/>
            <w:webHidden/>
          </w:rPr>
          <w:fldChar w:fldCharType="end"/>
        </w:r>
      </w:hyperlink>
    </w:p>
    <w:p w14:paraId="1221E8CB" w14:textId="63A610CF" w:rsidR="0018175F" w:rsidRDefault="0018175F">
      <w:pPr>
        <w:pStyle w:val="TableofFigures"/>
        <w:tabs>
          <w:tab w:val="right" w:leader="dot" w:pos="9016"/>
        </w:tabs>
        <w:rPr>
          <w:rFonts w:eastAsiaTheme="minorEastAsia"/>
          <w:noProof/>
          <w:sz w:val="24"/>
          <w:szCs w:val="24"/>
          <w:lang w:eastAsia="en-GB"/>
        </w:rPr>
      </w:pPr>
      <w:hyperlink w:anchor="_Toc196772359" w:history="1">
        <w:r w:rsidRPr="00E837D3">
          <w:rPr>
            <w:rStyle w:val="Hyperlink"/>
            <w:noProof/>
          </w:rPr>
          <w:t>Figure 13 - Motor Circuit Design</w:t>
        </w:r>
        <w:r>
          <w:rPr>
            <w:noProof/>
            <w:webHidden/>
          </w:rPr>
          <w:tab/>
        </w:r>
        <w:r>
          <w:rPr>
            <w:noProof/>
            <w:webHidden/>
          </w:rPr>
          <w:fldChar w:fldCharType="begin"/>
        </w:r>
        <w:r>
          <w:rPr>
            <w:noProof/>
            <w:webHidden/>
          </w:rPr>
          <w:instrText xml:space="preserve"> PAGEREF _Toc196772359 \h </w:instrText>
        </w:r>
        <w:r>
          <w:rPr>
            <w:noProof/>
            <w:webHidden/>
          </w:rPr>
        </w:r>
        <w:r>
          <w:rPr>
            <w:noProof/>
            <w:webHidden/>
          </w:rPr>
          <w:fldChar w:fldCharType="separate"/>
        </w:r>
        <w:r>
          <w:rPr>
            <w:noProof/>
            <w:webHidden/>
          </w:rPr>
          <w:t>37</w:t>
        </w:r>
        <w:r>
          <w:rPr>
            <w:noProof/>
            <w:webHidden/>
          </w:rPr>
          <w:fldChar w:fldCharType="end"/>
        </w:r>
      </w:hyperlink>
    </w:p>
    <w:p w14:paraId="39EC7010" w14:textId="15B3D464" w:rsidR="0018175F" w:rsidRDefault="0018175F">
      <w:pPr>
        <w:pStyle w:val="TableofFigures"/>
        <w:tabs>
          <w:tab w:val="right" w:leader="dot" w:pos="9016"/>
        </w:tabs>
        <w:rPr>
          <w:rFonts w:eastAsiaTheme="minorEastAsia"/>
          <w:noProof/>
          <w:sz w:val="24"/>
          <w:szCs w:val="24"/>
          <w:lang w:eastAsia="en-GB"/>
        </w:rPr>
      </w:pPr>
      <w:hyperlink w:anchor="_Toc196772360" w:history="1">
        <w:r w:rsidRPr="00E837D3">
          <w:rPr>
            <w:rStyle w:val="Hyperlink"/>
            <w:noProof/>
          </w:rPr>
          <w:t>Figure 14 - Motor Design Circuit for Mount and Dismount</w:t>
        </w:r>
        <w:r>
          <w:rPr>
            <w:noProof/>
            <w:webHidden/>
          </w:rPr>
          <w:tab/>
        </w:r>
        <w:r>
          <w:rPr>
            <w:noProof/>
            <w:webHidden/>
          </w:rPr>
          <w:fldChar w:fldCharType="begin"/>
        </w:r>
        <w:r>
          <w:rPr>
            <w:noProof/>
            <w:webHidden/>
          </w:rPr>
          <w:instrText xml:space="preserve"> PAGEREF _Toc196772360 \h </w:instrText>
        </w:r>
        <w:r>
          <w:rPr>
            <w:noProof/>
            <w:webHidden/>
          </w:rPr>
        </w:r>
        <w:r>
          <w:rPr>
            <w:noProof/>
            <w:webHidden/>
          </w:rPr>
          <w:fldChar w:fldCharType="separate"/>
        </w:r>
        <w:r>
          <w:rPr>
            <w:noProof/>
            <w:webHidden/>
          </w:rPr>
          <w:t>38</w:t>
        </w:r>
        <w:r>
          <w:rPr>
            <w:noProof/>
            <w:webHidden/>
          </w:rPr>
          <w:fldChar w:fldCharType="end"/>
        </w:r>
      </w:hyperlink>
    </w:p>
    <w:p w14:paraId="3E93F81E" w14:textId="58843BD9" w:rsidR="0018175F" w:rsidRDefault="0018175F">
      <w:pPr>
        <w:pStyle w:val="TableofFigures"/>
        <w:tabs>
          <w:tab w:val="right" w:leader="dot" w:pos="9016"/>
        </w:tabs>
        <w:rPr>
          <w:rFonts w:eastAsiaTheme="minorEastAsia"/>
          <w:noProof/>
          <w:sz w:val="24"/>
          <w:szCs w:val="24"/>
          <w:lang w:eastAsia="en-GB"/>
        </w:rPr>
      </w:pPr>
      <w:hyperlink w:anchor="_Toc196772361" w:history="1">
        <w:r w:rsidRPr="00E837D3">
          <w:rPr>
            <w:rStyle w:val="Hyperlink"/>
            <w:noProof/>
          </w:rPr>
          <w:t>Figure 15 - MIKROC Code 1</w:t>
        </w:r>
        <w:r>
          <w:rPr>
            <w:noProof/>
            <w:webHidden/>
          </w:rPr>
          <w:tab/>
        </w:r>
        <w:r>
          <w:rPr>
            <w:noProof/>
            <w:webHidden/>
          </w:rPr>
          <w:fldChar w:fldCharType="begin"/>
        </w:r>
        <w:r>
          <w:rPr>
            <w:noProof/>
            <w:webHidden/>
          </w:rPr>
          <w:instrText xml:space="preserve"> PAGEREF _Toc196772361 \h </w:instrText>
        </w:r>
        <w:r>
          <w:rPr>
            <w:noProof/>
            <w:webHidden/>
          </w:rPr>
        </w:r>
        <w:r>
          <w:rPr>
            <w:noProof/>
            <w:webHidden/>
          </w:rPr>
          <w:fldChar w:fldCharType="separate"/>
        </w:r>
        <w:r>
          <w:rPr>
            <w:noProof/>
            <w:webHidden/>
          </w:rPr>
          <w:t>39</w:t>
        </w:r>
        <w:r>
          <w:rPr>
            <w:noProof/>
            <w:webHidden/>
          </w:rPr>
          <w:fldChar w:fldCharType="end"/>
        </w:r>
      </w:hyperlink>
    </w:p>
    <w:p w14:paraId="4DA27CBA" w14:textId="5727CD0C" w:rsidR="0018175F" w:rsidRDefault="0018175F">
      <w:pPr>
        <w:pStyle w:val="TableofFigures"/>
        <w:tabs>
          <w:tab w:val="right" w:leader="dot" w:pos="9016"/>
        </w:tabs>
        <w:rPr>
          <w:rFonts w:eastAsiaTheme="minorEastAsia"/>
          <w:noProof/>
          <w:sz w:val="24"/>
          <w:szCs w:val="24"/>
          <w:lang w:eastAsia="en-GB"/>
        </w:rPr>
      </w:pPr>
      <w:hyperlink w:anchor="_Toc196772362" w:history="1">
        <w:r w:rsidRPr="00E837D3">
          <w:rPr>
            <w:rStyle w:val="Hyperlink"/>
            <w:noProof/>
          </w:rPr>
          <w:t>Figure 16 - MIKROC Code 2</w:t>
        </w:r>
        <w:r>
          <w:rPr>
            <w:noProof/>
            <w:webHidden/>
          </w:rPr>
          <w:tab/>
        </w:r>
        <w:r>
          <w:rPr>
            <w:noProof/>
            <w:webHidden/>
          </w:rPr>
          <w:fldChar w:fldCharType="begin"/>
        </w:r>
        <w:r>
          <w:rPr>
            <w:noProof/>
            <w:webHidden/>
          </w:rPr>
          <w:instrText xml:space="preserve"> PAGEREF _Toc196772362 \h </w:instrText>
        </w:r>
        <w:r>
          <w:rPr>
            <w:noProof/>
            <w:webHidden/>
          </w:rPr>
        </w:r>
        <w:r>
          <w:rPr>
            <w:noProof/>
            <w:webHidden/>
          </w:rPr>
          <w:fldChar w:fldCharType="separate"/>
        </w:r>
        <w:r>
          <w:rPr>
            <w:noProof/>
            <w:webHidden/>
          </w:rPr>
          <w:t>40</w:t>
        </w:r>
        <w:r>
          <w:rPr>
            <w:noProof/>
            <w:webHidden/>
          </w:rPr>
          <w:fldChar w:fldCharType="end"/>
        </w:r>
      </w:hyperlink>
    </w:p>
    <w:p w14:paraId="6D97BFA3" w14:textId="75677E80" w:rsidR="0018175F" w:rsidRDefault="0018175F">
      <w:pPr>
        <w:pStyle w:val="TableofFigures"/>
        <w:tabs>
          <w:tab w:val="right" w:leader="dot" w:pos="9016"/>
        </w:tabs>
        <w:rPr>
          <w:rFonts w:eastAsiaTheme="minorEastAsia"/>
          <w:noProof/>
          <w:sz w:val="24"/>
          <w:szCs w:val="24"/>
          <w:lang w:eastAsia="en-GB"/>
        </w:rPr>
      </w:pPr>
      <w:hyperlink w:anchor="_Toc196772363" w:history="1">
        <w:r w:rsidRPr="00E837D3">
          <w:rPr>
            <w:rStyle w:val="Hyperlink"/>
            <w:noProof/>
          </w:rPr>
          <w:t>Figure 17 - MIKROC Code 3</w:t>
        </w:r>
        <w:r>
          <w:rPr>
            <w:noProof/>
            <w:webHidden/>
          </w:rPr>
          <w:tab/>
        </w:r>
        <w:r>
          <w:rPr>
            <w:noProof/>
            <w:webHidden/>
          </w:rPr>
          <w:fldChar w:fldCharType="begin"/>
        </w:r>
        <w:r>
          <w:rPr>
            <w:noProof/>
            <w:webHidden/>
          </w:rPr>
          <w:instrText xml:space="preserve"> PAGEREF _Toc196772363 \h </w:instrText>
        </w:r>
        <w:r>
          <w:rPr>
            <w:noProof/>
            <w:webHidden/>
          </w:rPr>
        </w:r>
        <w:r>
          <w:rPr>
            <w:noProof/>
            <w:webHidden/>
          </w:rPr>
          <w:fldChar w:fldCharType="separate"/>
        </w:r>
        <w:r>
          <w:rPr>
            <w:noProof/>
            <w:webHidden/>
          </w:rPr>
          <w:t>40</w:t>
        </w:r>
        <w:r>
          <w:rPr>
            <w:noProof/>
            <w:webHidden/>
          </w:rPr>
          <w:fldChar w:fldCharType="end"/>
        </w:r>
      </w:hyperlink>
    </w:p>
    <w:p w14:paraId="719FC8C6" w14:textId="69FCBEE9" w:rsidR="0018175F" w:rsidRDefault="0018175F">
      <w:pPr>
        <w:pStyle w:val="TableofFigures"/>
        <w:tabs>
          <w:tab w:val="right" w:leader="dot" w:pos="9016"/>
        </w:tabs>
        <w:rPr>
          <w:rFonts w:eastAsiaTheme="minorEastAsia"/>
          <w:noProof/>
          <w:sz w:val="24"/>
          <w:szCs w:val="24"/>
          <w:lang w:eastAsia="en-GB"/>
        </w:rPr>
      </w:pPr>
      <w:hyperlink w:anchor="_Toc196772364" w:history="1">
        <w:r w:rsidRPr="00E837D3">
          <w:rPr>
            <w:rStyle w:val="Hyperlink"/>
            <w:noProof/>
          </w:rPr>
          <w:t>Figure 18 - MIKROC Code 4</w:t>
        </w:r>
        <w:r>
          <w:rPr>
            <w:noProof/>
            <w:webHidden/>
          </w:rPr>
          <w:tab/>
        </w:r>
        <w:r>
          <w:rPr>
            <w:noProof/>
            <w:webHidden/>
          </w:rPr>
          <w:fldChar w:fldCharType="begin"/>
        </w:r>
        <w:r>
          <w:rPr>
            <w:noProof/>
            <w:webHidden/>
          </w:rPr>
          <w:instrText xml:space="preserve"> PAGEREF _Toc196772364 \h </w:instrText>
        </w:r>
        <w:r>
          <w:rPr>
            <w:noProof/>
            <w:webHidden/>
          </w:rPr>
        </w:r>
        <w:r>
          <w:rPr>
            <w:noProof/>
            <w:webHidden/>
          </w:rPr>
          <w:fldChar w:fldCharType="separate"/>
        </w:r>
        <w:r>
          <w:rPr>
            <w:noProof/>
            <w:webHidden/>
          </w:rPr>
          <w:t>41</w:t>
        </w:r>
        <w:r>
          <w:rPr>
            <w:noProof/>
            <w:webHidden/>
          </w:rPr>
          <w:fldChar w:fldCharType="end"/>
        </w:r>
      </w:hyperlink>
    </w:p>
    <w:p w14:paraId="19E637D0" w14:textId="0B63476D" w:rsidR="0018175F" w:rsidRDefault="0018175F">
      <w:pPr>
        <w:pStyle w:val="TableofFigures"/>
        <w:tabs>
          <w:tab w:val="right" w:leader="dot" w:pos="9016"/>
        </w:tabs>
        <w:rPr>
          <w:rFonts w:eastAsiaTheme="minorEastAsia"/>
          <w:noProof/>
          <w:sz w:val="24"/>
          <w:szCs w:val="24"/>
          <w:lang w:eastAsia="en-GB"/>
        </w:rPr>
      </w:pPr>
      <w:hyperlink w:anchor="_Toc196772365" w:history="1">
        <w:r w:rsidRPr="00E837D3">
          <w:rPr>
            <w:rStyle w:val="Hyperlink"/>
            <w:noProof/>
          </w:rPr>
          <w:t>Figure 19 - MIKROC Code 5</w:t>
        </w:r>
        <w:r>
          <w:rPr>
            <w:noProof/>
            <w:webHidden/>
          </w:rPr>
          <w:tab/>
        </w:r>
        <w:r>
          <w:rPr>
            <w:noProof/>
            <w:webHidden/>
          </w:rPr>
          <w:fldChar w:fldCharType="begin"/>
        </w:r>
        <w:r>
          <w:rPr>
            <w:noProof/>
            <w:webHidden/>
          </w:rPr>
          <w:instrText xml:space="preserve"> PAGEREF _Toc196772365 \h </w:instrText>
        </w:r>
        <w:r>
          <w:rPr>
            <w:noProof/>
            <w:webHidden/>
          </w:rPr>
        </w:r>
        <w:r>
          <w:rPr>
            <w:noProof/>
            <w:webHidden/>
          </w:rPr>
          <w:fldChar w:fldCharType="separate"/>
        </w:r>
        <w:r>
          <w:rPr>
            <w:noProof/>
            <w:webHidden/>
          </w:rPr>
          <w:t>41</w:t>
        </w:r>
        <w:r>
          <w:rPr>
            <w:noProof/>
            <w:webHidden/>
          </w:rPr>
          <w:fldChar w:fldCharType="end"/>
        </w:r>
      </w:hyperlink>
    </w:p>
    <w:p w14:paraId="2FF7DEFC" w14:textId="00C9F9C4" w:rsidR="0018175F" w:rsidRDefault="0018175F">
      <w:pPr>
        <w:pStyle w:val="TableofFigures"/>
        <w:tabs>
          <w:tab w:val="right" w:leader="dot" w:pos="9016"/>
        </w:tabs>
        <w:rPr>
          <w:rFonts w:eastAsiaTheme="minorEastAsia"/>
          <w:noProof/>
          <w:sz w:val="24"/>
          <w:szCs w:val="24"/>
          <w:lang w:eastAsia="en-GB"/>
        </w:rPr>
      </w:pPr>
      <w:hyperlink w:anchor="_Toc196772366" w:history="1">
        <w:r w:rsidRPr="00E837D3">
          <w:rPr>
            <w:rStyle w:val="Hyperlink"/>
            <w:noProof/>
          </w:rPr>
          <w:t>Figure 20 - MIKROC Code 6</w:t>
        </w:r>
        <w:r>
          <w:rPr>
            <w:noProof/>
            <w:webHidden/>
          </w:rPr>
          <w:tab/>
        </w:r>
        <w:r>
          <w:rPr>
            <w:noProof/>
            <w:webHidden/>
          </w:rPr>
          <w:fldChar w:fldCharType="begin"/>
        </w:r>
        <w:r>
          <w:rPr>
            <w:noProof/>
            <w:webHidden/>
          </w:rPr>
          <w:instrText xml:space="preserve"> PAGEREF _Toc196772366 \h </w:instrText>
        </w:r>
        <w:r>
          <w:rPr>
            <w:noProof/>
            <w:webHidden/>
          </w:rPr>
        </w:r>
        <w:r>
          <w:rPr>
            <w:noProof/>
            <w:webHidden/>
          </w:rPr>
          <w:fldChar w:fldCharType="separate"/>
        </w:r>
        <w:r>
          <w:rPr>
            <w:noProof/>
            <w:webHidden/>
          </w:rPr>
          <w:t>42</w:t>
        </w:r>
        <w:r>
          <w:rPr>
            <w:noProof/>
            <w:webHidden/>
          </w:rPr>
          <w:fldChar w:fldCharType="end"/>
        </w:r>
      </w:hyperlink>
    </w:p>
    <w:p w14:paraId="53323AC5" w14:textId="44BD0112" w:rsidR="0018175F" w:rsidRDefault="0018175F">
      <w:pPr>
        <w:pStyle w:val="TableofFigures"/>
        <w:tabs>
          <w:tab w:val="right" w:leader="dot" w:pos="9016"/>
        </w:tabs>
        <w:rPr>
          <w:rFonts w:eastAsiaTheme="minorEastAsia"/>
          <w:noProof/>
          <w:sz w:val="24"/>
          <w:szCs w:val="24"/>
          <w:lang w:eastAsia="en-GB"/>
        </w:rPr>
      </w:pPr>
      <w:hyperlink w:anchor="_Toc196772367" w:history="1">
        <w:r w:rsidRPr="00E837D3">
          <w:rPr>
            <w:rStyle w:val="Hyperlink"/>
            <w:noProof/>
          </w:rPr>
          <w:t>Figure 21 - MIKROC Code 7</w:t>
        </w:r>
        <w:r>
          <w:rPr>
            <w:noProof/>
            <w:webHidden/>
          </w:rPr>
          <w:tab/>
        </w:r>
        <w:r>
          <w:rPr>
            <w:noProof/>
            <w:webHidden/>
          </w:rPr>
          <w:fldChar w:fldCharType="begin"/>
        </w:r>
        <w:r>
          <w:rPr>
            <w:noProof/>
            <w:webHidden/>
          </w:rPr>
          <w:instrText xml:space="preserve"> PAGEREF _Toc196772367 \h </w:instrText>
        </w:r>
        <w:r>
          <w:rPr>
            <w:noProof/>
            <w:webHidden/>
          </w:rPr>
        </w:r>
        <w:r>
          <w:rPr>
            <w:noProof/>
            <w:webHidden/>
          </w:rPr>
          <w:fldChar w:fldCharType="separate"/>
        </w:r>
        <w:r>
          <w:rPr>
            <w:noProof/>
            <w:webHidden/>
          </w:rPr>
          <w:t>43</w:t>
        </w:r>
        <w:r>
          <w:rPr>
            <w:noProof/>
            <w:webHidden/>
          </w:rPr>
          <w:fldChar w:fldCharType="end"/>
        </w:r>
      </w:hyperlink>
    </w:p>
    <w:p w14:paraId="49056D82" w14:textId="29DF7751" w:rsidR="0018175F" w:rsidRDefault="0018175F">
      <w:pPr>
        <w:pStyle w:val="TableofFigures"/>
        <w:tabs>
          <w:tab w:val="right" w:leader="dot" w:pos="9016"/>
        </w:tabs>
        <w:rPr>
          <w:rFonts w:eastAsiaTheme="minorEastAsia"/>
          <w:noProof/>
          <w:sz w:val="24"/>
          <w:szCs w:val="24"/>
          <w:lang w:eastAsia="en-GB"/>
        </w:rPr>
      </w:pPr>
      <w:hyperlink w:anchor="_Toc196772368" w:history="1">
        <w:r w:rsidRPr="00E837D3">
          <w:rPr>
            <w:rStyle w:val="Hyperlink"/>
            <w:noProof/>
          </w:rPr>
          <w:t>Figure 22 - MIKROC Code 8</w:t>
        </w:r>
        <w:r>
          <w:rPr>
            <w:noProof/>
            <w:webHidden/>
          </w:rPr>
          <w:tab/>
        </w:r>
        <w:r>
          <w:rPr>
            <w:noProof/>
            <w:webHidden/>
          </w:rPr>
          <w:fldChar w:fldCharType="begin"/>
        </w:r>
        <w:r>
          <w:rPr>
            <w:noProof/>
            <w:webHidden/>
          </w:rPr>
          <w:instrText xml:space="preserve"> PAGEREF _Toc196772368 \h </w:instrText>
        </w:r>
        <w:r>
          <w:rPr>
            <w:noProof/>
            <w:webHidden/>
          </w:rPr>
        </w:r>
        <w:r>
          <w:rPr>
            <w:noProof/>
            <w:webHidden/>
          </w:rPr>
          <w:fldChar w:fldCharType="separate"/>
        </w:r>
        <w:r>
          <w:rPr>
            <w:noProof/>
            <w:webHidden/>
          </w:rPr>
          <w:t>43</w:t>
        </w:r>
        <w:r>
          <w:rPr>
            <w:noProof/>
            <w:webHidden/>
          </w:rPr>
          <w:fldChar w:fldCharType="end"/>
        </w:r>
      </w:hyperlink>
    </w:p>
    <w:p w14:paraId="7046FB2D" w14:textId="4CAB4B29" w:rsidR="0018175F" w:rsidRDefault="0018175F">
      <w:pPr>
        <w:pStyle w:val="TableofFigures"/>
        <w:tabs>
          <w:tab w:val="right" w:leader="dot" w:pos="9016"/>
        </w:tabs>
        <w:rPr>
          <w:rFonts w:eastAsiaTheme="minorEastAsia"/>
          <w:noProof/>
          <w:sz w:val="24"/>
          <w:szCs w:val="24"/>
          <w:lang w:eastAsia="en-GB"/>
        </w:rPr>
      </w:pPr>
      <w:hyperlink w:anchor="_Toc196772369" w:history="1">
        <w:r w:rsidRPr="00E837D3">
          <w:rPr>
            <w:rStyle w:val="Hyperlink"/>
            <w:noProof/>
          </w:rPr>
          <w:t>Figure 23 - MIKROC Code 9</w:t>
        </w:r>
        <w:r>
          <w:rPr>
            <w:noProof/>
            <w:webHidden/>
          </w:rPr>
          <w:tab/>
        </w:r>
        <w:r>
          <w:rPr>
            <w:noProof/>
            <w:webHidden/>
          </w:rPr>
          <w:fldChar w:fldCharType="begin"/>
        </w:r>
        <w:r>
          <w:rPr>
            <w:noProof/>
            <w:webHidden/>
          </w:rPr>
          <w:instrText xml:space="preserve"> PAGEREF _Toc196772369 \h </w:instrText>
        </w:r>
        <w:r>
          <w:rPr>
            <w:noProof/>
            <w:webHidden/>
          </w:rPr>
        </w:r>
        <w:r>
          <w:rPr>
            <w:noProof/>
            <w:webHidden/>
          </w:rPr>
          <w:fldChar w:fldCharType="separate"/>
        </w:r>
        <w:r>
          <w:rPr>
            <w:noProof/>
            <w:webHidden/>
          </w:rPr>
          <w:t>44</w:t>
        </w:r>
        <w:r>
          <w:rPr>
            <w:noProof/>
            <w:webHidden/>
          </w:rPr>
          <w:fldChar w:fldCharType="end"/>
        </w:r>
      </w:hyperlink>
    </w:p>
    <w:p w14:paraId="6E1EDD37" w14:textId="27DA54EB" w:rsidR="0018175F" w:rsidRDefault="0018175F">
      <w:pPr>
        <w:pStyle w:val="TableofFigures"/>
        <w:tabs>
          <w:tab w:val="right" w:leader="dot" w:pos="9016"/>
        </w:tabs>
        <w:rPr>
          <w:rFonts w:eastAsiaTheme="minorEastAsia"/>
          <w:noProof/>
          <w:sz w:val="24"/>
          <w:szCs w:val="24"/>
          <w:lang w:eastAsia="en-GB"/>
        </w:rPr>
      </w:pPr>
      <w:hyperlink w:anchor="_Toc196772370" w:history="1">
        <w:r w:rsidRPr="00E837D3">
          <w:rPr>
            <w:rStyle w:val="Hyperlink"/>
            <w:noProof/>
          </w:rPr>
          <w:t>Figure 24 - MIKROC Code 10</w:t>
        </w:r>
        <w:r>
          <w:rPr>
            <w:noProof/>
            <w:webHidden/>
          </w:rPr>
          <w:tab/>
        </w:r>
        <w:r>
          <w:rPr>
            <w:noProof/>
            <w:webHidden/>
          </w:rPr>
          <w:fldChar w:fldCharType="begin"/>
        </w:r>
        <w:r>
          <w:rPr>
            <w:noProof/>
            <w:webHidden/>
          </w:rPr>
          <w:instrText xml:space="preserve"> PAGEREF _Toc196772370 \h </w:instrText>
        </w:r>
        <w:r>
          <w:rPr>
            <w:noProof/>
            <w:webHidden/>
          </w:rPr>
        </w:r>
        <w:r>
          <w:rPr>
            <w:noProof/>
            <w:webHidden/>
          </w:rPr>
          <w:fldChar w:fldCharType="separate"/>
        </w:r>
        <w:r>
          <w:rPr>
            <w:noProof/>
            <w:webHidden/>
          </w:rPr>
          <w:t>45</w:t>
        </w:r>
        <w:r>
          <w:rPr>
            <w:noProof/>
            <w:webHidden/>
          </w:rPr>
          <w:fldChar w:fldCharType="end"/>
        </w:r>
      </w:hyperlink>
    </w:p>
    <w:p w14:paraId="3119682A" w14:textId="1A87AE78" w:rsidR="0018175F" w:rsidRDefault="0018175F">
      <w:pPr>
        <w:pStyle w:val="TableofFigures"/>
        <w:tabs>
          <w:tab w:val="right" w:leader="dot" w:pos="9016"/>
        </w:tabs>
        <w:rPr>
          <w:rFonts w:eastAsiaTheme="minorEastAsia"/>
          <w:noProof/>
          <w:sz w:val="24"/>
          <w:szCs w:val="24"/>
          <w:lang w:eastAsia="en-GB"/>
        </w:rPr>
      </w:pPr>
      <w:hyperlink w:anchor="_Toc196772371" w:history="1">
        <w:r w:rsidRPr="00E837D3">
          <w:rPr>
            <w:rStyle w:val="Hyperlink"/>
            <w:noProof/>
          </w:rPr>
          <w:t>Figure 25 - MIKROC Code 11</w:t>
        </w:r>
        <w:r>
          <w:rPr>
            <w:noProof/>
            <w:webHidden/>
          </w:rPr>
          <w:tab/>
        </w:r>
        <w:r>
          <w:rPr>
            <w:noProof/>
            <w:webHidden/>
          </w:rPr>
          <w:fldChar w:fldCharType="begin"/>
        </w:r>
        <w:r>
          <w:rPr>
            <w:noProof/>
            <w:webHidden/>
          </w:rPr>
          <w:instrText xml:space="preserve"> PAGEREF _Toc196772371 \h </w:instrText>
        </w:r>
        <w:r>
          <w:rPr>
            <w:noProof/>
            <w:webHidden/>
          </w:rPr>
        </w:r>
        <w:r>
          <w:rPr>
            <w:noProof/>
            <w:webHidden/>
          </w:rPr>
          <w:fldChar w:fldCharType="separate"/>
        </w:r>
        <w:r>
          <w:rPr>
            <w:noProof/>
            <w:webHidden/>
          </w:rPr>
          <w:t>46</w:t>
        </w:r>
        <w:r>
          <w:rPr>
            <w:noProof/>
            <w:webHidden/>
          </w:rPr>
          <w:fldChar w:fldCharType="end"/>
        </w:r>
      </w:hyperlink>
    </w:p>
    <w:p w14:paraId="36BDDD5D" w14:textId="1339F8F1" w:rsidR="0018175F" w:rsidRDefault="0018175F">
      <w:pPr>
        <w:pStyle w:val="TableofFigures"/>
        <w:tabs>
          <w:tab w:val="right" w:leader="dot" w:pos="9016"/>
        </w:tabs>
        <w:rPr>
          <w:rFonts w:eastAsiaTheme="minorEastAsia"/>
          <w:noProof/>
          <w:sz w:val="24"/>
          <w:szCs w:val="24"/>
          <w:lang w:eastAsia="en-GB"/>
        </w:rPr>
      </w:pPr>
      <w:hyperlink w:anchor="_Toc196772372" w:history="1">
        <w:r w:rsidRPr="00E837D3">
          <w:rPr>
            <w:rStyle w:val="Hyperlink"/>
            <w:noProof/>
          </w:rPr>
          <w:t>Figure 26 - B&amp;Q Steel Bin COTS</w:t>
        </w:r>
        <w:r>
          <w:rPr>
            <w:noProof/>
            <w:webHidden/>
          </w:rPr>
          <w:tab/>
        </w:r>
        <w:r>
          <w:rPr>
            <w:noProof/>
            <w:webHidden/>
          </w:rPr>
          <w:fldChar w:fldCharType="begin"/>
        </w:r>
        <w:r>
          <w:rPr>
            <w:noProof/>
            <w:webHidden/>
          </w:rPr>
          <w:instrText xml:space="preserve"> PAGEREF _Toc196772372 \h </w:instrText>
        </w:r>
        <w:r>
          <w:rPr>
            <w:noProof/>
            <w:webHidden/>
          </w:rPr>
        </w:r>
        <w:r>
          <w:rPr>
            <w:noProof/>
            <w:webHidden/>
          </w:rPr>
          <w:fldChar w:fldCharType="separate"/>
        </w:r>
        <w:r>
          <w:rPr>
            <w:noProof/>
            <w:webHidden/>
          </w:rPr>
          <w:t>47</w:t>
        </w:r>
        <w:r>
          <w:rPr>
            <w:noProof/>
            <w:webHidden/>
          </w:rPr>
          <w:fldChar w:fldCharType="end"/>
        </w:r>
      </w:hyperlink>
    </w:p>
    <w:p w14:paraId="2CE204EA" w14:textId="787A63ED" w:rsidR="0018175F" w:rsidRDefault="0018175F">
      <w:pPr>
        <w:pStyle w:val="TableofFigures"/>
        <w:tabs>
          <w:tab w:val="right" w:leader="dot" w:pos="9016"/>
        </w:tabs>
        <w:rPr>
          <w:rFonts w:eastAsiaTheme="minorEastAsia"/>
          <w:noProof/>
          <w:sz w:val="24"/>
          <w:szCs w:val="24"/>
          <w:lang w:eastAsia="en-GB"/>
        </w:rPr>
      </w:pPr>
      <w:hyperlink w:anchor="_Toc196772373" w:history="1">
        <w:r w:rsidRPr="00E837D3">
          <w:rPr>
            <w:rStyle w:val="Hyperlink"/>
            <w:noProof/>
          </w:rPr>
          <w:t>Figure 27 - Concept Drawing 1</w:t>
        </w:r>
        <w:r>
          <w:rPr>
            <w:noProof/>
            <w:webHidden/>
          </w:rPr>
          <w:tab/>
        </w:r>
        <w:r>
          <w:rPr>
            <w:noProof/>
            <w:webHidden/>
          </w:rPr>
          <w:fldChar w:fldCharType="begin"/>
        </w:r>
        <w:r>
          <w:rPr>
            <w:noProof/>
            <w:webHidden/>
          </w:rPr>
          <w:instrText xml:space="preserve"> PAGEREF _Toc196772373 \h </w:instrText>
        </w:r>
        <w:r>
          <w:rPr>
            <w:noProof/>
            <w:webHidden/>
          </w:rPr>
        </w:r>
        <w:r>
          <w:rPr>
            <w:noProof/>
            <w:webHidden/>
          </w:rPr>
          <w:fldChar w:fldCharType="separate"/>
        </w:r>
        <w:r>
          <w:rPr>
            <w:noProof/>
            <w:webHidden/>
          </w:rPr>
          <w:t>48</w:t>
        </w:r>
        <w:r>
          <w:rPr>
            <w:noProof/>
            <w:webHidden/>
          </w:rPr>
          <w:fldChar w:fldCharType="end"/>
        </w:r>
      </w:hyperlink>
    </w:p>
    <w:p w14:paraId="75E34D76" w14:textId="7D716C15" w:rsidR="0018175F" w:rsidRDefault="0018175F">
      <w:pPr>
        <w:pStyle w:val="TableofFigures"/>
        <w:tabs>
          <w:tab w:val="right" w:leader="dot" w:pos="9016"/>
        </w:tabs>
        <w:rPr>
          <w:rFonts w:eastAsiaTheme="minorEastAsia"/>
          <w:noProof/>
          <w:sz w:val="24"/>
          <w:szCs w:val="24"/>
          <w:lang w:eastAsia="en-GB"/>
        </w:rPr>
      </w:pPr>
      <w:hyperlink w:anchor="_Toc196772374" w:history="1">
        <w:r w:rsidRPr="00E837D3">
          <w:rPr>
            <w:rStyle w:val="Hyperlink"/>
            <w:noProof/>
          </w:rPr>
          <w:t>Figure 28 - Concept Drawing 2</w:t>
        </w:r>
        <w:r>
          <w:rPr>
            <w:noProof/>
            <w:webHidden/>
          </w:rPr>
          <w:tab/>
        </w:r>
        <w:r>
          <w:rPr>
            <w:noProof/>
            <w:webHidden/>
          </w:rPr>
          <w:fldChar w:fldCharType="begin"/>
        </w:r>
        <w:r>
          <w:rPr>
            <w:noProof/>
            <w:webHidden/>
          </w:rPr>
          <w:instrText xml:space="preserve"> PAGEREF _Toc196772374 \h </w:instrText>
        </w:r>
        <w:r>
          <w:rPr>
            <w:noProof/>
            <w:webHidden/>
          </w:rPr>
        </w:r>
        <w:r>
          <w:rPr>
            <w:noProof/>
            <w:webHidden/>
          </w:rPr>
          <w:fldChar w:fldCharType="separate"/>
        </w:r>
        <w:r>
          <w:rPr>
            <w:noProof/>
            <w:webHidden/>
          </w:rPr>
          <w:t>49</w:t>
        </w:r>
        <w:r>
          <w:rPr>
            <w:noProof/>
            <w:webHidden/>
          </w:rPr>
          <w:fldChar w:fldCharType="end"/>
        </w:r>
      </w:hyperlink>
    </w:p>
    <w:p w14:paraId="2C1F9A82" w14:textId="42A99E8D" w:rsidR="0018175F" w:rsidRDefault="0018175F">
      <w:pPr>
        <w:pStyle w:val="TableofFigures"/>
        <w:tabs>
          <w:tab w:val="right" w:leader="dot" w:pos="9016"/>
        </w:tabs>
        <w:rPr>
          <w:rFonts w:eastAsiaTheme="minorEastAsia"/>
          <w:noProof/>
          <w:sz w:val="24"/>
          <w:szCs w:val="24"/>
          <w:lang w:eastAsia="en-GB"/>
        </w:rPr>
      </w:pPr>
      <w:hyperlink w:anchor="_Toc196772375" w:history="1">
        <w:r w:rsidRPr="00E837D3">
          <w:rPr>
            <w:rStyle w:val="Hyperlink"/>
            <w:noProof/>
          </w:rPr>
          <w:t>Figure 29 - Concept Drawing 3</w:t>
        </w:r>
        <w:r>
          <w:rPr>
            <w:noProof/>
            <w:webHidden/>
          </w:rPr>
          <w:tab/>
        </w:r>
        <w:r>
          <w:rPr>
            <w:noProof/>
            <w:webHidden/>
          </w:rPr>
          <w:fldChar w:fldCharType="begin"/>
        </w:r>
        <w:r>
          <w:rPr>
            <w:noProof/>
            <w:webHidden/>
          </w:rPr>
          <w:instrText xml:space="preserve"> PAGEREF _Toc196772375 \h </w:instrText>
        </w:r>
        <w:r>
          <w:rPr>
            <w:noProof/>
            <w:webHidden/>
          </w:rPr>
        </w:r>
        <w:r>
          <w:rPr>
            <w:noProof/>
            <w:webHidden/>
          </w:rPr>
          <w:fldChar w:fldCharType="separate"/>
        </w:r>
        <w:r>
          <w:rPr>
            <w:noProof/>
            <w:webHidden/>
          </w:rPr>
          <w:t>49</w:t>
        </w:r>
        <w:r>
          <w:rPr>
            <w:noProof/>
            <w:webHidden/>
          </w:rPr>
          <w:fldChar w:fldCharType="end"/>
        </w:r>
      </w:hyperlink>
    </w:p>
    <w:p w14:paraId="537743C5" w14:textId="16EC8CA4" w:rsidR="0018175F" w:rsidRDefault="0018175F">
      <w:pPr>
        <w:pStyle w:val="TableofFigures"/>
        <w:tabs>
          <w:tab w:val="right" w:leader="dot" w:pos="9016"/>
        </w:tabs>
        <w:rPr>
          <w:rFonts w:eastAsiaTheme="minorEastAsia"/>
          <w:noProof/>
          <w:sz w:val="24"/>
          <w:szCs w:val="24"/>
          <w:lang w:eastAsia="en-GB"/>
        </w:rPr>
      </w:pPr>
      <w:hyperlink w:anchor="_Toc196772376" w:history="1">
        <w:r w:rsidRPr="00E837D3">
          <w:rPr>
            <w:rStyle w:val="Hyperlink"/>
            <w:noProof/>
          </w:rPr>
          <w:t>Figure 30 - Concept Drawing 4</w:t>
        </w:r>
        <w:r>
          <w:rPr>
            <w:noProof/>
            <w:webHidden/>
          </w:rPr>
          <w:tab/>
        </w:r>
        <w:r>
          <w:rPr>
            <w:noProof/>
            <w:webHidden/>
          </w:rPr>
          <w:fldChar w:fldCharType="begin"/>
        </w:r>
        <w:r>
          <w:rPr>
            <w:noProof/>
            <w:webHidden/>
          </w:rPr>
          <w:instrText xml:space="preserve"> PAGEREF _Toc196772376 \h </w:instrText>
        </w:r>
        <w:r>
          <w:rPr>
            <w:noProof/>
            <w:webHidden/>
          </w:rPr>
        </w:r>
        <w:r>
          <w:rPr>
            <w:noProof/>
            <w:webHidden/>
          </w:rPr>
          <w:fldChar w:fldCharType="separate"/>
        </w:r>
        <w:r>
          <w:rPr>
            <w:noProof/>
            <w:webHidden/>
          </w:rPr>
          <w:t>50</w:t>
        </w:r>
        <w:r>
          <w:rPr>
            <w:noProof/>
            <w:webHidden/>
          </w:rPr>
          <w:fldChar w:fldCharType="end"/>
        </w:r>
      </w:hyperlink>
    </w:p>
    <w:p w14:paraId="216FAE8A" w14:textId="0CDB61D8" w:rsidR="0018175F" w:rsidRDefault="0018175F">
      <w:pPr>
        <w:pStyle w:val="TableofFigures"/>
        <w:tabs>
          <w:tab w:val="right" w:leader="dot" w:pos="9016"/>
        </w:tabs>
        <w:rPr>
          <w:rFonts w:eastAsiaTheme="minorEastAsia"/>
          <w:noProof/>
          <w:sz w:val="24"/>
          <w:szCs w:val="24"/>
          <w:lang w:eastAsia="en-GB"/>
        </w:rPr>
      </w:pPr>
      <w:hyperlink w:anchor="_Toc196772377" w:history="1">
        <w:r w:rsidRPr="00E837D3">
          <w:rPr>
            <w:rStyle w:val="Hyperlink"/>
            <w:noProof/>
          </w:rPr>
          <w:t>Figure 31 - PIC Microcontroller Testing</w:t>
        </w:r>
        <w:r>
          <w:rPr>
            <w:noProof/>
            <w:webHidden/>
          </w:rPr>
          <w:tab/>
        </w:r>
        <w:r>
          <w:rPr>
            <w:noProof/>
            <w:webHidden/>
          </w:rPr>
          <w:fldChar w:fldCharType="begin"/>
        </w:r>
        <w:r>
          <w:rPr>
            <w:noProof/>
            <w:webHidden/>
          </w:rPr>
          <w:instrText xml:space="preserve"> PAGEREF _Toc196772377 \h </w:instrText>
        </w:r>
        <w:r>
          <w:rPr>
            <w:noProof/>
            <w:webHidden/>
          </w:rPr>
        </w:r>
        <w:r>
          <w:rPr>
            <w:noProof/>
            <w:webHidden/>
          </w:rPr>
          <w:fldChar w:fldCharType="separate"/>
        </w:r>
        <w:r>
          <w:rPr>
            <w:noProof/>
            <w:webHidden/>
          </w:rPr>
          <w:t>52</w:t>
        </w:r>
        <w:r>
          <w:rPr>
            <w:noProof/>
            <w:webHidden/>
          </w:rPr>
          <w:fldChar w:fldCharType="end"/>
        </w:r>
      </w:hyperlink>
    </w:p>
    <w:p w14:paraId="5487B308" w14:textId="18EC2AB0" w:rsidR="0018175F" w:rsidRDefault="0018175F">
      <w:pPr>
        <w:pStyle w:val="TableofFigures"/>
        <w:tabs>
          <w:tab w:val="right" w:leader="dot" w:pos="9016"/>
        </w:tabs>
        <w:rPr>
          <w:rFonts w:eastAsiaTheme="minorEastAsia"/>
          <w:noProof/>
          <w:sz w:val="24"/>
          <w:szCs w:val="24"/>
          <w:lang w:eastAsia="en-GB"/>
        </w:rPr>
      </w:pPr>
      <w:hyperlink w:anchor="_Toc196772378" w:history="1">
        <w:r w:rsidRPr="00E837D3">
          <w:rPr>
            <w:rStyle w:val="Hyperlink"/>
            <w:noProof/>
          </w:rPr>
          <w:t>Figure 32 - Design Flow Chart</w:t>
        </w:r>
        <w:r>
          <w:rPr>
            <w:noProof/>
            <w:webHidden/>
          </w:rPr>
          <w:tab/>
        </w:r>
        <w:r>
          <w:rPr>
            <w:noProof/>
            <w:webHidden/>
          </w:rPr>
          <w:fldChar w:fldCharType="begin"/>
        </w:r>
        <w:r>
          <w:rPr>
            <w:noProof/>
            <w:webHidden/>
          </w:rPr>
          <w:instrText xml:space="preserve"> PAGEREF _Toc196772378 \h </w:instrText>
        </w:r>
        <w:r>
          <w:rPr>
            <w:noProof/>
            <w:webHidden/>
          </w:rPr>
        </w:r>
        <w:r>
          <w:rPr>
            <w:noProof/>
            <w:webHidden/>
          </w:rPr>
          <w:fldChar w:fldCharType="separate"/>
        </w:r>
        <w:r>
          <w:rPr>
            <w:noProof/>
            <w:webHidden/>
          </w:rPr>
          <w:t>54</w:t>
        </w:r>
        <w:r>
          <w:rPr>
            <w:noProof/>
            <w:webHidden/>
          </w:rPr>
          <w:fldChar w:fldCharType="end"/>
        </w:r>
      </w:hyperlink>
    </w:p>
    <w:p w14:paraId="539F3D8C" w14:textId="74EC1E02" w:rsidR="00A97078" w:rsidRDefault="00A97078" w:rsidP="00A97078">
      <w:r>
        <w:fldChar w:fldCharType="end"/>
      </w:r>
    </w:p>
    <w:p w14:paraId="20681283" w14:textId="1270E0D4" w:rsidR="00A97078" w:rsidRDefault="00A97078" w:rsidP="00A97078">
      <w:pPr>
        <w:pStyle w:val="TOCHeading"/>
      </w:pPr>
      <w:r>
        <w:t>Table of Tables</w:t>
      </w:r>
    </w:p>
    <w:p w14:paraId="33BB3566" w14:textId="77777777" w:rsidR="00A97078" w:rsidRDefault="00A97078" w:rsidP="00A97078"/>
    <w:p w14:paraId="51A4A39F" w14:textId="4A58B465" w:rsidR="0018175F" w:rsidRDefault="00A97078">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96772379" w:history="1">
        <w:r w:rsidR="0018175F" w:rsidRPr="00EC25D4">
          <w:rPr>
            <w:rStyle w:val="Hyperlink"/>
            <w:noProof/>
          </w:rPr>
          <w:t>Table 1 -  Hardware Used Within Proteus Simulation</w:t>
        </w:r>
        <w:r w:rsidR="0018175F">
          <w:rPr>
            <w:noProof/>
            <w:webHidden/>
          </w:rPr>
          <w:tab/>
        </w:r>
        <w:r w:rsidR="0018175F">
          <w:rPr>
            <w:noProof/>
            <w:webHidden/>
          </w:rPr>
          <w:fldChar w:fldCharType="begin"/>
        </w:r>
        <w:r w:rsidR="0018175F">
          <w:rPr>
            <w:noProof/>
            <w:webHidden/>
          </w:rPr>
          <w:instrText xml:space="preserve"> PAGEREF _Toc196772379 \h </w:instrText>
        </w:r>
        <w:r w:rsidR="0018175F">
          <w:rPr>
            <w:noProof/>
            <w:webHidden/>
          </w:rPr>
        </w:r>
        <w:r w:rsidR="0018175F">
          <w:rPr>
            <w:noProof/>
            <w:webHidden/>
          </w:rPr>
          <w:fldChar w:fldCharType="separate"/>
        </w:r>
        <w:r w:rsidR="0018175F">
          <w:rPr>
            <w:noProof/>
            <w:webHidden/>
          </w:rPr>
          <w:t>13</w:t>
        </w:r>
        <w:r w:rsidR="0018175F">
          <w:rPr>
            <w:noProof/>
            <w:webHidden/>
          </w:rPr>
          <w:fldChar w:fldCharType="end"/>
        </w:r>
      </w:hyperlink>
    </w:p>
    <w:p w14:paraId="3425E880" w14:textId="5CDBB665" w:rsidR="0018175F" w:rsidRDefault="0018175F">
      <w:pPr>
        <w:pStyle w:val="TableofFigures"/>
        <w:tabs>
          <w:tab w:val="right" w:leader="dot" w:pos="9016"/>
        </w:tabs>
        <w:rPr>
          <w:rFonts w:eastAsiaTheme="minorEastAsia"/>
          <w:noProof/>
          <w:sz w:val="24"/>
          <w:szCs w:val="24"/>
          <w:lang w:eastAsia="en-GB"/>
        </w:rPr>
      </w:pPr>
      <w:hyperlink w:anchor="_Toc196772380" w:history="1">
        <w:r w:rsidRPr="00EC25D4">
          <w:rPr>
            <w:rStyle w:val="Hyperlink"/>
            <w:noProof/>
          </w:rPr>
          <w:t>Table 2 - Requirements list</w:t>
        </w:r>
        <w:r>
          <w:rPr>
            <w:noProof/>
            <w:webHidden/>
          </w:rPr>
          <w:tab/>
        </w:r>
        <w:r>
          <w:rPr>
            <w:noProof/>
            <w:webHidden/>
          </w:rPr>
          <w:fldChar w:fldCharType="begin"/>
        </w:r>
        <w:r>
          <w:rPr>
            <w:noProof/>
            <w:webHidden/>
          </w:rPr>
          <w:instrText xml:space="preserve"> PAGEREF _Toc196772380 \h </w:instrText>
        </w:r>
        <w:r>
          <w:rPr>
            <w:noProof/>
            <w:webHidden/>
          </w:rPr>
        </w:r>
        <w:r>
          <w:rPr>
            <w:noProof/>
            <w:webHidden/>
          </w:rPr>
          <w:fldChar w:fldCharType="separate"/>
        </w:r>
        <w:r>
          <w:rPr>
            <w:noProof/>
            <w:webHidden/>
          </w:rPr>
          <w:t>17</w:t>
        </w:r>
        <w:r>
          <w:rPr>
            <w:noProof/>
            <w:webHidden/>
          </w:rPr>
          <w:fldChar w:fldCharType="end"/>
        </w:r>
      </w:hyperlink>
    </w:p>
    <w:p w14:paraId="2D5532E5" w14:textId="35FBD672" w:rsidR="0018175F" w:rsidRDefault="0018175F">
      <w:pPr>
        <w:pStyle w:val="TableofFigures"/>
        <w:tabs>
          <w:tab w:val="right" w:leader="dot" w:pos="9016"/>
        </w:tabs>
        <w:rPr>
          <w:rFonts w:eastAsiaTheme="minorEastAsia"/>
          <w:noProof/>
          <w:sz w:val="24"/>
          <w:szCs w:val="24"/>
          <w:lang w:eastAsia="en-GB"/>
        </w:rPr>
      </w:pPr>
      <w:hyperlink w:anchor="_Toc196772381" w:history="1">
        <w:r w:rsidRPr="00EC25D4">
          <w:rPr>
            <w:rStyle w:val="Hyperlink"/>
            <w:noProof/>
          </w:rPr>
          <w:t>Table 3 - Microcontroller Selection</w:t>
        </w:r>
        <w:r>
          <w:rPr>
            <w:noProof/>
            <w:webHidden/>
          </w:rPr>
          <w:tab/>
        </w:r>
        <w:r>
          <w:rPr>
            <w:noProof/>
            <w:webHidden/>
          </w:rPr>
          <w:fldChar w:fldCharType="begin"/>
        </w:r>
        <w:r>
          <w:rPr>
            <w:noProof/>
            <w:webHidden/>
          </w:rPr>
          <w:instrText xml:space="preserve"> PAGEREF _Toc196772381 \h </w:instrText>
        </w:r>
        <w:r>
          <w:rPr>
            <w:noProof/>
            <w:webHidden/>
          </w:rPr>
        </w:r>
        <w:r>
          <w:rPr>
            <w:noProof/>
            <w:webHidden/>
          </w:rPr>
          <w:fldChar w:fldCharType="separate"/>
        </w:r>
        <w:r>
          <w:rPr>
            <w:noProof/>
            <w:webHidden/>
          </w:rPr>
          <w:t>20</w:t>
        </w:r>
        <w:r>
          <w:rPr>
            <w:noProof/>
            <w:webHidden/>
          </w:rPr>
          <w:fldChar w:fldCharType="end"/>
        </w:r>
      </w:hyperlink>
    </w:p>
    <w:p w14:paraId="388E3E1A" w14:textId="4700D436" w:rsidR="0018175F" w:rsidRDefault="0018175F">
      <w:pPr>
        <w:pStyle w:val="TableofFigures"/>
        <w:tabs>
          <w:tab w:val="right" w:leader="dot" w:pos="9016"/>
        </w:tabs>
        <w:rPr>
          <w:rFonts w:eastAsiaTheme="minorEastAsia"/>
          <w:noProof/>
          <w:sz w:val="24"/>
          <w:szCs w:val="24"/>
          <w:lang w:eastAsia="en-GB"/>
        </w:rPr>
      </w:pPr>
      <w:hyperlink w:anchor="_Toc196772382" w:history="1">
        <w:r w:rsidRPr="00EC25D4">
          <w:rPr>
            <w:rStyle w:val="Hyperlink"/>
            <w:noProof/>
          </w:rPr>
          <w:t>Table 4 - Keypad Selection</w:t>
        </w:r>
        <w:r>
          <w:rPr>
            <w:noProof/>
            <w:webHidden/>
          </w:rPr>
          <w:tab/>
        </w:r>
        <w:r>
          <w:rPr>
            <w:noProof/>
            <w:webHidden/>
          </w:rPr>
          <w:fldChar w:fldCharType="begin"/>
        </w:r>
        <w:r>
          <w:rPr>
            <w:noProof/>
            <w:webHidden/>
          </w:rPr>
          <w:instrText xml:space="preserve"> PAGEREF _Toc196772382 \h </w:instrText>
        </w:r>
        <w:r>
          <w:rPr>
            <w:noProof/>
            <w:webHidden/>
          </w:rPr>
        </w:r>
        <w:r>
          <w:rPr>
            <w:noProof/>
            <w:webHidden/>
          </w:rPr>
          <w:fldChar w:fldCharType="separate"/>
        </w:r>
        <w:r>
          <w:rPr>
            <w:noProof/>
            <w:webHidden/>
          </w:rPr>
          <w:t>21</w:t>
        </w:r>
        <w:r>
          <w:rPr>
            <w:noProof/>
            <w:webHidden/>
          </w:rPr>
          <w:fldChar w:fldCharType="end"/>
        </w:r>
      </w:hyperlink>
    </w:p>
    <w:p w14:paraId="43F14D27" w14:textId="672A0D2B" w:rsidR="0018175F" w:rsidRDefault="0018175F">
      <w:pPr>
        <w:pStyle w:val="TableofFigures"/>
        <w:tabs>
          <w:tab w:val="right" w:leader="dot" w:pos="9016"/>
        </w:tabs>
        <w:rPr>
          <w:rFonts w:eastAsiaTheme="minorEastAsia"/>
          <w:noProof/>
          <w:sz w:val="24"/>
          <w:szCs w:val="24"/>
          <w:lang w:eastAsia="en-GB"/>
        </w:rPr>
      </w:pPr>
      <w:hyperlink w:anchor="_Toc196772383" w:history="1">
        <w:r w:rsidRPr="00EC25D4">
          <w:rPr>
            <w:rStyle w:val="Hyperlink"/>
            <w:noProof/>
          </w:rPr>
          <w:t>Table 5 - LCD Display Selection</w:t>
        </w:r>
        <w:r>
          <w:rPr>
            <w:noProof/>
            <w:webHidden/>
          </w:rPr>
          <w:tab/>
        </w:r>
        <w:r>
          <w:rPr>
            <w:noProof/>
            <w:webHidden/>
          </w:rPr>
          <w:fldChar w:fldCharType="begin"/>
        </w:r>
        <w:r>
          <w:rPr>
            <w:noProof/>
            <w:webHidden/>
          </w:rPr>
          <w:instrText xml:space="preserve"> PAGEREF _Toc196772383 \h </w:instrText>
        </w:r>
        <w:r>
          <w:rPr>
            <w:noProof/>
            <w:webHidden/>
          </w:rPr>
        </w:r>
        <w:r>
          <w:rPr>
            <w:noProof/>
            <w:webHidden/>
          </w:rPr>
          <w:fldChar w:fldCharType="separate"/>
        </w:r>
        <w:r>
          <w:rPr>
            <w:noProof/>
            <w:webHidden/>
          </w:rPr>
          <w:t>23</w:t>
        </w:r>
        <w:r>
          <w:rPr>
            <w:noProof/>
            <w:webHidden/>
          </w:rPr>
          <w:fldChar w:fldCharType="end"/>
        </w:r>
      </w:hyperlink>
    </w:p>
    <w:p w14:paraId="1B29A59D" w14:textId="0E319EAD" w:rsidR="0018175F" w:rsidRDefault="0018175F">
      <w:pPr>
        <w:pStyle w:val="TableofFigures"/>
        <w:tabs>
          <w:tab w:val="right" w:leader="dot" w:pos="9016"/>
        </w:tabs>
        <w:rPr>
          <w:rFonts w:eastAsiaTheme="minorEastAsia"/>
          <w:noProof/>
          <w:sz w:val="24"/>
          <w:szCs w:val="24"/>
          <w:lang w:eastAsia="en-GB"/>
        </w:rPr>
      </w:pPr>
      <w:hyperlink w:anchor="_Toc196772384" w:history="1">
        <w:r w:rsidRPr="00EC25D4">
          <w:rPr>
            <w:rStyle w:val="Hyperlink"/>
            <w:noProof/>
          </w:rPr>
          <w:t>Table 6 - DC Motor Selection</w:t>
        </w:r>
        <w:r>
          <w:rPr>
            <w:noProof/>
            <w:webHidden/>
          </w:rPr>
          <w:tab/>
        </w:r>
        <w:r>
          <w:rPr>
            <w:noProof/>
            <w:webHidden/>
          </w:rPr>
          <w:fldChar w:fldCharType="begin"/>
        </w:r>
        <w:r>
          <w:rPr>
            <w:noProof/>
            <w:webHidden/>
          </w:rPr>
          <w:instrText xml:space="preserve"> PAGEREF _Toc196772384 \h </w:instrText>
        </w:r>
        <w:r>
          <w:rPr>
            <w:noProof/>
            <w:webHidden/>
          </w:rPr>
        </w:r>
        <w:r>
          <w:rPr>
            <w:noProof/>
            <w:webHidden/>
          </w:rPr>
          <w:fldChar w:fldCharType="separate"/>
        </w:r>
        <w:r>
          <w:rPr>
            <w:noProof/>
            <w:webHidden/>
          </w:rPr>
          <w:t>24</w:t>
        </w:r>
        <w:r>
          <w:rPr>
            <w:noProof/>
            <w:webHidden/>
          </w:rPr>
          <w:fldChar w:fldCharType="end"/>
        </w:r>
      </w:hyperlink>
    </w:p>
    <w:p w14:paraId="27C346B6" w14:textId="73FF5DB1" w:rsidR="0018175F" w:rsidRDefault="0018175F">
      <w:pPr>
        <w:pStyle w:val="TableofFigures"/>
        <w:tabs>
          <w:tab w:val="right" w:leader="dot" w:pos="9016"/>
        </w:tabs>
        <w:rPr>
          <w:rFonts w:eastAsiaTheme="minorEastAsia"/>
          <w:noProof/>
          <w:sz w:val="24"/>
          <w:szCs w:val="24"/>
          <w:lang w:eastAsia="en-GB"/>
        </w:rPr>
      </w:pPr>
      <w:hyperlink w:anchor="_Toc196772385" w:history="1">
        <w:r w:rsidRPr="00EC25D4">
          <w:rPr>
            <w:rStyle w:val="Hyperlink"/>
            <w:noProof/>
          </w:rPr>
          <w:t>Table 7 - 12VDC Power Supply/Battery</w:t>
        </w:r>
        <w:r>
          <w:rPr>
            <w:noProof/>
            <w:webHidden/>
          </w:rPr>
          <w:tab/>
        </w:r>
        <w:r>
          <w:rPr>
            <w:noProof/>
            <w:webHidden/>
          </w:rPr>
          <w:fldChar w:fldCharType="begin"/>
        </w:r>
        <w:r>
          <w:rPr>
            <w:noProof/>
            <w:webHidden/>
          </w:rPr>
          <w:instrText xml:space="preserve"> PAGEREF _Toc196772385 \h </w:instrText>
        </w:r>
        <w:r>
          <w:rPr>
            <w:noProof/>
            <w:webHidden/>
          </w:rPr>
        </w:r>
        <w:r>
          <w:rPr>
            <w:noProof/>
            <w:webHidden/>
          </w:rPr>
          <w:fldChar w:fldCharType="separate"/>
        </w:r>
        <w:r>
          <w:rPr>
            <w:noProof/>
            <w:webHidden/>
          </w:rPr>
          <w:t>26</w:t>
        </w:r>
        <w:r>
          <w:rPr>
            <w:noProof/>
            <w:webHidden/>
          </w:rPr>
          <w:fldChar w:fldCharType="end"/>
        </w:r>
      </w:hyperlink>
    </w:p>
    <w:p w14:paraId="097C8352" w14:textId="4CFC7E1F" w:rsidR="0018175F" w:rsidRDefault="0018175F">
      <w:pPr>
        <w:pStyle w:val="TableofFigures"/>
        <w:tabs>
          <w:tab w:val="right" w:leader="dot" w:pos="9016"/>
        </w:tabs>
        <w:rPr>
          <w:rFonts w:eastAsiaTheme="minorEastAsia"/>
          <w:noProof/>
          <w:sz w:val="24"/>
          <w:szCs w:val="24"/>
          <w:lang w:eastAsia="en-GB"/>
        </w:rPr>
      </w:pPr>
      <w:hyperlink w:anchor="_Toc196772386" w:history="1">
        <w:r w:rsidRPr="00EC25D4">
          <w:rPr>
            <w:rStyle w:val="Hyperlink"/>
            <w:noProof/>
          </w:rPr>
          <w:t>Table 8 - Power Adapter</w:t>
        </w:r>
        <w:r>
          <w:rPr>
            <w:noProof/>
            <w:webHidden/>
          </w:rPr>
          <w:tab/>
        </w:r>
        <w:r>
          <w:rPr>
            <w:noProof/>
            <w:webHidden/>
          </w:rPr>
          <w:fldChar w:fldCharType="begin"/>
        </w:r>
        <w:r>
          <w:rPr>
            <w:noProof/>
            <w:webHidden/>
          </w:rPr>
          <w:instrText xml:space="preserve"> PAGEREF _Toc196772386 \h </w:instrText>
        </w:r>
        <w:r>
          <w:rPr>
            <w:noProof/>
            <w:webHidden/>
          </w:rPr>
        </w:r>
        <w:r>
          <w:rPr>
            <w:noProof/>
            <w:webHidden/>
          </w:rPr>
          <w:fldChar w:fldCharType="separate"/>
        </w:r>
        <w:r>
          <w:rPr>
            <w:noProof/>
            <w:webHidden/>
          </w:rPr>
          <w:t>27</w:t>
        </w:r>
        <w:r>
          <w:rPr>
            <w:noProof/>
            <w:webHidden/>
          </w:rPr>
          <w:fldChar w:fldCharType="end"/>
        </w:r>
      </w:hyperlink>
    </w:p>
    <w:p w14:paraId="08C6940B" w14:textId="5D222C73" w:rsidR="0018175F" w:rsidRDefault="0018175F">
      <w:pPr>
        <w:pStyle w:val="TableofFigures"/>
        <w:tabs>
          <w:tab w:val="right" w:leader="dot" w:pos="9016"/>
        </w:tabs>
        <w:rPr>
          <w:rFonts w:eastAsiaTheme="minorEastAsia"/>
          <w:noProof/>
          <w:sz w:val="24"/>
          <w:szCs w:val="24"/>
          <w:lang w:eastAsia="en-GB"/>
        </w:rPr>
      </w:pPr>
      <w:hyperlink w:anchor="_Toc196772387" w:history="1">
        <w:r w:rsidRPr="00EC25D4">
          <w:rPr>
            <w:rStyle w:val="Hyperlink"/>
            <w:noProof/>
          </w:rPr>
          <w:t>Table 9 - Further Components Required</w:t>
        </w:r>
        <w:r>
          <w:rPr>
            <w:noProof/>
            <w:webHidden/>
          </w:rPr>
          <w:tab/>
        </w:r>
        <w:r>
          <w:rPr>
            <w:noProof/>
            <w:webHidden/>
          </w:rPr>
          <w:fldChar w:fldCharType="begin"/>
        </w:r>
        <w:r>
          <w:rPr>
            <w:noProof/>
            <w:webHidden/>
          </w:rPr>
          <w:instrText xml:space="preserve"> PAGEREF _Toc196772387 \h </w:instrText>
        </w:r>
        <w:r>
          <w:rPr>
            <w:noProof/>
            <w:webHidden/>
          </w:rPr>
        </w:r>
        <w:r>
          <w:rPr>
            <w:noProof/>
            <w:webHidden/>
          </w:rPr>
          <w:fldChar w:fldCharType="separate"/>
        </w:r>
        <w:r>
          <w:rPr>
            <w:noProof/>
            <w:webHidden/>
          </w:rPr>
          <w:t>28</w:t>
        </w:r>
        <w:r>
          <w:rPr>
            <w:noProof/>
            <w:webHidden/>
          </w:rPr>
          <w:fldChar w:fldCharType="end"/>
        </w:r>
      </w:hyperlink>
    </w:p>
    <w:p w14:paraId="7FDC0202" w14:textId="452A26C3" w:rsidR="00A97078" w:rsidRDefault="00A97078" w:rsidP="00A97078">
      <w:r>
        <w:fldChar w:fldCharType="end"/>
      </w:r>
    </w:p>
    <w:p w14:paraId="0F6DE2E9" w14:textId="77777777" w:rsidR="00A97078" w:rsidRDefault="00A97078" w:rsidP="00A97078">
      <w:pPr>
        <w:sectPr w:rsidR="00A97078">
          <w:pgSz w:w="11906" w:h="16838"/>
          <w:pgMar w:top="1440" w:right="1440" w:bottom="1440" w:left="1440" w:header="708" w:footer="708" w:gutter="0"/>
          <w:cols w:space="708"/>
          <w:docGrid w:linePitch="360"/>
        </w:sectPr>
      </w:pPr>
    </w:p>
    <w:p w14:paraId="06C9515A" w14:textId="4AF95FBA" w:rsidR="00A97078" w:rsidRDefault="00A97078" w:rsidP="00A97078">
      <w:pPr>
        <w:pStyle w:val="Heading1"/>
        <w:numPr>
          <w:ilvl w:val="0"/>
          <w:numId w:val="1"/>
        </w:numPr>
      </w:pPr>
      <w:bookmarkStart w:id="2" w:name="_Toc196772264"/>
      <w:r>
        <w:lastRenderedPageBreak/>
        <w:t>Introduction</w:t>
      </w:r>
      <w:bookmarkEnd w:id="2"/>
    </w:p>
    <w:p w14:paraId="26F27DEA" w14:textId="77777777" w:rsidR="00A97078" w:rsidRDefault="00A97078" w:rsidP="00A97078">
      <w:pPr>
        <w:pStyle w:val="Heading2"/>
      </w:pPr>
      <w:bookmarkStart w:id="3" w:name="_Toc196772265"/>
      <w:r>
        <w:t>1.1 Overview</w:t>
      </w:r>
      <w:bookmarkEnd w:id="3"/>
    </w:p>
    <w:p w14:paraId="3FD551C0" w14:textId="77777777" w:rsidR="00A97078" w:rsidRDefault="00A97078" w:rsidP="00A97078">
      <w:r>
        <w:t>With the ongoing boom in online shopping, the reliability and efficiency of home delivery systems have become increasingly significant. Despite advancements in tracking and delivery scheduling, a large percentage of UK residents still experience missed parcel deliveries on a regular basis. Current solutions on the market are either mechanical in nature or lack portability and adaptability to modern domestic setups.</w:t>
      </w:r>
    </w:p>
    <w:p w14:paraId="75AE011F" w14:textId="77777777" w:rsidR="00A97078" w:rsidRDefault="00A97078" w:rsidP="00A97078">
      <w:r>
        <w:t>This final year engineering project aims to address this problem by developing the Mountable Interactive Safety Storage Unit (MISSU) — an innovative, removable electronic parcel drop-box designed to be securely mounted to external domestic walls. The MISSU will utilise a PIC microcontroller, keypad interface, and electronic locking mechanism to allow secure delivery and retrieval of parcels, accessible only to those with the correct access code.</w:t>
      </w:r>
    </w:p>
    <w:p w14:paraId="2F6E0251" w14:textId="77777777" w:rsidR="00A97078" w:rsidRDefault="00A97078" w:rsidP="00A97078">
      <w:pPr>
        <w:pStyle w:val="Heading2"/>
      </w:pPr>
      <w:bookmarkStart w:id="4" w:name="_Toc196772266"/>
      <w:r>
        <w:t>1.2 Problem Statement and Motivation</w:t>
      </w:r>
      <w:bookmarkEnd w:id="4"/>
    </w:p>
    <w:p w14:paraId="2A5BA13D" w14:textId="77777777" w:rsidR="00A97078" w:rsidRDefault="00A97078" w:rsidP="00A97078">
      <w:r>
        <w:t>Recent statistics show that 66% of UK adults miss at least one delivery per month, causing inconvenience for customers and increased operational strain for delivery companies. These missed deliveries also contribute to environmental impacts due to unnecessary re-delivery trips. Furthermore, the number of stolen or lost parcels continues to rise, especially in Wales, which is reported to be the most affected region in the UK.</w:t>
      </w:r>
    </w:p>
    <w:p w14:paraId="18456366" w14:textId="77777777" w:rsidR="00A97078" w:rsidRDefault="00A97078" w:rsidP="00A97078">
      <w:r>
        <w:t>The MISSU is proposed as a solution to reduce these issues by offering a secure, user-friendly, and adaptable method for parcel delivery and collection. It is specifically designed with the UK housing market in mind, aiming to strike a balance between security, ease of installation, and technological integration.</w:t>
      </w:r>
    </w:p>
    <w:p w14:paraId="39030969" w14:textId="77777777" w:rsidR="00A97078" w:rsidRDefault="00A97078" w:rsidP="00A97078">
      <w:pPr>
        <w:pStyle w:val="Heading2"/>
      </w:pPr>
      <w:bookmarkStart w:id="5" w:name="_Toc196772267"/>
      <w:r>
        <w:t>1.3 Project Objectives</w:t>
      </w:r>
      <w:bookmarkEnd w:id="5"/>
    </w:p>
    <w:p w14:paraId="69B9F2BA" w14:textId="06310520" w:rsidR="00A97078" w:rsidRDefault="00A97078" w:rsidP="00A97078">
      <w:r>
        <w:t>The project aims to:</w:t>
      </w:r>
    </w:p>
    <w:p w14:paraId="1DA1B877" w14:textId="77777777" w:rsidR="00A97078" w:rsidRDefault="00A97078" w:rsidP="00A97078">
      <w:r>
        <w:t>•</w:t>
      </w:r>
      <w:r>
        <w:tab/>
        <w:t>Design and construct a functional prototype of the MISSU using off-the-shelf electronic components.</w:t>
      </w:r>
    </w:p>
    <w:p w14:paraId="602E8079" w14:textId="77777777" w:rsidR="00A97078" w:rsidRDefault="00A97078" w:rsidP="00A97078">
      <w:r>
        <w:t>•</w:t>
      </w:r>
      <w:r>
        <w:tab/>
        <w:t>Ensure secure access through keypad entry and electronic locking mechanisms.</w:t>
      </w:r>
    </w:p>
    <w:p w14:paraId="73039A97" w14:textId="77777777" w:rsidR="00A97078" w:rsidRDefault="00A97078" w:rsidP="00A97078">
      <w:r>
        <w:t>•</w:t>
      </w:r>
      <w:r>
        <w:tab/>
        <w:t>Evaluate the performance and reliability of the system through functional testing and public feedback.</w:t>
      </w:r>
    </w:p>
    <w:p w14:paraId="5E40E238" w14:textId="77777777" w:rsidR="00A97078" w:rsidRDefault="00A97078" w:rsidP="00A97078">
      <w:pPr>
        <w:sectPr w:rsidR="00A97078">
          <w:pgSz w:w="11906" w:h="16838"/>
          <w:pgMar w:top="1440" w:right="1440" w:bottom="1440" w:left="1440" w:header="708" w:footer="708" w:gutter="0"/>
          <w:cols w:space="708"/>
          <w:docGrid w:linePitch="360"/>
        </w:sectPr>
      </w:pPr>
      <w:r>
        <w:t>•</w:t>
      </w:r>
      <w:r>
        <w:tab/>
        <w:t>Consider ethical and environmental factors throughout the product’s lifecycle, including power usage, material sourcing, and user safety.</w:t>
      </w:r>
    </w:p>
    <w:p w14:paraId="273725C6" w14:textId="5A0F9302" w:rsidR="00A97078" w:rsidRDefault="00A97078" w:rsidP="00A97078">
      <w:pPr>
        <w:pStyle w:val="Heading1"/>
        <w:numPr>
          <w:ilvl w:val="0"/>
          <w:numId w:val="1"/>
        </w:numPr>
      </w:pPr>
      <w:bookmarkStart w:id="6" w:name="_Toc196772268"/>
      <w:r>
        <w:lastRenderedPageBreak/>
        <w:t>Research &amp; Review of Literature</w:t>
      </w:r>
      <w:bookmarkEnd w:id="6"/>
    </w:p>
    <w:p w14:paraId="09B0D6B4" w14:textId="77777777" w:rsidR="00A97078" w:rsidRDefault="00A97078" w:rsidP="00A97078">
      <w:pPr>
        <w:pStyle w:val="Heading2"/>
      </w:pPr>
      <w:bookmarkStart w:id="7" w:name="_Toc196772269"/>
      <w:r>
        <w:t>2.1 Introduction</w:t>
      </w:r>
      <w:bookmarkEnd w:id="7"/>
    </w:p>
    <w:p w14:paraId="60296C97" w14:textId="77777777" w:rsidR="00A97078" w:rsidRDefault="00A97078" w:rsidP="00A97078">
      <w:r>
        <w:t>This chapter provides a comprehensive review of scholarly work and existing research relevant to the development of the Mountable Interactive Safety Storage Unit (MISSU). It is divided into several sections: missed deliveries and market needs, current delivery solutions, technological underpinnings (keypads, microcontrollers, and electronic safes), and critical evaluation of similar projects. Each section aims to position the MISSU project within the broader field of embedded electronic systems and smart delivery technologies.</w:t>
      </w:r>
    </w:p>
    <w:p w14:paraId="3037B559" w14:textId="77777777" w:rsidR="00A97078" w:rsidRDefault="00A97078" w:rsidP="00A97078">
      <w:pPr>
        <w:pStyle w:val="Heading2"/>
      </w:pPr>
      <w:bookmarkStart w:id="8" w:name="_Toc196772270"/>
      <w:r>
        <w:t>2.2 Missed Deliveries and Market Demand</w:t>
      </w:r>
      <w:bookmarkEnd w:id="8"/>
    </w:p>
    <w:p w14:paraId="6434DEA9" w14:textId="77777777" w:rsidR="00A97078" w:rsidRDefault="00A97078" w:rsidP="00A97078">
      <w:r>
        <w:t xml:space="preserve">According to GOPHR (2024), over 66% of UK adults miss parcel deliveries at least once a month, a statistic underscoring the need for improved delivery infrastructure. Research by </w:t>
      </w:r>
      <w:proofErr w:type="spellStart"/>
      <w:r>
        <w:t>Shiply</w:t>
      </w:r>
      <w:proofErr w:type="spellEnd"/>
      <w:r>
        <w:t xml:space="preserve"> and The Independent highlights that this issue results in more than £320 million in losses annually. Additionally, Wales is disproportionately affected. These findings reveal a significant market demand for secure, unattended delivery solutions.</w:t>
      </w:r>
    </w:p>
    <w:p w14:paraId="5B4EF699" w14:textId="77777777" w:rsidR="00A97078" w:rsidRDefault="00A97078" w:rsidP="00A97078">
      <w:pPr>
        <w:pStyle w:val="Heading2"/>
      </w:pPr>
      <w:bookmarkStart w:id="9" w:name="_Toc196772271"/>
      <w:r>
        <w:t>2.3 Mechanical Parcel Boxes</w:t>
      </w:r>
      <w:bookmarkEnd w:id="9"/>
    </w:p>
    <w:p w14:paraId="7F57396C" w14:textId="77777777" w:rsidR="00A97078" w:rsidRDefault="00A97078" w:rsidP="00A97078">
      <w:r>
        <w:t>Several commercial products, such as the INMOZATA Wall Mounted Parcel Box and Alibaba drop-boxes, offer mechanical storage solutions. However, they lack electronic features, limiting usability in smart home contexts. These products are fixed, non-removable, and operate with traditional lock-and-key mechanisms. While functional, their static nature and lack of interactivity hinder their adaptability in diverse household environments.</w:t>
      </w:r>
    </w:p>
    <w:p w14:paraId="5042EF60" w14:textId="77777777" w:rsidR="00A97078" w:rsidRDefault="00A97078" w:rsidP="00A97078">
      <w:pPr>
        <w:pStyle w:val="Heading2"/>
      </w:pPr>
      <w:bookmarkStart w:id="10" w:name="_Toc196772272"/>
      <w:r>
        <w:t>2.4 Electronic Keypad Systems</w:t>
      </w:r>
      <w:bookmarkEnd w:id="10"/>
    </w:p>
    <w:p w14:paraId="32E61B8E" w14:textId="77777777" w:rsidR="00A97078" w:rsidRDefault="00A97078" w:rsidP="00A97078">
      <w:r>
        <w:t xml:space="preserve">Keypad security systems are widely used in access control. </w:t>
      </w:r>
      <w:proofErr w:type="spellStart"/>
      <w:r>
        <w:t>ButterflyMX</w:t>
      </w:r>
      <w:proofErr w:type="spellEnd"/>
      <w:r>
        <w:t xml:space="preserve"> (2024) outlines five major keypad types used in residential and commercial applications. These systems provide reliable, programmable access, making them ideal for delivery applications where users must control access for couriers. The simplicity of keypad input, combined with reliability, supports its integration into the MISSU design.</w:t>
      </w:r>
    </w:p>
    <w:p w14:paraId="40BBDCB8" w14:textId="77777777" w:rsidR="00A97078" w:rsidRDefault="00A97078" w:rsidP="00A97078">
      <w:pPr>
        <w:pStyle w:val="Heading2"/>
      </w:pPr>
      <w:bookmarkStart w:id="11" w:name="_Toc196772273"/>
      <w:r>
        <w:t>2.5 Microcontroller-Based Safes</w:t>
      </w:r>
      <w:bookmarkEnd w:id="11"/>
    </w:p>
    <w:p w14:paraId="020F5949" w14:textId="77777777" w:rsidR="00A97078" w:rsidRDefault="00A97078" w:rsidP="00A97078">
      <w:proofErr w:type="spellStart"/>
      <w:r>
        <w:t>Electronicsforu</w:t>
      </w:r>
      <w:proofErr w:type="spellEnd"/>
      <w:r>
        <w:t xml:space="preserve"> (2024) and Circuit Digest (2024) detail electronic safe designs built using Arduino or PIC microcontrollers. These systems use programmed access control, enabling secure storage. MISSU draws inspiration from such safes, replacing manual locks with electronic control using a PIC18F452. This allows programmable </w:t>
      </w:r>
      <w:proofErr w:type="spellStart"/>
      <w:r>
        <w:t>behavior</w:t>
      </w:r>
      <w:proofErr w:type="spellEnd"/>
      <w:r>
        <w:t xml:space="preserve"> and integration with other electronic components.</w:t>
      </w:r>
    </w:p>
    <w:p w14:paraId="21E10237" w14:textId="77777777" w:rsidR="00A97078" w:rsidRDefault="00A97078" w:rsidP="00A97078">
      <w:pPr>
        <w:pStyle w:val="Heading2"/>
      </w:pPr>
      <w:bookmarkStart w:id="12" w:name="_Toc196772274"/>
      <w:r>
        <w:t>2.6 Gaps in the Market</w:t>
      </w:r>
      <w:bookmarkEnd w:id="12"/>
    </w:p>
    <w:p w14:paraId="501EB067" w14:textId="77777777" w:rsidR="00A97078" w:rsidRDefault="00A97078" w:rsidP="00A97078">
      <w:r>
        <w:t>While smart locks and parcel lockers exist, there is a noticeable absence of wall-mounted, removable units that combine portability with security. Current research does not address removable designs or units that can interact dynamically with users. This is where MISSU positions itself, offering a secure, portable, and programmable storage solution.</w:t>
      </w:r>
    </w:p>
    <w:p w14:paraId="446247A5" w14:textId="77777777" w:rsidR="00A97078" w:rsidRDefault="00A97078" w:rsidP="00A97078">
      <w:pPr>
        <w:pStyle w:val="Heading2"/>
      </w:pPr>
      <w:bookmarkStart w:id="13" w:name="_Toc196772275"/>
      <w:r>
        <w:lastRenderedPageBreak/>
        <w:t>2.7 Comparative Research and Similar Designs</w:t>
      </w:r>
      <w:bookmarkEnd w:id="13"/>
    </w:p>
    <w:p w14:paraId="096351D2" w14:textId="77777777" w:rsidR="00A97078" w:rsidRDefault="00A97078" w:rsidP="00A97078">
      <w:r>
        <w:t>Recent studies have addressed the shortcomings in secure parcel delivery using IoT, GSM, and embedded system solutions. This section reviews key peer-reviewed research that explores similar design challenges, the effectiveness of those solutions, and how the MISSU project builds on this foundation.</w:t>
      </w:r>
    </w:p>
    <w:p w14:paraId="4246A6B4" w14:textId="77777777" w:rsidR="00A97078" w:rsidRDefault="00A97078" w:rsidP="00A97078">
      <w:pPr>
        <w:pStyle w:val="Heading3"/>
      </w:pPr>
      <w:bookmarkStart w:id="14" w:name="_Toc196772276"/>
      <w:r>
        <w:t>Smart Modular Locker Systems</w:t>
      </w:r>
      <w:bookmarkEnd w:id="14"/>
    </w:p>
    <w:p w14:paraId="2B7610D2" w14:textId="77777777" w:rsidR="00A97078" w:rsidRDefault="00A97078" w:rsidP="00A97078">
      <w:r>
        <w:t>A Smart Modular Parcel Locker System using IoT technology was developed and tested by Tan et al. [1]. This system incorporated ESP8266 microcontrollers and DC motors to form networked parcel lockers accessible via PIN code. The study demonstrated a significant reduction in missed deliveries and highlighted improved user satisfaction due to accessibility and security enhancements. These results validate the benefits of integrating microcontroller-based systems into parcel delivery infrastructure.</w:t>
      </w:r>
    </w:p>
    <w:p w14:paraId="6B70226D" w14:textId="77777777" w:rsidR="00A97078" w:rsidRDefault="00A97078" w:rsidP="00A97078">
      <w:pPr>
        <w:pStyle w:val="Heading3"/>
      </w:pPr>
      <w:bookmarkStart w:id="15" w:name="_Toc196772277"/>
      <w:r>
        <w:t>IoT-Enabled Delivery Boxes</w:t>
      </w:r>
      <w:bookmarkEnd w:id="15"/>
    </w:p>
    <w:p w14:paraId="47E59D25" w14:textId="77777777" w:rsidR="00A97078" w:rsidRDefault="00A97078" w:rsidP="00A97078">
      <w:r>
        <w:t>Researchers at De La Salle University designed and evaluated an IoT-enabled delivery box system [2]. Their approach included microcontrollers and integrated sensors to control access, ensuring only authorized users could retrieve parcels. The system received positive feedback for its practicality and potential for residential application. The structured feedback emphasized its alignment with smart home systems and its scalability.</w:t>
      </w:r>
    </w:p>
    <w:p w14:paraId="4ECA5D7F" w14:textId="77777777" w:rsidR="00A97078" w:rsidRDefault="00A97078" w:rsidP="00A97078">
      <w:pPr>
        <w:pStyle w:val="Heading3"/>
      </w:pPr>
      <w:bookmarkStart w:id="16" w:name="_Toc196772278"/>
      <w:r>
        <w:t>GSM-Based Parcel Receiving Systems</w:t>
      </w:r>
      <w:bookmarkEnd w:id="16"/>
    </w:p>
    <w:p w14:paraId="4471AECC" w14:textId="77777777" w:rsidR="00A97078" w:rsidRDefault="00A97078" w:rsidP="00A97078">
      <w:r>
        <w:t xml:space="preserve">A GSM-integrated Smart Parcel Receiving System was evaluated by </w:t>
      </w:r>
      <w:proofErr w:type="spellStart"/>
      <w:r>
        <w:t>Kandelkar</w:t>
      </w:r>
      <w:proofErr w:type="spellEnd"/>
      <w:r>
        <w:t xml:space="preserve"> et al. [3]. This design allowed users to remotely receive notifications and control access through GSM communication. The project improved delivery efficiency and security, with results indicating fewer missed deliveries and enhanced user interaction through mobile feedback.</w:t>
      </w:r>
    </w:p>
    <w:p w14:paraId="584BA3E5" w14:textId="77777777" w:rsidR="00A97078" w:rsidRDefault="00A97078" w:rsidP="00A97078">
      <w:pPr>
        <w:pStyle w:val="Heading3"/>
      </w:pPr>
      <w:bookmarkStart w:id="17" w:name="_Toc196772279"/>
      <w:r>
        <w:t>IoT Parcel Alert Systems During COVID-19</w:t>
      </w:r>
      <w:bookmarkEnd w:id="17"/>
    </w:p>
    <w:p w14:paraId="68DB7596" w14:textId="77777777" w:rsidR="00A97078" w:rsidRDefault="00A97078" w:rsidP="00A97078">
      <w:r>
        <w:t>A study by Zainuddin et al. [4] simulated an IoT Parcel Alert System during the COVID-19 pandemic. It focused on ensuring delivery safety and efficiency in contactless scenarios. Simulation data showed a considerable decrease in delivery failure rates and parcel thefts, highlighting the system's potential for future crisis preparedness.</w:t>
      </w:r>
    </w:p>
    <w:p w14:paraId="463ADCD3" w14:textId="77777777" w:rsidR="00A97078" w:rsidRDefault="00A97078" w:rsidP="00A97078">
      <w:pPr>
        <w:pStyle w:val="Heading3"/>
      </w:pPr>
      <w:bookmarkStart w:id="18" w:name="_Toc196772280"/>
      <w:r>
        <w:t xml:space="preserve">Industry Integration of Smart </w:t>
      </w:r>
      <w:proofErr w:type="spellStart"/>
      <w:r>
        <w:t>Postboxes</w:t>
      </w:r>
      <w:bookmarkEnd w:id="18"/>
      <w:proofErr w:type="spellEnd"/>
    </w:p>
    <w:p w14:paraId="5B36629E" w14:textId="77777777" w:rsidR="00A97078" w:rsidRDefault="00A97078" w:rsidP="00A97078">
      <w:r>
        <w:t xml:space="preserve">The Royal Mail's trial of smart </w:t>
      </w:r>
      <w:proofErr w:type="spellStart"/>
      <w:r>
        <w:t>postboxes</w:t>
      </w:r>
      <w:proofErr w:type="spellEnd"/>
      <w:r>
        <w:t xml:space="preserve"> with solar panels, barcode scanners, and parcel hatches demonstrates how industry players are integrating technology into traditional infrastructure [5]. Though not peer-reviewed, the trial indicates significant institutional investment in electronic delivery technologies, complementing the direction taken in academic projects.</w:t>
      </w:r>
    </w:p>
    <w:p w14:paraId="50722AAE" w14:textId="77777777" w:rsidR="00A97078" w:rsidRDefault="00A97078" w:rsidP="00A97078">
      <w:r>
        <w:t>These studies collectively affirm the relevance and feasibility of integrating microcontroller, GSM, and IoT technologies into parcel delivery systems. The MISSU design follows this trajectory by focusing on removability, keypad authentication, and low-power embedded control, filling a gap in consumer-oriented, portable delivery security.</w:t>
      </w:r>
    </w:p>
    <w:p w14:paraId="46DC2289" w14:textId="77777777" w:rsidR="00A97078" w:rsidRDefault="00A97078" w:rsidP="00A97078">
      <w:pPr>
        <w:pStyle w:val="Heading2"/>
      </w:pPr>
      <w:bookmarkStart w:id="19" w:name="_Toc196772281"/>
      <w:r>
        <w:lastRenderedPageBreak/>
        <w:t>2.8 Summary</w:t>
      </w:r>
      <w:bookmarkEnd w:id="19"/>
    </w:p>
    <w:p w14:paraId="203F0F94" w14:textId="77777777" w:rsidR="00A97078" w:rsidRDefault="00A97078" w:rsidP="00A97078">
      <w:pPr>
        <w:sectPr w:rsidR="00A97078">
          <w:pgSz w:w="11906" w:h="16838"/>
          <w:pgMar w:top="1440" w:right="1440" w:bottom="1440" w:left="1440" w:header="708" w:footer="708" w:gutter="0"/>
          <w:cols w:space="708"/>
          <w:docGrid w:linePitch="360"/>
        </w:sectPr>
      </w:pPr>
      <w:r>
        <w:t>The literature reveals a growing need for innovative delivery solutions. Existing research and commercial designs either lack portability or electronic integration. The MISSU project addresses this gap by offering a secure, microcontroller-based storage unit. By incorporating keypad access, microcontroller control, and user-focused design, MISSU builds on existing technologies while filling a clear void in the market.</w:t>
      </w:r>
    </w:p>
    <w:p w14:paraId="0DEB2AF3" w14:textId="77777777" w:rsidR="00A97078" w:rsidRDefault="00A97078" w:rsidP="00A97078">
      <w:pPr>
        <w:pStyle w:val="Heading1"/>
        <w:numPr>
          <w:ilvl w:val="0"/>
          <w:numId w:val="1"/>
        </w:numPr>
      </w:pPr>
      <w:bookmarkStart w:id="20" w:name="_Toc196772282"/>
      <w:r>
        <w:lastRenderedPageBreak/>
        <w:t>Development Methodology</w:t>
      </w:r>
      <w:bookmarkEnd w:id="20"/>
    </w:p>
    <w:p w14:paraId="55AFB17D" w14:textId="2478146C" w:rsidR="00A97078" w:rsidRDefault="00A97078" w:rsidP="00A97078">
      <w:r>
        <w:t>The development of the Mountable Interactive Safety Storage Unit (MISSU) follows a structured and methodic</w:t>
      </w:r>
      <w:r w:rsidR="002811D3">
        <w:t xml:space="preserve">al approach that ensures a reliable, secure product through simulation design.  The Waterfall Model was chosen as the development strategy for this product as it provides a sequential development tool. Additionally, agile elements such as the Kanban board is used in parallel to monitor individual sub-task progression of  the overall goal. </w:t>
      </w:r>
    </w:p>
    <w:p w14:paraId="0367A2BC" w14:textId="03A33156" w:rsidR="002811D3" w:rsidRDefault="002811D3" w:rsidP="002811D3">
      <w:pPr>
        <w:pStyle w:val="Heading2"/>
      </w:pPr>
      <w:bookmarkStart w:id="21" w:name="_Toc196772283"/>
      <w:r>
        <w:t>3.1 Rationale for using the Waterfall Model</w:t>
      </w:r>
      <w:bookmarkEnd w:id="21"/>
    </w:p>
    <w:p w14:paraId="69DE9096" w14:textId="77777777" w:rsidR="002811D3" w:rsidRDefault="002811D3" w:rsidP="00A97078">
      <w:r>
        <w:t>The waterfall model is used due to divide the project into clear and distinct phases.  This development tool best suits a solo development project with well-defined objectives and deliverables. It  provides a clear understanding of what is needed to be complete at each stage set out – ensuring a structured progression.</w:t>
      </w:r>
    </w:p>
    <w:p w14:paraId="21CA8696" w14:textId="2A65E248" w:rsidR="002811D3" w:rsidRDefault="002811D3" w:rsidP="002811D3">
      <w:pPr>
        <w:pStyle w:val="Heading3"/>
      </w:pPr>
      <w:bookmarkStart w:id="22" w:name="_Toc196772284"/>
      <w:r>
        <w:t>Advantages:</w:t>
      </w:r>
      <w:bookmarkEnd w:id="22"/>
    </w:p>
    <w:p w14:paraId="3A9887BD" w14:textId="77777777" w:rsidR="002811D3" w:rsidRPr="002D06F9" w:rsidRDefault="002811D3" w:rsidP="002811D3">
      <w:pPr>
        <w:numPr>
          <w:ilvl w:val="0"/>
          <w:numId w:val="2"/>
        </w:numPr>
      </w:pPr>
      <w:r w:rsidRPr="002D06F9">
        <w:t>Straightforward to manage and track progress.</w:t>
      </w:r>
    </w:p>
    <w:p w14:paraId="089C3B19" w14:textId="77777777" w:rsidR="002811D3" w:rsidRPr="002D06F9" w:rsidRDefault="002811D3" w:rsidP="002811D3">
      <w:pPr>
        <w:numPr>
          <w:ilvl w:val="0"/>
          <w:numId w:val="2"/>
        </w:numPr>
      </w:pPr>
      <w:r w:rsidRPr="002D06F9">
        <w:t>Clear documentation at each phase supports traceability.</w:t>
      </w:r>
    </w:p>
    <w:p w14:paraId="54ECF784" w14:textId="77777777" w:rsidR="002811D3" w:rsidRDefault="002811D3" w:rsidP="002811D3">
      <w:pPr>
        <w:pStyle w:val="ListParagraph"/>
        <w:numPr>
          <w:ilvl w:val="0"/>
          <w:numId w:val="2"/>
        </w:numPr>
      </w:pPr>
      <w:r w:rsidRPr="002D06F9">
        <w:t>Ideal for hardware-based projects</w:t>
      </w:r>
    </w:p>
    <w:p w14:paraId="6D37409D" w14:textId="77777777" w:rsidR="002811D3" w:rsidRDefault="002811D3" w:rsidP="002811D3">
      <w:pPr>
        <w:pStyle w:val="Heading3"/>
      </w:pPr>
      <w:bookmarkStart w:id="23" w:name="_Toc196772285"/>
      <w:r>
        <w:t>Disadvantages:</w:t>
      </w:r>
      <w:bookmarkEnd w:id="23"/>
    </w:p>
    <w:p w14:paraId="15D2F7FE" w14:textId="31406AA1" w:rsidR="002811D3" w:rsidRDefault="002811D3" w:rsidP="002811D3">
      <w:pPr>
        <w:numPr>
          <w:ilvl w:val="0"/>
          <w:numId w:val="3"/>
        </w:numPr>
      </w:pPr>
      <w:r w:rsidRPr="002D06F9">
        <w:t>Less flexibility for mid-project changes. To mitigate this, agile-style task reviews using a Kanban board were employed, providing opportunities to reflect and adjust plans during development.</w:t>
      </w:r>
    </w:p>
    <w:p w14:paraId="58A7527E" w14:textId="77777777" w:rsidR="00272A29" w:rsidRDefault="00272A29" w:rsidP="00272A29">
      <w:pPr>
        <w:pStyle w:val="Heading2"/>
      </w:pPr>
      <w:bookmarkStart w:id="24" w:name="_Toc196772286"/>
      <w:r>
        <w:t>3.2 Tools and Resources</w:t>
      </w:r>
      <w:bookmarkEnd w:id="24"/>
    </w:p>
    <w:p w14:paraId="6439B250" w14:textId="14E8ABE1" w:rsidR="00272A29" w:rsidRDefault="00272A29" w:rsidP="00272A29">
      <w:r>
        <w:t>Tools used throughout the project and discussed further are:</w:t>
      </w:r>
    </w:p>
    <w:p w14:paraId="246535CB" w14:textId="17732082" w:rsidR="00272A29" w:rsidRDefault="00272A29" w:rsidP="00272A29">
      <w:r>
        <w:t>Hardware – Hardware used is simulated in proteus due to no physical design implemented</w:t>
      </w:r>
    </w:p>
    <w:p w14:paraId="740FD891" w14:textId="196D51D4" w:rsidR="00272A29" w:rsidRDefault="00272A29" w:rsidP="00272A29">
      <w:r>
        <w:t>Software – Proteus and MIKROC</w:t>
      </w:r>
    </w:p>
    <w:p w14:paraId="2F59DD34" w14:textId="5DB5A441" w:rsidR="00272A29" w:rsidRDefault="00272A29" w:rsidP="00272A29">
      <w:r>
        <w:t>Documentation – Microsoft Word, Excel, Google drawings and Notepad</w:t>
      </w:r>
    </w:p>
    <w:p w14:paraId="076E0183" w14:textId="38630691" w:rsidR="00272A29" w:rsidRDefault="00272A29" w:rsidP="00272A29">
      <w:pPr>
        <w:pStyle w:val="Heading3"/>
      </w:pPr>
      <w:bookmarkStart w:id="25" w:name="_Toc196772287"/>
      <w:r>
        <w:t>Hardware</w:t>
      </w:r>
      <w:bookmarkEnd w:id="25"/>
    </w:p>
    <w:p w14:paraId="4E7C72C4" w14:textId="3806EDE4" w:rsidR="00386B92" w:rsidRDefault="00272A29" w:rsidP="00272A29">
      <w:r>
        <w:t>A list of the Hardware is shown in table 1.</w:t>
      </w:r>
      <w:r w:rsidR="00386B92">
        <w:br w:type="page"/>
      </w:r>
    </w:p>
    <w:p w14:paraId="7CE110C7" w14:textId="77777777" w:rsidR="00272A29" w:rsidRDefault="00272A29" w:rsidP="00272A29"/>
    <w:p w14:paraId="4D86962A" w14:textId="1A663479" w:rsidR="002236BC" w:rsidRDefault="002236BC" w:rsidP="002236BC">
      <w:pPr>
        <w:pStyle w:val="Caption"/>
        <w:keepNext/>
        <w:jc w:val="center"/>
      </w:pPr>
      <w:bookmarkStart w:id="26" w:name="_Toc196772379"/>
      <w:r>
        <w:t xml:space="preserve">Table </w:t>
      </w:r>
      <w:r>
        <w:fldChar w:fldCharType="begin"/>
      </w:r>
      <w:r>
        <w:instrText xml:space="preserve"> SEQ Table \* ARABIC </w:instrText>
      </w:r>
      <w:r>
        <w:fldChar w:fldCharType="separate"/>
      </w:r>
      <w:r w:rsidR="00593EF1">
        <w:rPr>
          <w:noProof/>
        </w:rPr>
        <w:t>1</w:t>
      </w:r>
      <w:r>
        <w:fldChar w:fldCharType="end"/>
      </w:r>
      <w:r>
        <w:t xml:space="preserve"> -  Hardware Used Within Proteus Simulation</w:t>
      </w:r>
      <w:bookmarkEnd w:id="26"/>
    </w:p>
    <w:tbl>
      <w:tblPr>
        <w:tblStyle w:val="TableGrid"/>
        <w:tblW w:w="0" w:type="auto"/>
        <w:tblLook w:val="04A0" w:firstRow="1" w:lastRow="0" w:firstColumn="1" w:lastColumn="0" w:noHBand="0" w:noVBand="1"/>
      </w:tblPr>
      <w:tblGrid>
        <w:gridCol w:w="4508"/>
        <w:gridCol w:w="4508"/>
      </w:tblGrid>
      <w:tr w:rsidR="00272A29" w14:paraId="70CB69F0" w14:textId="77777777" w:rsidTr="00272A29">
        <w:tc>
          <w:tcPr>
            <w:tcW w:w="4621" w:type="dxa"/>
          </w:tcPr>
          <w:p w14:paraId="755146A7" w14:textId="2447DF1A" w:rsidR="00272A29" w:rsidRDefault="00272A29" w:rsidP="00272A29">
            <w:r>
              <w:t>Component</w:t>
            </w:r>
          </w:p>
        </w:tc>
        <w:tc>
          <w:tcPr>
            <w:tcW w:w="4621" w:type="dxa"/>
          </w:tcPr>
          <w:p w14:paraId="4A105CF8" w14:textId="6C4DEA9A" w:rsidR="00272A29" w:rsidRDefault="00272A29" w:rsidP="00272A29">
            <w:r>
              <w:t>Function</w:t>
            </w:r>
          </w:p>
        </w:tc>
      </w:tr>
      <w:tr w:rsidR="00272A29" w14:paraId="67C2D2C9" w14:textId="77777777" w:rsidTr="00272A29">
        <w:tc>
          <w:tcPr>
            <w:tcW w:w="4621" w:type="dxa"/>
          </w:tcPr>
          <w:p w14:paraId="46ABFFD8" w14:textId="3D66CFBA" w:rsidR="00272A29" w:rsidRDefault="00272A29" w:rsidP="00272A29">
            <w:r w:rsidRPr="00272A29">
              <w:t>PIC16F877A Microcontroller</w:t>
            </w:r>
          </w:p>
        </w:tc>
        <w:tc>
          <w:tcPr>
            <w:tcW w:w="4621" w:type="dxa"/>
          </w:tcPr>
          <w:p w14:paraId="4F82CB6C" w14:textId="39541441" w:rsidR="00272A29" w:rsidRDefault="00386B92" w:rsidP="00272A29">
            <w:r>
              <w:t>To provide logic, input and output handling</w:t>
            </w:r>
          </w:p>
        </w:tc>
      </w:tr>
      <w:tr w:rsidR="00272A29" w14:paraId="2C93C8F8" w14:textId="77777777" w:rsidTr="00272A29">
        <w:tc>
          <w:tcPr>
            <w:tcW w:w="4621" w:type="dxa"/>
          </w:tcPr>
          <w:p w14:paraId="381D6015" w14:textId="53D9D3FB" w:rsidR="00272A29" w:rsidRDefault="00272A29" w:rsidP="00272A29">
            <w:r>
              <w:t>4x3 Keypad</w:t>
            </w:r>
          </w:p>
        </w:tc>
        <w:tc>
          <w:tcPr>
            <w:tcW w:w="4621" w:type="dxa"/>
          </w:tcPr>
          <w:p w14:paraId="59FBD128" w14:textId="0D4A6A57" w:rsidR="00272A29" w:rsidRDefault="00386B92" w:rsidP="00272A29">
            <w:r>
              <w:t>Interaction between product and user for password entry</w:t>
            </w:r>
          </w:p>
        </w:tc>
      </w:tr>
      <w:tr w:rsidR="00272A29" w14:paraId="66DE5830" w14:textId="77777777" w:rsidTr="00272A29">
        <w:tc>
          <w:tcPr>
            <w:tcW w:w="4621" w:type="dxa"/>
          </w:tcPr>
          <w:p w14:paraId="3C9198FA" w14:textId="21AAC129" w:rsidR="00272A29" w:rsidRDefault="00272A29" w:rsidP="00272A29">
            <w:r>
              <w:t>16x2 LCD Display</w:t>
            </w:r>
          </w:p>
        </w:tc>
        <w:tc>
          <w:tcPr>
            <w:tcW w:w="4621" w:type="dxa"/>
          </w:tcPr>
          <w:p w14:paraId="38A68237" w14:textId="177E7339" w:rsidR="00272A29" w:rsidRDefault="00386B92" w:rsidP="00272A29">
            <w:r>
              <w:t>Display messages to user and guidance of use</w:t>
            </w:r>
          </w:p>
        </w:tc>
      </w:tr>
      <w:tr w:rsidR="00272A29" w14:paraId="68DD8616" w14:textId="77777777" w:rsidTr="00272A29">
        <w:tc>
          <w:tcPr>
            <w:tcW w:w="4621" w:type="dxa"/>
          </w:tcPr>
          <w:p w14:paraId="7AEA0BF7" w14:textId="7F3FEE86" w:rsidR="00272A29" w:rsidRDefault="00386B92" w:rsidP="00272A29">
            <w:r>
              <w:t>Red LED</w:t>
            </w:r>
          </w:p>
        </w:tc>
        <w:tc>
          <w:tcPr>
            <w:tcW w:w="4621" w:type="dxa"/>
          </w:tcPr>
          <w:p w14:paraId="7FD9FD76" w14:textId="353D0EB6" w:rsidR="00272A29" w:rsidRDefault="00386B92" w:rsidP="00272A29">
            <w:r>
              <w:t>Visual indicator of the products state (Closed or incorrect password)</w:t>
            </w:r>
          </w:p>
        </w:tc>
      </w:tr>
      <w:tr w:rsidR="00272A29" w14:paraId="06E07D2F" w14:textId="77777777" w:rsidTr="00272A29">
        <w:tc>
          <w:tcPr>
            <w:tcW w:w="4621" w:type="dxa"/>
          </w:tcPr>
          <w:p w14:paraId="156DDB54" w14:textId="7D8A6BE2" w:rsidR="00272A29" w:rsidRDefault="00386B92" w:rsidP="00272A29">
            <w:r>
              <w:t>Green LED</w:t>
            </w:r>
          </w:p>
        </w:tc>
        <w:tc>
          <w:tcPr>
            <w:tcW w:w="4621" w:type="dxa"/>
          </w:tcPr>
          <w:p w14:paraId="3283D71F" w14:textId="0BBF4AAA" w:rsidR="00272A29" w:rsidRDefault="00386B92" w:rsidP="00272A29">
            <w:r>
              <w:t>Visual indicator of the products state (</w:t>
            </w:r>
            <w:r>
              <w:t>Open</w:t>
            </w:r>
            <w:r>
              <w:t>)</w:t>
            </w:r>
          </w:p>
        </w:tc>
      </w:tr>
      <w:tr w:rsidR="00272A29" w14:paraId="33519FEB" w14:textId="77777777" w:rsidTr="00272A29">
        <w:tc>
          <w:tcPr>
            <w:tcW w:w="4621" w:type="dxa"/>
          </w:tcPr>
          <w:p w14:paraId="6D2F1B09" w14:textId="2DFE6D4E" w:rsidR="00272A29" w:rsidRDefault="00386B92" w:rsidP="00272A29">
            <w:r>
              <w:t>Buzzer</w:t>
            </w:r>
          </w:p>
        </w:tc>
        <w:tc>
          <w:tcPr>
            <w:tcW w:w="4621" w:type="dxa"/>
          </w:tcPr>
          <w:p w14:paraId="432D137E" w14:textId="714BF09F" w:rsidR="00272A29" w:rsidRDefault="00386B92" w:rsidP="00272A29">
            <w:r>
              <w:t xml:space="preserve">Audio feedback </w:t>
            </w:r>
          </w:p>
        </w:tc>
      </w:tr>
      <w:tr w:rsidR="00272A29" w14:paraId="0A7BC95F" w14:textId="77777777" w:rsidTr="00272A29">
        <w:tc>
          <w:tcPr>
            <w:tcW w:w="4621" w:type="dxa"/>
          </w:tcPr>
          <w:p w14:paraId="5D70B75C" w14:textId="56D4EB12" w:rsidR="00272A29" w:rsidRDefault="00386B92" w:rsidP="00272A29">
            <w:r>
              <w:t>DC Motor x5</w:t>
            </w:r>
          </w:p>
        </w:tc>
        <w:tc>
          <w:tcPr>
            <w:tcW w:w="4621" w:type="dxa"/>
          </w:tcPr>
          <w:p w14:paraId="48373F14" w14:textId="5775F505" w:rsidR="00272A29" w:rsidRDefault="00386B92" w:rsidP="00272A29">
            <w:r>
              <w:t>4 used to mount and dismount unit. 1 used to lock hatch</w:t>
            </w:r>
          </w:p>
        </w:tc>
      </w:tr>
      <w:tr w:rsidR="00272A29" w14:paraId="4B917404" w14:textId="77777777" w:rsidTr="00272A29">
        <w:tc>
          <w:tcPr>
            <w:tcW w:w="4621" w:type="dxa"/>
          </w:tcPr>
          <w:p w14:paraId="49E8F297" w14:textId="49A34597" w:rsidR="00272A29" w:rsidRDefault="00386B92" w:rsidP="00272A29">
            <w:r>
              <w:t>L293D Motor Driver x2</w:t>
            </w:r>
          </w:p>
        </w:tc>
        <w:tc>
          <w:tcPr>
            <w:tcW w:w="4621" w:type="dxa"/>
          </w:tcPr>
          <w:p w14:paraId="08AF63B9" w14:textId="6C6E19D9" w:rsidR="00272A29" w:rsidRDefault="00386B92" w:rsidP="00272A29">
            <w:r>
              <w:t xml:space="preserve">Control motor direction and speed </w:t>
            </w:r>
          </w:p>
        </w:tc>
      </w:tr>
      <w:tr w:rsidR="00272A29" w14:paraId="121E3239" w14:textId="77777777" w:rsidTr="00272A29">
        <w:tc>
          <w:tcPr>
            <w:tcW w:w="4621" w:type="dxa"/>
          </w:tcPr>
          <w:p w14:paraId="261CA60E" w14:textId="42B16C8D" w:rsidR="00272A29" w:rsidRDefault="00386B92" w:rsidP="00272A29">
            <w:r>
              <w:t>Push Button Switches x2</w:t>
            </w:r>
          </w:p>
        </w:tc>
        <w:tc>
          <w:tcPr>
            <w:tcW w:w="4621" w:type="dxa"/>
          </w:tcPr>
          <w:p w14:paraId="341B3071" w14:textId="332C246E" w:rsidR="00272A29" w:rsidRDefault="00386B92" w:rsidP="00272A29">
            <w:r>
              <w:t>Manual selection to enable mount or dismount.</w:t>
            </w:r>
          </w:p>
        </w:tc>
      </w:tr>
      <w:tr w:rsidR="00272A29" w14:paraId="3B9A9602" w14:textId="77777777" w:rsidTr="00272A29">
        <w:tc>
          <w:tcPr>
            <w:tcW w:w="4621" w:type="dxa"/>
          </w:tcPr>
          <w:p w14:paraId="2B798003" w14:textId="6F124382" w:rsidR="00272A29" w:rsidRDefault="00386B92" w:rsidP="00272A29">
            <w:r>
              <w:t>12VDC Power Supply</w:t>
            </w:r>
          </w:p>
        </w:tc>
        <w:tc>
          <w:tcPr>
            <w:tcW w:w="4621" w:type="dxa"/>
          </w:tcPr>
          <w:p w14:paraId="6F30BB9E" w14:textId="5501C8C0" w:rsidR="00272A29" w:rsidRDefault="00386B92" w:rsidP="00272A29">
            <w:r>
              <w:t>Power circuit</w:t>
            </w:r>
          </w:p>
        </w:tc>
      </w:tr>
      <w:tr w:rsidR="00272A29" w14:paraId="618372A7" w14:textId="77777777" w:rsidTr="00272A29">
        <w:tc>
          <w:tcPr>
            <w:tcW w:w="4621" w:type="dxa"/>
          </w:tcPr>
          <w:p w14:paraId="34799D13" w14:textId="0ABC6CBF" w:rsidR="00272A29" w:rsidRDefault="00386B92" w:rsidP="00272A29">
            <w:r>
              <w:t xml:space="preserve">Resistors </w:t>
            </w:r>
          </w:p>
        </w:tc>
        <w:tc>
          <w:tcPr>
            <w:tcW w:w="4621" w:type="dxa"/>
          </w:tcPr>
          <w:p w14:paraId="388BAD48" w14:textId="32917FAE" w:rsidR="00272A29" w:rsidRDefault="00386B92" w:rsidP="00272A29">
            <w:r>
              <w:t xml:space="preserve">Electronic support within circuit </w:t>
            </w:r>
          </w:p>
        </w:tc>
      </w:tr>
      <w:tr w:rsidR="00272A29" w14:paraId="2A6FA89A" w14:textId="77777777" w:rsidTr="00272A29">
        <w:tc>
          <w:tcPr>
            <w:tcW w:w="4621" w:type="dxa"/>
          </w:tcPr>
          <w:p w14:paraId="0AD26629" w14:textId="060CA0B5" w:rsidR="00272A29" w:rsidRDefault="00386B92" w:rsidP="00272A29">
            <w:r>
              <w:t>Crystal Oscillator</w:t>
            </w:r>
          </w:p>
        </w:tc>
        <w:tc>
          <w:tcPr>
            <w:tcW w:w="4621" w:type="dxa"/>
          </w:tcPr>
          <w:p w14:paraId="44A5DF2D" w14:textId="7ADBE29E" w:rsidR="00272A29" w:rsidRDefault="00386B92" w:rsidP="00272A29">
            <w:r>
              <w:t xml:space="preserve">Provide clock for PIC microcontroller </w:t>
            </w:r>
          </w:p>
        </w:tc>
      </w:tr>
      <w:tr w:rsidR="00386B92" w14:paraId="205A2E86" w14:textId="77777777" w:rsidTr="00272A29">
        <w:tc>
          <w:tcPr>
            <w:tcW w:w="4621" w:type="dxa"/>
          </w:tcPr>
          <w:p w14:paraId="6E284A0F" w14:textId="1E6FDBBC" w:rsidR="00386B92" w:rsidRDefault="00386B92" w:rsidP="00272A29">
            <w:r>
              <w:t xml:space="preserve">Capacitors </w:t>
            </w:r>
          </w:p>
        </w:tc>
        <w:tc>
          <w:tcPr>
            <w:tcW w:w="4621" w:type="dxa"/>
          </w:tcPr>
          <w:p w14:paraId="1AAE009C" w14:textId="37A33A0D" w:rsidR="00386B92" w:rsidRDefault="00386B92" w:rsidP="00272A29">
            <w:r>
              <w:t>Stabilize power supply and works with oscillator</w:t>
            </w:r>
          </w:p>
        </w:tc>
      </w:tr>
    </w:tbl>
    <w:p w14:paraId="0C0209D5" w14:textId="77777777" w:rsidR="00272A29" w:rsidRPr="00272A29" w:rsidRDefault="00272A29" w:rsidP="00272A29"/>
    <w:p w14:paraId="7FD25F8E" w14:textId="523206BF" w:rsidR="00272A29" w:rsidRPr="00272A29" w:rsidRDefault="00272A29" w:rsidP="00272A29">
      <w:pPr>
        <w:pStyle w:val="Heading3"/>
      </w:pPr>
      <w:bookmarkStart w:id="27" w:name="_Toc196772288"/>
      <w:r>
        <w:t>Software</w:t>
      </w:r>
      <w:bookmarkEnd w:id="27"/>
    </w:p>
    <w:p w14:paraId="26149FEA" w14:textId="77777777" w:rsidR="00272A29" w:rsidRDefault="00272A29" w:rsidP="00272A29">
      <w:pPr>
        <w:pStyle w:val="Heading4"/>
      </w:pPr>
      <w:r>
        <w:t>Proteus</w:t>
      </w:r>
    </w:p>
    <w:p w14:paraId="588EC5C1" w14:textId="597586E3" w:rsidR="002236BC" w:rsidRPr="002236BC" w:rsidRDefault="002236BC" w:rsidP="002236BC">
      <w:r w:rsidRPr="002236BC">
        <w:t>Proteus will play a crucial role in the development and validation of the Mountable Interactive Safety Storage Unit (MISSU) by enabling rapid design, simulation, and testing of its electronic subsystems. The MISSU system will involve a combination of sensors, actuators, keypads, motors, and microcontroller-based control logic—components that can be accurately represented and tested within the Proteus environment.</w:t>
      </w:r>
    </w:p>
    <w:p w14:paraId="1953473A" w14:textId="0CC4A7F5" w:rsidR="002236BC" w:rsidRPr="002236BC" w:rsidRDefault="002236BC" w:rsidP="002236BC">
      <w:r w:rsidRPr="002236BC">
        <w:t>One of the most significant advantages of Proteus for this project will be its Virtual System Modelling (VSM) feature. This will allow for real-time simulation of the PIC microcontroller interacting with the connected components, such as the LCD display, keypad, and motors. The ability to run and debug the embedded C code within a virtual circuit will help identify logic and hardware-related issues early, reducing time spent on physical testing and troubleshooting.</w:t>
      </w:r>
    </w:p>
    <w:p w14:paraId="766755B3" w14:textId="6F6C0E49" w:rsidR="002236BC" w:rsidRPr="002236BC" w:rsidRDefault="002236BC" w:rsidP="002236BC">
      <w:r w:rsidRPr="002236BC">
        <w:t>Moreover, Proteus will provide a platform for experimenting with different circuit layouts and control sequences without the risk of damaging real hardware. This will be especially useful when integrating safety-critical features such as lock/unlock mechanisms and visual/auditory feedback through LEDs and buzzers.</w:t>
      </w:r>
    </w:p>
    <w:p w14:paraId="30EA8418" w14:textId="77777777" w:rsidR="002236BC" w:rsidRDefault="002236BC" w:rsidP="002236BC">
      <w:pPr>
        <w:rPr>
          <w:i/>
          <w:iCs/>
        </w:rPr>
      </w:pPr>
      <w:r w:rsidRPr="002236BC">
        <w:t>Overall, the use of Proteus will ensure a more efficient and structured development process, enabling the MISSU prototype to be both cost-effective and functionally reliable prior to physical implementation.</w:t>
      </w:r>
    </w:p>
    <w:p w14:paraId="248E96AF" w14:textId="1F6CEDC6" w:rsidR="00272A29" w:rsidRDefault="00272A29" w:rsidP="002236BC">
      <w:pPr>
        <w:pStyle w:val="Heading4"/>
      </w:pPr>
      <w:r>
        <w:lastRenderedPageBreak/>
        <w:t>MIKROC</w:t>
      </w:r>
    </w:p>
    <w:p w14:paraId="23CEC0D5" w14:textId="6CE51E2E" w:rsidR="002236BC" w:rsidRDefault="002236BC" w:rsidP="002236BC">
      <w:proofErr w:type="spellStart"/>
      <w:r>
        <w:t>MikroC</w:t>
      </w:r>
      <w:proofErr w:type="spellEnd"/>
      <w:r>
        <w:t xml:space="preserve"> will play a pivotal role in the simulation development of the Mountable Interactive Safety Storage Unit (MISSU) by providing a user-friendly, efficient, and reliable environment for writing</w:t>
      </w:r>
      <w:r>
        <w:t xml:space="preserve"> </w:t>
      </w:r>
      <w:r>
        <w:t xml:space="preserve">and testing the embedded software that will power the system. As the main programming tool intended for use with the PIC16F877A microcontroller, </w:t>
      </w:r>
      <w:proofErr w:type="spellStart"/>
      <w:r>
        <w:t>MikroC</w:t>
      </w:r>
      <w:proofErr w:type="spellEnd"/>
      <w:r>
        <w:t xml:space="preserve"> will allow for seamless integration of logic and control for various hardware components including the keypad, LCD, LEDs, buzzer, and motor drivers.</w:t>
      </w:r>
    </w:p>
    <w:p w14:paraId="1BCEDF04" w14:textId="58A487D5" w:rsidR="002236BC" w:rsidRDefault="002236BC" w:rsidP="002236BC">
      <w:r>
        <w:t xml:space="preserve">The extensive built-in library support in </w:t>
      </w:r>
      <w:proofErr w:type="spellStart"/>
      <w:r>
        <w:t>MikroC</w:t>
      </w:r>
      <w:proofErr w:type="spellEnd"/>
      <w:r>
        <w:t xml:space="preserve"> will significantly streamline the coding process. Functions for PWM control, LCD interfacing, and keypad input will be readily available, reducing development time and ensuring greater code stability. These libraries will be especially useful for executing key system features such as password input, motor control for locking/unlocking, </w:t>
      </w:r>
      <w:r>
        <w:t>a</w:t>
      </w:r>
      <w:r>
        <w:t>nd managing feedback via visual and audio signals.</w:t>
      </w:r>
    </w:p>
    <w:p w14:paraId="0D5410A2" w14:textId="77777777" w:rsidR="00272A29" w:rsidRDefault="002236BC" w:rsidP="002236BC">
      <w:r>
        <w:t xml:space="preserve">In conclusion, </w:t>
      </w:r>
      <w:proofErr w:type="spellStart"/>
      <w:r>
        <w:t>MikroC</w:t>
      </w:r>
      <w:proofErr w:type="spellEnd"/>
      <w:r>
        <w:t xml:space="preserve"> will enable fast, reliable, and scalable code development for the MISSU prototype, enhancing both the functionality and robustness of the final embedded system.</w:t>
      </w:r>
    </w:p>
    <w:p w14:paraId="6A6C5615" w14:textId="77777777" w:rsidR="002E57A7" w:rsidRDefault="002E57A7" w:rsidP="002236BC"/>
    <w:p w14:paraId="63C66117" w14:textId="77777777" w:rsidR="002E57A7" w:rsidRDefault="002E57A7" w:rsidP="002E57A7">
      <w:pPr>
        <w:pStyle w:val="Heading3"/>
      </w:pPr>
      <w:bookmarkStart w:id="28" w:name="_Toc196772289"/>
      <w:r>
        <w:t>Documentation</w:t>
      </w:r>
      <w:bookmarkEnd w:id="28"/>
    </w:p>
    <w:p w14:paraId="5BD8A492" w14:textId="0FC0330B" w:rsidR="0030788B" w:rsidRDefault="0030788B" w:rsidP="0030788B">
      <w:r>
        <w:t xml:space="preserve">Throughout the development of the Mountable Interactive Safety Storage Unit (MISSU), a variety of documentation tools will be utilised to support project planning, organisation and </w:t>
      </w:r>
      <w:r w:rsidR="00AF759E">
        <w:t>design support</w:t>
      </w:r>
      <w:r>
        <w:t xml:space="preserve">. These tools will play a key role </w:t>
      </w:r>
      <w:r w:rsidR="00AF759E">
        <w:t>to ensure</w:t>
      </w:r>
      <w:r>
        <w:t xml:space="preserve"> that the design and implementation processes are well-documented and efficient.</w:t>
      </w:r>
    </w:p>
    <w:p w14:paraId="0AC57D33" w14:textId="5B72D382" w:rsidR="0030788B" w:rsidRDefault="0030788B" w:rsidP="0030788B">
      <w:r>
        <w:t xml:space="preserve">Microsoft Word </w:t>
      </w:r>
      <w:r>
        <w:t xml:space="preserve">– </w:t>
      </w:r>
      <w:r>
        <w:t xml:space="preserve">will be used to produce the primary written report. This will include all formal documentation such as system specifications, design plans, implementation details, and evaluation findings. </w:t>
      </w:r>
    </w:p>
    <w:p w14:paraId="7AB9A1F7" w14:textId="57F77C56" w:rsidR="0030788B" w:rsidRDefault="0030788B" w:rsidP="0030788B">
      <w:r>
        <w:t xml:space="preserve">Microsoft Excel </w:t>
      </w:r>
      <w:r>
        <w:t xml:space="preserve">– </w:t>
      </w:r>
      <w:r>
        <w:t>will be employed to manage task traceability, track development progress, and perform data analysis. It will also support the use of a Kanban board to visualise workflow and monitor task completion, ensuring that the project timeline remains on track.</w:t>
      </w:r>
    </w:p>
    <w:p w14:paraId="6DDD746A" w14:textId="43B42E94" w:rsidR="0030788B" w:rsidRDefault="0030788B" w:rsidP="0030788B">
      <w:r>
        <w:t xml:space="preserve">Google Drawings </w:t>
      </w:r>
      <w:r>
        <w:t xml:space="preserve">– </w:t>
      </w:r>
      <w:r>
        <w:t>will be used to create</w:t>
      </w:r>
      <w:r w:rsidR="00AF759E">
        <w:t xml:space="preserve"> a</w:t>
      </w:r>
      <w:r>
        <w:t xml:space="preserve"> </w:t>
      </w:r>
      <w:r w:rsidR="00AF759E">
        <w:t xml:space="preserve">drawing </w:t>
      </w:r>
      <w:r>
        <w:t xml:space="preserve">diagram </w:t>
      </w:r>
      <w:proofErr w:type="gramStart"/>
      <w:r>
        <w:t>representations</w:t>
      </w:r>
      <w:proofErr w:type="gramEnd"/>
      <w:r>
        <w:t xml:space="preserve"> of the MISSU </w:t>
      </w:r>
      <w:r w:rsidR="00AF759E">
        <w:t>product</w:t>
      </w:r>
      <w:r>
        <w:t>. for both development and presentation purposes.</w:t>
      </w:r>
    </w:p>
    <w:p w14:paraId="7359822C" w14:textId="2D2D1695" w:rsidR="0030788B" w:rsidRPr="0030788B" w:rsidRDefault="0030788B" w:rsidP="0030788B">
      <w:r>
        <w:t xml:space="preserve">Notepad </w:t>
      </w:r>
      <w:r>
        <w:t xml:space="preserve">– </w:t>
      </w:r>
      <w:r>
        <w:t>will serve as a lightweight tool for drafting and storing code snippets. It will facilitate quick editing and cross-referencing of various code iterations</w:t>
      </w:r>
      <w:r w:rsidR="00AF759E">
        <w:t xml:space="preserve"> that are designed throughout the project</w:t>
      </w:r>
      <w:r>
        <w:t>, which will assist in testing and refining embedded C logic for the system.</w:t>
      </w:r>
    </w:p>
    <w:p w14:paraId="788A9084" w14:textId="77777777" w:rsidR="002E57A7" w:rsidRDefault="002E57A7" w:rsidP="002E57A7">
      <w:pPr>
        <w:pStyle w:val="Heading2"/>
      </w:pPr>
      <w:bookmarkStart w:id="29" w:name="_Toc196772290"/>
      <w:r>
        <w:t>3.3 Development Stages</w:t>
      </w:r>
      <w:bookmarkEnd w:id="29"/>
    </w:p>
    <w:p w14:paraId="75EB645B" w14:textId="77777777" w:rsidR="002E57A7" w:rsidRDefault="002E57A7" w:rsidP="002E57A7">
      <w:pPr>
        <w:pStyle w:val="Heading4"/>
      </w:pPr>
      <w:r w:rsidRPr="002E57A7">
        <w:t>Requirements Specification</w:t>
      </w:r>
    </w:p>
    <w:p w14:paraId="7C0866A0" w14:textId="77777777" w:rsidR="002E57A7" w:rsidRDefault="002E57A7" w:rsidP="002E57A7">
      <w:r w:rsidRPr="002E57A7">
        <w:t>A set of functional and non-functional requirements will be produced during the planning phase. These will cover essential aspects such as security needs, battery life, environmental resistance, and ease of installation for the Mountable Interactive Safety Storage Unit (MISSU).</w:t>
      </w:r>
    </w:p>
    <w:p w14:paraId="00E7B7A3" w14:textId="77777777" w:rsidR="002E57A7" w:rsidRDefault="002E57A7" w:rsidP="002E57A7">
      <w:pPr>
        <w:pStyle w:val="Heading4"/>
      </w:pPr>
      <w:r>
        <w:t xml:space="preserve">System Design </w:t>
      </w:r>
    </w:p>
    <w:p w14:paraId="6BF53DCE" w14:textId="77777777" w:rsidR="002E57A7" w:rsidRDefault="002E57A7" w:rsidP="002E57A7">
      <w:r w:rsidRPr="002E57A7">
        <w:t>The system will be modelled as a closed-loop embedded control system. Logical flowcharts will be created to visualise system behaviour and user interaction</w:t>
      </w:r>
    </w:p>
    <w:p w14:paraId="334E5165" w14:textId="77777777" w:rsidR="002E57A7" w:rsidRDefault="002E57A7" w:rsidP="002E57A7">
      <w:pPr>
        <w:pStyle w:val="Heading4"/>
      </w:pPr>
      <w:r>
        <w:lastRenderedPageBreak/>
        <w:t xml:space="preserve">System Simulation </w:t>
      </w:r>
    </w:p>
    <w:p w14:paraId="608D7F58" w14:textId="77777777" w:rsidR="002E57A7" w:rsidRDefault="002E57A7" w:rsidP="002E57A7">
      <w:r w:rsidRPr="002E57A7">
        <w:t xml:space="preserve">Code will be written in embedded C and uploaded to the PIC microcontroller </w:t>
      </w:r>
      <w:r>
        <w:t xml:space="preserve">to ensure functionality. </w:t>
      </w:r>
      <w:r w:rsidRPr="002E57A7">
        <w:t xml:space="preserve">Initial integration of components will be carried out </w:t>
      </w:r>
      <w:r>
        <w:t>using Proteus to provide a good understanding of products design its functionality to the standards set.</w:t>
      </w:r>
    </w:p>
    <w:p w14:paraId="0DEEEE78" w14:textId="77777777" w:rsidR="002E57A7" w:rsidRDefault="002E57A7" w:rsidP="002E57A7">
      <w:pPr>
        <w:pStyle w:val="Heading4"/>
      </w:pPr>
      <w:r>
        <w:t>Testing</w:t>
      </w:r>
    </w:p>
    <w:p w14:paraId="0F208D2B" w14:textId="77777777" w:rsidR="002E57A7" w:rsidRDefault="002E57A7" w:rsidP="002E57A7">
      <w:r w:rsidRPr="002E57A7">
        <w:t>Each module</w:t>
      </w:r>
      <w:r>
        <w:t xml:space="preserve"> – </w:t>
      </w:r>
      <w:r w:rsidRPr="002E57A7">
        <w:t xml:space="preserve">such as keypad input, lock </w:t>
      </w:r>
      <w:r>
        <w:t xml:space="preserve">actuation, LED, LCD and mount and dismount </w:t>
      </w:r>
      <w:r w:rsidRPr="002E57A7">
        <w:t>will be tested</w:t>
      </w:r>
      <w:r>
        <w:t xml:space="preserve"> </w:t>
      </w:r>
      <w:r w:rsidR="0030788B">
        <w:t>to throughout the design to ensure each component works as expected in line with the set requirements.</w:t>
      </w:r>
      <w:r w:rsidRPr="002E57A7">
        <w:t xml:space="preserve"> </w:t>
      </w:r>
      <w:r w:rsidR="0030788B">
        <w:t xml:space="preserve"> </w:t>
      </w:r>
    </w:p>
    <w:p w14:paraId="2C80C2CA" w14:textId="77777777" w:rsidR="0030788B" w:rsidRDefault="0030788B" w:rsidP="0030788B">
      <w:pPr>
        <w:pStyle w:val="Heading4"/>
      </w:pPr>
      <w:r>
        <w:t>Review</w:t>
      </w:r>
    </w:p>
    <w:p w14:paraId="5FB965BB" w14:textId="77777777" w:rsidR="0030788B" w:rsidRDefault="0030788B" w:rsidP="0030788B">
      <w:r w:rsidRPr="0030788B">
        <w:t xml:space="preserve">A final project review will compare actual performance outcomes with the original requirements to verify that the system meets its objectives and delivers </w:t>
      </w:r>
      <w:r>
        <w:t>it’s</w:t>
      </w:r>
      <w:r w:rsidRPr="0030788B">
        <w:t xml:space="preserve"> intended functionality.</w:t>
      </w:r>
    </w:p>
    <w:p w14:paraId="48C1DF34" w14:textId="77777777" w:rsidR="0030788B" w:rsidRDefault="0030788B" w:rsidP="0030788B">
      <w:pPr>
        <w:pStyle w:val="Heading4"/>
      </w:pPr>
      <w:r>
        <w:t>Evaluation Criteria</w:t>
      </w:r>
    </w:p>
    <w:p w14:paraId="274B468B" w14:textId="5323A3F4" w:rsidR="0030788B" w:rsidRDefault="0030788B" w:rsidP="0030788B">
      <w:r>
        <w:t>The success of the project will be measured against the following key criteria:</w:t>
      </w:r>
    </w:p>
    <w:p w14:paraId="1B179641" w14:textId="202E26EA" w:rsidR="0030788B" w:rsidRDefault="0030788B" w:rsidP="0030788B">
      <w:pPr>
        <w:pStyle w:val="ListParagraph"/>
        <w:numPr>
          <w:ilvl w:val="0"/>
          <w:numId w:val="4"/>
        </w:numPr>
      </w:pPr>
      <w:r>
        <w:t>Functionality: The system must respond correctly to keypad inputs and reliably operate the locking mechanism.</w:t>
      </w:r>
      <w:r>
        <w:t xml:space="preserve"> As well as the mount and dismount inputs.</w:t>
      </w:r>
    </w:p>
    <w:p w14:paraId="43570B28" w14:textId="729E9EBC" w:rsidR="0030788B" w:rsidRDefault="0030788B" w:rsidP="0030788B">
      <w:pPr>
        <w:pStyle w:val="ListParagraph"/>
        <w:numPr>
          <w:ilvl w:val="0"/>
          <w:numId w:val="4"/>
        </w:numPr>
      </w:pPr>
      <w:r>
        <w:t>Outputs and LCD work as expected.</w:t>
      </w:r>
    </w:p>
    <w:p w14:paraId="645947D2" w14:textId="08C6F354" w:rsidR="0030788B" w:rsidRDefault="0030788B" w:rsidP="0030788B">
      <w:pPr>
        <w:pStyle w:val="ListParagraph"/>
        <w:numPr>
          <w:ilvl w:val="0"/>
          <w:numId w:val="4"/>
        </w:numPr>
      </w:pPr>
      <w:r>
        <w:t>Security: Access will be restricted to users with the correct PIN.</w:t>
      </w:r>
    </w:p>
    <w:p w14:paraId="35C8120B" w14:textId="77777777" w:rsidR="00AF759E" w:rsidRDefault="0030788B" w:rsidP="0030788B">
      <w:pPr>
        <w:pStyle w:val="ListParagraph"/>
        <w:numPr>
          <w:ilvl w:val="0"/>
          <w:numId w:val="4"/>
        </w:numPr>
        <w:sectPr w:rsidR="00AF759E">
          <w:pgSz w:w="11906" w:h="16838"/>
          <w:pgMar w:top="1440" w:right="1440" w:bottom="1440" w:left="1440" w:header="708" w:footer="708" w:gutter="0"/>
          <w:cols w:space="708"/>
          <w:docGrid w:linePitch="360"/>
        </w:sectPr>
      </w:pPr>
      <w:r>
        <w:t>User Experience: Ease of use and system reliability will be assessed</w:t>
      </w:r>
      <w:r>
        <w:t>.</w:t>
      </w:r>
    </w:p>
    <w:p w14:paraId="5D4E8FDB" w14:textId="77777777" w:rsidR="0030788B" w:rsidRDefault="00AF759E" w:rsidP="00AF759E">
      <w:pPr>
        <w:pStyle w:val="Heading1"/>
        <w:numPr>
          <w:ilvl w:val="0"/>
          <w:numId w:val="1"/>
        </w:numPr>
      </w:pPr>
      <w:bookmarkStart w:id="30" w:name="_Toc196772291"/>
      <w:r>
        <w:lastRenderedPageBreak/>
        <w:t>Design and Implementation</w:t>
      </w:r>
      <w:bookmarkEnd w:id="30"/>
    </w:p>
    <w:p w14:paraId="063DB5B8" w14:textId="2B9C6951" w:rsidR="00AF759E" w:rsidRDefault="00C71132" w:rsidP="00C71132">
      <w:pPr>
        <w:pStyle w:val="Heading2"/>
        <w:numPr>
          <w:ilvl w:val="1"/>
          <w:numId w:val="1"/>
        </w:numPr>
      </w:pPr>
      <w:bookmarkStart w:id="31" w:name="_Toc196772292"/>
      <w:r>
        <w:t>Requirement Specifications</w:t>
      </w:r>
      <w:bookmarkEnd w:id="31"/>
    </w:p>
    <w:p w14:paraId="2F885B58" w14:textId="0543FFBD" w:rsidR="0018494E" w:rsidRPr="0018494E" w:rsidRDefault="0018494E" w:rsidP="0018494E">
      <w:pPr>
        <w:pStyle w:val="Heading3"/>
        <w:ind w:firstLine="360"/>
      </w:pPr>
      <w:bookmarkStart w:id="32" w:name="_Toc196772293"/>
      <w:r>
        <w:t>4.1.1 Functional and Non-Functional Overview</w:t>
      </w:r>
      <w:bookmarkEnd w:id="32"/>
      <w:r>
        <w:t xml:space="preserve"> </w:t>
      </w:r>
    </w:p>
    <w:p w14:paraId="02A5BEFC" w14:textId="07C8A5F3" w:rsidR="00C71132" w:rsidRDefault="00FC71A3" w:rsidP="00C71132">
      <w:pPr>
        <w:ind w:left="360"/>
      </w:pPr>
      <w:r>
        <w:t>To meet the project’s objective, a set of functional and non-functional requirements were created, stored and monitored through excel [Table 2]. The requirement numbers are labelled – MISSU-F(functional)-00 and MISSU-NF(Non-Functional)-00. This is to segregate and define the specific actions that the system must perform.</w:t>
      </w:r>
    </w:p>
    <w:p w14:paraId="1F4AF80E" w14:textId="57E06D43" w:rsidR="00FC71A3" w:rsidRDefault="00FC71A3" w:rsidP="00C71132">
      <w:pPr>
        <w:ind w:left="360"/>
      </w:pPr>
      <w:r>
        <w:t>Functional requirements are actions of which the system is expected to achieve such as accepting four-digit PIN, actuating motors which perform locking and separately mounting and dismounting etc.</w:t>
      </w:r>
      <w:r w:rsidR="00941FCD">
        <w:t xml:space="preserve"> Additionally, other functional requirements included support for mounting and dismounting operations through toggle switches.</w:t>
      </w:r>
    </w:p>
    <w:p w14:paraId="5C0D7252" w14:textId="7048EA50" w:rsidR="00941FCD" w:rsidRDefault="00941FCD" w:rsidP="00C71132">
      <w:pPr>
        <w:ind w:left="360"/>
      </w:pPr>
      <w:r>
        <w:t xml:space="preserve">Non-Functional requirements </w:t>
      </w:r>
      <w:r w:rsidR="007D0DFF">
        <w:t xml:space="preserve">focus on system quality and performance. As shown in table 2 this includes sections such as security, reliability and environmental durability. These are requirements that don’t necessarily contribute to the systems behaviour but used to specify criteria that can be used </w:t>
      </w:r>
      <w:proofErr w:type="gramStart"/>
      <w:r w:rsidR="007D0DFF">
        <w:t>in order to</w:t>
      </w:r>
      <w:proofErr w:type="gramEnd"/>
      <w:r w:rsidR="007D0DFF">
        <w:t xml:space="preserve"> judge the operation of a system.</w:t>
      </w:r>
    </w:p>
    <w:p w14:paraId="3D83DC66" w14:textId="77777777" w:rsidR="007D0DFF" w:rsidRDefault="007D0DFF" w:rsidP="00C71132">
      <w:pPr>
        <w:ind w:left="360"/>
      </w:pPr>
    </w:p>
    <w:p w14:paraId="332D178E" w14:textId="77777777" w:rsidR="00FC71A3" w:rsidRPr="00C71132" w:rsidRDefault="00FC71A3" w:rsidP="00C71132">
      <w:pPr>
        <w:ind w:left="360"/>
      </w:pPr>
    </w:p>
    <w:p w14:paraId="2EB98042" w14:textId="0A6F56DD" w:rsidR="00FC71A3" w:rsidRDefault="00FC71A3" w:rsidP="00FC71A3">
      <w:pPr>
        <w:pStyle w:val="Caption"/>
        <w:keepNext/>
        <w:jc w:val="center"/>
      </w:pPr>
      <w:bookmarkStart w:id="33" w:name="_Toc196772380"/>
      <w:r>
        <w:lastRenderedPageBreak/>
        <w:t xml:space="preserve">Table </w:t>
      </w:r>
      <w:r>
        <w:fldChar w:fldCharType="begin"/>
      </w:r>
      <w:r>
        <w:instrText xml:space="preserve"> SEQ Table \* ARABIC </w:instrText>
      </w:r>
      <w:r>
        <w:fldChar w:fldCharType="separate"/>
      </w:r>
      <w:r w:rsidR="00593EF1">
        <w:rPr>
          <w:noProof/>
        </w:rPr>
        <w:t>2</w:t>
      </w:r>
      <w:r>
        <w:fldChar w:fldCharType="end"/>
      </w:r>
      <w:r>
        <w:t xml:space="preserve"> - Requirements list</w:t>
      </w:r>
      <w:bookmarkEnd w:id="33"/>
    </w:p>
    <w:p w14:paraId="6964B003" w14:textId="77777777" w:rsidR="00AF759E" w:rsidRDefault="00FC71A3" w:rsidP="00AF759E">
      <w:r w:rsidRPr="00FC71A3">
        <w:drawing>
          <wp:inline distT="0" distB="0" distL="0" distR="0" wp14:anchorId="370EF7AC" wp14:editId="0FDB7BCB">
            <wp:extent cx="5730875" cy="7900035"/>
            <wp:effectExtent l="0" t="0" r="0" b="0"/>
            <wp:docPr id="46575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7900035"/>
                    </a:xfrm>
                    <a:prstGeom prst="rect">
                      <a:avLst/>
                    </a:prstGeom>
                    <a:noFill/>
                    <a:ln>
                      <a:noFill/>
                    </a:ln>
                  </pic:spPr>
                </pic:pic>
              </a:graphicData>
            </a:graphic>
          </wp:inline>
        </w:drawing>
      </w:r>
    </w:p>
    <w:p w14:paraId="6E210BC9" w14:textId="77777777" w:rsidR="007D0DFF" w:rsidRDefault="007D0DFF" w:rsidP="007D0DFF">
      <w:pPr>
        <w:pStyle w:val="Heading3"/>
      </w:pPr>
      <w:r>
        <w:br w:type="page"/>
      </w:r>
    </w:p>
    <w:p w14:paraId="71C669E6" w14:textId="254463BE" w:rsidR="007D0DFF" w:rsidRDefault="007D0DFF" w:rsidP="007D0DFF">
      <w:pPr>
        <w:pStyle w:val="Heading3"/>
      </w:pPr>
      <w:bookmarkStart w:id="34" w:name="_Toc196772294"/>
      <w:r>
        <w:lastRenderedPageBreak/>
        <w:t>4.1</w:t>
      </w:r>
      <w:r w:rsidR="0018494E">
        <w:t>.2</w:t>
      </w:r>
      <w:r>
        <w:t xml:space="preserve"> Summary of the Initial Problem MISSU Aims to Solve</w:t>
      </w:r>
      <w:bookmarkEnd w:id="34"/>
    </w:p>
    <w:p w14:paraId="4B3BA775" w14:textId="77777777" w:rsidR="007D0DFF" w:rsidRDefault="007D0DFF" w:rsidP="007D0DFF">
      <w:r>
        <w:t>The MISSU is designed to solve the problem of missed parcels,  parcel theft and reduce emissions of redelivery.  As this is shown to be an increasing issue within the UK, with the increase of online shoppin</w:t>
      </w:r>
      <w:r w:rsidR="0018494E">
        <w:t>g. As households often experience frustration when their parcel is missed, lost or even stolen during the delivery phase. The MISSU aims to address this issue by providing a compact, wall-mounted electronic drop-box system with the ability of user interaction for controlled access and locking mechanism.</w:t>
      </w:r>
    </w:p>
    <w:p w14:paraId="0454132A" w14:textId="64869BE8" w:rsidR="0018494E" w:rsidRDefault="0018494E" w:rsidP="00631452">
      <w:pPr>
        <w:pStyle w:val="Heading2"/>
      </w:pPr>
      <w:bookmarkStart w:id="35" w:name="_Toc196772295"/>
      <w:r>
        <w:t>4.2 System Design Approach</w:t>
      </w:r>
      <w:bookmarkEnd w:id="35"/>
      <w:r>
        <w:t xml:space="preserve"> </w:t>
      </w:r>
    </w:p>
    <w:p w14:paraId="58AE12F4" w14:textId="77777777" w:rsidR="00C45B25" w:rsidRDefault="00C45B25" w:rsidP="00C45B25">
      <w:pPr>
        <w:pStyle w:val="Heading3"/>
      </w:pPr>
      <w:bookmarkStart w:id="36" w:name="_Toc196772296"/>
      <w:r>
        <w:t>4.2.1  Justification</w:t>
      </w:r>
      <w:bookmarkEnd w:id="36"/>
    </w:p>
    <w:p w14:paraId="15D4E376" w14:textId="77777777" w:rsidR="00C45B25" w:rsidRDefault="00C45B25" w:rsidP="00C45B25">
      <w:r>
        <w:t xml:space="preserve">The design approach used for development of the MISSU is based on a modular, closed-loop control system.  </w:t>
      </w:r>
      <w:r w:rsidRPr="00C45B25">
        <w:t>A modular approach was chosen to break the overall system into independent components such as the user interface (keypad and LCD), access control logic (PIN verification), and physical actuation (motorized locking and mounting). This allows for simpler debugging, easier updates, and future scalability, where individual modules can be improved without altering the entire system.</w:t>
      </w:r>
    </w:p>
    <w:p w14:paraId="3C60F38E" w14:textId="77777777" w:rsidR="00C45B25" w:rsidRDefault="00C45B25" w:rsidP="00C45B25">
      <w:r>
        <w:t>The closed-loop system is to ensure that the user interaction commands result in real-time feedback and appropriate actions. An example of this is where the PIN code being pressed triggers the motors functionality as well as other components such as LEDs, Buzzer, LCD providing visual and audio feedback. Th</w:t>
      </w:r>
      <w:r w:rsidR="00B82784">
        <w:t>e closed loop system enhances both usability and security.</w:t>
      </w:r>
    </w:p>
    <w:p w14:paraId="2050656F" w14:textId="77777777" w:rsidR="00B82784" w:rsidRDefault="00B82784" w:rsidP="00B82784">
      <w:pPr>
        <w:pStyle w:val="Heading3"/>
      </w:pPr>
      <w:bookmarkStart w:id="37" w:name="_Toc196772297"/>
      <w:r>
        <w:t>4.2.2 Trade-offs Made During the Design Process</w:t>
      </w:r>
      <w:bookmarkEnd w:id="37"/>
    </w:p>
    <w:p w14:paraId="51ADEA5C" w14:textId="77777777" w:rsidR="00B82784" w:rsidRDefault="00B82784" w:rsidP="00B82784">
      <w:r>
        <w:t>During the design of the MISSU, several trade-offs were considered and decisions made throughout the process. For the current stage and budget of the product, simplicity was prioritized over advanced features to ensure that the system remained operable and affordable. Where control options such as Bluetooth and wi-fi connectivity could add further security and convenience, they were decided against to keep costs low, simple and less power consumption.</w:t>
      </w:r>
    </w:p>
    <w:p w14:paraId="5D596F47" w14:textId="77777777" w:rsidR="00B82784" w:rsidRDefault="00B82784" w:rsidP="00B82784">
      <w:r>
        <w:t xml:space="preserve">Further </w:t>
      </w:r>
      <w:proofErr w:type="spellStart"/>
      <w:r>
        <w:t>trade offs</w:t>
      </w:r>
      <w:proofErr w:type="spellEnd"/>
      <w:r>
        <w:t xml:space="preserve"> were considered due to software and availability of components. Component availability and compatibility  was decided on simple and accessible components that are compatible and available on proteus software for simulation and coding.</w:t>
      </w:r>
      <w:r w:rsidR="00631452">
        <w:t xml:space="preserve"> The PIC16F877A microcontroller was chosen for its balance between functionality and cost, despite limitations in processing speed compared to more advanced controllers.</w:t>
      </w:r>
    </w:p>
    <w:p w14:paraId="55620C3A" w14:textId="77777777" w:rsidR="00631452" w:rsidRDefault="00631452" w:rsidP="00631452">
      <w:pPr>
        <w:pStyle w:val="Heading3"/>
      </w:pPr>
      <w:bookmarkStart w:id="38" w:name="_Toc196772298"/>
      <w:r>
        <w:t>4.2.3 Tools Used to Model the Design</w:t>
      </w:r>
      <w:bookmarkEnd w:id="38"/>
      <w:r>
        <w:t xml:space="preserve"> </w:t>
      </w:r>
    </w:p>
    <w:p w14:paraId="1F363650" w14:textId="77777777" w:rsidR="00FD4122" w:rsidRDefault="00631452" w:rsidP="00631452">
      <w:pPr>
        <w:sectPr w:rsidR="00FD4122">
          <w:pgSz w:w="11906" w:h="16838"/>
          <w:pgMar w:top="1440" w:right="1440" w:bottom="1440" w:left="1440" w:header="708" w:footer="708" w:gutter="0"/>
          <w:cols w:space="708"/>
          <w:docGrid w:linePitch="360"/>
        </w:sectPr>
      </w:pPr>
      <w:r>
        <w:t xml:space="preserve">Ensuring a structured development process, modelling tools such as flowcharts </w:t>
      </w:r>
      <w:r w:rsidR="00FD4122">
        <w:t>and block diagrams</w:t>
      </w:r>
      <w:r>
        <w:t xml:space="preserve"> are used, creating a visual understanding of the logic behind key operations of the system. This provides clarity and consistency throughout the design phase and served as references for implementation and testing.</w:t>
      </w:r>
    </w:p>
    <w:p w14:paraId="36B2B993" w14:textId="601199A5" w:rsidR="00631452" w:rsidRDefault="00631452" w:rsidP="00631452"/>
    <w:p w14:paraId="49329569" w14:textId="77777777" w:rsidR="002D656B" w:rsidRDefault="002D656B" w:rsidP="002D656B">
      <w:pPr>
        <w:pStyle w:val="Heading2"/>
      </w:pPr>
      <w:bookmarkStart w:id="39" w:name="_Toc196772299"/>
      <w:r>
        <w:t>4.3 Hardware Design</w:t>
      </w:r>
      <w:bookmarkEnd w:id="39"/>
    </w:p>
    <w:p w14:paraId="4212D3F3" w14:textId="6CEBE2E5" w:rsidR="00FD4122" w:rsidRDefault="002D656B" w:rsidP="00593EF1">
      <w:pPr>
        <w:pStyle w:val="Heading3"/>
      </w:pPr>
      <w:bookmarkStart w:id="40" w:name="_Toc196772300"/>
      <w:r>
        <w:t>4.3.1 Hardware  Component selection</w:t>
      </w:r>
      <w:bookmarkEnd w:id="40"/>
    </w:p>
    <w:p w14:paraId="71603F5F" w14:textId="5F35AD6F" w:rsidR="00FD4122" w:rsidRDefault="00FD4122" w:rsidP="00FD4122">
      <w:r>
        <w:t xml:space="preserve">When selecting components that are used within the system design. A careful and strategic approach is used to determine each component is suitable for the system with its specifications and that it is compatible with the system. This is a crucial role of the development stage </w:t>
      </w:r>
      <w:r w:rsidR="005175D9">
        <w:t>to</w:t>
      </w:r>
      <w:r>
        <w:t xml:space="preserve"> ensure the system functions and meets </w:t>
      </w:r>
      <w:r w:rsidR="005175D9">
        <w:t>the needs of the requirements.</w:t>
      </w:r>
    </w:p>
    <w:p w14:paraId="341BB63D" w14:textId="55FEEE37" w:rsidR="005175D9" w:rsidRDefault="005175D9" w:rsidP="00FD4122">
      <w:r>
        <w:t>Several key factors are considered when selecting components. This is to ensure compatibility with the system requirements and the chosen microcontroller, in this case – PIC16F877A. These considerations include but not limited to:</w:t>
      </w:r>
    </w:p>
    <w:p w14:paraId="3E830F2B" w14:textId="1F49DF6E" w:rsidR="005175D9" w:rsidRDefault="005175D9" w:rsidP="005175D9">
      <w:r>
        <w:t>Functionality – Whether the component performs the required role effectively (e.g., keypad for user input, motor for physical actuation).</w:t>
      </w:r>
    </w:p>
    <w:p w14:paraId="53AD2406" w14:textId="7B2647E5" w:rsidR="005175D9" w:rsidRDefault="005175D9" w:rsidP="005175D9">
      <w:pPr>
        <w:pStyle w:val="ListParagraph"/>
        <w:numPr>
          <w:ilvl w:val="0"/>
          <w:numId w:val="5"/>
        </w:numPr>
      </w:pPr>
      <w:r>
        <w:t>Compatibility – Whether it integrates smoothly with the microcontroller in terms of voltage levels, communication protocols, and control logic.</w:t>
      </w:r>
    </w:p>
    <w:p w14:paraId="5ED4B5AC" w14:textId="06A125D7" w:rsidR="005175D9" w:rsidRDefault="005175D9" w:rsidP="005175D9">
      <w:pPr>
        <w:pStyle w:val="ListParagraph"/>
        <w:numPr>
          <w:ilvl w:val="0"/>
          <w:numId w:val="5"/>
        </w:numPr>
      </w:pPr>
      <w:r>
        <w:t>Power Consumption – As the unit is battery-operated, low-power components are prioritized to extend operational time.</w:t>
      </w:r>
    </w:p>
    <w:p w14:paraId="40C05994" w14:textId="6F355024" w:rsidR="005175D9" w:rsidRDefault="005175D9" w:rsidP="005175D9">
      <w:pPr>
        <w:pStyle w:val="ListParagraph"/>
        <w:numPr>
          <w:ilvl w:val="0"/>
          <w:numId w:val="5"/>
        </w:numPr>
      </w:pPr>
      <w:r>
        <w:t xml:space="preserve">Size and </w:t>
      </w:r>
      <w:proofErr w:type="spellStart"/>
      <w:r>
        <w:t>Mountability</w:t>
      </w:r>
      <w:proofErr w:type="spellEnd"/>
      <w:r>
        <w:t xml:space="preserve"> – Components should be compact and suitable for a wall-mounted system to support the design goals of MISSU.</w:t>
      </w:r>
    </w:p>
    <w:p w14:paraId="69ED349E" w14:textId="6B506744" w:rsidR="005175D9" w:rsidRDefault="005175D9" w:rsidP="005175D9">
      <w:pPr>
        <w:pStyle w:val="ListParagraph"/>
        <w:numPr>
          <w:ilvl w:val="0"/>
          <w:numId w:val="5"/>
        </w:numPr>
      </w:pPr>
      <w:r>
        <w:t>Cost and Availability – Commercial viability is essential; thus, components should be affordable and easily sourced.</w:t>
      </w:r>
    </w:p>
    <w:p w14:paraId="5446E32B" w14:textId="4C0872BB" w:rsidR="005175D9" w:rsidRPr="00FD4122" w:rsidRDefault="005175D9" w:rsidP="005175D9">
      <w:pPr>
        <w:pStyle w:val="ListParagraph"/>
        <w:numPr>
          <w:ilvl w:val="0"/>
          <w:numId w:val="5"/>
        </w:numPr>
        <w:sectPr w:rsidR="005175D9" w:rsidRPr="00FD4122">
          <w:pgSz w:w="11906" w:h="16838"/>
          <w:pgMar w:top="1440" w:right="1440" w:bottom="1440" w:left="1440" w:header="708" w:footer="708" w:gutter="0"/>
          <w:cols w:space="708"/>
          <w:docGrid w:linePitch="360"/>
        </w:sectPr>
      </w:pPr>
      <w:r>
        <w:t>Reliability and Durability – Since the system is meant for frequent outdoor or semi-protected use, components need to be robust and able to withstand repeated usage.</w:t>
      </w:r>
    </w:p>
    <w:p w14:paraId="6BCF21C0" w14:textId="77777777" w:rsidR="0030788B" w:rsidRDefault="003E72FB" w:rsidP="003E72FB">
      <w:r w:rsidRPr="003E72FB">
        <w:lastRenderedPageBreak/>
        <w:t>This section will explore the reasoning behind each major component selection—such as th</w:t>
      </w:r>
      <w:r>
        <w:t xml:space="preserve">ose mentioned in table 2, </w:t>
      </w:r>
      <w:r w:rsidRPr="003E72FB">
        <w:t>supported by comparative justification where relevant. The following tables outline each hardware element, its purpose within the system, and the justification for its inclusion over possible alternatives.</w:t>
      </w:r>
    </w:p>
    <w:p w14:paraId="4A80A9F9" w14:textId="77777777" w:rsidR="001156B4" w:rsidRDefault="001156B4" w:rsidP="00A51B78">
      <w:pPr>
        <w:pStyle w:val="Heading4"/>
      </w:pPr>
      <w:r>
        <w:t>PIC Microcontroller:</w:t>
      </w:r>
    </w:p>
    <w:p w14:paraId="3C052C42" w14:textId="30E1E0D3" w:rsidR="00593EF1" w:rsidRDefault="00593EF1" w:rsidP="00593EF1">
      <w:pPr>
        <w:pStyle w:val="Caption"/>
        <w:keepNext/>
        <w:jc w:val="center"/>
      </w:pPr>
      <w:bookmarkStart w:id="41" w:name="_Toc196772381"/>
      <w:r>
        <w:t xml:space="preserve">Table </w:t>
      </w:r>
      <w:r>
        <w:fldChar w:fldCharType="begin"/>
      </w:r>
      <w:r>
        <w:instrText xml:space="preserve"> SEQ Table \* ARABIC </w:instrText>
      </w:r>
      <w:r>
        <w:fldChar w:fldCharType="separate"/>
      </w:r>
      <w:r>
        <w:rPr>
          <w:noProof/>
        </w:rPr>
        <w:t>3</w:t>
      </w:r>
      <w:r>
        <w:fldChar w:fldCharType="end"/>
      </w:r>
      <w:r>
        <w:t xml:space="preserve"> - Microcontroller Selection</w:t>
      </w:r>
      <w:bookmarkEnd w:id="41"/>
    </w:p>
    <w:tbl>
      <w:tblPr>
        <w:tblStyle w:val="TableGrid"/>
        <w:tblW w:w="0" w:type="auto"/>
        <w:tblLook w:val="04A0" w:firstRow="1" w:lastRow="0" w:firstColumn="1" w:lastColumn="0" w:noHBand="0" w:noVBand="1"/>
      </w:tblPr>
      <w:tblGrid>
        <w:gridCol w:w="2168"/>
        <w:gridCol w:w="2276"/>
        <w:gridCol w:w="2283"/>
        <w:gridCol w:w="2289"/>
      </w:tblGrid>
      <w:tr w:rsidR="001156B4" w14:paraId="507CB357" w14:textId="77777777" w:rsidTr="001B7416">
        <w:tc>
          <w:tcPr>
            <w:tcW w:w="9242" w:type="dxa"/>
            <w:gridSpan w:val="4"/>
          </w:tcPr>
          <w:p w14:paraId="7B0A2D67" w14:textId="65269829" w:rsidR="001156B4" w:rsidRDefault="001156B4" w:rsidP="001156B4">
            <w:pPr>
              <w:jc w:val="center"/>
            </w:pPr>
            <w:r>
              <w:t>Microcontroller</w:t>
            </w:r>
          </w:p>
        </w:tc>
      </w:tr>
      <w:tr w:rsidR="00B70A25" w14:paraId="74771224" w14:textId="77777777" w:rsidTr="001156B4">
        <w:tc>
          <w:tcPr>
            <w:tcW w:w="2310" w:type="dxa"/>
          </w:tcPr>
          <w:p w14:paraId="5AF8F23C" w14:textId="19119A98" w:rsidR="001156B4" w:rsidRDefault="001156B4" w:rsidP="003E72FB">
            <w:r>
              <w:t xml:space="preserve">Detail </w:t>
            </w:r>
          </w:p>
        </w:tc>
        <w:tc>
          <w:tcPr>
            <w:tcW w:w="2310" w:type="dxa"/>
          </w:tcPr>
          <w:p w14:paraId="1B71DBA3" w14:textId="3786719E" w:rsidR="001156B4" w:rsidRDefault="001156B4" w:rsidP="003E72FB">
            <w:r>
              <w:t>PIC16F877A</w:t>
            </w:r>
          </w:p>
        </w:tc>
        <w:tc>
          <w:tcPr>
            <w:tcW w:w="2311" w:type="dxa"/>
          </w:tcPr>
          <w:p w14:paraId="7A03CF02" w14:textId="3DC4D4B2" w:rsidR="001156B4" w:rsidRDefault="001156B4" w:rsidP="003E72FB">
            <w:r>
              <w:t>PIC16F887</w:t>
            </w:r>
          </w:p>
        </w:tc>
        <w:tc>
          <w:tcPr>
            <w:tcW w:w="2311" w:type="dxa"/>
          </w:tcPr>
          <w:p w14:paraId="7F2974E9" w14:textId="033FC3A1" w:rsidR="001156B4" w:rsidRDefault="001156B4" w:rsidP="003E72FB">
            <w:r>
              <w:t>PIC18F4520</w:t>
            </w:r>
          </w:p>
        </w:tc>
      </w:tr>
      <w:tr w:rsidR="00B70A25" w14:paraId="4A807718" w14:textId="77777777" w:rsidTr="001156B4">
        <w:tc>
          <w:tcPr>
            <w:tcW w:w="2310" w:type="dxa"/>
          </w:tcPr>
          <w:p w14:paraId="16FFE6E4" w14:textId="051CB3C8" w:rsidR="001156B4" w:rsidRDefault="001156B4" w:rsidP="003E72FB">
            <w:r>
              <w:t>Key Features</w:t>
            </w:r>
          </w:p>
        </w:tc>
        <w:tc>
          <w:tcPr>
            <w:tcW w:w="2310" w:type="dxa"/>
          </w:tcPr>
          <w:p w14:paraId="72497D63" w14:textId="469BDBF0" w:rsidR="001156B4" w:rsidRDefault="001156B4" w:rsidP="003E72FB">
            <w:r w:rsidRPr="001156B4">
              <w:t>8-bit MCU, 5 Ports, 8 ADC channels, USART, PWM</w:t>
            </w:r>
          </w:p>
        </w:tc>
        <w:tc>
          <w:tcPr>
            <w:tcW w:w="2311" w:type="dxa"/>
          </w:tcPr>
          <w:p w14:paraId="085C2086" w14:textId="2F9D712D" w:rsidR="001156B4" w:rsidRDefault="001156B4" w:rsidP="003E72FB">
            <w:r w:rsidRPr="001156B4">
              <w:t>Enhanced 8-bit MCU, more efficient core</w:t>
            </w:r>
          </w:p>
        </w:tc>
        <w:tc>
          <w:tcPr>
            <w:tcW w:w="2311" w:type="dxa"/>
          </w:tcPr>
          <w:p w14:paraId="51587B56" w14:textId="47F84F26" w:rsidR="001156B4" w:rsidRDefault="001156B4" w:rsidP="003E72FB">
            <w:r w:rsidRPr="001156B4">
              <w:t>High-performance 8-bit MCU with advanced features</w:t>
            </w:r>
          </w:p>
        </w:tc>
      </w:tr>
      <w:tr w:rsidR="00B70A25" w14:paraId="039DDBB2" w14:textId="77777777" w:rsidTr="001156B4">
        <w:tc>
          <w:tcPr>
            <w:tcW w:w="2310" w:type="dxa"/>
          </w:tcPr>
          <w:p w14:paraId="3D65C04A" w14:textId="33C2010E" w:rsidR="001156B4" w:rsidRDefault="001156B4" w:rsidP="003E72FB">
            <w:r>
              <w:t>I/O Pins</w:t>
            </w:r>
          </w:p>
        </w:tc>
        <w:tc>
          <w:tcPr>
            <w:tcW w:w="2310" w:type="dxa"/>
          </w:tcPr>
          <w:p w14:paraId="038EB84B" w14:textId="40B77584" w:rsidR="001156B4" w:rsidRDefault="001156B4" w:rsidP="003E72FB">
            <w:r>
              <w:t>33</w:t>
            </w:r>
          </w:p>
        </w:tc>
        <w:tc>
          <w:tcPr>
            <w:tcW w:w="2311" w:type="dxa"/>
          </w:tcPr>
          <w:p w14:paraId="1540CDD2" w14:textId="2FFB465C" w:rsidR="001156B4" w:rsidRDefault="001156B4" w:rsidP="003E72FB">
            <w:r>
              <w:t>3</w:t>
            </w:r>
            <w:r w:rsidR="00DC0E2B">
              <w:t>5</w:t>
            </w:r>
          </w:p>
        </w:tc>
        <w:tc>
          <w:tcPr>
            <w:tcW w:w="2311" w:type="dxa"/>
          </w:tcPr>
          <w:p w14:paraId="7224AA15" w14:textId="083A91CA" w:rsidR="001156B4" w:rsidRDefault="001156B4" w:rsidP="003E72FB">
            <w:r>
              <w:t>36</w:t>
            </w:r>
          </w:p>
        </w:tc>
      </w:tr>
      <w:tr w:rsidR="00B70A25" w14:paraId="0A7C81BA" w14:textId="77777777" w:rsidTr="001156B4">
        <w:tc>
          <w:tcPr>
            <w:tcW w:w="2310" w:type="dxa"/>
          </w:tcPr>
          <w:p w14:paraId="5A01FD13" w14:textId="2814BFD5" w:rsidR="001156B4" w:rsidRDefault="001156B4" w:rsidP="003E72FB">
            <w:r>
              <w:t>Memory</w:t>
            </w:r>
          </w:p>
        </w:tc>
        <w:tc>
          <w:tcPr>
            <w:tcW w:w="2310" w:type="dxa"/>
          </w:tcPr>
          <w:p w14:paraId="1956B1B3" w14:textId="76A112AD" w:rsidR="001156B4" w:rsidRDefault="001156B4" w:rsidP="003E72FB">
            <w:r w:rsidRPr="001156B4">
              <w:t xml:space="preserve">368 Bytes RAM, </w:t>
            </w:r>
            <w:r w:rsidR="00DC0E2B">
              <w:t>14</w:t>
            </w:r>
            <w:r w:rsidRPr="001156B4">
              <w:t>K Flash</w:t>
            </w:r>
          </w:p>
        </w:tc>
        <w:tc>
          <w:tcPr>
            <w:tcW w:w="2311" w:type="dxa"/>
          </w:tcPr>
          <w:p w14:paraId="2DEBD3CE" w14:textId="01F36D2E" w:rsidR="001156B4" w:rsidRDefault="001156B4" w:rsidP="003E72FB">
            <w:r w:rsidRPr="001156B4">
              <w:t>368 Bytes RAM, 14K Flash</w:t>
            </w:r>
          </w:p>
        </w:tc>
        <w:tc>
          <w:tcPr>
            <w:tcW w:w="2311" w:type="dxa"/>
          </w:tcPr>
          <w:p w14:paraId="4B294D04" w14:textId="7BD53959" w:rsidR="001156B4" w:rsidRDefault="001156B4" w:rsidP="003E72FB">
            <w:r w:rsidRPr="001156B4">
              <w:t>1.5K RAM, 32K Flash</w:t>
            </w:r>
          </w:p>
        </w:tc>
      </w:tr>
      <w:tr w:rsidR="00B70A25" w14:paraId="7A4C09AD" w14:textId="77777777" w:rsidTr="001156B4">
        <w:tc>
          <w:tcPr>
            <w:tcW w:w="2310" w:type="dxa"/>
          </w:tcPr>
          <w:p w14:paraId="658965EE" w14:textId="2BFC017C" w:rsidR="001156B4" w:rsidRDefault="001156B4" w:rsidP="003E72FB">
            <w:r>
              <w:t>Peripheral Support</w:t>
            </w:r>
          </w:p>
        </w:tc>
        <w:tc>
          <w:tcPr>
            <w:tcW w:w="2310" w:type="dxa"/>
          </w:tcPr>
          <w:p w14:paraId="63183F7D" w14:textId="0B18AFE0" w:rsidR="001156B4" w:rsidRDefault="001156B4" w:rsidP="003E72FB">
            <w:r w:rsidRPr="001156B4">
              <w:t>USART, SPI, I²C, PWM, 8xADC, LCD compatibility</w:t>
            </w:r>
          </w:p>
        </w:tc>
        <w:tc>
          <w:tcPr>
            <w:tcW w:w="2311" w:type="dxa"/>
          </w:tcPr>
          <w:p w14:paraId="34488B0F" w14:textId="4FA5AF80" w:rsidR="001156B4" w:rsidRDefault="001156B4" w:rsidP="003E72FB">
            <w:r w:rsidRPr="001156B4">
              <w:t>ADC, CCP, SPI, I²C, EUSART</w:t>
            </w:r>
          </w:p>
        </w:tc>
        <w:tc>
          <w:tcPr>
            <w:tcW w:w="2311" w:type="dxa"/>
          </w:tcPr>
          <w:p w14:paraId="5E0B8076" w14:textId="1811FEC2" w:rsidR="001156B4" w:rsidRDefault="001156B4" w:rsidP="003E72FB">
            <w:r w:rsidRPr="001156B4">
              <w:t>Full ADC, CCP, SPI, I²C, USB support</w:t>
            </w:r>
          </w:p>
        </w:tc>
      </w:tr>
      <w:tr w:rsidR="00DC0E2B" w14:paraId="71FFAB3E" w14:textId="77777777" w:rsidTr="001156B4">
        <w:tc>
          <w:tcPr>
            <w:tcW w:w="2310" w:type="dxa"/>
          </w:tcPr>
          <w:p w14:paraId="4E0EF922" w14:textId="55EDAB3A" w:rsidR="00F2002C" w:rsidRDefault="00F2002C" w:rsidP="003E72FB">
            <w:r>
              <w:t>Speed</w:t>
            </w:r>
          </w:p>
        </w:tc>
        <w:tc>
          <w:tcPr>
            <w:tcW w:w="2310" w:type="dxa"/>
          </w:tcPr>
          <w:p w14:paraId="2F787461" w14:textId="691B67B0" w:rsidR="00F2002C" w:rsidRPr="001156B4" w:rsidRDefault="00F2002C" w:rsidP="003E72FB">
            <w:r>
              <w:t>20MHz</w:t>
            </w:r>
          </w:p>
        </w:tc>
        <w:tc>
          <w:tcPr>
            <w:tcW w:w="2311" w:type="dxa"/>
          </w:tcPr>
          <w:p w14:paraId="3B157DB6" w14:textId="6CF2E210" w:rsidR="00F2002C" w:rsidRPr="001156B4" w:rsidRDefault="00DC0E2B" w:rsidP="003E72FB">
            <w:r>
              <w:t>2</w:t>
            </w:r>
            <w:r>
              <w:t>0MHz</w:t>
            </w:r>
          </w:p>
        </w:tc>
        <w:tc>
          <w:tcPr>
            <w:tcW w:w="2311" w:type="dxa"/>
          </w:tcPr>
          <w:p w14:paraId="42848C1A" w14:textId="14AF2EE0" w:rsidR="00F2002C" w:rsidRPr="001156B4" w:rsidRDefault="001C4683" w:rsidP="003E72FB">
            <w:r w:rsidRPr="001C4683">
              <w:t>40MHz</w:t>
            </w:r>
          </w:p>
        </w:tc>
      </w:tr>
      <w:tr w:rsidR="00DC0E2B" w14:paraId="1C090DAA" w14:textId="77777777" w:rsidTr="001156B4">
        <w:tc>
          <w:tcPr>
            <w:tcW w:w="2310" w:type="dxa"/>
          </w:tcPr>
          <w:p w14:paraId="604EB8C0" w14:textId="07D60DED" w:rsidR="00F2002C" w:rsidRDefault="00F2002C" w:rsidP="003E72FB">
            <w:r>
              <w:t>Voltage – supply (</w:t>
            </w:r>
            <w:proofErr w:type="spellStart"/>
            <w:r>
              <w:t>Vcc</w:t>
            </w:r>
            <w:proofErr w:type="spellEnd"/>
            <w:r>
              <w:t>/</w:t>
            </w:r>
            <w:proofErr w:type="spellStart"/>
            <w:r>
              <w:t>Vdd</w:t>
            </w:r>
            <w:proofErr w:type="spellEnd"/>
            <w:r>
              <w:t>)</w:t>
            </w:r>
          </w:p>
        </w:tc>
        <w:tc>
          <w:tcPr>
            <w:tcW w:w="2310" w:type="dxa"/>
          </w:tcPr>
          <w:p w14:paraId="47128AD8" w14:textId="3881C3FD" w:rsidR="00F2002C" w:rsidRPr="001156B4" w:rsidRDefault="00F2002C" w:rsidP="003E72FB">
            <w:r w:rsidRPr="00F2002C">
              <w:t>4V ~ 5.5V</w:t>
            </w:r>
          </w:p>
        </w:tc>
        <w:tc>
          <w:tcPr>
            <w:tcW w:w="2311" w:type="dxa"/>
          </w:tcPr>
          <w:p w14:paraId="2D656C4B" w14:textId="3A124AC0" w:rsidR="00F2002C" w:rsidRPr="001156B4" w:rsidRDefault="00DC0E2B" w:rsidP="003E72FB">
            <w:r w:rsidRPr="00DC0E2B">
              <w:t>2V ~ 5.5V</w:t>
            </w:r>
          </w:p>
        </w:tc>
        <w:tc>
          <w:tcPr>
            <w:tcW w:w="2311" w:type="dxa"/>
          </w:tcPr>
          <w:p w14:paraId="26F83B56" w14:textId="65CDA3AD" w:rsidR="00F2002C" w:rsidRPr="001156B4" w:rsidRDefault="001C4683" w:rsidP="003E72FB">
            <w:r w:rsidRPr="001C4683">
              <w:t>4.2V ~ 5.5V</w:t>
            </w:r>
          </w:p>
        </w:tc>
      </w:tr>
      <w:tr w:rsidR="00DC0E2B" w14:paraId="13D609EB" w14:textId="77777777" w:rsidTr="001156B4">
        <w:tc>
          <w:tcPr>
            <w:tcW w:w="2310" w:type="dxa"/>
          </w:tcPr>
          <w:p w14:paraId="0751146F" w14:textId="3756A38B" w:rsidR="00F2002C" w:rsidRDefault="00F2002C" w:rsidP="003E72FB">
            <w:r>
              <w:t xml:space="preserve">Operating Temperature </w:t>
            </w:r>
          </w:p>
        </w:tc>
        <w:tc>
          <w:tcPr>
            <w:tcW w:w="2310" w:type="dxa"/>
          </w:tcPr>
          <w:p w14:paraId="4C89A796" w14:textId="1D8B69C0" w:rsidR="00F2002C" w:rsidRPr="001156B4" w:rsidRDefault="00F2002C" w:rsidP="003E72FB">
            <w:r w:rsidRPr="00F2002C">
              <w:t>-40°C ~ 85°C</w:t>
            </w:r>
          </w:p>
        </w:tc>
        <w:tc>
          <w:tcPr>
            <w:tcW w:w="2311" w:type="dxa"/>
          </w:tcPr>
          <w:p w14:paraId="57EF0759" w14:textId="4AF1157F" w:rsidR="00F2002C" w:rsidRPr="001156B4" w:rsidRDefault="00DC0E2B" w:rsidP="003E72FB">
            <w:r w:rsidRPr="00DC0E2B">
              <w:t>40°C ~ 85°C</w:t>
            </w:r>
          </w:p>
        </w:tc>
        <w:tc>
          <w:tcPr>
            <w:tcW w:w="2311" w:type="dxa"/>
          </w:tcPr>
          <w:p w14:paraId="07F9C3B7" w14:textId="7316516B" w:rsidR="00F2002C" w:rsidRPr="001156B4" w:rsidRDefault="001C4683" w:rsidP="003E72FB">
            <w:r w:rsidRPr="001C4683">
              <w:t>-40°C ~ 85°C</w:t>
            </w:r>
          </w:p>
        </w:tc>
      </w:tr>
      <w:tr w:rsidR="00DC0E2B" w14:paraId="58752EE1" w14:textId="77777777" w:rsidTr="001156B4">
        <w:tc>
          <w:tcPr>
            <w:tcW w:w="2310" w:type="dxa"/>
          </w:tcPr>
          <w:p w14:paraId="7EF8047E" w14:textId="2FF9848D" w:rsidR="001156B4" w:rsidRDefault="00F2002C" w:rsidP="003E72FB">
            <w:r>
              <w:t>Power Consumption</w:t>
            </w:r>
          </w:p>
        </w:tc>
        <w:tc>
          <w:tcPr>
            <w:tcW w:w="2310" w:type="dxa"/>
          </w:tcPr>
          <w:p w14:paraId="0BD15A2D" w14:textId="4927674D" w:rsidR="001156B4" w:rsidRDefault="00F2002C" w:rsidP="003E72FB">
            <w:r w:rsidRPr="00F2002C">
              <w:t>Moderate</w:t>
            </w:r>
          </w:p>
        </w:tc>
        <w:tc>
          <w:tcPr>
            <w:tcW w:w="2311" w:type="dxa"/>
          </w:tcPr>
          <w:p w14:paraId="797D2252" w14:textId="25E1A884" w:rsidR="001156B4" w:rsidRDefault="00F2002C" w:rsidP="003E72FB">
            <w:r w:rsidRPr="00F2002C">
              <w:t>Lower than 877A</w:t>
            </w:r>
          </w:p>
        </w:tc>
        <w:tc>
          <w:tcPr>
            <w:tcW w:w="2311" w:type="dxa"/>
          </w:tcPr>
          <w:p w14:paraId="509AA9E9" w14:textId="61BE74E8" w:rsidR="001156B4" w:rsidRDefault="00F2002C" w:rsidP="003E72FB">
            <w:r w:rsidRPr="00F2002C">
              <w:t>Power efficient with idle/sleep modes</w:t>
            </w:r>
          </w:p>
        </w:tc>
      </w:tr>
      <w:tr w:rsidR="00DC0E2B" w14:paraId="57553E10" w14:textId="77777777" w:rsidTr="001156B4">
        <w:tc>
          <w:tcPr>
            <w:tcW w:w="2310" w:type="dxa"/>
          </w:tcPr>
          <w:p w14:paraId="22944269" w14:textId="679A5CD3" w:rsidR="001156B4" w:rsidRDefault="00F2002C" w:rsidP="003E72FB">
            <w:r>
              <w:t>Justification</w:t>
            </w:r>
          </w:p>
        </w:tc>
        <w:tc>
          <w:tcPr>
            <w:tcW w:w="2310" w:type="dxa"/>
          </w:tcPr>
          <w:p w14:paraId="2CC4735D" w14:textId="6B257662" w:rsidR="001156B4" w:rsidRDefault="00F2002C" w:rsidP="003E72FB">
            <w:r w:rsidRPr="00F2002C">
              <w:t>Well-balanced for medium complexity systems; popular in prototyping</w:t>
            </w:r>
            <w:r>
              <w:t xml:space="preserve"> with</w:t>
            </w:r>
            <w:r w:rsidRPr="00F2002C">
              <w:t xml:space="preserve"> ample I/O and peripheral support</w:t>
            </w:r>
            <w:r>
              <w:t>,</w:t>
            </w:r>
            <w:r w:rsidRPr="00F2002C">
              <w:t xml:space="preserve"> proven reliability.</w:t>
            </w:r>
          </w:p>
        </w:tc>
        <w:tc>
          <w:tcPr>
            <w:tcW w:w="2311" w:type="dxa"/>
          </w:tcPr>
          <w:p w14:paraId="078A79A0" w14:textId="01809EA1" w:rsidR="001156B4" w:rsidRDefault="00F2002C" w:rsidP="003E72FB">
            <w:r w:rsidRPr="00F2002C">
              <w:t>Offers similar features with more program memory and better efficiency, but less supported in older development environments.</w:t>
            </w:r>
          </w:p>
        </w:tc>
        <w:tc>
          <w:tcPr>
            <w:tcW w:w="2311" w:type="dxa"/>
          </w:tcPr>
          <w:p w14:paraId="6668A37F" w14:textId="07EF4FD2" w:rsidR="001156B4" w:rsidRDefault="00F2002C" w:rsidP="003E72FB">
            <w:r w:rsidRPr="00F2002C">
              <w:t>Advanced but may be excessive for a simple lock system</w:t>
            </w:r>
            <w:r>
              <w:t>,</w:t>
            </w:r>
            <w:r w:rsidRPr="00F2002C">
              <w:t xml:space="preserve"> more expensive</w:t>
            </w:r>
            <w:r>
              <w:t>,</w:t>
            </w:r>
            <w:r w:rsidRPr="00F2002C">
              <w:t xml:space="preserve"> steeper learning curve for entry-level use.</w:t>
            </w:r>
          </w:p>
        </w:tc>
      </w:tr>
      <w:tr w:rsidR="00DC0E2B" w14:paraId="2725EB03" w14:textId="77777777" w:rsidTr="001156B4">
        <w:tc>
          <w:tcPr>
            <w:tcW w:w="2310" w:type="dxa"/>
          </w:tcPr>
          <w:p w14:paraId="7C3AE079" w14:textId="5D15DFB6" w:rsidR="001156B4" w:rsidRDefault="00F2002C" w:rsidP="003E72FB">
            <w:r>
              <w:t>Image</w:t>
            </w:r>
          </w:p>
        </w:tc>
        <w:tc>
          <w:tcPr>
            <w:tcW w:w="2310" w:type="dxa"/>
          </w:tcPr>
          <w:p w14:paraId="79C27B0A" w14:textId="47FB429D" w:rsidR="001156B4" w:rsidRDefault="00F2002C" w:rsidP="003E72FB">
            <w:r>
              <w:rPr>
                <w:noProof/>
              </w:rPr>
              <w:drawing>
                <wp:inline distT="0" distB="0" distL="0" distR="0" wp14:anchorId="203BEC43" wp14:editId="7BF4A9C7">
                  <wp:extent cx="1212112" cy="1212112"/>
                  <wp:effectExtent l="0" t="0" r="0" b="0"/>
                  <wp:docPr id="1800977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0056" cy="1220056"/>
                          </a:xfrm>
                          <a:prstGeom prst="rect">
                            <a:avLst/>
                          </a:prstGeom>
                          <a:noFill/>
                        </pic:spPr>
                      </pic:pic>
                    </a:graphicData>
                  </a:graphic>
                </wp:inline>
              </w:drawing>
            </w:r>
          </w:p>
        </w:tc>
        <w:tc>
          <w:tcPr>
            <w:tcW w:w="2311" w:type="dxa"/>
          </w:tcPr>
          <w:p w14:paraId="34F71CDA" w14:textId="5AD814C2" w:rsidR="001156B4" w:rsidRDefault="00DC0E2B" w:rsidP="003E72FB">
            <w:r>
              <w:rPr>
                <w:noProof/>
              </w:rPr>
              <w:drawing>
                <wp:inline distT="0" distB="0" distL="0" distR="0" wp14:anchorId="2EA12F1E" wp14:editId="40CC9E70">
                  <wp:extent cx="1233377" cy="1233377"/>
                  <wp:effectExtent l="0" t="0" r="0" b="0"/>
                  <wp:docPr id="5" name="Picture 2" descr="44 TQ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4 TQF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9861" cy="1259861"/>
                          </a:xfrm>
                          <a:prstGeom prst="rect">
                            <a:avLst/>
                          </a:prstGeom>
                          <a:noFill/>
                          <a:ln>
                            <a:noFill/>
                          </a:ln>
                        </pic:spPr>
                      </pic:pic>
                    </a:graphicData>
                  </a:graphic>
                </wp:inline>
              </w:drawing>
            </w:r>
          </w:p>
        </w:tc>
        <w:tc>
          <w:tcPr>
            <w:tcW w:w="2311" w:type="dxa"/>
          </w:tcPr>
          <w:p w14:paraId="071AB888" w14:textId="3C203A1F" w:rsidR="001156B4" w:rsidRDefault="001C4683" w:rsidP="003E72FB">
            <w:r>
              <w:rPr>
                <w:noProof/>
              </w:rPr>
              <w:drawing>
                <wp:inline distT="0" distB="0" distL="0" distR="0" wp14:anchorId="3B628663" wp14:editId="6458E16A">
                  <wp:extent cx="1254642" cy="1254642"/>
                  <wp:effectExtent l="0" t="0" r="0" b="0"/>
                  <wp:docPr id="1200529461" name="Picture 2" descr="44 TQF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4 TQF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83567" cy="1283567"/>
                          </a:xfrm>
                          <a:prstGeom prst="rect">
                            <a:avLst/>
                          </a:prstGeom>
                          <a:noFill/>
                          <a:ln>
                            <a:noFill/>
                          </a:ln>
                        </pic:spPr>
                      </pic:pic>
                    </a:graphicData>
                  </a:graphic>
                </wp:inline>
              </w:drawing>
            </w:r>
          </w:p>
        </w:tc>
      </w:tr>
      <w:tr w:rsidR="00DC0E2B" w14:paraId="61E97B98" w14:textId="77777777" w:rsidTr="001156B4">
        <w:tc>
          <w:tcPr>
            <w:tcW w:w="2310" w:type="dxa"/>
          </w:tcPr>
          <w:p w14:paraId="10F6C2B3" w14:textId="6BB743E9" w:rsidR="00F2002C" w:rsidRDefault="00F2002C" w:rsidP="003E72FB">
            <w:r>
              <w:t>Link</w:t>
            </w:r>
          </w:p>
        </w:tc>
        <w:tc>
          <w:tcPr>
            <w:tcW w:w="2310" w:type="dxa"/>
          </w:tcPr>
          <w:p w14:paraId="65980286" w14:textId="7933CA42" w:rsidR="00F2002C" w:rsidRDefault="00F2002C" w:rsidP="003E72FB">
            <w:hyperlink r:id="rId15" w:history="1">
              <w:r w:rsidRPr="00F2002C">
                <w:rPr>
                  <w:rStyle w:val="Hyperlink"/>
                </w:rPr>
                <w:t xml:space="preserve">PIC16F877A-I/L Microchip Technology | Integrated Circuits (ICs) | </w:t>
              </w:r>
              <w:proofErr w:type="spellStart"/>
              <w:r w:rsidRPr="00F2002C">
                <w:rPr>
                  <w:rStyle w:val="Hyperlink"/>
                </w:rPr>
                <w:t>DigiKey</w:t>
              </w:r>
              <w:proofErr w:type="spellEnd"/>
            </w:hyperlink>
          </w:p>
        </w:tc>
        <w:tc>
          <w:tcPr>
            <w:tcW w:w="2311" w:type="dxa"/>
          </w:tcPr>
          <w:p w14:paraId="13A5C30C" w14:textId="1C17D47B" w:rsidR="00F2002C" w:rsidRDefault="00DC0E2B" w:rsidP="003E72FB">
            <w:hyperlink r:id="rId16" w:history="1">
              <w:r w:rsidRPr="00DC0E2B">
                <w:rPr>
                  <w:rStyle w:val="Hyperlink"/>
                </w:rPr>
                <w:t xml:space="preserve">PIC16F887-I/PT Microchip Technology | Integrated Circuits (ICs) | </w:t>
              </w:r>
              <w:proofErr w:type="spellStart"/>
              <w:r w:rsidRPr="00DC0E2B">
                <w:rPr>
                  <w:rStyle w:val="Hyperlink"/>
                </w:rPr>
                <w:t>DigiKey</w:t>
              </w:r>
              <w:proofErr w:type="spellEnd"/>
            </w:hyperlink>
          </w:p>
        </w:tc>
        <w:tc>
          <w:tcPr>
            <w:tcW w:w="2311" w:type="dxa"/>
          </w:tcPr>
          <w:p w14:paraId="59385A35" w14:textId="11E9B082" w:rsidR="00F2002C" w:rsidRDefault="001C4683" w:rsidP="003E72FB">
            <w:hyperlink r:id="rId17" w:history="1">
              <w:r w:rsidRPr="001C4683">
                <w:rPr>
                  <w:rStyle w:val="Hyperlink"/>
                </w:rPr>
                <w:t xml:space="preserve">PIC18F4520-I/PT Microchip Technology | Integrated Circuits (ICs) | </w:t>
              </w:r>
              <w:proofErr w:type="spellStart"/>
              <w:r w:rsidRPr="001C4683">
                <w:rPr>
                  <w:rStyle w:val="Hyperlink"/>
                </w:rPr>
                <w:t>DigiKey</w:t>
              </w:r>
              <w:proofErr w:type="spellEnd"/>
            </w:hyperlink>
          </w:p>
        </w:tc>
      </w:tr>
    </w:tbl>
    <w:p w14:paraId="576E8F76" w14:textId="6C2D5772" w:rsidR="00A51B78" w:rsidRDefault="00A51B78" w:rsidP="00A51B78">
      <w:r>
        <w:br w:type="page"/>
      </w:r>
      <w:r>
        <w:lastRenderedPageBreak/>
        <w:t xml:space="preserve"> In conclusion t</w:t>
      </w:r>
      <w:r>
        <w:t>he PIC16F877A</w:t>
      </w:r>
      <w:r>
        <w:t>,</w:t>
      </w:r>
      <w:r>
        <w:t xml:space="preserve"> was selected for the MISSU</w:t>
      </w:r>
      <w:r>
        <w:t xml:space="preserve"> as</w:t>
      </w:r>
      <w:r>
        <w:t xml:space="preserve"> its ideal balance of features, cost and development support. It provides sufficient I/O pins to handle multiple components simultaneously (LCD, keypad, motors, buzzer, LEDs), while also including built-in peripherals like PWM and ADC which are essential for real-time motor control and signal processing.</w:t>
      </w:r>
    </w:p>
    <w:p w14:paraId="147928C5" w14:textId="35237952" w:rsidR="001156B4" w:rsidRDefault="00A51B78" w:rsidP="00A51B78">
      <w:r>
        <w:t xml:space="preserve">Additionally, its compatibility with the </w:t>
      </w:r>
      <w:proofErr w:type="spellStart"/>
      <w:r>
        <w:t>MikroC</w:t>
      </w:r>
      <w:proofErr w:type="spellEnd"/>
      <w:r>
        <w:t xml:space="preserve"> </w:t>
      </w:r>
      <w:r w:rsidR="006559CB">
        <w:t xml:space="preserve">[6] </w:t>
      </w:r>
      <w:r>
        <w:t>development environment and simulation in Proteus makes it highly suitable for</w:t>
      </w:r>
      <w:r>
        <w:t xml:space="preserve"> the</w:t>
      </w:r>
      <w:r>
        <w:t xml:space="preserve"> prototype-based application. Although newer microcontrollers offer more memory and lower power consumption, the PIC16F877A remains favourable due to its wide documentation, ease of use, and cost-efficiency for the scope of the MISSU system.</w:t>
      </w:r>
      <w:r w:rsidR="003E3888">
        <w:t xml:space="preserve"> </w:t>
      </w:r>
      <w:r w:rsidR="00EC54EF">
        <w:t>S</w:t>
      </w:r>
      <w:r w:rsidR="00EC54EF" w:rsidRPr="00EC54EF">
        <w:t>tudies suggest that for embedded applications requiring low power and robust I/O, the PIC16F877A remains a strong contender compared to newer models, especially when real-time performance is crucial [</w:t>
      </w:r>
      <w:r w:rsidR="00EC54EF">
        <w:t>7</w:t>
      </w:r>
      <w:r w:rsidR="00EC54EF" w:rsidRPr="00EC54EF">
        <w:t>].</w:t>
      </w:r>
    </w:p>
    <w:p w14:paraId="6262687E" w14:textId="77777777" w:rsidR="008850F0" w:rsidRDefault="008850F0" w:rsidP="008850F0">
      <w:pPr>
        <w:pStyle w:val="Heading4"/>
      </w:pPr>
      <w:r>
        <w:t>Keypad</w:t>
      </w:r>
    </w:p>
    <w:p w14:paraId="39EA9C2A" w14:textId="3D4A9846" w:rsidR="00593EF1" w:rsidRDefault="00593EF1" w:rsidP="00593EF1">
      <w:pPr>
        <w:pStyle w:val="Caption"/>
        <w:keepNext/>
        <w:jc w:val="center"/>
      </w:pPr>
      <w:bookmarkStart w:id="42" w:name="_Toc196772382"/>
      <w:r>
        <w:t xml:space="preserve">Table </w:t>
      </w:r>
      <w:r>
        <w:fldChar w:fldCharType="begin"/>
      </w:r>
      <w:r>
        <w:instrText xml:space="preserve"> SEQ Table \* ARABIC </w:instrText>
      </w:r>
      <w:r>
        <w:fldChar w:fldCharType="separate"/>
      </w:r>
      <w:r>
        <w:rPr>
          <w:noProof/>
        </w:rPr>
        <w:t>4</w:t>
      </w:r>
      <w:r>
        <w:fldChar w:fldCharType="end"/>
      </w:r>
      <w:r>
        <w:t xml:space="preserve"> - Keypad Selection</w:t>
      </w:r>
      <w:bookmarkEnd w:id="42"/>
    </w:p>
    <w:tbl>
      <w:tblPr>
        <w:tblStyle w:val="TableGrid"/>
        <w:tblW w:w="0" w:type="auto"/>
        <w:tblLook w:val="04A0" w:firstRow="1" w:lastRow="0" w:firstColumn="1" w:lastColumn="0" w:noHBand="0" w:noVBand="1"/>
      </w:tblPr>
      <w:tblGrid>
        <w:gridCol w:w="2085"/>
        <w:gridCol w:w="2195"/>
        <w:gridCol w:w="2471"/>
        <w:gridCol w:w="2265"/>
      </w:tblGrid>
      <w:tr w:rsidR="008850F0" w14:paraId="0ED12BB1" w14:textId="77777777" w:rsidTr="00C715AD">
        <w:tc>
          <w:tcPr>
            <w:tcW w:w="9242" w:type="dxa"/>
            <w:gridSpan w:val="4"/>
          </w:tcPr>
          <w:p w14:paraId="2524C61E" w14:textId="3F88F5F9" w:rsidR="008850F0" w:rsidRDefault="008850F0" w:rsidP="00C715AD">
            <w:pPr>
              <w:jc w:val="center"/>
            </w:pPr>
            <w:r>
              <w:t>Keypad</w:t>
            </w:r>
          </w:p>
        </w:tc>
      </w:tr>
      <w:tr w:rsidR="0010247C" w14:paraId="3E51C4A0" w14:textId="77777777" w:rsidTr="00593EF1">
        <w:tc>
          <w:tcPr>
            <w:tcW w:w="2217" w:type="dxa"/>
          </w:tcPr>
          <w:p w14:paraId="0985E106" w14:textId="77777777" w:rsidR="008850F0" w:rsidRDefault="008850F0" w:rsidP="00C715AD">
            <w:r>
              <w:t xml:space="preserve">Detail </w:t>
            </w:r>
          </w:p>
        </w:tc>
        <w:tc>
          <w:tcPr>
            <w:tcW w:w="2262" w:type="dxa"/>
          </w:tcPr>
          <w:p w14:paraId="70164DBD" w14:textId="33756A36" w:rsidR="008850F0" w:rsidRDefault="008850F0" w:rsidP="00C715AD">
            <w:proofErr w:type="spellStart"/>
            <w:r w:rsidRPr="008850F0">
              <w:t>Grayhill</w:t>
            </w:r>
            <w:proofErr w:type="spellEnd"/>
            <w:r w:rsidRPr="008850F0">
              <w:t xml:space="preserve"> 12 Key ABS, </w:t>
            </w:r>
            <w:proofErr w:type="spellStart"/>
            <w:r w:rsidRPr="008850F0">
              <w:t>Cycolac</w:t>
            </w:r>
            <w:proofErr w:type="spellEnd"/>
            <w:r w:rsidRPr="008850F0">
              <w:t xml:space="preserve"> FR15 Keypad</w:t>
            </w:r>
          </w:p>
        </w:tc>
        <w:tc>
          <w:tcPr>
            <w:tcW w:w="2471" w:type="dxa"/>
          </w:tcPr>
          <w:p w14:paraId="22B12C18" w14:textId="35CF2185" w:rsidR="008850F0" w:rsidRDefault="0091681C" w:rsidP="00C715AD">
            <w:r w:rsidRPr="0091681C">
              <w:t>Storm IP65 16 Key Polymer Illuminated Keypad</w:t>
            </w:r>
          </w:p>
        </w:tc>
        <w:tc>
          <w:tcPr>
            <w:tcW w:w="2292" w:type="dxa"/>
          </w:tcPr>
          <w:p w14:paraId="01F565DF" w14:textId="1D3282C3" w:rsidR="008850F0" w:rsidRDefault="0091681C" w:rsidP="00F52895">
            <w:r w:rsidRPr="0091681C">
              <w:t>APEM IP65 12 Key Stainless Steel Keypad</w:t>
            </w:r>
          </w:p>
        </w:tc>
      </w:tr>
      <w:tr w:rsidR="0010247C" w14:paraId="5A0CE05C" w14:textId="77777777" w:rsidTr="00593EF1">
        <w:tc>
          <w:tcPr>
            <w:tcW w:w="2217" w:type="dxa"/>
          </w:tcPr>
          <w:p w14:paraId="61F0F2D6" w14:textId="16EE9980" w:rsidR="008850F0" w:rsidRDefault="00F52895" w:rsidP="00C715AD">
            <w:r>
              <w:t>Configuration</w:t>
            </w:r>
          </w:p>
        </w:tc>
        <w:tc>
          <w:tcPr>
            <w:tcW w:w="2262" w:type="dxa"/>
          </w:tcPr>
          <w:p w14:paraId="73A0DBDF" w14:textId="36894A93" w:rsidR="008850F0" w:rsidRDefault="00F52895" w:rsidP="00C715AD">
            <w:r w:rsidRPr="00F52895">
              <w:t xml:space="preserve">4 Rows </w:t>
            </w:r>
            <w:r>
              <w:t xml:space="preserve">x </w:t>
            </w:r>
            <w:r w:rsidRPr="00F52895">
              <w:t>3 Columns</w:t>
            </w:r>
          </w:p>
        </w:tc>
        <w:tc>
          <w:tcPr>
            <w:tcW w:w="2471" w:type="dxa"/>
          </w:tcPr>
          <w:p w14:paraId="7D1FFBEF" w14:textId="7B44E861" w:rsidR="008850F0" w:rsidRDefault="00F52895" w:rsidP="00C715AD">
            <w:r w:rsidRPr="00F52895">
              <w:t xml:space="preserve">4 Rows </w:t>
            </w:r>
            <w:r>
              <w:t xml:space="preserve">x </w:t>
            </w:r>
            <w:r w:rsidRPr="00F52895">
              <w:t>4 Columns</w:t>
            </w:r>
          </w:p>
        </w:tc>
        <w:tc>
          <w:tcPr>
            <w:tcW w:w="2292" w:type="dxa"/>
          </w:tcPr>
          <w:p w14:paraId="4F10FED4" w14:textId="32295966" w:rsidR="008850F0" w:rsidRDefault="00F52895" w:rsidP="00C715AD">
            <w:r w:rsidRPr="00F52895">
              <w:t>Touch-based input</w:t>
            </w:r>
          </w:p>
        </w:tc>
      </w:tr>
      <w:tr w:rsidR="0010247C" w14:paraId="633EF95D" w14:textId="77777777" w:rsidTr="00593EF1">
        <w:tc>
          <w:tcPr>
            <w:tcW w:w="2217" w:type="dxa"/>
          </w:tcPr>
          <w:p w14:paraId="3B07FEFE" w14:textId="0804587D" w:rsidR="008850F0" w:rsidRDefault="00F52895" w:rsidP="00C715AD">
            <w:r>
              <w:t>Number of keys</w:t>
            </w:r>
          </w:p>
        </w:tc>
        <w:tc>
          <w:tcPr>
            <w:tcW w:w="2262" w:type="dxa"/>
          </w:tcPr>
          <w:p w14:paraId="3CCE1A62" w14:textId="625EFE43" w:rsidR="008850F0" w:rsidRDefault="00F52895" w:rsidP="00C715AD">
            <w:r w:rsidRPr="00F52895">
              <w:t>12 (0–9, *, #)</w:t>
            </w:r>
          </w:p>
        </w:tc>
        <w:tc>
          <w:tcPr>
            <w:tcW w:w="2471" w:type="dxa"/>
          </w:tcPr>
          <w:p w14:paraId="49D6FFB6" w14:textId="323C98E4" w:rsidR="008850F0" w:rsidRDefault="00F52895" w:rsidP="00C715AD">
            <w:r w:rsidRPr="00F52895">
              <w:t>16 (0–9, A–D, *, #)</w:t>
            </w:r>
          </w:p>
        </w:tc>
        <w:tc>
          <w:tcPr>
            <w:tcW w:w="2292" w:type="dxa"/>
          </w:tcPr>
          <w:p w14:paraId="581CC85A" w14:textId="44BE324C" w:rsidR="008850F0" w:rsidRDefault="00F52895" w:rsidP="00C715AD">
            <w:r w:rsidRPr="00F52895">
              <w:t>Varies (usually 12 or 16)</w:t>
            </w:r>
          </w:p>
        </w:tc>
      </w:tr>
      <w:tr w:rsidR="0010247C" w14:paraId="4B9AA597" w14:textId="77777777" w:rsidTr="00593EF1">
        <w:tc>
          <w:tcPr>
            <w:tcW w:w="2217" w:type="dxa"/>
          </w:tcPr>
          <w:p w14:paraId="01F1485E" w14:textId="3499767C" w:rsidR="008850F0" w:rsidRDefault="00F52895" w:rsidP="00C715AD">
            <w:r>
              <w:t>Ease of Integration</w:t>
            </w:r>
          </w:p>
        </w:tc>
        <w:tc>
          <w:tcPr>
            <w:tcW w:w="2262" w:type="dxa"/>
          </w:tcPr>
          <w:p w14:paraId="207200FD" w14:textId="4CD88B04" w:rsidR="008850F0" w:rsidRDefault="005D630C" w:rsidP="00C715AD">
            <w:r w:rsidRPr="00F52895">
              <w:t xml:space="preserve">Very easy with </w:t>
            </w:r>
            <w:proofErr w:type="spellStart"/>
            <w:r w:rsidRPr="00F52895">
              <w:t>MikroC</w:t>
            </w:r>
            <w:proofErr w:type="spellEnd"/>
            <w:r w:rsidRPr="00F52895">
              <w:t>/Proteus libraries</w:t>
            </w:r>
          </w:p>
        </w:tc>
        <w:tc>
          <w:tcPr>
            <w:tcW w:w="2471" w:type="dxa"/>
          </w:tcPr>
          <w:p w14:paraId="509C9E49" w14:textId="0D3DDEDC" w:rsidR="008850F0" w:rsidRDefault="005D630C" w:rsidP="00C715AD">
            <w:proofErr w:type="gramStart"/>
            <w:r>
              <w:t>Similar to</w:t>
            </w:r>
            <w:proofErr w:type="gramEnd"/>
            <w:r>
              <w:t xml:space="preserve"> the 4x3 with more keys, meaning more inputs</w:t>
            </w:r>
          </w:p>
        </w:tc>
        <w:tc>
          <w:tcPr>
            <w:tcW w:w="2292" w:type="dxa"/>
          </w:tcPr>
          <w:p w14:paraId="23714617" w14:textId="5EA94B58" w:rsidR="008850F0" w:rsidRDefault="00F52895" w:rsidP="00C715AD">
            <w:r w:rsidRPr="00F52895">
              <w:t>More complex (requires capacitive controller)</w:t>
            </w:r>
          </w:p>
        </w:tc>
      </w:tr>
      <w:tr w:rsidR="0010247C" w14:paraId="76792E05" w14:textId="77777777" w:rsidTr="00593EF1">
        <w:tc>
          <w:tcPr>
            <w:tcW w:w="2217" w:type="dxa"/>
          </w:tcPr>
          <w:p w14:paraId="06CF6568" w14:textId="04FB16D5" w:rsidR="008850F0" w:rsidRDefault="00F52895" w:rsidP="00C715AD">
            <w:r>
              <w:t>Size/Form Factor</w:t>
            </w:r>
          </w:p>
        </w:tc>
        <w:tc>
          <w:tcPr>
            <w:tcW w:w="2262" w:type="dxa"/>
          </w:tcPr>
          <w:p w14:paraId="5D71E833" w14:textId="684B1D6E" w:rsidR="008850F0" w:rsidRDefault="00F52895" w:rsidP="00C715AD">
            <w:r w:rsidRPr="00F52895">
              <w:t>Slightly smaller than 4x4</w:t>
            </w:r>
          </w:p>
        </w:tc>
        <w:tc>
          <w:tcPr>
            <w:tcW w:w="2471" w:type="dxa"/>
          </w:tcPr>
          <w:p w14:paraId="75E5C6D0" w14:textId="6B2F0295" w:rsidR="008850F0" w:rsidRDefault="00F52895" w:rsidP="00C715AD">
            <w:r w:rsidRPr="00F52895">
              <w:t>Compact; fits project casing</w:t>
            </w:r>
          </w:p>
        </w:tc>
        <w:tc>
          <w:tcPr>
            <w:tcW w:w="2292" w:type="dxa"/>
          </w:tcPr>
          <w:p w14:paraId="0B09150C" w14:textId="2EF9C65A" w:rsidR="008850F0" w:rsidRDefault="00F52895" w:rsidP="00C715AD">
            <w:r w:rsidRPr="00F52895">
              <w:t>Sleek and modern, but not tactile</w:t>
            </w:r>
          </w:p>
        </w:tc>
      </w:tr>
      <w:tr w:rsidR="0010247C" w14:paraId="73F7230F" w14:textId="77777777" w:rsidTr="00593EF1">
        <w:tc>
          <w:tcPr>
            <w:tcW w:w="2217" w:type="dxa"/>
          </w:tcPr>
          <w:p w14:paraId="21E76CA8" w14:textId="4192C1F6" w:rsidR="008850F0" w:rsidRDefault="00F52895" w:rsidP="00C715AD">
            <w:r>
              <w:t>Cost</w:t>
            </w:r>
          </w:p>
        </w:tc>
        <w:tc>
          <w:tcPr>
            <w:tcW w:w="2262" w:type="dxa"/>
          </w:tcPr>
          <w:p w14:paraId="46401FCE" w14:textId="78D09D82" w:rsidR="008850F0" w:rsidRPr="001156B4" w:rsidRDefault="00F52895" w:rsidP="00C715AD">
            <w:r>
              <w:t>Low</w:t>
            </w:r>
            <w:r w:rsidR="0091681C">
              <w:t xml:space="preserve"> - £28</w:t>
            </w:r>
          </w:p>
        </w:tc>
        <w:tc>
          <w:tcPr>
            <w:tcW w:w="2471" w:type="dxa"/>
          </w:tcPr>
          <w:p w14:paraId="2510F336" w14:textId="087147E1" w:rsidR="008850F0" w:rsidRPr="001156B4" w:rsidRDefault="00F52895" w:rsidP="00C715AD">
            <w:r>
              <w:t>Low</w:t>
            </w:r>
            <w:r w:rsidR="0091681C">
              <w:t xml:space="preserve"> - £64.28</w:t>
            </w:r>
          </w:p>
        </w:tc>
        <w:tc>
          <w:tcPr>
            <w:tcW w:w="2292" w:type="dxa"/>
          </w:tcPr>
          <w:p w14:paraId="164F1C23" w14:textId="18E68249" w:rsidR="008850F0" w:rsidRPr="001156B4" w:rsidRDefault="00F52895" w:rsidP="00C715AD">
            <w:r>
              <w:t>Moderate-High</w:t>
            </w:r>
            <w:r w:rsidR="0091681C">
              <w:t xml:space="preserve"> - £136.99</w:t>
            </w:r>
          </w:p>
        </w:tc>
      </w:tr>
      <w:tr w:rsidR="005D630C" w14:paraId="6011846A" w14:textId="77777777" w:rsidTr="00593EF1">
        <w:tc>
          <w:tcPr>
            <w:tcW w:w="2217" w:type="dxa"/>
          </w:tcPr>
          <w:p w14:paraId="22DC233E" w14:textId="272161BE" w:rsidR="005D630C" w:rsidRDefault="005D630C" w:rsidP="00C715AD">
            <w:r>
              <w:t xml:space="preserve">Feedback </w:t>
            </w:r>
          </w:p>
        </w:tc>
        <w:tc>
          <w:tcPr>
            <w:tcW w:w="2262" w:type="dxa"/>
          </w:tcPr>
          <w:p w14:paraId="7240CCAC" w14:textId="23D86BFD" w:rsidR="005D630C" w:rsidRPr="0091681C" w:rsidRDefault="005D630C" w:rsidP="00C715AD">
            <w:r>
              <w:t>Tactile</w:t>
            </w:r>
          </w:p>
        </w:tc>
        <w:tc>
          <w:tcPr>
            <w:tcW w:w="2471" w:type="dxa"/>
          </w:tcPr>
          <w:p w14:paraId="3AF8E9CE" w14:textId="48B49A9D" w:rsidR="005D630C" w:rsidRPr="0091681C" w:rsidRDefault="005D630C" w:rsidP="00C715AD">
            <w:r>
              <w:t>Tactile</w:t>
            </w:r>
          </w:p>
        </w:tc>
        <w:tc>
          <w:tcPr>
            <w:tcW w:w="2292" w:type="dxa"/>
          </w:tcPr>
          <w:p w14:paraId="7A2E5F78" w14:textId="75206AD4" w:rsidR="005D630C" w:rsidRPr="0091681C" w:rsidRDefault="005D630C" w:rsidP="00C715AD">
            <w:r>
              <w:t>Touch Sensitive</w:t>
            </w:r>
          </w:p>
        </w:tc>
      </w:tr>
      <w:tr w:rsidR="0010247C" w14:paraId="7D269B60" w14:textId="77777777" w:rsidTr="00593EF1">
        <w:tc>
          <w:tcPr>
            <w:tcW w:w="2217" w:type="dxa"/>
          </w:tcPr>
          <w:p w14:paraId="6B08E710" w14:textId="02B9F2C5" w:rsidR="008850F0" w:rsidRDefault="0091681C" w:rsidP="00C715AD">
            <w:r>
              <w:t>Justification</w:t>
            </w:r>
          </w:p>
        </w:tc>
        <w:tc>
          <w:tcPr>
            <w:tcW w:w="2262" w:type="dxa"/>
          </w:tcPr>
          <w:p w14:paraId="4F955150" w14:textId="234F4C22" w:rsidR="008850F0" w:rsidRPr="001156B4" w:rsidRDefault="0091681C" w:rsidP="00C715AD">
            <w:r w:rsidRPr="0091681C">
              <w:t xml:space="preserve">Suitable for basic </w:t>
            </w:r>
            <w:r w:rsidRPr="0091681C">
              <w:t>input but</w:t>
            </w:r>
            <w:r w:rsidRPr="0091681C">
              <w:t xml:space="preserve"> lacks extra keys for future expansion or multifunction use.</w:t>
            </w:r>
          </w:p>
        </w:tc>
        <w:tc>
          <w:tcPr>
            <w:tcW w:w="2471" w:type="dxa"/>
          </w:tcPr>
          <w:p w14:paraId="2E5D57AF" w14:textId="4CBFA580" w:rsidR="008850F0" w:rsidRPr="001156B4" w:rsidRDefault="0091681C" w:rsidP="00C715AD">
            <w:r w:rsidRPr="0091681C">
              <w:t xml:space="preserve">Provides numeric </w:t>
            </w:r>
            <w:r>
              <w:t>and</w:t>
            </w:r>
            <w:r w:rsidRPr="0091681C">
              <w:t xml:space="preserve"> functional keys</w:t>
            </w:r>
            <w:r>
              <w:t>.</w:t>
            </w:r>
            <w:r w:rsidRPr="0091681C">
              <w:t xml:space="preserve"> </w:t>
            </w:r>
            <w:r>
              <w:t>P</w:t>
            </w:r>
            <w:r w:rsidRPr="0091681C">
              <w:t>erfect for secure PIN entry</w:t>
            </w:r>
            <w:r>
              <w:t>. W</w:t>
            </w:r>
            <w:r w:rsidRPr="0091681C">
              <w:t>idely available and well-supported.</w:t>
            </w:r>
          </w:p>
        </w:tc>
        <w:tc>
          <w:tcPr>
            <w:tcW w:w="2292" w:type="dxa"/>
          </w:tcPr>
          <w:p w14:paraId="4DF9A472" w14:textId="2E4286F5" w:rsidR="008850F0" w:rsidRPr="001156B4" w:rsidRDefault="0091681C" w:rsidP="00C715AD">
            <w:r w:rsidRPr="0091681C">
              <w:t>Aesthetically modern</w:t>
            </w:r>
            <w:r>
              <w:t>. L</w:t>
            </w:r>
            <w:r w:rsidRPr="0091681C">
              <w:t>ess tactile feedback</w:t>
            </w:r>
            <w:r>
              <w:t>. H</w:t>
            </w:r>
            <w:r w:rsidRPr="0091681C">
              <w:t>arder to integrate into early prototypes without additional circuitry.</w:t>
            </w:r>
          </w:p>
        </w:tc>
      </w:tr>
      <w:tr w:rsidR="0010247C" w14:paraId="32C6C178" w14:textId="77777777" w:rsidTr="00593EF1">
        <w:tc>
          <w:tcPr>
            <w:tcW w:w="2217" w:type="dxa"/>
          </w:tcPr>
          <w:p w14:paraId="516CF676" w14:textId="64EAD382" w:rsidR="008850F0" w:rsidRDefault="0010247C" w:rsidP="00C715AD">
            <w:r>
              <w:t>Image</w:t>
            </w:r>
          </w:p>
        </w:tc>
        <w:tc>
          <w:tcPr>
            <w:tcW w:w="2262" w:type="dxa"/>
          </w:tcPr>
          <w:p w14:paraId="5C37DF70" w14:textId="554912C1" w:rsidR="008850F0" w:rsidRDefault="0010247C" w:rsidP="0010247C">
            <w:pPr>
              <w:jc w:val="center"/>
            </w:pPr>
            <w:r w:rsidRPr="0010247C">
              <w:drawing>
                <wp:inline distT="0" distB="0" distL="0" distR="0" wp14:anchorId="6F616A8D" wp14:editId="62B53989">
                  <wp:extent cx="1070214" cy="1388533"/>
                  <wp:effectExtent l="0" t="0" r="0" b="0"/>
                  <wp:docPr id="180529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291282" name=""/>
                          <pic:cNvPicPr/>
                        </pic:nvPicPr>
                        <pic:blipFill>
                          <a:blip r:embed="rId18"/>
                          <a:stretch>
                            <a:fillRect/>
                          </a:stretch>
                        </pic:blipFill>
                        <pic:spPr>
                          <a:xfrm>
                            <a:off x="0" y="0"/>
                            <a:ext cx="1080379" cy="1401722"/>
                          </a:xfrm>
                          <a:prstGeom prst="rect">
                            <a:avLst/>
                          </a:prstGeom>
                        </pic:spPr>
                      </pic:pic>
                    </a:graphicData>
                  </a:graphic>
                </wp:inline>
              </w:drawing>
            </w:r>
          </w:p>
        </w:tc>
        <w:tc>
          <w:tcPr>
            <w:tcW w:w="2471" w:type="dxa"/>
          </w:tcPr>
          <w:p w14:paraId="6683ABF8" w14:textId="3B573BCC" w:rsidR="008850F0" w:rsidRDefault="0010247C" w:rsidP="0010247C">
            <w:pPr>
              <w:jc w:val="center"/>
            </w:pPr>
            <w:r w:rsidRPr="0010247C">
              <w:drawing>
                <wp:inline distT="0" distB="0" distL="0" distR="0" wp14:anchorId="1C9DE00C" wp14:editId="510E7205">
                  <wp:extent cx="1432193" cy="1371600"/>
                  <wp:effectExtent l="0" t="0" r="0" b="0"/>
                  <wp:docPr id="22621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1138" name=""/>
                          <pic:cNvPicPr/>
                        </pic:nvPicPr>
                        <pic:blipFill>
                          <a:blip r:embed="rId19"/>
                          <a:stretch>
                            <a:fillRect/>
                          </a:stretch>
                        </pic:blipFill>
                        <pic:spPr>
                          <a:xfrm>
                            <a:off x="0" y="0"/>
                            <a:ext cx="1437822" cy="1376991"/>
                          </a:xfrm>
                          <a:prstGeom prst="rect">
                            <a:avLst/>
                          </a:prstGeom>
                        </pic:spPr>
                      </pic:pic>
                    </a:graphicData>
                  </a:graphic>
                </wp:inline>
              </w:drawing>
            </w:r>
          </w:p>
        </w:tc>
        <w:tc>
          <w:tcPr>
            <w:tcW w:w="2292" w:type="dxa"/>
          </w:tcPr>
          <w:p w14:paraId="64693297" w14:textId="4E73D7F0" w:rsidR="008850F0" w:rsidRDefault="0010247C" w:rsidP="0010247C">
            <w:pPr>
              <w:jc w:val="center"/>
            </w:pPr>
            <w:r w:rsidRPr="0010247C">
              <w:drawing>
                <wp:inline distT="0" distB="0" distL="0" distR="0" wp14:anchorId="4D2FF89D" wp14:editId="44C99314">
                  <wp:extent cx="1227667" cy="1479117"/>
                  <wp:effectExtent l="0" t="0" r="0" b="0"/>
                  <wp:docPr id="193296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0149" name=""/>
                          <pic:cNvPicPr/>
                        </pic:nvPicPr>
                        <pic:blipFill>
                          <a:blip r:embed="rId20"/>
                          <a:stretch>
                            <a:fillRect/>
                          </a:stretch>
                        </pic:blipFill>
                        <pic:spPr>
                          <a:xfrm>
                            <a:off x="0" y="0"/>
                            <a:ext cx="1240141" cy="1494146"/>
                          </a:xfrm>
                          <a:prstGeom prst="rect">
                            <a:avLst/>
                          </a:prstGeom>
                        </pic:spPr>
                      </pic:pic>
                    </a:graphicData>
                  </a:graphic>
                </wp:inline>
              </w:drawing>
            </w:r>
          </w:p>
        </w:tc>
      </w:tr>
      <w:tr w:rsidR="0010247C" w14:paraId="7C9581DD" w14:textId="77777777" w:rsidTr="00593EF1">
        <w:tc>
          <w:tcPr>
            <w:tcW w:w="2217" w:type="dxa"/>
          </w:tcPr>
          <w:p w14:paraId="0DF8E0AE" w14:textId="6D6E8E8D" w:rsidR="008850F0" w:rsidRDefault="0010247C" w:rsidP="00C715AD">
            <w:r>
              <w:t>Link</w:t>
            </w:r>
          </w:p>
        </w:tc>
        <w:tc>
          <w:tcPr>
            <w:tcW w:w="2262" w:type="dxa"/>
          </w:tcPr>
          <w:p w14:paraId="1FD01CA6" w14:textId="61C2BF7A" w:rsidR="008850F0" w:rsidRDefault="0091681C" w:rsidP="00C715AD">
            <w:hyperlink r:id="rId21" w:history="1">
              <w:r w:rsidRPr="0091681C">
                <w:rPr>
                  <w:rStyle w:val="Hyperlink"/>
                </w:rPr>
                <w:t xml:space="preserve">96AB2-102-F | </w:t>
              </w:r>
              <w:proofErr w:type="spellStart"/>
              <w:r w:rsidRPr="0091681C">
                <w:rPr>
                  <w:rStyle w:val="Hyperlink"/>
                </w:rPr>
                <w:t>Grayhill</w:t>
              </w:r>
              <w:proofErr w:type="spellEnd"/>
              <w:r w:rsidRPr="0091681C">
                <w:rPr>
                  <w:rStyle w:val="Hyperlink"/>
                </w:rPr>
                <w:t xml:space="preserve"> 12 Key ABS, </w:t>
              </w:r>
              <w:proofErr w:type="spellStart"/>
              <w:r w:rsidRPr="0091681C">
                <w:rPr>
                  <w:rStyle w:val="Hyperlink"/>
                </w:rPr>
                <w:t>Cycolac</w:t>
              </w:r>
              <w:proofErr w:type="spellEnd"/>
              <w:r w:rsidRPr="0091681C">
                <w:rPr>
                  <w:rStyle w:val="Hyperlink"/>
                </w:rPr>
                <w:t xml:space="preserve"> FR</w:t>
              </w:r>
              <w:r w:rsidRPr="0091681C">
                <w:rPr>
                  <w:rStyle w:val="Hyperlink"/>
                </w:rPr>
                <w:t>1</w:t>
              </w:r>
              <w:r w:rsidRPr="0091681C">
                <w:rPr>
                  <w:rStyle w:val="Hyperlink"/>
                </w:rPr>
                <w:t>5 Keypad | RS</w:t>
              </w:r>
            </w:hyperlink>
          </w:p>
        </w:tc>
        <w:tc>
          <w:tcPr>
            <w:tcW w:w="2471" w:type="dxa"/>
          </w:tcPr>
          <w:p w14:paraId="0DE7D0F1" w14:textId="06068FE9" w:rsidR="008850F0" w:rsidRDefault="0091681C" w:rsidP="00C715AD">
            <w:hyperlink r:id="rId22" w:history="1">
              <w:r w:rsidRPr="0091681C">
                <w:rPr>
                  <w:rStyle w:val="Hyperlink"/>
                </w:rPr>
                <w:t>7203-16TW202 | Storm</w:t>
              </w:r>
              <w:r w:rsidRPr="0091681C">
                <w:rPr>
                  <w:rStyle w:val="Hyperlink"/>
                </w:rPr>
                <w:t xml:space="preserve"> </w:t>
              </w:r>
              <w:r w:rsidRPr="0091681C">
                <w:rPr>
                  <w:rStyle w:val="Hyperlink"/>
                </w:rPr>
                <w:t>IP65 16 Key Polymer Illuminated Keypad | RS</w:t>
              </w:r>
            </w:hyperlink>
          </w:p>
        </w:tc>
        <w:tc>
          <w:tcPr>
            <w:tcW w:w="2292" w:type="dxa"/>
          </w:tcPr>
          <w:p w14:paraId="11476FB7" w14:textId="0D86EA78" w:rsidR="008850F0" w:rsidRDefault="0091681C" w:rsidP="00C715AD">
            <w:hyperlink r:id="rId23" w:history="1">
              <w:r w:rsidRPr="0091681C">
                <w:rPr>
                  <w:rStyle w:val="Hyperlink"/>
                </w:rPr>
                <w:t>T8P0120010001 | APEM IP65 12 Key Stainless Steel Keypad | RS</w:t>
              </w:r>
            </w:hyperlink>
          </w:p>
        </w:tc>
      </w:tr>
    </w:tbl>
    <w:p w14:paraId="3F2CE48F" w14:textId="77777777" w:rsidR="005D630C" w:rsidRDefault="0010247C" w:rsidP="008850F0">
      <w:r>
        <w:lastRenderedPageBreak/>
        <w:br/>
        <w:t>The de</w:t>
      </w:r>
      <w:r w:rsidR="005D630C">
        <w:t xml:space="preserve">cided Keypad is the 4x3 as it provides the required 12 keys for a 4-digit password from 0-9. The keypad also provides two additional keys (* &amp; #), These can be used to introduce functional coding for lock, mount and dismount options. </w:t>
      </w:r>
    </w:p>
    <w:p w14:paraId="0436D2B3" w14:textId="77777777" w:rsidR="005D630C" w:rsidRDefault="005D630C" w:rsidP="008850F0">
      <w:r>
        <w:t xml:space="preserve">The Keypad using a 4x3 matrix provides an advantage when working with he selected PIC microcontroller as there is a limited number of I/O pins. This design is the perfect number of pinouts for the microcontroller and requires less code than the 4x4. The </w:t>
      </w:r>
      <w:r w:rsidRPr="005D630C">
        <w:t>design is simpler to wire and program, and unlike capacitive touch keypads, it is better suited for outdoor or variable environments where physical keypresses are more reliable than touch-sensitive surfaces.</w:t>
      </w:r>
      <w:r>
        <w:t xml:space="preserve"> The other advantage is the cost of the keypad being low compared to its competitors, allowing to stay within budget.</w:t>
      </w:r>
    </w:p>
    <w:p w14:paraId="4FCD73D4" w14:textId="77777777" w:rsidR="005D630C" w:rsidRDefault="005D630C" w:rsidP="008850F0">
      <w:r w:rsidRPr="005D630C">
        <w:t>Overall, the 4x3 keypad aligns perfectly with the system requirements of the MISSU in terms of cost, ease of use, and robustness.</w:t>
      </w:r>
    </w:p>
    <w:p w14:paraId="6C20A54E" w14:textId="77777777" w:rsidR="00014FBF" w:rsidRDefault="00014FBF" w:rsidP="005D630C">
      <w:pPr>
        <w:pStyle w:val="Heading4"/>
      </w:pPr>
      <w:r>
        <w:br w:type="page"/>
      </w:r>
    </w:p>
    <w:p w14:paraId="72195AEE" w14:textId="1F39167E" w:rsidR="005D630C" w:rsidRDefault="005D630C" w:rsidP="005D630C">
      <w:pPr>
        <w:pStyle w:val="Heading4"/>
      </w:pPr>
      <w:r>
        <w:lastRenderedPageBreak/>
        <w:t>LCD Display</w:t>
      </w:r>
    </w:p>
    <w:p w14:paraId="11ABBCA0" w14:textId="7DAEA2B6" w:rsidR="00593EF1" w:rsidRDefault="00593EF1" w:rsidP="00593EF1">
      <w:pPr>
        <w:pStyle w:val="Caption"/>
        <w:keepNext/>
        <w:jc w:val="center"/>
      </w:pPr>
      <w:bookmarkStart w:id="43" w:name="_Toc196772383"/>
      <w:r>
        <w:t xml:space="preserve">Table </w:t>
      </w:r>
      <w:r>
        <w:fldChar w:fldCharType="begin"/>
      </w:r>
      <w:r>
        <w:instrText xml:space="preserve"> SEQ Table \* ARABIC </w:instrText>
      </w:r>
      <w:r>
        <w:fldChar w:fldCharType="separate"/>
      </w:r>
      <w:r>
        <w:rPr>
          <w:noProof/>
        </w:rPr>
        <w:t>5</w:t>
      </w:r>
      <w:r>
        <w:fldChar w:fldCharType="end"/>
      </w:r>
      <w:r>
        <w:t xml:space="preserve"> - LCD Display Selection</w:t>
      </w:r>
      <w:bookmarkEnd w:id="43"/>
    </w:p>
    <w:tbl>
      <w:tblPr>
        <w:tblStyle w:val="TableGrid"/>
        <w:tblW w:w="0" w:type="auto"/>
        <w:tblLook w:val="04A0" w:firstRow="1" w:lastRow="0" w:firstColumn="1" w:lastColumn="0" w:noHBand="0" w:noVBand="1"/>
      </w:tblPr>
      <w:tblGrid>
        <w:gridCol w:w="1892"/>
        <w:gridCol w:w="2234"/>
        <w:gridCol w:w="2124"/>
        <w:gridCol w:w="2766"/>
      </w:tblGrid>
      <w:tr w:rsidR="005D630C" w14:paraId="2758A3B8" w14:textId="77777777" w:rsidTr="00C715AD">
        <w:tc>
          <w:tcPr>
            <w:tcW w:w="9242" w:type="dxa"/>
            <w:gridSpan w:val="4"/>
          </w:tcPr>
          <w:p w14:paraId="51C2558B" w14:textId="720DB479" w:rsidR="005D630C" w:rsidRDefault="005D630C" w:rsidP="00C715AD">
            <w:pPr>
              <w:jc w:val="center"/>
            </w:pPr>
            <w:r>
              <w:t>LCD Display</w:t>
            </w:r>
          </w:p>
        </w:tc>
      </w:tr>
      <w:tr w:rsidR="008D2167" w14:paraId="02B6E641" w14:textId="77777777" w:rsidTr="00593EF1">
        <w:tc>
          <w:tcPr>
            <w:tcW w:w="1942" w:type="dxa"/>
          </w:tcPr>
          <w:p w14:paraId="0E8D84BE" w14:textId="226E4B66" w:rsidR="005D630C" w:rsidRDefault="005D630C" w:rsidP="00C715AD">
            <w:r>
              <w:t>Detail</w:t>
            </w:r>
          </w:p>
        </w:tc>
        <w:tc>
          <w:tcPr>
            <w:tcW w:w="2289" w:type="dxa"/>
          </w:tcPr>
          <w:p w14:paraId="662A17A8" w14:textId="2A9D481E" w:rsidR="005D630C" w:rsidRDefault="005D630C" w:rsidP="00C715AD">
            <w:proofErr w:type="spellStart"/>
            <w:r w:rsidRPr="005D630C">
              <w:t>MikroElektronika</w:t>
            </w:r>
            <w:proofErr w:type="spellEnd"/>
            <w:r w:rsidRPr="005D630C">
              <w:t xml:space="preserve"> MIKROE-55, Character LCD 2x16 with blue backlight LCD Display Development Board</w:t>
            </w:r>
          </w:p>
        </w:tc>
        <w:tc>
          <w:tcPr>
            <w:tcW w:w="2176" w:type="dxa"/>
          </w:tcPr>
          <w:p w14:paraId="77DA6F6E" w14:textId="032C96F5" w:rsidR="005D630C" w:rsidRDefault="00364E52" w:rsidP="00C715AD">
            <w:r w:rsidRPr="00364E52">
              <w:t>RS PRO 7-Segment LCD Display, Black on Grey, 1 Row by 4 Characters, Reflective</w:t>
            </w:r>
          </w:p>
        </w:tc>
        <w:tc>
          <w:tcPr>
            <w:tcW w:w="2835" w:type="dxa"/>
          </w:tcPr>
          <w:p w14:paraId="11F1C247" w14:textId="6C8597A5" w:rsidR="005D630C" w:rsidRDefault="00364E52" w:rsidP="00C715AD">
            <w:proofErr w:type="spellStart"/>
            <w:r w:rsidRPr="00364E52">
              <w:t>Displaytech</w:t>
            </w:r>
            <w:proofErr w:type="spellEnd"/>
            <w:r w:rsidRPr="00364E52">
              <w:t xml:space="preserve"> 204A-CC-BC-3LP Alphanumeric LCD Display, White on Blue, 4 Rows by 20 Characters, </w:t>
            </w:r>
            <w:proofErr w:type="spellStart"/>
            <w:r w:rsidRPr="00364E52">
              <w:t>Transflective</w:t>
            </w:r>
            <w:proofErr w:type="spellEnd"/>
          </w:p>
        </w:tc>
      </w:tr>
      <w:tr w:rsidR="008D2167" w14:paraId="527A881F" w14:textId="77777777" w:rsidTr="00593EF1">
        <w:tc>
          <w:tcPr>
            <w:tcW w:w="1942" w:type="dxa"/>
          </w:tcPr>
          <w:p w14:paraId="3DABF187" w14:textId="30AA6673" w:rsidR="005D630C" w:rsidRDefault="00364E52" w:rsidP="00C715AD">
            <w:r>
              <w:t>Type</w:t>
            </w:r>
          </w:p>
        </w:tc>
        <w:tc>
          <w:tcPr>
            <w:tcW w:w="2289" w:type="dxa"/>
          </w:tcPr>
          <w:p w14:paraId="085D9E71" w14:textId="6FE30BC4" w:rsidR="005D630C" w:rsidRDefault="00364E52" w:rsidP="00C715AD">
            <w:r w:rsidRPr="00364E52">
              <w:t>Character LCD</w:t>
            </w:r>
          </w:p>
        </w:tc>
        <w:tc>
          <w:tcPr>
            <w:tcW w:w="2176" w:type="dxa"/>
          </w:tcPr>
          <w:p w14:paraId="0A9409BB" w14:textId="751CDBE9" w:rsidR="005D630C" w:rsidRDefault="00364E52" w:rsidP="00C715AD">
            <w:r w:rsidRPr="00364E52">
              <w:t>7-Segment LCD</w:t>
            </w:r>
          </w:p>
        </w:tc>
        <w:tc>
          <w:tcPr>
            <w:tcW w:w="2835" w:type="dxa"/>
          </w:tcPr>
          <w:p w14:paraId="6C45F2A5" w14:textId="71EED05C" w:rsidR="005D630C" w:rsidRDefault="00364E52" w:rsidP="00C715AD">
            <w:r w:rsidRPr="00364E52">
              <w:t>Alphanumeric LCD</w:t>
            </w:r>
          </w:p>
        </w:tc>
      </w:tr>
      <w:tr w:rsidR="008D2167" w14:paraId="00D22F9F" w14:textId="77777777" w:rsidTr="00593EF1">
        <w:tc>
          <w:tcPr>
            <w:tcW w:w="1942" w:type="dxa"/>
          </w:tcPr>
          <w:p w14:paraId="41C4E18E" w14:textId="44526AC9" w:rsidR="005D630C" w:rsidRDefault="00364E52" w:rsidP="00C715AD">
            <w:r>
              <w:t>Display Size</w:t>
            </w:r>
          </w:p>
        </w:tc>
        <w:tc>
          <w:tcPr>
            <w:tcW w:w="2289" w:type="dxa"/>
          </w:tcPr>
          <w:p w14:paraId="390DEBB0" w14:textId="0A6BD50A" w:rsidR="005D630C" w:rsidRDefault="00364E52" w:rsidP="00C715AD">
            <w:r w:rsidRPr="00364E52">
              <w:t xml:space="preserve">2 Rows </w:t>
            </w:r>
            <w:r>
              <w:t>x</w:t>
            </w:r>
            <w:r w:rsidRPr="00364E52">
              <w:t xml:space="preserve"> 16 Characters</w:t>
            </w:r>
          </w:p>
        </w:tc>
        <w:tc>
          <w:tcPr>
            <w:tcW w:w="2176" w:type="dxa"/>
          </w:tcPr>
          <w:p w14:paraId="66179660" w14:textId="25A1F1EC" w:rsidR="005D630C" w:rsidRDefault="00364E52" w:rsidP="00C715AD">
            <w:r w:rsidRPr="00364E52">
              <w:t xml:space="preserve">1 Row </w:t>
            </w:r>
            <w:r>
              <w:t>x</w:t>
            </w:r>
            <w:r w:rsidRPr="00364E52">
              <w:t xml:space="preserve"> 4 Characters</w:t>
            </w:r>
          </w:p>
        </w:tc>
        <w:tc>
          <w:tcPr>
            <w:tcW w:w="2835" w:type="dxa"/>
          </w:tcPr>
          <w:p w14:paraId="31F0E01B" w14:textId="7C90B98B" w:rsidR="005D630C" w:rsidRDefault="00364E52" w:rsidP="00C715AD">
            <w:r w:rsidRPr="00364E52">
              <w:t xml:space="preserve">4 Rows </w:t>
            </w:r>
            <w:r>
              <w:t>x</w:t>
            </w:r>
            <w:r w:rsidRPr="00364E52">
              <w:t xml:space="preserve"> 20 Characters</w:t>
            </w:r>
          </w:p>
        </w:tc>
      </w:tr>
      <w:tr w:rsidR="008D2167" w14:paraId="01C68F7A" w14:textId="77777777" w:rsidTr="00593EF1">
        <w:tc>
          <w:tcPr>
            <w:tcW w:w="1942" w:type="dxa"/>
          </w:tcPr>
          <w:p w14:paraId="1A79A900" w14:textId="31B08677" w:rsidR="005D630C" w:rsidRDefault="00364E52" w:rsidP="00C715AD">
            <w:r>
              <w:t>Backlight</w:t>
            </w:r>
          </w:p>
        </w:tc>
        <w:tc>
          <w:tcPr>
            <w:tcW w:w="2289" w:type="dxa"/>
          </w:tcPr>
          <w:p w14:paraId="48552E5B" w14:textId="5E039FEC" w:rsidR="005D630C" w:rsidRDefault="0065591A" w:rsidP="00C715AD">
            <w:r w:rsidRPr="0065591A">
              <w:t>Blue backlight</w:t>
            </w:r>
          </w:p>
        </w:tc>
        <w:tc>
          <w:tcPr>
            <w:tcW w:w="2176" w:type="dxa"/>
          </w:tcPr>
          <w:p w14:paraId="06E037BC" w14:textId="501ABA15" w:rsidR="005D630C" w:rsidRDefault="0065591A" w:rsidP="00C715AD">
            <w:r w:rsidRPr="0065591A">
              <w:t>Reflective (no backlight)</w:t>
            </w:r>
          </w:p>
        </w:tc>
        <w:tc>
          <w:tcPr>
            <w:tcW w:w="2835" w:type="dxa"/>
          </w:tcPr>
          <w:p w14:paraId="62C6DAD9" w14:textId="1CA6E877" w:rsidR="005D630C" w:rsidRDefault="0065591A" w:rsidP="00C715AD">
            <w:r w:rsidRPr="0065591A">
              <w:t xml:space="preserve">White on Blue with </w:t>
            </w:r>
            <w:proofErr w:type="spellStart"/>
            <w:r w:rsidRPr="0065591A">
              <w:t>Transflective</w:t>
            </w:r>
            <w:proofErr w:type="spellEnd"/>
            <w:r w:rsidRPr="0065591A">
              <w:t xml:space="preserve"> Backlight</w:t>
            </w:r>
          </w:p>
        </w:tc>
      </w:tr>
      <w:tr w:rsidR="008D2167" w14:paraId="0D63022C" w14:textId="77777777" w:rsidTr="00593EF1">
        <w:tc>
          <w:tcPr>
            <w:tcW w:w="1942" w:type="dxa"/>
          </w:tcPr>
          <w:p w14:paraId="397AEA3A" w14:textId="58C392A2" w:rsidR="005D630C" w:rsidRDefault="00364E52" w:rsidP="00C715AD">
            <w:r>
              <w:t>Character Support</w:t>
            </w:r>
          </w:p>
        </w:tc>
        <w:tc>
          <w:tcPr>
            <w:tcW w:w="2289" w:type="dxa"/>
          </w:tcPr>
          <w:p w14:paraId="3B7881AC" w14:textId="3420E295" w:rsidR="005D630C" w:rsidRDefault="0065591A" w:rsidP="00C715AD">
            <w:r w:rsidRPr="0065591A">
              <w:t>Full ASCII</w:t>
            </w:r>
          </w:p>
        </w:tc>
        <w:tc>
          <w:tcPr>
            <w:tcW w:w="2176" w:type="dxa"/>
          </w:tcPr>
          <w:p w14:paraId="191382B9" w14:textId="2EA2D5FB" w:rsidR="005D630C" w:rsidRDefault="0065591A" w:rsidP="00C715AD">
            <w:r w:rsidRPr="0065591A">
              <w:t>Numbers only</w:t>
            </w:r>
          </w:p>
        </w:tc>
        <w:tc>
          <w:tcPr>
            <w:tcW w:w="2835" w:type="dxa"/>
          </w:tcPr>
          <w:p w14:paraId="1C8AA184" w14:textId="41634CE6" w:rsidR="005D630C" w:rsidRDefault="0065591A" w:rsidP="00C715AD">
            <w:r w:rsidRPr="0065591A">
              <w:t>Full ASCII</w:t>
            </w:r>
          </w:p>
        </w:tc>
      </w:tr>
      <w:tr w:rsidR="00014FBF" w14:paraId="7D1EB4AD" w14:textId="77777777" w:rsidTr="00593EF1">
        <w:tc>
          <w:tcPr>
            <w:tcW w:w="1942" w:type="dxa"/>
          </w:tcPr>
          <w:p w14:paraId="2A5714D2" w14:textId="6693A333" w:rsidR="005D630C" w:rsidRDefault="00364E52" w:rsidP="00C715AD">
            <w:r>
              <w:t>Interface</w:t>
            </w:r>
          </w:p>
        </w:tc>
        <w:tc>
          <w:tcPr>
            <w:tcW w:w="2289" w:type="dxa"/>
          </w:tcPr>
          <w:p w14:paraId="69C69706" w14:textId="6C82FA79" w:rsidR="005D630C" w:rsidRPr="001156B4" w:rsidRDefault="0065591A" w:rsidP="00C715AD">
            <w:r w:rsidRPr="0065591A">
              <w:t>Parallel (HD44780 compatible)</w:t>
            </w:r>
          </w:p>
        </w:tc>
        <w:tc>
          <w:tcPr>
            <w:tcW w:w="2176" w:type="dxa"/>
          </w:tcPr>
          <w:p w14:paraId="029CC01D" w14:textId="37CF2381" w:rsidR="005D630C" w:rsidRPr="001156B4" w:rsidRDefault="0065591A" w:rsidP="00C715AD">
            <w:r w:rsidRPr="0065591A">
              <w:t>Parallel</w:t>
            </w:r>
          </w:p>
        </w:tc>
        <w:tc>
          <w:tcPr>
            <w:tcW w:w="2835" w:type="dxa"/>
          </w:tcPr>
          <w:p w14:paraId="5282C079" w14:textId="2A337847" w:rsidR="005D630C" w:rsidRPr="001156B4" w:rsidRDefault="0065591A" w:rsidP="00C715AD">
            <w:r w:rsidRPr="0065591A">
              <w:t>Parallel (HD44780 compatible)</w:t>
            </w:r>
          </w:p>
        </w:tc>
      </w:tr>
      <w:tr w:rsidR="00014FBF" w14:paraId="50EF732E" w14:textId="77777777" w:rsidTr="00593EF1">
        <w:tc>
          <w:tcPr>
            <w:tcW w:w="1942" w:type="dxa"/>
          </w:tcPr>
          <w:p w14:paraId="1E065613" w14:textId="429F21DF" w:rsidR="005D630C" w:rsidRDefault="00364E52" w:rsidP="00C715AD">
            <w:r>
              <w:t>Power Consumption</w:t>
            </w:r>
          </w:p>
        </w:tc>
        <w:tc>
          <w:tcPr>
            <w:tcW w:w="2289" w:type="dxa"/>
          </w:tcPr>
          <w:p w14:paraId="7420C8E0" w14:textId="289DF51E" w:rsidR="005D630C" w:rsidRPr="0091681C" w:rsidRDefault="0065591A" w:rsidP="00C715AD">
            <w:r w:rsidRPr="0065591A">
              <w:t>Low</w:t>
            </w:r>
          </w:p>
        </w:tc>
        <w:tc>
          <w:tcPr>
            <w:tcW w:w="2176" w:type="dxa"/>
          </w:tcPr>
          <w:p w14:paraId="28C73F80" w14:textId="7821C15C" w:rsidR="005D630C" w:rsidRPr="0091681C" w:rsidRDefault="0065591A" w:rsidP="00C715AD">
            <w:r w:rsidRPr="0065591A">
              <w:t>Very low</w:t>
            </w:r>
          </w:p>
        </w:tc>
        <w:tc>
          <w:tcPr>
            <w:tcW w:w="2835" w:type="dxa"/>
          </w:tcPr>
          <w:p w14:paraId="7EDBCA5E" w14:textId="7973DB27" w:rsidR="005D630C" w:rsidRPr="0091681C" w:rsidRDefault="0065591A" w:rsidP="00C715AD">
            <w:r w:rsidRPr="0065591A">
              <w:t>Moderate</w:t>
            </w:r>
          </w:p>
        </w:tc>
      </w:tr>
      <w:tr w:rsidR="00014FBF" w14:paraId="584E3585" w14:textId="77777777" w:rsidTr="00593EF1">
        <w:tc>
          <w:tcPr>
            <w:tcW w:w="1942" w:type="dxa"/>
          </w:tcPr>
          <w:p w14:paraId="0D228F72" w14:textId="4A3EFC42" w:rsidR="005D630C" w:rsidRDefault="00364E52" w:rsidP="00C715AD">
            <w:r>
              <w:t xml:space="preserve">Ease of Integration </w:t>
            </w:r>
          </w:p>
        </w:tc>
        <w:tc>
          <w:tcPr>
            <w:tcW w:w="2289" w:type="dxa"/>
          </w:tcPr>
          <w:p w14:paraId="01E5B2D4" w14:textId="013765F6" w:rsidR="005D630C" w:rsidRPr="001156B4" w:rsidRDefault="0065591A" w:rsidP="00C715AD">
            <w:r w:rsidRPr="0065591A">
              <w:t xml:space="preserve">Easy (commonly supported in </w:t>
            </w:r>
            <w:proofErr w:type="spellStart"/>
            <w:r w:rsidRPr="0065591A">
              <w:t>MikroC</w:t>
            </w:r>
            <w:proofErr w:type="spellEnd"/>
            <w:r w:rsidRPr="0065591A">
              <w:t>)</w:t>
            </w:r>
          </w:p>
        </w:tc>
        <w:tc>
          <w:tcPr>
            <w:tcW w:w="2176" w:type="dxa"/>
          </w:tcPr>
          <w:p w14:paraId="640A1B26" w14:textId="39ACA702" w:rsidR="005D630C" w:rsidRPr="001156B4" w:rsidRDefault="0065591A" w:rsidP="00C715AD">
            <w:r>
              <w:t xml:space="preserve">Very simple </w:t>
            </w:r>
            <w:r w:rsidRPr="0065591A">
              <w:t xml:space="preserve">(commonly supported in </w:t>
            </w:r>
            <w:proofErr w:type="spellStart"/>
            <w:r w:rsidRPr="0065591A">
              <w:t>MikroC</w:t>
            </w:r>
            <w:proofErr w:type="spellEnd"/>
            <w:r w:rsidRPr="0065591A">
              <w:t>)</w:t>
            </w:r>
          </w:p>
        </w:tc>
        <w:tc>
          <w:tcPr>
            <w:tcW w:w="2835" w:type="dxa"/>
          </w:tcPr>
          <w:p w14:paraId="72C05A1E" w14:textId="3D05EBD9" w:rsidR="005D630C" w:rsidRPr="001156B4" w:rsidRDefault="0065591A" w:rsidP="00C715AD">
            <w:r w:rsidRPr="0065591A">
              <w:t>Slightly more complex</w:t>
            </w:r>
            <w:r>
              <w:t xml:space="preserve"> </w:t>
            </w:r>
            <w:r w:rsidRPr="0065591A">
              <w:t xml:space="preserve">(commonly supported in </w:t>
            </w:r>
            <w:proofErr w:type="spellStart"/>
            <w:r w:rsidRPr="0065591A">
              <w:t>MikroC</w:t>
            </w:r>
            <w:proofErr w:type="spellEnd"/>
            <w:r w:rsidRPr="0065591A">
              <w:t>)</w:t>
            </w:r>
          </w:p>
        </w:tc>
      </w:tr>
      <w:tr w:rsidR="008D2167" w14:paraId="40507C3D" w14:textId="77777777" w:rsidTr="00593EF1">
        <w:tc>
          <w:tcPr>
            <w:tcW w:w="1942" w:type="dxa"/>
          </w:tcPr>
          <w:p w14:paraId="4B681CA3" w14:textId="0DB09819" w:rsidR="005D630C" w:rsidRDefault="00364E52" w:rsidP="00C715AD">
            <w:r>
              <w:t>Code/Library Support</w:t>
            </w:r>
          </w:p>
        </w:tc>
        <w:tc>
          <w:tcPr>
            <w:tcW w:w="2289" w:type="dxa"/>
          </w:tcPr>
          <w:p w14:paraId="741F7393" w14:textId="1D2A0DEA" w:rsidR="005D630C" w:rsidRDefault="0065591A" w:rsidP="0065591A">
            <w:r w:rsidRPr="0065591A">
              <w:t xml:space="preserve">Extensive support in </w:t>
            </w:r>
            <w:proofErr w:type="spellStart"/>
            <w:r w:rsidRPr="0065591A">
              <w:t>MikroC</w:t>
            </w:r>
            <w:proofErr w:type="spellEnd"/>
          </w:p>
        </w:tc>
        <w:tc>
          <w:tcPr>
            <w:tcW w:w="2176" w:type="dxa"/>
          </w:tcPr>
          <w:p w14:paraId="75A1D0D9" w14:textId="7F06D973" w:rsidR="005D630C" w:rsidRDefault="0065591A" w:rsidP="0065591A">
            <w:r w:rsidRPr="0065591A">
              <w:t>Minimal</w:t>
            </w:r>
          </w:p>
        </w:tc>
        <w:tc>
          <w:tcPr>
            <w:tcW w:w="2835" w:type="dxa"/>
          </w:tcPr>
          <w:p w14:paraId="5BD61E2D" w14:textId="7F1082C4" w:rsidR="005D630C" w:rsidRDefault="0065591A" w:rsidP="0065591A">
            <w:r w:rsidRPr="0065591A">
              <w:t>Moderate</w:t>
            </w:r>
          </w:p>
        </w:tc>
      </w:tr>
      <w:tr w:rsidR="00014FBF" w14:paraId="3E9099AD" w14:textId="77777777" w:rsidTr="00593EF1">
        <w:tc>
          <w:tcPr>
            <w:tcW w:w="1942" w:type="dxa"/>
          </w:tcPr>
          <w:p w14:paraId="71C5F28A" w14:textId="70996329" w:rsidR="00364E52" w:rsidRDefault="00364E52" w:rsidP="00C715AD">
            <w:r>
              <w:t>Size/Compactness</w:t>
            </w:r>
          </w:p>
        </w:tc>
        <w:tc>
          <w:tcPr>
            <w:tcW w:w="2289" w:type="dxa"/>
          </w:tcPr>
          <w:p w14:paraId="51F69064" w14:textId="74A75EDD" w:rsidR="00364E52" w:rsidRDefault="0065591A" w:rsidP="0065591A">
            <w:r w:rsidRPr="0065591A">
              <w:t>Compact</w:t>
            </w:r>
          </w:p>
        </w:tc>
        <w:tc>
          <w:tcPr>
            <w:tcW w:w="2176" w:type="dxa"/>
          </w:tcPr>
          <w:p w14:paraId="7B0E3AB2" w14:textId="3268BAF2" w:rsidR="00364E52" w:rsidRDefault="0065591A" w:rsidP="0065591A">
            <w:r w:rsidRPr="0065591A">
              <w:t>Very compact</w:t>
            </w:r>
          </w:p>
        </w:tc>
        <w:tc>
          <w:tcPr>
            <w:tcW w:w="2835" w:type="dxa"/>
          </w:tcPr>
          <w:p w14:paraId="6BEEADDB" w14:textId="193D23A4" w:rsidR="00364E52" w:rsidRDefault="0065591A" w:rsidP="0065591A">
            <w:r w:rsidRPr="0065591A">
              <w:t>Bulky</w:t>
            </w:r>
          </w:p>
        </w:tc>
      </w:tr>
      <w:tr w:rsidR="00014FBF" w14:paraId="04D81850" w14:textId="77777777" w:rsidTr="00593EF1">
        <w:tc>
          <w:tcPr>
            <w:tcW w:w="1942" w:type="dxa"/>
          </w:tcPr>
          <w:p w14:paraId="76AFB569" w14:textId="5873D2B1" w:rsidR="0065591A" w:rsidRDefault="0065591A" w:rsidP="00C715AD">
            <w:r>
              <w:t>Display Quality</w:t>
            </w:r>
          </w:p>
        </w:tc>
        <w:tc>
          <w:tcPr>
            <w:tcW w:w="2289" w:type="dxa"/>
          </w:tcPr>
          <w:p w14:paraId="4DCF6C56" w14:textId="0CCA5FAA" w:rsidR="0065591A" w:rsidRPr="0065591A" w:rsidRDefault="0065591A" w:rsidP="0065591A">
            <w:r>
              <w:t>Clear, readable</w:t>
            </w:r>
          </w:p>
        </w:tc>
        <w:tc>
          <w:tcPr>
            <w:tcW w:w="2176" w:type="dxa"/>
          </w:tcPr>
          <w:p w14:paraId="297C0E5D" w14:textId="36FF6873" w:rsidR="0065591A" w:rsidRPr="0065591A" w:rsidRDefault="0065591A" w:rsidP="0065591A">
            <w:r>
              <w:t xml:space="preserve">Limited Characters and basic display </w:t>
            </w:r>
          </w:p>
        </w:tc>
        <w:tc>
          <w:tcPr>
            <w:tcW w:w="2835" w:type="dxa"/>
          </w:tcPr>
          <w:p w14:paraId="173FC793" w14:textId="4C2BDB2C" w:rsidR="0065591A" w:rsidRPr="0065591A" w:rsidRDefault="00014FBF" w:rsidP="0065591A">
            <w:r>
              <w:t xml:space="preserve">High quality, Large Display </w:t>
            </w:r>
          </w:p>
        </w:tc>
      </w:tr>
      <w:tr w:rsidR="00014FBF" w14:paraId="4FB41AB3" w14:textId="77777777" w:rsidTr="00593EF1">
        <w:tc>
          <w:tcPr>
            <w:tcW w:w="1942" w:type="dxa"/>
          </w:tcPr>
          <w:p w14:paraId="4F257E3F" w14:textId="2448700A" w:rsidR="00014FBF" w:rsidRDefault="00014FBF" w:rsidP="00C715AD">
            <w:r>
              <w:t>Cost</w:t>
            </w:r>
          </w:p>
        </w:tc>
        <w:tc>
          <w:tcPr>
            <w:tcW w:w="2289" w:type="dxa"/>
          </w:tcPr>
          <w:p w14:paraId="6C6920D5" w14:textId="27D7AF3F" w:rsidR="00014FBF" w:rsidRDefault="00014FBF" w:rsidP="0065591A">
            <w:r>
              <w:t>Low - £9.08</w:t>
            </w:r>
          </w:p>
        </w:tc>
        <w:tc>
          <w:tcPr>
            <w:tcW w:w="2176" w:type="dxa"/>
          </w:tcPr>
          <w:p w14:paraId="181D8571" w14:textId="3C8FA125" w:rsidR="00014FBF" w:rsidRDefault="00014FBF" w:rsidP="0065591A">
            <w:r>
              <w:t>Low - £12.78</w:t>
            </w:r>
          </w:p>
        </w:tc>
        <w:tc>
          <w:tcPr>
            <w:tcW w:w="2835" w:type="dxa"/>
          </w:tcPr>
          <w:p w14:paraId="3F94EF7B" w14:textId="397B7557" w:rsidR="00014FBF" w:rsidRDefault="00014FBF" w:rsidP="0065591A">
            <w:r>
              <w:t>Moderate - £23.65</w:t>
            </w:r>
          </w:p>
        </w:tc>
      </w:tr>
      <w:tr w:rsidR="00014FBF" w14:paraId="22F238A8" w14:textId="77777777" w:rsidTr="00593EF1">
        <w:tc>
          <w:tcPr>
            <w:tcW w:w="1942" w:type="dxa"/>
          </w:tcPr>
          <w:p w14:paraId="17EF8D5F" w14:textId="4FA1EB73" w:rsidR="00364E52" w:rsidRDefault="00364E52" w:rsidP="00C715AD">
            <w:r>
              <w:t>Image</w:t>
            </w:r>
          </w:p>
        </w:tc>
        <w:tc>
          <w:tcPr>
            <w:tcW w:w="2289" w:type="dxa"/>
          </w:tcPr>
          <w:p w14:paraId="5C0F2BFC" w14:textId="1CA23F0E" w:rsidR="00364E52" w:rsidRDefault="00014FBF" w:rsidP="0065591A">
            <w:r w:rsidRPr="00014FBF">
              <w:drawing>
                <wp:inline distT="0" distB="0" distL="0" distR="0" wp14:anchorId="1759B09D" wp14:editId="68FCF1DF">
                  <wp:extent cx="1371600" cy="886085"/>
                  <wp:effectExtent l="0" t="0" r="0" b="0"/>
                  <wp:docPr id="124174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44417" name=""/>
                          <pic:cNvPicPr/>
                        </pic:nvPicPr>
                        <pic:blipFill>
                          <a:blip r:embed="rId24"/>
                          <a:stretch>
                            <a:fillRect/>
                          </a:stretch>
                        </pic:blipFill>
                        <pic:spPr>
                          <a:xfrm>
                            <a:off x="0" y="0"/>
                            <a:ext cx="1403018" cy="906382"/>
                          </a:xfrm>
                          <a:prstGeom prst="rect">
                            <a:avLst/>
                          </a:prstGeom>
                        </pic:spPr>
                      </pic:pic>
                    </a:graphicData>
                  </a:graphic>
                </wp:inline>
              </w:drawing>
            </w:r>
          </w:p>
        </w:tc>
        <w:tc>
          <w:tcPr>
            <w:tcW w:w="2176" w:type="dxa"/>
          </w:tcPr>
          <w:p w14:paraId="4D173E69" w14:textId="6528F0F4" w:rsidR="00364E52" w:rsidRDefault="00014FBF" w:rsidP="0065591A">
            <w:r w:rsidRPr="00014FBF">
              <w:drawing>
                <wp:inline distT="0" distB="0" distL="0" distR="0" wp14:anchorId="6EB0A69E" wp14:editId="2EA3A1ED">
                  <wp:extent cx="1297172" cy="1058154"/>
                  <wp:effectExtent l="0" t="0" r="0" b="0"/>
                  <wp:docPr id="21245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3183" name=""/>
                          <pic:cNvPicPr/>
                        </pic:nvPicPr>
                        <pic:blipFill>
                          <a:blip r:embed="rId25"/>
                          <a:stretch>
                            <a:fillRect/>
                          </a:stretch>
                        </pic:blipFill>
                        <pic:spPr>
                          <a:xfrm>
                            <a:off x="0" y="0"/>
                            <a:ext cx="1319315" cy="1076217"/>
                          </a:xfrm>
                          <a:prstGeom prst="rect">
                            <a:avLst/>
                          </a:prstGeom>
                        </pic:spPr>
                      </pic:pic>
                    </a:graphicData>
                  </a:graphic>
                </wp:inline>
              </w:drawing>
            </w:r>
          </w:p>
        </w:tc>
        <w:tc>
          <w:tcPr>
            <w:tcW w:w="2835" w:type="dxa"/>
          </w:tcPr>
          <w:p w14:paraId="0FC21026" w14:textId="0307F3B5" w:rsidR="00364E52" w:rsidRDefault="00014FBF" w:rsidP="0065591A">
            <w:r w:rsidRPr="00014FBF">
              <w:drawing>
                <wp:inline distT="0" distB="0" distL="0" distR="0" wp14:anchorId="631D0EEA" wp14:editId="39596D3D">
                  <wp:extent cx="1733107" cy="908531"/>
                  <wp:effectExtent l="0" t="0" r="0" b="0"/>
                  <wp:docPr id="1729490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90966" name=""/>
                          <pic:cNvPicPr/>
                        </pic:nvPicPr>
                        <pic:blipFill>
                          <a:blip r:embed="rId26"/>
                          <a:stretch>
                            <a:fillRect/>
                          </a:stretch>
                        </pic:blipFill>
                        <pic:spPr>
                          <a:xfrm>
                            <a:off x="0" y="0"/>
                            <a:ext cx="1734550" cy="909287"/>
                          </a:xfrm>
                          <a:prstGeom prst="rect">
                            <a:avLst/>
                          </a:prstGeom>
                        </pic:spPr>
                      </pic:pic>
                    </a:graphicData>
                  </a:graphic>
                </wp:inline>
              </w:drawing>
            </w:r>
          </w:p>
        </w:tc>
      </w:tr>
      <w:tr w:rsidR="008D2167" w14:paraId="1EC93BE1" w14:textId="77777777" w:rsidTr="00593EF1">
        <w:tc>
          <w:tcPr>
            <w:tcW w:w="1942" w:type="dxa"/>
          </w:tcPr>
          <w:p w14:paraId="6ABB0C78" w14:textId="1E529A1B" w:rsidR="005D630C" w:rsidRDefault="00014FBF" w:rsidP="00C715AD">
            <w:r>
              <w:t>Link</w:t>
            </w:r>
          </w:p>
        </w:tc>
        <w:tc>
          <w:tcPr>
            <w:tcW w:w="2289" w:type="dxa"/>
          </w:tcPr>
          <w:p w14:paraId="24DA4F68" w14:textId="0F301566" w:rsidR="005D630C" w:rsidRDefault="005D630C" w:rsidP="00C715AD">
            <w:hyperlink r:id="rId27" w:history="1">
              <w:proofErr w:type="spellStart"/>
              <w:r w:rsidRPr="005D630C">
                <w:rPr>
                  <w:rStyle w:val="Hyperlink"/>
                </w:rPr>
                <w:t>MikroElektronika</w:t>
              </w:r>
              <w:proofErr w:type="spellEnd"/>
              <w:r w:rsidRPr="005D630C">
                <w:rPr>
                  <w:rStyle w:val="Hyperlink"/>
                </w:rPr>
                <w:t xml:space="preserve"> MIKROE-55, Chara</w:t>
              </w:r>
              <w:r w:rsidRPr="005D630C">
                <w:rPr>
                  <w:rStyle w:val="Hyperlink"/>
                </w:rPr>
                <w:t>c</w:t>
              </w:r>
              <w:r w:rsidRPr="005D630C">
                <w:rPr>
                  <w:rStyle w:val="Hyperlink"/>
                </w:rPr>
                <w:t>ter LCD 2x16 with blue backlight LCD Display Development Board | RS</w:t>
              </w:r>
            </w:hyperlink>
          </w:p>
        </w:tc>
        <w:tc>
          <w:tcPr>
            <w:tcW w:w="2176" w:type="dxa"/>
          </w:tcPr>
          <w:p w14:paraId="66250D44" w14:textId="6F60E980" w:rsidR="005D630C" w:rsidRDefault="00364E52" w:rsidP="00C715AD">
            <w:hyperlink r:id="rId28" w:history="1">
              <w:r w:rsidRPr="00364E52">
                <w:rPr>
                  <w:rStyle w:val="Hyperlink"/>
                </w:rPr>
                <w:t xml:space="preserve">RS PRO 7-Segment LCD </w:t>
              </w:r>
              <w:r w:rsidRPr="00364E52">
                <w:rPr>
                  <w:rStyle w:val="Hyperlink"/>
                </w:rPr>
                <w:t>D</w:t>
              </w:r>
              <w:r w:rsidRPr="00364E52">
                <w:rPr>
                  <w:rStyle w:val="Hyperlink"/>
                </w:rPr>
                <w:t>isplay, Black on Grey, 1 Row by 4 Characters, Reflective | RS</w:t>
              </w:r>
            </w:hyperlink>
          </w:p>
        </w:tc>
        <w:tc>
          <w:tcPr>
            <w:tcW w:w="2835" w:type="dxa"/>
          </w:tcPr>
          <w:p w14:paraId="367AC44B" w14:textId="64E0021F" w:rsidR="005D630C" w:rsidRDefault="00364E52" w:rsidP="00C715AD">
            <w:hyperlink r:id="rId29" w:history="1">
              <w:proofErr w:type="spellStart"/>
              <w:r w:rsidRPr="00364E52">
                <w:rPr>
                  <w:rStyle w:val="Hyperlink"/>
                </w:rPr>
                <w:t>Displaytech</w:t>
              </w:r>
              <w:proofErr w:type="spellEnd"/>
              <w:r w:rsidRPr="00364E52">
                <w:rPr>
                  <w:rStyle w:val="Hyperlink"/>
                </w:rPr>
                <w:t xml:space="preserve"> 204A-CC-BC-3LP Alph</w:t>
              </w:r>
              <w:r w:rsidRPr="00364E52">
                <w:rPr>
                  <w:rStyle w:val="Hyperlink"/>
                </w:rPr>
                <w:t>a</w:t>
              </w:r>
              <w:r w:rsidRPr="00364E52">
                <w:rPr>
                  <w:rStyle w:val="Hyperlink"/>
                </w:rPr>
                <w:t xml:space="preserve">numeric LCD Display, White on Blue, 4 Rows by 20 Characters, </w:t>
              </w:r>
              <w:proofErr w:type="spellStart"/>
              <w:r w:rsidRPr="00364E52">
                <w:rPr>
                  <w:rStyle w:val="Hyperlink"/>
                </w:rPr>
                <w:t>Transflective</w:t>
              </w:r>
              <w:proofErr w:type="spellEnd"/>
              <w:r w:rsidRPr="00364E52">
                <w:rPr>
                  <w:rStyle w:val="Hyperlink"/>
                </w:rPr>
                <w:t xml:space="preserve"> | RS</w:t>
              </w:r>
            </w:hyperlink>
          </w:p>
        </w:tc>
      </w:tr>
    </w:tbl>
    <w:p w14:paraId="74252945" w14:textId="77777777" w:rsidR="005D630C" w:rsidRDefault="00014FBF" w:rsidP="00014FBF">
      <w:pPr>
        <w:pStyle w:val="Heading4"/>
      </w:pPr>
      <w:r>
        <w:br/>
        <w:t>LCD Justification</w:t>
      </w:r>
    </w:p>
    <w:p w14:paraId="39D3B8A5" w14:textId="77777777" w:rsidR="00014FBF" w:rsidRDefault="00014FBF" w:rsidP="00014FBF">
      <w:r>
        <w:t xml:space="preserve">The </w:t>
      </w:r>
      <w:proofErr w:type="spellStart"/>
      <w:r w:rsidRPr="00014FBF">
        <w:t>MikroElektronika</w:t>
      </w:r>
      <w:proofErr w:type="spellEnd"/>
      <w:r w:rsidRPr="00014FBF">
        <w:t xml:space="preserve"> MIKROE-55 2x16 character LCD</w:t>
      </w:r>
      <w:r>
        <w:t xml:space="preserve"> is the preferred choice for the </w:t>
      </w:r>
      <w:r w:rsidR="0068760E" w:rsidRPr="0068760E">
        <w:t>readability, compatibility and simplicity. It offers two rows of sixteen characters</w:t>
      </w:r>
      <w:r w:rsidR="0068760E">
        <w:t xml:space="preserve"> – </w:t>
      </w:r>
      <w:r w:rsidR="0068760E" w:rsidRPr="0068760E">
        <w:t xml:space="preserve">enough to clearly display </w:t>
      </w:r>
      <w:r w:rsidR="0068760E" w:rsidRPr="0068760E">
        <w:lastRenderedPageBreak/>
        <w:t>system messages such as status updates (e.g., “LOCKED”, “UNLOCKED”, “Enter PIN”), user prompts or error messages.</w:t>
      </w:r>
    </w:p>
    <w:p w14:paraId="4ECADF86" w14:textId="77777777" w:rsidR="0068760E" w:rsidRDefault="0068760E" w:rsidP="00014FBF">
      <w:r w:rsidRPr="0068760E">
        <w:t xml:space="preserve">Unlike the RS PRO 7-segment display, which is limited to numeric output and cannot display full system prompts or words, the 2x16 LCD provides full alphanumeric support and is compatible with the </w:t>
      </w:r>
      <w:proofErr w:type="spellStart"/>
      <w:r w:rsidRPr="0068760E">
        <w:t>MikroC</w:t>
      </w:r>
      <w:proofErr w:type="spellEnd"/>
      <w:r w:rsidRPr="0068760E">
        <w:t xml:space="preserve"> LCD library, simplifying code development.</w:t>
      </w:r>
    </w:p>
    <w:p w14:paraId="5AE43737" w14:textId="77777777" w:rsidR="0068760E" w:rsidRDefault="0068760E" w:rsidP="00014FBF">
      <w:r w:rsidRPr="0068760E">
        <w:t xml:space="preserve">While the </w:t>
      </w:r>
      <w:proofErr w:type="spellStart"/>
      <w:r w:rsidRPr="0068760E">
        <w:t>Displaytech</w:t>
      </w:r>
      <w:proofErr w:type="spellEnd"/>
      <w:r w:rsidRPr="0068760E">
        <w:t xml:space="preserve"> 204A (4x20) offers more screen space, it would have increased both the cost and physical footprint of the device. For a compact, wall-mounted security unit like MISSU, this additional size and complexity was not justified.</w:t>
      </w:r>
    </w:p>
    <w:p w14:paraId="596E120B" w14:textId="42B66954" w:rsidR="0068760E" w:rsidRDefault="0068760E" w:rsidP="00014FBF">
      <w:r w:rsidRPr="0068760E">
        <w:t>In conclusion, the MIKROE-55 2x16 LCD provides the right combination of functionality, compact size and ease of integration, making it the most cost-effective</w:t>
      </w:r>
      <w:r w:rsidR="00780C92">
        <w:t xml:space="preserve"> with reliable power where complex graphic is </w:t>
      </w:r>
      <w:proofErr w:type="spellStart"/>
      <w:r w:rsidR="00780C92">
        <w:t>mot</w:t>
      </w:r>
      <w:proofErr w:type="spellEnd"/>
      <w:r w:rsidR="00780C92">
        <w:t xml:space="preserve"> </w:t>
      </w:r>
      <w:r w:rsidR="00A05222">
        <w:t>n</w:t>
      </w:r>
      <w:r w:rsidR="00780C92">
        <w:t>eeded</w:t>
      </w:r>
      <w:r w:rsidRPr="0068760E">
        <w:t xml:space="preserve"> and practical choice for this project</w:t>
      </w:r>
      <w:r w:rsidR="00A05222">
        <w:t xml:space="preserve"> [8]</w:t>
      </w:r>
      <w:r w:rsidRPr="0068760E">
        <w:t>.</w:t>
      </w:r>
    </w:p>
    <w:p w14:paraId="56EBA791" w14:textId="4AAFC197" w:rsidR="001F0914" w:rsidRDefault="001F0914" w:rsidP="001F0914">
      <w:pPr>
        <w:pStyle w:val="Heading4"/>
      </w:pPr>
      <w:r>
        <w:t>DC Motor</w:t>
      </w:r>
    </w:p>
    <w:p w14:paraId="17C2448A" w14:textId="7D6A6C24" w:rsidR="00593EF1" w:rsidRDefault="00593EF1" w:rsidP="00593EF1">
      <w:pPr>
        <w:pStyle w:val="Caption"/>
        <w:keepNext/>
        <w:jc w:val="center"/>
      </w:pPr>
      <w:bookmarkStart w:id="44" w:name="_Toc196772384"/>
      <w:r>
        <w:t xml:space="preserve">Table </w:t>
      </w:r>
      <w:r>
        <w:fldChar w:fldCharType="begin"/>
      </w:r>
      <w:r>
        <w:instrText xml:space="preserve"> SEQ Table \* ARABIC </w:instrText>
      </w:r>
      <w:r>
        <w:fldChar w:fldCharType="separate"/>
      </w:r>
      <w:r>
        <w:rPr>
          <w:noProof/>
        </w:rPr>
        <w:t>6</w:t>
      </w:r>
      <w:r>
        <w:fldChar w:fldCharType="end"/>
      </w:r>
      <w:r>
        <w:t xml:space="preserve"> - DC Motor Selection</w:t>
      </w:r>
      <w:bookmarkEnd w:id="44"/>
    </w:p>
    <w:tbl>
      <w:tblPr>
        <w:tblStyle w:val="TableGrid"/>
        <w:tblW w:w="0" w:type="auto"/>
        <w:tblLook w:val="04A0" w:firstRow="1" w:lastRow="0" w:firstColumn="1" w:lastColumn="0" w:noHBand="0" w:noVBand="1"/>
      </w:tblPr>
      <w:tblGrid>
        <w:gridCol w:w="1968"/>
        <w:gridCol w:w="2310"/>
        <w:gridCol w:w="2296"/>
        <w:gridCol w:w="2442"/>
      </w:tblGrid>
      <w:tr w:rsidR="001F0914" w14:paraId="016E0C7C" w14:textId="77777777" w:rsidTr="00C715AD">
        <w:tc>
          <w:tcPr>
            <w:tcW w:w="9242" w:type="dxa"/>
            <w:gridSpan w:val="4"/>
          </w:tcPr>
          <w:p w14:paraId="6EB71A04" w14:textId="0E632075" w:rsidR="001F0914" w:rsidRDefault="001F0914" w:rsidP="00C715AD">
            <w:pPr>
              <w:jc w:val="center"/>
            </w:pPr>
            <w:r>
              <w:t>DC Motor</w:t>
            </w:r>
          </w:p>
        </w:tc>
      </w:tr>
      <w:tr w:rsidR="00B70A25" w14:paraId="15014148" w14:textId="77777777" w:rsidTr="00593EF1">
        <w:tc>
          <w:tcPr>
            <w:tcW w:w="2185" w:type="dxa"/>
          </w:tcPr>
          <w:p w14:paraId="75E19C6D" w14:textId="77777777" w:rsidR="001F0914" w:rsidRDefault="001F0914" w:rsidP="00C715AD">
            <w:r>
              <w:t>Detail</w:t>
            </w:r>
          </w:p>
        </w:tc>
        <w:tc>
          <w:tcPr>
            <w:tcW w:w="2310" w:type="dxa"/>
          </w:tcPr>
          <w:p w14:paraId="6B3B0851" w14:textId="05F2874F" w:rsidR="001F0914" w:rsidRDefault="001F0914" w:rsidP="00C715AD">
            <w:r w:rsidRPr="001F0914">
              <w:t>RS PRO Brushed Geared DC Motor, 0.46 W, 6 V dc, 202 g.cm, 145 rpm, 3mm Shaft Diameter</w:t>
            </w:r>
          </w:p>
        </w:tc>
        <w:tc>
          <w:tcPr>
            <w:tcW w:w="2305" w:type="dxa"/>
          </w:tcPr>
          <w:p w14:paraId="52BB076E" w14:textId="5FF3CF5E" w:rsidR="001F0914" w:rsidRDefault="001F0914" w:rsidP="00C715AD">
            <w:r w:rsidRPr="001F0914">
              <w:t xml:space="preserve">RS PRO Geared DC Motor, 5.75 W, 6 → 15 V dc, 58.8 </w:t>
            </w:r>
            <w:proofErr w:type="spellStart"/>
            <w:r w:rsidRPr="001F0914">
              <w:t>gcm</w:t>
            </w:r>
            <w:proofErr w:type="spellEnd"/>
            <w:r w:rsidRPr="001F0914">
              <w:t>, 10668 rpm, 2.31mm Shaft Diameter</w:t>
            </w:r>
          </w:p>
        </w:tc>
        <w:tc>
          <w:tcPr>
            <w:tcW w:w="2442" w:type="dxa"/>
          </w:tcPr>
          <w:p w14:paraId="6C18F87A" w14:textId="2FA103C1" w:rsidR="001F0914" w:rsidRDefault="001F0914" w:rsidP="00C715AD">
            <w:r w:rsidRPr="001F0914">
              <w:t xml:space="preserve">RS PRO Brushed Geared DC Geared Motor, 19.8 W, 12 V dc, 59 </w:t>
            </w:r>
            <w:proofErr w:type="spellStart"/>
            <w:r w:rsidRPr="001F0914">
              <w:t>Ncm</w:t>
            </w:r>
            <w:proofErr w:type="spellEnd"/>
            <w:r w:rsidRPr="001F0914">
              <w:t>, 84 rpm, 6mm Shaft Diameter</w:t>
            </w:r>
          </w:p>
        </w:tc>
      </w:tr>
      <w:tr w:rsidR="00B70A25" w14:paraId="6ED43F97" w14:textId="77777777" w:rsidTr="00593EF1">
        <w:tc>
          <w:tcPr>
            <w:tcW w:w="2185" w:type="dxa"/>
          </w:tcPr>
          <w:p w14:paraId="6C321C6E" w14:textId="2BCE4FC2" w:rsidR="001F0914" w:rsidRDefault="00F77E38" w:rsidP="00C715AD">
            <w:r>
              <w:t xml:space="preserve">Voltage </w:t>
            </w:r>
          </w:p>
        </w:tc>
        <w:tc>
          <w:tcPr>
            <w:tcW w:w="2310" w:type="dxa"/>
          </w:tcPr>
          <w:p w14:paraId="5979876B" w14:textId="7135DD1E" w:rsidR="001F0914" w:rsidRDefault="00F77E38" w:rsidP="00C715AD">
            <w:r w:rsidRPr="00F77E38">
              <w:t>6 V DC</w:t>
            </w:r>
          </w:p>
        </w:tc>
        <w:tc>
          <w:tcPr>
            <w:tcW w:w="2305" w:type="dxa"/>
          </w:tcPr>
          <w:p w14:paraId="264CFD99" w14:textId="5BB3397B" w:rsidR="001F0914" w:rsidRDefault="00F77E38" w:rsidP="00C715AD">
            <w:r w:rsidRPr="00F77E38">
              <w:t>6–15 V DC</w:t>
            </w:r>
          </w:p>
        </w:tc>
        <w:tc>
          <w:tcPr>
            <w:tcW w:w="2442" w:type="dxa"/>
          </w:tcPr>
          <w:p w14:paraId="72A9955F" w14:textId="0FE8293F" w:rsidR="001F0914" w:rsidRDefault="00F77E38" w:rsidP="00C715AD">
            <w:r w:rsidRPr="00F77E38">
              <w:t>12 V DC</w:t>
            </w:r>
          </w:p>
        </w:tc>
      </w:tr>
      <w:tr w:rsidR="00B70A25" w14:paraId="6F8332AD" w14:textId="77777777" w:rsidTr="00593EF1">
        <w:tc>
          <w:tcPr>
            <w:tcW w:w="2185" w:type="dxa"/>
          </w:tcPr>
          <w:p w14:paraId="5F987B37" w14:textId="16B0F695" w:rsidR="001F0914" w:rsidRDefault="00F77E38" w:rsidP="00C715AD">
            <w:r>
              <w:t>Power</w:t>
            </w:r>
          </w:p>
        </w:tc>
        <w:tc>
          <w:tcPr>
            <w:tcW w:w="2310" w:type="dxa"/>
          </w:tcPr>
          <w:p w14:paraId="77BBD474" w14:textId="65713DC0" w:rsidR="001F0914" w:rsidRDefault="00F77E38" w:rsidP="00C715AD">
            <w:r w:rsidRPr="00F77E38">
              <w:t>0.46 W</w:t>
            </w:r>
          </w:p>
        </w:tc>
        <w:tc>
          <w:tcPr>
            <w:tcW w:w="2305" w:type="dxa"/>
          </w:tcPr>
          <w:p w14:paraId="7BD2606C" w14:textId="44DE06C5" w:rsidR="001F0914" w:rsidRDefault="00F77E38" w:rsidP="00C715AD">
            <w:r w:rsidRPr="00F77E38">
              <w:t>5.75 W</w:t>
            </w:r>
          </w:p>
        </w:tc>
        <w:tc>
          <w:tcPr>
            <w:tcW w:w="2442" w:type="dxa"/>
          </w:tcPr>
          <w:p w14:paraId="50C9F9DB" w14:textId="3CA88EE9" w:rsidR="001F0914" w:rsidRDefault="00F77E38" w:rsidP="00C715AD">
            <w:r w:rsidRPr="00F77E38">
              <w:t>19.8 W</w:t>
            </w:r>
          </w:p>
        </w:tc>
      </w:tr>
      <w:tr w:rsidR="00B70A25" w14:paraId="58F600C0" w14:textId="77777777" w:rsidTr="00593EF1">
        <w:tc>
          <w:tcPr>
            <w:tcW w:w="2185" w:type="dxa"/>
          </w:tcPr>
          <w:p w14:paraId="173C1B2D" w14:textId="0B599EAD" w:rsidR="001F0914" w:rsidRDefault="00F77E38" w:rsidP="00C715AD">
            <w:r>
              <w:t>Torque</w:t>
            </w:r>
          </w:p>
        </w:tc>
        <w:tc>
          <w:tcPr>
            <w:tcW w:w="2310" w:type="dxa"/>
          </w:tcPr>
          <w:p w14:paraId="77EB386E" w14:textId="11C0A865" w:rsidR="001F0914" w:rsidRDefault="00F77E38" w:rsidP="00C715AD">
            <w:r w:rsidRPr="00F77E38">
              <w:t>202 g</w:t>
            </w:r>
            <w:r>
              <w:t>.</w:t>
            </w:r>
            <w:r w:rsidRPr="00F77E38">
              <w:t xml:space="preserve">cm (≈0.0198 </w:t>
            </w:r>
            <w:proofErr w:type="spellStart"/>
            <w:r w:rsidRPr="00F77E38">
              <w:t>N</w:t>
            </w:r>
            <w:r>
              <w:t>.</w:t>
            </w:r>
            <w:r w:rsidRPr="00F77E38">
              <w:t>m</w:t>
            </w:r>
            <w:proofErr w:type="spellEnd"/>
            <w:r w:rsidRPr="00F77E38">
              <w:t>)</w:t>
            </w:r>
          </w:p>
        </w:tc>
        <w:tc>
          <w:tcPr>
            <w:tcW w:w="2305" w:type="dxa"/>
          </w:tcPr>
          <w:p w14:paraId="15E0BED0" w14:textId="2FA0BBF1" w:rsidR="001F0914" w:rsidRDefault="00F77E38" w:rsidP="00C715AD">
            <w:r w:rsidRPr="00F77E38">
              <w:t>58.8 g</w:t>
            </w:r>
            <w:r>
              <w:t>.</w:t>
            </w:r>
            <w:r w:rsidRPr="00F77E38">
              <w:t xml:space="preserve">cm (≈0.0058 </w:t>
            </w:r>
            <w:proofErr w:type="spellStart"/>
            <w:r w:rsidRPr="00F77E38">
              <w:t>N</w:t>
            </w:r>
            <w:r>
              <w:t>.</w:t>
            </w:r>
            <w:r w:rsidRPr="00F77E38">
              <w:t>m</w:t>
            </w:r>
            <w:proofErr w:type="spellEnd"/>
            <w:r w:rsidRPr="00F77E38">
              <w:t>)</w:t>
            </w:r>
          </w:p>
        </w:tc>
        <w:tc>
          <w:tcPr>
            <w:tcW w:w="2442" w:type="dxa"/>
          </w:tcPr>
          <w:p w14:paraId="6A04E5EF" w14:textId="64579A0B" w:rsidR="001F0914" w:rsidRDefault="00F77E38" w:rsidP="00C715AD">
            <w:r w:rsidRPr="00F77E38">
              <w:t>59 N</w:t>
            </w:r>
            <w:r>
              <w:t>.</w:t>
            </w:r>
            <w:r w:rsidRPr="00F77E38">
              <w:t xml:space="preserve">cm (0.59 </w:t>
            </w:r>
            <w:proofErr w:type="spellStart"/>
            <w:r w:rsidRPr="00F77E38">
              <w:t>N</w:t>
            </w:r>
            <w:r>
              <w:t>.</w:t>
            </w:r>
            <w:r w:rsidRPr="00F77E38">
              <w:t>m</w:t>
            </w:r>
            <w:proofErr w:type="spellEnd"/>
            <w:r w:rsidRPr="00F77E38">
              <w:t>)</w:t>
            </w:r>
          </w:p>
        </w:tc>
      </w:tr>
      <w:tr w:rsidR="00B70A25" w14:paraId="3B908814" w14:textId="77777777" w:rsidTr="00593EF1">
        <w:tc>
          <w:tcPr>
            <w:tcW w:w="2185" w:type="dxa"/>
          </w:tcPr>
          <w:p w14:paraId="7087BA69" w14:textId="44249E13" w:rsidR="001F0914" w:rsidRDefault="00F77E38" w:rsidP="00C715AD">
            <w:r>
              <w:t>Speed</w:t>
            </w:r>
          </w:p>
        </w:tc>
        <w:tc>
          <w:tcPr>
            <w:tcW w:w="2310" w:type="dxa"/>
          </w:tcPr>
          <w:p w14:paraId="2207473B" w14:textId="7836C4CA" w:rsidR="001F0914" w:rsidRDefault="00F77E38" w:rsidP="00C715AD">
            <w:r w:rsidRPr="00F77E38">
              <w:t>145 rpm</w:t>
            </w:r>
          </w:p>
        </w:tc>
        <w:tc>
          <w:tcPr>
            <w:tcW w:w="2305" w:type="dxa"/>
          </w:tcPr>
          <w:p w14:paraId="0C446A4B" w14:textId="46B35AD9" w:rsidR="001F0914" w:rsidRDefault="00F77E38" w:rsidP="00C715AD">
            <w:r w:rsidRPr="00F77E38">
              <w:t>10668 rpm</w:t>
            </w:r>
          </w:p>
        </w:tc>
        <w:tc>
          <w:tcPr>
            <w:tcW w:w="2442" w:type="dxa"/>
          </w:tcPr>
          <w:p w14:paraId="37AE7A24" w14:textId="09E6E3DC" w:rsidR="001F0914" w:rsidRDefault="00F77E38" w:rsidP="00C715AD">
            <w:r w:rsidRPr="00F77E38">
              <w:t>84 rpm</w:t>
            </w:r>
          </w:p>
        </w:tc>
      </w:tr>
      <w:tr w:rsidR="00DF5BA4" w14:paraId="7835DB9A" w14:textId="77777777" w:rsidTr="00593EF1">
        <w:tc>
          <w:tcPr>
            <w:tcW w:w="2185" w:type="dxa"/>
          </w:tcPr>
          <w:p w14:paraId="32C1284E" w14:textId="0C6803F6" w:rsidR="001F0914" w:rsidRDefault="00F77E38" w:rsidP="00C715AD">
            <w:r>
              <w:t xml:space="preserve">Shaft Diameter </w:t>
            </w:r>
          </w:p>
        </w:tc>
        <w:tc>
          <w:tcPr>
            <w:tcW w:w="2310" w:type="dxa"/>
          </w:tcPr>
          <w:p w14:paraId="3734054A" w14:textId="42F4979B" w:rsidR="001F0914" w:rsidRPr="001156B4" w:rsidRDefault="00F77E38" w:rsidP="00C715AD">
            <w:r w:rsidRPr="00F77E38">
              <w:t>3 mm</w:t>
            </w:r>
          </w:p>
        </w:tc>
        <w:tc>
          <w:tcPr>
            <w:tcW w:w="2305" w:type="dxa"/>
          </w:tcPr>
          <w:p w14:paraId="61BBB043" w14:textId="2D3FD0F6" w:rsidR="001F0914" w:rsidRPr="001156B4" w:rsidRDefault="00F77E38" w:rsidP="00C715AD">
            <w:r w:rsidRPr="00F77E38">
              <w:t>2.31 mm</w:t>
            </w:r>
          </w:p>
        </w:tc>
        <w:tc>
          <w:tcPr>
            <w:tcW w:w="2442" w:type="dxa"/>
          </w:tcPr>
          <w:p w14:paraId="7865E602" w14:textId="30AEB474" w:rsidR="001F0914" w:rsidRPr="001156B4" w:rsidRDefault="00F77E38" w:rsidP="00C715AD">
            <w:r w:rsidRPr="00F77E38">
              <w:t>6 mm</w:t>
            </w:r>
          </w:p>
        </w:tc>
      </w:tr>
      <w:tr w:rsidR="00DF5BA4" w14:paraId="7EA715C6" w14:textId="77777777" w:rsidTr="00593EF1">
        <w:tc>
          <w:tcPr>
            <w:tcW w:w="2185" w:type="dxa"/>
          </w:tcPr>
          <w:p w14:paraId="45368CF8" w14:textId="6A5BC2C8" w:rsidR="001F0914" w:rsidRDefault="00F77E38" w:rsidP="00C715AD">
            <w:r>
              <w:t>Size</w:t>
            </w:r>
          </w:p>
        </w:tc>
        <w:tc>
          <w:tcPr>
            <w:tcW w:w="2310" w:type="dxa"/>
          </w:tcPr>
          <w:p w14:paraId="58CAE0D5" w14:textId="6202032F" w:rsidR="001F0914" w:rsidRPr="0091681C" w:rsidRDefault="00F77E38" w:rsidP="00C715AD">
            <w:r w:rsidRPr="00F77E38">
              <w:t>Compact</w:t>
            </w:r>
          </w:p>
        </w:tc>
        <w:tc>
          <w:tcPr>
            <w:tcW w:w="2305" w:type="dxa"/>
          </w:tcPr>
          <w:p w14:paraId="7A2023F1" w14:textId="64D8B45E" w:rsidR="001F0914" w:rsidRPr="0091681C" w:rsidRDefault="00F77E38" w:rsidP="00C715AD">
            <w:r w:rsidRPr="00F77E38">
              <w:t>Very Small</w:t>
            </w:r>
          </w:p>
        </w:tc>
        <w:tc>
          <w:tcPr>
            <w:tcW w:w="2442" w:type="dxa"/>
          </w:tcPr>
          <w:p w14:paraId="3E0FC937" w14:textId="2A41055A" w:rsidR="001F0914" w:rsidRPr="0091681C" w:rsidRDefault="00F77E38" w:rsidP="00C715AD">
            <w:r w:rsidRPr="00F77E38">
              <w:t>Large</w:t>
            </w:r>
          </w:p>
        </w:tc>
      </w:tr>
      <w:tr w:rsidR="00DF5BA4" w14:paraId="18B1B41B" w14:textId="77777777" w:rsidTr="00593EF1">
        <w:tc>
          <w:tcPr>
            <w:tcW w:w="2185" w:type="dxa"/>
          </w:tcPr>
          <w:p w14:paraId="6AFB421E" w14:textId="25B0BB51" w:rsidR="001F0914" w:rsidRDefault="00F77E38" w:rsidP="00C715AD">
            <w:r>
              <w:t>Control requirements</w:t>
            </w:r>
          </w:p>
        </w:tc>
        <w:tc>
          <w:tcPr>
            <w:tcW w:w="2310" w:type="dxa"/>
          </w:tcPr>
          <w:p w14:paraId="44245609" w14:textId="6D6EEB1B" w:rsidR="001F0914" w:rsidRPr="001156B4" w:rsidRDefault="00DF5BA4" w:rsidP="00C715AD">
            <w:r>
              <w:t>Simple</w:t>
            </w:r>
          </w:p>
        </w:tc>
        <w:tc>
          <w:tcPr>
            <w:tcW w:w="2305" w:type="dxa"/>
          </w:tcPr>
          <w:p w14:paraId="410568B8" w14:textId="041B2C44" w:rsidR="001F0914" w:rsidRPr="001156B4" w:rsidRDefault="00DF5BA4" w:rsidP="00C715AD">
            <w:r w:rsidRPr="00DF5BA4">
              <w:t>Requires high-speed control</w:t>
            </w:r>
          </w:p>
        </w:tc>
        <w:tc>
          <w:tcPr>
            <w:tcW w:w="2442" w:type="dxa"/>
          </w:tcPr>
          <w:p w14:paraId="078F1F55" w14:textId="41757A84" w:rsidR="001F0914" w:rsidRPr="00DF5BA4" w:rsidRDefault="00DF5BA4" w:rsidP="00C715AD">
            <w:r w:rsidRPr="00DF5BA4">
              <w:t>Needs stronger motor driver</w:t>
            </w:r>
          </w:p>
        </w:tc>
      </w:tr>
      <w:tr w:rsidR="00B70A25" w14:paraId="7EB4DB34" w14:textId="77777777" w:rsidTr="00593EF1">
        <w:tc>
          <w:tcPr>
            <w:tcW w:w="2185" w:type="dxa"/>
          </w:tcPr>
          <w:p w14:paraId="74573A6F" w14:textId="47052965" w:rsidR="001F0914" w:rsidRDefault="00F77E38" w:rsidP="00C715AD">
            <w:r>
              <w:t xml:space="preserve">Efficiency for low power systems </w:t>
            </w:r>
          </w:p>
        </w:tc>
        <w:tc>
          <w:tcPr>
            <w:tcW w:w="2310" w:type="dxa"/>
          </w:tcPr>
          <w:p w14:paraId="5169B13B" w14:textId="67F8C192" w:rsidR="001F0914" w:rsidRDefault="00DF5BA4" w:rsidP="00C715AD">
            <w:r w:rsidRPr="00DF5BA4">
              <w:t>Very efficient</w:t>
            </w:r>
          </w:p>
        </w:tc>
        <w:tc>
          <w:tcPr>
            <w:tcW w:w="2305" w:type="dxa"/>
          </w:tcPr>
          <w:p w14:paraId="5EC0F67B" w14:textId="2CF0A13D" w:rsidR="001F0914" w:rsidRDefault="00DF5BA4" w:rsidP="00C715AD">
            <w:r w:rsidRPr="00DF5BA4">
              <w:t>Moderate</w:t>
            </w:r>
          </w:p>
        </w:tc>
        <w:tc>
          <w:tcPr>
            <w:tcW w:w="2442" w:type="dxa"/>
          </w:tcPr>
          <w:p w14:paraId="2BBCA28E" w14:textId="15F794BA" w:rsidR="001F0914" w:rsidRDefault="00DF5BA4" w:rsidP="00C715AD">
            <w:r w:rsidRPr="00DF5BA4">
              <w:t>Higher power draw</w:t>
            </w:r>
          </w:p>
        </w:tc>
      </w:tr>
      <w:tr w:rsidR="00DF5BA4" w14:paraId="7727ACE8" w14:textId="77777777" w:rsidTr="00593EF1">
        <w:tc>
          <w:tcPr>
            <w:tcW w:w="2185" w:type="dxa"/>
          </w:tcPr>
          <w:p w14:paraId="7B4A4DE0" w14:textId="12EC8D27" w:rsidR="001F0914" w:rsidRDefault="00F77E38" w:rsidP="00C715AD">
            <w:r>
              <w:t xml:space="preserve">Cost Effectiveness </w:t>
            </w:r>
          </w:p>
        </w:tc>
        <w:tc>
          <w:tcPr>
            <w:tcW w:w="2310" w:type="dxa"/>
          </w:tcPr>
          <w:p w14:paraId="6C9A9178" w14:textId="77AE58A3" w:rsidR="001F0914" w:rsidRDefault="00DF5BA4" w:rsidP="00C715AD">
            <w:r>
              <w:t>Low - £12.43</w:t>
            </w:r>
          </w:p>
        </w:tc>
        <w:tc>
          <w:tcPr>
            <w:tcW w:w="2305" w:type="dxa"/>
          </w:tcPr>
          <w:p w14:paraId="00CB959E" w14:textId="40FFEE52" w:rsidR="001F0914" w:rsidRDefault="00DF5BA4" w:rsidP="00C715AD">
            <w:r>
              <w:t>Very Low - £4.71</w:t>
            </w:r>
          </w:p>
        </w:tc>
        <w:tc>
          <w:tcPr>
            <w:tcW w:w="2442" w:type="dxa"/>
          </w:tcPr>
          <w:p w14:paraId="1D378CF7" w14:textId="389FE0E8" w:rsidR="001F0914" w:rsidRDefault="00DF5BA4" w:rsidP="00C715AD">
            <w:r>
              <w:t>Moderate - £22.57</w:t>
            </w:r>
          </w:p>
        </w:tc>
      </w:tr>
      <w:tr w:rsidR="00DF5BA4" w14:paraId="2FEEE988" w14:textId="77777777" w:rsidTr="00593EF1">
        <w:tc>
          <w:tcPr>
            <w:tcW w:w="2185" w:type="dxa"/>
          </w:tcPr>
          <w:p w14:paraId="14114CC2" w14:textId="77777777" w:rsidR="001F0914" w:rsidRDefault="001F0914" w:rsidP="00C715AD">
            <w:r>
              <w:t>Image</w:t>
            </w:r>
          </w:p>
        </w:tc>
        <w:tc>
          <w:tcPr>
            <w:tcW w:w="2310" w:type="dxa"/>
          </w:tcPr>
          <w:p w14:paraId="76BA57C2" w14:textId="0D0CCF1F" w:rsidR="001F0914" w:rsidRDefault="00DF5BA4" w:rsidP="00C715AD">
            <w:r w:rsidRPr="00DF5BA4">
              <w:drawing>
                <wp:inline distT="0" distB="0" distL="0" distR="0" wp14:anchorId="3F729361" wp14:editId="74BBAC20">
                  <wp:extent cx="1329069" cy="967698"/>
                  <wp:effectExtent l="0" t="0" r="0" b="0"/>
                  <wp:docPr id="28228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82851" name=""/>
                          <pic:cNvPicPr/>
                        </pic:nvPicPr>
                        <pic:blipFill>
                          <a:blip r:embed="rId30"/>
                          <a:stretch>
                            <a:fillRect/>
                          </a:stretch>
                        </pic:blipFill>
                        <pic:spPr>
                          <a:xfrm>
                            <a:off x="0" y="0"/>
                            <a:ext cx="1335727" cy="972546"/>
                          </a:xfrm>
                          <a:prstGeom prst="rect">
                            <a:avLst/>
                          </a:prstGeom>
                        </pic:spPr>
                      </pic:pic>
                    </a:graphicData>
                  </a:graphic>
                </wp:inline>
              </w:drawing>
            </w:r>
          </w:p>
        </w:tc>
        <w:tc>
          <w:tcPr>
            <w:tcW w:w="2305" w:type="dxa"/>
          </w:tcPr>
          <w:p w14:paraId="65C5B0E6" w14:textId="249CA240" w:rsidR="001F0914" w:rsidRDefault="00DF5BA4" w:rsidP="00C715AD">
            <w:r w:rsidRPr="00DF5BA4">
              <w:drawing>
                <wp:inline distT="0" distB="0" distL="0" distR="0" wp14:anchorId="28093360" wp14:editId="0D145D2C">
                  <wp:extent cx="1307805" cy="1081960"/>
                  <wp:effectExtent l="0" t="0" r="0" b="0"/>
                  <wp:docPr id="2025626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26356" name=""/>
                          <pic:cNvPicPr/>
                        </pic:nvPicPr>
                        <pic:blipFill>
                          <a:blip r:embed="rId31"/>
                          <a:stretch>
                            <a:fillRect/>
                          </a:stretch>
                        </pic:blipFill>
                        <pic:spPr>
                          <a:xfrm>
                            <a:off x="0" y="0"/>
                            <a:ext cx="1332051" cy="1102019"/>
                          </a:xfrm>
                          <a:prstGeom prst="rect">
                            <a:avLst/>
                          </a:prstGeom>
                        </pic:spPr>
                      </pic:pic>
                    </a:graphicData>
                  </a:graphic>
                </wp:inline>
              </w:drawing>
            </w:r>
          </w:p>
        </w:tc>
        <w:tc>
          <w:tcPr>
            <w:tcW w:w="2442" w:type="dxa"/>
          </w:tcPr>
          <w:p w14:paraId="6C205878" w14:textId="481270CA" w:rsidR="001F0914" w:rsidRDefault="00DF5BA4" w:rsidP="00C715AD">
            <w:r w:rsidRPr="00DF5BA4">
              <w:drawing>
                <wp:inline distT="0" distB="0" distL="0" distR="0" wp14:anchorId="067DD392" wp14:editId="6ECC99CB">
                  <wp:extent cx="1414130" cy="1134219"/>
                  <wp:effectExtent l="0" t="0" r="0" b="0"/>
                  <wp:docPr id="606870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70494" name=""/>
                          <pic:cNvPicPr/>
                        </pic:nvPicPr>
                        <pic:blipFill>
                          <a:blip r:embed="rId32"/>
                          <a:stretch>
                            <a:fillRect/>
                          </a:stretch>
                        </pic:blipFill>
                        <pic:spPr>
                          <a:xfrm>
                            <a:off x="0" y="0"/>
                            <a:ext cx="1426741" cy="1144333"/>
                          </a:xfrm>
                          <a:prstGeom prst="rect">
                            <a:avLst/>
                          </a:prstGeom>
                        </pic:spPr>
                      </pic:pic>
                    </a:graphicData>
                  </a:graphic>
                </wp:inline>
              </w:drawing>
            </w:r>
          </w:p>
        </w:tc>
      </w:tr>
      <w:tr w:rsidR="00B70A25" w14:paraId="645A2D33" w14:textId="77777777" w:rsidTr="00593EF1">
        <w:tc>
          <w:tcPr>
            <w:tcW w:w="2185" w:type="dxa"/>
          </w:tcPr>
          <w:p w14:paraId="7B81DCA5" w14:textId="77777777" w:rsidR="001F0914" w:rsidRDefault="001F0914" w:rsidP="00C715AD">
            <w:r>
              <w:t>Link</w:t>
            </w:r>
          </w:p>
        </w:tc>
        <w:tc>
          <w:tcPr>
            <w:tcW w:w="2310" w:type="dxa"/>
          </w:tcPr>
          <w:p w14:paraId="3FFAA8C4" w14:textId="23A38BA4" w:rsidR="001F0914" w:rsidRDefault="001F0914" w:rsidP="00C715AD">
            <w:hyperlink r:id="rId33" w:history="1">
              <w:r w:rsidRPr="001F0914">
                <w:rPr>
                  <w:rStyle w:val="Hyperlink"/>
                </w:rPr>
                <w:t>RS PRO Brushed Geared DC Motor, 0.46 W, 6 V dc, 202 g.cm, 145 rpm, 3mm Shaft Diameter | RS</w:t>
              </w:r>
            </w:hyperlink>
          </w:p>
        </w:tc>
        <w:tc>
          <w:tcPr>
            <w:tcW w:w="2305" w:type="dxa"/>
          </w:tcPr>
          <w:p w14:paraId="0E2946BD" w14:textId="40762CC9" w:rsidR="001F0914" w:rsidRDefault="001F0914" w:rsidP="00C715AD">
            <w:hyperlink r:id="rId34" w:history="1">
              <w:r w:rsidRPr="001F0914">
                <w:rPr>
                  <w:rStyle w:val="Hyperlink"/>
                </w:rPr>
                <w:t xml:space="preserve">RS PRO Geared DC Motor, 5.75 W, 6 → 15 V dc, 58.8 </w:t>
              </w:r>
              <w:proofErr w:type="spellStart"/>
              <w:r w:rsidRPr="001F0914">
                <w:rPr>
                  <w:rStyle w:val="Hyperlink"/>
                </w:rPr>
                <w:t>gcm</w:t>
              </w:r>
              <w:proofErr w:type="spellEnd"/>
              <w:r w:rsidRPr="001F0914">
                <w:rPr>
                  <w:rStyle w:val="Hyperlink"/>
                </w:rPr>
                <w:t>, 10668 rpm, 2.31mm Shaft Diameter | RS</w:t>
              </w:r>
            </w:hyperlink>
          </w:p>
        </w:tc>
        <w:tc>
          <w:tcPr>
            <w:tcW w:w="2442" w:type="dxa"/>
          </w:tcPr>
          <w:p w14:paraId="608B8AD6" w14:textId="00FCE82F" w:rsidR="001F0914" w:rsidRDefault="001F0914" w:rsidP="00C715AD">
            <w:hyperlink r:id="rId35" w:history="1">
              <w:r w:rsidRPr="001F0914">
                <w:rPr>
                  <w:rStyle w:val="Hyperlink"/>
                </w:rPr>
                <w:t xml:space="preserve">RS PRO Brushed Geared DC Geared Motor, 19.8 W, 12 V dc, 59 </w:t>
              </w:r>
              <w:proofErr w:type="spellStart"/>
              <w:r w:rsidRPr="001F0914">
                <w:rPr>
                  <w:rStyle w:val="Hyperlink"/>
                </w:rPr>
                <w:t>Ncm</w:t>
              </w:r>
              <w:proofErr w:type="spellEnd"/>
              <w:r w:rsidRPr="001F0914">
                <w:rPr>
                  <w:rStyle w:val="Hyperlink"/>
                </w:rPr>
                <w:t>, 84 rpm, 6mm Shaft Diameter | RS</w:t>
              </w:r>
            </w:hyperlink>
          </w:p>
        </w:tc>
      </w:tr>
    </w:tbl>
    <w:p w14:paraId="4A0C45BD" w14:textId="77777777" w:rsidR="001F0914" w:rsidRDefault="00DF5BA4" w:rsidP="00DF5BA4">
      <w:pPr>
        <w:pStyle w:val="Heading4"/>
      </w:pPr>
      <w:r>
        <w:lastRenderedPageBreak/>
        <w:br/>
        <w:t>Justification</w:t>
      </w:r>
    </w:p>
    <w:p w14:paraId="10749A87" w14:textId="77777777" w:rsidR="00082344" w:rsidRDefault="00DF5BA4" w:rsidP="00014FBF">
      <w:pPr>
        <w:sectPr w:rsidR="00082344">
          <w:pgSz w:w="11906" w:h="16838"/>
          <w:pgMar w:top="1440" w:right="1440" w:bottom="1440" w:left="1440" w:header="708" w:footer="708" w:gutter="0"/>
          <w:cols w:space="708"/>
          <w:docGrid w:linePitch="360"/>
        </w:sectPr>
      </w:pPr>
      <w:r w:rsidRPr="00DF5BA4">
        <w:t>The RS PRO 0.46 W, 6 V DC motor is the most suitable for the MISSU application. It balances low power consumption, moderate torque and ease of control, making it perfect for simple locking/unlocking mechanisms within a compact embedded design. The other options offer either excessive speed (requiring advanced control circuitry) or unnecessarily high torque that could stress the physical structure and power system.</w:t>
      </w:r>
    </w:p>
    <w:p w14:paraId="459591D9" w14:textId="6FB89371" w:rsidR="00DF5BA4" w:rsidRDefault="00BF54F7" w:rsidP="00BF54F7">
      <w:pPr>
        <w:pStyle w:val="Heading4"/>
      </w:pPr>
      <w:r>
        <w:lastRenderedPageBreak/>
        <w:t>12VDC Power Supply</w:t>
      </w:r>
      <w:r w:rsidR="00593EF1">
        <w:t>/Battery</w:t>
      </w:r>
    </w:p>
    <w:p w14:paraId="6AF62299" w14:textId="04CB1C18" w:rsidR="00593EF1" w:rsidRDefault="00593EF1" w:rsidP="00593EF1">
      <w:pPr>
        <w:pStyle w:val="Caption"/>
        <w:keepNext/>
        <w:jc w:val="center"/>
      </w:pPr>
      <w:bookmarkStart w:id="45" w:name="_Toc196772385"/>
      <w:r>
        <w:t xml:space="preserve">Table </w:t>
      </w:r>
      <w:r>
        <w:fldChar w:fldCharType="begin"/>
      </w:r>
      <w:r>
        <w:instrText xml:space="preserve"> SEQ Table \* ARABIC </w:instrText>
      </w:r>
      <w:r>
        <w:fldChar w:fldCharType="separate"/>
      </w:r>
      <w:r>
        <w:rPr>
          <w:noProof/>
        </w:rPr>
        <w:t>7</w:t>
      </w:r>
      <w:r>
        <w:fldChar w:fldCharType="end"/>
      </w:r>
      <w:r>
        <w:t xml:space="preserve"> - 12VDC Power Supply/Battery</w:t>
      </w:r>
      <w:bookmarkEnd w:id="45"/>
    </w:p>
    <w:tbl>
      <w:tblPr>
        <w:tblStyle w:val="TableGrid"/>
        <w:tblW w:w="0" w:type="auto"/>
        <w:tblLook w:val="04A0" w:firstRow="1" w:lastRow="0" w:firstColumn="1" w:lastColumn="0" w:noHBand="0" w:noVBand="1"/>
      </w:tblPr>
      <w:tblGrid>
        <w:gridCol w:w="1910"/>
        <w:gridCol w:w="2280"/>
        <w:gridCol w:w="2710"/>
        <w:gridCol w:w="2116"/>
      </w:tblGrid>
      <w:tr w:rsidR="00BF54F7" w14:paraId="73E67918" w14:textId="77777777" w:rsidTr="00C715AD">
        <w:tc>
          <w:tcPr>
            <w:tcW w:w="9242" w:type="dxa"/>
            <w:gridSpan w:val="4"/>
          </w:tcPr>
          <w:p w14:paraId="16090A8D" w14:textId="4D132AAF" w:rsidR="00BF54F7" w:rsidRDefault="00BF54F7" w:rsidP="00C715AD">
            <w:pPr>
              <w:jc w:val="center"/>
            </w:pPr>
            <w:r>
              <w:t>12V</w:t>
            </w:r>
            <w:r>
              <w:t xml:space="preserve">DC </w:t>
            </w:r>
            <w:r>
              <w:t>Battery</w:t>
            </w:r>
          </w:p>
        </w:tc>
      </w:tr>
      <w:tr w:rsidR="00536A75" w14:paraId="0B34B406" w14:textId="77777777" w:rsidTr="00593EF1">
        <w:tc>
          <w:tcPr>
            <w:tcW w:w="2055" w:type="dxa"/>
          </w:tcPr>
          <w:p w14:paraId="6BC07E8F" w14:textId="77777777" w:rsidR="00BF54F7" w:rsidRDefault="00BF54F7" w:rsidP="00C715AD">
            <w:r>
              <w:t>Detail</w:t>
            </w:r>
          </w:p>
        </w:tc>
        <w:tc>
          <w:tcPr>
            <w:tcW w:w="2291" w:type="dxa"/>
          </w:tcPr>
          <w:p w14:paraId="52C42311" w14:textId="45856457" w:rsidR="00BF54F7" w:rsidRPr="00BF54F7" w:rsidRDefault="00BF54F7" w:rsidP="00C715AD">
            <w:r w:rsidRPr="00BF54F7">
              <w:t xml:space="preserve">Yuasa 12V </w:t>
            </w:r>
            <w:proofErr w:type="spellStart"/>
            <w:r w:rsidRPr="00BF54F7">
              <w:t>Faston</w:t>
            </w:r>
            <w:proofErr w:type="spellEnd"/>
            <w:r w:rsidRPr="00BF54F7">
              <w:t xml:space="preserve"> 4.8mm Sealed Lead Acid Battery, 7Ah</w:t>
            </w:r>
          </w:p>
        </w:tc>
        <w:tc>
          <w:tcPr>
            <w:tcW w:w="2710" w:type="dxa"/>
          </w:tcPr>
          <w:p w14:paraId="49822B67" w14:textId="73193BC0" w:rsidR="00BF54F7" w:rsidRDefault="00BF54F7" w:rsidP="00C715AD">
            <w:r w:rsidRPr="00BF54F7">
              <w:t xml:space="preserve">Yuasa 12V </w:t>
            </w:r>
            <w:proofErr w:type="spellStart"/>
            <w:r w:rsidRPr="00BF54F7">
              <w:t>Faston</w:t>
            </w:r>
            <w:proofErr w:type="spellEnd"/>
            <w:r w:rsidRPr="00BF54F7">
              <w:t xml:space="preserve"> 4.8mm Sealed Lead Acid Battery, 2.1Ah</w:t>
            </w:r>
          </w:p>
        </w:tc>
        <w:tc>
          <w:tcPr>
            <w:tcW w:w="2186" w:type="dxa"/>
          </w:tcPr>
          <w:p w14:paraId="21C7DB4C" w14:textId="6DFDB604" w:rsidR="00BF54F7" w:rsidRPr="00BF54F7" w:rsidRDefault="00BF54F7" w:rsidP="00C715AD">
            <w:r w:rsidRPr="00BF54F7">
              <w:t>RS PRO RS PRO NiMH Rechargeable D Battery, 7Ah</w:t>
            </w:r>
          </w:p>
        </w:tc>
      </w:tr>
      <w:tr w:rsidR="00536A75" w14:paraId="689BC5BB" w14:textId="77777777" w:rsidTr="00593EF1">
        <w:tc>
          <w:tcPr>
            <w:tcW w:w="2055" w:type="dxa"/>
          </w:tcPr>
          <w:p w14:paraId="7FEB139B" w14:textId="1112B3AB" w:rsidR="00BF54F7" w:rsidRDefault="00536A75" w:rsidP="00C715AD">
            <w:r w:rsidRPr="00536A75">
              <w:t>Voltage</w:t>
            </w:r>
          </w:p>
        </w:tc>
        <w:tc>
          <w:tcPr>
            <w:tcW w:w="2291" w:type="dxa"/>
          </w:tcPr>
          <w:p w14:paraId="785C21CF" w14:textId="5F2CB396" w:rsidR="00BF54F7" w:rsidRDefault="00536A75" w:rsidP="00C715AD">
            <w:r>
              <w:t>12V</w:t>
            </w:r>
          </w:p>
        </w:tc>
        <w:tc>
          <w:tcPr>
            <w:tcW w:w="2710" w:type="dxa"/>
          </w:tcPr>
          <w:p w14:paraId="0189EFD3" w14:textId="00DB2C45" w:rsidR="00BF54F7" w:rsidRDefault="00536A75" w:rsidP="00C715AD">
            <w:r>
              <w:t>12V</w:t>
            </w:r>
          </w:p>
        </w:tc>
        <w:tc>
          <w:tcPr>
            <w:tcW w:w="2186" w:type="dxa"/>
          </w:tcPr>
          <w:p w14:paraId="23C21B3D" w14:textId="3B68BDF6" w:rsidR="00BF54F7" w:rsidRDefault="00536A75" w:rsidP="00C715AD">
            <w:r>
              <w:t xml:space="preserve">1.2V </w:t>
            </w:r>
            <w:r w:rsidRPr="00536A75">
              <w:t>(x10 in series for 12V)</w:t>
            </w:r>
          </w:p>
        </w:tc>
      </w:tr>
      <w:tr w:rsidR="00536A75" w14:paraId="427CAF79" w14:textId="77777777" w:rsidTr="00593EF1">
        <w:tc>
          <w:tcPr>
            <w:tcW w:w="2055" w:type="dxa"/>
          </w:tcPr>
          <w:p w14:paraId="3AFD82B8" w14:textId="40970EC3" w:rsidR="00BF54F7" w:rsidRDefault="00536A75" w:rsidP="00C715AD">
            <w:r w:rsidRPr="00536A75">
              <w:t>Capacity</w:t>
            </w:r>
          </w:p>
        </w:tc>
        <w:tc>
          <w:tcPr>
            <w:tcW w:w="2291" w:type="dxa"/>
          </w:tcPr>
          <w:p w14:paraId="2A8C9EAB" w14:textId="1805C2E3" w:rsidR="00BF54F7" w:rsidRDefault="00536A75" w:rsidP="00C715AD">
            <w:r w:rsidRPr="00536A75">
              <w:t>7Ah</w:t>
            </w:r>
          </w:p>
        </w:tc>
        <w:tc>
          <w:tcPr>
            <w:tcW w:w="2710" w:type="dxa"/>
          </w:tcPr>
          <w:p w14:paraId="6FAFC715" w14:textId="3FC1C4F6" w:rsidR="00BF54F7" w:rsidRDefault="00536A75" w:rsidP="00C715AD">
            <w:r w:rsidRPr="00536A75">
              <w:t>2.1Ah</w:t>
            </w:r>
          </w:p>
        </w:tc>
        <w:tc>
          <w:tcPr>
            <w:tcW w:w="2186" w:type="dxa"/>
          </w:tcPr>
          <w:p w14:paraId="45755CFA" w14:textId="188AC86E" w:rsidR="00BF54F7" w:rsidRDefault="00536A75" w:rsidP="00C715AD">
            <w:r w:rsidRPr="00536A75">
              <w:t>7Ah (per cell)</w:t>
            </w:r>
          </w:p>
        </w:tc>
      </w:tr>
      <w:tr w:rsidR="00536A75" w14:paraId="62F2B9ED" w14:textId="77777777" w:rsidTr="00593EF1">
        <w:tc>
          <w:tcPr>
            <w:tcW w:w="2055" w:type="dxa"/>
          </w:tcPr>
          <w:p w14:paraId="446487D4" w14:textId="685E094D" w:rsidR="00BF54F7" w:rsidRDefault="00536A75" w:rsidP="00C715AD">
            <w:r>
              <w:t>Type</w:t>
            </w:r>
          </w:p>
        </w:tc>
        <w:tc>
          <w:tcPr>
            <w:tcW w:w="2291" w:type="dxa"/>
          </w:tcPr>
          <w:p w14:paraId="5FBBA5CF" w14:textId="23351807" w:rsidR="00BF54F7" w:rsidRDefault="00536A75" w:rsidP="00C715AD">
            <w:r w:rsidRPr="00536A75">
              <w:t>Sealed Lead Acid (SLA)</w:t>
            </w:r>
          </w:p>
        </w:tc>
        <w:tc>
          <w:tcPr>
            <w:tcW w:w="2710" w:type="dxa"/>
          </w:tcPr>
          <w:p w14:paraId="3CD4CF37" w14:textId="2F03FD4A" w:rsidR="00BF54F7" w:rsidRDefault="00536A75" w:rsidP="00C715AD">
            <w:r w:rsidRPr="00536A75">
              <w:t>Sealed Lead Acid (SLA)</w:t>
            </w:r>
          </w:p>
        </w:tc>
        <w:tc>
          <w:tcPr>
            <w:tcW w:w="2186" w:type="dxa"/>
          </w:tcPr>
          <w:p w14:paraId="4B1E42BA" w14:textId="53D21442" w:rsidR="00BF54F7" w:rsidRDefault="00536A75" w:rsidP="00C715AD">
            <w:r w:rsidRPr="00536A75">
              <w:t>Nickel-Metal Hydride (NiMH)</w:t>
            </w:r>
          </w:p>
        </w:tc>
      </w:tr>
      <w:tr w:rsidR="00536A75" w14:paraId="68EBE612" w14:textId="77777777" w:rsidTr="00593EF1">
        <w:tc>
          <w:tcPr>
            <w:tcW w:w="2055" w:type="dxa"/>
          </w:tcPr>
          <w:p w14:paraId="14D3A991" w14:textId="2E113876" w:rsidR="00BF54F7" w:rsidRDefault="00536A75" w:rsidP="00C715AD">
            <w:proofErr w:type="spellStart"/>
            <w:r>
              <w:t>Rechargable</w:t>
            </w:r>
            <w:proofErr w:type="spellEnd"/>
            <w:r>
              <w:t>?</w:t>
            </w:r>
          </w:p>
        </w:tc>
        <w:tc>
          <w:tcPr>
            <w:tcW w:w="2291" w:type="dxa"/>
          </w:tcPr>
          <w:p w14:paraId="171CEBCE" w14:textId="2E4FF3E2" w:rsidR="00BF54F7" w:rsidRDefault="00536A75" w:rsidP="00C715AD">
            <w:r>
              <w:t>Yes</w:t>
            </w:r>
          </w:p>
        </w:tc>
        <w:tc>
          <w:tcPr>
            <w:tcW w:w="2710" w:type="dxa"/>
          </w:tcPr>
          <w:p w14:paraId="4B8F064B" w14:textId="6AC79971" w:rsidR="00BF54F7" w:rsidRDefault="00536A75" w:rsidP="00C715AD">
            <w:r>
              <w:t>Yes</w:t>
            </w:r>
          </w:p>
        </w:tc>
        <w:tc>
          <w:tcPr>
            <w:tcW w:w="2186" w:type="dxa"/>
          </w:tcPr>
          <w:p w14:paraId="48F13786" w14:textId="06566C81" w:rsidR="00BF54F7" w:rsidRDefault="00536A75" w:rsidP="00C715AD">
            <w:r>
              <w:t>Yes</w:t>
            </w:r>
          </w:p>
        </w:tc>
      </w:tr>
      <w:tr w:rsidR="00536A75" w14:paraId="3A46CB70" w14:textId="77777777" w:rsidTr="00593EF1">
        <w:tc>
          <w:tcPr>
            <w:tcW w:w="2055" w:type="dxa"/>
          </w:tcPr>
          <w:p w14:paraId="3CE62AF0" w14:textId="3AEFD54D" w:rsidR="00BF54F7" w:rsidRDefault="00536A75" w:rsidP="00C715AD">
            <w:r>
              <w:t>Terminal Type</w:t>
            </w:r>
          </w:p>
        </w:tc>
        <w:tc>
          <w:tcPr>
            <w:tcW w:w="2291" w:type="dxa"/>
          </w:tcPr>
          <w:p w14:paraId="650A1054" w14:textId="51D9C32E" w:rsidR="00BF54F7" w:rsidRPr="001156B4" w:rsidRDefault="00536A75" w:rsidP="00C715AD">
            <w:proofErr w:type="spellStart"/>
            <w:r w:rsidRPr="00536A75">
              <w:t>Faston</w:t>
            </w:r>
            <w:proofErr w:type="spellEnd"/>
            <w:r w:rsidRPr="00536A75">
              <w:t xml:space="preserve"> 4.8mm tabs</w:t>
            </w:r>
          </w:p>
        </w:tc>
        <w:tc>
          <w:tcPr>
            <w:tcW w:w="2710" w:type="dxa"/>
          </w:tcPr>
          <w:p w14:paraId="4E2149DF" w14:textId="09532DB6" w:rsidR="00BF54F7" w:rsidRPr="001156B4" w:rsidRDefault="00536A75" w:rsidP="00C715AD">
            <w:proofErr w:type="spellStart"/>
            <w:r w:rsidRPr="00536A75">
              <w:t>Faston</w:t>
            </w:r>
            <w:proofErr w:type="spellEnd"/>
            <w:r w:rsidRPr="00536A75">
              <w:t xml:space="preserve"> 4.8mm tabs</w:t>
            </w:r>
          </w:p>
        </w:tc>
        <w:tc>
          <w:tcPr>
            <w:tcW w:w="2186" w:type="dxa"/>
          </w:tcPr>
          <w:p w14:paraId="6E1BC44E" w14:textId="266BCB22" w:rsidR="00BF54F7" w:rsidRPr="001156B4" w:rsidRDefault="00536A75" w:rsidP="00C715AD">
            <w:r w:rsidRPr="00536A75">
              <w:t>Standard cylindrical terminals</w:t>
            </w:r>
          </w:p>
        </w:tc>
      </w:tr>
      <w:tr w:rsidR="00536A75" w14:paraId="02CD531C" w14:textId="77777777" w:rsidTr="00593EF1">
        <w:tc>
          <w:tcPr>
            <w:tcW w:w="2055" w:type="dxa"/>
          </w:tcPr>
          <w:p w14:paraId="48F75F21" w14:textId="5E214739" w:rsidR="00BF54F7" w:rsidRDefault="00536A75" w:rsidP="00C715AD">
            <w:r>
              <w:t>Size (mm)</w:t>
            </w:r>
          </w:p>
        </w:tc>
        <w:tc>
          <w:tcPr>
            <w:tcW w:w="2291" w:type="dxa"/>
          </w:tcPr>
          <w:p w14:paraId="55094DDA" w14:textId="4AE2DEB7" w:rsidR="00BF54F7" w:rsidRPr="0091681C" w:rsidRDefault="00B96914" w:rsidP="00C715AD">
            <w:r w:rsidRPr="00B96914">
              <w:t xml:space="preserve">151 </w:t>
            </w:r>
            <w:r>
              <w:t>x</w:t>
            </w:r>
            <w:r w:rsidRPr="00B96914">
              <w:t xml:space="preserve"> 65 </w:t>
            </w:r>
            <w:r>
              <w:t>x</w:t>
            </w:r>
            <w:r w:rsidRPr="00B96914">
              <w:t xml:space="preserve"> 94</w:t>
            </w:r>
          </w:p>
        </w:tc>
        <w:tc>
          <w:tcPr>
            <w:tcW w:w="2710" w:type="dxa"/>
          </w:tcPr>
          <w:p w14:paraId="60FC8E5E" w14:textId="0B6E9144" w:rsidR="00BF54F7" w:rsidRPr="0091681C" w:rsidRDefault="00B96914" w:rsidP="00C715AD">
            <w:r w:rsidRPr="00B96914">
              <w:t xml:space="preserve">178 </w:t>
            </w:r>
            <w:r>
              <w:t>x</w:t>
            </w:r>
            <w:r w:rsidRPr="00B96914">
              <w:t xml:space="preserve"> 34 </w:t>
            </w:r>
            <w:r>
              <w:t>x</w:t>
            </w:r>
            <w:r w:rsidRPr="00B96914">
              <w:t xml:space="preserve"> 60</w:t>
            </w:r>
          </w:p>
        </w:tc>
        <w:tc>
          <w:tcPr>
            <w:tcW w:w="2186" w:type="dxa"/>
          </w:tcPr>
          <w:p w14:paraId="53EE94BF" w14:textId="77CB98CF" w:rsidR="00BF54F7" w:rsidRPr="0091681C" w:rsidRDefault="00B96914" w:rsidP="00C715AD">
            <w:r w:rsidRPr="00B96914">
              <w:t>Standard D-cell (per unit)</w:t>
            </w:r>
          </w:p>
        </w:tc>
      </w:tr>
      <w:tr w:rsidR="00536A75" w14:paraId="58D588D0" w14:textId="77777777" w:rsidTr="00593EF1">
        <w:tc>
          <w:tcPr>
            <w:tcW w:w="2055" w:type="dxa"/>
          </w:tcPr>
          <w:p w14:paraId="19FA05FB" w14:textId="5C44E69F" w:rsidR="00BF54F7" w:rsidRDefault="00536A75" w:rsidP="00C715AD">
            <w:r>
              <w:t>Weight</w:t>
            </w:r>
          </w:p>
        </w:tc>
        <w:tc>
          <w:tcPr>
            <w:tcW w:w="2291" w:type="dxa"/>
          </w:tcPr>
          <w:p w14:paraId="27C4397E" w14:textId="0662923F" w:rsidR="00BF54F7" w:rsidRPr="001156B4" w:rsidRDefault="00B96914" w:rsidP="00C715AD">
            <w:r w:rsidRPr="00B96914">
              <w:t>~2.3 kg</w:t>
            </w:r>
          </w:p>
        </w:tc>
        <w:tc>
          <w:tcPr>
            <w:tcW w:w="2710" w:type="dxa"/>
          </w:tcPr>
          <w:p w14:paraId="2DDE4FF2" w14:textId="72FB82AC" w:rsidR="00BF54F7" w:rsidRPr="001156B4" w:rsidRDefault="00B96914" w:rsidP="00C715AD">
            <w:r w:rsidRPr="00B96914">
              <w:t>~0.9 kg</w:t>
            </w:r>
          </w:p>
        </w:tc>
        <w:tc>
          <w:tcPr>
            <w:tcW w:w="2186" w:type="dxa"/>
          </w:tcPr>
          <w:p w14:paraId="44ADC118" w14:textId="30D3D42F" w:rsidR="00BF54F7" w:rsidRPr="00DF5BA4" w:rsidRDefault="00B96914" w:rsidP="00C715AD">
            <w:r w:rsidRPr="00B96914">
              <w:t>~1.5 kg (combined 10 cells)</w:t>
            </w:r>
          </w:p>
        </w:tc>
      </w:tr>
      <w:tr w:rsidR="00536A75" w14:paraId="5EBD5ACF" w14:textId="77777777" w:rsidTr="00593EF1">
        <w:tc>
          <w:tcPr>
            <w:tcW w:w="2055" w:type="dxa"/>
          </w:tcPr>
          <w:p w14:paraId="12EE7E43" w14:textId="3845CC04" w:rsidR="00BF54F7" w:rsidRDefault="00536A75" w:rsidP="00C715AD">
            <w:r>
              <w:t>Advantages</w:t>
            </w:r>
          </w:p>
        </w:tc>
        <w:tc>
          <w:tcPr>
            <w:tcW w:w="2291" w:type="dxa"/>
          </w:tcPr>
          <w:p w14:paraId="626E9CFD" w14:textId="4E66E2E3" w:rsidR="00BF54F7" w:rsidRDefault="00B96914" w:rsidP="00C715AD">
            <w:r w:rsidRPr="00B96914">
              <w:t>High capacity, reliable backup</w:t>
            </w:r>
          </w:p>
        </w:tc>
        <w:tc>
          <w:tcPr>
            <w:tcW w:w="2710" w:type="dxa"/>
          </w:tcPr>
          <w:p w14:paraId="48898F25" w14:textId="27F198D8" w:rsidR="00BF54F7" w:rsidRDefault="00B96914" w:rsidP="00C715AD">
            <w:r w:rsidRPr="00B96914">
              <w:t>Compact, lightweight</w:t>
            </w:r>
          </w:p>
        </w:tc>
        <w:tc>
          <w:tcPr>
            <w:tcW w:w="2186" w:type="dxa"/>
          </w:tcPr>
          <w:p w14:paraId="6045543C" w14:textId="765A61F5" w:rsidR="00BF54F7" w:rsidRDefault="00B96914" w:rsidP="00C715AD">
            <w:r w:rsidRPr="00B96914">
              <w:t>Modular, flexible design</w:t>
            </w:r>
          </w:p>
        </w:tc>
      </w:tr>
      <w:tr w:rsidR="008D2167" w14:paraId="315A9EF0" w14:textId="77777777" w:rsidTr="00593EF1">
        <w:tc>
          <w:tcPr>
            <w:tcW w:w="2055" w:type="dxa"/>
          </w:tcPr>
          <w:p w14:paraId="2151AF50" w14:textId="570158CB" w:rsidR="00BF54F7" w:rsidRDefault="00536A75" w:rsidP="00C715AD">
            <w:r>
              <w:t xml:space="preserve">Disadvantages </w:t>
            </w:r>
          </w:p>
        </w:tc>
        <w:tc>
          <w:tcPr>
            <w:tcW w:w="2291" w:type="dxa"/>
          </w:tcPr>
          <w:p w14:paraId="55BF4A0E" w14:textId="3BC7820D" w:rsidR="00BF54F7" w:rsidRDefault="00B96914" w:rsidP="00C715AD">
            <w:r w:rsidRPr="00B96914">
              <w:t>Bulky and heavy</w:t>
            </w:r>
          </w:p>
        </w:tc>
        <w:tc>
          <w:tcPr>
            <w:tcW w:w="2710" w:type="dxa"/>
          </w:tcPr>
          <w:p w14:paraId="2688EB8E" w14:textId="310EF1F2" w:rsidR="00BF54F7" w:rsidRDefault="00B96914" w:rsidP="00C715AD">
            <w:r w:rsidRPr="00B96914">
              <w:t>Lower capacity, shorter runtime</w:t>
            </w:r>
          </w:p>
        </w:tc>
        <w:tc>
          <w:tcPr>
            <w:tcW w:w="2186" w:type="dxa"/>
          </w:tcPr>
          <w:p w14:paraId="6DC172B6" w14:textId="091DE581" w:rsidR="00BF54F7" w:rsidRDefault="00B96914" w:rsidP="00C715AD">
            <w:r w:rsidRPr="00B96914">
              <w:t>Needs 10 cells in series and additional circuitry</w:t>
            </w:r>
          </w:p>
        </w:tc>
      </w:tr>
      <w:tr w:rsidR="00B96914" w14:paraId="466E6E15" w14:textId="77777777" w:rsidTr="00593EF1">
        <w:tc>
          <w:tcPr>
            <w:tcW w:w="2055" w:type="dxa"/>
          </w:tcPr>
          <w:p w14:paraId="33663411" w14:textId="1C6EB491" w:rsidR="00B96914" w:rsidRDefault="00B96914" w:rsidP="00C715AD">
            <w:r>
              <w:t>Cost</w:t>
            </w:r>
          </w:p>
        </w:tc>
        <w:tc>
          <w:tcPr>
            <w:tcW w:w="2291" w:type="dxa"/>
          </w:tcPr>
          <w:p w14:paraId="72E84A29" w14:textId="6C59065E" w:rsidR="00B96914" w:rsidRPr="00B96914" w:rsidRDefault="00B96914" w:rsidP="00C715AD">
            <w:r>
              <w:t>Low £39.91</w:t>
            </w:r>
          </w:p>
        </w:tc>
        <w:tc>
          <w:tcPr>
            <w:tcW w:w="2710" w:type="dxa"/>
          </w:tcPr>
          <w:p w14:paraId="54720CDE" w14:textId="341EC62D" w:rsidR="00B96914" w:rsidRPr="00B96914" w:rsidRDefault="00B96914" w:rsidP="00C715AD">
            <w:r>
              <w:t>Low £26.58</w:t>
            </w:r>
          </w:p>
        </w:tc>
        <w:tc>
          <w:tcPr>
            <w:tcW w:w="2186" w:type="dxa"/>
          </w:tcPr>
          <w:p w14:paraId="366471CC" w14:textId="3084906A" w:rsidR="00B96914" w:rsidRPr="00B96914" w:rsidRDefault="00B96914" w:rsidP="00C715AD">
            <w:r>
              <w:t>Low £19.72/1</w:t>
            </w:r>
          </w:p>
        </w:tc>
      </w:tr>
      <w:tr w:rsidR="008D2167" w14:paraId="180A71C7" w14:textId="77777777" w:rsidTr="00593EF1">
        <w:tc>
          <w:tcPr>
            <w:tcW w:w="2055" w:type="dxa"/>
          </w:tcPr>
          <w:p w14:paraId="7C902989" w14:textId="77777777" w:rsidR="00BF54F7" w:rsidRDefault="00BF54F7" w:rsidP="00C715AD">
            <w:r>
              <w:t>Image</w:t>
            </w:r>
          </w:p>
        </w:tc>
        <w:tc>
          <w:tcPr>
            <w:tcW w:w="2291" w:type="dxa"/>
          </w:tcPr>
          <w:p w14:paraId="4196707E" w14:textId="05FCA5BE" w:rsidR="00BF54F7" w:rsidRDefault="00536A75" w:rsidP="00C715AD">
            <w:r w:rsidRPr="00536A75">
              <w:drawing>
                <wp:inline distT="0" distB="0" distL="0" distR="0" wp14:anchorId="486F1213" wp14:editId="5D799EF7">
                  <wp:extent cx="1297172" cy="878729"/>
                  <wp:effectExtent l="0" t="0" r="0" b="0"/>
                  <wp:docPr id="205443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36516" name=""/>
                          <pic:cNvPicPr/>
                        </pic:nvPicPr>
                        <pic:blipFill>
                          <a:blip r:embed="rId36"/>
                          <a:stretch>
                            <a:fillRect/>
                          </a:stretch>
                        </pic:blipFill>
                        <pic:spPr>
                          <a:xfrm>
                            <a:off x="0" y="0"/>
                            <a:ext cx="1308229" cy="886219"/>
                          </a:xfrm>
                          <a:prstGeom prst="rect">
                            <a:avLst/>
                          </a:prstGeom>
                        </pic:spPr>
                      </pic:pic>
                    </a:graphicData>
                  </a:graphic>
                </wp:inline>
              </w:drawing>
            </w:r>
          </w:p>
        </w:tc>
        <w:tc>
          <w:tcPr>
            <w:tcW w:w="2710" w:type="dxa"/>
          </w:tcPr>
          <w:p w14:paraId="43667833" w14:textId="1ABAC093" w:rsidR="00BF54F7" w:rsidRDefault="00BF54F7" w:rsidP="00BF54F7">
            <w:pPr>
              <w:jc w:val="center"/>
            </w:pPr>
            <w:r w:rsidRPr="00BF54F7">
              <w:drawing>
                <wp:inline distT="0" distB="0" distL="0" distR="0" wp14:anchorId="097A82C0" wp14:editId="4CDBFC7B">
                  <wp:extent cx="1584251" cy="761311"/>
                  <wp:effectExtent l="0" t="0" r="0" b="0"/>
                  <wp:docPr id="22130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03490" name=""/>
                          <pic:cNvPicPr/>
                        </pic:nvPicPr>
                        <pic:blipFill>
                          <a:blip r:embed="rId37"/>
                          <a:stretch>
                            <a:fillRect/>
                          </a:stretch>
                        </pic:blipFill>
                        <pic:spPr>
                          <a:xfrm>
                            <a:off x="0" y="0"/>
                            <a:ext cx="1618438" cy="777740"/>
                          </a:xfrm>
                          <a:prstGeom prst="rect">
                            <a:avLst/>
                          </a:prstGeom>
                        </pic:spPr>
                      </pic:pic>
                    </a:graphicData>
                  </a:graphic>
                </wp:inline>
              </w:drawing>
            </w:r>
          </w:p>
        </w:tc>
        <w:tc>
          <w:tcPr>
            <w:tcW w:w="2186" w:type="dxa"/>
          </w:tcPr>
          <w:p w14:paraId="4D1E21FB" w14:textId="730195B0" w:rsidR="00BF54F7" w:rsidRDefault="00BF54F7" w:rsidP="00BF54F7">
            <w:pPr>
              <w:jc w:val="center"/>
            </w:pPr>
            <w:r w:rsidRPr="00BF54F7">
              <w:drawing>
                <wp:inline distT="0" distB="0" distL="0" distR="0" wp14:anchorId="1ED8706F" wp14:editId="54CD06FC">
                  <wp:extent cx="1116419" cy="1607801"/>
                  <wp:effectExtent l="0" t="0" r="0" b="0"/>
                  <wp:docPr id="743811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811848" name=""/>
                          <pic:cNvPicPr/>
                        </pic:nvPicPr>
                        <pic:blipFill>
                          <a:blip r:embed="rId38"/>
                          <a:stretch>
                            <a:fillRect/>
                          </a:stretch>
                        </pic:blipFill>
                        <pic:spPr>
                          <a:xfrm>
                            <a:off x="0" y="0"/>
                            <a:ext cx="1133270" cy="1632068"/>
                          </a:xfrm>
                          <a:prstGeom prst="rect">
                            <a:avLst/>
                          </a:prstGeom>
                        </pic:spPr>
                      </pic:pic>
                    </a:graphicData>
                  </a:graphic>
                </wp:inline>
              </w:drawing>
            </w:r>
          </w:p>
        </w:tc>
      </w:tr>
      <w:tr w:rsidR="00536A75" w14:paraId="3255EF71" w14:textId="77777777" w:rsidTr="00593EF1">
        <w:tc>
          <w:tcPr>
            <w:tcW w:w="2055" w:type="dxa"/>
          </w:tcPr>
          <w:p w14:paraId="63BB9FBB" w14:textId="77777777" w:rsidR="00BF54F7" w:rsidRDefault="00BF54F7" w:rsidP="00C715AD">
            <w:r>
              <w:t>Link</w:t>
            </w:r>
          </w:p>
        </w:tc>
        <w:tc>
          <w:tcPr>
            <w:tcW w:w="2291" w:type="dxa"/>
          </w:tcPr>
          <w:p w14:paraId="2FEBAADE" w14:textId="7F860A6E" w:rsidR="00BF54F7" w:rsidRDefault="00536A75" w:rsidP="00C715AD">
            <w:hyperlink r:id="rId39" w:history="1">
              <w:r w:rsidRPr="00536A75">
                <w:rPr>
                  <w:rStyle w:val="Hyperlink"/>
                </w:rPr>
                <w:t xml:space="preserve">NP7-12 | Yuasa 12V </w:t>
              </w:r>
              <w:proofErr w:type="spellStart"/>
              <w:r w:rsidRPr="00536A75">
                <w:rPr>
                  <w:rStyle w:val="Hyperlink"/>
                </w:rPr>
                <w:t>Faston</w:t>
              </w:r>
              <w:proofErr w:type="spellEnd"/>
              <w:r w:rsidRPr="00536A75">
                <w:rPr>
                  <w:rStyle w:val="Hyperlink"/>
                </w:rPr>
                <w:t xml:space="preserve"> 4.8mm Sealed Lead Acid Battery, 7Ah | RS</w:t>
              </w:r>
            </w:hyperlink>
          </w:p>
        </w:tc>
        <w:tc>
          <w:tcPr>
            <w:tcW w:w="2710" w:type="dxa"/>
          </w:tcPr>
          <w:p w14:paraId="7F06C9A1" w14:textId="71FF8D69" w:rsidR="00BF54F7" w:rsidRDefault="00BF54F7" w:rsidP="00C715AD">
            <w:hyperlink r:id="rId40" w:history="1">
              <w:r w:rsidRPr="00BF54F7">
                <w:rPr>
                  <w:rStyle w:val="Hyperlink"/>
                </w:rPr>
                <w:t xml:space="preserve">NP2.1-12 | Yuasa 12V </w:t>
              </w:r>
              <w:proofErr w:type="spellStart"/>
              <w:r w:rsidRPr="00BF54F7">
                <w:rPr>
                  <w:rStyle w:val="Hyperlink"/>
                </w:rPr>
                <w:t>Faston</w:t>
              </w:r>
              <w:proofErr w:type="spellEnd"/>
              <w:r w:rsidRPr="00BF54F7">
                <w:rPr>
                  <w:rStyle w:val="Hyperlink"/>
                </w:rPr>
                <w:t xml:space="preserve"> 4.8mm Sealed Lead Acid Battery, 2.1Ah | RS</w:t>
              </w:r>
            </w:hyperlink>
          </w:p>
        </w:tc>
        <w:tc>
          <w:tcPr>
            <w:tcW w:w="2186" w:type="dxa"/>
          </w:tcPr>
          <w:p w14:paraId="42723487" w14:textId="4BCAFC30" w:rsidR="00BF54F7" w:rsidRDefault="00BF54F7" w:rsidP="00C715AD">
            <w:hyperlink r:id="rId41" w:history="1">
              <w:r w:rsidRPr="00BF54F7">
                <w:rPr>
                  <w:rStyle w:val="Hyperlink"/>
                </w:rPr>
                <w:t xml:space="preserve">RS PRO RS PRO NiMH </w:t>
              </w:r>
              <w:r w:rsidRPr="00BF54F7">
                <w:rPr>
                  <w:rStyle w:val="Hyperlink"/>
                </w:rPr>
                <w:t>R</w:t>
              </w:r>
              <w:r w:rsidRPr="00BF54F7">
                <w:rPr>
                  <w:rStyle w:val="Hyperlink"/>
                </w:rPr>
                <w:t>echargeable D Battery, 7Ah | RS</w:t>
              </w:r>
            </w:hyperlink>
          </w:p>
        </w:tc>
      </w:tr>
    </w:tbl>
    <w:p w14:paraId="2DE43964" w14:textId="77777777" w:rsidR="00BF54F7" w:rsidRDefault="00B96914" w:rsidP="00B96914">
      <w:pPr>
        <w:pStyle w:val="Heading4"/>
      </w:pPr>
      <w:r>
        <w:br/>
        <w:t>Justification</w:t>
      </w:r>
    </w:p>
    <w:p w14:paraId="227FC523" w14:textId="77777777" w:rsidR="00B96914" w:rsidRDefault="00B96914" w:rsidP="00B96914">
      <w:r w:rsidRPr="00B96914">
        <w:t>For the MISSU system, the Yuasa 12V, 2.1Ah battery is the most appropriate choice, balancing compact size with sufficient power for low-duty microcontroller operation and actuation. It simplifies circuit design, offers good reliability, and is easier to mount than heavier alternatives. If extended battery life is needed, the 7Ah version is suitable but increases size and weight. The NiMH D-cell approach is less favourable due to complexity and cost of managing multiple cells.</w:t>
      </w:r>
    </w:p>
    <w:p w14:paraId="025819E4" w14:textId="3841C0FC" w:rsidR="00B96914" w:rsidRDefault="00B96914" w:rsidP="00B96914">
      <w:r>
        <w:t xml:space="preserve">As this is a rechargeable battery pack. The use of a Power adapter will be used in support of </w:t>
      </w:r>
      <w:r w:rsidR="008D2167">
        <w:t xml:space="preserve">battery charging. This will also </w:t>
      </w:r>
      <w:proofErr w:type="gramStart"/>
      <w:r w:rsidR="008D2167">
        <w:t xml:space="preserve">be </w:t>
      </w:r>
      <w:r w:rsidR="00C716B4">
        <w:t>connected</w:t>
      </w:r>
      <w:r w:rsidR="008D2167">
        <w:t xml:space="preserve"> with</w:t>
      </w:r>
      <w:proofErr w:type="gramEnd"/>
      <w:r w:rsidR="008D2167">
        <w:t xml:space="preserve"> a protection circuit within the circuit design. Reason for selection can be found in table</w:t>
      </w:r>
      <w:r w:rsidR="00593EF1">
        <w:t xml:space="preserve"> 8.</w:t>
      </w:r>
    </w:p>
    <w:p w14:paraId="190B69A5" w14:textId="77777777" w:rsidR="008D2167" w:rsidRDefault="008D2167" w:rsidP="00B96914"/>
    <w:p w14:paraId="13095A63" w14:textId="4C624A83" w:rsidR="00593EF1" w:rsidRDefault="00593EF1" w:rsidP="00593EF1">
      <w:pPr>
        <w:pStyle w:val="Caption"/>
        <w:keepNext/>
        <w:jc w:val="center"/>
      </w:pPr>
      <w:bookmarkStart w:id="46" w:name="_Toc196772386"/>
      <w:r>
        <w:t xml:space="preserve">Table </w:t>
      </w:r>
      <w:r>
        <w:fldChar w:fldCharType="begin"/>
      </w:r>
      <w:r>
        <w:instrText xml:space="preserve"> SEQ Table \* ARABIC </w:instrText>
      </w:r>
      <w:r>
        <w:fldChar w:fldCharType="separate"/>
      </w:r>
      <w:r>
        <w:rPr>
          <w:noProof/>
        </w:rPr>
        <w:t>8</w:t>
      </w:r>
      <w:r>
        <w:fldChar w:fldCharType="end"/>
      </w:r>
      <w:r>
        <w:t xml:space="preserve"> - Power Adapter</w:t>
      </w:r>
      <w:bookmarkEnd w:id="46"/>
    </w:p>
    <w:tbl>
      <w:tblPr>
        <w:tblStyle w:val="TableGrid"/>
        <w:tblW w:w="0" w:type="auto"/>
        <w:jc w:val="center"/>
        <w:tblLook w:val="04A0" w:firstRow="1" w:lastRow="0" w:firstColumn="1" w:lastColumn="0" w:noHBand="0" w:noVBand="1"/>
      </w:tblPr>
      <w:tblGrid>
        <w:gridCol w:w="2055"/>
        <w:gridCol w:w="4720"/>
      </w:tblGrid>
      <w:tr w:rsidR="008D2167" w14:paraId="058FE750" w14:textId="77777777" w:rsidTr="006A057F">
        <w:trPr>
          <w:jc w:val="center"/>
        </w:trPr>
        <w:tc>
          <w:tcPr>
            <w:tcW w:w="6775" w:type="dxa"/>
            <w:gridSpan w:val="2"/>
          </w:tcPr>
          <w:p w14:paraId="1C731240" w14:textId="307DF39F" w:rsidR="008D2167" w:rsidRDefault="008D2167" w:rsidP="008D2167">
            <w:pPr>
              <w:jc w:val="center"/>
            </w:pPr>
            <w:r>
              <w:t>Power Adapter</w:t>
            </w:r>
          </w:p>
        </w:tc>
      </w:tr>
      <w:tr w:rsidR="008D2167" w14:paraId="346688D6" w14:textId="77777777" w:rsidTr="008D2167">
        <w:trPr>
          <w:jc w:val="center"/>
        </w:trPr>
        <w:tc>
          <w:tcPr>
            <w:tcW w:w="2055" w:type="dxa"/>
          </w:tcPr>
          <w:p w14:paraId="5FCE8655" w14:textId="2E5990C5" w:rsidR="008D2167" w:rsidRDefault="008D2167" w:rsidP="00C715AD">
            <w:r>
              <w:t>Feature</w:t>
            </w:r>
          </w:p>
        </w:tc>
        <w:tc>
          <w:tcPr>
            <w:tcW w:w="4720" w:type="dxa"/>
          </w:tcPr>
          <w:p w14:paraId="11046457" w14:textId="7809B2DA" w:rsidR="008D2167" w:rsidRPr="00BF54F7" w:rsidRDefault="008D2167" w:rsidP="00C715AD">
            <w:r>
              <w:t xml:space="preserve">Why </w:t>
            </w:r>
            <w:proofErr w:type="spellStart"/>
            <w:r>
              <w:t>its</w:t>
            </w:r>
            <w:proofErr w:type="spellEnd"/>
            <w:r>
              <w:t xml:space="preserve"> useful for MISSU</w:t>
            </w:r>
          </w:p>
        </w:tc>
      </w:tr>
      <w:tr w:rsidR="008D2167" w14:paraId="5FDA050C" w14:textId="77777777" w:rsidTr="008D2167">
        <w:trPr>
          <w:jc w:val="center"/>
        </w:trPr>
        <w:tc>
          <w:tcPr>
            <w:tcW w:w="2055" w:type="dxa"/>
          </w:tcPr>
          <w:p w14:paraId="5C9C5694" w14:textId="40AB8A57" w:rsidR="008D2167" w:rsidRDefault="008D2167" w:rsidP="00C715AD">
            <w:r w:rsidRPr="008D2167">
              <w:t>12V Output</w:t>
            </w:r>
          </w:p>
        </w:tc>
        <w:tc>
          <w:tcPr>
            <w:tcW w:w="4720" w:type="dxa"/>
          </w:tcPr>
          <w:p w14:paraId="74B247A0" w14:textId="4F3B4C96" w:rsidR="008D2167" w:rsidRDefault="008D2167" w:rsidP="00C715AD">
            <w:r w:rsidRPr="008D2167">
              <w:t>Matches the required charging voltage for 12V sealed lead acid or NiMH battery systems.</w:t>
            </w:r>
          </w:p>
        </w:tc>
      </w:tr>
      <w:tr w:rsidR="008D2167" w14:paraId="0A0D9283" w14:textId="77777777" w:rsidTr="008D2167">
        <w:trPr>
          <w:jc w:val="center"/>
        </w:trPr>
        <w:tc>
          <w:tcPr>
            <w:tcW w:w="2055" w:type="dxa"/>
          </w:tcPr>
          <w:p w14:paraId="4A007FF7" w14:textId="00235A0D" w:rsidR="008D2167" w:rsidRDefault="008D2167" w:rsidP="00C715AD">
            <w:r w:rsidRPr="008D2167">
              <w:t>High Power Output (60W)</w:t>
            </w:r>
          </w:p>
        </w:tc>
        <w:tc>
          <w:tcPr>
            <w:tcW w:w="4720" w:type="dxa"/>
          </w:tcPr>
          <w:p w14:paraId="103A0212" w14:textId="39BA6100" w:rsidR="008D2167" w:rsidRDefault="008D2167" w:rsidP="00C715AD">
            <w:r w:rsidRPr="008D2167">
              <w:t>Provides up to 5 Amps of current (60W ÷ 12V = 5A), sufficient for fast and stable charging.</w:t>
            </w:r>
          </w:p>
        </w:tc>
      </w:tr>
      <w:tr w:rsidR="008D2167" w14:paraId="5B044433" w14:textId="77777777" w:rsidTr="008D2167">
        <w:trPr>
          <w:jc w:val="center"/>
        </w:trPr>
        <w:tc>
          <w:tcPr>
            <w:tcW w:w="2055" w:type="dxa"/>
          </w:tcPr>
          <w:p w14:paraId="45BA5746" w14:textId="60A10D3C" w:rsidR="008D2167" w:rsidRDefault="008D2167" w:rsidP="00C715AD">
            <w:r w:rsidRPr="008D2167">
              <w:t>Regulated DC Supply</w:t>
            </w:r>
          </w:p>
        </w:tc>
        <w:tc>
          <w:tcPr>
            <w:tcW w:w="4720" w:type="dxa"/>
          </w:tcPr>
          <w:p w14:paraId="18B2EE4D" w14:textId="5ACCF31C" w:rsidR="008D2167" w:rsidRDefault="008D2167" w:rsidP="00C715AD">
            <w:r w:rsidRPr="008D2167">
              <w:t>Ensures stable and consistent voltage, critical to protect battery health.</w:t>
            </w:r>
          </w:p>
        </w:tc>
      </w:tr>
      <w:tr w:rsidR="008D2167" w14:paraId="7CC0C688" w14:textId="77777777" w:rsidTr="008D2167">
        <w:trPr>
          <w:jc w:val="center"/>
        </w:trPr>
        <w:tc>
          <w:tcPr>
            <w:tcW w:w="2055" w:type="dxa"/>
          </w:tcPr>
          <w:p w14:paraId="4DB94579" w14:textId="07536C01" w:rsidR="008D2167" w:rsidRDefault="008D2167" w:rsidP="00C715AD">
            <w:r w:rsidRPr="008D2167">
              <w:t>Plug-and-Play Design</w:t>
            </w:r>
          </w:p>
        </w:tc>
        <w:tc>
          <w:tcPr>
            <w:tcW w:w="4720" w:type="dxa"/>
          </w:tcPr>
          <w:p w14:paraId="57AB10D7" w14:textId="4E51EF00" w:rsidR="008D2167" w:rsidRDefault="008D2167" w:rsidP="00C715AD">
            <w:r w:rsidRPr="008D2167">
              <w:t>UK plug format simplifies connection to mains; no wiring or assembly needed.</w:t>
            </w:r>
          </w:p>
        </w:tc>
      </w:tr>
      <w:tr w:rsidR="008D2167" w14:paraId="313ABA02" w14:textId="77777777" w:rsidTr="008D2167">
        <w:trPr>
          <w:jc w:val="center"/>
        </w:trPr>
        <w:tc>
          <w:tcPr>
            <w:tcW w:w="2055" w:type="dxa"/>
          </w:tcPr>
          <w:p w14:paraId="0A8D432D" w14:textId="339C692A" w:rsidR="008D2167" w:rsidRDefault="008D2167" w:rsidP="00C715AD">
            <w:r w:rsidRPr="008D2167">
              <w:t>Barrel Jack Connector</w:t>
            </w:r>
          </w:p>
        </w:tc>
        <w:tc>
          <w:tcPr>
            <w:tcW w:w="4720" w:type="dxa"/>
          </w:tcPr>
          <w:p w14:paraId="6856BAE2" w14:textId="3D5714F7" w:rsidR="008D2167" w:rsidRPr="001156B4" w:rsidRDefault="008D2167" w:rsidP="00C715AD">
            <w:r w:rsidRPr="008D2167">
              <w:t>Easy to integrate with common DC jacks in</w:t>
            </w:r>
            <w:r>
              <w:t xml:space="preserve"> the</w:t>
            </w:r>
            <w:r w:rsidRPr="008D2167">
              <w:t xml:space="preserve"> circuit without complex soldering.</w:t>
            </w:r>
          </w:p>
        </w:tc>
      </w:tr>
      <w:tr w:rsidR="008D2167" w14:paraId="70ED22E0" w14:textId="77777777" w:rsidTr="008D2167">
        <w:trPr>
          <w:jc w:val="center"/>
        </w:trPr>
        <w:tc>
          <w:tcPr>
            <w:tcW w:w="2055" w:type="dxa"/>
          </w:tcPr>
          <w:p w14:paraId="34FEAD54" w14:textId="610B234B" w:rsidR="008D2167" w:rsidRDefault="008D2167" w:rsidP="00C715AD">
            <w:r w:rsidRPr="008D2167">
              <w:t>Compact &amp; Enclosed Design</w:t>
            </w:r>
          </w:p>
        </w:tc>
        <w:tc>
          <w:tcPr>
            <w:tcW w:w="4720" w:type="dxa"/>
          </w:tcPr>
          <w:p w14:paraId="294C37C0" w14:textId="2832E593" w:rsidR="008D2167" w:rsidRPr="0091681C" w:rsidRDefault="008D2167" w:rsidP="00C715AD">
            <w:r w:rsidRPr="008D2167">
              <w:t>Reduces the need for heat shielding or additional protection circuitry externally.</w:t>
            </w:r>
          </w:p>
        </w:tc>
      </w:tr>
      <w:tr w:rsidR="008D2167" w14:paraId="63CEF449" w14:textId="77777777" w:rsidTr="008D2167">
        <w:trPr>
          <w:jc w:val="center"/>
        </w:trPr>
        <w:tc>
          <w:tcPr>
            <w:tcW w:w="2055" w:type="dxa"/>
          </w:tcPr>
          <w:p w14:paraId="78BCA910" w14:textId="6FC19C93" w:rsidR="008D2167" w:rsidRDefault="008D2167" w:rsidP="00C715AD">
            <w:r>
              <w:t>Cost</w:t>
            </w:r>
          </w:p>
        </w:tc>
        <w:tc>
          <w:tcPr>
            <w:tcW w:w="4720" w:type="dxa"/>
          </w:tcPr>
          <w:p w14:paraId="78AEC52B" w14:textId="1A6F0E63" w:rsidR="008D2167" w:rsidRPr="001156B4" w:rsidRDefault="008D2167" w:rsidP="00C715AD">
            <w:r w:rsidRPr="008D2167">
              <w:t>$98.33</w:t>
            </w:r>
          </w:p>
        </w:tc>
      </w:tr>
      <w:tr w:rsidR="008D2167" w14:paraId="04B0A221" w14:textId="77777777" w:rsidTr="008D2167">
        <w:trPr>
          <w:jc w:val="center"/>
        </w:trPr>
        <w:tc>
          <w:tcPr>
            <w:tcW w:w="2055" w:type="dxa"/>
          </w:tcPr>
          <w:p w14:paraId="545FDB04" w14:textId="2DC97234" w:rsidR="008D2167" w:rsidRDefault="008D2167" w:rsidP="00C715AD">
            <w:r>
              <w:t>Image</w:t>
            </w:r>
          </w:p>
        </w:tc>
        <w:tc>
          <w:tcPr>
            <w:tcW w:w="4720" w:type="dxa"/>
          </w:tcPr>
          <w:p w14:paraId="7C621B2A" w14:textId="6518A9B1" w:rsidR="008D2167" w:rsidRPr="001156B4" w:rsidRDefault="008D2167" w:rsidP="00C715AD">
            <w:r w:rsidRPr="008D2167">
              <w:drawing>
                <wp:inline distT="0" distB="0" distL="0" distR="0" wp14:anchorId="7E32DE9D" wp14:editId="605F36CA">
                  <wp:extent cx="2860158" cy="2064695"/>
                  <wp:effectExtent l="0" t="0" r="0" b="0"/>
                  <wp:docPr id="134690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04367" name=""/>
                          <pic:cNvPicPr/>
                        </pic:nvPicPr>
                        <pic:blipFill>
                          <a:blip r:embed="rId42"/>
                          <a:stretch>
                            <a:fillRect/>
                          </a:stretch>
                        </pic:blipFill>
                        <pic:spPr>
                          <a:xfrm>
                            <a:off x="0" y="0"/>
                            <a:ext cx="2870721" cy="2072320"/>
                          </a:xfrm>
                          <a:prstGeom prst="rect">
                            <a:avLst/>
                          </a:prstGeom>
                        </pic:spPr>
                      </pic:pic>
                    </a:graphicData>
                  </a:graphic>
                </wp:inline>
              </w:drawing>
            </w:r>
          </w:p>
        </w:tc>
      </w:tr>
      <w:tr w:rsidR="008D2167" w14:paraId="495419C8" w14:textId="77777777" w:rsidTr="008D2167">
        <w:trPr>
          <w:jc w:val="center"/>
        </w:trPr>
        <w:tc>
          <w:tcPr>
            <w:tcW w:w="2055" w:type="dxa"/>
          </w:tcPr>
          <w:p w14:paraId="07487D38" w14:textId="18D4FC35" w:rsidR="008D2167" w:rsidRDefault="008D2167" w:rsidP="00C715AD">
            <w:r>
              <w:t xml:space="preserve">Link </w:t>
            </w:r>
          </w:p>
        </w:tc>
        <w:tc>
          <w:tcPr>
            <w:tcW w:w="4720" w:type="dxa"/>
          </w:tcPr>
          <w:p w14:paraId="02F88DC9" w14:textId="19FF6630" w:rsidR="008D2167" w:rsidRDefault="008D2167" w:rsidP="00C715AD">
            <w:hyperlink r:id="rId43" w:history="1">
              <w:r w:rsidRPr="008D2167">
                <w:rPr>
                  <w:rStyle w:val="Hyperlink"/>
                </w:rPr>
                <w:t>RS PRO 1753328 POWER ADAPTER UK PLUG IN 12V 60W</w:t>
              </w:r>
            </w:hyperlink>
          </w:p>
        </w:tc>
      </w:tr>
    </w:tbl>
    <w:p w14:paraId="362A1D25" w14:textId="77777777" w:rsidR="008D2167" w:rsidRDefault="008D2167" w:rsidP="00B96914">
      <w:r>
        <w:br/>
      </w:r>
      <w:r w:rsidRPr="008D2167">
        <w:t xml:space="preserve">The RS PRO 1753328 12V 60W adapter is an ideal external power supply for charging </w:t>
      </w:r>
      <w:r>
        <w:t xml:space="preserve">the </w:t>
      </w:r>
      <w:r w:rsidRPr="008D2167">
        <w:t xml:space="preserve">system's battery safely, efficiently, and reliably, while being easy to implement into </w:t>
      </w:r>
      <w:r>
        <w:t>the</w:t>
      </w:r>
      <w:r w:rsidRPr="008D2167">
        <w:t xml:space="preserve"> </w:t>
      </w:r>
      <w:r>
        <w:t>system</w:t>
      </w:r>
      <w:r w:rsidRPr="008D2167">
        <w:t>. It supports robust power delivery without requiring complicated external regulation.</w:t>
      </w:r>
    </w:p>
    <w:p w14:paraId="671F71A8" w14:textId="77777777" w:rsidR="00C716B4" w:rsidRDefault="00C716B4" w:rsidP="00C716B4">
      <w:pPr>
        <w:pStyle w:val="Heading4"/>
      </w:pPr>
      <w:r>
        <w:t>Further Components Required</w:t>
      </w:r>
    </w:p>
    <w:p w14:paraId="1CBE9BB8" w14:textId="0A439BF9" w:rsidR="00461979" w:rsidRDefault="00C716B4" w:rsidP="00C716B4">
      <w:r>
        <w:t>This section identifies all other components required to support a physical design of the MISSU. These devices/components did not require comparison to others on the market as they were selected due to familiarity and low general low cost. Each of these components will not alter the MISSU’s functionality significantly. There for, comparison was not required for the prototype.</w:t>
      </w:r>
      <w:r w:rsidR="00461979">
        <w:br w:type="page"/>
      </w:r>
    </w:p>
    <w:p w14:paraId="5EC35C99" w14:textId="77777777" w:rsidR="00C716B4" w:rsidRDefault="00C716B4" w:rsidP="00C716B4"/>
    <w:p w14:paraId="53C3115C" w14:textId="0B19B21B" w:rsidR="00593EF1" w:rsidRDefault="00593EF1" w:rsidP="00593EF1">
      <w:pPr>
        <w:pStyle w:val="Caption"/>
        <w:keepNext/>
        <w:jc w:val="center"/>
      </w:pPr>
      <w:bookmarkStart w:id="47" w:name="_Toc196772387"/>
      <w:r>
        <w:t xml:space="preserve">Table </w:t>
      </w:r>
      <w:r>
        <w:fldChar w:fldCharType="begin"/>
      </w:r>
      <w:r>
        <w:instrText xml:space="preserve"> SEQ Table \* ARABIC </w:instrText>
      </w:r>
      <w:r>
        <w:fldChar w:fldCharType="separate"/>
      </w:r>
      <w:r>
        <w:rPr>
          <w:noProof/>
        </w:rPr>
        <w:t>9</w:t>
      </w:r>
      <w:r>
        <w:fldChar w:fldCharType="end"/>
      </w:r>
      <w:r>
        <w:t xml:space="preserve"> - Further Components Required</w:t>
      </w:r>
      <w:bookmarkEnd w:id="47"/>
    </w:p>
    <w:tbl>
      <w:tblPr>
        <w:tblStyle w:val="TableGrid"/>
        <w:tblW w:w="7928" w:type="dxa"/>
        <w:jc w:val="center"/>
        <w:tblLook w:val="04A0" w:firstRow="1" w:lastRow="0" w:firstColumn="1" w:lastColumn="0" w:noHBand="0" w:noVBand="1"/>
      </w:tblPr>
      <w:tblGrid>
        <w:gridCol w:w="3652"/>
        <w:gridCol w:w="1195"/>
        <w:gridCol w:w="3081"/>
      </w:tblGrid>
      <w:tr w:rsidR="00C716B4" w14:paraId="2D24BBAE" w14:textId="77777777" w:rsidTr="00593EF1">
        <w:trPr>
          <w:jc w:val="center"/>
        </w:trPr>
        <w:tc>
          <w:tcPr>
            <w:tcW w:w="3652" w:type="dxa"/>
          </w:tcPr>
          <w:p w14:paraId="5446E564" w14:textId="37E4C3EA" w:rsidR="00C716B4" w:rsidRDefault="00C716B4" w:rsidP="00C716B4">
            <w:r>
              <w:t xml:space="preserve">Component </w:t>
            </w:r>
          </w:p>
        </w:tc>
        <w:tc>
          <w:tcPr>
            <w:tcW w:w="1195" w:type="dxa"/>
          </w:tcPr>
          <w:p w14:paraId="3EDB207E" w14:textId="73D27AF8" w:rsidR="00C716B4" w:rsidRDefault="00C716B4" w:rsidP="00593EF1">
            <w:pPr>
              <w:jc w:val="center"/>
            </w:pPr>
            <w:r>
              <w:t>Quantity</w:t>
            </w:r>
          </w:p>
        </w:tc>
        <w:tc>
          <w:tcPr>
            <w:tcW w:w="3081" w:type="dxa"/>
          </w:tcPr>
          <w:p w14:paraId="777A6294" w14:textId="047E0960" w:rsidR="00C716B4" w:rsidRDefault="00C716B4" w:rsidP="00C716B4">
            <w:r>
              <w:t xml:space="preserve">Reasoning </w:t>
            </w:r>
          </w:p>
        </w:tc>
      </w:tr>
      <w:tr w:rsidR="00C716B4" w14:paraId="47186F98" w14:textId="77777777" w:rsidTr="00593EF1">
        <w:trPr>
          <w:jc w:val="center"/>
        </w:trPr>
        <w:tc>
          <w:tcPr>
            <w:tcW w:w="3652" w:type="dxa"/>
          </w:tcPr>
          <w:p w14:paraId="7540DC0C" w14:textId="5AD52AC2" w:rsidR="00C716B4" w:rsidRDefault="00461979" w:rsidP="00C716B4">
            <w:r w:rsidRPr="00461979">
              <w:t>LM338T Voltage Regulator</w:t>
            </w:r>
          </w:p>
        </w:tc>
        <w:tc>
          <w:tcPr>
            <w:tcW w:w="1195" w:type="dxa"/>
          </w:tcPr>
          <w:p w14:paraId="5446B065" w14:textId="6BE1A9FD" w:rsidR="00C716B4" w:rsidRDefault="00461979" w:rsidP="00593EF1">
            <w:pPr>
              <w:jc w:val="center"/>
            </w:pPr>
            <w:r>
              <w:t>1</w:t>
            </w:r>
          </w:p>
        </w:tc>
        <w:tc>
          <w:tcPr>
            <w:tcW w:w="3081" w:type="dxa"/>
          </w:tcPr>
          <w:p w14:paraId="36E9EC3B" w14:textId="3344DBDE" w:rsidR="00C716B4" w:rsidRDefault="00461979" w:rsidP="00C716B4">
            <w:r w:rsidRPr="00461979">
              <w:t>Adjustable regulator for battery charging.</w:t>
            </w:r>
          </w:p>
        </w:tc>
      </w:tr>
      <w:tr w:rsidR="00C716B4" w14:paraId="2876C35D" w14:textId="77777777" w:rsidTr="00593EF1">
        <w:trPr>
          <w:jc w:val="center"/>
        </w:trPr>
        <w:tc>
          <w:tcPr>
            <w:tcW w:w="3652" w:type="dxa"/>
          </w:tcPr>
          <w:p w14:paraId="0F7E0419" w14:textId="2D4164B7" w:rsidR="00C716B4" w:rsidRDefault="00461979" w:rsidP="00C716B4">
            <w:r w:rsidRPr="00461979">
              <w:t>7805 Voltage Regulator</w:t>
            </w:r>
          </w:p>
        </w:tc>
        <w:tc>
          <w:tcPr>
            <w:tcW w:w="1195" w:type="dxa"/>
          </w:tcPr>
          <w:p w14:paraId="706FD971" w14:textId="4B43515C" w:rsidR="00C716B4" w:rsidRDefault="00461979" w:rsidP="00593EF1">
            <w:pPr>
              <w:jc w:val="center"/>
            </w:pPr>
            <w:r>
              <w:t>1</w:t>
            </w:r>
          </w:p>
        </w:tc>
        <w:tc>
          <w:tcPr>
            <w:tcW w:w="3081" w:type="dxa"/>
          </w:tcPr>
          <w:p w14:paraId="0DF5C442" w14:textId="30A846D6" w:rsidR="00C716B4" w:rsidRDefault="00461979" w:rsidP="00C716B4">
            <w:r w:rsidRPr="00461979">
              <w:t>For 5V output supply to microcontroller and logic.</w:t>
            </w:r>
          </w:p>
        </w:tc>
      </w:tr>
      <w:tr w:rsidR="00C716B4" w14:paraId="31D4186C" w14:textId="77777777" w:rsidTr="00593EF1">
        <w:trPr>
          <w:jc w:val="center"/>
        </w:trPr>
        <w:tc>
          <w:tcPr>
            <w:tcW w:w="3652" w:type="dxa"/>
          </w:tcPr>
          <w:p w14:paraId="6F3180C7" w14:textId="36E29E08" w:rsidR="00C716B4" w:rsidRDefault="00461979" w:rsidP="00C716B4">
            <w:r w:rsidRPr="00461979">
              <w:t>7806 Voltage Regulator</w:t>
            </w:r>
          </w:p>
        </w:tc>
        <w:tc>
          <w:tcPr>
            <w:tcW w:w="1195" w:type="dxa"/>
          </w:tcPr>
          <w:p w14:paraId="592642C2" w14:textId="70951966" w:rsidR="00C716B4" w:rsidRDefault="00461979" w:rsidP="00593EF1">
            <w:pPr>
              <w:jc w:val="center"/>
            </w:pPr>
            <w:r>
              <w:t>1</w:t>
            </w:r>
          </w:p>
        </w:tc>
        <w:tc>
          <w:tcPr>
            <w:tcW w:w="3081" w:type="dxa"/>
          </w:tcPr>
          <w:p w14:paraId="2BDBFF0B" w14:textId="55D1F743" w:rsidR="00C716B4" w:rsidRDefault="00461979" w:rsidP="00C716B4">
            <w:r>
              <w:t>For 12V</w:t>
            </w:r>
          </w:p>
        </w:tc>
      </w:tr>
      <w:tr w:rsidR="00C716B4" w14:paraId="64F3E91E" w14:textId="77777777" w:rsidTr="00593EF1">
        <w:trPr>
          <w:jc w:val="center"/>
        </w:trPr>
        <w:tc>
          <w:tcPr>
            <w:tcW w:w="3652" w:type="dxa"/>
          </w:tcPr>
          <w:p w14:paraId="30B9AF64" w14:textId="203D81C4" w:rsidR="00C716B4" w:rsidRDefault="00461979" w:rsidP="00C716B4">
            <w:r w:rsidRPr="00461979">
              <w:t>2N1711 NPN Transistor</w:t>
            </w:r>
          </w:p>
        </w:tc>
        <w:tc>
          <w:tcPr>
            <w:tcW w:w="1195" w:type="dxa"/>
          </w:tcPr>
          <w:p w14:paraId="5E8A6618" w14:textId="22FC5C3C" w:rsidR="00C716B4" w:rsidRDefault="00461979" w:rsidP="00593EF1">
            <w:pPr>
              <w:jc w:val="center"/>
            </w:pPr>
            <w:r>
              <w:t>1</w:t>
            </w:r>
          </w:p>
        </w:tc>
        <w:tc>
          <w:tcPr>
            <w:tcW w:w="3081" w:type="dxa"/>
          </w:tcPr>
          <w:p w14:paraId="7E7B8D98" w14:textId="0D7DD3E7" w:rsidR="00C716B4" w:rsidRDefault="00461979" w:rsidP="00C716B4">
            <w:r w:rsidRPr="00461979">
              <w:t>Used in charge cutoff protection.</w:t>
            </w:r>
          </w:p>
        </w:tc>
      </w:tr>
      <w:tr w:rsidR="00C716B4" w14:paraId="0DD436DB" w14:textId="77777777" w:rsidTr="00593EF1">
        <w:trPr>
          <w:jc w:val="center"/>
        </w:trPr>
        <w:tc>
          <w:tcPr>
            <w:tcW w:w="3652" w:type="dxa"/>
          </w:tcPr>
          <w:p w14:paraId="7C430920" w14:textId="48E948C8" w:rsidR="00C716B4" w:rsidRDefault="00461979" w:rsidP="00461979">
            <w:r w:rsidRPr="00461979">
              <w:t>1N4742A Zener Diode (12V)</w:t>
            </w:r>
          </w:p>
        </w:tc>
        <w:tc>
          <w:tcPr>
            <w:tcW w:w="1195" w:type="dxa"/>
          </w:tcPr>
          <w:p w14:paraId="32C1F9AD" w14:textId="466B3F24" w:rsidR="00C716B4" w:rsidRDefault="00461979" w:rsidP="00593EF1">
            <w:pPr>
              <w:jc w:val="center"/>
            </w:pPr>
            <w:r>
              <w:t>1</w:t>
            </w:r>
          </w:p>
        </w:tc>
        <w:tc>
          <w:tcPr>
            <w:tcW w:w="3081" w:type="dxa"/>
          </w:tcPr>
          <w:p w14:paraId="56942ECC" w14:textId="00DAED40" w:rsidR="00C716B4" w:rsidRDefault="00461979" w:rsidP="00C716B4">
            <w:r w:rsidRPr="00461979">
              <w:t>Over-voltage protection across the battery.</w:t>
            </w:r>
          </w:p>
        </w:tc>
      </w:tr>
      <w:tr w:rsidR="00C716B4" w14:paraId="7D578308" w14:textId="77777777" w:rsidTr="00593EF1">
        <w:trPr>
          <w:jc w:val="center"/>
        </w:trPr>
        <w:tc>
          <w:tcPr>
            <w:tcW w:w="3652" w:type="dxa"/>
          </w:tcPr>
          <w:p w14:paraId="214934DF" w14:textId="38B05189" w:rsidR="00C716B4" w:rsidRDefault="00461979" w:rsidP="00C716B4">
            <w:r w:rsidRPr="00461979">
              <w:t>General Purpose Diodes (1N4007)</w:t>
            </w:r>
          </w:p>
        </w:tc>
        <w:tc>
          <w:tcPr>
            <w:tcW w:w="1195" w:type="dxa"/>
          </w:tcPr>
          <w:p w14:paraId="107E032A" w14:textId="1B621DA6" w:rsidR="00C716B4" w:rsidRDefault="00461979" w:rsidP="00593EF1">
            <w:pPr>
              <w:jc w:val="center"/>
            </w:pPr>
            <w:r>
              <w:t>4</w:t>
            </w:r>
          </w:p>
        </w:tc>
        <w:tc>
          <w:tcPr>
            <w:tcW w:w="3081" w:type="dxa"/>
          </w:tcPr>
          <w:p w14:paraId="4D4C25EB" w14:textId="4892820A" w:rsidR="00C716B4" w:rsidRDefault="00461979" w:rsidP="00C716B4">
            <w:r w:rsidRPr="00461979">
              <w:t>D3, D4, D6, and reverse current protection.</w:t>
            </w:r>
          </w:p>
        </w:tc>
      </w:tr>
      <w:tr w:rsidR="00C716B4" w14:paraId="531901BC" w14:textId="77777777" w:rsidTr="00593EF1">
        <w:trPr>
          <w:jc w:val="center"/>
        </w:trPr>
        <w:tc>
          <w:tcPr>
            <w:tcW w:w="3652" w:type="dxa"/>
          </w:tcPr>
          <w:p w14:paraId="214AC1DE" w14:textId="1C297D47" w:rsidR="00C716B4" w:rsidRDefault="00461979" w:rsidP="00C716B4">
            <w:r w:rsidRPr="00461979">
              <w:t>10kΩ Resistors</w:t>
            </w:r>
          </w:p>
        </w:tc>
        <w:tc>
          <w:tcPr>
            <w:tcW w:w="1195" w:type="dxa"/>
          </w:tcPr>
          <w:p w14:paraId="4BFC3425" w14:textId="45C7CFB1" w:rsidR="00C716B4" w:rsidRDefault="00461979" w:rsidP="00593EF1">
            <w:pPr>
              <w:jc w:val="center"/>
            </w:pPr>
            <w:r>
              <w:t>3</w:t>
            </w:r>
          </w:p>
        </w:tc>
        <w:tc>
          <w:tcPr>
            <w:tcW w:w="3081" w:type="dxa"/>
          </w:tcPr>
          <w:p w14:paraId="256948C2" w14:textId="4DCEB072" w:rsidR="00C716B4" w:rsidRDefault="00461979" w:rsidP="00C716B4">
            <w:r w:rsidRPr="00461979">
              <w:t>Pull-downs / base resistors</w:t>
            </w:r>
          </w:p>
        </w:tc>
      </w:tr>
      <w:tr w:rsidR="00C716B4" w14:paraId="6DC9E3D0" w14:textId="77777777" w:rsidTr="00593EF1">
        <w:trPr>
          <w:jc w:val="center"/>
        </w:trPr>
        <w:tc>
          <w:tcPr>
            <w:tcW w:w="3652" w:type="dxa"/>
          </w:tcPr>
          <w:p w14:paraId="0164592D" w14:textId="565BADC2" w:rsidR="00C716B4" w:rsidRDefault="00461979" w:rsidP="00C716B4">
            <w:r w:rsidRPr="00461979">
              <w:t>1kΩ Resistors</w:t>
            </w:r>
          </w:p>
        </w:tc>
        <w:tc>
          <w:tcPr>
            <w:tcW w:w="1195" w:type="dxa"/>
          </w:tcPr>
          <w:p w14:paraId="01BDB897" w14:textId="3D13BBBB" w:rsidR="00C716B4" w:rsidRDefault="00461979" w:rsidP="00593EF1">
            <w:pPr>
              <w:jc w:val="center"/>
            </w:pPr>
            <w:r>
              <w:t>4</w:t>
            </w:r>
          </w:p>
        </w:tc>
        <w:tc>
          <w:tcPr>
            <w:tcW w:w="3081" w:type="dxa"/>
          </w:tcPr>
          <w:p w14:paraId="665F36E5" w14:textId="6D9C2AF2" w:rsidR="00C716B4" w:rsidRDefault="00461979" w:rsidP="00C716B4">
            <w:r>
              <w:t>RV2 reset and potential use for LED/buzzer limiting</w:t>
            </w:r>
          </w:p>
        </w:tc>
      </w:tr>
      <w:tr w:rsidR="00C716B4" w14:paraId="53FBAC42" w14:textId="77777777" w:rsidTr="00593EF1">
        <w:trPr>
          <w:jc w:val="center"/>
        </w:trPr>
        <w:tc>
          <w:tcPr>
            <w:tcW w:w="3652" w:type="dxa"/>
          </w:tcPr>
          <w:p w14:paraId="75359460" w14:textId="24621737" w:rsidR="00C716B4" w:rsidRDefault="00461979" w:rsidP="00C716B4">
            <w:r w:rsidRPr="00461979">
              <w:t>180Ω Resistor</w:t>
            </w:r>
          </w:p>
        </w:tc>
        <w:tc>
          <w:tcPr>
            <w:tcW w:w="1195" w:type="dxa"/>
          </w:tcPr>
          <w:p w14:paraId="238A23C8" w14:textId="0C0E0E85" w:rsidR="00C716B4" w:rsidRDefault="00461979" w:rsidP="00593EF1">
            <w:pPr>
              <w:jc w:val="center"/>
            </w:pPr>
            <w:r>
              <w:t>1</w:t>
            </w:r>
          </w:p>
        </w:tc>
        <w:tc>
          <w:tcPr>
            <w:tcW w:w="3081" w:type="dxa"/>
          </w:tcPr>
          <w:p w14:paraId="058B81B5" w14:textId="764B82D2" w:rsidR="00C716B4" w:rsidRDefault="00461979" w:rsidP="00C716B4">
            <w:r w:rsidRPr="00461979">
              <w:t>current limiting for regulator adjustment.</w:t>
            </w:r>
          </w:p>
        </w:tc>
      </w:tr>
      <w:tr w:rsidR="00461979" w14:paraId="3CB1C1CB" w14:textId="77777777" w:rsidTr="00593EF1">
        <w:trPr>
          <w:jc w:val="center"/>
        </w:trPr>
        <w:tc>
          <w:tcPr>
            <w:tcW w:w="3652" w:type="dxa"/>
          </w:tcPr>
          <w:p w14:paraId="58740B41" w14:textId="509B0B9C" w:rsidR="00461979" w:rsidRDefault="00461979" w:rsidP="00C716B4">
            <w:r w:rsidRPr="00461979">
              <w:t>Variable Resistor (Potentiometer) 1kΩ</w:t>
            </w:r>
          </w:p>
        </w:tc>
        <w:tc>
          <w:tcPr>
            <w:tcW w:w="1195" w:type="dxa"/>
          </w:tcPr>
          <w:p w14:paraId="76E09C25" w14:textId="71986874" w:rsidR="00461979" w:rsidRDefault="00461979" w:rsidP="00593EF1">
            <w:pPr>
              <w:jc w:val="center"/>
            </w:pPr>
            <w:r>
              <w:t>1</w:t>
            </w:r>
          </w:p>
        </w:tc>
        <w:tc>
          <w:tcPr>
            <w:tcW w:w="3081" w:type="dxa"/>
          </w:tcPr>
          <w:p w14:paraId="21D327FC" w14:textId="234C6080" w:rsidR="00461979" w:rsidRDefault="00461979" w:rsidP="00C716B4">
            <w:r w:rsidRPr="00461979">
              <w:t>For adjusting LM338 output voltage</w:t>
            </w:r>
          </w:p>
        </w:tc>
      </w:tr>
      <w:tr w:rsidR="00461979" w14:paraId="73AEB40C" w14:textId="77777777" w:rsidTr="00593EF1">
        <w:trPr>
          <w:jc w:val="center"/>
        </w:trPr>
        <w:tc>
          <w:tcPr>
            <w:tcW w:w="3652" w:type="dxa"/>
          </w:tcPr>
          <w:p w14:paraId="0A645B05" w14:textId="08537BC7" w:rsidR="00461979" w:rsidRDefault="00461979" w:rsidP="00C716B4">
            <w:r w:rsidRPr="00461979">
              <w:t>Capacitor 100µF, 25V+ Electrolytic</w:t>
            </w:r>
          </w:p>
        </w:tc>
        <w:tc>
          <w:tcPr>
            <w:tcW w:w="1195" w:type="dxa"/>
          </w:tcPr>
          <w:p w14:paraId="4704933A" w14:textId="628E7D89" w:rsidR="00461979" w:rsidRDefault="00461979" w:rsidP="00593EF1">
            <w:pPr>
              <w:jc w:val="center"/>
            </w:pPr>
            <w:r>
              <w:t>1</w:t>
            </w:r>
          </w:p>
        </w:tc>
        <w:tc>
          <w:tcPr>
            <w:tcW w:w="3081" w:type="dxa"/>
          </w:tcPr>
          <w:p w14:paraId="1590EBB1" w14:textId="6DA49DB1" w:rsidR="00461979" w:rsidRDefault="00461979" w:rsidP="00C716B4">
            <w:r w:rsidRPr="00461979">
              <w:t>Output smoothing</w:t>
            </w:r>
          </w:p>
        </w:tc>
      </w:tr>
      <w:tr w:rsidR="00461979" w14:paraId="3EF62842" w14:textId="77777777" w:rsidTr="00593EF1">
        <w:trPr>
          <w:jc w:val="center"/>
        </w:trPr>
        <w:tc>
          <w:tcPr>
            <w:tcW w:w="3652" w:type="dxa"/>
          </w:tcPr>
          <w:p w14:paraId="103E2CE5" w14:textId="3C527565" w:rsidR="00461979" w:rsidRDefault="00461979" w:rsidP="00C716B4">
            <w:r w:rsidRPr="00461979">
              <w:t>Capacitor 22pF</w:t>
            </w:r>
          </w:p>
        </w:tc>
        <w:tc>
          <w:tcPr>
            <w:tcW w:w="1195" w:type="dxa"/>
          </w:tcPr>
          <w:p w14:paraId="3C4CFC79" w14:textId="4013D225" w:rsidR="00461979" w:rsidRDefault="00461979" w:rsidP="00593EF1">
            <w:pPr>
              <w:jc w:val="center"/>
            </w:pPr>
            <w:r>
              <w:t>2</w:t>
            </w:r>
          </w:p>
        </w:tc>
        <w:tc>
          <w:tcPr>
            <w:tcW w:w="3081" w:type="dxa"/>
          </w:tcPr>
          <w:p w14:paraId="707E7908" w14:textId="6BF2ACF5" w:rsidR="00461979" w:rsidRDefault="00461979" w:rsidP="00C716B4">
            <w:r w:rsidRPr="00461979">
              <w:t>Used for crystal oscillator stabilization.</w:t>
            </w:r>
          </w:p>
        </w:tc>
      </w:tr>
      <w:tr w:rsidR="00461979" w14:paraId="537C507F" w14:textId="77777777" w:rsidTr="00593EF1">
        <w:trPr>
          <w:jc w:val="center"/>
        </w:trPr>
        <w:tc>
          <w:tcPr>
            <w:tcW w:w="3652" w:type="dxa"/>
          </w:tcPr>
          <w:p w14:paraId="04734BAA" w14:textId="21E589D7" w:rsidR="00461979" w:rsidRDefault="00461979" w:rsidP="00C716B4">
            <w:r w:rsidRPr="00461979">
              <w:t>Crystal Oscillator 20MHz</w:t>
            </w:r>
          </w:p>
        </w:tc>
        <w:tc>
          <w:tcPr>
            <w:tcW w:w="1195" w:type="dxa"/>
          </w:tcPr>
          <w:p w14:paraId="562A6A82" w14:textId="630CBBE2" w:rsidR="00461979" w:rsidRDefault="00461979" w:rsidP="00593EF1">
            <w:pPr>
              <w:jc w:val="center"/>
            </w:pPr>
            <w:r>
              <w:t>1</w:t>
            </w:r>
          </w:p>
        </w:tc>
        <w:tc>
          <w:tcPr>
            <w:tcW w:w="3081" w:type="dxa"/>
          </w:tcPr>
          <w:p w14:paraId="3444EE72" w14:textId="00E77CAA" w:rsidR="00461979" w:rsidRDefault="00461979" w:rsidP="00C716B4">
            <w:r w:rsidRPr="00461979">
              <w:t>Connected to the microcontroller clock pins</w:t>
            </w:r>
          </w:p>
        </w:tc>
      </w:tr>
      <w:tr w:rsidR="00461979" w14:paraId="0A37168E" w14:textId="77777777" w:rsidTr="00593EF1">
        <w:trPr>
          <w:jc w:val="center"/>
        </w:trPr>
        <w:tc>
          <w:tcPr>
            <w:tcW w:w="3652" w:type="dxa"/>
          </w:tcPr>
          <w:p w14:paraId="6329041B" w14:textId="6E72B1A2" w:rsidR="00461979" w:rsidRDefault="00461979" w:rsidP="00C716B4">
            <w:r w:rsidRPr="00461979">
              <w:t>Push Button (Tactile Switch)</w:t>
            </w:r>
          </w:p>
        </w:tc>
        <w:tc>
          <w:tcPr>
            <w:tcW w:w="1195" w:type="dxa"/>
          </w:tcPr>
          <w:p w14:paraId="378F7632" w14:textId="282AF854" w:rsidR="00461979" w:rsidRDefault="00461979" w:rsidP="00593EF1">
            <w:pPr>
              <w:jc w:val="center"/>
            </w:pPr>
            <w:r>
              <w:t>1</w:t>
            </w:r>
          </w:p>
        </w:tc>
        <w:tc>
          <w:tcPr>
            <w:tcW w:w="3081" w:type="dxa"/>
          </w:tcPr>
          <w:p w14:paraId="15B635B5" w14:textId="12BCD41A" w:rsidR="00461979" w:rsidRDefault="00461979" w:rsidP="00C716B4">
            <w:r w:rsidRPr="00461979">
              <w:t>Manual reset button.</w:t>
            </w:r>
          </w:p>
        </w:tc>
      </w:tr>
      <w:tr w:rsidR="00461979" w14:paraId="1AC9A44F" w14:textId="77777777" w:rsidTr="00593EF1">
        <w:trPr>
          <w:jc w:val="center"/>
        </w:trPr>
        <w:tc>
          <w:tcPr>
            <w:tcW w:w="3652" w:type="dxa"/>
          </w:tcPr>
          <w:p w14:paraId="7E690918" w14:textId="05DA418D" w:rsidR="00461979" w:rsidRDefault="00461979" w:rsidP="00C716B4">
            <w:r w:rsidRPr="00461979">
              <w:t>NPN Transistor (e.g., BC547)</w:t>
            </w:r>
          </w:p>
        </w:tc>
        <w:tc>
          <w:tcPr>
            <w:tcW w:w="1195" w:type="dxa"/>
          </w:tcPr>
          <w:p w14:paraId="1E8ED0D0" w14:textId="794F20F3" w:rsidR="00461979" w:rsidRDefault="00461979" w:rsidP="00593EF1">
            <w:pPr>
              <w:jc w:val="center"/>
            </w:pPr>
            <w:r>
              <w:t>1</w:t>
            </w:r>
          </w:p>
        </w:tc>
        <w:tc>
          <w:tcPr>
            <w:tcW w:w="3081" w:type="dxa"/>
          </w:tcPr>
          <w:p w14:paraId="67ED6F09" w14:textId="09922978" w:rsidR="00461979" w:rsidRDefault="00593EF1" w:rsidP="00C716B4">
            <w:r w:rsidRPr="00593EF1">
              <w:t>For controlling the buzzer.</w:t>
            </w:r>
          </w:p>
        </w:tc>
      </w:tr>
      <w:tr w:rsidR="00461979" w14:paraId="74831942" w14:textId="77777777" w:rsidTr="00593EF1">
        <w:trPr>
          <w:jc w:val="center"/>
        </w:trPr>
        <w:tc>
          <w:tcPr>
            <w:tcW w:w="3652" w:type="dxa"/>
          </w:tcPr>
          <w:p w14:paraId="44B11DBA" w14:textId="597E6EF7" w:rsidR="00461979" w:rsidRDefault="00461979" w:rsidP="00C716B4">
            <w:r w:rsidRPr="00461979">
              <w:t>Buzzer (5V Active)</w:t>
            </w:r>
          </w:p>
        </w:tc>
        <w:tc>
          <w:tcPr>
            <w:tcW w:w="1195" w:type="dxa"/>
          </w:tcPr>
          <w:p w14:paraId="59CE36CB" w14:textId="215D8A78" w:rsidR="00461979" w:rsidRDefault="00461979" w:rsidP="00593EF1">
            <w:pPr>
              <w:jc w:val="center"/>
            </w:pPr>
            <w:r>
              <w:t>1</w:t>
            </w:r>
          </w:p>
        </w:tc>
        <w:tc>
          <w:tcPr>
            <w:tcW w:w="3081" w:type="dxa"/>
          </w:tcPr>
          <w:p w14:paraId="5718FBDC" w14:textId="28B26CEE" w:rsidR="00461979" w:rsidRDefault="00593EF1" w:rsidP="00C716B4">
            <w:r w:rsidRPr="00593EF1">
              <w:t>Sound alert feedback.</w:t>
            </w:r>
          </w:p>
        </w:tc>
      </w:tr>
      <w:tr w:rsidR="00C716B4" w14:paraId="424A554F" w14:textId="77777777" w:rsidTr="00593EF1">
        <w:trPr>
          <w:jc w:val="center"/>
        </w:trPr>
        <w:tc>
          <w:tcPr>
            <w:tcW w:w="3652" w:type="dxa"/>
          </w:tcPr>
          <w:p w14:paraId="790C3FF5" w14:textId="6E063C02" w:rsidR="00C716B4" w:rsidRDefault="00461979" w:rsidP="00C716B4">
            <w:r w:rsidRPr="00461979">
              <w:t>Red LED</w:t>
            </w:r>
          </w:p>
        </w:tc>
        <w:tc>
          <w:tcPr>
            <w:tcW w:w="1195" w:type="dxa"/>
          </w:tcPr>
          <w:p w14:paraId="65FE8DFE" w14:textId="2400D682" w:rsidR="00C716B4" w:rsidRDefault="00461979" w:rsidP="00593EF1">
            <w:pPr>
              <w:jc w:val="center"/>
            </w:pPr>
            <w:r>
              <w:t>1</w:t>
            </w:r>
          </w:p>
        </w:tc>
        <w:tc>
          <w:tcPr>
            <w:tcW w:w="3081" w:type="dxa"/>
          </w:tcPr>
          <w:p w14:paraId="719A2A01" w14:textId="2C07410D" w:rsidR="00C716B4" w:rsidRDefault="00593EF1" w:rsidP="00C716B4">
            <w:r w:rsidRPr="00593EF1">
              <w:t>Indicates lock/error state.</w:t>
            </w:r>
          </w:p>
        </w:tc>
      </w:tr>
      <w:tr w:rsidR="00C716B4" w14:paraId="00E66EBB" w14:textId="77777777" w:rsidTr="00593EF1">
        <w:trPr>
          <w:jc w:val="center"/>
        </w:trPr>
        <w:tc>
          <w:tcPr>
            <w:tcW w:w="3652" w:type="dxa"/>
          </w:tcPr>
          <w:p w14:paraId="38B795BC" w14:textId="216EF9F7" w:rsidR="00C716B4" w:rsidRDefault="00461979" w:rsidP="00C716B4">
            <w:r w:rsidRPr="00461979">
              <w:t>Green LED</w:t>
            </w:r>
          </w:p>
        </w:tc>
        <w:tc>
          <w:tcPr>
            <w:tcW w:w="1195" w:type="dxa"/>
          </w:tcPr>
          <w:p w14:paraId="75F8258F" w14:textId="49F9C21E" w:rsidR="00C716B4" w:rsidRDefault="00461979" w:rsidP="00593EF1">
            <w:pPr>
              <w:jc w:val="center"/>
            </w:pPr>
            <w:r>
              <w:t>1</w:t>
            </w:r>
          </w:p>
        </w:tc>
        <w:tc>
          <w:tcPr>
            <w:tcW w:w="3081" w:type="dxa"/>
          </w:tcPr>
          <w:p w14:paraId="4BC5DE1A" w14:textId="26574191" w:rsidR="00C716B4" w:rsidRDefault="00593EF1" w:rsidP="00C716B4">
            <w:r w:rsidRPr="00593EF1">
              <w:t>Indicates unlock/success state.</w:t>
            </w:r>
          </w:p>
        </w:tc>
      </w:tr>
      <w:tr w:rsidR="00C716B4" w14:paraId="79B09AE6" w14:textId="77777777" w:rsidTr="00593EF1">
        <w:trPr>
          <w:jc w:val="center"/>
        </w:trPr>
        <w:tc>
          <w:tcPr>
            <w:tcW w:w="3652" w:type="dxa"/>
          </w:tcPr>
          <w:p w14:paraId="2332A2E6" w14:textId="14CF381A" w:rsidR="00C716B4" w:rsidRDefault="00461979" w:rsidP="00C716B4">
            <w:r w:rsidRPr="00461979">
              <w:t>Resistors for LEDs (220–330Ω)</w:t>
            </w:r>
          </w:p>
        </w:tc>
        <w:tc>
          <w:tcPr>
            <w:tcW w:w="1195" w:type="dxa"/>
          </w:tcPr>
          <w:p w14:paraId="68A0166A" w14:textId="0436A3DD" w:rsidR="00C716B4" w:rsidRDefault="00461979" w:rsidP="00593EF1">
            <w:pPr>
              <w:jc w:val="center"/>
            </w:pPr>
            <w:r>
              <w:t>2</w:t>
            </w:r>
          </w:p>
        </w:tc>
        <w:tc>
          <w:tcPr>
            <w:tcW w:w="3081" w:type="dxa"/>
          </w:tcPr>
          <w:p w14:paraId="6088C313" w14:textId="3DA790FB" w:rsidR="00C716B4" w:rsidRDefault="00593EF1" w:rsidP="00C716B4">
            <w:r w:rsidRPr="00593EF1">
              <w:t>For limiting current to LEDs.</w:t>
            </w:r>
          </w:p>
        </w:tc>
      </w:tr>
      <w:tr w:rsidR="00461979" w14:paraId="0D5C5BF1" w14:textId="77777777" w:rsidTr="00593EF1">
        <w:trPr>
          <w:jc w:val="center"/>
        </w:trPr>
        <w:tc>
          <w:tcPr>
            <w:tcW w:w="3652" w:type="dxa"/>
          </w:tcPr>
          <w:p w14:paraId="368D4AC4" w14:textId="3E21F550" w:rsidR="00461979" w:rsidRPr="00461979" w:rsidRDefault="00461979" w:rsidP="00C716B4">
            <w:r w:rsidRPr="00461979">
              <w:t>L293D Motor Driver IC</w:t>
            </w:r>
          </w:p>
        </w:tc>
        <w:tc>
          <w:tcPr>
            <w:tcW w:w="1195" w:type="dxa"/>
          </w:tcPr>
          <w:p w14:paraId="657A078F" w14:textId="37CCD7C1" w:rsidR="00461979" w:rsidRDefault="00461979" w:rsidP="00593EF1">
            <w:pPr>
              <w:jc w:val="center"/>
            </w:pPr>
            <w:r>
              <w:t>2</w:t>
            </w:r>
          </w:p>
        </w:tc>
        <w:tc>
          <w:tcPr>
            <w:tcW w:w="3081" w:type="dxa"/>
          </w:tcPr>
          <w:p w14:paraId="1580E84C" w14:textId="48721EC6" w:rsidR="00461979" w:rsidRDefault="00593EF1" w:rsidP="00C716B4">
            <w:r w:rsidRPr="00593EF1">
              <w:t>Dual H-bridge for controlling direction and speed of DC motors.</w:t>
            </w:r>
          </w:p>
        </w:tc>
      </w:tr>
      <w:tr w:rsidR="00461979" w14:paraId="1A5C742A" w14:textId="77777777" w:rsidTr="00593EF1">
        <w:trPr>
          <w:jc w:val="center"/>
        </w:trPr>
        <w:tc>
          <w:tcPr>
            <w:tcW w:w="3652" w:type="dxa"/>
          </w:tcPr>
          <w:p w14:paraId="2B3FE619" w14:textId="68CA4F84" w:rsidR="00461979" w:rsidRPr="00461979" w:rsidRDefault="00461979" w:rsidP="00C716B4">
            <w:r w:rsidRPr="00461979">
              <w:t>Female Header Pins / Sockets</w:t>
            </w:r>
          </w:p>
        </w:tc>
        <w:tc>
          <w:tcPr>
            <w:tcW w:w="1195" w:type="dxa"/>
          </w:tcPr>
          <w:p w14:paraId="4D6B13BD" w14:textId="314041C3" w:rsidR="00461979" w:rsidRDefault="00461979" w:rsidP="00593EF1">
            <w:pPr>
              <w:jc w:val="center"/>
            </w:pPr>
            <w:r>
              <w:t>N/A</w:t>
            </w:r>
          </w:p>
        </w:tc>
        <w:tc>
          <w:tcPr>
            <w:tcW w:w="3081" w:type="dxa"/>
          </w:tcPr>
          <w:p w14:paraId="1FE11E84" w14:textId="75871782" w:rsidR="00461979" w:rsidRDefault="00593EF1" w:rsidP="00C716B4">
            <w:r w:rsidRPr="00593EF1">
              <w:t>For modular connections to LCD/keypad/microcontroller.</w:t>
            </w:r>
          </w:p>
        </w:tc>
      </w:tr>
      <w:tr w:rsidR="00461979" w14:paraId="7EC56DBF" w14:textId="77777777" w:rsidTr="00593EF1">
        <w:trPr>
          <w:jc w:val="center"/>
        </w:trPr>
        <w:tc>
          <w:tcPr>
            <w:tcW w:w="3652" w:type="dxa"/>
          </w:tcPr>
          <w:p w14:paraId="67E12A4D" w14:textId="5BE5F603" w:rsidR="00461979" w:rsidRPr="00461979" w:rsidRDefault="00461979" w:rsidP="00C716B4">
            <w:r w:rsidRPr="00461979">
              <w:t>Power jack connector (DC barrel)</w:t>
            </w:r>
          </w:p>
        </w:tc>
        <w:tc>
          <w:tcPr>
            <w:tcW w:w="1195" w:type="dxa"/>
          </w:tcPr>
          <w:p w14:paraId="4420AAE8" w14:textId="09279C20" w:rsidR="00461979" w:rsidRDefault="00461979" w:rsidP="00593EF1">
            <w:pPr>
              <w:jc w:val="center"/>
            </w:pPr>
            <w:r>
              <w:t>1</w:t>
            </w:r>
          </w:p>
        </w:tc>
        <w:tc>
          <w:tcPr>
            <w:tcW w:w="3081" w:type="dxa"/>
          </w:tcPr>
          <w:p w14:paraId="34496571" w14:textId="7F99A57C" w:rsidR="00461979" w:rsidRDefault="00593EF1" w:rsidP="00C716B4">
            <w:r w:rsidRPr="00593EF1">
              <w:t>For connecting 12V adapter into your system safely.</w:t>
            </w:r>
          </w:p>
        </w:tc>
      </w:tr>
      <w:tr w:rsidR="00461979" w14:paraId="705223EE" w14:textId="77777777" w:rsidTr="00593EF1">
        <w:trPr>
          <w:jc w:val="center"/>
        </w:trPr>
        <w:tc>
          <w:tcPr>
            <w:tcW w:w="3652" w:type="dxa"/>
          </w:tcPr>
          <w:p w14:paraId="77104673" w14:textId="4027225E" w:rsidR="00461979" w:rsidRPr="00461979" w:rsidRDefault="00461979" w:rsidP="00C716B4">
            <w:r w:rsidRPr="00461979">
              <w:t>Screw Terminals</w:t>
            </w:r>
          </w:p>
        </w:tc>
        <w:tc>
          <w:tcPr>
            <w:tcW w:w="1195" w:type="dxa"/>
          </w:tcPr>
          <w:p w14:paraId="466B929A" w14:textId="1CCFD514" w:rsidR="00461979" w:rsidRDefault="00461979" w:rsidP="00593EF1">
            <w:pPr>
              <w:jc w:val="center"/>
            </w:pPr>
            <w:r>
              <w:t>N/A</w:t>
            </w:r>
          </w:p>
        </w:tc>
        <w:tc>
          <w:tcPr>
            <w:tcW w:w="3081" w:type="dxa"/>
          </w:tcPr>
          <w:p w14:paraId="27E3FC48" w14:textId="4FB97B36" w:rsidR="00461979" w:rsidRDefault="00593EF1" w:rsidP="00C716B4">
            <w:r w:rsidRPr="00593EF1">
              <w:t>For connecting battery wires, motors, etc.</w:t>
            </w:r>
          </w:p>
        </w:tc>
      </w:tr>
      <w:tr w:rsidR="00461979" w14:paraId="0F3C0E5E" w14:textId="77777777" w:rsidTr="00593EF1">
        <w:trPr>
          <w:jc w:val="center"/>
        </w:trPr>
        <w:tc>
          <w:tcPr>
            <w:tcW w:w="3652" w:type="dxa"/>
          </w:tcPr>
          <w:p w14:paraId="1A395022" w14:textId="6274F245" w:rsidR="00461979" w:rsidRPr="00461979" w:rsidRDefault="00461979" w:rsidP="00C716B4">
            <w:r w:rsidRPr="00461979">
              <w:t>PCB / Breadboard</w:t>
            </w:r>
          </w:p>
        </w:tc>
        <w:tc>
          <w:tcPr>
            <w:tcW w:w="1195" w:type="dxa"/>
          </w:tcPr>
          <w:p w14:paraId="23C3E6C5" w14:textId="69493182" w:rsidR="00461979" w:rsidRDefault="00461979" w:rsidP="00593EF1">
            <w:pPr>
              <w:jc w:val="center"/>
            </w:pPr>
            <w:r>
              <w:t>N/A</w:t>
            </w:r>
          </w:p>
        </w:tc>
        <w:tc>
          <w:tcPr>
            <w:tcW w:w="3081" w:type="dxa"/>
          </w:tcPr>
          <w:p w14:paraId="2D78D2CF" w14:textId="0278ECF6" w:rsidR="00461979" w:rsidRDefault="00593EF1" w:rsidP="00C716B4">
            <w:r w:rsidRPr="00593EF1">
              <w:t>For initial prototyping and final assembly.</w:t>
            </w:r>
          </w:p>
        </w:tc>
      </w:tr>
    </w:tbl>
    <w:p w14:paraId="7884BA83" w14:textId="77777777" w:rsidR="00FE6F03" w:rsidRDefault="00FE6F03" w:rsidP="00FE6F03">
      <w:pPr>
        <w:pStyle w:val="Heading3"/>
        <w:sectPr w:rsidR="00FE6F03">
          <w:pgSz w:w="11906" w:h="16838"/>
          <w:pgMar w:top="1440" w:right="1440" w:bottom="1440" w:left="1440" w:header="708" w:footer="708" w:gutter="0"/>
          <w:cols w:space="708"/>
          <w:docGrid w:linePitch="360"/>
        </w:sectPr>
      </w:pPr>
      <w:r>
        <w:br/>
      </w:r>
    </w:p>
    <w:p w14:paraId="22D678FA" w14:textId="77777777" w:rsidR="00C716B4" w:rsidRDefault="00FE6F03" w:rsidP="00FE6F03">
      <w:pPr>
        <w:pStyle w:val="Heading3"/>
      </w:pPr>
      <w:bookmarkStart w:id="48" w:name="_Toc196772301"/>
      <w:r>
        <w:lastRenderedPageBreak/>
        <w:t>4.4 Circuit Design</w:t>
      </w:r>
      <w:bookmarkEnd w:id="48"/>
    </w:p>
    <w:p w14:paraId="2AAD3456" w14:textId="77777777" w:rsidR="00FE6F03" w:rsidRDefault="00B70A25" w:rsidP="00FE6F03">
      <w:r w:rsidRPr="00B70A25">
        <w:t>The circuit design of the Mountable Interactive Safety Storage Unit (MISSU) serves as the foundation for integrating all functional elements of the system. It combines power management, microcontroller-based logic, user interface components, and motor control into a cohesive and reliable platform. The design is structured to ensure modularity, allowing each subsystem to be developed and tested independently before full integration.</w:t>
      </w:r>
    </w:p>
    <w:p w14:paraId="30469559" w14:textId="19CE4815" w:rsidR="00B70A25" w:rsidRDefault="00B70A25" w:rsidP="00FE6F03">
      <w:r>
        <w:t>This section will go for each section of the system describing its functionality and purpose to the system.  Providing understanding of the MISSU functionality and how each component and circuit will provide a working product.</w:t>
      </w:r>
    </w:p>
    <w:p w14:paraId="4BEE9C3D" w14:textId="7C8862FB" w:rsidR="005A0A5D" w:rsidRDefault="005A0A5D" w:rsidP="005A0A5D">
      <w:pPr>
        <w:pStyle w:val="Heading3"/>
      </w:pPr>
      <w:bookmarkStart w:id="49" w:name="_Toc196772302"/>
      <w:r>
        <w:t>4.4.</w:t>
      </w:r>
      <w:r w:rsidR="00920482">
        <w:t>1</w:t>
      </w:r>
      <w:r>
        <w:t xml:space="preserve"> </w:t>
      </w:r>
      <w:r w:rsidR="00136A0A">
        <w:t>Battery Charging Protection Circuit</w:t>
      </w:r>
      <w:bookmarkEnd w:id="49"/>
    </w:p>
    <w:p w14:paraId="10292334" w14:textId="10A57356" w:rsidR="00136A0A" w:rsidRDefault="00136A0A" w:rsidP="00136A0A">
      <w:r>
        <w:t xml:space="preserve">The proposed device is portable and therefore requires a battery pack which is rechargeable. </w:t>
      </w:r>
      <w:r w:rsidR="003D21A4">
        <w:t>This is achieved though the input of the selected Power Adapter [Table 8]</w:t>
      </w:r>
      <w:r w:rsidR="00CE15A3">
        <w:t xml:space="preserve"> being connected to the device through a power jack connector. </w:t>
      </w:r>
      <w:r w:rsidR="008C3DA7">
        <w:t>This will connect to the positive and negative lines of this circuitry</w:t>
      </w:r>
      <w:r w:rsidR="003B3C5F">
        <w:t xml:space="preserve"> [Fig 1]</w:t>
      </w:r>
      <w:r w:rsidR="008C3DA7">
        <w:t xml:space="preserve">. The circuit is designed to protect the </w:t>
      </w:r>
      <w:r w:rsidR="003B3C5F">
        <w:t>battery from overcharging and protection from reverse current.</w:t>
      </w:r>
    </w:p>
    <w:p w14:paraId="27280591" w14:textId="77777777" w:rsidR="003B3C5F" w:rsidRDefault="003B3C5F" w:rsidP="003B3C5F">
      <w:pPr>
        <w:keepNext/>
        <w:jc w:val="center"/>
      </w:pPr>
      <w:r w:rsidRPr="003B3C5F">
        <w:drawing>
          <wp:inline distT="0" distB="0" distL="0" distR="0" wp14:anchorId="3FABBABB" wp14:editId="174CFEB5">
            <wp:extent cx="3886742" cy="2391109"/>
            <wp:effectExtent l="0" t="0" r="0" b="9525"/>
            <wp:docPr id="1611003768" name="Picture 1" descr="A diagram of a battery charging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03768" name="Picture 1" descr="A diagram of a battery charging circuit&#10;&#10;AI-generated content may be incorrect."/>
                    <pic:cNvPicPr/>
                  </pic:nvPicPr>
                  <pic:blipFill>
                    <a:blip r:embed="rId44"/>
                    <a:stretch>
                      <a:fillRect/>
                    </a:stretch>
                  </pic:blipFill>
                  <pic:spPr>
                    <a:xfrm>
                      <a:off x="0" y="0"/>
                      <a:ext cx="3886742" cy="2391109"/>
                    </a:xfrm>
                    <a:prstGeom prst="rect">
                      <a:avLst/>
                    </a:prstGeom>
                  </pic:spPr>
                </pic:pic>
              </a:graphicData>
            </a:graphic>
          </wp:inline>
        </w:drawing>
      </w:r>
    </w:p>
    <w:p w14:paraId="62DE51EB" w14:textId="7AC9A7E8" w:rsidR="003B3C5F" w:rsidRPr="00136A0A" w:rsidRDefault="003B3C5F" w:rsidP="003B3C5F">
      <w:pPr>
        <w:pStyle w:val="Caption"/>
        <w:jc w:val="center"/>
      </w:pPr>
      <w:bookmarkStart w:id="50" w:name="_Toc196772347"/>
      <w:r>
        <w:t xml:space="preserve">Figure </w:t>
      </w:r>
      <w:r>
        <w:fldChar w:fldCharType="begin"/>
      </w:r>
      <w:r>
        <w:instrText xml:space="preserve"> SEQ Figure \* ARABIC </w:instrText>
      </w:r>
      <w:r>
        <w:fldChar w:fldCharType="separate"/>
      </w:r>
      <w:r w:rsidR="009451EF">
        <w:rPr>
          <w:noProof/>
        </w:rPr>
        <w:t>1</w:t>
      </w:r>
      <w:r>
        <w:fldChar w:fldCharType="end"/>
      </w:r>
      <w:r>
        <w:t xml:space="preserve"> - Battery Charging Protection Circuit</w:t>
      </w:r>
      <w:bookmarkEnd w:id="50"/>
    </w:p>
    <w:p w14:paraId="5143807E" w14:textId="77777777" w:rsidR="00B70A25" w:rsidRDefault="00B70A25" w:rsidP="00FE6F03"/>
    <w:p w14:paraId="42ECFC58" w14:textId="77777777" w:rsidR="006E4A1F" w:rsidRDefault="000A42D6" w:rsidP="00FE6F03">
      <w:r>
        <w:t xml:space="preserve">In reference to </w:t>
      </w:r>
      <w:r w:rsidR="00920482">
        <w:t xml:space="preserve">Figure 1. </w:t>
      </w:r>
      <w:r w:rsidR="006E44D7">
        <w:t xml:space="preserve">The circuit uses a LM338T adjustable voltage regulator </w:t>
      </w:r>
      <w:r w:rsidR="00075C74">
        <w:t>to</w:t>
      </w:r>
      <w:r w:rsidR="00FE674D">
        <w:t xml:space="preserve"> provide a stable charging voltage to the selected 12V battery.</w:t>
      </w:r>
      <w:r w:rsidR="003D38CC">
        <w:t xml:space="preserve"> </w:t>
      </w:r>
      <w:r w:rsidR="00DA010B">
        <w:t>Diodes (D3 &amp; D4) are used to protect against reverse current</w:t>
      </w:r>
      <w:r w:rsidR="006D411A">
        <w:t xml:space="preserve">. The Zener diode (D5) </w:t>
      </w:r>
      <w:r w:rsidR="00075C74">
        <w:t>can</w:t>
      </w:r>
      <w:r w:rsidR="006D411A">
        <w:t xml:space="preserve"> clamp </w:t>
      </w:r>
      <w:r w:rsidR="00FD438F">
        <w:t xml:space="preserve">any over-voltage in the circuit. </w:t>
      </w:r>
      <w:r w:rsidR="00075C74">
        <w:t xml:space="preserve"> </w:t>
      </w:r>
      <w:r w:rsidR="00C211E1">
        <w:t>To</w:t>
      </w:r>
      <w:r w:rsidR="00AE0AE3">
        <w:t xml:space="preserve"> fine tune the </w:t>
      </w:r>
      <w:r w:rsidR="00882133">
        <w:t xml:space="preserve">charging voltage of the battery, the potentiometer and resistor (R6) are used </w:t>
      </w:r>
      <w:r w:rsidR="00CA5B0C">
        <w:t>to alter resistance of the conductive pathway.</w:t>
      </w:r>
      <w:r w:rsidR="00C211E1">
        <w:t xml:space="preserve"> Transistor  (Q2) </w:t>
      </w:r>
      <w:r w:rsidR="00F025E5">
        <w:t xml:space="preserve">prevents over current during faults as it acts as a current limiter. </w:t>
      </w:r>
      <w:r w:rsidR="004D68B5">
        <w:t xml:space="preserve">Capacitor (C3) is used to smooth output voltage by reducing </w:t>
      </w:r>
      <w:r w:rsidR="007E5325">
        <w:t xml:space="preserve">any potential </w:t>
      </w:r>
      <w:r w:rsidR="004D68B5">
        <w:t>ripple</w:t>
      </w:r>
      <w:r w:rsidR="007E5325">
        <w:t xml:space="preserve"> input.</w:t>
      </w:r>
      <w:r>
        <w:t xml:space="preserve"> </w:t>
      </w:r>
      <w:r w:rsidR="007E5325">
        <w:t xml:space="preserve">Diodes </w:t>
      </w:r>
      <w:r w:rsidR="00246C42">
        <w:t xml:space="preserve">such as D6 are located to prevent </w:t>
      </w:r>
      <w:r>
        <w:t>battery power from flowing back into the circuit.</w:t>
      </w:r>
    </w:p>
    <w:p w14:paraId="7CE50561" w14:textId="77777777" w:rsidR="00FD30D6" w:rsidRDefault="00FD30D6" w:rsidP="00920482">
      <w:pPr>
        <w:pStyle w:val="Heading3"/>
      </w:pPr>
      <w:r>
        <w:br w:type="page"/>
      </w:r>
    </w:p>
    <w:p w14:paraId="67EE2A47" w14:textId="77777777" w:rsidR="00920482" w:rsidRDefault="00920482" w:rsidP="00920482">
      <w:pPr>
        <w:pStyle w:val="Heading3"/>
      </w:pPr>
      <w:bookmarkStart w:id="51" w:name="_Toc196772303"/>
      <w:r>
        <w:lastRenderedPageBreak/>
        <w:t xml:space="preserve">4.4.2 </w:t>
      </w:r>
      <w:r w:rsidR="00FD30D6">
        <w:t xml:space="preserve"> 12VDC Battery</w:t>
      </w:r>
      <w:bookmarkEnd w:id="51"/>
      <w:r w:rsidR="00FD30D6">
        <w:t xml:space="preserve"> </w:t>
      </w:r>
    </w:p>
    <w:p w14:paraId="42D10536" w14:textId="26C9D323" w:rsidR="00FD30D6" w:rsidRDefault="00335C20" w:rsidP="00FD30D6">
      <w:r>
        <w:t xml:space="preserve">The 12VDC battery proposed </w:t>
      </w:r>
      <w:r w:rsidR="00753FDC">
        <w:t>is located between the battery charging circuit and battery output circuit</w:t>
      </w:r>
      <w:r w:rsidR="006D5934">
        <w:t xml:space="preserve"> [Fig 2]</w:t>
      </w:r>
      <w:r w:rsidR="00753FDC">
        <w:t xml:space="preserve">. </w:t>
      </w:r>
      <w:r w:rsidR="00990AD4">
        <w:t xml:space="preserve">This is a simple design of the battery with a switch </w:t>
      </w:r>
      <w:r w:rsidR="002A1524">
        <w:t xml:space="preserve">for a mechanical/manual control of the power to the circuit. </w:t>
      </w:r>
      <w:r w:rsidR="003B6202">
        <w:t>This is the source of power for the whole circuit.</w:t>
      </w:r>
      <w:r w:rsidR="006D5934">
        <w:t xml:space="preserve"> </w:t>
      </w:r>
    </w:p>
    <w:p w14:paraId="1E005D88" w14:textId="77777777" w:rsidR="006D5934" w:rsidRDefault="00FD30D6" w:rsidP="006D5934">
      <w:pPr>
        <w:keepNext/>
        <w:jc w:val="center"/>
      </w:pPr>
      <w:r w:rsidRPr="00FD30D6">
        <w:drawing>
          <wp:inline distT="0" distB="0" distL="0" distR="0" wp14:anchorId="20D67C53" wp14:editId="557FF8BE">
            <wp:extent cx="743054" cy="2419688"/>
            <wp:effectExtent l="0" t="0" r="0" b="0"/>
            <wp:docPr id="141994699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46995" name="Picture 1" descr="A screenshot of a graph&#10;&#10;AI-generated content may be incorrect."/>
                    <pic:cNvPicPr/>
                  </pic:nvPicPr>
                  <pic:blipFill>
                    <a:blip r:embed="rId45"/>
                    <a:stretch>
                      <a:fillRect/>
                    </a:stretch>
                  </pic:blipFill>
                  <pic:spPr>
                    <a:xfrm>
                      <a:off x="0" y="0"/>
                      <a:ext cx="743054" cy="2419688"/>
                    </a:xfrm>
                    <a:prstGeom prst="rect">
                      <a:avLst/>
                    </a:prstGeom>
                  </pic:spPr>
                </pic:pic>
              </a:graphicData>
            </a:graphic>
          </wp:inline>
        </w:drawing>
      </w:r>
    </w:p>
    <w:p w14:paraId="49C06652" w14:textId="21448F1D" w:rsidR="00FD30D6" w:rsidRDefault="006D5934" w:rsidP="006D5934">
      <w:pPr>
        <w:pStyle w:val="Caption"/>
        <w:jc w:val="center"/>
      </w:pPr>
      <w:bookmarkStart w:id="52" w:name="_Toc196772348"/>
      <w:r>
        <w:t xml:space="preserve">Figure </w:t>
      </w:r>
      <w:r>
        <w:fldChar w:fldCharType="begin"/>
      </w:r>
      <w:r>
        <w:instrText xml:space="preserve"> SEQ Figure \* ARABIC </w:instrText>
      </w:r>
      <w:r>
        <w:fldChar w:fldCharType="separate"/>
      </w:r>
      <w:r w:rsidR="009451EF">
        <w:rPr>
          <w:noProof/>
        </w:rPr>
        <w:t>2</w:t>
      </w:r>
      <w:r>
        <w:fldChar w:fldCharType="end"/>
      </w:r>
      <w:r>
        <w:t xml:space="preserve"> - 12VDC Battery Circuit</w:t>
      </w:r>
      <w:bookmarkEnd w:id="52"/>
    </w:p>
    <w:p w14:paraId="5CC6127F" w14:textId="77777777" w:rsidR="002B043B" w:rsidRDefault="002B043B" w:rsidP="002B043B">
      <w:pPr>
        <w:pStyle w:val="Heading3"/>
      </w:pPr>
      <w:bookmarkStart w:id="53" w:name="_Toc196772304"/>
      <w:r>
        <w:t>4.4.3 Power Output to Circuit</w:t>
      </w:r>
      <w:bookmarkEnd w:id="53"/>
    </w:p>
    <w:p w14:paraId="3D037791" w14:textId="10061228" w:rsidR="002B043B" w:rsidRDefault="00A4071C" w:rsidP="002B043B">
      <w:r>
        <w:t>For</w:t>
      </w:r>
      <w:r w:rsidR="00E37B07">
        <w:t xml:space="preserve"> the battery to provide power to the circuit safely</w:t>
      </w:r>
      <w:r w:rsidR="00EA5667">
        <w:t xml:space="preserve">, a 7805 and a </w:t>
      </w:r>
      <w:proofErr w:type="gramStart"/>
      <w:r w:rsidR="00EA5667">
        <w:t>7806 voltage</w:t>
      </w:r>
      <w:proofErr w:type="gramEnd"/>
      <w:r w:rsidR="00EA5667">
        <w:t xml:space="preserve"> regulator was inserted</w:t>
      </w:r>
      <w:r w:rsidR="00F443E4">
        <w:t xml:space="preserve"> [Fig 3]</w:t>
      </w:r>
      <w:r w:rsidR="00EA5667">
        <w:t xml:space="preserve">. </w:t>
      </w:r>
      <w:r>
        <w:t>Providing a stable output voltage that’s required to circuit areas of the system.</w:t>
      </w:r>
    </w:p>
    <w:p w14:paraId="77967222" w14:textId="77777777" w:rsidR="00F443E4" w:rsidRDefault="00F443E4" w:rsidP="00F443E4">
      <w:pPr>
        <w:keepNext/>
        <w:jc w:val="center"/>
      </w:pPr>
      <w:r w:rsidRPr="00F443E4">
        <w:drawing>
          <wp:inline distT="0" distB="0" distL="0" distR="0" wp14:anchorId="0D8DA92C" wp14:editId="1E5B7AE3">
            <wp:extent cx="1781424" cy="2372056"/>
            <wp:effectExtent l="0" t="0" r="9525" b="0"/>
            <wp:docPr id="1799694441"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94441" name="Picture 1" descr="A diagram of a circuit&#10;&#10;AI-generated content may be incorrect."/>
                    <pic:cNvPicPr/>
                  </pic:nvPicPr>
                  <pic:blipFill>
                    <a:blip r:embed="rId46"/>
                    <a:stretch>
                      <a:fillRect/>
                    </a:stretch>
                  </pic:blipFill>
                  <pic:spPr>
                    <a:xfrm>
                      <a:off x="0" y="0"/>
                      <a:ext cx="1781424" cy="2372056"/>
                    </a:xfrm>
                    <a:prstGeom prst="rect">
                      <a:avLst/>
                    </a:prstGeom>
                  </pic:spPr>
                </pic:pic>
              </a:graphicData>
            </a:graphic>
          </wp:inline>
        </w:drawing>
      </w:r>
    </w:p>
    <w:p w14:paraId="7A0D0CC3" w14:textId="6EF5C013" w:rsidR="00F443E4" w:rsidRDefault="00F443E4" w:rsidP="00F443E4">
      <w:pPr>
        <w:pStyle w:val="Caption"/>
        <w:jc w:val="center"/>
      </w:pPr>
      <w:bookmarkStart w:id="54" w:name="_Toc196772349"/>
      <w:r>
        <w:t xml:space="preserve">Figure </w:t>
      </w:r>
      <w:r>
        <w:fldChar w:fldCharType="begin"/>
      </w:r>
      <w:r>
        <w:instrText xml:space="preserve"> SEQ Figure \* ARABIC </w:instrText>
      </w:r>
      <w:r>
        <w:fldChar w:fldCharType="separate"/>
      </w:r>
      <w:r w:rsidR="009451EF">
        <w:rPr>
          <w:noProof/>
        </w:rPr>
        <w:t>3</w:t>
      </w:r>
      <w:r>
        <w:fldChar w:fldCharType="end"/>
      </w:r>
      <w:r>
        <w:t xml:space="preserve"> - Output Regulator Circuit</w:t>
      </w:r>
      <w:bookmarkEnd w:id="54"/>
    </w:p>
    <w:p w14:paraId="680F1899" w14:textId="77777777" w:rsidR="00F443E4" w:rsidRDefault="00B47DE1" w:rsidP="00F443E4">
      <w:r>
        <w:t xml:space="preserve">Each voltage regulator </w:t>
      </w:r>
      <w:r w:rsidR="00677FD2">
        <w:t>can</w:t>
      </w:r>
      <w:r>
        <w:t xml:space="preserve"> ensure stable output voltage </w:t>
      </w:r>
      <w:r w:rsidR="0091607E">
        <w:t>to</w:t>
      </w:r>
      <w:r>
        <w:t xml:space="preserve"> 5V</w:t>
      </w:r>
      <w:r w:rsidR="0091607E">
        <w:t xml:space="preserve"> (U3-7805) to </w:t>
      </w:r>
      <w:r w:rsidR="00452761">
        <w:t xml:space="preserve">power </w:t>
      </w:r>
      <w:r w:rsidR="00FA7F5D">
        <w:t>components such as</w:t>
      </w:r>
      <w:r w:rsidR="00452761">
        <w:t xml:space="preserve"> PIC microcontroller, keypad, LCD, buzzer</w:t>
      </w:r>
      <w:r w:rsidR="00FA7F5D">
        <w:t xml:space="preserve"> and LED’s. </w:t>
      </w:r>
      <w:r w:rsidR="005137C6">
        <w:t xml:space="preserve">Voltage Regulator U6-7806 provides regulated </w:t>
      </w:r>
      <w:r w:rsidR="00677FD2">
        <w:t>12V output to components that require larger voltage such as DC motors.</w:t>
      </w:r>
    </w:p>
    <w:p w14:paraId="63AC14F3" w14:textId="07ADFE9C" w:rsidR="00677FD2" w:rsidRDefault="00677FD2" w:rsidP="00F443E4">
      <w:r>
        <w:br w:type="page"/>
      </w:r>
    </w:p>
    <w:p w14:paraId="10A24A4E" w14:textId="77777777" w:rsidR="00677FD2" w:rsidRDefault="00677FD2" w:rsidP="00677FD2">
      <w:pPr>
        <w:pStyle w:val="Heading3"/>
      </w:pPr>
      <w:bookmarkStart w:id="55" w:name="_Toc196772305"/>
      <w:r>
        <w:lastRenderedPageBreak/>
        <w:t>4.4.4  PIC Microcontroller Circuit</w:t>
      </w:r>
      <w:bookmarkEnd w:id="55"/>
    </w:p>
    <w:p w14:paraId="57A3DC45" w14:textId="300DF893" w:rsidR="00952218" w:rsidRDefault="00315234" w:rsidP="00677FD2">
      <w:r>
        <w:t>The PIC16F877A</w:t>
      </w:r>
      <w:r w:rsidR="00530065">
        <w:t xml:space="preserve"> is used as the </w:t>
      </w:r>
      <w:r w:rsidR="001E604F">
        <w:t xml:space="preserve">systems brain, allowing its embedded code to signal outputs and inputs in accordance </w:t>
      </w:r>
      <w:r w:rsidR="005E6FDF">
        <w:t xml:space="preserve">with </w:t>
      </w:r>
      <w:r w:rsidR="006B0672">
        <w:t>what’s</w:t>
      </w:r>
      <w:r w:rsidR="005E6FDF">
        <w:t xml:space="preserve"> being pressed/energised within the circuit</w:t>
      </w:r>
      <w:r w:rsidR="00FB26D5">
        <w:t xml:space="preserve"> [Fig 4]</w:t>
      </w:r>
      <w:r w:rsidR="005E6FDF">
        <w:t xml:space="preserve">. </w:t>
      </w:r>
      <w:r w:rsidR="00FD6E62">
        <w:t xml:space="preserve"> It manages all inputs and outputs</w:t>
      </w:r>
      <w:r w:rsidR="005F0B5C">
        <w:t xml:space="preserve"> such as processing signals from the keypad, control buttons</w:t>
      </w:r>
      <w:r w:rsidR="00DD61A5">
        <w:t xml:space="preserve"> and driving inputs such as motors.  </w:t>
      </w:r>
    </w:p>
    <w:p w14:paraId="00A2EC8D" w14:textId="77777777" w:rsidR="00C121FE" w:rsidRDefault="00C121FE" w:rsidP="00C121FE">
      <w:pPr>
        <w:keepNext/>
        <w:jc w:val="center"/>
      </w:pPr>
      <w:r w:rsidRPr="00C121FE">
        <w:drawing>
          <wp:inline distT="0" distB="0" distL="0" distR="0" wp14:anchorId="4050BBE8" wp14:editId="0634054F">
            <wp:extent cx="3038899" cy="2381582"/>
            <wp:effectExtent l="0" t="0" r="9525" b="0"/>
            <wp:docPr id="1407095177"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95177" name="Picture 1" descr="A computer screen shot of a circuit board&#10;&#10;AI-generated content may be incorrect."/>
                    <pic:cNvPicPr/>
                  </pic:nvPicPr>
                  <pic:blipFill>
                    <a:blip r:embed="rId47"/>
                    <a:stretch>
                      <a:fillRect/>
                    </a:stretch>
                  </pic:blipFill>
                  <pic:spPr>
                    <a:xfrm>
                      <a:off x="0" y="0"/>
                      <a:ext cx="3038899" cy="2381582"/>
                    </a:xfrm>
                    <a:prstGeom prst="rect">
                      <a:avLst/>
                    </a:prstGeom>
                  </pic:spPr>
                </pic:pic>
              </a:graphicData>
            </a:graphic>
          </wp:inline>
        </w:drawing>
      </w:r>
    </w:p>
    <w:p w14:paraId="2C95641C" w14:textId="374B93E5" w:rsidR="00C121FE" w:rsidRDefault="00C121FE" w:rsidP="00C121FE">
      <w:pPr>
        <w:pStyle w:val="Caption"/>
        <w:jc w:val="center"/>
      </w:pPr>
      <w:bookmarkStart w:id="56" w:name="_Toc196772350"/>
      <w:r>
        <w:t xml:space="preserve">Figure </w:t>
      </w:r>
      <w:r>
        <w:fldChar w:fldCharType="begin"/>
      </w:r>
      <w:r>
        <w:instrText xml:space="preserve"> SEQ Figure \* ARABIC </w:instrText>
      </w:r>
      <w:r>
        <w:fldChar w:fldCharType="separate"/>
      </w:r>
      <w:r w:rsidR="009451EF">
        <w:rPr>
          <w:noProof/>
        </w:rPr>
        <w:t>4</w:t>
      </w:r>
      <w:r>
        <w:fldChar w:fldCharType="end"/>
      </w:r>
      <w:r>
        <w:t xml:space="preserve"> - PIC16F877A Circuit</w:t>
      </w:r>
      <w:bookmarkEnd w:id="56"/>
    </w:p>
    <w:p w14:paraId="0D928848" w14:textId="7B81B184" w:rsidR="00677FD2" w:rsidRDefault="00D21AF5" w:rsidP="00677FD2">
      <w:r>
        <w:t>The microcontroller</w:t>
      </w:r>
      <w:r w:rsidR="00793A9F">
        <w:t xml:space="preserve"> </w:t>
      </w:r>
      <w:r>
        <w:t>is connected to a reset circuit, which is a button</w:t>
      </w:r>
      <w:r w:rsidR="00793A9F">
        <w:t xml:space="preserve"> </w:t>
      </w:r>
      <w:r w:rsidR="00CE7999">
        <w:t xml:space="preserve">and a pull up resistor to ensure the microcontroller can be safely </w:t>
      </w:r>
      <w:r w:rsidR="00793A9F">
        <w:t>reset during operation.</w:t>
      </w:r>
      <w:r w:rsidR="00F853B5">
        <w:t xml:space="preserve"> </w:t>
      </w:r>
      <w:r w:rsidR="00487748">
        <w:t xml:space="preserve">Over connections are connected via the terminal default block in proteus. </w:t>
      </w:r>
      <w:r w:rsidR="00F853B5">
        <w:t xml:space="preserve">These are labelled and linked through the circuit design for simpler design visuals.  </w:t>
      </w:r>
      <w:r w:rsidR="00CC6A56">
        <w:t>Ports RA, RB, RC and RD are linked to specific functions of the circuit</w:t>
      </w:r>
      <w:r w:rsidR="00E567F4">
        <w:t xml:space="preserve"> in accordance with the Microcontrollers Port specification</w:t>
      </w:r>
      <w:r w:rsidR="00FB26D5">
        <w:t xml:space="preserve"> [Fig</w:t>
      </w:r>
      <w:r w:rsidR="00314563">
        <w:t xml:space="preserve"> 5]</w:t>
      </w:r>
      <w:r w:rsidR="00E567F4">
        <w:t>.</w:t>
      </w:r>
    </w:p>
    <w:p w14:paraId="5F83971F" w14:textId="77777777" w:rsidR="00D14293" w:rsidRDefault="00D14293" w:rsidP="00D14293">
      <w:r>
        <w:t xml:space="preserve">The microcontroller being split into Ports shows which inputs and outputs are connected via the default terminal. </w:t>
      </w:r>
    </w:p>
    <w:p w14:paraId="56496BC8" w14:textId="77777777" w:rsidR="00D14293" w:rsidRDefault="00D14293" w:rsidP="00D14293">
      <w:pPr>
        <w:pStyle w:val="ListParagraph"/>
        <w:numPr>
          <w:ilvl w:val="0"/>
          <w:numId w:val="6"/>
        </w:numPr>
      </w:pPr>
      <w:proofErr w:type="spellStart"/>
      <w:r>
        <w:t>PortA</w:t>
      </w:r>
      <w:proofErr w:type="spellEnd"/>
      <w:r>
        <w:t xml:space="preserve"> – has the LED outputs</w:t>
      </w:r>
    </w:p>
    <w:p w14:paraId="59B8CA98" w14:textId="77777777" w:rsidR="00D14293" w:rsidRDefault="00D14293" w:rsidP="00D14293">
      <w:pPr>
        <w:pStyle w:val="ListParagraph"/>
        <w:numPr>
          <w:ilvl w:val="0"/>
          <w:numId w:val="6"/>
        </w:numPr>
      </w:pPr>
      <w:proofErr w:type="spellStart"/>
      <w:r>
        <w:t>PortB</w:t>
      </w:r>
      <w:proofErr w:type="spellEnd"/>
      <w:r>
        <w:t xml:space="preserve"> – Provides the LCD logic</w:t>
      </w:r>
    </w:p>
    <w:p w14:paraId="21411B7D" w14:textId="77777777" w:rsidR="00D14293" w:rsidRDefault="00D14293" w:rsidP="00D14293">
      <w:pPr>
        <w:pStyle w:val="ListParagraph"/>
        <w:numPr>
          <w:ilvl w:val="0"/>
          <w:numId w:val="6"/>
        </w:numPr>
      </w:pPr>
      <w:proofErr w:type="spellStart"/>
      <w:r>
        <w:t>PortC</w:t>
      </w:r>
      <w:proofErr w:type="spellEnd"/>
      <w:r>
        <w:t xml:space="preserve"> – has all functional outputs of the MISSU for mounting/dismounting, Lock/Unlocking and Buzzer.</w:t>
      </w:r>
    </w:p>
    <w:p w14:paraId="59C83DF6" w14:textId="77777777" w:rsidR="00D14293" w:rsidRPr="00175A17" w:rsidRDefault="00D14293" w:rsidP="00D14293">
      <w:pPr>
        <w:pStyle w:val="ListParagraph"/>
        <w:numPr>
          <w:ilvl w:val="0"/>
          <w:numId w:val="6"/>
        </w:numPr>
      </w:pPr>
      <w:proofErr w:type="spellStart"/>
      <w:r>
        <w:t>PortD</w:t>
      </w:r>
      <w:proofErr w:type="spellEnd"/>
      <w:r>
        <w:t xml:space="preserve"> – provides all keypad control.</w:t>
      </w:r>
    </w:p>
    <w:p w14:paraId="7BAE0F08" w14:textId="77777777" w:rsidR="00D14293" w:rsidRDefault="00D14293" w:rsidP="00677FD2"/>
    <w:p w14:paraId="0F6C3C56" w14:textId="77777777" w:rsidR="00795C47" w:rsidRDefault="00795C47" w:rsidP="00795C47">
      <w:pPr>
        <w:keepNext/>
        <w:jc w:val="center"/>
      </w:pPr>
      <w:r>
        <w:rPr>
          <w:noProof/>
        </w:rPr>
        <w:lastRenderedPageBreak/>
        <w:drawing>
          <wp:inline distT="0" distB="0" distL="0" distR="0" wp14:anchorId="5D4B4E00" wp14:editId="61C59EA0">
            <wp:extent cx="2711302" cy="2643452"/>
            <wp:effectExtent l="0" t="0" r="0" b="5080"/>
            <wp:docPr id="1047372375" name="Picture 3" descr="IC PIC16F877A – Narada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 PIC16F877A – Narada Electronic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20476" cy="2652396"/>
                    </a:xfrm>
                    <a:prstGeom prst="rect">
                      <a:avLst/>
                    </a:prstGeom>
                    <a:noFill/>
                    <a:ln>
                      <a:noFill/>
                    </a:ln>
                  </pic:spPr>
                </pic:pic>
              </a:graphicData>
            </a:graphic>
          </wp:inline>
        </w:drawing>
      </w:r>
    </w:p>
    <w:p w14:paraId="7C07FCBB" w14:textId="38253151" w:rsidR="00795C47" w:rsidRDefault="00795C47" w:rsidP="00795C47">
      <w:pPr>
        <w:pStyle w:val="Caption"/>
        <w:jc w:val="center"/>
      </w:pPr>
      <w:bookmarkStart w:id="57" w:name="_Toc196772351"/>
      <w:r>
        <w:t xml:space="preserve">Figure </w:t>
      </w:r>
      <w:r>
        <w:fldChar w:fldCharType="begin"/>
      </w:r>
      <w:r>
        <w:instrText xml:space="preserve"> SEQ Figure \* ARABIC </w:instrText>
      </w:r>
      <w:r>
        <w:fldChar w:fldCharType="separate"/>
      </w:r>
      <w:r w:rsidR="009451EF">
        <w:rPr>
          <w:noProof/>
        </w:rPr>
        <w:t>5</w:t>
      </w:r>
      <w:r>
        <w:fldChar w:fldCharType="end"/>
      </w:r>
      <w:r>
        <w:t xml:space="preserve"> - PIC16F877A Spec</w:t>
      </w:r>
      <w:bookmarkEnd w:id="57"/>
    </w:p>
    <w:p w14:paraId="390D4A30" w14:textId="5CFFC582" w:rsidR="00E80D0C" w:rsidRDefault="00E80D0C" w:rsidP="00E80D0C">
      <w:r>
        <w:br w:type="page"/>
      </w:r>
    </w:p>
    <w:p w14:paraId="46C381E0" w14:textId="77777777" w:rsidR="00E80D0C" w:rsidRDefault="00E80D0C" w:rsidP="00E80D0C">
      <w:pPr>
        <w:pStyle w:val="Heading3"/>
      </w:pPr>
      <w:bookmarkStart w:id="58" w:name="_Toc196772306"/>
      <w:r>
        <w:lastRenderedPageBreak/>
        <w:t>4.4.5 LCD Display Design</w:t>
      </w:r>
      <w:bookmarkEnd w:id="58"/>
      <w:r>
        <w:t xml:space="preserve"> </w:t>
      </w:r>
    </w:p>
    <w:p w14:paraId="2ED56919" w14:textId="1203184E" w:rsidR="000B015B" w:rsidRDefault="000B015B" w:rsidP="000B015B">
      <w:r>
        <w:t>The LCD module</w:t>
      </w:r>
      <w:r w:rsidR="00124599">
        <w:t xml:space="preserve"> [Fig 6</w:t>
      </w:r>
      <w:r w:rsidR="000624C0">
        <w:t>]</w:t>
      </w:r>
      <w:r>
        <w:t xml:space="preserve"> is used to provide visual feedback</w:t>
      </w:r>
      <w:r w:rsidR="00975A87">
        <w:t xml:space="preserve"> using a </w:t>
      </w:r>
      <w:r w:rsidR="006B4B76">
        <w:t>2x16 character display. The LCD is connected to PORTB of the PIC microcontroller</w:t>
      </w:r>
      <w:r w:rsidR="00EB031F">
        <w:t xml:space="preserve"> </w:t>
      </w:r>
      <w:r w:rsidR="00D157CD">
        <w:t xml:space="preserve">RB0 to RB6 pins. D4-D7 </w:t>
      </w:r>
      <w:r w:rsidR="002B7C46">
        <w:t xml:space="preserve">being the data lines and RS and E being the control lines. </w:t>
      </w:r>
      <w:proofErr w:type="gramStart"/>
      <w:r w:rsidR="002B7C46">
        <w:t>In order to</w:t>
      </w:r>
      <w:proofErr w:type="gramEnd"/>
      <w:r w:rsidR="002B7C46">
        <w:t xml:space="preserve"> adjust the contrast of the LCD if needed, a 1k potentiometer </w:t>
      </w:r>
      <w:r w:rsidR="003576B3">
        <w:t>is connected to the VEE.</w:t>
      </w:r>
      <w:r w:rsidR="00463C3D">
        <w:t xml:space="preserve"> Standard connections are made to the </w:t>
      </w:r>
      <w:r w:rsidR="00D55C98">
        <w:t>VSS (Ground</w:t>
      </w:r>
      <w:r w:rsidR="00352D79">
        <w:t>, VDD (Positive and RW (Read/Write that is grounded to set – always to write).</w:t>
      </w:r>
    </w:p>
    <w:p w14:paraId="708E6C90" w14:textId="77777777" w:rsidR="00124599" w:rsidRDefault="00124599" w:rsidP="00124599">
      <w:pPr>
        <w:keepNext/>
        <w:jc w:val="center"/>
      </w:pPr>
      <w:r w:rsidRPr="00124599">
        <w:drawing>
          <wp:inline distT="0" distB="0" distL="0" distR="0" wp14:anchorId="6FA706FF" wp14:editId="2F822A36">
            <wp:extent cx="3429479" cy="3562847"/>
            <wp:effectExtent l="0" t="0" r="0" b="0"/>
            <wp:docPr id="803111850" name="Picture 1" descr="A screen 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11850" name="Picture 1" descr="A screen shot of a screen&#10;&#10;AI-generated content may be incorrect."/>
                    <pic:cNvPicPr/>
                  </pic:nvPicPr>
                  <pic:blipFill>
                    <a:blip r:embed="rId49"/>
                    <a:stretch>
                      <a:fillRect/>
                    </a:stretch>
                  </pic:blipFill>
                  <pic:spPr>
                    <a:xfrm>
                      <a:off x="0" y="0"/>
                      <a:ext cx="3429479" cy="3562847"/>
                    </a:xfrm>
                    <a:prstGeom prst="rect">
                      <a:avLst/>
                    </a:prstGeom>
                  </pic:spPr>
                </pic:pic>
              </a:graphicData>
            </a:graphic>
          </wp:inline>
        </w:drawing>
      </w:r>
    </w:p>
    <w:p w14:paraId="65D19864" w14:textId="4B2320AE" w:rsidR="00124599" w:rsidRDefault="00124599" w:rsidP="00124599">
      <w:pPr>
        <w:pStyle w:val="Caption"/>
        <w:jc w:val="center"/>
      </w:pPr>
      <w:bookmarkStart w:id="59" w:name="_Toc196772352"/>
      <w:r>
        <w:t xml:space="preserve">Figure </w:t>
      </w:r>
      <w:r>
        <w:fldChar w:fldCharType="begin"/>
      </w:r>
      <w:r>
        <w:instrText xml:space="preserve"> SEQ Figure \* ARABIC </w:instrText>
      </w:r>
      <w:r>
        <w:fldChar w:fldCharType="separate"/>
      </w:r>
      <w:r w:rsidR="009451EF">
        <w:rPr>
          <w:noProof/>
        </w:rPr>
        <w:t>6</w:t>
      </w:r>
      <w:r>
        <w:fldChar w:fldCharType="end"/>
      </w:r>
      <w:r>
        <w:t xml:space="preserve"> -  LCD Display Design</w:t>
      </w:r>
      <w:bookmarkEnd w:id="59"/>
    </w:p>
    <w:p w14:paraId="7CB8F30D" w14:textId="77777777" w:rsidR="000624C0" w:rsidRDefault="000624C0" w:rsidP="000624C0">
      <w:r>
        <w:t>The purpose of the LCD is to provide a display to represent the</w:t>
      </w:r>
      <w:r w:rsidR="00DD30AD">
        <w:t xml:space="preserve"> current</w:t>
      </w:r>
      <w:r>
        <w:t xml:space="preserve"> function</w:t>
      </w:r>
      <w:r w:rsidR="00DD30AD">
        <w:t>/state</w:t>
      </w:r>
      <w:r>
        <w:t xml:space="preserve"> of the </w:t>
      </w:r>
      <w:r w:rsidR="00DD30AD">
        <w:t>MISSU being caried out.</w:t>
      </w:r>
    </w:p>
    <w:p w14:paraId="20B0F164" w14:textId="77777777" w:rsidR="00DD30AD" w:rsidRDefault="00737DF8" w:rsidP="00737DF8">
      <w:pPr>
        <w:pStyle w:val="Heading3"/>
      </w:pPr>
      <w:bookmarkStart w:id="60" w:name="_Toc196772307"/>
      <w:r>
        <w:t>4.4.6 Microcontroller Timing Circuit</w:t>
      </w:r>
      <w:bookmarkEnd w:id="60"/>
      <w:r>
        <w:t xml:space="preserve"> </w:t>
      </w:r>
    </w:p>
    <w:p w14:paraId="7D08963D" w14:textId="37EBBB72" w:rsidR="004B705B" w:rsidRDefault="00BA708E" w:rsidP="004B705B">
      <w:r>
        <w:t xml:space="preserve">The circuit provides a clock signal that is necessary for the operation of the PIC16F877A microcontroller. </w:t>
      </w:r>
      <w:r w:rsidR="00B44E7C">
        <w:t xml:space="preserve">With X1 being a crystal oscillator which is connected to </w:t>
      </w:r>
      <w:r w:rsidR="00CC5F13">
        <w:t xml:space="preserve">microcontroller pins – OSC1and OSC2. Providing stable frequency reference </w:t>
      </w:r>
      <w:r w:rsidR="003D61D1">
        <w:t>for accurate timing determining how fast the microcontroller executes instructions</w:t>
      </w:r>
      <w:r w:rsidR="00E1359A">
        <w:t xml:space="preserve">. This affects the overall timing, synchronization and performance of the system that works </w:t>
      </w:r>
      <w:r w:rsidR="00743D37">
        <w:t>off</w:t>
      </w:r>
      <w:r w:rsidR="00E1359A">
        <w:t xml:space="preserve"> the PIC. </w:t>
      </w:r>
    </w:p>
    <w:p w14:paraId="0673015E" w14:textId="77777777" w:rsidR="002710A7" w:rsidRDefault="002710A7" w:rsidP="002710A7">
      <w:pPr>
        <w:keepNext/>
        <w:jc w:val="center"/>
      </w:pPr>
      <w:r w:rsidRPr="002710A7">
        <w:lastRenderedPageBreak/>
        <w:drawing>
          <wp:inline distT="0" distB="0" distL="0" distR="0" wp14:anchorId="05653E95" wp14:editId="38B49B48">
            <wp:extent cx="1771897" cy="1667108"/>
            <wp:effectExtent l="0" t="0" r="0" b="9525"/>
            <wp:docPr id="1624658141" name="Picture 1" descr="A diagram of a microcontroller tim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58141" name="Picture 1" descr="A diagram of a microcontroller timing&#10;&#10;AI-generated content may be incorrect."/>
                    <pic:cNvPicPr/>
                  </pic:nvPicPr>
                  <pic:blipFill>
                    <a:blip r:embed="rId50"/>
                    <a:stretch>
                      <a:fillRect/>
                    </a:stretch>
                  </pic:blipFill>
                  <pic:spPr>
                    <a:xfrm>
                      <a:off x="0" y="0"/>
                      <a:ext cx="1771897" cy="1667108"/>
                    </a:xfrm>
                    <a:prstGeom prst="rect">
                      <a:avLst/>
                    </a:prstGeom>
                  </pic:spPr>
                </pic:pic>
              </a:graphicData>
            </a:graphic>
          </wp:inline>
        </w:drawing>
      </w:r>
    </w:p>
    <w:p w14:paraId="058660C5" w14:textId="05146198" w:rsidR="002710A7" w:rsidRDefault="002710A7" w:rsidP="002710A7">
      <w:pPr>
        <w:pStyle w:val="Caption"/>
        <w:jc w:val="center"/>
      </w:pPr>
      <w:bookmarkStart w:id="61" w:name="_Toc196772353"/>
      <w:r>
        <w:t xml:space="preserve">Figure </w:t>
      </w:r>
      <w:r>
        <w:fldChar w:fldCharType="begin"/>
      </w:r>
      <w:r>
        <w:instrText xml:space="preserve"> SEQ Figure \* ARABIC </w:instrText>
      </w:r>
      <w:r>
        <w:fldChar w:fldCharType="separate"/>
      </w:r>
      <w:r w:rsidR="009451EF">
        <w:rPr>
          <w:noProof/>
        </w:rPr>
        <w:t>7</w:t>
      </w:r>
      <w:r>
        <w:fldChar w:fldCharType="end"/>
      </w:r>
      <w:r>
        <w:t xml:space="preserve"> - Microcontroller Timing Circuit</w:t>
      </w:r>
      <w:bookmarkEnd w:id="61"/>
    </w:p>
    <w:p w14:paraId="66A5CD86" w14:textId="4CA838A2" w:rsidR="004F2FB0" w:rsidRPr="004B705B" w:rsidRDefault="004F2FB0" w:rsidP="004B705B">
      <w:r>
        <w:t xml:space="preserve">The two capacitors are connected between the oscillator and ground </w:t>
      </w:r>
      <w:r w:rsidR="00C67A6B">
        <w:t>to stabilize and reduce noise.</w:t>
      </w:r>
      <w:r w:rsidR="00A41AAA">
        <w:t xml:space="preserve"> The crystal oscillator works</w:t>
      </w:r>
      <w:r w:rsidR="00980CED">
        <w:t xml:space="preserve"> by using mechanical vibrations of a quartz crystal to create a precise electrical signal</w:t>
      </w:r>
      <w:r w:rsidR="007E2164">
        <w:t xml:space="preserve">. </w:t>
      </w:r>
    </w:p>
    <w:p w14:paraId="1E379135" w14:textId="77777777" w:rsidR="002710A7" w:rsidRDefault="002710A7" w:rsidP="004B705B">
      <w:pPr>
        <w:keepNext/>
        <w:jc w:val="center"/>
      </w:pPr>
    </w:p>
    <w:p w14:paraId="486F074C" w14:textId="77777777" w:rsidR="002710A7" w:rsidRDefault="002710A7" w:rsidP="002710A7">
      <w:pPr>
        <w:pStyle w:val="Heading3"/>
      </w:pPr>
      <w:bookmarkStart w:id="62" w:name="_Toc196772308"/>
      <w:r>
        <w:t xml:space="preserve">4.4.7 </w:t>
      </w:r>
      <w:r w:rsidR="00286A5F">
        <w:t>Buzzer Circuit</w:t>
      </w:r>
      <w:bookmarkEnd w:id="62"/>
      <w:r w:rsidR="00286A5F">
        <w:t xml:space="preserve"> </w:t>
      </w:r>
    </w:p>
    <w:p w14:paraId="0CB77012" w14:textId="7937F676" w:rsidR="00286A5F" w:rsidRPr="00286A5F" w:rsidRDefault="00432F69" w:rsidP="00286A5F">
      <w:r>
        <w:t xml:space="preserve">The buzzer circuit </w:t>
      </w:r>
      <w:r w:rsidR="007C5FAD">
        <w:t xml:space="preserve">[Fig 8] </w:t>
      </w:r>
      <w:r>
        <w:t xml:space="preserve">is used to provide audio </w:t>
      </w:r>
      <w:r w:rsidR="00860A15">
        <w:t>signal of the MISSU locking. The circuit uses a NPN transistor</w:t>
      </w:r>
      <w:r w:rsidR="006360E6">
        <w:t xml:space="preserve"> to control the buzzer. As the input line is </w:t>
      </w:r>
      <w:r w:rsidR="00D11F64">
        <w:t>connected to the transistors base</w:t>
      </w:r>
      <w:r w:rsidR="00670F4C">
        <w:t xml:space="preserve">, when the microcontroller sends a </w:t>
      </w:r>
      <w:r w:rsidR="008818F3">
        <w:t xml:space="preserve">high signal to the buzz input, providing a small amount of current </w:t>
      </w:r>
      <w:r w:rsidR="00F36B0B">
        <w:t xml:space="preserve">to the base. This switches the transistor on whilst allowing </w:t>
      </w:r>
      <w:r w:rsidR="0058060F">
        <w:t xml:space="preserve">the gate to open, allowing a higher current </w:t>
      </w:r>
      <w:proofErr w:type="spellStart"/>
      <w:r w:rsidR="0058060F">
        <w:t>to</w:t>
      </w:r>
      <w:proofErr w:type="spellEnd"/>
      <w:r w:rsidR="0058060F">
        <w:t xml:space="preserve"> low from VCC </w:t>
      </w:r>
      <w:r w:rsidR="00575D92">
        <w:t xml:space="preserve">through the buzzer to ground. Thus, energising the component and producing a buzzing </w:t>
      </w:r>
      <w:r w:rsidR="004B1CB6">
        <w:t>sound as part of the components function. When the input is low, the transistor turns off</w:t>
      </w:r>
      <w:r w:rsidR="007C5FAD">
        <w:t>, de-energising the buzzer and muting the sound.</w:t>
      </w:r>
    </w:p>
    <w:p w14:paraId="48CC5D6E" w14:textId="77777777" w:rsidR="00286A5F" w:rsidRDefault="00286A5F" w:rsidP="00286A5F">
      <w:pPr>
        <w:keepNext/>
        <w:jc w:val="center"/>
      </w:pPr>
      <w:r w:rsidRPr="00286A5F">
        <w:drawing>
          <wp:inline distT="0" distB="0" distL="0" distR="0" wp14:anchorId="0834A564" wp14:editId="789A64AE">
            <wp:extent cx="1762371" cy="1648055"/>
            <wp:effectExtent l="0" t="0" r="9525" b="9525"/>
            <wp:docPr id="843737531" name="Picture 1" descr="A diagram of a buzzer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37531" name="Picture 1" descr="A diagram of a buzzer circuit&#10;&#10;AI-generated content may be incorrect."/>
                    <pic:cNvPicPr/>
                  </pic:nvPicPr>
                  <pic:blipFill>
                    <a:blip r:embed="rId51"/>
                    <a:stretch>
                      <a:fillRect/>
                    </a:stretch>
                  </pic:blipFill>
                  <pic:spPr>
                    <a:xfrm>
                      <a:off x="0" y="0"/>
                      <a:ext cx="1762371" cy="1648055"/>
                    </a:xfrm>
                    <a:prstGeom prst="rect">
                      <a:avLst/>
                    </a:prstGeom>
                  </pic:spPr>
                </pic:pic>
              </a:graphicData>
            </a:graphic>
          </wp:inline>
        </w:drawing>
      </w:r>
    </w:p>
    <w:p w14:paraId="0A52E226" w14:textId="5C1176A6" w:rsidR="00286A5F" w:rsidRDefault="00286A5F" w:rsidP="00286A5F">
      <w:pPr>
        <w:pStyle w:val="Caption"/>
        <w:jc w:val="center"/>
      </w:pPr>
      <w:bookmarkStart w:id="63" w:name="_Toc196772354"/>
      <w:r>
        <w:t xml:space="preserve">Figure </w:t>
      </w:r>
      <w:r>
        <w:fldChar w:fldCharType="begin"/>
      </w:r>
      <w:r>
        <w:instrText xml:space="preserve"> SEQ Figure \* ARABIC </w:instrText>
      </w:r>
      <w:r>
        <w:fldChar w:fldCharType="separate"/>
      </w:r>
      <w:r w:rsidR="009451EF">
        <w:rPr>
          <w:noProof/>
        </w:rPr>
        <w:t>8</w:t>
      </w:r>
      <w:r>
        <w:fldChar w:fldCharType="end"/>
      </w:r>
      <w:r>
        <w:t xml:space="preserve"> - Buzzer Circuit Design</w:t>
      </w:r>
      <w:bookmarkEnd w:id="63"/>
    </w:p>
    <w:p w14:paraId="1B7B6070" w14:textId="1794A91B" w:rsidR="007C5FAD" w:rsidRDefault="007C5FAD" w:rsidP="007C5FAD">
      <w:r>
        <w:br w:type="page"/>
      </w:r>
    </w:p>
    <w:p w14:paraId="36740B03" w14:textId="77777777" w:rsidR="007C5FAD" w:rsidRDefault="00CD143D" w:rsidP="007C5FAD">
      <w:pPr>
        <w:pStyle w:val="Heading3"/>
      </w:pPr>
      <w:bookmarkStart w:id="64" w:name="_Toc196772309"/>
      <w:r>
        <w:lastRenderedPageBreak/>
        <w:t>4.4.8</w:t>
      </w:r>
      <w:r>
        <w:tab/>
        <w:t>Keypad</w:t>
      </w:r>
      <w:bookmarkEnd w:id="64"/>
      <w:r>
        <w:t xml:space="preserve"> </w:t>
      </w:r>
    </w:p>
    <w:p w14:paraId="7C99AFED" w14:textId="505B1811" w:rsidR="0005442A" w:rsidRPr="0005442A" w:rsidRDefault="00240D90" w:rsidP="0005442A">
      <w:r>
        <w:t>The keypad [Fig 9]</w:t>
      </w:r>
      <w:r w:rsidR="000C0353">
        <w:t xml:space="preserve"> works in a 4x3 matrix for the embedded system. Each button is connected </w:t>
      </w:r>
      <w:r w:rsidR="00116B57">
        <w:t>in a row line: A-D, and a column line: 1-3</w:t>
      </w:r>
      <w:r w:rsidR="006B48E6">
        <w:t>. When each button is pressed individually, the microcontroller scans the keypa</w:t>
      </w:r>
      <w:r w:rsidR="00D509E9">
        <w:t xml:space="preserve">d. This is done by each row being set to low </w:t>
      </w:r>
      <w:r w:rsidR="000F494A">
        <w:t>at a tie and reading the columns. Once a key is pressed</w:t>
      </w:r>
      <w:r w:rsidR="00BF3EE1">
        <w:t xml:space="preserve">, a connection is made between the row and column. This is then detected by the microcontroller </w:t>
      </w:r>
      <w:r w:rsidR="00086599">
        <w:t xml:space="preserve">and identifies which specific key has been pressed. </w:t>
      </w:r>
      <w:r w:rsidR="00D80B1B">
        <w:t xml:space="preserve">Once a key has been pressed a connection is closed between a specific row and column </w:t>
      </w:r>
      <w:r>
        <w:t>allowing the microcontroller to detect which button has been pressed.</w:t>
      </w:r>
    </w:p>
    <w:p w14:paraId="76E714D0" w14:textId="77777777" w:rsidR="0005442A" w:rsidRDefault="0005442A" w:rsidP="0005442A">
      <w:pPr>
        <w:keepNext/>
        <w:jc w:val="center"/>
      </w:pPr>
      <w:r w:rsidRPr="0005442A">
        <w:drawing>
          <wp:inline distT="0" distB="0" distL="0" distR="0" wp14:anchorId="21EAA020" wp14:editId="01C47D57">
            <wp:extent cx="2534004" cy="3134162"/>
            <wp:effectExtent l="0" t="0" r="0" b="0"/>
            <wp:docPr id="521201991" name="Picture 1" descr="A screenshot of a phone keyp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01991" name="Picture 1" descr="A screenshot of a phone keypad&#10;&#10;AI-generated content may be incorrect."/>
                    <pic:cNvPicPr/>
                  </pic:nvPicPr>
                  <pic:blipFill>
                    <a:blip r:embed="rId52"/>
                    <a:stretch>
                      <a:fillRect/>
                    </a:stretch>
                  </pic:blipFill>
                  <pic:spPr>
                    <a:xfrm>
                      <a:off x="0" y="0"/>
                      <a:ext cx="2534004" cy="3134162"/>
                    </a:xfrm>
                    <a:prstGeom prst="rect">
                      <a:avLst/>
                    </a:prstGeom>
                  </pic:spPr>
                </pic:pic>
              </a:graphicData>
            </a:graphic>
          </wp:inline>
        </w:drawing>
      </w:r>
    </w:p>
    <w:p w14:paraId="7C826908" w14:textId="58DAB2FF" w:rsidR="0005442A" w:rsidRDefault="0005442A" w:rsidP="0005442A">
      <w:pPr>
        <w:pStyle w:val="Caption"/>
        <w:jc w:val="center"/>
      </w:pPr>
      <w:bookmarkStart w:id="65" w:name="_Toc196772355"/>
      <w:r>
        <w:t xml:space="preserve">Figure </w:t>
      </w:r>
      <w:r>
        <w:fldChar w:fldCharType="begin"/>
      </w:r>
      <w:r>
        <w:instrText xml:space="preserve"> SEQ Figure \* ARABIC </w:instrText>
      </w:r>
      <w:r>
        <w:fldChar w:fldCharType="separate"/>
      </w:r>
      <w:r w:rsidR="009451EF">
        <w:rPr>
          <w:noProof/>
        </w:rPr>
        <w:t>9</w:t>
      </w:r>
      <w:r>
        <w:fldChar w:fldCharType="end"/>
      </w:r>
      <w:r>
        <w:t xml:space="preserve"> - Keypad Design</w:t>
      </w:r>
      <w:bookmarkEnd w:id="65"/>
    </w:p>
    <w:p w14:paraId="55E5ED47" w14:textId="787DB067" w:rsidR="00240D90" w:rsidRDefault="00240D90" w:rsidP="00240D90">
      <w:pPr>
        <w:pStyle w:val="Heading3"/>
      </w:pPr>
      <w:bookmarkStart w:id="66" w:name="_Toc196772310"/>
      <w:r>
        <w:t>4.4.9</w:t>
      </w:r>
      <w:r w:rsidR="006E2035">
        <w:t xml:space="preserve"> Motor Control Circuit</w:t>
      </w:r>
      <w:bookmarkEnd w:id="66"/>
      <w:r w:rsidR="006E2035">
        <w:t xml:space="preserve"> </w:t>
      </w:r>
    </w:p>
    <w:p w14:paraId="4519E987" w14:textId="311B0EC0" w:rsidR="00A670E0" w:rsidRDefault="00001B1B" w:rsidP="006E2035">
      <w:r>
        <w:t>As the system will be using motors for different outputs</w:t>
      </w:r>
      <w:r w:rsidR="00D843B2">
        <w:t xml:space="preserve"> </w:t>
      </w:r>
      <w:proofErr w:type="gramStart"/>
      <w:r w:rsidR="00D843B2">
        <w:t>in order to</w:t>
      </w:r>
      <w:proofErr w:type="gramEnd"/>
      <w:r w:rsidR="00D843B2">
        <w:t xml:space="preserve"> meet the requirements set list. </w:t>
      </w:r>
      <w:r w:rsidR="001A64C1">
        <w:t>Two L293D</w:t>
      </w:r>
      <w:r w:rsidR="00A670E0">
        <w:t xml:space="preserve"> [Fig 10]</w:t>
      </w:r>
      <w:r w:rsidR="001A64C1">
        <w:t xml:space="preserve"> motor driver ICs were used</w:t>
      </w:r>
      <w:r w:rsidR="00940D1D">
        <w:t xml:space="preserve">. Where U2 controlled the Lock and unlock of the MISSU and U4 controlled the mount and dismount </w:t>
      </w:r>
      <w:r w:rsidR="00BB126D">
        <w:t>motors.</w:t>
      </w:r>
    </w:p>
    <w:p w14:paraId="201F37AF" w14:textId="1AC47316" w:rsidR="00BB126D" w:rsidRDefault="00BB126D" w:rsidP="006E2035">
      <w:r>
        <w:t>The L293D is a dual H-bridge motor driver</w:t>
      </w:r>
      <w:r w:rsidR="00B864FB">
        <w:t>, which allows it to control two motors independently of one another</w:t>
      </w:r>
      <w:r w:rsidR="00426264">
        <w:t>. This also allows for a forward and reverse function of the motor.</w:t>
      </w:r>
      <w:r w:rsidR="00287E39">
        <w:t xml:space="preserve"> </w:t>
      </w:r>
      <w:r w:rsidR="000E1182">
        <w:t>Inputs (IN1, IN2, IN3 &amp; IN4) receive the signal from the microcontroller</w:t>
      </w:r>
      <w:r w:rsidR="00D76DE6">
        <w:t>. The L293D is connected accordingly to provide forward and reverse logic</w:t>
      </w:r>
      <w:r w:rsidR="00D527BD">
        <w:t>. Enabler (EN1 &amp; EN2) are the to enable or disable to component</w:t>
      </w:r>
      <w:r w:rsidR="002B75B2">
        <w:t>, additionally disabling the motors connected. This is due to the enable</w:t>
      </w:r>
      <w:r w:rsidR="00CD2B4F">
        <w:t xml:space="preserve"> pin being actives, allows output to the </w:t>
      </w:r>
      <w:r w:rsidR="0068564F">
        <w:t xml:space="preserve">output pins (OUT1, OUT”, OUT3 &amp; OUT4). </w:t>
      </w:r>
    </w:p>
    <w:p w14:paraId="2CA55BF8" w14:textId="6CC12AE8" w:rsidR="0068564F" w:rsidRPr="006E2035" w:rsidRDefault="0068564F" w:rsidP="006E2035">
      <w:r>
        <w:t xml:space="preserve">This device and circuit </w:t>
      </w:r>
      <w:proofErr w:type="gramStart"/>
      <w:r>
        <w:t>ensures</w:t>
      </w:r>
      <w:proofErr w:type="gramEnd"/>
      <w:r>
        <w:t xml:space="preserve"> </w:t>
      </w:r>
      <w:r w:rsidR="00D41518">
        <w:t>safe and controlled motor movement with the ability to reverse its direction and stop in sufficient time.</w:t>
      </w:r>
    </w:p>
    <w:p w14:paraId="188B37D8" w14:textId="77777777" w:rsidR="00A670E0" w:rsidRDefault="006E2035" w:rsidP="00A670E0">
      <w:pPr>
        <w:keepNext/>
        <w:jc w:val="center"/>
      </w:pPr>
      <w:r w:rsidRPr="006E2035">
        <w:lastRenderedPageBreak/>
        <w:drawing>
          <wp:inline distT="0" distB="0" distL="0" distR="0" wp14:anchorId="204BF229" wp14:editId="5832DBD6">
            <wp:extent cx="5731510" cy="2608580"/>
            <wp:effectExtent l="0" t="0" r="2540" b="1270"/>
            <wp:docPr id="94776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6313" name="Picture 1" descr="A screenshot of a computer&#10;&#10;AI-generated content may be incorrect."/>
                    <pic:cNvPicPr/>
                  </pic:nvPicPr>
                  <pic:blipFill>
                    <a:blip r:embed="rId53"/>
                    <a:stretch>
                      <a:fillRect/>
                    </a:stretch>
                  </pic:blipFill>
                  <pic:spPr>
                    <a:xfrm>
                      <a:off x="0" y="0"/>
                      <a:ext cx="5731510" cy="2608580"/>
                    </a:xfrm>
                    <a:prstGeom prst="rect">
                      <a:avLst/>
                    </a:prstGeom>
                  </pic:spPr>
                </pic:pic>
              </a:graphicData>
            </a:graphic>
          </wp:inline>
        </w:drawing>
      </w:r>
    </w:p>
    <w:p w14:paraId="46B445C1" w14:textId="6A4CA162" w:rsidR="006E2035" w:rsidRDefault="00A670E0" w:rsidP="00A670E0">
      <w:pPr>
        <w:pStyle w:val="Caption"/>
        <w:jc w:val="center"/>
      </w:pPr>
      <w:bookmarkStart w:id="67" w:name="_Toc196772356"/>
      <w:r>
        <w:t xml:space="preserve">Figure </w:t>
      </w:r>
      <w:r>
        <w:fldChar w:fldCharType="begin"/>
      </w:r>
      <w:r>
        <w:instrText xml:space="preserve"> SEQ Figure \* ARABIC </w:instrText>
      </w:r>
      <w:r>
        <w:fldChar w:fldCharType="separate"/>
      </w:r>
      <w:r w:rsidR="009451EF">
        <w:rPr>
          <w:noProof/>
        </w:rPr>
        <w:t>10</w:t>
      </w:r>
      <w:r>
        <w:fldChar w:fldCharType="end"/>
      </w:r>
      <w:r>
        <w:t xml:space="preserve"> - Motor Control Circuit</w:t>
      </w:r>
      <w:bookmarkEnd w:id="67"/>
    </w:p>
    <w:p w14:paraId="69208DE6" w14:textId="77777777" w:rsidR="00A670E0" w:rsidRDefault="00A670E0" w:rsidP="00A670E0">
      <w:pPr>
        <w:pStyle w:val="Heading3"/>
      </w:pPr>
      <w:bookmarkStart w:id="68" w:name="_Toc196772311"/>
      <w:r>
        <w:t xml:space="preserve">4.4.10 </w:t>
      </w:r>
      <w:r w:rsidR="005917FA">
        <w:t>LED Circuit</w:t>
      </w:r>
      <w:bookmarkEnd w:id="68"/>
      <w:r w:rsidR="005917FA">
        <w:t xml:space="preserve"> </w:t>
      </w:r>
    </w:p>
    <w:p w14:paraId="7672EA99" w14:textId="5B9F7CD4" w:rsidR="00524907" w:rsidRPr="00524907" w:rsidRDefault="00BF178B" w:rsidP="00524907">
      <w:r w:rsidRPr="00BF178B">
        <w:t xml:space="preserve">The LED circuit </w:t>
      </w:r>
      <w:r w:rsidR="001D673C">
        <w:t xml:space="preserve">[Fig 11] </w:t>
      </w:r>
      <w:r w:rsidRPr="00BF178B">
        <w:t>provides visual feedback to indicate the lock status of the MISSU system. It consists of two LEDs: D1, a red LED, and D2, a green LED. The red LED (D1) lights up when the system is locked, while the green LED (D2) illuminates when the system is unlocked. Each LED is connected in series with a 220Ω resistor (R2 and R3, respectively) to limit the current and prevent damage to the LEDs.</w:t>
      </w:r>
    </w:p>
    <w:p w14:paraId="293BAC0E" w14:textId="77777777" w:rsidR="00524907" w:rsidRDefault="00524907" w:rsidP="00524907">
      <w:pPr>
        <w:keepNext/>
        <w:jc w:val="center"/>
      </w:pPr>
      <w:r w:rsidRPr="00524907">
        <w:drawing>
          <wp:inline distT="0" distB="0" distL="0" distR="0" wp14:anchorId="42EA4C9A" wp14:editId="15A61031">
            <wp:extent cx="2876951" cy="1686160"/>
            <wp:effectExtent l="0" t="0" r="0" b="9525"/>
            <wp:docPr id="127145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45108" name="Picture 1" descr="A screenshot of a computer&#10;&#10;AI-generated content may be incorrect."/>
                    <pic:cNvPicPr/>
                  </pic:nvPicPr>
                  <pic:blipFill>
                    <a:blip r:embed="rId54"/>
                    <a:stretch>
                      <a:fillRect/>
                    </a:stretch>
                  </pic:blipFill>
                  <pic:spPr>
                    <a:xfrm>
                      <a:off x="0" y="0"/>
                      <a:ext cx="2876951" cy="1686160"/>
                    </a:xfrm>
                    <a:prstGeom prst="rect">
                      <a:avLst/>
                    </a:prstGeom>
                  </pic:spPr>
                </pic:pic>
              </a:graphicData>
            </a:graphic>
          </wp:inline>
        </w:drawing>
      </w:r>
    </w:p>
    <w:p w14:paraId="2214D398" w14:textId="4B877CF3" w:rsidR="005917FA" w:rsidRDefault="00524907" w:rsidP="00524907">
      <w:pPr>
        <w:pStyle w:val="Caption"/>
        <w:jc w:val="center"/>
      </w:pPr>
      <w:bookmarkStart w:id="69" w:name="_Toc196772357"/>
      <w:r>
        <w:t xml:space="preserve">Figure </w:t>
      </w:r>
      <w:r>
        <w:fldChar w:fldCharType="begin"/>
      </w:r>
      <w:r>
        <w:instrText xml:space="preserve"> SEQ Figure \* ARABIC </w:instrText>
      </w:r>
      <w:r>
        <w:fldChar w:fldCharType="separate"/>
      </w:r>
      <w:r w:rsidR="009451EF">
        <w:rPr>
          <w:noProof/>
        </w:rPr>
        <w:t>11</w:t>
      </w:r>
      <w:r>
        <w:fldChar w:fldCharType="end"/>
      </w:r>
      <w:r>
        <w:t xml:space="preserve"> - LED Circuit Design</w:t>
      </w:r>
      <w:bookmarkEnd w:id="69"/>
    </w:p>
    <w:p w14:paraId="7FC2B1EE" w14:textId="77777777" w:rsidR="00B805FC" w:rsidRPr="00B805FC" w:rsidRDefault="00B805FC" w:rsidP="00B805FC"/>
    <w:p w14:paraId="16ECC820" w14:textId="77777777" w:rsidR="00B805FC" w:rsidRDefault="00B805FC" w:rsidP="00B805FC">
      <w:pPr>
        <w:pStyle w:val="Heading3"/>
      </w:pPr>
      <w:r>
        <w:br w:type="page"/>
      </w:r>
    </w:p>
    <w:p w14:paraId="3A7AC5EB" w14:textId="4EAE7C8B" w:rsidR="00B805FC" w:rsidRDefault="00B805FC" w:rsidP="00B805FC">
      <w:pPr>
        <w:pStyle w:val="Heading3"/>
      </w:pPr>
      <w:bookmarkStart w:id="70" w:name="_Toc196772312"/>
      <w:r>
        <w:lastRenderedPageBreak/>
        <w:t>4.4.11 Mount &amp; Dismount Control Circuit</w:t>
      </w:r>
      <w:bookmarkEnd w:id="70"/>
      <w:r>
        <w:t xml:space="preserve"> </w:t>
      </w:r>
    </w:p>
    <w:p w14:paraId="420680B3" w14:textId="49A9661C" w:rsidR="00B805FC" w:rsidRPr="00B805FC" w:rsidRDefault="00910061" w:rsidP="00B805FC">
      <w:r w:rsidRPr="00910061">
        <w:t>The Mount and Dismount control circuit allows the user to initiate mounting or dismounting operations for the MISSU unit. It consists of two push-button switches, each paired with a 10kΩ pull-down resistor (R10</w:t>
      </w:r>
      <w:r>
        <w:t xml:space="preserve"> &amp; </w:t>
      </w:r>
      <w:r w:rsidRPr="00910061">
        <w:t>R11). The "MOUNT" switch, when pressed, sends a high logic signal to the microcontroller to trigger the mounting motor control sequence. Similarly, pressing the "DISMOUNT" switch signals the system to initiate the dismounting process. The pull-down resistors ensure that the inputs remain at a defined low logic level when the buttons are not pressed, preventing false triggering due to electrical noise.</w:t>
      </w:r>
    </w:p>
    <w:p w14:paraId="7297F9B4" w14:textId="77777777" w:rsidR="00B805FC" w:rsidRDefault="00B805FC" w:rsidP="00B805FC">
      <w:pPr>
        <w:keepNext/>
        <w:jc w:val="center"/>
      </w:pPr>
      <w:r w:rsidRPr="00B805FC">
        <w:drawing>
          <wp:inline distT="0" distB="0" distL="0" distR="0" wp14:anchorId="441BC843" wp14:editId="0E8EDD0C">
            <wp:extent cx="2543530" cy="3153215"/>
            <wp:effectExtent l="0" t="0" r="9525" b="9525"/>
            <wp:docPr id="1854144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144979" name="Picture 1" descr="A screenshot of a computer&#10;&#10;AI-generated content may be incorrect."/>
                    <pic:cNvPicPr/>
                  </pic:nvPicPr>
                  <pic:blipFill>
                    <a:blip r:embed="rId55"/>
                    <a:stretch>
                      <a:fillRect/>
                    </a:stretch>
                  </pic:blipFill>
                  <pic:spPr>
                    <a:xfrm>
                      <a:off x="0" y="0"/>
                      <a:ext cx="2543530" cy="3153215"/>
                    </a:xfrm>
                    <a:prstGeom prst="rect">
                      <a:avLst/>
                    </a:prstGeom>
                  </pic:spPr>
                </pic:pic>
              </a:graphicData>
            </a:graphic>
          </wp:inline>
        </w:drawing>
      </w:r>
    </w:p>
    <w:p w14:paraId="1B018025" w14:textId="3ABD5624" w:rsidR="00B805FC" w:rsidRDefault="00B805FC" w:rsidP="00B805FC">
      <w:pPr>
        <w:pStyle w:val="Caption"/>
        <w:jc w:val="center"/>
      </w:pPr>
      <w:bookmarkStart w:id="71" w:name="_Toc196772358"/>
      <w:r>
        <w:t xml:space="preserve">Figure </w:t>
      </w:r>
      <w:r>
        <w:fldChar w:fldCharType="begin"/>
      </w:r>
      <w:r>
        <w:instrText xml:space="preserve"> SEQ Figure \* ARABIC </w:instrText>
      </w:r>
      <w:r>
        <w:fldChar w:fldCharType="separate"/>
      </w:r>
      <w:r w:rsidR="009451EF">
        <w:rPr>
          <w:noProof/>
        </w:rPr>
        <w:t>12</w:t>
      </w:r>
      <w:r>
        <w:fldChar w:fldCharType="end"/>
      </w:r>
      <w:r>
        <w:t xml:space="preserve"> - Mount &amp; Dismount Control Circuit Design</w:t>
      </w:r>
      <w:bookmarkEnd w:id="71"/>
    </w:p>
    <w:p w14:paraId="22C1102A" w14:textId="77777777" w:rsidR="00837AD8" w:rsidRDefault="005C7C8F" w:rsidP="005C7C8F">
      <w:pPr>
        <w:pStyle w:val="Heading3"/>
      </w:pPr>
      <w:bookmarkStart w:id="72" w:name="_Toc196772313"/>
      <w:r>
        <w:t>4.4.12 Motor Design</w:t>
      </w:r>
      <w:bookmarkEnd w:id="72"/>
      <w:r>
        <w:t xml:space="preserve"> </w:t>
      </w:r>
    </w:p>
    <w:p w14:paraId="1D87C970" w14:textId="5E039D95" w:rsidR="005C7C8F" w:rsidRPr="005C7C8F" w:rsidRDefault="00865CAC" w:rsidP="005C7C8F">
      <w:r w:rsidRPr="00865CAC">
        <w:t>The Lock/Unlock</w:t>
      </w:r>
      <w:r w:rsidR="00E1636D">
        <w:t xml:space="preserve"> [Fig 13] and Mount and Dismount [Fig 14]</w:t>
      </w:r>
      <w:r w:rsidRPr="00865CAC">
        <w:t xml:space="preserve"> Motor section of the circuit is responsible for mechanically securing or releasing the door mechanism of the MISSU unit. It features a single DC motor controlled via two inputs: "CLOSE" and "OPEN." Depending on the signal received, the motor rotates in the appropriate direction to either engage the locking mechanism (CLOSE) or disengage it (OPEN). This motor receives control commands from the motor driver circuit (L293D), ensuring precise and reliable actuation.</w:t>
      </w:r>
    </w:p>
    <w:p w14:paraId="72AC8CAE" w14:textId="77777777" w:rsidR="005C7C8F" w:rsidRDefault="005C7C8F" w:rsidP="005C7C8F">
      <w:pPr>
        <w:keepNext/>
        <w:jc w:val="center"/>
      </w:pPr>
      <w:r w:rsidRPr="005C7C8F">
        <w:drawing>
          <wp:inline distT="0" distB="0" distL="0" distR="0" wp14:anchorId="5FD26CFD" wp14:editId="2F9BF921">
            <wp:extent cx="1600423" cy="1695687"/>
            <wp:effectExtent l="0" t="0" r="0" b="0"/>
            <wp:docPr id="542822541"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22541" name="Picture 1" descr="A screen shot of a computer screen&#10;&#10;AI-generated content may be incorrect."/>
                    <pic:cNvPicPr/>
                  </pic:nvPicPr>
                  <pic:blipFill>
                    <a:blip r:embed="rId56"/>
                    <a:stretch>
                      <a:fillRect/>
                    </a:stretch>
                  </pic:blipFill>
                  <pic:spPr>
                    <a:xfrm>
                      <a:off x="0" y="0"/>
                      <a:ext cx="1600423" cy="1695687"/>
                    </a:xfrm>
                    <a:prstGeom prst="rect">
                      <a:avLst/>
                    </a:prstGeom>
                  </pic:spPr>
                </pic:pic>
              </a:graphicData>
            </a:graphic>
          </wp:inline>
        </w:drawing>
      </w:r>
    </w:p>
    <w:p w14:paraId="01501EA1" w14:textId="1AAB7807" w:rsidR="005C7C8F" w:rsidRDefault="005C7C8F" w:rsidP="005C7C8F">
      <w:pPr>
        <w:pStyle w:val="Caption"/>
        <w:jc w:val="center"/>
      </w:pPr>
      <w:bookmarkStart w:id="73" w:name="_Toc196772359"/>
      <w:r>
        <w:t xml:space="preserve">Figure </w:t>
      </w:r>
      <w:r>
        <w:fldChar w:fldCharType="begin"/>
      </w:r>
      <w:r>
        <w:instrText xml:space="preserve"> SEQ Figure \* ARABIC </w:instrText>
      </w:r>
      <w:r>
        <w:fldChar w:fldCharType="separate"/>
      </w:r>
      <w:r w:rsidR="009451EF">
        <w:rPr>
          <w:noProof/>
        </w:rPr>
        <w:t>13</w:t>
      </w:r>
      <w:r>
        <w:fldChar w:fldCharType="end"/>
      </w:r>
      <w:r>
        <w:t xml:space="preserve"> - Motor Circuit Design</w:t>
      </w:r>
      <w:bookmarkEnd w:id="73"/>
    </w:p>
    <w:p w14:paraId="421C8041" w14:textId="77777777" w:rsidR="00E1636D" w:rsidRDefault="00E1636D" w:rsidP="00E1636D">
      <w:pPr>
        <w:keepNext/>
        <w:jc w:val="center"/>
      </w:pPr>
      <w:r w:rsidRPr="00E1636D">
        <w:lastRenderedPageBreak/>
        <w:drawing>
          <wp:inline distT="0" distB="0" distL="0" distR="0" wp14:anchorId="3A9C8F0F" wp14:editId="7609043D">
            <wp:extent cx="3982006" cy="3629532"/>
            <wp:effectExtent l="0" t="0" r="0" b="9525"/>
            <wp:docPr id="214135040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350402" name="Picture 1" descr="A screen shot of a computer&#10;&#10;AI-generated content may be incorrect."/>
                    <pic:cNvPicPr/>
                  </pic:nvPicPr>
                  <pic:blipFill>
                    <a:blip r:embed="rId57"/>
                    <a:stretch>
                      <a:fillRect/>
                    </a:stretch>
                  </pic:blipFill>
                  <pic:spPr>
                    <a:xfrm>
                      <a:off x="0" y="0"/>
                      <a:ext cx="3982006" cy="3629532"/>
                    </a:xfrm>
                    <a:prstGeom prst="rect">
                      <a:avLst/>
                    </a:prstGeom>
                  </pic:spPr>
                </pic:pic>
              </a:graphicData>
            </a:graphic>
          </wp:inline>
        </w:drawing>
      </w:r>
    </w:p>
    <w:p w14:paraId="2EB68A1A" w14:textId="4C506A4C" w:rsidR="00E1636D" w:rsidRDefault="00E1636D" w:rsidP="00E1636D">
      <w:pPr>
        <w:pStyle w:val="Caption"/>
        <w:jc w:val="center"/>
      </w:pPr>
      <w:bookmarkStart w:id="74" w:name="_Toc196772360"/>
      <w:r>
        <w:t xml:space="preserve">Figure </w:t>
      </w:r>
      <w:r>
        <w:fldChar w:fldCharType="begin"/>
      </w:r>
      <w:r>
        <w:instrText xml:space="preserve"> SEQ Figure \* ARABIC </w:instrText>
      </w:r>
      <w:r>
        <w:fldChar w:fldCharType="separate"/>
      </w:r>
      <w:r w:rsidR="009451EF">
        <w:rPr>
          <w:noProof/>
        </w:rPr>
        <w:t>14</w:t>
      </w:r>
      <w:r>
        <w:fldChar w:fldCharType="end"/>
      </w:r>
      <w:r>
        <w:t xml:space="preserve"> - Motor Design Circuit for Mount and Dismount</w:t>
      </w:r>
      <w:bookmarkEnd w:id="74"/>
    </w:p>
    <w:p w14:paraId="3D282209" w14:textId="531A866F" w:rsidR="007F235D" w:rsidRDefault="007F235D" w:rsidP="007F235D">
      <w:r>
        <w:br w:type="page"/>
      </w:r>
    </w:p>
    <w:p w14:paraId="23F81EAC" w14:textId="78752399" w:rsidR="007F235D" w:rsidRPr="00A03595" w:rsidRDefault="007F235D" w:rsidP="007F235D">
      <w:pPr>
        <w:pStyle w:val="Heading2"/>
      </w:pPr>
      <w:bookmarkStart w:id="75" w:name="_Toc196772314"/>
      <w:r>
        <w:lastRenderedPageBreak/>
        <w:t>5</w:t>
      </w:r>
      <w:r w:rsidRPr="00A03595">
        <w:t xml:space="preserve"> Software Design</w:t>
      </w:r>
      <w:bookmarkEnd w:id="75"/>
    </w:p>
    <w:p w14:paraId="75AC0448" w14:textId="77777777" w:rsidR="00D50C14" w:rsidRDefault="00AE74DA" w:rsidP="007F235D">
      <w:r>
        <w:t>This section will go into detail on the code</w:t>
      </w:r>
      <w:r w:rsidR="00283116">
        <w:t xml:space="preserve">. This is the essential logic </w:t>
      </w:r>
      <w:r w:rsidR="009E6EB8">
        <w:t xml:space="preserve">which controls the operation </w:t>
      </w:r>
      <w:r w:rsidR="00A70903">
        <w:t>of the system. The code is written in embedded C through MIKROC</w:t>
      </w:r>
      <w:r w:rsidR="00656019">
        <w:t xml:space="preserve"> software. This was chosen due to the familiarity of the software through previous designs </w:t>
      </w:r>
      <w:r w:rsidR="00CA2A43">
        <w:t xml:space="preserve">and understanding of the software throughout the university. </w:t>
      </w:r>
      <w:r w:rsidR="005D5378">
        <w:t xml:space="preserve">The code handles the systems user interaction, motor control, keypad </w:t>
      </w:r>
      <w:r w:rsidR="001A1968">
        <w:t>input, LCD display, LEDs, buzzer and overall system communication.</w:t>
      </w:r>
      <w:r w:rsidR="00537B95">
        <w:t xml:space="preserve"> Once the code is designed, </w:t>
      </w:r>
      <w:r w:rsidR="00D50C14">
        <w:t xml:space="preserve">the embedded C can be uploaded to the PIC Microcontroller to monitor its functionality with the code written and the output compared to the expected output. </w:t>
      </w:r>
    </w:p>
    <w:p w14:paraId="60F77EFB" w14:textId="77777777" w:rsidR="00D50C14" w:rsidRDefault="00D50C14" w:rsidP="00D50C14">
      <w:pPr>
        <w:pStyle w:val="Heading3"/>
      </w:pPr>
      <w:bookmarkStart w:id="76" w:name="_Toc196772315"/>
      <w:r>
        <w:t>5.1 MIKROC Code</w:t>
      </w:r>
      <w:bookmarkEnd w:id="76"/>
      <w:r>
        <w:t xml:space="preserve"> </w:t>
      </w:r>
    </w:p>
    <w:p w14:paraId="0FB48144" w14:textId="7B9AE7B3" w:rsidR="00237EC1" w:rsidRDefault="005E6880" w:rsidP="005E6880">
      <w:pPr>
        <w:pStyle w:val="Heading4"/>
      </w:pPr>
      <w:r>
        <w:t xml:space="preserve">LCD Pin Configuration </w:t>
      </w:r>
    </w:p>
    <w:p w14:paraId="232F3903" w14:textId="22BC1E7D" w:rsidR="005E6880" w:rsidRDefault="005E6880" w:rsidP="005E6880">
      <w:r>
        <w:t xml:space="preserve">This section defines </w:t>
      </w:r>
      <w:r w:rsidR="00BC628A">
        <w:t>the pin configuration from the LCD to the microcontroller</w:t>
      </w:r>
      <w:r w:rsidR="00AE74A3">
        <w:t xml:space="preserve"> [Fig 15]</w:t>
      </w:r>
      <w:r w:rsidR="00BC628A">
        <w:t xml:space="preserve">. The </w:t>
      </w:r>
      <w:r w:rsidR="00AE74A3">
        <w:t>S</w:t>
      </w:r>
      <w:r w:rsidR="00BC628A">
        <w:t>bit</w:t>
      </w:r>
      <w:r w:rsidR="005E4CD5">
        <w:t xml:space="preserve"> assigns specific microcontroller pins</w:t>
      </w:r>
      <w:r w:rsidR="00865668">
        <w:t xml:space="preserve"> from RB0 to RB6</w:t>
      </w:r>
      <w:r w:rsidR="00963834">
        <w:t xml:space="preserve"> to the corresponding LCD display. </w:t>
      </w:r>
      <w:r w:rsidR="00B84B4D">
        <w:t xml:space="preserve">Allowing communication between microcontroller and LCD. </w:t>
      </w:r>
    </w:p>
    <w:p w14:paraId="4EF223B6" w14:textId="6D71A27B" w:rsidR="006E1937" w:rsidRPr="005E6880" w:rsidRDefault="006E1937" w:rsidP="005E6880">
      <w:r>
        <w:t>TRISB0_bit</w:t>
      </w:r>
      <w:r w:rsidR="00601E04">
        <w:t xml:space="preserve">, </w:t>
      </w:r>
      <w:r>
        <w:t>TRIB1_bit</w:t>
      </w:r>
      <w:r w:rsidR="00601E04">
        <w:t xml:space="preserve"> etc. specifies the data direction for each LCD pin</w:t>
      </w:r>
      <w:r w:rsidR="000325E9">
        <w:t xml:space="preserve"> which correctly configures the pins as outputs. This allows the microcontroller to send commands and data </w:t>
      </w:r>
      <w:r w:rsidR="00AE74A3">
        <w:t>to the LCD.</w:t>
      </w:r>
    </w:p>
    <w:p w14:paraId="5FDDA0F2" w14:textId="77777777" w:rsidR="00870D9C" w:rsidRDefault="00D131ED" w:rsidP="00BB3475">
      <w:pPr>
        <w:jc w:val="center"/>
      </w:pPr>
      <w:r w:rsidRPr="00D131ED">
        <w:drawing>
          <wp:inline distT="0" distB="0" distL="0" distR="0" wp14:anchorId="122073AA" wp14:editId="310F7979">
            <wp:extent cx="3162741" cy="2210108"/>
            <wp:effectExtent l="19050" t="19050" r="19050" b="19050"/>
            <wp:docPr id="204749935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99359" name="Picture 1" descr="A screenshot of a computer code&#10;&#10;AI-generated content may be incorrect."/>
                    <pic:cNvPicPr/>
                  </pic:nvPicPr>
                  <pic:blipFill>
                    <a:blip r:embed="rId58"/>
                    <a:stretch>
                      <a:fillRect/>
                    </a:stretch>
                  </pic:blipFill>
                  <pic:spPr>
                    <a:xfrm>
                      <a:off x="0" y="0"/>
                      <a:ext cx="3162741" cy="2210108"/>
                    </a:xfrm>
                    <a:prstGeom prst="rect">
                      <a:avLst/>
                    </a:prstGeom>
                    <a:ln>
                      <a:solidFill>
                        <a:schemeClr val="accent1"/>
                      </a:solidFill>
                    </a:ln>
                  </pic:spPr>
                </pic:pic>
              </a:graphicData>
            </a:graphic>
          </wp:inline>
        </w:drawing>
      </w:r>
    </w:p>
    <w:p w14:paraId="29D5B97E" w14:textId="6751935A" w:rsidR="007F235D" w:rsidRDefault="00870D9C" w:rsidP="00870D9C">
      <w:pPr>
        <w:pStyle w:val="Caption"/>
        <w:jc w:val="center"/>
      </w:pPr>
      <w:bookmarkStart w:id="77" w:name="_Toc196772361"/>
      <w:r>
        <w:t xml:space="preserve">Figure </w:t>
      </w:r>
      <w:r>
        <w:fldChar w:fldCharType="begin"/>
      </w:r>
      <w:r>
        <w:instrText xml:space="preserve"> SEQ Figure \* ARABIC </w:instrText>
      </w:r>
      <w:r>
        <w:fldChar w:fldCharType="separate"/>
      </w:r>
      <w:r w:rsidR="009451EF">
        <w:rPr>
          <w:noProof/>
        </w:rPr>
        <w:t>15</w:t>
      </w:r>
      <w:r>
        <w:fldChar w:fldCharType="end"/>
      </w:r>
      <w:r>
        <w:t xml:space="preserve"> - MIKROC Code 1</w:t>
      </w:r>
      <w:bookmarkEnd w:id="77"/>
    </w:p>
    <w:p w14:paraId="54AD5326" w14:textId="77777777" w:rsidR="00AE74A3" w:rsidRDefault="001255E2" w:rsidP="005A29AE">
      <w:pPr>
        <w:pStyle w:val="Heading4"/>
      </w:pPr>
      <w:r>
        <w:t>Timer0 Setup and Inter</w:t>
      </w:r>
      <w:r w:rsidR="005A29AE">
        <w:t xml:space="preserve">rupt Routine </w:t>
      </w:r>
    </w:p>
    <w:p w14:paraId="23AB1C31" w14:textId="0D746F44" w:rsidR="005A29AE" w:rsidRPr="005A29AE" w:rsidRDefault="002713F6" w:rsidP="005A29AE">
      <w:r>
        <w:t xml:space="preserve">This is where the code </w:t>
      </w:r>
      <w:r w:rsidR="00350A33">
        <w:t>initializes and manages the Timer0 module</w:t>
      </w:r>
      <w:r w:rsidR="001F249F">
        <w:t xml:space="preserve"> [Fig 16]</w:t>
      </w:r>
      <w:r w:rsidR="00350A33">
        <w:t xml:space="preserve">. This creates a 10ms time base </w:t>
      </w:r>
      <w:r w:rsidR="00DC4CFA">
        <w:t xml:space="preserve">for system operation. Variable cnt is </w:t>
      </w:r>
      <w:r w:rsidR="007E1D98">
        <w:t>a software counter that increments every 10ms.</w:t>
      </w:r>
      <w:r w:rsidR="008608AB">
        <w:t xml:space="preserve"> The </w:t>
      </w:r>
      <w:r w:rsidR="00D76423">
        <w:t xml:space="preserve">Interrupt() function handles any Timer0 overflow events by </w:t>
      </w:r>
      <w:r w:rsidR="00BB19D7">
        <w:t>checking the Timer0 interrupt flag is set</w:t>
      </w:r>
      <w:r w:rsidR="00986528">
        <w:t xml:space="preserve"> – if set, in increments the cnt variable.</w:t>
      </w:r>
      <w:r w:rsidR="001F249F">
        <w:t xml:space="preserve"> </w:t>
      </w:r>
      <w:r w:rsidR="001F249F" w:rsidRPr="001F249F">
        <w:t>resets the interrupt flag and reloads TMR0 with the preload value.</w:t>
      </w:r>
    </w:p>
    <w:p w14:paraId="3372B404" w14:textId="77777777" w:rsidR="005A29AE" w:rsidRDefault="005A29AE" w:rsidP="005A29AE">
      <w:pPr>
        <w:keepNext/>
        <w:jc w:val="center"/>
      </w:pPr>
      <w:r w:rsidRPr="005A29AE">
        <w:lastRenderedPageBreak/>
        <w:drawing>
          <wp:inline distT="0" distB="0" distL="0" distR="0" wp14:anchorId="6DDB6B09" wp14:editId="6A50E390">
            <wp:extent cx="4191585" cy="2429214"/>
            <wp:effectExtent l="19050" t="19050" r="19050" b="28575"/>
            <wp:docPr id="128726819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68196" name="Picture 1" descr="A screenshot of a computer program&#10;&#10;AI-generated content may be incorrect."/>
                    <pic:cNvPicPr/>
                  </pic:nvPicPr>
                  <pic:blipFill>
                    <a:blip r:embed="rId59"/>
                    <a:stretch>
                      <a:fillRect/>
                    </a:stretch>
                  </pic:blipFill>
                  <pic:spPr>
                    <a:xfrm>
                      <a:off x="0" y="0"/>
                      <a:ext cx="4191585" cy="2429214"/>
                    </a:xfrm>
                    <a:prstGeom prst="rect">
                      <a:avLst/>
                    </a:prstGeom>
                    <a:ln>
                      <a:solidFill>
                        <a:schemeClr val="accent1"/>
                      </a:solidFill>
                    </a:ln>
                  </pic:spPr>
                </pic:pic>
              </a:graphicData>
            </a:graphic>
          </wp:inline>
        </w:drawing>
      </w:r>
    </w:p>
    <w:p w14:paraId="51C509CB" w14:textId="730FA17C" w:rsidR="005A29AE" w:rsidRDefault="005A29AE" w:rsidP="005A29AE">
      <w:pPr>
        <w:pStyle w:val="Caption"/>
        <w:jc w:val="center"/>
      </w:pPr>
      <w:bookmarkStart w:id="78" w:name="_Toc196772362"/>
      <w:r>
        <w:t xml:space="preserve">Figure </w:t>
      </w:r>
      <w:r>
        <w:fldChar w:fldCharType="begin"/>
      </w:r>
      <w:r>
        <w:instrText xml:space="preserve"> SEQ Figure \* ARABIC </w:instrText>
      </w:r>
      <w:r>
        <w:fldChar w:fldCharType="separate"/>
      </w:r>
      <w:r w:rsidR="009451EF">
        <w:rPr>
          <w:noProof/>
        </w:rPr>
        <w:t>16</w:t>
      </w:r>
      <w:r>
        <w:fldChar w:fldCharType="end"/>
      </w:r>
      <w:r>
        <w:t xml:space="preserve"> - MIKROC Code 2</w:t>
      </w:r>
      <w:bookmarkEnd w:id="78"/>
    </w:p>
    <w:p w14:paraId="0DEA8967" w14:textId="77777777" w:rsidR="003D5976" w:rsidRDefault="006426C6" w:rsidP="003D5976">
      <w:pPr>
        <w:pStyle w:val="Heading4"/>
      </w:pPr>
      <w:r>
        <w:t xml:space="preserve">Global Variables Declaration </w:t>
      </w:r>
    </w:p>
    <w:p w14:paraId="319FFBD7" w14:textId="0BFBA240" w:rsidR="00145583" w:rsidRDefault="00145583" w:rsidP="00145583">
      <w:r>
        <w:t>Here</w:t>
      </w:r>
      <w:r w:rsidR="00ED7FAB">
        <w:t xml:space="preserve"> [Fig 17]</w:t>
      </w:r>
      <w:r>
        <w:t xml:space="preserve"> kp and d1 are declared as unsigned short</w:t>
      </w:r>
      <w:r w:rsidR="00A83640">
        <w:t xml:space="preserve"> variables to store keypad input values and lock decision statuses</w:t>
      </w:r>
      <w:r w:rsidR="00ED7FAB">
        <w:t xml:space="preserve">. </w:t>
      </w:r>
      <w:r w:rsidR="004721A7">
        <w:t>KeypadPort is assigned to PORTD</w:t>
      </w:r>
      <w:r w:rsidR="00F7605C">
        <w:t xml:space="preserve"> as PORTD connect directly and only to the keypad</w:t>
      </w:r>
      <w:r w:rsidR="0095248A">
        <w:t xml:space="preserve">. The integers t,a,b,q and x </w:t>
      </w:r>
      <w:r w:rsidR="00DA71E4">
        <w:t xml:space="preserve">are set as counters and logic variables </w:t>
      </w:r>
      <w:r w:rsidR="0049365F">
        <w:t xml:space="preserve">for password verification and system control. </w:t>
      </w:r>
    </w:p>
    <w:p w14:paraId="09CDF2B8" w14:textId="77777777" w:rsidR="00ED7FAB" w:rsidRDefault="00ED7FAB" w:rsidP="00ED7FAB">
      <w:pPr>
        <w:keepNext/>
        <w:jc w:val="center"/>
      </w:pPr>
      <w:r w:rsidRPr="00ED7FAB">
        <w:drawing>
          <wp:inline distT="0" distB="0" distL="0" distR="0" wp14:anchorId="2282B969" wp14:editId="13AC8CC1">
            <wp:extent cx="2391109" cy="714475"/>
            <wp:effectExtent l="19050" t="19050" r="9525" b="28575"/>
            <wp:docPr id="2115890272" name="Picture 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90272" name="Picture 1" descr="A close-up of a black text&#10;&#10;AI-generated content may be incorrect."/>
                    <pic:cNvPicPr/>
                  </pic:nvPicPr>
                  <pic:blipFill>
                    <a:blip r:embed="rId60"/>
                    <a:stretch>
                      <a:fillRect/>
                    </a:stretch>
                  </pic:blipFill>
                  <pic:spPr>
                    <a:xfrm>
                      <a:off x="0" y="0"/>
                      <a:ext cx="2391109" cy="714475"/>
                    </a:xfrm>
                    <a:prstGeom prst="rect">
                      <a:avLst/>
                    </a:prstGeom>
                    <a:ln>
                      <a:solidFill>
                        <a:schemeClr val="accent1"/>
                      </a:solidFill>
                    </a:ln>
                  </pic:spPr>
                </pic:pic>
              </a:graphicData>
            </a:graphic>
          </wp:inline>
        </w:drawing>
      </w:r>
    </w:p>
    <w:p w14:paraId="64D3192F" w14:textId="1152A465" w:rsidR="00ED7FAB" w:rsidRDefault="00ED7FAB" w:rsidP="00ED7FAB">
      <w:pPr>
        <w:pStyle w:val="Caption"/>
        <w:jc w:val="center"/>
      </w:pPr>
      <w:bookmarkStart w:id="79" w:name="_Toc196772363"/>
      <w:r>
        <w:t xml:space="preserve">Figure </w:t>
      </w:r>
      <w:r>
        <w:fldChar w:fldCharType="begin"/>
      </w:r>
      <w:r>
        <w:instrText xml:space="preserve"> SEQ Figure \* ARABIC </w:instrText>
      </w:r>
      <w:r>
        <w:fldChar w:fldCharType="separate"/>
      </w:r>
      <w:r w:rsidR="009451EF">
        <w:rPr>
          <w:noProof/>
        </w:rPr>
        <w:t>17</w:t>
      </w:r>
      <w:r>
        <w:fldChar w:fldCharType="end"/>
      </w:r>
      <w:r>
        <w:t xml:space="preserve"> - MIKROC Code 3</w:t>
      </w:r>
      <w:bookmarkEnd w:id="79"/>
    </w:p>
    <w:p w14:paraId="3A8F1EE0" w14:textId="77777777" w:rsidR="00CC0ED9" w:rsidRDefault="00CC0ED9" w:rsidP="00CC0ED9">
      <w:pPr>
        <w:pStyle w:val="Heading4"/>
      </w:pPr>
      <w:r>
        <w:t xml:space="preserve">Mount and Dismount </w:t>
      </w:r>
      <w:r w:rsidR="00F6142C">
        <w:t>Motor Control Function</w:t>
      </w:r>
    </w:p>
    <w:p w14:paraId="769362E0" w14:textId="70E6EE56" w:rsidR="00D811CC" w:rsidRPr="00D811CC" w:rsidRDefault="00952188" w:rsidP="00D811CC">
      <w:r>
        <w:t>Here</w:t>
      </w:r>
      <w:r w:rsidR="0069389F">
        <w:t xml:space="preserve"> [Fig 18]</w:t>
      </w:r>
      <w:r>
        <w:t>, the checkmoutdismount() function is set</w:t>
      </w:r>
      <w:r w:rsidR="00F11EC6">
        <w:t xml:space="preserve">. This is responsible for detecting if the mount or dismount buttons have been activated in the system. </w:t>
      </w:r>
      <w:r w:rsidR="0049031B">
        <w:t xml:space="preserve">This is continuously monitored and separate from the rest of the codes loop </w:t>
      </w:r>
      <w:r w:rsidR="004D5799">
        <w:t xml:space="preserve">to prevent issues and delays. The function continuously monitors the states of </w:t>
      </w:r>
      <w:r w:rsidR="0023602D">
        <w:t xml:space="preserve">the corresponding pin that are set on the microcontroller. </w:t>
      </w:r>
      <w:r w:rsidR="00AC2B96" w:rsidRPr="00AC2B96">
        <w:t xml:space="preserve">The PWM signal is started with a duty cycle of 180 to drive the motor, simulating the mounting action. After a short delay, the motor stops. </w:t>
      </w:r>
      <w:r w:rsidR="0069389F" w:rsidRPr="00AC2B96">
        <w:t>Similarly,</w:t>
      </w:r>
      <w:r w:rsidR="00AC2B96">
        <w:t xml:space="preserve"> when</w:t>
      </w:r>
      <w:r w:rsidR="00AC2B96" w:rsidRPr="00AC2B96">
        <w:t xml:space="preserve"> the dismount button is pressed</w:t>
      </w:r>
      <w:r w:rsidR="00AC2B96">
        <w:t>.</w:t>
      </w:r>
      <w:r w:rsidR="0069389F">
        <w:t xml:space="preserve"> The outputs between high and low determines the motors direction of rotation.</w:t>
      </w:r>
    </w:p>
    <w:p w14:paraId="6E821F99" w14:textId="77777777" w:rsidR="00D811CC" w:rsidRDefault="00D811CC" w:rsidP="00D811CC">
      <w:pPr>
        <w:keepNext/>
        <w:jc w:val="center"/>
      </w:pPr>
      <w:r w:rsidRPr="00D811CC">
        <w:lastRenderedPageBreak/>
        <w:drawing>
          <wp:inline distT="0" distB="0" distL="0" distR="0" wp14:anchorId="38F603FC" wp14:editId="2D16B29F">
            <wp:extent cx="3629532" cy="3277057"/>
            <wp:effectExtent l="19050" t="19050" r="28575" b="19050"/>
            <wp:docPr id="2079415664"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415664" name="Picture 1" descr="A screenshot of a computer code&#10;&#10;AI-generated content may be incorrect."/>
                    <pic:cNvPicPr/>
                  </pic:nvPicPr>
                  <pic:blipFill>
                    <a:blip r:embed="rId61"/>
                    <a:stretch>
                      <a:fillRect/>
                    </a:stretch>
                  </pic:blipFill>
                  <pic:spPr>
                    <a:xfrm>
                      <a:off x="0" y="0"/>
                      <a:ext cx="3629532" cy="3277057"/>
                    </a:xfrm>
                    <a:prstGeom prst="rect">
                      <a:avLst/>
                    </a:prstGeom>
                    <a:ln>
                      <a:solidFill>
                        <a:schemeClr val="accent1"/>
                      </a:solidFill>
                    </a:ln>
                  </pic:spPr>
                </pic:pic>
              </a:graphicData>
            </a:graphic>
          </wp:inline>
        </w:drawing>
      </w:r>
    </w:p>
    <w:p w14:paraId="7AC85BAB" w14:textId="7DBDA5A0" w:rsidR="0014281B" w:rsidRDefault="00D811CC" w:rsidP="00D811CC">
      <w:pPr>
        <w:pStyle w:val="Caption"/>
        <w:jc w:val="center"/>
      </w:pPr>
      <w:bookmarkStart w:id="80" w:name="_Toc196772364"/>
      <w:r>
        <w:t xml:space="preserve">Figure </w:t>
      </w:r>
      <w:r>
        <w:fldChar w:fldCharType="begin"/>
      </w:r>
      <w:r>
        <w:instrText xml:space="preserve"> SEQ Figure \* ARABIC </w:instrText>
      </w:r>
      <w:r>
        <w:fldChar w:fldCharType="separate"/>
      </w:r>
      <w:r w:rsidR="009451EF">
        <w:rPr>
          <w:noProof/>
        </w:rPr>
        <w:t>18</w:t>
      </w:r>
      <w:r>
        <w:fldChar w:fldCharType="end"/>
      </w:r>
      <w:r>
        <w:t xml:space="preserve"> - MIKROC Code 4</w:t>
      </w:r>
      <w:bookmarkEnd w:id="80"/>
    </w:p>
    <w:p w14:paraId="56F86828" w14:textId="1ECD5585" w:rsidR="00E725A1" w:rsidRDefault="00E725A1" w:rsidP="00E725A1">
      <w:pPr>
        <w:pStyle w:val="Heading4"/>
      </w:pPr>
      <w:r>
        <w:t>Input/Output Configuration</w:t>
      </w:r>
    </w:p>
    <w:p w14:paraId="6C00CDA8" w14:textId="5522CF66" w:rsidR="004F68A5" w:rsidRDefault="00AE6449" w:rsidP="004F68A5">
      <w:r w:rsidRPr="00AE6449">
        <w:t>This section of the code initializes the microcontroller’s ports and peripherals</w:t>
      </w:r>
      <w:r w:rsidR="008D533A">
        <w:t xml:space="preserve"> [Fig 19 &amp; </w:t>
      </w:r>
      <w:r w:rsidR="004D1E21">
        <w:t>20]</w:t>
      </w:r>
      <w:r w:rsidRPr="00AE6449">
        <w:t>. It sets the TRIS registers to configure pins as inputs or outputs, depending on their roles</w:t>
      </w:r>
      <w:r w:rsidR="008F13DD">
        <w:t>. This is shown as a ‘0’ – output or ‘1’ – input.</w:t>
      </w:r>
      <w:r w:rsidR="008D533A">
        <w:t xml:space="preserve"> </w:t>
      </w:r>
      <w:r w:rsidR="008D533A" w:rsidRPr="008D533A">
        <w:t>PORTC and PORTA are cleared to start from a known state. Then, the LCD, keypad, and PWM modules are initialized. A startup sequence follows where the LCD displays a welcome message, and the locking motor briefly activates to lock the system, with LEDs indicating system status. This ensures the MISSU system starts properly configured and ready for user interaction.</w:t>
      </w:r>
    </w:p>
    <w:p w14:paraId="0E4BA16E" w14:textId="77777777" w:rsidR="008F13DD" w:rsidRDefault="004F68A5" w:rsidP="008F13DD">
      <w:pPr>
        <w:keepNext/>
        <w:jc w:val="center"/>
      </w:pPr>
      <w:r w:rsidRPr="004F68A5">
        <w:drawing>
          <wp:inline distT="0" distB="0" distL="0" distR="0" wp14:anchorId="6BF6EE7B" wp14:editId="445E8E91">
            <wp:extent cx="1705213" cy="333422"/>
            <wp:effectExtent l="19050" t="19050" r="9525" b="28575"/>
            <wp:docPr id="189666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63077" name=""/>
                    <pic:cNvPicPr/>
                  </pic:nvPicPr>
                  <pic:blipFill>
                    <a:blip r:embed="rId62"/>
                    <a:stretch>
                      <a:fillRect/>
                    </a:stretch>
                  </pic:blipFill>
                  <pic:spPr>
                    <a:xfrm>
                      <a:off x="0" y="0"/>
                      <a:ext cx="1705213" cy="333422"/>
                    </a:xfrm>
                    <a:prstGeom prst="rect">
                      <a:avLst/>
                    </a:prstGeom>
                    <a:ln>
                      <a:solidFill>
                        <a:schemeClr val="accent1"/>
                      </a:solidFill>
                    </a:ln>
                  </pic:spPr>
                </pic:pic>
              </a:graphicData>
            </a:graphic>
          </wp:inline>
        </w:drawing>
      </w:r>
    </w:p>
    <w:p w14:paraId="745B65DE" w14:textId="0833BE01" w:rsidR="004F68A5" w:rsidRDefault="008F13DD" w:rsidP="008F13DD">
      <w:pPr>
        <w:pStyle w:val="Caption"/>
        <w:jc w:val="center"/>
      </w:pPr>
      <w:bookmarkStart w:id="81" w:name="_Toc196772365"/>
      <w:r>
        <w:t xml:space="preserve">Figure </w:t>
      </w:r>
      <w:r>
        <w:fldChar w:fldCharType="begin"/>
      </w:r>
      <w:r>
        <w:instrText xml:space="preserve"> SEQ Figure \* ARABIC </w:instrText>
      </w:r>
      <w:r>
        <w:fldChar w:fldCharType="separate"/>
      </w:r>
      <w:r w:rsidR="009451EF">
        <w:rPr>
          <w:noProof/>
        </w:rPr>
        <w:t>19</w:t>
      </w:r>
      <w:r>
        <w:fldChar w:fldCharType="end"/>
      </w:r>
      <w:r>
        <w:t xml:space="preserve"> - MIKROC Code 5</w:t>
      </w:r>
      <w:bookmarkEnd w:id="81"/>
    </w:p>
    <w:p w14:paraId="63F96158" w14:textId="77777777" w:rsidR="008F13DD" w:rsidRDefault="00DE7BCB" w:rsidP="008F13DD">
      <w:pPr>
        <w:keepNext/>
        <w:jc w:val="center"/>
      </w:pPr>
      <w:r w:rsidRPr="00DE7BCB">
        <w:lastRenderedPageBreak/>
        <w:drawing>
          <wp:inline distT="0" distB="0" distL="0" distR="0" wp14:anchorId="2945F6B4" wp14:editId="7AC652F7">
            <wp:extent cx="3572374" cy="7897327"/>
            <wp:effectExtent l="19050" t="19050" r="28575" b="8890"/>
            <wp:docPr id="100692849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28498" name="Picture 1" descr="A white paper with black text&#10;&#10;AI-generated content may be incorrect."/>
                    <pic:cNvPicPr/>
                  </pic:nvPicPr>
                  <pic:blipFill>
                    <a:blip r:embed="rId63"/>
                    <a:stretch>
                      <a:fillRect/>
                    </a:stretch>
                  </pic:blipFill>
                  <pic:spPr>
                    <a:xfrm>
                      <a:off x="0" y="0"/>
                      <a:ext cx="3572374" cy="7897327"/>
                    </a:xfrm>
                    <a:prstGeom prst="rect">
                      <a:avLst/>
                    </a:prstGeom>
                    <a:ln>
                      <a:solidFill>
                        <a:schemeClr val="accent1"/>
                      </a:solidFill>
                    </a:ln>
                  </pic:spPr>
                </pic:pic>
              </a:graphicData>
            </a:graphic>
          </wp:inline>
        </w:drawing>
      </w:r>
    </w:p>
    <w:p w14:paraId="6C5BD9F9" w14:textId="59C90AC3" w:rsidR="00DE7BCB" w:rsidRDefault="008F13DD" w:rsidP="008F13DD">
      <w:pPr>
        <w:pStyle w:val="Caption"/>
        <w:jc w:val="center"/>
      </w:pPr>
      <w:bookmarkStart w:id="82" w:name="_Toc196772366"/>
      <w:r>
        <w:t xml:space="preserve">Figure </w:t>
      </w:r>
      <w:r>
        <w:fldChar w:fldCharType="begin"/>
      </w:r>
      <w:r>
        <w:instrText xml:space="preserve"> SEQ Figure \* ARABIC </w:instrText>
      </w:r>
      <w:r>
        <w:fldChar w:fldCharType="separate"/>
      </w:r>
      <w:r w:rsidR="009451EF">
        <w:rPr>
          <w:noProof/>
        </w:rPr>
        <w:t>20</w:t>
      </w:r>
      <w:r>
        <w:fldChar w:fldCharType="end"/>
      </w:r>
      <w:r>
        <w:t xml:space="preserve"> - MIKROC Code 6</w:t>
      </w:r>
      <w:bookmarkEnd w:id="82"/>
    </w:p>
    <w:p w14:paraId="3BA42A50" w14:textId="3B35BD75" w:rsidR="00E439B9" w:rsidRDefault="00E439B9" w:rsidP="00E439B9">
      <w:r>
        <w:br w:type="page"/>
      </w:r>
    </w:p>
    <w:p w14:paraId="0FD2477A" w14:textId="020E70BF" w:rsidR="004F6CD4" w:rsidRDefault="005A1A3B" w:rsidP="005A1A3B">
      <w:pPr>
        <w:pStyle w:val="Heading4"/>
      </w:pPr>
      <w:r>
        <w:lastRenderedPageBreak/>
        <w:t>System Ini</w:t>
      </w:r>
      <w:r w:rsidR="00F903FC">
        <w:t>tialization and User Input Prompt</w:t>
      </w:r>
    </w:p>
    <w:p w14:paraId="6FD03C10" w14:textId="52EC39B0" w:rsidR="00F903FC" w:rsidRDefault="00435AA2" w:rsidP="00F903FC">
      <w:r>
        <w:t>Here is where the code initializes the main operation loop</w:t>
      </w:r>
      <w:r w:rsidR="00703E61">
        <w:t xml:space="preserve"> [Fig 21 &amp; 22]</w:t>
      </w:r>
      <w:r>
        <w:t xml:space="preserve">. A continuous loop is set using while(1) </w:t>
      </w:r>
      <w:r w:rsidR="001804CC">
        <w:t xml:space="preserve">which ensures the program runs indefinitely </w:t>
      </w:r>
      <w:r w:rsidR="00FB1F2B">
        <w:t xml:space="preserve">to check for user interaction. Point1 is for re-entry </w:t>
      </w:r>
      <w:r w:rsidR="00A8243D">
        <w:t xml:space="preserve">into this section where required. Variables on line 120 are set to </w:t>
      </w:r>
      <w:r w:rsidR="00CC1305">
        <w:t xml:space="preserve">zero at the beginning to prevent residual values from </w:t>
      </w:r>
      <w:r w:rsidR="00290F1F">
        <w:t xml:space="preserve">affecting the systems operation. </w:t>
      </w:r>
    </w:p>
    <w:p w14:paraId="233C56E3" w14:textId="2B106A90" w:rsidR="00290F1F" w:rsidRDefault="00290F1F" w:rsidP="00F903FC">
      <w:r>
        <w:t xml:space="preserve">ADCON1 register is configured to </w:t>
      </w:r>
      <w:r w:rsidR="006F3AD7">
        <w:t>disable analog inputs and register them as digital</w:t>
      </w:r>
      <w:r w:rsidR="00857019">
        <w:t xml:space="preserve"> for reading of the keypad. </w:t>
      </w:r>
    </w:p>
    <w:p w14:paraId="120613C8" w14:textId="161D8702" w:rsidR="00857019" w:rsidRPr="00F903FC" w:rsidRDefault="00857019" w:rsidP="00F903FC">
      <w:r>
        <w:t>Throughout the code lcd_cmd(_LCD</w:t>
      </w:r>
      <w:r w:rsidR="005D6880">
        <w:t>_Clear) is used to clear LCD display with the lcd_out</w:t>
      </w:r>
      <w:r w:rsidR="00D15C9A">
        <w:t xml:space="preserve"> being used to show what text will be shown after LCD is cleared for this section</w:t>
      </w:r>
      <w:r w:rsidR="00703E61">
        <w:t>. The numbers within the brackets are for the written message’s location on the LCD display.</w:t>
      </w:r>
    </w:p>
    <w:p w14:paraId="69C8E75E" w14:textId="77777777" w:rsidR="00F903FC" w:rsidRDefault="004F6CD4" w:rsidP="00F903FC">
      <w:pPr>
        <w:keepNext/>
        <w:jc w:val="center"/>
      </w:pPr>
      <w:r>
        <w:rPr>
          <w:noProof/>
        </w:rPr>
        <w:drawing>
          <wp:inline distT="0" distB="0" distL="0" distR="0" wp14:anchorId="50782A1D" wp14:editId="3B9C3B97">
            <wp:extent cx="3242945" cy="1052830"/>
            <wp:effectExtent l="19050" t="19050" r="14605" b="13970"/>
            <wp:docPr id="1003905903" name="Picture 4"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ploaded imag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242945" cy="1052830"/>
                    </a:xfrm>
                    <a:prstGeom prst="rect">
                      <a:avLst/>
                    </a:prstGeom>
                    <a:noFill/>
                    <a:ln>
                      <a:solidFill>
                        <a:schemeClr val="accent1"/>
                      </a:solidFill>
                    </a:ln>
                  </pic:spPr>
                </pic:pic>
              </a:graphicData>
            </a:graphic>
          </wp:inline>
        </w:drawing>
      </w:r>
    </w:p>
    <w:p w14:paraId="630FFDFA" w14:textId="2F7851D2" w:rsidR="00E439B9" w:rsidRDefault="00F903FC" w:rsidP="00F903FC">
      <w:pPr>
        <w:pStyle w:val="Caption"/>
        <w:jc w:val="center"/>
      </w:pPr>
      <w:bookmarkStart w:id="83" w:name="_Toc196772367"/>
      <w:r>
        <w:t xml:space="preserve">Figure </w:t>
      </w:r>
      <w:r>
        <w:fldChar w:fldCharType="begin"/>
      </w:r>
      <w:r>
        <w:instrText xml:space="preserve"> SEQ Figure \* ARABIC </w:instrText>
      </w:r>
      <w:r>
        <w:fldChar w:fldCharType="separate"/>
      </w:r>
      <w:r w:rsidR="009451EF">
        <w:rPr>
          <w:noProof/>
        </w:rPr>
        <w:t>21</w:t>
      </w:r>
      <w:r>
        <w:fldChar w:fldCharType="end"/>
      </w:r>
      <w:r>
        <w:t xml:space="preserve"> - MIKROC Code 7</w:t>
      </w:r>
      <w:bookmarkEnd w:id="83"/>
    </w:p>
    <w:p w14:paraId="17F50803" w14:textId="77777777" w:rsidR="00F903FC" w:rsidRDefault="004F6CD4" w:rsidP="00F903FC">
      <w:pPr>
        <w:keepNext/>
        <w:jc w:val="center"/>
      </w:pPr>
      <w:r>
        <w:rPr>
          <w:noProof/>
        </w:rPr>
        <w:drawing>
          <wp:inline distT="0" distB="0" distL="0" distR="0" wp14:anchorId="69741C77" wp14:editId="401887CB">
            <wp:extent cx="1956435" cy="266065"/>
            <wp:effectExtent l="19050" t="19050" r="24765" b="19685"/>
            <wp:docPr id="1872217583" name="Picture 5"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ploaded imag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56435" cy="266065"/>
                    </a:xfrm>
                    <a:prstGeom prst="rect">
                      <a:avLst/>
                    </a:prstGeom>
                    <a:noFill/>
                    <a:ln>
                      <a:solidFill>
                        <a:schemeClr val="accent1"/>
                      </a:solidFill>
                    </a:ln>
                  </pic:spPr>
                </pic:pic>
              </a:graphicData>
            </a:graphic>
          </wp:inline>
        </w:drawing>
      </w:r>
    </w:p>
    <w:p w14:paraId="6D23F7BF" w14:textId="68555DFD" w:rsidR="004F6CD4" w:rsidRDefault="00F903FC" w:rsidP="00F903FC">
      <w:pPr>
        <w:pStyle w:val="Caption"/>
        <w:jc w:val="center"/>
      </w:pPr>
      <w:bookmarkStart w:id="84" w:name="_Toc196772368"/>
      <w:r>
        <w:t xml:space="preserve">Figure </w:t>
      </w:r>
      <w:r>
        <w:fldChar w:fldCharType="begin"/>
      </w:r>
      <w:r>
        <w:instrText xml:space="preserve"> SEQ Figure \* ARABIC </w:instrText>
      </w:r>
      <w:r>
        <w:fldChar w:fldCharType="separate"/>
      </w:r>
      <w:r w:rsidR="009451EF">
        <w:rPr>
          <w:noProof/>
        </w:rPr>
        <w:t>22</w:t>
      </w:r>
      <w:r>
        <w:fldChar w:fldCharType="end"/>
      </w:r>
      <w:r>
        <w:t xml:space="preserve"> - MIKROC Code 8</w:t>
      </w:r>
      <w:bookmarkEnd w:id="84"/>
    </w:p>
    <w:p w14:paraId="5C488530" w14:textId="77777777" w:rsidR="009C5EB3" w:rsidRDefault="009C5EB3" w:rsidP="009C5EB3">
      <w:pPr>
        <w:pStyle w:val="Heading4"/>
      </w:pPr>
      <w:r>
        <w:t>Password Entry and Verification Logic</w:t>
      </w:r>
    </w:p>
    <w:p w14:paraId="1CF3E663" w14:textId="78A63023" w:rsidR="00AB6ECF" w:rsidRDefault="00C27C8E" w:rsidP="00AB6ECF">
      <w:r>
        <w:t xml:space="preserve">This is where the keypad password </w:t>
      </w:r>
      <w:r w:rsidR="00D72DFA">
        <w:t>is processed to determine correct input</w:t>
      </w:r>
      <w:r w:rsidR="00877C4C">
        <w:t xml:space="preserve"> [Fig 23]</w:t>
      </w:r>
      <w:r w:rsidR="00D72DFA">
        <w:t xml:space="preserve">. With another while(1) </w:t>
      </w:r>
      <w:r w:rsidR="005B4BAD">
        <w:t xml:space="preserve">loop, the system monitors the mount/dismount and keypad </w:t>
      </w:r>
      <w:r w:rsidR="00026D21">
        <w:t xml:space="preserve">inputs. If the set timer, dedicated by the cnt exceeds its set threshold then the </w:t>
      </w:r>
      <w:r w:rsidR="00794419">
        <w:t xml:space="preserve">LCD clears and restarts the login procedure. </w:t>
      </w:r>
    </w:p>
    <w:p w14:paraId="7FDFD098" w14:textId="0644E4BC" w:rsidR="00794419" w:rsidRDefault="00794419" w:rsidP="00AB6ECF">
      <w:r>
        <w:t xml:space="preserve">The ‘switch’ statement </w:t>
      </w:r>
      <w:r w:rsidR="005630C9">
        <w:t>is where the numerical values are assigned for the key inputs</w:t>
      </w:r>
      <w:r w:rsidR="0047590A">
        <w:t xml:space="preserve"> for the password logic. Each successful key press is displayed in real time</w:t>
      </w:r>
      <w:r w:rsidR="00F84AE0">
        <w:t xml:space="preserve"> on the LCD via Lcd_Chr_Cp(Kp) and counter t, </w:t>
      </w:r>
      <w:r w:rsidR="00F4466B">
        <w:t>tracking how many keys have been pressed.</w:t>
      </w:r>
    </w:p>
    <w:p w14:paraId="6F3D9C74" w14:textId="60DC492C" w:rsidR="00F4466B" w:rsidRPr="00AB6ECF" w:rsidRDefault="00F4466B" w:rsidP="00AB6ECF">
      <w:r>
        <w:t>If (t</w:t>
      </w:r>
      <w:r w:rsidR="00153E85">
        <w:t xml:space="preserve"> &gt;= 4) indicates that four keys have been pressed to which the inputs are </w:t>
      </w:r>
      <w:r w:rsidR="0003238B">
        <w:t xml:space="preserve">evaluated against the expected value (x == 5). If the input is correct, </w:t>
      </w:r>
      <w:r w:rsidR="00B44766">
        <w:t>unlock function is triggered. The green LED is lit and display message appear</w:t>
      </w:r>
      <w:r w:rsidR="00492DBD">
        <w:t xml:space="preserve"> with the motor rotating to </w:t>
      </w:r>
      <w:proofErr w:type="spellStart"/>
      <w:r w:rsidR="00492DBD">
        <w:t>it</w:t>
      </w:r>
      <w:r w:rsidR="00877C4C">
        <w:t>’</w:t>
      </w:r>
      <w:r w:rsidR="00492DBD">
        <w:t>s</w:t>
      </w:r>
      <w:proofErr w:type="spellEnd"/>
      <w:r w:rsidR="00492DBD">
        <w:t xml:space="preserve"> unlock state through PWM control. </w:t>
      </w:r>
    </w:p>
    <w:p w14:paraId="2016E2CF" w14:textId="77777777" w:rsidR="009C5EB3" w:rsidRDefault="009C5EB3" w:rsidP="009C5EB3">
      <w:pPr>
        <w:keepNext/>
        <w:jc w:val="center"/>
      </w:pPr>
      <w:r w:rsidRPr="009C5EB3">
        <w:lastRenderedPageBreak/>
        <w:drawing>
          <wp:inline distT="0" distB="0" distL="0" distR="0" wp14:anchorId="68B941FE" wp14:editId="6721FB0E">
            <wp:extent cx="4486901" cy="6716062"/>
            <wp:effectExtent l="19050" t="19050" r="28575" b="27940"/>
            <wp:docPr id="94098868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88681" name="Picture 1" descr="A screenshot of a computer program&#10;&#10;AI-generated content may be incorrect."/>
                    <pic:cNvPicPr/>
                  </pic:nvPicPr>
                  <pic:blipFill>
                    <a:blip r:embed="rId66"/>
                    <a:stretch>
                      <a:fillRect/>
                    </a:stretch>
                  </pic:blipFill>
                  <pic:spPr>
                    <a:xfrm>
                      <a:off x="0" y="0"/>
                      <a:ext cx="4486901" cy="6716062"/>
                    </a:xfrm>
                    <a:prstGeom prst="rect">
                      <a:avLst/>
                    </a:prstGeom>
                    <a:ln>
                      <a:solidFill>
                        <a:schemeClr val="accent1"/>
                      </a:solidFill>
                    </a:ln>
                  </pic:spPr>
                </pic:pic>
              </a:graphicData>
            </a:graphic>
          </wp:inline>
        </w:drawing>
      </w:r>
    </w:p>
    <w:p w14:paraId="2753AA45" w14:textId="0D6342BA" w:rsidR="009C5EB3" w:rsidRDefault="009C5EB3" w:rsidP="009C5EB3">
      <w:pPr>
        <w:pStyle w:val="Caption"/>
        <w:jc w:val="center"/>
      </w:pPr>
      <w:bookmarkStart w:id="85" w:name="_Toc196772369"/>
      <w:r>
        <w:t xml:space="preserve">Figure </w:t>
      </w:r>
      <w:r>
        <w:fldChar w:fldCharType="begin"/>
      </w:r>
      <w:r>
        <w:instrText xml:space="preserve"> SEQ Figure \* ARABIC </w:instrText>
      </w:r>
      <w:r>
        <w:fldChar w:fldCharType="separate"/>
      </w:r>
      <w:r w:rsidR="009451EF">
        <w:rPr>
          <w:noProof/>
        </w:rPr>
        <w:t>23</w:t>
      </w:r>
      <w:r>
        <w:fldChar w:fldCharType="end"/>
      </w:r>
      <w:r>
        <w:t xml:space="preserve"> - MIKROC Code 9</w:t>
      </w:r>
      <w:bookmarkEnd w:id="85"/>
    </w:p>
    <w:p w14:paraId="339FC23D" w14:textId="77777777" w:rsidR="00DD4505" w:rsidRDefault="00DD4505" w:rsidP="00950FEA">
      <w:pPr>
        <w:pStyle w:val="Heading4"/>
      </w:pPr>
      <w:r>
        <w:br w:type="page"/>
      </w:r>
    </w:p>
    <w:p w14:paraId="113B2AD8" w14:textId="4B3B0E48" w:rsidR="00B01B0C" w:rsidRDefault="00950FEA" w:rsidP="00950FEA">
      <w:pPr>
        <w:pStyle w:val="Heading4"/>
      </w:pPr>
      <w:r>
        <w:lastRenderedPageBreak/>
        <w:t>Door Locking Sequence and Final Code</w:t>
      </w:r>
    </w:p>
    <w:p w14:paraId="3FFB2160" w14:textId="70CB6DDC" w:rsidR="00DD4505" w:rsidRPr="00DD4505" w:rsidRDefault="00DD4505" w:rsidP="00DD4505">
      <w:r w:rsidRPr="00DD4505">
        <w:t>This section of the code handles the final stage of the system's operational flow</w:t>
      </w:r>
      <w:r w:rsidR="00921E36">
        <w:t xml:space="preserve"> by </w:t>
      </w:r>
      <w:r w:rsidRPr="00DD4505">
        <w:t>managing the door locking sequence based on user input</w:t>
      </w:r>
      <w:r w:rsidR="00921E36">
        <w:t xml:space="preserve"> [Fig</w:t>
      </w:r>
      <w:r w:rsidR="000237B5">
        <w:t xml:space="preserve"> 24 &amp; 25]</w:t>
      </w:r>
      <w:r w:rsidRPr="00DD4505">
        <w:t>. Once the door is unlocked, the LCD prompts the user with a message asking whether they wish to lock the door again by pressing the ‘#’ key. The code continuously checks for mount/dismount activity during this stage to maintain system responsiveness. When the correct key is detected the locking motor is activated to re-lock the door and a "SECURITY ACTIVE" is displayed. If an invalid key or sequence is entered, the system triggers an "Access Denied" alert, blinking the red LED before returning to the beginning of the user input stage. This ensures security while providing clear user feedback through the display and LEDs.</w:t>
      </w:r>
    </w:p>
    <w:p w14:paraId="79E5DAC0" w14:textId="77777777" w:rsidR="006E2F91" w:rsidRDefault="00950FEA" w:rsidP="006E2F91">
      <w:pPr>
        <w:keepNext/>
        <w:jc w:val="center"/>
      </w:pPr>
      <w:r>
        <w:rPr>
          <w:noProof/>
        </w:rPr>
        <w:drawing>
          <wp:inline distT="0" distB="0" distL="0" distR="0" wp14:anchorId="56F66291" wp14:editId="4DB71907">
            <wp:extent cx="3689350" cy="1765300"/>
            <wp:effectExtent l="19050" t="19050" r="25400" b="25400"/>
            <wp:docPr id="1317111678" name="Picture 6"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ploaded imag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89350" cy="1765300"/>
                    </a:xfrm>
                    <a:prstGeom prst="rect">
                      <a:avLst/>
                    </a:prstGeom>
                    <a:noFill/>
                    <a:ln>
                      <a:solidFill>
                        <a:schemeClr val="accent1"/>
                      </a:solidFill>
                    </a:ln>
                  </pic:spPr>
                </pic:pic>
              </a:graphicData>
            </a:graphic>
          </wp:inline>
        </w:drawing>
      </w:r>
    </w:p>
    <w:p w14:paraId="7A0E8D51" w14:textId="0E37BE17" w:rsidR="00950FEA" w:rsidRDefault="006E2F91" w:rsidP="006E2F91">
      <w:pPr>
        <w:pStyle w:val="Caption"/>
        <w:jc w:val="center"/>
      </w:pPr>
      <w:bookmarkStart w:id="86" w:name="_Toc196772370"/>
      <w:r>
        <w:t xml:space="preserve">Figure </w:t>
      </w:r>
      <w:r>
        <w:fldChar w:fldCharType="begin"/>
      </w:r>
      <w:r>
        <w:instrText xml:space="preserve"> SEQ Figure \* ARABIC </w:instrText>
      </w:r>
      <w:r>
        <w:fldChar w:fldCharType="separate"/>
      </w:r>
      <w:r w:rsidR="009451EF">
        <w:rPr>
          <w:noProof/>
        </w:rPr>
        <w:t>24</w:t>
      </w:r>
      <w:r>
        <w:fldChar w:fldCharType="end"/>
      </w:r>
      <w:r>
        <w:t xml:space="preserve"> - MIKROC Code 10</w:t>
      </w:r>
      <w:bookmarkEnd w:id="86"/>
    </w:p>
    <w:p w14:paraId="4E7F3068" w14:textId="77777777" w:rsidR="006E2F91" w:rsidRDefault="006E2F91" w:rsidP="006E2F91">
      <w:pPr>
        <w:keepNext/>
        <w:jc w:val="center"/>
      </w:pPr>
      <w:r>
        <w:rPr>
          <w:noProof/>
        </w:rPr>
        <w:lastRenderedPageBreak/>
        <w:drawing>
          <wp:inline distT="0" distB="0" distL="0" distR="0" wp14:anchorId="3CB2034E" wp14:editId="04970633">
            <wp:extent cx="3816985" cy="5465445"/>
            <wp:effectExtent l="19050" t="19050" r="12065" b="20955"/>
            <wp:docPr id="858254026" name="Picture 7"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loaded imag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16985" cy="5465445"/>
                    </a:xfrm>
                    <a:prstGeom prst="rect">
                      <a:avLst/>
                    </a:prstGeom>
                    <a:noFill/>
                    <a:ln>
                      <a:solidFill>
                        <a:schemeClr val="accent1"/>
                      </a:solidFill>
                    </a:ln>
                  </pic:spPr>
                </pic:pic>
              </a:graphicData>
            </a:graphic>
          </wp:inline>
        </w:drawing>
      </w:r>
    </w:p>
    <w:p w14:paraId="75896F38" w14:textId="3ECC3ADB" w:rsidR="007F33D1" w:rsidRDefault="006E2F91" w:rsidP="006E2F91">
      <w:pPr>
        <w:pStyle w:val="Caption"/>
        <w:jc w:val="center"/>
        <w:sectPr w:rsidR="007F33D1">
          <w:pgSz w:w="11906" w:h="16838"/>
          <w:pgMar w:top="1440" w:right="1440" w:bottom="1440" w:left="1440" w:header="708" w:footer="708" w:gutter="0"/>
          <w:cols w:space="708"/>
          <w:docGrid w:linePitch="360"/>
        </w:sectPr>
      </w:pPr>
      <w:bookmarkStart w:id="87" w:name="_Toc196772371"/>
      <w:r>
        <w:t xml:space="preserve">Figure </w:t>
      </w:r>
      <w:r>
        <w:fldChar w:fldCharType="begin"/>
      </w:r>
      <w:r>
        <w:instrText xml:space="preserve"> SEQ Figure \* ARABIC </w:instrText>
      </w:r>
      <w:r>
        <w:fldChar w:fldCharType="separate"/>
      </w:r>
      <w:r w:rsidR="009451EF">
        <w:rPr>
          <w:noProof/>
        </w:rPr>
        <w:t>25</w:t>
      </w:r>
      <w:r>
        <w:fldChar w:fldCharType="end"/>
      </w:r>
      <w:r>
        <w:t xml:space="preserve"> - MIKROC Code 11</w:t>
      </w:r>
      <w:bookmarkEnd w:id="87"/>
    </w:p>
    <w:p w14:paraId="247382BF" w14:textId="77777777" w:rsidR="006E2F91" w:rsidRDefault="00A35A77" w:rsidP="007F33D1">
      <w:pPr>
        <w:pStyle w:val="Heading2"/>
      </w:pPr>
      <w:bookmarkStart w:id="88" w:name="_Toc196772316"/>
      <w:r>
        <w:lastRenderedPageBreak/>
        <w:t xml:space="preserve">6 </w:t>
      </w:r>
      <w:r w:rsidR="00596749">
        <w:t>Implementation Design</w:t>
      </w:r>
      <w:bookmarkEnd w:id="88"/>
    </w:p>
    <w:p w14:paraId="5FC23496" w14:textId="036572BB" w:rsidR="00A35A77" w:rsidRDefault="00A35A77" w:rsidP="00A35A77">
      <w:r>
        <w:t xml:space="preserve">The proposed design of the MISSU is highlighted in this section. The design </w:t>
      </w:r>
      <w:r w:rsidR="004C2B38">
        <w:t xml:space="preserve">is a modification of a </w:t>
      </w:r>
      <w:r w:rsidR="0051558E">
        <w:t xml:space="preserve">commercial product from B&amp;Q </w:t>
      </w:r>
      <w:r w:rsidR="00842F67">
        <w:t>(1 Compartment Galvanised Steel Storage Bin) [</w:t>
      </w:r>
      <w:r w:rsidR="00D63C5F">
        <w:t>9</w:t>
      </w:r>
      <w:r w:rsidR="009913C2">
        <w:t>]</w:t>
      </w:r>
      <w:r w:rsidR="000A11C7">
        <w:t xml:space="preserve">. The compartment is altered to accommodate the circuit design and components. </w:t>
      </w:r>
    </w:p>
    <w:p w14:paraId="6DE81175" w14:textId="77777777" w:rsidR="00171107" w:rsidRDefault="00171107" w:rsidP="00171107">
      <w:pPr>
        <w:pStyle w:val="Heading3"/>
      </w:pPr>
      <w:bookmarkStart w:id="89" w:name="_Toc196772317"/>
      <w:r>
        <w:t xml:space="preserve">6.1 Galvanised Steel Bin </w:t>
      </w:r>
      <w:r w:rsidR="006E1E4C">
        <w:t xml:space="preserve"> COTS</w:t>
      </w:r>
      <w:bookmarkEnd w:id="89"/>
    </w:p>
    <w:p w14:paraId="37687EC8" w14:textId="611D35A5" w:rsidR="00AF0E09" w:rsidRPr="00AF0E09" w:rsidRDefault="00AF0E09" w:rsidP="00AF0E09">
      <w:r>
        <w:t xml:space="preserve">In figure </w:t>
      </w:r>
      <w:r w:rsidR="005B4486">
        <w:t xml:space="preserve">26, the steel bin can be seen. The proposed design strategy is to alter this design </w:t>
      </w:r>
      <w:r w:rsidR="00806CC9">
        <w:t>with the MISSU electrical/electronic circuitry to provide the functionality of the MISSU.</w:t>
      </w:r>
    </w:p>
    <w:p w14:paraId="35073C37" w14:textId="77777777" w:rsidR="00AF0E09" w:rsidRDefault="00AF0E09" w:rsidP="00AF0E09">
      <w:pPr>
        <w:keepNext/>
        <w:jc w:val="center"/>
      </w:pPr>
      <w:r>
        <w:rPr>
          <w:noProof/>
        </w:rPr>
        <w:drawing>
          <wp:inline distT="0" distB="0" distL="0" distR="0" wp14:anchorId="15A5BF64" wp14:editId="111989BA">
            <wp:extent cx="4157330" cy="2353293"/>
            <wp:effectExtent l="0" t="0" r="0" b="9525"/>
            <wp:docPr id="1561768087" name="Picture 8" descr="1 Compartment Galvanised steel Storage 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 Compartment Galvanised steel Storage bin"/>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169196" cy="2360010"/>
                    </a:xfrm>
                    <a:prstGeom prst="rect">
                      <a:avLst/>
                    </a:prstGeom>
                    <a:noFill/>
                    <a:ln>
                      <a:noFill/>
                    </a:ln>
                  </pic:spPr>
                </pic:pic>
              </a:graphicData>
            </a:graphic>
          </wp:inline>
        </w:drawing>
      </w:r>
    </w:p>
    <w:p w14:paraId="6BA6754B" w14:textId="6D8F497C" w:rsidR="006E1E4C" w:rsidRDefault="00AF0E09" w:rsidP="00AF0E09">
      <w:pPr>
        <w:pStyle w:val="Caption"/>
        <w:jc w:val="center"/>
      </w:pPr>
      <w:bookmarkStart w:id="90" w:name="_Toc196772372"/>
      <w:r>
        <w:t xml:space="preserve">Figure </w:t>
      </w:r>
      <w:r>
        <w:fldChar w:fldCharType="begin"/>
      </w:r>
      <w:r>
        <w:instrText xml:space="preserve"> SEQ Figure \* ARABIC </w:instrText>
      </w:r>
      <w:r>
        <w:fldChar w:fldCharType="separate"/>
      </w:r>
      <w:r w:rsidR="009451EF">
        <w:rPr>
          <w:noProof/>
        </w:rPr>
        <w:t>26</w:t>
      </w:r>
      <w:r>
        <w:fldChar w:fldCharType="end"/>
      </w:r>
      <w:r>
        <w:t xml:space="preserve"> - B&amp;Q Steel Bin COTS</w:t>
      </w:r>
      <w:bookmarkEnd w:id="90"/>
    </w:p>
    <w:p w14:paraId="66459F7F" w14:textId="582F9157" w:rsidR="00806CC9" w:rsidRDefault="00354B43" w:rsidP="00806CC9">
      <w:r>
        <w:t>From this</w:t>
      </w:r>
      <w:r w:rsidR="000532F9">
        <w:t>,</w:t>
      </w:r>
      <w:r>
        <w:t xml:space="preserve"> the design shown in</w:t>
      </w:r>
      <w:r w:rsidR="00922F87">
        <w:t xml:space="preserve"> the</w:t>
      </w:r>
      <w:r>
        <w:t xml:space="preserve"> figure</w:t>
      </w:r>
      <w:r w:rsidR="00922F87">
        <w:t>s</w:t>
      </w:r>
      <w:r w:rsidR="00397720">
        <w:t xml:space="preserve"> below,</w:t>
      </w:r>
      <w:r w:rsidR="00740E49">
        <w:t xml:space="preserve"> </w:t>
      </w:r>
      <w:r w:rsidR="000532F9">
        <w:t xml:space="preserve">provides detail where each component of the MISSU system </w:t>
      </w:r>
      <w:r w:rsidR="00AB64FA">
        <w:t xml:space="preserve">is expected to be located and fixed to the original </w:t>
      </w:r>
      <w:r w:rsidR="00922F87">
        <w:t>steel bin.</w:t>
      </w:r>
      <w:r w:rsidR="00397720">
        <w:t xml:space="preserve"> Figure 27</w:t>
      </w:r>
      <w:r w:rsidR="004126AD">
        <w:t xml:space="preserve"> </w:t>
      </w:r>
      <w:r w:rsidR="00397720">
        <w:t>shows the dimension of the existing design with no modifications.</w:t>
      </w:r>
      <w:r w:rsidR="004126AD">
        <w:t xml:space="preserve"> </w:t>
      </w:r>
    </w:p>
    <w:p w14:paraId="7F28A072" w14:textId="77777777" w:rsidR="00397720" w:rsidRDefault="00397720" w:rsidP="00397720">
      <w:pPr>
        <w:keepNext/>
        <w:jc w:val="center"/>
      </w:pPr>
      <w:r w:rsidRPr="00397720">
        <w:lastRenderedPageBreak/>
        <w:drawing>
          <wp:inline distT="0" distB="0" distL="0" distR="0" wp14:anchorId="629109E8" wp14:editId="1B44A0E2">
            <wp:extent cx="2947434" cy="4262761"/>
            <wp:effectExtent l="19050" t="19050" r="24765" b="23495"/>
            <wp:docPr id="1870094747"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94747" name="Picture 1" descr="A drawing of a rectangular object&#10;&#10;AI-generated content may be incorrect."/>
                    <pic:cNvPicPr/>
                  </pic:nvPicPr>
                  <pic:blipFill>
                    <a:blip r:embed="rId70"/>
                    <a:stretch>
                      <a:fillRect/>
                    </a:stretch>
                  </pic:blipFill>
                  <pic:spPr>
                    <a:xfrm>
                      <a:off x="0" y="0"/>
                      <a:ext cx="2952648" cy="4270301"/>
                    </a:xfrm>
                    <a:prstGeom prst="rect">
                      <a:avLst/>
                    </a:prstGeom>
                    <a:ln>
                      <a:solidFill>
                        <a:schemeClr val="accent1"/>
                      </a:solidFill>
                    </a:ln>
                  </pic:spPr>
                </pic:pic>
              </a:graphicData>
            </a:graphic>
          </wp:inline>
        </w:drawing>
      </w:r>
    </w:p>
    <w:p w14:paraId="04865A66" w14:textId="06BF93D9" w:rsidR="00397720" w:rsidRDefault="00397720" w:rsidP="00397720">
      <w:pPr>
        <w:pStyle w:val="Caption"/>
        <w:jc w:val="center"/>
      </w:pPr>
      <w:bookmarkStart w:id="91" w:name="_Toc196772373"/>
      <w:r>
        <w:t xml:space="preserve">Figure </w:t>
      </w:r>
      <w:r>
        <w:fldChar w:fldCharType="begin"/>
      </w:r>
      <w:r>
        <w:instrText xml:space="preserve"> SEQ Figure \* ARABIC </w:instrText>
      </w:r>
      <w:r>
        <w:fldChar w:fldCharType="separate"/>
      </w:r>
      <w:r w:rsidR="009451EF">
        <w:rPr>
          <w:noProof/>
        </w:rPr>
        <w:t>27</w:t>
      </w:r>
      <w:r>
        <w:fldChar w:fldCharType="end"/>
      </w:r>
      <w:r>
        <w:t xml:space="preserve"> - Concept Drawing 1</w:t>
      </w:r>
      <w:bookmarkEnd w:id="91"/>
    </w:p>
    <w:p w14:paraId="5B454857" w14:textId="77777777" w:rsidR="00397720" w:rsidRDefault="004126AD" w:rsidP="00397720">
      <w:r>
        <w:t xml:space="preserve">From figure 27, you can see the lower section is a separate  container, which is to be installed as a modification. This is to house all working </w:t>
      </w:r>
      <w:r w:rsidR="00A624BA">
        <w:t xml:space="preserve">electrical equipment which is not external to the steel bin.  This will also provide </w:t>
      </w:r>
      <w:r w:rsidR="002F0B1E">
        <w:t xml:space="preserve">access to the battery for external charging, as well as the parcel inside. This is to </w:t>
      </w:r>
      <w:r w:rsidR="00571258">
        <w:t xml:space="preserve">provide entry to the parcel if the electrical circuit malfunction or the battery life </w:t>
      </w:r>
      <w:r w:rsidR="00870824">
        <w:t>depletes,</w:t>
      </w:r>
      <w:r w:rsidR="00571258">
        <w:t xml:space="preserve"> and the circuit is without power. A </w:t>
      </w:r>
      <w:r w:rsidR="00870824">
        <w:t>fail-safe</w:t>
      </w:r>
      <w:r w:rsidR="00571258">
        <w:t xml:space="preserve"> mechanical </w:t>
      </w:r>
      <w:r w:rsidR="00870824">
        <w:t>mechanism</w:t>
      </w:r>
      <w:r w:rsidR="00571258">
        <w:t xml:space="preserve"> to the parcel. This will be locked with a key</w:t>
      </w:r>
      <w:r w:rsidR="00870824">
        <w:t xml:space="preserve">. Further details of this section </w:t>
      </w:r>
      <w:proofErr w:type="gramStart"/>
      <w:r w:rsidR="00870824">
        <w:t>is</w:t>
      </w:r>
      <w:proofErr w:type="gramEnd"/>
      <w:r w:rsidR="00870824">
        <w:t xml:space="preserve"> shown in figure 28.</w:t>
      </w:r>
    </w:p>
    <w:p w14:paraId="45439033" w14:textId="77777777" w:rsidR="00870824" w:rsidRDefault="00870824" w:rsidP="00870824">
      <w:pPr>
        <w:keepNext/>
        <w:jc w:val="center"/>
      </w:pPr>
      <w:r w:rsidRPr="00870824">
        <w:lastRenderedPageBreak/>
        <w:drawing>
          <wp:inline distT="0" distB="0" distL="0" distR="0" wp14:anchorId="717352F4" wp14:editId="212B464B">
            <wp:extent cx="2681620" cy="3171596"/>
            <wp:effectExtent l="19050" t="19050" r="23495" b="10160"/>
            <wp:docPr id="1745066025" name="Picture 1" descr="A drawing of a dra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66025" name="Picture 1" descr="A drawing of a drawer&#10;&#10;AI-generated content may be incorrect."/>
                    <pic:cNvPicPr/>
                  </pic:nvPicPr>
                  <pic:blipFill>
                    <a:blip r:embed="rId71"/>
                    <a:stretch>
                      <a:fillRect/>
                    </a:stretch>
                  </pic:blipFill>
                  <pic:spPr>
                    <a:xfrm>
                      <a:off x="0" y="0"/>
                      <a:ext cx="2689715" cy="3181170"/>
                    </a:xfrm>
                    <a:prstGeom prst="rect">
                      <a:avLst/>
                    </a:prstGeom>
                    <a:ln>
                      <a:solidFill>
                        <a:schemeClr val="accent1"/>
                      </a:solidFill>
                    </a:ln>
                  </pic:spPr>
                </pic:pic>
              </a:graphicData>
            </a:graphic>
          </wp:inline>
        </w:drawing>
      </w:r>
    </w:p>
    <w:p w14:paraId="019CBFFC" w14:textId="10C5D43D" w:rsidR="00870824" w:rsidRDefault="00870824" w:rsidP="00870824">
      <w:pPr>
        <w:pStyle w:val="Caption"/>
        <w:jc w:val="center"/>
      </w:pPr>
      <w:bookmarkStart w:id="92" w:name="_Toc196772374"/>
      <w:r>
        <w:t xml:space="preserve">Figure </w:t>
      </w:r>
      <w:r>
        <w:fldChar w:fldCharType="begin"/>
      </w:r>
      <w:r>
        <w:instrText xml:space="preserve"> SEQ Figure \* ARABIC </w:instrText>
      </w:r>
      <w:r>
        <w:fldChar w:fldCharType="separate"/>
      </w:r>
      <w:r w:rsidR="009451EF">
        <w:rPr>
          <w:noProof/>
        </w:rPr>
        <w:t>28</w:t>
      </w:r>
      <w:r>
        <w:fldChar w:fldCharType="end"/>
      </w:r>
      <w:r>
        <w:t xml:space="preserve"> - Concept Drawing 2</w:t>
      </w:r>
      <w:bookmarkEnd w:id="92"/>
    </w:p>
    <w:p w14:paraId="20A94F7C" w14:textId="77777777" w:rsidR="00870824" w:rsidRDefault="00197CF8" w:rsidP="00870824">
      <w:r>
        <w:t>The lid will be modified with the visual and keypad components of the system to provide interaction with the user. This is shown in figure 29 below.</w:t>
      </w:r>
    </w:p>
    <w:p w14:paraId="24F136FC" w14:textId="77777777" w:rsidR="00716700" w:rsidRDefault="00716700" w:rsidP="00716700">
      <w:pPr>
        <w:keepNext/>
        <w:jc w:val="center"/>
      </w:pPr>
      <w:r w:rsidRPr="00716700">
        <w:drawing>
          <wp:inline distT="0" distB="0" distL="0" distR="0" wp14:anchorId="4B5E5DAD" wp14:editId="06444117">
            <wp:extent cx="5731510" cy="2096770"/>
            <wp:effectExtent l="0" t="0" r="2540" b="0"/>
            <wp:docPr id="994530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30363" name="Picture 1" descr="A screenshot of a computer&#10;&#10;AI-generated content may be incorrect."/>
                    <pic:cNvPicPr/>
                  </pic:nvPicPr>
                  <pic:blipFill>
                    <a:blip r:embed="rId72"/>
                    <a:stretch>
                      <a:fillRect/>
                    </a:stretch>
                  </pic:blipFill>
                  <pic:spPr>
                    <a:xfrm>
                      <a:off x="0" y="0"/>
                      <a:ext cx="5731510" cy="2096770"/>
                    </a:xfrm>
                    <a:prstGeom prst="rect">
                      <a:avLst/>
                    </a:prstGeom>
                  </pic:spPr>
                </pic:pic>
              </a:graphicData>
            </a:graphic>
          </wp:inline>
        </w:drawing>
      </w:r>
    </w:p>
    <w:p w14:paraId="21D9CED2" w14:textId="05EFDC34" w:rsidR="00197CF8" w:rsidRDefault="00716700" w:rsidP="00716700">
      <w:pPr>
        <w:pStyle w:val="Caption"/>
        <w:jc w:val="center"/>
      </w:pPr>
      <w:bookmarkStart w:id="93" w:name="_Toc196772375"/>
      <w:r>
        <w:t xml:space="preserve">Figure </w:t>
      </w:r>
      <w:r>
        <w:fldChar w:fldCharType="begin"/>
      </w:r>
      <w:r>
        <w:instrText xml:space="preserve"> SEQ Figure \* ARABIC </w:instrText>
      </w:r>
      <w:r>
        <w:fldChar w:fldCharType="separate"/>
      </w:r>
      <w:r w:rsidR="009451EF">
        <w:rPr>
          <w:noProof/>
        </w:rPr>
        <w:t>29</w:t>
      </w:r>
      <w:r>
        <w:fldChar w:fldCharType="end"/>
      </w:r>
      <w:r>
        <w:t xml:space="preserve"> - Concept Drawing 3</w:t>
      </w:r>
      <w:bookmarkEnd w:id="93"/>
    </w:p>
    <w:p w14:paraId="0D790DC2" w14:textId="77777777" w:rsidR="002D53BE" w:rsidRDefault="006B7635" w:rsidP="002D53BE">
      <w:r>
        <w:t xml:space="preserve">Within the parcel storage container (Steel Bin) the 4 motors will be mounted and internally connected to the electrical circuit. Where the </w:t>
      </w:r>
      <w:r w:rsidR="00A44191">
        <w:t xml:space="preserve">locking mechanisms external for mounting to the brackets for mounting and dismounting functions. This is provided in figure </w:t>
      </w:r>
      <w:r w:rsidR="00280B67">
        <w:t>30.</w:t>
      </w:r>
    </w:p>
    <w:p w14:paraId="0DA23996" w14:textId="77777777" w:rsidR="009A225B" w:rsidRDefault="009A225B" w:rsidP="009A225B">
      <w:pPr>
        <w:keepNext/>
        <w:jc w:val="center"/>
      </w:pPr>
      <w:r w:rsidRPr="009A225B">
        <w:lastRenderedPageBreak/>
        <w:drawing>
          <wp:inline distT="0" distB="0" distL="0" distR="0" wp14:anchorId="49407EDF" wp14:editId="2923ECBB">
            <wp:extent cx="3200400" cy="3747837"/>
            <wp:effectExtent l="0" t="0" r="0" b="5080"/>
            <wp:docPr id="12096369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3693" name="Picture 1" descr="A diagram of a diagram&#10;&#10;AI-generated content may be incorrect."/>
                    <pic:cNvPicPr/>
                  </pic:nvPicPr>
                  <pic:blipFill>
                    <a:blip r:embed="rId73"/>
                    <a:stretch>
                      <a:fillRect/>
                    </a:stretch>
                  </pic:blipFill>
                  <pic:spPr>
                    <a:xfrm>
                      <a:off x="0" y="0"/>
                      <a:ext cx="3206472" cy="3754948"/>
                    </a:xfrm>
                    <a:prstGeom prst="rect">
                      <a:avLst/>
                    </a:prstGeom>
                  </pic:spPr>
                </pic:pic>
              </a:graphicData>
            </a:graphic>
          </wp:inline>
        </w:drawing>
      </w:r>
    </w:p>
    <w:p w14:paraId="6A435C90" w14:textId="633FD13E" w:rsidR="009A225B" w:rsidRDefault="009A225B" w:rsidP="009A225B">
      <w:pPr>
        <w:pStyle w:val="Caption"/>
        <w:jc w:val="center"/>
      </w:pPr>
      <w:bookmarkStart w:id="94" w:name="_Toc196772376"/>
      <w:r>
        <w:t xml:space="preserve">Figure </w:t>
      </w:r>
      <w:r>
        <w:fldChar w:fldCharType="begin"/>
      </w:r>
      <w:r>
        <w:instrText xml:space="preserve"> SEQ Figure \* ARABIC </w:instrText>
      </w:r>
      <w:r>
        <w:fldChar w:fldCharType="separate"/>
      </w:r>
      <w:r w:rsidR="009451EF">
        <w:rPr>
          <w:noProof/>
        </w:rPr>
        <w:t>30</w:t>
      </w:r>
      <w:r>
        <w:fldChar w:fldCharType="end"/>
      </w:r>
      <w:r>
        <w:t xml:space="preserve"> - Concept Drawing 4</w:t>
      </w:r>
      <w:bookmarkEnd w:id="94"/>
    </w:p>
    <w:p w14:paraId="0BABE1BE" w14:textId="77777777" w:rsidR="00751EFD" w:rsidRDefault="00751EFD" w:rsidP="00751EFD">
      <w:pPr>
        <w:pStyle w:val="Heading2"/>
        <w:sectPr w:rsidR="00751EFD">
          <w:pgSz w:w="11906" w:h="16838"/>
          <w:pgMar w:top="1440" w:right="1440" w:bottom="1440" w:left="1440" w:header="708" w:footer="708" w:gutter="0"/>
          <w:cols w:space="708"/>
          <w:docGrid w:linePitch="360"/>
        </w:sectPr>
      </w:pPr>
    </w:p>
    <w:p w14:paraId="02071830" w14:textId="77777777" w:rsidR="00751EFD" w:rsidRDefault="00751EFD" w:rsidP="00751EFD">
      <w:pPr>
        <w:pStyle w:val="Heading2"/>
      </w:pPr>
      <w:bookmarkStart w:id="95" w:name="_Toc196772318"/>
      <w:r>
        <w:lastRenderedPageBreak/>
        <w:t xml:space="preserve">7 </w:t>
      </w:r>
      <w:r w:rsidRPr="00751EFD">
        <w:t>Development Challenges and Solutions</w:t>
      </w:r>
      <w:bookmarkEnd w:id="95"/>
    </w:p>
    <w:p w14:paraId="40931715" w14:textId="77777777" w:rsidR="00DC0240" w:rsidRDefault="00DC0240" w:rsidP="00BB3475">
      <w:r w:rsidRPr="00DC0240">
        <w:t>During the design and development process of the MISSU project, an interim viva presentation was delivered to a panel of academic assessors. This session provided an opportunity to present the project's concept, technical progress, and initial designs. Crucially, the viva highlighted significant issues that had not previously been considered, including a major flaw related to power management and user access in the event of system failure. Additionally, challenges in the physical design and integration of system components into the container were encountered. This section will explain these challenges in greater detail, as well as the engineering solutions that were adopted to address them.</w:t>
      </w:r>
    </w:p>
    <w:p w14:paraId="5949E5A9" w14:textId="264F0582" w:rsidR="00040D7C" w:rsidRDefault="00040D7C" w:rsidP="00040D7C">
      <w:pPr>
        <w:pStyle w:val="Heading3"/>
      </w:pPr>
      <w:bookmarkStart w:id="96" w:name="_Toc196772319"/>
      <w:r>
        <w:t>7.1 Flat Battery</w:t>
      </w:r>
      <w:r w:rsidR="00DC2B16">
        <w:t xml:space="preserve"> Access</w:t>
      </w:r>
      <w:bookmarkEnd w:id="96"/>
    </w:p>
    <w:p w14:paraId="640C3142" w14:textId="77777777" w:rsidR="00C1582C" w:rsidRDefault="00C1582C" w:rsidP="00BB3475">
      <w:r w:rsidRPr="00C1582C">
        <w:t>One major flaw identified during the viva was the issue of accessing the parcel if the battery became flat, rendering the electronic lock and system inoperable. Originally, there was no contingency for user access in the event of power loss. In response to this, a separate compartment within the container has been incorporated into the design, housing the internal electrical circuit and battery. This compartment is secured using a mechanical key lock, allowing manual access when necessary. This design improvement ensures that users can access the battery for recharging purposes and retrieve stored parcels even if the electronic system fails. It provides an essential backup, maintaining the system’s functionality and user reliability under all conditions.</w:t>
      </w:r>
    </w:p>
    <w:p w14:paraId="70360D09" w14:textId="41548F59" w:rsidR="00DC2B16" w:rsidRDefault="00DC2B16" w:rsidP="00DC2B16">
      <w:pPr>
        <w:pStyle w:val="Heading3"/>
      </w:pPr>
      <w:bookmarkStart w:id="97" w:name="_Toc196772320"/>
      <w:r>
        <w:t xml:space="preserve">7.2 </w:t>
      </w:r>
      <w:r w:rsidR="00BD05AF">
        <w:t xml:space="preserve"> Battery Charging</w:t>
      </w:r>
      <w:bookmarkEnd w:id="97"/>
    </w:p>
    <w:p w14:paraId="59EEB058" w14:textId="77777777" w:rsidR="00B077EB" w:rsidRDefault="00B077EB" w:rsidP="00B077EB">
      <w:pPr>
        <w:keepNext/>
      </w:pPr>
      <w:r w:rsidRPr="00B077EB">
        <w:t>Another key development challenge was implementing an effective method for charging the internal 12V battery while ensuring safe and reliable operation. Without a proper charging solution, battery performance and system reliability would degrade over time. To solve this, a 12VDC power adapter was selected to facilitate recharging. To further ensure safe and efficient charging, a dedicated battery charging and protection circuit was designed and integrated into the system. This circuit manages the voltage and current supplied to the battery, preventing overcharging, improving battery lifespan, and ensuring the MISSU remains operational with minimal maintenance.</w:t>
      </w:r>
    </w:p>
    <w:p w14:paraId="0D968ACA" w14:textId="77777777" w:rsidR="00B554D8" w:rsidRDefault="00B554D8" w:rsidP="00B554D8">
      <w:pPr>
        <w:pStyle w:val="Heading3"/>
      </w:pPr>
      <w:bookmarkStart w:id="98" w:name="_Toc196772321"/>
      <w:r>
        <w:t>7.3 Physical Design</w:t>
      </w:r>
      <w:bookmarkEnd w:id="98"/>
    </w:p>
    <w:p w14:paraId="21128323" w14:textId="2685D85A" w:rsidR="008D64EC" w:rsidRDefault="008D64EC" w:rsidP="008D64EC">
      <w:r>
        <w:t xml:space="preserve">Although the design, simulation, and component selection for the MISSU system were successfully completed, the physical construction of the prototype could not be achieved within the project timeframe. </w:t>
      </w:r>
      <w:r>
        <w:t>During</w:t>
      </w:r>
      <w:r>
        <w:t xml:space="preserve"> the project, a promotion </w:t>
      </w:r>
      <w:r w:rsidR="004A168F">
        <w:t xml:space="preserve">within </w:t>
      </w:r>
      <w:r>
        <w:t>employment required an increase in working hours and greater professional responsibilities. As a result, priority was given to these new work commitments, limiting the time available for hands-on development.</w:t>
      </w:r>
    </w:p>
    <w:p w14:paraId="43FB41F8" w14:textId="77777777" w:rsidR="00D84C03" w:rsidRDefault="008D64EC" w:rsidP="008D64EC">
      <w:pPr>
        <w:sectPr w:rsidR="00D84C03">
          <w:pgSz w:w="11906" w:h="16838"/>
          <w:pgMar w:top="1440" w:right="1440" w:bottom="1440" w:left="1440" w:header="708" w:footer="708" w:gutter="0"/>
          <w:cols w:space="708"/>
          <w:docGrid w:linePitch="360"/>
        </w:sectPr>
      </w:pPr>
      <w:r>
        <w:t>Despite this, the complete electronic design, schematics, and component specifications were finalised, meaning that physical construction and testing can still be carried out in the future without significant modification to the project plans.</w:t>
      </w:r>
    </w:p>
    <w:p w14:paraId="4EFE8408" w14:textId="77777777" w:rsidR="008D64EC" w:rsidRDefault="00D84C03" w:rsidP="00D84C03">
      <w:pPr>
        <w:pStyle w:val="Heading2"/>
      </w:pPr>
      <w:bookmarkStart w:id="99" w:name="_Toc196772322"/>
      <w:r>
        <w:lastRenderedPageBreak/>
        <w:t>8 Testing and Validation</w:t>
      </w:r>
      <w:bookmarkEnd w:id="99"/>
    </w:p>
    <w:p w14:paraId="65F18C46" w14:textId="77777777" w:rsidR="00810214" w:rsidRDefault="0030767E" w:rsidP="0030767E">
      <w:r w:rsidRPr="0030767E">
        <w:t>Throughout the development of the MISSU system, continuous testing was performed to ensure the correct operation of both hardware components and the embedded software. Each sub-system was tested independently prior to full system integration. This staged approach allowed for identification and resolution of potential faults early in the development process.</w:t>
      </w:r>
    </w:p>
    <w:p w14:paraId="5919AB80" w14:textId="77777777" w:rsidR="0030767E" w:rsidRDefault="00B01C8B" w:rsidP="0030767E">
      <w:pPr>
        <w:pStyle w:val="Heading3"/>
      </w:pPr>
      <w:bookmarkStart w:id="100" w:name="_Toc196772323"/>
      <w:r>
        <w:t>8.1 Microcontroller Functionality Test</w:t>
      </w:r>
      <w:bookmarkEnd w:id="100"/>
    </w:p>
    <w:p w14:paraId="4DE069C9" w14:textId="6854AB41" w:rsidR="00B01C8B" w:rsidRDefault="00C35C45" w:rsidP="00B01C8B">
      <w:r w:rsidRPr="00C35C45">
        <w:t xml:space="preserve">An initial test was carried out to confirm correct operation of the PIC16F877A microcontroller. A basic </w:t>
      </w:r>
      <w:r>
        <w:t>connection of an</w:t>
      </w:r>
      <w:r w:rsidRPr="00C35C45">
        <w:t xml:space="preserve"> LED connected to one of the output pins (PORTA.B2 and PORTA.B3). Successful LED demonstrated that the microcontroller could be programmed </w:t>
      </w:r>
      <w:r w:rsidR="003C5E61" w:rsidRPr="00C35C45">
        <w:t>correctly,</w:t>
      </w:r>
      <w:r w:rsidRPr="00C35C45">
        <w:t xml:space="preserve"> and that input/output pin control was functional.</w:t>
      </w:r>
      <w:r>
        <w:t xml:space="preserve"> </w:t>
      </w:r>
      <w:r w:rsidR="00B96308">
        <w:t xml:space="preserve">Shown to be one of the best practices in </w:t>
      </w:r>
      <w:r w:rsidR="00A421AE" w:rsidRPr="00A421AE">
        <w:t>embedded hardware development [</w:t>
      </w:r>
      <w:r w:rsidR="00E974CB">
        <w:t>9</w:t>
      </w:r>
      <w:r w:rsidR="00A421AE" w:rsidRPr="00A421AE">
        <w:t>].</w:t>
      </w:r>
      <w:r>
        <w:t xml:space="preserve">This was used </w:t>
      </w:r>
      <w:r w:rsidR="001D1CE1">
        <w:t xml:space="preserve">to </w:t>
      </w:r>
      <w:r w:rsidR="003C5E61">
        <w:t>monitor</w:t>
      </w:r>
      <w:r w:rsidR="001D1CE1">
        <w:t xml:space="preserve"> the output and inputs of the </w:t>
      </w:r>
      <w:r w:rsidR="003C5E61">
        <w:t>microcontroller to ensure expect system output was being achieved [Fig</w:t>
      </w:r>
      <w:r w:rsidR="002A2671">
        <w:t xml:space="preserve"> 31]</w:t>
      </w:r>
      <w:r w:rsidR="003C5E61">
        <w:t>.</w:t>
      </w:r>
    </w:p>
    <w:p w14:paraId="5994A574" w14:textId="77777777" w:rsidR="003C5E61" w:rsidRDefault="003C5E61" w:rsidP="003C5E61">
      <w:pPr>
        <w:keepNext/>
        <w:jc w:val="center"/>
      </w:pPr>
      <w:r w:rsidRPr="003C5E61">
        <w:drawing>
          <wp:inline distT="0" distB="0" distL="0" distR="0" wp14:anchorId="3E656A71" wp14:editId="06EF6617">
            <wp:extent cx="5731510" cy="757555"/>
            <wp:effectExtent l="0" t="0" r="2540" b="4445"/>
            <wp:docPr id="2086099315"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99315" name="Picture 1" descr="A diagram of a graph&#10;&#10;AI-generated content may be incorrect."/>
                    <pic:cNvPicPr/>
                  </pic:nvPicPr>
                  <pic:blipFill>
                    <a:blip r:embed="rId74"/>
                    <a:stretch>
                      <a:fillRect/>
                    </a:stretch>
                  </pic:blipFill>
                  <pic:spPr>
                    <a:xfrm>
                      <a:off x="0" y="0"/>
                      <a:ext cx="5731510" cy="757555"/>
                    </a:xfrm>
                    <a:prstGeom prst="rect">
                      <a:avLst/>
                    </a:prstGeom>
                  </pic:spPr>
                </pic:pic>
              </a:graphicData>
            </a:graphic>
          </wp:inline>
        </w:drawing>
      </w:r>
    </w:p>
    <w:p w14:paraId="62F32CEA" w14:textId="35CDA080" w:rsidR="003C5E61" w:rsidRDefault="003C5E61" w:rsidP="003C5E61">
      <w:pPr>
        <w:pStyle w:val="Caption"/>
        <w:jc w:val="center"/>
      </w:pPr>
      <w:bookmarkStart w:id="101" w:name="_Toc196772377"/>
      <w:r>
        <w:t xml:space="preserve">Figure </w:t>
      </w:r>
      <w:r>
        <w:fldChar w:fldCharType="begin"/>
      </w:r>
      <w:r>
        <w:instrText xml:space="preserve"> SEQ Figure \* ARABIC </w:instrText>
      </w:r>
      <w:r>
        <w:fldChar w:fldCharType="separate"/>
      </w:r>
      <w:r w:rsidR="009451EF">
        <w:rPr>
          <w:noProof/>
        </w:rPr>
        <w:t>31</w:t>
      </w:r>
      <w:r>
        <w:fldChar w:fldCharType="end"/>
      </w:r>
      <w:r>
        <w:t xml:space="preserve"> - PIC Microcontroller Testing</w:t>
      </w:r>
      <w:bookmarkEnd w:id="101"/>
    </w:p>
    <w:p w14:paraId="0ACADF26" w14:textId="77777777" w:rsidR="002A2671" w:rsidRDefault="002A2671" w:rsidP="002A2671">
      <w:pPr>
        <w:pStyle w:val="Heading3"/>
      </w:pPr>
      <w:bookmarkStart w:id="102" w:name="_Toc196772324"/>
      <w:r>
        <w:t>8.2 LED and Buzzer Circuit Testing</w:t>
      </w:r>
      <w:bookmarkEnd w:id="102"/>
    </w:p>
    <w:p w14:paraId="77EC5066" w14:textId="77777777" w:rsidR="00E46DA8" w:rsidRDefault="00E46DA8" w:rsidP="00E46DA8">
      <w:r w:rsidRPr="00E46DA8">
        <w:t>LEDs (Red and Green) and the buzzer were connected individually to the microcontroller outputs. Separate test codes were uploaded to activate each component at specific intervals. This verified that the PIC outputs were correctly driving external loads and that indicator feedback could be reliably delivered to the user.</w:t>
      </w:r>
      <w:r>
        <w:t xml:space="preserve"> This also helped to provide further understanding to the code when written separately.</w:t>
      </w:r>
    </w:p>
    <w:p w14:paraId="6271DB27" w14:textId="77777777" w:rsidR="00E46DA8" w:rsidRDefault="00E46DA8" w:rsidP="00E46DA8">
      <w:pPr>
        <w:pStyle w:val="Heading3"/>
      </w:pPr>
      <w:bookmarkStart w:id="103" w:name="_Toc196772325"/>
      <w:r>
        <w:t>8.3 Keypad Input Testing</w:t>
      </w:r>
      <w:bookmarkEnd w:id="103"/>
    </w:p>
    <w:p w14:paraId="7DA0302E" w14:textId="77777777" w:rsidR="000A6B38" w:rsidRDefault="000A6B38" w:rsidP="000A6B38">
      <w:r w:rsidRPr="000A6B38">
        <w:t>The 4x3 keypad was tested by writing a simple code to display the pressed key onto the LCD screen. Each key was pressed in sequence, and the corresponding character was confirmed on the display. This ensured that the keypad scanning logic and the electrical connections were correct.</w:t>
      </w:r>
    </w:p>
    <w:p w14:paraId="199A0227" w14:textId="77777777" w:rsidR="000A6B38" w:rsidRDefault="000A6B38" w:rsidP="000A6B38">
      <w:pPr>
        <w:pStyle w:val="Heading3"/>
      </w:pPr>
      <w:bookmarkStart w:id="104" w:name="_Toc196772326"/>
      <w:r>
        <w:t xml:space="preserve">8.4 LCD </w:t>
      </w:r>
      <w:r w:rsidR="00B65424">
        <w:t>Display Testing</w:t>
      </w:r>
      <w:bookmarkEnd w:id="104"/>
    </w:p>
    <w:p w14:paraId="39ECA3F7" w14:textId="77777777" w:rsidR="00B65424" w:rsidRDefault="00B65424" w:rsidP="00B65424">
      <w:r w:rsidRPr="00B65424">
        <w:t>A test program was created to output static and dynamic messages to the LCD. Both the data and control lines were verified, and the display was checked for correct contrast and backlight functionality. Successful LCD operation confirmed that the display subsystem was ready for integration.</w:t>
      </w:r>
    </w:p>
    <w:p w14:paraId="25CB217A" w14:textId="77777777" w:rsidR="00B65424" w:rsidRDefault="00B65424" w:rsidP="00B65424">
      <w:pPr>
        <w:pStyle w:val="Heading3"/>
      </w:pPr>
      <w:bookmarkStart w:id="105" w:name="_Toc196772327"/>
      <w:r>
        <w:t>8.5 Motor Control and PWM Testing</w:t>
      </w:r>
      <w:bookmarkEnd w:id="105"/>
    </w:p>
    <w:p w14:paraId="3A28FF51" w14:textId="77777777" w:rsidR="004F1C1F" w:rsidRDefault="004F1C1F" w:rsidP="004F1C1F">
      <w:r w:rsidRPr="004F1C1F">
        <w:t>The motor drivers were tested using PWM signals generated by the microcontroller. Test programs were used to spin the lock and mount motors in both forward and reverse directions at various speeds. Motor response, speed control, and switching between directions were all confirmed.</w:t>
      </w:r>
    </w:p>
    <w:p w14:paraId="4626D30E" w14:textId="77777777" w:rsidR="004F1C1F" w:rsidRDefault="004F1C1F" w:rsidP="00C830CB">
      <w:pPr>
        <w:pStyle w:val="Heading3"/>
      </w:pPr>
      <w:bookmarkStart w:id="106" w:name="_Toc196772328"/>
      <w:r>
        <w:lastRenderedPageBreak/>
        <w:t xml:space="preserve">8.6 Timer and Keypad </w:t>
      </w:r>
      <w:r w:rsidR="00C830CB">
        <w:t>Timeout Testing</w:t>
      </w:r>
      <w:bookmarkEnd w:id="106"/>
      <w:r w:rsidR="00C830CB">
        <w:t xml:space="preserve"> </w:t>
      </w:r>
    </w:p>
    <w:p w14:paraId="52B09CB7" w14:textId="77777777" w:rsidR="00C830CB" w:rsidRDefault="00C830CB" w:rsidP="00C830CB">
      <w:r w:rsidRPr="00C830CB">
        <w:t>The Timer0 module was tested to implement a 15-second timeout if no keypress occurred. Testing verified that the system returned to the initial state after the timeout, ensuring that the unit would not hang or stay idle in an insecure state.</w:t>
      </w:r>
    </w:p>
    <w:p w14:paraId="18974B82" w14:textId="77777777" w:rsidR="00754771" w:rsidRDefault="00754771" w:rsidP="00754771">
      <w:pPr>
        <w:pStyle w:val="Heading3"/>
      </w:pPr>
      <w:bookmarkStart w:id="107" w:name="_Toc196772329"/>
      <w:r>
        <w:t>8.7 Password Logic Testing</w:t>
      </w:r>
      <w:bookmarkEnd w:id="107"/>
    </w:p>
    <w:p w14:paraId="0E89E8AF" w14:textId="77777777" w:rsidR="00754771" w:rsidRDefault="006E5C16" w:rsidP="00754771">
      <w:r w:rsidRPr="006E5C16">
        <w:t>Software simulations and practical tests were conducted to ensure correct password validation. Correct entry of the four-digit code triggered unlocking routines, while incorrect codes caused the system to display appropriate error messages with LED warning indications.</w:t>
      </w:r>
    </w:p>
    <w:p w14:paraId="7C4770B3" w14:textId="77777777" w:rsidR="006E5C16" w:rsidRDefault="006E5C16" w:rsidP="006E5C16">
      <w:pPr>
        <w:pStyle w:val="Heading3"/>
      </w:pPr>
      <w:bookmarkStart w:id="108" w:name="_Toc196772330"/>
      <w:r>
        <w:t>8.8 Full System Integration Test</w:t>
      </w:r>
      <w:bookmarkEnd w:id="108"/>
    </w:p>
    <w:p w14:paraId="2D9F9E9A" w14:textId="64D4A5CC" w:rsidR="006E5C16" w:rsidRDefault="00EC627D" w:rsidP="006E5C16">
      <w:r w:rsidRPr="00EC627D">
        <w:t>After individual module testing, the full MISSU system was integrated and tested in simulation using Proteus</w:t>
      </w:r>
      <w:r w:rsidR="0068132D">
        <w:t xml:space="preserve"> to identify any logic errors [10]</w:t>
      </w:r>
      <w:r w:rsidRPr="00EC627D">
        <w:t>. The full operational flow including locking, unlocking, mounting, dismounting, password validation, and timeout behaviour was verified to work as expected before physical assembly.</w:t>
      </w:r>
      <w:r w:rsidR="00FB016A">
        <w:t xml:space="preserve"> The test was used by following the </w:t>
      </w:r>
      <w:r w:rsidR="000878F0">
        <w:t>flowchart</w:t>
      </w:r>
      <w:r w:rsidR="00E45238">
        <w:t xml:space="preserve"> [Fig 32]</w:t>
      </w:r>
      <w:r w:rsidR="000878F0">
        <w:t xml:space="preserve"> of the designed system. It is important to note that the mount and dismount is not </w:t>
      </w:r>
      <w:r w:rsidR="00D17FE3">
        <w:t>a part</w:t>
      </w:r>
      <w:r w:rsidR="000878F0">
        <w:t xml:space="preserve"> of this as </w:t>
      </w:r>
      <w:r w:rsidR="002E4CC5">
        <w:t>it runs outside of the loop.</w:t>
      </w:r>
    </w:p>
    <w:p w14:paraId="79DFD55D" w14:textId="77777777" w:rsidR="009451EF" w:rsidRDefault="009451EF" w:rsidP="009451EF">
      <w:pPr>
        <w:keepNext/>
        <w:jc w:val="center"/>
      </w:pPr>
      <w:r w:rsidRPr="009451EF">
        <w:lastRenderedPageBreak/>
        <w:drawing>
          <wp:inline distT="0" distB="0" distL="0" distR="0" wp14:anchorId="2867C882" wp14:editId="522BAB60">
            <wp:extent cx="3610479" cy="5363323"/>
            <wp:effectExtent l="0" t="0" r="9525" b="0"/>
            <wp:docPr id="692912835" name="Picture 1" descr="A diagram of a keyp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12835" name="Picture 1" descr="A diagram of a keypad&#10;&#10;AI-generated content may be incorrect."/>
                    <pic:cNvPicPr/>
                  </pic:nvPicPr>
                  <pic:blipFill>
                    <a:blip r:embed="rId75"/>
                    <a:stretch>
                      <a:fillRect/>
                    </a:stretch>
                  </pic:blipFill>
                  <pic:spPr>
                    <a:xfrm>
                      <a:off x="0" y="0"/>
                      <a:ext cx="3610479" cy="5363323"/>
                    </a:xfrm>
                    <a:prstGeom prst="rect">
                      <a:avLst/>
                    </a:prstGeom>
                  </pic:spPr>
                </pic:pic>
              </a:graphicData>
            </a:graphic>
          </wp:inline>
        </w:drawing>
      </w:r>
    </w:p>
    <w:p w14:paraId="57371BCE" w14:textId="77777777" w:rsidR="00066958" w:rsidRDefault="009451EF" w:rsidP="009451EF">
      <w:pPr>
        <w:pStyle w:val="Caption"/>
        <w:jc w:val="center"/>
        <w:sectPr w:rsidR="00066958">
          <w:pgSz w:w="11906" w:h="16838"/>
          <w:pgMar w:top="1440" w:right="1440" w:bottom="1440" w:left="1440" w:header="708" w:footer="708" w:gutter="0"/>
          <w:cols w:space="708"/>
          <w:docGrid w:linePitch="360"/>
        </w:sectPr>
      </w:pPr>
      <w:bookmarkStart w:id="109" w:name="_Toc196772378"/>
      <w:r>
        <w:t xml:space="preserve">Figure </w:t>
      </w:r>
      <w:r>
        <w:fldChar w:fldCharType="begin"/>
      </w:r>
      <w:r>
        <w:instrText xml:space="preserve"> SEQ Figure \* ARABIC </w:instrText>
      </w:r>
      <w:r>
        <w:fldChar w:fldCharType="separate"/>
      </w:r>
      <w:r>
        <w:rPr>
          <w:noProof/>
        </w:rPr>
        <w:t>32</w:t>
      </w:r>
      <w:r>
        <w:fldChar w:fldCharType="end"/>
      </w:r>
      <w:r>
        <w:t xml:space="preserve"> - Design Flow Chart</w:t>
      </w:r>
      <w:bookmarkEnd w:id="109"/>
    </w:p>
    <w:p w14:paraId="7C3826FF" w14:textId="77777777" w:rsidR="009451EF" w:rsidRDefault="00066958" w:rsidP="00066958">
      <w:pPr>
        <w:pStyle w:val="Heading2"/>
      </w:pPr>
      <w:bookmarkStart w:id="110" w:name="_Toc196772331"/>
      <w:r>
        <w:lastRenderedPageBreak/>
        <w:t>9 Evaluation</w:t>
      </w:r>
      <w:bookmarkEnd w:id="110"/>
    </w:p>
    <w:p w14:paraId="6A987541" w14:textId="77777777" w:rsidR="00066958" w:rsidRDefault="002E4E44" w:rsidP="00066958">
      <w:r>
        <w:t xml:space="preserve">The MISSU project aimed to develop a secure, electronically controlled parcel storage system </w:t>
      </w:r>
      <w:r w:rsidR="004C4D81">
        <w:t xml:space="preserve">that reduces missed deliveries whilst enhancing the security of </w:t>
      </w:r>
      <w:r w:rsidR="00D74ED9">
        <w:t xml:space="preserve">the parcel transaction between supplier and customer. With </w:t>
      </w:r>
      <w:r w:rsidR="00467BD9">
        <w:t xml:space="preserve">the </w:t>
      </w:r>
      <w:r w:rsidR="000466DE">
        <w:t xml:space="preserve">wider purpose to support </w:t>
      </w:r>
      <w:r w:rsidR="00602131">
        <w:t>anti-theft</w:t>
      </w:r>
      <w:r w:rsidR="000466DE">
        <w:t xml:space="preserve"> on the increasing issues of parcels in the UK and </w:t>
      </w:r>
      <w:r w:rsidR="00FE7D3D">
        <w:t xml:space="preserve">provide support on emission footprint for suppliers and customers. </w:t>
      </w:r>
      <w:r w:rsidR="00F25DB5">
        <w:t>Through the design and development stage, an ev</w:t>
      </w:r>
      <w:r w:rsidR="00602131">
        <w:t>al</w:t>
      </w:r>
      <w:r w:rsidR="00F25DB5">
        <w:t xml:space="preserve">uation </w:t>
      </w:r>
      <w:r w:rsidR="00602131">
        <w:t>is carried out to assess whether the project objectives and aims were achieved.</w:t>
      </w:r>
    </w:p>
    <w:p w14:paraId="6A194A0F" w14:textId="77777777" w:rsidR="00602131" w:rsidRDefault="00C364C7" w:rsidP="007E5C17">
      <w:pPr>
        <w:pStyle w:val="Heading3"/>
      </w:pPr>
      <w:bookmarkStart w:id="111" w:name="_Toc196772332"/>
      <w:r>
        <w:t>9.1 Conclusion from Data</w:t>
      </w:r>
      <w:bookmarkEnd w:id="111"/>
    </w:p>
    <w:p w14:paraId="6B89E95F" w14:textId="77777777" w:rsidR="00C364C7" w:rsidRDefault="00C364C7" w:rsidP="00066958">
      <w:r>
        <w:t xml:space="preserve">Testing throughout the design process was used to confirm if the main electrical system functions as expected via </w:t>
      </w:r>
      <w:r w:rsidR="00A623E6">
        <w:t>simulation</w:t>
      </w:r>
      <w:r w:rsidR="00CC2A33">
        <w:t xml:space="preserve">s using proteus and MIKROC for embedded C coding. This supported </w:t>
      </w:r>
      <w:r w:rsidR="00F762F2">
        <w:t>simulated testing on all electrical components such as the keypad password input, motor locking and unlocking, LED</w:t>
      </w:r>
      <w:r w:rsidR="00B14406">
        <w:t xml:space="preserve">s, buzzer, battery and LCD display. </w:t>
      </w:r>
      <w:r w:rsidR="00F725B5">
        <w:t xml:space="preserve"> All validated through </w:t>
      </w:r>
      <w:r w:rsidR="00FB4586">
        <w:t>simulation outputs.</w:t>
      </w:r>
    </w:p>
    <w:p w14:paraId="7B058616" w14:textId="77777777" w:rsidR="00FB4586" w:rsidRDefault="00FB4586" w:rsidP="007E5C17">
      <w:pPr>
        <w:pStyle w:val="Heading3"/>
      </w:pPr>
      <w:bookmarkStart w:id="112" w:name="_Toc196772333"/>
      <w:r>
        <w:t>9.2 Objective and Aims Achieved</w:t>
      </w:r>
      <w:bookmarkEnd w:id="112"/>
      <w:r>
        <w:t xml:space="preserve"> </w:t>
      </w:r>
    </w:p>
    <w:p w14:paraId="36642E56" w14:textId="77777777" w:rsidR="00490F68" w:rsidRDefault="00CB22B2" w:rsidP="00066958">
      <w:r>
        <w:t xml:space="preserve">Most objectives were met during the design </w:t>
      </w:r>
      <w:r w:rsidR="00C75F0E">
        <w:t>process of the MISSU. This product was designed, simulated and partially testing</w:t>
      </w:r>
      <w:r w:rsidR="00E82B9E">
        <w:t>. However, the physical design and testing were not able to be achieved due to external work commitmen</w:t>
      </w:r>
      <w:r w:rsidR="003E693C">
        <w:t xml:space="preserve">ts and limited time to </w:t>
      </w:r>
      <w:r w:rsidR="0019213C">
        <w:t>order and</w:t>
      </w:r>
      <w:r w:rsidR="003E693C">
        <w:t xml:space="preserve"> fabricate the final physical </w:t>
      </w:r>
      <w:r w:rsidR="00490F68">
        <w:t xml:space="preserve">design. </w:t>
      </w:r>
      <w:r w:rsidR="00D56D1B">
        <w:t xml:space="preserve">This led to </w:t>
      </w:r>
      <w:proofErr w:type="gramStart"/>
      <w:r w:rsidR="00D56D1B">
        <w:t>a</w:t>
      </w:r>
      <w:proofErr w:type="gramEnd"/>
      <w:r w:rsidR="00D56D1B">
        <w:t xml:space="preserve"> unfinished product that was not able to meet its objective of a working prototype and therefore further understanding of any </w:t>
      </w:r>
      <w:r w:rsidR="00F70DDF">
        <w:t xml:space="preserve">other potential issues of the design were not able to be acknowledge, tested and rectified if any had </w:t>
      </w:r>
      <w:r w:rsidR="0019213C">
        <w:t xml:space="preserve">been flagged. </w:t>
      </w:r>
    </w:p>
    <w:p w14:paraId="6B66D78C" w14:textId="77777777" w:rsidR="0019213C" w:rsidRDefault="0019213C" w:rsidP="007E5C17">
      <w:pPr>
        <w:pStyle w:val="Heading3"/>
      </w:pPr>
      <w:bookmarkStart w:id="113" w:name="_Toc196772334"/>
      <w:r>
        <w:t>9.3 Improvements</w:t>
      </w:r>
      <w:bookmarkEnd w:id="113"/>
      <w:r>
        <w:t xml:space="preserve"> </w:t>
      </w:r>
    </w:p>
    <w:p w14:paraId="5CA36818" w14:textId="77777777" w:rsidR="0019213C" w:rsidRDefault="004E41EA" w:rsidP="00066958">
      <w:r>
        <w:t xml:space="preserve">If the project was to be repeated, more time would be allocated for a hardware prototype </w:t>
      </w:r>
      <w:r w:rsidR="003F5258">
        <w:t xml:space="preserve">and additional support where needed to achieve a full physical design. There are some areas within the system where </w:t>
      </w:r>
      <w:r w:rsidR="0088044F">
        <w:t xml:space="preserve">the product would benefit from. </w:t>
      </w:r>
    </w:p>
    <w:p w14:paraId="450CCFA8" w14:textId="418BF438" w:rsidR="003C7481" w:rsidRDefault="003C7481" w:rsidP="00066958">
      <w:r w:rsidRPr="003C7481">
        <w:t>While the system code ultimately functioned as intended, considerable time was spent achieving basic functionality, which limited the opportunity for refinement. Specifically, issues were observed with the LCD screen when displaying messages across multiple code scenarios, such as key input, lock/unlock actions, and mount/dismount operations. Improvements could be made by better structuring the code, enhancing the timing sequences, and optimising LCD clear and output commands for more consistent messaging.</w:t>
      </w:r>
    </w:p>
    <w:p w14:paraId="27519043" w14:textId="7BC16356" w:rsidR="00320A91" w:rsidRDefault="00320A91" w:rsidP="00066958">
      <w:r>
        <w:t xml:space="preserve">The mount and dismount buttons work and </w:t>
      </w:r>
      <w:r w:rsidR="00010394">
        <w:t>can</w:t>
      </w:r>
      <w:r>
        <w:t xml:space="preserve"> achieve the objective </w:t>
      </w:r>
      <w:r w:rsidR="00985AE8">
        <w:t xml:space="preserve">that was asked. However, </w:t>
      </w:r>
      <w:r w:rsidR="00010394">
        <w:t>the</w:t>
      </w:r>
      <w:r w:rsidR="00345BCE">
        <w:t xml:space="preserve"> code could be improved to signal the outputs of the motor by setting a </w:t>
      </w:r>
      <w:r w:rsidR="001C3AE8">
        <w:t xml:space="preserve">separate </w:t>
      </w:r>
      <w:r w:rsidR="00345BCE">
        <w:t xml:space="preserve">keypad </w:t>
      </w:r>
      <w:r w:rsidR="001C3AE8">
        <w:t xml:space="preserve">password which signals the motors for mount and dismount. This would </w:t>
      </w:r>
      <w:r w:rsidR="0073066E">
        <w:t>reduce material needed such as 2 buttons and wiring</w:t>
      </w:r>
      <w:r w:rsidR="00D86173">
        <w:t xml:space="preserve">. It would also take up less room as the buttons are to be located within the lower compartment for </w:t>
      </w:r>
      <w:r w:rsidR="00497119">
        <w:t xml:space="preserve">secure and safe housing of the buttons which secure the unit and parcel (upon delivery) to the bracket system. </w:t>
      </w:r>
      <w:r w:rsidR="0092562D">
        <w:t>The keypad password to control this would allow an easier solution when mounting – making it more user</w:t>
      </w:r>
      <w:r w:rsidR="00D4089D">
        <w:t>-friendly.</w:t>
      </w:r>
    </w:p>
    <w:p w14:paraId="0E4A4DCA" w14:textId="71311849" w:rsidR="00D4089D" w:rsidRDefault="00BE0A03" w:rsidP="00066958">
      <w:r>
        <w:t>A s</w:t>
      </w:r>
      <w:r w:rsidR="009A1D91">
        <w:t>ensor</w:t>
      </w:r>
      <w:r w:rsidR="006C25DF">
        <w:t xml:space="preserve"> could also be included in the design to activate the LCD </w:t>
      </w:r>
      <w:r w:rsidR="00BE2E77">
        <w:t xml:space="preserve">and power to the system. The sensor would be able to detect when a user is in range </w:t>
      </w:r>
      <w:r w:rsidR="00182272">
        <w:t xml:space="preserve">and turn on with an additional </w:t>
      </w:r>
      <w:r w:rsidR="00520925">
        <w:t>failsafe</w:t>
      </w:r>
      <w:r w:rsidR="00182272">
        <w:t xml:space="preserve"> </w:t>
      </w:r>
      <w:r w:rsidR="00520925">
        <w:t xml:space="preserve">of the keypad being touched to also activate the system power output </w:t>
      </w:r>
      <w:proofErr w:type="spellStart"/>
      <w:r w:rsidR="00520925">
        <w:t>incase</w:t>
      </w:r>
      <w:proofErr w:type="spellEnd"/>
      <w:r w:rsidR="00520925">
        <w:t xml:space="preserve"> of sensor failure.</w:t>
      </w:r>
    </w:p>
    <w:p w14:paraId="3190A6F0" w14:textId="2E6FC169" w:rsidR="009A1D91" w:rsidRDefault="00EB5B70" w:rsidP="00066958">
      <w:r>
        <w:lastRenderedPageBreak/>
        <w:t xml:space="preserve">During the physical design and testing, other ideas may have been identified to work best. </w:t>
      </w:r>
      <w:r w:rsidR="0064748D">
        <w:t>One option which would have been consider is o</w:t>
      </w:r>
      <w:r w:rsidR="009A1D91">
        <w:t>ther forms of mounting</w:t>
      </w:r>
      <w:r w:rsidR="0064748D">
        <w:t>,</w:t>
      </w:r>
      <w:r w:rsidR="009A1D91">
        <w:t xml:space="preserve"> such as magnetic</w:t>
      </w:r>
      <w:r w:rsidR="0064748D">
        <w:t xml:space="preserve">. If the mounting and dismounting </w:t>
      </w:r>
      <w:r w:rsidR="007F44D7">
        <w:t xml:space="preserve">of the motor and bracket worked well, then this may not be a desire. However. A magnetic </w:t>
      </w:r>
      <w:r w:rsidR="00C64C9A">
        <w:t xml:space="preserve">mount and dismount would provide a sleek design, easier form of mounting and </w:t>
      </w:r>
      <w:r w:rsidR="00326F75">
        <w:t xml:space="preserve">more aesthetically please. The bracket required to mount and dismount the product would require </w:t>
      </w:r>
      <w:r w:rsidR="007C18ED">
        <w:t>sticking</w:t>
      </w:r>
      <w:r w:rsidR="00326F75">
        <w:t xml:space="preserve"> out of the user </w:t>
      </w:r>
      <w:r w:rsidR="00437964">
        <w:t>domestic building. Whereas a magnetic mount would require a single sheet of conductive material</w:t>
      </w:r>
      <w:r w:rsidR="002E7B30">
        <w:t xml:space="preserve">. However, this again would change the design as a constant magnetic connection to be made </w:t>
      </w:r>
      <w:r w:rsidR="000C7C33">
        <w:t>would require a lot of power and may lead to the product falling off it mount if power is cut.</w:t>
      </w:r>
    </w:p>
    <w:p w14:paraId="0930C1F0" w14:textId="77777777" w:rsidR="00007704" w:rsidRDefault="007C18ED" w:rsidP="00066958">
      <w:pPr>
        <w:sectPr w:rsidR="00007704">
          <w:pgSz w:w="11906" w:h="16838"/>
          <w:pgMar w:top="1440" w:right="1440" w:bottom="1440" w:left="1440" w:header="708" w:footer="708" w:gutter="0"/>
          <w:cols w:space="708"/>
          <w:docGrid w:linePitch="360"/>
        </w:sectPr>
      </w:pPr>
      <w:r>
        <w:t xml:space="preserve">The biggest area of improvement that would be exercised is </w:t>
      </w:r>
      <w:r w:rsidR="007A6B87">
        <w:t>p</w:t>
      </w:r>
      <w:r w:rsidR="00573215">
        <w:t>assword selection via keypad and LCD Display</w:t>
      </w:r>
      <w:r w:rsidR="007A6B87">
        <w:t>. Prompting the user to select a password which is preferred and can be changed when</w:t>
      </w:r>
      <w:r w:rsidR="005644BD">
        <w:t xml:space="preserve">ever they wished. The current design requires a password to be set for the user and can only be changed via its code. </w:t>
      </w:r>
      <w:r w:rsidR="00010394">
        <w:t>This is achievable but requires additional code.</w:t>
      </w:r>
    </w:p>
    <w:p w14:paraId="2868E777" w14:textId="77777777" w:rsidR="009A1D91" w:rsidRDefault="00577364" w:rsidP="00112488">
      <w:pPr>
        <w:pStyle w:val="Heading2"/>
      </w:pPr>
      <w:bookmarkStart w:id="114" w:name="_Toc196772335"/>
      <w:r>
        <w:lastRenderedPageBreak/>
        <w:t xml:space="preserve">10 </w:t>
      </w:r>
      <w:r w:rsidR="00007704">
        <w:t>Conclusion and Recommendations</w:t>
      </w:r>
      <w:bookmarkEnd w:id="114"/>
    </w:p>
    <w:p w14:paraId="23464991" w14:textId="77777777" w:rsidR="00123923" w:rsidRDefault="00123923" w:rsidP="00066958">
      <w:r w:rsidRPr="00123923">
        <w:t xml:space="preserve">The development of the Mountable Interactive Safety Storage Unit (MISSU) aimed to design and simulate a secure, user-friendly parcel storage system capable of locking, unlocking, mounting, and dismounting via electronic control. Throughout the project, the objectives outlined at the beginning were successfully met through </w:t>
      </w:r>
      <w:r>
        <w:t xml:space="preserve">simulated </w:t>
      </w:r>
      <w:r w:rsidRPr="00123923">
        <w:t>detailed system design, simulation, and testing.</w:t>
      </w:r>
    </w:p>
    <w:p w14:paraId="3820D693" w14:textId="45FD0319" w:rsidR="00C63A92" w:rsidRDefault="00C63A92" w:rsidP="00C63A92">
      <w:r>
        <w:t>The project achieved the following key outcomes:</w:t>
      </w:r>
    </w:p>
    <w:p w14:paraId="1DE25FB7" w14:textId="6E80863F" w:rsidR="00C63A92" w:rsidRDefault="00C63A92" w:rsidP="00C63A92">
      <w:pPr>
        <w:pStyle w:val="ListParagraph"/>
        <w:numPr>
          <w:ilvl w:val="0"/>
          <w:numId w:val="8"/>
        </w:numPr>
      </w:pPr>
      <w:r>
        <w:t>The design and successful simulation of a secure locking and unlocking system controlled by a user-inputted password via a keypad and monitored with an LCD display.</w:t>
      </w:r>
    </w:p>
    <w:p w14:paraId="67A586FF" w14:textId="2990C527" w:rsidR="00C63A92" w:rsidRDefault="00C63A92" w:rsidP="00C63A92">
      <w:pPr>
        <w:pStyle w:val="ListParagraph"/>
        <w:numPr>
          <w:ilvl w:val="0"/>
          <w:numId w:val="8"/>
        </w:numPr>
      </w:pPr>
      <w:r>
        <w:t>Implementation of motor control for mounting and dismounting operations to allow flexible storage installation and retrieval.</w:t>
      </w:r>
    </w:p>
    <w:p w14:paraId="25AFDDC7" w14:textId="33EEC1A4" w:rsidR="00C63A92" w:rsidRDefault="00C63A92" w:rsidP="00C63A92">
      <w:pPr>
        <w:pStyle w:val="ListParagraph"/>
        <w:numPr>
          <w:ilvl w:val="0"/>
          <w:numId w:val="8"/>
        </w:numPr>
      </w:pPr>
      <w:r>
        <w:t>Integration of feedback mechanisms through LEDs</w:t>
      </w:r>
      <w:r>
        <w:t>, LCD display</w:t>
      </w:r>
      <w:r>
        <w:t xml:space="preserve"> and a buzzer to provide visual and audio status updates to the user.</w:t>
      </w:r>
    </w:p>
    <w:p w14:paraId="10C2CAA4" w14:textId="77777777" w:rsidR="00C63A92" w:rsidRDefault="00C63A92" w:rsidP="00C63A92">
      <w:pPr>
        <w:pStyle w:val="ListParagraph"/>
        <w:numPr>
          <w:ilvl w:val="0"/>
          <w:numId w:val="8"/>
        </w:numPr>
      </w:pPr>
      <w:r>
        <w:t>Development of a charging system for a 12V battery to ensure continuous and reliable system operation.</w:t>
      </w:r>
    </w:p>
    <w:p w14:paraId="58751360" w14:textId="77777777" w:rsidR="00824E0F" w:rsidRDefault="00112488" w:rsidP="00824E0F">
      <w:r w:rsidRPr="00112488">
        <w:t>Testing and evaluation demonstrated that the core system functions as intended, with secure password authentication and clear user feedback. Minor challenges were encountered, particularly regarding the physical hardware construction due to time constraints, but these were mitigated through comprehensive simulation using Proteus.</w:t>
      </w:r>
    </w:p>
    <w:p w14:paraId="259C1366" w14:textId="77777777" w:rsidR="00112488" w:rsidRDefault="00112488" w:rsidP="00112488">
      <w:pPr>
        <w:pStyle w:val="Heading3"/>
      </w:pPr>
      <w:bookmarkStart w:id="115" w:name="_Toc196772336"/>
      <w:r>
        <w:t>10.1 Suggestions for Further Work</w:t>
      </w:r>
      <w:bookmarkEnd w:id="115"/>
    </w:p>
    <w:p w14:paraId="0E8DCE43" w14:textId="77777777" w:rsidR="00112488" w:rsidRDefault="0052768D" w:rsidP="00112488">
      <w:r w:rsidRPr="0052768D">
        <w:t xml:space="preserve">Future developments could focus on implementing a fully user-configurable password system directly through the keypad interface, enhancing security and user flexibility. Refining the code to improve LCD screen handling and streamline input detection would also improve overall system responsiveness. </w:t>
      </w:r>
      <w:r>
        <w:t>I</w:t>
      </w:r>
      <w:r w:rsidRPr="0052768D">
        <w:t>ncorporating advanced features such as motion sensors to wake the system, or exploring alternative mounting mechanisms like magnetic solutions, would improve the system’s usability and aesthetic integration into domestic environments.</w:t>
      </w:r>
    </w:p>
    <w:p w14:paraId="69318C83" w14:textId="77777777" w:rsidR="00B83049" w:rsidRDefault="00B83049" w:rsidP="004B705B">
      <w:pPr>
        <w:keepNext/>
        <w:jc w:val="center"/>
        <w:sectPr w:rsidR="00B83049">
          <w:pgSz w:w="11906" w:h="16838"/>
          <w:pgMar w:top="1440" w:right="1440" w:bottom="1440" w:left="1440" w:header="708" w:footer="708" w:gutter="0"/>
          <w:cols w:space="708"/>
          <w:docGrid w:linePitch="360"/>
        </w:sectPr>
      </w:pPr>
    </w:p>
    <w:p w14:paraId="040F98A7" w14:textId="77777777" w:rsidR="00B83049" w:rsidRDefault="00310AE3" w:rsidP="00310AE3">
      <w:pPr>
        <w:pStyle w:val="Heading2"/>
      </w:pPr>
      <w:bookmarkStart w:id="116" w:name="_Toc196772337"/>
      <w:r>
        <w:lastRenderedPageBreak/>
        <w:t>11 Reflection</w:t>
      </w:r>
      <w:bookmarkEnd w:id="116"/>
    </w:p>
    <w:p w14:paraId="2B4A83B2" w14:textId="08A709BD" w:rsidR="00FB7EC1" w:rsidRDefault="00FB7EC1" w:rsidP="00FB7EC1">
      <w:r>
        <w:t>The development of the Mountable Interactive Safety Storage Unit (MISSU) provided the opportunity to apply theoretical understanding into a practical project. Throughout the project, technical skills were developed in system design, microcontroller programming, circuit simulation, and project planning. A structured Waterfall methodology was used throughout to ensure each phase was completed before progressing to the next.</w:t>
      </w:r>
    </w:p>
    <w:p w14:paraId="13C5AD78" w14:textId="1F6F3174" w:rsidR="00FB7EC1" w:rsidRDefault="00FB7EC1" w:rsidP="00FB7EC1">
      <w:r>
        <w:t>During the design process, key issues were identified, particularly regarding battery access and charging, which led to revisions in the design. Early simulation and testing were crucial in identifying potential faults before physical implementation. Although the full physical build was not achieved, all simulations and system testing met the set objectives and confirmed system functionality.</w:t>
      </w:r>
    </w:p>
    <w:p w14:paraId="662E12EC" w14:textId="3C31607C" w:rsidR="0035246F" w:rsidRDefault="0035246F" w:rsidP="00FB7EC1">
      <w:r w:rsidRPr="0035246F">
        <w:t>A significant skill development occurred in coding. At the start of the project, there was minimal understanding of embedded C programming. Through structured learning, testing, and refinement, the necessary coding skills were developed to create working, efficient system logic. This included writing code for keypad entry, motor control through PWM, LCD output, buzzer and LED feedback, and system timing using interrupts.</w:t>
      </w:r>
    </w:p>
    <w:p w14:paraId="2CE86AE9" w14:textId="219C9269" w:rsidR="00FB7EC1" w:rsidRPr="00FB7EC1" w:rsidRDefault="00FB7EC1" w:rsidP="00FB7EC1">
      <w:pPr>
        <w:sectPr w:rsidR="00FB7EC1" w:rsidRPr="00FB7EC1">
          <w:pgSz w:w="11906" w:h="16838"/>
          <w:pgMar w:top="1440" w:right="1440" w:bottom="1440" w:left="1440" w:header="708" w:footer="708" w:gutter="0"/>
          <w:cols w:space="708"/>
          <w:docGrid w:linePitch="360"/>
        </w:sectPr>
      </w:pPr>
      <w:r>
        <w:t>Time management was one of the main challenges faced during the project, mainly due to external work commitments. This highlighted the importance of building in contingency time during project planning. Overall, the project allowed for the demonstration of key skills in electronic system development and provided a strong foundation for future improvements and expansion of the MISSU system.</w:t>
      </w:r>
    </w:p>
    <w:p w14:paraId="5D783090" w14:textId="09CD9D33" w:rsidR="004B705B" w:rsidRDefault="004B705B" w:rsidP="004B705B">
      <w:pPr>
        <w:keepNext/>
        <w:jc w:val="center"/>
      </w:pPr>
    </w:p>
    <w:p w14:paraId="0379DAB8" w14:textId="72C5708A" w:rsidR="00A97078" w:rsidRPr="000D7A18" w:rsidRDefault="002710A7" w:rsidP="00A97078">
      <w:r w:rsidRPr="000D7A18">
        <w:t xml:space="preserve"> </w:t>
      </w:r>
      <w:r w:rsidR="00A97078" w:rsidRPr="000D7A18">
        <w:t>[1] T. C. Cheah, "Smart Modular Parcel Locker System using Internet of Things (IoT)," ResearchGate, 2021. [Online]. Available: https://www.researchgate.net/publication/356668049_Smart_Modular_Parcel_Locker_System_using_Internet_of_Things_IoT</w:t>
      </w:r>
    </w:p>
    <w:p w14:paraId="74C87013" w14:textId="77777777" w:rsidR="00A97078" w:rsidRPr="000D7A18" w:rsidRDefault="00A97078" w:rsidP="00A97078">
      <w:r w:rsidRPr="000D7A18">
        <w:t>[2] De La Salle University, "Smart Box Delivery System," Research Congress, 2023. [Online]. Available: https://www.dlsu.edu.ph/wp-content/uploads/pdf/conferences/research-congress-proceedings/2023/HCT-03.pdf</w:t>
      </w:r>
    </w:p>
    <w:p w14:paraId="488081B0" w14:textId="77777777" w:rsidR="00A97078" w:rsidRPr="000D7A18" w:rsidRDefault="00A97078" w:rsidP="00A97078">
      <w:r w:rsidRPr="000D7A18">
        <w:t xml:space="preserve">[3] Y. </w:t>
      </w:r>
      <w:proofErr w:type="spellStart"/>
      <w:r w:rsidRPr="000D7A18">
        <w:t>Kandelkar</w:t>
      </w:r>
      <w:proofErr w:type="spellEnd"/>
      <w:r w:rsidRPr="000D7A18">
        <w:t xml:space="preserve"> et al., "Secure Smart Parcel Receiving System," Int. J. Prog. Res. Eng. Manag. Sci., vol. 4, no. 11, pp. 1005-1008, Nov. 2024.</w:t>
      </w:r>
    </w:p>
    <w:p w14:paraId="04FC0F4A" w14:textId="77777777" w:rsidR="00A97078" w:rsidRPr="000D7A18" w:rsidRDefault="00A97078" w:rsidP="00A97078">
      <w:r w:rsidRPr="000D7A18">
        <w:t>[4] A. A. Zainuddin et al., "Simulating the Effectiveness of an IoT Parcel Alert System for Enhancing Delivery Efficiency and Safety During COVID-19," Malays. J. Sci. Adv. Technol., vol. 3, no. 1, pp. 28-36, 2023.</w:t>
      </w:r>
    </w:p>
    <w:p w14:paraId="54E32EE5" w14:textId="450BC1D2" w:rsidR="00A97078" w:rsidRDefault="00A97078" w:rsidP="00A97078">
      <w:r w:rsidRPr="000D7A18">
        <w:t xml:space="preserve">[5] Royal Mail, "Royal Mail trials </w:t>
      </w:r>
      <w:proofErr w:type="spellStart"/>
      <w:r w:rsidRPr="000D7A18">
        <w:t>postbox</w:t>
      </w:r>
      <w:proofErr w:type="spellEnd"/>
      <w:r w:rsidRPr="000D7A18">
        <w:t xml:space="preserve"> with parcel hatch, solar panels and barcode scanner," The Guardian, Apr. 10, 2025. [Online]. Available: </w:t>
      </w:r>
      <w:hyperlink r:id="rId76" w:history="1">
        <w:r w:rsidR="003F56A7" w:rsidRPr="000D7A18">
          <w:rPr>
            <w:rStyle w:val="Hyperlink"/>
          </w:rPr>
          <w:t>https://www.theguardian.com/business/2025/apr/10/royal-mail-trials-postbox-parcel-hatch-solar-panels-barcode-scanner</w:t>
        </w:r>
      </w:hyperlink>
    </w:p>
    <w:p w14:paraId="484227A7" w14:textId="645B0A9C" w:rsidR="00A642D2" w:rsidRDefault="00A642D2" w:rsidP="00A642D2">
      <w:r>
        <w:t xml:space="preserve">[6] </w:t>
      </w:r>
      <w:r w:rsidRPr="00A642D2">
        <w:t xml:space="preserve">S. Ahmed, "Efficient Peripheral Integration with PIC Microcontrollers Using </w:t>
      </w:r>
      <w:proofErr w:type="spellStart"/>
      <w:r w:rsidRPr="00A642D2">
        <w:t>MikroC</w:t>
      </w:r>
      <w:proofErr w:type="spellEnd"/>
      <w:r w:rsidRPr="00A642D2">
        <w:t xml:space="preserve">," </w:t>
      </w:r>
      <w:r w:rsidRPr="00A642D2">
        <w:rPr>
          <w:i/>
          <w:iCs/>
        </w:rPr>
        <w:t>International Journal of Scientific Research in Engineering and Management (IJSREM)</w:t>
      </w:r>
      <w:r w:rsidRPr="00A642D2">
        <w:t xml:space="preserve">, vol. 5, no. 12, 2021. [Online]. Available: </w:t>
      </w:r>
      <w:hyperlink r:id="rId77" w:history="1">
        <w:r w:rsidRPr="00601F99">
          <w:rPr>
            <w:rStyle w:val="Hyperlink"/>
          </w:rPr>
          <w:t>https://ijsrem.com/download/efficient-peripheral-integration-with-pic-microcontrollers-using-mikroc/</w:t>
        </w:r>
      </w:hyperlink>
    </w:p>
    <w:p w14:paraId="6CAE83B1" w14:textId="660633C0" w:rsidR="006133F9" w:rsidRDefault="00A642D2" w:rsidP="006133F9">
      <w:r>
        <w:t>[7]</w:t>
      </w:r>
      <w:r w:rsidR="006133F9">
        <w:t xml:space="preserve"> </w:t>
      </w:r>
      <w:r w:rsidR="006133F9" w:rsidRPr="006133F9">
        <w:t xml:space="preserve">S. Prasad and A. Kumar, "Comparative Study of PIC Microcontrollers for Industrial Applications," </w:t>
      </w:r>
      <w:r w:rsidR="006133F9" w:rsidRPr="006133F9">
        <w:rPr>
          <w:i/>
          <w:iCs/>
        </w:rPr>
        <w:t>International Journal of Advanced Research in Electrical, Electronics and Instrumentation Engineering</w:t>
      </w:r>
      <w:r w:rsidR="006133F9" w:rsidRPr="006133F9">
        <w:t xml:space="preserve">, vol. 9, no. 6, 2020. [Online]. Available: </w:t>
      </w:r>
      <w:hyperlink r:id="rId78" w:history="1">
        <w:r w:rsidR="006133F9" w:rsidRPr="00601F99">
          <w:rPr>
            <w:rStyle w:val="Hyperlink"/>
          </w:rPr>
          <w:t>https://www.ijareeie.com/upload/2020/june/6_Comparative_NC.pdf</w:t>
        </w:r>
      </w:hyperlink>
    </w:p>
    <w:p w14:paraId="3F2AE007" w14:textId="68980EA6" w:rsidR="006133F9" w:rsidRDefault="006133F9" w:rsidP="006133F9">
      <w:r>
        <w:t xml:space="preserve">[8] </w:t>
      </w:r>
      <w:r w:rsidRPr="006133F9">
        <w:t xml:space="preserve">J. Singh, "Design Considerations for LCD Display Modules in Embedded Systems," </w:t>
      </w:r>
      <w:r w:rsidRPr="006133F9">
        <w:rPr>
          <w:i/>
          <w:iCs/>
        </w:rPr>
        <w:t>Journal of Embedded Systems and Applications</w:t>
      </w:r>
      <w:r w:rsidRPr="006133F9">
        <w:t xml:space="preserve">, vol. 8, no. 2, 2020. [Online]. Available: </w:t>
      </w:r>
      <w:hyperlink r:id="rId79" w:history="1">
        <w:r w:rsidRPr="00601F99">
          <w:rPr>
            <w:rStyle w:val="Hyperlink"/>
          </w:rPr>
          <w:t>https://jesaonline.org/article/view/1205</w:t>
        </w:r>
      </w:hyperlink>
    </w:p>
    <w:p w14:paraId="62BA264A" w14:textId="7B6C45A1" w:rsidR="009645DD" w:rsidRDefault="006133F9" w:rsidP="00A97078">
      <w:r>
        <w:t xml:space="preserve">[9] B&amp;Q, </w:t>
      </w:r>
      <w:r w:rsidR="0019536C">
        <w:t xml:space="preserve">Galvanised Steel Storage Bin, available at: </w:t>
      </w:r>
      <w:hyperlink r:id="rId80" w:history="1">
        <w:r w:rsidR="0019536C" w:rsidRPr="00601F99">
          <w:rPr>
            <w:rStyle w:val="Hyperlink"/>
          </w:rPr>
          <w:t>https://www.diy.com/departments/1-compartment-galvanised-steel-storage-bin/0756406347439_BQ.prd?&amp;&amp;&amp;&amp;gclid=dadc20f4f34c16ff47be477cf5ba9e6f&amp;gclsrc=3p.ds&amp;msclkid=dadc20f4f34c16ff47be477cf5ba9e6f</w:t>
        </w:r>
      </w:hyperlink>
    </w:p>
    <w:p w14:paraId="07B569D1" w14:textId="32D42833" w:rsidR="0018175F" w:rsidRDefault="0019536C" w:rsidP="0018175F">
      <w:r>
        <w:t xml:space="preserve">[10] </w:t>
      </w:r>
      <w:r w:rsidR="0018175F" w:rsidRPr="0018175F">
        <w:t xml:space="preserve">A. Tiwari, "Testing Strategies for Microcontroller Based Embedded Systems," </w:t>
      </w:r>
      <w:r w:rsidR="0018175F" w:rsidRPr="0018175F">
        <w:rPr>
          <w:i/>
          <w:iCs/>
        </w:rPr>
        <w:t>International Journal of Scientific and Technology Research (IJSTR)</w:t>
      </w:r>
      <w:r w:rsidR="0018175F" w:rsidRPr="0018175F">
        <w:t xml:space="preserve">, vol. 9, no. 2, 2020. [Online]. Available: </w:t>
      </w:r>
      <w:hyperlink r:id="rId81" w:history="1">
        <w:r w:rsidR="0018175F" w:rsidRPr="00601F99">
          <w:rPr>
            <w:rStyle w:val="Hyperlink"/>
          </w:rPr>
          <w:t>https://www.ijstr.org/final-print/feb2020/Testing-Strategies-For-Microcontroller-Based-Embedded-Systems.pdf</w:t>
        </w:r>
      </w:hyperlink>
    </w:p>
    <w:p w14:paraId="00A32307" w14:textId="2FA43D40" w:rsidR="0018175F" w:rsidRPr="0018175F" w:rsidRDefault="0018175F" w:rsidP="0018175F">
      <w:r>
        <w:t xml:space="preserve">[11] </w:t>
      </w:r>
      <w:r w:rsidRPr="0018175F">
        <w:t xml:space="preserve">P. Rana and R. Chauhan, "Application of Proteus for Simulation of Embedded Systems," </w:t>
      </w:r>
      <w:r w:rsidRPr="0018175F">
        <w:rPr>
          <w:i/>
          <w:iCs/>
        </w:rPr>
        <w:t>International Journal of Engineering Research and Technology (IJERT)</w:t>
      </w:r>
      <w:r w:rsidRPr="0018175F">
        <w:t xml:space="preserve">, vol. 8, no. 5, 2019. [Online]. Available: </w:t>
      </w:r>
      <w:hyperlink r:id="rId82" w:history="1">
        <w:r w:rsidRPr="00601F99">
          <w:rPr>
            <w:rStyle w:val="Hyperlink"/>
          </w:rPr>
          <w:t>https://www.ijert.org/application-of-proteus-for-simulation-of-embedded-systems</w:t>
        </w:r>
      </w:hyperlink>
    </w:p>
    <w:p w14:paraId="001D7342" w14:textId="2E2D9CAE" w:rsidR="0018175F" w:rsidRPr="0018175F" w:rsidRDefault="0018175F" w:rsidP="0018175F"/>
    <w:p w14:paraId="6344AB9B" w14:textId="1D77ECE5" w:rsidR="00B6761E" w:rsidRDefault="00B6761E" w:rsidP="00A97078">
      <w:pPr>
        <w:sectPr w:rsidR="00B6761E">
          <w:pgSz w:w="11906" w:h="16838"/>
          <w:pgMar w:top="1440" w:right="1440" w:bottom="1440" w:left="1440" w:header="708" w:footer="708" w:gutter="0"/>
          <w:cols w:space="708"/>
          <w:docGrid w:linePitch="360"/>
        </w:sectPr>
      </w:pPr>
    </w:p>
    <w:p w14:paraId="5E075CEB" w14:textId="1AAB7C9E" w:rsidR="00A97078" w:rsidRDefault="009645DD" w:rsidP="009645DD">
      <w:pPr>
        <w:pStyle w:val="Heading2"/>
      </w:pPr>
      <w:bookmarkStart w:id="117" w:name="_Toc196772338"/>
      <w:r>
        <w:lastRenderedPageBreak/>
        <w:t>13 Appendices</w:t>
      </w:r>
      <w:bookmarkEnd w:id="117"/>
    </w:p>
    <w:p w14:paraId="6C03C87C" w14:textId="52AC03F9" w:rsidR="009645DD" w:rsidRDefault="009645DD" w:rsidP="004A095E">
      <w:pPr>
        <w:pStyle w:val="Heading3"/>
      </w:pPr>
      <w:bookmarkStart w:id="118" w:name="_Toc196772339"/>
      <w:r>
        <w:t>Appendi</w:t>
      </w:r>
      <w:r w:rsidR="004A095E">
        <w:t>x A</w:t>
      </w:r>
      <w:bookmarkEnd w:id="118"/>
      <w:r w:rsidR="004A095E">
        <w:t xml:space="preserve"> </w:t>
      </w:r>
    </w:p>
    <w:p w14:paraId="14795F46" w14:textId="596B648F" w:rsidR="004A095E" w:rsidRDefault="004A095E" w:rsidP="009645DD">
      <w:r>
        <w:t>Full Code Listing:</w:t>
      </w:r>
    </w:p>
    <w:p w14:paraId="722E6233" w14:textId="77777777" w:rsidR="001715A4" w:rsidRDefault="001715A4" w:rsidP="001715A4">
      <w:r>
        <w:t>// LCD Pin Configuration</w:t>
      </w:r>
    </w:p>
    <w:p w14:paraId="787A45B2" w14:textId="77777777" w:rsidR="001715A4" w:rsidRDefault="001715A4" w:rsidP="001715A4">
      <w:proofErr w:type="spellStart"/>
      <w:r>
        <w:t>sbit</w:t>
      </w:r>
      <w:proofErr w:type="spellEnd"/>
      <w:r>
        <w:t xml:space="preserve"> LCD_RS at RB5_bit;</w:t>
      </w:r>
    </w:p>
    <w:p w14:paraId="05D0B195" w14:textId="77777777" w:rsidR="001715A4" w:rsidRDefault="001715A4" w:rsidP="001715A4">
      <w:proofErr w:type="spellStart"/>
      <w:r>
        <w:t>sbit</w:t>
      </w:r>
      <w:proofErr w:type="spellEnd"/>
      <w:r>
        <w:t xml:space="preserve"> </w:t>
      </w:r>
      <w:proofErr w:type="spellStart"/>
      <w:r>
        <w:t>LCD_En</w:t>
      </w:r>
      <w:proofErr w:type="spellEnd"/>
      <w:r>
        <w:t xml:space="preserve"> at RB6_bit;</w:t>
      </w:r>
    </w:p>
    <w:p w14:paraId="3239549B" w14:textId="77777777" w:rsidR="001715A4" w:rsidRDefault="001715A4" w:rsidP="001715A4">
      <w:proofErr w:type="spellStart"/>
      <w:r>
        <w:t>sbit</w:t>
      </w:r>
      <w:proofErr w:type="spellEnd"/>
      <w:r>
        <w:t xml:space="preserve"> LCD_D4 at RB0_bit;</w:t>
      </w:r>
    </w:p>
    <w:p w14:paraId="5C6F8FFB" w14:textId="77777777" w:rsidR="001715A4" w:rsidRDefault="001715A4" w:rsidP="001715A4">
      <w:proofErr w:type="spellStart"/>
      <w:r>
        <w:t>sbit</w:t>
      </w:r>
      <w:proofErr w:type="spellEnd"/>
      <w:r>
        <w:t xml:space="preserve"> LCD_D5 at RB1_bit;</w:t>
      </w:r>
    </w:p>
    <w:p w14:paraId="3EF36993" w14:textId="77777777" w:rsidR="001715A4" w:rsidRDefault="001715A4" w:rsidP="001715A4">
      <w:proofErr w:type="spellStart"/>
      <w:r>
        <w:t>sbit</w:t>
      </w:r>
      <w:proofErr w:type="spellEnd"/>
      <w:r>
        <w:t xml:space="preserve"> LCD_D6 at RB2_bit;</w:t>
      </w:r>
    </w:p>
    <w:p w14:paraId="1B25FAA1" w14:textId="77777777" w:rsidR="001715A4" w:rsidRDefault="001715A4" w:rsidP="001715A4">
      <w:proofErr w:type="spellStart"/>
      <w:r>
        <w:t>sbit</w:t>
      </w:r>
      <w:proofErr w:type="spellEnd"/>
      <w:r>
        <w:t xml:space="preserve"> LCD_D7 at RB3_bit;</w:t>
      </w:r>
    </w:p>
    <w:p w14:paraId="1B0CBE3E" w14:textId="77777777" w:rsidR="001715A4" w:rsidRDefault="001715A4" w:rsidP="001715A4"/>
    <w:p w14:paraId="52EB1C80" w14:textId="77777777" w:rsidR="001715A4" w:rsidRDefault="001715A4" w:rsidP="001715A4">
      <w:proofErr w:type="spellStart"/>
      <w:r>
        <w:t>sbit</w:t>
      </w:r>
      <w:proofErr w:type="spellEnd"/>
      <w:r>
        <w:t xml:space="preserve"> </w:t>
      </w:r>
      <w:proofErr w:type="spellStart"/>
      <w:r>
        <w:t>LCD_RS_Direction</w:t>
      </w:r>
      <w:proofErr w:type="spellEnd"/>
      <w:r>
        <w:t xml:space="preserve"> at TRISB2_bit;</w:t>
      </w:r>
    </w:p>
    <w:p w14:paraId="20B13B62" w14:textId="77777777" w:rsidR="001715A4" w:rsidRDefault="001715A4" w:rsidP="001715A4">
      <w:proofErr w:type="spellStart"/>
      <w:r>
        <w:t>sbit</w:t>
      </w:r>
      <w:proofErr w:type="spellEnd"/>
      <w:r>
        <w:t xml:space="preserve"> </w:t>
      </w:r>
      <w:proofErr w:type="spellStart"/>
      <w:r>
        <w:t>LCD_EN_Direction</w:t>
      </w:r>
      <w:proofErr w:type="spellEnd"/>
      <w:r>
        <w:t xml:space="preserve"> at TRISB6_bit;</w:t>
      </w:r>
    </w:p>
    <w:p w14:paraId="4A3FF31F" w14:textId="77777777" w:rsidR="001715A4" w:rsidRDefault="001715A4" w:rsidP="001715A4">
      <w:proofErr w:type="spellStart"/>
      <w:r>
        <w:t>sbit</w:t>
      </w:r>
      <w:proofErr w:type="spellEnd"/>
      <w:r>
        <w:t xml:space="preserve"> LCD_D4_Direction at TRISB0_bit;</w:t>
      </w:r>
    </w:p>
    <w:p w14:paraId="125EC1E8" w14:textId="77777777" w:rsidR="001715A4" w:rsidRDefault="001715A4" w:rsidP="001715A4">
      <w:proofErr w:type="spellStart"/>
      <w:r>
        <w:t>sbit</w:t>
      </w:r>
      <w:proofErr w:type="spellEnd"/>
      <w:r>
        <w:t xml:space="preserve"> LCD_D5_Direction at TRISB1_bit;</w:t>
      </w:r>
    </w:p>
    <w:p w14:paraId="5841AC5C" w14:textId="77777777" w:rsidR="001715A4" w:rsidRDefault="001715A4" w:rsidP="001715A4">
      <w:proofErr w:type="spellStart"/>
      <w:r>
        <w:t>sbit</w:t>
      </w:r>
      <w:proofErr w:type="spellEnd"/>
      <w:r>
        <w:t xml:space="preserve"> LCD_D6_Direction at TRISB2_bit;</w:t>
      </w:r>
    </w:p>
    <w:p w14:paraId="6A7E1F69" w14:textId="77777777" w:rsidR="001715A4" w:rsidRDefault="001715A4" w:rsidP="001715A4">
      <w:proofErr w:type="spellStart"/>
      <w:r>
        <w:t>sbit</w:t>
      </w:r>
      <w:proofErr w:type="spellEnd"/>
      <w:r>
        <w:t xml:space="preserve"> LCD_D7_Direction at TRISB3_bit;</w:t>
      </w:r>
    </w:p>
    <w:p w14:paraId="0387DEC2" w14:textId="77777777" w:rsidR="001715A4" w:rsidRDefault="001715A4" w:rsidP="001715A4"/>
    <w:p w14:paraId="0E796344" w14:textId="77777777" w:rsidR="001715A4" w:rsidRDefault="001715A4" w:rsidP="001715A4">
      <w:r>
        <w:t>// Timer0 setup for 10ms timing</w:t>
      </w:r>
    </w:p>
    <w:p w14:paraId="61E1D050" w14:textId="77777777" w:rsidR="001715A4" w:rsidRDefault="001715A4" w:rsidP="001715A4">
      <w:r>
        <w:t>unsigned cnt;</w:t>
      </w:r>
    </w:p>
    <w:p w14:paraId="2F017823" w14:textId="77777777" w:rsidR="001715A4" w:rsidRDefault="001715A4" w:rsidP="001715A4"/>
    <w:p w14:paraId="666A9FD8" w14:textId="77777777" w:rsidR="001715A4" w:rsidRDefault="001715A4" w:rsidP="001715A4">
      <w:r>
        <w:t>void InitTimer0() {</w:t>
      </w:r>
    </w:p>
    <w:p w14:paraId="23830619" w14:textId="77777777" w:rsidR="001715A4" w:rsidRDefault="001715A4" w:rsidP="001715A4">
      <w:r>
        <w:t xml:space="preserve">  OPTION_REG = 0x86;   // </w:t>
      </w:r>
      <w:proofErr w:type="spellStart"/>
      <w:r>
        <w:t>Prescaler</w:t>
      </w:r>
      <w:proofErr w:type="spellEnd"/>
      <w:r>
        <w:t xml:space="preserve"> 1:128</w:t>
      </w:r>
    </w:p>
    <w:p w14:paraId="748DC4BF" w14:textId="77777777" w:rsidR="001715A4" w:rsidRDefault="001715A4" w:rsidP="001715A4">
      <w:r>
        <w:t xml:space="preserve">  TMR0 = 100;          // Timer preload value</w:t>
      </w:r>
    </w:p>
    <w:p w14:paraId="7DC1C127" w14:textId="77777777" w:rsidR="001715A4" w:rsidRDefault="001715A4" w:rsidP="001715A4">
      <w:r>
        <w:t xml:space="preserve">  INTCON = 0xA0;       // Enable timer0 interrupt</w:t>
      </w:r>
    </w:p>
    <w:p w14:paraId="0D1BF96B" w14:textId="77777777" w:rsidR="001715A4" w:rsidRDefault="001715A4" w:rsidP="001715A4">
      <w:r>
        <w:t>}</w:t>
      </w:r>
    </w:p>
    <w:p w14:paraId="053C4847" w14:textId="77777777" w:rsidR="001715A4" w:rsidRDefault="001715A4" w:rsidP="001715A4"/>
    <w:p w14:paraId="74AD8D6D" w14:textId="77777777" w:rsidR="001715A4" w:rsidRDefault="001715A4" w:rsidP="001715A4">
      <w:r>
        <w:t>void Interrupt() {</w:t>
      </w:r>
    </w:p>
    <w:p w14:paraId="4117934C" w14:textId="77777777" w:rsidR="001715A4" w:rsidRDefault="001715A4" w:rsidP="001715A4">
      <w:r>
        <w:t xml:space="preserve">  if (TMR0IF_bit) {</w:t>
      </w:r>
    </w:p>
    <w:p w14:paraId="407A9876" w14:textId="77777777" w:rsidR="001715A4" w:rsidRDefault="001715A4" w:rsidP="001715A4">
      <w:r>
        <w:t xml:space="preserve">    cnt++;</w:t>
      </w:r>
    </w:p>
    <w:p w14:paraId="3A37B624" w14:textId="77777777" w:rsidR="001715A4" w:rsidRDefault="001715A4" w:rsidP="001715A4">
      <w:r>
        <w:t xml:space="preserve">    TMR0IF_bit = 0;</w:t>
      </w:r>
    </w:p>
    <w:p w14:paraId="065363AA" w14:textId="77777777" w:rsidR="001715A4" w:rsidRDefault="001715A4" w:rsidP="001715A4">
      <w:r>
        <w:lastRenderedPageBreak/>
        <w:t xml:space="preserve">    TMR0 = 100;</w:t>
      </w:r>
    </w:p>
    <w:p w14:paraId="48232967" w14:textId="77777777" w:rsidR="001715A4" w:rsidRDefault="001715A4" w:rsidP="001715A4">
      <w:r>
        <w:t xml:space="preserve">  }</w:t>
      </w:r>
    </w:p>
    <w:p w14:paraId="07F83A8D" w14:textId="77777777" w:rsidR="001715A4" w:rsidRDefault="001715A4" w:rsidP="001715A4">
      <w:r>
        <w:t>}</w:t>
      </w:r>
    </w:p>
    <w:p w14:paraId="58EAD670" w14:textId="77777777" w:rsidR="001715A4" w:rsidRDefault="001715A4" w:rsidP="001715A4"/>
    <w:p w14:paraId="44316EC3" w14:textId="77777777" w:rsidR="001715A4" w:rsidRDefault="001715A4" w:rsidP="001715A4">
      <w:r>
        <w:t>// Global variables</w:t>
      </w:r>
    </w:p>
    <w:p w14:paraId="37731425" w14:textId="77777777" w:rsidR="001715A4" w:rsidRDefault="001715A4" w:rsidP="001715A4">
      <w:r>
        <w:t>unsigned short kp, dl;</w:t>
      </w:r>
    </w:p>
    <w:p w14:paraId="54D89918" w14:textId="77777777" w:rsidR="001715A4" w:rsidRDefault="001715A4" w:rsidP="001715A4">
      <w:r>
        <w:t xml:space="preserve">char </w:t>
      </w:r>
      <w:proofErr w:type="spellStart"/>
      <w:r>
        <w:t>keypadPort</w:t>
      </w:r>
      <w:proofErr w:type="spellEnd"/>
      <w:r>
        <w:t xml:space="preserve"> at PORTD;</w:t>
      </w:r>
    </w:p>
    <w:p w14:paraId="14761CC4" w14:textId="77777777" w:rsidR="001715A4" w:rsidRDefault="001715A4" w:rsidP="001715A4">
      <w:r>
        <w:t>int t, a, b, q, x;</w:t>
      </w:r>
    </w:p>
    <w:p w14:paraId="123A4606" w14:textId="77777777" w:rsidR="001715A4" w:rsidRDefault="001715A4" w:rsidP="001715A4"/>
    <w:p w14:paraId="609D1E35" w14:textId="77777777" w:rsidR="001715A4" w:rsidRDefault="001715A4" w:rsidP="001715A4">
      <w:r>
        <w:t>// Check for mount/dismount input anytime</w:t>
      </w:r>
    </w:p>
    <w:p w14:paraId="069CC2C8" w14:textId="77777777" w:rsidR="001715A4" w:rsidRDefault="001715A4" w:rsidP="001715A4">
      <w:r>
        <w:t xml:space="preserve">void </w:t>
      </w:r>
      <w:proofErr w:type="spellStart"/>
      <w:r>
        <w:t>CheckMountDismount</w:t>
      </w:r>
      <w:proofErr w:type="spellEnd"/>
      <w:r>
        <w:t>() {</w:t>
      </w:r>
    </w:p>
    <w:p w14:paraId="46E918DF" w14:textId="77777777" w:rsidR="001715A4" w:rsidRDefault="001715A4" w:rsidP="001715A4">
      <w:r>
        <w:t xml:space="preserve">  if (PORTC.B5 == 1 &amp;&amp; PORTC.B7 == 0) {</w:t>
      </w:r>
    </w:p>
    <w:p w14:paraId="776BEEE9" w14:textId="77777777" w:rsidR="001715A4" w:rsidRDefault="001715A4" w:rsidP="001715A4">
      <w:r>
        <w:t xml:space="preserve">    PORTC.B3 = 1;</w:t>
      </w:r>
    </w:p>
    <w:p w14:paraId="02B960ED" w14:textId="77777777" w:rsidR="001715A4" w:rsidRDefault="001715A4" w:rsidP="001715A4">
      <w:r>
        <w:t xml:space="preserve">    PORTC.B4 = 0;</w:t>
      </w:r>
    </w:p>
    <w:p w14:paraId="1CC81661" w14:textId="77777777" w:rsidR="001715A4" w:rsidRDefault="001715A4" w:rsidP="001715A4">
      <w:r>
        <w:t xml:space="preserve">    PWM1_Start();</w:t>
      </w:r>
    </w:p>
    <w:p w14:paraId="430F3625" w14:textId="77777777" w:rsidR="001715A4" w:rsidRDefault="001715A4" w:rsidP="001715A4">
      <w:r>
        <w:t xml:space="preserve">    PWM1_Set_Duty(180);</w:t>
      </w:r>
    </w:p>
    <w:p w14:paraId="399D0F0B" w14:textId="77777777" w:rsidR="001715A4" w:rsidRDefault="001715A4" w:rsidP="001715A4">
      <w:r>
        <w:t xml:space="preserve">    </w:t>
      </w:r>
      <w:proofErr w:type="spellStart"/>
      <w:r>
        <w:t>Delay_ms</w:t>
      </w:r>
      <w:proofErr w:type="spellEnd"/>
      <w:r>
        <w:t>(500);</w:t>
      </w:r>
    </w:p>
    <w:p w14:paraId="5956FE86" w14:textId="77777777" w:rsidR="001715A4" w:rsidRDefault="001715A4" w:rsidP="001715A4">
      <w:r>
        <w:t xml:space="preserve">    PORTC.B3 = 0;</w:t>
      </w:r>
    </w:p>
    <w:p w14:paraId="796F393C" w14:textId="77777777" w:rsidR="001715A4" w:rsidRDefault="001715A4" w:rsidP="001715A4">
      <w:r>
        <w:t xml:space="preserve">    PWM1_Stop();</w:t>
      </w:r>
    </w:p>
    <w:p w14:paraId="3AF3BBD7" w14:textId="77777777" w:rsidR="001715A4" w:rsidRDefault="001715A4" w:rsidP="001715A4">
      <w:r>
        <w:t xml:space="preserve">  }</w:t>
      </w:r>
    </w:p>
    <w:p w14:paraId="337A097D" w14:textId="77777777" w:rsidR="001715A4" w:rsidRDefault="001715A4" w:rsidP="001715A4"/>
    <w:p w14:paraId="6BCAC6D7" w14:textId="77777777" w:rsidR="001715A4" w:rsidRDefault="001715A4" w:rsidP="001715A4">
      <w:r>
        <w:t xml:space="preserve">  if (PORTC.B7 == 1 &amp;&amp; PORTC.B5 == 0) {</w:t>
      </w:r>
    </w:p>
    <w:p w14:paraId="5D3B1C6A" w14:textId="77777777" w:rsidR="001715A4" w:rsidRDefault="001715A4" w:rsidP="001715A4">
      <w:r>
        <w:t xml:space="preserve">    PORTC.B3 = 0;</w:t>
      </w:r>
    </w:p>
    <w:p w14:paraId="3FBE0784" w14:textId="77777777" w:rsidR="001715A4" w:rsidRDefault="001715A4" w:rsidP="001715A4">
      <w:r>
        <w:t xml:space="preserve">    PORTC.B4 = 1;</w:t>
      </w:r>
    </w:p>
    <w:p w14:paraId="78333A34" w14:textId="77777777" w:rsidR="001715A4" w:rsidRDefault="001715A4" w:rsidP="001715A4">
      <w:r>
        <w:t xml:space="preserve">    PWM1_Start();</w:t>
      </w:r>
    </w:p>
    <w:p w14:paraId="604CC244" w14:textId="77777777" w:rsidR="001715A4" w:rsidRDefault="001715A4" w:rsidP="001715A4">
      <w:r>
        <w:t xml:space="preserve">    PWM1_Set_Duty(180);</w:t>
      </w:r>
    </w:p>
    <w:p w14:paraId="7BC5A1C3" w14:textId="77777777" w:rsidR="001715A4" w:rsidRDefault="001715A4" w:rsidP="001715A4">
      <w:r>
        <w:t xml:space="preserve">    </w:t>
      </w:r>
      <w:proofErr w:type="spellStart"/>
      <w:r>
        <w:t>Delay_ms</w:t>
      </w:r>
      <w:proofErr w:type="spellEnd"/>
      <w:r>
        <w:t>(500);</w:t>
      </w:r>
    </w:p>
    <w:p w14:paraId="67DBA7BB" w14:textId="77777777" w:rsidR="001715A4" w:rsidRDefault="001715A4" w:rsidP="001715A4">
      <w:r>
        <w:t xml:space="preserve">    PORTC.B4 = 0;</w:t>
      </w:r>
    </w:p>
    <w:p w14:paraId="70BE8E5E" w14:textId="77777777" w:rsidR="001715A4" w:rsidRDefault="001715A4" w:rsidP="001715A4">
      <w:r>
        <w:t xml:space="preserve">    PWM1_Stop();</w:t>
      </w:r>
    </w:p>
    <w:p w14:paraId="59689965" w14:textId="77777777" w:rsidR="001715A4" w:rsidRDefault="001715A4" w:rsidP="001715A4">
      <w:r>
        <w:t xml:space="preserve">  }</w:t>
      </w:r>
    </w:p>
    <w:p w14:paraId="1CD18B3D" w14:textId="77777777" w:rsidR="001715A4" w:rsidRDefault="001715A4" w:rsidP="001715A4">
      <w:r>
        <w:t>}</w:t>
      </w:r>
    </w:p>
    <w:p w14:paraId="2DD76AF1" w14:textId="77777777" w:rsidR="001715A4" w:rsidRDefault="001715A4" w:rsidP="001715A4"/>
    <w:p w14:paraId="3C2E79D7" w14:textId="77777777" w:rsidR="001715A4" w:rsidRDefault="001715A4" w:rsidP="001715A4">
      <w:r>
        <w:t>void main() {</w:t>
      </w:r>
    </w:p>
    <w:p w14:paraId="5E050239" w14:textId="77777777" w:rsidR="001715A4" w:rsidRDefault="001715A4" w:rsidP="001715A4">
      <w:r>
        <w:t xml:space="preserve">  // TRIS Setup</w:t>
      </w:r>
    </w:p>
    <w:p w14:paraId="01332BBD" w14:textId="77777777" w:rsidR="001715A4" w:rsidRDefault="001715A4" w:rsidP="001715A4">
      <w:r>
        <w:t xml:space="preserve">  TRISA0_bit = 1; // Unused</w:t>
      </w:r>
    </w:p>
    <w:p w14:paraId="23219BC6" w14:textId="77777777" w:rsidR="001715A4" w:rsidRDefault="001715A4" w:rsidP="001715A4">
      <w:r>
        <w:t xml:space="preserve">  TRISA1_bit = 1; // Unused</w:t>
      </w:r>
    </w:p>
    <w:p w14:paraId="5B61B18D" w14:textId="77777777" w:rsidR="001715A4" w:rsidRDefault="001715A4" w:rsidP="001715A4">
      <w:r>
        <w:t xml:space="preserve">  TRISA2_bit = 0; // Red LED</w:t>
      </w:r>
    </w:p>
    <w:p w14:paraId="4DE56386" w14:textId="77777777" w:rsidR="001715A4" w:rsidRDefault="001715A4" w:rsidP="001715A4">
      <w:r>
        <w:t xml:space="preserve">  TRISA3_bit = 0; // Green LED</w:t>
      </w:r>
    </w:p>
    <w:p w14:paraId="7427E00C" w14:textId="77777777" w:rsidR="001715A4" w:rsidRDefault="001715A4" w:rsidP="001715A4">
      <w:r>
        <w:t xml:space="preserve">  TRISA4_bit = 1;</w:t>
      </w:r>
    </w:p>
    <w:p w14:paraId="38CB1A6E" w14:textId="77777777" w:rsidR="001715A4" w:rsidRDefault="001715A4" w:rsidP="001715A4">
      <w:r>
        <w:t xml:space="preserve">  TRISA5_bit = 1;</w:t>
      </w:r>
    </w:p>
    <w:p w14:paraId="62C1C15B" w14:textId="77777777" w:rsidR="001715A4" w:rsidRDefault="001715A4" w:rsidP="001715A4"/>
    <w:p w14:paraId="3E23A044" w14:textId="77777777" w:rsidR="001715A4" w:rsidRDefault="001715A4" w:rsidP="001715A4">
      <w:r>
        <w:t xml:space="preserve">  TRISB = 0x00;   // All outputs for LCD</w:t>
      </w:r>
    </w:p>
    <w:p w14:paraId="77C8333B" w14:textId="77777777" w:rsidR="001715A4" w:rsidRDefault="001715A4" w:rsidP="001715A4">
      <w:r>
        <w:t xml:space="preserve">  TRISC0_bit = 0; // Lock motor</w:t>
      </w:r>
    </w:p>
    <w:p w14:paraId="5662592A" w14:textId="77777777" w:rsidR="001715A4" w:rsidRDefault="001715A4" w:rsidP="001715A4">
      <w:r>
        <w:t xml:space="preserve">  TRISC1_bit = 0; // Unlock motor</w:t>
      </w:r>
    </w:p>
    <w:p w14:paraId="16038E7B" w14:textId="77777777" w:rsidR="001715A4" w:rsidRDefault="001715A4" w:rsidP="001715A4">
      <w:r>
        <w:t xml:space="preserve">  TRISC2_bit = 0; // PWM shared</w:t>
      </w:r>
    </w:p>
    <w:p w14:paraId="217DBF94" w14:textId="77777777" w:rsidR="001715A4" w:rsidRDefault="001715A4" w:rsidP="001715A4">
      <w:r>
        <w:t xml:space="preserve">  TRISC3_bit = 0; // Mount right</w:t>
      </w:r>
    </w:p>
    <w:p w14:paraId="702B61C3" w14:textId="77777777" w:rsidR="001715A4" w:rsidRDefault="001715A4" w:rsidP="001715A4">
      <w:r>
        <w:t xml:space="preserve">  TRISC4_bit = 0; // Mount left</w:t>
      </w:r>
    </w:p>
    <w:p w14:paraId="4B525D3E" w14:textId="77777777" w:rsidR="001715A4" w:rsidRDefault="001715A4" w:rsidP="001715A4">
      <w:r>
        <w:t xml:space="preserve">  TRISC5_bit = 1; // Mount switch</w:t>
      </w:r>
    </w:p>
    <w:p w14:paraId="31CFE07A" w14:textId="77777777" w:rsidR="001715A4" w:rsidRDefault="001715A4" w:rsidP="001715A4">
      <w:r>
        <w:t xml:space="preserve">  TRISC6_bit = 0; // Buzzer</w:t>
      </w:r>
    </w:p>
    <w:p w14:paraId="0EE370B4" w14:textId="77777777" w:rsidR="001715A4" w:rsidRDefault="001715A4" w:rsidP="001715A4">
      <w:r>
        <w:t xml:space="preserve">  TRISC7_bit = 1; // Dismount switch</w:t>
      </w:r>
    </w:p>
    <w:p w14:paraId="46676EB3" w14:textId="77777777" w:rsidR="001715A4" w:rsidRDefault="001715A4" w:rsidP="001715A4"/>
    <w:p w14:paraId="090EA38B" w14:textId="77777777" w:rsidR="001715A4" w:rsidRDefault="001715A4" w:rsidP="001715A4">
      <w:r>
        <w:t xml:space="preserve">  TRISD0_bit = 1; // Keypad</w:t>
      </w:r>
    </w:p>
    <w:p w14:paraId="11A4CF29" w14:textId="77777777" w:rsidR="001715A4" w:rsidRDefault="001715A4" w:rsidP="001715A4">
      <w:r>
        <w:t xml:space="preserve">  TRISD1_bit = 1;</w:t>
      </w:r>
    </w:p>
    <w:p w14:paraId="7AAC0C31" w14:textId="77777777" w:rsidR="001715A4" w:rsidRDefault="001715A4" w:rsidP="001715A4">
      <w:r>
        <w:t xml:space="preserve">  TRISD2_bit = 1;</w:t>
      </w:r>
    </w:p>
    <w:p w14:paraId="355CABC3" w14:textId="77777777" w:rsidR="001715A4" w:rsidRDefault="001715A4" w:rsidP="001715A4">
      <w:r>
        <w:t xml:space="preserve">  TRISD3_bit = 0;</w:t>
      </w:r>
    </w:p>
    <w:p w14:paraId="3F362A56" w14:textId="77777777" w:rsidR="001715A4" w:rsidRDefault="001715A4" w:rsidP="001715A4">
      <w:r>
        <w:t xml:space="preserve">  TRISD4_bit = 1;</w:t>
      </w:r>
    </w:p>
    <w:p w14:paraId="1C02FE8F" w14:textId="77777777" w:rsidR="001715A4" w:rsidRDefault="001715A4" w:rsidP="001715A4">
      <w:r>
        <w:t xml:space="preserve">  TRISD5_bit = 1;</w:t>
      </w:r>
    </w:p>
    <w:p w14:paraId="39EC7B35" w14:textId="77777777" w:rsidR="001715A4" w:rsidRDefault="001715A4" w:rsidP="001715A4">
      <w:r>
        <w:t xml:space="preserve">  TRISD6_bit = 1;</w:t>
      </w:r>
    </w:p>
    <w:p w14:paraId="403F7021" w14:textId="77777777" w:rsidR="001715A4" w:rsidRDefault="001715A4" w:rsidP="001715A4">
      <w:r>
        <w:t xml:space="preserve">  TRISD7_bit = 1;</w:t>
      </w:r>
    </w:p>
    <w:p w14:paraId="5CBD6D97" w14:textId="77777777" w:rsidR="001715A4" w:rsidRDefault="001715A4" w:rsidP="001715A4"/>
    <w:p w14:paraId="6A221E42" w14:textId="77777777" w:rsidR="001715A4" w:rsidRDefault="001715A4" w:rsidP="001715A4">
      <w:r>
        <w:t xml:space="preserve">  PORTC = 0;</w:t>
      </w:r>
    </w:p>
    <w:p w14:paraId="39EFB31A" w14:textId="77777777" w:rsidR="001715A4" w:rsidRDefault="001715A4" w:rsidP="001715A4">
      <w:r>
        <w:t xml:space="preserve">  PORTA = 0;</w:t>
      </w:r>
    </w:p>
    <w:p w14:paraId="3BB6C037" w14:textId="77777777" w:rsidR="001715A4" w:rsidRDefault="001715A4" w:rsidP="001715A4"/>
    <w:p w14:paraId="6CF8DAAA" w14:textId="77777777" w:rsidR="001715A4" w:rsidRDefault="001715A4" w:rsidP="001715A4">
      <w:r>
        <w:t xml:space="preserve">  </w:t>
      </w:r>
      <w:proofErr w:type="spellStart"/>
      <w:r>
        <w:t>lcd_init</w:t>
      </w:r>
      <w:proofErr w:type="spellEnd"/>
      <w:r>
        <w:t>();</w:t>
      </w:r>
    </w:p>
    <w:p w14:paraId="21E9A00C" w14:textId="77777777" w:rsidR="001715A4" w:rsidRDefault="001715A4" w:rsidP="001715A4">
      <w:r>
        <w:t xml:space="preserve">  </w:t>
      </w:r>
      <w:proofErr w:type="spellStart"/>
      <w:r>
        <w:t>keypad_init</w:t>
      </w:r>
      <w:proofErr w:type="spellEnd"/>
      <w:r>
        <w:t>();</w:t>
      </w:r>
    </w:p>
    <w:p w14:paraId="1AADC29B" w14:textId="77777777" w:rsidR="001715A4" w:rsidRDefault="001715A4" w:rsidP="001715A4">
      <w:r>
        <w:t xml:space="preserve">  PWM1_init(1000);</w:t>
      </w:r>
    </w:p>
    <w:p w14:paraId="170F6A69" w14:textId="77777777" w:rsidR="001715A4" w:rsidRDefault="001715A4" w:rsidP="001715A4"/>
    <w:p w14:paraId="4571F72A" w14:textId="77777777" w:rsidR="001715A4" w:rsidRDefault="001715A4" w:rsidP="001715A4">
      <w:r>
        <w:t xml:space="preserve">  </w:t>
      </w:r>
      <w:proofErr w:type="spellStart"/>
      <w:r>
        <w:t>Delay_ms</w:t>
      </w:r>
      <w:proofErr w:type="spellEnd"/>
      <w:r>
        <w:t>(600);</w:t>
      </w:r>
    </w:p>
    <w:p w14:paraId="4023E8DD" w14:textId="77777777" w:rsidR="001715A4" w:rsidRDefault="001715A4" w:rsidP="001715A4">
      <w:r>
        <w:t xml:space="preserve">  lcd_cmd(_LCD_CURSOR_OFF);</w:t>
      </w:r>
    </w:p>
    <w:p w14:paraId="3CA941A0" w14:textId="77777777" w:rsidR="001715A4" w:rsidRDefault="001715A4" w:rsidP="001715A4">
      <w:r>
        <w:t xml:space="preserve">  lcd_cmd(_LCD_CLEAR);</w:t>
      </w:r>
    </w:p>
    <w:p w14:paraId="44475AB6" w14:textId="77777777" w:rsidR="001715A4" w:rsidRDefault="001715A4" w:rsidP="001715A4">
      <w:r>
        <w:t xml:space="preserve">  lcd_out(1,6,"START");</w:t>
      </w:r>
    </w:p>
    <w:p w14:paraId="006FCBD1" w14:textId="77777777" w:rsidR="001715A4" w:rsidRDefault="001715A4" w:rsidP="001715A4">
      <w:r>
        <w:t xml:space="preserve">  lcd_out(2,3,"MISSU Locking");</w:t>
      </w:r>
    </w:p>
    <w:p w14:paraId="5BEAC047" w14:textId="77777777" w:rsidR="001715A4" w:rsidRDefault="001715A4" w:rsidP="001715A4">
      <w:r>
        <w:t xml:space="preserve">  </w:t>
      </w:r>
      <w:proofErr w:type="spellStart"/>
      <w:r>
        <w:t>Delay_ms</w:t>
      </w:r>
      <w:proofErr w:type="spellEnd"/>
      <w:r>
        <w:t>(2000);</w:t>
      </w:r>
    </w:p>
    <w:p w14:paraId="57DF5C34" w14:textId="77777777" w:rsidR="001715A4" w:rsidRDefault="001715A4" w:rsidP="001715A4"/>
    <w:p w14:paraId="2EE11839" w14:textId="77777777" w:rsidR="001715A4" w:rsidRDefault="001715A4" w:rsidP="001715A4">
      <w:r>
        <w:t xml:space="preserve">  PWM1_Start();</w:t>
      </w:r>
    </w:p>
    <w:p w14:paraId="0C6B1AAD" w14:textId="77777777" w:rsidR="001715A4" w:rsidRDefault="001715A4" w:rsidP="001715A4">
      <w:r>
        <w:t xml:space="preserve">  PORTC.B0 = 1;</w:t>
      </w:r>
    </w:p>
    <w:p w14:paraId="03EB1BC5" w14:textId="77777777" w:rsidR="001715A4" w:rsidRDefault="001715A4" w:rsidP="001715A4">
      <w:r>
        <w:t xml:space="preserve">  PWM1_Set_Duty(120);</w:t>
      </w:r>
    </w:p>
    <w:p w14:paraId="6D94FB87" w14:textId="77777777" w:rsidR="001715A4" w:rsidRDefault="001715A4" w:rsidP="001715A4">
      <w:r>
        <w:t xml:space="preserve">  </w:t>
      </w:r>
      <w:proofErr w:type="spellStart"/>
      <w:r>
        <w:t>Delay_ms</w:t>
      </w:r>
      <w:proofErr w:type="spellEnd"/>
      <w:r>
        <w:t>(500);</w:t>
      </w:r>
    </w:p>
    <w:p w14:paraId="07825545" w14:textId="77777777" w:rsidR="001715A4" w:rsidRDefault="001715A4" w:rsidP="001715A4">
      <w:r>
        <w:t xml:space="preserve">  PORTC.B0 = 0;</w:t>
      </w:r>
    </w:p>
    <w:p w14:paraId="2E0DE8D9" w14:textId="77777777" w:rsidR="001715A4" w:rsidRDefault="001715A4" w:rsidP="001715A4">
      <w:r>
        <w:t xml:space="preserve">  PWM1_Stop();</w:t>
      </w:r>
    </w:p>
    <w:p w14:paraId="66AA89D2" w14:textId="77777777" w:rsidR="001715A4" w:rsidRDefault="001715A4" w:rsidP="001715A4"/>
    <w:p w14:paraId="377637F3" w14:textId="77777777" w:rsidR="001715A4" w:rsidRDefault="001715A4" w:rsidP="001715A4">
      <w:r>
        <w:t xml:space="preserve">  lcd_cmd(_LCD_CLEAR);</w:t>
      </w:r>
    </w:p>
    <w:p w14:paraId="4D4D2604" w14:textId="77777777" w:rsidR="001715A4" w:rsidRDefault="001715A4" w:rsidP="001715A4">
      <w:r>
        <w:t xml:space="preserve">  lcd_out(2,6,"LOCKED");</w:t>
      </w:r>
    </w:p>
    <w:p w14:paraId="23B83EE6" w14:textId="77777777" w:rsidR="001715A4" w:rsidRDefault="001715A4" w:rsidP="001715A4">
      <w:r>
        <w:t xml:space="preserve">  PORTA.B2 = 1;</w:t>
      </w:r>
    </w:p>
    <w:p w14:paraId="6E51B00E" w14:textId="77777777" w:rsidR="001715A4" w:rsidRDefault="001715A4" w:rsidP="001715A4">
      <w:r>
        <w:t xml:space="preserve">  PORTC.B6 = 1;</w:t>
      </w:r>
    </w:p>
    <w:p w14:paraId="4EDBF342" w14:textId="77777777" w:rsidR="001715A4" w:rsidRDefault="001715A4" w:rsidP="001715A4">
      <w:r>
        <w:t xml:space="preserve">  </w:t>
      </w:r>
      <w:proofErr w:type="spellStart"/>
      <w:r>
        <w:t>Delay_ms</w:t>
      </w:r>
      <w:proofErr w:type="spellEnd"/>
      <w:r>
        <w:t>(1000);</w:t>
      </w:r>
    </w:p>
    <w:p w14:paraId="671013A6" w14:textId="77777777" w:rsidR="001715A4" w:rsidRDefault="001715A4" w:rsidP="001715A4">
      <w:r>
        <w:t xml:space="preserve">  PORTA.B2 = 0;</w:t>
      </w:r>
    </w:p>
    <w:p w14:paraId="6ECEBDFD" w14:textId="77777777" w:rsidR="001715A4" w:rsidRDefault="001715A4" w:rsidP="001715A4">
      <w:r>
        <w:t xml:space="preserve">  PORTC.B6 = 0;</w:t>
      </w:r>
    </w:p>
    <w:p w14:paraId="0C5B8854" w14:textId="77777777" w:rsidR="001715A4" w:rsidRDefault="001715A4" w:rsidP="001715A4"/>
    <w:p w14:paraId="2E89A3E8" w14:textId="77777777" w:rsidR="001715A4" w:rsidRDefault="001715A4" w:rsidP="001715A4">
      <w:r>
        <w:t xml:space="preserve">  while (1) {</w:t>
      </w:r>
    </w:p>
    <w:p w14:paraId="7161C741" w14:textId="77777777" w:rsidR="001715A4" w:rsidRDefault="001715A4" w:rsidP="001715A4">
      <w:r>
        <w:t>point1:</w:t>
      </w:r>
    </w:p>
    <w:p w14:paraId="4F260FDC" w14:textId="77777777" w:rsidR="001715A4" w:rsidRDefault="001715A4" w:rsidP="001715A4">
      <w:r>
        <w:t xml:space="preserve">    t = a = b = q = x = 0;</w:t>
      </w:r>
    </w:p>
    <w:p w14:paraId="023B3F85" w14:textId="77777777" w:rsidR="001715A4" w:rsidRDefault="001715A4" w:rsidP="001715A4">
      <w:r>
        <w:t xml:space="preserve">    ADCON1 = 0x0F;</w:t>
      </w:r>
    </w:p>
    <w:p w14:paraId="36008791" w14:textId="77777777" w:rsidR="001715A4" w:rsidRDefault="001715A4" w:rsidP="001715A4">
      <w:r>
        <w:lastRenderedPageBreak/>
        <w:t xml:space="preserve">    lcd_cmd(_LCD_CLEAR);</w:t>
      </w:r>
    </w:p>
    <w:p w14:paraId="4D5D8CA2" w14:textId="77777777" w:rsidR="001715A4" w:rsidRDefault="001715A4" w:rsidP="001715A4">
      <w:r>
        <w:t xml:space="preserve">    lcd_out(1,4,"Please Input Key");</w:t>
      </w:r>
    </w:p>
    <w:p w14:paraId="18E91439" w14:textId="77777777" w:rsidR="001715A4" w:rsidRDefault="001715A4" w:rsidP="001715A4">
      <w:r>
        <w:t xml:space="preserve">    lcd_out(2,3,"");</w:t>
      </w:r>
    </w:p>
    <w:p w14:paraId="40B97B5D" w14:textId="77777777" w:rsidR="001715A4" w:rsidRDefault="001715A4" w:rsidP="001715A4"/>
    <w:p w14:paraId="26BE8284" w14:textId="77777777" w:rsidR="001715A4" w:rsidRDefault="001715A4" w:rsidP="001715A4">
      <w:r>
        <w:t xml:space="preserve">    cnt = 0;</w:t>
      </w:r>
    </w:p>
    <w:p w14:paraId="75A1D2B9" w14:textId="77777777" w:rsidR="001715A4" w:rsidRDefault="001715A4" w:rsidP="001715A4">
      <w:r>
        <w:t xml:space="preserve">    InitTimer0();</w:t>
      </w:r>
    </w:p>
    <w:p w14:paraId="5C1DFC11" w14:textId="77777777" w:rsidR="001715A4" w:rsidRDefault="001715A4" w:rsidP="001715A4"/>
    <w:p w14:paraId="055BF192" w14:textId="77777777" w:rsidR="001715A4" w:rsidRDefault="001715A4" w:rsidP="001715A4">
      <w:r>
        <w:t xml:space="preserve">    while (1) {</w:t>
      </w:r>
    </w:p>
    <w:p w14:paraId="334F15E7" w14:textId="77777777" w:rsidR="001715A4" w:rsidRDefault="001715A4" w:rsidP="001715A4">
      <w:r>
        <w:t xml:space="preserve">      </w:t>
      </w:r>
      <w:proofErr w:type="spellStart"/>
      <w:r>
        <w:t>CheckMountDismount</w:t>
      </w:r>
      <w:proofErr w:type="spellEnd"/>
      <w:r>
        <w:t>(); // Always check switches</w:t>
      </w:r>
    </w:p>
    <w:p w14:paraId="7C080AAB" w14:textId="77777777" w:rsidR="001715A4" w:rsidRDefault="001715A4" w:rsidP="001715A4"/>
    <w:p w14:paraId="5B8E3476" w14:textId="77777777" w:rsidR="001715A4" w:rsidRDefault="001715A4" w:rsidP="001715A4">
      <w:r>
        <w:t xml:space="preserve">      do {</w:t>
      </w:r>
    </w:p>
    <w:p w14:paraId="797F73E5" w14:textId="77777777" w:rsidR="001715A4" w:rsidRDefault="001715A4" w:rsidP="001715A4">
      <w:r>
        <w:t xml:space="preserve">        </w:t>
      </w:r>
      <w:proofErr w:type="spellStart"/>
      <w:r>
        <w:t>CheckMountDismount</w:t>
      </w:r>
      <w:proofErr w:type="spellEnd"/>
      <w:r>
        <w:t>();</w:t>
      </w:r>
    </w:p>
    <w:p w14:paraId="298E2103" w14:textId="77777777" w:rsidR="001715A4" w:rsidRDefault="001715A4" w:rsidP="001715A4">
      <w:r>
        <w:t xml:space="preserve">        if (cnt &gt;= 1500) {</w:t>
      </w:r>
    </w:p>
    <w:p w14:paraId="4C953DA4" w14:textId="77777777" w:rsidR="001715A4" w:rsidRDefault="001715A4" w:rsidP="001715A4">
      <w:r>
        <w:t xml:space="preserve">          lcd_cmd(_LCD_CLEAR);</w:t>
      </w:r>
    </w:p>
    <w:p w14:paraId="146A9658" w14:textId="77777777" w:rsidR="001715A4" w:rsidRDefault="001715A4" w:rsidP="001715A4">
      <w:r>
        <w:t xml:space="preserve">          </w:t>
      </w:r>
      <w:proofErr w:type="spellStart"/>
      <w:r>
        <w:t>goto</w:t>
      </w:r>
      <w:proofErr w:type="spellEnd"/>
      <w:r>
        <w:t xml:space="preserve"> point1;</w:t>
      </w:r>
    </w:p>
    <w:p w14:paraId="581678AC" w14:textId="77777777" w:rsidR="001715A4" w:rsidRDefault="001715A4" w:rsidP="001715A4">
      <w:r>
        <w:t xml:space="preserve">        }</w:t>
      </w:r>
    </w:p>
    <w:p w14:paraId="71203BFE" w14:textId="77777777" w:rsidR="001715A4" w:rsidRDefault="001715A4" w:rsidP="001715A4">
      <w:r>
        <w:t xml:space="preserve">        kp = </w:t>
      </w:r>
      <w:proofErr w:type="spellStart"/>
      <w:r>
        <w:t>Keypad_Key_Click</w:t>
      </w:r>
      <w:proofErr w:type="spellEnd"/>
      <w:r>
        <w:t>();</w:t>
      </w:r>
    </w:p>
    <w:p w14:paraId="7CAA737C" w14:textId="77777777" w:rsidR="001715A4" w:rsidRDefault="001715A4" w:rsidP="001715A4">
      <w:r>
        <w:t xml:space="preserve">      } while (!kp);</w:t>
      </w:r>
    </w:p>
    <w:p w14:paraId="321D51C3" w14:textId="77777777" w:rsidR="001715A4" w:rsidRDefault="001715A4" w:rsidP="001715A4"/>
    <w:p w14:paraId="29D6671B" w14:textId="77777777" w:rsidR="001715A4" w:rsidRDefault="001715A4" w:rsidP="001715A4">
      <w:r>
        <w:t xml:space="preserve">      switch (kp) {</w:t>
      </w:r>
    </w:p>
    <w:p w14:paraId="213E324E" w14:textId="77777777" w:rsidR="001715A4" w:rsidRDefault="001715A4" w:rsidP="001715A4">
      <w:r>
        <w:t xml:space="preserve">        case 1:  kp = 51; q += b * 3; break;</w:t>
      </w:r>
    </w:p>
    <w:p w14:paraId="6A1C965A" w14:textId="77777777" w:rsidR="001715A4" w:rsidRDefault="001715A4" w:rsidP="001715A4">
      <w:r>
        <w:t xml:space="preserve">        case 2:  kp = 50; b += a + 2; break;</w:t>
      </w:r>
    </w:p>
    <w:p w14:paraId="65C0E77D" w14:textId="77777777" w:rsidR="001715A4" w:rsidRDefault="001715A4" w:rsidP="001715A4">
      <w:r>
        <w:t xml:space="preserve">        case 3:  kp = 49; a += 1; break;</w:t>
      </w:r>
    </w:p>
    <w:p w14:paraId="347D9CB9" w14:textId="77777777" w:rsidR="001715A4" w:rsidRDefault="001715A4" w:rsidP="001715A4">
      <w:r>
        <w:t xml:space="preserve">        case 5:  kp = 54; break;</w:t>
      </w:r>
    </w:p>
    <w:p w14:paraId="51F237C7" w14:textId="77777777" w:rsidR="001715A4" w:rsidRDefault="001715A4" w:rsidP="001715A4">
      <w:r>
        <w:t xml:space="preserve">        case 7:  kp = 52; x += q - 4; break;</w:t>
      </w:r>
    </w:p>
    <w:p w14:paraId="5452AD93" w14:textId="77777777" w:rsidR="001715A4" w:rsidRDefault="001715A4" w:rsidP="001715A4">
      <w:r>
        <w:t xml:space="preserve">        case 6:  kp = 53; break;</w:t>
      </w:r>
    </w:p>
    <w:p w14:paraId="02D9C9E8" w14:textId="77777777" w:rsidR="001715A4" w:rsidRDefault="001715A4" w:rsidP="001715A4">
      <w:r>
        <w:t xml:space="preserve">        case 9:  kp = 57; break;</w:t>
      </w:r>
    </w:p>
    <w:p w14:paraId="7823732A" w14:textId="77777777" w:rsidR="001715A4" w:rsidRDefault="001715A4" w:rsidP="001715A4">
      <w:r>
        <w:t xml:space="preserve">        case 10: kp = 56; break;</w:t>
      </w:r>
    </w:p>
    <w:p w14:paraId="030600B5" w14:textId="77777777" w:rsidR="001715A4" w:rsidRDefault="001715A4" w:rsidP="001715A4">
      <w:r>
        <w:t xml:space="preserve">        case 11: kp = 55; break;</w:t>
      </w:r>
    </w:p>
    <w:p w14:paraId="1855E045" w14:textId="77777777" w:rsidR="001715A4" w:rsidRDefault="001715A4" w:rsidP="001715A4">
      <w:r>
        <w:t xml:space="preserve">        case 13: kp = 35; break;</w:t>
      </w:r>
    </w:p>
    <w:p w14:paraId="3189799B" w14:textId="77777777" w:rsidR="001715A4" w:rsidRDefault="001715A4" w:rsidP="001715A4">
      <w:r>
        <w:t xml:space="preserve">        case 14: kp = 48; break;</w:t>
      </w:r>
    </w:p>
    <w:p w14:paraId="020B052E" w14:textId="77777777" w:rsidR="001715A4" w:rsidRDefault="001715A4" w:rsidP="001715A4">
      <w:r>
        <w:lastRenderedPageBreak/>
        <w:t xml:space="preserve">        case 15: kp = 42; break;</w:t>
      </w:r>
    </w:p>
    <w:p w14:paraId="7BD26F54" w14:textId="77777777" w:rsidR="001715A4" w:rsidRDefault="001715A4" w:rsidP="001715A4">
      <w:r>
        <w:t xml:space="preserve">      }</w:t>
      </w:r>
    </w:p>
    <w:p w14:paraId="5305DD82" w14:textId="77777777" w:rsidR="001715A4" w:rsidRDefault="001715A4" w:rsidP="001715A4"/>
    <w:p w14:paraId="230F95AD" w14:textId="77777777" w:rsidR="001715A4" w:rsidRDefault="001715A4" w:rsidP="001715A4">
      <w:r>
        <w:t xml:space="preserve">      Lcd_Chr_Cp(kp);</w:t>
      </w:r>
    </w:p>
    <w:p w14:paraId="27EDD255" w14:textId="77777777" w:rsidR="001715A4" w:rsidRDefault="001715A4" w:rsidP="001715A4">
      <w:r>
        <w:t xml:space="preserve">      t++;</w:t>
      </w:r>
    </w:p>
    <w:p w14:paraId="69AAE177" w14:textId="77777777" w:rsidR="001715A4" w:rsidRDefault="001715A4" w:rsidP="001715A4"/>
    <w:p w14:paraId="5B988339" w14:textId="77777777" w:rsidR="001715A4" w:rsidRDefault="001715A4" w:rsidP="001715A4">
      <w:r>
        <w:t xml:space="preserve">      if (t &gt;= 4) {</w:t>
      </w:r>
    </w:p>
    <w:p w14:paraId="04EEF841" w14:textId="77777777" w:rsidR="001715A4" w:rsidRDefault="001715A4" w:rsidP="001715A4">
      <w:r>
        <w:t xml:space="preserve">        if (x == 5) {</w:t>
      </w:r>
    </w:p>
    <w:p w14:paraId="5EB68138" w14:textId="77777777" w:rsidR="001715A4" w:rsidRDefault="001715A4" w:rsidP="001715A4">
      <w:r>
        <w:t xml:space="preserve">          </w:t>
      </w:r>
      <w:proofErr w:type="spellStart"/>
      <w:r>
        <w:t>Delay_ms</w:t>
      </w:r>
      <w:proofErr w:type="spellEnd"/>
      <w:r>
        <w:t>(500);</w:t>
      </w:r>
    </w:p>
    <w:p w14:paraId="1A88369C" w14:textId="77777777" w:rsidR="001715A4" w:rsidRDefault="001715A4" w:rsidP="001715A4">
      <w:r>
        <w:t xml:space="preserve">          lcd_cmd(_LCD_CLEAR);</w:t>
      </w:r>
    </w:p>
    <w:p w14:paraId="76A3BC69" w14:textId="77777777" w:rsidR="001715A4" w:rsidRDefault="001715A4" w:rsidP="001715A4">
      <w:r>
        <w:t xml:space="preserve">          lcd_cmd(_LCD_CURSOR_OFF);</w:t>
      </w:r>
    </w:p>
    <w:p w14:paraId="027FFBC3" w14:textId="77777777" w:rsidR="001715A4" w:rsidRDefault="001715A4" w:rsidP="001715A4">
      <w:r>
        <w:t xml:space="preserve">          Lcd_out(1,6,"DOOR");</w:t>
      </w:r>
    </w:p>
    <w:p w14:paraId="02EA25CF" w14:textId="77777777" w:rsidR="001715A4" w:rsidRDefault="001715A4" w:rsidP="001715A4">
      <w:r>
        <w:t xml:space="preserve">          PORTA.B3 = 1;</w:t>
      </w:r>
    </w:p>
    <w:p w14:paraId="6BB931FE" w14:textId="77777777" w:rsidR="001715A4" w:rsidRDefault="001715A4" w:rsidP="001715A4">
      <w:r>
        <w:t xml:space="preserve">          Lcd_out(2,5,"UNLOCKED");</w:t>
      </w:r>
    </w:p>
    <w:p w14:paraId="3ABFCC2A" w14:textId="77777777" w:rsidR="001715A4" w:rsidRDefault="001715A4" w:rsidP="001715A4"/>
    <w:p w14:paraId="6B083302" w14:textId="77777777" w:rsidR="001715A4" w:rsidRDefault="001715A4" w:rsidP="001715A4">
      <w:r>
        <w:t xml:space="preserve">          PORTC.B1 = 1;</w:t>
      </w:r>
    </w:p>
    <w:p w14:paraId="3499C611" w14:textId="77777777" w:rsidR="001715A4" w:rsidRDefault="001715A4" w:rsidP="001715A4">
      <w:r>
        <w:t xml:space="preserve">          PWM1_Set_Duty(200);</w:t>
      </w:r>
    </w:p>
    <w:p w14:paraId="0A505B36" w14:textId="77777777" w:rsidR="001715A4" w:rsidRDefault="001715A4" w:rsidP="001715A4">
      <w:r>
        <w:t xml:space="preserve">          </w:t>
      </w:r>
      <w:proofErr w:type="spellStart"/>
      <w:r>
        <w:t>Delay_ms</w:t>
      </w:r>
      <w:proofErr w:type="spellEnd"/>
      <w:r>
        <w:t>(300);</w:t>
      </w:r>
    </w:p>
    <w:p w14:paraId="47C7E2B6" w14:textId="77777777" w:rsidR="001715A4" w:rsidRDefault="001715A4" w:rsidP="001715A4">
      <w:r>
        <w:t xml:space="preserve">          PORTC.B1 = 0;</w:t>
      </w:r>
    </w:p>
    <w:p w14:paraId="5A512D84" w14:textId="77777777" w:rsidR="001715A4" w:rsidRDefault="001715A4" w:rsidP="001715A4">
      <w:r>
        <w:t xml:space="preserve">          PWM1_Stop();</w:t>
      </w:r>
    </w:p>
    <w:p w14:paraId="774C1324" w14:textId="77777777" w:rsidR="001715A4" w:rsidRDefault="001715A4" w:rsidP="001715A4">
      <w:r>
        <w:t xml:space="preserve">          </w:t>
      </w:r>
      <w:proofErr w:type="spellStart"/>
      <w:r>
        <w:t>Delay_ms</w:t>
      </w:r>
      <w:proofErr w:type="spellEnd"/>
      <w:r>
        <w:t>(500);</w:t>
      </w:r>
    </w:p>
    <w:p w14:paraId="3C874563" w14:textId="77777777" w:rsidR="001715A4" w:rsidRDefault="001715A4" w:rsidP="001715A4">
      <w:r>
        <w:t xml:space="preserve">          PORTA.B3 = 0;</w:t>
      </w:r>
    </w:p>
    <w:p w14:paraId="2C7DC3CD" w14:textId="77777777" w:rsidR="001715A4" w:rsidRDefault="001715A4" w:rsidP="001715A4"/>
    <w:p w14:paraId="6FCD6B55" w14:textId="77777777" w:rsidR="001715A4" w:rsidRDefault="001715A4" w:rsidP="001715A4">
      <w:r>
        <w:t>point2:</w:t>
      </w:r>
    </w:p>
    <w:p w14:paraId="369B903E" w14:textId="77777777" w:rsidR="001715A4" w:rsidRDefault="001715A4" w:rsidP="001715A4">
      <w:r>
        <w:t xml:space="preserve">          lcd_cmd(_LCD_CLEAR);</w:t>
      </w:r>
    </w:p>
    <w:p w14:paraId="08F977D0" w14:textId="77777777" w:rsidR="001715A4" w:rsidRDefault="001715A4" w:rsidP="001715A4">
      <w:r>
        <w:t xml:space="preserve">          Lcd_out(1,1,"Door open. Lock?");</w:t>
      </w:r>
    </w:p>
    <w:p w14:paraId="65761F82" w14:textId="77777777" w:rsidR="001715A4" w:rsidRDefault="001715A4" w:rsidP="001715A4">
      <w:r>
        <w:t xml:space="preserve">          Lcd_out(2,1,"Press: #");</w:t>
      </w:r>
    </w:p>
    <w:p w14:paraId="7FA399DC" w14:textId="77777777" w:rsidR="001715A4" w:rsidRDefault="001715A4" w:rsidP="001715A4"/>
    <w:p w14:paraId="425292BE" w14:textId="77777777" w:rsidR="001715A4" w:rsidRDefault="001715A4" w:rsidP="001715A4">
      <w:r>
        <w:t xml:space="preserve">          do {</w:t>
      </w:r>
    </w:p>
    <w:p w14:paraId="74D46CBF" w14:textId="77777777" w:rsidR="001715A4" w:rsidRDefault="001715A4" w:rsidP="001715A4">
      <w:r>
        <w:t xml:space="preserve">            </w:t>
      </w:r>
      <w:proofErr w:type="spellStart"/>
      <w:r>
        <w:t>CheckMountDismount</w:t>
      </w:r>
      <w:proofErr w:type="spellEnd"/>
      <w:r>
        <w:t>();</w:t>
      </w:r>
    </w:p>
    <w:p w14:paraId="145CC08B" w14:textId="77777777" w:rsidR="001715A4" w:rsidRDefault="001715A4" w:rsidP="001715A4">
      <w:r>
        <w:t xml:space="preserve">            dl = </w:t>
      </w:r>
      <w:proofErr w:type="spellStart"/>
      <w:r>
        <w:t>Keypad_Key_Click</w:t>
      </w:r>
      <w:proofErr w:type="spellEnd"/>
      <w:r>
        <w:t>();</w:t>
      </w:r>
    </w:p>
    <w:p w14:paraId="4553505D" w14:textId="77777777" w:rsidR="001715A4" w:rsidRDefault="001715A4" w:rsidP="001715A4">
      <w:r>
        <w:lastRenderedPageBreak/>
        <w:t xml:space="preserve">          } while (!dl);</w:t>
      </w:r>
    </w:p>
    <w:p w14:paraId="283EDEA5" w14:textId="77777777" w:rsidR="001715A4" w:rsidRDefault="001715A4" w:rsidP="001715A4"/>
    <w:p w14:paraId="0EF03823" w14:textId="77777777" w:rsidR="001715A4" w:rsidRDefault="001715A4" w:rsidP="001715A4">
      <w:r>
        <w:t xml:space="preserve">          if (dl == 13) {</w:t>
      </w:r>
    </w:p>
    <w:p w14:paraId="30A6422D" w14:textId="77777777" w:rsidR="001715A4" w:rsidRDefault="001715A4" w:rsidP="001715A4">
      <w:r>
        <w:t xml:space="preserve">            </w:t>
      </w:r>
      <w:proofErr w:type="spellStart"/>
      <w:r>
        <w:t>Delay_ms</w:t>
      </w:r>
      <w:proofErr w:type="spellEnd"/>
      <w:r>
        <w:t>(400);</w:t>
      </w:r>
    </w:p>
    <w:p w14:paraId="7545794F" w14:textId="77777777" w:rsidR="001715A4" w:rsidRDefault="001715A4" w:rsidP="001715A4">
      <w:r>
        <w:t xml:space="preserve">            lcd_cmd(_LCD_CLEAR);</w:t>
      </w:r>
    </w:p>
    <w:p w14:paraId="054BB80D" w14:textId="77777777" w:rsidR="001715A4" w:rsidRDefault="001715A4" w:rsidP="001715A4">
      <w:r>
        <w:t xml:space="preserve">            Lcd_out(1,3,"DOOR LOCKED");</w:t>
      </w:r>
    </w:p>
    <w:p w14:paraId="44E07103" w14:textId="77777777" w:rsidR="001715A4" w:rsidRDefault="001715A4" w:rsidP="001715A4">
      <w:r>
        <w:t xml:space="preserve">            PORTA.B3 = 0;</w:t>
      </w:r>
    </w:p>
    <w:p w14:paraId="715C52F5" w14:textId="77777777" w:rsidR="001715A4" w:rsidRDefault="001715A4" w:rsidP="001715A4"/>
    <w:p w14:paraId="7DE77D28" w14:textId="77777777" w:rsidR="001715A4" w:rsidRDefault="001715A4" w:rsidP="001715A4">
      <w:r>
        <w:t xml:space="preserve">            PWM1_Start();</w:t>
      </w:r>
    </w:p>
    <w:p w14:paraId="34B966FC" w14:textId="77777777" w:rsidR="001715A4" w:rsidRDefault="001715A4" w:rsidP="001715A4">
      <w:r>
        <w:t xml:space="preserve">            PORTC.B0 = 1;</w:t>
      </w:r>
    </w:p>
    <w:p w14:paraId="47B0AA56" w14:textId="77777777" w:rsidR="001715A4" w:rsidRDefault="001715A4" w:rsidP="001715A4">
      <w:r>
        <w:t xml:space="preserve">            PWM1_Set_Duty(200);</w:t>
      </w:r>
    </w:p>
    <w:p w14:paraId="5F838872" w14:textId="77777777" w:rsidR="001715A4" w:rsidRDefault="001715A4" w:rsidP="001715A4">
      <w:r>
        <w:t xml:space="preserve">            </w:t>
      </w:r>
      <w:proofErr w:type="spellStart"/>
      <w:r>
        <w:t>Delay_ms</w:t>
      </w:r>
      <w:proofErr w:type="spellEnd"/>
      <w:r>
        <w:t>(300);</w:t>
      </w:r>
    </w:p>
    <w:p w14:paraId="54166A22" w14:textId="77777777" w:rsidR="001715A4" w:rsidRDefault="001715A4" w:rsidP="001715A4">
      <w:r>
        <w:t xml:space="preserve">            PORTC.B0 = 0;</w:t>
      </w:r>
    </w:p>
    <w:p w14:paraId="7AF289B1" w14:textId="77777777" w:rsidR="001715A4" w:rsidRDefault="001715A4" w:rsidP="001715A4">
      <w:r>
        <w:t xml:space="preserve">            PWM1_Stop();</w:t>
      </w:r>
    </w:p>
    <w:p w14:paraId="4599485B" w14:textId="77777777" w:rsidR="001715A4" w:rsidRDefault="001715A4" w:rsidP="001715A4"/>
    <w:p w14:paraId="2479AB0B" w14:textId="77777777" w:rsidR="001715A4" w:rsidRDefault="001715A4" w:rsidP="001715A4">
      <w:r>
        <w:t xml:space="preserve">            PORTC.B6 = 1;</w:t>
      </w:r>
    </w:p>
    <w:p w14:paraId="6AA3929F" w14:textId="77777777" w:rsidR="001715A4" w:rsidRDefault="001715A4" w:rsidP="001715A4">
      <w:r>
        <w:t xml:space="preserve">            PORTA = 0x0C;</w:t>
      </w:r>
    </w:p>
    <w:p w14:paraId="203CBE7F" w14:textId="77777777" w:rsidR="001715A4" w:rsidRDefault="001715A4" w:rsidP="001715A4">
      <w:r>
        <w:t xml:space="preserve">            Lcd_out(2,1,"SECURITY ACTIVE");</w:t>
      </w:r>
    </w:p>
    <w:p w14:paraId="5564D4B8" w14:textId="77777777" w:rsidR="001715A4" w:rsidRDefault="001715A4" w:rsidP="001715A4">
      <w:r>
        <w:t xml:space="preserve">            </w:t>
      </w:r>
      <w:proofErr w:type="spellStart"/>
      <w:r>
        <w:t>Delay_ms</w:t>
      </w:r>
      <w:proofErr w:type="spellEnd"/>
      <w:r>
        <w:t>(1300);</w:t>
      </w:r>
    </w:p>
    <w:p w14:paraId="184174BB" w14:textId="77777777" w:rsidR="001715A4" w:rsidRDefault="001715A4" w:rsidP="001715A4">
      <w:r>
        <w:t xml:space="preserve">            PORTA = 0x00;</w:t>
      </w:r>
    </w:p>
    <w:p w14:paraId="2227F444" w14:textId="77777777" w:rsidR="001715A4" w:rsidRDefault="001715A4" w:rsidP="001715A4">
      <w:r>
        <w:t xml:space="preserve">            PORTC.B6 = 0;</w:t>
      </w:r>
    </w:p>
    <w:p w14:paraId="71D28F5F" w14:textId="77777777" w:rsidR="001715A4" w:rsidRDefault="001715A4" w:rsidP="001715A4">
      <w:r>
        <w:t xml:space="preserve">            lcd_cmd(_LCD_CLEAR);</w:t>
      </w:r>
    </w:p>
    <w:p w14:paraId="35D311F8" w14:textId="77777777" w:rsidR="001715A4" w:rsidRDefault="001715A4" w:rsidP="001715A4">
      <w:r>
        <w:t xml:space="preserve">            </w:t>
      </w:r>
      <w:proofErr w:type="spellStart"/>
      <w:r>
        <w:t>goto</w:t>
      </w:r>
      <w:proofErr w:type="spellEnd"/>
      <w:r>
        <w:t xml:space="preserve"> point1;</w:t>
      </w:r>
    </w:p>
    <w:p w14:paraId="7D6524A4" w14:textId="77777777" w:rsidR="001715A4" w:rsidRDefault="001715A4" w:rsidP="001715A4">
      <w:r>
        <w:t xml:space="preserve">          }</w:t>
      </w:r>
    </w:p>
    <w:p w14:paraId="2C3BA7B5" w14:textId="77777777" w:rsidR="001715A4" w:rsidRDefault="001715A4" w:rsidP="001715A4">
      <w:r>
        <w:t xml:space="preserve">        } else {</w:t>
      </w:r>
    </w:p>
    <w:p w14:paraId="079D959C" w14:textId="77777777" w:rsidR="001715A4" w:rsidRDefault="001715A4" w:rsidP="001715A4">
      <w:r>
        <w:t xml:space="preserve">          PORTA.B2 = 0; </w:t>
      </w:r>
      <w:proofErr w:type="spellStart"/>
      <w:r>
        <w:t>Delay_ms</w:t>
      </w:r>
      <w:proofErr w:type="spellEnd"/>
      <w:r>
        <w:t>(150);</w:t>
      </w:r>
    </w:p>
    <w:p w14:paraId="438146C2" w14:textId="77777777" w:rsidR="001715A4" w:rsidRDefault="001715A4" w:rsidP="001715A4">
      <w:r>
        <w:t xml:space="preserve">          PORTA.B2 = 1; </w:t>
      </w:r>
      <w:proofErr w:type="spellStart"/>
      <w:r>
        <w:t>Delay_ms</w:t>
      </w:r>
      <w:proofErr w:type="spellEnd"/>
      <w:r>
        <w:t>(120);</w:t>
      </w:r>
    </w:p>
    <w:p w14:paraId="51844616" w14:textId="77777777" w:rsidR="001715A4" w:rsidRDefault="001715A4" w:rsidP="001715A4">
      <w:r>
        <w:t xml:space="preserve">          PORTA.B2 = 0; </w:t>
      </w:r>
      <w:proofErr w:type="spellStart"/>
      <w:r>
        <w:t>Delay_ms</w:t>
      </w:r>
      <w:proofErr w:type="spellEnd"/>
      <w:r>
        <w:t>(150);</w:t>
      </w:r>
    </w:p>
    <w:p w14:paraId="5A818A04" w14:textId="77777777" w:rsidR="001715A4" w:rsidRDefault="001715A4" w:rsidP="001715A4">
      <w:r>
        <w:t xml:space="preserve">          PORTA.B2 = 1; </w:t>
      </w:r>
      <w:proofErr w:type="spellStart"/>
      <w:r>
        <w:t>Delay_ms</w:t>
      </w:r>
      <w:proofErr w:type="spellEnd"/>
      <w:r>
        <w:t>(120);</w:t>
      </w:r>
    </w:p>
    <w:p w14:paraId="369894FE" w14:textId="77777777" w:rsidR="001715A4" w:rsidRDefault="001715A4" w:rsidP="001715A4"/>
    <w:p w14:paraId="1698B070" w14:textId="77777777" w:rsidR="001715A4" w:rsidRDefault="001715A4" w:rsidP="001715A4">
      <w:r>
        <w:t xml:space="preserve">          lcd_cmd(_LCD_CLEAR);</w:t>
      </w:r>
    </w:p>
    <w:p w14:paraId="7AB57C32" w14:textId="77777777" w:rsidR="001715A4" w:rsidRDefault="001715A4" w:rsidP="001715A4">
      <w:r>
        <w:lastRenderedPageBreak/>
        <w:t xml:space="preserve">          Lcd_out(1,3,"Access denied");</w:t>
      </w:r>
    </w:p>
    <w:p w14:paraId="1F6A7D42" w14:textId="77777777" w:rsidR="001715A4" w:rsidRDefault="001715A4" w:rsidP="001715A4">
      <w:r>
        <w:t xml:space="preserve">          Lcd_out(2,3,"Try </w:t>
      </w:r>
      <w:proofErr w:type="gramStart"/>
      <w:r>
        <w:t>again..</w:t>
      </w:r>
      <w:proofErr w:type="gramEnd"/>
      <w:r>
        <w:t>");</w:t>
      </w:r>
    </w:p>
    <w:p w14:paraId="53540074" w14:textId="77777777" w:rsidR="001715A4" w:rsidRDefault="001715A4" w:rsidP="001715A4">
      <w:r>
        <w:t xml:space="preserve">          </w:t>
      </w:r>
      <w:proofErr w:type="spellStart"/>
      <w:r>
        <w:t>Delay_ms</w:t>
      </w:r>
      <w:proofErr w:type="spellEnd"/>
      <w:r>
        <w:t>(1000);</w:t>
      </w:r>
    </w:p>
    <w:p w14:paraId="58A233D0" w14:textId="77777777" w:rsidR="001715A4" w:rsidRDefault="001715A4" w:rsidP="001715A4">
      <w:r>
        <w:t xml:space="preserve">          PORTA.B2 = 0;</w:t>
      </w:r>
    </w:p>
    <w:p w14:paraId="61AA8BF3" w14:textId="77777777" w:rsidR="001715A4" w:rsidRDefault="001715A4" w:rsidP="001715A4">
      <w:r>
        <w:t xml:space="preserve">          </w:t>
      </w:r>
      <w:proofErr w:type="spellStart"/>
      <w:r>
        <w:t>goto</w:t>
      </w:r>
      <w:proofErr w:type="spellEnd"/>
      <w:r>
        <w:t xml:space="preserve"> point1;</w:t>
      </w:r>
    </w:p>
    <w:p w14:paraId="66C7DDDD" w14:textId="77777777" w:rsidR="001715A4" w:rsidRDefault="001715A4" w:rsidP="001715A4">
      <w:r>
        <w:t xml:space="preserve">        }</w:t>
      </w:r>
    </w:p>
    <w:p w14:paraId="1C975967" w14:textId="77777777" w:rsidR="001715A4" w:rsidRDefault="001715A4" w:rsidP="001715A4">
      <w:r>
        <w:t xml:space="preserve">      }</w:t>
      </w:r>
    </w:p>
    <w:p w14:paraId="754D9064" w14:textId="77777777" w:rsidR="001715A4" w:rsidRDefault="001715A4" w:rsidP="001715A4">
      <w:r>
        <w:t xml:space="preserve">    }</w:t>
      </w:r>
    </w:p>
    <w:p w14:paraId="3BA95393" w14:textId="77777777" w:rsidR="001715A4" w:rsidRDefault="001715A4" w:rsidP="001715A4">
      <w:r>
        <w:t xml:space="preserve">  }</w:t>
      </w:r>
    </w:p>
    <w:p w14:paraId="2E47C642" w14:textId="77777777" w:rsidR="001715A4" w:rsidRDefault="001715A4" w:rsidP="001715A4">
      <w:pPr>
        <w:sectPr w:rsidR="001715A4">
          <w:pgSz w:w="11906" w:h="16838"/>
          <w:pgMar w:top="1440" w:right="1440" w:bottom="1440" w:left="1440" w:header="708" w:footer="708" w:gutter="0"/>
          <w:cols w:space="708"/>
          <w:docGrid w:linePitch="360"/>
        </w:sectPr>
      </w:pPr>
      <w:r>
        <w:t>}</w:t>
      </w:r>
    </w:p>
    <w:p w14:paraId="6987818D" w14:textId="1F545E47" w:rsidR="004A095E" w:rsidRDefault="001715A4" w:rsidP="001715A4">
      <w:pPr>
        <w:pStyle w:val="Heading2"/>
      </w:pPr>
      <w:bookmarkStart w:id="119" w:name="_Toc196772340"/>
      <w:r>
        <w:lastRenderedPageBreak/>
        <w:t>Appendix B</w:t>
      </w:r>
      <w:bookmarkEnd w:id="119"/>
    </w:p>
    <w:p w14:paraId="6E7B8D99" w14:textId="27C1A683" w:rsidR="001715A4" w:rsidRDefault="008B7B9C" w:rsidP="001715A4">
      <w:pPr>
        <w:pStyle w:val="Heading3"/>
      </w:pPr>
      <w:bookmarkStart w:id="120" w:name="_Toc196772341"/>
      <w:r>
        <w:t>Proteus Circuit Design.</w:t>
      </w:r>
      <w:bookmarkEnd w:id="120"/>
    </w:p>
    <w:p w14:paraId="4F414417" w14:textId="1C0515ED" w:rsidR="008B7B9C" w:rsidRDefault="00A876B4" w:rsidP="00A876B4">
      <w:pPr>
        <w:jc w:val="center"/>
      </w:pPr>
      <w:r w:rsidRPr="00A876B4">
        <w:drawing>
          <wp:inline distT="0" distB="0" distL="0" distR="0" wp14:anchorId="0A26F8A5" wp14:editId="4E9F287F">
            <wp:extent cx="5333365" cy="5731510"/>
            <wp:effectExtent l="0" t="0" r="635" b="2540"/>
            <wp:docPr id="1604233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33863" name="Picture 1" descr="A screenshot of a computer&#10;&#10;AI-generated content may be incorrect."/>
                    <pic:cNvPicPr/>
                  </pic:nvPicPr>
                  <pic:blipFill>
                    <a:blip r:embed="rId83"/>
                    <a:stretch>
                      <a:fillRect/>
                    </a:stretch>
                  </pic:blipFill>
                  <pic:spPr>
                    <a:xfrm>
                      <a:off x="0" y="0"/>
                      <a:ext cx="5333365" cy="5731510"/>
                    </a:xfrm>
                    <a:prstGeom prst="rect">
                      <a:avLst/>
                    </a:prstGeom>
                  </pic:spPr>
                </pic:pic>
              </a:graphicData>
            </a:graphic>
          </wp:inline>
        </w:drawing>
      </w:r>
    </w:p>
    <w:p w14:paraId="5C40450D" w14:textId="77777777" w:rsidR="00A876B4" w:rsidRDefault="00A876B4" w:rsidP="00A876B4">
      <w:pPr>
        <w:jc w:val="center"/>
        <w:sectPr w:rsidR="00A876B4" w:rsidSect="00A876B4">
          <w:pgSz w:w="11906" w:h="16838"/>
          <w:pgMar w:top="1440" w:right="1440" w:bottom="1440" w:left="1440" w:header="708" w:footer="708" w:gutter="0"/>
          <w:cols w:space="708"/>
          <w:docGrid w:linePitch="360"/>
        </w:sectPr>
      </w:pPr>
    </w:p>
    <w:p w14:paraId="43F655A4" w14:textId="3C386EE7" w:rsidR="00A876B4" w:rsidRDefault="00E472B2" w:rsidP="00E472B2">
      <w:pPr>
        <w:pStyle w:val="Heading2"/>
      </w:pPr>
      <w:bookmarkStart w:id="121" w:name="_Toc196772342"/>
      <w:r>
        <w:lastRenderedPageBreak/>
        <w:t>Appendix C</w:t>
      </w:r>
      <w:bookmarkEnd w:id="121"/>
    </w:p>
    <w:p w14:paraId="3744544B" w14:textId="66410CDF" w:rsidR="00E472B2" w:rsidRDefault="00E472B2" w:rsidP="00E472B2">
      <w:r>
        <w:t>Requirements Traceability Matrix.</w:t>
      </w:r>
    </w:p>
    <w:p w14:paraId="1E4742BF" w14:textId="53044146" w:rsidR="00E472B2" w:rsidRDefault="00E472B2" w:rsidP="00E472B2">
      <w:r w:rsidRPr="00E472B2">
        <w:drawing>
          <wp:inline distT="0" distB="0" distL="0" distR="0" wp14:anchorId="6548EB5A" wp14:editId="4A869A68">
            <wp:extent cx="5731510" cy="6045200"/>
            <wp:effectExtent l="0" t="0" r="2540" b="0"/>
            <wp:docPr id="1691637668"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37668" name="Picture 1" descr="A document with text and images&#10;&#10;AI-generated content may be incorrect."/>
                    <pic:cNvPicPr/>
                  </pic:nvPicPr>
                  <pic:blipFill>
                    <a:blip r:embed="rId84"/>
                    <a:stretch>
                      <a:fillRect/>
                    </a:stretch>
                  </pic:blipFill>
                  <pic:spPr>
                    <a:xfrm>
                      <a:off x="0" y="0"/>
                      <a:ext cx="5731510" cy="6045200"/>
                    </a:xfrm>
                    <a:prstGeom prst="rect">
                      <a:avLst/>
                    </a:prstGeom>
                  </pic:spPr>
                </pic:pic>
              </a:graphicData>
            </a:graphic>
          </wp:inline>
        </w:drawing>
      </w:r>
    </w:p>
    <w:p w14:paraId="3E4956DF" w14:textId="77777777" w:rsidR="00E472B2" w:rsidRDefault="00E472B2" w:rsidP="00E472B2">
      <w:pPr>
        <w:sectPr w:rsidR="00E472B2" w:rsidSect="00A876B4">
          <w:pgSz w:w="11906" w:h="16838"/>
          <w:pgMar w:top="1440" w:right="1440" w:bottom="1440" w:left="1440" w:header="708" w:footer="708" w:gutter="0"/>
          <w:cols w:space="708"/>
          <w:docGrid w:linePitch="360"/>
        </w:sectPr>
      </w:pPr>
    </w:p>
    <w:p w14:paraId="769E9F11" w14:textId="553078B1" w:rsidR="00E472B2" w:rsidRDefault="00293C51" w:rsidP="00293C51">
      <w:pPr>
        <w:pStyle w:val="Heading2"/>
      </w:pPr>
      <w:bookmarkStart w:id="122" w:name="_Toc196772343"/>
      <w:r>
        <w:lastRenderedPageBreak/>
        <w:t>Appendix D</w:t>
      </w:r>
      <w:bookmarkEnd w:id="122"/>
    </w:p>
    <w:p w14:paraId="5281A38A" w14:textId="77777777" w:rsidR="00861702" w:rsidRDefault="00861702" w:rsidP="00861702">
      <w:r>
        <w:t>Drawings.</w:t>
      </w:r>
    </w:p>
    <w:p w14:paraId="0DF120F2" w14:textId="77777777" w:rsidR="00861702" w:rsidRDefault="00861702" w:rsidP="00861702">
      <w:r w:rsidRPr="00397720">
        <w:drawing>
          <wp:inline distT="0" distB="0" distL="0" distR="0" wp14:anchorId="114C67FB" wp14:editId="3B3DD3A3">
            <wp:extent cx="2947434" cy="4262761"/>
            <wp:effectExtent l="19050" t="19050" r="24765" b="23495"/>
            <wp:docPr id="1807148990"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94747" name="Picture 1" descr="A drawing of a rectangular object&#10;&#10;AI-generated content may be incorrect."/>
                    <pic:cNvPicPr/>
                  </pic:nvPicPr>
                  <pic:blipFill>
                    <a:blip r:embed="rId70"/>
                    <a:stretch>
                      <a:fillRect/>
                    </a:stretch>
                  </pic:blipFill>
                  <pic:spPr>
                    <a:xfrm>
                      <a:off x="0" y="0"/>
                      <a:ext cx="2952648" cy="4270301"/>
                    </a:xfrm>
                    <a:prstGeom prst="rect">
                      <a:avLst/>
                    </a:prstGeom>
                    <a:ln>
                      <a:solidFill>
                        <a:schemeClr val="accent1"/>
                      </a:solidFill>
                    </a:ln>
                  </pic:spPr>
                </pic:pic>
              </a:graphicData>
            </a:graphic>
          </wp:inline>
        </w:drawing>
      </w:r>
      <w:r w:rsidRPr="00870824">
        <w:drawing>
          <wp:inline distT="0" distB="0" distL="0" distR="0" wp14:anchorId="4DECEAAE" wp14:editId="14F40695">
            <wp:extent cx="2681620" cy="3171596"/>
            <wp:effectExtent l="19050" t="19050" r="23495" b="10160"/>
            <wp:docPr id="1179313925" name="Picture 1" descr="A drawing of a dra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66025" name="Picture 1" descr="A drawing of a drawer&#10;&#10;AI-generated content may be incorrect."/>
                    <pic:cNvPicPr/>
                  </pic:nvPicPr>
                  <pic:blipFill>
                    <a:blip r:embed="rId71"/>
                    <a:stretch>
                      <a:fillRect/>
                    </a:stretch>
                  </pic:blipFill>
                  <pic:spPr>
                    <a:xfrm>
                      <a:off x="0" y="0"/>
                      <a:ext cx="2689715" cy="3181170"/>
                    </a:xfrm>
                    <a:prstGeom prst="rect">
                      <a:avLst/>
                    </a:prstGeom>
                    <a:ln>
                      <a:solidFill>
                        <a:schemeClr val="accent1"/>
                      </a:solidFill>
                    </a:ln>
                  </pic:spPr>
                </pic:pic>
              </a:graphicData>
            </a:graphic>
          </wp:inline>
        </w:drawing>
      </w:r>
    </w:p>
    <w:p w14:paraId="1A086BE7" w14:textId="77777777" w:rsidR="00861702" w:rsidRDefault="00861702" w:rsidP="00861702">
      <w:r w:rsidRPr="00716700">
        <w:drawing>
          <wp:inline distT="0" distB="0" distL="0" distR="0" wp14:anchorId="70AD2EC9" wp14:editId="3EE8B8C0">
            <wp:extent cx="5731510" cy="2096770"/>
            <wp:effectExtent l="0" t="0" r="0" b="0"/>
            <wp:docPr id="525410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30363" name="Picture 1" descr="A screenshot of a computer&#10;&#10;AI-generated content may be incorrect."/>
                    <pic:cNvPicPr/>
                  </pic:nvPicPr>
                  <pic:blipFill>
                    <a:blip r:embed="rId72"/>
                    <a:stretch>
                      <a:fillRect/>
                    </a:stretch>
                  </pic:blipFill>
                  <pic:spPr>
                    <a:xfrm>
                      <a:off x="0" y="0"/>
                      <a:ext cx="5731510" cy="2096770"/>
                    </a:xfrm>
                    <a:prstGeom prst="rect">
                      <a:avLst/>
                    </a:prstGeom>
                  </pic:spPr>
                </pic:pic>
              </a:graphicData>
            </a:graphic>
          </wp:inline>
        </w:drawing>
      </w:r>
    </w:p>
    <w:p w14:paraId="3B92FEF9" w14:textId="7689A83F" w:rsidR="00861702" w:rsidRDefault="00861702" w:rsidP="00861702">
      <w:pPr>
        <w:sectPr w:rsidR="00861702" w:rsidSect="00861702">
          <w:pgSz w:w="11906" w:h="16838"/>
          <w:pgMar w:top="1440" w:right="1440" w:bottom="1440" w:left="1440" w:header="708" w:footer="708" w:gutter="0"/>
          <w:cols w:space="708"/>
          <w:docGrid w:linePitch="360"/>
        </w:sectPr>
      </w:pPr>
      <w:r w:rsidRPr="009A225B">
        <w:lastRenderedPageBreak/>
        <w:drawing>
          <wp:inline distT="0" distB="0" distL="0" distR="0" wp14:anchorId="01046E9A" wp14:editId="2213BD0C">
            <wp:extent cx="3200400" cy="3747837"/>
            <wp:effectExtent l="0" t="0" r="0" b="5080"/>
            <wp:docPr id="42236824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3693" name="Picture 1" descr="A diagram of a diagram&#10;&#10;AI-generated content may be incorrect."/>
                    <pic:cNvPicPr/>
                  </pic:nvPicPr>
                  <pic:blipFill>
                    <a:blip r:embed="rId73"/>
                    <a:stretch>
                      <a:fillRect/>
                    </a:stretch>
                  </pic:blipFill>
                  <pic:spPr>
                    <a:xfrm>
                      <a:off x="0" y="0"/>
                      <a:ext cx="3206472" cy="3754948"/>
                    </a:xfrm>
                    <a:prstGeom prst="rect">
                      <a:avLst/>
                    </a:prstGeom>
                  </pic:spPr>
                </pic:pic>
              </a:graphicData>
            </a:graphic>
          </wp:inline>
        </w:drawing>
      </w:r>
    </w:p>
    <w:p w14:paraId="50FE01AC" w14:textId="4ACF5312" w:rsidR="00861702" w:rsidRDefault="00861702" w:rsidP="00861702">
      <w:pPr>
        <w:pStyle w:val="Heading2"/>
      </w:pPr>
      <w:bookmarkStart w:id="123" w:name="_Toc196772344"/>
      <w:r>
        <w:lastRenderedPageBreak/>
        <w:t>Appendix E</w:t>
      </w:r>
      <w:bookmarkEnd w:id="123"/>
    </w:p>
    <w:p w14:paraId="2731E5E9" w14:textId="6A69CE56" w:rsidR="008B5746" w:rsidRDefault="008B5746" w:rsidP="008B5746">
      <w:r>
        <w:t>Testing and Result Logs</w:t>
      </w:r>
      <w:r w:rsidR="005E30C0">
        <w:t>.</w:t>
      </w:r>
    </w:p>
    <w:p w14:paraId="5E622E79" w14:textId="57CE2F44" w:rsidR="005E30C0" w:rsidRDefault="005A3564" w:rsidP="005A3564">
      <w:pPr>
        <w:jc w:val="center"/>
        <w:sectPr w:rsidR="005E30C0" w:rsidSect="005A3564">
          <w:pgSz w:w="16838" w:h="11906" w:orient="landscape"/>
          <w:pgMar w:top="1440" w:right="1440" w:bottom="1440" w:left="1440" w:header="708" w:footer="708" w:gutter="0"/>
          <w:cols w:space="708"/>
          <w:docGrid w:linePitch="360"/>
        </w:sectPr>
      </w:pPr>
      <w:r w:rsidRPr="003C5E61">
        <w:drawing>
          <wp:inline distT="0" distB="0" distL="0" distR="0" wp14:anchorId="1BF82317" wp14:editId="157399F3">
            <wp:extent cx="9411924" cy="1244009"/>
            <wp:effectExtent l="0" t="0" r="0" b="0"/>
            <wp:docPr id="1589973745"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99315" name="Picture 1" descr="A diagram of a graph&#10;&#10;AI-generated content may be incorrect."/>
                    <pic:cNvPicPr/>
                  </pic:nvPicPr>
                  <pic:blipFill>
                    <a:blip r:embed="rId74"/>
                    <a:stretch>
                      <a:fillRect/>
                    </a:stretch>
                  </pic:blipFill>
                  <pic:spPr>
                    <a:xfrm>
                      <a:off x="0" y="0"/>
                      <a:ext cx="9447585" cy="1248722"/>
                    </a:xfrm>
                    <a:prstGeom prst="rect">
                      <a:avLst/>
                    </a:prstGeom>
                  </pic:spPr>
                </pic:pic>
              </a:graphicData>
            </a:graphic>
          </wp:inline>
        </w:drawing>
      </w:r>
    </w:p>
    <w:p w14:paraId="27435D62" w14:textId="672DE850" w:rsidR="005E30C0" w:rsidRDefault="005E30C0" w:rsidP="00065F43">
      <w:pPr>
        <w:pStyle w:val="Heading2"/>
      </w:pPr>
      <w:bookmarkStart w:id="124" w:name="_Toc196772345"/>
      <w:r>
        <w:lastRenderedPageBreak/>
        <w:t>Appendix F</w:t>
      </w:r>
      <w:bookmarkEnd w:id="124"/>
    </w:p>
    <w:p w14:paraId="2420E083" w14:textId="73896DE6" w:rsidR="005E30C0" w:rsidRDefault="006F6BCD" w:rsidP="008B5746">
      <w:r>
        <w:t>GANTT Chart</w:t>
      </w:r>
      <w:r w:rsidR="00CA5787">
        <w:t>.</w:t>
      </w:r>
    </w:p>
    <w:p w14:paraId="6ABDE302" w14:textId="0271246D" w:rsidR="00CA5787" w:rsidRDefault="00CA5787" w:rsidP="00CA5787">
      <w:pPr>
        <w:jc w:val="center"/>
      </w:pPr>
      <w:r w:rsidRPr="00CA5787">
        <w:drawing>
          <wp:inline distT="0" distB="0" distL="0" distR="0" wp14:anchorId="498F2C49" wp14:editId="111B948E">
            <wp:extent cx="9270183" cy="2775098"/>
            <wp:effectExtent l="0" t="0" r="7620" b="6350"/>
            <wp:docPr id="608798829" name="Picture 1" descr="A graph with multiple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98829" name="Picture 1" descr="A graph with multiple colored squares&#10;&#10;AI-generated content may be incorrect."/>
                    <pic:cNvPicPr/>
                  </pic:nvPicPr>
                  <pic:blipFill>
                    <a:blip r:embed="rId85"/>
                    <a:stretch>
                      <a:fillRect/>
                    </a:stretch>
                  </pic:blipFill>
                  <pic:spPr>
                    <a:xfrm>
                      <a:off x="0" y="0"/>
                      <a:ext cx="9298619" cy="2783610"/>
                    </a:xfrm>
                    <a:prstGeom prst="rect">
                      <a:avLst/>
                    </a:prstGeom>
                  </pic:spPr>
                </pic:pic>
              </a:graphicData>
            </a:graphic>
          </wp:inline>
        </w:drawing>
      </w:r>
    </w:p>
    <w:p w14:paraId="0CAA69C0" w14:textId="77777777" w:rsidR="00CA5787" w:rsidRDefault="00CA5787" w:rsidP="00CA5787">
      <w:pPr>
        <w:jc w:val="center"/>
        <w:sectPr w:rsidR="00CA5787" w:rsidSect="00CA5787">
          <w:pgSz w:w="16838" w:h="11906" w:orient="landscape"/>
          <w:pgMar w:top="1440" w:right="1440" w:bottom="1440" w:left="1440" w:header="708" w:footer="708" w:gutter="0"/>
          <w:cols w:space="708"/>
          <w:docGrid w:linePitch="360"/>
        </w:sectPr>
      </w:pPr>
    </w:p>
    <w:p w14:paraId="38721C09" w14:textId="114E17D4" w:rsidR="00CA5787" w:rsidRDefault="00CA5787" w:rsidP="00065F43">
      <w:pPr>
        <w:pStyle w:val="Heading2"/>
      </w:pPr>
      <w:bookmarkStart w:id="125" w:name="_Toc196772346"/>
      <w:r>
        <w:lastRenderedPageBreak/>
        <w:t>Appendix G</w:t>
      </w:r>
      <w:bookmarkEnd w:id="125"/>
    </w:p>
    <w:p w14:paraId="7B764E07" w14:textId="50A20AE9" w:rsidR="00CA5787" w:rsidRDefault="00CA5787" w:rsidP="00CA5787">
      <w:r>
        <w:t>Kanban Board.</w:t>
      </w:r>
    </w:p>
    <w:p w14:paraId="794A36D6" w14:textId="021F3C5F" w:rsidR="00F638B7" w:rsidRPr="008B5746" w:rsidRDefault="00065F43" w:rsidP="00CA5787">
      <w:r w:rsidRPr="00065F43">
        <w:drawing>
          <wp:inline distT="0" distB="0" distL="0" distR="0" wp14:anchorId="7812D5CA" wp14:editId="6EEF69A7">
            <wp:extent cx="5731510" cy="3769995"/>
            <wp:effectExtent l="0" t="0" r="2540" b="1905"/>
            <wp:docPr id="1756266412" name="Picture 1" descr="A close-up of a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66412" name="Picture 1" descr="A close-up of a board&#10;&#10;AI-generated content may be incorrect."/>
                    <pic:cNvPicPr/>
                  </pic:nvPicPr>
                  <pic:blipFill>
                    <a:blip r:embed="rId86"/>
                    <a:stretch>
                      <a:fillRect/>
                    </a:stretch>
                  </pic:blipFill>
                  <pic:spPr>
                    <a:xfrm>
                      <a:off x="0" y="0"/>
                      <a:ext cx="5731510" cy="3769995"/>
                    </a:xfrm>
                    <a:prstGeom prst="rect">
                      <a:avLst/>
                    </a:prstGeom>
                  </pic:spPr>
                </pic:pic>
              </a:graphicData>
            </a:graphic>
          </wp:inline>
        </w:drawing>
      </w:r>
    </w:p>
    <w:sectPr w:rsidR="00F638B7" w:rsidRPr="008B5746" w:rsidSect="00CA57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CBAD4" w14:textId="77777777" w:rsidR="00F52688" w:rsidRDefault="00F52688" w:rsidP="00BD3C85">
      <w:pPr>
        <w:spacing w:after="0" w:line="240" w:lineRule="auto"/>
      </w:pPr>
      <w:r>
        <w:separator/>
      </w:r>
    </w:p>
  </w:endnote>
  <w:endnote w:type="continuationSeparator" w:id="0">
    <w:p w14:paraId="3FD95784" w14:textId="77777777" w:rsidR="00F52688" w:rsidRDefault="00F52688" w:rsidP="00BD3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682296"/>
      <w:docPartObj>
        <w:docPartGallery w:val="Page Numbers (Bottom of Page)"/>
        <w:docPartUnique/>
      </w:docPartObj>
    </w:sdtPr>
    <w:sdtContent>
      <w:p w14:paraId="5BB37AD0" w14:textId="7FB84C5F" w:rsidR="00BD3C85" w:rsidRDefault="00BD3C85">
        <w:pPr>
          <w:pStyle w:val="Footer"/>
          <w:jc w:val="center"/>
        </w:pPr>
        <w:r>
          <w:fldChar w:fldCharType="begin"/>
        </w:r>
        <w:r>
          <w:instrText>PAGE   \* MERGEFORMAT</w:instrText>
        </w:r>
        <w:r>
          <w:fldChar w:fldCharType="separate"/>
        </w:r>
        <w:r>
          <w:t>2</w:t>
        </w:r>
        <w:r>
          <w:fldChar w:fldCharType="end"/>
        </w:r>
      </w:p>
    </w:sdtContent>
  </w:sdt>
  <w:p w14:paraId="672112A9" w14:textId="77777777" w:rsidR="00BD3C85" w:rsidRDefault="00BD3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7671B" w14:textId="77777777" w:rsidR="00F52688" w:rsidRDefault="00F52688" w:rsidP="00BD3C85">
      <w:pPr>
        <w:spacing w:after="0" w:line="240" w:lineRule="auto"/>
      </w:pPr>
      <w:r>
        <w:separator/>
      </w:r>
    </w:p>
  </w:footnote>
  <w:footnote w:type="continuationSeparator" w:id="0">
    <w:p w14:paraId="307E7021" w14:textId="77777777" w:rsidR="00F52688" w:rsidRDefault="00F52688" w:rsidP="00BD3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4430" w14:textId="142F345C" w:rsidR="00A407F4" w:rsidRDefault="00A407F4" w:rsidP="00A407F4">
    <w:pPr>
      <w:pStyle w:val="Header"/>
    </w:pPr>
    <w:r>
      <w:t>Student: Adam Mark Newman</w:t>
    </w:r>
    <w:r>
      <w:ptab w:relativeTo="margin" w:alignment="center" w:leader="none"/>
    </w:r>
    <w:r>
      <w:t>Final Report</w:t>
    </w:r>
    <w:r>
      <w:ptab w:relativeTo="margin" w:alignment="right" w:leader="none"/>
    </w:r>
    <w:r>
      <w:t>2</w:t>
    </w:r>
    <w:r>
      <w:t>9</w:t>
    </w:r>
    <w:r>
      <w:t>/</w:t>
    </w:r>
    <w:r>
      <w:t>04</w:t>
    </w:r>
    <w:r>
      <w:t>/202</w:t>
    </w:r>
    <w:r>
      <w:t>5</w:t>
    </w:r>
  </w:p>
  <w:p w14:paraId="6271B49C" w14:textId="77777777" w:rsidR="00A407F4" w:rsidRDefault="00A40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0255"/>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7315"/>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393EDB"/>
    <w:multiLevelType w:val="multilevel"/>
    <w:tmpl w:val="1504836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A517D35"/>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97333"/>
    <w:multiLevelType w:val="multilevel"/>
    <w:tmpl w:val="8468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8E047B"/>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205908"/>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40433"/>
    <w:multiLevelType w:val="multilevel"/>
    <w:tmpl w:val="72F6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0769622">
    <w:abstractNumId w:val="2"/>
  </w:num>
  <w:num w:numId="2" w16cid:durableId="912084060">
    <w:abstractNumId w:val="3"/>
  </w:num>
  <w:num w:numId="3" w16cid:durableId="2144349064">
    <w:abstractNumId w:val="4"/>
  </w:num>
  <w:num w:numId="4" w16cid:durableId="1516378946">
    <w:abstractNumId w:val="5"/>
  </w:num>
  <w:num w:numId="5" w16cid:durableId="38209342">
    <w:abstractNumId w:val="7"/>
  </w:num>
  <w:num w:numId="6" w16cid:durableId="1596591431">
    <w:abstractNumId w:val="0"/>
  </w:num>
  <w:num w:numId="7" w16cid:durableId="970748603">
    <w:abstractNumId w:val="1"/>
  </w:num>
  <w:num w:numId="8" w16cid:durableId="1375039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78"/>
    <w:rsid w:val="00001B1B"/>
    <w:rsid w:val="00007704"/>
    <w:rsid w:val="00010394"/>
    <w:rsid w:val="00013A90"/>
    <w:rsid w:val="00014FBF"/>
    <w:rsid w:val="0002125A"/>
    <w:rsid w:val="000237B5"/>
    <w:rsid w:val="00026D21"/>
    <w:rsid w:val="0003238B"/>
    <w:rsid w:val="000325E9"/>
    <w:rsid w:val="00036A00"/>
    <w:rsid w:val="00040D7C"/>
    <w:rsid w:val="000466DE"/>
    <w:rsid w:val="000532F9"/>
    <w:rsid w:val="0005442A"/>
    <w:rsid w:val="000624C0"/>
    <w:rsid w:val="00065F43"/>
    <w:rsid w:val="00066958"/>
    <w:rsid w:val="00075C74"/>
    <w:rsid w:val="00082344"/>
    <w:rsid w:val="00086599"/>
    <w:rsid w:val="000878F0"/>
    <w:rsid w:val="000A11C7"/>
    <w:rsid w:val="000A42D6"/>
    <w:rsid w:val="000A6B38"/>
    <w:rsid w:val="000A70AD"/>
    <w:rsid w:val="000B015B"/>
    <w:rsid w:val="000C0353"/>
    <w:rsid w:val="000C7C33"/>
    <w:rsid w:val="000E1182"/>
    <w:rsid w:val="000E5CFD"/>
    <w:rsid w:val="000F494A"/>
    <w:rsid w:val="0010247C"/>
    <w:rsid w:val="00112488"/>
    <w:rsid w:val="001156B4"/>
    <w:rsid w:val="00116B57"/>
    <w:rsid w:val="00123923"/>
    <w:rsid w:val="00124599"/>
    <w:rsid w:val="001255E2"/>
    <w:rsid w:val="00136A0A"/>
    <w:rsid w:val="0014281B"/>
    <w:rsid w:val="00145583"/>
    <w:rsid w:val="00153E85"/>
    <w:rsid w:val="00157852"/>
    <w:rsid w:val="00171107"/>
    <w:rsid w:val="001715A4"/>
    <w:rsid w:val="00175A17"/>
    <w:rsid w:val="001804CC"/>
    <w:rsid w:val="0018175F"/>
    <w:rsid w:val="00182272"/>
    <w:rsid w:val="0018494E"/>
    <w:rsid w:val="0019213C"/>
    <w:rsid w:val="0019536C"/>
    <w:rsid w:val="00197CF8"/>
    <w:rsid w:val="001A1968"/>
    <w:rsid w:val="001A64C1"/>
    <w:rsid w:val="001B109F"/>
    <w:rsid w:val="001C3AE8"/>
    <w:rsid w:val="001C3EEE"/>
    <w:rsid w:val="001C4683"/>
    <w:rsid w:val="001D1CE1"/>
    <w:rsid w:val="001D673C"/>
    <w:rsid w:val="001E021B"/>
    <w:rsid w:val="001E604F"/>
    <w:rsid w:val="001F0914"/>
    <w:rsid w:val="001F1B06"/>
    <w:rsid w:val="001F249F"/>
    <w:rsid w:val="002236BC"/>
    <w:rsid w:val="0023602D"/>
    <w:rsid w:val="00237EC1"/>
    <w:rsid w:val="00240D90"/>
    <w:rsid w:val="00246C42"/>
    <w:rsid w:val="002710A7"/>
    <w:rsid w:val="002713F6"/>
    <w:rsid w:val="00272A29"/>
    <w:rsid w:val="00277291"/>
    <w:rsid w:val="00280B67"/>
    <w:rsid w:val="002811D3"/>
    <w:rsid w:val="00283116"/>
    <w:rsid w:val="00286A5F"/>
    <w:rsid w:val="00287E39"/>
    <w:rsid w:val="00290F1F"/>
    <w:rsid w:val="00293C51"/>
    <w:rsid w:val="002A1524"/>
    <w:rsid w:val="002A2671"/>
    <w:rsid w:val="002B043B"/>
    <w:rsid w:val="002B75B2"/>
    <w:rsid w:val="002B7C46"/>
    <w:rsid w:val="002D53BE"/>
    <w:rsid w:val="002D656B"/>
    <w:rsid w:val="002E4CC5"/>
    <w:rsid w:val="002E4E44"/>
    <w:rsid w:val="002E57A7"/>
    <w:rsid w:val="002E7083"/>
    <w:rsid w:val="002E7B30"/>
    <w:rsid w:val="002F0B1E"/>
    <w:rsid w:val="0030767E"/>
    <w:rsid w:val="0030788B"/>
    <w:rsid w:val="00310AE3"/>
    <w:rsid w:val="00314563"/>
    <w:rsid w:val="00315234"/>
    <w:rsid w:val="00320A91"/>
    <w:rsid w:val="00326F75"/>
    <w:rsid w:val="00335C20"/>
    <w:rsid w:val="00345BCE"/>
    <w:rsid w:val="00350A33"/>
    <w:rsid w:val="0035246F"/>
    <w:rsid w:val="00352D79"/>
    <w:rsid w:val="00354B43"/>
    <w:rsid w:val="003576B3"/>
    <w:rsid w:val="00364E52"/>
    <w:rsid w:val="00386B92"/>
    <w:rsid w:val="00397720"/>
    <w:rsid w:val="003B3C5F"/>
    <w:rsid w:val="003B6202"/>
    <w:rsid w:val="003C2EF7"/>
    <w:rsid w:val="003C5E61"/>
    <w:rsid w:val="003C7481"/>
    <w:rsid w:val="003D21A4"/>
    <w:rsid w:val="003D38CC"/>
    <w:rsid w:val="003D5976"/>
    <w:rsid w:val="003D61D1"/>
    <w:rsid w:val="003E3888"/>
    <w:rsid w:val="003E693C"/>
    <w:rsid w:val="003E72FB"/>
    <w:rsid w:val="003F20F4"/>
    <w:rsid w:val="003F5258"/>
    <w:rsid w:val="003F56A7"/>
    <w:rsid w:val="00405199"/>
    <w:rsid w:val="004126AD"/>
    <w:rsid w:val="00426264"/>
    <w:rsid w:val="00432F69"/>
    <w:rsid w:val="00435AA2"/>
    <w:rsid w:val="00437964"/>
    <w:rsid w:val="00452761"/>
    <w:rsid w:val="00461979"/>
    <w:rsid w:val="00463C3D"/>
    <w:rsid w:val="00467BD9"/>
    <w:rsid w:val="004721A7"/>
    <w:rsid w:val="0047590A"/>
    <w:rsid w:val="00487748"/>
    <w:rsid w:val="0049031B"/>
    <w:rsid w:val="00490F68"/>
    <w:rsid w:val="00492DBD"/>
    <w:rsid w:val="0049365F"/>
    <w:rsid w:val="00497119"/>
    <w:rsid w:val="004A095E"/>
    <w:rsid w:val="004A168F"/>
    <w:rsid w:val="004B1CB6"/>
    <w:rsid w:val="004B705B"/>
    <w:rsid w:val="004C2B38"/>
    <w:rsid w:val="004C4D81"/>
    <w:rsid w:val="004D1E21"/>
    <w:rsid w:val="004D5799"/>
    <w:rsid w:val="004D68B5"/>
    <w:rsid w:val="004E41EA"/>
    <w:rsid w:val="004F1C1F"/>
    <w:rsid w:val="004F2FB0"/>
    <w:rsid w:val="004F68A5"/>
    <w:rsid w:val="004F6CD4"/>
    <w:rsid w:val="005137C6"/>
    <w:rsid w:val="0051558E"/>
    <w:rsid w:val="005175D9"/>
    <w:rsid w:val="00520925"/>
    <w:rsid w:val="00524907"/>
    <w:rsid w:val="0052768D"/>
    <w:rsid w:val="00530065"/>
    <w:rsid w:val="00536A75"/>
    <w:rsid w:val="00537B95"/>
    <w:rsid w:val="005630C9"/>
    <w:rsid w:val="005644BD"/>
    <w:rsid w:val="00571258"/>
    <w:rsid w:val="00573215"/>
    <w:rsid w:val="00575D92"/>
    <w:rsid w:val="00577364"/>
    <w:rsid w:val="0058060F"/>
    <w:rsid w:val="005917FA"/>
    <w:rsid w:val="00593EF1"/>
    <w:rsid w:val="00596749"/>
    <w:rsid w:val="00596C5F"/>
    <w:rsid w:val="005A0A5D"/>
    <w:rsid w:val="005A1A3B"/>
    <w:rsid w:val="005A29AE"/>
    <w:rsid w:val="005A3564"/>
    <w:rsid w:val="005B4486"/>
    <w:rsid w:val="005B4BAD"/>
    <w:rsid w:val="005B6073"/>
    <w:rsid w:val="005C7C8F"/>
    <w:rsid w:val="005D5378"/>
    <w:rsid w:val="005D630C"/>
    <w:rsid w:val="005D6880"/>
    <w:rsid w:val="005E30C0"/>
    <w:rsid w:val="005E4CD5"/>
    <w:rsid w:val="005E6880"/>
    <w:rsid w:val="005E6FDF"/>
    <w:rsid w:val="005F0B5C"/>
    <w:rsid w:val="00601E04"/>
    <w:rsid w:val="00602131"/>
    <w:rsid w:val="006133F9"/>
    <w:rsid w:val="00631452"/>
    <w:rsid w:val="006360E6"/>
    <w:rsid w:val="006426C6"/>
    <w:rsid w:val="0064748D"/>
    <w:rsid w:val="0065591A"/>
    <w:rsid w:val="006559CB"/>
    <w:rsid w:val="00656019"/>
    <w:rsid w:val="00670F4C"/>
    <w:rsid w:val="00673377"/>
    <w:rsid w:val="00677FD2"/>
    <w:rsid w:val="0068132D"/>
    <w:rsid w:val="0068564F"/>
    <w:rsid w:val="0068760E"/>
    <w:rsid w:val="00692E2A"/>
    <w:rsid w:val="0069389F"/>
    <w:rsid w:val="006B0672"/>
    <w:rsid w:val="006B48E6"/>
    <w:rsid w:val="006B4B76"/>
    <w:rsid w:val="006B7635"/>
    <w:rsid w:val="006C25DF"/>
    <w:rsid w:val="006D411A"/>
    <w:rsid w:val="006D5934"/>
    <w:rsid w:val="006E1937"/>
    <w:rsid w:val="006E1E4C"/>
    <w:rsid w:val="006E2035"/>
    <w:rsid w:val="006E2F91"/>
    <w:rsid w:val="006E44D7"/>
    <w:rsid w:val="006E4A1F"/>
    <w:rsid w:val="006E5C16"/>
    <w:rsid w:val="006F3AD7"/>
    <w:rsid w:val="006F43C8"/>
    <w:rsid w:val="006F6BCD"/>
    <w:rsid w:val="00702474"/>
    <w:rsid w:val="00703E61"/>
    <w:rsid w:val="00704996"/>
    <w:rsid w:val="00716700"/>
    <w:rsid w:val="0073066E"/>
    <w:rsid w:val="00737DF8"/>
    <w:rsid w:val="00740E49"/>
    <w:rsid w:val="00743D37"/>
    <w:rsid w:val="00751222"/>
    <w:rsid w:val="00751EFD"/>
    <w:rsid w:val="00753FDC"/>
    <w:rsid w:val="00754771"/>
    <w:rsid w:val="00762106"/>
    <w:rsid w:val="007675C8"/>
    <w:rsid w:val="00771950"/>
    <w:rsid w:val="00780C92"/>
    <w:rsid w:val="00793A9F"/>
    <w:rsid w:val="00794419"/>
    <w:rsid w:val="00795C47"/>
    <w:rsid w:val="007A6B87"/>
    <w:rsid w:val="007C18ED"/>
    <w:rsid w:val="007C5FAD"/>
    <w:rsid w:val="007D0DFF"/>
    <w:rsid w:val="007E1D98"/>
    <w:rsid w:val="007E2164"/>
    <w:rsid w:val="007E5325"/>
    <w:rsid w:val="007E5C17"/>
    <w:rsid w:val="007F235D"/>
    <w:rsid w:val="007F33D1"/>
    <w:rsid w:val="007F44D7"/>
    <w:rsid w:val="00806CC9"/>
    <w:rsid w:val="00810214"/>
    <w:rsid w:val="00810CB2"/>
    <w:rsid w:val="00824E0F"/>
    <w:rsid w:val="00837AD8"/>
    <w:rsid w:val="00842F67"/>
    <w:rsid w:val="00857019"/>
    <w:rsid w:val="008608AB"/>
    <w:rsid w:val="00860A15"/>
    <w:rsid w:val="00861702"/>
    <w:rsid w:val="00865668"/>
    <w:rsid w:val="00865CAC"/>
    <w:rsid w:val="00870824"/>
    <w:rsid w:val="00870D9C"/>
    <w:rsid w:val="00877C4C"/>
    <w:rsid w:val="0088044F"/>
    <w:rsid w:val="008818F3"/>
    <w:rsid w:val="00882133"/>
    <w:rsid w:val="008850F0"/>
    <w:rsid w:val="008B5746"/>
    <w:rsid w:val="008B7B9C"/>
    <w:rsid w:val="008C3B8A"/>
    <w:rsid w:val="008C3DA7"/>
    <w:rsid w:val="008D2167"/>
    <w:rsid w:val="008D533A"/>
    <w:rsid w:val="008D64EC"/>
    <w:rsid w:val="008F13DD"/>
    <w:rsid w:val="009037B6"/>
    <w:rsid w:val="00910061"/>
    <w:rsid w:val="0091607E"/>
    <w:rsid w:val="0091681C"/>
    <w:rsid w:val="00920482"/>
    <w:rsid w:val="00921E36"/>
    <w:rsid w:val="00922F87"/>
    <w:rsid w:val="0092562D"/>
    <w:rsid w:val="00940D1D"/>
    <w:rsid w:val="00941FCD"/>
    <w:rsid w:val="009451EF"/>
    <w:rsid w:val="00950FEA"/>
    <w:rsid w:val="00952188"/>
    <w:rsid w:val="00952218"/>
    <w:rsid w:val="0095248A"/>
    <w:rsid w:val="0095474D"/>
    <w:rsid w:val="00963834"/>
    <w:rsid w:val="009645DD"/>
    <w:rsid w:val="00975A87"/>
    <w:rsid w:val="00980CED"/>
    <w:rsid w:val="00985AE8"/>
    <w:rsid w:val="00986528"/>
    <w:rsid w:val="00990AD4"/>
    <w:rsid w:val="009913C2"/>
    <w:rsid w:val="009A1D91"/>
    <w:rsid w:val="009A225B"/>
    <w:rsid w:val="009B02FD"/>
    <w:rsid w:val="009C2269"/>
    <w:rsid w:val="009C5EB3"/>
    <w:rsid w:val="009E6EB8"/>
    <w:rsid w:val="00A05222"/>
    <w:rsid w:val="00A23176"/>
    <w:rsid w:val="00A35A77"/>
    <w:rsid w:val="00A4071C"/>
    <w:rsid w:val="00A407F4"/>
    <w:rsid w:val="00A41AAA"/>
    <w:rsid w:val="00A421AE"/>
    <w:rsid w:val="00A44191"/>
    <w:rsid w:val="00A51B78"/>
    <w:rsid w:val="00A623E6"/>
    <w:rsid w:val="00A624BA"/>
    <w:rsid w:val="00A642D2"/>
    <w:rsid w:val="00A670E0"/>
    <w:rsid w:val="00A70903"/>
    <w:rsid w:val="00A8243D"/>
    <w:rsid w:val="00A83640"/>
    <w:rsid w:val="00A876B4"/>
    <w:rsid w:val="00A97078"/>
    <w:rsid w:val="00AB64FA"/>
    <w:rsid w:val="00AB6ECF"/>
    <w:rsid w:val="00AC2B96"/>
    <w:rsid w:val="00AE0AE3"/>
    <w:rsid w:val="00AE6449"/>
    <w:rsid w:val="00AE74A3"/>
    <w:rsid w:val="00AE74DA"/>
    <w:rsid w:val="00AF0E09"/>
    <w:rsid w:val="00AF759E"/>
    <w:rsid w:val="00B01B0C"/>
    <w:rsid w:val="00B01C8B"/>
    <w:rsid w:val="00B077EB"/>
    <w:rsid w:val="00B14406"/>
    <w:rsid w:val="00B22D28"/>
    <w:rsid w:val="00B44766"/>
    <w:rsid w:val="00B44E7C"/>
    <w:rsid w:val="00B47DE1"/>
    <w:rsid w:val="00B554D8"/>
    <w:rsid w:val="00B55D34"/>
    <w:rsid w:val="00B65424"/>
    <w:rsid w:val="00B6761E"/>
    <w:rsid w:val="00B70A25"/>
    <w:rsid w:val="00B805FC"/>
    <w:rsid w:val="00B82784"/>
    <w:rsid w:val="00B83049"/>
    <w:rsid w:val="00B84B4D"/>
    <w:rsid w:val="00B864FB"/>
    <w:rsid w:val="00B96308"/>
    <w:rsid w:val="00B96914"/>
    <w:rsid w:val="00BA708E"/>
    <w:rsid w:val="00BB126D"/>
    <w:rsid w:val="00BB19D7"/>
    <w:rsid w:val="00BB3475"/>
    <w:rsid w:val="00BC628A"/>
    <w:rsid w:val="00BD05AF"/>
    <w:rsid w:val="00BD3C6F"/>
    <w:rsid w:val="00BD3C85"/>
    <w:rsid w:val="00BE0A03"/>
    <w:rsid w:val="00BE2E77"/>
    <w:rsid w:val="00BF178B"/>
    <w:rsid w:val="00BF3EE1"/>
    <w:rsid w:val="00BF54F7"/>
    <w:rsid w:val="00C121FE"/>
    <w:rsid w:val="00C1582C"/>
    <w:rsid w:val="00C211E1"/>
    <w:rsid w:val="00C27C8E"/>
    <w:rsid w:val="00C35C45"/>
    <w:rsid w:val="00C364C7"/>
    <w:rsid w:val="00C45B25"/>
    <w:rsid w:val="00C47D0E"/>
    <w:rsid w:val="00C63A92"/>
    <w:rsid w:val="00C64C9A"/>
    <w:rsid w:val="00C6550C"/>
    <w:rsid w:val="00C67A6B"/>
    <w:rsid w:val="00C71132"/>
    <w:rsid w:val="00C716B4"/>
    <w:rsid w:val="00C75F0E"/>
    <w:rsid w:val="00C830CB"/>
    <w:rsid w:val="00C919BC"/>
    <w:rsid w:val="00CA2A43"/>
    <w:rsid w:val="00CA5787"/>
    <w:rsid w:val="00CA5B0C"/>
    <w:rsid w:val="00CB22B2"/>
    <w:rsid w:val="00CB6105"/>
    <w:rsid w:val="00CC0ED9"/>
    <w:rsid w:val="00CC1305"/>
    <w:rsid w:val="00CC2A33"/>
    <w:rsid w:val="00CC3469"/>
    <w:rsid w:val="00CC5F13"/>
    <w:rsid w:val="00CC6A56"/>
    <w:rsid w:val="00CD143D"/>
    <w:rsid w:val="00CD2B4F"/>
    <w:rsid w:val="00CE15A3"/>
    <w:rsid w:val="00CE7999"/>
    <w:rsid w:val="00CF26A0"/>
    <w:rsid w:val="00D11F64"/>
    <w:rsid w:val="00D131ED"/>
    <w:rsid w:val="00D14293"/>
    <w:rsid w:val="00D157CD"/>
    <w:rsid w:val="00D15C9A"/>
    <w:rsid w:val="00D17FE3"/>
    <w:rsid w:val="00D20EC4"/>
    <w:rsid w:val="00D21AF5"/>
    <w:rsid w:val="00D4089D"/>
    <w:rsid w:val="00D41518"/>
    <w:rsid w:val="00D509E9"/>
    <w:rsid w:val="00D50C14"/>
    <w:rsid w:val="00D527BD"/>
    <w:rsid w:val="00D55C98"/>
    <w:rsid w:val="00D56D1B"/>
    <w:rsid w:val="00D63C5F"/>
    <w:rsid w:val="00D72DFA"/>
    <w:rsid w:val="00D74ED9"/>
    <w:rsid w:val="00D76423"/>
    <w:rsid w:val="00D76DE6"/>
    <w:rsid w:val="00D80B1B"/>
    <w:rsid w:val="00D811CC"/>
    <w:rsid w:val="00D843B2"/>
    <w:rsid w:val="00D84C03"/>
    <w:rsid w:val="00D86173"/>
    <w:rsid w:val="00DA010B"/>
    <w:rsid w:val="00DA71E4"/>
    <w:rsid w:val="00DC0240"/>
    <w:rsid w:val="00DC0E2B"/>
    <w:rsid w:val="00DC129E"/>
    <w:rsid w:val="00DC2B16"/>
    <w:rsid w:val="00DC4CFA"/>
    <w:rsid w:val="00DD30AD"/>
    <w:rsid w:val="00DD4505"/>
    <w:rsid w:val="00DD5CFE"/>
    <w:rsid w:val="00DD61A5"/>
    <w:rsid w:val="00DE7BCB"/>
    <w:rsid w:val="00DF5BA4"/>
    <w:rsid w:val="00E1359A"/>
    <w:rsid w:val="00E1636D"/>
    <w:rsid w:val="00E37B07"/>
    <w:rsid w:val="00E439B9"/>
    <w:rsid w:val="00E45238"/>
    <w:rsid w:val="00E46DA8"/>
    <w:rsid w:val="00E472B2"/>
    <w:rsid w:val="00E567F4"/>
    <w:rsid w:val="00E725A1"/>
    <w:rsid w:val="00E770A5"/>
    <w:rsid w:val="00E80D0C"/>
    <w:rsid w:val="00E82B9E"/>
    <w:rsid w:val="00E974CB"/>
    <w:rsid w:val="00EA5667"/>
    <w:rsid w:val="00EB031F"/>
    <w:rsid w:val="00EB5B70"/>
    <w:rsid w:val="00EC54EF"/>
    <w:rsid w:val="00EC627D"/>
    <w:rsid w:val="00ED7FAB"/>
    <w:rsid w:val="00EF6488"/>
    <w:rsid w:val="00F01230"/>
    <w:rsid w:val="00F025E5"/>
    <w:rsid w:val="00F11EC6"/>
    <w:rsid w:val="00F2002C"/>
    <w:rsid w:val="00F25DB5"/>
    <w:rsid w:val="00F36B0B"/>
    <w:rsid w:val="00F443E4"/>
    <w:rsid w:val="00F4466B"/>
    <w:rsid w:val="00F52688"/>
    <w:rsid w:val="00F52895"/>
    <w:rsid w:val="00F6142C"/>
    <w:rsid w:val="00F638B7"/>
    <w:rsid w:val="00F70DDF"/>
    <w:rsid w:val="00F725B5"/>
    <w:rsid w:val="00F7605C"/>
    <w:rsid w:val="00F762F2"/>
    <w:rsid w:val="00F77E38"/>
    <w:rsid w:val="00F84AE0"/>
    <w:rsid w:val="00F853B5"/>
    <w:rsid w:val="00F903FC"/>
    <w:rsid w:val="00FA25D4"/>
    <w:rsid w:val="00FA7F5D"/>
    <w:rsid w:val="00FB016A"/>
    <w:rsid w:val="00FB1F2B"/>
    <w:rsid w:val="00FB26D5"/>
    <w:rsid w:val="00FB4586"/>
    <w:rsid w:val="00FB7EC1"/>
    <w:rsid w:val="00FC71A3"/>
    <w:rsid w:val="00FD30D6"/>
    <w:rsid w:val="00FD4122"/>
    <w:rsid w:val="00FD438F"/>
    <w:rsid w:val="00FD58A2"/>
    <w:rsid w:val="00FD6E62"/>
    <w:rsid w:val="00FE674D"/>
    <w:rsid w:val="00FE6F03"/>
    <w:rsid w:val="00FE7D3D"/>
    <w:rsid w:val="00FF4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F311"/>
  <w15:chartTrackingRefBased/>
  <w15:docId w15:val="{CBDD4E69-849B-41D3-87F8-A2DDDF6D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4F7"/>
  </w:style>
  <w:style w:type="paragraph" w:styleId="Heading1">
    <w:name w:val="heading 1"/>
    <w:basedOn w:val="Normal"/>
    <w:next w:val="Normal"/>
    <w:link w:val="Heading1Char"/>
    <w:uiPriority w:val="9"/>
    <w:qFormat/>
    <w:rsid w:val="00A97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7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7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7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7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7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078"/>
    <w:rPr>
      <w:rFonts w:eastAsiaTheme="majorEastAsia" w:cstheme="majorBidi"/>
      <w:color w:val="272727" w:themeColor="text1" w:themeTint="D8"/>
    </w:rPr>
  </w:style>
  <w:style w:type="paragraph" w:styleId="Title">
    <w:name w:val="Title"/>
    <w:basedOn w:val="Normal"/>
    <w:next w:val="Normal"/>
    <w:link w:val="TitleChar"/>
    <w:uiPriority w:val="10"/>
    <w:qFormat/>
    <w:rsid w:val="00A97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078"/>
    <w:pPr>
      <w:spacing w:before="160"/>
      <w:jc w:val="center"/>
    </w:pPr>
    <w:rPr>
      <w:i/>
      <w:iCs/>
      <w:color w:val="404040" w:themeColor="text1" w:themeTint="BF"/>
    </w:rPr>
  </w:style>
  <w:style w:type="character" w:customStyle="1" w:styleId="QuoteChar">
    <w:name w:val="Quote Char"/>
    <w:basedOn w:val="DefaultParagraphFont"/>
    <w:link w:val="Quote"/>
    <w:uiPriority w:val="29"/>
    <w:rsid w:val="00A97078"/>
    <w:rPr>
      <w:i/>
      <w:iCs/>
      <w:color w:val="404040" w:themeColor="text1" w:themeTint="BF"/>
    </w:rPr>
  </w:style>
  <w:style w:type="paragraph" w:styleId="ListParagraph">
    <w:name w:val="List Paragraph"/>
    <w:basedOn w:val="Normal"/>
    <w:uiPriority w:val="34"/>
    <w:qFormat/>
    <w:rsid w:val="00A97078"/>
    <w:pPr>
      <w:ind w:left="720"/>
      <w:contextualSpacing/>
    </w:pPr>
  </w:style>
  <w:style w:type="character" w:styleId="IntenseEmphasis">
    <w:name w:val="Intense Emphasis"/>
    <w:basedOn w:val="DefaultParagraphFont"/>
    <w:uiPriority w:val="21"/>
    <w:qFormat/>
    <w:rsid w:val="00A97078"/>
    <w:rPr>
      <w:i/>
      <w:iCs/>
      <w:color w:val="0F4761" w:themeColor="accent1" w:themeShade="BF"/>
    </w:rPr>
  </w:style>
  <w:style w:type="paragraph" w:styleId="IntenseQuote">
    <w:name w:val="Intense Quote"/>
    <w:basedOn w:val="Normal"/>
    <w:next w:val="Normal"/>
    <w:link w:val="IntenseQuoteChar"/>
    <w:uiPriority w:val="30"/>
    <w:qFormat/>
    <w:rsid w:val="00A97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078"/>
    <w:rPr>
      <w:i/>
      <w:iCs/>
      <w:color w:val="0F4761" w:themeColor="accent1" w:themeShade="BF"/>
    </w:rPr>
  </w:style>
  <w:style w:type="character" w:styleId="IntenseReference">
    <w:name w:val="Intense Reference"/>
    <w:basedOn w:val="DefaultParagraphFont"/>
    <w:uiPriority w:val="32"/>
    <w:qFormat/>
    <w:rsid w:val="00A97078"/>
    <w:rPr>
      <w:b/>
      <w:bCs/>
      <w:smallCaps/>
      <w:color w:val="0F4761" w:themeColor="accent1" w:themeShade="BF"/>
      <w:spacing w:val="5"/>
    </w:rPr>
  </w:style>
  <w:style w:type="paragraph" w:styleId="TOCHeading">
    <w:name w:val="TOC Heading"/>
    <w:basedOn w:val="Heading1"/>
    <w:next w:val="Normal"/>
    <w:uiPriority w:val="39"/>
    <w:unhideWhenUsed/>
    <w:qFormat/>
    <w:rsid w:val="00A97078"/>
    <w:pPr>
      <w:spacing w:before="240" w:after="0"/>
      <w:outlineLvl w:val="9"/>
    </w:pPr>
    <w:rPr>
      <w:kern w:val="0"/>
      <w:sz w:val="32"/>
      <w:szCs w:val="32"/>
      <w:lang w:eastAsia="en-GB"/>
    </w:rPr>
  </w:style>
  <w:style w:type="paragraph" w:styleId="TOC1">
    <w:name w:val="toc 1"/>
    <w:basedOn w:val="Normal"/>
    <w:next w:val="Normal"/>
    <w:autoRedefine/>
    <w:uiPriority w:val="39"/>
    <w:unhideWhenUsed/>
    <w:rsid w:val="00A97078"/>
    <w:pPr>
      <w:spacing w:after="100"/>
    </w:pPr>
  </w:style>
  <w:style w:type="character" w:styleId="Hyperlink">
    <w:name w:val="Hyperlink"/>
    <w:basedOn w:val="DefaultParagraphFont"/>
    <w:uiPriority w:val="99"/>
    <w:unhideWhenUsed/>
    <w:rsid w:val="00A97078"/>
    <w:rPr>
      <w:color w:val="467886" w:themeColor="hyperlink"/>
      <w:u w:val="single"/>
    </w:rPr>
  </w:style>
  <w:style w:type="paragraph" w:styleId="TOC2">
    <w:name w:val="toc 2"/>
    <w:basedOn w:val="Normal"/>
    <w:next w:val="Normal"/>
    <w:autoRedefine/>
    <w:uiPriority w:val="39"/>
    <w:unhideWhenUsed/>
    <w:rsid w:val="00A97078"/>
    <w:pPr>
      <w:spacing w:after="100"/>
      <w:ind w:left="220"/>
    </w:pPr>
  </w:style>
  <w:style w:type="table" w:styleId="TableGrid">
    <w:name w:val="Table Grid"/>
    <w:basedOn w:val="TableNormal"/>
    <w:uiPriority w:val="39"/>
    <w:rsid w:val="00272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236B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F2002C"/>
    <w:rPr>
      <w:color w:val="605E5C"/>
      <w:shd w:val="clear" w:color="auto" w:fill="E1DFDD"/>
    </w:rPr>
  </w:style>
  <w:style w:type="character" w:styleId="FollowedHyperlink">
    <w:name w:val="FollowedHyperlink"/>
    <w:basedOn w:val="DefaultParagraphFont"/>
    <w:uiPriority w:val="99"/>
    <w:semiHidden/>
    <w:unhideWhenUsed/>
    <w:rsid w:val="0010247C"/>
    <w:rPr>
      <w:color w:val="96607D" w:themeColor="followedHyperlink"/>
      <w:u w:val="single"/>
    </w:rPr>
  </w:style>
  <w:style w:type="paragraph" w:styleId="TOC3">
    <w:name w:val="toc 3"/>
    <w:basedOn w:val="Normal"/>
    <w:next w:val="Normal"/>
    <w:autoRedefine/>
    <w:uiPriority w:val="39"/>
    <w:unhideWhenUsed/>
    <w:rsid w:val="00B70A25"/>
    <w:pPr>
      <w:spacing w:after="100"/>
      <w:ind w:left="440"/>
    </w:pPr>
  </w:style>
  <w:style w:type="paragraph" w:styleId="TableofFigures">
    <w:name w:val="table of figures"/>
    <w:basedOn w:val="Normal"/>
    <w:next w:val="Normal"/>
    <w:uiPriority w:val="99"/>
    <w:unhideWhenUsed/>
    <w:rsid w:val="00B70A25"/>
    <w:pPr>
      <w:spacing w:after="0"/>
    </w:pPr>
  </w:style>
  <w:style w:type="paragraph" w:styleId="Header">
    <w:name w:val="header"/>
    <w:basedOn w:val="Normal"/>
    <w:link w:val="HeaderChar"/>
    <w:uiPriority w:val="99"/>
    <w:unhideWhenUsed/>
    <w:rsid w:val="00BD3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C85"/>
  </w:style>
  <w:style w:type="paragraph" w:styleId="Footer">
    <w:name w:val="footer"/>
    <w:basedOn w:val="Normal"/>
    <w:link w:val="FooterChar"/>
    <w:uiPriority w:val="99"/>
    <w:unhideWhenUsed/>
    <w:rsid w:val="00BD3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C85"/>
  </w:style>
  <w:style w:type="paragraph" w:styleId="NormalWeb">
    <w:name w:val="Normal (Web)"/>
    <w:basedOn w:val="Normal"/>
    <w:uiPriority w:val="99"/>
    <w:semiHidden/>
    <w:unhideWhenUsed/>
    <w:rsid w:val="00A642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55344">
      <w:bodyDiv w:val="1"/>
      <w:marLeft w:val="0"/>
      <w:marRight w:val="0"/>
      <w:marTop w:val="0"/>
      <w:marBottom w:val="0"/>
      <w:divBdr>
        <w:top w:val="none" w:sz="0" w:space="0" w:color="auto"/>
        <w:left w:val="none" w:sz="0" w:space="0" w:color="auto"/>
        <w:bottom w:val="none" w:sz="0" w:space="0" w:color="auto"/>
        <w:right w:val="none" w:sz="0" w:space="0" w:color="auto"/>
      </w:divBdr>
    </w:div>
    <w:div w:id="172647858">
      <w:bodyDiv w:val="1"/>
      <w:marLeft w:val="0"/>
      <w:marRight w:val="0"/>
      <w:marTop w:val="0"/>
      <w:marBottom w:val="0"/>
      <w:divBdr>
        <w:top w:val="none" w:sz="0" w:space="0" w:color="auto"/>
        <w:left w:val="none" w:sz="0" w:space="0" w:color="auto"/>
        <w:bottom w:val="none" w:sz="0" w:space="0" w:color="auto"/>
        <w:right w:val="none" w:sz="0" w:space="0" w:color="auto"/>
      </w:divBdr>
    </w:div>
    <w:div w:id="220334791">
      <w:bodyDiv w:val="1"/>
      <w:marLeft w:val="0"/>
      <w:marRight w:val="0"/>
      <w:marTop w:val="0"/>
      <w:marBottom w:val="0"/>
      <w:divBdr>
        <w:top w:val="none" w:sz="0" w:space="0" w:color="auto"/>
        <w:left w:val="none" w:sz="0" w:space="0" w:color="auto"/>
        <w:bottom w:val="none" w:sz="0" w:space="0" w:color="auto"/>
        <w:right w:val="none" w:sz="0" w:space="0" w:color="auto"/>
      </w:divBdr>
    </w:div>
    <w:div w:id="312217614">
      <w:bodyDiv w:val="1"/>
      <w:marLeft w:val="0"/>
      <w:marRight w:val="0"/>
      <w:marTop w:val="0"/>
      <w:marBottom w:val="0"/>
      <w:divBdr>
        <w:top w:val="none" w:sz="0" w:space="0" w:color="auto"/>
        <w:left w:val="none" w:sz="0" w:space="0" w:color="auto"/>
        <w:bottom w:val="none" w:sz="0" w:space="0" w:color="auto"/>
        <w:right w:val="none" w:sz="0" w:space="0" w:color="auto"/>
      </w:divBdr>
    </w:div>
    <w:div w:id="336268161">
      <w:bodyDiv w:val="1"/>
      <w:marLeft w:val="0"/>
      <w:marRight w:val="0"/>
      <w:marTop w:val="0"/>
      <w:marBottom w:val="0"/>
      <w:divBdr>
        <w:top w:val="none" w:sz="0" w:space="0" w:color="auto"/>
        <w:left w:val="none" w:sz="0" w:space="0" w:color="auto"/>
        <w:bottom w:val="none" w:sz="0" w:space="0" w:color="auto"/>
        <w:right w:val="none" w:sz="0" w:space="0" w:color="auto"/>
      </w:divBdr>
    </w:div>
    <w:div w:id="348721651">
      <w:bodyDiv w:val="1"/>
      <w:marLeft w:val="0"/>
      <w:marRight w:val="0"/>
      <w:marTop w:val="0"/>
      <w:marBottom w:val="0"/>
      <w:divBdr>
        <w:top w:val="none" w:sz="0" w:space="0" w:color="auto"/>
        <w:left w:val="none" w:sz="0" w:space="0" w:color="auto"/>
        <w:bottom w:val="none" w:sz="0" w:space="0" w:color="auto"/>
        <w:right w:val="none" w:sz="0" w:space="0" w:color="auto"/>
      </w:divBdr>
    </w:div>
    <w:div w:id="388069300">
      <w:bodyDiv w:val="1"/>
      <w:marLeft w:val="0"/>
      <w:marRight w:val="0"/>
      <w:marTop w:val="0"/>
      <w:marBottom w:val="0"/>
      <w:divBdr>
        <w:top w:val="none" w:sz="0" w:space="0" w:color="auto"/>
        <w:left w:val="none" w:sz="0" w:space="0" w:color="auto"/>
        <w:bottom w:val="none" w:sz="0" w:space="0" w:color="auto"/>
        <w:right w:val="none" w:sz="0" w:space="0" w:color="auto"/>
      </w:divBdr>
    </w:div>
    <w:div w:id="499276832">
      <w:bodyDiv w:val="1"/>
      <w:marLeft w:val="0"/>
      <w:marRight w:val="0"/>
      <w:marTop w:val="0"/>
      <w:marBottom w:val="0"/>
      <w:divBdr>
        <w:top w:val="none" w:sz="0" w:space="0" w:color="auto"/>
        <w:left w:val="none" w:sz="0" w:space="0" w:color="auto"/>
        <w:bottom w:val="none" w:sz="0" w:space="0" w:color="auto"/>
        <w:right w:val="none" w:sz="0" w:space="0" w:color="auto"/>
      </w:divBdr>
    </w:div>
    <w:div w:id="568350173">
      <w:bodyDiv w:val="1"/>
      <w:marLeft w:val="0"/>
      <w:marRight w:val="0"/>
      <w:marTop w:val="0"/>
      <w:marBottom w:val="0"/>
      <w:divBdr>
        <w:top w:val="none" w:sz="0" w:space="0" w:color="auto"/>
        <w:left w:val="none" w:sz="0" w:space="0" w:color="auto"/>
        <w:bottom w:val="none" w:sz="0" w:space="0" w:color="auto"/>
        <w:right w:val="none" w:sz="0" w:space="0" w:color="auto"/>
      </w:divBdr>
    </w:div>
    <w:div w:id="692921604">
      <w:bodyDiv w:val="1"/>
      <w:marLeft w:val="0"/>
      <w:marRight w:val="0"/>
      <w:marTop w:val="0"/>
      <w:marBottom w:val="0"/>
      <w:divBdr>
        <w:top w:val="none" w:sz="0" w:space="0" w:color="auto"/>
        <w:left w:val="none" w:sz="0" w:space="0" w:color="auto"/>
        <w:bottom w:val="none" w:sz="0" w:space="0" w:color="auto"/>
        <w:right w:val="none" w:sz="0" w:space="0" w:color="auto"/>
      </w:divBdr>
    </w:div>
    <w:div w:id="932587862">
      <w:bodyDiv w:val="1"/>
      <w:marLeft w:val="0"/>
      <w:marRight w:val="0"/>
      <w:marTop w:val="0"/>
      <w:marBottom w:val="0"/>
      <w:divBdr>
        <w:top w:val="none" w:sz="0" w:space="0" w:color="auto"/>
        <w:left w:val="none" w:sz="0" w:space="0" w:color="auto"/>
        <w:bottom w:val="none" w:sz="0" w:space="0" w:color="auto"/>
        <w:right w:val="none" w:sz="0" w:space="0" w:color="auto"/>
      </w:divBdr>
    </w:div>
    <w:div w:id="1006709122">
      <w:bodyDiv w:val="1"/>
      <w:marLeft w:val="0"/>
      <w:marRight w:val="0"/>
      <w:marTop w:val="0"/>
      <w:marBottom w:val="0"/>
      <w:divBdr>
        <w:top w:val="none" w:sz="0" w:space="0" w:color="auto"/>
        <w:left w:val="none" w:sz="0" w:space="0" w:color="auto"/>
        <w:bottom w:val="none" w:sz="0" w:space="0" w:color="auto"/>
        <w:right w:val="none" w:sz="0" w:space="0" w:color="auto"/>
      </w:divBdr>
    </w:div>
    <w:div w:id="1149520760">
      <w:bodyDiv w:val="1"/>
      <w:marLeft w:val="0"/>
      <w:marRight w:val="0"/>
      <w:marTop w:val="0"/>
      <w:marBottom w:val="0"/>
      <w:divBdr>
        <w:top w:val="none" w:sz="0" w:space="0" w:color="auto"/>
        <w:left w:val="none" w:sz="0" w:space="0" w:color="auto"/>
        <w:bottom w:val="none" w:sz="0" w:space="0" w:color="auto"/>
        <w:right w:val="none" w:sz="0" w:space="0" w:color="auto"/>
      </w:divBdr>
    </w:div>
    <w:div w:id="1379668788">
      <w:bodyDiv w:val="1"/>
      <w:marLeft w:val="0"/>
      <w:marRight w:val="0"/>
      <w:marTop w:val="0"/>
      <w:marBottom w:val="0"/>
      <w:divBdr>
        <w:top w:val="none" w:sz="0" w:space="0" w:color="auto"/>
        <w:left w:val="none" w:sz="0" w:space="0" w:color="auto"/>
        <w:bottom w:val="none" w:sz="0" w:space="0" w:color="auto"/>
        <w:right w:val="none" w:sz="0" w:space="0" w:color="auto"/>
      </w:divBdr>
    </w:div>
    <w:div w:id="1389185251">
      <w:bodyDiv w:val="1"/>
      <w:marLeft w:val="0"/>
      <w:marRight w:val="0"/>
      <w:marTop w:val="0"/>
      <w:marBottom w:val="0"/>
      <w:divBdr>
        <w:top w:val="none" w:sz="0" w:space="0" w:color="auto"/>
        <w:left w:val="none" w:sz="0" w:space="0" w:color="auto"/>
        <w:bottom w:val="none" w:sz="0" w:space="0" w:color="auto"/>
        <w:right w:val="none" w:sz="0" w:space="0" w:color="auto"/>
      </w:divBdr>
    </w:div>
    <w:div w:id="1406302207">
      <w:bodyDiv w:val="1"/>
      <w:marLeft w:val="0"/>
      <w:marRight w:val="0"/>
      <w:marTop w:val="0"/>
      <w:marBottom w:val="0"/>
      <w:divBdr>
        <w:top w:val="none" w:sz="0" w:space="0" w:color="auto"/>
        <w:left w:val="none" w:sz="0" w:space="0" w:color="auto"/>
        <w:bottom w:val="none" w:sz="0" w:space="0" w:color="auto"/>
        <w:right w:val="none" w:sz="0" w:space="0" w:color="auto"/>
      </w:divBdr>
    </w:div>
    <w:div w:id="1489250792">
      <w:bodyDiv w:val="1"/>
      <w:marLeft w:val="0"/>
      <w:marRight w:val="0"/>
      <w:marTop w:val="0"/>
      <w:marBottom w:val="0"/>
      <w:divBdr>
        <w:top w:val="none" w:sz="0" w:space="0" w:color="auto"/>
        <w:left w:val="none" w:sz="0" w:space="0" w:color="auto"/>
        <w:bottom w:val="none" w:sz="0" w:space="0" w:color="auto"/>
        <w:right w:val="none" w:sz="0" w:space="0" w:color="auto"/>
      </w:divBdr>
    </w:div>
    <w:div w:id="1618219688">
      <w:bodyDiv w:val="1"/>
      <w:marLeft w:val="0"/>
      <w:marRight w:val="0"/>
      <w:marTop w:val="0"/>
      <w:marBottom w:val="0"/>
      <w:divBdr>
        <w:top w:val="none" w:sz="0" w:space="0" w:color="auto"/>
        <w:left w:val="none" w:sz="0" w:space="0" w:color="auto"/>
        <w:bottom w:val="none" w:sz="0" w:space="0" w:color="auto"/>
        <w:right w:val="none" w:sz="0" w:space="0" w:color="auto"/>
      </w:divBdr>
    </w:div>
    <w:div w:id="1620842169">
      <w:bodyDiv w:val="1"/>
      <w:marLeft w:val="0"/>
      <w:marRight w:val="0"/>
      <w:marTop w:val="0"/>
      <w:marBottom w:val="0"/>
      <w:divBdr>
        <w:top w:val="none" w:sz="0" w:space="0" w:color="auto"/>
        <w:left w:val="none" w:sz="0" w:space="0" w:color="auto"/>
        <w:bottom w:val="none" w:sz="0" w:space="0" w:color="auto"/>
        <w:right w:val="none" w:sz="0" w:space="0" w:color="auto"/>
      </w:divBdr>
    </w:div>
    <w:div w:id="1630474038">
      <w:bodyDiv w:val="1"/>
      <w:marLeft w:val="0"/>
      <w:marRight w:val="0"/>
      <w:marTop w:val="0"/>
      <w:marBottom w:val="0"/>
      <w:divBdr>
        <w:top w:val="none" w:sz="0" w:space="0" w:color="auto"/>
        <w:left w:val="none" w:sz="0" w:space="0" w:color="auto"/>
        <w:bottom w:val="none" w:sz="0" w:space="0" w:color="auto"/>
        <w:right w:val="none" w:sz="0" w:space="0" w:color="auto"/>
      </w:divBdr>
    </w:div>
    <w:div w:id="1721129663">
      <w:bodyDiv w:val="1"/>
      <w:marLeft w:val="0"/>
      <w:marRight w:val="0"/>
      <w:marTop w:val="0"/>
      <w:marBottom w:val="0"/>
      <w:divBdr>
        <w:top w:val="none" w:sz="0" w:space="0" w:color="auto"/>
        <w:left w:val="none" w:sz="0" w:space="0" w:color="auto"/>
        <w:bottom w:val="none" w:sz="0" w:space="0" w:color="auto"/>
        <w:right w:val="none" w:sz="0" w:space="0" w:color="auto"/>
      </w:divBdr>
    </w:div>
    <w:div w:id="1742174861">
      <w:bodyDiv w:val="1"/>
      <w:marLeft w:val="0"/>
      <w:marRight w:val="0"/>
      <w:marTop w:val="0"/>
      <w:marBottom w:val="0"/>
      <w:divBdr>
        <w:top w:val="none" w:sz="0" w:space="0" w:color="auto"/>
        <w:left w:val="none" w:sz="0" w:space="0" w:color="auto"/>
        <w:bottom w:val="none" w:sz="0" w:space="0" w:color="auto"/>
        <w:right w:val="none" w:sz="0" w:space="0" w:color="auto"/>
      </w:divBdr>
    </w:div>
    <w:div w:id="1913930183">
      <w:bodyDiv w:val="1"/>
      <w:marLeft w:val="0"/>
      <w:marRight w:val="0"/>
      <w:marTop w:val="0"/>
      <w:marBottom w:val="0"/>
      <w:divBdr>
        <w:top w:val="none" w:sz="0" w:space="0" w:color="auto"/>
        <w:left w:val="none" w:sz="0" w:space="0" w:color="auto"/>
        <w:bottom w:val="none" w:sz="0" w:space="0" w:color="auto"/>
        <w:right w:val="none" w:sz="0" w:space="0" w:color="auto"/>
      </w:divBdr>
    </w:div>
    <w:div w:id="2079130879">
      <w:bodyDiv w:val="1"/>
      <w:marLeft w:val="0"/>
      <w:marRight w:val="0"/>
      <w:marTop w:val="0"/>
      <w:marBottom w:val="0"/>
      <w:divBdr>
        <w:top w:val="none" w:sz="0" w:space="0" w:color="auto"/>
        <w:left w:val="none" w:sz="0" w:space="0" w:color="auto"/>
        <w:bottom w:val="none" w:sz="0" w:space="0" w:color="auto"/>
        <w:right w:val="none" w:sz="0" w:space="0" w:color="auto"/>
      </w:divBdr>
    </w:div>
    <w:div w:id="2105685566">
      <w:bodyDiv w:val="1"/>
      <w:marLeft w:val="0"/>
      <w:marRight w:val="0"/>
      <w:marTop w:val="0"/>
      <w:marBottom w:val="0"/>
      <w:divBdr>
        <w:top w:val="none" w:sz="0" w:space="0" w:color="auto"/>
        <w:left w:val="none" w:sz="0" w:space="0" w:color="auto"/>
        <w:bottom w:val="none" w:sz="0" w:space="0" w:color="auto"/>
        <w:right w:val="none" w:sz="0" w:space="0" w:color="auto"/>
      </w:divBdr>
    </w:div>
    <w:div w:id="2108501518">
      <w:bodyDiv w:val="1"/>
      <w:marLeft w:val="0"/>
      <w:marRight w:val="0"/>
      <w:marTop w:val="0"/>
      <w:marBottom w:val="0"/>
      <w:divBdr>
        <w:top w:val="none" w:sz="0" w:space="0" w:color="auto"/>
        <w:left w:val="none" w:sz="0" w:space="0" w:color="auto"/>
        <w:bottom w:val="none" w:sz="0" w:space="0" w:color="auto"/>
        <w:right w:val="none" w:sz="0" w:space="0" w:color="auto"/>
      </w:divBdr>
    </w:div>
    <w:div w:id="2111125711">
      <w:bodyDiv w:val="1"/>
      <w:marLeft w:val="0"/>
      <w:marRight w:val="0"/>
      <w:marTop w:val="0"/>
      <w:marBottom w:val="0"/>
      <w:divBdr>
        <w:top w:val="none" w:sz="0" w:space="0" w:color="auto"/>
        <w:left w:val="none" w:sz="0" w:space="0" w:color="auto"/>
        <w:bottom w:val="none" w:sz="0" w:space="0" w:color="auto"/>
        <w:right w:val="none" w:sz="0" w:space="0" w:color="auto"/>
      </w:divBdr>
    </w:div>
    <w:div w:id="211486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hyperlink" Target="https://uk.rs-online.com/web/p/keypads/8780760" TargetMode="External"/><Relationship Id="rId42" Type="http://schemas.openxmlformats.org/officeDocument/2006/relationships/image" Target="media/image18.png"/><Relationship Id="rId47" Type="http://schemas.openxmlformats.org/officeDocument/2006/relationships/image" Target="media/image22.png"/><Relationship Id="rId63" Type="http://schemas.openxmlformats.org/officeDocument/2006/relationships/image" Target="media/image38.png"/><Relationship Id="rId68" Type="http://schemas.openxmlformats.org/officeDocument/2006/relationships/image" Target="media/image43.png"/><Relationship Id="rId84" Type="http://schemas.openxmlformats.org/officeDocument/2006/relationships/image" Target="media/image52.png"/><Relationship Id="rId16" Type="http://schemas.openxmlformats.org/officeDocument/2006/relationships/hyperlink" Target="https://www.digikey.co.uk/en/products/detail/microchip-technology/PIC16F887-I-PT/1015609" TargetMode="External"/><Relationship Id="rId11" Type="http://schemas.openxmlformats.org/officeDocument/2006/relationships/image" Target="media/image2.emf"/><Relationship Id="rId32" Type="http://schemas.openxmlformats.org/officeDocument/2006/relationships/image" Target="media/image14.png"/><Relationship Id="rId37" Type="http://schemas.openxmlformats.org/officeDocument/2006/relationships/image" Target="media/image16.png"/><Relationship Id="rId53" Type="http://schemas.openxmlformats.org/officeDocument/2006/relationships/image" Target="media/image28.png"/><Relationship Id="rId58" Type="http://schemas.openxmlformats.org/officeDocument/2006/relationships/image" Target="media/image33.png"/><Relationship Id="rId74" Type="http://schemas.openxmlformats.org/officeDocument/2006/relationships/image" Target="media/image49.png"/><Relationship Id="rId79" Type="http://schemas.openxmlformats.org/officeDocument/2006/relationships/hyperlink" Target="https://jesaonline.org/article/view/1205" TargetMode="External"/><Relationship Id="rId5" Type="http://schemas.openxmlformats.org/officeDocument/2006/relationships/webSettings" Target="webSettings.xml"/><Relationship Id="rId19" Type="http://schemas.openxmlformats.org/officeDocument/2006/relationships/image" Target="media/image7.png"/><Relationship Id="rId14" Type="http://schemas.openxmlformats.org/officeDocument/2006/relationships/image" Target="media/image5.jpeg"/><Relationship Id="rId22" Type="http://schemas.openxmlformats.org/officeDocument/2006/relationships/hyperlink" Target="https://uk.rs-online.com/web/p/keypads/7933724" TargetMode="External"/><Relationship Id="rId27" Type="http://schemas.openxmlformats.org/officeDocument/2006/relationships/hyperlink" Target="https://uk.rs-online.com/web/p/display-development-tools/7916476?gb=s" TargetMode="External"/><Relationship Id="rId30" Type="http://schemas.openxmlformats.org/officeDocument/2006/relationships/image" Target="media/image12.png"/><Relationship Id="rId35" Type="http://schemas.openxmlformats.org/officeDocument/2006/relationships/hyperlink" Target="https://uk.rs-online.com/web/p/dc-motors/2389670?gb=s" TargetMode="External"/><Relationship Id="rId43" Type="http://schemas.openxmlformats.org/officeDocument/2006/relationships/hyperlink" Target="https://us.rs-online.com/product/rs-pro/1753328/74990062/" TargetMode="External"/><Relationship Id="rId48" Type="http://schemas.openxmlformats.org/officeDocument/2006/relationships/image" Target="media/image23.jpe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jpeg"/><Relationship Id="rId77" Type="http://schemas.openxmlformats.org/officeDocument/2006/relationships/hyperlink" Target="https://ijsrem.com/download/efficient-peripheral-integration-with-pic-microcontrollers-using-mikroc/" TargetMode="External"/><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image" Target="media/image47.png"/><Relationship Id="rId80" Type="http://schemas.openxmlformats.org/officeDocument/2006/relationships/hyperlink" Target="https://www.diy.com/departments/1-compartment-galvanised-steel-storage-bin/0756406347439_BQ.prd?&amp;&amp;&amp;&amp;gclid=dadc20f4f34c16ff47be477cf5ba9e6f&amp;gclsrc=3p.ds&amp;msclkid=dadc20f4f34c16ff47be477cf5ba9e6f" TargetMode="External"/><Relationship Id="rId85" Type="http://schemas.openxmlformats.org/officeDocument/2006/relationships/image" Target="media/image5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digikey.co.uk/en/products/detail/microchip-technology/PIC18F4520-I-PT/613245" TargetMode="External"/><Relationship Id="rId25" Type="http://schemas.openxmlformats.org/officeDocument/2006/relationships/image" Target="media/image10.png"/><Relationship Id="rId33" Type="http://schemas.openxmlformats.org/officeDocument/2006/relationships/hyperlink" Target="https://uk.rs-online.com/web/p/dc-motors/7522002"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image" Target="media/image8.png"/><Relationship Id="rId41" Type="http://schemas.openxmlformats.org/officeDocument/2006/relationships/hyperlink" Target="https://uk.rs-online.com/web/p/d-rechargeable-batteries/0199781?gb=s" TargetMode="External"/><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image" Target="media/image51.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igikey.co.uk/en/products/detail/microchip-technology/PIC16F877A-I-L/446142?gclid=f95cd436da4f19a45bf2bc3dae642a7e&amp;gclsrc=3p.ds&amp;&amp;utm_adgroup=Integrated%20Circuits%20%28ICs%29&amp;utm_source=bing&amp;utm_medium=cpc&amp;utm_campaign=Dynamic%20Search_EN_Product&amp;utm_term=products%20integrated%20circuits%20ics%20&amp;utm_content=Integrated%20Circuits%20%28ICs%29&amp;utm_id=bi_cmp-384271390_adg-1311717595661071_ad-81982398750862_dat-2333782149503599:loc-188_dev-c_ext-_prd-&amp;productid=&amp;msclkid=f95cd436da4f19a45bf2bc3dae642a7e" TargetMode="External"/><Relationship Id="rId23" Type="http://schemas.openxmlformats.org/officeDocument/2006/relationships/hyperlink" Target="https://uk.rs-online.com/web/p/keypads/0133175?gb=s" TargetMode="External"/><Relationship Id="rId28" Type="http://schemas.openxmlformats.org/officeDocument/2006/relationships/hyperlink" Target="https://uk.rs-online.com/web/p/lcd-monochrome-displays/1847715?gb=s" TargetMode="External"/><Relationship Id="rId36" Type="http://schemas.openxmlformats.org/officeDocument/2006/relationships/image" Target="media/image15.pn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footer" Target="footer1.xml"/><Relationship Id="rId31" Type="http://schemas.openxmlformats.org/officeDocument/2006/relationships/image" Target="media/image13.png"/><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png"/><Relationship Id="rId78" Type="http://schemas.openxmlformats.org/officeDocument/2006/relationships/hyperlink" Target="https://www.ijareeie.com/upload/2020/june/6_Comparative_NC.pdf" TargetMode="External"/><Relationship Id="rId81" Type="http://schemas.openxmlformats.org/officeDocument/2006/relationships/hyperlink" Target="https://www.ijstr.org/final-print/feb2020/Testing-Strategies-For-Microcontroller-Based-Embedded-Systems.pdf" TargetMode="External"/><Relationship Id="rId86" Type="http://schemas.openxmlformats.org/officeDocument/2006/relationships/image" Target="media/image54.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6.png"/><Relationship Id="rId39" Type="http://schemas.openxmlformats.org/officeDocument/2006/relationships/hyperlink" Target="https://uk.rs-online.com/web/p/lead-acid-batteries/0597835?gb=s" TargetMode="External"/><Relationship Id="rId34" Type="http://schemas.openxmlformats.org/officeDocument/2006/relationships/hyperlink" Target="https://uk.rs-online.com/web/p/dc-motors/2389715?gb=s" TargetMode="External"/><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hyperlink" Target="https://www.theguardian.com/business/2025/apr/10/royal-mail-trials-postbox-parcel-hatch-solar-panels-barcode-scanner" TargetMode="External"/><Relationship Id="rId7" Type="http://schemas.openxmlformats.org/officeDocument/2006/relationships/endnotes" Target="endnotes.xml"/><Relationship Id="rId71"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hyperlink" Target="https://uk.rs-online.com/web/p/lcd-monochrome-displays/5326818?gb=s" TargetMode="External"/><Relationship Id="rId24" Type="http://schemas.openxmlformats.org/officeDocument/2006/relationships/image" Target="media/image9.png"/><Relationship Id="rId40" Type="http://schemas.openxmlformats.org/officeDocument/2006/relationships/hyperlink" Target="https://uk.rs-online.com/web/p/lead-acid-batteries/0597813?gb=s" TargetMode="External"/><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fontTable" Target="fontTable.xml"/><Relationship Id="rId61" Type="http://schemas.openxmlformats.org/officeDocument/2006/relationships/image" Target="media/image36.png"/><Relationship Id="rId82" Type="http://schemas.openxmlformats.org/officeDocument/2006/relationships/hyperlink" Target="https://www.ijert.org/application-of-proteus-for-simulation-of-embedded-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7C3C1-6700-4158-90FE-EF6467A7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5038</TotalTime>
  <Pages>74</Pages>
  <Words>13754</Words>
  <Characters>78399</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Newman</dc:creator>
  <cp:keywords/>
  <dc:description/>
  <cp:lastModifiedBy>Adam Newman</cp:lastModifiedBy>
  <cp:revision>452</cp:revision>
  <dcterms:created xsi:type="dcterms:W3CDTF">2025-04-24T14:15:00Z</dcterms:created>
  <dcterms:modified xsi:type="dcterms:W3CDTF">2025-04-28T21:38:00Z</dcterms:modified>
</cp:coreProperties>
</file>