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D212FD" w:rsidR="000A59DA" w:rsidP="00C16BE1" w:rsidRDefault="00000000" w14:paraId="5FA40D13" w14:textId="77D3276B">
      <w:pPr>
        <w:pStyle w:val="Title"/>
        <w:jc w:val="center"/>
        <w:rPr>
          <w:rFonts w:eastAsia="Verdana"/>
          <w:b w:val="1"/>
          <w:bCs w:val="1"/>
          <w:color w:val="000000" w:themeColor="text1"/>
          <w:sz w:val="24"/>
          <w:szCs w:val="24"/>
        </w:rPr>
      </w:pPr>
      <w:r w:rsidRPr="58270900" w:rsidR="00000000">
        <w:rPr>
          <w:b w:val="1"/>
          <w:bCs w:val="1"/>
          <w:color w:val="000000" w:themeColor="text1" w:themeTint="FF" w:themeShade="FF"/>
          <w:sz w:val="36"/>
          <w:szCs w:val="36"/>
        </w:rPr>
        <w:t>Professional Career Development in Health and Social Care</w:t>
      </w:r>
      <w:r w:rsidRPr="58270900" w:rsidR="000A59DA">
        <w:rPr>
          <w:b w:val="1"/>
          <w:bCs w:val="1"/>
          <w:color w:val="000000" w:themeColor="text1" w:themeTint="FF" w:themeShade="FF"/>
          <w:sz w:val="36"/>
          <w:szCs w:val="36"/>
        </w:rPr>
        <w:t xml:space="preserve"> (</w:t>
      </w:r>
      <w:r w:rsidRPr="58270900" w:rsidR="000A59DA">
        <w:rPr>
          <w:rFonts w:eastAsia="Verdana"/>
          <w:b w:val="1"/>
          <w:bCs w:val="1"/>
          <w:color w:val="000000" w:themeColor="text1" w:themeTint="FF" w:themeShade="FF"/>
          <w:sz w:val="36"/>
          <w:szCs w:val="36"/>
        </w:rPr>
        <w:t>LCHS 4009)</w:t>
      </w:r>
    </w:p>
    <w:p w:rsidRPr="00D212FD" w:rsidR="00D34FED" w:rsidRDefault="00000000" w14:paraId="513EE67C" w14:textId="77777777">
      <w:pPr>
        <w:rPr>
          <w:color w:val="000000" w:themeColor="text1"/>
          <w:sz w:val="24"/>
          <w:szCs w:val="24"/>
        </w:rPr>
      </w:pPr>
      <w:r w:rsidRPr="00D212FD">
        <w:rPr>
          <w:color w:val="000000" w:themeColor="text1"/>
          <w:sz w:val="24"/>
          <w:szCs w:val="24"/>
        </w:rPr>
        <w:t xml:space="preserve">                                                      </w:t>
      </w:r>
    </w:p>
    <w:p w:rsidRPr="00D212FD" w:rsidR="00D34FED" w:rsidP="58270900" w:rsidRDefault="00000000" w14:paraId="751D0FC4" w14:textId="7A9C1A4B">
      <w:pPr>
        <w:jc w:val="center"/>
        <w:rPr>
          <w:color w:val="000000" w:themeColor="text1"/>
          <w:sz w:val="48"/>
          <w:szCs w:val="48"/>
        </w:rPr>
      </w:pPr>
      <w:r w:rsidRPr="58270900" w:rsidR="00000000">
        <w:rPr>
          <w:b w:val="1"/>
          <w:bCs w:val="1"/>
          <w:color w:val="000000" w:themeColor="text1" w:themeTint="FF" w:themeShade="FF"/>
          <w:sz w:val="48"/>
          <w:szCs w:val="48"/>
          <w:u w:val="single"/>
        </w:rPr>
        <w:t>ASSIGNMENT 2</w:t>
      </w:r>
    </w:p>
    <w:p w:rsidRPr="00D212FD" w:rsidR="00D34FED" w:rsidRDefault="00D34FED" w14:paraId="76F2C18B" w14:textId="77777777">
      <w:pPr>
        <w:rPr>
          <w:b/>
          <w:bCs/>
          <w:color w:val="000000" w:themeColor="text1"/>
          <w:sz w:val="24"/>
          <w:szCs w:val="24"/>
          <w:u w:val="single"/>
        </w:rPr>
      </w:pPr>
    </w:p>
    <w:p w:rsidRPr="00D212FD" w:rsidR="00D34FED" w:rsidRDefault="00D34FED" w14:paraId="59F7EE8D" w14:textId="77777777">
      <w:pPr>
        <w:rPr>
          <w:b/>
          <w:bCs/>
          <w:color w:val="000000" w:themeColor="text1"/>
          <w:sz w:val="24"/>
          <w:szCs w:val="24"/>
          <w:u w:val="single"/>
        </w:rPr>
      </w:pPr>
    </w:p>
    <w:p w:rsidRPr="00D212FD" w:rsidR="00D34FED" w:rsidP="58270900" w:rsidRDefault="00D34FED" w14:paraId="1DEA0905" w14:textId="2ED2055C">
      <w:pPr>
        <w:pStyle w:val="Normal"/>
        <w:rPr>
          <w:b w:val="1"/>
          <w:bCs w:val="1"/>
          <w:color w:val="000000" w:themeColor="text1"/>
          <w:sz w:val="24"/>
          <w:szCs w:val="24"/>
          <w:u w:val="single"/>
        </w:rPr>
      </w:pPr>
    </w:p>
    <w:p w:rsidRPr="00D212FD" w:rsidR="00D34FED" w:rsidRDefault="00D34FED" w14:paraId="3668CF25" w14:textId="77777777">
      <w:pPr>
        <w:rPr>
          <w:b/>
          <w:bCs/>
          <w:color w:val="000000" w:themeColor="text1"/>
          <w:sz w:val="24"/>
          <w:szCs w:val="24"/>
          <w:u w:val="single"/>
        </w:rPr>
      </w:pPr>
    </w:p>
    <w:p w:rsidRPr="00D212FD" w:rsidR="00D34FED" w:rsidRDefault="00D34FED" w14:paraId="6DDF9F79" w14:textId="77777777">
      <w:pPr>
        <w:rPr>
          <w:b/>
          <w:bCs/>
          <w:color w:val="000000" w:themeColor="text1"/>
          <w:sz w:val="24"/>
          <w:szCs w:val="24"/>
          <w:u w:val="single"/>
        </w:rPr>
      </w:pPr>
    </w:p>
    <w:p w:rsidR="00000000" w:rsidP="58270900" w:rsidRDefault="00000000" w14:paraId="6EFDD41E" w14:textId="0EEAD147">
      <w:pPr>
        <w:pStyle w:val="Normal"/>
        <w:suppressLineNumbers w:val="0"/>
        <w:bidi w:val="0"/>
        <w:spacing w:before="0" w:beforeAutospacing="off" w:after="0" w:afterAutospacing="off" w:line="276" w:lineRule="auto"/>
        <w:ind w:left="0" w:right="0"/>
        <w:jc w:val="left"/>
        <w:rPr>
          <w:b w:val="1"/>
          <w:bCs w:val="1"/>
          <w:color w:val="000000" w:themeColor="text1" w:themeTint="FF" w:themeShade="FF"/>
          <w:sz w:val="24"/>
          <w:szCs w:val="24"/>
          <w:u w:val="none"/>
        </w:rPr>
      </w:pPr>
      <w:r w:rsidRPr="58270900" w:rsidR="00000000">
        <w:rPr>
          <w:b w:val="1"/>
          <w:bCs w:val="1"/>
          <w:color w:val="000000" w:themeColor="text1" w:themeTint="FF" w:themeShade="FF"/>
          <w:sz w:val="24"/>
          <w:szCs w:val="24"/>
          <w:u w:val="single"/>
        </w:rPr>
        <w:t>Name of Student:</w:t>
      </w:r>
      <w:r w:rsidRPr="58270900" w:rsidR="1A2C861F">
        <w:rPr>
          <w:b w:val="1"/>
          <w:bCs w:val="1"/>
          <w:color w:val="000000" w:themeColor="text1" w:themeTint="FF" w:themeShade="FF"/>
          <w:sz w:val="24"/>
          <w:szCs w:val="24"/>
          <w:u w:val="single"/>
        </w:rPr>
        <w:t xml:space="preserve"> </w:t>
      </w:r>
      <w:r w:rsidRPr="58270900" w:rsidR="1A2C861F">
        <w:rPr>
          <w:b w:val="1"/>
          <w:bCs w:val="1"/>
          <w:color w:val="000000" w:themeColor="text1" w:themeTint="FF" w:themeShade="FF"/>
          <w:sz w:val="24"/>
          <w:szCs w:val="24"/>
          <w:u w:val="none"/>
        </w:rPr>
        <w:t xml:space="preserve"> TIGIST MAMO</w:t>
      </w:r>
    </w:p>
    <w:p w:rsidRPr="00D212FD" w:rsidR="00D34FED" w:rsidRDefault="00D34FED" w14:paraId="0DEFFAEA" w14:textId="77777777">
      <w:pPr>
        <w:rPr>
          <w:b/>
          <w:bCs/>
          <w:color w:val="000000" w:themeColor="text1"/>
          <w:sz w:val="24"/>
          <w:szCs w:val="24"/>
          <w:u w:val="single"/>
        </w:rPr>
      </w:pPr>
    </w:p>
    <w:p w:rsidRPr="00D212FD" w:rsidR="00D34FED" w:rsidRDefault="00D34FED" w14:paraId="4A798879" w14:textId="77777777">
      <w:pPr>
        <w:rPr>
          <w:b/>
          <w:bCs/>
          <w:color w:val="000000" w:themeColor="text1"/>
          <w:sz w:val="24"/>
          <w:szCs w:val="24"/>
          <w:u w:val="single"/>
        </w:rPr>
      </w:pPr>
    </w:p>
    <w:p w:rsidRPr="00D212FD" w:rsidR="00D34FED" w:rsidRDefault="00D34FED" w14:paraId="33755CE7" w14:textId="77777777">
      <w:pPr>
        <w:rPr>
          <w:b/>
          <w:bCs/>
          <w:color w:val="000000" w:themeColor="text1"/>
          <w:sz w:val="24"/>
          <w:szCs w:val="24"/>
          <w:u w:val="single"/>
        </w:rPr>
      </w:pPr>
    </w:p>
    <w:p w:rsidRPr="00D212FD" w:rsidR="00D34FED" w:rsidP="58270900" w:rsidRDefault="00000000" w14:paraId="3879E6AE" w14:textId="2066130A">
      <w:pPr>
        <w:rPr>
          <w:b w:val="1"/>
          <w:bCs w:val="1"/>
          <w:color w:val="000000" w:themeColor="text1"/>
          <w:sz w:val="24"/>
          <w:szCs w:val="24"/>
          <w:u w:val="none"/>
        </w:rPr>
      </w:pPr>
      <w:r w:rsidRPr="58270900" w:rsidR="00000000">
        <w:rPr>
          <w:b w:val="1"/>
          <w:bCs w:val="1"/>
          <w:color w:val="000000" w:themeColor="text1" w:themeTint="FF" w:themeShade="FF"/>
          <w:sz w:val="24"/>
          <w:szCs w:val="24"/>
          <w:u w:val="single"/>
        </w:rPr>
        <w:t>I.D. Number:</w:t>
      </w:r>
      <w:r w:rsidRPr="58270900" w:rsidR="1682FD69">
        <w:rPr>
          <w:b w:val="1"/>
          <w:bCs w:val="1"/>
          <w:color w:val="000000" w:themeColor="text1" w:themeTint="FF" w:themeShade="FF"/>
          <w:sz w:val="24"/>
          <w:szCs w:val="24"/>
          <w:u w:val="none"/>
        </w:rPr>
        <w:t xml:space="preserve"> 2512511</w:t>
      </w:r>
    </w:p>
    <w:p w:rsidRPr="00D212FD" w:rsidR="00D34FED" w:rsidRDefault="00D34FED" w14:paraId="3793761B" w14:textId="77777777">
      <w:pPr>
        <w:rPr>
          <w:b/>
          <w:bCs/>
          <w:color w:val="000000" w:themeColor="text1"/>
          <w:sz w:val="24"/>
          <w:szCs w:val="24"/>
          <w:u w:val="single"/>
        </w:rPr>
      </w:pPr>
    </w:p>
    <w:p w:rsidRPr="00D212FD" w:rsidR="00D34FED" w:rsidRDefault="00D34FED" w14:paraId="2F26BBEE" w14:textId="77777777">
      <w:pPr>
        <w:rPr>
          <w:b/>
          <w:bCs/>
          <w:color w:val="000000" w:themeColor="text1"/>
          <w:sz w:val="24"/>
          <w:szCs w:val="24"/>
          <w:u w:val="single"/>
        </w:rPr>
      </w:pPr>
    </w:p>
    <w:p w:rsidRPr="00D212FD" w:rsidR="00D34FED" w:rsidRDefault="00D34FED" w14:paraId="7C04764B" w14:textId="77777777">
      <w:pPr>
        <w:rPr>
          <w:b/>
          <w:bCs/>
          <w:color w:val="000000" w:themeColor="text1"/>
          <w:sz w:val="24"/>
          <w:szCs w:val="24"/>
          <w:u w:val="single"/>
        </w:rPr>
      </w:pPr>
    </w:p>
    <w:p w:rsidRPr="00D212FD" w:rsidR="00D34FED" w:rsidRDefault="00000000" w14:paraId="523B1D78" w14:textId="6EE41166">
      <w:pPr/>
      <w:r w:rsidRPr="58270900" w:rsidR="00000000">
        <w:rPr>
          <w:b w:val="1"/>
          <w:bCs w:val="1"/>
          <w:color w:val="000000" w:themeColor="text1" w:themeTint="FF" w:themeShade="FF"/>
          <w:sz w:val="24"/>
          <w:szCs w:val="24"/>
          <w:u w:val="single"/>
        </w:rPr>
        <w:t>Name of Tutor:</w:t>
      </w:r>
      <w:r w:rsidRPr="58270900" w:rsidR="423F1D18">
        <w:rPr>
          <w:b w:val="1"/>
          <w:bCs w:val="1"/>
          <w:color w:val="000000" w:themeColor="text1" w:themeTint="FF" w:themeShade="FF"/>
          <w:sz w:val="24"/>
          <w:szCs w:val="24"/>
          <w:u w:val="none"/>
        </w:rPr>
        <w:t xml:space="preserve"> Dilhara Nadeeshain Mampitiya</w:t>
      </w:r>
    </w:p>
    <w:p w:rsidRPr="00D212FD" w:rsidR="00D34FED" w:rsidRDefault="00D34FED" w14:paraId="40E678F5" w14:textId="77777777">
      <w:pPr>
        <w:rPr>
          <w:b/>
          <w:bCs/>
          <w:color w:val="000000" w:themeColor="text1"/>
          <w:sz w:val="24"/>
          <w:szCs w:val="24"/>
          <w:u w:val="single"/>
        </w:rPr>
      </w:pPr>
    </w:p>
    <w:p w:rsidR="00D34FED" w:rsidRDefault="00D34FED" w14:paraId="64BB2C36" w14:textId="77777777">
      <w:pPr>
        <w:rPr>
          <w:b/>
          <w:bCs/>
          <w:color w:val="000000" w:themeColor="text1"/>
          <w:sz w:val="24"/>
          <w:szCs w:val="24"/>
          <w:u w:val="single"/>
        </w:rPr>
      </w:pPr>
    </w:p>
    <w:p w:rsidR="000A14C7" w:rsidRDefault="000A14C7" w14:paraId="73766997" w14:textId="77777777">
      <w:pPr>
        <w:rPr>
          <w:b/>
          <w:bCs/>
          <w:color w:val="000000" w:themeColor="text1"/>
          <w:sz w:val="24"/>
          <w:szCs w:val="24"/>
          <w:u w:val="single"/>
        </w:rPr>
      </w:pPr>
    </w:p>
    <w:p w:rsidR="000A14C7" w:rsidRDefault="000A14C7" w14:paraId="2A41AC56" w14:textId="77777777">
      <w:pPr>
        <w:rPr>
          <w:b/>
          <w:bCs/>
          <w:color w:val="000000" w:themeColor="text1"/>
          <w:sz w:val="24"/>
          <w:szCs w:val="24"/>
          <w:u w:val="single"/>
        </w:rPr>
      </w:pPr>
    </w:p>
    <w:p w:rsidR="000A14C7" w:rsidRDefault="000A14C7" w14:paraId="3E6C0132" w14:textId="77777777">
      <w:pPr>
        <w:rPr>
          <w:b/>
          <w:bCs/>
          <w:color w:val="000000" w:themeColor="text1"/>
          <w:sz w:val="24"/>
          <w:szCs w:val="24"/>
          <w:u w:val="single"/>
        </w:rPr>
      </w:pPr>
    </w:p>
    <w:p w:rsidR="000A14C7" w:rsidRDefault="000A14C7" w14:paraId="749A9E13" w14:textId="77777777">
      <w:pPr>
        <w:rPr>
          <w:b/>
          <w:bCs/>
          <w:color w:val="000000" w:themeColor="text1"/>
          <w:sz w:val="24"/>
          <w:szCs w:val="24"/>
          <w:u w:val="single"/>
        </w:rPr>
      </w:pPr>
    </w:p>
    <w:p w:rsidR="000A14C7" w:rsidRDefault="000A14C7" w14:paraId="611A54DC" w14:textId="77777777">
      <w:pPr>
        <w:rPr>
          <w:b/>
          <w:bCs/>
          <w:color w:val="000000" w:themeColor="text1"/>
          <w:sz w:val="24"/>
          <w:szCs w:val="24"/>
          <w:u w:val="single"/>
        </w:rPr>
      </w:pPr>
    </w:p>
    <w:p w:rsidR="000A14C7" w:rsidRDefault="000A14C7" w14:paraId="24D4E55D" w14:textId="77777777">
      <w:pPr>
        <w:rPr>
          <w:b/>
          <w:bCs/>
          <w:color w:val="000000" w:themeColor="text1"/>
          <w:sz w:val="24"/>
          <w:szCs w:val="24"/>
          <w:u w:val="single"/>
        </w:rPr>
      </w:pPr>
    </w:p>
    <w:p w:rsidR="000A14C7" w:rsidRDefault="000A14C7" w14:paraId="5CE6AC39" w14:textId="77777777">
      <w:pPr>
        <w:rPr>
          <w:b/>
          <w:bCs/>
          <w:color w:val="000000" w:themeColor="text1"/>
          <w:sz w:val="24"/>
          <w:szCs w:val="24"/>
          <w:u w:val="single"/>
        </w:rPr>
      </w:pPr>
    </w:p>
    <w:p w:rsidR="000A14C7" w:rsidRDefault="000A14C7" w14:paraId="3405A7EF" w14:textId="77777777">
      <w:pPr>
        <w:rPr>
          <w:b/>
          <w:bCs/>
          <w:color w:val="000000" w:themeColor="text1"/>
          <w:sz w:val="24"/>
          <w:szCs w:val="24"/>
          <w:u w:val="single"/>
        </w:rPr>
      </w:pPr>
    </w:p>
    <w:p w:rsidR="000A14C7" w:rsidRDefault="000A14C7" w14:paraId="506CA7B7" w14:textId="77777777">
      <w:pPr>
        <w:rPr>
          <w:b/>
          <w:bCs/>
          <w:color w:val="000000" w:themeColor="text1"/>
          <w:sz w:val="24"/>
          <w:szCs w:val="24"/>
          <w:u w:val="single"/>
        </w:rPr>
      </w:pPr>
    </w:p>
    <w:p w:rsidR="000A14C7" w:rsidRDefault="000A14C7" w14:paraId="6C7B9D22" w14:textId="77777777">
      <w:pPr>
        <w:rPr>
          <w:b/>
          <w:bCs/>
          <w:color w:val="000000" w:themeColor="text1"/>
          <w:sz w:val="24"/>
          <w:szCs w:val="24"/>
          <w:u w:val="single"/>
        </w:rPr>
      </w:pPr>
    </w:p>
    <w:p w:rsidR="000A14C7" w:rsidRDefault="000A14C7" w14:paraId="3341D613" w14:textId="77777777">
      <w:pPr>
        <w:rPr>
          <w:b/>
          <w:bCs/>
          <w:color w:val="000000" w:themeColor="text1"/>
          <w:sz w:val="24"/>
          <w:szCs w:val="24"/>
          <w:u w:val="single"/>
        </w:rPr>
      </w:pPr>
    </w:p>
    <w:p w:rsidR="000A14C7" w:rsidRDefault="000A14C7" w14:paraId="47B5DDAB" w14:textId="77777777">
      <w:pPr>
        <w:rPr>
          <w:b/>
          <w:bCs/>
          <w:color w:val="000000" w:themeColor="text1"/>
          <w:sz w:val="24"/>
          <w:szCs w:val="24"/>
          <w:u w:val="single"/>
        </w:rPr>
      </w:pPr>
    </w:p>
    <w:p w:rsidR="000A14C7" w:rsidRDefault="000A14C7" w14:paraId="25BB8A85" w14:textId="77777777">
      <w:pPr>
        <w:rPr>
          <w:b/>
          <w:bCs/>
          <w:color w:val="000000" w:themeColor="text1"/>
          <w:sz w:val="24"/>
          <w:szCs w:val="24"/>
          <w:u w:val="single"/>
        </w:rPr>
      </w:pPr>
    </w:p>
    <w:p w:rsidR="000A14C7" w:rsidRDefault="000A14C7" w14:paraId="5CB62A42" w14:textId="77777777">
      <w:pPr>
        <w:rPr>
          <w:b/>
          <w:bCs/>
          <w:color w:val="000000" w:themeColor="text1"/>
          <w:sz w:val="24"/>
          <w:szCs w:val="24"/>
          <w:u w:val="single"/>
        </w:rPr>
      </w:pPr>
    </w:p>
    <w:p w:rsidR="000A14C7" w:rsidRDefault="000A14C7" w14:paraId="7057C8AA" w14:textId="77777777">
      <w:pPr>
        <w:rPr>
          <w:b/>
          <w:bCs/>
          <w:color w:val="000000" w:themeColor="text1"/>
          <w:sz w:val="24"/>
          <w:szCs w:val="24"/>
          <w:u w:val="single"/>
        </w:rPr>
      </w:pPr>
    </w:p>
    <w:p w:rsidR="000A14C7" w:rsidRDefault="000A14C7" w14:paraId="68067F83" w14:textId="77777777">
      <w:pPr>
        <w:rPr>
          <w:b/>
          <w:bCs/>
          <w:color w:val="000000" w:themeColor="text1"/>
          <w:sz w:val="24"/>
          <w:szCs w:val="24"/>
          <w:u w:val="single"/>
        </w:rPr>
      </w:pPr>
    </w:p>
    <w:p w:rsidR="000A14C7" w:rsidRDefault="000A14C7" w14:paraId="03AC60C1" w14:textId="77777777">
      <w:pPr>
        <w:rPr>
          <w:b/>
          <w:bCs/>
          <w:color w:val="000000" w:themeColor="text1"/>
          <w:sz w:val="24"/>
          <w:szCs w:val="24"/>
          <w:u w:val="single"/>
        </w:rPr>
      </w:pPr>
    </w:p>
    <w:p w:rsidR="000A14C7" w:rsidRDefault="000A14C7" w14:paraId="6DD4015A" w14:textId="77777777">
      <w:pPr>
        <w:rPr>
          <w:b/>
          <w:bCs/>
          <w:color w:val="000000" w:themeColor="text1"/>
          <w:sz w:val="24"/>
          <w:szCs w:val="24"/>
          <w:u w:val="single"/>
        </w:rPr>
      </w:pPr>
    </w:p>
    <w:p w:rsidRPr="00D212FD" w:rsidR="000A14C7" w:rsidRDefault="000A14C7" w14:paraId="5CFB9141" w14:textId="77777777">
      <w:pPr>
        <w:rPr>
          <w:b/>
          <w:bCs/>
          <w:color w:val="000000" w:themeColor="text1"/>
          <w:sz w:val="24"/>
          <w:szCs w:val="24"/>
          <w:u w:val="single"/>
        </w:rPr>
      </w:pPr>
    </w:p>
    <w:p w:rsidRPr="00D212FD" w:rsidR="00D34FED" w:rsidRDefault="00D34FED" w14:paraId="7B9C1251" w14:textId="77777777">
      <w:pPr>
        <w:rPr>
          <w:b/>
          <w:bCs/>
          <w:color w:val="000000" w:themeColor="text1"/>
          <w:sz w:val="24"/>
          <w:szCs w:val="24"/>
          <w:u w:val="single"/>
        </w:rPr>
      </w:pPr>
    </w:p>
    <w:p w:rsidR="000A14C7" w:rsidRDefault="000A14C7" w14:paraId="11E816FE" w14:textId="77777777">
      <w:pPr>
        <w:rPr>
          <w:b/>
          <w:bCs/>
          <w:color w:val="000000" w:themeColor="text1"/>
          <w:sz w:val="24"/>
          <w:szCs w:val="24"/>
          <w:u w:val="single"/>
        </w:rPr>
      </w:pPr>
    </w:p>
    <w:p w:rsidR="000A14C7" w:rsidRDefault="000A14C7" w14:paraId="5770EF82" w14:textId="77777777">
      <w:pPr>
        <w:rPr>
          <w:b/>
          <w:bCs/>
          <w:color w:val="000000" w:themeColor="text1"/>
          <w:sz w:val="24"/>
          <w:szCs w:val="24"/>
          <w:u w:val="single"/>
        </w:rPr>
      </w:pPr>
    </w:p>
    <w:p w:rsidR="000A14C7" w:rsidRDefault="000A14C7" w14:paraId="1B00EC0F" w14:textId="77777777">
      <w:pPr>
        <w:rPr>
          <w:b/>
          <w:bCs/>
          <w:color w:val="000000" w:themeColor="text1"/>
          <w:sz w:val="24"/>
          <w:szCs w:val="24"/>
          <w:u w:val="single"/>
        </w:rPr>
      </w:pPr>
    </w:p>
    <w:p w:rsidR="000A14C7" w:rsidRDefault="000A14C7" w14:paraId="1E544234" w14:textId="77777777">
      <w:pPr>
        <w:rPr>
          <w:b/>
          <w:bCs/>
          <w:color w:val="000000" w:themeColor="text1"/>
          <w:sz w:val="24"/>
          <w:szCs w:val="24"/>
          <w:u w:val="single"/>
        </w:rPr>
      </w:pPr>
    </w:p>
    <w:p w:rsidR="000A14C7" w:rsidRDefault="000A14C7" w14:paraId="3F5BFD3C" w14:textId="77777777">
      <w:pPr>
        <w:rPr>
          <w:b/>
          <w:bCs/>
          <w:color w:val="000000" w:themeColor="text1"/>
          <w:sz w:val="24"/>
          <w:szCs w:val="24"/>
          <w:u w:val="single"/>
        </w:rPr>
      </w:pPr>
    </w:p>
    <w:p w:rsidR="000A14C7" w:rsidRDefault="000A14C7" w14:paraId="1B15497E" w14:textId="77777777">
      <w:pPr>
        <w:rPr>
          <w:b/>
          <w:bCs/>
          <w:color w:val="000000" w:themeColor="text1"/>
          <w:sz w:val="24"/>
          <w:szCs w:val="24"/>
          <w:u w:val="single"/>
        </w:rPr>
      </w:pPr>
    </w:p>
    <w:p w:rsidR="000A14C7" w:rsidRDefault="000A14C7" w14:paraId="1BDDA629" w14:textId="77777777">
      <w:pPr>
        <w:rPr>
          <w:b/>
          <w:bCs/>
          <w:color w:val="000000" w:themeColor="text1"/>
          <w:sz w:val="24"/>
          <w:szCs w:val="24"/>
          <w:u w:val="single"/>
        </w:rPr>
      </w:pPr>
    </w:p>
    <w:p w:rsidRPr="000A14C7" w:rsidR="00D34FED" w:rsidP="58270900" w:rsidRDefault="00000000" w14:paraId="2D77B38D" w14:textId="7FF8D16F">
      <w:pPr>
        <w:spacing w:line="360" w:lineRule="auto"/>
      </w:pPr>
      <w:r w:rsidRPr="58270900" w:rsidR="00000000">
        <w:rPr>
          <w:b w:val="1"/>
          <w:bCs w:val="1"/>
          <w:color w:val="000000" w:themeColor="text1" w:themeTint="FF" w:themeShade="FF"/>
          <w:sz w:val="24"/>
          <w:szCs w:val="24"/>
          <w:u w:val="single"/>
        </w:rPr>
        <w:t>Acknowledgement of AI use:</w:t>
      </w:r>
      <w:r w:rsidRPr="58270900" w:rsidR="00000000">
        <w:rPr>
          <w:color w:val="000000" w:themeColor="text1" w:themeTint="FF" w:themeShade="FF"/>
          <w:sz w:val="22"/>
          <w:szCs w:val="22"/>
        </w:rPr>
        <w:t xml:space="preserve"> I confirm that I have </w:t>
      </w:r>
      <w:r w:rsidRPr="58270900" w:rsidR="07C00E1F">
        <w:rPr>
          <w:color w:val="000000" w:themeColor="text1" w:themeTint="FF" w:themeShade="FF"/>
          <w:sz w:val="22"/>
          <w:szCs w:val="22"/>
        </w:rPr>
        <w:t xml:space="preserve">used AI to complete my work. I have used GRAMMARLY to </w:t>
      </w:r>
      <w:r w:rsidRPr="58270900" w:rsidR="7C0B03A2">
        <w:rPr>
          <w:color w:val="000000" w:themeColor="text1" w:themeTint="FF" w:themeShade="FF"/>
          <w:sz w:val="22"/>
          <w:szCs w:val="22"/>
        </w:rPr>
        <w:t xml:space="preserve">check my work for grammatical and syntactical mistakes, including rephrasing of </w:t>
      </w:r>
      <w:r w:rsidRPr="58270900" w:rsidR="5E845C9C">
        <w:rPr>
          <w:color w:val="000000" w:themeColor="text1" w:themeTint="FF" w:themeShade="FF"/>
          <w:sz w:val="22"/>
          <w:szCs w:val="22"/>
        </w:rPr>
        <w:t>my</w:t>
      </w:r>
      <w:r w:rsidRPr="58270900" w:rsidR="7C0B03A2">
        <w:rPr>
          <w:color w:val="000000" w:themeColor="text1" w:themeTint="FF" w:themeShade="FF"/>
          <w:sz w:val="22"/>
          <w:szCs w:val="22"/>
        </w:rPr>
        <w:t xml:space="preserve"> own work within specific standards</w:t>
      </w:r>
      <w:r w:rsidRPr="58270900" w:rsidR="11F5A7F2">
        <w:rPr>
          <w:color w:val="000000" w:themeColor="text1" w:themeTint="FF" w:themeShade="FF"/>
          <w:sz w:val="22"/>
          <w:szCs w:val="22"/>
        </w:rPr>
        <w:t xml:space="preserve"> and rephrasing my words to make them more </w:t>
      </w:r>
      <w:r w:rsidRPr="58270900" w:rsidR="11F5A7F2">
        <w:rPr>
          <w:color w:val="000000" w:themeColor="text1" w:themeTint="FF" w:themeShade="FF"/>
          <w:sz w:val="22"/>
          <w:szCs w:val="22"/>
        </w:rPr>
        <w:t>understandable</w:t>
      </w:r>
      <w:r w:rsidRPr="58270900" w:rsidR="7C0B03A2">
        <w:rPr>
          <w:color w:val="000000" w:themeColor="text1" w:themeTint="FF" w:themeShade="FF"/>
          <w:sz w:val="22"/>
          <w:szCs w:val="22"/>
        </w:rPr>
        <w:t>.</w:t>
      </w:r>
      <w:r w:rsidRPr="58270900" w:rsidR="07C00E1F">
        <w:rPr>
          <w:color w:val="000000" w:themeColor="text1" w:themeTint="FF" w:themeShade="FF"/>
          <w:sz w:val="22"/>
          <w:szCs w:val="22"/>
        </w:rPr>
        <w:t xml:space="preserve"> </w:t>
      </w:r>
    </w:p>
    <w:p w:rsidR="000A14C7" w:rsidRDefault="000A14C7" w14:paraId="472FEBF9" w14:textId="77777777">
      <w:pPr>
        <w:rPr>
          <w:i/>
          <w:iCs/>
          <w:color w:val="000000" w:themeColor="text1"/>
          <w:sz w:val="24"/>
          <w:szCs w:val="24"/>
        </w:rPr>
      </w:pPr>
    </w:p>
    <w:p w:rsidR="000A14C7" w:rsidRDefault="000A14C7" w14:paraId="06EE6E55" w14:textId="77777777">
      <w:pPr>
        <w:rPr>
          <w:i/>
          <w:iCs/>
          <w:color w:val="000000" w:themeColor="text1"/>
          <w:sz w:val="24"/>
          <w:szCs w:val="24"/>
        </w:rPr>
      </w:pPr>
    </w:p>
    <w:p w:rsidR="000A14C7" w:rsidRDefault="000A14C7" w14:paraId="424EBAA8" w14:textId="77777777">
      <w:pPr>
        <w:rPr>
          <w:i/>
          <w:iCs/>
          <w:color w:val="000000" w:themeColor="text1"/>
          <w:sz w:val="24"/>
          <w:szCs w:val="24"/>
        </w:rPr>
      </w:pPr>
    </w:p>
    <w:p w:rsidR="000A14C7" w:rsidRDefault="000A14C7" w14:paraId="11385DDE" w14:textId="77777777">
      <w:pPr>
        <w:rPr>
          <w:i/>
          <w:iCs/>
          <w:color w:val="000000" w:themeColor="text1"/>
          <w:sz w:val="24"/>
          <w:szCs w:val="24"/>
        </w:rPr>
      </w:pPr>
    </w:p>
    <w:p w:rsidR="000A14C7" w:rsidRDefault="000A14C7" w14:paraId="5608318F" w14:textId="77777777">
      <w:pPr>
        <w:rPr>
          <w:i/>
          <w:iCs/>
          <w:color w:val="000000" w:themeColor="text1"/>
          <w:sz w:val="24"/>
          <w:szCs w:val="24"/>
        </w:rPr>
      </w:pPr>
    </w:p>
    <w:p w:rsidR="000A14C7" w:rsidRDefault="000A14C7" w14:paraId="35A1B119" w14:textId="77777777">
      <w:pPr>
        <w:rPr>
          <w:i/>
          <w:iCs/>
          <w:color w:val="000000" w:themeColor="text1"/>
          <w:sz w:val="24"/>
          <w:szCs w:val="24"/>
        </w:rPr>
      </w:pPr>
    </w:p>
    <w:p w:rsidR="000A14C7" w:rsidRDefault="000A14C7" w14:paraId="6FC79328" w14:textId="77777777">
      <w:pPr>
        <w:rPr>
          <w:i/>
          <w:iCs/>
          <w:color w:val="000000" w:themeColor="text1"/>
          <w:sz w:val="24"/>
          <w:szCs w:val="24"/>
        </w:rPr>
      </w:pPr>
    </w:p>
    <w:p w:rsidR="000A14C7" w:rsidRDefault="000A14C7" w14:paraId="087BABD0" w14:textId="77777777">
      <w:pPr>
        <w:rPr>
          <w:i/>
          <w:iCs/>
          <w:color w:val="000000" w:themeColor="text1"/>
          <w:sz w:val="24"/>
          <w:szCs w:val="24"/>
        </w:rPr>
      </w:pPr>
    </w:p>
    <w:p w:rsidR="000A14C7" w:rsidRDefault="000A14C7" w14:paraId="081D3B0F" w14:textId="77777777">
      <w:pPr>
        <w:rPr>
          <w:i/>
          <w:iCs/>
          <w:color w:val="000000" w:themeColor="text1"/>
          <w:sz w:val="24"/>
          <w:szCs w:val="24"/>
        </w:rPr>
      </w:pPr>
    </w:p>
    <w:p w:rsidR="000A14C7" w:rsidRDefault="000A14C7" w14:paraId="20A4EBEB" w14:textId="77777777">
      <w:pPr>
        <w:rPr>
          <w:i/>
          <w:iCs/>
          <w:color w:val="000000" w:themeColor="text1"/>
          <w:sz w:val="24"/>
          <w:szCs w:val="24"/>
        </w:rPr>
      </w:pPr>
    </w:p>
    <w:p w:rsidR="000A14C7" w:rsidRDefault="000A14C7" w14:paraId="1C849195" w14:textId="77777777">
      <w:pPr>
        <w:rPr>
          <w:i/>
          <w:iCs/>
          <w:color w:val="000000" w:themeColor="text1"/>
          <w:sz w:val="24"/>
          <w:szCs w:val="24"/>
        </w:rPr>
      </w:pPr>
    </w:p>
    <w:p w:rsidR="000A14C7" w:rsidRDefault="000A14C7" w14:paraId="1D12E416" w14:textId="77777777">
      <w:pPr>
        <w:rPr>
          <w:i/>
          <w:iCs/>
          <w:color w:val="000000" w:themeColor="text1"/>
          <w:sz w:val="24"/>
          <w:szCs w:val="24"/>
        </w:rPr>
      </w:pPr>
    </w:p>
    <w:p w:rsidR="000A14C7" w:rsidRDefault="000A14C7" w14:paraId="328CAD48" w14:textId="77777777">
      <w:pPr>
        <w:rPr>
          <w:i/>
          <w:iCs/>
          <w:color w:val="000000" w:themeColor="text1"/>
          <w:sz w:val="24"/>
          <w:szCs w:val="24"/>
        </w:rPr>
      </w:pPr>
    </w:p>
    <w:p w:rsidR="000A14C7" w:rsidRDefault="000A14C7" w14:paraId="153C07E5" w14:textId="77777777">
      <w:pPr>
        <w:rPr>
          <w:i/>
          <w:iCs/>
          <w:color w:val="000000" w:themeColor="text1"/>
          <w:sz w:val="24"/>
          <w:szCs w:val="24"/>
        </w:rPr>
      </w:pPr>
    </w:p>
    <w:p w:rsidR="000A14C7" w:rsidRDefault="000A14C7" w14:paraId="3001F80C" w14:textId="77777777">
      <w:pPr>
        <w:rPr>
          <w:i/>
          <w:iCs/>
          <w:color w:val="000000" w:themeColor="text1"/>
          <w:sz w:val="24"/>
          <w:szCs w:val="24"/>
        </w:rPr>
      </w:pPr>
    </w:p>
    <w:p w:rsidR="000A14C7" w:rsidRDefault="000A14C7" w14:paraId="48A60819" w14:textId="77777777">
      <w:pPr>
        <w:rPr>
          <w:i/>
          <w:iCs/>
          <w:color w:val="000000" w:themeColor="text1"/>
          <w:sz w:val="24"/>
          <w:szCs w:val="24"/>
        </w:rPr>
      </w:pPr>
    </w:p>
    <w:p w:rsidR="000A14C7" w:rsidRDefault="000A14C7" w14:paraId="7C4DF7F0" w14:textId="77777777">
      <w:pPr>
        <w:rPr>
          <w:i/>
          <w:iCs/>
          <w:color w:val="000000" w:themeColor="text1"/>
          <w:sz w:val="24"/>
          <w:szCs w:val="24"/>
        </w:rPr>
      </w:pPr>
    </w:p>
    <w:p w:rsidR="000A14C7" w:rsidRDefault="000A14C7" w14:paraId="329472E7" w14:textId="77777777">
      <w:pPr>
        <w:rPr>
          <w:i/>
          <w:iCs/>
          <w:color w:val="000000" w:themeColor="text1"/>
          <w:sz w:val="24"/>
          <w:szCs w:val="24"/>
        </w:rPr>
      </w:pPr>
    </w:p>
    <w:p w:rsidR="000A14C7" w:rsidRDefault="000A14C7" w14:paraId="630EC98E" w14:textId="77777777">
      <w:pPr>
        <w:rPr>
          <w:i/>
          <w:iCs/>
          <w:color w:val="000000" w:themeColor="text1"/>
          <w:sz w:val="24"/>
          <w:szCs w:val="24"/>
        </w:rPr>
      </w:pPr>
    </w:p>
    <w:p w:rsidR="000A14C7" w:rsidRDefault="000A14C7" w14:paraId="2F3ED736" w14:textId="77777777">
      <w:pPr>
        <w:rPr>
          <w:i/>
          <w:iCs/>
          <w:color w:val="000000" w:themeColor="text1"/>
          <w:sz w:val="24"/>
          <w:szCs w:val="24"/>
        </w:rPr>
      </w:pPr>
    </w:p>
    <w:p w:rsidR="000A14C7" w:rsidRDefault="000A14C7" w14:paraId="714470AF" w14:textId="77777777">
      <w:pPr>
        <w:rPr>
          <w:i/>
          <w:iCs/>
          <w:color w:val="000000" w:themeColor="text1"/>
          <w:sz w:val="24"/>
          <w:szCs w:val="24"/>
        </w:rPr>
      </w:pPr>
    </w:p>
    <w:p w:rsidR="000A14C7" w:rsidRDefault="000A14C7" w14:paraId="505AA851" w14:textId="77777777">
      <w:pPr>
        <w:rPr>
          <w:i/>
          <w:iCs/>
          <w:color w:val="000000" w:themeColor="text1"/>
          <w:sz w:val="24"/>
          <w:szCs w:val="24"/>
        </w:rPr>
      </w:pPr>
    </w:p>
    <w:p w:rsidR="000A14C7" w:rsidRDefault="000A14C7" w14:paraId="0886D581" w14:textId="77777777">
      <w:pPr>
        <w:rPr>
          <w:i/>
          <w:iCs/>
          <w:color w:val="000000" w:themeColor="text1"/>
          <w:sz w:val="24"/>
          <w:szCs w:val="24"/>
        </w:rPr>
      </w:pPr>
    </w:p>
    <w:p w:rsidR="000A14C7" w:rsidRDefault="000A14C7" w14:paraId="600AD4C4" w14:textId="77777777">
      <w:pPr>
        <w:rPr>
          <w:i/>
          <w:iCs/>
          <w:color w:val="000000" w:themeColor="text1"/>
          <w:sz w:val="24"/>
          <w:szCs w:val="24"/>
        </w:rPr>
      </w:pPr>
    </w:p>
    <w:p w:rsidR="000A14C7" w:rsidRDefault="000A14C7" w14:paraId="53552458" w14:textId="77777777">
      <w:pPr>
        <w:rPr>
          <w:i/>
          <w:iCs/>
          <w:color w:val="000000" w:themeColor="text1"/>
          <w:sz w:val="24"/>
          <w:szCs w:val="24"/>
        </w:rPr>
      </w:pPr>
    </w:p>
    <w:p w:rsidR="000A14C7" w:rsidRDefault="000A14C7" w14:paraId="790DA138" w14:textId="77777777">
      <w:pPr>
        <w:rPr>
          <w:i/>
          <w:iCs/>
          <w:color w:val="000000" w:themeColor="text1"/>
          <w:sz w:val="24"/>
          <w:szCs w:val="24"/>
        </w:rPr>
      </w:pPr>
    </w:p>
    <w:p w:rsidR="000A14C7" w:rsidRDefault="000A14C7" w14:paraId="51FEE7FA" w14:textId="77777777">
      <w:pPr>
        <w:rPr>
          <w:i/>
          <w:iCs/>
          <w:color w:val="000000" w:themeColor="text1"/>
          <w:sz w:val="24"/>
          <w:szCs w:val="24"/>
        </w:rPr>
      </w:pPr>
    </w:p>
    <w:p w:rsidRPr="000A14C7" w:rsidR="000A14C7" w:rsidRDefault="000A14C7" w14:paraId="5DA86353" w14:textId="77777777">
      <w:pPr>
        <w:rPr>
          <w:i/>
          <w:iCs/>
          <w:color w:val="000000" w:themeColor="text1"/>
          <w:sz w:val="24"/>
          <w:szCs w:val="24"/>
        </w:rPr>
      </w:pPr>
    </w:p>
    <w:p w:rsidRPr="00D212FD" w:rsidR="00D34FED" w:rsidRDefault="00000000" w14:paraId="642FE0F1" w14:textId="50AAC9E8">
      <w:pPr>
        <w:pStyle w:val="Title"/>
        <w:rPr>
          <w:color w:val="000000" w:themeColor="text1"/>
          <w:sz w:val="24"/>
          <w:szCs w:val="24"/>
        </w:rPr>
      </w:pPr>
      <w:r w:rsidRPr="00D212FD">
        <w:rPr>
          <w:rFonts w:eastAsia="Verdana"/>
          <w:b/>
          <w:bCs/>
          <w:color w:val="000000" w:themeColor="text1"/>
          <w:sz w:val="24"/>
          <w:szCs w:val="24"/>
          <w:u w:val="single"/>
        </w:rPr>
        <w:t xml:space="preserve"> </w:t>
      </w:r>
      <w:r w:rsidRPr="00D212FD">
        <w:rPr>
          <w:rFonts w:eastAsia="Verdana"/>
          <w:b/>
          <w:bCs/>
          <w:color w:val="000000" w:themeColor="text1"/>
          <w:sz w:val="24"/>
          <w:szCs w:val="24"/>
        </w:rPr>
        <w:t xml:space="preserve">                                                       </w:t>
      </w:r>
    </w:p>
    <w:p w:rsidRPr="00D212FD" w:rsidR="00D34FED" w:rsidRDefault="00D34FED" w14:paraId="1BD56AA6" w14:textId="77777777">
      <w:pPr>
        <w:pStyle w:val="Title"/>
        <w:rPr>
          <w:rFonts w:eastAsia="Verdana"/>
          <w:color w:val="000000" w:themeColor="text1"/>
          <w:sz w:val="24"/>
          <w:szCs w:val="24"/>
        </w:rPr>
      </w:pPr>
    </w:p>
    <w:sdt>
      <w:sdtPr>
        <w:id w:val="102689960"/>
        <w:docPartObj>
          <w:docPartGallery w:val="Table of Contents"/>
          <w:docPartUnique/>
        </w:docPartObj>
      </w:sdtPr>
      <w:sdtEndPr>
        <w:rPr>
          <w:rFonts w:ascii="Arial" w:hAnsi="Arial" w:eastAsia="Arial" w:cs="Arial"/>
          <w:b/>
          <w:bCs/>
          <w:noProof/>
          <w:color w:val="auto"/>
          <w:sz w:val="22"/>
          <w:szCs w:val="22"/>
          <w:lang w:val="en-GB" w:eastAsia="en-GB"/>
        </w:rPr>
      </w:sdtEndPr>
      <w:sdtContent>
        <w:p w:rsidR="000A14C7" w:rsidRDefault="000A14C7" w14:paraId="7191B457" w14:textId="05395218">
          <w:pPr>
            <w:pStyle w:val="TOCHeading"/>
          </w:pPr>
          <w:r>
            <w:t>Contents</w:t>
          </w:r>
        </w:p>
        <w:p w:rsidR="000A14C7" w:rsidRDefault="000A14C7" w14:paraId="1389C6AF" w14:textId="01AC0B5D">
          <w:pPr>
            <w:pStyle w:val="TOC1"/>
            <w:tabs>
              <w:tab w:val="right" w:leader="dot" w:pos="9019"/>
            </w:tabs>
            <w:rPr>
              <w:noProof/>
            </w:rPr>
          </w:pPr>
          <w:r>
            <w:fldChar w:fldCharType="begin"/>
          </w:r>
          <w:r>
            <w:instrText xml:space="preserve"> TOC \o "1-3" \h \z \u </w:instrText>
          </w:r>
          <w:r>
            <w:fldChar w:fldCharType="separate"/>
          </w:r>
          <w:hyperlink w:history="1" w:anchor="_Toc234087311">
            <w:r w:rsidRPr="0059465A">
              <w:rPr>
                <w:rStyle w:val="Hyperlink"/>
                <w:noProof/>
              </w:rPr>
              <w:t>Introduction:</w:t>
            </w:r>
            <w:r>
              <w:rPr>
                <w:noProof/>
                <w:webHidden/>
              </w:rPr>
              <w:tab/>
            </w:r>
            <w:r>
              <w:rPr>
                <w:noProof/>
                <w:webHidden/>
              </w:rPr>
              <w:fldChar w:fldCharType="begin"/>
            </w:r>
            <w:r>
              <w:rPr>
                <w:noProof/>
                <w:webHidden/>
              </w:rPr>
              <w:instrText xml:space="preserve"> PAGEREF _Toc234087311 \h </w:instrText>
            </w:r>
            <w:r>
              <w:rPr>
                <w:noProof/>
                <w:webHidden/>
              </w:rPr>
            </w:r>
            <w:r>
              <w:rPr>
                <w:noProof/>
                <w:webHidden/>
              </w:rPr>
              <w:fldChar w:fldCharType="separate"/>
            </w:r>
            <w:r>
              <w:rPr>
                <w:noProof/>
                <w:webHidden/>
              </w:rPr>
              <w:t>3</w:t>
            </w:r>
            <w:r>
              <w:rPr>
                <w:noProof/>
                <w:webHidden/>
              </w:rPr>
              <w:fldChar w:fldCharType="end"/>
            </w:r>
          </w:hyperlink>
        </w:p>
        <w:p w:rsidR="000A14C7" w:rsidRDefault="000A14C7" w14:paraId="2797EB16" w14:textId="72E46218">
          <w:pPr>
            <w:pStyle w:val="TOC1"/>
            <w:tabs>
              <w:tab w:val="right" w:leader="dot" w:pos="9019"/>
            </w:tabs>
            <w:rPr>
              <w:noProof/>
            </w:rPr>
          </w:pPr>
          <w:hyperlink w:history="1" w:anchor="_Toc234087312">
            <w:r w:rsidRPr="0059465A">
              <w:rPr>
                <w:rStyle w:val="Hyperlink"/>
                <w:noProof/>
              </w:rPr>
              <w:t>Task 1 of 4</w:t>
            </w:r>
            <w:r>
              <w:rPr>
                <w:noProof/>
                <w:webHidden/>
              </w:rPr>
              <w:tab/>
            </w:r>
            <w:r>
              <w:rPr>
                <w:noProof/>
                <w:webHidden/>
              </w:rPr>
              <w:fldChar w:fldCharType="begin"/>
            </w:r>
            <w:r>
              <w:rPr>
                <w:noProof/>
                <w:webHidden/>
              </w:rPr>
              <w:instrText xml:space="preserve"> PAGEREF _Toc234087312 \h </w:instrText>
            </w:r>
            <w:r>
              <w:rPr>
                <w:noProof/>
                <w:webHidden/>
              </w:rPr>
            </w:r>
            <w:r>
              <w:rPr>
                <w:noProof/>
                <w:webHidden/>
              </w:rPr>
              <w:fldChar w:fldCharType="separate"/>
            </w:r>
            <w:r>
              <w:rPr>
                <w:noProof/>
                <w:webHidden/>
              </w:rPr>
              <w:t>3</w:t>
            </w:r>
            <w:r>
              <w:rPr>
                <w:noProof/>
                <w:webHidden/>
              </w:rPr>
              <w:fldChar w:fldCharType="end"/>
            </w:r>
          </w:hyperlink>
        </w:p>
        <w:p w:rsidR="000A14C7" w:rsidRDefault="000A14C7" w14:paraId="0A2277B9" w14:textId="56B47695">
          <w:pPr>
            <w:pStyle w:val="TOC2"/>
            <w:tabs>
              <w:tab w:val="right" w:leader="dot" w:pos="9019"/>
            </w:tabs>
            <w:rPr>
              <w:noProof/>
            </w:rPr>
          </w:pPr>
          <w:hyperlink w:history="1" w:anchor="_Toc234087313">
            <w:r w:rsidRPr="0059465A">
              <w:rPr>
                <w:rStyle w:val="Hyperlink"/>
                <w:noProof/>
              </w:rPr>
              <w:t>CURRICULUM VITAE</w:t>
            </w:r>
            <w:r>
              <w:rPr>
                <w:noProof/>
                <w:webHidden/>
              </w:rPr>
              <w:tab/>
            </w:r>
            <w:r>
              <w:rPr>
                <w:noProof/>
                <w:webHidden/>
              </w:rPr>
              <w:fldChar w:fldCharType="begin"/>
            </w:r>
            <w:r>
              <w:rPr>
                <w:noProof/>
                <w:webHidden/>
              </w:rPr>
              <w:instrText xml:space="preserve"> PAGEREF _Toc234087313 \h </w:instrText>
            </w:r>
            <w:r>
              <w:rPr>
                <w:noProof/>
                <w:webHidden/>
              </w:rPr>
            </w:r>
            <w:r>
              <w:rPr>
                <w:noProof/>
                <w:webHidden/>
              </w:rPr>
              <w:fldChar w:fldCharType="separate"/>
            </w:r>
            <w:r>
              <w:rPr>
                <w:noProof/>
                <w:webHidden/>
              </w:rPr>
              <w:t>3</w:t>
            </w:r>
            <w:r>
              <w:rPr>
                <w:noProof/>
                <w:webHidden/>
              </w:rPr>
              <w:fldChar w:fldCharType="end"/>
            </w:r>
          </w:hyperlink>
        </w:p>
        <w:p w:rsidR="000A14C7" w:rsidRDefault="000A14C7" w14:paraId="6757A7AE" w14:textId="07C6A2A9">
          <w:pPr>
            <w:pStyle w:val="TOC1"/>
            <w:tabs>
              <w:tab w:val="right" w:leader="dot" w:pos="9019"/>
            </w:tabs>
            <w:rPr>
              <w:noProof/>
            </w:rPr>
          </w:pPr>
          <w:hyperlink w:history="1" w:anchor="_Toc234087314">
            <w:r w:rsidRPr="0059465A">
              <w:rPr>
                <w:rStyle w:val="Hyperlink"/>
                <w:noProof/>
              </w:rPr>
              <w:t>Task 2 of 4:</w:t>
            </w:r>
            <w:r>
              <w:rPr>
                <w:noProof/>
                <w:webHidden/>
              </w:rPr>
              <w:tab/>
            </w:r>
            <w:r>
              <w:rPr>
                <w:noProof/>
                <w:webHidden/>
              </w:rPr>
              <w:fldChar w:fldCharType="begin"/>
            </w:r>
            <w:r>
              <w:rPr>
                <w:noProof/>
                <w:webHidden/>
              </w:rPr>
              <w:instrText xml:space="preserve"> PAGEREF _Toc234087314 \h </w:instrText>
            </w:r>
            <w:r>
              <w:rPr>
                <w:noProof/>
                <w:webHidden/>
              </w:rPr>
            </w:r>
            <w:r>
              <w:rPr>
                <w:noProof/>
                <w:webHidden/>
              </w:rPr>
              <w:fldChar w:fldCharType="separate"/>
            </w:r>
            <w:r>
              <w:rPr>
                <w:noProof/>
                <w:webHidden/>
              </w:rPr>
              <w:t>5</w:t>
            </w:r>
            <w:r>
              <w:rPr>
                <w:noProof/>
                <w:webHidden/>
              </w:rPr>
              <w:fldChar w:fldCharType="end"/>
            </w:r>
          </w:hyperlink>
        </w:p>
        <w:p w:rsidR="000A14C7" w:rsidRDefault="000A14C7" w14:paraId="28C8B63F" w14:textId="38CE1B13">
          <w:pPr>
            <w:pStyle w:val="TOC2"/>
            <w:tabs>
              <w:tab w:val="right" w:leader="dot" w:pos="9019"/>
            </w:tabs>
            <w:rPr>
              <w:noProof/>
            </w:rPr>
          </w:pPr>
          <w:hyperlink w:history="1" w:anchor="_Toc234087315">
            <w:r w:rsidRPr="0059465A">
              <w:rPr>
                <w:rStyle w:val="Hyperlink"/>
                <w:noProof/>
              </w:rPr>
              <w:t>PERSONAL STATEMENT</w:t>
            </w:r>
            <w:r>
              <w:rPr>
                <w:noProof/>
                <w:webHidden/>
              </w:rPr>
              <w:tab/>
            </w:r>
            <w:r>
              <w:rPr>
                <w:noProof/>
                <w:webHidden/>
              </w:rPr>
              <w:fldChar w:fldCharType="begin"/>
            </w:r>
            <w:r>
              <w:rPr>
                <w:noProof/>
                <w:webHidden/>
              </w:rPr>
              <w:instrText xml:space="preserve"> PAGEREF _Toc234087315 \h </w:instrText>
            </w:r>
            <w:r>
              <w:rPr>
                <w:noProof/>
                <w:webHidden/>
              </w:rPr>
            </w:r>
            <w:r>
              <w:rPr>
                <w:noProof/>
                <w:webHidden/>
              </w:rPr>
              <w:fldChar w:fldCharType="separate"/>
            </w:r>
            <w:r>
              <w:rPr>
                <w:noProof/>
                <w:webHidden/>
              </w:rPr>
              <w:t>5</w:t>
            </w:r>
            <w:r>
              <w:rPr>
                <w:noProof/>
                <w:webHidden/>
              </w:rPr>
              <w:fldChar w:fldCharType="end"/>
            </w:r>
          </w:hyperlink>
        </w:p>
        <w:p w:rsidR="000A14C7" w:rsidRDefault="000A14C7" w14:paraId="37046847" w14:textId="2E61384F">
          <w:pPr>
            <w:pStyle w:val="TOC1"/>
            <w:tabs>
              <w:tab w:val="right" w:leader="dot" w:pos="9019"/>
            </w:tabs>
            <w:rPr>
              <w:noProof/>
            </w:rPr>
          </w:pPr>
          <w:hyperlink w:history="1" w:anchor="_Toc234087316">
            <w:r w:rsidRPr="0059465A">
              <w:rPr>
                <w:rStyle w:val="Hyperlink"/>
                <w:noProof/>
              </w:rPr>
              <w:t>Task 3a of 4</w:t>
            </w:r>
            <w:r>
              <w:rPr>
                <w:noProof/>
                <w:webHidden/>
              </w:rPr>
              <w:tab/>
            </w:r>
            <w:r>
              <w:rPr>
                <w:noProof/>
                <w:webHidden/>
              </w:rPr>
              <w:fldChar w:fldCharType="begin"/>
            </w:r>
            <w:r>
              <w:rPr>
                <w:noProof/>
                <w:webHidden/>
              </w:rPr>
              <w:instrText xml:space="preserve"> PAGEREF _Toc234087316 \h </w:instrText>
            </w:r>
            <w:r>
              <w:rPr>
                <w:noProof/>
                <w:webHidden/>
              </w:rPr>
            </w:r>
            <w:r>
              <w:rPr>
                <w:noProof/>
                <w:webHidden/>
              </w:rPr>
              <w:fldChar w:fldCharType="separate"/>
            </w:r>
            <w:r>
              <w:rPr>
                <w:noProof/>
                <w:webHidden/>
              </w:rPr>
              <w:t>6</w:t>
            </w:r>
            <w:r>
              <w:rPr>
                <w:noProof/>
                <w:webHidden/>
              </w:rPr>
              <w:fldChar w:fldCharType="end"/>
            </w:r>
          </w:hyperlink>
        </w:p>
        <w:p w:rsidR="000A14C7" w:rsidRDefault="000A14C7" w14:paraId="3F213A05" w14:textId="11547C72">
          <w:pPr>
            <w:pStyle w:val="TOC1"/>
            <w:tabs>
              <w:tab w:val="right" w:leader="dot" w:pos="9019"/>
            </w:tabs>
            <w:rPr>
              <w:noProof/>
            </w:rPr>
          </w:pPr>
          <w:hyperlink w:history="1" w:anchor="_Toc234087317">
            <w:r w:rsidRPr="0059465A">
              <w:rPr>
                <w:rStyle w:val="Hyperlink"/>
                <w:noProof/>
              </w:rPr>
              <w:t>Task 3b of 4</w:t>
            </w:r>
            <w:r>
              <w:rPr>
                <w:noProof/>
                <w:webHidden/>
              </w:rPr>
              <w:tab/>
            </w:r>
            <w:r>
              <w:rPr>
                <w:noProof/>
                <w:webHidden/>
              </w:rPr>
              <w:fldChar w:fldCharType="begin"/>
            </w:r>
            <w:r>
              <w:rPr>
                <w:noProof/>
                <w:webHidden/>
              </w:rPr>
              <w:instrText xml:space="preserve"> PAGEREF _Toc234087317 \h </w:instrText>
            </w:r>
            <w:r>
              <w:rPr>
                <w:noProof/>
                <w:webHidden/>
              </w:rPr>
            </w:r>
            <w:r>
              <w:rPr>
                <w:noProof/>
                <w:webHidden/>
              </w:rPr>
              <w:fldChar w:fldCharType="separate"/>
            </w:r>
            <w:r>
              <w:rPr>
                <w:noProof/>
                <w:webHidden/>
              </w:rPr>
              <w:t>6</w:t>
            </w:r>
            <w:r>
              <w:rPr>
                <w:noProof/>
                <w:webHidden/>
              </w:rPr>
              <w:fldChar w:fldCharType="end"/>
            </w:r>
          </w:hyperlink>
        </w:p>
        <w:p w:rsidR="000A14C7" w:rsidRDefault="000A14C7" w14:paraId="78BB9D91" w14:textId="5DE5B3C5">
          <w:pPr>
            <w:pStyle w:val="TOC1"/>
            <w:tabs>
              <w:tab w:val="right" w:leader="dot" w:pos="9019"/>
            </w:tabs>
            <w:rPr>
              <w:noProof/>
            </w:rPr>
          </w:pPr>
          <w:hyperlink w:history="1" w:anchor="_Toc234087318">
            <w:r w:rsidRPr="0059465A">
              <w:rPr>
                <w:rStyle w:val="Hyperlink"/>
                <w:noProof/>
              </w:rPr>
              <w:t>Task 4 of 4</w:t>
            </w:r>
            <w:r>
              <w:rPr>
                <w:noProof/>
                <w:webHidden/>
              </w:rPr>
              <w:tab/>
            </w:r>
            <w:r>
              <w:rPr>
                <w:noProof/>
                <w:webHidden/>
              </w:rPr>
              <w:fldChar w:fldCharType="begin"/>
            </w:r>
            <w:r>
              <w:rPr>
                <w:noProof/>
                <w:webHidden/>
              </w:rPr>
              <w:instrText xml:space="preserve"> PAGEREF _Toc234087318 \h </w:instrText>
            </w:r>
            <w:r>
              <w:rPr>
                <w:noProof/>
                <w:webHidden/>
              </w:rPr>
            </w:r>
            <w:r>
              <w:rPr>
                <w:noProof/>
                <w:webHidden/>
              </w:rPr>
              <w:fldChar w:fldCharType="separate"/>
            </w:r>
            <w:r>
              <w:rPr>
                <w:noProof/>
                <w:webHidden/>
              </w:rPr>
              <w:t>8</w:t>
            </w:r>
            <w:r>
              <w:rPr>
                <w:noProof/>
                <w:webHidden/>
              </w:rPr>
              <w:fldChar w:fldCharType="end"/>
            </w:r>
          </w:hyperlink>
        </w:p>
        <w:p w:rsidR="000A14C7" w:rsidRDefault="000A14C7" w14:paraId="5098B604" w14:textId="1F15B5B7">
          <w:pPr>
            <w:pStyle w:val="TOC1"/>
            <w:tabs>
              <w:tab w:val="right" w:leader="dot" w:pos="9019"/>
            </w:tabs>
            <w:rPr>
              <w:noProof/>
            </w:rPr>
          </w:pPr>
          <w:hyperlink w:history="1" w:anchor="_Toc234087319">
            <w:r w:rsidRPr="0059465A">
              <w:rPr>
                <w:rStyle w:val="Hyperlink"/>
                <w:noProof/>
              </w:rPr>
              <w:t>Conclusion</w:t>
            </w:r>
            <w:r>
              <w:rPr>
                <w:noProof/>
                <w:webHidden/>
              </w:rPr>
              <w:tab/>
            </w:r>
            <w:r>
              <w:rPr>
                <w:noProof/>
                <w:webHidden/>
              </w:rPr>
              <w:fldChar w:fldCharType="begin"/>
            </w:r>
            <w:r>
              <w:rPr>
                <w:noProof/>
                <w:webHidden/>
              </w:rPr>
              <w:instrText xml:space="preserve"> PAGEREF _Toc234087319 \h </w:instrText>
            </w:r>
            <w:r>
              <w:rPr>
                <w:noProof/>
                <w:webHidden/>
              </w:rPr>
            </w:r>
            <w:r>
              <w:rPr>
                <w:noProof/>
                <w:webHidden/>
              </w:rPr>
              <w:fldChar w:fldCharType="separate"/>
            </w:r>
            <w:r>
              <w:rPr>
                <w:noProof/>
                <w:webHidden/>
              </w:rPr>
              <w:t>8</w:t>
            </w:r>
            <w:r>
              <w:rPr>
                <w:noProof/>
                <w:webHidden/>
              </w:rPr>
              <w:fldChar w:fldCharType="end"/>
            </w:r>
          </w:hyperlink>
        </w:p>
        <w:p w:rsidR="000A14C7" w:rsidRDefault="000A14C7" w14:paraId="0D8B987D" w14:textId="6835DB39">
          <w:pPr>
            <w:pStyle w:val="TOC1"/>
            <w:tabs>
              <w:tab w:val="right" w:leader="dot" w:pos="9019"/>
            </w:tabs>
            <w:rPr>
              <w:noProof/>
            </w:rPr>
          </w:pPr>
          <w:hyperlink w:history="1" w:anchor="_Toc234087320">
            <w:r w:rsidRPr="0059465A">
              <w:rPr>
                <w:rStyle w:val="Hyperlink"/>
                <w:noProof/>
              </w:rPr>
              <w:t>Action Plan</w:t>
            </w:r>
            <w:r>
              <w:rPr>
                <w:noProof/>
                <w:webHidden/>
              </w:rPr>
              <w:tab/>
            </w:r>
            <w:r>
              <w:rPr>
                <w:noProof/>
                <w:webHidden/>
              </w:rPr>
              <w:fldChar w:fldCharType="begin"/>
            </w:r>
            <w:r>
              <w:rPr>
                <w:noProof/>
                <w:webHidden/>
              </w:rPr>
              <w:instrText xml:space="preserve"> PAGEREF _Toc234087320 \h </w:instrText>
            </w:r>
            <w:r>
              <w:rPr>
                <w:noProof/>
                <w:webHidden/>
              </w:rPr>
            </w:r>
            <w:r>
              <w:rPr>
                <w:noProof/>
                <w:webHidden/>
              </w:rPr>
              <w:fldChar w:fldCharType="separate"/>
            </w:r>
            <w:r>
              <w:rPr>
                <w:noProof/>
                <w:webHidden/>
              </w:rPr>
              <w:t>8</w:t>
            </w:r>
            <w:r>
              <w:rPr>
                <w:noProof/>
                <w:webHidden/>
              </w:rPr>
              <w:fldChar w:fldCharType="end"/>
            </w:r>
          </w:hyperlink>
        </w:p>
        <w:p w:rsidR="000A14C7" w:rsidRDefault="000A14C7" w14:paraId="3F65AF81" w14:textId="1D689D7A">
          <w:pPr>
            <w:pStyle w:val="TOC1"/>
            <w:tabs>
              <w:tab w:val="right" w:leader="dot" w:pos="9019"/>
            </w:tabs>
            <w:rPr>
              <w:noProof/>
            </w:rPr>
          </w:pPr>
          <w:hyperlink w:history="1" w:anchor="_Toc234087321">
            <w:r w:rsidRPr="0059465A">
              <w:rPr>
                <w:rStyle w:val="Hyperlink"/>
                <w:rFonts w:eastAsia="Verdana"/>
                <w:b/>
                <w:bCs/>
                <w:noProof/>
              </w:rPr>
              <w:t>REFERENCE LIST</w:t>
            </w:r>
            <w:r>
              <w:rPr>
                <w:noProof/>
                <w:webHidden/>
              </w:rPr>
              <w:tab/>
            </w:r>
            <w:r>
              <w:rPr>
                <w:noProof/>
                <w:webHidden/>
              </w:rPr>
              <w:fldChar w:fldCharType="begin"/>
            </w:r>
            <w:r>
              <w:rPr>
                <w:noProof/>
                <w:webHidden/>
              </w:rPr>
              <w:instrText xml:space="preserve"> PAGEREF _Toc234087321 \h </w:instrText>
            </w:r>
            <w:r>
              <w:rPr>
                <w:noProof/>
                <w:webHidden/>
              </w:rPr>
            </w:r>
            <w:r>
              <w:rPr>
                <w:noProof/>
                <w:webHidden/>
              </w:rPr>
              <w:fldChar w:fldCharType="separate"/>
            </w:r>
            <w:r>
              <w:rPr>
                <w:noProof/>
                <w:webHidden/>
              </w:rPr>
              <w:t>9</w:t>
            </w:r>
            <w:r>
              <w:rPr>
                <w:noProof/>
                <w:webHidden/>
              </w:rPr>
              <w:fldChar w:fldCharType="end"/>
            </w:r>
          </w:hyperlink>
        </w:p>
        <w:p w:rsidR="000A14C7" w:rsidRDefault="000A14C7" w14:paraId="7DC06FD4" w14:textId="516E0818">
          <w:r>
            <w:rPr>
              <w:b/>
              <w:bCs/>
              <w:noProof/>
            </w:rPr>
            <w:fldChar w:fldCharType="end"/>
          </w:r>
        </w:p>
      </w:sdtContent>
    </w:sdt>
    <w:p w:rsidRPr="00D212FD" w:rsidR="00D34FED" w:rsidRDefault="00D34FED" w14:paraId="656927C3" w14:textId="77777777">
      <w:pPr>
        <w:pStyle w:val="Title"/>
        <w:rPr>
          <w:rFonts w:eastAsia="Verdana"/>
          <w:color w:val="000000" w:themeColor="text1"/>
          <w:sz w:val="24"/>
          <w:szCs w:val="24"/>
        </w:rPr>
      </w:pPr>
    </w:p>
    <w:p w:rsidRPr="00D212FD" w:rsidR="00D34FED" w:rsidRDefault="00D34FED" w14:paraId="0E274C4B" w14:textId="77777777">
      <w:pPr>
        <w:pStyle w:val="Title"/>
        <w:rPr>
          <w:rFonts w:eastAsia="Verdana"/>
          <w:color w:val="000000" w:themeColor="text1"/>
          <w:sz w:val="24"/>
          <w:szCs w:val="24"/>
        </w:rPr>
      </w:pPr>
    </w:p>
    <w:p w:rsidRPr="00D212FD" w:rsidR="00D34FED" w:rsidRDefault="00D34FED" w14:paraId="14A694AB" w14:textId="77777777">
      <w:pPr>
        <w:pStyle w:val="Title"/>
        <w:rPr>
          <w:rFonts w:eastAsia="Verdana"/>
          <w:color w:val="000000" w:themeColor="text1"/>
          <w:sz w:val="24"/>
          <w:szCs w:val="24"/>
        </w:rPr>
      </w:pPr>
    </w:p>
    <w:p w:rsidRPr="00D212FD" w:rsidR="00D34FED" w:rsidRDefault="00D34FED" w14:paraId="55A2192B" w14:textId="77777777">
      <w:pPr>
        <w:pStyle w:val="Title"/>
        <w:rPr>
          <w:rFonts w:eastAsia="Verdana"/>
          <w:color w:val="000000" w:themeColor="text1"/>
          <w:sz w:val="24"/>
          <w:szCs w:val="24"/>
        </w:rPr>
      </w:pPr>
    </w:p>
    <w:p w:rsidRPr="00D212FD" w:rsidR="00D34FED" w:rsidRDefault="00D34FED" w14:paraId="46AC778A" w14:textId="77777777">
      <w:pPr>
        <w:pStyle w:val="Title"/>
        <w:rPr>
          <w:rFonts w:eastAsia="Verdana"/>
          <w:color w:val="000000" w:themeColor="text1"/>
          <w:sz w:val="24"/>
          <w:szCs w:val="24"/>
        </w:rPr>
      </w:pPr>
    </w:p>
    <w:p w:rsidRPr="00D212FD" w:rsidR="00D34FED" w:rsidRDefault="00D34FED" w14:paraId="6172B8B4" w14:textId="77777777">
      <w:pPr>
        <w:pStyle w:val="Title"/>
        <w:rPr>
          <w:rFonts w:eastAsia="Verdana"/>
          <w:color w:val="000000" w:themeColor="text1"/>
          <w:sz w:val="24"/>
          <w:szCs w:val="24"/>
        </w:rPr>
      </w:pPr>
    </w:p>
    <w:p w:rsidRPr="00D212FD" w:rsidR="00D34FED" w:rsidRDefault="00D34FED" w14:paraId="0924CDDA" w14:textId="77777777">
      <w:pPr>
        <w:pStyle w:val="Title"/>
        <w:rPr>
          <w:rFonts w:eastAsia="Verdana"/>
          <w:color w:val="000000" w:themeColor="text1"/>
          <w:sz w:val="24"/>
          <w:szCs w:val="24"/>
        </w:rPr>
      </w:pPr>
    </w:p>
    <w:p w:rsidRPr="00D212FD" w:rsidR="00D34FED" w:rsidRDefault="00D34FED" w14:paraId="63F9CC5B" w14:textId="77777777">
      <w:pPr>
        <w:pStyle w:val="Title"/>
        <w:rPr>
          <w:rFonts w:eastAsia="Verdana"/>
          <w:color w:val="000000" w:themeColor="text1"/>
          <w:sz w:val="24"/>
          <w:szCs w:val="24"/>
        </w:rPr>
      </w:pPr>
    </w:p>
    <w:p w:rsidRPr="00D212FD" w:rsidR="00D34FED" w:rsidRDefault="00D34FED" w14:paraId="0121A6B0" w14:textId="77777777">
      <w:pPr>
        <w:pStyle w:val="Title"/>
        <w:rPr>
          <w:rFonts w:eastAsia="Verdana"/>
          <w:color w:val="000000" w:themeColor="text1"/>
          <w:sz w:val="24"/>
          <w:szCs w:val="24"/>
        </w:rPr>
      </w:pPr>
    </w:p>
    <w:p w:rsidRPr="00D212FD" w:rsidR="00D34FED" w:rsidRDefault="00D34FED" w14:paraId="0304696F" w14:textId="77777777">
      <w:pPr>
        <w:pStyle w:val="Title"/>
        <w:rPr>
          <w:rFonts w:eastAsia="Verdana"/>
          <w:color w:val="000000" w:themeColor="text1"/>
          <w:sz w:val="24"/>
          <w:szCs w:val="24"/>
        </w:rPr>
      </w:pPr>
    </w:p>
    <w:p w:rsidRPr="00D212FD" w:rsidR="00D34FED" w:rsidRDefault="00D34FED" w14:paraId="5B4D8357" w14:textId="77777777">
      <w:pPr>
        <w:pStyle w:val="Title"/>
        <w:rPr>
          <w:rFonts w:eastAsia="Verdana"/>
          <w:color w:val="000000" w:themeColor="text1"/>
          <w:sz w:val="24"/>
          <w:szCs w:val="24"/>
        </w:rPr>
      </w:pPr>
    </w:p>
    <w:p w:rsidRPr="00D212FD" w:rsidR="00D34FED" w:rsidRDefault="00D34FED" w14:paraId="47B498E6" w14:textId="77777777">
      <w:pPr>
        <w:pStyle w:val="Title"/>
        <w:rPr>
          <w:rFonts w:eastAsia="Verdana"/>
          <w:color w:val="000000" w:themeColor="text1"/>
          <w:sz w:val="24"/>
          <w:szCs w:val="24"/>
        </w:rPr>
      </w:pPr>
    </w:p>
    <w:p w:rsidRPr="00D212FD" w:rsidR="00D34FED" w:rsidRDefault="00D34FED" w14:paraId="765A9D8C" w14:textId="77777777">
      <w:pPr>
        <w:pStyle w:val="Title"/>
        <w:rPr>
          <w:rFonts w:eastAsia="Verdana"/>
          <w:color w:val="000000" w:themeColor="text1"/>
          <w:sz w:val="24"/>
          <w:szCs w:val="24"/>
        </w:rPr>
      </w:pPr>
    </w:p>
    <w:p w:rsidRPr="00D212FD" w:rsidR="00D34FED" w:rsidRDefault="00D34FED" w14:paraId="0D5AF694" w14:textId="77777777">
      <w:pPr>
        <w:pStyle w:val="Title"/>
        <w:rPr>
          <w:rFonts w:eastAsia="Verdana"/>
          <w:color w:val="000000" w:themeColor="text1"/>
          <w:sz w:val="24"/>
          <w:szCs w:val="24"/>
        </w:rPr>
      </w:pPr>
    </w:p>
    <w:p w:rsidRPr="00D212FD" w:rsidR="00D34FED" w:rsidRDefault="00D34FED" w14:paraId="75B242D6" w14:textId="77777777">
      <w:pPr>
        <w:pStyle w:val="Title"/>
        <w:rPr>
          <w:rFonts w:eastAsia="Verdana"/>
          <w:color w:val="000000" w:themeColor="text1"/>
          <w:sz w:val="24"/>
          <w:szCs w:val="24"/>
        </w:rPr>
      </w:pPr>
    </w:p>
    <w:p w:rsidRPr="00D212FD" w:rsidR="00D34FED" w:rsidRDefault="00D34FED" w14:paraId="52BAF8FD" w14:textId="77777777">
      <w:pPr>
        <w:pStyle w:val="Title"/>
        <w:rPr>
          <w:rFonts w:eastAsia="Verdana"/>
          <w:color w:val="000000" w:themeColor="text1"/>
          <w:sz w:val="24"/>
          <w:szCs w:val="24"/>
        </w:rPr>
      </w:pPr>
    </w:p>
    <w:p w:rsidRPr="00D212FD" w:rsidR="00D34FED" w:rsidRDefault="00D34FED" w14:paraId="69EED54E" w14:textId="77777777">
      <w:pPr>
        <w:pStyle w:val="Title"/>
        <w:rPr>
          <w:rFonts w:eastAsia="Verdana"/>
          <w:color w:val="000000" w:themeColor="text1"/>
          <w:sz w:val="24"/>
          <w:szCs w:val="24"/>
        </w:rPr>
      </w:pPr>
    </w:p>
    <w:p w:rsidRPr="00D212FD" w:rsidR="00D34FED" w:rsidRDefault="00D34FED" w14:paraId="0A79F18C" w14:textId="77777777">
      <w:pPr>
        <w:pStyle w:val="Title"/>
        <w:rPr>
          <w:rFonts w:eastAsia="Verdana"/>
          <w:color w:val="000000" w:themeColor="text1"/>
          <w:sz w:val="24"/>
          <w:szCs w:val="24"/>
        </w:rPr>
      </w:pPr>
    </w:p>
    <w:p w:rsidRPr="00D212FD" w:rsidR="009814B5" w:rsidP="009814B5" w:rsidRDefault="009814B5" w14:paraId="4C8E2861" w14:textId="77777777">
      <w:pPr>
        <w:rPr>
          <w:color w:val="000000" w:themeColor="text1"/>
          <w:sz w:val="24"/>
          <w:szCs w:val="24"/>
        </w:rPr>
      </w:pPr>
    </w:p>
    <w:p w:rsidRPr="00D212FD" w:rsidR="009814B5" w:rsidP="009814B5" w:rsidRDefault="009814B5" w14:paraId="6BCEB074" w14:textId="77777777">
      <w:pPr>
        <w:rPr>
          <w:color w:val="000000" w:themeColor="text1"/>
          <w:sz w:val="24"/>
          <w:szCs w:val="24"/>
        </w:rPr>
      </w:pPr>
    </w:p>
    <w:p w:rsidRPr="00D212FD" w:rsidR="009814B5" w:rsidP="009814B5" w:rsidRDefault="009814B5" w14:paraId="0D2384A9" w14:textId="77777777">
      <w:pPr>
        <w:rPr>
          <w:color w:val="000000" w:themeColor="text1"/>
          <w:sz w:val="24"/>
          <w:szCs w:val="24"/>
        </w:rPr>
      </w:pPr>
    </w:p>
    <w:p w:rsidRPr="00D212FD" w:rsidR="009814B5" w:rsidP="009814B5" w:rsidRDefault="009814B5" w14:paraId="2352C203" w14:textId="77777777">
      <w:pPr>
        <w:rPr>
          <w:color w:val="000000" w:themeColor="text1"/>
          <w:sz w:val="24"/>
          <w:szCs w:val="24"/>
        </w:rPr>
      </w:pPr>
    </w:p>
    <w:p w:rsidRPr="00D212FD" w:rsidR="00CC3F85" w:rsidP="58270900" w:rsidRDefault="00CC3F85" w14:paraId="780FC124" w14:textId="19609B9E">
      <w:pPr>
        <w:spacing w:line="360" w:lineRule="auto"/>
        <w:rPr>
          <w:b w:val="1"/>
          <w:bCs w:val="1"/>
          <w:sz w:val="36"/>
          <w:szCs w:val="36"/>
          <w:u w:val="single"/>
        </w:rPr>
      </w:pPr>
      <w:r w:rsidRPr="58270900" w:rsidR="00CC3F85">
        <w:rPr>
          <w:b w:val="1"/>
          <w:bCs w:val="1"/>
          <w:sz w:val="36"/>
          <w:szCs w:val="36"/>
          <w:u w:val="single"/>
        </w:rPr>
        <w:t xml:space="preserve">Practical Portfolio </w:t>
      </w:r>
    </w:p>
    <w:p w:rsidRPr="00D212FD" w:rsidR="00D212FD" w:rsidP="58270900" w:rsidRDefault="00D212FD" w14:paraId="0B20D682" w14:textId="1780EB85">
      <w:pPr>
        <w:pStyle w:val="Heading1"/>
        <w:spacing w:line="360" w:lineRule="auto"/>
      </w:pPr>
      <w:bookmarkStart w:name="_Toc234087311" w:id="0"/>
      <w:r w:rsidR="00841553">
        <w:rPr/>
        <w:t>Introduction:</w:t>
      </w:r>
      <w:bookmarkEnd w:id="0"/>
      <w:r w:rsidR="00841553">
        <w:rPr/>
        <w:t xml:space="preserve"> </w:t>
      </w:r>
    </w:p>
    <w:p w:rsidRPr="00D212FD" w:rsidR="00D212FD" w:rsidP="58270900" w:rsidRDefault="00D212FD" w14:paraId="30B56AA6" w14:textId="5ACECB96">
      <w:pPr>
        <w:pStyle w:val="Heading1"/>
        <w:rPr>
          <w:sz w:val="36"/>
          <w:szCs w:val="36"/>
        </w:rPr>
      </w:pPr>
      <w:bookmarkStart w:name="_Toc234087312" w:id="1"/>
      <w:r w:rsidRPr="58270900" w:rsidR="00D212FD">
        <w:rPr>
          <w:sz w:val="36"/>
          <w:szCs w:val="36"/>
        </w:rPr>
        <w:t>Task 1 of 4</w:t>
      </w:r>
      <w:bookmarkEnd w:id="1"/>
      <w:r w:rsidRPr="58270900" w:rsidR="00D212FD">
        <w:rPr>
          <w:sz w:val="36"/>
          <w:szCs w:val="36"/>
        </w:rPr>
        <w:t xml:space="preserve"> </w:t>
      </w:r>
    </w:p>
    <w:p w:rsidRPr="000A14C7" w:rsidR="005401EC" w:rsidP="000A14C7" w:rsidRDefault="005401EC" w14:paraId="638BB9DA" w14:textId="77777777">
      <w:pPr>
        <w:pStyle w:val="Heading2"/>
        <w:rPr>
          <w:sz w:val="28"/>
          <w:szCs w:val="28"/>
        </w:rPr>
      </w:pPr>
      <w:bookmarkStart w:name="_Toc234087313" w:id="2"/>
      <w:r w:rsidRPr="000A14C7">
        <w:rPr>
          <w:sz w:val="28"/>
          <w:szCs w:val="28"/>
        </w:rPr>
        <w:t>CURRICULUM VITAE</w:t>
      </w:r>
      <w:bookmarkEnd w:id="2"/>
    </w:p>
    <w:p w:rsidRPr="005401EC" w:rsidR="005401EC" w:rsidP="005401EC" w:rsidRDefault="005401EC" w14:paraId="0265C102" w14:textId="77777777">
      <w:pPr>
        <w:pStyle w:val="NoSpacing"/>
        <w:rPr>
          <w:b/>
          <w:bCs/>
        </w:rPr>
      </w:pPr>
      <w:r w:rsidRPr="005401EC">
        <w:rPr>
          <w:b/>
          <w:bCs/>
        </w:rPr>
        <w:t>Personal Details</w:t>
      </w:r>
    </w:p>
    <w:p w:rsidRPr="005401EC" w:rsidR="005401EC" w:rsidP="005401EC" w:rsidRDefault="005401EC" w14:paraId="14AA10EB" w14:textId="2945798E">
      <w:pPr>
        <w:pStyle w:val="NoSpacing"/>
      </w:pPr>
      <w:r w:rsidR="005401EC">
        <w:rPr/>
        <w:t>Name: Tigist Mamo</w:t>
      </w:r>
      <w:r>
        <w:br/>
      </w:r>
      <w:r w:rsidR="005401EC">
        <w:rPr/>
        <w:t>Location:</w:t>
      </w:r>
      <w:r w:rsidR="6BAF6F4A">
        <w:rPr/>
        <w:t>Croydon London</w:t>
      </w:r>
      <w:r w:rsidR="005401EC">
        <w:rPr/>
        <w:t>, UK</w:t>
      </w:r>
      <w:r>
        <w:br/>
      </w:r>
      <w:r w:rsidR="005401EC">
        <w:rPr/>
        <w:t xml:space="preserve">Email: </w:t>
      </w:r>
      <w:r w:rsidR="68BE1C6F">
        <w:rPr/>
        <w:t>yenat5aster@yahoo.co.uk</w:t>
      </w:r>
      <w:r>
        <w:br/>
      </w:r>
      <w:r w:rsidR="005401EC">
        <w:rPr/>
        <w:t xml:space="preserve">Phone: </w:t>
      </w:r>
      <w:r w:rsidR="0783FC94">
        <w:rPr/>
        <w:t>07450041112</w:t>
      </w:r>
    </w:p>
    <w:p w:rsidRPr="005401EC" w:rsidR="005401EC" w:rsidP="005401EC" w:rsidRDefault="005401EC" w14:paraId="5B57BAC6" w14:textId="41A482E2">
      <w:pPr>
        <w:pStyle w:val="NoSpacing"/>
      </w:pPr>
    </w:p>
    <w:p w:rsidRPr="005401EC" w:rsidR="005401EC" w:rsidP="58270900" w:rsidRDefault="005401EC" w14:paraId="4FA51FA3" w14:textId="77777777">
      <w:pPr>
        <w:pStyle w:val="NoSpacing"/>
        <w:spacing w:line="360" w:lineRule="auto"/>
        <w:rPr>
          <w:b w:val="1"/>
          <w:bCs w:val="1"/>
        </w:rPr>
      </w:pPr>
      <w:r w:rsidRPr="58270900" w:rsidR="005401EC">
        <w:rPr>
          <w:b w:val="1"/>
          <w:bCs w:val="1"/>
        </w:rPr>
        <w:t>Personal Profile</w:t>
      </w:r>
    </w:p>
    <w:p w:rsidRPr="005401EC" w:rsidR="005401EC" w:rsidP="58270900" w:rsidRDefault="005401EC" w14:paraId="10DD1613" w14:textId="0921427D">
      <w:pPr>
        <w:pStyle w:val="NoSpacing"/>
        <w:spacing w:line="360" w:lineRule="auto"/>
      </w:pPr>
      <w:r w:rsidR="00E7BE12">
        <w:rPr/>
        <w:t xml:space="preserve">I am a </w:t>
      </w:r>
      <w:r w:rsidR="005401EC">
        <w:rPr/>
        <w:t>motivated and compassionate Health and Social Care student seeking a Health Care Assistant (HCA) role within the NHS or residential care setting. I am developing strong knowledge of person-centred care, safeguarding, and effective communication. I understand the importance of providing safe, dignified, and respectful care to vulnerable individuals. My aim is to contribute positively to multidisciplinary teams while continuing to develop professional skills in line with employer expectations such as teamwork, reliability, and communication.</w:t>
      </w:r>
      <w:r w:rsidR="7FF0DCE2">
        <w:rPr/>
        <w:t xml:space="preserve"> I have worked a</w:t>
      </w:r>
      <w:r w:rsidR="02F39A88">
        <w:rPr/>
        <w:t>t a door-to-door care whic</w:t>
      </w:r>
      <w:r w:rsidR="0E95F0A1">
        <w:rPr/>
        <w:t xml:space="preserve">h required me to take care of the personal hygiene of the patient, </w:t>
      </w:r>
      <w:r w:rsidR="1C74B390">
        <w:rPr/>
        <w:t xml:space="preserve">give them medication, make sure they are fed and well </w:t>
      </w:r>
      <w:r w:rsidR="42DA22C1">
        <w:rPr/>
        <w:t>etc.</w:t>
      </w:r>
      <w:r w:rsidR="1C74B390">
        <w:rPr/>
        <w:t xml:space="preserve"> T</w:t>
      </w:r>
      <w:r w:rsidR="459E6388">
        <w:rPr/>
        <w:t xml:space="preserve">his job was a reason for me to get my Health and Social Care Diploma </w:t>
      </w:r>
      <w:r w:rsidR="23493A66">
        <w:rPr/>
        <w:t xml:space="preserve">to help people in which </w:t>
      </w:r>
      <w:r w:rsidR="4B7D657A">
        <w:rPr/>
        <w:t xml:space="preserve">others </w:t>
      </w:r>
      <w:r w:rsidR="23493A66">
        <w:rPr/>
        <w:t xml:space="preserve">have turned </w:t>
      </w:r>
      <w:r w:rsidR="1D105C5B">
        <w:rPr/>
        <w:t>their</w:t>
      </w:r>
      <w:r w:rsidR="23493A66">
        <w:rPr/>
        <w:t xml:space="preserve"> backs on or people who are t</w:t>
      </w:r>
      <w:r w:rsidR="0959B705">
        <w:rPr/>
        <w:t xml:space="preserve">rying to make a living whilst trying to be </w:t>
      </w:r>
      <w:r w:rsidR="6F675D07">
        <w:rPr/>
        <w:t>there</w:t>
      </w:r>
      <w:r w:rsidR="0959B705">
        <w:rPr/>
        <w:t xml:space="preserve"> for their family.</w:t>
      </w:r>
    </w:p>
    <w:p w:rsidRPr="005401EC" w:rsidR="005401EC" w:rsidP="005401EC" w:rsidRDefault="005401EC" w14:paraId="0CA47FBE" w14:textId="77777777">
      <w:pPr>
        <w:pStyle w:val="NoSpacing"/>
        <w:rPr>
          <w:b/>
          <w:bCs/>
        </w:rPr>
      </w:pPr>
      <w:r w:rsidRPr="005401EC">
        <w:rPr>
          <w:b/>
          <w:bCs/>
        </w:rPr>
        <w:t>Key Skills (Linked to Employer Requirements)</w:t>
      </w:r>
    </w:p>
    <w:p w:rsidRPr="005401EC" w:rsidR="005401EC" w:rsidP="005401EC" w:rsidRDefault="005401EC" w14:paraId="1DC54F47" w14:textId="6B13CAC8">
      <w:pPr>
        <w:pStyle w:val="NoSpacing"/>
      </w:pPr>
      <w:r w:rsidR="005401EC">
        <w:rPr/>
        <w:t xml:space="preserve">Employers in health and social care value communication, teamwork, empathy, and safeguarding </w:t>
      </w:r>
      <w:r w:rsidR="50BF9612">
        <w:rPr/>
        <w:t>awareness.</w:t>
      </w:r>
      <w:r w:rsidR="005401EC">
        <w:rPr/>
        <w:t xml:space="preserve"> I </w:t>
      </w:r>
      <w:r w:rsidR="005401EC">
        <w:rPr/>
        <w:t>demonstrate</w:t>
      </w:r>
      <w:r w:rsidR="005401EC">
        <w:rPr/>
        <w:t>:</w:t>
      </w:r>
    </w:p>
    <w:p w:rsidRPr="005401EC" w:rsidR="005401EC" w:rsidP="58270900" w:rsidRDefault="005401EC" w14:paraId="357F1390" w14:textId="59DBF152">
      <w:pPr>
        <w:pStyle w:val="NoSpacing"/>
        <w:numPr>
          <w:ilvl w:val="0"/>
          <w:numId w:val="3"/>
        </w:numPr>
        <w:spacing w:line="360" w:lineRule="auto"/>
        <w:rPr>
          <w:rFonts w:ascii="Arial" w:hAnsi="Arial" w:eastAsia="Arial" w:cs="Arial"/>
          <w:sz w:val="22"/>
          <w:szCs w:val="22"/>
        </w:rPr>
      </w:pPr>
      <w:r w:rsidRPr="58270900" w:rsidR="005401EC">
        <w:rPr>
          <w:rFonts w:ascii="Arial" w:hAnsi="Arial" w:eastAsia="Arial" w:cs="Arial"/>
          <w:sz w:val="22"/>
          <w:szCs w:val="22"/>
        </w:rPr>
        <w:t>Strong verbal and non-verbal communication skills</w:t>
      </w:r>
      <w:r w:rsidRPr="58270900" w:rsidR="04FA8A2C">
        <w:rPr>
          <w:rFonts w:ascii="Arial" w:hAnsi="Arial" w:eastAsia="Arial" w:cs="Arial"/>
          <w:sz w:val="22"/>
          <w:szCs w:val="22"/>
        </w:rPr>
        <w:t>.</w:t>
      </w:r>
    </w:p>
    <w:p w:rsidRPr="005401EC" w:rsidR="005401EC" w:rsidP="58270900" w:rsidRDefault="005401EC" w14:paraId="671E3AB3" w14:textId="33B8F277">
      <w:pPr>
        <w:pStyle w:val="NoSpacing"/>
        <w:numPr>
          <w:ilvl w:val="0"/>
          <w:numId w:val="3"/>
        </w:numPr>
        <w:spacing w:line="360" w:lineRule="auto"/>
        <w:rPr>
          <w:rFonts w:ascii="Arial" w:hAnsi="Arial" w:eastAsia="Arial" w:cs="Arial"/>
          <w:sz w:val="22"/>
          <w:szCs w:val="22"/>
        </w:rPr>
      </w:pPr>
      <w:r w:rsidRPr="58270900" w:rsidR="005401EC">
        <w:rPr>
          <w:rFonts w:ascii="Arial" w:hAnsi="Arial" w:eastAsia="Arial" w:cs="Arial"/>
          <w:sz w:val="22"/>
          <w:szCs w:val="22"/>
        </w:rPr>
        <w:t>Empathy and emotional intelligence in care settings</w:t>
      </w:r>
      <w:r w:rsidRPr="58270900" w:rsidR="673AB144">
        <w:rPr>
          <w:rFonts w:ascii="Arial" w:hAnsi="Arial" w:eastAsia="Arial" w:cs="Arial"/>
          <w:sz w:val="22"/>
          <w:szCs w:val="22"/>
        </w:rPr>
        <w:t>.</w:t>
      </w:r>
      <w:r w:rsidRPr="58270900" w:rsidR="005401EC">
        <w:rPr>
          <w:rFonts w:ascii="Arial" w:hAnsi="Arial" w:eastAsia="Arial" w:cs="Arial"/>
          <w:sz w:val="22"/>
          <w:szCs w:val="22"/>
        </w:rPr>
        <w:t xml:space="preserve"> </w:t>
      </w:r>
    </w:p>
    <w:p w:rsidRPr="005401EC" w:rsidR="005401EC" w:rsidP="58270900" w:rsidRDefault="005401EC" w14:paraId="0DBED87F" w14:textId="049AC063">
      <w:pPr>
        <w:pStyle w:val="NoSpacing"/>
        <w:numPr>
          <w:ilvl w:val="0"/>
          <w:numId w:val="3"/>
        </w:numPr>
        <w:spacing w:line="360" w:lineRule="auto"/>
        <w:rPr>
          <w:rFonts w:ascii="Arial" w:hAnsi="Arial" w:eastAsia="Arial" w:cs="Arial"/>
          <w:sz w:val="22"/>
          <w:szCs w:val="22"/>
        </w:rPr>
      </w:pPr>
      <w:r w:rsidRPr="58270900" w:rsidR="005401EC">
        <w:rPr>
          <w:rFonts w:ascii="Arial" w:hAnsi="Arial" w:eastAsia="Arial" w:cs="Arial"/>
          <w:sz w:val="22"/>
          <w:szCs w:val="22"/>
        </w:rPr>
        <w:t xml:space="preserve">Ability to work effectively within a </w:t>
      </w:r>
      <w:r w:rsidRPr="58270900" w:rsidR="71D03FA0">
        <w:rPr>
          <w:rFonts w:ascii="Arial" w:hAnsi="Arial" w:eastAsia="Arial" w:cs="Arial"/>
          <w:sz w:val="22"/>
          <w:szCs w:val="22"/>
        </w:rPr>
        <w:t>team.</w:t>
      </w:r>
      <w:r w:rsidRPr="58270900" w:rsidR="005401EC">
        <w:rPr>
          <w:rFonts w:ascii="Arial" w:hAnsi="Arial" w:eastAsia="Arial" w:cs="Arial"/>
          <w:sz w:val="22"/>
          <w:szCs w:val="22"/>
        </w:rPr>
        <w:t xml:space="preserve"> </w:t>
      </w:r>
    </w:p>
    <w:p w:rsidRPr="005401EC" w:rsidR="005401EC" w:rsidP="58270900" w:rsidRDefault="005401EC" w14:paraId="6D843017" w14:textId="27EAF8F9">
      <w:pPr>
        <w:pStyle w:val="NoSpacing"/>
        <w:numPr>
          <w:ilvl w:val="0"/>
          <w:numId w:val="3"/>
        </w:numPr>
        <w:spacing w:line="360" w:lineRule="auto"/>
        <w:rPr>
          <w:rFonts w:ascii="Arial" w:hAnsi="Arial" w:eastAsia="Arial" w:cs="Arial"/>
          <w:sz w:val="22"/>
          <w:szCs w:val="22"/>
        </w:rPr>
      </w:pPr>
      <w:r w:rsidRPr="58270900" w:rsidR="005401EC">
        <w:rPr>
          <w:rFonts w:ascii="Arial" w:hAnsi="Arial" w:eastAsia="Arial" w:cs="Arial"/>
          <w:sz w:val="22"/>
          <w:szCs w:val="22"/>
        </w:rPr>
        <w:t>Understanding of safeguarding and duty of care</w:t>
      </w:r>
      <w:r w:rsidRPr="58270900" w:rsidR="6FF74184">
        <w:rPr>
          <w:rFonts w:ascii="Arial" w:hAnsi="Arial" w:eastAsia="Arial" w:cs="Arial"/>
          <w:sz w:val="22"/>
          <w:szCs w:val="22"/>
        </w:rPr>
        <w:t>.</w:t>
      </w:r>
    </w:p>
    <w:p w:rsidRPr="005401EC" w:rsidR="005401EC" w:rsidP="58270900" w:rsidRDefault="005401EC" w14:paraId="0335C5CA" w14:textId="612F2CD0">
      <w:pPr>
        <w:pStyle w:val="NoSpacing"/>
        <w:numPr>
          <w:ilvl w:val="0"/>
          <w:numId w:val="3"/>
        </w:numPr>
        <w:spacing w:line="360" w:lineRule="auto"/>
        <w:rPr>
          <w:rFonts w:ascii="Arial" w:hAnsi="Arial" w:eastAsia="Arial" w:cs="Arial"/>
          <w:sz w:val="22"/>
          <w:szCs w:val="22"/>
        </w:rPr>
      </w:pPr>
      <w:r w:rsidRPr="58270900" w:rsidR="005401EC">
        <w:rPr>
          <w:rFonts w:ascii="Arial" w:hAnsi="Arial" w:eastAsia="Arial" w:cs="Arial"/>
          <w:sz w:val="22"/>
          <w:szCs w:val="22"/>
        </w:rPr>
        <w:t>Time management and organisation</w:t>
      </w:r>
      <w:r w:rsidRPr="58270900" w:rsidR="52C63566">
        <w:rPr>
          <w:rFonts w:ascii="Arial" w:hAnsi="Arial" w:eastAsia="Arial" w:cs="Arial"/>
          <w:sz w:val="22"/>
          <w:szCs w:val="22"/>
        </w:rPr>
        <w:t>.</w:t>
      </w:r>
    </w:p>
    <w:p w:rsidRPr="005401EC" w:rsidR="005401EC" w:rsidP="58270900" w:rsidRDefault="005401EC" w14:paraId="40F18B5B" w14:textId="4094D2BE">
      <w:pPr>
        <w:pStyle w:val="NoSpacing"/>
        <w:numPr>
          <w:ilvl w:val="0"/>
          <w:numId w:val="3"/>
        </w:numPr>
        <w:spacing w:line="360" w:lineRule="auto"/>
        <w:rPr>
          <w:rFonts w:ascii="Arial" w:hAnsi="Arial" w:eastAsia="Arial" w:cs="Arial"/>
          <w:sz w:val="22"/>
          <w:szCs w:val="22"/>
        </w:rPr>
      </w:pPr>
      <w:r w:rsidRPr="58270900" w:rsidR="005401EC">
        <w:rPr>
          <w:rFonts w:ascii="Arial" w:hAnsi="Arial" w:eastAsia="Arial" w:cs="Arial"/>
          <w:sz w:val="22"/>
          <w:szCs w:val="22"/>
        </w:rPr>
        <w:t>Basic knowledge of infection control and patient safety</w:t>
      </w:r>
      <w:r w:rsidRPr="58270900" w:rsidR="19657883">
        <w:rPr>
          <w:rFonts w:ascii="Arial" w:hAnsi="Arial" w:eastAsia="Arial" w:cs="Arial"/>
          <w:sz w:val="22"/>
          <w:szCs w:val="22"/>
        </w:rPr>
        <w:t>.</w:t>
      </w:r>
      <w:r w:rsidRPr="58270900" w:rsidR="005401EC">
        <w:rPr>
          <w:rFonts w:ascii="Arial" w:hAnsi="Arial" w:eastAsia="Arial" w:cs="Arial"/>
          <w:sz w:val="22"/>
          <w:szCs w:val="22"/>
        </w:rPr>
        <w:t xml:space="preserve"> </w:t>
      </w:r>
    </w:p>
    <w:p w:rsidR="005401EC" w:rsidP="58270900" w:rsidRDefault="005401EC" w14:paraId="2F4452A3" w14:textId="5C819461">
      <w:pPr>
        <w:pStyle w:val="NoSpacing"/>
        <w:numPr>
          <w:ilvl w:val="0"/>
          <w:numId w:val="3"/>
        </w:numPr>
        <w:spacing w:line="360" w:lineRule="auto"/>
        <w:rPr>
          <w:rFonts w:ascii="Arial" w:hAnsi="Arial" w:eastAsia="Arial" w:cs="Arial"/>
          <w:sz w:val="22"/>
          <w:szCs w:val="22"/>
        </w:rPr>
      </w:pPr>
      <w:r w:rsidRPr="58270900" w:rsidR="005401EC">
        <w:rPr>
          <w:rFonts w:ascii="Arial" w:hAnsi="Arial" w:eastAsia="Arial" w:cs="Arial"/>
          <w:sz w:val="22"/>
          <w:szCs w:val="22"/>
        </w:rPr>
        <w:t>Willingness to learn and follow professional guidance</w:t>
      </w:r>
      <w:r w:rsidRPr="58270900" w:rsidR="25003176">
        <w:rPr>
          <w:rFonts w:ascii="Arial" w:hAnsi="Arial" w:eastAsia="Arial" w:cs="Arial"/>
          <w:sz w:val="22"/>
          <w:szCs w:val="22"/>
        </w:rPr>
        <w:t>.</w:t>
      </w:r>
    </w:p>
    <w:p w:rsidRPr="005401EC" w:rsidR="005401EC" w:rsidP="58270900" w:rsidRDefault="005401EC" w14:paraId="04558941" w14:textId="77777777">
      <w:pPr>
        <w:pStyle w:val="NoSpacing"/>
        <w:spacing w:line="360" w:lineRule="auto"/>
      </w:pPr>
      <w:r w:rsidRPr="58270900" w:rsidR="005401EC">
        <w:rPr>
          <w:b w:val="1"/>
          <w:bCs w:val="1"/>
        </w:rPr>
        <w:t>Education</w:t>
      </w:r>
    </w:p>
    <w:p w:rsidR="32289EC7" w:rsidP="58270900" w:rsidRDefault="32289EC7" w14:paraId="5BA23B0D" w14:textId="3461E7D1">
      <w:pPr>
        <w:pStyle w:val="NoSpacing"/>
        <w:spacing w:line="360" w:lineRule="auto"/>
        <w:rPr>
          <w:rFonts w:ascii="Arial" w:hAnsi="Arial" w:eastAsia="Arial" w:cs="Arial"/>
          <w:b w:val="0"/>
          <w:bCs w:val="0"/>
          <w:sz w:val="22"/>
          <w:szCs w:val="22"/>
        </w:rPr>
      </w:pPr>
      <w:r w:rsidRPr="58270900" w:rsidR="32289EC7">
        <w:rPr>
          <w:rFonts w:ascii="Arial" w:hAnsi="Arial" w:eastAsia="Arial" w:cs="Arial"/>
          <w:b w:val="0"/>
          <w:bCs w:val="0"/>
          <w:sz w:val="22"/>
          <w:szCs w:val="22"/>
        </w:rPr>
        <w:t>Clinical Nursing Diploma</w:t>
      </w:r>
    </w:p>
    <w:p w:rsidR="32289EC7" w:rsidP="58270900" w:rsidRDefault="32289EC7" w14:paraId="18545905" w14:textId="6A97F1A1">
      <w:pPr>
        <w:pStyle w:val="NoSpacing"/>
        <w:spacing w:line="360" w:lineRule="auto"/>
        <w:rPr>
          <w:rFonts w:ascii="Arial" w:hAnsi="Arial" w:eastAsia="Arial" w:cs="Arial"/>
          <w:b w:val="0"/>
          <w:bCs w:val="0"/>
          <w:sz w:val="22"/>
          <w:szCs w:val="22"/>
        </w:rPr>
      </w:pPr>
      <w:r w:rsidRPr="58270900" w:rsidR="32289EC7">
        <w:rPr>
          <w:rFonts w:ascii="Arial" w:hAnsi="Arial" w:eastAsia="Arial" w:cs="Arial"/>
          <w:b w:val="0"/>
          <w:bCs w:val="0"/>
          <w:sz w:val="22"/>
          <w:szCs w:val="22"/>
        </w:rPr>
        <w:t>Wolaita</w:t>
      </w:r>
      <w:r w:rsidRPr="58270900" w:rsidR="32289EC7">
        <w:rPr>
          <w:rFonts w:ascii="Arial" w:hAnsi="Arial" w:eastAsia="Arial" w:cs="Arial"/>
          <w:b w:val="0"/>
          <w:bCs w:val="0"/>
          <w:sz w:val="22"/>
          <w:szCs w:val="22"/>
        </w:rPr>
        <w:t xml:space="preserve"> Teachers and Medical School</w:t>
      </w:r>
    </w:p>
    <w:p w:rsidR="32289EC7" w:rsidP="58270900" w:rsidRDefault="32289EC7" w14:paraId="0995FD08" w14:textId="52D2CB86">
      <w:pPr>
        <w:pStyle w:val="NoSpacing"/>
        <w:spacing w:line="360" w:lineRule="auto"/>
        <w:rPr>
          <w:rFonts w:ascii="Arial" w:hAnsi="Arial" w:eastAsia="Arial" w:cs="Arial"/>
          <w:b w:val="0"/>
          <w:bCs w:val="0"/>
          <w:sz w:val="22"/>
          <w:szCs w:val="22"/>
        </w:rPr>
      </w:pPr>
      <w:r w:rsidRPr="58270900" w:rsidR="32289EC7">
        <w:rPr>
          <w:rFonts w:ascii="Arial" w:hAnsi="Arial" w:eastAsia="Arial" w:cs="Arial"/>
          <w:b w:val="0"/>
          <w:bCs w:val="0"/>
          <w:sz w:val="22"/>
          <w:szCs w:val="22"/>
        </w:rPr>
        <w:t>2009-2012</w:t>
      </w:r>
    </w:p>
    <w:p w:rsidR="32289EC7" w:rsidP="58270900" w:rsidRDefault="32289EC7" w14:paraId="3964446A" w14:textId="78DC733F">
      <w:pPr>
        <w:pStyle w:val="NoSpacing"/>
        <w:spacing w:line="360" w:lineRule="auto"/>
        <w:rPr>
          <w:rFonts w:ascii="Arial" w:hAnsi="Arial" w:eastAsia="Arial" w:cs="Arial"/>
          <w:b w:val="0"/>
          <w:bCs w:val="0"/>
          <w:sz w:val="22"/>
          <w:szCs w:val="22"/>
        </w:rPr>
      </w:pPr>
      <w:r w:rsidRPr="58270900" w:rsidR="32289EC7">
        <w:rPr>
          <w:rFonts w:ascii="Arial" w:hAnsi="Arial" w:eastAsia="Arial" w:cs="Arial"/>
          <w:b w:val="0"/>
          <w:bCs w:val="0"/>
          <w:sz w:val="22"/>
          <w:szCs w:val="22"/>
        </w:rPr>
        <w:t>He</w:t>
      </w:r>
      <w:r w:rsidRPr="58270900" w:rsidR="071DE8DF">
        <w:rPr>
          <w:rFonts w:ascii="Arial" w:hAnsi="Arial" w:eastAsia="Arial" w:cs="Arial"/>
          <w:b w:val="0"/>
          <w:bCs w:val="0"/>
          <w:sz w:val="22"/>
          <w:szCs w:val="22"/>
        </w:rPr>
        <w:t xml:space="preserve">alth and Social Care </w:t>
      </w:r>
      <w:r w:rsidRPr="58270900" w:rsidR="1E4F0950">
        <w:rPr>
          <w:rFonts w:ascii="Arial" w:hAnsi="Arial" w:eastAsia="Arial" w:cs="Arial"/>
          <w:b w:val="0"/>
          <w:bCs w:val="0"/>
          <w:sz w:val="22"/>
          <w:szCs w:val="22"/>
        </w:rPr>
        <w:t>Diploma (</w:t>
      </w:r>
      <w:r w:rsidRPr="58270900" w:rsidR="1E4F0950">
        <w:rPr>
          <w:rFonts w:ascii="Arial" w:hAnsi="Arial" w:eastAsia="Arial" w:cs="Arial"/>
          <w:b w:val="0"/>
          <w:bCs w:val="0"/>
          <w:sz w:val="22"/>
          <w:szCs w:val="22"/>
        </w:rPr>
        <w:t>level 3)</w:t>
      </w:r>
    </w:p>
    <w:p w:rsidR="071DE8DF" w:rsidP="58270900" w:rsidRDefault="071DE8DF" w14:paraId="458A59A6" w14:textId="3A93310E">
      <w:pPr>
        <w:pStyle w:val="NoSpacing"/>
        <w:spacing w:line="360" w:lineRule="auto"/>
        <w:rPr>
          <w:rFonts w:ascii="Arial" w:hAnsi="Arial" w:eastAsia="Arial" w:cs="Arial"/>
          <w:b w:val="0"/>
          <w:bCs w:val="0"/>
          <w:sz w:val="22"/>
          <w:szCs w:val="22"/>
        </w:rPr>
      </w:pPr>
      <w:r w:rsidRPr="58270900" w:rsidR="071DE8DF">
        <w:rPr>
          <w:rFonts w:ascii="Arial" w:hAnsi="Arial" w:eastAsia="Arial" w:cs="Arial"/>
          <w:b w:val="0"/>
          <w:bCs w:val="0"/>
          <w:sz w:val="22"/>
          <w:szCs w:val="22"/>
        </w:rPr>
        <w:t>2023-2024</w:t>
      </w:r>
    </w:p>
    <w:p w:rsidRPr="005401EC" w:rsidR="005401EC" w:rsidP="58270900" w:rsidRDefault="005401EC" w14:paraId="607F2F32" w14:textId="143F746E">
      <w:pPr>
        <w:pStyle w:val="NoSpacing"/>
        <w:spacing w:line="360" w:lineRule="auto"/>
        <w:rPr>
          <w:rFonts w:ascii="Arial" w:hAnsi="Arial" w:eastAsia="Arial" w:cs="Arial"/>
          <w:sz w:val="22"/>
          <w:szCs w:val="22"/>
        </w:rPr>
      </w:pPr>
      <w:r w:rsidRPr="58270900" w:rsidR="005401EC">
        <w:rPr>
          <w:rFonts w:ascii="Arial" w:hAnsi="Arial" w:eastAsia="Arial" w:cs="Arial"/>
          <w:sz w:val="22"/>
          <w:szCs w:val="22"/>
        </w:rPr>
        <w:t xml:space="preserve">Health and Social Care </w:t>
      </w:r>
      <w:r w:rsidRPr="58270900" w:rsidR="4BA70117">
        <w:rPr>
          <w:rFonts w:ascii="Arial" w:hAnsi="Arial" w:eastAsia="Arial" w:cs="Arial"/>
          <w:sz w:val="22"/>
          <w:szCs w:val="22"/>
        </w:rPr>
        <w:t>Higher Education</w:t>
      </w:r>
      <w:r w:rsidRPr="58270900" w:rsidR="005401EC">
        <w:rPr>
          <w:rFonts w:ascii="Arial" w:hAnsi="Arial" w:eastAsia="Arial" w:cs="Arial"/>
          <w:sz w:val="22"/>
          <w:szCs w:val="22"/>
        </w:rPr>
        <w:t xml:space="preserve"> </w:t>
      </w:r>
      <w:r w:rsidRPr="58270900" w:rsidR="2F4DAB64">
        <w:rPr>
          <w:rFonts w:ascii="Arial" w:hAnsi="Arial" w:eastAsia="Arial" w:cs="Arial"/>
          <w:sz w:val="22"/>
          <w:szCs w:val="22"/>
        </w:rPr>
        <w:t>(level 4)</w:t>
      </w:r>
      <w:r>
        <w:br/>
      </w:r>
      <w:r w:rsidRPr="58270900" w:rsidR="005401EC">
        <w:rPr>
          <w:rFonts w:ascii="Arial" w:hAnsi="Arial" w:eastAsia="Arial" w:cs="Arial"/>
          <w:sz w:val="22"/>
          <w:szCs w:val="22"/>
        </w:rPr>
        <w:t>University/College – UK</w:t>
      </w:r>
      <w:r>
        <w:br/>
      </w:r>
      <w:r w:rsidRPr="58270900" w:rsidR="005401EC">
        <w:rPr>
          <w:rFonts w:ascii="Arial" w:hAnsi="Arial" w:eastAsia="Arial" w:cs="Arial"/>
          <w:sz w:val="22"/>
          <w:szCs w:val="22"/>
        </w:rPr>
        <w:t>2025–Present</w:t>
      </w:r>
    </w:p>
    <w:p w:rsidRPr="005401EC" w:rsidR="005401EC" w:rsidP="58270900" w:rsidRDefault="005401EC" w14:paraId="0A426DEE" w14:textId="77777777">
      <w:pPr>
        <w:pStyle w:val="NoSpacing"/>
        <w:numPr>
          <w:ilvl w:val="0"/>
          <w:numId w:val="4"/>
        </w:numPr>
        <w:spacing w:line="360" w:lineRule="auto"/>
        <w:rPr>
          <w:rFonts w:ascii="Arial" w:hAnsi="Arial" w:eastAsia="Arial" w:cs="Arial"/>
          <w:sz w:val="22"/>
          <w:szCs w:val="22"/>
        </w:rPr>
      </w:pPr>
      <w:r w:rsidRPr="58270900" w:rsidR="005401EC">
        <w:rPr>
          <w:rFonts w:ascii="Arial" w:hAnsi="Arial" w:eastAsia="Arial" w:cs="Arial"/>
          <w:sz w:val="22"/>
          <w:szCs w:val="22"/>
        </w:rPr>
        <w:t xml:space="preserve">Lifespan Development </w:t>
      </w:r>
    </w:p>
    <w:p w:rsidRPr="005401EC" w:rsidR="005401EC" w:rsidP="58270900" w:rsidRDefault="005401EC" w14:paraId="317FF1FE" w14:textId="77777777">
      <w:pPr>
        <w:pStyle w:val="NoSpacing"/>
        <w:numPr>
          <w:ilvl w:val="0"/>
          <w:numId w:val="4"/>
        </w:numPr>
        <w:spacing w:line="360" w:lineRule="auto"/>
        <w:rPr>
          <w:rFonts w:ascii="Arial" w:hAnsi="Arial" w:eastAsia="Arial" w:cs="Arial"/>
          <w:sz w:val="22"/>
          <w:szCs w:val="22"/>
        </w:rPr>
      </w:pPr>
      <w:r w:rsidRPr="58270900" w:rsidR="005401EC">
        <w:rPr>
          <w:rFonts w:ascii="Arial" w:hAnsi="Arial" w:eastAsia="Arial" w:cs="Arial"/>
          <w:sz w:val="22"/>
          <w:szCs w:val="22"/>
        </w:rPr>
        <w:t xml:space="preserve">Communication in Health and Social Care </w:t>
      </w:r>
    </w:p>
    <w:p w:rsidRPr="005401EC" w:rsidR="005401EC" w:rsidP="58270900" w:rsidRDefault="005401EC" w14:paraId="2B855287" w14:textId="0051BA36">
      <w:pPr>
        <w:pStyle w:val="NoSpacing"/>
        <w:numPr>
          <w:ilvl w:val="0"/>
          <w:numId w:val="4"/>
        </w:numPr>
        <w:spacing w:line="360" w:lineRule="auto"/>
        <w:rPr>
          <w:rFonts w:ascii="Arial" w:hAnsi="Arial" w:eastAsia="Arial" w:cs="Arial"/>
          <w:sz w:val="22"/>
          <w:szCs w:val="22"/>
        </w:rPr>
      </w:pPr>
      <w:r w:rsidRPr="58270900" w:rsidR="005401EC">
        <w:rPr>
          <w:rFonts w:ascii="Arial" w:hAnsi="Arial" w:eastAsia="Arial" w:cs="Arial"/>
          <w:sz w:val="22"/>
          <w:szCs w:val="22"/>
        </w:rPr>
        <w:t xml:space="preserve">Safeguarding and Protection </w:t>
      </w:r>
    </w:p>
    <w:p w:rsidRPr="005401EC" w:rsidR="005401EC" w:rsidP="58270900" w:rsidRDefault="005401EC" w14:paraId="34BBE0E8" w14:textId="77777777">
      <w:pPr>
        <w:pStyle w:val="NoSpacing"/>
        <w:spacing w:line="360" w:lineRule="auto"/>
        <w:rPr>
          <w:rFonts w:ascii="Arial" w:hAnsi="Arial" w:eastAsia="Arial" w:cs="Arial"/>
          <w:b w:val="1"/>
          <w:bCs w:val="1"/>
          <w:sz w:val="22"/>
          <w:szCs w:val="22"/>
        </w:rPr>
      </w:pPr>
      <w:r w:rsidRPr="58270900" w:rsidR="005401EC">
        <w:rPr>
          <w:rFonts w:ascii="Arial" w:hAnsi="Arial" w:eastAsia="Arial" w:cs="Arial"/>
          <w:b w:val="1"/>
          <w:bCs w:val="1"/>
          <w:sz w:val="22"/>
          <w:szCs w:val="22"/>
        </w:rPr>
        <w:t>Work Experience</w:t>
      </w:r>
    </w:p>
    <w:p w:rsidRPr="005401EC" w:rsidR="005401EC" w:rsidP="58270900" w:rsidRDefault="005401EC" w14:paraId="26AFF249" w14:textId="7E5F1DF2">
      <w:pPr>
        <w:pStyle w:val="NoSpacing"/>
        <w:spacing w:line="360" w:lineRule="auto"/>
        <w:rPr>
          <w:rFonts w:ascii="Arial" w:hAnsi="Arial" w:eastAsia="Arial" w:cs="Arial"/>
          <w:sz w:val="22"/>
          <w:szCs w:val="22"/>
        </w:rPr>
      </w:pPr>
      <w:r w:rsidRPr="58270900" w:rsidR="005401EC">
        <w:rPr>
          <w:rFonts w:ascii="Arial" w:hAnsi="Arial" w:eastAsia="Arial" w:cs="Arial"/>
          <w:sz w:val="22"/>
          <w:szCs w:val="22"/>
        </w:rPr>
        <w:t>Care Assistant (Volunteer/Placement) –</w:t>
      </w:r>
      <w:r w:rsidRPr="58270900" w:rsidR="6596A1D9">
        <w:rPr>
          <w:rFonts w:ascii="Arial" w:hAnsi="Arial" w:eastAsia="Arial" w:cs="Arial"/>
          <w:sz w:val="22"/>
          <w:szCs w:val="22"/>
        </w:rPr>
        <w:t xml:space="preserve"> Elenore</w:t>
      </w:r>
      <w:r w:rsidRPr="58270900" w:rsidR="005401EC">
        <w:rPr>
          <w:rFonts w:ascii="Arial" w:hAnsi="Arial" w:eastAsia="Arial" w:cs="Arial"/>
          <w:sz w:val="22"/>
          <w:szCs w:val="22"/>
        </w:rPr>
        <w:t xml:space="preserve"> Care </w:t>
      </w:r>
      <w:r w:rsidRPr="58270900" w:rsidR="42010575">
        <w:rPr>
          <w:rFonts w:ascii="Arial" w:hAnsi="Arial" w:eastAsia="Arial" w:cs="Arial"/>
          <w:sz w:val="22"/>
          <w:szCs w:val="22"/>
        </w:rPr>
        <w:t>Center</w:t>
      </w:r>
      <w:r>
        <w:br/>
      </w:r>
      <w:r w:rsidRPr="58270900" w:rsidR="005401EC">
        <w:rPr>
          <w:rFonts w:ascii="Arial" w:hAnsi="Arial" w:eastAsia="Arial" w:cs="Arial"/>
          <w:sz w:val="22"/>
          <w:szCs w:val="22"/>
        </w:rPr>
        <w:t>2025–Present</w:t>
      </w:r>
    </w:p>
    <w:p w:rsidRPr="005401EC" w:rsidR="005401EC" w:rsidP="58270900" w:rsidRDefault="005401EC" w14:paraId="46EE915E" w14:textId="009AAE29">
      <w:pPr>
        <w:pStyle w:val="NoSpacing"/>
        <w:numPr>
          <w:ilvl w:val="0"/>
          <w:numId w:val="5"/>
        </w:numPr>
        <w:spacing w:line="360" w:lineRule="auto"/>
        <w:rPr>
          <w:rFonts w:ascii="Arial" w:hAnsi="Arial" w:eastAsia="Arial" w:cs="Arial"/>
          <w:sz w:val="22"/>
          <w:szCs w:val="22"/>
        </w:rPr>
      </w:pPr>
      <w:r w:rsidRPr="58270900" w:rsidR="005401EC">
        <w:rPr>
          <w:rFonts w:ascii="Arial" w:hAnsi="Arial" w:eastAsia="Arial" w:cs="Arial"/>
          <w:sz w:val="22"/>
          <w:szCs w:val="22"/>
        </w:rPr>
        <w:t>Supported service users with personal care and daily living</w:t>
      </w:r>
      <w:r w:rsidRPr="58270900" w:rsidR="3939E9C8">
        <w:rPr>
          <w:rFonts w:ascii="Arial" w:hAnsi="Arial" w:eastAsia="Arial" w:cs="Arial"/>
          <w:sz w:val="22"/>
          <w:szCs w:val="22"/>
        </w:rPr>
        <w:t>.</w:t>
      </w:r>
    </w:p>
    <w:p w:rsidRPr="005401EC" w:rsidR="005401EC" w:rsidP="58270900" w:rsidRDefault="005401EC" w14:paraId="494B9B7D" w14:textId="3549A650">
      <w:pPr>
        <w:pStyle w:val="NoSpacing"/>
        <w:numPr>
          <w:ilvl w:val="0"/>
          <w:numId w:val="5"/>
        </w:numPr>
        <w:spacing w:line="360" w:lineRule="auto"/>
        <w:rPr>
          <w:rFonts w:ascii="Arial" w:hAnsi="Arial" w:eastAsia="Arial" w:cs="Arial"/>
          <w:sz w:val="22"/>
          <w:szCs w:val="22"/>
        </w:rPr>
      </w:pPr>
      <w:r w:rsidRPr="58270900" w:rsidR="005401EC">
        <w:rPr>
          <w:rFonts w:ascii="Arial" w:hAnsi="Arial" w:eastAsia="Arial" w:cs="Arial"/>
          <w:sz w:val="22"/>
          <w:szCs w:val="22"/>
        </w:rPr>
        <w:t>Promoted dignity, independence, and wellbeing</w:t>
      </w:r>
      <w:r w:rsidRPr="58270900" w:rsidR="2C06AB10">
        <w:rPr>
          <w:rFonts w:ascii="Arial" w:hAnsi="Arial" w:eastAsia="Arial" w:cs="Arial"/>
          <w:sz w:val="22"/>
          <w:szCs w:val="22"/>
        </w:rPr>
        <w:t>.</w:t>
      </w:r>
      <w:r w:rsidRPr="58270900" w:rsidR="005401EC">
        <w:rPr>
          <w:rFonts w:ascii="Arial" w:hAnsi="Arial" w:eastAsia="Arial" w:cs="Arial"/>
          <w:sz w:val="22"/>
          <w:szCs w:val="22"/>
        </w:rPr>
        <w:t xml:space="preserve"> </w:t>
      </w:r>
    </w:p>
    <w:p w:rsidRPr="005401EC" w:rsidR="005401EC" w:rsidP="58270900" w:rsidRDefault="005401EC" w14:paraId="7498EA2A" w14:textId="7E003BA6">
      <w:pPr>
        <w:pStyle w:val="NoSpacing"/>
        <w:numPr>
          <w:ilvl w:val="0"/>
          <w:numId w:val="5"/>
        </w:numPr>
        <w:spacing w:line="360" w:lineRule="auto"/>
        <w:rPr>
          <w:rFonts w:ascii="Arial" w:hAnsi="Arial" w:eastAsia="Arial" w:cs="Arial"/>
          <w:sz w:val="22"/>
          <w:szCs w:val="22"/>
        </w:rPr>
      </w:pPr>
      <w:r w:rsidRPr="58270900" w:rsidR="005401EC">
        <w:rPr>
          <w:rFonts w:ascii="Arial" w:hAnsi="Arial" w:eastAsia="Arial" w:cs="Arial"/>
          <w:sz w:val="22"/>
          <w:szCs w:val="22"/>
        </w:rPr>
        <w:t>Assisted</w:t>
      </w:r>
      <w:r w:rsidRPr="58270900" w:rsidR="005401EC">
        <w:rPr>
          <w:rFonts w:ascii="Arial" w:hAnsi="Arial" w:eastAsia="Arial" w:cs="Arial"/>
          <w:sz w:val="22"/>
          <w:szCs w:val="22"/>
        </w:rPr>
        <w:t xml:space="preserve"> staff with mobility and feeding support</w:t>
      </w:r>
      <w:r w:rsidRPr="58270900" w:rsidR="13F92860">
        <w:rPr>
          <w:rFonts w:ascii="Arial" w:hAnsi="Arial" w:eastAsia="Arial" w:cs="Arial"/>
          <w:sz w:val="22"/>
          <w:szCs w:val="22"/>
        </w:rPr>
        <w:t>.</w:t>
      </w:r>
      <w:r w:rsidRPr="58270900" w:rsidR="005401EC">
        <w:rPr>
          <w:rFonts w:ascii="Arial" w:hAnsi="Arial" w:eastAsia="Arial" w:cs="Arial"/>
          <w:sz w:val="22"/>
          <w:szCs w:val="22"/>
        </w:rPr>
        <w:t xml:space="preserve"> </w:t>
      </w:r>
    </w:p>
    <w:p w:rsidRPr="005401EC" w:rsidR="005401EC" w:rsidP="58270900" w:rsidRDefault="005401EC" w14:paraId="295C52B5" w14:textId="75A00BCD">
      <w:pPr>
        <w:pStyle w:val="NoSpacing"/>
        <w:numPr>
          <w:ilvl w:val="0"/>
          <w:numId w:val="5"/>
        </w:numPr>
        <w:spacing w:line="360" w:lineRule="auto"/>
        <w:rPr>
          <w:rFonts w:ascii="Arial" w:hAnsi="Arial" w:eastAsia="Arial" w:cs="Arial"/>
          <w:sz w:val="22"/>
          <w:szCs w:val="22"/>
        </w:rPr>
      </w:pPr>
      <w:r w:rsidRPr="58270900" w:rsidR="005401EC">
        <w:rPr>
          <w:rFonts w:ascii="Arial" w:hAnsi="Arial" w:eastAsia="Arial" w:cs="Arial"/>
          <w:sz w:val="22"/>
          <w:szCs w:val="22"/>
        </w:rPr>
        <w:t>Observed safeguarding procedures</w:t>
      </w:r>
      <w:r w:rsidRPr="58270900" w:rsidR="52293D0B">
        <w:rPr>
          <w:rFonts w:ascii="Arial" w:hAnsi="Arial" w:eastAsia="Arial" w:cs="Arial"/>
          <w:sz w:val="22"/>
          <w:szCs w:val="22"/>
        </w:rPr>
        <w:t>.</w:t>
      </w:r>
    </w:p>
    <w:p w:rsidRPr="005401EC" w:rsidR="005401EC" w:rsidP="58270900" w:rsidRDefault="005401EC" w14:paraId="55DDB08F" w14:textId="1AF1525C">
      <w:pPr>
        <w:pStyle w:val="NoSpacing"/>
        <w:spacing w:line="360" w:lineRule="auto"/>
        <w:rPr>
          <w:rFonts w:ascii="Arial" w:hAnsi="Arial" w:eastAsia="Arial" w:cs="Arial"/>
          <w:sz w:val="22"/>
          <w:szCs w:val="22"/>
        </w:rPr>
      </w:pPr>
    </w:p>
    <w:p w:rsidRPr="005401EC" w:rsidR="005401EC" w:rsidP="58270900" w:rsidRDefault="005401EC" w14:paraId="34CB50BE" w14:textId="77777777">
      <w:pPr>
        <w:pStyle w:val="NoSpacing"/>
        <w:spacing w:line="360" w:lineRule="auto"/>
        <w:rPr>
          <w:rFonts w:ascii="Arial" w:hAnsi="Arial" w:eastAsia="Arial" w:cs="Arial"/>
          <w:b w:val="1"/>
          <w:bCs w:val="1"/>
          <w:sz w:val="22"/>
          <w:szCs w:val="22"/>
        </w:rPr>
      </w:pPr>
      <w:r w:rsidRPr="58270900" w:rsidR="005401EC">
        <w:rPr>
          <w:rFonts w:ascii="Arial" w:hAnsi="Arial" w:eastAsia="Arial" w:cs="Arial"/>
          <w:b w:val="1"/>
          <w:bCs w:val="1"/>
          <w:sz w:val="22"/>
          <w:szCs w:val="22"/>
        </w:rPr>
        <w:t>Voluntary Experience</w:t>
      </w:r>
    </w:p>
    <w:p w:rsidRPr="005401EC" w:rsidR="005401EC" w:rsidP="58270900" w:rsidRDefault="005401EC" w14:paraId="76E546FC" w14:textId="77777777">
      <w:pPr>
        <w:pStyle w:val="NoSpacing"/>
        <w:spacing w:line="360" w:lineRule="auto"/>
        <w:rPr>
          <w:rFonts w:ascii="Arial" w:hAnsi="Arial" w:eastAsia="Arial" w:cs="Arial"/>
          <w:sz w:val="22"/>
          <w:szCs w:val="22"/>
        </w:rPr>
      </w:pPr>
      <w:r w:rsidRPr="58270900" w:rsidR="005401EC">
        <w:rPr>
          <w:rFonts w:ascii="Arial" w:hAnsi="Arial" w:eastAsia="Arial" w:cs="Arial"/>
          <w:sz w:val="22"/>
          <w:szCs w:val="22"/>
        </w:rPr>
        <w:t>Community Support Volunteer</w:t>
      </w:r>
    </w:p>
    <w:p w:rsidRPr="005401EC" w:rsidR="005401EC" w:rsidP="58270900" w:rsidRDefault="005401EC" w14:paraId="54E13A11" w14:textId="7157B1C0">
      <w:pPr>
        <w:pStyle w:val="NoSpacing"/>
        <w:numPr>
          <w:ilvl w:val="0"/>
          <w:numId w:val="6"/>
        </w:numPr>
        <w:spacing w:line="360" w:lineRule="auto"/>
        <w:rPr>
          <w:rFonts w:ascii="Arial" w:hAnsi="Arial" w:eastAsia="Arial" w:cs="Arial"/>
          <w:sz w:val="22"/>
          <w:szCs w:val="22"/>
        </w:rPr>
      </w:pPr>
      <w:r w:rsidRPr="58270900" w:rsidR="005401EC">
        <w:rPr>
          <w:rFonts w:ascii="Arial" w:hAnsi="Arial" w:eastAsia="Arial" w:cs="Arial"/>
          <w:sz w:val="22"/>
          <w:szCs w:val="22"/>
        </w:rPr>
        <w:t>Supported elderly individuals with companionship</w:t>
      </w:r>
      <w:r w:rsidRPr="58270900" w:rsidR="7E6E5F02">
        <w:rPr>
          <w:rFonts w:ascii="Arial" w:hAnsi="Arial" w:eastAsia="Arial" w:cs="Arial"/>
          <w:sz w:val="22"/>
          <w:szCs w:val="22"/>
        </w:rPr>
        <w:t>.</w:t>
      </w:r>
    </w:p>
    <w:p w:rsidRPr="005401EC" w:rsidR="005401EC" w:rsidP="58270900" w:rsidRDefault="005401EC" w14:paraId="5F7D7637" w14:textId="1BAEB387">
      <w:pPr>
        <w:pStyle w:val="NoSpacing"/>
        <w:numPr>
          <w:ilvl w:val="0"/>
          <w:numId w:val="6"/>
        </w:numPr>
        <w:spacing w:line="360" w:lineRule="auto"/>
        <w:rPr>
          <w:rFonts w:ascii="Arial" w:hAnsi="Arial" w:eastAsia="Arial" w:cs="Arial"/>
          <w:sz w:val="22"/>
          <w:szCs w:val="22"/>
        </w:rPr>
      </w:pPr>
      <w:r w:rsidRPr="58270900" w:rsidR="005401EC">
        <w:rPr>
          <w:rFonts w:ascii="Arial" w:hAnsi="Arial" w:eastAsia="Arial" w:cs="Arial"/>
          <w:sz w:val="22"/>
          <w:szCs w:val="22"/>
        </w:rPr>
        <w:t>Assisted</w:t>
      </w:r>
      <w:r w:rsidRPr="58270900" w:rsidR="005401EC">
        <w:rPr>
          <w:rFonts w:ascii="Arial" w:hAnsi="Arial" w:eastAsia="Arial" w:cs="Arial"/>
          <w:sz w:val="22"/>
          <w:szCs w:val="22"/>
        </w:rPr>
        <w:t xml:space="preserve"> in wellbeing and social engagement activities</w:t>
      </w:r>
      <w:r w:rsidRPr="58270900" w:rsidR="664363B2">
        <w:rPr>
          <w:rFonts w:ascii="Arial" w:hAnsi="Arial" w:eastAsia="Arial" w:cs="Arial"/>
          <w:sz w:val="22"/>
          <w:szCs w:val="22"/>
        </w:rPr>
        <w:t>.</w:t>
      </w:r>
      <w:r w:rsidRPr="58270900" w:rsidR="005401EC">
        <w:rPr>
          <w:rFonts w:ascii="Arial" w:hAnsi="Arial" w:eastAsia="Arial" w:cs="Arial"/>
          <w:sz w:val="22"/>
          <w:szCs w:val="22"/>
        </w:rPr>
        <w:t xml:space="preserve"> </w:t>
      </w:r>
    </w:p>
    <w:p w:rsidRPr="005401EC" w:rsidR="005401EC" w:rsidP="58270900" w:rsidRDefault="005401EC" w14:paraId="6B2D063A" w14:textId="760301B0">
      <w:pPr>
        <w:pStyle w:val="NoSpacing"/>
        <w:numPr>
          <w:ilvl w:val="0"/>
          <w:numId w:val="6"/>
        </w:numPr>
        <w:spacing w:line="360" w:lineRule="auto"/>
        <w:rPr>
          <w:rFonts w:ascii="Arial" w:hAnsi="Arial" w:eastAsia="Arial" w:cs="Arial"/>
          <w:sz w:val="22"/>
          <w:szCs w:val="22"/>
        </w:rPr>
      </w:pPr>
      <w:r w:rsidRPr="58270900" w:rsidR="427C7579">
        <w:rPr>
          <w:rFonts w:ascii="Arial" w:hAnsi="Arial" w:eastAsia="Arial" w:cs="Arial"/>
          <w:sz w:val="22"/>
          <w:szCs w:val="22"/>
        </w:rPr>
        <w:t>Working with under privileged students.</w:t>
      </w:r>
    </w:p>
    <w:p w:rsidRPr="005401EC" w:rsidR="005401EC" w:rsidP="58270900" w:rsidRDefault="005401EC" w14:paraId="3954CEA4" w14:textId="77777777">
      <w:pPr>
        <w:pStyle w:val="NoSpacing"/>
        <w:spacing w:line="360" w:lineRule="auto"/>
        <w:rPr>
          <w:rFonts w:ascii="Arial" w:hAnsi="Arial" w:eastAsia="Arial" w:cs="Arial"/>
          <w:b w:val="1"/>
          <w:bCs w:val="1"/>
          <w:sz w:val="22"/>
          <w:szCs w:val="22"/>
        </w:rPr>
      </w:pPr>
      <w:r w:rsidRPr="58270900" w:rsidR="005401EC">
        <w:rPr>
          <w:rFonts w:ascii="Arial" w:hAnsi="Arial" w:eastAsia="Arial" w:cs="Arial"/>
          <w:b w:val="1"/>
          <w:bCs w:val="1"/>
          <w:sz w:val="22"/>
          <w:szCs w:val="22"/>
        </w:rPr>
        <w:t>Interests</w:t>
      </w:r>
    </w:p>
    <w:p w:rsidRPr="005401EC" w:rsidR="005401EC" w:rsidP="58270900" w:rsidRDefault="005401EC" w14:paraId="05882EE4" w14:textId="725B8ED2">
      <w:pPr>
        <w:pStyle w:val="NoSpacing"/>
        <w:numPr>
          <w:ilvl w:val="0"/>
          <w:numId w:val="7"/>
        </w:numPr>
        <w:spacing w:line="360" w:lineRule="auto"/>
        <w:rPr>
          <w:rFonts w:ascii="Arial" w:hAnsi="Arial" w:eastAsia="Arial" w:cs="Arial"/>
          <w:sz w:val="22"/>
          <w:szCs w:val="22"/>
        </w:rPr>
      </w:pPr>
      <w:r w:rsidRPr="58270900" w:rsidR="005401EC">
        <w:rPr>
          <w:rFonts w:ascii="Arial" w:hAnsi="Arial" w:eastAsia="Arial" w:cs="Arial"/>
          <w:sz w:val="22"/>
          <w:szCs w:val="22"/>
        </w:rPr>
        <w:t>Psychology and human development</w:t>
      </w:r>
      <w:r w:rsidRPr="58270900" w:rsidR="67D73F30">
        <w:rPr>
          <w:rFonts w:ascii="Arial" w:hAnsi="Arial" w:eastAsia="Arial" w:cs="Arial"/>
          <w:sz w:val="22"/>
          <w:szCs w:val="22"/>
        </w:rPr>
        <w:t>.</w:t>
      </w:r>
      <w:r w:rsidRPr="58270900" w:rsidR="005401EC">
        <w:rPr>
          <w:rFonts w:ascii="Arial" w:hAnsi="Arial" w:eastAsia="Arial" w:cs="Arial"/>
          <w:sz w:val="22"/>
          <w:szCs w:val="22"/>
        </w:rPr>
        <w:t xml:space="preserve"> </w:t>
      </w:r>
    </w:p>
    <w:p w:rsidRPr="005401EC" w:rsidR="005401EC" w:rsidP="58270900" w:rsidRDefault="005401EC" w14:paraId="547B94FA" w14:textId="701A2AF2">
      <w:pPr>
        <w:pStyle w:val="NoSpacing"/>
        <w:numPr>
          <w:ilvl w:val="0"/>
          <w:numId w:val="7"/>
        </w:numPr>
        <w:spacing w:line="360" w:lineRule="auto"/>
        <w:rPr>
          <w:rFonts w:ascii="Arial" w:hAnsi="Arial" w:eastAsia="Arial" w:cs="Arial"/>
          <w:sz w:val="22"/>
          <w:szCs w:val="22"/>
        </w:rPr>
      </w:pPr>
      <w:r w:rsidRPr="58270900" w:rsidR="005401EC">
        <w:rPr>
          <w:rFonts w:ascii="Arial" w:hAnsi="Arial" w:eastAsia="Arial" w:cs="Arial"/>
          <w:sz w:val="22"/>
          <w:szCs w:val="22"/>
        </w:rPr>
        <w:t>Health and wellbeing research</w:t>
      </w:r>
      <w:r w:rsidRPr="58270900" w:rsidR="251394FF">
        <w:rPr>
          <w:rFonts w:ascii="Arial" w:hAnsi="Arial" w:eastAsia="Arial" w:cs="Arial"/>
          <w:sz w:val="22"/>
          <w:szCs w:val="22"/>
        </w:rPr>
        <w:t>.</w:t>
      </w:r>
      <w:r w:rsidRPr="58270900" w:rsidR="005401EC">
        <w:rPr>
          <w:rFonts w:ascii="Arial" w:hAnsi="Arial" w:eastAsia="Arial" w:cs="Arial"/>
          <w:sz w:val="22"/>
          <w:szCs w:val="22"/>
        </w:rPr>
        <w:t xml:space="preserve"> </w:t>
      </w:r>
    </w:p>
    <w:p w:rsidR="005401EC" w:rsidP="58270900" w:rsidRDefault="005401EC" w14:paraId="646038D6" w14:textId="62D2067F">
      <w:pPr>
        <w:pStyle w:val="NoSpacing"/>
        <w:numPr>
          <w:ilvl w:val="0"/>
          <w:numId w:val="7"/>
        </w:numPr>
        <w:spacing w:line="360" w:lineRule="auto"/>
        <w:rPr>
          <w:rFonts w:ascii="Arial" w:hAnsi="Arial" w:eastAsia="Arial" w:cs="Arial"/>
          <w:sz w:val="22"/>
          <w:szCs w:val="22"/>
        </w:rPr>
      </w:pPr>
      <w:r w:rsidRPr="58270900" w:rsidR="005401EC">
        <w:rPr>
          <w:rFonts w:ascii="Arial" w:hAnsi="Arial" w:eastAsia="Arial" w:cs="Arial"/>
          <w:sz w:val="22"/>
          <w:szCs w:val="22"/>
        </w:rPr>
        <w:t>Volunteering in community services</w:t>
      </w:r>
      <w:r w:rsidRPr="58270900" w:rsidR="6AFA6BDE">
        <w:rPr>
          <w:rFonts w:ascii="Arial" w:hAnsi="Arial" w:eastAsia="Arial" w:cs="Arial"/>
          <w:sz w:val="22"/>
          <w:szCs w:val="22"/>
        </w:rPr>
        <w:t>.</w:t>
      </w:r>
    </w:p>
    <w:p w:rsidRPr="00D212FD" w:rsidR="00D212FD" w:rsidP="58270900" w:rsidRDefault="00D212FD" w14:paraId="520D0C08" w14:textId="3EC9A032">
      <w:pPr>
        <w:pStyle w:val="NoSpacing"/>
        <w:spacing w:line="360" w:lineRule="auto"/>
        <w:rPr>
          <w:rFonts w:ascii="Arial" w:hAnsi="Arial" w:eastAsia="Arial" w:cs="Arial"/>
          <w:b w:val="1"/>
          <w:bCs w:val="1"/>
          <w:sz w:val="22"/>
          <w:szCs w:val="22"/>
        </w:rPr>
      </w:pPr>
      <w:r w:rsidRPr="58270900" w:rsidR="1B392E38">
        <w:rPr>
          <w:rFonts w:ascii="Arial" w:hAnsi="Arial" w:eastAsia="Arial" w:cs="Arial"/>
          <w:b w:val="1"/>
          <w:bCs w:val="1"/>
          <w:sz w:val="22"/>
          <w:szCs w:val="22"/>
        </w:rPr>
        <w:t>Hobbies</w:t>
      </w:r>
    </w:p>
    <w:p w:rsidR="1B392E38" w:rsidP="58270900" w:rsidRDefault="1B392E38" w14:paraId="5C14F0A4" w14:textId="6A4FD992">
      <w:pPr>
        <w:pStyle w:val="NoSpacing"/>
        <w:numPr>
          <w:ilvl w:val="0"/>
          <w:numId w:val="15"/>
        </w:numPr>
        <w:spacing w:line="360" w:lineRule="auto"/>
        <w:rPr>
          <w:rFonts w:ascii="Arial" w:hAnsi="Arial" w:eastAsia="Arial" w:cs="Arial"/>
          <w:sz w:val="22"/>
          <w:szCs w:val="22"/>
        </w:rPr>
      </w:pPr>
      <w:r w:rsidRPr="58270900" w:rsidR="1B392E38">
        <w:rPr>
          <w:rFonts w:ascii="Arial" w:hAnsi="Arial" w:eastAsia="Arial" w:cs="Arial"/>
          <w:sz w:val="22"/>
          <w:szCs w:val="22"/>
        </w:rPr>
        <w:t xml:space="preserve">Reading </w:t>
      </w:r>
      <w:r w:rsidRPr="58270900" w:rsidR="6E144601">
        <w:rPr>
          <w:rFonts w:ascii="Arial" w:hAnsi="Arial" w:eastAsia="Arial" w:cs="Arial"/>
          <w:sz w:val="22"/>
          <w:szCs w:val="22"/>
        </w:rPr>
        <w:t>non-fiction novels.</w:t>
      </w:r>
    </w:p>
    <w:p w:rsidR="6E144601" w:rsidP="58270900" w:rsidRDefault="6E144601" w14:paraId="4B53C7C3" w14:textId="1B4BF165">
      <w:pPr>
        <w:pStyle w:val="NoSpacing"/>
        <w:numPr>
          <w:ilvl w:val="0"/>
          <w:numId w:val="15"/>
        </w:numPr>
        <w:spacing w:line="360" w:lineRule="auto"/>
        <w:rPr>
          <w:rFonts w:ascii="Arial" w:hAnsi="Arial" w:eastAsia="Arial" w:cs="Arial"/>
          <w:sz w:val="22"/>
          <w:szCs w:val="22"/>
        </w:rPr>
      </w:pPr>
      <w:r w:rsidRPr="58270900" w:rsidR="6E144601">
        <w:rPr>
          <w:rFonts w:ascii="Arial" w:hAnsi="Arial" w:eastAsia="Arial" w:cs="Arial"/>
          <w:sz w:val="22"/>
          <w:szCs w:val="22"/>
        </w:rPr>
        <w:t xml:space="preserve">Watching </w:t>
      </w:r>
      <w:r w:rsidRPr="58270900" w:rsidR="6E144601">
        <w:rPr>
          <w:rFonts w:ascii="Arial" w:hAnsi="Arial" w:eastAsia="Arial" w:cs="Arial"/>
          <w:sz w:val="22"/>
          <w:szCs w:val="22"/>
        </w:rPr>
        <w:t>documentaries</w:t>
      </w:r>
      <w:r w:rsidRPr="58270900" w:rsidR="6E144601">
        <w:rPr>
          <w:rFonts w:ascii="Arial" w:hAnsi="Arial" w:eastAsia="Arial" w:cs="Arial"/>
          <w:sz w:val="22"/>
          <w:szCs w:val="22"/>
        </w:rPr>
        <w:t>.</w:t>
      </w:r>
    </w:p>
    <w:p w:rsidR="6E144601" w:rsidP="58270900" w:rsidRDefault="6E144601" w14:paraId="136B73C4" w14:textId="3AAD656E">
      <w:pPr>
        <w:pStyle w:val="NoSpacing"/>
        <w:numPr>
          <w:ilvl w:val="0"/>
          <w:numId w:val="15"/>
        </w:numPr>
        <w:spacing w:line="360" w:lineRule="auto"/>
        <w:rPr>
          <w:rFonts w:ascii="Arial" w:hAnsi="Arial" w:eastAsia="Arial" w:cs="Arial"/>
          <w:sz w:val="22"/>
          <w:szCs w:val="22"/>
        </w:rPr>
      </w:pPr>
      <w:r w:rsidRPr="58270900" w:rsidR="6E144601">
        <w:rPr>
          <w:rFonts w:ascii="Arial" w:hAnsi="Arial" w:eastAsia="Arial" w:cs="Arial"/>
          <w:sz w:val="22"/>
          <w:szCs w:val="22"/>
        </w:rPr>
        <w:t xml:space="preserve">Walking </w:t>
      </w:r>
    </w:p>
    <w:p w:rsidR="5C406BEA" w:rsidP="58270900" w:rsidRDefault="5C406BEA" w14:paraId="12518831" w14:textId="7EEF2DCE">
      <w:pPr>
        <w:pStyle w:val="NoSpacing"/>
        <w:spacing w:line="360" w:lineRule="auto"/>
        <w:ind w:left="0"/>
      </w:pPr>
      <w:r w:rsidRPr="58270900" w:rsidR="5C406BEA">
        <w:rPr>
          <w:rFonts w:ascii="Arial" w:hAnsi="Arial" w:eastAsia="Arial" w:cs="Arial"/>
          <w:b w:val="1"/>
          <w:bCs w:val="1"/>
          <w:sz w:val="22"/>
          <w:szCs w:val="22"/>
        </w:rPr>
        <w:t>References</w:t>
      </w:r>
    </w:p>
    <w:p w:rsidR="5C406BEA" w:rsidP="58270900" w:rsidRDefault="5C406BEA" w14:paraId="7BAB1408" w14:textId="6281FD7A">
      <w:pPr>
        <w:pStyle w:val="NoSpacing"/>
        <w:numPr>
          <w:ilvl w:val="0"/>
          <w:numId w:val="16"/>
        </w:numPr>
        <w:spacing w:line="360" w:lineRule="auto"/>
        <w:rPr>
          <w:rFonts w:ascii="Arial" w:hAnsi="Arial" w:eastAsia="Arial" w:cs="Arial"/>
          <w:b w:val="0"/>
          <w:bCs w:val="0"/>
          <w:sz w:val="22"/>
          <w:szCs w:val="22"/>
        </w:rPr>
      </w:pPr>
      <w:r w:rsidRPr="58270900" w:rsidR="5C406BEA">
        <w:rPr>
          <w:rFonts w:ascii="Arial" w:hAnsi="Arial" w:eastAsia="Arial" w:cs="Arial"/>
          <w:b w:val="0"/>
          <w:bCs w:val="0"/>
          <w:sz w:val="22"/>
          <w:szCs w:val="22"/>
        </w:rPr>
        <w:t>Eleanor Nursing and Social Care</w:t>
      </w:r>
    </w:p>
    <w:p w:rsidR="5C406BEA" w:rsidP="58270900" w:rsidRDefault="5C406BEA" w14:paraId="4B5E8DB3" w14:textId="4E7DD73F">
      <w:pPr>
        <w:pStyle w:val="NoSpacing"/>
        <w:spacing w:line="360" w:lineRule="auto"/>
        <w:ind w:left="720"/>
      </w:pPr>
      <w:r w:rsidRPr="58270900" w:rsidR="5C406BEA">
        <w:rPr>
          <w:rFonts w:ascii="Arial" w:hAnsi="Arial" w:eastAsia="Arial" w:cs="Arial"/>
          <w:b w:val="1"/>
          <w:bCs w:val="1"/>
          <w:sz w:val="22"/>
          <w:szCs w:val="22"/>
        </w:rPr>
        <w:t>Address</w:t>
      </w:r>
      <w:r w:rsidRPr="58270900" w:rsidR="5C406BEA">
        <w:rPr>
          <w:rFonts w:ascii="Arial" w:hAnsi="Arial" w:eastAsia="Arial" w:cs="Arial"/>
          <w:b w:val="0"/>
          <w:bCs w:val="0"/>
          <w:sz w:val="22"/>
          <w:szCs w:val="22"/>
        </w:rPr>
        <w:t>: Southbridge House, Southbridge PI,</w:t>
      </w:r>
    </w:p>
    <w:p w:rsidR="5C406BEA" w:rsidP="58270900" w:rsidRDefault="5C406BEA" w14:paraId="20947F81" w14:textId="752BFF55">
      <w:pPr>
        <w:pStyle w:val="NoSpacing"/>
        <w:spacing w:line="360" w:lineRule="auto"/>
        <w:ind w:left="720"/>
      </w:pPr>
      <w:r w:rsidRPr="58270900" w:rsidR="5C406BEA">
        <w:rPr>
          <w:rFonts w:ascii="Arial" w:hAnsi="Arial" w:eastAsia="Arial" w:cs="Arial"/>
          <w:b w:val="0"/>
          <w:bCs w:val="0"/>
          <w:sz w:val="22"/>
          <w:szCs w:val="22"/>
        </w:rPr>
        <w:t xml:space="preserve">               Croydon, Surrey CRO 4HA, United Kingdom</w:t>
      </w:r>
    </w:p>
    <w:p w:rsidR="1BABEB36" w:rsidP="58270900" w:rsidRDefault="1BABEB36" w14:paraId="6738B1E4" w14:textId="09DFA97D">
      <w:pPr>
        <w:pStyle w:val="NoSpacing"/>
        <w:spacing w:line="360" w:lineRule="auto"/>
        <w:ind w:left="720"/>
      </w:pPr>
      <w:r w:rsidRPr="58270900" w:rsidR="1BABEB36">
        <w:rPr>
          <w:rFonts w:ascii="Arial" w:hAnsi="Arial" w:eastAsia="Arial" w:cs="Arial"/>
          <w:b w:val="1"/>
          <w:bCs w:val="1"/>
          <w:sz w:val="22"/>
          <w:szCs w:val="22"/>
        </w:rPr>
        <w:t>Phone Number:</w:t>
      </w:r>
      <w:r w:rsidRPr="58270900" w:rsidR="1BABEB36">
        <w:rPr>
          <w:rFonts w:ascii="Arial" w:hAnsi="Arial" w:eastAsia="Arial" w:cs="Arial"/>
          <w:b w:val="0"/>
          <w:bCs w:val="0"/>
          <w:sz w:val="22"/>
          <w:szCs w:val="22"/>
        </w:rPr>
        <w:t xml:space="preserve"> +44 20 8751 6956</w:t>
      </w:r>
    </w:p>
    <w:p w:rsidR="54B7432E" w:rsidP="58270900" w:rsidRDefault="54B7432E" w14:paraId="06566089" w14:textId="0F467BB6">
      <w:pPr>
        <w:pStyle w:val="NoSpacing"/>
        <w:numPr>
          <w:ilvl w:val="0"/>
          <w:numId w:val="18"/>
        </w:numPr>
        <w:spacing w:line="360" w:lineRule="auto"/>
        <w:rPr>
          <w:rFonts w:ascii="Arial" w:hAnsi="Arial" w:eastAsia="Arial" w:cs="Arial"/>
          <w:b w:val="0"/>
          <w:bCs w:val="0"/>
          <w:sz w:val="22"/>
          <w:szCs w:val="22"/>
        </w:rPr>
      </w:pPr>
      <w:r w:rsidRPr="58270900" w:rsidR="54B7432E">
        <w:rPr>
          <w:rFonts w:ascii="Arial" w:hAnsi="Arial" w:eastAsia="Arial" w:cs="Arial"/>
          <w:b w:val="0"/>
          <w:bCs w:val="0"/>
          <w:sz w:val="22"/>
          <w:szCs w:val="22"/>
        </w:rPr>
        <w:t xml:space="preserve">Private </w:t>
      </w:r>
      <w:r w:rsidRPr="58270900" w:rsidR="54B7432E">
        <w:rPr>
          <w:rFonts w:ascii="Arial" w:hAnsi="Arial" w:eastAsia="Arial" w:cs="Arial"/>
          <w:b w:val="0"/>
          <w:bCs w:val="0"/>
          <w:sz w:val="22"/>
          <w:szCs w:val="22"/>
        </w:rPr>
        <w:t>Client</w:t>
      </w:r>
    </w:p>
    <w:p w:rsidR="54B7432E" w:rsidP="58270900" w:rsidRDefault="54B7432E" w14:paraId="71451591" w14:textId="06267A0A">
      <w:pPr>
        <w:pStyle w:val="NoSpacing"/>
        <w:spacing w:line="360" w:lineRule="auto"/>
        <w:ind w:left="720"/>
      </w:pPr>
      <w:r w:rsidRPr="58270900" w:rsidR="54B7432E">
        <w:rPr>
          <w:rFonts w:ascii="Arial" w:hAnsi="Arial" w:eastAsia="Arial" w:cs="Arial"/>
          <w:b w:val="1"/>
          <w:bCs w:val="1"/>
          <w:sz w:val="22"/>
          <w:szCs w:val="22"/>
        </w:rPr>
        <w:t>Phone Number:</w:t>
      </w:r>
      <w:r w:rsidRPr="58270900" w:rsidR="54B7432E">
        <w:rPr>
          <w:rFonts w:ascii="Arial" w:hAnsi="Arial" w:eastAsia="Arial" w:cs="Arial"/>
          <w:b w:val="0"/>
          <w:bCs w:val="0"/>
          <w:sz w:val="22"/>
          <w:szCs w:val="22"/>
        </w:rPr>
        <w:t xml:space="preserve"> 07956 305066</w:t>
      </w:r>
    </w:p>
    <w:p w:rsidR="58270900" w:rsidP="58270900" w:rsidRDefault="58270900" w14:paraId="02AAB977" w14:textId="354A2261">
      <w:pPr>
        <w:pStyle w:val="NoSpacing"/>
        <w:spacing w:line="360" w:lineRule="auto"/>
        <w:ind w:left="720"/>
        <w:rPr>
          <w:rFonts w:ascii="Arial" w:hAnsi="Arial" w:eastAsia="Arial" w:cs="Arial"/>
          <w:b w:val="0"/>
          <w:bCs w:val="0"/>
          <w:sz w:val="22"/>
          <w:szCs w:val="22"/>
        </w:rPr>
      </w:pPr>
    </w:p>
    <w:p w:rsidR="58270900" w:rsidP="58270900" w:rsidRDefault="58270900" w14:paraId="7BB69185" w14:textId="0EBE48F4">
      <w:pPr>
        <w:pStyle w:val="NoSpacing"/>
        <w:spacing w:line="360" w:lineRule="auto"/>
        <w:ind w:left="720"/>
        <w:rPr>
          <w:rFonts w:ascii="Arial" w:hAnsi="Arial" w:eastAsia="Arial" w:cs="Arial"/>
          <w:b w:val="1"/>
          <w:bCs w:val="1"/>
          <w:sz w:val="22"/>
          <w:szCs w:val="22"/>
        </w:rPr>
      </w:pPr>
    </w:p>
    <w:p w:rsidRPr="00D212FD" w:rsidR="00D212FD" w:rsidP="00D212FD" w:rsidRDefault="00D212FD" w14:paraId="59936872" w14:textId="77777777">
      <w:pPr>
        <w:rPr>
          <w:b/>
          <w:bCs/>
        </w:rPr>
      </w:pPr>
      <w:r w:rsidRPr="00D212FD">
        <w:rPr>
          <w:b/>
          <w:bCs/>
        </w:rPr>
        <w:br w:type="page"/>
      </w:r>
    </w:p>
    <w:p w:rsidR="000A14C7" w:rsidP="000A14C7" w:rsidRDefault="00D212FD" w14:paraId="21E494B0" w14:textId="77777777">
      <w:pPr>
        <w:pStyle w:val="Heading1"/>
      </w:pPr>
      <w:bookmarkStart w:name="_Toc234087314" w:id="3"/>
      <w:r w:rsidRPr="00D212FD">
        <w:t>Task 2 of 4</w:t>
      </w:r>
      <w:r w:rsidRPr="005401EC" w:rsidR="005401EC">
        <w:t>:</w:t>
      </w:r>
      <w:bookmarkEnd w:id="3"/>
      <w:r w:rsidRPr="005401EC" w:rsidR="005401EC">
        <w:t xml:space="preserve"> </w:t>
      </w:r>
    </w:p>
    <w:p w:rsidRPr="00D212FD" w:rsidR="00D212FD" w:rsidP="000A14C7" w:rsidRDefault="005401EC" w14:paraId="071AB994" w14:textId="11E88FE2">
      <w:pPr>
        <w:pStyle w:val="Heading2"/>
      </w:pPr>
      <w:bookmarkStart w:name="_Toc234087315" w:id="4"/>
      <w:r w:rsidRPr="005401EC">
        <w:t>PERSONAL STATEMENT</w:t>
      </w:r>
      <w:bookmarkEnd w:id="4"/>
    </w:p>
    <w:p w:rsidRPr="00D212FD" w:rsidR="00D212FD" w:rsidP="00D212FD" w:rsidRDefault="00D212FD" w14:paraId="274E2647" w14:textId="77777777">
      <w:pPr>
        <w:pStyle w:val="NoSpacing"/>
        <w:rPr>
          <w:rFonts w:ascii="Arial" w:hAnsi="Arial" w:cs="Arial"/>
        </w:rPr>
      </w:pPr>
    </w:p>
    <w:p w:rsidRPr="005401EC" w:rsidR="005401EC" w:rsidP="58270900" w:rsidRDefault="005401EC" w14:paraId="1C1E2EFE" w14:textId="77777777">
      <w:pPr>
        <w:pStyle w:val="NoSpacing"/>
        <w:spacing w:line="360" w:lineRule="auto"/>
        <w:rPr>
          <w:rFonts w:ascii="Arial" w:hAnsi="Arial" w:eastAsia="Arial" w:cs="Arial"/>
          <w:sz w:val="22"/>
          <w:szCs w:val="22"/>
        </w:rPr>
      </w:pPr>
      <w:r w:rsidRPr="58270900" w:rsidR="005401EC">
        <w:rPr>
          <w:rFonts w:ascii="Arial" w:hAnsi="Arial" w:eastAsia="Arial" w:cs="Arial"/>
          <w:sz w:val="22"/>
          <w:szCs w:val="22"/>
        </w:rPr>
        <w:t>I am applying for the role of Health Care Assistant because I am passionate about supporting individuals who require care and assistance in maintaining their dignity, independence, and quality of life. My long-term career goal is to develop a professional career within the health and social care sector, progressing into more advanced care roles through continued training and experience.</w:t>
      </w:r>
    </w:p>
    <w:p w:rsidRPr="005401EC" w:rsidR="005401EC" w:rsidP="58270900" w:rsidRDefault="005401EC" w14:paraId="4CFD8E34" w14:textId="77777777">
      <w:pPr>
        <w:pStyle w:val="NoSpacing"/>
        <w:spacing w:line="360" w:lineRule="auto"/>
        <w:rPr>
          <w:rFonts w:ascii="Arial" w:hAnsi="Arial" w:eastAsia="Arial" w:cs="Arial"/>
          <w:sz w:val="22"/>
          <w:szCs w:val="22"/>
        </w:rPr>
      </w:pPr>
      <w:r w:rsidRPr="58270900" w:rsidR="005401EC">
        <w:rPr>
          <w:rFonts w:ascii="Arial" w:hAnsi="Arial" w:eastAsia="Arial" w:cs="Arial"/>
          <w:sz w:val="22"/>
          <w:szCs w:val="22"/>
        </w:rPr>
        <w:t xml:space="preserve">My current studies in Health and Social Care have provided me with a strong understanding of key principles such as safeguarding, communication, equality, and person-centred care. These principles are essential in delivering safe and effective care, ensuring that individuals are </w:t>
      </w:r>
      <w:bookmarkStart w:name="_Int_txicvRtV" w:id="353017085"/>
      <w:r w:rsidRPr="58270900" w:rsidR="005401EC">
        <w:rPr>
          <w:rFonts w:ascii="Arial" w:hAnsi="Arial" w:eastAsia="Arial" w:cs="Arial"/>
          <w:sz w:val="22"/>
          <w:szCs w:val="22"/>
        </w:rPr>
        <w:t>treated with respect and compassion at all times</w:t>
      </w:r>
      <w:bookmarkEnd w:id="353017085"/>
      <w:r w:rsidRPr="58270900" w:rsidR="005401EC">
        <w:rPr>
          <w:rFonts w:ascii="Arial" w:hAnsi="Arial" w:eastAsia="Arial" w:cs="Arial"/>
          <w:sz w:val="22"/>
          <w:szCs w:val="22"/>
        </w:rPr>
        <w:t xml:space="preserve"> (Gault et al., 2017). I understand that effective communication is one of the most important skills in care work, as it allows professionals to build trust, understand needs, and reduce misunderstandings (Thompson, 2018).</w:t>
      </w:r>
    </w:p>
    <w:p w:rsidR="218EDD6E" w:rsidP="58270900" w:rsidRDefault="218EDD6E" w14:paraId="1C33749A" w14:textId="038A9ED8">
      <w:pPr>
        <w:pStyle w:val="NoSpacing"/>
        <w:spacing w:line="360" w:lineRule="auto"/>
        <w:rPr>
          <w:rFonts w:ascii="Arial" w:hAnsi="Arial" w:eastAsia="Arial" w:cs="Arial"/>
          <w:sz w:val="22"/>
          <w:szCs w:val="22"/>
        </w:rPr>
      </w:pPr>
      <w:r w:rsidRPr="58270900" w:rsidR="218EDD6E">
        <w:rPr>
          <w:rFonts w:ascii="Arial" w:hAnsi="Arial" w:eastAsia="Arial" w:cs="Arial"/>
          <w:sz w:val="22"/>
          <w:szCs w:val="22"/>
        </w:rPr>
        <w:t xml:space="preserve">As a mom of 4 I have faced many </w:t>
      </w:r>
      <w:r w:rsidRPr="58270900" w:rsidR="165961E4">
        <w:rPr>
          <w:rFonts w:ascii="Arial" w:hAnsi="Arial" w:eastAsia="Arial" w:cs="Arial"/>
          <w:sz w:val="22"/>
          <w:szCs w:val="22"/>
        </w:rPr>
        <w:t>challenges</w:t>
      </w:r>
      <w:r w:rsidRPr="58270900" w:rsidR="218EDD6E">
        <w:rPr>
          <w:rFonts w:ascii="Arial" w:hAnsi="Arial" w:eastAsia="Arial" w:cs="Arial"/>
          <w:sz w:val="22"/>
          <w:szCs w:val="22"/>
        </w:rPr>
        <w:t xml:space="preserve"> which have me who </w:t>
      </w:r>
      <w:r w:rsidRPr="58270900" w:rsidR="78010B03">
        <w:rPr>
          <w:rFonts w:ascii="Arial" w:hAnsi="Arial" w:eastAsia="Arial" w:cs="Arial"/>
          <w:sz w:val="22"/>
          <w:szCs w:val="22"/>
        </w:rPr>
        <w:t>I am</w:t>
      </w:r>
      <w:r w:rsidRPr="58270900" w:rsidR="218EDD6E">
        <w:rPr>
          <w:rFonts w:ascii="Arial" w:hAnsi="Arial" w:eastAsia="Arial" w:cs="Arial"/>
          <w:sz w:val="22"/>
          <w:szCs w:val="22"/>
        </w:rPr>
        <w:t xml:space="preserve"> today. From understandi</w:t>
      </w:r>
      <w:r w:rsidRPr="58270900" w:rsidR="4C39C93B">
        <w:rPr>
          <w:rFonts w:ascii="Arial" w:hAnsi="Arial" w:eastAsia="Arial" w:cs="Arial"/>
          <w:sz w:val="22"/>
          <w:szCs w:val="22"/>
        </w:rPr>
        <w:t xml:space="preserve">ng which each child wants, make sure they kept up to date with school to </w:t>
      </w:r>
      <w:r w:rsidRPr="58270900" w:rsidR="3E4D66AF">
        <w:rPr>
          <w:rFonts w:ascii="Arial" w:hAnsi="Arial" w:eastAsia="Arial" w:cs="Arial"/>
          <w:sz w:val="22"/>
          <w:szCs w:val="22"/>
        </w:rPr>
        <w:t xml:space="preserve">just trying to be a better role model to my kids. I have </w:t>
      </w:r>
      <w:r w:rsidRPr="58270900" w:rsidR="5CB98A25">
        <w:rPr>
          <w:rFonts w:ascii="Arial" w:hAnsi="Arial" w:eastAsia="Arial" w:cs="Arial"/>
          <w:sz w:val="22"/>
          <w:szCs w:val="22"/>
        </w:rPr>
        <w:t>learnt to manage</w:t>
      </w:r>
      <w:r w:rsidRPr="58270900" w:rsidR="2DA13593">
        <w:rPr>
          <w:rFonts w:ascii="Arial" w:hAnsi="Arial" w:eastAsia="Arial" w:cs="Arial"/>
          <w:sz w:val="22"/>
          <w:szCs w:val="22"/>
        </w:rPr>
        <w:t xml:space="preserve"> and understand</w:t>
      </w:r>
      <w:r w:rsidRPr="58270900" w:rsidR="5CB98A25">
        <w:rPr>
          <w:rFonts w:ascii="Arial" w:hAnsi="Arial" w:eastAsia="Arial" w:cs="Arial"/>
          <w:sz w:val="22"/>
          <w:szCs w:val="22"/>
        </w:rPr>
        <w:t xml:space="preserve"> many personalities and age groups at once</w:t>
      </w:r>
      <w:r w:rsidRPr="58270900" w:rsidR="4135719E">
        <w:rPr>
          <w:rFonts w:ascii="Arial" w:hAnsi="Arial" w:eastAsia="Arial" w:cs="Arial"/>
          <w:sz w:val="22"/>
          <w:szCs w:val="22"/>
        </w:rPr>
        <w:t xml:space="preserve">, accepting and communicating in ways they can understand and knowing when and how to react to </w:t>
      </w:r>
      <w:r w:rsidRPr="58270900" w:rsidR="55CC1508">
        <w:rPr>
          <w:rFonts w:ascii="Arial" w:hAnsi="Arial" w:eastAsia="Arial" w:cs="Arial"/>
          <w:sz w:val="22"/>
          <w:szCs w:val="22"/>
        </w:rPr>
        <w:t xml:space="preserve">different situations quickly with a solution already in my head. </w:t>
      </w:r>
    </w:p>
    <w:p w:rsidRPr="005401EC" w:rsidR="005401EC" w:rsidP="58270900" w:rsidRDefault="005401EC" w14:paraId="3645491E" w14:textId="77777777">
      <w:pPr>
        <w:pStyle w:val="NoSpacing"/>
        <w:spacing w:line="360" w:lineRule="auto"/>
        <w:rPr>
          <w:rFonts w:ascii="Arial" w:hAnsi="Arial" w:eastAsia="Arial" w:cs="Arial"/>
          <w:sz w:val="22"/>
          <w:szCs w:val="22"/>
        </w:rPr>
      </w:pPr>
      <w:r w:rsidRPr="58270900" w:rsidR="005401EC">
        <w:rPr>
          <w:rFonts w:ascii="Arial" w:hAnsi="Arial" w:eastAsia="Arial" w:cs="Arial"/>
          <w:sz w:val="22"/>
          <w:szCs w:val="22"/>
        </w:rPr>
        <w:t>Through voluntary experience and informal caregiving roles, I have developed practical skills such as patience, empathy, and teamwork. I have supported individuals with daily activities, provided emotional support, and assisted in creating a safe and comfortable environment. These experiences have strengthened my understanding of the importance of holistic care, which considers both physical and emotional wellbeing.</w:t>
      </w:r>
    </w:p>
    <w:p w:rsidRPr="005401EC" w:rsidR="005401EC" w:rsidP="58270900" w:rsidRDefault="005401EC" w14:paraId="1B12D0C7" w14:textId="77777777">
      <w:pPr>
        <w:pStyle w:val="NoSpacing"/>
        <w:spacing w:line="360" w:lineRule="auto"/>
        <w:rPr>
          <w:rFonts w:ascii="Arial" w:hAnsi="Arial" w:eastAsia="Arial" w:cs="Arial"/>
          <w:sz w:val="22"/>
          <w:szCs w:val="22"/>
        </w:rPr>
      </w:pPr>
      <w:r w:rsidRPr="58270900" w:rsidR="005401EC">
        <w:rPr>
          <w:rFonts w:ascii="Arial" w:hAnsi="Arial" w:eastAsia="Arial" w:cs="Arial"/>
          <w:sz w:val="22"/>
          <w:szCs w:val="22"/>
        </w:rPr>
        <w:t>One of my key strengths is my ability to remain calm under pressure and respond sensitively to the needs of others. I am also a reflective learner, meaning I am able to evaluate my performance and improve continuously. Reflection is an essential part of professional development in health and social care, as it helps practitioners improve practice and deliver better care outcomes (Tarrant, 2017).</w:t>
      </w:r>
    </w:p>
    <w:p w:rsidRPr="005401EC" w:rsidR="005401EC" w:rsidP="58270900" w:rsidRDefault="005401EC" w14:paraId="3BE023B5" w14:textId="77777777">
      <w:pPr>
        <w:pStyle w:val="NoSpacing"/>
        <w:spacing w:line="360" w:lineRule="auto"/>
        <w:rPr>
          <w:rFonts w:ascii="Arial" w:hAnsi="Arial" w:eastAsia="Arial" w:cs="Arial"/>
          <w:sz w:val="22"/>
          <w:szCs w:val="22"/>
        </w:rPr>
      </w:pPr>
      <w:r w:rsidRPr="58270900" w:rsidR="005401EC">
        <w:rPr>
          <w:rFonts w:ascii="Arial" w:hAnsi="Arial" w:eastAsia="Arial" w:cs="Arial"/>
          <w:sz w:val="22"/>
          <w:szCs w:val="22"/>
        </w:rPr>
        <w:t>I am highly motivated to develop my professional skills further, particularly in areas such as communication, safeguarding, and clinical support. I understand that teamwork is essential in care environments, where professionals must collaborate effectively to ensure patient safety and high-quality care (Belbin, 2010). I am committed to learning from experienced professionals and contributing positively to any team I join.</w:t>
      </w:r>
    </w:p>
    <w:p w:rsidRPr="005401EC" w:rsidR="005401EC" w:rsidP="58270900" w:rsidRDefault="005401EC" w14:paraId="20C6A030" w14:textId="77777777">
      <w:pPr>
        <w:pStyle w:val="NoSpacing"/>
        <w:spacing w:line="360" w:lineRule="auto"/>
        <w:rPr>
          <w:rFonts w:ascii="Arial" w:hAnsi="Arial" w:eastAsia="Arial" w:cs="Arial"/>
          <w:sz w:val="22"/>
          <w:szCs w:val="22"/>
        </w:rPr>
      </w:pPr>
      <w:r w:rsidRPr="58270900" w:rsidR="005401EC">
        <w:rPr>
          <w:rFonts w:ascii="Arial" w:hAnsi="Arial" w:eastAsia="Arial" w:cs="Arial"/>
          <w:sz w:val="22"/>
          <w:szCs w:val="22"/>
        </w:rPr>
        <w:t>In the future, I aim to progress within the sector by gaining further qualifications and experience, with the long-term goal of working in advanced care or nursing roles. I am dedicated to lifelong learning and personal development, ensuring that my practice always meets professional standards and employer expectations.</w:t>
      </w:r>
    </w:p>
    <w:p w:rsidR="005401EC" w:rsidP="58270900" w:rsidRDefault="005401EC" w14:paraId="7EFC0536" w14:textId="0050AF1D">
      <w:pPr>
        <w:pStyle w:val="NoSpacing"/>
        <w:spacing w:line="360" w:lineRule="auto"/>
        <w:rPr>
          <w:rFonts w:ascii="Arial" w:hAnsi="Arial" w:eastAsia="Arial" w:cs="Arial"/>
          <w:sz w:val="22"/>
          <w:szCs w:val="22"/>
        </w:rPr>
      </w:pPr>
      <w:r w:rsidRPr="58270900" w:rsidR="005401EC">
        <w:rPr>
          <w:rFonts w:ascii="Arial" w:hAnsi="Arial" w:eastAsia="Arial" w:cs="Arial"/>
          <w:sz w:val="22"/>
          <w:szCs w:val="22"/>
        </w:rPr>
        <w:t>Overall, I believe I would be a valuable addition to a health care team due to my compassion, dedication, and willingness to learn.</w:t>
      </w:r>
      <w:r w:rsidRPr="58270900" w:rsidR="0229FC8F">
        <w:rPr>
          <w:rFonts w:ascii="Arial" w:hAnsi="Arial" w:eastAsia="Arial" w:cs="Arial"/>
          <w:sz w:val="22"/>
          <w:szCs w:val="22"/>
        </w:rPr>
        <w:t xml:space="preserve"> </w:t>
      </w:r>
    </w:p>
    <w:p w:rsidR="005401EC" w:rsidP="58270900" w:rsidRDefault="005401EC" w14:paraId="7E8F252D" w14:textId="77777777">
      <w:pPr>
        <w:pStyle w:val="NoSpacing"/>
        <w:spacing w:line="360" w:lineRule="auto"/>
      </w:pPr>
    </w:p>
    <w:p w:rsidR="005401EC" w:rsidP="005401EC" w:rsidRDefault="005401EC" w14:paraId="0725C6C0" w14:textId="77777777">
      <w:pPr>
        <w:pStyle w:val="NoSpacing"/>
      </w:pPr>
    </w:p>
    <w:p w:rsidR="005401EC" w:rsidP="005401EC" w:rsidRDefault="005401EC" w14:paraId="59E1DA07" w14:textId="77777777">
      <w:pPr>
        <w:pStyle w:val="NoSpacing"/>
      </w:pPr>
    </w:p>
    <w:p w:rsidR="005401EC" w:rsidP="005401EC" w:rsidRDefault="005401EC" w14:paraId="76AECC78" w14:textId="77777777">
      <w:pPr>
        <w:pStyle w:val="NoSpacing"/>
      </w:pPr>
    </w:p>
    <w:p w:rsidR="005401EC" w:rsidP="005401EC" w:rsidRDefault="005401EC" w14:paraId="7AD14996" w14:textId="77777777">
      <w:pPr>
        <w:pStyle w:val="NoSpacing"/>
      </w:pPr>
    </w:p>
    <w:p w:rsidR="005401EC" w:rsidP="005401EC" w:rsidRDefault="005401EC" w14:paraId="20C05F9F" w14:textId="77777777">
      <w:pPr>
        <w:pStyle w:val="NoSpacing"/>
      </w:pPr>
    </w:p>
    <w:p w:rsidR="005401EC" w:rsidP="005401EC" w:rsidRDefault="005401EC" w14:paraId="03C31E9E" w14:textId="77777777">
      <w:pPr>
        <w:pStyle w:val="NoSpacing"/>
      </w:pPr>
    </w:p>
    <w:p w:rsidR="005401EC" w:rsidP="005401EC" w:rsidRDefault="005401EC" w14:paraId="413A2E55" w14:textId="77777777">
      <w:pPr>
        <w:pStyle w:val="NoSpacing"/>
      </w:pPr>
    </w:p>
    <w:p w:rsidR="005401EC" w:rsidP="005401EC" w:rsidRDefault="005401EC" w14:paraId="3AD5121B" w14:textId="77777777">
      <w:pPr>
        <w:pStyle w:val="NoSpacing"/>
      </w:pPr>
    </w:p>
    <w:p w:rsidR="005401EC" w:rsidP="005401EC" w:rsidRDefault="005401EC" w14:paraId="5D919F5C" w14:textId="77777777">
      <w:pPr>
        <w:pStyle w:val="NoSpacing"/>
      </w:pPr>
    </w:p>
    <w:p w:rsidR="005401EC" w:rsidP="005401EC" w:rsidRDefault="005401EC" w14:paraId="021F307B" w14:textId="77777777">
      <w:pPr>
        <w:pStyle w:val="NoSpacing"/>
      </w:pPr>
    </w:p>
    <w:p w:rsidRPr="005401EC" w:rsidR="005401EC" w:rsidP="005401EC" w:rsidRDefault="005401EC" w14:paraId="176BE8C7" w14:textId="77777777">
      <w:pPr>
        <w:pStyle w:val="NoSpacing"/>
      </w:pPr>
    </w:p>
    <w:p w:rsidR="58270900" w:rsidP="58270900" w:rsidRDefault="58270900" w14:paraId="01C42140" w14:textId="6FD63601">
      <w:pPr>
        <w:pStyle w:val="NoSpacing"/>
      </w:pPr>
    </w:p>
    <w:p w:rsidR="58270900" w:rsidP="58270900" w:rsidRDefault="58270900" w14:paraId="7E0B00A7" w14:textId="272A0975">
      <w:pPr>
        <w:pStyle w:val="NoSpacing"/>
      </w:pPr>
    </w:p>
    <w:p w:rsidR="58270900" w:rsidP="58270900" w:rsidRDefault="58270900" w14:paraId="5DD46893" w14:textId="51C9B8F0">
      <w:pPr>
        <w:pStyle w:val="NoSpacing"/>
      </w:pPr>
    </w:p>
    <w:p w:rsidR="58270900" w:rsidP="58270900" w:rsidRDefault="58270900" w14:paraId="0E5C51F8" w14:textId="2D9312DB">
      <w:pPr>
        <w:pStyle w:val="NoSpacing"/>
      </w:pPr>
    </w:p>
    <w:p w:rsidR="58270900" w:rsidP="58270900" w:rsidRDefault="58270900" w14:paraId="157B4025" w14:textId="4893F9F8">
      <w:pPr>
        <w:pStyle w:val="NoSpacing"/>
      </w:pPr>
    </w:p>
    <w:p w:rsidR="58270900" w:rsidP="58270900" w:rsidRDefault="58270900" w14:paraId="5CBAD142" w14:textId="2FFD33FF">
      <w:pPr>
        <w:pStyle w:val="NoSpacing"/>
      </w:pPr>
    </w:p>
    <w:p w:rsidR="58270900" w:rsidP="58270900" w:rsidRDefault="58270900" w14:paraId="4E4930FA" w14:textId="0BD0D585">
      <w:pPr>
        <w:pStyle w:val="NoSpacing"/>
      </w:pPr>
    </w:p>
    <w:p w:rsidR="58270900" w:rsidP="58270900" w:rsidRDefault="58270900" w14:paraId="098A318A" w14:textId="470DF37B">
      <w:pPr>
        <w:pStyle w:val="NoSpacing"/>
      </w:pPr>
    </w:p>
    <w:p w:rsidR="58270900" w:rsidP="58270900" w:rsidRDefault="58270900" w14:paraId="0A283760" w14:textId="748E2698">
      <w:pPr>
        <w:pStyle w:val="NoSpacing"/>
      </w:pPr>
    </w:p>
    <w:p w:rsidR="58270900" w:rsidP="58270900" w:rsidRDefault="58270900" w14:paraId="399674AB" w14:textId="7B8E0057">
      <w:pPr>
        <w:pStyle w:val="NoSpacing"/>
      </w:pPr>
    </w:p>
    <w:p w:rsidR="58270900" w:rsidP="58270900" w:rsidRDefault="58270900" w14:paraId="591E32AB" w14:textId="7C58B00A">
      <w:pPr>
        <w:pStyle w:val="NoSpacing"/>
      </w:pPr>
    </w:p>
    <w:p w:rsidR="58270900" w:rsidP="58270900" w:rsidRDefault="58270900" w14:paraId="7571098A" w14:textId="0549398B">
      <w:pPr>
        <w:pStyle w:val="NoSpacing"/>
      </w:pPr>
    </w:p>
    <w:p w:rsidR="58270900" w:rsidP="58270900" w:rsidRDefault="58270900" w14:paraId="1FED780D" w14:textId="29EC30C1">
      <w:pPr>
        <w:pStyle w:val="NoSpacing"/>
      </w:pPr>
    </w:p>
    <w:p w:rsidR="58270900" w:rsidP="58270900" w:rsidRDefault="58270900" w14:paraId="6053FCDC" w14:textId="4F07E076">
      <w:pPr>
        <w:pStyle w:val="NoSpacing"/>
      </w:pPr>
    </w:p>
    <w:p w:rsidR="58270900" w:rsidP="58270900" w:rsidRDefault="58270900" w14:paraId="2448D06C" w14:textId="6E8039F0">
      <w:pPr>
        <w:pStyle w:val="NoSpacing"/>
      </w:pPr>
    </w:p>
    <w:p w:rsidR="58270900" w:rsidP="58270900" w:rsidRDefault="58270900" w14:paraId="79BC6F9B" w14:textId="6911374D">
      <w:pPr>
        <w:pStyle w:val="NoSpacing"/>
      </w:pPr>
    </w:p>
    <w:p w:rsidR="58270900" w:rsidP="58270900" w:rsidRDefault="58270900" w14:paraId="0C40FA4F" w14:textId="7AB3D8ED">
      <w:pPr>
        <w:pStyle w:val="NoSpacing"/>
      </w:pPr>
    </w:p>
    <w:p w:rsidR="58270900" w:rsidP="58270900" w:rsidRDefault="58270900" w14:paraId="232E87AC" w14:textId="5E379C30">
      <w:pPr>
        <w:pStyle w:val="NoSpacing"/>
      </w:pPr>
    </w:p>
    <w:p w:rsidR="58270900" w:rsidP="58270900" w:rsidRDefault="58270900" w14:paraId="68E446BC" w14:textId="0F92BB3B">
      <w:pPr>
        <w:pStyle w:val="NoSpacing"/>
      </w:pPr>
    </w:p>
    <w:p w:rsidR="58270900" w:rsidP="58270900" w:rsidRDefault="58270900" w14:paraId="7546EA44" w14:textId="4C0BFB1E">
      <w:pPr>
        <w:pStyle w:val="NoSpacing"/>
      </w:pPr>
    </w:p>
    <w:p w:rsidRPr="00D212FD" w:rsidR="00D212FD" w:rsidP="58270900" w:rsidRDefault="00D212FD" w14:paraId="633E5226" w14:textId="59C11536">
      <w:pPr>
        <w:pStyle w:val="Heading1"/>
        <w:spacing w:line="360" w:lineRule="auto"/>
        <w:rPr>
          <w:rFonts w:ascii="Arial" w:hAnsi="Arial" w:eastAsia="Arial" w:cs="Arial"/>
        </w:rPr>
      </w:pPr>
      <w:bookmarkStart w:name="_Toc234087316" w:id="5"/>
      <w:r w:rsidRPr="58270900" w:rsidR="00D212FD">
        <w:rPr>
          <w:rFonts w:ascii="Arial" w:hAnsi="Arial" w:eastAsia="Arial" w:cs="Arial"/>
        </w:rPr>
        <w:t>Task 3</w:t>
      </w:r>
      <w:r w:rsidRPr="58270900" w:rsidR="000A14C7">
        <w:rPr>
          <w:rFonts w:ascii="Arial" w:hAnsi="Arial" w:eastAsia="Arial" w:cs="Arial"/>
        </w:rPr>
        <w:t>a</w:t>
      </w:r>
      <w:r w:rsidRPr="58270900" w:rsidR="00D212FD">
        <w:rPr>
          <w:rFonts w:ascii="Arial" w:hAnsi="Arial" w:eastAsia="Arial" w:cs="Arial"/>
        </w:rPr>
        <w:t xml:space="preserve"> of 4</w:t>
      </w:r>
      <w:bookmarkEnd w:id="5"/>
      <w:r w:rsidRPr="58270900" w:rsidR="00D212FD">
        <w:rPr>
          <w:rFonts w:ascii="Arial" w:hAnsi="Arial" w:eastAsia="Arial" w:cs="Arial"/>
        </w:rPr>
        <w:t xml:space="preserve"> </w:t>
      </w:r>
    </w:p>
    <w:p w:rsidRPr="00D212FD" w:rsidR="00D212FD" w:rsidP="58270900" w:rsidRDefault="00D212FD" w14:paraId="68E26C45" w14:textId="77777777">
      <w:pPr>
        <w:pStyle w:val="NoSpacing"/>
        <w:spacing w:line="360" w:lineRule="auto"/>
        <w:rPr>
          <w:rFonts w:ascii="Arial" w:hAnsi="Arial" w:eastAsia="Arial" w:cs="Arial"/>
        </w:rPr>
      </w:pPr>
    </w:p>
    <w:p w:rsidRPr="005401EC" w:rsidR="005401EC" w:rsidP="58270900" w:rsidRDefault="005401EC" w14:paraId="1AA179F7" w14:textId="77777777">
      <w:pPr>
        <w:pStyle w:val="NoSpacing"/>
        <w:spacing w:line="360" w:lineRule="auto"/>
        <w:rPr>
          <w:rFonts w:ascii="Arial" w:hAnsi="Arial" w:eastAsia="Arial" w:cs="Arial"/>
          <w:sz w:val="22"/>
          <w:szCs w:val="22"/>
        </w:rPr>
      </w:pPr>
      <w:r w:rsidRPr="58270900" w:rsidR="005401EC">
        <w:rPr>
          <w:rFonts w:ascii="Arial" w:hAnsi="Arial" w:eastAsia="Arial" w:cs="Arial"/>
          <w:sz w:val="22"/>
          <w:szCs w:val="22"/>
        </w:rPr>
        <w:t>A SWOT analysis is a reflective tool used to identify internal strengths and weaknesses, and external opportunities and threats. It supports personal development and career planning (Cottrell, 2021).</w:t>
      </w:r>
    </w:p>
    <w:p w:rsidRPr="005401EC" w:rsidR="005401EC" w:rsidP="58270900" w:rsidRDefault="005401EC" w14:paraId="3FD0C528" w14:textId="77777777">
      <w:pPr>
        <w:pStyle w:val="NoSpacing"/>
        <w:spacing w:line="360" w:lineRule="auto"/>
        <w:rPr>
          <w:rFonts w:ascii="Arial" w:hAnsi="Arial" w:eastAsia="Arial" w:cs="Arial"/>
          <w:b w:val="1"/>
          <w:bCs w:val="1"/>
          <w:sz w:val="22"/>
          <w:szCs w:val="22"/>
        </w:rPr>
      </w:pPr>
      <w:r w:rsidRPr="58270900" w:rsidR="005401EC">
        <w:rPr>
          <w:rFonts w:ascii="Arial" w:hAnsi="Arial" w:eastAsia="Arial" w:cs="Arial"/>
          <w:b w:val="1"/>
          <w:bCs w:val="1"/>
          <w:sz w:val="22"/>
          <w:szCs w:val="22"/>
        </w:rPr>
        <w:t>Strengths</w:t>
      </w:r>
    </w:p>
    <w:p w:rsidRPr="005401EC" w:rsidR="005401EC" w:rsidP="58270900" w:rsidRDefault="005401EC" w14:paraId="472873DC" w14:textId="77777777">
      <w:pPr>
        <w:pStyle w:val="NoSpacing"/>
        <w:numPr>
          <w:ilvl w:val="0"/>
          <w:numId w:val="8"/>
        </w:numPr>
        <w:spacing w:line="360" w:lineRule="auto"/>
        <w:rPr>
          <w:rFonts w:ascii="Arial" w:hAnsi="Arial" w:eastAsia="Arial" w:cs="Arial"/>
          <w:sz w:val="22"/>
          <w:szCs w:val="22"/>
        </w:rPr>
      </w:pPr>
      <w:r w:rsidRPr="58270900" w:rsidR="005401EC">
        <w:rPr>
          <w:rFonts w:ascii="Arial" w:hAnsi="Arial" w:eastAsia="Arial" w:cs="Arial"/>
          <w:sz w:val="22"/>
          <w:szCs w:val="22"/>
        </w:rPr>
        <w:t xml:space="preserve">Strong communication skills (essential in care roles) </w:t>
      </w:r>
    </w:p>
    <w:p w:rsidRPr="005401EC" w:rsidR="005401EC" w:rsidP="58270900" w:rsidRDefault="005401EC" w14:paraId="75F1A113" w14:textId="77777777">
      <w:pPr>
        <w:pStyle w:val="NoSpacing"/>
        <w:numPr>
          <w:ilvl w:val="0"/>
          <w:numId w:val="8"/>
        </w:numPr>
        <w:spacing w:line="360" w:lineRule="auto"/>
        <w:rPr>
          <w:rFonts w:ascii="Arial" w:hAnsi="Arial" w:eastAsia="Arial" w:cs="Arial"/>
          <w:sz w:val="22"/>
          <w:szCs w:val="22"/>
        </w:rPr>
      </w:pPr>
      <w:r w:rsidRPr="58270900" w:rsidR="005401EC">
        <w:rPr>
          <w:rFonts w:ascii="Arial" w:hAnsi="Arial" w:eastAsia="Arial" w:cs="Arial"/>
          <w:sz w:val="22"/>
          <w:szCs w:val="22"/>
        </w:rPr>
        <w:t xml:space="preserve">Empathy and compassion towards service users </w:t>
      </w:r>
    </w:p>
    <w:p w:rsidRPr="005401EC" w:rsidR="005401EC" w:rsidP="58270900" w:rsidRDefault="005401EC" w14:paraId="51BD5428" w14:textId="77777777">
      <w:pPr>
        <w:pStyle w:val="NoSpacing"/>
        <w:numPr>
          <w:ilvl w:val="0"/>
          <w:numId w:val="8"/>
        </w:numPr>
        <w:spacing w:line="360" w:lineRule="auto"/>
        <w:rPr>
          <w:rFonts w:ascii="Arial" w:hAnsi="Arial" w:eastAsia="Arial" w:cs="Arial"/>
          <w:sz w:val="22"/>
          <w:szCs w:val="22"/>
        </w:rPr>
      </w:pPr>
      <w:r w:rsidRPr="58270900" w:rsidR="005401EC">
        <w:rPr>
          <w:rFonts w:ascii="Arial" w:hAnsi="Arial" w:eastAsia="Arial" w:cs="Arial"/>
          <w:sz w:val="22"/>
          <w:szCs w:val="22"/>
        </w:rPr>
        <w:t xml:space="preserve">Ability to work in teams effectively (Belbin, 2010) </w:t>
      </w:r>
    </w:p>
    <w:p w:rsidRPr="005401EC" w:rsidR="005401EC" w:rsidP="58270900" w:rsidRDefault="005401EC" w14:paraId="67525EEA" w14:textId="77777777">
      <w:pPr>
        <w:pStyle w:val="NoSpacing"/>
        <w:numPr>
          <w:ilvl w:val="0"/>
          <w:numId w:val="8"/>
        </w:numPr>
        <w:spacing w:line="360" w:lineRule="auto"/>
        <w:rPr>
          <w:rFonts w:ascii="Arial" w:hAnsi="Arial" w:eastAsia="Arial" w:cs="Arial"/>
          <w:sz w:val="22"/>
          <w:szCs w:val="22"/>
        </w:rPr>
      </w:pPr>
      <w:r w:rsidRPr="58270900" w:rsidR="005401EC">
        <w:rPr>
          <w:rFonts w:ascii="Arial" w:hAnsi="Arial" w:eastAsia="Arial" w:cs="Arial"/>
          <w:sz w:val="22"/>
          <w:szCs w:val="22"/>
        </w:rPr>
        <w:t xml:space="preserve">Understanding of safeguarding principles </w:t>
      </w:r>
    </w:p>
    <w:p w:rsidRPr="005401EC" w:rsidR="005401EC" w:rsidP="58270900" w:rsidRDefault="005401EC" w14:paraId="5E1035C9" w14:textId="77777777">
      <w:pPr>
        <w:pStyle w:val="NoSpacing"/>
        <w:numPr>
          <w:ilvl w:val="0"/>
          <w:numId w:val="8"/>
        </w:numPr>
        <w:spacing w:line="360" w:lineRule="auto"/>
        <w:rPr>
          <w:rFonts w:ascii="Arial" w:hAnsi="Arial" w:eastAsia="Arial" w:cs="Arial"/>
          <w:sz w:val="22"/>
          <w:szCs w:val="22"/>
        </w:rPr>
      </w:pPr>
      <w:r w:rsidRPr="58270900" w:rsidR="005401EC">
        <w:rPr>
          <w:rFonts w:ascii="Arial" w:hAnsi="Arial" w:eastAsia="Arial" w:cs="Arial"/>
          <w:sz w:val="22"/>
          <w:szCs w:val="22"/>
        </w:rPr>
        <w:t xml:space="preserve">Commitment to learning and reflection </w:t>
      </w:r>
    </w:p>
    <w:p w:rsidRPr="005401EC" w:rsidR="005401EC" w:rsidP="58270900" w:rsidRDefault="005401EC" w14:paraId="2EEC46BF" w14:textId="77777777">
      <w:pPr>
        <w:pStyle w:val="NoSpacing"/>
        <w:spacing w:line="360" w:lineRule="auto"/>
        <w:rPr>
          <w:rFonts w:ascii="Arial" w:hAnsi="Arial" w:eastAsia="Arial" w:cs="Arial"/>
          <w:b w:val="1"/>
          <w:bCs w:val="1"/>
          <w:sz w:val="22"/>
          <w:szCs w:val="22"/>
        </w:rPr>
      </w:pPr>
      <w:r w:rsidRPr="58270900" w:rsidR="005401EC">
        <w:rPr>
          <w:rFonts w:ascii="Arial" w:hAnsi="Arial" w:eastAsia="Arial" w:cs="Arial"/>
          <w:b w:val="1"/>
          <w:bCs w:val="1"/>
          <w:sz w:val="22"/>
          <w:szCs w:val="22"/>
        </w:rPr>
        <w:t>Weaknesses</w:t>
      </w:r>
    </w:p>
    <w:p w:rsidRPr="005401EC" w:rsidR="005401EC" w:rsidP="58270900" w:rsidRDefault="005401EC" w14:paraId="3962E85A" w14:textId="77777777">
      <w:pPr>
        <w:pStyle w:val="NoSpacing"/>
        <w:numPr>
          <w:ilvl w:val="0"/>
          <w:numId w:val="9"/>
        </w:numPr>
        <w:spacing w:line="360" w:lineRule="auto"/>
        <w:rPr>
          <w:rFonts w:ascii="Arial" w:hAnsi="Arial" w:eastAsia="Arial" w:cs="Arial"/>
          <w:sz w:val="22"/>
          <w:szCs w:val="22"/>
        </w:rPr>
      </w:pPr>
      <w:r w:rsidRPr="58270900" w:rsidR="005401EC">
        <w:rPr>
          <w:rFonts w:ascii="Arial" w:hAnsi="Arial" w:eastAsia="Arial" w:cs="Arial"/>
          <w:sz w:val="22"/>
          <w:szCs w:val="22"/>
        </w:rPr>
        <w:t xml:space="preserve">Limited clinical experience </w:t>
      </w:r>
    </w:p>
    <w:p w:rsidRPr="005401EC" w:rsidR="005401EC" w:rsidP="58270900" w:rsidRDefault="005401EC" w14:paraId="22788BCE" w14:textId="77777777">
      <w:pPr>
        <w:pStyle w:val="NoSpacing"/>
        <w:numPr>
          <w:ilvl w:val="0"/>
          <w:numId w:val="9"/>
        </w:numPr>
        <w:spacing w:line="360" w:lineRule="auto"/>
        <w:rPr>
          <w:rFonts w:ascii="Arial" w:hAnsi="Arial" w:eastAsia="Arial" w:cs="Arial"/>
          <w:sz w:val="22"/>
          <w:szCs w:val="22"/>
        </w:rPr>
      </w:pPr>
      <w:r w:rsidRPr="58270900" w:rsidR="005401EC">
        <w:rPr>
          <w:rFonts w:ascii="Arial" w:hAnsi="Arial" w:eastAsia="Arial" w:cs="Arial"/>
          <w:sz w:val="22"/>
          <w:szCs w:val="22"/>
        </w:rPr>
        <w:t xml:space="preserve">Lack of confidence in practical medical procedures </w:t>
      </w:r>
    </w:p>
    <w:p w:rsidRPr="005401EC" w:rsidR="005401EC" w:rsidP="58270900" w:rsidRDefault="005401EC" w14:paraId="05981FC7" w14:textId="77777777">
      <w:pPr>
        <w:pStyle w:val="NoSpacing"/>
        <w:numPr>
          <w:ilvl w:val="0"/>
          <w:numId w:val="9"/>
        </w:numPr>
        <w:spacing w:line="360" w:lineRule="auto"/>
        <w:rPr>
          <w:rFonts w:ascii="Arial" w:hAnsi="Arial" w:eastAsia="Arial" w:cs="Arial"/>
          <w:sz w:val="22"/>
          <w:szCs w:val="22"/>
        </w:rPr>
      </w:pPr>
      <w:r w:rsidRPr="58270900" w:rsidR="005401EC">
        <w:rPr>
          <w:rFonts w:ascii="Arial" w:hAnsi="Arial" w:eastAsia="Arial" w:cs="Arial"/>
          <w:sz w:val="22"/>
          <w:szCs w:val="22"/>
        </w:rPr>
        <w:t xml:space="preserve">Anxiety in formal professional settings </w:t>
      </w:r>
    </w:p>
    <w:p w:rsidRPr="005401EC" w:rsidR="005401EC" w:rsidP="58270900" w:rsidRDefault="005401EC" w14:paraId="3807C2C6" w14:textId="77777777">
      <w:pPr>
        <w:pStyle w:val="NoSpacing"/>
        <w:numPr>
          <w:ilvl w:val="0"/>
          <w:numId w:val="9"/>
        </w:numPr>
        <w:spacing w:line="360" w:lineRule="auto"/>
        <w:rPr>
          <w:rFonts w:ascii="Arial" w:hAnsi="Arial" w:eastAsia="Arial" w:cs="Arial"/>
          <w:sz w:val="22"/>
          <w:szCs w:val="22"/>
        </w:rPr>
      </w:pPr>
      <w:r w:rsidRPr="58270900" w:rsidR="005401EC">
        <w:rPr>
          <w:rFonts w:ascii="Arial" w:hAnsi="Arial" w:eastAsia="Arial" w:cs="Arial"/>
          <w:sz w:val="22"/>
          <w:szCs w:val="22"/>
        </w:rPr>
        <w:t xml:space="preserve">Need to improve documentation skills </w:t>
      </w:r>
    </w:p>
    <w:p w:rsidRPr="005401EC" w:rsidR="005401EC" w:rsidP="58270900" w:rsidRDefault="005401EC" w14:paraId="1CC80996" w14:textId="77777777">
      <w:pPr>
        <w:pStyle w:val="NoSpacing"/>
        <w:spacing w:line="360" w:lineRule="auto"/>
        <w:rPr>
          <w:rFonts w:ascii="Arial" w:hAnsi="Arial" w:eastAsia="Arial" w:cs="Arial"/>
          <w:b w:val="1"/>
          <w:bCs w:val="1"/>
          <w:sz w:val="22"/>
          <w:szCs w:val="22"/>
        </w:rPr>
      </w:pPr>
      <w:r w:rsidRPr="58270900" w:rsidR="005401EC">
        <w:rPr>
          <w:rFonts w:ascii="Arial" w:hAnsi="Arial" w:eastAsia="Arial" w:cs="Arial"/>
          <w:b w:val="1"/>
          <w:bCs w:val="1"/>
          <w:sz w:val="22"/>
          <w:szCs w:val="22"/>
        </w:rPr>
        <w:t>Opportunities</w:t>
      </w:r>
    </w:p>
    <w:p w:rsidRPr="005401EC" w:rsidR="005401EC" w:rsidP="58270900" w:rsidRDefault="005401EC" w14:paraId="4124894C" w14:textId="77777777">
      <w:pPr>
        <w:pStyle w:val="NoSpacing"/>
        <w:numPr>
          <w:ilvl w:val="0"/>
          <w:numId w:val="10"/>
        </w:numPr>
        <w:spacing w:line="360" w:lineRule="auto"/>
        <w:rPr>
          <w:rFonts w:ascii="Arial" w:hAnsi="Arial" w:eastAsia="Arial" w:cs="Arial"/>
          <w:sz w:val="22"/>
          <w:szCs w:val="22"/>
        </w:rPr>
      </w:pPr>
      <w:r w:rsidRPr="58270900" w:rsidR="005401EC">
        <w:rPr>
          <w:rFonts w:ascii="Arial" w:hAnsi="Arial" w:eastAsia="Arial" w:cs="Arial"/>
          <w:sz w:val="22"/>
          <w:szCs w:val="22"/>
        </w:rPr>
        <w:t xml:space="preserve">NHS training and apprenticeships </w:t>
      </w:r>
    </w:p>
    <w:p w:rsidRPr="005401EC" w:rsidR="005401EC" w:rsidP="58270900" w:rsidRDefault="005401EC" w14:paraId="31B3FF3A" w14:textId="77777777">
      <w:pPr>
        <w:pStyle w:val="NoSpacing"/>
        <w:numPr>
          <w:ilvl w:val="0"/>
          <w:numId w:val="10"/>
        </w:numPr>
        <w:spacing w:line="360" w:lineRule="auto"/>
        <w:rPr>
          <w:rFonts w:ascii="Arial" w:hAnsi="Arial" w:eastAsia="Arial" w:cs="Arial"/>
          <w:sz w:val="22"/>
          <w:szCs w:val="22"/>
        </w:rPr>
      </w:pPr>
      <w:r w:rsidRPr="58270900" w:rsidR="005401EC">
        <w:rPr>
          <w:rFonts w:ascii="Arial" w:hAnsi="Arial" w:eastAsia="Arial" w:cs="Arial"/>
          <w:sz w:val="22"/>
          <w:szCs w:val="22"/>
        </w:rPr>
        <w:t xml:space="preserve">Career progression into Senior HCA or Nursing roles </w:t>
      </w:r>
    </w:p>
    <w:p w:rsidRPr="005401EC" w:rsidR="005401EC" w:rsidP="58270900" w:rsidRDefault="005401EC" w14:paraId="61532D02" w14:textId="77777777">
      <w:pPr>
        <w:pStyle w:val="NoSpacing"/>
        <w:numPr>
          <w:ilvl w:val="0"/>
          <w:numId w:val="10"/>
        </w:numPr>
        <w:spacing w:line="360" w:lineRule="auto"/>
        <w:rPr>
          <w:rFonts w:ascii="Arial" w:hAnsi="Arial" w:eastAsia="Arial" w:cs="Arial"/>
          <w:sz w:val="22"/>
          <w:szCs w:val="22"/>
        </w:rPr>
      </w:pPr>
      <w:r w:rsidRPr="58270900" w:rsidR="005401EC">
        <w:rPr>
          <w:rFonts w:ascii="Arial" w:hAnsi="Arial" w:eastAsia="Arial" w:cs="Arial"/>
          <w:sz w:val="22"/>
          <w:szCs w:val="22"/>
        </w:rPr>
        <w:t xml:space="preserve">Professional development courses </w:t>
      </w:r>
    </w:p>
    <w:p w:rsidRPr="005401EC" w:rsidR="005401EC" w:rsidP="58270900" w:rsidRDefault="005401EC" w14:paraId="4EF296DE" w14:textId="77777777">
      <w:pPr>
        <w:pStyle w:val="NoSpacing"/>
        <w:numPr>
          <w:ilvl w:val="0"/>
          <w:numId w:val="10"/>
        </w:numPr>
        <w:spacing w:line="360" w:lineRule="auto"/>
        <w:rPr>
          <w:rFonts w:ascii="Arial" w:hAnsi="Arial" w:eastAsia="Arial" w:cs="Arial"/>
          <w:sz w:val="22"/>
          <w:szCs w:val="22"/>
        </w:rPr>
      </w:pPr>
      <w:r w:rsidRPr="58270900" w:rsidR="005401EC">
        <w:rPr>
          <w:rFonts w:ascii="Arial" w:hAnsi="Arial" w:eastAsia="Arial" w:cs="Arial"/>
          <w:sz w:val="22"/>
          <w:szCs w:val="22"/>
        </w:rPr>
        <w:t xml:space="preserve">Mentorship and coaching opportunities (Connor &amp; Pokora, 2017) </w:t>
      </w:r>
    </w:p>
    <w:p w:rsidRPr="005401EC" w:rsidR="005401EC" w:rsidP="58270900" w:rsidRDefault="005401EC" w14:paraId="4B92A720" w14:textId="77777777">
      <w:pPr>
        <w:pStyle w:val="NoSpacing"/>
        <w:spacing w:line="360" w:lineRule="auto"/>
        <w:rPr>
          <w:rFonts w:ascii="Arial" w:hAnsi="Arial" w:eastAsia="Arial" w:cs="Arial"/>
          <w:b w:val="1"/>
          <w:bCs w:val="1"/>
          <w:sz w:val="22"/>
          <w:szCs w:val="22"/>
        </w:rPr>
      </w:pPr>
      <w:r w:rsidRPr="58270900" w:rsidR="005401EC">
        <w:rPr>
          <w:rFonts w:ascii="Arial" w:hAnsi="Arial" w:eastAsia="Arial" w:cs="Arial"/>
          <w:b w:val="1"/>
          <w:bCs w:val="1"/>
          <w:sz w:val="22"/>
          <w:szCs w:val="22"/>
        </w:rPr>
        <w:t>Threats</w:t>
      </w:r>
    </w:p>
    <w:p w:rsidRPr="005401EC" w:rsidR="005401EC" w:rsidP="58270900" w:rsidRDefault="005401EC" w14:paraId="542266B8" w14:textId="77777777">
      <w:pPr>
        <w:pStyle w:val="NoSpacing"/>
        <w:numPr>
          <w:ilvl w:val="0"/>
          <w:numId w:val="11"/>
        </w:numPr>
        <w:spacing w:line="360" w:lineRule="auto"/>
        <w:rPr>
          <w:rFonts w:ascii="Arial" w:hAnsi="Arial" w:eastAsia="Arial" w:cs="Arial"/>
          <w:sz w:val="22"/>
          <w:szCs w:val="22"/>
        </w:rPr>
      </w:pPr>
      <w:r w:rsidRPr="58270900" w:rsidR="005401EC">
        <w:rPr>
          <w:rFonts w:ascii="Arial" w:hAnsi="Arial" w:eastAsia="Arial" w:cs="Arial"/>
          <w:sz w:val="22"/>
          <w:szCs w:val="22"/>
        </w:rPr>
        <w:t xml:space="preserve">High workload and emotional pressure in care roles </w:t>
      </w:r>
    </w:p>
    <w:p w:rsidRPr="005401EC" w:rsidR="005401EC" w:rsidP="58270900" w:rsidRDefault="005401EC" w14:paraId="46CB707E" w14:textId="77777777">
      <w:pPr>
        <w:pStyle w:val="NoSpacing"/>
        <w:numPr>
          <w:ilvl w:val="0"/>
          <w:numId w:val="11"/>
        </w:numPr>
        <w:spacing w:line="360" w:lineRule="auto"/>
        <w:rPr>
          <w:rFonts w:ascii="Arial" w:hAnsi="Arial" w:eastAsia="Arial" w:cs="Arial"/>
          <w:sz w:val="22"/>
          <w:szCs w:val="22"/>
        </w:rPr>
      </w:pPr>
      <w:r w:rsidRPr="58270900" w:rsidR="005401EC">
        <w:rPr>
          <w:rFonts w:ascii="Arial" w:hAnsi="Arial" w:eastAsia="Arial" w:cs="Arial"/>
          <w:sz w:val="22"/>
          <w:szCs w:val="22"/>
        </w:rPr>
        <w:t xml:space="preserve">Competitive job market </w:t>
      </w:r>
    </w:p>
    <w:p w:rsidRPr="005401EC" w:rsidR="005401EC" w:rsidP="58270900" w:rsidRDefault="005401EC" w14:paraId="05A76ED7" w14:textId="77777777">
      <w:pPr>
        <w:pStyle w:val="NoSpacing"/>
        <w:numPr>
          <w:ilvl w:val="0"/>
          <w:numId w:val="11"/>
        </w:numPr>
        <w:spacing w:line="360" w:lineRule="auto"/>
        <w:rPr>
          <w:rFonts w:ascii="Arial" w:hAnsi="Arial" w:eastAsia="Arial" w:cs="Arial"/>
          <w:sz w:val="22"/>
          <w:szCs w:val="22"/>
        </w:rPr>
      </w:pPr>
      <w:r w:rsidRPr="58270900" w:rsidR="005401EC">
        <w:rPr>
          <w:rFonts w:ascii="Arial" w:hAnsi="Arial" w:eastAsia="Arial" w:cs="Arial"/>
          <w:sz w:val="22"/>
          <w:szCs w:val="22"/>
        </w:rPr>
        <w:t xml:space="preserve">Risk of burnout in demanding environments </w:t>
      </w:r>
    </w:p>
    <w:p w:rsidRPr="005401EC" w:rsidR="005401EC" w:rsidP="58270900" w:rsidRDefault="005401EC" w14:paraId="0353D226" w14:textId="77777777">
      <w:pPr>
        <w:pStyle w:val="NoSpacing"/>
        <w:numPr>
          <w:ilvl w:val="0"/>
          <w:numId w:val="11"/>
        </w:numPr>
        <w:spacing w:line="360" w:lineRule="auto"/>
        <w:rPr>
          <w:rFonts w:ascii="Arial" w:hAnsi="Arial" w:eastAsia="Arial" w:cs="Arial"/>
          <w:sz w:val="22"/>
          <w:szCs w:val="22"/>
        </w:rPr>
      </w:pPr>
      <w:r w:rsidRPr="58270900" w:rsidR="005401EC">
        <w:rPr>
          <w:rFonts w:ascii="Arial" w:hAnsi="Arial" w:eastAsia="Arial" w:cs="Arial"/>
          <w:sz w:val="22"/>
          <w:szCs w:val="22"/>
        </w:rPr>
        <w:t>Physical demands of care work</w:t>
      </w:r>
    </w:p>
    <w:p w:rsidRPr="00D212FD" w:rsidR="005401EC" w:rsidP="58270900" w:rsidRDefault="005401EC" w14:paraId="19D8B15A" w14:textId="15601B09">
      <w:pPr>
        <w:pStyle w:val="NoSpacing"/>
        <w:spacing w:line="360" w:lineRule="auto"/>
        <w:rPr>
          <w:rFonts w:ascii="Arial" w:hAnsi="Arial" w:eastAsia="Arial" w:cs="Arial"/>
          <w:b w:val="1"/>
          <w:bCs w:val="1"/>
        </w:rPr>
      </w:pPr>
    </w:p>
    <w:p w:rsidR="58270900" w:rsidP="58270900" w:rsidRDefault="58270900" w14:paraId="78DE581A" w14:textId="2AF78A11">
      <w:pPr>
        <w:pStyle w:val="NoSpacing"/>
        <w:spacing w:line="360" w:lineRule="auto"/>
        <w:rPr>
          <w:rFonts w:ascii="Arial" w:hAnsi="Arial" w:eastAsia="Arial" w:cs="Arial"/>
          <w:b w:val="1"/>
          <w:bCs w:val="1"/>
        </w:rPr>
      </w:pPr>
    </w:p>
    <w:p w:rsidR="58270900" w:rsidP="58270900" w:rsidRDefault="58270900" w14:paraId="3E3D05FB" w14:textId="164B5F95">
      <w:pPr>
        <w:pStyle w:val="NoSpacing"/>
        <w:spacing w:line="360" w:lineRule="auto"/>
        <w:rPr>
          <w:rFonts w:ascii="Arial" w:hAnsi="Arial" w:eastAsia="Arial" w:cs="Arial"/>
          <w:b w:val="1"/>
          <w:bCs w:val="1"/>
        </w:rPr>
      </w:pPr>
    </w:p>
    <w:p w:rsidR="58270900" w:rsidP="58270900" w:rsidRDefault="58270900" w14:paraId="3A584344" w14:textId="365AE24F">
      <w:pPr>
        <w:pStyle w:val="NoSpacing"/>
        <w:spacing w:line="360" w:lineRule="auto"/>
        <w:rPr>
          <w:rFonts w:ascii="Arial" w:hAnsi="Arial" w:eastAsia="Arial" w:cs="Arial"/>
          <w:b w:val="1"/>
          <w:bCs w:val="1"/>
        </w:rPr>
      </w:pPr>
    </w:p>
    <w:p w:rsidRPr="00D212FD" w:rsidR="005401EC" w:rsidP="58270900" w:rsidRDefault="005401EC" w14:paraId="495661B6" w14:textId="19E800A1">
      <w:pPr>
        <w:pStyle w:val="Heading1"/>
        <w:spacing w:line="360" w:lineRule="auto"/>
        <w:rPr>
          <w:rFonts w:ascii="Arial" w:hAnsi="Arial" w:eastAsia="Arial" w:cs="Arial"/>
        </w:rPr>
      </w:pPr>
      <w:bookmarkStart w:name="_Toc234087317" w:id="6"/>
      <w:r w:rsidRPr="58270900" w:rsidR="005401EC">
        <w:rPr>
          <w:rFonts w:ascii="Arial" w:hAnsi="Arial" w:eastAsia="Arial" w:cs="Arial"/>
        </w:rPr>
        <w:t>Task 3</w:t>
      </w:r>
      <w:r w:rsidRPr="58270900" w:rsidR="005401EC">
        <w:rPr>
          <w:rFonts w:ascii="Arial" w:hAnsi="Arial" w:eastAsia="Arial" w:cs="Arial"/>
        </w:rPr>
        <w:t>b</w:t>
      </w:r>
      <w:r w:rsidRPr="58270900" w:rsidR="005401EC">
        <w:rPr>
          <w:rFonts w:ascii="Arial" w:hAnsi="Arial" w:eastAsia="Arial" w:cs="Arial"/>
        </w:rPr>
        <w:t xml:space="preserve"> of 4</w:t>
      </w:r>
      <w:bookmarkEnd w:id="6"/>
      <w:r w:rsidRPr="58270900" w:rsidR="005401EC">
        <w:rPr>
          <w:rFonts w:ascii="Arial" w:hAnsi="Arial" w:eastAsia="Arial" w:cs="Arial"/>
        </w:rPr>
        <w:t xml:space="preserve"> </w:t>
      </w:r>
    </w:p>
    <w:p w:rsidR="000A14C7" w:rsidP="58270900" w:rsidRDefault="000A14C7" w14:paraId="29B10F2A" w14:textId="77777777">
      <w:pPr>
        <w:pStyle w:val="NoSpacing"/>
        <w:spacing w:line="360" w:lineRule="auto"/>
        <w:rPr>
          <w:rFonts w:ascii="Arial" w:hAnsi="Arial" w:eastAsia="Arial" w:cs="Arial"/>
        </w:rPr>
      </w:pPr>
    </w:p>
    <w:p w:rsidRPr="000A14C7" w:rsidR="000A14C7" w:rsidP="58270900" w:rsidRDefault="000C20B6" w14:paraId="2F51553C" w14:textId="0C22AF70">
      <w:pPr>
        <w:pStyle w:val="NoSpacing"/>
        <w:spacing w:line="360" w:lineRule="auto"/>
        <w:rPr>
          <w:rFonts w:ascii="Arial" w:hAnsi="Arial" w:eastAsia="Arial" w:cs="Arial"/>
          <w:sz w:val="22"/>
          <w:szCs w:val="22"/>
        </w:rPr>
      </w:pPr>
      <w:r w:rsidRPr="58270900" w:rsidR="000C20B6">
        <w:rPr>
          <w:rFonts w:ascii="Arial" w:hAnsi="Arial" w:eastAsia="Arial" w:cs="Arial"/>
        </w:rPr>
        <w:t xml:space="preserve"> </w:t>
      </w:r>
      <w:r w:rsidRPr="58270900" w:rsidR="000A14C7">
        <w:rPr>
          <w:rFonts w:ascii="Arial" w:hAnsi="Arial" w:eastAsia="Arial" w:cs="Arial"/>
          <w:sz w:val="22"/>
          <w:szCs w:val="22"/>
        </w:rPr>
        <w:t>A Personal Development Plan (PDP) is a structured tool used to identify learning needs and set achievable goals for professional growth (Cottrell, 2021). It supports continuous development and employability.</w:t>
      </w:r>
    </w:p>
    <w:p w:rsidRPr="000A14C7" w:rsidR="000A14C7" w:rsidP="58270900" w:rsidRDefault="000A14C7" w14:paraId="5E3FB8EF" w14:textId="77777777">
      <w:pPr>
        <w:pStyle w:val="NoSpacing"/>
        <w:spacing w:line="360" w:lineRule="auto"/>
        <w:rPr>
          <w:rFonts w:ascii="Arial" w:hAnsi="Arial" w:eastAsia="Arial" w:cs="Arial"/>
          <w:b w:val="1"/>
          <w:bCs w:val="1"/>
          <w:sz w:val="22"/>
          <w:szCs w:val="22"/>
        </w:rPr>
      </w:pPr>
      <w:r w:rsidRPr="58270900" w:rsidR="000A14C7">
        <w:rPr>
          <w:rFonts w:ascii="Arial" w:hAnsi="Arial" w:eastAsia="Arial" w:cs="Arial"/>
          <w:b w:val="1"/>
          <w:bCs w:val="1"/>
          <w:sz w:val="22"/>
          <w:szCs w:val="22"/>
        </w:rPr>
        <w:t>Goal 1: Improve Clinical and Care Skills</w:t>
      </w:r>
    </w:p>
    <w:p w:rsidRPr="000A14C7" w:rsidR="000A14C7" w:rsidP="58270900" w:rsidRDefault="000A14C7" w14:paraId="4DA6965E" w14:textId="77777777">
      <w:pPr>
        <w:pStyle w:val="NoSpacing"/>
        <w:numPr>
          <w:ilvl w:val="0"/>
          <w:numId w:val="12"/>
        </w:numPr>
        <w:spacing w:line="360" w:lineRule="auto"/>
        <w:rPr>
          <w:rFonts w:ascii="Arial" w:hAnsi="Arial" w:eastAsia="Arial" w:cs="Arial"/>
          <w:sz w:val="22"/>
          <w:szCs w:val="22"/>
        </w:rPr>
      </w:pPr>
      <w:r w:rsidRPr="58270900" w:rsidR="000A14C7">
        <w:rPr>
          <w:rFonts w:ascii="Arial" w:hAnsi="Arial" w:eastAsia="Arial" w:cs="Arial"/>
          <w:sz w:val="22"/>
          <w:szCs w:val="22"/>
        </w:rPr>
        <w:t xml:space="preserve">Action: Attend training in basic care, infection control, and safeguarding </w:t>
      </w:r>
    </w:p>
    <w:p w:rsidRPr="000A14C7" w:rsidR="000A14C7" w:rsidP="58270900" w:rsidRDefault="000A14C7" w14:paraId="0AE3836C" w14:textId="77777777">
      <w:pPr>
        <w:pStyle w:val="NoSpacing"/>
        <w:numPr>
          <w:ilvl w:val="0"/>
          <w:numId w:val="12"/>
        </w:numPr>
        <w:spacing w:line="360" w:lineRule="auto"/>
        <w:rPr>
          <w:rFonts w:ascii="Arial" w:hAnsi="Arial" w:eastAsia="Arial" w:cs="Arial"/>
          <w:sz w:val="22"/>
          <w:szCs w:val="22"/>
        </w:rPr>
      </w:pPr>
      <w:r w:rsidRPr="58270900" w:rsidR="000A14C7">
        <w:rPr>
          <w:rFonts w:ascii="Arial" w:hAnsi="Arial" w:eastAsia="Arial" w:cs="Arial"/>
          <w:sz w:val="22"/>
          <w:szCs w:val="22"/>
        </w:rPr>
        <w:t xml:space="preserve">Timeframe: 6–12 months </w:t>
      </w:r>
    </w:p>
    <w:p w:rsidRPr="000A14C7" w:rsidR="000A14C7" w:rsidP="58270900" w:rsidRDefault="000A14C7" w14:paraId="55356F98" w14:textId="77777777">
      <w:pPr>
        <w:pStyle w:val="NoSpacing"/>
        <w:numPr>
          <w:ilvl w:val="0"/>
          <w:numId w:val="12"/>
        </w:numPr>
        <w:spacing w:line="360" w:lineRule="auto"/>
        <w:rPr>
          <w:rFonts w:ascii="Arial" w:hAnsi="Arial" w:eastAsia="Arial" w:cs="Arial"/>
          <w:sz w:val="22"/>
          <w:szCs w:val="22"/>
        </w:rPr>
      </w:pPr>
      <w:r w:rsidRPr="58270900" w:rsidR="000A14C7">
        <w:rPr>
          <w:rFonts w:ascii="Arial" w:hAnsi="Arial" w:eastAsia="Arial" w:cs="Arial"/>
          <w:sz w:val="22"/>
          <w:szCs w:val="22"/>
        </w:rPr>
        <w:t xml:space="preserve">Support: College tutors, NHS learning platforms </w:t>
      </w:r>
    </w:p>
    <w:p w:rsidRPr="000A14C7" w:rsidR="000A14C7" w:rsidP="58270900" w:rsidRDefault="000A14C7" w14:paraId="7E06FE3F" w14:textId="77777777">
      <w:pPr>
        <w:pStyle w:val="NoSpacing"/>
        <w:numPr>
          <w:ilvl w:val="0"/>
          <w:numId w:val="12"/>
        </w:numPr>
        <w:spacing w:line="360" w:lineRule="auto"/>
        <w:rPr>
          <w:rFonts w:ascii="Arial" w:hAnsi="Arial" w:eastAsia="Arial" w:cs="Arial"/>
          <w:sz w:val="22"/>
          <w:szCs w:val="22"/>
        </w:rPr>
      </w:pPr>
      <w:r w:rsidRPr="58270900" w:rsidR="000A14C7">
        <w:rPr>
          <w:rFonts w:ascii="Arial" w:hAnsi="Arial" w:eastAsia="Arial" w:cs="Arial"/>
          <w:sz w:val="22"/>
          <w:szCs w:val="22"/>
        </w:rPr>
        <w:t xml:space="preserve">Evaluation: Certificates and supervisor feedback </w:t>
      </w:r>
    </w:p>
    <w:p w:rsidRPr="000A14C7" w:rsidR="000A14C7" w:rsidP="58270900" w:rsidRDefault="000A14C7" w14:paraId="6D54A388" w14:textId="089F8FEF">
      <w:pPr>
        <w:pStyle w:val="NoSpacing"/>
        <w:spacing w:line="360" w:lineRule="auto"/>
        <w:rPr>
          <w:rFonts w:ascii="Arial" w:hAnsi="Arial" w:eastAsia="Arial" w:cs="Arial"/>
          <w:sz w:val="22"/>
          <w:szCs w:val="22"/>
        </w:rPr>
      </w:pPr>
    </w:p>
    <w:p w:rsidRPr="000A14C7" w:rsidR="000A14C7" w:rsidP="58270900" w:rsidRDefault="000A14C7" w14:paraId="631280EE" w14:textId="77777777">
      <w:pPr>
        <w:pStyle w:val="NoSpacing"/>
        <w:spacing w:line="360" w:lineRule="auto"/>
        <w:rPr>
          <w:rFonts w:ascii="Arial" w:hAnsi="Arial" w:eastAsia="Arial" w:cs="Arial"/>
          <w:b w:val="1"/>
          <w:bCs w:val="1"/>
          <w:sz w:val="22"/>
          <w:szCs w:val="22"/>
        </w:rPr>
      </w:pPr>
      <w:r w:rsidRPr="58270900" w:rsidR="000A14C7">
        <w:rPr>
          <w:rFonts w:ascii="Arial" w:hAnsi="Arial" w:eastAsia="Arial" w:cs="Arial"/>
          <w:b w:val="1"/>
          <w:bCs w:val="1"/>
          <w:sz w:val="22"/>
          <w:szCs w:val="22"/>
        </w:rPr>
        <w:t>Goal 2: Improve Communication Skills</w:t>
      </w:r>
    </w:p>
    <w:p w:rsidRPr="000A14C7" w:rsidR="000A14C7" w:rsidP="58270900" w:rsidRDefault="000A14C7" w14:paraId="57E91349" w14:textId="77777777">
      <w:pPr>
        <w:pStyle w:val="NoSpacing"/>
        <w:numPr>
          <w:ilvl w:val="0"/>
          <w:numId w:val="13"/>
        </w:numPr>
        <w:spacing w:line="360" w:lineRule="auto"/>
        <w:rPr>
          <w:rFonts w:ascii="Arial" w:hAnsi="Arial" w:eastAsia="Arial" w:cs="Arial"/>
          <w:sz w:val="22"/>
          <w:szCs w:val="22"/>
        </w:rPr>
      </w:pPr>
      <w:r w:rsidRPr="58270900" w:rsidR="000A14C7">
        <w:rPr>
          <w:rFonts w:ascii="Arial" w:hAnsi="Arial" w:eastAsia="Arial" w:cs="Arial"/>
          <w:sz w:val="22"/>
          <w:szCs w:val="22"/>
        </w:rPr>
        <w:t xml:space="preserve">Action: Practise communication in placements and reflect on feedback </w:t>
      </w:r>
    </w:p>
    <w:p w:rsidRPr="000A14C7" w:rsidR="000A14C7" w:rsidP="58270900" w:rsidRDefault="000A14C7" w14:paraId="2395B5C8" w14:textId="77777777">
      <w:pPr>
        <w:pStyle w:val="NoSpacing"/>
        <w:numPr>
          <w:ilvl w:val="0"/>
          <w:numId w:val="13"/>
        </w:numPr>
        <w:spacing w:line="360" w:lineRule="auto"/>
        <w:rPr>
          <w:rFonts w:ascii="Arial" w:hAnsi="Arial" w:eastAsia="Arial" w:cs="Arial"/>
          <w:sz w:val="22"/>
          <w:szCs w:val="22"/>
        </w:rPr>
      </w:pPr>
      <w:r w:rsidRPr="58270900" w:rsidR="000A14C7">
        <w:rPr>
          <w:rFonts w:ascii="Arial" w:hAnsi="Arial" w:eastAsia="Arial" w:cs="Arial"/>
          <w:sz w:val="22"/>
          <w:szCs w:val="22"/>
        </w:rPr>
        <w:t xml:space="preserve">Timeframe: 0–12 months </w:t>
      </w:r>
    </w:p>
    <w:p w:rsidRPr="000A14C7" w:rsidR="000A14C7" w:rsidP="58270900" w:rsidRDefault="000A14C7" w14:paraId="416B8077" w14:textId="77777777">
      <w:pPr>
        <w:pStyle w:val="NoSpacing"/>
        <w:numPr>
          <w:ilvl w:val="0"/>
          <w:numId w:val="13"/>
        </w:numPr>
        <w:spacing w:line="360" w:lineRule="auto"/>
        <w:rPr>
          <w:rFonts w:ascii="Arial" w:hAnsi="Arial" w:eastAsia="Arial" w:cs="Arial"/>
          <w:sz w:val="22"/>
          <w:szCs w:val="22"/>
        </w:rPr>
      </w:pPr>
      <w:r w:rsidRPr="58270900" w:rsidR="000A14C7">
        <w:rPr>
          <w:rFonts w:ascii="Arial" w:hAnsi="Arial" w:eastAsia="Arial" w:cs="Arial"/>
          <w:sz w:val="22"/>
          <w:szCs w:val="22"/>
        </w:rPr>
        <w:t xml:space="preserve">Support: Mentors and peers </w:t>
      </w:r>
    </w:p>
    <w:p w:rsidRPr="000A14C7" w:rsidR="000A14C7" w:rsidP="58270900" w:rsidRDefault="000A14C7" w14:paraId="542C21A8" w14:textId="77777777">
      <w:pPr>
        <w:pStyle w:val="NoSpacing"/>
        <w:numPr>
          <w:ilvl w:val="0"/>
          <w:numId w:val="13"/>
        </w:numPr>
        <w:spacing w:line="360" w:lineRule="auto"/>
        <w:rPr>
          <w:rFonts w:ascii="Arial" w:hAnsi="Arial" w:eastAsia="Arial" w:cs="Arial"/>
          <w:sz w:val="22"/>
          <w:szCs w:val="22"/>
        </w:rPr>
      </w:pPr>
      <w:r w:rsidRPr="58270900" w:rsidR="000A14C7">
        <w:rPr>
          <w:rFonts w:ascii="Arial" w:hAnsi="Arial" w:eastAsia="Arial" w:cs="Arial"/>
          <w:sz w:val="22"/>
          <w:szCs w:val="22"/>
        </w:rPr>
        <w:t xml:space="preserve">Evaluation: Feedback from supervisors and improved confidence </w:t>
      </w:r>
    </w:p>
    <w:p w:rsidRPr="000A14C7" w:rsidR="000A14C7" w:rsidP="58270900" w:rsidRDefault="000A14C7" w14:paraId="3C140E5C" w14:textId="6C6176D9">
      <w:pPr>
        <w:pStyle w:val="NoSpacing"/>
        <w:spacing w:line="360" w:lineRule="auto"/>
        <w:rPr>
          <w:rFonts w:ascii="Arial" w:hAnsi="Arial" w:eastAsia="Arial" w:cs="Arial"/>
          <w:sz w:val="22"/>
          <w:szCs w:val="22"/>
        </w:rPr>
      </w:pPr>
    </w:p>
    <w:p w:rsidRPr="000A14C7" w:rsidR="000A14C7" w:rsidP="58270900" w:rsidRDefault="000A14C7" w14:paraId="6877C193" w14:textId="77777777">
      <w:pPr>
        <w:pStyle w:val="NoSpacing"/>
        <w:spacing w:line="360" w:lineRule="auto"/>
        <w:rPr>
          <w:rFonts w:ascii="Arial" w:hAnsi="Arial" w:eastAsia="Arial" w:cs="Arial"/>
          <w:b w:val="1"/>
          <w:bCs w:val="1"/>
          <w:sz w:val="22"/>
          <w:szCs w:val="22"/>
        </w:rPr>
      </w:pPr>
      <w:r w:rsidRPr="58270900" w:rsidR="000A14C7">
        <w:rPr>
          <w:rFonts w:ascii="Arial" w:hAnsi="Arial" w:eastAsia="Arial" w:cs="Arial"/>
          <w:b w:val="1"/>
          <w:bCs w:val="1"/>
          <w:sz w:val="22"/>
          <w:szCs w:val="22"/>
        </w:rPr>
        <w:t>Goal 3: Gain Practical Experience</w:t>
      </w:r>
    </w:p>
    <w:p w:rsidRPr="000A14C7" w:rsidR="000A14C7" w:rsidP="58270900" w:rsidRDefault="000A14C7" w14:paraId="554A22A8" w14:textId="77777777">
      <w:pPr>
        <w:pStyle w:val="NoSpacing"/>
        <w:numPr>
          <w:ilvl w:val="0"/>
          <w:numId w:val="14"/>
        </w:numPr>
        <w:spacing w:line="360" w:lineRule="auto"/>
        <w:rPr>
          <w:rFonts w:ascii="Arial" w:hAnsi="Arial" w:eastAsia="Arial" w:cs="Arial"/>
          <w:sz w:val="22"/>
          <w:szCs w:val="22"/>
        </w:rPr>
      </w:pPr>
      <w:r w:rsidRPr="58270900" w:rsidR="000A14C7">
        <w:rPr>
          <w:rFonts w:ascii="Arial" w:hAnsi="Arial" w:eastAsia="Arial" w:cs="Arial"/>
          <w:sz w:val="22"/>
          <w:szCs w:val="22"/>
        </w:rPr>
        <w:t xml:space="preserve">Action: Volunteer in care home or hospital setting </w:t>
      </w:r>
    </w:p>
    <w:p w:rsidRPr="000A14C7" w:rsidR="000A14C7" w:rsidP="58270900" w:rsidRDefault="000A14C7" w14:paraId="18206358" w14:textId="77777777">
      <w:pPr>
        <w:pStyle w:val="NoSpacing"/>
        <w:numPr>
          <w:ilvl w:val="0"/>
          <w:numId w:val="14"/>
        </w:numPr>
        <w:spacing w:line="360" w:lineRule="auto"/>
        <w:rPr>
          <w:rFonts w:ascii="Arial" w:hAnsi="Arial" w:eastAsia="Arial" w:cs="Arial"/>
          <w:sz w:val="22"/>
          <w:szCs w:val="22"/>
        </w:rPr>
      </w:pPr>
      <w:r w:rsidRPr="58270900" w:rsidR="000A14C7">
        <w:rPr>
          <w:rFonts w:ascii="Arial" w:hAnsi="Arial" w:eastAsia="Arial" w:cs="Arial"/>
          <w:sz w:val="22"/>
          <w:szCs w:val="22"/>
        </w:rPr>
        <w:t xml:space="preserve">Timeframe: 6–24 months </w:t>
      </w:r>
    </w:p>
    <w:p w:rsidRPr="000A14C7" w:rsidR="000A14C7" w:rsidP="58270900" w:rsidRDefault="000A14C7" w14:paraId="2D8FF86B" w14:textId="77777777">
      <w:pPr>
        <w:pStyle w:val="NoSpacing"/>
        <w:numPr>
          <w:ilvl w:val="0"/>
          <w:numId w:val="14"/>
        </w:numPr>
        <w:spacing w:line="360" w:lineRule="auto"/>
        <w:rPr>
          <w:rFonts w:ascii="Arial" w:hAnsi="Arial" w:eastAsia="Arial" w:cs="Arial"/>
          <w:sz w:val="22"/>
          <w:szCs w:val="22"/>
        </w:rPr>
      </w:pPr>
      <w:r w:rsidRPr="58270900" w:rsidR="000A14C7">
        <w:rPr>
          <w:rFonts w:ascii="Arial" w:hAnsi="Arial" w:eastAsia="Arial" w:cs="Arial"/>
          <w:sz w:val="22"/>
          <w:szCs w:val="22"/>
        </w:rPr>
        <w:t xml:space="preserve">Support: Local care organisations </w:t>
      </w:r>
    </w:p>
    <w:p w:rsidRPr="000A14C7" w:rsidR="000A14C7" w:rsidP="58270900" w:rsidRDefault="000A14C7" w14:paraId="0739E55C" w14:textId="77777777">
      <w:pPr>
        <w:pStyle w:val="NoSpacing"/>
        <w:numPr>
          <w:ilvl w:val="0"/>
          <w:numId w:val="14"/>
        </w:numPr>
        <w:spacing w:line="360" w:lineRule="auto"/>
        <w:rPr>
          <w:rFonts w:ascii="Arial" w:hAnsi="Arial" w:eastAsia="Arial" w:cs="Arial"/>
          <w:sz w:val="22"/>
          <w:szCs w:val="22"/>
        </w:rPr>
      </w:pPr>
      <w:r w:rsidRPr="58270900" w:rsidR="000A14C7">
        <w:rPr>
          <w:rFonts w:ascii="Arial" w:hAnsi="Arial" w:eastAsia="Arial" w:cs="Arial"/>
          <w:sz w:val="22"/>
          <w:szCs w:val="22"/>
        </w:rPr>
        <w:t>Evaluation: Reflective journal and performance reviews</w:t>
      </w:r>
    </w:p>
    <w:p w:rsidRPr="00D212FD" w:rsidR="00D212FD" w:rsidP="000A14C7" w:rsidRDefault="00D212FD" w14:paraId="31991852" w14:textId="5320AEA5">
      <w:pPr>
        <w:pStyle w:val="NoSpacing"/>
        <w:rPr>
          <w:b/>
          <w:bCs/>
        </w:rPr>
      </w:pPr>
      <w:r w:rsidRPr="00D212FD">
        <w:rPr>
          <w:b/>
          <w:bCs/>
        </w:rPr>
        <w:br w:type="page"/>
      </w:r>
    </w:p>
    <w:p w:rsidRPr="00D212FD" w:rsidR="00D212FD" w:rsidP="000A14C7" w:rsidRDefault="00D212FD" w14:paraId="5946D7A8" w14:textId="77777777">
      <w:pPr>
        <w:pStyle w:val="Heading1"/>
      </w:pPr>
      <w:bookmarkStart w:name="_Toc234087318" w:id="7"/>
      <w:r w:rsidRPr="00D212FD">
        <w:t>Task 4 of 4</w:t>
      </w:r>
      <w:bookmarkEnd w:id="7"/>
      <w:r w:rsidRPr="00D212FD">
        <w:t xml:space="preserve"> </w:t>
      </w:r>
    </w:p>
    <w:p w:rsidRPr="00D212FD" w:rsidR="00D212FD" w:rsidP="00D212FD" w:rsidRDefault="00D212FD" w14:paraId="0DCC2805" w14:textId="77777777">
      <w:pPr>
        <w:pStyle w:val="NoSpacing"/>
        <w:rPr>
          <w:rFonts w:ascii="Arial" w:hAnsi="Arial" w:cs="Arial"/>
        </w:rPr>
      </w:pPr>
    </w:p>
    <w:p w:rsidRPr="000A14C7" w:rsidR="000A14C7" w:rsidP="58270900" w:rsidRDefault="000A14C7" w14:paraId="0E1EDF1B" w14:textId="77777777">
      <w:pPr>
        <w:pStyle w:val="NoSpacing"/>
        <w:spacing w:line="360" w:lineRule="auto"/>
        <w:rPr>
          <w:rFonts w:ascii="Arial" w:hAnsi="Arial" w:eastAsia="Arial" w:cs="Arial"/>
          <w:b w:val="1"/>
          <w:bCs w:val="1"/>
          <w:sz w:val="22"/>
          <w:szCs w:val="22"/>
        </w:rPr>
      </w:pPr>
      <w:r w:rsidRPr="58270900" w:rsidR="000A14C7">
        <w:rPr>
          <w:rFonts w:ascii="Arial" w:hAnsi="Arial" w:eastAsia="Arial" w:cs="Arial"/>
          <w:b w:val="1"/>
          <w:bCs w:val="1"/>
          <w:sz w:val="22"/>
          <w:szCs w:val="22"/>
        </w:rPr>
        <w:t>Description</w:t>
      </w:r>
    </w:p>
    <w:p w:rsidRPr="000A14C7" w:rsidR="000A14C7" w:rsidP="58270900" w:rsidRDefault="000A14C7" w14:paraId="5161B5FF" w14:textId="77777777">
      <w:pPr>
        <w:pStyle w:val="NoSpacing"/>
        <w:spacing w:line="360" w:lineRule="auto"/>
        <w:rPr>
          <w:rFonts w:ascii="Arial" w:hAnsi="Arial" w:eastAsia="Arial" w:cs="Arial"/>
          <w:sz w:val="22"/>
          <w:szCs w:val="22"/>
        </w:rPr>
      </w:pPr>
      <w:r w:rsidRPr="58270900" w:rsidR="000A14C7">
        <w:rPr>
          <w:rFonts w:ascii="Arial" w:hAnsi="Arial" w:eastAsia="Arial" w:cs="Arial"/>
          <w:sz w:val="22"/>
          <w:szCs w:val="22"/>
        </w:rPr>
        <w:t>During my LCHS4009 Component 1 presentation, I delivered information on lifespan development theories. The aim was to demonstrate understanding of theoretical concepts and apply them to health and social care practice.</w:t>
      </w:r>
    </w:p>
    <w:p w:rsidRPr="000A14C7" w:rsidR="000A14C7" w:rsidP="58270900" w:rsidRDefault="000A14C7" w14:paraId="2C8FD167" w14:textId="77777777">
      <w:pPr>
        <w:pStyle w:val="NoSpacing"/>
        <w:spacing w:line="360" w:lineRule="auto"/>
        <w:rPr>
          <w:rFonts w:ascii="Arial" w:hAnsi="Arial" w:eastAsia="Arial" w:cs="Arial"/>
          <w:b w:val="1"/>
          <w:bCs w:val="1"/>
          <w:sz w:val="22"/>
          <w:szCs w:val="22"/>
        </w:rPr>
      </w:pPr>
      <w:r w:rsidRPr="58270900" w:rsidR="000A14C7">
        <w:rPr>
          <w:rFonts w:ascii="Arial" w:hAnsi="Arial" w:eastAsia="Arial" w:cs="Arial"/>
          <w:b w:val="1"/>
          <w:bCs w:val="1"/>
          <w:sz w:val="22"/>
          <w:szCs w:val="22"/>
        </w:rPr>
        <w:t>Feelings</w:t>
      </w:r>
    </w:p>
    <w:p w:rsidRPr="000A14C7" w:rsidR="000A14C7" w:rsidP="58270900" w:rsidRDefault="000A14C7" w14:paraId="24612720" w14:textId="77777777">
      <w:pPr>
        <w:pStyle w:val="NoSpacing"/>
        <w:spacing w:line="360" w:lineRule="auto"/>
        <w:rPr>
          <w:rFonts w:ascii="Arial" w:hAnsi="Arial" w:eastAsia="Arial" w:cs="Arial"/>
          <w:sz w:val="22"/>
          <w:szCs w:val="22"/>
        </w:rPr>
      </w:pPr>
      <w:r w:rsidRPr="58270900" w:rsidR="000A14C7">
        <w:rPr>
          <w:rFonts w:ascii="Arial" w:hAnsi="Arial" w:eastAsia="Arial" w:cs="Arial"/>
          <w:sz w:val="22"/>
          <w:szCs w:val="22"/>
        </w:rPr>
        <w:t>Before the presentation, I felt nervous and lacked confidence. However, I was also prepared due to my revision. During the presentation, I felt more confident as I progressed, although I was aware of time pressure and audience observation.</w:t>
      </w:r>
    </w:p>
    <w:p w:rsidRPr="000A14C7" w:rsidR="000A14C7" w:rsidP="58270900" w:rsidRDefault="000A14C7" w14:paraId="3E26ADC6" w14:textId="77777777">
      <w:pPr>
        <w:pStyle w:val="NoSpacing"/>
        <w:spacing w:line="360" w:lineRule="auto"/>
        <w:rPr>
          <w:rFonts w:ascii="Arial" w:hAnsi="Arial" w:eastAsia="Arial" w:cs="Arial"/>
          <w:b w:val="1"/>
          <w:bCs w:val="1"/>
          <w:sz w:val="22"/>
          <w:szCs w:val="22"/>
        </w:rPr>
      </w:pPr>
      <w:r w:rsidRPr="58270900" w:rsidR="000A14C7">
        <w:rPr>
          <w:rFonts w:ascii="Arial" w:hAnsi="Arial" w:eastAsia="Arial" w:cs="Arial"/>
          <w:b w:val="1"/>
          <w:bCs w:val="1"/>
          <w:sz w:val="22"/>
          <w:szCs w:val="22"/>
        </w:rPr>
        <w:t>Evaluation</w:t>
      </w:r>
    </w:p>
    <w:p w:rsidRPr="000A14C7" w:rsidR="000A14C7" w:rsidP="58270900" w:rsidRDefault="000A14C7" w14:paraId="6CE552C7" w14:textId="77777777">
      <w:pPr>
        <w:pStyle w:val="NoSpacing"/>
        <w:spacing w:line="360" w:lineRule="auto"/>
        <w:rPr>
          <w:rFonts w:ascii="Arial" w:hAnsi="Arial" w:eastAsia="Arial" w:cs="Arial"/>
          <w:sz w:val="22"/>
          <w:szCs w:val="22"/>
        </w:rPr>
      </w:pPr>
      <w:r w:rsidRPr="58270900" w:rsidR="000A14C7">
        <w:rPr>
          <w:rFonts w:ascii="Arial" w:hAnsi="Arial" w:eastAsia="Arial" w:cs="Arial"/>
          <w:sz w:val="22"/>
          <w:szCs w:val="22"/>
        </w:rPr>
        <w:t>My presentation had strengths and weaknesses. A strength was my understanding of the subject matter, which allowed me to explain key concepts clearly. I also maintained some eye contact and attempted to engage the audience. However, I spoke too quickly due to anxiety, which affected clarity.</w:t>
      </w:r>
    </w:p>
    <w:p w:rsidRPr="000A14C7" w:rsidR="000A14C7" w:rsidP="58270900" w:rsidRDefault="000A14C7" w14:paraId="34A591EE" w14:textId="77777777">
      <w:pPr>
        <w:pStyle w:val="NoSpacing"/>
        <w:spacing w:line="360" w:lineRule="auto"/>
        <w:rPr>
          <w:rFonts w:ascii="Arial" w:hAnsi="Arial" w:eastAsia="Arial" w:cs="Arial"/>
          <w:b w:val="1"/>
          <w:bCs w:val="1"/>
          <w:sz w:val="22"/>
          <w:szCs w:val="22"/>
        </w:rPr>
      </w:pPr>
      <w:r w:rsidRPr="58270900" w:rsidR="000A14C7">
        <w:rPr>
          <w:rFonts w:ascii="Arial" w:hAnsi="Arial" w:eastAsia="Arial" w:cs="Arial"/>
          <w:b w:val="1"/>
          <w:bCs w:val="1"/>
          <w:sz w:val="22"/>
          <w:szCs w:val="22"/>
        </w:rPr>
        <w:t>Analysis</w:t>
      </w:r>
    </w:p>
    <w:p w:rsidRPr="000A14C7" w:rsidR="000A14C7" w:rsidP="58270900" w:rsidRDefault="000A14C7" w14:paraId="4EDC3831" w14:textId="182E0043">
      <w:pPr>
        <w:pStyle w:val="NoSpacing"/>
        <w:spacing w:line="360" w:lineRule="auto"/>
        <w:rPr>
          <w:rFonts w:ascii="Arial" w:hAnsi="Arial" w:eastAsia="Arial" w:cs="Arial"/>
          <w:sz w:val="22"/>
          <w:szCs w:val="22"/>
        </w:rPr>
      </w:pPr>
      <w:r w:rsidRPr="58270900" w:rsidR="000A14C7">
        <w:rPr>
          <w:rFonts w:ascii="Arial" w:hAnsi="Arial" w:eastAsia="Arial" w:cs="Arial"/>
          <w:sz w:val="22"/>
          <w:szCs w:val="22"/>
        </w:rPr>
        <w:t xml:space="preserve">Feedback from my lecturer highlighted that my content was </w:t>
      </w:r>
      <w:r w:rsidRPr="58270900" w:rsidR="22786073">
        <w:rPr>
          <w:rFonts w:ascii="Arial" w:hAnsi="Arial" w:eastAsia="Arial" w:cs="Arial"/>
          <w:sz w:val="22"/>
          <w:szCs w:val="22"/>
        </w:rPr>
        <w:t>well-structured,</w:t>
      </w:r>
      <w:r w:rsidRPr="58270900" w:rsidR="000A14C7">
        <w:rPr>
          <w:rFonts w:ascii="Arial" w:hAnsi="Arial" w:eastAsia="Arial" w:cs="Arial"/>
          <w:sz w:val="22"/>
          <w:szCs w:val="22"/>
        </w:rPr>
        <w:t xml:space="preserve"> but my delivery needed improvement. This reflects the importance of communication skills in health and social care, where clarity is essential for teamwork and patient safety (Thompson, 2018). According to Gibbs’ reflective model, analysing performance helps </w:t>
      </w:r>
      <w:r w:rsidRPr="58270900" w:rsidR="000A14C7">
        <w:rPr>
          <w:rFonts w:ascii="Arial" w:hAnsi="Arial" w:eastAsia="Arial" w:cs="Arial"/>
          <w:sz w:val="22"/>
          <w:szCs w:val="22"/>
        </w:rPr>
        <w:t>identify</w:t>
      </w:r>
      <w:r w:rsidRPr="58270900" w:rsidR="000A14C7">
        <w:rPr>
          <w:rFonts w:ascii="Arial" w:hAnsi="Arial" w:eastAsia="Arial" w:cs="Arial"/>
          <w:sz w:val="22"/>
          <w:szCs w:val="22"/>
        </w:rPr>
        <w:t xml:space="preserve"> areas for improvement and supports professional development (Tarrant, 2017).</w:t>
      </w:r>
    </w:p>
    <w:p w:rsidRPr="000A14C7" w:rsidR="000A14C7" w:rsidP="58270900" w:rsidRDefault="000A14C7" w14:paraId="71649CBE" w14:textId="77777777">
      <w:pPr>
        <w:pStyle w:val="NoSpacing"/>
        <w:spacing w:line="360" w:lineRule="auto"/>
        <w:rPr>
          <w:rFonts w:ascii="Arial" w:hAnsi="Arial" w:eastAsia="Arial" w:cs="Arial"/>
          <w:sz w:val="22"/>
          <w:szCs w:val="22"/>
        </w:rPr>
      </w:pPr>
      <w:r w:rsidRPr="58270900" w:rsidR="000A14C7">
        <w:rPr>
          <w:rFonts w:ascii="Arial" w:hAnsi="Arial" w:eastAsia="Arial" w:cs="Arial"/>
          <w:sz w:val="22"/>
          <w:szCs w:val="22"/>
        </w:rPr>
        <w:t>Group interaction and communication are also important in professional settings, as effective teamwork leads to better outcomes (Belbin, 2010). My experience highlighted the need to develop confidence and control anxiety during presentations.</w:t>
      </w:r>
    </w:p>
    <w:p w:rsidR="00D212FD" w:rsidP="58270900" w:rsidRDefault="00D212FD" w14:paraId="38848AE3" w14:textId="77777777">
      <w:pPr>
        <w:pStyle w:val="NoSpacing"/>
        <w:spacing w:line="360" w:lineRule="auto"/>
        <w:rPr>
          <w:rFonts w:ascii="Arial" w:hAnsi="Arial" w:eastAsia="Arial" w:cs="Arial"/>
          <w:sz w:val="22"/>
          <w:szCs w:val="22"/>
        </w:rPr>
      </w:pPr>
    </w:p>
    <w:p w:rsidR="000A14C7" w:rsidP="58270900" w:rsidRDefault="000A14C7" w14:paraId="7E439B7A" w14:textId="77777777">
      <w:pPr>
        <w:pStyle w:val="NoSpacing"/>
        <w:spacing w:line="360" w:lineRule="auto"/>
        <w:rPr>
          <w:rFonts w:ascii="Arial" w:hAnsi="Arial" w:eastAsia="Arial" w:cs="Arial"/>
          <w:sz w:val="22"/>
          <w:szCs w:val="22"/>
        </w:rPr>
      </w:pPr>
    </w:p>
    <w:p w:rsidRPr="000A14C7" w:rsidR="000A14C7" w:rsidP="58270900" w:rsidRDefault="000A14C7" w14:paraId="5CD35C07" w14:textId="77777777">
      <w:pPr>
        <w:pStyle w:val="Heading1"/>
        <w:spacing w:line="360" w:lineRule="auto"/>
        <w:rPr>
          <w:rFonts w:ascii="Arial" w:hAnsi="Arial" w:eastAsia="Arial" w:cs="Arial"/>
          <w:b w:val="1"/>
          <w:bCs w:val="1"/>
          <w:sz w:val="32"/>
          <w:szCs w:val="32"/>
        </w:rPr>
      </w:pPr>
      <w:bookmarkStart w:name="_Toc234087319" w:id="8"/>
      <w:r w:rsidRPr="58270900" w:rsidR="000A14C7">
        <w:rPr>
          <w:rFonts w:ascii="Arial" w:hAnsi="Arial" w:eastAsia="Arial" w:cs="Arial"/>
          <w:b w:val="1"/>
          <w:bCs w:val="1"/>
          <w:sz w:val="32"/>
          <w:szCs w:val="32"/>
        </w:rPr>
        <w:t>Conclusion</w:t>
      </w:r>
      <w:bookmarkEnd w:id="8"/>
    </w:p>
    <w:p w:rsidRPr="000A14C7" w:rsidR="000A14C7" w:rsidP="58270900" w:rsidRDefault="000A14C7" w14:paraId="229C870E" w14:textId="62D61C4C">
      <w:pPr>
        <w:pStyle w:val="NoSpacing"/>
        <w:spacing w:line="360" w:lineRule="auto"/>
        <w:rPr>
          <w:rFonts w:ascii="Arial" w:hAnsi="Arial" w:eastAsia="Arial" w:cs="Arial"/>
          <w:sz w:val="22"/>
          <w:szCs w:val="22"/>
        </w:rPr>
      </w:pPr>
      <w:r w:rsidRPr="58270900" w:rsidR="000A14C7">
        <w:rPr>
          <w:rFonts w:ascii="Arial" w:hAnsi="Arial" w:eastAsia="Arial" w:cs="Arial"/>
          <w:sz w:val="22"/>
          <w:szCs w:val="22"/>
        </w:rPr>
        <w:t>This experience taught me that preparation is important, but delivery skills are equally essential.</w:t>
      </w:r>
      <w:r w:rsidRPr="58270900" w:rsidR="10D64B32">
        <w:rPr>
          <w:rFonts w:ascii="Arial" w:hAnsi="Arial" w:eastAsia="Arial" w:cs="Arial"/>
          <w:sz w:val="22"/>
          <w:szCs w:val="22"/>
        </w:rPr>
        <w:t xml:space="preserve"> I </w:t>
      </w:r>
      <w:r w:rsidRPr="58270900" w:rsidR="3FFE901E">
        <w:rPr>
          <w:rFonts w:ascii="Arial" w:hAnsi="Arial" w:eastAsia="Arial" w:cs="Arial"/>
          <w:sz w:val="22"/>
          <w:szCs w:val="22"/>
        </w:rPr>
        <w:t>must</w:t>
      </w:r>
      <w:r w:rsidRPr="58270900" w:rsidR="10D64B32">
        <w:rPr>
          <w:rFonts w:ascii="Arial" w:hAnsi="Arial" w:eastAsia="Arial" w:cs="Arial"/>
          <w:sz w:val="22"/>
          <w:szCs w:val="22"/>
        </w:rPr>
        <w:t xml:space="preserve"> understand that I </w:t>
      </w:r>
      <w:r w:rsidRPr="58270900" w:rsidR="474C88D9">
        <w:rPr>
          <w:rFonts w:ascii="Arial" w:hAnsi="Arial" w:eastAsia="Arial" w:cs="Arial"/>
          <w:sz w:val="22"/>
          <w:szCs w:val="22"/>
        </w:rPr>
        <w:t>must be</w:t>
      </w:r>
      <w:r w:rsidRPr="58270900" w:rsidR="10D64B32">
        <w:rPr>
          <w:rFonts w:ascii="Arial" w:hAnsi="Arial" w:eastAsia="Arial" w:cs="Arial"/>
          <w:sz w:val="22"/>
          <w:szCs w:val="22"/>
        </w:rPr>
        <w:t xml:space="preserve"> respectful </w:t>
      </w:r>
      <w:r w:rsidRPr="58270900" w:rsidR="67D9E1FF">
        <w:rPr>
          <w:rFonts w:ascii="Arial" w:hAnsi="Arial" w:eastAsia="Arial" w:cs="Arial"/>
          <w:sz w:val="22"/>
          <w:szCs w:val="22"/>
        </w:rPr>
        <w:t>of what</w:t>
      </w:r>
      <w:r w:rsidRPr="58270900" w:rsidR="10D64B32">
        <w:rPr>
          <w:rFonts w:ascii="Arial" w:hAnsi="Arial" w:eastAsia="Arial" w:cs="Arial"/>
          <w:sz w:val="22"/>
          <w:szCs w:val="22"/>
        </w:rPr>
        <w:t xml:space="preserve"> to say and how to say it with a calm and co</w:t>
      </w:r>
      <w:r w:rsidRPr="58270900" w:rsidR="3D319396">
        <w:rPr>
          <w:rFonts w:ascii="Arial" w:hAnsi="Arial" w:eastAsia="Arial" w:cs="Arial"/>
          <w:sz w:val="22"/>
          <w:szCs w:val="22"/>
        </w:rPr>
        <w:t xml:space="preserve">llect tone whilst also giving the correct information. </w:t>
      </w:r>
      <w:r w:rsidRPr="58270900" w:rsidR="74EB65B5">
        <w:rPr>
          <w:rFonts w:ascii="Arial" w:hAnsi="Arial" w:eastAsia="Arial" w:cs="Arial"/>
          <w:sz w:val="22"/>
          <w:szCs w:val="22"/>
        </w:rPr>
        <w:t>I should give time to what I am doing but also efficiently.</w:t>
      </w:r>
      <w:r w:rsidRPr="58270900" w:rsidR="58F99D7F">
        <w:rPr>
          <w:rFonts w:ascii="Arial" w:hAnsi="Arial" w:eastAsia="Arial" w:cs="Arial"/>
          <w:sz w:val="22"/>
          <w:szCs w:val="22"/>
        </w:rPr>
        <w:t xml:space="preserve"> I learned that I need to improve my confidence, pacing, and ability to manage nervousness in professional settings.</w:t>
      </w:r>
    </w:p>
    <w:p w:rsidR="000A14C7" w:rsidP="58270900" w:rsidRDefault="000A14C7" w14:paraId="4DA02B2F" w14:textId="0E910EB5">
      <w:pPr>
        <w:pStyle w:val="Heading1"/>
        <w:spacing w:line="360" w:lineRule="auto"/>
        <w:rPr>
          <w:rFonts w:ascii="Arial" w:hAnsi="Arial" w:eastAsia="Arial" w:cs="Arial"/>
          <w:b w:val="1"/>
          <w:bCs w:val="1"/>
          <w:sz w:val="32"/>
          <w:szCs w:val="32"/>
        </w:rPr>
      </w:pPr>
      <w:bookmarkStart w:name="_Toc234087320" w:id="9"/>
      <w:r w:rsidRPr="58270900" w:rsidR="000A14C7">
        <w:rPr>
          <w:rFonts w:ascii="Arial" w:hAnsi="Arial" w:eastAsia="Arial" w:cs="Arial"/>
          <w:b w:val="1"/>
          <w:bCs w:val="1"/>
          <w:sz w:val="32"/>
          <w:szCs w:val="32"/>
        </w:rPr>
        <w:t>Action Plan</w:t>
      </w:r>
      <w:bookmarkEnd w:id="9"/>
    </w:p>
    <w:p w:rsidRPr="00D212FD" w:rsidR="000A14C7" w:rsidP="58270900" w:rsidRDefault="000A14C7" w14:paraId="69DC698E" w14:textId="3D7CC177">
      <w:pPr>
        <w:pStyle w:val="Normal"/>
        <w:spacing w:line="360" w:lineRule="auto"/>
        <w:rPr>
          <w:rFonts w:ascii="Arial" w:hAnsi="Arial" w:eastAsia="Arial" w:cs="Arial"/>
          <w:sz w:val="22"/>
          <w:szCs w:val="22"/>
        </w:rPr>
      </w:pPr>
      <w:r w:rsidRPr="58270900" w:rsidR="47C88EA0">
        <w:rPr>
          <w:rFonts w:ascii="Arial" w:hAnsi="Arial" w:eastAsia="Arial" w:cs="Arial"/>
          <w:sz w:val="22"/>
          <w:szCs w:val="22"/>
        </w:rPr>
        <w:t xml:space="preserve">1.Understand on what </w:t>
      </w:r>
      <w:r w:rsidRPr="58270900" w:rsidR="47C88EA0">
        <w:rPr>
          <w:rFonts w:ascii="Arial" w:hAnsi="Arial" w:eastAsia="Arial" w:cs="Arial"/>
          <w:sz w:val="22"/>
          <w:szCs w:val="22"/>
        </w:rPr>
        <w:t>I'm</w:t>
      </w:r>
      <w:r w:rsidRPr="58270900" w:rsidR="47C88EA0">
        <w:rPr>
          <w:rFonts w:ascii="Arial" w:hAnsi="Arial" w:eastAsia="Arial" w:cs="Arial"/>
          <w:sz w:val="22"/>
          <w:szCs w:val="22"/>
        </w:rPr>
        <w:t xml:space="preserve"> presenting</w:t>
      </w:r>
    </w:p>
    <w:p w:rsidRPr="00D212FD" w:rsidR="000A14C7" w:rsidP="58270900" w:rsidRDefault="000A14C7" w14:paraId="25923A83" w14:textId="12D68ACB">
      <w:pPr>
        <w:pStyle w:val="ListParagraph"/>
        <w:numPr>
          <w:ilvl w:val="0"/>
          <w:numId w:val="25"/>
        </w:numPr>
        <w:spacing w:line="360" w:lineRule="auto"/>
        <w:rPr>
          <w:rFonts w:ascii="Arial" w:hAnsi="Arial" w:eastAsia="Arial" w:cs="Arial"/>
          <w:sz w:val="22"/>
          <w:szCs w:val="22"/>
        </w:rPr>
      </w:pPr>
      <w:r w:rsidRPr="58270900" w:rsidR="47C88EA0">
        <w:rPr>
          <w:rFonts w:ascii="Arial" w:hAnsi="Arial" w:eastAsia="Arial" w:cs="Arial"/>
          <w:sz w:val="22"/>
          <w:szCs w:val="22"/>
        </w:rPr>
        <w:t>Clarify the main goal of my presentation (inform, persuade, inspire, or train).</w:t>
      </w:r>
    </w:p>
    <w:p w:rsidRPr="00D212FD" w:rsidR="000A14C7" w:rsidP="58270900" w:rsidRDefault="000A14C7" w14:paraId="5B5232A2" w14:textId="26F9933A">
      <w:pPr>
        <w:pStyle w:val="ListParagraph"/>
        <w:numPr>
          <w:ilvl w:val="0"/>
          <w:numId w:val="25"/>
        </w:numPr>
        <w:spacing w:line="360" w:lineRule="auto"/>
        <w:rPr>
          <w:rFonts w:ascii="Arial" w:hAnsi="Arial" w:eastAsia="Arial" w:cs="Arial"/>
          <w:sz w:val="22"/>
          <w:szCs w:val="22"/>
        </w:rPr>
      </w:pPr>
      <w:r w:rsidRPr="58270900" w:rsidR="47C88EA0">
        <w:rPr>
          <w:rFonts w:ascii="Arial" w:hAnsi="Arial" w:eastAsia="Arial" w:cs="Arial"/>
          <w:sz w:val="22"/>
          <w:szCs w:val="22"/>
        </w:rPr>
        <w:t>Identify your target audience and their needs.</w:t>
      </w:r>
    </w:p>
    <w:p w:rsidRPr="00D212FD" w:rsidR="000A14C7" w:rsidP="58270900" w:rsidRDefault="000A14C7" w14:paraId="41195B64" w14:textId="59B9F0B3">
      <w:pPr>
        <w:pStyle w:val="Normal"/>
        <w:spacing w:line="360" w:lineRule="auto"/>
        <w:rPr>
          <w:rFonts w:ascii="Arial" w:hAnsi="Arial" w:eastAsia="Arial" w:cs="Arial"/>
          <w:sz w:val="22"/>
          <w:szCs w:val="22"/>
        </w:rPr>
      </w:pPr>
      <w:r w:rsidRPr="58270900" w:rsidR="47C88EA0">
        <w:rPr>
          <w:rFonts w:ascii="Arial" w:hAnsi="Arial" w:eastAsia="Arial" w:cs="Arial"/>
          <w:sz w:val="22"/>
          <w:szCs w:val="22"/>
        </w:rPr>
        <w:t>2. Research &amp; Gather Content</w:t>
      </w:r>
    </w:p>
    <w:p w:rsidRPr="00D212FD" w:rsidR="000A14C7" w:rsidP="58270900" w:rsidRDefault="000A14C7" w14:paraId="710503D1" w14:textId="3BF668E0">
      <w:pPr>
        <w:pStyle w:val="ListParagraph"/>
        <w:numPr>
          <w:ilvl w:val="0"/>
          <w:numId w:val="24"/>
        </w:numPr>
        <w:spacing w:line="360" w:lineRule="auto"/>
        <w:rPr>
          <w:rFonts w:ascii="Arial" w:hAnsi="Arial" w:eastAsia="Arial" w:cs="Arial"/>
          <w:sz w:val="22"/>
          <w:szCs w:val="22"/>
        </w:rPr>
      </w:pPr>
      <w:r w:rsidRPr="58270900" w:rsidR="47C88EA0">
        <w:rPr>
          <w:rFonts w:ascii="Arial" w:hAnsi="Arial" w:eastAsia="Arial" w:cs="Arial"/>
          <w:sz w:val="22"/>
          <w:szCs w:val="22"/>
        </w:rPr>
        <w:t>Collect accurate, relevant data, examples, and visuals.</w:t>
      </w:r>
    </w:p>
    <w:p w:rsidRPr="00D212FD" w:rsidR="000A14C7" w:rsidP="58270900" w:rsidRDefault="000A14C7" w14:paraId="7209BD34" w14:textId="345AD535">
      <w:pPr>
        <w:pStyle w:val="ListParagraph"/>
        <w:numPr>
          <w:ilvl w:val="0"/>
          <w:numId w:val="24"/>
        </w:numPr>
        <w:spacing w:line="360" w:lineRule="auto"/>
        <w:rPr>
          <w:rFonts w:ascii="Arial" w:hAnsi="Arial" w:eastAsia="Arial" w:cs="Arial"/>
          <w:sz w:val="22"/>
          <w:szCs w:val="22"/>
        </w:rPr>
      </w:pPr>
      <w:r w:rsidRPr="58270900" w:rsidR="47C88EA0">
        <w:rPr>
          <w:rFonts w:ascii="Arial" w:hAnsi="Arial" w:eastAsia="Arial" w:cs="Arial"/>
          <w:sz w:val="22"/>
          <w:szCs w:val="22"/>
        </w:rPr>
        <w:t>Organize information into key points that support your objective.</w:t>
      </w:r>
    </w:p>
    <w:p w:rsidRPr="00D212FD" w:rsidR="000A14C7" w:rsidP="58270900" w:rsidRDefault="000A14C7" w14:paraId="6A2DEF4A" w14:textId="49175F4B">
      <w:pPr>
        <w:pStyle w:val="Normal"/>
        <w:spacing w:line="360" w:lineRule="auto"/>
        <w:rPr>
          <w:rFonts w:ascii="Arial" w:hAnsi="Arial" w:eastAsia="Arial" w:cs="Arial"/>
          <w:sz w:val="22"/>
          <w:szCs w:val="22"/>
        </w:rPr>
      </w:pPr>
    </w:p>
    <w:p w:rsidRPr="00D212FD" w:rsidR="000A14C7" w:rsidP="58270900" w:rsidRDefault="000A14C7" w14:paraId="1D80DCA2" w14:textId="445A1DB8">
      <w:pPr>
        <w:pStyle w:val="Normal"/>
        <w:spacing w:line="360" w:lineRule="auto"/>
        <w:rPr>
          <w:rFonts w:ascii="Arial" w:hAnsi="Arial" w:eastAsia="Arial" w:cs="Arial"/>
          <w:sz w:val="22"/>
          <w:szCs w:val="22"/>
        </w:rPr>
      </w:pPr>
    </w:p>
    <w:p w:rsidRPr="00D212FD" w:rsidR="000A14C7" w:rsidP="58270900" w:rsidRDefault="000A14C7" w14:paraId="741A1B96" w14:textId="6D944AD5">
      <w:pPr>
        <w:pStyle w:val="Normal"/>
        <w:spacing w:line="360" w:lineRule="auto"/>
        <w:rPr>
          <w:rFonts w:ascii="Arial" w:hAnsi="Arial" w:eastAsia="Arial" w:cs="Arial"/>
          <w:sz w:val="22"/>
          <w:szCs w:val="22"/>
        </w:rPr>
      </w:pPr>
      <w:r w:rsidRPr="58270900" w:rsidR="47C88EA0">
        <w:rPr>
          <w:rFonts w:ascii="Arial" w:hAnsi="Arial" w:eastAsia="Arial" w:cs="Arial"/>
          <w:sz w:val="22"/>
          <w:szCs w:val="22"/>
        </w:rPr>
        <w:t>3. Structure Your Presentation</w:t>
      </w:r>
    </w:p>
    <w:p w:rsidRPr="00D212FD" w:rsidR="000A14C7" w:rsidP="58270900" w:rsidRDefault="000A14C7" w14:paraId="6BABC45A" w14:textId="0A258142">
      <w:pPr>
        <w:pStyle w:val="ListParagraph"/>
        <w:numPr>
          <w:ilvl w:val="0"/>
          <w:numId w:val="23"/>
        </w:numPr>
        <w:spacing w:line="360" w:lineRule="auto"/>
        <w:rPr>
          <w:rFonts w:ascii="Arial" w:hAnsi="Arial" w:eastAsia="Arial" w:cs="Arial"/>
          <w:sz w:val="22"/>
          <w:szCs w:val="22"/>
        </w:rPr>
      </w:pPr>
      <w:r w:rsidRPr="58270900" w:rsidR="47C88EA0">
        <w:rPr>
          <w:rFonts w:ascii="Arial" w:hAnsi="Arial" w:eastAsia="Arial" w:cs="Arial"/>
          <w:sz w:val="22"/>
          <w:szCs w:val="22"/>
        </w:rPr>
        <w:t>Opening: Grab attention with a story, question, or striking fact.</w:t>
      </w:r>
    </w:p>
    <w:p w:rsidRPr="00D212FD" w:rsidR="000A14C7" w:rsidP="58270900" w:rsidRDefault="000A14C7" w14:paraId="154EFA9E" w14:textId="71FB4CD2">
      <w:pPr>
        <w:pStyle w:val="ListParagraph"/>
        <w:numPr>
          <w:ilvl w:val="0"/>
          <w:numId w:val="23"/>
        </w:numPr>
        <w:spacing w:line="360" w:lineRule="auto"/>
        <w:rPr>
          <w:rFonts w:ascii="Arial" w:hAnsi="Arial" w:eastAsia="Arial" w:cs="Arial"/>
          <w:sz w:val="22"/>
          <w:szCs w:val="22"/>
        </w:rPr>
      </w:pPr>
      <w:r w:rsidRPr="58270900" w:rsidR="47C88EA0">
        <w:rPr>
          <w:rFonts w:ascii="Arial" w:hAnsi="Arial" w:eastAsia="Arial" w:cs="Arial"/>
          <w:sz w:val="22"/>
          <w:szCs w:val="22"/>
        </w:rPr>
        <w:t>Body: Present 3–5 main points with supporting evidence.</w:t>
      </w:r>
    </w:p>
    <w:p w:rsidRPr="00D212FD" w:rsidR="000A14C7" w:rsidP="58270900" w:rsidRDefault="000A14C7" w14:paraId="49AAB5B0" w14:textId="12E896C3">
      <w:pPr>
        <w:pStyle w:val="ListParagraph"/>
        <w:numPr>
          <w:ilvl w:val="0"/>
          <w:numId w:val="23"/>
        </w:numPr>
        <w:spacing w:line="360" w:lineRule="auto"/>
        <w:rPr>
          <w:rFonts w:ascii="Arial" w:hAnsi="Arial" w:eastAsia="Arial" w:cs="Arial"/>
          <w:sz w:val="22"/>
          <w:szCs w:val="22"/>
        </w:rPr>
      </w:pPr>
      <w:r w:rsidRPr="58270900" w:rsidR="47C88EA0">
        <w:rPr>
          <w:rFonts w:ascii="Arial" w:hAnsi="Arial" w:eastAsia="Arial" w:cs="Arial"/>
          <w:sz w:val="22"/>
          <w:szCs w:val="22"/>
        </w:rPr>
        <w:t>Closing: Summarize key takeaways and include a call to action.</w:t>
      </w:r>
    </w:p>
    <w:p w:rsidRPr="00D212FD" w:rsidR="000A14C7" w:rsidP="58270900" w:rsidRDefault="000A14C7" w14:paraId="050E32D1" w14:textId="06430DDD">
      <w:pPr>
        <w:pStyle w:val="Normal"/>
        <w:spacing w:line="360" w:lineRule="auto"/>
        <w:rPr>
          <w:rFonts w:ascii="Arial" w:hAnsi="Arial" w:eastAsia="Arial" w:cs="Arial"/>
          <w:sz w:val="22"/>
          <w:szCs w:val="22"/>
        </w:rPr>
      </w:pPr>
      <w:r w:rsidRPr="58270900" w:rsidR="47C88EA0">
        <w:rPr>
          <w:rFonts w:ascii="Arial" w:hAnsi="Arial" w:eastAsia="Arial" w:cs="Arial"/>
          <w:sz w:val="22"/>
          <w:szCs w:val="22"/>
        </w:rPr>
        <w:t>4. Design Your Slides</w:t>
      </w:r>
    </w:p>
    <w:p w:rsidRPr="00D212FD" w:rsidR="000A14C7" w:rsidP="58270900" w:rsidRDefault="000A14C7" w14:paraId="350E8E2C" w14:textId="29F2A765">
      <w:pPr>
        <w:pStyle w:val="ListParagraph"/>
        <w:numPr>
          <w:ilvl w:val="0"/>
          <w:numId w:val="22"/>
        </w:numPr>
        <w:spacing w:line="360" w:lineRule="auto"/>
        <w:rPr>
          <w:rFonts w:ascii="Arial" w:hAnsi="Arial" w:eastAsia="Arial" w:cs="Arial"/>
          <w:sz w:val="22"/>
          <w:szCs w:val="22"/>
        </w:rPr>
      </w:pPr>
      <w:r w:rsidRPr="58270900" w:rsidR="47C88EA0">
        <w:rPr>
          <w:rFonts w:ascii="Arial" w:hAnsi="Arial" w:eastAsia="Arial" w:cs="Arial"/>
          <w:sz w:val="22"/>
          <w:szCs w:val="22"/>
        </w:rPr>
        <w:t>Keep slides clean and visually appealing.</w:t>
      </w:r>
    </w:p>
    <w:p w:rsidRPr="00D212FD" w:rsidR="000A14C7" w:rsidP="58270900" w:rsidRDefault="000A14C7" w14:paraId="702B33AF" w14:textId="32F72132">
      <w:pPr>
        <w:pStyle w:val="ListParagraph"/>
        <w:numPr>
          <w:ilvl w:val="0"/>
          <w:numId w:val="22"/>
        </w:numPr>
        <w:spacing w:line="360" w:lineRule="auto"/>
        <w:rPr>
          <w:rFonts w:ascii="Arial" w:hAnsi="Arial" w:eastAsia="Arial" w:cs="Arial"/>
          <w:sz w:val="22"/>
          <w:szCs w:val="22"/>
        </w:rPr>
      </w:pPr>
      <w:r w:rsidRPr="58270900" w:rsidR="47C88EA0">
        <w:rPr>
          <w:rFonts w:ascii="Arial" w:hAnsi="Arial" w:eastAsia="Arial" w:cs="Arial"/>
          <w:sz w:val="22"/>
          <w:szCs w:val="22"/>
        </w:rPr>
        <w:t>Use minimal text, strong visuals, and consistent formatting.</w:t>
      </w:r>
    </w:p>
    <w:p w:rsidRPr="00D212FD" w:rsidR="000A14C7" w:rsidP="58270900" w:rsidRDefault="000A14C7" w14:paraId="3F92DEFC" w14:textId="485E471F">
      <w:pPr>
        <w:pStyle w:val="ListParagraph"/>
        <w:numPr>
          <w:ilvl w:val="0"/>
          <w:numId w:val="22"/>
        </w:numPr>
        <w:spacing w:line="360" w:lineRule="auto"/>
        <w:rPr>
          <w:rFonts w:ascii="Arial" w:hAnsi="Arial" w:eastAsia="Arial" w:cs="Arial"/>
          <w:sz w:val="22"/>
          <w:szCs w:val="22"/>
        </w:rPr>
      </w:pPr>
      <w:r w:rsidRPr="58270900" w:rsidR="47C88EA0">
        <w:rPr>
          <w:rFonts w:ascii="Arial" w:hAnsi="Arial" w:eastAsia="Arial" w:cs="Arial"/>
          <w:sz w:val="22"/>
          <w:szCs w:val="22"/>
        </w:rPr>
        <w:t>Highlight key points with bullet lists or diagrams.</w:t>
      </w:r>
    </w:p>
    <w:p w:rsidRPr="00D212FD" w:rsidR="000A14C7" w:rsidP="58270900" w:rsidRDefault="000A14C7" w14:paraId="45C019E7" w14:textId="6EE0F941">
      <w:pPr>
        <w:pStyle w:val="Normal"/>
        <w:spacing w:line="360" w:lineRule="auto"/>
        <w:rPr>
          <w:rFonts w:ascii="Arial" w:hAnsi="Arial" w:eastAsia="Arial" w:cs="Arial"/>
          <w:sz w:val="22"/>
          <w:szCs w:val="22"/>
        </w:rPr>
      </w:pPr>
      <w:r w:rsidRPr="58270900" w:rsidR="47C88EA0">
        <w:rPr>
          <w:rFonts w:ascii="Arial" w:hAnsi="Arial" w:eastAsia="Arial" w:cs="Arial"/>
          <w:sz w:val="22"/>
          <w:szCs w:val="22"/>
        </w:rPr>
        <w:t>5. Prepare Your Delivery</w:t>
      </w:r>
    </w:p>
    <w:p w:rsidRPr="00D212FD" w:rsidR="000A14C7" w:rsidP="58270900" w:rsidRDefault="000A14C7" w14:paraId="6315177E" w14:textId="4E9DCE63">
      <w:pPr>
        <w:pStyle w:val="ListParagraph"/>
        <w:numPr>
          <w:ilvl w:val="0"/>
          <w:numId w:val="21"/>
        </w:numPr>
        <w:spacing w:line="360" w:lineRule="auto"/>
        <w:rPr>
          <w:rFonts w:ascii="Arial" w:hAnsi="Arial" w:eastAsia="Arial" w:cs="Arial"/>
          <w:sz w:val="22"/>
          <w:szCs w:val="22"/>
        </w:rPr>
      </w:pPr>
      <w:r w:rsidRPr="58270900" w:rsidR="47C88EA0">
        <w:rPr>
          <w:rFonts w:ascii="Arial" w:hAnsi="Arial" w:eastAsia="Arial" w:cs="Arial"/>
          <w:sz w:val="22"/>
          <w:szCs w:val="22"/>
        </w:rPr>
        <w:t>Practice aloud to refine timing and flow.</w:t>
      </w:r>
    </w:p>
    <w:p w:rsidRPr="00D212FD" w:rsidR="000A14C7" w:rsidP="58270900" w:rsidRDefault="000A14C7" w14:paraId="31CAF9C5" w14:textId="3893F20E">
      <w:pPr>
        <w:pStyle w:val="ListParagraph"/>
        <w:numPr>
          <w:ilvl w:val="0"/>
          <w:numId w:val="21"/>
        </w:numPr>
        <w:spacing w:line="360" w:lineRule="auto"/>
        <w:rPr>
          <w:rFonts w:ascii="Arial" w:hAnsi="Arial" w:eastAsia="Arial" w:cs="Arial"/>
          <w:sz w:val="22"/>
          <w:szCs w:val="22"/>
        </w:rPr>
      </w:pPr>
      <w:r w:rsidRPr="58270900" w:rsidR="47C88EA0">
        <w:rPr>
          <w:rFonts w:ascii="Arial" w:hAnsi="Arial" w:eastAsia="Arial" w:cs="Arial"/>
          <w:sz w:val="22"/>
          <w:szCs w:val="22"/>
        </w:rPr>
        <w:t>Anticipate possible questions and prepare answers.</w:t>
      </w:r>
    </w:p>
    <w:p w:rsidRPr="00D212FD" w:rsidR="000A14C7" w:rsidP="58270900" w:rsidRDefault="000A14C7" w14:paraId="7AE14078" w14:textId="5829C884">
      <w:pPr>
        <w:pStyle w:val="ListParagraph"/>
        <w:numPr>
          <w:ilvl w:val="0"/>
          <w:numId w:val="21"/>
        </w:numPr>
        <w:spacing w:line="360" w:lineRule="auto"/>
        <w:rPr>
          <w:rFonts w:ascii="Arial" w:hAnsi="Arial" w:eastAsia="Arial" w:cs="Arial"/>
          <w:sz w:val="22"/>
          <w:szCs w:val="22"/>
        </w:rPr>
      </w:pPr>
      <w:r w:rsidRPr="58270900" w:rsidR="47C88EA0">
        <w:rPr>
          <w:rFonts w:ascii="Arial" w:hAnsi="Arial" w:eastAsia="Arial" w:cs="Arial"/>
          <w:sz w:val="22"/>
          <w:szCs w:val="22"/>
        </w:rPr>
        <w:t>Work on voice modulation, pacing, and body language.</w:t>
      </w:r>
    </w:p>
    <w:p w:rsidRPr="00D212FD" w:rsidR="000A14C7" w:rsidP="58270900" w:rsidRDefault="000A14C7" w14:paraId="45D9BBCD" w14:textId="4D599253">
      <w:pPr>
        <w:pStyle w:val="Normal"/>
        <w:spacing w:line="360" w:lineRule="auto"/>
        <w:rPr>
          <w:rFonts w:ascii="Arial" w:hAnsi="Arial" w:eastAsia="Arial" w:cs="Arial"/>
          <w:sz w:val="22"/>
          <w:szCs w:val="22"/>
        </w:rPr>
      </w:pPr>
      <w:r w:rsidRPr="58270900" w:rsidR="47C88EA0">
        <w:rPr>
          <w:rFonts w:ascii="Arial" w:hAnsi="Arial" w:eastAsia="Arial" w:cs="Arial"/>
          <w:sz w:val="22"/>
          <w:szCs w:val="22"/>
        </w:rPr>
        <w:t>6. Rehearse &amp; Get Feedback</w:t>
      </w:r>
    </w:p>
    <w:p w:rsidRPr="00D212FD" w:rsidR="000A14C7" w:rsidP="58270900" w:rsidRDefault="000A14C7" w14:paraId="3CC7D91F" w14:textId="7F047E4D">
      <w:pPr>
        <w:pStyle w:val="ListParagraph"/>
        <w:numPr>
          <w:ilvl w:val="0"/>
          <w:numId w:val="20"/>
        </w:numPr>
        <w:spacing w:line="360" w:lineRule="auto"/>
        <w:rPr>
          <w:rFonts w:ascii="Arial" w:hAnsi="Arial" w:eastAsia="Arial" w:cs="Arial"/>
          <w:sz w:val="22"/>
          <w:szCs w:val="22"/>
        </w:rPr>
      </w:pPr>
      <w:r w:rsidRPr="58270900" w:rsidR="47C88EA0">
        <w:rPr>
          <w:rFonts w:ascii="Arial" w:hAnsi="Arial" w:eastAsia="Arial" w:cs="Arial"/>
          <w:sz w:val="22"/>
          <w:szCs w:val="22"/>
        </w:rPr>
        <w:t>Do a trial run in front of a colleague or friend.</w:t>
      </w:r>
    </w:p>
    <w:p w:rsidRPr="00D212FD" w:rsidR="000A14C7" w:rsidP="58270900" w:rsidRDefault="000A14C7" w14:paraId="46DA5519" w14:textId="4D169CB4">
      <w:pPr>
        <w:pStyle w:val="ListParagraph"/>
        <w:numPr>
          <w:ilvl w:val="0"/>
          <w:numId w:val="20"/>
        </w:numPr>
        <w:spacing w:line="360" w:lineRule="auto"/>
        <w:rPr>
          <w:rFonts w:ascii="Arial" w:hAnsi="Arial" w:eastAsia="Arial" w:cs="Arial"/>
          <w:sz w:val="22"/>
          <w:szCs w:val="22"/>
        </w:rPr>
      </w:pPr>
      <w:r w:rsidRPr="58270900" w:rsidR="47C88EA0">
        <w:rPr>
          <w:rFonts w:ascii="Arial" w:hAnsi="Arial" w:eastAsia="Arial" w:cs="Arial"/>
          <w:sz w:val="22"/>
          <w:szCs w:val="22"/>
        </w:rPr>
        <w:t>Adjust based on feedback for clarity and engagement.</w:t>
      </w:r>
    </w:p>
    <w:p w:rsidRPr="00D212FD" w:rsidR="000A14C7" w:rsidP="58270900" w:rsidRDefault="000A14C7" w14:paraId="6EF0F221" w14:textId="506AA9E5">
      <w:pPr>
        <w:pStyle w:val="Normal"/>
        <w:spacing w:line="360" w:lineRule="auto"/>
        <w:rPr>
          <w:rFonts w:ascii="Arial" w:hAnsi="Arial" w:eastAsia="Arial" w:cs="Arial"/>
          <w:sz w:val="22"/>
          <w:szCs w:val="22"/>
        </w:rPr>
      </w:pPr>
      <w:r w:rsidRPr="58270900" w:rsidR="47C88EA0">
        <w:rPr>
          <w:rFonts w:ascii="Arial" w:hAnsi="Arial" w:eastAsia="Arial" w:cs="Arial"/>
          <w:sz w:val="22"/>
          <w:szCs w:val="22"/>
        </w:rPr>
        <w:t>7. Day of Presentation</w:t>
      </w:r>
    </w:p>
    <w:p w:rsidRPr="00D212FD" w:rsidR="000A14C7" w:rsidP="58270900" w:rsidRDefault="000A14C7" w14:paraId="1AF243C7" w14:textId="20A38F17">
      <w:pPr>
        <w:pStyle w:val="ListParagraph"/>
        <w:numPr>
          <w:ilvl w:val="0"/>
          <w:numId w:val="19"/>
        </w:numPr>
        <w:spacing w:line="360" w:lineRule="auto"/>
        <w:rPr>
          <w:rFonts w:ascii="Arial" w:hAnsi="Arial" w:eastAsia="Arial" w:cs="Arial"/>
          <w:sz w:val="22"/>
          <w:szCs w:val="22"/>
        </w:rPr>
      </w:pPr>
      <w:r w:rsidRPr="58270900" w:rsidR="47C88EA0">
        <w:rPr>
          <w:rFonts w:ascii="Arial" w:hAnsi="Arial" w:eastAsia="Arial" w:cs="Arial"/>
          <w:sz w:val="22"/>
          <w:szCs w:val="22"/>
        </w:rPr>
        <w:t>Arrive early to test equipment and setup.</w:t>
      </w:r>
    </w:p>
    <w:p w:rsidRPr="00D212FD" w:rsidR="000A14C7" w:rsidP="58270900" w:rsidRDefault="000A14C7" w14:paraId="1A3D194B" w14:textId="1FFFF349">
      <w:pPr>
        <w:pStyle w:val="ListParagraph"/>
        <w:numPr>
          <w:ilvl w:val="0"/>
          <w:numId w:val="19"/>
        </w:numPr>
        <w:spacing w:line="360" w:lineRule="auto"/>
        <w:rPr>
          <w:rFonts w:ascii="Arial" w:hAnsi="Arial" w:eastAsia="Arial" w:cs="Arial"/>
          <w:sz w:val="22"/>
          <w:szCs w:val="22"/>
        </w:rPr>
      </w:pPr>
      <w:r w:rsidRPr="58270900" w:rsidR="47C88EA0">
        <w:rPr>
          <w:rFonts w:ascii="Arial" w:hAnsi="Arial" w:eastAsia="Arial" w:cs="Arial"/>
          <w:sz w:val="22"/>
          <w:szCs w:val="22"/>
        </w:rPr>
        <w:t>Have backup copies of your slides (USB, email, cloud).</w:t>
      </w:r>
    </w:p>
    <w:p w:rsidRPr="00D212FD" w:rsidR="000A14C7" w:rsidP="58270900" w:rsidRDefault="000A14C7" w14:paraId="5F0E3313" w14:textId="5A28E075">
      <w:pPr>
        <w:pStyle w:val="ListParagraph"/>
        <w:numPr>
          <w:ilvl w:val="0"/>
          <w:numId w:val="19"/>
        </w:numPr>
        <w:spacing w:line="360" w:lineRule="auto"/>
        <w:rPr>
          <w:rFonts w:ascii="Arial" w:hAnsi="Arial" w:eastAsia="Arial" w:cs="Arial"/>
          <w:sz w:val="22"/>
          <w:szCs w:val="22"/>
        </w:rPr>
      </w:pPr>
      <w:r w:rsidRPr="58270900" w:rsidR="47C88EA0">
        <w:rPr>
          <w:rFonts w:ascii="Arial" w:hAnsi="Arial" w:eastAsia="Arial" w:cs="Arial"/>
          <w:sz w:val="22"/>
          <w:szCs w:val="22"/>
        </w:rPr>
        <w:t>Take a deep breath, smile, and connect with your audience.</w:t>
      </w:r>
    </w:p>
    <w:p w:rsidR="58270900" w:rsidP="58270900" w:rsidRDefault="58270900" w14:paraId="50AB6879" w14:textId="23CD44B8">
      <w:pPr>
        <w:pStyle w:val="Normal"/>
        <w:spacing w:line="360" w:lineRule="auto"/>
        <w:rPr>
          <w:rFonts w:ascii="Arial" w:hAnsi="Arial" w:eastAsia="Arial" w:cs="Arial"/>
          <w:sz w:val="22"/>
          <w:szCs w:val="22"/>
        </w:rPr>
      </w:pPr>
    </w:p>
    <w:p w:rsidR="58270900" w:rsidP="58270900" w:rsidRDefault="58270900" w14:paraId="73F950A3" w14:textId="1EF0A72A">
      <w:pPr>
        <w:pStyle w:val="Normal"/>
        <w:spacing w:line="360" w:lineRule="auto"/>
        <w:rPr>
          <w:rFonts w:ascii="Arial" w:hAnsi="Arial" w:eastAsia="Arial" w:cs="Arial"/>
          <w:sz w:val="22"/>
          <w:szCs w:val="22"/>
        </w:rPr>
      </w:pPr>
    </w:p>
    <w:p w:rsidRPr="000A14C7" w:rsidR="000A14C7" w:rsidP="000A14C7" w:rsidRDefault="000A14C7" w14:paraId="767A89EC" w14:textId="20A636BA">
      <w:pPr>
        <w:pStyle w:val="Heading1"/>
        <w:rPr>
          <w:rFonts w:eastAsia="Verdana"/>
          <w:b/>
          <w:bCs/>
          <w:color w:val="000000" w:themeColor="text1"/>
          <w:sz w:val="52"/>
          <w:szCs w:val="52"/>
        </w:rPr>
      </w:pPr>
      <w:bookmarkStart w:name="_Toc234087321" w:id="10"/>
      <w:r w:rsidRPr="000A14C7">
        <w:rPr>
          <w:rFonts w:eastAsia="Verdana"/>
          <w:b/>
          <w:bCs/>
          <w:color w:val="000000" w:themeColor="text1"/>
          <w:sz w:val="52"/>
          <w:szCs w:val="52"/>
        </w:rPr>
        <w:t>REFERENCE LIST</w:t>
      </w:r>
      <w:bookmarkEnd w:id="10"/>
      <w:r w:rsidRPr="000A14C7">
        <w:rPr>
          <w:rFonts w:eastAsia="Verdana"/>
          <w:b/>
          <w:bCs/>
          <w:color w:val="000000" w:themeColor="text1"/>
          <w:sz w:val="52"/>
          <w:szCs w:val="52"/>
        </w:rPr>
        <w:t xml:space="preserve"> </w:t>
      </w:r>
    </w:p>
    <w:p w:rsidRPr="000A14C7" w:rsidR="000A14C7" w:rsidP="000A14C7" w:rsidRDefault="000A14C7" w14:paraId="560A18BF" w14:textId="77777777">
      <w:pPr>
        <w:spacing w:line="360" w:lineRule="auto"/>
        <w:jc w:val="both"/>
        <w:rPr>
          <w:rFonts w:eastAsia="Verdana"/>
          <w:color w:val="000000" w:themeColor="text1"/>
          <w:sz w:val="24"/>
          <w:szCs w:val="24"/>
        </w:rPr>
      </w:pPr>
      <w:r w:rsidRPr="000A14C7">
        <w:rPr>
          <w:rFonts w:eastAsia="Verdana"/>
          <w:color w:val="000000" w:themeColor="text1"/>
          <w:sz w:val="24"/>
          <w:szCs w:val="24"/>
        </w:rPr>
        <w:t xml:space="preserve">Belbin, R.M. (2010) </w:t>
      </w:r>
      <w:r w:rsidRPr="000A14C7">
        <w:rPr>
          <w:rFonts w:eastAsia="Verdana"/>
          <w:i/>
          <w:iCs/>
          <w:color w:val="000000" w:themeColor="text1"/>
          <w:sz w:val="24"/>
          <w:szCs w:val="24"/>
        </w:rPr>
        <w:t>Management Teams: Why They Succeed or Fail</w:t>
      </w:r>
      <w:r w:rsidRPr="000A14C7">
        <w:rPr>
          <w:rFonts w:eastAsia="Verdana"/>
          <w:color w:val="000000" w:themeColor="text1"/>
          <w:sz w:val="24"/>
          <w:szCs w:val="24"/>
        </w:rPr>
        <w:t>. 3rd edn. Oxford: Butterworth-Heinemann.</w:t>
      </w:r>
    </w:p>
    <w:p w:rsidRPr="000A14C7" w:rsidR="000A14C7" w:rsidP="000A14C7" w:rsidRDefault="000A14C7" w14:paraId="5C643485" w14:textId="77777777">
      <w:pPr>
        <w:spacing w:line="360" w:lineRule="auto"/>
        <w:jc w:val="both"/>
        <w:rPr>
          <w:rFonts w:eastAsia="Verdana"/>
          <w:color w:val="000000" w:themeColor="text1"/>
          <w:sz w:val="24"/>
          <w:szCs w:val="24"/>
        </w:rPr>
      </w:pPr>
      <w:r w:rsidRPr="000A14C7">
        <w:rPr>
          <w:rFonts w:eastAsia="Verdana"/>
          <w:color w:val="000000" w:themeColor="text1"/>
          <w:sz w:val="24"/>
          <w:szCs w:val="24"/>
        </w:rPr>
        <w:t xml:space="preserve">Connor, M. and Pokora, J. (2017) </w:t>
      </w:r>
      <w:r w:rsidRPr="000A14C7">
        <w:rPr>
          <w:rFonts w:eastAsia="Verdana"/>
          <w:i/>
          <w:iCs/>
          <w:color w:val="000000" w:themeColor="text1"/>
          <w:sz w:val="24"/>
          <w:szCs w:val="24"/>
        </w:rPr>
        <w:t>Coaching and Mentoring at Work: Developing Effective Practice</w:t>
      </w:r>
      <w:r w:rsidRPr="000A14C7">
        <w:rPr>
          <w:rFonts w:eastAsia="Verdana"/>
          <w:color w:val="000000" w:themeColor="text1"/>
          <w:sz w:val="24"/>
          <w:szCs w:val="24"/>
        </w:rPr>
        <w:t>. 3rd edn. London: Open University Press.</w:t>
      </w:r>
    </w:p>
    <w:p w:rsidRPr="000A14C7" w:rsidR="000A14C7" w:rsidP="000A14C7" w:rsidRDefault="000A14C7" w14:paraId="0B3FCA0E" w14:textId="77777777">
      <w:pPr>
        <w:spacing w:line="360" w:lineRule="auto"/>
        <w:jc w:val="both"/>
        <w:rPr>
          <w:rFonts w:eastAsia="Verdana"/>
          <w:color w:val="000000" w:themeColor="text1"/>
          <w:sz w:val="24"/>
          <w:szCs w:val="24"/>
        </w:rPr>
      </w:pPr>
      <w:r w:rsidRPr="000A14C7">
        <w:rPr>
          <w:rFonts w:eastAsia="Verdana"/>
          <w:color w:val="000000" w:themeColor="text1"/>
          <w:sz w:val="24"/>
          <w:szCs w:val="24"/>
        </w:rPr>
        <w:t xml:space="preserve">Cottrell, S. (2021) </w:t>
      </w:r>
      <w:r w:rsidRPr="000A14C7">
        <w:rPr>
          <w:rFonts w:eastAsia="Verdana"/>
          <w:i/>
          <w:iCs/>
          <w:color w:val="000000" w:themeColor="text1"/>
          <w:sz w:val="24"/>
          <w:szCs w:val="24"/>
        </w:rPr>
        <w:t>Skills for Success: Personal Development and Employability</w:t>
      </w:r>
      <w:r w:rsidRPr="000A14C7">
        <w:rPr>
          <w:rFonts w:eastAsia="Verdana"/>
          <w:color w:val="000000" w:themeColor="text1"/>
          <w:sz w:val="24"/>
          <w:szCs w:val="24"/>
        </w:rPr>
        <w:t>. 4th edn. London: Red Globe Press.</w:t>
      </w:r>
    </w:p>
    <w:p w:rsidRPr="000A14C7" w:rsidR="000A14C7" w:rsidP="000A14C7" w:rsidRDefault="000A14C7" w14:paraId="2937389B" w14:textId="77777777">
      <w:pPr>
        <w:spacing w:line="360" w:lineRule="auto"/>
        <w:jc w:val="both"/>
        <w:rPr>
          <w:rFonts w:eastAsia="Verdana"/>
          <w:color w:val="000000" w:themeColor="text1"/>
          <w:sz w:val="24"/>
          <w:szCs w:val="24"/>
        </w:rPr>
      </w:pPr>
      <w:r w:rsidRPr="000A14C7">
        <w:rPr>
          <w:rFonts w:eastAsia="Verdana"/>
          <w:color w:val="000000" w:themeColor="text1"/>
          <w:sz w:val="24"/>
          <w:szCs w:val="24"/>
        </w:rPr>
        <w:t xml:space="preserve">Gault, I., Shapcott, J., Luthi, A. and Reid, G. (2017) </w:t>
      </w:r>
      <w:r w:rsidRPr="000A14C7">
        <w:rPr>
          <w:rFonts w:eastAsia="Verdana"/>
          <w:i/>
          <w:iCs/>
          <w:color w:val="000000" w:themeColor="text1"/>
          <w:sz w:val="24"/>
          <w:szCs w:val="24"/>
        </w:rPr>
        <w:t>Communication in Nursing and Healthcare: A Guide for Compassionate Practice</w:t>
      </w:r>
      <w:r w:rsidRPr="000A14C7">
        <w:rPr>
          <w:rFonts w:eastAsia="Verdana"/>
          <w:color w:val="000000" w:themeColor="text1"/>
          <w:sz w:val="24"/>
          <w:szCs w:val="24"/>
        </w:rPr>
        <w:t>. London: SAGE.</w:t>
      </w:r>
    </w:p>
    <w:p w:rsidRPr="000A14C7" w:rsidR="000A14C7" w:rsidP="000A14C7" w:rsidRDefault="000A14C7" w14:paraId="46834AA8" w14:textId="77777777">
      <w:pPr>
        <w:spacing w:line="360" w:lineRule="auto"/>
        <w:jc w:val="both"/>
        <w:rPr>
          <w:rFonts w:eastAsia="Verdana"/>
          <w:color w:val="000000" w:themeColor="text1"/>
          <w:sz w:val="24"/>
          <w:szCs w:val="24"/>
        </w:rPr>
      </w:pPr>
      <w:r w:rsidRPr="000A14C7">
        <w:rPr>
          <w:rFonts w:eastAsia="Verdana"/>
          <w:color w:val="000000" w:themeColor="text1"/>
          <w:sz w:val="24"/>
          <w:szCs w:val="24"/>
        </w:rPr>
        <w:t xml:space="preserve">Tarrant, P. (2017) </w:t>
      </w:r>
      <w:r w:rsidRPr="000A14C7">
        <w:rPr>
          <w:rFonts w:eastAsia="Verdana"/>
          <w:i/>
          <w:iCs/>
          <w:color w:val="000000" w:themeColor="text1"/>
          <w:sz w:val="24"/>
          <w:szCs w:val="24"/>
        </w:rPr>
        <w:t>Reflective Practice and Professional Development</w:t>
      </w:r>
      <w:r w:rsidRPr="000A14C7">
        <w:rPr>
          <w:rFonts w:eastAsia="Verdana"/>
          <w:color w:val="000000" w:themeColor="text1"/>
          <w:sz w:val="24"/>
          <w:szCs w:val="24"/>
        </w:rPr>
        <w:t>. Thousand Oaks, CA: SAGE.</w:t>
      </w:r>
    </w:p>
    <w:p w:rsidRPr="000A14C7" w:rsidR="000A14C7" w:rsidP="000A14C7" w:rsidRDefault="000A14C7" w14:paraId="35D3D949" w14:textId="77777777">
      <w:pPr>
        <w:spacing w:line="360" w:lineRule="auto"/>
        <w:jc w:val="both"/>
        <w:rPr>
          <w:rFonts w:eastAsia="Verdana"/>
          <w:color w:val="000000" w:themeColor="text1"/>
          <w:sz w:val="24"/>
          <w:szCs w:val="24"/>
        </w:rPr>
      </w:pPr>
      <w:r w:rsidRPr="000A14C7">
        <w:rPr>
          <w:rFonts w:eastAsia="Verdana"/>
          <w:color w:val="000000" w:themeColor="text1"/>
          <w:sz w:val="24"/>
          <w:szCs w:val="24"/>
        </w:rPr>
        <w:t xml:space="preserve">Thompson, N. (2018) </w:t>
      </w:r>
      <w:r w:rsidRPr="000A14C7">
        <w:rPr>
          <w:rFonts w:eastAsia="Verdana"/>
          <w:i/>
          <w:iCs/>
          <w:color w:val="000000" w:themeColor="text1"/>
          <w:sz w:val="24"/>
          <w:szCs w:val="24"/>
        </w:rPr>
        <w:t>Effective Communication: A Guide for the People Professions</w:t>
      </w:r>
      <w:r w:rsidRPr="000A14C7">
        <w:rPr>
          <w:rFonts w:eastAsia="Verdana"/>
          <w:color w:val="000000" w:themeColor="text1"/>
          <w:sz w:val="24"/>
          <w:szCs w:val="24"/>
        </w:rPr>
        <w:t>. 3rd edn. London: Palgrave.</w:t>
      </w:r>
    </w:p>
    <w:p w:rsidRPr="00D212FD" w:rsidR="00C46EED" w:rsidP="00CC3F85" w:rsidRDefault="00C46EED" w14:paraId="3FD86A8B" w14:textId="4FD0ECAD">
      <w:pPr>
        <w:spacing w:line="360" w:lineRule="auto"/>
        <w:jc w:val="both"/>
        <w:rPr>
          <w:rFonts w:eastAsia="Verdana"/>
          <w:b/>
          <w:bCs/>
          <w:color w:val="000000" w:themeColor="text1"/>
          <w:sz w:val="24"/>
          <w:szCs w:val="24"/>
        </w:rPr>
      </w:pPr>
    </w:p>
    <w:sectPr w:rsidRPr="00D212FD" w:rsidR="00C46EED">
      <w:footerReference w:type="default" r:id="rId11"/>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E26C2" w:rsidRDefault="00FE26C2" w14:paraId="58C949CA" w14:textId="77777777">
      <w:pPr>
        <w:spacing w:line="240" w:lineRule="auto"/>
      </w:pPr>
      <w:r>
        <w:separator/>
      </w:r>
    </w:p>
  </w:endnote>
  <w:endnote w:type="continuationSeparator" w:id="0">
    <w:p w:rsidR="00FE26C2" w:rsidRDefault="00FE26C2" w14:paraId="29150733"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9616418"/>
      <w:docPartObj>
        <w:docPartGallery w:val="Page Numbers (Bottom of Page)"/>
        <w:docPartUnique/>
      </w:docPartObj>
    </w:sdtPr>
    <w:sdtEndPr>
      <w:rPr>
        <w:noProof/>
      </w:rPr>
    </w:sdtEndPr>
    <w:sdtContent>
      <w:p w:rsidR="000A14C7" w:rsidRDefault="000A14C7" w14:paraId="16B99E7A" w14:textId="192DA2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804B7" w:rsidRDefault="007804B7" w14:paraId="2C1CB9B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E26C2" w:rsidRDefault="00FE26C2" w14:paraId="2BE7C331" w14:textId="77777777">
      <w:pPr>
        <w:spacing w:line="240" w:lineRule="auto"/>
      </w:pPr>
      <w:r>
        <w:rPr>
          <w:color w:val="000000"/>
        </w:rPr>
        <w:separator/>
      </w:r>
    </w:p>
  </w:footnote>
  <w:footnote w:type="continuationSeparator" w:id="0">
    <w:p w:rsidR="00FE26C2" w:rsidRDefault="00FE26C2" w14:paraId="7E51F40B" w14:textId="77777777">
      <w:pPr>
        <w:spacing w:line="240" w:lineRule="auto"/>
      </w:pPr>
      <w:r>
        <w:continuationSeparator/>
      </w:r>
    </w:p>
  </w:footnote>
</w:footnotes>
</file>

<file path=word/intelligence2.xml><?xml version="1.0" encoding="utf-8"?>
<int2:intelligence xmlns:int2="http://schemas.microsoft.com/office/intelligence/2020/intelligence">
  <int2:observations>
    <int2:bookmark int2:bookmarkName="_Int_txicvRtV" int2:invalidationBookmarkName="" int2:hashCode="d/DwUVh1Kf9KIc" int2:id="Eze8TXfj">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4">
    <w:nsid w:val="26ac24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c2dca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e5310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e265d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06e73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66681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3685b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d099b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cd81cf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5">
    <w:nsid w:val="29cf23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6c146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3822014"/>
    <w:multiLevelType w:val="multilevel"/>
    <w:tmpl w:val="B75E37F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7FE16BE"/>
    <w:multiLevelType w:val="multilevel"/>
    <w:tmpl w:val="570A89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37445E72"/>
    <w:multiLevelType w:val="multilevel"/>
    <w:tmpl w:val="3174AF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48B33B24"/>
    <w:multiLevelType w:val="multilevel"/>
    <w:tmpl w:val="3D763C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FB35838"/>
    <w:multiLevelType w:val="multilevel"/>
    <w:tmpl w:val="4E6873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5452273D"/>
    <w:multiLevelType w:val="multilevel"/>
    <w:tmpl w:val="272AE2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58BA0E31"/>
    <w:multiLevelType w:val="multilevel"/>
    <w:tmpl w:val="5E94B4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5E9A1653"/>
    <w:multiLevelType w:val="multilevel"/>
    <w:tmpl w:val="4F2E03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62103F07"/>
    <w:multiLevelType w:val="multilevel"/>
    <w:tmpl w:val="713EF9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6A877AFA"/>
    <w:multiLevelType w:val="multilevel"/>
    <w:tmpl w:val="256026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6D1170E9"/>
    <w:multiLevelType w:val="multilevel"/>
    <w:tmpl w:val="E06AED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6F8D566C"/>
    <w:multiLevelType w:val="multilevel"/>
    <w:tmpl w:val="8BFCC9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7076320B"/>
    <w:multiLevelType w:val="hybridMultilevel"/>
    <w:tmpl w:val="7E305794"/>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3" w15:restartNumberingAfterBreak="0">
    <w:nsid w:val="7997628C"/>
    <w:multiLevelType w:val="hybridMultilevel"/>
    <w:tmpl w:val="C8A62C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 w16cid:durableId="950432261">
    <w:abstractNumId w:val="12"/>
  </w:num>
  <w:num w:numId="2" w16cid:durableId="1933659667">
    <w:abstractNumId w:val="13"/>
  </w:num>
  <w:num w:numId="3" w16cid:durableId="476340249">
    <w:abstractNumId w:val="10"/>
  </w:num>
  <w:num w:numId="4" w16cid:durableId="525022086">
    <w:abstractNumId w:val="6"/>
  </w:num>
  <w:num w:numId="5" w16cid:durableId="369182883">
    <w:abstractNumId w:val="9"/>
  </w:num>
  <w:num w:numId="6" w16cid:durableId="506216166">
    <w:abstractNumId w:val="7"/>
  </w:num>
  <w:num w:numId="7" w16cid:durableId="1779982676">
    <w:abstractNumId w:val="3"/>
  </w:num>
  <w:num w:numId="8" w16cid:durableId="1858763962">
    <w:abstractNumId w:val="1"/>
  </w:num>
  <w:num w:numId="9" w16cid:durableId="564148582">
    <w:abstractNumId w:val="2"/>
  </w:num>
  <w:num w:numId="10" w16cid:durableId="1471169819">
    <w:abstractNumId w:val="4"/>
  </w:num>
  <w:num w:numId="11" w16cid:durableId="1303077006">
    <w:abstractNumId w:val="5"/>
  </w:num>
  <w:num w:numId="12" w16cid:durableId="154541660">
    <w:abstractNumId w:val="11"/>
  </w:num>
  <w:num w:numId="13" w16cid:durableId="1659000270">
    <w:abstractNumId w:val="8"/>
  </w:num>
  <w:num w:numId="14" w16cid:durableId="108688114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0000"/>
    <w:rsid w:val="0001773D"/>
    <w:rsid w:val="00060967"/>
    <w:rsid w:val="000A14C7"/>
    <w:rsid w:val="000A490D"/>
    <w:rsid w:val="000A59DA"/>
    <w:rsid w:val="000A6D33"/>
    <w:rsid w:val="000C20B6"/>
    <w:rsid w:val="000D2058"/>
    <w:rsid w:val="001616F7"/>
    <w:rsid w:val="00173F1E"/>
    <w:rsid w:val="001852BE"/>
    <w:rsid w:val="001A3C30"/>
    <w:rsid w:val="001C4A6C"/>
    <w:rsid w:val="001F5161"/>
    <w:rsid w:val="00203B5E"/>
    <w:rsid w:val="002C2808"/>
    <w:rsid w:val="00314E59"/>
    <w:rsid w:val="00333FDD"/>
    <w:rsid w:val="00335F42"/>
    <w:rsid w:val="00344188"/>
    <w:rsid w:val="00367A97"/>
    <w:rsid w:val="0038363A"/>
    <w:rsid w:val="00441662"/>
    <w:rsid w:val="00486FC2"/>
    <w:rsid w:val="004D31D3"/>
    <w:rsid w:val="004D5ADA"/>
    <w:rsid w:val="005401EC"/>
    <w:rsid w:val="0056251E"/>
    <w:rsid w:val="005A7BBE"/>
    <w:rsid w:val="005B1D3F"/>
    <w:rsid w:val="00641CB1"/>
    <w:rsid w:val="00687218"/>
    <w:rsid w:val="00707092"/>
    <w:rsid w:val="00726FEE"/>
    <w:rsid w:val="00757FC5"/>
    <w:rsid w:val="007804B7"/>
    <w:rsid w:val="00781126"/>
    <w:rsid w:val="007831E6"/>
    <w:rsid w:val="007B699E"/>
    <w:rsid w:val="007C7D28"/>
    <w:rsid w:val="0081731D"/>
    <w:rsid w:val="00841553"/>
    <w:rsid w:val="008467C8"/>
    <w:rsid w:val="008731C0"/>
    <w:rsid w:val="00941919"/>
    <w:rsid w:val="009814B5"/>
    <w:rsid w:val="0099AC8E"/>
    <w:rsid w:val="00A319CB"/>
    <w:rsid w:val="00A40468"/>
    <w:rsid w:val="00A4765B"/>
    <w:rsid w:val="00A97C73"/>
    <w:rsid w:val="00AD6FB8"/>
    <w:rsid w:val="00AD75F4"/>
    <w:rsid w:val="00AE51BF"/>
    <w:rsid w:val="00B1402F"/>
    <w:rsid w:val="00BC27A8"/>
    <w:rsid w:val="00C04F1B"/>
    <w:rsid w:val="00C10824"/>
    <w:rsid w:val="00C16BE1"/>
    <w:rsid w:val="00C34BEA"/>
    <w:rsid w:val="00C46EED"/>
    <w:rsid w:val="00C66091"/>
    <w:rsid w:val="00CC3F85"/>
    <w:rsid w:val="00CD3DA6"/>
    <w:rsid w:val="00CD42EC"/>
    <w:rsid w:val="00D13281"/>
    <w:rsid w:val="00D212FD"/>
    <w:rsid w:val="00D34FED"/>
    <w:rsid w:val="00D45B47"/>
    <w:rsid w:val="00D80574"/>
    <w:rsid w:val="00DD6B16"/>
    <w:rsid w:val="00E22875"/>
    <w:rsid w:val="00E42822"/>
    <w:rsid w:val="00E53C21"/>
    <w:rsid w:val="00E7BE12"/>
    <w:rsid w:val="00EA545F"/>
    <w:rsid w:val="00EC4D9E"/>
    <w:rsid w:val="00ED258A"/>
    <w:rsid w:val="00F809B7"/>
    <w:rsid w:val="00F97970"/>
    <w:rsid w:val="00FE26C2"/>
    <w:rsid w:val="00FF6663"/>
    <w:rsid w:val="0229FC8F"/>
    <w:rsid w:val="0233D70F"/>
    <w:rsid w:val="024719A9"/>
    <w:rsid w:val="02712208"/>
    <w:rsid w:val="027A794C"/>
    <w:rsid w:val="02F39A88"/>
    <w:rsid w:val="04FA8A2C"/>
    <w:rsid w:val="052437F9"/>
    <w:rsid w:val="057385B1"/>
    <w:rsid w:val="05F133D1"/>
    <w:rsid w:val="071DE8DF"/>
    <w:rsid w:val="074E83A0"/>
    <w:rsid w:val="075E31C5"/>
    <w:rsid w:val="0783FC94"/>
    <w:rsid w:val="07C00E1F"/>
    <w:rsid w:val="07EE938F"/>
    <w:rsid w:val="08101329"/>
    <w:rsid w:val="08176015"/>
    <w:rsid w:val="0959B705"/>
    <w:rsid w:val="0A3E7BEC"/>
    <w:rsid w:val="0CAFF33C"/>
    <w:rsid w:val="0CD959A6"/>
    <w:rsid w:val="0E55DA00"/>
    <w:rsid w:val="0E95F0A1"/>
    <w:rsid w:val="0FFA70D0"/>
    <w:rsid w:val="10831F6A"/>
    <w:rsid w:val="10D64B32"/>
    <w:rsid w:val="110EADB5"/>
    <w:rsid w:val="1117B1CF"/>
    <w:rsid w:val="112F3741"/>
    <w:rsid w:val="11F5A7F2"/>
    <w:rsid w:val="121F6C15"/>
    <w:rsid w:val="121F9368"/>
    <w:rsid w:val="131A0A4A"/>
    <w:rsid w:val="1347B857"/>
    <w:rsid w:val="138E6029"/>
    <w:rsid w:val="13D9218F"/>
    <w:rsid w:val="13F92860"/>
    <w:rsid w:val="140C0126"/>
    <w:rsid w:val="165961E4"/>
    <w:rsid w:val="1682FD69"/>
    <w:rsid w:val="16CB49EB"/>
    <w:rsid w:val="16ECAD39"/>
    <w:rsid w:val="16F9D181"/>
    <w:rsid w:val="16FB21FF"/>
    <w:rsid w:val="175EFED3"/>
    <w:rsid w:val="18160DFB"/>
    <w:rsid w:val="1818F916"/>
    <w:rsid w:val="187FDD50"/>
    <w:rsid w:val="19657883"/>
    <w:rsid w:val="1A2C861F"/>
    <w:rsid w:val="1A9B24F3"/>
    <w:rsid w:val="1B392E38"/>
    <w:rsid w:val="1B3AB453"/>
    <w:rsid w:val="1BABEB36"/>
    <w:rsid w:val="1BBD03A7"/>
    <w:rsid w:val="1C74B390"/>
    <w:rsid w:val="1CA118A6"/>
    <w:rsid w:val="1CEF9315"/>
    <w:rsid w:val="1D105C5B"/>
    <w:rsid w:val="1E4F0950"/>
    <w:rsid w:val="1F6AEC77"/>
    <w:rsid w:val="1FF15F70"/>
    <w:rsid w:val="2068F000"/>
    <w:rsid w:val="21101350"/>
    <w:rsid w:val="218EDD6E"/>
    <w:rsid w:val="21A746E9"/>
    <w:rsid w:val="22786073"/>
    <w:rsid w:val="2295414F"/>
    <w:rsid w:val="23493A66"/>
    <w:rsid w:val="24D7AAAF"/>
    <w:rsid w:val="25003176"/>
    <w:rsid w:val="251394FF"/>
    <w:rsid w:val="25503AA6"/>
    <w:rsid w:val="261363D1"/>
    <w:rsid w:val="26E5DE33"/>
    <w:rsid w:val="271A64F4"/>
    <w:rsid w:val="280ED32F"/>
    <w:rsid w:val="29510F01"/>
    <w:rsid w:val="2B6E3CEC"/>
    <w:rsid w:val="2C06AB10"/>
    <w:rsid w:val="2CA2981B"/>
    <w:rsid w:val="2CDF6B18"/>
    <w:rsid w:val="2DA13593"/>
    <w:rsid w:val="2E27298B"/>
    <w:rsid w:val="2E5B62A2"/>
    <w:rsid w:val="2E9B8EFC"/>
    <w:rsid w:val="2EB2D1E3"/>
    <w:rsid w:val="2F4B7414"/>
    <w:rsid w:val="2F4DAB64"/>
    <w:rsid w:val="2FE6F2D4"/>
    <w:rsid w:val="30B6CCF5"/>
    <w:rsid w:val="32289EC7"/>
    <w:rsid w:val="32F94F38"/>
    <w:rsid w:val="335EF701"/>
    <w:rsid w:val="33B628F4"/>
    <w:rsid w:val="3413C24E"/>
    <w:rsid w:val="344BD64E"/>
    <w:rsid w:val="34B708FB"/>
    <w:rsid w:val="34C73360"/>
    <w:rsid w:val="353AAE0F"/>
    <w:rsid w:val="35A87724"/>
    <w:rsid w:val="35FD2F92"/>
    <w:rsid w:val="36B88DB5"/>
    <w:rsid w:val="37B8C95C"/>
    <w:rsid w:val="37E5CDFC"/>
    <w:rsid w:val="386E1F8B"/>
    <w:rsid w:val="39150C13"/>
    <w:rsid w:val="3939E9C8"/>
    <w:rsid w:val="39E41272"/>
    <w:rsid w:val="3CAA0728"/>
    <w:rsid w:val="3D319396"/>
    <w:rsid w:val="3E1CB483"/>
    <w:rsid w:val="3E4D66AF"/>
    <w:rsid w:val="3F0B8ABB"/>
    <w:rsid w:val="3FFE901E"/>
    <w:rsid w:val="404018D4"/>
    <w:rsid w:val="406E9F93"/>
    <w:rsid w:val="4135719E"/>
    <w:rsid w:val="41387D4C"/>
    <w:rsid w:val="41573983"/>
    <w:rsid w:val="416F1399"/>
    <w:rsid w:val="418896C3"/>
    <w:rsid w:val="41E8F69B"/>
    <w:rsid w:val="42010575"/>
    <w:rsid w:val="423F1D18"/>
    <w:rsid w:val="427C7579"/>
    <w:rsid w:val="42DA22C1"/>
    <w:rsid w:val="435B5658"/>
    <w:rsid w:val="4399AD1E"/>
    <w:rsid w:val="43C4EFCE"/>
    <w:rsid w:val="459E6388"/>
    <w:rsid w:val="45A443A5"/>
    <w:rsid w:val="469FA7CA"/>
    <w:rsid w:val="474C88D9"/>
    <w:rsid w:val="47AB3A8C"/>
    <w:rsid w:val="47C88EA0"/>
    <w:rsid w:val="48E65EFC"/>
    <w:rsid w:val="4901AE1A"/>
    <w:rsid w:val="4950A181"/>
    <w:rsid w:val="496E4045"/>
    <w:rsid w:val="497B01C5"/>
    <w:rsid w:val="497B70E0"/>
    <w:rsid w:val="4AC897B9"/>
    <w:rsid w:val="4B02CE18"/>
    <w:rsid w:val="4B7D657A"/>
    <w:rsid w:val="4BA70117"/>
    <w:rsid w:val="4BC72C9D"/>
    <w:rsid w:val="4C39C93B"/>
    <w:rsid w:val="4C49AAC4"/>
    <w:rsid w:val="4C62D84F"/>
    <w:rsid w:val="4D05C6B1"/>
    <w:rsid w:val="4DB52514"/>
    <w:rsid w:val="50BF9612"/>
    <w:rsid w:val="50C8E5AC"/>
    <w:rsid w:val="51664023"/>
    <w:rsid w:val="52293D0B"/>
    <w:rsid w:val="52308E61"/>
    <w:rsid w:val="52C63566"/>
    <w:rsid w:val="538BA925"/>
    <w:rsid w:val="53B60BE8"/>
    <w:rsid w:val="54B7432E"/>
    <w:rsid w:val="54F5CF20"/>
    <w:rsid w:val="55CC1508"/>
    <w:rsid w:val="55F8A132"/>
    <w:rsid w:val="56F4F054"/>
    <w:rsid w:val="572B7AD6"/>
    <w:rsid w:val="57DA6562"/>
    <w:rsid w:val="58270900"/>
    <w:rsid w:val="58F99D7F"/>
    <w:rsid w:val="58FA47F6"/>
    <w:rsid w:val="5AB58475"/>
    <w:rsid w:val="5B395B64"/>
    <w:rsid w:val="5BB12419"/>
    <w:rsid w:val="5BEC1626"/>
    <w:rsid w:val="5C1411A3"/>
    <w:rsid w:val="5C1CC8B4"/>
    <w:rsid w:val="5C2EC169"/>
    <w:rsid w:val="5C406BEA"/>
    <w:rsid w:val="5CB98A25"/>
    <w:rsid w:val="5CC0E52E"/>
    <w:rsid w:val="5CC5A6D3"/>
    <w:rsid w:val="5E845C9C"/>
    <w:rsid w:val="60786BE5"/>
    <w:rsid w:val="61DBB177"/>
    <w:rsid w:val="6276C52E"/>
    <w:rsid w:val="63DF8796"/>
    <w:rsid w:val="65025BEC"/>
    <w:rsid w:val="6596A1D9"/>
    <w:rsid w:val="66337C60"/>
    <w:rsid w:val="664363B2"/>
    <w:rsid w:val="66AE012F"/>
    <w:rsid w:val="673AB144"/>
    <w:rsid w:val="6755BB69"/>
    <w:rsid w:val="67D73F30"/>
    <w:rsid w:val="67D9E1FF"/>
    <w:rsid w:val="682C0449"/>
    <w:rsid w:val="68BE1C6F"/>
    <w:rsid w:val="68F0A2E8"/>
    <w:rsid w:val="69BD170D"/>
    <w:rsid w:val="69D237D4"/>
    <w:rsid w:val="6A05C4D8"/>
    <w:rsid w:val="6AFA6BDE"/>
    <w:rsid w:val="6B080C56"/>
    <w:rsid w:val="6BA59133"/>
    <w:rsid w:val="6BAF6F4A"/>
    <w:rsid w:val="6E144601"/>
    <w:rsid w:val="6F675D07"/>
    <w:rsid w:val="6FF74184"/>
    <w:rsid w:val="703DA201"/>
    <w:rsid w:val="71D03FA0"/>
    <w:rsid w:val="72043E29"/>
    <w:rsid w:val="73B5264C"/>
    <w:rsid w:val="73CCB1F3"/>
    <w:rsid w:val="74489E74"/>
    <w:rsid w:val="74624D73"/>
    <w:rsid w:val="7495E8FC"/>
    <w:rsid w:val="74EB65B5"/>
    <w:rsid w:val="74FDC95D"/>
    <w:rsid w:val="7572E209"/>
    <w:rsid w:val="75BADDED"/>
    <w:rsid w:val="760E969A"/>
    <w:rsid w:val="76D051E6"/>
    <w:rsid w:val="77131129"/>
    <w:rsid w:val="7793A4FF"/>
    <w:rsid w:val="77B3FB01"/>
    <w:rsid w:val="78010B03"/>
    <w:rsid w:val="78DEC6C4"/>
    <w:rsid w:val="7AB03BBA"/>
    <w:rsid w:val="7B9A0C09"/>
    <w:rsid w:val="7C0B03A2"/>
    <w:rsid w:val="7C7F9D48"/>
    <w:rsid w:val="7DDA4942"/>
    <w:rsid w:val="7E3D5321"/>
    <w:rsid w:val="7E429C11"/>
    <w:rsid w:val="7E60A541"/>
    <w:rsid w:val="7E6E5F02"/>
    <w:rsid w:val="7EA38FAC"/>
    <w:rsid w:val="7FF0DC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styleId="HeaderChar" w:customStyle="1">
    <w:name w:val="Header Char"/>
    <w:basedOn w:val="DefaultParagraphFont"/>
  </w:style>
  <w:style w:type="paragraph" w:styleId="Footer">
    <w:name w:val="footer"/>
    <w:basedOn w:val="Normal"/>
    <w:uiPriority w:val="99"/>
    <w:pPr>
      <w:tabs>
        <w:tab w:val="center" w:pos="4513"/>
        <w:tab w:val="right" w:pos="9026"/>
      </w:tabs>
      <w:spacing w:line="240" w:lineRule="auto"/>
    </w:pPr>
  </w:style>
  <w:style w:type="character" w:styleId="FooterChar" w:customStyle="1">
    <w:name w:val="Footer Char"/>
    <w:basedOn w:val="DefaultParagraphFont"/>
    <w:uiPriority w:val="99"/>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hAnsi="Times New Roman" w:eastAsia="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hAnsiTheme="minorHAnsi" w:eastAsiaTheme="minorHAnsi" w:cstheme="minorBidi"/>
      <w:kern w:val="2"/>
      <w:sz w:val="24"/>
      <w:szCs w:val="24"/>
      <w:lang w:eastAsia="en-US"/>
      <w14:ligatures w14:val="standardContextual"/>
    </w:rPr>
  </w:style>
  <w:style w:type="paragraph" w:styleId="TOCHeading">
    <w:name w:val="TOC Heading"/>
    <w:basedOn w:val="Heading1"/>
    <w:next w:val="Normal"/>
    <w:uiPriority w:val="39"/>
    <w:unhideWhenUsed/>
    <w:qFormat/>
    <w:rsid w:val="000A14C7"/>
    <w:pPr>
      <w:suppressAutoHyphens w:val="0"/>
      <w:autoSpaceDN/>
      <w:spacing w:before="240" w:after="0" w:line="259" w:lineRule="auto"/>
      <w:textAlignment w:val="auto"/>
      <w:outlineLvl w:val="9"/>
    </w:pPr>
    <w:rPr>
      <w:rFonts w:asciiTheme="majorHAnsi" w:hAnsiTheme="majorHAnsi" w:eastAsiaTheme="majorEastAsia" w:cstheme="majorBidi"/>
      <w:color w:val="0F4761" w:themeColor="accent1" w:themeShade="BF"/>
      <w:sz w:val="32"/>
      <w:szCs w:val="32"/>
      <w:lang w:val="en-US" w:eastAsia="en-US"/>
    </w:rPr>
  </w:style>
  <w:style w:type="paragraph" w:styleId="TOC1">
    <w:name w:val="toc 1"/>
    <w:basedOn w:val="Normal"/>
    <w:next w:val="Normal"/>
    <w:autoRedefine/>
    <w:uiPriority w:val="39"/>
    <w:unhideWhenUsed/>
    <w:rsid w:val="000A14C7"/>
    <w:pPr>
      <w:spacing w:after="100"/>
    </w:pPr>
  </w:style>
  <w:style w:type="paragraph" w:styleId="TOC2">
    <w:name w:val="toc 2"/>
    <w:basedOn w:val="Normal"/>
    <w:next w:val="Normal"/>
    <w:autoRedefine/>
    <w:uiPriority w:val="39"/>
    <w:unhideWhenUsed/>
    <w:rsid w:val="000A14C7"/>
    <w:pPr>
      <w:spacing w:after="100"/>
      <w:ind w:left="220"/>
    </w:pPr>
  </w:style>
  <w:style w:type="character" w:styleId="Hyperlink">
    <w:name w:val="Hyperlink"/>
    <w:basedOn w:val="DefaultParagraphFont"/>
    <w:uiPriority w:val="99"/>
    <w:unhideWhenUsed/>
    <w:rsid w:val="000A14C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microsoft.com/office/2020/10/relationships/intelligence" Target="intelligence2.xml" Id="R532e0e05465446a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BCAF38596F6224C85994D82B7D04C5E" ma:contentTypeVersion="5" ma:contentTypeDescription="Create a new document." ma:contentTypeScope="" ma:versionID="1ba15edb323595340ba4d4e3dabbbc74">
  <xsd:schema xmlns:xsd="http://www.w3.org/2001/XMLSchema" xmlns:xs="http://www.w3.org/2001/XMLSchema" xmlns:p="http://schemas.microsoft.com/office/2006/metadata/properties" xmlns:ns3="5a96fd87-d65e-4250-a0f3-23014b7624a5" targetNamespace="http://schemas.microsoft.com/office/2006/metadata/properties" ma:root="true" ma:fieldsID="f85f1703efa0cd542e82d6361f1d436c" ns3:_="">
    <xsd:import namespace="5a96fd87-d65e-4250-a0f3-23014b7624a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96fd87-d65e-4250-a0f3-23014b7624a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a96fd87-d65e-4250-a0f3-23014b7624a5" xsi:nil="true"/>
  </documentManagement>
</p:properties>
</file>

<file path=customXml/itemProps1.xml><?xml version="1.0" encoding="utf-8"?>
<ds:datastoreItem xmlns:ds="http://schemas.openxmlformats.org/officeDocument/2006/customXml" ds:itemID="{7E9CE8CF-20D3-4A15-8C6A-B98536B98625}">
  <ds:schemaRefs>
    <ds:schemaRef ds:uri="http://schemas.openxmlformats.org/officeDocument/2006/bibliography"/>
  </ds:schemaRefs>
</ds:datastoreItem>
</file>

<file path=customXml/itemProps2.xml><?xml version="1.0" encoding="utf-8"?>
<ds:datastoreItem xmlns:ds="http://schemas.openxmlformats.org/officeDocument/2006/customXml" ds:itemID="{6FCC8233-FAB8-41DE-8F5E-AA628BD5EB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96fd87-d65e-4250-a0f3-23014b7624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86273F-0E32-4C23-B16D-D62E6592EB9E}">
  <ds:schemaRefs>
    <ds:schemaRef ds:uri="http://schemas.microsoft.com/sharepoint/v3/contenttype/forms"/>
  </ds:schemaRefs>
</ds:datastoreItem>
</file>

<file path=customXml/itemProps4.xml><?xml version="1.0" encoding="utf-8"?>
<ds:datastoreItem xmlns:ds="http://schemas.openxmlformats.org/officeDocument/2006/customXml" ds:itemID="{386BC240-4EA5-420F-A143-332B7EE1C7F9}">
  <ds:schemaRefs>
    <ds:schemaRef ds:uri="http://schemas.microsoft.com/office/2006/metadata/properties"/>
    <ds:schemaRef ds:uri="http://schemas.microsoft.com/office/infopath/2007/PartnerControls"/>
    <ds:schemaRef ds:uri="5a96fd87-d65e-4250-a0f3-23014b7624a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Job application form template</dc:title>
  <dc:creator>Frank Fitzgerald</dc:creator>
  <lastModifiedBy>Tigist Mezene Mamo (2512511)</lastModifiedBy>
  <revision>4</revision>
  <dcterms:created xsi:type="dcterms:W3CDTF">2026-07-04T18:57:00.0000000Z</dcterms:created>
  <dcterms:modified xsi:type="dcterms:W3CDTF">2026-08-18T03:29:12.5265972Z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0x010100ABCAF38596F6224C85994D82B7D04C5E</vt:lpwstr>
  </property>
</Properties>
</file>