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C4DF1" w14:textId="77777777" w:rsidR="00617786" w:rsidRPr="00932852" w:rsidRDefault="00617786" w:rsidP="00617786">
      <w:pPr>
        <w:spacing w:before="100" w:beforeAutospacing="1" w:after="100" w:afterAutospacing="1" w:line="240" w:lineRule="auto"/>
        <w:jc w:val="center"/>
        <w:outlineLvl w:val="2"/>
        <w:rPr>
          <w:rFonts w:ascii="Times New Roman" w:hAnsi="Times New Roman" w:cs="Times New Roman"/>
          <w:b/>
          <w:bCs/>
          <w:sz w:val="28"/>
          <w:szCs w:val="28"/>
        </w:rPr>
      </w:pPr>
      <w:r w:rsidRPr="00932852">
        <w:rPr>
          <w:rFonts w:ascii="Times New Roman" w:hAnsi="Times New Roman" w:cs="Times New Roman"/>
          <w:b/>
          <w:bCs/>
          <w:sz w:val="28"/>
          <w:szCs w:val="28"/>
        </w:rPr>
        <w:t>Essential factors for developing successful personal professional branding among students and graduates in Albania</w:t>
      </w:r>
    </w:p>
    <w:p w14:paraId="1666EC59" w14:textId="77777777" w:rsidR="00617786" w:rsidRPr="00932852" w:rsidRDefault="00617786" w:rsidP="00617786">
      <w:pPr>
        <w:spacing w:before="100" w:beforeAutospacing="1" w:after="100" w:afterAutospacing="1" w:line="240" w:lineRule="auto"/>
        <w:jc w:val="center"/>
        <w:outlineLvl w:val="2"/>
        <w:rPr>
          <w:rFonts w:ascii="Times New Roman" w:hAnsi="Times New Roman" w:cs="Times New Roman"/>
          <w:b/>
          <w:bCs/>
          <w:sz w:val="28"/>
          <w:szCs w:val="28"/>
        </w:rPr>
      </w:pPr>
    </w:p>
    <w:p w14:paraId="0585C4FD" w14:textId="77777777" w:rsidR="00617786" w:rsidRPr="00932852" w:rsidRDefault="00617786" w:rsidP="00617786">
      <w:pPr>
        <w:spacing w:before="100" w:beforeAutospacing="1" w:after="100" w:afterAutospacing="1" w:line="240" w:lineRule="auto"/>
        <w:outlineLvl w:val="2"/>
        <w:rPr>
          <w:rFonts w:ascii="Times New Roman" w:hAnsi="Times New Roman" w:cs="Times New Roman"/>
          <w:b/>
          <w:bCs/>
        </w:rPr>
      </w:pPr>
      <w:r w:rsidRPr="00932852">
        <w:rPr>
          <w:rFonts w:ascii="Times New Roman" w:hAnsi="Times New Roman" w:cs="Times New Roman"/>
          <w:b/>
          <w:bCs/>
        </w:rPr>
        <w:t>Research Background</w:t>
      </w:r>
    </w:p>
    <w:p w14:paraId="77E2C94A"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r w:rsidRPr="00932852">
        <w:rPr>
          <w:rFonts w:ascii="Times New Roman" w:eastAsia="Times New Roman" w:hAnsi="Times New Roman" w:cs="Times New Roman"/>
          <w:kern w:val="0"/>
          <w:sz w:val="22"/>
          <w:szCs w:val="22"/>
          <w:lang w:eastAsia="en-GB"/>
          <w14:ligatures w14:val="none"/>
        </w:rPr>
        <w:t>Branding, dating back to ancient civilizations, emerged during the Industrial Revolution in the 19th century to differentiate products in the marketplace. Nowadays, recent research highlights the psychological and emotional connections of brands across various products, services, and organizations. In the digital age, individuals are also actively shaping and managing their brand image within the framework of personal professional branding.</w:t>
      </w:r>
    </w:p>
    <w:p w14:paraId="5251229A"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r w:rsidRPr="00932852">
        <w:rPr>
          <w:rFonts w:ascii="Times New Roman" w:eastAsia="Times New Roman" w:hAnsi="Times New Roman" w:cs="Times New Roman"/>
          <w:kern w:val="0"/>
          <w:sz w:val="22"/>
          <w:szCs w:val="22"/>
          <w:lang w:eastAsia="en-GB"/>
          <w14:ligatures w14:val="none"/>
        </w:rPr>
        <w:t>Personal branding, a term coined by Tom Peters in 1997, is a concept that challenges traditional notions of brand. Today, creating a distinctive digital personal brand identity is crucial for building an authentic reputation and value, helping individuals differentiate themselves in a competitive job market. The growth and expansion of social media and other digital platforms have made it easier for individuals to present their skills, experiences, and qualities to a global audience. According to a study by Brand Builders Group (2018), more than 70% of employers use social media to screen job candidates, and 57% of employers are less likely to interview candidates they cannot find online. Therefore, having a strong personal brand can significantly enhance an individual's career prospects and increase their chances of success.</w:t>
      </w:r>
    </w:p>
    <w:p w14:paraId="0DA95E91"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r w:rsidRPr="00932852">
        <w:rPr>
          <w:rFonts w:ascii="Times New Roman" w:eastAsia="Times New Roman" w:hAnsi="Times New Roman" w:cs="Times New Roman"/>
          <w:kern w:val="0"/>
          <w:sz w:val="22"/>
          <w:szCs w:val="22"/>
          <w:lang w:eastAsia="en-GB"/>
          <w14:ligatures w14:val="none"/>
        </w:rPr>
        <w:t>For students and graduates establishing a successful career path, personal branding has significant implications for career development and advancement. Developing a clear vision and purpose for one's career and understanding one's knowledge and skills can help individuals develop a strategy of performance distinctiveness to build a personal brand that stands out from the crowd (William, 2023). By leveraging the power of social media and other online platforms, individuals can identify their unique qualities and establish a clear focus in a relevant field, leading to new job opportunities, career advancement, and increased professional visibility.</w:t>
      </w:r>
    </w:p>
    <w:p w14:paraId="359D9461"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r w:rsidRPr="00932852">
        <w:rPr>
          <w:rFonts w:ascii="Times New Roman" w:eastAsia="Times New Roman" w:hAnsi="Times New Roman" w:cs="Times New Roman"/>
          <w:kern w:val="0"/>
          <w:sz w:val="22"/>
          <w:szCs w:val="22"/>
          <w:lang w:eastAsia="en-GB"/>
          <w14:ligatures w14:val="none"/>
        </w:rPr>
        <w:t xml:space="preserve">Various leading voices have supported the derivation of genuine personal branding, including </w:t>
      </w:r>
      <w:proofErr w:type="spellStart"/>
      <w:r w:rsidRPr="00932852">
        <w:rPr>
          <w:rFonts w:ascii="Times New Roman" w:eastAsia="Times New Roman" w:hAnsi="Times New Roman" w:cs="Times New Roman"/>
          <w:kern w:val="0"/>
          <w:sz w:val="22"/>
          <w:szCs w:val="22"/>
          <w:lang w:eastAsia="en-GB"/>
          <w14:ligatures w14:val="none"/>
        </w:rPr>
        <w:t>Vaynerchuk</w:t>
      </w:r>
      <w:proofErr w:type="spellEnd"/>
      <w:r w:rsidRPr="00932852">
        <w:rPr>
          <w:rFonts w:ascii="Times New Roman" w:eastAsia="Times New Roman" w:hAnsi="Times New Roman" w:cs="Times New Roman"/>
          <w:kern w:val="0"/>
          <w:sz w:val="22"/>
          <w:szCs w:val="22"/>
          <w:lang w:eastAsia="en-GB"/>
          <w14:ligatures w14:val="none"/>
        </w:rPr>
        <w:t xml:space="preserve"> (2013), who emphasized the need to be authentic and true to oneself, Galloway (2017), who suggested using social media intentionally to build one's brand, and Brower (2019), who argued that your personal brand should reflect how you want to show up in the world, not just what you want to achieve. In the context of students and graduates, a personal brand can enhance their employability by strategically showcasing their authentic personal brand to prospective employers.</w:t>
      </w:r>
    </w:p>
    <w:p w14:paraId="79520D73"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r w:rsidRPr="00932852">
        <w:rPr>
          <w:rFonts w:ascii="Times New Roman" w:eastAsia="Times New Roman" w:hAnsi="Times New Roman" w:cs="Times New Roman"/>
          <w:kern w:val="0"/>
          <w:sz w:val="22"/>
          <w:szCs w:val="22"/>
          <w:lang w:eastAsia="en-GB"/>
          <w14:ligatures w14:val="none"/>
        </w:rPr>
        <w:t>However, there is not much interest shown among scholars in Personal Professional Branding, as there is a lack of adequate existing academic literature. Furthermore, not a single academic article or publication was found regarding this topic in the region of Albania. On the other hand, business practice shows the opposite: thousands of non-academic articles, blogs, opinions, books and discourses are found in different channels of online and offline communication, such as the World Wide Web, websites, blogs, social media platforms, panel discussions, and TV and radio programs.</w:t>
      </w:r>
    </w:p>
    <w:p w14:paraId="5BDAE82A" w14:textId="2BA79FC0"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r w:rsidRPr="00932852">
        <w:rPr>
          <w:rFonts w:ascii="Times New Roman" w:eastAsia="Times New Roman" w:hAnsi="Times New Roman" w:cs="Times New Roman"/>
          <w:kern w:val="0"/>
          <w:sz w:val="22"/>
          <w:szCs w:val="22"/>
          <w:lang w:eastAsia="en-GB"/>
          <w14:ligatures w14:val="none"/>
        </w:rPr>
        <w:t xml:space="preserve">This research seeks to address this gap by exploring the essential factors influencing personal branding effectiveness among students and graduates in Albania. Furthermore, the research aims to investigate what strategies and means of communication are used and their effectiveness in developing successful professional branding strategies among students and graduates. Through a pilot study with a survey among </w:t>
      </w:r>
      <w:r w:rsidR="0005155C" w:rsidRPr="00932852">
        <w:rPr>
          <w:rFonts w:ascii="Times New Roman" w:eastAsia="Times New Roman" w:hAnsi="Times New Roman" w:cs="Times New Roman"/>
          <w:kern w:val="0"/>
          <w:sz w:val="22"/>
          <w:szCs w:val="22"/>
          <w:lang w:eastAsia="en-GB"/>
          <w14:ligatures w14:val="none"/>
        </w:rPr>
        <w:t>63</w:t>
      </w:r>
      <w:r w:rsidRPr="00932852">
        <w:rPr>
          <w:rFonts w:ascii="Times New Roman" w:eastAsia="Times New Roman" w:hAnsi="Times New Roman" w:cs="Times New Roman"/>
          <w:kern w:val="0"/>
          <w:sz w:val="22"/>
          <w:szCs w:val="22"/>
          <w:lang w:eastAsia="en-GB"/>
          <w14:ligatures w14:val="none"/>
        </w:rPr>
        <w:t xml:space="preserve"> students and graduates, data </w:t>
      </w:r>
      <w:r w:rsidR="0005155C" w:rsidRPr="00932852">
        <w:rPr>
          <w:rFonts w:ascii="Times New Roman" w:eastAsia="Times New Roman" w:hAnsi="Times New Roman" w:cs="Times New Roman"/>
          <w:kern w:val="0"/>
          <w:sz w:val="22"/>
          <w:szCs w:val="22"/>
          <w:lang w:eastAsia="en-GB"/>
          <w14:ligatures w14:val="none"/>
        </w:rPr>
        <w:t>are</w:t>
      </w:r>
      <w:r w:rsidRPr="00932852">
        <w:rPr>
          <w:rFonts w:ascii="Times New Roman" w:eastAsia="Times New Roman" w:hAnsi="Times New Roman" w:cs="Times New Roman"/>
          <w:kern w:val="0"/>
          <w:sz w:val="22"/>
          <w:szCs w:val="22"/>
          <w:lang w:eastAsia="en-GB"/>
          <w14:ligatures w14:val="none"/>
        </w:rPr>
        <w:t xml:space="preserve"> collected and analysed through SPSS.</w:t>
      </w:r>
    </w:p>
    <w:p w14:paraId="780988F8"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p>
    <w:p w14:paraId="20D879A6"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p>
    <w:p w14:paraId="2BBF89FB" w14:textId="77777777" w:rsidR="00617786" w:rsidRPr="00932852" w:rsidRDefault="00617786" w:rsidP="00617786">
      <w:pPr>
        <w:spacing w:line="240" w:lineRule="auto"/>
        <w:jc w:val="both"/>
        <w:outlineLvl w:val="2"/>
        <w:rPr>
          <w:rFonts w:ascii="Times New Roman" w:eastAsia="Times New Roman" w:hAnsi="Times New Roman" w:cs="Times New Roman"/>
          <w:kern w:val="0"/>
          <w:sz w:val="22"/>
          <w:szCs w:val="22"/>
          <w:lang w:eastAsia="en-GB"/>
          <w14:ligatures w14:val="none"/>
        </w:rPr>
      </w:pPr>
    </w:p>
    <w:p w14:paraId="6E1D3042" w14:textId="77777777" w:rsidR="00617786" w:rsidRPr="00932852" w:rsidRDefault="00617786" w:rsidP="0061778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32852">
        <w:rPr>
          <w:rFonts w:ascii="Times New Roman" w:eastAsia="Times New Roman" w:hAnsi="Times New Roman" w:cs="Times New Roman"/>
          <w:b/>
          <w:bCs/>
          <w:kern w:val="0"/>
          <w:sz w:val="27"/>
          <w:szCs w:val="27"/>
          <w:lang w:eastAsia="en-GB"/>
          <w14:ligatures w14:val="none"/>
        </w:rPr>
        <w:lastRenderedPageBreak/>
        <w:t>Research Questions</w:t>
      </w:r>
    </w:p>
    <w:p w14:paraId="70D13827" w14:textId="77777777" w:rsidR="00617786" w:rsidRPr="00932852" w:rsidRDefault="00617786" w:rsidP="0061778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What are the essential factors influencing personal professional branding among students and graduates in Albania?</w:t>
      </w:r>
    </w:p>
    <w:p w14:paraId="25642AD4" w14:textId="77777777" w:rsidR="00617786" w:rsidRPr="00932852" w:rsidRDefault="00617786" w:rsidP="0061778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How effective are the personal professional branding strategies employed by students and graduates?</w:t>
      </w:r>
    </w:p>
    <w:p w14:paraId="0ECBC7D5" w14:textId="77777777" w:rsidR="00617786" w:rsidRPr="00932852" w:rsidRDefault="00617786" w:rsidP="0061778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What strategies and channels of communication do students and graduates use to develop their personal professional branding?</w:t>
      </w:r>
    </w:p>
    <w:p w14:paraId="3ABDEE6D" w14:textId="77777777" w:rsidR="00617786" w:rsidRPr="00932852" w:rsidRDefault="00617786" w:rsidP="0061778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Does the educational institutions help students in building personal professional branding.</w:t>
      </w:r>
    </w:p>
    <w:p w14:paraId="2370A058" w14:textId="77777777" w:rsidR="00617786" w:rsidRPr="00932852" w:rsidRDefault="00617786" w:rsidP="00617786">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32C41428" w14:textId="77777777" w:rsidR="00617786" w:rsidRPr="00932852" w:rsidRDefault="00617786" w:rsidP="0061778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32852">
        <w:rPr>
          <w:rFonts w:ascii="Times New Roman" w:eastAsia="Times New Roman" w:hAnsi="Times New Roman" w:cs="Times New Roman"/>
          <w:b/>
          <w:bCs/>
          <w:kern w:val="0"/>
          <w:sz w:val="27"/>
          <w:szCs w:val="27"/>
          <w:lang w:eastAsia="en-GB"/>
          <w14:ligatures w14:val="none"/>
        </w:rPr>
        <w:t>Hypotheses</w:t>
      </w:r>
    </w:p>
    <w:p w14:paraId="27460140" w14:textId="77777777" w:rsidR="00617786" w:rsidRPr="00932852" w:rsidRDefault="00617786" w:rsidP="00617786">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H0</w:t>
      </w:r>
      <w:r w:rsidRPr="00932852">
        <w:rPr>
          <w:rFonts w:ascii="Times New Roman" w:eastAsia="Times New Roman" w:hAnsi="Times New Roman" w:cs="Times New Roman"/>
          <w:kern w:val="0"/>
          <w:lang w:eastAsia="en-GB"/>
          <w14:ligatures w14:val="none"/>
        </w:rPr>
        <w:t xml:space="preserve"> There is no difference in the effectiveness of the used strategies between students and graduates</w:t>
      </w:r>
    </w:p>
    <w:p w14:paraId="43AAA900" w14:textId="77777777" w:rsidR="00617786" w:rsidRPr="00932852" w:rsidRDefault="00617786" w:rsidP="00617786">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H1</w:t>
      </w:r>
      <w:r w:rsidRPr="00932852">
        <w:rPr>
          <w:rFonts w:ascii="Times New Roman" w:eastAsia="Times New Roman" w:hAnsi="Times New Roman" w:cs="Times New Roman"/>
          <w:kern w:val="0"/>
          <w:lang w:eastAsia="en-GB"/>
          <w14:ligatures w14:val="none"/>
        </w:rPr>
        <w:t xml:space="preserve"> There are differences in the effectiveness of the strategies used by students and graduates.</w:t>
      </w:r>
    </w:p>
    <w:p w14:paraId="05223A0C" w14:textId="77777777" w:rsidR="00617786" w:rsidRPr="00932852" w:rsidRDefault="00617786" w:rsidP="00617786">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 xml:space="preserve">H0 </w:t>
      </w:r>
      <w:r w:rsidRPr="00932852">
        <w:rPr>
          <w:rFonts w:ascii="Times New Roman" w:eastAsia="Times New Roman" w:hAnsi="Times New Roman" w:cs="Times New Roman"/>
          <w:kern w:val="0"/>
          <w:lang w:eastAsia="en-GB"/>
          <w14:ligatures w14:val="none"/>
        </w:rPr>
        <w:t>There is no preference shown among students and graduates in using strategies and channels of communication to develop their personal professional branding.</w:t>
      </w:r>
    </w:p>
    <w:p w14:paraId="0D19980F" w14:textId="77777777" w:rsidR="00617786" w:rsidRPr="00932852" w:rsidRDefault="00617786" w:rsidP="00617786">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 xml:space="preserve">H1 </w:t>
      </w:r>
      <w:r w:rsidRPr="00932852">
        <w:rPr>
          <w:rFonts w:ascii="Times New Roman" w:eastAsia="Times New Roman" w:hAnsi="Times New Roman" w:cs="Times New Roman"/>
          <w:kern w:val="0"/>
          <w:lang w:eastAsia="en-GB"/>
          <w14:ligatures w14:val="none"/>
        </w:rPr>
        <w:t>Graduates use strategies and channels of communication to develop their personal professional branding more than students.</w:t>
      </w:r>
    </w:p>
    <w:p w14:paraId="29EB25AF" w14:textId="77777777" w:rsidR="00617786" w:rsidRPr="00932852" w:rsidRDefault="00617786" w:rsidP="00617786">
      <w:pPr>
        <w:spacing w:before="100" w:beforeAutospacing="1" w:after="100" w:afterAutospacing="1" w:line="240" w:lineRule="auto"/>
        <w:ind w:left="360"/>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 xml:space="preserve">H0 </w:t>
      </w:r>
      <w:r w:rsidRPr="00932852">
        <w:rPr>
          <w:rFonts w:ascii="Times New Roman" w:eastAsia="Times New Roman" w:hAnsi="Times New Roman" w:cs="Times New Roman"/>
          <w:kern w:val="0"/>
          <w:lang w:eastAsia="en-GB"/>
          <w14:ligatures w14:val="none"/>
        </w:rPr>
        <w:t>There is no evidence that education institutions help students to develop personal professional branding</w:t>
      </w:r>
    </w:p>
    <w:p w14:paraId="3D1160D3" w14:textId="77777777" w:rsidR="00617786" w:rsidRPr="00932852" w:rsidRDefault="00617786" w:rsidP="00617786">
      <w:pPr>
        <w:spacing w:before="100" w:beforeAutospacing="1" w:after="100" w:afterAutospacing="1" w:line="240" w:lineRule="auto"/>
        <w:ind w:left="360"/>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 xml:space="preserve">H1 </w:t>
      </w:r>
      <w:r w:rsidRPr="00932852">
        <w:rPr>
          <w:rFonts w:ascii="Times New Roman" w:eastAsia="Times New Roman" w:hAnsi="Times New Roman" w:cs="Times New Roman"/>
          <w:kern w:val="0"/>
          <w:lang w:eastAsia="en-GB"/>
          <w14:ligatures w14:val="none"/>
        </w:rPr>
        <w:t>There is evidence that education institutions help students to develop personal professional branding</w:t>
      </w:r>
    </w:p>
    <w:p w14:paraId="535C3DD8" w14:textId="77777777" w:rsidR="00B617E1" w:rsidRPr="00932852" w:rsidRDefault="00B617E1">
      <w:pPr>
        <w:rPr>
          <w:rFonts w:ascii="Times New Roman" w:hAnsi="Times New Roman" w:cs="Times New Roman"/>
        </w:rPr>
      </w:pPr>
    </w:p>
    <w:p w14:paraId="0AD59106" w14:textId="77777777" w:rsidR="0024505C" w:rsidRPr="00932852" w:rsidRDefault="0024505C">
      <w:pPr>
        <w:rPr>
          <w:rFonts w:ascii="Times New Roman" w:hAnsi="Times New Roman" w:cs="Times New Roman"/>
        </w:rPr>
      </w:pPr>
    </w:p>
    <w:p w14:paraId="521ADA99" w14:textId="77777777" w:rsidR="0024505C" w:rsidRPr="00932852" w:rsidRDefault="0024505C">
      <w:pPr>
        <w:rPr>
          <w:rFonts w:ascii="Times New Roman" w:hAnsi="Times New Roman" w:cs="Times New Roman"/>
        </w:rPr>
      </w:pPr>
    </w:p>
    <w:p w14:paraId="3662B945" w14:textId="77777777" w:rsidR="0024505C" w:rsidRPr="00932852" w:rsidRDefault="0024505C">
      <w:pPr>
        <w:rPr>
          <w:rFonts w:ascii="Times New Roman" w:hAnsi="Times New Roman" w:cs="Times New Roman"/>
        </w:rPr>
      </w:pPr>
    </w:p>
    <w:p w14:paraId="7F92556F" w14:textId="77777777" w:rsidR="0024505C" w:rsidRPr="00932852" w:rsidRDefault="0024505C">
      <w:pPr>
        <w:rPr>
          <w:rFonts w:ascii="Times New Roman" w:hAnsi="Times New Roman" w:cs="Times New Roman"/>
        </w:rPr>
      </w:pPr>
    </w:p>
    <w:p w14:paraId="78B3627E" w14:textId="77777777" w:rsidR="0024505C" w:rsidRPr="00932852" w:rsidRDefault="0024505C">
      <w:pPr>
        <w:rPr>
          <w:rFonts w:ascii="Times New Roman" w:hAnsi="Times New Roman" w:cs="Times New Roman"/>
        </w:rPr>
      </w:pPr>
    </w:p>
    <w:p w14:paraId="03EBD129" w14:textId="77777777" w:rsidR="0024505C" w:rsidRPr="00932852" w:rsidRDefault="0024505C">
      <w:pPr>
        <w:rPr>
          <w:rFonts w:ascii="Times New Roman" w:hAnsi="Times New Roman" w:cs="Times New Roman"/>
        </w:rPr>
      </w:pPr>
    </w:p>
    <w:p w14:paraId="57E2516B" w14:textId="77777777" w:rsidR="0024505C" w:rsidRPr="00932852" w:rsidRDefault="0024505C">
      <w:pPr>
        <w:rPr>
          <w:rFonts w:ascii="Times New Roman" w:hAnsi="Times New Roman" w:cs="Times New Roman"/>
        </w:rPr>
      </w:pPr>
    </w:p>
    <w:p w14:paraId="447721DE" w14:textId="77777777" w:rsidR="0024505C" w:rsidRPr="00932852" w:rsidRDefault="0024505C">
      <w:pPr>
        <w:rPr>
          <w:rFonts w:ascii="Times New Roman" w:hAnsi="Times New Roman" w:cs="Times New Roman"/>
        </w:rPr>
      </w:pPr>
    </w:p>
    <w:p w14:paraId="24CA9826" w14:textId="77777777" w:rsidR="0024505C" w:rsidRPr="00932852" w:rsidRDefault="0024505C">
      <w:pPr>
        <w:rPr>
          <w:rFonts w:ascii="Times New Roman" w:hAnsi="Times New Roman" w:cs="Times New Roman"/>
        </w:rPr>
      </w:pPr>
    </w:p>
    <w:p w14:paraId="304F12D1" w14:textId="77777777" w:rsidR="002E4A6C" w:rsidRPr="00932852" w:rsidRDefault="002E4A6C">
      <w:pPr>
        <w:rPr>
          <w:rFonts w:ascii="Times New Roman" w:hAnsi="Times New Roman" w:cs="Times New Roman"/>
        </w:rPr>
      </w:pPr>
    </w:p>
    <w:p w14:paraId="0063A8BB" w14:textId="77777777" w:rsidR="00F63F3A" w:rsidRPr="00932852" w:rsidRDefault="00F63F3A" w:rsidP="00F63F3A">
      <w:pPr>
        <w:pStyle w:val="ListParagraph"/>
        <w:numPr>
          <w:ilvl w:val="0"/>
          <w:numId w:val="13"/>
        </w:numPr>
        <w:spacing w:line="276" w:lineRule="auto"/>
        <w:jc w:val="both"/>
        <w:rPr>
          <w:rFonts w:ascii="Times New Roman" w:hAnsi="Times New Roman" w:cs="Times New Roman"/>
          <w:b/>
          <w:bCs/>
          <w:sz w:val="23"/>
          <w:szCs w:val="23"/>
        </w:rPr>
      </w:pPr>
      <w:r w:rsidRPr="00932852">
        <w:rPr>
          <w:rFonts w:ascii="Times New Roman" w:hAnsi="Times New Roman" w:cs="Times New Roman"/>
          <w:b/>
          <w:bCs/>
          <w:sz w:val="23"/>
          <w:szCs w:val="23"/>
        </w:rPr>
        <w:t xml:space="preserve">Literature review </w:t>
      </w:r>
    </w:p>
    <w:p w14:paraId="42C38B39" w14:textId="77777777" w:rsidR="002E4A6C" w:rsidRPr="00932852" w:rsidRDefault="002E4A6C">
      <w:pPr>
        <w:rPr>
          <w:rFonts w:ascii="Times New Roman" w:hAnsi="Times New Roman" w:cs="Times New Roman"/>
        </w:rPr>
      </w:pPr>
    </w:p>
    <w:p w14:paraId="42C6AB64" w14:textId="77777777" w:rsidR="002E4A6C" w:rsidRPr="00932852" w:rsidRDefault="002E4A6C" w:rsidP="002E4A6C">
      <w:pPr>
        <w:spacing w:line="276" w:lineRule="auto"/>
        <w:jc w:val="both"/>
        <w:rPr>
          <w:rFonts w:ascii="Times New Roman" w:hAnsi="Times New Roman" w:cs="Times New Roman"/>
          <w:sz w:val="23"/>
          <w:szCs w:val="23"/>
        </w:rPr>
      </w:pPr>
      <w:r w:rsidRPr="00932852">
        <w:rPr>
          <w:rFonts w:ascii="Times New Roman" w:hAnsi="Times New Roman" w:cs="Times New Roman"/>
          <w:sz w:val="23"/>
          <w:szCs w:val="23"/>
        </w:rPr>
        <w:t>According to Kotler et al. (2009), a brand is a name, symbol, logo, design, or any combination thereof, intended to identify and differentiate a product or service. A successful brand provides unique, sustained value that aligns closely with customer needs and can evoke strong feelings of belonging, love, and affection. Research consistently underscores the emotional responses associated with brands. Branding can extend beyond physical goods and services to include shops, organizations, ideas, and even individuals (Kotler et al., 2009, pp. 425-426).</w:t>
      </w:r>
    </w:p>
    <w:p w14:paraId="5AA9F1CB" w14:textId="77777777" w:rsidR="002E4A6C" w:rsidRPr="00932852" w:rsidRDefault="002E4A6C" w:rsidP="002E4A6C">
      <w:pPr>
        <w:spacing w:line="259" w:lineRule="auto"/>
        <w:jc w:val="both"/>
        <w:rPr>
          <w:rFonts w:ascii="Times New Roman" w:eastAsia="Times New Roman" w:hAnsi="Times New Roman" w:cs="Times New Roman"/>
          <w:color w:val="000000" w:themeColor="text1"/>
          <w:sz w:val="23"/>
          <w:szCs w:val="23"/>
        </w:rPr>
      </w:pPr>
      <w:r w:rsidRPr="00932852">
        <w:rPr>
          <w:rFonts w:ascii="Times New Roman" w:eastAsia="Times New Roman" w:hAnsi="Times New Roman" w:cs="Times New Roman"/>
          <w:color w:val="000000" w:themeColor="text1"/>
          <w:sz w:val="23"/>
          <w:szCs w:val="23"/>
        </w:rPr>
        <w:t>Turning attention to personal branding, it involves crafting a unique personal identity, developing a strategic communication plan to present this brand identity to a defined target audience, and evaluating the impact on one's image and reputation to accomplish both personal and professional objectives. (</w:t>
      </w:r>
      <w:proofErr w:type="spellStart"/>
      <w:r w:rsidRPr="00932852">
        <w:rPr>
          <w:rFonts w:ascii="Times New Roman" w:eastAsia="Times New Roman" w:hAnsi="Times New Roman" w:cs="Times New Roman"/>
          <w:color w:val="000000" w:themeColor="text1"/>
          <w:sz w:val="23"/>
          <w:szCs w:val="23"/>
        </w:rPr>
        <w:t>Lupșa-Tătaru</w:t>
      </w:r>
      <w:proofErr w:type="spellEnd"/>
      <w:r w:rsidRPr="00932852">
        <w:rPr>
          <w:rFonts w:ascii="Times New Roman" w:eastAsia="Times New Roman" w:hAnsi="Times New Roman" w:cs="Times New Roman"/>
          <w:color w:val="000000" w:themeColor="text1"/>
          <w:sz w:val="23"/>
          <w:szCs w:val="23"/>
        </w:rPr>
        <w:t xml:space="preserve"> 2019, pg. 16).</w:t>
      </w:r>
    </w:p>
    <w:p w14:paraId="44ADEA1D" w14:textId="77777777" w:rsidR="002E4A6C" w:rsidRPr="00932852" w:rsidRDefault="002E4A6C" w:rsidP="002E4A6C">
      <w:pPr>
        <w:spacing w:line="259" w:lineRule="auto"/>
        <w:jc w:val="both"/>
        <w:rPr>
          <w:rFonts w:ascii="Times New Roman" w:eastAsia="Times New Roman" w:hAnsi="Times New Roman" w:cs="Times New Roman"/>
          <w:color w:val="000000" w:themeColor="text1"/>
          <w:sz w:val="23"/>
          <w:szCs w:val="23"/>
        </w:rPr>
      </w:pPr>
      <w:r w:rsidRPr="00932852">
        <w:rPr>
          <w:rFonts w:ascii="Times New Roman" w:eastAsia="Times New Roman" w:hAnsi="Times New Roman" w:cs="Times New Roman"/>
          <w:color w:val="000000" w:themeColor="text1"/>
          <w:sz w:val="23"/>
          <w:szCs w:val="23"/>
        </w:rPr>
        <w:t>Personal branding was first introduced as a term in 1997 by Tomas Peters, a well-known American author of business management books, in an article for Fast Company magazine. In this article, Peters encourages individuals to cultivate a unique personal brand to distinguish themselves in a competitive landscape, coining the phrase "the brand called you." He argues that regardless of one's age or professional status, adopting branding principles from successful corporations is crucial. Peters asserts that everyone should view themselves as the CEO of their own personal brand, or "Me Inc." (Peters, 1997, p. 83). This influential piece has become a cornerstone in the field of personal branding, underscoring the significance of self-management and strategic self-presentation.</w:t>
      </w:r>
    </w:p>
    <w:p w14:paraId="5EFB2D8E" w14:textId="77777777" w:rsidR="002E4A6C" w:rsidRPr="00932852" w:rsidRDefault="002E4A6C" w:rsidP="002E4A6C">
      <w:pPr>
        <w:spacing w:line="259" w:lineRule="auto"/>
        <w:jc w:val="both"/>
        <w:rPr>
          <w:rFonts w:ascii="Times New Roman" w:eastAsia="Times New Roman" w:hAnsi="Times New Roman" w:cs="Times New Roman"/>
          <w:color w:val="000000" w:themeColor="text1"/>
          <w:sz w:val="23"/>
          <w:szCs w:val="23"/>
        </w:rPr>
      </w:pPr>
      <w:r w:rsidRPr="00932852">
        <w:rPr>
          <w:rFonts w:ascii="Times New Roman" w:eastAsia="Times New Roman" w:hAnsi="Times New Roman" w:cs="Times New Roman"/>
          <w:color w:val="000000" w:themeColor="text1"/>
          <w:sz w:val="23"/>
          <w:szCs w:val="23"/>
        </w:rPr>
        <w:t>Likewise, many researchers emphasise the importance of personal branding. According to Jacobson (2020), everyone has a personal brand, regardless of whether they are aware of it or intentionally cultivate it (p. 715). The concept of personal branding has gained considerable attention in both practical contexts and academic management literature, especially in recent years (</w:t>
      </w:r>
      <w:proofErr w:type="spellStart"/>
      <w:r w:rsidRPr="00932852">
        <w:rPr>
          <w:rFonts w:ascii="Times New Roman" w:eastAsia="Times New Roman" w:hAnsi="Times New Roman" w:cs="Times New Roman"/>
          <w:color w:val="000000" w:themeColor="text1"/>
          <w:sz w:val="23"/>
          <w:szCs w:val="23"/>
        </w:rPr>
        <w:t>Tarnovskaya</w:t>
      </w:r>
      <w:proofErr w:type="spellEnd"/>
      <w:r w:rsidRPr="00932852">
        <w:rPr>
          <w:rFonts w:ascii="Times New Roman" w:eastAsia="Times New Roman" w:hAnsi="Times New Roman" w:cs="Times New Roman"/>
          <w:color w:val="000000" w:themeColor="text1"/>
          <w:sz w:val="23"/>
          <w:szCs w:val="23"/>
        </w:rPr>
        <w:t>, 2017). As a result, many previously ordinary individuals now manage their own websites or social media profiles, create content, build brands, attract audiences, and work independently (Hu, 2021, p. 355).</w:t>
      </w:r>
    </w:p>
    <w:p w14:paraId="650F8450" w14:textId="77777777" w:rsidR="002E4A6C" w:rsidRPr="00932852" w:rsidRDefault="002E4A6C" w:rsidP="002E4A6C">
      <w:pPr>
        <w:spacing w:line="259" w:lineRule="auto"/>
        <w:jc w:val="both"/>
        <w:rPr>
          <w:rFonts w:ascii="Times New Roman" w:eastAsia="Times New Roman" w:hAnsi="Times New Roman" w:cs="Times New Roman"/>
          <w:color w:val="000000" w:themeColor="text1"/>
          <w:sz w:val="23"/>
          <w:szCs w:val="23"/>
        </w:rPr>
      </w:pPr>
      <w:r w:rsidRPr="00932852">
        <w:rPr>
          <w:rFonts w:ascii="Times New Roman" w:hAnsi="Times New Roman" w:cs="Times New Roman"/>
          <w:sz w:val="23"/>
          <w:szCs w:val="23"/>
        </w:rPr>
        <w:t>The research will focus on the 'Development of Personal and Professional Branding' across various career stages and profiles, including employer branding for students, graduates, and employees. The study will also examine the branding strategies of entrepreneurs, freelancers, and celebrities.</w:t>
      </w:r>
    </w:p>
    <w:p w14:paraId="1F53E833" w14:textId="77777777" w:rsidR="002E4A6C" w:rsidRPr="00932852" w:rsidRDefault="002E4A6C" w:rsidP="002E4A6C">
      <w:pPr>
        <w:spacing w:line="276" w:lineRule="auto"/>
        <w:jc w:val="both"/>
        <w:rPr>
          <w:rFonts w:ascii="Times New Roman" w:hAnsi="Times New Roman" w:cs="Times New Roman"/>
          <w:sz w:val="23"/>
          <w:szCs w:val="23"/>
          <w:u w:val="single"/>
        </w:rPr>
      </w:pPr>
      <w:r w:rsidRPr="00932852">
        <w:rPr>
          <w:rFonts w:ascii="Times New Roman" w:hAnsi="Times New Roman" w:cs="Times New Roman"/>
          <w:sz w:val="23"/>
          <w:szCs w:val="23"/>
          <w:u w:val="single"/>
        </w:rPr>
        <w:t xml:space="preserve">Employer branding </w:t>
      </w:r>
    </w:p>
    <w:p w14:paraId="70FFBF05" w14:textId="77777777" w:rsidR="002E4A6C" w:rsidRPr="00932852" w:rsidRDefault="002E4A6C" w:rsidP="002E4A6C">
      <w:pPr>
        <w:spacing w:line="276" w:lineRule="auto"/>
        <w:jc w:val="both"/>
        <w:rPr>
          <w:rFonts w:ascii="Times New Roman" w:hAnsi="Times New Roman" w:cs="Times New Roman"/>
          <w:sz w:val="23"/>
          <w:szCs w:val="23"/>
        </w:rPr>
      </w:pPr>
      <w:r w:rsidRPr="00932852">
        <w:rPr>
          <w:rFonts w:ascii="Times New Roman" w:hAnsi="Times New Roman" w:cs="Times New Roman"/>
          <w:sz w:val="23"/>
          <w:szCs w:val="23"/>
        </w:rPr>
        <w:t>Employer branding affects younger individuals, including students, recent graduates, and those seeking to enhance their employability. Traditionally, personal branding has targeted experienced professionals; however, these practices have increasingly been adapted for entry-level candidates and young professionals (Jacobson, 2020, p.716). In the contemporary job market, young professionals are motivated to advance their personal growth, expand their skills, and develop a strong personal and professional reputation (Ilies, 2018, p. 46).</w:t>
      </w:r>
    </w:p>
    <w:p w14:paraId="1E50227F" w14:textId="77777777" w:rsidR="002E4A6C" w:rsidRPr="00932852" w:rsidRDefault="002E4A6C" w:rsidP="002E4A6C">
      <w:pPr>
        <w:spacing w:line="276" w:lineRule="auto"/>
        <w:jc w:val="both"/>
        <w:rPr>
          <w:rFonts w:ascii="Times New Roman" w:hAnsi="Times New Roman" w:cs="Times New Roman"/>
          <w:sz w:val="23"/>
          <w:szCs w:val="23"/>
        </w:rPr>
      </w:pPr>
      <w:r w:rsidRPr="00932852">
        <w:rPr>
          <w:rFonts w:ascii="Times New Roman" w:hAnsi="Times New Roman" w:cs="Times New Roman"/>
          <w:sz w:val="23"/>
          <w:szCs w:val="23"/>
        </w:rPr>
        <w:t>Personal branding has, in many respects, replaced the traditional career ladder. This shift is evident across various professions, particularly in the context of career advancement (Sidor-</w:t>
      </w:r>
      <w:proofErr w:type="spellStart"/>
      <w:r w:rsidRPr="00932852">
        <w:rPr>
          <w:rFonts w:ascii="Times New Roman" w:hAnsi="Times New Roman" w:cs="Times New Roman"/>
          <w:sz w:val="23"/>
          <w:szCs w:val="23"/>
        </w:rPr>
        <w:t>Rządkowska</w:t>
      </w:r>
      <w:proofErr w:type="spellEnd"/>
      <w:r w:rsidRPr="00932852">
        <w:rPr>
          <w:rFonts w:ascii="Times New Roman" w:hAnsi="Times New Roman" w:cs="Times New Roman"/>
          <w:sz w:val="23"/>
          <w:szCs w:val="23"/>
        </w:rPr>
        <w:t xml:space="preserve">, 2019, p. 43). Individuals now develop branding strategies to effectively communicate their skills </w:t>
      </w:r>
      <w:r w:rsidRPr="00932852">
        <w:rPr>
          <w:rFonts w:ascii="Times New Roman" w:hAnsi="Times New Roman" w:cs="Times New Roman"/>
          <w:sz w:val="23"/>
          <w:szCs w:val="23"/>
        </w:rPr>
        <w:lastRenderedPageBreak/>
        <w:t>and attributes to potential employers and the public (Minor-Cooley &amp; Parks-Yancy, 2020, p. 242). Furthermore, personal brand management is increasingly recommended as a strategic approach for continuously shaping and presenting oneself in the competitive job market (Allison, 2020, p. 4). Consequently, to differentiate themselves in a saturated environment, students, young professionals, and even those with established careers must expertly navigate the art of personal branding.</w:t>
      </w:r>
    </w:p>
    <w:p w14:paraId="1D2580B0" w14:textId="77777777" w:rsidR="002E4A6C" w:rsidRPr="00932852" w:rsidRDefault="002E4A6C">
      <w:pPr>
        <w:rPr>
          <w:rFonts w:ascii="Times New Roman" w:hAnsi="Times New Roman" w:cs="Times New Roman"/>
        </w:rPr>
      </w:pPr>
    </w:p>
    <w:p w14:paraId="7E85470D" w14:textId="77777777" w:rsidR="001E59CA" w:rsidRPr="00932852" w:rsidRDefault="001E59CA">
      <w:pPr>
        <w:rPr>
          <w:rFonts w:ascii="Times New Roman" w:hAnsi="Times New Roman" w:cs="Times New Roman"/>
        </w:rPr>
      </w:pPr>
    </w:p>
    <w:p w14:paraId="12061055"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Research Methodology</w:t>
      </w:r>
    </w:p>
    <w:p w14:paraId="4BB2C769" w14:textId="6238C539"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research methodology is structured to systematically explore the key factors influencing personal professional branding among students and graduates in Albania. This section details the philosophical foundation, research design, sampling procedure, data collection, analysis, validity, reliability, ethical considerations, and limitations of the study.</w:t>
      </w:r>
    </w:p>
    <w:p w14:paraId="2498DE10"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Research Philosophy and Paradigm</w:t>
      </w:r>
    </w:p>
    <w:p w14:paraId="6B411CFF" w14:textId="50FF5774"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Research philosophy refers to the beliefs and assumptions underlying the development of knowledge, including ontological, epistemological, and axiological assumptions that shape the research process (Saunders et al., 2019, p. 130). This study is grounded in positivism, a research philosophy that emphasizes observable, measurable facts, and the use of quantitative data to discover patterns and relationships. Positivism asserts that reality is objective and can be understood through systematic observation and empirical evidence (Saunders et al., 2019, p. 133).</w:t>
      </w:r>
    </w:p>
    <w:p w14:paraId="3EA8911E" w14:textId="17592810"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Ontology in this study assumes that reality is external and independent of human perception (O’Gorman &amp; MacIntosh, 2015, p. 55). This ontological stance suggests that factors influencing personal branding strategies are objective phenomena that can be quantified. Epistemologically, the study aligns with positivism, assuming that knowledge is best acquired through rigorous, systematic observation and quantitative measurement (O’Gorman &amp; MacIntosh, 2015, p. 58). Axiologically, the research aims to minimize the influence of the researcher’s values, striving for objectivity and neutrality in the data collection, analysis, and interpretation (Saunders et al., 2019, p. 133).</w:t>
      </w:r>
    </w:p>
    <w:p w14:paraId="63D3FCD2"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In the context of Thomas Kuhn's theory of scientific paradigms, this study's positivist approach aligns with the traditional scientific method, emphasizing empirical evidence and hypothesis testing. This methodology provides a foundation for contributing statistically valid insights into personal branding, which can be generalized across various populations (Shepherd &amp; Challenger, 2013, p. 228).</w:t>
      </w:r>
    </w:p>
    <w:p w14:paraId="5696E4B9" w14:textId="77777777" w:rsidR="00932852" w:rsidRPr="00932852" w:rsidRDefault="00932852" w:rsidP="00932852">
      <w:pPr>
        <w:jc w:val="both"/>
        <w:rPr>
          <w:rFonts w:ascii="Times New Roman" w:eastAsia="Times New Roman" w:hAnsi="Times New Roman" w:cs="Times New Roman"/>
          <w:kern w:val="0"/>
          <w:lang w:eastAsia="en-GB"/>
          <w14:ligatures w14:val="none"/>
        </w:rPr>
      </w:pPr>
    </w:p>
    <w:p w14:paraId="75D15E47"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Research Design</w:t>
      </w:r>
    </w:p>
    <w:p w14:paraId="7C1AB829"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 xml:space="preserve">The research employs a quantitative approach to investigate the factors influencing personal professional branding among students and graduates in Albania. It examines the strategies and </w:t>
      </w:r>
      <w:r w:rsidRPr="00932852">
        <w:rPr>
          <w:rFonts w:ascii="Times New Roman" w:eastAsia="Times New Roman" w:hAnsi="Times New Roman" w:cs="Times New Roman"/>
          <w:kern w:val="0"/>
          <w:lang w:eastAsia="en-GB"/>
          <w14:ligatures w14:val="none"/>
        </w:rPr>
        <w:lastRenderedPageBreak/>
        <w:t>communication channels used for branding and assesses their effectiveness. The study is cross-sectional, capturing data at a specific point in time, and employs a survey method to collect data efficiently from a defined population.</w:t>
      </w:r>
    </w:p>
    <w:p w14:paraId="2817EC2A" w14:textId="77777777" w:rsidR="00932852" w:rsidRPr="00932852" w:rsidRDefault="00932852" w:rsidP="00932852">
      <w:pPr>
        <w:jc w:val="both"/>
        <w:rPr>
          <w:rFonts w:ascii="Times New Roman" w:eastAsia="Times New Roman" w:hAnsi="Times New Roman" w:cs="Times New Roman"/>
          <w:kern w:val="0"/>
          <w:lang w:eastAsia="en-GB"/>
          <w14:ligatures w14:val="none"/>
        </w:rPr>
      </w:pPr>
    </w:p>
    <w:p w14:paraId="38CBD70F"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Sampling Procedure</w:t>
      </w:r>
    </w:p>
    <w:p w14:paraId="7F061F14"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target population consists of students and graduates from various universities in Albania. A combination of convenience and purposive sampling was used to ensure a representative sample. A pilot study with 63 participants, including students and recent graduates, was conducted to identify potential trends and relevant factors. Participants were selected based on availability and willingness to participate, with efforts to include diverse educational backgrounds and fields of study.</w:t>
      </w:r>
    </w:p>
    <w:p w14:paraId="28E35128" w14:textId="77777777" w:rsidR="00932852" w:rsidRPr="00932852" w:rsidRDefault="00932852" w:rsidP="00932852">
      <w:pPr>
        <w:jc w:val="both"/>
        <w:rPr>
          <w:rFonts w:ascii="Times New Roman" w:eastAsia="Times New Roman" w:hAnsi="Times New Roman" w:cs="Times New Roman"/>
          <w:kern w:val="0"/>
          <w:lang w:eastAsia="en-GB"/>
          <w14:ligatures w14:val="none"/>
        </w:rPr>
      </w:pPr>
    </w:p>
    <w:p w14:paraId="33AD2DFE"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Data Collection</w:t>
      </w:r>
    </w:p>
    <w:p w14:paraId="0C271995" w14:textId="398CA231"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Data were collected via a structured online questionnaire administered through Google Forms. The questionnaire covered several key areas:</w:t>
      </w:r>
    </w:p>
    <w:p w14:paraId="530D0F31" w14:textId="77777777" w:rsidR="00932852" w:rsidRPr="00932852" w:rsidRDefault="00932852" w:rsidP="00932852">
      <w:pPr>
        <w:pStyle w:val="ListParagraph"/>
        <w:numPr>
          <w:ilvl w:val="0"/>
          <w:numId w:val="15"/>
        </w:num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Demographic Information: Age, gender, education level, and field of study.</w:t>
      </w:r>
    </w:p>
    <w:p w14:paraId="370CAF21" w14:textId="77777777" w:rsidR="00932852" w:rsidRPr="00932852" w:rsidRDefault="00932852" w:rsidP="00932852">
      <w:pPr>
        <w:pStyle w:val="ListParagraph"/>
        <w:numPr>
          <w:ilvl w:val="0"/>
          <w:numId w:val="15"/>
        </w:num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Factors Influencing Personal Professional Branding: Importance of factors like skills, networking, online presence, and academic achievements rated on a Likert scale.</w:t>
      </w:r>
    </w:p>
    <w:p w14:paraId="7CA76724" w14:textId="77777777" w:rsidR="00932852" w:rsidRPr="00932852" w:rsidRDefault="00932852" w:rsidP="00932852">
      <w:pPr>
        <w:pStyle w:val="ListParagraph"/>
        <w:numPr>
          <w:ilvl w:val="0"/>
          <w:numId w:val="15"/>
        </w:num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Effectiveness of Branding Strategies: Evaluation of specific strategies used for personal branding.</w:t>
      </w:r>
    </w:p>
    <w:p w14:paraId="3D2CCE55" w14:textId="77777777" w:rsidR="00932852" w:rsidRPr="00932852" w:rsidRDefault="00932852" w:rsidP="00932852">
      <w:pPr>
        <w:pStyle w:val="ListParagraph"/>
        <w:numPr>
          <w:ilvl w:val="0"/>
          <w:numId w:val="15"/>
        </w:num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Communication Channels: Use and perceived effectiveness of various channels, such as social media and professional networks.</w:t>
      </w:r>
    </w:p>
    <w:p w14:paraId="7AF46F43" w14:textId="77777777" w:rsidR="00932852" w:rsidRPr="00932852" w:rsidRDefault="00932852" w:rsidP="00932852">
      <w:pPr>
        <w:pStyle w:val="ListParagraph"/>
        <w:numPr>
          <w:ilvl w:val="0"/>
          <w:numId w:val="15"/>
        </w:num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Role of Educational Institutions: Participants' perceptions of institutional support for personal branding.</w:t>
      </w:r>
    </w:p>
    <w:p w14:paraId="0E5D5C1F"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survey was distributed via email and social media to ensure broad accessibility and encourage participation.</w:t>
      </w:r>
    </w:p>
    <w:p w14:paraId="2EA3D1A0" w14:textId="77777777" w:rsidR="00932852" w:rsidRPr="00932852" w:rsidRDefault="00932852" w:rsidP="00932852">
      <w:pPr>
        <w:jc w:val="both"/>
        <w:rPr>
          <w:rFonts w:ascii="Times New Roman" w:eastAsia="Times New Roman" w:hAnsi="Times New Roman" w:cs="Times New Roman"/>
          <w:kern w:val="0"/>
          <w:lang w:eastAsia="en-GB"/>
          <w14:ligatures w14:val="none"/>
        </w:rPr>
      </w:pPr>
    </w:p>
    <w:p w14:paraId="5DADC216"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highlight w:val="yellow"/>
          <w:lang w:eastAsia="en-GB"/>
          <w14:ligatures w14:val="none"/>
        </w:rPr>
        <w:t>Data Analysis</w:t>
      </w:r>
    </w:p>
    <w:p w14:paraId="6C209E2A" w14:textId="2523646B"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Data analysis was conducted using IBM SPSS Statistics software, employing both descriptive and inferential statistical methods:</w:t>
      </w:r>
    </w:p>
    <w:p w14:paraId="3A60AB77"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Descriptive Statistics: Mean, standard deviation, and frequency distribution summarized the data and provided an overview of participant responses.</w:t>
      </w:r>
    </w:p>
    <w:p w14:paraId="299ED7F6"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Inferential Statistics: T-tests compared the effectiveness of branding strategies between students and graduates, while Chi-square tests examined preferences for strategies and communication channels. Correlation analysis explored the relationship between institutional support and branding effectiveness.</w:t>
      </w:r>
    </w:p>
    <w:p w14:paraId="4DCFC924"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lastRenderedPageBreak/>
        <w:t>Validity and Reliability</w:t>
      </w:r>
    </w:p>
    <w:p w14:paraId="1B74ACB8" w14:textId="772573A5"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To ensure the validity and reliability of the survey instrument, the questionnaire was pre-tested with a small group of five participants, leading to minor adjustments for clarity. The internal consistency of survey items was assessed using Cronbach's alpha, with a value of 0.70 or higher considered acceptable for the main constructs.</w:t>
      </w:r>
    </w:p>
    <w:p w14:paraId="6612D619"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Ethical Considerations</w:t>
      </w:r>
    </w:p>
    <w:p w14:paraId="21D0DC65" w14:textId="00050A48"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study adhered to ethical standards in social science research. Participants were informed about the study's purpose, assured of anonymity, and given the option to withdraw without penalty. Informed consent was obtained electronically, and data were securely stored for research purposes only.</w:t>
      </w:r>
    </w:p>
    <w:p w14:paraId="64A3CCCE" w14:textId="77777777"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Limitations</w:t>
      </w:r>
    </w:p>
    <w:p w14:paraId="20E57C1D" w14:textId="3E5E25C0" w:rsidR="00932852" w:rsidRPr="00932852" w:rsidRDefault="00932852" w:rsidP="00932852">
      <w:pPr>
        <w:jc w:val="both"/>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pilot study's sample size of 63 participants limits the generalizability of the findings. The use of convenience sampling may introduce bias, as the sample may not fully represent the broader population. Future research with a larger and more diverse sample would help to validate and extend the study's findings.</w:t>
      </w:r>
    </w:p>
    <w:p w14:paraId="5FB0B5A3" w14:textId="1ED71B4F" w:rsidR="001E59CA" w:rsidRPr="00932852" w:rsidRDefault="00932852" w:rsidP="00932852">
      <w:pPr>
        <w:jc w:val="both"/>
        <w:rPr>
          <w:rFonts w:ascii="Times New Roman" w:hAnsi="Times New Roman" w:cs="Times New Roman"/>
        </w:rPr>
      </w:pPr>
      <w:r w:rsidRPr="00932852">
        <w:rPr>
          <w:rFonts w:ascii="Times New Roman" w:eastAsia="Times New Roman" w:hAnsi="Times New Roman" w:cs="Times New Roman"/>
          <w:kern w:val="0"/>
          <w:lang w:eastAsia="en-GB"/>
          <w14:ligatures w14:val="none"/>
        </w:rPr>
        <w:t>This methodology outlines a structured approach to exploring personal professional branding among students and graduates in Albania, providing insights into the effectiveness of various strategies and the role of educational institutions in the branding process.</w:t>
      </w:r>
    </w:p>
    <w:p w14:paraId="23B392B0" w14:textId="77777777" w:rsidR="001E59CA" w:rsidRPr="00932852" w:rsidRDefault="001E59CA" w:rsidP="00932852">
      <w:pPr>
        <w:jc w:val="both"/>
        <w:rPr>
          <w:rFonts w:ascii="Times New Roman" w:hAnsi="Times New Roman" w:cs="Times New Roman"/>
        </w:rPr>
      </w:pPr>
    </w:p>
    <w:p w14:paraId="51B3D177" w14:textId="77777777" w:rsidR="001E59CA" w:rsidRDefault="001E59CA">
      <w:pPr>
        <w:rPr>
          <w:rFonts w:ascii="Times New Roman" w:hAnsi="Times New Roman" w:cs="Times New Roman"/>
        </w:rPr>
      </w:pPr>
    </w:p>
    <w:p w14:paraId="2AD226EB" w14:textId="77777777" w:rsidR="00932852" w:rsidRDefault="00932852">
      <w:pPr>
        <w:rPr>
          <w:rFonts w:ascii="Times New Roman" w:hAnsi="Times New Roman" w:cs="Times New Roman"/>
        </w:rPr>
      </w:pPr>
    </w:p>
    <w:p w14:paraId="39AF53DD" w14:textId="77777777" w:rsidR="00932852" w:rsidRDefault="00932852">
      <w:pPr>
        <w:rPr>
          <w:rFonts w:ascii="Times New Roman" w:hAnsi="Times New Roman" w:cs="Times New Roman"/>
        </w:rPr>
      </w:pPr>
    </w:p>
    <w:p w14:paraId="74B4E99B" w14:textId="77777777" w:rsidR="00932852" w:rsidRDefault="00932852">
      <w:pPr>
        <w:rPr>
          <w:rFonts w:ascii="Times New Roman" w:hAnsi="Times New Roman" w:cs="Times New Roman"/>
        </w:rPr>
      </w:pPr>
    </w:p>
    <w:p w14:paraId="39A75D60" w14:textId="1D139DBB" w:rsidR="00932852" w:rsidRDefault="00932852">
      <w:pPr>
        <w:rPr>
          <w:rFonts w:ascii="Times New Roman" w:hAnsi="Times New Roman" w:cs="Times New Roman"/>
        </w:rPr>
      </w:pPr>
    </w:p>
    <w:p w14:paraId="76510BF4" w14:textId="77777777" w:rsidR="00932852" w:rsidRDefault="00932852">
      <w:pPr>
        <w:rPr>
          <w:rFonts w:ascii="Times New Roman" w:hAnsi="Times New Roman" w:cs="Times New Roman"/>
        </w:rPr>
      </w:pPr>
    </w:p>
    <w:p w14:paraId="4402093D" w14:textId="77777777" w:rsidR="00932852" w:rsidRDefault="00932852">
      <w:pPr>
        <w:rPr>
          <w:rFonts w:ascii="Times New Roman" w:hAnsi="Times New Roman" w:cs="Times New Roman"/>
        </w:rPr>
      </w:pPr>
    </w:p>
    <w:p w14:paraId="518F1918" w14:textId="77777777" w:rsidR="00932852" w:rsidRDefault="00932852">
      <w:pPr>
        <w:rPr>
          <w:rFonts w:ascii="Times New Roman" w:hAnsi="Times New Roman" w:cs="Times New Roman"/>
        </w:rPr>
      </w:pPr>
    </w:p>
    <w:p w14:paraId="3A77C0D9" w14:textId="77777777" w:rsidR="00932852" w:rsidRDefault="00932852">
      <w:pPr>
        <w:rPr>
          <w:rFonts w:ascii="Times New Roman" w:hAnsi="Times New Roman" w:cs="Times New Roman"/>
        </w:rPr>
      </w:pPr>
    </w:p>
    <w:p w14:paraId="490AAAC2" w14:textId="77777777" w:rsidR="00932852" w:rsidRDefault="00932852">
      <w:pPr>
        <w:rPr>
          <w:rFonts w:ascii="Times New Roman" w:hAnsi="Times New Roman" w:cs="Times New Roman"/>
        </w:rPr>
      </w:pPr>
    </w:p>
    <w:p w14:paraId="40853360" w14:textId="77777777" w:rsidR="00932852" w:rsidRDefault="00932852">
      <w:pPr>
        <w:rPr>
          <w:rFonts w:ascii="Times New Roman" w:hAnsi="Times New Roman" w:cs="Times New Roman"/>
        </w:rPr>
      </w:pPr>
    </w:p>
    <w:p w14:paraId="0A67DE35" w14:textId="77777777" w:rsidR="00932852" w:rsidRDefault="00932852">
      <w:pPr>
        <w:rPr>
          <w:rFonts w:ascii="Times New Roman" w:hAnsi="Times New Roman" w:cs="Times New Roman"/>
        </w:rPr>
      </w:pPr>
    </w:p>
    <w:p w14:paraId="5F5D48B3" w14:textId="77777777" w:rsidR="00932852" w:rsidRPr="00932852" w:rsidRDefault="00932852">
      <w:pPr>
        <w:rPr>
          <w:rFonts w:ascii="Times New Roman" w:hAnsi="Times New Roman" w:cs="Times New Roman"/>
        </w:rPr>
      </w:pPr>
    </w:p>
    <w:p w14:paraId="4B6865EF" w14:textId="3B6BF2CD" w:rsidR="0024505C" w:rsidRPr="00932852" w:rsidRDefault="004915EB" w:rsidP="0024505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32852">
        <w:rPr>
          <w:rFonts w:ascii="Times New Roman" w:eastAsia="Times New Roman" w:hAnsi="Times New Roman" w:cs="Times New Roman"/>
          <w:b/>
          <w:bCs/>
          <w:kern w:val="0"/>
          <w:sz w:val="27"/>
          <w:szCs w:val="27"/>
          <w:lang w:eastAsia="en-GB"/>
          <w14:ligatures w14:val="none"/>
        </w:rPr>
        <w:lastRenderedPageBreak/>
        <w:t xml:space="preserve">Appendix 1. </w:t>
      </w:r>
      <w:r w:rsidR="0024505C" w:rsidRPr="00932852">
        <w:rPr>
          <w:rFonts w:ascii="Times New Roman" w:eastAsia="Times New Roman" w:hAnsi="Times New Roman" w:cs="Times New Roman"/>
          <w:b/>
          <w:bCs/>
          <w:kern w:val="0"/>
          <w:sz w:val="27"/>
          <w:szCs w:val="27"/>
          <w:lang w:eastAsia="en-GB"/>
          <w14:ligatures w14:val="none"/>
        </w:rPr>
        <w:t>Survey Questions</w:t>
      </w:r>
    </w:p>
    <w:p w14:paraId="58CD3D31" w14:textId="2A55226E" w:rsidR="004915EB" w:rsidRPr="00932852" w:rsidRDefault="004915EB" w:rsidP="0024505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932852">
        <w:rPr>
          <w:rFonts w:ascii="Times New Roman" w:eastAsia="Times New Roman" w:hAnsi="Times New Roman" w:cs="Times New Roman"/>
          <w:b/>
          <w:bCs/>
          <w:kern w:val="0"/>
          <w:sz w:val="27"/>
          <w:szCs w:val="27"/>
          <w:lang w:eastAsia="en-GB"/>
          <w14:ligatures w14:val="none"/>
        </w:rPr>
        <w:t>Personal professional branding among students and graduates in Albania</w:t>
      </w:r>
    </w:p>
    <w:p w14:paraId="22A96AE5" w14:textId="4BD6BC3B" w:rsidR="00A40E84" w:rsidRPr="00932852" w:rsidRDefault="00A40E84" w:rsidP="006A1CFC">
      <w:pPr>
        <w:spacing w:before="100" w:beforeAutospacing="1" w:after="100" w:afterAutospacing="1" w:line="240" w:lineRule="auto"/>
        <w:outlineLvl w:val="2"/>
        <w:rPr>
          <w:rFonts w:ascii="Times New Roman" w:eastAsia="Times New Roman" w:hAnsi="Times New Roman" w:cs="Times New Roman"/>
          <w:kern w:val="0"/>
          <w:u w:val="single"/>
          <w:lang w:eastAsia="en-GB"/>
          <w14:ligatures w14:val="none"/>
        </w:rPr>
      </w:pPr>
      <w:r w:rsidRPr="00932852">
        <w:rPr>
          <w:rFonts w:ascii="Times New Roman" w:eastAsia="Times New Roman" w:hAnsi="Times New Roman" w:cs="Times New Roman"/>
          <w:kern w:val="0"/>
          <w:u w:val="single"/>
          <w:lang w:eastAsia="en-GB"/>
          <w14:ligatures w14:val="none"/>
        </w:rPr>
        <w:t>Section 1</w:t>
      </w:r>
    </w:p>
    <w:p w14:paraId="0DD440B5" w14:textId="1F83E9B4" w:rsidR="006A1CFC" w:rsidRPr="006A1CFC" w:rsidRDefault="006A1CFC" w:rsidP="006A1CFC">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6A1CFC">
        <w:rPr>
          <w:rFonts w:ascii="Times New Roman" w:eastAsia="Times New Roman" w:hAnsi="Times New Roman" w:cs="Times New Roman"/>
          <w:kern w:val="0"/>
          <w:lang w:eastAsia="en-GB"/>
          <w14:ligatures w14:val="none"/>
        </w:rPr>
        <w:t>This questionnaire is part of a research paper for a doctoral pilot study at the University of Wales Trinity Saint David, London Campus. It is designed to gather insights on the essential factors for developing successful personal professional branding among students and graduates in Albania, as well as the strategies and communication channels they use.</w:t>
      </w:r>
      <w:r w:rsidRPr="006A1CFC">
        <w:rPr>
          <w:rFonts w:ascii="Times New Roman" w:eastAsia="Times New Roman" w:hAnsi="Times New Roman" w:cs="Times New Roman"/>
          <w:kern w:val="0"/>
          <w:lang w:eastAsia="en-GB"/>
          <w14:ligatures w14:val="none"/>
        </w:rPr>
        <w:br/>
      </w:r>
      <w:r w:rsidRPr="006A1CFC">
        <w:rPr>
          <w:rFonts w:ascii="Times New Roman" w:eastAsia="Times New Roman" w:hAnsi="Times New Roman" w:cs="Times New Roman"/>
          <w:kern w:val="0"/>
          <w:lang w:eastAsia="en-GB"/>
          <w14:ligatures w14:val="none"/>
        </w:rPr>
        <w:br/>
        <w:t>Please answer all the questions based on your perspective and experience. Your responses will remain confidential and will be used solely for research purposes. No personal data such as name, email, or phone number will be gathered from this survey. It will take no more than 15 minutes to complete.</w:t>
      </w:r>
      <w:r w:rsidRPr="006A1CFC">
        <w:rPr>
          <w:rFonts w:ascii="Times New Roman" w:eastAsia="Times New Roman" w:hAnsi="Times New Roman" w:cs="Times New Roman"/>
          <w:kern w:val="0"/>
          <w:lang w:eastAsia="en-GB"/>
          <w14:ligatures w14:val="none"/>
        </w:rPr>
        <w:br/>
      </w:r>
      <w:r w:rsidRPr="006A1CFC">
        <w:rPr>
          <w:rFonts w:ascii="Times New Roman" w:eastAsia="Times New Roman" w:hAnsi="Times New Roman" w:cs="Times New Roman"/>
          <w:kern w:val="0"/>
          <w:lang w:eastAsia="en-GB"/>
          <w14:ligatures w14:val="none"/>
        </w:rPr>
        <w:br/>
        <w:t>Thank you for your participation and contribution to this topic!</w:t>
      </w:r>
    </w:p>
    <w:p w14:paraId="22C3110F" w14:textId="77777777" w:rsidR="006A1CFC" w:rsidRPr="006A1CFC" w:rsidRDefault="006A1CFC" w:rsidP="006A1CFC">
      <w:pPr>
        <w:spacing w:after="0" w:line="240" w:lineRule="auto"/>
        <w:outlineLvl w:val="2"/>
        <w:rPr>
          <w:rFonts w:ascii="Times New Roman" w:eastAsia="Times New Roman" w:hAnsi="Times New Roman" w:cs="Times New Roman"/>
          <w:kern w:val="0"/>
          <w:lang w:eastAsia="en-GB"/>
          <w14:ligatures w14:val="none"/>
        </w:rPr>
      </w:pPr>
      <w:r w:rsidRPr="006A1CFC">
        <w:rPr>
          <w:rFonts w:ascii="Times New Roman" w:eastAsia="Times New Roman" w:hAnsi="Times New Roman" w:cs="Times New Roman"/>
          <w:kern w:val="0"/>
          <w:lang w:eastAsia="en-GB"/>
          <w14:ligatures w14:val="none"/>
        </w:rPr>
        <w:t>Suela Tuci</w:t>
      </w:r>
    </w:p>
    <w:p w14:paraId="307233DB" w14:textId="77777777" w:rsidR="006A1CFC" w:rsidRPr="006A1CFC" w:rsidRDefault="006A1CFC" w:rsidP="006A1CFC">
      <w:pPr>
        <w:spacing w:after="0" w:line="240" w:lineRule="auto"/>
        <w:outlineLvl w:val="2"/>
        <w:rPr>
          <w:rFonts w:ascii="Times New Roman" w:eastAsia="Times New Roman" w:hAnsi="Times New Roman" w:cs="Times New Roman"/>
          <w:kern w:val="0"/>
          <w:lang w:eastAsia="en-GB"/>
          <w14:ligatures w14:val="none"/>
        </w:rPr>
      </w:pPr>
      <w:r w:rsidRPr="006A1CFC">
        <w:rPr>
          <w:rFonts w:ascii="Times New Roman" w:eastAsia="Times New Roman" w:hAnsi="Times New Roman" w:cs="Times New Roman"/>
          <w:kern w:val="0"/>
          <w:lang w:eastAsia="en-GB"/>
          <w14:ligatures w14:val="none"/>
        </w:rPr>
        <w:t>Doctoral Researcher</w:t>
      </w:r>
    </w:p>
    <w:p w14:paraId="283C365F" w14:textId="77777777" w:rsidR="006A1CFC" w:rsidRPr="00932852" w:rsidRDefault="006A1CFC" w:rsidP="006A1CFC">
      <w:pPr>
        <w:spacing w:after="0" w:line="240" w:lineRule="auto"/>
        <w:outlineLvl w:val="2"/>
        <w:rPr>
          <w:rFonts w:ascii="Times New Roman" w:eastAsia="Times New Roman" w:hAnsi="Times New Roman" w:cs="Times New Roman"/>
          <w:kern w:val="0"/>
          <w:lang w:eastAsia="en-GB"/>
          <w14:ligatures w14:val="none"/>
        </w:rPr>
      </w:pPr>
      <w:r w:rsidRPr="006A1CFC">
        <w:rPr>
          <w:rFonts w:ascii="Times New Roman" w:eastAsia="Times New Roman" w:hAnsi="Times New Roman" w:cs="Times New Roman"/>
          <w:kern w:val="0"/>
          <w:lang w:eastAsia="en-GB"/>
          <w14:ligatures w14:val="none"/>
        </w:rPr>
        <w:t>UWTSD London</w:t>
      </w:r>
    </w:p>
    <w:p w14:paraId="0F188899" w14:textId="77777777" w:rsidR="00B92E7A" w:rsidRPr="00932852" w:rsidRDefault="00B92E7A" w:rsidP="006A1CFC">
      <w:pPr>
        <w:spacing w:after="0" w:line="240" w:lineRule="auto"/>
        <w:outlineLvl w:val="2"/>
        <w:rPr>
          <w:rFonts w:ascii="Times New Roman" w:eastAsia="Times New Roman" w:hAnsi="Times New Roman" w:cs="Times New Roman"/>
          <w:kern w:val="0"/>
          <w:lang w:eastAsia="en-GB"/>
          <w14:ligatures w14:val="none"/>
        </w:rPr>
      </w:pPr>
    </w:p>
    <w:p w14:paraId="3276F4C2" w14:textId="33EB9692" w:rsidR="00B92E7A" w:rsidRPr="006A1CFC" w:rsidRDefault="00B92E7A" w:rsidP="00B92E7A">
      <w:pPr>
        <w:spacing w:before="100" w:beforeAutospacing="1" w:after="100" w:afterAutospacing="1" w:line="240" w:lineRule="auto"/>
        <w:outlineLvl w:val="2"/>
        <w:rPr>
          <w:rFonts w:ascii="Times New Roman" w:eastAsia="Times New Roman" w:hAnsi="Times New Roman" w:cs="Times New Roman"/>
          <w:kern w:val="0"/>
          <w:u w:val="single"/>
          <w:lang w:eastAsia="en-GB"/>
          <w14:ligatures w14:val="none"/>
        </w:rPr>
      </w:pPr>
      <w:r w:rsidRPr="00932852">
        <w:rPr>
          <w:rFonts w:ascii="Times New Roman" w:eastAsia="Times New Roman" w:hAnsi="Times New Roman" w:cs="Times New Roman"/>
          <w:kern w:val="0"/>
          <w:u w:val="single"/>
          <w:lang w:eastAsia="en-GB"/>
          <w14:ligatures w14:val="none"/>
        </w:rPr>
        <w:t xml:space="preserve">Section </w:t>
      </w:r>
      <w:r w:rsidRPr="00932852">
        <w:rPr>
          <w:rFonts w:ascii="Times New Roman" w:eastAsia="Times New Roman" w:hAnsi="Times New Roman" w:cs="Times New Roman"/>
          <w:kern w:val="0"/>
          <w:u w:val="single"/>
          <w:lang w:eastAsia="en-GB"/>
          <w14:ligatures w14:val="none"/>
        </w:rPr>
        <w:t>2</w:t>
      </w:r>
    </w:p>
    <w:p w14:paraId="1A9EE95B" w14:textId="081D6073" w:rsidR="0024505C" w:rsidRPr="00932852" w:rsidRDefault="00A40E84" w:rsidP="00B92E7A">
      <w:pPr>
        <w:spacing w:after="100" w:afterAutospacing="1" w:line="240" w:lineRule="auto"/>
        <w:outlineLvl w:val="2"/>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Before you start, here is a brief background on Personal Professional Branding.</w:t>
      </w:r>
      <w:r w:rsidRPr="00932852">
        <w:rPr>
          <w:rFonts w:ascii="Times New Roman" w:eastAsia="Times New Roman" w:hAnsi="Times New Roman" w:cs="Times New Roman"/>
          <w:kern w:val="0"/>
          <w:lang w:eastAsia="en-GB"/>
          <w14:ligatures w14:val="none"/>
        </w:rPr>
        <w:br/>
      </w:r>
      <w:r w:rsidRPr="00932852">
        <w:rPr>
          <w:rFonts w:ascii="Times New Roman" w:eastAsia="Times New Roman" w:hAnsi="Times New Roman" w:cs="Times New Roman"/>
          <w:kern w:val="0"/>
          <w:lang w:eastAsia="en-GB"/>
          <w14:ligatures w14:val="none"/>
        </w:rPr>
        <w:br/>
        <w:t>Branding, dating back to ancient civilizations, emerged to differentiate products in the marketplace. Nowadays, recent research highlights the psychological and emotional connections of brands across various products, services, and organizations. In the digital age, individuals are also actively shaping and managing their brand image within the framework of personal and professional branding.</w:t>
      </w:r>
      <w:r w:rsidRPr="00932852">
        <w:rPr>
          <w:rFonts w:ascii="Times New Roman" w:eastAsia="Times New Roman" w:hAnsi="Times New Roman" w:cs="Times New Roman"/>
          <w:kern w:val="0"/>
          <w:lang w:eastAsia="en-GB"/>
          <w14:ligatures w14:val="none"/>
        </w:rPr>
        <w:br/>
      </w:r>
      <w:r w:rsidRPr="00932852">
        <w:rPr>
          <w:rFonts w:ascii="Times New Roman" w:eastAsia="Times New Roman" w:hAnsi="Times New Roman" w:cs="Times New Roman"/>
          <w:kern w:val="0"/>
          <w:lang w:eastAsia="en-GB"/>
          <w14:ligatures w14:val="none"/>
        </w:rPr>
        <w:br/>
        <w:t>A personal brand symbolise an individual's reputation and unique personality, which are important considerations in distinguishing applicants in today's competitive labour market (Minor-Cooley and Parks-Yancy, 2020). I would also like to quote Jeff Bezos, the CEO of Amazon, on how he describes personal branding:</w:t>
      </w:r>
      <w:r w:rsidRPr="00932852">
        <w:rPr>
          <w:rFonts w:ascii="Times New Roman" w:eastAsia="Times New Roman" w:hAnsi="Times New Roman" w:cs="Times New Roman"/>
          <w:b/>
          <w:bCs/>
          <w:i/>
          <w:iCs/>
          <w:kern w:val="0"/>
          <w:lang w:eastAsia="en-GB"/>
          <w14:ligatures w14:val="none"/>
        </w:rPr>
        <w:t> "A brand is what other people say about you when you are not in the room."</w:t>
      </w:r>
    </w:p>
    <w:p w14:paraId="5D6AF7B6" w14:textId="77777777" w:rsidR="0024505C" w:rsidRPr="00932852" w:rsidRDefault="0024505C" w:rsidP="0024505C">
      <w:pPr>
        <w:numPr>
          <w:ilvl w:val="0"/>
          <w:numId w:val="2"/>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What is your age?</w:t>
      </w:r>
    </w:p>
    <w:p w14:paraId="6BADEF09"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18-20</w:t>
      </w:r>
    </w:p>
    <w:p w14:paraId="0AB81805"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21-24</w:t>
      </w:r>
    </w:p>
    <w:p w14:paraId="537E3315"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25-30</w:t>
      </w:r>
    </w:p>
    <w:p w14:paraId="1A6AEE64" w14:textId="4C136481" w:rsidR="0024505C" w:rsidRPr="00932852" w:rsidRDefault="0024505C" w:rsidP="00B92E7A">
      <w:pPr>
        <w:numPr>
          <w:ilvl w:val="1"/>
          <w:numId w:val="2"/>
        </w:numPr>
        <w:spacing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Over 30</w:t>
      </w:r>
    </w:p>
    <w:p w14:paraId="13484128" w14:textId="77777777" w:rsidR="0024505C" w:rsidRPr="00932852" w:rsidRDefault="0024505C" w:rsidP="0024505C">
      <w:pPr>
        <w:numPr>
          <w:ilvl w:val="0"/>
          <w:numId w:val="2"/>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What is your gender?</w:t>
      </w:r>
    </w:p>
    <w:p w14:paraId="55F8524E"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Male</w:t>
      </w:r>
    </w:p>
    <w:p w14:paraId="327A4BB6"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Female</w:t>
      </w:r>
    </w:p>
    <w:p w14:paraId="18B742A3"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Other</w:t>
      </w:r>
    </w:p>
    <w:p w14:paraId="6CBBA190" w14:textId="525B41CD"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Prefer not to say</w:t>
      </w:r>
    </w:p>
    <w:p w14:paraId="795170CC" w14:textId="77777777" w:rsidR="00B92E7A" w:rsidRPr="00932852" w:rsidRDefault="00B92E7A" w:rsidP="003A7FBD">
      <w:pPr>
        <w:spacing w:before="100" w:beforeAutospacing="1" w:after="100" w:afterAutospacing="1" w:line="240" w:lineRule="auto"/>
        <w:ind w:left="1440"/>
        <w:rPr>
          <w:rFonts w:ascii="Times New Roman" w:eastAsia="Times New Roman" w:hAnsi="Times New Roman" w:cs="Times New Roman"/>
          <w:kern w:val="0"/>
          <w:lang w:eastAsia="en-GB"/>
          <w14:ligatures w14:val="none"/>
        </w:rPr>
      </w:pPr>
    </w:p>
    <w:p w14:paraId="753211BD" w14:textId="77777777" w:rsidR="0024505C" w:rsidRPr="00932852" w:rsidRDefault="0024505C" w:rsidP="0024505C">
      <w:pPr>
        <w:numPr>
          <w:ilvl w:val="0"/>
          <w:numId w:val="2"/>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What is your current educational status?</w:t>
      </w:r>
    </w:p>
    <w:p w14:paraId="1CDF6664"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Current student</w:t>
      </w:r>
    </w:p>
    <w:p w14:paraId="4167BF01"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Recent graduate (within the last 2 years)</w:t>
      </w:r>
    </w:p>
    <w:p w14:paraId="44175770" w14:textId="77777777" w:rsidR="0024505C" w:rsidRPr="00932852" w:rsidRDefault="0024505C" w:rsidP="0024505C">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Graduate (more than 2 years ago)</w:t>
      </w:r>
    </w:p>
    <w:p w14:paraId="4E8247DE" w14:textId="77777777" w:rsidR="0024505C" w:rsidRPr="00932852" w:rsidRDefault="0024505C" w:rsidP="0024505C">
      <w:pPr>
        <w:pStyle w:val="ListParagraph"/>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Which social media platforms do you use for your professional branding?</w:t>
      </w:r>
      <w:r w:rsidRPr="00932852">
        <w:rPr>
          <w:rFonts w:ascii="Times New Roman" w:eastAsia="Times New Roman" w:hAnsi="Times New Roman" w:cs="Times New Roman"/>
          <w:kern w:val="0"/>
          <w:lang w:eastAsia="en-GB"/>
          <w14:ligatures w14:val="none"/>
        </w:rPr>
        <w:t xml:space="preserve"> (Select all that apply)</w:t>
      </w:r>
    </w:p>
    <w:p w14:paraId="770BE3DD"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LinkedIn</w:t>
      </w:r>
    </w:p>
    <w:p w14:paraId="1E319BC9"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Twitter</w:t>
      </w:r>
    </w:p>
    <w:p w14:paraId="7032234A"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Facebook</w:t>
      </w:r>
    </w:p>
    <w:p w14:paraId="4E80D3B4"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Instagram</w:t>
      </w:r>
    </w:p>
    <w:p w14:paraId="3F468A1D"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TikTok</w:t>
      </w:r>
    </w:p>
    <w:p w14:paraId="0FDC92A8" w14:textId="6EBD2E83" w:rsidR="00A95DDB" w:rsidRPr="00932852" w:rsidRDefault="0024505C" w:rsidP="00A95DDB">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 xml:space="preserve">Other (please specify): </w:t>
      </w:r>
    </w:p>
    <w:p w14:paraId="3BD2AADC" w14:textId="77777777" w:rsidR="00A95DDB" w:rsidRPr="00932852" w:rsidRDefault="00A95DDB" w:rsidP="00A95DDB">
      <w:pPr>
        <w:spacing w:before="100" w:beforeAutospacing="1" w:after="100" w:afterAutospacing="1" w:line="240" w:lineRule="auto"/>
        <w:ind w:left="1440"/>
        <w:rPr>
          <w:rFonts w:ascii="Times New Roman" w:eastAsia="Times New Roman" w:hAnsi="Times New Roman" w:cs="Times New Roman"/>
          <w:kern w:val="0"/>
          <w:lang w:eastAsia="en-GB"/>
          <w14:ligatures w14:val="none"/>
        </w:rPr>
      </w:pPr>
    </w:p>
    <w:p w14:paraId="5FDF21BD" w14:textId="77777777" w:rsidR="0024505C" w:rsidRPr="00932852" w:rsidRDefault="0024505C" w:rsidP="0024505C">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How frequently do you update your professional online profiles</w:t>
      </w:r>
      <w:r w:rsidRPr="00932852">
        <w:rPr>
          <w:rFonts w:ascii="Times New Roman" w:eastAsia="Times New Roman" w:hAnsi="Times New Roman" w:cs="Times New Roman"/>
          <w:kern w:val="0"/>
          <w:lang w:eastAsia="en-GB"/>
          <w14:ligatures w14:val="none"/>
        </w:rPr>
        <w:t xml:space="preserve"> (LinkedIn, personal website, etc.)?</w:t>
      </w:r>
    </w:p>
    <w:p w14:paraId="0E1E3019"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Weekly</w:t>
      </w:r>
    </w:p>
    <w:p w14:paraId="3727D9CB"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Monthly</w:t>
      </w:r>
    </w:p>
    <w:p w14:paraId="0EDB08C1"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Quarterly</w:t>
      </w:r>
    </w:p>
    <w:p w14:paraId="03EB9CF3"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Yearly</w:t>
      </w:r>
    </w:p>
    <w:p w14:paraId="00F0B8AC"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Rarely/Never</w:t>
      </w:r>
    </w:p>
    <w:p w14:paraId="2DE96046" w14:textId="4A15F355" w:rsidR="0024505C" w:rsidRPr="00932852" w:rsidRDefault="00A95DDB" w:rsidP="00A95DDB">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don't have any online platform</w:t>
      </w:r>
    </w:p>
    <w:p w14:paraId="1A6E77AA" w14:textId="77777777" w:rsidR="00A95DDB" w:rsidRPr="00932852" w:rsidRDefault="00A95DDB" w:rsidP="00A95DDB">
      <w:pPr>
        <w:spacing w:before="100" w:beforeAutospacing="1" w:after="0" w:line="240" w:lineRule="auto"/>
        <w:ind w:left="1440"/>
        <w:rPr>
          <w:rFonts w:ascii="Times New Roman" w:eastAsia="Times New Roman" w:hAnsi="Times New Roman" w:cs="Times New Roman"/>
          <w:kern w:val="0"/>
          <w:lang w:eastAsia="en-GB"/>
          <w14:ligatures w14:val="none"/>
        </w:rPr>
      </w:pPr>
    </w:p>
    <w:p w14:paraId="6D1F2356" w14:textId="77777777" w:rsidR="0024505C" w:rsidRPr="00932852" w:rsidRDefault="0024505C" w:rsidP="0024505C">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How often do you use social media to share personal activities (such as traveling, entertainment, activities with family and friend)?</w:t>
      </w:r>
    </w:p>
    <w:p w14:paraId="5E9B91A4"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Never</w:t>
      </w:r>
    </w:p>
    <w:p w14:paraId="112F1853"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Rarely</w:t>
      </w:r>
    </w:p>
    <w:p w14:paraId="56C4D02A"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Sometimes</w:t>
      </w:r>
    </w:p>
    <w:p w14:paraId="5772B4F2"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Often</w:t>
      </w:r>
    </w:p>
    <w:p w14:paraId="6CB25EB8" w14:textId="0CCC1816" w:rsidR="0024505C" w:rsidRPr="00932852" w:rsidRDefault="0024505C" w:rsidP="00A95DDB">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Always</w:t>
      </w:r>
    </w:p>
    <w:p w14:paraId="3E1E0A98" w14:textId="77777777" w:rsidR="00A95DDB" w:rsidRPr="00932852" w:rsidRDefault="00A95DDB" w:rsidP="00A95DDB">
      <w:pPr>
        <w:spacing w:before="100" w:beforeAutospacing="1" w:after="0" w:line="240" w:lineRule="auto"/>
        <w:ind w:left="1440"/>
        <w:rPr>
          <w:rFonts w:ascii="Times New Roman" w:eastAsia="Times New Roman" w:hAnsi="Times New Roman" w:cs="Times New Roman"/>
          <w:kern w:val="0"/>
          <w:lang w:eastAsia="en-GB"/>
          <w14:ligatures w14:val="none"/>
        </w:rPr>
      </w:pPr>
    </w:p>
    <w:p w14:paraId="11E8ACB0" w14:textId="77777777" w:rsidR="0024505C" w:rsidRPr="00932852" w:rsidRDefault="0024505C" w:rsidP="0024505C">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How often do you use social media to promote your personal professional brand (such as your professional strength and skills, your job, education, career and academic achievements etc)?</w:t>
      </w:r>
    </w:p>
    <w:p w14:paraId="26358886"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Never</w:t>
      </w:r>
    </w:p>
    <w:p w14:paraId="6EC33313"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Rarely</w:t>
      </w:r>
    </w:p>
    <w:p w14:paraId="518B5B29"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Sometimes</w:t>
      </w:r>
    </w:p>
    <w:p w14:paraId="6A350617" w14:textId="77777777" w:rsidR="0024505C" w:rsidRPr="00932852" w:rsidRDefault="0024505C" w:rsidP="0024505C">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Often</w:t>
      </w:r>
    </w:p>
    <w:p w14:paraId="12CBA47E" w14:textId="159C3F99" w:rsidR="003A7FBD" w:rsidRPr="00932852" w:rsidRDefault="0024505C" w:rsidP="003A7FBD">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Always</w:t>
      </w:r>
    </w:p>
    <w:p w14:paraId="1CB661A3" w14:textId="77777777" w:rsidR="003A7FBD" w:rsidRPr="00932852" w:rsidRDefault="003A7FBD" w:rsidP="0024505C">
      <w:pPr>
        <w:pStyle w:val="ListParagraph"/>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1713A2B9" w14:textId="77777777" w:rsidR="003A7FBD" w:rsidRPr="00932852" w:rsidRDefault="003A7FBD" w:rsidP="0024505C">
      <w:pPr>
        <w:pStyle w:val="ListParagraph"/>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7643DDD3" w14:textId="77777777" w:rsidR="003A7FBD" w:rsidRPr="00932852" w:rsidRDefault="003A7FBD" w:rsidP="0024505C">
      <w:pPr>
        <w:pStyle w:val="ListParagraph"/>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7384C014" w14:textId="77777777" w:rsidR="003A7FBD" w:rsidRPr="00932852" w:rsidRDefault="003A7FBD" w:rsidP="0024505C">
      <w:pPr>
        <w:pStyle w:val="ListParagraph"/>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3F95598C" w14:textId="77777777" w:rsidR="0024505C" w:rsidRPr="00932852" w:rsidRDefault="0024505C" w:rsidP="0024505C">
      <w:pPr>
        <w:pStyle w:val="ListParagraph"/>
        <w:numPr>
          <w:ilvl w:val="0"/>
          <w:numId w:val="3"/>
        </w:numPr>
        <w:spacing w:before="100" w:beforeAutospacing="1" w:after="100" w:afterAutospacing="1" w:line="240" w:lineRule="auto"/>
        <w:outlineLvl w:val="3"/>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b/>
          <w:bCs/>
          <w:kern w:val="0"/>
          <w:lang w:eastAsia="en-GB"/>
          <w14:ligatures w14:val="none"/>
        </w:rPr>
        <w:t xml:space="preserve">Indicate how you develop your Personal Professional Branding strategies </w:t>
      </w:r>
    </w:p>
    <w:p w14:paraId="5F991398" w14:textId="77777777" w:rsidR="0024505C" w:rsidRPr="00932852" w:rsidRDefault="0024505C" w:rsidP="0024505C">
      <w:pPr>
        <w:pStyle w:val="ListParagraph"/>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0E918FDB" w14:textId="77777777" w:rsidR="0024505C" w:rsidRPr="00932852" w:rsidRDefault="0024505C" w:rsidP="0024505C">
      <w:pPr>
        <w:pStyle w:val="ListParagraph"/>
        <w:spacing w:before="100" w:beforeAutospacing="1" w:after="100" w:afterAutospacing="1" w:line="240" w:lineRule="auto"/>
        <w:outlineLvl w:val="3"/>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Please indicate the extent to which you agree or disagree with the following statements by selecting a number from 1 to 5, where: 1 = Strongly Disagree 2 = Disagree 3 = Neutral 4 = Agree 5 = Strongly Agree</w:t>
      </w:r>
    </w:p>
    <w:p w14:paraId="01486BAD"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use professional branding strategies to differentiate myself from my peers.</w:t>
      </w:r>
    </w:p>
    <w:p w14:paraId="52577848"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use my personal branding strategies effectively to communicate my skills and values to potential employers.</w:t>
      </w:r>
    </w:p>
    <w:p w14:paraId="00AE30FC"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 xml:space="preserve">I constantly evolve and maintain my personal professional </w:t>
      </w:r>
    </w:p>
    <w:p w14:paraId="3599F5C9"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actively use social media platforms (LinkedIn, Twitter, Instagram, Facebook, Tik Tok etc.) as a strategy to build my professional brand.</w:t>
      </w:r>
    </w:p>
    <w:p w14:paraId="6E76E95F"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have a professional website / blog / online portfolio that showcases my skills and accomplishments.</w:t>
      </w:r>
    </w:p>
    <w:p w14:paraId="62E3E682"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regularly update my online profiles to reflect my latest achievements and experiences.</w:t>
      </w:r>
    </w:p>
    <w:p w14:paraId="5C0EF2F3"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participate in networking events to promote my professional brand.</w:t>
      </w:r>
    </w:p>
    <w:p w14:paraId="448B396E"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seek out and complete additional certifications, trainings or courses to enhance my professional brand.</w:t>
      </w:r>
    </w:p>
    <w:p w14:paraId="2C27130B" w14:textId="77777777" w:rsidR="0024505C" w:rsidRPr="00932852" w:rsidRDefault="0024505C" w:rsidP="0024505C">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seek for feedback on my professional brand from professors, mentors, colleagues, or industry professionals.</w:t>
      </w:r>
    </w:p>
    <w:p w14:paraId="72125DEA" w14:textId="77777777" w:rsidR="0024505C" w:rsidRPr="00932852" w:rsidRDefault="0024505C" w:rsidP="0024505C">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45A9E0CE" w14:textId="77777777" w:rsidR="0024505C" w:rsidRPr="00932852" w:rsidRDefault="0024505C" w:rsidP="0024505C">
      <w:pPr>
        <w:pStyle w:val="ListParagraph"/>
        <w:numPr>
          <w:ilvl w:val="0"/>
          <w:numId w:val="3"/>
        </w:num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Indicate the channels of communication you use to develop your personal professional branding</w:t>
      </w:r>
    </w:p>
    <w:p w14:paraId="21220FFC" w14:textId="77777777" w:rsidR="0024505C" w:rsidRPr="00932852" w:rsidRDefault="0024505C" w:rsidP="0024505C">
      <w:pPr>
        <w:spacing w:before="100" w:beforeAutospacing="1" w:after="100" w:afterAutospacing="1" w:line="240" w:lineRule="auto"/>
        <w:outlineLvl w:val="3"/>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Please indicate the extent to which you agree or disagree with the following statements by selecting a number from 1 to 5, where: 1 = Strongly Disagree 2 = Disagree 3 = Neutral 4 = Agree 5 = Strongly Agree</w:t>
      </w:r>
    </w:p>
    <w:p w14:paraId="32CC0586" w14:textId="7D67F845"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 xml:space="preserve">I actively use (engaging, reacting, commenting and posting) LinkedIn to develop my professional brand. </w:t>
      </w:r>
    </w:p>
    <w:p w14:paraId="57FCAA63"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use LinkedIn to promote my professional achievements</w:t>
      </w:r>
    </w:p>
    <w:p w14:paraId="13218776"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actively seek endorsements and recommendations from the network on LinkedIn to enhance my professional brand.</w:t>
      </w:r>
    </w:p>
    <w:p w14:paraId="08567823"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use other social media platforms (other than LinkedIn) to promote my professional achievements.</w:t>
      </w:r>
    </w:p>
    <w:p w14:paraId="784B8804"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Creating and sharing digital content (e.g., posts in SM, blogs, videos etc) is part of my professional branding communication strategy.</w:t>
      </w:r>
    </w:p>
    <w:p w14:paraId="04ADEF3A"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use a personal website/ bog /online portfolio to showcase my work.</w:t>
      </w:r>
    </w:p>
    <w:p w14:paraId="1FBF3B98"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participate in online forums and communities related to my field to build my professional network.</w:t>
      </w:r>
    </w:p>
    <w:p w14:paraId="065E008D"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attend networking events to develop my professional branding.</w:t>
      </w:r>
    </w:p>
    <w:p w14:paraId="5F47DBE4" w14:textId="77777777" w:rsidR="0024505C" w:rsidRPr="00932852" w:rsidRDefault="0024505C" w:rsidP="0024505C">
      <w:pPr>
        <w:pStyle w:val="ListParagraph"/>
        <w:numPr>
          <w:ilvl w:val="0"/>
          <w:numId w:val="5"/>
        </w:numPr>
        <w:spacing w:beforeAutospacing="1" w:after="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attend industry conferences and workshops to establish my professional presence.</w:t>
      </w:r>
    </w:p>
    <w:p w14:paraId="62CB9C48" w14:textId="77777777" w:rsidR="0024505C" w:rsidRPr="00932852" w:rsidRDefault="0024505C" w:rsidP="0024505C">
      <w:pPr>
        <w:spacing w:beforeAutospacing="1" w:after="0" w:afterAutospacing="1" w:line="240" w:lineRule="auto"/>
        <w:rPr>
          <w:rFonts w:ascii="Times New Roman" w:eastAsia="Times New Roman" w:hAnsi="Times New Roman" w:cs="Times New Roman"/>
          <w:kern w:val="0"/>
          <w:lang w:eastAsia="en-GB"/>
          <w14:ligatures w14:val="none"/>
        </w:rPr>
      </w:pPr>
    </w:p>
    <w:p w14:paraId="6AB7C39F" w14:textId="77777777" w:rsidR="000659DE" w:rsidRPr="00932852" w:rsidRDefault="000659DE" w:rsidP="0024505C">
      <w:pPr>
        <w:spacing w:beforeAutospacing="1" w:after="0" w:afterAutospacing="1" w:line="240" w:lineRule="auto"/>
        <w:rPr>
          <w:rFonts w:ascii="Times New Roman" w:eastAsia="Times New Roman" w:hAnsi="Times New Roman" w:cs="Times New Roman"/>
          <w:kern w:val="0"/>
          <w:lang w:eastAsia="en-GB"/>
          <w14:ligatures w14:val="none"/>
        </w:rPr>
      </w:pPr>
    </w:p>
    <w:p w14:paraId="383769EC" w14:textId="77777777" w:rsidR="0024505C" w:rsidRPr="00932852" w:rsidRDefault="0024505C" w:rsidP="0024505C">
      <w:pPr>
        <w:pStyle w:val="ListParagraph"/>
        <w:numPr>
          <w:ilvl w:val="0"/>
          <w:numId w:val="3"/>
        </w:num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The importance of personal professional branding for career success</w:t>
      </w:r>
    </w:p>
    <w:p w14:paraId="40E74E90" w14:textId="77777777" w:rsidR="0024505C" w:rsidRPr="00932852" w:rsidRDefault="0024505C" w:rsidP="0024505C">
      <w:pPr>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Please indicate how important you consider each of the following statements by selecting a number from 1 to 5, where: 1 = Strongly Disagree 2 = Disagree 3 = Neutral 4 = Agree 5 = Strongly Agree</w:t>
      </w:r>
    </w:p>
    <w:p w14:paraId="0725B1D7" w14:textId="77777777" w:rsidR="009115FD" w:rsidRPr="00932852" w:rsidRDefault="009115FD"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Professional online presence (e.g., LinkedIn, personal website, blog or portfolio) is important for my career success.</w:t>
      </w:r>
    </w:p>
    <w:p w14:paraId="6CEF8FE3" w14:textId="77777777" w:rsidR="009115FD" w:rsidRPr="00932852" w:rsidRDefault="009115FD"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Consistently showcasing my skills and achievements to my professional network is essential for career success.</w:t>
      </w:r>
    </w:p>
    <w:p w14:paraId="0C31626F" w14:textId="77777777" w:rsidR="009115FD" w:rsidRPr="00932852" w:rsidRDefault="009115FD"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Developing a personal brand that differentiates me from others in my field is important.</w:t>
      </w:r>
    </w:p>
    <w:p w14:paraId="72C67F1D" w14:textId="77777777" w:rsidR="00B76B9C" w:rsidRPr="00932852" w:rsidRDefault="00B76B9C"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Regularly updating my resume and professional profiles is important in developing a successful personal professional branding.</w:t>
      </w:r>
    </w:p>
    <w:p w14:paraId="25D33B85" w14:textId="77777777" w:rsidR="002A010E" w:rsidRPr="00932852" w:rsidRDefault="002A010E"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It is important is seeking and maintaining a mentor/ coach for professional development.</w:t>
      </w:r>
    </w:p>
    <w:p w14:paraId="4552F45B" w14:textId="77777777" w:rsidR="005221FC" w:rsidRPr="00932852" w:rsidRDefault="005221FC"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It is important in engaging in continuous learning and skill development to build personal professional branding.</w:t>
      </w:r>
    </w:p>
    <w:p w14:paraId="0FEA341C" w14:textId="63E78E82" w:rsidR="002A010E" w:rsidRPr="00932852" w:rsidRDefault="002A010E"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It is important in engaging in continuous learning and skill development to build personal professional branding.</w:t>
      </w:r>
    </w:p>
    <w:p w14:paraId="1C44F4AB" w14:textId="77777777" w:rsidR="005221FC" w:rsidRPr="00932852" w:rsidRDefault="005221FC"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It is important is it to be active and participate in industry-related events and conferences to build personal professional branding.</w:t>
      </w:r>
    </w:p>
    <w:p w14:paraId="6E3BA204" w14:textId="77777777" w:rsidR="009F0CE1" w:rsidRPr="00932852" w:rsidRDefault="009F0CE1"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When it comes to job interviews and recruitment processes personal professional branding is important for career success.</w:t>
      </w:r>
    </w:p>
    <w:p w14:paraId="648FB1D1" w14:textId="2CA330A0" w:rsidR="009F0CE1" w:rsidRPr="00932852" w:rsidRDefault="009F0CE1" w:rsidP="0024505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It is important is maintaining a professional appearance and attitude in the workplace for career success.</w:t>
      </w:r>
    </w:p>
    <w:p w14:paraId="4BB79CBD" w14:textId="77777777" w:rsidR="00790AEF" w:rsidRPr="00932852" w:rsidRDefault="00790AEF" w:rsidP="00790AE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14EF072A" w14:textId="77777777" w:rsidR="00790AEF" w:rsidRPr="00932852" w:rsidRDefault="00790AEF" w:rsidP="00790AEF">
      <w:pPr>
        <w:numPr>
          <w:ilvl w:val="0"/>
          <w:numId w:val="6"/>
        </w:numPr>
        <w:spacing w:beforeAutospacing="1" w:after="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Helpful resources in developing personal professional branding</w:t>
      </w:r>
    </w:p>
    <w:p w14:paraId="166A7E9D" w14:textId="1E70F9AE" w:rsidR="008731B3" w:rsidRPr="00932852" w:rsidRDefault="00790AEF" w:rsidP="008731B3">
      <w:pPr>
        <w:spacing w:before="100" w:beforeAutospacing="1" w:after="100" w:afterAutospacing="1" w:line="240" w:lineRule="auto"/>
        <w:ind w:left="360"/>
        <w:outlineLvl w:val="3"/>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For the following statements, please indicate to what extent the resources have been helpful by selecting a number from 1 to 5, where: 1 = Not helpful at all 2 = Slightly helpful 3 = Neutral 4 = Helpful 5 = Very Helpful</w:t>
      </w:r>
    </w:p>
    <w:p w14:paraId="2D1A15E9"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actively search and make use of various resources to develop my personal professional branding</w:t>
      </w:r>
    </w:p>
    <w:p w14:paraId="5CC74E1B"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Education institutions help / helped me to build my personal professional branding</w:t>
      </w:r>
    </w:p>
    <w:p w14:paraId="650C4011"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Online courses have been a helpful resource to build personal professional branding</w:t>
      </w:r>
    </w:p>
    <w:p w14:paraId="2202B959"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Mentorship programs have been a helpful resource to build personal professional branding</w:t>
      </w:r>
    </w:p>
    <w:p w14:paraId="5D8D57C2"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Professional associations have been a helpful resource to build personal professional branding</w:t>
      </w:r>
    </w:p>
    <w:p w14:paraId="126C91CF"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Workshops/Seminars have been a helpful resource to build personal professional branding</w:t>
      </w:r>
    </w:p>
    <w:p w14:paraId="6A226DFD"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Books/Articles have been a helpful resource to build personal professional branding</w:t>
      </w:r>
    </w:p>
    <w:p w14:paraId="45E2812A" w14:textId="77777777" w:rsidR="008731B3" w:rsidRPr="00932852" w:rsidRDefault="008731B3" w:rsidP="008731B3">
      <w:pPr>
        <w:pStyle w:val="ListParagraph"/>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lastRenderedPageBreak/>
        <w:t>Digital media (websites, blogs, vlogs, social media platforms) have been a helpful resource in building my personal professional branding</w:t>
      </w:r>
    </w:p>
    <w:p w14:paraId="10577290" w14:textId="77777777" w:rsidR="000659DE" w:rsidRPr="00932852" w:rsidRDefault="000659DE" w:rsidP="000659DE">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7C6D7443" w14:textId="52650090" w:rsidR="0024505C" w:rsidRPr="00932852" w:rsidRDefault="0024505C" w:rsidP="000659DE">
      <w:pPr>
        <w:pStyle w:val="ListParagraph"/>
        <w:numPr>
          <w:ilvl w:val="0"/>
          <w:numId w:val="6"/>
        </w:numPr>
        <w:spacing w:beforeAutospacing="1" w:after="0" w:afterAutospacing="1" w:line="240" w:lineRule="auto"/>
        <w:rPr>
          <w:rFonts w:ascii="Times New Roman" w:eastAsia="Times New Roman" w:hAnsi="Times New Roman" w:cs="Times New Roman"/>
          <w:b/>
          <w:bCs/>
          <w:kern w:val="0"/>
          <w:lang w:eastAsia="en-GB"/>
          <w14:ligatures w14:val="none"/>
        </w:rPr>
      </w:pPr>
      <w:r w:rsidRPr="00932852">
        <w:rPr>
          <w:rFonts w:ascii="Times New Roman" w:eastAsia="Times New Roman" w:hAnsi="Times New Roman" w:cs="Times New Roman"/>
          <w:b/>
          <w:bCs/>
          <w:kern w:val="0"/>
          <w:lang w:eastAsia="en-GB"/>
          <w14:ligatures w14:val="none"/>
        </w:rPr>
        <w:t>Educational Institution Support</w:t>
      </w:r>
    </w:p>
    <w:p w14:paraId="0E122E8C" w14:textId="77777777" w:rsidR="0024505C" w:rsidRPr="00932852" w:rsidRDefault="0024505C" w:rsidP="0024505C">
      <w:pPr>
        <w:spacing w:before="100" w:beforeAutospacing="1" w:after="100" w:afterAutospacing="1" w:line="240" w:lineRule="auto"/>
        <w:outlineLvl w:val="3"/>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Please indicate the extent to which you agree or disagree with the following statements by selecting a number from 1 to 5, where: 1 = Strongly Disagree 2 = Disagree 3 = Neutral 4 = Agree 5 = Strongly Agree</w:t>
      </w:r>
    </w:p>
    <w:p w14:paraId="65EF8E5E"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My educational institution offers / offered workshops or courses on personal branding and/or professional development.</w:t>
      </w:r>
    </w:p>
    <w:p w14:paraId="3235A742"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career services at my educational institution effectively help / helped students with personal branding.</w:t>
      </w:r>
    </w:p>
    <w:p w14:paraId="4F5E5329"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The curriculum includes / included opportunities to develop skills relevant to personal branding, such as communication and networking.</w:t>
      </w:r>
    </w:p>
    <w:p w14:paraId="70A930F8"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My coursework has helped me understand the importance of personal branding in my chosen field.</w:t>
      </w:r>
    </w:p>
    <w:p w14:paraId="25C89B92"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 xml:space="preserve">My educational institution integrates / integrated practical experiences, such as internships, projects and work experiences that contribute /contributed </w:t>
      </w:r>
      <w:proofErr w:type="gramStart"/>
      <w:r w:rsidRPr="00932852">
        <w:rPr>
          <w:rFonts w:ascii="Times New Roman" w:eastAsia="Times New Roman" w:hAnsi="Times New Roman" w:cs="Times New Roman"/>
          <w:kern w:val="0"/>
          <w:lang w:eastAsia="en-GB"/>
          <w14:ligatures w14:val="none"/>
        </w:rPr>
        <w:t>in</w:t>
      </w:r>
      <w:proofErr w:type="gramEnd"/>
      <w:r w:rsidRPr="00932852">
        <w:rPr>
          <w:rFonts w:ascii="Times New Roman" w:eastAsia="Times New Roman" w:hAnsi="Times New Roman" w:cs="Times New Roman"/>
          <w:kern w:val="0"/>
          <w:lang w:eastAsia="en-GB"/>
          <w14:ligatures w14:val="none"/>
        </w:rPr>
        <w:t xml:space="preserve"> building a successful personal brand.</w:t>
      </w:r>
    </w:p>
    <w:p w14:paraId="1C050516"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have / had access to sufficient networking opportunities through my educational institution.</w:t>
      </w:r>
    </w:p>
    <w:p w14:paraId="07A0D6B1"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My educational institution facilitates / facilitated connections with industry professionals and alumni.</w:t>
      </w:r>
    </w:p>
    <w:p w14:paraId="4058F288"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Networking events organized by my educational institution were valuable for building my professional brand.</w:t>
      </w:r>
    </w:p>
    <w:p w14:paraId="2F5D2805"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I receive / received adequate mentorship and guidance from faculty members regarding personal branding.</w:t>
      </w:r>
    </w:p>
    <w:p w14:paraId="23D50EC7"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 xml:space="preserve">My educational institution provides / provided resources, such as career </w:t>
      </w:r>
      <w:proofErr w:type="spellStart"/>
      <w:r w:rsidRPr="00932852">
        <w:rPr>
          <w:rFonts w:ascii="Times New Roman" w:eastAsia="Times New Roman" w:hAnsi="Times New Roman" w:cs="Times New Roman"/>
          <w:kern w:val="0"/>
          <w:lang w:eastAsia="en-GB"/>
          <w14:ligatures w14:val="none"/>
        </w:rPr>
        <w:t>centers</w:t>
      </w:r>
      <w:proofErr w:type="spellEnd"/>
      <w:r w:rsidRPr="00932852">
        <w:rPr>
          <w:rFonts w:ascii="Times New Roman" w:eastAsia="Times New Roman" w:hAnsi="Times New Roman" w:cs="Times New Roman"/>
          <w:kern w:val="0"/>
          <w:lang w:eastAsia="en-GB"/>
          <w14:ligatures w14:val="none"/>
        </w:rPr>
        <w:t xml:space="preserve"> and online tools, that are useful for developing a personal brand.</w:t>
      </w:r>
    </w:p>
    <w:p w14:paraId="3FA49C4B" w14:textId="77777777" w:rsidR="00D97401" w:rsidRPr="00932852" w:rsidRDefault="00D97401" w:rsidP="00D97401">
      <w:pPr>
        <w:pStyle w:val="ListParagraph"/>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2852">
        <w:rPr>
          <w:rFonts w:ascii="Times New Roman" w:eastAsia="Times New Roman" w:hAnsi="Times New Roman" w:cs="Times New Roman"/>
          <w:kern w:val="0"/>
          <w:lang w:eastAsia="en-GB"/>
          <w14:ligatures w14:val="none"/>
        </w:rPr>
        <w:t>Educational background has prepared me for developing professional branding.</w:t>
      </w:r>
    </w:p>
    <w:p w14:paraId="601F7168" w14:textId="77777777" w:rsidR="0024505C" w:rsidRPr="00932852" w:rsidRDefault="0024505C" w:rsidP="0024505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B5D1FE8" w14:textId="77777777" w:rsidR="0024505C" w:rsidRPr="00932852" w:rsidRDefault="0024505C" w:rsidP="0024505C">
      <w:pPr>
        <w:spacing w:before="100" w:beforeAutospacing="1" w:after="100" w:afterAutospacing="1" w:line="240" w:lineRule="auto"/>
        <w:ind w:left="1440"/>
        <w:rPr>
          <w:rFonts w:ascii="Times New Roman" w:hAnsi="Times New Roman" w:cs="Times New Roman"/>
        </w:rPr>
      </w:pPr>
    </w:p>
    <w:p w14:paraId="0AC5710B" w14:textId="77777777" w:rsidR="0024505C" w:rsidRPr="00932852" w:rsidRDefault="0024505C">
      <w:pPr>
        <w:rPr>
          <w:rFonts w:ascii="Times New Roman" w:hAnsi="Times New Roman" w:cs="Times New Roman"/>
        </w:rPr>
      </w:pPr>
    </w:p>
    <w:p w14:paraId="1C2B7D08" w14:textId="77777777" w:rsidR="0024505C" w:rsidRPr="00932852" w:rsidRDefault="0024505C">
      <w:pPr>
        <w:rPr>
          <w:rFonts w:ascii="Times New Roman" w:hAnsi="Times New Roman" w:cs="Times New Roman"/>
        </w:rPr>
      </w:pPr>
    </w:p>
    <w:sectPr w:rsidR="0024505C" w:rsidRPr="00932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42565"/>
    <w:multiLevelType w:val="multilevel"/>
    <w:tmpl w:val="483EC1E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C72F18"/>
    <w:multiLevelType w:val="multilevel"/>
    <w:tmpl w:val="D9067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A1A3C"/>
    <w:multiLevelType w:val="hybridMultilevel"/>
    <w:tmpl w:val="501A624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6EB5F61"/>
    <w:multiLevelType w:val="hybridMultilevel"/>
    <w:tmpl w:val="BD8672D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2A7336D1"/>
    <w:multiLevelType w:val="multilevel"/>
    <w:tmpl w:val="83143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482964"/>
    <w:multiLevelType w:val="hybridMultilevel"/>
    <w:tmpl w:val="5002DA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5D5963"/>
    <w:multiLevelType w:val="multilevel"/>
    <w:tmpl w:val="5C70CA5A"/>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4B65335D"/>
    <w:multiLevelType w:val="hybridMultilevel"/>
    <w:tmpl w:val="4F92F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143D29"/>
    <w:multiLevelType w:val="multilevel"/>
    <w:tmpl w:val="483EC1E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7E61B8"/>
    <w:multiLevelType w:val="multilevel"/>
    <w:tmpl w:val="80722EEE"/>
    <w:lvl w:ilvl="0">
      <w:start w:val="4"/>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591BF7"/>
    <w:multiLevelType w:val="hybridMultilevel"/>
    <w:tmpl w:val="F274C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01651D"/>
    <w:multiLevelType w:val="multilevel"/>
    <w:tmpl w:val="483EC1E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3120DA"/>
    <w:multiLevelType w:val="hybridMultilevel"/>
    <w:tmpl w:val="F522A24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1883E86"/>
    <w:multiLevelType w:val="multilevel"/>
    <w:tmpl w:val="483EC1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FD4084"/>
    <w:multiLevelType w:val="hybridMultilevel"/>
    <w:tmpl w:val="89481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0548113">
    <w:abstractNumId w:val="4"/>
  </w:num>
  <w:num w:numId="2" w16cid:durableId="930552892">
    <w:abstractNumId w:val="1"/>
  </w:num>
  <w:num w:numId="3" w16cid:durableId="2121024136">
    <w:abstractNumId w:val="9"/>
  </w:num>
  <w:num w:numId="4" w16cid:durableId="284120652">
    <w:abstractNumId w:val="0"/>
  </w:num>
  <w:num w:numId="5" w16cid:durableId="1508250944">
    <w:abstractNumId w:val="11"/>
  </w:num>
  <w:num w:numId="6" w16cid:durableId="1727798419">
    <w:abstractNumId w:val="13"/>
  </w:num>
  <w:num w:numId="7" w16cid:durableId="297346866">
    <w:abstractNumId w:val="8"/>
  </w:num>
  <w:num w:numId="8" w16cid:durableId="348874602">
    <w:abstractNumId w:val="2"/>
  </w:num>
  <w:num w:numId="9" w16cid:durableId="664363527">
    <w:abstractNumId w:val="12"/>
  </w:num>
  <w:num w:numId="10" w16cid:durableId="1186097446">
    <w:abstractNumId w:val="3"/>
  </w:num>
  <w:num w:numId="11" w16cid:durableId="467477368">
    <w:abstractNumId w:val="10"/>
  </w:num>
  <w:num w:numId="12" w16cid:durableId="1061438698">
    <w:abstractNumId w:val="14"/>
  </w:num>
  <w:num w:numId="13" w16cid:durableId="1348211764">
    <w:abstractNumId w:val="6"/>
  </w:num>
  <w:num w:numId="14" w16cid:durableId="832647749">
    <w:abstractNumId w:val="5"/>
  </w:num>
  <w:num w:numId="15" w16cid:durableId="21121616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28F"/>
    <w:rsid w:val="0005155C"/>
    <w:rsid w:val="000659DE"/>
    <w:rsid w:val="001E59CA"/>
    <w:rsid w:val="00200928"/>
    <w:rsid w:val="0024505C"/>
    <w:rsid w:val="002A010E"/>
    <w:rsid w:val="002E4A6C"/>
    <w:rsid w:val="00377165"/>
    <w:rsid w:val="003A7FBD"/>
    <w:rsid w:val="004915EB"/>
    <w:rsid w:val="005221FC"/>
    <w:rsid w:val="005C4D48"/>
    <w:rsid w:val="00603214"/>
    <w:rsid w:val="00617786"/>
    <w:rsid w:val="006A1CFC"/>
    <w:rsid w:val="006D4896"/>
    <w:rsid w:val="00790AEF"/>
    <w:rsid w:val="008731B3"/>
    <w:rsid w:val="008871D9"/>
    <w:rsid w:val="009115FD"/>
    <w:rsid w:val="00932852"/>
    <w:rsid w:val="009B571E"/>
    <w:rsid w:val="009F0CE1"/>
    <w:rsid w:val="00A40E84"/>
    <w:rsid w:val="00A95DDB"/>
    <w:rsid w:val="00B617E1"/>
    <w:rsid w:val="00B76B9C"/>
    <w:rsid w:val="00B91288"/>
    <w:rsid w:val="00B92E7A"/>
    <w:rsid w:val="00BD428F"/>
    <w:rsid w:val="00CE6849"/>
    <w:rsid w:val="00D97401"/>
    <w:rsid w:val="00E16DE7"/>
    <w:rsid w:val="00F63F3A"/>
    <w:rsid w:val="00F65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5829"/>
  <w15:chartTrackingRefBased/>
  <w15:docId w15:val="{18A3C386-2470-4503-BCC4-38E9E9C01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86"/>
  </w:style>
  <w:style w:type="paragraph" w:styleId="Heading1">
    <w:name w:val="heading 1"/>
    <w:basedOn w:val="Normal"/>
    <w:next w:val="Normal"/>
    <w:link w:val="Heading1Char"/>
    <w:uiPriority w:val="9"/>
    <w:qFormat/>
    <w:rsid w:val="00BD4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2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2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2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2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2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2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2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2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2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2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2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2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2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2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2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28F"/>
    <w:rPr>
      <w:rFonts w:eastAsiaTheme="majorEastAsia" w:cstheme="majorBidi"/>
      <w:color w:val="272727" w:themeColor="text1" w:themeTint="D8"/>
    </w:rPr>
  </w:style>
  <w:style w:type="paragraph" w:styleId="Title">
    <w:name w:val="Title"/>
    <w:basedOn w:val="Normal"/>
    <w:next w:val="Normal"/>
    <w:link w:val="TitleChar"/>
    <w:uiPriority w:val="10"/>
    <w:qFormat/>
    <w:rsid w:val="00BD42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2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2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2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28F"/>
    <w:pPr>
      <w:spacing w:before="160"/>
      <w:jc w:val="center"/>
    </w:pPr>
    <w:rPr>
      <w:i/>
      <w:iCs/>
      <w:color w:val="404040" w:themeColor="text1" w:themeTint="BF"/>
    </w:rPr>
  </w:style>
  <w:style w:type="character" w:customStyle="1" w:styleId="QuoteChar">
    <w:name w:val="Quote Char"/>
    <w:basedOn w:val="DefaultParagraphFont"/>
    <w:link w:val="Quote"/>
    <w:uiPriority w:val="29"/>
    <w:rsid w:val="00BD428F"/>
    <w:rPr>
      <w:i/>
      <w:iCs/>
      <w:color w:val="404040" w:themeColor="text1" w:themeTint="BF"/>
    </w:rPr>
  </w:style>
  <w:style w:type="paragraph" w:styleId="ListParagraph">
    <w:name w:val="List Paragraph"/>
    <w:basedOn w:val="Normal"/>
    <w:uiPriority w:val="34"/>
    <w:qFormat/>
    <w:rsid w:val="00BD428F"/>
    <w:pPr>
      <w:ind w:left="720"/>
      <w:contextualSpacing/>
    </w:pPr>
  </w:style>
  <w:style w:type="character" w:styleId="IntenseEmphasis">
    <w:name w:val="Intense Emphasis"/>
    <w:basedOn w:val="DefaultParagraphFont"/>
    <w:uiPriority w:val="21"/>
    <w:qFormat/>
    <w:rsid w:val="00BD428F"/>
    <w:rPr>
      <w:i/>
      <w:iCs/>
      <w:color w:val="0F4761" w:themeColor="accent1" w:themeShade="BF"/>
    </w:rPr>
  </w:style>
  <w:style w:type="paragraph" w:styleId="IntenseQuote">
    <w:name w:val="Intense Quote"/>
    <w:basedOn w:val="Normal"/>
    <w:next w:val="Normal"/>
    <w:link w:val="IntenseQuoteChar"/>
    <w:uiPriority w:val="30"/>
    <w:qFormat/>
    <w:rsid w:val="00BD4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28F"/>
    <w:rPr>
      <w:i/>
      <w:iCs/>
      <w:color w:val="0F4761" w:themeColor="accent1" w:themeShade="BF"/>
    </w:rPr>
  </w:style>
  <w:style w:type="character" w:styleId="IntenseReference">
    <w:name w:val="Intense Reference"/>
    <w:basedOn w:val="DefaultParagraphFont"/>
    <w:uiPriority w:val="32"/>
    <w:qFormat/>
    <w:rsid w:val="00BD42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62763">
      <w:bodyDiv w:val="1"/>
      <w:marLeft w:val="0"/>
      <w:marRight w:val="0"/>
      <w:marTop w:val="0"/>
      <w:marBottom w:val="0"/>
      <w:divBdr>
        <w:top w:val="none" w:sz="0" w:space="0" w:color="auto"/>
        <w:left w:val="none" w:sz="0" w:space="0" w:color="auto"/>
        <w:bottom w:val="none" w:sz="0" w:space="0" w:color="auto"/>
        <w:right w:val="none" w:sz="0" w:space="0" w:color="auto"/>
      </w:divBdr>
      <w:divsChild>
        <w:div w:id="1630892809">
          <w:marLeft w:val="0"/>
          <w:marRight w:val="0"/>
          <w:marTop w:val="0"/>
          <w:marBottom w:val="0"/>
          <w:divBdr>
            <w:top w:val="none" w:sz="0" w:space="0" w:color="auto"/>
            <w:left w:val="none" w:sz="0" w:space="0" w:color="auto"/>
            <w:bottom w:val="none" w:sz="0" w:space="0" w:color="auto"/>
            <w:right w:val="none" w:sz="0" w:space="0" w:color="auto"/>
          </w:divBdr>
        </w:div>
        <w:div w:id="1163623994">
          <w:marLeft w:val="0"/>
          <w:marRight w:val="0"/>
          <w:marTop w:val="0"/>
          <w:marBottom w:val="0"/>
          <w:divBdr>
            <w:top w:val="none" w:sz="0" w:space="0" w:color="auto"/>
            <w:left w:val="none" w:sz="0" w:space="0" w:color="auto"/>
            <w:bottom w:val="none" w:sz="0" w:space="0" w:color="auto"/>
            <w:right w:val="none" w:sz="0" w:space="0" w:color="auto"/>
          </w:divBdr>
        </w:div>
        <w:div w:id="568729798">
          <w:marLeft w:val="0"/>
          <w:marRight w:val="0"/>
          <w:marTop w:val="0"/>
          <w:marBottom w:val="0"/>
          <w:divBdr>
            <w:top w:val="none" w:sz="0" w:space="0" w:color="auto"/>
            <w:left w:val="none" w:sz="0" w:space="0" w:color="auto"/>
            <w:bottom w:val="none" w:sz="0" w:space="0" w:color="auto"/>
            <w:right w:val="none" w:sz="0" w:space="0" w:color="auto"/>
          </w:divBdr>
        </w:div>
        <w:div w:id="1515923204">
          <w:marLeft w:val="0"/>
          <w:marRight w:val="0"/>
          <w:marTop w:val="0"/>
          <w:marBottom w:val="0"/>
          <w:divBdr>
            <w:top w:val="none" w:sz="0" w:space="0" w:color="auto"/>
            <w:left w:val="none" w:sz="0" w:space="0" w:color="auto"/>
            <w:bottom w:val="none" w:sz="0" w:space="0" w:color="auto"/>
            <w:right w:val="none" w:sz="0" w:space="0" w:color="auto"/>
          </w:divBdr>
        </w:div>
        <w:div w:id="1720936511">
          <w:marLeft w:val="0"/>
          <w:marRight w:val="0"/>
          <w:marTop w:val="0"/>
          <w:marBottom w:val="0"/>
          <w:divBdr>
            <w:top w:val="none" w:sz="0" w:space="0" w:color="auto"/>
            <w:left w:val="none" w:sz="0" w:space="0" w:color="auto"/>
            <w:bottom w:val="none" w:sz="0" w:space="0" w:color="auto"/>
            <w:right w:val="none" w:sz="0" w:space="0" w:color="auto"/>
          </w:divBdr>
        </w:div>
        <w:div w:id="1682464523">
          <w:marLeft w:val="0"/>
          <w:marRight w:val="0"/>
          <w:marTop w:val="0"/>
          <w:marBottom w:val="0"/>
          <w:divBdr>
            <w:top w:val="none" w:sz="0" w:space="0" w:color="auto"/>
            <w:left w:val="none" w:sz="0" w:space="0" w:color="auto"/>
            <w:bottom w:val="none" w:sz="0" w:space="0" w:color="auto"/>
            <w:right w:val="none" w:sz="0" w:space="0" w:color="auto"/>
          </w:divBdr>
        </w:div>
        <w:div w:id="1444806805">
          <w:marLeft w:val="0"/>
          <w:marRight w:val="0"/>
          <w:marTop w:val="0"/>
          <w:marBottom w:val="0"/>
          <w:divBdr>
            <w:top w:val="none" w:sz="0" w:space="0" w:color="auto"/>
            <w:left w:val="none" w:sz="0" w:space="0" w:color="auto"/>
            <w:bottom w:val="none" w:sz="0" w:space="0" w:color="auto"/>
            <w:right w:val="none" w:sz="0" w:space="0" w:color="auto"/>
          </w:divBdr>
        </w:div>
        <w:div w:id="1353919328">
          <w:marLeft w:val="0"/>
          <w:marRight w:val="0"/>
          <w:marTop w:val="0"/>
          <w:marBottom w:val="0"/>
          <w:divBdr>
            <w:top w:val="none" w:sz="0" w:space="0" w:color="auto"/>
            <w:left w:val="none" w:sz="0" w:space="0" w:color="auto"/>
            <w:bottom w:val="none" w:sz="0" w:space="0" w:color="auto"/>
            <w:right w:val="none" w:sz="0" w:space="0" w:color="auto"/>
          </w:divBdr>
        </w:div>
        <w:div w:id="576282472">
          <w:marLeft w:val="0"/>
          <w:marRight w:val="0"/>
          <w:marTop w:val="0"/>
          <w:marBottom w:val="0"/>
          <w:divBdr>
            <w:top w:val="none" w:sz="0" w:space="0" w:color="auto"/>
            <w:left w:val="none" w:sz="0" w:space="0" w:color="auto"/>
            <w:bottom w:val="none" w:sz="0" w:space="0" w:color="auto"/>
            <w:right w:val="none" w:sz="0" w:space="0" w:color="auto"/>
          </w:divBdr>
        </w:div>
        <w:div w:id="1050105619">
          <w:marLeft w:val="0"/>
          <w:marRight w:val="0"/>
          <w:marTop w:val="0"/>
          <w:marBottom w:val="0"/>
          <w:divBdr>
            <w:top w:val="none" w:sz="0" w:space="0" w:color="auto"/>
            <w:left w:val="none" w:sz="0" w:space="0" w:color="auto"/>
            <w:bottom w:val="none" w:sz="0" w:space="0" w:color="auto"/>
            <w:right w:val="none" w:sz="0" w:space="0" w:color="auto"/>
          </w:divBdr>
        </w:div>
        <w:div w:id="424228801">
          <w:marLeft w:val="0"/>
          <w:marRight w:val="0"/>
          <w:marTop w:val="0"/>
          <w:marBottom w:val="0"/>
          <w:divBdr>
            <w:top w:val="none" w:sz="0" w:space="0" w:color="auto"/>
            <w:left w:val="none" w:sz="0" w:space="0" w:color="auto"/>
            <w:bottom w:val="none" w:sz="0" w:space="0" w:color="auto"/>
            <w:right w:val="none" w:sz="0" w:space="0" w:color="auto"/>
          </w:divBdr>
        </w:div>
      </w:divsChild>
    </w:div>
    <w:div w:id="154104307">
      <w:bodyDiv w:val="1"/>
      <w:marLeft w:val="0"/>
      <w:marRight w:val="0"/>
      <w:marTop w:val="0"/>
      <w:marBottom w:val="0"/>
      <w:divBdr>
        <w:top w:val="none" w:sz="0" w:space="0" w:color="auto"/>
        <w:left w:val="none" w:sz="0" w:space="0" w:color="auto"/>
        <w:bottom w:val="none" w:sz="0" w:space="0" w:color="auto"/>
        <w:right w:val="none" w:sz="0" w:space="0" w:color="auto"/>
      </w:divBdr>
      <w:divsChild>
        <w:div w:id="1248882645">
          <w:marLeft w:val="0"/>
          <w:marRight w:val="0"/>
          <w:marTop w:val="0"/>
          <w:marBottom w:val="0"/>
          <w:divBdr>
            <w:top w:val="none" w:sz="0" w:space="0" w:color="auto"/>
            <w:left w:val="none" w:sz="0" w:space="0" w:color="auto"/>
            <w:bottom w:val="none" w:sz="0" w:space="0" w:color="auto"/>
            <w:right w:val="none" w:sz="0" w:space="0" w:color="auto"/>
          </w:divBdr>
        </w:div>
        <w:div w:id="786854920">
          <w:marLeft w:val="0"/>
          <w:marRight w:val="0"/>
          <w:marTop w:val="0"/>
          <w:marBottom w:val="0"/>
          <w:divBdr>
            <w:top w:val="none" w:sz="0" w:space="0" w:color="auto"/>
            <w:left w:val="none" w:sz="0" w:space="0" w:color="auto"/>
            <w:bottom w:val="none" w:sz="0" w:space="0" w:color="auto"/>
            <w:right w:val="none" w:sz="0" w:space="0" w:color="auto"/>
          </w:divBdr>
          <w:divsChild>
            <w:div w:id="1617718365">
              <w:marLeft w:val="0"/>
              <w:marRight w:val="0"/>
              <w:marTop w:val="0"/>
              <w:marBottom w:val="0"/>
              <w:divBdr>
                <w:top w:val="none" w:sz="0" w:space="0" w:color="auto"/>
                <w:left w:val="none" w:sz="0" w:space="0" w:color="auto"/>
                <w:bottom w:val="none" w:sz="0" w:space="0" w:color="auto"/>
                <w:right w:val="none" w:sz="0" w:space="0" w:color="auto"/>
              </w:divBdr>
            </w:div>
            <w:div w:id="1499422731">
              <w:marLeft w:val="0"/>
              <w:marRight w:val="0"/>
              <w:marTop w:val="0"/>
              <w:marBottom w:val="0"/>
              <w:divBdr>
                <w:top w:val="none" w:sz="0" w:space="0" w:color="auto"/>
                <w:left w:val="none" w:sz="0" w:space="0" w:color="auto"/>
                <w:bottom w:val="none" w:sz="0" w:space="0" w:color="auto"/>
                <w:right w:val="none" w:sz="0" w:space="0" w:color="auto"/>
              </w:divBdr>
            </w:div>
            <w:div w:id="92414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10478">
      <w:bodyDiv w:val="1"/>
      <w:marLeft w:val="0"/>
      <w:marRight w:val="0"/>
      <w:marTop w:val="0"/>
      <w:marBottom w:val="0"/>
      <w:divBdr>
        <w:top w:val="none" w:sz="0" w:space="0" w:color="auto"/>
        <w:left w:val="none" w:sz="0" w:space="0" w:color="auto"/>
        <w:bottom w:val="none" w:sz="0" w:space="0" w:color="auto"/>
        <w:right w:val="none" w:sz="0" w:space="0" w:color="auto"/>
      </w:divBdr>
      <w:divsChild>
        <w:div w:id="492599614">
          <w:marLeft w:val="0"/>
          <w:marRight w:val="0"/>
          <w:marTop w:val="0"/>
          <w:marBottom w:val="0"/>
          <w:divBdr>
            <w:top w:val="none" w:sz="0" w:space="0" w:color="auto"/>
            <w:left w:val="none" w:sz="0" w:space="0" w:color="auto"/>
            <w:bottom w:val="none" w:sz="0" w:space="0" w:color="auto"/>
            <w:right w:val="none" w:sz="0" w:space="0" w:color="auto"/>
          </w:divBdr>
        </w:div>
        <w:div w:id="2014337920">
          <w:marLeft w:val="0"/>
          <w:marRight w:val="0"/>
          <w:marTop w:val="0"/>
          <w:marBottom w:val="0"/>
          <w:divBdr>
            <w:top w:val="none" w:sz="0" w:space="0" w:color="auto"/>
            <w:left w:val="none" w:sz="0" w:space="0" w:color="auto"/>
            <w:bottom w:val="none" w:sz="0" w:space="0" w:color="auto"/>
            <w:right w:val="none" w:sz="0" w:space="0" w:color="auto"/>
          </w:divBdr>
        </w:div>
        <w:div w:id="1534805967">
          <w:marLeft w:val="0"/>
          <w:marRight w:val="0"/>
          <w:marTop w:val="0"/>
          <w:marBottom w:val="0"/>
          <w:divBdr>
            <w:top w:val="none" w:sz="0" w:space="0" w:color="auto"/>
            <w:left w:val="none" w:sz="0" w:space="0" w:color="auto"/>
            <w:bottom w:val="none" w:sz="0" w:space="0" w:color="auto"/>
            <w:right w:val="none" w:sz="0" w:space="0" w:color="auto"/>
          </w:divBdr>
        </w:div>
        <w:div w:id="1798331455">
          <w:marLeft w:val="0"/>
          <w:marRight w:val="0"/>
          <w:marTop w:val="0"/>
          <w:marBottom w:val="0"/>
          <w:divBdr>
            <w:top w:val="none" w:sz="0" w:space="0" w:color="auto"/>
            <w:left w:val="none" w:sz="0" w:space="0" w:color="auto"/>
            <w:bottom w:val="none" w:sz="0" w:space="0" w:color="auto"/>
            <w:right w:val="none" w:sz="0" w:space="0" w:color="auto"/>
          </w:divBdr>
        </w:div>
        <w:div w:id="1873882451">
          <w:marLeft w:val="0"/>
          <w:marRight w:val="0"/>
          <w:marTop w:val="0"/>
          <w:marBottom w:val="0"/>
          <w:divBdr>
            <w:top w:val="none" w:sz="0" w:space="0" w:color="auto"/>
            <w:left w:val="none" w:sz="0" w:space="0" w:color="auto"/>
            <w:bottom w:val="none" w:sz="0" w:space="0" w:color="auto"/>
            <w:right w:val="none" w:sz="0" w:space="0" w:color="auto"/>
          </w:divBdr>
        </w:div>
        <w:div w:id="1762019323">
          <w:marLeft w:val="0"/>
          <w:marRight w:val="0"/>
          <w:marTop w:val="0"/>
          <w:marBottom w:val="0"/>
          <w:divBdr>
            <w:top w:val="none" w:sz="0" w:space="0" w:color="auto"/>
            <w:left w:val="none" w:sz="0" w:space="0" w:color="auto"/>
            <w:bottom w:val="none" w:sz="0" w:space="0" w:color="auto"/>
            <w:right w:val="none" w:sz="0" w:space="0" w:color="auto"/>
          </w:divBdr>
        </w:div>
        <w:div w:id="193421124">
          <w:marLeft w:val="0"/>
          <w:marRight w:val="0"/>
          <w:marTop w:val="0"/>
          <w:marBottom w:val="0"/>
          <w:divBdr>
            <w:top w:val="none" w:sz="0" w:space="0" w:color="auto"/>
            <w:left w:val="none" w:sz="0" w:space="0" w:color="auto"/>
            <w:bottom w:val="none" w:sz="0" w:space="0" w:color="auto"/>
            <w:right w:val="none" w:sz="0" w:space="0" w:color="auto"/>
          </w:divBdr>
        </w:div>
        <w:div w:id="1718357807">
          <w:marLeft w:val="0"/>
          <w:marRight w:val="0"/>
          <w:marTop w:val="0"/>
          <w:marBottom w:val="0"/>
          <w:divBdr>
            <w:top w:val="none" w:sz="0" w:space="0" w:color="auto"/>
            <w:left w:val="none" w:sz="0" w:space="0" w:color="auto"/>
            <w:bottom w:val="none" w:sz="0" w:space="0" w:color="auto"/>
            <w:right w:val="none" w:sz="0" w:space="0" w:color="auto"/>
          </w:divBdr>
        </w:div>
      </w:divsChild>
    </w:div>
    <w:div w:id="1054550957">
      <w:bodyDiv w:val="1"/>
      <w:marLeft w:val="0"/>
      <w:marRight w:val="0"/>
      <w:marTop w:val="0"/>
      <w:marBottom w:val="0"/>
      <w:divBdr>
        <w:top w:val="none" w:sz="0" w:space="0" w:color="auto"/>
        <w:left w:val="none" w:sz="0" w:space="0" w:color="auto"/>
        <w:bottom w:val="none" w:sz="0" w:space="0" w:color="auto"/>
        <w:right w:val="none" w:sz="0" w:space="0" w:color="auto"/>
      </w:divBdr>
      <w:divsChild>
        <w:div w:id="1879008605">
          <w:marLeft w:val="0"/>
          <w:marRight w:val="0"/>
          <w:marTop w:val="0"/>
          <w:marBottom w:val="0"/>
          <w:divBdr>
            <w:top w:val="none" w:sz="0" w:space="0" w:color="auto"/>
            <w:left w:val="none" w:sz="0" w:space="0" w:color="auto"/>
            <w:bottom w:val="none" w:sz="0" w:space="0" w:color="auto"/>
            <w:right w:val="none" w:sz="0" w:space="0" w:color="auto"/>
          </w:divBdr>
        </w:div>
        <w:div w:id="1043554437">
          <w:marLeft w:val="0"/>
          <w:marRight w:val="0"/>
          <w:marTop w:val="0"/>
          <w:marBottom w:val="0"/>
          <w:divBdr>
            <w:top w:val="none" w:sz="0" w:space="0" w:color="auto"/>
            <w:left w:val="none" w:sz="0" w:space="0" w:color="auto"/>
            <w:bottom w:val="none" w:sz="0" w:space="0" w:color="auto"/>
            <w:right w:val="none" w:sz="0" w:space="0" w:color="auto"/>
          </w:divBdr>
        </w:div>
        <w:div w:id="1879395827">
          <w:marLeft w:val="0"/>
          <w:marRight w:val="0"/>
          <w:marTop w:val="0"/>
          <w:marBottom w:val="0"/>
          <w:divBdr>
            <w:top w:val="none" w:sz="0" w:space="0" w:color="auto"/>
            <w:left w:val="none" w:sz="0" w:space="0" w:color="auto"/>
            <w:bottom w:val="none" w:sz="0" w:space="0" w:color="auto"/>
            <w:right w:val="none" w:sz="0" w:space="0" w:color="auto"/>
          </w:divBdr>
        </w:div>
        <w:div w:id="2103140655">
          <w:marLeft w:val="0"/>
          <w:marRight w:val="0"/>
          <w:marTop w:val="0"/>
          <w:marBottom w:val="0"/>
          <w:divBdr>
            <w:top w:val="none" w:sz="0" w:space="0" w:color="auto"/>
            <w:left w:val="none" w:sz="0" w:space="0" w:color="auto"/>
            <w:bottom w:val="none" w:sz="0" w:space="0" w:color="auto"/>
            <w:right w:val="none" w:sz="0" w:space="0" w:color="auto"/>
          </w:divBdr>
        </w:div>
        <w:div w:id="1838643007">
          <w:marLeft w:val="0"/>
          <w:marRight w:val="0"/>
          <w:marTop w:val="0"/>
          <w:marBottom w:val="0"/>
          <w:divBdr>
            <w:top w:val="none" w:sz="0" w:space="0" w:color="auto"/>
            <w:left w:val="none" w:sz="0" w:space="0" w:color="auto"/>
            <w:bottom w:val="none" w:sz="0" w:space="0" w:color="auto"/>
            <w:right w:val="none" w:sz="0" w:space="0" w:color="auto"/>
          </w:divBdr>
        </w:div>
        <w:div w:id="1271469974">
          <w:marLeft w:val="0"/>
          <w:marRight w:val="0"/>
          <w:marTop w:val="0"/>
          <w:marBottom w:val="0"/>
          <w:divBdr>
            <w:top w:val="none" w:sz="0" w:space="0" w:color="auto"/>
            <w:left w:val="none" w:sz="0" w:space="0" w:color="auto"/>
            <w:bottom w:val="none" w:sz="0" w:space="0" w:color="auto"/>
            <w:right w:val="none" w:sz="0" w:space="0" w:color="auto"/>
          </w:divBdr>
        </w:div>
        <w:div w:id="1746535090">
          <w:marLeft w:val="0"/>
          <w:marRight w:val="0"/>
          <w:marTop w:val="0"/>
          <w:marBottom w:val="0"/>
          <w:divBdr>
            <w:top w:val="none" w:sz="0" w:space="0" w:color="auto"/>
            <w:left w:val="none" w:sz="0" w:space="0" w:color="auto"/>
            <w:bottom w:val="none" w:sz="0" w:space="0" w:color="auto"/>
            <w:right w:val="none" w:sz="0" w:space="0" w:color="auto"/>
          </w:divBdr>
        </w:div>
        <w:div w:id="1851411523">
          <w:marLeft w:val="0"/>
          <w:marRight w:val="0"/>
          <w:marTop w:val="0"/>
          <w:marBottom w:val="0"/>
          <w:divBdr>
            <w:top w:val="none" w:sz="0" w:space="0" w:color="auto"/>
            <w:left w:val="none" w:sz="0" w:space="0" w:color="auto"/>
            <w:bottom w:val="none" w:sz="0" w:space="0" w:color="auto"/>
            <w:right w:val="none" w:sz="0" w:space="0" w:color="auto"/>
          </w:divBdr>
        </w:div>
      </w:divsChild>
    </w:div>
    <w:div w:id="1557280437">
      <w:bodyDiv w:val="1"/>
      <w:marLeft w:val="0"/>
      <w:marRight w:val="0"/>
      <w:marTop w:val="0"/>
      <w:marBottom w:val="0"/>
      <w:divBdr>
        <w:top w:val="none" w:sz="0" w:space="0" w:color="auto"/>
        <w:left w:val="none" w:sz="0" w:space="0" w:color="auto"/>
        <w:bottom w:val="none" w:sz="0" w:space="0" w:color="auto"/>
        <w:right w:val="none" w:sz="0" w:space="0" w:color="auto"/>
      </w:divBdr>
      <w:divsChild>
        <w:div w:id="1261988157">
          <w:marLeft w:val="0"/>
          <w:marRight w:val="0"/>
          <w:marTop w:val="0"/>
          <w:marBottom w:val="0"/>
          <w:divBdr>
            <w:top w:val="none" w:sz="0" w:space="0" w:color="auto"/>
            <w:left w:val="none" w:sz="0" w:space="0" w:color="auto"/>
            <w:bottom w:val="none" w:sz="0" w:space="0" w:color="auto"/>
            <w:right w:val="none" w:sz="0" w:space="0" w:color="auto"/>
          </w:divBdr>
        </w:div>
        <w:div w:id="1912538636">
          <w:marLeft w:val="0"/>
          <w:marRight w:val="0"/>
          <w:marTop w:val="0"/>
          <w:marBottom w:val="0"/>
          <w:divBdr>
            <w:top w:val="none" w:sz="0" w:space="0" w:color="auto"/>
            <w:left w:val="none" w:sz="0" w:space="0" w:color="auto"/>
            <w:bottom w:val="none" w:sz="0" w:space="0" w:color="auto"/>
            <w:right w:val="none" w:sz="0" w:space="0" w:color="auto"/>
          </w:divBdr>
        </w:div>
        <w:div w:id="1978681587">
          <w:marLeft w:val="0"/>
          <w:marRight w:val="0"/>
          <w:marTop w:val="0"/>
          <w:marBottom w:val="0"/>
          <w:divBdr>
            <w:top w:val="none" w:sz="0" w:space="0" w:color="auto"/>
            <w:left w:val="none" w:sz="0" w:space="0" w:color="auto"/>
            <w:bottom w:val="none" w:sz="0" w:space="0" w:color="auto"/>
            <w:right w:val="none" w:sz="0" w:space="0" w:color="auto"/>
          </w:divBdr>
        </w:div>
        <w:div w:id="1108352060">
          <w:marLeft w:val="0"/>
          <w:marRight w:val="0"/>
          <w:marTop w:val="0"/>
          <w:marBottom w:val="0"/>
          <w:divBdr>
            <w:top w:val="none" w:sz="0" w:space="0" w:color="auto"/>
            <w:left w:val="none" w:sz="0" w:space="0" w:color="auto"/>
            <w:bottom w:val="none" w:sz="0" w:space="0" w:color="auto"/>
            <w:right w:val="none" w:sz="0" w:space="0" w:color="auto"/>
          </w:divBdr>
        </w:div>
        <w:div w:id="1173229691">
          <w:marLeft w:val="0"/>
          <w:marRight w:val="0"/>
          <w:marTop w:val="0"/>
          <w:marBottom w:val="0"/>
          <w:divBdr>
            <w:top w:val="none" w:sz="0" w:space="0" w:color="auto"/>
            <w:left w:val="none" w:sz="0" w:space="0" w:color="auto"/>
            <w:bottom w:val="none" w:sz="0" w:space="0" w:color="auto"/>
            <w:right w:val="none" w:sz="0" w:space="0" w:color="auto"/>
          </w:divBdr>
        </w:div>
        <w:div w:id="961113530">
          <w:marLeft w:val="0"/>
          <w:marRight w:val="0"/>
          <w:marTop w:val="0"/>
          <w:marBottom w:val="0"/>
          <w:divBdr>
            <w:top w:val="none" w:sz="0" w:space="0" w:color="auto"/>
            <w:left w:val="none" w:sz="0" w:space="0" w:color="auto"/>
            <w:bottom w:val="none" w:sz="0" w:space="0" w:color="auto"/>
            <w:right w:val="none" w:sz="0" w:space="0" w:color="auto"/>
          </w:divBdr>
        </w:div>
        <w:div w:id="602229144">
          <w:marLeft w:val="0"/>
          <w:marRight w:val="0"/>
          <w:marTop w:val="0"/>
          <w:marBottom w:val="0"/>
          <w:divBdr>
            <w:top w:val="none" w:sz="0" w:space="0" w:color="auto"/>
            <w:left w:val="none" w:sz="0" w:space="0" w:color="auto"/>
            <w:bottom w:val="none" w:sz="0" w:space="0" w:color="auto"/>
            <w:right w:val="none" w:sz="0" w:space="0" w:color="auto"/>
          </w:divBdr>
        </w:div>
        <w:div w:id="1823354677">
          <w:marLeft w:val="0"/>
          <w:marRight w:val="0"/>
          <w:marTop w:val="0"/>
          <w:marBottom w:val="0"/>
          <w:divBdr>
            <w:top w:val="none" w:sz="0" w:space="0" w:color="auto"/>
            <w:left w:val="none" w:sz="0" w:space="0" w:color="auto"/>
            <w:bottom w:val="none" w:sz="0" w:space="0" w:color="auto"/>
            <w:right w:val="none" w:sz="0" w:space="0" w:color="auto"/>
          </w:divBdr>
        </w:div>
        <w:div w:id="449519388">
          <w:marLeft w:val="0"/>
          <w:marRight w:val="0"/>
          <w:marTop w:val="0"/>
          <w:marBottom w:val="0"/>
          <w:divBdr>
            <w:top w:val="none" w:sz="0" w:space="0" w:color="auto"/>
            <w:left w:val="none" w:sz="0" w:space="0" w:color="auto"/>
            <w:bottom w:val="none" w:sz="0" w:space="0" w:color="auto"/>
            <w:right w:val="none" w:sz="0" w:space="0" w:color="auto"/>
          </w:divBdr>
        </w:div>
        <w:div w:id="216667268">
          <w:marLeft w:val="0"/>
          <w:marRight w:val="0"/>
          <w:marTop w:val="0"/>
          <w:marBottom w:val="0"/>
          <w:divBdr>
            <w:top w:val="none" w:sz="0" w:space="0" w:color="auto"/>
            <w:left w:val="none" w:sz="0" w:space="0" w:color="auto"/>
            <w:bottom w:val="none" w:sz="0" w:space="0" w:color="auto"/>
            <w:right w:val="none" w:sz="0" w:space="0" w:color="auto"/>
          </w:divBdr>
        </w:div>
        <w:div w:id="152722898">
          <w:marLeft w:val="0"/>
          <w:marRight w:val="0"/>
          <w:marTop w:val="0"/>
          <w:marBottom w:val="0"/>
          <w:divBdr>
            <w:top w:val="none" w:sz="0" w:space="0" w:color="auto"/>
            <w:left w:val="none" w:sz="0" w:space="0" w:color="auto"/>
            <w:bottom w:val="none" w:sz="0" w:space="0" w:color="auto"/>
            <w:right w:val="none" w:sz="0" w:space="0" w:color="auto"/>
          </w:divBdr>
        </w:div>
      </w:divsChild>
    </w:div>
    <w:div w:id="2108575189">
      <w:bodyDiv w:val="1"/>
      <w:marLeft w:val="0"/>
      <w:marRight w:val="0"/>
      <w:marTop w:val="0"/>
      <w:marBottom w:val="0"/>
      <w:divBdr>
        <w:top w:val="none" w:sz="0" w:space="0" w:color="auto"/>
        <w:left w:val="none" w:sz="0" w:space="0" w:color="auto"/>
        <w:bottom w:val="none" w:sz="0" w:space="0" w:color="auto"/>
        <w:right w:val="none" w:sz="0" w:space="0" w:color="auto"/>
      </w:divBdr>
      <w:divsChild>
        <w:div w:id="42485126">
          <w:marLeft w:val="0"/>
          <w:marRight w:val="0"/>
          <w:marTop w:val="0"/>
          <w:marBottom w:val="0"/>
          <w:divBdr>
            <w:top w:val="none" w:sz="0" w:space="0" w:color="auto"/>
            <w:left w:val="none" w:sz="0" w:space="0" w:color="auto"/>
            <w:bottom w:val="none" w:sz="0" w:space="0" w:color="auto"/>
            <w:right w:val="none" w:sz="0" w:space="0" w:color="auto"/>
          </w:divBdr>
        </w:div>
        <w:div w:id="1250235396">
          <w:marLeft w:val="0"/>
          <w:marRight w:val="0"/>
          <w:marTop w:val="0"/>
          <w:marBottom w:val="0"/>
          <w:divBdr>
            <w:top w:val="none" w:sz="0" w:space="0" w:color="auto"/>
            <w:left w:val="none" w:sz="0" w:space="0" w:color="auto"/>
            <w:bottom w:val="none" w:sz="0" w:space="0" w:color="auto"/>
            <w:right w:val="none" w:sz="0" w:space="0" w:color="auto"/>
          </w:divBdr>
          <w:divsChild>
            <w:div w:id="1180895242">
              <w:marLeft w:val="0"/>
              <w:marRight w:val="0"/>
              <w:marTop w:val="0"/>
              <w:marBottom w:val="0"/>
              <w:divBdr>
                <w:top w:val="none" w:sz="0" w:space="0" w:color="auto"/>
                <w:left w:val="none" w:sz="0" w:space="0" w:color="auto"/>
                <w:bottom w:val="none" w:sz="0" w:space="0" w:color="auto"/>
                <w:right w:val="none" w:sz="0" w:space="0" w:color="auto"/>
              </w:divBdr>
            </w:div>
            <w:div w:id="1945260300">
              <w:marLeft w:val="0"/>
              <w:marRight w:val="0"/>
              <w:marTop w:val="0"/>
              <w:marBottom w:val="0"/>
              <w:divBdr>
                <w:top w:val="none" w:sz="0" w:space="0" w:color="auto"/>
                <w:left w:val="none" w:sz="0" w:space="0" w:color="auto"/>
                <w:bottom w:val="none" w:sz="0" w:space="0" w:color="auto"/>
                <w:right w:val="none" w:sz="0" w:space="0" w:color="auto"/>
              </w:divBdr>
            </w:div>
            <w:div w:id="124232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3508</Words>
  <Characters>19999</Characters>
  <Application>Microsoft Office Word</Application>
  <DocSecurity>0</DocSecurity>
  <Lines>166</Lines>
  <Paragraphs>46</Paragraphs>
  <ScaleCrop>false</ScaleCrop>
  <Company/>
  <LinksUpToDate>false</LinksUpToDate>
  <CharactersWithSpaces>23461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Suela Tuci</dc:creator>
  <cp:keywords/>
  <dc:description/>
  <cp:lastModifiedBy>Suela Tuci</cp:lastModifiedBy>
  <cp:revision>32</cp:revision>
  <dcterms:created xsi:type="dcterms:W3CDTF">2024-08-16T08:45:00Z</dcterms:created>
  <dcterms:modified xsi:type="dcterms:W3CDTF">2024-08-16T10:06:00Z</dcterms:modified>
</cp:coreProperties>
</file>