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2500D" w14:textId="422A055C" w:rsidR="00A2769F" w:rsidRDefault="00052083">
      <w:r>
        <w:t>Case Exercises</w:t>
      </w:r>
    </w:p>
    <w:p w14:paraId="1CC752F4" w14:textId="77777777" w:rsidR="00052083" w:rsidRDefault="00052083"/>
    <w:p w14:paraId="16DFEEE6" w14:textId="62839D51" w:rsidR="00052083" w:rsidRDefault="00052083" w:rsidP="00052083">
      <w:pPr>
        <w:pStyle w:val="ListParagraph"/>
        <w:numPr>
          <w:ilvl w:val="0"/>
          <w:numId w:val="1"/>
        </w:numPr>
      </w:pPr>
      <w:r>
        <w:t>Mrs Jones lives at 123 High Street, Cardiff and has telephoned police to advise them that there are lots of comings and goings at no 120.  Mrs Jones has no idea what is going on, she can almost see right inside their house and suspects they may be running brother.  You thank Mrs Jones and decide that there is a need to submit an intelligence log.  Consider the NIM, how you will record the information and what checks you must undertake.</w:t>
      </w:r>
    </w:p>
    <w:p w14:paraId="53848782" w14:textId="77777777" w:rsidR="00052083" w:rsidRDefault="00052083" w:rsidP="00052083"/>
    <w:p w14:paraId="014A2CF6" w14:textId="77777777" w:rsidR="00052083" w:rsidRDefault="00052083" w:rsidP="00052083"/>
    <w:p w14:paraId="70A053A4" w14:textId="77777777" w:rsidR="00052083" w:rsidRDefault="00052083" w:rsidP="00052083"/>
    <w:p w14:paraId="4106CC52" w14:textId="77777777" w:rsidR="00052083" w:rsidRDefault="00052083" w:rsidP="00052083"/>
    <w:p w14:paraId="73EC865C" w14:textId="77777777" w:rsidR="00052083" w:rsidRDefault="00052083" w:rsidP="00052083"/>
    <w:p w14:paraId="072E96C8" w14:textId="12443A00" w:rsidR="00052083" w:rsidRDefault="00052083" w:rsidP="00052083">
      <w:r>
        <w:t xml:space="preserve">Case Exercise </w:t>
      </w:r>
    </w:p>
    <w:p w14:paraId="507A8AEB" w14:textId="77777777" w:rsidR="00052083" w:rsidRDefault="00052083" w:rsidP="00052083"/>
    <w:p w14:paraId="3E291945" w14:textId="433C82A6" w:rsidR="00052083" w:rsidRDefault="00003C92" w:rsidP="00052083">
      <w:pPr>
        <w:pStyle w:val="ListParagraph"/>
        <w:numPr>
          <w:ilvl w:val="0"/>
          <w:numId w:val="1"/>
        </w:numPr>
      </w:pPr>
      <w:r>
        <w:t>The local comprehensive school has contacted the police and reported that a teenage pupil has been demonstrating misogynistic behaviour and language to fellow pupils.  He used to be a keen sportsman but has withdrawn from that and his group of friends preferring to meet with his new online friends to discuss his new view point.  When challenged by his peers or teachers he explodes and tells everyone to back off.  Discuss what options are available to you as the attending officer and why?</w:t>
      </w:r>
    </w:p>
    <w:p w14:paraId="05522774" w14:textId="77777777" w:rsidR="00003C92" w:rsidRDefault="00003C92" w:rsidP="00003C92"/>
    <w:p w14:paraId="5BB49ED4" w14:textId="77777777" w:rsidR="00003C92" w:rsidRDefault="00003C92" w:rsidP="00003C92"/>
    <w:p w14:paraId="5915CBA5" w14:textId="77777777" w:rsidR="00003C92" w:rsidRDefault="00003C92" w:rsidP="00003C92"/>
    <w:p w14:paraId="6C839F6E" w14:textId="35914B90" w:rsidR="00003C92" w:rsidRDefault="00003C92" w:rsidP="00003C92">
      <w:r>
        <w:t xml:space="preserve">Case Exercise </w:t>
      </w:r>
    </w:p>
    <w:p w14:paraId="3BBAA18A" w14:textId="77777777" w:rsidR="00003C92" w:rsidRDefault="00003C92" w:rsidP="00003C92"/>
    <w:p w14:paraId="3C5FA6AF" w14:textId="60764DBE" w:rsidR="00003C92" w:rsidRDefault="00003C92" w:rsidP="00003C92">
      <w:pPr>
        <w:pStyle w:val="ListParagraph"/>
        <w:numPr>
          <w:ilvl w:val="0"/>
          <w:numId w:val="1"/>
        </w:numPr>
      </w:pPr>
      <w:r>
        <w:t>A number of vehicles are being targeted during the night, where catalytic converters are being removed from them whilst they are parked up for the night.  The vehicles being targeted are Vauxhall Astras and Corsa’s.  From what is being reported no belongings are being taken or other damage caused – what action would you take and how would you ensure other officers are aware of this and that periodic patrols are made in the area to deter such thefts.</w:t>
      </w:r>
    </w:p>
    <w:sectPr w:rsidR="00003C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34D93"/>
    <w:multiLevelType w:val="hybridMultilevel"/>
    <w:tmpl w:val="6AFA5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3806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083"/>
    <w:rsid w:val="00003C92"/>
    <w:rsid w:val="00052083"/>
    <w:rsid w:val="00652163"/>
    <w:rsid w:val="007A7F0A"/>
    <w:rsid w:val="007E5615"/>
    <w:rsid w:val="00A2769F"/>
    <w:rsid w:val="00BC59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A1026"/>
  <w15:chartTrackingRefBased/>
  <w15:docId w15:val="{2B4DE3CA-8906-4664-AE70-0798CA145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0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20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20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20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20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20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20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20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20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0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20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20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20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20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20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20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20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2083"/>
    <w:rPr>
      <w:rFonts w:eastAsiaTheme="majorEastAsia" w:cstheme="majorBidi"/>
      <w:color w:val="272727" w:themeColor="text1" w:themeTint="D8"/>
    </w:rPr>
  </w:style>
  <w:style w:type="paragraph" w:styleId="Title">
    <w:name w:val="Title"/>
    <w:basedOn w:val="Normal"/>
    <w:next w:val="Normal"/>
    <w:link w:val="TitleChar"/>
    <w:uiPriority w:val="10"/>
    <w:qFormat/>
    <w:rsid w:val="000520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0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0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0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2083"/>
    <w:pPr>
      <w:spacing w:before="160"/>
      <w:jc w:val="center"/>
    </w:pPr>
    <w:rPr>
      <w:i/>
      <w:iCs/>
      <w:color w:val="404040" w:themeColor="text1" w:themeTint="BF"/>
    </w:rPr>
  </w:style>
  <w:style w:type="character" w:customStyle="1" w:styleId="QuoteChar">
    <w:name w:val="Quote Char"/>
    <w:basedOn w:val="DefaultParagraphFont"/>
    <w:link w:val="Quote"/>
    <w:uiPriority w:val="29"/>
    <w:rsid w:val="00052083"/>
    <w:rPr>
      <w:i/>
      <w:iCs/>
      <w:color w:val="404040" w:themeColor="text1" w:themeTint="BF"/>
    </w:rPr>
  </w:style>
  <w:style w:type="paragraph" w:styleId="ListParagraph">
    <w:name w:val="List Paragraph"/>
    <w:basedOn w:val="Normal"/>
    <w:uiPriority w:val="34"/>
    <w:qFormat/>
    <w:rsid w:val="00052083"/>
    <w:pPr>
      <w:ind w:left="720"/>
      <w:contextualSpacing/>
    </w:pPr>
  </w:style>
  <w:style w:type="character" w:styleId="IntenseEmphasis">
    <w:name w:val="Intense Emphasis"/>
    <w:basedOn w:val="DefaultParagraphFont"/>
    <w:uiPriority w:val="21"/>
    <w:qFormat/>
    <w:rsid w:val="00052083"/>
    <w:rPr>
      <w:i/>
      <w:iCs/>
      <w:color w:val="0F4761" w:themeColor="accent1" w:themeShade="BF"/>
    </w:rPr>
  </w:style>
  <w:style w:type="paragraph" w:styleId="IntenseQuote">
    <w:name w:val="Intense Quote"/>
    <w:basedOn w:val="Normal"/>
    <w:next w:val="Normal"/>
    <w:link w:val="IntenseQuoteChar"/>
    <w:uiPriority w:val="30"/>
    <w:qFormat/>
    <w:rsid w:val="000520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2083"/>
    <w:rPr>
      <w:i/>
      <w:iCs/>
      <w:color w:val="0F4761" w:themeColor="accent1" w:themeShade="BF"/>
    </w:rPr>
  </w:style>
  <w:style w:type="character" w:styleId="IntenseReference">
    <w:name w:val="Intense Reference"/>
    <w:basedOn w:val="DefaultParagraphFont"/>
    <w:uiPriority w:val="32"/>
    <w:qFormat/>
    <w:rsid w:val="0005208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215</Words>
  <Characters>1228</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1</cp:revision>
  <dcterms:created xsi:type="dcterms:W3CDTF">2025-09-30T21:28:00Z</dcterms:created>
  <dcterms:modified xsi:type="dcterms:W3CDTF">2025-09-30T21:48:00Z</dcterms:modified>
</cp:coreProperties>
</file>