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ACCE0" w14:textId="68321C1D" w:rsidR="0034489D" w:rsidRDefault="0034489D" w:rsidP="0034489D">
      <w:pPr>
        <w:spacing w:line="360" w:lineRule="auto"/>
        <w:jc w:val="center"/>
        <w:rPr>
          <w:rFonts w:ascii="Arial" w:hAnsi="Arial" w:cs="Arial"/>
          <w:sz w:val="24"/>
          <w:szCs w:val="24"/>
        </w:rPr>
      </w:pPr>
      <w:r>
        <w:rPr>
          <w:rFonts w:ascii="Arial" w:hAnsi="Arial" w:cs="Arial"/>
          <w:sz w:val="24"/>
          <w:szCs w:val="24"/>
        </w:rPr>
        <w:t>Creative Appro</w:t>
      </w:r>
      <w:r w:rsidR="00D85794">
        <w:rPr>
          <w:rFonts w:ascii="Arial" w:hAnsi="Arial" w:cs="Arial"/>
          <w:sz w:val="24"/>
          <w:szCs w:val="24"/>
        </w:rPr>
        <w:t>aches: The Leonardo Effect and Creative Play</w:t>
      </w:r>
    </w:p>
    <w:p w14:paraId="5FC7A9FC" w14:textId="55275BD5" w:rsidR="001237CE" w:rsidRPr="00916A39" w:rsidRDefault="001237CE" w:rsidP="00FA0EB3">
      <w:pPr>
        <w:spacing w:line="360" w:lineRule="auto"/>
        <w:rPr>
          <w:rFonts w:ascii="Arial" w:hAnsi="Arial" w:cs="Arial"/>
          <w:sz w:val="24"/>
          <w:szCs w:val="24"/>
        </w:rPr>
      </w:pPr>
      <w:r w:rsidRPr="00916A39">
        <w:rPr>
          <w:rFonts w:ascii="Arial" w:hAnsi="Arial" w:cs="Arial"/>
          <w:sz w:val="24"/>
          <w:szCs w:val="24"/>
        </w:rPr>
        <w:t xml:space="preserve">Schools that strive for </w:t>
      </w:r>
      <w:r w:rsidR="00D26F3D" w:rsidRPr="00916A39">
        <w:rPr>
          <w:rFonts w:ascii="Arial" w:hAnsi="Arial" w:cs="Arial"/>
          <w:sz w:val="24"/>
          <w:szCs w:val="24"/>
        </w:rPr>
        <w:t xml:space="preserve">the </w:t>
      </w:r>
      <w:r w:rsidRPr="00916A39">
        <w:rPr>
          <w:rFonts w:ascii="Arial" w:hAnsi="Arial" w:cs="Arial"/>
          <w:sz w:val="24"/>
          <w:szCs w:val="24"/>
        </w:rPr>
        <w:t xml:space="preserve">involvement of students in their learning </w:t>
      </w:r>
      <w:r w:rsidR="00AB197E" w:rsidRPr="00916A39">
        <w:rPr>
          <w:rFonts w:ascii="Arial" w:hAnsi="Arial" w:cs="Arial"/>
          <w:sz w:val="24"/>
          <w:szCs w:val="24"/>
        </w:rPr>
        <w:t>recognize</w:t>
      </w:r>
      <w:r w:rsidRPr="00916A39">
        <w:rPr>
          <w:rFonts w:ascii="Arial" w:hAnsi="Arial" w:cs="Arial"/>
          <w:sz w:val="24"/>
          <w:szCs w:val="24"/>
        </w:rPr>
        <w:t xml:space="preserve"> that children have </w:t>
      </w:r>
      <w:r w:rsidR="00AA37A6" w:rsidRPr="00916A39">
        <w:rPr>
          <w:rFonts w:ascii="Arial" w:hAnsi="Arial" w:cs="Arial"/>
          <w:sz w:val="24"/>
          <w:szCs w:val="24"/>
        </w:rPr>
        <w:t>a</w:t>
      </w:r>
      <w:r w:rsidRPr="00916A39">
        <w:rPr>
          <w:rFonts w:ascii="Arial" w:hAnsi="Arial" w:cs="Arial"/>
          <w:sz w:val="24"/>
          <w:szCs w:val="24"/>
        </w:rPr>
        <w:t xml:space="preserve"> voice that should be heard (Hickey </w:t>
      </w:r>
      <w:r w:rsidR="00B07DCA">
        <w:rPr>
          <w:rFonts w:ascii="Arial" w:hAnsi="Arial" w:cs="Arial"/>
          <w:sz w:val="24"/>
          <w:szCs w:val="24"/>
        </w:rPr>
        <w:t>and Robson</w:t>
      </w:r>
      <w:r w:rsidRPr="00916A39">
        <w:rPr>
          <w:rFonts w:ascii="Arial" w:hAnsi="Arial" w:cs="Arial"/>
          <w:sz w:val="24"/>
          <w:szCs w:val="24"/>
        </w:rPr>
        <w:t>, 2013). The teachers will have to think differently. In a creative classroom</w:t>
      </w:r>
      <w:r w:rsidR="001110A6" w:rsidRPr="00916A39">
        <w:rPr>
          <w:rFonts w:ascii="Arial" w:hAnsi="Arial" w:cs="Arial"/>
          <w:sz w:val="24"/>
          <w:szCs w:val="24"/>
        </w:rPr>
        <w:t>,</w:t>
      </w:r>
      <w:r w:rsidRPr="00916A39">
        <w:rPr>
          <w:rFonts w:ascii="Arial" w:hAnsi="Arial" w:cs="Arial"/>
          <w:sz w:val="24"/>
          <w:szCs w:val="24"/>
        </w:rPr>
        <w:t xml:space="preserve"> the syllabus is thrown out. The teachers would have to reflect on their roles and the role of education in the lives of their students, they will have to think independently and be adventurous to engage with the children. </w:t>
      </w:r>
    </w:p>
    <w:p w14:paraId="2DA87B82" w14:textId="029E84EB" w:rsidR="00DE51B8" w:rsidRPr="00916A39" w:rsidRDefault="00DE51B8" w:rsidP="00FA0EB3">
      <w:pPr>
        <w:spacing w:line="360" w:lineRule="auto"/>
        <w:rPr>
          <w:rFonts w:ascii="Arial" w:hAnsi="Arial" w:cs="Arial"/>
          <w:sz w:val="24"/>
          <w:szCs w:val="24"/>
        </w:rPr>
      </w:pPr>
      <w:r w:rsidRPr="00916A39">
        <w:rPr>
          <w:rFonts w:ascii="Arial" w:hAnsi="Arial" w:cs="Arial"/>
          <w:sz w:val="24"/>
          <w:szCs w:val="24"/>
        </w:rPr>
        <w:t xml:space="preserve">What is primary education for? </w:t>
      </w:r>
      <w:r w:rsidR="00F8265C">
        <w:rPr>
          <w:rFonts w:ascii="Arial" w:hAnsi="Arial" w:cs="Arial"/>
          <w:sz w:val="24"/>
          <w:szCs w:val="24"/>
        </w:rPr>
        <w:t xml:space="preserve">Hickey and </w:t>
      </w:r>
      <w:r w:rsidR="00B07DCA">
        <w:rPr>
          <w:rFonts w:ascii="Arial" w:hAnsi="Arial" w:cs="Arial"/>
          <w:sz w:val="24"/>
          <w:szCs w:val="24"/>
        </w:rPr>
        <w:t>Robson</w:t>
      </w:r>
      <w:r w:rsidRPr="00916A39">
        <w:rPr>
          <w:rFonts w:ascii="Arial" w:hAnsi="Arial" w:cs="Arial"/>
          <w:sz w:val="24"/>
          <w:szCs w:val="24"/>
        </w:rPr>
        <w:t xml:space="preserve">, </w:t>
      </w:r>
      <w:r w:rsidR="001110A6" w:rsidRPr="00916A39">
        <w:rPr>
          <w:rFonts w:ascii="Arial" w:hAnsi="Arial" w:cs="Arial"/>
          <w:sz w:val="24"/>
          <w:szCs w:val="24"/>
        </w:rPr>
        <w:t>have</w:t>
      </w:r>
      <w:r w:rsidRPr="00916A39">
        <w:rPr>
          <w:rFonts w:ascii="Arial" w:hAnsi="Arial" w:cs="Arial"/>
          <w:sz w:val="24"/>
          <w:szCs w:val="24"/>
        </w:rPr>
        <w:t xml:space="preserve"> devised a list that answers this question. </w:t>
      </w:r>
      <w:r w:rsidR="001110A6" w:rsidRPr="00916A39">
        <w:rPr>
          <w:rFonts w:ascii="Arial" w:hAnsi="Arial" w:cs="Arial"/>
          <w:sz w:val="24"/>
          <w:szCs w:val="24"/>
        </w:rPr>
        <w:t>The</w:t>
      </w:r>
      <w:r w:rsidRPr="00916A39">
        <w:rPr>
          <w:rFonts w:ascii="Arial" w:hAnsi="Arial" w:cs="Arial"/>
          <w:sz w:val="24"/>
          <w:szCs w:val="24"/>
        </w:rPr>
        <w:t xml:space="preserve"> list comprises of aims that reflect values that should drive the curriculum. The values </w:t>
      </w:r>
      <w:r w:rsidR="00E141EE" w:rsidRPr="00916A39">
        <w:rPr>
          <w:rFonts w:ascii="Arial" w:hAnsi="Arial" w:cs="Arial"/>
          <w:sz w:val="24"/>
          <w:szCs w:val="24"/>
        </w:rPr>
        <w:t>show</w:t>
      </w:r>
      <w:r w:rsidRPr="00916A39">
        <w:rPr>
          <w:rFonts w:ascii="Arial" w:hAnsi="Arial" w:cs="Arial"/>
          <w:sz w:val="24"/>
          <w:szCs w:val="24"/>
        </w:rPr>
        <w:t xml:space="preserve"> what it </w:t>
      </w:r>
      <w:r w:rsidR="00E141EE" w:rsidRPr="00916A39">
        <w:rPr>
          <w:rFonts w:ascii="Arial" w:hAnsi="Arial" w:cs="Arial"/>
          <w:sz w:val="24"/>
          <w:szCs w:val="24"/>
        </w:rPr>
        <w:t>means</w:t>
      </w:r>
      <w:r w:rsidRPr="00916A39">
        <w:rPr>
          <w:rFonts w:ascii="Arial" w:hAnsi="Arial" w:cs="Arial"/>
          <w:sz w:val="24"/>
          <w:szCs w:val="24"/>
        </w:rPr>
        <w:t xml:space="preserve"> to be an educated person, developing the capacity of children:</w:t>
      </w:r>
    </w:p>
    <w:p w14:paraId="3EAC5D60" w14:textId="64BB7513" w:rsidR="00DE51B8" w:rsidRPr="00916A39" w:rsidRDefault="00DE51B8" w:rsidP="00FA0EB3">
      <w:pPr>
        <w:spacing w:line="360" w:lineRule="auto"/>
        <w:rPr>
          <w:rFonts w:ascii="Arial" w:hAnsi="Arial" w:cs="Arial"/>
          <w:sz w:val="24"/>
          <w:szCs w:val="24"/>
        </w:rPr>
      </w:pPr>
      <w:r w:rsidRPr="00916A39">
        <w:rPr>
          <w:rFonts w:ascii="Arial" w:hAnsi="Arial" w:cs="Arial"/>
          <w:sz w:val="24"/>
          <w:szCs w:val="24"/>
        </w:rPr>
        <w:t>. to make sense of their experiences and thereby be empowered through knowledge.</w:t>
      </w:r>
    </w:p>
    <w:p w14:paraId="06875936" w14:textId="52FD67FE" w:rsidR="00DE51B8" w:rsidRPr="00916A39" w:rsidRDefault="00DE51B8" w:rsidP="00FA0EB3">
      <w:pPr>
        <w:spacing w:line="360" w:lineRule="auto"/>
        <w:rPr>
          <w:rFonts w:ascii="Arial" w:hAnsi="Arial" w:cs="Arial"/>
          <w:sz w:val="24"/>
          <w:szCs w:val="24"/>
        </w:rPr>
      </w:pPr>
      <w:r w:rsidRPr="00916A39">
        <w:rPr>
          <w:rFonts w:ascii="Arial" w:hAnsi="Arial" w:cs="Arial"/>
          <w:sz w:val="24"/>
          <w:szCs w:val="24"/>
        </w:rPr>
        <w:t xml:space="preserve">. to have a sense of personal </w:t>
      </w:r>
      <w:r w:rsidR="0059431B">
        <w:rPr>
          <w:rFonts w:ascii="Arial" w:hAnsi="Arial" w:cs="Arial"/>
          <w:sz w:val="24"/>
          <w:szCs w:val="24"/>
        </w:rPr>
        <w:t>fulfilment</w:t>
      </w:r>
      <w:r w:rsidRPr="00916A39">
        <w:rPr>
          <w:rFonts w:ascii="Arial" w:hAnsi="Arial" w:cs="Arial"/>
          <w:sz w:val="24"/>
          <w:szCs w:val="24"/>
        </w:rPr>
        <w:t>; to be actively engaged in their learning</w:t>
      </w:r>
    </w:p>
    <w:p w14:paraId="4839FB5B" w14:textId="54A5FCCC" w:rsidR="00DE51B8" w:rsidRPr="00916A39" w:rsidRDefault="00DE51B8" w:rsidP="00FA0EB3">
      <w:pPr>
        <w:spacing w:line="360" w:lineRule="auto"/>
        <w:rPr>
          <w:rFonts w:ascii="Arial" w:hAnsi="Arial" w:cs="Arial"/>
          <w:sz w:val="24"/>
          <w:szCs w:val="24"/>
        </w:rPr>
      </w:pPr>
      <w:r w:rsidRPr="00916A39">
        <w:rPr>
          <w:rFonts w:ascii="Arial" w:hAnsi="Arial" w:cs="Arial"/>
          <w:sz w:val="24"/>
          <w:szCs w:val="24"/>
        </w:rPr>
        <w:t>. to have moral qualities of respect and caring.</w:t>
      </w:r>
    </w:p>
    <w:p w14:paraId="7EE013AB" w14:textId="1C22B0CA" w:rsidR="00DE51B8" w:rsidRPr="00916A39" w:rsidRDefault="00DE51B8" w:rsidP="00FA0EB3">
      <w:pPr>
        <w:spacing w:line="360" w:lineRule="auto"/>
        <w:rPr>
          <w:rFonts w:ascii="Arial" w:hAnsi="Arial" w:cs="Arial"/>
          <w:sz w:val="24"/>
          <w:szCs w:val="24"/>
        </w:rPr>
      </w:pPr>
      <w:r w:rsidRPr="00916A39">
        <w:rPr>
          <w:rFonts w:ascii="Arial" w:hAnsi="Arial" w:cs="Arial"/>
          <w:sz w:val="24"/>
          <w:szCs w:val="24"/>
        </w:rPr>
        <w:t>. to participate actively in the wider group in anticipation of becoming active citizens</w:t>
      </w:r>
    </w:p>
    <w:p w14:paraId="49A85C58" w14:textId="10D37256" w:rsidR="00DE51B8" w:rsidRPr="00916A39" w:rsidRDefault="00DE51B8" w:rsidP="00FA0EB3">
      <w:pPr>
        <w:spacing w:line="360" w:lineRule="auto"/>
        <w:jc w:val="right"/>
        <w:rPr>
          <w:rFonts w:ascii="Arial" w:hAnsi="Arial" w:cs="Arial"/>
          <w:sz w:val="24"/>
          <w:szCs w:val="24"/>
        </w:rPr>
      </w:pPr>
      <w:r w:rsidRPr="00F8265C">
        <w:rPr>
          <w:rFonts w:ascii="Arial" w:hAnsi="Arial" w:cs="Arial"/>
          <w:sz w:val="24"/>
          <w:szCs w:val="24"/>
        </w:rPr>
        <w:t>(</w:t>
      </w:r>
      <w:r w:rsidR="00F8265C">
        <w:rPr>
          <w:rFonts w:ascii="Arial" w:hAnsi="Arial" w:cs="Arial"/>
          <w:sz w:val="24"/>
          <w:szCs w:val="24"/>
        </w:rPr>
        <w:t xml:space="preserve">Hickey and </w:t>
      </w:r>
      <w:r w:rsidR="00B07DCA">
        <w:rPr>
          <w:rFonts w:ascii="Arial" w:hAnsi="Arial" w:cs="Arial"/>
          <w:sz w:val="24"/>
          <w:szCs w:val="24"/>
        </w:rPr>
        <w:t>Robson</w:t>
      </w:r>
      <w:r w:rsidR="00F8265C">
        <w:rPr>
          <w:rFonts w:ascii="Arial" w:hAnsi="Arial" w:cs="Arial"/>
          <w:sz w:val="24"/>
          <w:szCs w:val="24"/>
        </w:rPr>
        <w:t>, 2013</w:t>
      </w:r>
      <w:r w:rsidRPr="00F8265C">
        <w:rPr>
          <w:rFonts w:ascii="Arial" w:hAnsi="Arial" w:cs="Arial"/>
          <w:sz w:val="24"/>
          <w:szCs w:val="24"/>
        </w:rPr>
        <w:t>)</w:t>
      </w:r>
    </w:p>
    <w:p w14:paraId="7DCF99F0" w14:textId="7A4E7359" w:rsidR="00DE51B8" w:rsidRPr="00916A39" w:rsidRDefault="00DE51B8" w:rsidP="00FA0EB3">
      <w:pPr>
        <w:spacing w:line="360" w:lineRule="auto"/>
        <w:rPr>
          <w:rFonts w:ascii="Arial" w:hAnsi="Arial" w:cs="Arial"/>
          <w:sz w:val="24"/>
          <w:szCs w:val="24"/>
        </w:rPr>
      </w:pPr>
      <w:r w:rsidRPr="00916A39">
        <w:rPr>
          <w:rFonts w:ascii="Arial" w:hAnsi="Arial" w:cs="Arial"/>
          <w:sz w:val="24"/>
          <w:szCs w:val="24"/>
        </w:rPr>
        <w:t xml:space="preserve">Subscribing to this philosophy of the role of education in children’s life, is a step forward in creating a </w:t>
      </w:r>
      <w:r w:rsidR="00E909A3" w:rsidRPr="00916A39">
        <w:rPr>
          <w:rFonts w:ascii="Arial" w:hAnsi="Arial" w:cs="Arial"/>
          <w:sz w:val="24"/>
          <w:szCs w:val="24"/>
        </w:rPr>
        <w:t>creative-based</w:t>
      </w:r>
      <w:r w:rsidRPr="00916A39">
        <w:rPr>
          <w:rFonts w:ascii="Arial" w:hAnsi="Arial" w:cs="Arial"/>
          <w:sz w:val="24"/>
          <w:szCs w:val="24"/>
        </w:rPr>
        <w:t xml:space="preserve"> classroom.</w:t>
      </w:r>
    </w:p>
    <w:p w14:paraId="2614FECC" w14:textId="33BD3CBB" w:rsidR="00862A88" w:rsidRPr="002A6B95" w:rsidRDefault="00631465" w:rsidP="002A6B95">
      <w:pPr>
        <w:spacing w:line="360" w:lineRule="auto"/>
        <w:jc w:val="center"/>
        <w:rPr>
          <w:rFonts w:ascii="Arial" w:hAnsi="Arial" w:cs="Arial"/>
          <w:sz w:val="24"/>
          <w:szCs w:val="24"/>
          <w:u w:val="single"/>
        </w:rPr>
      </w:pPr>
      <w:r w:rsidRPr="002A6B95">
        <w:rPr>
          <w:rFonts w:ascii="Arial" w:hAnsi="Arial" w:cs="Arial"/>
          <w:sz w:val="24"/>
          <w:szCs w:val="24"/>
          <w:u w:val="single"/>
        </w:rPr>
        <w:t>The Leonardo effect</w:t>
      </w:r>
    </w:p>
    <w:p w14:paraId="3BA48FB8" w14:textId="578DFC19" w:rsidR="00965905" w:rsidRPr="00916A39" w:rsidRDefault="00631465" w:rsidP="00FA0EB3">
      <w:pPr>
        <w:spacing w:line="360" w:lineRule="auto"/>
        <w:rPr>
          <w:rFonts w:ascii="Arial" w:hAnsi="Arial" w:cs="Arial"/>
          <w:color w:val="212937"/>
          <w:sz w:val="24"/>
          <w:szCs w:val="24"/>
        </w:rPr>
      </w:pPr>
      <w:r w:rsidRPr="00916A39">
        <w:rPr>
          <w:rFonts w:ascii="Arial" w:hAnsi="Arial" w:cs="Arial"/>
          <w:sz w:val="24"/>
          <w:szCs w:val="24"/>
        </w:rPr>
        <w:t xml:space="preserve">The </w:t>
      </w:r>
      <w:r w:rsidR="00E17C8B" w:rsidRPr="00916A39">
        <w:rPr>
          <w:rFonts w:ascii="Arial" w:hAnsi="Arial" w:cs="Arial"/>
          <w:sz w:val="24"/>
          <w:szCs w:val="24"/>
        </w:rPr>
        <w:t>Leonardo</w:t>
      </w:r>
      <w:r w:rsidRPr="00916A39">
        <w:rPr>
          <w:rFonts w:ascii="Arial" w:hAnsi="Arial" w:cs="Arial"/>
          <w:sz w:val="24"/>
          <w:szCs w:val="24"/>
        </w:rPr>
        <w:t xml:space="preserve"> effect is a teaching method based on the synchronised integration of disciplines and incorporation skills</w:t>
      </w:r>
      <w:r w:rsidR="00BF2F9C" w:rsidRPr="00916A39">
        <w:rPr>
          <w:rFonts w:ascii="Arial" w:hAnsi="Arial" w:cs="Arial"/>
          <w:sz w:val="24"/>
          <w:szCs w:val="24"/>
        </w:rPr>
        <w:t xml:space="preserve"> </w:t>
      </w:r>
      <w:r w:rsidR="009A1EBD">
        <w:rPr>
          <w:rFonts w:ascii="Arial" w:hAnsi="Arial" w:cs="Arial"/>
          <w:sz w:val="24"/>
          <w:szCs w:val="24"/>
        </w:rPr>
        <w:t>(</w:t>
      </w:r>
      <w:r w:rsidR="00D04019" w:rsidRPr="00916A39">
        <w:rPr>
          <w:rFonts w:ascii="Arial" w:hAnsi="Arial" w:cs="Arial"/>
          <w:sz w:val="24"/>
          <w:szCs w:val="24"/>
        </w:rPr>
        <w:t>Hickey and Robson, 2013</w:t>
      </w:r>
      <w:r w:rsidR="00E17C8B" w:rsidRPr="009A1EBD">
        <w:rPr>
          <w:rFonts w:ascii="Arial" w:hAnsi="Arial" w:cs="Arial"/>
          <w:sz w:val="24"/>
          <w:szCs w:val="24"/>
        </w:rPr>
        <w:t>)</w:t>
      </w:r>
      <w:r w:rsidR="009A1EBD">
        <w:rPr>
          <w:rFonts w:ascii="Arial" w:hAnsi="Arial" w:cs="Arial"/>
          <w:sz w:val="24"/>
          <w:szCs w:val="24"/>
        </w:rPr>
        <w:t>.</w:t>
      </w:r>
      <w:r w:rsidRPr="00916A39">
        <w:rPr>
          <w:rFonts w:ascii="Arial" w:hAnsi="Arial" w:cs="Arial"/>
          <w:sz w:val="24"/>
          <w:szCs w:val="24"/>
        </w:rPr>
        <w:t xml:space="preserve"> It stimulates autonomous learning which enables children to make connections across the learning landscape. With this method</w:t>
      </w:r>
      <w:r w:rsidR="00E909A3" w:rsidRPr="00916A39">
        <w:rPr>
          <w:rFonts w:ascii="Arial" w:hAnsi="Arial" w:cs="Arial"/>
          <w:sz w:val="24"/>
          <w:szCs w:val="24"/>
        </w:rPr>
        <w:t>,</w:t>
      </w:r>
      <w:r w:rsidRPr="00916A39">
        <w:rPr>
          <w:rFonts w:ascii="Arial" w:hAnsi="Arial" w:cs="Arial"/>
          <w:sz w:val="24"/>
          <w:szCs w:val="24"/>
        </w:rPr>
        <w:t xml:space="preserve"> children are allowed to creatively develop their own ideas and become more confident to contribute and collaborate.</w:t>
      </w:r>
      <w:r w:rsidR="00E17C8B" w:rsidRPr="00916A39">
        <w:rPr>
          <w:rFonts w:ascii="Arial" w:hAnsi="Arial" w:cs="Arial"/>
          <w:sz w:val="24"/>
          <w:szCs w:val="24"/>
        </w:rPr>
        <w:t xml:space="preserve"> It is a link between art and science, that allows children to be in control of the planning process. The teachers are just there to guide the children and maintain discipline in the classroom.</w:t>
      </w:r>
      <w:r w:rsidR="0024048D" w:rsidRPr="00916A39">
        <w:rPr>
          <w:rFonts w:ascii="Arial" w:hAnsi="Arial" w:cs="Arial"/>
          <w:sz w:val="24"/>
          <w:szCs w:val="24"/>
        </w:rPr>
        <w:t xml:space="preserve"> </w:t>
      </w:r>
      <w:r w:rsidR="00795EAD" w:rsidRPr="00916A39">
        <w:rPr>
          <w:rFonts w:ascii="Arial" w:hAnsi="Arial" w:cs="Arial"/>
          <w:sz w:val="24"/>
          <w:szCs w:val="24"/>
        </w:rPr>
        <w:t xml:space="preserve">It allows students to </w:t>
      </w:r>
      <w:r w:rsidR="00C95A84" w:rsidRPr="00916A39">
        <w:rPr>
          <w:rFonts w:ascii="Arial" w:hAnsi="Arial" w:cs="Arial"/>
          <w:sz w:val="24"/>
          <w:szCs w:val="24"/>
        </w:rPr>
        <w:t>grow</w:t>
      </w:r>
      <w:r w:rsidR="00795EAD" w:rsidRPr="00916A39">
        <w:rPr>
          <w:rFonts w:ascii="Arial" w:hAnsi="Arial" w:cs="Arial"/>
          <w:sz w:val="24"/>
          <w:szCs w:val="24"/>
        </w:rPr>
        <w:t xml:space="preserve"> their understanding of existing knowledge and skills and develop new learning in art and science.</w:t>
      </w:r>
      <w:r w:rsidR="00EE41DB" w:rsidRPr="00916A39">
        <w:rPr>
          <w:rFonts w:ascii="Arial" w:hAnsi="Arial" w:cs="Arial"/>
          <w:sz w:val="24"/>
          <w:szCs w:val="24"/>
        </w:rPr>
        <w:t xml:space="preserve"> This method of synchronised integration between art and science was first tested in </w:t>
      </w:r>
      <w:r w:rsidR="00E909A3" w:rsidRPr="00916A39">
        <w:rPr>
          <w:rFonts w:ascii="Arial" w:hAnsi="Arial" w:cs="Arial"/>
          <w:sz w:val="24"/>
          <w:szCs w:val="24"/>
        </w:rPr>
        <w:t xml:space="preserve">the </w:t>
      </w:r>
      <w:r w:rsidR="00EE41DB" w:rsidRPr="00916A39">
        <w:rPr>
          <w:rFonts w:ascii="Arial" w:hAnsi="Arial" w:cs="Arial"/>
          <w:sz w:val="24"/>
          <w:szCs w:val="24"/>
        </w:rPr>
        <w:t xml:space="preserve">Belfast area </w:t>
      </w:r>
      <w:r w:rsidR="00D870B5" w:rsidRPr="00916A39">
        <w:rPr>
          <w:rFonts w:ascii="Arial" w:hAnsi="Arial" w:cs="Arial"/>
          <w:sz w:val="24"/>
          <w:szCs w:val="24"/>
        </w:rPr>
        <w:t xml:space="preserve">in </w:t>
      </w:r>
      <w:r w:rsidR="00EE41DB" w:rsidRPr="00916A39">
        <w:rPr>
          <w:rFonts w:ascii="Arial" w:hAnsi="Arial" w:cs="Arial"/>
          <w:sz w:val="24"/>
          <w:szCs w:val="24"/>
        </w:rPr>
        <w:t xml:space="preserve">2004-2005, entitled ‘Flights of imagination’ by </w:t>
      </w:r>
      <w:r w:rsidR="00D870B5" w:rsidRPr="00916A39">
        <w:rPr>
          <w:rFonts w:ascii="Arial" w:hAnsi="Arial" w:cs="Arial"/>
          <w:sz w:val="24"/>
          <w:szCs w:val="24"/>
        </w:rPr>
        <w:t xml:space="preserve">the </w:t>
      </w:r>
      <w:r w:rsidR="00EE41DB" w:rsidRPr="00916A39">
        <w:rPr>
          <w:rFonts w:ascii="Arial" w:hAnsi="Arial" w:cs="Arial"/>
          <w:sz w:val="24"/>
          <w:szCs w:val="24"/>
        </w:rPr>
        <w:t xml:space="preserve">Paul Hamlyn foundation. </w:t>
      </w:r>
      <w:r w:rsidR="00BE505A" w:rsidRPr="00916A39">
        <w:rPr>
          <w:rFonts w:ascii="Arial" w:hAnsi="Arial" w:cs="Arial"/>
          <w:color w:val="212937"/>
          <w:sz w:val="24"/>
          <w:szCs w:val="24"/>
        </w:rPr>
        <w:t xml:space="preserve">Two teachers from </w:t>
      </w:r>
      <w:r w:rsidR="00BE505A" w:rsidRPr="00916A39">
        <w:rPr>
          <w:rFonts w:ascii="Arial" w:hAnsi="Arial" w:cs="Arial"/>
          <w:color w:val="212937"/>
          <w:sz w:val="24"/>
          <w:szCs w:val="24"/>
        </w:rPr>
        <w:lastRenderedPageBreak/>
        <w:t>each</w:t>
      </w:r>
      <w:r w:rsidR="00C23742" w:rsidRPr="00916A39">
        <w:rPr>
          <w:rFonts w:ascii="Arial" w:hAnsi="Arial" w:cs="Arial"/>
          <w:color w:val="212937"/>
          <w:sz w:val="24"/>
          <w:szCs w:val="24"/>
        </w:rPr>
        <w:t xml:space="preserve"> primary school </w:t>
      </w:r>
      <w:r w:rsidR="00BE505A" w:rsidRPr="00916A39">
        <w:rPr>
          <w:rFonts w:ascii="Arial" w:hAnsi="Arial" w:cs="Arial"/>
          <w:color w:val="212937"/>
          <w:sz w:val="24"/>
          <w:szCs w:val="24"/>
        </w:rPr>
        <w:t>received two days of training before embarking on an eight-week programme</w:t>
      </w:r>
      <w:r w:rsidR="00B20075" w:rsidRPr="00916A39">
        <w:rPr>
          <w:rFonts w:ascii="Arial" w:hAnsi="Arial" w:cs="Arial"/>
          <w:color w:val="212937"/>
          <w:sz w:val="24"/>
          <w:szCs w:val="24"/>
        </w:rPr>
        <w:t xml:space="preserve"> (</w:t>
      </w:r>
      <w:r w:rsidR="0032047F" w:rsidRPr="00916A39">
        <w:rPr>
          <w:rFonts w:ascii="Arial" w:hAnsi="Arial" w:cs="Arial"/>
          <w:color w:val="212937"/>
          <w:sz w:val="24"/>
          <w:szCs w:val="24"/>
        </w:rPr>
        <w:t>Hepburn, 2008).</w:t>
      </w:r>
    </w:p>
    <w:p w14:paraId="27D4A9C9" w14:textId="2822F799" w:rsidR="00BE505A" w:rsidRPr="00916A39" w:rsidRDefault="00BE505A" w:rsidP="00FA0EB3">
      <w:pPr>
        <w:spacing w:line="360" w:lineRule="auto"/>
        <w:rPr>
          <w:rFonts w:ascii="Arial" w:hAnsi="Arial" w:cs="Arial"/>
          <w:color w:val="212937"/>
          <w:sz w:val="24"/>
          <w:szCs w:val="24"/>
        </w:rPr>
      </w:pPr>
      <w:r w:rsidRPr="00916A39">
        <w:rPr>
          <w:rFonts w:ascii="Arial" w:hAnsi="Arial" w:cs="Arial"/>
          <w:color w:val="212937"/>
          <w:sz w:val="24"/>
          <w:szCs w:val="24"/>
        </w:rPr>
        <w:t>The two main characteristics of the project were the combination of science with creative and artistic expression</w:t>
      </w:r>
      <w:r w:rsidR="00622261" w:rsidRPr="00916A39">
        <w:rPr>
          <w:rFonts w:ascii="Arial" w:hAnsi="Arial" w:cs="Arial"/>
          <w:color w:val="212937"/>
          <w:sz w:val="24"/>
          <w:szCs w:val="24"/>
        </w:rPr>
        <w:t xml:space="preserve">, </w:t>
      </w:r>
      <w:r w:rsidRPr="00916A39">
        <w:rPr>
          <w:rFonts w:ascii="Arial" w:hAnsi="Arial" w:cs="Arial"/>
          <w:color w:val="212937"/>
          <w:sz w:val="24"/>
          <w:szCs w:val="24"/>
        </w:rPr>
        <w:t>pupils decided themselves what they should be doing.</w:t>
      </w:r>
      <w:r w:rsidR="002644B0" w:rsidRPr="00916A39">
        <w:rPr>
          <w:rFonts w:ascii="Arial" w:hAnsi="Arial" w:cs="Arial"/>
          <w:color w:val="212937"/>
          <w:sz w:val="24"/>
          <w:szCs w:val="24"/>
        </w:rPr>
        <w:t xml:space="preserve"> </w:t>
      </w:r>
      <w:r w:rsidR="00622261" w:rsidRPr="00916A39">
        <w:rPr>
          <w:rFonts w:ascii="Arial" w:hAnsi="Arial" w:cs="Arial"/>
          <w:color w:val="212937"/>
          <w:sz w:val="24"/>
          <w:szCs w:val="24"/>
        </w:rPr>
        <w:t>(Hepburn, 2008).</w:t>
      </w:r>
      <w:r w:rsidR="002644B0" w:rsidRPr="00916A39">
        <w:rPr>
          <w:rFonts w:ascii="Arial" w:hAnsi="Arial" w:cs="Arial"/>
          <w:color w:val="212937"/>
          <w:sz w:val="24"/>
          <w:szCs w:val="24"/>
        </w:rPr>
        <w:t xml:space="preserve"> </w:t>
      </w:r>
      <w:r w:rsidRPr="00916A39">
        <w:rPr>
          <w:rFonts w:ascii="Arial" w:hAnsi="Arial" w:cs="Arial"/>
          <w:color w:val="212937"/>
          <w:sz w:val="24"/>
          <w:szCs w:val="24"/>
        </w:rPr>
        <w:t>All schools used flight as a theme. Classes were introduced to books and other printed resources</w:t>
      </w:r>
      <w:r w:rsidR="00185A24" w:rsidRPr="00916A39">
        <w:rPr>
          <w:rFonts w:ascii="Arial" w:hAnsi="Arial" w:cs="Arial"/>
          <w:color w:val="212937"/>
          <w:sz w:val="24"/>
          <w:szCs w:val="24"/>
        </w:rPr>
        <w:t xml:space="preserve"> </w:t>
      </w:r>
      <w:r w:rsidRPr="00916A39">
        <w:rPr>
          <w:rFonts w:ascii="Arial" w:hAnsi="Arial" w:cs="Arial"/>
          <w:color w:val="212937"/>
          <w:sz w:val="24"/>
          <w:szCs w:val="24"/>
        </w:rPr>
        <w:t>they</w:t>
      </w:r>
      <w:r w:rsidR="00185A24" w:rsidRPr="00916A39">
        <w:rPr>
          <w:rFonts w:ascii="Arial" w:hAnsi="Arial" w:cs="Arial"/>
          <w:color w:val="212937"/>
          <w:sz w:val="24"/>
          <w:szCs w:val="24"/>
        </w:rPr>
        <w:t xml:space="preserve"> also</w:t>
      </w:r>
      <w:r w:rsidRPr="00916A39">
        <w:rPr>
          <w:rFonts w:ascii="Arial" w:hAnsi="Arial" w:cs="Arial"/>
          <w:color w:val="212937"/>
          <w:sz w:val="24"/>
          <w:szCs w:val="24"/>
        </w:rPr>
        <w:t xml:space="preserve"> made visits to places associated with flight, such as wildlife </w:t>
      </w:r>
      <w:r w:rsidR="00576294" w:rsidRPr="00916A39">
        <w:rPr>
          <w:rFonts w:ascii="Arial" w:hAnsi="Arial" w:cs="Arial"/>
          <w:color w:val="212937"/>
          <w:sz w:val="24"/>
          <w:szCs w:val="24"/>
        </w:rPr>
        <w:t>centres</w:t>
      </w:r>
      <w:r w:rsidRPr="00916A39">
        <w:rPr>
          <w:rFonts w:ascii="Arial" w:hAnsi="Arial" w:cs="Arial"/>
          <w:color w:val="212937"/>
          <w:sz w:val="24"/>
          <w:szCs w:val="24"/>
        </w:rPr>
        <w:t xml:space="preserve"> and aircraft manufacturers; they experimented with model flying kits; they wrote about and drew mythical flying creatures; and they were visited by artists, scientists</w:t>
      </w:r>
      <w:r w:rsidR="002644B0" w:rsidRPr="00916A39">
        <w:rPr>
          <w:rFonts w:ascii="Arial" w:hAnsi="Arial" w:cs="Arial"/>
          <w:color w:val="212937"/>
          <w:sz w:val="24"/>
          <w:szCs w:val="24"/>
        </w:rPr>
        <w:t>,</w:t>
      </w:r>
      <w:r w:rsidRPr="00916A39">
        <w:rPr>
          <w:rFonts w:ascii="Arial" w:hAnsi="Arial" w:cs="Arial"/>
          <w:color w:val="212937"/>
          <w:sz w:val="24"/>
          <w:szCs w:val="24"/>
        </w:rPr>
        <w:t xml:space="preserve"> and falconers</w:t>
      </w:r>
      <w:r w:rsidR="00D96887" w:rsidRPr="00916A39">
        <w:rPr>
          <w:rFonts w:ascii="Arial" w:hAnsi="Arial" w:cs="Arial"/>
          <w:color w:val="212937"/>
          <w:sz w:val="24"/>
          <w:szCs w:val="24"/>
        </w:rPr>
        <w:t>. As the title suggests, Leonardo da Vinci is the inspiration: crucially, because he was “endlessly curious” about new ideas, whether in art, science</w:t>
      </w:r>
      <w:r w:rsidR="002644B0" w:rsidRPr="00916A39">
        <w:rPr>
          <w:rFonts w:ascii="Arial" w:hAnsi="Arial" w:cs="Arial"/>
          <w:color w:val="212937"/>
          <w:sz w:val="24"/>
          <w:szCs w:val="24"/>
        </w:rPr>
        <w:t>,</w:t>
      </w:r>
      <w:r w:rsidR="00D96887" w:rsidRPr="00916A39">
        <w:rPr>
          <w:rFonts w:ascii="Arial" w:hAnsi="Arial" w:cs="Arial"/>
          <w:color w:val="212937"/>
          <w:sz w:val="24"/>
          <w:szCs w:val="24"/>
        </w:rPr>
        <w:t xml:space="preserve"> or other areas altogether</w:t>
      </w:r>
      <w:r w:rsidR="00C51C2F" w:rsidRPr="00916A39">
        <w:rPr>
          <w:rFonts w:ascii="Arial" w:hAnsi="Arial" w:cs="Arial"/>
          <w:color w:val="212937"/>
          <w:sz w:val="24"/>
          <w:szCs w:val="24"/>
        </w:rPr>
        <w:t xml:space="preserve"> (Hepburn 2008). </w:t>
      </w:r>
    </w:p>
    <w:p w14:paraId="0BF9D3AB" w14:textId="2AFBC299" w:rsidR="00E17C8B" w:rsidRPr="00916A39" w:rsidRDefault="0024048D" w:rsidP="00FA0EB3">
      <w:pPr>
        <w:spacing w:line="360" w:lineRule="auto"/>
        <w:rPr>
          <w:rFonts w:ascii="Arial" w:hAnsi="Arial" w:cs="Arial"/>
          <w:sz w:val="24"/>
          <w:szCs w:val="24"/>
        </w:rPr>
      </w:pPr>
      <w:r w:rsidRPr="00916A39">
        <w:rPr>
          <w:rFonts w:ascii="Arial" w:hAnsi="Arial" w:cs="Arial"/>
          <w:sz w:val="24"/>
          <w:szCs w:val="24"/>
        </w:rPr>
        <w:t>“</w:t>
      </w:r>
      <w:r w:rsidR="002644B0" w:rsidRPr="00916A39">
        <w:rPr>
          <w:rFonts w:ascii="Arial" w:hAnsi="Arial" w:cs="Arial"/>
          <w:sz w:val="24"/>
          <w:szCs w:val="24"/>
        </w:rPr>
        <w:t>When</w:t>
      </w:r>
      <w:r w:rsidRPr="00916A39">
        <w:rPr>
          <w:rFonts w:ascii="Arial" w:hAnsi="Arial" w:cs="Arial"/>
          <w:sz w:val="24"/>
          <w:szCs w:val="24"/>
        </w:rPr>
        <w:t xml:space="preserve"> children are taught to a narrow range</w:t>
      </w:r>
      <w:r w:rsidR="00965905" w:rsidRPr="00916A39">
        <w:rPr>
          <w:rFonts w:ascii="Arial" w:hAnsi="Arial" w:cs="Arial"/>
          <w:sz w:val="24"/>
          <w:szCs w:val="24"/>
        </w:rPr>
        <w:t xml:space="preserve"> of learning objectives….often in </w:t>
      </w:r>
      <w:r w:rsidR="002644B0" w:rsidRPr="00916A39">
        <w:rPr>
          <w:rFonts w:ascii="Arial" w:hAnsi="Arial" w:cs="Arial"/>
          <w:sz w:val="24"/>
          <w:szCs w:val="24"/>
        </w:rPr>
        <w:t>teacher-led</w:t>
      </w:r>
      <w:r w:rsidR="00965905" w:rsidRPr="00916A39">
        <w:rPr>
          <w:rFonts w:ascii="Arial" w:hAnsi="Arial" w:cs="Arial"/>
          <w:sz w:val="24"/>
          <w:szCs w:val="24"/>
        </w:rPr>
        <w:t xml:space="preserve"> lessons, only certain aspects of their potential are revealed given scope to develop”, </w:t>
      </w:r>
      <w:r w:rsidR="00965905" w:rsidRPr="00576294">
        <w:rPr>
          <w:rFonts w:ascii="Arial" w:hAnsi="Arial" w:cs="Arial"/>
          <w:sz w:val="24"/>
          <w:szCs w:val="24"/>
        </w:rPr>
        <w:t>Hickey and Robson 2013</w:t>
      </w:r>
      <w:r w:rsidR="00965905" w:rsidRPr="00916A39">
        <w:rPr>
          <w:rFonts w:ascii="Arial" w:hAnsi="Arial" w:cs="Arial"/>
          <w:sz w:val="24"/>
          <w:szCs w:val="24"/>
        </w:rPr>
        <w:t>. This statement shows that the traditional style of teaching sets limits on achievement, which ultimately lead to students being demotivated to learn. It can be argued</w:t>
      </w:r>
      <w:r w:rsidR="00127A4D" w:rsidRPr="00916A39">
        <w:rPr>
          <w:rFonts w:ascii="Arial" w:hAnsi="Arial" w:cs="Arial"/>
          <w:sz w:val="24"/>
          <w:szCs w:val="24"/>
        </w:rPr>
        <w:t>,</w:t>
      </w:r>
      <w:r w:rsidR="00965905" w:rsidRPr="00916A39">
        <w:rPr>
          <w:rFonts w:ascii="Arial" w:hAnsi="Arial" w:cs="Arial"/>
          <w:sz w:val="24"/>
          <w:szCs w:val="24"/>
        </w:rPr>
        <w:t xml:space="preserve"> however, that some students </w:t>
      </w:r>
      <w:r w:rsidR="0075074C" w:rsidRPr="00916A39">
        <w:rPr>
          <w:rFonts w:ascii="Arial" w:hAnsi="Arial" w:cs="Arial"/>
          <w:sz w:val="24"/>
          <w:szCs w:val="24"/>
        </w:rPr>
        <w:t>learn better from</w:t>
      </w:r>
      <w:r w:rsidR="00127A4D" w:rsidRPr="00916A39">
        <w:rPr>
          <w:rFonts w:ascii="Arial" w:hAnsi="Arial" w:cs="Arial"/>
          <w:sz w:val="24"/>
          <w:szCs w:val="24"/>
        </w:rPr>
        <w:t xml:space="preserve"> </w:t>
      </w:r>
      <w:r w:rsidR="0075074C" w:rsidRPr="00916A39">
        <w:rPr>
          <w:rFonts w:ascii="Arial" w:hAnsi="Arial" w:cs="Arial"/>
          <w:sz w:val="24"/>
          <w:szCs w:val="24"/>
        </w:rPr>
        <w:t xml:space="preserve">the traditional style of teaching which includes, less involvement, less creativity and always depending on the teacher for specific instructions on what to do next. In a case like this, if the Leonardo effect is implemented, these children will be learning a new skill of independent thinking and would be more involved in the learning process. Children are much more capable than the traditional learning permits, (Hickey and Robson, 2013), from the time they are born they naturally have attributes of </w:t>
      </w:r>
      <w:r w:rsidR="00127A4D" w:rsidRPr="00916A39">
        <w:rPr>
          <w:rFonts w:ascii="Arial" w:hAnsi="Arial" w:cs="Arial"/>
          <w:sz w:val="24"/>
          <w:szCs w:val="24"/>
        </w:rPr>
        <w:t>artists</w:t>
      </w:r>
      <w:r w:rsidR="0075074C" w:rsidRPr="00916A39">
        <w:rPr>
          <w:rFonts w:ascii="Arial" w:hAnsi="Arial" w:cs="Arial"/>
          <w:sz w:val="24"/>
          <w:szCs w:val="24"/>
        </w:rPr>
        <w:t xml:space="preserve"> and scientists and a strong desire to know how things work. They have their own thoughts, motivations</w:t>
      </w:r>
      <w:r w:rsidR="00B901FA" w:rsidRPr="00916A39">
        <w:rPr>
          <w:rFonts w:ascii="Arial" w:hAnsi="Arial" w:cs="Arial"/>
          <w:sz w:val="24"/>
          <w:szCs w:val="24"/>
        </w:rPr>
        <w:t>,</w:t>
      </w:r>
      <w:r w:rsidR="0075074C" w:rsidRPr="00916A39">
        <w:rPr>
          <w:rFonts w:ascii="Arial" w:hAnsi="Arial" w:cs="Arial"/>
          <w:sz w:val="24"/>
          <w:szCs w:val="24"/>
        </w:rPr>
        <w:t xml:space="preserve"> and natural drive at a very young age</w:t>
      </w:r>
      <w:r w:rsidR="001E6B39" w:rsidRPr="00916A39">
        <w:rPr>
          <w:rFonts w:ascii="Arial" w:hAnsi="Arial" w:cs="Arial"/>
          <w:sz w:val="24"/>
          <w:szCs w:val="24"/>
        </w:rPr>
        <w:t xml:space="preserve">. As educators why would we limit that? We should encourage their creative instinct and help </w:t>
      </w:r>
      <w:r w:rsidR="00B901FA" w:rsidRPr="00916A39">
        <w:rPr>
          <w:rFonts w:ascii="Arial" w:hAnsi="Arial" w:cs="Arial"/>
          <w:sz w:val="24"/>
          <w:szCs w:val="24"/>
        </w:rPr>
        <w:t>mold</w:t>
      </w:r>
      <w:r w:rsidR="001E6B39" w:rsidRPr="00916A39">
        <w:rPr>
          <w:rFonts w:ascii="Arial" w:hAnsi="Arial" w:cs="Arial"/>
          <w:sz w:val="24"/>
          <w:szCs w:val="24"/>
        </w:rPr>
        <w:t xml:space="preserve"> it in a way that will be beneficial to them in their early learning process. If they want to construct things, give them materials to do so, if they want to dance, make the space available, if they want they sing, pass a microphone. The best part is, </w:t>
      </w:r>
      <w:r w:rsidR="00B901FA" w:rsidRPr="00916A39">
        <w:rPr>
          <w:rFonts w:ascii="Arial" w:hAnsi="Arial" w:cs="Arial"/>
          <w:sz w:val="24"/>
          <w:szCs w:val="24"/>
        </w:rPr>
        <w:t>it’s</w:t>
      </w:r>
      <w:r w:rsidR="001E6B39" w:rsidRPr="00916A39">
        <w:rPr>
          <w:rFonts w:ascii="Arial" w:hAnsi="Arial" w:cs="Arial"/>
          <w:sz w:val="24"/>
          <w:szCs w:val="24"/>
        </w:rPr>
        <w:t xml:space="preserve"> very easy. The materials can be anything lying around, the microphone can be a pencil.</w:t>
      </w:r>
      <w:r w:rsidR="0075074C" w:rsidRPr="00916A39">
        <w:rPr>
          <w:rFonts w:ascii="Arial" w:hAnsi="Arial" w:cs="Arial"/>
          <w:sz w:val="24"/>
          <w:szCs w:val="24"/>
        </w:rPr>
        <w:t xml:space="preserve"> </w:t>
      </w:r>
    </w:p>
    <w:p w14:paraId="1AFD9054" w14:textId="5A733453" w:rsidR="00631465" w:rsidRPr="00916A39" w:rsidRDefault="00797DA9" w:rsidP="00FA0EB3">
      <w:pPr>
        <w:spacing w:line="360" w:lineRule="auto"/>
        <w:rPr>
          <w:rFonts w:ascii="Arial" w:hAnsi="Arial" w:cs="Arial"/>
          <w:sz w:val="24"/>
          <w:szCs w:val="24"/>
        </w:rPr>
      </w:pPr>
      <w:r w:rsidRPr="00916A39">
        <w:rPr>
          <w:rFonts w:ascii="Arial" w:hAnsi="Arial" w:cs="Arial"/>
          <w:sz w:val="24"/>
          <w:szCs w:val="24"/>
        </w:rPr>
        <w:t xml:space="preserve">This </w:t>
      </w:r>
      <w:r w:rsidR="00B901FA" w:rsidRPr="00916A39">
        <w:rPr>
          <w:rFonts w:ascii="Arial" w:hAnsi="Arial" w:cs="Arial"/>
          <w:sz w:val="24"/>
          <w:szCs w:val="24"/>
        </w:rPr>
        <w:t>program</w:t>
      </w:r>
      <w:r w:rsidRPr="00916A39">
        <w:rPr>
          <w:rFonts w:ascii="Arial" w:hAnsi="Arial" w:cs="Arial"/>
          <w:sz w:val="24"/>
          <w:szCs w:val="24"/>
        </w:rPr>
        <w:t xml:space="preserve"> has four main stages to effectively achieve growth in </w:t>
      </w:r>
      <w:r w:rsidR="00E17C8B" w:rsidRPr="00916A39">
        <w:rPr>
          <w:rFonts w:ascii="Arial" w:hAnsi="Arial" w:cs="Arial"/>
          <w:sz w:val="24"/>
          <w:szCs w:val="24"/>
        </w:rPr>
        <w:t>children’s</w:t>
      </w:r>
      <w:r w:rsidRPr="00916A39">
        <w:rPr>
          <w:rFonts w:ascii="Arial" w:hAnsi="Arial" w:cs="Arial"/>
          <w:sz w:val="24"/>
          <w:szCs w:val="24"/>
        </w:rPr>
        <w:t xml:space="preserve"> learning.</w:t>
      </w:r>
      <w:r w:rsidR="00863D66" w:rsidRPr="00916A39">
        <w:rPr>
          <w:rFonts w:ascii="Arial" w:hAnsi="Arial" w:cs="Arial"/>
          <w:sz w:val="24"/>
          <w:szCs w:val="24"/>
        </w:rPr>
        <w:t xml:space="preserve"> </w:t>
      </w:r>
      <w:r w:rsidR="00863D66" w:rsidRPr="003173FD">
        <w:rPr>
          <w:rFonts w:ascii="Arial" w:hAnsi="Arial" w:cs="Arial"/>
          <w:sz w:val="24"/>
          <w:szCs w:val="24"/>
        </w:rPr>
        <w:t>(</w:t>
      </w:r>
      <w:r w:rsidR="003173FD">
        <w:rPr>
          <w:rFonts w:ascii="Arial" w:hAnsi="Arial" w:cs="Arial"/>
          <w:sz w:val="24"/>
          <w:szCs w:val="24"/>
        </w:rPr>
        <w:t>Brynggwalia.org</w:t>
      </w:r>
      <w:r w:rsidR="00863D66" w:rsidRPr="003173FD">
        <w:rPr>
          <w:rFonts w:ascii="Arial" w:hAnsi="Arial" w:cs="Arial"/>
          <w:sz w:val="24"/>
          <w:szCs w:val="24"/>
        </w:rPr>
        <w:t>)</w:t>
      </w:r>
    </w:p>
    <w:p w14:paraId="1C725CA7" w14:textId="015F64E2" w:rsidR="00797DA9" w:rsidRPr="00916A39" w:rsidRDefault="00797DA9" w:rsidP="00FA0EB3">
      <w:pPr>
        <w:spacing w:line="360" w:lineRule="auto"/>
        <w:rPr>
          <w:rFonts w:ascii="Arial" w:hAnsi="Arial" w:cs="Arial"/>
          <w:sz w:val="24"/>
          <w:szCs w:val="24"/>
        </w:rPr>
      </w:pPr>
      <w:r w:rsidRPr="00916A39">
        <w:rPr>
          <w:rFonts w:ascii="Arial" w:hAnsi="Arial" w:cs="Arial"/>
          <w:sz w:val="24"/>
          <w:szCs w:val="24"/>
        </w:rPr>
        <w:lastRenderedPageBreak/>
        <w:t>Stage 1- Capture children’s imaginations</w:t>
      </w:r>
    </w:p>
    <w:p w14:paraId="43ADDBCD" w14:textId="2155C6A6" w:rsidR="00797DA9" w:rsidRPr="00916A39" w:rsidRDefault="00797DA9" w:rsidP="00FA0EB3">
      <w:pPr>
        <w:spacing w:line="360" w:lineRule="auto"/>
        <w:rPr>
          <w:rFonts w:ascii="Arial" w:hAnsi="Arial" w:cs="Arial"/>
          <w:sz w:val="24"/>
          <w:szCs w:val="24"/>
        </w:rPr>
      </w:pPr>
      <w:r w:rsidRPr="00916A39">
        <w:rPr>
          <w:rFonts w:ascii="Arial" w:hAnsi="Arial" w:cs="Arial"/>
          <w:sz w:val="24"/>
          <w:szCs w:val="24"/>
        </w:rPr>
        <w:t xml:space="preserve">In other words, spark </w:t>
      </w:r>
      <w:r w:rsidR="007C19D9" w:rsidRPr="00916A39">
        <w:rPr>
          <w:rFonts w:ascii="Arial" w:hAnsi="Arial" w:cs="Arial"/>
          <w:sz w:val="24"/>
          <w:szCs w:val="24"/>
        </w:rPr>
        <w:t>a child’s imagination</w:t>
      </w:r>
      <w:r w:rsidRPr="00916A39">
        <w:rPr>
          <w:rFonts w:ascii="Arial" w:hAnsi="Arial" w:cs="Arial"/>
          <w:sz w:val="24"/>
          <w:szCs w:val="24"/>
        </w:rPr>
        <w:t xml:space="preserve"> and use it to help them learn. Use relevant experiences to inspire </w:t>
      </w:r>
      <w:r w:rsidR="0072244B" w:rsidRPr="00916A39">
        <w:rPr>
          <w:rFonts w:ascii="Arial" w:hAnsi="Arial" w:cs="Arial"/>
          <w:sz w:val="24"/>
          <w:szCs w:val="24"/>
        </w:rPr>
        <w:t xml:space="preserve">them to ask </w:t>
      </w:r>
      <w:r w:rsidRPr="00916A39">
        <w:rPr>
          <w:rFonts w:ascii="Arial" w:hAnsi="Arial" w:cs="Arial"/>
          <w:sz w:val="24"/>
          <w:szCs w:val="24"/>
        </w:rPr>
        <w:t xml:space="preserve">questions. Drawing on </w:t>
      </w:r>
      <w:r w:rsidR="00E17C8B" w:rsidRPr="00916A39">
        <w:rPr>
          <w:rFonts w:ascii="Arial" w:hAnsi="Arial" w:cs="Arial"/>
          <w:sz w:val="24"/>
          <w:szCs w:val="24"/>
        </w:rPr>
        <w:t>children’s</w:t>
      </w:r>
      <w:r w:rsidRPr="00916A39">
        <w:rPr>
          <w:rFonts w:ascii="Arial" w:hAnsi="Arial" w:cs="Arial"/>
          <w:sz w:val="24"/>
          <w:szCs w:val="24"/>
        </w:rPr>
        <w:t xml:space="preserve"> natural imagination, a </w:t>
      </w:r>
      <w:r w:rsidR="007C19D9" w:rsidRPr="00916A39">
        <w:rPr>
          <w:rFonts w:ascii="Arial" w:hAnsi="Arial" w:cs="Arial"/>
          <w:sz w:val="24"/>
          <w:szCs w:val="24"/>
        </w:rPr>
        <w:t>discovery-based learning process</w:t>
      </w:r>
      <w:r w:rsidRPr="00916A39">
        <w:rPr>
          <w:rFonts w:ascii="Arial" w:hAnsi="Arial" w:cs="Arial"/>
          <w:sz w:val="24"/>
          <w:szCs w:val="24"/>
        </w:rPr>
        <w:t xml:space="preserve"> begins.</w:t>
      </w:r>
    </w:p>
    <w:p w14:paraId="55DC5045" w14:textId="16E47250" w:rsidR="00797DA9" w:rsidRPr="00916A39" w:rsidRDefault="00797DA9" w:rsidP="00FA0EB3">
      <w:pPr>
        <w:spacing w:line="360" w:lineRule="auto"/>
        <w:rPr>
          <w:rFonts w:ascii="Arial" w:hAnsi="Arial" w:cs="Arial"/>
          <w:sz w:val="24"/>
          <w:szCs w:val="24"/>
        </w:rPr>
      </w:pPr>
      <w:r w:rsidRPr="00916A39">
        <w:rPr>
          <w:rFonts w:ascii="Arial" w:hAnsi="Arial" w:cs="Arial"/>
          <w:sz w:val="24"/>
          <w:szCs w:val="24"/>
        </w:rPr>
        <w:t>Stage 2- Development</w:t>
      </w:r>
    </w:p>
    <w:p w14:paraId="55021837" w14:textId="72F90FF3" w:rsidR="00797DA9" w:rsidRPr="00916A39" w:rsidRDefault="00797DA9" w:rsidP="00FA0EB3">
      <w:pPr>
        <w:spacing w:line="360" w:lineRule="auto"/>
        <w:rPr>
          <w:rFonts w:ascii="Arial" w:hAnsi="Arial" w:cs="Arial"/>
          <w:sz w:val="24"/>
          <w:szCs w:val="24"/>
        </w:rPr>
      </w:pPr>
      <w:r w:rsidRPr="00916A39">
        <w:rPr>
          <w:rFonts w:ascii="Arial" w:hAnsi="Arial" w:cs="Arial"/>
          <w:sz w:val="24"/>
          <w:szCs w:val="24"/>
        </w:rPr>
        <w:t>Children conduct their own research</w:t>
      </w:r>
      <w:r w:rsidR="008421FE" w:rsidRPr="00916A39">
        <w:rPr>
          <w:rFonts w:ascii="Arial" w:hAnsi="Arial" w:cs="Arial"/>
          <w:sz w:val="24"/>
          <w:szCs w:val="24"/>
        </w:rPr>
        <w:t xml:space="preserve"> about a particular topic</w:t>
      </w:r>
      <w:r w:rsidRPr="00916A39">
        <w:rPr>
          <w:rFonts w:ascii="Arial" w:hAnsi="Arial" w:cs="Arial"/>
          <w:sz w:val="24"/>
          <w:szCs w:val="24"/>
        </w:rPr>
        <w:t xml:space="preserve"> and explore </w:t>
      </w:r>
      <w:r w:rsidR="001110A6" w:rsidRPr="00916A39">
        <w:rPr>
          <w:rFonts w:ascii="Arial" w:hAnsi="Arial" w:cs="Arial"/>
          <w:sz w:val="24"/>
          <w:szCs w:val="24"/>
        </w:rPr>
        <w:t xml:space="preserve">it </w:t>
      </w:r>
      <w:r w:rsidRPr="00916A39">
        <w:rPr>
          <w:rFonts w:ascii="Arial" w:hAnsi="Arial" w:cs="Arial"/>
          <w:sz w:val="24"/>
          <w:szCs w:val="24"/>
        </w:rPr>
        <w:t>in depth without conventional boundaries</w:t>
      </w:r>
      <w:r w:rsidR="00676716" w:rsidRPr="00916A39">
        <w:rPr>
          <w:rFonts w:ascii="Arial" w:hAnsi="Arial" w:cs="Arial"/>
          <w:sz w:val="24"/>
          <w:szCs w:val="24"/>
        </w:rPr>
        <w:t>. They develop their own ideas and conduct experiments using visual, au</w:t>
      </w:r>
      <w:r w:rsidR="001110A6" w:rsidRPr="00916A39">
        <w:rPr>
          <w:rFonts w:ascii="Arial" w:hAnsi="Arial" w:cs="Arial"/>
          <w:sz w:val="24"/>
          <w:szCs w:val="24"/>
        </w:rPr>
        <w:t>, oral</w:t>
      </w:r>
      <w:r w:rsidR="00743319" w:rsidRPr="00916A39">
        <w:rPr>
          <w:rFonts w:ascii="Arial" w:hAnsi="Arial" w:cs="Arial"/>
          <w:sz w:val="24"/>
          <w:szCs w:val="24"/>
        </w:rPr>
        <w:t>,</w:t>
      </w:r>
      <w:r w:rsidR="00676716" w:rsidRPr="00916A39">
        <w:rPr>
          <w:rFonts w:ascii="Arial" w:hAnsi="Arial" w:cs="Arial"/>
          <w:sz w:val="24"/>
          <w:szCs w:val="24"/>
        </w:rPr>
        <w:t xml:space="preserve"> and </w:t>
      </w:r>
      <w:r w:rsidR="007C19D9" w:rsidRPr="00916A39">
        <w:rPr>
          <w:rFonts w:ascii="Arial" w:hAnsi="Arial" w:cs="Arial"/>
          <w:sz w:val="24"/>
          <w:szCs w:val="24"/>
        </w:rPr>
        <w:t>kinesthetic</w:t>
      </w:r>
      <w:r w:rsidR="00676716" w:rsidRPr="00916A39">
        <w:rPr>
          <w:rFonts w:ascii="Arial" w:hAnsi="Arial" w:cs="Arial"/>
          <w:sz w:val="24"/>
          <w:szCs w:val="24"/>
        </w:rPr>
        <w:t xml:space="preserve"> means.</w:t>
      </w:r>
    </w:p>
    <w:p w14:paraId="3EF635E2" w14:textId="7561E1E7" w:rsidR="00C70195" w:rsidRPr="00916A39" w:rsidRDefault="00C70195" w:rsidP="00FA0EB3">
      <w:pPr>
        <w:spacing w:line="360" w:lineRule="auto"/>
        <w:rPr>
          <w:rFonts w:ascii="Arial" w:hAnsi="Arial" w:cs="Arial"/>
          <w:sz w:val="24"/>
          <w:szCs w:val="24"/>
        </w:rPr>
      </w:pPr>
      <w:r w:rsidRPr="00916A39">
        <w:rPr>
          <w:rFonts w:ascii="Arial" w:hAnsi="Arial" w:cs="Arial"/>
          <w:sz w:val="24"/>
          <w:szCs w:val="24"/>
        </w:rPr>
        <w:t>Stage 3- Creation</w:t>
      </w:r>
    </w:p>
    <w:p w14:paraId="4724592C" w14:textId="12ECBB80" w:rsidR="00C70195" w:rsidRPr="00916A39" w:rsidRDefault="00C70195" w:rsidP="00FA0EB3">
      <w:pPr>
        <w:spacing w:line="360" w:lineRule="auto"/>
        <w:rPr>
          <w:rFonts w:ascii="Arial" w:hAnsi="Arial" w:cs="Arial"/>
          <w:sz w:val="24"/>
          <w:szCs w:val="24"/>
        </w:rPr>
      </w:pPr>
      <w:r w:rsidRPr="00916A39">
        <w:rPr>
          <w:rFonts w:ascii="Arial" w:hAnsi="Arial" w:cs="Arial"/>
          <w:sz w:val="24"/>
          <w:szCs w:val="24"/>
        </w:rPr>
        <w:t>At this stage</w:t>
      </w:r>
      <w:r w:rsidR="007C19D9" w:rsidRPr="00916A39">
        <w:rPr>
          <w:rFonts w:ascii="Arial" w:hAnsi="Arial" w:cs="Arial"/>
          <w:sz w:val="24"/>
          <w:szCs w:val="24"/>
        </w:rPr>
        <w:t>,</w:t>
      </w:r>
      <w:r w:rsidRPr="00916A39">
        <w:rPr>
          <w:rFonts w:ascii="Arial" w:hAnsi="Arial" w:cs="Arial"/>
          <w:sz w:val="24"/>
          <w:szCs w:val="24"/>
        </w:rPr>
        <w:t xml:space="preserve"> children are challenged to apply their knowledge and skills</w:t>
      </w:r>
      <w:r w:rsidR="008421FE" w:rsidRPr="00916A39">
        <w:rPr>
          <w:rFonts w:ascii="Arial" w:hAnsi="Arial" w:cs="Arial"/>
          <w:sz w:val="24"/>
          <w:szCs w:val="24"/>
        </w:rPr>
        <w:t xml:space="preserve"> about the topic</w:t>
      </w:r>
      <w:r w:rsidRPr="00916A39">
        <w:rPr>
          <w:rFonts w:ascii="Arial" w:hAnsi="Arial" w:cs="Arial"/>
          <w:sz w:val="24"/>
          <w:szCs w:val="24"/>
        </w:rPr>
        <w:t xml:space="preserve"> in an innovative and creative context, which takes their learning and the way they look at a particular problem to a higher level.</w:t>
      </w:r>
    </w:p>
    <w:p w14:paraId="379196E8" w14:textId="394BB359" w:rsidR="00C70195" w:rsidRPr="00916A39" w:rsidRDefault="00C70195" w:rsidP="00FA0EB3">
      <w:pPr>
        <w:spacing w:line="360" w:lineRule="auto"/>
        <w:rPr>
          <w:rFonts w:ascii="Arial" w:hAnsi="Arial" w:cs="Arial"/>
          <w:sz w:val="24"/>
          <w:szCs w:val="24"/>
        </w:rPr>
      </w:pPr>
      <w:r w:rsidRPr="00916A39">
        <w:rPr>
          <w:rFonts w:ascii="Arial" w:hAnsi="Arial" w:cs="Arial"/>
          <w:sz w:val="24"/>
          <w:szCs w:val="24"/>
        </w:rPr>
        <w:t>Stage 4- Reflect and communicate</w:t>
      </w:r>
    </w:p>
    <w:p w14:paraId="282C214B" w14:textId="6961A427" w:rsidR="00C70195" w:rsidRDefault="00C70195" w:rsidP="00FA0EB3">
      <w:pPr>
        <w:spacing w:line="360" w:lineRule="auto"/>
        <w:rPr>
          <w:rFonts w:ascii="Arial" w:hAnsi="Arial" w:cs="Arial"/>
          <w:sz w:val="24"/>
          <w:szCs w:val="24"/>
        </w:rPr>
      </w:pPr>
      <w:r w:rsidRPr="00916A39">
        <w:rPr>
          <w:rFonts w:ascii="Arial" w:hAnsi="Arial" w:cs="Arial"/>
          <w:sz w:val="24"/>
          <w:szCs w:val="24"/>
        </w:rPr>
        <w:t xml:space="preserve">In this final stage, the students evaluate their work and communicate their knowledge to a wider audience in a multitude of ways, or embark on a new learning adventure </w:t>
      </w:r>
      <w:r w:rsidR="00B41246" w:rsidRPr="00916A39">
        <w:rPr>
          <w:rFonts w:ascii="Arial" w:hAnsi="Arial" w:cs="Arial"/>
          <w:sz w:val="24"/>
          <w:szCs w:val="24"/>
        </w:rPr>
        <w:t>with</w:t>
      </w:r>
      <w:r w:rsidRPr="00916A39">
        <w:rPr>
          <w:rFonts w:ascii="Arial" w:hAnsi="Arial" w:cs="Arial"/>
          <w:sz w:val="24"/>
          <w:szCs w:val="24"/>
        </w:rPr>
        <w:t xml:space="preserve"> the</w:t>
      </w:r>
      <w:r w:rsidR="00A10898">
        <w:rPr>
          <w:rFonts w:ascii="Arial" w:hAnsi="Arial" w:cs="Arial"/>
          <w:sz w:val="24"/>
          <w:szCs w:val="24"/>
        </w:rPr>
        <w:t xml:space="preserve"> </w:t>
      </w:r>
      <w:r w:rsidR="00AD459B">
        <w:rPr>
          <w:rFonts w:ascii="Arial" w:hAnsi="Arial" w:cs="Arial"/>
          <w:sz w:val="24"/>
          <w:szCs w:val="24"/>
        </w:rPr>
        <w:t>recent</w:t>
      </w:r>
      <w:r w:rsidRPr="00916A39">
        <w:rPr>
          <w:rFonts w:ascii="Arial" w:hAnsi="Arial" w:cs="Arial"/>
          <w:sz w:val="24"/>
          <w:szCs w:val="24"/>
        </w:rPr>
        <w:t xml:space="preserve"> skills and knowledge</w:t>
      </w:r>
    </w:p>
    <w:p w14:paraId="1D8C27BF" w14:textId="064B7074" w:rsidR="00A10898" w:rsidRPr="00916A39" w:rsidRDefault="00A10898" w:rsidP="00A10898">
      <w:pPr>
        <w:spacing w:line="360" w:lineRule="auto"/>
        <w:jc w:val="right"/>
        <w:rPr>
          <w:rFonts w:ascii="Arial" w:hAnsi="Arial" w:cs="Arial"/>
          <w:sz w:val="24"/>
          <w:szCs w:val="24"/>
        </w:rPr>
      </w:pPr>
      <w:r>
        <w:rPr>
          <w:rFonts w:ascii="Arial" w:hAnsi="Arial" w:cs="Arial"/>
          <w:sz w:val="24"/>
          <w:szCs w:val="24"/>
        </w:rPr>
        <w:t>(Bryngwalia.org)</w:t>
      </w:r>
    </w:p>
    <w:p w14:paraId="2EA1D53B" w14:textId="0D3602B3" w:rsidR="003806DF" w:rsidRPr="00576294" w:rsidRDefault="003806DF" w:rsidP="00FA0EB3">
      <w:pPr>
        <w:spacing w:line="360" w:lineRule="auto"/>
        <w:rPr>
          <w:rFonts w:ascii="Arial" w:hAnsi="Arial" w:cs="Arial"/>
          <w:sz w:val="24"/>
          <w:szCs w:val="24"/>
          <w:u w:val="single"/>
        </w:rPr>
      </w:pPr>
      <w:r w:rsidRPr="00576294">
        <w:rPr>
          <w:rFonts w:ascii="Arial" w:hAnsi="Arial" w:cs="Arial"/>
          <w:sz w:val="24"/>
          <w:szCs w:val="24"/>
          <w:u w:val="single"/>
        </w:rPr>
        <w:t>How can art be used in education today</w:t>
      </w:r>
      <w:r w:rsidR="0001619A" w:rsidRPr="00576294">
        <w:rPr>
          <w:rFonts w:ascii="Arial" w:hAnsi="Arial" w:cs="Arial"/>
          <w:sz w:val="24"/>
          <w:szCs w:val="24"/>
          <w:u w:val="single"/>
        </w:rPr>
        <w:t>?</w:t>
      </w:r>
    </w:p>
    <w:p w14:paraId="18473FC2" w14:textId="741AAD3C" w:rsidR="00BE505A" w:rsidRPr="00916A39" w:rsidRDefault="00A13FAF" w:rsidP="00FA0EB3">
      <w:pPr>
        <w:spacing w:line="360" w:lineRule="auto"/>
        <w:rPr>
          <w:rFonts w:ascii="Arial" w:hAnsi="Arial" w:cs="Arial"/>
          <w:sz w:val="24"/>
          <w:szCs w:val="24"/>
        </w:rPr>
      </w:pPr>
      <w:r w:rsidRPr="00576294">
        <w:rPr>
          <w:rFonts w:ascii="Arial" w:hAnsi="Arial" w:cs="Arial"/>
          <w:sz w:val="24"/>
          <w:szCs w:val="24"/>
        </w:rPr>
        <w:t>Art can be said to be one of the first skills a child learns. The</w:t>
      </w:r>
      <w:r w:rsidR="00253C7B" w:rsidRPr="00576294">
        <w:rPr>
          <w:rFonts w:ascii="Arial" w:hAnsi="Arial" w:cs="Arial"/>
          <w:sz w:val="24"/>
          <w:szCs w:val="24"/>
        </w:rPr>
        <w:t>y</w:t>
      </w:r>
      <w:r w:rsidRPr="00576294">
        <w:rPr>
          <w:rFonts w:ascii="Arial" w:hAnsi="Arial" w:cs="Arial"/>
          <w:sz w:val="24"/>
          <w:szCs w:val="24"/>
        </w:rPr>
        <w:t xml:space="preserve"> experiment with stuff like drawing on </w:t>
      </w:r>
      <w:r w:rsidR="0001619A" w:rsidRPr="00576294">
        <w:rPr>
          <w:rFonts w:ascii="Arial" w:hAnsi="Arial" w:cs="Arial"/>
          <w:sz w:val="24"/>
          <w:szCs w:val="24"/>
        </w:rPr>
        <w:t>steamed-up</w:t>
      </w:r>
      <w:r w:rsidRPr="00576294">
        <w:rPr>
          <w:rFonts w:ascii="Arial" w:hAnsi="Arial" w:cs="Arial"/>
          <w:sz w:val="24"/>
          <w:szCs w:val="24"/>
        </w:rPr>
        <w:t xml:space="preserve"> windows, </w:t>
      </w:r>
      <w:r w:rsidR="0001619A" w:rsidRPr="00576294">
        <w:rPr>
          <w:rFonts w:ascii="Arial" w:hAnsi="Arial" w:cs="Arial"/>
          <w:sz w:val="24"/>
          <w:szCs w:val="24"/>
        </w:rPr>
        <w:t xml:space="preserve">and </w:t>
      </w:r>
      <w:r w:rsidRPr="00576294">
        <w:rPr>
          <w:rFonts w:ascii="Arial" w:hAnsi="Arial" w:cs="Arial"/>
          <w:sz w:val="24"/>
          <w:szCs w:val="24"/>
        </w:rPr>
        <w:t xml:space="preserve">scribbling in wet sand even before they can speak. It is </w:t>
      </w:r>
      <w:r w:rsidR="00FA60BA" w:rsidRPr="00576294">
        <w:rPr>
          <w:rFonts w:ascii="Arial" w:hAnsi="Arial" w:cs="Arial"/>
          <w:sz w:val="24"/>
          <w:szCs w:val="24"/>
        </w:rPr>
        <w:t>their first</w:t>
      </w:r>
      <w:r w:rsidRPr="00576294">
        <w:rPr>
          <w:rFonts w:ascii="Arial" w:hAnsi="Arial" w:cs="Arial"/>
          <w:sz w:val="24"/>
          <w:szCs w:val="24"/>
        </w:rPr>
        <w:t xml:space="preserve"> way of trying to communicate. This desire </w:t>
      </w:r>
      <w:r w:rsidR="00A538BC" w:rsidRPr="00576294">
        <w:rPr>
          <w:rFonts w:ascii="Arial" w:hAnsi="Arial" w:cs="Arial"/>
          <w:sz w:val="24"/>
          <w:szCs w:val="24"/>
        </w:rPr>
        <w:t xml:space="preserve">to express visually continues into adulthood across cultures ( Hickey </w:t>
      </w:r>
      <w:r w:rsidR="00AD459B" w:rsidRPr="00576294">
        <w:rPr>
          <w:rFonts w:ascii="Arial" w:hAnsi="Arial" w:cs="Arial"/>
          <w:sz w:val="24"/>
          <w:szCs w:val="24"/>
        </w:rPr>
        <w:t>and Robson</w:t>
      </w:r>
      <w:r w:rsidR="00A538BC" w:rsidRPr="00576294">
        <w:rPr>
          <w:rFonts w:ascii="Arial" w:hAnsi="Arial" w:cs="Arial"/>
          <w:sz w:val="24"/>
          <w:szCs w:val="24"/>
        </w:rPr>
        <w:t xml:space="preserve"> 2013). We </w:t>
      </w:r>
      <w:r w:rsidR="00FA60BA" w:rsidRPr="00576294">
        <w:rPr>
          <w:rFonts w:ascii="Arial" w:hAnsi="Arial" w:cs="Arial"/>
          <w:sz w:val="24"/>
          <w:szCs w:val="24"/>
        </w:rPr>
        <w:t>see</w:t>
      </w:r>
      <w:r w:rsidR="00A538BC" w:rsidRPr="00576294">
        <w:rPr>
          <w:rFonts w:ascii="Arial" w:hAnsi="Arial" w:cs="Arial"/>
          <w:sz w:val="24"/>
          <w:szCs w:val="24"/>
        </w:rPr>
        <w:t xml:space="preserve"> evidence in places like art galleries and museums.</w:t>
      </w:r>
      <w:r w:rsidR="00FA60BA" w:rsidRPr="00916A39">
        <w:rPr>
          <w:rFonts w:ascii="Arial" w:hAnsi="Arial" w:cs="Arial"/>
          <w:sz w:val="24"/>
          <w:szCs w:val="24"/>
        </w:rPr>
        <w:t xml:space="preserve"> </w:t>
      </w:r>
    </w:p>
    <w:p w14:paraId="77A66E3E" w14:textId="77777777" w:rsidR="00BE505A" w:rsidRPr="00916A39" w:rsidRDefault="00BE505A" w:rsidP="00FA0EB3">
      <w:pPr>
        <w:spacing w:line="360" w:lineRule="auto"/>
        <w:rPr>
          <w:rFonts w:ascii="Arial" w:hAnsi="Arial" w:cs="Arial"/>
          <w:sz w:val="24"/>
          <w:szCs w:val="24"/>
        </w:rPr>
      </w:pPr>
      <w:r w:rsidRPr="00916A39">
        <w:rPr>
          <w:rFonts w:ascii="Arial" w:hAnsi="Arial" w:cs="Arial"/>
          <w:sz w:val="24"/>
          <w:szCs w:val="24"/>
        </w:rPr>
        <w:t>The Leonardo effect curriculum</w:t>
      </w:r>
    </w:p>
    <w:p w14:paraId="41EF4031" w14:textId="54766478" w:rsidR="00BE505A" w:rsidRPr="00916A39" w:rsidRDefault="00BE505A" w:rsidP="00FA0EB3">
      <w:pPr>
        <w:spacing w:line="360" w:lineRule="auto"/>
        <w:rPr>
          <w:rFonts w:ascii="Arial" w:hAnsi="Arial" w:cs="Arial"/>
          <w:sz w:val="24"/>
          <w:szCs w:val="24"/>
        </w:rPr>
      </w:pPr>
      <w:r w:rsidRPr="00916A39">
        <w:rPr>
          <w:rFonts w:ascii="Arial" w:hAnsi="Arial" w:cs="Arial"/>
          <w:sz w:val="24"/>
          <w:szCs w:val="24"/>
        </w:rPr>
        <w:t>Schools that implement this method have to change their curriculum completely and replace it with it one that is best tailored to get the best results out of the method</w:t>
      </w:r>
    </w:p>
    <w:p w14:paraId="7DA4B179" w14:textId="50222702" w:rsidR="003806DF" w:rsidRPr="00916A39" w:rsidRDefault="00744F4F" w:rsidP="00FA0EB3">
      <w:pPr>
        <w:spacing w:line="360" w:lineRule="auto"/>
        <w:rPr>
          <w:rFonts w:ascii="Arial" w:hAnsi="Arial" w:cs="Arial"/>
          <w:sz w:val="24"/>
          <w:szCs w:val="24"/>
        </w:rPr>
      </w:pPr>
      <w:r w:rsidRPr="00916A39">
        <w:rPr>
          <w:rFonts w:ascii="Arial" w:hAnsi="Arial" w:cs="Arial"/>
          <w:color w:val="0B0C0C"/>
          <w:sz w:val="24"/>
          <w:szCs w:val="24"/>
          <w:shd w:val="clear" w:color="auto" w:fill="FFFFFF"/>
        </w:rPr>
        <w:t xml:space="preserve">According to </w:t>
      </w:r>
      <w:r w:rsidR="004321F5">
        <w:rPr>
          <w:rFonts w:ascii="Arial" w:hAnsi="Arial" w:cs="Arial"/>
          <w:sz w:val="24"/>
          <w:szCs w:val="24"/>
        </w:rPr>
        <w:t>(</w:t>
      </w:r>
      <w:r w:rsidR="004321F5" w:rsidRPr="004321F5">
        <w:rPr>
          <w:rFonts w:ascii="Arial" w:hAnsi="Arial" w:cs="Arial"/>
          <w:sz w:val="24"/>
          <w:szCs w:val="24"/>
        </w:rPr>
        <w:t>EstynHMI</w:t>
      </w:r>
      <w:r w:rsidR="00235331" w:rsidRPr="004321F5">
        <w:rPr>
          <w:rFonts w:ascii="Arial" w:hAnsi="Arial" w:cs="Arial"/>
          <w:color w:val="0B0C0C"/>
          <w:sz w:val="24"/>
          <w:szCs w:val="24"/>
          <w:shd w:val="clear" w:color="auto" w:fill="FFFFFF"/>
        </w:rPr>
        <w:t>)</w:t>
      </w:r>
      <w:r w:rsidR="00235331" w:rsidRPr="00916A39">
        <w:rPr>
          <w:rFonts w:ascii="Arial" w:hAnsi="Arial" w:cs="Arial"/>
          <w:color w:val="0B0C0C"/>
          <w:sz w:val="24"/>
          <w:szCs w:val="24"/>
          <w:shd w:val="clear" w:color="auto" w:fill="FFFFFF"/>
        </w:rPr>
        <w:t xml:space="preserve"> </w:t>
      </w:r>
      <w:r w:rsidR="00BE505A" w:rsidRPr="00916A39">
        <w:rPr>
          <w:rFonts w:ascii="Arial" w:hAnsi="Arial" w:cs="Arial"/>
          <w:color w:val="0B0C0C"/>
          <w:sz w:val="24"/>
          <w:szCs w:val="24"/>
          <w:shd w:val="clear" w:color="auto" w:fill="FFFFFF"/>
        </w:rPr>
        <w:t>During the first term of each year</w:t>
      </w:r>
      <w:r w:rsidR="0001619A" w:rsidRPr="00916A39">
        <w:rPr>
          <w:rFonts w:ascii="Arial" w:hAnsi="Arial" w:cs="Arial"/>
          <w:color w:val="0B0C0C"/>
          <w:sz w:val="24"/>
          <w:szCs w:val="24"/>
          <w:shd w:val="clear" w:color="auto" w:fill="FFFFFF"/>
        </w:rPr>
        <w:t>,</w:t>
      </w:r>
      <w:r w:rsidR="00235331" w:rsidRPr="00916A39">
        <w:rPr>
          <w:rFonts w:ascii="Arial" w:hAnsi="Arial" w:cs="Arial"/>
          <w:color w:val="0B0C0C"/>
          <w:sz w:val="24"/>
          <w:szCs w:val="24"/>
          <w:shd w:val="clear" w:color="auto" w:fill="FFFFFF"/>
        </w:rPr>
        <w:t xml:space="preserve"> the students </w:t>
      </w:r>
      <w:r w:rsidR="00495627" w:rsidRPr="00916A39">
        <w:rPr>
          <w:rFonts w:ascii="Arial" w:hAnsi="Arial" w:cs="Arial"/>
          <w:color w:val="0B0C0C"/>
          <w:sz w:val="24"/>
          <w:szCs w:val="24"/>
          <w:shd w:val="clear" w:color="auto" w:fill="FFFFFF"/>
        </w:rPr>
        <w:t>will gather</w:t>
      </w:r>
      <w:r w:rsidR="0001619A" w:rsidRPr="00916A39">
        <w:rPr>
          <w:rFonts w:ascii="Arial" w:hAnsi="Arial" w:cs="Arial"/>
          <w:color w:val="0B0C0C"/>
          <w:sz w:val="24"/>
          <w:szCs w:val="24"/>
          <w:shd w:val="clear" w:color="auto" w:fill="FFFFFF"/>
        </w:rPr>
        <w:t xml:space="preserve"> </w:t>
      </w:r>
      <w:r w:rsidR="00BE505A" w:rsidRPr="00916A39">
        <w:rPr>
          <w:rFonts w:ascii="Arial" w:hAnsi="Arial" w:cs="Arial"/>
          <w:color w:val="0B0C0C"/>
          <w:sz w:val="24"/>
          <w:szCs w:val="24"/>
          <w:shd w:val="clear" w:color="auto" w:fill="FFFFFF"/>
        </w:rPr>
        <w:t>skills and knowledge about a specific topic.</w:t>
      </w:r>
      <w:r w:rsidR="00495627" w:rsidRPr="00916A39">
        <w:rPr>
          <w:rFonts w:ascii="Arial" w:hAnsi="Arial" w:cs="Arial"/>
          <w:color w:val="0B0C0C"/>
          <w:sz w:val="24"/>
          <w:szCs w:val="24"/>
          <w:shd w:val="clear" w:color="auto" w:fill="FFFFFF"/>
        </w:rPr>
        <w:t xml:space="preserve"> During</w:t>
      </w:r>
      <w:r w:rsidR="00BE505A" w:rsidRPr="00916A39">
        <w:rPr>
          <w:rFonts w:ascii="Arial" w:hAnsi="Arial" w:cs="Arial"/>
          <w:color w:val="0B0C0C"/>
          <w:sz w:val="24"/>
          <w:szCs w:val="24"/>
          <w:shd w:val="clear" w:color="auto" w:fill="FFFFFF"/>
        </w:rPr>
        <w:t xml:space="preserve"> the second term, they </w:t>
      </w:r>
      <w:r w:rsidR="00474F85" w:rsidRPr="00916A39">
        <w:rPr>
          <w:rFonts w:ascii="Arial" w:hAnsi="Arial" w:cs="Arial"/>
          <w:color w:val="0B0C0C"/>
          <w:sz w:val="24"/>
          <w:szCs w:val="24"/>
          <w:shd w:val="clear" w:color="auto" w:fill="FFFFFF"/>
        </w:rPr>
        <w:t>will take charge of</w:t>
      </w:r>
      <w:r w:rsidR="00BE505A" w:rsidRPr="00916A39">
        <w:rPr>
          <w:rFonts w:ascii="Arial" w:hAnsi="Arial" w:cs="Arial"/>
          <w:color w:val="0B0C0C"/>
          <w:sz w:val="24"/>
          <w:szCs w:val="24"/>
          <w:shd w:val="clear" w:color="auto" w:fill="FFFFFF"/>
        </w:rPr>
        <w:t xml:space="preserve"> their learning about the topic. The third term is used to develop science and creative skills </w:t>
      </w:r>
      <w:r w:rsidR="00E76BB1" w:rsidRPr="00916A39">
        <w:rPr>
          <w:rFonts w:ascii="Arial" w:hAnsi="Arial" w:cs="Arial"/>
          <w:color w:val="0B0C0C"/>
          <w:sz w:val="24"/>
          <w:szCs w:val="24"/>
          <w:shd w:val="clear" w:color="auto" w:fill="FFFFFF"/>
        </w:rPr>
        <w:t>concerning</w:t>
      </w:r>
      <w:r w:rsidR="00BE505A" w:rsidRPr="00916A39">
        <w:rPr>
          <w:rFonts w:ascii="Arial" w:hAnsi="Arial" w:cs="Arial"/>
          <w:color w:val="0B0C0C"/>
          <w:sz w:val="24"/>
          <w:szCs w:val="24"/>
          <w:shd w:val="clear" w:color="auto" w:fill="FFFFFF"/>
        </w:rPr>
        <w:t xml:space="preserve"> the topic. Teachers </w:t>
      </w:r>
      <w:r w:rsidR="00474F85" w:rsidRPr="00916A39">
        <w:rPr>
          <w:rFonts w:ascii="Arial" w:hAnsi="Arial" w:cs="Arial"/>
          <w:color w:val="0B0C0C"/>
          <w:sz w:val="24"/>
          <w:szCs w:val="24"/>
          <w:shd w:val="clear" w:color="auto" w:fill="FFFFFF"/>
        </w:rPr>
        <w:t xml:space="preserve">would </w:t>
      </w:r>
      <w:r w:rsidR="00BE505A" w:rsidRPr="00916A39">
        <w:rPr>
          <w:rFonts w:ascii="Arial" w:hAnsi="Arial" w:cs="Arial"/>
          <w:color w:val="0B0C0C"/>
          <w:sz w:val="24"/>
          <w:szCs w:val="24"/>
          <w:shd w:val="clear" w:color="auto" w:fill="FFFFFF"/>
        </w:rPr>
        <w:t>encourage</w:t>
      </w:r>
      <w:r w:rsidR="00474F85" w:rsidRPr="00916A39">
        <w:rPr>
          <w:rFonts w:ascii="Arial" w:hAnsi="Arial" w:cs="Arial"/>
          <w:color w:val="0B0C0C"/>
          <w:sz w:val="24"/>
          <w:szCs w:val="24"/>
          <w:shd w:val="clear" w:color="auto" w:fill="FFFFFF"/>
        </w:rPr>
        <w:t xml:space="preserve"> and motivate</w:t>
      </w:r>
      <w:r w:rsidR="00BE505A" w:rsidRPr="00916A39">
        <w:rPr>
          <w:rFonts w:ascii="Arial" w:hAnsi="Arial" w:cs="Arial"/>
          <w:color w:val="0B0C0C"/>
          <w:sz w:val="24"/>
          <w:szCs w:val="24"/>
          <w:shd w:val="clear" w:color="auto" w:fill="FFFFFF"/>
        </w:rPr>
        <w:t xml:space="preserve"> </w:t>
      </w:r>
      <w:r w:rsidR="00E76BB1" w:rsidRPr="00916A39">
        <w:rPr>
          <w:rFonts w:ascii="Arial" w:hAnsi="Arial" w:cs="Arial"/>
          <w:color w:val="0B0C0C"/>
          <w:sz w:val="24"/>
          <w:szCs w:val="24"/>
          <w:shd w:val="clear" w:color="auto" w:fill="FFFFFF"/>
        </w:rPr>
        <w:t>pupils’</w:t>
      </w:r>
      <w:r w:rsidR="00BE505A" w:rsidRPr="00916A39">
        <w:rPr>
          <w:rFonts w:ascii="Arial" w:hAnsi="Arial" w:cs="Arial"/>
          <w:color w:val="0B0C0C"/>
          <w:sz w:val="24"/>
          <w:szCs w:val="24"/>
          <w:shd w:val="clear" w:color="auto" w:fill="FFFFFF"/>
        </w:rPr>
        <w:t xml:space="preserve"> creativity, research, investigation</w:t>
      </w:r>
      <w:r w:rsidR="00E76BB1" w:rsidRPr="00916A39">
        <w:rPr>
          <w:rFonts w:ascii="Arial" w:hAnsi="Arial" w:cs="Arial"/>
          <w:color w:val="0B0C0C"/>
          <w:sz w:val="24"/>
          <w:szCs w:val="24"/>
          <w:shd w:val="clear" w:color="auto" w:fill="FFFFFF"/>
        </w:rPr>
        <w:t>,</w:t>
      </w:r>
      <w:r w:rsidR="00BE505A" w:rsidRPr="00916A39">
        <w:rPr>
          <w:rFonts w:ascii="Arial" w:hAnsi="Arial" w:cs="Arial"/>
          <w:color w:val="0B0C0C"/>
          <w:sz w:val="24"/>
          <w:szCs w:val="24"/>
          <w:shd w:val="clear" w:color="auto" w:fill="FFFFFF"/>
        </w:rPr>
        <w:t xml:space="preserve"> and problem-solving skills throughout the year.</w:t>
      </w:r>
      <w:r w:rsidR="00A538BC" w:rsidRPr="00916A39">
        <w:rPr>
          <w:rFonts w:ascii="Arial" w:hAnsi="Arial" w:cs="Arial"/>
          <w:sz w:val="24"/>
          <w:szCs w:val="24"/>
        </w:rPr>
        <w:t xml:space="preserve"> </w:t>
      </w:r>
    </w:p>
    <w:p w14:paraId="781D8B3F" w14:textId="7E0AB4D5" w:rsidR="00BE505A" w:rsidRPr="00916A39" w:rsidRDefault="00BE505A" w:rsidP="00FA0EB3">
      <w:pPr>
        <w:spacing w:line="360" w:lineRule="auto"/>
        <w:rPr>
          <w:rFonts w:ascii="Arial" w:hAnsi="Arial" w:cs="Arial"/>
          <w:sz w:val="24"/>
          <w:szCs w:val="24"/>
        </w:rPr>
      </w:pPr>
      <w:r w:rsidRPr="00916A39">
        <w:rPr>
          <w:rFonts w:ascii="Arial" w:hAnsi="Arial" w:cs="Arial"/>
          <w:sz w:val="24"/>
          <w:szCs w:val="24"/>
        </w:rPr>
        <w:t>The Leonardo effect links enquiry and learning</w:t>
      </w:r>
      <w:r w:rsidR="00E13412" w:rsidRPr="00916A39">
        <w:rPr>
          <w:rFonts w:ascii="Arial" w:hAnsi="Arial" w:cs="Arial"/>
          <w:sz w:val="24"/>
          <w:szCs w:val="24"/>
        </w:rPr>
        <w:t xml:space="preserve">. </w:t>
      </w:r>
      <w:r w:rsidR="00BE1BAA" w:rsidRPr="00916A39">
        <w:rPr>
          <w:rFonts w:ascii="Arial" w:hAnsi="Arial" w:cs="Arial"/>
          <w:sz w:val="24"/>
          <w:szCs w:val="24"/>
        </w:rPr>
        <w:t xml:space="preserve">The method doesn’t take away from the </w:t>
      </w:r>
      <w:r w:rsidR="00A60459" w:rsidRPr="00916A39">
        <w:rPr>
          <w:rFonts w:ascii="Arial" w:hAnsi="Arial" w:cs="Arial"/>
          <w:sz w:val="24"/>
          <w:szCs w:val="24"/>
        </w:rPr>
        <w:t>natural</w:t>
      </w:r>
      <w:r w:rsidR="00BE1BAA" w:rsidRPr="00916A39">
        <w:rPr>
          <w:rFonts w:ascii="Arial" w:hAnsi="Arial" w:cs="Arial"/>
          <w:sz w:val="24"/>
          <w:szCs w:val="24"/>
        </w:rPr>
        <w:t xml:space="preserve"> curiosity of kids. It encourages</w:t>
      </w:r>
      <w:r w:rsidR="00C20489" w:rsidRPr="00916A39">
        <w:rPr>
          <w:rFonts w:ascii="Arial" w:hAnsi="Arial" w:cs="Arial"/>
          <w:sz w:val="24"/>
          <w:szCs w:val="24"/>
        </w:rPr>
        <w:t xml:space="preserve"> children to actively take control of their learning</w:t>
      </w:r>
      <w:r w:rsidR="009B3723" w:rsidRPr="00916A39">
        <w:rPr>
          <w:rFonts w:ascii="Arial" w:hAnsi="Arial" w:cs="Arial"/>
          <w:sz w:val="24"/>
          <w:szCs w:val="24"/>
        </w:rPr>
        <w:t xml:space="preserve">, developing creative </w:t>
      </w:r>
      <w:r w:rsidR="00B856B1" w:rsidRPr="00916A39">
        <w:rPr>
          <w:rFonts w:ascii="Arial" w:hAnsi="Arial" w:cs="Arial"/>
          <w:sz w:val="24"/>
          <w:szCs w:val="24"/>
        </w:rPr>
        <w:t>enquiry</w:t>
      </w:r>
      <w:r w:rsidR="009B3723" w:rsidRPr="00916A39">
        <w:rPr>
          <w:rFonts w:ascii="Arial" w:hAnsi="Arial" w:cs="Arial"/>
          <w:sz w:val="24"/>
          <w:szCs w:val="24"/>
        </w:rPr>
        <w:t xml:space="preserve">. </w:t>
      </w:r>
      <w:r w:rsidR="00AF3529" w:rsidRPr="00916A39">
        <w:rPr>
          <w:rFonts w:ascii="Arial" w:hAnsi="Arial" w:cs="Arial"/>
          <w:sz w:val="24"/>
          <w:szCs w:val="24"/>
        </w:rPr>
        <w:t xml:space="preserve">It also links to </w:t>
      </w:r>
      <w:r w:rsidR="000C01E2" w:rsidRPr="00916A39">
        <w:rPr>
          <w:rFonts w:ascii="Arial" w:hAnsi="Arial" w:cs="Arial"/>
          <w:sz w:val="24"/>
          <w:szCs w:val="24"/>
        </w:rPr>
        <w:t>scientific</w:t>
      </w:r>
      <w:r w:rsidR="00AF3529" w:rsidRPr="00916A39">
        <w:rPr>
          <w:rFonts w:ascii="Arial" w:hAnsi="Arial" w:cs="Arial"/>
          <w:sz w:val="24"/>
          <w:szCs w:val="24"/>
        </w:rPr>
        <w:t xml:space="preserve"> enquiry</w:t>
      </w:r>
      <w:r w:rsidR="00DA63FF" w:rsidRPr="00916A39">
        <w:rPr>
          <w:rFonts w:ascii="Arial" w:hAnsi="Arial" w:cs="Arial"/>
          <w:sz w:val="24"/>
          <w:szCs w:val="24"/>
        </w:rPr>
        <w:t xml:space="preserve">. We see a question ask, </w:t>
      </w:r>
      <w:r w:rsidR="008834F0" w:rsidRPr="00916A39">
        <w:rPr>
          <w:rFonts w:ascii="Arial" w:hAnsi="Arial" w:cs="Arial"/>
          <w:sz w:val="24"/>
          <w:szCs w:val="24"/>
        </w:rPr>
        <w:t xml:space="preserve">which can be used as a hook to get the children interested, then </w:t>
      </w:r>
      <w:r w:rsidR="00B67317" w:rsidRPr="00916A39">
        <w:rPr>
          <w:rFonts w:ascii="Arial" w:hAnsi="Arial" w:cs="Arial"/>
          <w:sz w:val="24"/>
          <w:szCs w:val="24"/>
        </w:rPr>
        <w:t>exploration to find out how the question will be answered</w:t>
      </w:r>
      <w:r w:rsidR="00387743" w:rsidRPr="00916A39">
        <w:rPr>
          <w:rFonts w:ascii="Arial" w:hAnsi="Arial" w:cs="Arial"/>
          <w:sz w:val="24"/>
          <w:szCs w:val="24"/>
        </w:rPr>
        <w:t xml:space="preserve">, then they will prepare to </w:t>
      </w:r>
      <w:r w:rsidR="000C01E2" w:rsidRPr="00916A39">
        <w:rPr>
          <w:rFonts w:ascii="Arial" w:hAnsi="Arial" w:cs="Arial"/>
          <w:sz w:val="24"/>
          <w:szCs w:val="24"/>
        </w:rPr>
        <w:t>answer</w:t>
      </w:r>
      <w:r w:rsidR="00387743" w:rsidRPr="00916A39">
        <w:rPr>
          <w:rFonts w:ascii="Arial" w:hAnsi="Arial" w:cs="Arial"/>
          <w:sz w:val="24"/>
          <w:szCs w:val="24"/>
        </w:rPr>
        <w:t xml:space="preserve"> the question by </w:t>
      </w:r>
      <w:r w:rsidR="00FD05DD" w:rsidRPr="00916A39">
        <w:rPr>
          <w:rFonts w:ascii="Arial" w:hAnsi="Arial" w:cs="Arial"/>
          <w:sz w:val="24"/>
          <w:szCs w:val="24"/>
        </w:rPr>
        <w:t>doing experiments using art and science then finally answering the question and getting feedback. The Leonardo effect can be used in classrooms today</w:t>
      </w:r>
      <w:r w:rsidR="00777A47" w:rsidRPr="00916A39">
        <w:rPr>
          <w:rFonts w:ascii="Arial" w:hAnsi="Arial" w:cs="Arial"/>
          <w:sz w:val="24"/>
          <w:szCs w:val="24"/>
        </w:rPr>
        <w:t xml:space="preserve">, it is being used </w:t>
      </w:r>
      <w:r w:rsidR="00444401" w:rsidRPr="00916A39">
        <w:rPr>
          <w:rFonts w:ascii="Arial" w:hAnsi="Arial" w:cs="Arial"/>
          <w:sz w:val="24"/>
          <w:szCs w:val="24"/>
        </w:rPr>
        <w:t xml:space="preserve">at Ynystawe primary school in lower </w:t>
      </w:r>
      <w:r w:rsidR="005D47BA" w:rsidRPr="00916A39">
        <w:rPr>
          <w:rFonts w:ascii="Arial" w:hAnsi="Arial" w:cs="Arial"/>
          <w:sz w:val="24"/>
          <w:szCs w:val="24"/>
        </w:rPr>
        <w:t xml:space="preserve">Swansea. This method of teaching can be perfect for teaching students with </w:t>
      </w:r>
      <w:r w:rsidR="000C01E2" w:rsidRPr="00916A39">
        <w:rPr>
          <w:rFonts w:ascii="Arial" w:hAnsi="Arial" w:cs="Arial"/>
          <w:sz w:val="24"/>
          <w:szCs w:val="24"/>
        </w:rPr>
        <w:t>an</w:t>
      </w:r>
      <w:r w:rsidR="005D47BA" w:rsidRPr="00916A39">
        <w:rPr>
          <w:rFonts w:ascii="Arial" w:hAnsi="Arial" w:cs="Arial"/>
          <w:sz w:val="24"/>
          <w:szCs w:val="24"/>
        </w:rPr>
        <w:t xml:space="preserve"> ALN or disabilit</w:t>
      </w:r>
      <w:r w:rsidR="009832DE">
        <w:rPr>
          <w:rFonts w:ascii="Arial" w:hAnsi="Arial" w:cs="Arial"/>
          <w:sz w:val="24"/>
          <w:szCs w:val="24"/>
        </w:rPr>
        <w:t>y</w:t>
      </w:r>
    </w:p>
    <w:p w14:paraId="378B02FA" w14:textId="6AFE0B7B" w:rsidR="005B337F" w:rsidRPr="00916A39" w:rsidRDefault="005B337F" w:rsidP="00FA0EB3">
      <w:pPr>
        <w:spacing w:line="360" w:lineRule="auto"/>
        <w:rPr>
          <w:rFonts w:ascii="Arial" w:hAnsi="Arial" w:cs="Arial"/>
          <w:sz w:val="24"/>
          <w:szCs w:val="24"/>
        </w:rPr>
      </w:pPr>
    </w:p>
    <w:p w14:paraId="2F0B65A5" w14:textId="53100B56" w:rsidR="005B337F" w:rsidRPr="002A6B95" w:rsidRDefault="005B337F" w:rsidP="002A6B95">
      <w:pPr>
        <w:spacing w:line="360" w:lineRule="auto"/>
        <w:jc w:val="center"/>
        <w:rPr>
          <w:rFonts w:ascii="Arial" w:hAnsi="Arial" w:cs="Arial"/>
          <w:sz w:val="24"/>
          <w:szCs w:val="24"/>
          <w:u w:val="single"/>
        </w:rPr>
      </w:pPr>
      <w:r w:rsidRPr="002A6B95">
        <w:rPr>
          <w:rFonts w:ascii="Arial" w:hAnsi="Arial" w:cs="Arial"/>
          <w:sz w:val="24"/>
          <w:szCs w:val="24"/>
          <w:u w:val="single"/>
        </w:rPr>
        <w:t>Creative Play</w:t>
      </w:r>
    </w:p>
    <w:p w14:paraId="5C297D99" w14:textId="4A892A2F" w:rsidR="007B708A" w:rsidRPr="00916A39" w:rsidRDefault="00A1191D" w:rsidP="00FA0EB3">
      <w:pPr>
        <w:spacing w:line="360" w:lineRule="auto"/>
        <w:rPr>
          <w:rFonts w:ascii="Arial" w:hAnsi="Arial" w:cs="Arial"/>
          <w:sz w:val="24"/>
          <w:szCs w:val="24"/>
        </w:rPr>
      </w:pPr>
      <w:r w:rsidRPr="00916A39">
        <w:rPr>
          <w:rFonts w:ascii="Arial" w:hAnsi="Arial" w:cs="Arial"/>
          <w:sz w:val="24"/>
          <w:szCs w:val="24"/>
        </w:rPr>
        <w:t>Creative play is a type of experimental learning that uses</w:t>
      </w:r>
      <w:r w:rsidR="00BF359F" w:rsidRPr="00916A39">
        <w:rPr>
          <w:rFonts w:ascii="Arial" w:hAnsi="Arial" w:cs="Arial"/>
          <w:sz w:val="24"/>
          <w:szCs w:val="24"/>
        </w:rPr>
        <w:t xml:space="preserve"> a </w:t>
      </w:r>
      <w:r w:rsidR="000242B0" w:rsidRPr="00916A39">
        <w:rPr>
          <w:rFonts w:ascii="Arial" w:hAnsi="Arial" w:cs="Arial"/>
          <w:sz w:val="24"/>
          <w:szCs w:val="24"/>
        </w:rPr>
        <w:t>child’s</w:t>
      </w:r>
      <w:r w:rsidR="00BF359F" w:rsidRPr="00916A39">
        <w:rPr>
          <w:rFonts w:ascii="Arial" w:hAnsi="Arial" w:cs="Arial"/>
          <w:sz w:val="24"/>
          <w:szCs w:val="24"/>
        </w:rPr>
        <w:t xml:space="preserve"> senses to explore and experiment with different this around them. </w:t>
      </w:r>
      <w:r w:rsidR="007B708A" w:rsidRPr="00916A39">
        <w:rPr>
          <w:rFonts w:ascii="Arial" w:hAnsi="Arial" w:cs="Arial"/>
          <w:b/>
          <w:bCs/>
          <w:i/>
          <w:iCs/>
          <w:sz w:val="24"/>
          <w:szCs w:val="24"/>
        </w:rPr>
        <w:t>“</w:t>
      </w:r>
      <w:r w:rsidR="007B708A" w:rsidRPr="00AB7414">
        <w:rPr>
          <w:rFonts w:ascii="Arial" w:hAnsi="Arial" w:cs="Arial"/>
          <w:i/>
          <w:iCs/>
          <w:sz w:val="24"/>
          <w:szCs w:val="24"/>
        </w:rPr>
        <w:t>Creative play is about encouraging children to experiment and explore the world around them.  Through their senses</w:t>
      </w:r>
      <w:r w:rsidR="000C01E2" w:rsidRPr="00AB7414">
        <w:rPr>
          <w:rFonts w:ascii="Arial" w:hAnsi="Arial" w:cs="Arial"/>
          <w:i/>
          <w:iCs/>
          <w:sz w:val="24"/>
          <w:szCs w:val="24"/>
        </w:rPr>
        <w:t>,</w:t>
      </w:r>
      <w:r w:rsidR="007B708A" w:rsidRPr="00AB7414">
        <w:rPr>
          <w:rFonts w:ascii="Arial" w:hAnsi="Arial" w:cs="Arial"/>
          <w:i/>
          <w:iCs/>
          <w:sz w:val="24"/>
          <w:szCs w:val="24"/>
        </w:rPr>
        <w:t xml:space="preserve"> they are able to explore the properties of different materials. Creative play can enhance children’s </w:t>
      </w:r>
      <w:r w:rsidR="000C01E2" w:rsidRPr="00AB7414">
        <w:rPr>
          <w:rFonts w:ascii="Arial" w:hAnsi="Arial" w:cs="Arial"/>
          <w:i/>
          <w:iCs/>
          <w:sz w:val="24"/>
          <w:szCs w:val="24"/>
        </w:rPr>
        <w:t>self-esteem</w:t>
      </w:r>
      <w:r w:rsidR="007B708A" w:rsidRPr="00AB7414">
        <w:rPr>
          <w:rFonts w:ascii="Arial" w:hAnsi="Arial" w:cs="Arial"/>
          <w:i/>
          <w:iCs/>
          <w:sz w:val="24"/>
          <w:szCs w:val="24"/>
        </w:rPr>
        <w:t xml:space="preserve"> and confidence.”</w:t>
      </w:r>
      <w:r w:rsidR="00AB7414">
        <w:rPr>
          <w:rFonts w:ascii="Arial" w:hAnsi="Arial" w:cs="Arial"/>
          <w:i/>
          <w:iCs/>
          <w:sz w:val="24"/>
          <w:szCs w:val="24"/>
        </w:rPr>
        <w:t>(</w:t>
      </w:r>
      <w:r w:rsidR="007B708A" w:rsidRPr="00916A39">
        <w:rPr>
          <w:rFonts w:ascii="Arial" w:hAnsi="Arial" w:cs="Arial"/>
          <w:b/>
          <w:bCs/>
          <w:i/>
          <w:iCs/>
          <w:sz w:val="24"/>
          <w:szCs w:val="24"/>
        </w:rPr>
        <w:t xml:space="preserve"> </w:t>
      </w:r>
      <w:r w:rsidR="007B708A" w:rsidRPr="00AB7414">
        <w:rPr>
          <w:rFonts w:ascii="Arial" w:hAnsi="Arial" w:cs="Arial"/>
          <w:sz w:val="24"/>
          <w:szCs w:val="24"/>
        </w:rPr>
        <w:t>Wilson</w:t>
      </w:r>
      <w:r w:rsidR="00AB7414">
        <w:rPr>
          <w:rFonts w:ascii="Arial" w:hAnsi="Arial" w:cs="Arial"/>
          <w:sz w:val="24"/>
          <w:szCs w:val="24"/>
        </w:rPr>
        <w:t>,</w:t>
      </w:r>
      <w:r w:rsidR="00E57D57">
        <w:rPr>
          <w:rFonts w:ascii="Arial" w:hAnsi="Arial" w:cs="Arial"/>
          <w:sz w:val="24"/>
          <w:szCs w:val="24"/>
        </w:rPr>
        <w:t xml:space="preserve"> </w:t>
      </w:r>
      <w:r w:rsidR="00E3231E" w:rsidRPr="00AB7414">
        <w:rPr>
          <w:rFonts w:ascii="Arial" w:hAnsi="Arial" w:cs="Arial"/>
          <w:sz w:val="24"/>
          <w:szCs w:val="24"/>
        </w:rPr>
        <w:t>20</w:t>
      </w:r>
      <w:r w:rsidR="00E57D57">
        <w:rPr>
          <w:rFonts w:ascii="Arial" w:hAnsi="Arial" w:cs="Arial"/>
          <w:sz w:val="24"/>
          <w:szCs w:val="24"/>
        </w:rPr>
        <w:t>12</w:t>
      </w:r>
      <w:r w:rsidR="00E3231E" w:rsidRPr="00AB7414">
        <w:rPr>
          <w:rFonts w:ascii="Arial" w:hAnsi="Arial" w:cs="Arial"/>
          <w:sz w:val="24"/>
          <w:szCs w:val="24"/>
        </w:rPr>
        <w:t>)</w:t>
      </w:r>
      <w:r w:rsidR="00E3231E" w:rsidRPr="00916A39">
        <w:rPr>
          <w:rFonts w:ascii="Arial" w:hAnsi="Arial" w:cs="Arial"/>
          <w:sz w:val="24"/>
          <w:szCs w:val="24"/>
        </w:rPr>
        <w:t xml:space="preserve">. </w:t>
      </w:r>
      <w:r w:rsidR="000A5193" w:rsidRPr="00916A39">
        <w:rPr>
          <w:rFonts w:ascii="Arial" w:hAnsi="Arial" w:cs="Arial"/>
          <w:sz w:val="24"/>
          <w:szCs w:val="24"/>
        </w:rPr>
        <w:t>This prac</w:t>
      </w:r>
      <w:r w:rsidR="00624EEA" w:rsidRPr="00916A39">
        <w:rPr>
          <w:rFonts w:ascii="Arial" w:hAnsi="Arial" w:cs="Arial"/>
          <w:sz w:val="24"/>
          <w:szCs w:val="24"/>
        </w:rPr>
        <w:t>ti</w:t>
      </w:r>
      <w:r w:rsidR="000A5193" w:rsidRPr="00916A39">
        <w:rPr>
          <w:rFonts w:ascii="Arial" w:hAnsi="Arial" w:cs="Arial"/>
          <w:sz w:val="24"/>
          <w:szCs w:val="24"/>
        </w:rPr>
        <w:t xml:space="preserve">ce </w:t>
      </w:r>
      <w:r w:rsidR="00624EEA" w:rsidRPr="00916A39">
        <w:rPr>
          <w:rFonts w:ascii="Arial" w:hAnsi="Arial" w:cs="Arial"/>
          <w:sz w:val="24"/>
          <w:szCs w:val="24"/>
        </w:rPr>
        <w:t xml:space="preserve">encourages children to think on their own and develop </w:t>
      </w:r>
      <w:r w:rsidR="00474870" w:rsidRPr="00916A39">
        <w:rPr>
          <w:rFonts w:ascii="Arial" w:hAnsi="Arial" w:cs="Arial"/>
          <w:sz w:val="24"/>
          <w:szCs w:val="24"/>
        </w:rPr>
        <w:t>problem-solv</w:t>
      </w:r>
      <w:r w:rsidR="00624EEA" w:rsidRPr="00916A39">
        <w:rPr>
          <w:rFonts w:ascii="Arial" w:hAnsi="Arial" w:cs="Arial"/>
          <w:sz w:val="24"/>
          <w:szCs w:val="24"/>
        </w:rPr>
        <w:t>ing skills.</w:t>
      </w:r>
      <w:r w:rsidR="00885035" w:rsidRPr="00916A39">
        <w:rPr>
          <w:rFonts w:ascii="Arial" w:hAnsi="Arial" w:cs="Arial"/>
          <w:sz w:val="24"/>
          <w:szCs w:val="24"/>
        </w:rPr>
        <w:t xml:space="preserve"> </w:t>
      </w:r>
      <w:r w:rsidR="005228DF" w:rsidRPr="00916A39">
        <w:rPr>
          <w:rFonts w:ascii="Arial" w:hAnsi="Arial" w:cs="Arial"/>
          <w:sz w:val="24"/>
          <w:szCs w:val="24"/>
        </w:rPr>
        <w:t>Give a child the designated space, time</w:t>
      </w:r>
      <w:r w:rsidR="00946912" w:rsidRPr="00916A39">
        <w:rPr>
          <w:rFonts w:ascii="Arial" w:hAnsi="Arial" w:cs="Arial"/>
          <w:sz w:val="24"/>
          <w:szCs w:val="24"/>
        </w:rPr>
        <w:t>,</w:t>
      </w:r>
      <w:r w:rsidR="005228DF" w:rsidRPr="00916A39">
        <w:rPr>
          <w:rFonts w:ascii="Arial" w:hAnsi="Arial" w:cs="Arial"/>
          <w:sz w:val="24"/>
          <w:szCs w:val="24"/>
        </w:rPr>
        <w:t xml:space="preserve"> and materials and they will figure out what to do on their own. Creative play helps to develop</w:t>
      </w:r>
      <w:r w:rsidR="00011022" w:rsidRPr="00916A39">
        <w:rPr>
          <w:rFonts w:ascii="Arial" w:hAnsi="Arial" w:cs="Arial"/>
          <w:sz w:val="24"/>
          <w:szCs w:val="24"/>
        </w:rPr>
        <w:t>:</w:t>
      </w:r>
      <w:r w:rsidR="0015772A" w:rsidRPr="00916A39">
        <w:rPr>
          <w:rFonts w:ascii="Arial" w:hAnsi="Arial" w:cs="Arial"/>
          <w:sz w:val="24"/>
          <w:szCs w:val="24"/>
        </w:rPr>
        <w:t xml:space="preserve"> Creativity, motor skills, knowledge, independence, logical thinking, self-esteem, </w:t>
      </w:r>
      <w:r w:rsidR="00946912" w:rsidRPr="00916A39">
        <w:rPr>
          <w:rFonts w:ascii="Arial" w:hAnsi="Arial" w:cs="Arial"/>
          <w:sz w:val="24"/>
          <w:szCs w:val="24"/>
        </w:rPr>
        <w:t xml:space="preserve">and </w:t>
      </w:r>
      <w:r w:rsidR="0015772A" w:rsidRPr="00916A39">
        <w:rPr>
          <w:rFonts w:ascii="Arial" w:hAnsi="Arial" w:cs="Arial"/>
          <w:sz w:val="24"/>
          <w:szCs w:val="24"/>
        </w:rPr>
        <w:t>communication</w:t>
      </w:r>
      <w:r w:rsidR="00BC1D8A" w:rsidRPr="00916A39">
        <w:rPr>
          <w:rFonts w:ascii="Arial" w:hAnsi="Arial" w:cs="Arial"/>
          <w:sz w:val="24"/>
          <w:szCs w:val="24"/>
        </w:rPr>
        <w:t>.</w:t>
      </w:r>
    </w:p>
    <w:p w14:paraId="1E2AE458" w14:textId="59010E7A" w:rsidR="00402513" w:rsidRPr="00916A39" w:rsidRDefault="00402513" w:rsidP="00FA0EB3">
      <w:pPr>
        <w:spacing w:line="360" w:lineRule="auto"/>
        <w:rPr>
          <w:rFonts w:ascii="Arial" w:hAnsi="Arial" w:cs="Arial"/>
          <w:sz w:val="24"/>
          <w:szCs w:val="24"/>
        </w:rPr>
      </w:pPr>
      <w:r w:rsidRPr="00916A39">
        <w:rPr>
          <w:rFonts w:ascii="Arial" w:hAnsi="Arial" w:cs="Arial"/>
          <w:sz w:val="24"/>
          <w:szCs w:val="24"/>
        </w:rPr>
        <w:t xml:space="preserve">Creative play is </w:t>
      </w:r>
      <w:r w:rsidR="00744C78" w:rsidRPr="00916A39">
        <w:rPr>
          <w:rFonts w:ascii="Arial" w:hAnsi="Arial" w:cs="Arial"/>
          <w:sz w:val="24"/>
          <w:szCs w:val="24"/>
        </w:rPr>
        <w:t>linked to creative development</w:t>
      </w:r>
      <w:r w:rsidR="006B1ACE" w:rsidRPr="00916A39">
        <w:rPr>
          <w:rFonts w:ascii="Arial" w:hAnsi="Arial" w:cs="Arial"/>
          <w:sz w:val="24"/>
          <w:szCs w:val="24"/>
        </w:rPr>
        <w:t xml:space="preserve">, </w:t>
      </w:r>
      <w:r w:rsidR="00946912" w:rsidRPr="00916A39">
        <w:rPr>
          <w:rFonts w:ascii="Arial" w:hAnsi="Arial" w:cs="Arial"/>
          <w:sz w:val="24"/>
          <w:szCs w:val="24"/>
        </w:rPr>
        <w:t>which</w:t>
      </w:r>
      <w:r w:rsidR="006B1ACE" w:rsidRPr="00916A39">
        <w:rPr>
          <w:rFonts w:ascii="Arial" w:hAnsi="Arial" w:cs="Arial"/>
          <w:sz w:val="24"/>
          <w:szCs w:val="24"/>
        </w:rPr>
        <w:t xml:space="preserve"> looks </w:t>
      </w:r>
      <w:r w:rsidR="00946912" w:rsidRPr="00916A39">
        <w:rPr>
          <w:rFonts w:ascii="Arial" w:hAnsi="Arial" w:cs="Arial"/>
          <w:sz w:val="24"/>
          <w:szCs w:val="24"/>
        </w:rPr>
        <w:t>at</w:t>
      </w:r>
      <w:r w:rsidR="006B1ACE" w:rsidRPr="00916A39">
        <w:rPr>
          <w:rFonts w:ascii="Arial" w:hAnsi="Arial" w:cs="Arial"/>
          <w:sz w:val="24"/>
          <w:szCs w:val="24"/>
        </w:rPr>
        <w:t xml:space="preserve"> skills such as </w:t>
      </w:r>
      <w:r w:rsidR="002F2194" w:rsidRPr="00916A39">
        <w:rPr>
          <w:rFonts w:ascii="Arial" w:hAnsi="Arial" w:cs="Arial"/>
          <w:sz w:val="24"/>
          <w:szCs w:val="24"/>
        </w:rPr>
        <w:t>art, craft, design</w:t>
      </w:r>
      <w:r w:rsidR="00946912" w:rsidRPr="00916A39">
        <w:rPr>
          <w:rFonts w:ascii="Arial" w:hAnsi="Arial" w:cs="Arial"/>
          <w:sz w:val="24"/>
          <w:szCs w:val="24"/>
        </w:rPr>
        <w:t>,</w:t>
      </w:r>
      <w:r w:rsidR="002F2194" w:rsidRPr="00916A39">
        <w:rPr>
          <w:rFonts w:ascii="Arial" w:hAnsi="Arial" w:cs="Arial"/>
          <w:sz w:val="24"/>
          <w:szCs w:val="24"/>
        </w:rPr>
        <w:t xml:space="preserve"> and music</w:t>
      </w:r>
      <w:r w:rsidR="002112CE" w:rsidRPr="00916A39">
        <w:rPr>
          <w:rFonts w:ascii="Arial" w:hAnsi="Arial" w:cs="Arial"/>
          <w:sz w:val="24"/>
          <w:szCs w:val="24"/>
        </w:rPr>
        <w:t xml:space="preserve"> all using play as a way to develop a </w:t>
      </w:r>
      <w:r w:rsidR="00631DAE" w:rsidRPr="00916A39">
        <w:rPr>
          <w:rFonts w:ascii="Arial" w:hAnsi="Arial" w:cs="Arial"/>
          <w:sz w:val="24"/>
          <w:szCs w:val="24"/>
        </w:rPr>
        <w:t>child’s</w:t>
      </w:r>
      <w:r w:rsidR="002112CE" w:rsidRPr="00916A39">
        <w:rPr>
          <w:rFonts w:ascii="Arial" w:hAnsi="Arial" w:cs="Arial"/>
          <w:sz w:val="24"/>
          <w:szCs w:val="24"/>
        </w:rPr>
        <w:t xml:space="preserve"> creativity and encourage learning</w:t>
      </w:r>
      <w:r w:rsidR="008A4DB7" w:rsidRPr="00916A39">
        <w:rPr>
          <w:rFonts w:ascii="Arial" w:hAnsi="Arial" w:cs="Arial"/>
          <w:sz w:val="24"/>
          <w:szCs w:val="24"/>
        </w:rPr>
        <w:t xml:space="preserve">. </w:t>
      </w:r>
      <w:r w:rsidR="004206C6" w:rsidRPr="00916A39">
        <w:rPr>
          <w:rFonts w:ascii="Arial" w:hAnsi="Arial" w:cs="Arial"/>
          <w:sz w:val="24"/>
          <w:szCs w:val="24"/>
        </w:rPr>
        <w:t xml:space="preserve">“Children should engage in creative, imaginative and expressive activities in art, craft, design, music, dance and movement” </w:t>
      </w:r>
      <w:r w:rsidR="004206C6" w:rsidRPr="00E57D57">
        <w:rPr>
          <w:rFonts w:ascii="Arial" w:hAnsi="Arial" w:cs="Arial"/>
          <w:sz w:val="24"/>
          <w:szCs w:val="24"/>
        </w:rPr>
        <w:t>(WAG, 2008)</w:t>
      </w:r>
      <w:r w:rsidR="00CB1531" w:rsidRPr="00E57D57">
        <w:rPr>
          <w:rFonts w:ascii="Arial" w:hAnsi="Arial" w:cs="Arial"/>
          <w:sz w:val="24"/>
          <w:szCs w:val="24"/>
        </w:rPr>
        <w:t>.</w:t>
      </w:r>
      <w:r w:rsidR="00CB1531" w:rsidRPr="00916A39">
        <w:rPr>
          <w:rFonts w:ascii="Arial" w:hAnsi="Arial" w:cs="Arial"/>
          <w:sz w:val="24"/>
          <w:szCs w:val="24"/>
        </w:rPr>
        <w:t xml:space="preserve"> </w:t>
      </w:r>
      <w:r w:rsidR="00CF4160" w:rsidRPr="00916A39">
        <w:rPr>
          <w:rFonts w:ascii="Arial" w:hAnsi="Arial" w:cs="Arial"/>
          <w:sz w:val="24"/>
          <w:szCs w:val="24"/>
        </w:rPr>
        <w:t>This</w:t>
      </w:r>
      <w:r w:rsidR="0052663B" w:rsidRPr="00916A39">
        <w:rPr>
          <w:rFonts w:ascii="Arial" w:hAnsi="Arial" w:cs="Arial"/>
          <w:sz w:val="24"/>
          <w:szCs w:val="24"/>
        </w:rPr>
        <w:t xml:space="preserve"> area </w:t>
      </w:r>
      <w:r w:rsidR="00631DAE" w:rsidRPr="00916A39">
        <w:rPr>
          <w:rFonts w:ascii="Arial" w:hAnsi="Arial" w:cs="Arial"/>
          <w:sz w:val="24"/>
          <w:szCs w:val="24"/>
        </w:rPr>
        <w:t>of</w:t>
      </w:r>
      <w:r w:rsidR="0052663B" w:rsidRPr="00916A39">
        <w:rPr>
          <w:rFonts w:ascii="Arial" w:hAnsi="Arial" w:cs="Arial"/>
          <w:sz w:val="24"/>
          <w:szCs w:val="24"/>
        </w:rPr>
        <w:t xml:space="preserve"> learning</w:t>
      </w:r>
      <w:r w:rsidR="00F25925" w:rsidRPr="00916A39">
        <w:rPr>
          <w:rFonts w:ascii="Arial" w:hAnsi="Arial" w:cs="Arial"/>
          <w:sz w:val="24"/>
          <w:szCs w:val="24"/>
        </w:rPr>
        <w:t xml:space="preserve"> develops </w:t>
      </w:r>
      <w:r w:rsidR="00631DAE" w:rsidRPr="00916A39">
        <w:rPr>
          <w:rFonts w:ascii="Arial" w:hAnsi="Arial" w:cs="Arial"/>
          <w:sz w:val="24"/>
          <w:szCs w:val="24"/>
        </w:rPr>
        <w:t>children’s</w:t>
      </w:r>
      <w:r w:rsidR="0052663B" w:rsidRPr="00916A39">
        <w:rPr>
          <w:rFonts w:ascii="Arial" w:hAnsi="Arial" w:cs="Arial"/>
          <w:sz w:val="24"/>
          <w:szCs w:val="24"/>
        </w:rPr>
        <w:t xml:space="preserve"> individual ways of </w:t>
      </w:r>
      <w:r w:rsidR="00631DAE" w:rsidRPr="00916A39">
        <w:rPr>
          <w:rFonts w:ascii="Arial" w:hAnsi="Arial" w:cs="Arial"/>
          <w:sz w:val="24"/>
          <w:szCs w:val="24"/>
        </w:rPr>
        <w:t>self-representation</w:t>
      </w:r>
      <w:r w:rsidR="0052663B" w:rsidRPr="00916A39">
        <w:rPr>
          <w:rFonts w:ascii="Arial" w:hAnsi="Arial" w:cs="Arial"/>
          <w:sz w:val="24"/>
          <w:szCs w:val="24"/>
        </w:rPr>
        <w:t xml:space="preserve"> through the various methods of </w:t>
      </w:r>
      <w:r w:rsidR="00631DAE" w:rsidRPr="00916A39">
        <w:rPr>
          <w:rFonts w:ascii="Arial" w:hAnsi="Arial" w:cs="Arial"/>
          <w:sz w:val="24"/>
          <w:szCs w:val="24"/>
        </w:rPr>
        <w:t>self-expression</w:t>
      </w:r>
      <w:r w:rsidR="0052663B" w:rsidRPr="00916A39">
        <w:rPr>
          <w:rFonts w:ascii="Arial" w:hAnsi="Arial" w:cs="Arial"/>
          <w:sz w:val="24"/>
          <w:szCs w:val="24"/>
        </w:rPr>
        <w:t>.</w:t>
      </w:r>
    </w:p>
    <w:p w14:paraId="615BBD30" w14:textId="2D66A567" w:rsidR="0096658D" w:rsidRPr="00916A39" w:rsidRDefault="00286A32" w:rsidP="00FA0EB3">
      <w:pPr>
        <w:spacing w:line="360" w:lineRule="auto"/>
        <w:rPr>
          <w:rFonts w:ascii="Arial" w:hAnsi="Arial" w:cs="Arial"/>
          <w:sz w:val="24"/>
          <w:szCs w:val="24"/>
        </w:rPr>
      </w:pPr>
      <w:r w:rsidRPr="00916A39">
        <w:rPr>
          <w:rFonts w:ascii="Arial" w:hAnsi="Arial" w:cs="Arial"/>
          <w:sz w:val="24"/>
          <w:szCs w:val="24"/>
        </w:rPr>
        <w:t>All forms of creativity require space and time for children to explore, develop, express themselves, be imaginative and communicate their ideas both indoors and outdoors.</w:t>
      </w:r>
      <w:r w:rsidR="00B11BB2" w:rsidRPr="00916A39">
        <w:rPr>
          <w:rFonts w:ascii="Arial" w:hAnsi="Arial" w:cs="Arial"/>
          <w:sz w:val="24"/>
          <w:szCs w:val="24"/>
        </w:rPr>
        <w:t xml:space="preserve"> Outdoor play </w:t>
      </w:r>
      <w:r w:rsidR="00C8275A" w:rsidRPr="00916A39">
        <w:rPr>
          <w:rFonts w:ascii="Arial" w:hAnsi="Arial" w:cs="Arial"/>
          <w:sz w:val="24"/>
          <w:szCs w:val="24"/>
        </w:rPr>
        <w:t>encourages children to engage in</w:t>
      </w:r>
      <w:r w:rsidR="003E48F6" w:rsidRPr="00916A39">
        <w:rPr>
          <w:rFonts w:ascii="Arial" w:hAnsi="Arial" w:cs="Arial"/>
          <w:sz w:val="24"/>
          <w:szCs w:val="24"/>
        </w:rPr>
        <w:t xml:space="preserve"> </w:t>
      </w:r>
      <w:r w:rsidR="004D1F41" w:rsidRPr="00916A39">
        <w:rPr>
          <w:rFonts w:ascii="Arial" w:hAnsi="Arial" w:cs="Arial"/>
          <w:sz w:val="24"/>
          <w:szCs w:val="24"/>
        </w:rPr>
        <w:t>the visual, auditory</w:t>
      </w:r>
      <w:r w:rsidR="00631DAE" w:rsidRPr="00916A39">
        <w:rPr>
          <w:rFonts w:ascii="Arial" w:hAnsi="Arial" w:cs="Arial"/>
          <w:sz w:val="24"/>
          <w:szCs w:val="24"/>
        </w:rPr>
        <w:t>,</w:t>
      </w:r>
      <w:r w:rsidR="004D1F41" w:rsidRPr="00916A39">
        <w:rPr>
          <w:rFonts w:ascii="Arial" w:hAnsi="Arial" w:cs="Arial"/>
          <w:sz w:val="24"/>
          <w:szCs w:val="24"/>
        </w:rPr>
        <w:t xml:space="preserve"> </w:t>
      </w:r>
      <w:r w:rsidR="00231B1C" w:rsidRPr="00916A39">
        <w:rPr>
          <w:rFonts w:ascii="Arial" w:hAnsi="Arial" w:cs="Arial"/>
          <w:sz w:val="24"/>
          <w:szCs w:val="24"/>
        </w:rPr>
        <w:t>kinesthetic</w:t>
      </w:r>
      <w:r w:rsidR="004D1F41" w:rsidRPr="00916A39">
        <w:rPr>
          <w:rFonts w:ascii="Arial" w:hAnsi="Arial" w:cs="Arial"/>
          <w:sz w:val="24"/>
          <w:szCs w:val="24"/>
        </w:rPr>
        <w:t xml:space="preserve"> aspects of things around them (WAG, 2008)</w:t>
      </w:r>
      <w:r w:rsidR="00983AB9" w:rsidRPr="00916A39">
        <w:rPr>
          <w:rFonts w:ascii="Arial" w:hAnsi="Arial" w:cs="Arial"/>
          <w:sz w:val="24"/>
          <w:szCs w:val="24"/>
        </w:rPr>
        <w:t>, which is seei</w:t>
      </w:r>
      <w:r w:rsidR="00474870" w:rsidRPr="00916A39">
        <w:rPr>
          <w:rFonts w:ascii="Arial" w:hAnsi="Arial" w:cs="Arial"/>
          <w:sz w:val="24"/>
          <w:szCs w:val="24"/>
        </w:rPr>
        <w:t>ng what’s</w:t>
      </w:r>
      <w:r w:rsidR="00983AB9" w:rsidRPr="00916A39">
        <w:rPr>
          <w:rFonts w:ascii="Arial" w:hAnsi="Arial" w:cs="Arial"/>
          <w:sz w:val="24"/>
          <w:szCs w:val="24"/>
        </w:rPr>
        <w:t xml:space="preserve"> around them, hearing whether dancing t music or sounds of nature, and</w:t>
      </w:r>
      <w:r w:rsidR="004C0EFD" w:rsidRPr="00916A39">
        <w:rPr>
          <w:rFonts w:ascii="Arial" w:hAnsi="Arial" w:cs="Arial"/>
          <w:sz w:val="24"/>
          <w:szCs w:val="24"/>
        </w:rPr>
        <w:t xml:space="preserve"> doing, engaging with materials they find.</w:t>
      </w:r>
    </w:p>
    <w:p w14:paraId="2631037B" w14:textId="3E926145" w:rsidR="00A50191" w:rsidRPr="00916A39" w:rsidRDefault="00564DB2" w:rsidP="00FA0EB3">
      <w:pPr>
        <w:spacing w:line="360" w:lineRule="auto"/>
        <w:rPr>
          <w:rFonts w:ascii="Arial" w:hAnsi="Arial" w:cs="Arial"/>
          <w:sz w:val="24"/>
          <w:szCs w:val="24"/>
        </w:rPr>
      </w:pPr>
      <w:r w:rsidRPr="00916A39">
        <w:rPr>
          <w:rFonts w:ascii="Arial" w:hAnsi="Arial" w:cs="Arial"/>
          <w:sz w:val="24"/>
          <w:szCs w:val="24"/>
        </w:rPr>
        <w:t xml:space="preserve">Creative play </w:t>
      </w:r>
      <w:r w:rsidR="00631DAE" w:rsidRPr="00916A39">
        <w:rPr>
          <w:rFonts w:ascii="Arial" w:hAnsi="Arial" w:cs="Arial"/>
          <w:sz w:val="24"/>
          <w:szCs w:val="24"/>
        </w:rPr>
        <w:t>is directly linked</w:t>
      </w:r>
      <w:r w:rsidR="008B6097" w:rsidRPr="00916A39">
        <w:rPr>
          <w:rFonts w:ascii="Arial" w:hAnsi="Arial" w:cs="Arial"/>
          <w:sz w:val="24"/>
          <w:szCs w:val="24"/>
        </w:rPr>
        <w:t xml:space="preserve"> to three categories listed under creative development, they a</w:t>
      </w:r>
      <w:r w:rsidR="00231B1C" w:rsidRPr="00916A39">
        <w:rPr>
          <w:rFonts w:ascii="Arial" w:hAnsi="Arial" w:cs="Arial"/>
          <w:sz w:val="24"/>
          <w:szCs w:val="24"/>
        </w:rPr>
        <w:t>re a</w:t>
      </w:r>
      <w:r w:rsidR="00C83BC3" w:rsidRPr="00916A39">
        <w:rPr>
          <w:rFonts w:ascii="Arial" w:hAnsi="Arial" w:cs="Arial"/>
          <w:sz w:val="24"/>
          <w:szCs w:val="24"/>
        </w:rPr>
        <w:t>rts</w:t>
      </w:r>
      <w:r w:rsidR="007824FD" w:rsidRPr="00916A39">
        <w:rPr>
          <w:rFonts w:ascii="Arial" w:hAnsi="Arial" w:cs="Arial"/>
          <w:sz w:val="24"/>
          <w:szCs w:val="24"/>
        </w:rPr>
        <w:t xml:space="preserve"> and Crafts, Music, and creative movement.</w:t>
      </w:r>
    </w:p>
    <w:p w14:paraId="561BC0B5" w14:textId="3ACA66BF" w:rsidR="00483D2C" w:rsidRPr="00916A39" w:rsidRDefault="00483D2C" w:rsidP="00FA0EB3">
      <w:pPr>
        <w:spacing w:line="360" w:lineRule="auto"/>
        <w:rPr>
          <w:rFonts w:ascii="Arial" w:hAnsi="Arial" w:cs="Arial"/>
          <w:sz w:val="24"/>
          <w:szCs w:val="24"/>
        </w:rPr>
      </w:pPr>
      <w:r w:rsidRPr="00916A39">
        <w:rPr>
          <w:rFonts w:ascii="Arial" w:hAnsi="Arial" w:cs="Arial"/>
          <w:sz w:val="24"/>
          <w:szCs w:val="24"/>
        </w:rPr>
        <w:t>Arts and Craft</w:t>
      </w:r>
    </w:p>
    <w:p w14:paraId="1147A8CA" w14:textId="4115702D" w:rsidR="007A1250" w:rsidRPr="00916A39" w:rsidRDefault="00B22EC0" w:rsidP="00FA0EB3">
      <w:pPr>
        <w:spacing w:line="360" w:lineRule="auto"/>
        <w:rPr>
          <w:rFonts w:ascii="Arial" w:hAnsi="Arial" w:cs="Arial"/>
          <w:sz w:val="24"/>
          <w:szCs w:val="24"/>
        </w:rPr>
      </w:pPr>
      <w:r w:rsidRPr="00916A39">
        <w:rPr>
          <w:rFonts w:ascii="Arial" w:hAnsi="Arial" w:cs="Arial"/>
          <w:sz w:val="24"/>
          <w:szCs w:val="24"/>
        </w:rPr>
        <w:t>“Art, craft</w:t>
      </w:r>
      <w:r w:rsidR="00C83BC3" w:rsidRPr="00916A39">
        <w:rPr>
          <w:rFonts w:ascii="Arial" w:hAnsi="Arial" w:cs="Arial"/>
          <w:sz w:val="24"/>
          <w:szCs w:val="24"/>
        </w:rPr>
        <w:t>,</w:t>
      </w:r>
      <w:r w:rsidRPr="00916A39">
        <w:rPr>
          <w:rFonts w:ascii="Arial" w:hAnsi="Arial" w:cs="Arial"/>
          <w:sz w:val="24"/>
          <w:szCs w:val="24"/>
        </w:rPr>
        <w:t xml:space="preserve"> and design involve children in learning to use all of their senses, their observation skills, memory, feelings and imagination”</w:t>
      </w:r>
      <w:r w:rsidR="00EB3160" w:rsidRPr="00916A39">
        <w:rPr>
          <w:rFonts w:ascii="Arial" w:hAnsi="Arial" w:cs="Arial"/>
          <w:sz w:val="24"/>
          <w:szCs w:val="24"/>
        </w:rPr>
        <w:t xml:space="preserve"> (WAG 2018). This is achieved by</w:t>
      </w:r>
      <w:r w:rsidR="007A1250" w:rsidRPr="00916A39">
        <w:rPr>
          <w:rFonts w:ascii="Arial" w:hAnsi="Arial" w:cs="Arial"/>
          <w:sz w:val="24"/>
          <w:szCs w:val="24"/>
        </w:rPr>
        <w:t>:</w:t>
      </w:r>
    </w:p>
    <w:p w14:paraId="01D47625" w14:textId="5CC52F3A" w:rsidR="00483D2C" w:rsidRPr="00916A39" w:rsidRDefault="007A1250" w:rsidP="00FA0EB3">
      <w:pPr>
        <w:spacing w:line="360" w:lineRule="auto"/>
        <w:rPr>
          <w:rFonts w:ascii="Arial" w:hAnsi="Arial" w:cs="Arial"/>
          <w:sz w:val="24"/>
          <w:szCs w:val="24"/>
        </w:rPr>
      </w:pPr>
      <w:r w:rsidRPr="00916A39">
        <w:rPr>
          <w:rFonts w:ascii="Arial" w:hAnsi="Arial" w:cs="Arial"/>
          <w:sz w:val="24"/>
          <w:szCs w:val="24"/>
        </w:rPr>
        <w:t>. exploring</w:t>
      </w:r>
      <w:r w:rsidR="002917CF" w:rsidRPr="00916A39">
        <w:rPr>
          <w:rFonts w:ascii="Arial" w:hAnsi="Arial" w:cs="Arial"/>
          <w:sz w:val="24"/>
          <w:szCs w:val="24"/>
        </w:rPr>
        <w:t xml:space="preserve"> </w:t>
      </w:r>
      <w:r w:rsidRPr="00916A39">
        <w:rPr>
          <w:rFonts w:ascii="Arial" w:hAnsi="Arial" w:cs="Arial"/>
          <w:sz w:val="24"/>
          <w:szCs w:val="24"/>
        </w:rPr>
        <w:t>materials</w:t>
      </w:r>
      <w:r w:rsidR="002917CF" w:rsidRPr="00916A39">
        <w:rPr>
          <w:rFonts w:ascii="Arial" w:hAnsi="Arial" w:cs="Arial"/>
          <w:sz w:val="24"/>
          <w:szCs w:val="24"/>
        </w:rPr>
        <w:t xml:space="preserve"> such as play dough</w:t>
      </w:r>
      <w:r w:rsidRPr="00916A39">
        <w:rPr>
          <w:rFonts w:ascii="Arial" w:hAnsi="Arial" w:cs="Arial"/>
          <w:sz w:val="24"/>
          <w:szCs w:val="24"/>
        </w:rPr>
        <w:t xml:space="preserve"> and using them to develop children’s understanding of shape and form</w:t>
      </w:r>
    </w:p>
    <w:p w14:paraId="3B52AE7F" w14:textId="273DAFF2" w:rsidR="007A1250" w:rsidRPr="00916A39" w:rsidRDefault="007A1250" w:rsidP="00FA0EB3">
      <w:pPr>
        <w:spacing w:line="360" w:lineRule="auto"/>
        <w:rPr>
          <w:rFonts w:ascii="Arial" w:hAnsi="Arial" w:cs="Arial"/>
          <w:sz w:val="24"/>
          <w:szCs w:val="24"/>
        </w:rPr>
      </w:pPr>
      <w:r w:rsidRPr="00916A39">
        <w:rPr>
          <w:rFonts w:ascii="Arial" w:hAnsi="Arial" w:cs="Arial"/>
          <w:sz w:val="24"/>
          <w:szCs w:val="24"/>
        </w:rPr>
        <w:t xml:space="preserve">. </w:t>
      </w:r>
      <w:r w:rsidR="00EF5C64" w:rsidRPr="00916A39">
        <w:rPr>
          <w:rFonts w:ascii="Arial" w:hAnsi="Arial" w:cs="Arial"/>
          <w:sz w:val="24"/>
          <w:szCs w:val="24"/>
        </w:rPr>
        <w:t xml:space="preserve">exploring </w:t>
      </w:r>
      <w:r w:rsidR="00CE3789" w:rsidRPr="00916A39">
        <w:rPr>
          <w:rFonts w:ascii="Arial" w:hAnsi="Arial" w:cs="Arial"/>
          <w:sz w:val="24"/>
          <w:szCs w:val="24"/>
        </w:rPr>
        <w:t>colour</w:t>
      </w:r>
      <w:r w:rsidR="00EF5C64" w:rsidRPr="00916A39">
        <w:rPr>
          <w:rFonts w:ascii="Arial" w:hAnsi="Arial" w:cs="Arial"/>
          <w:sz w:val="24"/>
          <w:szCs w:val="24"/>
        </w:rPr>
        <w:t xml:space="preserve"> using different media and the process of combining or mixing </w:t>
      </w:r>
      <w:r w:rsidR="00C83BC3" w:rsidRPr="00916A39">
        <w:rPr>
          <w:rFonts w:ascii="Arial" w:hAnsi="Arial" w:cs="Arial"/>
          <w:sz w:val="24"/>
          <w:szCs w:val="24"/>
        </w:rPr>
        <w:t>colors</w:t>
      </w:r>
      <w:r w:rsidR="00EF5C64" w:rsidRPr="00916A39">
        <w:rPr>
          <w:rFonts w:ascii="Arial" w:hAnsi="Arial" w:cs="Arial"/>
          <w:sz w:val="24"/>
          <w:szCs w:val="24"/>
        </w:rPr>
        <w:t xml:space="preserve"> for a particular purpose</w:t>
      </w:r>
    </w:p>
    <w:p w14:paraId="07AB8581" w14:textId="436E2548" w:rsidR="00623CF2" w:rsidRPr="00916A39" w:rsidRDefault="00623CF2" w:rsidP="00FA0EB3">
      <w:pPr>
        <w:spacing w:line="360" w:lineRule="auto"/>
        <w:rPr>
          <w:rFonts w:ascii="Arial" w:hAnsi="Arial" w:cs="Arial"/>
          <w:sz w:val="24"/>
          <w:szCs w:val="24"/>
        </w:rPr>
      </w:pPr>
      <w:r w:rsidRPr="00916A39">
        <w:rPr>
          <w:rFonts w:ascii="Arial" w:hAnsi="Arial" w:cs="Arial"/>
          <w:sz w:val="24"/>
          <w:szCs w:val="24"/>
        </w:rPr>
        <w:t xml:space="preserve">. children </w:t>
      </w:r>
      <w:r w:rsidR="004253E7" w:rsidRPr="00916A39">
        <w:rPr>
          <w:rFonts w:ascii="Arial" w:hAnsi="Arial" w:cs="Arial"/>
          <w:sz w:val="24"/>
          <w:szCs w:val="24"/>
        </w:rPr>
        <w:t>have</w:t>
      </w:r>
      <w:r w:rsidRPr="00916A39">
        <w:rPr>
          <w:rFonts w:ascii="Arial" w:hAnsi="Arial" w:cs="Arial"/>
          <w:sz w:val="24"/>
          <w:szCs w:val="24"/>
        </w:rPr>
        <w:t xml:space="preserve"> opportunities outdoors to design and create large-scale constructions using purchased, natural and recycled materials</w:t>
      </w:r>
    </w:p>
    <w:p w14:paraId="29311283" w14:textId="36ADE683" w:rsidR="00EB40FB" w:rsidRPr="00916A39" w:rsidRDefault="00EB40FB" w:rsidP="00FA0EB3">
      <w:pPr>
        <w:spacing w:line="360" w:lineRule="auto"/>
        <w:rPr>
          <w:rFonts w:ascii="Arial" w:hAnsi="Arial" w:cs="Arial"/>
          <w:sz w:val="24"/>
          <w:szCs w:val="24"/>
        </w:rPr>
      </w:pPr>
      <w:r w:rsidRPr="00916A39">
        <w:rPr>
          <w:rFonts w:ascii="Arial" w:hAnsi="Arial" w:cs="Arial"/>
          <w:sz w:val="24"/>
          <w:szCs w:val="24"/>
        </w:rPr>
        <w:t>. exploring textures and choosing various materials for a creative purpose, including textiles and wood</w:t>
      </w:r>
    </w:p>
    <w:p w14:paraId="4F407C4C" w14:textId="3BB1BEED" w:rsidR="00561F72" w:rsidRPr="00916A39" w:rsidRDefault="00561F72" w:rsidP="00FA0EB3">
      <w:pPr>
        <w:spacing w:line="360" w:lineRule="auto"/>
        <w:rPr>
          <w:rFonts w:ascii="Arial" w:hAnsi="Arial" w:cs="Arial"/>
          <w:sz w:val="24"/>
          <w:szCs w:val="24"/>
          <w:u w:val="single"/>
        </w:rPr>
      </w:pPr>
      <w:r w:rsidRPr="00916A39">
        <w:rPr>
          <w:rFonts w:ascii="Arial" w:hAnsi="Arial" w:cs="Arial"/>
          <w:sz w:val="24"/>
          <w:szCs w:val="24"/>
          <w:u w:val="single"/>
        </w:rPr>
        <w:t>Mus</w:t>
      </w:r>
      <w:r w:rsidR="002A08C5" w:rsidRPr="00916A39">
        <w:rPr>
          <w:rFonts w:ascii="Arial" w:hAnsi="Arial" w:cs="Arial"/>
          <w:sz w:val="24"/>
          <w:szCs w:val="24"/>
          <w:u w:val="single"/>
        </w:rPr>
        <w:t>ic</w:t>
      </w:r>
    </w:p>
    <w:p w14:paraId="2CF669B5" w14:textId="74B6B272" w:rsidR="002A08C5" w:rsidRPr="00916A39" w:rsidRDefault="002A08C5" w:rsidP="00FA0EB3">
      <w:pPr>
        <w:spacing w:line="360" w:lineRule="auto"/>
        <w:rPr>
          <w:rFonts w:ascii="Arial" w:hAnsi="Arial" w:cs="Arial"/>
          <w:sz w:val="24"/>
          <w:szCs w:val="24"/>
        </w:rPr>
      </w:pPr>
      <w:r w:rsidRPr="00916A39">
        <w:rPr>
          <w:rFonts w:ascii="Arial" w:hAnsi="Arial" w:cs="Arial"/>
          <w:sz w:val="24"/>
          <w:szCs w:val="24"/>
        </w:rPr>
        <w:t>Experimenting with music as a learning tool</w:t>
      </w:r>
      <w:r w:rsidR="00FC424E" w:rsidRPr="00916A39">
        <w:rPr>
          <w:rFonts w:ascii="Arial" w:hAnsi="Arial" w:cs="Arial"/>
          <w:sz w:val="24"/>
          <w:szCs w:val="24"/>
        </w:rPr>
        <w:t xml:space="preserve"> gives children the opportunity to develop their listening skills</w:t>
      </w:r>
      <w:r w:rsidR="00C044F3" w:rsidRPr="00916A39">
        <w:rPr>
          <w:rFonts w:ascii="Arial" w:hAnsi="Arial" w:cs="Arial"/>
          <w:sz w:val="24"/>
          <w:szCs w:val="24"/>
        </w:rPr>
        <w:t xml:space="preserve">, which is </w:t>
      </w:r>
      <w:r w:rsidR="00131405" w:rsidRPr="00916A39">
        <w:rPr>
          <w:rFonts w:ascii="Arial" w:hAnsi="Arial" w:cs="Arial"/>
          <w:sz w:val="24"/>
          <w:szCs w:val="24"/>
        </w:rPr>
        <w:t>an</w:t>
      </w:r>
      <w:r w:rsidR="00C044F3" w:rsidRPr="00916A39">
        <w:rPr>
          <w:rFonts w:ascii="Arial" w:hAnsi="Arial" w:cs="Arial"/>
          <w:sz w:val="24"/>
          <w:szCs w:val="24"/>
        </w:rPr>
        <w:t xml:space="preserve"> important skill in all areas of learning. </w:t>
      </w:r>
      <w:r w:rsidR="00030D07" w:rsidRPr="00916A39">
        <w:rPr>
          <w:rFonts w:ascii="Arial" w:hAnsi="Arial" w:cs="Arial"/>
          <w:sz w:val="24"/>
          <w:szCs w:val="24"/>
        </w:rPr>
        <w:t xml:space="preserve">It can also help them to </w:t>
      </w:r>
      <w:r w:rsidR="0070467A" w:rsidRPr="00916A39">
        <w:rPr>
          <w:rFonts w:ascii="Arial" w:hAnsi="Arial" w:cs="Arial"/>
          <w:sz w:val="24"/>
          <w:szCs w:val="24"/>
        </w:rPr>
        <w:t>explore and understand cultural diversity in the classroom by hearing music from different cultures.</w:t>
      </w:r>
      <w:r w:rsidR="00464D66" w:rsidRPr="00916A39">
        <w:rPr>
          <w:rFonts w:ascii="Arial" w:hAnsi="Arial" w:cs="Arial"/>
          <w:sz w:val="24"/>
          <w:szCs w:val="24"/>
        </w:rPr>
        <w:t xml:space="preserve"> </w:t>
      </w:r>
      <w:r w:rsidR="00161F0A" w:rsidRPr="00916A39">
        <w:rPr>
          <w:rFonts w:ascii="Arial" w:hAnsi="Arial" w:cs="Arial"/>
          <w:sz w:val="24"/>
          <w:szCs w:val="24"/>
        </w:rPr>
        <w:t xml:space="preserve">Games and stories containing recordings of sounds </w:t>
      </w:r>
      <w:r w:rsidR="00790907" w:rsidRPr="00916A39">
        <w:rPr>
          <w:rFonts w:ascii="Arial" w:hAnsi="Arial" w:cs="Arial"/>
          <w:sz w:val="24"/>
          <w:szCs w:val="24"/>
        </w:rPr>
        <w:t xml:space="preserve">they might hear in their </w:t>
      </w:r>
      <w:r w:rsidR="001F791A" w:rsidRPr="00916A39">
        <w:rPr>
          <w:rFonts w:ascii="Arial" w:hAnsi="Arial" w:cs="Arial"/>
          <w:sz w:val="24"/>
          <w:szCs w:val="24"/>
        </w:rPr>
        <w:t>day-to-day</w:t>
      </w:r>
      <w:r w:rsidR="00790907" w:rsidRPr="00916A39">
        <w:rPr>
          <w:rFonts w:ascii="Arial" w:hAnsi="Arial" w:cs="Arial"/>
          <w:sz w:val="24"/>
          <w:szCs w:val="24"/>
        </w:rPr>
        <w:t xml:space="preserve"> life </w:t>
      </w:r>
      <w:r w:rsidR="004253E7" w:rsidRPr="00916A39">
        <w:rPr>
          <w:rFonts w:ascii="Arial" w:hAnsi="Arial" w:cs="Arial"/>
          <w:sz w:val="24"/>
          <w:szCs w:val="24"/>
        </w:rPr>
        <w:t>help</w:t>
      </w:r>
      <w:r w:rsidR="00790907" w:rsidRPr="00916A39">
        <w:rPr>
          <w:rFonts w:ascii="Arial" w:hAnsi="Arial" w:cs="Arial"/>
          <w:sz w:val="24"/>
          <w:szCs w:val="24"/>
        </w:rPr>
        <w:t xml:space="preserve"> them to develop</w:t>
      </w:r>
      <w:r w:rsidR="00131405" w:rsidRPr="00916A39">
        <w:rPr>
          <w:rFonts w:ascii="Arial" w:hAnsi="Arial" w:cs="Arial"/>
          <w:sz w:val="24"/>
          <w:szCs w:val="24"/>
        </w:rPr>
        <w:t xml:space="preserve"> </w:t>
      </w:r>
      <w:r w:rsidR="001F791A" w:rsidRPr="00916A39">
        <w:rPr>
          <w:rFonts w:ascii="Arial" w:hAnsi="Arial" w:cs="Arial"/>
          <w:sz w:val="24"/>
          <w:szCs w:val="24"/>
        </w:rPr>
        <w:t xml:space="preserve">an </w:t>
      </w:r>
      <w:r w:rsidR="00131405" w:rsidRPr="00916A39">
        <w:rPr>
          <w:rFonts w:ascii="Arial" w:hAnsi="Arial" w:cs="Arial"/>
          <w:sz w:val="24"/>
          <w:szCs w:val="24"/>
        </w:rPr>
        <w:t>understanding and recognition of sounds made by different things (WAG, 2008)</w:t>
      </w:r>
      <w:r w:rsidR="001F791A" w:rsidRPr="00916A39">
        <w:rPr>
          <w:rFonts w:ascii="Arial" w:hAnsi="Arial" w:cs="Arial"/>
          <w:sz w:val="24"/>
          <w:szCs w:val="24"/>
        </w:rPr>
        <w:t>.</w:t>
      </w:r>
      <w:r w:rsidR="00196A5B" w:rsidRPr="00916A39">
        <w:rPr>
          <w:rFonts w:ascii="Arial" w:hAnsi="Arial" w:cs="Arial"/>
          <w:sz w:val="24"/>
          <w:szCs w:val="24"/>
        </w:rPr>
        <w:t xml:space="preserve"> Music also </w:t>
      </w:r>
      <w:r w:rsidR="00D30676" w:rsidRPr="00916A39">
        <w:rPr>
          <w:rFonts w:ascii="Arial" w:hAnsi="Arial" w:cs="Arial"/>
          <w:sz w:val="24"/>
          <w:szCs w:val="24"/>
        </w:rPr>
        <w:t>promotes speaking aloud and inclusion, by singing nursery rhymes as a group or individually.</w:t>
      </w:r>
      <w:r w:rsidR="00063D9A" w:rsidRPr="00916A39">
        <w:rPr>
          <w:rFonts w:ascii="Arial" w:hAnsi="Arial" w:cs="Arial"/>
          <w:sz w:val="24"/>
          <w:szCs w:val="24"/>
        </w:rPr>
        <w:t xml:space="preserve"> A case study by WAG, 2008, called </w:t>
      </w:r>
      <w:r w:rsidR="00FD1694" w:rsidRPr="00916A39">
        <w:rPr>
          <w:rFonts w:ascii="Arial" w:hAnsi="Arial" w:cs="Arial"/>
          <w:sz w:val="24"/>
          <w:szCs w:val="24"/>
        </w:rPr>
        <w:t>‘Junk Music’ shows how effective music in play can be. the teaching assistant bought thin pieces of plastic piping from a DIY store and cut</w:t>
      </w:r>
      <w:r w:rsidR="00A256E4" w:rsidRPr="00916A39">
        <w:rPr>
          <w:rFonts w:ascii="Arial" w:hAnsi="Arial" w:cs="Arial"/>
          <w:sz w:val="24"/>
          <w:szCs w:val="24"/>
        </w:rPr>
        <w:t xml:space="preserve"> them</w:t>
      </w:r>
      <w:r w:rsidR="00FD1694" w:rsidRPr="00916A39">
        <w:rPr>
          <w:rFonts w:ascii="Arial" w:hAnsi="Arial" w:cs="Arial"/>
          <w:sz w:val="24"/>
          <w:szCs w:val="24"/>
        </w:rPr>
        <w:t xml:space="preserve"> </w:t>
      </w:r>
      <w:r w:rsidR="00A256E4" w:rsidRPr="00916A39">
        <w:rPr>
          <w:rFonts w:ascii="Arial" w:hAnsi="Arial" w:cs="Arial"/>
          <w:sz w:val="24"/>
          <w:szCs w:val="24"/>
        </w:rPr>
        <w:t>in</w:t>
      </w:r>
      <w:r w:rsidR="00FD1694" w:rsidRPr="00916A39">
        <w:rPr>
          <w:rFonts w:ascii="Arial" w:hAnsi="Arial" w:cs="Arial"/>
          <w:sz w:val="24"/>
          <w:szCs w:val="24"/>
        </w:rPr>
        <w:t xml:space="preserve">to eight pieces of different lengths, </w:t>
      </w:r>
      <w:r w:rsidR="00C9458B" w:rsidRPr="00916A39">
        <w:rPr>
          <w:rFonts w:ascii="Arial" w:hAnsi="Arial" w:cs="Arial"/>
          <w:sz w:val="24"/>
          <w:szCs w:val="24"/>
        </w:rPr>
        <w:t>3 feet max length</w:t>
      </w:r>
      <w:r w:rsidR="004856D4" w:rsidRPr="00916A39">
        <w:rPr>
          <w:rFonts w:ascii="Arial" w:hAnsi="Arial" w:cs="Arial"/>
          <w:sz w:val="24"/>
          <w:szCs w:val="24"/>
        </w:rPr>
        <w:t xml:space="preserve"> with labels from 1-8 indicating pitch </w:t>
      </w:r>
      <w:r w:rsidR="004253E7" w:rsidRPr="00916A39">
        <w:rPr>
          <w:rFonts w:ascii="Arial" w:hAnsi="Arial" w:cs="Arial"/>
          <w:sz w:val="24"/>
          <w:szCs w:val="24"/>
        </w:rPr>
        <w:t>frequency</w:t>
      </w:r>
      <w:r w:rsidR="00FD1694" w:rsidRPr="00916A39">
        <w:rPr>
          <w:rFonts w:ascii="Arial" w:hAnsi="Arial" w:cs="Arial"/>
          <w:sz w:val="24"/>
          <w:szCs w:val="24"/>
        </w:rPr>
        <w:t xml:space="preserve">. This meant that when hit softly on the classroom floor they made a </w:t>
      </w:r>
      <w:r w:rsidR="00A256E4" w:rsidRPr="00916A39">
        <w:rPr>
          <w:rFonts w:ascii="Arial" w:hAnsi="Arial" w:cs="Arial"/>
          <w:sz w:val="24"/>
          <w:szCs w:val="24"/>
        </w:rPr>
        <w:t>noise</w:t>
      </w:r>
      <w:r w:rsidR="00FD1694" w:rsidRPr="00916A39">
        <w:rPr>
          <w:rFonts w:ascii="Arial" w:hAnsi="Arial" w:cs="Arial"/>
          <w:sz w:val="24"/>
          <w:szCs w:val="24"/>
        </w:rPr>
        <w:t xml:space="preserve"> of varying frequencies.</w:t>
      </w:r>
      <w:r w:rsidR="00C9458B" w:rsidRPr="00916A39">
        <w:rPr>
          <w:rFonts w:ascii="Arial" w:hAnsi="Arial" w:cs="Arial"/>
          <w:sz w:val="24"/>
          <w:szCs w:val="24"/>
        </w:rPr>
        <w:t xml:space="preserve"> </w:t>
      </w:r>
      <w:r w:rsidR="00ED2F38" w:rsidRPr="00916A39">
        <w:rPr>
          <w:rFonts w:ascii="Arial" w:hAnsi="Arial" w:cs="Arial"/>
          <w:sz w:val="24"/>
          <w:szCs w:val="24"/>
        </w:rPr>
        <w:t>The class all sat around in a circle, and every child had the chance to take charge of at least one ‘note’ each during the session. By the end of the activity, the children were able to make tunes of their own and also recite nursery rhymes.</w:t>
      </w:r>
    </w:p>
    <w:p w14:paraId="0D262B20" w14:textId="6523C275" w:rsidR="006A513E" w:rsidRPr="00916A39" w:rsidRDefault="00096996" w:rsidP="00FA0EB3">
      <w:pPr>
        <w:spacing w:line="360" w:lineRule="auto"/>
        <w:rPr>
          <w:rFonts w:ascii="Arial" w:hAnsi="Arial" w:cs="Arial"/>
          <w:sz w:val="24"/>
          <w:szCs w:val="24"/>
          <w:u w:val="single"/>
        </w:rPr>
      </w:pPr>
      <w:r w:rsidRPr="00916A39">
        <w:rPr>
          <w:rFonts w:ascii="Arial" w:hAnsi="Arial" w:cs="Arial"/>
          <w:sz w:val="24"/>
          <w:szCs w:val="24"/>
          <w:u w:val="single"/>
        </w:rPr>
        <w:t>Movement (role play)</w:t>
      </w:r>
    </w:p>
    <w:p w14:paraId="27E7F43F" w14:textId="3705E3F7" w:rsidR="00096996" w:rsidRPr="00916A39" w:rsidRDefault="00D75468" w:rsidP="00FA0EB3">
      <w:pPr>
        <w:spacing w:line="360" w:lineRule="auto"/>
        <w:rPr>
          <w:rFonts w:ascii="Arial" w:hAnsi="Arial" w:cs="Arial"/>
          <w:sz w:val="24"/>
          <w:szCs w:val="24"/>
          <w:u w:val="single"/>
        </w:rPr>
      </w:pPr>
      <w:r w:rsidRPr="00916A39">
        <w:rPr>
          <w:rFonts w:ascii="Arial" w:hAnsi="Arial" w:cs="Arial"/>
          <w:sz w:val="24"/>
          <w:szCs w:val="24"/>
        </w:rPr>
        <w:t xml:space="preserve">Creative movement involves children’s responses, </w:t>
      </w:r>
      <w:r w:rsidR="00EC7FA8" w:rsidRPr="00916A39">
        <w:rPr>
          <w:rFonts w:ascii="Arial" w:hAnsi="Arial" w:cs="Arial"/>
          <w:sz w:val="24"/>
          <w:szCs w:val="24"/>
        </w:rPr>
        <w:t xml:space="preserve">it can be included in </w:t>
      </w:r>
      <w:r w:rsidR="004253E7" w:rsidRPr="00916A39">
        <w:rPr>
          <w:rFonts w:ascii="Arial" w:hAnsi="Arial" w:cs="Arial"/>
          <w:sz w:val="24"/>
          <w:szCs w:val="24"/>
        </w:rPr>
        <w:t>the</w:t>
      </w:r>
      <w:r w:rsidR="00EC7FA8" w:rsidRPr="00916A39">
        <w:rPr>
          <w:rFonts w:ascii="Arial" w:hAnsi="Arial" w:cs="Arial"/>
          <w:sz w:val="24"/>
          <w:szCs w:val="24"/>
        </w:rPr>
        <w:t xml:space="preserve"> classroom through</w:t>
      </w:r>
      <w:r w:rsidRPr="00916A39">
        <w:rPr>
          <w:rFonts w:ascii="Arial" w:hAnsi="Arial" w:cs="Arial"/>
          <w:sz w:val="24"/>
          <w:szCs w:val="24"/>
        </w:rPr>
        <w:t xml:space="preserve"> role play and </w:t>
      </w:r>
      <w:r w:rsidR="004253E7" w:rsidRPr="00916A39">
        <w:rPr>
          <w:rFonts w:ascii="Arial" w:hAnsi="Arial" w:cs="Arial"/>
          <w:sz w:val="24"/>
          <w:szCs w:val="24"/>
        </w:rPr>
        <w:t>small-world</w:t>
      </w:r>
      <w:r w:rsidRPr="00916A39">
        <w:rPr>
          <w:rFonts w:ascii="Arial" w:hAnsi="Arial" w:cs="Arial"/>
          <w:sz w:val="24"/>
          <w:szCs w:val="24"/>
        </w:rPr>
        <w:t xml:space="preserve"> imaginative play, to </w:t>
      </w:r>
      <w:r w:rsidR="00EC7FA8" w:rsidRPr="00916A39">
        <w:rPr>
          <w:rFonts w:ascii="Arial" w:hAnsi="Arial" w:cs="Arial"/>
          <w:sz w:val="24"/>
          <w:szCs w:val="24"/>
        </w:rPr>
        <w:t>express pieces</w:t>
      </w:r>
      <w:r w:rsidRPr="00916A39">
        <w:rPr>
          <w:rFonts w:ascii="Arial" w:hAnsi="Arial" w:cs="Arial"/>
          <w:sz w:val="24"/>
          <w:szCs w:val="24"/>
        </w:rPr>
        <w:t xml:space="preserve"> such as a story, a poem, </w:t>
      </w:r>
      <w:r w:rsidR="004253E7" w:rsidRPr="00916A39">
        <w:rPr>
          <w:rFonts w:ascii="Arial" w:hAnsi="Arial" w:cs="Arial"/>
          <w:sz w:val="24"/>
          <w:szCs w:val="24"/>
        </w:rPr>
        <w:t xml:space="preserve">or </w:t>
      </w:r>
      <w:r w:rsidRPr="00916A39">
        <w:rPr>
          <w:rFonts w:ascii="Arial" w:hAnsi="Arial" w:cs="Arial"/>
          <w:sz w:val="24"/>
          <w:szCs w:val="24"/>
        </w:rPr>
        <w:t>a piece of music</w:t>
      </w:r>
      <w:r w:rsidR="00EC7FA8" w:rsidRPr="00916A39">
        <w:rPr>
          <w:rFonts w:ascii="Arial" w:hAnsi="Arial" w:cs="Arial"/>
          <w:sz w:val="24"/>
          <w:szCs w:val="24"/>
        </w:rPr>
        <w:t xml:space="preserve"> (WAG, 2008)</w:t>
      </w:r>
      <w:r w:rsidR="00F05375" w:rsidRPr="00916A39">
        <w:rPr>
          <w:rFonts w:ascii="Arial" w:hAnsi="Arial" w:cs="Arial"/>
          <w:sz w:val="24"/>
          <w:szCs w:val="24"/>
        </w:rPr>
        <w:t>.</w:t>
      </w:r>
      <w:r w:rsidR="00BF4863" w:rsidRPr="00916A39">
        <w:rPr>
          <w:rFonts w:ascii="Arial" w:hAnsi="Arial" w:cs="Arial"/>
          <w:sz w:val="24"/>
          <w:szCs w:val="24"/>
        </w:rPr>
        <w:t xml:space="preserve"> Tasks like working together to develop a dance routine</w:t>
      </w:r>
      <w:r w:rsidR="00D340C0" w:rsidRPr="00916A39">
        <w:rPr>
          <w:rFonts w:ascii="Arial" w:hAnsi="Arial" w:cs="Arial"/>
          <w:sz w:val="24"/>
          <w:szCs w:val="24"/>
        </w:rPr>
        <w:t xml:space="preserve">, </w:t>
      </w:r>
      <w:r w:rsidR="00743319" w:rsidRPr="00916A39">
        <w:rPr>
          <w:rFonts w:ascii="Arial" w:hAnsi="Arial" w:cs="Arial"/>
          <w:sz w:val="24"/>
          <w:szCs w:val="24"/>
        </w:rPr>
        <w:t>teaching</w:t>
      </w:r>
      <w:r w:rsidR="00D340C0" w:rsidRPr="00916A39">
        <w:rPr>
          <w:rFonts w:ascii="Arial" w:hAnsi="Arial" w:cs="Arial"/>
          <w:sz w:val="24"/>
          <w:szCs w:val="24"/>
        </w:rPr>
        <w:t xml:space="preserve"> the values of </w:t>
      </w:r>
      <w:r w:rsidR="004253E7" w:rsidRPr="00916A39">
        <w:rPr>
          <w:rFonts w:ascii="Arial" w:hAnsi="Arial" w:cs="Arial"/>
          <w:sz w:val="24"/>
          <w:szCs w:val="24"/>
        </w:rPr>
        <w:t>teamwork</w:t>
      </w:r>
      <w:r w:rsidR="00D340C0" w:rsidRPr="00916A39">
        <w:rPr>
          <w:rFonts w:ascii="Arial" w:hAnsi="Arial" w:cs="Arial"/>
          <w:sz w:val="24"/>
          <w:szCs w:val="24"/>
        </w:rPr>
        <w:t xml:space="preserve"> </w:t>
      </w:r>
      <w:r w:rsidR="001E2B1A" w:rsidRPr="00916A39">
        <w:rPr>
          <w:rFonts w:ascii="Arial" w:hAnsi="Arial" w:cs="Arial"/>
          <w:sz w:val="24"/>
          <w:szCs w:val="24"/>
        </w:rPr>
        <w:t xml:space="preserve">developing </w:t>
      </w:r>
      <w:r w:rsidR="001B033D" w:rsidRPr="00916A39">
        <w:rPr>
          <w:rFonts w:ascii="Arial" w:hAnsi="Arial" w:cs="Arial"/>
          <w:sz w:val="24"/>
          <w:szCs w:val="24"/>
        </w:rPr>
        <w:t>motor skills.</w:t>
      </w:r>
      <w:r w:rsidR="00D14AA6" w:rsidRPr="00916A39">
        <w:rPr>
          <w:rFonts w:ascii="Arial" w:hAnsi="Arial" w:cs="Arial"/>
          <w:sz w:val="24"/>
          <w:szCs w:val="24"/>
        </w:rPr>
        <w:t xml:space="preserve"> </w:t>
      </w:r>
      <w:r w:rsidR="004253E7" w:rsidRPr="00916A39">
        <w:rPr>
          <w:rFonts w:ascii="Arial" w:hAnsi="Arial" w:cs="Arial"/>
          <w:sz w:val="24"/>
          <w:szCs w:val="24"/>
        </w:rPr>
        <w:t>For</w:t>
      </w:r>
      <w:r w:rsidR="009126ED" w:rsidRPr="00916A39">
        <w:rPr>
          <w:rFonts w:ascii="Arial" w:hAnsi="Arial" w:cs="Arial"/>
          <w:sz w:val="24"/>
          <w:szCs w:val="24"/>
        </w:rPr>
        <w:t xml:space="preserve"> children to learn they need to move</w:t>
      </w:r>
      <w:r w:rsidR="002C2500" w:rsidRPr="00916A39">
        <w:rPr>
          <w:rFonts w:ascii="Arial" w:hAnsi="Arial" w:cs="Arial"/>
          <w:sz w:val="24"/>
          <w:szCs w:val="24"/>
        </w:rPr>
        <w:t xml:space="preserve">, </w:t>
      </w:r>
      <w:r w:rsidR="005F1188" w:rsidRPr="00916A39">
        <w:rPr>
          <w:rFonts w:ascii="Arial" w:hAnsi="Arial" w:cs="Arial"/>
          <w:sz w:val="24"/>
          <w:szCs w:val="24"/>
        </w:rPr>
        <w:t xml:space="preserve">and </w:t>
      </w:r>
      <w:r w:rsidR="002C2500" w:rsidRPr="00916A39">
        <w:rPr>
          <w:rFonts w:ascii="Arial" w:hAnsi="Arial" w:cs="Arial"/>
          <w:sz w:val="24"/>
          <w:szCs w:val="24"/>
        </w:rPr>
        <w:t>incorporating movement activities achieves this.</w:t>
      </w:r>
    </w:p>
    <w:p w14:paraId="6B112EE6" w14:textId="1BABC765" w:rsidR="00D702AF" w:rsidRPr="00916A39" w:rsidRDefault="00B13594" w:rsidP="00FA0EB3">
      <w:pPr>
        <w:spacing w:line="360" w:lineRule="auto"/>
        <w:rPr>
          <w:rFonts w:ascii="Arial" w:hAnsi="Arial" w:cs="Arial"/>
          <w:sz w:val="24"/>
          <w:szCs w:val="24"/>
          <w:u w:val="single"/>
        </w:rPr>
      </w:pPr>
      <w:r w:rsidRPr="00916A39">
        <w:rPr>
          <w:rFonts w:ascii="Arial" w:hAnsi="Arial" w:cs="Arial"/>
          <w:sz w:val="24"/>
          <w:szCs w:val="24"/>
          <w:u w:val="single"/>
        </w:rPr>
        <w:t>Creative play Activities</w:t>
      </w:r>
    </w:p>
    <w:p w14:paraId="280D2D3B" w14:textId="75EB6AD8" w:rsidR="00F66154" w:rsidRDefault="005F1188" w:rsidP="00FA0EB3">
      <w:pPr>
        <w:spacing w:line="360" w:lineRule="auto"/>
        <w:rPr>
          <w:rFonts w:ascii="Arial" w:hAnsi="Arial" w:cs="Arial"/>
          <w:color w:val="333333"/>
          <w:sz w:val="24"/>
          <w:szCs w:val="24"/>
          <w:shd w:val="clear" w:color="auto" w:fill="FFFFFF"/>
        </w:rPr>
      </w:pPr>
      <w:r w:rsidRPr="00916A39">
        <w:rPr>
          <w:rFonts w:ascii="Arial" w:hAnsi="Arial" w:cs="Arial"/>
          <w:color w:val="333333"/>
          <w:sz w:val="24"/>
          <w:szCs w:val="24"/>
          <w:shd w:val="clear" w:color="auto" w:fill="FFFFFF"/>
        </w:rPr>
        <w:t>By encouraging</w:t>
      </w:r>
      <w:r w:rsidR="008C5654" w:rsidRPr="00916A39">
        <w:rPr>
          <w:rFonts w:ascii="Arial" w:hAnsi="Arial" w:cs="Arial"/>
          <w:color w:val="333333"/>
          <w:sz w:val="24"/>
          <w:szCs w:val="24"/>
          <w:shd w:val="clear" w:color="auto" w:fill="FFFFFF"/>
        </w:rPr>
        <w:t xml:space="preserve"> creative play activities you are developing a love of the creative process in your child that will set excellent foundations for being a creative thinker and open-minded human</w:t>
      </w:r>
      <w:r w:rsidR="000C2425" w:rsidRPr="00916A39">
        <w:rPr>
          <w:rFonts w:ascii="Arial" w:hAnsi="Arial" w:cs="Arial"/>
          <w:color w:val="333333"/>
          <w:sz w:val="24"/>
          <w:szCs w:val="24"/>
          <w:shd w:val="clear" w:color="auto" w:fill="FFFFFF"/>
        </w:rPr>
        <w:t xml:space="preserve"> (</w:t>
      </w:r>
      <w:r w:rsidR="0094535B" w:rsidRPr="00916A39">
        <w:rPr>
          <w:rFonts w:ascii="Arial" w:hAnsi="Arial" w:cs="Arial"/>
          <w:color w:val="333333"/>
          <w:sz w:val="24"/>
          <w:szCs w:val="24"/>
          <w:shd w:val="clear" w:color="auto" w:fill="FFFFFF"/>
        </w:rPr>
        <w:t>Zunic</w:t>
      </w:r>
      <w:r w:rsidR="009355D3">
        <w:rPr>
          <w:rFonts w:ascii="Arial" w:hAnsi="Arial" w:cs="Arial"/>
          <w:color w:val="333333"/>
          <w:sz w:val="24"/>
          <w:szCs w:val="24"/>
          <w:shd w:val="clear" w:color="auto" w:fill="FFFFFF"/>
        </w:rPr>
        <w:t>, 2020</w:t>
      </w:r>
      <w:r w:rsidR="0094535B" w:rsidRPr="00916A39">
        <w:rPr>
          <w:rFonts w:ascii="Arial" w:hAnsi="Arial" w:cs="Arial"/>
          <w:color w:val="333333"/>
          <w:sz w:val="24"/>
          <w:szCs w:val="24"/>
          <w:shd w:val="clear" w:color="auto" w:fill="FFFFFF"/>
        </w:rPr>
        <w:t>)</w:t>
      </w:r>
      <w:r w:rsidR="00D30906" w:rsidRPr="00916A39">
        <w:rPr>
          <w:rFonts w:ascii="Arial" w:hAnsi="Arial" w:cs="Arial"/>
          <w:color w:val="333333"/>
          <w:sz w:val="24"/>
          <w:szCs w:val="24"/>
          <w:shd w:val="clear" w:color="auto" w:fill="FFFFFF"/>
        </w:rPr>
        <w:t xml:space="preserve">. The best part about </w:t>
      </w:r>
      <w:r w:rsidR="00B239CE" w:rsidRPr="00916A39">
        <w:rPr>
          <w:rFonts w:ascii="Arial" w:hAnsi="Arial" w:cs="Arial"/>
          <w:color w:val="333333"/>
          <w:sz w:val="24"/>
          <w:szCs w:val="24"/>
          <w:shd w:val="clear" w:color="auto" w:fill="FFFFFF"/>
        </w:rPr>
        <w:t xml:space="preserve">it is, </w:t>
      </w:r>
      <w:r w:rsidRPr="00916A39">
        <w:rPr>
          <w:rFonts w:ascii="Arial" w:hAnsi="Arial" w:cs="Arial"/>
          <w:color w:val="333333"/>
          <w:sz w:val="24"/>
          <w:szCs w:val="24"/>
          <w:shd w:val="clear" w:color="auto" w:fill="FFFFFF"/>
        </w:rPr>
        <w:t>it’s</w:t>
      </w:r>
      <w:r w:rsidR="00B239CE" w:rsidRPr="00916A39">
        <w:rPr>
          <w:rFonts w:ascii="Arial" w:hAnsi="Arial" w:cs="Arial"/>
          <w:color w:val="333333"/>
          <w:sz w:val="24"/>
          <w:szCs w:val="24"/>
          <w:shd w:val="clear" w:color="auto" w:fill="FFFFFF"/>
        </w:rPr>
        <w:t xml:space="preserve"> very inexpensiv</w:t>
      </w:r>
      <w:r w:rsidR="00CE3789" w:rsidRPr="00916A39">
        <w:rPr>
          <w:rFonts w:ascii="Arial" w:hAnsi="Arial" w:cs="Arial"/>
          <w:color w:val="333333"/>
          <w:sz w:val="24"/>
          <w:szCs w:val="24"/>
          <w:shd w:val="clear" w:color="auto" w:fill="FFFFFF"/>
        </w:rPr>
        <w:t>e a</w:t>
      </w:r>
      <w:r w:rsidR="00743319" w:rsidRPr="00916A39">
        <w:rPr>
          <w:rFonts w:ascii="Arial" w:hAnsi="Arial" w:cs="Arial"/>
          <w:color w:val="333333"/>
          <w:sz w:val="24"/>
          <w:szCs w:val="24"/>
          <w:shd w:val="clear" w:color="auto" w:fill="FFFFFF"/>
        </w:rPr>
        <w:t>nyth</w:t>
      </w:r>
      <w:r w:rsidR="00B239CE" w:rsidRPr="00916A39">
        <w:rPr>
          <w:rFonts w:ascii="Arial" w:hAnsi="Arial" w:cs="Arial"/>
          <w:color w:val="333333"/>
          <w:sz w:val="24"/>
          <w:szCs w:val="24"/>
          <w:shd w:val="clear" w:color="auto" w:fill="FFFFFF"/>
        </w:rPr>
        <w:t>ing can be used in creative play. Some activities include</w:t>
      </w:r>
      <w:r w:rsidR="00EB1621" w:rsidRPr="00916A39">
        <w:rPr>
          <w:rFonts w:ascii="Arial" w:hAnsi="Arial" w:cs="Arial"/>
          <w:color w:val="333333"/>
          <w:sz w:val="24"/>
          <w:szCs w:val="24"/>
          <w:shd w:val="clear" w:color="auto" w:fill="FFFFFF"/>
        </w:rPr>
        <w:t xml:space="preserve"> Dancing, singing, </w:t>
      </w:r>
      <w:r w:rsidR="006B02CE" w:rsidRPr="00916A39">
        <w:rPr>
          <w:rFonts w:ascii="Arial" w:hAnsi="Arial" w:cs="Arial"/>
          <w:color w:val="333333"/>
          <w:sz w:val="24"/>
          <w:szCs w:val="24"/>
          <w:shd w:val="clear" w:color="auto" w:fill="FFFFFF"/>
        </w:rPr>
        <w:t>building</w:t>
      </w:r>
      <w:r w:rsidR="00331CD2" w:rsidRPr="00916A39">
        <w:rPr>
          <w:rFonts w:ascii="Arial" w:hAnsi="Arial" w:cs="Arial"/>
          <w:color w:val="333333"/>
          <w:sz w:val="24"/>
          <w:szCs w:val="24"/>
          <w:shd w:val="clear" w:color="auto" w:fill="FFFFFF"/>
        </w:rPr>
        <w:t xml:space="preserve">, drawing (arts and </w:t>
      </w:r>
      <w:r w:rsidRPr="00916A39">
        <w:rPr>
          <w:rFonts w:ascii="Arial" w:hAnsi="Arial" w:cs="Arial"/>
          <w:color w:val="333333"/>
          <w:sz w:val="24"/>
          <w:szCs w:val="24"/>
          <w:shd w:val="clear" w:color="auto" w:fill="FFFFFF"/>
        </w:rPr>
        <w:t>crafts</w:t>
      </w:r>
      <w:r w:rsidR="00331CD2" w:rsidRPr="00916A39">
        <w:rPr>
          <w:rFonts w:ascii="Arial" w:hAnsi="Arial" w:cs="Arial"/>
          <w:color w:val="333333"/>
          <w:sz w:val="24"/>
          <w:szCs w:val="24"/>
          <w:shd w:val="clear" w:color="auto" w:fill="FFFFFF"/>
        </w:rPr>
        <w:t xml:space="preserve">), </w:t>
      </w:r>
      <w:r w:rsidRPr="00916A39">
        <w:rPr>
          <w:rFonts w:ascii="Arial" w:hAnsi="Arial" w:cs="Arial"/>
          <w:color w:val="333333"/>
          <w:sz w:val="24"/>
          <w:szCs w:val="24"/>
          <w:shd w:val="clear" w:color="auto" w:fill="FFFFFF"/>
        </w:rPr>
        <w:t xml:space="preserve">and </w:t>
      </w:r>
      <w:r w:rsidR="0012767F" w:rsidRPr="00916A39">
        <w:rPr>
          <w:rFonts w:ascii="Arial" w:hAnsi="Arial" w:cs="Arial"/>
          <w:color w:val="333333"/>
          <w:sz w:val="24"/>
          <w:szCs w:val="24"/>
          <w:shd w:val="clear" w:color="auto" w:fill="FFFFFF"/>
        </w:rPr>
        <w:t xml:space="preserve">imaginative </w:t>
      </w:r>
      <w:r w:rsidR="00AB197E" w:rsidRPr="00916A39">
        <w:rPr>
          <w:rFonts w:ascii="Arial" w:hAnsi="Arial" w:cs="Arial"/>
          <w:color w:val="333333"/>
          <w:sz w:val="24"/>
          <w:szCs w:val="24"/>
          <w:shd w:val="clear" w:color="auto" w:fill="FFFFFF"/>
        </w:rPr>
        <w:t>role-playing</w:t>
      </w:r>
      <w:r w:rsidR="0012767F" w:rsidRPr="00916A39">
        <w:rPr>
          <w:rFonts w:ascii="Arial" w:hAnsi="Arial" w:cs="Arial"/>
          <w:color w:val="333333"/>
          <w:sz w:val="24"/>
          <w:szCs w:val="24"/>
          <w:shd w:val="clear" w:color="auto" w:fill="FFFFFF"/>
        </w:rPr>
        <w:t xml:space="preserve">. </w:t>
      </w:r>
      <w:r w:rsidR="00B81373" w:rsidRPr="00916A39">
        <w:rPr>
          <w:rFonts w:ascii="Arial" w:hAnsi="Arial" w:cs="Arial"/>
          <w:color w:val="333333"/>
          <w:sz w:val="24"/>
          <w:szCs w:val="24"/>
          <w:shd w:val="clear" w:color="auto" w:fill="FFFFFF"/>
        </w:rPr>
        <w:t xml:space="preserve">Creative play is a very extraordinary way to </w:t>
      </w:r>
      <w:r w:rsidRPr="00916A39">
        <w:rPr>
          <w:rFonts w:ascii="Arial" w:hAnsi="Arial" w:cs="Arial"/>
          <w:color w:val="333333"/>
          <w:sz w:val="24"/>
          <w:szCs w:val="24"/>
          <w:shd w:val="clear" w:color="auto" w:fill="FFFFFF"/>
        </w:rPr>
        <w:t>teach</w:t>
      </w:r>
      <w:r w:rsidR="00F63E10" w:rsidRPr="00916A39">
        <w:rPr>
          <w:rFonts w:ascii="Arial" w:hAnsi="Arial" w:cs="Arial"/>
          <w:color w:val="333333"/>
          <w:sz w:val="24"/>
          <w:szCs w:val="24"/>
          <w:shd w:val="clear" w:color="auto" w:fill="FFFFFF"/>
        </w:rPr>
        <w:t xml:space="preserve"> a child, give a child a juice box and some bottle caps and watch them build a car, that type of </w:t>
      </w:r>
      <w:r w:rsidR="00AB197E" w:rsidRPr="00916A39">
        <w:rPr>
          <w:rFonts w:ascii="Arial" w:hAnsi="Arial" w:cs="Arial"/>
          <w:color w:val="333333"/>
          <w:sz w:val="24"/>
          <w:szCs w:val="24"/>
          <w:shd w:val="clear" w:color="auto" w:fill="FFFFFF"/>
        </w:rPr>
        <w:t>initiative</w:t>
      </w:r>
      <w:r w:rsidR="00D235BE" w:rsidRPr="00916A39">
        <w:rPr>
          <w:rFonts w:ascii="Arial" w:hAnsi="Arial" w:cs="Arial"/>
          <w:color w:val="333333"/>
          <w:sz w:val="24"/>
          <w:szCs w:val="24"/>
          <w:shd w:val="clear" w:color="auto" w:fill="FFFFFF"/>
        </w:rPr>
        <w:t xml:space="preserve"> should be nurtured and </w:t>
      </w:r>
      <w:r w:rsidR="000C2425" w:rsidRPr="00916A39">
        <w:rPr>
          <w:rFonts w:ascii="Arial" w:hAnsi="Arial" w:cs="Arial"/>
          <w:color w:val="333333"/>
          <w:sz w:val="24"/>
          <w:szCs w:val="24"/>
          <w:shd w:val="clear" w:color="auto" w:fill="FFFFFF"/>
        </w:rPr>
        <w:t>moulded</w:t>
      </w:r>
      <w:r w:rsidR="00D235BE" w:rsidRPr="00916A39">
        <w:rPr>
          <w:rFonts w:ascii="Arial" w:hAnsi="Arial" w:cs="Arial"/>
          <w:color w:val="333333"/>
          <w:sz w:val="24"/>
          <w:szCs w:val="24"/>
          <w:shd w:val="clear" w:color="auto" w:fill="FFFFFF"/>
        </w:rPr>
        <w:t xml:space="preserve"> to last throughout the </w:t>
      </w:r>
      <w:r w:rsidR="00AB197E" w:rsidRPr="00916A39">
        <w:rPr>
          <w:rFonts w:ascii="Arial" w:hAnsi="Arial" w:cs="Arial"/>
          <w:color w:val="333333"/>
          <w:sz w:val="24"/>
          <w:szCs w:val="24"/>
          <w:shd w:val="clear" w:color="auto" w:fill="FFFFFF"/>
        </w:rPr>
        <w:t>child’s</w:t>
      </w:r>
      <w:r w:rsidR="00D235BE" w:rsidRPr="00916A39">
        <w:rPr>
          <w:rFonts w:ascii="Arial" w:hAnsi="Arial" w:cs="Arial"/>
          <w:color w:val="333333"/>
          <w:sz w:val="24"/>
          <w:szCs w:val="24"/>
          <w:shd w:val="clear" w:color="auto" w:fill="FFFFFF"/>
        </w:rPr>
        <w:t xml:space="preserve"> life.</w:t>
      </w:r>
    </w:p>
    <w:p w14:paraId="426A7B55" w14:textId="568A6D55" w:rsidR="0069219F" w:rsidRDefault="002611B5" w:rsidP="00FA0EB3">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Creative play links directly to Enquiry</w:t>
      </w:r>
      <w:r w:rsidR="00F46C53">
        <w:rPr>
          <w:rFonts w:ascii="Arial" w:hAnsi="Arial" w:cs="Arial"/>
          <w:color w:val="333333"/>
          <w:sz w:val="24"/>
          <w:szCs w:val="24"/>
          <w:shd w:val="clear" w:color="auto" w:fill="FFFFFF"/>
        </w:rPr>
        <w:t xml:space="preserve">. One can’t be without the other. </w:t>
      </w:r>
      <w:r w:rsidR="00925E00">
        <w:rPr>
          <w:rFonts w:ascii="Arial" w:hAnsi="Arial" w:cs="Arial"/>
          <w:color w:val="333333"/>
          <w:sz w:val="24"/>
          <w:szCs w:val="24"/>
          <w:shd w:val="clear" w:color="auto" w:fill="FFFFFF"/>
        </w:rPr>
        <w:t>Enquiry is the way in which children interact with the world</w:t>
      </w:r>
      <w:r w:rsidR="00765636">
        <w:rPr>
          <w:rFonts w:ascii="Arial" w:hAnsi="Arial" w:cs="Arial"/>
          <w:color w:val="333333"/>
          <w:sz w:val="24"/>
          <w:szCs w:val="24"/>
          <w:shd w:val="clear" w:color="auto" w:fill="FFFFFF"/>
        </w:rPr>
        <w:t>, and they do this the only way they know how, by playing.</w:t>
      </w:r>
      <w:r w:rsidR="005C401C">
        <w:rPr>
          <w:rFonts w:ascii="Arial" w:hAnsi="Arial" w:cs="Arial"/>
          <w:color w:val="333333"/>
          <w:sz w:val="24"/>
          <w:szCs w:val="24"/>
          <w:shd w:val="clear" w:color="auto" w:fill="FFFFFF"/>
        </w:rPr>
        <w:t xml:space="preserve"> </w:t>
      </w:r>
      <w:r w:rsidR="0067450B">
        <w:rPr>
          <w:rFonts w:ascii="Arial" w:hAnsi="Arial" w:cs="Arial"/>
          <w:color w:val="333333"/>
          <w:sz w:val="24"/>
          <w:szCs w:val="24"/>
          <w:shd w:val="clear" w:color="auto" w:fill="FFFFFF"/>
        </w:rPr>
        <w:t>This method is being used in all areas of learning in schools around the world</w:t>
      </w:r>
      <w:r w:rsidR="003D3832">
        <w:rPr>
          <w:rFonts w:ascii="Arial" w:hAnsi="Arial" w:cs="Arial"/>
          <w:color w:val="333333"/>
          <w:sz w:val="24"/>
          <w:szCs w:val="24"/>
          <w:shd w:val="clear" w:color="auto" w:fill="FFFFFF"/>
        </w:rPr>
        <w:t xml:space="preserve">. </w:t>
      </w:r>
      <w:r w:rsidR="00E22090">
        <w:rPr>
          <w:rFonts w:ascii="Arial" w:hAnsi="Arial" w:cs="Arial"/>
          <w:color w:val="333333"/>
          <w:sz w:val="24"/>
          <w:szCs w:val="24"/>
          <w:shd w:val="clear" w:color="auto" w:fill="FFFFFF"/>
        </w:rPr>
        <w:t xml:space="preserve">Its in almost </w:t>
      </w:r>
      <w:r w:rsidR="00943C7A">
        <w:rPr>
          <w:rFonts w:ascii="Arial" w:hAnsi="Arial" w:cs="Arial"/>
          <w:color w:val="333333"/>
          <w:sz w:val="24"/>
          <w:szCs w:val="24"/>
          <w:shd w:val="clear" w:color="auto" w:fill="FFFFFF"/>
        </w:rPr>
        <w:t xml:space="preserve">every if not all curriculum in schools. </w:t>
      </w:r>
    </w:p>
    <w:p w14:paraId="6F240E3D" w14:textId="325DF1E6" w:rsidR="00765636" w:rsidRPr="00916A39" w:rsidRDefault="00765636" w:rsidP="00FA0EB3">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Both </w:t>
      </w:r>
      <w:r w:rsidR="00792D38">
        <w:rPr>
          <w:rFonts w:ascii="Arial" w:hAnsi="Arial" w:cs="Arial"/>
          <w:color w:val="333333"/>
          <w:sz w:val="24"/>
          <w:szCs w:val="24"/>
          <w:shd w:val="clear" w:color="auto" w:fill="FFFFFF"/>
        </w:rPr>
        <w:t xml:space="preserve">the </w:t>
      </w:r>
      <w:r w:rsidR="00A648DA">
        <w:rPr>
          <w:rFonts w:ascii="Arial" w:hAnsi="Arial" w:cs="Arial"/>
          <w:color w:val="333333"/>
          <w:sz w:val="24"/>
          <w:szCs w:val="24"/>
          <w:shd w:val="clear" w:color="auto" w:fill="FFFFFF"/>
        </w:rPr>
        <w:t xml:space="preserve">Leonardo effect and Creative play are </w:t>
      </w:r>
      <w:r w:rsidR="003557B7">
        <w:rPr>
          <w:rFonts w:ascii="Arial" w:hAnsi="Arial" w:cs="Arial"/>
          <w:color w:val="333333"/>
          <w:sz w:val="24"/>
          <w:szCs w:val="24"/>
          <w:shd w:val="clear" w:color="auto" w:fill="FFFFFF"/>
        </w:rPr>
        <w:t xml:space="preserve">effective ways to </w:t>
      </w:r>
      <w:r w:rsidR="00D11901">
        <w:rPr>
          <w:rFonts w:ascii="Arial" w:hAnsi="Arial" w:cs="Arial"/>
          <w:color w:val="333333"/>
          <w:sz w:val="24"/>
          <w:szCs w:val="24"/>
          <w:shd w:val="clear" w:color="auto" w:fill="FFFFFF"/>
        </w:rPr>
        <w:t>nurture</w:t>
      </w:r>
      <w:r w:rsidR="003557B7">
        <w:rPr>
          <w:rFonts w:ascii="Arial" w:hAnsi="Arial" w:cs="Arial"/>
          <w:color w:val="333333"/>
          <w:sz w:val="24"/>
          <w:szCs w:val="24"/>
          <w:shd w:val="clear" w:color="auto" w:fill="FFFFFF"/>
        </w:rPr>
        <w:t xml:space="preserve"> a </w:t>
      </w:r>
      <w:r w:rsidR="00792D38">
        <w:rPr>
          <w:rFonts w:ascii="Arial" w:hAnsi="Arial" w:cs="Arial"/>
          <w:color w:val="333333"/>
          <w:sz w:val="24"/>
          <w:szCs w:val="24"/>
          <w:shd w:val="clear" w:color="auto" w:fill="FFFFFF"/>
        </w:rPr>
        <w:t>child’s</w:t>
      </w:r>
      <w:r w:rsidR="003557B7">
        <w:rPr>
          <w:rFonts w:ascii="Arial" w:hAnsi="Arial" w:cs="Arial"/>
          <w:color w:val="333333"/>
          <w:sz w:val="24"/>
          <w:szCs w:val="24"/>
          <w:shd w:val="clear" w:color="auto" w:fill="FFFFFF"/>
        </w:rPr>
        <w:t xml:space="preserve"> creativity to develop learning</w:t>
      </w:r>
      <w:r w:rsidR="00792D38">
        <w:rPr>
          <w:rFonts w:ascii="Arial" w:hAnsi="Arial" w:cs="Arial"/>
          <w:color w:val="333333"/>
          <w:sz w:val="24"/>
          <w:szCs w:val="24"/>
          <w:shd w:val="clear" w:color="auto" w:fill="FFFFFF"/>
        </w:rPr>
        <w:t xml:space="preserve">. My favourite of the two is </w:t>
      </w:r>
      <w:r w:rsidR="003C00F9">
        <w:rPr>
          <w:rFonts w:ascii="Arial" w:hAnsi="Arial" w:cs="Arial"/>
          <w:color w:val="333333"/>
          <w:sz w:val="24"/>
          <w:szCs w:val="24"/>
          <w:shd w:val="clear" w:color="auto" w:fill="FFFFFF"/>
        </w:rPr>
        <w:t>Creative play. Mostly because of how easy it is to incorporate into a syllabus</w:t>
      </w:r>
      <w:r w:rsidR="00910BDB">
        <w:rPr>
          <w:rFonts w:ascii="Arial" w:hAnsi="Arial" w:cs="Arial"/>
          <w:color w:val="333333"/>
          <w:sz w:val="24"/>
          <w:szCs w:val="24"/>
          <w:shd w:val="clear" w:color="auto" w:fill="FFFFFF"/>
        </w:rPr>
        <w:t>. Despite whatever method you may choose they both have the same end goal</w:t>
      </w:r>
      <w:r w:rsidR="00C81E96">
        <w:rPr>
          <w:rFonts w:ascii="Arial" w:hAnsi="Arial" w:cs="Arial"/>
          <w:color w:val="333333"/>
          <w:sz w:val="24"/>
          <w:szCs w:val="24"/>
          <w:shd w:val="clear" w:color="auto" w:fill="FFFFFF"/>
        </w:rPr>
        <w:t xml:space="preserve">, fostering and preserving creativity for the better. </w:t>
      </w:r>
    </w:p>
    <w:p w14:paraId="3A19B406" w14:textId="77777777" w:rsidR="00B239CE" w:rsidRPr="00916A39" w:rsidRDefault="00B239CE" w:rsidP="007B708A">
      <w:pPr>
        <w:rPr>
          <w:rFonts w:ascii="Arial" w:hAnsi="Arial" w:cs="Arial"/>
        </w:rPr>
      </w:pPr>
    </w:p>
    <w:p w14:paraId="298FD256" w14:textId="1C577982" w:rsidR="005B337F" w:rsidRDefault="009355D3">
      <w:pPr>
        <w:rPr>
          <w:rFonts w:ascii="Arial" w:hAnsi="Arial" w:cs="Arial"/>
          <w:sz w:val="24"/>
          <w:szCs w:val="24"/>
          <w:u w:val="single"/>
        </w:rPr>
      </w:pPr>
      <w:r w:rsidRPr="009355D3">
        <w:rPr>
          <w:rFonts w:ascii="Arial" w:hAnsi="Arial" w:cs="Arial"/>
          <w:sz w:val="24"/>
          <w:szCs w:val="24"/>
          <w:u w:val="single"/>
        </w:rPr>
        <w:t>Reference List</w:t>
      </w:r>
    </w:p>
    <w:p w14:paraId="418DDE14" w14:textId="77777777" w:rsidR="00C864C6" w:rsidRDefault="00C864C6" w:rsidP="00C864C6">
      <w:pPr>
        <w:pStyle w:val="NormalWeb"/>
        <w:ind w:left="567" w:hanging="567"/>
      </w:pPr>
      <w:r>
        <w:t xml:space="preserve">Hickey, G.I. and Robson, D. (2013) </w:t>
      </w:r>
      <w:r>
        <w:rPr>
          <w:i/>
          <w:iCs/>
        </w:rPr>
        <w:t>The leonardo effect: Motivating children to achieve through interdisciplinary learning</w:t>
      </w:r>
      <w:r>
        <w:t xml:space="preserve">, </w:t>
      </w:r>
      <w:r>
        <w:rPr>
          <w:i/>
          <w:iCs/>
        </w:rPr>
        <w:t>https://books.google.co.uk/books?hl=en&amp;lr=&amp;id=sC_9dCUUPscC&amp;oi=fnd&amp;pg=PP2&amp;dq=the+leonardo+effect+learning&amp;ots=25Q_1dY_nP&amp;sig=MVMYS--zeKiWP7vgBiEDy0zK2EY#v=onepage&amp;q=the%20leonardo%20effect%20learning&amp;f=false</w:t>
      </w:r>
      <w:r>
        <w:t xml:space="preserve">. London: Routledge. </w:t>
      </w:r>
    </w:p>
    <w:p w14:paraId="79EB70DD" w14:textId="3298DAE8" w:rsidR="003D3A9E" w:rsidRDefault="003D3A9E" w:rsidP="003D3A9E">
      <w:pPr>
        <w:pStyle w:val="NormalWeb"/>
        <w:ind w:left="567" w:hanging="567"/>
      </w:pPr>
      <w:r>
        <w:t xml:space="preserve">2008, 25th J. and Hepburn, H. (2022) </w:t>
      </w:r>
      <w:r>
        <w:rPr>
          <w:i/>
          <w:iCs/>
        </w:rPr>
        <w:t>The leonardo effect takes flight</w:t>
      </w:r>
      <w:r>
        <w:t xml:space="preserve">, </w:t>
      </w:r>
      <w:r>
        <w:rPr>
          <w:i/>
          <w:iCs/>
        </w:rPr>
        <w:t>Tes Magazine</w:t>
      </w:r>
      <w:r>
        <w:t xml:space="preserve">. Available at: https://www.tes.com/magazine/archive/leonardo-effect-takes-flight (Accessed: January </w:t>
      </w:r>
      <w:r w:rsidR="00930693">
        <w:t>16</w:t>
      </w:r>
      <w:r>
        <w:t xml:space="preserve">, 2023). </w:t>
      </w:r>
    </w:p>
    <w:p w14:paraId="63501893" w14:textId="5AAA7C0E" w:rsidR="00233A7C" w:rsidRDefault="00233A7C" w:rsidP="00233A7C">
      <w:pPr>
        <w:pStyle w:val="NormalWeb"/>
        <w:ind w:left="567" w:hanging="567"/>
      </w:pPr>
      <w:r>
        <w:rPr>
          <w:i/>
          <w:iCs/>
        </w:rPr>
        <w:t>The leonardo effect</w:t>
      </w:r>
      <w:r>
        <w:t xml:space="preserve"> (no date) </w:t>
      </w:r>
      <w:r>
        <w:rPr>
          <w:i/>
          <w:iCs/>
        </w:rPr>
        <w:t>The Leonardo Effect | Ysgol Bryn Gwalia C.P.</w:t>
      </w:r>
      <w:r>
        <w:t xml:space="preserve"> Available at: https://www.bryngwalia.org/the-leonardo-effect-1/ (Accessed: January </w:t>
      </w:r>
      <w:r w:rsidR="00930693">
        <w:t>16</w:t>
      </w:r>
      <w:r>
        <w:t xml:space="preserve">, 2023). </w:t>
      </w:r>
    </w:p>
    <w:p w14:paraId="23BD0423" w14:textId="5315122C" w:rsidR="00033FF0" w:rsidRDefault="00033FF0" w:rsidP="00033FF0">
      <w:pPr>
        <w:pStyle w:val="NormalWeb"/>
        <w:ind w:left="567" w:hanging="567"/>
      </w:pPr>
      <w:r>
        <w:t xml:space="preserve">EstynHMI (no date) </w:t>
      </w:r>
      <w:r>
        <w:rPr>
          <w:i/>
          <w:iCs/>
        </w:rPr>
        <w:t>Innovative approach to supporting more able and talented pupils</w:t>
      </w:r>
      <w:r>
        <w:t xml:space="preserve">, </w:t>
      </w:r>
      <w:r>
        <w:rPr>
          <w:i/>
          <w:iCs/>
        </w:rPr>
        <w:t>Estyn</w:t>
      </w:r>
      <w:r>
        <w:t xml:space="preserve">. Available at: https://www.estyn.gov.wales/effective-practice/innovative-approach-supporting-more-able-and-talented-pupils (Accessed: January </w:t>
      </w:r>
      <w:r w:rsidR="00930693">
        <w:t>17</w:t>
      </w:r>
      <w:r>
        <w:t xml:space="preserve">, 2023). </w:t>
      </w:r>
    </w:p>
    <w:p w14:paraId="0CF96F03" w14:textId="77777777" w:rsidR="0083771E" w:rsidRDefault="0083771E" w:rsidP="0083771E">
      <w:pPr>
        <w:pStyle w:val="NormalWeb"/>
        <w:ind w:left="567" w:hanging="567"/>
      </w:pPr>
      <w:r>
        <w:t xml:space="preserve">Wilson, R. (2012) </w:t>
      </w:r>
      <w:r>
        <w:rPr>
          <w:i/>
          <w:iCs/>
        </w:rPr>
        <w:t>Nature and young children: Encouraging creative play and learning in Natural Environments</w:t>
      </w:r>
      <w:r>
        <w:t xml:space="preserve">. Routledge. </w:t>
      </w:r>
    </w:p>
    <w:p w14:paraId="3845C2D8" w14:textId="77777777" w:rsidR="0083771E" w:rsidRDefault="0083771E" w:rsidP="0083771E">
      <w:pPr>
        <w:pStyle w:val="NormalWeb"/>
        <w:ind w:left="567" w:hanging="567"/>
      </w:pPr>
      <w:r>
        <w:t xml:space="preserve">(2008) </w:t>
      </w:r>
      <w:r>
        <w:rPr>
          <w:i/>
          <w:iCs/>
        </w:rPr>
        <w:t>Creative development</w:t>
      </w:r>
      <w:r>
        <w:t xml:space="preserve">. Cardiff: Department for Children, Education, Lifelong Learning and Skills. Available at: https://hwb.gov.wales/api/storage/79ced21b-4cb3-483d-826a-5547319b281c/creative-development.pdf. </w:t>
      </w:r>
    </w:p>
    <w:p w14:paraId="03D07F64" w14:textId="13B2E3C3" w:rsidR="00AD459B" w:rsidRDefault="00AD459B" w:rsidP="00AD459B">
      <w:pPr>
        <w:pStyle w:val="NormalWeb"/>
        <w:ind w:left="567" w:hanging="567"/>
      </w:pPr>
      <w:r>
        <w:t xml:space="preserve">Zunic, L. (2020) </w:t>
      </w:r>
      <w:r>
        <w:rPr>
          <w:i/>
          <w:iCs/>
        </w:rPr>
        <w:t>Creative play in children: What is it and why is it important</w:t>
      </w:r>
      <w:r>
        <w:t xml:space="preserve">, </w:t>
      </w:r>
      <w:r>
        <w:rPr>
          <w:i/>
          <w:iCs/>
        </w:rPr>
        <w:t>Craft Learn and Play</w:t>
      </w:r>
      <w:r>
        <w:t xml:space="preserve">. Available at: https://craftlearnandplay.com/creative-play/ (Accessed: January </w:t>
      </w:r>
      <w:r w:rsidR="002A6B95">
        <w:t>21</w:t>
      </w:r>
      <w:r>
        <w:t xml:space="preserve">, 2023). </w:t>
      </w:r>
    </w:p>
    <w:p w14:paraId="62DD32B0" w14:textId="77777777" w:rsidR="009355D3" w:rsidRPr="009355D3" w:rsidRDefault="009355D3">
      <w:pPr>
        <w:rPr>
          <w:rFonts w:ascii="Arial" w:hAnsi="Arial" w:cs="Arial"/>
          <w:sz w:val="24"/>
          <w:szCs w:val="24"/>
          <w:u w:val="single"/>
        </w:rPr>
      </w:pPr>
    </w:p>
    <w:sectPr w:rsidR="009355D3" w:rsidRPr="009355D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15959" w14:textId="77777777" w:rsidR="008D189A" w:rsidRDefault="008D189A" w:rsidP="00DA5A49">
      <w:pPr>
        <w:spacing w:after="0" w:line="240" w:lineRule="auto"/>
      </w:pPr>
      <w:r>
        <w:separator/>
      </w:r>
    </w:p>
  </w:endnote>
  <w:endnote w:type="continuationSeparator" w:id="0">
    <w:p w14:paraId="016FD4B6" w14:textId="77777777" w:rsidR="008D189A" w:rsidRDefault="008D189A" w:rsidP="00DA5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Microsoft YaHei"/>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15C59" w14:textId="77777777" w:rsidR="008D189A" w:rsidRDefault="008D189A" w:rsidP="00DA5A49">
      <w:pPr>
        <w:spacing w:after="0" w:line="240" w:lineRule="auto"/>
      </w:pPr>
      <w:r>
        <w:separator/>
      </w:r>
    </w:p>
  </w:footnote>
  <w:footnote w:type="continuationSeparator" w:id="0">
    <w:p w14:paraId="18DA179E" w14:textId="77777777" w:rsidR="008D189A" w:rsidRDefault="008D189A" w:rsidP="00DA5A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34B6F" w14:textId="7B37F2AE" w:rsidR="00DA5A49" w:rsidRDefault="00DA5A49">
    <w:pPr>
      <w:pStyle w:val="Header"/>
    </w:pPr>
    <w:r>
      <w:t>211</w:t>
    </w:r>
    <w:r w:rsidR="007A5DF6">
      <w:t>5322</w:t>
    </w:r>
    <w:r>
      <w:ptab w:relativeTo="margin" w:alignment="center" w:leader="none"/>
    </w:r>
    <w:r w:rsidR="007A6946">
      <w:t>ECGE5001P/</w:t>
    </w:r>
    <w:r w:rsidR="007447FB">
      <w:t>C</w:t>
    </w:r>
    <w:r>
      <w:ptab w:relativeTo="margin" w:alignment="right" w:leader="none"/>
    </w:r>
    <w:r w:rsidR="00576294">
      <w:t>21</w:t>
    </w:r>
    <w:r w:rsidR="00943C7A">
      <w:t>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465"/>
    <w:rsid w:val="00011022"/>
    <w:rsid w:val="0001619A"/>
    <w:rsid w:val="000242B0"/>
    <w:rsid w:val="00030D07"/>
    <w:rsid w:val="00033FF0"/>
    <w:rsid w:val="00063D9A"/>
    <w:rsid w:val="00096996"/>
    <w:rsid w:val="000A5193"/>
    <w:rsid w:val="000C01E2"/>
    <w:rsid w:val="000C2425"/>
    <w:rsid w:val="001110A6"/>
    <w:rsid w:val="001237CE"/>
    <w:rsid w:val="0012767F"/>
    <w:rsid w:val="00127A4D"/>
    <w:rsid w:val="00131405"/>
    <w:rsid w:val="0015772A"/>
    <w:rsid w:val="00161F0A"/>
    <w:rsid w:val="00185A24"/>
    <w:rsid w:val="001861FF"/>
    <w:rsid w:val="00196A5B"/>
    <w:rsid w:val="001B033D"/>
    <w:rsid w:val="001E2B1A"/>
    <w:rsid w:val="001E6B39"/>
    <w:rsid w:val="001F791A"/>
    <w:rsid w:val="002112CE"/>
    <w:rsid w:val="00231B1C"/>
    <w:rsid w:val="00233A7C"/>
    <w:rsid w:val="00235331"/>
    <w:rsid w:val="0024048D"/>
    <w:rsid w:val="00253C7B"/>
    <w:rsid w:val="002611B5"/>
    <w:rsid w:val="002644B0"/>
    <w:rsid w:val="00286A32"/>
    <w:rsid w:val="002917CF"/>
    <w:rsid w:val="002A08C5"/>
    <w:rsid w:val="002A6B95"/>
    <w:rsid w:val="002C2500"/>
    <w:rsid w:val="002F2194"/>
    <w:rsid w:val="003173FD"/>
    <w:rsid w:val="0032047F"/>
    <w:rsid w:val="00331CD2"/>
    <w:rsid w:val="0034489D"/>
    <w:rsid w:val="003557B7"/>
    <w:rsid w:val="003806DF"/>
    <w:rsid w:val="00387743"/>
    <w:rsid w:val="003C00F9"/>
    <w:rsid w:val="003D3832"/>
    <w:rsid w:val="003D3A9E"/>
    <w:rsid w:val="003E48F6"/>
    <w:rsid w:val="003F03D8"/>
    <w:rsid w:val="00401726"/>
    <w:rsid w:val="00402513"/>
    <w:rsid w:val="004206C6"/>
    <w:rsid w:val="004253E7"/>
    <w:rsid w:val="004321F5"/>
    <w:rsid w:val="00444401"/>
    <w:rsid w:val="00464D66"/>
    <w:rsid w:val="00474870"/>
    <w:rsid w:val="00474F85"/>
    <w:rsid w:val="00483D2C"/>
    <w:rsid w:val="004856D4"/>
    <w:rsid w:val="00495627"/>
    <w:rsid w:val="004966A0"/>
    <w:rsid w:val="004C0EFD"/>
    <w:rsid w:val="004D1F41"/>
    <w:rsid w:val="00511CDE"/>
    <w:rsid w:val="005228DF"/>
    <w:rsid w:val="0052663B"/>
    <w:rsid w:val="00561F72"/>
    <w:rsid w:val="00564DB2"/>
    <w:rsid w:val="00576294"/>
    <w:rsid w:val="0059431B"/>
    <w:rsid w:val="005B337F"/>
    <w:rsid w:val="005C401C"/>
    <w:rsid w:val="005D47BA"/>
    <w:rsid w:val="005F1188"/>
    <w:rsid w:val="00622261"/>
    <w:rsid w:val="00623CF2"/>
    <w:rsid w:val="00624EEA"/>
    <w:rsid w:val="00631465"/>
    <w:rsid w:val="00631DAE"/>
    <w:rsid w:val="0067450B"/>
    <w:rsid w:val="00676716"/>
    <w:rsid w:val="0069219F"/>
    <w:rsid w:val="006A513E"/>
    <w:rsid w:val="006B02CE"/>
    <w:rsid w:val="006B1ACE"/>
    <w:rsid w:val="0070467A"/>
    <w:rsid w:val="00713BF7"/>
    <w:rsid w:val="0072244B"/>
    <w:rsid w:val="00743319"/>
    <w:rsid w:val="007447FB"/>
    <w:rsid w:val="00744C78"/>
    <w:rsid w:val="00744F4F"/>
    <w:rsid w:val="0075074C"/>
    <w:rsid w:val="0076538E"/>
    <w:rsid w:val="00765636"/>
    <w:rsid w:val="00777A47"/>
    <w:rsid w:val="007824FD"/>
    <w:rsid w:val="00790907"/>
    <w:rsid w:val="00792D38"/>
    <w:rsid w:val="00795EAD"/>
    <w:rsid w:val="00797DA9"/>
    <w:rsid w:val="007A1250"/>
    <w:rsid w:val="007A5DF6"/>
    <w:rsid w:val="007A6946"/>
    <w:rsid w:val="007B708A"/>
    <w:rsid w:val="007C19D9"/>
    <w:rsid w:val="0083771E"/>
    <w:rsid w:val="008421FE"/>
    <w:rsid w:val="00862A88"/>
    <w:rsid w:val="00863D66"/>
    <w:rsid w:val="008834F0"/>
    <w:rsid w:val="00885035"/>
    <w:rsid w:val="008A4DB7"/>
    <w:rsid w:val="008B6097"/>
    <w:rsid w:val="008C5654"/>
    <w:rsid w:val="008D189A"/>
    <w:rsid w:val="00910BDB"/>
    <w:rsid w:val="009126ED"/>
    <w:rsid w:val="00916A39"/>
    <w:rsid w:val="00925E00"/>
    <w:rsid w:val="00930693"/>
    <w:rsid w:val="009355D3"/>
    <w:rsid w:val="00943C7A"/>
    <w:rsid w:val="0094535B"/>
    <w:rsid w:val="00946912"/>
    <w:rsid w:val="00965905"/>
    <w:rsid w:val="0096658D"/>
    <w:rsid w:val="009832DE"/>
    <w:rsid w:val="00983AB9"/>
    <w:rsid w:val="009945AD"/>
    <w:rsid w:val="009A1EBD"/>
    <w:rsid w:val="009B3723"/>
    <w:rsid w:val="009E5C97"/>
    <w:rsid w:val="00A10898"/>
    <w:rsid w:val="00A1191D"/>
    <w:rsid w:val="00A13350"/>
    <w:rsid w:val="00A13FAF"/>
    <w:rsid w:val="00A256E4"/>
    <w:rsid w:val="00A50191"/>
    <w:rsid w:val="00A538BC"/>
    <w:rsid w:val="00A60459"/>
    <w:rsid w:val="00A648DA"/>
    <w:rsid w:val="00AA37A6"/>
    <w:rsid w:val="00AB197E"/>
    <w:rsid w:val="00AB7414"/>
    <w:rsid w:val="00AD459B"/>
    <w:rsid w:val="00AF3529"/>
    <w:rsid w:val="00AF3782"/>
    <w:rsid w:val="00B07DCA"/>
    <w:rsid w:val="00B11BB2"/>
    <w:rsid w:val="00B13594"/>
    <w:rsid w:val="00B20075"/>
    <w:rsid w:val="00B22EC0"/>
    <w:rsid w:val="00B239CE"/>
    <w:rsid w:val="00B41246"/>
    <w:rsid w:val="00B67317"/>
    <w:rsid w:val="00B81373"/>
    <w:rsid w:val="00B856B1"/>
    <w:rsid w:val="00B901FA"/>
    <w:rsid w:val="00BC1D8A"/>
    <w:rsid w:val="00BD7350"/>
    <w:rsid w:val="00BE1BAA"/>
    <w:rsid w:val="00BE505A"/>
    <w:rsid w:val="00BF2F9C"/>
    <w:rsid w:val="00BF359F"/>
    <w:rsid w:val="00BF4863"/>
    <w:rsid w:val="00C044F3"/>
    <w:rsid w:val="00C138AA"/>
    <w:rsid w:val="00C138CD"/>
    <w:rsid w:val="00C20489"/>
    <w:rsid w:val="00C23742"/>
    <w:rsid w:val="00C31912"/>
    <w:rsid w:val="00C51C2F"/>
    <w:rsid w:val="00C70195"/>
    <w:rsid w:val="00C81E96"/>
    <w:rsid w:val="00C8275A"/>
    <w:rsid w:val="00C83BC3"/>
    <w:rsid w:val="00C864C6"/>
    <w:rsid w:val="00C9458B"/>
    <w:rsid w:val="00C95A84"/>
    <w:rsid w:val="00CB1531"/>
    <w:rsid w:val="00CE3789"/>
    <w:rsid w:val="00CF4160"/>
    <w:rsid w:val="00D04019"/>
    <w:rsid w:val="00D05F7A"/>
    <w:rsid w:val="00D11901"/>
    <w:rsid w:val="00D14AA6"/>
    <w:rsid w:val="00D235BE"/>
    <w:rsid w:val="00D26F3D"/>
    <w:rsid w:val="00D30676"/>
    <w:rsid w:val="00D30906"/>
    <w:rsid w:val="00D340C0"/>
    <w:rsid w:val="00D702AF"/>
    <w:rsid w:val="00D75468"/>
    <w:rsid w:val="00D85794"/>
    <w:rsid w:val="00D870B5"/>
    <w:rsid w:val="00D96887"/>
    <w:rsid w:val="00DA5A49"/>
    <w:rsid w:val="00DA63FF"/>
    <w:rsid w:val="00DD5328"/>
    <w:rsid w:val="00DE51B8"/>
    <w:rsid w:val="00E13412"/>
    <w:rsid w:val="00E141EE"/>
    <w:rsid w:val="00E17C8B"/>
    <w:rsid w:val="00E22090"/>
    <w:rsid w:val="00E3231E"/>
    <w:rsid w:val="00E57D57"/>
    <w:rsid w:val="00E76BB1"/>
    <w:rsid w:val="00E909A3"/>
    <w:rsid w:val="00EB1621"/>
    <w:rsid w:val="00EB3160"/>
    <w:rsid w:val="00EB40FB"/>
    <w:rsid w:val="00EC7FA8"/>
    <w:rsid w:val="00ED2F38"/>
    <w:rsid w:val="00EE41DB"/>
    <w:rsid w:val="00EF5C64"/>
    <w:rsid w:val="00F009B2"/>
    <w:rsid w:val="00F05375"/>
    <w:rsid w:val="00F25925"/>
    <w:rsid w:val="00F46C53"/>
    <w:rsid w:val="00F63E10"/>
    <w:rsid w:val="00F66154"/>
    <w:rsid w:val="00F8265C"/>
    <w:rsid w:val="00FA0EB3"/>
    <w:rsid w:val="00FA60BA"/>
    <w:rsid w:val="00FC1DC0"/>
    <w:rsid w:val="00FC424E"/>
    <w:rsid w:val="00FD05DD"/>
    <w:rsid w:val="00FD16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83603"/>
  <w15:chartTrackingRefBased/>
  <w15:docId w15:val="{B98FDF5A-6DC6-4B15-9541-824A2B6BE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708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A5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A49"/>
  </w:style>
  <w:style w:type="paragraph" w:styleId="Footer">
    <w:name w:val="footer"/>
    <w:basedOn w:val="Normal"/>
    <w:link w:val="FooterChar"/>
    <w:uiPriority w:val="99"/>
    <w:unhideWhenUsed/>
    <w:rsid w:val="00DA5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425546">
      <w:bodyDiv w:val="1"/>
      <w:marLeft w:val="0"/>
      <w:marRight w:val="0"/>
      <w:marTop w:val="0"/>
      <w:marBottom w:val="0"/>
      <w:divBdr>
        <w:top w:val="none" w:sz="0" w:space="0" w:color="auto"/>
        <w:left w:val="none" w:sz="0" w:space="0" w:color="auto"/>
        <w:bottom w:val="none" w:sz="0" w:space="0" w:color="auto"/>
        <w:right w:val="none" w:sz="0" w:space="0" w:color="auto"/>
      </w:divBdr>
    </w:div>
    <w:div w:id="632637484">
      <w:bodyDiv w:val="1"/>
      <w:marLeft w:val="0"/>
      <w:marRight w:val="0"/>
      <w:marTop w:val="0"/>
      <w:marBottom w:val="0"/>
      <w:divBdr>
        <w:top w:val="none" w:sz="0" w:space="0" w:color="auto"/>
        <w:left w:val="none" w:sz="0" w:space="0" w:color="auto"/>
        <w:bottom w:val="none" w:sz="0" w:space="0" w:color="auto"/>
        <w:right w:val="none" w:sz="0" w:space="0" w:color="auto"/>
      </w:divBdr>
    </w:div>
    <w:div w:id="1167289178">
      <w:bodyDiv w:val="1"/>
      <w:marLeft w:val="0"/>
      <w:marRight w:val="0"/>
      <w:marTop w:val="0"/>
      <w:marBottom w:val="0"/>
      <w:divBdr>
        <w:top w:val="none" w:sz="0" w:space="0" w:color="auto"/>
        <w:left w:val="none" w:sz="0" w:space="0" w:color="auto"/>
        <w:bottom w:val="none" w:sz="0" w:space="0" w:color="auto"/>
        <w:right w:val="none" w:sz="0" w:space="0" w:color="auto"/>
      </w:divBdr>
    </w:div>
    <w:div w:id="1528178761">
      <w:bodyDiv w:val="1"/>
      <w:marLeft w:val="0"/>
      <w:marRight w:val="0"/>
      <w:marTop w:val="0"/>
      <w:marBottom w:val="0"/>
      <w:divBdr>
        <w:top w:val="none" w:sz="0" w:space="0" w:color="auto"/>
        <w:left w:val="none" w:sz="0" w:space="0" w:color="auto"/>
        <w:bottom w:val="none" w:sz="0" w:space="0" w:color="auto"/>
        <w:right w:val="none" w:sz="0" w:space="0" w:color="auto"/>
      </w:divBdr>
    </w:div>
    <w:div w:id="1568878108">
      <w:bodyDiv w:val="1"/>
      <w:marLeft w:val="0"/>
      <w:marRight w:val="0"/>
      <w:marTop w:val="0"/>
      <w:marBottom w:val="0"/>
      <w:divBdr>
        <w:top w:val="none" w:sz="0" w:space="0" w:color="auto"/>
        <w:left w:val="none" w:sz="0" w:space="0" w:color="auto"/>
        <w:bottom w:val="none" w:sz="0" w:space="0" w:color="auto"/>
        <w:right w:val="none" w:sz="0" w:space="0" w:color="auto"/>
      </w:divBdr>
    </w:div>
    <w:div w:id="1682925853">
      <w:bodyDiv w:val="1"/>
      <w:marLeft w:val="0"/>
      <w:marRight w:val="0"/>
      <w:marTop w:val="0"/>
      <w:marBottom w:val="0"/>
      <w:divBdr>
        <w:top w:val="none" w:sz="0" w:space="0" w:color="auto"/>
        <w:left w:val="none" w:sz="0" w:space="0" w:color="auto"/>
        <w:bottom w:val="none" w:sz="0" w:space="0" w:color="auto"/>
        <w:right w:val="none" w:sz="0" w:space="0" w:color="auto"/>
      </w:divBdr>
    </w:div>
    <w:div w:id="1790776240">
      <w:bodyDiv w:val="1"/>
      <w:marLeft w:val="0"/>
      <w:marRight w:val="0"/>
      <w:marTop w:val="0"/>
      <w:marBottom w:val="0"/>
      <w:divBdr>
        <w:top w:val="none" w:sz="0" w:space="0" w:color="auto"/>
        <w:left w:val="none" w:sz="0" w:space="0" w:color="auto"/>
        <w:bottom w:val="none" w:sz="0" w:space="0" w:color="auto"/>
        <w:right w:val="none" w:sz="0" w:space="0" w:color="auto"/>
      </w:divBdr>
    </w:div>
    <w:div w:id="185449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2" ma:contentTypeDescription="Create a new document." ma:contentTypeScope="" ma:versionID="e0100a8ba263e0d40fa799c9bbd8d46a">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66ec26d04993710424cabbb9a4da3585"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066CF2F5-8E73-445E-86EB-393E83D5833E}">
  <ds:schemaRefs>
    <ds:schemaRef ds:uri="http://schemas.microsoft.com/office/2006/metadata/contentType"/>
    <ds:schemaRef ds:uri="http://schemas.microsoft.com/office/2006/metadata/properties/metaAttributes"/>
    <ds:schemaRef ds:uri="http://www.w3.org/2000/xmlns/"/>
    <ds:schemaRef ds:uri="http://www.w3.org/2001/XMLSchema"/>
    <ds:schemaRef ds:uri="e89b0d28-101f-4150-bb20-b1c24cca2db8"/>
    <ds:schemaRef ds:uri="97e90ac9-f7c9-4ef0-b151-0ad37f9b04e3"/>
  </ds:schemaRefs>
</ds:datastoreItem>
</file>

<file path=customXml/itemProps2.xml><?xml version="1.0" encoding="utf-8"?>
<ds:datastoreItem xmlns:ds="http://schemas.openxmlformats.org/officeDocument/2006/customXml" ds:itemID="{27497A49-F74E-495F-91B0-93D560FE9F28}">
  <ds:schemaRefs>
    <ds:schemaRef ds:uri="http://schemas.microsoft.com/sharepoint/v3/contenttype/forms"/>
  </ds:schemaRefs>
</ds:datastoreItem>
</file>

<file path=customXml/itemProps3.xml><?xml version="1.0" encoding="utf-8"?>
<ds:datastoreItem xmlns:ds="http://schemas.openxmlformats.org/officeDocument/2006/customXml" ds:itemID="{E955DB3A-98E8-491A-BA96-6083392EC4E3}">
  <ds:schemaRefs>
    <ds:schemaRef ds:uri="http://schemas.microsoft.com/office/2006/metadata/properties"/>
    <ds:schemaRef ds:uri="http://www.w3.org/2000/xmlns/"/>
    <ds:schemaRef ds:uri="e89b0d28-101f-4150-bb20-b1c24cca2db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Deseano Poyer (2115322)</dc:creator>
  <cp:keywords/>
  <dc:description/>
  <cp:lastModifiedBy>Deseano Poyer (2115322)</cp:lastModifiedBy>
  <cp:revision>2</cp:revision>
  <dcterms:created xsi:type="dcterms:W3CDTF">2023-01-23T23:22:00Z</dcterms:created>
  <dcterms:modified xsi:type="dcterms:W3CDTF">2023-01-23T23:22:00Z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d60f0887-3b4c-4dd6-9a95-3907e0b4caa0</vt:lpwstr>
  </property>
  <property fmtid="{D5CDD505-2E9C-101B-9397-08002B2CF9AE}" pid="3" name="ContentTypeId">
    <vt:lpwstr>0x010100E0A08CB929A79E4FBBCF4501CB879322</vt:lpwstr>
  </property>
</Properties>
</file>